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007" w:rsidRPr="0035547C" w:rsidRDefault="00151007">
      <w:pPr>
        <w:pStyle w:val="ConsPlusNormal"/>
        <w:outlineLvl w:val="0"/>
      </w:pPr>
      <w:r w:rsidRPr="0035547C">
        <w:t>Зарегистрировано в Минюсте России 21 мая 2019 г. N 54680</w:t>
      </w:r>
    </w:p>
    <w:p w:rsidR="00151007" w:rsidRPr="0035547C" w:rsidRDefault="00151007">
      <w:pPr>
        <w:pStyle w:val="ConsPlusNormal"/>
        <w:pBdr>
          <w:top w:val="single" w:sz="6" w:space="0" w:color="auto"/>
        </w:pBdr>
        <w:spacing w:before="100" w:after="100"/>
        <w:jc w:val="both"/>
        <w:rPr>
          <w:sz w:val="2"/>
          <w:szCs w:val="2"/>
        </w:rPr>
      </w:pPr>
    </w:p>
    <w:p w:rsidR="00151007" w:rsidRPr="0035547C" w:rsidRDefault="00151007">
      <w:pPr>
        <w:pStyle w:val="ConsPlusNormal"/>
        <w:jc w:val="both"/>
      </w:pPr>
    </w:p>
    <w:p w:rsidR="00151007" w:rsidRPr="0035547C" w:rsidRDefault="00151007">
      <w:pPr>
        <w:pStyle w:val="ConsPlusTitle"/>
        <w:jc w:val="center"/>
      </w:pPr>
      <w:r w:rsidRPr="0035547C">
        <w:t>МИНИСТЕРСТВО СТРОИТЕЛЬСТВА И ЖИЛИЩНО-КОММУНАЛЬНОГО</w:t>
      </w:r>
    </w:p>
    <w:p w:rsidR="00151007" w:rsidRPr="0035547C" w:rsidRDefault="00151007">
      <w:pPr>
        <w:pStyle w:val="ConsPlusTitle"/>
        <w:jc w:val="center"/>
      </w:pPr>
      <w:r w:rsidRPr="0035547C">
        <w:t>ХОЗЯЙСТВА РОССИЙСКОЙ ФЕДЕРАЦИИ</w:t>
      </w:r>
    </w:p>
    <w:p w:rsidR="00151007" w:rsidRPr="0035547C" w:rsidRDefault="00151007">
      <w:pPr>
        <w:pStyle w:val="ConsPlusTitle"/>
        <w:jc w:val="both"/>
      </w:pPr>
    </w:p>
    <w:p w:rsidR="00151007" w:rsidRPr="0035547C" w:rsidRDefault="00151007">
      <w:pPr>
        <w:pStyle w:val="ConsPlusTitle"/>
        <w:jc w:val="center"/>
      </w:pPr>
      <w:r w:rsidRPr="0035547C">
        <w:t>ПРИКАЗ</w:t>
      </w:r>
    </w:p>
    <w:p w:rsidR="00151007" w:rsidRPr="0035547C" w:rsidRDefault="00151007">
      <w:pPr>
        <w:pStyle w:val="ConsPlusTitle"/>
        <w:jc w:val="center"/>
      </w:pPr>
      <w:r w:rsidRPr="0035547C">
        <w:t>от 8 апреля 2019 г. N 211/пр</w:t>
      </w:r>
    </w:p>
    <w:p w:rsidR="00151007" w:rsidRPr="0035547C" w:rsidRDefault="00151007">
      <w:pPr>
        <w:pStyle w:val="ConsPlusTitle"/>
        <w:jc w:val="both"/>
      </w:pPr>
    </w:p>
    <w:p w:rsidR="00151007" w:rsidRPr="0035547C" w:rsidRDefault="00151007">
      <w:pPr>
        <w:pStyle w:val="ConsPlusTitle"/>
        <w:jc w:val="center"/>
      </w:pPr>
      <w:r w:rsidRPr="0035547C">
        <w:t>ОБ УТВЕРЖДЕНИИ ПЕРЕЧНЕЙ</w:t>
      </w:r>
    </w:p>
    <w:p w:rsidR="00151007" w:rsidRPr="0035547C" w:rsidRDefault="00151007">
      <w:pPr>
        <w:pStyle w:val="ConsPlusTitle"/>
        <w:jc w:val="center"/>
      </w:pPr>
      <w:r w:rsidRPr="0035547C">
        <w:t>ВОПРОСОВ ДЛЯ ПРОВЕДЕНИЯ ПРОВЕРКИ ЗНАНИЙ В ФОРМЕ</w:t>
      </w:r>
    </w:p>
    <w:p w:rsidR="00151007" w:rsidRPr="0035547C" w:rsidRDefault="00151007">
      <w:pPr>
        <w:pStyle w:val="ConsPlusTitle"/>
        <w:jc w:val="center"/>
      </w:pPr>
      <w:r w:rsidRPr="0035547C">
        <w:t>ТЕСТИРОВАНИЯ И УСТНОГО ЭКЗАМЕНА НА ПРАВО ПОДГОТОВКИ</w:t>
      </w:r>
    </w:p>
    <w:p w:rsidR="00151007" w:rsidRPr="0035547C" w:rsidRDefault="00151007">
      <w:pPr>
        <w:pStyle w:val="ConsPlusTitle"/>
        <w:jc w:val="center"/>
      </w:pPr>
      <w:r w:rsidRPr="0035547C">
        <w:t>ЗАКЛЮЧЕНИЙ ЭКСПЕРТИЗЫ ПРОЕКТНОЙ ДОКУМЕНТАЦИИ</w:t>
      </w:r>
    </w:p>
    <w:p w:rsidR="00151007" w:rsidRPr="0035547C" w:rsidRDefault="00151007">
      <w:pPr>
        <w:pStyle w:val="ConsPlusTitle"/>
        <w:jc w:val="center"/>
      </w:pPr>
      <w:r w:rsidRPr="0035547C">
        <w:t>И (ИЛИ) ЭКСПЕРТИЗЫ РЕЗУЛЬТАТОВ ИНЖЕНЕРНЫХ ИЗЫСКАНИЙ</w:t>
      </w:r>
    </w:p>
    <w:p w:rsidR="00151007" w:rsidRPr="0035547C" w:rsidRDefault="00151007">
      <w:pPr>
        <w:pStyle w:val="ConsPlusNormal"/>
        <w:jc w:val="both"/>
      </w:pPr>
    </w:p>
    <w:p w:rsidR="00151007" w:rsidRPr="0035547C" w:rsidRDefault="00151007">
      <w:pPr>
        <w:pStyle w:val="ConsPlusNormal"/>
        <w:ind w:firstLine="540"/>
        <w:jc w:val="both"/>
      </w:pPr>
      <w:r w:rsidRPr="0035547C">
        <w:t>В соответствии с пунктом 26 Положения об аттестации, переаттестации на право подготовки заключений экспертизы проектной документации и (или) результатов инженерных изысканий, утвержденного постановлением Правительства Российской Федерации от 31 марта 2012 г. N 271 (Собрание законодательства Российской Федерации, 2012, N 17, ст. 1959; 2014, N 14, ст. 1627; 2018, N 3, ст. 554), приказываю:</w:t>
      </w:r>
    </w:p>
    <w:p w:rsidR="00151007" w:rsidRPr="0035547C" w:rsidRDefault="00151007">
      <w:pPr>
        <w:pStyle w:val="ConsPlusNormal"/>
        <w:spacing w:before="220"/>
        <w:ind w:firstLine="540"/>
        <w:jc w:val="both"/>
      </w:pPr>
      <w:r w:rsidRPr="0035547C">
        <w:t>1. Утвердить перечень вопросов для проведения проверки знаний в форме тестирования на право подготовки заключений экспертизы проектной документации и (или) экспертизы результатов инженерных изысканий согласно приложению N 1 к настоящему приказу.</w:t>
      </w:r>
    </w:p>
    <w:p w:rsidR="00151007" w:rsidRPr="0035547C" w:rsidRDefault="00151007">
      <w:pPr>
        <w:pStyle w:val="ConsPlusNormal"/>
        <w:spacing w:before="220"/>
        <w:ind w:firstLine="540"/>
        <w:jc w:val="both"/>
      </w:pPr>
      <w:r w:rsidRPr="0035547C">
        <w:t>2. Утвердить перечень вопросов для проведения проверки знаний в форме устного экзамена на право подготовки заключений экспертизы проектной документации и (ил</w:t>
      </w:r>
      <w:bookmarkStart w:id="0" w:name="_GoBack"/>
      <w:bookmarkEnd w:id="0"/>
      <w:r w:rsidRPr="0035547C">
        <w:t>и) экспертизы результатов инженерных изысканий согласно приложению N 2 к настоящему приказу.</w:t>
      </w:r>
    </w:p>
    <w:p w:rsidR="00151007" w:rsidRPr="0035547C" w:rsidRDefault="00151007">
      <w:pPr>
        <w:pStyle w:val="ConsPlusNormal"/>
        <w:spacing w:before="220"/>
        <w:ind w:firstLine="540"/>
        <w:jc w:val="both"/>
      </w:pPr>
      <w:r w:rsidRPr="0035547C">
        <w:t>3. Признать утратившими силу:</w:t>
      </w:r>
    </w:p>
    <w:p w:rsidR="00151007" w:rsidRPr="0035547C" w:rsidRDefault="00151007">
      <w:pPr>
        <w:pStyle w:val="ConsPlusNormal"/>
        <w:spacing w:before="220"/>
        <w:ind w:firstLine="540"/>
        <w:jc w:val="both"/>
      </w:pPr>
      <w:r w:rsidRPr="0035547C">
        <w:t>а) приказ Министерства строительства и жилищно-коммунального хозяйства Российской Федерации от 21 января 2015 г. N 24/пр "Об утверждении перечня вопросов для проведения проверки знаний в форме тестирования на право подготовки заключений экспертизы проектной документации и (или) результатов инженерных изысканий" (зарегистрирован Министерством юстиции России 26 мая 2015 г., регистрационный N 37380);</w:t>
      </w:r>
    </w:p>
    <w:p w:rsidR="00151007" w:rsidRPr="0035547C" w:rsidRDefault="00151007">
      <w:pPr>
        <w:pStyle w:val="ConsPlusNormal"/>
        <w:spacing w:before="220"/>
        <w:ind w:firstLine="540"/>
        <w:jc w:val="both"/>
      </w:pPr>
      <w:r w:rsidRPr="0035547C">
        <w:t>б) приказ Министерства строительства и жилищно-коммунального хозяйства Российской Федерации от 27 марта 2018 г. N 168/пр "Об утверждении перечня вопросов для проведения проверки знаний в форме устного экзамена на право подготовки заключений экспертизы проектной документации и (или) результатов инженерных изысканий" (зарегистрирован Министерством юстиции Российской Федерации 3 мая 2018 г., регистрационный N 50962).</w:t>
      </w:r>
    </w:p>
    <w:p w:rsidR="00151007" w:rsidRPr="0035547C" w:rsidRDefault="00151007">
      <w:pPr>
        <w:pStyle w:val="ConsPlusNormal"/>
        <w:spacing w:before="220"/>
        <w:ind w:firstLine="540"/>
        <w:jc w:val="both"/>
      </w:pPr>
      <w:r w:rsidRPr="0035547C">
        <w:t>4. Установить, что ответы на вопросы для тестирования, используемые на аттестационных сессиях, публикуются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 с даты официального опубликования настоящего приказа.</w:t>
      </w:r>
    </w:p>
    <w:p w:rsidR="00151007" w:rsidRPr="0035547C" w:rsidRDefault="00151007">
      <w:pPr>
        <w:pStyle w:val="ConsPlusNormal"/>
        <w:jc w:val="both"/>
      </w:pPr>
    </w:p>
    <w:p w:rsidR="00151007" w:rsidRPr="0035547C" w:rsidRDefault="00151007">
      <w:pPr>
        <w:pStyle w:val="ConsPlusNormal"/>
        <w:jc w:val="right"/>
      </w:pPr>
      <w:r w:rsidRPr="0035547C">
        <w:t>Министр</w:t>
      </w:r>
    </w:p>
    <w:p w:rsidR="00151007" w:rsidRPr="0035547C" w:rsidRDefault="00151007">
      <w:pPr>
        <w:pStyle w:val="ConsPlusNormal"/>
        <w:jc w:val="right"/>
      </w:pPr>
      <w:r w:rsidRPr="0035547C">
        <w:t>В.В.ЯКУШЕВ</w:t>
      </w:r>
    </w:p>
    <w:p w:rsidR="00151007" w:rsidRPr="0035547C" w:rsidRDefault="00151007">
      <w:pPr>
        <w:pStyle w:val="ConsPlusNormal"/>
        <w:jc w:val="both"/>
      </w:pPr>
    </w:p>
    <w:p w:rsidR="00151007" w:rsidRPr="0035547C" w:rsidRDefault="00151007">
      <w:pPr>
        <w:pStyle w:val="ConsPlusNormal"/>
        <w:jc w:val="both"/>
      </w:pPr>
    </w:p>
    <w:p w:rsidR="00151007" w:rsidRPr="0035547C" w:rsidRDefault="00151007">
      <w:pPr>
        <w:pStyle w:val="ConsPlusNormal"/>
        <w:jc w:val="both"/>
      </w:pPr>
    </w:p>
    <w:p w:rsidR="00151007" w:rsidRPr="0035547C" w:rsidRDefault="00151007">
      <w:pPr>
        <w:pStyle w:val="ConsPlusNormal"/>
        <w:jc w:val="both"/>
      </w:pPr>
    </w:p>
    <w:p w:rsidR="00151007" w:rsidRPr="0035547C" w:rsidRDefault="00151007">
      <w:pPr>
        <w:pStyle w:val="ConsPlusNormal"/>
        <w:jc w:val="both"/>
      </w:pPr>
    </w:p>
    <w:p w:rsidR="00151007" w:rsidRPr="0035547C" w:rsidRDefault="00151007">
      <w:pPr>
        <w:pStyle w:val="ConsPlusNormal"/>
        <w:jc w:val="right"/>
        <w:outlineLvl w:val="0"/>
      </w:pPr>
      <w:r w:rsidRPr="0035547C">
        <w:lastRenderedPageBreak/>
        <w:t>Приложение N 1</w:t>
      </w:r>
    </w:p>
    <w:p w:rsidR="00151007" w:rsidRPr="0035547C" w:rsidRDefault="00151007">
      <w:pPr>
        <w:pStyle w:val="ConsPlusNormal"/>
        <w:jc w:val="both"/>
      </w:pPr>
    </w:p>
    <w:p w:rsidR="00151007" w:rsidRPr="0035547C" w:rsidRDefault="00151007">
      <w:pPr>
        <w:pStyle w:val="ConsPlusNormal"/>
        <w:jc w:val="right"/>
      </w:pPr>
      <w:r w:rsidRPr="0035547C">
        <w:t>Утвержден</w:t>
      </w:r>
    </w:p>
    <w:p w:rsidR="00151007" w:rsidRPr="0035547C" w:rsidRDefault="00151007">
      <w:pPr>
        <w:pStyle w:val="ConsPlusNormal"/>
        <w:jc w:val="right"/>
      </w:pPr>
      <w:r w:rsidRPr="0035547C">
        <w:t>приказом Министерства строительства</w:t>
      </w:r>
    </w:p>
    <w:p w:rsidR="00151007" w:rsidRPr="0035547C" w:rsidRDefault="00151007">
      <w:pPr>
        <w:pStyle w:val="ConsPlusNormal"/>
        <w:jc w:val="right"/>
      </w:pPr>
      <w:r w:rsidRPr="0035547C">
        <w:t>и жилищно-коммунального хозяйства</w:t>
      </w:r>
    </w:p>
    <w:p w:rsidR="00151007" w:rsidRPr="0035547C" w:rsidRDefault="00151007">
      <w:pPr>
        <w:pStyle w:val="ConsPlusNormal"/>
        <w:jc w:val="right"/>
      </w:pPr>
      <w:r w:rsidRPr="0035547C">
        <w:t>Российской Федерации</w:t>
      </w:r>
    </w:p>
    <w:p w:rsidR="00151007" w:rsidRPr="0035547C" w:rsidRDefault="00151007">
      <w:pPr>
        <w:pStyle w:val="ConsPlusNormal"/>
        <w:jc w:val="right"/>
      </w:pPr>
      <w:r w:rsidRPr="0035547C">
        <w:t>от 8 апреля 2019 г. N 211/пр</w:t>
      </w:r>
    </w:p>
    <w:p w:rsidR="00151007" w:rsidRPr="0035547C" w:rsidRDefault="00151007">
      <w:pPr>
        <w:pStyle w:val="ConsPlusNormal"/>
        <w:jc w:val="both"/>
      </w:pPr>
    </w:p>
    <w:p w:rsidR="00151007" w:rsidRPr="0035547C" w:rsidRDefault="00151007">
      <w:pPr>
        <w:pStyle w:val="ConsPlusTitle"/>
        <w:jc w:val="center"/>
      </w:pPr>
      <w:bookmarkStart w:id="1" w:name="P39"/>
      <w:bookmarkEnd w:id="1"/>
      <w:r w:rsidRPr="0035547C">
        <w:t>ПЕРЕЧЕНЬ</w:t>
      </w:r>
    </w:p>
    <w:p w:rsidR="00151007" w:rsidRPr="0035547C" w:rsidRDefault="00151007">
      <w:pPr>
        <w:pStyle w:val="ConsPlusTitle"/>
        <w:jc w:val="center"/>
      </w:pPr>
      <w:r w:rsidRPr="0035547C">
        <w:t>ВОПРОСОВ ДЛЯ ПРОВЕДЕНИЯ ПРОВЕРКИ ЗНАНИЙ</w:t>
      </w:r>
    </w:p>
    <w:p w:rsidR="00151007" w:rsidRPr="0035547C" w:rsidRDefault="00151007">
      <w:pPr>
        <w:pStyle w:val="ConsPlusTitle"/>
        <w:jc w:val="center"/>
      </w:pPr>
      <w:r w:rsidRPr="0035547C">
        <w:t>В ФОРМЕ ТЕСТИРОВАНИЯ НА ПРАВО ПОДГОТОВКИ ЗАКЛЮЧЕНИЙ</w:t>
      </w:r>
    </w:p>
    <w:p w:rsidR="00151007" w:rsidRPr="0035547C" w:rsidRDefault="00151007">
      <w:pPr>
        <w:pStyle w:val="ConsPlusTitle"/>
        <w:jc w:val="center"/>
      </w:pPr>
      <w:r w:rsidRPr="0035547C">
        <w:t>ЭКСПЕРТИЗЫ ПРОЕКТНОЙ ДОКУМЕНТАЦИИ И (ИЛИ) ЭКСПЕРТИЗЫ</w:t>
      </w:r>
    </w:p>
    <w:p w:rsidR="00151007" w:rsidRPr="0035547C" w:rsidRDefault="00151007">
      <w:pPr>
        <w:pStyle w:val="ConsPlusTitle"/>
        <w:jc w:val="center"/>
      </w:pPr>
      <w:r w:rsidRPr="0035547C">
        <w:t>РЕЗУЛЬТАТОВ ИНЖЕНЕРНЫХ ИЗЫСКАНИЙ</w:t>
      </w:r>
    </w:p>
    <w:p w:rsidR="00151007" w:rsidRPr="0035547C" w:rsidRDefault="0015100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35547C" w:rsidRPr="0035547C">
        <w:tc>
          <w:tcPr>
            <w:tcW w:w="680" w:type="dxa"/>
          </w:tcPr>
          <w:p w:rsidR="00151007" w:rsidRPr="0035547C" w:rsidRDefault="00151007">
            <w:pPr>
              <w:pStyle w:val="ConsPlusNormal"/>
              <w:jc w:val="center"/>
            </w:pPr>
            <w:r w:rsidRPr="0035547C">
              <w:t>N</w:t>
            </w:r>
          </w:p>
        </w:tc>
        <w:tc>
          <w:tcPr>
            <w:tcW w:w="8391" w:type="dxa"/>
          </w:tcPr>
          <w:p w:rsidR="00151007" w:rsidRPr="0035547C" w:rsidRDefault="00151007">
            <w:pPr>
              <w:pStyle w:val="ConsPlusNormal"/>
              <w:jc w:val="center"/>
            </w:pPr>
            <w:r w:rsidRPr="0035547C">
              <w:t>Вопрос</w:t>
            </w:r>
          </w:p>
        </w:tc>
      </w:tr>
      <w:tr w:rsidR="0035547C" w:rsidRPr="0035547C">
        <w:tc>
          <w:tcPr>
            <w:tcW w:w="680" w:type="dxa"/>
          </w:tcPr>
          <w:p w:rsidR="00151007" w:rsidRPr="0035547C" w:rsidRDefault="00151007">
            <w:pPr>
              <w:pStyle w:val="ConsPlusNormal"/>
              <w:jc w:val="center"/>
            </w:pPr>
            <w:r w:rsidRPr="0035547C">
              <w:t>1.</w:t>
            </w:r>
          </w:p>
        </w:tc>
        <w:tc>
          <w:tcPr>
            <w:tcW w:w="8391" w:type="dxa"/>
          </w:tcPr>
          <w:p w:rsidR="00151007" w:rsidRPr="0035547C" w:rsidRDefault="00151007">
            <w:pPr>
              <w:pStyle w:val="ConsPlusNormal"/>
              <w:jc w:val="both"/>
            </w:pPr>
            <w:r w:rsidRPr="0035547C">
              <w:t>Какие переезды на путях промышленного транспорта относятся к I категории?</w:t>
            </w:r>
          </w:p>
        </w:tc>
      </w:tr>
      <w:tr w:rsidR="0035547C" w:rsidRPr="0035547C">
        <w:tc>
          <w:tcPr>
            <w:tcW w:w="680" w:type="dxa"/>
          </w:tcPr>
          <w:p w:rsidR="00151007" w:rsidRPr="0035547C" w:rsidRDefault="00151007">
            <w:pPr>
              <w:pStyle w:val="ConsPlusNormal"/>
              <w:jc w:val="center"/>
            </w:pPr>
            <w:r w:rsidRPr="0035547C">
              <w:t>2.</w:t>
            </w:r>
          </w:p>
        </w:tc>
        <w:tc>
          <w:tcPr>
            <w:tcW w:w="8391" w:type="dxa"/>
          </w:tcPr>
          <w:p w:rsidR="00151007" w:rsidRPr="0035547C" w:rsidRDefault="00151007">
            <w:pPr>
              <w:pStyle w:val="ConsPlusNormal"/>
              <w:jc w:val="both"/>
            </w:pPr>
            <w:r w:rsidRPr="0035547C">
              <w:t>Где следует предусматривать установку запорной арматуры на внутренних водопроводных сетях?</w:t>
            </w:r>
          </w:p>
        </w:tc>
      </w:tr>
      <w:tr w:rsidR="0035547C" w:rsidRPr="0035547C">
        <w:tc>
          <w:tcPr>
            <w:tcW w:w="680" w:type="dxa"/>
          </w:tcPr>
          <w:p w:rsidR="00151007" w:rsidRPr="0035547C" w:rsidRDefault="00151007">
            <w:pPr>
              <w:pStyle w:val="ConsPlusNormal"/>
              <w:jc w:val="center"/>
            </w:pPr>
            <w:r w:rsidRPr="0035547C">
              <w:t>3.</w:t>
            </w:r>
          </w:p>
        </w:tc>
        <w:tc>
          <w:tcPr>
            <w:tcW w:w="8391" w:type="dxa"/>
          </w:tcPr>
          <w:p w:rsidR="00151007" w:rsidRPr="0035547C" w:rsidRDefault="00151007">
            <w:pPr>
              <w:pStyle w:val="ConsPlusNormal"/>
              <w:jc w:val="both"/>
            </w:pPr>
            <w:r w:rsidRPr="0035547C">
              <w:t>В каких случаях следует проводить стационарные экологические наблюдения?</w:t>
            </w:r>
          </w:p>
        </w:tc>
      </w:tr>
      <w:tr w:rsidR="0035547C" w:rsidRPr="0035547C">
        <w:tc>
          <w:tcPr>
            <w:tcW w:w="680" w:type="dxa"/>
          </w:tcPr>
          <w:p w:rsidR="00151007" w:rsidRPr="0035547C" w:rsidRDefault="00151007">
            <w:pPr>
              <w:pStyle w:val="ConsPlusNormal"/>
              <w:jc w:val="center"/>
            </w:pPr>
            <w:r w:rsidRPr="0035547C">
              <w:t>4.</w:t>
            </w:r>
          </w:p>
        </w:tc>
        <w:tc>
          <w:tcPr>
            <w:tcW w:w="8391" w:type="dxa"/>
          </w:tcPr>
          <w:p w:rsidR="00151007" w:rsidRPr="0035547C" w:rsidRDefault="00151007">
            <w:pPr>
              <w:pStyle w:val="ConsPlusNormal"/>
              <w:jc w:val="both"/>
            </w:pPr>
            <w:r w:rsidRPr="0035547C">
              <w:t>Какие требования предъявляются к ограждениям распределительных устройств с открытыми токоведущими частями в производственном помещении?</w:t>
            </w:r>
          </w:p>
        </w:tc>
      </w:tr>
      <w:tr w:rsidR="0035547C" w:rsidRPr="0035547C">
        <w:tc>
          <w:tcPr>
            <w:tcW w:w="680" w:type="dxa"/>
          </w:tcPr>
          <w:p w:rsidR="00151007" w:rsidRPr="0035547C" w:rsidRDefault="00151007">
            <w:pPr>
              <w:pStyle w:val="ConsPlusNormal"/>
              <w:jc w:val="center"/>
            </w:pPr>
            <w:r w:rsidRPr="0035547C">
              <w:t>5.</w:t>
            </w:r>
          </w:p>
        </w:tc>
        <w:tc>
          <w:tcPr>
            <w:tcW w:w="8391" w:type="dxa"/>
          </w:tcPr>
          <w:p w:rsidR="00151007" w:rsidRPr="0035547C" w:rsidRDefault="00151007">
            <w:pPr>
              <w:pStyle w:val="ConsPlusNormal"/>
              <w:jc w:val="both"/>
            </w:pPr>
            <w:r w:rsidRPr="0035547C">
              <w:t>В каких помещениях или в местах производства работ вне зданий следует предусматривать эвакуационное освещение?</w:t>
            </w:r>
          </w:p>
        </w:tc>
      </w:tr>
      <w:tr w:rsidR="0035547C" w:rsidRPr="0035547C">
        <w:tc>
          <w:tcPr>
            <w:tcW w:w="680" w:type="dxa"/>
          </w:tcPr>
          <w:p w:rsidR="00151007" w:rsidRPr="0035547C" w:rsidRDefault="00151007">
            <w:pPr>
              <w:pStyle w:val="ConsPlusNormal"/>
              <w:jc w:val="center"/>
            </w:pPr>
            <w:r w:rsidRPr="0035547C">
              <w:t>6.</w:t>
            </w:r>
          </w:p>
        </w:tc>
        <w:tc>
          <w:tcPr>
            <w:tcW w:w="8391" w:type="dxa"/>
          </w:tcPr>
          <w:p w:rsidR="00151007" w:rsidRPr="0035547C" w:rsidRDefault="00151007">
            <w:pPr>
              <w:pStyle w:val="ConsPlusNormal"/>
              <w:jc w:val="both"/>
            </w:pPr>
            <w:r w:rsidRPr="0035547C">
              <w:t>Какие виды деятельности запрещаются на землях особо охраняемых природных территорий федерального значения?</w:t>
            </w:r>
          </w:p>
        </w:tc>
      </w:tr>
      <w:tr w:rsidR="0035547C" w:rsidRPr="0035547C">
        <w:tc>
          <w:tcPr>
            <w:tcW w:w="680" w:type="dxa"/>
          </w:tcPr>
          <w:p w:rsidR="00151007" w:rsidRPr="0035547C" w:rsidRDefault="00151007">
            <w:pPr>
              <w:pStyle w:val="ConsPlusNormal"/>
              <w:jc w:val="center"/>
            </w:pPr>
            <w:r w:rsidRPr="0035547C">
              <w:t>7.</w:t>
            </w:r>
          </w:p>
        </w:tc>
        <w:tc>
          <w:tcPr>
            <w:tcW w:w="8391" w:type="dxa"/>
          </w:tcPr>
          <w:p w:rsidR="00151007" w:rsidRPr="0035547C" w:rsidRDefault="00151007">
            <w:pPr>
              <w:pStyle w:val="ConsPlusNormal"/>
              <w:jc w:val="both"/>
            </w:pPr>
            <w:r w:rsidRPr="0035547C">
              <w:t>Каким требованиям должны отвечать элементы конструкций сборных железобетонных обделок?</w:t>
            </w:r>
          </w:p>
        </w:tc>
      </w:tr>
      <w:tr w:rsidR="0035547C" w:rsidRPr="0035547C">
        <w:tc>
          <w:tcPr>
            <w:tcW w:w="680" w:type="dxa"/>
          </w:tcPr>
          <w:p w:rsidR="00151007" w:rsidRPr="0035547C" w:rsidRDefault="00151007">
            <w:pPr>
              <w:pStyle w:val="ConsPlusNormal"/>
              <w:jc w:val="center"/>
            </w:pPr>
            <w:r w:rsidRPr="0035547C">
              <w:t>8.</w:t>
            </w:r>
          </w:p>
        </w:tc>
        <w:tc>
          <w:tcPr>
            <w:tcW w:w="8391" w:type="dxa"/>
          </w:tcPr>
          <w:p w:rsidR="00151007" w:rsidRPr="0035547C" w:rsidRDefault="00151007">
            <w:pPr>
              <w:pStyle w:val="ConsPlusNormal"/>
              <w:jc w:val="both"/>
            </w:pPr>
            <w:r w:rsidRPr="0035547C">
              <w:t>Равной какой величине принимают ширину проезжей части автомобильных дорог на пересечениях в одном уровне с железными дорогами?</w:t>
            </w:r>
          </w:p>
        </w:tc>
      </w:tr>
      <w:tr w:rsidR="0035547C" w:rsidRPr="0035547C">
        <w:tc>
          <w:tcPr>
            <w:tcW w:w="680" w:type="dxa"/>
          </w:tcPr>
          <w:p w:rsidR="00151007" w:rsidRPr="0035547C" w:rsidRDefault="00151007">
            <w:pPr>
              <w:pStyle w:val="ConsPlusNormal"/>
              <w:jc w:val="center"/>
            </w:pPr>
            <w:r w:rsidRPr="0035547C">
              <w:t>9.</w:t>
            </w:r>
          </w:p>
        </w:tc>
        <w:tc>
          <w:tcPr>
            <w:tcW w:w="8391" w:type="dxa"/>
          </w:tcPr>
          <w:p w:rsidR="00151007" w:rsidRPr="0035547C" w:rsidRDefault="00151007">
            <w:pPr>
              <w:pStyle w:val="ConsPlusNormal"/>
              <w:jc w:val="both"/>
            </w:pPr>
            <w:r w:rsidRPr="0035547C">
              <w:t>Что включает в себя комплексное опробование систем вентиляции и кондиционирования воздуха здания (сооружения)?</w:t>
            </w:r>
          </w:p>
        </w:tc>
      </w:tr>
      <w:tr w:rsidR="0035547C" w:rsidRPr="0035547C">
        <w:tc>
          <w:tcPr>
            <w:tcW w:w="680" w:type="dxa"/>
          </w:tcPr>
          <w:p w:rsidR="00151007" w:rsidRPr="0035547C" w:rsidRDefault="00151007">
            <w:pPr>
              <w:pStyle w:val="ConsPlusNormal"/>
              <w:jc w:val="center"/>
            </w:pPr>
            <w:r w:rsidRPr="0035547C">
              <w:t>10.</w:t>
            </w:r>
          </w:p>
        </w:tc>
        <w:tc>
          <w:tcPr>
            <w:tcW w:w="8391" w:type="dxa"/>
          </w:tcPr>
          <w:p w:rsidR="00151007" w:rsidRPr="0035547C" w:rsidRDefault="00151007">
            <w:pPr>
              <w:pStyle w:val="ConsPlusNormal"/>
              <w:jc w:val="both"/>
            </w:pPr>
            <w:r w:rsidRPr="0035547C">
              <w:t>Какие основные требования предъявляют к пароизоляционным, гидроизоляционным и герметизирующим материалам, предназначенным для защиты ограждающих конструкций от увлажнения парообразной и жидкой влагой?</w:t>
            </w:r>
          </w:p>
        </w:tc>
      </w:tr>
      <w:tr w:rsidR="0035547C" w:rsidRPr="0035547C">
        <w:tc>
          <w:tcPr>
            <w:tcW w:w="680" w:type="dxa"/>
          </w:tcPr>
          <w:p w:rsidR="00151007" w:rsidRPr="0035547C" w:rsidRDefault="00151007">
            <w:pPr>
              <w:pStyle w:val="ConsPlusNormal"/>
              <w:jc w:val="center"/>
            </w:pPr>
            <w:r w:rsidRPr="0035547C">
              <w:t>11.</w:t>
            </w:r>
          </w:p>
        </w:tc>
        <w:tc>
          <w:tcPr>
            <w:tcW w:w="8391" w:type="dxa"/>
          </w:tcPr>
          <w:p w:rsidR="00151007" w:rsidRPr="0035547C" w:rsidRDefault="00151007">
            <w:pPr>
              <w:pStyle w:val="ConsPlusNormal"/>
              <w:jc w:val="both"/>
            </w:pPr>
            <w:r w:rsidRPr="0035547C">
              <w:t>Какой документ устанавливает объемы работ?</w:t>
            </w:r>
          </w:p>
        </w:tc>
      </w:tr>
      <w:tr w:rsidR="0035547C" w:rsidRPr="0035547C">
        <w:tc>
          <w:tcPr>
            <w:tcW w:w="680" w:type="dxa"/>
          </w:tcPr>
          <w:p w:rsidR="00151007" w:rsidRPr="0035547C" w:rsidRDefault="00151007">
            <w:pPr>
              <w:pStyle w:val="ConsPlusNormal"/>
              <w:jc w:val="center"/>
            </w:pPr>
            <w:r w:rsidRPr="0035547C">
              <w:t>12.</w:t>
            </w:r>
          </w:p>
        </w:tc>
        <w:tc>
          <w:tcPr>
            <w:tcW w:w="8391" w:type="dxa"/>
          </w:tcPr>
          <w:p w:rsidR="00151007" w:rsidRPr="0035547C" w:rsidRDefault="00151007">
            <w:pPr>
              <w:pStyle w:val="ConsPlusNormal"/>
              <w:jc w:val="both"/>
            </w:pPr>
            <w:r w:rsidRPr="0035547C">
              <w:t>При каком расстоянии по воздуху в свету прокладка кабеля 330 кВ и выше считается групповой (с позиции пожарной опасности)?</w:t>
            </w:r>
          </w:p>
        </w:tc>
      </w:tr>
      <w:tr w:rsidR="0035547C" w:rsidRPr="0035547C">
        <w:tc>
          <w:tcPr>
            <w:tcW w:w="680" w:type="dxa"/>
          </w:tcPr>
          <w:p w:rsidR="00151007" w:rsidRPr="0035547C" w:rsidRDefault="00151007">
            <w:pPr>
              <w:pStyle w:val="ConsPlusNormal"/>
              <w:jc w:val="center"/>
            </w:pPr>
            <w:r w:rsidRPr="0035547C">
              <w:t>13.</w:t>
            </w:r>
          </w:p>
        </w:tc>
        <w:tc>
          <w:tcPr>
            <w:tcW w:w="8391" w:type="dxa"/>
          </w:tcPr>
          <w:p w:rsidR="00151007" w:rsidRPr="0035547C" w:rsidRDefault="00151007">
            <w:pPr>
              <w:pStyle w:val="ConsPlusNormal"/>
              <w:jc w:val="both"/>
            </w:pPr>
            <w:r w:rsidRPr="0035547C">
              <w:t>Для каких предприятий может быть изменен размер санитарно-защитной зоны Главным государственным санитарным врачом?</w:t>
            </w:r>
          </w:p>
        </w:tc>
      </w:tr>
      <w:tr w:rsidR="0035547C" w:rsidRPr="0035547C">
        <w:tc>
          <w:tcPr>
            <w:tcW w:w="680" w:type="dxa"/>
          </w:tcPr>
          <w:p w:rsidR="00151007" w:rsidRPr="0035547C" w:rsidRDefault="00151007">
            <w:pPr>
              <w:pStyle w:val="ConsPlusNormal"/>
              <w:jc w:val="center"/>
            </w:pPr>
            <w:r w:rsidRPr="0035547C">
              <w:t>14.</w:t>
            </w:r>
          </w:p>
        </w:tc>
        <w:tc>
          <w:tcPr>
            <w:tcW w:w="8391" w:type="dxa"/>
          </w:tcPr>
          <w:p w:rsidR="00151007" w:rsidRPr="0035547C" w:rsidRDefault="00151007">
            <w:pPr>
              <w:pStyle w:val="ConsPlusNormal"/>
              <w:jc w:val="both"/>
            </w:pPr>
            <w:r w:rsidRPr="0035547C">
              <w:t>Где следует размещать водоприемники водозаборов на морях, крупных озерах и водохранилищах?</w:t>
            </w:r>
          </w:p>
        </w:tc>
      </w:tr>
      <w:tr w:rsidR="0035547C" w:rsidRPr="0035547C">
        <w:tc>
          <w:tcPr>
            <w:tcW w:w="680" w:type="dxa"/>
          </w:tcPr>
          <w:p w:rsidR="00151007" w:rsidRPr="0035547C" w:rsidRDefault="00151007">
            <w:pPr>
              <w:pStyle w:val="ConsPlusNormal"/>
              <w:jc w:val="center"/>
            </w:pPr>
            <w:r w:rsidRPr="0035547C">
              <w:lastRenderedPageBreak/>
              <w:t>15.</w:t>
            </w:r>
          </w:p>
        </w:tc>
        <w:tc>
          <w:tcPr>
            <w:tcW w:w="8391" w:type="dxa"/>
          </w:tcPr>
          <w:p w:rsidR="00151007" w:rsidRPr="0035547C" w:rsidRDefault="00151007">
            <w:pPr>
              <w:pStyle w:val="ConsPlusNormal"/>
              <w:jc w:val="both"/>
            </w:pPr>
            <w:r w:rsidRPr="0035547C">
              <w:t>Что обеспечивает застройщик при организации строительной площадки?</w:t>
            </w:r>
          </w:p>
        </w:tc>
      </w:tr>
      <w:tr w:rsidR="0035547C" w:rsidRPr="0035547C">
        <w:tc>
          <w:tcPr>
            <w:tcW w:w="680" w:type="dxa"/>
          </w:tcPr>
          <w:p w:rsidR="00151007" w:rsidRPr="0035547C" w:rsidRDefault="00151007">
            <w:pPr>
              <w:pStyle w:val="ConsPlusNormal"/>
              <w:jc w:val="center"/>
            </w:pPr>
            <w:r w:rsidRPr="0035547C">
              <w:t>16.</w:t>
            </w:r>
          </w:p>
        </w:tc>
        <w:tc>
          <w:tcPr>
            <w:tcW w:w="8391" w:type="dxa"/>
          </w:tcPr>
          <w:p w:rsidR="00151007" w:rsidRPr="0035547C" w:rsidRDefault="00151007">
            <w:pPr>
              <w:pStyle w:val="ConsPlusNormal"/>
              <w:jc w:val="both"/>
            </w:pPr>
            <w:r w:rsidRPr="0035547C">
              <w:t>Какие уровни защиты доступа определены для программного обеспечения с помощью паролей с разделением по типу пользователей?</w:t>
            </w:r>
          </w:p>
        </w:tc>
      </w:tr>
      <w:tr w:rsidR="0035547C" w:rsidRPr="0035547C">
        <w:tc>
          <w:tcPr>
            <w:tcW w:w="680" w:type="dxa"/>
          </w:tcPr>
          <w:p w:rsidR="00151007" w:rsidRPr="0035547C" w:rsidRDefault="00151007">
            <w:pPr>
              <w:pStyle w:val="ConsPlusNormal"/>
              <w:jc w:val="center"/>
            </w:pPr>
            <w:r w:rsidRPr="0035547C">
              <w:t>17.</w:t>
            </w:r>
          </w:p>
        </w:tc>
        <w:tc>
          <w:tcPr>
            <w:tcW w:w="8391" w:type="dxa"/>
          </w:tcPr>
          <w:p w:rsidR="00151007" w:rsidRPr="0035547C" w:rsidRDefault="00151007">
            <w:pPr>
              <w:pStyle w:val="ConsPlusNormal"/>
              <w:jc w:val="both"/>
            </w:pPr>
            <w:r w:rsidRPr="0035547C">
              <w:t>На какое расстояние могут заглубляться льдопородные завесы в устойчивые водоупорные породы для защиты открытых выработок?</w:t>
            </w:r>
          </w:p>
        </w:tc>
      </w:tr>
      <w:tr w:rsidR="0035547C" w:rsidRPr="0035547C">
        <w:tc>
          <w:tcPr>
            <w:tcW w:w="680" w:type="dxa"/>
          </w:tcPr>
          <w:p w:rsidR="00151007" w:rsidRPr="0035547C" w:rsidRDefault="00151007">
            <w:pPr>
              <w:pStyle w:val="ConsPlusNormal"/>
              <w:jc w:val="center"/>
            </w:pPr>
            <w:r w:rsidRPr="0035547C">
              <w:t>18.</w:t>
            </w:r>
          </w:p>
        </w:tc>
        <w:tc>
          <w:tcPr>
            <w:tcW w:w="8391" w:type="dxa"/>
          </w:tcPr>
          <w:p w:rsidR="00151007" w:rsidRPr="0035547C" w:rsidRDefault="00151007">
            <w:pPr>
              <w:pStyle w:val="ConsPlusNormal"/>
              <w:jc w:val="both"/>
            </w:pPr>
            <w:r w:rsidRPr="0035547C">
              <w:t>Какие элементы и технические характеристики должны быть определены по кабельным сетям при обследовании подземных и надземных сооружений?</w:t>
            </w:r>
          </w:p>
        </w:tc>
      </w:tr>
      <w:tr w:rsidR="0035547C" w:rsidRPr="0035547C">
        <w:tc>
          <w:tcPr>
            <w:tcW w:w="680" w:type="dxa"/>
          </w:tcPr>
          <w:p w:rsidR="00151007" w:rsidRPr="0035547C" w:rsidRDefault="00151007">
            <w:pPr>
              <w:pStyle w:val="ConsPlusNormal"/>
              <w:jc w:val="center"/>
            </w:pPr>
            <w:r w:rsidRPr="0035547C">
              <w:t>19.</w:t>
            </w:r>
          </w:p>
        </w:tc>
        <w:tc>
          <w:tcPr>
            <w:tcW w:w="8391" w:type="dxa"/>
          </w:tcPr>
          <w:p w:rsidR="00151007" w:rsidRPr="0035547C" w:rsidRDefault="00151007">
            <w:pPr>
              <w:pStyle w:val="ConsPlusNormal"/>
              <w:jc w:val="both"/>
            </w:pPr>
            <w:r w:rsidRPr="0035547C">
              <w:t>В каких случаях прекращается подача газа автоматикой безопасности газоиспользующего оборудования производственных зданий?</w:t>
            </w:r>
          </w:p>
        </w:tc>
      </w:tr>
      <w:tr w:rsidR="0035547C" w:rsidRPr="0035547C">
        <w:tc>
          <w:tcPr>
            <w:tcW w:w="680" w:type="dxa"/>
          </w:tcPr>
          <w:p w:rsidR="00151007" w:rsidRPr="0035547C" w:rsidRDefault="00151007">
            <w:pPr>
              <w:pStyle w:val="ConsPlusNormal"/>
              <w:jc w:val="center"/>
            </w:pPr>
            <w:r w:rsidRPr="0035547C">
              <w:t>20.</w:t>
            </w:r>
          </w:p>
        </w:tc>
        <w:tc>
          <w:tcPr>
            <w:tcW w:w="8391" w:type="dxa"/>
          </w:tcPr>
          <w:p w:rsidR="00151007" w:rsidRPr="0035547C" w:rsidRDefault="00151007">
            <w:pPr>
              <w:pStyle w:val="ConsPlusNormal"/>
              <w:jc w:val="both"/>
            </w:pPr>
            <w:r w:rsidRPr="0035547C">
              <w:t>Какой должна быть минимальная высота прокладки наружных трубных проводок (в свету) в местах пересечения с дорогами?</w:t>
            </w:r>
          </w:p>
        </w:tc>
      </w:tr>
      <w:tr w:rsidR="0035547C" w:rsidRPr="0035547C">
        <w:tc>
          <w:tcPr>
            <w:tcW w:w="680" w:type="dxa"/>
          </w:tcPr>
          <w:p w:rsidR="00151007" w:rsidRPr="0035547C" w:rsidRDefault="00151007">
            <w:pPr>
              <w:pStyle w:val="ConsPlusNormal"/>
              <w:jc w:val="center"/>
            </w:pPr>
            <w:r w:rsidRPr="0035547C">
              <w:t>21.</w:t>
            </w:r>
          </w:p>
        </w:tc>
        <w:tc>
          <w:tcPr>
            <w:tcW w:w="8391" w:type="dxa"/>
          </w:tcPr>
          <w:p w:rsidR="00151007" w:rsidRPr="0035547C" w:rsidRDefault="00151007">
            <w:pPr>
              <w:pStyle w:val="ConsPlusNormal"/>
              <w:jc w:val="both"/>
            </w:pPr>
            <w:r w:rsidRPr="0035547C">
              <w:t>С какой целью используется антистатическое и/или электрорассеивающее напольное покрытие в производственных помещениях?</w:t>
            </w:r>
          </w:p>
        </w:tc>
      </w:tr>
      <w:tr w:rsidR="0035547C" w:rsidRPr="0035547C">
        <w:tc>
          <w:tcPr>
            <w:tcW w:w="680" w:type="dxa"/>
          </w:tcPr>
          <w:p w:rsidR="00151007" w:rsidRPr="0035547C" w:rsidRDefault="00151007">
            <w:pPr>
              <w:pStyle w:val="ConsPlusNormal"/>
              <w:jc w:val="center"/>
            </w:pPr>
            <w:r w:rsidRPr="0035547C">
              <w:t>22.</w:t>
            </w:r>
          </w:p>
        </w:tc>
        <w:tc>
          <w:tcPr>
            <w:tcW w:w="8391" w:type="dxa"/>
          </w:tcPr>
          <w:p w:rsidR="00151007" w:rsidRPr="0035547C" w:rsidRDefault="00151007">
            <w:pPr>
              <w:pStyle w:val="ConsPlusNormal"/>
              <w:jc w:val="both"/>
            </w:pPr>
            <w:r w:rsidRPr="0035547C">
              <w:t>На каком расстоянии друг от друга должны располагаться выходы наружу из подвальных, цокольных этажей и технического подполья в общественных зданиях высотой 3 (три) этажа и более?</w:t>
            </w:r>
          </w:p>
        </w:tc>
      </w:tr>
      <w:tr w:rsidR="0035547C" w:rsidRPr="0035547C">
        <w:tc>
          <w:tcPr>
            <w:tcW w:w="680" w:type="dxa"/>
          </w:tcPr>
          <w:p w:rsidR="00151007" w:rsidRPr="0035547C" w:rsidRDefault="00151007">
            <w:pPr>
              <w:pStyle w:val="ConsPlusNormal"/>
              <w:jc w:val="center"/>
            </w:pPr>
            <w:r w:rsidRPr="0035547C">
              <w:t>23.</w:t>
            </w:r>
          </w:p>
        </w:tc>
        <w:tc>
          <w:tcPr>
            <w:tcW w:w="8391" w:type="dxa"/>
          </w:tcPr>
          <w:p w:rsidR="00151007" w:rsidRPr="0035547C" w:rsidRDefault="00151007">
            <w:pPr>
              <w:pStyle w:val="ConsPlusNormal"/>
              <w:jc w:val="both"/>
            </w:pPr>
            <w:r w:rsidRPr="0035547C">
              <w:t>В каких целях и исходя из каких факторов предусматривают элементы соединительных ответвлений транспортных развязок?</w:t>
            </w:r>
          </w:p>
        </w:tc>
      </w:tr>
      <w:tr w:rsidR="0035547C" w:rsidRPr="0035547C">
        <w:tc>
          <w:tcPr>
            <w:tcW w:w="680" w:type="dxa"/>
          </w:tcPr>
          <w:p w:rsidR="00151007" w:rsidRPr="0035547C" w:rsidRDefault="00151007">
            <w:pPr>
              <w:pStyle w:val="ConsPlusNormal"/>
              <w:jc w:val="center"/>
            </w:pPr>
            <w:r w:rsidRPr="0035547C">
              <w:t>24.</w:t>
            </w:r>
          </w:p>
        </w:tc>
        <w:tc>
          <w:tcPr>
            <w:tcW w:w="8391" w:type="dxa"/>
          </w:tcPr>
          <w:p w:rsidR="00151007" w:rsidRPr="0035547C" w:rsidRDefault="00151007">
            <w:pPr>
              <w:pStyle w:val="ConsPlusNormal"/>
              <w:jc w:val="both"/>
            </w:pPr>
            <w:r w:rsidRPr="0035547C">
              <w:t>Какая площадь предусматривается на одного учащегося в спальной комнате в школах-интернатах?</w:t>
            </w:r>
          </w:p>
        </w:tc>
      </w:tr>
      <w:tr w:rsidR="0035547C" w:rsidRPr="0035547C">
        <w:tc>
          <w:tcPr>
            <w:tcW w:w="680" w:type="dxa"/>
          </w:tcPr>
          <w:p w:rsidR="00151007" w:rsidRPr="0035547C" w:rsidRDefault="00151007">
            <w:pPr>
              <w:pStyle w:val="ConsPlusNormal"/>
              <w:jc w:val="center"/>
            </w:pPr>
            <w:r w:rsidRPr="0035547C">
              <w:t>25.</w:t>
            </w:r>
          </w:p>
        </w:tc>
        <w:tc>
          <w:tcPr>
            <w:tcW w:w="8391" w:type="dxa"/>
          </w:tcPr>
          <w:p w:rsidR="00151007" w:rsidRPr="0035547C" w:rsidRDefault="00151007">
            <w:pPr>
              <w:pStyle w:val="ConsPlusNormal"/>
              <w:jc w:val="both"/>
            </w:pPr>
            <w:r w:rsidRPr="0035547C">
              <w:t>В каких случаях следует устанавливать трансформаторы на подстанциях 330 кВ и выше на каретках?</w:t>
            </w:r>
          </w:p>
        </w:tc>
      </w:tr>
      <w:tr w:rsidR="0035547C" w:rsidRPr="0035547C">
        <w:tc>
          <w:tcPr>
            <w:tcW w:w="680" w:type="dxa"/>
          </w:tcPr>
          <w:p w:rsidR="00151007" w:rsidRPr="0035547C" w:rsidRDefault="00151007">
            <w:pPr>
              <w:pStyle w:val="ConsPlusNormal"/>
              <w:jc w:val="center"/>
            </w:pPr>
            <w:r w:rsidRPr="0035547C">
              <w:t>26.</w:t>
            </w:r>
          </w:p>
        </w:tc>
        <w:tc>
          <w:tcPr>
            <w:tcW w:w="8391" w:type="dxa"/>
          </w:tcPr>
          <w:p w:rsidR="00151007" w:rsidRPr="0035547C" w:rsidRDefault="00151007">
            <w:pPr>
              <w:pStyle w:val="ConsPlusNormal"/>
              <w:jc w:val="both"/>
            </w:pPr>
            <w:r w:rsidRPr="0035547C">
              <w:t>Чему равно расстояние между скважинами по оси насыпи на участках индивидуального проектирования насыпи высотой до 12 м?</w:t>
            </w:r>
          </w:p>
        </w:tc>
      </w:tr>
      <w:tr w:rsidR="0035547C" w:rsidRPr="0035547C">
        <w:tc>
          <w:tcPr>
            <w:tcW w:w="680" w:type="dxa"/>
          </w:tcPr>
          <w:p w:rsidR="00151007" w:rsidRPr="0035547C" w:rsidRDefault="00151007">
            <w:pPr>
              <w:pStyle w:val="ConsPlusNormal"/>
              <w:jc w:val="center"/>
            </w:pPr>
            <w:r w:rsidRPr="0035547C">
              <w:t>27.</w:t>
            </w:r>
          </w:p>
        </w:tc>
        <w:tc>
          <w:tcPr>
            <w:tcW w:w="8391" w:type="dxa"/>
          </w:tcPr>
          <w:p w:rsidR="00151007" w:rsidRPr="0035547C" w:rsidRDefault="00151007">
            <w:pPr>
              <w:pStyle w:val="ConsPlusNormal"/>
              <w:jc w:val="both"/>
            </w:pPr>
            <w:r w:rsidRPr="0035547C">
              <w:t>Какие виды сооружений и мероприятий применяются для инженерной защиты территорий, зданий и сооружений от селевых потоков?</w:t>
            </w:r>
          </w:p>
        </w:tc>
      </w:tr>
      <w:tr w:rsidR="0035547C" w:rsidRPr="0035547C">
        <w:tc>
          <w:tcPr>
            <w:tcW w:w="680" w:type="dxa"/>
          </w:tcPr>
          <w:p w:rsidR="00151007" w:rsidRPr="0035547C" w:rsidRDefault="00151007">
            <w:pPr>
              <w:pStyle w:val="ConsPlusNormal"/>
              <w:jc w:val="center"/>
            </w:pPr>
            <w:r w:rsidRPr="0035547C">
              <w:t>28.</w:t>
            </w:r>
          </w:p>
        </w:tc>
        <w:tc>
          <w:tcPr>
            <w:tcW w:w="8391" w:type="dxa"/>
          </w:tcPr>
          <w:p w:rsidR="00151007" w:rsidRPr="0035547C" w:rsidRDefault="00151007">
            <w:pPr>
              <w:pStyle w:val="ConsPlusNormal"/>
              <w:jc w:val="both"/>
            </w:pPr>
            <w:r w:rsidRPr="0035547C">
              <w:t>На какие категории подразделяются состояния устойчивости пород, необходимые для выбора и расчета крепи при проектировании подземных горных выработок?</w:t>
            </w:r>
          </w:p>
        </w:tc>
      </w:tr>
      <w:tr w:rsidR="0035547C" w:rsidRPr="0035547C">
        <w:tc>
          <w:tcPr>
            <w:tcW w:w="680" w:type="dxa"/>
          </w:tcPr>
          <w:p w:rsidR="00151007" w:rsidRPr="0035547C" w:rsidRDefault="00151007">
            <w:pPr>
              <w:pStyle w:val="ConsPlusNormal"/>
              <w:jc w:val="center"/>
            </w:pPr>
            <w:r w:rsidRPr="0035547C">
              <w:t>29.</w:t>
            </w:r>
          </w:p>
        </w:tc>
        <w:tc>
          <w:tcPr>
            <w:tcW w:w="8391" w:type="dxa"/>
          </w:tcPr>
          <w:p w:rsidR="00151007" w:rsidRPr="0035547C" w:rsidRDefault="00151007">
            <w:pPr>
              <w:pStyle w:val="ConsPlusNormal"/>
              <w:jc w:val="both"/>
            </w:pPr>
            <w:r w:rsidRPr="0035547C">
              <w:t>Какой давности должны быть пломбы государственной поверки на вновь устанавливаемых трехфазных счетчиках?</w:t>
            </w:r>
          </w:p>
        </w:tc>
      </w:tr>
      <w:tr w:rsidR="0035547C" w:rsidRPr="0035547C">
        <w:tc>
          <w:tcPr>
            <w:tcW w:w="680" w:type="dxa"/>
          </w:tcPr>
          <w:p w:rsidR="00151007" w:rsidRPr="0035547C" w:rsidRDefault="00151007">
            <w:pPr>
              <w:pStyle w:val="ConsPlusNormal"/>
              <w:jc w:val="center"/>
            </w:pPr>
            <w:r w:rsidRPr="0035547C">
              <w:t>30.</w:t>
            </w:r>
          </w:p>
        </w:tc>
        <w:tc>
          <w:tcPr>
            <w:tcW w:w="8391" w:type="dxa"/>
          </w:tcPr>
          <w:p w:rsidR="00151007" w:rsidRPr="0035547C" w:rsidRDefault="00151007">
            <w:pPr>
              <w:pStyle w:val="ConsPlusNormal"/>
              <w:jc w:val="both"/>
            </w:pPr>
            <w:r w:rsidRPr="0035547C">
              <w:t>Какие лица входят в состав службы охраны национального природного парка Российской Федерации?</w:t>
            </w:r>
          </w:p>
        </w:tc>
      </w:tr>
      <w:tr w:rsidR="0035547C" w:rsidRPr="0035547C">
        <w:tc>
          <w:tcPr>
            <w:tcW w:w="680" w:type="dxa"/>
          </w:tcPr>
          <w:p w:rsidR="00151007" w:rsidRPr="0035547C" w:rsidRDefault="00151007">
            <w:pPr>
              <w:pStyle w:val="ConsPlusNormal"/>
              <w:jc w:val="center"/>
            </w:pPr>
            <w:r w:rsidRPr="0035547C">
              <w:t>31.</w:t>
            </w:r>
          </w:p>
        </w:tc>
        <w:tc>
          <w:tcPr>
            <w:tcW w:w="8391" w:type="dxa"/>
          </w:tcPr>
          <w:p w:rsidR="00151007" w:rsidRPr="0035547C" w:rsidRDefault="00151007">
            <w:pPr>
              <w:pStyle w:val="ConsPlusNormal"/>
              <w:jc w:val="both"/>
            </w:pPr>
            <w:r w:rsidRPr="0035547C">
              <w:t>Какие требования предъявляются по прочности на сжатие к щебню из осадочных пород для устройства оснований по способу заклинки?</w:t>
            </w:r>
          </w:p>
        </w:tc>
      </w:tr>
      <w:tr w:rsidR="0035547C" w:rsidRPr="0035547C">
        <w:tc>
          <w:tcPr>
            <w:tcW w:w="680" w:type="dxa"/>
          </w:tcPr>
          <w:p w:rsidR="00151007" w:rsidRPr="0035547C" w:rsidRDefault="00151007">
            <w:pPr>
              <w:pStyle w:val="ConsPlusNormal"/>
              <w:jc w:val="center"/>
            </w:pPr>
            <w:r w:rsidRPr="0035547C">
              <w:t>32.</w:t>
            </w:r>
          </w:p>
        </w:tc>
        <w:tc>
          <w:tcPr>
            <w:tcW w:w="8391" w:type="dxa"/>
          </w:tcPr>
          <w:p w:rsidR="00151007" w:rsidRPr="0035547C" w:rsidRDefault="00151007">
            <w:pPr>
              <w:pStyle w:val="ConsPlusNormal"/>
              <w:jc w:val="both"/>
            </w:pPr>
            <w:r w:rsidRPr="0035547C">
              <w:t>Какие зоны следует предусматривать на земельном участке следственного изолятора?</w:t>
            </w:r>
          </w:p>
        </w:tc>
      </w:tr>
      <w:tr w:rsidR="0035547C" w:rsidRPr="0035547C">
        <w:tc>
          <w:tcPr>
            <w:tcW w:w="680" w:type="dxa"/>
          </w:tcPr>
          <w:p w:rsidR="00151007" w:rsidRPr="0035547C" w:rsidRDefault="00151007">
            <w:pPr>
              <w:pStyle w:val="ConsPlusNormal"/>
              <w:jc w:val="center"/>
            </w:pPr>
            <w:r w:rsidRPr="0035547C">
              <w:t>33.</w:t>
            </w:r>
          </w:p>
        </w:tc>
        <w:tc>
          <w:tcPr>
            <w:tcW w:w="8391" w:type="dxa"/>
          </w:tcPr>
          <w:p w:rsidR="00151007" w:rsidRPr="0035547C" w:rsidRDefault="00151007">
            <w:pPr>
              <w:pStyle w:val="ConsPlusNormal"/>
              <w:jc w:val="both"/>
            </w:pPr>
            <w:r w:rsidRPr="0035547C">
              <w:t>Какой высоты должны быть защитные ограждения крыши зданий литейных цехов по периметру?</w:t>
            </w:r>
          </w:p>
        </w:tc>
      </w:tr>
      <w:tr w:rsidR="0035547C" w:rsidRPr="0035547C">
        <w:tc>
          <w:tcPr>
            <w:tcW w:w="680" w:type="dxa"/>
          </w:tcPr>
          <w:p w:rsidR="00151007" w:rsidRPr="0035547C" w:rsidRDefault="00151007">
            <w:pPr>
              <w:pStyle w:val="ConsPlusNormal"/>
              <w:jc w:val="center"/>
            </w:pPr>
            <w:r w:rsidRPr="0035547C">
              <w:t>34.</w:t>
            </w:r>
          </w:p>
        </w:tc>
        <w:tc>
          <w:tcPr>
            <w:tcW w:w="8391" w:type="dxa"/>
          </w:tcPr>
          <w:p w:rsidR="00151007" w:rsidRPr="0035547C" w:rsidRDefault="00151007">
            <w:pPr>
              <w:pStyle w:val="ConsPlusNormal"/>
              <w:jc w:val="both"/>
            </w:pPr>
            <w:r w:rsidRPr="0035547C">
              <w:t>Какие размеры камеры пластинчатых питателей следует предусматривать?</w:t>
            </w:r>
          </w:p>
        </w:tc>
      </w:tr>
      <w:tr w:rsidR="0035547C" w:rsidRPr="0035547C">
        <w:tc>
          <w:tcPr>
            <w:tcW w:w="680" w:type="dxa"/>
          </w:tcPr>
          <w:p w:rsidR="00151007" w:rsidRPr="0035547C" w:rsidRDefault="00151007">
            <w:pPr>
              <w:pStyle w:val="ConsPlusNormal"/>
              <w:jc w:val="center"/>
            </w:pPr>
            <w:r w:rsidRPr="0035547C">
              <w:lastRenderedPageBreak/>
              <w:t>35.</w:t>
            </w:r>
          </w:p>
        </w:tc>
        <w:tc>
          <w:tcPr>
            <w:tcW w:w="8391" w:type="dxa"/>
          </w:tcPr>
          <w:p w:rsidR="00151007" w:rsidRPr="0035547C" w:rsidRDefault="00151007">
            <w:pPr>
              <w:pStyle w:val="ConsPlusNormal"/>
              <w:jc w:val="both"/>
            </w:pPr>
            <w:r w:rsidRPr="0035547C">
              <w:t>Какие показатели входят в состав физико-механических характеристик грунтов?</w:t>
            </w:r>
          </w:p>
        </w:tc>
      </w:tr>
      <w:tr w:rsidR="0035547C" w:rsidRPr="0035547C">
        <w:tc>
          <w:tcPr>
            <w:tcW w:w="680" w:type="dxa"/>
          </w:tcPr>
          <w:p w:rsidR="00151007" w:rsidRPr="0035547C" w:rsidRDefault="00151007">
            <w:pPr>
              <w:pStyle w:val="ConsPlusNormal"/>
              <w:jc w:val="center"/>
            </w:pPr>
            <w:r w:rsidRPr="0035547C">
              <w:t>36.</w:t>
            </w:r>
          </w:p>
        </w:tc>
        <w:tc>
          <w:tcPr>
            <w:tcW w:w="8391" w:type="dxa"/>
          </w:tcPr>
          <w:p w:rsidR="00151007" w:rsidRPr="0035547C" w:rsidRDefault="00151007">
            <w:pPr>
              <w:pStyle w:val="ConsPlusNormal"/>
              <w:jc w:val="both"/>
            </w:pPr>
            <w:r w:rsidRPr="0035547C">
              <w:t>Какие установлены технические требования к размещению устройств защиты при обрыве заземляющей жилы гибкого кабеля угольных разрезов?</w:t>
            </w:r>
          </w:p>
        </w:tc>
      </w:tr>
      <w:tr w:rsidR="0035547C" w:rsidRPr="0035547C">
        <w:tc>
          <w:tcPr>
            <w:tcW w:w="680" w:type="dxa"/>
          </w:tcPr>
          <w:p w:rsidR="00151007" w:rsidRPr="0035547C" w:rsidRDefault="00151007">
            <w:pPr>
              <w:pStyle w:val="ConsPlusNormal"/>
              <w:jc w:val="center"/>
            </w:pPr>
            <w:r w:rsidRPr="0035547C">
              <w:t>37.</w:t>
            </w:r>
          </w:p>
        </w:tc>
        <w:tc>
          <w:tcPr>
            <w:tcW w:w="8391" w:type="dxa"/>
          </w:tcPr>
          <w:p w:rsidR="00151007" w:rsidRPr="0035547C" w:rsidRDefault="00151007">
            <w:pPr>
              <w:pStyle w:val="ConsPlusNormal"/>
              <w:jc w:val="both"/>
            </w:pPr>
            <w:r w:rsidRPr="0035547C">
              <w:t>В соответствии с какими документами обязан осуществлять свою деятельность руководитель экспертной комиссии государственной экологической экспертизы?</w:t>
            </w:r>
          </w:p>
        </w:tc>
      </w:tr>
      <w:tr w:rsidR="0035547C" w:rsidRPr="0035547C">
        <w:tc>
          <w:tcPr>
            <w:tcW w:w="680" w:type="dxa"/>
          </w:tcPr>
          <w:p w:rsidR="00151007" w:rsidRPr="0035547C" w:rsidRDefault="00151007">
            <w:pPr>
              <w:pStyle w:val="ConsPlusNormal"/>
              <w:jc w:val="center"/>
            </w:pPr>
            <w:r w:rsidRPr="0035547C">
              <w:t>38.</w:t>
            </w:r>
          </w:p>
        </w:tc>
        <w:tc>
          <w:tcPr>
            <w:tcW w:w="8391" w:type="dxa"/>
          </w:tcPr>
          <w:p w:rsidR="00151007" w:rsidRPr="0035547C" w:rsidRDefault="00151007">
            <w:pPr>
              <w:pStyle w:val="ConsPlusNormal"/>
              <w:jc w:val="both"/>
            </w:pPr>
            <w:r w:rsidRPr="0035547C">
              <w:t>Какие функции должна обеспечивать автоматизированная система коммерческого учета потребления энергоресурсов?</w:t>
            </w:r>
          </w:p>
        </w:tc>
      </w:tr>
      <w:tr w:rsidR="0035547C" w:rsidRPr="0035547C">
        <w:tc>
          <w:tcPr>
            <w:tcW w:w="680" w:type="dxa"/>
          </w:tcPr>
          <w:p w:rsidR="00151007" w:rsidRPr="0035547C" w:rsidRDefault="00151007">
            <w:pPr>
              <w:pStyle w:val="ConsPlusNormal"/>
              <w:jc w:val="center"/>
            </w:pPr>
            <w:r w:rsidRPr="0035547C">
              <w:t>39.</w:t>
            </w:r>
          </w:p>
        </w:tc>
        <w:tc>
          <w:tcPr>
            <w:tcW w:w="8391" w:type="dxa"/>
          </w:tcPr>
          <w:p w:rsidR="00151007" w:rsidRPr="0035547C" w:rsidRDefault="00151007">
            <w:pPr>
              <w:pStyle w:val="ConsPlusNormal"/>
              <w:jc w:val="both"/>
            </w:pPr>
            <w:r w:rsidRPr="0035547C">
              <w:t>Для каких объектов устанавливается санитарно-защитная зона 100 м?</w:t>
            </w:r>
          </w:p>
        </w:tc>
      </w:tr>
      <w:tr w:rsidR="0035547C" w:rsidRPr="0035547C">
        <w:tc>
          <w:tcPr>
            <w:tcW w:w="680" w:type="dxa"/>
          </w:tcPr>
          <w:p w:rsidR="00151007" w:rsidRPr="0035547C" w:rsidRDefault="00151007">
            <w:pPr>
              <w:pStyle w:val="ConsPlusNormal"/>
              <w:jc w:val="center"/>
            </w:pPr>
            <w:r w:rsidRPr="0035547C">
              <w:t>40.</w:t>
            </w:r>
          </w:p>
        </w:tc>
        <w:tc>
          <w:tcPr>
            <w:tcW w:w="8391" w:type="dxa"/>
          </w:tcPr>
          <w:p w:rsidR="00151007" w:rsidRPr="0035547C" w:rsidRDefault="00151007">
            <w:pPr>
              <w:pStyle w:val="ConsPlusNormal"/>
              <w:jc w:val="both"/>
            </w:pPr>
            <w:r w:rsidRPr="0035547C">
              <w:t>К какой суммарной частоте тяжелого повреждения активной зоны необходимо стремиться при проектировании реакторной установки?</w:t>
            </w:r>
          </w:p>
        </w:tc>
      </w:tr>
      <w:tr w:rsidR="0035547C" w:rsidRPr="0035547C">
        <w:tc>
          <w:tcPr>
            <w:tcW w:w="680" w:type="dxa"/>
          </w:tcPr>
          <w:p w:rsidR="00151007" w:rsidRPr="0035547C" w:rsidRDefault="00151007">
            <w:pPr>
              <w:pStyle w:val="ConsPlusNormal"/>
              <w:jc w:val="center"/>
            </w:pPr>
            <w:r w:rsidRPr="0035547C">
              <w:t>41.</w:t>
            </w:r>
          </w:p>
        </w:tc>
        <w:tc>
          <w:tcPr>
            <w:tcW w:w="8391" w:type="dxa"/>
          </w:tcPr>
          <w:p w:rsidR="00151007" w:rsidRPr="0035547C" w:rsidRDefault="00151007">
            <w:pPr>
              <w:pStyle w:val="ConsPlusNormal"/>
              <w:jc w:val="both"/>
            </w:pPr>
            <w:r w:rsidRPr="0035547C">
              <w:t>Какова длина деревянных шпал-коротышей на главных путях в границах платформ станций и на станционных путях в границах смотровых?</w:t>
            </w:r>
          </w:p>
        </w:tc>
      </w:tr>
      <w:tr w:rsidR="0035547C" w:rsidRPr="0035547C">
        <w:tc>
          <w:tcPr>
            <w:tcW w:w="680" w:type="dxa"/>
          </w:tcPr>
          <w:p w:rsidR="00151007" w:rsidRPr="0035547C" w:rsidRDefault="00151007">
            <w:pPr>
              <w:pStyle w:val="ConsPlusNormal"/>
              <w:jc w:val="center"/>
            </w:pPr>
            <w:r w:rsidRPr="0035547C">
              <w:t>42.</w:t>
            </w:r>
          </w:p>
        </w:tc>
        <w:tc>
          <w:tcPr>
            <w:tcW w:w="8391" w:type="dxa"/>
          </w:tcPr>
          <w:p w:rsidR="00151007" w:rsidRPr="0035547C" w:rsidRDefault="00151007">
            <w:pPr>
              <w:pStyle w:val="ConsPlusNormal"/>
              <w:jc w:val="both"/>
            </w:pPr>
            <w:r w:rsidRPr="0035547C">
              <w:t>Чему равна предельная длина хода технического нивелирования при высоте сечения рельефа 1,0 м и более при создании (развитии) съемочной геодезической сети?</w:t>
            </w:r>
          </w:p>
        </w:tc>
      </w:tr>
      <w:tr w:rsidR="0035547C" w:rsidRPr="0035547C">
        <w:tc>
          <w:tcPr>
            <w:tcW w:w="680" w:type="dxa"/>
          </w:tcPr>
          <w:p w:rsidR="00151007" w:rsidRPr="0035547C" w:rsidRDefault="00151007">
            <w:pPr>
              <w:pStyle w:val="ConsPlusNormal"/>
              <w:jc w:val="center"/>
            </w:pPr>
            <w:r w:rsidRPr="0035547C">
              <w:t>43.</w:t>
            </w:r>
          </w:p>
        </w:tc>
        <w:tc>
          <w:tcPr>
            <w:tcW w:w="8391" w:type="dxa"/>
          </w:tcPr>
          <w:p w:rsidR="00151007" w:rsidRPr="0035547C" w:rsidRDefault="00151007">
            <w:pPr>
              <w:pStyle w:val="ConsPlusNormal"/>
              <w:jc w:val="both"/>
            </w:pPr>
            <w:r w:rsidRPr="0035547C">
              <w:t>Какое оборудование входит в состав системы мониторинга и контроля?</w:t>
            </w:r>
          </w:p>
        </w:tc>
      </w:tr>
      <w:tr w:rsidR="0035547C" w:rsidRPr="0035547C">
        <w:tc>
          <w:tcPr>
            <w:tcW w:w="680" w:type="dxa"/>
          </w:tcPr>
          <w:p w:rsidR="00151007" w:rsidRPr="0035547C" w:rsidRDefault="00151007">
            <w:pPr>
              <w:pStyle w:val="ConsPlusNormal"/>
              <w:jc w:val="center"/>
            </w:pPr>
            <w:r w:rsidRPr="0035547C">
              <w:t>44.</w:t>
            </w:r>
          </w:p>
        </w:tc>
        <w:tc>
          <w:tcPr>
            <w:tcW w:w="8391" w:type="dxa"/>
          </w:tcPr>
          <w:p w:rsidR="00151007" w:rsidRPr="0035547C" w:rsidRDefault="00151007">
            <w:pPr>
              <w:pStyle w:val="ConsPlusNormal"/>
              <w:jc w:val="both"/>
            </w:pPr>
            <w:r w:rsidRPr="0035547C">
              <w:t>Какие гидрометеорологические характеристики получают в результате инженерно-гидрометеорологических изысканий для обоснования мероприятий и сооружений инженерной защиты объектов строительства производственного, жилищно-гражданского и иного назначения от воздействий опасных гидрометеорологических процессов и явлений?</w:t>
            </w:r>
          </w:p>
        </w:tc>
      </w:tr>
      <w:tr w:rsidR="0035547C" w:rsidRPr="0035547C">
        <w:tc>
          <w:tcPr>
            <w:tcW w:w="680" w:type="dxa"/>
          </w:tcPr>
          <w:p w:rsidR="00151007" w:rsidRPr="0035547C" w:rsidRDefault="00151007">
            <w:pPr>
              <w:pStyle w:val="ConsPlusNormal"/>
              <w:jc w:val="center"/>
            </w:pPr>
            <w:r w:rsidRPr="0035547C">
              <w:t>45.</w:t>
            </w:r>
          </w:p>
        </w:tc>
        <w:tc>
          <w:tcPr>
            <w:tcW w:w="8391" w:type="dxa"/>
          </w:tcPr>
          <w:p w:rsidR="00151007" w:rsidRPr="0035547C" w:rsidRDefault="00151007">
            <w:pPr>
              <w:pStyle w:val="ConsPlusNormal"/>
              <w:jc w:val="both"/>
            </w:pPr>
            <w:r w:rsidRPr="0035547C">
              <w:t>В каких случаях применяется конструкция балластной призмы в виде слоя щебеночного балласта толщиной 35 см на песчаной подушке толщиной 20 см?</w:t>
            </w:r>
          </w:p>
        </w:tc>
      </w:tr>
      <w:tr w:rsidR="0035547C" w:rsidRPr="0035547C">
        <w:tc>
          <w:tcPr>
            <w:tcW w:w="680" w:type="dxa"/>
          </w:tcPr>
          <w:p w:rsidR="00151007" w:rsidRPr="0035547C" w:rsidRDefault="00151007">
            <w:pPr>
              <w:pStyle w:val="ConsPlusNormal"/>
              <w:jc w:val="center"/>
            </w:pPr>
            <w:r w:rsidRPr="0035547C">
              <w:t>46.</w:t>
            </w:r>
          </w:p>
        </w:tc>
        <w:tc>
          <w:tcPr>
            <w:tcW w:w="8391" w:type="dxa"/>
          </w:tcPr>
          <w:p w:rsidR="00151007" w:rsidRPr="0035547C" w:rsidRDefault="00151007">
            <w:pPr>
              <w:pStyle w:val="ConsPlusNormal"/>
              <w:jc w:val="both"/>
            </w:pPr>
            <w:r w:rsidRPr="0035547C">
              <w:t>Для изучения каких видов и условий инженерно-экологических изысканий, проводимых на незастроенных (не освоенных) территориях, характерен срок давности 2 года?</w:t>
            </w:r>
          </w:p>
        </w:tc>
      </w:tr>
      <w:tr w:rsidR="0035547C" w:rsidRPr="0035547C">
        <w:tc>
          <w:tcPr>
            <w:tcW w:w="680" w:type="dxa"/>
          </w:tcPr>
          <w:p w:rsidR="00151007" w:rsidRPr="0035547C" w:rsidRDefault="00151007">
            <w:pPr>
              <w:pStyle w:val="ConsPlusNormal"/>
              <w:jc w:val="center"/>
            </w:pPr>
            <w:r w:rsidRPr="0035547C">
              <w:t>47.</w:t>
            </w:r>
          </w:p>
        </w:tc>
        <w:tc>
          <w:tcPr>
            <w:tcW w:w="8391" w:type="dxa"/>
          </w:tcPr>
          <w:p w:rsidR="00151007" w:rsidRPr="0035547C" w:rsidRDefault="00151007">
            <w:pPr>
              <w:pStyle w:val="ConsPlusNormal"/>
              <w:jc w:val="both"/>
            </w:pPr>
            <w:r w:rsidRPr="0035547C">
              <w:t>Что следует принимать в качестве мер защиты от гидравлических ударов, вызываемых внезапным выключением или включением насосов?</w:t>
            </w:r>
          </w:p>
        </w:tc>
      </w:tr>
      <w:tr w:rsidR="0035547C" w:rsidRPr="0035547C">
        <w:tc>
          <w:tcPr>
            <w:tcW w:w="680" w:type="dxa"/>
          </w:tcPr>
          <w:p w:rsidR="00151007" w:rsidRPr="0035547C" w:rsidRDefault="00151007">
            <w:pPr>
              <w:pStyle w:val="ConsPlusNormal"/>
              <w:jc w:val="center"/>
            </w:pPr>
            <w:r w:rsidRPr="0035547C">
              <w:t>48.</w:t>
            </w:r>
          </w:p>
        </w:tc>
        <w:tc>
          <w:tcPr>
            <w:tcW w:w="8391" w:type="dxa"/>
          </w:tcPr>
          <w:p w:rsidR="00151007" w:rsidRPr="0035547C" w:rsidRDefault="00151007">
            <w:pPr>
              <w:pStyle w:val="ConsPlusNormal"/>
              <w:jc w:val="both"/>
            </w:pPr>
            <w:r w:rsidRPr="0035547C">
              <w:t>В каких условиях следует применять бурообсадной способ установки свай с погружением в грунт путем его разбуривания в забое через полость сваи?</w:t>
            </w:r>
          </w:p>
        </w:tc>
      </w:tr>
      <w:tr w:rsidR="0035547C" w:rsidRPr="0035547C">
        <w:tc>
          <w:tcPr>
            <w:tcW w:w="680" w:type="dxa"/>
          </w:tcPr>
          <w:p w:rsidR="00151007" w:rsidRPr="0035547C" w:rsidRDefault="00151007">
            <w:pPr>
              <w:pStyle w:val="ConsPlusNormal"/>
              <w:jc w:val="center"/>
            </w:pPr>
            <w:r w:rsidRPr="0035547C">
              <w:t>49.</w:t>
            </w:r>
          </w:p>
        </w:tc>
        <w:tc>
          <w:tcPr>
            <w:tcW w:w="8391" w:type="dxa"/>
          </w:tcPr>
          <w:p w:rsidR="00151007" w:rsidRPr="0035547C" w:rsidRDefault="00151007">
            <w:pPr>
              <w:pStyle w:val="ConsPlusNormal"/>
              <w:jc w:val="both"/>
            </w:pPr>
            <w:r w:rsidRPr="0035547C">
              <w:t>В каких случаях при подготовке проектной документации не требуется членство в саморегулируемых организациях в области архитектурно-строительного проектирования?</w:t>
            </w:r>
          </w:p>
        </w:tc>
      </w:tr>
      <w:tr w:rsidR="0035547C" w:rsidRPr="0035547C">
        <w:tc>
          <w:tcPr>
            <w:tcW w:w="680" w:type="dxa"/>
          </w:tcPr>
          <w:p w:rsidR="00151007" w:rsidRPr="0035547C" w:rsidRDefault="00151007">
            <w:pPr>
              <w:pStyle w:val="ConsPlusNormal"/>
              <w:jc w:val="center"/>
            </w:pPr>
            <w:r w:rsidRPr="0035547C">
              <w:t>50.</w:t>
            </w:r>
          </w:p>
        </w:tc>
        <w:tc>
          <w:tcPr>
            <w:tcW w:w="8391" w:type="dxa"/>
          </w:tcPr>
          <w:p w:rsidR="00151007" w:rsidRPr="0035547C" w:rsidRDefault="00151007">
            <w:pPr>
              <w:pStyle w:val="ConsPlusNormal"/>
              <w:jc w:val="both"/>
            </w:pPr>
            <w:r w:rsidRPr="0035547C">
              <w:t>Как должен быть установлен и обоснован класс рассматриваемой площадки объекта использования атомной энергии?</w:t>
            </w:r>
          </w:p>
        </w:tc>
      </w:tr>
      <w:tr w:rsidR="0035547C" w:rsidRPr="0035547C">
        <w:tc>
          <w:tcPr>
            <w:tcW w:w="680" w:type="dxa"/>
          </w:tcPr>
          <w:p w:rsidR="00151007" w:rsidRPr="0035547C" w:rsidRDefault="00151007">
            <w:pPr>
              <w:pStyle w:val="ConsPlusNormal"/>
              <w:jc w:val="center"/>
            </w:pPr>
            <w:r w:rsidRPr="0035547C">
              <w:t>51.</w:t>
            </w:r>
          </w:p>
        </w:tc>
        <w:tc>
          <w:tcPr>
            <w:tcW w:w="8391" w:type="dxa"/>
          </w:tcPr>
          <w:p w:rsidR="00151007" w:rsidRPr="0035547C" w:rsidRDefault="00151007">
            <w:pPr>
              <w:pStyle w:val="ConsPlusNormal"/>
              <w:jc w:val="both"/>
            </w:pPr>
            <w:r w:rsidRPr="0035547C">
              <w:t>Для чего в электрических сетях угольных разрезов должны использоваться гибкие шланговые кабели как минимум с пятью жилами (три силовых, заземляющая и вспомогательная контрольная)?</w:t>
            </w:r>
          </w:p>
        </w:tc>
      </w:tr>
      <w:tr w:rsidR="0035547C" w:rsidRPr="0035547C">
        <w:tc>
          <w:tcPr>
            <w:tcW w:w="680" w:type="dxa"/>
          </w:tcPr>
          <w:p w:rsidR="00151007" w:rsidRPr="0035547C" w:rsidRDefault="00151007">
            <w:pPr>
              <w:pStyle w:val="ConsPlusNormal"/>
              <w:jc w:val="center"/>
            </w:pPr>
            <w:r w:rsidRPr="0035547C">
              <w:t>52.</w:t>
            </w:r>
          </w:p>
        </w:tc>
        <w:tc>
          <w:tcPr>
            <w:tcW w:w="8391" w:type="dxa"/>
          </w:tcPr>
          <w:p w:rsidR="00151007" w:rsidRPr="0035547C" w:rsidRDefault="00151007">
            <w:pPr>
              <w:pStyle w:val="ConsPlusNormal"/>
              <w:jc w:val="both"/>
            </w:pPr>
            <w:r w:rsidRPr="0035547C">
              <w:t>Какие объекты допускается размещать в границах санитарно-защитной зоны промышленного объекта?</w:t>
            </w:r>
          </w:p>
        </w:tc>
      </w:tr>
      <w:tr w:rsidR="0035547C" w:rsidRPr="0035547C">
        <w:tc>
          <w:tcPr>
            <w:tcW w:w="680" w:type="dxa"/>
          </w:tcPr>
          <w:p w:rsidR="00151007" w:rsidRPr="0035547C" w:rsidRDefault="00151007">
            <w:pPr>
              <w:pStyle w:val="ConsPlusNormal"/>
              <w:jc w:val="center"/>
            </w:pPr>
            <w:r w:rsidRPr="0035547C">
              <w:lastRenderedPageBreak/>
              <w:t>53.</w:t>
            </w:r>
          </w:p>
        </w:tc>
        <w:tc>
          <w:tcPr>
            <w:tcW w:w="8391" w:type="dxa"/>
          </w:tcPr>
          <w:p w:rsidR="00151007" w:rsidRPr="0035547C" w:rsidRDefault="00151007">
            <w:pPr>
              <w:pStyle w:val="ConsPlusNormal"/>
              <w:jc w:val="both"/>
            </w:pPr>
            <w:r w:rsidRPr="0035547C">
              <w:t>Какие противопожарные клапаны с пределом огнестойкости не менее EI 15 следует устанавливать в местах пересечения воздуховодами (кроме транзитных) ограждений помещения, защищаемого установками газового, аэрозольного или порошкового пожаротушения?</w:t>
            </w:r>
          </w:p>
        </w:tc>
      </w:tr>
      <w:tr w:rsidR="0035547C" w:rsidRPr="0035547C">
        <w:tc>
          <w:tcPr>
            <w:tcW w:w="680" w:type="dxa"/>
          </w:tcPr>
          <w:p w:rsidR="00151007" w:rsidRPr="0035547C" w:rsidRDefault="00151007">
            <w:pPr>
              <w:pStyle w:val="ConsPlusNormal"/>
              <w:jc w:val="center"/>
            </w:pPr>
            <w:r w:rsidRPr="0035547C">
              <w:t>54.</w:t>
            </w:r>
          </w:p>
        </w:tc>
        <w:tc>
          <w:tcPr>
            <w:tcW w:w="8391" w:type="dxa"/>
          </w:tcPr>
          <w:p w:rsidR="00151007" w:rsidRPr="0035547C" w:rsidRDefault="00151007">
            <w:pPr>
              <w:pStyle w:val="ConsPlusNormal"/>
              <w:jc w:val="both"/>
            </w:pPr>
            <w:r w:rsidRPr="0035547C">
              <w:t>Какие размеры ущерба используют для количественной оценки возможных последствий реализации террористических угроз?</w:t>
            </w:r>
          </w:p>
        </w:tc>
      </w:tr>
      <w:tr w:rsidR="0035547C" w:rsidRPr="0035547C">
        <w:tc>
          <w:tcPr>
            <w:tcW w:w="680" w:type="dxa"/>
          </w:tcPr>
          <w:p w:rsidR="00151007" w:rsidRPr="0035547C" w:rsidRDefault="00151007">
            <w:pPr>
              <w:pStyle w:val="ConsPlusNormal"/>
              <w:jc w:val="center"/>
            </w:pPr>
            <w:r w:rsidRPr="0035547C">
              <w:t>55.</w:t>
            </w:r>
          </w:p>
        </w:tc>
        <w:tc>
          <w:tcPr>
            <w:tcW w:w="8391" w:type="dxa"/>
          </w:tcPr>
          <w:p w:rsidR="00151007" w:rsidRPr="0035547C" w:rsidRDefault="00151007">
            <w:pPr>
              <w:pStyle w:val="ConsPlusNormal"/>
              <w:jc w:val="both"/>
            </w:pPr>
            <w:r w:rsidRPr="0035547C">
              <w:t>Какого очертания должны быть обделки сооружений метрополитена при закрытом способе работ?</w:t>
            </w:r>
          </w:p>
        </w:tc>
      </w:tr>
      <w:tr w:rsidR="0035547C" w:rsidRPr="0035547C">
        <w:tc>
          <w:tcPr>
            <w:tcW w:w="680" w:type="dxa"/>
          </w:tcPr>
          <w:p w:rsidR="00151007" w:rsidRPr="0035547C" w:rsidRDefault="00151007">
            <w:pPr>
              <w:pStyle w:val="ConsPlusNormal"/>
              <w:jc w:val="center"/>
            </w:pPr>
            <w:r w:rsidRPr="0035547C">
              <w:t>56.</w:t>
            </w:r>
          </w:p>
        </w:tc>
        <w:tc>
          <w:tcPr>
            <w:tcW w:w="8391" w:type="dxa"/>
          </w:tcPr>
          <w:p w:rsidR="00151007" w:rsidRPr="0035547C" w:rsidRDefault="00151007">
            <w:pPr>
              <w:pStyle w:val="ConsPlusNormal"/>
              <w:jc w:val="both"/>
            </w:pPr>
            <w:r w:rsidRPr="0035547C">
              <w:t>Для каких целей могут предоставляться гражданам или юридическим лицам лесные участки, находящиеся в государственной или муниципальной собственности?</w:t>
            </w:r>
          </w:p>
        </w:tc>
      </w:tr>
      <w:tr w:rsidR="0035547C" w:rsidRPr="0035547C">
        <w:tc>
          <w:tcPr>
            <w:tcW w:w="680" w:type="dxa"/>
          </w:tcPr>
          <w:p w:rsidR="00151007" w:rsidRPr="0035547C" w:rsidRDefault="00151007">
            <w:pPr>
              <w:pStyle w:val="ConsPlusNormal"/>
              <w:jc w:val="center"/>
            </w:pPr>
            <w:r w:rsidRPr="0035547C">
              <w:t>57.</w:t>
            </w:r>
          </w:p>
        </w:tc>
        <w:tc>
          <w:tcPr>
            <w:tcW w:w="8391" w:type="dxa"/>
          </w:tcPr>
          <w:p w:rsidR="00151007" w:rsidRPr="0035547C" w:rsidRDefault="00151007">
            <w:pPr>
              <w:pStyle w:val="ConsPlusNormal"/>
              <w:jc w:val="both"/>
            </w:pPr>
            <w:r w:rsidRPr="0035547C">
              <w:t>Как измеряется высота производственного здания?</w:t>
            </w:r>
          </w:p>
        </w:tc>
      </w:tr>
      <w:tr w:rsidR="0035547C" w:rsidRPr="0035547C">
        <w:tc>
          <w:tcPr>
            <w:tcW w:w="680" w:type="dxa"/>
          </w:tcPr>
          <w:p w:rsidR="00151007" w:rsidRPr="0035547C" w:rsidRDefault="00151007">
            <w:pPr>
              <w:pStyle w:val="ConsPlusNormal"/>
              <w:jc w:val="center"/>
            </w:pPr>
            <w:r w:rsidRPr="0035547C">
              <w:t>58.</w:t>
            </w:r>
          </w:p>
        </w:tc>
        <w:tc>
          <w:tcPr>
            <w:tcW w:w="8391" w:type="dxa"/>
          </w:tcPr>
          <w:p w:rsidR="00151007" w:rsidRPr="0035547C" w:rsidRDefault="00151007">
            <w:pPr>
              <w:pStyle w:val="ConsPlusNormal"/>
              <w:jc w:val="both"/>
            </w:pPr>
            <w:r w:rsidRPr="0035547C">
              <w:t>Какие следует предусматривать системы внутренней канализации в зависимости от назначения здания и сооружения и предъявляемых требований к отведению сточных вод?</w:t>
            </w:r>
          </w:p>
        </w:tc>
      </w:tr>
      <w:tr w:rsidR="0035547C" w:rsidRPr="0035547C">
        <w:tc>
          <w:tcPr>
            <w:tcW w:w="680" w:type="dxa"/>
          </w:tcPr>
          <w:p w:rsidR="00151007" w:rsidRPr="0035547C" w:rsidRDefault="00151007">
            <w:pPr>
              <w:pStyle w:val="ConsPlusNormal"/>
              <w:jc w:val="center"/>
            </w:pPr>
            <w:r w:rsidRPr="0035547C">
              <w:t>59.</w:t>
            </w:r>
          </w:p>
        </w:tc>
        <w:tc>
          <w:tcPr>
            <w:tcW w:w="8391" w:type="dxa"/>
          </w:tcPr>
          <w:p w:rsidR="00151007" w:rsidRPr="0035547C" w:rsidRDefault="00151007">
            <w:pPr>
              <w:pStyle w:val="ConsPlusNormal"/>
              <w:jc w:val="both"/>
            </w:pPr>
            <w:r w:rsidRPr="0035547C">
              <w:t>Что входит в графическую часть раздела "схема планировочной организации земельного участка"?</w:t>
            </w:r>
          </w:p>
        </w:tc>
      </w:tr>
      <w:tr w:rsidR="0035547C" w:rsidRPr="0035547C">
        <w:tc>
          <w:tcPr>
            <w:tcW w:w="680" w:type="dxa"/>
          </w:tcPr>
          <w:p w:rsidR="00151007" w:rsidRPr="0035547C" w:rsidRDefault="00151007">
            <w:pPr>
              <w:pStyle w:val="ConsPlusNormal"/>
              <w:jc w:val="center"/>
            </w:pPr>
            <w:r w:rsidRPr="0035547C">
              <w:t>60.</w:t>
            </w:r>
          </w:p>
        </w:tc>
        <w:tc>
          <w:tcPr>
            <w:tcW w:w="8391" w:type="dxa"/>
          </w:tcPr>
          <w:p w:rsidR="00151007" w:rsidRPr="0035547C" w:rsidRDefault="00151007">
            <w:pPr>
              <w:pStyle w:val="ConsPlusNormal"/>
              <w:jc w:val="both"/>
            </w:pPr>
            <w:r w:rsidRPr="0035547C">
              <w:t>Какое остаточное содержание окиси углерода в отходящих газах должны обеспечивать устройства для пылеочистки и дожигания отходящих газов вагранок?</w:t>
            </w:r>
          </w:p>
        </w:tc>
      </w:tr>
      <w:tr w:rsidR="0035547C" w:rsidRPr="0035547C">
        <w:tc>
          <w:tcPr>
            <w:tcW w:w="680" w:type="dxa"/>
          </w:tcPr>
          <w:p w:rsidR="00151007" w:rsidRPr="0035547C" w:rsidRDefault="00151007">
            <w:pPr>
              <w:pStyle w:val="ConsPlusNormal"/>
              <w:jc w:val="center"/>
            </w:pPr>
            <w:r w:rsidRPr="0035547C">
              <w:t>61.</w:t>
            </w:r>
          </w:p>
        </w:tc>
        <w:tc>
          <w:tcPr>
            <w:tcW w:w="8391" w:type="dxa"/>
          </w:tcPr>
          <w:p w:rsidR="00151007" w:rsidRPr="0035547C" w:rsidRDefault="00151007">
            <w:pPr>
              <w:pStyle w:val="ConsPlusNormal"/>
              <w:jc w:val="both"/>
            </w:pPr>
            <w:r w:rsidRPr="0035547C">
              <w:t>В каких резервуарах рекомендуется хранить сжиженные углеводородные газы?</w:t>
            </w:r>
          </w:p>
        </w:tc>
      </w:tr>
      <w:tr w:rsidR="0035547C" w:rsidRPr="0035547C">
        <w:tc>
          <w:tcPr>
            <w:tcW w:w="680" w:type="dxa"/>
          </w:tcPr>
          <w:p w:rsidR="00151007" w:rsidRPr="0035547C" w:rsidRDefault="00151007">
            <w:pPr>
              <w:pStyle w:val="ConsPlusNormal"/>
              <w:jc w:val="center"/>
            </w:pPr>
            <w:r w:rsidRPr="0035547C">
              <w:t>62.</w:t>
            </w:r>
          </w:p>
        </w:tc>
        <w:tc>
          <w:tcPr>
            <w:tcW w:w="8391" w:type="dxa"/>
          </w:tcPr>
          <w:p w:rsidR="00151007" w:rsidRPr="0035547C" w:rsidRDefault="00151007">
            <w:pPr>
              <w:pStyle w:val="ConsPlusNormal"/>
              <w:jc w:val="both"/>
            </w:pPr>
            <w:r w:rsidRPr="0035547C">
              <w:t>Как определяются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w:t>
            </w:r>
          </w:p>
        </w:tc>
      </w:tr>
      <w:tr w:rsidR="0035547C" w:rsidRPr="0035547C">
        <w:tc>
          <w:tcPr>
            <w:tcW w:w="680" w:type="dxa"/>
          </w:tcPr>
          <w:p w:rsidR="00151007" w:rsidRPr="0035547C" w:rsidRDefault="00151007">
            <w:pPr>
              <w:pStyle w:val="ConsPlusNormal"/>
              <w:jc w:val="center"/>
            </w:pPr>
            <w:r w:rsidRPr="0035547C">
              <w:t>63.</w:t>
            </w:r>
          </w:p>
        </w:tc>
        <w:tc>
          <w:tcPr>
            <w:tcW w:w="8391" w:type="dxa"/>
          </w:tcPr>
          <w:p w:rsidR="00151007" w:rsidRPr="0035547C" w:rsidRDefault="00151007">
            <w:pPr>
              <w:pStyle w:val="ConsPlusNormal"/>
              <w:jc w:val="both"/>
            </w:pPr>
            <w:r w:rsidRPr="0035547C">
              <w:t>За какие виды деятельности взимается плата за негативное воздействие на окружающую среду?</w:t>
            </w:r>
          </w:p>
        </w:tc>
      </w:tr>
      <w:tr w:rsidR="0035547C" w:rsidRPr="0035547C">
        <w:tc>
          <w:tcPr>
            <w:tcW w:w="680" w:type="dxa"/>
          </w:tcPr>
          <w:p w:rsidR="00151007" w:rsidRPr="0035547C" w:rsidRDefault="00151007">
            <w:pPr>
              <w:pStyle w:val="ConsPlusNormal"/>
              <w:jc w:val="center"/>
            </w:pPr>
            <w:r w:rsidRPr="0035547C">
              <w:t>64.</w:t>
            </w:r>
          </w:p>
        </w:tc>
        <w:tc>
          <w:tcPr>
            <w:tcW w:w="8391" w:type="dxa"/>
          </w:tcPr>
          <w:p w:rsidR="00151007" w:rsidRPr="0035547C" w:rsidRDefault="00151007">
            <w:pPr>
              <w:pStyle w:val="ConsPlusNormal"/>
              <w:jc w:val="both"/>
            </w:pPr>
            <w:r w:rsidRPr="0035547C">
              <w:t>Какую относительную влажность внутреннего воздуха для определения точки росы следует принимать?</w:t>
            </w:r>
          </w:p>
        </w:tc>
      </w:tr>
      <w:tr w:rsidR="0035547C" w:rsidRPr="0035547C">
        <w:tc>
          <w:tcPr>
            <w:tcW w:w="680" w:type="dxa"/>
          </w:tcPr>
          <w:p w:rsidR="00151007" w:rsidRPr="0035547C" w:rsidRDefault="00151007">
            <w:pPr>
              <w:pStyle w:val="ConsPlusNormal"/>
              <w:jc w:val="center"/>
            </w:pPr>
            <w:r w:rsidRPr="0035547C">
              <w:t>65.</w:t>
            </w:r>
          </w:p>
        </w:tc>
        <w:tc>
          <w:tcPr>
            <w:tcW w:w="8391" w:type="dxa"/>
          </w:tcPr>
          <w:p w:rsidR="00151007" w:rsidRPr="0035547C" w:rsidRDefault="00151007">
            <w:pPr>
              <w:pStyle w:val="ConsPlusNormal"/>
              <w:jc w:val="both"/>
            </w:pPr>
            <w:r w:rsidRPr="0035547C">
              <w:t>Какие конструктивные требования предъявляются к полам помещений для хранения продовольствия в убежищах гражданской обороны?</w:t>
            </w:r>
          </w:p>
        </w:tc>
      </w:tr>
      <w:tr w:rsidR="0035547C" w:rsidRPr="0035547C">
        <w:tc>
          <w:tcPr>
            <w:tcW w:w="680" w:type="dxa"/>
          </w:tcPr>
          <w:p w:rsidR="00151007" w:rsidRPr="0035547C" w:rsidRDefault="00151007">
            <w:pPr>
              <w:pStyle w:val="ConsPlusNormal"/>
              <w:jc w:val="center"/>
            </w:pPr>
            <w:r w:rsidRPr="0035547C">
              <w:t>66.</w:t>
            </w:r>
          </w:p>
        </w:tc>
        <w:tc>
          <w:tcPr>
            <w:tcW w:w="8391" w:type="dxa"/>
          </w:tcPr>
          <w:p w:rsidR="00151007" w:rsidRPr="0035547C" w:rsidRDefault="00151007">
            <w:pPr>
              <w:pStyle w:val="ConsPlusNormal"/>
              <w:jc w:val="both"/>
            </w:pPr>
            <w:r w:rsidRPr="0035547C">
              <w:t>Что необходимо учитывать при выборе метода обеззараживания сточных вод?</w:t>
            </w:r>
          </w:p>
        </w:tc>
      </w:tr>
      <w:tr w:rsidR="0035547C" w:rsidRPr="0035547C">
        <w:tc>
          <w:tcPr>
            <w:tcW w:w="680" w:type="dxa"/>
          </w:tcPr>
          <w:p w:rsidR="00151007" w:rsidRPr="0035547C" w:rsidRDefault="00151007">
            <w:pPr>
              <w:pStyle w:val="ConsPlusNormal"/>
              <w:jc w:val="center"/>
            </w:pPr>
            <w:r w:rsidRPr="0035547C">
              <w:t>67.</w:t>
            </w:r>
          </w:p>
        </w:tc>
        <w:tc>
          <w:tcPr>
            <w:tcW w:w="8391" w:type="dxa"/>
          </w:tcPr>
          <w:p w:rsidR="00151007" w:rsidRPr="0035547C" w:rsidRDefault="00151007">
            <w:pPr>
              <w:pStyle w:val="ConsPlusNormal"/>
              <w:jc w:val="both"/>
            </w:pPr>
            <w:r w:rsidRPr="0035547C">
              <w:t>Какую наибольшую расчетную скорость движения сточных вод для бытовой канализации следует принимать?</w:t>
            </w:r>
          </w:p>
        </w:tc>
      </w:tr>
      <w:tr w:rsidR="0035547C" w:rsidRPr="0035547C">
        <w:tc>
          <w:tcPr>
            <w:tcW w:w="680" w:type="dxa"/>
          </w:tcPr>
          <w:p w:rsidR="00151007" w:rsidRPr="0035547C" w:rsidRDefault="00151007">
            <w:pPr>
              <w:pStyle w:val="ConsPlusNormal"/>
              <w:jc w:val="center"/>
            </w:pPr>
            <w:r w:rsidRPr="0035547C">
              <w:t>68.</w:t>
            </w:r>
          </w:p>
        </w:tc>
        <w:tc>
          <w:tcPr>
            <w:tcW w:w="8391" w:type="dxa"/>
          </w:tcPr>
          <w:p w:rsidR="00151007" w:rsidRPr="0035547C" w:rsidRDefault="00151007">
            <w:pPr>
              <w:pStyle w:val="ConsPlusNormal"/>
              <w:jc w:val="both"/>
            </w:pPr>
            <w:r w:rsidRPr="0035547C">
              <w:t>Какие объекты не допускается размещать в санитарно-защитной зоне и на территории объектов других отраслей промышленности?</w:t>
            </w:r>
          </w:p>
        </w:tc>
      </w:tr>
      <w:tr w:rsidR="0035547C" w:rsidRPr="0035547C">
        <w:tc>
          <w:tcPr>
            <w:tcW w:w="680" w:type="dxa"/>
          </w:tcPr>
          <w:p w:rsidR="00151007" w:rsidRPr="0035547C" w:rsidRDefault="00151007">
            <w:pPr>
              <w:pStyle w:val="ConsPlusNormal"/>
              <w:jc w:val="center"/>
            </w:pPr>
            <w:r w:rsidRPr="0035547C">
              <w:t>69.</w:t>
            </w:r>
          </w:p>
        </w:tc>
        <w:tc>
          <w:tcPr>
            <w:tcW w:w="8391" w:type="dxa"/>
          </w:tcPr>
          <w:p w:rsidR="00151007" w:rsidRPr="0035547C" w:rsidRDefault="00151007">
            <w:pPr>
              <w:pStyle w:val="ConsPlusNormal"/>
              <w:jc w:val="both"/>
            </w:pPr>
            <w:r w:rsidRPr="0035547C">
              <w:t>Где должны размещаться подстанции с масляными трансформаторами?</w:t>
            </w:r>
          </w:p>
        </w:tc>
      </w:tr>
      <w:tr w:rsidR="0035547C" w:rsidRPr="0035547C">
        <w:tc>
          <w:tcPr>
            <w:tcW w:w="680" w:type="dxa"/>
          </w:tcPr>
          <w:p w:rsidR="00151007" w:rsidRPr="0035547C" w:rsidRDefault="00151007">
            <w:pPr>
              <w:pStyle w:val="ConsPlusNormal"/>
              <w:jc w:val="center"/>
            </w:pPr>
            <w:r w:rsidRPr="0035547C">
              <w:t>70.</w:t>
            </w:r>
          </w:p>
        </w:tc>
        <w:tc>
          <w:tcPr>
            <w:tcW w:w="8391" w:type="dxa"/>
          </w:tcPr>
          <w:p w:rsidR="00151007" w:rsidRPr="0035547C" w:rsidRDefault="00151007">
            <w:pPr>
              <w:pStyle w:val="ConsPlusNormal"/>
              <w:jc w:val="both"/>
            </w:pPr>
            <w:r w:rsidRPr="0035547C">
              <w:t>Что входит в понятие "реконструкция объектов капитального строительства (за исключением линейных объектов)"?</w:t>
            </w:r>
          </w:p>
        </w:tc>
      </w:tr>
      <w:tr w:rsidR="0035547C" w:rsidRPr="0035547C">
        <w:tc>
          <w:tcPr>
            <w:tcW w:w="680" w:type="dxa"/>
          </w:tcPr>
          <w:p w:rsidR="00151007" w:rsidRPr="0035547C" w:rsidRDefault="00151007">
            <w:pPr>
              <w:pStyle w:val="ConsPlusNormal"/>
              <w:jc w:val="center"/>
            </w:pPr>
            <w:r w:rsidRPr="0035547C">
              <w:t>71.</w:t>
            </w:r>
          </w:p>
        </w:tc>
        <w:tc>
          <w:tcPr>
            <w:tcW w:w="8391" w:type="dxa"/>
          </w:tcPr>
          <w:p w:rsidR="00151007" w:rsidRPr="0035547C" w:rsidRDefault="00151007">
            <w:pPr>
              <w:pStyle w:val="ConsPlusNormal"/>
              <w:jc w:val="both"/>
            </w:pPr>
            <w:r w:rsidRPr="0035547C">
              <w:t>Какой общий расход воды должен приниматься на охлаждение подземных резервуаров (горящего и соседних с ним) на складах нефтепродуктов?</w:t>
            </w:r>
          </w:p>
        </w:tc>
      </w:tr>
      <w:tr w:rsidR="0035547C" w:rsidRPr="0035547C">
        <w:tc>
          <w:tcPr>
            <w:tcW w:w="680" w:type="dxa"/>
          </w:tcPr>
          <w:p w:rsidR="00151007" w:rsidRPr="0035547C" w:rsidRDefault="00151007">
            <w:pPr>
              <w:pStyle w:val="ConsPlusNormal"/>
              <w:jc w:val="center"/>
            </w:pPr>
            <w:r w:rsidRPr="0035547C">
              <w:lastRenderedPageBreak/>
              <w:t>72.</w:t>
            </w:r>
          </w:p>
        </w:tc>
        <w:tc>
          <w:tcPr>
            <w:tcW w:w="8391" w:type="dxa"/>
          </w:tcPr>
          <w:p w:rsidR="00151007" w:rsidRPr="0035547C" w:rsidRDefault="00151007">
            <w:pPr>
              <w:pStyle w:val="ConsPlusNormal"/>
              <w:jc w:val="both"/>
            </w:pPr>
            <w:r w:rsidRPr="0035547C">
              <w:t>Можно ли использовать общую измерительную цепь для управляющих систем безопасности и управляющих систем нормальной эксплуатации?</w:t>
            </w:r>
          </w:p>
        </w:tc>
      </w:tr>
      <w:tr w:rsidR="0035547C" w:rsidRPr="0035547C">
        <w:tc>
          <w:tcPr>
            <w:tcW w:w="680" w:type="dxa"/>
          </w:tcPr>
          <w:p w:rsidR="00151007" w:rsidRPr="0035547C" w:rsidRDefault="00151007">
            <w:pPr>
              <w:pStyle w:val="ConsPlusNormal"/>
              <w:jc w:val="center"/>
            </w:pPr>
            <w:r w:rsidRPr="0035547C">
              <w:t>73.</w:t>
            </w:r>
          </w:p>
        </w:tc>
        <w:tc>
          <w:tcPr>
            <w:tcW w:w="8391" w:type="dxa"/>
          </w:tcPr>
          <w:p w:rsidR="00151007" w:rsidRPr="0035547C" w:rsidRDefault="00151007">
            <w:pPr>
              <w:pStyle w:val="ConsPlusNormal"/>
              <w:jc w:val="both"/>
            </w:pPr>
            <w:r w:rsidRPr="0035547C">
              <w:t>В каком случае изменения, вносимые в документацию на техническое перевооружение опасного производственного объекта, согласовываются с федеральным органом исполнительной власти в области промышленной безопасности или его территориальным органом?</w:t>
            </w:r>
          </w:p>
        </w:tc>
      </w:tr>
      <w:tr w:rsidR="0035547C" w:rsidRPr="0035547C">
        <w:tc>
          <w:tcPr>
            <w:tcW w:w="680" w:type="dxa"/>
          </w:tcPr>
          <w:p w:rsidR="00151007" w:rsidRPr="0035547C" w:rsidRDefault="00151007">
            <w:pPr>
              <w:pStyle w:val="ConsPlusNormal"/>
              <w:jc w:val="center"/>
            </w:pPr>
            <w:r w:rsidRPr="0035547C">
              <w:t>74.</w:t>
            </w:r>
          </w:p>
        </w:tc>
        <w:tc>
          <w:tcPr>
            <w:tcW w:w="8391" w:type="dxa"/>
          </w:tcPr>
          <w:p w:rsidR="00151007" w:rsidRPr="0035547C" w:rsidRDefault="00151007">
            <w:pPr>
              <w:pStyle w:val="ConsPlusNormal"/>
              <w:jc w:val="both"/>
            </w:pPr>
            <w:r w:rsidRPr="0035547C">
              <w:t>Какие виды деятельности допускаются в водоохранной зоне водных объектов?</w:t>
            </w:r>
          </w:p>
        </w:tc>
      </w:tr>
      <w:tr w:rsidR="0035547C" w:rsidRPr="0035547C">
        <w:tc>
          <w:tcPr>
            <w:tcW w:w="680" w:type="dxa"/>
          </w:tcPr>
          <w:p w:rsidR="00151007" w:rsidRPr="0035547C" w:rsidRDefault="00151007">
            <w:pPr>
              <w:pStyle w:val="ConsPlusNormal"/>
              <w:jc w:val="center"/>
            </w:pPr>
            <w:r w:rsidRPr="0035547C">
              <w:t>75.</w:t>
            </w:r>
          </w:p>
        </w:tc>
        <w:tc>
          <w:tcPr>
            <w:tcW w:w="8391" w:type="dxa"/>
          </w:tcPr>
          <w:p w:rsidR="00151007" w:rsidRPr="0035547C" w:rsidRDefault="00151007">
            <w:pPr>
              <w:pStyle w:val="ConsPlusNormal"/>
              <w:jc w:val="both"/>
            </w:pPr>
            <w:r w:rsidRPr="0035547C">
              <w:t>Какие опасные вещества, обращающиеся на опасных производственных объектах, не относятся к окисляющим веществам?</w:t>
            </w:r>
          </w:p>
        </w:tc>
      </w:tr>
      <w:tr w:rsidR="0035547C" w:rsidRPr="0035547C">
        <w:tc>
          <w:tcPr>
            <w:tcW w:w="680" w:type="dxa"/>
          </w:tcPr>
          <w:p w:rsidR="00151007" w:rsidRPr="0035547C" w:rsidRDefault="00151007">
            <w:pPr>
              <w:pStyle w:val="ConsPlusNormal"/>
              <w:jc w:val="center"/>
            </w:pPr>
            <w:r w:rsidRPr="0035547C">
              <w:t>76.</w:t>
            </w:r>
          </w:p>
        </w:tc>
        <w:tc>
          <w:tcPr>
            <w:tcW w:w="8391" w:type="dxa"/>
          </w:tcPr>
          <w:p w:rsidR="00151007" w:rsidRPr="0035547C" w:rsidRDefault="00151007">
            <w:pPr>
              <w:pStyle w:val="ConsPlusNormal"/>
              <w:jc w:val="both"/>
            </w:pPr>
            <w:r w:rsidRPr="0035547C">
              <w:t>Что должно содержаться в топографическом плане поверхности, прилагаемом к паспорту породного отвала?</w:t>
            </w:r>
          </w:p>
        </w:tc>
      </w:tr>
      <w:tr w:rsidR="0035547C" w:rsidRPr="0035547C">
        <w:tc>
          <w:tcPr>
            <w:tcW w:w="680" w:type="dxa"/>
          </w:tcPr>
          <w:p w:rsidR="00151007" w:rsidRPr="0035547C" w:rsidRDefault="00151007">
            <w:pPr>
              <w:pStyle w:val="ConsPlusNormal"/>
              <w:jc w:val="center"/>
            </w:pPr>
            <w:r w:rsidRPr="0035547C">
              <w:t>77.</w:t>
            </w:r>
          </w:p>
        </w:tc>
        <w:tc>
          <w:tcPr>
            <w:tcW w:w="8391" w:type="dxa"/>
          </w:tcPr>
          <w:p w:rsidR="00151007" w:rsidRPr="0035547C" w:rsidRDefault="00151007">
            <w:pPr>
              <w:pStyle w:val="ConsPlusNormal"/>
              <w:jc w:val="both"/>
            </w:pPr>
            <w:r w:rsidRPr="0035547C">
              <w:t>Что включено в структурно-геологические и геоморфологические исследования?</w:t>
            </w:r>
          </w:p>
        </w:tc>
      </w:tr>
      <w:tr w:rsidR="0035547C" w:rsidRPr="0035547C">
        <w:tc>
          <w:tcPr>
            <w:tcW w:w="680" w:type="dxa"/>
          </w:tcPr>
          <w:p w:rsidR="00151007" w:rsidRPr="0035547C" w:rsidRDefault="00151007">
            <w:pPr>
              <w:pStyle w:val="ConsPlusNormal"/>
              <w:jc w:val="center"/>
            </w:pPr>
            <w:r w:rsidRPr="0035547C">
              <w:t>78.</w:t>
            </w:r>
          </w:p>
        </w:tc>
        <w:tc>
          <w:tcPr>
            <w:tcW w:w="8391" w:type="dxa"/>
          </w:tcPr>
          <w:p w:rsidR="00151007" w:rsidRPr="0035547C" w:rsidRDefault="00151007">
            <w:pPr>
              <w:pStyle w:val="ConsPlusNormal"/>
              <w:jc w:val="both"/>
            </w:pPr>
            <w:r w:rsidRPr="0035547C">
              <w:t>Какая документация должна быть представлена для проведения приемочных испытаний автоматизированной системы?</w:t>
            </w:r>
          </w:p>
        </w:tc>
      </w:tr>
      <w:tr w:rsidR="0035547C" w:rsidRPr="0035547C">
        <w:tc>
          <w:tcPr>
            <w:tcW w:w="680" w:type="dxa"/>
          </w:tcPr>
          <w:p w:rsidR="00151007" w:rsidRPr="0035547C" w:rsidRDefault="00151007">
            <w:pPr>
              <w:pStyle w:val="ConsPlusNormal"/>
              <w:jc w:val="center"/>
            </w:pPr>
            <w:r w:rsidRPr="0035547C">
              <w:t>79.</w:t>
            </w:r>
          </w:p>
        </w:tc>
        <w:tc>
          <w:tcPr>
            <w:tcW w:w="8391" w:type="dxa"/>
          </w:tcPr>
          <w:p w:rsidR="00151007" w:rsidRPr="0035547C" w:rsidRDefault="00151007">
            <w:pPr>
              <w:pStyle w:val="ConsPlusNormal"/>
              <w:jc w:val="both"/>
            </w:pPr>
            <w:r w:rsidRPr="0035547C">
              <w:t>Каким образом рассчитываются максимальные расходы воды по формуле предельной интенсивности стока?</w:t>
            </w:r>
          </w:p>
        </w:tc>
      </w:tr>
      <w:tr w:rsidR="0035547C" w:rsidRPr="0035547C">
        <w:tc>
          <w:tcPr>
            <w:tcW w:w="680" w:type="dxa"/>
          </w:tcPr>
          <w:p w:rsidR="00151007" w:rsidRPr="0035547C" w:rsidRDefault="00151007">
            <w:pPr>
              <w:pStyle w:val="ConsPlusNormal"/>
              <w:jc w:val="center"/>
            </w:pPr>
            <w:r w:rsidRPr="0035547C">
              <w:t>80.</w:t>
            </w:r>
          </w:p>
        </w:tc>
        <w:tc>
          <w:tcPr>
            <w:tcW w:w="8391" w:type="dxa"/>
          </w:tcPr>
          <w:p w:rsidR="00151007" w:rsidRPr="0035547C" w:rsidRDefault="00151007">
            <w:pPr>
              <w:pStyle w:val="ConsPlusNormal"/>
              <w:jc w:val="both"/>
            </w:pPr>
            <w:r w:rsidRPr="0035547C">
              <w:t>Какие объекты, на которых получаются, транспортируются, используются расплавы черных и цветных металлов, сплавы на основе этих расплавов, относятся к категории опасных производственных объектов?</w:t>
            </w:r>
          </w:p>
        </w:tc>
      </w:tr>
      <w:tr w:rsidR="0035547C" w:rsidRPr="0035547C">
        <w:tc>
          <w:tcPr>
            <w:tcW w:w="680" w:type="dxa"/>
          </w:tcPr>
          <w:p w:rsidR="00151007" w:rsidRPr="0035547C" w:rsidRDefault="00151007">
            <w:pPr>
              <w:pStyle w:val="ConsPlusNormal"/>
              <w:jc w:val="center"/>
            </w:pPr>
            <w:r w:rsidRPr="0035547C">
              <w:t>81.</w:t>
            </w:r>
          </w:p>
        </w:tc>
        <w:tc>
          <w:tcPr>
            <w:tcW w:w="8391" w:type="dxa"/>
          </w:tcPr>
          <w:p w:rsidR="00151007" w:rsidRPr="0035547C" w:rsidRDefault="00151007">
            <w:pPr>
              <w:pStyle w:val="ConsPlusNormal"/>
              <w:jc w:val="both"/>
            </w:pPr>
            <w:r w:rsidRPr="0035547C">
              <w:t>Что подразумевается под терминами "комплектующее изделие автоматизированной системы" и "программное изделие автоматизированной системы"?</w:t>
            </w:r>
          </w:p>
        </w:tc>
      </w:tr>
      <w:tr w:rsidR="0035547C" w:rsidRPr="0035547C">
        <w:tc>
          <w:tcPr>
            <w:tcW w:w="680" w:type="dxa"/>
          </w:tcPr>
          <w:p w:rsidR="00151007" w:rsidRPr="0035547C" w:rsidRDefault="00151007">
            <w:pPr>
              <w:pStyle w:val="ConsPlusNormal"/>
              <w:jc w:val="center"/>
            </w:pPr>
            <w:r w:rsidRPr="0035547C">
              <w:t>82.</w:t>
            </w:r>
          </w:p>
        </w:tc>
        <w:tc>
          <w:tcPr>
            <w:tcW w:w="8391" w:type="dxa"/>
          </w:tcPr>
          <w:p w:rsidR="00151007" w:rsidRPr="0035547C" w:rsidRDefault="00151007">
            <w:pPr>
              <w:pStyle w:val="ConsPlusNormal"/>
              <w:jc w:val="both"/>
            </w:pPr>
            <w:r w:rsidRPr="0035547C">
              <w:t>Каким требованиям должны соответствовать стоянки транспортных средств инвалидов?</w:t>
            </w:r>
          </w:p>
        </w:tc>
      </w:tr>
      <w:tr w:rsidR="0035547C" w:rsidRPr="0035547C">
        <w:tc>
          <w:tcPr>
            <w:tcW w:w="680" w:type="dxa"/>
          </w:tcPr>
          <w:p w:rsidR="00151007" w:rsidRPr="0035547C" w:rsidRDefault="00151007">
            <w:pPr>
              <w:pStyle w:val="ConsPlusNormal"/>
              <w:jc w:val="center"/>
            </w:pPr>
            <w:r w:rsidRPr="0035547C">
              <w:t>83.</w:t>
            </w:r>
          </w:p>
        </w:tc>
        <w:tc>
          <w:tcPr>
            <w:tcW w:w="8391" w:type="dxa"/>
          </w:tcPr>
          <w:p w:rsidR="00151007" w:rsidRPr="0035547C" w:rsidRDefault="00151007">
            <w:pPr>
              <w:pStyle w:val="ConsPlusNormal"/>
              <w:jc w:val="both"/>
            </w:pPr>
            <w:r w:rsidRPr="0035547C">
              <w:t>В каких масштабах допускается составление инженерно-геологических карт при проектировании особо опасных, технически сложных и уникальных объектов в сложных инженерно-геологических условиях при выполнении инженерно-геологических изысканий для подготовки проектной документации на первом этапе?</w:t>
            </w:r>
          </w:p>
        </w:tc>
      </w:tr>
      <w:tr w:rsidR="0035547C" w:rsidRPr="0035547C">
        <w:tc>
          <w:tcPr>
            <w:tcW w:w="680" w:type="dxa"/>
          </w:tcPr>
          <w:p w:rsidR="00151007" w:rsidRPr="0035547C" w:rsidRDefault="00151007">
            <w:pPr>
              <w:pStyle w:val="ConsPlusNormal"/>
              <w:jc w:val="center"/>
            </w:pPr>
            <w:r w:rsidRPr="0035547C">
              <w:t>84.</w:t>
            </w:r>
          </w:p>
        </w:tc>
        <w:tc>
          <w:tcPr>
            <w:tcW w:w="8391" w:type="dxa"/>
          </w:tcPr>
          <w:p w:rsidR="00151007" w:rsidRPr="0035547C" w:rsidRDefault="00151007">
            <w:pPr>
              <w:pStyle w:val="ConsPlusNormal"/>
              <w:jc w:val="both"/>
            </w:pPr>
            <w:r w:rsidRPr="0035547C">
              <w:t>В каких случаях проводится процедура государственной экологической экспертизы для объекта, ранее получившего положительное заключение государственной экологической экспертизы?</w:t>
            </w:r>
          </w:p>
        </w:tc>
      </w:tr>
      <w:tr w:rsidR="0035547C" w:rsidRPr="0035547C">
        <w:tc>
          <w:tcPr>
            <w:tcW w:w="680" w:type="dxa"/>
          </w:tcPr>
          <w:p w:rsidR="00151007" w:rsidRPr="0035547C" w:rsidRDefault="00151007">
            <w:pPr>
              <w:pStyle w:val="ConsPlusNormal"/>
              <w:jc w:val="center"/>
            </w:pPr>
            <w:r w:rsidRPr="0035547C">
              <w:t>85.</w:t>
            </w:r>
          </w:p>
        </w:tc>
        <w:tc>
          <w:tcPr>
            <w:tcW w:w="8391" w:type="dxa"/>
          </w:tcPr>
          <w:p w:rsidR="00151007" w:rsidRPr="0035547C" w:rsidRDefault="00151007">
            <w:pPr>
              <w:pStyle w:val="ConsPlusNormal"/>
              <w:jc w:val="both"/>
            </w:pPr>
            <w:r w:rsidRPr="0035547C">
              <w:t>Какой должна быть высота учебных помещений во вновь проектируемых общеобразовательных организациях?</w:t>
            </w:r>
          </w:p>
        </w:tc>
      </w:tr>
      <w:tr w:rsidR="0035547C" w:rsidRPr="0035547C">
        <w:tc>
          <w:tcPr>
            <w:tcW w:w="680" w:type="dxa"/>
          </w:tcPr>
          <w:p w:rsidR="00151007" w:rsidRPr="0035547C" w:rsidRDefault="00151007">
            <w:pPr>
              <w:pStyle w:val="ConsPlusNormal"/>
              <w:jc w:val="center"/>
            </w:pPr>
            <w:r w:rsidRPr="0035547C">
              <w:t>86.</w:t>
            </w:r>
          </w:p>
        </w:tc>
        <w:tc>
          <w:tcPr>
            <w:tcW w:w="8391" w:type="dxa"/>
          </w:tcPr>
          <w:p w:rsidR="00151007" w:rsidRPr="0035547C" w:rsidRDefault="00151007">
            <w:pPr>
              <w:pStyle w:val="ConsPlusNormal"/>
              <w:jc w:val="both"/>
            </w:pPr>
            <w:r w:rsidRPr="0035547C">
              <w:t>Что входит в определение "зона возможного опасного радиоактивного загрязнения (заражения)"?</w:t>
            </w:r>
          </w:p>
        </w:tc>
      </w:tr>
      <w:tr w:rsidR="0035547C" w:rsidRPr="0035547C">
        <w:tc>
          <w:tcPr>
            <w:tcW w:w="680" w:type="dxa"/>
          </w:tcPr>
          <w:p w:rsidR="00151007" w:rsidRPr="0035547C" w:rsidRDefault="00151007">
            <w:pPr>
              <w:pStyle w:val="ConsPlusNormal"/>
              <w:jc w:val="center"/>
            </w:pPr>
            <w:r w:rsidRPr="0035547C">
              <w:t>87.</w:t>
            </w:r>
          </w:p>
        </w:tc>
        <w:tc>
          <w:tcPr>
            <w:tcW w:w="8391" w:type="dxa"/>
          </w:tcPr>
          <w:p w:rsidR="00151007" w:rsidRPr="0035547C" w:rsidRDefault="00151007">
            <w:pPr>
              <w:pStyle w:val="ConsPlusNormal"/>
              <w:jc w:val="both"/>
            </w:pPr>
            <w:r w:rsidRPr="0035547C">
              <w:t>Для оценки каких параметров назначается объем и состав выполняемых инженерных изысканий и исследований района размещения объектов использования атомной энергии и площадки объектов использования атомной энергии?</w:t>
            </w:r>
          </w:p>
        </w:tc>
      </w:tr>
      <w:tr w:rsidR="0035547C" w:rsidRPr="0035547C">
        <w:tc>
          <w:tcPr>
            <w:tcW w:w="680" w:type="dxa"/>
          </w:tcPr>
          <w:p w:rsidR="00151007" w:rsidRPr="0035547C" w:rsidRDefault="00151007">
            <w:pPr>
              <w:pStyle w:val="ConsPlusNormal"/>
              <w:jc w:val="center"/>
            </w:pPr>
            <w:r w:rsidRPr="0035547C">
              <w:t>88.</w:t>
            </w:r>
          </w:p>
        </w:tc>
        <w:tc>
          <w:tcPr>
            <w:tcW w:w="8391" w:type="dxa"/>
          </w:tcPr>
          <w:p w:rsidR="00151007" w:rsidRPr="0035547C" w:rsidRDefault="00151007">
            <w:pPr>
              <w:pStyle w:val="ConsPlusNormal"/>
              <w:jc w:val="both"/>
            </w:pPr>
            <w:r w:rsidRPr="0035547C">
              <w:t>В каких случаях используется методика оценки риска в качестве действенного метода анализа влияния загрязнения окружающей среды на здоровье населения?</w:t>
            </w:r>
          </w:p>
        </w:tc>
      </w:tr>
      <w:tr w:rsidR="0035547C" w:rsidRPr="0035547C">
        <w:tc>
          <w:tcPr>
            <w:tcW w:w="680" w:type="dxa"/>
          </w:tcPr>
          <w:p w:rsidR="00151007" w:rsidRPr="0035547C" w:rsidRDefault="00151007">
            <w:pPr>
              <w:pStyle w:val="ConsPlusNormal"/>
              <w:jc w:val="center"/>
            </w:pPr>
            <w:r w:rsidRPr="0035547C">
              <w:lastRenderedPageBreak/>
              <w:t>89.</w:t>
            </w:r>
          </w:p>
        </w:tc>
        <w:tc>
          <w:tcPr>
            <w:tcW w:w="8391" w:type="dxa"/>
          </w:tcPr>
          <w:p w:rsidR="00151007" w:rsidRPr="0035547C" w:rsidRDefault="00151007">
            <w:pPr>
              <w:pStyle w:val="ConsPlusNormal"/>
              <w:jc w:val="both"/>
            </w:pPr>
            <w:r w:rsidRPr="0035547C">
              <w:t>Какая общая вместимость надземной резервуарной установки сжиженных углеводородных газов допускается для газоснабжения производственных и складских зданий, зданий сельскохозяйственных предприятий и котельных?</w:t>
            </w:r>
          </w:p>
        </w:tc>
      </w:tr>
      <w:tr w:rsidR="0035547C" w:rsidRPr="0035547C">
        <w:tc>
          <w:tcPr>
            <w:tcW w:w="680" w:type="dxa"/>
          </w:tcPr>
          <w:p w:rsidR="00151007" w:rsidRPr="0035547C" w:rsidRDefault="00151007">
            <w:pPr>
              <w:pStyle w:val="ConsPlusNormal"/>
              <w:jc w:val="center"/>
            </w:pPr>
            <w:r w:rsidRPr="0035547C">
              <w:t>90.</w:t>
            </w:r>
          </w:p>
        </w:tc>
        <w:tc>
          <w:tcPr>
            <w:tcW w:w="8391" w:type="dxa"/>
          </w:tcPr>
          <w:p w:rsidR="00151007" w:rsidRPr="0035547C" w:rsidRDefault="00151007">
            <w:pPr>
              <w:pStyle w:val="ConsPlusNormal"/>
              <w:jc w:val="both"/>
            </w:pPr>
            <w:r w:rsidRPr="0035547C">
              <w:t>Что относится к противопожарным преградам в зависимости от способа предотвращения распространения опасных факторов пожара?</w:t>
            </w:r>
          </w:p>
        </w:tc>
      </w:tr>
      <w:tr w:rsidR="0035547C" w:rsidRPr="0035547C">
        <w:tc>
          <w:tcPr>
            <w:tcW w:w="680" w:type="dxa"/>
          </w:tcPr>
          <w:p w:rsidR="00151007" w:rsidRPr="0035547C" w:rsidRDefault="00151007">
            <w:pPr>
              <w:pStyle w:val="ConsPlusNormal"/>
              <w:jc w:val="center"/>
            </w:pPr>
            <w:r w:rsidRPr="0035547C">
              <w:t>91.</w:t>
            </w:r>
          </w:p>
        </w:tc>
        <w:tc>
          <w:tcPr>
            <w:tcW w:w="8391" w:type="dxa"/>
          </w:tcPr>
          <w:p w:rsidR="00151007" w:rsidRPr="0035547C" w:rsidRDefault="00151007">
            <w:pPr>
              <w:pStyle w:val="ConsPlusNormal"/>
              <w:jc w:val="both"/>
            </w:pPr>
            <w:r w:rsidRPr="0035547C">
              <w:t>В каких лабораториях должны проводиться химико-аналитические исследования?</w:t>
            </w:r>
          </w:p>
        </w:tc>
      </w:tr>
      <w:tr w:rsidR="0035547C" w:rsidRPr="0035547C">
        <w:tc>
          <w:tcPr>
            <w:tcW w:w="680" w:type="dxa"/>
          </w:tcPr>
          <w:p w:rsidR="00151007" w:rsidRPr="0035547C" w:rsidRDefault="00151007">
            <w:pPr>
              <w:pStyle w:val="ConsPlusNormal"/>
              <w:jc w:val="center"/>
            </w:pPr>
            <w:r w:rsidRPr="0035547C">
              <w:t>92.</w:t>
            </w:r>
          </w:p>
        </w:tc>
        <w:tc>
          <w:tcPr>
            <w:tcW w:w="8391" w:type="dxa"/>
          </w:tcPr>
          <w:p w:rsidR="00151007" w:rsidRPr="0035547C" w:rsidRDefault="00151007">
            <w:pPr>
              <w:pStyle w:val="ConsPlusNormal"/>
              <w:jc w:val="both"/>
            </w:pPr>
            <w:r w:rsidRPr="0035547C">
              <w:t>На каком расстоянии следует размещать отключающие устройства, предусмотренные к установке на переходах через железные и автомобильные дороги?</w:t>
            </w:r>
          </w:p>
        </w:tc>
      </w:tr>
      <w:tr w:rsidR="0035547C" w:rsidRPr="0035547C">
        <w:tc>
          <w:tcPr>
            <w:tcW w:w="680" w:type="dxa"/>
          </w:tcPr>
          <w:p w:rsidR="00151007" w:rsidRPr="0035547C" w:rsidRDefault="00151007">
            <w:pPr>
              <w:pStyle w:val="ConsPlusNormal"/>
              <w:jc w:val="center"/>
            </w:pPr>
            <w:r w:rsidRPr="0035547C">
              <w:t>93.</w:t>
            </w:r>
          </w:p>
        </w:tc>
        <w:tc>
          <w:tcPr>
            <w:tcW w:w="8391" w:type="dxa"/>
          </w:tcPr>
          <w:p w:rsidR="00151007" w:rsidRPr="0035547C" w:rsidRDefault="00151007">
            <w:pPr>
              <w:pStyle w:val="ConsPlusNormal"/>
              <w:jc w:val="both"/>
            </w:pPr>
            <w:r w:rsidRPr="0035547C">
              <w:t>Какие параметры помещений определяют системы вентиляции и кондиционирования воздуха?</w:t>
            </w:r>
          </w:p>
        </w:tc>
      </w:tr>
      <w:tr w:rsidR="0035547C" w:rsidRPr="0035547C">
        <w:tc>
          <w:tcPr>
            <w:tcW w:w="680" w:type="dxa"/>
          </w:tcPr>
          <w:p w:rsidR="00151007" w:rsidRPr="0035547C" w:rsidRDefault="00151007">
            <w:pPr>
              <w:pStyle w:val="ConsPlusNormal"/>
              <w:jc w:val="center"/>
            </w:pPr>
            <w:r w:rsidRPr="0035547C">
              <w:t>94.</w:t>
            </w:r>
          </w:p>
        </w:tc>
        <w:tc>
          <w:tcPr>
            <w:tcW w:w="8391" w:type="dxa"/>
          </w:tcPr>
          <w:p w:rsidR="00151007" w:rsidRPr="0035547C" w:rsidRDefault="00151007">
            <w:pPr>
              <w:pStyle w:val="ConsPlusNormal"/>
              <w:jc w:val="both"/>
            </w:pPr>
            <w:r w:rsidRPr="0035547C">
              <w:t>Что следует указывать на инженерно-геологических, геологических разрезах и картах?</w:t>
            </w:r>
          </w:p>
        </w:tc>
      </w:tr>
      <w:tr w:rsidR="0035547C" w:rsidRPr="0035547C">
        <w:tc>
          <w:tcPr>
            <w:tcW w:w="680" w:type="dxa"/>
          </w:tcPr>
          <w:p w:rsidR="00151007" w:rsidRPr="0035547C" w:rsidRDefault="00151007">
            <w:pPr>
              <w:pStyle w:val="ConsPlusNormal"/>
              <w:jc w:val="center"/>
            </w:pPr>
            <w:r w:rsidRPr="0035547C">
              <w:t>95.</w:t>
            </w:r>
          </w:p>
        </w:tc>
        <w:tc>
          <w:tcPr>
            <w:tcW w:w="8391" w:type="dxa"/>
          </w:tcPr>
          <w:p w:rsidR="00151007" w:rsidRPr="0035547C" w:rsidRDefault="00151007">
            <w:pPr>
              <w:pStyle w:val="ConsPlusNormal"/>
              <w:jc w:val="both"/>
            </w:pPr>
            <w:r w:rsidRPr="0035547C">
              <w:t>Что должно включать маршрутное обследование площадки и прилегающей территории?</w:t>
            </w:r>
          </w:p>
        </w:tc>
      </w:tr>
      <w:tr w:rsidR="0035547C" w:rsidRPr="0035547C">
        <w:tc>
          <w:tcPr>
            <w:tcW w:w="680" w:type="dxa"/>
          </w:tcPr>
          <w:p w:rsidR="00151007" w:rsidRPr="0035547C" w:rsidRDefault="00151007">
            <w:pPr>
              <w:pStyle w:val="ConsPlusNormal"/>
              <w:jc w:val="center"/>
            </w:pPr>
            <w:r w:rsidRPr="0035547C">
              <w:t>96.</w:t>
            </w:r>
          </w:p>
        </w:tc>
        <w:tc>
          <w:tcPr>
            <w:tcW w:w="8391" w:type="dxa"/>
          </w:tcPr>
          <w:p w:rsidR="00151007" w:rsidRPr="0035547C" w:rsidRDefault="00151007">
            <w:pPr>
              <w:pStyle w:val="ConsPlusNormal"/>
              <w:jc w:val="both"/>
            </w:pPr>
            <w:r w:rsidRPr="0035547C">
              <w:t>Какими сетями и системами должны быть оборудованы здания домов-интернатов для детей-инвалидов?</w:t>
            </w:r>
          </w:p>
        </w:tc>
      </w:tr>
      <w:tr w:rsidR="0035547C" w:rsidRPr="0035547C">
        <w:tc>
          <w:tcPr>
            <w:tcW w:w="680" w:type="dxa"/>
          </w:tcPr>
          <w:p w:rsidR="00151007" w:rsidRPr="0035547C" w:rsidRDefault="00151007">
            <w:pPr>
              <w:pStyle w:val="ConsPlusNormal"/>
              <w:jc w:val="center"/>
            </w:pPr>
            <w:r w:rsidRPr="0035547C">
              <w:t>97.</w:t>
            </w:r>
          </w:p>
        </w:tc>
        <w:tc>
          <w:tcPr>
            <w:tcW w:w="8391" w:type="dxa"/>
          </w:tcPr>
          <w:p w:rsidR="00151007" w:rsidRPr="0035547C" w:rsidRDefault="00151007">
            <w:pPr>
              <w:pStyle w:val="ConsPlusNormal"/>
              <w:jc w:val="both"/>
            </w:pPr>
            <w:r w:rsidRPr="0035547C">
              <w:t>Какие требования должны быть учтены при обосновании пригодности площадки атомной станции?</w:t>
            </w:r>
          </w:p>
        </w:tc>
      </w:tr>
      <w:tr w:rsidR="0035547C" w:rsidRPr="0035547C">
        <w:tc>
          <w:tcPr>
            <w:tcW w:w="680" w:type="dxa"/>
          </w:tcPr>
          <w:p w:rsidR="00151007" w:rsidRPr="0035547C" w:rsidRDefault="00151007">
            <w:pPr>
              <w:pStyle w:val="ConsPlusNormal"/>
              <w:jc w:val="center"/>
            </w:pPr>
            <w:r w:rsidRPr="0035547C">
              <w:t>98.</w:t>
            </w:r>
          </w:p>
        </w:tc>
        <w:tc>
          <w:tcPr>
            <w:tcW w:w="8391" w:type="dxa"/>
          </w:tcPr>
          <w:p w:rsidR="00151007" w:rsidRPr="0035547C" w:rsidRDefault="00151007">
            <w:pPr>
              <w:pStyle w:val="ConsPlusNormal"/>
              <w:jc w:val="both"/>
            </w:pPr>
            <w:r w:rsidRPr="0035547C">
              <w:t>В каких местах запрещается размещение отходов I - V классов опасности?</w:t>
            </w:r>
          </w:p>
        </w:tc>
      </w:tr>
      <w:tr w:rsidR="0035547C" w:rsidRPr="0035547C">
        <w:tc>
          <w:tcPr>
            <w:tcW w:w="680" w:type="dxa"/>
          </w:tcPr>
          <w:p w:rsidR="00151007" w:rsidRPr="0035547C" w:rsidRDefault="00151007">
            <w:pPr>
              <w:pStyle w:val="ConsPlusNormal"/>
              <w:jc w:val="center"/>
            </w:pPr>
            <w:r w:rsidRPr="0035547C">
              <w:t>99.</w:t>
            </w:r>
          </w:p>
        </w:tc>
        <w:tc>
          <w:tcPr>
            <w:tcW w:w="8391" w:type="dxa"/>
          </w:tcPr>
          <w:p w:rsidR="00151007" w:rsidRPr="0035547C" w:rsidRDefault="00151007">
            <w:pPr>
              <w:pStyle w:val="ConsPlusNormal"/>
              <w:jc w:val="both"/>
            </w:pPr>
            <w:r w:rsidRPr="0035547C">
              <w:t>Каковы требования к устройству лифтов при надстройке существующих 5-этажных жилых зданий одним этажом?</w:t>
            </w:r>
          </w:p>
        </w:tc>
      </w:tr>
      <w:tr w:rsidR="0035547C" w:rsidRPr="0035547C">
        <w:tc>
          <w:tcPr>
            <w:tcW w:w="680" w:type="dxa"/>
          </w:tcPr>
          <w:p w:rsidR="00151007" w:rsidRPr="0035547C" w:rsidRDefault="00151007">
            <w:pPr>
              <w:pStyle w:val="ConsPlusNormal"/>
              <w:jc w:val="center"/>
            </w:pPr>
            <w:r w:rsidRPr="0035547C">
              <w:t>100.</w:t>
            </w:r>
          </w:p>
        </w:tc>
        <w:tc>
          <w:tcPr>
            <w:tcW w:w="8391" w:type="dxa"/>
          </w:tcPr>
          <w:p w:rsidR="00151007" w:rsidRPr="0035547C" w:rsidRDefault="00151007">
            <w:pPr>
              <w:pStyle w:val="ConsPlusNormal"/>
              <w:jc w:val="both"/>
            </w:pPr>
            <w:r w:rsidRPr="0035547C">
              <w:t>По каким видам классифицируют технические средства охранной сигнализации?</w:t>
            </w:r>
          </w:p>
        </w:tc>
      </w:tr>
      <w:tr w:rsidR="0035547C" w:rsidRPr="0035547C">
        <w:tc>
          <w:tcPr>
            <w:tcW w:w="680" w:type="dxa"/>
          </w:tcPr>
          <w:p w:rsidR="00151007" w:rsidRPr="0035547C" w:rsidRDefault="00151007">
            <w:pPr>
              <w:pStyle w:val="ConsPlusNormal"/>
              <w:jc w:val="center"/>
            </w:pPr>
            <w:r w:rsidRPr="0035547C">
              <w:t>101.</w:t>
            </w:r>
          </w:p>
        </w:tc>
        <w:tc>
          <w:tcPr>
            <w:tcW w:w="8391" w:type="dxa"/>
          </w:tcPr>
          <w:p w:rsidR="00151007" w:rsidRPr="0035547C" w:rsidRDefault="00151007">
            <w:pPr>
              <w:pStyle w:val="ConsPlusNormal"/>
              <w:jc w:val="both"/>
            </w:pPr>
            <w:r w:rsidRPr="0035547C">
              <w:t>Какие территориальные части входят в состав полигона твердых бытовых отходов?</w:t>
            </w:r>
          </w:p>
        </w:tc>
      </w:tr>
      <w:tr w:rsidR="0035547C" w:rsidRPr="0035547C">
        <w:tc>
          <w:tcPr>
            <w:tcW w:w="680" w:type="dxa"/>
          </w:tcPr>
          <w:p w:rsidR="00151007" w:rsidRPr="0035547C" w:rsidRDefault="00151007">
            <w:pPr>
              <w:pStyle w:val="ConsPlusNormal"/>
              <w:jc w:val="center"/>
            </w:pPr>
            <w:r w:rsidRPr="0035547C">
              <w:t>102.</w:t>
            </w:r>
          </w:p>
        </w:tc>
        <w:tc>
          <w:tcPr>
            <w:tcW w:w="8391" w:type="dxa"/>
          </w:tcPr>
          <w:p w:rsidR="00151007" w:rsidRPr="0035547C" w:rsidRDefault="00151007">
            <w:pPr>
              <w:pStyle w:val="ConsPlusNormal"/>
              <w:jc w:val="both"/>
            </w:pPr>
            <w:r w:rsidRPr="0035547C">
              <w:t>Каким должно быть значение шага свай из стальных труб диаметром более 0,60 м в поперечном и продольном направлении в причальных сооружениях эстакадного типа?</w:t>
            </w:r>
          </w:p>
        </w:tc>
      </w:tr>
      <w:tr w:rsidR="0035547C" w:rsidRPr="0035547C">
        <w:tc>
          <w:tcPr>
            <w:tcW w:w="680" w:type="dxa"/>
          </w:tcPr>
          <w:p w:rsidR="00151007" w:rsidRPr="0035547C" w:rsidRDefault="00151007">
            <w:pPr>
              <w:pStyle w:val="ConsPlusNormal"/>
              <w:jc w:val="center"/>
            </w:pPr>
            <w:r w:rsidRPr="0035547C">
              <w:t>103.</w:t>
            </w:r>
          </w:p>
        </w:tc>
        <w:tc>
          <w:tcPr>
            <w:tcW w:w="8391" w:type="dxa"/>
          </w:tcPr>
          <w:p w:rsidR="00151007" w:rsidRPr="0035547C" w:rsidRDefault="00151007">
            <w:pPr>
              <w:pStyle w:val="ConsPlusNormal"/>
              <w:jc w:val="both"/>
            </w:pPr>
            <w:r w:rsidRPr="0035547C">
              <w:t>Чем определяется класс аэродрома?</w:t>
            </w:r>
          </w:p>
        </w:tc>
      </w:tr>
      <w:tr w:rsidR="0035547C" w:rsidRPr="0035547C">
        <w:tc>
          <w:tcPr>
            <w:tcW w:w="680" w:type="dxa"/>
          </w:tcPr>
          <w:p w:rsidR="00151007" w:rsidRPr="0035547C" w:rsidRDefault="00151007">
            <w:pPr>
              <w:pStyle w:val="ConsPlusNormal"/>
              <w:jc w:val="center"/>
            </w:pPr>
            <w:r w:rsidRPr="0035547C">
              <w:t>104.</w:t>
            </w:r>
          </w:p>
        </w:tc>
        <w:tc>
          <w:tcPr>
            <w:tcW w:w="8391" w:type="dxa"/>
          </w:tcPr>
          <w:p w:rsidR="00151007" w:rsidRPr="0035547C" w:rsidRDefault="00151007">
            <w:pPr>
              <w:pStyle w:val="ConsPlusNormal"/>
              <w:jc w:val="both"/>
            </w:pPr>
            <w:r w:rsidRPr="0035547C">
              <w:t>На прямых участках каких железных дорог назначается эпюра шпал 2000 шт./км?</w:t>
            </w:r>
          </w:p>
        </w:tc>
      </w:tr>
      <w:tr w:rsidR="0035547C" w:rsidRPr="0035547C">
        <w:tc>
          <w:tcPr>
            <w:tcW w:w="680" w:type="dxa"/>
          </w:tcPr>
          <w:p w:rsidR="00151007" w:rsidRPr="0035547C" w:rsidRDefault="00151007">
            <w:pPr>
              <w:pStyle w:val="ConsPlusNormal"/>
              <w:jc w:val="center"/>
            </w:pPr>
            <w:r w:rsidRPr="0035547C">
              <w:t>105.</w:t>
            </w:r>
          </w:p>
        </w:tc>
        <w:tc>
          <w:tcPr>
            <w:tcW w:w="8391" w:type="dxa"/>
          </w:tcPr>
          <w:p w:rsidR="00151007" w:rsidRPr="0035547C" w:rsidRDefault="00151007">
            <w:pPr>
              <w:pStyle w:val="ConsPlusNormal"/>
              <w:jc w:val="both"/>
            </w:pPr>
            <w:r w:rsidRPr="0035547C">
              <w:t>Какие виды и конструкции портовых причальных сооружений применяются в сейсмических районах при расчетной сейсмичности 8 и 9 баллов?</w:t>
            </w:r>
          </w:p>
        </w:tc>
      </w:tr>
      <w:tr w:rsidR="0035547C" w:rsidRPr="0035547C">
        <w:tc>
          <w:tcPr>
            <w:tcW w:w="680" w:type="dxa"/>
          </w:tcPr>
          <w:p w:rsidR="00151007" w:rsidRPr="0035547C" w:rsidRDefault="00151007">
            <w:pPr>
              <w:pStyle w:val="ConsPlusNormal"/>
              <w:jc w:val="center"/>
            </w:pPr>
            <w:r w:rsidRPr="0035547C">
              <w:t>106.</w:t>
            </w:r>
          </w:p>
        </w:tc>
        <w:tc>
          <w:tcPr>
            <w:tcW w:w="8391" w:type="dxa"/>
          </w:tcPr>
          <w:p w:rsidR="00151007" w:rsidRPr="0035547C" w:rsidRDefault="00151007">
            <w:pPr>
              <w:pStyle w:val="ConsPlusNormal"/>
              <w:jc w:val="both"/>
            </w:pPr>
            <w:r w:rsidRPr="0035547C">
              <w:t>Какие способы ликвидации гидратных пробок в газопроводах допускаются?</w:t>
            </w:r>
          </w:p>
        </w:tc>
      </w:tr>
      <w:tr w:rsidR="0035547C" w:rsidRPr="0035547C">
        <w:tc>
          <w:tcPr>
            <w:tcW w:w="680" w:type="dxa"/>
          </w:tcPr>
          <w:p w:rsidR="00151007" w:rsidRPr="0035547C" w:rsidRDefault="00151007">
            <w:pPr>
              <w:pStyle w:val="ConsPlusNormal"/>
              <w:jc w:val="center"/>
            </w:pPr>
            <w:r w:rsidRPr="0035547C">
              <w:t>107.</w:t>
            </w:r>
          </w:p>
        </w:tc>
        <w:tc>
          <w:tcPr>
            <w:tcW w:w="8391" w:type="dxa"/>
          </w:tcPr>
          <w:p w:rsidR="00151007" w:rsidRPr="0035547C" w:rsidRDefault="00151007">
            <w:pPr>
              <w:pStyle w:val="ConsPlusNormal"/>
              <w:jc w:val="both"/>
            </w:pPr>
            <w:r w:rsidRPr="0035547C">
              <w:t>Какое количество этажей следует принимать для зданий профессиональных образовательных организаций?</w:t>
            </w:r>
          </w:p>
        </w:tc>
      </w:tr>
      <w:tr w:rsidR="0035547C" w:rsidRPr="0035547C">
        <w:tc>
          <w:tcPr>
            <w:tcW w:w="680" w:type="dxa"/>
          </w:tcPr>
          <w:p w:rsidR="00151007" w:rsidRPr="0035547C" w:rsidRDefault="00151007">
            <w:pPr>
              <w:pStyle w:val="ConsPlusNormal"/>
              <w:jc w:val="center"/>
            </w:pPr>
            <w:r w:rsidRPr="0035547C">
              <w:t>108.</w:t>
            </w:r>
          </w:p>
        </w:tc>
        <w:tc>
          <w:tcPr>
            <w:tcW w:w="8391" w:type="dxa"/>
          </w:tcPr>
          <w:p w:rsidR="00151007" w:rsidRPr="0035547C" w:rsidRDefault="00151007">
            <w:pPr>
              <w:pStyle w:val="ConsPlusNormal"/>
              <w:jc w:val="both"/>
            </w:pPr>
            <w:r w:rsidRPr="0035547C">
              <w:t>Какой запас кабеля рекомендуется оставлять с целью обеспечения в будущем возможности выполнения изменений конфигурации горизонтальной кабельной подсистемы структурированной кабельной системы?</w:t>
            </w:r>
          </w:p>
        </w:tc>
      </w:tr>
      <w:tr w:rsidR="0035547C" w:rsidRPr="0035547C">
        <w:tc>
          <w:tcPr>
            <w:tcW w:w="680" w:type="dxa"/>
          </w:tcPr>
          <w:p w:rsidR="00151007" w:rsidRPr="0035547C" w:rsidRDefault="00151007">
            <w:pPr>
              <w:pStyle w:val="ConsPlusNormal"/>
              <w:jc w:val="center"/>
            </w:pPr>
            <w:r w:rsidRPr="0035547C">
              <w:t>109.</w:t>
            </w:r>
          </w:p>
        </w:tc>
        <w:tc>
          <w:tcPr>
            <w:tcW w:w="8391" w:type="dxa"/>
          </w:tcPr>
          <w:p w:rsidR="00151007" w:rsidRPr="0035547C" w:rsidRDefault="00151007">
            <w:pPr>
              <w:pStyle w:val="ConsPlusNormal"/>
              <w:jc w:val="both"/>
            </w:pPr>
            <w:r w:rsidRPr="0035547C">
              <w:t>Чьими подписями оформляют титульные листы томов проектной документации?</w:t>
            </w:r>
          </w:p>
        </w:tc>
      </w:tr>
      <w:tr w:rsidR="0035547C" w:rsidRPr="0035547C">
        <w:tc>
          <w:tcPr>
            <w:tcW w:w="680" w:type="dxa"/>
          </w:tcPr>
          <w:p w:rsidR="00151007" w:rsidRPr="0035547C" w:rsidRDefault="00151007">
            <w:pPr>
              <w:pStyle w:val="ConsPlusNormal"/>
              <w:jc w:val="center"/>
            </w:pPr>
            <w:r w:rsidRPr="0035547C">
              <w:t>110.</w:t>
            </w:r>
          </w:p>
        </w:tc>
        <w:tc>
          <w:tcPr>
            <w:tcW w:w="8391" w:type="dxa"/>
          </w:tcPr>
          <w:p w:rsidR="00151007" w:rsidRPr="0035547C" w:rsidRDefault="00151007">
            <w:pPr>
              <w:pStyle w:val="ConsPlusNormal"/>
              <w:jc w:val="both"/>
            </w:pPr>
            <w:r w:rsidRPr="0035547C">
              <w:t xml:space="preserve">Какие действия не проводят на этапе жизненного цикла слаботочной системы </w:t>
            </w:r>
            <w:r w:rsidRPr="0035547C">
              <w:lastRenderedPageBreak/>
              <w:t>"обследование объекта и обоснование необходимости создания слаботочных сетей связи"?</w:t>
            </w:r>
          </w:p>
        </w:tc>
      </w:tr>
      <w:tr w:rsidR="0035547C" w:rsidRPr="0035547C">
        <w:tc>
          <w:tcPr>
            <w:tcW w:w="680" w:type="dxa"/>
          </w:tcPr>
          <w:p w:rsidR="00151007" w:rsidRPr="0035547C" w:rsidRDefault="00151007">
            <w:pPr>
              <w:pStyle w:val="ConsPlusNormal"/>
              <w:jc w:val="center"/>
            </w:pPr>
            <w:r w:rsidRPr="0035547C">
              <w:lastRenderedPageBreak/>
              <w:t>111.</w:t>
            </w:r>
          </w:p>
        </w:tc>
        <w:tc>
          <w:tcPr>
            <w:tcW w:w="8391" w:type="dxa"/>
          </w:tcPr>
          <w:p w:rsidR="00151007" w:rsidRPr="0035547C" w:rsidRDefault="00151007">
            <w:pPr>
              <w:pStyle w:val="ConsPlusNormal"/>
              <w:jc w:val="both"/>
            </w:pPr>
            <w:r w:rsidRPr="0035547C">
              <w:t>С какой целью проводят опытную эксплуатацию автоматизированных систем?</w:t>
            </w:r>
          </w:p>
        </w:tc>
      </w:tr>
      <w:tr w:rsidR="0035547C" w:rsidRPr="0035547C">
        <w:tc>
          <w:tcPr>
            <w:tcW w:w="680" w:type="dxa"/>
          </w:tcPr>
          <w:p w:rsidR="00151007" w:rsidRPr="0035547C" w:rsidRDefault="00151007">
            <w:pPr>
              <w:pStyle w:val="ConsPlusNormal"/>
              <w:jc w:val="center"/>
            </w:pPr>
            <w:r w:rsidRPr="0035547C">
              <w:t>112.</w:t>
            </w:r>
          </w:p>
        </w:tc>
        <w:tc>
          <w:tcPr>
            <w:tcW w:w="8391" w:type="dxa"/>
          </w:tcPr>
          <w:p w:rsidR="00151007" w:rsidRPr="0035547C" w:rsidRDefault="00151007">
            <w:pPr>
              <w:pStyle w:val="ConsPlusNormal"/>
              <w:jc w:val="both"/>
            </w:pPr>
            <w:r w:rsidRPr="0035547C">
              <w:t>Для каких видов объектов капитального строительства (за исключением объектов, находящихся в ведении федеральных ядерных организаций) организация по проведению государственной экспертизы осуществляет организацию и проведение государственной экспертизы в отношении проектной документации и (или)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113.</w:t>
            </w:r>
          </w:p>
        </w:tc>
        <w:tc>
          <w:tcPr>
            <w:tcW w:w="8391" w:type="dxa"/>
          </w:tcPr>
          <w:p w:rsidR="00151007" w:rsidRPr="0035547C" w:rsidRDefault="00151007">
            <w:pPr>
              <w:pStyle w:val="ConsPlusNormal"/>
              <w:jc w:val="both"/>
            </w:pPr>
            <w:r w:rsidRPr="0035547C">
              <w:t>Какие бывают виды трубопроводов?</w:t>
            </w:r>
          </w:p>
        </w:tc>
      </w:tr>
      <w:tr w:rsidR="0035547C" w:rsidRPr="0035547C">
        <w:tc>
          <w:tcPr>
            <w:tcW w:w="680" w:type="dxa"/>
          </w:tcPr>
          <w:p w:rsidR="00151007" w:rsidRPr="0035547C" w:rsidRDefault="00151007">
            <w:pPr>
              <w:pStyle w:val="ConsPlusNormal"/>
              <w:jc w:val="center"/>
            </w:pPr>
            <w:r w:rsidRPr="0035547C">
              <w:t>114.</w:t>
            </w:r>
          </w:p>
        </w:tc>
        <w:tc>
          <w:tcPr>
            <w:tcW w:w="8391" w:type="dxa"/>
          </w:tcPr>
          <w:p w:rsidR="00151007" w:rsidRPr="0035547C" w:rsidRDefault="00151007">
            <w:pPr>
              <w:pStyle w:val="ConsPlusNormal"/>
              <w:jc w:val="both"/>
            </w:pPr>
            <w:r w:rsidRPr="0035547C">
              <w:t>Что такое "интегрированная автоматизированная система"?</w:t>
            </w:r>
          </w:p>
        </w:tc>
      </w:tr>
      <w:tr w:rsidR="0035547C" w:rsidRPr="0035547C">
        <w:tc>
          <w:tcPr>
            <w:tcW w:w="680" w:type="dxa"/>
          </w:tcPr>
          <w:p w:rsidR="00151007" w:rsidRPr="0035547C" w:rsidRDefault="00151007">
            <w:pPr>
              <w:pStyle w:val="ConsPlusNormal"/>
              <w:jc w:val="center"/>
            </w:pPr>
            <w:r w:rsidRPr="0035547C">
              <w:t>115.</w:t>
            </w:r>
          </w:p>
        </w:tc>
        <w:tc>
          <w:tcPr>
            <w:tcW w:w="8391" w:type="dxa"/>
          </w:tcPr>
          <w:p w:rsidR="00151007" w:rsidRPr="0035547C" w:rsidRDefault="00151007">
            <w:pPr>
              <w:pStyle w:val="ConsPlusNormal"/>
              <w:jc w:val="both"/>
            </w:pPr>
            <w:r w:rsidRPr="0035547C">
              <w:t>Какие минимально допустимые показатели вероятности безотказной работы следует принимать для источника тепла и тепловых сетей?</w:t>
            </w:r>
          </w:p>
        </w:tc>
      </w:tr>
      <w:tr w:rsidR="0035547C" w:rsidRPr="0035547C">
        <w:tc>
          <w:tcPr>
            <w:tcW w:w="680" w:type="dxa"/>
          </w:tcPr>
          <w:p w:rsidR="00151007" w:rsidRPr="0035547C" w:rsidRDefault="00151007">
            <w:pPr>
              <w:pStyle w:val="ConsPlusNormal"/>
              <w:jc w:val="center"/>
            </w:pPr>
            <w:r w:rsidRPr="0035547C">
              <w:t>116.</w:t>
            </w:r>
          </w:p>
        </w:tc>
        <w:tc>
          <w:tcPr>
            <w:tcW w:w="8391" w:type="dxa"/>
          </w:tcPr>
          <w:p w:rsidR="00151007" w:rsidRPr="0035547C" w:rsidRDefault="00151007">
            <w:pPr>
              <w:pStyle w:val="ConsPlusNormal"/>
              <w:jc w:val="both"/>
            </w:pPr>
            <w:r w:rsidRPr="0035547C">
              <w:t>Какие применяют виды удерживающих сооружений?</w:t>
            </w:r>
          </w:p>
        </w:tc>
      </w:tr>
      <w:tr w:rsidR="0035547C" w:rsidRPr="0035547C">
        <w:tc>
          <w:tcPr>
            <w:tcW w:w="680" w:type="dxa"/>
          </w:tcPr>
          <w:p w:rsidR="00151007" w:rsidRPr="0035547C" w:rsidRDefault="00151007">
            <w:pPr>
              <w:pStyle w:val="ConsPlusNormal"/>
              <w:jc w:val="center"/>
            </w:pPr>
            <w:r w:rsidRPr="0035547C">
              <w:t>117.</w:t>
            </w:r>
          </w:p>
        </w:tc>
        <w:tc>
          <w:tcPr>
            <w:tcW w:w="8391" w:type="dxa"/>
          </w:tcPr>
          <w:p w:rsidR="00151007" w:rsidRPr="0035547C" w:rsidRDefault="00151007">
            <w:pPr>
              <w:pStyle w:val="ConsPlusNormal"/>
              <w:jc w:val="both"/>
            </w:pPr>
            <w:r w:rsidRPr="0035547C">
              <w:t>В каких границах осуществляется архитектурно-строительное проектирование?</w:t>
            </w:r>
          </w:p>
        </w:tc>
      </w:tr>
      <w:tr w:rsidR="0035547C" w:rsidRPr="0035547C">
        <w:tc>
          <w:tcPr>
            <w:tcW w:w="680" w:type="dxa"/>
          </w:tcPr>
          <w:p w:rsidR="00151007" w:rsidRPr="0035547C" w:rsidRDefault="00151007">
            <w:pPr>
              <w:pStyle w:val="ConsPlusNormal"/>
              <w:jc w:val="center"/>
            </w:pPr>
            <w:r w:rsidRPr="0035547C">
              <w:t>118.</w:t>
            </w:r>
          </w:p>
        </w:tc>
        <w:tc>
          <w:tcPr>
            <w:tcW w:w="8391" w:type="dxa"/>
          </w:tcPr>
          <w:p w:rsidR="00151007" w:rsidRPr="0035547C" w:rsidRDefault="00151007">
            <w:pPr>
              <w:pStyle w:val="ConsPlusNormal"/>
              <w:jc w:val="both"/>
            </w:pPr>
            <w:r w:rsidRPr="0035547C">
              <w:t>Для каких металлургических, машиностроительных и металлообрабатывающих объектов и производств устанавливается санитарно-защитная зона 300 м?</w:t>
            </w:r>
          </w:p>
        </w:tc>
      </w:tr>
      <w:tr w:rsidR="0035547C" w:rsidRPr="0035547C">
        <w:tc>
          <w:tcPr>
            <w:tcW w:w="680" w:type="dxa"/>
          </w:tcPr>
          <w:p w:rsidR="00151007" w:rsidRPr="0035547C" w:rsidRDefault="00151007">
            <w:pPr>
              <w:pStyle w:val="ConsPlusNormal"/>
              <w:jc w:val="center"/>
            </w:pPr>
            <w:r w:rsidRPr="0035547C">
              <w:t>119.</w:t>
            </w:r>
          </w:p>
        </w:tc>
        <w:tc>
          <w:tcPr>
            <w:tcW w:w="8391" w:type="dxa"/>
          </w:tcPr>
          <w:p w:rsidR="00151007" w:rsidRPr="0035547C" w:rsidRDefault="00151007">
            <w:pPr>
              <w:pStyle w:val="ConsPlusNormal"/>
              <w:jc w:val="both"/>
            </w:pPr>
            <w:r w:rsidRPr="0035547C">
              <w:t>Какие конструкции допускается использовать в качестве легкосбрасываемых в помещениях категорий А и Б по взрывопожарной и пожарной опасности в производственных зданиях?</w:t>
            </w:r>
          </w:p>
        </w:tc>
      </w:tr>
      <w:tr w:rsidR="0035547C" w:rsidRPr="0035547C">
        <w:tc>
          <w:tcPr>
            <w:tcW w:w="680" w:type="dxa"/>
          </w:tcPr>
          <w:p w:rsidR="00151007" w:rsidRPr="0035547C" w:rsidRDefault="00151007">
            <w:pPr>
              <w:pStyle w:val="ConsPlusNormal"/>
              <w:jc w:val="center"/>
            </w:pPr>
            <w:r w:rsidRPr="0035547C">
              <w:t>120.</w:t>
            </w:r>
          </w:p>
        </w:tc>
        <w:tc>
          <w:tcPr>
            <w:tcW w:w="8391" w:type="dxa"/>
          </w:tcPr>
          <w:p w:rsidR="00151007" w:rsidRPr="0035547C" w:rsidRDefault="00151007">
            <w:pPr>
              <w:pStyle w:val="ConsPlusNormal"/>
              <w:jc w:val="both"/>
            </w:pPr>
            <w:r w:rsidRPr="0035547C">
              <w:t>Допускается ли внесение изменений в паспорт отходов I - IV классов опасности?</w:t>
            </w:r>
          </w:p>
        </w:tc>
      </w:tr>
      <w:tr w:rsidR="0035547C" w:rsidRPr="0035547C">
        <w:tc>
          <w:tcPr>
            <w:tcW w:w="680" w:type="dxa"/>
          </w:tcPr>
          <w:p w:rsidR="00151007" w:rsidRPr="0035547C" w:rsidRDefault="00151007">
            <w:pPr>
              <w:pStyle w:val="ConsPlusNormal"/>
              <w:jc w:val="center"/>
            </w:pPr>
            <w:r w:rsidRPr="0035547C">
              <w:t>121.</w:t>
            </w:r>
          </w:p>
        </w:tc>
        <w:tc>
          <w:tcPr>
            <w:tcW w:w="8391" w:type="dxa"/>
          </w:tcPr>
          <w:p w:rsidR="00151007" w:rsidRPr="0035547C" w:rsidRDefault="00151007">
            <w:pPr>
              <w:pStyle w:val="ConsPlusNormal"/>
              <w:jc w:val="both"/>
            </w:pPr>
            <w:r w:rsidRPr="0035547C">
              <w:t>Что следует учитывать при проектировании гидротехнических сооружений в скальных грунтах и внутри скального массива?</w:t>
            </w:r>
          </w:p>
        </w:tc>
      </w:tr>
      <w:tr w:rsidR="0035547C" w:rsidRPr="0035547C">
        <w:tc>
          <w:tcPr>
            <w:tcW w:w="680" w:type="dxa"/>
          </w:tcPr>
          <w:p w:rsidR="00151007" w:rsidRPr="0035547C" w:rsidRDefault="00151007">
            <w:pPr>
              <w:pStyle w:val="ConsPlusNormal"/>
              <w:jc w:val="center"/>
            </w:pPr>
            <w:r w:rsidRPr="0035547C">
              <w:t>122.</w:t>
            </w:r>
          </w:p>
        </w:tc>
        <w:tc>
          <w:tcPr>
            <w:tcW w:w="8391" w:type="dxa"/>
          </w:tcPr>
          <w:p w:rsidR="00151007" w:rsidRPr="0035547C" w:rsidRDefault="00151007">
            <w:pPr>
              <w:pStyle w:val="ConsPlusNormal"/>
              <w:jc w:val="both"/>
            </w:pPr>
            <w:r w:rsidRPr="0035547C">
              <w:t>Когда при открытой прокладке кабельных линий требуется защита от солнечного излучения?</w:t>
            </w:r>
          </w:p>
        </w:tc>
      </w:tr>
      <w:tr w:rsidR="0035547C" w:rsidRPr="0035547C">
        <w:tc>
          <w:tcPr>
            <w:tcW w:w="680" w:type="dxa"/>
          </w:tcPr>
          <w:p w:rsidR="00151007" w:rsidRPr="0035547C" w:rsidRDefault="00151007">
            <w:pPr>
              <w:pStyle w:val="ConsPlusNormal"/>
              <w:jc w:val="center"/>
            </w:pPr>
            <w:r w:rsidRPr="0035547C">
              <w:t>123.</w:t>
            </w:r>
          </w:p>
        </w:tc>
        <w:tc>
          <w:tcPr>
            <w:tcW w:w="8391" w:type="dxa"/>
          </w:tcPr>
          <w:p w:rsidR="00151007" w:rsidRPr="0035547C" w:rsidRDefault="00151007">
            <w:pPr>
              <w:pStyle w:val="ConsPlusNormal"/>
              <w:jc w:val="both"/>
            </w:pPr>
            <w:r w:rsidRPr="0035547C">
              <w:t>Какие стрелки должны быть оборудованы стрелочными указателями?</w:t>
            </w:r>
          </w:p>
        </w:tc>
      </w:tr>
      <w:tr w:rsidR="0035547C" w:rsidRPr="0035547C">
        <w:tc>
          <w:tcPr>
            <w:tcW w:w="680" w:type="dxa"/>
          </w:tcPr>
          <w:p w:rsidR="00151007" w:rsidRPr="0035547C" w:rsidRDefault="00151007">
            <w:pPr>
              <w:pStyle w:val="ConsPlusNormal"/>
              <w:jc w:val="center"/>
            </w:pPr>
            <w:r w:rsidRPr="0035547C">
              <w:t>124.</w:t>
            </w:r>
          </w:p>
        </w:tc>
        <w:tc>
          <w:tcPr>
            <w:tcW w:w="8391" w:type="dxa"/>
          </w:tcPr>
          <w:p w:rsidR="00151007" w:rsidRPr="0035547C" w:rsidRDefault="00151007">
            <w:pPr>
              <w:pStyle w:val="ConsPlusNormal"/>
              <w:jc w:val="both"/>
            </w:pPr>
            <w:r w:rsidRPr="0035547C">
              <w:t>Как классифицируют ландшафты по устойчивости к антропогенным воздействиям?</w:t>
            </w:r>
          </w:p>
        </w:tc>
      </w:tr>
      <w:tr w:rsidR="0035547C" w:rsidRPr="0035547C">
        <w:tc>
          <w:tcPr>
            <w:tcW w:w="680" w:type="dxa"/>
          </w:tcPr>
          <w:p w:rsidR="00151007" w:rsidRPr="0035547C" w:rsidRDefault="00151007">
            <w:pPr>
              <w:pStyle w:val="ConsPlusNormal"/>
              <w:jc w:val="center"/>
            </w:pPr>
            <w:r w:rsidRPr="0035547C">
              <w:t>125.</w:t>
            </w:r>
          </w:p>
        </w:tc>
        <w:tc>
          <w:tcPr>
            <w:tcW w:w="8391" w:type="dxa"/>
          </w:tcPr>
          <w:p w:rsidR="00151007" w:rsidRPr="0035547C" w:rsidRDefault="00151007">
            <w:pPr>
              <w:pStyle w:val="ConsPlusNormal"/>
              <w:jc w:val="both"/>
            </w:pPr>
            <w:r w:rsidRPr="0035547C">
              <w:t>Как необходимо размещать защитные сооружения?</w:t>
            </w:r>
          </w:p>
        </w:tc>
      </w:tr>
      <w:tr w:rsidR="0035547C" w:rsidRPr="0035547C">
        <w:tc>
          <w:tcPr>
            <w:tcW w:w="680" w:type="dxa"/>
          </w:tcPr>
          <w:p w:rsidR="00151007" w:rsidRPr="0035547C" w:rsidRDefault="00151007">
            <w:pPr>
              <w:pStyle w:val="ConsPlusNormal"/>
              <w:jc w:val="center"/>
            </w:pPr>
            <w:r w:rsidRPr="0035547C">
              <w:t>126.</w:t>
            </w:r>
          </w:p>
        </w:tc>
        <w:tc>
          <w:tcPr>
            <w:tcW w:w="8391" w:type="dxa"/>
          </w:tcPr>
          <w:p w:rsidR="00151007" w:rsidRPr="0035547C" w:rsidRDefault="00151007">
            <w:pPr>
              <w:pStyle w:val="ConsPlusNormal"/>
              <w:jc w:val="both"/>
            </w:pPr>
            <w:r w:rsidRPr="0035547C">
              <w:t>В каком разделе при разработке проектной документации объектов капитального строительства и реконструкции зданий должны быть рассмотрены и документально зафиксированы вопросы защиты от шума?</w:t>
            </w:r>
          </w:p>
        </w:tc>
      </w:tr>
      <w:tr w:rsidR="0035547C" w:rsidRPr="0035547C">
        <w:tc>
          <w:tcPr>
            <w:tcW w:w="680" w:type="dxa"/>
          </w:tcPr>
          <w:p w:rsidR="00151007" w:rsidRPr="0035547C" w:rsidRDefault="00151007">
            <w:pPr>
              <w:pStyle w:val="ConsPlusNormal"/>
              <w:jc w:val="center"/>
            </w:pPr>
            <w:r w:rsidRPr="0035547C">
              <w:t>127.</w:t>
            </w:r>
          </w:p>
        </w:tc>
        <w:tc>
          <w:tcPr>
            <w:tcW w:w="8391" w:type="dxa"/>
          </w:tcPr>
          <w:p w:rsidR="00151007" w:rsidRPr="0035547C" w:rsidRDefault="00151007">
            <w:pPr>
              <w:pStyle w:val="ConsPlusNormal"/>
              <w:jc w:val="both"/>
            </w:pPr>
            <w:r w:rsidRPr="0035547C">
              <w:t>Какие государственные фонды пространственных данных создаются в Российской Федерации?</w:t>
            </w:r>
          </w:p>
        </w:tc>
      </w:tr>
      <w:tr w:rsidR="0035547C" w:rsidRPr="0035547C">
        <w:tc>
          <w:tcPr>
            <w:tcW w:w="680" w:type="dxa"/>
          </w:tcPr>
          <w:p w:rsidR="00151007" w:rsidRPr="0035547C" w:rsidRDefault="00151007">
            <w:pPr>
              <w:pStyle w:val="ConsPlusNormal"/>
              <w:jc w:val="center"/>
            </w:pPr>
            <w:r w:rsidRPr="0035547C">
              <w:t>128.</w:t>
            </w:r>
          </w:p>
        </w:tc>
        <w:tc>
          <w:tcPr>
            <w:tcW w:w="8391" w:type="dxa"/>
          </w:tcPr>
          <w:p w:rsidR="00151007" w:rsidRPr="0035547C" w:rsidRDefault="00151007">
            <w:pPr>
              <w:pStyle w:val="ConsPlusNormal"/>
              <w:jc w:val="both"/>
            </w:pPr>
            <w:r w:rsidRPr="0035547C">
              <w:t>Какие виды сооружений и мероприятий для инженерной защиты территорий, зданий и сооружений от селевых потоков применяют?</w:t>
            </w:r>
          </w:p>
        </w:tc>
      </w:tr>
      <w:tr w:rsidR="0035547C" w:rsidRPr="0035547C">
        <w:tc>
          <w:tcPr>
            <w:tcW w:w="680" w:type="dxa"/>
          </w:tcPr>
          <w:p w:rsidR="00151007" w:rsidRPr="0035547C" w:rsidRDefault="00151007">
            <w:pPr>
              <w:pStyle w:val="ConsPlusNormal"/>
              <w:jc w:val="center"/>
            </w:pPr>
            <w:r w:rsidRPr="0035547C">
              <w:t>129.</w:t>
            </w:r>
          </w:p>
        </w:tc>
        <w:tc>
          <w:tcPr>
            <w:tcW w:w="8391" w:type="dxa"/>
          </w:tcPr>
          <w:p w:rsidR="00151007" w:rsidRPr="0035547C" w:rsidRDefault="00151007">
            <w:pPr>
              <w:pStyle w:val="ConsPlusNormal"/>
              <w:jc w:val="both"/>
            </w:pPr>
            <w:r w:rsidRPr="0035547C">
              <w:t>В каких системах необходимо контролировать параметры теплоносителя (холодоносителя) и воздуха?</w:t>
            </w:r>
          </w:p>
        </w:tc>
      </w:tr>
      <w:tr w:rsidR="0035547C" w:rsidRPr="0035547C">
        <w:tc>
          <w:tcPr>
            <w:tcW w:w="680" w:type="dxa"/>
          </w:tcPr>
          <w:p w:rsidR="00151007" w:rsidRPr="0035547C" w:rsidRDefault="00151007">
            <w:pPr>
              <w:pStyle w:val="ConsPlusNormal"/>
              <w:jc w:val="center"/>
            </w:pPr>
            <w:r w:rsidRPr="0035547C">
              <w:t>130.</w:t>
            </w:r>
          </w:p>
        </w:tc>
        <w:tc>
          <w:tcPr>
            <w:tcW w:w="8391" w:type="dxa"/>
          </w:tcPr>
          <w:p w:rsidR="00151007" w:rsidRPr="0035547C" w:rsidRDefault="00151007">
            <w:pPr>
              <w:pStyle w:val="ConsPlusNormal"/>
              <w:jc w:val="both"/>
            </w:pPr>
            <w:r w:rsidRPr="0035547C">
              <w:t xml:space="preserve">Для защиты людей от каких воздействий предусмотрен комплекс мероприятий по </w:t>
            </w:r>
            <w:r w:rsidRPr="0035547C">
              <w:lastRenderedPageBreak/>
              <w:t>биологической защите?</w:t>
            </w:r>
          </w:p>
        </w:tc>
      </w:tr>
      <w:tr w:rsidR="0035547C" w:rsidRPr="0035547C">
        <w:tc>
          <w:tcPr>
            <w:tcW w:w="680" w:type="dxa"/>
          </w:tcPr>
          <w:p w:rsidR="00151007" w:rsidRPr="0035547C" w:rsidRDefault="00151007">
            <w:pPr>
              <w:pStyle w:val="ConsPlusNormal"/>
              <w:jc w:val="center"/>
            </w:pPr>
            <w:r w:rsidRPr="0035547C">
              <w:lastRenderedPageBreak/>
              <w:t>131.</w:t>
            </w:r>
          </w:p>
        </w:tc>
        <w:tc>
          <w:tcPr>
            <w:tcW w:w="8391" w:type="dxa"/>
          </w:tcPr>
          <w:p w:rsidR="00151007" w:rsidRPr="0035547C" w:rsidRDefault="00151007">
            <w:pPr>
              <w:pStyle w:val="ConsPlusNormal"/>
              <w:jc w:val="both"/>
            </w:pPr>
            <w:r w:rsidRPr="0035547C">
              <w:t>Кто может являться лицом, осуществляющим подготовку проектной документации?</w:t>
            </w:r>
          </w:p>
        </w:tc>
      </w:tr>
      <w:tr w:rsidR="0035547C" w:rsidRPr="0035547C">
        <w:tc>
          <w:tcPr>
            <w:tcW w:w="680" w:type="dxa"/>
          </w:tcPr>
          <w:p w:rsidR="00151007" w:rsidRPr="0035547C" w:rsidRDefault="00151007">
            <w:pPr>
              <w:pStyle w:val="ConsPlusNormal"/>
              <w:jc w:val="center"/>
            </w:pPr>
            <w:r w:rsidRPr="0035547C">
              <w:t>132.</w:t>
            </w:r>
          </w:p>
        </w:tc>
        <w:tc>
          <w:tcPr>
            <w:tcW w:w="8391" w:type="dxa"/>
          </w:tcPr>
          <w:p w:rsidR="00151007" w:rsidRPr="0035547C" w:rsidRDefault="00151007">
            <w:pPr>
              <w:pStyle w:val="ConsPlusNormal"/>
              <w:jc w:val="both"/>
            </w:pPr>
            <w:r w:rsidRPr="0035547C">
              <w:t>Допускается ли в одноэтажных складских зданиях с высотным стеллажным хранением использовать конструкции стеллажей в качестве опор покрытия и крепления наружных стен?</w:t>
            </w:r>
          </w:p>
        </w:tc>
      </w:tr>
      <w:tr w:rsidR="0035547C" w:rsidRPr="0035547C">
        <w:tc>
          <w:tcPr>
            <w:tcW w:w="680" w:type="dxa"/>
          </w:tcPr>
          <w:p w:rsidR="00151007" w:rsidRPr="0035547C" w:rsidRDefault="00151007">
            <w:pPr>
              <w:pStyle w:val="ConsPlusNormal"/>
              <w:jc w:val="center"/>
            </w:pPr>
            <w:r w:rsidRPr="0035547C">
              <w:t>133.</w:t>
            </w:r>
          </w:p>
        </w:tc>
        <w:tc>
          <w:tcPr>
            <w:tcW w:w="8391" w:type="dxa"/>
          </w:tcPr>
          <w:p w:rsidR="00151007" w:rsidRPr="0035547C" w:rsidRDefault="00151007">
            <w:pPr>
              <w:pStyle w:val="ConsPlusNormal"/>
              <w:jc w:val="both"/>
            </w:pPr>
            <w:r w:rsidRPr="0035547C">
              <w:t>С учетом каких условий должно выбираться место захоронения радиоактивных отходов?</w:t>
            </w:r>
          </w:p>
        </w:tc>
      </w:tr>
      <w:tr w:rsidR="0035547C" w:rsidRPr="0035547C">
        <w:tc>
          <w:tcPr>
            <w:tcW w:w="680" w:type="dxa"/>
          </w:tcPr>
          <w:p w:rsidR="00151007" w:rsidRPr="0035547C" w:rsidRDefault="00151007">
            <w:pPr>
              <w:pStyle w:val="ConsPlusNormal"/>
              <w:jc w:val="center"/>
            </w:pPr>
            <w:r w:rsidRPr="0035547C">
              <w:t>134.</w:t>
            </w:r>
          </w:p>
        </w:tc>
        <w:tc>
          <w:tcPr>
            <w:tcW w:w="8391" w:type="dxa"/>
          </w:tcPr>
          <w:p w:rsidR="00151007" w:rsidRPr="0035547C" w:rsidRDefault="00151007">
            <w:pPr>
              <w:pStyle w:val="ConsPlusNormal"/>
              <w:jc w:val="both"/>
            </w:pPr>
            <w:r w:rsidRPr="0035547C">
              <w:t>Из какого материала допускается применение главной заземляющей шины?</w:t>
            </w:r>
          </w:p>
        </w:tc>
      </w:tr>
      <w:tr w:rsidR="0035547C" w:rsidRPr="0035547C">
        <w:tc>
          <w:tcPr>
            <w:tcW w:w="680" w:type="dxa"/>
          </w:tcPr>
          <w:p w:rsidR="00151007" w:rsidRPr="0035547C" w:rsidRDefault="00151007">
            <w:pPr>
              <w:pStyle w:val="ConsPlusNormal"/>
              <w:jc w:val="center"/>
            </w:pPr>
            <w:r w:rsidRPr="0035547C">
              <w:t>135.</w:t>
            </w:r>
          </w:p>
        </w:tc>
        <w:tc>
          <w:tcPr>
            <w:tcW w:w="8391" w:type="dxa"/>
          </w:tcPr>
          <w:p w:rsidR="00151007" w:rsidRPr="0035547C" w:rsidRDefault="00151007">
            <w:pPr>
              <w:pStyle w:val="ConsPlusNormal"/>
              <w:jc w:val="both"/>
            </w:pPr>
            <w:r w:rsidRPr="0035547C">
              <w:t>Какие сведения должны содержать материалы изысканий района месторождения?</w:t>
            </w:r>
          </w:p>
        </w:tc>
      </w:tr>
      <w:tr w:rsidR="0035547C" w:rsidRPr="0035547C">
        <w:tc>
          <w:tcPr>
            <w:tcW w:w="680" w:type="dxa"/>
          </w:tcPr>
          <w:p w:rsidR="00151007" w:rsidRPr="0035547C" w:rsidRDefault="00151007">
            <w:pPr>
              <w:pStyle w:val="ConsPlusNormal"/>
              <w:jc w:val="center"/>
            </w:pPr>
            <w:r w:rsidRPr="0035547C">
              <w:t>136.</w:t>
            </w:r>
          </w:p>
        </w:tc>
        <w:tc>
          <w:tcPr>
            <w:tcW w:w="8391" w:type="dxa"/>
          </w:tcPr>
          <w:p w:rsidR="00151007" w:rsidRPr="0035547C" w:rsidRDefault="00151007">
            <w:pPr>
              <w:pStyle w:val="ConsPlusNormal"/>
              <w:jc w:val="both"/>
            </w:pPr>
            <w:r w:rsidRPr="0035547C">
              <w:t>Какие полномочия относятся к компетенции органов государственной власти субъектов Российской Федерации в области градостроительной деятельности?</w:t>
            </w:r>
          </w:p>
        </w:tc>
      </w:tr>
      <w:tr w:rsidR="0035547C" w:rsidRPr="0035547C">
        <w:tc>
          <w:tcPr>
            <w:tcW w:w="680" w:type="dxa"/>
          </w:tcPr>
          <w:p w:rsidR="00151007" w:rsidRPr="0035547C" w:rsidRDefault="00151007">
            <w:pPr>
              <w:pStyle w:val="ConsPlusNormal"/>
              <w:jc w:val="center"/>
            </w:pPr>
            <w:r w:rsidRPr="0035547C">
              <w:t>137.</w:t>
            </w:r>
          </w:p>
        </w:tc>
        <w:tc>
          <w:tcPr>
            <w:tcW w:w="8391" w:type="dxa"/>
          </w:tcPr>
          <w:p w:rsidR="00151007" w:rsidRPr="0035547C" w:rsidRDefault="00151007">
            <w:pPr>
              <w:pStyle w:val="ConsPlusNormal"/>
              <w:jc w:val="both"/>
            </w:pPr>
            <w:r w:rsidRPr="0035547C">
              <w:t>Что понимается под "ломом и отходами цветных и (или) черных металлов"?</w:t>
            </w:r>
          </w:p>
        </w:tc>
      </w:tr>
      <w:tr w:rsidR="0035547C" w:rsidRPr="0035547C">
        <w:tc>
          <w:tcPr>
            <w:tcW w:w="680" w:type="dxa"/>
          </w:tcPr>
          <w:p w:rsidR="00151007" w:rsidRPr="0035547C" w:rsidRDefault="00151007">
            <w:pPr>
              <w:pStyle w:val="ConsPlusNormal"/>
              <w:jc w:val="center"/>
            </w:pPr>
            <w:r w:rsidRPr="0035547C">
              <w:t>138.</w:t>
            </w:r>
          </w:p>
        </w:tc>
        <w:tc>
          <w:tcPr>
            <w:tcW w:w="8391" w:type="dxa"/>
          </w:tcPr>
          <w:p w:rsidR="00151007" w:rsidRPr="0035547C" w:rsidRDefault="00151007">
            <w:pPr>
              <w:pStyle w:val="ConsPlusNormal"/>
              <w:jc w:val="both"/>
            </w:pPr>
            <w:r w:rsidRPr="0035547C">
              <w:t>Чем необходимо руководствоваться при разработке научно-проектной документации?</w:t>
            </w:r>
          </w:p>
        </w:tc>
      </w:tr>
      <w:tr w:rsidR="0035547C" w:rsidRPr="0035547C">
        <w:tc>
          <w:tcPr>
            <w:tcW w:w="680" w:type="dxa"/>
          </w:tcPr>
          <w:p w:rsidR="00151007" w:rsidRPr="0035547C" w:rsidRDefault="00151007">
            <w:pPr>
              <w:pStyle w:val="ConsPlusNormal"/>
              <w:jc w:val="center"/>
            </w:pPr>
            <w:r w:rsidRPr="0035547C">
              <w:t>139.</w:t>
            </w:r>
          </w:p>
        </w:tc>
        <w:tc>
          <w:tcPr>
            <w:tcW w:w="8391" w:type="dxa"/>
          </w:tcPr>
          <w:p w:rsidR="00151007" w:rsidRPr="0035547C" w:rsidRDefault="00151007">
            <w:pPr>
              <w:pStyle w:val="ConsPlusNormal"/>
              <w:jc w:val="both"/>
            </w:pPr>
            <w:r w:rsidRPr="0035547C">
              <w:t>С какой периодичностью следует проверять состояние адсорбента в адсорбционных блоках осушки?</w:t>
            </w:r>
          </w:p>
        </w:tc>
      </w:tr>
      <w:tr w:rsidR="0035547C" w:rsidRPr="0035547C">
        <w:tc>
          <w:tcPr>
            <w:tcW w:w="680" w:type="dxa"/>
          </w:tcPr>
          <w:p w:rsidR="00151007" w:rsidRPr="0035547C" w:rsidRDefault="00151007">
            <w:pPr>
              <w:pStyle w:val="ConsPlusNormal"/>
              <w:jc w:val="center"/>
            </w:pPr>
            <w:r w:rsidRPr="0035547C">
              <w:t>140.</w:t>
            </w:r>
          </w:p>
        </w:tc>
        <w:tc>
          <w:tcPr>
            <w:tcW w:w="8391" w:type="dxa"/>
          </w:tcPr>
          <w:p w:rsidR="00151007" w:rsidRPr="0035547C" w:rsidRDefault="00151007">
            <w:pPr>
              <w:pStyle w:val="ConsPlusNormal"/>
              <w:jc w:val="both"/>
            </w:pPr>
            <w:r w:rsidRPr="0035547C">
              <w:t>Как следует принимать расстояние между башенными градирнями?</w:t>
            </w:r>
          </w:p>
        </w:tc>
      </w:tr>
      <w:tr w:rsidR="0035547C" w:rsidRPr="0035547C">
        <w:tc>
          <w:tcPr>
            <w:tcW w:w="680" w:type="dxa"/>
          </w:tcPr>
          <w:p w:rsidR="00151007" w:rsidRPr="0035547C" w:rsidRDefault="00151007">
            <w:pPr>
              <w:pStyle w:val="ConsPlusNormal"/>
              <w:jc w:val="center"/>
            </w:pPr>
            <w:r w:rsidRPr="0035547C">
              <w:t>141.</w:t>
            </w:r>
          </w:p>
        </w:tc>
        <w:tc>
          <w:tcPr>
            <w:tcW w:w="8391" w:type="dxa"/>
          </w:tcPr>
          <w:p w:rsidR="00151007" w:rsidRPr="0035547C" w:rsidRDefault="00151007">
            <w:pPr>
              <w:pStyle w:val="ConsPlusNormal"/>
              <w:jc w:val="both"/>
            </w:pPr>
            <w:r w:rsidRPr="0035547C">
              <w:t>Какие работы не проводят на этапе "подготовка объекта автоматизации к вводу автоматизированных систем (тактикотехнического задания) в действие"?</w:t>
            </w:r>
          </w:p>
        </w:tc>
      </w:tr>
      <w:tr w:rsidR="0035547C" w:rsidRPr="0035547C">
        <w:tc>
          <w:tcPr>
            <w:tcW w:w="680" w:type="dxa"/>
          </w:tcPr>
          <w:p w:rsidR="00151007" w:rsidRPr="0035547C" w:rsidRDefault="00151007">
            <w:pPr>
              <w:pStyle w:val="ConsPlusNormal"/>
              <w:jc w:val="center"/>
            </w:pPr>
            <w:r w:rsidRPr="0035547C">
              <w:t>142.</w:t>
            </w:r>
          </w:p>
        </w:tc>
        <w:tc>
          <w:tcPr>
            <w:tcW w:w="8391" w:type="dxa"/>
          </w:tcPr>
          <w:p w:rsidR="00151007" w:rsidRPr="0035547C" w:rsidRDefault="00151007">
            <w:pPr>
              <w:pStyle w:val="ConsPlusNormal"/>
              <w:jc w:val="both"/>
            </w:pPr>
            <w:r w:rsidRPr="0035547C">
              <w:t>Что должны обеспечивать расстояния между зданиями и сооружениями подземного хранилища при эксплуатации?</w:t>
            </w:r>
          </w:p>
        </w:tc>
      </w:tr>
      <w:tr w:rsidR="0035547C" w:rsidRPr="0035547C">
        <w:tc>
          <w:tcPr>
            <w:tcW w:w="680" w:type="dxa"/>
          </w:tcPr>
          <w:p w:rsidR="00151007" w:rsidRPr="0035547C" w:rsidRDefault="00151007">
            <w:pPr>
              <w:pStyle w:val="ConsPlusNormal"/>
              <w:jc w:val="center"/>
            </w:pPr>
            <w:r w:rsidRPr="0035547C">
              <w:t>143.</w:t>
            </w:r>
          </w:p>
        </w:tc>
        <w:tc>
          <w:tcPr>
            <w:tcW w:w="8391" w:type="dxa"/>
          </w:tcPr>
          <w:p w:rsidR="00151007" w:rsidRPr="0035547C" w:rsidRDefault="00151007">
            <w:pPr>
              <w:pStyle w:val="ConsPlusNormal"/>
              <w:jc w:val="both"/>
            </w:pPr>
            <w:r w:rsidRPr="0035547C">
              <w:t>Какую высоту внутреннего земляного вала или стены на территории склада нефти и нефтепродуктов следует принимать?</w:t>
            </w:r>
          </w:p>
        </w:tc>
      </w:tr>
      <w:tr w:rsidR="0035547C" w:rsidRPr="0035547C">
        <w:tc>
          <w:tcPr>
            <w:tcW w:w="680" w:type="dxa"/>
          </w:tcPr>
          <w:p w:rsidR="00151007" w:rsidRPr="0035547C" w:rsidRDefault="00151007">
            <w:pPr>
              <w:pStyle w:val="ConsPlusNormal"/>
              <w:jc w:val="center"/>
            </w:pPr>
            <w:r w:rsidRPr="0035547C">
              <w:t>144.</w:t>
            </w:r>
          </w:p>
        </w:tc>
        <w:tc>
          <w:tcPr>
            <w:tcW w:w="8391" w:type="dxa"/>
          </w:tcPr>
          <w:p w:rsidR="00151007" w:rsidRPr="0035547C" w:rsidRDefault="00151007">
            <w:pPr>
              <w:pStyle w:val="ConsPlusNormal"/>
              <w:jc w:val="both"/>
            </w:pPr>
            <w:r w:rsidRPr="0035547C">
              <w:t>Исходя из каких критериев устанавливаются классы опасности опасных производственных объектов, на которых получаются, используются, перерабатываются, образуются, хранятся, транспортируются, уничтожаются опасные вещества?</w:t>
            </w:r>
          </w:p>
        </w:tc>
      </w:tr>
      <w:tr w:rsidR="0035547C" w:rsidRPr="0035547C">
        <w:tc>
          <w:tcPr>
            <w:tcW w:w="680" w:type="dxa"/>
          </w:tcPr>
          <w:p w:rsidR="00151007" w:rsidRPr="0035547C" w:rsidRDefault="00151007">
            <w:pPr>
              <w:pStyle w:val="ConsPlusNormal"/>
              <w:jc w:val="center"/>
            </w:pPr>
            <w:r w:rsidRPr="0035547C">
              <w:t>145.</w:t>
            </w:r>
          </w:p>
        </w:tc>
        <w:tc>
          <w:tcPr>
            <w:tcW w:w="8391" w:type="dxa"/>
          </w:tcPr>
          <w:p w:rsidR="00151007" w:rsidRPr="0035547C" w:rsidRDefault="00151007">
            <w:pPr>
              <w:pStyle w:val="ConsPlusNormal"/>
              <w:jc w:val="both"/>
            </w:pPr>
            <w:r w:rsidRPr="0035547C">
              <w:t>Каким образом формируются зоны специализированной общественной застройки?</w:t>
            </w:r>
          </w:p>
        </w:tc>
      </w:tr>
      <w:tr w:rsidR="0035547C" w:rsidRPr="0035547C">
        <w:tc>
          <w:tcPr>
            <w:tcW w:w="680" w:type="dxa"/>
          </w:tcPr>
          <w:p w:rsidR="00151007" w:rsidRPr="0035547C" w:rsidRDefault="00151007">
            <w:pPr>
              <w:pStyle w:val="ConsPlusNormal"/>
              <w:jc w:val="center"/>
            </w:pPr>
            <w:r w:rsidRPr="0035547C">
              <w:t>146.</w:t>
            </w:r>
          </w:p>
        </w:tc>
        <w:tc>
          <w:tcPr>
            <w:tcW w:w="8391" w:type="dxa"/>
          </w:tcPr>
          <w:p w:rsidR="00151007" w:rsidRPr="0035547C" w:rsidRDefault="00151007">
            <w:pPr>
              <w:pStyle w:val="ConsPlusNormal"/>
              <w:jc w:val="both"/>
            </w:pPr>
            <w:r w:rsidRPr="0035547C">
              <w:t>На каких участках путей промышленного транспорта должна предусматриваться установка противоугонов?</w:t>
            </w:r>
          </w:p>
        </w:tc>
      </w:tr>
      <w:tr w:rsidR="0035547C" w:rsidRPr="0035547C">
        <w:tc>
          <w:tcPr>
            <w:tcW w:w="680" w:type="dxa"/>
          </w:tcPr>
          <w:p w:rsidR="00151007" w:rsidRPr="0035547C" w:rsidRDefault="00151007">
            <w:pPr>
              <w:pStyle w:val="ConsPlusNormal"/>
              <w:jc w:val="center"/>
            </w:pPr>
            <w:r w:rsidRPr="0035547C">
              <w:t>147.</w:t>
            </w:r>
          </w:p>
        </w:tc>
        <w:tc>
          <w:tcPr>
            <w:tcW w:w="8391" w:type="dxa"/>
          </w:tcPr>
          <w:p w:rsidR="00151007" w:rsidRPr="0035547C" w:rsidRDefault="00151007">
            <w:pPr>
              <w:pStyle w:val="ConsPlusNormal"/>
              <w:jc w:val="both"/>
            </w:pPr>
            <w:r w:rsidRPr="0035547C">
              <w:t>Какие цели должно преследовать проектирование защиты горных выработок?</w:t>
            </w:r>
          </w:p>
        </w:tc>
      </w:tr>
      <w:tr w:rsidR="0035547C" w:rsidRPr="0035547C">
        <w:tc>
          <w:tcPr>
            <w:tcW w:w="680" w:type="dxa"/>
          </w:tcPr>
          <w:p w:rsidR="00151007" w:rsidRPr="0035547C" w:rsidRDefault="00151007">
            <w:pPr>
              <w:pStyle w:val="ConsPlusNormal"/>
              <w:jc w:val="center"/>
            </w:pPr>
            <w:r w:rsidRPr="0035547C">
              <w:t>148.</w:t>
            </w:r>
          </w:p>
        </w:tc>
        <w:tc>
          <w:tcPr>
            <w:tcW w:w="8391" w:type="dxa"/>
          </w:tcPr>
          <w:p w:rsidR="00151007" w:rsidRPr="0035547C" w:rsidRDefault="00151007">
            <w:pPr>
              <w:pStyle w:val="ConsPlusNormal"/>
              <w:jc w:val="both"/>
            </w:pPr>
            <w:r w:rsidRPr="0035547C">
              <w:t>Для чего предназначены системы автоматического регулирования частоты и активной мощности?</w:t>
            </w:r>
          </w:p>
        </w:tc>
      </w:tr>
      <w:tr w:rsidR="0035547C" w:rsidRPr="0035547C">
        <w:tc>
          <w:tcPr>
            <w:tcW w:w="680" w:type="dxa"/>
          </w:tcPr>
          <w:p w:rsidR="00151007" w:rsidRPr="0035547C" w:rsidRDefault="00151007">
            <w:pPr>
              <w:pStyle w:val="ConsPlusNormal"/>
              <w:jc w:val="center"/>
            </w:pPr>
            <w:r w:rsidRPr="0035547C">
              <w:t>149.</w:t>
            </w:r>
          </w:p>
        </w:tc>
        <w:tc>
          <w:tcPr>
            <w:tcW w:w="8391" w:type="dxa"/>
          </w:tcPr>
          <w:p w:rsidR="00151007" w:rsidRPr="0035547C" w:rsidRDefault="00151007">
            <w:pPr>
              <w:pStyle w:val="ConsPlusNormal"/>
              <w:jc w:val="both"/>
            </w:pPr>
            <w:r w:rsidRPr="0035547C">
              <w:t>Какие компоненты входят в состав автоматизированной системы?</w:t>
            </w:r>
          </w:p>
        </w:tc>
      </w:tr>
      <w:tr w:rsidR="0035547C" w:rsidRPr="0035547C">
        <w:tc>
          <w:tcPr>
            <w:tcW w:w="680" w:type="dxa"/>
          </w:tcPr>
          <w:p w:rsidR="00151007" w:rsidRPr="0035547C" w:rsidRDefault="00151007">
            <w:pPr>
              <w:pStyle w:val="ConsPlusNormal"/>
              <w:jc w:val="center"/>
            </w:pPr>
            <w:r w:rsidRPr="0035547C">
              <w:t>150.</w:t>
            </w:r>
          </w:p>
        </w:tc>
        <w:tc>
          <w:tcPr>
            <w:tcW w:w="8391" w:type="dxa"/>
          </w:tcPr>
          <w:p w:rsidR="00151007" w:rsidRPr="0035547C" w:rsidRDefault="00151007">
            <w:pPr>
              <w:pStyle w:val="ConsPlusNormal"/>
              <w:jc w:val="both"/>
            </w:pPr>
            <w:r w:rsidRPr="0035547C">
              <w:t>Как определяется состав и площадь медицинских помещений в зданиях школ?</w:t>
            </w:r>
          </w:p>
        </w:tc>
      </w:tr>
      <w:tr w:rsidR="0035547C" w:rsidRPr="0035547C">
        <w:tc>
          <w:tcPr>
            <w:tcW w:w="680" w:type="dxa"/>
          </w:tcPr>
          <w:p w:rsidR="00151007" w:rsidRPr="0035547C" w:rsidRDefault="00151007">
            <w:pPr>
              <w:pStyle w:val="ConsPlusNormal"/>
              <w:jc w:val="center"/>
            </w:pPr>
            <w:r w:rsidRPr="0035547C">
              <w:t>151.</w:t>
            </w:r>
          </w:p>
        </w:tc>
        <w:tc>
          <w:tcPr>
            <w:tcW w:w="8391" w:type="dxa"/>
          </w:tcPr>
          <w:p w:rsidR="00151007" w:rsidRPr="0035547C" w:rsidRDefault="00151007">
            <w:pPr>
              <w:pStyle w:val="ConsPlusNormal"/>
              <w:jc w:val="both"/>
            </w:pPr>
            <w:r w:rsidRPr="0035547C">
              <w:t>На каком основании квалификационный аттестат эксперта может быть аннулирован?</w:t>
            </w:r>
          </w:p>
        </w:tc>
      </w:tr>
      <w:tr w:rsidR="0035547C" w:rsidRPr="0035547C">
        <w:tc>
          <w:tcPr>
            <w:tcW w:w="680" w:type="dxa"/>
          </w:tcPr>
          <w:p w:rsidR="00151007" w:rsidRPr="0035547C" w:rsidRDefault="00151007">
            <w:pPr>
              <w:pStyle w:val="ConsPlusNormal"/>
              <w:jc w:val="center"/>
            </w:pPr>
            <w:r w:rsidRPr="0035547C">
              <w:lastRenderedPageBreak/>
              <w:t>152.</w:t>
            </w:r>
          </w:p>
        </w:tc>
        <w:tc>
          <w:tcPr>
            <w:tcW w:w="8391" w:type="dxa"/>
          </w:tcPr>
          <w:p w:rsidR="00151007" w:rsidRPr="0035547C" w:rsidRDefault="00151007">
            <w:pPr>
              <w:pStyle w:val="ConsPlusNormal"/>
              <w:jc w:val="both"/>
            </w:pPr>
            <w:r w:rsidRPr="0035547C">
              <w:t>Какие нормативные правовые акты устанавливают требования к системе мониторинга инженерных (несущих) конструкций, опасных природных процессов и явлений?</w:t>
            </w:r>
          </w:p>
        </w:tc>
      </w:tr>
      <w:tr w:rsidR="0035547C" w:rsidRPr="0035547C">
        <w:tc>
          <w:tcPr>
            <w:tcW w:w="680" w:type="dxa"/>
          </w:tcPr>
          <w:p w:rsidR="00151007" w:rsidRPr="0035547C" w:rsidRDefault="00151007">
            <w:pPr>
              <w:pStyle w:val="ConsPlusNormal"/>
              <w:jc w:val="center"/>
            </w:pPr>
            <w:r w:rsidRPr="0035547C">
              <w:t>153.</w:t>
            </w:r>
          </w:p>
        </w:tc>
        <w:tc>
          <w:tcPr>
            <w:tcW w:w="8391" w:type="dxa"/>
          </w:tcPr>
          <w:p w:rsidR="00151007" w:rsidRPr="0035547C" w:rsidRDefault="00151007">
            <w:pPr>
              <w:pStyle w:val="ConsPlusNormal"/>
              <w:jc w:val="both"/>
            </w:pPr>
            <w:r w:rsidRPr="0035547C">
              <w:t>Какие виды пролетов определяются при расчете воздушных линий электропередач?</w:t>
            </w:r>
          </w:p>
        </w:tc>
      </w:tr>
      <w:tr w:rsidR="0035547C" w:rsidRPr="0035547C">
        <w:tc>
          <w:tcPr>
            <w:tcW w:w="680" w:type="dxa"/>
          </w:tcPr>
          <w:p w:rsidR="00151007" w:rsidRPr="0035547C" w:rsidRDefault="00151007">
            <w:pPr>
              <w:pStyle w:val="ConsPlusNormal"/>
              <w:jc w:val="center"/>
            </w:pPr>
            <w:r w:rsidRPr="0035547C">
              <w:t>154.</w:t>
            </w:r>
          </w:p>
        </w:tc>
        <w:tc>
          <w:tcPr>
            <w:tcW w:w="8391" w:type="dxa"/>
          </w:tcPr>
          <w:p w:rsidR="00151007" w:rsidRPr="0035547C" w:rsidRDefault="00151007">
            <w:pPr>
              <w:pStyle w:val="ConsPlusNormal"/>
              <w:jc w:val="both"/>
            </w:pPr>
            <w:r w:rsidRPr="0035547C">
              <w:t>Каковы допустимые величины размера санитарно-защитной зоны от полигонов размещения отходов?</w:t>
            </w:r>
          </w:p>
        </w:tc>
      </w:tr>
      <w:tr w:rsidR="0035547C" w:rsidRPr="0035547C">
        <w:tc>
          <w:tcPr>
            <w:tcW w:w="680" w:type="dxa"/>
          </w:tcPr>
          <w:p w:rsidR="00151007" w:rsidRPr="0035547C" w:rsidRDefault="00151007">
            <w:pPr>
              <w:pStyle w:val="ConsPlusNormal"/>
              <w:jc w:val="center"/>
            </w:pPr>
            <w:r w:rsidRPr="0035547C">
              <w:t>155.</w:t>
            </w:r>
          </w:p>
        </w:tc>
        <w:tc>
          <w:tcPr>
            <w:tcW w:w="8391" w:type="dxa"/>
          </w:tcPr>
          <w:p w:rsidR="00151007" w:rsidRPr="0035547C" w:rsidRDefault="00151007">
            <w:pPr>
              <w:pStyle w:val="ConsPlusNormal"/>
              <w:jc w:val="both"/>
            </w:pPr>
            <w:r w:rsidRPr="0035547C">
              <w:t>При каких условиях и в какой последовательности должны проводиться поочередная оценка эффективности всех элементов рабочего органа системы управления и защиты и проверка наличия (отсутствия) критического состояния при извлечении всех элементов рабочего органа системы управления и защиты?</w:t>
            </w:r>
          </w:p>
        </w:tc>
      </w:tr>
      <w:tr w:rsidR="0035547C" w:rsidRPr="0035547C">
        <w:tc>
          <w:tcPr>
            <w:tcW w:w="680" w:type="dxa"/>
          </w:tcPr>
          <w:p w:rsidR="00151007" w:rsidRPr="0035547C" w:rsidRDefault="00151007">
            <w:pPr>
              <w:pStyle w:val="ConsPlusNormal"/>
              <w:jc w:val="center"/>
            </w:pPr>
            <w:r w:rsidRPr="0035547C">
              <w:t>156.</w:t>
            </w:r>
          </w:p>
        </w:tc>
        <w:tc>
          <w:tcPr>
            <w:tcW w:w="8391" w:type="dxa"/>
          </w:tcPr>
          <w:p w:rsidR="00151007" w:rsidRPr="0035547C" w:rsidRDefault="00151007">
            <w:pPr>
              <w:pStyle w:val="ConsPlusNormal"/>
              <w:jc w:val="both"/>
            </w:pPr>
            <w:r w:rsidRPr="0035547C">
              <w:t>Что такое "модернизация здания"?</w:t>
            </w:r>
          </w:p>
        </w:tc>
      </w:tr>
      <w:tr w:rsidR="0035547C" w:rsidRPr="0035547C">
        <w:tc>
          <w:tcPr>
            <w:tcW w:w="680" w:type="dxa"/>
          </w:tcPr>
          <w:p w:rsidR="00151007" w:rsidRPr="0035547C" w:rsidRDefault="00151007">
            <w:pPr>
              <w:pStyle w:val="ConsPlusNormal"/>
              <w:jc w:val="center"/>
            </w:pPr>
            <w:r w:rsidRPr="0035547C">
              <w:t>157.</w:t>
            </w:r>
          </w:p>
        </w:tc>
        <w:tc>
          <w:tcPr>
            <w:tcW w:w="8391" w:type="dxa"/>
          </w:tcPr>
          <w:p w:rsidR="00151007" w:rsidRPr="0035547C" w:rsidRDefault="00151007">
            <w:pPr>
              <w:pStyle w:val="ConsPlusNormal"/>
              <w:jc w:val="both"/>
            </w:pPr>
            <w:r w:rsidRPr="0035547C">
              <w:t>Сколько должна составлять ширина полосы трассы при типовом проектировании воздушной линии связи и электропередачи напряжением до 35 кВ?</w:t>
            </w:r>
          </w:p>
        </w:tc>
      </w:tr>
      <w:tr w:rsidR="0035547C" w:rsidRPr="0035547C">
        <w:tc>
          <w:tcPr>
            <w:tcW w:w="680" w:type="dxa"/>
          </w:tcPr>
          <w:p w:rsidR="00151007" w:rsidRPr="0035547C" w:rsidRDefault="00151007">
            <w:pPr>
              <w:pStyle w:val="ConsPlusNormal"/>
              <w:jc w:val="center"/>
            </w:pPr>
            <w:r w:rsidRPr="0035547C">
              <w:t>158.</w:t>
            </w:r>
          </w:p>
        </w:tc>
        <w:tc>
          <w:tcPr>
            <w:tcW w:w="8391" w:type="dxa"/>
          </w:tcPr>
          <w:p w:rsidR="00151007" w:rsidRPr="0035547C" w:rsidRDefault="00151007">
            <w:pPr>
              <w:pStyle w:val="ConsPlusNormal"/>
              <w:jc w:val="both"/>
            </w:pPr>
            <w:r w:rsidRPr="0035547C">
              <w:t>Каковы требования к охране окружающей среды для предприятий при производстве пестицидов и агрохимикатов?</w:t>
            </w:r>
          </w:p>
        </w:tc>
      </w:tr>
      <w:tr w:rsidR="0035547C" w:rsidRPr="0035547C">
        <w:tc>
          <w:tcPr>
            <w:tcW w:w="680" w:type="dxa"/>
          </w:tcPr>
          <w:p w:rsidR="00151007" w:rsidRPr="0035547C" w:rsidRDefault="00151007">
            <w:pPr>
              <w:pStyle w:val="ConsPlusNormal"/>
              <w:jc w:val="center"/>
            </w:pPr>
            <w:r w:rsidRPr="0035547C">
              <w:t>159.</w:t>
            </w:r>
          </w:p>
        </w:tc>
        <w:tc>
          <w:tcPr>
            <w:tcW w:w="8391" w:type="dxa"/>
          </w:tcPr>
          <w:p w:rsidR="00151007" w:rsidRPr="0035547C" w:rsidRDefault="00151007">
            <w:pPr>
              <w:pStyle w:val="ConsPlusNormal"/>
              <w:jc w:val="both"/>
            </w:pPr>
            <w:r w:rsidRPr="0035547C">
              <w:t>Каким условиям должно удовлетворять электрооборудование, отвечающее требованиям конкретного стандарта для соответствующего вида промышленного электрооборудования, нагретые поверхности которого при нормальной работе не способны воспламенить взрывоопасную смесь?</w:t>
            </w:r>
          </w:p>
        </w:tc>
      </w:tr>
      <w:tr w:rsidR="0035547C" w:rsidRPr="0035547C">
        <w:tc>
          <w:tcPr>
            <w:tcW w:w="680" w:type="dxa"/>
          </w:tcPr>
          <w:p w:rsidR="00151007" w:rsidRPr="0035547C" w:rsidRDefault="00151007">
            <w:pPr>
              <w:pStyle w:val="ConsPlusNormal"/>
              <w:jc w:val="center"/>
            </w:pPr>
            <w:r w:rsidRPr="0035547C">
              <w:t>160.</w:t>
            </w:r>
          </w:p>
        </w:tc>
        <w:tc>
          <w:tcPr>
            <w:tcW w:w="8391" w:type="dxa"/>
          </w:tcPr>
          <w:p w:rsidR="00151007" w:rsidRPr="0035547C" w:rsidRDefault="00151007">
            <w:pPr>
              <w:pStyle w:val="ConsPlusNormal"/>
              <w:jc w:val="both"/>
            </w:pPr>
            <w:r w:rsidRPr="0035547C">
              <w:t>Что не допускается устанавливать в задании на выполнение инженерных изысканий, за исключением заданий на отдельные виды работ для субподрядных организаций исполнителя?</w:t>
            </w:r>
          </w:p>
        </w:tc>
      </w:tr>
      <w:tr w:rsidR="0035547C" w:rsidRPr="0035547C">
        <w:tc>
          <w:tcPr>
            <w:tcW w:w="680" w:type="dxa"/>
          </w:tcPr>
          <w:p w:rsidR="00151007" w:rsidRPr="0035547C" w:rsidRDefault="00151007">
            <w:pPr>
              <w:pStyle w:val="ConsPlusNormal"/>
              <w:jc w:val="center"/>
            </w:pPr>
            <w:r w:rsidRPr="0035547C">
              <w:t>161.</w:t>
            </w:r>
          </w:p>
        </w:tc>
        <w:tc>
          <w:tcPr>
            <w:tcW w:w="8391" w:type="dxa"/>
          </w:tcPr>
          <w:p w:rsidR="00151007" w:rsidRPr="0035547C" w:rsidRDefault="00151007">
            <w:pPr>
              <w:pStyle w:val="ConsPlusNormal"/>
              <w:jc w:val="both"/>
            </w:pPr>
            <w:r w:rsidRPr="0035547C">
              <w:t>Какое значение может иметь удельная эффективная длина пути утечки поддерживающих гирлянд изоляторов и штыревых изоляторов высоковольтных линий на металлических и железобетонных опорах в зависимости от номинального напряжения при степени загрязнения, равной 1 (на высоте до 1000 м над уровнем моря)?</w:t>
            </w:r>
          </w:p>
        </w:tc>
      </w:tr>
      <w:tr w:rsidR="0035547C" w:rsidRPr="0035547C">
        <w:tc>
          <w:tcPr>
            <w:tcW w:w="680" w:type="dxa"/>
          </w:tcPr>
          <w:p w:rsidR="00151007" w:rsidRPr="0035547C" w:rsidRDefault="00151007">
            <w:pPr>
              <w:pStyle w:val="ConsPlusNormal"/>
              <w:jc w:val="center"/>
            </w:pPr>
            <w:r w:rsidRPr="0035547C">
              <w:t>162.</w:t>
            </w:r>
          </w:p>
        </w:tc>
        <w:tc>
          <w:tcPr>
            <w:tcW w:w="8391" w:type="dxa"/>
          </w:tcPr>
          <w:p w:rsidR="00151007" w:rsidRPr="0035547C" w:rsidRDefault="00151007">
            <w:pPr>
              <w:pStyle w:val="ConsPlusNormal"/>
              <w:jc w:val="both"/>
            </w:pPr>
            <w:r w:rsidRPr="0035547C">
              <w:t>Какие воздуховоды не допускается прокладывать?</w:t>
            </w:r>
          </w:p>
        </w:tc>
      </w:tr>
      <w:tr w:rsidR="0035547C" w:rsidRPr="0035547C">
        <w:tc>
          <w:tcPr>
            <w:tcW w:w="680" w:type="dxa"/>
          </w:tcPr>
          <w:p w:rsidR="00151007" w:rsidRPr="0035547C" w:rsidRDefault="00151007">
            <w:pPr>
              <w:pStyle w:val="ConsPlusNormal"/>
              <w:jc w:val="center"/>
            </w:pPr>
            <w:r w:rsidRPr="0035547C">
              <w:t>163.</w:t>
            </w:r>
          </w:p>
        </w:tc>
        <w:tc>
          <w:tcPr>
            <w:tcW w:w="8391" w:type="dxa"/>
          </w:tcPr>
          <w:p w:rsidR="00151007" w:rsidRPr="0035547C" w:rsidRDefault="00151007">
            <w:pPr>
              <w:pStyle w:val="ConsPlusNormal"/>
              <w:jc w:val="both"/>
            </w:pPr>
            <w:r w:rsidRPr="0035547C">
              <w:t>С наложением каких отказов в системах безопасности не должны быть превышены установленные пределы для проектных аварий при любом из учитываемых проектом атомной станции исходном событии?</w:t>
            </w:r>
          </w:p>
        </w:tc>
      </w:tr>
      <w:tr w:rsidR="0035547C" w:rsidRPr="0035547C">
        <w:tc>
          <w:tcPr>
            <w:tcW w:w="680" w:type="dxa"/>
          </w:tcPr>
          <w:p w:rsidR="00151007" w:rsidRPr="0035547C" w:rsidRDefault="00151007">
            <w:pPr>
              <w:pStyle w:val="ConsPlusNormal"/>
              <w:jc w:val="center"/>
            </w:pPr>
            <w:r w:rsidRPr="0035547C">
              <w:t>164.</w:t>
            </w:r>
          </w:p>
        </w:tc>
        <w:tc>
          <w:tcPr>
            <w:tcW w:w="8391" w:type="dxa"/>
          </w:tcPr>
          <w:p w:rsidR="00151007" w:rsidRPr="0035547C" w:rsidRDefault="00151007">
            <w:pPr>
              <w:pStyle w:val="ConsPlusNormal"/>
              <w:jc w:val="both"/>
            </w:pPr>
            <w:r w:rsidRPr="0035547C">
              <w:t>Что входит в понятие "объект капитального строительства"?</w:t>
            </w:r>
          </w:p>
        </w:tc>
      </w:tr>
      <w:tr w:rsidR="0035547C" w:rsidRPr="0035547C">
        <w:tc>
          <w:tcPr>
            <w:tcW w:w="680" w:type="dxa"/>
          </w:tcPr>
          <w:p w:rsidR="00151007" w:rsidRPr="0035547C" w:rsidRDefault="00151007">
            <w:pPr>
              <w:pStyle w:val="ConsPlusNormal"/>
              <w:jc w:val="center"/>
            </w:pPr>
            <w:r w:rsidRPr="0035547C">
              <w:t>165.</w:t>
            </w:r>
          </w:p>
        </w:tc>
        <w:tc>
          <w:tcPr>
            <w:tcW w:w="8391" w:type="dxa"/>
          </w:tcPr>
          <w:p w:rsidR="00151007" w:rsidRPr="0035547C" w:rsidRDefault="00151007">
            <w:pPr>
              <w:pStyle w:val="ConsPlusNormal"/>
              <w:jc w:val="both"/>
            </w:pPr>
            <w:r w:rsidRPr="0035547C">
              <w:t>Что должен включать технический отчет по результатам измерений деформаций оснований фундаментов?</w:t>
            </w:r>
          </w:p>
        </w:tc>
      </w:tr>
      <w:tr w:rsidR="0035547C" w:rsidRPr="0035547C">
        <w:tc>
          <w:tcPr>
            <w:tcW w:w="680" w:type="dxa"/>
          </w:tcPr>
          <w:p w:rsidR="00151007" w:rsidRPr="0035547C" w:rsidRDefault="00151007">
            <w:pPr>
              <w:pStyle w:val="ConsPlusNormal"/>
              <w:jc w:val="center"/>
            </w:pPr>
            <w:r w:rsidRPr="0035547C">
              <w:t>166.</w:t>
            </w:r>
          </w:p>
        </w:tc>
        <w:tc>
          <w:tcPr>
            <w:tcW w:w="8391" w:type="dxa"/>
          </w:tcPr>
          <w:p w:rsidR="00151007" w:rsidRPr="0035547C" w:rsidRDefault="00151007">
            <w:pPr>
              <w:pStyle w:val="ConsPlusNormal"/>
              <w:jc w:val="both"/>
            </w:pPr>
            <w:r w:rsidRPr="0035547C">
              <w:t>Что устанавливается при обследовании бетонных и железобетонных конструкций?</w:t>
            </w:r>
          </w:p>
        </w:tc>
      </w:tr>
      <w:tr w:rsidR="0035547C" w:rsidRPr="0035547C">
        <w:tc>
          <w:tcPr>
            <w:tcW w:w="680" w:type="dxa"/>
          </w:tcPr>
          <w:p w:rsidR="00151007" w:rsidRPr="0035547C" w:rsidRDefault="00151007">
            <w:pPr>
              <w:pStyle w:val="ConsPlusNormal"/>
              <w:jc w:val="center"/>
            </w:pPr>
            <w:r w:rsidRPr="0035547C">
              <w:t>167.</w:t>
            </w:r>
          </w:p>
        </w:tc>
        <w:tc>
          <w:tcPr>
            <w:tcW w:w="8391" w:type="dxa"/>
          </w:tcPr>
          <w:p w:rsidR="00151007" w:rsidRPr="0035547C" w:rsidRDefault="00151007">
            <w:pPr>
              <w:pStyle w:val="ConsPlusNormal"/>
              <w:jc w:val="both"/>
            </w:pPr>
            <w:r w:rsidRPr="0035547C">
              <w:t>Какие требования к защите от несанкционированного доступа со стороны физических лиц, не имеющих на это права, к средствам связи и линиям связи сетей связи и передаваемой посредством их информации для защиты узлов связи сетей фиксированной телефонной связи, сетей подвижной радиосвязи, сетей подвижной радиотелефонной связи, сетей подвижной спутниковой радиосвязи, сетей передачи данных, сетей телеграфной связи?</w:t>
            </w:r>
          </w:p>
        </w:tc>
      </w:tr>
      <w:tr w:rsidR="0035547C" w:rsidRPr="0035547C">
        <w:tc>
          <w:tcPr>
            <w:tcW w:w="680" w:type="dxa"/>
          </w:tcPr>
          <w:p w:rsidR="00151007" w:rsidRPr="0035547C" w:rsidRDefault="00151007">
            <w:pPr>
              <w:pStyle w:val="ConsPlusNormal"/>
              <w:jc w:val="center"/>
            </w:pPr>
            <w:r w:rsidRPr="0035547C">
              <w:lastRenderedPageBreak/>
              <w:t>168.</w:t>
            </w:r>
          </w:p>
        </w:tc>
        <w:tc>
          <w:tcPr>
            <w:tcW w:w="8391" w:type="dxa"/>
          </w:tcPr>
          <w:p w:rsidR="00151007" w:rsidRPr="0035547C" w:rsidRDefault="00151007">
            <w:pPr>
              <w:pStyle w:val="ConsPlusNormal"/>
              <w:jc w:val="both"/>
            </w:pPr>
            <w:r w:rsidRPr="0035547C">
              <w:t>Какие виды связи следует проектировать для оперативного руководства технологическим процессом работы промышленного железнодорожного транспорта?</w:t>
            </w:r>
          </w:p>
        </w:tc>
      </w:tr>
      <w:tr w:rsidR="0035547C" w:rsidRPr="0035547C">
        <w:tc>
          <w:tcPr>
            <w:tcW w:w="680" w:type="dxa"/>
          </w:tcPr>
          <w:p w:rsidR="00151007" w:rsidRPr="0035547C" w:rsidRDefault="00151007">
            <w:pPr>
              <w:pStyle w:val="ConsPlusNormal"/>
              <w:jc w:val="center"/>
            </w:pPr>
            <w:r w:rsidRPr="0035547C">
              <w:t>169.</w:t>
            </w:r>
          </w:p>
        </w:tc>
        <w:tc>
          <w:tcPr>
            <w:tcW w:w="8391" w:type="dxa"/>
          </w:tcPr>
          <w:p w:rsidR="00151007" w:rsidRPr="0035547C" w:rsidRDefault="00151007">
            <w:pPr>
              <w:pStyle w:val="ConsPlusNormal"/>
              <w:jc w:val="both"/>
            </w:pPr>
            <w:r w:rsidRPr="0035547C">
              <w:t>Что должны иметь компрессорные, подающие воздух на приборы автоматического контроля?</w:t>
            </w:r>
          </w:p>
        </w:tc>
      </w:tr>
      <w:tr w:rsidR="0035547C" w:rsidRPr="0035547C">
        <w:tc>
          <w:tcPr>
            <w:tcW w:w="680" w:type="dxa"/>
          </w:tcPr>
          <w:p w:rsidR="00151007" w:rsidRPr="0035547C" w:rsidRDefault="00151007">
            <w:pPr>
              <w:pStyle w:val="ConsPlusNormal"/>
              <w:jc w:val="center"/>
            </w:pPr>
            <w:r w:rsidRPr="0035547C">
              <w:t>170.</w:t>
            </w:r>
          </w:p>
        </w:tc>
        <w:tc>
          <w:tcPr>
            <w:tcW w:w="8391" w:type="dxa"/>
          </w:tcPr>
          <w:p w:rsidR="00151007" w:rsidRPr="0035547C" w:rsidRDefault="00151007">
            <w:pPr>
              <w:pStyle w:val="ConsPlusNormal"/>
              <w:jc w:val="both"/>
            </w:pPr>
            <w:r w:rsidRPr="0035547C">
              <w:t>Что должно содержаться в графической части раздела "проект полосы отвода"?</w:t>
            </w:r>
          </w:p>
        </w:tc>
      </w:tr>
      <w:tr w:rsidR="0035547C" w:rsidRPr="0035547C">
        <w:tc>
          <w:tcPr>
            <w:tcW w:w="680" w:type="dxa"/>
          </w:tcPr>
          <w:p w:rsidR="00151007" w:rsidRPr="0035547C" w:rsidRDefault="00151007">
            <w:pPr>
              <w:pStyle w:val="ConsPlusNormal"/>
              <w:jc w:val="center"/>
            </w:pPr>
            <w:r w:rsidRPr="0035547C">
              <w:t>171.</w:t>
            </w:r>
          </w:p>
        </w:tc>
        <w:tc>
          <w:tcPr>
            <w:tcW w:w="8391" w:type="dxa"/>
          </w:tcPr>
          <w:p w:rsidR="00151007" w:rsidRPr="0035547C" w:rsidRDefault="00151007">
            <w:pPr>
              <w:pStyle w:val="ConsPlusNormal"/>
              <w:jc w:val="both"/>
            </w:pPr>
            <w:r w:rsidRPr="0035547C">
              <w:t>Что понимается под понятием "задание на выполнение инженерных изысканий"?</w:t>
            </w:r>
          </w:p>
        </w:tc>
      </w:tr>
      <w:tr w:rsidR="0035547C" w:rsidRPr="0035547C">
        <w:tc>
          <w:tcPr>
            <w:tcW w:w="680" w:type="dxa"/>
          </w:tcPr>
          <w:p w:rsidR="00151007" w:rsidRPr="0035547C" w:rsidRDefault="00151007">
            <w:pPr>
              <w:pStyle w:val="ConsPlusNormal"/>
              <w:jc w:val="center"/>
            </w:pPr>
            <w:r w:rsidRPr="0035547C">
              <w:t>172.</w:t>
            </w:r>
          </w:p>
        </w:tc>
        <w:tc>
          <w:tcPr>
            <w:tcW w:w="8391" w:type="dxa"/>
          </w:tcPr>
          <w:p w:rsidR="00151007" w:rsidRPr="0035547C" w:rsidRDefault="00151007">
            <w:pPr>
              <w:pStyle w:val="ConsPlusNormal"/>
              <w:jc w:val="both"/>
            </w:pPr>
            <w:r w:rsidRPr="0035547C">
              <w:t>Какое сечение должен иметь заземляющий проводник, присоединяющий заземлитель рабочего (функционального) заземления к главной заземляющей шине в электроустановках напряжением до 1 кВ?</w:t>
            </w:r>
          </w:p>
        </w:tc>
      </w:tr>
      <w:tr w:rsidR="0035547C" w:rsidRPr="0035547C">
        <w:tc>
          <w:tcPr>
            <w:tcW w:w="680" w:type="dxa"/>
          </w:tcPr>
          <w:p w:rsidR="00151007" w:rsidRPr="0035547C" w:rsidRDefault="00151007">
            <w:pPr>
              <w:pStyle w:val="ConsPlusNormal"/>
              <w:jc w:val="center"/>
            </w:pPr>
            <w:r w:rsidRPr="0035547C">
              <w:t>173.</w:t>
            </w:r>
          </w:p>
        </w:tc>
        <w:tc>
          <w:tcPr>
            <w:tcW w:w="8391" w:type="dxa"/>
          </w:tcPr>
          <w:p w:rsidR="00151007" w:rsidRPr="0035547C" w:rsidRDefault="00151007">
            <w:pPr>
              <w:pStyle w:val="ConsPlusNormal"/>
              <w:jc w:val="both"/>
            </w:pPr>
            <w:r w:rsidRPr="0035547C">
              <w:t>Какая минимальная площадь поперечного сечения PEN-проводника предусмотрена для многофазных цепей в системе TN для стационарно проложенных кабелей?</w:t>
            </w:r>
          </w:p>
        </w:tc>
      </w:tr>
      <w:tr w:rsidR="0035547C" w:rsidRPr="0035547C">
        <w:tc>
          <w:tcPr>
            <w:tcW w:w="680" w:type="dxa"/>
          </w:tcPr>
          <w:p w:rsidR="00151007" w:rsidRPr="0035547C" w:rsidRDefault="00151007">
            <w:pPr>
              <w:pStyle w:val="ConsPlusNormal"/>
              <w:jc w:val="center"/>
            </w:pPr>
            <w:r w:rsidRPr="0035547C">
              <w:t>174.</w:t>
            </w:r>
          </w:p>
        </w:tc>
        <w:tc>
          <w:tcPr>
            <w:tcW w:w="8391" w:type="dxa"/>
          </w:tcPr>
          <w:p w:rsidR="00151007" w:rsidRPr="0035547C" w:rsidRDefault="00151007">
            <w:pPr>
              <w:pStyle w:val="ConsPlusNormal"/>
              <w:jc w:val="both"/>
            </w:pPr>
            <w:r w:rsidRPr="0035547C">
              <w:t>Для чего выполняют гидрогеологические исследования при инженерно-геологических изысканиях?</w:t>
            </w:r>
          </w:p>
        </w:tc>
      </w:tr>
      <w:tr w:rsidR="0035547C" w:rsidRPr="0035547C">
        <w:tc>
          <w:tcPr>
            <w:tcW w:w="680" w:type="dxa"/>
          </w:tcPr>
          <w:p w:rsidR="00151007" w:rsidRPr="0035547C" w:rsidRDefault="00151007">
            <w:pPr>
              <w:pStyle w:val="ConsPlusNormal"/>
              <w:jc w:val="center"/>
            </w:pPr>
            <w:r w:rsidRPr="0035547C">
              <w:t>175.</w:t>
            </w:r>
          </w:p>
        </w:tc>
        <w:tc>
          <w:tcPr>
            <w:tcW w:w="8391" w:type="dxa"/>
          </w:tcPr>
          <w:p w:rsidR="00151007" w:rsidRPr="0035547C" w:rsidRDefault="00151007">
            <w:pPr>
              <w:pStyle w:val="ConsPlusNormal"/>
              <w:jc w:val="both"/>
            </w:pPr>
            <w:r w:rsidRPr="0035547C">
              <w:t>Какие существуют типы незадымляемых лестничных клеток в зависимости от способа защиты от задымления при пожаре?</w:t>
            </w:r>
          </w:p>
        </w:tc>
      </w:tr>
      <w:tr w:rsidR="0035547C" w:rsidRPr="0035547C">
        <w:tc>
          <w:tcPr>
            <w:tcW w:w="680" w:type="dxa"/>
          </w:tcPr>
          <w:p w:rsidR="00151007" w:rsidRPr="0035547C" w:rsidRDefault="00151007">
            <w:pPr>
              <w:pStyle w:val="ConsPlusNormal"/>
              <w:jc w:val="center"/>
            </w:pPr>
            <w:r w:rsidRPr="0035547C">
              <w:t>176.</w:t>
            </w:r>
          </w:p>
        </w:tc>
        <w:tc>
          <w:tcPr>
            <w:tcW w:w="8391" w:type="dxa"/>
          </w:tcPr>
          <w:p w:rsidR="00151007" w:rsidRPr="0035547C" w:rsidRDefault="00151007">
            <w:pPr>
              <w:pStyle w:val="ConsPlusNormal"/>
              <w:jc w:val="both"/>
            </w:pPr>
            <w:r w:rsidRPr="0035547C">
              <w:t>Что понимается под понятием "ориентирование направления"?</w:t>
            </w:r>
          </w:p>
        </w:tc>
      </w:tr>
      <w:tr w:rsidR="0035547C" w:rsidRPr="0035547C">
        <w:tc>
          <w:tcPr>
            <w:tcW w:w="680" w:type="dxa"/>
          </w:tcPr>
          <w:p w:rsidR="00151007" w:rsidRPr="0035547C" w:rsidRDefault="00151007">
            <w:pPr>
              <w:pStyle w:val="ConsPlusNormal"/>
              <w:jc w:val="center"/>
            </w:pPr>
            <w:r w:rsidRPr="0035547C">
              <w:t>177.</w:t>
            </w:r>
          </w:p>
        </w:tc>
        <w:tc>
          <w:tcPr>
            <w:tcW w:w="8391" w:type="dxa"/>
          </w:tcPr>
          <w:p w:rsidR="00151007" w:rsidRPr="0035547C" w:rsidRDefault="00151007">
            <w:pPr>
              <w:pStyle w:val="ConsPlusNormal"/>
              <w:jc w:val="both"/>
            </w:pPr>
            <w:r w:rsidRPr="0035547C">
              <w:t>В каких случаях в составе инженерно-гидрометеорологических изысканий предусматриваются наблюдения за характеристиками гидрологического режима водных объектов исследуемой территории?</w:t>
            </w:r>
          </w:p>
        </w:tc>
      </w:tr>
      <w:tr w:rsidR="0035547C" w:rsidRPr="0035547C">
        <w:tc>
          <w:tcPr>
            <w:tcW w:w="680" w:type="dxa"/>
          </w:tcPr>
          <w:p w:rsidR="00151007" w:rsidRPr="0035547C" w:rsidRDefault="00151007">
            <w:pPr>
              <w:pStyle w:val="ConsPlusNormal"/>
              <w:jc w:val="center"/>
            </w:pPr>
            <w:r w:rsidRPr="0035547C">
              <w:t>178.</w:t>
            </w:r>
          </w:p>
        </w:tc>
        <w:tc>
          <w:tcPr>
            <w:tcW w:w="8391" w:type="dxa"/>
          </w:tcPr>
          <w:p w:rsidR="00151007" w:rsidRPr="0035547C" w:rsidRDefault="00151007">
            <w:pPr>
              <w:pStyle w:val="ConsPlusNormal"/>
              <w:jc w:val="both"/>
            </w:pPr>
            <w:r w:rsidRPr="0035547C">
              <w:t>Что является показателями, характеризующими микроклимат в производственных помещениях?</w:t>
            </w:r>
          </w:p>
        </w:tc>
      </w:tr>
      <w:tr w:rsidR="0035547C" w:rsidRPr="0035547C">
        <w:tc>
          <w:tcPr>
            <w:tcW w:w="680" w:type="dxa"/>
          </w:tcPr>
          <w:p w:rsidR="00151007" w:rsidRPr="0035547C" w:rsidRDefault="00151007">
            <w:pPr>
              <w:pStyle w:val="ConsPlusNormal"/>
              <w:jc w:val="center"/>
            </w:pPr>
            <w:r w:rsidRPr="0035547C">
              <w:t>179.</w:t>
            </w:r>
          </w:p>
        </w:tc>
        <w:tc>
          <w:tcPr>
            <w:tcW w:w="8391" w:type="dxa"/>
          </w:tcPr>
          <w:p w:rsidR="00151007" w:rsidRPr="0035547C" w:rsidRDefault="00151007">
            <w:pPr>
              <w:pStyle w:val="ConsPlusNormal"/>
              <w:jc w:val="both"/>
            </w:pPr>
            <w:r w:rsidRPr="0035547C">
              <w:t>Какое должно быть расстояние от верха головки рельса до контактного провода в любой точке пролета при центральном расположении провода в нормальных условиях на промышленном железнодорожном транспорте?</w:t>
            </w:r>
          </w:p>
        </w:tc>
      </w:tr>
      <w:tr w:rsidR="0035547C" w:rsidRPr="0035547C">
        <w:tc>
          <w:tcPr>
            <w:tcW w:w="680" w:type="dxa"/>
          </w:tcPr>
          <w:p w:rsidR="00151007" w:rsidRPr="0035547C" w:rsidRDefault="00151007">
            <w:pPr>
              <w:pStyle w:val="ConsPlusNormal"/>
              <w:jc w:val="center"/>
            </w:pPr>
            <w:r w:rsidRPr="0035547C">
              <w:t>180.</w:t>
            </w:r>
          </w:p>
        </w:tc>
        <w:tc>
          <w:tcPr>
            <w:tcW w:w="8391" w:type="dxa"/>
          </w:tcPr>
          <w:p w:rsidR="00151007" w:rsidRPr="0035547C" w:rsidRDefault="00151007">
            <w:pPr>
              <w:pStyle w:val="ConsPlusNormal"/>
              <w:jc w:val="both"/>
            </w:pPr>
            <w:r w:rsidRPr="0035547C">
              <w:t>Какие сельскохозяйственные культуры допускается выращивать на земледельческих полях орошения?</w:t>
            </w:r>
          </w:p>
        </w:tc>
      </w:tr>
      <w:tr w:rsidR="0035547C" w:rsidRPr="0035547C">
        <w:tc>
          <w:tcPr>
            <w:tcW w:w="680" w:type="dxa"/>
          </w:tcPr>
          <w:p w:rsidR="00151007" w:rsidRPr="0035547C" w:rsidRDefault="00151007">
            <w:pPr>
              <w:pStyle w:val="ConsPlusNormal"/>
              <w:jc w:val="center"/>
            </w:pPr>
            <w:r w:rsidRPr="0035547C">
              <w:t>181.</w:t>
            </w:r>
          </w:p>
        </w:tc>
        <w:tc>
          <w:tcPr>
            <w:tcW w:w="8391" w:type="dxa"/>
          </w:tcPr>
          <w:p w:rsidR="00151007" w:rsidRPr="0035547C" w:rsidRDefault="00151007">
            <w:pPr>
              <w:pStyle w:val="ConsPlusNormal"/>
              <w:jc w:val="both"/>
            </w:pPr>
            <w:r w:rsidRPr="0035547C">
              <w:t>Какое число циклов, состоящих из групп многоводных и маловодных лет, должен иметь расчетный репрезентативный период?</w:t>
            </w:r>
          </w:p>
        </w:tc>
      </w:tr>
      <w:tr w:rsidR="0035547C" w:rsidRPr="0035547C">
        <w:tc>
          <w:tcPr>
            <w:tcW w:w="680" w:type="dxa"/>
          </w:tcPr>
          <w:p w:rsidR="00151007" w:rsidRPr="0035547C" w:rsidRDefault="00151007">
            <w:pPr>
              <w:pStyle w:val="ConsPlusNormal"/>
              <w:jc w:val="center"/>
            </w:pPr>
            <w:r w:rsidRPr="0035547C">
              <w:t>182.</w:t>
            </w:r>
          </w:p>
        </w:tc>
        <w:tc>
          <w:tcPr>
            <w:tcW w:w="8391" w:type="dxa"/>
          </w:tcPr>
          <w:p w:rsidR="00151007" w:rsidRPr="0035547C" w:rsidRDefault="00151007">
            <w:pPr>
              <w:pStyle w:val="ConsPlusNormal"/>
              <w:jc w:val="both"/>
            </w:pPr>
            <w:r w:rsidRPr="0035547C">
              <w:t>Что не входит в состав документации на автоматизированную систему?</w:t>
            </w:r>
          </w:p>
        </w:tc>
      </w:tr>
      <w:tr w:rsidR="0035547C" w:rsidRPr="0035547C">
        <w:tc>
          <w:tcPr>
            <w:tcW w:w="680" w:type="dxa"/>
          </w:tcPr>
          <w:p w:rsidR="00151007" w:rsidRPr="0035547C" w:rsidRDefault="00151007">
            <w:pPr>
              <w:pStyle w:val="ConsPlusNormal"/>
              <w:jc w:val="center"/>
            </w:pPr>
            <w:r w:rsidRPr="0035547C">
              <w:t>183.</w:t>
            </w:r>
          </w:p>
        </w:tc>
        <w:tc>
          <w:tcPr>
            <w:tcW w:w="8391" w:type="dxa"/>
          </w:tcPr>
          <w:p w:rsidR="00151007" w:rsidRPr="0035547C" w:rsidRDefault="00151007">
            <w:pPr>
              <w:pStyle w:val="ConsPlusNormal"/>
              <w:jc w:val="both"/>
            </w:pPr>
            <w:r w:rsidRPr="0035547C">
              <w:t>Какая дополнительная информация должна быть нанесена на постоянные знаки при размещении на опорах воздушных линий электропередач муфт оптического кабеля?</w:t>
            </w:r>
          </w:p>
        </w:tc>
      </w:tr>
      <w:tr w:rsidR="0035547C" w:rsidRPr="0035547C">
        <w:tc>
          <w:tcPr>
            <w:tcW w:w="680" w:type="dxa"/>
          </w:tcPr>
          <w:p w:rsidR="00151007" w:rsidRPr="0035547C" w:rsidRDefault="00151007">
            <w:pPr>
              <w:pStyle w:val="ConsPlusNormal"/>
              <w:jc w:val="center"/>
            </w:pPr>
            <w:r w:rsidRPr="0035547C">
              <w:t>184.</w:t>
            </w:r>
          </w:p>
        </w:tc>
        <w:tc>
          <w:tcPr>
            <w:tcW w:w="8391" w:type="dxa"/>
          </w:tcPr>
          <w:p w:rsidR="00151007" w:rsidRPr="0035547C" w:rsidRDefault="00151007">
            <w:pPr>
              <w:pStyle w:val="ConsPlusNormal"/>
              <w:jc w:val="both"/>
            </w:pPr>
            <w:r w:rsidRPr="0035547C">
              <w:t>К каким территориям относятся государственные заказники и памятники природы?</w:t>
            </w:r>
          </w:p>
        </w:tc>
      </w:tr>
      <w:tr w:rsidR="0035547C" w:rsidRPr="0035547C">
        <w:tc>
          <w:tcPr>
            <w:tcW w:w="680" w:type="dxa"/>
          </w:tcPr>
          <w:p w:rsidR="00151007" w:rsidRPr="0035547C" w:rsidRDefault="00151007">
            <w:pPr>
              <w:pStyle w:val="ConsPlusNormal"/>
              <w:jc w:val="center"/>
            </w:pPr>
            <w:r w:rsidRPr="0035547C">
              <w:t>185.</w:t>
            </w:r>
          </w:p>
        </w:tc>
        <w:tc>
          <w:tcPr>
            <w:tcW w:w="8391" w:type="dxa"/>
          </w:tcPr>
          <w:p w:rsidR="00151007" w:rsidRPr="0035547C" w:rsidRDefault="00151007">
            <w:pPr>
              <w:pStyle w:val="ConsPlusNormal"/>
              <w:jc w:val="both"/>
            </w:pPr>
            <w:r w:rsidRPr="0035547C">
              <w:t>Что включают в себя внутриплощадочные подготовительные работы на строительной площадке?</w:t>
            </w:r>
          </w:p>
        </w:tc>
      </w:tr>
      <w:tr w:rsidR="0035547C" w:rsidRPr="0035547C">
        <w:tc>
          <w:tcPr>
            <w:tcW w:w="680" w:type="dxa"/>
          </w:tcPr>
          <w:p w:rsidR="00151007" w:rsidRPr="0035547C" w:rsidRDefault="00151007">
            <w:pPr>
              <w:pStyle w:val="ConsPlusNormal"/>
              <w:jc w:val="center"/>
            </w:pPr>
            <w:r w:rsidRPr="0035547C">
              <w:t>186.</w:t>
            </w:r>
          </w:p>
        </w:tc>
        <w:tc>
          <w:tcPr>
            <w:tcW w:w="8391" w:type="dxa"/>
          </w:tcPr>
          <w:p w:rsidR="00151007" w:rsidRPr="0035547C" w:rsidRDefault="00151007">
            <w:pPr>
              <w:pStyle w:val="ConsPlusNormal"/>
              <w:jc w:val="both"/>
            </w:pPr>
            <w:r w:rsidRPr="0035547C">
              <w:t>В каких помещениях не допускается размещение газорегуляторных устройств?</w:t>
            </w:r>
          </w:p>
        </w:tc>
      </w:tr>
      <w:tr w:rsidR="0035547C" w:rsidRPr="0035547C">
        <w:tc>
          <w:tcPr>
            <w:tcW w:w="680" w:type="dxa"/>
          </w:tcPr>
          <w:p w:rsidR="00151007" w:rsidRPr="0035547C" w:rsidRDefault="00151007">
            <w:pPr>
              <w:pStyle w:val="ConsPlusNormal"/>
              <w:jc w:val="center"/>
            </w:pPr>
            <w:r w:rsidRPr="0035547C">
              <w:t>187.</w:t>
            </w:r>
          </w:p>
        </w:tc>
        <w:tc>
          <w:tcPr>
            <w:tcW w:w="8391" w:type="dxa"/>
          </w:tcPr>
          <w:p w:rsidR="00151007" w:rsidRPr="0035547C" w:rsidRDefault="00151007">
            <w:pPr>
              <w:pStyle w:val="ConsPlusNormal"/>
              <w:jc w:val="both"/>
            </w:pPr>
            <w:r w:rsidRPr="0035547C">
              <w:t>На основании чего Главный государственный санитарный врач субъекта Российской Федерации устанавливает, изменяет размеры санитарно-защитных зон для промышленных объектов и производств III, IV и V классов опасности?</w:t>
            </w:r>
          </w:p>
        </w:tc>
      </w:tr>
      <w:tr w:rsidR="0035547C" w:rsidRPr="0035547C">
        <w:tc>
          <w:tcPr>
            <w:tcW w:w="680" w:type="dxa"/>
          </w:tcPr>
          <w:p w:rsidR="00151007" w:rsidRPr="0035547C" w:rsidRDefault="00151007">
            <w:pPr>
              <w:pStyle w:val="ConsPlusNormal"/>
              <w:jc w:val="center"/>
            </w:pPr>
            <w:r w:rsidRPr="0035547C">
              <w:lastRenderedPageBreak/>
              <w:t>188.</w:t>
            </w:r>
          </w:p>
        </w:tc>
        <w:tc>
          <w:tcPr>
            <w:tcW w:w="8391" w:type="dxa"/>
          </w:tcPr>
          <w:p w:rsidR="00151007" w:rsidRPr="0035547C" w:rsidRDefault="00151007">
            <w:pPr>
              <w:pStyle w:val="ConsPlusNormal"/>
              <w:jc w:val="both"/>
            </w:pPr>
            <w:r w:rsidRPr="0035547C">
              <w:t>Каковы основные положения государственного регулирования в сфере использования российских программ для электронных вычислительных машин и баз данных?</w:t>
            </w:r>
          </w:p>
        </w:tc>
      </w:tr>
      <w:tr w:rsidR="0035547C" w:rsidRPr="0035547C">
        <w:tc>
          <w:tcPr>
            <w:tcW w:w="680" w:type="dxa"/>
          </w:tcPr>
          <w:p w:rsidR="00151007" w:rsidRPr="0035547C" w:rsidRDefault="00151007">
            <w:pPr>
              <w:pStyle w:val="ConsPlusNormal"/>
              <w:jc w:val="center"/>
            </w:pPr>
            <w:r w:rsidRPr="0035547C">
              <w:t>189.</w:t>
            </w:r>
          </w:p>
        </w:tc>
        <w:tc>
          <w:tcPr>
            <w:tcW w:w="8391" w:type="dxa"/>
          </w:tcPr>
          <w:p w:rsidR="00151007" w:rsidRPr="0035547C" w:rsidRDefault="00151007">
            <w:pPr>
              <w:pStyle w:val="ConsPlusNormal"/>
              <w:jc w:val="both"/>
            </w:pPr>
            <w:r w:rsidRPr="0035547C">
              <w:t>Какое расстояние должно быть между прямолинейными профилями при проведении поисковой гамма-съемки на земельном участке?</w:t>
            </w:r>
          </w:p>
        </w:tc>
      </w:tr>
      <w:tr w:rsidR="0035547C" w:rsidRPr="0035547C">
        <w:tc>
          <w:tcPr>
            <w:tcW w:w="680" w:type="dxa"/>
          </w:tcPr>
          <w:p w:rsidR="00151007" w:rsidRPr="0035547C" w:rsidRDefault="00151007">
            <w:pPr>
              <w:pStyle w:val="ConsPlusNormal"/>
              <w:jc w:val="center"/>
            </w:pPr>
            <w:r w:rsidRPr="0035547C">
              <w:t>190.</w:t>
            </w:r>
          </w:p>
        </w:tc>
        <w:tc>
          <w:tcPr>
            <w:tcW w:w="8391" w:type="dxa"/>
          </w:tcPr>
          <w:p w:rsidR="00151007" w:rsidRPr="0035547C" w:rsidRDefault="00151007">
            <w:pPr>
              <w:pStyle w:val="ConsPlusNormal"/>
              <w:jc w:val="both"/>
            </w:pPr>
            <w:r w:rsidRPr="0035547C">
              <w:t>Какими признаками характеризуется наличие локализованного источника гамма-излучения вблизи поверхности почвы?</w:t>
            </w:r>
          </w:p>
        </w:tc>
      </w:tr>
      <w:tr w:rsidR="0035547C" w:rsidRPr="0035547C">
        <w:tc>
          <w:tcPr>
            <w:tcW w:w="680" w:type="dxa"/>
          </w:tcPr>
          <w:p w:rsidR="00151007" w:rsidRPr="0035547C" w:rsidRDefault="00151007">
            <w:pPr>
              <w:pStyle w:val="ConsPlusNormal"/>
              <w:jc w:val="center"/>
            </w:pPr>
            <w:r w:rsidRPr="0035547C">
              <w:t>191.</w:t>
            </w:r>
          </w:p>
        </w:tc>
        <w:tc>
          <w:tcPr>
            <w:tcW w:w="8391" w:type="dxa"/>
          </w:tcPr>
          <w:p w:rsidR="00151007" w:rsidRPr="0035547C" w:rsidRDefault="00151007">
            <w:pPr>
              <w:pStyle w:val="ConsPlusNormal"/>
              <w:jc w:val="both"/>
            </w:pPr>
            <w:r w:rsidRPr="0035547C">
              <w:t>Что такое "пороговый эффект"?</w:t>
            </w:r>
          </w:p>
        </w:tc>
      </w:tr>
      <w:tr w:rsidR="0035547C" w:rsidRPr="0035547C">
        <w:tc>
          <w:tcPr>
            <w:tcW w:w="680" w:type="dxa"/>
          </w:tcPr>
          <w:p w:rsidR="00151007" w:rsidRPr="0035547C" w:rsidRDefault="00151007">
            <w:pPr>
              <w:pStyle w:val="ConsPlusNormal"/>
              <w:jc w:val="center"/>
            </w:pPr>
            <w:r w:rsidRPr="0035547C">
              <w:t>192.</w:t>
            </w:r>
          </w:p>
        </w:tc>
        <w:tc>
          <w:tcPr>
            <w:tcW w:w="8391" w:type="dxa"/>
          </w:tcPr>
          <w:p w:rsidR="00151007" w:rsidRPr="0035547C" w:rsidRDefault="00151007">
            <w:pPr>
              <w:pStyle w:val="ConsPlusNormal"/>
              <w:jc w:val="both"/>
            </w:pPr>
            <w:r w:rsidRPr="0035547C">
              <w:t>Какие гидрометеорологические характеристики отражаются в результате инженерно-гидрометеорологических изысканий для обоснования мероприятий и сооружений инженерной защиты объектов строительства производственного, жилищно-гражданского и иного назначения от воздействий опасных гидрометеорологических процессов и явлений?</w:t>
            </w:r>
          </w:p>
        </w:tc>
      </w:tr>
      <w:tr w:rsidR="0035547C" w:rsidRPr="0035547C">
        <w:tc>
          <w:tcPr>
            <w:tcW w:w="680" w:type="dxa"/>
          </w:tcPr>
          <w:p w:rsidR="00151007" w:rsidRPr="0035547C" w:rsidRDefault="00151007">
            <w:pPr>
              <w:pStyle w:val="ConsPlusNormal"/>
              <w:jc w:val="center"/>
            </w:pPr>
            <w:r w:rsidRPr="0035547C">
              <w:t>193.</w:t>
            </w:r>
          </w:p>
        </w:tc>
        <w:tc>
          <w:tcPr>
            <w:tcW w:w="8391" w:type="dxa"/>
          </w:tcPr>
          <w:p w:rsidR="00151007" w:rsidRPr="0035547C" w:rsidRDefault="00151007">
            <w:pPr>
              <w:pStyle w:val="ConsPlusNormal"/>
              <w:jc w:val="both"/>
            </w:pPr>
            <w:r w:rsidRPr="0035547C">
              <w:t>Какие выходы не относятся к эвакуационным?</w:t>
            </w:r>
          </w:p>
        </w:tc>
      </w:tr>
      <w:tr w:rsidR="0035547C" w:rsidRPr="0035547C">
        <w:tc>
          <w:tcPr>
            <w:tcW w:w="680" w:type="dxa"/>
          </w:tcPr>
          <w:p w:rsidR="00151007" w:rsidRPr="0035547C" w:rsidRDefault="00151007">
            <w:pPr>
              <w:pStyle w:val="ConsPlusNormal"/>
              <w:jc w:val="center"/>
            </w:pPr>
            <w:r w:rsidRPr="0035547C">
              <w:t>194.</w:t>
            </w:r>
          </w:p>
        </w:tc>
        <w:tc>
          <w:tcPr>
            <w:tcW w:w="8391" w:type="dxa"/>
          </w:tcPr>
          <w:p w:rsidR="00151007" w:rsidRPr="0035547C" w:rsidRDefault="00151007">
            <w:pPr>
              <w:pStyle w:val="ConsPlusNormal"/>
              <w:jc w:val="both"/>
            </w:pPr>
            <w:r w:rsidRPr="0035547C">
              <w:t>Какие этапы создания автоматизированной системы входят в стадию "сопровождение автоматизированной системы"?</w:t>
            </w:r>
          </w:p>
        </w:tc>
      </w:tr>
      <w:tr w:rsidR="0035547C" w:rsidRPr="0035547C">
        <w:tc>
          <w:tcPr>
            <w:tcW w:w="680" w:type="dxa"/>
          </w:tcPr>
          <w:p w:rsidR="00151007" w:rsidRPr="0035547C" w:rsidRDefault="00151007">
            <w:pPr>
              <w:pStyle w:val="ConsPlusNormal"/>
              <w:jc w:val="center"/>
            </w:pPr>
            <w:r w:rsidRPr="0035547C">
              <w:t>195.</w:t>
            </w:r>
          </w:p>
        </w:tc>
        <w:tc>
          <w:tcPr>
            <w:tcW w:w="8391" w:type="dxa"/>
          </w:tcPr>
          <w:p w:rsidR="00151007" w:rsidRPr="0035547C" w:rsidRDefault="00151007">
            <w:pPr>
              <w:pStyle w:val="ConsPlusNormal"/>
              <w:jc w:val="both"/>
            </w:pPr>
            <w:r w:rsidRPr="0035547C">
              <w:t>Как следует проектировать пешеходные дорожки или тротуары от остановок общественного транспорта?</w:t>
            </w:r>
          </w:p>
        </w:tc>
      </w:tr>
      <w:tr w:rsidR="0035547C" w:rsidRPr="0035547C">
        <w:tc>
          <w:tcPr>
            <w:tcW w:w="680" w:type="dxa"/>
          </w:tcPr>
          <w:p w:rsidR="00151007" w:rsidRPr="0035547C" w:rsidRDefault="00151007">
            <w:pPr>
              <w:pStyle w:val="ConsPlusNormal"/>
              <w:jc w:val="center"/>
            </w:pPr>
            <w:r w:rsidRPr="0035547C">
              <w:t>196.</w:t>
            </w:r>
          </w:p>
        </w:tc>
        <w:tc>
          <w:tcPr>
            <w:tcW w:w="8391" w:type="dxa"/>
          </w:tcPr>
          <w:p w:rsidR="00151007" w:rsidRPr="0035547C" w:rsidRDefault="00151007">
            <w:pPr>
              <w:pStyle w:val="ConsPlusNormal"/>
              <w:jc w:val="both"/>
            </w:pPr>
            <w:r w:rsidRPr="0035547C">
              <w:t>Что должен включать в себя технический отчет по результатам измерений перемещений оснований фундаментов?</w:t>
            </w:r>
          </w:p>
        </w:tc>
      </w:tr>
      <w:tr w:rsidR="0035547C" w:rsidRPr="0035547C">
        <w:tc>
          <w:tcPr>
            <w:tcW w:w="680" w:type="dxa"/>
          </w:tcPr>
          <w:p w:rsidR="00151007" w:rsidRPr="0035547C" w:rsidRDefault="00151007">
            <w:pPr>
              <w:pStyle w:val="ConsPlusNormal"/>
              <w:jc w:val="center"/>
            </w:pPr>
            <w:r w:rsidRPr="0035547C">
              <w:t>197.</w:t>
            </w:r>
          </w:p>
        </w:tc>
        <w:tc>
          <w:tcPr>
            <w:tcW w:w="8391" w:type="dxa"/>
          </w:tcPr>
          <w:p w:rsidR="00151007" w:rsidRPr="0035547C" w:rsidRDefault="00151007">
            <w:pPr>
              <w:pStyle w:val="ConsPlusNormal"/>
              <w:jc w:val="both"/>
            </w:pPr>
            <w:r w:rsidRPr="0035547C">
              <w:t>Как может быть обеспечена защита при помощи двойной или усиленной изоляции?</w:t>
            </w:r>
          </w:p>
        </w:tc>
      </w:tr>
      <w:tr w:rsidR="0035547C" w:rsidRPr="0035547C">
        <w:tc>
          <w:tcPr>
            <w:tcW w:w="680" w:type="dxa"/>
          </w:tcPr>
          <w:p w:rsidR="00151007" w:rsidRPr="0035547C" w:rsidRDefault="00151007">
            <w:pPr>
              <w:pStyle w:val="ConsPlusNormal"/>
              <w:jc w:val="center"/>
            </w:pPr>
            <w:r w:rsidRPr="0035547C">
              <w:t>198.</w:t>
            </w:r>
          </w:p>
        </w:tc>
        <w:tc>
          <w:tcPr>
            <w:tcW w:w="8391" w:type="dxa"/>
          </w:tcPr>
          <w:p w:rsidR="00151007" w:rsidRPr="0035547C" w:rsidRDefault="00151007">
            <w:pPr>
              <w:pStyle w:val="ConsPlusNormal"/>
              <w:jc w:val="both"/>
            </w:pPr>
            <w:r w:rsidRPr="0035547C">
              <w:t>Что такое проектная документация повторного использования?</w:t>
            </w:r>
          </w:p>
        </w:tc>
      </w:tr>
      <w:tr w:rsidR="0035547C" w:rsidRPr="0035547C">
        <w:tc>
          <w:tcPr>
            <w:tcW w:w="680" w:type="dxa"/>
          </w:tcPr>
          <w:p w:rsidR="00151007" w:rsidRPr="0035547C" w:rsidRDefault="00151007">
            <w:pPr>
              <w:pStyle w:val="ConsPlusNormal"/>
              <w:jc w:val="center"/>
            </w:pPr>
            <w:r w:rsidRPr="0035547C">
              <w:t>199.</w:t>
            </w:r>
          </w:p>
        </w:tc>
        <w:tc>
          <w:tcPr>
            <w:tcW w:w="8391" w:type="dxa"/>
          </w:tcPr>
          <w:p w:rsidR="00151007" w:rsidRPr="0035547C" w:rsidRDefault="00151007">
            <w:pPr>
              <w:pStyle w:val="ConsPlusNormal"/>
              <w:jc w:val="both"/>
            </w:pPr>
            <w:r w:rsidRPr="0035547C">
              <w:t>К какой категории устойчивости пород не допускается относить выработку при значении смещения осадочных пород на контуре поперечного сечения выработки свыше 200 мм и до 500 мм?</w:t>
            </w:r>
          </w:p>
        </w:tc>
      </w:tr>
      <w:tr w:rsidR="0035547C" w:rsidRPr="0035547C">
        <w:tc>
          <w:tcPr>
            <w:tcW w:w="680" w:type="dxa"/>
          </w:tcPr>
          <w:p w:rsidR="00151007" w:rsidRPr="0035547C" w:rsidRDefault="00151007">
            <w:pPr>
              <w:pStyle w:val="ConsPlusNormal"/>
              <w:jc w:val="center"/>
            </w:pPr>
            <w:r w:rsidRPr="0035547C">
              <w:t>200.</w:t>
            </w:r>
          </w:p>
        </w:tc>
        <w:tc>
          <w:tcPr>
            <w:tcW w:w="8391" w:type="dxa"/>
          </w:tcPr>
          <w:p w:rsidR="00151007" w:rsidRPr="0035547C" w:rsidRDefault="00151007">
            <w:pPr>
              <w:pStyle w:val="ConsPlusNormal"/>
              <w:jc w:val="both"/>
            </w:pPr>
            <w:r w:rsidRPr="0035547C">
              <w:t>Для каких насыпей следует применять индивидуальные решения, а также индивидуальную привязку типовых решений?</w:t>
            </w:r>
          </w:p>
        </w:tc>
      </w:tr>
      <w:tr w:rsidR="0035547C" w:rsidRPr="0035547C">
        <w:tc>
          <w:tcPr>
            <w:tcW w:w="680" w:type="dxa"/>
          </w:tcPr>
          <w:p w:rsidR="00151007" w:rsidRPr="0035547C" w:rsidRDefault="00151007">
            <w:pPr>
              <w:pStyle w:val="ConsPlusNormal"/>
              <w:jc w:val="center"/>
            </w:pPr>
            <w:r w:rsidRPr="0035547C">
              <w:t>201.</w:t>
            </w:r>
          </w:p>
        </w:tc>
        <w:tc>
          <w:tcPr>
            <w:tcW w:w="8391" w:type="dxa"/>
          </w:tcPr>
          <w:p w:rsidR="00151007" w:rsidRPr="0035547C" w:rsidRDefault="00151007">
            <w:pPr>
              <w:pStyle w:val="ConsPlusNormal"/>
              <w:jc w:val="both"/>
            </w:pPr>
            <w:r w:rsidRPr="0035547C">
              <w:t>Какова пропускная способность, поперечные размеры проходов на пути движения пассажиров по лестнице при величине 15-минутного пассажирского потока в часы пик?</w:t>
            </w:r>
          </w:p>
        </w:tc>
      </w:tr>
      <w:tr w:rsidR="0035547C" w:rsidRPr="0035547C">
        <w:tc>
          <w:tcPr>
            <w:tcW w:w="680" w:type="dxa"/>
          </w:tcPr>
          <w:p w:rsidR="00151007" w:rsidRPr="0035547C" w:rsidRDefault="00151007">
            <w:pPr>
              <w:pStyle w:val="ConsPlusNormal"/>
              <w:jc w:val="center"/>
            </w:pPr>
            <w:r w:rsidRPr="0035547C">
              <w:t>202.</w:t>
            </w:r>
          </w:p>
        </w:tc>
        <w:tc>
          <w:tcPr>
            <w:tcW w:w="8391" w:type="dxa"/>
          </w:tcPr>
          <w:p w:rsidR="00151007" w:rsidRPr="0035547C" w:rsidRDefault="00151007">
            <w:pPr>
              <w:pStyle w:val="ConsPlusNormal"/>
              <w:jc w:val="both"/>
            </w:pPr>
            <w:r w:rsidRPr="0035547C">
              <w:t>Где следует предусматривать установку обратных клапанов в системах водоснабжения?</w:t>
            </w:r>
          </w:p>
        </w:tc>
      </w:tr>
      <w:tr w:rsidR="0035547C" w:rsidRPr="0035547C">
        <w:tc>
          <w:tcPr>
            <w:tcW w:w="680" w:type="dxa"/>
          </w:tcPr>
          <w:p w:rsidR="00151007" w:rsidRPr="0035547C" w:rsidRDefault="00151007">
            <w:pPr>
              <w:pStyle w:val="ConsPlusNormal"/>
              <w:jc w:val="center"/>
            </w:pPr>
            <w:r w:rsidRPr="0035547C">
              <w:t>203.</w:t>
            </w:r>
          </w:p>
        </w:tc>
        <w:tc>
          <w:tcPr>
            <w:tcW w:w="8391" w:type="dxa"/>
          </w:tcPr>
          <w:p w:rsidR="00151007" w:rsidRPr="0035547C" w:rsidRDefault="00151007">
            <w:pPr>
              <w:pStyle w:val="ConsPlusNormal"/>
              <w:jc w:val="both"/>
            </w:pPr>
            <w:r w:rsidRPr="0035547C">
              <w:t>За исключением какой информации, информация в области обращения с твердыми коммунальными отходами является общедоступной?</w:t>
            </w:r>
          </w:p>
        </w:tc>
      </w:tr>
      <w:tr w:rsidR="0035547C" w:rsidRPr="0035547C">
        <w:tc>
          <w:tcPr>
            <w:tcW w:w="680" w:type="dxa"/>
          </w:tcPr>
          <w:p w:rsidR="00151007" w:rsidRPr="0035547C" w:rsidRDefault="00151007">
            <w:pPr>
              <w:pStyle w:val="ConsPlusNormal"/>
              <w:jc w:val="center"/>
            </w:pPr>
            <w:r w:rsidRPr="0035547C">
              <w:t>204.</w:t>
            </w:r>
          </w:p>
        </w:tc>
        <w:tc>
          <w:tcPr>
            <w:tcW w:w="8391" w:type="dxa"/>
          </w:tcPr>
          <w:p w:rsidR="00151007" w:rsidRPr="0035547C" w:rsidRDefault="00151007">
            <w:pPr>
              <w:pStyle w:val="ConsPlusNormal"/>
              <w:jc w:val="both"/>
            </w:pPr>
            <w:r w:rsidRPr="0035547C">
              <w:t>Как определяется высота многоквартирного здания?</w:t>
            </w:r>
          </w:p>
        </w:tc>
      </w:tr>
      <w:tr w:rsidR="0035547C" w:rsidRPr="0035547C">
        <w:tc>
          <w:tcPr>
            <w:tcW w:w="680" w:type="dxa"/>
          </w:tcPr>
          <w:p w:rsidR="00151007" w:rsidRPr="0035547C" w:rsidRDefault="00151007">
            <w:pPr>
              <w:pStyle w:val="ConsPlusNormal"/>
              <w:jc w:val="center"/>
            </w:pPr>
            <w:r w:rsidRPr="0035547C">
              <w:t>205.</w:t>
            </w:r>
          </w:p>
        </w:tc>
        <w:tc>
          <w:tcPr>
            <w:tcW w:w="8391" w:type="dxa"/>
          </w:tcPr>
          <w:p w:rsidR="00151007" w:rsidRPr="0035547C" w:rsidRDefault="00151007">
            <w:pPr>
              <w:pStyle w:val="ConsPlusNormal"/>
              <w:jc w:val="both"/>
            </w:pPr>
            <w:r w:rsidRPr="0035547C">
              <w:t>Что измеряют при динамическом зондировании?</w:t>
            </w:r>
          </w:p>
        </w:tc>
      </w:tr>
      <w:tr w:rsidR="0035547C" w:rsidRPr="0035547C">
        <w:tc>
          <w:tcPr>
            <w:tcW w:w="680" w:type="dxa"/>
          </w:tcPr>
          <w:p w:rsidR="00151007" w:rsidRPr="0035547C" w:rsidRDefault="00151007">
            <w:pPr>
              <w:pStyle w:val="ConsPlusNormal"/>
              <w:jc w:val="center"/>
            </w:pPr>
            <w:r w:rsidRPr="0035547C">
              <w:t>206.</w:t>
            </w:r>
          </w:p>
        </w:tc>
        <w:tc>
          <w:tcPr>
            <w:tcW w:w="8391" w:type="dxa"/>
          </w:tcPr>
          <w:p w:rsidR="00151007" w:rsidRPr="0035547C" w:rsidRDefault="00151007">
            <w:pPr>
              <w:pStyle w:val="ConsPlusNormal"/>
              <w:jc w:val="both"/>
            </w:pPr>
            <w:r w:rsidRPr="0035547C">
              <w:t>Какое расстояние по горизонтали в свету должно быть между контрольными кабелями при параллельной прокладке кабельных линий?</w:t>
            </w:r>
          </w:p>
        </w:tc>
      </w:tr>
      <w:tr w:rsidR="0035547C" w:rsidRPr="0035547C">
        <w:tc>
          <w:tcPr>
            <w:tcW w:w="680" w:type="dxa"/>
          </w:tcPr>
          <w:p w:rsidR="00151007" w:rsidRPr="0035547C" w:rsidRDefault="00151007">
            <w:pPr>
              <w:pStyle w:val="ConsPlusNormal"/>
              <w:jc w:val="center"/>
            </w:pPr>
            <w:r w:rsidRPr="0035547C">
              <w:t>207.</w:t>
            </w:r>
          </w:p>
        </w:tc>
        <w:tc>
          <w:tcPr>
            <w:tcW w:w="8391" w:type="dxa"/>
          </w:tcPr>
          <w:p w:rsidR="00151007" w:rsidRPr="0035547C" w:rsidRDefault="00151007">
            <w:pPr>
              <w:pStyle w:val="ConsPlusNormal"/>
              <w:jc w:val="both"/>
            </w:pPr>
            <w:r w:rsidRPr="0035547C">
              <w:t xml:space="preserve">На какое давление необходимо опрессовать бурильные трубы для спуска секций </w:t>
            </w:r>
            <w:r w:rsidRPr="0035547C">
              <w:lastRenderedPageBreak/>
              <w:t>обсадных труб?</w:t>
            </w:r>
          </w:p>
        </w:tc>
      </w:tr>
      <w:tr w:rsidR="0035547C" w:rsidRPr="0035547C">
        <w:tc>
          <w:tcPr>
            <w:tcW w:w="680" w:type="dxa"/>
          </w:tcPr>
          <w:p w:rsidR="00151007" w:rsidRPr="0035547C" w:rsidRDefault="00151007">
            <w:pPr>
              <w:pStyle w:val="ConsPlusNormal"/>
              <w:jc w:val="center"/>
            </w:pPr>
            <w:r w:rsidRPr="0035547C">
              <w:lastRenderedPageBreak/>
              <w:t>208.</w:t>
            </w:r>
          </w:p>
        </w:tc>
        <w:tc>
          <w:tcPr>
            <w:tcW w:w="8391" w:type="dxa"/>
          </w:tcPr>
          <w:p w:rsidR="00151007" w:rsidRPr="0035547C" w:rsidRDefault="00151007">
            <w:pPr>
              <w:pStyle w:val="ConsPlusNormal"/>
              <w:jc w:val="both"/>
            </w:pPr>
            <w:r w:rsidRPr="0035547C">
              <w:t>Каким требованиям должны отвечать ограждения в зданиях детских образовательных организаций, школ и учебных корпусов школ-интернатов, где расположены помещения первых классов, а также поликлиник и стационаров, детских зрелищных учреждений?</w:t>
            </w:r>
          </w:p>
        </w:tc>
      </w:tr>
      <w:tr w:rsidR="0035547C" w:rsidRPr="0035547C">
        <w:tc>
          <w:tcPr>
            <w:tcW w:w="680" w:type="dxa"/>
          </w:tcPr>
          <w:p w:rsidR="00151007" w:rsidRPr="0035547C" w:rsidRDefault="00151007">
            <w:pPr>
              <w:pStyle w:val="ConsPlusNormal"/>
              <w:jc w:val="center"/>
            </w:pPr>
            <w:r w:rsidRPr="0035547C">
              <w:t>209.</w:t>
            </w:r>
          </w:p>
        </w:tc>
        <w:tc>
          <w:tcPr>
            <w:tcW w:w="8391" w:type="dxa"/>
          </w:tcPr>
          <w:p w:rsidR="00151007" w:rsidRPr="0035547C" w:rsidRDefault="00151007">
            <w:pPr>
              <w:pStyle w:val="ConsPlusNormal"/>
              <w:jc w:val="both"/>
            </w:pPr>
            <w:r w:rsidRPr="0035547C">
              <w:t>С учетом каких данных на стадии проектирования (модернизации) должны устанавливаться значения механических воздействий, которые могут иметь место при работе карьерной электроустановки угольных разрезов?</w:t>
            </w:r>
          </w:p>
        </w:tc>
      </w:tr>
      <w:tr w:rsidR="0035547C" w:rsidRPr="0035547C">
        <w:tc>
          <w:tcPr>
            <w:tcW w:w="680" w:type="dxa"/>
          </w:tcPr>
          <w:p w:rsidR="00151007" w:rsidRPr="0035547C" w:rsidRDefault="00151007">
            <w:pPr>
              <w:pStyle w:val="ConsPlusNormal"/>
              <w:jc w:val="center"/>
            </w:pPr>
            <w:r w:rsidRPr="0035547C">
              <w:t>210.</w:t>
            </w:r>
          </w:p>
        </w:tc>
        <w:tc>
          <w:tcPr>
            <w:tcW w:w="8391" w:type="dxa"/>
          </w:tcPr>
          <w:p w:rsidR="00151007" w:rsidRPr="0035547C" w:rsidRDefault="00151007">
            <w:pPr>
              <w:pStyle w:val="ConsPlusNormal"/>
              <w:jc w:val="both"/>
            </w:pPr>
            <w:r w:rsidRPr="0035547C">
              <w:t>Из каких труб рекомендуется выполнять внутренние газопроводы?</w:t>
            </w:r>
          </w:p>
        </w:tc>
      </w:tr>
      <w:tr w:rsidR="0035547C" w:rsidRPr="0035547C">
        <w:tc>
          <w:tcPr>
            <w:tcW w:w="680" w:type="dxa"/>
          </w:tcPr>
          <w:p w:rsidR="00151007" w:rsidRPr="0035547C" w:rsidRDefault="00151007">
            <w:pPr>
              <w:pStyle w:val="ConsPlusNormal"/>
              <w:jc w:val="center"/>
            </w:pPr>
            <w:r w:rsidRPr="0035547C">
              <w:t>211.</w:t>
            </w:r>
          </w:p>
        </w:tc>
        <w:tc>
          <w:tcPr>
            <w:tcW w:w="8391" w:type="dxa"/>
          </w:tcPr>
          <w:p w:rsidR="00151007" w:rsidRPr="0035547C" w:rsidRDefault="00151007">
            <w:pPr>
              <w:pStyle w:val="ConsPlusNormal"/>
              <w:jc w:val="both"/>
            </w:pPr>
            <w:r w:rsidRPr="0035547C">
              <w:t>Какими должны быть выемки глубиной до 1 метра в целях предохранения их от снежных заносов?</w:t>
            </w:r>
          </w:p>
        </w:tc>
      </w:tr>
      <w:tr w:rsidR="0035547C" w:rsidRPr="0035547C">
        <w:tc>
          <w:tcPr>
            <w:tcW w:w="680" w:type="dxa"/>
          </w:tcPr>
          <w:p w:rsidR="00151007" w:rsidRPr="0035547C" w:rsidRDefault="00151007">
            <w:pPr>
              <w:pStyle w:val="ConsPlusNormal"/>
              <w:jc w:val="center"/>
            </w:pPr>
            <w:r w:rsidRPr="0035547C">
              <w:t>212.</w:t>
            </w:r>
          </w:p>
        </w:tc>
        <w:tc>
          <w:tcPr>
            <w:tcW w:w="8391" w:type="dxa"/>
          </w:tcPr>
          <w:p w:rsidR="00151007" w:rsidRPr="0035547C" w:rsidRDefault="00151007">
            <w:pPr>
              <w:pStyle w:val="ConsPlusNormal"/>
              <w:jc w:val="both"/>
            </w:pPr>
            <w:r w:rsidRPr="0035547C">
              <w:t>Какой уровень защиты от прямых ударов молнии соответствует шагу ячейки молниеприемной сетки в 10 метров?</w:t>
            </w:r>
          </w:p>
        </w:tc>
      </w:tr>
      <w:tr w:rsidR="0035547C" w:rsidRPr="0035547C">
        <w:tc>
          <w:tcPr>
            <w:tcW w:w="680" w:type="dxa"/>
          </w:tcPr>
          <w:p w:rsidR="00151007" w:rsidRPr="0035547C" w:rsidRDefault="00151007">
            <w:pPr>
              <w:pStyle w:val="ConsPlusNormal"/>
              <w:jc w:val="center"/>
            </w:pPr>
            <w:r w:rsidRPr="0035547C">
              <w:t>213.</w:t>
            </w:r>
          </w:p>
        </w:tc>
        <w:tc>
          <w:tcPr>
            <w:tcW w:w="8391" w:type="dxa"/>
          </w:tcPr>
          <w:p w:rsidR="00151007" w:rsidRPr="0035547C" w:rsidRDefault="00151007">
            <w:pPr>
              <w:pStyle w:val="ConsPlusNormal"/>
              <w:jc w:val="both"/>
            </w:pPr>
            <w:r w:rsidRPr="0035547C">
              <w:t>Кем осуществляется авторский надзор в случае его выполнения юридическим лицом?</w:t>
            </w:r>
          </w:p>
        </w:tc>
      </w:tr>
      <w:tr w:rsidR="0035547C" w:rsidRPr="0035547C">
        <w:tc>
          <w:tcPr>
            <w:tcW w:w="680" w:type="dxa"/>
          </w:tcPr>
          <w:p w:rsidR="00151007" w:rsidRPr="0035547C" w:rsidRDefault="00151007">
            <w:pPr>
              <w:pStyle w:val="ConsPlusNormal"/>
              <w:jc w:val="center"/>
            </w:pPr>
            <w:r w:rsidRPr="0035547C">
              <w:t>214.</w:t>
            </w:r>
          </w:p>
        </w:tc>
        <w:tc>
          <w:tcPr>
            <w:tcW w:w="8391" w:type="dxa"/>
          </w:tcPr>
          <w:p w:rsidR="00151007" w:rsidRPr="0035547C" w:rsidRDefault="00151007">
            <w:pPr>
              <w:pStyle w:val="ConsPlusNormal"/>
              <w:jc w:val="both"/>
            </w:pPr>
            <w:r w:rsidRPr="0035547C">
              <w:t>В каких местах не допускается проектирование наружных газопроводов (всех категорий давлений)?</w:t>
            </w:r>
          </w:p>
        </w:tc>
      </w:tr>
      <w:tr w:rsidR="0035547C" w:rsidRPr="0035547C">
        <w:tc>
          <w:tcPr>
            <w:tcW w:w="680" w:type="dxa"/>
          </w:tcPr>
          <w:p w:rsidR="00151007" w:rsidRPr="0035547C" w:rsidRDefault="00151007">
            <w:pPr>
              <w:pStyle w:val="ConsPlusNormal"/>
              <w:jc w:val="center"/>
            </w:pPr>
            <w:r w:rsidRPr="0035547C">
              <w:t>215.</w:t>
            </w:r>
          </w:p>
        </w:tc>
        <w:tc>
          <w:tcPr>
            <w:tcW w:w="8391" w:type="dxa"/>
          </w:tcPr>
          <w:p w:rsidR="00151007" w:rsidRPr="0035547C" w:rsidRDefault="00151007">
            <w:pPr>
              <w:pStyle w:val="ConsPlusNormal"/>
              <w:jc w:val="both"/>
            </w:pPr>
            <w:r w:rsidRPr="0035547C">
              <w:t>Какие условия рекомендуется соблюдать для помещений, предназначенных для установки отопительного газоиспользующего оборудования?</w:t>
            </w:r>
          </w:p>
        </w:tc>
      </w:tr>
      <w:tr w:rsidR="0035547C" w:rsidRPr="0035547C">
        <w:tc>
          <w:tcPr>
            <w:tcW w:w="680" w:type="dxa"/>
          </w:tcPr>
          <w:p w:rsidR="00151007" w:rsidRPr="0035547C" w:rsidRDefault="00151007">
            <w:pPr>
              <w:pStyle w:val="ConsPlusNormal"/>
              <w:jc w:val="center"/>
            </w:pPr>
            <w:r w:rsidRPr="0035547C">
              <w:t>216.</w:t>
            </w:r>
          </w:p>
        </w:tc>
        <w:tc>
          <w:tcPr>
            <w:tcW w:w="8391" w:type="dxa"/>
          </w:tcPr>
          <w:p w:rsidR="00151007" w:rsidRPr="0035547C" w:rsidRDefault="00151007">
            <w:pPr>
              <w:pStyle w:val="ConsPlusNormal"/>
              <w:jc w:val="both"/>
            </w:pPr>
            <w:r w:rsidRPr="0035547C">
              <w:t>Что такое почва?</w:t>
            </w:r>
          </w:p>
        </w:tc>
      </w:tr>
      <w:tr w:rsidR="0035547C" w:rsidRPr="0035547C">
        <w:tc>
          <w:tcPr>
            <w:tcW w:w="680" w:type="dxa"/>
          </w:tcPr>
          <w:p w:rsidR="00151007" w:rsidRPr="0035547C" w:rsidRDefault="00151007">
            <w:pPr>
              <w:pStyle w:val="ConsPlusNormal"/>
              <w:jc w:val="center"/>
            </w:pPr>
            <w:r w:rsidRPr="0035547C">
              <w:t>217.</w:t>
            </w:r>
          </w:p>
        </w:tc>
        <w:tc>
          <w:tcPr>
            <w:tcW w:w="8391" w:type="dxa"/>
          </w:tcPr>
          <w:p w:rsidR="00151007" w:rsidRPr="0035547C" w:rsidRDefault="00151007">
            <w:pPr>
              <w:pStyle w:val="ConsPlusNormal"/>
              <w:jc w:val="both"/>
            </w:pPr>
            <w:r w:rsidRPr="0035547C">
              <w:t>Какая категория многоэтажных складских зданий шириной более 60 м не допускается при проектировании?</w:t>
            </w:r>
          </w:p>
        </w:tc>
      </w:tr>
      <w:tr w:rsidR="0035547C" w:rsidRPr="0035547C">
        <w:tc>
          <w:tcPr>
            <w:tcW w:w="680" w:type="dxa"/>
          </w:tcPr>
          <w:p w:rsidR="00151007" w:rsidRPr="0035547C" w:rsidRDefault="00151007">
            <w:pPr>
              <w:pStyle w:val="ConsPlusNormal"/>
              <w:jc w:val="center"/>
            </w:pPr>
            <w:r w:rsidRPr="0035547C">
              <w:t>218.</w:t>
            </w:r>
          </w:p>
        </w:tc>
        <w:tc>
          <w:tcPr>
            <w:tcW w:w="8391" w:type="dxa"/>
          </w:tcPr>
          <w:p w:rsidR="00151007" w:rsidRPr="0035547C" w:rsidRDefault="00151007">
            <w:pPr>
              <w:pStyle w:val="ConsPlusNormal"/>
              <w:jc w:val="both"/>
            </w:pPr>
            <w:r w:rsidRPr="0035547C">
              <w:t>В каких случаях запрещается эксплуатация аппаратов, сосудов и другого оборудования, работающего под давлением?</w:t>
            </w:r>
          </w:p>
        </w:tc>
      </w:tr>
      <w:tr w:rsidR="0035547C" w:rsidRPr="0035547C">
        <w:tc>
          <w:tcPr>
            <w:tcW w:w="680" w:type="dxa"/>
          </w:tcPr>
          <w:p w:rsidR="00151007" w:rsidRPr="0035547C" w:rsidRDefault="00151007">
            <w:pPr>
              <w:pStyle w:val="ConsPlusNormal"/>
              <w:jc w:val="center"/>
            </w:pPr>
            <w:r w:rsidRPr="0035547C">
              <w:t>219.</w:t>
            </w:r>
          </w:p>
        </w:tc>
        <w:tc>
          <w:tcPr>
            <w:tcW w:w="8391" w:type="dxa"/>
          </w:tcPr>
          <w:p w:rsidR="00151007" w:rsidRPr="0035547C" w:rsidRDefault="00151007">
            <w:pPr>
              <w:pStyle w:val="ConsPlusNormal"/>
              <w:jc w:val="both"/>
            </w:pPr>
            <w:r w:rsidRPr="0035547C">
              <w:t>Для реципиентов какой вместимости и с каким рабочим давлением в месте их подключения к межцеховым кислородопроводам необходимо устанавливать отключающие задвижки с дистанционным управлением?</w:t>
            </w:r>
          </w:p>
        </w:tc>
      </w:tr>
      <w:tr w:rsidR="0035547C" w:rsidRPr="0035547C">
        <w:tc>
          <w:tcPr>
            <w:tcW w:w="680" w:type="dxa"/>
          </w:tcPr>
          <w:p w:rsidR="00151007" w:rsidRPr="0035547C" w:rsidRDefault="00151007">
            <w:pPr>
              <w:pStyle w:val="ConsPlusNormal"/>
              <w:jc w:val="center"/>
            </w:pPr>
            <w:r w:rsidRPr="0035547C">
              <w:t>220.</w:t>
            </w:r>
          </w:p>
        </w:tc>
        <w:tc>
          <w:tcPr>
            <w:tcW w:w="8391" w:type="dxa"/>
          </w:tcPr>
          <w:p w:rsidR="00151007" w:rsidRPr="0035547C" w:rsidRDefault="00151007">
            <w:pPr>
              <w:pStyle w:val="ConsPlusNormal"/>
              <w:jc w:val="both"/>
            </w:pPr>
            <w:r w:rsidRPr="0035547C">
              <w:t>Какие задачи возлагаются на технического заказчика для выполнения инженерных изысканий?</w:t>
            </w:r>
          </w:p>
        </w:tc>
      </w:tr>
      <w:tr w:rsidR="0035547C" w:rsidRPr="0035547C">
        <w:tc>
          <w:tcPr>
            <w:tcW w:w="680" w:type="dxa"/>
          </w:tcPr>
          <w:p w:rsidR="00151007" w:rsidRPr="0035547C" w:rsidRDefault="00151007">
            <w:pPr>
              <w:pStyle w:val="ConsPlusNormal"/>
              <w:jc w:val="center"/>
            </w:pPr>
            <w:r w:rsidRPr="0035547C">
              <w:t>221.</w:t>
            </w:r>
          </w:p>
        </w:tc>
        <w:tc>
          <w:tcPr>
            <w:tcW w:w="8391" w:type="dxa"/>
          </w:tcPr>
          <w:p w:rsidR="00151007" w:rsidRPr="0035547C" w:rsidRDefault="00151007">
            <w:pPr>
              <w:pStyle w:val="ConsPlusNormal"/>
              <w:jc w:val="both"/>
            </w:pPr>
            <w:r w:rsidRPr="0035547C">
              <w:t>Что отнесено к основным принципам законодательства Российской Федерации о градостроительной деятельности?</w:t>
            </w:r>
          </w:p>
        </w:tc>
      </w:tr>
      <w:tr w:rsidR="0035547C" w:rsidRPr="0035547C">
        <w:tc>
          <w:tcPr>
            <w:tcW w:w="680" w:type="dxa"/>
          </w:tcPr>
          <w:p w:rsidR="00151007" w:rsidRPr="0035547C" w:rsidRDefault="00151007">
            <w:pPr>
              <w:pStyle w:val="ConsPlusNormal"/>
              <w:jc w:val="center"/>
            </w:pPr>
            <w:r w:rsidRPr="0035547C">
              <w:t>222.</w:t>
            </w:r>
          </w:p>
        </w:tc>
        <w:tc>
          <w:tcPr>
            <w:tcW w:w="8391" w:type="dxa"/>
          </w:tcPr>
          <w:p w:rsidR="00151007" w:rsidRPr="0035547C" w:rsidRDefault="00151007">
            <w:pPr>
              <w:pStyle w:val="ConsPlusNormal"/>
              <w:jc w:val="both"/>
            </w:pPr>
            <w:r w:rsidRPr="0035547C">
              <w:t>Какое должно быть расстояние от концевых участков продувочных трубопроводов производственных зданий (в том числе котельных), а также общественных и бытовых зданий производственного назначения до заборных устройств приточной вентиляции?</w:t>
            </w:r>
          </w:p>
        </w:tc>
      </w:tr>
      <w:tr w:rsidR="0035547C" w:rsidRPr="0035547C">
        <w:tc>
          <w:tcPr>
            <w:tcW w:w="680" w:type="dxa"/>
          </w:tcPr>
          <w:p w:rsidR="00151007" w:rsidRPr="0035547C" w:rsidRDefault="00151007">
            <w:pPr>
              <w:pStyle w:val="ConsPlusNormal"/>
              <w:jc w:val="center"/>
            </w:pPr>
            <w:r w:rsidRPr="0035547C">
              <w:t>223.</w:t>
            </w:r>
          </w:p>
        </w:tc>
        <w:tc>
          <w:tcPr>
            <w:tcW w:w="8391" w:type="dxa"/>
          </w:tcPr>
          <w:p w:rsidR="00151007" w:rsidRPr="0035547C" w:rsidRDefault="00151007">
            <w:pPr>
              <w:pStyle w:val="ConsPlusNormal"/>
              <w:jc w:val="both"/>
            </w:pPr>
            <w:r w:rsidRPr="0035547C">
              <w:t>Рельсы каких типов применимы для высокоскоростного движения на железнодорожном транспорте?</w:t>
            </w:r>
          </w:p>
        </w:tc>
      </w:tr>
      <w:tr w:rsidR="0035547C" w:rsidRPr="0035547C">
        <w:tc>
          <w:tcPr>
            <w:tcW w:w="680" w:type="dxa"/>
          </w:tcPr>
          <w:p w:rsidR="00151007" w:rsidRPr="0035547C" w:rsidRDefault="00151007">
            <w:pPr>
              <w:pStyle w:val="ConsPlusNormal"/>
              <w:jc w:val="center"/>
            </w:pPr>
            <w:r w:rsidRPr="0035547C">
              <w:t>224.</w:t>
            </w:r>
          </w:p>
        </w:tc>
        <w:tc>
          <w:tcPr>
            <w:tcW w:w="8391" w:type="dxa"/>
          </w:tcPr>
          <w:p w:rsidR="00151007" w:rsidRPr="0035547C" w:rsidRDefault="00151007">
            <w:pPr>
              <w:pStyle w:val="ConsPlusNormal"/>
              <w:jc w:val="both"/>
            </w:pPr>
            <w:r w:rsidRPr="0035547C">
              <w:t>Каким требованиям должны отвечать конструкции тепловой изоляции трубопроводов и оборудования?</w:t>
            </w:r>
          </w:p>
        </w:tc>
      </w:tr>
      <w:tr w:rsidR="0035547C" w:rsidRPr="0035547C">
        <w:tc>
          <w:tcPr>
            <w:tcW w:w="680" w:type="dxa"/>
          </w:tcPr>
          <w:p w:rsidR="00151007" w:rsidRPr="0035547C" w:rsidRDefault="00151007">
            <w:pPr>
              <w:pStyle w:val="ConsPlusNormal"/>
              <w:jc w:val="center"/>
            </w:pPr>
            <w:r w:rsidRPr="0035547C">
              <w:t>225.</w:t>
            </w:r>
          </w:p>
        </w:tc>
        <w:tc>
          <w:tcPr>
            <w:tcW w:w="8391" w:type="dxa"/>
          </w:tcPr>
          <w:p w:rsidR="00151007" w:rsidRPr="0035547C" w:rsidRDefault="00151007">
            <w:pPr>
              <w:pStyle w:val="ConsPlusNormal"/>
              <w:jc w:val="both"/>
            </w:pPr>
            <w:r w:rsidRPr="0035547C">
              <w:t>На какой высоте может быть расположено распределительное устройство на спланированной площадке при установке на открытом воздухе?</w:t>
            </w:r>
          </w:p>
        </w:tc>
      </w:tr>
      <w:tr w:rsidR="0035547C" w:rsidRPr="0035547C">
        <w:tc>
          <w:tcPr>
            <w:tcW w:w="680" w:type="dxa"/>
          </w:tcPr>
          <w:p w:rsidR="00151007" w:rsidRPr="0035547C" w:rsidRDefault="00151007">
            <w:pPr>
              <w:pStyle w:val="ConsPlusNormal"/>
              <w:jc w:val="center"/>
            </w:pPr>
            <w:r w:rsidRPr="0035547C">
              <w:lastRenderedPageBreak/>
              <w:t>226.</w:t>
            </w:r>
          </w:p>
        </w:tc>
        <w:tc>
          <w:tcPr>
            <w:tcW w:w="8391" w:type="dxa"/>
          </w:tcPr>
          <w:p w:rsidR="00151007" w:rsidRPr="0035547C" w:rsidRDefault="00151007">
            <w:pPr>
              <w:pStyle w:val="ConsPlusNormal"/>
              <w:jc w:val="both"/>
            </w:pPr>
            <w:r w:rsidRPr="0035547C">
              <w:t>Каких параметров не должен превышать теплоноситель в системах водяного отопления с трубопроводами из полимерных материалов (температура, давление)?</w:t>
            </w:r>
          </w:p>
        </w:tc>
      </w:tr>
      <w:tr w:rsidR="0035547C" w:rsidRPr="0035547C">
        <w:tc>
          <w:tcPr>
            <w:tcW w:w="680" w:type="dxa"/>
          </w:tcPr>
          <w:p w:rsidR="00151007" w:rsidRPr="0035547C" w:rsidRDefault="00151007">
            <w:pPr>
              <w:pStyle w:val="ConsPlusNormal"/>
              <w:jc w:val="center"/>
            </w:pPr>
            <w:r w:rsidRPr="0035547C">
              <w:t>227.</w:t>
            </w:r>
          </w:p>
        </w:tc>
        <w:tc>
          <w:tcPr>
            <w:tcW w:w="8391" w:type="dxa"/>
          </w:tcPr>
          <w:p w:rsidR="00151007" w:rsidRPr="0035547C" w:rsidRDefault="00151007">
            <w:pPr>
              <w:pStyle w:val="ConsPlusNormal"/>
              <w:jc w:val="both"/>
            </w:pPr>
            <w:r w:rsidRPr="0035547C">
              <w:t>При соблюдении каких условий экологическое состояние почв селитебных территорий следует считать относительно удовлетворительным?</w:t>
            </w:r>
          </w:p>
        </w:tc>
      </w:tr>
      <w:tr w:rsidR="0035547C" w:rsidRPr="0035547C">
        <w:tc>
          <w:tcPr>
            <w:tcW w:w="680" w:type="dxa"/>
          </w:tcPr>
          <w:p w:rsidR="00151007" w:rsidRPr="0035547C" w:rsidRDefault="00151007">
            <w:pPr>
              <w:pStyle w:val="ConsPlusNormal"/>
              <w:jc w:val="center"/>
            </w:pPr>
            <w:r w:rsidRPr="0035547C">
              <w:t>228.</w:t>
            </w:r>
          </w:p>
        </w:tc>
        <w:tc>
          <w:tcPr>
            <w:tcW w:w="8391" w:type="dxa"/>
          </w:tcPr>
          <w:p w:rsidR="00151007" w:rsidRPr="0035547C" w:rsidRDefault="00151007">
            <w:pPr>
              <w:pStyle w:val="ConsPlusNormal"/>
              <w:jc w:val="both"/>
            </w:pPr>
            <w:r w:rsidRPr="0035547C">
              <w:t>Какие объекты являются уникальными?</w:t>
            </w:r>
          </w:p>
        </w:tc>
      </w:tr>
      <w:tr w:rsidR="0035547C" w:rsidRPr="0035547C">
        <w:tc>
          <w:tcPr>
            <w:tcW w:w="680" w:type="dxa"/>
          </w:tcPr>
          <w:p w:rsidR="00151007" w:rsidRPr="0035547C" w:rsidRDefault="00151007">
            <w:pPr>
              <w:pStyle w:val="ConsPlusNormal"/>
              <w:jc w:val="center"/>
            </w:pPr>
            <w:r w:rsidRPr="0035547C">
              <w:t>229.</w:t>
            </w:r>
          </w:p>
        </w:tc>
        <w:tc>
          <w:tcPr>
            <w:tcW w:w="8391" w:type="dxa"/>
          </w:tcPr>
          <w:p w:rsidR="00151007" w:rsidRPr="0035547C" w:rsidRDefault="00151007">
            <w:pPr>
              <w:pStyle w:val="ConsPlusNormal"/>
              <w:jc w:val="both"/>
            </w:pPr>
            <w:r w:rsidRPr="0035547C">
              <w:t>Какие устанавливаются требования к устройству противопожарной стены?</w:t>
            </w:r>
          </w:p>
        </w:tc>
      </w:tr>
      <w:tr w:rsidR="0035547C" w:rsidRPr="0035547C">
        <w:tc>
          <w:tcPr>
            <w:tcW w:w="680" w:type="dxa"/>
          </w:tcPr>
          <w:p w:rsidR="00151007" w:rsidRPr="0035547C" w:rsidRDefault="00151007">
            <w:pPr>
              <w:pStyle w:val="ConsPlusNormal"/>
              <w:jc w:val="center"/>
            </w:pPr>
            <w:r w:rsidRPr="0035547C">
              <w:t>230.</w:t>
            </w:r>
          </w:p>
        </w:tc>
        <w:tc>
          <w:tcPr>
            <w:tcW w:w="8391" w:type="dxa"/>
          </w:tcPr>
          <w:p w:rsidR="00151007" w:rsidRPr="0035547C" w:rsidRDefault="00151007">
            <w:pPr>
              <w:pStyle w:val="ConsPlusNormal"/>
              <w:jc w:val="both"/>
            </w:pPr>
            <w:r w:rsidRPr="0035547C">
              <w:t>Какие категории почв сельскохозяйственного назначения выделяют по степени загрязнения химическими веществами?</w:t>
            </w:r>
          </w:p>
        </w:tc>
      </w:tr>
      <w:tr w:rsidR="0035547C" w:rsidRPr="0035547C">
        <w:tc>
          <w:tcPr>
            <w:tcW w:w="680" w:type="dxa"/>
          </w:tcPr>
          <w:p w:rsidR="00151007" w:rsidRPr="0035547C" w:rsidRDefault="00151007">
            <w:pPr>
              <w:pStyle w:val="ConsPlusNormal"/>
              <w:jc w:val="center"/>
            </w:pPr>
            <w:r w:rsidRPr="0035547C">
              <w:t>231.</w:t>
            </w:r>
          </w:p>
        </w:tc>
        <w:tc>
          <w:tcPr>
            <w:tcW w:w="8391" w:type="dxa"/>
          </w:tcPr>
          <w:p w:rsidR="00151007" w:rsidRPr="0035547C" w:rsidRDefault="00151007">
            <w:pPr>
              <w:pStyle w:val="ConsPlusNormal"/>
              <w:jc w:val="both"/>
            </w:pPr>
            <w:r w:rsidRPr="0035547C">
              <w:t>Удовлетворяет ли атомная станция требованиям безопасности, если при проектной аварии могут быть превышены установленные дозы облучения персонала?</w:t>
            </w:r>
          </w:p>
        </w:tc>
      </w:tr>
      <w:tr w:rsidR="0035547C" w:rsidRPr="0035547C">
        <w:tc>
          <w:tcPr>
            <w:tcW w:w="680" w:type="dxa"/>
          </w:tcPr>
          <w:p w:rsidR="00151007" w:rsidRPr="0035547C" w:rsidRDefault="00151007">
            <w:pPr>
              <w:pStyle w:val="ConsPlusNormal"/>
              <w:jc w:val="center"/>
            </w:pPr>
            <w:r w:rsidRPr="0035547C">
              <w:t>232.</w:t>
            </w:r>
          </w:p>
        </w:tc>
        <w:tc>
          <w:tcPr>
            <w:tcW w:w="8391" w:type="dxa"/>
          </w:tcPr>
          <w:p w:rsidR="00151007" w:rsidRPr="0035547C" w:rsidRDefault="00151007">
            <w:pPr>
              <w:pStyle w:val="ConsPlusNormal"/>
              <w:jc w:val="both"/>
            </w:pPr>
            <w:r w:rsidRPr="0035547C">
              <w:t>Какие источники ионизирующего излучения освобождаются от контроля после оформления санитарно-эпидемиологического заключения?</w:t>
            </w:r>
          </w:p>
        </w:tc>
      </w:tr>
      <w:tr w:rsidR="0035547C" w:rsidRPr="0035547C">
        <w:tc>
          <w:tcPr>
            <w:tcW w:w="680" w:type="dxa"/>
          </w:tcPr>
          <w:p w:rsidR="00151007" w:rsidRPr="0035547C" w:rsidRDefault="00151007">
            <w:pPr>
              <w:pStyle w:val="ConsPlusNormal"/>
              <w:jc w:val="center"/>
            </w:pPr>
            <w:r w:rsidRPr="0035547C">
              <w:t>233.</w:t>
            </w:r>
          </w:p>
        </w:tc>
        <w:tc>
          <w:tcPr>
            <w:tcW w:w="8391" w:type="dxa"/>
          </w:tcPr>
          <w:p w:rsidR="00151007" w:rsidRPr="0035547C" w:rsidRDefault="00151007">
            <w:pPr>
              <w:pStyle w:val="ConsPlusNormal"/>
              <w:jc w:val="both"/>
            </w:pPr>
            <w:r w:rsidRPr="0035547C">
              <w:t>В каком случае допускается проведение строительных работ на земельном участке, непосредственно связанном с земельным участком, в границах территории объекта культурного наследия?</w:t>
            </w:r>
          </w:p>
        </w:tc>
      </w:tr>
      <w:tr w:rsidR="0035547C" w:rsidRPr="0035547C">
        <w:tc>
          <w:tcPr>
            <w:tcW w:w="680" w:type="dxa"/>
          </w:tcPr>
          <w:p w:rsidR="00151007" w:rsidRPr="0035547C" w:rsidRDefault="00151007">
            <w:pPr>
              <w:pStyle w:val="ConsPlusNormal"/>
              <w:jc w:val="center"/>
            </w:pPr>
            <w:r w:rsidRPr="0035547C">
              <w:t>234.</w:t>
            </w:r>
          </w:p>
        </w:tc>
        <w:tc>
          <w:tcPr>
            <w:tcW w:w="8391" w:type="dxa"/>
          </w:tcPr>
          <w:p w:rsidR="00151007" w:rsidRPr="0035547C" w:rsidRDefault="00151007">
            <w:pPr>
              <w:pStyle w:val="ConsPlusNormal"/>
              <w:jc w:val="both"/>
            </w:pPr>
            <w:r w:rsidRPr="0035547C">
              <w:t>Какие методы спутниковых определений применяют при развитии съемочного обоснования для съемки в масштабе 1:1000 с высотой сечения рельефа 1,0 м?</w:t>
            </w:r>
          </w:p>
        </w:tc>
      </w:tr>
      <w:tr w:rsidR="0035547C" w:rsidRPr="0035547C">
        <w:tc>
          <w:tcPr>
            <w:tcW w:w="680" w:type="dxa"/>
          </w:tcPr>
          <w:p w:rsidR="00151007" w:rsidRPr="0035547C" w:rsidRDefault="00151007">
            <w:pPr>
              <w:pStyle w:val="ConsPlusNormal"/>
              <w:jc w:val="center"/>
            </w:pPr>
            <w:r w:rsidRPr="0035547C">
              <w:t>235.</w:t>
            </w:r>
          </w:p>
        </w:tc>
        <w:tc>
          <w:tcPr>
            <w:tcW w:w="8391" w:type="dxa"/>
          </w:tcPr>
          <w:p w:rsidR="00151007" w:rsidRPr="0035547C" w:rsidRDefault="00151007">
            <w:pPr>
              <w:pStyle w:val="ConsPlusNormal"/>
              <w:jc w:val="both"/>
            </w:pPr>
            <w:r w:rsidRPr="0035547C">
              <w:t>С учетом каких факторов назначают ширину разделительной полосы на участках дорог, где в перспективе может потребоваться увеличение числа полос движения?</w:t>
            </w:r>
          </w:p>
        </w:tc>
      </w:tr>
      <w:tr w:rsidR="0035547C" w:rsidRPr="0035547C">
        <w:tc>
          <w:tcPr>
            <w:tcW w:w="680" w:type="dxa"/>
          </w:tcPr>
          <w:p w:rsidR="00151007" w:rsidRPr="0035547C" w:rsidRDefault="00151007">
            <w:pPr>
              <w:pStyle w:val="ConsPlusNormal"/>
              <w:jc w:val="center"/>
            </w:pPr>
            <w:r w:rsidRPr="0035547C">
              <w:t>236.</w:t>
            </w:r>
          </w:p>
        </w:tc>
        <w:tc>
          <w:tcPr>
            <w:tcW w:w="8391" w:type="dxa"/>
          </w:tcPr>
          <w:p w:rsidR="00151007" w:rsidRPr="0035547C" w:rsidRDefault="00151007">
            <w:pPr>
              <w:pStyle w:val="ConsPlusNormal"/>
              <w:jc w:val="both"/>
            </w:pPr>
            <w:r w:rsidRPr="0035547C">
              <w:t>Какие существуют виды учета электрической энергии на подстанциях 330 кВ и выше?</w:t>
            </w:r>
          </w:p>
        </w:tc>
      </w:tr>
      <w:tr w:rsidR="0035547C" w:rsidRPr="0035547C">
        <w:tc>
          <w:tcPr>
            <w:tcW w:w="680" w:type="dxa"/>
          </w:tcPr>
          <w:p w:rsidR="00151007" w:rsidRPr="0035547C" w:rsidRDefault="00151007">
            <w:pPr>
              <w:pStyle w:val="ConsPlusNormal"/>
              <w:jc w:val="center"/>
            </w:pPr>
            <w:r w:rsidRPr="0035547C">
              <w:t>237.</w:t>
            </w:r>
          </w:p>
        </w:tc>
        <w:tc>
          <w:tcPr>
            <w:tcW w:w="8391" w:type="dxa"/>
          </w:tcPr>
          <w:p w:rsidR="00151007" w:rsidRPr="0035547C" w:rsidRDefault="00151007">
            <w:pPr>
              <w:pStyle w:val="ConsPlusNormal"/>
              <w:jc w:val="both"/>
            </w:pPr>
            <w:r w:rsidRPr="0035547C">
              <w:t>При какой температуре и влажности допускается установка приборов и средств автоматизации?</w:t>
            </w:r>
          </w:p>
        </w:tc>
      </w:tr>
      <w:tr w:rsidR="0035547C" w:rsidRPr="0035547C">
        <w:tc>
          <w:tcPr>
            <w:tcW w:w="680" w:type="dxa"/>
          </w:tcPr>
          <w:p w:rsidR="00151007" w:rsidRPr="0035547C" w:rsidRDefault="00151007">
            <w:pPr>
              <w:pStyle w:val="ConsPlusNormal"/>
              <w:jc w:val="center"/>
            </w:pPr>
            <w:r w:rsidRPr="0035547C">
              <w:t>238.</w:t>
            </w:r>
          </w:p>
        </w:tc>
        <w:tc>
          <w:tcPr>
            <w:tcW w:w="8391" w:type="dxa"/>
          </w:tcPr>
          <w:p w:rsidR="00151007" w:rsidRPr="0035547C" w:rsidRDefault="00151007">
            <w:pPr>
              <w:pStyle w:val="ConsPlusNormal"/>
              <w:jc w:val="both"/>
            </w:pPr>
            <w:r w:rsidRPr="0035547C">
              <w:t>Какая должна быть освещенность в зрительных залах со стационарными киноустановками при аварийном прекращении кинопроекции (в % от нормируемой освещенности для режима освещения зала между киносеансами)?</w:t>
            </w:r>
          </w:p>
        </w:tc>
      </w:tr>
      <w:tr w:rsidR="0035547C" w:rsidRPr="0035547C">
        <w:tc>
          <w:tcPr>
            <w:tcW w:w="680" w:type="dxa"/>
          </w:tcPr>
          <w:p w:rsidR="00151007" w:rsidRPr="0035547C" w:rsidRDefault="00151007">
            <w:pPr>
              <w:pStyle w:val="ConsPlusNormal"/>
              <w:jc w:val="center"/>
            </w:pPr>
            <w:r w:rsidRPr="0035547C">
              <w:t>239.</w:t>
            </w:r>
          </w:p>
        </w:tc>
        <w:tc>
          <w:tcPr>
            <w:tcW w:w="8391" w:type="dxa"/>
          </w:tcPr>
          <w:p w:rsidR="00151007" w:rsidRPr="0035547C" w:rsidRDefault="00151007">
            <w:pPr>
              <w:pStyle w:val="ConsPlusNormal"/>
              <w:jc w:val="both"/>
            </w:pPr>
            <w:r w:rsidRPr="0035547C">
              <w:t>При каком входном давлении газа допускается устанавливать газорегуляторную установку?</w:t>
            </w:r>
          </w:p>
        </w:tc>
      </w:tr>
      <w:tr w:rsidR="0035547C" w:rsidRPr="0035547C">
        <w:tc>
          <w:tcPr>
            <w:tcW w:w="680" w:type="dxa"/>
          </w:tcPr>
          <w:p w:rsidR="00151007" w:rsidRPr="0035547C" w:rsidRDefault="00151007">
            <w:pPr>
              <w:pStyle w:val="ConsPlusNormal"/>
              <w:jc w:val="center"/>
            </w:pPr>
            <w:r w:rsidRPr="0035547C">
              <w:t>240.</w:t>
            </w:r>
          </w:p>
        </w:tc>
        <w:tc>
          <w:tcPr>
            <w:tcW w:w="8391" w:type="dxa"/>
          </w:tcPr>
          <w:p w:rsidR="00151007" w:rsidRPr="0035547C" w:rsidRDefault="00151007">
            <w:pPr>
              <w:pStyle w:val="ConsPlusNormal"/>
              <w:jc w:val="both"/>
            </w:pPr>
            <w:r w:rsidRPr="0035547C">
              <w:t>Какие требования к защите от несанкционированного доступа к абонентским линиям связи сетей фиксированной телефонной связи, сетей передачи данных, сетей телеграфной связи?</w:t>
            </w:r>
          </w:p>
        </w:tc>
      </w:tr>
      <w:tr w:rsidR="0035547C" w:rsidRPr="0035547C">
        <w:tc>
          <w:tcPr>
            <w:tcW w:w="680" w:type="dxa"/>
          </w:tcPr>
          <w:p w:rsidR="00151007" w:rsidRPr="0035547C" w:rsidRDefault="00151007">
            <w:pPr>
              <w:pStyle w:val="ConsPlusNormal"/>
              <w:jc w:val="center"/>
            </w:pPr>
            <w:r w:rsidRPr="0035547C">
              <w:t>241.</w:t>
            </w:r>
          </w:p>
        </w:tc>
        <w:tc>
          <w:tcPr>
            <w:tcW w:w="8391" w:type="dxa"/>
          </w:tcPr>
          <w:p w:rsidR="00151007" w:rsidRPr="0035547C" w:rsidRDefault="00151007">
            <w:pPr>
              <w:pStyle w:val="ConsPlusNormal"/>
              <w:jc w:val="both"/>
            </w:pPr>
            <w:r w:rsidRPr="0035547C">
              <w:t>Что понимается под определением "зона возможного затопления"?</w:t>
            </w:r>
          </w:p>
        </w:tc>
      </w:tr>
      <w:tr w:rsidR="0035547C" w:rsidRPr="0035547C">
        <w:tc>
          <w:tcPr>
            <w:tcW w:w="680" w:type="dxa"/>
          </w:tcPr>
          <w:p w:rsidR="00151007" w:rsidRPr="0035547C" w:rsidRDefault="00151007">
            <w:pPr>
              <w:pStyle w:val="ConsPlusNormal"/>
              <w:jc w:val="center"/>
            </w:pPr>
            <w:r w:rsidRPr="0035547C">
              <w:t>242.</w:t>
            </w:r>
          </w:p>
        </w:tc>
        <w:tc>
          <w:tcPr>
            <w:tcW w:w="8391" w:type="dxa"/>
          </w:tcPr>
          <w:p w:rsidR="00151007" w:rsidRPr="0035547C" w:rsidRDefault="00151007">
            <w:pPr>
              <w:pStyle w:val="ConsPlusNormal"/>
              <w:jc w:val="both"/>
            </w:pPr>
            <w:r w:rsidRPr="0035547C">
              <w:t>Что понимается под понятием "обратная, прямая засечки"?</w:t>
            </w:r>
          </w:p>
        </w:tc>
      </w:tr>
      <w:tr w:rsidR="0035547C" w:rsidRPr="0035547C">
        <w:tc>
          <w:tcPr>
            <w:tcW w:w="680" w:type="dxa"/>
          </w:tcPr>
          <w:p w:rsidR="00151007" w:rsidRPr="0035547C" w:rsidRDefault="00151007">
            <w:pPr>
              <w:pStyle w:val="ConsPlusNormal"/>
              <w:jc w:val="center"/>
            </w:pPr>
            <w:r w:rsidRPr="0035547C">
              <w:t>243.</w:t>
            </w:r>
          </w:p>
        </w:tc>
        <w:tc>
          <w:tcPr>
            <w:tcW w:w="8391" w:type="dxa"/>
          </w:tcPr>
          <w:p w:rsidR="00151007" w:rsidRPr="0035547C" w:rsidRDefault="00151007">
            <w:pPr>
              <w:pStyle w:val="ConsPlusNormal"/>
              <w:jc w:val="both"/>
            </w:pPr>
            <w:r w:rsidRPr="0035547C">
              <w:t>Какой индекс изоляции воздушного шума в дБ должны иметь стены и перегородки жилых зданий?</w:t>
            </w:r>
          </w:p>
        </w:tc>
      </w:tr>
      <w:tr w:rsidR="0035547C" w:rsidRPr="0035547C">
        <w:tc>
          <w:tcPr>
            <w:tcW w:w="680" w:type="dxa"/>
          </w:tcPr>
          <w:p w:rsidR="00151007" w:rsidRPr="0035547C" w:rsidRDefault="00151007">
            <w:pPr>
              <w:pStyle w:val="ConsPlusNormal"/>
              <w:jc w:val="center"/>
            </w:pPr>
            <w:r w:rsidRPr="0035547C">
              <w:t>244.</w:t>
            </w:r>
          </w:p>
        </w:tc>
        <w:tc>
          <w:tcPr>
            <w:tcW w:w="8391" w:type="dxa"/>
          </w:tcPr>
          <w:p w:rsidR="00151007" w:rsidRPr="0035547C" w:rsidRDefault="00151007">
            <w:pPr>
              <w:pStyle w:val="ConsPlusNormal"/>
              <w:jc w:val="both"/>
            </w:pPr>
            <w:r w:rsidRPr="0035547C">
              <w:t>Что указывают в программе опытной эксплуатации автоматизированных систем?</w:t>
            </w:r>
          </w:p>
        </w:tc>
      </w:tr>
      <w:tr w:rsidR="0035547C" w:rsidRPr="0035547C">
        <w:tc>
          <w:tcPr>
            <w:tcW w:w="680" w:type="dxa"/>
          </w:tcPr>
          <w:p w:rsidR="00151007" w:rsidRPr="0035547C" w:rsidRDefault="00151007">
            <w:pPr>
              <w:pStyle w:val="ConsPlusNormal"/>
              <w:jc w:val="center"/>
            </w:pPr>
            <w:r w:rsidRPr="0035547C">
              <w:t>245.</w:t>
            </w:r>
          </w:p>
        </w:tc>
        <w:tc>
          <w:tcPr>
            <w:tcW w:w="8391" w:type="dxa"/>
          </w:tcPr>
          <w:p w:rsidR="00151007" w:rsidRPr="0035547C" w:rsidRDefault="00151007">
            <w:pPr>
              <w:pStyle w:val="ConsPlusNormal"/>
              <w:jc w:val="both"/>
            </w:pPr>
            <w:r w:rsidRPr="0035547C">
              <w:t>Где не допускается размещение объектов складирования отходов производства и потребления?</w:t>
            </w:r>
          </w:p>
        </w:tc>
      </w:tr>
      <w:tr w:rsidR="0035547C" w:rsidRPr="0035547C">
        <w:tc>
          <w:tcPr>
            <w:tcW w:w="680" w:type="dxa"/>
          </w:tcPr>
          <w:p w:rsidR="00151007" w:rsidRPr="0035547C" w:rsidRDefault="00151007">
            <w:pPr>
              <w:pStyle w:val="ConsPlusNormal"/>
              <w:jc w:val="center"/>
            </w:pPr>
            <w:r w:rsidRPr="0035547C">
              <w:lastRenderedPageBreak/>
              <w:t>246.</w:t>
            </w:r>
          </w:p>
        </w:tc>
        <w:tc>
          <w:tcPr>
            <w:tcW w:w="8391" w:type="dxa"/>
          </w:tcPr>
          <w:p w:rsidR="00151007" w:rsidRPr="0035547C" w:rsidRDefault="00151007">
            <w:pPr>
              <w:pStyle w:val="ConsPlusNormal"/>
              <w:jc w:val="both"/>
            </w:pPr>
            <w:r w:rsidRPr="0035547C">
              <w:t>Что может использоваться в качестве подножников опор передвижных линий электропередачи напряжением до 10 кВ?</w:t>
            </w:r>
          </w:p>
        </w:tc>
      </w:tr>
      <w:tr w:rsidR="0035547C" w:rsidRPr="0035547C">
        <w:tc>
          <w:tcPr>
            <w:tcW w:w="680" w:type="dxa"/>
          </w:tcPr>
          <w:p w:rsidR="00151007" w:rsidRPr="0035547C" w:rsidRDefault="00151007">
            <w:pPr>
              <w:pStyle w:val="ConsPlusNormal"/>
              <w:jc w:val="center"/>
            </w:pPr>
            <w:r w:rsidRPr="0035547C">
              <w:t>247.</w:t>
            </w:r>
          </w:p>
        </w:tc>
        <w:tc>
          <w:tcPr>
            <w:tcW w:w="8391" w:type="dxa"/>
          </w:tcPr>
          <w:p w:rsidR="00151007" w:rsidRPr="0035547C" w:rsidRDefault="00151007">
            <w:pPr>
              <w:pStyle w:val="ConsPlusNormal"/>
              <w:jc w:val="both"/>
            </w:pPr>
            <w:r w:rsidRPr="0035547C">
              <w:t>Какое количество и содержание этапов работ в программе ввода реакторной установки в эксплуатацию?</w:t>
            </w:r>
          </w:p>
        </w:tc>
      </w:tr>
      <w:tr w:rsidR="0035547C" w:rsidRPr="0035547C">
        <w:tc>
          <w:tcPr>
            <w:tcW w:w="680" w:type="dxa"/>
          </w:tcPr>
          <w:p w:rsidR="00151007" w:rsidRPr="0035547C" w:rsidRDefault="00151007">
            <w:pPr>
              <w:pStyle w:val="ConsPlusNormal"/>
              <w:jc w:val="center"/>
            </w:pPr>
            <w:r w:rsidRPr="0035547C">
              <w:t>248.</w:t>
            </w:r>
          </w:p>
        </w:tc>
        <w:tc>
          <w:tcPr>
            <w:tcW w:w="8391" w:type="dxa"/>
          </w:tcPr>
          <w:p w:rsidR="00151007" w:rsidRPr="0035547C" w:rsidRDefault="00151007">
            <w:pPr>
              <w:pStyle w:val="ConsPlusNormal"/>
              <w:jc w:val="both"/>
            </w:pPr>
            <w:r w:rsidRPr="0035547C">
              <w:t>В каких зданиях необходимо предусматривать служебные и подсобные помещения для территориальных органов Министерства внутренних дел Российской Федерации и Федеральной службы безопасности Российской Федерации?</w:t>
            </w:r>
          </w:p>
        </w:tc>
      </w:tr>
      <w:tr w:rsidR="0035547C" w:rsidRPr="0035547C">
        <w:tc>
          <w:tcPr>
            <w:tcW w:w="680" w:type="dxa"/>
          </w:tcPr>
          <w:p w:rsidR="00151007" w:rsidRPr="0035547C" w:rsidRDefault="00151007">
            <w:pPr>
              <w:pStyle w:val="ConsPlusNormal"/>
              <w:jc w:val="center"/>
            </w:pPr>
            <w:r w:rsidRPr="0035547C">
              <w:t>249.</w:t>
            </w:r>
          </w:p>
        </w:tc>
        <w:tc>
          <w:tcPr>
            <w:tcW w:w="8391" w:type="dxa"/>
          </w:tcPr>
          <w:p w:rsidR="00151007" w:rsidRPr="0035547C" w:rsidRDefault="00151007">
            <w:pPr>
              <w:pStyle w:val="ConsPlusNormal"/>
              <w:jc w:val="both"/>
            </w:pPr>
            <w:r w:rsidRPr="0035547C">
              <w:t>Чему равно возвышение поверхности покрытия над зимне-весенним уровнем грунтовых вод?</w:t>
            </w:r>
          </w:p>
        </w:tc>
      </w:tr>
      <w:tr w:rsidR="0035547C" w:rsidRPr="0035547C">
        <w:tc>
          <w:tcPr>
            <w:tcW w:w="680" w:type="dxa"/>
          </w:tcPr>
          <w:p w:rsidR="00151007" w:rsidRPr="0035547C" w:rsidRDefault="00151007">
            <w:pPr>
              <w:pStyle w:val="ConsPlusNormal"/>
              <w:jc w:val="center"/>
            </w:pPr>
            <w:r w:rsidRPr="0035547C">
              <w:t>250.</w:t>
            </w:r>
          </w:p>
        </w:tc>
        <w:tc>
          <w:tcPr>
            <w:tcW w:w="8391" w:type="dxa"/>
          </w:tcPr>
          <w:p w:rsidR="00151007" w:rsidRPr="0035547C" w:rsidRDefault="00151007">
            <w:pPr>
              <w:pStyle w:val="ConsPlusNormal"/>
              <w:jc w:val="both"/>
            </w:pPr>
            <w:r w:rsidRPr="0035547C">
              <w:t>Каковы критерии определения площади помещения для хранения и ремонта светильников и электрооборудования в общественных зданиях при числе светильников 300 и более?</w:t>
            </w:r>
          </w:p>
        </w:tc>
      </w:tr>
      <w:tr w:rsidR="0035547C" w:rsidRPr="0035547C">
        <w:tc>
          <w:tcPr>
            <w:tcW w:w="680" w:type="dxa"/>
          </w:tcPr>
          <w:p w:rsidR="00151007" w:rsidRPr="0035547C" w:rsidRDefault="00151007">
            <w:pPr>
              <w:pStyle w:val="ConsPlusNormal"/>
              <w:jc w:val="center"/>
            </w:pPr>
            <w:r w:rsidRPr="0035547C">
              <w:t>251.</w:t>
            </w:r>
          </w:p>
        </w:tc>
        <w:tc>
          <w:tcPr>
            <w:tcW w:w="8391" w:type="dxa"/>
          </w:tcPr>
          <w:p w:rsidR="00151007" w:rsidRPr="0035547C" w:rsidRDefault="00151007">
            <w:pPr>
              <w:pStyle w:val="ConsPlusNormal"/>
              <w:jc w:val="both"/>
            </w:pPr>
            <w:r w:rsidRPr="0035547C">
              <w:t>Что понимается под терминами "глубокое и мелкое заложение линии метрополитена"?</w:t>
            </w:r>
          </w:p>
        </w:tc>
      </w:tr>
      <w:tr w:rsidR="0035547C" w:rsidRPr="0035547C">
        <w:tc>
          <w:tcPr>
            <w:tcW w:w="680" w:type="dxa"/>
          </w:tcPr>
          <w:p w:rsidR="00151007" w:rsidRPr="0035547C" w:rsidRDefault="00151007">
            <w:pPr>
              <w:pStyle w:val="ConsPlusNormal"/>
              <w:jc w:val="center"/>
            </w:pPr>
            <w:r w:rsidRPr="0035547C">
              <w:t>252.</w:t>
            </w:r>
          </w:p>
        </w:tc>
        <w:tc>
          <w:tcPr>
            <w:tcW w:w="8391" w:type="dxa"/>
          </w:tcPr>
          <w:p w:rsidR="00151007" w:rsidRPr="0035547C" w:rsidRDefault="00151007">
            <w:pPr>
              <w:pStyle w:val="ConsPlusNormal"/>
              <w:jc w:val="both"/>
            </w:pPr>
            <w:r w:rsidRPr="0035547C">
              <w:t>При каком угле наклона наклонные горные выработки, предназначенные для передвижения людей в шахте, допускается оборудовать трапами с перилами?</w:t>
            </w:r>
          </w:p>
        </w:tc>
      </w:tr>
      <w:tr w:rsidR="0035547C" w:rsidRPr="0035547C">
        <w:tc>
          <w:tcPr>
            <w:tcW w:w="680" w:type="dxa"/>
          </w:tcPr>
          <w:p w:rsidR="00151007" w:rsidRPr="0035547C" w:rsidRDefault="00151007">
            <w:pPr>
              <w:pStyle w:val="ConsPlusNormal"/>
              <w:jc w:val="center"/>
            </w:pPr>
            <w:r w:rsidRPr="0035547C">
              <w:t>253.</w:t>
            </w:r>
          </w:p>
        </w:tc>
        <w:tc>
          <w:tcPr>
            <w:tcW w:w="8391" w:type="dxa"/>
          </w:tcPr>
          <w:p w:rsidR="00151007" w:rsidRPr="0035547C" w:rsidRDefault="00151007">
            <w:pPr>
              <w:pStyle w:val="ConsPlusNormal"/>
              <w:jc w:val="both"/>
            </w:pPr>
            <w:r w:rsidRPr="0035547C">
              <w:t>Что следует определять для обеспечения безотказности тепловых сетей?</w:t>
            </w:r>
          </w:p>
        </w:tc>
      </w:tr>
      <w:tr w:rsidR="0035547C" w:rsidRPr="0035547C">
        <w:tc>
          <w:tcPr>
            <w:tcW w:w="680" w:type="dxa"/>
          </w:tcPr>
          <w:p w:rsidR="00151007" w:rsidRPr="0035547C" w:rsidRDefault="00151007">
            <w:pPr>
              <w:pStyle w:val="ConsPlusNormal"/>
              <w:jc w:val="center"/>
            </w:pPr>
            <w:r w:rsidRPr="0035547C">
              <w:t>254.</w:t>
            </w:r>
          </w:p>
        </w:tc>
        <w:tc>
          <w:tcPr>
            <w:tcW w:w="8391" w:type="dxa"/>
          </w:tcPr>
          <w:p w:rsidR="00151007" w:rsidRPr="0035547C" w:rsidRDefault="00151007">
            <w:pPr>
              <w:pStyle w:val="ConsPlusNormal"/>
              <w:jc w:val="both"/>
            </w:pPr>
            <w:r w:rsidRPr="0035547C">
              <w:t>В каких случая следует укладывать двухслойную балластную призму при использовании щебеночного балласта?</w:t>
            </w:r>
          </w:p>
        </w:tc>
      </w:tr>
      <w:tr w:rsidR="0035547C" w:rsidRPr="0035547C">
        <w:tc>
          <w:tcPr>
            <w:tcW w:w="680" w:type="dxa"/>
          </w:tcPr>
          <w:p w:rsidR="00151007" w:rsidRPr="0035547C" w:rsidRDefault="00151007">
            <w:pPr>
              <w:pStyle w:val="ConsPlusNormal"/>
              <w:jc w:val="center"/>
            </w:pPr>
            <w:r w:rsidRPr="0035547C">
              <w:t>255.</w:t>
            </w:r>
          </w:p>
        </w:tc>
        <w:tc>
          <w:tcPr>
            <w:tcW w:w="8391" w:type="dxa"/>
          </w:tcPr>
          <w:p w:rsidR="00151007" w:rsidRPr="0035547C" w:rsidRDefault="00151007">
            <w:pPr>
              <w:pStyle w:val="ConsPlusNormal"/>
              <w:jc w:val="both"/>
            </w:pPr>
            <w:r w:rsidRPr="0035547C">
              <w:t>Какие существуют функции автоматизированной системы управления технологическим процессом?</w:t>
            </w:r>
          </w:p>
        </w:tc>
      </w:tr>
      <w:tr w:rsidR="0035547C" w:rsidRPr="0035547C">
        <w:tc>
          <w:tcPr>
            <w:tcW w:w="680" w:type="dxa"/>
          </w:tcPr>
          <w:p w:rsidR="00151007" w:rsidRPr="0035547C" w:rsidRDefault="00151007">
            <w:pPr>
              <w:pStyle w:val="ConsPlusNormal"/>
              <w:jc w:val="center"/>
            </w:pPr>
            <w:r w:rsidRPr="0035547C">
              <w:t>256.</w:t>
            </w:r>
          </w:p>
        </w:tc>
        <w:tc>
          <w:tcPr>
            <w:tcW w:w="8391" w:type="dxa"/>
          </w:tcPr>
          <w:p w:rsidR="00151007" w:rsidRPr="0035547C" w:rsidRDefault="00151007">
            <w:pPr>
              <w:pStyle w:val="ConsPlusNormal"/>
              <w:jc w:val="both"/>
            </w:pPr>
            <w:r w:rsidRPr="0035547C">
              <w:t>Какие пункты служат геодезической основой при производстве инженерно-геодезических изысканий?</w:t>
            </w:r>
          </w:p>
        </w:tc>
      </w:tr>
      <w:tr w:rsidR="0035547C" w:rsidRPr="0035547C">
        <w:tc>
          <w:tcPr>
            <w:tcW w:w="680" w:type="dxa"/>
          </w:tcPr>
          <w:p w:rsidR="00151007" w:rsidRPr="0035547C" w:rsidRDefault="00151007">
            <w:pPr>
              <w:pStyle w:val="ConsPlusNormal"/>
              <w:jc w:val="center"/>
            </w:pPr>
            <w:r w:rsidRPr="0035547C">
              <w:t>257.</w:t>
            </w:r>
          </w:p>
        </w:tc>
        <w:tc>
          <w:tcPr>
            <w:tcW w:w="8391" w:type="dxa"/>
          </w:tcPr>
          <w:p w:rsidR="00151007" w:rsidRPr="0035547C" w:rsidRDefault="00151007">
            <w:pPr>
              <w:pStyle w:val="ConsPlusNormal"/>
              <w:jc w:val="both"/>
            </w:pPr>
            <w:r w:rsidRPr="0035547C">
              <w:t>Каково содержание конструкторской и проектной документации средств вычислительной техники третьего класса в части комплекса средств защиты?</w:t>
            </w:r>
          </w:p>
        </w:tc>
      </w:tr>
      <w:tr w:rsidR="0035547C" w:rsidRPr="0035547C">
        <w:tc>
          <w:tcPr>
            <w:tcW w:w="680" w:type="dxa"/>
          </w:tcPr>
          <w:p w:rsidR="00151007" w:rsidRPr="0035547C" w:rsidRDefault="00151007">
            <w:pPr>
              <w:pStyle w:val="ConsPlusNormal"/>
              <w:jc w:val="center"/>
            </w:pPr>
            <w:r w:rsidRPr="0035547C">
              <w:t>258.</w:t>
            </w:r>
          </w:p>
        </w:tc>
        <w:tc>
          <w:tcPr>
            <w:tcW w:w="8391" w:type="dxa"/>
          </w:tcPr>
          <w:p w:rsidR="00151007" w:rsidRPr="0035547C" w:rsidRDefault="00151007">
            <w:pPr>
              <w:pStyle w:val="ConsPlusNormal"/>
              <w:jc w:val="both"/>
            </w:pPr>
            <w:r w:rsidRPr="0035547C">
              <w:t>Где допускается прокладывать магистральные участки сетей автоматизированных систем коммерческого учета потребления энергоресурсов и автоматизированных систем управления и диспетчеризации инженерным оборудованием?</w:t>
            </w:r>
          </w:p>
        </w:tc>
      </w:tr>
      <w:tr w:rsidR="0035547C" w:rsidRPr="0035547C">
        <w:tc>
          <w:tcPr>
            <w:tcW w:w="680" w:type="dxa"/>
          </w:tcPr>
          <w:p w:rsidR="00151007" w:rsidRPr="0035547C" w:rsidRDefault="00151007">
            <w:pPr>
              <w:pStyle w:val="ConsPlusNormal"/>
              <w:jc w:val="center"/>
            </w:pPr>
            <w:r w:rsidRPr="0035547C">
              <w:t>259.</w:t>
            </w:r>
          </w:p>
        </w:tc>
        <w:tc>
          <w:tcPr>
            <w:tcW w:w="8391" w:type="dxa"/>
          </w:tcPr>
          <w:p w:rsidR="00151007" w:rsidRPr="0035547C" w:rsidRDefault="00151007">
            <w:pPr>
              <w:pStyle w:val="ConsPlusNormal"/>
              <w:jc w:val="both"/>
            </w:pPr>
            <w:r w:rsidRPr="0035547C">
              <w:t>Конструкции каких защитных сооружений следует рассчитывать по расчетному предельному состоянию 1а?</w:t>
            </w:r>
          </w:p>
        </w:tc>
      </w:tr>
      <w:tr w:rsidR="0035547C" w:rsidRPr="0035547C">
        <w:tc>
          <w:tcPr>
            <w:tcW w:w="680" w:type="dxa"/>
          </w:tcPr>
          <w:p w:rsidR="00151007" w:rsidRPr="0035547C" w:rsidRDefault="00151007">
            <w:pPr>
              <w:pStyle w:val="ConsPlusNormal"/>
              <w:jc w:val="center"/>
            </w:pPr>
            <w:r w:rsidRPr="0035547C">
              <w:t>260.</w:t>
            </w:r>
          </w:p>
        </w:tc>
        <w:tc>
          <w:tcPr>
            <w:tcW w:w="8391" w:type="dxa"/>
          </w:tcPr>
          <w:p w:rsidR="00151007" w:rsidRPr="0035547C" w:rsidRDefault="00151007">
            <w:pPr>
              <w:pStyle w:val="ConsPlusNormal"/>
              <w:jc w:val="both"/>
            </w:pPr>
            <w:r w:rsidRPr="0035547C">
              <w:t>Допускается ли прокладка газопроводов транзитом через жилые помещения, помещения общественного назначения и производственные помещения, где газ не используется?</w:t>
            </w:r>
          </w:p>
        </w:tc>
      </w:tr>
      <w:tr w:rsidR="0035547C" w:rsidRPr="0035547C">
        <w:tc>
          <w:tcPr>
            <w:tcW w:w="680" w:type="dxa"/>
          </w:tcPr>
          <w:p w:rsidR="00151007" w:rsidRPr="0035547C" w:rsidRDefault="00151007">
            <w:pPr>
              <w:pStyle w:val="ConsPlusNormal"/>
              <w:jc w:val="center"/>
            </w:pPr>
            <w:r w:rsidRPr="0035547C">
              <w:t>261.</w:t>
            </w:r>
          </w:p>
        </w:tc>
        <w:tc>
          <w:tcPr>
            <w:tcW w:w="8391" w:type="dxa"/>
          </w:tcPr>
          <w:p w:rsidR="00151007" w:rsidRPr="0035547C" w:rsidRDefault="00151007">
            <w:pPr>
              <w:pStyle w:val="ConsPlusNormal"/>
              <w:jc w:val="both"/>
            </w:pPr>
            <w:r w:rsidRPr="0035547C">
              <w:t>Что требуется делать на объектах, производящих или потребляющих аварийно-химически опасные вещества, взрывчатые вещества и материалы?</w:t>
            </w:r>
          </w:p>
        </w:tc>
      </w:tr>
      <w:tr w:rsidR="0035547C" w:rsidRPr="0035547C">
        <w:tc>
          <w:tcPr>
            <w:tcW w:w="680" w:type="dxa"/>
          </w:tcPr>
          <w:p w:rsidR="00151007" w:rsidRPr="0035547C" w:rsidRDefault="00151007">
            <w:pPr>
              <w:pStyle w:val="ConsPlusNormal"/>
              <w:jc w:val="center"/>
            </w:pPr>
            <w:r w:rsidRPr="0035547C">
              <w:t>262.</w:t>
            </w:r>
          </w:p>
        </w:tc>
        <w:tc>
          <w:tcPr>
            <w:tcW w:w="8391" w:type="dxa"/>
          </w:tcPr>
          <w:p w:rsidR="00151007" w:rsidRPr="0035547C" w:rsidRDefault="00151007">
            <w:pPr>
              <w:pStyle w:val="ConsPlusNormal"/>
              <w:jc w:val="both"/>
            </w:pPr>
            <w:r w:rsidRPr="0035547C">
              <w:t>Как подразделяются холодильники по материалам несущих и ограждающих конструкций здания?</w:t>
            </w:r>
          </w:p>
        </w:tc>
      </w:tr>
      <w:tr w:rsidR="0035547C" w:rsidRPr="0035547C">
        <w:tc>
          <w:tcPr>
            <w:tcW w:w="680" w:type="dxa"/>
          </w:tcPr>
          <w:p w:rsidR="00151007" w:rsidRPr="0035547C" w:rsidRDefault="00151007">
            <w:pPr>
              <w:pStyle w:val="ConsPlusNormal"/>
              <w:jc w:val="center"/>
            </w:pPr>
            <w:r w:rsidRPr="0035547C">
              <w:t>263.</w:t>
            </w:r>
          </w:p>
        </w:tc>
        <w:tc>
          <w:tcPr>
            <w:tcW w:w="8391" w:type="dxa"/>
          </w:tcPr>
          <w:p w:rsidR="00151007" w:rsidRPr="0035547C" w:rsidRDefault="00151007">
            <w:pPr>
              <w:pStyle w:val="ConsPlusNormal"/>
              <w:jc w:val="both"/>
            </w:pPr>
            <w:r w:rsidRPr="0035547C">
              <w:t>Какую информацию должен содержать технический отчет по результатам инженерно-геологических изысканий при подготовке документации по планировке территории?</w:t>
            </w:r>
          </w:p>
        </w:tc>
      </w:tr>
      <w:tr w:rsidR="0035547C" w:rsidRPr="0035547C">
        <w:tc>
          <w:tcPr>
            <w:tcW w:w="680" w:type="dxa"/>
          </w:tcPr>
          <w:p w:rsidR="00151007" w:rsidRPr="0035547C" w:rsidRDefault="00151007">
            <w:pPr>
              <w:pStyle w:val="ConsPlusNormal"/>
              <w:jc w:val="center"/>
            </w:pPr>
            <w:r w:rsidRPr="0035547C">
              <w:lastRenderedPageBreak/>
              <w:t>264.</w:t>
            </w:r>
          </w:p>
        </w:tc>
        <w:tc>
          <w:tcPr>
            <w:tcW w:w="8391" w:type="dxa"/>
          </w:tcPr>
          <w:p w:rsidR="00151007" w:rsidRPr="0035547C" w:rsidRDefault="00151007">
            <w:pPr>
              <w:pStyle w:val="ConsPlusNormal"/>
              <w:jc w:val="both"/>
            </w:pPr>
            <w:r w:rsidRPr="0035547C">
              <w:t>Как можно прокладывать кабельные линии внутри зданий?</w:t>
            </w:r>
          </w:p>
        </w:tc>
      </w:tr>
      <w:tr w:rsidR="0035547C" w:rsidRPr="0035547C">
        <w:tc>
          <w:tcPr>
            <w:tcW w:w="680" w:type="dxa"/>
          </w:tcPr>
          <w:p w:rsidR="00151007" w:rsidRPr="0035547C" w:rsidRDefault="00151007">
            <w:pPr>
              <w:pStyle w:val="ConsPlusNormal"/>
              <w:jc w:val="center"/>
            </w:pPr>
            <w:r w:rsidRPr="0035547C">
              <w:t>265.</w:t>
            </w:r>
          </w:p>
        </w:tc>
        <w:tc>
          <w:tcPr>
            <w:tcW w:w="8391" w:type="dxa"/>
          </w:tcPr>
          <w:p w:rsidR="00151007" w:rsidRPr="0035547C" w:rsidRDefault="00151007">
            <w:pPr>
              <w:pStyle w:val="ConsPlusNormal"/>
              <w:jc w:val="both"/>
            </w:pPr>
            <w:r w:rsidRPr="0035547C">
              <w:t>На какие классы опасности подразделяются отходы в зависимости от степени негативного воздействия на окружающую среду?</w:t>
            </w:r>
          </w:p>
        </w:tc>
      </w:tr>
      <w:tr w:rsidR="0035547C" w:rsidRPr="0035547C">
        <w:tc>
          <w:tcPr>
            <w:tcW w:w="680" w:type="dxa"/>
          </w:tcPr>
          <w:p w:rsidR="00151007" w:rsidRPr="0035547C" w:rsidRDefault="00151007">
            <w:pPr>
              <w:pStyle w:val="ConsPlusNormal"/>
              <w:jc w:val="center"/>
            </w:pPr>
            <w:r w:rsidRPr="0035547C">
              <w:t>266.</w:t>
            </w:r>
          </w:p>
        </w:tc>
        <w:tc>
          <w:tcPr>
            <w:tcW w:w="8391" w:type="dxa"/>
          </w:tcPr>
          <w:p w:rsidR="00151007" w:rsidRPr="0035547C" w:rsidRDefault="00151007">
            <w:pPr>
              <w:pStyle w:val="ConsPlusNormal"/>
              <w:jc w:val="both"/>
            </w:pPr>
            <w:r w:rsidRPr="0035547C">
              <w:t>Что характеризует класс чистоты по взвешенным в воздухе частицам для чистых помещений и чистых зон?</w:t>
            </w:r>
          </w:p>
        </w:tc>
      </w:tr>
      <w:tr w:rsidR="0035547C" w:rsidRPr="0035547C">
        <w:tc>
          <w:tcPr>
            <w:tcW w:w="680" w:type="dxa"/>
          </w:tcPr>
          <w:p w:rsidR="00151007" w:rsidRPr="0035547C" w:rsidRDefault="00151007">
            <w:pPr>
              <w:pStyle w:val="ConsPlusNormal"/>
              <w:jc w:val="center"/>
            </w:pPr>
            <w:r w:rsidRPr="0035547C">
              <w:t>267.</w:t>
            </w:r>
          </w:p>
        </w:tc>
        <w:tc>
          <w:tcPr>
            <w:tcW w:w="8391" w:type="dxa"/>
          </w:tcPr>
          <w:p w:rsidR="00151007" w:rsidRPr="0035547C" w:rsidRDefault="00151007">
            <w:pPr>
              <w:pStyle w:val="ConsPlusNormal"/>
              <w:jc w:val="both"/>
            </w:pPr>
            <w:r w:rsidRPr="0035547C">
              <w:t>Что включает общая процедура оценки риска чрезвычайных ситуаций при разработке проектной документации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268.</w:t>
            </w:r>
          </w:p>
        </w:tc>
        <w:tc>
          <w:tcPr>
            <w:tcW w:w="8391" w:type="dxa"/>
          </w:tcPr>
          <w:p w:rsidR="00151007" w:rsidRPr="0035547C" w:rsidRDefault="00151007">
            <w:pPr>
              <w:pStyle w:val="ConsPlusNormal"/>
              <w:jc w:val="both"/>
            </w:pPr>
            <w:r w:rsidRPr="0035547C">
              <w:t>Что подлежит цементированию в нижележащей части стратиграфического разреза?</w:t>
            </w:r>
          </w:p>
        </w:tc>
      </w:tr>
      <w:tr w:rsidR="0035547C" w:rsidRPr="0035547C">
        <w:tc>
          <w:tcPr>
            <w:tcW w:w="680" w:type="dxa"/>
          </w:tcPr>
          <w:p w:rsidR="00151007" w:rsidRPr="0035547C" w:rsidRDefault="00151007">
            <w:pPr>
              <w:pStyle w:val="ConsPlusNormal"/>
              <w:jc w:val="center"/>
            </w:pPr>
            <w:r w:rsidRPr="0035547C">
              <w:t>269.</w:t>
            </w:r>
          </w:p>
        </w:tc>
        <w:tc>
          <w:tcPr>
            <w:tcW w:w="8391" w:type="dxa"/>
          </w:tcPr>
          <w:p w:rsidR="00151007" w:rsidRPr="0035547C" w:rsidRDefault="00151007">
            <w:pPr>
              <w:pStyle w:val="ConsPlusNormal"/>
              <w:jc w:val="both"/>
            </w:pPr>
            <w:r w:rsidRPr="0035547C">
              <w:t>Допускается ли открывание дверей вагонов и бортов платформ, дверей и люков саморазгружающихся вагонов, используемых для транспортировки расплавов черных и цветных металлов и сплавов на основе этих расплавов, при отсутствии специальных приспособлений?</w:t>
            </w:r>
          </w:p>
        </w:tc>
      </w:tr>
      <w:tr w:rsidR="0035547C" w:rsidRPr="0035547C">
        <w:tc>
          <w:tcPr>
            <w:tcW w:w="680" w:type="dxa"/>
          </w:tcPr>
          <w:p w:rsidR="00151007" w:rsidRPr="0035547C" w:rsidRDefault="00151007">
            <w:pPr>
              <w:pStyle w:val="ConsPlusNormal"/>
              <w:jc w:val="center"/>
            </w:pPr>
            <w:r w:rsidRPr="0035547C">
              <w:t>270.</w:t>
            </w:r>
          </w:p>
        </w:tc>
        <w:tc>
          <w:tcPr>
            <w:tcW w:w="8391" w:type="dxa"/>
          </w:tcPr>
          <w:p w:rsidR="00151007" w:rsidRPr="0035547C" w:rsidRDefault="00151007">
            <w:pPr>
              <w:pStyle w:val="ConsPlusNormal"/>
              <w:jc w:val="both"/>
            </w:pPr>
            <w:r w:rsidRPr="0035547C">
              <w:t>При оценке воздействия электромагнитного излучения на организм человека от каких источников включается оценка воздействия электрического и магнитного полей?</w:t>
            </w:r>
          </w:p>
        </w:tc>
      </w:tr>
      <w:tr w:rsidR="0035547C" w:rsidRPr="0035547C">
        <w:tc>
          <w:tcPr>
            <w:tcW w:w="680" w:type="dxa"/>
          </w:tcPr>
          <w:p w:rsidR="00151007" w:rsidRPr="0035547C" w:rsidRDefault="00151007">
            <w:pPr>
              <w:pStyle w:val="ConsPlusNormal"/>
              <w:jc w:val="center"/>
            </w:pPr>
            <w:r w:rsidRPr="0035547C">
              <w:t>271.</w:t>
            </w:r>
          </w:p>
        </w:tc>
        <w:tc>
          <w:tcPr>
            <w:tcW w:w="8391" w:type="dxa"/>
          </w:tcPr>
          <w:p w:rsidR="00151007" w:rsidRPr="0035547C" w:rsidRDefault="00151007">
            <w:pPr>
              <w:pStyle w:val="ConsPlusNormal"/>
              <w:jc w:val="both"/>
            </w:pPr>
            <w:r w:rsidRPr="0035547C">
              <w:t>Что входит в порядок организации и проведения авторского надзора за строительством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272.</w:t>
            </w:r>
          </w:p>
        </w:tc>
        <w:tc>
          <w:tcPr>
            <w:tcW w:w="8391" w:type="dxa"/>
          </w:tcPr>
          <w:p w:rsidR="00151007" w:rsidRPr="0035547C" w:rsidRDefault="00151007">
            <w:pPr>
              <w:pStyle w:val="ConsPlusNormal"/>
              <w:jc w:val="both"/>
            </w:pPr>
            <w:r w:rsidRPr="0035547C">
              <w:t>Какие технические характеристики при обследовании кабельных сетей должны быть определены?</w:t>
            </w:r>
          </w:p>
        </w:tc>
      </w:tr>
      <w:tr w:rsidR="0035547C" w:rsidRPr="0035547C">
        <w:tc>
          <w:tcPr>
            <w:tcW w:w="680" w:type="dxa"/>
          </w:tcPr>
          <w:p w:rsidR="00151007" w:rsidRPr="0035547C" w:rsidRDefault="00151007">
            <w:pPr>
              <w:pStyle w:val="ConsPlusNormal"/>
              <w:jc w:val="center"/>
            </w:pPr>
            <w:r w:rsidRPr="0035547C">
              <w:t>273.</w:t>
            </w:r>
          </w:p>
        </w:tc>
        <w:tc>
          <w:tcPr>
            <w:tcW w:w="8391" w:type="dxa"/>
          </w:tcPr>
          <w:p w:rsidR="00151007" w:rsidRPr="0035547C" w:rsidRDefault="00151007">
            <w:pPr>
              <w:pStyle w:val="ConsPlusNormal"/>
              <w:jc w:val="both"/>
            </w:pPr>
            <w:r w:rsidRPr="0035547C">
              <w:t>Какие негативные факторы должна исключать управляющая система нормальной эксплуатации?</w:t>
            </w:r>
          </w:p>
        </w:tc>
      </w:tr>
      <w:tr w:rsidR="0035547C" w:rsidRPr="0035547C">
        <w:tc>
          <w:tcPr>
            <w:tcW w:w="680" w:type="dxa"/>
          </w:tcPr>
          <w:p w:rsidR="00151007" w:rsidRPr="0035547C" w:rsidRDefault="00151007">
            <w:pPr>
              <w:pStyle w:val="ConsPlusNormal"/>
              <w:jc w:val="center"/>
            </w:pPr>
            <w:r w:rsidRPr="0035547C">
              <w:t>274.</w:t>
            </w:r>
          </w:p>
        </w:tc>
        <w:tc>
          <w:tcPr>
            <w:tcW w:w="8391" w:type="dxa"/>
          </w:tcPr>
          <w:p w:rsidR="00151007" w:rsidRPr="0035547C" w:rsidRDefault="00151007">
            <w:pPr>
              <w:pStyle w:val="ConsPlusNormal"/>
              <w:jc w:val="both"/>
            </w:pPr>
            <w:r w:rsidRPr="0035547C">
              <w:t>Что входит в состав инженерных изысканий в случаях формирования высоких уровней воды вследствие возникновения заторов и зажоров льда?</w:t>
            </w:r>
          </w:p>
        </w:tc>
      </w:tr>
      <w:tr w:rsidR="0035547C" w:rsidRPr="0035547C">
        <w:tc>
          <w:tcPr>
            <w:tcW w:w="680" w:type="dxa"/>
          </w:tcPr>
          <w:p w:rsidR="00151007" w:rsidRPr="0035547C" w:rsidRDefault="00151007">
            <w:pPr>
              <w:pStyle w:val="ConsPlusNormal"/>
              <w:jc w:val="center"/>
            </w:pPr>
            <w:r w:rsidRPr="0035547C">
              <w:t>275.</w:t>
            </w:r>
          </w:p>
        </w:tc>
        <w:tc>
          <w:tcPr>
            <w:tcW w:w="8391" w:type="dxa"/>
          </w:tcPr>
          <w:p w:rsidR="00151007" w:rsidRPr="0035547C" w:rsidRDefault="00151007">
            <w:pPr>
              <w:pStyle w:val="ConsPlusNormal"/>
              <w:jc w:val="both"/>
            </w:pPr>
            <w:r w:rsidRPr="0035547C">
              <w:t>Для чего используется комплект карт сейсмического районирования?</w:t>
            </w:r>
          </w:p>
        </w:tc>
      </w:tr>
      <w:tr w:rsidR="0035547C" w:rsidRPr="0035547C">
        <w:tc>
          <w:tcPr>
            <w:tcW w:w="680" w:type="dxa"/>
          </w:tcPr>
          <w:p w:rsidR="00151007" w:rsidRPr="0035547C" w:rsidRDefault="00151007">
            <w:pPr>
              <w:pStyle w:val="ConsPlusNormal"/>
              <w:jc w:val="center"/>
            </w:pPr>
            <w:r w:rsidRPr="0035547C">
              <w:t>276.</w:t>
            </w:r>
          </w:p>
        </w:tc>
        <w:tc>
          <w:tcPr>
            <w:tcW w:w="8391" w:type="dxa"/>
          </w:tcPr>
          <w:p w:rsidR="00151007" w:rsidRPr="0035547C" w:rsidRDefault="00151007">
            <w:pPr>
              <w:pStyle w:val="ConsPlusNormal"/>
              <w:jc w:val="both"/>
            </w:pPr>
            <w:r w:rsidRPr="0035547C">
              <w:t>Какие дополнительные характеристики следует устанавливать при проведении инженерно-геологических изысканий на застроенных территориях?</w:t>
            </w:r>
          </w:p>
        </w:tc>
      </w:tr>
      <w:tr w:rsidR="0035547C" w:rsidRPr="0035547C">
        <w:tc>
          <w:tcPr>
            <w:tcW w:w="680" w:type="dxa"/>
          </w:tcPr>
          <w:p w:rsidR="00151007" w:rsidRPr="0035547C" w:rsidRDefault="00151007">
            <w:pPr>
              <w:pStyle w:val="ConsPlusNormal"/>
              <w:jc w:val="center"/>
            </w:pPr>
            <w:r w:rsidRPr="0035547C">
              <w:t>277.</w:t>
            </w:r>
          </w:p>
        </w:tc>
        <w:tc>
          <w:tcPr>
            <w:tcW w:w="8391" w:type="dxa"/>
          </w:tcPr>
          <w:p w:rsidR="00151007" w:rsidRPr="0035547C" w:rsidRDefault="00151007">
            <w:pPr>
              <w:pStyle w:val="ConsPlusNormal"/>
              <w:jc w:val="both"/>
            </w:pPr>
            <w:r w:rsidRPr="0035547C">
              <w:t>С учетом каких факторов следует проводить выбор марок материалов и толщины защитно-декоративных лакокрасочных покрытий для дополнительной защиты оцинкованной стали от коррозии?</w:t>
            </w:r>
          </w:p>
        </w:tc>
      </w:tr>
      <w:tr w:rsidR="0035547C" w:rsidRPr="0035547C">
        <w:tc>
          <w:tcPr>
            <w:tcW w:w="680" w:type="dxa"/>
          </w:tcPr>
          <w:p w:rsidR="00151007" w:rsidRPr="0035547C" w:rsidRDefault="00151007">
            <w:pPr>
              <w:pStyle w:val="ConsPlusNormal"/>
              <w:jc w:val="center"/>
            </w:pPr>
            <w:r w:rsidRPr="0035547C">
              <w:t>278.</w:t>
            </w:r>
          </w:p>
        </w:tc>
        <w:tc>
          <w:tcPr>
            <w:tcW w:w="8391" w:type="dxa"/>
          </w:tcPr>
          <w:p w:rsidR="00151007" w:rsidRPr="0035547C" w:rsidRDefault="00151007">
            <w:pPr>
              <w:pStyle w:val="ConsPlusNormal"/>
              <w:jc w:val="both"/>
            </w:pPr>
            <w:r w:rsidRPr="0035547C">
              <w:t>Какую ширину ворот для въездов на площадки сельскохозяйственных предприятий следует принимать для автомобильных и сельскохозяйственных машин?</w:t>
            </w:r>
          </w:p>
        </w:tc>
      </w:tr>
      <w:tr w:rsidR="0035547C" w:rsidRPr="0035547C">
        <w:tc>
          <w:tcPr>
            <w:tcW w:w="680" w:type="dxa"/>
          </w:tcPr>
          <w:p w:rsidR="00151007" w:rsidRPr="0035547C" w:rsidRDefault="00151007">
            <w:pPr>
              <w:pStyle w:val="ConsPlusNormal"/>
              <w:jc w:val="center"/>
            </w:pPr>
            <w:r w:rsidRPr="0035547C">
              <w:t>279.</w:t>
            </w:r>
          </w:p>
        </w:tc>
        <w:tc>
          <w:tcPr>
            <w:tcW w:w="8391" w:type="dxa"/>
          </w:tcPr>
          <w:p w:rsidR="00151007" w:rsidRPr="0035547C" w:rsidRDefault="00151007">
            <w:pPr>
              <w:pStyle w:val="ConsPlusNormal"/>
              <w:jc w:val="both"/>
            </w:pPr>
            <w:r w:rsidRPr="0035547C">
              <w:t>Что должен содержать в графической части раздел проектной документации "перечень мероприятий по охране окружающей среды"?</w:t>
            </w:r>
          </w:p>
        </w:tc>
      </w:tr>
      <w:tr w:rsidR="0035547C" w:rsidRPr="0035547C">
        <w:tc>
          <w:tcPr>
            <w:tcW w:w="680" w:type="dxa"/>
          </w:tcPr>
          <w:p w:rsidR="00151007" w:rsidRPr="0035547C" w:rsidRDefault="00151007">
            <w:pPr>
              <w:pStyle w:val="ConsPlusNormal"/>
              <w:jc w:val="center"/>
            </w:pPr>
            <w:r w:rsidRPr="0035547C">
              <w:t>280.</w:t>
            </w:r>
          </w:p>
        </w:tc>
        <w:tc>
          <w:tcPr>
            <w:tcW w:w="8391" w:type="dxa"/>
          </w:tcPr>
          <w:p w:rsidR="00151007" w:rsidRPr="0035547C" w:rsidRDefault="00151007">
            <w:pPr>
              <w:pStyle w:val="ConsPlusNormal"/>
              <w:jc w:val="both"/>
            </w:pPr>
            <w:r w:rsidRPr="0035547C">
              <w:t>Какие виды технического обслуживания и ремонта следует предусматривать в локомотивно-вагонных депо промышленных предприятий на 3 стойла?</w:t>
            </w:r>
          </w:p>
        </w:tc>
      </w:tr>
      <w:tr w:rsidR="0035547C" w:rsidRPr="0035547C">
        <w:tc>
          <w:tcPr>
            <w:tcW w:w="680" w:type="dxa"/>
          </w:tcPr>
          <w:p w:rsidR="00151007" w:rsidRPr="0035547C" w:rsidRDefault="00151007">
            <w:pPr>
              <w:pStyle w:val="ConsPlusNormal"/>
              <w:jc w:val="center"/>
            </w:pPr>
            <w:r w:rsidRPr="0035547C">
              <w:t>281.</w:t>
            </w:r>
          </w:p>
        </w:tc>
        <w:tc>
          <w:tcPr>
            <w:tcW w:w="8391" w:type="dxa"/>
          </w:tcPr>
          <w:p w:rsidR="00151007" w:rsidRPr="0035547C" w:rsidRDefault="00151007">
            <w:pPr>
              <w:pStyle w:val="ConsPlusNormal"/>
              <w:jc w:val="both"/>
            </w:pPr>
            <w:r w:rsidRPr="0035547C">
              <w:t>Что запрещено размещать на многотопливных автозаправочных станциях с наличием газового моторного топлива?</w:t>
            </w:r>
          </w:p>
        </w:tc>
      </w:tr>
      <w:tr w:rsidR="0035547C" w:rsidRPr="0035547C">
        <w:tc>
          <w:tcPr>
            <w:tcW w:w="680" w:type="dxa"/>
          </w:tcPr>
          <w:p w:rsidR="00151007" w:rsidRPr="0035547C" w:rsidRDefault="00151007">
            <w:pPr>
              <w:pStyle w:val="ConsPlusNormal"/>
              <w:jc w:val="center"/>
            </w:pPr>
            <w:r w:rsidRPr="0035547C">
              <w:t>282.</w:t>
            </w:r>
          </w:p>
        </w:tc>
        <w:tc>
          <w:tcPr>
            <w:tcW w:w="8391" w:type="dxa"/>
          </w:tcPr>
          <w:p w:rsidR="00151007" w:rsidRPr="0035547C" w:rsidRDefault="00151007">
            <w:pPr>
              <w:pStyle w:val="ConsPlusNormal"/>
              <w:jc w:val="both"/>
            </w:pPr>
            <w:r w:rsidRPr="0035547C">
              <w:t>Какие показатели характеризуют мощность нефтебаз?</w:t>
            </w:r>
          </w:p>
        </w:tc>
      </w:tr>
      <w:tr w:rsidR="0035547C" w:rsidRPr="0035547C">
        <w:tc>
          <w:tcPr>
            <w:tcW w:w="680" w:type="dxa"/>
          </w:tcPr>
          <w:p w:rsidR="00151007" w:rsidRPr="0035547C" w:rsidRDefault="00151007">
            <w:pPr>
              <w:pStyle w:val="ConsPlusNormal"/>
              <w:jc w:val="center"/>
            </w:pPr>
            <w:r w:rsidRPr="0035547C">
              <w:t>283.</w:t>
            </w:r>
          </w:p>
        </w:tc>
        <w:tc>
          <w:tcPr>
            <w:tcW w:w="8391" w:type="dxa"/>
          </w:tcPr>
          <w:p w:rsidR="00151007" w:rsidRPr="0035547C" w:rsidRDefault="00151007">
            <w:pPr>
              <w:pStyle w:val="ConsPlusNormal"/>
              <w:jc w:val="both"/>
            </w:pPr>
            <w:r w:rsidRPr="0035547C">
              <w:t xml:space="preserve">Сколько точек коммутации допускается в магистральной кабельной подсистеме на </w:t>
            </w:r>
            <w:r w:rsidRPr="0035547C">
              <w:lastRenderedPageBreak/>
              <w:t>основе витой пары проводников (UTP/FTP/sctp/SFTP) в модели постоянной линии?</w:t>
            </w:r>
          </w:p>
        </w:tc>
      </w:tr>
      <w:tr w:rsidR="0035547C" w:rsidRPr="0035547C">
        <w:tc>
          <w:tcPr>
            <w:tcW w:w="680" w:type="dxa"/>
          </w:tcPr>
          <w:p w:rsidR="00151007" w:rsidRPr="0035547C" w:rsidRDefault="00151007">
            <w:pPr>
              <w:pStyle w:val="ConsPlusNormal"/>
              <w:jc w:val="center"/>
            </w:pPr>
            <w:r w:rsidRPr="0035547C">
              <w:lastRenderedPageBreak/>
              <w:t>284.</w:t>
            </w:r>
          </w:p>
        </w:tc>
        <w:tc>
          <w:tcPr>
            <w:tcW w:w="8391" w:type="dxa"/>
          </w:tcPr>
          <w:p w:rsidR="00151007" w:rsidRPr="0035547C" w:rsidRDefault="00151007">
            <w:pPr>
              <w:pStyle w:val="ConsPlusNormal"/>
              <w:jc w:val="both"/>
            </w:pPr>
            <w:r w:rsidRPr="0035547C">
              <w:t>Какие этапы работ создания автоматизированной системы должны быть выполнены на стадии "ввод в действие"?</w:t>
            </w:r>
          </w:p>
        </w:tc>
      </w:tr>
      <w:tr w:rsidR="0035547C" w:rsidRPr="0035547C">
        <w:tc>
          <w:tcPr>
            <w:tcW w:w="680" w:type="dxa"/>
          </w:tcPr>
          <w:p w:rsidR="00151007" w:rsidRPr="0035547C" w:rsidRDefault="00151007">
            <w:pPr>
              <w:pStyle w:val="ConsPlusNormal"/>
              <w:jc w:val="center"/>
            </w:pPr>
            <w:r w:rsidRPr="0035547C">
              <w:t>285.</w:t>
            </w:r>
          </w:p>
        </w:tc>
        <w:tc>
          <w:tcPr>
            <w:tcW w:w="8391" w:type="dxa"/>
          </w:tcPr>
          <w:p w:rsidR="00151007" w:rsidRPr="0035547C" w:rsidRDefault="00151007">
            <w:pPr>
              <w:pStyle w:val="ConsPlusNormal"/>
              <w:jc w:val="both"/>
            </w:pPr>
            <w:r w:rsidRPr="0035547C">
              <w:t>Где именно может сооружаться звеньевой путь на старогодних железобетонных и деревянных шпалах?</w:t>
            </w:r>
          </w:p>
        </w:tc>
      </w:tr>
      <w:tr w:rsidR="0035547C" w:rsidRPr="0035547C">
        <w:tc>
          <w:tcPr>
            <w:tcW w:w="680" w:type="dxa"/>
          </w:tcPr>
          <w:p w:rsidR="00151007" w:rsidRPr="0035547C" w:rsidRDefault="00151007">
            <w:pPr>
              <w:pStyle w:val="ConsPlusNormal"/>
              <w:jc w:val="center"/>
            </w:pPr>
            <w:r w:rsidRPr="0035547C">
              <w:t>286.</w:t>
            </w:r>
          </w:p>
        </w:tc>
        <w:tc>
          <w:tcPr>
            <w:tcW w:w="8391" w:type="dxa"/>
          </w:tcPr>
          <w:p w:rsidR="00151007" w:rsidRPr="0035547C" w:rsidRDefault="00151007">
            <w:pPr>
              <w:pStyle w:val="ConsPlusNormal"/>
              <w:jc w:val="both"/>
            </w:pPr>
            <w:r w:rsidRPr="0035547C">
              <w:t>Как определяется рабочий горизонт воды при размещении строительной площадки и назначении конструкций вспомогательных сооружений и устройств?</w:t>
            </w:r>
          </w:p>
        </w:tc>
      </w:tr>
      <w:tr w:rsidR="0035547C" w:rsidRPr="0035547C">
        <w:tc>
          <w:tcPr>
            <w:tcW w:w="680" w:type="dxa"/>
          </w:tcPr>
          <w:p w:rsidR="00151007" w:rsidRPr="0035547C" w:rsidRDefault="00151007">
            <w:pPr>
              <w:pStyle w:val="ConsPlusNormal"/>
              <w:jc w:val="center"/>
            </w:pPr>
            <w:r w:rsidRPr="0035547C">
              <w:t>287.</w:t>
            </w:r>
          </w:p>
        </w:tc>
        <w:tc>
          <w:tcPr>
            <w:tcW w:w="8391" w:type="dxa"/>
          </w:tcPr>
          <w:p w:rsidR="00151007" w:rsidRPr="0035547C" w:rsidRDefault="00151007">
            <w:pPr>
              <w:pStyle w:val="ConsPlusNormal"/>
              <w:jc w:val="both"/>
            </w:pPr>
            <w:r w:rsidRPr="0035547C">
              <w:t>Что относится к кратковременным нагрузкам и воздействиям, сочетания которых необходимо учитывать при расчете башенных копров?</w:t>
            </w:r>
          </w:p>
        </w:tc>
      </w:tr>
      <w:tr w:rsidR="0035547C" w:rsidRPr="0035547C">
        <w:tc>
          <w:tcPr>
            <w:tcW w:w="680" w:type="dxa"/>
          </w:tcPr>
          <w:p w:rsidR="00151007" w:rsidRPr="0035547C" w:rsidRDefault="00151007">
            <w:pPr>
              <w:pStyle w:val="ConsPlusNormal"/>
              <w:jc w:val="center"/>
            </w:pPr>
            <w:r w:rsidRPr="0035547C">
              <w:t>288.</w:t>
            </w:r>
          </w:p>
        </w:tc>
        <w:tc>
          <w:tcPr>
            <w:tcW w:w="8391" w:type="dxa"/>
          </w:tcPr>
          <w:p w:rsidR="00151007" w:rsidRPr="0035547C" w:rsidRDefault="00151007">
            <w:pPr>
              <w:pStyle w:val="ConsPlusNormal"/>
              <w:jc w:val="both"/>
            </w:pPr>
            <w:r w:rsidRPr="0035547C">
              <w:t>Что учитывается при определении ширины проездов производственных цехов?</w:t>
            </w:r>
          </w:p>
        </w:tc>
      </w:tr>
      <w:tr w:rsidR="0035547C" w:rsidRPr="0035547C">
        <w:tc>
          <w:tcPr>
            <w:tcW w:w="680" w:type="dxa"/>
          </w:tcPr>
          <w:p w:rsidR="00151007" w:rsidRPr="0035547C" w:rsidRDefault="00151007">
            <w:pPr>
              <w:pStyle w:val="ConsPlusNormal"/>
              <w:jc w:val="center"/>
            </w:pPr>
            <w:r w:rsidRPr="0035547C">
              <w:t>289.</w:t>
            </w:r>
          </w:p>
        </w:tc>
        <w:tc>
          <w:tcPr>
            <w:tcW w:w="8391" w:type="dxa"/>
          </w:tcPr>
          <w:p w:rsidR="00151007" w:rsidRPr="0035547C" w:rsidRDefault="00151007">
            <w:pPr>
              <w:pStyle w:val="ConsPlusNormal"/>
              <w:jc w:val="both"/>
            </w:pPr>
            <w:r w:rsidRPr="0035547C">
              <w:t>На каком расстоянии от оси нефтепродуктопровода допускается предусматривать кабельные линии технологической связи?</w:t>
            </w:r>
          </w:p>
        </w:tc>
      </w:tr>
      <w:tr w:rsidR="0035547C" w:rsidRPr="0035547C">
        <w:tc>
          <w:tcPr>
            <w:tcW w:w="680" w:type="dxa"/>
          </w:tcPr>
          <w:p w:rsidR="00151007" w:rsidRPr="0035547C" w:rsidRDefault="00151007">
            <w:pPr>
              <w:pStyle w:val="ConsPlusNormal"/>
              <w:jc w:val="center"/>
            </w:pPr>
            <w:r w:rsidRPr="0035547C">
              <w:t>290.</w:t>
            </w:r>
          </w:p>
        </w:tc>
        <w:tc>
          <w:tcPr>
            <w:tcW w:w="8391" w:type="dxa"/>
          </w:tcPr>
          <w:p w:rsidR="00151007" w:rsidRPr="0035547C" w:rsidRDefault="00151007">
            <w:pPr>
              <w:pStyle w:val="ConsPlusNormal"/>
              <w:jc w:val="both"/>
            </w:pPr>
            <w:r w:rsidRPr="0035547C">
              <w:t>Какими методами производится установление наличия металлических элементов внутри кладки (в том числе внутренних связей)?</w:t>
            </w:r>
          </w:p>
        </w:tc>
      </w:tr>
      <w:tr w:rsidR="0035547C" w:rsidRPr="0035547C">
        <w:tc>
          <w:tcPr>
            <w:tcW w:w="680" w:type="dxa"/>
          </w:tcPr>
          <w:p w:rsidR="00151007" w:rsidRPr="0035547C" w:rsidRDefault="00151007">
            <w:pPr>
              <w:pStyle w:val="ConsPlusNormal"/>
              <w:jc w:val="center"/>
            </w:pPr>
            <w:r w:rsidRPr="0035547C">
              <w:t>291.</w:t>
            </w:r>
          </w:p>
        </w:tc>
        <w:tc>
          <w:tcPr>
            <w:tcW w:w="8391" w:type="dxa"/>
          </w:tcPr>
          <w:p w:rsidR="00151007" w:rsidRPr="0035547C" w:rsidRDefault="00151007">
            <w:pPr>
              <w:pStyle w:val="ConsPlusNormal"/>
              <w:jc w:val="both"/>
            </w:pPr>
            <w:r w:rsidRPr="0035547C">
              <w:t>Как определяется перспективный период при назначении категорий дорог?</w:t>
            </w:r>
          </w:p>
        </w:tc>
      </w:tr>
      <w:tr w:rsidR="0035547C" w:rsidRPr="0035547C">
        <w:tc>
          <w:tcPr>
            <w:tcW w:w="680" w:type="dxa"/>
          </w:tcPr>
          <w:p w:rsidR="00151007" w:rsidRPr="0035547C" w:rsidRDefault="00151007">
            <w:pPr>
              <w:pStyle w:val="ConsPlusNormal"/>
              <w:jc w:val="center"/>
            </w:pPr>
            <w:r w:rsidRPr="0035547C">
              <w:t>292.</w:t>
            </w:r>
          </w:p>
        </w:tc>
        <w:tc>
          <w:tcPr>
            <w:tcW w:w="8391" w:type="dxa"/>
          </w:tcPr>
          <w:p w:rsidR="00151007" w:rsidRPr="0035547C" w:rsidRDefault="00151007">
            <w:pPr>
              <w:pStyle w:val="ConsPlusNormal"/>
              <w:jc w:val="both"/>
            </w:pPr>
            <w:r w:rsidRPr="0035547C">
              <w:t>Какие этапы создания автоматизированной системы входят в стадию "ввод в действие"?</w:t>
            </w:r>
          </w:p>
        </w:tc>
      </w:tr>
      <w:tr w:rsidR="0035547C" w:rsidRPr="0035547C">
        <w:tc>
          <w:tcPr>
            <w:tcW w:w="680" w:type="dxa"/>
          </w:tcPr>
          <w:p w:rsidR="00151007" w:rsidRPr="0035547C" w:rsidRDefault="00151007">
            <w:pPr>
              <w:pStyle w:val="ConsPlusNormal"/>
              <w:jc w:val="center"/>
            </w:pPr>
            <w:r w:rsidRPr="0035547C">
              <w:t>293.</w:t>
            </w:r>
          </w:p>
        </w:tc>
        <w:tc>
          <w:tcPr>
            <w:tcW w:w="8391" w:type="dxa"/>
          </w:tcPr>
          <w:p w:rsidR="00151007" w:rsidRPr="0035547C" w:rsidRDefault="00151007">
            <w:pPr>
              <w:pStyle w:val="ConsPlusNormal"/>
              <w:jc w:val="both"/>
            </w:pPr>
            <w:r w:rsidRPr="0035547C">
              <w:t>Что должно предусматриваться в составе системы централизованного теплоснабжения?</w:t>
            </w:r>
          </w:p>
        </w:tc>
      </w:tr>
      <w:tr w:rsidR="0035547C" w:rsidRPr="0035547C">
        <w:tc>
          <w:tcPr>
            <w:tcW w:w="680" w:type="dxa"/>
          </w:tcPr>
          <w:p w:rsidR="00151007" w:rsidRPr="0035547C" w:rsidRDefault="00151007">
            <w:pPr>
              <w:pStyle w:val="ConsPlusNormal"/>
              <w:jc w:val="center"/>
            </w:pPr>
            <w:r w:rsidRPr="0035547C">
              <w:t>294.</w:t>
            </w:r>
          </w:p>
        </w:tc>
        <w:tc>
          <w:tcPr>
            <w:tcW w:w="8391" w:type="dxa"/>
          </w:tcPr>
          <w:p w:rsidR="00151007" w:rsidRPr="0035547C" w:rsidRDefault="00151007">
            <w:pPr>
              <w:pStyle w:val="ConsPlusNormal"/>
              <w:jc w:val="both"/>
            </w:pPr>
            <w:r w:rsidRPr="0035547C">
              <w:t>На какой стадии жизненного цикла опасного производственного объекта одной из задач анализа риска аварий является разработка рекомендаций по обеспечению безопасности и, при необходимости, корректировка мер по снижению риска аварий?</w:t>
            </w:r>
          </w:p>
        </w:tc>
      </w:tr>
      <w:tr w:rsidR="0035547C" w:rsidRPr="0035547C">
        <w:tc>
          <w:tcPr>
            <w:tcW w:w="680" w:type="dxa"/>
          </w:tcPr>
          <w:p w:rsidR="00151007" w:rsidRPr="0035547C" w:rsidRDefault="00151007">
            <w:pPr>
              <w:pStyle w:val="ConsPlusNormal"/>
              <w:jc w:val="center"/>
            </w:pPr>
            <w:r w:rsidRPr="0035547C">
              <w:t>295.</w:t>
            </w:r>
          </w:p>
        </w:tc>
        <w:tc>
          <w:tcPr>
            <w:tcW w:w="8391" w:type="dxa"/>
          </w:tcPr>
          <w:p w:rsidR="00151007" w:rsidRPr="0035547C" w:rsidRDefault="00151007">
            <w:pPr>
              <w:pStyle w:val="ConsPlusNormal"/>
              <w:jc w:val="both"/>
            </w:pPr>
            <w:r w:rsidRPr="0035547C">
              <w:t>Какие показатели вибрационной безопасности нормируются?</w:t>
            </w:r>
          </w:p>
        </w:tc>
      </w:tr>
      <w:tr w:rsidR="0035547C" w:rsidRPr="0035547C">
        <w:tc>
          <w:tcPr>
            <w:tcW w:w="680" w:type="dxa"/>
          </w:tcPr>
          <w:p w:rsidR="00151007" w:rsidRPr="0035547C" w:rsidRDefault="00151007">
            <w:pPr>
              <w:pStyle w:val="ConsPlusNormal"/>
              <w:jc w:val="center"/>
            </w:pPr>
            <w:r w:rsidRPr="0035547C">
              <w:t>296.</w:t>
            </w:r>
          </w:p>
        </w:tc>
        <w:tc>
          <w:tcPr>
            <w:tcW w:w="8391" w:type="dxa"/>
          </w:tcPr>
          <w:p w:rsidR="00151007" w:rsidRPr="0035547C" w:rsidRDefault="00151007">
            <w:pPr>
              <w:pStyle w:val="ConsPlusNormal"/>
              <w:jc w:val="both"/>
            </w:pPr>
            <w:r w:rsidRPr="0035547C">
              <w:t>Что содержит программный документ "пояснительная записка"?</w:t>
            </w:r>
          </w:p>
        </w:tc>
      </w:tr>
      <w:tr w:rsidR="0035547C" w:rsidRPr="0035547C">
        <w:tc>
          <w:tcPr>
            <w:tcW w:w="680" w:type="dxa"/>
          </w:tcPr>
          <w:p w:rsidR="00151007" w:rsidRPr="0035547C" w:rsidRDefault="00151007">
            <w:pPr>
              <w:pStyle w:val="ConsPlusNormal"/>
              <w:jc w:val="center"/>
            </w:pPr>
            <w:r w:rsidRPr="0035547C">
              <w:t>297.</w:t>
            </w:r>
          </w:p>
        </w:tc>
        <w:tc>
          <w:tcPr>
            <w:tcW w:w="8391" w:type="dxa"/>
          </w:tcPr>
          <w:p w:rsidR="00151007" w:rsidRPr="0035547C" w:rsidRDefault="00151007">
            <w:pPr>
              <w:pStyle w:val="ConsPlusNormal"/>
              <w:jc w:val="both"/>
            </w:pPr>
            <w:r w:rsidRPr="0035547C">
              <w:t>С учетом каких требований в проектной документации на прокладку нефтепродуктопроводов на территории городов и других населенных пунктов следует предусматривать решения по охране окружающей среды и защите населения при сооружении нефтепродуктопроводов и их эксплуатации?</w:t>
            </w:r>
          </w:p>
        </w:tc>
      </w:tr>
      <w:tr w:rsidR="0035547C" w:rsidRPr="0035547C">
        <w:tc>
          <w:tcPr>
            <w:tcW w:w="680" w:type="dxa"/>
          </w:tcPr>
          <w:p w:rsidR="00151007" w:rsidRPr="0035547C" w:rsidRDefault="00151007">
            <w:pPr>
              <w:pStyle w:val="ConsPlusNormal"/>
              <w:jc w:val="center"/>
            </w:pPr>
            <w:r w:rsidRPr="0035547C">
              <w:t>298.</w:t>
            </w:r>
          </w:p>
        </w:tc>
        <w:tc>
          <w:tcPr>
            <w:tcW w:w="8391" w:type="dxa"/>
          </w:tcPr>
          <w:p w:rsidR="00151007" w:rsidRPr="0035547C" w:rsidRDefault="00151007">
            <w:pPr>
              <w:pStyle w:val="ConsPlusNormal"/>
              <w:jc w:val="both"/>
            </w:pPr>
            <w:r w:rsidRPr="0035547C">
              <w:t>Что входит в определение термина "аэродром"?</w:t>
            </w:r>
          </w:p>
        </w:tc>
      </w:tr>
      <w:tr w:rsidR="0035547C" w:rsidRPr="0035547C">
        <w:tc>
          <w:tcPr>
            <w:tcW w:w="680" w:type="dxa"/>
          </w:tcPr>
          <w:p w:rsidR="00151007" w:rsidRPr="0035547C" w:rsidRDefault="00151007">
            <w:pPr>
              <w:pStyle w:val="ConsPlusNormal"/>
              <w:jc w:val="center"/>
            </w:pPr>
            <w:r w:rsidRPr="0035547C">
              <w:t>299.</w:t>
            </w:r>
          </w:p>
        </w:tc>
        <w:tc>
          <w:tcPr>
            <w:tcW w:w="8391" w:type="dxa"/>
          </w:tcPr>
          <w:p w:rsidR="00151007" w:rsidRPr="0035547C" w:rsidRDefault="00151007">
            <w:pPr>
              <w:pStyle w:val="ConsPlusNormal"/>
              <w:jc w:val="both"/>
            </w:pPr>
            <w:r w:rsidRPr="0035547C">
              <w:t>Что должен содержать в своем составе раздел проекта "пояснительная записка"?</w:t>
            </w:r>
          </w:p>
        </w:tc>
      </w:tr>
      <w:tr w:rsidR="0035547C" w:rsidRPr="0035547C">
        <w:tc>
          <w:tcPr>
            <w:tcW w:w="680" w:type="dxa"/>
          </w:tcPr>
          <w:p w:rsidR="00151007" w:rsidRPr="0035547C" w:rsidRDefault="00151007">
            <w:pPr>
              <w:pStyle w:val="ConsPlusNormal"/>
              <w:jc w:val="center"/>
            </w:pPr>
            <w:r w:rsidRPr="0035547C">
              <w:t>300.</w:t>
            </w:r>
          </w:p>
        </w:tc>
        <w:tc>
          <w:tcPr>
            <w:tcW w:w="8391" w:type="dxa"/>
          </w:tcPr>
          <w:p w:rsidR="00151007" w:rsidRPr="0035547C" w:rsidRDefault="00151007">
            <w:pPr>
              <w:pStyle w:val="ConsPlusNormal"/>
              <w:jc w:val="both"/>
            </w:pPr>
            <w:r w:rsidRPr="0035547C">
              <w:t>Какие ежегодные вероятности превышения P, % расчетных максимальных расходов воды принимаются для гидротехнических сооружений IV класса?</w:t>
            </w:r>
          </w:p>
        </w:tc>
      </w:tr>
      <w:tr w:rsidR="0035547C" w:rsidRPr="0035547C">
        <w:tc>
          <w:tcPr>
            <w:tcW w:w="680" w:type="dxa"/>
          </w:tcPr>
          <w:p w:rsidR="00151007" w:rsidRPr="0035547C" w:rsidRDefault="00151007">
            <w:pPr>
              <w:pStyle w:val="ConsPlusNormal"/>
              <w:jc w:val="center"/>
            </w:pPr>
            <w:r w:rsidRPr="0035547C">
              <w:t>301.</w:t>
            </w:r>
          </w:p>
        </w:tc>
        <w:tc>
          <w:tcPr>
            <w:tcW w:w="8391" w:type="dxa"/>
          </w:tcPr>
          <w:p w:rsidR="00151007" w:rsidRPr="0035547C" w:rsidRDefault="00151007">
            <w:pPr>
              <w:pStyle w:val="ConsPlusNormal"/>
              <w:jc w:val="both"/>
            </w:pPr>
            <w:r w:rsidRPr="0035547C">
              <w:t>Какие периоды жизненного цикла здания или сооружения существуют?</w:t>
            </w:r>
          </w:p>
        </w:tc>
      </w:tr>
      <w:tr w:rsidR="0035547C" w:rsidRPr="0035547C">
        <w:tc>
          <w:tcPr>
            <w:tcW w:w="680" w:type="dxa"/>
          </w:tcPr>
          <w:p w:rsidR="00151007" w:rsidRPr="0035547C" w:rsidRDefault="00151007">
            <w:pPr>
              <w:pStyle w:val="ConsPlusNormal"/>
              <w:jc w:val="center"/>
            </w:pPr>
            <w:r w:rsidRPr="0035547C">
              <w:t>302.</w:t>
            </w:r>
          </w:p>
        </w:tc>
        <w:tc>
          <w:tcPr>
            <w:tcW w:w="8391" w:type="dxa"/>
          </w:tcPr>
          <w:p w:rsidR="00151007" w:rsidRPr="0035547C" w:rsidRDefault="00151007">
            <w:pPr>
              <w:pStyle w:val="ConsPlusNormal"/>
              <w:jc w:val="both"/>
            </w:pPr>
            <w:r w:rsidRPr="0035547C">
              <w:t>Для каких объектов требуется разработка проекта санитарно-защитной зоны?</w:t>
            </w:r>
          </w:p>
        </w:tc>
      </w:tr>
      <w:tr w:rsidR="0035547C" w:rsidRPr="0035547C">
        <w:tc>
          <w:tcPr>
            <w:tcW w:w="680" w:type="dxa"/>
          </w:tcPr>
          <w:p w:rsidR="00151007" w:rsidRPr="0035547C" w:rsidRDefault="00151007">
            <w:pPr>
              <w:pStyle w:val="ConsPlusNormal"/>
              <w:jc w:val="center"/>
            </w:pPr>
            <w:r w:rsidRPr="0035547C">
              <w:t>303.</w:t>
            </w:r>
          </w:p>
        </w:tc>
        <w:tc>
          <w:tcPr>
            <w:tcW w:w="8391" w:type="dxa"/>
          </w:tcPr>
          <w:p w:rsidR="00151007" w:rsidRPr="0035547C" w:rsidRDefault="00151007">
            <w:pPr>
              <w:pStyle w:val="ConsPlusNormal"/>
              <w:jc w:val="both"/>
            </w:pPr>
            <w:r w:rsidRPr="0035547C">
              <w:t>Что требуется указывать в задании на проектирование защитных сооружений?</w:t>
            </w:r>
          </w:p>
        </w:tc>
      </w:tr>
      <w:tr w:rsidR="0035547C" w:rsidRPr="0035547C">
        <w:tc>
          <w:tcPr>
            <w:tcW w:w="680" w:type="dxa"/>
          </w:tcPr>
          <w:p w:rsidR="00151007" w:rsidRPr="0035547C" w:rsidRDefault="00151007">
            <w:pPr>
              <w:pStyle w:val="ConsPlusNormal"/>
              <w:jc w:val="center"/>
            </w:pPr>
            <w:r w:rsidRPr="0035547C">
              <w:t>304.</w:t>
            </w:r>
          </w:p>
        </w:tc>
        <w:tc>
          <w:tcPr>
            <w:tcW w:w="8391" w:type="dxa"/>
          </w:tcPr>
          <w:p w:rsidR="00151007" w:rsidRPr="0035547C" w:rsidRDefault="00151007">
            <w:pPr>
              <w:pStyle w:val="ConsPlusNormal"/>
              <w:jc w:val="both"/>
            </w:pPr>
            <w:r w:rsidRPr="0035547C">
              <w:t>Как следует обосновывать конструкции земляного полотна на косогорах?</w:t>
            </w:r>
          </w:p>
        </w:tc>
      </w:tr>
      <w:tr w:rsidR="0035547C" w:rsidRPr="0035547C">
        <w:tc>
          <w:tcPr>
            <w:tcW w:w="680" w:type="dxa"/>
          </w:tcPr>
          <w:p w:rsidR="00151007" w:rsidRPr="0035547C" w:rsidRDefault="00151007">
            <w:pPr>
              <w:pStyle w:val="ConsPlusNormal"/>
              <w:jc w:val="center"/>
            </w:pPr>
            <w:r w:rsidRPr="0035547C">
              <w:lastRenderedPageBreak/>
              <w:t>305.</w:t>
            </w:r>
          </w:p>
        </w:tc>
        <w:tc>
          <w:tcPr>
            <w:tcW w:w="8391" w:type="dxa"/>
          </w:tcPr>
          <w:p w:rsidR="00151007" w:rsidRPr="0035547C" w:rsidRDefault="00151007">
            <w:pPr>
              <w:pStyle w:val="ConsPlusNormal"/>
              <w:jc w:val="both"/>
            </w:pPr>
            <w:r w:rsidRPr="0035547C">
              <w:t>Какие утеплители допускается применять в покрытиях главных корпусов электростанций из профилированного металлического листа?</w:t>
            </w:r>
          </w:p>
        </w:tc>
      </w:tr>
      <w:tr w:rsidR="0035547C" w:rsidRPr="0035547C">
        <w:tc>
          <w:tcPr>
            <w:tcW w:w="680" w:type="dxa"/>
          </w:tcPr>
          <w:p w:rsidR="00151007" w:rsidRPr="0035547C" w:rsidRDefault="00151007">
            <w:pPr>
              <w:pStyle w:val="ConsPlusNormal"/>
              <w:jc w:val="center"/>
            </w:pPr>
            <w:r w:rsidRPr="0035547C">
              <w:t>306.</w:t>
            </w:r>
          </w:p>
        </w:tc>
        <w:tc>
          <w:tcPr>
            <w:tcW w:w="8391" w:type="dxa"/>
          </w:tcPr>
          <w:p w:rsidR="00151007" w:rsidRPr="0035547C" w:rsidRDefault="00151007">
            <w:pPr>
              <w:pStyle w:val="ConsPlusNormal"/>
              <w:jc w:val="both"/>
            </w:pPr>
            <w:r w:rsidRPr="0035547C">
              <w:t>Какие существуют особенности размещения сельскохозяйственных предприятий, зданий и сооружений вблизи селитебных зон?</w:t>
            </w:r>
          </w:p>
        </w:tc>
      </w:tr>
      <w:tr w:rsidR="0035547C" w:rsidRPr="0035547C">
        <w:tc>
          <w:tcPr>
            <w:tcW w:w="680" w:type="dxa"/>
          </w:tcPr>
          <w:p w:rsidR="00151007" w:rsidRPr="0035547C" w:rsidRDefault="00151007">
            <w:pPr>
              <w:pStyle w:val="ConsPlusNormal"/>
              <w:jc w:val="center"/>
            </w:pPr>
            <w:r w:rsidRPr="0035547C">
              <w:t>307.</w:t>
            </w:r>
          </w:p>
        </w:tc>
        <w:tc>
          <w:tcPr>
            <w:tcW w:w="8391" w:type="dxa"/>
          </w:tcPr>
          <w:p w:rsidR="00151007" w:rsidRPr="0035547C" w:rsidRDefault="00151007">
            <w:pPr>
              <w:pStyle w:val="ConsPlusNormal"/>
              <w:jc w:val="both"/>
            </w:pPr>
            <w:r w:rsidRPr="0035547C">
              <w:t>Что следует определять для обеспечения безотказности тепловых сетей?</w:t>
            </w:r>
          </w:p>
        </w:tc>
      </w:tr>
      <w:tr w:rsidR="0035547C" w:rsidRPr="0035547C">
        <w:tc>
          <w:tcPr>
            <w:tcW w:w="680" w:type="dxa"/>
          </w:tcPr>
          <w:p w:rsidR="00151007" w:rsidRPr="0035547C" w:rsidRDefault="00151007">
            <w:pPr>
              <w:pStyle w:val="ConsPlusNormal"/>
              <w:jc w:val="center"/>
            </w:pPr>
            <w:r w:rsidRPr="0035547C">
              <w:t>308.</w:t>
            </w:r>
          </w:p>
        </w:tc>
        <w:tc>
          <w:tcPr>
            <w:tcW w:w="8391" w:type="dxa"/>
          </w:tcPr>
          <w:p w:rsidR="00151007" w:rsidRPr="0035547C" w:rsidRDefault="00151007">
            <w:pPr>
              <w:pStyle w:val="ConsPlusNormal"/>
              <w:jc w:val="both"/>
            </w:pPr>
            <w:r w:rsidRPr="0035547C">
              <w:t>Какую скорость снижения уровня воды в выработке допускается предусматривать для обеспечения устойчивости бортов и дна выработок в нескальных породах при их разработке или осушении, исключения суффозионных процессов при его глубине от непониженного уровня подземных вод от 10 м до 20 м и коэффициенте фильтрации пород до 2 м/сутки?</w:t>
            </w:r>
          </w:p>
        </w:tc>
      </w:tr>
      <w:tr w:rsidR="0035547C" w:rsidRPr="0035547C">
        <w:tc>
          <w:tcPr>
            <w:tcW w:w="680" w:type="dxa"/>
          </w:tcPr>
          <w:p w:rsidR="00151007" w:rsidRPr="0035547C" w:rsidRDefault="00151007">
            <w:pPr>
              <w:pStyle w:val="ConsPlusNormal"/>
              <w:jc w:val="center"/>
            </w:pPr>
            <w:r w:rsidRPr="0035547C">
              <w:t>309.</w:t>
            </w:r>
          </w:p>
        </w:tc>
        <w:tc>
          <w:tcPr>
            <w:tcW w:w="8391" w:type="dxa"/>
          </w:tcPr>
          <w:p w:rsidR="00151007" w:rsidRPr="0035547C" w:rsidRDefault="00151007">
            <w:pPr>
              <w:pStyle w:val="ConsPlusNormal"/>
              <w:jc w:val="both"/>
            </w:pPr>
            <w:r w:rsidRPr="0035547C">
              <w:t>Как следует предусматривать дистанционное включение насосов?</w:t>
            </w:r>
          </w:p>
        </w:tc>
      </w:tr>
      <w:tr w:rsidR="0035547C" w:rsidRPr="0035547C">
        <w:tc>
          <w:tcPr>
            <w:tcW w:w="680" w:type="dxa"/>
          </w:tcPr>
          <w:p w:rsidR="00151007" w:rsidRPr="0035547C" w:rsidRDefault="00151007">
            <w:pPr>
              <w:pStyle w:val="ConsPlusNormal"/>
              <w:jc w:val="center"/>
            </w:pPr>
            <w:r w:rsidRPr="0035547C">
              <w:t>310.</w:t>
            </w:r>
          </w:p>
        </w:tc>
        <w:tc>
          <w:tcPr>
            <w:tcW w:w="8391" w:type="dxa"/>
          </w:tcPr>
          <w:p w:rsidR="00151007" w:rsidRPr="0035547C" w:rsidRDefault="00151007">
            <w:pPr>
              <w:pStyle w:val="ConsPlusNormal"/>
              <w:jc w:val="both"/>
            </w:pPr>
            <w:r w:rsidRPr="0035547C">
              <w:t>На основе каких показателей осуществляется определение местоположения трассы строящейся автомобильной дороги?</w:t>
            </w:r>
          </w:p>
        </w:tc>
      </w:tr>
      <w:tr w:rsidR="0035547C" w:rsidRPr="0035547C">
        <w:tc>
          <w:tcPr>
            <w:tcW w:w="680" w:type="dxa"/>
          </w:tcPr>
          <w:p w:rsidR="00151007" w:rsidRPr="0035547C" w:rsidRDefault="00151007">
            <w:pPr>
              <w:pStyle w:val="ConsPlusNormal"/>
              <w:jc w:val="center"/>
            </w:pPr>
            <w:r w:rsidRPr="0035547C">
              <w:t>311.</w:t>
            </w:r>
          </w:p>
        </w:tc>
        <w:tc>
          <w:tcPr>
            <w:tcW w:w="8391" w:type="dxa"/>
          </w:tcPr>
          <w:p w:rsidR="00151007" w:rsidRPr="0035547C" w:rsidRDefault="00151007">
            <w:pPr>
              <w:pStyle w:val="ConsPlusNormal"/>
              <w:jc w:val="both"/>
            </w:pPr>
            <w:r w:rsidRPr="0035547C">
              <w:t>Сколько соединительных муфт может быть на 1 км вновь строящихся кабельных линий для трехжильных кабелей 1 - 10 кВ сечением до 3 x 95 мм</w:t>
            </w:r>
            <w:r w:rsidRPr="0035547C">
              <w:rPr>
                <w:vertAlign w:val="superscript"/>
              </w:rPr>
              <w:t>2</w:t>
            </w:r>
            <w:r w:rsidRPr="0035547C">
              <w:t>?</w:t>
            </w:r>
          </w:p>
        </w:tc>
      </w:tr>
      <w:tr w:rsidR="0035547C" w:rsidRPr="0035547C">
        <w:tc>
          <w:tcPr>
            <w:tcW w:w="680" w:type="dxa"/>
          </w:tcPr>
          <w:p w:rsidR="00151007" w:rsidRPr="0035547C" w:rsidRDefault="00151007">
            <w:pPr>
              <w:pStyle w:val="ConsPlusNormal"/>
              <w:jc w:val="center"/>
            </w:pPr>
            <w:r w:rsidRPr="0035547C">
              <w:t>312.</w:t>
            </w:r>
          </w:p>
        </w:tc>
        <w:tc>
          <w:tcPr>
            <w:tcW w:w="8391" w:type="dxa"/>
          </w:tcPr>
          <w:p w:rsidR="00151007" w:rsidRPr="0035547C" w:rsidRDefault="00151007">
            <w:pPr>
              <w:pStyle w:val="ConsPlusNormal"/>
              <w:jc w:val="both"/>
            </w:pPr>
            <w:r w:rsidRPr="0035547C">
              <w:t>Какие полномочия осуществляет Правительство Российской Федерации в области обращения с радиоактивными отходами?</w:t>
            </w:r>
          </w:p>
        </w:tc>
      </w:tr>
      <w:tr w:rsidR="0035547C" w:rsidRPr="0035547C">
        <w:tc>
          <w:tcPr>
            <w:tcW w:w="680" w:type="dxa"/>
          </w:tcPr>
          <w:p w:rsidR="00151007" w:rsidRPr="0035547C" w:rsidRDefault="00151007">
            <w:pPr>
              <w:pStyle w:val="ConsPlusNormal"/>
              <w:jc w:val="center"/>
            </w:pPr>
            <w:r w:rsidRPr="0035547C">
              <w:t>313.</w:t>
            </w:r>
          </w:p>
        </w:tc>
        <w:tc>
          <w:tcPr>
            <w:tcW w:w="8391" w:type="dxa"/>
          </w:tcPr>
          <w:p w:rsidR="00151007" w:rsidRPr="0035547C" w:rsidRDefault="00151007">
            <w:pPr>
              <w:pStyle w:val="ConsPlusNormal"/>
              <w:jc w:val="both"/>
            </w:pPr>
            <w:r w:rsidRPr="0035547C">
              <w:t>Что не допускается устанавливать в задании на выполнение инженерных изысканий, за исключением заданий на отдельные виды работ для субподрядных организаций исполнителя?</w:t>
            </w:r>
          </w:p>
        </w:tc>
      </w:tr>
      <w:tr w:rsidR="0035547C" w:rsidRPr="0035547C">
        <w:tc>
          <w:tcPr>
            <w:tcW w:w="680" w:type="dxa"/>
          </w:tcPr>
          <w:p w:rsidR="00151007" w:rsidRPr="0035547C" w:rsidRDefault="00151007">
            <w:pPr>
              <w:pStyle w:val="ConsPlusNormal"/>
              <w:jc w:val="center"/>
            </w:pPr>
            <w:r w:rsidRPr="0035547C">
              <w:t>314.</w:t>
            </w:r>
          </w:p>
        </w:tc>
        <w:tc>
          <w:tcPr>
            <w:tcW w:w="8391" w:type="dxa"/>
          </w:tcPr>
          <w:p w:rsidR="00151007" w:rsidRPr="0035547C" w:rsidRDefault="00151007">
            <w:pPr>
              <w:pStyle w:val="ConsPlusNormal"/>
              <w:jc w:val="both"/>
            </w:pPr>
            <w:r w:rsidRPr="0035547C">
              <w:t>По какому принципу закладывают пробные площадки для отбора проб почвы?</w:t>
            </w:r>
          </w:p>
        </w:tc>
      </w:tr>
      <w:tr w:rsidR="0035547C" w:rsidRPr="0035547C">
        <w:tc>
          <w:tcPr>
            <w:tcW w:w="680" w:type="dxa"/>
          </w:tcPr>
          <w:p w:rsidR="00151007" w:rsidRPr="0035547C" w:rsidRDefault="00151007">
            <w:pPr>
              <w:pStyle w:val="ConsPlusNormal"/>
              <w:jc w:val="center"/>
            </w:pPr>
            <w:r w:rsidRPr="0035547C">
              <w:t>315.</w:t>
            </w:r>
          </w:p>
        </w:tc>
        <w:tc>
          <w:tcPr>
            <w:tcW w:w="8391" w:type="dxa"/>
          </w:tcPr>
          <w:p w:rsidR="00151007" w:rsidRPr="0035547C" w:rsidRDefault="00151007">
            <w:pPr>
              <w:pStyle w:val="ConsPlusNormal"/>
              <w:jc w:val="both"/>
            </w:pPr>
            <w:r w:rsidRPr="0035547C">
              <w:t>Какие подразделы должен содержать раздел проектной документации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tc>
      </w:tr>
      <w:tr w:rsidR="0035547C" w:rsidRPr="0035547C">
        <w:tc>
          <w:tcPr>
            <w:tcW w:w="680" w:type="dxa"/>
          </w:tcPr>
          <w:p w:rsidR="00151007" w:rsidRPr="0035547C" w:rsidRDefault="00151007">
            <w:pPr>
              <w:pStyle w:val="ConsPlusNormal"/>
              <w:jc w:val="center"/>
            </w:pPr>
            <w:r w:rsidRPr="0035547C">
              <w:t>316.</w:t>
            </w:r>
          </w:p>
        </w:tc>
        <w:tc>
          <w:tcPr>
            <w:tcW w:w="8391" w:type="dxa"/>
          </w:tcPr>
          <w:p w:rsidR="00151007" w:rsidRPr="0035547C" w:rsidRDefault="00151007">
            <w:pPr>
              <w:pStyle w:val="ConsPlusNormal"/>
              <w:jc w:val="both"/>
            </w:pPr>
            <w:r w:rsidRPr="0035547C">
              <w:t>Каким образом определяется площадь застройки общественных зданий?</w:t>
            </w:r>
          </w:p>
        </w:tc>
      </w:tr>
      <w:tr w:rsidR="0035547C" w:rsidRPr="0035547C">
        <w:tc>
          <w:tcPr>
            <w:tcW w:w="680" w:type="dxa"/>
          </w:tcPr>
          <w:p w:rsidR="00151007" w:rsidRPr="0035547C" w:rsidRDefault="00151007">
            <w:pPr>
              <w:pStyle w:val="ConsPlusNormal"/>
              <w:jc w:val="center"/>
            </w:pPr>
            <w:r w:rsidRPr="0035547C">
              <w:t>317.</w:t>
            </w:r>
          </w:p>
        </w:tc>
        <w:tc>
          <w:tcPr>
            <w:tcW w:w="8391" w:type="dxa"/>
          </w:tcPr>
          <w:p w:rsidR="00151007" w:rsidRPr="0035547C" w:rsidRDefault="00151007">
            <w:pPr>
              <w:pStyle w:val="ConsPlusNormal"/>
              <w:jc w:val="both"/>
            </w:pPr>
            <w:r w:rsidRPr="0035547C">
              <w:t>Какие особенности исторических территорий необходимо учитывать при проведении инженерно-геологических изысканий и исследований?</w:t>
            </w:r>
          </w:p>
        </w:tc>
      </w:tr>
      <w:tr w:rsidR="0035547C" w:rsidRPr="0035547C">
        <w:tc>
          <w:tcPr>
            <w:tcW w:w="680" w:type="dxa"/>
          </w:tcPr>
          <w:p w:rsidR="00151007" w:rsidRPr="0035547C" w:rsidRDefault="00151007">
            <w:pPr>
              <w:pStyle w:val="ConsPlusNormal"/>
              <w:jc w:val="center"/>
            </w:pPr>
            <w:r w:rsidRPr="0035547C">
              <w:t>318.</w:t>
            </w:r>
          </w:p>
        </w:tc>
        <w:tc>
          <w:tcPr>
            <w:tcW w:w="8391" w:type="dxa"/>
          </w:tcPr>
          <w:p w:rsidR="00151007" w:rsidRPr="0035547C" w:rsidRDefault="00151007">
            <w:pPr>
              <w:pStyle w:val="ConsPlusNormal"/>
              <w:jc w:val="both"/>
            </w:pPr>
            <w:r w:rsidRPr="0035547C">
              <w:t>В каких зонах запрещается строительство новых морских портов, за исключением морских специализированных портов, предназначенных для обслуживания спортивных и прогулочных судов, судоремонтных заводов и ремонтно-эксплуатационных баз флота, являющихся опасными производственными объектами?</w:t>
            </w:r>
          </w:p>
        </w:tc>
      </w:tr>
      <w:tr w:rsidR="0035547C" w:rsidRPr="0035547C">
        <w:tc>
          <w:tcPr>
            <w:tcW w:w="680" w:type="dxa"/>
          </w:tcPr>
          <w:p w:rsidR="00151007" w:rsidRPr="0035547C" w:rsidRDefault="00151007">
            <w:pPr>
              <w:pStyle w:val="ConsPlusNormal"/>
              <w:jc w:val="center"/>
            </w:pPr>
            <w:r w:rsidRPr="0035547C">
              <w:t>319.</w:t>
            </w:r>
          </w:p>
        </w:tc>
        <w:tc>
          <w:tcPr>
            <w:tcW w:w="8391" w:type="dxa"/>
          </w:tcPr>
          <w:p w:rsidR="00151007" w:rsidRPr="0035547C" w:rsidRDefault="00151007">
            <w:pPr>
              <w:pStyle w:val="ConsPlusNormal"/>
              <w:jc w:val="both"/>
            </w:pPr>
            <w:r w:rsidRPr="0035547C">
              <w:t>Что должно быть предусмотрено в составе помещений при работах III класса с открытыми источниками излучения?</w:t>
            </w:r>
          </w:p>
        </w:tc>
      </w:tr>
      <w:tr w:rsidR="0035547C" w:rsidRPr="0035547C">
        <w:tc>
          <w:tcPr>
            <w:tcW w:w="680" w:type="dxa"/>
          </w:tcPr>
          <w:p w:rsidR="00151007" w:rsidRPr="0035547C" w:rsidRDefault="00151007">
            <w:pPr>
              <w:pStyle w:val="ConsPlusNormal"/>
              <w:jc w:val="center"/>
            </w:pPr>
            <w:r w:rsidRPr="0035547C">
              <w:t>320.</w:t>
            </w:r>
          </w:p>
        </w:tc>
        <w:tc>
          <w:tcPr>
            <w:tcW w:w="8391" w:type="dxa"/>
          </w:tcPr>
          <w:p w:rsidR="00151007" w:rsidRPr="0035547C" w:rsidRDefault="00151007">
            <w:pPr>
              <w:pStyle w:val="ConsPlusNormal"/>
              <w:jc w:val="both"/>
            </w:pPr>
            <w:r w:rsidRPr="0035547C">
              <w:t>Какие требования следует применять при проектировании депо противопожарного поезда и склада для хранения противопожарных материалов, оборудования и инструментов?</w:t>
            </w:r>
          </w:p>
        </w:tc>
      </w:tr>
      <w:tr w:rsidR="0035547C" w:rsidRPr="0035547C">
        <w:tc>
          <w:tcPr>
            <w:tcW w:w="680" w:type="dxa"/>
          </w:tcPr>
          <w:p w:rsidR="00151007" w:rsidRPr="0035547C" w:rsidRDefault="00151007">
            <w:pPr>
              <w:pStyle w:val="ConsPlusNormal"/>
              <w:jc w:val="center"/>
            </w:pPr>
            <w:r w:rsidRPr="0035547C">
              <w:t>321.</w:t>
            </w:r>
          </w:p>
        </w:tc>
        <w:tc>
          <w:tcPr>
            <w:tcW w:w="8391" w:type="dxa"/>
          </w:tcPr>
          <w:p w:rsidR="00151007" w:rsidRPr="0035547C" w:rsidRDefault="00151007">
            <w:pPr>
              <w:pStyle w:val="ConsPlusNormal"/>
              <w:jc w:val="both"/>
            </w:pPr>
            <w:r w:rsidRPr="0035547C">
              <w:t>Каковы цели мониторинга температурно-влажностного режима объекта культурного наследия?</w:t>
            </w:r>
          </w:p>
        </w:tc>
      </w:tr>
      <w:tr w:rsidR="0035547C" w:rsidRPr="0035547C">
        <w:tc>
          <w:tcPr>
            <w:tcW w:w="680" w:type="dxa"/>
          </w:tcPr>
          <w:p w:rsidR="00151007" w:rsidRPr="0035547C" w:rsidRDefault="00151007">
            <w:pPr>
              <w:pStyle w:val="ConsPlusNormal"/>
              <w:jc w:val="center"/>
            </w:pPr>
            <w:r w:rsidRPr="0035547C">
              <w:t>322.</w:t>
            </w:r>
          </w:p>
        </w:tc>
        <w:tc>
          <w:tcPr>
            <w:tcW w:w="8391" w:type="dxa"/>
          </w:tcPr>
          <w:p w:rsidR="00151007" w:rsidRPr="0035547C" w:rsidRDefault="00151007">
            <w:pPr>
              <w:pStyle w:val="ConsPlusNormal"/>
              <w:jc w:val="both"/>
            </w:pPr>
            <w:r w:rsidRPr="0035547C">
              <w:t xml:space="preserve">Какую величину не должна превышать средняя квадратическая погрешность </w:t>
            </w:r>
            <w:r w:rsidRPr="0035547C">
              <w:lastRenderedPageBreak/>
              <w:t>положения пунктов уравненного съемочного обоснования относительно исходных пунктов опорной сети при съемке застроенной территории?</w:t>
            </w:r>
          </w:p>
        </w:tc>
      </w:tr>
      <w:tr w:rsidR="0035547C" w:rsidRPr="0035547C">
        <w:tc>
          <w:tcPr>
            <w:tcW w:w="680" w:type="dxa"/>
          </w:tcPr>
          <w:p w:rsidR="00151007" w:rsidRPr="0035547C" w:rsidRDefault="00151007">
            <w:pPr>
              <w:pStyle w:val="ConsPlusNormal"/>
              <w:jc w:val="center"/>
            </w:pPr>
            <w:r w:rsidRPr="0035547C">
              <w:lastRenderedPageBreak/>
              <w:t>323.</w:t>
            </w:r>
          </w:p>
        </w:tc>
        <w:tc>
          <w:tcPr>
            <w:tcW w:w="8391" w:type="dxa"/>
          </w:tcPr>
          <w:p w:rsidR="00151007" w:rsidRPr="0035547C" w:rsidRDefault="00151007">
            <w:pPr>
              <w:pStyle w:val="ConsPlusNormal"/>
              <w:jc w:val="both"/>
            </w:pPr>
            <w:r w:rsidRPr="0035547C">
              <w:t>Для чего проводится расчет местной прочности скальных оснований гидротехнических сооружений?</w:t>
            </w:r>
          </w:p>
        </w:tc>
      </w:tr>
      <w:tr w:rsidR="0035547C" w:rsidRPr="0035547C">
        <w:tc>
          <w:tcPr>
            <w:tcW w:w="680" w:type="dxa"/>
          </w:tcPr>
          <w:p w:rsidR="00151007" w:rsidRPr="0035547C" w:rsidRDefault="00151007">
            <w:pPr>
              <w:pStyle w:val="ConsPlusNormal"/>
              <w:jc w:val="center"/>
            </w:pPr>
            <w:r w:rsidRPr="0035547C">
              <w:t>324.</w:t>
            </w:r>
          </w:p>
        </w:tc>
        <w:tc>
          <w:tcPr>
            <w:tcW w:w="8391" w:type="dxa"/>
          </w:tcPr>
          <w:p w:rsidR="00151007" w:rsidRPr="0035547C" w:rsidRDefault="00151007">
            <w:pPr>
              <w:pStyle w:val="ConsPlusNormal"/>
              <w:jc w:val="both"/>
            </w:pPr>
            <w:r w:rsidRPr="0035547C">
              <w:t>Какие медицинские организации допускается размещать в жилых и общественных зданиях?</w:t>
            </w:r>
          </w:p>
        </w:tc>
      </w:tr>
      <w:tr w:rsidR="0035547C" w:rsidRPr="0035547C">
        <w:tc>
          <w:tcPr>
            <w:tcW w:w="680" w:type="dxa"/>
          </w:tcPr>
          <w:p w:rsidR="00151007" w:rsidRPr="0035547C" w:rsidRDefault="00151007">
            <w:pPr>
              <w:pStyle w:val="ConsPlusNormal"/>
              <w:jc w:val="center"/>
            </w:pPr>
            <w:r w:rsidRPr="0035547C">
              <w:t>325.</w:t>
            </w:r>
          </w:p>
        </w:tc>
        <w:tc>
          <w:tcPr>
            <w:tcW w:w="8391" w:type="dxa"/>
          </w:tcPr>
          <w:p w:rsidR="00151007" w:rsidRPr="0035547C" w:rsidRDefault="00151007">
            <w:pPr>
              <w:pStyle w:val="ConsPlusNormal"/>
              <w:jc w:val="both"/>
            </w:pPr>
            <w:r w:rsidRPr="0035547C">
              <w:t>На какие рабочие места требования к микроклимату не распространяются?</w:t>
            </w:r>
          </w:p>
        </w:tc>
      </w:tr>
      <w:tr w:rsidR="0035547C" w:rsidRPr="0035547C">
        <w:tc>
          <w:tcPr>
            <w:tcW w:w="680" w:type="dxa"/>
          </w:tcPr>
          <w:p w:rsidR="00151007" w:rsidRPr="0035547C" w:rsidRDefault="00151007">
            <w:pPr>
              <w:pStyle w:val="ConsPlusNormal"/>
              <w:jc w:val="center"/>
            </w:pPr>
            <w:r w:rsidRPr="0035547C">
              <w:t>326.</w:t>
            </w:r>
          </w:p>
        </w:tc>
        <w:tc>
          <w:tcPr>
            <w:tcW w:w="8391" w:type="dxa"/>
          </w:tcPr>
          <w:p w:rsidR="00151007" w:rsidRPr="0035547C" w:rsidRDefault="00151007">
            <w:pPr>
              <w:pStyle w:val="ConsPlusNormal"/>
              <w:jc w:val="both"/>
            </w:pPr>
            <w:r w:rsidRPr="0035547C">
              <w:t>Что должно быть предусмотрено в составе резервуарной установки сжиженных углеводородных газов?</w:t>
            </w:r>
          </w:p>
        </w:tc>
      </w:tr>
      <w:tr w:rsidR="0035547C" w:rsidRPr="0035547C">
        <w:tc>
          <w:tcPr>
            <w:tcW w:w="680" w:type="dxa"/>
          </w:tcPr>
          <w:p w:rsidR="00151007" w:rsidRPr="0035547C" w:rsidRDefault="00151007">
            <w:pPr>
              <w:pStyle w:val="ConsPlusNormal"/>
              <w:jc w:val="center"/>
            </w:pPr>
            <w:r w:rsidRPr="0035547C">
              <w:t>327.</w:t>
            </w:r>
          </w:p>
        </w:tc>
        <w:tc>
          <w:tcPr>
            <w:tcW w:w="8391" w:type="dxa"/>
          </w:tcPr>
          <w:p w:rsidR="00151007" w:rsidRPr="0035547C" w:rsidRDefault="00151007">
            <w:pPr>
              <w:pStyle w:val="ConsPlusNormal"/>
              <w:jc w:val="both"/>
            </w:pPr>
            <w:r w:rsidRPr="0035547C">
              <w:t>Какая допустимая этажность складских зданий для нефтепродуктов в таре?</w:t>
            </w:r>
          </w:p>
        </w:tc>
      </w:tr>
      <w:tr w:rsidR="0035547C" w:rsidRPr="0035547C">
        <w:tc>
          <w:tcPr>
            <w:tcW w:w="680" w:type="dxa"/>
          </w:tcPr>
          <w:p w:rsidR="00151007" w:rsidRPr="0035547C" w:rsidRDefault="00151007">
            <w:pPr>
              <w:pStyle w:val="ConsPlusNormal"/>
              <w:jc w:val="center"/>
            </w:pPr>
            <w:r w:rsidRPr="0035547C">
              <w:t>328.</w:t>
            </w:r>
          </w:p>
        </w:tc>
        <w:tc>
          <w:tcPr>
            <w:tcW w:w="8391" w:type="dxa"/>
          </w:tcPr>
          <w:p w:rsidR="00151007" w:rsidRPr="0035547C" w:rsidRDefault="00151007">
            <w:pPr>
              <w:pStyle w:val="ConsPlusNormal"/>
              <w:jc w:val="both"/>
            </w:pPr>
            <w:r w:rsidRPr="0035547C">
              <w:t>Что входит в определение понятия "санитарный пропускник"?</w:t>
            </w:r>
          </w:p>
        </w:tc>
      </w:tr>
      <w:tr w:rsidR="0035547C" w:rsidRPr="0035547C">
        <w:tc>
          <w:tcPr>
            <w:tcW w:w="680" w:type="dxa"/>
          </w:tcPr>
          <w:p w:rsidR="00151007" w:rsidRPr="0035547C" w:rsidRDefault="00151007">
            <w:pPr>
              <w:pStyle w:val="ConsPlusNormal"/>
              <w:jc w:val="center"/>
            </w:pPr>
            <w:r w:rsidRPr="0035547C">
              <w:t>329.</w:t>
            </w:r>
          </w:p>
        </w:tc>
        <w:tc>
          <w:tcPr>
            <w:tcW w:w="8391" w:type="dxa"/>
          </w:tcPr>
          <w:p w:rsidR="00151007" w:rsidRPr="0035547C" w:rsidRDefault="00151007">
            <w:pPr>
              <w:pStyle w:val="ConsPlusNormal"/>
              <w:jc w:val="both"/>
            </w:pPr>
            <w:r w:rsidRPr="0035547C">
              <w:t>Какое значение от принятой высоты сечения рельефа не должны превышать средние погрешности съемки рельефа и его изображения на инженерно-топографических планах или инженерной цифровой модели местности относительно ближайших точек съемочного обоснования?</w:t>
            </w:r>
          </w:p>
        </w:tc>
      </w:tr>
      <w:tr w:rsidR="0035547C" w:rsidRPr="0035547C">
        <w:tc>
          <w:tcPr>
            <w:tcW w:w="680" w:type="dxa"/>
          </w:tcPr>
          <w:p w:rsidR="00151007" w:rsidRPr="0035547C" w:rsidRDefault="00151007">
            <w:pPr>
              <w:pStyle w:val="ConsPlusNormal"/>
              <w:jc w:val="center"/>
            </w:pPr>
            <w:r w:rsidRPr="0035547C">
              <w:t>330.</w:t>
            </w:r>
          </w:p>
        </w:tc>
        <w:tc>
          <w:tcPr>
            <w:tcW w:w="8391" w:type="dxa"/>
          </w:tcPr>
          <w:p w:rsidR="00151007" w:rsidRPr="0035547C" w:rsidRDefault="00151007">
            <w:pPr>
              <w:pStyle w:val="ConsPlusNormal"/>
              <w:jc w:val="both"/>
            </w:pPr>
            <w:r w:rsidRPr="0035547C">
              <w:t>Какие системы (устройства) должны быть предусмотрены при подводном хранении закрытых радионуклидных источников?</w:t>
            </w:r>
          </w:p>
        </w:tc>
      </w:tr>
      <w:tr w:rsidR="0035547C" w:rsidRPr="0035547C">
        <w:tc>
          <w:tcPr>
            <w:tcW w:w="680" w:type="dxa"/>
          </w:tcPr>
          <w:p w:rsidR="00151007" w:rsidRPr="0035547C" w:rsidRDefault="00151007">
            <w:pPr>
              <w:pStyle w:val="ConsPlusNormal"/>
              <w:jc w:val="center"/>
            </w:pPr>
            <w:r w:rsidRPr="0035547C">
              <w:t>331.</w:t>
            </w:r>
          </w:p>
        </w:tc>
        <w:tc>
          <w:tcPr>
            <w:tcW w:w="8391" w:type="dxa"/>
          </w:tcPr>
          <w:p w:rsidR="00151007" w:rsidRPr="0035547C" w:rsidRDefault="00151007">
            <w:pPr>
              <w:pStyle w:val="ConsPlusNormal"/>
              <w:jc w:val="both"/>
            </w:pPr>
            <w:r w:rsidRPr="0035547C">
              <w:t>Каковы должны быть значения вносимых потерь сварных и механических муфт, используемых в структурированных кабельных системах?</w:t>
            </w:r>
          </w:p>
        </w:tc>
      </w:tr>
      <w:tr w:rsidR="0035547C" w:rsidRPr="0035547C">
        <w:tc>
          <w:tcPr>
            <w:tcW w:w="680" w:type="dxa"/>
          </w:tcPr>
          <w:p w:rsidR="00151007" w:rsidRPr="0035547C" w:rsidRDefault="00151007">
            <w:pPr>
              <w:pStyle w:val="ConsPlusNormal"/>
              <w:jc w:val="center"/>
            </w:pPr>
            <w:r w:rsidRPr="0035547C">
              <w:t>332.</w:t>
            </w:r>
          </w:p>
        </w:tc>
        <w:tc>
          <w:tcPr>
            <w:tcW w:w="8391" w:type="dxa"/>
          </w:tcPr>
          <w:p w:rsidR="00151007" w:rsidRPr="0035547C" w:rsidRDefault="00151007">
            <w:pPr>
              <w:pStyle w:val="ConsPlusNormal"/>
              <w:jc w:val="both"/>
            </w:pPr>
            <w:r w:rsidRPr="0035547C">
              <w:t>Необходимо установить стадии и этапы процесса разработки автоматизированной системы управления, выполняемые организациями - участниками работ по созданию автоматизированной системы управления. В каком техническом документе должна содержаться эта информация?</w:t>
            </w:r>
          </w:p>
        </w:tc>
      </w:tr>
      <w:tr w:rsidR="0035547C" w:rsidRPr="0035547C">
        <w:tc>
          <w:tcPr>
            <w:tcW w:w="680" w:type="dxa"/>
          </w:tcPr>
          <w:p w:rsidR="00151007" w:rsidRPr="0035547C" w:rsidRDefault="00151007">
            <w:pPr>
              <w:pStyle w:val="ConsPlusNormal"/>
              <w:jc w:val="center"/>
            </w:pPr>
            <w:r w:rsidRPr="0035547C">
              <w:t>333.</w:t>
            </w:r>
          </w:p>
        </w:tc>
        <w:tc>
          <w:tcPr>
            <w:tcW w:w="8391" w:type="dxa"/>
          </w:tcPr>
          <w:p w:rsidR="00151007" w:rsidRPr="0035547C" w:rsidRDefault="00151007">
            <w:pPr>
              <w:pStyle w:val="ConsPlusNormal"/>
              <w:jc w:val="both"/>
            </w:pPr>
            <w:r w:rsidRPr="0035547C">
              <w:t>Где разрешается размещать газорегуляторные пункты шкафные?</w:t>
            </w:r>
          </w:p>
        </w:tc>
      </w:tr>
      <w:tr w:rsidR="0035547C" w:rsidRPr="0035547C">
        <w:tc>
          <w:tcPr>
            <w:tcW w:w="680" w:type="dxa"/>
          </w:tcPr>
          <w:p w:rsidR="00151007" w:rsidRPr="0035547C" w:rsidRDefault="00151007">
            <w:pPr>
              <w:pStyle w:val="ConsPlusNormal"/>
              <w:jc w:val="center"/>
            </w:pPr>
            <w:r w:rsidRPr="0035547C">
              <w:t>334.</w:t>
            </w:r>
          </w:p>
        </w:tc>
        <w:tc>
          <w:tcPr>
            <w:tcW w:w="8391" w:type="dxa"/>
          </w:tcPr>
          <w:p w:rsidR="00151007" w:rsidRPr="0035547C" w:rsidRDefault="00151007">
            <w:pPr>
              <w:pStyle w:val="ConsPlusNormal"/>
              <w:jc w:val="both"/>
            </w:pPr>
            <w:r w:rsidRPr="0035547C">
              <w:t>Что должны учитывать при построении и эксплуатации сетей связи операторы связи?</w:t>
            </w:r>
          </w:p>
        </w:tc>
      </w:tr>
      <w:tr w:rsidR="0035547C" w:rsidRPr="0035547C">
        <w:tc>
          <w:tcPr>
            <w:tcW w:w="680" w:type="dxa"/>
          </w:tcPr>
          <w:p w:rsidR="00151007" w:rsidRPr="0035547C" w:rsidRDefault="00151007">
            <w:pPr>
              <w:pStyle w:val="ConsPlusNormal"/>
              <w:jc w:val="center"/>
            </w:pPr>
            <w:r w:rsidRPr="0035547C">
              <w:t>335.</w:t>
            </w:r>
          </w:p>
        </w:tc>
        <w:tc>
          <w:tcPr>
            <w:tcW w:w="8391" w:type="dxa"/>
          </w:tcPr>
          <w:p w:rsidR="00151007" w:rsidRPr="0035547C" w:rsidRDefault="00151007">
            <w:pPr>
              <w:pStyle w:val="ConsPlusNormal"/>
              <w:jc w:val="both"/>
            </w:pPr>
            <w:r w:rsidRPr="0035547C">
              <w:t>Какие устанавливаются санитарные разрывы для вновь проектируемых воздушных линий электропередач?</w:t>
            </w:r>
          </w:p>
        </w:tc>
      </w:tr>
      <w:tr w:rsidR="0035547C" w:rsidRPr="0035547C">
        <w:tc>
          <w:tcPr>
            <w:tcW w:w="680" w:type="dxa"/>
          </w:tcPr>
          <w:p w:rsidR="00151007" w:rsidRPr="0035547C" w:rsidRDefault="00151007">
            <w:pPr>
              <w:pStyle w:val="ConsPlusNormal"/>
              <w:jc w:val="center"/>
            </w:pPr>
            <w:r w:rsidRPr="0035547C">
              <w:t>336.</w:t>
            </w:r>
          </w:p>
        </w:tc>
        <w:tc>
          <w:tcPr>
            <w:tcW w:w="8391" w:type="dxa"/>
          </w:tcPr>
          <w:p w:rsidR="00151007" w:rsidRPr="0035547C" w:rsidRDefault="00151007">
            <w:pPr>
              <w:pStyle w:val="ConsPlusNormal"/>
              <w:jc w:val="both"/>
            </w:pPr>
            <w:r w:rsidRPr="0035547C">
              <w:t>Какое расстояние должно быть предусмотрено по путям эвакуации от выхода из помещений стационаров лечебных учреждений до выходов наружу, на лестничную клетку или на лестницу 3 типа (кроме уборных, умывальных, душевых и других обслуживающих помещений)?</w:t>
            </w:r>
          </w:p>
        </w:tc>
      </w:tr>
      <w:tr w:rsidR="0035547C" w:rsidRPr="0035547C">
        <w:tc>
          <w:tcPr>
            <w:tcW w:w="680" w:type="dxa"/>
          </w:tcPr>
          <w:p w:rsidR="00151007" w:rsidRPr="0035547C" w:rsidRDefault="00151007">
            <w:pPr>
              <w:pStyle w:val="ConsPlusNormal"/>
              <w:jc w:val="center"/>
            </w:pPr>
            <w:r w:rsidRPr="0035547C">
              <w:t>337.</w:t>
            </w:r>
          </w:p>
        </w:tc>
        <w:tc>
          <w:tcPr>
            <w:tcW w:w="8391" w:type="dxa"/>
          </w:tcPr>
          <w:p w:rsidR="00151007" w:rsidRPr="0035547C" w:rsidRDefault="00151007">
            <w:pPr>
              <w:pStyle w:val="ConsPlusNormal"/>
              <w:jc w:val="both"/>
            </w:pPr>
            <w:r w:rsidRPr="0035547C">
              <w:t>Каковы особенности инженерных изысканий на континентальном шельфе?</w:t>
            </w:r>
          </w:p>
        </w:tc>
      </w:tr>
      <w:tr w:rsidR="0035547C" w:rsidRPr="0035547C">
        <w:tc>
          <w:tcPr>
            <w:tcW w:w="680" w:type="dxa"/>
          </w:tcPr>
          <w:p w:rsidR="00151007" w:rsidRPr="0035547C" w:rsidRDefault="00151007">
            <w:pPr>
              <w:pStyle w:val="ConsPlusNormal"/>
              <w:jc w:val="center"/>
            </w:pPr>
            <w:r w:rsidRPr="0035547C">
              <w:t>338.</w:t>
            </w:r>
          </w:p>
        </w:tc>
        <w:tc>
          <w:tcPr>
            <w:tcW w:w="8391" w:type="dxa"/>
          </w:tcPr>
          <w:p w:rsidR="00151007" w:rsidRPr="0035547C" w:rsidRDefault="00151007">
            <w:pPr>
              <w:pStyle w:val="ConsPlusNormal"/>
              <w:jc w:val="both"/>
            </w:pPr>
            <w:r w:rsidRPr="0035547C">
              <w:t>С кем вправе потребители заключать договоры на оказание услуг по утилизации твердых коммунальных отходов?</w:t>
            </w:r>
          </w:p>
        </w:tc>
      </w:tr>
      <w:tr w:rsidR="0035547C" w:rsidRPr="0035547C">
        <w:tc>
          <w:tcPr>
            <w:tcW w:w="680" w:type="dxa"/>
          </w:tcPr>
          <w:p w:rsidR="00151007" w:rsidRPr="0035547C" w:rsidRDefault="00151007">
            <w:pPr>
              <w:pStyle w:val="ConsPlusNormal"/>
              <w:jc w:val="center"/>
            </w:pPr>
            <w:r w:rsidRPr="0035547C">
              <w:t>339.</w:t>
            </w:r>
          </w:p>
        </w:tc>
        <w:tc>
          <w:tcPr>
            <w:tcW w:w="8391" w:type="dxa"/>
          </w:tcPr>
          <w:p w:rsidR="00151007" w:rsidRPr="0035547C" w:rsidRDefault="00151007">
            <w:pPr>
              <w:pStyle w:val="ConsPlusNormal"/>
              <w:jc w:val="both"/>
            </w:pPr>
            <w:r w:rsidRPr="0035547C">
              <w:t>Какие виды структур используют при описании автоматизированной системы, отличающейся типами элементов и связей между ними?</w:t>
            </w:r>
          </w:p>
        </w:tc>
      </w:tr>
      <w:tr w:rsidR="0035547C" w:rsidRPr="0035547C">
        <w:tc>
          <w:tcPr>
            <w:tcW w:w="680" w:type="dxa"/>
          </w:tcPr>
          <w:p w:rsidR="00151007" w:rsidRPr="0035547C" w:rsidRDefault="00151007">
            <w:pPr>
              <w:pStyle w:val="ConsPlusNormal"/>
              <w:jc w:val="center"/>
            </w:pPr>
            <w:r w:rsidRPr="0035547C">
              <w:t>340.</w:t>
            </w:r>
          </w:p>
        </w:tc>
        <w:tc>
          <w:tcPr>
            <w:tcW w:w="8391" w:type="dxa"/>
          </w:tcPr>
          <w:p w:rsidR="00151007" w:rsidRPr="0035547C" w:rsidRDefault="00151007">
            <w:pPr>
              <w:pStyle w:val="ConsPlusNormal"/>
              <w:jc w:val="both"/>
            </w:pPr>
            <w:r w:rsidRPr="0035547C">
              <w:t>Какую высоту этажей башенных копров допускается предусматривать?</w:t>
            </w:r>
          </w:p>
        </w:tc>
      </w:tr>
      <w:tr w:rsidR="0035547C" w:rsidRPr="0035547C">
        <w:tc>
          <w:tcPr>
            <w:tcW w:w="680" w:type="dxa"/>
          </w:tcPr>
          <w:p w:rsidR="00151007" w:rsidRPr="0035547C" w:rsidRDefault="00151007">
            <w:pPr>
              <w:pStyle w:val="ConsPlusNormal"/>
              <w:jc w:val="center"/>
            </w:pPr>
            <w:r w:rsidRPr="0035547C">
              <w:t>341.</w:t>
            </w:r>
          </w:p>
        </w:tc>
        <w:tc>
          <w:tcPr>
            <w:tcW w:w="8391" w:type="dxa"/>
          </w:tcPr>
          <w:p w:rsidR="00151007" w:rsidRPr="0035547C" w:rsidRDefault="00151007">
            <w:pPr>
              <w:pStyle w:val="ConsPlusNormal"/>
              <w:jc w:val="both"/>
            </w:pPr>
            <w:r w:rsidRPr="0035547C">
              <w:t xml:space="preserve">Какие воздействия на обделки железнодорожных и автодорожных тоннелей относятся </w:t>
            </w:r>
            <w:r w:rsidRPr="0035547C">
              <w:lastRenderedPageBreak/>
              <w:t>к особым?</w:t>
            </w:r>
          </w:p>
        </w:tc>
      </w:tr>
      <w:tr w:rsidR="0035547C" w:rsidRPr="0035547C">
        <w:tc>
          <w:tcPr>
            <w:tcW w:w="680" w:type="dxa"/>
          </w:tcPr>
          <w:p w:rsidR="00151007" w:rsidRPr="0035547C" w:rsidRDefault="00151007">
            <w:pPr>
              <w:pStyle w:val="ConsPlusNormal"/>
              <w:jc w:val="center"/>
            </w:pPr>
            <w:r w:rsidRPr="0035547C">
              <w:lastRenderedPageBreak/>
              <w:t>342.</w:t>
            </w:r>
          </w:p>
        </w:tc>
        <w:tc>
          <w:tcPr>
            <w:tcW w:w="8391" w:type="dxa"/>
          </w:tcPr>
          <w:p w:rsidR="00151007" w:rsidRPr="0035547C" w:rsidRDefault="00151007">
            <w:pPr>
              <w:pStyle w:val="ConsPlusNormal"/>
              <w:jc w:val="both"/>
            </w:pPr>
            <w:r w:rsidRPr="0035547C">
              <w:t>Какой должна приниматься продолжительность пожаротушения?</w:t>
            </w:r>
          </w:p>
        </w:tc>
      </w:tr>
      <w:tr w:rsidR="0035547C" w:rsidRPr="0035547C">
        <w:tc>
          <w:tcPr>
            <w:tcW w:w="680" w:type="dxa"/>
          </w:tcPr>
          <w:p w:rsidR="00151007" w:rsidRPr="0035547C" w:rsidRDefault="00151007">
            <w:pPr>
              <w:pStyle w:val="ConsPlusNormal"/>
              <w:jc w:val="center"/>
            </w:pPr>
            <w:r w:rsidRPr="0035547C">
              <w:t>343.</w:t>
            </w:r>
          </w:p>
        </w:tc>
        <w:tc>
          <w:tcPr>
            <w:tcW w:w="8391" w:type="dxa"/>
          </w:tcPr>
          <w:p w:rsidR="00151007" w:rsidRPr="0035547C" w:rsidRDefault="00151007">
            <w:pPr>
              <w:pStyle w:val="ConsPlusNormal"/>
              <w:jc w:val="both"/>
            </w:pPr>
            <w:r w:rsidRPr="0035547C">
              <w:t>Какой следует принимать наименьший уклон труб наружной канализации диаметром 150 мм?</w:t>
            </w:r>
          </w:p>
        </w:tc>
      </w:tr>
      <w:tr w:rsidR="0035547C" w:rsidRPr="0035547C">
        <w:tc>
          <w:tcPr>
            <w:tcW w:w="680" w:type="dxa"/>
          </w:tcPr>
          <w:p w:rsidR="00151007" w:rsidRPr="0035547C" w:rsidRDefault="00151007">
            <w:pPr>
              <w:pStyle w:val="ConsPlusNormal"/>
              <w:jc w:val="center"/>
            </w:pPr>
            <w:r w:rsidRPr="0035547C">
              <w:t>344.</w:t>
            </w:r>
          </w:p>
        </w:tc>
        <w:tc>
          <w:tcPr>
            <w:tcW w:w="8391" w:type="dxa"/>
          </w:tcPr>
          <w:p w:rsidR="00151007" w:rsidRPr="0035547C" w:rsidRDefault="00151007">
            <w:pPr>
              <w:pStyle w:val="ConsPlusNormal"/>
              <w:jc w:val="both"/>
            </w:pPr>
            <w:r w:rsidRPr="0035547C">
              <w:t>При пересечении каких объектов трубопроводы канализации должны прокладываться в футлярах?</w:t>
            </w:r>
          </w:p>
        </w:tc>
      </w:tr>
      <w:tr w:rsidR="0035547C" w:rsidRPr="0035547C">
        <w:tc>
          <w:tcPr>
            <w:tcW w:w="680" w:type="dxa"/>
          </w:tcPr>
          <w:p w:rsidR="00151007" w:rsidRPr="0035547C" w:rsidRDefault="00151007">
            <w:pPr>
              <w:pStyle w:val="ConsPlusNormal"/>
              <w:jc w:val="center"/>
            </w:pPr>
            <w:r w:rsidRPr="0035547C">
              <w:t>345.</w:t>
            </w:r>
          </w:p>
        </w:tc>
        <w:tc>
          <w:tcPr>
            <w:tcW w:w="8391" w:type="dxa"/>
          </w:tcPr>
          <w:p w:rsidR="00151007" w:rsidRPr="0035547C" w:rsidRDefault="00151007">
            <w:pPr>
              <w:pStyle w:val="ConsPlusNormal"/>
              <w:jc w:val="both"/>
            </w:pPr>
            <w:r w:rsidRPr="0035547C">
              <w:t>Допускается ли совместное использование локализующих систем безопасности для нескольких блоков атомной станции?</w:t>
            </w:r>
          </w:p>
        </w:tc>
      </w:tr>
      <w:tr w:rsidR="0035547C" w:rsidRPr="0035547C">
        <w:tc>
          <w:tcPr>
            <w:tcW w:w="680" w:type="dxa"/>
          </w:tcPr>
          <w:p w:rsidR="00151007" w:rsidRPr="0035547C" w:rsidRDefault="00151007">
            <w:pPr>
              <w:pStyle w:val="ConsPlusNormal"/>
              <w:jc w:val="center"/>
            </w:pPr>
            <w:r w:rsidRPr="0035547C">
              <w:t>346.</w:t>
            </w:r>
          </w:p>
        </w:tc>
        <w:tc>
          <w:tcPr>
            <w:tcW w:w="8391" w:type="dxa"/>
          </w:tcPr>
          <w:p w:rsidR="00151007" w:rsidRPr="0035547C" w:rsidRDefault="00151007">
            <w:pPr>
              <w:pStyle w:val="ConsPlusNormal"/>
              <w:jc w:val="both"/>
            </w:pPr>
            <w:r w:rsidRPr="0035547C">
              <w:t>Какие помещения в зданиях медицинских организаций допускается размещать в цокольных этажах, при отметке пола минус (-) 1.2 м относительно планировочной отметки земли?</w:t>
            </w:r>
          </w:p>
        </w:tc>
      </w:tr>
      <w:tr w:rsidR="0035547C" w:rsidRPr="0035547C">
        <w:tc>
          <w:tcPr>
            <w:tcW w:w="680" w:type="dxa"/>
          </w:tcPr>
          <w:p w:rsidR="00151007" w:rsidRPr="0035547C" w:rsidRDefault="00151007">
            <w:pPr>
              <w:pStyle w:val="ConsPlusNormal"/>
              <w:jc w:val="center"/>
            </w:pPr>
            <w:r w:rsidRPr="0035547C">
              <w:t>347.</w:t>
            </w:r>
          </w:p>
        </w:tc>
        <w:tc>
          <w:tcPr>
            <w:tcW w:w="8391" w:type="dxa"/>
          </w:tcPr>
          <w:p w:rsidR="00151007" w:rsidRPr="0035547C" w:rsidRDefault="00151007">
            <w:pPr>
              <w:pStyle w:val="ConsPlusNormal"/>
              <w:jc w:val="both"/>
            </w:pPr>
            <w:r w:rsidRPr="0035547C">
              <w:t>Что должен содержать отчет по результатам выполненных работ по поиску и разведке подземных вод?</w:t>
            </w:r>
          </w:p>
        </w:tc>
      </w:tr>
      <w:tr w:rsidR="0035547C" w:rsidRPr="0035547C">
        <w:tc>
          <w:tcPr>
            <w:tcW w:w="680" w:type="dxa"/>
          </w:tcPr>
          <w:p w:rsidR="00151007" w:rsidRPr="0035547C" w:rsidRDefault="00151007">
            <w:pPr>
              <w:pStyle w:val="ConsPlusNormal"/>
              <w:jc w:val="center"/>
            </w:pPr>
            <w:r w:rsidRPr="0035547C">
              <w:t>348.</w:t>
            </w:r>
          </w:p>
        </w:tc>
        <w:tc>
          <w:tcPr>
            <w:tcW w:w="8391" w:type="dxa"/>
          </w:tcPr>
          <w:p w:rsidR="00151007" w:rsidRPr="0035547C" w:rsidRDefault="00151007">
            <w:pPr>
              <w:pStyle w:val="ConsPlusNormal"/>
              <w:jc w:val="both"/>
            </w:pPr>
            <w:r w:rsidRPr="0035547C">
              <w:t>С учетом каких режимов должны удовлетворять проводники любого назначения требованиям в отношении предельно допустимого нагрева?</w:t>
            </w:r>
          </w:p>
        </w:tc>
      </w:tr>
      <w:tr w:rsidR="0035547C" w:rsidRPr="0035547C">
        <w:tc>
          <w:tcPr>
            <w:tcW w:w="680" w:type="dxa"/>
          </w:tcPr>
          <w:p w:rsidR="00151007" w:rsidRPr="0035547C" w:rsidRDefault="00151007">
            <w:pPr>
              <w:pStyle w:val="ConsPlusNormal"/>
              <w:jc w:val="center"/>
            </w:pPr>
            <w:r w:rsidRPr="0035547C">
              <w:t>349.</w:t>
            </w:r>
          </w:p>
        </w:tc>
        <w:tc>
          <w:tcPr>
            <w:tcW w:w="8391" w:type="dxa"/>
          </w:tcPr>
          <w:p w:rsidR="00151007" w:rsidRPr="0035547C" w:rsidRDefault="00151007">
            <w:pPr>
              <w:pStyle w:val="ConsPlusNormal"/>
              <w:jc w:val="both"/>
            </w:pPr>
            <w:r w:rsidRPr="0035547C">
              <w:t>Каким показателям должна соответствовать инсоляция территорий?</w:t>
            </w:r>
          </w:p>
        </w:tc>
      </w:tr>
      <w:tr w:rsidR="0035547C" w:rsidRPr="0035547C">
        <w:tc>
          <w:tcPr>
            <w:tcW w:w="680" w:type="dxa"/>
          </w:tcPr>
          <w:p w:rsidR="00151007" w:rsidRPr="0035547C" w:rsidRDefault="00151007">
            <w:pPr>
              <w:pStyle w:val="ConsPlusNormal"/>
              <w:jc w:val="center"/>
            </w:pPr>
            <w:r w:rsidRPr="0035547C">
              <w:t>350.</w:t>
            </w:r>
          </w:p>
        </w:tc>
        <w:tc>
          <w:tcPr>
            <w:tcW w:w="8391" w:type="dxa"/>
          </w:tcPr>
          <w:p w:rsidR="00151007" w:rsidRPr="0035547C" w:rsidRDefault="00151007">
            <w:pPr>
              <w:pStyle w:val="ConsPlusNormal"/>
              <w:jc w:val="both"/>
            </w:pPr>
            <w:r w:rsidRPr="0035547C">
              <w:t>Что необходимо предусматривать при проектировании и строительстве магистральных трубопроводов (газопроводов, нефтепроводов, продуктопроводов)?</w:t>
            </w:r>
          </w:p>
        </w:tc>
      </w:tr>
      <w:tr w:rsidR="0035547C" w:rsidRPr="0035547C">
        <w:tc>
          <w:tcPr>
            <w:tcW w:w="680" w:type="dxa"/>
          </w:tcPr>
          <w:p w:rsidR="00151007" w:rsidRPr="0035547C" w:rsidRDefault="00151007">
            <w:pPr>
              <w:pStyle w:val="ConsPlusNormal"/>
              <w:jc w:val="center"/>
            </w:pPr>
            <w:r w:rsidRPr="0035547C">
              <w:t>351.</w:t>
            </w:r>
          </w:p>
        </w:tc>
        <w:tc>
          <w:tcPr>
            <w:tcW w:w="8391" w:type="dxa"/>
          </w:tcPr>
          <w:p w:rsidR="00151007" w:rsidRPr="0035547C" w:rsidRDefault="00151007">
            <w:pPr>
              <w:pStyle w:val="ConsPlusNormal"/>
              <w:jc w:val="both"/>
            </w:pPr>
            <w:r w:rsidRPr="0035547C">
              <w:t>В каких случаях сметная стоимость строительства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w:t>
            </w:r>
          </w:p>
        </w:tc>
      </w:tr>
      <w:tr w:rsidR="0035547C" w:rsidRPr="0035547C">
        <w:tc>
          <w:tcPr>
            <w:tcW w:w="680" w:type="dxa"/>
          </w:tcPr>
          <w:p w:rsidR="00151007" w:rsidRPr="0035547C" w:rsidRDefault="00151007">
            <w:pPr>
              <w:pStyle w:val="ConsPlusNormal"/>
              <w:jc w:val="center"/>
            </w:pPr>
            <w:r w:rsidRPr="0035547C">
              <w:t>352.</w:t>
            </w:r>
          </w:p>
        </w:tc>
        <w:tc>
          <w:tcPr>
            <w:tcW w:w="8391" w:type="dxa"/>
          </w:tcPr>
          <w:p w:rsidR="00151007" w:rsidRPr="0035547C" w:rsidRDefault="00151007">
            <w:pPr>
              <w:pStyle w:val="ConsPlusNormal"/>
              <w:jc w:val="both"/>
            </w:pPr>
            <w:r w:rsidRPr="0035547C">
              <w:t>Каким признакам соответствует квалифицированная электронная подпись?</w:t>
            </w:r>
          </w:p>
        </w:tc>
      </w:tr>
      <w:tr w:rsidR="0035547C" w:rsidRPr="0035547C">
        <w:tc>
          <w:tcPr>
            <w:tcW w:w="680" w:type="dxa"/>
          </w:tcPr>
          <w:p w:rsidR="00151007" w:rsidRPr="0035547C" w:rsidRDefault="00151007">
            <w:pPr>
              <w:pStyle w:val="ConsPlusNormal"/>
              <w:jc w:val="center"/>
            </w:pPr>
            <w:r w:rsidRPr="0035547C">
              <w:t>353.</w:t>
            </w:r>
          </w:p>
        </w:tc>
        <w:tc>
          <w:tcPr>
            <w:tcW w:w="8391" w:type="dxa"/>
          </w:tcPr>
          <w:p w:rsidR="00151007" w:rsidRPr="0035547C" w:rsidRDefault="00151007">
            <w:pPr>
              <w:pStyle w:val="ConsPlusNormal"/>
              <w:jc w:val="both"/>
            </w:pPr>
            <w:r w:rsidRPr="0035547C">
              <w:t>Какие существуют особенности использования территорий с высокой степенью сохранности естественных ландшафтов, имеющих эстетическую и познавательную ценность?</w:t>
            </w:r>
          </w:p>
        </w:tc>
      </w:tr>
      <w:tr w:rsidR="0035547C" w:rsidRPr="0035547C">
        <w:tc>
          <w:tcPr>
            <w:tcW w:w="680" w:type="dxa"/>
          </w:tcPr>
          <w:p w:rsidR="00151007" w:rsidRPr="0035547C" w:rsidRDefault="00151007">
            <w:pPr>
              <w:pStyle w:val="ConsPlusNormal"/>
              <w:jc w:val="center"/>
            </w:pPr>
            <w:r w:rsidRPr="0035547C">
              <w:t>354.</w:t>
            </w:r>
          </w:p>
        </w:tc>
        <w:tc>
          <w:tcPr>
            <w:tcW w:w="8391" w:type="dxa"/>
          </w:tcPr>
          <w:p w:rsidR="00151007" w:rsidRPr="0035547C" w:rsidRDefault="00151007">
            <w:pPr>
              <w:pStyle w:val="ConsPlusNormal"/>
              <w:jc w:val="both"/>
            </w:pPr>
            <w:r w:rsidRPr="0035547C">
              <w:t>Что должна содержать графическая часть подраздела "система электроснабжения" для объектов непроизводственного назначения?</w:t>
            </w:r>
          </w:p>
        </w:tc>
      </w:tr>
      <w:tr w:rsidR="0035547C" w:rsidRPr="0035547C">
        <w:tc>
          <w:tcPr>
            <w:tcW w:w="680" w:type="dxa"/>
          </w:tcPr>
          <w:p w:rsidR="00151007" w:rsidRPr="0035547C" w:rsidRDefault="00151007">
            <w:pPr>
              <w:pStyle w:val="ConsPlusNormal"/>
              <w:jc w:val="center"/>
            </w:pPr>
            <w:r w:rsidRPr="0035547C">
              <w:t>355.</w:t>
            </w:r>
          </w:p>
        </w:tc>
        <w:tc>
          <w:tcPr>
            <w:tcW w:w="8391" w:type="dxa"/>
          </w:tcPr>
          <w:p w:rsidR="00151007" w:rsidRPr="0035547C" w:rsidRDefault="00151007">
            <w:pPr>
              <w:pStyle w:val="ConsPlusNormal"/>
              <w:jc w:val="both"/>
            </w:pPr>
            <w:r w:rsidRPr="0035547C">
              <w:t>Какова плотность пунктов (точек) опорной и съемочной геодезических сетей на незастроенной территории?</w:t>
            </w:r>
          </w:p>
        </w:tc>
      </w:tr>
      <w:tr w:rsidR="0035547C" w:rsidRPr="0035547C">
        <w:tc>
          <w:tcPr>
            <w:tcW w:w="680" w:type="dxa"/>
          </w:tcPr>
          <w:p w:rsidR="00151007" w:rsidRPr="0035547C" w:rsidRDefault="00151007">
            <w:pPr>
              <w:pStyle w:val="ConsPlusNormal"/>
              <w:jc w:val="center"/>
            </w:pPr>
            <w:r w:rsidRPr="0035547C">
              <w:t>356.</w:t>
            </w:r>
          </w:p>
        </w:tc>
        <w:tc>
          <w:tcPr>
            <w:tcW w:w="8391" w:type="dxa"/>
          </w:tcPr>
          <w:p w:rsidR="00151007" w:rsidRPr="0035547C" w:rsidRDefault="00151007">
            <w:pPr>
              <w:pStyle w:val="ConsPlusNormal"/>
              <w:jc w:val="both"/>
            </w:pPr>
            <w:r w:rsidRPr="0035547C">
              <w:t>Что входит в понятие "портовые гидротехнические сооружения"?</w:t>
            </w:r>
          </w:p>
        </w:tc>
      </w:tr>
      <w:tr w:rsidR="0035547C" w:rsidRPr="0035547C">
        <w:tc>
          <w:tcPr>
            <w:tcW w:w="680" w:type="dxa"/>
          </w:tcPr>
          <w:p w:rsidR="00151007" w:rsidRPr="0035547C" w:rsidRDefault="00151007">
            <w:pPr>
              <w:pStyle w:val="ConsPlusNormal"/>
              <w:jc w:val="center"/>
            </w:pPr>
            <w:r w:rsidRPr="0035547C">
              <w:t>357.</w:t>
            </w:r>
          </w:p>
        </w:tc>
        <w:tc>
          <w:tcPr>
            <w:tcW w:w="8391" w:type="dxa"/>
          </w:tcPr>
          <w:p w:rsidR="00151007" w:rsidRPr="0035547C" w:rsidRDefault="00151007">
            <w:pPr>
              <w:pStyle w:val="ConsPlusNormal"/>
              <w:jc w:val="both"/>
            </w:pPr>
            <w:r w:rsidRPr="0035547C">
              <w:t>Что включает в себя исполнительная документация?</w:t>
            </w:r>
          </w:p>
        </w:tc>
      </w:tr>
      <w:tr w:rsidR="0035547C" w:rsidRPr="0035547C">
        <w:tc>
          <w:tcPr>
            <w:tcW w:w="680" w:type="dxa"/>
          </w:tcPr>
          <w:p w:rsidR="00151007" w:rsidRPr="0035547C" w:rsidRDefault="00151007">
            <w:pPr>
              <w:pStyle w:val="ConsPlusNormal"/>
              <w:jc w:val="center"/>
            </w:pPr>
            <w:r w:rsidRPr="0035547C">
              <w:t>358.</w:t>
            </w:r>
          </w:p>
        </w:tc>
        <w:tc>
          <w:tcPr>
            <w:tcW w:w="8391" w:type="dxa"/>
          </w:tcPr>
          <w:p w:rsidR="00151007" w:rsidRPr="0035547C" w:rsidRDefault="00151007">
            <w:pPr>
              <w:pStyle w:val="ConsPlusNormal"/>
              <w:jc w:val="both"/>
            </w:pPr>
            <w:r w:rsidRPr="0035547C">
              <w:t>Каковы принципы обеспечения ядерной безопасности объектов ядерного топливного цикла?</w:t>
            </w:r>
          </w:p>
        </w:tc>
      </w:tr>
      <w:tr w:rsidR="0035547C" w:rsidRPr="0035547C">
        <w:tc>
          <w:tcPr>
            <w:tcW w:w="680" w:type="dxa"/>
          </w:tcPr>
          <w:p w:rsidR="00151007" w:rsidRPr="0035547C" w:rsidRDefault="00151007">
            <w:pPr>
              <w:pStyle w:val="ConsPlusNormal"/>
              <w:jc w:val="center"/>
            </w:pPr>
            <w:r w:rsidRPr="0035547C">
              <w:t>359.</w:t>
            </w:r>
          </w:p>
        </w:tc>
        <w:tc>
          <w:tcPr>
            <w:tcW w:w="8391" w:type="dxa"/>
          </w:tcPr>
          <w:p w:rsidR="00151007" w:rsidRPr="0035547C" w:rsidRDefault="00151007">
            <w:pPr>
              <w:pStyle w:val="ConsPlusNormal"/>
              <w:jc w:val="both"/>
            </w:pPr>
            <w:r w:rsidRPr="0035547C">
              <w:t>Трубы с какой толщиной стенки следует применять для наружных и внутренних газопроводов из меди?</w:t>
            </w:r>
          </w:p>
        </w:tc>
      </w:tr>
      <w:tr w:rsidR="0035547C" w:rsidRPr="0035547C">
        <w:tc>
          <w:tcPr>
            <w:tcW w:w="680" w:type="dxa"/>
          </w:tcPr>
          <w:p w:rsidR="00151007" w:rsidRPr="0035547C" w:rsidRDefault="00151007">
            <w:pPr>
              <w:pStyle w:val="ConsPlusNormal"/>
              <w:jc w:val="center"/>
            </w:pPr>
            <w:r w:rsidRPr="0035547C">
              <w:t>360.</w:t>
            </w:r>
          </w:p>
        </w:tc>
        <w:tc>
          <w:tcPr>
            <w:tcW w:w="8391" w:type="dxa"/>
          </w:tcPr>
          <w:p w:rsidR="00151007" w:rsidRPr="0035547C" w:rsidRDefault="00151007">
            <w:pPr>
              <w:pStyle w:val="ConsPlusNormal"/>
              <w:jc w:val="both"/>
            </w:pPr>
            <w:r w:rsidRPr="0035547C">
              <w:t>Что такое "специальное программное обеспечение автоматизированной системы"?</w:t>
            </w:r>
          </w:p>
        </w:tc>
      </w:tr>
      <w:tr w:rsidR="0035547C" w:rsidRPr="0035547C">
        <w:tc>
          <w:tcPr>
            <w:tcW w:w="680" w:type="dxa"/>
          </w:tcPr>
          <w:p w:rsidR="00151007" w:rsidRPr="0035547C" w:rsidRDefault="00151007">
            <w:pPr>
              <w:pStyle w:val="ConsPlusNormal"/>
              <w:jc w:val="center"/>
            </w:pPr>
            <w:r w:rsidRPr="0035547C">
              <w:t>361.</w:t>
            </w:r>
          </w:p>
        </w:tc>
        <w:tc>
          <w:tcPr>
            <w:tcW w:w="8391" w:type="dxa"/>
          </w:tcPr>
          <w:p w:rsidR="00151007" w:rsidRPr="0035547C" w:rsidRDefault="00151007">
            <w:pPr>
              <w:pStyle w:val="ConsPlusNormal"/>
              <w:jc w:val="both"/>
            </w:pPr>
            <w:r w:rsidRPr="0035547C">
              <w:t xml:space="preserve">Какие технологии не относятся к наилучшей доступной технологии при обустройстве </w:t>
            </w:r>
            <w:r w:rsidRPr="0035547C">
              <w:lastRenderedPageBreak/>
              <w:t>противофильтрационных экранов?</w:t>
            </w:r>
          </w:p>
        </w:tc>
      </w:tr>
      <w:tr w:rsidR="0035547C" w:rsidRPr="0035547C">
        <w:tc>
          <w:tcPr>
            <w:tcW w:w="680" w:type="dxa"/>
          </w:tcPr>
          <w:p w:rsidR="00151007" w:rsidRPr="0035547C" w:rsidRDefault="00151007">
            <w:pPr>
              <w:pStyle w:val="ConsPlusNormal"/>
              <w:jc w:val="center"/>
            </w:pPr>
            <w:r w:rsidRPr="0035547C">
              <w:lastRenderedPageBreak/>
              <w:t>362.</w:t>
            </w:r>
          </w:p>
        </w:tc>
        <w:tc>
          <w:tcPr>
            <w:tcW w:w="8391" w:type="dxa"/>
          </w:tcPr>
          <w:p w:rsidR="00151007" w:rsidRPr="0035547C" w:rsidRDefault="00151007">
            <w:pPr>
              <w:pStyle w:val="ConsPlusNormal"/>
              <w:jc w:val="both"/>
            </w:pPr>
            <w:r w:rsidRPr="0035547C">
              <w:t>Что должен включать раздел проектной документации гидротехнических сооружений, посвященный натурным наблюдениям?</w:t>
            </w:r>
          </w:p>
        </w:tc>
      </w:tr>
      <w:tr w:rsidR="0035547C" w:rsidRPr="0035547C">
        <w:tc>
          <w:tcPr>
            <w:tcW w:w="680" w:type="dxa"/>
          </w:tcPr>
          <w:p w:rsidR="00151007" w:rsidRPr="0035547C" w:rsidRDefault="00151007">
            <w:pPr>
              <w:pStyle w:val="ConsPlusNormal"/>
              <w:jc w:val="center"/>
            </w:pPr>
            <w:r w:rsidRPr="0035547C">
              <w:t>363.</w:t>
            </w:r>
          </w:p>
        </w:tc>
        <w:tc>
          <w:tcPr>
            <w:tcW w:w="8391" w:type="dxa"/>
          </w:tcPr>
          <w:p w:rsidR="00151007" w:rsidRPr="0035547C" w:rsidRDefault="00151007">
            <w:pPr>
              <w:pStyle w:val="ConsPlusNormal"/>
              <w:jc w:val="both"/>
            </w:pPr>
            <w:r w:rsidRPr="0035547C">
              <w:t>Какие размеры ванн бассейнов следует принимать в детских образовательных организациях общего типа?</w:t>
            </w:r>
          </w:p>
        </w:tc>
      </w:tr>
      <w:tr w:rsidR="0035547C" w:rsidRPr="0035547C">
        <w:tc>
          <w:tcPr>
            <w:tcW w:w="680" w:type="dxa"/>
          </w:tcPr>
          <w:p w:rsidR="00151007" w:rsidRPr="0035547C" w:rsidRDefault="00151007">
            <w:pPr>
              <w:pStyle w:val="ConsPlusNormal"/>
              <w:jc w:val="center"/>
            </w:pPr>
            <w:r w:rsidRPr="0035547C">
              <w:t>364.</w:t>
            </w:r>
          </w:p>
        </w:tc>
        <w:tc>
          <w:tcPr>
            <w:tcW w:w="8391" w:type="dxa"/>
          </w:tcPr>
          <w:p w:rsidR="00151007" w:rsidRPr="0035547C" w:rsidRDefault="00151007">
            <w:pPr>
              <w:pStyle w:val="ConsPlusNormal"/>
              <w:jc w:val="both"/>
            </w:pPr>
            <w:r w:rsidRPr="0035547C">
              <w:t>Какую температуру воздуха, подаваемого воздушно-тепловыми завесами, следует принимать?</w:t>
            </w:r>
          </w:p>
        </w:tc>
      </w:tr>
      <w:tr w:rsidR="0035547C" w:rsidRPr="0035547C">
        <w:tc>
          <w:tcPr>
            <w:tcW w:w="680" w:type="dxa"/>
          </w:tcPr>
          <w:p w:rsidR="00151007" w:rsidRPr="0035547C" w:rsidRDefault="00151007">
            <w:pPr>
              <w:pStyle w:val="ConsPlusNormal"/>
              <w:jc w:val="center"/>
            </w:pPr>
            <w:r w:rsidRPr="0035547C">
              <w:t>365.</w:t>
            </w:r>
          </w:p>
        </w:tc>
        <w:tc>
          <w:tcPr>
            <w:tcW w:w="8391" w:type="dxa"/>
          </w:tcPr>
          <w:p w:rsidR="00151007" w:rsidRPr="0035547C" w:rsidRDefault="00151007">
            <w:pPr>
              <w:pStyle w:val="ConsPlusNormal"/>
              <w:jc w:val="both"/>
            </w:pPr>
            <w:r w:rsidRPr="0035547C">
              <w:t>Где не допускается размещать наземные технологические трубопроводы с опасными веществами?</w:t>
            </w:r>
          </w:p>
        </w:tc>
      </w:tr>
      <w:tr w:rsidR="0035547C" w:rsidRPr="0035547C">
        <w:tc>
          <w:tcPr>
            <w:tcW w:w="680" w:type="dxa"/>
          </w:tcPr>
          <w:p w:rsidR="00151007" w:rsidRPr="0035547C" w:rsidRDefault="00151007">
            <w:pPr>
              <w:pStyle w:val="ConsPlusNormal"/>
              <w:jc w:val="center"/>
            </w:pPr>
            <w:r w:rsidRPr="0035547C">
              <w:t>366.</w:t>
            </w:r>
          </w:p>
        </w:tc>
        <w:tc>
          <w:tcPr>
            <w:tcW w:w="8391" w:type="dxa"/>
          </w:tcPr>
          <w:p w:rsidR="00151007" w:rsidRPr="0035547C" w:rsidRDefault="00151007">
            <w:pPr>
              <w:pStyle w:val="ConsPlusNormal"/>
              <w:jc w:val="both"/>
            </w:pPr>
            <w:r w:rsidRPr="0035547C">
              <w:t>В чем заключается противодействие терроризму?</w:t>
            </w:r>
          </w:p>
        </w:tc>
      </w:tr>
      <w:tr w:rsidR="0035547C" w:rsidRPr="0035547C">
        <w:tc>
          <w:tcPr>
            <w:tcW w:w="680" w:type="dxa"/>
          </w:tcPr>
          <w:p w:rsidR="00151007" w:rsidRPr="0035547C" w:rsidRDefault="00151007">
            <w:pPr>
              <w:pStyle w:val="ConsPlusNormal"/>
              <w:jc w:val="center"/>
            </w:pPr>
            <w:r w:rsidRPr="0035547C">
              <w:t>367.</w:t>
            </w:r>
          </w:p>
        </w:tc>
        <w:tc>
          <w:tcPr>
            <w:tcW w:w="8391" w:type="dxa"/>
          </w:tcPr>
          <w:p w:rsidR="00151007" w:rsidRPr="0035547C" w:rsidRDefault="00151007">
            <w:pPr>
              <w:pStyle w:val="ConsPlusNormal"/>
              <w:jc w:val="both"/>
            </w:pPr>
            <w:r w:rsidRPr="0035547C">
              <w:t>Что такое "защитные системы (элементы) безопасности"?</w:t>
            </w:r>
          </w:p>
        </w:tc>
      </w:tr>
      <w:tr w:rsidR="0035547C" w:rsidRPr="0035547C">
        <w:tc>
          <w:tcPr>
            <w:tcW w:w="680" w:type="dxa"/>
          </w:tcPr>
          <w:p w:rsidR="00151007" w:rsidRPr="0035547C" w:rsidRDefault="00151007">
            <w:pPr>
              <w:pStyle w:val="ConsPlusNormal"/>
              <w:jc w:val="center"/>
            </w:pPr>
            <w:r w:rsidRPr="0035547C">
              <w:t>368.</w:t>
            </w:r>
          </w:p>
        </w:tc>
        <w:tc>
          <w:tcPr>
            <w:tcW w:w="8391" w:type="dxa"/>
          </w:tcPr>
          <w:p w:rsidR="00151007" w:rsidRPr="0035547C" w:rsidRDefault="00151007">
            <w:pPr>
              <w:pStyle w:val="ConsPlusNormal"/>
              <w:jc w:val="both"/>
            </w:pPr>
            <w:r w:rsidRPr="0035547C">
              <w:t>Какую высоту от уровня земли до низа трубы (или изоляции) газопровода, прокладываемого на опорах, следует принимать в свету, в непроезжей части территории, в местах прохода людей?</w:t>
            </w:r>
          </w:p>
        </w:tc>
      </w:tr>
      <w:tr w:rsidR="0035547C" w:rsidRPr="0035547C">
        <w:tc>
          <w:tcPr>
            <w:tcW w:w="680" w:type="dxa"/>
          </w:tcPr>
          <w:p w:rsidR="00151007" w:rsidRPr="0035547C" w:rsidRDefault="00151007">
            <w:pPr>
              <w:pStyle w:val="ConsPlusNormal"/>
              <w:jc w:val="center"/>
            </w:pPr>
            <w:r w:rsidRPr="0035547C">
              <w:t>369.</w:t>
            </w:r>
          </w:p>
        </w:tc>
        <w:tc>
          <w:tcPr>
            <w:tcW w:w="8391" w:type="dxa"/>
          </w:tcPr>
          <w:p w:rsidR="00151007" w:rsidRPr="0035547C" w:rsidRDefault="00151007">
            <w:pPr>
              <w:pStyle w:val="ConsPlusNormal"/>
              <w:jc w:val="both"/>
            </w:pPr>
            <w:r w:rsidRPr="0035547C">
              <w:t>Что фиксируется при выполнении мониторинга перемещений объекта культурного наследия геодезическими методами?</w:t>
            </w:r>
          </w:p>
        </w:tc>
      </w:tr>
      <w:tr w:rsidR="0035547C" w:rsidRPr="0035547C">
        <w:tc>
          <w:tcPr>
            <w:tcW w:w="680" w:type="dxa"/>
          </w:tcPr>
          <w:p w:rsidR="00151007" w:rsidRPr="0035547C" w:rsidRDefault="00151007">
            <w:pPr>
              <w:pStyle w:val="ConsPlusNormal"/>
              <w:jc w:val="center"/>
            </w:pPr>
            <w:r w:rsidRPr="0035547C">
              <w:t>370.</w:t>
            </w:r>
          </w:p>
        </w:tc>
        <w:tc>
          <w:tcPr>
            <w:tcW w:w="8391" w:type="dxa"/>
          </w:tcPr>
          <w:p w:rsidR="00151007" w:rsidRPr="0035547C" w:rsidRDefault="00151007">
            <w:pPr>
              <w:pStyle w:val="ConsPlusNormal"/>
              <w:jc w:val="both"/>
            </w:pPr>
            <w:r w:rsidRPr="0035547C">
              <w:t>Что должен содержать раздел проектной документации "иная документация в случаях, предусмотренных федеральными законами Российской Федерации"?</w:t>
            </w:r>
          </w:p>
        </w:tc>
      </w:tr>
      <w:tr w:rsidR="0035547C" w:rsidRPr="0035547C">
        <w:tc>
          <w:tcPr>
            <w:tcW w:w="680" w:type="dxa"/>
          </w:tcPr>
          <w:p w:rsidR="00151007" w:rsidRPr="0035547C" w:rsidRDefault="00151007">
            <w:pPr>
              <w:pStyle w:val="ConsPlusNormal"/>
              <w:jc w:val="center"/>
            </w:pPr>
            <w:r w:rsidRPr="0035547C">
              <w:t>371.</w:t>
            </w:r>
          </w:p>
        </w:tc>
        <w:tc>
          <w:tcPr>
            <w:tcW w:w="8391" w:type="dxa"/>
          </w:tcPr>
          <w:p w:rsidR="00151007" w:rsidRPr="0035547C" w:rsidRDefault="00151007">
            <w:pPr>
              <w:pStyle w:val="ConsPlusNormal"/>
              <w:jc w:val="both"/>
            </w:pPr>
            <w:r w:rsidRPr="0035547C">
              <w:t>Какие материалы должны быть установлены в проектной документации вывода из эксплуатации промышленных урано-графитовых реакторов?</w:t>
            </w:r>
          </w:p>
        </w:tc>
      </w:tr>
      <w:tr w:rsidR="0035547C" w:rsidRPr="0035547C">
        <w:tc>
          <w:tcPr>
            <w:tcW w:w="680" w:type="dxa"/>
          </w:tcPr>
          <w:p w:rsidR="00151007" w:rsidRPr="0035547C" w:rsidRDefault="00151007">
            <w:pPr>
              <w:pStyle w:val="ConsPlusNormal"/>
              <w:jc w:val="center"/>
            </w:pPr>
            <w:r w:rsidRPr="0035547C">
              <w:t>372.</w:t>
            </w:r>
          </w:p>
        </w:tc>
        <w:tc>
          <w:tcPr>
            <w:tcW w:w="8391" w:type="dxa"/>
          </w:tcPr>
          <w:p w:rsidR="00151007" w:rsidRPr="0035547C" w:rsidRDefault="00151007">
            <w:pPr>
              <w:pStyle w:val="ConsPlusNormal"/>
              <w:jc w:val="both"/>
            </w:pPr>
            <w:r w:rsidRPr="0035547C">
              <w:t>Какие меры и требования к защите людей от шума должны быть предусмотрены в проектной документации зданий и сооружений?</w:t>
            </w:r>
          </w:p>
        </w:tc>
      </w:tr>
      <w:tr w:rsidR="0035547C" w:rsidRPr="0035547C">
        <w:tc>
          <w:tcPr>
            <w:tcW w:w="680" w:type="dxa"/>
          </w:tcPr>
          <w:p w:rsidR="00151007" w:rsidRPr="0035547C" w:rsidRDefault="00151007">
            <w:pPr>
              <w:pStyle w:val="ConsPlusNormal"/>
              <w:jc w:val="center"/>
            </w:pPr>
            <w:r w:rsidRPr="0035547C">
              <w:t>373.</w:t>
            </w:r>
          </w:p>
        </w:tc>
        <w:tc>
          <w:tcPr>
            <w:tcW w:w="8391" w:type="dxa"/>
          </w:tcPr>
          <w:p w:rsidR="00151007" w:rsidRPr="0035547C" w:rsidRDefault="00151007">
            <w:pPr>
              <w:pStyle w:val="ConsPlusNormal"/>
              <w:jc w:val="both"/>
            </w:pPr>
            <w:r w:rsidRPr="0035547C">
              <w:t>Какие дополнительные сведения необходимо приводить в техническом отчете по инженерно-геологическим изысканиям в период строительства и эксплуатации зданий (сооружений)?</w:t>
            </w:r>
          </w:p>
        </w:tc>
      </w:tr>
      <w:tr w:rsidR="0035547C" w:rsidRPr="0035547C">
        <w:tc>
          <w:tcPr>
            <w:tcW w:w="680" w:type="dxa"/>
          </w:tcPr>
          <w:p w:rsidR="00151007" w:rsidRPr="0035547C" w:rsidRDefault="00151007">
            <w:pPr>
              <w:pStyle w:val="ConsPlusNormal"/>
              <w:jc w:val="center"/>
            </w:pPr>
            <w:r w:rsidRPr="0035547C">
              <w:t>374.</w:t>
            </w:r>
          </w:p>
        </w:tc>
        <w:tc>
          <w:tcPr>
            <w:tcW w:w="8391" w:type="dxa"/>
          </w:tcPr>
          <w:p w:rsidR="00151007" w:rsidRPr="0035547C" w:rsidRDefault="00151007">
            <w:pPr>
              <w:pStyle w:val="ConsPlusNormal"/>
              <w:jc w:val="both"/>
            </w:pPr>
            <w:r w:rsidRPr="0035547C">
              <w:t>Для чего следует предусматривать тепловую изоляцию отопительно-вентиляционного оборудования, трубопроводов внутренних систем тепло-холодоснабжения, воздуховодов, дымоотводов и дымоходов?</w:t>
            </w:r>
          </w:p>
        </w:tc>
      </w:tr>
      <w:tr w:rsidR="0035547C" w:rsidRPr="0035547C">
        <w:tc>
          <w:tcPr>
            <w:tcW w:w="680" w:type="dxa"/>
          </w:tcPr>
          <w:p w:rsidR="00151007" w:rsidRPr="0035547C" w:rsidRDefault="00151007">
            <w:pPr>
              <w:pStyle w:val="ConsPlusNormal"/>
              <w:jc w:val="center"/>
            </w:pPr>
            <w:r w:rsidRPr="0035547C">
              <w:t>375.</w:t>
            </w:r>
          </w:p>
        </w:tc>
        <w:tc>
          <w:tcPr>
            <w:tcW w:w="8391" w:type="dxa"/>
          </w:tcPr>
          <w:p w:rsidR="00151007" w:rsidRPr="0035547C" w:rsidRDefault="00151007">
            <w:pPr>
              <w:pStyle w:val="ConsPlusNormal"/>
              <w:jc w:val="both"/>
            </w:pPr>
            <w:r w:rsidRPr="0035547C">
              <w:t>Для каких объектов устанавливается санитарно-защитная зона в размере 100 м?</w:t>
            </w:r>
          </w:p>
        </w:tc>
      </w:tr>
      <w:tr w:rsidR="0035547C" w:rsidRPr="0035547C">
        <w:tc>
          <w:tcPr>
            <w:tcW w:w="680" w:type="dxa"/>
          </w:tcPr>
          <w:p w:rsidR="00151007" w:rsidRPr="0035547C" w:rsidRDefault="00151007">
            <w:pPr>
              <w:pStyle w:val="ConsPlusNormal"/>
              <w:jc w:val="center"/>
            </w:pPr>
            <w:r w:rsidRPr="0035547C">
              <w:t>376.</w:t>
            </w:r>
          </w:p>
        </w:tc>
        <w:tc>
          <w:tcPr>
            <w:tcW w:w="8391" w:type="dxa"/>
          </w:tcPr>
          <w:p w:rsidR="00151007" w:rsidRPr="0035547C" w:rsidRDefault="00151007">
            <w:pPr>
              <w:pStyle w:val="ConsPlusNormal"/>
              <w:jc w:val="both"/>
            </w:pPr>
            <w:r w:rsidRPr="0035547C">
              <w:t>Какой должна быть в помещениях высота от пола до низа выступающих конструкций перекрытия (покрытия)?</w:t>
            </w:r>
          </w:p>
        </w:tc>
      </w:tr>
      <w:tr w:rsidR="0035547C" w:rsidRPr="0035547C">
        <w:tc>
          <w:tcPr>
            <w:tcW w:w="680" w:type="dxa"/>
          </w:tcPr>
          <w:p w:rsidR="00151007" w:rsidRPr="0035547C" w:rsidRDefault="00151007">
            <w:pPr>
              <w:pStyle w:val="ConsPlusNormal"/>
              <w:jc w:val="center"/>
            </w:pPr>
            <w:r w:rsidRPr="0035547C">
              <w:t>377.</w:t>
            </w:r>
          </w:p>
        </w:tc>
        <w:tc>
          <w:tcPr>
            <w:tcW w:w="8391" w:type="dxa"/>
          </w:tcPr>
          <w:p w:rsidR="00151007" w:rsidRPr="0035547C" w:rsidRDefault="00151007">
            <w:pPr>
              <w:pStyle w:val="ConsPlusNormal"/>
              <w:jc w:val="both"/>
            </w:pPr>
            <w:r w:rsidRPr="0035547C">
              <w:t>Что входит в обязанности должностных лиц, осуществляющих федеральный государственный метрологический надзор?</w:t>
            </w:r>
          </w:p>
        </w:tc>
      </w:tr>
      <w:tr w:rsidR="0035547C" w:rsidRPr="0035547C">
        <w:tc>
          <w:tcPr>
            <w:tcW w:w="680" w:type="dxa"/>
          </w:tcPr>
          <w:p w:rsidR="00151007" w:rsidRPr="0035547C" w:rsidRDefault="00151007">
            <w:pPr>
              <w:pStyle w:val="ConsPlusNormal"/>
              <w:jc w:val="center"/>
            </w:pPr>
            <w:r w:rsidRPr="0035547C">
              <w:t>378.</w:t>
            </w:r>
          </w:p>
        </w:tc>
        <w:tc>
          <w:tcPr>
            <w:tcW w:w="8391" w:type="dxa"/>
          </w:tcPr>
          <w:p w:rsidR="00151007" w:rsidRPr="0035547C" w:rsidRDefault="00151007">
            <w:pPr>
              <w:pStyle w:val="ConsPlusNormal"/>
              <w:jc w:val="both"/>
            </w:pPr>
            <w:r w:rsidRPr="0035547C">
              <w:t>Какие отопительные приборы с гладкой поверхностью систем водяного и парового отопления следует предусматривать, допускающие легкую очистку в помещениях с выделением пыли горючих материалов (горючая пыль) категорий А, Б, В1 - В3?</w:t>
            </w:r>
          </w:p>
        </w:tc>
      </w:tr>
      <w:tr w:rsidR="0035547C" w:rsidRPr="0035547C">
        <w:tc>
          <w:tcPr>
            <w:tcW w:w="680" w:type="dxa"/>
          </w:tcPr>
          <w:p w:rsidR="00151007" w:rsidRPr="0035547C" w:rsidRDefault="00151007">
            <w:pPr>
              <w:pStyle w:val="ConsPlusNormal"/>
              <w:jc w:val="center"/>
            </w:pPr>
            <w:r w:rsidRPr="0035547C">
              <w:t>379.</w:t>
            </w:r>
          </w:p>
        </w:tc>
        <w:tc>
          <w:tcPr>
            <w:tcW w:w="8391" w:type="dxa"/>
          </w:tcPr>
          <w:p w:rsidR="00151007" w:rsidRPr="0035547C" w:rsidRDefault="00151007">
            <w:pPr>
              <w:pStyle w:val="ConsPlusNormal"/>
              <w:jc w:val="both"/>
            </w:pPr>
            <w:r w:rsidRPr="0035547C">
              <w:t>Какие должны иметь гарантийные габаритные размеры безопасности по обеим сторонам колеи железнодорожные пути, расположенные в цехе или на прилегающей к нему территории?</w:t>
            </w:r>
          </w:p>
        </w:tc>
      </w:tr>
      <w:tr w:rsidR="0035547C" w:rsidRPr="0035547C">
        <w:tc>
          <w:tcPr>
            <w:tcW w:w="680" w:type="dxa"/>
          </w:tcPr>
          <w:p w:rsidR="00151007" w:rsidRPr="0035547C" w:rsidRDefault="00151007">
            <w:pPr>
              <w:pStyle w:val="ConsPlusNormal"/>
              <w:jc w:val="center"/>
            </w:pPr>
            <w:r w:rsidRPr="0035547C">
              <w:lastRenderedPageBreak/>
              <w:t>380.</w:t>
            </w:r>
          </w:p>
        </w:tc>
        <w:tc>
          <w:tcPr>
            <w:tcW w:w="8391" w:type="dxa"/>
          </w:tcPr>
          <w:p w:rsidR="00151007" w:rsidRPr="0035547C" w:rsidRDefault="00151007">
            <w:pPr>
              <w:pStyle w:val="ConsPlusNormal"/>
              <w:jc w:val="both"/>
            </w:pPr>
            <w:r w:rsidRPr="0035547C">
              <w:t>Какую величину составляет максимально допустимое расстояние в магистральной кабельной подсистеме между промежуточным и горизонтальным кроссом при среде передачи на основе витой пары проводников?</w:t>
            </w:r>
          </w:p>
        </w:tc>
      </w:tr>
      <w:tr w:rsidR="0035547C" w:rsidRPr="0035547C">
        <w:tc>
          <w:tcPr>
            <w:tcW w:w="680" w:type="dxa"/>
          </w:tcPr>
          <w:p w:rsidR="00151007" w:rsidRPr="0035547C" w:rsidRDefault="00151007">
            <w:pPr>
              <w:pStyle w:val="ConsPlusNormal"/>
              <w:jc w:val="center"/>
            </w:pPr>
            <w:r w:rsidRPr="0035547C">
              <w:t>381.</w:t>
            </w:r>
          </w:p>
        </w:tc>
        <w:tc>
          <w:tcPr>
            <w:tcW w:w="8391" w:type="dxa"/>
          </w:tcPr>
          <w:p w:rsidR="00151007" w:rsidRPr="0035547C" w:rsidRDefault="00151007">
            <w:pPr>
              <w:pStyle w:val="ConsPlusNormal"/>
              <w:jc w:val="both"/>
            </w:pPr>
            <w:r w:rsidRPr="0035547C">
              <w:t>Какое следует принимать напряжение высоковольтных (более 1 кВ) распределительных сетей?</w:t>
            </w:r>
          </w:p>
        </w:tc>
      </w:tr>
      <w:tr w:rsidR="0035547C" w:rsidRPr="0035547C">
        <w:tc>
          <w:tcPr>
            <w:tcW w:w="680" w:type="dxa"/>
          </w:tcPr>
          <w:p w:rsidR="00151007" w:rsidRPr="0035547C" w:rsidRDefault="00151007">
            <w:pPr>
              <w:pStyle w:val="ConsPlusNormal"/>
              <w:jc w:val="center"/>
            </w:pPr>
            <w:r w:rsidRPr="0035547C">
              <w:t>382.</w:t>
            </w:r>
          </w:p>
        </w:tc>
        <w:tc>
          <w:tcPr>
            <w:tcW w:w="8391" w:type="dxa"/>
          </w:tcPr>
          <w:p w:rsidR="00151007" w:rsidRPr="0035547C" w:rsidRDefault="00151007">
            <w:pPr>
              <w:pStyle w:val="ConsPlusNormal"/>
              <w:jc w:val="both"/>
            </w:pPr>
            <w:r w:rsidRPr="0035547C">
              <w:t>Как определяется площадь легкосбрасываемых ограждающих конструкций при использовании жидкого и газообразного топлива в помещении котельной?</w:t>
            </w:r>
          </w:p>
        </w:tc>
      </w:tr>
      <w:tr w:rsidR="0035547C" w:rsidRPr="0035547C">
        <w:tc>
          <w:tcPr>
            <w:tcW w:w="680" w:type="dxa"/>
          </w:tcPr>
          <w:p w:rsidR="00151007" w:rsidRPr="0035547C" w:rsidRDefault="00151007">
            <w:pPr>
              <w:pStyle w:val="ConsPlusNormal"/>
              <w:jc w:val="center"/>
            </w:pPr>
            <w:r w:rsidRPr="0035547C">
              <w:t>383.</w:t>
            </w:r>
          </w:p>
        </w:tc>
        <w:tc>
          <w:tcPr>
            <w:tcW w:w="8391" w:type="dxa"/>
          </w:tcPr>
          <w:p w:rsidR="00151007" w:rsidRPr="0035547C" w:rsidRDefault="00151007">
            <w:pPr>
              <w:pStyle w:val="ConsPlusNormal"/>
              <w:jc w:val="both"/>
            </w:pPr>
            <w:r w:rsidRPr="0035547C">
              <w:t>При строительстве тоннелей встречными забоями допускается расхождение осей в каких пределах?</w:t>
            </w:r>
          </w:p>
        </w:tc>
      </w:tr>
      <w:tr w:rsidR="0035547C" w:rsidRPr="0035547C">
        <w:tc>
          <w:tcPr>
            <w:tcW w:w="680" w:type="dxa"/>
          </w:tcPr>
          <w:p w:rsidR="00151007" w:rsidRPr="0035547C" w:rsidRDefault="00151007">
            <w:pPr>
              <w:pStyle w:val="ConsPlusNormal"/>
              <w:jc w:val="center"/>
            </w:pPr>
            <w:r w:rsidRPr="0035547C">
              <w:t>384.</w:t>
            </w:r>
          </w:p>
        </w:tc>
        <w:tc>
          <w:tcPr>
            <w:tcW w:w="8391" w:type="dxa"/>
          </w:tcPr>
          <w:p w:rsidR="00151007" w:rsidRPr="0035547C" w:rsidRDefault="00151007">
            <w:pPr>
              <w:pStyle w:val="ConsPlusNormal"/>
              <w:jc w:val="both"/>
            </w:pPr>
            <w:r w:rsidRPr="0035547C">
              <w:t>На какие сведения следует обращать внимание при сборе материалов для передачи их исполнителям инженерно-гидрометеорологических изысканий?</w:t>
            </w:r>
          </w:p>
        </w:tc>
      </w:tr>
      <w:tr w:rsidR="0035547C" w:rsidRPr="0035547C">
        <w:tc>
          <w:tcPr>
            <w:tcW w:w="680" w:type="dxa"/>
          </w:tcPr>
          <w:p w:rsidR="00151007" w:rsidRPr="0035547C" w:rsidRDefault="00151007">
            <w:pPr>
              <w:pStyle w:val="ConsPlusNormal"/>
              <w:jc w:val="center"/>
            </w:pPr>
            <w:r w:rsidRPr="0035547C">
              <w:t>385.</w:t>
            </w:r>
          </w:p>
        </w:tc>
        <w:tc>
          <w:tcPr>
            <w:tcW w:w="8391" w:type="dxa"/>
          </w:tcPr>
          <w:p w:rsidR="00151007" w:rsidRPr="0035547C" w:rsidRDefault="00151007">
            <w:pPr>
              <w:pStyle w:val="ConsPlusNormal"/>
              <w:jc w:val="both"/>
            </w:pPr>
            <w:r w:rsidRPr="0035547C">
              <w:t>Где приводятся способы и средства, исключающие выход регламентированных значений параметров технологического процесса за установленные пределы?</w:t>
            </w:r>
          </w:p>
        </w:tc>
      </w:tr>
      <w:tr w:rsidR="0035547C" w:rsidRPr="0035547C">
        <w:tc>
          <w:tcPr>
            <w:tcW w:w="680" w:type="dxa"/>
          </w:tcPr>
          <w:p w:rsidR="00151007" w:rsidRPr="0035547C" w:rsidRDefault="00151007">
            <w:pPr>
              <w:pStyle w:val="ConsPlusNormal"/>
              <w:jc w:val="center"/>
            </w:pPr>
            <w:r w:rsidRPr="0035547C">
              <w:t>386.</w:t>
            </w:r>
          </w:p>
        </w:tc>
        <w:tc>
          <w:tcPr>
            <w:tcW w:w="8391" w:type="dxa"/>
          </w:tcPr>
          <w:p w:rsidR="00151007" w:rsidRPr="0035547C" w:rsidRDefault="00151007">
            <w:pPr>
              <w:pStyle w:val="ConsPlusNormal"/>
              <w:jc w:val="both"/>
            </w:pPr>
            <w:r w:rsidRPr="0035547C">
              <w:t>Что включено в определение термина "крепь (горная)"?</w:t>
            </w:r>
          </w:p>
        </w:tc>
      </w:tr>
      <w:tr w:rsidR="0035547C" w:rsidRPr="0035547C">
        <w:tc>
          <w:tcPr>
            <w:tcW w:w="680" w:type="dxa"/>
          </w:tcPr>
          <w:p w:rsidR="00151007" w:rsidRPr="0035547C" w:rsidRDefault="00151007">
            <w:pPr>
              <w:pStyle w:val="ConsPlusNormal"/>
              <w:jc w:val="center"/>
            </w:pPr>
            <w:r w:rsidRPr="0035547C">
              <w:t>387.</w:t>
            </w:r>
          </w:p>
        </w:tc>
        <w:tc>
          <w:tcPr>
            <w:tcW w:w="8391" w:type="dxa"/>
          </w:tcPr>
          <w:p w:rsidR="00151007" w:rsidRPr="0035547C" w:rsidRDefault="00151007">
            <w:pPr>
              <w:pStyle w:val="ConsPlusNormal"/>
              <w:jc w:val="both"/>
            </w:pPr>
            <w:r w:rsidRPr="0035547C">
              <w:t>Какие мероприятия предусматривают для предохранения земляного полотна от переувлажнения поверхностными водами и размыва, а также для обеспечения производства работ по сооружению земляного полотна?</w:t>
            </w:r>
          </w:p>
        </w:tc>
      </w:tr>
      <w:tr w:rsidR="0035547C" w:rsidRPr="0035547C">
        <w:tc>
          <w:tcPr>
            <w:tcW w:w="680" w:type="dxa"/>
          </w:tcPr>
          <w:p w:rsidR="00151007" w:rsidRPr="0035547C" w:rsidRDefault="00151007">
            <w:pPr>
              <w:pStyle w:val="ConsPlusNormal"/>
              <w:jc w:val="center"/>
            </w:pPr>
            <w:r w:rsidRPr="0035547C">
              <w:t>388.</w:t>
            </w:r>
          </w:p>
        </w:tc>
        <w:tc>
          <w:tcPr>
            <w:tcW w:w="8391" w:type="dxa"/>
          </w:tcPr>
          <w:p w:rsidR="00151007" w:rsidRPr="0035547C" w:rsidRDefault="00151007">
            <w:pPr>
              <w:pStyle w:val="ConsPlusNormal"/>
              <w:jc w:val="both"/>
            </w:pPr>
            <w:r w:rsidRPr="0035547C">
              <w:t>Что входит в комплекс зданий и сооружений основного производственного назначения тепловых электростанций?</w:t>
            </w:r>
          </w:p>
        </w:tc>
      </w:tr>
      <w:tr w:rsidR="0035547C" w:rsidRPr="0035547C">
        <w:tc>
          <w:tcPr>
            <w:tcW w:w="680" w:type="dxa"/>
          </w:tcPr>
          <w:p w:rsidR="00151007" w:rsidRPr="0035547C" w:rsidRDefault="00151007">
            <w:pPr>
              <w:pStyle w:val="ConsPlusNormal"/>
              <w:jc w:val="center"/>
            </w:pPr>
            <w:r w:rsidRPr="0035547C">
              <w:t>389.</w:t>
            </w:r>
          </w:p>
        </w:tc>
        <w:tc>
          <w:tcPr>
            <w:tcW w:w="8391" w:type="dxa"/>
          </w:tcPr>
          <w:p w:rsidR="00151007" w:rsidRPr="0035547C" w:rsidRDefault="00151007">
            <w:pPr>
              <w:pStyle w:val="ConsPlusNormal"/>
              <w:jc w:val="both"/>
            </w:pPr>
            <w:r w:rsidRPr="0035547C">
              <w:t>При каком количестве этажей в зданиях гостиниц необходимо предусматривать пассажирские лифты?</w:t>
            </w:r>
          </w:p>
        </w:tc>
      </w:tr>
      <w:tr w:rsidR="0035547C" w:rsidRPr="0035547C">
        <w:tc>
          <w:tcPr>
            <w:tcW w:w="680" w:type="dxa"/>
          </w:tcPr>
          <w:p w:rsidR="00151007" w:rsidRPr="0035547C" w:rsidRDefault="00151007">
            <w:pPr>
              <w:pStyle w:val="ConsPlusNormal"/>
              <w:jc w:val="center"/>
            </w:pPr>
            <w:r w:rsidRPr="0035547C">
              <w:t>390.</w:t>
            </w:r>
          </w:p>
        </w:tc>
        <w:tc>
          <w:tcPr>
            <w:tcW w:w="8391" w:type="dxa"/>
          </w:tcPr>
          <w:p w:rsidR="00151007" w:rsidRPr="0035547C" w:rsidRDefault="00151007">
            <w:pPr>
              <w:pStyle w:val="ConsPlusNormal"/>
              <w:jc w:val="both"/>
            </w:pPr>
            <w:r w:rsidRPr="0035547C">
              <w:t>Что приводят на чертежах расположения (планах, разрезах, фрагментах, узлах) оборудования и внешних проводок систем автоматизации?</w:t>
            </w:r>
          </w:p>
        </w:tc>
      </w:tr>
      <w:tr w:rsidR="0035547C" w:rsidRPr="0035547C">
        <w:tc>
          <w:tcPr>
            <w:tcW w:w="680" w:type="dxa"/>
          </w:tcPr>
          <w:p w:rsidR="00151007" w:rsidRPr="0035547C" w:rsidRDefault="00151007">
            <w:pPr>
              <w:pStyle w:val="ConsPlusNormal"/>
              <w:jc w:val="center"/>
            </w:pPr>
            <w:r w:rsidRPr="0035547C">
              <w:t>391.</w:t>
            </w:r>
          </w:p>
        </w:tc>
        <w:tc>
          <w:tcPr>
            <w:tcW w:w="8391" w:type="dxa"/>
          </w:tcPr>
          <w:p w:rsidR="00151007" w:rsidRPr="0035547C" w:rsidRDefault="00151007">
            <w:pPr>
              <w:pStyle w:val="ConsPlusNormal"/>
              <w:jc w:val="both"/>
            </w:pPr>
            <w:r w:rsidRPr="0035547C">
              <w:t>Какой уровень искусственной освещенности в дошкольных образовательных организациях должен быть?</w:t>
            </w:r>
          </w:p>
        </w:tc>
      </w:tr>
      <w:tr w:rsidR="0035547C" w:rsidRPr="0035547C">
        <w:tc>
          <w:tcPr>
            <w:tcW w:w="680" w:type="dxa"/>
          </w:tcPr>
          <w:p w:rsidR="00151007" w:rsidRPr="0035547C" w:rsidRDefault="00151007">
            <w:pPr>
              <w:pStyle w:val="ConsPlusNormal"/>
              <w:jc w:val="center"/>
            </w:pPr>
            <w:r w:rsidRPr="0035547C">
              <w:t>392.</w:t>
            </w:r>
          </w:p>
        </w:tc>
        <w:tc>
          <w:tcPr>
            <w:tcW w:w="8391" w:type="dxa"/>
          </w:tcPr>
          <w:p w:rsidR="00151007" w:rsidRPr="0035547C" w:rsidRDefault="00151007">
            <w:pPr>
              <w:pStyle w:val="ConsPlusNormal"/>
              <w:jc w:val="both"/>
            </w:pPr>
            <w:r w:rsidRPr="0035547C">
              <w:t>Что понимается под понятием "мониторинг технического состояния"?</w:t>
            </w:r>
          </w:p>
        </w:tc>
      </w:tr>
      <w:tr w:rsidR="0035547C" w:rsidRPr="0035547C">
        <w:tc>
          <w:tcPr>
            <w:tcW w:w="680" w:type="dxa"/>
          </w:tcPr>
          <w:p w:rsidR="00151007" w:rsidRPr="0035547C" w:rsidRDefault="00151007">
            <w:pPr>
              <w:pStyle w:val="ConsPlusNormal"/>
              <w:jc w:val="center"/>
            </w:pPr>
            <w:r w:rsidRPr="0035547C">
              <w:t>393.</w:t>
            </w:r>
          </w:p>
        </w:tc>
        <w:tc>
          <w:tcPr>
            <w:tcW w:w="8391" w:type="dxa"/>
          </w:tcPr>
          <w:p w:rsidR="00151007" w:rsidRPr="0035547C" w:rsidRDefault="00151007">
            <w:pPr>
              <w:pStyle w:val="ConsPlusNormal"/>
              <w:jc w:val="both"/>
            </w:pPr>
            <w:r w:rsidRPr="0035547C">
              <w:t>Для каких целей допускается строительство, реконструкция и эксплуатация объектов, не связанных с созданием лесной инфраструктуры, на землях лесного фонда?</w:t>
            </w:r>
          </w:p>
        </w:tc>
      </w:tr>
      <w:tr w:rsidR="0035547C" w:rsidRPr="0035547C">
        <w:tc>
          <w:tcPr>
            <w:tcW w:w="680" w:type="dxa"/>
          </w:tcPr>
          <w:p w:rsidR="00151007" w:rsidRPr="0035547C" w:rsidRDefault="00151007">
            <w:pPr>
              <w:pStyle w:val="ConsPlusNormal"/>
              <w:jc w:val="center"/>
            </w:pPr>
            <w:r w:rsidRPr="0035547C">
              <w:t>394.</w:t>
            </w:r>
          </w:p>
        </w:tc>
        <w:tc>
          <w:tcPr>
            <w:tcW w:w="8391" w:type="dxa"/>
          </w:tcPr>
          <w:p w:rsidR="00151007" w:rsidRPr="0035547C" w:rsidRDefault="00151007">
            <w:pPr>
              <w:pStyle w:val="ConsPlusNormal"/>
              <w:jc w:val="both"/>
            </w:pPr>
            <w:r w:rsidRPr="0035547C">
              <w:t>Что должно включаться в общую площадь общественных зданий?</w:t>
            </w:r>
          </w:p>
        </w:tc>
      </w:tr>
      <w:tr w:rsidR="0035547C" w:rsidRPr="0035547C">
        <w:tc>
          <w:tcPr>
            <w:tcW w:w="680" w:type="dxa"/>
          </w:tcPr>
          <w:p w:rsidR="00151007" w:rsidRPr="0035547C" w:rsidRDefault="00151007">
            <w:pPr>
              <w:pStyle w:val="ConsPlusNormal"/>
              <w:jc w:val="center"/>
            </w:pPr>
            <w:r w:rsidRPr="0035547C">
              <w:t>395.</w:t>
            </w:r>
          </w:p>
        </w:tc>
        <w:tc>
          <w:tcPr>
            <w:tcW w:w="8391" w:type="dxa"/>
          </w:tcPr>
          <w:p w:rsidR="00151007" w:rsidRPr="0035547C" w:rsidRDefault="00151007">
            <w:pPr>
              <w:pStyle w:val="ConsPlusNormal"/>
              <w:jc w:val="both"/>
            </w:pPr>
            <w:r w:rsidRPr="0035547C">
              <w:t>На какие системы и элементы подразделяются системы и элементы безопасности объекта ядерного топливного цикла по характеру выполняемых ими функций безопасности?</w:t>
            </w:r>
          </w:p>
        </w:tc>
      </w:tr>
      <w:tr w:rsidR="0035547C" w:rsidRPr="0035547C">
        <w:tc>
          <w:tcPr>
            <w:tcW w:w="680" w:type="dxa"/>
          </w:tcPr>
          <w:p w:rsidR="00151007" w:rsidRPr="0035547C" w:rsidRDefault="00151007">
            <w:pPr>
              <w:pStyle w:val="ConsPlusNormal"/>
              <w:jc w:val="center"/>
            </w:pPr>
            <w:r w:rsidRPr="0035547C">
              <w:t>396.</w:t>
            </w:r>
          </w:p>
        </w:tc>
        <w:tc>
          <w:tcPr>
            <w:tcW w:w="8391" w:type="dxa"/>
          </w:tcPr>
          <w:p w:rsidR="00151007" w:rsidRPr="0035547C" w:rsidRDefault="00151007">
            <w:pPr>
              <w:pStyle w:val="ConsPlusNormal"/>
              <w:jc w:val="both"/>
            </w:pPr>
            <w:r w:rsidRPr="0035547C">
              <w:t>В течение какого времени извещатель пожарный в дежурном режиме должен сохранять работоспособность?</w:t>
            </w:r>
          </w:p>
        </w:tc>
      </w:tr>
      <w:tr w:rsidR="0035547C" w:rsidRPr="0035547C">
        <w:tc>
          <w:tcPr>
            <w:tcW w:w="680" w:type="dxa"/>
          </w:tcPr>
          <w:p w:rsidR="00151007" w:rsidRPr="0035547C" w:rsidRDefault="00151007">
            <w:pPr>
              <w:pStyle w:val="ConsPlusNormal"/>
              <w:jc w:val="center"/>
            </w:pPr>
            <w:r w:rsidRPr="0035547C">
              <w:t>397.</w:t>
            </w:r>
          </w:p>
        </w:tc>
        <w:tc>
          <w:tcPr>
            <w:tcW w:w="8391" w:type="dxa"/>
          </w:tcPr>
          <w:p w:rsidR="00151007" w:rsidRPr="0035547C" w:rsidRDefault="00151007">
            <w:pPr>
              <w:pStyle w:val="ConsPlusNormal"/>
              <w:jc w:val="both"/>
            </w:pPr>
            <w:r w:rsidRPr="0035547C">
              <w:t>Кто осуществляет контроль за строительством объектов и о чем должны быть извещены представители надзорных органов при строительстве объекта?</w:t>
            </w:r>
          </w:p>
        </w:tc>
      </w:tr>
      <w:tr w:rsidR="0035547C" w:rsidRPr="0035547C">
        <w:tc>
          <w:tcPr>
            <w:tcW w:w="680" w:type="dxa"/>
          </w:tcPr>
          <w:p w:rsidR="00151007" w:rsidRPr="0035547C" w:rsidRDefault="00151007">
            <w:pPr>
              <w:pStyle w:val="ConsPlusNormal"/>
              <w:jc w:val="center"/>
            </w:pPr>
            <w:r w:rsidRPr="0035547C">
              <w:t>398.</w:t>
            </w:r>
          </w:p>
        </w:tc>
        <w:tc>
          <w:tcPr>
            <w:tcW w:w="8391" w:type="dxa"/>
          </w:tcPr>
          <w:p w:rsidR="00151007" w:rsidRPr="0035547C" w:rsidRDefault="00151007">
            <w:pPr>
              <w:pStyle w:val="ConsPlusNormal"/>
              <w:jc w:val="both"/>
            </w:pPr>
            <w:r w:rsidRPr="0035547C">
              <w:t xml:space="preserve">Проектная документация для строительства, реконструкции и (или) капитального ремонта каких объектов капитального строительства, финансируемых за счет средств бюджетов бюджетной системы Российской Федерации, не подлежит обязательной </w:t>
            </w:r>
            <w:r w:rsidRPr="0035547C">
              <w:lastRenderedPageBreak/>
              <w:t>государственной экспертизе?</w:t>
            </w:r>
          </w:p>
        </w:tc>
      </w:tr>
      <w:tr w:rsidR="0035547C" w:rsidRPr="0035547C">
        <w:tc>
          <w:tcPr>
            <w:tcW w:w="680" w:type="dxa"/>
          </w:tcPr>
          <w:p w:rsidR="00151007" w:rsidRPr="0035547C" w:rsidRDefault="00151007">
            <w:pPr>
              <w:pStyle w:val="ConsPlusNormal"/>
              <w:jc w:val="center"/>
            </w:pPr>
            <w:r w:rsidRPr="0035547C">
              <w:lastRenderedPageBreak/>
              <w:t>399.</w:t>
            </w:r>
          </w:p>
        </w:tc>
        <w:tc>
          <w:tcPr>
            <w:tcW w:w="8391" w:type="dxa"/>
          </w:tcPr>
          <w:p w:rsidR="00151007" w:rsidRPr="0035547C" w:rsidRDefault="00151007">
            <w:pPr>
              <w:pStyle w:val="ConsPlusNormal"/>
              <w:jc w:val="both"/>
            </w:pPr>
            <w:r w:rsidRPr="0035547C">
              <w:t>В каких местах нефтяных шахт, не опасных по газу, осуществляется контроль суммарной концентрации углеводородных газов и паров жидких углеводородов, концентрации оксида углерода, диоксида углерода и кислорода?</w:t>
            </w:r>
          </w:p>
        </w:tc>
      </w:tr>
      <w:tr w:rsidR="0035547C" w:rsidRPr="0035547C">
        <w:tc>
          <w:tcPr>
            <w:tcW w:w="680" w:type="dxa"/>
          </w:tcPr>
          <w:p w:rsidR="00151007" w:rsidRPr="0035547C" w:rsidRDefault="00151007">
            <w:pPr>
              <w:pStyle w:val="ConsPlusNormal"/>
              <w:jc w:val="center"/>
            </w:pPr>
            <w:r w:rsidRPr="0035547C">
              <w:t>400.</w:t>
            </w:r>
          </w:p>
        </w:tc>
        <w:tc>
          <w:tcPr>
            <w:tcW w:w="8391" w:type="dxa"/>
          </w:tcPr>
          <w:p w:rsidR="00151007" w:rsidRPr="0035547C" w:rsidRDefault="00151007">
            <w:pPr>
              <w:pStyle w:val="ConsPlusNormal"/>
              <w:jc w:val="both"/>
            </w:pPr>
            <w:r w:rsidRPr="0035547C">
              <w:t>Какой должна быть площадь спальных комнат в интернатах при школах?</w:t>
            </w:r>
          </w:p>
        </w:tc>
      </w:tr>
      <w:tr w:rsidR="0035547C" w:rsidRPr="0035547C">
        <w:tc>
          <w:tcPr>
            <w:tcW w:w="680" w:type="dxa"/>
          </w:tcPr>
          <w:p w:rsidR="00151007" w:rsidRPr="0035547C" w:rsidRDefault="00151007">
            <w:pPr>
              <w:pStyle w:val="ConsPlusNormal"/>
              <w:jc w:val="center"/>
            </w:pPr>
            <w:r w:rsidRPr="0035547C">
              <w:t>401.</w:t>
            </w:r>
          </w:p>
        </w:tc>
        <w:tc>
          <w:tcPr>
            <w:tcW w:w="8391" w:type="dxa"/>
          </w:tcPr>
          <w:p w:rsidR="00151007" w:rsidRPr="0035547C" w:rsidRDefault="00151007">
            <w:pPr>
              <w:pStyle w:val="ConsPlusNormal"/>
              <w:jc w:val="both"/>
            </w:pPr>
            <w:r w:rsidRPr="0035547C">
              <w:t>На основе каких материалов должен осуществляться выбор оптимального направления трассы воздушной линии электропередачи и местоположения подстанции?</w:t>
            </w:r>
          </w:p>
        </w:tc>
      </w:tr>
      <w:tr w:rsidR="0035547C" w:rsidRPr="0035547C">
        <w:tc>
          <w:tcPr>
            <w:tcW w:w="680" w:type="dxa"/>
          </w:tcPr>
          <w:p w:rsidR="00151007" w:rsidRPr="0035547C" w:rsidRDefault="00151007">
            <w:pPr>
              <w:pStyle w:val="ConsPlusNormal"/>
              <w:jc w:val="center"/>
            </w:pPr>
            <w:r w:rsidRPr="0035547C">
              <w:t>402.</w:t>
            </w:r>
          </w:p>
        </w:tc>
        <w:tc>
          <w:tcPr>
            <w:tcW w:w="8391" w:type="dxa"/>
          </w:tcPr>
          <w:p w:rsidR="00151007" w:rsidRPr="0035547C" w:rsidRDefault="00151007">
            <w:pPr>
              <w:pStyle w:val="ConsPlusNormal"/>
              <w:jc w:val="both"/>
            </w:pPr>
            <w:r w:rsidRPr="0035547C">
              <w:t>Что входит в горизонтальную подсистему структурированной кабельной системы?</w:t>
            </w:r>
          </w:p>
        </w:tc>
      </w:tr>
      <w:tr w:rsidR="0035547C" w:rsidRPr="0035547C">
        <w:tc>
          <w:tcPr>
            <w:tcW w:w="680" w:type="dxa"/>
          </w:tcPr>
          <w:p w:rsidR="00151007" w:rsidRPr="0035547C" w:rsidRDefault="00151007">
            <w:pPr>
              <w:pStyle w:val="ConsPlusNormal"/>
              <w:jc w:val="center"/>
            </w:pPr>
            <w:r w:rsidRPr="0035547C">
              <w:t>403.</w:t>
            </w:r>
          </w:p>
        </w:tc>
        <w:tc>
          <w:tcPr>
            <w:tcW w:w="8391" w:type="dxa"/>
          </w:tcPr>
          <w:p w:rsidR="00151007" w:rsidRPr="0035547C" w:rsidRDefault="00151007">
            <w:pPr>
              <w:pStyle w:val="ConsPlusNormal"/>
              <w:jc w:val="both"/>
            </w:pPr>
            <w:r w:rsidRPr="0035547C">
              <w:t>С учетом каких данных устанавливается градостроительный регламент?</w:t>
            </w:r>
          </w:p>
        </w:tc>
      </w:tr>
      <w:tr w:rsidR="0035547C" w:rsidRPr="0035547C">
        <w:tc>
          <w:tcPr>
            <w:tcW w:w="680" w:type="dxa"/>
          </w:tcPr>
          <w:p w:rsidR="00151007" w:rsidRPr="0035547C" w:rsidRDefault="00151007">
            <w:pPr>
              <w:pStyle w:val="ConsPlusNormal"/>
              <w:jc w:val="center"/>
            </w:pPr>
            <w:r w:rsidRPr="0035547C">
              <w:t>404.</w:t>
            </w:r>
          </w:p>
        </w:tc>
        <w:tc>
          <w:tcPr>
            <w:tcW w:w="8391" w:type="dxa"/>
          </w:tcPr>
          <w:p w:rsidR="00151007" w:rsidRPr="0035547C" w:rsidRDefault="00151007">
            <w:pPr>
              <w:pStyle w:val="ConsPlusNormal"/>
              <w:jc w:val="both"/>
            </w:pPr>
            <w:r w:rsidRPr="0035547C">
              <w:t>Кто принимает обоснованное решение о влиянии изменений на конструктивную надежность и безопасность объекта?</w:t>
            </w:r>
          </w:p>
        </w:tc>
      </w:tr>
      <w:tr w:rsidR="0035547C" w:rsidRPr="0035547C">
        <w:tc>
          <w:tcPr>
            <w:tcW w:w="680" w:type="dxa"/>
          </w:tcPr>
          <w:p w:rsidR="00151007" w:rsidRPr="0035547C" w:rsidRDefault="00151007">
            <w:pPr>
              <w:pStyle w:val="ConsPlusNormal"/>
              <w:jc w:val="center"/>
            </w:pPr>
            <w:r w:rsidRPr="0035547C">
              <w:t>405.</w:t>
            </w:r>
          </w:p>
        </w:tc>
        <w:tc>
          <w:tcPr>
            <w:tcW w:w="8391" w:type="dxa"/>
          </w:tcPr>
          <w:p w:rsidR="00151007" w:rsidRPr="0035547C" w:rsidRDefault="00151007">
            <w:pPr>
              <w:pStyle w:val="ConsPlusNormal"/>
              <w:jc w:val="both"/>
            </w:pPr>
            <w:r w:rsidRPr="0035547C">
              <w:t>Какие устройства применяются в качестве непрерывно управляемых статических компенсаторов реактивной мощности?</w:t>
            </w:r>
          </w:p>
        </w:tc>
      </w:tr>
      <w:tr w:rsidR="0035547C" w:rsidRPr="0035547C">
        <w:tc>
          <w:tcPr>
            <w:tcW w:w="680" w:type="dxa"/>
          </w:tcPr>
          <w:p w:rsidR="00151007" w:rsidRPr="0035547C" w:rsidRDefault="00151007">
            <w:pPr>
              <w:pStyle w:val="ConsPlusNormal"/>
              <w:jc w:val="center"/>
            </w:pPr>
            <w:r w:rsidRPr="0035547C">
              <w:t>406.</w:t>
            </w:r>
          </w:p>
        </w:tc>
        <w:tc>
          <w:tcPr>
            <w:tcW w:w="8391" w:type="dxa"/>
          </w:tcPr>
          <w:p w:rsidR="00151007" w:rsidRPr="0035547C" w:rsidRDefault="00151007">
            <w:pPr>
              <w:pStyle w:val="ConsPlusNormal"/>
              <w:jc w:val="both"/>
            </w:pPr>
            <w:r w:rsidRPr="0035547C">
              <w:t>На каких принципах основывается лесное законодательство Российской Федерации?</w:t>
            </w:r>
          </w:p>
        </w:tc>
      </w:tr>
      <w:tr w:rsidR="0035547C" w:rsidRPr="0035547C">
        <w:tc>
          <w:tcPr>
            <w:tcW w:w="680" w:type="dxa"/>
          </w:tcPr>
          <w:p w:rsidR="00151007" w:rsidRPr="0035547C" w:rsidRDefault="00151007">
            <w:pPr>
              <w:pStyle w:val="ConsPlusNormal"/>
              <w:jc w:val="center"/>
            </w:pPr>
            <w:r w:rsidRPr="0035547C">
              <w:t>407.</w:t>
            </w:r>
          </w:p>
        </w:tc>
        <w:tc>
          <w:tcPr>
            <w:tcW w:w="8391" w:type="dxa"/>
          </w:tcPr>
          <w:p w:rsidR="00151007" w:rsidRPr="0035547C" w:rsidRDefault="00151007">
            <w:pPr>
              <w:pStyle w:val="ConsPlusNormal"/>
              <w:jc w:val="both"/>
            </w:pPr>
            <w:r w:rsidRPr="0035547C">
              <w:t>Какие нагрузки, воздействующие на строительные конструкции, относятся к особым?</w:t>
            </w:r>
          </w:p>
        </w:tc>
      </w:tr>
      <w:tr w:rsidR="0035547C" w:rsidRPr="0035547C">
        <w:tc>
          <w:tcPr>
            <w:tcW w:w="680" w:type="dxa"/>
          </w:tcPr>
          <w:p w:rsidR="00151007" w:rsidRPr="0035547C" w:rsidRDefault="00151007">
            <w:pPr>
              <w:pStyle w:val="ConsPlusNormal"/>
              <w:jc w:val="center"/>
            </w:pPr>
            <w:r w:rsidRPr="0035547C">
              <w:t>408.</w:t>
            </w:r>
          </w:p>
        </w:tc>
        <w:tc>
          <w:tcPr>
            <w:tcW w:w="8391" w:type="dxa"/>
          </w:tcPr>
          <w:p w:rsidR="00151007" w:rsidRPr="0035547C" w:rsidRDefault="00151007">
            <w:pPr>
              <w:pStyle w:val="ConsPlusNormal"/>
              <w:jc w:val="both"/>
            </w:pPr>
            <w:r w:rsidRPr="0035547C">
              <w:t>Какие требования предъявляются к средствам защиты, реализуемым в средствах вычислительной техники?</w:t>
            </w:r>
          </w:p>
        </w:tc>
      </w:tr>
      <w:tr w:rsidR="0035547C" w:rsidRPr="0035547C">
        <w:tc>
          <w:tcPr>
            <w:tcW w:w="680" w:type="dxa"/>
          </w:tcPr>
          <w:p w:rsidR="00151007" w:rsidRPr="0035547C" w:rsidRDefault="00151007">
            <w:pPr>
              <w:pStyle w:val="ConsPlusNormal"/>
              <w:jc w:val="center"/>
            </w:pPr>
            <w:r w:rsidRPr="0035547C">
              <w:t>409.</w:t>
            </w:r>
          </w:p>
        </w:tc>
        <w:tc>
          <w:tcPr>
            <w:tcW w:w="8391" w:type="dxa"/>
          </w:tcPr>
          <w:p w:rsidR="00151007" w:rsidRPr="0035547C" w:rsidRDefault="00151007">
            <w:pPr>
              <w:pStyle w:val="ConsPlusNormal"/>
              <w:jc w:val="both"/>
            </w:pPr>
            <w:r w:rsidRPr="0035547C">
              <w:t>Какими видами пользования животным миром могут обладать юридические лица и граждане?</w:t>
            </w:r>
          </w:p>
        </w:tc>
      </w:tr>
      <w:tr w:rsidR="0035547C" w:rsidRPr="0035547C">
        <w:tc>
          <w:tcPr>
            <w:tcW w:w="680" w:type="dxa"/>
          </w:tcPr>
          <w:p w:rsidR="00151007" w:rsidRPr="0035547C" w:rsidRDefault="00151007">
            <w:pPr>
              <w:pStyle w:val="ConsPlusNormal"/>
              <w:jc w:val="center"/>
            </w:pPr>
            <w:r w:rsidRPr="0035547C">
              <w:t>410.</w:t>
            </w:r>
          </w:p>
        </w:tc>
        <w:tc>
          <w:tcPr>
            <w:tcW w:w="8391" w:type="dxa"/>
          </w:tcPr>
          <w:p w:rsidR="00151007" w:rsidRPr="0035547C" w:rsidRDefault="00151007">
            <w:pPr>
              <w:pStyle w:val="ConsPlusNormal"/>
              <w:jc w:val="both"/>
            </w:pPr>
            <w:r w:rsidRPr="0035547C">
              <w:t>Какие помещения в сооружениях метрополитена не допускается размещать ниже уровня кассового зала вестибюля станции?</w:t>
            </w:r>
          </w:p>
        </w:tc>
      </w:tr>
      <w:tr w:rsidR="0035547C" w:rsidRPr="0035547C">
        <w:tc>
          <w:tcPr>
            <w:tcW w:w="680" w:type="dxa"/>
          </w:tcPr>
          <w:p w:rsidR="00151007" w:rsidRPr="0035547C" w:rsidRDefault="00151007">
            <w:pPr>
              <w:pStyle w:val="ConsPlusNormal"/>
              <w:jc w:val="center"/>
            </w:pPr>
            <w:r w:rsidRPr="0035547C">
              <w:t>411.</w:t>
            </w:r>
          </w:p>
        </w:tc>
        <w:tc>
          <w:tcPr>
            <w:tcW w:w="8391" w:type="dxa"/>
          </w:tcPr>
          <w:p w:rsidR="00151007" w:rsidRPr="0035547C" w:rsidRDefault="00151007">
            <w:pPr>
              <w:pStyle w:val="ConsPlusNormal"/>
              <w:jc w:val="both"/>
            </w:pPr>
            <w:r w:rsidRPr="0035547C">
              <w:t>Что учитывается при определении расчетной максимальной глубины заложения труб?</w:t>
            </w:r>
          </w:p>
        </w:tc>
      </w:tr>
      <w:tr w:rsidR="0035547C" w:rsidRPr="0035547C">
        <w:tc>
          <w:tcPr>
            <w:tcW w:w="680" w:type="dxa"/>
          </w:tcPr>
          <w:p w:rsidR="00151007" w:rsidRPr="0035547C" w:rsidRDefault="00151007">
            <w:pPr>
              <w:pStyle w:val="ConsPlusNormal"/>
              <w:jc w:val="center"/>
            </w:pPr>
            <w:r w:rsidRPr="0035547C">
              <w:t>412.</w:t>
            </w:r>
          </w:p>
        </w:tc>
        <w:tc>
          <w:tcPr>
            <w:tcW w:w="8391" w:type="dxa"/>
          </w:tcPr>
          <w:p w:rsidR="00151007" w:rsidRPr="0035547C" w:rsidRDefault="00151007">
            <w:pPr>
              <w:pStyle w:val="ConsPlusNormal"/>
              <w:jc w:val="both"/>
            </w:pPr>
            <w:r w:rsidRPr="0035547C">
              <w:t>Что применяется для компенсации тепловых удлинений трубопроводов в тепловых пунктах?</w:t>
            </w:r>
          </w:p>
        </w:tc>
      </w:tr>
      <w:tr w:rsidR="0035547C" w:rsidRPr="0035547C">
        <w:tc>
          <w:tcPr>
            <w:tcW w:w="680" w:type="dxa"/>
          </w:tcPr>
          <w:p w:rsidR="00151007" w:rsidRPr="0035547C" w:rsidRDefault="00151007">
            <w:pPr>
              <w:pStyle w:val="ConsPlusNormal"/>
              <w:jc w:val="center"/>
            </w:pPr>
            <w:r w:rsidRPr="0035547C">
              <w:t>413.</w:t>
            </w:r>
          </w:p>
        </w:tc>
        <w:tc>
          <w:tcPr>
            <w:tcW w:w="8391" w:type="dxa"/>
          </w:tcPr>
          <w:p w:rsidR="00151007" w:rsidRPr="0035547C" w:rsidRDefault="00151007">
            <w:pPr>
              <w:pStyle w:val="ConsPlusNormal"/>
              <w:jc w:val="both"/>
            </w:pPr>
            <w:r w:rsidRPr="0035547C">
              <w:t>Какие требования предъявляются к мазутопроводам?</w:t>
            </w:r>
          </w:p>
        </w:tc>
      </w:tr>
      <w:tr w:rsidR="0035547C" w:rsidRPr="0035547C">
        <w:tc>
          <w:tcPr>
            <w:tcW w:w="680" w:type="dxa"/>
          </w:tcPr>
          <w:p w:rsidR="00151007" w:rsidRPr="0035547C" w:rsidRDefault="00151007">
            <w:pPr>
              <w:pStyle w:val="ConsPlusNormal"/>
              <w:jc w:val="center"/>
            </w:pPr>
            <w:r w:rsidRPr="0035547C">
              <w:t>414.</w:t>
            </w:r>
          </w:p>
        </w:tc>
        <w:tc>
          <w:tcPr>
            <w:tcW w:w="8391" w:type="dxa"/>
          </w:tcPr>
          <w:p w:rsidR="00151007" w:rsidRPr="0035547C" w:rsidRDefault="00151007">
            <w:pPr>
              <w:pStyle w:val="ConsPlusNormal"/>
              <w:jc w:val="both"/>
            </w:pPr>
            <w:r w:rsidRPr="0035547C">
              <w:t>Какие устройства должны применяться для защиты обслуживающего персонала угольных разрезов от поражения электротоком в сетях с напряжением выше 42 В переменного тока и 110 В постоянного тока?</w:t>
            </w:r>
          </w:p>
        </w:tc>
      </w:tr>
      <w:tr w:rsidR="0035547C" w:rsidRPr="0035547C">
        <w:tc>
          <w:tcPr>
            <w:tcW w:w="680" w:type="dxa"/>
          </w:tcPr>
          <w:p w:rsidR="00151007" w:rsidRPr="0035547C" w:rsidRDefault="00151007">
            <w:pPr>
              <w:pStyle w:val="ConsPlusNormal"/>
              <w:jc w:val="center"/>
            </w:pPr>
            <w:r w:rsidRPr="0035547C">
              <w:t>415.</w:t>
            </w:r>
          </w:p>
        </w:tc>
        <w:tc>
          <w:tcPr>
            <w:tcW w:w="8391" w:type="dxa"/>
          </w:tcPr>
          <w:p w:rsidR="00151007" w:rsidRPr="0035547C" w:rsidRDefault="00151007">
            <w:pPr>
              <w:pStyle w:val="ConsPlusNormal"/>
              <w:jc w:val="both"/>
            </w:pPr>
            <w:r w:rsidRPr="0035547C">
              <w:t>В каких случаях ширину полузамкнутого двора можно уменьшить до противопожарной величины?</w:t>
            </w:r>
          </w:p>
        </w:tc>
      </w:tr>
      <w:tr w:rsidR="0035547C" w:rsidRPr="0035547C">
        <w:tc>
          <w:tcPr>
            <w:tcW w:w="680" w:type="dxa"/>
          </w:tcPr>
          <w:p w:rsidR="00151007" w:rsidRPr="0035547C" w:rsidRDefault="00151007">
            <w:pPr>
              <w:pStyle w:val="ConsPlusNormal"/>
              <w:jc w:val="center"/>
            </w:pPr>
            <w:r w:rsidRPr="0035547C">
              <w:t>416.</w:t>
            </w:r>
          </w:p>
        </w:tc>
        <w:tc>
          <w:tcPr>
            <w:tcW w:w="8391" w:type="dxa"/>
          </w:tcPr>
          <w:p w:rsidR="00151007" w:rsidRPr="0035547C" w:rsidRDefault="00151007">
            <w:pPr>
              <w:pStyle w:val="ConsPlusNormal"/>
              <w:jc w:val="both"/>
            </w:pPr>
            <w:r w:rsidRPr="0035547C">
              <w:t>Что должны обеспечивать материалы и данные, полученные на втором этапе выполнения инженерно-экологических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417.</w:t>
            </w:r>
          </w:p>
        </w:tc>
        <w:tc>
          <w:tcPr>
            <w:tcW w:w="8391" w:type="dxa"/>
          </w:tcPr>
          <w:p w:rsidR="00151007" w:rsidRPr="0035547C" w:rsidRDefault="00151007">
            <w:pPr>
              <w:pStyle w:val="ConsPlusNormal"/>
              <w:jc w:val="both"/>
            </w:pPr>
            <w:r w:rsidRPr="0035547C">
              <w:t>Какие строительные конструкции участков линий и сооружений метрополитена, приспосабливаемых под защитные сооружения гражданской обороны, следует проверять на соответствие требованиям нормативных правовых актов на проектирование и строительство сооружений гражданской обороны?</w:t>
            </w:r>
          </w:p>
        </w:tc>
      </w:tr>
      <w:tr w:rsidR="0035547C" w:rsidRPr="0035547C">
        <w:tc>
          <w:tcPr>
            <w:tcW w:w="680" w:type="dxa"/>
          </w:tcPr>
          <w:p w:rsidR="00151007" w:rsidRPr="0035547C" w:rsidRDefault="00151007">
            <w:pPr>
              <w:pStyle w:val="ConsPlusNormal"/>
              <w:jc w:val="center"/>
            </w:pPr>
            <w:r w:rsidRPr="0035547C">
              <w:lastRenderedPageBreak/>
              <w:t>418.</w:t>
            </w:r>
          </w:p>
        </w:tc>
        <w:tc>
          <w:tcPr>
            <w:tcW w:w="8391" w:type="dxa"/>
          </w:tcPr>
          <w:p w:rsidR="00151007" w:rsidRPr="0035547C" w:rsidRDefault="00151007">
            <w:pPr>
              <w:pStyle w:val="ConsPlusNormal"/>
              <w:jc w:val="both"/>
            </w:pPr>
            <w:r w:rsidRPr="0035547C">
              <w:t>По каким параметрам классифицируется информация об информационных технологиях и о защите информации?</w:t>
            </w:r>
          </w:p>
        </w:tc>
      </w:tr>
      <w:tr w:rsidR="0035547C" w:rsidRPr="0035547C">
        <w:tc>
          <w:tcPr>
            <w:tcW w:w="680" w:type="dxa"/>
          </w:tcPr>
          <w:p w:rsidR="00151007" w:rsidRPr="0035547C" w:rsidRDefault="00151007">
            <w:pPr>
              <w:pStyle w:val="ConsPlusNormal"/>
              <w:jc w:val="center"/>
            </w:pPr>
            <w:r w:rsidRPr="0035547C">
              <w:t>419.</w:t>
            </w:r>
          </w:p>
        </w:tc>
        <w:tc>
          <w:tcPr>
            <w:tcW w:w="8391" w:type="dxa"/>
          </w:tcPr>
          <w:p w:rsidR="00151007" w:rsidRPr="0035547C" w:rsidRDefault="00151007">
            <w:pPr>
              <w:pStyle w:val="ConsPlusNormal"/>
              <w:jc w:val="both"/>
            </w:pPr>
            <w:r w:rsidRPr="0035547C">
              <w:t>На какую высоту следует выводить трубопроводы, отводящие газ от предохранительного сбросного клапана в шкафном регуляторном пункте?</w:t>
            </w:r>
          </w:p>
        </w:tc>
      </w:tr>
      <w:tr w:rsidR="0035547C" w:rsidRPr="0035547C">
        <w:tc>
          <w:tcPr>
            <w:tcW w:w="680" w:type="dxa"/>
          </w:tcPr>
          <w:p w:rsidR="00151007" w:rsidRPr="0035547C" w:rsidRDefault="00151007">
            <w:pPr>
              <w:pStyle w:val="ConsPlusNormal"/>
              <w:jc w:val="center"/>
            </w:pPr>
            <w:r w:rsidRPr="0035547C">
              <w:t>420.</w:t>
            </w:r>
          </w:p>
        </w:tc>
        <w:tc>
          <w:tcPr>
            <w:tcW w:w="8391" w:type="dxa"/>
          </w:tcPr>
          <w:p w:rsidR="00151007" w:rsidRPr="0035547C" w:rsidRDefault="00151007">
            <w:pPr>
              <w:pStyle w:val="ConsPlusNormal"/>
              <w:jc w:val="both"/>
            </w:pPr>
            <w:r w:rsidRPr="0035547C">
              <w:t>Укажите требуемую (правильную) категорию по обеспечению надежности электроснабжения потребителей встроенных подземных автостоянках?</w:t>
            </w:r>
          </w:p>
        </w:tc>
      </w:tr>
      <w:tr w:rsidR="0035547C" w:rsidRPr="0035547C">
        <w:tc>
          <w:tcPr>
            <w:tcW w:w="680" w:type="dxa"/>
          </w:tcPr>
          <w:p w:rsidR="00151007" w:rsidRPr="0035547C" w:rsidRDefault="00151007">
            <w:pPr>
              <w:pStyle w:val="ConsPlusNormal"/>
              <w:jc w:val="center"/>
            </w:pPr>
            <w:r w:rsidRPr="0035547C">
              <w:t>421.</w:t>
            </w:r>
          </w:p>
        </w:tc>
        <w:tc>
          <w:tcPr>
            <w:tcW w:w="8391" w:type="dxa"/>
          </w:tcPr>
          <w:p w:rsidR="00151007" w:rsidRPr="0035547C" w:rsidRDefault="00151007">
            <w:pPr>
              <w:pStyle w:val="ConsPlusNormal"/>
              <w:jc w:val="both"/>
            </w:pPr>
            <w:r w:rsidRPr="0035547C">
              <w:t>Каким образом могут размещаться вновь строящиеся объекты дошкольных образовательных организаций?</w:t>
            </w:r>
          </w:p>
        </w:tc>
      </w:tr>
      <w:tr w:rsidR="0035547C" w:rsidRPr="0035547C">
        <w:tc>
          <w:tcPr>
            <w:tcW w:w="680" w:type="dxa"/>
          </w:tcPr>
          <w:p w:rsidR="00151007" w:rsidRPr="0035547C" w:rsidRDefault="00151007">
            <w:pPr>
              <w:pStyle w:val="ConsPlusNormal"/>
              <w:jc w:val="center"/>
            </w:pPr>
            <w:r w:rsidRPr="0035547C">
              <w:t>422.</w:t>
            </w:r>
          </w:p>
        </w:tc>
        <w:tc>
          <w:tcPr>
            <w:tcW w:w="8391" w:type="dxa"/>
          </w:tcPr>
          <w:p w:rsidR="00151007" w:rsidRPr="0035547C" w:rsidRDefault="00151007">
            <w:pPr>
              <w:pStyle w:val="ConsPlusNormal"/>
              <w:jc w:val="both"/>
            </w:pPr>
            <w:r w:rsidRPr="0035547C">
              <w:t>В пределах каких величин следует принимать в системах воздушного отопления температуру воздуха при выходе из воздухораспределителей?</w:t>
            </w:r>
          </w:p>
        </w:tc>
      </w:tr>
      <w:tr w:rsidR="0035547C" w:rsidRPr="0035547C">
        <w:tc>
          <w:tcPr>
            <w:tcW w:w="680" w:type="dxa"/>
          </w:tcPr>
          <w:p w:rsidR="00151007" w:rsidRPr="0035547C" w:rsidRDefault="00151007">
            <w:pPr>
              <w:pStyle w:val="ConsPlusNormal"/>
              <w:jc w:val="center"/>
            </w:pPr>
            <w:r w:rsidRPr="0035547C">
              <w:t>423.</w:t>
            </w:r>
          </w:p>
        </w:tc>
        <w:tc>
          <w:tcPr>
            <w:tcW w:w="8391" w:type="dxa"/>
          </w:tcPr>
          <w:p w:rsidR="00151007" w:rsidRPr="0035547C" w:rsidRDefault="00151007">
            <w:pPr>
              <w:pStyle w:val="ConsPlusNormal"/>
              <w:jc w:val="both"/>
            </w:pPr>
            <w:r w:rsidRPr="0035547C">
              <w:t>Что понимается под термином "жаростойкий бетон"?</w:t>
            </w:r>
          </w:p>
        </w:tc>
      </w:tr>
      <w:tr w:rsidR="0035547C" w:rsidRPr="0035547C">
        <w:tc>
          <w:tcPr>
            <w:tcW w:w="680" w:type="dxa"/>
          </w:tcPr>
          <w:p w:rsidR="00151007" w:rsidRPr="0035547C" w:rsidRDefault="00151007">
            <w:pPr>
              <w:pStyle w:val="ConsPlusNormal"/>
              <w:jc w:val="center"/>
            </w:pPr>
            <w:r w:rsidRPr="0035547C">
              <w:t>424.</w:t>
            </w:r>
          </w:p>
        </w:tc>
        <w:tc>
          <w:tcPr>
            <w:tcW w:w="8391" w:type="dxa"/>
          </w:tcPr>
          <w:p w:rsidR="00151007" w:rsidRPr="0035547C" w:rsidRDefault="00151007">
            <w:pPr>
              <w:pStyle w:val="ConsPlusNormal"/>
              <w:jc w:val="both"/>
            </w:pPr>
            <w:r w:rsidRPr="0035547C">
              <w:t>Как необходимо производить расчеты элементов волн с учетом деления водоема на зоны по глубине?</w:t>
            </w:r>
          </w:p>
        </w:tc>
      </w:tr>
      <w:tr w:rsidR="0035547C" w:rsidRPr="0035547C">
        <w:tc>
          <w:tcPr>
            <w:tcW w:w="680" w:type="dxa"/>
          </w:tcPr>
          <w:p w:rsidR="00151007" w:rsidRPr="0035547C" w:rsidRDefault="00151007">
            <w:pPr>
              <w:pStyle w:val="ConsPlusNormal"/>
              <w:jc w:val="center"/>
            </w:pPr>
            <w:r w:rsidRPr="0035547C">
              <w:t>425.</w:t>
            </w:r>
          </w:p>
        </w:tc>
        <w:tc>
          <w:tcPr>
            <w:tcW w:w="8391" w:type="dxa"/>
          </w:tcPr>
          <w:p w:rsidR="00151007" w:rsidRPr="0035547C" w:rsidRDefault="00151007">
            <w:pPr>
              <w:pStyle w:val="ConsPlusNormal"/>
              <w:jc w:val="both"/>
            </w:pPr>
            <w:r w:rsidRPr="0035547C">
              <w:t>С учетом каких параметров должна обеспечиваться безопасность для каждого вновь проектируемого объекта использования атомной энергии?</w:t>
            </w:r>
          </w:p>
        </w:tc>
      </w:tr>
      <w:tr w:rsidR="0035547C" w:rsidRPr="0035547C">
        <w:tc>
          <w:tcPr>
            <w:tcW w:w="680" w:type="dxa"/>
          </w:tcPr>
          <w:p w:rsidR="00151007" w:rsidRPr="0035547C" w:rsidRDefault="00151007">
            <w:pPr>
              <w:pStyle w:val="ConsPlusNormal"/>
              <w:jc w:val="center"/>
            </w:pPr>
            <w:r w:rsidRPr="0035547C">
              <w:t>426.</w:t>
            </w:r>
          </w:p>
        </w:tc>
        <w:tc>
          <w:tcPr>
            <w:tcW w:w="8391" w:type="dxa"/>
          </w:tcPr>
          <w:p w:rsidR="00151007" w:rsidRPr="0035547C" w:rsidRDefault="00151007">
            <w:pPr>
              <w:pStyle w:val="ConsPlusNormal"/>
              <w:jc w:val="both"/>
            </w:pPr>
            <w:r w:rsidRPr="0035547C">
              <w:t>В каких зданиях и помещениях не допускается сооружение встроенных и пристроенных трансформаторных подстанций?</w:t>
            </w:r>
          </w:p>
        </w:tc>
      </w:tr>
      <w:tr w:rsidR="0035547C" w:rsidRPr="0035547C">
        <w:tc>
          <w:tcPr>
            <w:tcW w:w="680" w:type="dxa"/>
          </w:tcPr>
          <w:p w:rsidR="00151007" w:rsidRPr="0035547C" w:rsidRDefault="00151007">
            <w:pPr>
              <w:pStyle w:val="ConsPlusNormal"/>
              <w:jc w:val="center"/>
            </w:pPr>
            <w:r w:rsidRPr="0035547C">
              <w:t>427.</w:t>
            </w:r>
          </w:p>
        </w:tc>
        <w:tc>
          <w:tcPr>
            <w:tcW w:w="8391" w:type="dxa"/>
          </w:tcPr>
          <w:p w:rsidR="00151007" w:rsidRPr="0035547C" w:rsidRDefault="00151007">
            <w:pPr>
              <w:pStyle w:val="ConsPlusNormal"/>
              <w:jc w:val="both"/>
            </w:pPr>
            <w:r w:rsidRPr="0035547C">
              <w:t>Что такое "особо охраняемые природные территории"?</w:t>
            </w:r>
          </w:p>
        </w:tc>
      </w:tr>
      <w:tr w:rsidR="0035547C" w:rsidRPr="0035547C">
        <w:tc>
          <w:tcPr>
            <w:tcW w:w="680" w:type="dxa"/>
          </w:tcPr>
          <w:p w:rsidR="00151007" w:rsidRPr="0035547C" w:rsidRDefault="00151007">
            <w:pPr>
              <w:pStyle w:val="ConsPlusNormal"/>
              <w:jc w:val="center"/>
            </w:pPr>
            <w:r w:rsidRPr="0035547C">
              <w:t>428.</w:t>
            </w:r>
          </w:p>
        </w:tc>
        <w:tc>
          <w:tcPr>
            <w:tcW w:w="8391" w:type="dxa"/>
          </w:tcPr>
          <w:p w:rsidR="00151007" w:rsidRPr="0035547C" w:rsidRDefault="00151007">
            <w:pPr>
              <w:pStyle w:val="ConsPlusNormal"/>
              <w:jc w:val="both"/>
            </w:pPr>
            <w:r w:rsidRPr="0035547C">
              <w:t>Что следует предусматривать при проектировании автомобильных дорог общей сети I, II и III категорий со стороны жилой и общественной застройки?</w:t>
            </w:r>
          </w:p>
        </w:tc>
      </w:tr>
      <w:tr w:rsidR="0035547C" w:rsidRPr="0035547C">
        <w:tc>
          <w:tcPr>
            <w:tcW w:w="680" w:type="dxa"/>
          </w:tcPr>
          <w:p w:rsidR="00151007" w:rsidRPr="0035547C" w:rsidRDefault="00151007">
            <w:pPr>
              <w:pStyle w:val="ConsPlusNormal"/>
              <w:jc w:val="center"/>
            </w:pPr>
            <w:r w:rsidRPr="0035547C">
              <w:t>429.</w:t>
            </w:r>
          </w:p>
        </w:tc>
        <w:tc>
          <w:tcPr>
            <w:tcW w:w="8391" w:type="dxa"/>
          </w:tcPr>
          <w:p w:rsidR="00151007" w:rsidRPr="0035547C" w:rsidRDefault="00151007">
            <w:pPr>
              <w:pStyle w:val="ConsPlusNormal"/>
              <w:jc w:val="both"/>
            </w:pPr>
            <w:r w:rsidRPr="0035547C">
              <w:t>Какие решения должны определять материалы в составе проектной документации?</w:t>
            </w:r>
          </w:p>
        </w:tc>
      </w:tr>
      <w:tr w:rsidR="0035547C" w:rsidRPr="0035547C">
        <w:tc>
          <w:tcPr>
            <w:tcW w:w="680" w:type="dxa"/>
          </w:tcPr>
          <w:p w:rsidR="00151007" w:rsidRPr="0035547C" w:rsidRDefault="00151007">
            <w:pPr>
              <w:pStyle w:val="ConsPlusNormal"/>
              <w:jc w:val="center"/>
            </w:pPr>
            <w:r w:rsidRPr="0035547C">
              <w:t>430.</w:t>
            </w:r>
          </w:p>
        </w:tc>
        <w:tc>
          <w:tcPr>
            <w:tcW w:w="8391" w:type="dxa"/>
          </w:tcPr>
          <w:p w:rsidR="00151007" w:rsidRPr="0035547C" w:rsidRDefault="00151007">
            <w:pPr>
              <w:pStyle w:val="ConsPlusNormal"/>
              <w:jc w:val="both"/>
            </w:pPr>
            <w:r w:rsidRPr="0035547C">
              <w:t>Какие виды и конструкции портовых оградительных и причальных сооружений допустимы в сейсмических районах при расчетной сейсмичности 8 и 9 баллов?</w:t>
            </w:r>
          </w:p>
        </w:tc>
      </w:tr>
      <w:tr w:rsidR="0035547C" w:rsidRPr="0035547C">
        <w:tc>
          <w:tcPr>
            <w:tcW w:w="680" w:type="dxa"/>
          </w:tcPr>
          <w:p w:rsidR="00151007" w:rsidRPr="0035547C" w:rsidRDefault="00151007">
            <w:pPr>
              <w:pStyle w:val="ConsPlusNormal"/>
              <w:jc w:val="center"/>
            </w:pPr>
            <w:r w:rsidRPr="0035547C">
              <w:t>431.</w:t>
            </w:r>
          </w:p>
        </w:tc>
        <w:tc>
          <w:tcPr>
            <w:tcW w:w="8391" w:type="dxa"/>
          </w:tcPr>
          <w:p w:rsidR="00151007" w:rsidRPr="0035547C" w:rsidRDefault="00151007">
            <w:pPr>
              <w:pStyle w:val="ConsPlusNormal"/>
              <w:jc w:val="both"/>
            </w:pPr>
            <w:r w:rsidRPr="0035547C">
              <w:t>Каково должно быть наибольшее рабочее напряжение отделяемой цепи при защитном электрическом разделении цепей?</w:t>
            </w:r>
          </w:p>
        </w:tc>
      </w:tr>
      <w:tr w:rsidR="0035547C" w:rsidRPr="0035547C">
        <w:tc>
          <w:tcPr>
            <w:tcW w:w="680" w:type="dxa"/>
          </w:tcPr>
          <w:p w:rsidR="00151007" w:rsidRPr="0035547C" w:rsidRDefault="00151007">
            <w:pPr>
              <w:pStyle w:val="ConsPlusNormal"/>
              <w:jc w:val="center"/>
            </w:pPr>
            <w:r w:rsidRPr="0035547C">
              <w:t>432.</w:t>
            </w:r>
          </w:p>
        </w:tc>
        <w:tc>
          <w:tcPr>
            <w:tcW w:w="8391" w:type="dxa"/>
          </w:tcPr>
          <w:p w:rsidR="00151007" w:rsidRPr="0035547C" w:rsidRDefault="00151007">
            <w:pPr>
              <w:pStyle w:val="ConsPlusNormal"/>
              <w:jc w:val="both"/>
            </w:pPr>
            <w:r w:rsidRPr="0035547C">
              <w:t>Где допускается предусматривать надземную прокладку газопроводов?</w:t>
            </w:r>
          </w:p>
        </w:tc>
      </w:tr>
      <w:tr w:rsidR="0035547C" w:rsidRPr="0035547C">
        <w:tc>
          <w:tcPr>
            <w:tcW w:w="680" w:type="dxa"/>
          </w:tcPr>
          <w:p w:rsidR="00151007" w:rsidRPr="0035547C" w:rsidRDefault="00151007">
            <w:pPr>
              <w:pStyle w:val="ConsPlusNormal"/>
              <w:jc w:val="center"/>
            </w:pPr>
            <w:r w:rsidRPr="0035547C">
              <w:t>433.</w:t>
            </w:r>
          </w:p>
        </w:tc>
        <w:tc>
          <w:tcPr>
            <w:tcW w:w="8391" w:type="dxa"/>
          </w:tcPr>
          <w:p w:rsidR="00151007" w:rsidRPr="0035547C" w:rsidRDefault="00151007">
            <w:pPr>
              <w:pStyle w:val="ConsPlusNormal"/>
              <w:jc w:val="both"/>
            </w:pPr>
            <w:r w:rsidRPr="0035547C">
              <w:t>Колонна считается герметичной, если в течение 30 мин давление опрессовки снизилось на какое значение?</w:t>
            </w:r>
          </w:p>
        </w:tc>
      </w:tr>
      <w:tr w:rsidR="0035547C" w:rsidRPr="0035547C">
        <w:tc>
          <w:tcPr>
            <w:tcW w:w="680" w:type="dxa"/>
          </w:tcPr>
          <w:p w:rsidR="00151007" w:rsidRPr="0035547C" w:rsidRDefault="00151007">
            <w:pPr>
              <w:pStyle w:val="ConsPlusNormal"/>
              <w:jc w:val="center"/>
            </w:pPr>
            <w:r w:rsidRPr="0035547C">
              <w:t>434.</w:t>
            </w:r>
          </w:p>
        </w:tc>
        <w:tc>
          <w:tcPr>
            <w:tcW w:w="8391" w:type="dxa"/>
          </w:tcPr>
          <w:p w:rsidR="00151007" w:rsidRPr="0035547C" w:rsidRDefault="00151007">
            <w:pPr>
              <w:pStyle w:val="ConsPlusNormal"/>
              <w:jc w:val="both"/>
            </w:pPr>
            <w:r w:rsidRPr="0035547C">
              <w:t>Где устанавливают газорегуляторные установки?</w:t>
            </w:r>
          </w:p>
        </w:tc>
      </w:tr>
      <w:tr w:rsidR="0035547C" w:rsidRPr="0035547C">
        <w:tc>
          <w:tcPr>
            <w:tcW w:w="680" w:type="dxa"/>
          </w:tcPr>
          <w:p w:rsidR="00151007" w:rsidRPr="0035547C" w:rsidRDefault="00151007">
            <w:pPr>
              <w:pStyle w:val="ConsPlusNormal"/>
              <w:jc w:val="center"/>
            </w:pPr>
            <w:r w:rsidRPr="0035547C">
              <w:t>435.</w:t>
            </w:r>
          </w:p>
        </w:tc>
        <w:tc>
          <w:tcPr>
            <w:tcW w:w="8391" w:type="dxa"/>
          </w:tcPr>
          <w:p w:rsidR="00151007" w:rsidRPr="0035547C" w:rsidRDefault="00151007">
            <w:pPr>
              <w:pStyle w:val="ConsPlusNormal"/>
              <w:jc w:val="both"/>
            </w:pPr>
            <w:r w:rsidRPr="0035547C">
              <w:t>Какие группы горючих строительных материалов (в том числе напольные ковровые покрытия), подразделяющиеся по скорости распространения пламени по поверхности в зависимости от величины критической поверхностной плотности теплового потока, существуют?</w:t>
            </w:r>
          </w:p>
        </w:tc>
      </w:tr>
      <w:tr w:rsidR="0035547C" w:rsidRPr="0035547C">
        <w:tc>
          <w:tcPr>
            <w:tcW w:w="680" w:type="dxa"/>
          </w:tcPr>
          <w:p w:rsidR="00151007" w:rsidRPr="0035547C" w:rsidRDefault="00151007">
            <w:pPr>
              <w:pStyle w:val="ConsPlusNormal"/>
              <w:jc w:val="center"/>
            </w:pPr>
            <w:r w:rsidRPr="0035547C">
              <w:t>436.</w:t>
            </w:r>
          </w:p>
        </w:tc>
        <w:tc>
          <w:tcPr>
            <w:tcW w:w="8391" w:type="dxa"/>
          </w:tcPr>
          <w:p w:rsidR="00151007" w:rsidRPr="0035547C" w:rsidRDefault="00151007">
            <w:pPr>
              <w:pStyle w:val="ConsPlusNormal"/>
              <w:jc w:val="both"/>
            </w:pPr>
            <w:r w:rsidRPr="0035547C">
              <w:t>Какая ширина прохода для людей допускается в горизонтальных и наклонных выработках с рельсовым видом транспорта в местах посадки в пассажирские вагоны?</w:t>
            </w:r>
          </w:p>
        </w:tc>
      </w:tr>
      <w:tr w:rsidR="0035547C" w:rsidRPr="0035547C">
        <w:tc>
          <w:tcPr>
            <w:tcW w:w="680" w:type="dxa"/>
          </w:tcPr>
          <w:p w:rsidR="00151007" w:rsidRPr="0035547C" w:rsidRDefault="00151007">
            <w:pPr>
              <w:pStyle w:val="ConsPlusNormal"/>
              <w:jc w:val="center"/>
            </w:pPr>
            <w:r w:rsidRPr="0035547C">
              <w:t>437.</w:t>
            </w:r>
          </w:p>
        </w:tc>
        <w:tc>
          <w:tcPr>
            <w:tcW w:w="8391" w:type="dxa"/>
          </w:tcPr>
          <w:p w:rsidR="00151007" w:rsidRPr="0035547C" w:rsidRDefault="00151007">
            <w:pPr>
              <w:pStyle w:val="ConsPlusNormal"/>
              <w:jc w:val="both"/>
            </w:pPr>
            <w:r w:rsidRPr="0035547C">
              <w:t>Что относится к инженерно-техническим приемам маскировки?</w:t>
            </w:r>
          </w:p>
        </w:tc>
      </w:tr>
      <w:tr w:rsidR="0035547C" w:rsidRPr="0035547C">
        <w:tc>
          <w:tcPr>
            <w:tcW w:w="680" w:type="dxa"/>
          </w:tcPr>
          <w:p w:rsidR="00151007" w:rsidRPr="0035547C" w:rsidRDefault="00151007">
            <w:pPr>
              <w:pStyle w:val="ConsPlusNormal"/>
              <w:jc w:val="center"/>
            </w:pPr>
            <w:r w:rsidRPr="0035547C">
              <w:t>438.</w:t>
            </w:r>
          </w:p>
        </w:tc>
        <w:tc>
          <w:tcPr>
            <w:tcW w:w="8391" w:type="dxa"/>
          </w:tcPr>
          <w:p w:rsidR="00151007" w:rsidRPr="0035547C" w:rsidRDefault="00151007">
            <w:pPr>
              <w:pStyle w:val="ConsPlusNormal"/>
              <w:jc w:val="both"/>
            </w:pPr>
            <w:r w:rsidRPr="0035547C">
              <w:t>Какие исходные данные необходимо учитывать при выборе типа изоляторов?</w:t>
            </w:r>
          </w:p>
        </w:tc>
      </w:tr>
      <w:tr w:rsidR="0035547C" w:rsidRPr="0035547C">
        <w:tc>
          <w:tcPr>
            <w:tcW w:w="680" w:type="dxa"/>
          </w:tcPr>
          <w:p w:rsidR="00151007" w:rsidRPr="0035547C" w:rsidRDefault="00151007">
            <w:pPr>
              <w:pStyle w:val="ConsPlusNormal"/>
              <w:jc w:val="center"/>
            </w:pPr>
            <w:r w:rsidRPr="0035547C">
              <w:lastRenderedPageBreak/>
              <w:t>439.</w:t>
            </w:r>
          </w:p>
        </w:tc>
        <w:tc>
          <w:tcPr>
            <w:tcW w:w="8391" w:type="dxa"/>
          </w:tcPr>
          <w:p w:rsidR="00151007" w:rsidRPr="0035547C" w:rsidRDefault="00151007">
            <w:pPr>
              <w:pStyle w:val="ConsPlusNormal"/>
              <w:jc w:val="both"/>
            </w:pPr>
            <w:r w:rsidRPr="0035547C">
              <w:t>Для каких объектов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w:t>
            </w:r>
          </w:p>
        </w:tc>
      </w:tr>
      <w:tr w:rsidR="0035547C" w:rsidRPr="0035547C">
        <w:tc>
          <w:tcPr>
            <w:tcW w:w="680" w:type="dxa"/>
          </w:tcPr>
          <w:p w:rsidR="00151007" w:rsidRPr="0035547C" w:rsidRDefault="00151007">
            <w:pPr>
              <w:pStyle w:val="ConsPlusNormal"/>
              <w:jc w:val="center"/>
            </w:pPr>
            <w:r w:rsidRPr="0035547C">
              <w:t>440.</w:t>
            </w:r>
          </w:p>
        </w:tc>
        <w:tc>
          <w:tcPr>
            <w:tcW w:w="8391" w:type="dxa"/>
          </w:tcPr>
          <w:p w:rsidR="00151007" w:rsidRPr="0035547C" w:rsidRDefault="00151007">
            <w:pPr>
              <w:pStyle w:val="ConsPlusNormal"/>
              <w:jc w:val="both"/>
            </w:pPr>
            <w:r w:rsidRPr="0035547C">
              <w:t>Допускается ли прохождение воздушных линий электропередач напряжением выше 1 кВ над шлюзами?</w:t>
            </w:r>
          </w:p>
        </w:tc>
      </w:tr>
      <w:tr w:rsidR="0035547C" w:rsidRPr="0035547C">
        <w:tc>
          <w:tcPr>
            <w:tcW w:w="680" w:type="dxa"/>
          </w:tcPr>
          <w:p w:rsidR="00151007" w:rsidRPr="0035547C" w:rsidRDefault="00151007">
            <w:pPr>
              <w:pStyle w:val="ConsPlusNormal"/>
              <w:jc w:val="center"/>
            </w:pPr>
            <w:r w:rsidRPr="0035547C">
              <w:t>441.</w:t>
            </w:r>
          </w:p>
        </w:tc>
        <w:tc>
          <w:tcPr>
            <w:tcW w:w="8391" w:type="dxa"/>
          </w:tcPr>
          <w:p w:rsidR="00151007" w:rsidRPr="0035547C" w:rsidRDefault="00151007">
            <w:pPr>
              <w:pStyle w:val="ConsPlusNormal"/>
              <w:jc w:val="both"/>
            </w:pPr>
            <w:r w:rsidRPr="0035547C">
              <w:t>В каких случаях необходимо проводить определение радионуклидного состава и удельной активности радионуклидов в пробах почв?</w:t>
            </w:r>
          </w:p>
        </w:tc>
      </w:tr>
      <w:tr w:rsidR="0035547C" w:rsidRPr="0035547C">
        <w:tc>
          <w:tcPr>
            <w:tcW w:w="680" w:type="dxa"/>
          </w:tcPr>
          <w:p w:rsidR="00151007" w:rsidRPr="0035547C" w:rsidRDefault="00151007">
            <w:pPr>
              <w:pStyle w:val="ConsPlusNormal"/>
              <w:jc w:val="center"/>
            </w:pPr>
            <w:r w:rsidRPr="0035547C">
              <w:t>442.</w:t>
            </w:r>
          </w:p>
        </w:tc>
        <w:tc>
          <w:tcPr>
            <w:tcW w:w="8391" w:type="dxa"/>
          </w:tcPr>
          <w:p w:rsidR="00151007" w:rsidRPr="0035547C" w:rsidRDefault="00151007">
            <w:pPr>
              <w:pStyle w:val="ConsPlusNormal"/>
              <w:jc w:val="both"/>
            </w:pPr>
            <w:r w:rsidRPr="0035547C">
              <w:t>В каких случаях не предъявляются специальные требования к помещениям при использовании установок закрытыми радионуклидными источниками?</w:t>
            </w:r>
          </w:p>
        </w:tc>
      </w:tr>
      <w:tr w:rsidR="0035547C" w:rsidRPr="0035547C">
        <w:tc>
          <w:tcPr>
            <w:tcW w:w="680" w:type="dxa"/>
          </w:tcPr>
          <w:p w:rsidR="00151007" w:rsidRPr="0035547C" w:rsidRDefault="00151007">
            <w:pPr>
              <w:pStyle w:val="ConsPlusNormal"/>
              <w:jc w:val="center"/>
            </w:pPr>
            <w:r w:rsidRPr="0035547C">
              <w:t>443.</w:t>
            </w:r>
          </w:p>
        </w:tc>
        <w:tc>
          <w:tcPr>
            <w:tcW w:w="8391" w:type="dxa"/>
          </w:tcPr>
          <w:p w:rsidR="00151007" w:rsidRPr="0035547C" w:rsidRDefault="00151007">
            <w:pPr>
              <w:pStyle w:val="ConsPlusNormal"/>
              <w:jc w:val="both"/>
            </w:pPr>
            <w:r w:rsidRPr="0035547C">
              <w:t>Что такое "лавина"?</w:t>
            </w:r>
          </w:p>
        </w:tc>
      </w:tr>
      <w:tr w:rsidR="0035547C" w:rsidRPr="0035547C">
        <w:tc>
          <w:tcPr>
            <w:tcW w:w="680" w:type="dxa"/>
          </w:tcPr>
          <w:p w:rsidR="00151007" w:rsidRPr="0035547C" w:rsidRDefault="00151007">
            <w:pPr>
              <w:pStyle w:val="ConsPlusNormal"/>
              <w:jc w:val="center"/>
            </w:pPr>
            <w:r w:rsidRPr="0035547C">
              <w:t>444.</w:t>
            </w:r>
          </w:p>
        </w:tc>
        <w:tc>
          <w:tcPr>
            <w:tcW w:w="8391" w:type="dxa"/>
          </w:tcPr>
          <w:p w:rsidR="00151007" w:rsidRPr="0035547C" w:rsidRDefault="00151007">
            <w:pPr>
              <w:pStyle w:val="ConsPlusNormal"/>
              <w:jc w:val="both"/>
            </w:pPr>
            <w:r w:rsidRPr="0035547C">
              <w:t>Какие документы необходимо представить дополнительно на государственную экспертизу при проектировании эскалаторов метрополитена?</w:t>
            </w:r>
          </w:p>
        </w:tc>
      </w:tr>
      <w:tr w:rsidR="0035547C" w:rsidRPr="0035547C">
        <w:tc>
          <w:tcPr>
            <w:tcW w:w="680" w:type="dxa"/>
          </w:tcPr>
          <w:p w:rsidR="00151007" w:rsidRPr="0035547C" w:rsidRDefault="00151007">
            <w:pPr>
              <w:pStyle w:val="ConsPlusNormal"/>
              <w:jc w:val="center"/>
            </w:pPr>
            <w:r w:rsidRPr="0035547C">
              <w:t>445.</w:t>
            </w:r>
          </w:p>
        </w:tc>
        <w:tc>
          <w:tcPr>
            <w:tcW w:w="8391" w:type="dxa"/>
          </w:tcPr>
          <w:p w:rsidR="00151007" w:rsidRPr="0035547C" w:rsidRDefault="00151007">
            <w:pPr>
              <w:pStyle w:val="ConsPlusNormal"/>
              <w:jc w:val="both"/>
            </w:pPr>
            <w:r w:rsidRPr="0035547C">
              <w:t>Какие размеры должна иметь кабина одного из лифтов в жилом доме?</w:t>
            </w:r>
          </w:p>
        </w:tc>
      </w:tr>
      <w:tr w:rsidR="0035547C" w:rsidRPr="0035547C">
        <w:tc>
          <w:tcPr>
            <w:tcW w:w="680" w:type="dxa"/>
          </w:tcPr>
          <w:p w:rsidR="00151007" w:rsidRPr="0035547C" w:rsidRDefault="00151007">
            <w:pPr>
              <w:pStyle w:val="ConsPlusNormal"/>
              <w:jc w:val="center"/>
            </w:pPr>
            <w:r w:rsidRPr="0035547C">
              <w:t>446.</w:t>
            </w:r>
          </w:p>
        </w:tc>
        <w:tc>
          <w:tcPr>
            <w:tcW w:w="8391" w:type="dxa"/>
          </w:tcPr>
          <w:p w:rsidR="00151007" w:rsidRPr="0035547C" w:rsidRDefault="00151007">
            <w:pPr>
              <w:pStyle w:val="ConsPlusNormal"/>
              <w:jc w:val="both"/>
            </w:pPr>
            <w:r w:rsidRPr="0035547C">
              <w:t>Что такое "эксплуатационная документация на автоматизированную систему"?</w:t>
            </w:r>
          </w:p>
        </w:tc>
      </w:tr>
      <w:tr w:rsidR="0035547C" w:rsidRPr="0035547C">
        <w:tc>
          <w:tcPr>
            <w:tcW w:w="680" w:type="dxa"/>
          </w:tcPr>
          <w:p w:rsidR="00151007" w:rsidRPr="0035547C" w:rsidRDefault="00151007">
            <w:pPr>
              <w:pStyle w:val="ConsPlusNormal"/>
              <w:jc w:val="center"/>
            </w:pPr>
            <w:r w:rsidRPr="0035547C">
              <w:t>447.</w:t>
            </w:r>
          </w:p>
        </w:tc>
        <w:tc>
          <w:tcPr>
            <w:tcW w:w="8391" w:type="dxa"/>
          </w:tcPr>
          <w:p w:rsidR="00151007" w:rsidRPr="0035547C" w:rsidRDefault="00151007">
            <w:pPr>
              <w:pStyle w:val="ConsPlusNormal"/>
              <w:jc w:val="both"/>
            </w:pPr>
            <w:r w:rsidRPr="0035547C">
              <w:t>В чем заключается экологический риск?</w:t>
            </w:r>
          </w:p>
        </w:tc>
      </w:tr>
      <w:tr w:rsidR="0035547C" w:rsidRPr="0035547C">
        <w:tc>
          <w:tcPr>
            <w:tcW w:w="680" w:type="dxa"/>
          </w:tcPr>
          <w:p w:rsidR="00151007" w:rsidRPr="0035547C" w:rsidRDefault="00151007">
            <w:pPr>
              <w:pStyle w:val="ConsPlusNormal"/>
              <w:jc w:val="center"/>
            </w:pPr>
            <w:r w:rsidRPr="0035547C">
              <w:t>448.</w:t>
            </w:r>
          </w:p>
        </w:tc>
        <w:tc>
          <w:tcPr>
            <w:tcW w:w="8391" w:type="dxa"/>
          </w:tcPr>
          <w:p w:rsidR="00151007" w:rsidRPr="0035547C" w:rsidRDefault="00151007">
            <w:pPr>
              <w:pStyle w:val="ConsPlusNormal"/>
              <w:jc w:val="both"/>
            </w:pPr>
            <w:r w:rsidRPr="0035547C">
              <w:t>По результатам какого контроля устанавливают соответствие показателей качества терморегуляторов в процессе производства нормируемым показателям, указанным в стандарте, и требованиям технологической документации?</w:t>
            </w:r>
          </w:p>
        </w:tc>
      </w:tr>
      <w:tr w:rsidR="0035547C" w:rsidRPr="0035547C">
        <w:tc>
          <w:tcPr>
            <w:tcW w:w="680" w:type="dxa"/>
          </w:tcPr>
          <w:p w:rsidR="00151007" w:rsidRPr="0035547C" w:rsidRDefault="00151007">
            <w:pPr>
              <w:pStyle w:val="ConsPlusNormal"/>
              <w:jc w:val="center"/>
            </w:pPr>
            <w:r w:rsidRPr="0035547C">
              <w:t>449.</w:t>
            </w:r>
          </w:p>
        </w:tc>
        <w:tc>
          <w:tcPr>
            <w:tcW w:w="8391" w:type="dxa"/>
          </w:tcPr>
          <w:p w:rsidR="00151007" w:rsidRPr="0035547C" w:rsidRDefault="00151007">
            <w:pPr>
              <w:pStyle w:val="ConsPlusNormal"/>
              <w:jc w:val="both"/>
            </w:pPr>
            <w:r w:rsidRPr="0035547C">
              <w:t>Что показывают на схеме расположения распределительной сети в зданиях?</w:t>
            </w:r>
          </w:p>
        </w:tc>
      </w:tr>
      <w:tr w:rsidR="0035547C" w:rsidRPr="0035547C">
        <w:tc>
          <w:tcPr>
            <w:tcW w:w="680" w:type="dxa"/>
          </w:tcPr>
          <w:p w:rsidR="00151007" w:rsidRPr="0035547C" w:rsidRDefault="00151007">
            <w:pPr>
              <w:pStyle w:val="ConsPlusNormal"/>
              <w:jc w:val="center"/>
            </w:pPr>
            <w:r w:rsidRPr="0035547C">
              <w:t>450.</w:t>
            </w:r>
          </w:p>
        </w:tc>
        <w:tc>
          <w:tcPr>
            <w:tcW w:w="8391" w:type="dxa"/>
          </w:tcPr>
          <w:p w:rsidR="00151007" w:rsidRPr="0035547C" w:rsidRDefault="00151007">
            <w:pPr>
              <w:pStyle w:val="ConsPlusNormal"/>
              <w:jc w:val="both"/>
            </w:pPr>
            <w:r w:rsidRPr="0035547C">
              <w:t>Какие задачи выполняет контур контроля, регулирования и управления?</w:t>
            </w:r>
          </w:p>
        </w:tc>
      </w:tr>
      <w:tr w:rsidR="0035547C" w:rsidRPr="0035547C">
        <w:tc>
          <w:tcPr>
            <w:tcW w:w="680" w:type="dxa"/>
          </w:tcPr>
          <w:p w:rsidR="00151007" w:rsidRPr="0035547C" w:rsidRDefault="00151007">
            <w:pPr>
              <w:pStyle w:val="ConsPlusNormal"/>
              <w:jc w:val="center"/>
            </w:pPr>
            <w:r w:rsidRPr="0035547C">
              <w:t>451.</w:t>
            </w:r>
          </w:p>
        </w:tc>
        <w:tc>
          <w:tcPr>
            <w:tcW w:w="8391" w:type="dxa"/>
          </w:tcPr>
          <w:p w:rsidR="00151007" w:rsidRPr="0035547C" w:rsidRDefault="00151007">
            <w:pPr>
              <w:pStyle w:val="ConsPlusNormal"/>
              <w:jc w:val="both"/>
            </w:pPr>
            <w:r w:rsidRPr="0035547C">
              <w:t>Какие виды основных работ и комплексных исследований входят в состав инженерно-геологических изысканий?</w:t>
            </w:r>
          </w:p>
        </w:tc>
      </w:tr>
      <w:tr w:rsidR="0035547C" w:rsidRPr="0035547C">
        <w:tc>
          <w:tcPr>
            <w:tcW w:w="680" w:type="dxa"/>
          </w:tcPr>
          <w:p w:rsidR="00151007" w:rsidRPr="0035547C" w:rsidRDefault="00151007">
            <w:pPr>
              <w:pStyle w:val="ConsPlusNormal"/>
              <w:jc w:val="center"/>
            </w:pPr>
            <w:r w:rsidRPr="0035547C">
              <w:t>452.</w:t>
            </w:r>
          </w:p>
        </w:tc>
        <w:tc>
          <w:tcPr>
            <w:tcW w:w="8391" w:type="dxa"/>
          </w:tcPr>
          <w:p w:rsidR="00151007" w:rsidRPr="0035547C" w:rsidRDefault="00151007">
            <w:pPr>
              <w:pStyle w:val="ConsPlusNormal"/>
              <w:jc w:val="both"/>
            </w:pPr>
            <w:r w:rsidRPr="0035547C">
              <w:t>При каких условиях и на сколько процентов допускается уменьшать удельные размеры придомовых площадок общего пользования различного назначения?</w:t>
            </w:r>
          </w:p>
        </w:tc>
      </w:tr>
      <w:tr w:rsidR="0035547C" w:rsidRPr="0035547C">
        <w:tc>
          <w:tcPr>
            <w:tcW w:w="680" w:type="dxa"/>
          </w:tcPr>
          <w:p w:rsidR="00151007" w:rsidRPr="0035547C" w:rsidRDefault="00151007">
            <w:pPr>
              <w:pStyle w:val="ConsPlusNormal"/>
              <w:jc w:val="center"/>
            </w:pPr>
            <w:r w:rsidRPr="0035547C">
              <w:t>453.</w:t>
            </w:r>
          </w:p>
        </w:tc>
        <w:tc>
          <w:tcPr>
            <w:tcW w:w="8391" w:type="dxa"/>
          </w:tcPr>
          <w:p w:rsidR="00151007" w:rsidRPr="0035547C" w:rsidRDefault="00151007">
            <w:pPr>
              <w:pStyle w:val="ConsPlusNormal"/>
              <w:jc w:val="both"/>
            </w:pPr>
            <w:r w:rsidRPr="0035547C">
              <w:t>Разрешается ли деятельность в области использования атомной энергии, подлежащая лицензированию, при отсутствии лицензии?</w:t>
            </w:r>
          </w:p>
        </w:tc>
      </w:tr>
      <w:tr w:rsidR="0035547C" w:rsidRPr="0035547C">
        <w:tc>
          <w:tcPr>
            <w:tcW w:w="680" w:type="dxa"/>
          </w:tcPr>
          <w:p w:rsidR="00151007" w:rsidRPr="0035547C" w:rsidRDefault="00151007">
            <w:pPr>
              <w:pStyle w:val="ConsPlusNormal"/>
              <w:jc w:val="center"/>
            </w:pPr>
            <w:r w:rsidRPr="0035547C">
              <w:t>454.</w:t>
            </w:r>
          </w:p>
        </w:tc>
        <w:tc>
          <w:tcPr>
            <w:tcW w:w="8391" w:type="dxa"/>
          </w:tcPr>
          <w:p w:rsidR="00151007" w:rsidRPr="0035547C" w:rsidRDefault="00151007">
            <w:pPr>
              <w:pStyle w:val="ConsPlusNormal"/>
              <w:jc w:val="both"/>
            </w:pPr>
            <w:r w:rsidRPr="0035547C">
              <w:t>Каких значений не должна превышать максимальная температура поверхности печей (кроме чугунного настила, дверок и других металлических печных элементов)?</w:t>
            </w:r>
          </w:p>
        </w:tc>
      </w:tr>
      <w:tr w:rsidR="0035547C" w:rsidRPr="0035547C">
        <w:tc>
          <w:tcPr>
            <w:tcW w:w="680" w:type="dxa"/>
          </w:tcPr>
          <w:p w:rsidR="00151007" w:rsidRPr="0035547C" w:rsidRDefault="00151007">
            <w:pPr>
              <w:pStyle w:val="ConsPlusNormal"/>
              <w:jc w:val="center"/>
            </w:pPr>
            <w:r w:rsidRPr="0035547C">
              <w:t>455.</w:t>
            </w:r>
          </w:p>
        </w:tc>
        <w:tc>
          <w:tcPr>
            <w:tcW w:w="8391" w:type="dxa"/>
          </w:tcPr>
          <w:p w:rsidR="00151007" w:rsidRPr="0035547C" w:rsidRDefault="00151007">
            <w:pPr>
              <w:pStyle w:val="ConsPlusNormal"/>
              <w:jc w:val="both"/>
            </w:pPr>
            <w:r w:rsidRPr="0035547C">
              <w:t>Какие работы включают инженерно-гидрометеорологические изыскания?</w:t>
            </w:r>
          </w:p>
        </w:tc>
      </w:tr>
      <w:tr w:rsidR="0035547C" w:rsidRPr="0035547C">
        <w:tc>
          <w:tcPr>
            <w:tcW w:w="680" w:type="dxa"/>
          </w:tcPr>
          <w:p w:rsidR="00151007" w:rsidRPr="0035547C" w:rsidRDefault="00151007">
            <w:pPr>
              <w:pStyle w:val="ConsPlusNormal"/>
              <w:jc w:val="center"/>
            </w:pPr>
            <w:r w:rsidRPr="0035547C">
              <w:t>456.</w:t>
            </w:r>
          </w:p>
        </w:tc>
        <w:tc>
          <w:tcPr>
            <w:tcW w:w="8391" w:type="dxa"/>
          </w:tcPr>
          <w:p w:rsidR="00151007" w:rsidRPr="0035547C" w:rsidRDefault="00151007">
            <w:pPr>
              <w:pStyle w:val="ConsPlusNormal"/>
              <w:jc w:val="both"/>
            </w:pPr>
            <w:r w:rsidRPr="0035547C">
              <w:t>Из какого материала следует проектировать крепь устьев стволов и шурфов?</w:t>
            </w:r>
          </w:p>
        </w:tc>
      </w:tr>
      <w:tr w:rsidR="0035547C" w:rsidRPr="0035547C">
        <w:tc>
          <w:tcPr>
            <w:tcW w:w="680" w:type="dxa"/>
          </w:tcPr>
          <w:p w:rsidR="00151007" w:rsidRPr="0035547C" w:rsidRDefault="00151007">
            <w:pPr>
              <w:pStyle w:val="ConsPlusNormal"/>
              <w:jc w:val="center"/>
            </w:pPr>
            <w:r w:rsidRPr="0035547C">
              <w:t>457.</w:t>
            </w:r>
          </w:p>
        </w:tc>
        <w:tc>
          <w:tcPr>
            <w:tcW w:w="8391" w:type="dxa"/>
          </w:tcPr>
          <w:p w:rsidR="00151007" w:rsidRPr="0035547C" w:rsidRDefault="00151007">
            <w:pPr>
              <w:pStyle w:val="ConsPlusNormal"/>
              <w:jc w:val="both"/>
            </w:pPr>
            <w:r w:rsidRPr="0035547C">
              <w:t>Какая должна быть температура воздуха в помещении насосно-компрессорного отделения, где эксплуатируется оборудование с водяным охлаждением?</w:t>
            </w:r>
          </w:p>
        </w:tc>
      </w:tr>
      <w:tr w:rsidR="0035547C" w:rsidRPr="0035547C">
        <w:tc>
          <w:tcPr>
            <w:tcW w:w="680" w:type="dxa"/>
          </w:tcPr>
          <w:p w:rsidR="00151007" w:rsidRPr="0035547C" w:rsidRDefault="00151007">
            <w:pPr>
              <w:pStyle w:val="ConsPlusNormal"/>
              <w:jc w:val="center"/>
            </w:pPr>
            <w:r w:rsidRPr="0035547C">
              <w:t>458.</w:t>
            </w:r>
          </w:p>
        </w:tc>
        <w:tc>
          <w:tcPr>
            <w:tcW w:w="8391" w:type="dxa"/>
          </w:tcPr>
          <w:p w:rsidR="00151007" w:rsidRPr="0035547C" w:rsidRDefault="00151007">
            <w:pPr>
              <w:pStyle w:val="ConsPlusNormal"/>
              <w:jc w:val="both"/>
            </w:pPr>
            <w:r w:rsidRPr="0035547C">
              <w:t>Какие требования необходимо соблюдать при размещении объектов в климатических зонах с наличием вечномерзлых грунтов?</w:t>
            </w:r>
          </w:p>
        </w:tc>
      </w:tr>
      <w:tr w:rsidR="0035547C" w:rsidRPr="0035547C">
        <w:tc>
          <w:tcPr>
            <w:tcW w:w="680" w:type="dxa"/>
          </w:tcPr>
          <w:p w:rsidR="00151007" w:rsidRPr="0035547C" w:rsidRDefault="00151007">
            <w:pPr>
              <w:pStyle w:val="ConsPlusNormal"/>
              <w:jc w:val="center"/>
            </w:pPr>
            <w:r w:rsidRPr="0035547C">
              <w:t>459.</w:t>
            </w:r>
          </w:p>
        </w:tc>
        <w:tc>
          <w:tcPr>
            <w:tcW w:w="8391" w:type="dxa"/>
          </w:tcPr>
          <w:p w:rsidR="00151007" w:rsidRPr="0035547C" w:rsidRDefault="00151007">
            <w:pPr>
              <w:pStyle w:val="ConsPlusNormal"/>
              <w:jc w:val="both"/>
            </w:pPr>
            <w:r w:rsidRPr="0035547C">
              <w:t>В каких помещениях расход наружного воздуха для приточной противодымной вентиляции следует рассчитывать при условии обеспечения избыточного давления не менее 20 Па?</w:t>
            </w:r>
          </w:p>
        </w:tc>
      </w:tr>
      <w:tr w:rsidR="0035547C" w:rsidRPr="0035547C">
        <w:tc>
          <w:tcPr>
            <w:tcW w:w="680" w:type="dxa"/>
          </w:tcPr>
          <w:p w:rsidR="00151007" w:rsidRPr="0035547C" w:rsidRDefault="00151007">
            <w:pPr>
              <w:pStyle w:val="ConsPlusNormal"/>
              <w:jc w:val="center"/>
            </w:pPr>
            <w:r w:rsidRPr="0035547C">
              <w:lastRenderedPageBreak/>
              <w:t>460.</w:t>
            </w:r>
          </w:p>
        </w:tc>
        <w:tc>
          <w:tcPr>
            <w:tcW w:w="8391" w:type="dxa"/>
          </w:tcPr>
          <w:p w:rsidR="00151007" w:rsidRPr="0035547C" w:rsidRDefault="00151007">
            <w:pPr>
              <w:pStyle w:val="ConsPlusNormal"/>
              <w:jc w:val="both"/>
            </w:pPr>
            <w:r w:rsidRPr="0035547C">
              <w:t>Какую величину не должна превышать средняя погрешность определения планового положения объекта?</w:t>
            </w:r>
          </w:p>
        </w:tc>
      </w:tr>
      <w:tr w:rsidR="0035547C" w:rsidRPr="0035547C">
        <w:tc>
          <w:tcPr>
            <w:tcW w:w="680" w:type="dxa"/>
          </w:tcPr>
          <w:p w:rsidR="00151007" w:rsidRPr="0035547C" w:rsidRDefault="00151007">
            <w:pPr>
              <w:pStyle w:val="ConsPlusNormal"/>
              <w:jc w:val="center"/>
            </w:pPr>
            <w:r w:rsidRPr="0035547C">
              <w:t>461.</w:t>
            </w:r>
          </w:p>
        </w:tc>
        <w:tc>
          <w:tcPr>
            <w:tcW w:w="8391" w:type="dxa"/>
          </w:tcPr>
          <w:p w:rsidR="00151007" w:rsidRPr="0035547C" w:rsidRDefault="00151007">
            <w:pPr>
              <w:pStyle w:val="ConsPlusNormal"/>
              <w:jc w:val="both"/>
            </w:pPr>
            <w:r w:rsidRPr="0035547C">
              <w:t>Кем принимается решение о консервации или ликвидации гидротехнического сооружения?</w:t>
            </w:r>
          </w:p>
        </w:tc>
      </w:tr>
      <w:tr w:rsidR="0035547C" w:rsidRPr="0035547C">
        <w:tc>
          <w:tcPr>
            <w:tcW w:w="680" w:type="dxa"/>
          </w:tcPr>
          <w:p w:rsidR="00151007" w:rsidRPr="0035547C" w:rsidRDefault="00151007">
            <w:pPr>
              <w:pStyle w:val="ConsPlusNormal"/>
              <w:jc w:val="center"/>
            </w:pPr>
            <w:r w:rsidRPr="0035547C">
              <w:t>462.</w:t>
            </w:r>
          </w:p>
        </w:tc>
        <w:tc>
          <w:tcPr>
            <w:tcW w:w="8391" w:type="dxa"/>
          </w:tcPr>
          <w:p w:rsidR="00151007" w:rsidRPr="0035547C" w:rsidRDefault="00151007">
            <w:pPr>
              <w:pStyle w:val="ConsPlusNormal"/>
              <w:jc w:val="both"/>
            </w:pPr>
            <w:r w:rsidRPr="0035547C">
              <w:t>Из каких материалов следует предусматривать ограждающие и несущие конструкции газоходов?</w:t>
            </w:r>
          </w:p>
        </w:tc>
      </w:tr>
      <w:tr w:rsidR="0035547C" w:rsidRPr="0035547C">
        <w:tc>
          <w:tcPr>
            <w:tcW w:w="680" w:type="dxa"/>
          </w:tcPr>
          <w:p w:rsidR="00151007" w:rsidRPr="0035547C" w:rsidRDefault="00151007">
            <w:pPr>
              <w:pStyle w:val="ConsPlusNormal"/>
              <w:jc w:val="center"/>
            </w:pPr>
            <w:r w:rsidRPr="0035547C">
              <w:t>463.</w:t>
            </w:r>
          </w:p>
        </w:tc>
        <w:tc>
          <w:tcPr>
            <w:tcW w:w="8391" w:type="dxa"/>
          </w:tcPr>
          <w:p w:rsidR="00151007" w:rsidRPr="0035547C" w:rsidRDefault="00151007">
            <w:pPr>
              <w:pStyle w:val="ConsPlusNormal"/>
              <w:jc w:val="both"/>
            </w:pPr>
            <w:r w:rsidRPr="0035547C">
              <w:t>Что должны обеспечивать автомобильные дороги?</w:t>
            </w:r>
          </w:p>
        </w:tc>
      </w:tr>
      <w:tr w:rsidR="0035547C" w:rsidRPr="0035547C">
        <w:tc>
          <w:tcPr>
            <w:tcW w:w="680" w:type="dxa"/>
          </w:tcPr>
          <w:p w:rsidR="00151007" w:rsidRPr="0035547C" w:rsidRDefault="00151007">
            <w:pPr>
              <w:pStyle w:val="ConsPlusNormal"/>
              <w:jc w:val="center"/>
            </w:pPr>
            <w:r w:rsidRPr="0035547C">
              <w:t>464.</w:t>
            </w:r>
          </w:p>
        </w:tc>
        <w:tc>
          <w:tcPr>
            <w:tcW w:w="8391" w:type="dxa"/>
          </w:tcPr>
          <w:p w:rsidR="00151007" w:rsidRPr="0035547C" w:rsidRDefault="00151007">
            <w:pPr>
              <w:pStyle w:val="ConsPlusNormal"/>
              <w:jc w:val="both"/>
            </w:pPr>
            <w:r w:rsidRPr="0035547C">
              <w:t>Для чего предназначены устройства автоматического включения резервного питания и оборудования?</w:t>
            </w:r>
          </w:p>
        </w:tc>
      </w:tr>
      <w:tr w:rsidR="0035547C" w:rsidRPr="0035547C">
        <w:tc>
          <w:tcPr>
            <w:tcW w:w="680" w:type="dxa"/>
          </w:tcPr>
          <w:p w:rsidR="00151007" w:rsidRPr="0035547C" w:rsidRDefault="00151007">
            <w:pPr>
              <w:pStyle w:val="ConsPlusNormal"/>
              <w:jc w:val="center"/>
            </w:pPr>
            <w:r w:rsidRPr="0035547C">
              <w:t>465.</w:t>
            </w:r>
          </w:p>
        </w:tc>
        <w:tc>
          <w:tcPr>
            <w:tcW w:w="8391" w:type="dxa"/>
          </w:tcPr>
          <w:p w:rsidR="00151007" w:rsidRPr="0035547C" w:rsidRDefault="00151007">
            <w:pPr>
              <w:pStyle w:val="ConsPlusNormal"/>
              <w:jc w:val="both"/>
            </w:pPr>
            <w:r w:rsidRPr="0035547C">
              <w:t>При какой разнице отметок пола вестибюля и верхнего этажа в зданиях учреждений должны предусматриваться пассажирские лифты?</w:t>
            </w:r>
          </w:p>
        </w:tc>
      </w:tr>
      <w:tr w:rsidR="0035547C" w:rsidRPr="0035547C">
        <w:tc>
          <w:tcPr>
            <w:tcW w:w="680" w:type="dxa"/>
          </w:tcPr>
          <w:p w:rsidR="00151007" w:rsidRPr="0035547C" w:rsidRDefault="00151007">
            <w:pPr>
              <w:pStyle w:val="ConsPlusNormal"/>
              <w:jc w:val="center"/>
            </w:pPr>
            <w:r w:rsidRPr="0035547C">
              <w:t>466.</w:t>
            </w:r>
          </w:p>
        </w:tc>
        <w:tc>
          <w:tcPr>
            <w:tcW w:w="8391" w:type="dxa"/>
          </w:tcPr>
          <w:p w:rsidR="00151007" w:rsidRPr="0035547C" w:rsidRDefault="00151007">
            <w:pPr>
              <w:pStyle w:val="ConsPlusNormal"/>
              <w:jc w:val="both"/>
            </w:pPr>
            <w:r w:rsidRPr="0035547C">
              <w:t>Какова интенсивность провалообразования VI категории устойчивости территории относительно интенсивности образования карстовых провалов?</w:t>
            </w:r>
          </w:p>
        </w:tc>
      </w:tr>
      <w:tr w:rsidR="0035547C" w:rsidRPr="0035547C">
        <w:tc>
          <w:tcPr>
            <w:tcW w:w="680" w:type="dxa"/>
          </w:tcPr>
          <w:p w:rsidR="00151007" w:rsidRPr="0035547C" w:rsidRDefault="00151007">
            <w:pPr>
              <w:pStyle w:val="ConsPlusNormal"/>
              <w:jc w:val="center"/>
            </w:pPr>
            <w:r w:rsidRPr="0035547C">
              <w:t>467.</w:t>
            </w:r>
          </w:p>
        </w:tc>
        <w:tc>
          <w:tcPr>
            <w:tcW w:w="8391" w:type="dxa"/>
          </w:tcPr>
          <w:p w:rsidR="00151007" w:rsidRPr="0035547C" w:rsidRDefault="00151007">
            <w:pPr>
              <w:pStyle w:val="ConsPlusNormal"/>
              <w:jc w:val="both"/>
            </w:pPr>
            <w:r w:rsidRPr="0035547C">
              <w:t>Какова глубина горных выработок для насыпей до 12 м на слабосжимаемых грунтах?</w:t>
            </w:r>
          </w:p>
        </w:tc>
      </w:tr>
      <w:tr w:rsidR="0035547C" w:rsidRPr="0035547C">
        <w:tc>
          <w:tcPr>
            <w:tcW w:w="680" w:type="dxa"/>
          </w:tcPr>
          <w:p w:rsidR="00151007" w:rsidRPr="0035547C" w:rsidRDefault="00151007">
            <w:pPr>
              <w:pStyle w:val="ConsPlusNormal"/>
              <w:jc w:val="center"/>
            </w:pPr>
            <w:r w:rsidRPr="0035547C">
              <w:t>468.</w:t>
            </w:r>
          </w:p>
        </w:tc>
        <w:tc>
          <w:tcPr>
            <w:tcW w:w="8391" w:type="dxa"/>
          </w:tcPr>
          <w:p w:rsidR="00151007" w:rsidRPr="0035547C" w:rsidRDefault="00151007">
            <w:pPr>
              <w:pStyle w:val="ConsPlusNormal"/>
              <w:jc w:val="both"/>
            </w:pPr>
            <w:r w:rsidRPr="0035547C">
              <w:t>Что включает в себя магистральный трубопровод?</w:t>
            </w:r>
          </w:p>
        </w:tc>
      </w:tr>
      <w:tr w:rsidR="0035547C" w:rsidRPr="0035547C">
        <w:tc>
          <w:tcPr>
            <w:tcW w:w="680" w:type="dxa"/>
          </w:tcPr>
          <w:p w:rsidR="00151007" w:rsidRPr="0035547C" w:rsidRDefault="00151007">
            <w:pPr>
              <w:pStyle w:val="ConsPlusNormal"/>
              <w:jc w:val="center"/>
            </w:pPr>
            <w:r w:rsidRPr="0035547C">
              <w:t>469.</w:t>
            </w:r>
          </w:p>
        </w:tc>
        <w:tc>
          <w:tcPr>
            <w:tcW w:w="8391" w:type="dxa"/>
          </w:tcPr>
          <w:p w:rsidR="00151007" w:rsidRPr="0035547C" w:rsidRDefault="00151007">
            <w:pPr>
              <w:pStyle w:val="ConsPlusNormal"/>
              <w:jc w:val="both"/>
            </w:pPr>
            <w:r w:rsidRPr="0035547C">
              <w:t>Какой следует предусматривать трассу вновь строящихся дорог?</w:t>
            </w:r>
          </w:p>
        </w:tc>
      </w:tr>
      <w:tr w:rsidR="0035547C" w:rsidRPr="0035547C">
        <w:tc>
          <w:tcPr>
            <w:tcW w:w="680" w:type="dxa"/>
          </w:tcPr>
          <w:p w:rsidR="00151007" w:rsidRPr="0035547C" w:rsidRDefault="00151007">
            <w:pPr>
              <w:pStyle w:val="ConsPlusNormal"/>
              <w:jc w:val="center"/>
            </w:pPr>
            <w:r w:rsidRPr="0035547C">
              <w:t>470.</w:t>
            </w:r>
          </w:p>
        </w:tc>
        <w:tc>
          <w:tcPr>
            <w:tcW w:w="8391" w:type="dxa"/>
          </w:tcPr>
          <w:p w:rsidR="00151007" w:rsidRPr="0035547C" w:rsidRDefault="00151007">
            <w:pPr>
              <w:pStyle w:val="ConsPlusNormal"/>
              <w:jc w:val="both"/>
            </w:pPr>
            <w:r w:rsidRPr="0035547C">
              <w:t>Каким требованиям должен удовлетворять участок, отводимый под кладбище?</w:t>
            </w:r>
          </w:p>
        </w:tc>
      </w:tr>
      <w:tr w:rsidR="0035547C" w:rsidRPr="0035547C">
        <w:tc>
          <w:tcPr>
            <w:tcW w:w="680" w:type="dxa"/>
          </w:tcPr>
          <w:p w:rsidR="00151007" w:rsidRPr="0035547C" w:rsidRDefault="00151007">
            <w:pPr>
              <w:pStyle w:val="ConsPlusNormal"/>
              <w:jc w:val="center"/>
            </w:pPr>
            <w:r w:rsidRPr="0035547C">
              <w:t>471.</w:t>
            </w:r>
          </w:p>
        </w:tc>
        <w:tc>
          <w:tcPr>
            <w:tcW w:w="8391" w:type="dxa"/>
          </w:tcPr>
          <w:p w:rsidR="00151007" w:rsidRPr="0035547C" w:rsidRDefault="00151007">
            <w:pPr>
              <w:pStyle w:val="ConsPlusNormal"/>
              <w:jc w:val="both"/>
            </w:pPr>
            <w:r w:rsidRPr="0035547C">
              <w:t>Какие последствия нарушения нормальной эксплуатации выработок должны быть учтены при проектировании подземных горных выработок 4 класса?</w:t>
            </w:r>
          </w:p>
        </w:tc>
      </w:tr>
      <w:tr w:rsidR="0035547C" w:rsidRPr="0035547C">
        <w:tc>
          <w:tcPr>
            <w:tcW w:w="680" w:type="dxa"/>
          </w:tcPr>
          <w:p w:rsidR="00151007" w:rsidRPr="0035547C" w:rsidRDefault="00151007">
            <w:pPr>
              <w:pStyle w:val="ConsPlusNormal"/>
              <w:jc w:val="center"/>
            </w:pPr>
            <w:r w:rsidRPr="0035547C">
              <w:t>472.</w:t>
            </w:r>
          </w:p>
        </w:tc>
        <w:tc>
          <w:tcPr>
            <w:tcW w:w="8391" w:type="dxa"/>
          </w:tcPr>
          <w:p w:rsidR="00151007" w:rsidRPr="0035547C" w:rsidRDefault="00151007">
            <w:pPr>
              <w:pStyle w:val="ConsPlusNormal"/>
              <w:jc w:val="both"/>
            </w:pPr>
            <w:r w:rsidRPr="0035547C">
              <w:t>Какая должна быть ширина проходов между теплопроводами проходных каналов и тоннелей при их высоте 1,8 м?</w:t>
            </w:r>
          </w:p>
        </w:tc>
      </w:tr>
      <w:tr w:rsidR="0035547C" w:rsidRPr="0035547C">
        <w:tc>
          <w:tcPr>
            <w:tcW w:w="680" w:type="dxa"/>
          </w:tcPr>
          <w:p w:rsidR="00151007" w:rsidRPr="0035547C" w:rsidRDefault="00151007">
            <w:pPr>
              <w:pStyle w:val="ConsPlusNormal"/>
              <w:jc w:val="center"/>
            </w:pPr>
            <w:r w:rsidRPr="0035547C">
              <w:t>473.</w:t>
            </w:r>
          </w:p>
        </w:tc>
        <w:tc>
          <w:tcPr>
            <w:tcW w:w="8391" w:type="dxa"/>
          </w:tcPr>
          <w:p w:rsidR="00151007" w:rsidRPr="0035547C" w:rsidRDefault="00151007">
            <w:pPr>
              <w:pStyle w:val="ConsPlusNormal"/>
              <w:jc w:val="both"/>
            </w:pPr>
            <w:r w:rsidRPr="0035547C">
              <w:t>Что не допускается устанавливать в задании на выполнение инженерных изысканий, за исключением заданий на отдельные виды работ для субподрядных организаций исполнителя?</w:t>
            </w:r>
          </w:p>
        </w:tc>
      </w:tr>
      <w:tr w:rsidR="0035547C" w:rsidRPr="0035547C">
        <w:tc>
          <w:tcPr>
            <w:tcW w:w="680" w:type="dxa"/>
          </w:tcPr>
          <w:p w:rsidR="00151007" w:rsidRPr="0035547C" w:rsidRDefault="00151007">
            <w:pPr>
              <w:pStyle w:val="ConsPlusNormal"/>
              <w:jc w:val="center"/>
            </w:pPr>
            <w:r w:rsidRPr="0035547C">
              <w:t>474.</w:t>
            </w:r>
          </w:p>
        </w:tc>
        <w:tc>
          <w:tcPr>
            <w:tcW w:w="8391" w:type="dxa"/>
          </w:tcPr>
          <w:p w:rsidR="00151007" w:rsidRPr="0035547C" w:rsidRDefault="00151007">
            <w:pPr>
              <w:pStyle w:val="ConsPlusNormal"/>
              <w:jc w:val="both"/>
            </w:pPr>
            <w:r w:rsidRPr="0035547C">
              <w:t>Что входит в определение "устройства, непосредственно воспринимающие изменения в состоянии внешней среды, и устройства ввода информации" (для слаботочных систем)?</w:t>
            </w:r>
          </w:p>
        </w:tc>
      </w:tr>
      <w:tr w:rsidR="0035547C" w:rsidRPr="0035547C">
        <w:tc>
          <w:tcPr>
            <w:tcW w:w="680" w:type="dxa"/>
          </w:tcPr>
          <w:p w:rsidR="00151007" w:rsidRPr="0035547C" w:rsidRDefault="00151007">
            <w:pPr>
              <w:pStyle w:val="ConsPlusNormal"/>
              <w:jc w:val="center"/>
            </w:pPr>
            <w:r w:rsidRPr="0035547C">
              <w:t>475.</w:t>
            </w:r>
          </w:p>
        </w:tc>
        <w:tc>
          <w:tcPr>
            <w:tcW w:w="8391" w:type="dxa"/>
          </w:tcPr>
          <w:p w:rsidR="00151007" w:rsidRPr="0035547C" w:rsidRDefault="00151007">
            <w:pPr>
              <w:pStyle w:val="ConsPlusNormal"/>
              <w:jc w:val="both"/>
            </w:pPr>
            <w:r w:rsidRPr="0035547C">
              <w:t>Какие нагрузки, воздействующие на строительные конструкции, относятся к постоянным?</w:t>
            </w:r>
          </w:p>
        </w:tc>
      </w:tr>
      <w:tr w:rsidR="0035547C" w:rsidRPr="0035547C">
        <w:tc>
          <w:tcPr>
            <w:tcW w:w="680" w:type="dxa"/>
          </w:tcPr>
          <w:p w:rsidR="00151007" w:rsidRPr="0035547C" w:rsidRDefault="00151007">
            <w:pPr>
              <w:pStyle w:val="ConsPlusNormal"/>
              <w:jc w:val="center"/>
            </w:pPr>
            <w:r w:rsidRPr="0035547C">
              <w:t>476.</w:t>
            </w:r>
          </w:p>
        </w:tc>
        <w:tc>
          <w:tcPr>
            <w:tcW w:w="8391" w:type="dxa"/>
          </w:tcPr>
          <w:p w:rsidR="00151007" w:rsidRPr="0035547C" w:rsidRDefault="00151007">
            <w:pPr>
              <w:pStyle w:val="ConsPlusNormal"/>
              <w:jc w:val="both"/>
            </w:pPr>
            <w:r w:rsidRPr="0035547C">
              <w:t>Каким требованиям должны удовлетворять строительные конструкции зданий и сооружений углеобогатительных фабрик?</w:t>
            </w:r>
          </w:p>
        </w:tc>
      </w:tr>
      <w:tr w:rsidR="0035547C" w:rsidRPr="0035547C">
        <w:tc>
          <w:tcPr>
            <w:tcW w:w="680" w:type="dxa"/>
          </w:tcPr>
          <w:p w:rsidR="00151007" w:rsidRPr="0035547C" w:rsidRDefault="00151007">
            <w:pPr>
              <w:pStyle w:val="ConsPlusNormal"/>
              <w:jc w:val="center"/>
            </w:pPr>
            <w:r w:rsidRPr="0035547C">
              <w:t>477.</w:t>
            </w:r>
          </w:p>
        </w:tc>
        <w:tc>
          <w:tcPr>
            <w:tcW w:w="8391" w:type="dxa"/>
          </w:tcPr>
          <w:p w:rsidR="00151007" w:rsidRPr="0035547C" w:rsidRDefault="00151007">
            <w:pPr>
              <w:pStyle w:val="ConsPlusNormal"/>
              <w:jc w:val="both"/>
            </w:pPr>
            <w:r w:rsidRPr="0035547C">
              <w:t>Какие условия должны соблюдаться при временном хранении отходов в нестационарных складах, на открытых площадках без тары (навалом, насыпью) или в негерметичной таре?</w:t>
            </w:r>
          </w:p>
        </w:tc>
      </w:tr>
      <w:tr w:rsidR="0035547C" w:rsidRPr="0035547C">
        <w:tc>
          <w:tcPr>
            <w:tcW w:w="680" w:type="dxa"/>
          </w:tcPr>
          <w:p w:rsidR="00151007" w:rsidRPr="0035547C" w:rsidRDefault="00151007">
            <w:pPr>
              <w:pStyle w:val="ConsPlusNormal"/>
              <w:jc w:val="center"/>
            </w:pPr>
            <w:r w:rsidRPr="0035547C">
              <w:t>478.</w:t>
            </w:r>
          </w:p>
        </w:tc>
        <w:tc>
          <w:tcPr>
            <w:tcW w:w="8391" w:type="dxa"/>
          </w:tcPr>
          <w:p w:rsidR="00151007" w:rsidRPr="0035547C" w:rsidRDefault="00151007">
            <w:pPr>
              <w:pStyle w:val="ConsPlusNormal"/>
              <w:jc w:val="both"/>
            </w:pPr>
            <w:r w:rsidRPr="0035547C">
              <w:t>Что включает в себя аварийное эвакуационное освещение?</w:t>
            </w:r>
          </w:p>
        </w:tc>
      </w:tr>
      <w:tr w:rsidR="0035547C" w:rsidRPr="0035547C">
        <w:tc>
          <w:tcPr>
            <w:tcW w:w="680" w:type="dxa"/>
          </w:tcPr>
          <w:p w:rsidR="00151007" w:rsidRPr="0035547C" w:rsidRDefault="00151007">
            <w:pPr>
              <w:pStyle w:val="ConsPlusNormal"/>
              <w:jc w:val="center"/>
            </w:pPr>
            <w:r w:rsidRPr="0035547C">
              <w:t>479.</w:t>
            </w:r>
          </w:p>
        </w:tc>
        <w:tc>
          <w:tcPr>
            <w:tcW w:w="8391" w:type="dxa"/>
          </w:tcPr>
          <w:p w:rsidR="00151007" w:rsidRPr="0035547C" w:rsidRDefault="00151007">
            <w:pPr>
              <w:pStyle w:val="ConsPlusNormal"/>
              <w:jc w:val="both"/>
            </w:pPr>
            <w:r w:rsidRPr="0035547C">
              <w:t xml:space="preserve">Какую скорость снижения уровня воды в выработке допускается предусматривать для обеспечения устойчивости бортов и дна выработок в нескальных породах при их разработке или осушении, исключения суффозионных процессов при его глубине от </w:t>
            </w:r>
            <w:r w:rsidRPr="0035547C">
              <w:lastRenderedPageBreak/>
              <w:t>непониженного уровня подземных вод от 10 м до 20 м и коэффициенте фильтрации пород от 10 до 20 м/сутки?</w:t>
            </w:r>
          </w:p>
        </w:tc>
      </w:tr>
      <w:tr w:rsidR="0035547C" w:rsidRPr="0035547C">
        <w:tc>
          <w:tcPr>
            <w:tcW w:w="680" w:type="dxa"/>
          </w:tcPr>
          <w:p w:rsidR="00151007" w:rsidRPr="0035547C" w:rsidRDefault="00151007">
            <w:pPr>
              <w:pStyle w:val="ConsPlusNormal"/>
              <w:jc w:val="center"/>
            </w:pPr>
            <w:r w:rsidRPr="0035547C">
              <w:lastRenderedPageBreak/>
              <w:t>480.</w:t>
            </w:r>
          </w:p>
        </w:tc>
        <w:tc>
          <w:tcPr>
            <w:tcW w:w="8391" w:type="dxa"/>
          </w:tcPr>
          <w:p w:rsidR="00151007" w:rsidRPr="0035547C" w:rsidRDefault="00151007">
            <w:pPr>
              <w:pStyle w:val="ConsPlusNormal"/>
              <w:jc w:val="both"/>
            </w:pPr>
            <w:r w:rsidRPr="0035547C">
              <w:t>Что включает в себя система обращения с жидкими радиоактивными отходами?</w:t>
            </w:r>
          </w:p>
        </w:tc>
      </w:tr>
      <w:tr w:rsidR="0035547C" w:rsidRPr="0035547C">
        <w:tc>
          <w:tcPr>
            <w:tcW w:w="680" w:type="dxa"/>
          </w:tcPr>
          <w:p w:rsidR="00151007" w:rsidRPr="0035547C" w:rsidRDefault="00151007">
            <w:pPr>
              <w:pStyle w:val="ConsPlusNormal"/>
              <w:jc w:val="center"/>
            </w:pPr>
            <w:r w:rsidRPr="0035547C">
              <w:t>481.</w:t>
            </w:r>
          </w:p>
        </w:tc>
        <w:tc>
          <w:tcPr>
            <w:tcW w:w="8391" w:type="dxa"/>
          </w:tcPr>
          <w:p w:rsidR="00151007" w:rsidRPr="0035547C" w:rsidRDefault="00151007">
            <w:pPr>
              <w:pStyle w:val="ConsPlusNormal"/>
              <w:jc w:val="both"/>
            </w:pPr>
            <w:r w:rsidRPr="0035547C">
              <w:t>Какие материалы следует применять для защиты гидроизоляции от возможных механических повреждений?</w:t>
            </w:r>
          </w:p>
        </w:tc>
      </w:tr>
      <w:tr w:rsidR="0035547C" w:rsidRPr="0035547C">
        <w:tc>
          <w:tcPr>
            <w:tcW w:w="680" w:type="dxa"/>
          </w:tcPr>
          <w:p w:rsidR="00151007" w:rsidRPr="0035547C" w:rsidRDefault="00151007">
            <w:pPr>
              <w:pStyle w:val="ConsPlusNormal"/>
              <w:jc w:val="center"/>
            </w:pPr>
            <w:r w:rsidRPr="0035547C">
              <w:t>482.</w:t>
            </w:r>
          </w:p>
        </w:tc>
        <w:tc>
          <w:tcPr>
            <w:tcW w:w="8391" w:type="dxa"/>
          </w:tcPr>
          <w:p w:rsidR="00151007" w:rsidRPr="0035547C" w:rsidRDefault="00151007">
            <w:pPr>
              <w:pStyle w:val="ConsPlusNormal"/>
              <w:jc w:val="both"/>
            </w:pPr>
            <w:r w:rsidRPr="0035547C">
              <w:t>Какова температура воздуха внутри боровов при их очистке и ремонтных работах внутри них?</w:t>
            </w:r>
          </w:p>
        </w:tc>
      </w:tr>
      <w:tr w:rsidR="0035547C" w:rsidRPr="0035547C">
        <w:tc>
          <w:tcPr>
            <w:tcW w:w="680" w:type="dxa"/>
          </w:tcPr>
          <w:p w:rsidR="00151007" w:rsidRPr="0035547C" w:rsidRDefault="00151007">
            <w:pPr>
              <w:pStyle w:val="ConsPlusNormal"/>
              <w:jc w:val="center"/>
            </w:pPr>
            <w:r w:rsidRPr="0035547C">
              <w:t>483.</w:t>
            </w:r>
          </w:p>
        </w:tc>
        <w:tc>
          <w:tcPr>
            <w:tcW w:w="8391" w:type="dxa"/>
          </w:tcPr>
          <w:p w:rsidR="00151007" w:rsidRPr="0035547C" w:rsidRDefault="00151007">
            <w:pPr>
              <w:pStyle w:val="ConsPlusNormal"/>
              <w:jc w:val="both"/>
            </w:pPr>
            <w:r w:rsidRPr="0035547C">
              <w:t>Каково значение величины уменьшения откосов портовых гидротехнических сооружений из каменной наброски обыкновенных и фасонных массивов при сейсмичности 8 и 9 баллов?</w:t>
            </w:r>
          </w:p>
        </w:tc>
      </w:tr>
      <w:tr w:rsidR="0035547C" w:rsidRPr="0035547C">
        <w:tc>
          <w:tcPr>
            <w:tcW w:w="680" w:type="dxa"/>
          </w:tcPr>
          <w:p w:rsidR="00151007" w:rsidRPr="0035547C" w:rsidRDefault="00151007">
            <w:pPr>
              <w:pStyle w:val="ConsPlusNormal"/>
              <w:jc w:val="center"/>
            </w:pPr>
            <w:r w:rsidRPr="0035547C">
              <w:t>484.</w:t>
            </w:r>
          </w:p>
        </w:tc>
        <w:tc>
          <w:tcPr>
            <w:tcW w:w="8391" w:type="dxa"/>
          </w:tcPr>
          <w:p w:rsidR="00151007" w:rsidRPr="0035547C" w:rsidRDefault="00151007">
            <w:pPr>
              <w:pStyle w:val="ConsPlusNormal"/>
              <w:jc w:val="both"/>
            </w:pPr>
            <w:r w:rsidRPr="0035547C">
              <w:t>Какие основные признаки цунами?</w:t>
            </w:r>
          </w:p>
        </w:tc>
      </w:tr>
      <w:tr w:rsidR="0035547C" w:rsidRPr="0035547C">
        <w:tc>
          <w:tcPr>
            <w:tcW w:w="680" w:type="dxa"/>
          </w:tcPr>
          <w:p w:rsidR="00151007" w:rsidRPr="0035547C" w:rsidRDefault="00151007">
            <w:pPr>
              <w:pStyle w:val="ConsPlusNormal"/>
              <w:jc w:val="center"/>
            </w:pPr>
            <w:r w:rsidRPr="0035547C">
              <w:t>485.</w:t>
            </w:r>
          </w:p>
        </w:tc>
        <w:tc>
          <w:tcPr>
            <w:tcW w:w="8391" w:type="dxa"/>
          </w:tcPr>
          <w:p w:rsidR="00151007" w:rsidRPr="0035547C" w:rsidRDefault="00151007">
            <w:pPr>
              <w:pStyle w:val="ConsPlusNormal"/>
              <w:jc w:val="both"/>
            </w:pPr>
            <w:r w:rsidRPr="0035547C">
              <w:t>Применительно к каким объектам осуществляется архитектурно-строительное проектирование?</w:t>
            </w:r>
          </w:p>
        </w:tc>
      </w:tr>
      <w:tr w:rsidR="0035547C" w:rsidRPr="0035547C">
        <w:tc>
          <w:tcPr>
            <w:tcW w:w="680" w:type="dxa"/>
          </w:tcPr>
          <w:p w:rsidR="00151007" w:rsidRPr="0035547C" w:rsidRDefault="00151007">
            <w:pPr>
              <w:pStyle w:val="ConsPlusNormal"/>
              <w:jc w:val="center"/>
            </w:pPr>
            <w:r w:rsidRPr="0035547C">
              <w:t>486.</w:t>
            </w:r>
          </w:p>
        </w:tc>
        <w:tc>
          <w:tcPr>
            <w:tcW w:w="8391" w:type="dxa"/>
          </w:tcPr>
          <w:p w:rsidR="00151007" w:rsidRPr="0035547C" w:rsidRDefault="00151007">
            <w:pPr>
              <w:pStyle w:val="ConsPlusNormal"/>
              <w:jc w:val="both"/>
            </w:pPr>
            <w:r w:rsidRPr="0035547C">
              <w:t>В каких случаях следует проводить гидравлические исследования с использованием физических моделей?</w:t>
            </w:r>
          </w:p>
        </w:tc>
      </w:tr>
      <w:tr w:rsidR="0035547C" w:rsidRPr="0035547C">
        <w:tc>
          <w:tcPr>
            <w:tcW w:w="680" w:type="dxa"/>
          </w:tcPr>
          <w:p w:rsidR="00151007" w:rsidRPr="0035547C" w:rsidRDefault="00151007">
            <w:pPr>
              <w:pStyle w:val="ConsPlusNormal"/>
              <w:jc w:val="center"/>
            </w:pPr>
            <w:r w:rsidRPr="0035547C">
              <w:t>487.</w:t>
            </w:r>
          </w:p>
        </w:tc>
        <w:tc>
          <w:tcPr>
            <w:tcW w:w="8391" w:type="dxa"/>
          </w:tcPr>
          <w:p w:rsidR="00151007" w:rsidRPr="0035547C" w:rsidRDefault="00151007">
            <w:pPr>
              <w:pStyle w:val="ConsPlusNormal"/>
              <w:jc w:val="both"/>
            </w:pPr>
            <w:r w:rsidRPr="0035547C">
              <w:t>Что предусматривается при разработке мероприятий по предупреждению чрезвычайных ситуаций, источниками которых являются опасные природные процессы?</w:t>
            </w:r>
          </w:p>
        </w:tc>
      </w:tr>
      <w:tr w:rsidR="0035547C" w:rsidRPr="0035547C">
        <w:tc>
          <w:tcPr>
            <w:tcW w:w="680" w:type="dxa"/>
          </w:tcPr>
          <w:p w:rsidR="00151007" w:rsidRPr="0035547C" w:rsidRDefault="00151007">
            <w:pPr>
              <w:pStyle w:val="ConsPlusNormal"/>
              <w:jc w:val="center"/>
            </w:pPr>
            <w:r w:rsidRPr="0035547C">
              <w:t>488.</w:t>
            </w:r>
          </w:p>
        </w:tc>
        <w:tc>
          <w:tcPr>
            <w:tcW w:w="8391" w:type="dxa"/>
          </w:tcPr>
          <w:p w:rsidR="00151007" w:rsidRPr="0035547C" w:rsidRDefault="00151007">
            <w:pPr>
              <w:pStyle w:val="ConsPlusNormal"/>
              <w:jc w:val="both"/>
            </w:pPr>
            <w:r w:rsidRPr="0035547C">
              <w:t>Какие типы волоконно-оптических кабелей используются в структурированной кабельной системе?</w:t>
            </w:r>
          </w:p>
        </w:tc>
      </w:tr>
      <w:tr w:rsidR="0035547C" w:rsidRPr="0035547C">
        <w:tc>
          <w:tcPr>
            <w:tcW w:w="680" w:type="dxa"/>
          </w:tcPr>
          <w:p w:rsidR="00151007" w:rsidRPr="0035547C" w:rsidRDefault="00151007">
            <w:pPr>
              <w:pStyle w:val="ConsPlusNormal"/>
              <w:jc w:val="center"/>
            </w:pPr>
            <w:r w:rsidRPr="0035547C">
              <w:t>489.</w:t>
            </w:r>
          </w:p>
        </w:tc>
        <w:tc>
          <w:tcPr>
            <w:tcW w:w="8391" w:type="dxa"/>
          </w:tcPr>
          <w:p w:rsidR="00151007" w:rsidRPr="0035547C" w:rsidRDefault="00151007">
            <w:pPr>
              <w:pStyle w:val="ConsPlusNormal"/>
              <w:jc w:val="both"/>
            </w:pPr>
            <w:r w:rsidRPr="0035547C">
              <w:t>Что описывает раздел отчетной документации "введение"?</w:t>
            </w:r>
          </w:p>
        </w:tc>
      </w:tr>
      <w:tr w:rsidR="0035547C" w:rsidRPr="0035547C">
        <w:tc>
          <w:tcPr>
            <w:tcW w:w="680" w:type="dxa"/>
          </w:tcPr>
          <w:p w:rsidR="00151007" w:rsidRPr="0035547C" w:rsidRDefault="00151007">
            <w:pPr>
              <w:pStyle w:val="ConsPlusNormal"/>
              <w:jc w:val="center"/>
            </w:pPr>
            <w:r w:rsidRPr="0035547C">
              <w:t>490.</w:t>
            </w:r>
          </w:p>
        </w:tc>
        <w:tc>
          <w:tcPr>
            <w:tcW w:w="8391" w:type="dxa"/>
          </w:tcPr>
          <w:p w:rsidR="00151007" w:rsidRPr="0035547C" w:rsidRDefault="00151007">
            <w:pPr>
              <w:pStyle w:val="ConsPlusNormal"/>
              <w:jc w:val="both"/>
            </w:pPr>
            <w:r w:rsidRPr="0035547C">
              <w:t>Подлежит ли сметная документация, входящая в состав проектной и/или рабочей документации, нормоконтролю?</w:t>
            </w:r>
          </w:p>
        </w:tc>
      </w:tr>
      <w:tr w:rsidR="0035547C" w:rsidRPr="0035547C">
        <w:tc>
          <w:tcPr>
            <w:tcW w:w="680" w:type="dxa"/>
          </w:tcPr>
          <w:p w:rsidR="00151007" w:rsidRPr="0035547C" w:rsidRDefault="00151007">
            <w:pPr>
              <w:pStyle w:val="ConsPlusNormal"/>
              <w:jc w:val="center"/>
            </w:pPr>
            <w:r w:rsidRPr="0035547C">
              <w:t>491.</w:t>
            </w:r>
          </w:p>
        </w:tc>
        <w:tc>
          <w:tcPr>
            <w:tcW w:w="8391" w:type="dxa"/>
          </w:tcPr>
          <w:p w:rsidR="00151007" w:rsidRPr="0035547C" w:rsidRDefault="00151007">
            <w:pPr>
              <w:pStyle w:val="ConsPlusNormal"/>
              <w:jc w:val="both"/>
            </w:pPr>
            <w:r w:rsidRPr="0035547C">
              <w:t>Какие нагрузки и воздействия на обделки тоннелей метрополитена относятся к постоянным?</w:t>
            </w:r>
          </w:p>
        </w:tc>
      </w:tr>
      <w:tr w:rsidR="0035547C" w:rsidRPr="0035547C">
        <w:tc>
          <w:tcPr>
            <w:tcW w:w="680" w:type="dxa"/>
          </w:tcPr>
          <w:p w:rsidR="00151007" w:rsidRPr="0035547C" w:rsidRDefault="00151007">
            <w:pPr>
              <w:pStyle w:val="ConsPlusNormal"/>
              <w:jc w:val="center"/>
            </w:pPr>
            <w:r w:rsidRPr="0035547C">
              <w:t>492.</w:t>
            </w:r>
          </w:p>
        </w:tc>
        <w:tc>
          <w:tcPr>
            <w:tcW w:w="8391" w:type="dxa"/>
          </w:tcPr>
          <w:p w:rsidR="00151007" w:rsidRPr="0035547C" w:rsidRDefault="00151007">
            <w:pPr>
              <w:pStyle w:val="ConsPlusNormal"/>
              <w:jc w:val="both"/>
            </w:pPr>
            <w:r w:rsidRPr="0035547C">
              <w:t>Что понимается под задачей автоматизированной системы?</w:t>
            </w:r>
          </w:p>
        </w:tc>
      </w:tr>
      <w:tr w:rsidR="0035547C" w:rsidRPr="0035547C">
        <w:tc>
          <w:tcPr>
            <w:tcW w:w="680" w:type="dxa"/>
          </w:tcPr>
          <w:p w:rsidR="00151007" w:rsidRPr="0035547C" w:rsidRDefault="00151007">
            <w:pPr>
              <w:pStyle w:val="ConsPlusNormal"/>
              <w:jc w:val="center"/>
            </w:pPr>
            <w:r w:rsidRPr="0035547C">
              <w:t>493.</w:t>
            </w:r>
          </w:p>
        </w:tc>
        <w:tc>
          <w:tcPr>
            <w:tcW w:w="8391" w:type="dxa"/>
          </w:tcPr>
          <w:p w:rsidR="00151007" w:rsidRPr="0035547C" w:rsidRDefault="00151007">
            <w:pPr>
              <w:pStyle w:val="ConsPlusNormal"/>
              <w:jc w:val="both"/>
            </w:pPr>
            <w:r w:rsidRPr="0035547C">
              <w:t>Что обозначает термин "основная надпись"?</w:t>
            </w:r>
          </w:p>
        </w:tc>
      </w:tr>
      <w:tr w:rsidR="0035547C" w:rsidRPr="0035547C">
        <w:tc>
          <w:tcPr>
            <w:tcW w:w="680" w:type="dxa"/>
          </w:tcPr>
          <w:p w:rsidR="00151007" w:rsidRPr="0035547C" w:rsidRDefault="00151007">
            <w:pPr>
              <w:pStyle w:val="ConsPlusNormal"/>
              <w:jc w:val="center"/>
            </w:pPr>
            <w:r w:rsidRPr="0035547C">
              <w:t>494.</w:t>
            </w:r>
          </w:p>
        </w:tc>
        <w:tc>
          <w:tcPr>
            <w:tcW w:w="8391" w:type="dxa"/>
          </w:tcPr>
          <w:p w:rsidR="00151007" w:rsidRPr="0035547C" w:rsidRDefault="00151007">
            <w:pPr>
              <w:pStyle w:val="ConsPlusNormal"/>
              <w:jc w:val="both"/>
            </w:pPr>
            <w:r w:rsidRPr="0035547C">
              <w:t>Какие федеральные органы исполнительной власти создают системы сертификации средств защиты информации?</w:t>
            </w:r>
          </w:p>
        </w:tc>
      </w:tr>
      <w:tr w:rsidR="0035547C" w:rsidRPr="0035547C">
        <w:tc>
          <w:tcPr>
            <w:tcW w:w="680" w:type="dxa"/>
          </w:tcPr>
          <w:p w:rsidR="00151007" w:rsidRPr="0035547C" w:rsidRDefault="00151007">
            <w:pPr>
              <w:pStyle w:val="ConsPlusNormal"/>
              <w:jc w:val="center"/>
            </w:pPr>
            <w:r w:rsidRPr="0035547C">
              <w:t>495.</w:t>
            </w:r>
          </w:p>
        </w:tc>
        <w:tc>
          <w:tcPr>
            <w:tcW w:w="8391" w:type="dxa"/>
          </w:tcPr>
          <w:p w:rsidR="00151007" w:rsidRPr="0035547C" w:rsidRDefault="00151007">
            <w:pPr>
              <w:pStyle w:val="ConsPlusNormal"/>
              <w:jc w:val="both"/>
            </w:pPr>
            <w:r w:rsidRPr="0035547C">
              <w:t>Как допускается хранить подлинники документов в бумажной форме?</w:t>
            </w:r>
          </w:p>
        </w:tc>
      </w:tr>
      <w:tr w:rsidR="0035547C" w:rsidRPr="0035547C">
        <w:tc>
          <w:tcPr>
            <w:tcW w:w="680" w:type="dxa"/>
          </w:tcPr>
          <w:p w:rsidR="00151007" w:rsidRPr="0035547C" w:rsidRDefault="00151007">
            <w:pPr>
              <w:pStyle w:val="ConsPlusNormal"/>
              <w:jc w:val="center"/>
            </w:pPr>
            <w:r w:rsidRPr="0035547C">
              <w:t>496.</w:t>
            </w:r>
          </w:p>
        </w:tc>
        <w:tc>
          <w:tcPr>
            <w:tcW w:w="8391" w:type="dxa"/>
          </w:tcPr>
          <w:p w:rsidR="00151007" w:rsidRPr="0035547C" w:rsidRDefault="00151007">
            <w:pPr>
              <w:pStyle w:val="ConsPlusNormal"/>
              <w:jc w:val="both"/>
            </w:pPr>
            <w:r w:rsidRPr="0035547C">
              <w:t>Как классифицируются скальные массивы по степени выветрелости?</w:t>
            </w:r>
          </w:p>
        </w:tc>
      </w:tr>
      <w:tr w:rsidR="0035547C" w:rsidRPr="0035547C">
        <w:tc>
          <w:tcPr>
            <w:tcW w:w="680" w:type="dxa"/>
          </w:tcPr>
          <w:p w:rsidR="00151007" w:rsidRPr="0035547C" w:rsidRDefault="00151007">
            <w:pPr>
              <w:pStyle w:val="ConsPlusNormal"/>
              <w:jc w:val="center"/>
            </w:pPr>
            <w:r w:rsidRPr="0035547C">
              <w:t>497.</w:t>
            </w:r>
          </w:p>
        </w:tc>
        <w:tc>
          <w:tcPr>
            <w:tcW w:w="8391" w:type="dxa"/>
          </w:tcPr>
          <w:p w:rsidR="00151007" w:rsidRPr="0035547C" w:rsidRDefault="00151007">
            <w:pPr>
              <w:pStyle w:val="ConsPlusNormal"/>
              <w:jc w:val="both"/>
            </w:pPr>
            <w:r w:rsidRPr="0035547C">
              <w:t>Какого класса пожарной опасности строительных материалов допускается применять декоративно-отделочные материалы для отделки пола в демонстрационных залах помещений зданий подкласса Ф2.2?</w:t>
            </w:r>
          </w:p>
        </w:tc>
      </w:tr>
      <w:tr w:rsidR="0035547C" w:rsidRPr="0035547C">
        <w:tc>
          <w:tcPr>
            <w:tcW w:w="680" w:type="dxa"/>
          </w:tcPr>
          <w:p w:rsidR="00151007" w:rsidRPr="0035547C" w:rsidRDefault="00151007">
            <w:pPr>
              <w:pStyle w:val="ConsPlusNormal"/>
              <w:jc w:val="center"/>
            </w:pPr>
            <w:r w:rsidRPr="0035547C">
              <w:t>498.</w:t>
            </w:r>
          </w:p>
        </w:tc>
        <w:tc>
          <w:tcPr>
            <w:tcW w:w="8391" w:type="dxa"/>
          </w:tcPr>
          <w:p w:rsidR="00151007" w:rsidRPr="0035547C" w:rsidRDefault="00151007">
            <w:pPr>
              <w:pStyle w:val="ConsPlusNormal"/>
              <w:jc w:val="both"/>
            </w:pPr>
            <w:r w:rsidRPr="0035547C">
              <w:t>В зависимости от чего следует выбирать уровень автоматизации и контроля систем отопления и вентиляции?</w:t>
            </w:r>
          </w:p>
        </w:tc>
      </w:tr>
      <w:tr w:rsidR="0035547C" w:rsidRPr="0035547C">
        <w:tc>
          <w:tcPr>
            <w:tcW w:w="680" w:type="dxa"/>
          </w:tcPr>
          <w:p w:rsidR="00151007" w:rsidRPr="0035547C" w:rsidRDefault="00151007">
            <w:pPr>
              <w:pStyle w:val="ConsPlusNormal"/>
              <w:jc w:val="center"/>
            </w:pPr>
            <w:r w:rsidRPr="0035547C">
              <w:t>499.</w:t>
            </w:r>
          </w:p>
        </w:tc>
        <w:tc>
          <w:tcPr>
            <w:tcW w:w="8391" w:type="dxa"/>
          </w:tcPr>
          <w:p w:rsidR="00151007" w:rsidRPr="0035547C" w:rsidRDefault="00151007">
            <w:pPr>
              <w:pStyle w:val="ConsPlusNormal"/>
              <w:jc w:val="both"/>
            </w:pPr>
            <w:r w:rsidRPr="0035547C">
              <w:t xml:space="preserve">Руководитель какой организации несет ответственность за полноту и достоверность </w:t>
            </w:r>
            <w:r w:rsidRPr="0035547C">
              <w:lastRenderedPageBreak/>
              <w:t>сведений, представленных для регистрации в государственном реестре опасных производственных объектов?</w:t>
            </w:r>
          </w:p>
        </w:tc>
      </w:tr>
      <w:tr w:rsidR="0035547C" w:rsidRPr="0035547C">
        <w:tc>
          <w:tcPr>
            <w:tcW w:w="680" w:type="dxa"/>
          </w:tcPr>
          <w:p w:rsidR="00151007" w:rsidRPr="0035547C" w:rsidRDefault="00151007">
            <w:pPr>
              <w:pStyle w:val="ConsPlusNormal"/>
              <w:jc w:val="center"/>
            </w:pPr>
            <w:r w:rsidRPr="0035547C">
              <w:lastRenderedPageBreak/>
              <w:t>500.</w:t>
            </w:r>
          </w:p>
        </w:tc>
        <w:tc>
          <w:tcPr>
            <w:tcW w:w="8391" w:type="dxa"/>
          </w:tcPr>
          <w:p w:rsidR="00151007" w:rsidRPr="0035547C" w:rsidRDefault="00151007">
            <w:pPr>
              <w:pStyle w:val="ConsPlusNormal"/>
              <w:jc w:val="both"/>
            </w:pPr>
            <w:r w:rsidRPr="0035547C">
              <w:t>Допускается ли короткая прямая вставка между двумя кривыми в плане, направленными в одну сторону длиной менее 100 м?</w:t>
            </w:r>
          </w:p>
        </w:tc>
      </w:tr>
      <w:tr w:rsidR="0035547C" w:rsidRPr="0035547C">
        <w:tc>
          <w:tcPr>
            <w:tcW w:w="680" w:type="dxa"/>
          </w:tcPr>
          <w:p w:rsidR="00151007" w:rsidRPr="0035547C" w:rsidRDefault="00151007">
            <w:pPr>
              <w:pStyle w:val="ConsPlusNormal"/>
              <w:jc w:val="center"/>
            </w:pPr>
            <w:r w:rsidRPr="0035547C">
              <w:t>501.</w:t>
            </w:r>
          </w:p>
        </w:tc>
        <w:tc>
          <w:tcPr>
            <w:tcW w:w="8391" w:type="dxa"/>
          </w:tcPr>
          <w:p w:rsidR="00151007" w:rsidRPr="0035547C" w:rsidRDefault="00151007">
            <w:pPr>
              <w:pStyle w:val="ConsPlusNormal"/>
              <w:jc w:val="both"/>
            </w:pPr>
            <w:r w:rsidRPr="0035547C">
              <w:t>Какие максимально допустимые уширения колеи для пассажирских поездов с диапазоном скоростей 61 - 120 км/ч 1-й степени отклонений?</w:t>
            </w:r>
          </w:p>
        </w:tc>
      </w:tr>
      <w:tr w:rsidR="0035547C" w:rsidRPr="0035547C">
        <w:tc>
          <w:tcPr>
            <w:tcW w:w="680" w:type="dxa"/>
          </w:tcPr>
          <w:p w:rsidR="00151007" w:rsidRPr="0035547C" w:rsidRDefault="00151007">
            <w:pPr>
              <w:pStyle w:val="ConsPlusNormal"/>
              <w:jc w:val="center"/>
            </w:pPr>
            <w:r w:rsidRPr="0035547C">
              <w:t>502.</w:t>
            </w:r>
          </w:p>
        </w:tc>
        <w:tc>
          <w:tcPr>
            <w:tcW w:w="8391" w:type="dxa"/>
          </w:tcPr>
          <w:p w:rsidR="00151007" w:rsidRPr="0035547C" w:rsidRDefault="00151007">
            <w:pPr>
              <w:pStyle w:val="ConsPlusNormal"/>
              <w:jc w:val="both"/>
            </w:pPr>
            <w:r w:rsidRPr="0035547C">
              <w:t>Какие требования в случае возникновения пожара должны соблюдаться?</w:t>
            </w:r>
          </w:p>
        </w:tc>
      </w:tr>
      <w:tr w:rsidR="0035547C" w:rsidRPr="0035547C">
        <w:tc>
          <w:tcPr>
            <w:tcW w:w="680" w:type="dxa"/>
          </w:tcPr>
          <w:p w:rsidR="00151007" w:rsidRPr="0035547C" w:rsidRDefault="00151007">
            <w:pPr>
              <w:pStyle w:val="ConsPlusNormal"/>
              <w:jc w:val="center"/>
            </w:pPr>
            <w:r w:rsidRPr="0035547C">
              <w:t>503.</w:t>
            </w:r>
          </w:p>
        </w:tc>
        <w:tc>
          <w:tcPr>
            <w:tcW w:w="8391" w:type="dxa"/>
          </w:tcPr>
          <w:p w:rsidR="00151007" w:rsidRPr="0035547C" w:rsidRDefault="00151007">
            <w:pPr>
              <w:pStyle w:val="ConsPlusNormal"/>
              <w:jc w:val="both"/>
            </w:pPr>
            <w:r w:rsidRPr="0035547C">
              <w:t>Что должна выдерживать без разрушения теплоизоляционная конструкция трубопроводов тепловых сетей подземной бесканальной прокладки?</w:t>
            </w:r>
          </w:p>
        </w:tc>
      </w:tr>
      <w:tr w:rsidR="0035547C" w:rsidRPr="0035547C">
        <w:tc>
          <w:tcPr>
            <w:tcW w:w="680" w:type="dxa"/>
          </w:tcPr>
          <w:p w:rsidR="00151007" w:rsidRPr="0035547C" w:rsidRDefault="00151007">
            <w:pPr>
              <w:pStyle w:val="ConsPlusNormal"/>
              <w:jc w:val="center"/>
            </w:pPr>
            <w:r w:rsidRPr="0035547C">
              <w:t>504.</w:t>
            </w:r>
          </w:p>
        </w:tc>
        <w:tc>
          <w:tcPr>
            <w:tcW w:w="8391" w:type="dxa"/>
          </w:tcPr>
          <w:p w:rsidR="00151007" w:rsidRPr="0035547C" w:rsidRDefault="00151007">
            <w:pPr>
              <w:pStyle w:val="ConsPlusNormal"/>
              <w:jc w:val="both"/>
            </w:pPr>
            <w:r w:rsidRPr="0035547C">
              <w:t>Какие должны быть предусмотрены мероприятия против возможного затопления агрегатов при аварии в пределах машинного зала заглубленных и полузаглубленных насосных станциях?</w:t>
            </w:r>
          </w:p>
        </w:tc>
      </w:tr>
      <w:tr w:rsidR="0035547C" w:rsidRPr="0035547C">
        <w:tc>
          <w:tcPr>
            <w:tcW w:w="680" w:type="dxa"/>
          </w:tcPr>
          <w:p w:rsidR="00151007" w:rsidRPr="0035547C" w:rsidRDefault="00151007">
            <w:pPr>
              <w:pStyle w:val="ConsPlusNormal"/>
              <w:jc w:val="center"/>
            </w:pPr>
            <w:r w:rsidRPr="0035547C">
              <w:t>505.</w:t>
            </w:r>
          </w:p>
        </w:tc>
        <w:tc>
          <w:tcPr>
            <w:tcW w:w="8391" w:type="dxa"/>
          </w:tcPr>
          <w:p w:rsidR="00151007" w:rsidRPr="0035547C" w:rsidRDefault="00151007">
            <w:pPr>
              <w:pStyle w:val="ConsPlusNormal"/>
              <w:jc w:val="both"/>
            </w:pPr>
            <w:r w:rsidRPr="0035547C">
              <w:t>Каким должен быть срок службы трубопроводных систем холодной и горячей воды при нормативном давлении?</w:t>
            </w:r>
          </w:p>
        </w:tc>
      </w:tr>
      <w:tr w:rsidR="0035547C" w:rsidRPr="0035547C">
        <w:tc>
          <w:tcPr>
            <w:tcW w:w="680" w:type="dxa"/>
          </w:tcPr>
          <w:p w:rsidR="00151007" w:rsidRPr="0035547C" w:rsidRDefault="00151007">
            <w:pPr>
              <w:pStyle w:val="ConsPlusNormal"/>
              <w:jc w:val="center"/>
            </w:pPr>
            <w:r w:rsidRPr="0035547C">
              <w:t>506.</w:t>
            </w:r>
          </w:p>
        </w:tc>
        <w:tc>
          <w:tcPr>
            <w:tcW w:w="8391" w:type="dxa"/>
          </w:tcPr>
          <w:p w:rsidR="00151007" w:rsidRPr="0035547C" w:rsidRDefault="00151007">
            <w:pPr>
              <w:pStyle w:val="ConsPlusNormal"/>
              <w:jc w:val="both"/>
            </w:pPr>
            <w:r w:rsidRPr="0035547C">
              <w:t>Какие трансформаторные подстанции разрешается размещать в общественных зданиях?</w:t>
            </w:r>
          </w:p>
        </w:tc>
      </w:tr>
      <w:tr w:rsidR="0035547C" w:rsidRPr="0035547C">
        <w:tc>
          <w:tcPr>
            <w:tcW w:w="680" w:type="dxa"/>
          </w:tcPr>
          <w:p w:rsidR="00151007" w:rsidRPr="0035547C" w:rsidRDefault="00151007">
            <w:pPr>
              <w:pStyle w:val="ConsPlusNormal"/>
              <w:jc w:val="center"/>
            </w:pPr>
            <w:r w:rsidRPr="0035547C">
              <w:t>507.</w:t>
            </w:r>
          </w:p>
        </w:tc>
        <w:tc>
          <w:tcPr>
            <w:tcW w:w="8391" w:type="dxa"/>
          </w:tcPr>
          <w:p w:rsidR="00151007" w:rsidRPr="0035547C" w:rsidRDefault="00151007">
            <w:pPr>
              <w:pStyle w:val="ConsPlusNormal"/>
              <w:jc w:val="both"/>
            </w:pPr>
            <w:r w:rsidRPr="0035547C">
              <w:t>Какие параметры должны быть обеспечены до начала эксплуатации исследовательского реактора в режиме длительной остановки?</w:t>
            </w:r>
          </w:p>
        </w:tc>
      </w:tr>
      <w:tr w:rsidR="0035547C" w:rsidRPr="0035547C">
        <w:tc>
          <w:tcPr>
            <w:tcW w:w="680" w:type="dxa"/>
          </w:tcPr>
          <w:p w:rsidR="00151007" w:rsidRPr="0035547C" w:rsidRDefault="00151007">
            <w:pPr>
              <w:pStyle w:val="ConsPlusNormal"/>
              <w:jc w:val="center"/>
            </w:pPr>
            <w:r w:rsidRPr="0035547C">
              <w:t>508.</w:t>
            </w:r>
          </w:p>
        </w:tc>
        <w:tc>
          <w:tcPr>
            <w:tcW w:w="8391" w:type="dxa"/>
          </w:tcPr>
          <w:p w:rsidR="00151007" w:rsidRPr="0035547C" w:rsidRDefault="00151007">
            <w:pPr>
              <w:pStyle w:val="ConsPlusNormal"/>
              <w:jc w:val="both"/>
            </w:pPr>
            <w:r w:rsidRPr="0035547C">
              <w:t>В каких случаях допускается проектировать главные корпуса электростанций с открытой установкой котлов, а также с полуоткрытой установкой пиковых водогрейных котлов, работающих на твердом топливе?</w:t>
            </w:r>
          </w:p>
        </w:tc>
      </w:tr>
      <w:tr w:rsidR="0035547C" w:rsidRPr="0035547C">
        <w:tc>
          <w:tcPr>
            <w:tcW w:w="680" w:type="dxa"/>
          </w:tcPr>
          <w:p w:rsidR="00151007" w:rsidRPr="0035547C" w:rsidRDefault="00151007">
            <w:pPr>
              <w:pStyle w:val="ConsPlusNormal"/>
              <w:jc w:val="center"/>
            </w:pPr>
            <w:r w:rsidRPr="0035547C">
              <w:t>509.</w:t>
            </w:r>
          </w:p>
        </w:tc>
        <w:tc>
          <w:tcPr>
            <w:tcW w:w="8391" w:type="dxa"/>
          </w:tcPr>
          <w:p w:rsidR="00151007" w:rsidRPr="0035547C" w:rsidRDefault="00151007">
            <w:pPr>
              <w:pStyle w:val="ConsPlusNormal"/>
              <w:jc w:val="both"/>
            </w:pPr>
            <w:r w:rsidRPr="0035547C">
              <w:t>Какой общий расход воды на охлаждение подземных резервуаров (горящего и соседних с ним), на территории склада нефти и нефтепродуктов, принимается при объеме наибольшего резервуара, л/с?</w:t>
            </w:r>
          </w:p>
        </w:tc>
      </w:tr>
      <w:tr w:rsidR="0035547C" w:rsidRPr="0035547C">
        <w:tc>
          <w:tcPr>
            <w:tcW w:w="680" w:type="dxa"/>
          </w:tcPr>
          <w:p w:rsidR="00151007" w:rsidRPr="0035547C" w:rsidRDefault="00151007">
            <w:pPr>
              <w:pStyle w:val="ConsPlusNormal"/>
              <w:jc w:val="center"/>
            </w:pPr>
            <w:r w:rsidRPr="0035547C">
              <w:t>510.</w:t>
            </w:r>
          </w:p>
        </w:tc>
        <w:tc>
          <w:tcPr>
            <w:tcW w:w="8391" w:type="dxa"/>
          </w:tcPr>
          <w:p w:rsidR="00151007" w:rsidRPr="0035547C" w:rsidRDefault="00151007">
            <w:pPr>
              <w:pStyle w:val="ConsPlusNormal"/>
              <w:jc w:val="both"/>
            </w:pPr>
            <w:r w:rsidRPr="0035547C">
              <w:t>За счет чего следует выполнять защиту труб от внутренней коррозии?</w:t>
            </w:r>
          </w:p>
        </w:tc>
      </w:tr>
      <w:tr w:rsidR="0035547C" w:rsidRPr="0035547C">
        <w:tc>
          <w:tcPr>
            <w:tcW w:w="680" w:type="dxa"/>
          </w:tcPr>
          <w:p w:rsidR="00151007" w:rsidRPr="0035547C" w:rsidRDefault="00151007">
            <w:pPr>
              <w:pStyle w:val="ConsPlusNormal"/>
              <w:jc w:val="center"/>
            </w:pPr>
            <w:r w:rsidRPr="0035547C">
              <w:t>511.</w:t>
            </w:r>
          </w:p>
        </w:tc>
        <w:tc>
          <w:tcPr>
            <w:tcW w:w="8391" w:type="dxa"/>
          </w:tcPr>
          <w:p w:rsidR="00151007" w:rsidRPr="0035547C" w:rsidRDefault="00151007">
            <w:pPr>
              <w:pStyle w:val="ConsPlusNormal"/>
              <w:jc w:val="both"/>
            </w:pPr>
            <w:r w:rsidRPr="0035547C">
              <w:t>Какие меры по предотвращению наступления несчастных случаев и травм в результате взрывов должны быть предусмотрены в проектной документации?</w:t>
            </w:r>
          </w:p>
        </w:tc>
      </w:tr>
      <w:tr w:rsidR="0035547C" w:rsidRPr="0035547C">
        <w:tc>
          <w:tcPr>
            <w:tcW w:w="680" w:type="dxa"/>
          </w:tcPr>
          <w:p w:rsidR="00151007" w:rsidRPr="0035547C" w:rsidRDefault="00151007">
            <w:pPr>
              <w:pStyle w:val="ConsPlusNormal"/>
              <w:jc w:val="center"/>
            </w:pPr>
            <w:r w:rsidRPr="0035547C">
              <w:t>512.</w:t>
            </w:r>
          </w:p>
        </w:tc>
        <w:tc>
          <w:tcPr>
            <w:tcW w:w="8391" w:type="dxa"/>
          </w:tcPr>
          <w:p w:rsidR="00151007" w:rsidRPr="0035547C" w:rsidRDefault="00151007">
            <w:pPr>
              <w:pStyle w:val="ConsPlusNormal"/>
              <w:jc w:val="both"/>
            </w:pPr>
            <w:r w:rsidRPr="0035547C">
              <w:t>Кто и что обязан обеспечить при эксплуатации промышленных уран-графитовых реакторов?</w:t>
            </w:r>
          </w:p>
        </w:tc>
      </w:tr>
      <w:tr w:rsidR="0035547C" w:rsidRPr="0035547C">
        <w:tc>
          <w:tcPr>
            <w:tcW w:w="680" w:type="dxa"/>
          </w:tcPr>
          <w:p w:rsidR="00151007" w:rsidRPr="0035547C" w:rsidRDefault="00151007">
            <w:pPr>
              <w:pStyle w:val="ConsPlusNormal"/>
              <w:jc w:val="center"/>
            </w:pPr>
            <w:r w:rsidRPr="0035547C">
              <w:t>513.</w:t>
            </w:r>
          </w:p>
        </w:tc>
        <w:tc>
          <w:tcPr>
            <w:tcW w:w="8391" w:type="dxa"/>
          </w:tcPr>
          <w:p w:rsidR="00151007" w:rsidRPr="0035547C" w:rsidRDefault="00151007">
            <w:pPr>
              <w:pStyle w:val="ConsPlusNormal"/>
              <w:jc w:val="both"/>
            </w:pPr>
            <w:r w:rsidRPr="0035547C">
              <w:t>Какая высота бортовых камней, поребриков должна быть на пути следования инвалидов?</w:t>
            </w:r>
          </w:p>
        </w:tc>
      </w:tr>
      <w:tr w:rsidR="0035547C" w:rsidRPr="0035547C">
        <w:tc>
          <w:tcPr>
            <w:tcW w:w="680" w:type="dxa"/>
          </w:tcPr>
          <w:p w:rsidR="00151007" w:rsidRPr="0035547C" w:rsidRDefault="00151007">
            <w:pPr>
              <w:pStyle w:val="ConsPlusNormal"/>
              <w:jc w:val="center"/>
            </w:pPr>
            <w:r w:rsidRPr="0035547C">
              <w:t>514.</w:t>
            </w:r>
          </w:p>
        </w:tc>
        <w:tc>
          <w:tcPr>
            <w:tcW w:w="8391" w:type="dxa"/>
          </w:tcPr>
          <w:p w:rsidR="00151007" w:rsidRPr="0035547C" w:rsidRDefault="00151007">
            <w:pPr>
              <w:pStyle w:val="ConsPlusNormal"/>
              <w:jc w:val="both"/>
            </w:pPr>
            <w:r w:rsidRPr="0035547C">
              <w:t>В каких случаях не проводится экспертиза проектной документации?</w:t>
            </w:r>
          </w:p>
        </w:tc>
      </w:tr>
      <w:tr w:rsidR="0035547C" w:rsidRPr="0035547C">
        <w:tc>
          <w:tcPr>
            <w:tcW w:w="680" w:type="dxa"/>
          </w:tcPr>
          <w:p w:rsidR="00151007" w:rsidRPr="0035547C" w:rsidRDefault="00151007">
            <w:pPr>
              <w:pStyle w:val="ConsPlusNormal"/>
              <w:jc w:val="center"/>
            </w:pPr>
            <w:r w:rsidRPr="0035547C">
              <w:t>515.</w:t>
            </w:r>
          </w:p>
        </w:tc>
        <w:tc>
          <w:tcPr>
            <w:tcW w:w="8391" w:type="dxa"/>
          </w:tcPr>
          <w:p w:rsidR="00151007" w:rsidRPr="0035547C" w:rsidRDefault="00151007">
            <w:pPr>
              <w:pStyle w:val="ConsPlusNormal"/>
              <w:jc w:val="both"/>
            </w:pPr>
            <w:r w:rsidRPr="0035547C">
              <w:t>При каком давлении газа могут применяться газопроводы из полиэтиленовых труб для подземной прокладки внутри населенных пунктов?</w:t>
            </w:r>
          </w:p>
        </w:tc>
      </w:tr>
      <w:tr w:rsidR="0035547C" w:rsidRPr="0035547C">
        <w:tc>
          <w:tcPr>
            <w:tcW w:w="680" w:type="dxa"/>
          </w:tcPr>
          <w:p w:rsidR="00151007" w:rsidRPr="0035547C" w:rsidRDefault="00151007">
            <w:pPr>
              <w:pStyle w:val="ConsPlusNormal"/>
              <w:jc w:val="center"/>
            </w:pPr>
            <w:r w:rsidRPr="0035547C">
              <w:t>516.</w:t>
            </w:r>
          </w:p>
        </w:tc>
        <w:tc>
          <w:tcPr>
            <w:tcW w:w="8391" w:type="dxa"/>
          </w:tcPr>
          <w:p w:rsidR="00151007" w:rsidRPr="0035547C" w:rsidRDefault="00151007">
            <w:pPr>
              <w:pStyle w:val="ConsPlusNormal"/>
              <w:jc w:val="both"/>
            </w:pPr>
            <w:r w:rsidRPr="0035547C">
              <w:t>Кабельные компоненты с рабочими характеристиками передачи каких категорий используют в структурированной кабельной системе?</w:t>
            </w:r>
          </w:p>
        </w:tc>
      </w:tr>
      <w:tr w:rsidR="0035547C" w:rsidRPr="0035547C">
        <w:tc>
          <w:tcPr>
            <w:tcW w:w="680" w:type="dxa"/>
          </w:tcPr>
          <w:p w:rsidR="00151007" w:rsidRPr="0035547C" w:rsidRDefault="00151007">
            <w:pPr>
              <w:pStyle w:val="ConsPlusNormal"/>
              <w:jc w:val="center"/>
            </w:pPr>
            <w:r w:rsidRPr="0035547C">
              <w:t>517.</w:t>
            </w:r>
          </w:p>
        </w:tc>
        <w:tc>
          <w:tcPr>
            <w:tcW w:w="8391" w:type="dxa"/>
          </w:tcPr>
          <w:p w:rsidR="00151007" w:rsidRPr="0035547C" w:rsidRDefault="00151007">
            <w:pPr>
              <w:pStyle w:val="ConsPlusNormal"/>
              <w:jc w:val="both"/>
            </w:pPr>
            <w:r w:rsidRPr="0035547C">
              <w:t>Какие следует предусматривать площадки на придомовых территориях?</w:t>
            </w:r>
          </w:p>
        </w:tc>
      </w:tr>
      <w:tr w:rsidR="0035547C" w:rsidRPr="0035547C">
        <w:tc>
          <w:tcPr>
            <w:tcW w:w="680" w:type="dxa"/>
          </w:tcPr>
          <w:p w:rsidR="00151007" w:rsidRPr="0035547C" w:rsidRDefault="00151007">
            <w:pPr>
              <w:pStyle w:val="ConsPlusNormal"/>
              <w:jc w:val="center"/>
            </w:pPr>
            <w:r w:rsidRPr="0035547C">
              <w:t>518.</w:t>
            </w:r>
          </w:p>
        </w:tc>
        <w:tc>
          <w:tcPr>
            <w:tcW w:w="8391" w:type="dxa"/>
          </w:tcPr>
          <w:p w:rsidR="00151007" w:rsidRPr="0035547C" w:rsidRDefault="00151007">
            <w:pPr>
              <w:pStyle w:val="ConsPlusNormal"/>
              <w:jc w:val="both"/>
            </w:pPr>
            <w:r w:rsidRPr="0035547C">
              <w:t xml:space="preserve">Какие полномочия осуществляют должностные лица органов государственного </w:t>
            </w:r>
            <w:r w:rsidRPr="0035547C">
              <w:lastRenderedPageBreak/>
              <w:t>строительного надзора при проведении проверок?</w:t>
            </w:r>
          </w:p>
        </w:tc>
      </w:tr>
      <w:tr w:rsidR="0035547C" w:rsidRPr="0035547C">
        <w:tc>
          <w:tcPr>
            <w:tcW w:w="680" w:type="dxa"/>
          </w:tcPr>
          <w:p w:rsidR="00151007" w:rsidRPr="0035547C" w:rsidRDefault="00151007">
            <w:pPr>
              <w:pStyle w:val="ConsPlusNormal"/>
              <w:jc w:val="center"/>
            </w:pPr>
            <w:r w:rsidRPr="0035547C">
              <w:lastRenderedPageBreak/>
              <w:t>519.</w:t>
            </w:r>
          </w:p>
        </w:tc>
        <w:tc>
          <w:tcPr>
            <w:tcW w:w="8391" w:type="dxa"/>
          </w:tcPr>
          <w:p w:rsidR="00151007" w:rsidRPr="0035547C" w:rsidRDefault="00151007">
            <w:pPr>
              <w:pStyle w:val="ConsPlusNormal"/>
              <w:jc w:val="both"/>
            </w:pPr>
            <w:r w:rsidRPr="0035547C">
              <w:t>В каких случаях допускается проектирование отдельной грузовой станции промышленного транспорта?</w:t>
            </w:r>
          </w:p>
        </w:tc>
      </w:tr>
      <w:tr w:rsidR="0035547C" w:rsidRPr="0035547C">
        <w:tc>
          <w:tcPr>
            <w:tcW w:w="680" w:type="dxa"/>
          </w:tcPr>
          <w:p w:rsidR="00151007" w:rsidRPr="0035547C" w:rsidRDefault="00151007">
            <w:pPr>
              <w:pStyle w:val="ConsPlusNormal"/>
              <w:jc w:val="center"/>
            </w:pPr>
            <w:r w:rsidRPr="0035547C">
              <w:t>520.</w:t>
            </w:r>
          </w:p>
        </w:tc>
        <w:tc>
          <w:tcPr>
            <w:tcW w:w="8391" w:type="dxa"/>
          </w:tcPr>
          <w:p w:rsidR="00151007" w:rsidRPr="0035547C" w:rsidRDefault="00151007">
            <w:pPr>
              <w:pStyle w:val="ConsPlusNormal"/>
              <w:jc w:val="both"/>
            </w:pPr>
            <w:r w:rsidRPr="0035547C">
              <w:t>На основе каких данных устанавливается метеорологическая и аэрологическая изученность района размещения атомной электростанции?</w:t>
            </w:r>
          </w:p>
        </w:tc>
      </w:tr>
      <w:tr w:rsidR="0035547C" w:rsidRPr="0035547C">
        <w:tc>
          <w:tcPr>
            <w:tcW w:w="680" w:type="dxa"/>
          </w:tcPr>
          <w:p w:rsidR="00151007" w:rsidRPr="0035547C" w:rsidRDefault="00151007">
            <w:pPr>
              <w:pStyle w:val="ConsPlusNormal"/>
              <w:jc w:val="center"/>
            </w:pPr>
            <w:r w:rsidRPr="0035547C">
              <w:t>521.</w:t>
            </w:r>
          </w:p>
        </w:tc>
        <w:tc>
          <w:tcPr>
            <w:tcW w:w="8391" w:type="dxa"/>
          </w:tcPr>
          <w:p w:rsidR="00151007" w:rsidRPr="0035547C" w:rsidRDefault="00151007">
            <w:pPr>
              <w:pStyle w:val="ConsPlusNormal"/>
              <w:jc w:val="both"/>
            </w:pPr>
            <w:r w:rsidRPr="0035547C">
              <w:t>Какие меры должны быть предусмотрены в проектной документации здания и сооружения с помещениями с пребыванием людей?</w:t>
            </w:r>
          </w:p>
        </w:tc>
      </w:tr>
      <w:tr w:rsidR="0035547C" w:rsidRPr="0035547C">
        <w:tc>
          <w:tcPr>
            <w:tcW w:w="680" w:type="dxa"/>
          </w:tcPr>
          <w:p w:rsidR="00151007" w:rsidRPr="0035547C" w:rsidRDefault="00151007">
            <w:pPr>
              <w:pStyle w:val="ConsPlusNormal"/>
              <w:jc w:val="center"/>
            </w:pPr>
            <w:r w:rsidRPr="0035547C">
              <w:t>522.</w:t>
            </w:r>
          </w:p>
        </w:tc>
        <w:tc>
          <w:tcPr>
            <w:tcW w:w="8391" w:type="dxa"/>
          </w:tcPr>
          <w:p w:rsidR="00151007" w:rsidRPr="0035547C" w:rsidRDefault="00151007">
            <w:pPr>
              <w:pStyle w:val="ConsPlusNormal"/>
              <w:jc w:val="both"/>
            </w:pPr>
            <w:r w:rsidRPr="0035547C">
              <w:t>Что понимается под понятием "техническое средство оповещения"?</w:t>
            </w:r>
          </w:p>
        </w:tc>
      </w:tr>
      <w:tr w:rsidR="0035547C" w:rsidRPr="0035547C">
        <w:tc>
          <w:tcPr>
            <w:tcW w:w="680" w:type="dxa"/>
          </w:tcPr>
          <w:p w:rsidR="00151007" w:rsidRPr="0035547C" w:rsidRDefault="00151007">
            <w:pPr>
              <w:pStyle w:val="ConsPlusNormal"/>
              <w:jc w:val="center"/>
            </w:pPr>
            <w:r w:rsidRPr="0035547C">
              <w:t>523.</w:t>
            </w:r>
          </w:p>
        </w:tc>
        <w:tc>
          <w:tcPr>
            <w:tcW w:w="8391" w:type="dxa"/>
          </w:tcPr>
          <w:p w:rsidR="00151007" w:rsidRPr="0035547C" w:rsidRDefault="00151007">
            <w:pPr>
              <w:pStyle w:val="ConsPlusNormal"/>
              <w:jc w:val="both"/>
            </w:pPr>
            <w:r w:rsidRPr="0035547C">
              <w:t>Как определяется количество пересечений, съездов и въездов на автомобильных дорогах категорий I - III?</w:t>
            </w:r>
          </w:p>
        </w:tc>
      </w:tr>
      <w:tr w:rsidR="0035547C" w:rsidRPr="0035547C">
        <w:tc>
          <w:tcPr>
            <w:tcW w:w="680" w:type="dxa"/>
          </w:tcPr>
          <w:p w:rsidR="00151007" w:rsidRPr="0035547C" w:rsidRDefault="00151007">
            <w:pPr>
              <w:pStyle w:val="ConsPlusNormal"/>
              <w:jc w:val="center"/>
            </w:pPr>
            <w:r w:rsidRPr="0035547C">
              <w:t>524.</w:t>
            </w:r>
          </w:p>
        </w:tc>
        <w:tc>
          <w:tcPr>
            <w:tcW w:w="8391" w:type="dxa"/>
          </w:tcPr>
          <w:p w:rsidR="00151007" w:rsidRPr="0035547C" w:rsidRDefault="00151007">
            <w:pPr>
              <w:pStyle w:val="ConsPlusNormal"/>
              <w:jc w:val="both"/>
            </w:pPr>
            <w:r w:rsidRPr="0035547C">
              <w:t>Что должен содержать документ качества, сопровождающий каждую партию труб и фасонных изделий?</w:t>
            </w:r>
          </w:p>
        </w:tc>
      </w:tr>
      <w:tr w:rsidR="0035547C" w:rsidRPr="0035547C">
        <w:tc>
          <w:tcPr>
            <w:tcW w:w="680" w:type="dxa"/>
          </w:tcPr>
          <w:p w:rsidR="00151007" w:rsidRPr="0035547C" w:rsidRDefault="00151007">
            <w:pPr>
              <w:pStyle w:val="ConsPlusNormal"/>
              <w:jc w:val="center"/>
            </w:pPr>
            <w:r w:rsidRPr="0035547C">
              <w:t>525.</w:t>
            </w:r>
          </w:p>
        </w:tc>
        <w:tc>
          <w:tcPr>
            <w:tcW w:w="8391" w:type="dxa"/>
          </w:tcPr>
          <w:p w:rsidR="00151007" w:rsidRPr="0035547C" w:rsidRDefault="00151007">
            <w:pPr>
              <w:pStyle w:val="ConsPlusNormal"/>
              <w:jc w:val="both"/>
            </w:pPr>
            <w:r w:rsidRPr="0035547C">
              <w:t>Что должно входить в состав установки статического зондирования?</w:t>
            </w:r>
          </w:p>
        </w:tc>
      </w:tr>
      <w:tr w:rsidR="0035547C" w:rsidRPr="0035547C">
        <w:tc>
          <w:tcPr>
            <w:tcW w:w="680" w:type="dxa"/>
          </w:tcPr>
          <w:p w:rsidR="00151007" w:rsidRPr="0035547C" w:rsidRDefault="00151007">
            <w:pPr>
              <w:pStyle w:val="ConsPlusNormal"/>
              <w:jc w:val="center"/>
            </w:pPr>
            <w:r w:rsidRPr="0035547C">
              <w:t>526.</w:t>
            </w:r>
          </w:p>
        </w:tc>
        <w:tc>
          <w:tcPr>
            <w:tcW w:w="8391" w:type="dxa"/>
          </w:tcPr>
          <w:p w:rsidR="00151007" w:rsidRPr="0035547C" w:rsidRDefault="00151007">
            <w:pPr>
              <w:pStyle w:val="ConsPlusNormal"/>
              <w:jc w:val="both"/>
            </w:pPr>
            <w:r w:rsidRPr="0035547C">
              <w:t>Что в общем случае показывают и приводят на чертежах расположения (планах, разрезах, фрагментах, узлах) оборудования и внешних проводок систем автоматизации?</w:t>
            </w:r>
          </w:p>
        </w:tc>
      </w:tr>
      <w:tr w:rsidR="0035547C" w:rsidRPr="0035547C">
        <w:tc>
          <w:tcPr>
            <w:tcW w:w="680" w:type="dxa"/>
          </w:tcPr>
          <w:p w:rsidR="00151007" w:rsidRPr="0035547C" w:rsidRDefault="00151007">
            <w:pPr>
              <w:pStyle w:val="ConsPlusNormal"/>
              <w:jc w:val="center"/>
            </w:pPr>
            <w:r w:rsidRPr="0035547C">
              <w:t>527.</w:t>
            </w:r>
          </w:p>
        </w:tc>
        <w:tc>
          <w:tcPr>
            <w:tcW w:w="8391" w:type="dxa"/>
          </w:tcPr>
          <w:p w:rsidR="00151007" w:rsidRPr="0035547C" w:rsidRDefault="00151007">
            <w:pPr>
              <w:pStyle w:val="ConsPlusNormal"/>
              <w:jc w:val="both"/>
            </w:pPr>
            <w:r w:rsidRPr="0035547C">
              <w:t>На какие схемы допускается разбивать принципиальные схемы питающей и распределительной сетей жилых домов?</w:t>
            </w:r>
          </w:p>
        </w:tc>
      </w:tr>
      <w:tr w:rsidR="0035547C" w:rsidRPr="0035547C">
        <w:tc>
          <w:tcPr>
            <w:tcW w:w="680" w:type="dxa"/>
          </w:tcPr>
          <w:p w:rsidR="00151007" w:rsidRPr="0035547C" w:rsidRDefault="00151007">
            <w:pPr>
              <w:pStyle w:val="ConsPlusNormal"/>
              <w:jc w:val="center"/>
            </w:pPr>
            <w:r w:rsidRPr="0035547C">
              <w:t>528.</w:t>
            </w:r>
          </w:p>
        </w:tc>
        <w:tc>
          <w:tcPr>
            <w:tcW w:w="8391" w:type="dxa"/>
          </w:tcPr>
          <w:p w:rsidR="00151007" w:rsidRPr="0035547C" w:rsidRDefault="00151007">
            <w:pPr>
              <w:pStyle w:val="ConsPlusNormal"/>
              <w:jc w:val="both"/>
            </w:pPr>
            <w:r w:rsidRPr="0035547C">
              <w:t>Какой показатель отметки наивысшего уровня воды следует принимать для расчетного горизонта высоких вод территорий поселений, расположенных на прибрежных участках?</w:t>
            </w:r>
          </w:p>
        </w:tc>
      </w:tr>
      <w:tr w:rsidR="0035547C" w:rsidRPr="0035547C">
        <w:tc>
          <w:tcPr>
            <w:tcW w:w="680" w:type="dxa"/>
          </w:tcPr>
          <w:p w:rsidR="00151007" w:rsidRPr="0035547C" w:rsidRDefault="00151007">
            <w:pPr>
              <w:pStyle w:val="ConsPlusNormal"/>
              <w:jc w:val="center"/>
            </w:pPr>
            <w:r w:rsidRPr="0035547C">
              <w:t>529.</w:t>
            </w:r>
          </w:p>
        </w:tc>
        <w:tc>
          <w:tcPr>
            <w:tcW w:w="8391" w:type="dxa"/>
          </w:tcPr>
          <w:p w:rsidR="00151007" w:rsidRPr="0035547C" w:rsidRDefault="00151007">
            <w:pPr>
              <w:pStyle w:val="ConsPlusNormal"/>
              <w:jc w:val="both"/>
            </w:pPr>
            <w:r w:rsidRPr="0035547C">
              <w:t>На каких участках с наличием вечномерзлых грунтов следует размещать промышленные объекты?</w:t>
            </w:r>
          </w:p>
        </w:tc>
      </w:tr>
      <w:tr w:rsidR="0035547C" w:rsidRPr="0035547C">
        <w:tc>
          <w:tcPr>
            <w:tcW w:w="680" w:type="dxa"/>
          </w:tcPr>
          <w:p w:rsidR="00151007" w:rsidRPr="0035547C" w:rsidRDefault="00151007">
            <w:pPr>
              <w:pStyle w:val="ConsPlusNormal"/>
              <w:jc w:val="center"/>
            </w:pPr>
            <w:r w:rsidRPr="0035547C">
              <w:t>530.</w:t>
            </w:r>
          </w:p>
        </w:tc>
        <w:tc>
          <w:tcPr>
            <w:tcW w:w="8391" w:type="dxa"/>
          </w:tcPr>
          <w:p w:rsidR="00151007" w:rsidRPr="0035547C" w:rsidRDefault="00151007">
            <w:pPr>
              <w:pStyle w:val="ConsPlusNormal"/>
              <w:jc w:val="both"/>
            </w:pPr>
            <w:r w:rsidRPr="0035547C">
              <w:t>Что включает в себя разработка декларации промышленной безопасности?</w:t>
            </w:r>
          </w:p>
        </w:tc>
      </w:tr>
      <w:tr w:rsidR="0035547C" w:rsidRPr="0035547C">
        <w:tc>
          <w:tcPr>
            <w:tcW w:w="680" w:type="dxa"/>
          </w:tcPr>
          <w:p w:rsidR="00151007" w:rsidRPr="0035547C" w:rsidRDefault="00151007">
            <w:pPr>
              <w:pStyle w:val="ConsPlusNormal"/>
              <w:jc w:val="center"/>
            </w:pPr>
            <w:r w:rsidRPr="0035547C">
              <w:t>531.</w:t>
            </w:r>
          </w:p>
        </w:tc>
        <w:tc>
          <w:tcPr>
            <w:tcW w:w="8391" w:type="dxa"/>
          </w:tcPr>
          <w:p w:rsidR="00151007" w:rsidRPr="0035547C" w:rsidRDefault="00151007">
            <w:pPr>
              <w:pStyle w:val="ConsPlusNormal"/>
              <w:jc w:val="both"/>
            </w:pPr>
            <w:r w:rsidRPr="0035547C">
              <w:t>Какой показатель учитывается при определении численности основных рабочих - станочников ремонтно-механического цеха?</w:t>
            </w:r>
          </w:p>
        </w:tc>
      </w:tr>
      <w:tr w:rsidR="0035547C" w:rsidRPr="0035547C">
        <w:tc>
          <w:tcPr>
            <w:tcW w:w="680" w:type="dxa"/>
          </w:tcPr>
          <w:p w:rsidR="00151007" w:rsidRPr="0035547C" w:rsidRDefault="00151007">
            <w:pPr>
              <w:pStyle w:val="ConsPlusNormal"/>
              <w:jc w:val="center"/>
            </w:pPr>
            <w:r w:rsidRPr="0035547C">
              <w:t>532.</w:t>
            </w:r>
          </w:p>
        </w:tc>
        <w:tc>
          <w:tcPr>
            <w:tcW w:w="8391" w:type="dxa"/>
          </w:tcPr>
          <w:p w:rsidR="00151007" w:rsidRPr="0035547C" w:rsidRDefault="00151007">
            <w:pPr>
              <w:pStyle w:val="ConsPlusNormal"/>
              <w:jc w:val="both"/>
            </w:pPr>
            <w:r w:rsidRPr="0035547C">
              <w:t>При проектировании каких гидротехнических сооружений необходимо предусматривать установку контрольно измерительной аппаратуры в процессе строительства?</w:t>
            </w:r>
          </w:p>
        </w:tc>
      </w:tr>
      <w:tr w:rsidR="0035547C" w:rsidRPr="0035547C">
        <w:tc>
          <w:tcPr>
            <w:tcW w:w="680" w:type="dxa"/>
          </w:tcPr>
          <w:p w:rsidR="00151007" w:rsidRPr="0035547C" w:rsidRDefault="00151007">
            <w:pPr>
              <w:pStyle w:val="ConsPlusNormal"/>
              <w:jc w:val="center"/>
            </w:pPr>
            <w:r w:rsidRPr="0035547C">
              <w:t>533.</w:t>
            </w:r>
          </w:p>
        </w:tc>
        <w:tc>
          <w:tcPr>
            <w:tcW w:w="8391" w:type="dxa"/>
          </w:tcPr>
          <w:p w:rsidR="00151007" w:rsidRPr="0035547C" w:rsidRDefault="00151007">
            <w:pPr>
              <w:pStyle w:val="ConsPlusNormal"/>
              <w:jc w:val="both"/>
            </w:pPr>
            <w:r w:rsidRPr="0035547C">
              <w:t>При каких условиях допускается замоноличивание труб (кроме полимерных) без защитного кожуха в строительных конструкциях (кроме наружных)?</w:t>
            </w:r>
          </w:p>
        </w:tc>
      </w:tr>
      <w:tr w:rsidR="0035547C" w:rsidRPr="0035547C">
        <w:tc>
          <w:tcPr>
            <w:tcW w:w="680" w:type="dxa"/>
          </w:tcPr>
          <w:p w:rsidR="00151007" w:rsidRPr="0035547C" w:rsidRDefault="00151007">
            <w:pPr>
              <w:pStyle w:val="ConsPlusNormal"/>
              <w:jc w:val="center"/>
            </w:pPr>
            <w:r w:rsidRPr="0035547C">
              <w:t>534.</w:t>
            </w:r>
          </w:p>
        </w:tc>
        <w:tc>
          <w:tcPr>
            <w:tcW w:w="8391" w:type="dxa"/>
          </w:tcPr>
          <w:p w:rsidR="00151007" w:rsidRPr="0035547C" w:rsidRDefault="00151007">
            <w:pPr>
              <w:pStyle w:val="ConsPlusNormal"/>
              <w:jc w:val="both"/>
            </w:pPr>
            <w:r w:rsidRPr="0035547C">
              <w:t>Что предусматривается при разработке мероприятий по предупреждению чрезвычайных ситуаций, источниками которых являются опасные природные процессы?</w:t>
            </w:r>
          </w:p>
        </w:tc>
      </w:tr>
      <w:tr w:rsidR="0035547C" w:rsidRPr="0035547C">
        <w:tc>
          <w:tcPr>
            <w:tcW w:w="680" w:type="dxa"/>
          </w:tcPr>
          <w:p w:rsidR="00151007" w:rsidRPr="0035547C" w:rsidRDefault="00151007">
            <w:pPr>
              <w:pStyle w:val="ConsPlusNormal"/>
              <w:jc w:val="center"/>
            </w:pPr>
            <w:r w:rsidRPr="0035547C">
              <w:t>535.</w:t>
            </w:r>
          </w:p>
        </w:tc>
        <w:tc>
          <w:tcPr>
            <w:tcW w:w="8391" w:type="dxa"/>
          </w:tcPr>
          <w:p w:rsidR="00151007" w:rsidRPr="0035547C" w:rsidRDefault="00151007">
            <w:pPr>
              <w:pStyle w:val="ConsPlusNormal"/>
              <w:jc w:val="both"/>
            </w:pPr>
            <w:r w:rsidRPr="0035547C">
              <w:t>Что запрещается размещать в санитарно-защитной зоне радиационного объекта?</w:t>
            </w:r>
          </w:p>
        </w:tc>
      </w:tr>
      <w:tr w:rsidR="0035547C" w:rsidRPr="0035547C">
        <w:tc>
          <w:tcPr>
            <w:tcW w:w="680" w:type="dxa"/>
          </w:tcPr>
          <w:p w:rsidR="00151007" w:rsidRPr="0035547C" w:rsidRDefault="00151007">
            <w:pPr>
              <w:pStyle w:val="ConsPlusNormal"/>
              <w:jc w:val="center"/>
            </w:pPr>
            <w:r w:rsidRPr="0035547C">
              <w:t>536.</w:t>
            </w:r>
          </w:p>
        </w:tc>
        <w:tc>
          <w:tcPr>
            <w:tcW w:w="8391" w:type="dxa"/>
          </w:tcPr>
          <w:p w:rsidR="00151007" w:rsidRPr="0035547C" w:rsidRDefault="00151007">
            <w:pPr>
              <w:pStyle w:val="ConsPlusNormal"/>
              <w:jc w:val="both"/>
            </w:pPr>
            <w:r w:rsidRPr="0035547C">
              <w:t>Какую информацию должен содержать раздел "результаты инженерно-геодезических изысканий" технического отчета?</w:t>
            </w:r>
          </w:p>
        </w:tc>
      </w:tr>
      <w:tr w:rsidR="0035547C" w:rsidRPr="0035547C">
        <w:tc>
          <w:tcPr>
            <w:tcW w:w="680" w:type="dxa"/>
          </w:tcPr>
          <w:p w:rsidR="00151007" w:rsidRPr="0035547C" w:rsidRDefault="00151007">
            <w:pPr>
              <w:pStyle w:val="ConsPlusNormal"/>
              <w:jc w:val="center"/>
            </w:pPr>
            <w:r w:rsidRPr="0035547C">
              <w:t>537.</w:t>
            </w:r>
          </w:p>
        </w:tc>
        <w:tc>
          <w:tcPr>
            <w:tcW w:w="8391" w:type="dxa"/>
          </w:tcPr>
          <w:p w:rsidR="00151007" w:rsidRPr="0035547C" w:rsidRDefault="00151007">
            <w:pPr>
              <w:pStyle w:val="ConsPlusNormal"/>
              <w:jc w:val="both"/>
            </w:pPr>
            <w:r w:rsidRPr="0035547C">
              <w:t xml:space="preserve">Каким может быть расстояние от контейнеров для сбора мусора до жилых зданий, </w:t>
            </w:r>
            <w:r w:rsidRPr="0035547C">
              <w:lastRenderedPageBreak/>
              <w:t>детских игровых площадок, мест отдыха и занятий спортом?</w:t>
            </w:r>
          </w:p>
        </w:tc>
      </w:tr>
      <w:tr w:rsidR="0035547C" w:rsidRPr="0035547C">
        <w:tc>
          <w:tcPr>
            <w:tcW w:w="680" w:type="dxa"/>
          </w:tcPr>
          <w:p w:rsidR="00151007" w:rsidRPr="0035547C" w:rsidRDefault="00151007">
            <w:pPr>
              <w:pStyle w:val="ConsPlusNormal"/>
              <w:jc w:val="center"/>
            </w:pPr>
            <w:r w:rsidRPr="0035547C">
              <w:lastRenderedPageBreak/>
              <w:t>538.</w:t>
            </w:r>
          </w:p>
        </w:tc>
        <w:tc>
          <w:tcPr>
            <w:tcW w:w="8391" w:type="dxa"/>
          </w:tcPr>
          <w:p w:rsidR="00151007" w:rsidRPr="0035547C" w:rsidRDefault="00151007">
            <w:pPr>
              <w:pStyle w:val="ConsPlusNormal"/>
              <w:jc w:val="both"/>
            </w:pPr>
            <w:r w:rsidRPr="0035547C">
              <w:t>Как определяется расчетный коэффициент экономической эффективности капитальных затрат на разработку и внедрение автоматизированной системы управления?</w:t>
            </w:r>
          </w:p>
        </w:tc>
      </w:tr>
      <w:tr w:rsidR="0035547C" w:rsidRPr="0035547C">
        <w:tc>
          <w:tcPr>
            <w:tcW w:w="680" w:type="dxa"/>
          </w:tcPr>
          <w:p w:rsidR="00151007" w:rsidRPr="0035547C" w:rsidRDefault="00151007">
            <w:pPr>
              <w:pStyle w:val="ConsPlusNormal"/>
              <w:jc w:val="center"/>
            </w:pPr>
            <w:r w:rsidRPr="0035547C">
              <w:t>539.</w:t>
            </w:r>
          </w:p>
        </w:tc>
        <w:tc>
          <w:tcPr>
            <w:tcW w:w="8391" w:type="dxa"/>
          </w:tcPr>
          <w:p w:rsidR="00151007" w:rsidRPr="0035547C" w:rsidRDefault="00151007">
            <w:pPr>
              <w:pStyle w:val="ConsPlusNormal"/>
              <w:jc w:val="both"/>
            </w:pPr>
            <w:r w:rsidRPr="0035547C">
              <w:t>Какие мероприятия следует предусматривать для обеспечения бесперебойности действия системы канализации?</w:t>
            </w:r>
          </w:p>
        </w:tc>
      </w:tr>
      <w:tr w:rsidR="0035547C" w:rsidRPr="0035547C">
        <w:tc>
          <w:tcPr>
            <w:tcW w:w="680" w:type="dxa"/>
          </w:tcPr>
          <w:p w:rsidR="00151007" w:rsidRPr="0035547C" w:rsidRDefault="00151007">
            <w:pPr>
              <w:pStyle w:val="ConsPlusNormal"/>
              <w:jc w:val="center"/>
            </w:pPr>
            <w:r w:rsidRPr="0035547C">
              <w:t>540.</w:t>
            </w:r>
          </w:p>
        </w:tc>
        <w:tc>
          <w:tcPr>
            <w:tcW w:w="8391" w:type="dxa"/>
          </w:tcPr>
          <w:p w:rsidR="00151007" w:rsidRPr="0035547C" w:rsidRDefault="00151007">
            <w:pPr>
              <w:pStyle w:val="ConsPlusNormal"/>
              <w:jc w:val="both"/>
            </w:pPr>
            <w:r w:rsidRPr="0035547C">
              <w:t>В каких случаях допускается надземная прокладка газопроводов?</w:t>
            </w:r>
          </w:p>
        </w:tc>
      </w:tr>
      <w:tr w:rsidR="0035547C" w:rsidRPr="0035547C">
        <w:tc>
          <w:tcPr>
            <w:tcW w:w="680" w:type="dxa"/>
          </w:tcPr>
          <w:p w:rsidR="00151007" w:rsidRPr="0035547C" w:rsidRDefault="00151007">
            <w:pPr>
              <w:pStyle w:val="ConsPlusNormal"/>
              <w:jc w:val="center"/>
            </w:pPr>
            <w:r w:rsidRPr="0035547C">
              <w:t>541.</w:t>
            </w:r>
          </w:p>
        </w:tc>
        <w:tc>
          <w:tcPr>
            <w:tcW w:w="8391" w:type="dxa"/>
          </w:tcPr>
          <w:p w:rsidR="00151007" w:rsidRPr="0035547C" w:rsidRDefault="00151007">
            <w:pPr>
              <w:pStyle w:val="ConsPlusNormal"/>
              <w:jc w:val="both"/>
            </w:pPr>
            <w:r w:rsidRPr="0035547C">
              <w:t>С какой целью создаются санитарно-обмывочные пункты, станции обеззараживания одежды и техники и иные объекты гражданской обороны?</w:t>
            </w:r>
          </w:p>
        </w:tc>
      </w:tr>
      <w:tr w:rsidR="0035547C" w:rsidRPr="0035547C">
        <w:tc>
          <w:tcPr>
            <w:tcW w:w="680" w:type="dxa"/>
          </w:tcPr>
          <w:p w:rsidR="00151007" w:rsidRPr="0035547C" w:rsidRDefault="00151007">
            <w:pPr>
              <w:pStyle w:val="ConsPlusNormal"/>
              <w:jc w:val="center"/>
            </w:pPr>
            <w:r w:rsidRPr="0035547C">
              <w:t>542.</w:t>
            </w:r>
          </w:p>
        </w:tc>
        <w:tc>
          <w:tcPr>
            <w:tcW w:w="8391" w:type="dxa"/>
          </w:tcPr>
          <w:p w:rsidR="00151007" w:rsidRPr="0035547C" w:rsidRDefault="00151007">
            <w:pPr>
              <w:pStyle w:val="ConsPlusNormal"/>
              <w:jc w:val="both"/>
            </w:pPr>
            <w:r w:rsidRPr="0035547C">
              <w:t>Какая высота ограждения требуется для медицинского лечебного учреждения?</w:t>
            </w:r>
          </w:p>
        </w:tc>
      </w:tr>
      <w:tr w:rsidR="0035547C" w:rsidRPr="0035547C">
        <w:tc>
          <w:tcPr>
            <w:tcW w:w="680" w:type="dxa"/>
          </w:tcPr>
          <w:p w:rsidR="00151007" w:rsidRPr="0035547C" w:rsidRDefault="00151007">
            <w:pPr>
              <w:pStyle w:val="ConsPlusNormal"/>
              <w:jc w:val="center"/>
            </w:pPr>
            <w:r w:rsidRPr="0035547C">
              <w:t>543.</w:t>
            </w:r>
          </w:p>
        </w:tc>
        <w:tc>
          <w:tcPr>
            <w:tcW w:w="8391" w:type="dxa"/>
          </w:tcPr>
          <w:p w:rsidR="00151007" w:rsidRPr="0035547C" w:rsidRDefault="00151007">
            <w:pPr>
              <w:pStyle w:val="ConsPlusNormal"/>
              <w:jc w:val="both"/>
            </w:pPr>
            <w:r w:rsidRPr="0035547C">
              <w:t>В каких случаях площадки для обслуживания котлов должны иметь не менее двух выходов, расположенных в противоположных концах?</w:t>
            </w:r>
          </w:p>
        </w:tc>
      </w:tr>
      <w:tr w:rsidR="0035547C" w:rsidRPr="0035547C">
        <w:tc>
          <w:tcPr>
            <w:tcW w:w="680" w:type="dxa"/>
          </w:tcPr>
          <w:p w:rsidR="00151007" w:rsidRPr="0035547C" w:rsidRDefault="00151007">
            <w:pPr>
              <w:pStyle w:val="ConsPlusNormal"/>
              <w:jc w:val="center"/>
            </w:pPr>
            <w:r w:rsidRPr="0035547C">
              <w:t>544.</w:t>
            </w:r>
          </w:p>
        </w:tc>
        <w:tc>
          <w:tcPr>
            <w:tcW w:w="8391" w:type="dxa"/>
          </w:tcPr>
          <w:p w:rsidR="00151007" w:rsidRPr="0035547C" w:rsidRDefault="00151007">
            <w:pPr>
              <w:pStyle w:val="ConsPlusNormal"/>
              <w:jc w:val="both"/>
            </w:pPr>
            <w:r w:rsidRPr="0035547C">
              <w:t>Что должно обеспечиваться при авариях (отказах) в системе централизованного теплоснабжения в течение всего ремонтно-восстановительного периода?</w:t>
            </w:r>
          </w:p>
        </w:tc>
      </w:tr>
      <w:tr w:rsidR="0035547C" w:rsidRPr="0035547C">
        <w:tc>
          <w:tcPr>
            <w:tcW w:w="680" w:type="dxa"/>
          </w:tcPr>
          <w:p w:rsidR="00151007" w:rsidRPr="0035547C" w:rsidRDefault="00151007">
            <w:pPr>
              <w:pStyle w:val="ConsPlusNormal"/>
              <w:jc w:val="center"/>
            </w:pPr>
            <w:r w:rsidRPr="0035547C">
              <w:t>545.</w:t>
            </w:r>
          </w:p>
        </w:tc>
        <w:tc>
          <w:tcPr>
            <w:tcW w:w="8391" w:type="dxa"/>
          </w:tcPr>
          <w:p w:rsidR="00151007" w:rsidRPr="0035547C" w:rsidRDefault="00151007">
            <w:pPr>
              <w:pStyle w:val="ConsPlusNormal"/>
              <w:jc w:val="both"/>
            </w:pPr>
            <w:r w:rsidRPr="0035547C">
              <w:t>Какие объекты капитального строительства относятся к линейным объектам?</w:t>
            </w:r>
          </w:p>
        </w:tc>
      </w:tr>
      <w:tr w:rsidR="0035547C" w:rsidRPr="0035547C">
        <w:tc>
          <w:tcPr>
            <w:tcW w:w="680" w:type="dxa"/>
          </w:tcPr>
          <w:p w:rsidR="00151007" w:rsidRPr="0035547C" w:rsidRDefault="00151007">
            <w:pPr>
              <w:pStyle w:val="ConsPlusNormal"/>
              <w:jc w:val="center"/>
            </w:pPr>
            <w:r w:rsidRPr="0035547C">
              <w:t>546.</w:t>
            </w:r>
          </w:p>
        </w:tc>
        <w:tc>
          <w:tcPr>
            <w:tcW w:w="8391" w:type="dxa"/>
          </w:tcPr>
          <w:p w:rsidR="00151007" w:rsidRPr="0035547C" w:rsidRDefault="00151007">
            <w:pPr>
              <w:pStyle w:val="ConsPlusNormal"/>
              <w:jc w:val="both"/>
            </w:pPr>
            <w:r w:rsidRPr="0035547C">
              <w:t>От чего зависят объемы инженерно-гидрометеорологических изысканий?</w:t>
            </w:r>
          </w:p>
        </w:tc>
      </w:tr>
      <w:tr w:rsidR="0035547C" w:rsidRPr="0035547C">
        <w:tc>
          <w:tcPr>
            <w:tcW w:w="680" w:type="dxa"/>
          </w:tcPr>
          <w:p w:rsidR="00151007" w:rsidRPr="0035547C" w:rsidRDefault="00151007">
            <w:pPr>
              <w:pStyle w:val="ConsPlusNormal"/>
              <w:jc w:val="center"/>
            </w:pPr>
            <w:r w:rsidRPr="0035547C">
              <w:t>547.</w:t>
            </w:r>
          </w:p>
        </w:tc>
        <w:tc>
          <w:tcPr>
            <w:tcW w:w="8391" w:type="dxa"/>
          </w:tcPr>
          <w:p w:rsidR="00151007" w:rsidRPr="0035547C" w:rsidRDefault="00151007">
            <w:pPr>
              <w:pStyle w:val="ConsPlusNormal"/>
              <w:jc w:val="both"/>
            </w:pPr>
            <w:r w:rsidRPr="0035547C">
              <w:t>На какие виды подразделяются объекты капитального строительства в зависимости от функционального назначения и характерных признаков?</w:t>
            </w:r>
          </w:p>
        </w:tc>
      </w:tr>
      <w:tr w:rsidR="0035547C" w:rsidRPr="0035547C">
        <w:tc>
          <w:tcPr>
            <w:tcW w:w="680" w:type="dxa"/>
          </w:tcPr>
          <w:p w:rsidR="00151007" w:rsidRPr="0035547C" w:rsidRDefault="00151007">
            <w:pPr>
              <w:pStyle w:val="ConsPlusNormal"/>
              <w:jc w:val="center"/>
            </w:pPr>
            <w:r w:rsidRPr="0035547C">
              <w:t>548.</w:t>
            </w:r>
          </w:p>
        </w:tc>
        <w:tc>
          <w:tcPr>
            <w:tcW w:w="8391" w:type="dxa"/>
          </w:tcPr>
          <w:p w:rsidR="00151007" w:rsidRPr="0035547C" w:rsidRDefault="00151007">
            <w:pPr>
              <w:pStyle w:val="ConsPlusNormal"/>
              <w:jc w:val="both"/>
            </w:pPr>
            <w:r w:rsidRPr="0035547C">
              <w:t>Кто относится к производственным рабочим?</w:t>
            </w:r>
          </w:p>
        </w:tc>
      </w:tr>
      <w:tr w:rsidR="0035547C" w:rsidRPr="0035547C">
        <w:tc>
          <w:tcPr>
            <w:tcW w:w="680" w:type="dxa"/>
          </w:tcPr>
          <w:p w:rsidR="00151007" w:rsidRPr="0035547C" w:rsidRDefault="00151007">
            <w:pPr>
              <w:pStyle w:val="ConsPlusNormal"/>
              <w:jc w:val="center"/>
            </w:pPr>
            <w:r w:rsidRPr="0035547C">
              <w:t>549.</w:t>
            </w:r>
          </w:p>
        </w:tc>
        <w:tc>
          <w:tcPr>
            <w:tcW w:w="8391" w:type="dxa"/>
          </w:tcPr>
          <w:p w:rsidR="00151007" w:rsidRPr="0035547C" w:rsidRDefault="00151007">
            <w:pPr>
              <w:pStyle w:val="ConsPlusNormal"/>
              <w:jc w:val="both"/>
            </w:pPr>
            <w:r w:rsidRPr="0035547C">
              <w:t>В каких формах подтверждается соответствие средств индивидуальной защиты требованиям технического регламента Таможенного союза?</w:t>
            </w:r>
          </w:p>
        </w:tc>
      </w:tr>
      <w:tr w:rsidR="0035547C" w:rsidRPr="0035547C">
        <w:tc>
          <w:tcPr>
            <w:tcW w:w="680" w:type="dxa"/>
          </w:tcPr>
          <w:p w:rsidR="00151007" w:rsidRPr="0035547C" w:rsidRDefault="00151007">
            <w:pPr>
              <w:pStyle w:val="ConsPlusNormal"/>
              <w:jc w:val="center"/>
            </w:pPr>
            <w:r w:rsidRPr="0035547C">
              <w:t>550.</w:t>
            </w:r>
          </w:p>
        </w:tc>
        <w:tc>
          <w:tcPr>
            <w:tcW w:w="8391" w:type="dxa"/>
          </w:tcPr>
          <w:p w:rsidR="00151007" w:rsidRPr="0035547C" w:rsidRDefault="00151007">
            <w:pPr>
              <w:pStyle w:val="ConsPlusNormal"/>
              <w:jc w:val="both"/>
            </w:pPr>
            <w:r w:rsidRPr="0035547C">
              <w:t>Как должно обеспечиваться пожаротушение и водяное орошение на хранилищах сжиженного природного газа на территории хранилища сжиженного природного газа?</w:t>
            </w:r>
          </w:p>
        </w:tc>
      </w:tr>
      <w:tr w:rsidR="0035547C" w:rsidRPr="0035547C">
        <w:tc>
          <w:tcPr>
            <w:tcW w:w="680" w:type="dxa"/>
          </w:tcPr>
          <w:p w:rsidR="00151007" w:rsidRPr="0035547C" w:rsidRDefault="00151007">
            <w:pPr>
              <w:pStyle w:val="ConsPlusNormal"/>
              <w:jc w:val="center"/>
            </w:pPr>
            <w:r w:rsidRPr="0035547C">
              <w:t>551.</w:t>
            </w:r>
          </w:p>
        </w:tc>
        <w:tc>
          <w:tcPr>
            <w:tcW w:w="8391" w:type="dxa"/>
          </w:tcPr>
          <w:p w:rsidR="00151007" w:rsidRPr="0035547C" w:rsidRDefault="00151007">
            <w:pPr>
              <w:pStyle w:val="ConsPlusNormal"/>
              <w:jc w:val="both"/>
            </w:pPr>
            <w:r w:rsidRPr="0035547C">
              <w:t>На каком расстоянии допустимо разместить пункт редуцирования газа с входным давлением до 0,6 МПа (включительно) от автомобильных дорог?</w:t>
            </w:r>
          </w:p>
        </w:tc>
      </w:tr>
      <w:tr w:rsidR="0035547C" w:rsidRPr="0035547C">
        <w:tc>
          <w:tcPr>
            <w:tcW w:w="680" w:type="dxa"/>
          </w:tcPr>
          <w:p w:rsidR="00151007" w:rsidRPr="0035547C" w:rsidRDefault="00151007">
            <w:pPr>
              <w:pStyle w:val="ConsPlusNormal"/>
              <w:jc w:val="center"/>
            </w:pPr>
            <w:r w:rsidRPr="0035547C">
              <w:t>552.</w:t>
            </w:r>
          </w:p>
        </w:tc>
        <w:tc>
          <w:tcPr>
            <w:tcW w:w="8391" w:type="dxa"/>
          </w:tcPr>
          <w:p w:rsidR="00151007" w:rsidRPr="0035547C" w:rsidRDefault="00151007">
            <w:pPr>
              <w:pStyle w:val="ConsPlusNormal"/>
              <w:jc w:val="both"/>
            </w:pPr>
            <w:r w:rsidRPr="0035547C">
              <w:t>Какой состав работ при разработке проекта организации и проведения археологических изысканий, выполняемых в составе работ по реставрации, консервации, ремонту и приспособлению объекта культурного наследия?</w:t>
            </w:r>
          </w:p>
        </w:tc>
      </w:tr>
      <w:tr w:rsidR="0035547C" w:rsidRPr="0035547C">
        <w:tc>
          <w:tcPr>
            <w:tcW w:w="680" w:type="dxa"/>
          </w:tcPr>
          <w:p w:rsidR="00151007" w:rsidRPr="0035547C" w:rsidRDefault="00151007">
            <w:pPr>
              <w:pStyle w:val="ConsPlusNormal"/>
              <w:jc w:val="center"/>
            </w:pPr>
            <w:r w:rsidRPr="0035547C">
              <w:t>553.</w:t>
            </w:r>
          </w:p>
        </w:tc>
        <w:tc>
          <w:tcPr>
            <w:tcW w:w="8391" w:type="dxa"/>
          </w:tcPr>
          <w:p w:rsidR="00151007" w:rsidRPr="0035547C" w:rsidRDefault="00151007">
            <w:pPr>
              <w:pStyle w:val="ConsPlusNormal"/>
              <w:jc w:val="both"/>
            </w:pPr>
            <w:r w:rsidRPr="0035547C">
              <w:t>Какая периодичность плановых проверок продольных профилей сортировочных горок, подгорочных путей и профилированных вытяжек?</w:t>
            </w:r>
          </w:p>
        </w:tc>
      </w:tr>
      <w:tr w:rsidR="0035547C" w:rsidRPr="0035547C">
        <w:tc>
          <w:tcPr>
            <w:tcW w:w="680" w:type="dxa"/>
          </w:tcPr>
          <w:p w:rsidR="00151007" w:rsidRPr="0035547C" w:rsidRDefault="00151007">
            <w:pPr>
              <w:pStyle w:val="ConsPlusNormal"/>
              <w:jc w:val="center"/>
            </w:pPr>
            <w:r w:rsidRPr="0035547C">
              <w:t>554.</w:t>
            </w:r>
          </w:p>
        </w:tc>
        <w:tc>
          <w:tcPr>
            <w:tcW w:w="8391" w:type="dxa"/>
          </w:tcPr>
          <w:p w:rsidR="00151007" w:rsidRPr="0035547C" w:rsidRDefault="00151007">
            <w:pPr>
              <w:pStyle w:val="ConsPlusNormal"/>
              <w:jc w:val="both"/>
            </w:pPr>
            <w:r w:rsidRPr="0035547C">
              <w:t>На каком расстоянии размещают отключающие устройства, предусмотренные к установке на переходах через железные и автомобильные дороги на тупиковых газопроводах?</w:t>
            </w:r>
          </w:p>
        </w:tc>
      </w:tr>
      <w:tr w:rsidR="0035547C" w:rsidRPr="0035547C">
        <w:tc>
          <w:tcPr>
            <w:tcW w:w="680" w:type="dxa"/>
          </w:tcPr>
          <w:p w:rsidR="00151007" w:rsidRPr="0035547C" w:rsidRDefault="00151007">
            <w:pPr>
              <w:pStyle w:val="ConsPlusNormal"/>
              <w:jc w:val="center"/>
            </w:pPr>
            <w:r w:rsidRPr="0035547C">
              <w:t>555.</w:t>
            </w:r>
          </w:p>
        </w:tc>
        <w:tc>
          <w:tcPr>
            <w:tcW w:w="8391" w:type="dxa"/>
          </w:tcPr>
          <w:p w:rsidR="00151007" w:rsidRPr="0035547C" w:rsidRDefault="00151007">
            <w:pPr>
              <w:pStyle w:val="ConsPlusNormal"/>
              <w:jc w:val="both"/>
            </w:pPr>
            <w:r w:rsidRPr="0035547C">
              <w:t>По каким основным показателям (критериям) определяется способность проектируемых и действующих источников теплоты, тепловых сетей и в целом системы централизованного теплоснабжения обеспечивать в течение заданного времени требуемые режимы, параметры и качество теплоснабжения?</w:t>
            </w:r>
          </w:p>
        </w:tc>
      </w:tr>
      <w:tr w:rsidR="0035547C" w:rsidRPr="0035547C">
        <w:tc>
          <w:tcPr>
            <w:tcW w:w="680" w:type="dxa"/>
          </w:tcPr>
          <w:p w:rsidR="00151007" w:rsidRPr="0035547C" w:rsidRDefault="00151007">
            <w:pPr>
              <w:pStyle w:val="ConsPlusNormal"/>
              <w:jc w:val="center"/>
            </w:pPr>
            <w:r w:rsidRPr="0035547C">
              <w:t>556.</w:t>
            </w:r>
          </w:p>
        </w:tc>
        <w:tc>
          <w:tcPr>
            <w:tcW w:w="8391" w:type="dxa"/>
          </w:tcPr>
          <w:p w:rsidR="00151007" w:rsidRPr="0035547C" w:rsidRDefault="00151007">
            <w:pPr>
              <w:pStyle w:val="ConsPlusNormal"/>
              <w:jc w:val="both"/>
            </w:pPr>
            <w:r w:rsidRPr="0035547C">
              <w:t>Как следует рассчитывать нежесткие дорожные одежды на полосах движения проезжей части?</w:t>
            </w:r>
          </w:p>
        </w:tc>
      </w:tr>
      <w:tr w:rsidR="0035547C" w:rsidRPr="0035547C">
        <w:tc>
          <w:tcPr>
            <w:tcW w:w="680" w:type="dxa"/>
          </w:tcPr>
          <w:p w:rsidR="00151007" w:rsidRPr="0035547C" w:rsidRDefault="00151007">
            <w:pPr>
              <w:pStyle w:val="ConsPlusNormal"/>
              <w:jc w:val="center"/>
            </w:pPr>
            <w:r w:rsidRPr="0035547C">
              <w:lastRenderedPageBreak/>
              <w:t>557.</w:t>
            </w:r>
          </w:p>
        </w:tc>
        <w:tc>
          <w:tcPr>
            <w:tcW w:w="8391" w:type="dxa"/>
          </w:tcPr>
          <w:p w:rsidR="00151007" w:rsidRPr="0035547C" w:rsidRDefault="00151007">
            <w:pPr>
              <w:pStyle w:val="ConsPlusNormal"/>
              <w:jc w:val="both"/>
            </w:pPr>
            <w:r w:rsidRPr="0035547C">
              <w:t>Какие объекты относятся к объектам топливно-энергетического комплекса?</w:t>
            </w:r>
          </w:p>
        </w:tc>
      </w:tr>
      <w:tr w:rsidR="0035547C" w:rsidRPr="0035547C">
        <w:tc>
          <w:tcPr>
            <w:tcW w:w="680" w:type="dxa"/>
          </w:tcPr>
          <w:p w:rsidR="00151007" w:rsidRPr="0035547C" w:rsidRDefault="00151007">
            <w:pPr>
              <w:pStyle w:val="ConsPlusNormal"/>
              <w:jc w:val="center"/>
            </w:pPr>
            <w:r w:rsidRPr="0035547C">
              <w:t>558.</w:t>
            </w:r>
          </w:p>
        </w:tc>
        <w:tc>
          <w:tcPr>
            <w:tcW w:w="8391" w:type="dxa"/>
          </w:tcPr>
          <w:p w:rsidR="00151007" w:rsidRPr="0035547C" w:rsidRDefault="00151007">
            <w:pPr>
              <w:pStyle w:val="ConsPlusNormal"/>
              <w:jc w:val="both"/>
            </w:pPr>
            <w:r w:rsidRPr="0035547C">
              <w:t>Какой учет расхода тепловой энергии следует предусматривать в жилых многоквартирных зданиях?</w:t>
            </w:r>
          </w:p>
        </w:tc>
      </w:tr>
      <w:tr w:rsidR="0035547C" w:rsidRPr="0035547C">
        <w:tc>
          <w:tcPr>
            <w:tcW w:w="680" w:type="dxa"/>
          </w:tcPr>
          <w:p w:rsidR="00151007" w:rsidRPr="0035547C" w:rsidRDefault="00151007">
            <w:pPr>
              <w:pStyle w:val="ConsPlusNormal"/>
              <w:jc w:val="center"/>
            </w:pPr>
            <w:r w:rsidRPr="0035547C">
              <w:t>559.</w:t>
            </w:r>
          </w:p>
        </w:tc>
        <w:tc>
          <w:tcPr>
            <w:tcW w:w="8391" w:type="dxa"/>
          </w:tcPr>
          <w:p w:rsidR="00151007" w:rsidRPr="0035547C" w:rsidRDefault="00151007">
            <w:pPr>
              <w:pStyle w:val="ConsPlusNormal"/>
              <w:jc w:val="both"/>
            </w:pPr>
            <w:r w:rsidRPr="0035547C">
              <w:t>Что обязаны иметь организации, в которых возможно возникновение радиационных аварий?</w:t>
            </w:r>
          </w:p>
        </w:tc>
      </w:tr>
      <w:tr w:rsidR="0035547C" w:rsidRPr="0035547C">
        <w:tc>
          <w:tcPr>
            <w:tcW w:w="680" w:type="dxa"/>
          </w:tcPr>
          <w:p w:rsidR="00151007" w:rsidRPr="0035547C" w:rsidRDefault="00151007">
            <w:pPr>
              <w:pStyle w:val="ConsPlusNormal"/>
              <w:jc w:val="center"/>
            </w:pPr>
            <w:r w:rsidRPr="0035547C">
              <w:t>560.</w:t>
            </w:r>
          </w:p>
        </w:tc>
        <w:tc>
          <w:tcPr>
            <w:tcW w:w="8391" w:type="dxa"/>
          </w:tcPr>
          <w:p w:rsidR="00151007" w:rsidRPr="0035547C" w:rsidRDefault="00151007">
            <w:pPr>
              <w:pStyle w:val="ConsPlusNormal"/>
              <w:jc w:val="both"/>
            </w:pPr>
            <w:r w:rsidRPr="0035547C">
              <w:t>На каком расстоянии (в свету) следует размещать газорегуляторные пункты (с давлением газа на вводе до 0,6 Мпа включительно) до зданий и сооружений за исключением сетей инженерно-технического обеспечения?</w:t>
            </w:r>
          </w:p>
        </w:tc>
      </w:tr>
      <w:tr w:rsidR="0035547C" w:rsidRPr="0035547C">
        <w:tc>
          <w:tcPr>
            <w:tcW w:w="680" w:type="dxa"/>
          </w:tcPr>
          <w:p w:rsidR="00151007" w:rsidRPr="0035547C" w:rsidRDefault="00151007">
            <w:pPr>
              <w:pStyle w:val="ConsPlusNormal"/>
              <w:jc w:val="center"/>
            </w:pPr>
            <w:r w:rsidRPr="0035547C">
              <w:t>561.</w:t>
            </w:r>
          </w:p>
        </w:tc>
        <w:tc>
          <w:tcPr>
            <w:tcW w:w="8391" w:type="dxa"/>
          </w:tcPr>
          <w:p w:rsidR="00151007" w:rsidRPr="0035547C" w:rsidRDefault="00151007">
            <w:pPr>
              <w:pStyle w:val="ConsPlusNormal"/>
              <w:jc w:val="both"/>
            </w:pPr>
            <w:r w:rsidRPr="0035547C">
              <w:t>Какие характеристики не определяются при изысканиях для выпусков сточных вод?</w:t>
            </w:r>
          </w:p>
        </w:tc>
      </w:tr>
      <w:tr w:rsidR="0035547C" w:rsidRPr="0035547C">
        <w:tc>
          <w:tcPr>
            <w:tcW w:w="680" w:type="dxa"/>
          </w:tcPr>
          <w:p w:rsidR="00151007" w:rsidRPr="0035547C" w:rsidRDefault="00151007">
            <w:pPr>
              <w:pStyle w:val="ConsPlusNormal"/>
              <w:jc w:val="center"/>
            </w:pPr>
            <w:r w:rsidRPr="0035547C">
              <w:t>562.</w:t>
            </w:r>
          </w:p>
        </w:tc>
        <w:tc>
          <w:tcPr>
            <w:tcW w:w="8391" w:type="dxa"/>
          </w:tcPr>
          <w:p w:rsidR="00151007" w:rsidRPr="0035547C" w:rsidRDefault="00151007">
            <w:pPr>
              <w:pStyle w:val="ConsPlusNormal"/>
              <w:jc w:val="both"/>
            </w:pPr>
            <w:r w:rsidRPr="0035547C">
              <w:t>Что должна сделать монтажная (наладочная) организация, заключившая договор (договоры) на выполнение работ, до начала их выполнения?</w:t>
            </w:r>
          </w:p>
        </w:tc>
      </w:tr>
      <w:tr w:rsidR="0035547C" w:rsidRPr="0035547C">
        <w:tc>
          <w:tcPr>
            <w:tcW w:w="680" w:type="dxa"/>
          </w:tcPr>
          <w:p w:rsidR="00151007" w:rsidRPr="0035547C" w:rsidRDefault="00151007">
            <w:pPr>
              <w:pStyle w:val="ConsPlusNormal"/>
              <w:jc w:val="center"/>
            </w:pPr>
            <w:r w:rsidRPr="0035547C">
              <w:t>563.</w:t>
            </w:r>
          </w:p>
        </w:tc>
        <w:tc>
          <w:tcPr>
            <w:tcW w:w="8391" w:type="dxa"/>
          </w:tcPr>
          <w:p w:rsidR="00151007" w:rsidRPr="0035547C" w:rsidRDefault="00151007">
            <w:pPr>
              <w:pStyle w:val="ConsPlusNormal"/>
              <w:jc w:val="both"/>
            </w:pPr>
            <w:r w:rsidRPr="0035547C">
              <w:t>Что такое "геодинамическая зона"?</w:t>
            </w:r>
          </w:p>
        </w:tc>
      </w:tr>
      <w:tr w:rsidR="0035547C" w:rsidRPr="0035547C">
        <w:tc>
          <w:tcPr>
            <w:tcW w:w="680" w:type="dxa"/>
          </w:tcPr>
          <w:p w:rsidR="00151007" w:rsidRPr="0035547C" w:rsidRDefault="00151007">
            <w:pPr>
              <w:pStyle w:val="ConsPlusNormal"/>
              <w:jc w:val="center"/>
            </w:pPr>
            <w:r w:rsidRPr="0035547C">
              <w:t>564.</w:t>
            </w:r>
          </w:p>
        </w:tc>
        <w:tc>
          <w:tcPr>
            <w:tcW w:w="8391" w:type="dxa"/>
          </w:tcPr>
          <w:p w:rsidR="00151007" w:rsidRPr="0035547C" w:rsidRDefault="00151007">
            <w:pPr>
              <w:pStyle w:val="ConsPlusNormal"/>
              <w:jc w:val="both"/>
            </w:pPr>
            <w:r w:rsidRPr="0035547C">
              <w:t>Что должна проверить монтажная организация в рабочей документации систем автоматизации, принимаемой к производству работ?</w:t>
            </w:r>
          </w:p>
        </w:tc>
      </w:tr>
      <w:tr w:rsidR="0035547C" w:rsidRPr="0035547C">
        <w:tc>
          <w:tcPr>
            <w:tcW w:w="680" w:type="dxa"/>
          </w:tcPr>
          <w:p w:rsidR="00151007" w:rsidRPr="0035547C" w:rsidRDefault="00151007">
            <w:pPr>
              <w:pStyle w:val="ConsPlusNormal"/>
              <w:jc w:val="center"/>
            </w:pPr>
            <w:r w:rsidRPr="0035547C">
              <w:t>565.</w:t>
            </w:r>
          </w:p>
        </w:tc>
        <w:tc>
          <w:tcPr>
            <w:tcW w:w="8391" w:type="dxa"/>
          </w:tcPr>
          <w:p w:rsidR="00151007" w:rsidRPr="0035547C" w:rsidRDefault="00151007">
            <w:pPr>
              <w:pStyle w:val="ConsPlusNormal"/>
              <w:jc w:val="both"/>
            </w:pPr>
            <w:r w:rsidRPr="0035547C">
              <w:t>Какие объекты капитального строительства не допускается размещать в санитарно-защитных зонах предприятий?</w:t>
            </w:r>
          </w:p>
        </w:tc>
      </w:tr>
      <w:tr w:rsidR="0035547C" w:rsidRPr="0035547C">
        <w:tc>
          <w:tcPr>
            <w:tcW w:w="680" w:type="dxa"/>
          </w:tcPr>
          <w:p w:rsidR="00151007" w:rsidRPr="0035547C" w:rsidRDefault="00151007">
            <w:pPr>
              <w:pStyle w:val="ConsPlusNormal"/>
              <w:jc w:val="center"/>
            </w:pPr>
            <w:r w:rsidRPr="0035547C">
              <w:t>566.</w:t>
            </w:r>
          </w:p>
        </w:tc>
        <w:tc>
          <w:tcPr>
            <w:tcW w:w="8391" w:type="dxa"/>
          </w:tcPr>
          <w:p w:rsidR="00151007" w:rsidRPr="0035547C" w:rsidRDefault="00151007">
            <w:pPr>
              <w:pStyle w:val="ConsPlusNormal"/>
              <w:jc w:val="both"/>
            </w:pPr>
            <w:r w:rsidRPr="0035547C">
              <w:t>Исходя из каких условий устанавливается максимальный размер железобетонных плит для крепления откосов?</w:t>
            </w:r>
          </w:p>
        </w:tc>
      </w:tr>
      <w:tr w:rsidR="0035547C" w:rsidRPr="0035547C">
        <w:tc>
          <w:tcPr>
            <w:tcW w:w="680" w:type="dxa"/>
          </w:tcPr>
          <w:p w:rsidR="00151007" w:rsidRPr="0035547C" w:rsidRDefault="00151007">
            <w:pPr>
              <w:pStyle w:val="ConsPlusNormal"/>
              <w:jc w:val="center"/>
            </w:pPr>
            <w:r w:rsidRPr="0035547C">
              <w:t>567.</w:t>
            </w:r>
          </w:p>
        </w:tc>
        <w:tc>
          <w:tcPr>
            <w:tcW w:w="8391" w:type="dxa"/>
          </w:tcPr>
          <w:p w:rsidR="00151007" w:rsidRPr="0035547C" w:rsidRDefault="00151007">
            <w:pPr>
              <w:pStyle w:val="ConsPlusNormal"/>
              <w:jc w:val="both"/>
            </w:pPr>
            <w:r w:rsidRPr="0035547C">
              <w:t>На каком расстоянии следует размещать отключающие устройства от крайних проводов (при не отклоненном их положении) при пересечении газопроводами воздушных линий электропередач для ЛЭП 35 кВ?</w:t>
            </w:r>
          </w:p>
        </w:tc>
      </w:tr>
      <w:tr w:rsidR="0035547C" w:rsidRPr="0035547C">
        <w:tc>
          <w:tcPr>
            <w:tcW w:w="680" w:type="dxa"/>
          </w:tcPr>
          <w:p w:rsidR="00151007" w:rsidRPr="0035547C" w:rsidRDefault="00151007">
            <w:pPr>
              <w:pStyle w:val="ConsPlusNormal"/>
              <w:jc w:val="center"/>
            </w:pPr>
            <w:r w:rsidRPr="0035547C">
              <w:t>568.</w:t>
            </w:r>
          </w:p>
        </w:tc>
        <w:tc>
          <w:tcPr>
            <w:tcW w:w="8391" w:type="dxa"/>
          </w:tcPr>
          <w:p w:rsidR="00151007" w:rsidRPr="0035547C" w:rsidRDefault="00151007">
            <w:pPr>
              <w:pStyle w:val="ConsPlusNormal"/>
              <w:jc w:val="both"/>
            </w:pPr>
            <w:r w:rsidRPr="0035547C">
              <w:t>Какую высоту помещений в чистоте (от пола до потолка) принимают для общественных зданий?</w:t>
            </w:r>
          </w:p>
        </w:tc>
      </w:tr>
      <w:tr w:rsidR="0035547C" w:rsidRPr="0035547C">
        <w:tc>
          <w:tcPr>
            <w:tcW w:w="680" w:type="dxa"/>
          </w:tcPr>
          <w:p w:rsidR="00151007" w:rsidRPr="0035547C" w:rsidRDefault="00151007">
            <w:pPr>
              <w:pStyle w:val="ConsPlusNormal"/>
              <w:jc w:val="center"/>
            </w:pPr>
            <w:r w:rsidRPr="0035547C">
              <w:t>569.</w:t>
            </w:r>
          </w:p>
        </w:tc>
        <w:tc>
          <w:tcPr>
            <w:tcW w:w="8391" w:type="dxa"/>
          </w:tcPr>
          <w:p w:rsidR="00151007" w:rsidRPr="0035547C" w:rsidRDefault="00151007">
            <w:pPr>
              <w:pStyle w:val="ConsPlusNormal"/>
              <w:jc w:val="both"/>
            </w:pPr>
            <w:r w:rsidRPr="0035547C">
              <w:t>Как определяется площадь входного рейда (маневровой зоны) при осуществлении операций ввода-вывода судов из порта посредством буксиров?</w:t>
            </w:r>
          </w:p>
        </w:tc>
      </w:tr>
      <w:tr w:rsidR="0035547C" w:rsidRPr="0035547C">
        <w:tc>
          <w:tcPr>
            <w:tcW w:w="680" w:type="dxa"/>
          </w:tcPr>
          <w:p w:rsidR="00151007" w:rsidRPr="0035547C" w:rsidRDefault="00151007">
            <w:pPr>
              <w:pStyle w:val="ConsPlusNormal"/>
              <w:jc w:val="center"/>
            </w:pPr>
            <w:r w:rsidRPr="0035547C">
              <w:t>570.</w:t>
            </w:r>
          </w:p>
        </w:tc>
        <w:tc>
          <w:tcPr>
            <w:tcW w:w="8391" w:type="dxa"/>
          </w:tcPr>
          <w:p w:rsidR="00151007" w:rsidRPr="0035547C" w:rsidRDefault="00151007">
            <w:pPr>
              <w:pStyle w:val="ConsPlusNormal"/>
              <w:jc w:val="both"/>
            </w:pPr>
            <w:r w:rsidRPr="0035547C">
              <w:t>С какими пределами огнестойкости следует предусматривать нормально закрытые противопожарные клапаны для систем вытяжной противодымной вентиляции?</w:t>
            </w:r>
          </w:p>
        </w:tc>
      </w:tr>
      <w:tr w:rsidR="0035547C" w:rsidRPr="0035547C">
        <w:tc>
          <w:tcPr>
            <w:tcW w:w="680" w:type="dxa"/>
          </w:tcPr>
          <w:p w:rsidR="00151007" w:rsidRPr="0035547C" w:rsidRDefault="00151007">
            <w:pPr>
              <w:pStyle w:val="ConsPlusNormal"/>
              <w:jc w:val="center"/>
            </w:pPr>
            <w:r w:rsidRPr="0035547C">
              <w:t>571.</w:t>
            </w:r>
          </w:p>
        </w:tc>
        <w:tc>
          <w:tcPr>
            <w:tcW w:w="8391" w:type="dxa"/>
          </w:tcPr>
          <w:p w:rsidR="00151007" w:rsidRPr="0035547C" w:rsidRDefault="00151007">
            <w:pPr>
              <w:pStyle w:val="ConsPlusNormal"/>
              <w:jc w:val="both"/>
            </w:pPr>
            <w:r w:rsidRPr="0035547C">
              <w:t>Какие дополнительные сведения необходимо приводить в программе работ на инженерно-геологические изыскания для строительства в районах развития подтопления?</w:t>
            </w:r>
          </w:p>
        </w:tc>
      </w:tr>
      <w:tr w:rsidR="0035547C" w:rsidRPr="0035547C">
        <w:tc>
          <w:tcPr>
            <w:tcW w:w="680" w:type="dxa"/>
          </w:tcPr>
          <w:p w:rsidR="00151007" w:rsidRPr="0035547C" w:rsidRDefault="00151007">
            <w:pPr>
              <w:pStyle w:val="ConsPlusNormal"/>
              <w:jc w:val="center"/>
            </w:pPr>
            <w:r w:rsidRPr="0035547C">
              <w:t>572.</w:t>
            </w:r>
          </w:p>
        </w:tc>
        <w:tc>
          <w:tcPr>
            <w:tcW w:w="8391" w:type="dxa"/>
          </w:tcPr>
          <w:p w:rsidR="00151007" w:rsidRPr="0035547C" w:rsidRDefault="00151007">
            <w:pPr>
              <w:pStyle w:val="ConsPlusNormal"/>
              <w:jc w:val="both"/>
            </w:pPr>
            <w:r w:rsidRPr="0035547C">
              <w:t>Какой вид страхования должны осуществлять владельцы опасных производственных объектов?</w:t>
            </w:r>
          </w:p>
        </w:tc>
      </w:tr>
      <w:tr w:rsidR="0035547C" w:rsidRPr="0035547C">
        <w:tc>
          <w:tcPr>
            <w:tcW w:w="680" w:type="dxa"/>
          </w:tcPr>
          <w:p w:rsidR="00151007" w:rsidRPr="0035547C" w:rsidRDefault="00151007">
            <w:pPr>
              <w:pStyle w:val="ConsPlusNormal"/>
              <w:jc w:val="center"/>
            </w:pPr>
            <w:r w:rsidRPr="0035547C">
              <w:t>573.</w:t>
            </w:r>
          </w:p>
        </w:tc>
        <w:tc>
          <w:tcPr>
            <w:tcW w:w="8391" w:type="dxa"/>
          </w:tcPr>
          <w:p w:rsidR="00151007" w:rsidRPr="0035547C" w:rsidRDefault="00151007">
            <w:pPr>
              <w:pStyle w:val="ConsPlusNormal"/>
              <w:jc w:val="both"/>
            </w:pPr>
            <w:r w:rsidRPr="0035547C">
              <w:t>Какие обязательства признают стороны (государства) Конвенции об охране всемирного культурного и природного наследия?</w:t>
            </w:r>
          </w:p>
        </w:tc>
      </w:tr>
      <w:tr w:rsidR="0035547C" w:rsidRPr="0035547C">
        <w:tc>
          <w:tcPr>
            <w:tcW w:w="680" w:type="dxa"/>
          </w:tcPr>
          <w:p w:rsidR="00151007" w:rsidRPr="0035547C" w:rsidRDefault="00151007">
            <w:pPr>
              <w:pStyle w:val="ConsPlusNormal"/>
              <w:jc w:val="center"/>
            </w:pPr>
            <w:r w:rsidRPr="0035547C">
              <w:t>574.</w:t>
            </w:r>
          </w:p>
        </w:tc>
        <w:tc>
          <w:tcPr>
            <w:tcW w:w="8391" w:type="dxa"/>
          </w:tcPr>
          <w:p w:rsidR="00151007" w:rsidRPr="0035547C" w:rsidRDefault="00151007">
            <w:pPr>
              <w:pStyle w:val="ConsPlusNormal"/>
              <w:jc w:val="both"/>
            </w:pPr>
            <w:r w:rsidRPr="0035547C">
              <w:t>Что является расчетным уровнем водоема?</w:t>
            </w:r>
          </w:p>
        </w:tc>
      </w:tr>
      <w:tr w:rsidR="0035547C" w:rsidRPr="0035547C">
        <w:tc>
          <w:tcPr>
            <w:tcW w:w="680" w:type="dxa"/>
          </w:tcPr>
          <w:p w:rsidR="00151007" w:rsidRPr="0035547C" w:rsidRDefault="00151007">
            <w:pPr>
              <w:pStyle w:val="ConsPlusNormal"/>
              <w:jc w:val="center"/>
            </w:pPr>
            <w:r w:rsidRPr="0035547C">
              <w:t>575.</w:t>
            </w:r>
          </w:p>
        </w:tc>
        <w:tc>
          <w:tcPr>
            <w:tcW w:w="8391" w:type="dxa"/>
          </w:tcPr>
          <w:p w:rsidR="00151007" w:rsidRPr="0035547C" w:rsidRDefault="00151007">
            <w:pPr>
              <w:pStyle w:val="ConsPlusNormal"/>
              <w:jc w:val="both"/>
            </w:pPr>
            <w:r w:rsidRPr="0035547C">
              <w:t>Какие документы для прохождения аттестации претендент представляет в Минстрой России?</w:t>
            </w:r>
          </w:p>
        </w:tc>
      </w:tr>
      <w:tr w:rsidR="0035547C" w:rsidRPr="0035547C">
        <w:tc>
          <w:tcPr>
            <w:tcW w:w="680" w:type="dxa"/>
          </w:tcPr>
          <w:p w:rsidR="00151007" w:rsidRPr="0035547C" w:rsidRDefault="00151007">
            <w:pPr>
              <w:pStyle w:val="ConsPlusNormal"/>
              <w:jc w:val="center"/>
            </w:pPr>
            <w:r w:rsidRPr="0035547C">
              <w:t>576.</w:t>
            </w:r>
          </w:p>
        </w:tc>
        <w:tc>
          <w:tcPr>
            <w:tcW w:w="8391" w:type="dxa"/>
          </w:tcPr>
          <w:p w:rsidR="00151007" w:rsidRPr="0035547C" w:rsidRDefault="00151007">
            <w:pPr>
              <w:pStyle w:val="ConsPlusNormal"/>
              <w:jc w:val="both"/>
            </w:pPr>
            <w:r w:rsidRPr="0035547C">
              <w:t xml:space="preserve">Объекты спорта в целях обеспечения общественного порядка и общественной </w:t>
            </w:r>
            <w:r w:rsidRPr="0035547C">
              <w:lastRenderedPageBreak/>
              <w:t>безопасности при проведении каких соревнований должны быть оборудованы системой видеонаблюдения, позволяющей осуществлять идентификацию физических лиц?</w:t>
            </w:r>
          </w:p>
        </w:tc>
      </w:tr>
      <w:tr w:rsidR="0035547C" w:rsidRPr="0035547C">
        <w:tc>
          <w:tcPr>
            <w:tcW w:w="680" w:type="dxa"/>
          </w:tcPr>
          <w:p w:rsidR="00151007" w:rsidRPr="0035547C" w:rsidRDefault="00151007">
            <w:pPr>
              <w:pStyle w:val="ConsPlusNormal"/>
              <w:jc w:val="center"/>
            </w:pPr>
            <w:r w:rsidRPr="0035547C">
              <w:lastRenderedPageBreak/>
              <w:t>577.</w:t>
            </w:r>
          </w:p>
        </w:tc>
        <w:tc>
          <w:tcPr>
            <w:tcW w:w="8391" w:type="dxa"/>
          </w:tcPr>
          <w:p w:rsidR="00151007" w:rsidRPr="0035547C" w:rsidRDefault="00151007">
            <w:pPr>
              <w:pStyle w:val="ConsPlusNormal"/>
              <w:jc w:val="both"/>
            </w:pPr>
            <w:r w:rsidRPr="0035547C">
              <w:t>Какие объекты относятся к особо опасным и технически сложным объектам капитального строительства?</w:t>
            </w:r>
          </w:p>
        </w:tc>
      </w:tr>
      <w:tr w:rsidR="0035547C" w:rsidRPr="0035547C">
        <w:tc>
          <w:tcPr>
            <w:tcW w:w="680" w:type="dxa"/>
          </w:tcPr>
          <w:p w:rsidR="00151007" w:rsidRPr="0035547C" w:rsidRDefault="00151007">
            <w:pPr>
              <w:pStyle w:val="ConsPlusNormal"/>
              <w:jc w:val="center"/>
            </w:pPr>
            <w:r w:rsidRPr="0035547C">
              <w:t>578.</w:t>
            </w:r>
          </w:p>
        </w:tc>
        <w:tc>
          <w:tcPr>
            <w:tcW w:w="8391" w:type="dxa"/>
          </w:tcPr>
          <w:p w:rsidR="00151007" w:rsidRPr="0035547C" w:rsidRDefault="00151007">
            <w:pPr>
              <w:pStyle w:val="ConsPlusNormal"/>
              <w:jc w:val="both"/>
            </w:pPr>
            <w:r w:rsidRPr="0035547C">
              <w:t>Какой комплекс работ по организации строительства может выделяться в отдельный этап строительства в отношении метрополитена?</w:t>
            </w:r>
          </w:p>
        </w:tc>
      </w:tr>
      <w:tr w:rsidR="0035547C" w:rsidRPr="0035547C">
        <w:tc>
          <w:tcPr>
            <w:tcW w:w="680" w:type="dxa"/>
          </w:tcPr>
          <w:p w:rsidR="00151007" w:rsidRPr="0035547C" w:rsidRDefault="00151007">
            <w:pPr>
              <w:pStyle w:val="ConsPlusNormal"/>
              <w:jc w:val="center"/>
            </w:pPr>
            <w:r w:rsidRPr="0035547C">
              <w:t>579.</w:t>
            </w:r>
          </w:p>
        </w:tc>
        <w:tc>
          <w:tcPr>
            <w:tcW w:w="8391" w:type="dxa"/>
          </w:tcPr>
          <w:p w:rsidR="00151007" w:rsidRPr="0035547C" w:rsidRDefault="00151007">
            <w:pPr>
              <w:pStyle w:val="ConsPlusNormal"/>
              <w:jc w:val="both"/>
            </w:pPr>
            <w:r w:rsidRPr="0035547C">
              <w:t>Какие определения включают в состав работ по получению морфометрических характеристик дрейфующего льда и припая?</w:t>
            </w:r>
          </w:p>
        </w:tc>
      </w:tr>
      <w:tr w:rsidR="0035547C" w:rsidRPr="0035547C">
        <w:tc>
          <w:tcPr>
            <w:tcW w:w="680" w:type="dxa"/>
          </w:tcPr>
          <w:p w:rsidR="00151007" w:rsidRPr="0035547C" w:rsidRDefault="00151007">
            <w:pPr>
              <w:pStyle w:val="ConsPlusNormal"/>
              <w:jc w:val="center"/>
            </w:pPr>
            <w:r w:rsidRPr="0035547C">
              <w:t>580.</w:t>
            </w:r>
          </w:p>
        </w:tc>
        <w:tc>
          <w:tcPr>
            <w:tcW w:w="8391" w:type="dxa"/>
          </w:tcPr>
          <w:p w:rsidR="00151007" w:rsidRPr="0035547C" w:rsidRDefault="00151007">
            <w:pPr>
              <w:pStyle w:val="ConsPlusNormal"/>
              <w:jc w:val="both"/>
            </w:pPr>
            <w:r w:rsidRPr="0035547C">
              <w:t>Что относится к постоянным нагрузкам и воздействиям, сочетания которых необходимо учитывать при проектировании конструкций крепи подземных горных выработок?</w:t>
            </w:r>
          </w:p>
        </w:tc>
      </w:tr>
      <w:tr w:rsidR="0035547C" w:rsidRPr="0035547C">
        <w:tc>
          <w:tcPr>
            <w:tcW w:w="680" w:type="dxa"/>
          </w:tcPr>
          <w:p w:rsidR="00151007" w:rsidRPr="0035547C" w:rsidRDefault="00151007">
            <w:pPr>
              <w:pStyle w:val="ConsPlusNormal"/>
              <w:jc w:val="center"/>
            </w:pPr>
            <w:r w:rsidRPr="0035547C">
              <w:t>581.</w:t>
            </w:r>
          </w:p>
        </w:tc>
        <w:tc>
          <w:tcPr>
            <w:tcW w:w="8391" w:type="dxa"/>
          </w:tcPr>
          <w:p w:rsidR="00151007" w:rsidRPr="0035547C" w:rsidRDefault="00151007">
            <w:pPr>
              <w:pStyle w:val="ConsPlusNormal"/>
              <w:jc w:val="both"/>
            </w:pPr>
            <w:r w:rsidRPr="0035547C">
              <w:t>Растопочное мазутное хозяйство с тремя резервуарами емкостью по 1000 м</w:t>
            </w:r>
            <w:r w:rsidRPr="0035547C">
              <w:rPr>
                <w:vertAlign w:val="superscript"/>
              </w:rPr>
              <w:t>3</w:t>
            </w:r>
            <w:r w:rsidRPr="0035547C">
              <w:t xml:space="preserve"> выполняется для электростанции на твердом топливе с какой общей производительностью котлов?</w:t>
            </w:r>
          </w:p>
        </w:tc>
      </w:tr>
      <w:tr w:rsidR="0035547C" w:rsidRPr="0035547C">
        <w:tc>
          <w:tcPr>
            <w:tcW w:w="680" w:type="dxa"/>
          </w:tcPr>
          <w:p w:rsidR="00151007" w:rsidRPr="0035547C" w:rsidRDefault="00151007">
            <w:pPr>
              <w:pStyle w:val="ConsPlusNormal"/>
              <w:jc w:val="center"/>
            </w:pPr>
            <w:r w:rsidRPr="0035547C">
              <w:t>582.</w:t>
            </w:r>
          </w:p>
        </w:tc>
        <w:tc>
          <w:tcPr>
            <w:tcW w:w="8391" w:type="dxa"/>
          </w:tcPr>
          <w:p w:rsidR="00151007" w:rsidRPr="0035547C" w:rsidRDefault="00151007">
            <w:pPr>
              <w:pStyle w:val="ConsPlusNormal"/>
              <w:jc w:val="both"/>
            </w:pPr>
            <w:r w:rsidRPr="0035547C">
              <w:t>Какие пути следует предусматривать для эвакуации из платформенных залов?</w:t>
            </w:r>
          </w:p>
        </w:tc>
      </w:tr>
      <w:tr w:rsidR="0035547C" w:rsidRPr="0035547C">
        <w:tc>
          <w:tcPr>
            <w:tcW w:w="680" w:type="dxa"/>
          </w:tcPr>
          <w:p w:rsidR="00151007" w:rsidRPr="0035547C" w:rsidRDefault="00151007">
            <w:pPr>
              <w:pStyle w:val="ConsPlusNormal"/>
              <w:jc w:val="center"/>
            </w:pPr>
            <w:r w:rsidRPr="0035547C">
              <w:t>583.</w:t>
            </w:r>
          </w:p>
        </w:tc>
        <w:tc>
          <w:tcPr>
            <w:tcW w:w="8391" w:type="dxa"/>
          </w:tcPr>
          <w:p w:rsidR="00151007" w:rsidRPr="0035547C" w:rsidRDefault="00151007">
            <w:pPr>
              <w:pStyle w:val="ConsPlusNormal"/>
              <w:jc w:val="both"/>
            </w:pPr>
            <w:r w:rsidRPr="0035547C">
              <w:t>Какие системы входят в состав систем безопасности железнодорожных тоннелей?</w:t>
            </w:r>
          </w:p>
        </w:tc>
      </w:tr>
      <w:tr w:rsidR="0035547C" w:rsidRPr="0035547C">
        <w:tc>
          <w:tcPr>
            <w:tcW w:w="680" w:type="dxa"/>
          </w:tcPr>
          <w:p w:rsidR="00151007" w:rsidRPr="0035547C" w:rsidRDefault="00151007">
            <w:pPr>
              <w:pStyle w:val="ConsPlusNormal"/>
              <w:jc w:val="center"/>
            </w:pPr>
            <w:r w:rsidRPr="0035547C">
              <w:t>584.</w:t>
            </w:r>
          </w:p>
        </w:tc>
        <w:tc>
          <w:tcPr>
            <w:tcW w:w="8391" w:type="dxa"/>
          </w:tcPr>
          <w:p w:rsidR="00151007" w:rsidRPr="0035547C" w:rsidRDefault="00151007">
            <w:pPr>
              <w:pStyle w:val="ConsPlusNormal"/>
              <w:jc w:val="both"/>
            </w:pPr>
            <w:r w:rsidRPr="0035547C">
              <w:t>Какие обозначения должны иметь нулевые рабочие (нейтральные) проводники?</w:t>
            </w:r>
          </w:p>
        </w:tc>
      </w:tr>
      <w:tr w:rsidR="0035547C" w:rsidRPr="0035547C">
        <w:tc>
          <w:tcPr>
            <w:tcW w:w="680" w:type="dxa"/>
          </w:tcPr>
          <w:p w:rsidR="00151007" w:rsidRPr="0035547C" w:rsidRDefault="00151007">
            <w:pPr>
              <w:pStyle w:val="ConsPlusNormal"/>
              <w:jc w:val="center"/>
            </w:pPr>
            <w:r w:rsidRPr="0035547C">
              <w:t>585.</w:t>
            </w:r>
          </w:p>
        </w:tc>
        <w:tc>
          <w:tcPr>
            <w:tcW w:w="8391" w:type="dxa"/>
          </w:tcPr>
          <w:p w:rsidR="00151007" w:rsidRPr="0035547C" w:rsidRDefault="00151007">
            <w:pPr>
              <w:pStyle w:val="ConsPlusNormal"/>
              <w:jc w:val="both"/>
            </w:pPr>
            <w:r w:rsidRPr="0035547C">
              <w:t>Что должно быть предусмотрено в помещении библиотеки общеобразовательных организаций?</w:t>
            </w:r>
          </w:p>
        </w:tc>
      </w:tr>
      <w:tr w:rsidR="0035547C" w:rsidRPr="0035547C">
        <w:tc>
          <w:tcPr>
            <w:tcW w:w="680" w:type="dxa"/>
          </w:tcPr>
          <w:p w:rsidR="00151007" w:rsidRPr="0035547C" w:rsidRDefault="00151007">
            <w:pPr>
              <w:pStyle w:val="ConsPlusNormal"/>
              <w:jc w:val="center"/>
            </w:pPr>
            <w:r w:rsidRPr="0035547C">
              <w:t>586.</w:t>
            </w:r>
          </w:p>
        </w:tc>
        <w:tc>
          <w:tcPr>
            <w:tcW w:w="8391" w:type="dxa"/>
          </w:tcPr>
          <w:p w:rsidR="00151007" w:rsidRPr="0035547C" w:rsidRDefault="00151007">
            <w:pPr>
              <w:pStyle w:val="ConsPlusNormal"/>
              <w:jc w:val="both"/>
            </w:pPr>
            <w:r w:rsidRPr="0035547C">
              <w:t>На какие виды подразделяются объекты культурного наследия?</w:t>
            </w:r>
          </w:p>
        </w:tc>
      </w:tr>
      <w:tr w:rsidR="0035547C" w:rsidRPr="0035547C">
        <w:tc>
          <w:tcPr>
            <w:tcW w:w="680" w:type="dxa"/>
          </w:tcPr>
          <w:p w:rsidR="00151007" w:rsidRPr="0035547C" w:rsidRDefault="00151007">
            <w:pPr>
              <w:pStyle w:val="ConsPlusNormal"/>
              <w:jc w:val="center"/>
            </w:pPr>
            <w:r w:rsidRPr="0035547C">
              <w:t>587.</w:t>
            </w:r>
          </w:p>
        </w:tc>
        <w:tc>
          <w:tcPr>
            <w:tcW w:w="8391" w:type="dxa"/>
          </w:tcPr>
          <w:p w:rsidR="00151007" w:rsidRPr="0035547C" w:rsidRDefault="00151007">
            <w:pPr>
              <w:pStyle w:val="ConsPlusNormal"/>
              <w:jc w:val="both"/>
            </w:pPr>
            <w:r w:rsidRPr="0035547C">
              <w:t>Что понимается под понятием "компенсационные мероприятия"?</w:t>
            </w:r>
          </w:p>
        </w:tc>
      </w:tr>
      <w:tr w:rsidR="0035547C" w:rsidRPr="0035547C">
        <w:tc>
          <w:tcPr>
            <w:tcW w:w="680" w:type="dxa"/>
          </w:tcPr>
          <w:p w:rsidR="00151007" w:rsidRPr="0035547C" w:rsidRDefault="00151007">
            <w:pPr>
              <w:pStyle w:val="ConsPlusNormal"/>
              <w:jc w:val="center"/>
            </w:pPr>
            <w:r w:rsidRPr="0035547C">
              <w:t>588.</w:t>
            </w:r>
          </w:p>
        </w:tc>
        <w:tc>
          <w:tcPr>
            <w:tcW w:w="8391" w:type="dxa"/>
          </w:tcPr>
          <w:p w:rsidR="00151007" w:rsidRPr="0035547C" w:rsidRDefault="00151007">
            <w:pPr>
              <w:pStyle w:val="ConsPlusNormal"/>
              <w:jc w:val="both"/>
            </w:pPr>
            <w:r w:rsidRPr="0035547C">
              <w:t>К каким грунтам следует относить связные грунты?</w:t>
            </w:r>
          </w:p>
        </w:tc>
      </w:tr>
      <w:tr w:rsidR="0035547C" w:rsidRPr="0035547C">
        <w:tc>
          <w:tcPr>
            <w:tcW w:w="680" w:type="dxa"/>
          </w:tcPr>
          <w:p w:rsidR="00151007" w:rsidRPr="0035547C" w:rsidRDefault="00151007">
            <w:pPr>
              <w:pStyle w:val="ConsPlusNormal"/>
              <w:jc w:val="center"/>
            </w:pPr>
            <w:r w:rsidRPr="0035547C">
              <w:t>589.</w:t>
            </w:r>
          </w:p>
        </w:tc>
        <w:tc>
          <w:tcPr>
            <w:tcW w:w="8391" w:type="dxa"/>
          </w:tcPr>
          <w:p w:rsidR="00151007" w:rsidRPr="0035547C" w:rsidRDefault="00151007">
            <w:pPr>
              <w:pStyle w:val="ConsPlusNormal"/>
              <w:jc w:val="both"/>
            </w:pPr>
            <w:r w:rsidRPr="0035547C">
              <w:t>Какие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w:t>
            </w:r>
          </w:p>
        </w:tc>
      </w:tr>
      <w:tr w:rsidR="0035547C" w:rsidRPr="0035547C">
        <w:tc>
          <w:tcPr>
            <w:tcW w:w="680" w:type="dxa"/>
          </w:tcPr>
          <w:p w:rsidR="00151007" w:rsidRPr="0035547C" w:rsidRDefault="00151007">
            <w:pPr>
              <w:pStyle w:val="ConsPlusNormal"/>
              <w:jc w:val="center"/>
            </w:pPr>
            <w:r w:rsidRPr="0035547C">
              <w:t>590.</w:t>
            </w:r>
          </w:p>
        </w:tc>
        <w:tc>
          <w:tcPr>
            <w:tcW w:w="8391" w:type="dxa"/>
          </w:tcPr>
          <w:p w:rsidR="00151007" w:rsidRPr="0035547C" w:rsidRDefault="00151007">
            <w:pPr>
              <w:pStyle w:val="ConsPlusNormal"/>
              <w:jc w:val="both"/>
            </w:pPr>
            <w:r w:rsidRPr="0035547C">
              <w:t>Какие пункты, служащие геодезической основой при производстве инженерно-геодезических изысканий, относятся к пунктам государственной геодезической и нивелирной сети?</w:t>
            </w:r>
          </w:p>
        </w:tc>
      </w:tr>
      <w:tr w:rsidR="0035547C" w:rsidRPr="0035547C">
        <w:tc>
          <w:tcPr>
            <w:tcW w:w="680" w:type="dxa"/>
          </w:tcPr>
          <w:p w:rsidR="00151007" w:rsidRPr="0035547C" w:rsidRDefault="00151007">
            <w:pPr>
              <w:pStyle w:val="ConsPlusNormal"/>
              <w:jc w:val="center"/>
            </w:pPr>
            <w:r w:rsidRPr="0035547C">
              <w:t>591.</w:t>
            </w:r>
          </w:p>
        </w:tc>
        <w:tc>
          <w:tcPr>
            <w:tcW w:w="8391" w:type="dxa"/>
          </w:tcPr>
          <w:p w:rsidR="00151007" w:rsidRPr="0035547C" w:rsidRDefault="00151007">
            <w:pPr>
              <w:pStyle w:val="ConsPlusNormal"/>
              <w:jc w:val="both"/>
            </w:pPr>
            <w:r w:rsidRPr="0035547C">
              <w:t>Что относят к ограждающим факторам физического действия?</w:t>
            </w:r>
          </w:p>
        </w:tc>
      </w:tr>
      <w:tr w:rsidR="0035547C" w:rsidRPr="0035547C">
        <w:tc>
          <w:tcPr>
            <w:tcW w:w="680" w:type="dxa"/>
          </w:tcPr>
          <w:p w:rsidR="00151007" w:rsidRPr="0035547C" w:rsidRDefault="00151007">
            <w:pPr>
              <w:pStyle w:val="ConsPlusNormal"/>
              <w:jc w:val="center"/>
            </w:pPr>
            <w:r w:rsidRPr="0035547C">
              <w:t>592.</w:t>
            </w:r>
          </w:p>
        </w:tc>
        <w:tc>
          <w:tcPr>
            <w:tcW w:w="8391" w:type="dxa"/>
          </w:tcPr>
          <w:p w:rsidR="00151007" w:rsidRPr="0035547C" w:rsidRDefault="00151007">
            <w:pPr>
              <w:pStyle w:val="ConsPlusNormal"/>
              <w:jc w:val="both"/>
            </w:pPr>
            <w:r w:rsidRPr="0035547C">
              <w:t>Какие меры должны быть предусмотрены при пересечении электропроводками строительных конструкций?</w:t>
            </w:r>
          </w:p>
        </w:tc>
      </w:tr>
      <w:tr w:rsidR="0035547C" w:rsidRPr="0035547C">
        <w:tc>
          <w:tcPr>
            <w:tcW w:w="680" w:type="dxa"/>
          </w:tcPr>
          <w:p w:rsidR="00151007" w:rsidRPr="0035547C" w:rsidRDefault="00151007">
            <w:pPr>
              <w:pStyle w:val="ConsPlusNormal"/>
              <w:jc w:val="center"/>
            </w:pPr>
            <w:r w:rsidRPr="0035547C">
              <w:t>593.</w:t>
            </w:r>
          </w:p>
        </w:tc>
        <w:tc>
          <w:tcPr>
            <w:tcW w:w="8391" w:type="dxa"/>
          </w:tcPr>
          <w:p w:rsidR="00151007" w:rsidRPr="0035547C" w:rsidRDefault="00151007">
            <w:pPr>
              <w:pStyle w:val="ConsPlusNormal"/>
              <w:jc w:val="both"/>
            </w:pPr>
            <w:r w:rsidRPr="0035547C">
              <w:t>Что должны включать материалы по изучению растительного покрова?</w:t>
            </w:r>
          </w:p>
        </w:tc>
      </w:tr>
      <w:tr w:rsidR="0035547C" w:rsidRPr="0035547C">
        <w:tc>
          <w:tcPr>
            <w:tcW w:w="680" w:type="dxa"/>
          </w:tcPr>
          <w:p w:rsidR="00151007" w:rsidRPr="0035547C" w:rsidRDefault="00151007">
            <w:pPr>
              <w:pStyle w:val="ConsPlusNormal"/>
              <w:jc w:val="center"/>
            </w:pPr>
            <w:r w:rsidRPr="0035547C">
              <w:t>594.</w:t>
            </w:r>
          </w:p>
        </w:tc>
        <w:tc>
          <w:tcPr>
            <w:tcW w:w="8391" w:type="dxa"/>
          </w:tcPr>
          <w:p w:rsidR="00151007" w:rsidRPr="0035547C" w:rsidRDefault="00151007">
            <w:pPr>
              <w:pStyle w:val="ConsPlusNormal"/>
              <w:jc w:val="both"/>
            </w:pPr>
            <w:r w:rsidRPr="0035547C">
              <w:t>Каким требованиям должны соответствовать внутренние пандусы для маломобильных групп населения?</w:t>
            </w:r>
          </w:p>
        </w:tc>
      </w:tr>
      <w:tr w:rsidR="0035547C" w:rsidRPr="0035547C">
        <w:tc>
          <w:tcPr>
            <w:tcW w:w="680" w:type="dxa"/>
          </w:tcPr>
          <w:p w:rsidR="00151007" w:rsidRPr="0035547C" w:rsidRDefault="00151007">
            <w:pPr>
              <w:pStyle w:val="ConsPlusNormal"/>
              <w:jc w:val="center"/>
            </w:pPr>
            <w:r w:rsidRPr="0035547C">
              <w:t>595.</w:t>
            </w:r>
          </w:p>
        </w:tc>
        <w:tc>
          <w:tcPr>
            <w:tcW w:w="8391" w:type="dxa"/>
          </w:tcPr>
          <w:p w:rsidR="00151007" w:rsidRPr="0035547C" w:rsidRDefault="00151007">
            <w:pPr>
              <w:pStyle w:val="ConsPlusNormal"/>
              <w:jc w:val="both"/>
            </w:pPr>
            <w:r w:rsidRPr="0035547C">
              <w:t>В каких случаях при высоте расположения этажа не более 15 м допускается предусматривать один эвакуационный выход с этажа здания?</w:t>
            </w:r>
          </w:p>
        </w:tc>
      </w:tr>
      <w:tr w:rsidR="0035547C" w:rsidRPr="0035547C">
        <w:tc>
          <w:tcPr>
            <w:tcW w:w="680" w:type="dxa"/>
          </w:tcPr>
          <w:p w:rsidR="00151007" w:rsidRPr="0035547C" w:rsidRDefault="00151007">
            <w:pPr>
              <w:pStyle w:val="ConsPlusNormal"/>
              <w:jc w:val="center"/>
            </w:pPr>
            <w:r w:rsidRPr="0035547C">
              <w:lastRenderedPageBreak/>
              <w:t>596.</w:t>
            </w:r>
          </w:p>
        </w:tc>
        <w:tc>
          <w:tcPr>
            <w:tcW w:w="8391" w:type="dxa"/>
          </w:tcPr>
          <w:p w:rsidR="00151007" w:rsidRPr="0035547C" w:rsidRDefault="00151007">
            <w:pPr>
              <w:pStyle w:val="ConsPlusNormal"/>
              <w:jc w:val="both"/>
            </w:pPr>
            <w:r w:rsidRPr="0035547C">
              <w:t>Какую площадь следует принимать на одно читательское место в массовых библиотеках (при оборудовании читального зала одно- или двухместными столами)?</w:t>
            </w:r>
          </w:p>
        </w:tc>
      </w:tr>
      <w:tr w:rsidR="0035547C" w:rsidRPr="0035547C">
        <w:tc>
          <w:tcPr>
            <w:tcW w:w="680" w:type="dxa"/>
          </w:tcPr>
          <w:p w:rsidR="00151007" w:rsidRPr="0035547C" w:rsidRDefault="00151007">
            <w:pPr>
              <w:pStyle w:val="ConsPlusNormal"/>
              <w:jc w:val="center"/>
            </w:pPr>
            <w:r w:rsidRPr="0035547C">
              <w:t>597.</w:t>
            </w:r>
          </w:p>
        </w:tc>
        <w:tc>
          <w:tcPr>
            <w:tcW w:w="8391" w:type="dxa"/>
          </w:tcPr>
          <w:p w:rsidR="00151007" w:rsidRPr="0035547C" w:rsidRDefault="00151007">
            <w:pPr>
              <w:pStyle w:val="ConsPlusNormal"/>
              <w:jc w:val="both"/>
            </w:pPr>
            <w:r w:rsidRPr="0035547C">
              <w:t>Из каких труб следует предусматривать трубопроводы систем внутреннего теплоснабжения?</w:t>
            </w:r>
          </w:p>
        </w:tc>
      </w:tr>
      <w:tr w:rsidR="0035547C" w:rsidRPr="0035547C">
        <w:tc>
          <w:tcPr>
            <w:tcW w:w="680" w:type="dxa"/>
          </w:tcPr>
          <w:p w:rsidR="00151007" w:rsidRPr="0035547C" w:rsidRDefault="00151007">
            <w:pPr>
              <w:pStyle w:val="ConsPlusNormal"/>
              <w:jc w:val="center"/>
            </w:pPr>
            <w:r w:rsidRPr="0035547C">
              <w:t>598.</w:t>
            </w:r>
          </w:p>
        </w:tc>
        <w:tc>
          <w:tcPr>
            <w:tcW w:w="8391" w:type="dxa"/>
          </w:tcPr>
          <w:p w:rsidR="00151007" w:rsidRPr="0035547C" w:rsidRDefault="00151007">
            <w:pPr>
              <w:pStyle w:val="ConsPlusNormal"/>
              <w:jc w:val="both"/>
            </w:pPr>
            <w:r w:rsidRPr="0035547C">
              <w:t>Что не допускается при строительстве и эксплуатации подземных скважин?</w:t>
            </w:r>
          </w:p>
        </w:tc>
      </w:tr>
      <w:tr w:rsidR="0035547C" w:rsidRPr="0035547C">
        <w:tc>
          <w:tcPr>
            <w:tcW w:w="680" w:type="dxa"/>
          </w:tcPr>
          <w:p w:rsidR="00151007" w:rsidRPr="0035547C" w:rsidRDefault="00151007">
            <w:pPr>
              <w:pStyle w:val="ConsPlusNormal"/>
              <w:jc w:val="center"/>
            </w:pPr>
            <w:r w:rsidRPr="0035547C">
              <w:t>599.</w:t>
            </w:r>
          </w:p>
        </w:tc>
        <w:tc>
          <w:tcPr>
            <w:tcW w:w="8391" w:type="dxa"/>
          </w:tcPr>
          <w:p w:rsidR="00151007" w:rsidRPr="0035547C" w:rsidRDefault="00151007">
            <w:pPr>
              <w:pStyle w:val="ConsPlusNormal"/>
              <w:jc w:val="both"/>
            </w:pPr>
            <w:r w:rsidRPr="0035547C">
              <w:t>При проектировании подземных частей сооружений в неподкрепленных котлованах чему равна глубина разведочных скважин?</w:t>
            </w:r>
          </w:p>
        </w:tc>
      </w:tr>
      <w:tr w:rsidR="0035547C" w:rsidRPr="0035547C">
        <w:tc>
          <w:tcPr>
            <w:tcW w:w="680" w:type="dxa"/>
          </w:tcPr>
          <w:p w:rsidR="00151007" w:rsidRPr="0035547C" w:rsidRDefault="00151007">
            <w:pPr>
              <w:pStyle w:val="ConsPlusNormal"/>
              <w:jc w:val="center"/>
            </w:pPr>
            <w:r w:rsidRPr="0035547C">
              <w:t>600.</w:t>
            </w:r>
          </w:p>
        </w:tc>
        <w:tc>
          <w:tcPr>
            <w:tcW w:w="8391" w:type="dxa"/>
          </w:tcPr>
          <w:p w:rsidR="00151007" w:rsidRPr="0035547C" w:rsidRDefault="00151007">
            <w:pPr>
              <w:pStyle w:val="ConsPlusNormal"/>
              <w:jc w:val="both"/>
            </w:pPr>
            <w:r w:rsidRPr="0035547C">
              <w:t>Какие мероприятия необходимо предусматривать на участках воздушных линий электропередач в горных условиях?</w:t>
            </w:r>
          </w:p>
        </w:tc>
      </w:tr>
      <w:tr w:rsidR="0035547C" w:rsidRPr="0035547C">
        <w:tc>
          <w:tcPr>
            <w:tcW w:w="680" w:type="dxa"/>
          </w:tcPr>
          <w:p w:rsidR="00151007" w:rsidRPr="0035547C" w:rsidRDefault="00151007">
            <w:pPr>
              <w:pStyle w:val="ConsPlusNormal"/>
              <w:jc w:val="center"/>
            </w:pPr>
            <w:r w:rsidRPr="0035547C">
              <w:t>601.</w:t>
            </w:r>
          </w:p>
        </w:tc>
        <w:tc>
          <w:tcPr>
            <w:tcW w:w="8391" w:type="dxa"/>
          </w:tcPr>
          <w:p w:rsidR="00151007" w:rsidRPr="0035547C" w:rsidRDefault="00151007">
            <w:pPr>
              <w:pStyle w:val="ConsPlusNormal"/>
              <w:jc w:val="both"/>
            </w:pPr>
            <w:r w:rsidRPr="0035547C">
              <w:t>Какая необходима документация для правильного монтажа новой или модернизации существующей электроустановки?</w:t>
            </w:r>
          </w:p>
        </w:tc>
      </w:tr>
      <w:tr w:rsidR="0035547C" w:rsidRPr="0035547C">
        <w:tc>
          <w:tcPr>
            <w:tcW w:w="680" w:type="dxa"/>
          </w:tcPr>
          <w:p w:rsidR="00151007" w:rsidRPr="0035547C" w:rsidRDefault="00151007">
            <w:pPr>
              <w:pStyle w:val="ConsPlusNormal"/>
              <w:jc w:val="center"/>
            </w:pPr>
            <w:r w:rsidRPr="0035547C">
              <w:t>602.</w:t>
            </w:r>
          </w:p>
        </w:tc>
        <w:tc>
          <w:tcPr>
            <w:tcW w:w="8391" w:type="dxa"/>
          </w:tcPr>
          <w:p w:rsidR="00151007" w:rsidRPr="0035547C" w:rsidRDefault="00151007">
            <w:pPr>
              <w:pStyle w:val="ConsPlusNormal"/>
              <w:jc w:val="both"/>
            </w:pPr>
            <w:r w:rsidRPr="0035547C">
              <w:t>Какое количество коек должно быть в палатах лечебных учреждений?</w:t>
            </w:r>
          </w:p>
        </w:tc>
      </w:tr>
      <w:tr w:rsidR="0035547C" w:rsidRPr="0035547C">
        <w:tc>
          <w:tcPr>
            <w:tcW w:w="680" w:type="dxa"/>
          </w:tcPr>
          <w:p w:rsidR="00151007" w:rsidRPr="0035547C" w:rsidRDefault="00151007">
            <w:pPr>
              <w:pStyle w:val="ConsPlusNormal"/>
              <w:jc w:val="center"/>
            </w:pPr>
            <w:r w:rsidRPr="0035547C">
              <w:t>603.</w:t>
            </w:r>
          </w:p>
        </w:tc>
        <w:tc>
          <w:tcPr>
            <w:tcW w:w="8391" w:type="dxa"/>
          </w:tcPr>
          <w:p w:rsidR="00151007" w:rsidRPr="0035547C" w:rsidRDefault="00151007">
            <w:pPr>
              <w:pStyle w:val="ConsPlusNormal"/>
              <w:jc w:val="both"/>
            </w:pPr>
            <w:r w:rsidRPr="0035547C">
              <w:t>Как надо подразделять нагрузки и воздействия по продолжительности их действия на обделки тоннелей?</w:t>
            </w:r>
          </w:p>
        </w:tc>
      </w:tr>
      <w:tr w:rsidR="0035547C" w:rsidRPr="0035547C">
        <w:tc>
          <w:tcPr>
            <w:tcW w:w="680" w:type="dxa"/>
          </w:tcPr>
          <w:p w:rsidR="00151007" w:rsidRPr="0035547C" w:rsidRDefault="00151007">
            <w:pPr>
              <w:pStyle w:val="ConsPlusNormal"/>
              <w:jc w:val="center"/>
            </w:pPr>
            <w:r w:rsidRPr="0035547C">
              <w:t>604.</w:t>
            </w:r>
          </w:p>
        </w:tc>
        <w:tc>
          <w:tcPr>
            <w:tcW w:w="8391" w:type="dxa"/>
          </w:tcPr>
          <w:p w:rsidR="00151007" w:rsidRPr="0035547C" w:rsidRDefault="00151007">
            <w:pPr>
              <w:pStyle w:val="ConsPlusNormal"/>
              <w:jc w:val="both"/>
            </w:pPr>
            <w:r w:rsidRPr="0035547C">
              <w:t>Кем утверждается проектная документация?</w:t>
            </w:r>
          </w:p>
        </w:tc>
      </w:tr>
      <w:tr w:rsidR="0035547C" w:rsidRPr="0035547C">
        <w:tc>
          <w:tcPr>
            <w:tcW w:w="680" w:type="dxa"/>
          </w:tcPr>
          <w:p w:rsidR="00151007" w:rsidRPr="0035547C" w:rsidRDefault="00151007">
            <w:pPr>
              <w:pStyle w:val="ConsPlusNormal"/>
              <w:jc w:val="center"/>
            </w:pPr>
            <w:r w:rsidRPr="0035547C">
              <w:t>605.</w:t>
            </w:r>
          </w:p>
        </w:tc>
        <w:tc>
          <w:tcPr>
            <w:tcW w:w="8391" w:type="dxa"/>
          </w:tcPr>
          <w:p w:rsidR="00151007" w:rsidRPr="0035547C" w:rsidRDefault="00151007">
            <w:pPr>
              <w:pStyle w:val="ConsPlusNormal"/>
              <w:jc w:val="both"/>
            </w:pPr>
            <w:r w:rsidRPr="0035547C">
              <w:t>Что должно предусматриваться в местах наивысших отметок в покрытиях машинных залов главных корпусов тепловых электростанций?</w:t>
            </w:r>
          </w:p>
        </w:tc>
      </w:tr>
      <w:tr w:rsidR="0035547C" w:rsidRPr="0035547C">
        <w:tc>
          <w:tcPr>
            <w:tcW w:w="680" w:type="dxa"/>
          </w:tcPr>
          <w:p w:rsidR="00151007" w:rsidRPr="0035547C" w:rsidRDefault="00151007">
            <w:pPr>
              <w:pStyle w:val="ConsPlusNormal"/>
              <w:jc w:val="center"/>
            </w:pPr>
            <w:r w:rsidRPr="0035547C">
              <w:t>606.</w:t>
            </w:r>
          </w:p>
        </w:tc>
        <w:tc>
          <w:tcPr>
            <w:tcW w:w="8391" w:type="dxa"/>
          </w:tcPr>
          <w:p w:rsidR="00151007" w:rsidRPr="0035547C" w:rsidRDefault="00151007">
            <w:pPr>
              <w:pStyle w:val="ConsPlusNormal"/>
              <w:jc w:val="both"/>
            </w:pPr>
            <w:r w:rsidRPr="0035547C">
              <w:t>Что должно исключаться при безопасной эксплуатации тепловых сетей путем разработки в проектах соответствующих мер?</w:t>
            </w:r>
          </w:p>
        </w:tc>
      </w:tr>
      <w:tr w:rsidR="0035547C" w:rsidRPr="0035547C">
        <w:tc>
          <w:tcPr>
            <w:tcW w:w="680" w:type="dxa"/>
          </w:tcPr>
          <w:p w:rsidR="00151007" w:rsidRPr="0035547C" w:rsidRDefault="00151007">
            <w:pPr>
              <w:pStyle w:val="ConsPlusNormal"/>
              <w:jc w:val="center"/>
            </w:pPr>
            <w:r w:rsidRPr="0035547C">
              <w:t>607.</w:t>
            </w:r>
          </w:p>
        </w:tc>
        <w:tc>
          <w:tcPr>
            <w:tcW w:w="8391" w:type="dxa"/>
          </w:tcPr>
          <w:p w:rsidR="00151007" w:rsidRPr="0035547C" w:rsidRDefault="00151007">
            <w:pPr>
              <w:pStyle w:val="ConsPlusNormal"/>
              <w:jc w:val="both"/>
            </w:pPr>
            <w:r w:rsidRPr="0035547C">
              <w:t>Допускается ли одновременная или попеременная очистка отливок из цветных и черных металлов в дробеметных установках?</w:t>
            </w:r>
          </w:p>
        </w:tc>
      </w:tr>
      <w:tr w:rsidR="0035547C" w:rsidRPr="0035547C">
        <w:tc>
          <w:tcPr>
            <w:tcW w:w="680" w:type="dxa"/>
          </w:tcPr>
          <w:p w:rsidR="00151007" w:rsidRPr="0035547C" w:rsidRDefault="00151007">
            <w:pPr>
              <w:pStyle w:val="ConsPlusNormal"/>
              <w:jc w:val="center"/>
            </w:pPr>
            <w:r w:rsidRPr="0035547C">
              <w:t>608.</w:t>
            </w:r>
          </w:p>
        </w:tc>
        <w:tc>
          <w:tcPr>
            <w:tcW w:w="8391" w:type="dxa"/>
          </w:tcPr>
          <w:p w:rsidR="00151007" w:rsidRPr="0035547C" w:rsidRDefault="00151007">
            <w:pPr>
              <w:pStyle w:val="ConsPlusNormal"/>
              <w:jc w:val="both"/>
            </w:pPr>
            <w:r w:rsidRPr="0035547C">
              <w:t>Какие требования допускаются при центральном расположении двух вертикальных стволов, являющихся выходами на поверхность?</w:t>
            </w:r>
          </w:p>
        </w:tc>
      </w:tr>
      <w:tr w:rsidR="0035547C" w:rsidRPr="0035547C">
        <w:tc>
          <w:tcPr>
            <w:tcW w:w="680" w:type="dxa"/>
          </w:tcPr>
          <w:p w:rsidR="00151007" w:rsidRPr="0035547C" w:rsidRDefault="00151007">
            <w:pPr>
              <w:pStyle w:val="ConsPlusNormal"/>
              <w:jc w:val="center"/>
            </w:pPr>
            <w:r w:rsidRPr="0035547C">
              <w:t>609.</w:t>
            </w:r>
          </w:p>
        </w:tc>
        <w:tc>
          <w:tcPr>
            <w:tcW w:w="8391" w:type="dxa"/>
          </w:tcPr>
          <w:p w:rsidR="00151007" w:rsidRPr="0035547C" w:rsidRDefault="00151007">
            <w:pPr>
              <w:pStyle w:val="ConsPlusNormal"/>
              <w:jc w:val="both"/>
            </w:pPr>
            <w:r w:rsidRPr="0035547C">
              <w:t>Как определяется объем каменного материала в насыпном виде в зависимости от коэффициента запаса материала на уплотнение?</w:t>
            </w:r>
          </w:p>
        </w:tc>
      </w:tr>
      <w:tr w:rsidR="0035547C" w:rsidRPr="0035547C">
        <w:tc>
          <w:tcPr>
            <w:tcW w:w="680" w:type="dxa"/>
          </w:tcPr>
          <w:p w:rsidR="00151007" w:rsidRPr="0035547C" w:rsidRDefault="00151007">
            <w:pPr>
              <w:pStyle w:val="ConsPlusNormal"/>
              <w:jc w:val="center"/>
            </w:pPr>
            <w:r w:rsidRPr="0035547C">
              <w:t>610.</w:t>
            </w:r>
          </w:p>
        </w:tc>
        <w:tc>
          <w:tcPr>
            <w:tcW w:w="8391" w:type="dxa"/>
          </w:tcPr>
          <w:p w:rsidR="00151007" w:rsidRPr="0035547C" w:rsidRDefault="00151007">
            <w:pPr>
              <w:pStyle w:val="ConsPlusNormal"/>
              <w:jc w:val="both"/>
            </w:pPr>
            <w:r w:rsidRPr="0035547C">
              <w:t>Когда проводят испытания подземных газопроводов?</w:t>
            </w:r>
          </w:p>
        </w:tc>
      </w:tr>
      <w:tr w:rsidR="0035547C" w:rsidRPr="0035547C">
        <w:tc>
          <w:tcPr>
            <w:tcW w:w="680" w:type="dxa"/>
          </w:tcPr>
          <w:p w:rsidR="00151007" w:rsidRPr="0035547C" w:rsidRDefault="00151007">
            <w:pPr>
              <w:pStyle w:val="ConsPlusNormal"/>
              <w:jc w:val="center"/>
            </w:pPr>
            <w:r w:rsidRPr="0035547C">
              <w:t>611.</w:t>
            </w:r>
          </w:p>
        </w:tc>
        <w:tc>
          <w:tcPr>
            <w:tcW w:w="8391" w:type="dxa"/>
          </w:tcPr>
          <w:p w:rsidR="00151007" w:rsidRPr="0035547C" w:rsidRDefault="00151007">
            <w:pPr>
              <w:pStyle w:val="ConsPlusNormal"/>
              <w:jc w:val="both"/>
            </w:pPr>
            <w:r w:rsidRPr="0035547C">
              <w:t>Выступающая из лобового откоса часть тоннеля должна удовлетворять каким параметрам?</w:t>
            </w:r>
          </w:p>
        </w:tc>
      </w:tr>
      <w:tr w:rsidR="0035547C" w:rsidRPr="0035547C">
        <w:tc>
          <w:tcPr>
            <w:tcW w:w="680" w:type="dxa"/>
          </w:tcPr>
          <w:p w:rsidR="00151007" w:rsidRPr="0035547C" w:rsidRDefault="00151007">
            <w:pPr>
              <w:pStyle w:val="ConsPlusNormal"/>
              <w:jc w:val="center"/>
            </w:pPr>
            <w:r w:rsidRPr="0035547C">
              <w:t>612.</w:t>
            </w:r>
          </w:p>
        </w:tc>
        <w:tc>
          <w:tcPr>
            <w:tcW w:w="8391" w:type="dxa"/>
          </w:tcPr>
          <w:p w:rsidR="00151007" w:rsidRPr="0035547C" w:rsidRDefault="00151007">
            <w:pPr>
              <w:pStyle w:val="ConsPlusNormal"/>
              <w:jc w:val="both"/>
            </w:pPr>
            <w:r w:rsidRPr="0035547C">
              <w:t>Каким образом допускается изображать электрическое оборудование, сети и другие элементы на планах, при наличии в здании одинаковых по размеру помещений?</w:t>
            </w:r>
          </w:p>
        </w:tc>
      </w:tr>
      <w:tr w:rsidR="0035547C" w:rsidRPr="0035547C">
        <w:tc>
          <w:tcPr>
            <w:tcW w:w="680" w:type="dxa"/>
          </w:tcPr>
          <w:p w:rsidR="00151007" w:rsidRPr="0035547C" w:rsidRDefault="00151007">
            <w:pPr>
              <w:pStyle w:val="ConsPlusNormal"/>
              <w:jc w:val="center"/>
            </w:pPr>
            <w:r w:rsidRPr="0035547C">
              <w:t>613.</w:t>
            </w:r>
          </w:p>
        </w:tc>
        <w:tc>
          <w:tcPr>
            <w:tcW w:w="8391" w:type="dxa"/>
          </w:tcPr>
          <w:p w:rsidR="00151007" w:rsidRPr="0035547C" w:rsidRDefault="00151007">
            <w:pPr>
              <w:pStyle w:val="ConsPlusNormal"/>
              <w:jc w:val="both"/>
            </w:pPr>
            <w:r w:rsidRPr="0035547C">
              <w:t>Что включает общая процедура оценки риска чрезвычайных ситуаций при разработке проектной документации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614.</w:t>
            </w:r>
          </w:p>
        </w:tc>
        <w:tc>
          <w:tcPr>
            <w:tcW w:w="8391" w:type="dxa"/>
          </w:tcPr>
          <w:p w:rsidR="00151007" w:rsidRPr="0035547C" w:rsidRDefault="00151007">
            <w:pPr>
              <w:pStyle w:val="ConsPlusNormal"/>
              <w:jc w:val="both"/>
            </w:pPr>
            <w:r w:rsidRPr="0035547C">
              <w:t>Какие помещения для размещения следует предусматривать в составе укрытий?</w:t>
            </w:r>
          </w:p>
        </w:tc>
      </w:tr>
      <w:tr w:rsidR="0035547C" w:rsidRPr="0035547C">
        <w:tc>
          <w:tcPr>
            <w:tcW w:w="680" w:type="dxa"/>
          </w:tcPr>
          <w:p w:rsidR="00151007" w:rsidRPr="0035547C" w:rsidRDefault="00151007">
            <w:pPr>
              <w:pStyle w:val="ConsPlusNormal"/>
              <w:jc w:val="center"/>
            </w:pPr>
            <w:r w:rsidRPr="0035547C">
              <w:t>615.</w:t>
            </w:r>
          </w:p>
        </w:tc>
        <w:tc>
          <w:tcPr>
            <w:tcW w:w="8391" w:type="dxa"/>
          </w:tcPr>
          <w:p w:rsidR="00151007" w:rsidRPr="0035547C" w:rsidRDefault="00151007">
            <w:pPr>
              <w:pStyle w:val="ConsPlusNormal"/>
              <w:jc w:val="both"/>
            </w:pPr>
            <w:r w:rsidRPr="0035547C">
              <w:t>Какие нормативные правовые акты могут приниматься по вопросам промышленной безопасности?</w:t>
            </w:r>
          </w:p>
        </w:tc>
      </w:tr>
      <w:tr w:rsidR="0035547C" w:rsidRPr="0035547C">
        <w:tc>
          <w:tcPr>
            <w:tcW w:w="680" w:type="dxa"/>
          </w:tcPr>
          <w:p w:rsidR="00151007" w:rsidRPr="0035547C" w:rsidRDefault="00151007">
            <w:pPr>
              <w:pStyle w:val="ConsPlusNormal"/>
              <w:jc w:val="center"/>
            </w:pPr>
            <w:r w:rsidRPr="0035547C">
              <w:t>616.</w:t>
            </w:r>
          </w:p>
        </w:tc>
        <w:tc>
          <w:tcPr>
            <w:tcW w:w="8391" w:type="dxa"/>
          </w:tcPr>
          <w:p w:rsidR="00151007" w:rsidRPr="0035547C" w:rsidRDefault="00151007">
            <w:pPr>
              <w:pStyle w:val="ConsPlusNormal"/>
              <w:jc w:val="both"/>
            </w:pPr>
            <w:r w:rsidRPr="0035547C">
              <w:t>Где надлежит предусматривать смотровые колодцы на самотечных канализационных сетях всех систем?</w:t>
            </w:r>
          </w:p>
        </w:tc>
      </w:tr>
      <w:tr w:rsidR="0035547C" w:rsidRPr="0035547C">
        <w:tc>
          <w:tcPr>
            <w:tcW w:w="680" w:type="dxa"/>
          </w:tcPr>
          <w:p w:rsidR="00151007" w:rsidRPr="0035547C" w:rsidRDefault="00151007">
            <w:pPr>
              <w:pStyle w:val="ConsPlusNormal"/>
              <w:jc w:val="center"/>
            </w:pPr>
            <w:r w:rsidRPr="0035547C">
              <w:lastRenderedPageBreak/>
              <w:t>617.</w:t>
            </w:r>
          </w:p>
        </w:tc>
        <w:tc>
          <w:tcPr>
            <w:tcW w:w="8391" w:type="dxa"/>
          </w:tcPr>
          <w:p w:rsidR="00151007" w:rsidRPr="0035547C" w:rsidRDefault="00151007">
            <w:pPr>
              <w:pStyle w:val="ConsPlusNormal"/>
              <w:jc w:val="both"/>
            </w:pPr>
            <w:r w:rsidRPr="0035547C">
              <w:t>С какой целью в проектируемых производственных зданиях и сооружениях следует предусматривать кондиционирование воздуха?</w:t>
            </w:r>
          </w:p>
        </w:tc>
      </w:tr>
      <w:tr w:rsidR="0035547C" w:rsidRPr="0035547C">
        <w:tc>
          <w:tcPr>
            <w:tcW w:w="680" w:type="dxa"/>
          </w:tcPr>
          <w:p w:rsidR="00151007" w:rsidRPr="0035547C" w:rsidRDefault="00151007">
            <w:pPr>
              <w:pStyle w:val="ConsPlusNormal"/>
              <w:jc w:val="center"/>
            </w:pPr>
            <w:r w:rsidRPr="0035547C">
              <w:t>618.</w:t>
            </w:r>
          </w:p>
        </w:tc>
        <w:tc>
          <w:tcPr>
            <w:tcW w:w="8391" w:type="dxa"/>
          </w:tcPr>
          <w:p w:rsidR="00151007" w:rsidRPr="0035547C" w:rsidRDefault="00151007">
            <w:pPr>
              <w:pStyle w:val="ConsPlusNormal"/>
              <w:jc w:val="both"/>
            </w:pPr>
            <w:r w:rsidRPr="0035547C">
              <w:t>Каким надлежит принимать заглубление трубопроводов до верха трубы?</w:t>
            </w:r>
          </w:p>
        </w:tc>
      </w:tr>
      <w:tr w:rsidR="0035547C" w:rsidRPr="0035547C">
        <w:tc>
          <w:tcPr>
            <w:tcW w:w="680" w:type="dxa"/>
          </w:tcPr>
          <w:p w:rsidR="00151007" w:rsidRPr="0035547C" w:rsidRDefault="00151007">
            <w:pPr>
              <w:pStyle w:val="ConsPlusNormal"/>
              <w:jc w:val="center"/>
            </w:pPr>
            <w:r w:rsidRPr="0035547C">
              <w:t>619.</w:t>
            </w:r>
          </w:p>
        </w:tc>
        <w:tc>
          <w:tcPr>
            <w:tcW w:w="8391" w:type="dxa"/>
          </w:tcPr>
          <w:p w:rsidR="00151007" w:rsidRPr="0035547C" w:rsidRDefault="00151007">
            <w:pPr>
              <w:pStyle w:val="ConsPlusNormal"/>
              <w:jc w:val="both"/>
            </w:pPr>
            <w:r w:rsidRPr="0035547C">
              <w:t>Какова ширина земляного полотна на прямых участках пути однопутных железных дорог категории I и II?</w:t>
            </w:r>
          </w:p>
        </w:tc>
      </w:tr>
      <w:tr w:rsidR="0035547C" w:rsidRPr="0035547C">
        <w:tc>
          <w:tcPr>
            <w:tcW w:w="680" w:type="dxa"/>
          </w:tcPr>
          <w:p w:rsidR="00151007" w:rsidRPr="0035547C" w:rsidRDefault="00151007">
            <w:pPr>
              <w:pStyle w:val="ConsPlusNormal"/>
              <w:jc w:val="center"/>
            </w:pPr>
            <w:r w:rsidRPr="0035547C">
              <w:t>620.</w:t>
            </w:r>
          </w:p>
        </w:tc>
        <w:tc>
          <w:tcPr>
            <w:tcW w:w="8391" w:type="dxa"/>
          </w:tcPr>
          <w:p w:rsidR="00151007" w:rsidRPr="0035547C" w:rsidRDefault="00151007">
            <w:pPr>
              <w:pStyle w:val="ConsPlusNormal"/>
              <w:jc w:val="both"/>
            </w:pPr>
            <w:r w:rsidRPr="0035547C">
              <w:t>Допускается ли устанавливать опоры наружного освещения на разделительных полосах улиц и дорог?</w:t>
            </w:r>
          </w:p>
        </w:tc>
      </w:tr>
      <w:tr w:rsidR="0035547C" w:rsidRPr="0035547C">
        <w:tc>
          <w:tcPr>
            <w:tcW w:w="680" w:type="dxa"/>
          </w:tcPr>
          <w:p w:rsidR="00151007" w:rsidRPr="0035547C" w:rsidRDefault="00151007">
            <w:pPr>
              <w:pStyle w:val="ConsPlusNormal"/>
              <w:jc w:val="center"/>
            </w:pPr>
            <w:r w:rsidRPr="0035547C">
              <w:t>621.</w:t>
            </w:r>
          </w:p>
        </w:tc>
        <w:tc>
          <w:tcPr>
            <w:tcW w:w="8391" w:type="dxa"/>
          </w:tcPr>
          <w:p w:rsidR="00151007" w:rsidRPr="0035547C" w:rsidRDefault="00151007">
            <w:pPr>
              <w:pStyle w:val="ConsPlusNormal"/>
              <w:jc w:val="both"/>
            </w:pPr>
            <w:r w:rsidRPr="0035547C">
              <w:t>Какой степени огнестойкости и класса пожарной опасности следует выполнять здания отдельно стоящих и блочно-модульных котельных?</w:t>
            </w:r>
          </w:p>
        </w:tc>
      </w:tr>
      <w:tr w:rsidR="0035547C" w:rsidRPr="0035547C">
        <w:tc>
          <w:tcPr>
            <w:tcW w:w="680" w:type="dxa"/>
          </w:tcPr>
          <w:p w:rsidR="00151007" w:rsidRPr="0035547C" w:rsidRDefault="00151007">
            <w:pPr>
              <w:pStyle w:val="ConsPlusNormal"/>
              <w:jc w:val="center"/>
            </w:pPr>
            <w:r w:rsidRPr="0035547C">
              <w:t>622.</w:t>
            </w:r>
          </w:p>
        </w:tc>
        <w:tc>
          <w:tcPr>
            <w:tcW w:w="8391" w:type="dxa"/>
          </w:tcPr>
          <w:p w:rsidR="00151007" w:rsidRPr="0035547C" w:rsidRDefault="00151007">
            <w:pPr>
              <w:pStyle w:val="ConsPlusNormal"/>
              <w:jc w:val="both"/>
            </w:pPr>
            <w:r w:rsidRPr="0035547C">
              <w:t>Какой параметр следует учитывать при расчете предварительно напряженных элементов?</w:t>
            </w:r>
          </w:p>
        </w:tc>
      </w:tr>
      <w:tr w:rsidR="0035547C" w:rsidRPr="0035547C">
        <w:tc>
          <w:tcPr>
            <w:tcW w:w="680" w:type="dxa"/>
          </w:tcPr>
          <w:p w:rsidR="00151007" w:rsidRPr="0035547C" w:rsidRDefault="00151007">
            <w:pPr>
              <w:pStyle w:val="ConsPlusNormal"/>
              <w:jc w:val="center"/>
            </w:pPr>
            <w:r w:rsidRPr="0035547C">
              <w:t>623.</w:t>
            </w:r>
          </w:p>
        </w:tc>
        <w:tc>
          <w:tcPr>
            <w:tcW w:w="8391" w:type="dxa"/>
          </w:tcPr>
          <w:p w:rsidR="00151007" w:rsidRPr="0035547C" w:rsidRDefault="00151007">
            <w:pPr>
              <w:pStyle w:val="ConsPlusNormal"/>
              <w:jc w:val="both"/>
            </w:pPr>
            <w:r w:rsidRPr="0035547C">
              <w:t>Какая должна быть предусмотрена защита для обособленных электросистем угольных разрезов внутри буровых станков напряжением до 1140 В?</w:t>
            </w:r>
          </w:p>
        </w:tc>
      </w:tr>
      <w:tr w:rsidR="0035547C" w:rsidRPr="0035547C">
        <w:tc>
          <w:tcPr>
            <w:tcW w:w="680" w:type="dxa"/>
          </w:tcPr>
          <w:p w:rsidR="00151007" w:rsidRPr="0035547C" w:rsidRDefault="00151007">
            <w:pPr>
              <w:pStyle w:val="ConsPlusNormal"/>
              <w:jc w:val="center"/>
            </w:pPr>
            <w:r w:rsidRPr="0035547C">
              <w:t>624.</w:t>
            </w:r>
          </w:p>
        </w:tc>
        <w:tc>
          <w:tcPr>
            <w:tcW w:w="8391" w:type="dxa"/>
          </w:tcPr>
          <w:p w:rsidR="00151007" w:rsidRPr="0035547C" w:rsidRDefault="00151007">
            <w:pPr>
              <w:pStyle w:val="ConsPlusNormal"/>
              <w:jc w:val="both"/>
            </w:pPr>
            <w:r w:rsidRPr="0035547C">
              <w:t>Что такое "исполнительная съемка"?</w:t>
            </w:r>
          </w:p>
        </w:tc>
      </w:tr>
      <w:tr w:rsidR="0035547C" w:rsidRPr="0035547C">
        <w:tc>
          <w:tcPr>
            <w:tcW w:w="680" w:type="dxa"/>
          </w:tcPr>
          <w:p w:rsidR="00151007" w:rsidRPr="0035547C" w:rsidRDefault="00151007">
            <w:pPr>
              <w:pStyle w:val="ConsPlusNormal"/>
              <w:jc w:val="center"/>
            </w:pPr>
            <w:r w:rsidRPr="0035547C">
              <w:t>625.</w:t>
            </w:r>
          </w:p>
        </w:tc>
        <w:tc>
          <w:tcPr>
            <w:tcW w:w="8391" w:type="dxa"/>
          </w:tcPr>
          <w:p w:rsidR="00151007" w:rsidRPr="0035547C" w:rsidRDefault="00151007">
            <w:pPr>
              <w:pStyle w:val="ConsPlusNormal"/>
              <w:jc w:val="both"/>
            </w:pPr>
            <w:r w:rsidRPr="0035547C">
              <w:t>Что не допускается располагать, если агрегат использует взрывопожароопасные и опасные вещества?</w:t>
            </w:r>
          </w:p>
        </w:tc>
      </w:tr>
      <w:tr w:rsidR="0035547C" w:rsidRPr="0035547C">
        <w:tc>
          <w:tcPr>
            <w:tcW w:w="680" w:type="dxa"/>
          </w:tcPr>
          <w:p w:rsidR="00151007" w:rsidRPr="0035547C" w:rsidRDefault="00151007">
            <w:pPr>
              <w:pStyle w:val="ConsPlusNormal"/>
              <w:jc w:val="center"/>
            </w:pPr>
            <w:r w:rsidRPr="0035547C">
              <w:t>626.</w:t>
            </w:r>
          </w:p>
        </w:tc>
        <w:tc>
          <w:tcPr>
            <w:tcW w:w="8391" w:type="dxa"/>
          </w:tcPr>
          <w:p w:rsidR="00151007" w:rsidRPr="0035547C" w:rsidRDefault="00151007">
            <w:pPr>
              <w:pStyle w:val="ConsPlusNormal"/>
              <w:jc w:val="both"/>
            </w:pPr>
            <w:r w:rsidRPr="0035547C">
              <w:t>Для каких гидротехнических сооружений возможно применение противофильтрационных конструкций из полимерных материалов?</w:t>
            </w:r>
          </w:p>
        </w:tc>
      </w:tr>
      <w:tr w:rsidR="0035547C" w:rsidRPr="0035547C">
        <w:tc>
          <w:tcPr>
            <w:tcW w:w="680" w:type="dxa"/>
          </w:tcPr>
          <w:p w:rsidR="00151007" w:rsidRPr="0035547C" w:rsidRDefault="00151007">
            <w:pPr>
              <w:pStyle w:val="ConsPlusNormal"/>
              <w:jc w:val="center"/>
            </w:pPr>
            <w:r w:rsidRPr="0035547C">
              <w:t>627.</w:t>
            </w:r>
          </w:p>
        </w:tc>
        <w:tc>
          <w:tcPr>
            <w:tcW w:w="8391" w:type="dxa"/>
          </w:tcPr>
          <w:p w:rsidR="00151007" w:rsidRPr="0035547C" w:rsidRDefault="00151007">
            <w:pPr>
              <w:pStyle w:val="ConsPlusNormal"/>
              <w:jc w:val="both"/>
            </w:pPr>
            <w:r w:rsidRPr="0035547C">
              <w:t>Какие подвижные опоры труб следует предусматривать?</w:t>
            </w:r>
          </w:p>
        </w:tc>
      </w:tr>
      <w:tr w:rsidR="0035547C" w:rsidRPr="0035547C">
        <w:tc>
          <w:tcPr>
            <w:tcW w:w="680" w:type="dxa"/>
          </w:tcPr>
          <w:p w:rsidR="00151007" w:rsidRPr="0035547C" w:rsidRDefault="00151007">
            <w:pPr>
              <w:pStyle w:val="ConsPlusNormal"/>
              <w:jc w:val="center"/>
            </w:pPr>
            <w:r w:rsidRPr="0035547C">
              <w:t>628.</w:t>
            </w:r>
          </w:p>
        </w:tc>
        <w:tc>
          <w:tcPr>
            <w:tcW w:w="8391" w:type="dxa"/>
          </w:tcPr>
          <w:p w:rsidR="00151007" w:rsidRPr="0035547C" w:rsidRDefault="00151007">
            <w:pPr>
              <w:pStyle w:val="ConsPlusNormal"/>
              <w:jc w:val="both"/>
            </w:pPr>
            <w:r w:rsidRPr="0035547C">
              <w:t>Какие категории объектов устанавливаются в зависимости от потенциальной радиационной опасности?</w:t>
            </w:r>
          </w:p>
        </w:tc>
      </w:tr>
      <w:tr w:rsidR="0035547C" w:rsidRPr="0035547C">
        <w:tc>
          <w:tcPr>
            <w:tcW w:w="680" w:type="dxa"/>
          </w:tcPr>
          <w:p w:rsidR="00151007" w:rsidRPr="0035547C" w:rsidRDefault="00151007">
            <w:pPr>
              <w:pStyle w:val="ConsPlusNormal"/>
              <w:jc w:val="center"/>
            </w:pPr>
            <w:r w:rsidRPr="0035547C">
              <w:t>629.</w:t>
            </w:r>
          </w:p>
        </w:tc>
        <w:tc>
          <w:tcPr>
            <w:tcW w:w="8391" w:type="dxa"/>
          </w:tcPr>
          <w:p w:rsidR="00151007" w:rsidRPr="0035547C" w:rsidRDefault="00151007">
            <w:pPr>
              <w:pStyle w:val="ConsPlusNormal"/>
              <w:jc w:val="both"/>
            </w:pPr>
            <w:r w:rsidRPr="0035547C">
              <w:t>Какое минимальное число лифтов и какой грузоподъемности должно быть в жилом доме с количеством этажей 13 - 17?</w:t>
            </w:r>
          </w:p>
        </w:tc>
      </w:tr>
      <w:tr w:rsidR="0035547C" w:rsidRPr="0035547C">
        <w:tc>
          <w:tcPr>
            <w:tcW w:w="680" w:type="dxa"/>
          </w:tcPr>
          <w:p w:rsidR="00151007" w:rsidRPr="0035547C" w:rsidRDefault="00151007">
            <w:pPr>
              <w:pStyle w:val="ConsPlusNormal"/>
              <w:jc w:val="center"/>
            </w:pPr>
            <w:r w:rsidRPr="0035547C">
              <w:t>630.</w:t>
            </w:r>
          </w:p>
        </w:tc>
        <w:tc>
          <w:tcPr>
            <w:tcW w:w="8391" w:type="dxa"/>
          </w:tcPr>
          <w:p w:rsidR="00151007" w:rsidRPr="0035547C" w:rsidRDefault="00151007">
            <w:pPr>
              <w:pStyle w:val="ConsPlusNormal"/>
              <w:jc w:val="both"/>
            </w:pPr>
            <w:r w:rsidRPr="0035547C">
              <w:t>Для каких объектов устанавливается санитарный разрыв?</w:t>
            </w:r>
          </w:p>
        </w:tc>
      </w:tr>
      <w:tr w:rsidR="0035547C" w:rsidRPr="0035547C">
        <w:tc>
          <w:tcPr>
            <w:tcW w:w="680" w:type="dxa"/>
          </w:tcPr>
          <w:p w:rsidR="00151007" w:rsidRPr="0035547C" w:rsidRDefault="00151007">
            <w:pPr>
              <w:pStyle w:val="ConsPlusNormal"/>
              <w:jc w:val="center"/>
            </w:pPr>
            <w:r w:rsidRPr="0035547C">
              <w:t>631.</w:t>
            </w:r>
          </w:p>
        </w:tc>
        <w:tc>
          <w:tcPr>
            <w:tcW w:w="8391" w:type="dxa"/>
          </w:tcPr>
          <w:p w:rsidR="00151007" w:rsidRPr="0035547C" w:rsidRDefault="00151007">
            <w:pPr>
              <w:pStyle w:val="ConsPlusNormal"/>
              <w:jc w:val="both"/>
            </w:pPr>
            <w:r w:rsidRPr="0035547C">
              <w:t>Какой структурный состав раздела "отчет о научно-исследовательских и научно-экспериментальных работах" в проекте реставрации произведения монументальной живописи?</w:t>
            </w:r>
          </w:p>
        </w:tc>
      </w:tr>
      <w:tr w:rsidR="0035547C" w:rsidRPr="0035547C">
        <w:tc>
          <w:tcPr>
            <w:tcW w:w="680" w:type="dxa"/>
          </w:tcPr>
          <w:p w:rsidR="00151007" w:rsidRPr="0035547C" w:rsidRDefault="00151007">
            <w:pPr>
              <w:pStyle w:val="ConsPlusNormal"/>
              <w:jc w:val="center"/>
            </w:pPr>
            <w:r w:rsidRPr="0035547C">
              <w:t>632.</w:t>
            </w:r>
          </w:p>
        </w:tc>
        <w:tc>
          <w:tcPr>
            <w:tcW w:w="8391" w:type="dxa"/>
          </w:tcPr>
          <w:p w:rsidR="00151007" w:rsidRPr="0035547C" w:rsidRDefault="00151007">
            <w:pPr>
              <w:pStyle w:val="ConsPlusNormal"/>
              <w:jc w:val="both"/>
            </w:pPr>
            <w:r w:rsidRPr="0035547C">
              <w:t>Какие меры должен включать перечень организационных и технических мер по инженерной защите объекта использования атомной энергии от внешних воздействий?</w:t>
            </w:r>
          </w:p>
        </w:tc>
      </w:tr>
      <w:tr w:rsidR="0035547C" w:rsidRPr="0035547C">
        <w:tc>
          <w:tcPr>
            <w:tcW w:w="680" w:type="dxa"/>
          </w:tcPr>
          <w:p w:rsidR="00151007" w:rsidRPr="0035547C" w:rsidRDefault="00151007">
            <w:pPr>
              <w:pStyle w:val="ConsPlusNormal"/>
              <w:jc w:val="center"/>
            </w:pPr>
            <w:r w:rsidRPr="0035547C">
              <w:t>633.</w:t>
            </w:r>
          </w:p>
        </w:tc>
        <w:tc>
          <w:tcPr>
            <w:tcW w:w="8391" w:type="dxa"/>
          </w:tcPr>
          <w:p w:rsidR="00151007" w:rsidRPr="0035547C" w:rsidRDefault="00151007">
            <w:pPr>
              <w:pStyle w:val="ConsPlusNormal"/>
              <w:jc w:val="both"/>
            </w:pPr>
            <w:r w:rsidRPr="0035547C">
              <w:t>Что должна содержать текстовая часть подраздела "система электроснабжения"?</w:t>
            </w:r>
          </w:p>
        </w:tc>
      </w:tr>
      <w:tr w:rsidR="0035547C" w:rsidRPr="0035547C">
        <w:tc>
          <w:tcPr>
            <w:tcW w:w="680" w:type="dxa"/>
          </w:tcPr>
          <w:p w:rsidR="00151007" w:rsidRPr="0035547C" w:rsidRDefault="00151007">
            <w:pPr>
              <w:pStyle w:val="ConsPlusNormal"/>
              <w:jc w:val="center"/>
            </w:pPr>
            <w:r w:rsidRPr="0035547C">
              <w:t>634.</w:t>
            </w:r>
          </w:p>
        </w:tc>
        <w:tc>
          <w:tcPr>
            <w:tcW w:w="8391" w:type="dxa"/>
          </w:tcPr>
          <w:p w:rsidR="00151007" w:rsidRPr="0035547C" w:rsidRDefault="00151007">
            <w:pPr>
              <w:pStyle w:val="ConsPlusNormal"/>
              <w:jc w:val="both"/>
            </w:pPr>
            <w:r w:rsidRPr="0035547C">
              <w:t>Где допускается не предусматривать отопление лестничных клеток?</w:t>
            </w:r>
          </w:p>
        </w:tc>
      </w:tr>
      <w:tr w:rsidR="0035547C" w:rsidRPr="0035547C">
        <w:tc>
          <w:tcPr>
            <w:tcW w:w="680" w:type="dxa"/>
          </w:tcPr>
          <w:p w:rsidR="00151007" w:rsidRPr="0035547C" w:rsidRDefault="00151007">
            <w:pPr>
              <w:pStyle w:val="ConsPlusNormal"/>
              <w:jc w:val="center"/>
            </w:pPr>
            <w:r w:rsidRPr="0035547C">
              <w:t>635.</w:t>
            </w:r>
          </w:p>
        </w:tc>
        <w:tc>
          <w:tcPr>
            <w:tcW w:w="8391" w:type="dxa"/>
          </w:tcPr>
          <w:p w:rsidR="00151007" w:rsidRPr="0035547C" w:rsidRDefault="00151007">
            <w:pPr>
              <w:pStyle w:val="ConsPlusNormal"/>
              <w:jc w:val="both"/>
            </w:pPr>
            <w:r w:rsidRPr="0035547C">
              <w:t>Какая информация должна содержаться в общем техническом заключении мониторинга?</w:t>
            </w:r>
          </w:p>
        </w:tc>
      </w:tr>
      <w:tr w:rsidR="0035547C" w:rsidRPr="0035547C">
        <w:tc>
          <w:tcPr>
            <w:tcW w:w="680" w:type="dxa"/>
          </w:tcPr>
          <w:p w:rsidR="00151007" w:rsidRPr="0035547C" w:rsidRDefault="00151007">
            <w:pPr>
              <w:pStyle w:val="ConsPlusNormal"/>
              <w:jc w:val="center"/>
            </w:pPr>
            <w:r w:rsidRPr="0035547C">
              <w:t>636.</w:t>
            </w:r>
          </w:p>
        </w:tc>
        <w:tc>
          <w:tcPr>
            <w:tcW w:w="8391" w:type="dxa"/>
          </w:tcPr>
          <w:p w:rsidR="00151007" w:rsidRPr="0035547C" w:rsidRDefault="00151007">
            <w:pPr>
              <w:pStyle w:val="ConsPlusNormal"/>
              <w:jc w:val="both"/>
            </w:pPr>
            <w:r w:rsidRPr="0035547C">
              <w:t>Какого класса пожарной опасности строительных материалов допускается применять декоративно-отделочные материалы для отделки стен, потолков и заполнения подвесных потолков в жилых помещениях зданий подкласса Ф1.2?</w:t>
            </w:r>
          </w:p>
        </w:tc>
      </w:tr>
      <w:tr w:rsidR="0035547C" w:rsidRPr="0035547C">
        <w:tc>
          <w:tcPr>
            <w:tcW w:w="680" w:type="dxa"/>
          </w:tcPr>
          <w:p w:rsidR="00151007" w:rsidRPr="0035547C" w:rsidRDefault="00151007">
            <w:pPr>
              <w:pStyle w:val="ConsPlusNormal"/>
              <w:jc w:val="center"/>
            </w:pPr>
            <w:r w:rsidRPr="0035547C">
              <w:lastRenderedPageBreak/>
              <w:t>637.</w:t>
            </w:r>
          </w:p>
        </w:tc>
        <w:tc>
          <w:tcPr>
            <w:tcW w:w="8391" w:type="dxa"/>
          </w:tcPr>
          <w:p w:rsidR="00151007" w:rsidRPr="0035547C" w:rsidRDefault="00151007">
            <w:pPr>
              <w:pStyle w:val="ConsPlusNormal"/>
              <w:jc w:val="both"/>
            </w:pPr>
            <w:r w:rsidRPr="0035547C">
              <w:t>Что включает в себя мониторинг технического состояния объекта культурного наследия?</w:t>
            </w:r>
          </w:p>
        </w:tc>
      </w:tr>
      <w:tr w:rsidR="0035547C" w:rsidRPr="0035547C">
        <w:tc>
          <w:tcPr>
            <w:tcW w:w="680" w:type="dxa"/>
          </w:tcPr>
          <w:p w:rsidR="00151007" w:rsidRPr="0035547C" w:rsidRDefault="00151007">
            <w:pPr>
              <w:pStyle w:val="ConsPlusNormal"/>
              <w:jc w:val="center"/>
            </w:pPr>
            <w:r w:rsidRPr="0035547C">
              <w:t>638.</w:t>
            </w:r>
          </w:p>
        </w:tc>
        <w:tc>
          <w:tcPr>
            <w:tcW w:w="8391" w:type="dxa"/>
          </w:tcPr>
          <w:p w:rsidR="00151007" w:rsidRPr="0035547C" w:rsidRDefault="00151007">
            <w:pPr>
              <w:pStyle w:val="ConsPlusNormal"/>
              <w:jc w:val="both"/>
            </w:pPr>
            <w:r w:rsidRPr="0035547C">
              <w:t>В каких случаях не допускается прокладка трубопроводов систем внутреннего теплоснабжения?</w:t>
            </w:r>
          </w:p>
        </w:tc>
      </w:tr>
      <w:tr w:rsidR="0035547C" w:rsidRPr="0035547C">
        <w:tc>
          <w:tcPr>
            <w:tcW w:w="680" w:type="dxa"/>
          </w:tcPr>
          <w:p w:rsidR="00151007" w:rsidRPr="0035547C" w:rsidRDefault="00151007">
            <w:pPr>
              <w:pStyle w:val="ConsPlusNormal"/>
              <w:jc w:val="center"/>
            </w:pPr>
            <w:r w:rsidRPr="0035547C">
              <w:t>639.</w:t>
            </w:r>
          </w:p>
        </w:tc>
        <w:tc>
          <w:tcPr>
            <w:tcW w:w="8391" w:type="dxa"/>
          </w:tcPr>
          <w:p w:rsidR="00151007" w:rsidRPr="0035547C" w:rsidRDefault="00151007">
            <w:pPr>
              <w:pStyle w:val="ConsPlusNormal"/>
              <w:jc w:val="both"/>
            </w:pPr>
            <w:r w:rsidRPr="0035547C">
              <w:t>Что является основанием для отказа в принятии проектной документации и (или) результатов инженерных изысканий, направленных на экспертизу?</w:t>
            </w:r>
          </w:p>
        </w:tc>
      </w:tr>
      <w:tr w:rsidR="0035547C" w:rsidRPr="0035547C">
        <w:tc>
          <w:tcPr>
            <w:tcW w:w="680" w:type="dxa"/>
          </w:tcPr>
          <w:p w:rsidR="00151007" w:rsidRPr="0035547C" w:rsidRDefault="00151007">
            <w:pPr>
              <w:pStyle w:val="ConsPlusNormal"/>
              <w:jc w:val="center"/>
            </w:pPr>
            <w:r w:rsidRPr="0035547C">
              <w:t>640.</w:t>
            </w:r>
          </w:p>
        </w:tc>
        <w:tc>
          <w:tcPr>
            <w:tcW w:w="8391" w:type="dxa"/>
          </w:tcPr>
          <w:p w:rsidR="00151007" w:rsidRPr="0035547C" w:rsidRDefault="00151007">
            <w:pPr>
              <w:pStyle w:val="ConsPlusNormal"/>
              <w:jc w:val="both"/>
            </w:pPr>
            <w:r w:rsidRPr="0035547C">
              <w:t>Какие разделы проектной документации объектов производственного и непроизводственного назначения могут не разрабатываться полностью или частично по решению заказчика с указанием в задании на проектирование?</w:t>
            </w:r>
          </w:p>
        </w:tc>
      </w:tr>
      <w:tr w:rsidR="0035547C" w:rsidRPr="0035547C">
        <w:tc>
          <w:tcPr>
            <w:tcW w:w="680" w:type="dxa"/>
          </w:tcPr>
          <w:p w:rsidR="00151007" w:rsidRPr="0035547C" w:rsidRDefault="00151007">
            <w:pPr>
              <w:pStyle w:val="ConsPlusNormal"/>
              <w:jc w:val="center"/>
            </w:pPr>
            <w:r w:rsidRPr="0035547C">
              <w:t>641.</w:t>
            </w:r>
          </w:p>
        </w:tc>
        <w:tc>
          <w:tcPr>
            <w:tcW w:w="8391" w:type="dxa"/>
          </w:tcPr>
          <w:p w:rsidR="00151007" w:rsidRPr="0035547C" w:rsidRDefault="00151007">
            <w:pPr>
              <w:pStyle w:val="ConsPlusNormal"/>
              <w:jc w:val="both"/>
            </w:pPr>
            <w:r w:rsidRPr="0035547C">
              <w:t>В каких случаях при проектировании общественных и административных зданий в их составе предусматриваются предприятия питания для персонала?</w:t>
            </w:r>
          </w:p>
        </w:tc>
      </w:tr>
      <w:tr w:rsidR="0035547C" w:rsidRPr="0035547C">
        <w:tc>
          <w:tcPr>
            <w:tcW w:w="680" w:type="dxa"/>
          </w:tcPr>
          <w:p w:rsidR="00151007" w:rsidRPr="0035547C" w:rsidRDefault="00151007">
            <w:pPr>
              <w:pStyle w:val="ConsPlusNormal"/>
              <w:jc w:val="center"/>
            </w:pPr>
            <w:r w:rsidRPr="0035547C">
              <w:t>642.</w:t>
            </w:r>
          </w:p>
        </w:tc>
        <w:tc>
          <w:tcPr>
            <w:tcW w:w="8391" w:type="dxa"/>
          </w:tcPr>
          <w:p w:rsidR="00151007" w:rsidRPr="0035547C" w:rsidRDefault="00151007">
            <w:pPr>
              <w:pStyle w:val="ConsPlusNormal"/>
              <w:jc w:val="both"/>
            </w:pPr>
            <w:r w:rsidRPr="0035547C">
              <w:t>Чем оснащается емкостная аппаратура разделения горючих и негорючих жидких продуктов?</w:t>
            </w:r>
          </w:p>
        </w:tc>
      </w:tr>
      <w:tr w:rsidR="0035547C" w:rsidRPr="0035547C">
        <w:tc>
          <w:tcPr>
            <w:tcW w:w="680" w:type="dxa"/>
          </w:tcPr>
          <w:p w:rsidR="00151007" w:rsidRPr="0035547C" w:rsidRDefault="00151007">
            <w:pPr>
              <w:pStyle w:val="ConsPlusNormal"/>
              <w:jc w:val="center"/>
            </w:pPr>
            <w:r w:rsidRPr="0035547C">
              <w:t>643.</w:t>
            </w:r>
          </w:p>
        </w:tc>
        <w:tc>
          <w:tcPr>
            <w:tcW w:w="8391" w:type="dxa"/>
          </w:tcPr>
          <w:p w:rsidR="00151007" w:rsidRPr="0035547C" w:rsidRDefault="00151007">
            <w:pPr>
              <w:pStyle w:val="ConsPlusNormal"/>
              <w:jc w:val="both"/>
            </w:pPr>
            <w:r w:rsidRPr="0035547C">
              <w:t>Что принимают за единицу учета документации?</w:t>
            </w:r>
          </w:p>
        </w:tc>
      </w:tr>
      <w:tr w:rsidR="0035547C" w:rsidRPr="0035547C">
        <w:tc>
          <w:tcPr>
            <w:tcW w:w="680" w:type="dxa"/>
          </w:tcPr>
          <w:p w:rsidR="00151007" w:rsidRPr="0035547C" w:rsidRDefault="00151007">
            <w:pPr>
              <w:pStyle w:val="ConsPlusNormal"/>
              <w:jc w:val="center"/>
            </w:pPr>
            <w:r w:rsidRPr="0035547C">
              <w:t>644.</w:t>
            </w:r>
          </w:p>
        </w:tc>
        <w:tc>
          <w:tcPr>
            <w:tcW w:w="8391" w:type="dxa"/>
          </w:tcPr>
          <w:p w:rsidR="00151007" w:rsidRPr="0035547C" w:rsidRDefault="00151007">
            <w:pPr>
              <w:pStyle w:val="ConsPlusNormal"/>
              <w:jc w:val="both"/>
            </w:pPr>
            <w:r w:rsidRPr="0035547C">
              <w:t>Является ли ядерное топливо ядерным материалом?</w:t>
            </w:r>
          </w:p>
        </w:tc>
      </w:tr>
      <w:tr w:rsidR="0035547C" w:rsidRPr="0035547C">
        <w:tc>
          <w:tcPr>
            <w:tcW w:w="680" w:type="dxa"/>
          </w:tcPr>
          <w:p w:rsidR="00151007" w:rsidRPr="0035547C" w:rsidRDefault="00151007">
            <w:pPr>
              <w:pStyle w:val="ConsPlusNormal"/>
              <w:jc w:val="center"/>
            </w:pPr>
            <w:r w:rsidRPr="0035547C">
              <w:t>645.</w:t>
            </w:r>
          </w:p>
        </w:tc>
        <w:tc>
          <w:tcPr>
            <w:tcW w:w="8391" w:type="dxa"/>
          </w:tcPr>
          <w:p w:rsidR="00151007" w:rsidRPr="0035547C" w:rsidRDefault="00151007">
            <w:pPr>
              <w:pStyle w:val="ConsPlusNormal"/>
              <w:jc w:val="both"/>
            </w:pPr>
            <w:r w:rsidRPr="0035547C">
              <w:t>Что должен иметь в своем составе аэродром класса "А"?</w:t>
            </w:r>
          </w:p>
        </w:tc>
      </w:tr>
      <w:tr w:rsidR="0035547C" w:rsidRPr="0035547C">
        <w:tc>
          <w:tcPr>
            <w:tcW w:w="680" w:type="dxa"/>
          </w:tcPr>
          <w:p w:rsidR="00151007" w:rsidRPr="0035547C" w:rsidRDefault="00151007">
            <w:pPr>
              <w:pStyle w:val="ConsPlusNormal"/>
              <w:jc w:val="center"/>
            </w:pPr>
            <w:r w:rsidRPr="0035547C">
              <w:t>646.</w:t>
            </w:r>
          </w:p>
        </w:tc>
        <w:tc>
          <w:tcPr>
            <w:tcW w:w="8391" w:type="dxa"/>
          </w:tcPr>
          <w:p w:rsidR="00151007" w:rsidRPr="0035547C" w:rsidRDefault="00151007">
            <w:pPr>
              <w:pStyle w:val="ConsPlusNormal"/>
              <w:jc w:val="both"/>
            </w:pPr>
            <w:r w:rsidRPr="0035547C">
              <w:t>Какие уровни пожарной опасности аэрозольных упаковок запрещены в магазинах, расположенных в подвальных этажах объектов торговли?</w:t>
            </w:r>
          </w:p>
        </w:tc>
      </w:tr>
      <w:tr w:rsidR="0035547C" w:rsidRPr="0035547C">
        <w:tc>
          <w:tcPr>
            <w:tcW w:w="680" w:type="dxa"/>
          </w:tcPr>
          <w:p w:rsidR="00151007" w:rsidRPr="0035547C" w:rsidRDefault="00151007">
            <w:pPr>
              <w:pStyle w:val="ConsPlusNormal"/>
              <w:jc w:val="center"/>
            </w:pPr>
            <w:r w:rsidRPr="0035547C">
              <w:t>647.</w:t>
            </w:r>
          </w:p>
        </w:tc>
        <w:tc>
          <w:tcPr>
            <w:tcW w:w="8391" w:type="dxa"/>
          </w:tcPr>
          <w:p w:rsidR="00151007" w:rsidRPr="0035547C" w:rsidRDefault="00151007">
            <w:pPr>
              <w:pStyle w:val="ConsPlusNormal"/>
              <w:jc w:val="both"/>
            </w:pPr>
            <w:r w:rsidRPr="0035547C">
              <w:t>Что необходимо предусматривать при проектировании двух близкорасположенных тоннелей длиной свыше 600 м для раздельного движения транспорта в разных направлениях?</w:t>
            </w:r>
          </w:p>
        </w:tc>
      </w:tr>
      <w:tr w:rsidR="0035547C" w:rsidRPr="0035547C">
        <w:tc>
          <w:tcPr>
            <w:tcW w:w="680" w:type="dxa"/>
          </w:tcPr>
          <w:p w:rsidR="00151007" w:rsidRPr="0035547C" w:rsidRDefault="00151007">
            <w:pPr>
              <w:pStyle w:val="ConsPlusNormal"/>
              <w:jc w:val="center"/>
            </w:pPr>
            <w:r w:rsidRPr="0035547C">
              <w:t>648.</w:t>
            </w:r>
          </w:p>
        </w:tc>
        <w:tc>
          <w:tcPr>
            <w:tcW w:w="8391" w:type="dxa"/>
          </w:tcPr>
          <w:p w:rsidR="00151007" w:rsidRPr="0035547C" w:rsidRDefault="00151007">
            <w:pPr>
              <w:pStyle w:val="ConsPlusNormal"/>
              <w:jc w:val="both"/>
            </w:pPr>
            <w:r w:rsidRPr="0035547C">
              <w:t>Что такое "этап строительства"?</w:t>
            </w:r>
          </w:p>
        </w:tc>
      </w:tr>
      <w:tr w:rsidR="0035547C" w:rsidRPr="0035547C">
        <w:tc>
          <w:tcPr>
            <w:tcW w:w="680" w:type="dxa"/>
          </w:tcPr>
          <w:p w:rsidR="00151007" w:rsidRPr="0035547C" w:rsidRDefault="00151007">
            <w:pPr>
              <w:pStyle w:val="ConsPlusNormal"/>
              <w:jc w:val="center"/>
            </w:pPr>
            <w:r w:rsidRPr="0035547C">
              <w:t>649.</w:t>
            </w:r>
          </w:p>
        </w:tc>
        <w:tc>
          <w:tcPr>
            <w:tcW w:w="8391" w:type="dxa"/>
          </w:tcPr>
          <w:p w:rsidR="00151007" w:rsidRPr="0035547C" w:rsidRDefault="00151007">
            <w:pPr>
              <w:pStyle w:val="ConsPlusNormal"/>
              <w:jc w:val="both"/>
            </w:pPr>
            <w:r w:rsidRPr="0035547C">
              <w:t>В течение скольких дней со дня получения от заявителя документов организация по проведению государственной экспертизы может осуществлять их проверку?</w:t>
            </w:r>
          </w:p>
        </w:tc>
      </w:tr>
      <w:tr w:rsidR="0035547C" w:rsidRPr="0035547C">
        <w:tc>
          <w:tcPr>
            <w:tcW w:w="680" w:type="dxa"/>
          </w:tcPr>
          <w:p w:rsidR="00151007" w:rsidRPr="0035547C" w:rsidRDefault="00151007">
            <w:pPr>
              <w:pStyle w:val="ConsPlusNormal"/>
              <w:jc w:val="center"/>
            </w:pPr>
            <w:r w:rsidRPr="0035547C">
              <w:t>650.</w:t>
            </w:r>
          </w:p>
        </w:tc>
        <w:tc>
          <w:tcPr>
            <w:tcW w:w="8391" w:type="dxa"/>
          </w:tcPr>
          <w:p w:rsidR="00151007" w:rsidRPr="0035547C" w:rsidRDefault="00151007">
            <w:pPr>
              <w:pStyle w:val="ConsPlusNormal"/>
              <w:jc w:val="both"/>
            </w:pPr>
            <w:r w:rsidRPr="0035547C">
              <w:t>Что должно содержаться в составе графических приложений к техническому отчету по инженерно-геодезическим изысканиям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651.</w:t>
            </w:r>
          </w:p>
        </w:tc>
        <w:tc>
          <w:tcPr>
            <w:tcW w:w="8391" w:type="dxa"/>
          </w:tcPr>
          <w:p w:rsidR="00151007" w:rsidRPr="0035547C" w:rsidRDefault="00151007">
            <w:pPr>
              <w:pStyle w:val="ConsPlusNormal"/>
              <w:jc w:val="both"/>
            </w:pPr>
            <w:r w:rsidRPr="0035547C">
              <w:t>В каких случаях предусматривается применение переносных защитных заземлений?</w:t>
            </w:r>
          </w:p>
        </w:tc>
      </w:tr>
      <w:tr w:rsidR="0035547C" w:rsidRPr="0035547C">
        <w:tc>
          <w:tcPr>
            <w:tcW w:w="680" w:type="dxa"/>
          </w:tcPr>
          <w:p w:rsidR="00151007" w:rsidRPr="0035547C" w:rsidRDefault="00151007">
            <w:pPr>
              <w:pStyle w:val="ConsPlusNormal"/>
              <w:jc w:val="center"/>
            </w:pPr>
            <w:r w:rsidRPr="0035547C">
              <w:t>652.</w:t>
            </w:r>
          </w:p>
        </w:tc>
        <w:tc>
          <w:tcPr>
            <w:tcW w:w="8391" w:type="dxa"/>
          </w:tcPr>
          <w:p w:rsidR="00151007" w:rsidRPr="0035547C" w:rsidRDefault="00151007">
            <w:pPr>
              <w:pStyle w:val="ConsPlusNormal"/>
              <w:jc w:val="both"/>
            </w:pPr>
            <w:r w:rsidRPr="0035547C">
              <w:t>Какие характеристики района строительства должны быть приведены в разделе "пояснительная записка" проектной документации на линейные объекты?</w:t>
            </w:r>
          </w:p>
        </w:tc>
      </w:tr>
      <w:tr w:rsidR="0035547C" w:rsidRPr="0035547C">
        <w:tc>
          <w:tcPr>
            <w:tcW w:w="680" w:type="dxa"/>
          </w:tcPr>
          <w:p w:rsidR="00151007" w:rsidRPr="0035547C" w:rsidRDefault="00151007">
            <w:pPr>
              <w:pStyle w:val="ConsPlusNormal"/>
              <w:jc w:val="center"/>
            </w:pPr>
            <w:r w:rsidRPr="0035547C">
              <w:t>653.</w:t>
            </w:r>
          </w:p>
        </w:tc>
        <w:tc>
          <w:tcPr>
            <w:tcW w:w="8391" w:type="dxa"/>
          </w:tcPr>
          <w:p w:rsidR="00151007" w:rsidRPr="0035547C" w:rsidRDefault="00151007">
            <w:pPr>
              <w:pStyle w:val="ConsPlusNormal"/>
              <w:jc w:val="both"/>
            </w:pPr>
            <w:r w:rsidRPr="0035547C">
              <w:t>Какую скорость снижения уровня воды в выработке допускается предусматривать для обеспечения устойчивости бортов и дна выработок в нескальных породах при их разработке или осушении, исключения суффозионных процессов при его глубине от непониженного уровня подземных вод от 5 м до 10 м и коэффициенте фильтрации пород от 2 до 10 м/сутки?</w:t>
            </w:r>
          </w:p>
        </w:tc>
      </w:tr>
      <w:tr w:rsidR="0035547C" w:rsidRPr="0035547C">
        <w:tc>
          <w:tcPr>
            <w:tcW w:w="680" w:type="dxa"/>
          </w:tcPr>
          <w:p w:rsidR="00151007" w:rsidRPr="0035547C" w:rsidRDefault="00151007">
            <w:pPr>
              <w:pStyle w:val="ConsPlusNormal"/>
              <w:jc w:val="center"/>
            </w:pPr>
            <w:r w:rsidRPr="0035547C">
              <w:t>654.</w:t>
            </w:r>
          </w:p>
        </w:tc>
        <w:tc>
          <w:tcPr>
            <w:tcW w:w="8391" w:type="dxa"/>
          </w:tcPr>
          <w:p w:rsidR="00151007" w:rsidRPr="0035547C" w:rsidRDefault="00151007">
            <w:pPr>
              <w:pStyle w:val="ConsPlusNormal"/>
              <w:jc w:val="both"/>
            </w:pPr>
            <w:r w:rsidRPr="0035547C">
              <w:t>Какие гидрометеорологические процессы и явления называют опасными?</w:t>
            </w:r>
          </w:p>
        </w:tc>
      </w:tr>
      <w:tr w:rsidR="0035547C" w:rsidRPr="0035547C">
        <w:tc>
          <w:tcPr>
            <w:tcW w:w="680" w:type="dxa"/>
          </w:tcPr>
          <w:p w:rsidR="00151007" w:rsidRPr="0035547C" w:rsidRDefault="00151007">
            <w:pPr>
              <w:pStyle w:val="ConsPlusNormal"/>
              <w:jc w:val="center"/>
            </w:pPr>
            <w:r w:rsidRPr="0035547C">
              <w:t>655.</w:t>
            </w:r>
          </w:p>
        </w:tc>
        <w:tc>
          <w:tcPr>
            <w:tcW w:w="8391" w:type="dxa"/>
          </w:tcPr>
          <w:p w:rsidR="00151007" w:rsidRPr="0035547C" w:rsidRDefault="00151007">
            <w:pPr>
              <w:pStyle w:val="ConsPlusNormal"/>
              <w:jc w:val="both"/>
            </w:pPr>
            <w:r w:rsidRPr="0035547C">
              <w:t>Где следует размещать пылеуловители для сухой очистки пожароопасной пылевоздушной смеси?</w:t>
            </w:r>
          </w:p>
        </w:tc>
      </w:tr>
      <w:tr w:rsidR="0035547C" w:rsidRPr="0035547C">
        <w:tc>
          <w:tcPr>
            <w:tcW w:w="680" w:type="dxa"/>
          </w:tcPr>
          <w:p w:rsidR="00151007" w:rsidRPr="0035547C" w:rsidRDefault="00151007">
            <w:pPr>
              <w:pStyle w:val="ConsPlusNormal"/>
              <w:jc w:val="center"/>
            </w:pPr>
            <w:r w:rsidRPr="0035547C">
              <w:t>656.</w:t>
            </w:r>
          </w:p>
        </w:tc>
        <w:tc>
          <w:tcPr>
            <w:tcW w:w="8391" w:type="dxa"/>
          </w:tcPr>
          <w:p w:rsidR="00151007" w:rsidRPr="0035547C" w:rsidRDefault="00151007">
            <w:pPr>
              <w:pStyle w:val="ConsPlusNormal"/>
              <w:jc w:val="both"/>
            </w:pPr>
            <w:r w:rsidRPr="0035547C">
              <w:t xml:space="preserve">Какие поверхности сдвига могут быть потенциально опасными при расчете </w:t>
            </w:r>
            <w:r w:rsidRPr="0035547C">
              <w:lastRenderedPageBreak/>
              <w:t>устойчивости сооружений на скальных основаниях?</w:t>
            </w:r>
          </w:p>
        </w:tc>
      </w:tr>
      <w:tr w:rsidR="0035547C" w:rsidRPr="0035547C">
        <w:tc>
          <w:tcPr>
            <w:tcW w:w="680" w:type="dxa"/>
          </w:tcPr>
          <w:p w:rsidR="00151007" w:rsidRPr="0035547C" w:rsidRDefault="00151007">
            <w:pPr>
              <w:pStyle w:val="ConsPlusNormal"/>
              <w:jc w:val="center"/>
            </w:pPr>
            <w:r w:rsidRPr="0035547C">
              <w:lastRenderedPageBreak/>
              <w:t>657.</w:t>
            </w:r>
          </w:p>
        </w:tc>
        <w:tc>
          <w:tcPr>
            <w:tcW w:w="8391" w:type="dxa"/>
          </w:tcPr>
          <w:p w:rsidR="00151007" w:rsidRPr="0035547C" w:rsidRDefault="00151007">
            <w:pPr>
              <w:pStyle w:val="ConsPlusNormal"/>
              <w:jc w:val="both"/>
            </w:pPr>
            <w:r w:rsidRPr="0035547C">
              <w:t>Кто принимает решение об открытии аэродрома для выполнения международных полетов воздушных судов или международного аэропорта?</w:t>
            </w:r>
          </w:p>
        </w:tc>
      </w:tr>
      <w:tr w:rsidR="0035547C" w:rsidRPr="0035547C">
        <w:tc>
          <w:tcPr>
            <w:tcW w:w="680" w:type="dxa"/>
          </w:tcPr>
          <w:p w:rsidR="00151007" w:rsidRPr="0035547C" w:rsidRDefault="00151007">
            <w:pPr>
              <w:pStyle w:val="ConsPlusNormal"/>
              <w:jc w:val="center"/>
            </w:pPr>
            <w:r w:rsidRPr="0035547C">
              <w:t>658.</w:t>
            </w:r>
          </w:p>
        </w:tc>
        <w:tc>
          <w:tcPr>
            <w:tcW w:w="8391" w:type="dxa"/>
          </w:tcPr>
          <w:p w:rsidR="00151007" w:rsidRPr="0035547C" w:rsidRDefault="00151007">
            <w:pPr>
              <w:pStyle w:val="ConsPlusNormal"/>
              <w:jc w:val="both"/>
            </w:pPr>
            <w:r w:rsidRPr="0035547C">
              <w:t>Что должна содержать текстовая часть подраздела "система электроснабжения"?</w:t>
            </w:r>
          </w:p>
        </w:tc>
      </w:tr>
      <w:tr w:rsidR="0035547C" w:rsidRPr="0035547C">
        <w:tc>
          <w:tcPr>
            <w:tcW w:w="680" w:type="dxa"/>
          </w:tcPr>
          <w:p w:rsidR="00151007" w:rsidRPr="0035547C" w:rsidRDefault="00151007">
            <w:pPr>
              <w:pStyle w:val="ConsPlusNormal"/>
              <w:jc w:val="center"/>
            </w:pPr>
            <w:r w:rsidRPr="0035547C">
              <w:t>659.</w:t>
            </w:r>
          </w:p>
        </w:tc>
        <w:tc>
          <w:tcPr>
            <w:tcW w:w="8391" w:type="dxa"/>
          </w:tcPr>
          <w:p w:rsidR="00151007" w:rsidRPr="0035547C" w:rsidRDefault="00151007">
            <w:pPr>
              <w:pStyle w:val="ConsPlusNormal"/>
              <w:jc w:val="both"/>
            </w:pPr>
            <w:r w:rsidRPr="0035547C">
              <w:t>При каком содержании кислорода (по объему) в смеси должен срабатывать газоанализатор с устройством световой и звуковой сигнализации на трубопроводе, подводящем азотно-кислородную смесь к отделениям размола и полировки пудры, в соответствии с требованиями безопасности при производстве порошков и пудр из алюминия, магния и сплавов на их основе?</w:t>
            </w:r>
          </w:p>
        </w:tc>
      </w:tr>
      <w:tr w:rsidR="0035547C" w:rsidRPr="0035547C">
        <w:tc>
          <w:tcPr>
            <w:tcW w:w="680" w:type="dxa"/>
          </w:tcPr>
          <w:p w:rsidR="00151007" w:rsidRPr="0035547C" w:rsidRDefault="00151007">
            <w:pPr>
              <w:pStyle w:val="ConsPlusNormal"/>
              <w:jc w:val="center"/>
            </w:pPr>
            <w:r w:rsidRPr="0035547C">
              <w:t>660.</w:t>
            </w:r>
          </w:p>
        </w:tc>
        <w:tc>
          <w:tcPr>
            <w:tcW w:w="8391" w:type="dxa"/>
          </w:tcPr>
          <w:p w:rsidR="00151007" w:rsidRPr="0035547C" w:rsidRDefault="00151007">
            <w:pPr>
              <w:pStyle w:val="ConsPlusNormal"/>
              <w:jc w:val="both"/>
            </w:pPr>
            <w:r w:rsidRPr="0035547C">
              <w:t>Какие параметры характеризуют первый критический пролет?</w:t>
            </w:r>
          </w:p>
        </w:tc>
      </w:tr>
      <w:tr w:rsidR="0035547C" w:rsidRPr="0035547C">
        <w:tc>
          <w:tcPr>
            <w:tcW w:w="680" w:type="dxa"/>
          </w:tcPr>
          <w:p w:rsidR="00151007" w:rsidRPr="0035547C" w:rsidRDefault="00151007">
            <w:pPr>
              <w:pStyle w:val="ConsPlusNormal"/>
              <w:jc w:val="center"/>
            </w:pPr>
            <w:r w:rsidRPr="0035547C">
              <w:t>661.</w:t>
            </w:r>
          </w:p>
        </w:tc>
        <w:tc>
          <w:tcPr>
            <w:tcW w:w="8391" w:type="dxa"/>
          </w:tcPr>
          <w:p w:rsidR="00151007" w:rsidRPr="0035547C" w:rsidRDefault="00151007">
            <w:pPr>
              <w:pStyle w:val="ConsPlusNormal"/>
              <w:jc w:val="both"/>
            </w:pPr>
            <w:r w:rsidRPr="0035547C">
              <w:t>Какие бывают компоненты проектно-сметной документации на автоматизированные системы?</w:t>
            </w:r>
          </w:p>
        </w:tc>
      </w:tr>
      <w:tr w:rsidR="0035547C" w:rsidRPr="0035547C">
        <w:tc>
          <w:tcPr>
            <w:tcW w:w="680" w:type="dxa"/>
          </w:tcPr>
          <w:p w:rsidR="00151007" w:rsidRPr="0035547C" w:rsidRDefault="00151007">
            <w:pPr>
              <w:pStyle w:val="ConsPlusNormal"/>
              <w:jc w:val="center"/>
            </w:pPr>
            <w:r w:rsidRPr="0035547C">
              <w:t>662.</w:t>
            </w:r>
          </w:p>
        </w:tc>
        <w:tc>
          <w:tcPr>
            <w:tcW w:w="8391" w:type="dxa"/>
          </w:tcPr>
          <w:p w:rsidR="00151007" w:rsidRPr="0035547C" w:rsidRDefault="00151007">
            <w:pPr>
              <w:pStyle w:val="ConsPlusNormal"/>
              <w:jc w:val="both"/>
            </w:pPr>
            <w:r w:rsidRPr="0035547C">
              <w:t>Какие электроприемники относятся к электроприемникам первой категории?</w:t>
            </w:r>
          </w:p>
        </w:tc>
      </w:tr>
      <w:tr w:rsidR="0035547C" w:rsidRPr="0035547C">
        <w:tc>
          <w:tcPr>
            <w:tcW w:w="680" w:type="dxa"/>
          </w:tcPr>
          <w:p w:rsidR="00151007" w:rsidRPr="0035547C" w:rsidRDefault="00151007">
            <w:pPr>
              <w:pStyle w:val="ConsPlusNormal"/>
              <w:jc w:val="center"/>
            </w:pPr>
            <w:r w:rsidRPr="0035547C">
              <w:t>663.</w:t>
            </w:r>
          </w:p>
        </w:tc>
        <w:tc>
          <w:tcPr>
            <w:tcW w:w="8391" w:type="dxa"/>
          </w:tcPr>
          <w:p w:rsidR="00151007" w:rsidRPr="0035547C" w:rsidRDefault="00151007">
            <w:pPr>
              <w:pStyle w:val="ConsPlusNormal"/>
              <w:jc w:val="both"/>
            </w:pPr>
            <w:r w:rsidRPr="0035547C">
              <w:t>Какие уклоны допускаются на трудных участках дорог в горной местности?</w:t>
            </w:r>
          </w:p>
        </w:tc>
      </w:tr>
      <w:tr w:rsidR="0035547C" w:rsidRPr="0035547C">
        <w:tc>
          <w:tcPr>
            <w:tcW w:w="680" w:type="dxa"/>
          </w:tcPr>
          <w:p w:rsidR="00151007" w:rsidRPr="0035547C" w:rsidRDefault="00151007">
            <w:pPr>
              <w:pStyle w:val="ConsPlusNormal"/>
              <w:jc w:val="center"/>
            </w:pPr>
            <w:r w:rsidRPr="0035547C">
              <w:t>664.</w:t>
            </w:r>
          </w:p>
        </w:tc>
        <w:tc>
          <w:tcPr>
            <w:tcW w:w="8391" w:type="dxa"/>
          </w:tcPr>
          <w:p w:rsidR="00151007" w:rsidRPr="0035547C" w:rsidRDefault="00151007">
            <w:pPr>
              <w:pStyle w:val="ConsPlusNormal"/>
              <w:jc w:val="both"/>
            </w:pPr>
            <w:r w:rsidRPr="0035547C">
              <w:t>Какие права имеет нормоконтролер?</w:t>
            </w:r>
          </w:p>
        </w:tc>
      </w:tr>
      <w:tr w:rsidR="0035547C" w:rsidRPr="0035547C">
        <w:tc>
          <w:tcPr>
            <w:tcW w:w="680" w:type="dxa"/>
          </w:tcPr>
          <w:p w:rsidR="00151007" w:rsidRPr="0035547C" w:rsidRDefault="00151007">
            <w:pPr>
              <w:pStyle w:val="ConsPlusNormal"/>
              <w:jc w:val="center"/>
            </w:pPr>
            <w:r w:rsidRPr="0035547C">
              <w:t>665.</w:t>
            </w:r>
          </w:p>
        </w:tc>
        <w:tc>
          <w:tcPr>
            <w:tcW w:w="8391" w:type="dxa"/>
          </w:tcPr>
          <w:p w:rsidR="00151007" w:rsidRPr="0035547C" w:rsidRDefault="00151007">
            <w:pPr>
              <w:pStyle w:val="ConsPlusNormal"/>
              <w:jc w:val="both"/>
            </w:pPr>
            <w:r w:rsidRPr="0035547C">
              <w:t>Что отражается на схеме расположения кабелей связи в коллекторе?</w:t>
            </w:r>
          </w:p>
        </w:tc>
      </w:tr>
      <w:tr w:rsidR="0035547C" w:rsidRPr="0035547C">
        <w:tc>
          <w:tcPr>
            <w:tcW w:w="680" w:type="dxa"/>
          </w:tcPr>
          <w:p w:rsidR="00151007" w:rsidRPr="0035547C" w:rsidRDefault="00151007">
            <w:pPr>
              <w:pStyle w:val="ConsPlusNormal"/>
              <w:jc w:val="center"/>
            </w:pPr>
            <w:r w:rsidRPr="0035547C">
              <w:t>666.</w:t>
            </w:r>
          </w:p>
        </w:tc>
        <w:tc>
          <w:tcPr>
            <w:tcW w:w="8391" w:type="dxa"/>
          </w:tcPr>
          <w:p w:rsidR="00151007" w:rsidRPr="0035547C" w:rsidRDefault="00151007">
            <w:pPr>
              <w:pStyle w:val="ConsPlusNormal"/>
              <w:jc w:val="both"/>
            </w:pPr>
            <w:r w:rsidRPr="0035547C">
              <w:t>На каком расстоянии друг от друга следует устанавливать эвакуационные знаки пожарной безопасности, указывающие направление движения, в коридорах?</w:t>
            </w:r>
          </w:p>
        </w:tc>
      </w:tr>
      <w:tr w:rsidR="0035547C" w:rsidRPr="0035547C">
        <w:tc>
          <w:tcPr>
            <w:tcW w:w="680" w:type="dxa"/>
          </w:tcPr>
          <w:p w:rsidR="00151007" w:rsidRPr="0035547C" w:rsidRDefault="00151007">
            <w:pPr>
              <w:pStyle w:val="ConsPlusNormal"/>
              <w:jc w:val="center"/>
            </w:pPr>
            <w:r w:rsidRPr="0035547C">
              <w:t>667.</w:t>
            </w:r>
          </w:p>
        </w:tc>
        <w:tc>
          <w:tcPr>
            <w:tcW w:w="8391" w:type="dxa"/>
          </w:tcPr>
          <w:p w:rsidR="00151007" w:rsidRPr="0035547C" w:rsidRDefault="00151007">
            <w:pPr>
              <w:pStyle w:val="ConsPlusNormal"/>
              <w:jc w:val="both"/>
            </w:pPr>
            <w:r w:rsidRPr="0035547C">
              <w:t>Что такое "гидрографическая сеть"?</w:t>
            </w:r>
          </w:p>
        </w:tc>
      </w:tr>
      <w:tr w:rsidR="0035547C" w:rsidRPr="0035547C">
        <w:tc>
          <w:tcPr>
            <w:tcW w:w="680" w:type="dxa"/>
          </w:tcPr>
          <w:p w:rsidR="00151007" w:rsidRPr="0035547C" w:rsidRDefault="00151007">
            <w:pPr>
              <w:pStyle w:val="ConsPlusNormal"/>
              <w:jc w:val="center"/>
            </w:pPr>
            <w:r w:rsidRPr="0035547C">
              <w:t>668.</w:t>
            </w:r>
          </w:p>
        </w:tc>
        <w:tc>
          <w:tcPr>
            <w:tcW w:w="8391" w:type="dxa"/>
          </w:tcPr>
          <w:p w:rsidR="00151007" w:rsidRPr="0035547C" w:rsidRDefault="00151007">
            <w:pPr>
              <w:pStyle w:val="ConsPlusNormal"/>
              <w:jc w:val="both"/>
            </w:pPr>
            <w:r w:rsidRPr="0035547C">
              <w:t>Для чего необходимо определение расчетных гидрологических характеристик при выборе пункта расположения атомной электростанции?</w:t>
            </w:r>
          </w:p>
        </w:tc>
      </w:tr>
      <w:tr w:rsidR="0035547C" w:rsidRPr="0035547C">
        <w:tc>
          <w:tcPr>
            <w:tcW w:w="680" w:type="dxa"/>
          </w:tcPr>
          <w:p w:rsidR="00151007" w:rsidRPr="0035547C" w:rsidRDefault="00151007">
            <w:pPr>
              <w:pStyle w:val="ConsPlusNormal"/>
              <w:jc w:val="center"/>
            </w:pPr>
            <w:r w:rsidRPr="0035547C">
              <w:t>669.</w:t>
            </w:r>
          </w:p>
        </w:tc>
        <w:tc>
          <w:tcPr>
            <w:tcW w:w="8391" w:type="dxa"/>
          </w:tcPr>
          <w:p w:rsidR="00151007" w:rsidRPr="0035547C" w:rsidRDefault="00151007">
            <w:pPr>
              <w:pStyle w:val="ConsPlusNormal"/>
              <w:jc w:val="both"/>
            </w:pPr>
            <w:r w:rsidRPr="0035547C">
              <w:t>Кем ведутся (заполняются) разделы общего журнала работ на строительстве объекта капитального строительства?</w:t>
            </w:r>
          </w:p>
        </w:tc>
      </w:tr>
      <w:tr w:rsidR="0035547C" w:rsidRPr="0035547C">
        <w:tc>
          <w:tcPr>
            <w:tcW w:w="680" w:type="dxa"/>
          </w:tcPr>
          <w:p w:rsidR="00151007" w:rsidRPr="0035547C" w:rsidRDefault="00151007">
            <w:pPr>
              <w:pStyle w:val="ConsPlusNormal"/>
              <w:jc w:val="center"/>
            </w:pPr>
            <w:r w:rsidRPr="0035547C">
              <w:t>670.</w:t>
            </w:r>
          </w:p>
        </w:tc>
        <w:tc>
          <w:tcPr>
            <w:tcW w:w="8391" w:type="dxa"/>
          </w:tcPr>
          <w:p w:rsidR="00151007" w:rsidRPr="0035547C" w:rsidRDefault="00151007">
            <w:pPr>
              <w:pStyle w:val="ConsPlusNormal"/>
              <w:jc w:val="both"/>
            </w:pPr>
            <w:r w:rsidRPr="0035547C">
              <w:t>Что необходимо обеспечить при проектировании радиационных объектов и выборе технологических схем работ?</w:t>
            </w:r>
          </w:p>
        </w:tc>
      </w:tr>
      <w:tr w:rsidR="0035547C" w:rsidRPr="0035547C">
        <w:tc>
          <w:tcPr>
            <w:tcW w:w="680" w:type="dxa"/>
          </w:tcPr>
          <w:p w:rsidR="00151007" w:rsidRPr="0035547C" w:rsidRDefault="00151007">
            <w:pPr>
              <w:pStyle w:val="ConsPlusNormal"/>
              <w:jc w:val="center"/>
            </w:pPr>
            <w:r w:rsidRPr="0035547C">
              <w:t>671.</w:t>
            </w:r>
          </w:p>
        </w:tc>
        <w:tc>
          <w:tcPr>
            <w:tcW w:w="8391" w:type="dxa"/>
          </w:tcPr>
          <w:p w:rsidR="00151007" w:rsidRPr="0035547C" w:rsidRDefault="00151007">
            <w:pPr>
              <w:pStyle w:val="ConsPlusNormal"/>
              <w:jc w:val="both"/>
            </w:pPr>
            <w:r w:rsidRPr="0035547C">
              <w:t>Какой элемент соответствует понятию "стрелочный перевод"?</w:t>
            </w:r>
          </w:p>
        </w:tc>
      </w:tr>
      <w:tr w:rsidR="0035547C" w:rsidRPr="0035547C">
        <w:tc>
          <w:tcPr>
            <w:tcW w:w="680" w:type="dxa"/>
          </w:tcPr>
          <w:p w:rsidR="00151007" w:rsidRPr="0035547C" w:rsidRDefault="00151007">
            <w:pPr>
              <w:pStyle w:val="ConsPlusNormal"/>
              <w:jc w:val="center"/>
            </w:pPr>
            <w:r w:rsidRPr="0035547C">
              <w:t>672.</w:t>
            </w:r>
          </w:p>
        </w:tc>
        <w:tc>
          <w:tcPr>
            <w:tcW w:w="8391" w:type="dxa"/>
          </w:tcPr>
          <w:p w:rsidR="00151007" w:rsidRPr="0035547C" w:rsidRDefault="00151007">
            <w:pPr>
              <w:pStyle w:val="ConsPlusNormal"/>
              <w:jc w:val="both"/>
            </w:pPr>
            <w:r w:rsidRPr="0035547C">
              <w:t>Какими способами следует проводить работы по геометрическому нивелированию III класса?</w:t>
            </w:r>
          </w:p>
        </w:tc>
      </w:tr>
      <w:tr w:rsidR="0035547C" w:rsidRPr="0035547C">
        <w:tc>
          <w:tcPr>
            <w:tcW w:w="680" w:type="dxa"/>
          </w:tcPr>
          <w:p w:rsidR="00151007" w:rsidRPr="0035547C" w:rsidRDefault="00151007">
            <w:pPr>
              <w:pStyle w:val="ConsPlusNormal"/>
              <w:jc w:val="center"/>
            </w:pPr>
            <w:r w:rsidRPr="0035547C">
              <w:t>673.</w:t>
            </w:r>
          </w:p>
        </w:tc>
        <w:tc>
          <w:tcPr>
            <w:tcW w:w="8391" w:type="dxa"/>
          </w:tcPr>
          <w:p w:rsidR="00151007" w:rsidRPr="0035547C" w:rsidRDefault="00151007">
            <w:pPr>
              <w:pStyle w:val="ConsPlusNormal"/>
              <w:jc w:val="both"/>
            </w:pPr>
            <w:r w:rsidRPr="0035547C">
              <w:t>Какова минимально допустимая глубина кюветов и нагорных канав?</w:t>
            </w:r>
          </w:p>
        </w:tc>
      </w:tr>
      <w:tr w:rsidR="0035547C" w:rsidRPr="0035547C">
        <w:tc>
          <w:tcPr>
            <w:tcW w:w="680" w:type="dxa"/>
          </w:tcPr>
          <w:p w:rsidR="00151007" w:rsidRPr="0035547C" w:rsidRDefault="00151007">
            <w:pPr>
              <w:pStyle w:val="ConsPlusNormal"/>
              <w:jc w:val="center"/>
            </w:pPr>
            <w:r w:rsidRPr="0035547C">
              <w:t>674.</w:t>
            </w:r>
          </w:p>
        </w:tc>
        <w:tc>
          <w:tcPr>
            <w:tcW w:w="8391" w:type="dxa"/>
          </w:tcPr>
          <w:p w:rsidR="00151007" w:rsidRPr="0035547C" w:rsidRDefault="00151007">
            <w:pPr>
              <w:pStyle w:val="ConsPlusNormal"/>
              <w:jc w:val="both"/>
            </w:pPr>
            <w:r w:rsidRPr="0035547C">
              <w:t>Дайте определение понятию "техническое состояние мостового сооружения"?</w:t>
            </w:r>
          </w:p>
        </w:tc>
      </w:tr>
      <w:tr w:rsidR="0035547C" w:rsidRPr="0035547C">
        <w:tc>
          <w:tcPr>
            <w:tcW w:w="680" w:type="dxa"/>
          </w:tcPr>
          <w:p w:rsidR="00151007" w:rsidRPr="0035547C" w:rsidRDefault="00151007">
            <w:pPr>
              <w:pStyle w:val="ConsPlusNormal"/>
              <w:jc w:val="center"/>
            </w:pPr>
            <w:r w:rsidRPr="0035547C">
              <w:t>675.</w:t>
            </w:r>
          </w:p>
        </w:tc>
        <w:tc>
          <w:tcPr>
            <w:tcW w:w="8391" w:type="dxa"/>
          </w:tcPr>
          <w:p w:rsidR="00151007" w:rsidRPr="0035547C" w:rsidRDefault="00151007">
            <w:pPr>
              <w:pStyle w:val="ConsPlusNormal"/>
              <w:jc w:val="both"/>
            </w:pPr>
            <w:r w:rsidRPr="0035547C">
              <w:t>Как определяется количество пассажирских лифтов в зданиях детских образовательных организаций?</w:t>
            </w:r>
          </w:p>
        </w:tc>
      </w:tr>
      <w:tr w:rsidR="0035547C" w:rsidRPr="0035547C">
        <w:tc>
          <w:tcPr>
            <w:tcW w:w="680" w:type="dxa"/>
          </w:tcPr>
          <w:p w:rsidR="00151007" w:rsidRPr="0035547C" w:rsidRDefault="00151007">
            <w:pPr>
              <w:pStyle w:val="ConsPlusNormal"/>
              <w:jc w:val="center"/>
            </w:pPr>
            <w:r w:rsidRPr="0035547C">
              <w:t>676.</w:t>
            </w:r>
          </w:p>
        </w:tc>
        <w:tc>
          <w:tcPr>
            <w:tcW w:w="8391" w:type="dxa"/>
          </w:tcPr>
          <w:p w:rsidR="00151007" w:rsidRPr="0035547C" w:rsidRDefault="00151007">
            <w:pPr>
              <w:pStyle w:val="ConsPlusNormal"/>
              <w:jc w:val="both"/>
            </w:pPr>
            <w:r w:rsidRPr="0035547C">
              <w:t>Какие приложения в обязательном порядке прилагаются к договору об изысканиях?</w:t>
            </w:r>
          </w:p>
        </w:tc>
      </w:tr>
      <w:tr w:rsidR="0035547C" w:rsidRPr="0035547C">
        <w:tc>
          <w:tcPr>
            <w:tcW w:w="680" w:type="dxa"/>
          </w:tcPr>
          <w:p w:rsidR="00151007" w:rsidRPr="0035547C" w:rsidRDefault="00151007">
            <w:pPr>
              <w:pStyle w:val="ConsPlusNormal"/>
              <w:jc w:val="center"/>
            </w:pPr>
            <w:r w:rsidRPr="0035547C">
              <w:t>677.</w:t>
            </w:r>
          </w:p>
        </w:tc>
        <w:tc>
          <w:tcPr>
            <w:tcW w:w="8391" w:type="dxa"/>
          </w:tcPr>
          <w:p w:rsidR="00151007" w:rsidRPr="0035547C" w:rsidRDefault="00151007">
            <w:pPr>
              <w:pStyle w:val="ConsPlusNormal"/>
              <w:jc w:val="both"/>
            </w:pPr>
            <w:r w:rsidRPr="0035547C">
              <w:t>При вводе в эксплуатацию многоквартирных жилых зданий нормального и высокого классов энергетической эффективности в гарантийных обязательствах застройщик должен подтверждать какие параметры?</w:t>
            </w:r>
          </w:p>
        </w:tc>
      </w:tr>
      <w:tr w:rsidR="0035547C" w:rsidRPr="0035547C">
        <w:tc>
          <w:tcPr>
            <w:tcW w:w="680" w:type="dxa"/>
          </w:tcPr>
          <w:p w:rsidR="00151007" w:rsidRPr="0035547C" w:rsidRDefault="00151007">
            <w:pPr>
              <w:pStyle w:val="ConsPlusNormal"/>
              <w:jc w:val="center"/>
            </w:pPr>
            <w:r w:rsidRPr="0035547C">
              <w:lastRenderedPageBreak/>
              <w:t>678.</w:t>
            </w:r>
          </w:p>
        </w:tc>
        <w:tc>
          <w:tcPr>
            <w:tcW w:w="8391" w:type="dxa"/>
          </w:tcPr>
          <w:p w:rsidR="00151007" w:rsidRPr="0035547C" w:rsidRDefault="00151007">
            <w:pPr>
              <w:pStyle w:val="ConsPlusNormal"/>
              <w:jc w:val="both"/>
            </w:pPr>
            <w:r w:rsidRPr="0035547C">
              <w:t>С какой целью выполняются рекогносцировочные исследования в районе изысканий?</w:t>
            </w:r>
          </w:p>
        </w:tc>
      </w:tr>
      <w:tr w:rsidR="0035547C" w:rsidRPr="0035547C">
        <w:tc>
          <w:tcPr>
            <w:tcW w:w="680" w:type="dxa"/>
          </w:tcPr>
          <w:p w:rsidR="00151007" w:rsidRPr="0035547C" w:rsidRDefault="00151007">
            <w:pPr>
              <w:pStyle w:val="ConsPlusNormal"/>
              <w:jc w:val="center"/>
            </w:pPr>
            <w:r w:rsidRPr="0035547C">
              <w:t>679.</w:t>
            </w:r>
          </w:p>
        </w:tc>
        <w:tc>
          <w:tcPr>
            <w:tcW w:w="8391" w:type="dxa"/>
          </w:tcPr>
          <w:p w:rsidR="00151007" w:rsidRPr="0035547C" w:rsidRDefault="00151007">
            <w:pPr>
              <w:pStyle w:val="ConsPlusNormal"/>
              <w:jc w:val="both"/>
            </w:pPr>
            <w:r w:rsidRPr="0035547C">
              <w:t>Какое значение не должно превышать давление газа во внутренних газопроводах в котельных (пристроенных, встроенных и крышных) общественных, административных и бытовых зданиях?</w:t>
            </w:r>
          </w:p>
        </w:tc>
      </w:tr>
      <w:tr w:rsidR="0035547C" w:rsidRPr="0035547C">
        <w:tc>
          <w:tcPr>
            <w:tcW w:w="680" w:type="dxa"/>
          </w:tcPr>
          <w:p w:rsidR="00151007" w:rsidRPr="0035547C" w:rsidRDefault="00151007">
            <w:pPr>
              <w:pStyle w:val="ConsPlusNormal"/>
              <w:jc w:val="center"/>
            </w:pPr>
            <w:r w:rsidRPr="0035547C">
              <w:t>680.</w:t>
            </w:r>
          </w:p>
        </w:tc>
        <w:tc>
          <w:tcPr>
            <w:tcW w:w="8391" w:type="dxa"/>
          </w:tcPr>
          <w:p w:rsidR="00151007" w:rsidRPr="0035547C" w:rsidRDefault="00151007">
            <w:pPr>
              <w:pStyle w:val="ConsPlusNormal"/>
              <w:jc w:val="both"/>
            </w:pPr>
            <w:r w:rsidRPr="0035547C">
              <w:t>Какие воздухораспределители приточного воздуха следует принимать?</w:t>
            </w:r>
          </w:p>
        </w:tc>
      </w:tr>
      <w:tr w:rsidR="0035547C" w:rsidRPr="0035547C">
        <w:tc>
          <w:tcPr>
            <w:tcW w:w="680" w:type="dxa"/>
          </w:tcPr>
          <w:p w:rsidR="00151007" w:rsidRPr="0035547C" w:rsidRDefault="00151007">
            <w:pPr>
              <w:pStyle w:val="ConsPlusNormal"/>
              <w:jc w:val="center"/>
            </w:pPr>
            <w:r w:rsidRPr="0035547C">
              <w:t>681.</w:t>
            </w:r>
          </w:p>
        </w:tc>
        <w:tc>
          <w:tcPr>
            <w:tcW w:w="8391" w:type="dxa"/>
          </w:tcPr>
          <w:p w:rsidR="00151007" w:rsidRPr="0035547C" w:rsidRDefault="00151007">
            <w:pPr>
              <w:pStyle w:val="ConsPlusNormal"/>
              <w:jc w:val="both"/>
            </w:pPr>
            <w:r w:rsidRPr="0035547C">
              <w:t>Какие источники ионизирующего излучения полностью освобождаются от контроля без оформления санитарно-эпидемиологического заключения?</w:t>
            </w:r>
          </w:p>
        </w:tc>
      </w:tr>
      <w:tr w:rsidR="0035547C" w:rsidRPr="0035547C">
        <w:tc>
          <w:tcPr>
            <w:tcW w:w="680" w:type="dxa"/>
          </w:tcPr>
          <w:p w:rsidR="00151007" w:rsidRPr="0035547C" w:rsidRDefault="00151007">
            <w:pPr>
              <w:pStyle w:val="ConsPlusNormal"/>
              <w:jc w:val="center"/>
            </w:pPr>
            <w:r w:rsidRPr="0035547C">
              <w:t>682.</w:t>
            </w:r>
          </w:p>
        </w:tc>
        <w:tc>
          <w:tcPr>
            <w:tcW w:w="8391" w:type="dxa"/>
          </w:tcPr>
          <w:p w:rsidR="00151007" w:rsidRPr="0035547C" w:rsidRDefault="00151007">
            <w:pPr>
              <w:pStyle w:val="ConsPlusNormal"/>
              <w:jc w:val="both"/>
            </w:pPr>
            <w:r w:rsidRPr="0035547C">
              <w:t>Для определения величины какого из показателей риска при оценке риска аварий используется параметр "ожидаемые частоты реализаций аварийных ситуаций Ci, при которых гибнет не менее x человек"?</w:t>
            </w:r>
          </w:p>
        </w:tc>
      </w:tr>
      <w:tr w:rsidR="0035547C" w:rsidRPr="0035547C">
        <w:tc>
          <w:tcPr>
            <w:tcW w:w="680" w:type="dxa"/>
          </w:tcPr>
          <w:p w:rsidR="00151007" w:rsidRPr="0035547C" w:rsidRDefault="00151007">
            <w:pPr>
              <w:pStyle w:val="ConsPlusNormal"/>
              <w:jc w:val="center"/>
            </w:pPr>
            <w:r w:rsidRPr="0035547C">
              <w:t>683.</w:t>
            </w:r>
          </w:p>
        </w:tc>
        <w:tc>
          <w:tcPr>
            <w:tcW w:w="8391" w:type="dxa"/>
          </w:tcPr>
          <w:p w:rsidR="00151007" w:rsidRPr="0035547C" w:rsidRDefault="00151007">
            <w:pPr>
              <w:pStyle w:val="ConsPlusNormal"/>
              <w:jc w:val="both"/>
            </w:pPr>
            <w:r w:rsidRPr="0035547C">
              <w:t>Из чего состоит магистральная кабельная подсистема первого уровня структурированной кабельной системы?</w:t>
            </w:r>
          </w:p>
        </w:tc>
      </w:tr>
      <w:tr w:rsidR="0035547C" w:rsidRPr="0035547C">
        <w:tc>
          <w:tcPr>
            <w:tcW w:w="680" w:type="dxa"/>
          </w:tcPr>
          <w:p w:rsidR="00151007" w:rsidRPr="0035547C" w:rsidRDefault="00151007">
            <w:pPr>
              <w:pStyle w:val="ConsPlusNormal"/>
              <w:jc w:val="center"/>
            </w:pPr>
            <w:r w:rsidRPr="0035547C">
              <w:t>684.</w:t>
            </w:r>
          </w:p>
        </w:tc>
        <w:tc>
          <w:tcPr>
            <w:tcW w:w="8391" w:type="dxa"/>
          </w:tcPr>
          <w:p w:rsidR="00151007" w:rsidRPr="0035547C" w:rsidRDefault="00151007">
            <w:pPr>
              <w:pStyle w:val="ConsPlusNormal"/>
              <w:jc w:val="both"/>
            </w:pPr>
            <w:r w:rsidRPr="0035547C">
              <w:t>Какими нормативными правовыми актами определяется термин "отходы"?</w:t>
            </w:r>
          </w:p>
        </w:tc>
      </w:tr>
      <w:tr w:rsidR="0035547C" w:rsidRPr="0035547C">
        <w:tc>
          <w:tcPr>
            <w:tcW w:w="680" w:type="dxa"/>
          </w:tcPr>
          <w:p w:rsidR="00151007" w:rsidRPr="0035547C" w:rsidRDefault="00151007">
            <w:pPr>
              <w:pStyle w:val="ConsPlusNormal"/>
              <w:jc w:val="center"/>
            </w:pPr>
            <w:r w:rsidRPr="0035547C">
              <w:t>685.</w:t>
            </w:r>
          </w:p>
        </w:tc>
        <w:tc>
          <w:tcPr>
            <w:tcW w:w="8391" w:type="dxa"/>
          </w:tcPr>
          <w:p w:rsidR="00151007" w:rsidRPr="0035547C" w:rsidRDefault="00151007">
            <w:pPr>
              <w:pStyle w:val="ConsPlusNormal"/>
              <w:jc w:val="both"/>
            </w:pPr>
            <w:r w:rsidRPr="0035547C">
              <w:t>Какие гидрологические характеристики учитываются в результате инженерно-гидрометеорологических изысканий объектов речного транспорта?</w:t>
            </w:r>
          </w:p>
        </w:tc>
      </w:tr>
      <w:tr w:rsidR="0035547C" w:rsidRPr="0035547C">
        <w:tc>
          <w:tcPr>
            <w:tcW w:w="680" w:type="dxa"/>
          </w:tcPr>
          <w:p w:rsidR="00151007" w:rsidRPr="0035547C" w:rsidRDefault="00151007">
            <w:pPr>
              <w:pStyle w:val="ConsPlusNormal"/>
              <w:jc w:val="center"/>
            </w:pPr>
            <w:r w:rsidRPr="0035547C">
              <w:t>686.</w:t>
            </w:r>
          </w:p>
        </w:tc>
        <w:tc>
          <w:tcPr>
            <w:tcW w:w="8391" w:type="dxa"/>
          </w:tcPr>
          <w:p w:rsidR="00151007" w:rsidRPr="0035547C" w:rsidRDefault="00151007">
            <w:pPr>
              <w:pStyle w:val="ConsPlusNormal"/>
              <w:jc w:val="both"/>
            </w:pPr>
            <w:r w:rsidRPr="0035547C">
              <w:t>Какой должна быть температура воздуха в аппаратной?</w:t>
            </w:r>
          </w:p>
        </w:tc>
      </w:tr>
      <w:tr w:rsidR="0035547C" w:rsidRPr="0035547C">
        <w:tc>
          <w:tcPr>
            <w:tcW w:w="680" w:type="dxa"/>
          </w:tcPr>
          <w:p w:rsidR="00151007" w:rsidRPr="0035547C" w:rsidRDefault="00151007">
            <w:pPr>
              <w:pStyle w:val="ConsPlusNormal"/>
              <w:jc w:val="center"/>
            </w:pPr>
            <w:r w:rsidRPr="0035547C">
              <w:t>687.</w:t>
            </w:r>
          </w:p>
        </w:tc>
        <w:tc>
          <w:tcPr>
            <w:tcW w:w="8391" w:type="dxa"/>
          </w:tcPr>
          <w:p w:rsidR="00151007" w:rsidRPr="0035547C" w:rsidRDefault="00151007">
            <w:pPr>
              <w:pStyle w:val="ConsPlusNormal"/>
              <w:jc w:val="both"/>
            </w:pPr>
            <w:r w:rsidRPr="0035547C">
              <w:t>Какие объекты оказывают негативное воздействие на окружающую среду?</w:t>
            </w:r>
          </w:p>
        </w:tc>
      </w:tr>
      <w:tr w:rsidR="0035547C" w:rsidRPr="0035547C">
        <w:tc>
          <w:tcPr>
            <w:tcW w:w="680" w:type="dxa"/>
          </w:tcPr>
          <w:p w:rsidR="00151007" w:rsidRPr="0035547C" w:rsidRDefault="00151007">
            <w:pPr>
              <w:pStyle w:val="ConsPlusNormal"/>
              <w:jc w:val="center"/>
            </w:pPr>
            <w:r w:rsidRPr="0035547C">
              <w:t>688.</w:t>
            </w:r>
          </w:p>
        </w:tc>
        <w:tc>
          <w:tcPr>
            <w:tcW w:w="8391" w:type="dxa"/>
          </w:tcPr>
          <w:p w:rsidR="00151007" w:rsidRPr="0035547C" w:rsidRDefault="00151007">
            <w:pPr>
              <w:pStyle w:val="ConsPlusNormal"/>
              <w:jc w:val="both"/>
            </w:pPr>
            <w:r w:rsidRPr="0035547C">
              <w:t>С какой периодичностью должно осматриваться на нефтяных шахтах путевой хозяйство (рельсовые пути, путевые устройства, водоотводные канавы, стрелочные переводы, путевые сигналы, зазоры и проходы на горизонтальных и наклонных откаточных горных выработках)?</w:t>
            </w:r>
          </w:p>
        </w:tc>
      </w:tr>
      <w:tr w:rsidR="0035547C" w:rsidRPr="0035547C">
        <w:tc>
          <w:tcPr>
            <w:tcW w:w="680" w:type="dxa"/>
          </w:tcPr>
          <w:p w:rsidR="00151007" w:rsidRPr="0035547C" w:rsidRDefault="00151007">
            <w:pPr>
              <w:pStyle w:val="ConsPlusNormal"/>
              <w:jc w:val="center"/>
            </w:pPr>
            <w:r w:rsidRPr="0035547C">
              <w:t>689.</w:t>
            </w:r>
          </w:p>
        </w:tc>
        <w:tc>
          <w:tcPr>
            <w:tcW w:w="8391" w:type="dxa"/>
          </w:tcPr>
          <w:p w:rsidR="00151007" w:rsidRPr="0035547C" w:rsidRDefault="00151007">
            <w:pPr>
              <w:pStyle w:val="ConsPlusNormal"/>
              <w:jc w:val="both"/>
            </w:pPr>
            <w:r w:rsidRPr="0035547C">
              <w:t>Как подразделяют ландшафты по расчлененности рельефа?</w:t>
            </w:r>
          </w:p>
        </w:tc>
      </w:tr>
      <w:tr w:rsidR="0035547C" w:rsidRPr="0035547C">
        <w:tc>
          <w:tcPr>
            <w:tcW w:w="680" w:type="dxa"/>
          </w:tcPr>
          <w:p w:rsidR="00151007" w:rsidRPr="0035547C" w:rsidRDefault="00151007">
            <w:pPr>
              <w:pStyle w:val="ConsPlusNormal"/>
              <w:jc w:val="center"/>
            </w:pPr>
            <w:r w:rsidRPr="0035547C">
              <w:t>690.</w:t>
            </w:r>
          </w:p>
        </w:tc>
        <w:tc>
          <w:tcPr>
            <w:tcW w:w="8391" w:type="dxa"/>
          </w:tcPr>
          <w:p w:rsidR="00151007" w:rsidRPr="0035547C" w:rsidRDefault="00151007">
            <w:pPr>
              <w:pStyle w:val="ConsPlusNormal"/>
              <w:jc w:val="both"/>
            </w:pPr>
            <w:r w:rsidRPr="0035547C">
              <w:t>Какое расстояние допускается между водородными и кислородными ресиверами?</w:t>
            </w:r>
          </w:p>
        </w:tc>
      </w:tr>
      <w:tr w:rsidR="0035547C" w:rsidRPr="0035547C">
        <w:tc>
          <w:tcPr>
            <w:tcW w:w="680" w:type="dxa"/>
          </w:tcPr>
          <w:p w:rsidR="00151007" w:rsidRPr="0035547C" w:rsidRDefault="00151007">
            <w:pPr>
              <w:pStyle w:val="ConsPlusNormal"/>
              <w:jc w:val="center"/>
            </w:pPr>
            <w:r w:rsidRPr="0035547C">
              <w:t>691.</w:t>
            </w:r>
          </w:p>
        </w:tc>
        <w:tc>
          <w:tcPr>
            <w:tcW w:w="8391" w:type="dxa"/>
          </w:tcPr>
          <w:p w:rsidR="00151007" w:rsidRPr="0035547C" w:rsidRDefault="00151007">
            <w:pPr>
              <w:pStyle w:val="ConsPlusNormal"/>
              <w:jc w:val="both"/>
            </w:pPr>
            <w:r w:rsidRPr="0035547C">
              <w:t>Какие документы передаются от застройщика (технического заказчика) лицу, осуществляющему строительство?</w:t>
            </w:r>
          </w:p>
        </w:tc>
      </w:tr>
      <w:tr w:rsidR="0035547C" w:rsidRPr="0035547C">
        <w:tc>
          <w:tcPr>
            <w:tcW w:w="680" w:type="dxa"/>
          </w:tcPr>
          <w:p w:rsidR="00151007" w:rsidRPr="0035547C" w:rsidRDefault="00151007">
            <w:pPr>
              <w:pStyle w:val="ConsPlusNormal"/>
              <w:jc w:val="center"/>
            </w:pPr>
            <w:r w:rsidRPr="0035547C">
              <w:t>692.</w:t>
            </w:r>
          </w:p>
        </w:tc>
        <w:tc>
          <w:tcPr>
            <w:tcW w:w="8391" w:type="dxa"/>
          </w:tcPr>
          <w:p w:rsidR="00151007" w:rsidRPr="0035547C" w:rsidRDefault="00151007">
            <w:pPr>
              <w:pStyle w:val="ConsPlusNormal"/>
              <w:jc w:val="both"/>
            </w:pPr>
            <w:r w:rsidRPr="0035547C">
              <w:t>Какой фактор необходимо учитывать при выполнении геотехнических изысканий?</w:t>
            </w:r>
          </w:p>
        </w:tc>
      </w:tr>
      <w:tr w:rsidR="0035547C" w:rsidRPr="0035547C">
        <w:tc>
          <w:tcPr>
            <w:tcW w:w="680" w:type="dxa"/>
          </w:tcPr>
          <w:p w:rsidR="00151007" w:rsidRPr="0035547C" w:rsidRDefault="00151007">
            <w:pPr>
              <w:pStyle w:val="ConsPlusNormal"/>
              <w:jc w:val="center"/>
            </w:pPr>
            <w:r w:rsidRPr="0035547C">
              <w:t>693.</w:t>
            </w:r>
          </w:p>
        </w:tc>
        <w:tc>
          <w:tcPr>
            <w:tcW w:w="8391" w:type="dxa"/>
          </w:tcPr>
          <w:p w:rsidR="00151007" w:rsidRPr="0035547C" w:rsidRDefault="00151007">
            <w:pPr>
              <w:pStyle w:val="ConsPlusNormal"/>
              <w:jc w:val="both"/>
            </w:pPr>
            <w:r w:rsidRPr="0035547C">
              <w:t>Что должно выполнить лицо, осуществляющее строительство, до начала любых работ?</w:t>
            </w:r>
          </w:p>
        </w:tc>
      </w:tr>
      <w:tr w:rsidR="0035547C" w:rsidRPr="0035547C">
        <w:tc>
          <w:tcPr>
            <w:tcW w:w="680" w:type="dxa"/>
          </w:tcPr>
          <w:p w:rsidR="00151007" w:rsidRPr="0035547C" w:rsidRDefault="00151007">
            <w:pPr>
              <w:pStyle w:val="ConsPlusNormal"/>
              <w:jc w:val="center"/>
            </w:pPr>
            <w:r w:rsidRPr="0035547C">
              <w:t>694.</w:t>
            </w:r>
          </w:p>
        </w:tc>
        <w:tc>
          <w:tcPr>
            <w:tcW w:w="8391" w:type="dxa"/>
          </w:tcPr>
          <w:p w:rsidR="00151007" w:rsidRPr="0035547C" w:rsidRDefault="00151007">
            <w:pPr>
              <w:pStyle w:val="ConsPlusNormal"/>
              <w:jc w:val="both"/>
            </w:pPr>
            <w:r w:rsidRPr="0035547C">
              <w:t>Какой принимается размер уклона лестниц для движения пассажиров в сооружениях станционных комплексов метрополитена?</w:t>
            </w:r>
          </w:p>
        </w:tc>
      </w:tr>
      <w:tr w:rsidR="0035547C" w:rsidRPr="0035547C">
        <w:tc>
          <w:tcPr>
            <w:tcW w:w="680" w:type="dxa"/>
          </w:tcPr>
          <w:p w:rsidR="00151007" w:rsidRPr="0035547C" w:rsidRDefault="00151007">
            <w:pPr>
              <w:pStyle w:val="ConsPlusNormal"/>
              <w:jc w:val="center"/>
            </w:pPr>
            <w:r w:rsidRPr="0035547C">
              <w:t>695.</w:t>
            </w:r>
          </w:p>
        </w:tc>
        <w:tc>
          <w:tcPr>
            <w:tcW w:w="8391" w:type="dxa"/>
          </w:tcPr>
          <w:p w:rsidR="00151007" w:rsidRPr="0035547C" w:rsidRDefault="00151007">
            <w:pPr>
              <w:pStyle w:val="ConsPlusNormal"/>
              <w:jc w:val="both"/>
            </w:pPr>
            <w:r w:rsidRPr="0035547C">
              <w:t>Для каких подвижных составов грузовых электровозов используются тележки с тремя осями?</w:t>
            </w:r>
          </w:p>
        </w:tc>
      </w:tr>
      <w:tr w:rsidR="0035547C" w:rsidRPr="0035547C">
        <w:tc>
          <w:tcPr>
            <w:tcW w:w="680" w:type="dxa"/>
          </w:tcPr>
          <w:p w:rsidR="00151007" w:rsidRPr="0035547C" w:rsidRDefault="00151007">
            <w:pPr>
              <w:pStyle w:val="ConsPlusNormal"/>
              <w:jc w:val="center"/>
            </w:pPr>
            <w:r w:rsidRPr="0035547C">
              <w:t>696.</w:t>
            </w:r>
          </w:p>
        </w:tc>
        <w:tc>
          <w:tcPr>
            <w:tcW w:w="8391" w:type="dxa"/>
          </w:tcPr>
          <w:p w:rsidR="00151007" w:rsidRPr="0035547C" w:rsidRDefault="00151007">
            <w:pPr>
              <w:pStyle w:val="ConsPlusNormal"/>
              <w:jc w:val="both"/>
            </w:pPr>
            <w:r w:rsidRPr="0035547C">
              <w:t>В каких системах отопления и на каком этапе строительства зданий могут быть установлены терморегуляторы?</w:t>
            </w:r>
          </w:p>
        </w:tc>
      </w:tr>
      <w:tr w:rsidR="0035547C" w:rsidRPr="0035547C">
        <w:tc>
          <w:tcPr>
            <w:tcW w:w="680" w:type="dxa"/>
          </w:tcPr>
          <w:p w:rsidR="00151007" w:rsidRPr="0035547C" w:rsidRDefault="00151007">
            <w:pPr>
              <w:pStyle w:val="ConsPlusNormal"/>
              <w:jc w:val="center"/>
            </w:pPr>
            <w:r w:rsidRPr="0035547C">
              <w:t>697.</w:t>
            </w:r>
          </w:p>
        </w:tc>
        <w:tc>
          <w:tcPr>
            <w:tcW w:w="8391" w:type="dxa"/>
          </w:tcPr>
          <w:p w:rsidR="00151007" w:rsidRPr="0035547C" w:rsidRDefault="00151007">
            <w:pPr>
              <w:pStyle w:val="ConsPlusNormal"/>
              <w:jc w:val="both"/>
            </w:pPr>
            <w:r w:rsidRPr="0035547C">
              <w:t>Какую площадь следует принимать для территории парков, садов и скверов?</w:t>
            </w:r>
          </w:p>
        </w:tc>
      </w:tr>
      <w:tr w:rsidR="0035547C" w:rsidRPr="0035547C">
        <w:tc>
          <w:tcPr>
            <w:tcW w:w="680" w:type="dxa"/>
          </w:tcPr>
          <w:p w:rsidR="00151007" w:rsidRPr="0035547C" w:rsidRDefault="00151007">
            <w:pPr>
              <w:pStyle w:val="ConsPlusNormal"/>
              <w:jc w:val="center"/>
            </w:pPr>
            <w:r w:rsidRPr="0035547C">
              <w:t>698.</w:t>
            </w:r>
          </w:p>
        </w:tc>
        <w:tc>
          <w:tcPr>
            <w:tcW w:w="8391" w:type="dxa"/>
          </w:tcPr>
          <w:p w:rsidR="00151007" w:rsidRPr="0035547C" w:rsidRDefault="00151007">
            <w:pPr>
              <w:pStyle w:val="ConsPlusNormal"/>
              <w:jc w:val="both"/>
            </w:pPr>
            <w:r w:rsidRPr="0035547C">
              <w:t>Где следует проводить испытания автоматизированной системы?</w:t>
            </w:r>
          </w:p>
        </w:tc>
      </w:tr>
      <w:tr w:rsidR="0035547C" w:rsidRPr="0035547C">
        <w:tc>
          <w:tcPr>
            <w:tcW w:w="680" w:type="dxa"/>
          </w:tcPr>
          <w:p w:rsidR="00151007" w:rsidRPr="0035547C" w:rsidRDefault="00151007">
            <w:pPr>
              <w:pStyle w:val="ConsPlusNormal"/>
              <w:jc w:val="center"/>
            </w:pPr>
            <w:r w:rsidRPr="0035547C">
              <w:t>699.</w:t>
            </w:r>
          </w:p>
        </w:tc>
        <w:tc>
          <w:tcPr>
            <w:tcW w:w="8391" w:type="dxa"/>
          </w:tcPr>
          <w:p w:rsidR="00151007" w:rsidRPr="0035547C" w:rsidRDefault="00151007">
            <w:pPr>
              <w:pStyle w:val="ConsPlusNormal"/>
              <w:jc w:val="both"/>
            </w:pPr>
            <w:r w:rsidRPr="0035547C">
              <w:t xml:space="preserve">Какие факторы следует учитывать при выборе материалов и изделий, входящих в </w:t>
            </w:r>
            <w:r w:rsidRPr="0035547C">
              <w:lastRenderedPageBreak/>
              <w:t>состав теплоизоляционных конструкций для поверхностей с положительными температурами теплоносителя (20 °C и выше)?</w:t>
            </w:r>
          </w:p>
        </w:tc>
      </w:tr>
      <w:tr w:rsidR="0035547C" w:rsidRPr="0035547C">
        <w:tc>
          <w:tcPr>
            <w:tcW w:w="680" w:type="dxa"/>
          </w:tcPr>
          <w:p w:rsidR="00151007" w:rsidRPr="0035547C" w:rsidRDefault="00151007">
            <w:pPr>
              <w:pStyle w:val="ConsPlusNormal"/>
              <w:jc w:val="center"/>
            </w:pPr>
            <w:r w:rsidRPr="0035547C">
              <w:lastRenderedPageBreak/>
              <w:t>700.</w:t>
            </w:r>
          </w:p>
        </w:tc>
        <w:tc>
          <w:tcPr>
            <w:tcW w:w="8391" w:type="dxa"/>
          </w:tcPr>
          <w:p w:rsidR="00151007" w:rsidRPr="0035547C" w:rsidRDefault="00151007">
            <w:pPr>
              <w:pStyle w:val="ConsPlusNormal"/>
              <w:jc w:val="both"/>
            </w:pPr>
            <w:r w:rsidRPr="0035547C">
              <w:t>Каким документам должны соответствовать принимаемые оборудование, материалы и изделия для монтажа систем автоматизации?</w:t>
            </w:r>
          </w:p>
        </w:tc>
      </w:tr>
      <w:tr w:rsidR="0035547C" w:rsidRPr="0035547C">
        <w:tc>
          <w:tcPr>
            <w:tcW w:w="680" w:type="dxa"/>
          </w:tcPr>
          <w:p w:rsidR="00151007" w:rsidRPr="0035547C" w:rsidRDefault="00151007">
            <w:pPr>
              <w:pStyle w:val="ConsPlusNormal"/>
              <w:jc w:val="center"/>
            </w:pPr>
            <w:r w:rsidRPr="0035547C">
              <w:t>701.</w:t>
            </w:r>
          </w:p>
        </w:tc>
        <w:tc>
          <w:tcPr>
            <w:tcW w:w="8391" w:type="dxa"/>
          </w:tcPr>
          <w:p w:rsidR="00151007" w:rsidRPr="0035547C" w:rsidRDefault="00151007">
            <w:pPr>
              <w:pStyle w:val="ConsPlusNormal"/>
              <w:jc w:val="both"/>
            </w:pPr>
            <w:r w:rsidRPr="0035547C">
              <w:t>В соответствии с какими нормативными правовыми актами леса подлежат охране от загрязнения и иного воздействия?</w:t>
            </w:r>
          </w:p>
        </w:tc>
      </w:tr>
      <w:tr w:rsidR="0035547C" w:rsidRPr="0035547C">
        <w:tc>
          <w:tcPr>
            <w:tcW w:w="680" w:type="dxa"/>
          </w:tcPr>
          <w:p w:rsidR="00151007" w:rsidRPr="0035547C" w:rsidRDefault="00151007">
            <w:pPr>
              <w:pStyle w:val="ConsPlusNormal"/>
              <w:jc w:val="center"/>
            </w:pPr>
            <w:r w:rsidRPr="0035547C">
              <w:t>702.</w:t>
            </w:r>
          </w:p>
        </w:tc>
        <w:tc>
          <w:tcPr>
            <w:tcW w:w="8391" w:type="dxa"/>
          </w:tcPr>
          <w:p w:rsidR="00151007" w:rsidRPr="0035547C" w:rsidRDefault="00151007">
            <w:pPr>
              <w:pStyle w:val="ConsPlusNormal"/>
              <w:jc w:val="both"/>
            </w:pPr>
            <w:r w:rsidRPr="0035547C">
              <w:t>С учетом каких факторов должен осуществляться мониторинг параметров процессов?</w:t>
            </w:r>
          </w:p>
        </w:tc>
      </w:tr>
      <w:tr w:rsidR="0035547C" w:rsidRPr="0035547C">
        <w:tc>
          <w:tcPr>
            <w:tcW w:w="680" w:type="dxa"/>
          </w:tcPr>
          <w:p w:rsidR="00151007" w:rsidRPr="0035547C" w:rsidRDefault="00151007">
            <w:pPr>
              <w:pStyle w:val="ConsPlusNormal"/>
              <w:jc w:val="center"/>
            </w:pPr>
            <w:r w:rsidRPr="0035547C">
              <w:t>703.</w:t>
            </w:r>
          </w:p>
        </w:tc>
        <w:tc>
          <w:tcPr>
            <w:tcW w:w="8391" w:type="dxa"/>
          </w:tcPr>
          <w:p w:rsidR="00151007" w:rsidRPr="0035547C" w:rsidRDefault="00151007">
            <w:pPr>
              <w:pStyle w:val="ConsPlusNormal"/>
              <w:jc w:val="both"/>
            </w:pPr>
            <w:r w:rsidRPr="0035547C">
              <w:t>В каких случаях прекращаются обязательства организации, предоставившей технические условия, предусматривающие максимальную нагрузку, сроки подключения объектов капитального строительства к сетям инженерно-технического обеспечения и срок действия технических условий?</w:t>
            </w:r>
          </w:p>
        </w:tc>
      </w:tr>
      <w:tr w:rsidR="0035547C" w:rsidRPr="0035547C">
        <w:tc>
          <w:tcPr>
            <w:tcW w:w="680" w:type="dxa"/>
          </w:tcPr>
          <w:p w:rsidR="00151007" w:rsidRPr="0035547C" w:rsidRDefault="00151007">
            <w:pPr>
              <w:pStyle w:val="ConsPlusNormal"/>
              <w:jc w:val="center"/>
            </w:pPr>
            <w:r w:rsidRPr="0035547C">
              <w:t>704.</w:t>
            </w:r>
          </w:p>
        </w:tc>
        <w:tc>
          <w:tcPr>
            <w:tcW w:w="8391" w:type="dxa"/>
          </w:tcPr>
          <w:p w:rsidR="00151007" w:rsidRPr="0035547C" w:rsidRDefault="00151007">
            <w:pPr>
              <w:pStyle w:val="ConsPlusNormal"/>
              <w:jc w:val="both"/>
            </w:pPr>
            <w:r w:rsidRPr="0035547C">
              <w:t>Какое расстояние между скважинами следует устанавливать при инженерно-геологических изысканиях по трассе водопровода, канализации, теплосети и газопровода?</w:t>
            </w:r>
          </w:p>
        </w:tc>
      </w:tr>
      <w:tr w:rsidR="0035547C" w:rsidRPr="0035547C">
        <w:tc>
          <w:tcPr>
            <w:tcW w:w="680" w:type="dxa"/>
          </w:tcPr>
          <w:p w:rsidR="00151007" w:rsidRPr="0035547C" w:rsidRDefault="00151007">
            <w:pPr>
              <w:pStyle w:val="ConsPlusNormal"/>
              <w:jc w:val="center"/>
            </w:pPr>
            <w:r w:rsidRPr="0035547C">
              <w:t>705.</w:t>
            </w:r>
          </w:p>
        </w:tc>
        <w:tc>
          <w:tcPr>
            <w:tcW w:w="8391" w:type="dxa"/>
          </w:tcPr>
          <w:p w:rsidR="00151007" w:rsidRPr="0035547C" w:rsidRDefault="00151007">
            <w:pPr>
              <w:pStyle w:val="ConsPlusNormal"/>
              <w:jc w:val="both"/>
            </w:pPr>
            <w:r w:rsidRPr="0035547C">
              <w:t>К какому классу по санитарной классификации относятся мусоросжигательные, мусоросортировочные и мусороперерабатывающие объекты мощностью от 40 тыс. т/год?</w:t>
            </w:r>
          </w:p>
        </w:tc>
      </w:tr>
      <w:tr w:rsidR="0035547C" w:rsidRPr="0035547C">
        <w:tc>
          <w:tcPr>
            <w:tcW w:w="680" w:type="dxa"/>
          </w:tcPr>
          <w:p w:rsidR="00151007" w:rsidRPr="0035547C" w:rsidRDefault="00151007">
            <w:pPr>
              <w:pStyle w:val="ConsPlusNormal"/>
              <w:jc w:val="center"/>
            </w:pPr>
            <w:r w:rsidRPr="0035547C">
              <w:t>706.</w:t>
            </w:r>
          </w:p>
        </w:tc>
        <w:tc>
          <w:tcPr>
            <w:tcW w:w="8391" w:type="dxa"/>
          </w:tcPr>
          <w:p w:rsidR="00151007" w:rsidRPr="0035547C" w:rsidRDefault="00151007">
            <w:pPr>
              <w:pStyle w:val="ConsPlusNormal"/>
              <w:jc w:val="both"/>
            </w:pPr>
            <w:r w:rsidRPr="0035547C">
              <w:t>Какие признаки установлены для идентификации зданий и сооружений по безопасности?</w:t>
            </w:r>
          </w:p>
        </w:tc>
      </w:tr>
      <w:tr w:rsidR="0035547C" w:rsidRPr="0035547C">
        <w:tc>
          <w:tcPr>
            <w:tcW w:w="680" w:type="dxa"/>
          </w:tcPr>
          <w:p w:rsidR="00151007" w:rsidRPr="0035547C" w:rsidRDefault="00151007">
            <w:pPr>
              <w:pStyle w:val="ConsPlusNormal"/>
              <w:jc w:val="center"/>
            </w:pPr>
            <w:r w:rsidRPr="0035547C">
              <w:t>707.</w:t>
            </w:r>
          </w:p>
        </w:tc>
        <w:tc>
          <w:tcPr>
            <w:tcW w:w="8391" w:type="dxa"/>
          </w:tcPr>
          <w:p w:rsidR="00151007" w:rsidRPr="0035547C" w:rsidRDefault="00151007">
            <w:pPr>
              <w:pStyle w:val="ConsPlusNormal"/>
              <w:jc w:val="both"/>
            </w:pPr>
            <w:r w:rsidRPr="0035547C">
              <w:t>Какие следует предусматривать водопропускные трубы?</w:t>
            </w:r>
          </w:p>
        </w:tc>
      </w:tr>
      <w:tr w:rsidR="0035547C" w:rsidRPr="0035547C">
        <w:tc>
          <w:tcPr>
            <w:tcW w:w="680" w:type="dxa"/>
          </w:tcPr>
          <w:p w:rsidR="00151007" w:rsidRPr="0035547C" w:rsidRDefault="00151007">
            <w:pPr>
              <w:pStyle w:val="ConsPlusNormal"/>
              <w:jc w:val="center"/>
            </w:pPr>
            <w:r w:rsidRPr="0035547C">
              <w:t>708.</w:t>
            </w:r>
          </w:p>
        </w:tc>
        <w:tc>
          <w:tcPr>
            <w:tcW w:w="8391" w:type="dxa"/>
          </w:tcPr>
          <w:p w:rsidR="00151007" w:rsidRPr="0035547C" w:rsidRDefault="00151007">
            <w:pPr>
              <w:pStyle w:val="ConsPlusNormal"/>
              <w:jc w:val="both"/>
            </w:pPr>
            <w:r w:rsidRPr="0035547C">
              <w:t>В каком разделе проектной документации должно быть приведено обоснование номенклатуры, компоновки и площадей основных производственных цехов, иных помещений вспомогательного назначения?</w:t>
            </w:r>
          </w:p>
        </w:tc>
      </w:tr>
      <w:tr w:rsidR="0035547C" w:rsidRPr="0035547C">
        <w:tc>
          <w:tcPr>
            <w:tcW w:w="680" w:type="dxa"/>
          </w:tcPr>
          <w:p w:rsidR="00151007" w:rsidRPr="0035547C" w:rsidRDefault="00151007">
            <w:pPr>
              <w:pStyle w:val="ConsPlusNormal"/>
              <w:jc w:val="center"/>
            </w:pPr>
            <w:r w:rsidRPr="0035547C">
              <w:t>709.</w:t>
            </w:r>
          </w:p>
        </w:tc>
        <w:tc>
          <w:tcPr>
            <w:tcW w:w="8391" w:type="dxa"/>
          </w:tcPr>
          <w:p w:rsidR="00151007" w:rsidRPr="0035547C" w:rsidRDefault="00151007">
            <w:pPr>
              <w:pStyle w:val="ConsPlusNormal"/>
              <w:jc w:val="both"/>
            </w:pPr>
            <w:r w:rsidRPr="0035547C">
              <w:t>Какие сведения (подразделы) не входят в текстовую часть раздела "проект организации строительства" объектов производственного и непроизводственного назначения?</w:t>
            </w:r>
          </w:p>
        </w:tc>
      </w:tr>
      <w:tr w:rsidR="0035547C" w:rsidRPr="0035547C">
        <w:tc>
          <w:tcPr>
            <w:tcW w:w="680" w:type="dxa"/>
          </w:tcPr>
          <w:p w:rsidR="00151007" w:rsidRPr="0035547C" w:rsidRDefault="00151007">
            <w:pPr>
              <w:pStyle w:val="ConsPlusNormal"/>
              <w:jc w:val="center"/>
            </w:pPr>
            <w:r w:rsidRPr="0035547C">
              <w:t>710.</w:t>
            </w:r>
          </w:p>
        </w:tc>
        <w:tc>
          <w:tcPr>
            <w:tcW w:w="8391" w:type="dxa"/>
          </w:tcPr>
          <w:p w:rsidR="00151007" w:rsidRPr="0035547C" w:rsidRDefault="00151007">
            <w:pPr>
              <w:pStyle w:val="ConsPlusNormal"/>
              <w:jc w:val="both"/>
            </w:pPr>
            <w:r w:rsidRPr="0035547C">
              <w:t>Чем должны быть оборудованы железнодорожные станции, на которых допускается размещение пожарных поездов?</w:t>
            </w:r>
          </w:p>
        </w:tc>
      </w:tr>
      <w:tr w:rsidR="0035547C" w:rsidRPr="0035547C">
        <w:tc>
          <w:tcPr>
            <w:tcW w:w="680" w:type="dxa"/>
          </w:tcPr>
          <w:p w:rsidR="00151007" w:rsidRPr="0035547C" w:rsidRDefault="00151007">
            <w:pPr>
              <w:pStyle w:val="ConsPlusNormal"/>
              <w:jc w:val="center"/>
            </w:pPr>
            <w:r w:rsidRPr="0035547C">
              <w:t>711.</w:t>
            </w:r>
          </w:p>
        </w:tc>
        <w:tc>
          <w:tcPr>
            <w:tcW w:w="8391" w:type="dxa"/>
          </w:tcPr>
          <w:p w:rsidR="00151007" w:rsidRPr="0035547C" w:rsidRDefault="00151007">
            <w:pPr>
              <w:pStyle w:val="ConsPlusNormal"/>
              <w:jc w:val="both"/>
            </w:pPr>
            <w:r w:rsidRPr="0035547C">
              <w:t>Какой срок службы тоннельных обделок должен обеспечиваться принимаемыми техническими решениями, конструкциями и материалами?</w:t>
            </w:r>
          </w:p>
        </w:tc>
      </w:tr>
      <w:tr w:rsidR="0035547C" w:rsidRPr="0035547C">
        <w:tc>
          <w:tcPr>
            <w:tcW w:w="680" w:type="dxa"/>
          </w:tcPr>
          <w:p w:rsidR="00151007" w:rsidRPr="0035547C" w:rsidRDefault="00151007">
            <w:pPr>
              <w:pStyle w:val="ConsPlusNormal"/>
              <w:jc w:val="center"/>
            </w:pPr>
            <w:r w:rsidRPr="0035547C">
              <w:t>712.</w:t>
            </w:r>
          </w:p>
        </w:tc>
        <w:tc>
          <w:tcPr>
            <w:tcW w:w="8391" w:type="dxa"/>
          </w:tcPr>
          <w:p w:rsidR="00151007" w:rsidRPr="0035547C" w:rsidRDefault="00151007">
            <w:pPr>
              <w:pStyle w:val="ConsPlusNormal"/>
              <w:jc w:val="both"/>
            </w:pPr>
            <w:r w:rsidRPr="0035547C">
              <w:t>Как может быть применено сверхнизкое (малое) напряжение в электроустановках напряжением до 1 кВ для защиты от поражения электрическим током?</w:t>
            </w:r>
          </w:p>
        </w:tc>
      </w:tr>
      <w:tr w:rsidR="0035547C" w:rsidRPr="0035547C">
        <w:tc>
          <w:tcPr>
            <w:tcW w:w="680" w:type="dxa"/>
          </w:tcPr>
          <w:p w:rsidR="00151007" w:rsidRPr="0035547C" w:rsidRDefault="00151007">
            <w:pPr>
              <w:pStyle w:val="ConsPlusNormal"/>
              <w:jc w:val="center"/>
            </w:pPr>
            <w:r w:rsidRPr="0035547C">
              <w:t>713.</w:t>
            </w:r>
          </w:p>
        </w:tc>
        <w:tc>
          <w:tcPr>
            <w:tcW w:w="8391" w:type="dxa"/>
          </w:tcPr>
          <w:p w:rsidR="00151007" w:rsidRPr="0035547C" w:rsidRDefault="00151007">
            <w:pPr>
              <w:pStyle w:val="ConsPlusNormal"/>
              <w:jc w:val="both"/>
            </w:pPr>
            <w:r w:rsidRPr="0035547C">
              <w:t>Какие требования предъявляются к содержанию раздела "пояснительная записка" линейных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714.</w:t>
            </w:r>
          </w:p>
        </w:tc>
        <w:tc>
          <w:tcPr>
            <w:tcW w:w="8391" w:type="dxa"/>
          </w:tcPr>
          <w:p w:rsidR="00151007" w:rsidRPr="0035547C" w:rsidRDefault="00151007">
            <w:pPr>
              <w:pStyle w:val="ConsPlusNormal"/>
              <w:jc w:val="both"/>
            </w:pPr>
            <w:r w:rsidRPr="0035547C">
              <w:t>Что указывают в программе автономных испытаний автоматизированных систем?</w:t>
            </w:r>
          </w:p>
        </w:tc>
      </w:tr>
      <w:tr w:rsidR="0035547C" w:rsidRPr="0035547C">
        <w:tc>
          <w:tcPr>
            <w:tcW w:w="680" w:type="dxa"/>
          </w:tcPr>
          <w:p w:rsidR="00151007" w:rsidRPr="0035547C" w:rsidRDefault="00151007">
            <w:pPr>
              <w:pStyle w:val="ConsPlusNormal"/>
              <w:jc w:val="center"/>
            </w:pPr>
            <w:r w:rsidRPr="0035547C">
              <w:t>715.</w:t>
            </w:r>
          </w:p>
        </w:tc>
        <w:tc>
          <w:tcPr>
            <w:tcW w:w="8391" w:type="dxa"/>
          </w:tcPr>
          <w:p w:rsidR="00151007" w:rsidRPr="0035547C" w:rsidRDefault="00151007">
            <w:pPr>
              <w:pStyle w:val="ConsPlusNormal"/>
              <w:jc w:val="both"/>
            </w:pPr>
            <w:r w:rsidRPr="0035547C">
              <w:t>Что не относится к мерам по сохранению водных биоресурсов и среды их обитания?</w:t>
            </w:r>
          </w:p>
        </w:tc>
      </w:tr>
      <w:tr w:rsidR="0035547C" w:rsidRPr="0035547C">
        <w:tc>
          <w:tcPr>
            <w:tcW w:w="680" w:type="dxa"/>
          </w:tcPr>
          <w:p w:rsidR="00151007" w:rsidRPr="0035547C" w:rsidRDefault="00151007">
            <w:pPr>
              <w:pStyle w:val="ConsPlusNormal"/>
              <w:jc w:val="center"/>
            </w:pPr>
            <w:r w:rsidRPr="0035547C">
              <w:t>716.</w:t>
            </w:r>
          </w:p>
        </w:tc>
        <w:tc>
          <w:tcPr>
            <w:tcW w:w="8391" w:type="dxa"/>
          </w:tcPr>
          <w:p w:rsidR="00151007" w:rsidRPr="0035547C" w:rsidRDefault="00151007">
            <w:pPr>
              <w:pStyle w:val="ConsPlusNormal"/>
              <w:jc w:val="both"/>
            </w:pPr>
            <w:r w:rsidRPr="0035547C">
              <w:t>Как оборудуются наклонные горные выработки, предназначенные для передвижения людей?</w:t>
            </w:r>
          </w:p>
        </w:tc>
      </w:tr>
      <w:tr w:rsidR="0035547C" w:rsidRPr="0035547C">
        <w:tc>
          <w:tcPr>
            <w:tcW w:w="680" w:type="dxa"/>
          </w:tcPr>
          <w:p w:rsidR="00151007" w:rsidRPr="0035547C" w:rsidRDefault="00151007">
            <w:pPr>
              <w:pStyle w:val="ConsPlusNormal"/>
              <w:jc w:val="center"/>
            </w:pPr>
            <w:r w:rsidRPr="0035547C">
              <w:t>717.</w:t>
            </w:r>
          </w:p>
        </w:tc>
        <w:tc>
          <w:tcPr>
            <w:tcW w:w="8391" w:type="dxa"/>
          </w:tcPr>
          <w:p w:rsidR="00151007" w:rsidRPr="0035547C" w:rsidRDefault="00151007">
            <w:pPr>
              <w:pStyle w:val="ConsPlusNormal"/>
              <w:jc w:val="both"/>
            </w:pPr>
            <w:r w:rsidRPr="0035547C">
              <w:t xml:space="preserve">Какие инженерные коммуникации должны быть предусмотрены в проектной </w:t>
            </w:r>
            <w:r w:rsidRPr="0035547C">
              <w:lastRenderedPageBreak/>
              <w:t>документации зданий и сооружений в помещениях с постоянным пребыванием людей для обеспечения выполнения санитарно-эпидемиологических требований?</w:t>
            </w:r>
          </w:p>
        </w:tc>
      </w:tr>
      <w:tr w:rsidR="0035547C" w:rsidRPr="0035547C">
        <w:tc>
          <w:tcPr>
            <w:tcW w:w="680" w:type="dxa"/>
          </w:tcPr>
          <w:p w:rsidR="00151007" w:rsidRPr="0035547C" w:rsidRDefault="00151007">
            <w:pPr>
              <w:pStyle w:val="ConsPlusNormal"/>
              <w:jc w:val="center"/>
            </w:pPr>
            <w:r w:rsidRPr="0035547C">
              <w:lastRenderedPageBreak/>
              <w:t>718.</w:t>
            </w:r>
          </w:p>
        </w:tc>
        <w:tc>
          <w:tcPr>
            <w:tcW w:w="8391" w:type="dxa"/>
          </w:tcPr>
          <w:p w:rsidR="00151007" w:rsidRPr="0035547C" w:rsidRDefault="00151007">
            <w:pPr>
              <w:pStyle w:val="ConsPlusNormal"/>
              <w:jc w:val="both"/>
            </w:pPr>
            <w:r w:rsidRPr="0035547C">
              <w:t>Что следует предусматривать при назначении отметок площадок сельскохозяйственных предприятий, зданий и сооружений?</w:t>
            </w:r>
          </w:p>
        </w:tc>
      </w:tr>
      <w:tr w:rsidR="0035547C" w:rsidRPr="0035547C">
        <w:tc>
          <w:tcPr>
            <w:tcW w:w="680" w:type="dxa"/>
          </w:tcPr>
          <w:p w:rsidR="00151007" w:rsidRPr="0035547C" w:rsidRDefault="00151007">
            <w:pPr>
              <w:pStyle w:val="ConsPlusNormal"/>
              <w:jc w:val="center"/>
            </w:pPr>
            <w:r w:rsidRPr="0035547C">
              <w:t>719.</w:t>
            </w:r>
          </w:p>
        </w:tc>
        <w:tc>
          <w:tcPr>
            <w:tcW w:w="8391" w:type="dxa"/>
          </w:tcPr>
          <w:p w:rsidR="00151007" w:rsidRPr="0035547C" w:rsidRDefault="00151007">
            <w:pPr>
              <w:pStyle w:val="ConsPlusNormal"/>
              <w:jc w:val="both"/>
            </w:pPr>
            <w:r w:rsidRPr="0035547C">
              <w:t>В виде каких функционально-планировочных жилых образований организуются территории жилой зоны?</w:t>
            </w:r>
          </w:p>
        </w:tc>
      </w:tr>
      <w:tr w:rsidR="0035547C" w:rsidRPr="0035547C">
        <w:tc>
          <w:tcPr>
            <w:tcW w:w="680" w:type="dxa"/>
          </w:tcPr>
          <w:p w:rsidR="00151007" w:rsidRPr="0035547C" w:rsidRDefault="00151007">
            <w:pPr>
              <w:pStyle w:val="ConsPlusNormal"/>
              <w:jc w:val="center"/>
            </w:pPr>
            <w:r w:rsidRPr="0035547C">
              <w:t>720.</w:t>
            </w:r>
          </w:p>
        </w:tc>
        <w:tc>
          <w:tcPr>
            <w:tcW w:w="8391" w:type="dxa"/>
          </w:tcPr>
          <w:p w:rsidR="00151007" w:rsidRPr="0035547C" w:rsidRDefault="00151007">
            <w:pPr>
              <w:pStyle w:val="ConsPlusNormal"/>
              <w:jc w:val="both"/>
            </w:pPr>
            <w:r w:rsidRPr="0035547C">
              <w:t>Какой рекомендуемый объем контроля сварных соединений при монтаже технологических трубопроводов III категории ультразвуковым или радиографическим методом в процентах от общего числа сваренных каждым сварщиком соединений?</w:t>
            </w:r>
          </w:p>
        </w:tc>
      </w:tr>
      <w:tr w:rsidR="0035547C" w:rsidRPr="0035547C">
        <w:tc>
          <w:tcPr>
            <w:tcW w:w="680" w:type="dxa"/>
          </w:tcPr>
          <w:p w:rsidR="00151007" w:rsidRPr="0035547C" w:rsidRDefault="00151007">
            <w:pPr>
              <w:pStyle w:val="ConsPlusNormal"/>
              <w:jc w:val="center"/>
            </w:pPr>
            <w:r w:rsidRPr="0035547C">
              <w:t>721.</w:t>
            </w:r>
          </w:p>
        </w:tc>
        <w:tc>
          <w:tcPr>
            <w:tcW w:w="8391" w:type="dxa"/>
          </w:tcPr>
          <w:p w:rsidR="00151007" w:rsidRPr="0035547C" w:rsidRDefault="00151007">
            <w:pPr>
              <w:pStyle w:val="ConsPlusNormal"/>
              <w:jc w:val="both"/>
            </w:pPr>
            <w:r w:rsidRPr="0035547C">
              <w:t>Кем осуществляется план уменьшения выбросов вредных (загрязняющих) веществ в атмосферный воздух?</w:t>
            </w:r>
          </w:p>
        </w:tc>
      </w:tr>
      <w:tr w:rsidR="0035547C" w:rsidRPr="0035547C">
        <w:tc>
          <w:tcPr>
            <w:tcW w:w="680" w:type="dxa"/>
          </w:tcPr>
          <w:p w:rsidR="00151007" w:rsidRPr="0035547C" w:rsidRDefault="00151007">
            <w:pPr>
              <w:pStyle w:val="ConsPlusNormal"/>
              <w:jc w:val="center"/>
            </w:pPr>
            <w:r w:rsidRPr="0035547C">
              <w:t>722.</w:t>
            </w:r>
          </w:p>
        </w:tc>
        <w:tc>
          <w:tcPr>
            <w:tcW w:w="8391" w:type="dxa"/>
          </w:tcPr>
          <w:p w:rsidR="00151007" w:rsidRPr="0035547C" w:rsidRDefault="00151007">
            <w:pPr>
              <w:pStyle w:val="ConsPlusNormal"/>
              <w:jc w:val="both"/>
            </w:pPr>
            <w:r w:rsidRPr="0035547C">
              <w:t>Не более каких значений должны быть параметры теплоносителя (температура, давление) систем поквартирного теплоснабжения, в которых источниками теплоты являются индивидуальные теплогенераторы?</w:t>
            </w:r>
          </w:p>
        </w:tc>
      </w:tr>
      <w:tr w:rsidR="0035547C" w:rsidRPr="0035547C">
        <w:tc>
          <w:tcPr>
            <w:tcW w:w="680" w:type="dxa"/>
          </w:tcPr>
          <w:p w:rsidR="00151007" w:rsidRPr="0035547C" w:rsidRDefault="00151007">
            <w:pPr>
              <w:pStyle w:val="ConsPlusNormal"/>
              <w:jc w:val="center"/>
            </w:pPr>
            <w:r w:rsidRPr="0035547C">
              <w:t>723.</w:t>
            </w:r>
          </w:p>
        </w:tc>
        <w:tc>
          <w:tcPr>
            <w:tcW w:w="8391" w:type="dxa"/>
          </w:tcPr>
          <w:p w:rsidR="00151007" w:rsidRPr="0035547C" w:rsidRDefault="00151007">
            <w:pPr>
              <w:pStyle w:val="ConsPlusNormal"/>
              <w:jc w:val="both"/>
            </w:pPr>
            <w:r w:rsidRPr="0035547C">
              <w:t>Какие мероприятия должны предусматриваться при проектировании гидроузла в каскаде?</w:t>
            </w:r>
          </w:p>
        </w:tc>
      </w:tr>
      <w:tr w:rsidR="0035547C" w:rsidRPr="0035547C">
        <w:tc>
          <w:tcPr>
            <w:tcW w:w="680" w:type="dxa"/>
          </w:tcPr>
          <w:p w:rsidR="00151007" w:rsidRPr="0035547C" w:rsidRDefault="00151007">
            <w:pPr>
              <w:pStyle w:val="ConsPlusNormal"/>
              <w:jc w:val="center"/>
            </w:pPr>
            <w:r w:rsidRPr="0035547C">
              <w:t>724.</w:t>
            </w:r>
          </w:p>
        </w:tc>
        <w:tc>
          <w:tcPr>
            <w:tcW w:w="8391" w:type="dxa"/>
          </w:tcPr>
          <w:p w:rsidR="00151007" w:rsidRPr="0035547C" w:rsidRDefault="00151007">
            <w:pPr>
              <w:pStyle w:val="ConsPlusNormal"/>
              <w:jc w:val="both"/>
            </w:pPr>
            <w:r w:rsidRPr="0035547C">
              <w:t>Что входит в состав данных и наблюдений, используемых при выполнении штатного режима мониторинга температурно-влажностного режима объекта культурного наследия?</w:t>
            </w:r>
          </w:p>
        </w:tc>
      </w:tr>
      <w:tr w:rsidR="0035547C" w:rsidRPr="0035547C">
        <w:tc>
          <w:tcPr>
            <w:tcW w:w="680" w:type="dxa"/>
          </w:tcPr>
          <w:p w:rsidR="00151007" w:rsidRPr="0035547C" w:rsidRDefault="00151007">
            <w:pPr>
              <w:pStyle w:val="ConsPlusNormal"/>
              <w:jc w:val="center"/>
            </w:pPr>
            <w:r w:rsidRPr="0035547C">
              <w:t>725.</w:t>
            </w:r>
          </w:p>
        </w:tc>
        <w:tc>
          <w:tcPr>
            <w:tcW w:w="8391" w:type="dxa"/>
          </w:tcPr>
          <w:p w:rsidR="00151007" w:rsidRPr="0035547C" w:rsidRDefault="00151007">
            <w:pPr>
              <w:pStyle w:val="ConsPlusNormal"/>
              <w:jc w:val="both"/>
            </w:pPr>
            <w:r w:rsidRPr="0035547C">
              <w:t>Кем принимается решение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tc>
      </w:tr>
      <w:tr w:rsidR="0035547C" w:rsidRPr="0035547C">
        <w:tc>
          <w:tcPr>
            <w:tcW w:w="680" w:type="dxa"/>
          </w:tcPr>
          <w:p w:rsidR="00151007" w:rsidRPr="0035547C" w:rsidRDefault="00151007">
            <w:pPr>
              <w:pStyle w:val="ConsPlusNormal"/>
              <w:jc w:val="center"/>
            </w:pPr>
            <w:r w:rsidRPr="0035547C">
              <w:t>726.</w:t>
            </w:r>
          </w:p>
        </w:tc>
        <w:tc>
          <w:tcPr>
            <w:tcW w:w="8391" w:type="dxa"/>
          </w:tcPr>
          <w:p w:rsidR="00151007" w:rsidRPr="0035547C" w:rsidRDefault="00151007">
            <w:pPr>
              <w:pStyle w:val="ConsPlusNormal"/>
              <w:jc w:val="both"/>
            </w:pPr>
            <w:r w:rsidRPr="0035547C">
              <w:t>Что должна содержать концепция для выбранного варианта вывода из эксплуатации промышленных уран-графитовых реакторов?</w:t>
            </w:r>
          </w:p>
        </w:tc>
      </w:tr>
      <w:tr w:rsidR="0035547C" w:rsidRPr="0035547C">
        <w:tc>
          <w:tcPr>
            <w:tcW w:w="680" w:type="dxa"/>
          </w:tcPr>
          <w:p w:rsidR="00151007" w:rsidRPr="0035547C" w:rsidRDefault="00151007">
            <w:pPr>
              <w:pStyle w:val="ConsPlusNormal"/>
              <w:jc w:val="center"/>
            </w:pPr>
            <w:r w:rsidRPr="0035547C">
              <w:t>727.</w:t>
            </w:r>
          </w:p>
        </w:tc>
        <w:tc>
          <w:tcPr>
            <w:tcW w:w="8391" w:type="dxa"/>
          </w:tcPr>
          <w:p w:rsidR="00151007" w:rsidRPr="0035547C" w:rsidRDefault="00151007">
            <w:pPr>
              <w:pStyle w:val="ConsPlusNormal"/>
              <w:jc w:val="both"/>
            </w:pPr>
            <w:r w:rsidRPr="0035547C">
              <w:t>Укажите расстояние от края проезжей части или спланированной поверхности, обеспечивающей проезд пожарных автомобилей, до стен зданий?</w:t>
            </w:r>
          </w:p>
        </w:tc>
      </w:tr>
      <w:tr w:rsidR="0035547C" w:rsidRPr="0035547C">
        <w:tc>
          <w:tcPr>
            <w:tcW w:w="680" w:type="dxa"/>
          </w:tcPr>
          <w:p w:rsidR="00151007" w:rsidRPr="0035547C" w:rsidRDefault="00151007">
            <w:pPr>
              <w:pStyle w:val="ConsPlusNormal"/>
              <w:jc w:val="center"/>
            </w:pPr>
            <w:r w:rsidRPr="0035547C">
              <w:t>728.</w:t>
            </w:r>
          </w:p>
        </w:tc>
        <w:tc>
          <w:tcPr>
            <w:tcW w:w="8391" w:type="dxa"/>
          </w:tcPr>
          <w:p w:rsidR="00151007" w:rsidRPr="0035547C" w:rsidRDefault="00151007">
            <w:pPr>
              <w:pStyle w:val="ConsPlusNormal"/>
              <w:jc w:val="both"/>
            </w:pPr>
            <w:r w:rsidRPr="0035547C">
              <w:t>На основе каких факторов принимают толщину конструктивного слоя?</w:t>
            </w:r>
          </w:p>
        </w:tc>
      </w:tr>
      <w:tr w:rsidR="0035547C" w:rsidRPr="0035547C">
        <w:tc>
          <w:tcPr>
            <w:tcW w:w="680" w:type="dxa"/>
          </w:tcPr>
          <w:p w:rsidR="00151007" w:rsidRPr="0035547C" w:rsidRDefault="00151007">
            <w:pPr>
              <w:pStyle w:val="ConsPlusNormal"/>
              <w:jc w:val="center"/>
            </w:pPr>
            <w:r w:rsidRPr="0035547C">
              <w:t>729.</w:t>
            </w:r>
          </w:p>
        </w:tc>
        <w:tc>
          <w:tcPr>
            <w:tcW w:w="8391" w:type="dxa"/>
          </w:tcPr>
          <w:p w:rsidR="00151007" w:rsidRPr="0035547C" w:rsidRDefault="00151007">
            <w:pPr>
              <w:pStyle w:val="ConsPlusNormal"/>
              <w:jc w:val="both"/>
            </w:pPr>
            <w:r w:rsidRPr="0035547C">
              <w:t>Где следует размещать приемные отверстия для удаления воздуха системами общеобменной вытяжной вентиляции из верхней зоны помещения?</w:t>
            </w:r>
          </w:p>
        </w:tc>
      </w:tr>
      <w:tr w:rsidR="0035547C" w:rsidRPr="0035547C">
        <w:tc>
          <w:tcPr>
            <w:tcW w:w="680" w:type="dxa"/>
          </w:tcPr>
          <w:p w:rsidR="00151007" w:rsidRPr="0035547C" w:rsidRDefault="00151007">
            <w:pPr>
              <w:pStyle w:val="ConsPlusNormal"/>
              <w:jc w:val="center"/>
            </w:pPr>
            <w:r w:rsidRPr="0035547C">
              <w:t>730.</w:t>
            </w:r>
          </w:p>
        </w:tc>
        <w:tc>
          <w:tcPr>
            <w:tcW w:w="8391" w:type="dxa"/>
          </w:tcPr>
          <w:p w:rsidR="00151007" w:rsidRPr="0035547C" w:rsidRDefault="00151007">
            <w:pPr>
              <w:pStyle w:val="ConsPlusNormal"/>
              <w:jc w:val="both"/>
            </w:pPr>
            <w:r w:rsidRPr="0035547C">
              <w:t>Какие допускаются соединения трубопроводов в установках пожаротушения?</w:t>
            </w:r>
          </w:p>
        </w:tc>
      </w:tr>
      <w:tr w:rsidR="0035547C" w:rsidRPr="0035547C">
        <w:tc>
          <w:tcPr>
            <w:tcW w:w="680" w:type="dxa"/>
          </w:tcPr>
          <w:p w:rsidR="00151007" w:rsidRPr="0035547C" w:rsidRDefault="00151007">
            <w:pPr>
              <w:pStyle w:val="ConsPlusNormal"/>
              <w:jc w:val="center"/>
            </w:pPr>
            <w:r w:rsidRPr="0035547C">
              <w:t>731.</w:t>
            </w:r>
          </w:p>
        </w:tc>
        <w:tc>
          <w:tcPr>
            <w:tcW w:w="8391" w:type="dxa"/>
          </w:tcPr>
          <w:p w:rsidR="00151007" w:rsidRPr="0035547C" w:rsidRDefault="00151007">
            <w:pPr>
              <w:pStyle w:val="ConsPlusNormal"/>
              <w:jc w:val="both"/>
            </w:pPr>
            <w:r w:rsidRPr="0035547C">
              <w:t>Какие характеристики включают в себя предварительные стадии контроля наноматериалов в масштабах территории?</w:t>
            </w:r>
          </w:p>
        </w:tc>
      </w:tr>
      <w:tr w:rsidR="0035547C" w:rsidRPr="0035547C">
        <w:tc>
          <w:tcPr>
            <w:tcW w:w="680" w:type="dxa"/>
          </w:tcPr>
          <w:p w:rsidR="00151007" w:rsidRPr="0035547C" w:rsidRDefault="00151007">
            <w:pPr>
              <w:pStyle w:val="ConsPlusNormal"/>
              <w:jc w:val="center"/>
            </w:pPr>
            <w:r w:rsidRPr="0035547C">
              <w:t>732.</w:t>
            </w:r>
          </w:p>
        </w:tc>
        <w:tc>
          <w:tcPr>
            <w:tcW w:w="8391" w:type="dxa"/>
          </w:tcPr>
          <w:p w:rsidR="00151007" w:rsidRPr="0035547C" w:rsidRDefault="00151007">
            <w:pPr>
              <w:pStyle w:val="ConsPlusNormal"/>
              <w:jc w:val="both"/>
            </w:pPr>
            <w:r w:rsidRPr="0035547C">
              <w:t>Какая минимальная толщина бетонного покрытия подводных трубопроводов?</w:t>
            </w:r>
          </w:p>
        </w:tc>
      </w:tr>
      <w:tr w:rsidR="0035547C" w:rsidRPr="0035547C">
        <w:tc>
          <w:tcPr>
            <w:tcW w:w="680" w:type="dxa"/>
          </w:tcPr>
          <w:p w:rsidR="00151007" w:rsidRPr="0035547C" w:rsidRDefault="00151007">
            <w:pPr>
              <w:pStyle w:val="ConsPlusNormal"/>
              <w:jc w:val="center"/>
            </w:pPr>
            <w:r w:rsidRPr="0035547C">
              <w:t>733.</w:t>
            </w:r>
          </w:p>
        </w:tc>
        <w:tc>
          <w:tcPr>
            <w:tcW w:w="8391" w:type="dxa"/>
          </w:tcPr>
          <w:p w:rsidR="00151007" w:rsidRPr="0035547C" w:rsidRDefault="00151007">
            <w:pPr>
              <w:pStyle w:val="ConsPlusNormal"/>
              <w:jc w:val="both"/>
            </w:pPr>
            <w:r w:rsidRPr="0035547C">
              <w:t>Какие параметры должны быть указаны в технической документации на видеокамеры?</w:t>
            </w:r>
          </w:p>
        </w:tc>
      </w:tr>
      <w:tr w:rsidR="0035547C" w:rsidRPr="0035547C">
        <w:tc>
          <w:tcPr>
            <w:tcW w:w="680" w:type="dxa"/>
          </w:tcPr>
          <w:p w:rsidR="00151007" w:rsidRPr="0035547C" w:rsidRDefault="00151007">
            <w:pPr>
              <w:pStyle w:val="ConsPlusNormal"/>
              <w:jc w:val="center"/>
            </w:pPr>
            <w:r w:rsidRPr="0035547C">
              <w:t>734.</w:t>
            </w:r>
          </w:p>
        </w:tc>
        <w:tc>
          <w:tcPr>
            <w:tcW w:w="8391" w:type="dxa"/>
          </w:tcPr>
          <w:p w:rsidR="00151007" w:rsidRPr="0035547C" w:rsidRDefault="00151007">
            <w:pPr>
              <w:pStyle w:val="ConsPlusNormal"/>
              <w:jc w:val="both"/>
            </w:pPr>
            <w:r w:rsidRPr="0035547C">
              <w:t>Как следует проектировать трансформаторные подстанции и распределительные пункты напряжением до 20 кВ и другие аналогичные объекты?</w:t>
            </w:r>
          </w:p>
        </w:tc>
      </w:tr>
      <w:tr w:rsidR="0035547C" w:rsidRPr="0035547C">
        <w:tc>
          <w:tcPr>
            <w:tcW w:w="680" w:type="dxa"/>
          </w:tcPr>
          <w:p w:rsidR="00151007" w:rsidRPr="0035547C" w:rsidRDefault="00151007">
            <w:pPr>
              <w:pStyle w:val="ConsPlusNormal"/>
              <w:jc w:val="center"/>
            </w:pPr>
            <w:r w:rsidRPr="0035547C">
              <w:t>735.</w:t>
            </w:r>
          </w:p>
        </w:tc>
        <w:tc>
          <w:tcPr>
            <w:tcW w:w="8391" w:type="dxa"/>
          </w:tcPr>
          <w:p w:rsidR="00151007" w:rsidRPr="0035547C" w:rsidRDefault="00151007">
            <w:pPr>
              <w:pStyle w:val="ConsPlusNormal"/>
              <w:jc w:val="both"/>
            </w:pPr>
            <w:r w:rsidRPr="0035547C">
              <w:t>Какое должно быть расстояние между протяжными коробками (ящиками) при одном изгибе металлической трубы?</w:t>
            </w:r>
          </w:p>
        </w:tc>
      </w:tr>
      <w:tr w:rsidR="0035547C" w:rsidRPr="0035547C">
        <w:tc>
          <w:tcPr>
            <w:tcW w:w="680" w:type="dxa"/>
          </w:tcPr>
          <w:p w:rsidR="00151007" w:rsidRPr="0035547C" w:rsidRDefault="00151007">
            <w:pPr>
              <w:pStyle w:val="ConsPlusNormal"/>
              <w:jc w:val="center"/>
            </w:pPr>
            <w:r w:rsidRPr="0035547C">
              <w:lastRenderedPageBreak/>
              <w:t>736.</w:t>
            </w:r>
          </w:p>
        </w:tc>
        <w:tc>
          <w:tcPr>
            <w:tcW w:w="8391" w:type="dxa"/>
          </w:tcPr>
          <w:p w:rsidR="00151007" w:rsidRPr="0035547C" w:rsidRDefault="00151007">
            <w:pPr>
              <w:pStyle w:val="ConsPlusNormal"/>
              <w:jc w:val="both"/>
            </w:pPr>
            <w:r w:rsidRPr="0035547C">
              <w:t>Какие особенности ориентации полузамкнутого двора существуют в северной строительно-климатической зоне?</w:t>
            </w:r>
          </w:p>
        </w:tc>
      </w:tr>
      <w:tr w:rsidR="0035547C" w:rsidRPr="0035547C">
        <w:tc>
          <w:tcPr>
            <w:tcW w:w="680" w:type="dxa"/>
          </w:tcPr>
          <w:p w:rsidR="00151007" w:rsidRPr="0035547C" w:rsidRDefault="00151007">
            <w:pPr>
              <w:pStyle w:val="ConsPlusNormal"/>
              <w:jc w:val="center"/>
            </w:pPr>
            <w:r w:rsidRPr="0035547C">
              <w:t>737.</w:t>
            </w:r>
          </w:p>
        </w:tc>
        <w:tc>
          <w:tcPr>
            <w:tcW w:w="8391" w:type="dxa"/>
          </w:tcPr>
          <w:p w:rsidR="00151007" w:rsidRPr="0035547C" w:rsidRDefault="00151007">
            <w:pPr>
              <w:pStyle w:val="ConsPlusNormal"/>
              <w:jc w:val="both"/>
            </w:pPr>
            <w:r w:rsidRPr="0035547C">
              <w:t>Какие параметры следует определять расчетом для насыпей с высотой откосов более 12 м в зависимости от конкретных условий в целях обеспечения устойчивости насыпи и ее откосов?</w:t>
            </w:r>
          </w:p>
        </w:tc>
      </w:tr>
      <w:tr w:rsidR="0035547C" w:rsidRPr="0035547C">
        <w:tc>
          <w:tcPr>
            <w:tcW w:w="680" w:type="dxa"/>
          </w:tcPr>
          <w:p w:rsidR="00151007" w:rsidRPr="0035547C" w:rsidRDefault="00151007">
            <w:pPr>
              <w:pStyle w:val="ConsPlusNormal"/>
              <w:jc w:val="center"/>
            </w:pPr>
            <w:r w:rsidRPr="0035547C">
              <w:t>738.</w:t>
            </w:r>
          </w:p>
        </w:tc>
        <w:tc>
          <w:tcPr>
            <w:tcW w:w="8391" w:type="dxa"/>
          </w:tcPr>
          <w:p w:rsidR="00151007" w:rsidRPr="0035547C" w:rsidRDefault="00151007">
            <w:pPr>
              <w:pStyle w:val="ConsPlusNormal"/>
              <w:jc w:val="both"/>
            </w:pPr>
            <w:r w:rsidRPr="0035547C">
              <w:t>Что понимается под понятием "заключение" технического отчета по результатам инженерно-геологических изысканий для выбора пункта размещения атомной электростанции?</w:t>
            </w:r>
          </w:p>
        </w:tc>
      </w:tr>
      <w:tr w:rsidR="0035547C" w:rsidRPr="0035547C">
        <w:tc>
          <w:tcPr>
            <w:tcW w:w="680" w:type="dxa"/>
          </w:tcPr>
          <w:p w:rsidR="00151007" w:rsidRPr="0035547C" w:rsidRDefault="00151007">
            <w:pPr>
              <w:pStyle w:val="ConsPlusNormal"/>
              <w:jc w:val="center"/>
            </w:pPr>
            <w:r w:rsidRPr="0035547C">
              <w:t>739.</w:t>
            </w:r>
          </w:p>
        </w:tc>
        <w:tc>
          <w:tcPr>
            <w:tcW w:w="8391" w:type="dxa"/>
          </w:tcPr>
          <w:p w:rsidR="00151007" w:rsidRPr="0035547C" w:rsidRDefault="00151007">
            <w:pPr>
              <w:pStyle w:val="ConsPlusNormal"/>
              <w:jc w:val="both"/>
            </w:pPr>
            <w:r w:rsidRPr="0035547C">
              <w:t>Обнаруженные при обследовании мостов и труб дефекты и повреждения конструкций следует оценивать с точки зрения их влияния на какие качества?</w:t>
            </w:r>
          </w:p>
        </w:tc>
      </w:tr>
      <w:tr w:rsidR="0035547C" w:rsidRPr="0035547C">
        <w:tc>
          <w:tcPr>
            <w:tcW w:w="680" w:type="dxa"/>
          </w:tcPr>
          <w:p w:rsidR="00151007" w:rsidRPr="0035547C" w:rsidRDefault="00151007">
            <w:pPr>
              <w:pStyle w:val="ConsPlusNormal"/>
              <w:jc w:val="center"/>
            </w:pPr>
            <w:r w:rsidRPr="0035547C">
              <w:t>740.</w:t>
            </w:r>
          </w:p>
        </w:tc>
        <w:tc>
          <w:tcPr>
            <w:tcW w:w="8391" w:type="dxa"/>
          </w:tcPr>
          <w:p w:rsidR="00151007" w:rsidRPr="0035547C" w:rsidRDefault="00151007">
            <w:pPr>
              <w:pStyle w:val="ConsPlusNormal"/>
              <w:jc w:val="both"/>
            </w:pPr>
            <w:r w:rsidRPr="0035547C">
              <w:t>В каких случаях должны быть установлены коммутационные аппараты и аппараты защиты в цепях питания приборов учета?</w:t>
            </w:r>
          </w:p>
        </w:tc>
      </w:tr>
      <w:tr w:rsidR="0035547C" w:rsidRPr="0035547C">
        <w:tc>
          <w:tcPr>
            <w:tcW w:w="680" w:type="dxa"/>
          </w:tcPr>
          <w:p w:rsidR="00151007" w:rsidRPr="0035547C" w:rsidRDefault="00151007">
            <w:pPr>
              <w:pStyle w:val="ConsPlusNormal"/>
              <w:jc w:val="center"/>
            </w:pPr>
            <w:r w:rsidRPr="0035547C">
              <w:t>741.</w:t>
            </w:r>
          </w:p>
        </w:tc>
        <w:tc>
          <w:tcPr>
            <w:tcW w:w="8391" w:type="dxa"/>
          </w:tcPr>
          <w:p w:rsidR="00151007" w:rsidRPr="0035547C" w:rsidRDefault="00151007">
            <w:pPr>
              <w:pStyle w:val="ConsPlusNormal"/>
              <w:jc w:val="both"/>
            </w:pPr>
            <w:r w:rsidRPr="0035547C">
              <w:t>Какие способы транспортировки отходов не относятся к основным на объектах размещения отходов?</w:t>
            </w:r>
          </w:p>
        </w:tc>
      </w:tr>
      <w:tr w:rsidR="0035547C" w:rsidRPr="0035547C">
        <w:tc>
          <w:tcPr>
            <w:tcW w:w="680" w:type="dxa"/>
          </w:tcPr>
          <w:p w:rsidR="00151007" w:rsidRPr="0035547C" w:rsidRDefault="00151007">
            <w:pPr>
              <w:pStyle w:val="ConsPlusNormal"/>
              <w:jc w:val="center"/>
            </w:pPr>
            <w:r w:rsidRPr="0035547C">
              <w:t>742.</w:t>
            </w:r>
          </w:p>
        </w:tc>
        <w:tc>
          <w:tcPr>
            <w:tcW w:w="8391" w:type="dxa"/>
          </w:tcPr>
          <w:p w:rsidR="00151007" w:rsidRPr="0035547C" w:rsidRDefault="00151007">
            <w:pPr>
              <w:pStyle w:val="ConsPlusNormal"/>
              <w:jc w:val="both"/>
            </w:pPr>
            <w:r w:rsidRPr="0035547C">
              <w:t>Ширина взлетно-посадочной полосы для самолетов должна быть не менее какого значения?</w:t>
            </w:r>
          </w:p>
        </w:tc>
      </w:tr>
      <w:tr w:rsidR="0035547C" w:rsidRPr="0035547C">
        <w:tc>
          <w:tcPr>
            <w:tcW w:w="680" w:type="dxa"/>
          </w:tcPr>
          <w:p w:rsidR="00151007" w:rsidRPr="0035547C" w:rsidRDefault="00151007">
            <w:pPr>
              <w:pStyle w:val="ConsPlusNormal"/>
              <w:jc w:val="center"/>
            </w:pPr>
            <w:r w:rsidRPr="0035547C">
              <w:t>743.</w:t>
            </w:r>
          </w:p>
        </w:tc>
        <w:tc>
          <w:tcPr>
            <w:tcW w:w="8391" w:type="dxa"/>
          </w:tcPr>
          <w:p w:rsidR="00151007" w:rsidRPr="0035547C" w:rsidRDefault="00151007">
            <w:pPr>
              <w:pStyle w:val="ConsPlusNormal"/>
              <w:jc w:val="both"/>
            </w:pPr>
            <w:r w:rsidRPr="0035547C">
              <w:t>С учетом каких факторов назначают ширину насыпей автомобильных дорог поверху на участке примыкания к мостам и путепроводам?</w:t>
            </w:r>
          </w:p>
        </w:tc>
      </w:tr>
      <w:tr w:rsidR="0035547C" w:rsidRPr="0035547C">
        <w:tc>
          <w:tcPr>
            <w:tcW w:w="680" w:type="dxa"/>
          </w:tcPr>
          <w:p w:rsidR="00151007" w:rsidRPr="0035547C" w:rsidRDefault="00151007">
            <w:pPr>
              <w:pStyle w:val="ConsPlusNormal"/>
              <w:jc w:val="center"/>
            </w:pPr>
            <w:r w:rsidRPr="0035547C">
              <w:t>744.</w:t>
            </w:r>
          </w:p>
        </w:tc>
        <w:tc>
          <w:tcPr>
            <w:tcW w:w="8391" w:type="dxa"/>
          </w:tcPr>
          <w:p w:rsidR="00151007" w:rsidRPr="0035547C" w:rsidRDefault="00151007">
            <w:pPr>
              <w:pStyle w:val="ConsPlusNormal"/>
              <w:jc w:val="both"/>
            </w:pPr>
            <w:r w:rsidRPr="0035547C">
              <w:t>В каких случаях следует применять струенаправляющие дамбы?</w:t>
            </w:r>
          </w:p>
        </w:tc>
      </w:tr>
      <w:tr w:rsidR="0035547C" w:rsidRPr="0035547C">
        <w:tc>
          <w:tcPr>
            <w:tcW w:w="680" w:type="dxa"/>
          </w:tcPr>
          <w:p w:rsidR="00151007" w:rsidRPr="0035547C" w:rsidRDefault="00151007">
            <w:pPr>
              <w:pStyle w:val="ConsPlusNormal"/>
              <w:jc w:val="center"/>
            </w:pPr>
            <w:r w:rsidRPr="0035547C">
              <w:t>745.</w:t>
            </w:r>
          </w:p>
        </w:tc>
        <w:tc>
          <w:tcPr>
            <w:tcW w:w="8391" w:type="dxa"/>
          </w:tcPr>
          <w:p w:rsidR="00151007" w:rsidRPr="0035547C" w:rsidRDefault="00151007">
            <w:pPr>
              <w:pStyle w:val="ConsPlusNormal"/>
              <w:jc w:val="both"/>
            </w:pPr>
            <w:r w:rsidRPr="0035547C">
              <w:t>Какие значения градиента напора допускается принимать на противофильтрационную завесу с твердеющим заполнителем при отсутствии специальных экспериментальных данных?</w:t>
            </w:r>
          </w:p>
        </w:tc>
      </w:tr>
      <w:tr w:rsidR="0035547C" w:rsidRPr="0035547C">
        <w:tc>
          <w:tcPr>
            <w:tcW w:w="680" w:type="dxa"/>
          </w:tcPr>
          <w:p w:rsidR="00151007" w:rsidRPr="0035547C" w:rsidRDefault="00151007">
            <w:pPr>
              <w:pStyle w:val="ConsPlusNormal"/>
              <w:jc w:val="center"/>
            </w:pPr>
            <w:r w:rsidRPr="0035547C">
              <w:t>746.</w:t>
            </w:r>
          </w:p>
        </w:tc>
        <w:tc>
          <w:tcPr>
            <w:tcW w:w="8391" w:type="dxa"/>
          </w:tcPr>
          <w:p w:rsidR="00151007" w:rsidRPr="0035547C" w:rsidRDefault="00151007">
            <w:pPr>
              <w:pStyle w:val="ConsPlusNormal"/>
              <w:jc w:val="both"/>
            </w:pPr>
            <w:r w:rsidRPr="0035547C">
              <w:t>Какие устройства должна предусматривать конструкция жесткой ошиновки?</w:t>
            </w:r>
          </w:p>
        </w:tc>
      </w:tr>
      <w:tr w:rsidR="0035547C" w:rsidRPr="0035547C">
        <w:tc>
          <w:tcPr>
            <w:tcW w:w="680" w:type="dxa"/>
          </w:tcPr>
          <w:p w:rsidR="00151007" w:rsidRPr="0035547C" w:rsidRDefault="00151007">
            <w:pPr>
              <w:pStyle w:val="ConsPlusNormal"/>
              <w:jc w:val="center"/>
            </w:pPr>
            <w:r w:rsidRPr="0035547C">
              <w:t>747.</w:t>
            </w:r>
          </w:p>
        </w:tc>
        <w:tc>
          <w:tcPr>
            <w:tcW w:w="8391" w:type="dxa"/>
          </w:tcPr>
          <w:p w:rsidR="00151007" w:rsidRPr="0035547C" w:rsidRDefault="00151007">
            <w:pPr>
              <w:pStyle w:val="ConsPlusNormal"/>
              <w:jc w:val="both"/>
            </w:pPr>
            <w:r w:rsidRPr="0035547C">
              <w:t>Кем осуществляется приемка работ по сохранению объекта культурного наследия, включенного в реестр, или выявленного объекта культурного наследия?</w:t>
            </w:r>
          </w:p>
        </w:tc>
      </w:tr>
      <w:tr w:rsidR="0035547C" w:rsidRPr="0035547C">
        <w:tc>
          <w:tcPr>
            <w:tcW w:w="680" w:type="dxa"/>
          </w:tcPr>
          <w:p w:rsidR="00151007" w:rsidRPr="0035547C" w:rsidRDefault="00151007">
            <w:pPr>
              <w:pStyle w:val="ConsPlusNormal"/>
              <w:jc w:val="center"/>
            </w:pPr>
            <w:r w:rsidRPr="0035547C">
              <w:t>748.</w:t>
            </w:r>
          </w:p>
        </w:tc>
        <w:tc>
          <w:tcPr>
            <w:tcW w:w="8391" w:type="dxa"/>
          </w:tcPr>
          <w:p w:rsidR="00151007" w:rsidRPr="0035547C" w:rsidRDefault="00151007">
            <w:pPr>
              <w:pStyle w:val="ConsPlusNormal"/>
              <w:jc w:val="both"/>
            </w:pPr>
            <w:r w:rsidRPr="0035547C">
              <w:t>Какие факторы следует относить к первой группе предельных состояний при расчете подземных сооружений?</w:t>
            </w:r>
          </w:p>
        </w:tc>
      </w:tr>
      <w:tr w:rsidR="0035547C" w:rsidRPr="0035547C">
        <w:tc>
          <w:tcPr>
            <w:tcW w:w="680" w:type="dxa"/>
          </w:tcPr>
          <w:p w:rsidR="00151007" w:rsidRPr="0035547C" w:rsidRDefault="00151007">
            <w:pPr>
              <w:pStyle w:val="ConsPlusNormal"/>
              <w:jc w:val="center"/>
            </w:pPr>
            <w:r w:rsidRPr="0035547C">
              <w:t>749.</w:t>
            </w:r>
          </w:p>
        </w:tc>
        <w:tc>
          <w:tcPr>
            <w:tcW w:w="8391" w:type="dxa"/>
          </w:tcPr>
          <w:p w:rsidR="00151007" w:rsidRPr="0035547C" w:rsidRDefault="00151007">
            <w:pPr>
              <w:pStyle w:val="ConsPlusNormal"/>
              <w:jc w:val="both"/>
            </w:pPr>
            <w:r w:rsidRPr="0035547C">
              <w:t>Какой должна быть подача смесей в приемные бункера формовочных и стержневых машин при изготовлении форм и стержней?</w:t>
            </w:r>
          </w:p>
        </w:tc>
      </w:tr>
      <w:tr w:rsidR="0035547C" w:rsidRPr="0035547C">
        <w:tc>
          <w:tcPr>
            <w:tcW w:w="680" w:type="dxa"/>
          </w:tcPr>
          <w:p w:rsidR="00151007" w:rsidRPr="0035547C" w:rsidRDefault="00151007">
            <w:pPr>
              <w:pStyle w:val="ConsPlusNormal"/>
              <w:jc w:val="center"/>
            </w:pPr>
            <w:r w:rsidRPr="0035547C">
              <w:t>750.</w:t>
            </w:r>
          </w:p>
        </w:tc>
        <w:tc>
          <w:tcPr>
            <w:tcW w:w="8391" w:type="dxa"/>
          </w:tcPr>
          <w:p w:rsidR="00151007" w:rsidRPr="0035547C" w:rsidRDefault="00151007">
            <w:pPr>
              <w:pStyle w:val="ConsPlusNormal"/>
              <w:jc w:val="both"/>
            </w:pPr>
            <w:r w:rsidRPr="0035547C">
              <w:t>Для электростанции с какими характеристиками топливоподача твердого топлива выполняется с двумя самостоятельными вводами в главный корпус?</w:t>
            </w:r>
          </w:p>
        </w:tc>
      </w:tr>
      <w:tr w:rsidR="0035547C" w:rsidRPr="0035547C">
        <w:tc>
          <w:tcPr>
            <w:tcW w:w="680" w:type="dxa"/>
          </w:tcPr>
          <w:p w:rsidR="00151007" w:rsidRPr="0035547C" w:rsidRDefault="00151007">
            <w:pPr>
              <w:pStyle w:val="ConsPlusNormal"/>
              <w:jc w:val="center"/>
            </w:pPr>
            <w:r w:rsidRPr="0035547C">
              <w:t>751.</w:t>
            </w:r>
          </w:p>
        </w:tc>
        <w:tc>
          <w:tcPr>
            <w:tcW w:w="8391" w:type="dxa"/>
          </w:tcPr>
          <w:p w:rsidR="00151007" w:rsidRPr="0035547C" w:rsidRDefault="00151007">
            <w:pPr>
              <w:pStyle w:val="ConsPlusNormal"/>
              <w:jc w:val="both"/>
            </w:pPr>
            <w:r w:rsidRPr="0035547C">
              <w:t>В соответствии с какими документами выполняют монтаж щитов систем автоматизации?</w:t>
            </w:r>
          </w:p>
        </w:tc>
      </w:tr>
      <w:tr w:rsidR="0035547C" w:rsidRPr="0035547C">
        <w:tc>
          <w:tcPr>
            <w:tcW w:w="680" w:type="dxa"/>
          </w:tcPr>
          <w:p w:rsidR="00151007" w:rsidRPr="0035547C" w:rsidRDefault="00151007">
            <w:pPr>
              <w:pStyle w:val="ConsPlusNormal"/>
              <w:jc w:val="center"/>
            </w:pPr>
            <w:r w:rsidRPr="0035547C">
              <w:t>752.</w:t>
            </w:r>
          </w:p>
        </w:tc>
        <w:tc>
          <w:tcPr>
            <w:tcW w:w="8391" w:type="dxa"/>
          </w:tcPr>
          <w:p w:rsidR="00151007" w:rsidRPr="0035547C" w:rsidRDefault="00151007">
            <w:pPr>
              <w:pStyle w:val="ConsPlusNormal"/>
              <w:jc w:val="both"/>
            </w:pPr>
            <w:r w:rsidRPr="0035547C">
              <w:t>Каковы цели при организации, проведении и обработке результатов мониторинга объектов культурного наследия или отдельных их элементов и взаимодействующей с ними природной среды?</w:t>
            </w:r>
          </w:p>
        </w:tc>
      </w:tr>
      <w:tr w:rsidR="0035547C" w:rsidRPr="0035547C">
        <w:tc>
          <w:tcPr>
            <w:tcW w:w="680" w:type="dxa"/>
          </w:tcPr>
          <w:p w:rsidR="00151007" w:rsidRPr="0035547C" w:rsidRDefault="00151007">
            <w:pPr>
              <w:pStyle w:val="ConsPlusNormal"/>
              <w:jc w:val="center"/>
            </w:pPr>
            <w:r w:rsidRPr="0035547C">
              <w:t>753.</w:t>
            </w:r>
          </w:p>
        </w:tc>
        <w:tc>
          <w:tcPr>
            <w:tcW w:w="8391" w:type="dxa"/>
          </w:tcPr>
          <w:p w:rsidR="00151007" w:rsidRPr="0035547C" w:rsidRDefault="00151007">
            <w:pPr>
              <w:pStyle w:val="ConsPlusNormal"/>
              <w:jc w:val="both"/>
            </w:pPr>
            <w:r w:rsidRPr="0035547C">
              <w:t>Каких значений не должна превышать толщина слоя пород при отсыпке плоских отвалов угольных предприятий?</w:t>
            </w:r>
          </w:p>
        </w:tc>
      </w:tr>
      <w:tr w:rsidR="0035547C" w:rsidRPr="0035547C">
        <w:tc>
          <w:tcPr>
            <w:tcW w:w="680" w:type="dxa"/>
          </w:tcPr>
          <w:p w:rsidR="00151007" w:rsidRPr="0035547C" w:rsidRDefault="00151007">
            <w:pPr>
              <w:pStyle w:val="ConsPlusNormal"/>
              <w:jc w:val="center"/>
            </w:pPr>
            <w:r w:rsidRPr="0035547C">
              <w:t>754.</w:t>
            </w:r>
          </w:p>
        </w:tc>
        <w:tc>
          <w:tcPr>
            <w:tcW w:w="8391" w:type="dxa"/>
          </w:tcPr>
          <w:p w:rsidR="00151007" w:rsidRPr="0035547C" w:rsidRDefault="00151007">
            <w:pPr>
              <w:pStyle w:val="ConsPlusNormal"/>
              <w:jc w:val="both"/>
            </w:pPr>
            <w:r w:rsidRPr="0035547C">
              <w:t xml:space="preserve">Что входит в состав исходных данных, подлежащих включению в раздел </w:t>
            </w:r>
            <w:r w:rsidRPr="0035547C">
              <w:lastRenderedPageBreak/>
              <w:t>"пояснительная записка" для объектов производственного и непроизводственного назначения?</w:t>
            </w:r>
          </w:p>
        </w:tc>
      </w:tr>
      <w:tr w:rsidR="0035547C" w:rsidRPr="0035547C">
        <w:tc>
          <w:tcPr>
            <w:tcW w:w="680" w:type="dxa"/>
          </w:tcPr>
          <w:p w:rsidR="00151007" w:rsidRPr="0035547C" w:rsidRDefault="00151007">
            <w:pPr>
              <w:pStyle w:val="ConsPlusNormal"/>
              <w:jc w:val="center"/>
            </w:pPr>
            <w:r w:rsidRPr="0035547C">
              <w:lastRenderedPageBreak/>
              <w:t>755.</w:t>
            </w:r>
          </w:p>
        </w:tc>
        <w:tc>
          <w:tcPr>
            <w:tcW w:w="8391" w:type="dxa"/>
          </w:tcPr>
          <w:p w:rsidR="00151007" w:rsidRPr="0035547C" w:rsidRDefault="00151007">
            <w:pPr>
              <w:pStyle w:val="ConsPlusNormal"/>
              <w:jc w:val="both"/>
            </w:pPr>
            <w:r w:rsidRPr="0035547C">
              <w:t>Какая ширина зазора между канатом и конвейером допускается в наклонных выработках с канатно-рельсовой дорогой?</w:t>
            </w:r>
          </w:p>
        </w:tc>
      </w:tr>
      <w:tr w:rsidR="0035547C" w:rsidRPr="0035547C">
        <w:tc>
          <w:tcPr>
            <w:tcW w:w="680" w:type="dxa"/>
          </w:tcPr>
          <w:p w:rsidR="00151007" w:rsidRPr="0035547C" w:rsidRDefault="00151007">
            <w:pPr>
              <w:pStyle w:val="ConsPlusNormal"/>
              <w:jc w:val="center"/>
            </w:pPr>
            <w:r w:rsidRPr="0035547C">
              <w:t>756.</w:t>
            </w:r>
          </w:p>
        </w:tc>
        <w:tc>
          <w:tcPr>
            <w:tcW w:w="8391" w:type="dxa"/>
          </w:tcPr>
          <w:p w:rsidR="00151007" w:rsidRPr="0035547C" w:rsidRDefault="00151007">
            <w:pPr>
              <w:pStyle w:val="ConsPlusNormal"/>
              <w:jc w:val="both"/>
            </w:pPr>
            <w:r w:rsidRPr="0035547C">
              <w:t>Какое значение коэффициента сцепления назначают в зависимости от условий движения на участке дороги?</w:t>
            </w:r>
          </w:p>
        </w:tc>
      </w:tr>
      <w:tr w:rsidR="0035547C" w:rsidRPr="0035547C">
        <w:tc>
          <w:tcPr>
            <w:tcW w:w="680" w:type="dxa"/>
          </w:tcPr>
          <w:p w:rsidR="00151007" w:rsidRPr="0035547C" w:rsidRDefault="00151007">
            <w:pPr>
              <w:pStyle w:val="ConsPlusNormal"/>
              <w:jc w:val="center"/>
            </w:pPr>
            <w:r w:rsidRPr="0035547C">
              <w:t>757.</w:t>
            </w:r>
          </w:p>
        </w:tc>
        <w:tc>
          <w:tcPr>
            <w:tcW w:w="8391" w:type="dxa"/>
          </w:tcPr>
          <w:p w:rsidR="00151007" w:rsidRPr="0035547C" w:rsidRDefault="00151007">
            <w:pPr>
              <w:pStyle w:val="ConsPlusNormal"/>
              <w:jc w:val="both"/>
            </w:pPr>
            <w:r w:rsidRPr="0035547C">
              <w:t>Какую информацию должна содержать программа на инженерно-гидрометеорологические изыскания?</w:t>
            </w:r>
          </w:p>
        </w:tc>
      </w:tr>
      <w:tr w:rsidR="0035547C" w:rsidRPr="0035547C">
        <w:tc>
          <w:tcPr>
            <w:tcW w:w="680" w:type="dxa"/>
          </w:tcPr>
          <w:p w:rsidR="00151007" w:rsidRPr="0035547C" w:rsidRDefault="00151007">
            <w:pPr>
              <w:pStyle w:val="ConsPlusNormal"/>
              <w:jc w:val="center"/>
            </w:pPr>
            <w:r w:rsidRPr="0035547C">
              <w:t>758.</w:t>
            </w:r>
          </w:p>
        </w:tc>
        <w:tc>
          <w:tcPr>
            <w:tcW w:w="8391" w:type="dxa"/>
          </w:tcPr>
          <w:p w:rsidR="00151007" w:rsidRPr="0035547C" w:rsidRDefault="00151007">
            <w:pPr>
              <w:pStyle w:val="ConsPlusNormal"/>
              <w:jc w:val="both"/>
            </w:pPr>
            <w:r w:rsidRPr="0035547C">
              <w:t>Переходы через какие препятствия закрепляются двумя знаками по створу трассы по одному с каждой стороны?</w:t>
            </w:r>
          </w:p>
        </w:tc>
      </w:tr>
      <w:tr w:rsidR="0035547C" w:rsidRPr="0035547C">
        <w:tc>
          <w:tcPr>
            <w:tcW w:w="680" w:type="dxa"/>
          </w:tcPr>
          <w:p w:rsidR="00151007" w:rsidRPr="0035547C" w:rsidRDefault="00151007">
            <w:pPr>
              <w:pStyle w:val="ConsPlusNormal"/>
              <w:jc w:val="center"/>
            </w:pPr>
            <w:r w:rsidRPr="0035547C">
              <w:t>759.</w:t>
            </w:r>
          </w:p>
        </w:tc>
        <w:tc>
          <w:tcPr>
            <w:tcW w:w="8391" w:type="dxa"/>
          </w:tcPr>
          <w:p w:rsidR="00151007" w:rsidRPr="0035547C" w:rsidRDefault="00151007">
            <w:pPr>
              <w:pStyle w:val="ConsPlusNormal"/>
              <w:jc w:val="both"/>
            </w:pPr>
            <w:r w:rsidRPr="0035547C">
              <w:t>Какие обозначения включают в себя условные обозначения приборов и средств автоматизации, применяемые в схемах?</w:t>
            </w:r>
          </w:p>
        </w:tc>
      </w:tr>
      <w:tr w:rsidR="0035547C" w:rsidRPr="0035547C">
        <w:tc>
          <w:tcPr>
            <w:tcW w:w="680" w:type="dxa"/>
          </w:tcPr>
          <w:p w:rsidR="00151007" w:rsidRPr="0035547C" w:rsidRDefault="00151007">
            <w:pPr>
              <w:pStyle w:val="ConsPlusNormal"/>
              <w:jc w:val="center"/>
            </w:pPr>
            <w:r w:rsidRPr="0035547C">
              <w:t>760.</w:t>
            </w:r>
          </w:p>
        </w:tc>
        <w:tc>
          <w:tcPr>
            <w:tcW w:w="8391" w:type="dxa"/>
          </w:tcPr>
          <w:p w:rsidR="00151007" w:rsidRPr="0035547C" w:rsidRDefault="00151007">
            <w:pPr>
              <w:pStyle w:val="ConsPlusNormal"/>
              <w:jc w:val="both"/>
            </w:pPr>
            <w:r w:rsidRPr="0035547C">
              <w:t>Какие объекты относятся к особо опасным и технически сложным?</w:t>
            </w:r>
          </w:p>
        </w:tc>
      </w:tr>
      <w:tr w:rsidR="0035547C" w:rsidRPr="0035547C">
        <w:tc>
          <w:tcPr>
            <w:tcW w:w="680" w:type="dxa"/>
          </w:tcPr>
          <w:p w:rsidR="00151007" w:rsidRPr="0035547C" w:rsidRDefault="00151007">
            <w:pPr>
              <w:pStyle w:val="ConsPlusNormal"/>
              <w:jc w:val="center"/>
            </w:pPr>
            <w:r w:rsidRPr="0035547C">
              <w:t>761.</w:t>
            </w:r>
          </w:p>
        </w:tc>
        <w:tc>
          <w:tcPr>
            <w:tcW w:w="8391" w:type="dxa"/>
          </w:tcPr>
          <w:p w:rsidR="00151007" w:rsidRPr="0035547C" w:rsidRDefault="00151007">
            <w:pPr>
              <w:pStyle w:val="ConsPlusNormal"/>
              <w:jc w:val="both"/>
            </w:pPr>
            <w:r w:rsidRPr="0035547C">
              <w:t>Что должен включать в себя раздел технического отчета "гидрометеорологическая изученность"?</w:t>
            </w:r>
          </w:p>
        </w:tc>
      </w:tr>
      <w:tr w:rsidR="0035547C" w:rsidRPr="0035547C">
        <w:tc>
          <w:tcPr>
            <w:tcW w:w="680" w:type="dxa"/>
          </w:tcPr>
          <w:p w:rsidR="00151007" w:rsidRPr="0035547C" w:rsidRDefault="00151007">
            <w:pPr>
              <w:pStyle w:val="ConsPlusNormal"/>
              <w:jc w:val="center"/>
            </w:pPr>
            <w:r w:rsidRPr="0035547C">
              <w:t>762.</w:t>
            </w:r>
          </w:p>
        </w:tc>
        <w:tc>
          <w:tcPr>
            <w:tcW w:w="8391" w:type="dxa"/>
          </w:tcPr>
          <w:p w:rsidR="00151007" w:rsidRPr="0035547C" w:rsidRDefault="00151007">
            <w:pPr>
              <w:pStyle w:val="ConsPlusNormal"/>
              <w:jc w:val="both"/>
            </w:pPr>
            <w:r w:rsidRPr="0035547C">
              <w:t>В каких местах на площадках нефтегазоперерабатывающих производств следует устанавливать датчики довзрывной концентрации горючих газов и паров?</w:t>
            </w:r>
          </w:p>
        </w:tc>
      </w:tr>
      <w:tr w:rsidR="0035547C" w:rsidRPr="0035547C">
        <w:tc>
          <w:tcPr>
            <w:tcW w:w="680" w:type="dxa"/>
          </w:tcPr>
          <w:p w:rsidR="00151007" w:rsidRPr="0035547C" w:rsidRDefault="00151007">
            <w:pPr>
              <w:pStyle w:val="ConsPlusNormal"/>
              <w:jc w:val="center"/>
            </w:pPr>
            <w:r w:rsidRPr="0035547C">
              <w:t>763.</w:t>
            </w:r>
          </w:p>
        </w:tc>
        <w:tc>
          <w:tcPr>
            <w:tcW w:w="8391" w:type="dxa"/>
          </w:tcPr>
          <w:p w:rsidR="00151007" w:rsidRPr="0035547C" w:rsidRDefault="00151007">
            <w:pPr>
              <w:pStyle w:val="ConsPlusNormal"/>
              <w:jc w:val="both"/>
            </w:pPr>
            <w:r w:rsidRPr="0035547C">
              <w:t>Какие нагрузки и воздействия следует учитывать при расчете башенных копров?</w:t>
            </w:r>
          </w:p>
        </w:tc>
      </w:tr>
      <w:tr w:rsidR="0035547C" w:rsidRPr="0035547C">
        <w:tc>
          <w:tcPr>
            <w:tcW w:w="680" w:type="dxa"/>
          </w:tcPr>
          <w:p w:rsidR="00151007" w:rsidRPr="0035547C" w:rsidRDefault="00151007">
            <w:pPr>
              <w:pStyle w:val="ConsPlusNormal"/>
              <w:jc w:val="center"/>
            </w:pPr>
            <w:r w:rsidRPr="0035547C">
              <w:t>764.</w:t>
            </w:r>
          </w:p>
        </w:tc>
        <w:tc>
          <w:tcPr>
            <w:tcW w:w="8391" w:type="dxa"/>
          </w:tcPr>
          <w:p w:rsidR="00151007" w:rsidRPr="0035547C" w:rsidRDefault="00151007">
            <w:pPr>
              <w:pStyle w:val="ConsPlusNormal"/>
              <w:jc w:val="both"/>
            </w:pPr>
            <w:r w:rsidRPr="0035547C">
              <w:t>Что должны обеспечивать материалы и данные, полученные на первом этапе выполнения инженерно-экологических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765.</w:t>
            </w:r>
          </w:p>
        </w:tc>
        <w:tc>
          <w:tcPr>
            <w:tcW w:w="8391" w:type="dxa"/>
          </w:tcPr>
          <w:p w:rsidR="00151007" w:rsidRPr="0035547C" w:rsidRDefault="00151007">
            <w:pPr>
              <w:pStyle w:val="ConsPlusNormal"/>
              <w:jc w:val="both"/>
            </w:pPr>
            <w:r w:rsidRPr="0035547C">
              <w:t>Работы по сохранению объекта культурного наследия, включенного в реестр, или выявленного объекта культурного наследия проводятся на основании каких документов?</w:t>
            </w:r>
          </w:p>
        </w:tc>
      </w:tr>
      <w:tr w:rsidR="0035547C" w:rsidRPr="0035547C">
        <w:tc>
          <w:tcPr>
            <w:tcW w:w="680" w:type="dxa"/>
          </w:tcPr>
          <w:p w:rsidR="00151007" w:rsidRPr="0035547C" w:rsidRDefault="00151007">
            <w:pPr>
              <w:pStyle w:val="ConsPlusNormal"/>
              <w:jc w:val="center"/>
            </w:pPr>
            <w:r w:rsidRPr="0035547C">
              <w:t>766.</w:t>
            </w:r>
          </w:p>
        </w:tc>
        <w:tc>
          <w:tcPr>
            <w:tcW w:w="8391" w:type="dxa"/>
          </w:tcPr>
          <w:p w:rsidR="00151007" w:rsidRPr="0035547C" w:rsidRDefault="00151007">
            <w:pPr>
              <w:pStyle w:val="ConsPlusNormal"/>
              <w:jc w:val="both"/>
            </w:pPr>
            <w:r w:rsidRPr="0035547C">
              <w:t>Что проверяют при проверке смонтированных систем автоматизации на соответствие рабочей документации?</w:t>
            </w:r>
          </w:p>
        </w:tc>
      </w:tr>
      <w:tr w:rsidR="0035547C" w:rsidRPr="0035547C">
        <w:tc>
          <w:tcPr>
            <w:tcW w:w="680" w:type="dxa"/>
          </w:tcPr>
          <w:p w:rsidR="00151007" w:rsidRPr="0035547C" w:rsidRDefault="00151007">
            <w:pPr>
              <w:pStyle w:val="ConsPlusNormal"/>
              <w:jc w:val="center"/>
            </w:pPr>
            <w:r w:rsidRPr="0035547C">
              <w:t>767.</w:t>
            </w:r>
          </w:p>
        </w:tc>
        <w:tc>
          <w:tcPr>
            <w:tcW w:w="8391" w:type="dxa"/>
          </w:tcPr>
          <w:p w:rsidR="00151007" w:rsidRPr="0035547C" w:rsidRDefault="00151007">
            <w:pPr>
              <w:pStyle w:val="ConsPlusNormal"/>
              <w:jc w:val="both"/>
            </w:pPr>
            <w:r w:rsidRPr="0035547C">
              <w:t>Какие технические требования к устройствам контроля изоляции и защите от утечки тока на землю в сетях, имеющих электрическую связь между сетью переменного и выпрямленного тока, при напряжении питающей сети 1140 В?</w:t>
            </w:r>
          </w:p>
        </w:tc>
      </w:tr>
      <w:tr w:rsidR="0035547C" w:rsidRPr="0035547C">
        <w:tc>
          <w:tcPr>
            <w:tcW w:w="680" w:type="dxa"/>
          </w:tcPr>
          <w:p w:rsidR="00151007" w:rsidRPr="0035547C" w:rsidRDefault="00151007">
            <w:pPr>
              <w:pStyle w:val="ConsPlusNormal"/>
              <w:jc w:val="center"/>
            </w:pPr>
            <w:r w:rsidRPr="0035547C">
              <w:t>768.</w:t>
            </w:r>
          </w:p>
        </w:tc>
        <w:tc>
          <w:tcPr>
            <w:tcW w:w="8391" w:type="dxa"/>
          </w:tcPr>
          <w:p w:rsidR="00151007" w:rsidRPr="0035547C" w:rsidRDefault="00151007">
            <w:pPr>
              <w:pStyle w:val="ConsPlusNormal"/>
              <w:jc w:val="both"/>
            </w:pPr>
            <w:r w:rsidRPr="0035547C">
              <w:t>Для каких общественных зданий и сооружений значение коэффициента мощности для расчета силовых сетей принимается равным 0,98?</w:t>
            </w:r>
          </w:p>
        </w:tc>
      </w:tr>
      <w:tr w:rsidR="0035547C" w:rsidRPr="0035547C">
        <w:tc>
          <w:tcPr>
            <w:tcW w:w="680" w:type="dxa"/>
          </w:tcPr>
          <w:p w:rsidR="00151007" w:rsidRPr="0035547C" w:rsidRDefault="00151007">
            <w:pPr>
              <w:pStyle w:val="ConsPlusNormal"/>
              <w:jc w:val="center"/>
            </w:pPr>
            <w:r w:rsidRPr="0035547C">
              <w:t>769.</w:t>
            </w:r>
          </w:p>
        </w:tc>
        <w:tc>
          <w:tcPr>
            <w:tcW w:w="8391" w:type="dxa"/>
          </w:tcPr>
          <w:p w:rsidR="00151007" w:rsidRPr="0035547C" w:rsidRDefault="00151007">
            <w:pPr>
              <w:pStyle w:val="ConsPlusNormal"/>
              <w:jc w:val="both"/>
            </w:pPr>
            <w:r w:rsidRPr="0035547C">
              <w:t>Для уплотнения загрузочных клапанов стволов мусороудаления допускается применение материалов какой группы горючести?</w:t>
            </w:r>
          </w:p>
        </w:tc>
      </w:tr>
      <w:tr w:rsidR="0035547C" w:rsidRPr="0035547C">
        <w:tc>
          <w:tcPr>
            <w:tcW w:w="680" w:type="dxa"/>
          </w:tcPr>
          <w:p w:rsidR="00151007" w:rsidRPr="0035547C" w:rsidRDefault="00151007">
            <w:pPr>
              <w:pStyle w:val="ConsPlusNormal"/>
              <w:jc w:val="center"/>
            </w:pPr>
            <w:r w:rsidRPr="0035547C">
              <w:t>770.</w:t>
            </w:r>
          </w:p>
        </w:tc>
        <w:tc>
          <w:tcPr>
            <w:tcW w:w="8391" w:type="dxa"/>
          </w:tcPr>
          <w:p w:rsidR="00151007" w:rsidRPr="0035547C" w:rsidRDefault="00151007">
            <w:pPr>
              <w:pStyle w:val="ConsPlusNormal"/>
              <w:jc w:val="both"/>
            </w:pPr>
            <w:r w:rsidRPr="0035547C">
              <w:t>Какие вычисления производят по результатам геодезических наблюдений при выполнении мониторинга перемещений объекта культурного наследия?</w:t>
            </w:r>
          </w:p>
        </w:tc>
      </w:tr>
      <w:tr w:rsidR="0035547C" w:rsidRPr="0035547C">
        <w:tc>
          <w:tcPr>
            <w:tcW w:w="680" w:type="dxa"/>
          </w:tcPr>
          <w:p w:rsidR="00151007" w:rsidRPr="0035547C" w:rsidRDefault="00151007">
            <w:pPr>
              <w:pStyle w:val="ConsPlusNormal"/>
              <w:jc w:val="center"/>
            </w:pPr>
            <w:r w:rsidRPr="0035547C">
              <w:t>771.</w:t>
            </w:r>
          </w:p>
        </w:tc>
        <w:tc>
          <w:tcPr>
            <w:tcW w:w="8391" w:type="dxa"/>
          </w:tcPr>
          <w:p w:rsidR="00151007" w:rsidRPr="0035547C" w:rsidRDefault="00151007">
            <w:pPr>
              <w:pStyle w:val="ConsPlusNormal"/>
              <w:jc w:val="both"/>
            </w:pPr>
            <w:r w:rsidRPr="0035547C">
              <w:t>Что понимается под природными ресурсами?</w:t>
            </w:r>
          </w:p>
        </w:tc>
      </w:tr>
      <w:tr w:rsidR="0035547C" w:rsidRPr="0035547C">
        <w:tc>
          <w:tcPr>
            <w:tcW w:w="680" w:type="dxa"/>
          </w:tcPr>
          <w:p w:rsidR="00151007" w:rsidRPr="0035547C" w:rsidRDefault="00151007">
            <w:pPr>
              <w:pStyle w:val="ConsPlusNormal"/>
              <w:jc w:val="center"/>
            </w:pPr>
            <w:r w:rsidRPr="0035547C">
              <w:t>772.</w:t>
            </w:r>
          </w:p>
        </w:tc>
        <w:tc>
          <w:tcPr>
            <w:tcW w:w="8391" w:type="dxa"/>
          </w:tcPr>
          <w:p w:rsidR="00151007" w:rsidRPr="0035547C" w:rsidRDefault="00151007">
            <w:pPr>
              <w:pStyle w:val="ConsPlusNormal"/>
              <w:jc w:val="both"/>
            </w:pPr>
            <w:r w:rsidRPr="0035547C">
              <w:t>Какие сведения должны содержаться в разделе "оценка изученности территории" программы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lastRenderedPageBreak/>
              <w:t>773.</w:t>
            </w:r>
          </w:p>
        </w:tc>
        <w:tc>
          <w:tcPr>
            <w:tcW w:w="8391" w:type="dxa"/>
          </w:tcPr>
          <w:p w:rsidR="00151007" w:rsidRPr="0035547C" w:rsidRDefault="00151007">
            <w:pPr>
              <w:pStyle w:val="ConsPlusNormal"/>
              <w:jc w:val="both"/>
            </w:pPr>
            <w:r w:rsidRPr="0035547C">
              <w:t>Какое расстояние должно быть между проемами для выброса, расположенными в разных пожарных отсеках?</w:t>
            </w:r>
          </w:p>
        </w:tc>
      </w:tr>
      <w:tr w:rsidR="0035547C" w:rsidRPr="0035547C">
        <w:tc>
          <w:tcPr>
            <w:tcW w:w="680" w:type="dxa"/>
          </w:tcPr>
          <w:p w:rsidR="00151007" w:rsidRPr="0035547C" w:rsidRDefault="00151007">
            <w:pPr>
              <w:pStyle w:val="ConsPlusNormal"/>
              <w:jc w:val="center"/>
            </w:pPr>
            <w:r w:rsidRPr="0035547C">
              <w:t>774.</w:t>
            </w:r>
          </w:p>
        </w:tc>
        <w:tc>
          <w:tcPr>
            <w:tcW w:w="8391" w:type="dxa"/>
          </w:tcPr>
          <w:p w:rsidR="00151007" w:rsidRPr="0035547C" w:rsidRDefault="00151007">
            <w:pPr>
              <w:pStyle w:val="ConsPlusNormal"/>
              <w:jc w:val="both"/>
            </w:pPr>
            <w:r w:rsidRPr="0035547C">
              <w:t>Каким должно быть расстояние между стенками ближайших резервуаров, расположенных в соседних группах?</w:t>
            </w:r>
          </w:p>
        </w:tc>
      </w:tr>
      <w:tr w:rsidR="0035547C" w:rsidRPr="0035547C">
        <w:tc>
          <w:tcPr>
            <w:tcW w:w="680" w:type="dxa"/>
          </w:tcPr>
          <w:p w:rsidR="00151007" w:rsidRPr="0035547C" w:rsidRDefault="00151007">
            <w:pPr>
              <w:pStyle w:val="ConsPlusNormal"/>
              <w:jc w:val="center"/>
            </w:pPr>
            <w:r w:rsidRPr="0035547C">
              <w:t>775.</w:t>
            </w:r>
          </w:p>
        </w:tc>
        <w:tc>
          <w:tcPr>
            <w:tcW w:w="8391" w:type="dxa"/>
          </w:tcPr>
          <w:p w:rsidR="00151007" w:rsidRPr="0035547C" w:rsidRDefault="00151007">
            <w:pPr>
              <w:pStyle w:val="ConsPlusNormal"/>
              <w:jc w:val="both"/>
            </w:pPr>
            <w:r w:rsidRPr="0035547C">
              <w:t>Проектная документация каких объектов подлежит государственной экспертизе?</w:t>
            </w:r>
          </w:p>
        </w:tc>
      </w:tr>
      <w:tr w:rsidR="0035547C" w:rsidRPr="0035547C">
        <w:tc>
          <w:tcPr>
            <w:tcW w:w="680" w:type="dxa"/>
          </w:tcPr>
          <w:p w:rsidR="00151007" w:rsidRPr="0035547C" w:rsidRDefault="00151007">
            <w:pPr>
              <w:pStyle w:val="ConsPlusNormal"/>
              <w:jc w:val="center"/>
            </w:pPr>
            <w:r w:rsidRPr="0035547C">
              <w:t>776.</w:t>
            </w:r>
          </w:p>
        </w:tc>
        <w:tc>
          <w:tcPr>
            <w:tcW w:w="8391" w:type="dxa"/>
          </w:tcPr>
          <w:p w:rsidR="00151007" w:rsidRPr="0035547C" w:rsidRDefault="00151007">
            <w:pPr>
              <w:pStyle w:val="ConsPlusNormal"/>
              <w:jc w:val="both"/>
            </w:pPr>
            <w:r w:rsidRPr="0035547C">
              <w:t>Какая установлена допустимая температура поверхности слитков кристаллического кремния, поступающих на дробление и сортировку?</w:t>
            </w:r>
          </w:p>
        </w:tc>
      </w:tr>
      <w:tr w:rsidR="0035547C" w:rsidRPr="0035547C">
        <w:tc>
          <w:tcPr>
            <w:tcW w:w="680" w:type="dxa"/>
          </w:tcPr>
          <w:p w:rsidR="00151007" w:rsidRPr="0035547C" w:rsidRDefault="00151007">
            <w:pPr>
              <w:pStyle w:val="ConsPlusNormal"/>
              <w:jc w:val="center"/>
            </w:pPr>
            <w:r w:rsidRPr="0035547C">
              <w:t>777.</w:t>
            </w:r>
          </w:p>
        </w:tc>
        <w:tc>
          <w:tcPr>
            <w:tcW w:w="8391" w:type="dxa"/>
          </w:tcPr>
          <w:p w:rsidR="00151007" w:rsidRPr="0035547C" w:rsidRDefault="00151007">
            <w:pPr>
              <w:pStyle w:val="ConsPlusNormal"/>
              <w:jc w:val="both"/>
            </w:pPr>
            <w:r w:rsidRPr="0035547C">
              <w:t>Какие именно сооружения входят в состав основной площадки земляного полотна?</w:t>
            </w:r>
          </w:p>
        </w:tc>
      </w:tr>
      <w:tr w:rsidR="0035547C" w:rsidRPr="0035547C">
        <w:tc>
          <w:tcPr>
            <w:tcW w:w="680" w:type="dxa"/>
          </w:tcPr>
          <w:p w:rsidR="00151007" w:rsidRPr="0035547C" w:rsidRDefault="00151007">
            <w:pPr>
              <w:pStyle w:val="ConsPlusNormal"/>
              <w:jc w:val="center"/>
            </w:pPr>
            <w:r w:rsidRPr="0035547C">
              <w:t>778.</w:t>
            </w:r>
          </w:p>
        </w:tc>
        <w:tc>
          <w:tcPr>
            <w:tcW w:w="8391" w:type="dxa"/>
          </w:tcPr>
          <w:p w:rsidR="00151007" w:rsidRPr="0035547C" w:rsidRDefault="00151007">
            <w:pPr>
              <w:pStyle w:val="ConsPlusNormal"/>
              <w:jc w:val="both"/>
            </w:pPr>
            <w:r w:rsidRPr="0035547C">
              <w:t>Что предусматривается при разработке мероприятий по предупреждению чрезвычайных ситуаций?</w:t>
            </w:r>
          </w:p>
        </w:tc>
      </w:tr>
      <w:tr w:rsidR="0035547C" w:rsidRPr="0035547C">
        <w:tc>
          <w:tcPr>
            <w:tcW w:w="680" w:type="dxa"/>
          </w:tcPr>
          <w:p w:rsidR="00151007" w:rsidRPr="0035547C" w:rsidRDefault="00151007">
            <w:pPr>
              <w:pStyle w:val="ConsPlusNormal"/>
              <w:jc w:val="center"/>
            </w:pPr>
            <w:r w:rsidRPr="0035547C">
              <w:t>779.</w:t>
            </w:r>
          </w:p>
        </w:tc>
        <w:tc>
          <w:tcPr>
            <w:tcW w:w="8391" w:type="dxa"/>
          </w:tcPr>
          <w:p w:rsidR="00151007" w:rsidRPr="0035547C" w:rsidRDefault="00151007">
            <w:pPr>
              <w:pStyle w:val="ConsPlusNormal"/>
              <w:jc w:val="both"/>
            </w:pPr>
            <w:r w:rsidRPr="0035547C">
              <w:t>Какие параметры являются нормируемыми для непостоянного шума?</w:t>
            </w:r>
          </w:p>
        </w:tc>
      </w:tr>
      <w:tr w:rsidR="0035547C" w:rsidRPr="0035547C">
        <w:tc>
          <w:tcPr>
            <w:tcW w:w="680" w:type="dxa"/>
          </w:tcPr>
          <w:p w:rsidR="00151007" w:rsidRPr="0035547C" w:rsidRDefault="00151007">
            <w:pPr>
              <w:pStyle w:val="ConsPlusNormal"/>
              <w:jc w:val="center"/>
            </w:pPr>
            <w:r w:rsidRPr="0035547C">
              <w:t>780.</w:t>
            </w:r>
          </w:p>
        </w:tc>
        <w:tc>
          <w:tcPr>
            <w:tcW w:w="8391" w:type="dxa"/>
          </w:tcPr>
          <w:p w:rsidR="00151007" w:rsidRPr="0035547C" w:rsidRDefault="00151007">
            <w:pPr>
              <w:pStyle w:val="ConsPlusNormal"/>
              <w:jc w:val="both"/>
            </w:pPr>
            <w:r w:rsidRPr="0035547C">
              <w:t>Что должен содержать в графической части раздел проектной документации "мероприятия по обеспечению пожарной безопасности"?</w:t>
            </w:r>
          </w:p>
        </w:tc>
      </w:tr>
      <w:tr w:rsidR="0035547C" w:rsidRPr="0035547C">
        <w:tc>
          <w:tcPr>
            <w:tcW w:w="680" w:type="dxa"/>
          </w:tcPr>
          <w:p w:rsidR="00151007" w:rsidRPr="0035547C" w:rsidRDefault="00151007">
            <w:pPr>
              <w:pStyle w:val="ConsPlusNormal"/>
              <w:jc w:val="center"/>
            </w:pPr>
            <w:r w:rsidRPr="0035547C">
              <w:t>781.</w:t>
            </w:r>
          </w:p>
        </w:tc>
        <w:tc>
          <w:tcPr>
            <w:tcW w:w="8391" w:type="dxa"/>
          </w:tcPr>
          <w:p w:rsidR="00151007" w:rsidRPr="0035547C" w:rsidRDefault="00151007">
            <w:pPr>
              <w:pStyle w:val="ConsPlusNormal"/>
              <w:jc w:val="both"/>
            </w:pPr>
            <w:r w:rsidRPr="0035547C">
              <w:t>Какие существуют виды обслуживания аккумуляторных батарей в зависимости от способа их установки?</w:t>
            </w:r>
          </w:p>
        </w:tc>
      </w:tr>
      <w:tr w:rsidR="0035547C" w:rsidRPr="0035547C">
        <w:tc>
          <w:tcPr>
            <w:tcW w:w="680" w:type="dxa"/>
          </w:tcPr>
          <w:p w:rsidR="00151007" w:rsidRPr="0035547C" w:rsidRDefault="00151007">
            <w:pPr>
              <w:pStyle w:val="ConsPlusNormal"/>
              <w:jc w:val="center"/>
            </w:pPr>
            <w:r w:rsidRPr="0035547C">
              <w:t>782.</w:t>
            </w:r>
          </w:p>
        </w:tc>
        <w:tc>
          <w:tcPr>
            <w:tcW w:w="8391" w:type="dxa"/>
          </w:tcPr>
          <w:p w:rsidR="00151007" w:rsidRPr="0035547C" w:rsidRDefault="00151007">
            <w:pPr>
              <w:pStyle w:val="ConsPlusNormal"/>
              <w:jc w:val="both"/>
            </w:pPr>
            <w:r w:rsidRPr="0035547C">
              <w:t>Что является предметом государственного надзора в области охраны объектов культурного наследия?</w:t>
            </w:r>
          </w:p>
        </w:tc>
      </w:tr>
      <w:tr w:rsidR="0035547C" w:rsidRPr="0035547C">
        <w:tc>
          <w:tcPr>
            <w:tcW w:w="680" w:type="dxa"/>
          </w:tcPr>
          <w:p w:rsidR="00151007" w:rsidRPr="0035547C" w:rsidRDefault="00151007">
            <w:pPr>
              <w:pStyle w:val="ConsPlusNormal"/>
              <w:jc w:val="center"/>
            </w:pPr>
            <w:r w:rsidRPr="0035547C">
              <w:t>783.</w:t>
            </w:r>
          </w:p>
        </w:tc>
        <w:tc>
          <w:tcPr>
            <w:tcW w:w="8391" w:type="dxa"/>
          </w:tcPr>
          <w:p w:rsidR="00151007" w:rsidRPr="0035547C" w:rsidRDefault="00151007">
            <w:pPr>
              <w:pStyle w:val="ConsPlusNormal"/>
              <w:jc w:val="both"/>
            </w:pPr>
            <w:r w:rsidRPr="0035547C">
              <w:t>Где в зданиях I и II степени огнестойкости допускается предусматривать помещения для вентиляционного оборудования вне обслуживаемого (защищаемого) пожарного отсека?</w:t>
            </w:r>
          </w:p>
        </w:tc>
      </w:tr>
      <w:tr w:rsidR="0035547C" w:rsidRPr="0035547C">
        <w:tc>
          <w:tcPr>
            <w:tcW w:w="680" w:type="dxa"/>
          </w:tcPr>
          <w:p w:rsidR="00151007" w:rsidRPr="0035547C" w:rsidRDefault="00151007">
            <w:pPr>
              <w:pStyle w:val="ConsPlusNormal"/>
              <w:jc w:val="center"/>
            </w:pPr>
            <w:r w:rsidRPr="0035547C">
              <w:t>784.</w:t>
            </w:r>
          </w:p>
        </w:tc>
        <w:tc>
          <w:tcPr>
            <w:tcW w:w="8391" w:type="dxa"/>
          </w:tcPr>
          <w:p w:rsidR="00151007" w:rsidRPr="0035547C" w:rsidRDefault="00151007">
            <w:pPr>
              <w:pStyle w:val="ConsPlusNormal"/>
              <w:jc w:val="both"/>
            </w:pPr>
            <w:r w:rsidRPr="0035547C">
              <w:t>Какие мосты должны быть защищены предохранительными (улавливающими) тупиками?</w:t>
            </w:r>
          </w:p>
        </w:tc>
      </w:tr>
      <w:tr w:rsidR="0035547C" w:rsidRPr="0035547C">
        <w:tc>
          <w:tcPr>
            <w:tcW w:w="680" w:type="dxa"/>
          </w:tcPr>
          <w:p w:rsidR="00151007" w:rsidRPr="0035547C" w:rsidRDefault="00151007">
            <w:pPr>
              <w:pStyle w:val="ConsPlusNormal"/>
              <w:jc w:val="center"/>
            </w:pPr>
            <w:r w:rsidRPr="0035547C">
              <w:t>785.</w:t>
            </w:r>
          </w:p>
        </w:tc>
        <w:tc>
          <w:tcPr>
            <w:tcW w:w="8391" w:type="dxa"/>
          </w:tcPr>
          <w:p w:rsidR="00151007" w:rsidRPr="0035547C" w:rsidRDefault="00151007">
            <w:pPr>
              <w:pStyle w:val="ConsPlusNormal"/>
              <w:jc w:val="both"/>
            </w:pPr>
            <w:r w:rsidRPr="0035547C">
              <w:t>Какая часть документации на автоматизированную систему входит в состав проектно-сметной документации на автоматизированную систему?</w:t>
            </w:r>
          </w:p>
        </w:tc>
      </w:tr>
      <w:tr w:rsidR="0035547C" w:rsidRPr="0035547C">
        <w:tc>
          <w:tcPr>
            <w:tcW w:w="680" w:type="dxa"/>
          </w:tcPr>
          <w:p w:rsidR="00151007" w:rsidRPr="0035547C" w:rsidRDefault="00151007">
            <w:pPr>
              <w:pStyle w:val="ConsPlusNormal"/>
              <w:jc w:val="center"/>
            </w:pPr>
            <w:r w:rsidRPr="0035547C">
              <w:t>786.</w:t>
            </w:r>
          </w:p>
        </w:tc>
        <w:tc>
          <w:tcPr>
            <w:tcW w:w="8391" w:type="dxa"/>
          </w:tcPr>
          <w:p w:rsidR="00151007" w:rsidRPr="0035547C" w:rsidRDefault="00151007">
            <w:pPr>
              <w:pStyle w:val="ConsPlusNormal"/>
              <w:jc w:val="both"/>
            </w:pPr>
            <w:r w:rsidRPr="0035547C">
              <w:t>Какие существуют виды электроустановок в отношении мер электробезопасности?</w:t>
            </w:r>
          </w:p>
        </w:tc>
      </w:tr>
      <w:tr w:rsidR="0035547C" w:rsidRPr="0035547C">
        <w:tc>
          <w:tcPr>
            <w:tcW w:w="680" w:type="dxa"/>
          </w:tcPr>
          <w:p w:rsidR="00151007" w:rsidRPr="0035547C" w:rsidRDefault="00151007">
            <w:pPr>
              <w:pStyle w:val="ConsPlusNormal"/>
              <w:jc w:val="center"/>
            </w:pPr>
            <w:r w:rsidRPr="0035547C">
              <w:t>787.</w:t>
            </w:r>
          </w:p>
        </w:tc>
        <w:tc>
          <w:tcPr>
            <w:tcW w:w="8391" w:type="dxa"/>
          </w:tcPr>
          <w:p w:rsidR="00151007" w:rsidRPr="0035547C" w:rsidRDefault="00151007">
            <w:pPr>
              <w:pStyle w:val="ConsPlusNormal"/>
              <w:jc w:val="both"/>
            </w:pPr>
            <w:r w:rsidRPr="0035547C">
              <w:t>Какие расстояния должны быть между подземными трубопроводами кислорода, водорода или ацетилена при пересечении с другими подземными коммуникациями?</w:t>
            </w:r>
          </w:p>
        </w:tc>
      </w:tr>
      <w:tr w:rsidR="0035547C" w:rsidRPr="0035547C">
        <w:tc>
          <w:tcPr>
            <w:tcW w:w="680" w:type="dxa"/>
          </w:tcPr>
          <w:p w:rsidR="00151007" w:rsidRPr="0035547C" w:rsidRDefault="00151007">
            <w:pPr>
              <w:pStyle w:val="ConsPlusNormal"/>
              <w:jc w:val="center"/>
            </w:pPr>
            <w:r w:rsidRPr="0035547C">
              <w:t>788.</w:t>
            </w:r>
          </w:p>
        </w:tc>
        <w:tc>
          <w:tcPr>
            <w:tcW w:w="8391" w:type="dxa"/>
          </w:tcPr>
          <w:p w:rsidR="00151007" w:rsidRPr="0035547C" w:rsidRDefault="00151007">
            <w:pPr>
              <w:pStyle w:val="ConsPlusNormal"/>
              <w:jc w:val="both"/>
            </w:pPr>
            <w:r w:rsidRPr="0035547C">
              <w:t>В соответствии с какими нормативными правовыми актами принимаются качественные критерии и предельные значения количественных критериев для каждой группы объектов?</w:t>
            </w:r>
          </w:p>
        </w:tc>
      </w:tr>
      <w:tr w:rsidR="0035547C" w:rsidRPr="0035547C">
        <w:tc>
          <w:tcPr>
            <w:tcW w:w="680" w:type="dxa"/>
          </w:tcPr>
          <w:p w:rsidR="00151007" w:rsidRPr="0035547C" w:rsidRDefault="00151007">
            <w:pPr>
              <w:pStyle w:val="ConsPlusNormal"/>
              <w:jc w:val="center"/>
            </w:pPr>
            <w:r w:rsidRPr="0035547C">
              <w:t>789.</w:t>
            </w:r>
          </w:p>
        </w:tc>
        <w:tc>
          <w:tcPr>
            <w:tcW w:w="8391" w:type="dxa"/>
          </w:tcPr>
          <w:p w:rsidR="00151007" w:rsidRPr="0035547C" w:rsidRDefault="00151007">
            <w:pPr>
              <w:pStyle w:val="ConsPlusNormal"/>
              <w:jc w:val="both"/>
            </w:pPr>
            <w:r w:rsidRPr="0035547C">
              <w:t>Какие разделы включаются в состав проектной документации объектов капитального строительства многоквартирных домов?</w:t>
            </w:r>
          </w:p>
        </w:tc>
      </w:tr>
      <w:tr w:rsidR="0035547C" w:rsidRPr="0035547C">
        <w:tc>
          <w:tcPr>
            <w:tcW w:w="680" w:type="dxa"/>
          </w:tcPr>
          <w:p w:rsidR="00151007" w:rsidRPr="0035547C" w:rsidRDefault="00151007">
            <w:pPr>
              <w:pStyle w:val="ConsPlusNormal"/>
              <w:jc w:val="center"/>
            </w:pPr>
            <w:r w:rsidRPr="0035547C">
              <w:t>790.</w:t>
            </w:r>
          </w:p>
        </w:tc>
        <w:tc>
          <w:tcPr>
            <w:tcW w:w="8391" w:type="dxa"/>
          </w:tcPr>
          <w:p w:rsidR="00151007" w:rsidRPr="0035547C" w:rsidRDefault="00151007">
            <w:pPr>
              <w:pStyle w:val="ConsPlusNormal"/>
              <w:jc w:val="both"/>
            </w:pPr>
            <w:r w:rsidRPr="0035547C">
              <w:t>Какой допускается класс бетона по водонепроницаемости для водосборников?</w:t>
            </w:r>
          </w:p>
        </w:tc>
      </w:tr>
      <w:tr w:rsidR="0035547C" w:rsidRPr="0035547C">
        <w:tc>
          <w:tcPr>
            <w:tcW w:w="680" w:type="dxa"/>
          </w:tcPr>
          <w:p w:rsidR="00151007" w:rsidRPr="0035547C" w:rsidRDefault="00151007">
            <w:pPr>
              <w:pStyle w:val="ConsPlusNormal"/>
              <w:jc w:val="center"/>
            </w:pPr>
            <w:r w:rsidRPr="0035547C">
              <w:t>791.</w:t>
            </w:r>
          </w:p>
        </w:tc>
        <w:tc>
          <w:tcPr>
            <w:tcW w:w="8391" w:type="dxa"/>
          </w:tcPr>
          <w:p w:rsidR="00151007" w:rsidRPr="0035547C" w:rsidRDefault="00151007">
            <w:pPr>
              <w:pStyle w:val="ConsPlusNormal"/>
              <w:jc w:val="both"/>
            </w:pPr>
            <w:r w:rsidRPr="0035547C">
              <w:t>Какие характеристики необходимо учитывать для обоснования в проектной документации типа арматуры и места ее установки на линиях всасывания и нагнетания?</w:t>
            </w:r>
          </w:p>
        </w:tc>
      </w:tr>
      <w:tr w:rsidR="0035547C" w:rsidRPr="0035547C">
        <w:tc>
          <w:tcPr>
            <w:tcW w:w="680" w:type="dxa"/>
          </w:tcPr>
          <w:p w:rsidR="00151007" w:rsidRPr="0035547C" w:rsidRDefault="00151007">
            <w:pPr>
              <w:pStyle w:val="ConsPlusNormal"/>
              <w:jc w:val="center"/>
            </w:pPr>
            <w:r w:rsidRPr="0035547C">
              <w:t>792.</w:t>
            </w:r>
          </w:p>
        </w:tc>
        <w:tc>
          <w:tcPr>
            <w:tcW w:w="8391" w:type="dxa"/>
          </w:tcPr>
          <w:p w:rsidR="00151007" w:rsidRPr="0035547C" w:rsidRDefault="00151007">
            <w:pPr>
              <w:pStyle w:val="ConsPlusNormal"/>
              <w:jc w:val="both"/>
            </w:pPr>
            <w:r w:rsidRPr="0035547C">
              <w:t>Чему равно возвышение бровки насыпи над расчетным уровнем снегового покрова?</w:t>
            </w:r>
          </w:p>
        </w:tc>
      </w:tr>
      <w:tr w:rsidR="0035547C" w:rsidRPr="0035547C">
        <w:tc>
          <w:tcPr>
            <w:tcW w:w="680" w:type="dxa"/>
          </w:tcPr>
          <w:p w:rsidR="00151007" w:rsidRPr="0035547C" w:rsidRDefault="00151007">
            <w:pPr>
              <w:pStyle w:val="ConsPlusNormal"/>
              <w:jc w:val="center"/>
            </w:pPr>
            <w:r w:rsidRPr="0035547C">
              <w:lastRenderedPageBreak/>
              <w:t>793.</w:t>
            </w:r>
          </w:p>
        </w:tc>
        <w:tc>
          <w:tcPr>
            <w:tcW w:w="8391" w:type="dxa"/>
          </w:tcPr>
          <w:p w:rsidR="00151007" w:rsidRPr="0035547C" w:rsidRDefault="00151007">
            <w:pPr>
              <w:pStyle w:val="ConsPlusNormal"/>
              <w:jc w:val="both"/>
            </w:pPr>
            <w:r w:rsidRPr="0035547C">
              <w:t>Какая деятельность называется размещением отходов?</w:t>
            </w:r>
          </w:p>
        </w:tc>
      </w:tr>
      <w:tr w:rsidR="0035547C" w:rsidRPr="0035547C">
        <w:tc>
          <w:tcPr>
            <w:tcW w:w="680" w:type="dxa"/>
          </w:tcPr>
          <w:p w:rsidR="00151007" w:rsidRPr="0035547C" w:rsidRDefault="00151007">
            <w:pPr>
              <w:pStyle w:val="ConsPlusNormal"/>
              <w:jc w:val="center"/>
            </w:pPr>
            <w:r w:rsidRPr="0035547C">
              <w:t>794.</w:t>
            </w:r>
          </w:p>
        </w:tc>
        <w:tc>
          <w:tcPr>
            <w:tcW w:w="8391" w:type="dxa"/>
          </w:tcPr>
          <w:p w:rsidR="00151007" w:rsidRPr="0035547C" w:rsidRDefault="00151007">
            <w:pPr>
              <w:pStyle w:val="ConsPlusNormal"/>
              <w:jc w:val="both"/>
            </w:pPr>
            <w:r w:rsidRPr="0035547C">
              <w:t>При каких условиях на территории Российской Федерации возможно производство пестицидов и агрохимикатов?</w:t>
            </w:r>
          </w:p>
        </w:tc>
      </w:tr>
      <w:tr w:rsidR="0035547C" w:rsidRPr="0035547C">
        <w:tc>
          <w:tcPr>
            <w:tcW w:w="680" w:type="dxa"/>
          </w:tcPr>
          <w:p w:rsidR="00151007" w:rsidRPr="0035547C" w:rsidRDefault="00151007">
            <w:pPr>
              <w:pStyle w:val="ConsPlusNormal"/>
              <w:jc w:val="center"/>
            </w:pPr>
            <w:r w:rsidRPr="0035547C">
              <w:t>795.</w:t>
            </w:r>
          </w:p>
        </w:tc>
        <w:tc>
          <w:tcPr>
            <w:tcW w:w="8391" w:type="dxa"/>
          </w:tcPr>
          <w:p w:rsidR="00151007" w:rsidRPr="0035547C" w:rsidRDefault="00151007">
            <w:pPr>
              <w:pStyle w:val="ConsPlusNormal"/>
              <w:jc w:val="both"/>
            </w:pPr>
            <w:r w:rsidRPr="0035547C">
              <w:t>Какие расчеты допускается проводить исходя из предпосылки линейной работы материала конструкций и грунтового массива?</w:t>
            </w:r>
          </w:p>
        </w:tc>
      </w:tr>
      <w:tr w:rsidR="0035547C" w:rsidRPr="0035547C">
        <w:tc>
          <w:tcPr>
            <w:tcW w:w="680" w:type="dxa"/>
          </w:tcPr>
          <w:p w:rsidR="00151007" w:rsidRPr="0035547C" w:rsidRDefault="00151007">
            <w:pPr>
              <w:pStyle w:val="ConsPlusNormal"/>
              <w:jc w:val="center"/>
            </w:pPr>
            <w:r w:rsidRPr="0035547C">
              <w:t>796.</w:t>
            </w:r>
          </w:p>
        </w:tc>
        <w:tc>
          <w:tcPr>
            <w:tcW w:w="8391" w:type="dxa"/>
          </w:tcPr>
          <w:p w:rsidR="00151007" w:rsidRPr="0035547C" w:rsidRDefault="00151007">
            <w:pPr>
              <w:pStyle w:val="ConsPlusNormal"/>
              <w:jc w:val="both"/>
            </w:pPr>
            <w:r w:rsidRPr="0035547C">
              <w:t>В какой последовательности следует устанавливать все приборы и средства автоматизации, устанавливаемые или встраиваемые в технологические и инженерные аппараты и трубопроводы (регуляторы прямого действия, сужающие устройства, регулирующие клапаны, счетчики)?</w:t>
            </w:r>
          </w:p>
        </w:tc>
      </w:tr>
      <w:tr w:rsidR="0035547C" w:rsidRPr="0035547C">
        <w:tc>
          <w:tcPr>
            <w:tcW w:w="680" w:type="dxa"/>
          </w:tcPr>
          <w:p w:rsidR="00151007" w:rsidRPr="0035547C" w:rsidRDefault="00151007">
            <w:pPr>
              <w:pStyle w:val="ConsPlusNormal"/>
              <w:jc w:val="center"/>
            </w:pPr>
            <w:r w:rsidRPr="0035547C">
              <w:t>797.</w:t>
            </w:r>
          </w:p>
        </w:tc>
        <w:tc>
          <w:tcPr>
            <w:tcW w:w="8391" w:type="dxa"/>
          </w:tcPr>
          <w:p w:rsidR="00151007" w:rsidRPr="0035547C" w:rsidRDefault="00151007">
            <w:pPr>
              <w:pStyle w:val="ConsPlusNormal"/>
              <w:jc w:val="both"/>
            </w:pPr>
            <w:r w:rsidRPr="0035547C">
              <w:t>Какое допустимое время автоматического отключения питания при защите от косвенного прикосновения в медицинских учреждениях при номинальном напряжении 230 В?</w:t>
            </w:r>
          </w:p>
        </w:tc>
      </w:tr>
      <w:tr w:rsidR="0035547C" w:rsidRPr="0035547C">
        <w:tc>
          <w:tcPr>
            <w:tcW w:w="680" w:type="dxa"/>
          </w:tcPr>
          <w:p w:rsidR="00151007" w:rsidRPr="0035547C" w:rsidRDefault="00151007">
            <w:pPr>
              <w:pStyle w:val="ConsPlusNormal"/>
              <w:jc w:val="center"/>
            </w:pPr>
            <w:r w:rsidRPr="0035547C">
              <w:t>798.</w:t>
            </w:r>
          </w:p>
        </w:tc>
        <w:tc>
          <w:tcPr>
            <w:tcW w:w="8391" w:type="dxa"/>
          </w:tcPr>
          <w:p w:rsidR="00151007" w:rsidRPr="0035547C" w:rsidRDefault="00151007">
            <w:pPr>
              <w:pStyle w:val="ConsPlusNormal"/>
              <w:jc w:val="both"/>
            </w:pPr>
            <w:r w:rsidRPr="0035547C">
              <w:t>Каким образом производится определение расчетных минимальных расходов воды при наличии данных гидрометрических наблюдений достаточной продолжительности?</w:t>
            </w:r>
          </w:p>
        </w:tc>
      </w:tr>
      <w:tr w:rsidR="0035547C" w:rsidRPr="0035547C">
        <w:tc>
          <w:tcPr>
            <w:tcW w:w="680" w:type="dxa"/>
          </w:tcPr>
          <w:p w:rsidR="00151007" w:rsidRPr="0035547C" w:rsidRDefault="00151007">
            <w:pPr>
              <w:pStyle w:val="ConsPlusNormal"/>
              <w:jc w:val="center"/>
            </w:pPr>
            <w:r w:rsidRPr="0035547C">
              <w:t>799.</w:t>
            </w:r>
          </w:p>
        </w:tc>
        <w:tc>
          <w:tcPr>
            <w:tcW w:w="8391" w:type="dxa"/>
          </w:tcPr>
          <w:p w:rsidR="00151007" w:rsidRPr="0035547C" w:rsidRDefault="00151007">
            <w:pPr>
              <w:pStyle w:val="ConsPlusNormal"/>
              <w:jc w:val="both"/>
            </w:pPr>
            <w:r w:rsidRPr="0035547C">
              <w:t>Что следует предусматривать для трубопроводов надземной прокладки при применении теплоизоляционных конструкций из горючих материалов группы Г3 и Г4?</w:t>
            </w:r>
          </w:p>
        </w:tc>
      </w:tr>
      <w:tr w:rsidR="0035547C" w:rsidRPr="0035547C">
        <w:tc>
          <w:tcPr>
            <w:tcW w:w="680" w:type="dxa"/>
          </w:tcPr>
          <w:p w:rsidR="00151007" w:rsidRPr="0035547C" w:rsidRDefault="00151007">
            <w:pPr>
              <w:pStyle w:val="ConsPlusNormal"/>
              <w:jc w:val="center"/>
            </w:pPr>
            <w:r w:rsidRPr="0035547C">
              <w:t>800.</w:t>
            </w:r>
          </w:p>
        </w:tc>
        <w:tc>
          <w:tcPr>
            <w:tcW w:w="8391" w:type="dxa"/>
          </w:tcPr>
          <w:p w:rsidR="00151007" w:rsidRPr="0035547C" w:rsidRDefault="00151007">
            <w:pPr>
              <w:pStyle w:val="ConsPlusNormal"/>
              <w:jc w:val="both"/>
            </w:pPr>
            <w:r w:rsidRPr="0035547C">
              <w:t>Какую высоту камеры (главных и участковых) водоотливных установок следует предусматривать?</w:t>
            </w:r>
          </w:p>
        </w:tc>
      </w:tr>
      <w:tr w:rsidR="0035547C" w:rsidRPr="0035547C">
        <w:tc>
          <w:tcPr>
            <w:tcW w:w="680" w:type="dxa"/>
          </w:tcPr>
          <w:p w:rsidR="00151007" w:rsidRPr="0035547C" w:rsidRDefault="00151007">
            <w:pPr>
              <w:pStyle w:val="ConsPlusNormal"/>
              <w:jc w:val="center"/>
            </w:pPr>
            <w:r w:rsidRPr="0035547C">
              <w:t>801.</w:t>
            </w:r>
          </w:p>
        </w:tc>
        <w:tc>
          <w:tcPr>
            <w:tcW w:w="8391" w:type="dxa"/>
          </w:tcPr>
          <w:p w:rsidR="00151007" w:rsidRPr="0035547C" w:rsidRDefault="00151007">
            <w:pPr>
              <w:pStyle w:val="ConsPlusNormal"/>
              <w:jc w:val="both"/>
            </w:pPr>
            <w:r w:rsidRPr="0035547C">
              <w:t>Какие требования предъявляются к смесям при производстве ферросплавов?</w:t>
            </w:r>
          </w:p>
        </w:tc>
      </w:tr>
      <w:tr w:rsidR="0035547C" w:rsidRPr="0035547C">
        <w:tc>
          <w:tcPr>
            <w:tcW w:w="680" w:type="dxa"/>
          </w:tcPr>
          <w:p w:rsidR="00151007" w:rsidRPr="0035547C" w:rsidRDefault="00151007">
            <w:pPr>
              <w:pStyle w:val="ConsPlusNormal"/>
              <w:jc w:val="center"/>
            </w:pPr>
            <w:r w:rsidRPr="0035547C">
              <w:t>802.</w:t>
            </w:r>
          </w:p>
        </w:tc>
        <w:tc>
          <w:tcPr>
            <w:tcW w:w="8391" w:type="dxa"/>
          </w:tcPr>
          <w:p w:rsidR="00151007" w:rsidRPr="0035547C" w:rsidRDefault="00151007">
            <w:pPr>
              <w:pStyle w:val="ConsPlusNormal"/>
              <w:jc w:val="both"/>
            </w:pPr>
            <w:r w:rsidRPr="0035547C">
              <w:t>Как проектируют пересечения и примыкания автомобильных дорог?</w:t>
            </w:r>
          </w:p>
        </w:tc>
      </w:tr>
      <w:tr w:rsidR="0035547C" w:rsidRPr="0035547C">
        <w:tc>
          <w:tcPr>
            <w:tcW w:w="680" w:type="dxa"/>
          </w:tcPr>
          <w:p w:rsidR="00151007" w:rsidRPr="0035547C" w:rsidRDefault="00151007">
            <w:pPr>
              <w:pStyle w:val="ConsPlusNormal"/>
              <w:jc w:val="center"/>
            </w:pPr>
            <w:r w:rsidRPr="0035547C">
              <w:t>803.</w:t>
            </w:r>
          </w:p>
        </w:tc>
        <w:tc>
          <w:tcPr>
            <w:tcW w:w="8391" w:type="dxa"/>
          </w:tcPr>
          <w:p w:rsidR="00151007" w:rsidRPr="0035547C" w:rsidRDefault="00151007">
            <w:pPr>
              <w:pStyle w:val="ConsPlusNormal"/>
              <w:jc w:val="both"/>
            </w:pPr>
            <w:r w:rsidRPr="0035547C">
              <w:t>Какие требования предъявляются к этажности зданий профессиональных образовательных организаций и учебных корпусов профессиональных образовательных организаций и образовательных организаций высшего образования?</w:t>
            </w:r>
          </w:p>
        </w:tc>
      </w:tr>
      <w:tr w:rsidR="0035547C" w:rsidRPr="0035547C">
        <w:tc>
          <w:tcPr>
            <w:tcW w:w="680" w:type="dxa"/>
          </w:tcPr>
          <w:p w:rsidR="00151007" w:rsidRPr="0035547C" w:rsidRDefault="00151007">
            <w:pPr>
              <w:pStyle w:val="ConsPlusNormal"/>
              <w:jc w:val="center"/>
            </w:pPr>
            <w:r w:rsidRPr="0035547C">
              <w:t>804.</w:t>
            </w:r>
          </w:p>
        </w:tc>
        <w:tc>
          <w:tcPr>
            <w:tcW w:w="8391" w:type="dxa"/>
          </w:tcPr>
          <w:p w:rsidR="00151007" w:rsidRPr="0035547C" w:rsidRDefault="00151007">
            <w:pPr>
              <w:pStyle w:val="ConsPlusNormal"/>
              <w:jc w:val="both"/>
            </w:pPr>
            <w:r w:rsidRPr="0035547C">
              <w:t>Что допускается использовать в качестве защитных проводников?</w:t>
            </w:r>
          </w:p>
        </w:tc>
      </w:tr>
      <w:tr w:rsidR="0035547C" w:rsidRPr="0035547C">
        <w:tc>
          <w:tcPr>
            <w:tcW w:w="680" w:type="dxa"/>
          </w:tcPr>
          <w:p w:rsidR="00151007" w:rsidRPr="0035547C" w:rsidRDefault="00151007">
            <w:pPr>
              <w:pStyle w:val="ConsPlusNormal"/>
              <w:jc w:val="center"/>
            </w:pPr>
            <w:r w:rsidRPr="0035547C">
              <w:t>805.</w:t>
            </w:r>
          </w:p>
        </w:tc>
        <w:tc>
          <w:tcPr>
            <w:tcW w:w="8391" w:type="dxa"/>
          </w:tcPr>
          <w:p w:rsidR="00151007" w:rsidRPr="0035547C" w:rsidRDefault="00151007">
            <w:pPr>
              <w:pStyle w:val="ConsPlusNormal"/>
              <w:jc w:val="both"/>
            </w:pPr>
            <w:r w:rsidRPr="0035547C">
              <w:t>Как осуществляется расчет дорожной одежды на прочность?</w:t>
            </w:r>
          </w:p>
        </w:tc>
      </w:tr>
      <w:tr w:rsidR="0035547C" w:rsidRPr="0035547C">
        <w:tc>
          <w:tcPr>
            <w:tcW w:w="680" w:type="dxa"/>
          </w:tcPr>
          <w:p w:rsidR="00151007" w:rsidRPr="0035547C" w:rsidRDefault="00151007">
            <w:pPr>
              <w:pStyle w:val="ConsPlusNormal"/>
              <w:jc w:val="center"/>
            </w:pPr>
            <w:r w:rsidRPr="0035547C">
              <w:t>806.</w:t>
            </w:r>
          </w:p>
        </w:tc>
        <w:tc>
          <w:tcPr>
            <w:tcW w:w="8391" w:type="dxa"/>
          </w:tcPr>
          <w:p w:rsidR="00151007" w:rsidRPr="0035547C" w:rsidRDefault="00151007">
            <w:pPr>
              <w:pStyle w:val="ConsPlusNormal"/>
              <w:jc w:val="both"/>
            </w:pPr>
            <w:r w:rsidRPr="0035547C">
              <w:t>Какова глубина сжимаемой толщи грунтового основания, в пределах которой учитываются состав и свойства грунтов?</w:t>
            </w:r>
          </w:p>
        </w:tc>
      </w:tr>
      <w:tr w:rsidR="0035547C" w:rsidRPr="0035547C">
        <w:tc>
          <w:tcPr>
            <w:tcW w:w="680" w:type="dxa"/>
          </w:tcPr>
          <w:p w:rsidR="00151007" w:rsidRPr="0035547C" w:rsidRDefault="00151007">
            <w:pPr>
              <w:pStyle w:val="ConsPlusNormal"/>
              <w:jc w:val="center"/>
            </w:pPr>
            <w:r w:rsidRPr="0035547C">
              <w:t>807.</w:t>
            </w:r>
          </w:p>
        </w:tc>
        <w:tc>
          <w:tcPr>
            <w:tcW w:w="8391" w:type="dxa"/>
          </w:tcPr>
          <w:p w:rsidR="00151007" w:rsidRPr="0035547C" w:rsidRDefault="00151007">
            <w:pPr>
              <w:pStyle w:val="ConsPlusNormal"/>
              <w:jc w:val="both"/>
            </w:pPr>
            <w:r w:rsidRPr="0035547C">
              <w:t>На каких условиях осуществляется предоставление земельных участков для размещения автомобильных дорог?</w:t>
            </w:r>
          </w:p>
        </w:tc>
      </w:tr>
      <w:tr w:rsidR="0035547C" w:rsidRPr="0035547C">
        <w:tc>
          <w:tcPr>
            <w:tcW w:w="680" w:type="dxa"/>
          </w:tcPr>
          <w:p w:rsidR="00151007" w:rsidRPr="0035547C" w:rsidRDefault="00151007">
            <w:pPr>
              <w:pStyle w:val="ConsPlusNormal"/>
              <w:jc w:val="center"/>
            </w:pPr>
            <w:r w:rsidRPr="0035547C">
              <w:t>808.</w:t>
            </w:r>
          </w:p>
        </w:tc>
        <w:tc>
          <w:tcPr>
            <w:tcW w:w="8391" w:type="dxa"/>
          </w:tcPr>
          <w:p w:rsidR="00151007" w:rsidRPr="0035547C" w:rsidRDefault="00151007">
            <w:pPr>
              <w:pStyle w:val="ConsPlusNormal"/>
              <w:jc w:val="both"/>
            </w:pPr>
            <w:r w:rsidRPr="0035547C">
              <w:t>Чему может быть равен коэффициент спроса для расчета нагрузок рабочего освещения питающей сети и вводов предприятий общественного питания, детских яслей-садов, учебно-производственных мастерских профтехучилищ при мощности рабочего освещения 200 кВт и свыше?</w:t>
            </w:r>
          </w:p>
        </w:tc>
      </w:tr>
      <w:tr w:rsidR="0035547C" w:rsidRPr="0035547C">
        <w:tc>
          <w:tcPr>
            <w:tcW w:w="680" w:type="dxa"/>
          </w:tcPr>
          <w:p w:rsidR="00151007" w:rsidRPr="0035547C" w:rsidRDefault="00151007">
            <w:pPr>
              <w:pStyle w:val="ConsPlusNormal"/>
              <w:jc w:val="center"/>
            </w:pPr>
            <w:r w:rsidRPr="0035547C">
              <w:t>809.</w:t>
            </w:r>
          </w:p>
        </w:tc>
        <w:tc>
          <w:tcPr>
            <w:tcW w:w="8391" w:type="dxa"/>
          </w:tcPr>
          <w:p w:rsidR="00151007" w:rsidRPr="0035547C" w:rsidRDefault="00151007">
            <w:pPr>
              <w:pStyle w:val="ConsPlusNormal"/>
              <w:jc w:val="both"/>
            </w:pPr>
            <w:r w:rsidRPr="0035547C">
              <w:t>Какой контроль и где должен быть предусмотрен при выводе из эксплуатации промышленных уран-графитовых реакторов?</w:t>
            </w:r>
          </w:p>
        </w:tc>
      </w:tr>
      <w:tr w:rsidR="0035547C" w:rsidRPr="0035547C">
        <w:tc>
          <w:tcPr>
            <w:tcW w:w="680" w:type="dxa"/>
          </w:tcPr>
          <w:p w:rsidR="00151007" w:rsidRPr="0035547C" w:rsidRDefault="00151007">
            <w:pPr>
              <w:pStyle w:val="ConsPlusNormal"/>
              <w:jc w:val="center"/>
            </w:pPr>
            <w:r w:rsidRPr="0035547C">
              <w:t>810.</w:t>
            </w:r>
          </w:p>
        </w:tc>
        <w:tc>
          <w:tcPr>
            <w:tcW w:w="8391" w:type="dxa"/>
          </w:tcPr>
          <w:p w:rsidR="00151007" w:rsidRPr="0035547C" w:rsidRDefault="00151007">
            <w:pPr>
              <w:pStyle w:val="ConsPlusNormal"/>
              <w:jc w:val="both"/>
            </w:pPr>
            <w:r w:rsidRPr="0035547C">
              <w:t>Какой должна быть высота складских помещений на путях эвакуации?</w:t>
            </w:r>
          </w:p>
        </w:tc>
      </w:tr>
      <w:tr w:rsidR="0035547C" w:rsidRPr="0035547C">
        <w:tc>
          <w:tcPr>
            <w:tcW w:w="680" w:type="dxa"/>
          </w:tcPr>
          <w:p w:rsidR="00151007" w:rsidRPr="0035547C" w:rsidRDefault="00151007">
            <w:pPr>
              <w:pStyle w:val="ConsPlusNormal"/>
              <w:jc w:val="center"/>
            </w:pPr>
            <w:r w:rsidRPr="0035547C">
              <w:t>811.</w:t>
            </w:r>
          </w:p>
        </w:tc>
        <w:tc>
          <w:tcPr>
            <w:tcW w:w="8391" w:type="dxa"/>
          </w:tcPr>
          <w:p w:rsidR="00151007" w:rsidRPr="0035547C" w:rsidRDefault="00151007">
            <w:pPr>
              <w:pStyle w:val="ConsPlusNormal"/>
              <w:jc w:val="both"/>
            </w:pPr>
            <w:r w:rsidRPr="0035547C">
              <w:t>Где разрешается прокладывать газопроводы природного газа среднего давления?</w:t>
            </w:r>
          </w:p>
        </w:tc>
      </w:tr>
      <w:tr w:rsidR="0035547C" w:rsidRPr="0035547C">
        <w:tc>
          <w:tcPr>
            <w:tcW w:w="680" w:type="dxa"/>
          </w:tcPr>
          <w:p w:rsidR="00151007" w:rsidRPr="0035547C" w:rsidRDefault="00151007">
            <w:pPr>
              <w:pStyle w:val="ConsPlusNormal"/>
              <w:jc w:val="center"/>
            </w:pPr>
            <w:r w:rsidRPr="0035547C">
              <w:lastRenderedPageBreak/>
              <w:t>812.</w:t>
            </w:r>
          </w:p>
        </w:tc>
        <w:tc>
          <w:tcPr>
            <w:tcW w:w="8391" w:type="dxa"/>
          </w:tcPr>
          <w:p w:rsidR="00151007" w:rsidRPr="0035547C" w:rsidRDefault="00151007">
            <w:pPr>
              <w:pStyle w:val="ConsPlusNormal"/>
              <w:jc w:val="both"/>
            </w:pPr>
            <w:r w:rsidRPr="0035547C">
              <w:t>Какими органами государственной власти утверждаются методы определения нормативов выбросов вредных (загрязняющих веществ)?</w:t>
            </w:r>
          </w:p>
        </w:tc>
      </w:tr>
      <w:tr w:rsidR="0035547C" w:rsidRPr="0035547C">
        <w:tc>
          <w:tcPr>
            <w:tcW w:w="680" w:type="dxa"/>
          </w:tcPr>
          <w:p w:rsidR="00151007" w:rsidRPr="0035547C" w:rsidRDefault="00151007">
            <w:pPr>
              <w:pStyle w:val="ConsPlusNormal"/>
              <w:jc w:val="center"/>
            </w:pPr>
            <w:r w:rsidRPr="0035547C">
              <w:t>813.</w:t>
            </w:r>
          </w:p>
        </w:tc>
        <w:tc>
          <w:tcPr>
            <w:tcW w:w="8391" w:type="dxa"/>
          </w:tcPr>
          <w:p w:rsidR="00151007" w:rsidRPr="0035547C" w:rsidRDefault="00151007">
            <w:pPr>
              <w:pStyle w:val="ConsPlusNormal"/>
              <w:jc w:val="both"/>
            </w:pPr>
            <w:r w:rsidRPr="0035547C">
              <w:t>Что должен содержать в графической части раздел проектной документации "конструктивные и объемно-планировочные решения"?</w:t>
            </w:r>
          </w:p>
        </w:tc>
      </w:tr>
      <w:tr w:rsidR="0035547C" w:rsidRPr="0035547C">
        <w:tc>
          <w:tcPr>
            <w:tcW w:w="680" w:type="dxa"/>
          </w:tcPr>
          <w:p w:rsidR="00151007" w:rsidRPr="0035547C" w:rsidRDefault="00151007">
            <w:pPr>
              <w:pStyle w:val="ConsPlusNormal"/>
              <w:jc w:val="center"/>
            </w:pPr>
            <w:r w:rsidRPr="0035547C">
              <w:t>814.</w:t>
            </w:r>
          </w:p>
        </w:tc>
        <w:tc>
          <w:tcPr>
            <w:tcW w:w="8391" w:type="dxa"/>
          </w:tcPr>
          <w:p w:rsidR="00151007" w:rsidRPr="0035547C" w:rsidRDefault="00151007">
            <w:pPr>
              <w:pStyle w:val="ConsPlusNormal"/>
              <w:jc w:val="both"/>
            </w:pPr>
            <w:r w:rsidRPr="0035547C">
              <w:t>Что включают в состав рабочей документации внутреннего электрического освещения зданий и сооружений?</w:t>
            </w:r>
          </w:p>
        </w:tc>
      </w:tr>
      <w:tr w:rsidR="0035547C" w:rsidRPr="0035547C">
        <w:tc>
          <w:tcPr>
            <w:tcW w:w="680" w:type="dxa"/>
          </w:tcPr>
          <w:p w:rsidR="00151007" w:rsidRPr="0035547C" w:rsidRDefault="00151007">
            <w:pPr>
              <w:pStyle w:val="ConsPlusNormal"/>
              <w:jc w:val="center"/>
            </w:pPr>
            <w:r w:rsidRPr="0035547C">
              <w:t>815.</w:t>
            </w:r>
          </w:p>
        </w:tc>
        <w:tc>
          <w:tcPr>
            <w:tcW w:w="8391" w:type="dxa"/>
          </w:tcPr>
          <w:p w:rsidR="00151007" w:rsidRPr="0035547C" w:rsidRDefault="00151007">
            <w:pPr>
              <w:pStyle w:val="ConsPlusNormal"/>
              <w:jc w:val="both"/>
            </w:pPr>
            <w:r w:rsidRPr="0035547C">
              <w:t>Какие работы проводят на этапе создания автоматизированной системы "проведение предварительных испытаний"?</w:t>
            </w:r>
          </w:p>
        </w:tc>
      </w:tr>
      <w:tr w:rsidR="0035547C" w:rsidRPr="0035547C">
        <w:tc>
          <w:tcPr>
            <w:tcW w:w="680" w:type="dxa"/>
          </w:tcPr>
          <w:p w:rsidR="00151007" w:rsidRPr="0035547C" w:rsidRDefault="00151007">
            <w:pPr>
              <w:pStyle w:val="ConsPlusNormal"/>
              <w:jc w:val="center"/>
            </w:pPr>
            <w:r w:rsidRPr="0035547C">
              <w:t>816.</w:t>
            </w:r>
          </w:p>
        </w:tc>
        <w:tc>
          <w:tcPr>
            <w:tcW w:w="8391" w:type="dxa"/>
          </w:tcPr>
          <w:p w:rsidR="00151007" w:rsidRPr="0035547C" w:rsidRDefault="00151007">
            <w:pPr>
              <w:pStyle w:val="ConsPlusNormal"/>
              <w:jc w:val="both"/>
            </w:pPr>
            <w:r w:rsidRPr="0035547C">
              <w:t>К какой степени загрязнения могут быть отнесены районы (территории), находящиеся вблизи нефтеперерабатывающих заводов, при расстоянии от источника загрязнения до 1000 м?</w:t>
            </w:r>
          </w:p>
        </w:tc>
      </w:tr>
      <w:tr w:rsidR="0035547C" w:rsidRPr="0035547C">
        <w:tc>
          <w:tcPr>
            <w:tcW w:w="680" w:type="dxa"/>
          </w:tcPr>
          <w:p w:rsidR="00151007" w:rsidRPr="0035547C" w:rsidRDefault="00151007">
            <w:pPr>
              <w:pStyle w:val="ConsPlusNormal"/>
              <w:jc w:val="center"/>
            </w:pPr>
            <w:r w:rsidRPr="0035547C">
              <w:t>817.</w:t>
            </w:r>
          </w:p>
        </w:tc>
        <w:tc>
          <w:tcPr>
            <w:tcW w:w="8391" w:type="dxa"/>
          </w:tcPr>
          <w:p w:rsidR="00151007" w:rsidRPr="0035547C" w:rsidRDefault="00151007">
            <w:pPr>
              <w:pStyle w:val="ConsPlusNormal"/>
              <w:jc w:val="both"/>
            </w:pPr>
            <w:r w:rsidRPr="0035547C">
              <w:t>Какие опасные вещества, обращающиеся на опасных производственных объектах, не относятся к высокотоксичным веществам?</w:t>
            </w:r>
          </w:p>
        </w:tc>
      </w:tr>
      <w:tr w:rsidR="0035547C" w:rsidRPr="0035547C">
        <w:tc>
          <w:tcPr>
            <w:tcW w:w="680" w:type="dxa"/>
          </w:tcPr>
          <w:p w:rsidR="00151007" w:rsidRPr="0035547C" w:rsidRDefault="00151007">
            <w:pPr>
              <w:pStyle w:val="ConsPlusNormal"/>
              <w:jc w:val="center"/>
            </w:pPr>
            <w:r w:rsidRPr="0035547C">
              <w:t>818.</w:t>
            </w:r>
          </w:p>
        </w:tc>
        <w:tc>
          <w:tcPr>
            <w:tcW w:w="8391" w:type="dxa"/>
          </w:tcPr>
          <w:p w:rsidR="00151007" w:rsidRPr="0035547C" w:rsidRDefault="00151007">
            <w:pPr>
              <w:pStyle w:val="ConsPlusNormal"/>
              <w:jc w:val="both"/>
            </w:pPr>
            <w:r w:rsidRPr="0035547C">
              <w:t>Какие зоны имеют особые условия использования территорий?</w:t>
            </w:r>
          </w:p>
        </w:tc>
      </w:tr>
      <w:tr w:rsidR="0035547C" w:rsidRPr="0035547C">
        <w:tc>
          <w:tcPr>
            <w:tcW w:w="680" w:type="dxa"/>
          </w:tcPr>
          <w:p w:rsidR="00151007" w:rsidRPr="0035547C" w:rsidRDefault="00151007">
            <w:pPr>
              <w:pStyle w:val="ConsPlusNormal"/>
              <w:jc w:val="center"/>
            </w:pPr>
            <w:r w:rsidRPr="0035547C">
              <w:t>819.</w:t>
            </w:r>
          </w:p>
        </w:tc>
        <w:tc>
          <w:tcPr>
            <w:tcW w:w="8391" w:type="dxa"/>
          </w:tcPr>
          <w:p w:rsidR="00151007" w:rsidRPr="0035547C" w:rsidRDefault="00151007">
            <w:pPr>
              <w:pStyle w:val="ConsPlusNormal"/>
              <w:jc w:val="both"/>
            </w:pPr>
            <w:r w:rsidRPr="0035547C">
              <w:t>Как назначают ширину проезжей части дорог?</w:t>
            </w:r>
          </w:p>
        </w:tc>
      </w:tr>
      <w:tr w:rsidR="0035547C" w:rsidRPr="0035547C">
        <w:tc>
          <w:tcPr>
            <w:tcW w:w="680" w:type="dxa"/>
          </w:tcPr>
          <w:p w:rsidR="00151007" w:rsidRPr="0035547C" w:rsidRDefault="00151007">
            <w:pPr>
              <w:pStyle w:val="ConsPlusNormal"/>
              <w:jc w:val="center"/>
            </w:pPr>
            <w:r w:rsidRPr="0035547C">
              <w:t>820.</w:t>
            </w:r>
          </w:p>
        </w:tc>
        <w:tc>
          <w:tcPr>
            <w:tcW w:w="8391" w:type="dxa"/>
          </w:tcPr>
          <w:p w:rsidR="00151007" w:rsidRPr="0035547C" w:rsidRDefault="00151007">
            <w:pPr>
              <w:pStyle w:val="ConsPlusNormal"/>
              <w:jc w:val="both"/>
            </w:pPr>
            <w:r w:rsidRPr="0035547C">
              <w:t>Что выполняет лицо, осуществляющее строительство, в составе строительного контроля?</w:t>
            </w:r>
          </w:p>
        </w:tc>
      </w:tr>
      <w:tr w:rsidR="0035547C" w:rsidRPr="0035547C">
        <w:tc>
          <w:tcPr>
            <w:tcW w:w="680" w:type="dxa"/>
          </w:tcPr>
          <w:p w:rsidR="00151007" w:rsidRPr="0035547C" w:rsidRDefault="00151007">
            <w:pPr>
              <w:pStyle w:val="ConsPlusNormal"/>
              <w:jc w:val="center"/>
            </w:pPr>
            <w:r w:rsidRPr="0035547C">
              <w:t>821.</w:t>
            </w:r>
          </w:p>
        </w:tc>
        <w:tc>
          <w:tcPr>
            <w:tcW w:w="8391" w:type="dxa"/>
          </w:tcPr>
          <w:p w:rsidR="00151007" w:rsidRPr="0035547C" w:rsidRDefault="00151007">
            <w:pPr>
              <w:pStyle w:val="ConsPlusNormal"/>
              <w:jc w:val="both"/>
            </w:pPr>
            <w:r w:rsidRPr="0035547C">
              <w:t>Какие контрольные мероприятия включает в себя строительный контроль, осуществляемый подрядчиком?</w:t>
            </w:r>
          </w:p>
        </w:tc>
      </w:tr>
      <w:tr w:rsidR="0035547C" w:rsidRPr="0035547C">
        <w:tc>
          <w:tcPr>
            <w:tcW w:w="680" w:type="dxa"/>
          </w:tcPr>
          <w:p w:rsidR="00151007" w:rsidRPr="0035547C" w:rsidRDefault="00151007">
            <w:pPr>
              <w:pStyle w:val="ConsPlusNormal"/>
              <w:jc w:val="center"/>
            </w:pPr>
            <w:r w:rsidRPr="0035547C">
              <w:t>822.</w:t>
            </w:r>
          </w:p>
        </w:tc>
        <w:tc>
          <w:tcPr>
            <w:tcW w:w="8391" w:type="dxa"/>
          </w:tcPr>
          <w:p w:rsidR="00151007" w:rsidRPr="0035547C" w:rsidRDefault="00151007">
            <w:pPr>
              <w:pStyle w:val="ConsPlusNormal"/>
              <w:jc w:val="both"/>
            </w:pPr>
            <w:r w:rsidRPr="0035547C">
              <w:t>Для чего проводятся обмерные работы (обмеры) при инженерно-технических обследованиях?</w:t>
            </w:r>
          </w:p>
        </w:tc>
      </w:tr>
      <w:tr w:rsidR="0035547C" w:rsidRPr="0035547C">
        <w:tc>
          <w:tcPr>
            <w:tcW w:w="680" w:type="dxa"/>
          </w:tcPr>
          <w:p w:rsidR="00151007" w:rsidRPr="0035547C" w:rsidRDefault="00151007">
            <w:pPr>
              <w:pStyle w:val="ConsPlusNormal"/>
              <w:jc w:val="center"/>
            </w:pPr>
            <w:r w:rsidRPr="0035547C">
              <w:t>823.</w:t>
            </w:r>
          </w:p>
        </w:tc>
        <w:tc>
          <w:tcPr>
            <w:tcW w:w="8391" w:type="dxa"/>
          </w:tcPr>
          <w:p w:rsidR="00151007" w:rsidRPr="0035547C" w:rsidRDefault="00151007">
            <w:pPr>
              <w:pStyle w:val="ConsPlusNormal"/>
              <w:jc w:val="both"/>
            </w:pPr>
            <w:r w:rsidRPr="0035547C">
              <w:t>Какие из помещений для оборудования связи в многоквартирных жилых домах должны иметь вход непосредственно с улицы?</w:t>
            </w:r>
          </w:p>
        </w:tc>
      </w:tr>
      <w:tr w:rsidR="0035547C" w:rsidRPr="0035547C">
        <w:tc>
          <w:tcPr>
            <w:tcW w:w="680" w:type="dxa"/>
          </w:tcPr>
          <w:p w:rsidR="00151007" w:rsidRPr="0035547C" w:rsidRDefault="00151007">
            <w:pPr>
              <w:pStyle w:val="ConsPlusNormal"/>
              <w:jc w:val="center"/>
            </w:pPr>
            <w:r w:rsidRPr="0035547C">
              <w:t>824.</w:t>
            </w:r>
          </w:p>
        </w:tc>
        <w:tc>
          <w:tcPr>
            <w:tcW w:w="8391" w:type="dxa"/>
          </w:tcPr>
          <w:p w:rsidR="00151007" w:rsidRPr="0035547C" w:rsidRDefault="00151007">
            <w:pPr>
              <w:pStyle w:val="ConsPlusNormal"/>
              <w:jc w:val="both"/>
            </w:pPr>
            <w:r w:rsidRPr="0035547C">
              <w:t>При какой плотности застройки сельскохозяйственных предприятий допускается выполнять сплошную вертикальную планировку?</w:t>
            </w:r>
          </w:p>
        </w:tc>
      </w:tr>
      <w:tr w:rsidR="0035547C" w:rsidRPr="0035547C">
        <w:tc>
          <w:tcPr>
            <w:tcW w:w="680" w:type="dxa"/>
          </w:tcPr>
          <w:p w:rsidR="00151007" w:rsidRPr="0035547C" w:rsidRDefault="00151007">
            <w:pPr>
              <w:pStyle w:val="ConsPlusNormal"/>
              <w:jc w:val="center"/>
            </w:pPr>
            <w:r w:rsidRPr="0035547C">
              <w:t>825.</w:t>
            </w:r>
          </w:p>
        </w:tc>
        <w:tc>
          <w:tcPr>
            <w:tcW w:w="8391" w:type="dxa"/>
          </w:tcPr>
          <w:p w:rsidR="00151007" w:rsidRPr="0035547C" w:rsidRDefault="00151007">
            <w:pPr>
              <w:pStyle w:val="ConsPlusNormal"/>
              <w:jc w:val="both"/>
            </w:pPr>
            <w:r w:rsidRPr="0035547C">
              <w:t>Что указывается в разделе "состав и содержание работ по созданию системы" технического задания на создание автоматизированной системы?</w:t>
            </w:r>
          </w:p>
        </w:tc>
      </w:tr>
      <w:tr w:rsidR="0035547C" w:rsidRPr="0035547C">
        <w:tc>
          <w:tcPr>
            <w:tcW w:w="680" w:type="dxa"/>
          </w:tcPr>
          <w:p w:rsidR="00151007" w:rsidRPr="0035547C" w:rsidRDefault="00151007">
            <w:pPr>
              <w:pStyle w:val="ConsPlusNormal"/>
              <w:jc w:val="center"/>
            </w:pPr>
            <w:r w:rsidRPr="0035547C">
              <w:t>826.</w:t>
            </w:r>
          </w:p>
        </w:tc>
        <w:tc>
          <w:tcPr>
            <w:tcW w:w="8391" w:type="dxa"/>
          </w:tcPr>
          <w:p w:rsidR="00151007" w:rsidRPr="0035547C" w:rsidRDefault="00151007">
            <w:pPr>
              <w:pStyle w:val="ConsPlusNormal"/>
              <w:jc w:val="both"/>
            </w:pPr>
            <w:r w:rsidRPr="0035547C">
              <w:t>Какое допустимое расстояние от кордона причала до оси ближайшего подкранового рельса портального крана на перегрузочных комплексах?</w:t>
            </w:r>
          </w:p>
        </w:tc>
      </w:tr>
      <w:tr w:rsidR="0035547C" w:rsidRPr="0035547C">
        <w:tc>
          <w:tcPr>
            <w:tcW w:w="680" w:type="dxa"/>
          </w:tcPr>
          <w:p w:rsidR="00151007" w:rsidRPr="0035547C" w:rsidRDefault="00151007">
            <w:pPr>
              <w:pStyle w:val="ConsPlusNormal"/>
              <w:jc w:val="center"/>
            </w:pPr>
            <w:r w:rsidRPr="0035547C">
              <w:t>827.</w:t>
            </w:r>
          </w:p>
        </w:tc>
        <w:tc>
          <w:tcPr>
            <w:tcW w:w="8391" w:type="dxa"/>
          </w:tcPr>
          <w:p w:rsidR="00151007" w:rsidRPr="0035547C" w:rsidRDefault="00151007">
            <w:pPr>
              <w:pStyle w:val="ConsPlusNormal"/>
              <w:jc w:val="both"/>
            </w:pPr>
            <w:r w:rsidRPr="0035547C">
              <w:t>Какие объекты и здания следует размещать с подветренной стороны по отношению к животноводческим, птицеводческим и звероводческим зданиям и сооружениям?</w:t>
            </w:r>
          </w:p>
        </w:tc>
      </w:tr>
      <w:tr w:rsidR="0035547C" w:rsidRPr="0035547C">
        <w:tc>
          <w:tcPr>
            <w:tcW w:w="680" w:type="dxa"/>
          </w:tcPr>
          <w:p w:rsidR="00151007" w:rsidRPr="0035547C" w:rsidRDefault="00151007">
            <w:pPr>
              <w:pStyle w:val="ConsPlusNormal"/>
              <w:jc w:val="center"/>
            </w:pPr>
            <w:r w:rsidRPr="0035547C">
              <w:t>828.</w:t>
            </w:r>
          </w:p>
        </w:tc>
        <w:tc>
          <w:tcPr>
            <w:tcW w:w="8391" w:type="dxa"/>
          </w:tcPr>
          <w:p w:rsidR="00151007" w:rsidRPr="0035547C" w:rsidRDefault="00151007">
            <w:pPr>
              <w:pStyle w:val="ConsPlusNormal"/>
              <w:jc w:val="both"/>
            </w:pPr>
            <w:r w:rsidRPr="0035547C">
              <w:t>Какие объекты относятся к 1 категории по потенциальной радиационной опасности?</w:t>
            </w:r>
          </w:p>
        </w:tc>
      </w:tr>
      <w:tr w:rsidR="0035547C" w:rsidRPr="0035547C">
        <w:tc>
          <w:tcPr>
            <w:tcW w:w="680" w:type="dxa"/>
          </w:tcPr>
          <w:p w:rsidR="00151007" w:rsidRPr="0035547C" w:rsidRDefault="00151007">
            <w:pPr>
              <w:pStyle w:val="ConsPlusNormal"/>
              <w:jc w:val="center"/>
            </w:pPr>
            <w:r w:rsidRPr="0035547C">
              <w:t>829.</w:t>
            </w:r>
          </w:p>
        </w:tc>
        <w:tc>
          <w:tcPr>
            <w:tcW w:w="8391" w:type="dxa"/>
          </w:tcPr>
          <w:p w:rsidR="00151007" w:rsidRPr="0035547C" w:rsidRDefault="00151007">
            <w:pPr>
              <w:pStyle w:val="ConsPlusNormal"/>
              <w:jc w:val="both"/>
            </w:pPr>
            <w:r w:rsidRPr="0035547C">
              <w:t>Какие гидрологические характеристики должны быть отражены в результатах инженерно-гидрометеорологических изысканий объектов речного транспорта?</w:t>
            </w:r>
          </w:p>
        </w:tc>
      </w:tr>
      <w:tr w:rsidR="0035547C" w:rsidRPr="0035547C">
        <w:tc>
          <w:tcPr>
            <w:tcW w:w="680" w:type="dxa"/>
          </w:tcPr>
          <w:p w:rsidR="00151007" w:rsidRPr="0035547C" w:rsidRDefault="00151007">
            <w:pPr>
              <w:pStyle w:val="ConsPlusNormal"/>
              <w:jc w:val="center"/>
            </w:pPr>
            <w:r w:rsidRPr="0035547C">
              <w:t>830.</w:t>
            </w:r>
          </w:p>
        </w:tc>
        <w:tc>
          <w:tcPr>
            <w:tcW w:w="8391" w:type="dxa"/>
          </w:tcPr>
          <w:p w:rsidR="00151007" w:rsidRPr="0035547C" w:rsidRDefault="00151007">
            <w:pPr>
              <w:pStyle w:val="ConsPlusNormal"/>
              <w:jc w:val="both"/>
            </w:pPr>
            <w:r w:rsidRPr="0035547C">
              <w:t>Что входит в определение термина "актовый зал"?</w:t>
            </w:r>
          </w:p>
        </w:tc>
      </w:tr>
      <w:tr w:rsidR="0035547C" w:rsidRPr="0035547C">
        <w:tc>
          <w:tcPr>
            <w:tcW w:w="680" w:type="dxa"/>
          </w:tcPr>
          <w:p w:rsidR="00151007" w:rsidRPr="0035547C" w:rsidRDefault="00151007">
            <w:pPr>
              <w:pStyle w:val="ConsPlusNormal"/>
              <w:jc w:val="center"/>
            </w:pPr>
            <w:r w:rsidRPr="0035547C">
              <w:t>831.</w:t>
            </w:r>
          </w:p>
        </w:tc>
        <w:tc>
          <w:tcPr>
            <w:tcW w:w="8391" w:type="dxa"/>
          </w:tcPr>
          <w:p w:rsidR="00151007" w:rsidRPr="0035547C" w:rsidRDefault="00151007">
            <w:pPr>
              <w:pStyle w:val="ConsPlusNormal"/>
              <w:jc w:val="both"/>
            </w:pPr>
            <w:r w:rsidRPr="0035547C">
              <w:t>Какова должна быть минимальная высота прокладки наружных трубных проводок (в свету)?</w:t>
            </w:r>
          </w:p>
        </w:tc>
      </w:tr>
      <w:tr w:rsidR="0035547C" w:rsidRPr="0035547C">
        <w:tc>
          <w:tcPr>
            <w:tcW w:w="680" w:type="dxa"/>
          </w:tcPr>
          <w:p w:rsidR="00151007" w:rsidRPr="0035547C" w:rsidRDefault="00151007">
            <w:pPr>
              <w:pStyle w:val="ConsPlusNormal"/>
              <w:jc w:val="center"/>
            </w:pPr>
            <w:r w:rsidRPr="0035547C">
              <w:lastRenderedPageBreak/>
              <w:t>832.</w:t>
            </w:r>
          </w:p>
        </w:tc>
        <w:tc>
          <w:tcPr>
            <w:tcW w:w="8391" w:type="dxa"/>
          </w:tcPr>
          <w:p w:rsidR="00151007" w:rsidRPr="0035547C" w:rsidRDefault="00151007">
            <w:pPr>
              <w:pStyle w:val="ConsPlusNormal"/>
              <w:jc w:val="both"/>
            </w:pPr>
            <w:r w:rsidRPr="0035547C">
              <w:t>Что обязаны выполнять лица, использующие леса для осуществления рекреационной деятельности?</w:t>
            </w:r>
          </w:p>
        </w:tc>
      </w:tr>
      <w:tr w:rsidR="0035547C" w:rsidRPr="0035547C">
        <w:tc>
          <w:tcPr>
            <w:tcW w:w="680" w:type="dxa"/>
          </w:tcPr>
          <w:p w:rsidR="00151007" w:rsidRPr="0035547C" w:rsidRDefault="00151007">
            <w:pPr>
              <w:pStyle w:val="ConsPlusNormal"/>
              <w:jc w:val="center"/>
            </w:pPr>
            <w:r w:rsidRPr="0035547C">
              <w:t>833.</w:t>
            </w:r>
          </w:p>
        </w:tc>
        <w:tc>
          <w:tcPr>
            <w:tcW w:w="8391" w:type="dxa"/>
          </w:tcPr>
          <w:p w:rsidR="00151007" w:rsidRPr="0035547C" w:rsidRDefault="00151007">
            <w:pPr>
              <w:pStyle w:val="ConsPlusNormal"/>
              <w:jc w:val="both"/>
            </w:pPr>
            <w:r w:rsidRPr="0035547C">
              <w:t>Создание каких систем/объектов должно быть предусмотрено на существующих, проектируемых и строящихся объектах использования атомной энергии?</w:t>
            </w:r>
          </w:p>
        </w:tc>
      </w:tr>
      <w:tr w:rsidR="0035547C" w:rsidRPr="0035547C">
        <w:tc>
          <w:tcPr>
            <w:tcW w:w="680" w:type="dxa"/>
          </w:tcPr>
          <w:p w:rsidR="00151007" w:rsidRPr="0035547C" w:rsidRDefault="00151007">
            <w:pPr>
              <w:pStyle w:val="ConsPlusNormal"/>
              <w:jc w:val="center"/>
            </w:pPr>
            <w:r w:rsidRPr="0035547C">
              <w:t>834.</w:t>
            </w:r>
          </w:p>
        </w:tc>
        <w:tc>
          <w:tcPr>
            <w:tcW w:w="8391" w:type="dxa"/>
          </w:tcPr>
          <w:p w:rsidR="00151007" w:rsidRPr="0035547C" w:rsidRDefault="00151007">
            <w:pPr>
              <w:pStyle w:val="ConsPlusNormal"/>
              <w:jc w:val="both"/>
            </w:pPr>
            <w:r w:rsidRPr="0035547C">
              <w:t>Какое персональное ответственное за строительство должностное лицо назначает подрядчик?</w:t>
            </w:r>
          </w:p>
        </w:tc>
      </w:tr>
      <w:tr w:rsidR="0035547C" w:rsidRPr="0035547C">
        <w:tc>
          <w:tcPr>
            <w:tcW w:w="680" w:type="dxa"/>
          </w:tcPr>
          <w:p w:rsidR="00151007" w:rsidRPr="0035547C" w:rsidRDefault="00151007">
            <w:pPr>
              <w:pStyle w:val="ConsPlusNormal"/>
              <w:jc w:val="center"/>
            </w:pPr>
            <w:r w:rsidRPr="0035547C">
              <w:t>835.</w:t>
            </w:r>
          </w:p>
        </w:tc>
        <w:tc>
          <w:tcPr>
            <w:tcW w:w="8391" w:type="dxa"/>
          </w:tcPr>
          <w:p w:rsidR="00151007" w:rsidRPr="0035547C" w:rsidRDefault="00151007">
            <w:pPr>
              <w:pStyle w:val="ConsPlusNormal"/>
              <w:jc w:val="both"/>
            </w:pPr>
            <w:r w:rsidRPr="0035547C">
              <w:t>Какое расстояние от надземного (наземного без обвалования) газопровода высокого давления 1 категории допустимо до жилых, общественных, административных, бытовых, зданий степеней огнестойкости I - III и конструктивной пожарной опасности классов С0, С1?</w:t>
            </w:r>
          </w:p>
        </w:tc>
      </w:tr>
      <w:tr w:rsidR="0035547C" w:rsidRPr="0035547C">
        <w:tc>
          <w:tcPr>
            <w:tcW w:w="680" w:type="dxa"/>
          </w:tcPr>
          <w:p w:rsidR="00151007" w:rsidRPr="0035547C" w:rsidRDefault="00151007">
            <w:pPr>
              <w:pStyle w:val="ConsPlusNormal"/>
              <w:jc w:val="center"/>
            </w:pPr>
            <w:r w:rsidRPr="0035547C">
              <w:t>836.</w:t>
            </w:r>
          </w:p>
        </w:tc>
        <w:tc>
          <w:tcPr>
            <w:tcW w:w="8391" w:type="dxa"/>
          </w:tcPr>
          <w:p w:rsidR="00151007" w:rsidRPr="0035547C" w:rsidRDefault="00151007">
            <w:pPr>
              <w:pStyle w:val="ConsPlusNormal"/>
              <w:jc w:val="both"/>
            </w:pPr>
            <w:r w:rsidRPr="0035547C">
              <w:t>Какие сведения должны содержаться в разделе "Контроль качества и приемка работ" программы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837.</w:t>
            </w:r>
          </w:p>
        </w:tc>
        <w:tc>
          <w:tcPr>
            <w:tcW w:w="8391" w:type="dxa"/>
          </w:tcPr>
          <w:p w:rsidR="00151007" w:rsidRPr="0035547C" w:rsidRDefault="00151007">
            <w:pPr>
              <w:pStyle w:val="ConsPlusNormal"/>
              <w:jc w:val="both"/>
            </w:pPr>
            <w:r w:rsidRPr="0035547C">
              <w:t>За какие пределы не должны выходить максимально допустимые величины относительной влажности воздуха при температуре воздуха на рабочих местах 25 °C и выше?</w:t>
            </w:r>
          </w:p>
        </w:tc>
      </w:tr>
      <w:tr w:rsidR="0035547C" w:rsidRPr="0035547C">
        <w:tc>
          <w:tcPr>
            <w:tcW w:w="680" w:type="dxa"/>
          </w:tcPr>
          <w:p w:rsidR="00151007" w:rsidRPr="0035547C" w:rsidRDefault="00151007">
            <w:pPr>
              <w:pStyle w:val="ConsPlusNormal"/>
              <w:jc w:val="center"/>
            </w:pPr>
            <w:r w:rsidRPr="0035547C">
              <w:t>838.</w:t>
            </w:r>
          </w:p>
        </w:tc>
        <w:tc>
          <w:tcPr>
            <w:tcW w:w="8391" w:type="dxa"/>
          </w:tcPr>
          <w:p w:rsidR="00151007" w:rsidRPr="0035547C" w:rsidRDefault="00151007">
            <w:pPr>
              <w:pStyle w:val="ConsPlusNormal"/>
              <w:jc w:val="both"/>
            </w:pPr>
            <w:r w:rsidRPr="0035547C">
              <w:t>Какими должны быть способы обращения с отходами?</w:t>
            </w:r>
          </w:p>
        </w:tc>
      </w:tr>
      <w:tr w:rsidR="0035547C" w:rsidRPr="0035547C">
        <w:tc>
          <w:tcPr>
            <w:tcW w:w="680" w:type="dxa"/>
          </w:tcPr>
          <w:p w:rsidR="00151007" w:rsidRPr="0035547C" w:rsidRDefault="00151007">
            <w:pPr>
              <w:pStyle w:val="ConsPlusNormal"/>
              <w:jc w:val="center"/>
            </w:pPr>
            <w:r w:rsidRPr="0035547C">
              <w:t>839.</w:t>
            </w:r>
          </w:p>
        </w:tc>
        <w:tc>
          <w:tcPr>
            <w:tcW w:w="8391" w:type="dxa"/>
          </w:tcPr>
          <w:p w:rsidR="00151007" w:rsidRPr="0035547C" w:rsidRDefault="00151007">
            <w:pPr>
              <w:pStyle w:val="ConsPlusNormal"/>
              <w:jc w:val="both"/>
            </w:pPr>
            <w:r w:rsidRPr="0035547C">
              <w:t>В каком случае разрешается без ограничений применять грунты и отходы промышленности?</w:t>
            </w:r>
          </w:p>
        </w:tc>
      </w:tr>
      <w:tr w:rsidR="0035547C" w:rsidRPr="0035547C">
        <w:tc>
          <w:tcPr>
            <w:tcW w:w="680" w:type="dxa"/>
          </w:tcPr>
          <w:p w:rsidR="00151007" w:rsidRPr="0035547C" w:rsidRDefault="00151007">
            <w:pPr>
              <w:pStyle w:val="ConsPlusNormal"/>
              <w:jc w:val="center"/>
            </w:pPr>
            <w:r w:rsidRPr="0035547C">
              <w:t>840.</w:t>
            </w:r>
          </w:p>
        </w:tc>
        <w:tc>
          <w:tcPr>
            <w:tcW w:w="8391" w:type="dxa"/>
          </w:tcPr>
          <w:p w:rsidR="00151007" w:rsidRPr="0035547C" w:rsidRDefault="00151007">
            <w:pPr>
              <w:pStyle w:val="ConsPlusNormal"/>
              <w:jc w:val="both"/>
            </w:pPr>
            <w:r w:rsidRPr="0035547C">
              <w:t>Кто возглавляет комиссию для проведения категорирования объекта топливно-энергетического комплекса?</w:t>
            </w:r>
          </w:p>
        </w:tc>
      </w:tr>
      <w:tr w:rsidR="0035547C" w:rsidRPr="0035547C">
        <w:tc>
          <w:tcPr>
            <w:tcW w:w="680" w:type="dxa"/>
          </w:tcPr>
          <w:p w:rsidR="00151007" w:rsidRPr="0035547C" w:rsidRDefault="00151007">
            <w:pPr>
              <w:pStyle w:val="ConsPlusNormal"/>
              <w:jc w:val="center"/>
            </w:pPr>
            <w:r w:rsidRPr="0035547C">
              <w:t>841.</w:t>
            </w:r>
          </w:p>
        </w:tc>
        <w:tc>
          <w:tcPr>
            <w:tcW w:w="8391" w:type="dxa"/>
          </w:tcPr>
          <w:p w:rsidR="00151007" w:rsidRPr="0035547C" w:rsidRDefault="00151007">
            <w:pPr>
              <w:pStyle w:val="ConsPlusNormal"/>
              <w:jc w:val="both"/>
            </w:pPr>
            <w:r w:rsidRPr="0035547C">
              <w:t>Какие виды управления исполнительным оборудованием противодымной вентиляции следует предусматривать в зданиях?</w:t>
            </w:r>
          </w:p>
        </w:tc>
      </w:tr>
      <w:tr w:rsidR="0035547C" w:rsidRPr="0035547C">
        <w:tc>
          <w:tcPr>
            <w:tcW w:w="680" w:type="dxa"/>
          </w:tcPr>
          <w:p w:rsidR="00151007" w:rsidRPr="0035547C" w:rsidRDefault="00151007">
            <w:pPr>
              <w:pStyle w:val="ConsPlusNormal"/>
              <w:jc w:val="center"/>
            </w:pPr>
            <w:r w:rsidRPr="0035547C">
              <w:t>842.</w:t>
            </w:r>
          </w:p>
        </w:tc>
        <w:tc>
          <w:tcPr>
            <w:tcW w:w="8391" w:type="dxa"/>
          </w:tcPr>
          <w:p w:rsidR="00151007" w:rsidRPr="0035547C" w:rsidRDefault="00151007">
            <w:pPr>
              <w:pStyle w:val="ConsPlusNormal"/>
              <w:jc w:val="both"/>
            </w:pPr>
            <w:r w:rsidRPr="0035547C">
              <w:t>Для промышленных объектов каких классов опасности в соответствии с санитарной классификацией разработка проекта санитарно-защитной зоны является обязательной?</w:t>
            </w:r>
          </w:p>
        </w:tc>
      </w:tr>
      <w:tr w:rsidR="0035547C" w:rsidRPr="0035547C">
        <w:tc>
          <w:tcPr>
            <w:tcW w:w="680" w:type="dxa"/>
          </w:tcPr>
          <w:p w:rsidR="00151007" w:rsidRPr="0035547C" w:rsidRDefault="00151007">
            <w:pPr>
              <w:pStyle w:val="ConsPlusNormal"/>
              <w:jc w:val="center"/>
            </w:pPr>
            <w:r w:rsidRPr="0035547C">
              <w:t>843.</w:t>
            </w:r>
          </w:p>
        </w:tc>
        <w:tc>
          <w:tcPr>
            <w:tcW w:w="8391" w:type="dxa"/>
          </w:tcPr>
          <w:p w:rsidR="00151007" w:rsidRPr="0035547C" w:rsidRDefault="00151007">
            <w:pPr>
              <w:pStyle w:val="ConsPlusNormal"/>
              <w:jc w:val="both"/>
            </w:pPr>
            <w:r w:rsidRPr="0035547C">
              <w:t>На каком участке локомотивного депо должно быть стойло НР в случае отсутствия участка ТР-2?</w:t>
            </w:r>
          </w:p>
        </w:tc>
      </w:tr>
      <w:tr w:rsidR="0035547C" w:rsidRPr="0035547C">
        <w:tc>
          <w:tcPr>
            <w:tcW w:w="680" w:type="dxa"/>
          </w:tcPr>
          <w:p w:rsidR="00151007" w:rsidRPr="0035547C" w:rsidRDefault="00151007">
            <w:pPr>
              <w:pStyle w:val="ConsPlusNormal"/>
              <w:jc w:val="center"/>
            </w:pPr>
            <w:r w:rsidRPr="0035547C">
              <w:t>844.</w:t>
            </w:r>
          </w:p>
        </w:tc>
        <w:tc>
          <w:tcPr>
            <w:tcW w:w="8391" w:type="dxa"/>
          </w:tcPr>
          <w:p w:rsidR="00151007" w:rsidRPr="0035547C" w:rsidRDefault="00151007">
            <w:pPr>
              <w:pStyle w:val="ConsPlusNormal"/>
              <w:jc w:val="both"/>
            </w:pPr>
            <w:r w:rsidRPr="0035547C">
              <w:t>Что может включать технологический комплекс сооружений дожимной насосной станции?</w:t>
            </w:r>
          </w:p>
        </w:tc>
      </w:tr>
      <w:tr w:rsidR="0035547C" w:rsidRPr="0035547C">
        <w:tc>
          <w:tcPr>
            <w:tcW w:w="680" w:type="dxa"/>
          </w:tcPr>
          <w:p w:rsidR="00151007" w:rsidRPr="0035547C" w:rsidRDefault="00151007">
            <w:pPr>
              <w:pStyle w:val="ConsPlusNormal"/>
              <w:jc w:val="center"/>
            </w:pPr>
            <w:r w:rsidRPr="0035547C">
              <w:t>845.</w:t>
            </w:r>
          </w:p>
        </w:tc>
        <w:tc>
          <w:tcPr>
            <w:tcW w:w="8391" w:type="dxa"/>
          </w:tcPr>
          <w:p w:rsidR="00151007" w:rsidRPr="0035547C" w:rsidRDefault="00151007">
            <w:pPr>
              <w:pStyle w:val="ConsPlusNormal"/>
              <w:jc w:val="both"/>
            </w:pPr>
            <w:r w:rsidRPr="0035547C">
              <w:t>Какие направления деятельности входят в состав понятия "градостроительная деятельность"?</w:t>
            </w:r>
          </w:p>
        </w:tc>
      </w:tr>
      <w:tr w:rsidR="0035547C" w:rsidRPr="0035547C">
        <w:tc>
          <w:tcPr>
            <w:tcW w:w="680" w:type="dxa"/>
          </w:tcPr>
          <w:p w:rsidR="00151007" w:rsidRPr="0035547C" w:rsidRDefault="00151007">
            <w:pPr>
              <w:pStyle w:val="ConsPlusNormal"/>
              <w:jc w:val="center"/>
            </w:pPr>
            <w:r w:rsidRPr="0035547C">
              <w:t>846.</w:t>
            </w:r>
          </w:p>
        </w:tc>
        <w:tc>
          <w:tcPr>
            <w:tcW w:w="8391" w:type="dxa"/>
          </w:tcPr>
          <w:p w:rsidR="00151007" w:rsidRPr="0035547C" w:rsidRDefault="00151007">
            <w:pPr>
              <w:pStyle w:val="ConsPlusNormal"/>
              <w:jc w:val="both"/>
            </w:pPr>
            <w:r w:rsidRPr="0035547C">
              <w:t>Какие сведения дополнительно должно содержать задание на выполнение инженерно-геодезических изысканий?</w:t>
            </w:r>
          </w:p>
        </w:tc>
      </w:tr>
      <w:tr w:rsidR="0035547C" w:rsidRPr="0035547C">
        <w:tc>
          <w:tcPr>
            <w:tcW w:w="680" w:type="dxa"/>
          </w:tcPr>
          <w:p w:rsidR="00151007" w:rsidRPr="0035547C" w:rsidRDefault="00151007">
            <w:pPr>
              <w:pStyle w:val="ConsPlusNormal"/>
              <w:jc w:val="center"/>
            </w:pPr>
            <w:r w:rsidRPr="0035547C">
              <w:t>847.</w:t>
            </w:r>
          </w:p>
        </w:tc>
        <w:tc>
          <w:tcPr>
            <w:tcW w:w="8391" w:type="dxa"/>
          </w:tcPr>
          <w:p w:rsidR="00151007" w:rsidRPr="0035547C" w:rsidRDefault="00151007">
            <w:pPr>
              <w:pStyle w:val="ConsPlusNormal"/>
              <w:jc w:val="both"/>
            </w:pPr>
            <w:r w:rsidRPr="0035547C">
              <w:t>На какой стадии жизненного цикла опасного производственного объекта одной из задач анализа риска аварий является определение и контроль частоты и периодичности диагностирования технических устройств, зданий и сооружений на опасном производственном объекте, в том числе методами неразрушающего контроля?</w:t>
            </w:r>
          </w:p>
        </w:tc>
      </w:tr>
      <w:tr w:rsidR="0035547C" w:rsidRPr="0035547C">
        <w:tc>
          <w:tcPr>
            <w:tcW w:w="680" w:type="dxa"/>
          </w:tcPr>
          <w:p w:rsidR="00151007" w:rsidRPr="0035547C" w:rsidRDefault="00151007">
            <w:pPr>
              <w:pStyle w:val="ConsPlusNormal"/>
              <w:jc w:val="center"/>
            </w:pPr>
            <w:r w:rsidRPr="0035547C">
              <w:t>848.</w:t>
            </w:r>
          </w:p>
        </w:tc>
        <w:tc>
          <w:tcPr>
            <w:tcW w:w="8391" w:type="dxa"/>
          </w:tcPr>
          <w:p w:rsidR="00151007" w:rsidRPr="0035547C" w:rsidRDefault="00151007">
            <w:pPr>
              <w:pStyle w:val="ConsPlusNormal"/>
              <w:jc w:val="both"/>
            </w:pPr>
            <w:r w:rsidRPr="0035547C">
              <w:t>Какие бывают типы автономных установок пожаротушения, подразделяющихся по виду огнетушащего вещества?</w:t>
            </w:r>
          </w:p>
        </w:tc>
      </w:tr>
      <w:tr w:rsidR="0035547C" w:rsidRPr="0035547C">
        <w:tc>
          <w:tcPr>
            <w:tcW w:w="680" w:type="dxa"/>
          </w:tcPr>
          <w:p w:rsidR="00151007" w:rsidRPr="0035547C" w:rsidRDefault="00151007">
            <w:pPr>
              <w:pStyle w:val="ConsPlusNormal"/>
              <w:jc w:val="center"/>
            </w:pPr>
            <w:r w:rsidRPr="0035547C">
              <w:lastRenderedPageBreak/>
              <w:t>849.</w:t>
            </w:r>
          </w:p>
        </w:tc>
        <w:tc>
          <w:tcPr>
            <w:tcW w:w="8391" w:type="dxa"/>
          </w:tcPr>
          <w:p w:rsidR="00151007" w:rsidRPr="0035547C" w:rsidRDefault="00151007">
            <w:pPr>
              <w:pStyle w:val="ConsPlusNormal"/>
              <w:jc w:val="both"/>
            </w:pPr>
            <w:r w:rsidRPr="0035547C">
              <w:t>На каком этаже в зданиях, специализированных (детских общественных организаций) компенсирующего вида должны размещаться помещения, связанные с пребыванием детей?</w:t>
            </w:r>
          </w:p>
        </w:tc>
      </w:tr>
      <w:tr w:rsidR="0035547C" w:rsidRPr="0035547C">
        <w:tc>
          <w:tcPr>
            <w:tcW w:w="680" w:type="dxa"/>
          </w:tcPr>
          <w:p w:rsidR="00151007" w:rsidRPr="0035547C" w:rsidRDefault="00151007">
            <w:pPr>
              <w:pStyle w:val="ConsPlusNormal"/>
              <w:jc w:val="center"/>
            </w:pPr>
            <w:r w:rsidRPr="0035547C">
              <w:t>850.</w:t>
            </w:r>
          </w:p>
        </w:tc>
        <w:tc>
          <w:tcPr>
            <w:tcW w:w="8391" w:type="dxa"/>
          </w:tcPr>
          <w:p w:rsidR="00151007" w:rsidRPr="0035547C" w:rsidRDefault="00151007">
            <w:pPr>
              <w:pStyle w:val="ConsPlusNormal"/>
              <w:jc w:val="both"/>
            </w:pPr>
            <w:r w:rsidRPr="0035547C">
              <w:t>Какие требования при выборе конструкций надземных теплопроводов следует учитывать к физико-техническим характеристикам конструкций теплопроводов?</w:t>
            </w:r>
          </w:p>
        </w:tc>
      </w:tr>
      <w:tr w:rsidR="0035547C" w:rsidRPr="0035547C">
        <w:tc>
          <w:tcPr>
            <w:tcW w:w="680" w:type="dxa"/>
          </w:tcPr>
          <w:p w:rsidR="00151007" w:rsidRPr="0035547C" w:rsidRDefault="00151007">
            <w:pPr>
              <w:pStyle w:val="ConsPlusNormal"/>
              <w:jc w:val="center"/>
            </w:pPr>
            <w:r w:rsidRPr="0035547C">
              <w:t>851.</w:t>
            </w:r>
          </w:p>
        </w:tc>
        <w:tc>
          <w:tcPr>
            <w:tcW w:w="8391" w:type="dxa"/>
          </w:tcPr>
          <w:p w:rsidR="00151007" w:rsidRPr="0035547C" w:rsidRDefault="00151007">
            <w:pPr>
              <w:pStyle w:val="ConsPlusNormal"/>
              <w:jc w:val="both"/>
            </w:pPr>
            <w:r w:rsidRPr="0035547C">
              <w:t>Какой наименьший радиус кривых при сопряжениях дорог в местах пересечений или примыканий в одном уровне должен приниматься в зависимости от категории дороги, с которой происходит съезд?</w:t>
            </w:r>
          </w:p>
        </w:tc>
      </w:tr>
      <w:tr w:rsidR="0035547C" w:rsidRPr="0035547C">
        <w:tc>
          <w:tcPr>
            <w:tcW w:w="680" w:type="dxa"/>
          </w:tcPr>
          <w:p w:rsidR="00151007" w:rsidRPr="0035547C" w:rsidRDefault="00151007">
            <w:pPr>
              <w:pStyle w:val="ConsPlusNormal"/>
              <w:jc w:val="center"/>
            </w:pPr>
            <w:r w:rsidRPr="0035547C">
              <w:t>852.</w:t>
            </w:r>
          </w:p>
        </w:tc>
        <w:tc>
          <w:tcPr>
            <w:tcW w:w="8391" w:type="dxa"/>
          </w:tcPr>
          <w:p w:rsidR="00151007" w:rsidRPr="0035547C" w:rsidRDefault="00151007">
            <w:pPr>
              <w:pStyle w:val="ConsPlusNormal"/>
              <w:jc w:val="both"/>
            </w:pPr>
            <w:r w:rsidRPr="0035547C">
              <w:t>К чему стремятся стороны (государства) Конвенции об охране всемирного культурного и природного наследия?</w:t>
            </w:r>
          </w:p>
        </w:tc>
      </w:tr>
      <w:tr w:rsidR="0035547C" w:rsidRPr="0035547C">
        <w:tc>
          <w:tcPr>
            <w:tcW w:w="680" w:type="dxa"/>
          </w:tcPr>
          <w:p w:rsidR="00151007" w:rsidRPr="0035547C" w:rsidRDefault="00151007">
            <w:pPr>
              <w:pStyle w:val="ConsPlusNormal"/>
              <w:jc w:val="center"/>
            </w:pPr>
            <w:r w:rsidRPr="0035547C">
              <w:t>853.</w:t>
            </w:r>
          </w:p>
        </w:tc>
        <w:tc>
          <w:tcPr>
            <w:tcW w:w="8391" w:type="dxa"/>
          </w:tcPr>
          <w:p w:rsidR="00151007" w:rsidRPr="0035547C" w:rsidRDefault="00151007">
            <w:pPr>
              <w:pStyle w:val="ConsPlusNormal"/>
              <w:jc w:val="both"/>
            </w:pPr>
            <w:r w:rsidRPr="0035547C">
              <w:t>Какие функции выполняет орган по сертификации?</w:t>
            </w:r>
          </w:p>
        </w:tc>
      </w:tr>
      <w:tr w:rsidR="0035547C" w:rsidRPr="0035547C">
        <w:tc>
          <w:tcPr>
            <w:tcW w:w="680" w:type="dxa"/>
          </w:tcPr>
          <w:p w:rsidR="00151007" w:rsidRPr="0035547C" w:rsidRDefault="00151007">
            <w:pPr>
              <w:pStyle w:val="ConsPlusNormal"/>
              <w:jc w:val="center"/>
            </w:pPr>
            <w:r w:rsidRPr="0035547C">
              <w:t>854.</w:t>
            </w:r>
          </w:p>
        </w:tc>
        <w:tc>
          <w:tcPr>
            <w:tcW w:w="8391" w:type="dxa"/>
          </w:tcPr>
          <w:p w:rsidR="00151007" w:rsidRPr="0035547C" w:rsidRDefault="00151007">
            <w:pPr>
              <w:pStyle w:val="ConsPlusNormal"/>
              <w:jc w:val="both"/>
            </w:pPr>
            <w:r w:rsidRPr="0035547C">
              <w:t>Какое минимальное количество точек измерения плотности потока радона необходимо для определения потенциальной радоноопасности участка площадью менее 5 га, если расположение контуров проектируемых объектов на участке не определено?</w:t>
            </w:r>
          </w:p>
        </w:tc>
      </w:tr>
      <w:tr w:rsidR="0035547C" w:rsidRPr="0035547C">
        <w:tc>
          <w:tcPr>
            <w:tcW w:w="680" w:type="dxa"/>
          </w:tcPr>
          <w:p w:rsidR="00151007" w:rsidRPr="0035547C" w:rsidRDefault="00151007">
            <w:pPr>
              <w:pStyle w:val="ConsPlusNormal"/>
              <w:jc w:val="center"/>
            </w:pPr>
            <w:r w:rsidRPr="0035547C">
              <w:t>855.</w:t>
            </w:r>
          </w:p>
        </w:tc>
        <w:tc>
          <w:tcPr>
            <w:tcW w:w="8391" w:type="dxa"/>
          </w:tcPr>
          <w:p w:rsidR="00151007" w:rsidRPr="0035547C" w:rsidRDefault="00151007">
            <w:pPr>
              <w:pStyle w:val="ConsPlusNormal"/>
              <w:jc w:val="both"/>
            </w:pPr>
            <w:r w:rsidRPr="0035547C">
              <w:t>Что включает расчет газопроводов на прочность и устойчивость положения (против всплытия)?</w:t>
            </w:r>
          </w:p>
        </w:tc>
      </w:tr>
      <w:tr w:rsidR="0035547C" w:rsidRPr="0035547C">
        <w:tc>
          <w:tcPr>
            <w:tcW w:w="680" w:type="dxa"/>
          </w:tcPr>
          <w:p w:rsidR="00151007" w:rsidRPr="0035547C" w:rsidRDefault="00151007">
            <w:pPr>
              <w:pStyle w:val="ConsPlusNormal"/>
              <w:jc w:val="center"/>
            </w:pPr>
            <w:r w:rsidRPr="0035547C">
              <w:t>856.</w:t>
            </w:r>
          </w:p>
        </w:tc>
        <w:tc>
          <w:tcPr>
            <w:tcW w:w="8391" w:type="dxa"/>
          </w:tcPr>
          <w:p w:rsidR="00151007" w:rsidRPr="0035547C" w:rsidRDefault="00151007">
            <w:pPr>
              <w:pStyle w:val="ConsPlusNormal"/>
              <w:jc w:val="both"/>
            </w:pPr>
            <w:r w:rsidRPr="0035547C">
              <w:t>Какие допускаются величины поперечных уклонов в зависимости от климатических условий и типа укрепления обочин?</w:t>
            </w:r>
          </w:p>
        </w:tc>
      </w:tr>
      <w:tr w:rsidR="0035547C" w:rsidRPr="0035547C">
        <w:tc>
          <w:tcPr>
            <w:tcW w:w="680" w:type="dxa"/>
          </w:tcPr>
          <w:p w:rsidR="00151007" w:rsidRPr="0035547C" w:rsidRDefault="00151007">
            <w:pPr>
              <w:pStyle w:val="ConsPlusNormal"/>
              <w:jc w:val="center"/>
            </w:pPr>
            <w:r w:rsidRPr="0035547C">
              <w:t>857.</w:t>
            </w:r>
          </w:p>
        </w:tc>
        <w:tc>
          <w:tcPr>
            <w:tcW w:w="8391" w:type="dxa"/>
          </w:tcPr>
          <w:p w:rsidR="00151007" w:rsidRPr="0035547C" w:rsidRDefault="00151007">
            <w:pPr>
              <w:pStyle w:val="ConsPlusNormal"/>
              <w:jc w:val="both"/>
            </w:pPr>
            <w:r w:rsidRPr="0035547C">
              <w:t>Что влияет на комфорт и деятельность людей, находящихся в помещении?</w:t>
            </w:r>
          </w:p>
        </w:tc>
      </w:tr>
      <w:tr w:rsidR="0035547C" w:rsidRPr="0035547C">
        <w:tc>
          <w:tcPr>
            <w:tcW w:w="680" w:type="dxa"/>
          </w:tcPr>
          <w:p w:rsidR="00151007" w:rsidRPr="0035547C" w:rsidRDefault="00151007">
            <w:pPr>
              <w:pStyle w:val="ConsPlusNormal"/>
              <w:jc w:val="center"/>
            </w:pPr>
            <w:r w:rsidRPr="0035547C">
              <w:t>858.</w:t>
            </w:r>
          </w:p>
        </w:tc>
        <w:tc>
          <w:tcPr>
            <w:tcW w:w="8391" w:type="dxa"/>
          </w:tcPr>
          <w:p w:rsidR="00151007" w:rsidRPr="0035547C" w:rsidRDefault="00151007">
            <w:pPr>
              <w:pStyle w:val="ConsPlusNormal"/>
              <w:jc w:val="both"/>
            </w:pPr>
            <w:r w:rsidRPr="0035547C">
              <w:t>Какие объекты относятся к особо опасным, технически сложным сооружениям связи?</w:t>
            </w:r>
          </w:p>
        </w:tc>
      </w:tr>
      <w:tr w:rsidR="0035547C" w:rsidRPr="0035547C">
        <w:tc>
          <w:tcPr>
            <w:tcW w:w="680" w:type="dxa"/>
          </w:tcPr>
          <w:p w:rsidR="00151007" w:rsidRPr="0035547C" w:rsidRDefault="00151007">
            <w:pPr>
              <w:pStyle w:val="ConsPlusNormal"/>
              <w:jc w:val="center"/>
            </w:pPr>
            <w:r w:rsidRPr="0035547C">
              <w:t>859.</w:t>
            </w:r>
          </w:p>
        </w:tc>
        <w:tc>
          <w:tcPr>
            <w:tcW w:w="8391" w:type="dxa"/>
          </w:tcPr>
          <w:p w:rsidR="00151007" w:rsidRPr="0035547C" w:rsidRDefault="00151007">
            <w:pPr>
              <w:pStyle w:val="ConsPlusNormal"/>
              <w:jc w:val="both"/>
            </w:pPr>
            <w:r w:rsidRPr="0035547C">
              <w:t>В каких помещениях должна быть выполнена телефонизация в обязательном порядке?</w:t>
            </w:r>
          </w:p>
        </w:tc>
      </w:tr>
      <w:tr w:rsidR="0035547C" w:rsidRPr="0035547C">
        <w:tc>
          <w:tcPr>
            <w:tcW w:w="680" w:type="dxa"/>
          </w:tcPr>
          <w:p w:rsidR="00151007" w:rsidRPr="0035547C" w:rsidRDefault="00151007">
            <w:pPr>
              <w:pStyle w:val="ConsPlusNormal"/>
              <w:jc w:val="center"/>
            </w:pPr>
            <w:r w:rsidRPr="0035547C">
              <w:t>860.</w:t>
            </w:r>
          </w:p>
        </w:tc>
        <w:tc>
          <w:tcPr>
            <w:tcW w:w="8391" w:type="dxa"/>
          </w:tcPr>
          <w:p w:rsidR="00151007" w:rsidRPr="0035547C" w:rsidRDefault="00151007">
            <w:pPr>
              <w:pStyle w:val="ConsPlusNormal"/>
              <w:jc w:val="both"/>
            </w:pPr>
            <w:r w:rsidRPr="0035547C">
              <w:t>Какие работы входят в состав инженерно-геологических и инженерно-геотехнических изысканий?</w:t>
            </w:r>
          </w:p>
        </w:tc>
      </w:tr>
      <w:tr w:rsidR="0035547C" w:rsidRPr="0035547C">
        <w:tc>
          <w:tcPr>
            <w:tcW w:w="680" w:type="dxa"/>
          </w:tcPr>
          <w:p w:rsidR="00151007" w:rsidRPr="0035547C" w:rsidRDefault="00151007">
            <w:pPr>
              <w:pStyle w:val="ConsPlusNormal"/>
              <w:jc w:val="center"/>
            </w:pPr>
            <w:r w:rsidRPr="0035547C">
              <w:t>861.</w:t>
            </w:r>
          </w:p>
        </w:tc>
        <w:tc>
          <w:tcPr>
            <w:tcW w:w="8391" w:type="dxa"/>
          </w:tcPr>
          <w:p w:rsidR="00151007" w:rsidRPr="0035547C" w:rsidRDefault="00151007">
            <w:pPr>
              <w:pStyle w:val="ConsPlusNormal"/>
              <w:jc w:val="both"/>
            </w:pPr>
            <w:r w:rsidRPr="0035547C">
              <w:t>Как следует выполнять защиту зданий закрытых распределительных устройств и подстанций напряжением выше 1 кВ, крыша которых не имеет металлических или железобетонных покрытий с непрерывной электрической связью отдельных ее элементов?</w:t>
            </w:r>
          </w:p>
        </w:tc>
      </w:tr>
      <w:tr w:rsidR="0035547C" w:rsidRPr="0035547C">
        <w:tc>
          <w:tcPr>
            <w:tcW w:w="680" w:type="dxa"/>
          </w:tcPr>
          <w:p w:rsidR="00151007" w:rsidRPr="0035547C" w:rsidRDefault="00151007">
            <w:pPr>
              <w:pStyle w:val="ConsPlusNormal"/>
              <w:jc w:val="center"/>
            </w:pPr>
            <w:r w:rsidRPr="0035547C">
              <w:t>862.</w:t>
            </w:r>
          </w:p>
        </w:tc>
        <w:tc>
          <w:tcPr>
            <w:tcW w:w="8391" w:type="dxa"/>
          </w:tcPr>
          <w:p w:rsidR="00151007" w:rsidRPr="0035547C" w:rsidRDefault="00151007">
            <w:pPr>
              <w:pStyle w:val="ConsPlusNormal"/>
              <w:jc w:val="both"/>
            </w:pPr>
            <w:r w:rsidRPr="0035547C">
              <w:t>Что должен включать проект временного поселения, размещаемый на территории застройщика или на территории, используемой застройщиком по согласованию с ее владельцем?</w:t>
            </w:r>
          </w:p>
        </w:tc>
      </w:tr>
      <w:tr w:rsidR="0035547C" w:rsidRPr="0035547C">
        <w:tc>
          <w:tcPr>
            <w:tcW w:w="680" w:type="dxa"/>
          </w:tcPr>
          <w:p w:rsidR="00151007" w:rsidRPr="0035547C" w:rsidRDefault="00151007">
            <w:pPr>
              <w:pStyle w:val="ConsPlusNormal"/>
              <w:jc w:val="center"/>
            </w:pPr>
            <w:r w:rsidRPr="0035547C">
              <w:t>863.</w:t>
            </w:r>
          </w:p>
        </w:tc>
        <w:tc>
          <w:tcPr>
            <w:tcW w:w="8391" w:type="dxa"/>
          </w:tcPr>
          <w:p w:rsidR="00151007" w:rsidRPr="0035547C" w:rsidRDefault="00151007">
            <w:pPr>
              <w:pStyle w:val="ConsPlusNormal"/>
              <w:jc w:val="both"/>
            </w:pPr>
            <w:r w:rsidRPr="0035547C">
              <w:t>В каких случаях подготовка проектной документации может осуществляться применительно к отдельным этапам?</w:t>
            </w:r>
          </w:p>
        </w:tc>
      </w:tr>
      <w:tr w:rsidR="0035547C" w:rsidRPr="0035547C">
        <w:tc>
          <w:tcPr>
            <w:tcW w:w="680" w:type="dxa"/>
          </w:tcPr>
          <w:p w:rsidR="00151007" w:rsidRPr="0035547C" w:rsidRDefault="00151007">
            <w:pPr>
              <w:pStyle w:val="ConsPlusNormal"/>
              <w:jc w:val="center"/>
            </w:pPr>
            <w:r w:rsidRPr="0035547C">
              <w:t>864.</w:t>
            </w:r>
          </w:p>
        </w:tc>
        <w:tc>
          <w:tcPr>
            <w:tcW w:w="8391" w:type="dxa"/>
          </w:tcPr>
          <w:p w:rsidR="00151007" w:rsidRPr="0035547C" w:rsidRDefault="00151007">
            <w:pPr>
              <w:pStyle w:val="ConsPlusNormal"/>
              <w:jc w:val="both"/>
            </w:pPr>
            <w:r w:rsidRPr="0035547C">
              <w:t>Как следует ориентировать здания с продольными аэрационными фонарями и здания с проемами в стенах, используемыми для аэрации помещения?</w:t>
            </w:r>
          </w:p>
        </w:tc>
      </w:tr>
      <w:tr w:rsidR="0035547C" w:rsidRPr="0035547C">
        <w:tc>
          <w:tcPr>
            <w:tcW w:w="680" w:type="dxa"/>
          </w:tcPr>
          <w:p w:rsidR="00151007" w:rsidRPr="0035547C" w:rsidRDefault="00151007">
            <w:pPr>
              <w:pStyle w:val="ConsPlusNormal"/>
              <w:jc w:val="center"/>
            </w:pPr>
            <w:r w:rsidRPr="0035547C">
              <w:t>865.</w:t>
            </w:r>
          </w:p>
        </w:tc>
        <w:tc>
          <w:tcPr>
            <w:tcW w:w="8391" w:type="dxa"/>
          </w:tcPr>
          <w:p w:rsidR="00151007" w:rsidRPr="0035547C" w:rsidRDefault="00151007">
            <w:pPr>
              <w:pStyle w:val="ConsPlusNormal"/>
              <w:jc w:val="both"/>
            </w:pPr>
            <w:r w:rsidRPr="0035547C">
              <w:t>На каких железнодорожных линиях ширина балластной призмы поверху на прямых однопутных участках (при всех видах балласта) должна быть не менее 3,85 м?</w:t>
            </w:r>
          </w:p>
        </w:tc>
      </w:tr>
      <w:tr w:rsidR="0035547C" w:rsidRPr="0035547C">
        <w:tc>
          <w:tcPr>
            <w:tcW w:w="680" w:type="dxa"/>
          </w:tcPr>
          <w:p w:rsidR="00151007" w:rsidRPr="0035547C" w:rsidRDefault="00151007">
            <w:pPr>
              <w:pStyle w:val="ConsPlusNormal"/>
              <w:jc w:val="center"/>
            </w:pPr>
            <w:r w:rsidRPr="0035547C">
              <w:t>866.</w:t>
            </w:r>
          </w:p>
        </w:tc>
        <w:tc>
          <w:tcPr>
            <w:tcW w:w="8391" w:type="dxa"/>
          </w:tcPr>
          <w:p w:rsidR="00151007" w:rsidRPr="0035547C" w:rsidRDefault="00151007">
            <w:pPr>
              <w:pStyle w:val="ConsPlusNormal"/>
              <w:jc w:val="both"/>
            </w:pPr>
            <w:r w:rsidRPr="0035547C">
              <w:t xml:space="preserve">Какие опасные вещества, обращающиеся на опасных производственных объектах, не </w:t>
            </w:r>
            <w:r w:rsidRPr="0035547C">
              <w:lastRenderedPageBreak/>
              <w:t>относятся к воспламеняющимся веществам?</w:t>
            </w:r>
          </w:p>
        </w:tc>
      </w:tr>
      <w:tr w:rsidR="0035547C" w:rsidRPr="0035547C">
        <w:tc>
          <w:tcPr>
            <w:tcW w:w="680" w:type="dxa"/>
          </w:tcPr>
          <w:p w:rsidR="00151007" w:rsidRPr="0035547C" w:rsidRDefault="00151007">
            <w:pPr>
              <w:pStyle w:val="ConsPlusNormal"/>
              <w:jc w:val="center"/>
            </w:pPr>
            <w:r w:rsidRPr="0035547C">
              <w:lastRenderedPageBreak/>
              <w:t>867.</w:t>
            </w:r>
          </w:p>
        </w:tc>
        <w:tc>
          <w:tcPr>
            <w:tcW w:w="8391" w:type="dxa"/>
          </w:tcPr>
          <w:p w:rsidR="00151007" w:rsidRPr="0035547C" w:rsidRDefault="00151007">
            <w:pPr>
              <w:pStyle w:val="ConsPlusNormal"/>
              <w:jc w:val="both"/>
            </w:pPr>
            <w:r w:rsidRPr="0035547C">
              <w:t>Что должна обеспечивать централизованная система водоснабжения населенных пунктов в зависимости от местных условий и принятой схемы водоснабжения?</w:t>
            </w:r>
          </w:p>
        </w:tc>
      </w:tr>
      <w:tr w:rsidR="0035547C" w:rsidRPr="0035547C">
        <w:tc>
          <w:tcPr>
            <w:tcW w:w="680" w:type="dxa"/>
          </w:tcPr>
          <w:p w:rsidR="00151007" w:rsidRPr="0035547C" w:rsidRDefault="00151007">
            <w:pPr>
              <w:pStyle w:val="ConsPlusNormal"/>
              <w:jc w:val="center"/>
            </w:pPr>
            <w:r w:rsidRPr="0035547C">
              <w:t>868.</w:t>
            </w:r>
          </w:p>
        </w:tc>
        <w:tc>
          <w:tcPr>
            <w:tcW w:w="8391" w:type="dxa"/>
          </w:tcPr>
          <w:p w:rsidR="00151007" w:rsidRPr="0035547C" w:rsidRDefault="00151007">
            <w:pPr>
              <w:pStyle w:val="ConsPlusNormal"/>
              <w:jc w:val="both"/>
            </w:pPr>
            <w:r w:rsidRPr="0035547C">
              <w:t>В чем отличие инженерно-геологических исследований от инженерно-геологических изысканий?</w:t>
            </w:r>
          </w:p>
        </w:tc>
      </w:tr>
      <w:tr w:rsidR="0035547C" w:rsidRPr="0035547C">
        <w:tc>
          <w:tcPr>
            <w:tcW w:w="680" w:type="dxa"/>
          </w:tcPr>
          <w:p w:rsidR="00151007" w:rsidRPr="0035547C" w:rsidRDefault="00151007">
            <w:pPr>
              <w:pStyle w:val="ConsPlusNormal"/>
              <w:jc w:val="center"/>
            </w:pPr>
            <w:r w:rsidRPr="0035547C">
              <w:t>869.</w:t>
            </w:r>
          </w:p>
        </w:tc>
        <w:tc>
          <w:tcPr>
            <w:tcW w:w="8391" w:type="dxa"/>
          </w:tcPr>
          <w:p w:rsidR="00151007" w:rsidRPr="0035547C" w:rsidRDefault="00151007">
            <w:pPr>
              <w:pStyle w:val="ConsPlusNormal"/>
              <w:jc w:val="both"/>
            </w:pPr>
            <w:r w:rsidRPr="0035547C">
              <w:t>Что дополнительно представляют в составе технического отчета по инженерно-геодезическим изысканиям для подготовки проектной документации строительства и реконструкции объектов капитального строительства по трассам линейных объектов?</w:t>
            </w:r>
          </w:p>
        </w:tc>
      </w:tr>
      <w:tr w:rsidR="0035547C" w:rsidRPr="0035547C">
        <w:tc>
          <w:tcPr>
            <w:tcW w:w="680" w:type="dxa"/>
          </w:tcPr>
          <w:p w:rsidR="00151007" w:rsidRPr="0035547C" w:rsidRDefault="00151007">
            <w:pPr>
              <w:pStyle w:val="ConsPlusNormal"/>
              <w:jc w:val="center"/>
            </w:pPr>
            <w:r w:rsidRPr="0035547C">
              <w:t>870.</w:t>
            </w:r>
          </w:p>
        </w:tc>
        <w:tc>
          <w:tcPr>
            <w:tcW w:w="8391" w:type="dxa"/>
          </w:tcPr>
          <w:p w:rsidR="00151007" w:rsidRPr="0035547C" w:rsidRDefault="00151007">
            <w:pPr>
              <w:pStyle w:val="ConsPlusNormal"/>
              <w:jc w:val="both"/>
            </w:pPr>
            <w:r w:rsidRPr="0035547C">
              <w:t>Каковы наименьшие размеры заземлителей, прокладываемых в земле?</w:t>
            </w:r>
          </w:p>
        </w:tc>
      </w:tr>
      <w:tr w:rsidR="0035547C" w:rsidRPr="0035547C">
        <w:tc>
          <w:tcPr>
            <w:tcW w:w="680" w:type="dxa"/>
          </w:tcPr>
          <w:p w:rsidR="00151007" w:rsidRPr="0035547C" w:rsidRDefault="00151007">
            <w:pPr>
              <w:pStyle w:val="ConsPlusNormal"/>
              <w:jc w:val="center"/>
            </w:pPr>
            <w:r w:rsidRPr="0035547C">
              <w:t>871.</w:t>
            </w:r>
          </w:p>
        </w:tc>
        <w:tc>
          <w:tcPr>
            <w:tcW w:w="8391" w:type="dxa"/>
          </w:tcPr>
          <w:p w:rsidR="00151007" w:rsidRPr="0035547C" w:rsidRDefault="00151007">
            <w:pPr>
              <w:pStyle w:val="ConsPlusNormal"/>
              <w:jc w:val="both"/>
            </w:pPr>
            <w:r w:rsidRPr="0035547C">
              <w:t>В каком порядке комплектуют текстовые и графические материалы в том проектной документации?</w:t>
            </w:r>
          </w:p>
        </w:tc>
      </w:tr>
      <w:tr w:rsidR="0035547C" w:rsidRPr="0035547C">
        <w:tc>
          <w:tcPr>
            <w:tcW w:w="680" w:type="dxa"/>
          </w:tcPr>
          <w:p w:rsidR="00151007" w:rsidRPr="0035547C" w:rsidRDefault="00151007">
            <w:pPr>
              <w:pStyle w:val="ConsPlusNormal"/>
              <w:jc w:val="center"/>
            </w:pPr>
            <w:r w:rsidRPr="0035547C">
              <w:t>872.</w:t>
            </w:r>
          </w:p>
        </w:tc>
        <w:tc>
          <w:tcPr>
            <w:tcW w:w="8391" w:type="dxa"/>
          </w:tcPr>
          <w:p w:rsidR="00151007" w:rsidRPr="0035547C" w:rsidRDefault="00151007">
            <w:pPr>
              <w:pStyle w:val="ConsPlusNormal"/>
              <w:jc w:val="both"/>
            </w:pPr>
            <w:r w:rsidRPr="0035547C">
              <w:t>Что такое защитное зануление в электроустановках напряжением до 1 кВ?</w:t>
            </w:r>
          </w:p>
        </w:tc>
      </w:tr>
      <w:tr w:rsidR="0035547C" w:rsidRPr="0035547C">
        <w:tc>
          <w:tcPr>
            <w:tcW w:w="680" w:type="dxa"/>
          </w:tcPr>
          <w:p w:rsidR="00151007" w:rsidRPr="0035547C" w:rsidRDefault="00151007">
            <w:pPr>
              <w:pStyle w:val="ConsPlusNormal"/>
              <w:jc w:val="center"/>
            </w:pPr>
            <w:r w:rsidRPr="0035547C">
              <w:t>873.</w:t>
            </w:r>
          </w:p>
        </w:tc>
        <w:tc>
          <w:tcPr>
            <w:tcW w:w="8391" w:type="dxa"/>
          </w:tcPr>
          <w:p w:rsidR="00151007" w:rsidRPr="0035547C" w:rsidRDefault="00151007">
            <w:pPr>
              <w:pStyle w:val="ConsPlusNormal"/>
              <w:jc w:val="both"/>
            </w:pPr>
            <w:r w:rsidRPr="0035547C">
              <w:t>Каким должно быть предусмотрено конструктивное армирование бетонных панелей несущих стен?</w:t>
            </w:r>
          </w:p>
        </w:tc>
      </w:tr>
      <w:tr w:rsidR="0035547C" w:rsidRPr="0035547C">
        <w:tc>
          <w:tcPr>
            <w:tcW w:w="680" w:type="dxa"/>
          </w:tcPr>
          <w:p w:rsidR="00151007" w:rsidRPr="0035547C" w:rsidRDefault="00151007">
            <w:pPr>
              <w:pStyle w:val="ConsPlusNormal"/>
              <w:jc w:val="center"/>
            </w:pPr>
            <w:r w:rsidRPr="0035547C">
              <w:t>874.</w:t>
            </w:r>
          </w:p>
        </w:tc>
        <w:tc>
          <w:tcPr>
            <w:tcW w:w="8391" w:type="dxa"/>
          </w:tcPr>
          <w:p w:rsidR="00151007" w:rsidRPr="0035547C" w:rsidRDefault="00151007">
            <w:pPr>
              <w:pStyle w:val="ConsPlusNormal"/>
              <w:jc w:val="both"/>
            </w:pPr>
            <w:r w:rsidRPr="0035547C">
              <w:t>Какие требования по обеспечению защиты от влаги должны быть предусмотрены в проектной документации здания и сооружения?</w:t>
            </w:r>
          </w:p>
        </w:tc>
      </w:tr>
      <w:tr w:rsidR="0035547C" w:rsidRPr="0035547C">
        <w:tc>
          <w:tcPr>
            <w:tcW w:w="680" w:type="dxa"/>
          </w:tcPr>
          <w:p w:rsidR="00151007" w:rsidRPr="0035547C" w:rsidRDefault="00151007">
            <w:pPr>
              <w:pStyle w:val="ConsPlusNormal"/>
              <w:jc w:val="center"/>
            </w:pPr>
            <w:r w:rsidRPr="0035547C">
              <w:t>875.</w:t>
            </w:r>
          </w:p>
        </w:tc>
        <w:tc>
          <w:tcPr>
            <w:tcW w:w="8391" w:type="dxa"/>
          </w:tcPr>
          <w:p w:rsidR="00151007" w:rsidRPr="0035547C" w:rsidRDefault="00151007">
            <w:pPr>
              <w:pStyle w:val="ConsPlusNormal"/>
              <w:jc w:val="both"/>
            </w:pPr>
            <w:r w:rsidRPr="0035547C">
              <w:t>Какая допустимая ширина земляного полотна на прямом участке пути для железных дорог III категории с одним главным путем?</w:t>
            </w:r>
          </w:p>
        </w:tc>
      </w:tr>
      <w:tr w:rsidR="0035547C" w:rsidRPr="0035547C">
        <w:tc>
          <w:tcPr>
            <w:tcW w:w="680" w:type="dxa"/>
          </w:tcPr>
          <w:p w:rsidR="00151007" w:rsidRPr="0035547C" w:rsidRDefault="00151007">
            <w:pPr>
              <w:pStyle w:val="ConsPlusNormal"/>
              <w:jc w:val="center"/>
            </w:pPr>
            <w:r w:rsidRPr="0035547C">
              <w:t>876.</w:t>
            </w:r>
          </w:p>
        </w:tc>
        <w:tc>
          <w:tcPr>
            <w:tcW w:w="8391" w:type="dxa"/>
          </w:tcPr>
          <w:p w:rsidR="00151007" w:rsidRPr="0035547C" w:rsidRDefault="00151007">
            <w:pPr>
              <w:pStyle w:val="ConsPlusNormal"/>
              <w:jc w:val="both"/>
            </w:pPr>
            <w:r w:rsidRPr="0035547C">
              <w:t>В каких пределах должен быть коэффициент запаса, учитывающий потери цемента на отсев при загрузке и распылении при загрузке и затворении?</w:t>
            </w:r>
          </w:p>
        </w:tc>
      </w:tr>
      <w:tr w:rsidR="0035547C" w:rsidRPr="0035547C">
        <w:tc>
          <w:tcPr>
            <w:tcW w:w="680" w:type="dxa"/>
          </w:tcPr>
          <w:p w:rsidR="00151007" w:rsidRPr="0035547C" w:rsidRDefault="00151007">
            <w:pPr>
              <w:pStyle w:val="ConsPlusNormal"/>
              <w:jc w:val="center"/>
            </w:pPr>
            <w:r w:rsidRPr="0035547C">
              <w:t>877.</w:t>
            </w:r>
          </w:p>
        </w:tc>
        <w:tc>
          <w:tcPr>
            <w:tcW w:w="8391" w:type="dxa"/>
          </w:tcPr>
          <w:p w:rsidR="00151007" w:rsidRPr="0035547C" w:rsidRDefault="00151007">
            <w:pPr>
              <w:pStyle w:val="ConsPlusNormal"/>
              <w:jc w:val="both"/>
            </w:pPr>
            <w:r w:rsidRPr="0035547C">
              <w:t>За пределами каких зон следует сооружать электрические сети напряжением 500 кВ и выше, узловые подстанции напряжением 330 кВ и более в тех энергосистемах, в которых они образуют сеть высшего напряжения?</w:t>
            </w:r>
          </w:p>
        </w:tc>
      </w:tr>
      <w:tr w:rsidR="0035547C" w:rsidRPr="0035547C">
        <w:tc>
          <w:tcPr>
            <w:tcW w:w="680" w:type="dxa"/>
          </w:tcPr>
          <w:p w:rsidR="00151007" w:rsidRPr="0035547C" w:rsidRDefault="00151007">
            <w:pPr>
              <w:pStyle w:val="ConsPlusNormal"/>
              <w:jc w:val="center"/>
            </w:pPr>
            <w:r w:rsidRPr="0035547C">
              <w:t>878.</w:t>
            </w:r>
          </w:p>
        </w:tc>
        <w:tc>
          <w:tcPr>
            <w:tcW w:w="8391" w:type="dxa"/>
          </w:tcPr>
          <w:p w:rsidR="00151007" w:rsidRPr="0035547C" w:rsidRDefault="00151007">
            <w:pPr>
              <w:pStyle w:val="ConsPlusNormal"/>
              <w:jc w:val="both"/>
            </w:pPr>
            <w:r w:rsidRPr="0035547C">
              <w:t>На какой основе разработано климатическое районирование?</w:t>
            </w:r>
          </w:p>
        </w:tc>
      </w:tr>
      <w:tr w:rsidR="0035547C" w:rsidRPr="0035547C">
        <w:tc>
          <w:tcPr>
            <w:tcW w:w="680" w:type="dxa"/>
          </w:tcPr>
          <w:p w:rsidR="00151007" w:rsidRPr="0035547C" w:rsidRDefault="00151007">
            <w:pPr>
              <w:pStyle w:val="ConsPlusNormal"/>
              <w:jc w:val="center"/>
            </w:pPr>
            <w:r w:rsidRPr="0035547C">
              <w:t>879.</w:t>
            </w:r>
          </w:p>
        </w:tc>
        <w:tc>
          <w:tcPr>
            <w:tcW w:w="8391" w:type="dxa"/>
          </w:tcPr>
          <w:p w:rsidR="00151007" w:rsidRPr="0035547C" w:rsidRDefault="00151007">
            <w:pPr>
              <w:pStyle w:val="ConsPlusNormal"/>
              <w:jc w:val="both"/>
            </w:pPr>
            <w:r w:rsidRPr="0035547C">
              <w:t>Как выбирают контрольные точки при контроле радионуклидов сыпучих материалов на складе?</w:t>
            </w:r>
          </w:p>
        </w:tc>
      </w:tr>
      <w:tr w:rsidR="0035547C" w:rsidRPr="0035547C">
        <w:tc>
          <w:tcPr>
            <w:tcW w:w="680" w:type="dxa"/>
          </w:tcPr>
          <w:p w:rsidR="00151007" w:rsidRPr="0035547C" w:rsidRDefault="00151007">
            <w:pPr>
              <w:pStyle w:val="ConsPlusNormal"/>
              <w:jc w:val="center"/>
            </w:pPr>
            <w:r w:rsidRPr="0035547C">
              <w:t>880.</w:t>
            </w:r>
          </w:p>
        </w:tc>
        <w:tc>
          <w:tcPr>
            <w:tcW w:w="8391" w:type="dxa"/>
          </w:tcPr>
          <w:p w:rsidR="00151007" w:rsidRPr="0035547C" w:rsidRDefault="00151007">
            <w:pPr>
              <w:pStyle w:val="ConsPlusNormal"/>
              <w:jc w:val="both"/>
            </w:pPr>
            <w:r w:rsidRPr="0035547C">
              <w:t>Какие требования предъявляются к средствам измерений при геотехнических испытаниях свойств грунтов?</w:t>
            </w:r>
          </w:p>
        </w:tc>
      </w:tr>
      <w:tr w:rsidR="0035547C" w:rsidRPr="0035547C">
        <w:tc>
          <w:tcPr>
            <w:tcW w:w="680" w:type="dxa"/>
          </w:tcPr>
          <w:p w:rsidR="00151007" w:rsidRPr="0035547C" w:rsidRDefault="00151007">
            <w:pPr>
              <w:pStyle w:val="ConsPlusNormal"/>
              <w:jc w:val="center"/>
            </w:pPr>
            <w:r w:rsidRPr="0035547C">
              <w:t>881.</w:t>
            </w:r>
          </w:p>
        </w:tc>
        <w:tc>
          <w:tcPr>
            <w:tcW w:w="8391" w:type="dxa"/>
          </w:tcPr>
          <w:p w:rsidR="00151007" w:rsidRPr="0035547C" w:rsidRDefault="00151007">
            <w:pPr>
              <w:pStyle w:val="ConsPlusNormal"/>
              <w:jc w:val="both"/>
            </w:pPr>
            <w:r w:rsidRPr="0035547C">
              <w:t>Как определяется производительность больничной прачечной?</w:t>
            </w:r>
          </w:p>
        </w:tc>
      </w:tr>
      <w:tr w:rsidR="0035547C" w:rsidRPr="0035547C">
        <w:tc>
          <w:tcPr>
            <w:tcW w:w="680" w:type="dxa"/>
          </w:tcPr>
          <w:p w:rsidR="00151007" w:rsidRPr="0035547C" w:rsidRDefault="00151007">
            <w:pPr>
              <w:pStyle w:val="ConsPlusNormal"/>
              <w:jc w:val="center"/>
            </w:pPr>
            <w:r w:rsidRPr="0035547C">
              <w:t>882.</w:t>
            </w:r>
          </w:p>
        </w:tc>
        <w:tc>
          <w:tcPr>
            <w:tcW w:w="8391" w:type="dxa"/>
          </w:tcPr>
          <w:p w:rsidR="00151007" w:rsidRPr="0035547C" w:rsidRDefault="00151007">
            <w:pPr>
              <w:pStyle w:val="ConsPlusNormal"/>
              <w:jc w:val="both"/>
            </w:pPr>
            <w:r w:rsidRPr="0035547C">
              <w:t>Исходя из какого количества горючих жидкостей, находящихся на товарно-сырьевых складах и базах, опасному производственному объекту может быть присвоен III класс опасности?</w:t>
            </w:r>
          </w:p>
        </w:tc>
      </w:tr>
      <w:tr w:rsidR="0035547C" w:rsidRPr="0035547C">
        <w:tc>
          <w:tcPr>
            <w:tcW w:w="680" w:type="dxa"/>
          </w:tcPr>
          <w:p w:rsidR="00151007" w:rsidRPr="0035547C" w:rsidRDefault="00151007">
            <w:pPr>
              <w:pStyle w:val="ConsPlusNormal"/>
              <w:jc w:val="center"/>
            </w:pPr>
            <w:r w:rsidRPr="0035547C">
              <w:t>883.</w:t>
            </w:r>
          </w:p>
        </w:tc>
        <w:tc>
          <w:tcPr>
            <w:tcW w:w="8391" w:type="dxa"/>
          </w:tcPr>
          <w:p w:rsidR="00151007" w:rsidRPr="0035547C" w:rsidRDefault="00151007">
            <w:pPr>
              <w:pStyle w:val="ConsPlusNormal"/>
              <w:jc w:val="both"/>
            </w:pPr>
            <w:r w:rsidRPr="0035547C">
              <w:t>Как учитывается потеря местной устойчивости элемента при расчете конструкций из тонкостенных профилей?</w:t>
            </w:r>
          </w:p>
        </w:tc>
      </w:tr>
      <w:tr w:rsidR="0035547C" w:rsidRPr="0035547C">
        <w:tc>
          <w:tcPr>
            <w:tcW w:w="680" w:type="dxa"/>
          </w:tcPr>
          <w:p w:rsidR="00151007" w:rsidRPr="0035547C" w:rsidRDefault="00151007">
            <w:pPr>
              <w:pStyle w:val="ConsPlusNormal"/>
              <w:jc w:val="center"/>
            </w:pPr>
            <w:r w:rsidRPr="0035547C">
              <w:t>884.</w:t>
            </w:r>
          </w:p>
        </w:tc>
        <w:tc>
          <w:tcPr>
            <w:tcW w:w="8391" w:type="dxa"/>
          </w:tcPr>
          <w:p w:rsidR="00151007" w:rsidRPr="0035547C" w:rsidRDefault="00151007">
            <w:pPr>
              <w:pStyle w:val="ConsPlusNormal"/>
              <w:jc w:val="both"/>
            </w:pPr>
            <w:r w:rsidRPr="0035547C">
              <w:t>Каково функциональное назначение санитарно-защитных зон предприятий?</w:t>
            </w:r>
          </w:p>
        </w:tc>
      </w:tr>
      <w:tr w:rsidR="0035547C" w:rsidRPr="0035547C">
        <w:tc>
          <w:tcPr>
            <w:tcW w:w="680" w:type="dxa"/>
          </w:tcPr>
          <w:p w:rsidR="00151007" w:rsidRPr="0035547C" w:rsidRDefault="00151007">
            <w:pPr>
              <w:pStyle w:val="ConsPlusNormal"/>
              <w:jc w:val="center"/>
            </w:pPr>
            <w:r w:rsidRPr="0035547C">
              <w:t>885.</w:t>
            </w:r>
          </w:p>
        </w:tc>
        <w:tc>
          <w:tcPr>
            <w:tcW w:w="8391" w:type="dxa"/>
          </w:tcPr>
          <w:p w:rsidR="00151007" w:rsidRPr="0035547C" w:rsidRDefault="00151007">
            <w:pPr>
              <w:pStyle w:val="ConsPlusNormal"/>
              <w:jc w:val="both"/>
            </w:pPr>
            <w:r w:rsidRPr="0035547C">
              <w:t>В соответствии с чем должна разрабатываться проектная документация на разработку месторождений?</w:t>
            </w:r>
          </w:p>
        </w:tc>
      </w:tr>
      <w:tr w:rsidR="0035547C" w:rsidRPr="0035547C">
        <w:tc>
          <w:tcPr>
            <w:tcW w:w="680" w:type="dxa"/>
          </w:tcPr>
          <w:p w:rsidR="00151007" w:rsidRPr="0035547C" w:rsidRDefault="00151007">
            <w:pPr>
              <w:pStyle w:val="ConsPlusNormal"/>
              <w:jc w:val="center"/>
            </w:pPr>
            <w:r w:rsidRPr="0035547C">
              <w:lastRenderedPageBreak/>
              <w:t>886.</w:t>
            </w:r>
          </w:p>
        </w:tc>
        <w:tc>
          <w:tcPr>
            <w:tcW w:w="8391" w:type="dxa"/>
          </w:tcPr>
          <w:p w:rsidR="00151007" w:rsidRPr="0035547C" w:rsidRDefault="00151007">
            <w:pPr>
              <w:pStyle w:val="ConsPlusNormal"/>
              <w:jc w:val="both"/>
            </w:pPr>
            <w:r w:rsidRPr="0035547C">
              <w:t>Чему принимается равным показатель К (класс устанавливаемой нагрузки для капитальных сооружений)?</w:t>
            </w:r>
          </w:p>
        </w:tc>
      </w:tr>
      <w:tr w:rsidR="0035547C" w:rsidRPr="0035547C">
        <w:tc>
          <w:tcPr>
            <w:tcW w:w="680" w:type="dxa"/>
          </w:tcPr>
          <w:p w:rsidR="00151007" w:rsidRPr="0035547C" w:rsidRDefault="00151007">
            <w:pPr>
              <w:pStyle w:val="ConsPlusNormal"/>
              <w:jc w:val="center"/>
            </w:pPr>
            <w:r w:rsidRPr="0035547C">
              <w:t>887.</w:t>
            </w:r>
          </w:p>
        </w:tc>
        <w:tc>
          <w:tcPr>
            <w:tcW w:w="8391" w:type="dxa"/>
          </w:tcPr>
          <w:p w:rsidR="00151007" w:rsidRPr="0035547C" w:rsidRDefault="00151007">
            <w:pPr>
              <w:pStyle w:val="ConsPlusNormal"/>
              <w:jc w:val="both"/>
            </w:pPr>
            <w:r w:rsidRPr="0035547C">
              <w:t>Каким образом выполняют проходы небронированных кабелей, защищенных и незащищенных проводов через несгораемые стены (перегородки) и междуэтажные перекрытия?</w:t>
            </w:r>
          </w:p>
        </w:tc>
      </w:tr>
      <w:tr w:rsidR="0035547C" w:rsidRPr="0035547C">
        <w:tc>
          <w:tcPr>
            <w:tcW w:w="680" w:type="dxa"/>
          </w:tcPr>
          <w:p w:rsidR="00151007" w:rsidRPr="0035547C" w:rsidRDefault="00151007">
            <w:pPr>
              <w:pStyle w:val="ConsPlusNormal"/>
              <w:jc w:val="center"/>
            </w:pPr>
            <w:r w:rsidRPr="0035547C">
              <w:t>888.</w:t>
            </w:r>
          </w:p>
        </w:tc>
        <w:tc>
          <w:tcPr>
            <w:tcW w:w="8391" w:type="dxa"/>
          </w:tcPr>
          <w:p w:rsidR="00151007" w:rsidRPr="0035547C" w:rsidRDefault="00151007">
            <w:pPr>
              <w:pStyle w:val="ConsPlusNormal"/>
              <w:jc w:val="both"/>
            </w:pPr>
            <w:r w:rsidRPr="0035547C">
              <w:t>На каком расстоянии (в свету) следует размещать газорегуляторные пункты (с давлением газа на вводе свыше 0,6 Мпа до 1,2 Мпа включительно) до зданий и сооружений, за исключением сетей инженерно-технического обеспечения?</w:t>
            </w:r>
          </w:p>
        </w:tc>
      </w:tr>
      <w:tr w:rsidR="0035547C" w:rsidRPr="0035547C">
        <w:tc>
          <w:tcPr>
            <w:tcW w:w="680" w:type="dxa"/>
          </w:tcPr>
          <w:p w:rsidR="00151007" w:rsidRPr="0035547C" w:rsidRDefault="00151007">
            <w:pPr>
              <w:pStyle w:val="ConsPlusNormal"/>
              <w:jc w:val="center"/>
            </w:pPr>
            <w:r w:rsidRPr="0035547C">
              <w:t>889.</w:t>
            </w:r>
          </w:p>
        </w:tc>
        <w:tc>
          <w:tcPr>
            <w:tcW w:w="8391" w:type="dxa"/>
          </w:tcPr>
          <w:p w:rsidR="00151007" w:rsidRPr="0035547C" w:rsidRDefault="00151007">
            <w:pPr>
              <w:pStyle w:val="ConsPlusNormal"/>
              <w:jc w:val="both"/>
            </w:pPr>
            <w:r w:rsidRPr="0035547C">
              <w:t>При каком давлении могут применяться газопроводы из медных труб и их соединительные детали для наружной и внутренней прокладки?</w:t>
            </w:r>
          </w:p>
        </w:tc>
      </w:tr>
      <w:tr w:rsidR="0035547C" w:rsidRPr="0035547C">
        <w:tc>
          <w:tcPr>
            <w:tcW w:w="680" w:type="dxa"/>
          </w:tcPr>
          <w:p w:rsidR="00151007" w:rsidRPr="0035547C" w:rsidRDefault="00151007">
            <w:pPr>
              <w:pStyle w:val="ConsPlusNormal"/>
              <w:jc w:val="center"/>
            </w:pPr>
            <w:r w:rsidRPr="0035547C">
              <w:t>890.</w:t>
            </w:r>
          </w:p>
        </w:tc>
        <w:tc>
          <w:tcPr>
            <w:tcW w:w="8391" w:type="dxa"/>
          </w:tcPr>
          <w:p w:rsidR="00151007" w:rsidRPr="0035547C" w:rsidRDefault="00151007">
            <w:pPr>
              <w:pStyle w:val="ConsPlusNormal"/>
              <w:jc w:val="both"/>
            </w:pPr>
            <w:r w:rsidRPr="0035547C">
              <w:t>Что должны обеспечивать инженерно-геологические изыскания на континентальном шельфе?</w:t>
            </w:r>
          </w:p>
        </w:tc>
      </w:tr>
      <w:tr w:rsidR="0035547C" w:rsidRPr="0035547C">
        <w:tc>
          <w:tcPr>
            <w:tcW w:w="680" w:type="dxa"/>
          </w:tcPr>
          <w:p w:rsidR="00151007" w:rsidRPr="0035547C" w:rsidRDefault="00151007">
            <w:pPr>
              <w:pStyle w:val="ConsPlusNormal"/>
              <w:jc w:val="center"/>
            </w:pPr>
            <w:r w:rsidRPr="0035547C">
              <w:t>891.</w:t>
            </w:r>
          </w:p>
        </w:tc>
        <w:tc>
          <w:tcPr>
            <w:tcW w:w="8391" w:type="dxa"/>
          </w:tcPr>
          <w:p w:rsidR="00151007" w:rsidRPr="0035547C" w:rsidRDefault="00151007">
            <w:pPr>
              <w:pStyle w:val="ConsPlusNormal"/>
              <w:jc w:val="both"/>
            </w:pPr>
            <w:r w:rsidRPr="0035547C">
              <w:t>К какой категории относятся объекты, оказывающие значительное негативное воздействие на окружающую среду и относящиеся к областям применения наилучших доступных технологий?</w:t>
            </w:r>
          </w:p>
        </w:tc>
      </w:tr>
      <w:tr w:rsidR="0035547C" w:rsidRPr="0035547C">
        <w:tc>
          <w:tcPr>
            <w:tcW w:w="680" w:type="dxa"/>
          </w:tcPr>
          <w:p w:rsidR="00151007" w:rsidRPr="0035547C" w:rsidRDefault="00151007">
            <w:pPr>
              <w:pStyle w:val="ConsPlusNormal"/>
              <w:jc w:val="center"/>
            </w:pPr>
            <w:r w:rsidRPr="0035547C">
              <w:t>892.</w:t>
            </w:r>
          </w:p>
        </w:tc>
        <w:tc>
          <w:tcPr>
            <w:tcW w:w="8391" w:type="dxa"/>
          </w:tcPr>
          <w:p w:rsidR="00151007" w:rsidRPr="0035547C" w:rsidRDefault="00151007">
            <w:pPr>
              <w:pStyle w:val="ConsPlusNormal"/>
              <w:jc w:val="both"/>
            </w:pPr>
            <w:r w:rsidRPr="0035547C">
              <w:t>На какой срок разрабатываются схемы генеральных планов производственных зон сельских поселений?</w:t>
            </w:r>
          </w:p>
        </w:tc>
      </w:tr>
      <w:tr w:rsidR="0035547C" w:rsidRPr="0035547C">
        <w:tc>
          <w:tcPr>
            <w:tcW w:w="680" w:type="dxa"/>
          </w:tcPr>
          <w:p w:rsidR="00151007" w:rsidRPr="0035547C" w:rsidRDefault="00151007">
            <w:pPr>
              <w:pStyle w:val="ConsPlusNormal"/>
              <w:jc w:val="center"/>
            </w:pPr>
            <w:r w:rsidRPr="0035547C">
              <w:t>893.</w:t>
            </w:r>
          </w:p>
        </w:tc>
        <w:tc>
          <w:tcPr>
            <w:tcW w:w="8391" w:type="dxa"/>
          </w:tcPr>
          <w:p w:rsidR="00151007" w:rsidRPr="0035547C" w:rsidRDefault="00151007">
            <w:pPr>
              <w:pStyle w:val="ConsPlusNormal"/>
              <w:jc w:val="both"/>
            </w:pPr>
            <w:r w:rsidRPr="0035547C">
              <w:t>С чем следует совмещать при устройстве эвакуационных выходов (выработок) в рядом расположенный тоннель или штольню камеры?</w:t>
            </w:r>
          </w:p>
        </w:tc>
      </w:tr>
      <w:tr w:rsidR="0035547C" w:rsidRPr="0035547C">
        <w:tc>
          <w:tcPr>
            <w:tcW w:w="680" w:type="dxa"/>
          </w:tcPr>
          <w:p w:rsidR="00151007" w:rsidRPr="0035547C" w:rsidRDefault="00151007">
            <w:pPr>
              <w:pStyle w:val="ConsPlusNormal"/>
              <w:jc w:val="center"/>
            </w:pPr>
            <w:r w:rsidRPr="0035547C">
              <w:t>894.</w:t>
            </w:r>
          </w:p>
        </w:tc>
        <w:tc>
          <w:tcPr>
            <w:tcW w:w="8391" w:type="dxa"/>
          </w:tcPr>
          <w:p w:rsidR="00151007" w:rsidRPr="0035547C" w:rsidRDefault="00151007">
            <w:pPr>
              <w:pStyle w:val="ConsPlusNormal"/>
              <w:jc w:val="both"/>
            </w:pPr>
            <w:r w:rsidRPr="0035547C">
              <w:t>В зависимости от чего следует назначать длину понура при глубоком залегании водоупора?</w:t>
            </w:r>
          </w:p>
        </w:tc>
      </w:tr>
      <w:tr w:rsidR="0035547C" w:rsidRPr="0035547C">
        <w:tc>
          <w:tcPr>
            <w:tcW w:w="680" w:type="dxa"/>
          </w:tcPr>
          <w:p w:rsidR="00151007" w:rsidRPr="0035547C" w:rsidRDefault="00151007">
            <w:pPr>
              <w:pStyle w:val="ConsPlusNormal"/>
              <w:jc w:val="center"/>
            </w:pPr>
            <w:r w:rsidRPr="0035547C">
              <w:t>895.</w:t>
            </w:r>
          </w:p>
        </w:tc>
        <w:tc>
          <w:tcPr>
            <w:tcW w:w="8391" w:type="dxa"/>
          </w:tcPr>
          <w:p w:rsidR="00151007" w:rsidRPr="0035547C" w:rsidRDefault="00151007">
            <w:pPr>
              <w:pStyle w:val="ConsPlusNormal"/>
              <w:jc w:val="both"/>
            </w:pPr>
            <w:r w:rsidRPr="0035547C">
              <w:t>Что такое "система сертификации средств защиты информации"?</w:t>
            </w:r>
          </w:p>
        </w:tc>
      </w:tr>
      <w:tr w:rsidR="0035547C" w:rsidRPr="0035547C">
        <w:tc>
          <w:tcPr>
            <w:tcW w:w="680" w:type="dxa"/>
          </w:tcPr>
          <w:p w:rsidR="00151007" w:rsidRPr="0035547C" w:rsidRDefault="00151007">
            <w:pPr>
              <w:pStyle w:val="ConsPlusNormal"/>
              <w:jc w:val="center"/>
            </w:pPr>
            <w:r w:rsidRPr="0035547C">
              <w:t>896.</w:t>
            </w:r>
          </w:p>
        </w:tc>
        <w:tc>
          <w:tcPr>
            <w:tcW w:w="8391" w:type="dxa"/>
          </w:tcPr>
          <w:p w:rsidR="00151007" w:rsidRPr="0035547C" w:rsidRDefault="00151007">
            <w:pPr>
              <w:pStyle w:val="ConsPlusNormal"/>
              <w:jc w:val="both"/>
            </w:pPr>
            <w:r w:rsidRPr="0035547C">
              <w:t>Какие основные требования к обращению с отходами I - V классов опасности?</w:t>
            </w:r>
          </w:p>
        </w:tc>
      </w:tr>
      <w:tr w:rsidR="0035547C" w:rsidRPr="0035547C">
        <w:tc>
          <w:tcPr>
            <w:tcW w:w="680" w:type="dxa"/>
          </w:tcPr>
          <w:p w:rsidR="00151007" w:rsidRPr="0035547C" w:rsidRDefault="00151007">
            <w:pPr>
              <w:pStyle w:val="ConsPlusNormal"/>
              <w:jc w:val="center"/>
            </w:pPr>
            <w:r w:rsidRPr="0035547C">
              <w:t>897.</w:t>
            </w:r>
          </w:p>
        </w:tc>
        <w:tc>
          <w:tcPr>
            <w:tcW w:w="8391" w:type="dxa"/>
          </w:tcPr>
          <w:p w:rsidR="00151007" w:rsidRPr="0035547C" w:rsidRDefault="00151007">
            <w:pPr>
              <w:pStyle w:val="ConsPlusNormal"/>
              <w:jc w:val="both"/>
            </w:pPr>
            <w:r w:rsidRPr="0035547C">
              <w:t>Какими свойствами характеризуется пожарная опасность строительных, текстильных и кожевенных материалов?</w:t>
            </w:r>
          </w:p>
        </w:tc>
      </w:tr>
      <w:tr w:rsidR="0035547C" w:rsidRPr="0035547C">
        <w:tc>
          <w:tcPr>
            <w:tcW w:w="680" w:type="dxa"/>
          </w:tcPr>
          <w:p w:rsidR="00151007" w:rsidRPr="0035547C" w:rsidRDefault="00151007">
            <w:pPr>
              <w:pStyle w:val="ConsPlusNormal"/>
              <w:jc w:val="center"/>
            </w:pPr>
            <w:r w:rsidRPr="0035547C">
              <w:t>898.</w:t>
            </w:r>
          </w:p>
        </w:tc>
        <w:tc>
          <w:tcPr>
            <w:tcW w:w="8391" w:type="dxa"/>
          </w:tcPr>
          <w:p w:rsidR="00151007" w:rsidRPr="0035547C" w:rsidRDefault="00151007">
            <w:pPr>
              <w:pStyle w:val="ConsPlusNormal"/>
              <w:jc w:val="both"/>
            </w:pPr>
            <w:r w:rsidRPr="0035547C">
              <w:t>В каком типе подземных резервуаров хранится сжиженный углеводородный газ?</w:t>
            </w:r>
          </w:p>
        </w:tc>
      </w:tr>
      <w:tr w:rsidR="0035547C" w:rsidRPr="0035547C">
        <w:tc>
          <w:tcPr>
            <w:tcW w:w="680" w:type="dxa"/>
          </w:tcPr>
          <w:p w:rsidR="00151007" w:rsidRPr="0035547C" w:rsidRDefault="00151007">
            <w:pPr>
              <w:pStyle w:val="ConsPlusNormal"/>
              <w:jc w:val="center"/>
            </w:pPr>
            <w:r w:rsidRPr="0035547C">
              <w:t>899.</w:t>
            </w:r>
          </w:p>
        </w:tc>
        <w:tc>
          <w:tcPr>
            <w:tcW w:w="8391" w:type="dxa"/>
          </w:tcPr>
          <w:p w:rsidR="00151007" w:rsidRPr="0035547C" w:rsidRDefault="00151007">
            <w:pPr>
              <w:pStyle w:val="ConsPlusNormal"/>
              <w:jc w:val="both"/>
            </w:pPr>
            <w:r w:rsidRPr="0035547C">
              <w:t>Какой масштаб принимается при составлении планов подземных коммуникаций в зависимости от их целевого назначения и особенностей снимаемой территории?</w:t>
            </w:r>
          </w:p>
        </w:tc>
      </w:tr>
      <w:tr w:rsidR="0035547C" w:rsidRPr="0035547C">
        <w:tc>
          <w:tcPr>
            <w:tcW w:w="680" w:type="dxa"/>
          </w:tcPr>
          <w:p w:rsidR="00151007" w:rsidRPr="0035547C" w:rsidRDefault="00151007">
            <w:pPr>
              <w:pStyle w:val="ConsPlusNormal"/>
              <w:jc w:val="center"/>
            </w:pPr>
            <w:r w:rsidRPr="0035547C">
              <w:t>900.</w:t>
            </w:r>
          </w:p>
        </w:tc>
        <w:tc>
          <w:tcPr>
            <w:tcW w:w="8391" w:type="dxa"/>
          </w:tcPr>
          <w:p w:rsidR="00151007" w:rsidRPr="0035547C" w:rsidRDefault="00151007">
            <w:pPr>
              <w:pStyle w:val="ConsPlusNormal"/>
              <w:jc w:val="both"/>
            </w:pPr>
            <w:r w:rsidRPr="0035547C">
              <w:t>К какой степени загрязнения могут быть отнесены районы (территории), находящиеся вблизи предприятий по производству газов?</w:t>
            </w:r>
          </w:p>
        </w:tc>
      </w:tr>
      <w:tr w:rsidR="0035547C" w:rsidRPr="0035547C">
        <w:tc>
          <w:tcPr>
            <w:tcW w:w="680" w:type="dxa"/>
          </w:tcPr>
          <w:p w:rsidR="00151007" w:rsidRPr="0035547C" w:rsidRDefault="00151007">
            <w:pPr>
              <w:pStyle w:val="ConsPlusNormal"/>
              <w:jc w:val="center"/>
            </w:pPr>
            <w:r w:rsidRPr="0035547C">
              <w:t>901.</w:t>
            </w:r>
          </w:p>
        </w:tc>
        <w:tc>
          <w:tcPr>
            <w:tcW w:w="8391" w:type="dxa"/>
          </w:tcPr>
          <w:p w:rsidR="00151007" w:rsidRPr="0035547C" w:rsidRDefault="00151007">
            <w:pPr>
              <w:pStyle w:val="ConsPlusNormal"/>
              <w:jc w:val="both"/>
            </w:pPr>
            <w:r w:rsidRPr="0035547C">
              <w:t>На какие категории подразделяются шахты по газу (метану, диоксиду углерода)?</w:t>
            </w:r>
          </w:p>
        </w:tc>
      </w:tr>
      <w:tr w:rsidR="0035547C" w:rsidRPr="0035547C">
        <w:tc>
          <w:tcPr>
            <w:tcW w:w="680" w:type="dxa"/>
          </w:tcPr>
          <w:p w:rsidR="00151007" w:rsidRPr="0035547C" w:rsidRDefault="00151007">
            <w:pPr>
              <w:pStyle w:val="ConsPlusNormal"/>
              <w:jc w:val="center"/>
            </w:pPr>
            <w:r w:rsidRPr="0035547C">
              <w:t>902.</w:t>
            </w:r>
          </w:p>
        </w:tc>
        <w:tc>
          <w:tcPr>
            <w:tcW w:w="8391" w:type="dxa"/>
          </w:tcPr>
          <w:p w:rsidR="00151007" w:rsidRPr="0035547C" w:rsidRDefault="00151007">
            <w:pPr>
              <w:pStyle w:val="ConsPlusNormal"/>
              <w:jc w:val="both"/>
            </w:pPr>
            <w:r w:rsidRPr="0035547C">
              <w:t>Как следует определять расчетный срок службы изоляционных и отделочных материалов?</w:t>
            </w:r>
          </w:p>
        </w:tc>
      </w:tr>
      <w:tr w:rsidR="0035547C" w:rsidRPr="0035547C">
        <w:tc>
          <w:tcPr>
            <w:tcW w:w="680" w:type="dxa"/>
          </w:tcPr>
          <w:p w:rsidR="00151007" w:rsidRPr="0035547C" w:rsidRDefault="00151007">
            <w:pPr>
              <w:pStyle w:val="ConsPlusNormal"/>
              <w:jc w:val="center"/>
            </w:pPr>
            <w:r w:rsidRPr="0035547C">
              <w:t>903.</w:t>
            </w:r>
          </w:p>
        </w:tc>
        <w:tc>
          <w:tcPr>
            <w:tcW w:w="8391" w:type="dxa"/>
          </w:tcPr>
          <w:p w:rsidR="00151007" w:rsidRPr="0035547C" w:rsidRDefault="00151007">
            <w:pPr>
              <w:pStyle w:val="ConsPlusNormal"/>
              <w:jc w:val="both"/>
            </w:pPr>
            <w:r w:rsidRPr="0035547C">
              <w:t>Из чего должна состоять графическая часть вентиляционного плана нефтяной шахты?</w:t>
            </w:r>
          </w:p>
        </w:tc>
      </w:tr>
      <w:tr w:rsidR="0035547C" w:rsidRPr="0035547C">
        <w:tc>
          <w:tcPr>
            <w:tcW w:w="680" w:type="dxa"/>
          </w:tcPr>
          <w:p w:rsidR="00151007" w:rsidRPr="0035547C" w:rsidRDefault="00151007">
            <w:pPr>
              <w:pStyle w:val="ConsPlusNormal"/>
              <w:jc w:val="center"/>
            </w:pPr>
            <w:r w:rsidRPr="0035547C">
              <w:t>904.</w:t>
            </w:r>
          </w:p>
        </w:tc>
        <w:tc>
          <w:tcPr>
            <w:tcW w:w="8391" w:type="dxa"/>
          </w:tcPr>
          <w:p w:rsidR="00151007" w:rsidRPr="0035547C" w:rsidRDefault="00151007">
            <w:pPr>
              <w:pStyle w:val="ConsPlusNormal"/>
              <w:jc w:val="both"/>
            </w:pPr>
            <w:r w:rsidRPr="0035547C">
              <w:t>Как может быть определена береговая линия (граница водного объекта)?</w:t>
            </w:r>
          </w:p>
        </w:tc>
      </w:tr>
      <w:tr w:rsidR="0035547C" w:rsidRPr="0035547C">
        <w:tc>
          <w:tcPr>
            <w:tcW w:w="680" w:type="dxa"/>
          </w:tcPr>
          <w:p w:rsidR="00151007" w:rsidRPr="0035547C" w:rsidRDefault="00151007">
            <w:pPr>
              <w:pStyle w:val="ConsPlusNormal"/>
              <w:jc w:val="center"/>
            </w:pPr>
            <w:r w:rsidRPr="0035547C">
              <w:t>905.</w:t>
            </w:r>
          </w:p>
        </w:tc>
        <w:tc>
          <w:tcPr>
            <w:tcW w:w="8391" w:type="dxa"/>
          </w:tcPr>
          <w:p w:rsidR="00151007" w:rsidRPr="0035547C" w:rsidRDefault="00151007">
            <w:pPr>
              <w:pStyle w:val="ConsPlusNormal"/>
              <w:jc w:val="both"/>
            </w:pPr>
            <w:r w:rsidRPr="0035547C">
              <w:t>Над какими помещениями не допускается размещать групповые ячейки?</w:t>
            </w:r>
          </w:p>
        </w:tc>
      </w:tr>
      <w:tr w:rsidR="0035547C" w:rsidRPr="0035547C">
        <w:tc>
          <w:tcPr>
            <w:tcW w:w="680" w:type="dxa"/>
          </w:tcPr>
          <w:p w:rsidR="00151007" w:rsidRPr="0035547C" w:rsidRDefault="00151007">
            <w:pPr>
              <w:pStyle w:val="ConsPlusNormal"/>
              <w:jc w:val="center"/>
            </w:pPr>
            <w:r w:rsidRPr="0035547C">
              <w:t>906.</w:t>
            </w:r>
          </w:p>
        </w:tc>
        <w:tc>
          <w:tcPr>
            <w:tcW w:w="8391" w:type="dxa"/>
          </w:tcPr>
          <w:p w:rsidR="00151007" w:rsidRPr="0035547C" w:rsidRDefault="00151007">
            <w:pPr>
              <w:pStyle w:val="ConsPlusNormal"/>
              <w:jc w:val="both"/>
            </w:pPr>
            <w:r w:rsidRPr="0035547C">
              <w:t xml:space="preserve">Какие виды исследований должен включать состав геодезических работ, выполняемых </w:t>
            </w:r>
            <w:r w:rsidRPr="0035547C">
              <w:lastRenderedPageBreak/>
              <w:t>при строительстве мостов и труб?</w:t>
            </w:r>
          </w:p>
        </w:tc>
      </w:tr>
      <w:tr w:rsidR="0035547C" w:rsidRPr="0035547C">
        <w:tc>
          <w:tcPr>
            <w:tcW w:w="680" w:type="dxa"/>
          </w:tcPr>
          <w:p w:rsidR="00151007" w:rsidRPr="0035547C" w:rsidRDefault="00151007">
            <w:pPr>
              <w:pStyle w:val="ConsPlusNormal"/>
              <w:jc w:val="center"/>
            </w:pPr>
            <w:r w:rsidRPr="0035547C">
              <w:lastRenderedPageBreak/>
              <w:t>907.</w:t>
            </w:r>
          </w:p>
        </w:tc>
        <w:tc>
          <w:tcPr>
            <w:tcW w:w="8391" w:type="dxa"/>
          </w:tcPr>
          <w:p w:rsidR="00151007" w:rsidRPr="0035547C" w:rsidRDefault="00151007">
            <w:pPr>
              <w:pStyle w:val="ConsPlusNormal"/>
              <w:jc w:val="both"/>
            </w:pPr>
            <w:r w:rsidRPr="0035547C">
              <w:t>Какие виды размещения газорегуляторных пунктов допустимы?</w:t>
            </w:r>
          </w:p>
        </w:tc>
      </w:tr>
      <w:tr w:rsidR="0035547C" w:rsidRPr="0035547C">
        <w:tc>
          <w:tcPr>
            <w:tcW w:w="680" w:type="dxa"/>
          </w:tcPr>
          <w:p w:rsidR="00151007" w:rsidRPr="0035547C" w:rsidRDefault="00151007">
            <w:pPr>
              <w:pStyle w:val="ConsPlusNormal"/>
              <w:jc w:val="center"/>
            </w:pPr>
            <w:r w:rsidRPr="0035547C">
              <w:t>908.</w:t>
            </w:r>
          </w:p>
        </w:tc>
        <w:tc>
          <w:tcPr>
            <w:tcW w:w="8391" w:type="dxa"/>
          </w:tcPr>
          <w:p w:rsidR="00151007" w:rsidRPr="0035547C" w:rsidRDefault="00151007">
            <w:pPr>
              <w:pStyle w:val="ConsPlusNormal"/>
              <w:jc w:val="both"/>
            </w:pPr>
            <w:r w:rsidRPr="0035547C">
              <w:t>На каком расстоянии (в радиусе) от дверных и открывающихся оконных проемов следует размещать запорную арматуру на надземных газопроводах, проложенных по стенам зданий и на опорах?</w:t>
            </w:r>
          </w:p>
        </w:tc>
      </w:tr>
      <w:tr w:rsidR="0035547C" w:rsidRPr="0035547C">
        <w:tc>
          <w:tcPr>
            <w:tcW w:w="680" w:type="dxa"/>
          </w:tcPr>
          <w:p w:rsidR="00151007" w:rsidRPr="0035547C" w:rsidRDefault="00151007">
            <w:pPr>
              <w:pStyle w:val="ConsPlusNormal"/>
              <w:jc w:val="center"/>
            </w:pPr>
            <w:r w:rsidRPr="0035547C">
              <w:t>909.</w:t>
            </w:r>
          </w:p>
        </w:tc>
        <w:tc>
          <w:tcPr>
            <w:tcW w:w="8391" w:type="dxa"/>
          </w:tcPr>
          <w:p w:rsidR="00151007" w:rsidRPr="0035547C" w:rsidRDefault="00151007">
            <w:pPr>
              <w:pStyle w:val="ConsPlusNormal"/>
              <w:jc w:val="both"/>
            </w:pPr>
            <w:r w:rsidRPr="0035547C">
              <w:t>Для каких объектов устанавливается санитарно-защитная зона в размере 1000 м?</w:t>
            </w:r>
          </w:p>
        </w:tc>
      </w:tr>
      <w:tr w:rsidR="0035547C" w:rsidRPr="0035547C">
        <w:tc>
          <w:tcPr>
            <w:tcW w:w="680" w:type="dxa"/>
          </w:tcPr>
          <w:p w:rsidR="00151007" w:rsidRPr="0035547C" w:rsidRDefault="00151007">
            <w:pPr>
              <w:pStyle w:val="ConsPlusNormal"/>
              <w:jc w:val="center"/>
            </w:pPr>
            <w:r w:rsidRPr="0035547C">
              <w:t>910.</w:t>
            </w:r>
          </w:p>
        </w:tc>
        <w:tc>
          <w:tcPr>
            <w:tcW w:w="8391" w:type="dxa"/>
          </w:tcPr>
          <w:p w:rsidR="00151007" w:rsidRPr="0035547C" w:rsidRDefault="00151007">
            <w:pPr>
              <w:pStyle w:val="ConsPlusNormal"/>
              <w:jc w:val="both"/>
            </w:pPr>
            <w:r w:rsidRPr="0035547C">
              <w:t>Какой нормативный правовой акт определяет правовые основы и регулирует отношения в области охраны окружающей среды в целях обеспечения биологического разнообразия?</w:t>
            </w:r>
          </w:p>
        </w:tc>
      </w:tr>
      <w:tr w:rsidR="0035547C" w:rsidRPr="0035547C">
        <w:tc>
          <w:tcPr>
            <w:tcW w:w="680" w:type="dxa"/>
          </w:tcPr>
          <w:p w:rsidR="00151007" w:rsidRPr="0035547C" w:rsidRDefault="00151007">
            <w:pPr>
              <w:pStyle w:val="ConsPlusNormal"/>
              <w:jc w:val="center"/>
            </w:pPr>
            <w:r w:rsidRPr="0035547C">
              <w:t>911.</w:t>
            </w:r>
          </w:p>
        </w:tc>
        <w:tc>
          <w:tcPr>
            <w:tcW w:w="8391" w:type="dxa"/>
          </w:tcPr>
          <w:p w:rsidR="00151007" w:rsidRPr="0035547C" w:rsidRDefault="00151007">
            <w:pPr>
              <w:pStyle w:val="ConsPlusNormal"/>
              <w:jc w:val="both"/>
            </w:pPr>
            <w:r w:rsidRPr="0035547C">
              <w:t>При расстоянии между торцами платформ соседних станций 3000 м и более в средней части перегона следует ли предусматривать дополнительный аварийный выход для вывода пассажиров из тоннеля на поверхность?</w:t>
            </w:r>
          </w:p>
        </w:tc>
      </w:tr>
      <w:tr w:rsidR="0035547C" w:rsidRPr="0035547C">
        <w:tc>
          <w:tcPr>
            <w:tcW w:w="680" w:type="dxa"/>
          </w:tcPr>
          <w:p w:rsidR="00151007" w:rsidRPr="0035547C" w:rsidRDefault="00151007">
            <w:pPr>
              <w:pStyle w:val="ConsPlusNormal"/>
              <w:jc w:val="center"/>
            </w:pPr>
            <w:r w:rsidRPr="0035547C">
              <w:t>912.</w:t>
            </w:r>
          </w:p>
        </w:tc>
        <w:tc>
          <w:tcPr>
            <w:tcW w:w="8391" w:type="dxa"/>
          </w:tcPr>
          <w:p w:rsidR="00151007" w:rsidRPr="0035547C" w:rsidRDefault="00151007">
            <w:pPr>
              <w:pStyle w:val="ConsPlusNormal"/>
              <w:jc w:val="both"/>
            </w:pPr>
            <w:r w:rsidRPr="0035547C">
              <w:t>Как разделяют по типу используемых линий связи с объектовыми устройствами ретрансляторы систем охранной сигнализации?</w:t>
            </w:r>
          </w:p>
        </w:tc>
      </w:tr>
      <w:tr w:rsidR="0035547C" w:rsidRPr="0035547C">
        <w:tc>
          <w:tcPr>
            <w:tcW w:w="680" w:type="dxa"/>
          </w:tcPr>
          <w:p w:rsidR="00151007" w:rsidRPr="0035547C" w:rsidRDefault="00151007">
            <w:pPr>
              <w:pStyle w:val="ConsPlusNormal"/>
              <w:jc w:val="center"/>
            </w:pPr>
            <w:r w:rsidRPr="0035547C">
              <w:t>913.</w:t>
            </w:r>
          </w:p>
        </w:tc>
        <w:tc>
          <w:tcPr>
            <w:tcW w:w="8391" w:type="dxa"/>
          </w:tcPr>
          <w:p w:rsidR="00151007" w:rsidRPr="0035547C" w:rsidRDefault="00151007">
            <w:pPr>
              <w:pStyle w:val="ConsPlusNormal"/>
              <w:jc w:val="both"/>
            </w:pPr>
            <w:r w:rsidRPr="0035547C">
              <w:t>В каких случаях предусматривается выход на кровлю здания, сооружения?</w:t>
            </w:r>
          </w:p>
        </w:tc>
      </w:tr>
      <w:tr w:rsidR="0035547C" w:rsidRPr="0035547C">
        <w:tc>
          <w:tcPr>
            <w:tcW w:w="680" w:type="dxa"/>
          </w:tcPr>
          <w:p w:rsidR="00151007" w:rsidRPr="0035547C" w:rsidRDefault="00151007">
            <w:pPr>
              <w:pStyle w:val="ConsPlusNormal"/>
              <w:jc w:val="center"/>
            </w:pPr>
            <w:r w:rsidRPr="0035547C">
              <w:t>914.</w:t>
            </w:r>
          </w:p>
        </w:tc>
        <w:tc>
          <w:tcPr>
            <w:tcW w:w="8391" w:type="dxa"/>
          </w:tcPr>
          <w:p w:rsidR="00151007" w:rsidRPr="0035547C" w:rsidRDefault="00151007">
            <w:pPr>
              <w:pStyle w:val="ConsPlusNormal"/>
              <w:jc w:val="both"/>
            </w:pPr>
            <w:r w:rsidRPr="0035547C">
              <w:t>Какие функции выполняются проектировщиком при осуществлении авторского надзора в процессе строительства объекта капитального строительства?</w:t>
            </w:r>
          </w:p>
        </w:tc>
      </w:tr>
      <w:tr w:rsidR="0035547C" w:rsidRPr="0035547C">
        <w:tc>
          <w:tcPr>
            <w:tcW w:w="680" w:type="dxa"/>
          </w:tcPr>
          <w:p w:rsidR="00151007" w:rsidRPr="0035547C" w:rsidRDefault="00151007">
            <w:pPr>
              <w:pStyle w:val="ConsPlusNormal"/>
              <w:jc w:val="center"/>
            </w:pPr>
            <w:r w:rsidRPr="0035547C">
              <w:t>915.</w:t>
            </w:r>
          </w:p>
        </w:tc>
        <w:tc>
          <w:tcPr>
            <w:tcW w:w="8391" w:type="dxa"/>
          </w:tcPr>
          <w:p w:rsidR="00151007" w:rsidRPr="0035547C" w:rsidRDefault="00151007">
            <w:pPr>
              <w:pStyle w:val="ConsPlusNormal"/>
              <w:jc w:val="both"/>
            </w:pPr>
            <w:r w:rsidRPr="0035547C">
              <w:t>Что включено в определение термина "горный удар"?</w:t>
            </w:r>
          </w:p>
        </w:tc>
      </w:tr>
      <w:tr w:rsidR="0035547C" w:rsidRPr="0035547C">
        <w:tc>
          <w:tcPr>
            <w:tcW w:w="680" w:type="dxa"/>
          </w:tcPr>
          <w:p w:rsidR="00151007" w:rsidRPr="0035547C" w:rsidRDefault="00151007">
            <w:pPr>
              <w:pStyle w:val="ConsPlusNormal"/>
              <w:jc w:val="center"/>
            </w:pPr>
            <w:r w:rsidRPr="0035547C">
              <w:t>916.</w:t>
            </w:r>
          </w:p>
        </w:tc>
        <w:tc>
          <w:tcPr>
            <w:tcW w:w="8391" w:type="dxa"/>
          </w:tcPr>
          <w:p w:rsidR="00151007" w:rsidRPr="0035547C" w:rsidRDefault="00151007">
            <w:pPr>
              <w:pStyle w:val="ConsPlusNormal"/>
              <w:jc w:val="both"/>
            </w:pPr>
            <w:r w:rsidRPr="0035547C">
              <w:t>Требования к морозостойкости слоев искусственных оснований предъявляются в зависимости от каких факторов?</w:t>
            </w:r>
          </w:p>
        </w:tc>
      </w:tr>
      <w:tr w:rsidR="0035547C" w:rsidRPr="0035547C">
        <w:tc>
          <w:tcPr>
            <w:tcW w:w="680" w:type="dxa"/>
          </w:tcPr>
          <w:p w:rsidR="00151007" w:rsidRPr="0035547C" w:rsidRDefault="00151007">
            <w:pPr>
              <w:pStyle w:val="ConsPlusNormal"/>
              <w:jc w:val="center"/>
            </w:pPr>
            <w:r w:rsidRPr="0035547C">
              <w:t>917.</w:t>
            </w:r>
          </w:p>
        </w:tc>
        <w:tc>
          <w:tcPr>
            <w:tcW w:w="8391" w:type="dxa"/>
          </w:tcPr>
          <w:p w:rsidR="00151007" w:rsidRPr="0035547C" w:rsidRDefault="00151007">
            <w:pPr>
              <w:pStyle w:val="ConsPlusNormal"/>
              <w:jc w:val="both"/>
            </w:pPr>
            <w:r w:rsidRPr="0035547C">
              <w:t>Какие территории относятся к особым экономическим зонам?</w:t>
            </w:r>
          </w:p>
        </w:tc>
      </w:tr>
      <w:tr w:rsidR="0035547C" w:rsidRPr="0035547C">
        <w:tc>
          <w:tcPr>
            <w:tcW w:w="680" w:type="dxa"/>
          </w:tcPr>
          <w:p w:rsidR="00151007" w:rsidRPr="0035547C" w:rsidRDefault="00151007">
            <w:pPr>
              <w:pStyle w:val="ConsPlusNormal"/>
              <w:jc w:val="center"/>
            </w:pPr>
            <w:r w:rsidRPr="0035547C">
              <w:t>918.</w:t>
            </w:r>
          </w:p>
        </w:tc>
        <w:tc>
          <w:tcPr>
            <w:tcW w:w="8391" w:type="dxa"/>
          </w:tcPr>
          <w:p w:rsidR="00151007" w:rsidRPr="0035547C" w:rsidRDefault="00151007">
            <w:pPr>
              <w:pStyle w:val="ConsPlusNormal"/>
              <w:jc w:val="both"/>
            </w:pPr>
            <w:r w:rsidRPr="0035547C">
              <w:t>Каким терминам соответствует определение "измерительные приборы, регуляторы, функциональные блоки, исполнительные механизмы, регулирующие органы, а также электроаппараты, щиты, пульты, комплексы и другие средства автоматизации"?</w:t>
            </w:r>
          </w:p>
        </w:tc>
      </w:tr>
      <w:tr w:rsidR="0035547C" w:rsidRPr="0035547C">
        <w:tc>
          <w:tcPr>
            <w:tcW w:w="680" w:type="dxa"/>
          </w:tcPr>
          <w:p w:rsidR="00151007" w:rsidRPr="0035547C" w:rsidRDefault="00151007">
            <w:pPr>
              <w:pStyle w:val="ConsPlusNormal"/>
              <w:jc w:val="center"/>
            </w:pPr>
            <w:r w:rsidRPr="0035547C">
              <w:t>919.</w:t>
            </w:r>
          </w:p>
        </w:tc>
        <w:tc>
          <w:tcPr>
            <w:tcW w:w="8391" w:type="dxa"/>
          </w:tcPr>
          <w:p w:rsidR="00151007" w:rsidRPr="0035547C" w:rsidRDefault="00151007">
            <w:pPr>
              <w:pStyle w:val="ConsPlusNormal"/>
              <w:jc w:val="both"/>
            </w:pPr>
            <w:r w:rsidRPr="0035547C">
              <w:t>При каком угле наклона наклонные горные выработки, предназначенные для передвижения людей в шахте, допускается оборудовать сходнями со ступенями и перилами?</w:t>
            </w:r>
          </w:p>
        </w:tc>
      </w:tr>
      <w:tr w:rsidR="0035547C" w:rsidRPr="0035547C">
        <w:tc>
          <w:tcPr>
            <w:tcW w:w="680" w:type="dxa"/>
          </w:tcPr>
          <w:p w:rsidR="00151007" w:rsidRPr="0035547C" w:rsidRDefault="00151007">
            <w:pPr>
              <w:pStyle w:val="ConsPlusNormal"/>
              <w:jc w:val="center"/>
            </w:pPr>
            <w:r w:rsidRPr="0035547C">
              <w:t>920.</w:t>
            </w:r>
          </w:p>
        </w:tc>
        <w:tc>
          <w:tcPr>
            <w:tcW w:w="8391" w:type="dxa"/>
          </w:tcPr>
          <w:p w:rsidR="00151007" w:rsidRPr="0035547C" w:rsidRDefault="00151007">
            <w:pPr>
              <w:pStyle w:val="ConsPlusNormal"/>
              <w:jc w:val="both"/>
            </w:pPr>
            <w:r w:rsidRPr="0035547C">
              <w:t>Какую скорость снижения уровня воды в выработке допускается предусматривать для обеспечения устойчивости бортов и дна выработок в нескальных породах при их разработке или осушении, исключения суффозионных процессов при его глубине от непониженного уровня подземных вод от 10 до 20 м и коэффициенте фильтрации пород свыше 20 м/сутки?</w:t>
            </w:r>
          </w:p>
        </w:tc>
      </w:tr>
      <w:tr w:rsidR="0035547C" w:rsidRPr="0035547C">
        <w:tc>
          <w:tcPr>
            <w:tcW w:w="680" w:type="dxa"/>
          </w:tcPr>
          <w:p w:rsidR="00151007" w:rsidRPr="0035547C" w:rsidRDefault="00151007">
            <w:pPr>
              <w:pStyle w:val="ConsPlusNormal"/>
              <w:jc w:val="center"/>
            </w:pPr>
            <w:r w:rsidRPr="0035547C">
              <w:t>921.</w:t>
            </w:r>
          </w:p>
        </w:tc>
        <w:tc>
          <w:tcPr>
            <w:tcW w:w="8391" w:type="dxa"/>
          </w:tcPr>
          <w:p w:rsidR="00151007" w:rsidRPr="0035547C" w:rsidRDefault="00151007">
            <w:pPr>
              <w:pStyle w:val="ConsPlusNormal"/>
              <w:jc w:val="both"/>
            </w:pPr>
            <w:r w:rsidRPr="0035547C">
              <w:t>Какое значение не должна превышать длина висячих теодолитных ходов, прокладываемых между опорной геодезической сетью на незастроенных территориях?</w:t>
            </w:r>
          </w:p>
        </w:tc>
      </w:tr>
      <w:tr w:rsidR="0035547C" w:rsidRPr="0035547C">
        <w:tc>
          <w:tcPr>
            <w:tcW w:w="680" w:type="dxa"/>
          </w:tcPr>
          <w:p w:rsidR="00151007" w:rsidRPr="0035547C" w:rsidRDefault="00151007">
            <w:pPr>
              <w:pStyle w:val="ConsPlusNormal"/>
              <w:jc w:val="center"/>
            </w:pPr>
            <w:r w:rsidRPr="0035547C">
              <w:t>922.</w:t>
            </w:r>
          </w:p>
        </w:tc>
        <w:tc>
          <w:tcPr>
            <w:tcW w:w="8391" w:type="dxa"/>
          </w:tcPr>
          <w:p w:rsidR="00151007" w:rsidRPr="0035547C" w:rsidRDefault="00151007">
            <w:pPr>
              <w:pStyle w:val="ConsPlusNormal"/>
              <w:jc w:val="both"/>
            </w:pPr>
            <w:r w:rsidRPr="0035547C">
              <w:t>В каких зданиях допускается размещение котельных на дизельном топливе на территории автозаправочных станций?</w:t>
            </w:r>
          </w:p>
        </w:tc>
      </w:tr>
      <w:tr w:rsidR="0035547C" w:rsidRPr="0035547C">
        <w:tc>
          <w:tcPr>
            <w:tcW w:w="680" w:type="dxa"/>
          </w:tcPr>
          <w:p w:rsidR="00151007" w:rsidRPr="0035547C" w:rsidRDefault="00151007">
            <w:pPr>
              <w:pStyle w:val="ConsPlusNormal"/>
              <w:jc w:val="center"/>
            </w:pPr>
            <w:r w:rsidRPr="0035547C">
              <w:t>923.</w:t>
            </w:r>
          </w:p>
        </w:tc>
        <w:tc>
          <w:tcPr>
            <w:tcW w:w="8391" w:type="dxa"/>
          </w:tcPr>
          <w:p w:rsidR="00151007" w:rsidRPr="0035547C" w:rsidRDefault="00151007">
            <w:pPr>
              <w:pStyle w:val="ConsPlusNormal"/>
              <w:jc w:val="both"/>
            </w:pPr>
            <w:r w:rsidRPr="0035547C">
              <w:t>Какие факторы определяют категорию сложности инженерно-геологических условий?</w:t>
            </w:r>
          </w:p>
        </w:tc>
      </w:tr>
      <w:tr w:rsidR="0035547C" w:rsidRPr="0035547C">
        <w:tc>
          <w:tcPr>
            <w:tcW w:w="680" w:type="dxa"/>
          </w:tcPr>
          <w:p w:rsidR="00151007" w:rsidRPr="0035547C" w:rsidRDefault="00151007">
            <w:pPr>
              <w:pStyle w:val="ConsPlusNormal"/>
              <w:jc w:val="center"/>
            </w:pPr>
            <w:r w:rsidRPr="0035547C">
              <w:t>924.</w:t>
            </w:r>
          </w:p>
        </w:tc>
        <w:tc>
          <w:tcPr>
            <w:tcW w:w="8391" w:type="dxa"/>
          </w:tcPr>
          <w:p w:rsidR="00151007" w:rsidRPr="0035547C" w:rsidRDefault="00151007">
            <w:pPr>
              <w:pStyle w:val="ConsPlusNormal"/>
              <w:jc w:val="both"/>
            </w:pPr>
            <w:r w:rsidRPr="0035547C">
              <w:t xml:space="preserve">Когда необходимо выполнять обследование грунтов оснований существующих зданий </w:t>
            </w:r>
            <w:r w:rsidRPr="0035547C">
              <w:lastRenderedPageBreak/>
              <w:t>при инженерно-геологических изысканиях?</w:t>
            </w:r>
          </w:p>
        </w:tc>
      </w:tr>
      <w:tr w:rsidR="0035547C" w:rsidRPr="0035547C">
        <w:tc>
          <w:tcPr>
            <w:tcW w:w="680" w:type="dxa"/>
          </w:tcPr>
          <w:p w:rsidR="00151007" w:rsidRPr="0035547C" w:rsidRDefault="00151007">
            <w:pPr>
              <w:pStyle w:val="ConsPlusNormal"/>
              <w:jc w:val="center"/>
            </w:pPr>
            <w:r w:rsidRPr="0035547C">
              <w:lastRenderedPageBreak/>
              <w:t>925.</w:t>
            </w:r>
          </w:p>
        </w:tc>
        <w:tc>
          <w:tcPr>
            <w:tcW w:w="8391" w:type="dxa"/>
          </w:tcPr>
          <w:p w:rsidR="00151007" w:rsidRPr="0035547C" w:rsidRDefault="00151007">
            <w:pPr>
              <w:pStyle w:val="ConsPlusNormal"/>
              <w:jc w:val="both"/>
            </w:pPr>
            <w:r w:rsidRPr="0035547C">
              <w:t>Какие основные каналы связи используются для передачи информации по воздушным линиям?</w:t>
            </w:r>
          </w:p>
        </w:tc>
      </w:tr>
      <w:tr w:rsidR="0035547C" w:rsidRPr="0035547C">
        <w:tc>
          <w:tcPr>
            <w:tcW w:w="680" w:type="dxa"/>
          </w:tcPr>
          <w:p w:rsidR="00151007" w:rsidRPr="0035547C" w:rsidRDefault="00151007">
            <w:pPr>
              <w:pStyle w:val="ConsPlusNormal"/>
              <w:jc w:val="center"/>
            </w:pPr>
            <w:r w:rsidRPr="0035547C">
              <w:t>926.</w:t>
            </w:r>
          </w:p>
        </w:tc>
        <w:tc>
          <w:tcPr>
            <w:tcW w:w="8391" w:type="dxa"/>
          </w:tcPr>
          <w:p w:rsidR="00151007" w:rsidRPr="0035547C" w:rsidRDefault="00151007">
            <w:pPr>
              <w:pStyle w:val="ConsPlusNormal"/>
              <w:jc w:val="both"/>
            </w:pPr>
            <w:r w:rsidRPr="0035547C">
              <w:t>Какие сведения и данные должно содержать задание на выполнение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927.</w:t>
            </w:r>
          </w:p>
        </w:tc>
        <w:tc>
          <w:tcPr>
            <w:tcW w:w="8391" w:type="dxa"/>
          </w:tcPr>
          <w:p w:rsidR="00151007" w:rsidRPr="0035547C" w:rsidRDefault="00151007">
            <w:pPr>
              <w:pStyle w:val="ConsPlusNormal"/>
              <w:jc w:val="both"/>
            </w:pPr>
            <w:r w:rsidRPr="0035547C">
              <w:t>Что следует учитывать при оценке использования водных ресурсов для целей водоснабжения?</w:t>
            </w:r>
          </w:p>
        </w:tc>
      </w:tr>
      <w:tr w:rsidR="0035547C" w:rsidRPr="0035547C">
        <w:tc>
          <w:tcPr>
            <w:tcW w:w="680" w:type="dxa"/>
          </w:tcPr>
          <w:p w:rsidR="00151007" w:rsidRPr="0035547C" w:rsidRDefault="00151007">
            <w:pPr>
              <w:pStyle w:val="ConsPlusNormal"/>
              <w:jc w:val="center"/>
            </w:pPr>
            <w:r w:rsidRPr="0035547C">
              <w:t>928.</w:t>
            </w:r>
          </w:p>
        </w:tc>
        <w:tc>
          <w:tcPr>
            <w:tcW w:w="8391" w:type="dxa"/>
          </w:tcPr>
          <w:p w:rsidR="00151007" w:rsidRPr="0035547C" w:rsidRDefault="00151007">
            <w:pPr>
              <w:pStyle w:val="ConsPlusNormal"/>
              <w:jc w:val="both"/>
            </w:pPr>
            <w:r w:rsidRPr="0035547C">
              <w:t>Какие обязанности возлагаются на субъекты топливно-энергетического комплекса?</w:t>
            </w:r>
          </w:p>
        </w:tc>
      </w:tr>
      <w:tr w:rsidR="0035547C" w:rsidRPr="0035547C">
        <w:tc>
          <w:tcPr>
            <w:tcW w:w="680" w:type="dxa"/>
          </w:tcPr>
          <w:p w:rsidR="00151007" w:rsidRPr="0035547C" w:rsidRDefault="00151007">
            <w:pPr>
              <w:pStyle w:val="ConsPlusNormal"/>
              <w:jc w:val="center"/>
            </w:pPr>
            <w:r w:rsidRPr="0035547C">
              <w:t>929.</w:t>
            </w:r>
          </w:p>
        </w:tc>
        <w:tc>
          <w:tcPr>
            <w:tcW w:w="8391" w:type="dxa"/>
          </w:tcPr>
          <w:p w:rsidR="00151007" w:rsidRPr="0035547C" w:rsidRDefault="00151007">
            <w:pPr>
              <w:pStyle w:val="ConsPlusNormal"/>
              <w:jc w:val="both"/>
            </w:pPr>
            <w:r w:rsidRPr="0035547C">
              <w:t>По каким лампам должна выбираться освещенность в помещениях, в которых для общего освещения применяются одновременно люминесцентные или светодиодные лампы и лампы накаливания?</w:t>
            </w:r>
          </w:p>
        </w:tc>
      </w:tr>
      <w:tr w:rsidR="0035547C" w:rsidRPr="0035547C">
        <w:tc>
          <w:tcPr>
            <w:tcW w:w="680" w:type="dxa"/>
          </w:tcPr>
          <w:p w:rsidR="00151007" w:rsidRPr="0035547C" w:rsidRDefault="00151007">
            <w:pPr>
              <w:pStyle w:val="ConsPlusNormal"/>
              <w:jc w:val="center"/>
            </w:pPr>
            <w:r w:rsidRPr="0035547C">
              <w:t>930.</w:t>
            </w:r>
          </w:p>
        </w:tc>
        <w:tc>
          <w:tcPr>
            <w:tcW w:w="8391" w:type="dxa"/>
          </w:tcPr>
          <w:p w:rsidR="00151007" w:rsidRPr="0035547C" w:rsidRDefault="00151007">
            <w:pPr>
              <w:pStyle w:val="ConsPlusNormal"/>
              <w:jc w:val="both"/>
            </w:pPr>
            <w:r w:rsidRPr="0035547C">
              <w:t>Какие документы необходимы на оборудование и материалы, используемые при проектировании котельных?</w:t>
            </w:r>
          </w:p>
        </w:tc>
      </w:tr>
      <w:tr w:rsidR="0035547C" w:rsidRPr="0035547C">
        <w:tc>
          <w:tcPr>
            <w:tcW w:w="680" w:type="dxa"/>
          </w:tcPr>
          <w:p w:rsidR="00151007" w:rsidRPr="0035547C" w:rsidRDefault="00151007">
            <w:pPr>
              <w:pStyle w:val="ConsPlusNormal"/>
              <w:jc w:val="center"/>
            </w:pPr>
            <w:r w:rsidRPr="0035547C">
              <w:t>931.</w:t>
            </w:r>
          </w:p>
        </w:tc>
        <w:tc>
          <w:tcPr>
            <w:tcW w:w="8391" w:type="dxa"/>
          </w:tcPr>
          <w:p w:rsidR="00151007" w:rsidRPr="0035547C" w:rsidRDefault="00151007">
            <w:pPr>
              <w:pStyle w:val="ConsPlusNormal"/>
              <w:jc w:val="both"/>
            </w:pPr>
            <w:r w:rsidRPr="0035547C">
              <w:t>Кем должны устанавливаться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а также допустимый диапазон их изменений?</w:t>
            </w:r>
          </w:p>
        </w:tc>
      </w:tr>
      <w:tr w:rsidR="0035547C" w:rsidRPr="0035547C">
        <w:tc>
          <w:tcPr>
            <w:tcW w:w="680" w:type="dxa"/>
          </w:tcPr>
          <w:p w:rsidR="00151007" w:rsidRPr="0035547C" w:rsidRDefault="00151007">
            <w:pPr>
              <w:pStyle w:val="ConsPlusNormal"/>
              <w:jc w:val="center"/>
            </w:pPr>
            <w:r w:rsidRPr="0035547C">
              <w:t>932.</w:t>
            </w:r>
          </w:p>
        </w:tc>
        <w:tc>
          <w:tcPr>
            <w:tcW w:w="8391" w:type="dxa"/>
          </w:tcPr>
          <w:p w:rsidR="00151007" w:rsidRPr="0035547C" w:rsidRDefault="00151007">
            <w:pPr>
              <w:pStyle w:val="ConsPlusNormal"/>
              <w:jc w:val="both"/>
            </w:pPr>
            <w:r w:rsidRPr="0035547C">
              <w:t>Какие расчетные расходы горячей и холодной воды для гидравлического расчета водопроводов и выбора оборудования следует использовать?</w:t>
            </w:r>
          </w:p>
        </w:tc>
      </w:tr>
      <w:tr w:rsidR="0035547C" w:rsidRPr="0035547C">
        <w:tc>
          <w:tcPr>
            <w:tcW w:w="680" w:type="dxa"/>
          </w:tcPr>
          <w:p w:rsidR="00151007" w:rsidRPr="0035547C" w:rsidRDefault="00151007">
            <w:pPr>
              <w:pStyle w:val="ConsPlusNormal"/>
              <w:jc w:val="center"/>
            </w:pPr>
            <w:r w:rsidRPr="0035547C">
              <w:t>933.</w:t>
            </w:r>
          </w:p>
        </w:tc>
        <w:tc>
          <w:tcPr>
            <w:tcW w:w="8391" w:type="dxa"/>
          </w:tcPr>
          <w:p w:rsidR="00151007" w:rsidRPr="0035547C" w:rsidRDefault="00151007">
            <w:pPr>
              <w:pStyle w:val="ConsPlusNormal"/>
              <w:jc w:val="both"/>
            </w:pPr>
            <w:r w:rsidRPr="0035547C">
              <w:t>Для чего проводят наземные рекогносцировочные обследования малых и средних водосборов?</w:t>
            </w:r>
          </w:p>
        </w:tc>
      </w:tr>
      <w:tr w:rsidR="0035547C" w:rsidRPr="0035547C">
        <w:tc>
          <w:tcPr>
            <w:tcW w:w="680" w:type="dxa"/>
          </w:tcPr>
          <w:p w:rsidR="00151007" w:rsidRPr="0035547C" w:rsidRDefault="00151007">
            <w:pPr>
              <w:pStyle w:val="ConsPlusNormal"/>
              <w:jc w:val="center"/>
            </w:pPr>
            <w:r w:rsidRPr="0035547C">
              <w:t>934.</w:t>
            </w:r>
          </w:p>
        </w:tc>
        <w:tc>
          <w:tcPr>
            <w:tcW w:w="8391" w:type="dxa"/>
          </w:tcPr>
          <w:p w:rsidR="00151007" w:rsidRPr="0035547C" w:rsidRDefault="00151007">
            <w:pPr>
              <w:pStyle w:val="ConsPlusNormal"/>
              <w:jc w:val="both"/>
            </w:pPr>
            <w:r w:rsidRPr="0035547C">
              <w:t>На основе какого документа разрабатывается техническое задание на проектирование системы тревожной сигнализации?</w:t>
            </w:r>
          </w:p>
        </w:tc>
      </w:tr>
      <w:tr w:rsidR="0035547C" w:rsidRPr="0035547C">
        <w:tc>
          <w:tcPr>
            <w:tcW w:w="680" w:type="dxa"/>
          </w:tcPr>
          <w:p w:rsidR="00151007" w:rsidRPr="0035547C" w:rsidRDefault="00151007">
            <w:pPr>
              <w:pStyle w:val="ConsPlusNormal"/>
              <w:jc w:val="center"/>
            </w:pPr>
            <w:r w:rsidRPr="0035547C">
              <w:t>935.</w:t>
            </w:r>
          </w:p>
        </w:tc>
        <w:tc>
          <w:tcPr>
            <w:tcW w:w="8391" w:type="dxa"/>
          </w:tcPr>
          <w:p w:rsidR="00151007" w:rsidRPr="0035547C" w:rsidRDefault="00151007">
            <w:pPr>
              <w:pStyle w:val="ConsPlusNormal"/>
              <w:jc w:val="both"/>
            </w:pPr>
            <w:r w:rsidRPr="0035547C">
              <w:t>Предполагается ли устройство грунтовых лотков на грунтовой спланированной части летной полосы?</w:t>
            </w:r>
          </w:p>
        </w:tc>
      </w:tr>
      <w:tr w:rsidR="0035547C" w:rsidRPr="0035547C">
        <w:tc>
          <w:tcPr>
            <w:tcW w:w="680" w:type="dxa"/>
          </w:tcPr>
          <w:p w:rsidR="00151007" w:rsidRPr="0035547C" w:rsidRDefault="00151007">
            <w:pPr>
              <w:pStyle w:val="ConsPlusNormal"/>
              <w:jc w:val="center"/>
            </w:pPr>
            <w:r w:rsidRPr="0035547C">
              <w:t>936.</w:t>
            </w:r>
          </w:p>
        </w:tc>
        <w:tc>
          <w:tcPr>
            <w:tcW w:w="8391" w:type="dxa"/>
          </w:tcPr>
          <w:p w:rsidR="00151007" w:rsidRPr="0035547C" w:rsidRDefault="00151007">
            <w:pPr>
              <w:pStyle w:val="ConsPlusNormal"/>
              <w:jc w:val="both"/>
            </w:pPr>
            <w:r w:rsidRPr="0035547C">
              <w:t>В каких случаях следует устраивать водоотводные лотки в выемках?</w:t>
            </w:r>
          </w:p>
        </w:tc>
      </w:tr>
      <w:tr w:rsidR="0035547C" w:rsidRPr="0035547C">
        <w:tc>
          <w:tcPr>
            <w:tcW w:w="680" w:type="dxa"/>
          </w:tcPr>
          <w:p w:rsidR="00151007" w:rsidRPr="0035547C" w:rsidRDefault="00151007">
            <w:pPr>
              <w:pStyle w:val="ConsPlusNormal"/>
              <w:jc w:val="center"/>
            </w:pPr>
            <w:r w:rsidRPr="0035547C">
              <w:t>937.</w:t>
            </w:r>
          </w:p>
        </w:tc>
        <w:tc>
          <w:tcPr>
            <w:tcW w:w="8391" w:type="dxa"/>
          </w:tcPr>
          <w:p w:rsidR="00151007" w:rsidRPr="0035547C" w:rsidRDefault="00151007">
            <w:pPr>
              <w:pStyle w:val="ConsPlusNormal"/>
              <w:jc w:val="both"/>
            </w:pPr>
            <w:r w:rsidRPr="0035547C">
              <w:t>Какой должна быть длина коридора, приходящаяся на одно дымоприемное устройство?</w:t>
            </w:r>
          </w:p>
        </w:tc>
      </w:tr>
      <w:tr w:rsidR="0035547C" w:rsidRPr="0035547C">
        <w:tc>
          <w:tcPr>
            <w:tcW w:w="680" w:type="dxa"/>
          </w:tcPr>
          <w:p w:rsidR="00151007" w:rsidRPr="0035547C" w:rsidRDefault="00151007">
            <w:pPr>
              <w:pStyle w:val="ConsPlusNormal"/>
              <w:jc w:val="center"/>
            </w:pPr>
            <w:r w:rsidRPr="0035547C">
              <w:t>938.</w:t>
            </w:r>
          </w:p>
        </w:tc>
        <w:tc>
          <w:tcPr>
            <w:tcW w:w="8391" w:type="dxa"/>
          </w:tcPr>
          <w:p w:rsidR="00151007" w:rsidRPr="0035547C" w:rsidRDefault="00151007">
            <w:pPr>
              <w:pStyle w:val="ConsPlusNormal"/>
              <w:jc w:val="both"/>
            </w:pPr>
            <w:r w:rsidRPr="0035547C">
              <w:t>Какие материалы изысканий являются исходными данными для разработки проекта уширения моста?</w:t>
            </w:r>
          </w:p>
        </w:tc>
      </w:tr>
      <w:tr w:rsidR="0035547C" w:rsidRPr="0035547C">
        <w:tc>
          <w:tcPr>
            <w:tcW w:w="680" w:type="dxa"/>
          </w:tcPr>
          <w:p w:rsidR="00151007" w:rsidRPr="0035547C" w:rsidRDefault="00151007">
            <w:pPr>
              <w:pStyle w:val="ConsPlusNormal"/>
              <w:jc w:val="center"/>
            </w:pPr>
            <w:r w:rsidRPr="0035547C">
              <w:t>939.</w:t>
            </w:r>
          </w:p>
        </w:tc>
        <w:tc>
          <w:tcPr>
            <w:tcW w:w="8391" w:type="dxa"/>
          </w:tcPr>
          <w:p w:rsidR="00151007" w:rsidRPr="0035547C" w:rsidRDefault="00151007">
            <w:pPr>
              <w:pStyle w:val="ConsPlusNormal"/>
              <w:jc w:val="both"/>
            </w:pPr>
            <w:r w:rsidRPr="0035547C">
              <w:t>Что такое "выработка вскрывающая"?</w:t>
            </w:r>
          </w:p>
        </w:tc>
      </w:tr>
      <w:tr w:rsidR="0035547C" w:rsidRPr="0035547C">
        <w:tc>
          <w:tcPr>
            <w:tcW w:w="680" w:type="dxa"/>
          </w:tcPr>
          <w:p w:rsidR="00151007" w:rsidRPr="0035547C" w:rsidRDefault="00151007">
            <w:pPr>
              <w:pStyle w:val="ConsPlusNormal"/>
              <w:jc w:val="center"/>
            </w:pPr>
            <w:r w:rsidRPr="0035547C">
              <w:t>940.</w:t>
            </w:r>
          </w:p>
        </w:tc>
        <w:tc>
          <w:tcPr>
            <w:tcW w:w="8391" w:type="dxa"/>
          </w:tcPr>
          <w:p w:rsidR="00151007" w:rsidRPr="0035547C" w:rsidRDefault="00151007">
            <w:pPr>
              <w:pStyle w:val="ConsPlusNormal"/>
              <w:jc w:val="both"/>
            </w:pPr>
            <w:r w:rsidRPr="0035547C">
              <w:t>При какой температуре воздуха внутри шахты можно проводить ремонт вагранок?</w:t>
            </w:r>
          </w:p>
        </w:tc>
      </w:tr>
      <w:tr w:rsidR="0035547C" w:rsidRPr="0035547C">
        <w:tc>
          <w:tcPr>
            <w:tcW w:w="680" w:type="dxa"/>
          </w:tcPr>
          <w:p w:rsidR="00151007" w:rsidRPr="0035547C" w:rsidRDefault="00151007">
            <w:pPr>
              <w:pStyle w:val="ConsPlusNormal"/>
              <w:jc w:val="center"/>
            </w:pPr>
            <w:r w:rsidRPr="0035547C">
              <w:t>941.</w:t>
            </w:r>
          </w:p>
        </w:tc>
        <w:tc>
          <w:tcPr>
            <w:tcW w:w="8391" w:type="dxa"/>
          </w:tcPr>
          <w:p w:rsidR="00151007" w:rsidRPr="0035547C" w:rsidRDefault="00151007">
            <w:pPr>
              <w:pStyle w:val="ConsPlusNormal"/>
              <w:jc w:val="both"/>
            </w:pPr>
            <w:r w:rsidRPr="0035547C">
              <w:t>Какие категории по потенциальной радиационной опасности существуют?</w:t>
            </w:r>
          </w:p>
        </w:tc>
      </w:tr>
      <w:tr w:rsidR="0035547C" w:rsidRPr="0035547C">
        <w:tc>
          <w:tcPr>
            <w:tcW w:w="680" w:type="dxa"/>
          </w:tcPr>
          <w:p w:rsidR="00151007" w:rsidRPr="0035547C" w:rsidRDefault="00151007">
            <w:pPr>
              <w:pStyle w:val="ConsPlusNormal"/>
              <w:jc w:val="center"/>
            </w:pPr>
            <w:r w:rsidRPr="0035547C">
              <w:t>942.</w:t>
            </w:r>
          </w:p>
        </w:tc>
        <w:tc>
          <w:tcPr>
            <w:tcW w:w="8391" w:type="dxa"/>
          </w:tcPr>
          <w:p w:rsidR="00151007" w:rsidRPr="0035547C" w:rsidRDefault="00151007">
            <w:pPr>
              <w:pStyle w:val="ConsPlusNormal"/>
              <w:jc w:val="both"/>
            </w:pPr>
            <w:r w:rsidRPr="0035547C">
              <w:t>Какие требования рекомендуется предъявлять для повышения устойчивости к образованию колеи и трещин в асфальтобетонных покрытиях?</w:t>
            </w:r>
          </w:p>
        </w:tc>
      </w:tr>
      <w:tr w:rsidR="0035547C" w:rsidRPr="0035547C">
        <w:tc>
          <w:tcPr>
            <w:tcW w:w="680" w:type="dxa"/>
          </w:tcPr>
          <w:p w:rsidR="00151007" w:rsidRPr="0035547C" w:rsidRDefault="00151007">
            <w:pPr>
              <w:pStyle w:val="ConsPlusNormal"/>
              <w:jc w:val="center"/>
            </w:pPr>
            <w:r w:rsidRPr="0035547C">
              <w:t>943.</w:t>
            </w:r>
          </w:p>
        </w:tc>
        <w:tc>
          <w:tcPr>
            <w:tcW w:w="8391" w:type="dxa"/>
          </w:tcPr>
          <w:p w:rsidR="00151007" w:rsidRPr="0035547C" w:rsidRDefault="00151007">
            <w:pPr>
              <w:pStyle w:val="ConsPlusNormal"/>
              <w:jc w:val="both"/>
            </w:pPr>
            <w:r w:rsidRPr="0035547C">
              <w:t>Исходя из чего оборудуются объекты социально-культурного и коммунально-бытового назначения?</w:t>
            </w:r>
          </w:p>
        </w:tc>
      </w:tr>
      <w:tr w:rsidR="0035547C" w:rsidRPr="0035547C">
        <w:tc>
          <w:tcPr>
            <w:tcW w:w="680" w:type="dxa"/>
          </w:tcPr>
          <w:p w:rsidR="00151007" w:rsidRPr="0035547C" w:rsidRDefault="00151007">
            <w:pPr>
              <w:pStyle w:val="ConsPlusNormal"/>
              <w:jc w:val="center"/>
            </w:pPr>
            <w:r w:rsidRPr="0035547C">
              <w:lastRenderedPageBreak/>
              <w:t>944.</w:t>
            </w:r>
          </w:p>
        </w:tc>
        <w:tc>
          <w:tcPr>
            <w:tcW w:w="8391" w:type="dxa"/>
          </w:tcPr>
          <w:p w:rsidR="00151007" w:rsidRPr="0035547C" w:rsidRDefault="00151007">
            <w:pPr>
              <w:pStyle w:val="ConsPlusNormal"/>
              <w:jc w:val="both"/>
            </w:pPr>
            <w:r w:rsidRPr="0035547C">
              <w:t>На какие типы подразделяются первичные средства пожаротушения, предназначенные для использования работниками организаций, личным составом подразделений пожарной охраны и иными лицами в целях борьбы с пожарами?</w:t>
            </w:r>
          </w:p>
        </w:tc>
      </w:tr>
      <w:tr w:rsidR="0035547C" w:rsidRPr="0035547C">
        <w:tc>
          <w:tcPr>
            <w:tcW w:w="680" w:type="dxa"/>
          </w:tcPr>
          <w:p w:rsidR="00151007" w:rsidRPr="0035547C" w:rsidRDefault="00151007">
            <w:pPr>
              <w:pStyle w:val="ConsPlusNormal"/>
              <w:jc w:val="center"/>
            </w:pPr>
            <w:r w:rsidRPr="0035547C">
              <w:t>945.</w:t>
            </w:r>
          </w:p>
        </w:tc>
        <w:tc>
          <w:tcPr>
            <w:tcW w:w="8391" w:type="dxa"/>
          </w:tcPr>
          <w:p w:rsidR="00151007" w:rsidRPr="0035547C" w:rsidRDefault="00151007">
            <w:pPr>
              <w:pStyle w:val="ConsPlusNormal"/>
              <w:jc w:val="both"/>
            </w:pPr>
            <w:r w:rsidRPr="0035547C">
              <w:t>Какие организационные и технические меры по инженерной защите объектов использования атомной энергии от внешних воздействий должны быть обоснованы в проекте?</w:t>
            </w:r>
          </w:p>
        </w:tc>
      </w:tr>
      <w:tr w:rsidR="0035547C" w:rsidRPr="0035547C">
        <w:tc>
          <w:tcPr>
            <w:tcW w:w="680" w:type="dxa"/>
          </w:tcPr>
          <w:p w:rsidR="00151007" w:rsidRPr="0035547C" w:rsidRDefault="00151007">
            <w:pPr>
              <w:pStyle w:val="ConsPlusNormal"/>
              <w:jc w:val="center"/>
            </w:pPr>
            <w:r w:rsidRPr="0035547C">
              <w:t>946.</w:t>
            </w:r>
          </w:p>
        </w:tc>
        <w:tc>
          <w:tcPr>
            <w:tcW w:w="8391" w:type="dxa"/>
          </w:tcPr>
          <w:p w:rsidR="00151007" w:rsidRPr="0035547C" w:rsidRDefault="00151007">
            <w:pPr>
              <w:pStyle w:val="ConsPlusNormal"/>
              <w:jc w:val="both"/>
            </w:pPr>
            <w:r w:rsidRPr="0035547C">
              <w:t>Какую скорость снижения уровня воды в выработке допускается предусматривать для обеспечения устойчивости бортов и дна выработок в нескальных породах при их разработке или осушении, исключения суффозионных процессов при его глубине от непониженного уровня подземных вод свыше 20 м и коэффициенте фильтрации пород до 2 м/сут?</w:t>
            </w:r>
          </w:p>
        </w:tc>
      </w:tr>
      <w:tr w:rsidR="0035547C" w:rsidRPr="0035547C">
        <w:tc>
          <w:tcPr>
            <w:tcW w:w="680" w:type="dxa"/>
          </w:tcPr>
          <w:p w:rsidR="00151007" w:rsidRPr="0035547C" w:rsidRDefault="00151007">
            <w:pPr>
              <w:pStyle w:val="ConsPlusNormal"/>
              <w:jc w:val="center"/>
            </w:pPr>
            <w:r w:rsidRPr="0035547C">
              <w:t>947.</w:t>
            </w:r>
          </w:p>
        </w:tc>
        <w:tc>
          <w:tcPr>
            <w:tcW w:w="8391" w:type="dxa"/>
          </w:tcPr>
          <w:p w:rsidR="00151007" w:rsidRPr="0035547C" w:rsidRDefault="00151007">
            <w:pPr>
              <w:pStyle w:val="ConsPlusNormal"/>
              <w:jc w:val="both"/>
            </w:pPr>
            <w:r w:rsidRPr="0035547C">
              <w:t>Как подразделяют изделия государственной системы промышленных приборов и средств автоматизации по виду энергии носителя сигналов в канале связи?</w:t>
            </w:r>
          </w:p>
        </w:tc>
      </w:tr>
      <w:tr w:rsidR="0035547C" w:rsidRPr="0035547C">
        <w:tc>
          <w:tcPr>
            <w:tcW w:w="680" w:type="dxa"/>
          </w:tcPr>
          <w:p w:rsidR="00151007" w:rsidRPr="0035547C" w:rsidRDefault="00151007">
            <w:pPr>
              <w:pStyle w:val="ConsPlusNormal"/>
              <w:jc w:val="center"/>
            </w:pPr>
            <w:r w:rsidRPr="0035547C">
              <w:t>948.</w:t>
            </w:r>
          </w:p>
        </w:tc>
        <w:tc>
          <w:tcPr>
            <w:tcW w:w="8391" w:type="dxa"/>
          </w:tcPr>
          <w:p w:rsidR="00151007" w:rsidRPr="0035547C" w:rsidRDefault="00151007">
            <w:pPr>
              <w:pStyle w:val="ConsPlusNormal"/>
              <w:jc w:val="both"/>
            </w:pPr>
            <w:r w:rsidRPr="0035547C">
              <w:t>В санитарно-защитной зоне объектов пищевых отраслей промышленности допускается размещение каких объектов?</w:t>
            </w:r>
          </w:p>
        </w:tc>
      </w:tr>
      <w:tr w:rsidR="0035547C" w:rsidRPr="0035547C">
        <w:tc>
          <w:tcPr>
            <w:tcW w:w="680" w:type="dxa"/>
          </w:tcPr>
          <w:p w:rsidR="00151007" w:rsidRPr="0035547C" w:rsidRDefault="00151007">
            <w:pPr>
              <w:pStyle w:val="ConsPlusNormal"/>
              <w:jc w:val="center"/>
            </w:pPr>
            <w:r w:rsidRPr="0035547C">
              <w:t>949.</w:t>
            </w:r>
          </w:p>
        </w:tc>
        <w:tc>
          <w:tcPr>
            <w:tcW w:w="8391" w:type="dxa"/>
          </w:tcPr>
          <w:p w:rsidR="00151007" w:rsidRPr="0035547C" w:rsidRDefault="00151007">
            <w:pPr>
              <w:pStyle w:val="ConsPlusNormal"/>
              <w:jc w:val="both"/>
            </w:pPr>
            <w:r w:rsidRPr="0035547C">
              <w:t>Какое количество людей учитывается в помещении объектов социально-культурного и коммунально-бытового назначения при оборудовании системами безопасности?</w:t>
            </w:r>
          </w:p>
        </w:tc>
      </w:tr>
      <w:tr w:rsidR="0035547C" w:rsidRPr="0035547C">
        <w:tc>
          <w:tcPr>
            <w:tcW w:w="680" w:type="dxa"/>
          </w:tcPr>
          <w:p w:rsidR="00151007" w:rsidRPr="0035547C" w:rsidRDefault="00151007">
            <w:pPr>
              <w:pStyle w:val="ConsPlusNormal"/>
              <w:jc w:val="center"/>
            </w:pPr>
            <w:r w:rsidRPr="0035547C">
              <w:t>950.</w:t>
            </w:r>
          </w:p>
        </w:tc>
        <w:tc>
          <w:tcPr>
            <w:tcW w:w="8391" w:type="dxa"/>
          </w:tcPr>
          <w:p w:rsidR="00151007" w:rsidRPr="0035547C" w:rsidRDefault="00151007">
            <w:pPr>
              <w:pStyle w:val="ConsPlusNormal"/>
              <w:jc w:val="both"/>
            </w:pPr>
            <w:r w:rsidRPr="0035547C">
              <w:t>Что означает понятие "нормативы качества окружающей среды"?</w:t>
            </w:r>
          </w:p>
        </w:tc>
      </w:tr>
      <w:tr w:rsidR="0035547C" w:rsidRPr="0035547C">
        <w:tc>
          <w:tcPr>
            <w:tcW w:w="680" w:type="dxa"/>
          </w:tcPr>
          <w:p w:rsidR="00151007" w:rsidRPr="0035547C" w:rsidRDefault="00151007">
            <w:pPr>
              <w:pStyle w:val="ConsPlusNormal"/>
              <w:jc w:val="center"/>
            </w:pPr>
            <w:r w:rsidRPr="0035547C">
              <w:t>951.</w:t>
            </w:r>
          </w:p>
        </w:tc>
        <w:tc>
          <w:tcPr>
            <w:tcW w:w="8391" w:type="dxa"/>
          </w:tcPr>
          <w:p w:rsidR="00151007" w:rsidRPr="0035547C" w:rsidRDefault="00151007">
            <w:pPr>
              <w:pStyle w:val="ConsPlusNormal"/>
              <w:jc w:val="both"/>
            </w:pPr>
            <w:r w:rsidRPr="0035547C">
              <w:t>Когда необходимо выполнять гидрогеологические исследования при инженерно-геологических изысканиях?</w:t>
            </w:r>
          </w:p>
        </w:tc>
      </w:tr>
      <w:tr w:rsidR="0035547C" w:rsidRPr="0035547C">
        <w:tc>
          <w:tcPr>
            <w:tcW w:w="680" w:type="dxa"/>
          </w:tcPr>
          <w:p w:rsidR="00151007" w:rsidRPr="0035547C" w:rsidRDefault="00151007">
            <w:pPr>
              <w:pStyle w:val="ConsPlusNormal"/>
              <w:jc w:val="center"/>
            </w:pPr>
            <w:r w:rsidRPr="0035547C">
              <w:t>952.</w:t>
            </w:r>
          </w:p>
        </w:tc>
        <w:tc>
          <w:tcPr>
            <w:tcW w:w="8391" w:type="dxa"/>
          </w:tcPr>
          <w:p w:rsidR="00151007" w:rsidRPr="0035547C" w:rsidRDefault="00151007">
            <w:pPr>
              <w:pStyle w:val="ConsPlusNormal"/>
              <w:jc w:val="both"/>
            </w:pPr>
            <w:r w:rsidRPr="0035547C">
              <w:t>Перилами какой высоты должны быть ограждены грануляционные бассейны за пределами цеха в доменном производстве?</w:t>
            </w:r>
          </w:p>
        </w:tc>
      </w:tr>
      <w:tr w:rsidR="0035547C" w:rsidRPr="0035547C">
        <w:tc>
          <w:tcPr>
            <w:tcW w:w="680" w:type="dxa"/>
          </w:tcPr>
          <w:p w:rsidR="00151007" w:rsidRPr="0035547C" w:rsidRDefault="00151007">
            <w:pPr>
              <w:pStyle w:val="ConsPlusNormal"/>
              <w:jc w:val="center"/>
            </w:pPr>
            <w:r w:rsidRPr="0035547C">
              <w:t>953.</w:t>
            </w:r>
          </w:p>
        </w:tc>
        <w:tc>
          <w:tcPr>
            <w:tcW w:w="8391" w:type="dxa"/>
          </w:tcPr>
          <w:p w:rsidR="00151007" w:rsidRPr="0035547C" w:rsidRDefault="00151007">
            <w:pPr>
              <w:pStyle w:val="ConsPlusNormal"/>
              <w:jc w:val="both"/>
            </w:pPr>
            <w:r w:rsidRPr="0035547C">
              <w:t>Какие помещения относятся к особо опасным?</w:t>
            </w:r>
          </w:p>
        </w:tc>
      </w:tr>
      <w:tr w:rsidR="0035547C" w:rsidRPr="0035547C">
        <w:tc>
          <w:tcPr>
            <w:tcW w:w="680" w:type="dxa"/>
          </w:tcPr>
          <w:p w:rsidR="00151007" w:rsidRPr="0035547C" w:rsidRDefault="00151007">
            <w:pPr>
              <w:pStyle w:val="ConsPlusNormal"/>
              <w:jc w:val="center"/>
            </w:pPr>
            <w:r w:rsidRPr="0035547C">
              <w:t>954.</w:t>
            </w:r>
          </w:p>
        </w:tc>
        <w:tc>
          <w:tcPr>
            <w:tcW w:w="8391" w:type="dxa"/>
          </w:tcPr>
          <w:p w:rsidR="00151007" w:rsidRPr="0035547C" w:rsidRDefault="00151007">
            <w:pPr>
              <w:pStyle w:val="ConsPlusNormal"/>
              <w:jc w:val="both"/>
            </w:pPr>
            <w:r w:rsidRPr="0035547C">
              <w:t>Какие производственные объекты должны иметь не менее двух въездов?</w:t>
            </w:r>
          </w:p>
        </w:tc>
      </w:tr>
      <w:tr w:rsidR="0035547C" w:rsidRPr="0035547C">
        <w:tc>
          <w:tcPr>
            <w:tcW w:w="680" w:type="dxa"/>
          </w:tcPr>
          <w:p w:rsidR="00151007" w:rsidRPr="0035547C" w:rsidRDefault="00151007">
            <w:pPr>
              <w:pStyle w:val="ConsPlusNormal"/>
              <w:jc w:val="center"/>
            </w:pPr>
            <w:r w:rsidRPr="0035547C">
              <w:t>955.</w:t>
            </w:r>
          </w:p>
        </w:tc>
        <w:tc>
          <w:tcPr>
            <w:tcW w:w="8391" w:type="dxa"/>
          </w:tcPr>
          <w:p w:rsidR="00151007" w:rsidRPr="0035547C" w:rsidRDefault="00151007">
            <w:pPr>
              <w:pStyle w:val="ConsPlusNormal"/>
              <w:jc w:val="both"/>
            </w:pPr>
            <w:r w:rsidRPr="0035547C">
              <w:t>Что должна обеспечивать конструкция земляного полотна в районах подвижных песков и какие мероприятия предусматриваются для ее защиты?</w:t>
            </w:r>
          </w:p>
        </w:tc>
      </w:tr>
      <w:tr w:rsidR="0035547C" w:rsidRPr="0035547C">
        <w:tc>
          <w:tcPr>
            <w:tcW w:w="680" w:type="dxa"/>
          </w:tcPr>
          <w:p w:rsidR="00151007" w:rsidRPr="0035547C" w:rsidRDefault="00151007">
            <w:pPr>
              <w:pStyle w:val="ConsPlusNormal"/>
              <w:jc w:val="center"/>
            </w:pPr>
            <w:r w:rsidRPr="0035547C">
              <w:t>956.</w:t>
            </w:r>
          </w:p>
        </w:tc>
        <w:tc>
          <w:tcPr>
            <w:tcW w:w="8391" w:type="dxa"/>
          </w:tcPr>
          <w:p w:rsidR="00151007" w:rsidRPr="0035547C" w:rsidRDefault="00151007">
            <w:pPr>
              <w:pStyle w:val="ConsPlusNormal"/>
              <w:jc w:val="both"/>
            </w:pPr>
            <w:r w:rsidRPr="0035547C">
              <w:t>Что следует определять (учитывать) для расчета показателя готовности системы централизованного теплоснабжения к исправной работе?</w:t>
            </w:r>
          </w:p>
        </w:tc>
      </w:tr>
      <w:tr w:rsidR="0035547C" w:rsidRPr="0035547C">
        <w:tc>
          <w:tcPr>
            <w:tcW w:w="680" w:type="dxa"/>
          </w:tcPr>
          <w:p w:rsidR="00151007" w:rsidRPr="0035547C" w:rsidRDefault="00151007">
            <w:pPr>
              <w:pStyle w:val="ConsPlusNormal"/>
              <w:jc w:val="center"/>
            </w:pPr>
            <w:r w:rsidRPr="0035547C">
              <w:t>957.</w:t>
            </w:r>
          </w:p>
        </w:tc>
        <w:tc>
          <w:tcPr>
            <w:tcW w:w="8391" w:type="dxa"/>
          </w:tcPr>
          <w:p w:rsidR="00151007" w:rsidRPr="0035547C" w:rsidRDefault="00151007">
            <w:pPr>
              <w:pStyle w:val="ConsPlusNormal"/>
              <w:jc w:val="both"/>
            </w:pPr>
            <w:r w:rsidRPr="0035547C">
              <w:t>Соответствие проектной документации каким требованиям подтверждает разрешение на строительство?</w:t>
            </w:r>
          </w:p>
        </w:tc>
      </w:tr>
      <w:tr w:rsidR="0035547C" w:rsidRPr="0035547C">
        <w:tc>
          <w:tcPr>
            <w:tcW w:w="680" w:type="dxa"/>
          </w:tcPr>
          <w:p w:rsidR="00151007" w:rsidRPr="0035547C" w:rsidRDefault="00151007">
            <w:pPr>
              <w:pStyle w:val="ConsPlusNormal"/>
              <w:jc w:val="center"/>
            </w:pPr>
            <w:r w:rsidRPr="0035547C">
              <w:t>958.</w:t>
            </w:r>
          </w:p>
        </w:tc>
        <w:tc>
          <w:tcPr>
            <w:tcW w:w="8391" w:type="dxa"/>
          </w:tcPr>
          <w:p w:rsidR="00151007" w:rsidRPr="0035547C" w:rsidRDefault="00151007">
            <w:pPr>
              <w:pStyle w:val="ConsPlusNormal"/>
              <w:jc w:val="both"/>
            </w:pPr>
            <w:r w:rsidRPr="0035547C">
              <w:t>Под какие покрытия, укладываемые на песчаное основание, целесообразно устраивать сплошную прослойку из полотен геотекстиля?</w:t>
            </w:r>
          </w:p>
        </w:tc>
      </w:tr>
      <w:tr w:rsidR="0035547C" w:rsidRPr="0035547C">
        <w:tc>
          <w:tcPr>
            <w:tcW w:w="680" w:type="dxa"/>
          </w:tcPr>
          <w:p w:rsidR="00151007" w:rsidRPr="0035547C" w:rsidRDefault="00151007">
            <w:pPr>
              <w:pStyle w:val="ConsPlusNormal"/>
              <w:jc w:val="center"/>
            </w:pPr>
            <w:r w:rsidRPr="0035547C">
              <w:t>959.</w:t>
            </w:r>
          </w:p>
        </w:tc>
        <w:tc>
          <w:tcPr>
            <w:tcW w:w="8391" w:type="dxa"/>
          </w:tcPr>
          <w:p w:rsidR="00151007" w:rsidRPr="0035547C" w:rsidRDefault="00151007">
            <w:pPr>
              <w:pStyle w:val="ConsPlusNormal"/>
              <w:jc w:val="both"/>
            </w:pPr>
            <w:r w:rsidRPr="0035547C">
              <w:t>Какой следует принимать эквивалентную шероховатость внутренней поверхности стальных труб при подсчете потерь теплоты в трубопроводах?</w:t>
            </w:r>
          </w:p>
        </w:tc>
      </w:tr>
      <w:tr w:rsidR="0035547C" w:rsidRPr="0035547C">
        <w:tc>
          <w:tcPr>
            <w:tcW w:w="680" w:type="dxa"/>
          </w:tcPr>
          <w:p w:rsidR="00151007" w:rsidRPr="0035547C" w:rsidRDefault="00151007">
            <w:pPr>
              <w:pStyle w:val="ConsPlusNormal"/>
              <w:jc w:val="center"/>
            </w:pPr>
            <w:r w:rsidRPr="0035547C">
              <w:t>960.</w:t>
            </w:r>
          </w:p>
        </w:tc>
        <w:tc>
          <w:tcPr>
            <w:tcW w:w="8391" w:type="dxa"/>
          </w:tcPr>
          <w:p w:rsidR="00151007" w:rsidRPr="0035547C" w:rsidRDefault="00151007">
            <w:pPr>
              <w:pStyle w:val="ConsPlusNormal"/>
              <w:jc w:val="both"/>
            </w:pPr>
            <w:r w:rsidRPr="0035547C">
              <w:t>В каких магазинах с торговой площадью до 150 м</w:t>
            </w:r>
            <w:r w:rsidRPr="0035547C">
              <w:rPr>
                <w:vertAlign w:val="superscript"/>
              </w:rPr>
              <w:t>2</w:t>
            </w:r>
            <w:r w:rsidRPr="0035547C">
              <w:t xml:space="preserve"> допускается предусматривать один выход из зала?</w:t>
            </w:r>
          </w:p>
        </w:tc>
      </w:tr>
      <w:tr w:rsidR="0035547C" w:rsidRPr="0035547C">
        <w:tc>
          <w:tcPr>
            <w:tcW w:w="680" w:type="dxa"/>
          </w:tcPr>
          <w:p w:rsidR="00151007" w:rsidRPr="0035547C" w:rsidRDefault="00151007">
            <w:pPr>
              <w:pStyle w:val="ConsPlusNormal"/>
              <w:jc w:val="center"/>
            </w:pPr>
            <w:r w:rsidRPr="0035547C">
              <w:t>961.</w:t>
            </w:r>
          </w:p>
        </w:tc>
        <w:tc>
          <w:tcPr>
            <w:tcW w:w="8391" w:type="dxa"/>
          </w:tcPr>
          <w:p w:rsidR="00151007" w:rsidRPr="0035547C" w:rsidRDefault="00151007">
            <w:pPr>
              <w:pStyle w:val="ConsPlusNormal"/>
              <w:jc w:val="both"/>
            </w:pPr>
            <w:r w:rsidRPr="0035547C">
              <w:t>Какие профили дополнительно составляют при прохождении воздушных линий по склонам гор?</w:t>
            </w:r>
          </w:p>
        </w:tc>
      </w:tr>
      <w:tr w:rsidR="0035547C" w:rsidRPr="0035547C">
        <w:tc>
          <w:tcPr>
            <w:tcW w:w="680" w:type="dxa"/>
          </w:tcPr>
          <w:p w:rsidR="00151007" w:rsidRPr="0035547C" w:rsidRDefault="00151007">
            <w:pPr>
              <w:pStyle w:val="ConsPlusNormal"/>
              <w:jc w:val="center"/>
            </w:pPr>
            <w:r w:rsidRPr="0035547C">
              <w:t>962.</w:t>
            </w:r>
          </w:p>
        </w:tc>
        <w:tc>
          <w:tcPr>
            <w:tcW w:w="8391" w:type="dxa"/>
          </w:tcPr>
          <w:p w:rsidR="00151007" w:rsidRPr="0035547C" w:rsidRDefault="00151007">
            <w:pPr>
              <w:pStyle w:val="ConsPlusNormal"/>
              <w:jc w:val="both"/>
            </w:pPr>
            <w:r w:rsidRPr="0035547C">
              <w:t xml:space="preserve">Расстояния между границей древесных насаждений и охладительными прудами и </w:t>
            </w:r>
            <w:r w:rsidRPr="0035547C">
              <w:lastRenderedPageBreak/>
              <w:t>брызгательными бассейнами, считая от береговой кромки, должны быть не менее какого значения?</w:t>
            </w:r>
          </w:p>
        </w:tc>
      </w:tr>
      <w:tr w:rsidR="0035547C" w:rsidRPr="0035547C">
        <w:tc>
          <w:tcPr>
            <w:tcW w:w="680" w:type="dxa"/>
          </w:tcPr>
          <w:p w:rsidR="00151007" w:rsidRPr="0035547C" w:rsidRDefault="00151007">
            <w:pPr>
              <w:pStyle w:val="ConsPlusNormal"/>
              <w:jc w:val="center"/>
            </w:pPr>
            <w:r w:rsidRPr="0035547C">
              <w:lastRenderedPageBreak/>
              <w:t>963.</w:t>
            </w:r>
          </w:p>
        </w:tc>
        <w:tc>
          <w:tcPr>
            <w:tcW w:w="8391" w:type="dxa"/>
          </w:tcPr>
          <w:p w:rsidR="00151007" w:rsidRPr="0035547C" w:rsidRDefault="00151007">
            <w:pPr>
              <w:pStyle w:val="ConsPlusNormal"/>
              <w:jc w:val="both"/>
            </w:pPr>
            <w:r w:rsidRPr="0035547C">
              <w:t>Что относится к техническим средствам автоматизации?</w:t>
            </w:r>
          </w:p>
        </w:tc>
      </w:tr>
      <w:tr w:rsidR="0035547C" w:rsidRPr="0035547C">
        <w:tc>
          <w:tcPr>
            <w:tcW w:w="680" w:type="dxa"/>
          </w:tcPr>
          <w:p w:rsidR="00151007" w:rsidRPr="0035547C" w:rsidRDefault="00151007">
            <w:pPr>
              <w:pStyle w:val="ConsPlusNormal"/>
              <w:jc w:val="center"/>
            </w:pPr>
            <w:r w:rsidRPr="0035547C">
              <w:t>964.</w:t>
            </w:r>
          </w:p>
        </w:tc>
        <w:tc>
          <w:tcPr>
            <w:tcW w:w="8391" w:type="dxa"/>
          </w:tcPr>
          <w:p w:rsidR="00151007" w:rsidRPr="0035547C" w:rsidRDefault="00151007">
            <w:pPr>
              <w:pStyle w:val="ConsPlusNormal"/>
              <w:jc w:val="both"/>
            </w:pPr>
            <w:r w:rsidRPr="0035547C">
              <w:t>Какие работы в общем случае проводят на этапе "обследование объекта и обоснование необходимости создания автоматизированной системы"?</w:t>
            </w:r>
          </w:p>
        </w:tc>
      </w:tr>
      <w:tr w:rsidR="0035547C" w:rsidRPr="0035547C">
        <w:tc>
          <w:tcPr>
            <w:tcW w:w="680" w:type="dxa"/>
          </w:tcPr>
          <w:p w:rsidR="00151007" w:rsidRPr="0035547C" w:rsidRDefault="00151007">
            <w:pPr>
              <w:pStyle w:val="ConsPlusNormal"/>
              <w:jc w:val="center"/>
            </w:pPr>
            <w:r w:rsidRPr="0035547C">
              <w:t>965.</w:t>
            </w:r>
          </w:p>
        </w:tc>
        <w:tc>
          <w:tcPr>
            <w:tcW w:w="8391" w:type="dxa"/>
          </w:tcPr>
          <w:p w:rsidR="00151007" w:rsidRPr="0035547C" w:rsidRDefault="00151007">
            <w:pPr>
              <w:pStyle w:val="ConsPlusNormal"/>
              <w:jc w:val="both"/>
            </w:pPr>
            <w:r w:rsidRPr="0035547C">
              <w:t>Какая величина допустимой деформации равномерного морозного пучения для железных дорог III категории?</w:t>
            </w:r>
          </w:p>
        </w:tc>
      </w:tr>
      <w:tr w:rsidR="0035547C" w:rsidRPr="0035547C">
        <w:tc>
          <w:tcPr>
            <w:tcW w:w="680" w:type="dxa"/>
          </w:tcPr>
          <w:p w:rsidR="00151007" w:rsidRPr="0035547C" w:rsidRDefault="00151007">
            <w:pPr>
              <w:pStyle w:val="ConsPlusNormal"/>
              <w:jc w:val="center"/>
            </w:pPr>
            <w:r w:rsidRPr="0035547C">
              <w:t>966.</w:t>
            </w:r>
          </w:p>
        </w:tc>
        <w:tc>
          <w:tcPr>
            <w:tcW w:w="8391" w:type="dxa"/>
          </w:tcPr>
          <w:p w:rsidR="00151007" w:rsidRPr="0035547C" w:rsidRDefault="00151007">
            <w:pPr>
              <w:pStyle w:val="ConsPlusNormal"/>
              <w:jc w:val="both"/>
            </w:pPr>
            <w:r w:rsidRPr="0035547C">
              <w:t>Какие негативные последствия вызывает развитие подтопления?</w:t>
            </w:r>
          </w:p>
        </w:tc>
      </w:tr>
      <w:tr w:rsidR="0035547C" w:rsidRPr="0035547C">
        <w:tc>
          <w:tcPr>
            <w:tcW w:w="680" w:type="dxa"/>
          </w:tcPr>
          <w:p w:rsidR="00151007" w:rsidRPr="0035547C" w:rsidRDefault="00151007">
            <w:pPr>
              <w:pStyle w:val="ConsPlusNormal"/>
              <w:jc w:val="center"/>
            </w:pPr>
            <w:r w:rsidRPr="0035547C">
              <w:t>967.</w:t>
            </w:r>
          </w:p>
        </w:tc>
        <w:tc>
          <w:tcPr>
            <w:tcW w:w="8391" w:type="dxa"/>
          </w:tcPr>
          <w:p w:rsidR="00151007" w:rsidRPr="0035547C" w:rsidRDefault="00151007">
            <w:pPr>
              <w:pStyle w:val="ConsPlusNormal"/>
              <w:jc w:val="both"/>
            </w:pPr>
            <w:r w:rsidRPr="0035547C">
              <w:t>Какие следует предусматривать противодеформационные мероприятия для предотвращения деформаций в местах с пучинистыми грунтами?</w:t>
            </w:r>
          </w:p>
        </w:tc>
      </w:tr>
      <w:tr w:rsidR="0035547C" w:rsidRPr="0035547C">
        <w:tc>
          <w:tcPr>
            <w:tcW w:w="680" w:type="dxa"/>
          </w:tcPr>
          <w:p w:rsidR="00151007" w:rsidRPr="0035547C" w:rsidRDefault="00151007">
            <w:pPr>
              <w:pStyle w:val="ConsPlusNormal"/>
              <w:jc w:val="center"/>
            </w:pPr>
            <w:r w:rsidRPr="0035547C">
              <w:t>968.</w:t>
            </w:r>
          </w:p>
        </w:tc>
        <w:tc>
          <w:tcPr>
            <w:tcW w:w="8391" w:type="dxa"/>
          </w:tcPr>
          <w:p w:rsidR="00151007" w:rsidRPr="0035547C" w:rsidRDefault="00151007">
            <w:pPr>
              <w:pStyle w:val="ConsPlusNormal"/>
              <w:jc w:val="both"/>
            </w:pPr>
            <w:r w:rsidRPr="0035547C">
              <w:t>Чем определяется состав работ?</w:t>
            </w:r>
          </w:p>
        </w:tc>
      </w:tr>
      <w:tr w:rsidR="0035547C" w:rsidRPr="0035547C">
        <w:tc>
          <w:tcPr>
            <w:tcW w:w="680" w:type="dxa"/>
          </w:tcPr>
          <w:p w:rsidR="00151007" w:rsidRPr="0035547C" w:rsidRDefault="00151007">
            <w:pPr>
              <w:pStyle w:val="ConsPlusNormal"/>
              <w:jc w:val="center"/>
            </w:pPr>
            <w:r w:rsidRPr="0035547C">
              <w:t>969.</w:t>
            </w:r>
          </w:p>
        </w:tc>
        <w:tc>
          <w:tcPr>
            <w:tcW w:w="8391" w:type="dxa"/>
          </w:tcPr>
          <w:p w:rsidR="00151007" w:rsidRPr="0035547C" w:rsidRDefault="00151007">
            <w:pPr>
              <w:pStyle w:val="ConsPlusNormal"/>
              <w:jc w:val="both"/>
            </w:pPr>
            <w:r w:rsidRPr="0035547C">
              <w:t>Для каких объектов устанавливаются санитарные разрывы?</w:t>
            </w:r>
          </w:p>
        </w:tc>
      </w:tr>
      <w:tr w:rsidR="0035547C" w:rsidRPr="0035547C">
        <w:tc>
          <w:tcPr>
            <w:tcW w:w="680" w:type="dxa"/>
          </w:tcPr>
          <w:p w:rsidR="00151007" w:rsidRPr="0035547C" w:rsidRDefault="00151007">
            <w:pPr>
              <w:pStyle w:val="ConsPlusNormal"/>
              <w:jc w:val="center"/>
            </w:pPr>
            <w:r w:rsidRPr="0035547C">
              <w:t>970.</w:t>
            </w:r>
          </w:p>
        </w:tc>
        <w:tc>
          <w:tcPr>
            <w:tcW w:w="8391" w:type="dxa"/>
          </w:tcPr>
          <w:p w:rsidR="00151007" w:rsidRPr="0035547C" w:rsidRDefault="00151007">
            <w:pPr>
              <w:pStyle w:val="ConsPlusNormal"/>
              <w:jc w:val="both"/>
            </w:pPr>
            <w:r w:rsidRPr="0035547C">
              <w:t>На какой высоте следует производить установку приборов и аппаратов на распределительных устройствах и низковольтных комплектных устройствах напряжением до 1 кВ переменного и до 1,5 кВ постоянного тока?</w:t>
            </w:r>
          </w:p>
        </w:tc>
      </w:tr>
      <w:tr w:rsidR="0035547C" w:rsidRPr="0035547C">
        <w:tc>
          <w:tcPr>
            <w:tcW w:w="680" w:type="dxa"/>
          </w:tcPr>
          <w:p w:rsidR="00151007" w:rsidRPr="0035547C" w:rsidRDefault="00151007">
            <w:pPr>
              <w:pStyle w:val="ConsPlusNormal"/>
              <w:jc w:val="center"/>
            </w:pPr>
            <w:r w:rsidRPr="0035547C">
              <w:t>971.</w:t>
            </w:r>
          </w:p>
        </w:tc>
        <w:tc>
          <w:tcPr>
            <w:tcW w:w="8391" w:type="dxa"/>
          </w:tcPr>
          <w:p w:rsidR="00151007" w:rsidRPr="0035547C" w:rsidRDefault="00151007">
            <w:pPr>
              <w:pStyle w:val="ConsPlusNormal"/>
              <w:jc w:val="both"/>
            </w:pPr>
            <w:r w:rsidRPr="0035547C">
              <w:t>В частном техническом задании на разработку информационного обеспечения автоматизированной системы управления следует перечислить входящие в его состав документы. Какие документы должны входить в состав информационного обеспечения автоматизированной системы управления?</w:t>
            </w:r>
          </w:p>
        </w:tc>
      </w:tr>
      <w:tr w:rsidR="0035547C" w:rsidRPr="0035547C">
        <w:tc>
          <w:tcPr>
            <w:tcW w:w="680" w:type="dxa"/>
          </w:tcPr>
          <w:p w:rsidR="00151007" w:rsidRPr="0035547C" w:rsidRDefault="00151007">
            <w:pPr>
              <w:pStyle w:val="ConsPlusNormal"/>
              <w:jc w:val="center"/>
            </w:pPr>
            <w:r w:rsidRPr="0035547C">
              <w:t>972.</w:t>
            </w:r>
          </w:p>
        </w:tc>
        <w:tc>
          <w:tcPr>
            <w:tcW w:w="8391" w:type="dxa"/>
          </w:tcPr>
          <w:p w:rsidR="00151007" w:rsidRPr="0035547C" w:rsidRDefault="00151007">
            <w:pPr>
              <w:pStyle w:val="ConsPlusNormal"/>
              <w:jc w:val="both"/>
            </w:pPr>
            <w:r w:rsidRPr="0035547C">
              <w:t>Какие гидрометеорологические характеристики учитываются в результате инженерно-гидрометеорологических изысканий трасс магистральных трубопроводов?</w:t>
            </w:r>
          </w:p>
        </w:tc>
      </w:tr>
      <w:tr w:rsidR="0035547C" w:rsidRPr="0035547C">
        <w:tc>
          <w:tcPr>
            <w:tcW w:w="680" w:type="dxa"/>
          </w:tcPr>
          <w:p w:rsidR="00151007" w:rsidRPr="0035547C" w:rsidRDefault="00151007">
            <w:pPr>
              <w:pStyle w:val="ConsPlusNormal"/>
              <w:jc w:val="center"/>
            </w:pPr>
            <w:r w:rsidRPr="0035547C">
              <w:t>973.</w:t>
            </w:r>
          </w:p>
        </w:tc>
        <w:tc>
          <w:tcPr>
            <w:tcW w:w="8391" w:type="dxa"/>
          </w:tcPr>
          <w:p w:rsidR="00151007" w:rsidRPr="0035547C" w:rsidRDefault="00151007">
            <w:pPr>
              <w:pStyle w:val="ConsPlusNormal"/>
              <w:jc w:val="both"/>
            </w:pPr>
            <w:r w:rsidRPr="0035547C">
              <w:t>Что такое "задача автоматизированной системы"?</w:t>
            </w:r>
          </w:p>
        </w:tc>
      </w:tr>
      <w:tr w:rsidR="0035547C" w:rsidRPr="0035547C">
        <w:tc>
          <w:tcPr>
            <w:tcW w:w="680" w:type="dxa"/>
          </w:tcPr>
          <w:p w:rsidR="00151007" w:rsidRPr="0035547C" w:rsidRDefault="00151007">
            <w:pPr>
              <w:pStyle w:val="ConsPlusNormal"/>
              <w:jc w:val="center"/>
            </w:pPr>
            <w:r w:rsidRPr="0035547C">
              <w:t>974.</w:t>
            </w:r>
          </w:p>
        </w:tc>
        <w:tc>
          <w:tcPr>
            <w:tcW w:w="8391" w:type="dxa"/>
          </w:tcPr>
          <w:p w:rsidR="00151007" w:rsidRPr="0035547C" w:rsidRDefault="00151007">
            <w:pPr>
              <w:pStyle w:val="ConsPlusNormal"/>
              <w:jc w:val="both"/>
            </w:pPr>
            <w:r w:rsidRPr="0035547C">
              <w:t>Как осуществляется государственное регулирование в области железнодорожного транспорта?</w:t>
            </w:r>
          </w:p>
        </w:tc>
      </w:tr>
      <w:tr w:rsidR="0035547C" w:rsidRPr="0035547C">
        <w:tc>
          <w:tcPr>
            <w:tcW w:w="680" w:type="dxa"/>
          </w:tcPr>
          <w:p w:rsidR="00151007" w:rsidRPr="0035547C" w:rsidRDefault="00151007">
            <w:pPr>
              <w:pStyle w:val="ConsPlusNormal"/>
              <w:jc w:val="center"/>
            </w:pPr>
            <w:r w:rsidRPr="0035547C">
              <w:t>975.</w:t>
            </w:r>
          </w:p>
        </w:tc>
        <w:tc>
          <w:tcPr>
            <w:tcW w:w="8391" w:type="dxa"/>
          </w:tcPr>
          <w:p w:rsidR="00151007" w:rsidRPr="0035547C" w:rsidRDefault="00151007">
            <w:pPr>
              <w:pStyle w:val="ConsPlusNormal"/>
              <w:jc w:val="both"/>
            </w:pPr>
            <w:r w:rsidRPr="0035547C">
              <w:t>В каких случаях осуществление подготовки проектной документации не требуется?</w:t>
            </w:r>
          </w:p>
        </w:tc>
      </w:tr>
      <w:tr w:rsidR="0035547C" w:rsidRPr="0035547C">
        <w:tc>
          <w:tcPr>
            <w:tcW w:w="680" w:type="dxa"/>
          </w:tcPr>
          <w:p w:rsidR="00151007" w:rsidRPr="0035547C" w:rsidRDefault="00151007">
            <w:pPr>
              <w:pStyle w:val="ConsPlusNormal"/>
              <w:jc w:val="center"/>
            </w:pPr>
            <w:r w:rsidRPr="0035547C">
              <w:t>976.</w:t>
            </w:r>
          </w:p>
        </w:tc>
        <w:tc>
          <w:tcPr>
            <w:tcW w:w="8391" w:type="dxa"/>
          </w:tcPr>
          <w:p w:rsidR="00151007" w:rsidRPr="0035547C" w:rsidRDefault="00151007">
            <w:pPr>
              <w:pStyle w:val="ConsPlusNormal"/>
              <w:jc w:val="both"/>
            </w:pPr>
            <w:r w:rsidRPr="0035547C">
              <w:t>Какие принципиальные электрические схемы распределительных устройств подстанций не предусматривают подключение трансформаторов к шинам с использованием выключателей?</w:t>
            </w:r>
          </w:p>
        </w:tc>
      </w:tr>
      <w:tr w:rsidR="0035547C" w:rsidRPr="0035547C">
        <w:tc>
          <w:tcPr>
            <w:tcW w:w="680" w:type="dxa"/>
          </w:tcPr>
          <w:p w:rsidR="00151007" w:rsidRPr="0035547C" w:rsidRDefault="00151007">
            <w:pPr>
              <w:pStyle w:val="ConsPlusNormal"/>
              <w:jc w:val="center"/>
            </w:pPr>
            <w:r w:rsidRPr="0035547C">
              <w:t>977.</w:t>
            </w:r>
          </w:p>
        </w:tc>
        <w:tc>
          <w:tcPr>
            <w:tcW w:w="8391" w:type="dxa"/>
          </w:tcPr>
          <w:p w:rsidR="00151007" w:rsidRPr="0035547C" w:rsidRDefault="00151007">
            <w:pPr>
              <w:pStyle w:val="ConsPlusNormal"/>
              <w:jc w:val="both"/>
            </w:pPr>
            <w:r w:rsidRPr="0035547C">
              <w:t>На какие сигнальные устройства на шахтном транспорте не распространяется запрет передавать сигнал из околоствольного двора непосредственно машинисту подъемной машины, минуя стволового, находящегося на нулевой площадке ствола?</w:t>
            </w:r>
          </w:p>
        </w:tc>
      </w:tr>
      <w:tr w:rsidR="0035547C" w:rsidRPr="0035547C">
        <w:tc>
          <w:tcPr>
            <w:tcW w:w="680" w:type="dxa"/>
          </w:tcPr>
          <w:p w:rsidR="00151007" w:rsidRPr="0035547C" w:rsidRDefault="00151007">
            <w:pPr>
              <w:pStyle w:val="ConsPlusNormal"/>
              <w:jc w:val="center"/>
            </w:pPr>
            <w:r w:rsidRPr="0035547C">
              <w:t>978.</w:t>
            </w:r>
          </w:p>
        </w:tc>
        <w:tc>
          <w:tcPr>
            <w:tcW w:w="8391" w:type="dxa"/>
          </w:tcPr>
          <w:p w:rsidR="00151007" w:rsidRPr="0035547C" w:rsidRDefault="00151007">
            <w:pPr>
              <w:pStyle w:val="ConsPlusNormal"/>
              <w:jc w:val="both"/>
            </w:pPr>
            <w:r w:rsidRPr="0035547C">
              <w:t>Что такое "уклон местности"?</w:t>
            </w:r>
          </w:p>
        </w:tc>
      </w:tr>
      <w:tr w:rsidR="0035547C" w:rsidRPr="0035547C">
        <w:tc>
          <w:tcPr>
            <w:tcW w:w="680" w:type="dxa"/>
          </w:tcPr>
          <w:p w:rsidR="00151007" w:rsidRPr="0035547C" w:rsidRDefault="00151007">
            <w:pPr>
              <w:pStyle w:val="ConsPlusNormal"/>
              <w:jc w:val="center"/>
            </w:pPr>
            <w:r w:rsidRPr="0035547C">
              <w:t>979.</w:t>
            </w:r>
          </w:p>
        </w:tc>
        <w:tc>
          <w:tcPr>
            <w:tcW w:w="8391" w:type="dxa"/>
          </w:tcPr>
          <w:p w:rsidR="00151007" w:rsidRPr="0035547C" w:rsidRDefault="00151007">
            <w:pPr>
              <w:pStyle w:val="ConsPlusNormal"/>
              <w:jc w:val="both"/>
            </w:pPr>
            <w:r w:rsidRPr="0035547C">
              <w:t>На каком расстоянии следует размещать отключающие устройства от крайних проводов (при неотклоненном их положении) при пересечении газопроводами воздушных линий электропередач для ЛЭП 110 кВ?</w:t>
            </w:r>
          </w:p>
        </w:tc>
      </w:tr>
      <w:tr w:rsidR="0035547C" w:rsidRPr="0035547C">
        <w:tc>
          <w:tcPr>
            <w:tcW w:w="680" w:type="dxa"/>
          </w:tcPr>
          <w:p w:rsidR="00151007" w:rsidRPr="0035547C" w:rsidRDefault="00151007">
            <w:pPr>
              <w:pStyle w:val="ConsPlusNormal"/>
              <w:jc w:val="center"/>
            </w:pPr>
            <w:r w:rsidRPr="0035547C">
              <w:t>980.</w:t>
            </w:r>
          </w:p>
        </w:tc>
        <w:tc>
          <w:tcPr>
            <w:tcW w:w="8391" w:type="dxa"/>
          </w:tcPr>
          <w:p w:rsidR="00151007" w:rsidRPr="0035547C" w:rsidRDefault="00151007">
            <w:pPr>
              <w:pStyle w:val="ConsPlusNormal"/>
              <w:jc w:val="both"/>
            </w:pPr>
            <w:r w:rsidRPr="0035547C">
              <w:t>Какие работы в общем случае проводят на этапе создания автоматизированной системы "разработка или адаптация программ"?</w:t>
            </w:r>
          </w:p>
        </w:tc>
      </w:tr>
      <w:tr w:rsidR="0035547C" w:rsidRPr="0035547C">
        <w:tc>
          <w:tcPr>
            <w:tcW w:w="680" w:type="dxa"/>
          </w:tcPr>
          <w:p w:rsidR="00151007" w:rsidRPr="0035547C" w:rsidRDefault="00151007">
            <w:pPr>
              <w:pStyle w:val="ConsPlusNormal"/>
              <w:jc w:val="center"/>
            </w:pPr>
            <w:r w:rsidRPr="0035547C">
              <w:t>981.</w:t>
            </w:r>
          </w:p>
        </w:tc>
        <w:tc>
          <w:tcPr>
            <w:tcW w:w="8391" w:type="dxa"/>
          </w:tcPr>
          <w:p w:rsidR="00151007" w:rsidRPr="0035547C" w:rsidRDefault="00151007">
            <w:pPr>
              <w:pStyle w:val="ConsPlusNormal"/>
              <w:jc w:val="both"/>
            </w:pPr>
            <w:r w:rsidRPr="0035547C">
              <w:t xml:space="preserve">За счет чего достигается снижение потребления электроэнергии в общественных и </w:t>
            </w:r>
            <w:r w:rsidRPr="0035547C">
              <w:lastRenderedPageBreak/>
              <w:t>промышленных зданиях, а также сокращение расходов теплоты, холода и электроэнергии на тепловлажностную обработку воздуха?</w:t>
            </w:r>
          </w:p>
        </w:tc>
      </w:tr>
      <w:tr w:rsidR="0035547C" w:rsidRPr="0035547C">
        <w:tc>
          <w:tcPr>
            <w:tcW w:w="680" w:type="dxa"/>
          </w:tcPr>
          <w:p w:rsidR="00151007" w:rsidRPr="0035547C" w:rsidRDefault="00151007">
            <w:pPr>
              <w:pStyle w:val="ConsPlusNormal"/>
              <w:jc w:val="center"/>
            </w:pPr>
            <w:r w:rsidRPr="0035547C">
              <w:lastRenderedPageBreak/>
              <w:t>982.</w:t>
            </w:r>
          </w:p>
        </w:tc>
        <w:tc>
          <w:tcPr>
            <w:tcW w:w="8391" w:type="dxa"/>
          </w:tcPr>
          <w:p w:rsidR="00151007" w:rsidRPr="0035547C" w:rsidRDefault="00151007">
            <w:pPr>
              <w:pStyle w:val="ConsPlusNormal"/>
              <w:jc w:val="both"/>
            </w:pPr>
            <w:r w:rsidRPr="0035547C">
              <w:t>Какие ограничения предъявляются к габаритным размерам инфильтрационных бассейнов?</w:t>
            </w:r>
          </w:p>
        </w:tc>
      </w:tr>
      <w:tr w:rsidR="0035547C" w:rsidRPr="0035547C">
        <w:tc>
          <w:tcPr>
            <w:tcW w:w="680" w:type="dxa"/>
          </w:tcPr>
          <w:p w:rsidR="00151007" w:rsidRPr="0035547C" w:rsidRDefault="00151007">
            <w:pPr>
              <w:pStyle w:val="ConsPlusNormal"/>
              <w:jc w:val="center"/>
            </w:pPr>
            <w:r w:rsidRPr="0035547C">
              <w:t>983.</w:t>
            </w:r>
          </w:p>
        </w:tc>
        <w:tc>
          <w:tcPr>
            <w:tcW w:w="8391" w:type="dxa"/>
          </w:tcPr>
          <w:p w:rsidR="00151007" w:rsidRPr="0035547C" w:rsidRDefault="00151007">
            <w:pPr>
              <w:pStyle w:val="ConsPlusNormal"/>
              <w:jc w:val="both"/>
            </w:pPr>
            <w:r w:rsidRPr="0035547C">
              <w:t>Какие требования необходимо учитывать при выборе типа фундаментов для опор воздушных линий, находящихся в русле и пойме реки?</w:t>
            </w:r>
          </w:p>
        </w:tc>
      </w:tr>
      <w:tr w:rsidR="0035547C" w:rsidRPr="0035547C">
        <w:tc>
          <w:tcPr>
            <w:tcW w:w="680" w:type="dxa"/>
          </w:tcPr>
          <w:p w:rsidR="00151007" w:rsidRPr="0035547C" w:rsidRDefault="00151007">
            <w:pPr>
              <w:pStyle w:val="ConsPlusNormal"/>
              <w:jc w:val="center"/>
            </w:pPr>
            <w:r w:rsidRPr="0035547C">
              <w:t>984.</w:t>
            </w:r>
          </w:p>
        </w:tc>
        <w:tc>
          <w:tcPr>
            <w:tcW w:w="8391" w:type="dxa"/>
          </w:tcPr>
          <w:p w:rsidR="00151007" w:rsidRPr="0035547C" w:rsidRDefault="00151007">
            <w:pPr>
              <w:pStyle w:val="ConsPlusNormal"/>
              <w:jc w:val="both"/>
            </w:pPr>
            <w:r w:rsidRPr="0035547C">
              <w:t>От каких видов шума должны обеспечивать защиту проектные решения?</w:t>
            </w:r>
          </w:p>
        </w:tc>
      </w:tr>
      <w:tr w:rsidR="0035547C" w:rsidRPr="0035547C">
        <w:tc>
          <w:tcPr>
            <w:tcW w:w="680" w:type="dxa"/>
          </w:tcPr>
          <w:p w:rsidR="00151007" w:rsidRPr="0035547C" w:rsidRDefault="00151007">
            <w:pPr>
              <w:pStyle w:val="ConsPlusNormal"/>
              <w:jc w:val="center"/>
            </w:pPr>
            <w:r w:rsidRPr="0035547C">
              <w:t>985.</w:t>
            </w:r>
          </w:p>
        </w:tc>
        <w:tc>
          <w:tcPr>
            <w:tcW w:w="8391" w:type="dxa"/>
          </w:tcPr>
          <w:p w:rsidR="00151007" w:rsidRPr="0035547C" w:rsidRDefault="00151007">
            <w:pPr>
              <w:pStyle w:val="ConsPlusNormal"/>
              <w:jc w:val="both"/>
            </w:pPr>
            <w:r w:rsidRPr="0035547C">
              <w:t>Как должны быть защищены пластмассовые трубы и пневмокабели, проложенные открыто в местах возможных механических повреждений на высоте до 2,5 м от пола?</w:t>
            </w:r>
          </w:p>
        </w:tc>
      </w:tr>
      <w:tr w:rsidR="0035547C" w:rsidRPr="0035547C">
        <w:tc>
          <w:tcPr>
            <w:tcW w:w="680" w:type="dxa"/>
          </w:tcPr>
          <w:p w:rsidR="00151007" w:rsidRPr="0035547C" w:rsidRDefault="00151007">
            <w:pPr>
              <w:pStyle w:val="ConsPlusNormal"/>
              <w:jc w:val="center"/>
            </w:pPr>
            <w:r w:rsidRPr="0035547C">
              <w:t>986.</w:t>
            </w:r>
          </w:p>
        </w:tc>
        <w:tc>
          <w:tcPr>
            <w:tcW w:w="8391" w:type="dxa"/>
          </w:tcPr>
          <w:p w:rsidR="00151007" w:rsidRPr="0035547C" w:rsidRDefault="00151007">
            <w:pPr>
              <w:pStyle w:val="ConsPlusNormal"/>
              <w:jc w:val="both"/>
            </w:pPr>
            <w:r w:rsidRPr="0035547C">
              <w:t>Какая температура воздуха принимается при нормативном ветровом давлении при расчете воздушных линий?</w:t>
            </w:r>
          </w:p>
        </w:tc>
      </w:tr>
      <w:tr w:rsidR="0035547C" w:rsidRPr="0035547C">
        <w:tc>
          <w:tcPr>
            <w:tcW w:w="680" w:type="dxa"/>
          </w:tcPr>
          <w:p w:rsidR="00151007" w:rsidRPr="0035547C" w:rsidRDefault="00151007">
            <w:pPr>
              <w:pStyle w:val="ConsPlusNormal"/>
              <w:jc w:val="center"/>
            </w:pPr>
            <w:r w:rsidRPr="0035547C">
              <w:t>987.</w:t>
            </w:r>
          </w:p>
        </w:tc>
        <w:tc>
          <w:tcPr>
            <w:tcW w:w="8391" w:type="dxa"/>
          </w:tcPr>
          <w:p w:rsidR="00151007" w:rsidRPr="0035547C" w:rsidRDefault="00151007">
            <w:pPr>
              <w:pStyle w:val="ConsPlusNormal"/>
              <w:jc w:val="both"/>
            </w:pPr>
            <w:r w:rsidRPr="0035547C">
              <w:t>Какие разделы включаются в состав проектной документации объектов капитального строительства общественного назначения?</w:t>
            </w:r>
          </w:p>
        </w:tc>
      </w:tr>
      <w:tr w:rsidR="0035547C" w:rsidRPr="0035547C">
        <w:tc>
          <w:tcPr>
            <w:tcW w:w="680" w:type="dxa"/>
          </w:tcPr>
          <w:p w:rsidR="00151007" w:rsidRPr="0035547C" w:rsidRDefault="00151007">
            <w:pPr>
              <w:pStyle w:val="ConsPlusNormal"/>
              <w:jc w:val="center"/>
            </w:pPr>
            <w:r w:rsidRPr="0035547C">
              <w:t>988.</w:t>
            </w:r>
          </w:p>
        </w:tc>
        <w:tc>
          <w:tcPr>
            <w:tcW w:w="8391" w:type="dxa"/>
          </w:tcPr>
          <w:p w:rsidR="00151007" w:rsidRPr="0035547C" w:rsidRDefault="00151007">
            <w:pPr>
              <w:pStyle w:val="ConsPlusNormal"/>
              <w:jc w:val="both"/>
            </w:pPr>
            <w:r w:rsidRPr="0035547C">
              <w:t>Какие виды гидроизоляции допускается применять для подземных сооружений?</w:t>
            </w:r>
          </w:p>
        </w:tc>
      </w:tr>
      <w:tr w:rsidR="0035547C" w:rsidRPr="0035547C">
        <w:tc>
          <w:tcPr>
            <w:tcW w:w="680" w:type="dxa"/>
          </w:tcPr>
          <w:p w:rsidR="00151007" w:rsidRPr="0035547C" w:rsidRDefault="00151007">
            <w:pPr>
              <w:pStyle w:val="ConsPlusNormal"/>
              <w:jc w:val="center"/>
            </w:pPr>
            <w:r w:rsidRPr="0035547C">
              <w:t>989.</w:t>
            </w:r>
          </w:p>
        </w:tc>
        <w:tc>
          <w:tcPr>
            <w:tcW w:w="8391" w:type="dxa"/>
          </w:tcPr>
          <w:p w:rsidR="00151007" w:rsidRPr="0035547C" w:rsidRDefault="00151007">
            <w:pPr>
              <w:pStyle w:val="ConsPlusNormal"/>
              <w:jc w:val="both"/>
            </w:pPr>
            <w:r w:rsidRPr="0035547C">
              <w:t>Какую классификацию электроприемников по категории обеспечения надежности питания следует учитывать при проектировании электроснабжения, освещения, выборе электрооборудования насосных станций для водоотлива из поверхностных и подземных горных выработок?</w:t>
            </w:r>
          </w:p>
        </w:tc>
      </w:tr>
      <w:tr w:rsidR="0035547C" w:rsidRPr="0035547C">
        <w:tc>
          <w:tcPr>
            <w:tcW w:w="680" w:type="dxa"/>
          </w:tcPr>
          <w:p w:rsidR="00151007" w:rsidRPr="0035547C" w:rsidRDefault="00151007">
            <w:pPr>
              <w:pStyle w:val="ConsPlusNormal"/>
              <w:jc w:val="center"/>
            </w:pPr>
            <w:r w:rsidRPr="0035547C">
              <w:t>990.</w:t>
            </w:r>
          </w:p>
        </w:tc>
        <w:tc>
          <w:tcPr>
            <w:tcW w:w="8391" w:type="dxa"/>
          </w:tcPr>
          <w:p w:rsidR="00151007" w:rsidRPr="0035547C" w:rsidRDefault="00151007">
            <w:pPr>
              <w:pStyle w:val="ConsPlusNormal"/>
              <w:jc w:val="both"/>
            </w:pPr>
            <w:r w:rsidRPr="0035547C">
              <w:t>Как должен производиться расчет трубопроводов на прочность с учетом сейсмических воздействий?</w:t>
            </w:r>
          </w:p>
        </w:tc>
      </w:tr>
      <w:tr w:rsidR="0035547C" w:rsidRPr="0035547C">
        <w:tc>
          <w:tcPr>
            <w:tcW w:w="680" w:type="dxa"/>
          </w:tcPr>
          <w:p w:rsidR="00151007" w:rsidRPr="0035547C" w:rsidRDefault="00151007">
            <w:pPr>
              <w:pStyle w:val="ConsPlusNormal"/>
              <w:jc w:val="center"/>
            </w:pPr>
            <w:r w:rsidRPr="0035547C">
              <w:t>991.</w:t>
            </w:r>
          </w:p>
        </w:tc>
        <w:tc>
          <w:tcPr>
            <w:tcW w:w="8391" w:type="dxa"/>
          </w:tcPr>
          <w:p w:rsidR="00151007" w:rsidRPr="0035547C" w:rsidRDefault="00151007">
            <w:pPr>
              <w:pStyle w:val="ConsPlusNormal"/>
              <w:jc w:val="both"/>
            </w:pPr>
            <w:r w:rsidRPr="0035547C">
              <w:t>Как следует хранить пробы почв на бактериологический анализ, если нет возможности его проведения в течение одного дня?</w:t>
            </w:r>
          </w:p>
        </w:tc>
      </w:tr>
      <w:tr w:rsidR="0035547C" w:rsidRPr="0035547C">
        <w:tc>
          <w:tcPr>
            <w:tcW w:w="680" w:type="dxa"/>
          </w:tcPr>
          <w:p w:rsidR="00151007" w:rsidRPr="0035547C" w:rsidRDefault="00151007">
            <w:pPr>
              <w:pStyle w:val="ConsPlusNormal"/>
              <w:jc w:val="center"/>
            </w:pPr>
            <w:r w:rsidRPr="0035547C">
              <w:t>992.</w:t>
            </w:r>
          </w:p>
        </w:tc>
        <w:tc>
          <w:tcPr>
            <w:tcW w:w="8391" w:type="dxa"/>
          </w:tcPr>
          <w:p w:rsidR="00151007" w:rsidRPr="0035547C" w:rsidRDefault="00151007">
            <w:pPr>
              <w:pStyle w:val="ConsPlusNormal"/>
              <w:jc w:val="both"/>
            </w:pPr>
            <w:r w:rsidRPr="0035547C">
              <w:t>Какую информацию необходимо размещать на сайте юридического лица, аккредитованного на право проведения негосударственной экспертизы проектной документации и (или)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993.</w:t>
            </w:r>
          </w:p>
        </w:tc>
        <w:tc>
          <w:tcPr>
            <w:tcW w:w="8391" w:type="dxa"/>
          </w:tcPr>
          <w:p w:rsidR="00151007" w:rsidRPr="0035547C" w:rsidRDefault="00151007">
            <w:pPr>
              <w:pStyle w:val="ConsPlusNormal"/>
              <w:jc w:val="both"/>
            </w:pPr>
            <w:r w:rsidRPr="0035547C">
              <w:t>Какое расстояние принимается по горизонтали от подземных частей опор или заземлителей опор линий электропередачи до 1 кВ до подземных газопроводов?</w:t>
            </w:r>
          </w:p>
        </w:tc>
      </w:tr>
      <w:tr w:rsidR="0035547C" w:rsidRPr="0035547C">
        <w:tc>
          <w:tcPr>
            <w:tcW w:w="680" w:type="dxa"/>
          </w:tcPr>
          <w:p w:rsidR="00151007" w:rsidRPr="0035547C" w:rsidRDefault="00151007">
            <w:pPr>
              <w:pStyle w:val="ConsPlusNormal"/>
              <w:jc w:val="center"/>
            </w:pPr>
            <w:r w:rsidRPr="0035547C">
              <w:t>994.</w:t>
            </w:r>
          </w:p>
        </w:tc>
        <w:tc>
          <w:tcPr>
            <w:tcW w:w="8391" w:type="dxa"/>
          </w:tcPr>
          <w:p w:rsidR="00151007" w:rsidRPr="0035547C" w:rsidRDefault="00151007">
            <w:pPr>
              <w:pStyle w:val="ConsPlusNormal"/>
              <w:jc w:val="both"/>
            </w:pPr>
            <w:r w:rsidRPr="0035547C">
              <w:t>Какие требования предъявляются к размещению приемного отделения, инфекционного кабинета и травмпункта в зданиях здравоохранения и социального обслуживания населения?</w:t>
            </w:r>
          </w:p>
        </w:tc>
      </w:tr>
      <w:tr w:rsidR="0035547C" w:rsidRPr="0035547C">
        <w:tc>
          <w:tcPr>
            <w:tcW w:w="680" w:type="dxa"/>
          </w:tcPr>
          <w:p w:rsidR="00151007" w:rsidRPr="0035547C" w:rsidRDefault="00151007">
            <w:pPr>
              <w:pStyle w:val="ConsPlusNormal"/>
              <w:jc w:val="center"/>
            </w:pPr>
            <w:r w:rsidRPr="0035547C">
              <w:t>995.</w:t>
            </w:r>
          </w:p>
        </w:tc>
        <w:tc>
          <w:tcPr>
            <w:tcW w:w="8391" w:type="dxa"/>
          </w:tcPr>
          <w:p w:rsidR="00151007" w:rsidRPr="0035547C" w:rsidRDefault="00151007">
            <w:pPr>
              <w:pStyle w:val="ConsPlusNormal"/>
              <w:jc w:val="both"/>
            </w:pPr>
            <w:r w:rsidRPr="0035547C">
              <w:t>При какой температуре воздуха осуществляют прокладку неметаллических (пластмассовых) труб для затяжки в них проводов и кабелей в соответствии с рабочими чертежами?</w:t>
            </w:r>
          </w:p>
        </w:tc>
      </w:tr>
      <w:tr w:rsidR="0035547C" w:rsidRPr="0035547C">
        <w:tc>
          <w:tcPr>
            <w:tcW w:w="680" w:type="dxa"/>
          </w:tcPr>
          <w:p w:rsidR="00151007" w:rsidRPr="0035547C" w:rsidRDefault="00151007">
            <w:pPr>
              <w:pStyle w:val="ConsPlusNormal"/>
              <w:jc w:val="center"/>
            </w:pPr>
            <w:r w:rsidRPr="0035547C">
              <w:t>996.</w:t>
            </w:r>
          </w:p>
        </w:tc>
        <w:tc>
          <w:tcPr>
            <w:tcW w:w="8391" w:type="dxa"/>
          </w:tcPr>
          <w:p w:rsidR="00151007" w:rsidRPr="0035547C" w:rsidRDefault="00151007">
            <w:pPr>
              <w:pStyle w:val="ConsPlusNormal"/>
              <w:jc w:val="both"/>
            </w:pPr>
            <w:r w:rsidRPr="0035547C">
              <w:t>Что является критериями гигиенической безопасности функционирования эксплуатируемых или закрытых объектов складирования отходов производства и потребления?</w:t>
            </w:r>
          </w:p>
        </w:tc>
      </w:tr>
      <w:tr w:rsidR="0035547C" w:rsidRPr="0035547C">
        <w:tc>
          <w:tcPr>
            <w:tcW w:w="680" w:type="dxa"/>
          </w:tcPr>
          <w:p w:rsidR="00151007" w:rsidRPr="0035547C" w:rsidRDefault="00151007">
            <w:pPr>
              <w:pStyle w:val="ConsPlusNormal"/>
              <w:jc w:val="center"/>
            </w:pPr>
            <w:r w:rsidRPr="0035547C">
              <w:t>997.</w:t>
            </w:r>
          </w:p>
        </w:tc>
        <w:tc>
          <w:tcPr>
            <w:tcW w:w="8391" w:type="dxa"/>
          </w:tcPr>
          <w:p w:rsidR="00151007" w:rsidRPr="0035547C" w:rsidRDefault="00151007">
            <w:pPr>
              <w:pStyle w:val="ConsPlusNormal"/>
              <w:jc w:val="both"/>
            </w:pPr>
            <w:r w:rsidRPr="0035547C">
              <w:t>Что такое "максимальная безопасная скорость движения"?</w:t>
            </w:r>
          </w:p>
        </w:tc>
      </w:tr>
      <w:tr w:rsidR="0035547C" w:rsidRPr="0035547C">
        <w:tc>
          <w:tcPr>
            <w:tcW w:w="680" w:type="dxa"/>
          </w:tcPr>
          <w:p w:rsidR="00151007" w:rsidRPr="0035547C" w:rsidRDefault="00151007">
            <w:pPr>
              <w:pStyle w:val="ConsPlusNormal"/>
              <w:jc w:val="center"/>
            </w:pPr>
            <w:r w:rsidRPr="0035547C">
              <w:t>998.</w:t>
            </w:r>
          </w:p>
        </w:tc>
        <w:tc>
          <w:tcPr>
            <w:tcW w:w="8391" w:type="dxa"/>
          </w:tcPr>
          <w:p w:rsidR="00151007" w:rsidRPr="0035547C" w:rsidRDefault="00151007">
            <w:pPr>
              <w:pStyle w:val="ConsPlusNormal"/>
              <w:jc w:val="both"/>
            </w:pPr>
            <w:r w:rsidRPr="0035547C">
              <w:t>Что понимается под понятием "поправка"?</w:t>
            </w:r>
          </w:p>
        </w:tc>
      </w:tr>
      <w:tr w:rsidR="0035547C" w:rsidRPr="0035547C">
        <w:tc>
          <w:tcPr>
            <w:tcW w:w="680" w:type="dxa"/>
          </w:tcPr>
          <w:p w:rsidR="00151007" w:rsidRPr="0035547C" w:rsidRDefault="00151007">
            <w:pPr>
              <w:pStyle w:val="ConsPlusNormal"/>
              <w:jc w:val="center"/>
            </w:pPr>
            <w:r w:rsidRPr="0035547C">
              <w:t>999.</w:t>
            </w:r>
          </w:p>
        </w:tc>
        <w:tc>
          <w:tcPr>
            <w:tcW w:w="8391" w:type="dxa"/>
          </w:tcPr>
          <w:p w:rsidR="00151007" w:rsidRPr="0035547C" w:rsidRDefault="00151007">
            <w:pPr>
              <w:pStyle w:val="ConsPlusNormal"/>
              <w:jc w:val="both"/>
            </w:pPr>
            <w:r w:rsidRPr="0035547C">
              <w:t>Какова может быть вместимость проектируемой парильной во встроенных саунах?</w:t>
            </w:r>
          </w:p>
        </w:tc>
      </w:tr>
      <w:tr w:rsidR="0035547C" w:rsidRPr="0035547C">
        <w:tc>
          <w:tcPr>
            <w:tcW w:w="680" w:type="dxa"/>
          </w:tcPr>
          <w:p w:rsidR="00151007" w:rsidRPr="0035547C" w:rsidRDefault="00151007">
            <w:pPr>
              <w:pStyle w:val="ConsPlusNormal"/>
              <w:jc w:val="center"/>
            </w:pPr>
            <w:r w:rsidRPr="0035547C">
              <w:lastRenderedPageBreak/>
              <w:t>1000.</w:t>
            </w:r>
          </w:p>
        </w:tc>
        <w:tc>
          <w:tcPr>
            <w:tcW w:w="8391" w:type="dxa"/>
          </w:tcPr>
          <w:p w:rsidR="00151007" w:rsidRPr="0035547C" w:rsidRDefault="00151007">
            <w:pPr>
              <w:pStyle w:val="ConsPlusNormal"/>
              <w:jc w:val="both"/>
            </w:pPr>
            <w:r w:rsidRPr="0035547C">
              <w:t>Какой перечень требований к системе диспетчерского контроля за работой лифта?</w:t>
            </w:r>
          </w:p>
        </w:tc>
      </w:tr>
      <w:tr w:rsidR="0035547C" w:rsidRPr="0035547C">
        <w:tc>
          <w:tcPr>
            <w:tcW w:w="680" w:type="dxa"/>
          </w:tcPr>
          <w:p w:rsidR="00151007" w:rsidRPr="0035547C" w:rsidRDefault="00151007">
            <w:pPr>
              <w:pStyle w:val="ConsPlusNormal"/>
              <w:jc w:val="center"/>
            </w:pPr>
            <w:r w:rsidRPr="0035547C">
              <w:t>1001.</w:t>
            </w:r>
          </w:p>
        </w:tc>
        <w:tc>
          <w:tcPr>
            <w:tcW w:w="8391" w:type="dxa"/>
          </w:tcPr>
          <w:p w:rsidR="00151007" w:rsidRPr="0035547C" w:rsidRDefault="00151007">
            <w:pPr>
              <w:pStyle w:val="ConsPlusNormal"/>
              <w:jc w:val="both"/>
            </w:pPr>
            <w:r w:rsidRPr="0035547C">
              <w:t>Какие здания не могут быть отнесены к категории А?</w:t>
            </w:r>
          </w:p>
        </w:tc>
      </w:tr>
      <w:tr w:rsidR="0035547C" w:rsidRPr="0035547C">
        <w:tc>
          <w:tcPr>
            <w:tcW w:w="680" w:type="dxa"/>
          </w:tcPr>
          <w:p w:rsidR="00151007" w:rsidRPr="0035547C" w:rsidRDefault="00151007">
            <w:pPr>
              <w:pStyle w:val="ConsPlusNormal"/>
              <w:jc w:val="center"/>
            </w:pPr>
            <w:r w:rsidRPr="0035547C">
              <w:t>1002.</w:t>
            </w:r>
          </w:p>
        </w:tc>
        <w:tc>
          <w:tcPr>
            <w:tcW w:w="8391" w:type="dxa"/>
          </w:tcPr>
          <w:p w:rsidR="00151007" w:rsidRPr="0035547C" w:rsidRDefault="00151007">
            <w:pPr>
              <w:pStyle w:val="ConsPlusNormal"/>
              <w:jc w:val="both"/>
            </w:pPr>
            <w:r w:rsidRPr="0035547C">
              <w:t>Что понимается под понятием "техногенные воздействия"?</w:t>
            </w:r>
          </w:p>
        </w:tc>
      </w:tr>
      <w:tr w:rsidR="0035547C" w:rsidRPr="0035547C">
        <w:tc>
          <w:tcPr>
            <w:tcW w:w="680" w:type="dxa"/>
          </w:tcPr>
          <w:p w:rsidR="00151007" w:rsidRPr="0035547C" w:rsidRDefault="00151007">
            <w:pPr>
              <w:pStyle w:val="ConsPlusNormal"/>
              <w:jc w:val="center"/>
            </w:pPr>
            <w:r w:rsidRPr="0035547C">
              <w:t>1003.</w:t>
            </w:r>
          </w:p>
        </w:tc>
        <w:tc>
          <w:tcPr>
            <w:tcW w:w="8391" w:type="dxa"/>
          </w:tcPr>
          <w:p w:rsidR="00151007" w:rsidRPr="0035547C" w:rsidRDefault="00151007">
            <w:pPr>
              <w:pStyle w:val="ConsPlusNormal"/>
              <w:jc w:val="both"/>
            </w:pPr>
            <w:r w:rsidRPr="0035547C">
              <w:t>Что является результатом государственной экспертизы?</w:t>
            </w:r>
          </w:p>
        </w:tc>
      </w:tr>
      <w:tr w:rsidR="0035547C" w:rsidRPr="0035547C">
        <w:tc>
          <w:tcPr>
            <w:tcW w:w="680" w:type="dxa"/>
          </w:tcPr>
          <w:p w:rsidR="00151007" w:rsidRPr="0035547C" w:rsidRDefault="00151007">
            <w:pPr>
              <w:pStyle w:val="ConsPlusNormal"/>
              <w:jc w:val="center"/>
            </w:pPr>
            <w:r w:rsidRPr="0035547C">
              <w:t>1004.</w:t>
            </w:r>
          </w:p>
        </w:tc>
        <w:tc>
          <w:tcPr>
            <w:tcW w:w="8391" w:type="dxa"/>
          </w:tcPr>
          <w:p w:rsidR="00151007" w:rsidRPr="0035547C" w:rsidRDefault="00151007">
            <w:pPr>
              <w:pStyle w:val="ConsPlusNormal"/>
              <w:jc w:val="both"/>
            </w:pPr>
            <w:r w:rsidRPr="0035547C">
              <w:t>Какие расстояния от зданий и границ земельных участков учреждений и предприятий обслуживания до красных линий следует принимать в сельских поселениях?</w:t>
            </w:r>
          </w:p>
        </w:tc>
      </w:tr>
      <w:tr w:rsidR="0035547C" w:rsidRPr="0035547C">
        <w:tc>
          <w:tcPr>
            <w:tcW w:w="680" w:type="dxa"/>
          </w:tcPr>
          <w:p w:rsidR="00151007" w:rsidRPr="0035547C" w:rsidRDefault="00151007">
            <w:pPr>
              <w:pStyle w:val="ConsPlusNormal"/>
              <w:jc w:val="center"/>
            </w:pPr>
            <w:r w:rsidRPr="0035547C">
              <w:t>1005.</w:t>
            </w:r>
          </w:p>
        </w:tc>
        <w:tc>
          <w:tcPr>
            <w:tcW w:w="8391" w:type="dxa"/>
          </w:tcPr>
          <w:p w:rsidR="00151007" w:rsidRPr="0035547C" w:rsidRDefault="00151007">
            <w:pPr>
              <w:pStyle w:val="ConsPlusNormal"/>
              <w:jc w:val="both"/>
            </w:pPr>
            <w:r w:rsidRPr="0035547C">
              <w:t>Какое должно быть расстояние по горизонтали от крайних проводов воздушных линий электропередачи 35 - 110 кВ при наибольшем их отклонении до ближайших частей производственных, складских, административно-бытовых и общественных зданий и сооружений?</w:t>
            </w:r>
          </w:p>
        </w:tc>
      </w:tr>
      <w:tr w:rsidR="0035547C" w:rsidRPr="0035547C">
        <w:tc>
          <w:tcPr>
            <w:tcW w:w="680" w:type="dxa"/>
          </w:tcPr>
          <w:p w:rsidR="00151007" w:rsidRPr="0035547C" w:rsidRDefault="00151007">
            <w:pPr>
              <w:pStyle w:val="ConsPlusNormal"/>
              <w:jc w:val="center"/>
            </w:pPr>
            <w:r w:rsidRPr="0035547C">
              <w:t>1006.</w:t>
            </w:r>
          </w:p>
        </w:tc>
        <w:tc>
          <w:tcPr>
            <w:tcW w:w="8391" w:type="dxa"/>
          </w:tcPr>
          <w:p w:rsidR="00151007" w:rsidRPr="0035547C" w:rsidRDefault="00151007">
            <w:pPr>
              <w:pStyle w:val="ConsPlusNormal"/>
              <w:jc w:val="both"/>
            </w:pPr>
            <w:r w:rsidRPr="0035547C">
              <w:t>Какой порядок назначения расчетного срока службы в 100 лет для основных гидротехнических сооружений?</w:t>
            </w:r>
          </w:p>
        </w:tc>
      </w:tr>
      <w:tr w:rsidR="0035547C" w:rsidRPr="0035547C">
        <w:tc>
          <w:tcPr>
            <w:tcW w:w="680" w:type="dxa"/>
          </w:tcPr>
          <w:p w:rsidR="00151007" w:rsidRPr="0035547C" w:rsidRDefault="00151007">
            <w:pPr>
              <w:pStyle w:val="ConsPlusNormal"/>
              <w:jc w:val="center"/>
            </w:pPr>
            <w:r w:rsidRPr="0035547C">
              <w:t>1007.</w:t>
            </w:r>
          </w:p>
        </w:tc>
        <w:tc>
          <w:tcPr>
            <w:tcW w:w="8391" w:type="dxa"/>
          </w:tcPr>
          <w:p w:rsidR="00151007" w:rsidRPr="0035547C" w:rsidRDefault="00151007">
            <w:pPr>
              <w:pStyle w:val="ConsPlusNormal"/>
              <w:jc w:val="both"/>
            </w:pPr>
            <w:r w:rsidRPr="0035547C">
              <w:t>Как следует производить уплотнение грунта в стесненных условиях?</w:t>
            </w:r>
          </w:p>
        </w:tc>
      </w:tr>
      <w:tr w:rsidR="0035547C" w:rsidRPr="0035547C">
        <w:tc>
          <w:tcPr>
            <w:tcW w:w="680" w:type="dxa"/>
          </w:tcPr>
          <w:p w:rsidR="00151007" w:rsidRPr="0035547C" w:rsidRDefault="00151007">
            <w:pPr>
              <w:pStyle w:val="ConsPlusNormal"/>
              <w:jc w:val="center"/>
            </w:pPr>
            <w:r w:rsidRPr="0035547C">
              <w:t>1008.</w:t>
            </w:r>
          </w:p>
        </w:tc>
        <w:tc>
          <w:tcPr>
            <w:tcW w:w="8391" w:type="dxa"/>
          </w:tcPr>
          <w:p w:rsidR="00151007" w:rsidRPr="0035547C" w:rsidRDefault="00151007">
            <w:pPr>
              <w:pStyle w:val="ConsPlusNormal"/>
              <w:jc w:val="both"/>
            </w:pPr>
            <w:r w:rsidRPr="0035547C">
              <w:t>Какие сочетания климатических условий необходимо принимать при расчете приближения токоведущих частей к кронам деревьев элементов опор воздушных линий при рабочем напряжении?</w:t>
            </w:r>
          </w:p>
        </w:tc>
      </w:tr>
      <w:tr w:rsidR="0035547C" w:rsidRPr="0035547C">
        <w:tc>
          <w:tcPr>
            <w:tcW w:w="680" w:type="dxa"/>
          </w:tcPr>
          <w:p w:rsidR="00151007" w:rsidRPr="0035547C" w:rsidRDefault="00151007">
            <w:pPr>
              <w:pStyle w:val="ConsPlusNormal"/>
              <w:jc w:val="center"/>
            </w:pPr>
            <w:r w:rsidRPr="0035547C">
              <w:t>1009.</w:t>
            </w:r>
          </w:p>
        </w:tc>
        <w:tc>
          <w:tcPr>
            <w:tcW w:w="8391" w:type="dxa"/>
          </w:tcPr>
          <w:p w:rsidR="00151007" w:rsidRPr="0035547C" w:rsidRDefault="00151007">
            <w:pPr>
              <w:pStyle w:val="ConsPlusNormal"/>
              <w:jc w:val="both"/>
            </w:pPr>
            <w:r w:rsidRPr="0035547C">
              <w:t>Какие следует предусматривать показывающие приборы и передающие датчики для котлов с давлением пара 0,07 МПа, водогрейных котлов с температурой воды до 115 °C?</w:t>
            </w:r>
          </w:p>
        </w:tc>
      </w:tr>
      <w:tr w:rsidR="0035547C" w:rsidRPr="0035547C">
        <w:tc>
          <w:tcPr>
            <w:tcW w:w="680" w:type="dxa"/>
          </w:tcPr>
          <w:p w:rsidR="00151007" w:rsidRPr="0035547C" w:rsidRDefault="00151007">
            <w:pPr>
              <w:pStyle w:val="ConsPlusNormal"/>
              <w:jc w:val="center"/>
            </w:pPr>
            <w:r w:rsidRPr="0035547C">
              <w:t>1010.</w:t>
            </w:r>
          </w:p>
        </w:tc>
        <w:tc>
          <w:tcPr>
            <w:tcW w:w="8391" w:type="dxa"/>
          </w:tcPr>
          <w:p w:rsidR="00151007" w:rsidRPr="0035547C" w:rsidRDefault="00151007">
            <w:pPr>
              <w:pStyle w:val="ConsPlusNormal"/>
              <w:jc w:val="both"/>
            </w:pPr>
            <w:r w:rsidRPr="0035547C">
              <w:t>Кем осуществляется контроль степени загрязнения перерабатываемого воздуха в течение всего периода эксплуатации технического устройства?</w:t>
            </w:r>
          </w:p>
        </w:tc>
      </w:tr>
      <w:tr w:rsidR="0035547C" w:rsidRPr="0035547C">
        <w:tc>
          <w:tcPr>
            <w:tcW w:w="680" w:type="dxa"/>
          </w:tcPr>
          <w:p w:rsidR="00151007" w:rsidRPr="0035547C" w:rsidRDefault="00151007">
            <w:pPr>
              <w:pStyle w:val="ConsPlusNormal"/>
              <w:jc w:val="center"/>
            </w:pPr>
            <w:r w:rsidRPr="0035547C">
              <w:t>1011.</w:t>
            </w:r>
          </w:p>
        </w:tc>
        <w:tc>
          <w:tcPr>
            <w:tcW w:w="8391" w:type="dxa"/>
          </w:tcPr>
          <w:p w:rsidR="00151007" w:rsidRPr="0035547C" w:rsidRDefault="00151007">
            <w:pPr>
              <w:pStyle w:val="ConsPlusNormal"/>
              <w:jc w:val="both"/>
            </w:pPr>
            <w:r w:rsidRPr="0035547C">
              <w:t>Кем принимается решение о сооружении ядерных установок, радиационных источников и пунктов хранения, находящихся в федеральной собственности, либо имеющих федеральное или межрегиональное значение, либо размещаемых и сооружаемых на территориях закрытых административно-территориальных образований?</w:t>
            </w:r>
          </w:p>
        </w:tc>
      </w:tr>
      <w:tr w:rsidR="0035547C" w:rsidRPr="0035547C">
        <w:tc>
          <w:tcPr>
            <w:tcW w:w="680" w:type="dxa"/>
          </w:tcPr>
          <w:p w:rsidR="00151007" w:rsidRPr="0035547C" w:rsidRDefault="00151007">
            <w:pPr>
              <w:pStyle w:val="ConsPlusNormal"/>
              <w:jc w:val="center"/>
            </w:pPr>
            <w:r w:rsidRPr="0035547C">
              <w:t>1012.</w:t>
            </w:r>
          </w:p>
        </w:tc>
        <w:tc>
          <w:tcPr>
            <w:tcW w:w="8391" w:type="dxa"/>
          </w:tcPr>
          <w:p w:rsidR="00151007" w:rsidRPr="0035547C" w:rsidRDefault="00151007">
            <w:pPr>
              <w:pStyle w:val="ConsPlusNormal"/>
              <w:jc w:val="both"/>
            </w:pPr>
            <w:r w:rsidRPr="0035547C">
              <w:t>Какое расстояние от проводов воздушной линии электропередачи напряжением до 1 кВ в населенной и ненаселенной местности при наибольшей стреле провеса проводов может быть до земли и проезжей части улиц?</w:t>
            </w:r>
          </w:p>
        </w:tc>
      </w:tr>
      <w:tr w:rsidR="0035547C" w:rsidRPr="0035547C">
        <w:tc>
          <w:tcPr>
            <w:tcW w:w="680" w:type="dxa"/>
          </w:tcPr>
          <w:p w:rsidR="00151007" w:rsidRPr="0035547C" w:rsidRDefault="00151007">
            <w:pPr>
              <w:pStyle w:val="ConsPlusNormal"/>
              <w:jc w:val="center"/>
            </w:pPr>
            <w:r w:rsidRPr="0035547C">
              <w:t>1013.</w:t>
            </w:r>
          </w:p>
        </w:tc>
        <w:tc>
          <w:tcPr>
            <w:tcW w:w="8391" w:type="dxa"/>
          </w:tcPr>
          <w:p w:rsidR="00151007" w:rsidRPr="0035547C" w:rsidRDefault="00151007">
            <w:pPr>
              <w:pStyle w:val="ConsPlusNormal"/>
              <w:jc w:val="both"/>
            </w:pPr>
            <w:r w:rsidRPr="0035547C">
              <w:t>Что должна содержать графическая часть подраздела "сети связи"?</w:t>
            </w:r>
          </w:p>
        </w:tc>
      </w:tr>
      <w:tr w:rsidR="0035547C" w:rsidRPr="0035547C">
        <w:tc>
          <w:tcPr>
            <w:tcW w:w="680" w:type="dxa"/>
          </w:tcPr>
          <w:p w:rsidR="00151007" w:rsidRPr="0035547C" w:rsidRDefault="00151007">
            <w:pPr>
              <w:pStyle w:val="ConsPlusNormal"/>
              <w:jc w:val="center"/>
            </w:pPr>
            <w:r w:rsidRPr="0035547C">
              <w:t>1014.</w:t>
            </w:r>
          </w:p>
        </w:tc>
        <w:tc>
          <w:tcPr>
            <w:tcW w:w="8391" w:type="dxa"/>
          </w:tcPr>
          <w:p w:rsidR="00151007" w:rsidRPr="0035547C" w:rsidRDefault="00151007">
            <w:pPr>
              <w:pStyle w:val="ConsPlusNormal"/>
              <w:jc w:val="both"/>
            </w:pPr>
            <w:r w:rsidRPr="0035547C">
              <w:t>Каким требованиям в проектной документации должен удовлетворять бетон для траншейных, свайных и тонких щелевых завес?</w:t>
            </w:r>
          </w:p>
        </w:tc>
      </w:tr>
      <w:tr w:rsidR="0035547C" w:rsidRPr="0035547C">
        <w:tc>
          <w:tcPr>
            <w:tcW w:w="680" w:type="dxa"/>
          </w:tcPr>
          <w:p w:rsidR="00151007" w:rsidRPr="0035547C" w:rsidRDefault="00151007">
            <w:pPr>
              <w:pStyle w:val="ConsPlusNormal"/>
              <w:jc w:val="center"/>
            </w:pPr>
            <w:r w:rsidRPr="0035547C">
              <w:t>1015.</w:t>
            </w:r>
          </w:p>
        </w:tc>
        <w:tc>
          <w:tcPr>
            <w:tcW w:w="8391" w:type="dxa"/>
          </w:tcPr>
          <w:p w:rsidR="00151007" w:rsidRPr="0035547C" w:rsidRDefault="00151007">
            <w:pPr>
              <w:pStyle w:val="ConsPlusNormal"/>
              <w:jc w:val="both"/>
            </w:pPr>
            <w:r w:rsidRPr="0035547C">
              <w:t>Какова высота пассажирских платформ, у которых предусматривается остановка пригородных электропоездов и поездов дальнего следования?</w:t>
            </w:r>
          </w:p>
        </w:tc>
      </w:tr>
      <w:tr w:rsidR="0035547C" w:rsidRPr="0035547C">
        <w:tc>
          <w:tcPr>
            <w:tcW w:w="680" w:type="dxa"/>
          </w:tcPr>
          <w:p w:rsidR="00151007" w:rsidRPr="0035547C" w:rsidRDefault="00151007">
            <w:pPr>
              <w:pStyle w:val="ConsPlusNormal"/>
              <w:jc w:val="center"/>
            </w:pPr>
            <w:r w:rsidRPr="0035547C">
              <w:t>1016.</w:t>
            </w:r>
          </w:p>
        </w:tc>
        <w:tc>
          <w:tcPr>
            <w:tcW w:w="8391" w:type="dxa"/>
          </w:tcPr>
          <w:p w:rsidR="00151007" w:rsidRPr="0035547C" w:rsidRDefault="00151007">
            <w:pPr>
              <w:pStyle w:val="ConsPlusNormal"/>
              <w:jc w:val="both"/>
            </w:pPr>
            <w:r w:rsidRPr="0035547C">
              <w:t>Что такое "дорожное ограждение"?</w:t>
            </w:r>
          </w:p>
        </w:tc>
      </w:tr>
      <w:tr w:rsidR="0035547C" w:rsidRPr="0035547C">
        <w:tc>
          <w:tcPr>
            <w:tcW w:w="680" w:type="dxa"/>
          </w:tcPr>
          <w:p w:rsidR="00151007" w:rsidRPr="0035547C" w:rsidRDefault="00151007">
            <w:pPr>
              <w:pStyle w:val="ConsPlusNormal"/>
              <w:jc w:val="center"/>
            </w:pPr>
            <w:r w:rsidRPr="0035547C">
              <w:t>1017.</w:t>
            </w:r>
          </w:p>
        </w:tc>
        <w:tc>
          <w:tcPr>
            <w:tcW w:w="8391" w:type="dxa"/>
          </w:tcPr>
          <w:p w:rsidR="00151007" w:rsidRPr="0035547C" w:rsidRDefault="00151007">
            <w:pPr>
              <w:pStyle w:val="ConsPlusNormal"/>
              <w:jc w:val="both"/>
            </w:pPr>
            <w:r w:rsidRPr="0035547C">
              <w:t>Что входит в комплекс вспомогательных зданий и сооружений тепловых электростанций?</w:t>
            </w:r>
          </w:p>
        </w:tc>
      </w:tr>
      <w:tr w:rsidR="0035547C" w:rsidRPr="0035547C">
        <w:tc>
          <w:tcPr>
            <w:tcW w:w="680" w:type="dxa"/>
          </w:tcPr>
          <w:p w:rsidR="00151007" w:rsidRPr="0035547C" w:rsidRDefault="00151007">
            <w:pPr>
              <w:pStyle w:val="ConsPlusNormal"/>
              <w:jc w:val="center"/>
            </w:pPr>
            <w:r w:rsidRPr="0035547C">
              <w:t>1018.</w:t>
            </w:r>
          </w:p>
        </w:tc>
        <w:tc>
          <w:tcPr>
            <w:tcW w:w="8391" w:type="dxa"/>
          </w:tcPr>
          <w:p w:rsidR="00151007" w:rsidRPr="0035547C" w:rsidRDefault="00151007">
            <w:pPr>
              <w:pStyle w:val="ConsPlusNormal"/>
              <w:jc w:val="both"/>
            </w:pPr>
            <w:r w:rsidRPr="0035547C">
              <w:t>Какой допустимый минимальный продольный уклон подземных и наземных участков линии метрополитена?</w:t>
            </w:r>
          </w:p>
        </w:tc>
      </w:tr>
      <w:tr w:rsidR="0035547C" w:rsidRPr="0035547C">
        <w:tc>
          <w:tcPr>
            <w:tcW w:w="680" w:type="dxa"/>
          </w:tcPr>
          <w:p w:rsidR="00151007" w:rsidRPr="0035547C" w:rsidRDefault="00151007">
            <w:pPr>
              <w:pStyle w:val="ConsPlusNormal"/>
              <w:jc w:val="center"/>
            </w:pPr>
            <w:r w:rsidRPr="0035547C">
              <w:lastRenderedPageBreak/>
              <w:t>1019.</w:t>
            </w:r>
          </w:p>
        </w:tc>
        <w:tc>
          <w:tcPr>
            <w:tcW w:w="8391" w:type="dxa"/>
          </w:tcPr>
          <w:p w:rsidR="00151007" w:rsidRPr="0035547C" w:rsidRDefault="00151007">
            <w:pPr>
              <w:pStyle w:val="ConsPlusNormal"/>
              <w:jc w:val="both"/>
            </w:pPr>
            <w:r w:rsidRPr="0035547C">
              <w:t>Где не допускается размещать атомную станцию?</w:t>
            </w:r>
          </w:p>
        </w:tc>
      </w:tr>
      <w:tr w:rsidR="0035547C" w:rsidRPr="0035547C">
        <w:tc>
          <w:tcPr>
            <w:tcW w:w="680" w:type="dxa"/>
          </w:tcPr>
          <w:p w:rsidR="00151007" w:rsidRPr="0035547C" w:rsidRDefault="00151007">
            <w:pPr>
              <w:pStyle w:val="ConsPlusNormal"/>
              <w:jc w:val="center"/>
            </w:pPr>
            <w:r w:rsidRPr="0035547C">
              <w:t>1020.</w:t>
            </w:r>
          </w:p>
        </w:tc>
        <w:tc>
          <w:tcPr>
            <w:tcW w:w="8391" w:type="dxa"/>
          </w:tcPr>
          <w:p w:rsidR="00151007" w:rsidRPr="0035547C" w:rsidRDefault="00151007">
            <w:pPr>
              <w:pStyle w:val="ConsPlusNormal"/>
              <w:jc w:val="both"/>
            </w:pPr>
            <w:r w:rsidRPr="0035547C">
              <w:t>Что следует учитывать, предусматривая внутренние системы общеобменной вентиляции, местных отсосов, воздушного отопления и кондиционирования?</w:t>
            </w:r>
          </w:p>
        </w:tc>
      </w:tr>
      <w:tr w:rsidR="0035547C" w:rsidRPr="0035547C">
        <w:tc>
          <w:tcPr>
            <w:tcW w:w="680" w:type="dxa"/>
          </w:tcPr>
          <w:p w:rsidR="00151007" w:rsidRPr="0035547C" w:rsidRDefault="00151007">
            <w:pPr>
              <w:pStyle w:val="ConsPlusNormal"/>
              <w:jc w:val="center"/>
            </w:pPr>
            <w:r w:rsidRPr="0035547C">
              <w:t>1021.</w:t>
            </w:r>
          </w:p>
        </w:tc>
        <w:tc>
          <w:tcPr>
            <w:tcW w:w="8391" w:type="dxa"/>
          </w:tcPr>
          <w:p w:rsidR="00151007" w:rsidRPr="0035547C" w:rsidRDefault="00151007">
            <w:pPr>
              <w:pStyle w:val="ConsPlusNormal"/>
              <w:jc w:val="both"/>
            </w:pPr>
            <w:r w:rsidRPr="0035547C">
              <w:t>В каких помещениях не допускается размещение газорегуляторных устройств?</w:t>
            </w:r>
          </w:p>
        </w:tc>
      </w:tr>
      <w:tr w:rsidR="0035547C" w:rsidRPr="0035547C">
        <w:tc>
          <w:tcPr>
            <w:tcW w:w="680" w:type="dxa"/>
          </w:tcPr>
          <w:p w:rsidR="00151007" w:rsidRPr="0035547C" w:rsidRDefault="00151007">
            <w:pPr>
              <w:pStyle w:val="ConsPlusNormal"/>
              <w:jc w:val="center"/>
            </w:pPr>
            <w:r w:rsidRPr="0035547C">
              <w:t>1022.</w:t>
            </w:r>
          </w:p>
        </w:tc>
        <w:tc>
          <w:tcPr>
            <w:tcW w:w="8391" w:type="dxa"/>
          </w:tcPr>
          <w:p w:rsidR="00151007" w:rsidRPr="0035547C" w:rsidRDefault="00151007">
            <w:pPr>
              <w:pStyle w:val="ConsPlusNormal"/>
              <w:jc w:val="both"/>
            </w:pPr>
            <w:r w:rsidRPr="0035547C">
              <w:t>Какой щебень применяют при устройстве оснований дорожных одежд по способу заклинки?</w:t>
            </w:r>
          </w:p>
        </w:tc>
      </w:tr>
      <w:tr w:rsidR="0035547C" w:rsidRPr="0035547C">
        <w:tc>
          <w:tcPr>
            <w:tcW w:w="680" w:type="dxa"/>
          </w:tcPr>
          <w:p w:rsidR="00151007" w:rsidRPr="0035547C" w:rsidRDefault="00151007">
            <w:pPr>
              <w:pStyle w:val="ConsPlusNormal"/>
              <w:jc w:val="center"/>
            </w:pPr>
            <w:r w:rsidRPr="0035547C">
              <w:t>1023.</w:t>
            </w:r>
          </w:p>
        </w:tc>
        <w:tc>
          <w:tcPr>
            <w:tcW w:w="8391" w:type="dxa"/>
          </w:tcPr>
          <w:p w:rsidR="00151007" w:rsidRPr="0035547C" w:rsidRDefault="00151007">
            <w:pPr>
              <w:pStyle w:val="ConsPlusNormal"/>
              <w:jc w:val="both"/>
            </w:pPr>
            <w:r w:rsidRPr="0035547C">
              <w:t>Что включает в себя проектная подготовка строительства?</w:t>
            </w:r>
          </w:p>
        </w:tc>
      </w:tr>
      <w:tr w:rsidR="0035547C" w:rsidRPr="0035547C">
        <w:tc>
          <w:tcPr>
            <w:tcW w:w="680" w:type="dxa"/>
          </w:tcPr>
          <w:p w:rsidR="00151007" w:rsidRPr="0035547C" w:rsidRDefault="00151007">
            <w:pPr>
              <w:pStyle w:val="ConsPlusNormal"/>
              <w:jc w:val="center"/>
            </w:pPr>
            <w:r w:rsidRPr="0035547C">
              <w:t>1024.</w:t>
            </w:r>
          </w:p>
        </w:tc>
        <w:tc>
          <w:tcPr>
            <w:tcW w:w="8391" w:type="dxa"/>
          </w:tcPr>
          <w:p w:rsidR="00151007" w:rsidRPr="0035547C" w:rsidRDefault="00151007">
            <w:pPr>
              <w:pStyle w:val="ConsPlusNormal"/>
              <w:jc w:val="both"/>
            </w:pPr>
            <w:r w:rsidRPr="0035547C">
              <w:t>Какие сведения должны быть приведены в проектной документации защиты горных выработок?</w:t>
            </w:r>
          </w:p>
        </w:tc>
      </w:tr>
      <w:tr w:rsidR="0035547C" w:rsidRPr="0035547C">
        <w:tc>
          <w:tcPr>
            <w:tcW w:w="680" w:type="dxa"/>
          </w:tcPr>
          <w:p w:rsidR="00151007" w:rsidRPr="0035547C" w:rsidRDefault="00151007">
            <w:pPr>
              <w:pStyle w:val="ConsPlusNormal"/>
              <w:jc w:val="center"/>
            </w:pPr>
            <w:r w:rsidRPr="0035547C">
              <w:t>1025.</w:t>
            </w:r>
          </w:p>
        </w:tc>
        <w:tc>
          <w:tcPr>
            <w:tcW w:w="8391" w:type="dxa"/>
          </w:tcPr>
          <w:p w:rsidR="00151007" w:rsidRPr="0035547C" w:rsidRDefault="00151007">
            <w:pPr>
              <w:pStyle w:val="ConsPlusNormal"/>
              <w:jc w:val="both"/>
            </w:pPr>
            <w:r w:rsidRPr="0035547C">
              <w:t>Что относится к горным мерам охраны и конструктивным мерам защиты подземных горных выработок?</w:t>
            </w:r>
          </w:p>
        </w:tc>
      </w:tr>
      <w:tr w:rsidR="0035547C" w:rsidRPr="0035547C">
        <w:tc>
          <w:tcPr>
            <w:tcW w:w="680" w:type="dxa"/>
          </w:tcPr>
          <w:p w:rsidR="00151007" w:rsidRPr="0035547C" w:rsidRDefault="00151007">
            <w:pPr>
              <w:pStyle w:val="ConsPlusNormal"/>
              <w:jc w:val="center"/>
            </w:pPr>
            <w:r w:rsidRPr="0035547C">
              <w:t>1026.</w:t>
            </w:r>
          </w:p>
        </w:tc>
        <w:tc>
          <w:tcPr>
            <w:tcW w:w="8391" w:type="dxa"/>
          </w:tcPr>
          <w:p w:rsidR="00151007" w:rsidRPr="0035547C" w:rsidRDefault="00151007">
            <w:pPr>
              <w:pStyle w:val="ConsPlusNormal"/>
              <w:jc w:val="both"/>
            </w:pPr>
            <w:r w:rsidRPr="0035547C">
              <w:t>Кто относится к субъектам топливно-энергетического комплекса?</w:t>
            </w:r>
          </w:p>
        </w:tc>
      </w:tr>
      <w:tr w:rsidR="0035547C" w:rsidRPr="0035547C">
        <w:tc>
          <w:tcPr>
            <w:tcW w:w="680" w:type="dxa"/>
          </w:tcPr>
          <w:p w:rsidR="00151007" w:rsidRPr="0035547C" w:rsidRDefault="00151007">
            <w:pPr>
              <w:pStyle w:val="ConsPlusNormal"/>
              <w:jc w:val="center"/>
            </w:pPr>
            <w:r w:rsidRPr="0035547C">
              <w:t>1027.</w:t>
            </w:r>
          </w:p>
        </w:tc>
        <w:tc>
          <w:tcPr>
            <w:tcW w:w="8391" w:type="dxa"/>
          </w:tcPr>
          <w:p w:rsidR="00151007" w:rsidRPr="0035547C" w:rsidRDefault="00151007">
            <w:pPr>
              <w:pStyle w:val="ConsPlusNormal"/>
              <w:jc w:val="both"/>
            </w:pPr>
            <w:r w:rsidRPr="0035547C">
              <w:t>Какие сведения о потребности объекта капитального строительства в инженерно-техническом обеспечении должны быть приведены в разделе "пояснительная записка" для объектов производственного и непроизводственного назначения?</w:t>
            </w:r>
          </w:p>
        </w:tc>
      </w:tr>
      <w:tr w:rsidR="0035547C" w:rsidRPr="0035547C">
        <w:tc>
          <w:tcPr>
            <w:tcW w:w="680" w:type="dxa"/>
          </w:tcPr>
          <w:p w:rsidR="00151007" w:rsidRPr="0035547C" w:rsidRDefault="00151007">
            <w:pPr>
              <w:pStyle w:val="ConsPlusNormal"/>
              <w:jc w:val="center"/>
            </w:pPr>
            <w:r w:rsidRPr="0035547C">
              <w:t>1028.</w:t>
            </w:r>
          </w:p>
        </w:tc>
        <w:tc>
          <w:tcPr>
            <w:tcW w:w="8391" w:type="dxa"/>
          </w:tcPr>
          <w:p w:rsidR="00151007" w:rsidRPr="0035547C" w:rsidRDefault="00151007">
            <w:pPr>
              <w:pStyle w:val="ConsPlusNormal"/>
              <w:jc w:val="both"/>
            </w:pPr>
            <w:r w:rsidRPr="0035547C">
              <w:t>На участках каких железных дорог назначается эпюра шпал 1440 шт./км?</w:t>
            </w:r>
          </w:p>
        </w:tc>
      </w:tr>
      <w:tr w:rsidR="0035547C" w:rsidRPr="0035547C">
        <w:tc>
          <w:tcPr>
            <w:tcW w:w="680" w:type="dxa"/>
          </w:tcPr>
          <w:p w:rsidR="00151007" w:rsidRPr="0035547C" w:rsidRDefault="00151007">
            <w:pPr>
              <w:pStyle w:val="ConsPlusNormal"/>
              <w:jc w:val="center"/>
            </w:pPr>
            <w:r w:rsidRPr="0035547C">
              <w:t>1029.</w:t>
            </w:r>
          </w:p>
        </w:tc>
        <w:tc>
          <w:tcPr>
            <w:tcW w:w="8391" w:type="dxa"/>
          </w:tcPr>
          <w:p w:rsidR="00151007" w:rsidRPr="0035547C" w:rsidRDefault="00151007">
            <w:pPr>
              <w:pStyle w:val="ConsPlusNormal"/>
              <w:jc w:val="both"/>
            </w:pPr>
            <w:r w:rsidRPr="0035547C">
              <w:t>Как распределяются отходы по степени воздействия на среду обитания и здоровье человека?</w:t>
            </w:r>
          </w:p>
        </w:tc>
      </w:tr>
      <w:tr w:rsidR="0035547C" w:rsidRPr="0035547C">
        <w:tc>
          <w:tcPr>
            <w:tcW w:w="680" w:type="dxa"/>
          </w:tcPr>
          <w:p w:rsidR="00151007" w:rsidRPr="0035547C" w:rsidRDefault="00151007">
            <w:pPr>
              <w:pStyle w:val="ConsPlusNormal"/>
              <w:jc w:val="center"/>
            </w:pPr>
            <w:r w:rsidRPr="0035547C">
              <w:t>1030.</w:t>
            </w:r>
          </w:p>
        </w:tc>
        <w:tc>
          <w:tcPr>
            <w:tcW w:w="8391" w:type="dxa"/>
          </w:tcPr>
          <w:p w:rsidR="00151007" w:rsidRPr="0035547C" w:rsidRDefault="00151007">
            <w:pPr>
              <w:pStyle w:val="ConsPlusNormal"/>
              <w:jc w:val="both"/>
            </w:pPr>
            <w:r w:rsidRPr="0035547C">
              <w:t>Какая ширина зазора между подвижным составом и конвейером допускается в наклонных выработках с конвейерным и рельсовым видом транспорта?</w:t>
            </w:r>
          </w:p>
        </w:tc>
      </w:tr>
      <w:tr w:rsidR="0035547C" w:rsidRPr="0035547C">
        <w:tc>
          <w:tcPr>
            <w:tcW w:w="680" w:type="dxa"/>
          </w:tcPr>
          <w:p w:rsidR="00151007" w:rsidRPr="0035547C" w:rsidRDefault="00151007">
            <w:pPr>
              <w:pStyle w:val="ConsPlusNormal"/>
              <w:jc w:val="center"/>
            </w:pPr>
            <w:r w:rsidRPr="0035547C">
              <w:t>1031.</w:t>
            </w:r>
          </w:p>
        </w:tc>
        <w:tc>
          <w:tcPr>
            <w:tcW w:w="8391" w:type="dxa"/>
          </w:tcPr>
          <w:p w:rsidR="00151007" w:rsidRPr="0035547C" w:rsidRDefault="00151007">
            <w:pPr>
              <w:pStyle w:val="ConsPlusNormal"/>
              <w:jc w:val="both"/>
            </w:pPr>
            <w:r w:rsidRPr="0035547C">
              <w:t>Что понимается под понятием "санитарно-обмывочный пункт"?</w:t>
            </w:r>
          </w:p>
        </w:tc>
      </w:tr>
      <w:tr w:rsidR="0035547C" w:rsidRPr="0035547C">
        <w:tc>
          <w:tcPr>
            <w:tcW w:w="680" w:type="dxa"/>
          </w:tcPr>
          <w:p w:rsidR="00151007" w:rsidRPr="0035547C" w:rsidRDefault="00151007">
            <w:pPr>
              <w:pStyle w:val="ConsPlusNormal"/>
              <w:jc w:val="center"/>
            </w:pPr>
            <w:r w:rsidRPr="0035547C">
              <w:t>1032.</w:t>
            </w:r>
          </w:p>
        </w:tc>
        <w:tc>
          <w:tcPr>
            <w:tcW w:w="8391" w:type="dxa"/>
          </w:tcPr>
          <w:p w:rsidR="00151007" w:rsidRPr="0035547C" w:rsidRDefault="00151007">
            <w:pPr>
              <w:pStyle w:val="ConsPlusNormal"/>
              <w:jc w:val="both"/>
            </w:pPr>
            <w:r w:rsidRPr="0035547C">
              <w:t>Какими основными нормативными правовыми актами следует руководствоваться при проведении экспертизы проектной документации по разделу "организация строительства"?</w:t>
            </w:r>
          </w:p>
        </w:tc>
      </w:tr>
      <w:tr w:rsidR="0035547C" w:rsidRPr="0035547C">
        <w:tc>
          <w:tcPr>
            <w:tcW w:w="680" w:type="dxa"/>
          </w:tcPr>
          <w:p w:rsidR="00151007" w:rsidRPr="0035547C" w:rsidRDefault="00151007">
            <w:pPr>
              <w:pStyle w:val="ConsPlusNormal"/>
              <w:jc w:val="center"/>
            </w:pPr>
            <w:r w:rsidRPr="0035547C">
              <w:t>1033.</w:t>
            </w:r>
          </w:p>
        </w:tc>
        <w:tc>
          <w:tcPr>
            <w:tcW w:w="8391" w:type="dxa"/>
          </w:tcPr>
          <w:p w:rsidR="00151007" w:rsidRPr="0035547C" w:rsidRDefault="00151007">
            <w:pPr>
              <w:pStyle w:val="ConsPlusNormal"/>
              <w:jc w:val="both"/>
            </w:pPr>
            <w:r w:rsidRPr="0035547C">
              <w:t>Где следует предусматривать производственно-противопожарный водопровод высокого давления?</w:t>
            </w:r>
          </w:p>
        </w:tc>
      </w:tr>
      <w:tr w:rsidR="0035547C" w:rsidRPr="0035547C">
        <w:tc>
          <w:tcPr>
            <w:tcW w:w="680" w:type="dxa"/>
          </w:tcPr>
          <w:p w:rsidR="00151007" w:rsidRPr="0035547C" w:rsidRDefault="00151007">
            <w:pPr>
              <w:pStyle w:val="ConsPlusNormal"/>
              <w:jc w:val="center"/>
            </w:pPr>
            <w:r w:rsidRPr="0035547C">
              <w:t>1034.</w:t>
            </w:r>
          </w:p>
        </w:tc>
        <w:tc>
          <w:tcPr>
            <w:tcW w:w="8391" w:type="dxa"/>
          </w:tcPr>
          <w:p w:rsidR="00151007" w:rsidRPr="0035547C" w:rsidRDefault="00151007">
            <w:pPr>
              <w:pStyle w:val="ConsPlusNormal"/>
              <w:jc w:val="both"/>
            </w:pPr>
            <w:r w:rsidRPr="0035547C">
              <w:t>На территориях каких объектов продолжительность инсоляции должна составлять не менее 3 ч на 50% площади участка независимо от географической широты?</w:t>
            </w:r>
          </w:p>
        </w:tc>
      </w:tr>
      <w:tr w:rsidR="0035547C" w:rsidRPr="0035547C">
        <w:tc>
          <w:tcPr>
            <w:tcW w:w="680" w:type="dxa"/>
          </w:tcPr>
          <w:p w:rsidR="00151007" w:rsidRPr="0035547C" w:rsidRDefault="00151007">
            <w:pPr>
              <w:pStyle w:val="ConsPlusNormal"/>
              <w:jc w:val="center"/>
            </w:pPr>
            <w:r w:rsidRPr="0035547C">
              <w:t>1035.</w:t>
            </w:r>
          </w:p>
        </w:tc>
        <w:tc>
          <w:tcPr>
            <w:tcW w:w="8391" w:type="dxa"/>
          </w:tcPr>
          <w:p w:rsidR="00151007" w:rsidRPr="0035547C" w:rsidRDefault="00151007">
            <w:pPr>
              <w:pStyle w:val="ConsPlusNormal"/>
              <w:jc w:val="both"/>
            </w:pPr>
            <w:r w:rsidRPr="0035547C">
              <w:t>Как должна возвышаться над расчетным горизонтом воды бровка земляного полотна на подходах к малым мостам и трубам?</w:t>
            </w:r>
          </w:p>
        </w:tc>
      </w:tr>
      <w:tr w:rsidR="0035547C" w:rsidRPr="0035547C">
        <w:tc>
          <w:tcPr>
            <w:tcW w:w="680" w:type="dxa"/>
          </w:tcPr>
          <w:p w:rsidR="00151007" w:rsidRPr="0035547C" w:rsidRDefault="00151007">
            <w:pPr>
              <w:pStyle w:val="ConsPlusNormal"/>
              <w:jc w:val="center"/>
            </w:pPr>
            <w:r w:rsidRPr="0035547C">
              <w:t>1036.</w:t>
            </w:r>
          </w:p>
        </w:tc>
        <w:tc>
          <w:tcPr>
            <w:tcW w:w="8391" w:type="dxa"/>
          </w:tcPr>
          <w:p w:rsidR="00151007" w:rsidRPr="0035547C" w:rsidRDefault="00151007">
            <w:pPr>
              <w:pStyle w:val="ConsPlusNormal"/>
              <w:jc w:val="both"/>
            </w:pPr>
            <w:r w:rsidRPr="0035547C">
              <w:t>Сколько должно составлять расстояние между горными выработками при типовом проектировании автомобильной дороги?</w:t>
            </w:r>
          </w:p>
        </w:tc>
      </w:tr>
      <w:tr w:rsidR="0035547C" w:rsidRPr="0035547C">
        <w:tc>
          <w:tcPr>
            <w:tcW w:w="680" w:type="dxa"/>
          </w:tcPr>
          <w:p w:rsidR="00151007" w:rsidRPr="0035547C" w:rsidRDefault="00151007">
            <w:pPr>
              <w:pStyle w:val="ConsPlusNormal"/>
              <w:jc w:val="center"/>
            </w:pPr>
            <w:r w:rsidRPr="0035547C">
              <w:t>1037.</w:t>
            </w:r>
          </w:p>
        </w:tc>
        <w:tc>
          <w:tcPr>
            <w:tcW w:w="8391" w:type="dxa"/>
          </w:tcPr>
          <w:p w:rsidR="00151007" w:rsidRPr="0035547C" w:rsidRDefault="00151007">
            <w:pPr>
              <w:pStyle w:val="ConsPlusNormal"/>
              <w:jc w:val="both"/>
            </w:pPr>
            <w:r w:rsidRPr="0035547C">
              <w:t>Чем ограничивается рециркуляция воздуха?</w:t>
            </w:r>
          </w:p>
        </w:tc>
      </w:tr>
      <w:tr w:rsidR="0035547C" w:rsidRPr="0035547C">
        <w:tc>
          <w:tcPr>
            <w:tcW w:w="680" w:type="dxa"/>
          </w:tcPr>
          <w:p w:rsidR="00151007" w:rsidRPr="0035547C" w:rsidRDefault="00151007">
            <w:pPr>
              <w:pStyle w:val="ConsPlusNormal"/>
              <w:jc w:val="center"/>
            </w:pPr>
            <w:r w:rsidRPr="0035547C">
              <w:t>1038.</w:t>
            </w:r>
          </w:p>
        </w:tc>
        <w:tc>
          <w:tcPr>
            <w:tcW w:w="8391" w:type="dxa"/>
          </w:tcPr>
          <w:p w:rsidR="00151007" w:rsidRPr="0035547C" w:rsidRDefault="00151007">
            <w:pPr>
              <w:pStyle w:val="ConsPlusNormal"/>
              <w:jc w:val="both"/>
            </w:pPr>
            <w:r w:rsidRPr="0035547C">
              <w:t>Какое расстояние от надземного (наземного без обвалования) газопровода допустимо до подземных инженерных сетей (от края фундамента опоры)?</w:t>
            </w:r>
          </w:p>
        </w:tc>
      </w:tr>
      <w:tr w:rsidR="0035547C" w:rsidRPr="0035547C">
        <w:tc>
          <w:tcPr>
            <w:tcW w:w="680" w:type="dxa"/>
          </w:tcPr>
          <w:p w:rsidR="00151007" w:rsidRPr="0035547C" w:rsidRDefault="00151007">
            <w:pPr>
              <w:pStyle w:val="ConsPlusNormal"/>
              <w:jc w:val="center"/>
            </w:pPr>
            <w:r w:rsidRPr="0035547C">
              <w:t>1039.</w:t>
            </w:r>
          </w:p>
        </w:tc>
        <w:tc>
          <w:tcPr>
            <w:tcW w:w="8391" w:type="dxa"/>
          </w:tcPr>
          <w:p w:rsidR="00151007" w:rsidRPr="0035547C" w:rsidRDefault="00151007">
            <w:pPr>
              <w:pStyle w:val="ConsPlusNormal"/>
              <w:jc w:val="both"/>
            </w:pPr>
            <w:r w:rsidRPr="0035547C">
              <w:t xml:space="preserve">Какими условиями на линиях угольных разрезов, питающих карьерные механизмы, для которых мгновенное отключение напряжения может привести к аварийным </w:t>
            </w:r>
            <w:r w:rsidRPr="0035547C">
              <w:lastRenderedPageBreak/>
              <w:t>ситуациям, должна сопровождаться допустимость действия защиты от однофазных замыканий на землю "на сигнал"?</w:t>
            </w:r>
          </w:p>
        </w:tc>
      </w:tr>
      <w:tr w:rsidR="0035547C" w:rsidRPr="0035547C">
        <w:tc>
          <w:tcPr>
            <w:tcW w:w="680" w:type="dxa"/>
          </w:tcPr>
          <w:p w:rsidR="00151007" w:rsidRPr="0035547C" w:rsidRDefault="00151007">
            <w:pPr>
              <w:pStyle w:val="ConsPlusNormal"/>
              <w:jc w:val="center"/>
            </w:pPr>
            <w:r w:rsidRPr="0035547C">
              <w:lastRenderedPageBreak/>
              <w:t>1040.</w:t>
            </w:r>
          </w:p>
        </w:tc>
        <w:tc>
          <w:tcPr>
            <w:tcW w:w="8391" w:type="dxa"/>
          </w:tcPr>
          <w:p w:rsidR="00151007" w:rsidRPr="0035547C" w:rsidRDefault="00151007">
            <w:pPr>
              <w:pStyle w:val="ConsPlusNormal"/>
              <w:jc w:val="both"/>
            </w:pPr>
            <w:r w:rsidRPr="0035547C">
              <w:t>Какие устройства должны быть предусмотрены для предотвращения распространения продуктов горения при пожаре в помещения различных этажей по воздуховодам систем общеобменной вентиляции, воздушного отопления и кондиционирования?</w:t>
            </w:r>
          </w:p>
        </w:tc>
      </w:tr>
      <w:tr w:rsidR="0035547C" w:rsidRPr="0035547C">
        <w:tc>
          <w:tcPr>
            <w:tcW w:w="680" w:type="dxa"/>
          </w:tcPr>
          <w:p w:rsidR="00151007" w:rsidRPr="0035547C" w:rsidRDefault="00151007">
            <w:pPr>
              <w:pStyle w:val="ConsPlusNormal"/>
              <w:jc w:val="center"/>
            </w:pPr>
            <w:r w:rsidRPr="0035547C">
              <w:t>1041.</w:t>
            </w:r>
          </w:p>
        </w:tc>
        <w:tc>
          <w:tcPr>
            <w:tcW w:w="8391" w:type="dxa"/>
          </w:tcPr>
          <w:p w:rsidR="00151007" w:rsidRPr="0035547C" w:rsidRDefault="00151007">
            <w:pPr>
              <w:pStyle w:val="ConsPlusNormal"/>
              <w:jc w:val="both"/>
            </w:pPr>
            <w:r w:rsidRPr="0035547C">
              <w:t>Что изучается в рамках специальных работ и исследований при инженерно-гидрометеорологических изысканиях?</w:t>
            </w:r>
          </w:p>
        </w:tc>
      </w:tr>
      <w:tr w:rsidR="0035547C" w:rsidRPr="0035547C">
        <w:tc>
          <w:tcPr>
            <w:tcW w:w="680" w:type="dxa"/>
          </w:tcPr>
          <w:p w:rsidR="00151007" w:rsidRPr="0035547C" w:rsidRDefault="00151007">
            <w:pPr>
              <w:pStyle w:val="ConsPlusNormal"/>
              <w:jc w:val="center"/>
            </w:pPr>
            <w:r w:rsidRPr="0035547C">
              <w:t>1042.</w:t>
            </w:r>
          </w:p>
        </w:tc>
        <w:tc>
          <w:tcPr>
            <w:tcW w:w="8391" w:type="dxa"/>
          </w:tcPr>
          <w:p w:rsidR="00151007" w:rsidRPr="0035547C" w:rsidRDefault="00151007">
            <w:pPr>
              <w:pStyle w:val="ConsPlusNormal"/>
              <w:jc w:val="both"/>
            </w:pPr>
            <w:r w:rsidRPr="0035547C">
              <w:t>Какой допускается класс бетона по прочности на сжатие для железобетонных блоков сборных обделок закрытого способа работ?</w:t>
            </w:r>
          </w:p>
        </w:tc>
      </w:tr>
      <w:tr w:rsidR="0035547C" w:rsidRPr="0035547C">
        <w:tc>
          <w:tcPr>
            <w:tcW w:w="680" w:type="dxa"/>
          </w:tcPr>
          <w:p w:rsidR="00151007" w:rsidRPr="0035547C" w:rsidRDefault="00151007">
            <w:pPr>
              <w:pStyle w:val="ConsPlusNormal"/>
              <w:jc w:val="center"/>
            </w:pPr>
            <w:r w:rsidRPr="0035547C">
              <w:t>1043.</w:t>
            </w:r>
          </w:p>
        </w:tc>
        <w:tc>
          <w:tcPr>
            <w:tcW w:w="8391" w:type="dxa"/>
          </w:tcPr>
          <w:p w:rsidR="00151007" w:rsidRPr="0035547C" w:rsidRDefault="00151007">
            <w:pPr>
              <w:pStyle w:val="ConsPlusNormal"/>
              <w:jc w:val="both"/>
            </w:pPr>
            <w:r w:rsidRPr="0035547C">
              <w:t>Какого класса пожарной опасности строительных материалов допускается применять декоративно-отделочные материалы для отделки стен, потолков и заполнения подвесных потолков в операционных и реанимационных помещениях?</w:t>
            </w:r>
          </w:p>
        </w:tc>
      </w:tr>
      <w:tr w:rsidR="0035547C" w:rsidRPr="0035547C">
        <w:tc>
          <w:tcPr>
            <w:tcW w:w="680" w:type="dxa"/>
          </w:tcPr>
          <w:p w:rsidR="00151007" w:rsidRPr="0035547C" w:rsidRDefault="00151007">
            <w:pPr>
              <w:pStyle w:val="ConsPlusNormal"/>
              <w:jc w:val="center"/>
            </w:pPr>
            <w:r w:rsidRPr="0035547C">
              <w:t>1044.</w:t>
            </w:r>
          </w:p>
        </w:tc>
        <w:tc>
          <w:tcPr>
            <w:tcW w:w="8391" w:type="dxa"/>
          </w:tcPr>
          <w:p w:rsidR="00151007" w:rsidRPr="0035547C" w:rsidRDefault="00151007">
            <w:pPr>
              <w:pStyle w:val="ConsPlusNormal"/>
              <w:jc w:val="both"/>
            </w:pPr>
            <w:r w:rsidRPr="0035547C">
              <w:t>Какой орган осуществляет ведение единого государственного реестра заключений экспертизы проектной документации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1045.</w:t>
            </w:r>
          </w:p>
        </w:tc>
        <w:tc>
          <w:tcPr>
            <w:tcW w:w="8391" w:type="dxa"/>
          </w:tcPr>
          <w:p w:rsidR="00151007" w:rsidRPr="0035547C" w:rsidRDefault="00151007">
            <w:pPr>
              <w:pStyle w:val="ConsPlusNormal"/>
              <w:jc w:val="both"/>
            </w:pPr>
            <w:r w:rsidRPr="0035547C">
              <w:t>Какие дополнительные мероприятия необходимо предусматривать в стеновых панелях, изготовляемых из жестких бетонных смесей?</w:t>
            </w:r>
          </w:p>
        </w:tc>
      </w:tr>
      <w:tr w:rsidR="0035547C" w:rsidRPr="0035547C">
        <w:tc>
          <w:tcPr>
            <w:tcW w:w="680" w:type="dxa"/>
          </w:tcPr>
          <w:p w:rsidR="00151007" w:rsidRPr="0035547C" w:rsidRDefault="00151007">
            <w:pPr>
              <w:pStyle w:val="ConsPlusNormal"/>
              <w:jc w:val="center"/>
            </w:pPr>
            <w:r w:rsidRPr="0035547C">
              <w:t>1046.</w:t>
            </w:r>
          </w:p>
        </w:tc>
        <w:tc>
          <w:tcPr>
            <w:tcW w:w="8391" w:type="dxa"/>
          </w:tcPr>
          <w:p w:rsidR="00151007" w:rsidRPr="0035547C" w:rsidRDefault="00151007">
            <w:pPr>
              <w:pStyle w:val="ConsPlusNormal"/>
              <w:jc w:val="both"/>
            </w:pPr>
            <w:r w:rsidRPr="0035547C">
              <w:t>При каких условиях внутренний диаметр обделки перегонных тоннелей должен быть не менее 5,4 м?</w:t>
            </w:r>
          </w:p>
        </w:tc>
      </w:tr>
      <w:tr w:rsidR="0035547C" w:rsidRPr="0035547C">
        <w:tc>
          <w:tcPr>
            <w:tcW w:w="680" w:type="dxa"/>
          </w:tcPr>
          <w:p w:rsidR="00151007" w:rsidRPr="0035547C" w:rsidRDefault="00151007">
            <w:pPr>
              <w:pStyle w:val="ConsPlusNormal"/>
              <w:jc w:val="center"/>
            </w:pPr>
            <w:r w:rsidRPr="0035547C">
              <w:t>1047.</w:t>
            </w:r>
          </w:p>
        </w:tc>
        <w:tc>
          <w:tcPr>
            <w:tcW w:w="8391" w:type="dxa"/>
          </w:tcPr>
          <w:p w:rsidR="00151007" w:rsidRPr="0035547C" w:rsidRDefault="00151007">
            <w:pPr>
              <w:pStyle w:val="ConsPlusNormal"/>
              <w:jc w:val="both"/>
            </w:pPr>
            <w:r w:rsidRPr="0035547C">
              <w:t>С какой периодичностью на нефтяных шахтах проводится проверка состава рудничного воздуха и замер его расхода?</w:t>
            </w:r>
          </w:p>
        </w:tc>
      </w:tr>
      <w:tr w:rsidR="0035547C" w:rsidRPr="0035547C">
        <w:tc>
          <w:tcPr>
            <w:tcW w:w="680" w:type="dxa"/>
          </w:tcPr>
          <w:p w:rsidR="00151007" w:rsidRPr="0035547C" w:rsidRDefault="00151007">
            <w:pPr>
              <w:pStyle w:val="ConsPlusNormal"/>
              <w:jc w:val="center"/>
            </w:pPr>
            <w:r w:rsidRPr="0035547C">
              <w:t>1048.</w:t>
            </w:r>
          </w:p>
        </w:tc>
        <w:tc>
          <w:tcPr>
            <w:tcW w:w="8391" w:type="dxa"/>
          </w:tcPr>
          <w:p w:rsidR="00151007" w:rsidRPr="0035547C" w:rsidRDefault="00151007">
            <w:pPr>
              <w:pStyle w:val="ConsPlusNormal"/>
              <w:jc w:val="both"/>
            </w:pPr>
            <w:r w:rsidRPr="0035547C">
              <w:t>Какие проверки в первую очередь должны включать приемочные испытания автоматизированной системы?</w:t>
            </w:r>
          </w:p>
        </w:tc>
      </w:tr>
      <w:tr w:rsidR="0035547C" w:rsidRPr="0035547C">
        <w:tc>
          <w:tcPr>
            <w:tcW w:w="680" w:type="dxa"/>
          </w:tcPr>
          <w:p w:rsidR="00151007" w:rsidRPr="0035547C" w:rsidRDefault="00151007">
            <w:pPr>
              <w:pStyle w:val="ConsPlusNormal"/>
              <w:jc w:val="center"/>
            </w:pPr>
            <w:r w:rsidRPr="0035547C">
              <w:t>1049.</w:t>
            </w:r>
          </w:p>
        </w:tc>
        <w:tc>
          <w:tcPr>
            <w:tcW w:w="8391" w:type="dxa"/>
          </w:tcPr>
          <w:p w:rsidR="00151007" w:rsidRPr="0035547C" w:rsidRDefault="00151007">
            <w:pPr>
              <w:pStyle w:val="ConsPlusNormal"/>
              <w:jc w:val="both"/>
            </w:pPr>
            <w:r w:rsidRPr="0035547C">
              <w:t>Как классифицируются отходы в зависимости от степени негативного воздействия на окружающую среду?</w:t>
            </w:r>
          </w:p>
        </w:tc>
      </w:tr>
      <w:tr w:rsidR="0035547C" w:rsidRPr="0035547C">
        <w:tc>
          <w:tcPr>
            <w:tcW w:w="680" w:type="dxa"/>
          </w:tcPr>
          <w:p w:rsidR="00151007" w:rsidRPr="0035547C" w:rsidRDefault="00151007">
            <w:pPr>
              <w:pStyle w:val="ConsPlusNormal"/>
              <w:jc w:val="center"/>
            </w:pPr>
            <w:r w:rsidRPr="0035547C">
              <w:t>1050.</w:t>
            </w:r>
          </w:p>
        </w:tc>
        <w:tc>
          <w:tcPr>
            <w:tcW w:w="8391" w:type="dxa"/>
          </w:tcPr>
          <w:p w:rsidR="00151007" w:rsidRPr="0035547C" w:rsidRDefault="00151007">
            <w:pPr>
              <w:pStyle w:val="ConsPlusNormal"/>
              <w:jc w:val="both"/>
            </w:pPr>
            <w:r w:rsidRPr="0035547C">
              <w:t>Что должна включать в себя инструкция по эксплуатации квартир и помещений общественного назначения?</w:t>
            </w:r>
          </w:p>
        </w:tc>
      </w:tr>
      <w:tr w:rsidR="0035547C" w:rsidRPr="0035547C">
        <w:tc>
          <w:tcPr>
            <w:tcW w:w="680" w:type="dxa"/>
          </w:tcPr>
          <w:p w:rsidR="00151007" w:rsidRPr="0035547C" w:rsidRDefault="00151007">
            <w:pPr>
              <w:pStyle w:val="ConsPlusNormal"/>
              <w:jc w:val="center"/>
            </w:pPr>
            <w:r w:rsidRPr="0035547C">
              <w:t>1051.</w:t>
            </w:r>
          </w:p>
        </w:tc>
        <w:tc>
          <w:tcPr>
            <w:tcW w:w="8391" w:type="dxa"/>
          </w:tcPr>
          <w:p w:rsidR="00151007" w:rsidRPr="0035547C" w:rsidRDefault="00151007">
            <w:pPr>
              <w:pStyle w:val="ConsPlusNormal"/>
              <w:jc w:val="both"/>
            </w:pPr>
            <w:r w:rsidRPr="0035547C">
              <w:t>Где следует предусматривать постоянный дренаж паропроводов?</w:t>
            </w:r>
          </w:p>
        </w:tc>
      </w:tr>
      <w:tr w:rsidR="0035547C" w:rsidRPr="0035547C">
        <w:tc>
          <w:tcPr>
            <w:tcW w:w="680" w:type="dxa"/>
          </w:tcPr>
          <w:p w:rsidR="00151007" w:rsidRPr="0035547C" w:rsidRDefault="00151007">
            <w:pPr>
              <w:pStyle w:val="ConsPlusNormal"/>
              <w:jc w:val="center"/>
            </w:pPr>
            <w:r w:rsidRPr="0035547C">
              <w:t>1052.</w:t>
            </w:r>
          </w:p>
        </w:tc>
        <w:tc>
          <w:tcPr>
            <w:tcW w:w="8391" w:type="dxa"/>
          </w:tcPr>
          <w:p w:rsidR="00151007" w:rsidRPr="0035547C" w:rsidRDefault="00151007">
            <w:pPr>
              <w:pStyle w:val="ConsPlusNormal"/>
              <w:jc w:val="both"/>
            </w:pPr>
            <w:r w:rsidRPr="0035547C">
              <w:t>Какие противопожарные преграды должны сохранять устойчивость при одностороннем обрушении здания?</w:t>
            </w:r>
          </w:p>
        </w:tc>
      </w:tr>
      <w:tr w:rsidR="0035547C" w:rsidRPr="0035547C">
        <w:tc>
          <w:tcPr>
            <w:tcW w:w="680" w:type="dxa"/>
          </w:tcPr>
          <w:p w:rsidR="00151007" w:rsidRPr="0035547C" w:rsidRDefault="00151007">
            <w:pPr>
              <w:pStyle w:val="ConsPlusNormal"/>
              <w:jc w:val="center"/>
            </w:pPr>
            <w:r w:rsidRPr="0035547C">
              <w:t>1053.</w:t>
            </w:r>
          </w:p>
        </w:tc>
        <w:tc>
          <w:tcPr>
            <w:tcW w:w="8391" w:type="dxa"/>
          </w:tcPr>
          <w:p w:rsidR="00151007" w:rsidRPr="0035547C" w:rsidRDefault="00151007">
            <w:pPr>
              <w:pStyle w:val="ConsPlusNormal"/>
              <w:jc w:val="both"/>
            </w:pPr>
            <w:r w:rsidRPr="0035547C">
              <w:t>На сколько давление кислорода на входе в установку для подачи природного газа в смеси с кислородом в доменные печи должно быть выше давления природного газа?</w:t>
            </w:r>
          </w:p>
        </w:tc>
      </w:tr>
      <w:tr w:rsidR="0035547C" w:rsidRPr="0035547C">
        <w:tc>
          <w:tcPr>
            <w:tcW w:w="680" w:type="dxa"/>
          </w:tcPr>
          <w:p w:rsidR="00151007" w:rsidRPr="0035547C" w:rsidRDefault="00151007">
            <w:pPr>
              <w:pStyle w:val="ConsPlusNormal"/>
              <w:jc w:val="center"/>
            </w:pPr>
            <w:r w:rsidRPr="0035547C">
              <w:t>1054.</w:t>
            </w:r>
          </w:p>
        </w:tc>
        <w:tc>
          <w:tcPr>
            <w:tcW w:w="8391" w:type="dxa"/>
          </w:tcPr>
          <w:p w:rsidR="00151007" w:rsidRPr="0035547C" w:rsidRDefault="00151007">
            <w:pPr>
              <w:pStyle w:val="ConsPlusNormal"/>
              <w:jc w:val="both"/>
            </w:pPr>
            <w:r w:rsidRPr="0035547C">
              <w:t>На какие системы и элементы подразделяются системы и элементы безопасности объекта ядерного топливного цикла по влиянию на безопасность?</w:t>
            </w:r>
          </w:p>
        </w:tc>
      </w:tr>
      <w:tr w:rsidR="0035547C" w:rsidRPr="0035547C">
        <w:tc>
          <w:tcPr>
            <w:tcW w:w="680" w:type="dxa"/>
          </w:tcPr>
          <w:p w:rsidR="00151007" w:rsidRPr="0035547C" w:rsidRDefault="00151007">
            <w:pPr>
              <w:pStyle w:val="ConsPlusNormal"/>
              <w:jc w:val="center"/>
            </w:pPr>
            <w:r w:rsidRPr="0035547C">
              <w:t>1055.</w:t>
            </w:r>
          </w:p>
        </w:tc>
        <w:tc>
          <w:tcPr>
            <w:tcW w:w="8391" w:type="dxa"/>
          </w:tcPr>
          <w:p w:rsidR="00151007" w:rsidRPr="0035547C" w:rsidRDefault="00151007">
            <w:pPr>
              <w:pStyle w:val="ConsPlusNormal"/>
              <w:jc w:val="both"/>
            </w:pPr>
            <w:r w:rsidRPr="0035547C">
              <w:t>Что в обязательном порядке наносится на планы в масштабах 1:1000 и 1:500?</w:t>
            </w:r>
          </w:p>
        </w:tc>
      </w:tr>
      <w:tr w:rsidR="0035547C" w:rsidRPr="0035547C">
        <w:tc>
          <w:tcPr>
            <w:tcW w:w="680" w:type="dxa"/>
          </w:tcPr>
          <w:p w:rsidR="00151007" w:rsidRPr="0035547C" w:rsidRDefault="00151007">
            <w:pPr>
              <w:pStyle w:val="ConsPlusNormal"/>
              <w:jc w:val="center"/>
            </w:pPr>
            <w:r w:rsidRPr="0035547C">
              <w:t>1056.</w:t>
            </w:r>
          </w:p>
        </w:tc>
        <w:tc>
          <w:tcPr>
            <w:tcW w:w="8391" w:type="dxa"/>
          </w:tcPr>
          <w:p w:rsidR="00151007" w:rsidRPr="0035547C" w:rsidRDefault="00151007">
            <w:pPr>
              <w:pStyle w:val="ConsPlusNormal"/>
              <w:jc w:val="both"/>
            </w:pPr>
            <w:r w:rsidRPr="0035547C">
              <w:t>Какие характеристики необходимо учитывать при проектировании переходов через водотоки воздушных линий электропередачи напряжением выше 1 кВт?</w:t>
            </w:r>
          </w:p>
        </w:tc>
      </w:tr>
      <w:tr w:rsidR="0035547C" w:rsidRPr="0035547C">
        <w:tc>
          <w:tcPr>
            <w:tcW w:w="680" w:type="dxa"/>
          </w:tcPr>
          <w:p w:rsidR="00151007" w:rsidRPr="0035547C" w:rsidRDefault="00151007">
            <w:pPr>
              <w:pStyle w:val="ConsPlusNormal"/>
              <w:jc w:val="center"/>
            </w:pPr>
            <w:r w:rsidRPr="0035547C">
              <w:t>1057.</w:t>
            </w:r>
          </w:p>
        </w:tc>
        <w:tc>
          <w:tcPr>
            <w:tcW w:w="8391" w:type="dxa"/>
          </w:tcPr>
          <w:p w:rsidR="00151007" w:rsidRPr="0035547C" w:rsidRDefault="00151007">
            <w:pPr>
              <w:pStyle w:val="ConsPlusNormal"/>
              <w:jc w:val="both"/>
            </w:pPr>
            <w:r w:rsidRPr="0035547C">
              <w:t>В соответствии с какой документацией осуществляются монтаж и эксплуатация рудничного электрооборудования в нормальном исполнении и электрооборудования общего назначения?</w:t>
            </w:r>
          </w:p>
        </w:tc>
      </w:tr>
      <w:tr w:rsidR="0035547C" w:rsidRPr="0035547C">
        <w:tc>
          <w:tcPr>
            <w:tcW w:w="680" w:type="dxa"/>
          </w:tcPr>
          <w:p w:rsidR="00151007" w:rsidRPr="0035547C" w:rsidRDefault="00151007">
            <w:pPr>
              <w:pStyle w:val="ConsPlusNormal"/>
              <w:jc w:val="center"/>
            </w:pPr>
            <w:r w:rsidRPr="0035547C">
              <w:lastRenderedPageBreak/>
              <w:t>1058.</w:t>
            </w:r>
          </w:p>
        </w:tc>
        <w:tc>
          <w:tcPr>
            <w:tcW w:w="8391" w:type="dxa"/>
          </w:tcPr>
          <w:p w:rsidR="00151007" w:rsidRPr="0035547C" w:rsidRDefault="00151007">
            <w:pPr>
              <w:pStyle w:val="ConsPlusNormal"/>
              <w:jc w:val="both"/>
            </w:pPr>
            <w:r w:rsidRPr="0035547C">
              <w:t>В каких случаях допускается предусматривать печное отопление в зданиях детских дошкольных учреждений с дневным пребыванием детей?</w:t>
            </w:r>
          </w:p>
        </w:tc>
      </w:tr>
      <w:tr w:rsidR="0035547C" w:rsidRPr="0035547C">
        <w:tc>
          <w:tcPr>
            <w:tcW w:w="680" w:type="dxa"/>
          </w:tcPr>
          <w:p w:rsidR="00151007" w:rsidRPr="0035547C" w:rsidRDefault="00151007">
            <w:pPr>
              <w:pStyle w:val="ConsPlusNormal"/>
              <w:jc w:val="center"/>
            </w:pPr>
            <w:r w:rsidRPr="0035547C">
              <w:t>1059.</w:t>
            </w:r>
          </w:p>
        </w:tc>
        <w:tc>
          <w:tcPr>
            <w:tcW w:w="8391" w:type="dxa"/>
          </w:tcPr>
          <w:p w:rsidR="00151007" w:rsidRPr="0035547C" w:rsidRDefault="00151007">
            <w:pPr>
              <w:pStyle w:val="ConsPlusNormal"/>
              <w:jc w:val="both"/>
            </w:pPr>
            <w:r w:rsidRPr="0035547C">
              <w:t>Каким образом необходимо проектировать пересечения и примыкания дорог на плане?</w:t>
            </w:r>
          </w:p>
        </w:tc>
      </w:tr>
      <w:tr w:rsidR="0035547C" w:rsidRPr="0035547C">
        <w:tc>
          <w:tcPr>
            <w:tcW w:w="680" w:type="dxa"/>
          </w:tcPr>
          <w:p w:rsidR="00151007" w:rsidRPr="0035547C" w:rsidRDefault="00151007">
            <w:pPr>
              <w:pStyle w:val="ConsPlusNormal"/>
              <w:jc w:val="center"/>
            </w:pPr>
            <w:r w:rsidRPr="0035547C">
              <w:t>1060.</w:t>
            </w:r>
          </w:p>
        </w:tc>
        <w:tc>
          <w:tcPr>
            <w:tcW w:w="8391" w:type="dxa"/>
          </w:tcPr>
          <w:p w:rsidR="00151007" w:rsidRPr="0035547C" w:rsidRDefault="00151007">
            <w:pPr>
              <w:pStyle w:val="ConsPlusNormal"/>
              <w:jc w:val="both"/>
            </w:pPr>
            <w:r w:rsidRPr="0035547C">
              <w:t>Чему может быть равен коэффициент спроса для расчета нагрузок рабочего освещения питающей сети и вводов предприятий общественного питания, детских яслей-садов, учебно-производственных мастерских профтехучилищ при мощности рабочего освещения до 100 кВт?</w:t>
            </w:r>
          </w:p>
        </w:tc>
      </w:tr>
      <w:tr w:rsidR="0035547C" w:rsidRPr="0035547C">
        <w:tc>
          <w:tcPr>
            <w:tcW w:w="680" w:type="dxa"/>
          </w:tcPr>
          <w:p w:rsidR="00151007" w:rsidRPr="0035547C" w:rsidRDefault="00151007">
            <w:pPr>
              <w:pStyle w:val="ConsPlusNormal"/>
              <w:jc w:val="center"/>
            </w:pPr>
            <w:r w:rsidRPr="0035547C">
              <w:t>1061.</w:t>
            </w:r>
          </w:p>
        </w:tc>
        <w:tc>
          <w:tcPr>
            <w:tcW w:w="8391" w:type="dxa"/>
          </w:tcPr>
          <w:p w:rsidR="00151007" w:rsidRPr="0035547C" w:rsidRDefault="00151007">
            <w:pPr>
              <w:pStyle w:val="ConsPlusNormal"/>
              <w:jc w:val="both"/>
            </w:pPr>
            <w:r w:rsidRPr="0035547C">
              <w:t>Откуда должен быть предусмотрен вход в спортивный зал общеобразовательных организаций?</w:t>
            </w:r>
          </w:p>
        </w:tc>
      </w:tr>
      <w:tr w:rsidR="0035547C" w:rsidRPr="0035547C">
        <w:tc>
          <w:tcPr>
            <w:tcW w:w="680" w:type="dxa"/>
          </w:tcPr>
          <w:p w:rsidR="00151007" w:rsidRPr="0035547C" w:rsidRDefault="00151007">
            <w:pPr>
              <w:pStyle w:val="ConsPlusNormal"/>
              <w:jc w:val="center"/>
            </w:pPr>
            <w:r w:rsidRPr="0035547C">
              <w:t>1062.</w:t>
            </w:r>
          </w:p>
        </w:tc>
        <w:tc>
          <w:tcPr>
            <w:tcW w:w="8391" w:type="dxa"/>
          </w:tcPr>
          <w:p w:rsidR="00151007" w:rsidRPr="0035547C" w:rsidRDefault="00151007">
            <w:pPr>
              <w:pStyle w:val="ConsPlusNormal"/>
              <w:jc w:val="both"/>
            </w:pPr>
            <w:r w:rsidRPr="0035547C">
              <w:t>Какой величины допускается принимать для холодильников, предназначенных для хранения овощей и фруктов, марку по морозостойкости бетона наружных стеновых панелей?</w:t>
            </w:r>
          </w:p>
        </w:tc>
      </w:tr>
      <w:tr w:rsidR="0035547C" w:rsidRPr="0035547C">
        <w:tc>
          <w:tcPr>
            <w:tcW w:w="680" w:type="dxa"/>
          </w:tcPr>
          <w:p w:rsidR="00151007" w:rsidRPr="0035547C" w:rsidRDefault="00151007">
            <w:pPr>
              <w:pStyle w:val="ConsPlusNormal"/>
              <w:jc w:val="center"/>
            </w:pPr>
            <w:r w:rsidRPr="0035547C">
              <w:t>1063.</w:t>
            </w:r>
          </w:p>
        </w:tc>
        <w:tc>
          <w:tcPr>
            <w:tcW w:w="8391" w:type="dxa"/>
          </w:tcPr>
          <w:p w:rsidR="00151007" w:rsidRPr="0035547C" w:rsidRDefault="00151007">
            <w:pPr>
              <w:pStyle w:val="ConsPlusNormal"/>
              <w:jc w:val="both"/>
            </w:pPr>
            <w:r w:rsidRPr="0035547C">
              <w:t>На каком расстоянии допустимо разместить пункт редуцирования газа с входным давлением свыше 0,6 МПа до 1,2 МПа (включительно) от автомобильных дорог?</w:t>
            </w:r>
          </w:p>
        </w:tc>
      </w:tr>
      <w:tr w:rsidR="0035547C" w:rsidRPr="0035547C">
        <w:tc>
          <w:tcPr>
            <w:tcW w:w="680" w:type="dxa"/>
          </w:tcPr>
          <w:p w:rsidR="00151007" w:rsidRPr="0035547C" w:rsidRDefault="00151007">
            <w:pPr>
              <w:pStyle w:val="ConsPlusNormal"/>
              <w:jc w:val="center"/>
            </w:pPr>
            <w:r w:rsidRPr="0035547C">
              <w:t>1064.</w:t>
            </w:r>
          </w:p>
        </w:tc>
        <w:tc>
          <w:tcPr>
            <w:tcW w:w="8391" w:type="dxa"/>
          </w:tcPr>
          <w:p w:rsidR="00151007" w:rsidRPr="0035547C" w:rsidRDefault="00151007">
            <w:pPr>
              <w:pStyle w:val="ConsPlusNormal"/>
              <w:jc w:val="both"/>
            </w:pPr>
            <w:r w:rsidRPr="0035547C">
              <w:t>В каких случаях не допускается прокладка запорной арматуры на наземных газопроводах?</w:t>
            </w:r>
          </w:p>
        </w:tc>
      </w:tr>
      <w:tr w:rsidR="0035547C" w:rsidRPr="0035547C">
        <w:tc>
          <w:tcPr>
            <w:tcW w:w="680" w:type="dxa"/>
          </w:tcPr>
          <w:p w:rsidR="00151007" w:rsidRPr="0035547C" w:rsidRDefault="00151007">
            <w:pPr>
              <w:pStyle w:val="ConsPlusNormal"/>
              <w:jc w:val="center"/>
            </w:pPr>
            <w:r w:rsidRPr="0035547C">
              <w:t>1065.</w:t>
            </w:r>
          </w:p>
        </w:tc>
        <w:tc>
          <w:tcPr>
            <w:tcW w:w="8391" w:type="dxa"/>
          </w:tcPr>
          <w:p w:rsidR="00151007" w:rsidRPr="0035547C" w:rsidRDefault="00151007">
            <w:pPr>
              <w:pStyle w:val="ConsPlusNormal"/>
              <w:jc w:val="both"/>
            </w:pPr>
            <w:r w:rsidRPr="0035547C">
              <w:t>Что прилагают к программе работ по инженерно-геодезическим изысканиям?</w:t>
            </w:r>
          </w:p>
        </w:tc>
      </w:tr>
      <w:tr w:rsidR="0035547C" w:rsidRPr="0035547C">
        <w:tc>
          <w:tcPr>
            <w:tcW w:w="680" w:type="dxa"/>
          </w:tcPr>
          <w:p w:rsidR="00151007" w:rsidRPr="0035547C" w:rsidRDefault="00151007">
            <w:pPr>
              <w:pStyle w:val="ConsPlusNormal"/>
              <w:jc w:val="center"/>
            </w:pPr>
            <w:r w:rsidRPr="0035547C">
              <w:t>1066.</w:t>
            </w:r>
          </w:p>
        </w:tc>
        <w:tc>
          <w:tcPr>
            <w:tcW w:w="8391" w:type="dxa"/>
          </w:tcPr>
          <w:p w:rsidR="00151007" w:rsidRPr="0035547C" w:rsidRDefault="00151007">
            <w:pPr>
              <w:pStyle w:val="ConsPlusNormal"/>
              <w:jc w:val="both"/>
            </w:pPr>
            <w:r w:rsidRPr="0035547C">
              <w:t>Каковы требования к музыкальным и физкультурным залам в детских образовательных организациях?</w:t>
            </w:r>
          </w:p>
        </w:tc>
      </w:tr>
      <w:tr w:rsidR="0035547C" w:rsidRPr="0035547C">
        <w:tc>
          <w:tcPr>
            <w:tcW w:w="680" w:type="dxa"/>
          </w:tcPr>
          <w:p w:rsidR="00151007" w:rsidRPr="0035547C" w:rsidRDefault="00151007">
            <w:pPr>
              <w:pStyle w:val="ConsPlusNormal"/>
              <w:jc w:val="center"/>
            </w:pPr>
            <w:r w:rsidRPr="0035547C">
              <w:t>1067.</w:t>
            </w:r>
          </w:p>
        </w:tc>
        <w:tc>
          <w:tcPr>
            <w:tcW w:w="8391" w:type="dxa"/>
          </w:tcPr>
          <w:p w:rsidR="00151007" w:rsidRPr="0035547C" w:rsidRDefault="00151007">
            <w:pPr>
              <w:pStyle w:val="ConsPlusNormal"/>
              <w:jc w:val="both"/>
            </w:pPr>
            <w:r w:rsidRPr="0035547C">
              <w:t>Каковы требования по объемной доле кислорода к азоту, подаваемому на продувку, при эксплуатации установок для подачи природного газа в смеси с кислородом в доменные печи?</w:t>
            </w:r>
          </w:p>
        </w:tc>
      </w:tr>
      <w:tr w:rsidR="0035547C" w:rsidRPr="0035547C">
        <w:tc>
          <w:tcPr>
            <w:tcW w:w="680" w:type="dxa"/>
          </w:tcPr>
          <w:p w:rsidR="00151007" w:rsidRPr="0035547C" w:rsidRDefault="00151007">
            <w:pPr>
              <w:pStyle w:val="ConsPlusNormal"/>
              <w:jc w:val="center"/>
            </w:pPr>
            <w:r w:rsidRPr="0035547C">
              <w:t>1068.</w:t>
            </w:r>
          </w:p>
        </w:tc>
        <w:tc>
          <w:tcPr>
            <w:tcW w:w="8391" w:type="dxa"/>
          </w:tcPr>
          <w:p w:rsidR="00151007" w:rsidRPr="0035547C" w:rsidRDefault="00151007">
            <w:pPr>
              <w:pStyle w:val="ConsPlusNormal"/>
              <w:jc w:val="both"/>
            </w:pPr>
            <w:r w:rsidRPr="0035547C">
              <w:t>Какие существуют виды эксплуатационных документов?</w:t>
            </w:r>
          </w:p>
        </w:tc>
      </w:tr>
      <w:tr w:rsidR="0035547C" w:rsidRPr="0035547C">
        <w:tc>
          <w:tcPr>
            <w:tcW w:w="680" w:type="dxa"/>
          </w:tcPr>
          <w:p w:rsidR="00151007" w:rsidRPr="0035547C" w:rsidRDefault="00151007">
            <w:pPr>
              <w:pStyle w:val="ConsPlusNormal"/>
              <w:jc w:val="center"/>
            </w:pPr>
            <w:r w:rsidRPr="0035547C">
              <w:t>1069.</w:t>
            </w:r>
          </w:p>
        </w:tc>
        <w:tc>
          <w:tcPr>
            <w:tcW w:w="8391" w:type="dxa"/>
          </w:tcPr>
          <w:p w:rsidR="00151007" w:rsidRPr="0035547C" w:rsidRDefault="00151007">
            <w:pPr>
              <w:pStyle w:val="ConsPlusNormal"/>
              <w:jc w:val="both"/>
            </w:pPr>
            <w:r w:rsidRPr="0035547C">
              <w:t>Каких значений не должно превышать отклонение в расстоянии между днищем доменной печи и осью чугунной летки?</w:t>
            </w:r>
          </w:p>
        </w:tc>
      </w:tr>
      <w:tr w:rsidR="0035547C" w:rsidRPr="0035547C">
        <w:tc>
          <w:tcPr>
            <w:tcW w:w="680" w:type="dxa"/>
          </w:tcPr>
          <w:p w:rsidR="00151007" w:rsidRPr="0035547C" w:rsidRDefault="00151007">
            <w:pPr>
              <w:pStyle w:val="ConsPlusNormal"/>
              <w:jc w:val="center"/>
            </w:pPr>
            <w:r w:rsidRPr="0035547C">
              <w:t>1070.</w:t>
            </w:r>
          </w:p>
        </w:tc>
        <w:tc>
          <w:tcPr>
            <w:tcW w:w="8391" w:type="dxa"/>
          </w:tcPr>
          <w:p w:rsidR="00151007" w:rsidRPr="0035547C" w:rsidRDefault="00151007">
            <w:pPr>
              <w:pStyle w:val="ConsPlusNormal"/>
              <w:jc w:val="both"/>
            </w:pPr>
            <w:r w:rsidRPr="0035547C">
              <w:t>На какой расчетный срок рассчитываются подъездные автомобильные дороги к промышленным предприятиям?</w:t>
            </w:r>
          </w:p>
        </w:tc>
      </w:tr>
      <w:tr w:rsidR="0035547C" w:rsidRPr="0035547C">
        <w:tc>
          <w:tcPr>
            <w:tcW w:w="680" w:type="dxa"/>
          </w:tcPr>
          <w:p w:rsidR="00151007" w:rsidRPr="0035547C" w:rsidRDefault="00151007">
            <w:pPr>
              <w:pStyle w:val="ConsPlusNormal"/>
              <w:jc w:val="center"/>
            </w:pPr>
            <w:r w:rsidRPr="0035547C">
              <w:t>1071.</w:t>
            </w:r>
          </w:p>
        </w:tc>
        <w:tc>
          <w:tcPr>
            <w:tcW w:w="8391" w:type="dxa"/>
          </w:tcPr>
          <w:p w:rsidR="00151007" w:rsidRPr="0035547C" w:rsidRDefault="00151007">
            <w:pPr>
              <w:pStyle w:val="ConsPlusNormal"/>
              <w:jc w:val="both"/>
            </w:pPr>
            <w:r w:rsidRPr="0035547C">
              <w:t>Что приводят на схеме подключений внешних проводок?</w:t>
            </w:r>
          </w:p>
        </w:tc>
      </w:tr>
      <w:tr w:rsidR="0035547C" w:rsidRPr="0035547C">
        <w:tc>
          <w:tcPr>
            <w:tcW w:w="680" w:type="dxa"/>
          </w:tcPr>
          <w:p w:rsidR="00151007" w:rsidRPr="0035547C" w:rsidRDefault="00151007">
            <w:pPr>
              <w:pStyle w:val="ConsPlusNormal"/>
              <w:jc w:val="center"/>
            </w:pPr>
            <w:r w:rsidRPr="0035547C">
              <w:t>1072.</w:t>
            </w:r>
          </w:p>
        </w:tc>
        <w:tc>
          <w:tcPr>
            <w:tcW w:w="8391" w:type="dxa"/>
          </w:tcPr>
          <w:p w:rsidR="00151007" w:rsidRPr="0035547C" w:rsidRDefault="00151007">
            <w:pPr>
              <w:pStyle w:val="ConsPlusNormal"/>
              <w:jc w:val="both"/>
            </w:pPr>
            <w:r w:rsidRPr="0035547C">
              <w:t>Характеристики для опасных гидрометеорологических постоянно действующих однонаправленных процессов должны устанавливаться на основании чего?</w:t>
            </w:r>
          </w:p>
        </w:tc>
      </w:tr>
      <w:tr w:rsidR="0035547C" w:rsidRPr="0035547C">
        <w:tc>
          <w:tcPr>
            <w:tcW w:w="680" w:type="dxa"/>
          </w:tcPr>
          <w:p w:rsidR="00151007" w:rsidRPr="0035547C" w:rsidRDefault="00151007">
            <w:pPr>
              <w:pStyle w:val="ConsPlusNormal"/>
              <w:jc w:val="center"/>
            </w:pPr>
            <w:r w:rsidRPr="0035547C">
              <w:t>1073.</w:t>
            </w:r>
          </w:p>
        </w:tc>
        <w:tc>
          <w:tcPr>
            <w:tcW w:w="8391" w:type="dxa"/>
          </w:tcPr>
          <w:p w:rsidR="00151007" w:rsidRPr="0035547C" w:rsidRDefault="00151007">
            <w:pPr>
              <w:pStyle w:val="ConsPlusNormal"/>
              <w:jc w:val="both"/>
            </w:pPr>
            <w:r w:rsidRPr="0035547C">
              <w:t>Какие параметры наружного воздуха для зданий сельскохозяйственного назначения следует принимать?</w:t>
            </w:r>
          </w:p>
        </w:tc>
      </w:tr>
      <w:tr w:rsidR="0035547C" w:rsidRPr="0035547C">
        <w:tc>
          <w:tcPr>
            <w:tcW w:w="680" w:type="dxa"/>
          </w:tcPr>
          <w:p w:rsidR="00151007" w:rsidRPr="0035547C" w:rsidRDefault="00151007">
            <w:pPr>
              <w:pStyle w:val="ConsPlusNormal"/>
              <w:jc w:val="center"/>
            </w:pPr>
            <w:r w:rsidRPr="0035547C">
              <w:t>1074.</w:t>
            </w:r>
          </w:p>
        </w:tc>
        <w:tc>
          <w:tcPr>
            <w:tcW w:w="8391" w:type="dxa"/>
          </w:tcPr>
          <w:p w:rsidR="00151007" w:rsidRPr="0035547C" w:rsidRDefault="00151007">
            <w:pPr>
              <w:pStyle w:val="ConsPlusNormal"/>
              <w:jc w:val="both"/>
            </w:pPr>
            <w:r w:rsidRPr="0035547C">
              <w:t>Каким может быть число полос движения для обычных дорог?</w:t>
            </w:r>
          </w:p>
        </w:tc>
      </w:tr>
      <w:tr w:rsidR="0035547C" w:rsidRPr="0035547C">
        <w:tc>
          <w:tcPr>
            <w:tcW w:w="680" w:type="dxa"/>
          </w:tcPr>
          <w:p w:rsidR="00151007" w:rsidRPr="0035547C" w:rsidRDefault="00151007">
            <w:pPr>
              <w:pStyle w:val="ConsPlusNormal"/>
              <w:jc w:val="center"/>
            </w:pPr>
            <w:r w:rsidRPr="0035547C">
              <w:t>1075.</w:t>
            </w:r>
          </w:p>
        </w:tc>
        <w:tc>
          <w:tcPr>
            <w:tcW w:w="8391" w:type="dxa"/>
          </w:tcPr>
          <w:p w:rsidR="00151007" w:rsidRPr="0035547C" w:rsidRDefault="00151007">
            <w:pPr>
              <w:pStyle w:val="ConsPlusNormal"/>
              <w:jc w:val="both"/>
            </w:pPr>
            <w:r w:rsidRPr="0035547C">
              <w:t>Какие из зданий относятся к малоэтажной жилой застройке?</w:t>
            </w:r>
          </w:p>
        </w:tc>
      </w:tr>
      <w:tr w:rsidR="0035547C" w:rsidRPr="0035547C">
        <w:tc>
          <w:tcPr>
            <w:tcW w:w="680" w:type="dxa"/>
          </w:tcPr>
          <w:p w:rsidR="00151007" w:rsidRPr="0035547C" w:rsidRDefault="00151007">
            <w:pPr>
              <w:pStyle w:val="ConsPlusNormal"/>
              <w:jc w:val="center"/>
            </w:pPr>
            <w:r w:rsidRPr="0035547C">
              <w:t>1076.</w:t>
            </w:r>
          </w:p>
        </w:tc>
        <w:tc>
          <w:tcPr>
            <w:tcW w:w="8391" w:type="dxa"/>
          </w:tcPr>
          <w:p w:rsidR="00151007" w:rsidRPr="0035547C" w:rsidRDefault="00151007">
            <w:pPr>
              <w:pStyle w:val="ConsPlusNormal"/>
              <w:jc w:val="both"/>
            </w:pPr>
            <w:r w:rsidRPr="0035547C">
              <w:t>Какое количество ступеней принимается в одном лестничном марше или на перепаде уровней для движения пассажиров в сооружениях станционных комплексов метрополитена?</w:t>
            </w:r>
          </w:p>
        </w:tc>
      </w:tr>
      <w:tr w:rsidR="0035547C" w:rsidRPr="0035547C">
        <w:tc>
          <w:tcPr>
            <w:tcW w:w="680" w:type="dxa"/>
          </w:tcPr>
          <w:p w:rsidR="00151007" w:rsidRPr="0035547C" w:rsidRDefault="00151007">
            <w:pPr>
              <w:pStyle w:val="ConsPlusNormal"/>
              <w:jc w:val="center"/>
            </w:pPr>
            <w:r w:rsidRPr="0035547C">
              <w:lastRenderedPageBreak/>
              <w:t>1077.</w:t>
            </w:r>
          </w:p>
        </w:tc>
        <w:tc>
          <w:tcPr>
            <w:tcW w:w="8391" w:type="dxa"/>
          </w:tcPr>
          <w:p w:rsidR="00151007" w:rsidRPr="0035547C" w:rsidRDefault="00151007">
            <w:pPr>
              <w:pStyle w:val="ConsPlusNormal"/>
              <w:jc w:val="both"/>
            </w:pPr>
            <w:r w:rsidRPr="0035547C">
              <w:t>Из каких условий необходимо определять число эскалаторов на станции в режиме эвакуации пассажиров в экстремальных случаях?</w:t>
            </w:r>
          </w:p>
        </w:tc>
      </w:tr>
      <w:tr w:rsidR="0035547C" w:rsidRPr="0035547C">
        <w:tc>
          <w:tcPr>
            <w:tcW w:w="680" w:type="dxa"/>
          </w:tcPr>
          <w:p w:rsidR="00151007" w:rsidRPr="0035547C" w:rsidRDefault="00151007">
            <w:pPr>
              <w:pStyle w:val="ConsPlusNormal"/>
              <w:jc w:val="center"/>
            </w:pPr>
            <w:r w:rsidRPr="0035547C">
              <w:t>1078.</w:t>
            </w:r>
          </w:p>
        </w:tc>
        <w:tc>
          <w:tcPr>
            <w:tcW w:w="8391" w:type="dxa"/>
          </w:tcPr>
          <w:p w:rsidR="00151007" w:rsidRPr="0035547C" w:rsidRDefault="00151007">
            <w:pPr>
              <w:pStyle w:val="ConsPlusNormal"/>
              <w:jc w:val="both"/>
            </w:pPr>
            <w:r w:rsidRPr="0035547C">
              <w:t>Какая охранная зона устанавливается вдоль границы земельного участка, предоставленного для размещения объекта по производству электрической энергии?</w:t>
            </w:r>
          </w:p>
        </w:tc>
      </w:tr>
      <w:tr w:rsidR="0035547C" w:rsidRPr="0035547C">
        <w:tc>
          <w:tcPr>
            <w:tcW w:w="680" w:type="dxa"/>
          </w:tcPr>
          <w:p w:rsidR="00151007" w:rsidRPr="0035547C" w:rsidRDefault="00151007">
            <w:pPr>
              <w:pStyle w:val="ConsPlusNormal"/>
              <w:jc w:val="center"/>
            </w:pPr>
            <w:r w:rsidRPr="0035547C">
              <w:t>1079.</w:t>
            </w:r>
          </w:p>
        </w:tc>
        <w:tc>
          <w:tcPr>
            <w:tcW w:w="8391" w:type="dxa"/>
          </w:tcPr>
          <w:p w:rsidR="00151007" w:rsidRPr="0035547C" w:rsidRDefault="00151007">
            <w:pPr>
              <w:pStyle w:val="ConsPlusNormal"/>
              <w:jc w:val="both"/>
            </w:pPr>
            <w:r w:rsidRPr="0035547C">
              <w:t>Какие существуют основания для отказа в принятии проектной документации и (или) результатов инженерных изысканий, направленных на экспертизу?</w:t>
            </w:r>
          </w:p>
        </w:tc>
      </w:tr>
      <w:tr w:rsidR="0035547C" w:rsidRPr="0035547C">
        <w:tc>
          <w:tcPr>
            <w:tcW w:w="680" w:type="dxa"/>
          </w:tcPr>
          <w:p w:rsidR="00151007" w:rsidRPr="0035547C" w:rsidRDefault="00151007">
            <w:pPr>
              <w:pStyle w:val="ConsPlusNormal"/>
              <w:jc w:val="center"/>
            </w:pPr>
            <w:r w:rsidRPr="0035547C">
              <w:t>1080.</w:t>
            </w:r>
          </w:p>
        </w:tc>
        <w:tc>
          <w:tcPr>
            <w:tcW w:w="8391" w:type="dxa"/>
          </w:tcPr>
          <w:p w:rsidR="00151007" w:rsidRPr="0035547C" w:rsidRDefault="00151007">
            <w:pPr>
              <w:pStyle w:val="ConsPlusNormal"/>
              <w:jc w:val="both"/>
            </w:pPr>
            <w:r w:rsidRPr="0035547C">
              <w:t>С какой целью проводятся инженерно-геологические изыскания пункта строительства атомной электростанции?</w:t>
            </w:r>
          </w:p>
        </w:tc>
      </w:tr>
      <w:tr w:rsidR="0035547C" w:rsidRPr="0035547C">
        <w:tc>
          <w:tcPr>
            <w:tcW w:w="680" w:type="dxa"/>
          </w:tcPr>
          <w:p w:rsidR="00151007" w:rsidRPr="0035547C" w:rsidRDefault="00151007">
            <w:pPr>
              <w:pStyle w:val="ConsPlusNormal"/>
              <w:jc w:val="center"/>
            </w:pPr>
            <w:r w:rsidRPr="0035547C">
              <w:t>1081.</w:t>
            </w:r>
          </w:p>
        </w:tc>
        <w:tc>
          <w:tcPr>
            <w:tcW w:w="8391" w:type="dxa"/>
          </w:tcPr>
          <w:p w:rsidR="00151007" w:rsidRPr="0035547C" w:rsidRDefault="00151007">
            <w:pPr>
              <w:pStyle w:val="ConsPlusNormal"/>
              <w:jc w:val="both"/>
            </w:pPr>
            <w:r w:rsidRPr="0035547C">
              <w:t>В какие сроки проводится государственная экспертиза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1082.</w:t>
            </w:r>
          </w:p>
        </w:tc>
        <w:tc>
          <w:tcPr>
            <w:tcW w:w="8391" w:type="dxa"/>
          </w:tcPr>
          <w:p w:rsidR="00151007" w:rsidRPr="0035547C" w:rsidRDefault="00151007">
            <w:pPr>
              <w:pStyle w:val="ConsPlusNormal"/>
              <w:jc w:val="both"/>
            </w:pPr>
            <w:r w:rsidRPr="0035547C">
              <w:t>Какова величина нормативной временной вертикальной нагрузки на рельсовый путь от каждой оси подвижного состава с пассажирами?</w:t>
            </w:r>
          </w:p>
        </w:tc>
      </w:tr>
      <w:tr w:rsidR="0035547C" w:rsidRPr="0035547C">
        <w:tc>
          <w:tcPr>
            <w:tcW w:w="680" w:type="dxa"/>
          </w:tcPr>
          <w:p w:rsidR="00151007" w:rsidRPr="0035547C" w:rsidRDefault="00151007">
            <w:pPr>
              <w:pStyle w:val="ConsPlusNormal"/>
              <w:jc w:val="center"/>
            </w:pPr>
            <w:r w:rsidRPr="0035547C">
              <w:t>1083.</w:t>
            </w:r>
          </w:p>
        </w:tc>
        <w:tc>
          <w:tcPr>
            <w:tcW w:w="8391" w:type="dxa"/>
          </w:tcPr>
          <w:p w:rsidR="00151007" w:rsidRPr="0035547C" w:rsidRDefault="00151007">
            <w:pPr>
              <w:pStyle w:val="ConsPlusNormal"/>
              <w:jc w:val="both"/>
            </w:pPr>
            <w:r w:rsidRPr="0035547C">
              <w:t>Каким нормативным правовым актом осуществляется регулирование в области инженерных изысканий, в том числе в области инженерно-геологических изысканий?</w:t>
            </w:r>
          </w:p>
        </w:tc>
      </w:tr>
      <w:tr w:rsidR="0035547C" w:rsidRPr="0035547C">
        <w:tc>
          <w:tcPr>
            <w:tcW w:w="680" w:type="dxa"/>
          </w:tcPr>
          <w:p w:rsidR="00151007" w:rsidRPr="0035547C" w:rsidRDefault="00151007">
            <w:pPr>
              <w:pStyle w:val="ConsPlusNormal"/>
              <w:jc w:val="center"/>
            </w:pPr>
            <w:r w:rsidRPr="0035547C">
              <w:t>1084.</w:t>
            </w:r>
          </w:p>
        </w:tc>
        <w:tc>
          <w:tcPr>
            <w:tcW w:w="8391" w:type="dxa"/>
          </w:tcPr>
          <w:p w:rsidR="00151007" w:rsidRPr="0035547C" w:rsidRDefault="00151007">
            <w:pPr>
              <w:pStyle w:val="ConsPlusNormal"/>
              <w:jc w:val="both"/>
            </w:pPr>
            <w:r w:rsidRPr="0035547C">
              <w:t>Какие виды связи необходимо предусматривать для оперативного управления котельной мощностью более 3 МВт?</w:t>
            </w:r>
          </w:p>
        </w:tc>
      </w:tr>
      <w:tr w:rsidR="0035547C" w:rsidRPr="0035547C">
        <w:tc>
          <w:tcPr>
            <w:tcW w:w="680" w:type="dxa"/>
          </w:tcPr>
          <w:p w:rsidR="00151007" w:rsidRPr="0035547C" w:rsidRDefault="00151007">
            <w:pPr>
              <w:pStyle w:val="ConsPlusNormal"/>
              <w:jc w:val="center"/>
            </w:pPr>
            <w:r w:rsidRPr="0035547C">
              <w:t>1085.</w:t>
            </w:r>
          </w:p>
        </w:tc>
        <w:tc>
          <w:tcPr>
            <w:tcW w:w="8391" w:type="dxa"/>
          </w:tcPr>
          <w:p w:rsidR="00151007" w:rsidRPr="0035547C" w:rsidRDefault="00151007">
            <w:pPr>
              <w:pStyle w:val="ConsPlusNormal"/>
              <w:jc w:val="both"/>
            </w:pPr>
            <w:r w:rsidRPr="0035547C">
              <w:t>Каким минимальным расстоянием по вертикали должны быть разделены пересекающиеся трубопроводы?</w:t>
            </w:r>
          </w:p>
        </w:tc>
      </w:tr>
      <w:tr w:rsidR="0035547C" w:rsidRPr="0035547C">
        <w:tc>
          <w:tcPr>
            <w:tcW w:w="680" w:type="dxa"/>
          </w:tcPr>
          <w:p w:rsidR="00151007" w:rsidRPr="0035547C" w:rsidRDefault="00151007">
            <w:pPr>
              <w:pStyle w:val="ConsPlusNormal"/>
              <w:jc w:val="center"/>
            </w:pPr>
            <w:r w:rsidRPr="0035547C">
              <w:t>1086.</w:t>
            </w:r>
          </w:p>
        </w:tc>
        <w:tc>
          <w:tcPr>
            <w:tcW w:w="8391" w:type="dxa"/>
          </w:tcPr>
          <w:p w:rsidR="00151007" w:rsidRPr="0035547C" w:rsidRDefault="00151007">
            <w:pPr>
              <w:pStyle w:val="ConsPlusNormal"/>
              <w:jc w:val="both"/>
            </w:pPr>
            <w:r w:rsidRPr="0035547C">
              <w:t>Какой должен быть размер площадки перед лифтами грузоподъемностью 630 кг при ширине кабины 2100 мм?</w:t>
            </w:r>
          </w:p>
        </w:tc>
      </w:tr>
      <w:tr w:rsidR="0035547C" w:rsidRPr="0035547C">
        <w:tc>
          <w:tcPr>
            <w:tcW w:w="680" w:type="dxa"/>
          </w:tcPr>
          <w:p w:rsidR="00151007" w:rsidRPr="0035547C" w:rsidRDefault="00151007">
            <w:pPr>
              <w:pStyle w:val="ConsPlusNormal"/>
              <w:jc w:val="center"/>
            </w:pPr>
            <w:r w:rsidRPr="0035547C">
              <w:t>1087.</w:t>
            </w:r>
          </w:p>
        </w:tc>
        <w:tc>
          <w:tcPr>
            <w:tcW w:w="8391" w:type="dxa"/>
          </w:tcPr>
          <w:p w:rsidR="00151007" w:rsidRPr="0035547C" w:rsidRDefault="00151007">
            <w:pPr>
              <w:pStyle w:val="ConsPlusNormal"/>
              <w:jc w:val="both"/>
            </w:pPr>
            <w:r w:rsidRPr="0035547C">
              <w:t>Какие гидрометеорологические характеристики в результатах инженерно-гидрометеорологических изысканий получают для трасс автомобильных и железных дорог?</w:t>
            </w:r>
          </w:p>
        </w:tc>
      </w:tr>
      <w:tr w:rsidR="0035547C" w:rsidRPr="0035547C">
        <w:tc>
          <w:tcPr>
            <w:tcW w:w="680" w:type="dxa"/>
          </w:tcPr>
          <w:p w:rsidR="00151007" w:rsidRPr="0035547C" w:rsidRDefault="00151007">
            <w:pPr>
              <w:pStyle w:val="ConsPlusNormal"/>
              <w:jc w:val="center"/>
            </w:pPr>
            <w:r w:rsidRPr="0035547C">
              <w:t>1088.</w:t>
            </w:r>
          </w:p>
        </w:tc>
        <w:tc>
          <w:tcPr>
            <w:tcW w:w="8391" w:type="dxa"/>
          </w:tcPr>
          <w:p w:rsidR="00151007" w:rsidRPr="0035547C" w:rsidRDefault="00151007">
            <w:pPr>
              <w:pStyle w:val="ConsPlusNormal"/>
              <w:jc w:val="both"/>
            </w:pPr>
            <w:r w:rsidRPr="0035547C">
              <w:t>Каким образом вносят изменения в проектную документацию, ранее переданную заказчику?</w:t>
            </w:r>
          </w:p>
        </w:tc>
      </w:tr>
      <w:tr w:rsidR="0035547C" w:rsidRPr="0035547C">
        <w:tc>
          <w:tcPr>
            <w:tcW w:w="680" w:type="dxa"/>
          </w:tcPr>
          <w:p w:rsidR="00151007" w:rsidRPr="0035547C" w:rsidRDefault="00151007">
            <w:pPr>
              <w:pStyle w:val="ConsPlusNormal"/>
              <w:jc w:val="center"/>
            </w:pPr>
            <w:r w:rsidRPr="0035547C">
              <w:t>1089.</w:t>
            </w:r>
          </w:p>
        </w:tc>
        <w:tc>
          <w:tcPr>
            <w:tcW w:w="8391" w:type="dxa"/>
          </w:tcPr>
          <w:p w:rsidR="00151007" w:rsidRPr="0035547C" w:rsidRDefault="00151007">
            <w:pPr>
              <w:pStyle w:val="ConsPlusNormal"/>
              <w:jc w:val="both"/>
            </w:pPr>
            <w:r w:rsidRPr="0035547C">
              <w:t>Какой суммарный объем аварийных горизонтальных технологических емкостей для обеспечения приема максимального объема жидкости, поступающей на дожимную насосную станцию?</w:t>
            </w:r>
          </w:p>
        </w:tc>
      </w:tr>
      <w:tr w:rsidR="0035547C" w:rsidRPr="0035547C">
        <w:tc>
          <w:tcPr>
            <w:tcW w:w="680" w:type="dxa"/>
          </w:tcPr>
          <w:p w:rsidR="00151007" w:rsidRPr="0035547C" w:rsidRDefault="00151007">
            <w:pPr>
              <w:pStyle w:val="ConsPlusNormal"/>
              <w:jc w:val="center"/>
            </w:pPr>
            <w:r w:rsidRPr="0035547C">
              <w:t>1090.</w:t>
            </w:r>
          </w:p>
        </w:tc>
        <w:tc>
          <w:tcPr>
            <w:tcW w:w="8391" w:type="dxa"/>
          </w:tcPr>
          <w:p w:rsidR="00151007" w:rsidRPr="0035547C" w:rsidRDefault="00151007">
            <w:pPr>
              <w:pStyle w:val="ConsPlusNormal"/>
              <w:jc w:val="both"/>
            </w:pPr>
            <w:r w:rsidRPr="0035547C">
              <w:t>Что должен содержать в графической части подраздел "технологические решения" применительно к производственным объектам?</w:t>
            </w:r>
          </w:p>
        </w:tc>
      </w:tr>
      <w:tr w:rsidR="0035547C" w:rsidRPr="0035547C">
        <w:tc>
          <w:tcPr>
            <w:tcW w:w="680" w:type="dxa"/>
          </w:tcPr>
          <w:p w:rsidR="00151007" w:rsidRPr="0035547C" w:rsidRDefault="00151007">
            <w:pPr>
              <w:pStyle w:val="ConsPlusNormal"/>
              <w:jc w:val="center"/>
            </w:pPr>
            <w:r w:rsidRPr="0035547C">
              <w:t>1091.</w:t>
            </w:r>
          </w:p>
        </w:tc>
        <w:tc>
          <w:tcPr>
            <w:tcW w:w="8391" w:type="dxa"/>
          </w:tcPr>
          <w:p w:rsidR="00151007" w:rsidRPr="0035547C" w:rsidRDefault="00151007">
            <w:pPr>
              <w:pStyle w:val="ConsPlusNormal"/>
              <w:jc w:val="both"/>
            </w:pPr>
            <w:r w:rsidRPr="0035547C">
              <w:t>Каким образом следует предусматривать наземные пешеходные переходы?</w:t>
            </w:r>
          </w:p>
        </w:tc>
      </w:tr>
      <w:tr w:rsidR="0035547C" w:rsidRPr="0035547C">
        <w:tc>
          <w:tcPr>
            <w:tcW w:w="680" w:type="dxa"/>
          </w:tcPr>
          <w:p w:rsidR="00151007" w:rsidRPr="0035547C" w:rsidRDefault="00151007">
            <w:pPr>
              <w:pStyle w:val="ConsPlusNormal"/>
              <w:jc w:val="center"/>
            </w:pPr>
            <w:r w:rsidRPr="0035547C">
              <w:t>1092.</w:t>
            </w:r>
          </w:p>
        </w:tc>
        <w:tc>
          <w:tcPr>
            <w:tcW w:w="8391" w:type="dxa"/>
          </w:tcPr>
          <w:p w:rsidR="00151007" w:rsidRPr="0035547C" w:rsidRDefault="00151007">
            <w:pPr>
              <w:pStyle w:val="ConsPlusNormal"/>
              <w:jc w:val="both"/>
            </w:pPr>
            <w:r w:rsidRPr="0035547C">
              <w:t>Какие следует учитывать параметры при выборе места мостового перехода через судоходные реки?</w:t>
            </w:r>
          </w:p>
        </w:tc>
      </w:tr>
      <w:tr w:rsidR="0035547C" w:rsidRPr="0035547C">
        <w:tc>
          <w:tcPr>
            <w:tcW w:w="680" w:type="dxa"/>
          </w:tcPr>
          <w:p w:rsidR="00151007" w:rsidRPr="0035547C" w:rsidRDefault="00151007">
            <w:pPr>
              <w:pStyle w:val="ConsPlusNormal"/>
              <w:jc w:val="center"/>
            </w:pPr>
            <w:r w:rsidRPr="0035547C">
              <w:t>1093.</w:t>
            </w:r>
          </w:p>
        </w:tc>
        <w:tc>
          <w:tcPr>
            <w:tcW w:w="8391" w:type="dxa"/>
          </w:tcPr>
          <w:p w:rsidR="00151007" w:rsidRPr="0035547C" w:rsidRDefault="00151007">
            <w:pPr>
              <w:pStyle w:val="ConsPlusNormal"/>
              <w:jc w:val="both"/>
            </w:pPr>
            <w:r w:rsidRPr="0035547C">
              <w:t>Что должен содержать раздел проектной документации "смета на строительство объектов капитального строительства" (текстовая часть в составе пояснительной записки к сметной документации)?</w:t>
            </w:r>
          </w:p>
        </w:tc>
      </w:tr>
      <w:tr w:rsidR="0035547C" w:rsidRPr="0035547C">
        <w:tc>
          <w:tcPr>
            <w:tcW w:w="680" w:type="dxa"/>
          </w:tcPr>
          <w:p w:rsidR="00151007" w:rsidRPr="0035547C" w:rsidRDefault="00151007">
            <w:pPr>
              <w:pStyle w:val="ConsPlusNormal"/>
              <w:jc w:val="center"/>
            </w:pPr>
            <w:r w:rsidRPr="0035547C">
              <w:t>1094.</w:t>
            </w:r>
          </w:p>
        </w:tc>
        <w:tc>
          <w:tcPr>
            <w:tcW w:w="8391" w:type="dxa"/>
          </w:tcPr>
          <w:p w:rsidR="00151007" w:rsidRPr="0035547C" w:rsidRDefault="00151007">
            <w:pPr>
              <w:pStyle w:val="ConsPlusNormal"/>
              <w:jc w:val="both"/>
            </w:pPr>
            <w:r w:rsidRPr="0035547C">
              <w:t>Каким требованиям должны соответствовать рампы и пандусы автостоянок?</w:t>
            </w:r>
          </w:p>
        </w:tc>
      </w:tr>
      <w:tr w:rsidR="0035547C" w:rsidRPr="0035547C">
        <w:tc>
          <w:tcPr>
            <w:tcW w:w="680" w:type="dxa"/>
          </w:tcPr>
          <w:p w:rsidR="00151007" w:rsidRPr="0035547C" w:rsidRDefault="00151007">
            <w:pPr>
              <w:pStyle w:val="ConsPlusNormal"/>
              <w:jc w:val="center"/>
            </w:pPr>
            <w:r w:rsidRPr="0035547C">
              <w:t>1095.</w:t>
            </w:r>
          </w:p>
        </w:tc>
        <w:tc>
          <w:tcPr>
            <w:tcW w:w="8391" w:type="dxa"/>
          </w:tcPr>
          <w:p w:rsidR="00151007" w:rsidRPr="0035547C" w:rsidRDefault="00151007">
            <w:pPr>
              <w:pStyle w:val="ConsPlusNormal"/>
              <w:jc w:val="both"/>
            </w:pPr>
            <w:r w:rsidRPr="0035547C">
              <w:t>Допускается ли возведение зданий и сооружений в технической зоне метрополитена до окончания строительства сооружений метро?</w:t>
            </w:r>
          </w:p>
        </w:tc>
      </w:tr>
      <w:tr w:rsidR="0035547C" w:rsidRPr="0035547C">
        <w:tc>
          <w:tcPr>
            <w:tcW w:w="680" w:type="dxa"/>
          </w:tcPr>
          <w:p w:rsidR="00151007" w:rsidRPr="0035547C" w:rsidRDefault="00151007">
            <w:pPr>
              <w:pStyle w:val="ConsPlusNormal"/>
              <w:jc w:val="center"/>
            </w:pPr>
            <w:r w:rsidRPr="0035547C">
              <w:lastRenderedPageBreak/>
              <w:t>1096.</w:t>
            </w:r>
          </w:p>
        </w:tc>
        <w:tc>
          <w:tcPr>
            <w:tcW w:w="8391" w:type="dxa"/>
          </w:tcPr>
          <w:p w:rsidR="00151007" w:rsidRPr="0035547C" w:rsidRDefault="00151007">
            <w:pPr>
              <w:pStyle w:val="ConsPlusNormal"/>
              <w:jc w:val="both"/>
            </w:pPr>
            <w:r w:rsidRPr="0035547C">
              <w:t>Когда заключение о степени санитарно-экологического неблагополучия водоисточников питьевого назначения может быть сделано на основании одного критерия?</w:t>
            </w:r>
          </w:p>
        </w:tc>
      </w:tr>
      <w:tr w:rsidR="0035547C" w:rsidRPr="0035547C">
        <w:tc>
          <w:tcPr>
            <w:tcW w:w="680" w:type="dxa"/>
          </w:tcPr>
          <w:p w:rsidR="00151007" w:rsidRPr="0035547C" w:rsidRDefault="00151007">
            <w:pPr>
              <w:pStyle w:val="ConsPlusNormal"/>
              <w:jc w:val="center"/>
            </w:pPr>
            <w:r w:rsidRPr="0035547C">
              <w:t>1097.</w:t>
            </w:r>
          </w:p>
        </w:tc>
        <w:tc>
          <w:tcPr>
            <w:tcW w:w="8391" w:type="dxa"/>
          </w:tcPr>
          <w:p w:rsidR="00151007" w:rsidRPr="0035547C" w:rsidRDefault="00151007">
            <w:pPr>
              <w:pStyle w:val="ConsPlusNormal"/>
              <w:jc w:val="both"/>
            </w:pPr>
            <w:r w:rsidRPr="0035547C">
              <w:t>В железнодорожных тоннелях какой длины с односторонним движением во въездной зоне следует устраивать раструбный участок?</w:t>
            </w:r>
          </w:p>
        </w:tc>
      </w:tr>
      <w:tr w:rsidR="0035547C" w:rsidRPr="0035547C">
        <w:tc>
          <w:tcPr>
            <w:tcW w:w="680" w:type="dxa"/>
          </w:tcPr>
          <w:p w:rsidR="00151007" w:rsidRPr="0035547C" w:rsidRDefault="00151007">
            <w:pPr>
              <w:pStyle w:val="ConsPlusNormal"/>
              <w:jc w:val="center"/>
            </w:pPr>
            <w:r w:rsidRPr="0035547C">
              <w:t>1098.</w:t>
            </w:r>
          </w:p>
        </w:tc>
        <w:tc>
          <w:tcPr>
            <w:tcW w:w="8391" w:type="dxa"/>
          </w:tcPr>
          <w:p w:rsidR="00151007" w:rsidRPr="0035547C" w:rsidRDefault="00151007">
            <w:pPr>
              <w:pStyle w:val="ConsPlusNormal"/>
              <w:jc w:val="both"/>
            </w:pPr>
            <w:r w:rsidRPr="0035547C">
              <w:t>Для каких гидротехнических тоннелей значение горного давления должны быть уточнены на основании натурных исследований на участках с характерными инженерно-геологическими условиями на стадии "рабочая документация"?</w:t>
            </w:r>
          </w:p>
        </w:tc>
      </w:tr>
      <w:tr w:rsidR="0035547C" w:rsidRPr="0035547C">
        <w:tc>
          <w:tcPr>
            <w:tcW w:w="680" w:type="dxa"/>
          </w:tcPr>
          <w:p w:rsidR="00151007" w:rsidRPr="0035547C" w:rsidRDefault="00151007">
            <w:pPr>
              <w:pStyle w:val="ConsPlusNormal"/>
              <w:jc w:val="center"/>
            </w:pPr>
            <w:r w:rsidRPr="0035547C">
              <w:t>1099.</w:t>
            </w:r>
          </w:p>
        </w:tc>
        <w:tc>
          <w:tcPr>
            <w:tcW w:w="8391" w:type="dxa"/>
          </w:tcPr>
          <w:p w:rsidR="00151007" w:rsidRPr="0035547C" w:rsidRDefault="00151007">
            <w:pPr>
              <w:pStyle w:val="ConsPlusNormal"/>
              <w:jc w:val="both"/>
            </w:pPr>
            <w:r w:rsidRPr="0035547C">
              <w:t>Какое количество наблюдательных скважин на луче допускается принимать в проектной документации контурной водопонизительной системы?</w:t>
            </w:r>
          </w:p>
        </w:tc>
      </w:tr>
      <w:tr w:rsidR="0035547C" w:rsidRPr="0035547C">
        <w:tc>
          <w:tcPr>
            <w:tcW w:w="680" w:type="dxa"/>
          </w:tcPr>
          <w:p w:rsidR="00151007" w:rsidRPr="0035547C" w:rsidRDefault="00151007">
            <w:pPr>
              <w:pStyle w:val="ConsPlusNormal"/>
              <w:jc w:val="center"/>
            </w:pPr>
            <w:r w:rsidRPr="0035547C">
              <w:t>1100.</w:t>
            </w:r>
          </w:p>
        </w:tc>
        <w:tc>
          <w:tcPr>
            <w:tcW w:w="8391" w:type="dxa"/>
          </w:tcPr>
          <w:p w:rsidR="00151007" w:rsidRPr="0035547C" w:rsidRDefault="00151007">
            <w:pPr>
              <w:pStyle w:val="ConsPlusNormal"/>
              <w:jc w:val="both"/>
            </w:pPr>
            <w:r w:rsidRPr="0035547C">
              <w:t>Что не должен содержать раздел "мероприятия по обеспечению пожарной безопасности" проектной документации в текстовой части?</w:t>
            </w:r>
          </w:p>
        </w:tc>
      </w:tr>
      <w:tr w:rsidR="0035547C" w:rsidRPr="0035547C">
        <w:tc>
          <w:tcPr>
            <w:tcW w:w="680" w:type="dxa"/>
          </w:tcPr>
          <w:p w:rsidR="00151007" w:rsidRPr="0035547C" w:rsidRDefault="00151007">
            <w:pPr>
              <w:pStyle w:val="ConsPlusNormal"/>
              <w:jc w:val="center"/>
            </w:pPr>
            <w:r w:rsidRPr="0035547C">
              <w:t>1101.</w:t>
            </w:r>
          </w:p>
        </w:tc>
        <w:tc>
          <w:tcPr>
            <w:tcW w:w="8391" w:type="dxa"/>
          </w:tcPr>
          <w:p w:rsidR="00151007" w:rsidRPr="0035547C" w:rsidRDefault="00151007">
            <w:pPr>
              <w:pStyle w:val="ConsPlusNormal"/>
              <w:jc w:val="both"/>
            </w:pPr>
            <w:r w:rsidRPr="0035547C">
              <w:t>Что включает в себя понятие "консервация объекта культурного наследия"?</w:t>
            </w:r>
          </w:p>
        </w:tc>
      </w:tr>
      <w:tr w:rsidR="0035547C" w:rsidRPr="0035547C">
        <w:tc>
          <w:tcPr>
            <w:tcW w:w="680" w:type="dxa"/>
          </w:tcPr>
          <w:p w:rsidR="00151007" w:rsidRPr="0035547C" w:rsidRDefault="00151007">
            <w:pPr>
              <w:pStyle w:val="ConsPlusNormal"/>
              <w:jc w:val="center"/>
            </w:pPr>
            <w:r w:rsidRPr="0035547C">
              <w:t>1102.</w:t>
            </w:r>
          </w:p>
        </w:tc>
        <w:tc>
          <w:tcPr>
            <w:tcW w:w="8391" w:type="dxa"/>
          </w:tcPr>
          <w:p w:rsidR="00151007" w:rsidRPr="0035547C" w:rsidRDefault="00151007">
            <w:pPr>
              <w:pStyle w:val="ConsPlusNormal"/>
              <w:jc w:val="both"/>
            </w:pPr>
            <w:r w:rsidRPr="0035547C">
              <w:t>Чем должны оснащаться насосы, применяемые для нагнетания сжиженных горючих газов, легковоспламеняющихся и горючих жидкостей?</w:t>
            </w:r>
          </w:p>
        </w:tc>
      </w:tr>
      <w:tr w:rsidR="0035547C" w:rsidRPr="0035547C">
        <w:tc>
          <w:tcPr>
            <w:tcW w:w="680" w:type="dxa"/>
          </w:tcPr>
          <w:p w:rsidR="00151007" w:rsidRPr="0035547C" w:rsidRDefault="00151007">
            <w:pPr>
              <w:pStyle w:val="ConsPlusNormal"/>
              <w:jc w:val="center"/>
            </w:pPr>
            <w:r w:rsidRPr="0035547C">
              <w:t>1103.</w:t>
            </w:r>
          </w:p>
        </w:tc>
        <w:tc>
          <w:tcPr>
            <w:tcW w:w="8391" w:type="dxa"/>
          </w:tcPr>
          <w:p w:rsidR="00151007" w:rsidRPr="0035547C" w:rsidRDefault="00151007">
            <w:pPr>
              <w:pStyle w:val="ConsPlusNormal"/>
              <w:jc w:val="both"/>
            </w:pPr>
            <w:r w:rsidRPr="0035547C">
              <w:t>Что обязаны обеспечить юридические лица, отходы производства и потребления которых являются источниками загрязнения атмосферного воздуха?</w:t>
            </w:r>
          </w:p>
        </w:tc>
      </w:tr>
      <w:tr w:rsidR="0035547C" w:rsidRPr="0035547C">
        <w:tc>
          <w:tcPr>
            <w:tcW w:w="680" w:type="dxa"/>
          </w:tcPr>
          <w:p w:rsidR="00151007" w:rsidRPr="0035547C" w:rsidRDefault="00151007">
            <w:pPr>
              <w:pStyle w:val="ConsPlusNormal"/>
              <w:jc w:val="center"/>
            </w:pPr>
            <w:r w:rsidRPr="0035547C">
              <w:t>1104.</w:t>
            </w:r>
          </w:p>
        </w:tc>
        <w:tc>
          <w:tcPr>
            <w:tcW w:w="8391" w:type="dxa"/>
          </w:tcPr>
          <w:p w:rsidR="00151007" w:rsidRPr="0035547C" w:rsidRDefault="00151007">
            <w:pPr>
              <w:pStyle w:val="ConsPlusNormal"/>
              <w:jc w:val="both"/>
            </w:pPr>
            <w:r w:rsidRPr="0035547C">
              <w:t>Какие материалы могут не предоставляться техническим заказчиком лицу, осуществляющему подготовку проектной документации на основании договора подряда?</w:t>
            </w:r>
          </w:p>
        </w:tc>
      </w:tr>
      <w:tr w:rsidR="0035547C" w:rsidRPr="0035547C">
        <w:tc>
          <w:tcPr>
            <w:tcW w:w="680" w:type="dxa"/>
          </w:tcPr>
          <w:p w:rsidR="00151007" w:rsidRPr="0035547C" w:rsidRDefault="00151007">
            <w:pPr>
              <w:pStyle w:val="ConsPlusNormal"/>
              <w:jc w:val="center"/>
            </w:pPr>
            <w:r w:rsidRPr="0035547C">
              <w:t>1105.</w:t>
            </w:r>
          </w:p>
        </w:tc>
        <w:tc>
          <w:tcPr>
            <w:tcW w:w="8391" w:type="dxa"/>
          </w:tcPr>
          <w:p w:rsidR="00151007" w:rsidRPr="0035547C" w:rsidRDefault="00151007">
            <w:pPr>
              <w:pStyle w:val="ConsPlusNormal"/>
              <w:jc w:val="both"/>
            </w:pPr>
            <w:r w:rsidRPr="0035547C">
              <w:t>Что входит в понятие "система инженерно-технического обеспечения"?</w:t>
            </w:r>
          </w:p>
        </w:tc>
      </w:tr>
      <w:tr w:rsidR="0035547C" w:rsidRPr="0035547C">
        <w:tc>
          <w:tcPr>
            <w:tcW w:w="680" w:type="dxa"/>
          </w:tcPr>
          <w:p w:rsidR="00151007" w:rsidRPr="0035547C" w:rsidRDefault="00151007">
            <w:pPr>
              <w:pStyle w:val="ConsPlusNormal"/>
              <w:jc w:val="center"/>
            </w:pPr>
            <w:r w:rsidRPr="0035547C">
              <w:t>1106.</w:t>
            </w:r>
          </w:p>
        </w:tc>
        <w:tc>
          <w:tcPr>
            <w:tcW w:w="8391" w:type="dxa"/>
          </w:tcPr>
          <w:p w:rsidR="00151007" w:rsidRPr="0035547C" w:rsidRDefault="00151007">
            <w:pPr>
              <w:pStyle w:val="ConsPlusNormal"/>
              <w:jc w:val="both"/>
            </w:pPr>
            <w:r w:rsidRPr="0035547C">
              <w:t>На каких принципах основывается государственное управление в области охраны атмосферного воздуха?</w:t>
            </w:r>
          </w:p>
        </w:tc>
      </w:tr>
      <w:tr w:rsidR="0035547C" w:rsidRPr="0035547C">
        <w:tc>
          <w:tcPr>
            <w:tcW w:w="680" w:type="dxa"/>
          </w:tcPr>
          <w:p w:rsidR="00151007" w:rsidRPr="0035547C" w:rsidRDefault="00151007">
            <w:pPr>
              <w:pStyle w:val="ConsPlusNormal"/>
              <w:jc w:val="center"/>
            </w:pPr>
            <w:r w:rsidRPr="0035547C">
              <w:t>1107.</w:t>
            </w:r>
          </w:p>
        </w:tc>
        <w:tc>
          <w:tcPr>
            <w:tcW w:w="8391" w:type="dxa"/>
          </w:tcPr>
          <w:p w:rsidR="00151007" w:rsidRPr="0035547C" w:rsidRDefault="00151007">
            <w:pPr>
              <w:pStyle w:val="ConsPlusNormal"/>
              <w:jc w:val="both"/>
            </w:pPr>
            <w:r w:rsidRPr="0035547C">
              <w:t>На действие каких факторов рассчитывают несущие конструкции сооружений метрополитенов, приспосабливаемых под защитные сооружения гражданской обороны?</w:t>
            </w:r>
          </w:p>
        </w:tc>
      </w:tr>
      <w:tr w:rsidR="0035547C" w:rsidRPr="0035547C">
        <w:tc>
          <w:tcPr>
            <w:tcW w:w="680" w:type="dxa"/>
          </w:tcPr>
          <w:p w:rsidR="00151007" w:rsidRPr="0035547C" w:rsidRDefault="00151007">
            <w:pPr>
              <w:pStyle w:val="ConsPlusNormal"/>
              <w:jc w:val="center"/>
            </w:pPr>
            <w:r w:rsidRPr="0035547C">
              <w:t>1108.</w:t>
            </w:r>
          </w:p>
        </w:tc>
        <w:tc>
          <w:tcPr>
            <w:tcW w:w="8391" w:type="dxa"/>
          </w:tcPr>
          <w:p w:rsidR="00151007" w:rsidRPr="0035547C" w:rsidRDefault="00151007">
            <w:pPr>
              <w:pStyle w:val="ConsPlusNormal"/>
              <w:jc w:val="both"/>
            </w:pPr>
            <w:r w:rsidRPr="0035547C">
              <w:t>Какие материалы представляются в органы и учреждения, осуществляющие государственный санитарно-эпидемиологический надзор, для выдачи заключения о соответствии почв санитарно-эпидемиологическим требованиям?</w:t>
            </w:r>
          </w:p>
        </w:tc>
      </w:tr>
      <w:tr w:rsidR="0035547C" w:rsidRPr="0035547C">
        <w:tc>
          <w:tcPr>
            <w:tcW w:w="680" w:type="dxa"/>
          </w:tcPr>
          <w:p w:rsidR="00151007" w:rsidRPr="0035547C" w:rsidRDefault="00151007">
            <w:pPr>
              <w:pStyle w:val="ConsPlusNormal"/>
              <w:jc w:val="center"/>
            </w:pPr>
            <w:r w:rsidRPr="0035547C">
              <w:t>1109.</w:t>
            </w:r>
          </w:p>
        </w:tc>
        <w:tc>
          <w:tcPr>
            <w:tcW w:w="8391" w:type="dxa"/>
          </w:tcPr>
          <w:p w:rsidR="00151007" w:rsidRPr="0035547C" w:rsidRDefault="00151007">
            <w:pPr>
              <w:pStyle w:val="ConsPlusNormal"/>
              <w:jc w:val="both"/>
            </w:pPr>
            <w:r w:rsidRPr="0035547C">
              <w:t>Где устанавливаются опознавательные знаки газопровода?</w:t>
            </w:r>
          </w:p>
        </w:tc>
      </w:tr>
      <w:tr w:rsidR="0035547C" w:rsidRPr="0035547C">
        <w:tc>
          <w:tcPr>
            <w:tcW w:w="680" w:type="dxa"/>
          </w:tcPr>
          <w:p w:rsidR="00151007" w:rsidRPr="0035547C" w:rsidRDefault="00151007">
            <w:pPr>
              <w:pStyle w:val="ConsPlusNormal"/>
              <w:jc w:val="center"/>
            </w:pPr>
            <w:r w:rsidRPr="0035547C">
              <w:t>1110.</w:t>
            </w:r>
          </w:p>
        </w:tc>
        <w:tc>
          <w:tcPr>
            <w:tcW w:w="8391" w:type="dxa"/>
          </w:tcPr>
          <w:p w:rsidR="00151007" w:rsidRPr="0035547C" w:rsidRDefault="00151007">
            <w:pPr>
              <w:pStyle w:val="ConsPlusNormal"/>
              <w:jc w:val="both"/>
            </w:pPr>
            <w:r w:rsidRPr="0035547C">
              <w:t>Что обозначает первая буква в написании систем для электроустановок напряжением до 1 кВ?</w:t>
            </w:r>
          </w:p>
        </w:tc>
      </w:tr>
      <w:tr w:rsidR="0035547C" w:rsidRPr="0035547C">
        <w:tc>
          <w:tcPr>
            <w:tcW w:w="680" w:type="dxa"/>
          </w:tcPr>
          <w:p w:rsidR="00151007" w:rsidRPr="0035547C" w:rsidRDefault="00151007">
            <w:pPr>
              <w:pStyle w:val="ConsPlusNormal"/>
              <w:jc w:val="center"/>
            </w:pPr>
            <w:r w:rsidRPr="0035547C">
              <w:t>1111.</w:t>
            </w:r>
          </w:p>
        </w:tc>
        <w:tc>
          <w:tcPr>
            <w:tcW w:w="8391" w:type="dxa"/>
          </w:tcPr>
          <w:p w:rsidR="00151007" w:rsidRPr="0035547C" w:rsidRDefault="00151007">
            <w:pPr>
              <w:pStyle w:val="ConsPlusNormal"/>
              <w:jc w:val="both"/>
            </w:pPr>
            <w:r w:rsidRPr="0035547C">
              <w:t>Как обозначаются и какие цвета имеют шины установки переменного трехфазного тока?</w:t>
            </w:r>
          </w:p>
        </w:tc>
      </w:tr>
      <w:tr w:rsidR="0035547C" w:rsidRPr="0035547C">
        <w:tc>
          <w:tcPr>
            <w:tcW w:w="680" w:type="dxa"/>
          </w:tcPr>
          <w:p w:rsidR="00151007" w:rsidRPr="0035547C" w:rsidRDefault="00151007">
            <w:pPr>
              <w:pStyle w:val="ConsPlusNormal"/>
              <w:jc w:val="center"/>
            </w:pPr>
            <w:r w:rsidRPr="0035547C">
              <w:t>1112.</w:t>
            </w:r>
          </w:p>
        </w:tc>
        <w:tc>
          <w:tcPr>
            <w:tcW w:w="8391" w:type="dxa"/>
          </w:tcPr>
          <w:p w:rsidR="00151007" w:rsidRPr="0035547C" w:rsidRDefault="00151007">
            <w:pPr>
              <w:pStyle w:val="ConsPlusNormal"/>
              <w:jc w:val="both"/>
            </w:pPr>
            <w:r w:rsidRPr="0035547C">
              <w:t>В каком случае следует проводить обследование грунтов оснований фундаментов существующих зданий и сооружений?</w:t>
            </w:r>
          </w:p>
        </w:tc>
      </w:tr>
      <w:tr w:rsidR="0035547C" w:rsidRPr="0035547C">
        <w:tc>
          <w:tcPr>
            <w:tcW w:w="680" w:type="dxa"/>
          </w:tcPr>
          <w:p w:rsidR="00151007" w:rsidRPr="0035547C" w:rsidRDefault="00151007">
            <w:pPr>
              <w:pStyle w:val="ConsPlusNormal"/>
              <w:jc w:val="center"/>
            </w:pPr>
            <w:r w:rsidRPr="0035547C">
              <w:t>1113.</w:t>
            </w:r>
          </w:p>
        </w:tc>
        <w:tc>
          <w:tcPr>
            <w:tcW w:w="8391" w:type="dxa"/>
          </w:tcPr>
          <w:p w:rsidR="00151007" w:rsidRPr="0035547C" w:rsidRDefault="00151007">
            <w:pPr>
              <w:pStyle w:val="ConsPlusNormal"/>
              <w:jc w:val="both"/>
            </w:pPr>
            <w:r w:rsidRPr="0035547C">
              <w:t>Какие существуют варианты расположения фаз на опорах воздушных линий?</w:t>
            </w:r>
          </w:p>
        </w:tc>
      </w:tr>
      <w:tr w:rsidR="0035547C" w:rsidRPr="0035547C">
        <w:tc>
          <w:tcPr>
            <w:tcW w:w="680" w:type="dxa"/>
          </w:tcPr>
          <w:p w:rsidR="00151007" w:rsidRPr="0035547C" w:rsidRDefault="00151007">
            <w:pPr>
              <w:pStyle w:val="ConsPlusNormal"/>
              <w:jc w:val="center"/>
            </w:pPr>
            <w:r w:rsidRPr="0035547C">
              <w:t>1114.</w:t>
            </w:r>
          </w:p>
        </w:tc>
        <w:tc>
          <w:tcPr>
            <w:tcW w:w="8391" w:type="dxa"/>
          </w:tcPr>
          <w:p w:rsidR="00151007" w:rsidRPr="0035547C" w:rsidRDefault="00151007">
            <w:pPr>
              <w:pStyle w:val="ConsPlusNormal"/>
              <w:jc w:val="both"/>
            </w:pPr>
            <w:r w:rsidRPr="0035547C">
              <w:t>На какой глубине от поверхности земли в трубах допускается выполнять кабельные вводы в здания?</w:t>
            </w:r>
          </w:p>
        </w:tc>
      </w:tr>
      <w:tr w:rsidR="0035547C" w:rsidRPr="0035547C">
        <w:tc>
          <w:tcPr>
            <w:tcW w:w="680" w:type="dxa"/>
          </w:tcPr>
          <w:p w:rsidR="00151007" w:rsidRPr="0035547C" w:rsidRDefault="00151007">
            <w:pPr>
              <w:pStyle w:val="ConsPlusNormal"/>
              <w:jc w:val="center"/>
            </w:pPr>
            <w:r w:rsidRPr="0035547C">
              <w:lastRenderedPageBreak/>
              <w:t>1115.</w:t>
            </w:r>
          </w:p>
        </w:tc>
        <w:tc>
          <w:tcPr>
            <w:tcW w:w="8391" w:type="dxa"/>
          </w:tcPr>
          <w:p w:rsidR="00151007" w:rsidRPr="0035547C" w:rsidRDefault="00151007">
            <w:pPr>
              <w:pStyle w:val="ConsPlusNormal"/>
              <w:jc w:val="both"/>
            </w:pPr>
            <w:r w:rsidRPr="0035547C">
              <w:t>Какие профили могут иметь природные заказники в зависимости от конкретных задач охраны окружающей природной среды и природных ресурсов?</w:t>
            </w:r>
          </w:p>
        </w:tc>
      </w:tr>
      <w:tr w:rsidR="0035547C" w:rsidRPr="0035547C">
        <w:tc>
          <w:tcPr>
            <w:tcW w:w="680" w:type="dxa"/>
          </w:tcPr>
          <w:p w:rsidR="00151007" w:rsidRPr="0035547C" w:rsidRDefault="00151007">
            <w:pPr>
              <w:pStyle w:val="ConsPlusNormal"/>
              <w:jc w:val="center"/>
            </w:pPr>
            <w:r w:rsidRPr="0035547C">
              <w:t>1116.</w:t>
            </w:r>
          </w:p>
        </w:tc>
        <w:tc>
          <w:tcPr>
            <w:tcW w:w="8391" w:type="dxa"/>
          </w:tcPr>
          <w:p w:rsidR="00151007" w:rsidRPr="0035547C" w:rsidRDefault="00151007">
            <w:pPr>
              <w:pStyle w:val="ConsPlusNormal"/>
              <w:jc w:val="both"/>
            </w:pPr>
            <w:r w:rsidRPr="0035547C">
              <w:t>Что относится к инженерно-техническим приемам маскировки?</w:t>
            </w:r>
          </w:p>
        </w:tc>
      </w:tr>
      <w:tr w:rsidR="0035547C" w:rsidRPr="0035547C">
        <w:tc>
          <w:tcPr>
            <w:tcW w:w="680" w:type="dxa"/>
          </w:tcPr>
          <w:p w:rsidR="00151007" w:rsidRPr="0035547C" w:rsidRDefault="00151007">
            <w:pPr>
              <w:pStyle w:val="ConsPlusNormal"/>
              <w:jc w:val="center"/>
            </w:pPr>
            <w:r w:rsidRPr="0035547C">
              <w:t>1117.</w:t>
            </w:r>
          </w:p>
        </w:tc>
        <w:tc>
          <w:tcPr>
            <w:tcW w:w="8391" w:type="dxa"/>
          </w:tcPr>
          <w:p w:rsidR="00151007" w:rsidRPr="0035547C" w:rsidRDefault="00151007">
            <w:pPr>
              <w:pStyle w:val="ConsPlusNormal"/>
              <w:jc w:val="both"/>
            </w:pPr>
            <w:r w:rsidRPr="0035547C">
              <w:t>В какой промежуток времени должно произойти защитное отключение подачи газа на горелку, оборудованную автоматикой безопасности, при погасании контролируемого пламени?</w:t>
            </w:r>
          </w:p>
        </w:tc>
      </w:tr>
      <w:tr w:rsidR="0035547C" w:rsidRPr="0035547C">
        <w:tc>
          <w:tcPr>
            <w:tcW w:w="680" w:type="dxa"/>
          </w:tcPr>
          <w:p w:rsidR="00151007" w:rsidRPr="0035547C" w:rsidRDefault="00151007">
            <w:pPr>
              <w:pStyle w:val="ConsPlusNormal"/>
              <w:jc w:val="center"/>
            </w:pPr>
            <w:r w:rsidRPr="0035547C">
              <w:t>1118.</w:t>
            </w:r>
          </w:p>
        </w:tc>
        <w:tc>
          <w:tcPr>
            <w:tcW w:w="8391" w:type="dxa"/>
          </w:tcPr>
          <w:p w:rsidR="00151007" w:rsidRPr="0035547C" w:rsidRDefault="00151007">
            <w:pPr>
              <w:pStyle w:val="ConsPlusNormal"/>
              <w:jc w:val="both"/>
            </w:pPr>
            <w:r w:rsidRPr="0035547C">
              <w:t>Что входит в состав рекогносцировки подземных коммуникаций?</w:t>
            </w:r>
          </w:p>
        </w:tc>
      </w:tr>
      <w:tr w:rsidR="0035547C" w:rsidRPr="0035547C">
        <w:tc>
          <w:tcPr>
            <w:tcW w:w="680" w:type="dxa"/>
          </w:tcPr>
          <w:p w:rsidR="00151007" w:rsidRPr="0035547C" w:rsidRDefault="00151007">
            <w:pPr>
              <w:pStyle w:val="ConsPlusNormal"/>
              <w:jc w:val="center"/>
            </w:pPr>
            <w:r w:rsidRPr="0035547C">
              <w:t>1119.</w:t>
            </w:r>
          </w:p>
        </w:tc>
        <w:tc>
          <w:tcPr>
            <w:tcW w:w="8391" w:type="dxa"/>
          </w:tcPr>
          <w:p w:rsidR="00151007" w:rsidRPr="0035547C" w:rsidRDefault="00151007">
            <w:pPr>
              <w:pStyle w:val="ConsPlusNormal"/>
              <w:jc w:val="both"/>
            </w:pPr>
            <w:r w:rsidRPr="0035547C">
              <w:t>В каких случаях предусматривается допускать общую вытяжную систему общеобменной вентиляции и местных отсосов?</w:t>
            </w:r>
          </w:p>
        </w:tc>
      </w:tr>
      <w:tr w:rsidR="0035547C" w:rsidRPr="0035547C">
        <w:tc>
          <w:tcPr>
            <w:tcW w:w="680" w:type="dxa"/>
          </w:tcPr>
          <w:p w:rsidR="00151007" w:rsidRPr="0035547C" w:rsidRDefault="00151007">
            <w:pPr>
              <w:pStyle w:val="ConsPlusNormal"/>
              <w:jc w:val="center"/>
            </w:pPr>
            <w:r w:rsidRPr="0035547C">
              <w:t>1120.</w:t>
            </w:r>
          </w:p>
        </w:tc>
        <w:tc>
          <w:tcPr>
            <w:tcW w:w="8391" w:type="dxa"/>
          </w:tcPr>
          <w:p w:rsidR="00151007" w:rsidRPr="0035547C" w:rsidRDefault="00151007">
            <w:pPr>
              <w:pStyle w:val="ConsPlusNormal"/>
              <w:jc w:val="both"/>
            </w:pPr>
            <w:r w:rsidRPr="0035547C">
              <w:t>Какие объекты являются "объектами хранения отходов"?</w:t>
            </w:r>
          </w:p>
        </w:tc>
      </w:tr>
      <w:tr w:rsidR="0035547C" w:rsidRPr="0035547C">
        <w:tc>
          <w:tcPr>
            <w:tcW w:w="680" w:type="dxa"/>
          </w:tcPr>
          <w:p w:rsidR="00151007" w:rsidRPr="0035547C" w:rsidRDefault="00151007">
            <w:pPr>
              <w:pStyle w:val="ConsPlusNormal"/>
              <w:jc w:val="center"/>
            </w:pPr>
            <w:r w:rsidRPr="0035547C">
              <w:t>1121.</w:t>
            </w:r>
          </w:p>
        </w:tc>
        <w:tc>
          <w:tcPr>
            <w:tcW w:w="8391" w:type="dxa"/>
          </w:tcPr>
          <w:p w:rsidR="00151007" w:rsidRPr="0035547C" w:rsidRDefault="00151007">
            <w:pPr>
              <w:pStyle w:val="ConsPlusNormal"/>
              <w:jc w:val="both"/>
            </w:pPr>
            <w:r w:rsidRPr="0035547C">
              <w:t>Какие основные исходные параметры (элементы) принимаются для расчета навигационной глубины портовых акваторий?</w:t>
            </w:r>
          </w:p>
        </w:tc>
      </w:tr>
      <w:tr w:rsidR="0035547C" w:rsidRPr="0035547C">
        <w:tc>
          <w:tcPr>
            <w:tcW w:w="680" w:type="dxa"/>
          </w:tcPr>
          <w:p w:rsidR="00151007" w:rsidRPr="0035547C" w:rsidRDefault="00151007">
            <w:pPr>
              <w:pStyle w:val="ConsPlusNormal"/>
              <w:jc w:val="center"/>
            </w:pPr>
            <w:r w:rsidRPr="0035547C">
              <w:t>1122.</w:t>
            </w:r>
          </w:p>
        </w:tc>
        <w:tc>
          <w:tcPr>
            <w:tcW w:w="8391" w:type="dxa"/>
          </w:tcPr>
          <w:p w:rsidR="00151007" w:rsidRPr="0035547C" w:rsidRDefault="00151007">
            <w:pPr>
              <w:pStyle w:val="ConsPlusNormal"/>
              <w:jc w:val="both"/>
            </w:pPr>
            <w:r w:rsidRPr="0035547C">
              <w:t>Каким требованиям должны соответствовать пути движения инвалидов на участке к объектам?</w:t>
            </w:r>
          </w:p>
        </w:tc>
      </w:tr>
      <w:tr w:rsidR="0035547C" w:rsidRPr="0035547C">
        <w:tc>
          <w:tcPr>
            <w:tcW w:w="680" w:type="dxa"/>
          </w:tcPr>
          <w:p w:rsidR="00151007" w:rsidRPr="0035547C" w:rsidRDefault="00151007">
            <w:pPr>
              <w:pStyle w:val="ConsPlusNormal"/>
              <w:jc w:val="center"/>
            </w:pPr>
            <w:r w:rsidRPr="0035547C">
              <w:t>1123.</w:t>
            </w:r>
          </w:p>
        </w:tc>
        <w:tc>
          <w:tcPr>
            <w:tcW w:w="8391" w:type="dxa"/>
          </w:tcPr>
          <w:p w:rsidR="00151007" w:rsidRPr="0035547C" w:rsidRDefault="00151007">
            <w:pPr>
              <w:pStyle w:val="ConsPlusNormal"/>
              <w:jc w:val="both"/>
            </w:pPr>
            <w:r w:rsidRPr="0035547C">
              <w:t>Какие федеральные органы исполнительной власти вправе уточнять отдельные требования к содержанию разделов в отношении проектной документации на объекты военной инфраструктуры и объекты безопасности?</w:t>
            </w:r>
          </w:p>
        </w:tc>
      </w:tr>
      <w:tr w:rsidR="0035547C" w:rsidRPr="0035547C">
        <w:tc>
          <w:tcPr>
            <w:tcW w:w="680" w:type="dxa"/>
          </w:tcPr>
          <w:p w:rsidR="00151007" w:rsidRPr="0035547C" w:rsidRDefault="00151007">
            <w:pPr>
              <w:pStyle w:val="ConsPlusNormal"/>
              <w:jc w:val="center"/>
            </w:pPr>
            <w:r w:rsidRPr="0035547C">
              <w:t>1124.</w:t>
            </w:r>
          </w:p>
        </w:tc>
        <w:tc>
          <w:tcPr>
            <w:tcW w:w="8391" w:type="dxa"/>
          </w:tcPr>
          <w:p w:rsidR="00151007" w:rsidRPr="0035547C" w:rsidRDefault="00151007">
            <w:pPr>
              <w:pStyle w:val="ConsPlusNormal"/>
              <w:jc w:val="both"/>
            </w:pPr>
            <w:r w:rsidRPr="0035547C">
              <w:t>На что следует обращать особое внимание при оценке качества грунтов нескального основания?</w:t>
            </w:r>
          </w:p>
        </w:tc>
      </w:tr>
      <w:tr w:rsidR="0035547C" w:rsidRPr="0035547C">
        <w:tc>
          <w:tcPr>
            <w:tcW w:w="680" w:type="dxa"/>
          </w:tcPr>
          <w:p w:rsidR="00151007" w:rsidRPr="0035547C" w:rsidRDefault="00151007">
            <w:pPr>
              <w:pStyle w:val="ConsPlusNormal"/>
              <w:jc w:val="center"/>
            </w:pPr>
            <w:r w:rsidRPr="0035547C">
              <w:t>1125.</w:t>
            </w:r>
          </w:p>
        </w:tc>
        <w:tc>
          <w:tcPr>
            <w:tcW w:w="8391" w:type="dxa"/>
          </w:tcPr>
          <w:p w:rsidR="00151007" w:rsidRPr="0035547C" w:rsidRDefault="00151007">
            <w:pPr>
              <w:pStyle w:val="ConsPlusNormal"/>
              <w:jc w:val="both"/>
            </w:pPr>
            <w:r w:rsidRPr="0035547C">
              <w:t>Что располагается во вспомогательной зоне газонаполнительного пункта?</w:t>
            </w:r>
          </w:p>
        </w:tc>
      </w:tr>
      <w:tr w:rsidR="0035547C" w:rsidRPr="0035547C">
        <w:tc>
          <w:tcPr>
            <w:tcW w:w="680" w:type="dxa"/>
          </w:tcPr>
          <w:p w:rsidR="00151007" w:rsidRPr="0035547C" w:rsidRDefault="00151007">
            <w:pPr>
              <w:pStyle w:val="ConsPlusNormal"/>
              <w:jc w:val="center"/>
            </w:pPr>
            <w:r w:rsidRPr="0035547C">
              <w:t>1126.</w:t>
            </w:r>
          </w:p>
        </w:tc>
        <w:tc>
          <w:tcPr>
            <w:tcW w:w="8391" w:type="dxa"/>
          </w:tcPr>
          <w:p w:rsidR="00151007" w:rsidRPr="0035547C" w:rsidRDefault="00151007">
            <w:pPr>
              <w:pStyle w:val="ConsPlusNormal"/>
              <w:jc w:val="both"/>
            </w:pPr>
            <w:r w:rsidRPr="0035547C">
              <w:t>Какие исследования проводятся для выявления и оценки опасности источников внешнего гамма-излучения?</w:t>
            </w:r>
          </w:p>
        </w:tc>
      </w:tr>
      <w:tr w:rsidR="0035547C" w:rsidRPr="0035547C">
        <w:tc>
          <w:tcPr>
            <w:tcW w:w="680" w:type="dxa"/>
          </w:tcPr>
          <w:p w:rsidR="00151007" w:rsidRPr="0035547C" w:rsidRDefault="00151007">
            <w:pPr>
              <w:pStyle w:val="ConsPlusNormal"/>
              <w:jc w:val="center"/>
            </w:pPr>
            <w:r w:rsidRPr="0035547C">
              <w:t>1127.</w:t>
            </w:r>
          </w:p>
        </w:tc>
        <w:tc>
          <w:tcPr>
            <w:tcW w:w="8391" w:type="dxa"/>
          </w:tcPr>
          <w:p w:rsidR="00151007" w:rsidRPr="0035547C" w:rsidRDefault="00151007">
            <w:pPr>
              <w:pStyle w:val="ConsPlusNormal"/>
              <w:jc w:val="both"/>
            </w:pPr>
            <w:r w:rsidRPr="0035547C">
              <w:t>Что необходимо предусматривать в проектной документации защиты подземных выработок в зависимости от местных условий в пределах шахтного поля?</w:t>
            </w:r>
          </w:p>
        </w:tc>
      </w:tr>
      <w:tr w:rsidR="0035547C" w:rsidRPr="0035547C">
        <w:tc>
          <w:tcPr>
            <w:tcW w:w="680" w:type="dxa"/>
          </w:tcPr>
          <w:p w:rsidR="00151007" w:rsidRPr="0035547C" w:rsidRDefault="00151007">
            <w:pPr>
              <w:pStyle w:val="ConsPlusNormal"/>
              <w:jc w:val="center"/>
            </w:pPr>
            <w:r w:rsidRPr="0035547C">
              <w:t>1128.</w:t>
            </w:r>
          </w:p>
        </w:tc>
        <w:tc>
          <w:tcPr>
            <w:tcW w:w="8391" w:type="dxa"/>
          </w:tcPr>
          <w:p w:rsidR="00151007" w:rsidRPr="0035547C" w:rsidRDefault="00151007">
            <w:pPr>
              <w:pStyle w:val="ConsPlusNormal"/>
              <w:jc w:val="both"/>
            </w:pPr>
            <w:r w:rsidRPr="0035547C">
              <w:t>На какие виды подразделяется использование лесов?</w:t>
            </w:r>
          </w:p>
        </w:tc>
      </w:tr>
      <w:tr w:rsidR="0035547C" w:rsidRPr="0035547C">
        <w:tc>
          <w:tcPr>
            <w:tcW w:w="680" w:type="dxa"/>
          </w:tcPr>
          <w:p w:rsidR="00151007" w:rsidRPr="0035547C" w:rsidRDefault="00151007">
            <w:pPr>
              <w:pStyle w:val="ConsPlusNormal"/>
              <w:jc w:val="center"/>
            </w:pPr>
            <w:r w:rsidRPr="0035547C">
              <w:t>1129.</w:t>
            </w:r>
          </w:p>
        </w:tc>
        <w:tc>
          <w:tcPr>
            <w:tcW w:w="8391" w:type="dxa"/>
          </w:tcPr>
          <w:p w:rsidR="00151007" w:rsidRPr="0035547C" w:rsidRDefault="00151007">
            <w:pPr>
              <w:pStyle w:val="ConsPlusNormal"/>
              <w:jc w:val="both"/>
            </w:pPr>
            <w:r w:rsidRPr="0035547C">
              <w:t>Какие документы регламентируют эфирную наземную трансляцию обязательных общедоступных телеканалов и (или) радиоканалов?</w:t>
            </w:r>
          </w:p>
        </w:tc>
      </w:tr>
      <w:tr w:rsidR="0035547C" w:rsidRPr="0035547C">
        <w:tc>
          <w:tcPr>
            <w:tcW w:w="680" w:type="dxa"/>
          </w:tcPr>
          <w:p w:rsidR="00151007" w:rsidRPr="0035547C" w:rsidRDefault="00151007">
            <w:pPr>
              <w:pStyle w:val="ConsPlusNormal"/>
              <w:jc w:val="center"/>
            </w:pPr>
            <w:r w:rsidRPr="0035547C">
              <w:t>1130.</w:t>
            </w:r>
          </w:p>
        </w:tc>
        <w:tc>
          <w:tcPr>
            <w:tcW w:w="8391" w:type="dxa"/>
          </w:tcPr>
          <w:p w:rsidR="00151007" w:rsidRPr="0035547C" w:rsidRDefault="00151007">
            <w:pPr>
              <w:pStyle w:val="ConsPlusNormal"/>
              <w:jc w:val="both"/>
            </w:pPr>
            <w:r w:rsidRPr="0035547C">
              <w:t>Как следует закреплять пункты плановой и высотной геодезической основы на различных мостах?</w:t>
            </w:r>
          </w:p>
        </w:tc>
      </w:tr>
      <w:tr w:rsidR="0035547C" w:rsidRPr="0035547C">
        <w:tc>
          <w:tcPr>
            <w:tcW w:w="680" w:type="dxa"/>
          </w:tcPr>
          <w:p w:rsidR="00151007" w:rsidRPr="0035547C" w:rsidRDefault="00151007">
            <w:pPr>
              <w:pStyle w:val="ConsPlusNormal"/>
              <w:jc w:val="center"/>
            </w:pPr>
            <w:r w:rsidRPr="0035547C">
              <w:t>1131.</w:t>
            </w:r>
          </w:p>
        </w:tc>
        <w:tc>
          <w:tcPr>
            <w:tcW w:w="8391" w:type="dxa"/>
          </w:tcPr>
          <w:p w:rsidR="00151007" w:rsidRPr="0035547C" w:rsidRDefault="00151007">
            <w:pPr>
              <w:pStyle w:val="ConsPlusNormal"/>
              <w:jc w:val="both"/>
            </w:pPr>
            <w:r w:rsidRPr="0035547C">
              <w:t>На каких уровнях должны быть созданы технические системы для оповещения населения об опасностях, возникающих при ведении военных действий или вследствие этих действий, а также при чрезвычайных ситуациях?</w:t>
            </w:r>
          </w:p>
        </w:tc>
      </w:tr>
      <w:tr w:rsidR="0035547C" w:rsidRPr="0035547C">
        <w:tc>
          <w:tcPr>
            <w:tcW w:w="680" w:type="dxa"/>
          </w:tcPr>
          <w:p w:rsidR="00151007" w:rsidRPr="0035547C" w:rsidRDefault="00151007">
            <w:pPr>
              <w:pStyle w:val="ConsPlusNormal"/>
              <w:jc w:val="center"/>
            </w:pPr>
            <w:r w:rsidRPr="0035547C">
              <w:t>1132.</w:t>
            </w:r>
          </w:p>
        </w:tc>
        <w:tc>
          <w:tcPr>
            <w:tcW w:w="8391" w:type="dxa"/>
          </w:tcPr>
          <w:p w:rsidR="00151007" w:rsidRPr="0035547C" w:rsidRDefault="00151007">
            <w:pPr>
              <w:pStyle w:val="ConsPlusNormal"/>
              <w:jc w:val="both"/>
            </w:pPr>
            <w:r w:rsidRPr="0035547C">
              <w:t>Какие минимальные размеры должна иметь дверь в аппаратной для обеспечения доставки телекоммуникационного оборудования?</w:t>
            </w:r>
          </w:p>
        </w:tc>
      </w:tr>
      <w:tr w:rsidR="0035547C" w:rsidRPr="0035547C">
        <w:tc>
          <w:tcPr>
            <w:tcW w:w="680" w:type="dxa"/>
          </w:tcPr>
          <w:p w:rsidR="00151007" w:rsidRPr="0035547C" w:rsidRDefault="00151007">
            <w:pPr>
              <w:pStyle w:val="ConsPlusNormal"/>
              <w:jc w:val="center"/>
            </w:pPr>
            <w:r w:rsidRPr="0035547C">
              <w:t>1133.</w:t>
            </w:r>
          </w:p>
        </w:tc>
        <w:tc>
          <w:tcPr>
            <w:tcW w:w="8391" w:type="dxa"/>
          </w:tcPr>
          <w:p w:rsidR="00151007" w:rsidRPr="0035547C" w:rsidRDefault="00151007">
            <w:pPr>
              <w:pStyle w:val="ConsPlusNormal"/>
              <w:jc w:val="both"/>
            </w:pPr>
            <w:r w:rsidRPr="0035547C">
              <w:t>Какие классы эффективности систем автоматизации управления зданием существуют для зданий общественного назначения?</w:t>
            </w:r>
          </w:p>
        </w:tc>
      </w:tr>
      <w:tr w:rsidR="0035547C" w:rsidRPr="0035547C">
        <w:tc>
          <w:tcPr>
            <w:tcW w:w="680" w:type="dxa"/>
          </w:tcPr>
          <w:p w:rsidR="00151007" w:rsidRPr="0035547C" w:rsidRDefault="00151007">
            <w:pPr>
              <w:pStyle w:val="ConsPlusNormal"/>
              <w:jc w:val="center"/>
            </w:pPr>
            <w:r w:rsidRPr="0035547C">
              <w:t>1134.</w:t>
            </w:r>
          </w:p>
        </w:tc>
        <w:tc>
          <w:tcPr>
            <w:tcW w:w="8391" w:type="dxa"/>
          </w:tcPr>
          <w:p w:rsidR="00151007" w:rsidRPr="0035547C" w:rsidRDefault="00151007">
            <w:pPr>
              <w:pStyle w:val="ConsPlusNormal"/>
              <w:jc w:val="both"/>
            </w:pPr>
            <w:r w:rsidRPr="0035547C">
              <w:t xml:space="preserve">Сколько лестниц следует предусматривать в зданиях театров в комплексе помещений обслуживания сцены в закрытых лестничных клетках с естественным освещением, </w:t>
            </w:r>
            <w:r w:rsidRPr="0035547C">
              <w:lastRenderedPageBreak/>
              <w:t>имеющих выходы на чердак и кровлю?</w:t>
            </w:r>
          </w:p>
        </w:tc>
      </w:tr>
      <w:tr w:rsidR="0035547C" w:rsidRPr="0035547C">
        <w:tc>
          <w:tcPr>
            <w:tcW w:w="680" w:type="dxa"/>
          </w:tcPr>
          <w:p w:rsidR="00151007" w:rsidRPr="0035547C" w:rsidRDefault="00151007">
            <w:pPr>
              <w:pStyle w:val="ConsPlusNormal"/>
              <w:jc w:val="center"/>
            </w:pPr>
            <w:r w:rsidRPr="0035547C">
              <w:lastRenderedPageBreak/>
              <w:t>1135.</w:t>
            </w:r>
          </w:p>
        </w:tc>
        <w:tc>
          <w:tcPr>
            <w:tcW w:w="8391" w:type="dxa"/>
          </w:tcPr>
          <w:p w:rsidR="00151007" w:rsidRPr="0035547C" w:rsidRDefault="00151007">
            <w:pPr>
              <w:pStyle w:val="ConsPlusNormal"/>
              <w:jc w:val="both"/>
            </w:pPr>
            <w:r w:rsidRPr="0035547C">
              <w:t>Чему равен коэффициент спроса для лифтовых установок, учитываемый при расчете электрической нагрузки линий питания лифтов при числе лифтовых установок равном 6?</w:t>
            </w:r>
          </w:p>
        </w:tc>
      </w:tr>
      <w:tr w:rsidR="0035547C" w:rsidRPr="0035547C">
        <w:tc>
          <w:tcPr>
            <w:tcW w:w="680" w:type="dxa"/>
          </w:tcPr>
          <w:p w:rsidR="00151007" w:rsidRPr="0035547C" w:rsidRDefault="00151007">
            <w:pPr>
              <w:pStyle w:val="ConsPlusNormal"/>
              <w:jc w:val="center"/>
            </w:pPr>
            <w:r w:rsidRPr="0035547C">
              <w:t>1136.</w:t>
            </w:r>
          </w:p>
        </w:tc>
        <w:tc>
          <w:tcPr>
            <w:tcW w:w="8391" w:type="dxa"/>
          </w:tcPr>
          <w:p w:rsidR="00151007" w:rsidRPr="0035547C" w:rsidRDefault="00151007">
            <w:pPr>
              <w:pStyle w:val="ConsPlusNormal"/>
              <w:jc w:val="both"/>
            </w:pPr>
            <w:r w:rsidRPr="0035547C">
              <w:t>На каких участках путей промышленного транспорта число шпал на 1 км пути следует увеличивать по сравнению с прямыми участками с 1840, 1600 и 1440 соответственно до 2000, 1840 и 1600 шт.?</w:t>
            </w:r>
          </w:p>
        </w:tc>
      </w:tr>
      <w:tr w:rsidR="0035547C" w:rsidRPr="0035547C">
        <w:tc>
          <w:tcPr>
            <w:tcW w:w="680" w:type="dxa"/>
          </w:tcPr>
          <w:p w:rsidR="00151007" w:rsidRPr="0035547C" w:rsidRDefault="00151007">
            <w:pPr>
              <w:pStyle w:val="ConsPlusNormal"/>
              <w:jc w:val="center"/>
            </w:pPr>
            <w:r w:rsidRPr="0035547C">
              <w:t>1137.</w:t>
            </w:r>
          </w:p>
        </w:tc>
        <w:tc>
          <w:tcPr>
            <w:tcW w:w="8391" w:type="dxa"/>
          </w:tcPr>
          <w:p w:rsidR="00151007" w:rsidRPr="0035547C" w:rsidRDefault="00151007">
            <w:pPr>
              <w:pStyle w:val="ConsPlusNormal"/>
              <w:jc w:val="both"/>
            </w:pPr>
            <w:r w:rsidRPr="0035547C">
              <w:t>В каком месте следует предусматривать контрольные трубки при проектировании подземных газопроводов на площадках строительства сейсмичностью более 6 баллов на подрабатываемых и закарстованных территориях?</w:t>
            </w:r>
          </w:p>
        </w:tc>
      </w:tr>
      <w:tr w:rsidR="0035547C" w:rsidRPr="0035547C">
        <w:tc>
          <w:tcPr>
            <w:tcW w:w="680" w:type="dxa"/>
          </w:tcPr>
          <w:p w:rsidR="00151007" w:rsidRPr="0035547C" w:rsidRDefault="00151007">
            <w:pPr>
              <w:pStyle w:val="ConsPlusNormal"/>
              <w:jc w:val="center"/>
            </w:pPr>
            <w:r w:rsidRPr="0035547C">
              <w:t>1138.</w:t>
            </w:r>
          </w:p>
        </w:tc>
        <w:tc>
          <w:tcPr>
            <w:tcW w:w="8391" w:type="dxa"/>
          </w:tcPr>
          <w:p w:rsidR="00151007" w:rsidRPr="0035547C" w:rsidRDefault="00151007">
            <w:pPr>
              <w:pStyle w:val="ConsPlusNormal"/>
              <w:jc w:val="both"/>
            </w:pPr>
            <w:r w:rsidRPr="0035547C">
              <w:t>На какое расстояние должны выводиться концы футляра?</w:t>
            </w:r>
          </w:p>
        </w:tc>
      </w:tr>
      <w:tr w:rsidR="0035547C" w:rsidRPr="0035547C">
        <w:tc>
          <w:tcPr>
            <w:tcW w:w="680" w:type="dxa"/>
          </w:tcPr>
          <w:p w:rsidR="00151007" w:rsidRPr="0035547C" w:rsidRDefault="00151007">
            <w:pPr>
              <w:pStyle w:val="ConsPlusNormal"/>
              <w:jc w:val="center"/>
            </w:pPr>
            <w:r w:rsidRPr="0035547C">
              <w:t>1139.</w:t>
            </w:r>
          </w:p>
        </w:tc>
        <w:tc>
          <w:tcPr>
            <w:tcW w:w="8391" w:type="dxa"/>
          </w:tcPr>
          <w:p w:rsidR="00151007" w:rsidRPr="0035547C" w:rsidRDefault="00151007">
            <w:pPr>
              <w:pStyle w:val="ConsPlusNormal"/>
              <w:jc w:val="both"/>
            </w:pPr>
            <w:r w:rsidRPr="0035547C">
              <w:t>Как определяется состав помещений и площади общественных зданий?</w:t>
            </w:r>
          </w:p>
        </w:tc>
      </w:tr>
      <w:tr w:rsidR="0035547C" w:rsidRPr="0035547C">
        <w:tc>
          <w:tcPr>
            <w:tcW w:w="680" w:type="dxa"/>
          </w:tcPr>
          <w:p w:rsidR="00151007" w:rsidRPr="0035547C" w:rsidRDefault="00151007">
            <w:pPr>
              <w:pStyle w:val="ConsPlusNormal"/>
              <w:jc w:val="center"/>
            </w:pPr>
            <w:r w:rsidRPr="0035547C">
              <w:t>1140.</w:t>
            </w:r>
          </w:p>
        </w:tc>
        <w:tc>
          <w:tcPr>
            <w:tcW w:w="8391" w:type="dxa"/>
          </w:tcPr>
          <w:p w:rsidR="00151007" w:rsidRPr="0035547C" w:rsidRDefault="00151007">
            <w:pPr>
              <w:pStyle w:val="ConsPlusNormal"/>
              <w:jc w:val="both"/>
            </w:pPr>
            <w:r w:rsidRPr="0035547C">
              <w:t>Какими должны быть расстояния между остановочными пунктами на линиях общественного пассажирского транспорта в пределах территории поселения?</w:t>
            </w:r>
          </w:p>
        </w:tc>
      </w:tr>
      <w:tr w:rsidR="0035547C" w:rsidRPr="0035547C">
        <w:tc>
          <w:tcPr>
            <w:tcW w:w="680" w:type="dxa"/>
          </w:tcPr>
          <w:p w:rsidR="00151007" w:rsidRPr="0035547C" w:rsidRDefault="00151007">
            <w:pPr>
              <w:pStyle w:val="ConsPlusNormal"/>
              <w:jc w:val="center"/>
            </w:pPr>
            <w:r w:rsidRPr="0035547C">
              <w:t>1141.</w:t>
            </w:r>
          </w:p>
        </w:tc>
        <w:tc>
          <w:tcPr>
            <w:tcW w:w="8391" w:type="dxa"/>
          </w:tcPr>
          <w:p w:rsidR="00151007" w:rsidRPr="0035547C" w:rsidRDefault="00151007">
            <w:pPr>
              <w:pStyle w:val="ConsPlusNormal"/>
              <w:jc w:val="both"/>
            </w:pPr>
            <w:r w:rsidRPr="0035547C">
              <w:t>В каких помещениях дошкольных образовательных организаций следует облицовывать глазурованной плиткой или иным влагостойким материалом стены на высоту 1.5 метра?</w:t>
            </w:r>
          </w:p>
        </w:tc>
      </w:tr>
      <w:tr w:rsidR="0035547C" w:rsidRPr="0035547C">
        <w:tc>
          <w:tcPr>
            <w:tcW w:w="680" w:type="dxa"/>
          </w:tcPr>
          <w:p w:rsidR="00151007" w:rsidRPr="0035547C" w:rsidRDefault="00151007">
            <w:pPr>
              <w:pStyle w:val="ConsPlusNormal"/>
              <w:jc w:val="center"/>
            </w:pPr>
            <w:r w:rsidRPr="0035547C">
              <w:t>1142.</w:t>
            </w:r>
          </w:p>
        </w:tc>
        <w:tc>
          <w:tcPr>
            <w:tcW w:w="8391" w:type="dxa"/>
          </w:tcPr>
          <w:p w:rsidR="00151007" w:rsidRPr="0035547C" w:rsidRDefault="00151007">
            <w:pPr>
              <w:pStyle w:val="ConsPlusNormal"/>
              <w:jc w:val="both"/>
            </w:pPr>
            <w:r w:rsidRPr="0035547C">
              <w:t>Где должны быть расположены вновь проектируемые станции стыкования участков электрической тяги на разных системах тока?</w:t>
            </w:r>
          </w:p>
        </w:tc>
      </w:tr>
      <w:tr w:rsidR="0035547C" w:rsidRPr="0035547C">
        <w:tc>
          <w:tcPr>
            <w:tcW w:w="680" w:type="dxa"/>
          </w:tcPr>
          <w:p w:rsidR="00151007" w:rsidRPr="0035547C" w:rsidRDefault="00151007">
            <w:pPr>
              <w:pStyle w:val="ConsPlusNormal"/>
              <w:jc w:val="center"/>
            </w:pPr>
            <w:r w:rsidRPr="0035547C">
              <w:t>1143.</w:t>
            </w:r>
          </w:p>
        </w:tc>
        <w:tc>
          <w:tcPr>
            <w:tcW w:w="8391" w:type="dxa"/>
          </w:tcPr>
          <w:p w:rsidR="00151007" w:rsidRPr="0035547C" w:rsidRDefault="00151007">
            <w:pPr>
              <w:pStyle w:val="ConsPlusNormal"/>
              <w:jc w:val="both"/>
            </w:pPr>
            <w:r w:rsidRPr="0035547C">
              <w:t>В каких случаях в общественных зданиях предусматриваются пассажирские лифты?</w:t>
            </w:r>
          </w:p>
        </w:tc>
      </w:tr>
      <w:tr w:rsidR="0035547C" w:rsidRPr="0035547C">
        <w:tc>
          <w:tcPr>
            <w:tcW w:w="680" w:type="dxa"/>
          </w:tcPr>
          <w:p w:rsidR="00151007" w:rsidRPr="0035547C" w:rsidRDefault="00151007">
            <w:pPr>
              <w:pStyle w:val="ConsPlusNormal"/>
              <w:jc w:val="center"/>
            </w:pPr>
            <w:r w:rsidRPr="0035547C">
              <w:t>1144.</w:t>
            </w:r>
          </w:p>
        </w:tc>
        <w:tc>
          <w:tcPr>
            <w:tcW w:w="8391" w:type="dxa"/>
          </w:tcPr>
          <w:p w:rsidR="00151007" w:rsidRPr="0035547C" w:rsidRDefault="00151007">
            <w:pPr>
              <w:pStyle w:val="ConsPlusNormal"/>
              <w:jc w:val="both"/>
            </w:pPr>
            <w:r w:rsidRPr="0035547C">
              <w:t>Что должны включать материалы инженерно-экологических изысканий для экологического обоснования градостроительной документации?</w:t>
            </w:r>
          </w:p>
        </w:tc>
      </w:tr>
      <w:tr w:rsidR="0035547C" w:rsidRPr="0035547C">
        <w:tc>
          <w:tcPr>
            <w:tcW w:w="680" w:type="dxa"/>
          </w:tcPr>
          <w:p w:rsidR="00151007" w:rsidRPr="0035547C" w:rsidRDefault="00151007">
            <w:pPr>
              <w:pStyle w:val="ConsPlusNormal"/>
              <w:jc w:val="center"/>
            </w:pPr>
            <w:r w:rsidRPr="0035547C">
              <w:t>1145.</w:t>
            </w:r>
          </w:p>
        </w:tc>
        <w:tc>
          <w:tcPr>
            <w:tcW w:w="8391" w:type="dxa"/>
          </w:tcPr>
          <w:p w:rsidR="00151007" w:rsidRPr="0035547C" w:rsidRDefault="00151007">
            <w:pPr>
              <w:pStyle w:val="ConsPlusNormal"/>
              <w:jc w:val="both"/>
            </w:pPr>
            <w:r w:rsidRPr="0035547C">
              <w:t>В каком количестве допускается построение цепочки треугольников триангуляции между исходными сторонами (базисами) или пунктами опорных (государственных) геодезических сетей?</w:t>
            </w:r>
          </w:p>
        </w:tc>
      </w:tr>
      <w:tr w:rsidR="0035547C" w:rsidRPr="0035547C">
        <w:tc>
          <w:tcPr>
            <w:tcW w:w="680" w:type="dxa"/>
          </w:tcPr>
          <w:p w:rsidR="00151007" w:rsidRPr="0035547C" w:rsidRDefault="00151007">
            <w:pPr>
              <w:pStyle w:val="ConsPlusNormal"/>
              <w:jc w:val="center"/>
            </w:pPr>
            <w:r w:rsidRPr="0035547C">
              <w:t>1146.</w:t>
            </w:r>
          </w:p>
        </w:tc>
        <w:tc>
          <w:tcPr>
            <w:tcW w:w="8391" w:type="dxa"/>
          </w:tcPr>
          <w:p w:rsidR="00151007" w:rsidRPr="0035547C" w:rsidRDefault="00151007">
            <w:pPr>
              <w:pStyle w:val="ConsPlusNormal"/>
              <w:jc w:val="both"/>
            </w:pPr>
            <w:r w:rsidRPr="0035547C">
              <w:t>Что входит в понятие "сооружение"?</w:t>
            </w:r>
          </w:p>
        </w:tc>
      </w:tr>
      <w:tr w:rsidR="0035547C" w:rsidRPr="0035547C">
        <w:tc>
          <w:tcPr>
            <w:tcW w:w="680" w:type="dxa"/>
          </w:tcPr>
          <w:p w:rsidR="00151007" w:rsidRPr="0035547C" w:rsidRDefault="00151007">
            <w:pPr>
              <w:pStyle w:val="ConsPlusNormal"/>
              <w:jc w:val="center"/>
            </w:pPr>
            <w:r w:rsidRPr="0035547C">
              <w:t>1147.</w:t>
            </w:r>
          </w:p>
        </w:tc>
        <w:tc>
          <w:tcPr>
            <w:tcW w:w="8391" w:type="dxa"/>
          </w:tcPr>
          <w:p w:rsidR="00151007" w:rsidRPr="0035547C" w:rsidRDefault="00151007">
            <w:pPr>
              <w:pStyle w:val="ConsPlusNormal"/>
              <w:jc w:val="both"/>
            </w:pPr>
            <w:r w:rsidRPr="0035547C">
              <w:t>За какие действия подрядчик несет ответственность перед заказчиком?</w:t>
            </w:r>
          </w:p>
        </w:tc>
      </w:tr>
      <w:tr w:rsidR="0035547C" w:rsidRPr="0035547C">
        <w:tc>
          <w:tcPr>
            <w:tcW w:w="680" w:type="dxa"/>
          </w:tcPr>
          <w:p w:rsidR="00151007" w:rsidRPr="0035547C" w:rsidRDefault="00151007">
            <w:pPr>
              <w:pStyle w:val="ConsPlusNormal"/>
              <w:jc w:val="center"/>
            </w:pPr>
            <w:r w:rsidRPr="0035547C">
              <w:t>1148.</w:t>
            </w:r>
          </w:p>
        </w:tc>
        <w:tc>
          <w:tcPr>
            <w:tcW w:w="8391" w:type="dxa"/>
          </w:tcPr>
          <w:p w:rsidR="00151007" w:rsidRPr="0035547C" w:rsidRDefault="00151007">
            <w:pPr>
              <w:pStyle w:val="ConsPlusNormal"/>
              <w:jc w:val="both"/>
            </w:pPr>
            <w:r w:rsidRPr="0035547C">
              <w:t>Чему равно значение коэффициента k для неизолированных проводников, касающихся оболочки кабелей, при начальной температуре проводника 30 °C, конечной температуре 160 °C, материал изоляции - поливинилхлорид?</w:t>
            </w:r>
          </w:p>
        </w:tc>
      </w:tr>
      <w:tr w:rsidR="0035547C" w:rsidRPr="0035547C">
        <w:tc>
          <w:tcPr>
            <w:tcW w:w="680" w:type="dxa"/>
          </w:tcPr>
          <w:p w:rsidR="00151007" w:rsidRPr="0035547C" w:rsidRDefault="00151007">
            <w:pPr>
              <w:pStyle w:val="ConsPlusNormal"/>
              <w:jc w:val="center"/>
            </w:pPr>
            <w:r w:rsidRPr="0035547C">
              <w:t>1149.</w:t>
            </w:r>
          </w:p>
        </w:tc>
        <w:tc>
          <w:tcPr>
            <w:tcW w:w="8391" w:type="dxa"/>
          </w:tcPr>
          <w:p w:rsidR="00151007" w:rsidRPr="0035547C" w:rsidRDefault="00151007">
            <w:pPr>
              <w:pStyle w:val="ConsPlusNormal"/>
              <w:jc w:val="both"/>
            </w:pPr>
            <w:r w:rsidRPr="0035547C">
              <w:t>От чего в подземных сетях напряжением до 1140 В осуществляется защита?</w:t>
            </w:r>
          </w:p>
        </w:tc>
      </w:tr>
      <w:tr w:rsidR="0035547C" w:rsidRPr="0035547C">
        <w:tc>
          <w:tcPr>
            <w:tcW w:w="680" w:type="dxa"/>
          </w:tcPr>
          <w:p w:rsidR="00151007" w:rsidRPr="0035547C" w:rsidRDefault="00151007">
            <w:pPr>
              <w:pStyle w:val="ConsPlusNormal"/>
              <w:jc w:val="center"/>
            </w:pPr>
            <w:r w:rsidRPr="0035547C">
              <w:t>1150.</w:t>
            </w:r>
          </w:p>
        </w:tc>
        <w:tc>
          <w:tcPr>
            <w:tcW w:w="8391" w:type="dxa"/>
          </w:tcPr>
          <w:p w:rsidR="00151007" w:rsidRPr="0035547C" w:rsidRDefault="00151007">
            <w:pPr>
              <w:pStyle w:val="ConsPlusNormal"/>
              <w:jc w:val="both"/>
            </w:pPr>
            <w:r w:rsidRPr="0035547C">
              <w:t>Каким следует принимать продольный уклон подземных и закрытых наземных участков?</w:t>
            </w:r>
          </w:p>
        </w:tc>
      </w:tr>
      <w:tr w:rsidR="0035547C" w:rsidRPr="0035547C">
        <w:tc>
          <w:tcPr>
            <w:tcW w:w="680" w:type="dxa"/>
          </w:tcPr>
          <w:p w:rsidR="00151007" w:rsidRPr="0035547C" w:rsidRDefault="00151007">
            <w:pPr>
              <w:pStyle w:val="ConsPlusNormal"/>
              <w:jc w:val="center"/>
            </w:pPr>
            <w:r w:rsidRPr="0035547C">
              <w:t>1151.</w:t>
            </w:r>
          </w:p>
        </w:tc>
        <w:tc>
          <w:tcPr>
            <w:tcW w:w="8391" w:type="dxa"/>
          </w:tcPr>
          <w:p w:rsidR="00151007" w:rsidRPr="0035547C" w:rsidRDefault="00151007">
            <w:pPr>
              <w:pStyle w:val="ConsPlusNormal"/>
              <w:jc w:val="both"/>
            </w:pPr>
            <w:r w:rsidRPr="0035547C">
              <w:t>Каких величин не должно превышать общее время срабатывания аппаратов защиты от токов утечки и коммутационного аппарата, отключающего сеть?</w:t>
            </w:r>
          </w:p>
        </w:tc>
      </w:tr>
      <w:tr w:rsidR="0035547C" w:rsidRPr="0035547C">
        <w:tc>
          <w:tcPr>
            <w:tcW w:w="680" w:type="dxa"/>
          </w:tcPr>
          <w:p w:rsidR="00151007" w:rsidRPr="0035547C" w:rsidRDefault="00151007">
            <w:pPr>
              <w:pStyle w:val="ConsPlusNormal"/>
              <w:jc w:val="center"/>
            </w:pPr>
            <w:r w:rsidRPr="0035547C">
              <w:t>1152.</w:t>
            </w:r>
          </w:p>
        </w:tc>
        <w:tc>
          <w:tcPr>
            <w:tcW w:w="8391" w:type="dxa"/>
          </w:tcPr>
          <w:p w:rsidR="00151007" w:rsidRPr="0035547C" w:rsidRDefault="00151007">
            <w:pPr>
              <w:pStyle w:val="ConsPlusNormal"/>
              <w:jc w:val="both"/>
            </w:pPr>
            <w:r w:rsidRPr="0035547C">
              <w:t>Какую величину составляет максимально допустимое расстояние в магистральной кабельной подсистеме между главным и промежуточным кроссом при среде передачи на основе одномодового оптического волокна?</w:t>
            </w:r>
          </w:p>
        </w:tc>
      </w:tr>
      <w:tr w:rsidR="0035547C" w:rsidRPr="0035547C">
        <w:tc>
          <w:tcPr>
            <w:tcW w:w="680" w:type="dxa"/>
          </w:tcPr>
          <w:p w:rsidR="00151007" w:rsidRPr="0035547C" w:rsidRDefault="00151007">
            <w:pPr>
              <w:pStyle w:val="ConsPlusNormal"/>
              <w:jc w:val="center"/>
            </w:pPr>
            <w:r w:rsidRPr="0035547C">
              <w:lastRenderedPageBreak/>
              <w:t>1153.</w:t>
            </w:r>
          </w:p>
        </w:tc>
        <w:tc>
          <w:tcPr>
            <w:tcW w:w="8391" w:type="dxa"/>
          </w:tcPr>
          <w:p w:rsidR="00151007" w:rsidRPr="0035547C" w:rsidRDefault="00151007">
            <w:pPr>
              <w:pStyle w:val="ConsPlusNormal"/>
              <w:jc w:val="both"/>
            </w:pPr>
            <w:r w:rsidRPr="0035547C">
              <w:t>Контроль каких параметров ядерной безопасности должен быть предусмотрен проектом объекта ядерного топливного цикла?</w:t>
            </w:r>
          </w:p>
        </w:tc>
      </w:tr>
      <w:tr w:rsidR="0035547C" w:rsidRPr="0035547C">
        <w:tc>
          <w:tcPr>
            <w:tcW w:w="680" w:type="dxa"/>
          </w:tcPr>
          <w:p w:rsidR="00151007" w:rsidRPr="0035547C" w:rsidRDefault="00151007">
            <w:pPr>
              <w:pStyle w:val="ConsPlusNormal"/>
              <w:jc w:val="center"/>
            </w:pPr>
            <w:r w:rsidRPr="0035547C">
              <w:t>1154.</w:t>
            </w:r>
          </w:p>
        </w:tc>
        <w:tc>
          <w:tcPr>
            <w:tcW w:w="8391" w:type="dxa"/>
          </w:tcPr>
          <w:p w:rsidR="00151007" w:rsidRPr="0035547C" w:rsidRDefault="00151007">
            <w:pPr>
              <w:pStyle w:val="ConsPlusNormal"/>
              <w:jc w:val="both"/>
            </w:pPr>
            <w:r w:rsidRPr="0035547C">
              <w:t>В каком месте должен располагаться пункт радиометрического контроля кожных покровов?</w:t>
            </w:r>
          </w:p>
        </w:tc>
      </w:tr>
      <w:tr w:rsidR="0035547C" w:rsidRPr="0035547C">
        <w:tc>
          <w:tcPr>
            <w:tcW w:w="680" w:type="dxa"/>
          </w:tcPr>
          <w:p w:rsidR="00151007" w:rsidRPr="0035547C" w:rsidRDefault="00151007">
            <w:pPr>
              <w:pStyle w:val="ConsPlusNormal"/>
              <w:jc w:val="center"/>
            </w:pPr>
            <w:r w:rsidRPr="0035547C">
              <w:t>1155.</w:t>
            </w:r>
          </w:p>
        </w:tc>
        <w:tc>
          <w:tcPr>
            <w:tcW w:w="8391" w:type="dxa"/>
          </w:tcPr>
          <w:p w:rsidR="00151007" w:rsidRPr="0035547C" w:rsidRDefault="00151007">
            <w:pPr>
              <w:pStyle w:val="ConsPlusNormal"/>
              <w:jc w:val="both"/>
            </w:pPr>
            <w:r w:rsidRPr="0035547C">
              <w:t>Что необходимо предусматривать при разработке схем генеральных планов реконструируемых производственных зон сельских поселений и генеральных планов реконструируемых сельскохозяйственных предприятий?</w:t>
            </w:r>
          </w:p>
        </w:tc>
      </w:tr>
      <w:tr w:rsidR="0035547C" w:rsidRPr="0035547C">
        <w:tc>
          <w:tcPr>
            <w:tcW w:w="680" w:type="dxa"/>
          </w:tcPr>
          <w:p w:rsidR="00151007" w:rsidRPr="0035547C" w:rsidRDefault="00151007">
            <w:pPr>
              <w:pStyle w:val="ConsPlusNormal"/>
              <w:jc w:val="center"/>
            </w:pPr>
            <w:r w:rsidRPr="0035547C">
              <w:t>1156.</w:t>
            </w:r>
          </w:p>
        </w:tc>
        <w:tc>
          <w:tcPr>
            <w:tcW w:w="8391" w:type="dxa"/>
          </w:tcPr>
          <w:p w:rsidR="00151007" w:rsidRPr="0035547C" w:rsidRDefault="00151007">
            <w:pPr>
              <w:pStyle w:val="ConsPlusNormal"/>
              <w:jc w:val="both"/>
            </w:pPr>
            <w:r w:rsidRPr="0035547C">
              <w:t>В какой зоне следует располагать психиатрические, наркологические, восстановительные, туберкулезные больницы с длительным пребыванием пациентов?</w:t>
            </w:r>
          </w:p>
        </w:tc>
      </w:tr>
      <w:tr w:rsidR="0035547C" w:rsidRPr="0035547C">
        <w:tc>
          <w:tcPr>
            <w:tcW w:w="680" w:type="dxa"/>
          </w:tcPr>
          <w:p w:rsidR="00151007" w:rsidRPr="0035547C" w:rsidRDefault="00151007">
            <w:pPr>
              <w:pStyle w:val="ConsPlusNormal"/>
              <w:jc w:val="center"/>
            </w:pPr>
            <w:r w:rsidRPr="0035547C">
              <w:t>1157.</w:t>
            </w:r>
          </w:p>
        </w:tc>
        <w:tc>
          <w:tcPr>
            <w:tcW w:w="8391" w:type="dxa"/>
          </w:tcPr>
          <w:p w:rsidR="00151007" w:rsidRPr="0035547C" w:rsidRDefault="00151007">
            <w:pPr>
              <w:pStyle w:val="ConsPlusNormal"/>
              <w:jc w:val="both"/>
            </w:pPr>
            <w:r w:rsidRPr="0035547C">
              <w:t>Какие существуют требования к масштабам чертежной документации результатов раскопочных работ?</w:t>
            </w:r>
          </w:p>
        </w:tc>
      </w:tr>
      <w:tr w:rsidR="0035547C" w:rsidRPr="0035547C">
        <w:tc>
          <w:tcPr>
            <w:tcW w:w="680" w:type="dxa"/>
          </w:tcPr>
          <w:p w:rsidR="00151007" w:rsidRPr="0035547C" w:rsidRDefault="00151007">
            <w:pPr>
              <w:pStyle w:val="ConsPlusNormal"/>
              <w:jc w:val="center"/>
            </w:pPr>
            <w:r w:rsidRPr="0035547C">
              <w:t>1158.</w:t>
            </w:r>
          </w:p>
        </w:tc>
        <w:tc>
          <w:tcPr>
            <w:tcW w:w="8391" w:type="dxa"/>
          </w:tcPr>
          <w:p w:rsidR="00151007" w:rsidRPr="0035547C" w:rsidRDefault="00151007">
            <w:pPr>
              <w:pStyle w:val="ConsPlusNormal"/>
              <w:jc w:val="both"/>
            </w:pPr>
            <w:r w:rsidRPr="0035547C">
              <w:t>На каком расстоянии (в радиусе) от дверных и открывающихся оконных проемов допускается размещение запорной арматуры на надземных газопроводах, проложенных по стенам зданий и на опорах?</w:t>
            </w:r>
          </w:p>
        </w:tc>
      </w:tr>
      <w:tr w:rsidR="0035547C" w:rsidRPr="0035547C">
        <w:tc>
          <w:tcPr>
            <w:tcW w:w="680" w:type="dxa"/>
          </w:tcPr>
          <w:p w:rsidR="00151007" w:rsidRPr="0035547C" w:rsidRDefault="00151007">
            <w:pPr>
              <w:pStyle w:val="ConsPlusNormal"/>
              <w:jc w:val="center"/>
            </w:pPr>
            <w:r w:rsidRPr="0035547C">
              <w:t>1159.</w:t>
            </w:r>
          </w:p>
        </w:tc>
        <w:tc>
          <w:tcPr>
            <w:tcW w:w="8391" w:type="dxa"/>
          </w:tcPr>
          <w:p w:rsidR="00151007" w:rsidRPr="0035547C" w:rsidRDefault="00151007">
            <w:pPr>
              <w:pStyle w:val="ConsPlusNormal"/>
              <w:jc w:val="both"/>
            </w:pPr>
            <w:r w:rsidRPr="0035547C">
              <w:t>С учетом каких нормативных правовых актов следует устанавливать параметры и режимы регулирования градостроительной и хозяйственной деятельности?</w:t>
            </w:r>
          </w:p>
        </w:tc>
      </w:tr>
      <w:tr w:rsidR="0035547C" w:rsidRPr="0035547C">
        <w:tc>
          <w:tcPr>
            <w:tcW w:w="680" w:type="dxa"/>
          </w:tcPr>
          <w:p w:rsidR="00151007" w:rsidRPr="0035547C" w:rsidRDefault="00151007">
            <w:pPr>
              <w:pStyle w:val="ConsPlusNormal"/>
              <w:jc w:val="center"/>
            </w:pPr>
            <w:r w:rsidRPr="0035547C">
              <w:t>1160.</w:t>
            </w:r>
          </w:p>
        </w:tc>
        <w:tc>
          <w:tcPr>
            <w:tcW w:w="8391" w:type="dxa"/>
          </w:tcPr>
          <w:p w:rsidR="00151007" w:rsidRPr="0035547C" w:rsidRDefault="00151007">
            <w:pPr>
              <w:pStyle w:val="ConsPlusNormal"/>
              <w:jc w:val="both"/>
            </w:pPr>
            <w:r w:rsidRPr="0035547C">
              <w:t>Какие виды работ и исследований входят в состав инженерно-экологических изысканий?</w:t>
            </w:r>
          </w:p>
        </w:tc>
      </w:tr>
      <w:tr w:rsidR="0035547C" w:rsidRPr="0035547C">
        <w:tc>
          <w:tcPr>
            <w:tcW w:w="680" w:type="dxa"/>
          </w:tcPr>
          <w:p w:rsidR="00151007" w:rsidRPr="0035547C" w:rsidRDefault="00151007">
            <w:pPr>
              <w:pStyle w:val="ConsPlusNormal"/>
              <w:jc w:val="center"/>
            </w:pPr>
            <w:r w:rsidRPr="0035547C">
              <w:t>1161.</w:t>
            </w:r>
          </w:p>
        </w:tc>
        <w:tc>
          <w:tcPr>
            <w:tcW w:w="8391" w:type="dxa"/>
          </w:tcPr>
          <w:p w:rsidR="00151007" w:rsidRPr="0035547C" w:rsidRDefault="00151007">
            <w:pPr>
              <w:pStyle w:val="ConsPlusNormal"/>
              <w:jc w:val="both"/>
            </w:pPr>
            <w:r w:rsidRPr="0035547C">
              <w:t>Что не учитывается при определении общей приведенной вместимости?</w:t>
            </w:r>
          </w:p>
        </w:tc>
      </w:tr>
      <w:tr w:rsidR="0035547C" w:rsidRPr="0035547C">
        <w:tc>
          <w:tcPr>
            <w:tcW w:w="680" w:type="dxa"/>
          </w:tcPr>
          <w:p w:rsidR="00151007" w:rsidRPr="0035547C" w:rsidRDefault="00151007">
            <w:pPr>
              <w:pStyle w:val="ConsPlusNormal"/>
              <w:jc w:val="center"/>
            </w:pPr>
            <w:r w:rsidRPr="0035547C">
              <w:t>1162.</w:t>
            </w:r>
          </w:p>
        </w:tc>
        <w:tc>
          <w:tcPr>
            <w:tcW w:w="8391" w:type="dxa"/>
          </w:tcPr>
          <w:p w:rsidR="00151007" w:rsidRPr="0035547C" w:rsidRDefault="00151007">
            <w:pPr>
              <w:pStyle w:val="ConsPlusNormal"/>
              <w:jc w:val="both"/>
            </w:pPr>
            <w:r w:rsidRPr="0035547C">
              <w:t>С каким уклоном следует проектировать водоводы и водопроводные сети по направлению к выпуску?</w:t>
            </w:r>
          </w:p>
        </w:tc>
      </w:tr>
      <w:tr w:rsidR="0035547C" w:rsidRPr="0035547C">
        <w:tc>
          <w:tcPr>
            <w:tcW w:w="680" w:type="dxa"/>
          </w:tcPr>
          <w:p w:rsidR="00151007" w:rsidRPr="0035547C" w:rsidRDefault="00151007">
            <w:pPr>
              <w:pStyle w:val="ConsPlusNormal"/>
              <w:jc w:val="center"/>
            </w:pPr>
            <w:r w:rsidRPr="0035547C">
              <w:t>1163.</w:t>
            </w:r>
          </w:p>
        </w:tc>
        <w:tc>
          <w:tcPr>
            <w:tcW w:w="8391" w:type="dxa"/>
          </w:tcPr>
          <w:p w:rsidR="00151007" w:rsidRPr="0035547C" w:rsidRDefault="00151007">
            <w:pPr>
              <w:pStyle w:val="ConsPlusNormal"/>
              <w:jc w:val="both"/>
            </w:pPr>
            <w:r w:rsidRPr="0035547C">
              <w:t>Чем допускается разделять смежные жилые блоки в блокированных зданиях класса Ф1.4?</w:t>
            </w:r>
          </w:p>
        </w:tc>
      </w:tr>
      <w:tr w:rsidR="0035547C" w:rsidRPr="0035547C">
        <w:tc>
          <w:tcPr>
            <w:tcW w:w="680" w:type="dxa"/>
          </w:tcPr>
          <w:p w:rsidR="00151007" w:rsidRPr="0035547C" w:rsidRDefault="00151007">
            <w:pPr>
              <w:pStyle w:val="ConsPlusNormal"/>
              <w:jc w:val="center"/>
            </w:pPr>
            <w:r w:rsidRPr="0035547C">
              <w:t>1164.</w:t>
            </w:r>
          </w:p>
        </w:tc>
        <w:tc>
          <w:tcPr>
            <w:tcW w:w="8391" w:type="dxa"/>
          </w:tcPr>
          <w:p w:rsidR="00151007" w:rsidRPr="0035547C" w:rsidRDefault="00151007">
            <w:pPr>
              <w:pStyle w:val="ConsPlusNormal"/>
              <w:jc w:val="both"/>
            </w:pPr>
            <w:r w:rsidRPr="0035547C">
              <w:t>Какие требования при проектировании технологических устройств необходимо выполнять?</w:t>
            </w:r>
          </w:p>
        </w:tc>
      </w:tr>
      <w:tr w:rsidR="0035547C" w:rsidRPr="0035547C">
        <w:tc>
          <w:tcPr>
            <w:tcW w:w="680" w:type="dxa"/>
          </w:tcPr>
          <w:p w:rsidR="00151007" w:rsidRPr="0035547C" w:rsidRDefault="00151007">
            <w:pPr>
              <w:pStyle w:val="ConsPlusNormal"/>
              <w:jc w:val="center"/>
            </w:pPr>
            <w:r w:rsidRPr="0035547C">
              <w:t>1165.</w:t>
            </w:r>
          </w:p>
        </w:tc>
        <w:tc>
          <w:tcPr>
            <w:tcW w:w="8391" w:type="dxa"/>
          </w:tcPr>
          <w:p w:rsidR="00151007" w:rsidRPr="0035547C" w:rsidRDefault="00151007">
            <w:pPr>
              <w:pStyle w:val="ConsPlusNormal"/>
              <w:jc w:val="both"/>
            </w:pPr>
            <w:r w:rsidRPr="0035547C">
              <w:t>С учетом чего устанавливаются градостроительные регламенты?</w:t>
            </w:r>
          </w:p>
        </w:tc>
      </w:tr>
      <w:tr w:rsidR="0035547C" w:rsidRPr="0035547C">
        <w:tc>
          <w:tcPr>
            <w:tcW w:w="680" w:type="dxa"/>
          </w:tcPr>
          <w:p w:rsidR="00151007" w:rsidRPr="0035547C" w:rsidRDefault="00151007">
            <w:pPr>
              <w:pStyle w:val="ConsPlusNormal"/>
              <w:jc w:val="center"/>
            </w:pPr>
            <w:r w:rsidRPr="0035547C">
              <w:t>1166.</w:t>
            </w:r>
          </w:p>
        </w:tc>
        <w:tc>
          <w:tcPr>
            <w:tcW w:w="8391" w:type="dxa"/>
          </w:tcPr>
          <w:p w:rsidR="00151007" w:rsidRPr="0035547C" w:rsidRDefault="00151007">
            <w:pPr>
              <w:pStyle w:val="ConsPlusNormal"/>
              <w:jc w:val="both"/>
            </w:pPr>
            <w:r w:rsidRPr="0035547C">
              <w:t>По каким параметрам следует определять кривизну железобетонных элементов?</w:t>
            </w:r>
          </w:p>
        </w:tc>
      </w:tr>
      <w:tr w:rsidR="0035547C" w:rsidRPr="0035547C">
        <w:tc>
          <w:tcPr>
            <w:tcW w:w="680" w:type="dxa"/>
          </w:tcPr>
          <w:p w:rsidR="00151007" w:rsidRPr="0035547C" w:rsidRDefault="00151007">
            <w:pPr>
              <w:pStyle w:val="ConsPlusNormal"/>
              <w:jc w:val="center"/>
            </w:pPr>
            <w:r w:rsidRPr="0035547C">
              <w:t>1167.</w:t>
            </w:r>
          </w:p>
        </w:tc>
        <w:tc>
          <w:tcPr>
            <w:tcW w:w="8391" w:type="dxa"/>
          </w:tcPr>
          <w:p w:rsidR="00151007" w:rsidRPr="0035547C" w:rsidRDefault="00151007">
            <w:pPr>
              <w:pStyle w:val="ConsPlusNormal"/>
              <w:jc w:val="both"/>
            </w:pPr>
            <w:r w:rsidRPr="0035547C">
              <w:t>Что необходимо делать при подсоединении промышленных предприятий к городским сетям водоснабжения с существующими на указанных предприятиях водозаборными сооружениями?</w:t>
            </w:r>
          </w:p>
        </w:tc>
      </w:tr>
      <w:tr w:rsidR="0035547C" w:rsidRPr="0035547C">
        <w:tc>
          <w:tcPr>
            <w:tcW w:w="680" w:type="dxa"/>
          </w:tcPr>
          <w:p w:rsidR="00151007" w:rsidRPr="0035547C" w:rsidRDefault="00151007">
            <w:pPr>
              <w:pStyle w:val="ConsPlusNormal"/>
              <w:jc w:val="center"/>
            </w:pPr>
            <w:r w:rsidRPr="0035547C">
              <w:t>1168.</w:t>
            </w:r>
          </w:p>
        </w:tc>
        <w:tc>
          <w:tcPr>
            <w:tcW w:w="8391" w:type="dxa"/>
          </w:tcPr>
          <w:p w:rsidR="00151007" w:rsidRPr="0035547C" w:rsidRDefault="00151007">
            <w:pPr>
              <w:pStyle w:val="ConsPlusNormal"/>
              <w:jc w:val="both"/>
            </w:pPr>
            <w:r w:rsidRPr="0035547C">
              <w:t>Какие существуют требования, необходимые при обозначении документов на автоматизированную систему?</w:t>
            </w:r>
          </w:p>
        </w:tc>
      </w:tr>
      <w:tr w:rsidR="0035547C" w:rsidRPr="0035547C">
        <w:tc>
          <w:tcPr>
            <w:tcW w:w="680" w:type="dxa"/>
          </w:tcPr>
          <w:p w:rsidR="00151007" w:rsidRPr="0035547C" w:rsidRDefault="00151007">
            <w:pPr>
              <w:pStyle w:val="ConsPlusNormal"/>
              <w:jc w:val="center"/>
            </w:pPr>
            <w:r w:rsidRPr="0035547C">
              <w:t>1169.</w:t>
            </w:r>
          </w:p>
        </w:tc>
        <w:tc>
          <w:tcPr>
            <w:tcW w:w="8391" w:type="dxa"/>
          </w:tcPr>
          <w:p w:rsidR="00151007" w:rsidRPr="0035547C" w:rsidRDefault="00151007">
            <w:pPr>
              <w:pStyle w:val="ConsPlusNormal"/>
              <w:jc w:val="both"/>
            </w:pPr>
            <w:r w:rsidRPr="0035547C">
              <w:t>Когда используются материалы инженерно-экологических исследований, выполняемых на прединвестиционной стадии?</w:t>
            </w:r>
          </w:p>
        </w:tc>
      </w:tr>
      <w:tr w:rsidR="0035547C" w:rsidRPr="0035547C">
        <w:tc>
          <w:tcPr>
            <w:tcW w:w="680" w:type="dxa"/>
          </w:tcPr>
          <w:p w:rsidR="00151007" w:rsidRPr="0035547C" w:rsidRDefault="00151007">
            <w:pPr>
              <w:pStyle w:val="ConsPlusNormal"/>
              <w:jc w:val="center"/>
            </w:pPr>
            <w:r w:rsidRPr="0035547C">
              <w:t>1170.</w:t>
            </w:r>
          </w:p>
        </w:tc>
        <w:tc>
          <w:tcPr>
            <w:tcW w:w="8391" w:type="dxa"/>
          </w:tcPr>
          <w:p w:rsidR="00151007" w:rsidRPr="0035547C" w:rsidRDefault="00151007">
            <w:pPr>
              <w:pStyle w:val="ConsPlusNormal"/>
              <w:jc w:val="both"/>
            </w:pPr>
            <w:r w:rsidRPr="0035547C">
              <w:t>Что такое "метрополитен"?</w:t>
            </w:r>
          </w:p>
        </w:tc>
      </w:tr>
      <w:tr w:rsidR="0035547C" w:rsidRPr="0035547C">
        <w:tc>
          <w:tcPr>
            <w:tcW w:w="680" w:type="dxa"/>
          </w:tcPr>
          <w:p w:rsidR="00151007" w:rsidRPr="0035547C" w:rsidRDefault="00151007">
            <w:pPr>
              <w:pStyle w:val="ConsPlusNormal"/>
              <w:jc w:val="center"/>
            </w:pPr>
            <w:r w:rsidRPr="0035547C">
              <w:t>1171.</w:t>
            </w:r>
          </w:p>
        </w:tc>
        <w:tc>
          <w:tcPr>
            <w:tcW w:w="8391" w:type="dxa"/>
          </w:tcPr>
          <w:p w:rsidR="00151007" w:rsidRPr="0035547C" w:rsidRDefault="00151007">
            <w:pPr>
              <w:pStyle w:val="ConsPlusNormal"/>
              <w:jc w:val="both"/>
            </w:pPr>
            <w:r w:rsidRPr="0035547C">
              <w:t>Дайте определение понятия "песчано-гравийная смесь"?</w:t>
            </w:r>
          </w:p>
        </w:tc>
      </w:tr>
      <w:tr w:rsidR="0035547C" w:rsidRPr="0035547C">
        <w:tc>
          <w:tcPr>
            <w:tcW w:w="680" w:type="dxa"/>
          </w:tcPr>
          <w:p w:rsidR="00151007" w:rsidRPr="0035547C" w:rsidRDefault="00151007">
            <w:pPr>
              <w:pStyle w:val="ConsPlusNormal"/>
              <w:jc w:val="center"/>
            </w:pPr>
            <w:r w:rsidRPr="0035547C">
              <w:t>1172.</w:t>
            </w:r>
          </w:p>
        </w:tc>
        <w:tc>
          <w:tcPr>
            <w:tcW w:w="8391" w:type="dxa"/>
          </w:tcPr>
          <w:p w:rsidR="00151007" w:rsidRPr="0035547C" w:rsidRDefault="00151007">
            <w:pPr>
              <w:pStyle w:val="ConsPlusNormal"/>
              <w:jc w:val="both"/>
            </w:pPr>
            <w:r w:rsidRPr="0035547C">
              <w:t>На какие основные виды в зависимости от технологического назначения подразделяются бетонные и железобетонные плотины?</w:t>
            </w:r>
          </w:p>
        </w:tc>
      </w:tr>
      <w:tr w:rsidR="0035547C" w:rsidRPr="0035547C">
        <w:tc>
          <w:tcPr>
            <w:tcW w:w="680" w:type="dxa"/>
          </w:tcPr>
          <w:p w:rsidR="00151007" w:rsidRPr="0035547C" w:rsidRDefault="00151007">
            <w:pPr>
              <w:pStyle w:val="ConsPlusNormal"/>
              <w:jc w:val="center"/>
            </w:pPr>
            <w:r w:rsidRPr="0035547C">
              <w:lastRenderedPageBreak/>
              <w:t>1173.</w:t>
            </w:r>
          </w:p>
        </w:tc>
        <w:tc>
          <w:tcPr>
            <w:tcW w:w="8391" w:type="dxa"/>
          </w:tcPr>
          <w:p w:rsidR="00151007" w:rsidRPr="0035547C" w:rsidRDefault="00151007">
            <w:pPr>
              <w:pStyle w:val="ConsPlusNormal"/>
              <w:jc w:val="both"/>
            </w:pPr>
            <w:r w:rsidRPr="0035547C">
              <w:t>Какие типы опор применяются для воздушных линий электропередач до 1 кВ?</w:t>
            </w:r>
          </w:p>
        </w:tc>
      </w:tr>
      <w:tr w:rsidR="0035547C" w:rsidRPr="0035547C">
        <w:tc>
          <w:tcPr>
            <w:tcW w:w="680" w:type="dxa"/>
          </w:tcPr>
          <w:p w:rsidR="00151007" w:rsidRPr="0035547C" w:rsidRDefault="00151007">
            <w:pPr>
              <w:pStyle w:val="ConsPlusNormal"/>
              <w:jc w:val="center"/>
            </w:pPr>
            <w:r w:rsidRPr="0035547C">
              <w:t>1174.</w:t>
            </w:r>
          </w:p>
        </w:tc>
        <w:tc>
          <w:tcPr>
            <w:tcW w:w="8391" w:type="dxa"/>
          </w:tcPr>
          <w:p w:rsidR="00151007" w:rsidRPr="0035547C" w:rsidRDefault="00151007">
            <w:pPr>
              <w:pStyle w:val="ConsPlusNormal"/>
              <w:jc w:val="both"/>
            </w:pPr>
            <w:r w:rsidRPr="0035547C">
              <w:t>Каким должно быть наибольшее допустимое время защитного автоматического отключения для системы IT?</w:t>
            </w:r>
          </w:p>
        </w:tc>
      </w:tr>
      <w:tr w:rsidR="0035547C" w:rsidRPr="0035547C">
        <w:tc>
          <w:tcPr>
            <w:tcW w:w="680" w:type="dxa"/>
          </w:tcPr>
          <w:p w:rsidR="00151007" w:rsidRPr="0035547C" w:rsidRDefault="00151007">
            <w:pPr>
              <w:pStyle w:val="ConsPlusNormal"/>
              <w:jc w:val="center"/>
            </w:pPr>
            <w:r w:rsidRPr="0035547C">
              <w:t>1175.</w:t>
            </w:r>
          </w:p>
        </w:tc>
        <w:tc>
          <w:tcPr>
            <w:tcW w:w="8391" w:type="dxa"/>
          </w:tcPr>
          <w:p w:rsidR="00151007" w:rsidRPr="0035547C" w:rsidRDefault="00151007">
            <w:pPr>
              <w:pStyle w:val="ConsPlusNormal"/>
              <w:jc w:val="both"/>
            </w:pPr>
            <w:r w:rsidRPr="0035547C">
              <w:t>Что относится к объектам транспортной инфраструктуры?</w:t>
            </w:r>
          </w:p>
        </w:tc>
      </w:tr>
      <w:tr w:rsidR="0035547C" w:rsidRPr="0035547C">
        <w:tc>
          <w:tcPr>
            <w:tcW w:w="680" w:type="dxa"/>
          </w:tcPr>
          <w:p w:rsidR="00151007" w:rsidRPr="0035547C" w:rsidRDefault="00151007">
            <w:pPr>
              <w:pStyle w:val="ConsPlusNormal"/>
              <w:jc w:val="center"/>
            </w:pPr>
            <w:r w:rsidRPr="0035547C">
              <w:t>1176.</w:t>
            </w:r>
          </w:p>
        </w:tc>
        <w:tc>
          <w:tcPr>
            <w:tcW w:w="8391" w:type="dxa"/>
          </w:tcPr>
          <w:p w:rsidR="00151007" w:rsidRPr="0035547C" w:rsidRDefault="00151007">
            <w:pPr>
              <w:pStyle w:val="ConsPlusNormal"/>
              <w:jc w:val="both"/>
            </w:pPr>
            <w:r w:rsidRPr="0035547C">
              <w:t>С учетом каких нагрузок проводится выбор обсадных труб и расчет колонн на прочность?</w:t>
            </w:r>
          </w:p>
        </w:tc>
      </w:tr>
      <w:tr w:rsidR="0035547C" w:rsidRPr="0035547C">
        <w:tc>
          <w:tcPr>
            <w:tcW w:w="680" w:type="dxa"/>
          </w:tcPr>
          <w:p w:rsidR="00151007" w:rsidRPr="0035547C" w:rsidRDefault="00151007">
            <w:pPr>
              <w:pStyle w:val="ConsPlusNormal"/>
              <w:jc w:val="center"/>
            </w:pPr>
            <w:r w:rsidRPr="0035547C">
              <w:t>1177.</w:t>
            </w:r>
          </w:p>
        </w:tc>
        <w:tc>
          <w:tcPr>
            <w:tcW w:w="8391" w:type="dxa"/>
          </w:tcPr>
          <w:p w:rsidR="00151007" w:rsidRPr="0035547C" w:rsidRDefault="00151007">
            <w:pPr>
              <w:pStyle w:val="ConsPlusNormal"/>
              <w:jc w:val="both"/>
            </w:pPr>
            <w:r w:rsidRPr="0035547C">
              <w:t>Чему равна величина осадки любого репера?</w:t>
            </w:r>
          </w:p>
        </w:tc>
      </w:tr>
      <w:tr w:rsidR="0035547C" w:rsidRPr="0035547C">
        <w:tc>
          <w:tcPr>
            <w:tcW w:w="680" w:type="dxa"/>
          </w:tcPr>
          <w:p w:rsidR="00151007" w:rsidRPr="0035547C" w:rsidRDefault="00151007">
            <w:pPr>
              <w:pStyle w:val="ConsPlusNormal"/>
              <w:jc w:val="center"/>
            </w:pPr>
            <w:r w:rsidRPr="0035547C">
              <w:t>1178.</w:t>
            </w:r>
          </w:p>
        </w:tc>
        <w:tc>
          <w:tcPr>
            <w:tcW w:w="8391" w:type="dxa"/>
          </w:tcPr>
          <w:p w:rsidR="00151007" w:rsidRPr="0035547C" w:rsidRDefault="00151007">
            <w:pPr>
              <w:pStyle w:val="ConsPlusNormal"/>
              <w:jc w:val="both"/>
            </w:pPr>
            <w:r w:rsidRPr="0035547C">
              <w:t>На какие зоны делятся помещения при работах I класса с открытыми источниками излучения?</w:t>
            </w:r>
          </w:p>
        </w:tc>
      </w:tr>
      <w:tr w:rsidR="0035547C" w:rsidRPr="0035547C">
        <w:tc>
          <w:tcPr>
            <w:tcW w:w="680" w:type="dxa"/>
          </w:tcPr>
          <w:p w:rsidR="00151007" w:rsidRPr="0035547C" w:rsidRDefault="00151007">
            <w:pPr>
              <w:pStyle w:val="ConsPlusNormal"/>
              <w:jc w:val="center"/>
            </w:pPr>
            <w:r w:rsidRPr="0035547C">
              <w:t>1179.</w:t>
            </w:r>
          </w:p>
        </w:tc>
        <w:tc>
          <w:tcPr>
            <w:tcW w:w="8391" w:type="dxa"/>
          </w:tcPr>
          <w:p w:rsidR="00151007" w:rsidRPr="0035547C" w:rsidRDefault="00151007">
            <w:pPr>
              <w:pStyle w:val="ConsPlusNormal"/>
              <w:jc w:val="both"/>
            </w:pPr>
            <w:r w:rsidRPr="0035547C">
              <w:t>Как должна быть обеспечена видимость на вновь строящихся и реконструируемых автомобильных дорогах и подъездных дорогах к промышленным предприятиям?</w:t>
            </w:r>
          </w:p>
        </w:tc>
      </w:tr>
      <w:tr w:rsidR="0035547C" w:rsidRPr="0035547C">
        <w:tc>
          <w:tcPr>
            <w:tcW w:w="680" w:type="dxa"/>
          </w:tcPr>
          <w:p w:rsidR="00151007" w:rsidRPr="0035547C" w:rsidRDefault="00151007">
            <w:pPr>
              <w:pStyle w:val="ConsPlusNormal"/>
              <w:jc w:val="center"/>
            </w:pPr>
            <w:r w:rsidRPr="0035547C">
              <w:t>1180.</w:t>
            </w:r>
          </w:p>
        </w:tc>
        <w:tc>
          <w:tcPr>
            <w:tcW w:w="8391" w:type="dxa"/>
          </w:tcPr>
          <w:p w:rsidR="00151007" w:rsidRPr="0035547C" w:rsidRDefault="00151007">
            <w:pPr>
              <w:pStyle w:val="ConsPlusNormal"/>
              <w:jc w:val="both"/>
            </w:pPr>
            <w:r w:rsidRPr="0035547C">
              <w:t>Какую толщину стенки трубы допускается применять для надземных и внутренних стальных газопроводов?</w:t>
            </w:r>
          </w:p>
        </w:tc>
      </w:tr>
      <w:tr w:rsidR="0035547C" w:rsidRPr="0035547C">
        <w:tc>
          <w:tcPr>
            <w:tcW w:w="680" w:type="dxa"/>
          </w:tcPr>
          <w:p w:rsidR="00151007" w:rsidRPr="0035547C" w:rsidRDefault="00151007">
            <w:pPr>
              <w:pStyle w:val="ConsPlusNormal"/>
              <w:jc w:val="center"/>
            </w:pPr>
            <w:r w:rsidRPr="0035547C">
              <w:t>1181.</w:t>
            </w:r>
          </w:p>
        </w:tc>
        <w:tc>
          <w:tcPr>
            <w:tcW w:w="8391" w:type="dxa"/>
          </w:tcPr>
          <w:p w:rsidR="00151007" w:rsidRPr="0035547C" w:rsidRDefault="00151007">
            <w:pPr>
              <w:pStyle w:val="ConsPlusNormal"/>
              <w:jc w:val="both"/>
            </w:pPr>
            <w:r w:rsidRPr="0035547C">
              <w:t>Какие следует предусматривать бетоны для бетонных и железобетонных конструкций из плотного силикатного бетона?</w:t>
            </w:r>
          </w:p>
        </w:tc>
      </w:tr>
      <w:tr w:rsidR="0035547C" w:rsidRPr="0035547C">
        <w:tc>
          <w:tcPr>
            <w:tcW w:w="680" w:type="dxa"/>
          </w:tcPr>
          <w:p w:rsidR="00151007" w:rsidRPr="0035547C" w:rsidRDefault="00151007">
            <w:pPr>
              <w:pStyle w:val="ConsPlusNormal"/>
              <w:jc w:val="center"/>
            </w:pPr>
            <w:r w:rsidRPr="0035547C">
              <w:t>1182.</w:t>
            </w:r>
          </w:p>
        </w:tc>
        <w:tc>
          <w:tcPr>
            <w:tcW w:w="8391" w:type="dxa"/>
          </w:tcPr>
          <w:p w:rsidR="00151007" w:rsidRPr="0035547C" w:rsidRDefault="00151007">
            <w:pPr>
              <w:pStyle w:val="ConsPlusNormal"/>
              <w:jc w:val="both"/>
            </w:pPr>
            <w:r w:rsidRPr="0035547C">
              <w:t>Какие решения определяет проектная документация для обеспечения строительства, реконструкции объектов капитального строительства и капитального ремонта?</w:t>
            </w:r>
          </w:p>
        </w:tc>
      </w:tr>
      <w:tr w:rsidR="0035547C" w:rsidRPr="0035547C">
        <w:tc>
          <w:tcPr>
            <w:tcW w:w="680" w:type="dxa"/>
          </w:tcPr>
          <w:p w:rsidR="00151007" w:rsidRPr="0035547C" w:rsidRDefault="00151007">
            <w:pPr>
              <w:pStyle w:val="ConsPlusNormal"/>
              <w:jc w:val="center"/>
            </w:pPr>
            <w:r w:rsidRPr="0035547C">
              <w:t>1183.</w:t>
            </w:r>
          </w:p>
        </w:tc>
        <w:tc>
          <w:tcPr>
            <w:tcW w:w="8391" w:type="dxa"/>
          </w:tcPr>
          <w:p w:rsidR="00151007" w:rsidRPr="0035547C" w:rsidRDefault="00151007">
            <w:pPr>
              <w:pStyle w:val="ConsPlusNormal"/>
              <w:jc w:val="both"/>
            </w:pPr>
            <w:r w:rsidRPr="0035547C">
              <w:t>На каком расстоянии рекомендуется располагать концы футляров при пересечении подземными газопроводами трамвайных путей, внутренних подъездных железнодорожных путей предприятий, автомобильных дорог, магистральных улиц и дорог?</w:t>
            </w:r>
          </w:p>
        </w:tc>
      </w:tr>
      <w:tr w:rsidR="0035547C" w:rsidRPr="0035547C">
        <w:tc>
          <w:tcPr>
            <w:tcW w:w="680" w:type="dxa"/>
          </w:tcPr>
          <w:p w:rsidR="00151007" w:rsidRPr="0035547C" w:rsidRDefault="00151007">
            <w:pPr>
              <w:pStyle w:val="ConsPlusNormal"/>
              <w:jc w:val="center"/>
            </w:pPr>
            <w:r w:rsidRPr="0035547C">
              <w:t>1184.</w:t>
            </w:r>
          </w:p>
        </w:tc>
        <w:tc>
          <w:tcPr>
            <w:tcW w:w="8391" w:type="dxa"/>
          </w:tcPr>
          <w:p w:rsidR="00151007" w:rsidRPr="0035547C" w:rsidRDefault="00151007">
            <w:pPr>
              <w:pStyle w:val="ConsPlusNormal"/>
              <w:jc w:val="both"/>
            </w:pPr>
            <w:r w:rsidRPr="0035547C">
              <w:t>Для тоннелей какой длины у порталов должны сооружаться специализированные помещения с санитарно-бытовыми устройствами?</w:t>
            </w:r>
          </w:p>
        </w:tc>
      </w:tr>
      <w:tr w:rsidR="0035547C" w:rsidRPr="0035547C">
        <w:tc>
          <w:tcPr>
            <w:tcW w:w="680" w:type="dxa"/>
          </w:tcPr>
          <w:p w:rsidR="00151007" w:rsidRPr="0035547C" w:rsidRDefault="00151007">
            <w:pPr>
              <w:pStyle w:val="ConsPlusNormal"/>
              <w:jc w:val="center"/>
            </w:pPr>
            <w:r w:rsidRPr="0035547C">
              <w:t>1185.</w:t>
            </w:r>
          </w:p>
        </w:tc>
        <w:tc>
          <w:tcPr>
            <w:tcW w:w="8391" w:type="dxa"/>
          </w:tcPr>
          <w:p w:rsidR="00151007" w:rsidRPr="0035547C" w:rsidRDefault="00151007">
            <w:pPr>
              <w:pStyle w:val="ConsPlusNormal"/>
              <w:jc w:val="both"/>
            </w:pPr>
            <w:r w:rsidRPr="0035547C">
              <w:t>В помещениях каких категорий по взрывопожарной и пожарной опасности запрещено использовать подвесные потолки и фальшполы?</w:t>
            </w:r>
          </w:p>
        </w:tc>
      </w:tr>
      <w:tr w:rsidR="0035547C" w:rsidRPr="0035547C">
        <w:tc>
          <w:tcPr>
            <w:tcW w:w="680" w:type="dxa"/>
          </w:tcPr>
          <w:p w:rsidR="00151007" w:rsidRPr="0035547C" w:rsidRDefault="00151007">
            <w:pPr>
              <w:pStyle w:val="ConsPlusNormal"/>
              <w:jc w:val="center"/>
            </w:pPr>
            <w:r w:rsidRPr="0035547C">
              <w:t>1186.</w:t>
            </w:r>
          </w:p>
        </w:tc>
        <w:tc>
          <w:tcPr>
            <w:tcW w:w="8391" w:type="dxa"/>
          </w:tcPr>
          <w:p w:rsidR="00151007" w:rsidRPr="0035547C" w:rsidRDefault="00151007">
            <w:pPr>
              <w:pStyle w:val="ConsPlusNormal"/>
              <w:jc w:val="both"/>
            </w:pPr>
            <w:r w:rsidRPr="0035547C">
              <w:t>Какова минимальная толщина защитного слоя бетона до рабочей арматуры для сборных и монолитных железобетонных обделок?</w:t>
            </w:r>
          </w:p>
        </w:tc>
      </w:tr>
      <w:tr w:rsidR="0035547C" w:rsidRPr="0035547C">
        <w:tc>
          <w:tcPr>
            <w:tcW w:w="680" w:type="dxa"/>
          </w:tcPr>
          <w:p w:rsidR="00151007" w:rsidRPr="0035547C" w:rsidRDefault="00151007">
            <w:pPr>
              <w:pStyle w:val="ConsPlusNormal"/>
              <w:jc w:val="center"/>
            </w:pPr>
            <w:r w:rsidRPr="0035547C">
              <w:t>1187.</w:t>
            </w:r>
          </w:p>
        </w:tc>
        <w:tc>
          <w:tcPr>
            <w:tcW w:w="8391" w:type="dxa"/>
          </w:tcPr>
          <w:p w:rsidR="00151007" w:rsidRPr="0035547C" w:rsidRDefault="00151007">
            <w:pPr>
              <w:pStyle w:val="ConsPlusNormal"/>
              <w:jc w:val="both"/>
            </w:pPr>
            <w:r w:rsidRPr="0035547C">
              <w:t>В каких случаях следует предусматривать односкатный поперечный профиль закругления (вираж)?</w:t>
            </w:r>
          </w:p>
        </w:tc>
      </w:tr>
      <w:tr w:rsidR="0035547C" w:rsidRPr="0035547C">
        <w:tc>
          <w:tcPr>
            <w:tcW w:w="680" w:type="dxa"/>
          </w:tcPr>
          <w:p w:rsidR="00151007" w:rsidRPr="0035547C" w:rsidRDefault="00151007">
            <w:pPr>
              <w:pStyle w:val="ConsPlusNormal"/>
              <w:jc w:val="center"/>
            </w:pPr>
            <w:r w:rsidRPr="0035547C">
              <w:t>1188.</w:t>
            </w:r>
          </w:p>
        </w:tc>
        <w:tc>
          <w:tcPr>
            <w:tcW w:w="8391" w:type="dxa"/>
          </w:tcPr>
          <w:p w:rsidR="00151007" w:rsidRPr="0035547C" w:rsidRDefault="00151007">
            <w:pPr>
              <w:pStyle w:val="ConsPlusNormal"/>
              <w:jc w:val="both"/>
            </w:pPr>
            <w:r w:rsidRPr="0035547C">
              <w:t>За счет чего обеспечивается радиационная безопасность на радиационных объектах?</w:t>
            </w:r>
          </w:p>
        </w:tc>
      </w:tr>
      <w:tr w:rsidR="0035547C" w:rsidRPr="0035547C">
        <w:tc>
          <w:tcPr>
            <w:tcW w:w="680" w:type="dxa"/>
          </w:tcPr>
          <w:p w:rsidR="00151007" w:rsidRPr="0035547C" w:rsidRDefault="00151007">
            <w:pPr>
              <w:pStyle w:val="ConsPlusNormal"/>
              <w:jc w:val="center"/>
            </w:pPr>
            <w:r w:rsidRPr="0035547C">
              <w:t>1189.</w:t>
            </w:r>
          </w:p>
        </w:tc>
        <w:tc>
          <w:tcPr>
            <w:tcW w:w="8391" w:type="dxa"/>
          </w:tcPr>
          <w:p w:rsidR="00151007" w:rsidRPr="0035547C" w:rsidRDefault="00151007">
            <w:pPr>
              <w:pStyle w:val="ConsPlusNormal"/>
              <w:jc w:val="both"/>
            </w:pPr>
            <w:r w:rsidRPr="0035547C">
              <w:t>Что необходимо обеспечить при размещении тепловых электростанций?</w:t>
            </w:r>
          </w:p>
        </w:tc>
      </w:tr>
      <w:tr w:rsidR="0035547C" w:rsidRPr="0035547C">
        <w:tc>
          <w:tcPr>
            <w:tcW w:w="680" w:type="dxa"/>
          </w:tcPr>
          <w:p w:rsidR="00151007" w:rsidRPr="0035547C" w:rsidRDefault="00151007">
            <w:pPr>
              <w:pStyle w:val="ConsPlusNormal"/>
              <w:jc w:val="center"/>
            </w:pPr>
            <w:r w:rsidRPr="0035547C">
              <w:t>1190.</w:t>
            </w:r>
          </w:p>
        </w:tc>
        <w:tc>
          <w:tcPr>
            <w:tcW w:w="8391" w:type="dxa"/>
          </w:tcPr>
          <w:p w:rsidR="00151007" w:rsidRPr="0035547C" w:rsidRDefault="00151007">
            <w:pPr>
              <w:pStyle w:val="ConsPlusNormal"/>
              <w:jc w:val="both"/>
            </w:pPr>
            <w:r w:rsidRPr="0035547C">
              <w:t>Что должно содержаться в составе текстовых приложений к техническому отчету по инженерно-геодезическим изысканиям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1191.</w:t>
            </w:r>
          </w:p>
        </w:tc>
        <w:tc>
          <w:tcPr>
            <w:tcW w:w="8391" w:type="dxa"/>
          </w:tcPr>
          <w:p w:rsidR="00151007" w:rsidRPr="0035547C" w:rsidRDefault="00151007">
            <w:pPr>
              <w:pStyle w:val="ConsPlusNormal"/>
              <w:jc w:val="both"/>
            </w:pPr>
            <w:r w:rsidRPr="0035547C">
              <w:t>Что понимается под понятием "осадка сооружения"?</w:t>
            </w:r>
          </w:p>
        </w:tc>
      </w:tr>
      <w:tr w:rsidR="0035547C" w:rsidRPr="0035547C">
        <w:tc>
          <w:tcPr>
            <w:tcW w:w="680" w:type="dxa"/>
          </w:tcPr>
          <w:p w:rsidR="00151007" w:rsidRPr="0035547C" w:rsidRDefault="00151007">
            <w:pPr>
              <w:pStyle w:val="ConsPlusNormal"/>
              <w:jc w:val="center"/>
            </w:pPr>
            <w:r w:rsidRPr="0035547C">
              <w:t>1192.</w:t>
            </w:r>
          </w:p>
        </w:tc>
        <w:tc>
          <w:tcPr>
            <w:tcW w:w="8391" w:type="dxa"/>
          </w:tcPr>
          <w:p w:rsidR="00151007" w:rsidRPr="0035547C" w:rsidRDefault="00151007">
            <w:pPr>
              <w:pStyle w:val="ConsPlusNormal"/>
              <w:jc w:val="both"/>
            </w:pPr>
            <w:r w:rsidRPr="0035547C">
              <w:t>Что должна содержать текстовая часть подраздела "сети связи" для объектов непроизводственного назначения?</w:t>
            </w:r>
          </w:p>
        </w:tc>
      </w:tr>
      <w:tr w:rsidR="0035547C" w:rsidRPr="0035547C">
        <w:tc>
          <w:tcPr>
            <w:tcW w:w="680" w:type="dxa"/>
          </w:tcPr>
          <w:p w:rsidR="00151007" w:rsidRPr="0035547C" w:rsidRDefault="00151007">
            <w:pPr>
              <w:pStyle w:val="ConsPlusNormal"/>
              <w:jc w:val="center"/>
            </w:pPr>
            <w:r w:rsidRPr="0035547C">
              <w:t>1193.</w:t>
            </w:r>
          </w:p>
        </w:tc>
        <w:tc>
          <w:tcPr>
            <w:tcW w:w="8391" w:type="dxa"/>
          </w:tcPr>
          <w:p w:rsidR="00151007" w:rsidRPr="0035547C" w:rsidRDefault="00151007">
            <w:pPr>
              <w:pStyle w:val="ConsPlusNormal"/>
              <w:jc w:val="both"/>
            </w:pPr>
            <w:r w:rsidRPr="0035547C">
              <w:t xml:space="preserve">Какие мероприятия должны обеспечивать конструкции опор воздушных линий </w:t>
            </w:r>
            <w:r w:rsidRPr="0035547C">
              <w:lastRenderedPageBreak/>
              <w:t>электропередач 110 кВ и выше при наличии и отсутствии на ней напряжения?</w:t>
            </w:r>
          </w:p>
        </w:tc>
      </w:tr>
      <w:tr w:rsidR="0035547C" w:rsidRPr="0035547C">
        <w:tc>
          <w:tcPr>
            <w:tcW w:w="680" w:type="dxa"/>
          </w:tcPr>
          <w:p w:rsidR="00151007" w:rsidRPr="0035547C" w:rsidRDefault="00151007">
            <w:pPr>
              <w:pStyle w:val="ConsPlusNormal"/>
              <w:jc w:val="center"/>
            </w:pPr>
            <w:r w:rsidRPr="0035547C">
              <w:lastRenderedPageBreak/>
              <w:t>1194.</w:t>
            </w:r>
          </w:p>
        </w:tc>
        <w:tc>
          <w:tcPr>
            <w:tcW w:w="8391" w:type="dxa"/>
          </w:tcPr>
          <w:p w:rsidR="00151007" w:rsidRPr="0035547C" w:rsidRDefault="00151007">
            <w:pPr>
              <w:pStyle w:val="ConsPlusNormal"/>
              <w:jc w:val="both"/>
            </w:pPr>
            <w:r w:rsidRPr="0035547C">
              <w:t>Каким техническим требованиям должны отвечать устройства защиты от замыканий на землю для электрических сетей угольных разрезов?</w:t>
            </w:r>
          </w:p>
        </w:tc>
      </w:tr>
      <w:tr w:rsidR="0035547C" w:rsidRPr="0035547C">
        <w:tc>
          <w:tcPr>
            <w:tcW w:w="680" w:type="dxa"/>
          </w:tcPr>
          <w:p w:rsidR="00151007" w:rsidRPr="0035547C" w:rsidRDefault="00151007">
            <w:pPr>
              <w:pStyle w:val="ConsPlusNormal"/>
              <w:jc w:val="center"/>
            </w:pPr>
            <w:r w:rsidRPr="0035547C">
              <w:t>1195.</w:t>
            </w:r>
          </w:p>
        </w:tc>
        <w:tc>
          <w:tcPr>
            <w:tcW w:w="8391" w:type="dxa"/>
          </w:tcPr>
          <w:p w:rsidR="00151007" w:rsidRPr="0035547C" w:rsidRDefault="00151007">
            <w:pPr>
              <w:pStyle w:val="ConsPlusNormal"/>
              <w:jc w:val="both"/>
            </w:pPr>
            <w:r w:rsidRPr="0035547C">
              <w:t>Какие стационарные подъемно-транспортные устройства допускается предусматривать при невозможности применения инвентарных устройств?</w:t>
            </w:r>
          </w:p>
        </w:tc>
      </w:tr>
      <w:tr w:rsidR="0035547C" w:rsidRPr="0035547C">
        <w:tc>
          <w:tcPr>
            <w:tcW w:w="680" w:type="dxa"/>
          </w:tcPr>
          <w:p w:rsidR="00151007" w:rsidRPr="0035547C" w:rsidRDefault="00151007">
            <w:pPr>
              <w:pStyle w:val="ConsPlusNormal"/>
              <w:jc w:val="center"/>
            </w:pPr>
            <w:r w:rsidRPr="0035547C">
              <w:t>1196.</w:t>
            </w:r>
          </w:p>
        </w:tc>
        <w:tc>
          <w:tcPr>
            <w:tcW w:w="8391" w:type="dxa"/>
          </w:tcPr>
          <w:p w:rsidR="00151007" w:rsidRPr="0035547C" w:rsidRDefault="00151007">
            <w:pPr>
              <w:pStyle w:val="ConsPlusNormal"/>
              <w:jc w:val="both"/>
            </w:pPr>
            <w:r w:rsidRPr="0035547C">
              <w:t>Какая ширина зазора от верхней выступающей части конвейера до верхняка допускается в наклонных выработках с конвейерным видом транспорта?</w:t>
            </w:r>
          </w:p>
        </w:tc>
      </w:tr>
      <w:tr w:rsidR="0035547C" w:rsidRPr="0035547C">
        <w:tc>
          <w:tcPr>
            <w:tcW w:w="680" w:type="dxa"/>
          </w:tcPr>
          <w:p w:rsidR="00151007" w:rsidRPr="0035547C" w:rsidRDefault="00151007">
            <w:pPr>
              <w:pStyle w:val="ConsPlusNormal"/>
              <w:jc w:val="center"/>
            </w:pPr>
            <w:r w:rsidRPr="0035547C">
              <w:t>1197.</w:t>
            </w:r>
          </w:p>
        </w:tc>
        <w:tc>
          <w:tcPr>
            <w:tcW w:w="8391" w:type="dxa"/>
          </w:tcPr>
          <w:p w:rsidR="00151007" w:rsidRPr="0035547C" w:rsidRDefault="00151007">
            <w:pPr>
              <w:pStyle w:val="ConsPlusNormal"/>
              <w:jc w:val="both"/>
            </w:pPr>
            <w:r w:rsidRPr="0035547C">
              <w:t>Какие минимально допустимые показатели вероятности безотказной работы следует принимать для потребителей теплоты и системы централизованного теплоснабжения?</w:t>
            </w:r>
          </w:p>
        </w:tc>
      </w:tr>
      <w:tr w:rsidR="0035547C" w:rsidRPr="0035547C">
        <w:tc>
          <w:tcPr>
            <w:tcW w:w="680" w:type="dxa"/>
          </w:tcPr>
          <w:p w:rsidR="00151007" w:rsidRPr="0035547C" w:rsidRDefault="00151007">
            <w:pPr>
              <w:pStyle w:val="ConsPlusNormal"/>
              <w:jc w:val="center"/>
            </w:pPr>
            <w:r w:rsidRPr="0035547C">
              <w:t>1198.</w:t>
            </w:r>
          </w:p>
        </w:tc>
        <w:tc>
          <w:tcPr>
            <w:tcW w:w="8391" w:type="dxa"/>
          </w:tcPr>
          <w:p w:rsidR="00151007" w:rsidRPr="0035547C" w:rsidRDefault="00151007">
            <w:pPr>
              <w:pStyle w:val="ConsPlusNormal"/>
              <w:jc w:val="both"/>
            </w:pPr>
            <w:r w:rsidRPr="0035547C">
              <w:t>Какие требования предъявляются к местам (площадкам) размещения отходов?</w:t>
            </w:r>
          </w:p>
        </w:tc>
      </w:tr>
      <w:tr w:rsidR="0035547C" w:rsidRPr="0035547C">
        <w:tc>
          <w:tcPr>
            <w:tcW w:w="680" w:type="dxa"/>
          </w:tcPr>
          <w:p w:rsidR="00151007" w:rsidRPr="0035547C" w:rsidRDefault="00151007">
            <w:pPr>
              <w:pStyle w:val="ConsPlusNormal"/>
              <w:jc w:val="center"/>
            </w:pPr>
            <w:r w:rsidRPr="0035547C">
              <w:t>1199.</w:t>
            </w:r>
          </w:p>
        </w:tc>
        <w:tc>
          <w:tcPr>
            <w:tcW w:w="8391" w:type="dxa"/>
          </w:tcPr>
          <w:p w:rsidR="00151007" w:rsidRPr="0035547C" w:rsidRDefault="00151007">
            <w:pPr>
              <w:pStyle w:val="ConsPlusNormal"/>
              <w:jc w:val="both"/>
            </w:pPr>
            <w:r w:rsidRPr="0035547C">
              <w:t>Какое количество исходных пунктов, от которых развивается съемочное обоснование, необходимо использовать для обеспечения приведения съемочного обоснования в систему координат и высот пунктов геодезической основы?</w:t>
            </w:r>
          </w:p>
        </w:tc>
      </w:tr>
      <w:tr w:rsidR="0035547C" w:rsidRPr="0035547C">
        <w:tc>
          <w:tcPr>
            <w:tcW w:w="680" w:type="dxa"/>
          </w:tcPr>
          <w:p w:rsidR="00151007" w:rsidRPr="0035547C" w:rsidRDefault="00151007">
            <w:pPr>
              <w:pStyle w:val="ConsPlusNormal"/>
              <w:jc w:val="center"/>
            </w:pPr>
            <w:r w:rsidRPr="0035547C">
              <w:t>1200.</w:t>
            </w:r>
          </w:p>
        </w:tc>
        <w:tc>
          <w:tcPr>
            <w:tcW w:w="8391" w:type="dxa"/>
          </w:tcPr>
          <w:p w:rsidR="00151007" w:rsidRPr="0035547C" w:rsidRDefault="00151007">
            <w:pPr>
              <w:pStyle w:val="ConsPlusNormal"/>
              <w:jc w:val="both"/>
            </w:pPr>
            <w:r w:rsidRPr="0035547C">
              <w:t>Каковы минимальные радиусы изгиба оптического кабеля?</w:t>
            </w:r>
          </w:p>
        </w:tc>
      </w:tr>
      <w:tr w:rsidR="0035547C" w:rsidRPr="0035547C">
        <w:tc>
          <w:tcPr>
            <w:tcW w:w="680" w:type="dxa"/>
          </w:tcPr>
          <w:p w:rsidR="00151007" w:rsidRPr="0035547C" w:rsidRDefault="00151007">
            <w:pPr>
              <w:pStyle w:val="ConsPlusNormal"/>
              <w:jc w:val="center"/>
            </w:pPr>
            <w:r w:rsidRPr="0035547C">
              <w:t>1201.</w:t>
            </w:r>
          </w:p>
        </w:tc>
        <w:tc>
          <w:tcPr>
            <w:tcW w:w="8391" w:type="dxa"/>
          </w:tcPr>
          <w:p w:rsidR="00151007" w:rsidRPr="0035547C" w:rsidRDefault="00151007">
            <w:pPr>
              <w:pStyle w:val="ConsPlusNormal"/>
              <w:jc w:val="both"/>
            </w:pPr>
            <w:r w:rsidRPr="0035547C">
              <w:t>Что должен содержать раздел проектной документации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tc>
      </w:tr>
      <w:tr w:rsidR="0035547C" w:rsidRPr="0035547C">
        <w:tc>
          <w:tcPr>
            <w:tcW w:w="680" w:type="dxa"/>
          </w:tcPr>
          <w:p w:rsidR="00151007" w:rsidRPr="0035547C" w:rsidRDefault="00151007">
            <w:pPr>
              <w:pStyle w:val="ConsPlusNormal"/>
              <w:jc w:val="center"/>
            </w:pPr>
            <w:r w:rsidRPr="0035547C">
              <w:t>1202.</w:t>
            </w:r>
          </w:p>
        </w:tc>
        <w:tc>
          <w:tcPr>
            <w:tcW w:w="8391" w:type="dxa"/>
          </w:tcPr>
          <w:p w:rsidR="00151007" w:rsidRPr="0035547C" w:rsidRDefault="00151007">
            <w:pPr>
              <w:pStyle w:val="ConsPlusNormal"/>
              <w:jc w:val="both"/>
            </w:pPr>
            <w:r w:rsidRPr="0035547C">
              <w:t>Какие специальные меры повышения надежности могут быть предусмотрены в наиболее ответственных осветительных установках для питания аварийного эвакуационного освещения?</w:t>
            </w:r>
          </w:p>
        </w:tc>
      </w:tr>
      <w:tr w:rsidR="0035547C" w:rsidRPr="0035547C">
        <w:tc>
          <w:tcPr>
            <w:tcW w:w="680" w:type="dxa"/>
          </w:tcPr>
          <w:p w:rsidR="00151007" w:rsidRPr="0035547C" w:rsidRDefault="00151007">
            <w:pPr>
              <w:pStyle w:val="ConsPlusNormal"/>
              <w:jc w:val="center"/>
            </w:pPr>
            <w:r w:rsidRPr="0035547C">
              <w:t>1203.</w:t>
            </w:r>
          </w:p>
        </w:tc>
        <w:tc>
          <w:tcPr>
            <w:tcW w:w="8391" w:type="dxa"/>
          </w:tcPr>
          <w:p w:rsidR="00151007" w:rsidRPr="0035547C" w:rsidRDefault="00151007">
            <w:pPr>
              <w:pStyle w:val="ConsPlusNormal"/>
              <w:jc w:val="both"/>
            </w:pPr>
            <w:r w:rsidRPr="0035547C">
              <w:t>Какие существуют методы построения условных обозначений приборов и средств автоматизации в схемах?</w:t>
            </w:r>
          </w:p>
        </w:tc>
      </w:tr>
      <w:tr w:rsidR="0035547C" w:rsidRPr="0035547C">
        <w:tc>
          <w:tcPr>
            <w:tcW w:w="680" w:type="dxa"/>
          </w:tcPr>
          <w:p w:rsidR="00151007" w:rsidRPr="0035547C" w:rsidRDefault="00151007">
            <w:pPr>
              <w:pStyle w:val="ConsPlusNormal"/>
              <w:jc w:val="center"/>
            </w:pPr>
            <w:r w:rsidRPr="0035547C">
              <w:t>1204.</w:t>
            </w:r>
          </w:p>
        </w:tc>
        <w:tc>
          <w:tcPr>
            <w:tcW w:w="8391" w:type="dxa"/>
          </w:tcPr>
          <w:p w:rsidR="00151007" w:rsidRPr="0035547C" w:rsidRDefault="00151007">
            <w:pPr>
              <w:pStyle w:val="ConsPlusNormal"/>
              <w:jc w:val="both"/>
            </w:pPr>
            <w:r w:rsidRPr="0035547C">
              <w:t>Кем может быть изменен размер санитарно-защитной зоны для промышленных предприятий I и II класса опасности?</w:t>
            </w:r>
          </w:p>
        </w:tc>
      </w:tr>
      <w:tr w:rsidR="0035547C" w:rsidRPr="0035547C">
        <w:tc>
          <w:tcPr>
            <w:tcW w:w="680" w:type="dxa"/>
          </w:tcPr>
          <w:p w:rsidR="00151007" w:rsidRPr="0035547C" w:rsidRDefault="00151007">
            <w:pPr>
              <w:pStyle w:val="ConsPlusNormal"/>
              <w:jc w:val="center"/>
            </w:pPr>
            <w:r w:rsidRPr="0035547C">
              <w:t>1205.</w:t>
            </w:r>
          </w:p>
        </w:tc>
        <w:tc>
          <w:tcPr>
            <w:tcW w:w="8391" w:type="dxa"/>
          </w:tcPr>
          <w:p w:rsidR="00151007" w:rsidRPr="0035547C" w:rsidRDefault="00151007">
            <w:pPr>
              <w:pStyle w:val="ConsPlusNormal"/>
              <w:jc w:val="both"/>
            </w:pPr>
            <w:r w:rsidRPr="0035547C">
              <w:t>Какими следует принимать поперечные уклоны обочин при двускатном поперечном профиле?</w:t>
            </w:r>
          </w:p>
        </w:tc>
      </w:tr>
      <w:tr w:rsidR="0035547C" w:rsidRPr="0035547C">
        <w:tc>
          <w:tcPr>
            <w:tcW w:w="680" w:type="dxa"/>
          </w:tcPr>
          <w:p w:rsidR="00151007" w:rsidRPr="0035547C" w:rsidRDefault="00151007">
            <w:pPr>
              <w:pStyle w:val="ConsPlusNormal"/>
              <w:jc w:val="center"/>
            </w:pPr>
            <w:r w:rsidRPr="0035547C">
              <w:t>1206.</w:t>
            </w:r>
          </w:p>
        </w:tc>
        <w:tc>
          <w:tcPr>
            <w:tcW w:w="8391" w:type="dxa"/>
          </w:tcPr>
          <w:p w:rsidR="00151007" w:rsidRPr="0035547C" w:rsidRDefault="00151007">
            <w:pPr>
              <w:pStyle w:val="ConsPlusNormal"/>
              <w:jc w:val="both"/>
            </w:pPr>
            <w:r w:rsidRPr="0035547C">
              <w:t>Какие помещения называются влажными?</w:t>
            </w:r>
          </w:p>
        </w:tc>
      </w:tr>
      <w:tr w:rsidR="0035547C" w:rsidRPr="0035547C">
        <w:tc>
          <w:tcPr>
            <w:tcW w:w="680" w:type="dxa"/>
          </w:tcPr>
          <w:p w:rsidR="00151007" w:rsidRPr="0035547C" w:rsidRDefault="00151007">
            <w:pPr>
              <w:pStyle w:val="ConsPlusNormal"/>
              <w:jc w:val="center"/>
            </w:pPr>
            <w:r w:rsidRPr="0035547C">
              <w:t>1207.</w:t>
            </w:r>
          </w:p>
        </w:tc>
        <w:tc>
          <w:tcPr>
            <w:tcW w:w="8391" w:type="dxa"/>
          </w:tcPr>
          <w:p w:rsidR="00151007" w:rsidRPr="0035547C" w:rsidRDefault="00151007">
            <w:pPr>
              <w:pStyle w:val="ConsPlusNormal"/>
              <w:jc w:val="both"/>
            </w:pPr>
            <w:r w:rsidRPr="0035547C">
              <w:t>Какие допустимые значения скорости поездов при величине изменения уровня на базе 2,5 м более 16 мм?</w:t>
            </w:r>
          </w:p>
        </w:tc>
      </w:tr>
      <w:tr w:rsidR="0035547C" w:rsidRPr="0035547C">
        <w:tc>
          <w:tcPr>
            <w:tcW w:w="680" w:type="dxa"/>
          </w:tcPr>
          <w:p w:rsidR="00151007" w:rsidRPr="0035547C" w:rsidRDefault="00151007">
            <w:pPr>
              <w:pStyle w:val="ConsPlusNormal"/>
              <w:jc w:val="center"/>
            </w:pPr>
            <w:r w:rsidRPr="0035547C">
              <w:t>1208.</w:t>
            </w:r>
          </w:p>
        </w:tc>
        <w:tc>
          <w:tcPr>
            <w:tcW w:w="8391" w:type="dxa"/>
          </w:tcPr>
          <w:p w:rsidR="00151007" w:rsidRPr="0035547C" w:rsidRDefault="00151007">
            <w:pPr>
              <w:pStyle w:val="ConsPlusNormal"/>
              <w:jc w:val="both"/>
            </w:pPr>
            <w:r w:rsidRPr="0035547C">
              <w:t>На какие виды подразделяется пожарная охрана?</w:t>
            </w:r>
          </w:p>
        </w:tc>
      </w:tr>
      <w:tr w:rsidR="0035547C" w:rsidRPr="0035547C">
        <w:tc>
          <w:tcPr>
            <w:tcW w:w="680" w:type="dxa"/>
          </w:tcPr>
          <w:p w:rsidR="00151007" w:rsidRPr="0035547C" w:rsidRDefault="00151007">
            <w:pPr>
              <w:pStyle w:val="ConsPlusNormal"/>
              <w:jc w:val="center"/>
            </w:pPr>
            <w:r w:rsidRPr="0035547C">
              <w:t>1209.</w:t>
            </w:r>
          </w:p>
        </w:tc>
        <w:tc>
          <w:tcPr>
            <w:tcW w:w="8391" w:type="dxa"/>
          </w:tcPr>
          <w:p w:rsidR="00151007" w:rsidRPr="0035547C" w:rsidRDefault="00151007">
            <w:pPr>
              <w:pStyle w:val="ConsPlusNormal"/>
              <w:jc w:val="both"/>
            </w:pPr>
            <w:r w:rsidRPr="0035547C">
              <w:t>Какую толщину бетонной крепи следует применять в породах категории устойчивости II и III на глубине расположения участка до 500 м?</w:t>
            </w:r>
          </w:p>
        </w:tc>
      </w:tr>
      <w:tr w:rsidR="0035547C" w:rsidRPr="0035547C">
        <w:tc>
          <w:tcPr>
            <w:tcW w:w="680" w:type="dxa"/>
          </w:tcPr>
          <w:p w:rsidR="00151007" w:rsidRPr="0035547C" w:rsidRDefault="00151007">
            <w:pPr>
              <w:pStyle w:val="ConsPlusNormal"/>
              <w:jc w:val="center"/>
            </w:pPr>
            <w:r w:rsidRPr="0035547C">
              <w:t>1210.</w:t>
            </w:r>
          </w:p>
        </w:tc>
        <w:tc>
          <w:tcPr>
            <w:tcW w:w="8391" w:type="dxa"/>
          </w:tcPr>
          <w:p w:rsidR="00151007" w:rsidRPr="0035547C" w:rsidRDefault="00151007">
            <w:pPr>
              <w:pStyle w:val="ConsPlusNormal"/>
              <w:jc w:val="both"/>
            </w:pPr>
            <w:r w:rsidRPr="0035547C">
              <w:t>Что не допускается в зданиях с печным отоплением?</w:t>
            </w:r>
          </w:p>
        </w:tc>
      </w:tr>
      <w:tr w:rsidR="0035547C" w:rsidRPr="0035547C">
        <w:tc>
          <w:tcPr>
            <w:tcW w:w="680" w:type="dxa"/>
          </w:tcPr>
          <w:p w:rsidR="00151007" w:rsidRPr="0035547C" w:rsidRDefault="00151007">
            <w:pPr>
              <w:pStyle w:val="ConsPlusNormal"/>
              <w:jc w:val="center"/>
            </w:pPr>
            <w:r w:rsidRPr="0035547C">
              <w:t>1211.</w:t>
            </w:r>
          </w:p>
        </w:tc>
        <w:tc>
          <w:tcPr>
            <w:tcW w:w="8391" w:type="dxa"/>
          </w:tcPr>
          <w:p w:rsidR="00151007" w:rsidRPr="0035547C" w:rsidRDefault="00151007">
            <w:pPr>
              <w:pStyle w:val="ConsPlusNormal"/>
              <w:jc w:val="both"/>
            </w:pPr>
            <w:r w:rsidRPr="0035547C">
              <w:t>Какие виды инженерных изысканий относятся к специальным?</w:t>
            </w:r>
          </w:p>
        </w:tc>
      </w:tr>
      <w:tr w:rsidR="0035547C" w:rsidRPr="0035547C">
        <w:tc>
          <w:tcPr>
            <w:tcW w:w="680" w:type="dxa"/>
          </w:tcPr>
          <w:p w:rsidR="00151007" w:rsidRPr="0035547C" w:rsidRDefault="00151007">
            <w:pPr>
              <w:pStyle w:val="ConsPlusNormal"/>
              <w:jc w:val="center"/>
            </w:pPr>
            <w:r w:rsidRPr="0035547C">
              <w:t>1212.</w:t>
            </w:r>
          </w:p>
        </w:tc>
        <w:tc>
          <w:tcPr>
            <w:tcW w:w="8391" w:type="dxa"/>
          </w:tcPr>
          <w:p w:rsidR="00151007" w:rsidRPr="0035547C" w:rsidRDefault="00151007">
            <w:pPr>
              <w:pStyle w:val="ConsPlusNormal"/>
              <w:jc w:val="both"/>
            </w:pPr>
            <w:r w:rsidRPr="0035547C">
              <w:t>Какие функции должны выполнять системы охранной и охранно-пожарной сигнализации?</w:t>
            </w:r>
          </w:p>
        </w:tc>
      </w:tr>
      <w:tr w:rsidR="0035547C" w:rsidRPr="0035547C">
        <w:tc>
          <w:tcPr>
            <w:tcW w:w="680" w:type="dxa"/>
          </w:tcPr>
          <w:p w:rsidR="00151007" w:rsidRPr="0035547C" w:rsidRDefault="00151007">
            <w:pPr>
              <w:pStyle w:val="ConsPlusNormal"/>
              <w:jc w:val="center"/>
            </w:pPr>
            <w:r w:rsidRPr="0035547C">
              <w:lastRenderedPageBreak/>
              <w:t>1213.</w:t>
            </w:r>
          </w:p>
        </w:tc>
        <w:tc>
          <w:tcPr>
            <w:tcW w:w="8391" w:type="dxa"/>
          </w:tcPr>
          <w:p w:rsidR="00151007" w:rsidRPr="0035547C" w:rsidRDefault="00151007">
            <w:pPr>
              <w:pStyle w:val="ConsPlusNormal"/>
              <w:jc w:val="both"/>
            </w:pPr>
            <w:r w:rsidRPr="0035547C">
              <w:t>На какие классы по степени воздействия на организм подразделяются вредные вещества?</w:t>
            </w:r>
          </w:p>
        </w:tc>
      </w:tr>
      <w:tr w:rsidR="0035547C" w:rsidRPr="0035547C">
        <w:tc>
          <w:tcPr>
            <w:tcW w:w="680" w:type="dxa"/>
          </w:tcPr>
          <w:p w:rsidR="00151007" w:rsidRPr="0035547C" w:rsidRDefault="00151007">
            <w:pPr>
              <w:pStyle w:val="ConsPlusNormal"/>
              <w:jc w:val="center"/>
            </w:pPr>
            <w:r w:rsidRPr="0035547C">
              <w:t>1214.</w:t>
            </w:r>
          </w:p>
        </w:tc>
        <w:tc>
          <w:tcPr>
            <w:tcW w:w="8391" w:type="dxa"/>
          </w:tcPr>
          <w:p w:rsidR="00151007" w:rsidRPr="0035547C" w:rsidRDefault="00151007">
            <w:pPr>
              <w:pStyle w:val="ConsPlusNormal"/>
              <w:jc w:val="both"/>
            </w:pPr>
            <w:r w:rsidRPr="0035547C">
              <w:t>Какие устанавливают категории постов наблюдений за загрязнением атмосферы?</w:t>
            </w:r>
          </w:p>
        </w:tc>
      </w:tr>
      <w:tr w:rsidR="0035547C" w:rsidRPr="0035547C">
        <w:tc>
          <w:tcPr>
            <w:tcW w:w="680" w:type="dxa"/>
          </w:tcPr>
          <w:p w:rsidR="00151007" w:rsidRPr="0035547C" w:rsidRDefault="00151007">
            <w:pPr>
              <w:pStyle w:val="ConsPlusNormal"/>
              <w:jc w:val="center"/>
            </w:pPr>
            <w:r w:rsidRPr="0035547C">
              <w:t>1215.</w:t>
            </w:r>
          </w:p>
        </w:tc>
        <w:tc>
          <w:tcPr>
            <w:tcW w:w="8391" w:type="dxa"/>
          </w:tcPr>
          <w:p w:rsidR="00151007" w:rsidRPr="0035547C" w:rsidRDefault="00151007">
            <w:pPr>
              <w:pStyle w:val="ConsPlusNormal"/>
              <w:jc w:val="both"/>
            </w:pPr>
            <w:r w:rsidRPr="0035547C">
              <w:t>Какие мероприятия должна содержать проектная документация уникальных объектов?</w:t>
            </w:r>
          </w:p>
        </w:tc>
      </w:tr>
      <w:tr w:rsidR="0035547C" w:rsidRPr="0035547C">
        <w:tc>
          <w:tcPr>
            <w:tcW w:w="680" w:type="dxa"/>
          </w:tcPr>
          <w:p w:rsidR="00151007" w:rsidRPr="0035547C" w:rsidRDefault="00151007">
            <w:pPr>
              <w:pStyle w:val="ConsPlusNormal"/>
              <w:jc w:val="center"/>
            </w:pPr>
            <w:r w:rsidRPr="0035547C">
              <w:t>1216.</w:t>
            </w:r>
          </w:p>
        </w:tc>
        <w:tc>
          <w:tcPr>
            <w:tcW w:w="8391" w:type="dxa"/>
          </w:tcPr>
          <w:p w:rsidR="00151007" w:rsidRPr="0035547C" w:rsidRDefault="00151007">
            <w:pPr>
              <w:pStyle w:val="ConsPlusNormal"/>
              <w:jc w:val="both"/>
            </w:pPr>
            <w:r w:rsidRPr="0035547C">
              <w:t>Что необходимо предусматривать для целей пожаротушения автозаправочных станций?</w:t>
            </w:r>
          </w:p>
        </w:tc>
      </w:tr>
      <w:tr w:rsidR="0035547C" w:rsidRPr="0035547C">
        <w:tc>
          <w:tcPr>
            <w:tcW w:w="680" w:type="dxa"/>
          </w:tcPr>
          <w:p w:rsidR="00151007" w:rsidRPr="0035547C" w:rsidRDefault="00151007">
            <w:pPr>
              <w:pStyle w:val="ConsPlusNormal"/>
              <w:jc w:val="center"/>
            </w:pPr>
            <w:r w:rsidRPr="0035547C">
              <w:t>1217.</w:t>
            </w:r>
          </w:p>
        </w:tc>
        <w:tc>
          <w:tcPr>
            <w:tcW w:w="8391" w:type="dxa"/>
          </w:tcPr>
          <w:p w:rsidR="00151007" w:rsidRPr="0035547C" w:rsidRDefault="00151007">
            <w:pPr>
              <w:pStyle w:val="ConsPlusNormal"/>
              <w:jc w:val="both"/>
            </w:pPr>
            <w:r w:rsidRPr="0035547C">
              <w:t>С учетом чего производится выбор мест размещения водовыпусков?</w:t>
            </w:r>
          </w:p>
        </w:tc>
      </w:tr>
      <w:tr w:rsidR="0035547C" w:rsidRPr="0035547C">
        <w:tc>
          <w:tcPr>
            <w:tcW w:w="680" w:type="dxa"/>
          </w:tcPr>
          <w:p w:rsidR="00151007" w:rsidRPr="0035547C" w:rsidRDefault="00151007">
            <w:pPr>
              <w:pStyle w:val="ConsPlusNormal"/>
              <w:jc w:val="center"/>
            </w:pPr>
            <w:r w:rsidRPr="0035547C">
              <w:t>1218.</w:t>
            </w:r>
          </w:p>
        </w:tc>
        <w:tc>
          <w:tcPr>
            <w:tcW w:w="8391" w:type="dxa"/>
          </w:tcPr>
          <w:p w:rsidR="00151007" w:rsidRPr="0035547C" w:rsidRDefault="00151007">
            <w:pPr>
              <w:pStyle w:val="ConsPlusNormal"/>
              <w:jc w:val="both"/>
            </w:pPr>
            <w:r w:rsidRPr="0035547C">
              <w:t>Какие сведения для объектов производственного назначения должны быть приведены в разделе "пояснительная записка" проектной документации?</w:t>
            </w:r>
          </w:p>
        </w:tc>
      </w:tr>
      <w:tr w:rsidR="0035547C" w:rsidRPr="0035547C">
        <w:tc>
          <w:tcPr>
            <w:tcW w:w="680" w:type="dxa"/>
          </w:tcPr>
          <w:p w:rsidR="00151007" w:rsidRPr="0035547C" w:rsidRDefault="00151007">
            <w:pPr>
              <w:pStyle w:val="ConsPlusNormal"/>
              <w:jc w:val="center"/>
            </w:pPr>
            <w:r w:rsidRPr="0035547C">
              <w:t>1219.</w:t>
            </w:r>
          </w:p>
        </w:tc>
        <w:tc>
          <w:tcPr>
            <w:tcW w:w="8391" w:type="dxa"/>
          </w:tcPr>
          <w:p w:rsidR="00151007" w:rsidRPr="0035547C" w:rsidRDefault="00151007">
            <w:pPr>
              <w:pStyle w:val="ConsPlusNormal"/>
              <w:jc w:val="both"/>
            </w:pPr>
            <w:r w:rsidRPr="0035547C">
              <w:t>Из скольких разделов состоит проектная документация на объекты капитального строительства производственного назначения, непроизводственного назначения и линейные объекты?</w:t>
            </w:r>
          </w:p>
        </w:tc>
      </w:tr>
      <w:tr w:rsidR="0035547C" w:rsidRPr="0035547C">
        <w:tc>
          <w:tcPr>
            <w:tcW w:w="680" w:type="dxa"/>
          </w:tcPr>
          <w:p w:rsidR="00151007" w:rsidRPr="0035547C" w:rsidRDefault="00151007">
            <w:pPr>
              <w:pStyle w:val="ConsPlusNormal"/>
              <w:jc w:val="center"/>
            </w:pPr>
            <w:r w:rsidRPr="0035547C">
              <w:t>1220.</w:t>
            </w:r>
          </w:p>
        </w:tc>
        <w:tc>
          <w:tcPr>
            <w:tcW w:w="8391" w:type="dxa"/>
          </w:tcPr>
          <w:p w:rsidR="00151007" w:rsidRPr="0035547C" w:rsidRDefault="00151007">
            <w:pPr>
              <w:pStyle w:val="ConsPlusNormal"/>
              <w:jc w:val="both"/>
            </w:pPr>
            <w:r w:rsidRPr="0035547C">
              <w:t>Какое значение не должна превышать длина хода тригонометрического нивелирования?</w:t>
            </w:r>
          </w:p>
        </w:tc>
      </w:tr>
      <w:tr w:rsidR="0035547C" w:rsidRPr="0035547C">
        <w:tc>
          <w:tcPr>
            <w:tcW w:w="680" w:type="dxa"/>
          </w:tcPr>
          <w:p w:rsidR="00151007" w:rsidRPr="0035547C" w:rsidRDefault="00151007">
            <w:pPr>
              <w:pStyle w:val="ConsPlusNormal"/>
              <w:jc w:val="center"/>
            </w:pPr>
            <w:r w:rsidRPr="0035547C">
              <w:t>1221.</w:t>
            </w:r>
          </w:p>
        </w:tc>
        <w:tc>
          <w:tcPr>
            <w:tcW w:w="8391" w:type="dxa"/>
          </w:tcPr>
          <w:p w:rsidR="00151007" w:rsidRPr="0035547C" w:rsidRDefault="00151007">
            <w:pPr>
              <w:pStyle w:val="ConsPlusNormal"/>
              <w:jc w:val="both"/>
            </w:pPr>
            <w:r w:rsidRPr="0035547C">
              <w:t>Какой должна быть производительность стационарных насосных установок для обеспечения откачки камер шлюзов на водных путях местного значения?</w:t>
            </w:r>
          </w:p>
        </w:tc>
      </w:tr>
      <w:tr w:rsidR="0035547C" w:rsidRPr="0035547C">
        <w:tc>
          <w:tcPr>
            <w:tcW w:w="680" w:type="dxa"/>
          </w:tcPr>
          <w:p w:rsidR="00151007" w:rsidRPr="0035547C" w:rsidRDefault="00151007">
            <w:pPr>
              <w:pStyle w:val="ConsPlusNormal"/>
              <w:jc w:val="center"/>
            </w:pPr>
            <w:r w:rsidRPr="0035547C">
              <w:t>1222.</w:t>
            </w:r>
          </w:p>
        </w:tc>
        <w:tc>
          <w:tcPr>
            <w:tcW w:w="8391" w:type="dxa"/>
          </w:tcPr>
          <w:p w:rsidR="00151007" w:rsidRPr="0035547C" w:rsidRDefault="00151007">
            <w:pPr>
              <w:pStyle w:val="ConsPlusNormal"/>
              <w:jc w:val="both"/>
            </w:pPr>
            <w:r w:rsidRPr="0035547C">
              <w:t>Установку чего следует предусматривать между пожарным клапаном и соединительной головкой при давлении у пожарного крана более 0,4 МПа?</w:t>
            </w:r>
          </w:p>
        </w:tc>
      </w:tr>
      <w:tr w:rsidR="0035547C" w:rsidRPr="0035547C">
        <w:tc>
          <w:tcPr>
            <w:tcW w:w="680" w:type="dxa"/>
          </w:tcPr>
          <w:p w:rsidR="00151007" w:rsidRPr="0035547C" w:rsidRDefault="00151007">
            <w:pPr>
              <w:pStyle w:val="ConsPlusNormal"/>
              <w:jc w:val="center"/>
            </w:pPr>
            <w:r w:rsidRPr="0035547C">
              <w:t>1223.</w:t>
            </w:r>
          </w:p>
        </w:tc>
        <w:tc>
          <w:tcPr>
            <w:tcW w:w="8391" w:type="dxa"/>
          </w:tcPr>
          <w:p w:rsidR="00151007" w:rsidRPr="0035547C" w:rsidRDefault="00151007">
            <w:pPr>
              <w:pStyle w:val="ConsPlusNormal"/>
              <w:jc w:val="both"/>
            </w:pPr>
            <w:r w:rsidRPr="0035547C">
              <w:t>Какая должна быть скорость воздуха в проемах для локализации вредных выбросов?</w:t>
            </w:r>
          </w:p>
        </w:tc>
      </w:tr>
      <w:tr w:rsidR="0035547C" w:rsidRPr="0035547C">
        <w:tc>
          <w:tcPr>
            <w:tcW w:w="680" w:type="dxa"/>
          </w:tcPr>
          <w:p w:rsidR="00151007" w:rsidRPr="0035547C" w:rsidRDefault="00151007">
            <w:pPr>
              <w:pStyle w:val="ConsPlusNormal"/>
              <w:jc w:val="center"/>
            </w:pPr>
            <w:r w:rsidRPr="0035547C">
              <w:t>1224.</w:t>
            </w:r>
          </w:p>
        </w:tc>
        <w:tc>
          <w:tcPr>
            <w:tcW w:w="8391" w:type="dxa"/>
          </w:tcPr>
          <w:p w:rsidR="00151007" w:rsidRPr="0035547C" w:rsidRDefault="00151007">
            <w:pPr>
              <w:pStyle w:val="ConsPlusNormal"/>
              <w:jc w:val="both"/>
            </w:pPr>
            <w:r w:rsidRPr="0035547C">
              <w:t>Каким образом следует проектировать транзитные воздуховоды систем, обслуживающих тамбур-шлюзы при помещениях категорий А и Б, а также систем местных отсосов взрывоопасных смесей?</w:t>
            </w:r>
          </w:p>
        </w:tc>
      </w:tr>
      <w:tr w:rsidR="0035547C" w:rsidRPr="0035547C">
        <w:tc>
          <w:tcPr>
            <w:tcW w:w="680" w:type="dxa"/>
          </w:tcPr>
          <w:p w:rsidR="00151007" w:rsidRPr="0035547C" w:rsidRDefault="00151007">
            <w:pPr>
              <w:pStyle w:val="ConsPlusNormal"/>
              <w:jc w:val="center"/>
            </w:pPr>
            <w:r w:rsidRPr="0035547C">
              <w:t>1225.</w:t>
            </w:r>
          </w:p>
        </w:tc>
        <w:tc>
          <w:tcPr>
            <w:tcW w:w="8391" w:type="dxa"/>
          </w:tcPr>
          <w:p w:rsidR="00151007" w:rsidRPr="0035547C" w:rsidRDefault="00151007">
            <w:pPr>
              <w:pStyle w:val="ConsPlusNormal"/>
              <w:jc w:val="both"/>
            </w:pPr>
            <w:r w:rsidRPr="0035547C">
              <w:t>Какое значение марки гидротехнического бетона по морозостойкости в зоне переменного уровня воды в водохранилище для суровых климатических условий?</w:t>
            </w:r>
          </w:p>
        </w:tc>
      </w:tr>
      <w:tr w:rsidR="0035547C" w:rsidRPr="0035547C">
        <w:tc>
          <w:tcPr>
            <w:tcW w:w="680" w:type="dxa"/>
          </w:tcPr>
          <w:p w:rsidR="00151007" w:rsidRPr="0035547C" w:rsidRDefault="00151007">
            <w:pPr>
              <w:pStyle w:val="ConsPlusNormal"/>
              <w:jc w:val="center"/>
            </w:pPr>
            <w:r w:rsidRPr="0035547C">
              <w:t>1226.</w:t>
            </w:r>
          </w:p>
        </w:tc>
        <w:tc>
          <w:tcPr>
            <w:tcW w:w="8391" w:type="dxa"/>
          </w:tcPr>
          <w:p w:rsidR="00151007" w:rsidRPr="0035547C" w:rsidRDefault="00151007">
            <w:pPr>
              <w:pStyle w:val="ConsPlusNormal"/>
              <w:jc w:val="both"/>
            </w:pPr>
            <w:r w:rsidRPr="0035547C">
              <w:t>Что понимается под понятием "приконтактный слой грунта"?</w:t>
            </w:r>
          </w:p>
        </w:tc>
      </w:tr>
      <w:tr w:rsidR="0035547C" w:rsidRPr="0035547C">
        <w:tc>
          <w:tcPr>
            <w:tcW w:w="680" w:type="dxa"/>
          </w:tcPr>
          <w:p w:rsidR="00151007" w:rsidRPr="0035547C" w:rsidRDefault="00151007">
            <w:pPr>
              <w:pStyle w:val="ConsPlusNormal"/>
              <w:jc w:val="center"/>
            </w:pPr>
            <w:r w:rsidRPr="0035547C">
              <w:t>1227.</w:t>
            </w:r>
          </w:p>
        </w:tc>
        <w:tc>
          <w:tcPr>
            <w:tcW w:w="8391" w:type="dxa"/>
          </w:tcPr>
          <w:p w:rsidR="00151007" w:rsidRPr="0035547C" w:rsidRDefault="00151007">
            <w:pPr>
              <w:pStyle w:val="ConsPlusNormal"/>
              <w:jc w:val="both"/>
            </w:pPr>
            <w:r w:rsidRPr="0035547C">
              <w:t>Какого класса пожарной опасности строительных материалов допускается применять декоративно-отделочные материалы для отделки пола в читальных залах?</w:t>
            </w:r>
          </w:p>
        </w:tc>
      </w:tr>
      <w:tr w:rsidR="0035547C" w:rsidRPr="0035547C">
        <w:tc>
          <w:tcPr>
            <w:tcW w:w="680" w:type="dxa"/>
          </w:tcPr>
          <w:p w:rsidR="00151007" w:rsidRPr="0035547C" w:rsidRDefault="00151007">
            <w:pPr>
              <w:pStyle w:val="ConsPlusNormal"/>
              <w:jc w:val="center"/>
            </w:pPr>
            <w:r w:rsidRPr="0035547C">
              <w:t>1228.</w:t>
            </w:r>
          </w:p>
        </w:tc>
        <w:tc>
          <w:tcPr>
            <w:tcW w:w="8391" w:type="dxa"/>
          </w:tcPr>
          <w:p w:rsidR="00151007" w:rsidRPr="0035547C" w:rsidRDefault="00151007">
            <w:pPr>
              <w:pStyle w:val="ConsPlusNormal"/>
              <w:jc w:val="both"/>
            </w:pPr>
            <w:r w:rsidRPr="0035547C">
              <w:t>Что вправе предпринять организация по проведению государственной экспертизы при проведении экспертизы?</w:t>
            </w:r>
          </w:p>
        </w:tc>
      </w:tr>
      <w:tr w:rsidR="0035547C" w:rsidRPr="0035547C">
        <w:tc>
          <w:tcPr>
            <w:tcW w:w="680" w:type="dxa"/>
          </w:tcPr>
          <w:p w:rsidR="00151007" w:rsidRPr="0035547C" w:rsidRDefault="00151007">
            <w:pPr>
              <w:pStyle w:val="ConsPlusNormal"/>
              <w:jc w:val="center"/>
            </w:pPr>
            <w:r w:rsidRPr="0035547C">
              <w:t>1229.</w:t>
            </w:r>
          </w:p>
        </w:tc>
        <w:tc>
          <w:tcPr>
            <w:tcW w:w="8391" w:type="dxa"/>
          </w:tcPr>
          <w:p w:rsidR="00151007" w:rsidRPr="0035547C" w:rsidRDefault="00151007">
            <w:pPr>
              <w:pStyle w:val="ConsPlusNormal"/>
              <w:jc w:val="both"/>
            </w:pPr>
            <w:r w:rsidRPr="0035547C">
              <w:t>Основные цели выполнения гидравлических расчетов водопропускных сооружений для условий пропуска эксплуатационных расходов?</w:t>
            </w:r>
          </w:p>
        </w:tc>
      </w:tr>
      <w:tr w:rsidR="0035547C" w:rsidRPr="0035547C">
        <w:tc>
          <w:tcPr>
            <w:tcW w:w="680" w:type="dxa"/>
          </w:tcPr>
          <w:p w:rsidR="00151007" w:rsidRPr="0035547C" w:rsidRDefault="00151007">
            <w:pPr>
              <w:pStyle w:val="ConsPlusNormal"/>
              <w:jc w:val="center"/>
            </w:pPr>
            <w:r w:rsidRPr="0035547C">
              <w:t>1230.</w:t>
            </w:r>
          </w:p>
        </w:tc>
        <w:tc>
          <w:tcPr>
            <w:tcW w:w="8391" w:type="dxa"/>
          </w:tcPr>
          <w:p w:rsidR="00151007" w:rsidRPr="0035547C" w:rsidRDefault="00151007">
            <w:pPr>
              <w:pStyle w:val="ConsPlusNormal"/>
              <w:jc w:val="both"/>
            </w:pPr>
            <w:r w:rsidRPr="0035547C">
              <w:t>Какие организации создают локальные системы оповещения?</w:t>
            </w:r>
          </w:p>
        </w:tc>
      </w:tr>
      <w:tr w:rsidR="0035547C" w:rsidRPr="0035547C">
        <w:tc>
          <w:tcPr>
            <w:tcW w:w="680" w:type="dxa"/>
          </w:tcPr>
          <w:p w:rsidR="00151007" w:rsidRPr="0035547C" w:rsidRDefault="00151007">
            <w:pPr>
              <w:pStyle w:val="ConsPlusNormal"/>
              <w:jc w:val="center"/>
            </w:pPr>
            <w:r w:rsidRPr="0035547C">
              <w:t>1231.</w:t>
            </w:r>
          </w:p>
        </w:tc>
        <w:tc>
          <w:tcPr>
            <w:tcW w:w="8391" w:type="dxa"/>
          </w:tcPr>
          <w:p w:rsidR="00151007" w:rsidRPr="0035547C" w:rsidRDefault="00151007">
            <w:pPr>
              <w:pStyle w:val="ConsPlusNormal"/>
              <w:jc w:val="both"/>
            </w:pPr>
            <w:r w:rsidRPr="0035547C">
              <w:t>Какие размеры санитарно-защитных зон установлены для промышленных объектов и производств, сооружений, являющихся источниками воздействия на среду обитания и здоровье человека?</w:t>
            </w:r>
          </w:p>
        </w:tc>
      </w:tr>
      <w:tr w:rsidR="0035547C" w:rsidRPr="0035547C">
        <w:tc>
          <w:tcPr>
            <w:tcW w:w="680" w:type="dxa"/>
          </w:tcPr>
          <w:p w:rsidR="00151007" w:rsidRPr="0035547C" w:rsidRDefault="00151007">
            <w:pPr>
              <w:pStyle w:val="ConsPlusNormal"/>
              <w:jc w:val="center"/>
            </w:pPr>
            <w:r w:rsidRPr="0035547C">
              <w:t>1232.</w:t>
            </w:r>
          </w:p>
        </w:tc>
        <w:tc>
          <w:tcPr>
            <w:tcW w:w="8391" w:type="dxa"/>
          </w:tcPr>
          <w:p w:rsidR="00151007" w:rsidRPr="0035547C" w:rsidRDefault="00151007">
            <w:pPr>
              <w:pStyle w:val="ConsPlusNormal"/>
              <w:jc w:val="both"/>
            </w:pPr>
            <w:r w:rsidRPr="0035547C">
              <w:t>Какие требования устанавливаются к электрообеспечению и электрооборудованию взрывоопасных технологических систем?</w:t>
            </w:r>
          </w:p>
        </w:tc>
      </w:tr>
      <w:tr w:rsidR="0035547C" w:rsidRPr="0035547C">
        <w:tc>
          <w:tcPr>
            <w:tcW w:w="680" w:type="dxa"/>
          </w:tcPr>
          <w:p w:rsidR="00151007" w:rsidRPr="0035547C" w:rsidRDefault="00151007">
            <w:pPr>
              <w:pStyle w:val="ConsPlusNormal"/>
              <w:jc w:val="center"/>
            </w:pPr>
            <w:r w:rsidRPr="0035547C">
              <w:lastRenderedPageBreak/>
              <w:t>1233.</w:t>
            </w:r>
          </w:p>
        </w:tc>
        <w:tc>
          <w:tcPr>
            <w:tcW w:w="8391" w:type="dxa"/>
          </w:tcPr>
          <w:p w:rsidR="00151007" w:rsidRPr="0035547C" w:rsidRDefault="00151007">
            <w:pPr>
              <w:pStyle w:val="ConsPlusNormal"/>
              <w:jc w:val="both"/>
            </w:pPr>
            <w:r w:rsidRPr="0035547C">
              <w:t>Кем должны выполняться инженерно-экологические изыскания для строительства?</w:t>
            </w:r>
          </w:p>
        </w:tc>
      </w:tr>
      <w:tr w:rsidR="0035547C" w:rsidRPr="0035547C">
        <w:tc>
          <w:tcPr>
            <w:tcW w:w="680" w:type="dxa"/>
          </w:tcPr>
          <w:p w:rsidR="00151007" w:rsidRPr="0035547C" w:rsidRDefault="00151007">
            <w:pPr>
              <w:pStyle w:val="ConsPlusNormal"/>
              <w:jc w:val="center"/>
            </w:pPr>
            <w:r w:rsidRPr="0035547C">
              <w:t>1234.</w:t>
            </w:r>
          </w:p>
        </w:tc>
        <w:tc>
          <w:tcPr>
            <w:tcW w:w="8391" w:type="dxa"/>
          </w:tcPr>
          <w:p w:rsidR="00151007" w:rsidRPr="0035547C" w:rsidRDefault="00151007">
            <w:pPr>
              <w:pStyle w:val="ConsPlusNormal"/>
              <w:jc w:val="both"/>
            </w:pPr>
            <w:r w:rsidRPr="0035547C">
              <w:t>Какие вопросы должны быть решены монтажной организацией совместно с генподрядчиком до начала монтажа систем автоматизации?</w:t>
            </w:r>
          </w:p>
        </w:tc>
      </w:tr>
      <w:tr w:rsidR="0035547C" w:rsidRPr="0035547C">
        <w:tc>
          <w:tcPr>
            <w:tcW w:w="680" w:type="dxa"/>
          </w:tcPr>
          <w:p w:rsidR="00151007" w:rsidRPr="0035547C" w:rsidRDefault="00151007">
            <w:pPr>
              <w:pStyle w:val="ConsPlusNormal"/>
              <w:jc w:val="center"/>
            </w:pPr>
            <w:r w:rsidRPr="0035547C">
              <w:t>1235.</w:t>
            </w:r>
          </w:p>
        </w:tc>
        <w:tc>
          <w:tcPr>
            <w:tcW w:w="8391" w:type="dxa"/>
          </w:tcPr>
          <w:p w:rsidR="00151007" w:rsidRPr="0035547C" w:rsidRDefault="00151007">
            <w:pPr>
              <w:pStyle w:val="ConsPlusNormal"/>
              <w:jc w:val="both"/>
            </w:pPr>
            <w:r w:rsidRPr="0035547C">
              <w:t>Что учреждается в целях охраны и учета редких и находящихся под угрозой исчезновения растений, животных и других организмов?</w:t>
            </w:r>
          </w:p>
        </w:tc>
      </w:tr>
      <w:tr w:rsidR="0035547C" w:rsidRPr="0035547C">
        <w:tc>
          <w:tcPr>
            <w:tcW w:w="680" w:type="dxa"/>
          </w:tcPr>
          <w:p w:rsidR="00151007" w:rsidRPr="0035547C" w:rsidRDefault="00151007">
            <w:pPr>
              <w:pStyle w:val="ConsPlusNormal"/>
              <w:jc w:val="center"/>
            </w:pPr>
            <w:r w:rsidRPr="0035547C">
              <w:t>1236.</w:t>
            </w:r>
          </w:p>
        </w:tc>
        <w:tc>
          <w:tcPr>
            <w:tcW w:w="8391" w:type="dxa"/>
          </w:tcPr>
          <w:p w:rsidR="00151007" w:rsidRPr="0035547C" w:rsidRDefault="00151007">
            <w:pPr>
              <w:pStyle w:val="ConsPlusNormal"/>
              <w:jc w:val="both"/>
            </w:pPr>
            <w:r w:rsidRPr="0035547C">
              <w:t>Как определяется повторяемость направлений ветра?</w:t>
            </w:r>
          </w:p>
        </w:tc>
      </w:tr>
      <w:tr w:rsidR="0035547C" w:rsidRPr="0035547C">
        <w:tc>
          <w:tcPr>
            <w:tcW w:w="680" w:type="dxa"/>
          </w:tcPr>
          <w:p w:rsidR="00151007" w:rsidRPr="0035547C" w:rsidRDefault="00151007">
            <w:pPr>
              <w:pStyle w:val="ConsPlusNormal"/>
              <w:jc w:val="center"/>
            </w:pPr>
            <w:r w:rsidRPr="0035547C">
              <w:t>1237.</w:t>
            </w:r>
          </w:p>
        </w:tc>
        <w:tc>
          <w:tcPr>
            <w:tcW w:w="8391" w:type="dxa"/>
          </w:tcPr>
          <w:p w:rsidR="00151007" w:rsidRPr="0035547C" w:rsidRDefault="00151007">
            <w:pPr>
              <w:pStyle w:val="ConsPlusNormal"/>
              <w:jc w:val="both"/>
            </w:pPr>
            <w:r w:rsidRPr="0035547C">
              <w:t>Чему равна величина относительного крена?</w:t>
            </w:r>
          </w:p>
        </w:tc>
      </w:tr>
      <w:tr w:rsidR="0035547C" w:rsidRPr="0035547C">
        <w:tc>
          <w:tcPr>
            <w:tcW w:w="680" w:type="dxa"/>
          </w:tcPr>
          <w:p w:rsidR="00151007" w:rsidRPr="0035547C" w:rsidRDefault="00151007">
            <w:pPr>
              <w:pStyle w:val="ConsPlusNormal"/>
              <w:jc w:val="center"/>
            </w:pPr>
            <w:r w:rsidRPr="0035547C">
              <w:t>1238.</w:t>
            </w:r>
          </w:p>
        </w:tc>
        <w:tc>
          <w:tcPr>
            <w:tcW w:w="8391" w:type="dxa"/>
          </w:tcPr>
          <w:p w:rsidR="00151007" w:rsidRPr="0035547C" w:rsidRDefault="00151007">
            <w:pPr>
              <w:pStyle w:val="ConsPlusNormal"/>
              <w:jc w:val="both"/>
            </w:pPr>
            <w:r w:rsidRPr="0035547C">
              <w:t>При каких условиях разрешается применение ворсовых ковров в помещениях, доступных инвалидам?</w:t>
            </w:r>
          </w:p>
        </w:tc>
      </w:tr>
      <w:tr w:rsidR="0035547C" w:rsidRPr="0035547C">
        <w:tc>
          <w:tcPr>
            <w:tcW w:w="680" w:type="dxa"/>
          </w:tcPr>
          <w:p w:rsidR="00151007" w:rsidRPr="0035547C" w:rsidRDefault="00151007">
            <w:pPr>
              <w:pStyle w:val="ConsPlusNormal"/>
              <w:jc w:val="center"/>
            </w:pPr>
            <w:r w:rsidRPr="0035547C">
              <w:t>1239.</w:t>
            </w:r>
          </w:p>
        </w:tc>
        <w:tc>
          <w:tcPr>
            <w:tcW w:w="8391" w:type="dxa"/>
          </w:tcPr>
          <w:p w:rsidR="00151007" w:rsidRPr="0035547C" w:rsidRDefault="00151007">
            <w:pPr>
              <w:pStyle w:val="ConsPlusNormal"/>
              <w:jc w:val="both"/>
            </w:pPr>
            <w:r w:rsidRPr="0035547C">
              <w:t>Какую минимальную толщину, в зависимости от материала, должны иметь элементы обделки и порталов автомобильных и дорожных тоннелей?</w:t>
            </w:r>
          </w:p>
        </w:tc>
      </w:tr>
      <w:tr w:rsidR="0035547C" w:rsidRPr="0035547C">
        <w:tc>
          <w:tcPr>
            <w:tcW w:w="680" w:type="dxa"/>
          </w:tcPr>
          <w:p w:rsidR="00151007" w:rsidRPr="0035547C" w:rsidRDefault="00151007">
            <w:pPr>
              <w:pStyle w:val="ConsPlusNormal"/>
              <w:jc w:val="center"/>
            </w:pPr>
            <w:r w:rsidRPr="0035547C">
              <w:t>1240.</w:t>
            </w:r>
          </w:p>
        </w:tc>
        <w:tc>
          <w:tcPr>
            <w:tcW w:w="8391" w:type="dxa"/>
          </w:tcPr>
          <w:p w:rsidR="00151007" w:rsidRPr="0035547C" w:rsidRDefault="00151007">
            <w:pPr>
              <w:pStyle w:val="ConsPlusNormal"/>
              <w:jc w:val="both"/>
            </w:pPr>
            <w:r w:rsidRPr="0035547C">
              <w:t>Какая должна быть температура поступающей в индуктор охлаждающей воды из-за опасности короткого замыкания витков индуктора вследствие запотевания их наружных поверхностей?</w:t>
            </w:r>
          </w:p>
        </w:tc>
      </w:tr>
      <w:tr w:rsidR="0035547C" w:rsidRPr="0035547C">
        <w:tc>
          <w:tcPr>
            <w:tcW w:w="680" w:type="dxa"/>
          </w:tcPr>
          <w:p w:rsidR="00151007" w:rsidRPr="0035547C" w:rsidRDefault="00151007">
            <w:pPr>
              <w:pStyle w:val="ConsPlusNormal"/>
              <w:jc w:val="center"/>
            </w:pPr>
            <w:r w:rsidRPr="0035547C">
              <w:t>1241.</w:t>
            </w:r>
          </w:p>
        </w:tc>
        <w:tc>
          <w:tcPr>
            <w:tcW w:w="8391" w:type="dxa"/>
          </w:tcPr>
          <w:p w:rsidR="00151007" w:rsidRPr="0035547C" w:rsidRDefault="00151007">
            <w:pPr>
              <w:pStyle w:val="ConsPlusNormal"/>
              <w:jc w:val="both"/>
            </w:pPr>
            <w:r w:rsidRPr="0035547C">
              <w:t>С какой целью не проводят предварительные испытания автоматизированной системы?</w:t>
            </w:r>
          </w:p>
        </w:tc>
      </w:tr>
      <w:tr w:rsidR="0035547C" w:rsidRPr="0035547C">
        <w:tc>
          <w:tcPr>
            <w:tcW w:w="680" w:type="dxa"/>
          </w:tcPr>
          <w:p w:rsidR="00151007" w:rsidRPr="0035547C" w:rsidRDefault="00151007">
            <w:pPr>
              <w:pStyle w:val="ConsPlusNormal"/>
              <w:jc w:val="center"/>
            </w:pPr>
            <w:r w:rsidRPr="0035547C">
              <w:t>1242.</w:t>
            </w:r>
          </w:p>
        </w:tc>
        <w:tc>
          <w:tcPr>
            <w:tcW w:w="8391" w:type="dxa"/>
          </w:tcPr>
          <w:p w:rsidR="00151007" w:rsidRPr="0035547C" w:rsidRDefault="00151007">
            <w:pPr>
              <w:pStyle w:val="ConsPlusNormal"/>
              <w:jc w:val="both"/>
            </w:pPr>
            <w:r w:rsidRPr="0035547C">
              <w:t>Какие технические средства должны использоваться в системе радиационного контроля обстановки объектов I и II категорий?</w:t>
            </w:r>
          </w:p>
        </w:tc>
      </w:tr>
      <w:tr w:rsidR="0035547C" w:rsidRPr="0035547C">
        <w:tc>
          <w:tcPr>
            <w:tcW w:w="680" w:type="dxa"/>
          </w:tcPr>
          <w:p w:rsidR="00151007" w:rsidRPr="0035547C" w:rsidRDefault="00151007">
            <w:pPr>
              <w:pStyle w:val="ConsPlusNormal"/>
              <w:jc w:val="center"/>
            </w:pPr>
            <w:r w:rsidRPr="0035547C">
              <w:t>1243.</w:t>
            </w:r>
          </w:p>
        </w:tc>
        <w:tc>
          <w:tcPr>
            <w:tcW w:w="8391" w:type="dxa"/>
          </w:tcPr>
          <w:p w:rsidR="00151007" w:rsidRPr="0035547C" w:rsidRDefault="00151007">
            <w:pPr>
              <w:pStyle w:val="ConsPlusNormal"/>
              <w:jc w:val="both"/>
            </w:pPr>
            <w:r w:rsidRPr="0035547C">
              <w:t>Какую толщину стенки трубы допускается применять для наружных газопроводов из меди?</w:t>
            </w:r>
          </w:p>
        </w:tc>
      </w:tr>
      <w:tr w:rsidR="0035547C" w:rsidRPr="0035547C">
        <w:tc>
          <w:tcPr>
            <w:tcW w:w="680" w:type="dxa"/>
          </w:tcPr>
          <w:p w:rsidR="00151007" w:rsidRPr="0035547C" w:rsidRDefault="00151007">
            <w:pPr>
              <w:pStyle w:val="ConsPlusNormal"/>
              <w:jc w:val="center"/>
            </w:pPr>
            <w:r w:rsidRPr="0035547C">
              <w:t>1244.</w:t>
            </w:r>
          </w:p>
        </w:tc>
        <w:tc>
          <w:tcPr>
            <w:tcW w:w="8391" w:type="dxa"/>
          </w:tcPr>
          <w:p w:rsidR="00151007" w:rsidRPr="0035547C" w:rsidRDefault="00151007">
            <w:pPr>
              <w:pStyle w:val="ConsPlusNormal"/>
              <w:jc w:val="both"/>
            </w:pPr>
            <w:r w:rsidRPr="0035547C">
              <w:t>Каким образом должны быть закреплены трубные проводки?</w:t>
            </w:r>
          </w:p>
        </w:tc>
      </w:tr>
      <w:tr w:rsidR="0035547C" w:rsidRPr="0035547C">
        <w:tc>
          <w:tcPr>
            <w:tcW w:w="680" w:type="dxa"/>
          </w:tcPr>
          <w:p w:rsidR="00151007" w:rsidRPr="0035547C" w:rsidRDefault="00151007">
            <w:pPr>
              <w:pStyle w:val="ConsPlusNormal"/>
              <w:jc w:val="center"/>
            </w:pPr>
            <w:r w:rsidRPr="0035547C">
              <w:t>1245.</w:t>
            </w:r>
          </w:p>
        </w:tc>
        <w:tc>
          <w:tcPr>
            <w:tcW w:w="8391" w:type="dxa"/>
          </w:tcPr>
          <w:p w:rsidR="00151007" w:rsidRPr="0035547C" w:rsidRDefault="00151007">
            <w:pPr>
              <w:pStyle w:val="ConsPlusNormal"/>
              <w:jc w:val="both"/>
            </w:pPr>
            <w:r w:rsidRPr="0035547C">
              <w:t>Как классифицируются газопроводы по рабочему давлению транспортируемого газа?</w:t>
            </w:r>
          </w:p>
        </w:tc>
      </w:tr>
      <w:tr w:rsidR="0035547C" w:rsidRPr="0035547C">
        <w:tc>
          <w:tcPr>
            <w:tcW w:w="680" w:type="dxa"/>
          </w:tcPr>
          <w:p w:rsidR="00151007" w:rsidRPr="0035547C" w:rsidRDefault="00151007">
            <w:pPr>
              <w:pStyle w:val="ConsPlusNormal"/>
              <w:jc w:val="center"/>
            </w:pPr>
            <w:r w:rsidRPr="0035547C">
              <w:t>1246.</w:t>
            </w:r>
          </w:p>
        </w:tc>
        <w:tc>
          <w:tcPr>
            <w:tcW w:w="8391" w:type="dxa"/>
          </w:tcPr>
          <w:p w:rsidR="00151007" w:rsidRPr="0035547C" w:rsidRDefault="00151007">
            <w:pPr>
              <w:pStyle w:val="ConsPlusNormal"/>
              <w:jc w:val="both"/>
            </w:pPr>
            <w:r w:rsidRPr="0035547C">
              <w:t>На какой основе и по каким правилам следует проводить магнитную диагностику мостовых сооружений?</w:t>
            </w:r>
          </w:p>
        </w:tc>
      </w:tr>
      <w:tr w:rsidR="0035547C" w:rsidRPr="0035547C">
        <w:tc>
          <w:tcPr>
            <w:tcW w:w="680" w:type="dxa"/>
          </w:tcPr>
          <w:p w:rsidR="00151007" w:rsidRPr="0035547C" w:rsidRDefault="00151007">
            <w:pPr>
              <w:pStyle w:val="ConsPlusNormal"/>
              <w:jc w:val="center"/>
            </w:pPr>
            <w:r w:rsidRPr="0035547C">
              <w:t>1247.</w:t>
            </w:r>
          </w:p>
        </w:tc>
        <w:tc>
          <w:tcPr>
            <w:tcW w:w="8391" w:type="dxa"/>
          </w:tcPr>
          <w:p w:rsidR="00151007" w:rsidRPr="0035547C" w:rsidRDefault="00151007">
            <w:pPr>
              <w:pStyle w:val="ConsPlusNormal"/>
              <w:jc w:val="both"/>
            </w:pPr>
            <w:r w:rsidRPr="0035547C">
              <w:t>Какое значение площади сечения медных защитных проводников, не входящих в состав кабеля или проложенных не в общей оболочке (трубе, коробе, на одном лотке) с фазными проводниками, допускается принимать?</w:t>
            </w:r>
          </w:p>
        </w:tc>
      </w:tr>
      <w:tr w:rsidR="0035547C" w:rsidRPr="0035547C">
        <w:tc>
          <w:tcPr>
            <w:tcW w:w="680" w:type="dxa"/>
          </w:tcPr>
          <w:p w:rsidR="00151007" w:rsidRPr="0035547C" w:rsidRDefault="00151007">
            <w:pPr>
              <w:pStyle w:val="ConsPlusNormal"/>
              <w:jc w:val="center"/>
            </w:pPr>
            <w:r w:rsidRPr="0035547C">
              <w:t>1248.</w:t>
            </w:r>
          </w:p>
        </w:tc>
        <w:tc>
          <w:tcPr>
            <w:tcW w:w="8391" w:type="dxa"/>
          </w:tcPr>
          <w:p w:rsidR="00151007" w:rsidRPr="0035547C" w:rsidRDefault="00151007">
            <w:pPr>
              <w:pStyle w:val="ConsPlusNormal"/>
              <w:jc w:val="both"/>
            </w:pPr>
            <w:r w:rsidRPr="0035547C">
              <w:t>Что необходимо предусматривать в административных и бытовых зданиях в зависимости от численности работающих на предприятии?</w:t>
            </w:r>
          </w:p>
        </w:tc>
      </w:tr>
      <w:tr w:rsidR="0035547C" w:rsidRPr="0035547C">
        <w:tc>
          <w:tcPr>
            <w:tcW w:w="680" w:type="dxa"/>
          </w:tcPr>
          <w:p w:rsidR="00151007" w:rsidRPr="0035547C" w:rsidRDefault="00151007">
            <w:pPr>
              <w:pStyle w:val="ConsPlusNormal"/>
              <w:jc w:val="center"/>
            </w:pPr>
            <w:r w:rsidRPr="0035547C">
              <w:t>1249.</w:t>
            </w:r>
          </w:p>
        </w:tc>
        <w:tc>
          <w:tcPr>
            <w:tcW w:w="8391" w:type="dxa"/>
          </w:tcPr>
          <w:p w:rsidR="00151007" w:rsidRPr="0035547C" w:rsidRDefault="00151007">
            <w:pPr>
              <w:pStyle w:val="ConsPlusNormal"/>
              <w:jc w:val="both"/>
            </w:pPr>
            <w:r w:rsidRPr="0035547C">
              <w:t>Какая документация относится к материалам идентификации объектов технического регулирования?</w:t>
            </w:r>
          </w:p>
        </w:tc>
      </w:tr>
      <w:tr w:rsidR="0035547C" w:rsidRPr="0035547C">
        <w:tc>
          <w:tcPr>
            <w:tcW w:w="680" w:type="dxa"/>
          </w:tcPr>
          <w:p w:rsidR="00151007" w:rsidRPr="0035547C" w:rsidRDefault="00151007">
            <w:pPr>
              <w:pStyle w:val="ConsPlusNormal"/>
              <w:jc w:val="center"/>
            </w:pPr>
            <w:r w:rsidRPr="0035547C">
              <w:t>1250.</w:t>
            </w:r>
          </w:p>
        </w:tc>
        <w:tc>
          <w:tcPr>
            <w:tcW w:w="8391" w:type="dxa"/>
          </w:tcPr>
          <w:p w:rsidR="00151007" w:rsidRPr="0035547C" w:rsidRDefault="00151007">
            <w:pPr>
              <w:pStyle w:val="ConsPlusNormal"/>
              <w:jc w:val="both"/>
            </w:pPr>
            <w:r w:rsidRPr="0035547C">
              <w:t>Для каких объектов регламентируется расстояние от подземных, полуподземных и обвалованных гаражей-стоянок?</w:t>
            </w:r>
          </w:p>
        </w:tc>
      </w:tr>
      <w:tr w:rsidR="0035547C" w:rsidRPr="0035547C">
        <w:tc>
          <w:tcPr>
            <w:tcW w:w="680" w:type="dxa"/>
          </w:tcPr>
          <w:p w:rsidR="00151007" w:rsidRPr="0035547C" w:rsidRDefault="00151007">
            <w:pPr>
              <w:pStyle w:val="ConsPlusNormal"/>
              <w:jc w:val="center"/>
            </w:pPr>
            <w:r w:rsidRPr="0035547C">
              <w:t>1251.</w:t>
            </w:r>
          </w:p>
        </w:tc>
        <w:tc>
          <w:tcPr>
            <w:tcW w:w="8391" w:type="dxa"/>
          </w:tcPr>
          <w:p w:rsidR="00151007" w:rsidRPr="0035547C" w:rsidRDefault="00151007">
            <w:pPr>
              <w:pStyle w:val="ConsPlusNormal"/>
              <w:jc w:val="both"/>
            </w:pPr>
            <w:r w:rsidRPr="0035547C">
              <w:t>Что является "объектом защиты"?</w:t>
            </w:r>
          </w:p>
        </w:tc>
      </w:tr>
      <w:tr w:rsidR="0035547C" w:rsidRPr="0035547C">
        <w:tc>
          <w:tcPr>
            <w:tcW w:w="680" w:type="dxa"/>
          </w:tcPr>
          <w:p w:rsidR="00151007" w:rsidRPr="0035547C" w:rsidRDefault="00151007">
            <w:pPr>
              <w:pStyle w:val="ConsPlusNormal"/>
              <w:jc w:val="center"/>
            </w:pPr>
            <w:r w:rsidRPr="0035547C">
              <w:t>1252.</w:t>
            </w:r>
          </w:p>
        </w:tc>
        <w:tc>
          <w:tcPr>
            <w:tcW w:w="8391" w:type="dxa"/>
          </w:tcPr>
          <w:p w:rsidR="00151007" w:rsidRPr="0035547C" w:rsidRDefault="00151007">
            <w:pPr>
              <w:pStyle w:val="ConsPlusNormal"/>
              <w:jc w:val="both"/>
            </w:pPr>
            <w:r w:rsidRPr="0035547C">
              <w:t>На каких территориях не допускается размещение сельскохозяйственных предприятий, зданий и сооружений?</w:t>
            </w:r>
          </w:p>
        </w:tc>
      </w:tr>
      <w:tr w:rsidR="0035547C" w:rsidRPr="0035547C">
        <w:tc>
          <w:tcPr>
            <w:tcW w:w="680" w:type="dxa"/>
          </w:tcPr>
          <w:p w:rsidR="00151007" w:rsidRPr="0035547C" w:rsidRDefault="00151007">
            <w:pPr>
              <w:pStyle w:val="ConsPlusNormal"/>
              <w:jc w:val="center"/>
            </w:pPr>
            <w:r w:rsidRPr="0035547C">
              <w:t>1253.</w:t>
            </w:r>
          </w:p>
        </w:tc>
        <w:tc>
          <w:tcPr>
            <w:tcW w:w="8391" w:type="dxa"/>
          </w:tcPr>
          <w:p w:rsidR="00151007" w:rsidRPr="0035547C" w:rsidRDefault="00151007">
            <w:pPr>
              <w:pStyle w:val="ConsPlusNormal"/>
              <w:jc w:val="both"/>
            </w:pPr>
            <w:r w:rsidRPr="0035547C">
              <w:t xml:space="preserve">Какие переходно-скоростные полосы предусматривают на пересечениях и </w:t>
            </w:r>
            <w:r w:rsidRPr="0035547C">
              <w:lastRenderedPageBreak/>
              <w:t>примыканиях в местах съездов на дорогах различных категорий?</w:t>
            </w:r>
          </w:p>
        </w:tc>
      </w:tr>
      <w:tr w:rsidR="0035547C" w:rsidRPr="0035547C">
        <w:tc>
          <w:tcPr>
            <w:tcW w:w="680" w:type="dxa"/>
          </w:tcPr>
          <w:p w:rsidR="00151007" w:rsidRPr="0035547C" w:rsidRDefault="00151007">
            <w:pPr>
              <w:pStyle w:val="ConsPlusNormal"/>
              <w:jc w:val="center"/>
            </w:pPr>
            <w:r w:rsidRPr="0035547C">
              <w:lastRenderedPageBreak/>
              <w:t>1254.</w:t>
            </w:r>
          </w:p>
        </w:tc>
        <w:tc>
          <w:tcPr>
            <w:tcW w:w="8391" w:type="dxa"/>
          </w:tcPr>
          <w:p w:rsidR="00151007" w:rsidRPr="0035547C" w:rsidRDefault="00151007">
            <w:pPr>
              <w:pStyle w:val="ConsPlusNormal"/>
              <w:jc w:val="both"/>
            </w:pPr>
            <w:r w:rsidRPr="0035547C">
              <w:t>В каких случаях осуществляется контроль искусственных наноматериалов в продукции наноиндустрии, отходах производства и потребления, объектах окружающей среды?</w:t>
            </w:r>
          </w:p>
        </w:tc>
      </w:tr>
      <w:tr w:rsidR="0035547C" w:rsidRPr="0035547C">
        <w:tc>
          <w:tcPr>
            <w:tcW w:w="680" w:type="dxa"/>
          </w:tcPr>
          <w:p w:rsidR="00151007" w:rsidRPr="0035547C" w:rsidRDefault="00151007">
            <w:pPr>
              <w:pStyle w:val="ConsPlusNormal"/>
              <w:jc w:val="center"/>
            </w:pPr>
            <w:r w:rsidRPr="0035547C">
              <w:t>1255.</w:t>
            </w:r>
          </w:p>
        </w:tc>
        <w:tc>
          <w:tcPr>
            <w:tcW w:w="8391" w:type="dxa"/>
          </w:tcPr>
          <w:p w:rsidR="00151007" w:rsidRPr="0035547C" w:rsidRDefault="00151007">
            <w:pPr>
              <w:pStyle w:val="ConsPlusNormal"/>
              <w:jc w:val="both"/>
            </w:pPr>
            <w:r w:rsidRPr="0035547C">
              <w:t>Какие требования предъявляются к программно-техническим средствам структурированной системы мониторинга и управления инженерными системами зданий и сооружений?</w:t>
            </w:r>
          </w:p>
        </w:tc>
      </w:tr>
      <w:tr w:rsidR="0035547C" w:rsidRPr="0035547C">
        <w:tc>
          <w:tcPr>
            <w:tcW w:w="680" w:type="dxa"/>
          </w:tcPr>
          <w:p w:rsidR="00151007" w:rsidRPr="0035547C" w:rsidRDefault="00151007">
            <w:pPr>
              <w:pStyle w:val="ConsPlusNormal"/>
              <w:jc w:val="center"/>
            </w:pPr>
            <w:r w:rsidRPr="0035547C">
              <w:t>1256.</w:t>
            </w:r>
          </w:p>
        </w:tc>
        <w:tc>
          <w:tcPr>
            <w:tcW w:w="8391" w:type="dxa"/>
          </w:tcPr>
          <w:p w:rsidR="00151007" w:rsidRPr="0035547C" w:rsidRDefault="00151007">
            <w:pPr>
              <w:pStyle w:val="ConsPlusNormal"/>
              <w:jc w:val="both"/>
            </w:pPr>
            <w:r w:rsidRPr="0035547C">
              <w:t>Какое расстояние принимается от стенки газорегуляторных пунктов шкафных до окон, дверей и других проемов при установке газорегуляторных пунктов шкафных с входным давлением газа до 0,3 МПа включительно на наружных стенах зданий?</w:t>
            </w:r>
          </w:p>
        </w:tc>
      </w:tr>
      <w:tr w:rsidR="0035547C" w:rsidRPr="0035547C">
        <w:tc>
          <w:tcPr>
            <w:tcW w:w="680" w:type="dxa"/>
          </w:tcPr>
          <w:p w:rsidR="00151007" w:rsidRPr="0035547C" w:rsidRDefault="00151007">
            <w:pPr>
              <w:pStyle w:val="ConsPlusNormal"/>
              <w:jc w:val="center"/>
            </w:pPr>
            <w:r w:rsidRPr="0035547C">
              <w:t>1257.</w:t>
            </w:r>
          </w:p>
        </w:tc>
        <w:tc>
          <w:tcPr>
            <w:tcW w:w="8391" w:type="dxa"/>
          </w:tcPr>
          <w:p w:rsidR="00151007" w:rsidRPr="0035547C" w:rsidRDefault="00151007">
            <w:pPr>
              <w:pStyle w:val="ConsPlusNormal"/>
              <w:jc w:val="both"/>
            </w:pPr>
            <w:r w:rsidRPr="0035547C">
              <w:t>На какие классы опасности в зависимости от уровня потенциальной опасности аварий на них для жизненно важных интересов личности и общества подразделяются опасные производственные объекты?</w:t>
            </w:r>
          </w:p>
        </w:tc>
      </w:tr>
      <w:tr w:rsidR="0035547C" w:rsidRPr="0035547C">
        <w:tc>
          <w:tcPr>
            <w:tcW w:w="680" w:type="dxa"/>
          </w:tcPr>
          <w:p w:rsidR="00151007" w:rsidRPr="0035547C" w:rsidRDefault="00151007">
            <w:pPr>
              <w:pStyle w:val="ConsPlusNormal"/>
              <w:jc w:val="center"/>
            </w:pPr>
            <w:r w:rsidRPr="0035547C">
              <w:t>1258.</w:t>
            </w:r>
          </w:p>
        </w:tc>
        <w:tc>
          <w:tcPr>
            <w:tcW w:w="8391" w:type="dxa"/>
          </w:tcPr>
          <w:p w:rsidR="00151007" w:rsidRPr="0035547C" w:rsidRDefault="00151007">
            <w:pPr>
              <w:pStyle w:val="ConsPlusNormal"/>
              <w:jc w:val="both"/>
            </w:pPr>
            <w:r w:rsidRPr="0035547C">
              <w:t>Какой фактор принимается за завершение интенсивной части осадки?</w:t>
            </w:r>
          </w:p>
        </w:tc>
      </w:tr>
      <w:tr w:rsidR="0035547C" w:rsidRPr="0035547C">
        <w:tc>
          <w:tcPr>
            <w:tcW w:w="680" w:type="dxa"/>
          </w:tcPr>
          <w:p w:rsidR="00151007" w:rsidRPr="0035547C" w:rsidRDefault="00151007">
            <w:pPr>
              <w:pStyle w:val="ConsPlusNormal"/>
              <w:jc w:val="center"/>
            </w:pPr>
            <w:r w:rsidRPr="0035547C">
              <w:t>1259.</w:t>
            </w:r>
          </w:p>
        </w:tc>
        <w:tc>
          <w:tcPr>
            <w:tcW w:w="8391" w:type="dxa"/>
          </w:tcPr>
          <w:p w:rsidR="00151007" w:rsidRPr="0035547C" w:rsidRDefault="00151007">
            <w:pPr>
              <w:pStyle w:val="ConsPlusNormal"/>
              <w:jc w:val="both"/>
            </w:pPr>
            <w:r w:rsidRPr="0035547C">
              <w:t>Каких значений не должно превышать отклонение в положении рельсов туннельных печей, разность отметки головки рельсов в одном поперечном сечении печи?</w:t>
            </w:r>
          </w:p>
        </w:tc>
      </w:tr>
      <w:tr w:rsidR="0035547C" w:rsidRPr="0035547C">
        <w:tc>
          <w:tcPr>
            <w:tcW w:w="680" w:type="dxa"/>
          </w:tcPr>
          <w:p w:rsidR="00151007" w:rsidRPr="0035547C" w:rsidRDefault="00151007">
            <w:pPr>
              <w:pStyle w:val="ConsPlusNormal"/>
              <w:jc w:val="center"/>
            </w:pPr>
            <w:r w:rsidRPr="0035547C">
              <w:t>1260.</w:t>
            </w:r>
          </w:p>
        </w:tc>
        <w:tc>
          <w:tcPr>
            <w:tcW w:w="8391" w:type="dxa"/>
          </w:tcPr>
          <w:p w:rsidR="00151007" w:rsidRPr="0035547C" w:rsidRDefault="00151007">
            <w:pPr>
              <w:pStyle w:val="ConsPlusNormal"/>
              <w:jc w:val="both"/>
            </w:pPr>
            <w:r w:rsidRPr="0035547C">
              <w:t>Какие элементы безопасности объекта ядерного топливного цикла относятся к классу 1?</w:t>
            </w:r>
          </w:p>
        </w:tc>
      </w:tr>
      <w:tr w:rsidR="0035547C" w:rsidRPr="0035547C">
        <w:tc>
          <w:tcPr>
            <w:tcW w:w="680" w:type="dxa"/>
          </w:tcPr>
          <w:p w:rsidR="00151007" w:rsidRPr="0035547C" w:rsidRDefault="00151007">
            <w:pPr>
              <w:pStyle w:val="ConsPlusNormal"/>
              <w:jc w:val="center"/>
            </w:pPr>
            <w:r w:rsidRPr="0035547C">
              <w:t>1261.</w:t>
            </w:r>
          </w:p>
        </w:tc>
        <w:tc>
          <w:tcPr>
            <w:tcW w:w="8391" w:type="dxa"/>
          </w:tcPr>
          <w:p w:rsidR="00151007" w:rsidRPr="0035547C" w:rsidRDefault="00151007">
            <w:pPr>
              <w:pStyle w:val="ConsPlusNormal"/>
              <w:jc w:val="both"/>
            </w:pPr>
            <w:r w:rsidRPr="0035547C">
              <w:t>Чем должны быть оснащены котлы для управления их работой и обеспечения безопасных режимов эксплуатации?</w:t>
            </w:r>
          </w:p>
        </w:tc>
      </w:tr>
      <w:tr w:rsidR="0035547C" w:rsidRPr="0035547C">
        <w:tc>
          <w:tcPr>
            <w:tcW w:w="680" w:type="dxa"/>
          </w:tcPr>
          <w:p w:rsidR="00151007" w:rsidRPr="0035547C" w:rsidRDefault="00151007">
            <w:pPr>
              <w:pStyle w:val="ConsPlusNormal"/>
              <w:jc w:val="center"/>
            </w:pPr>
            <w:r w:rsidRPr="0035547C">
              <w:t>1262.</w:t>
            </w:r>
          </w:p>
        </w:tc>
        <w:tc>
          <w:tcPr>
            <w:tcW w:w="8391" w:type="dxa"/>
          </w:tcPr>
          <w:p w:rsidR="00151007" w:rsidRPr="0035547C" w:rsidRDefault="00151007">
            <w:pPr>
              <w:pStyle w:val="ConsPlusNormal"/>
              <w:jc w:val="both"/>
            </w:pPr>
            <w:r w:rsidRPr="0035547C">
              <w:t>Что обязано сделать должностное лицо, осуществляющее федеральный государственный метрологический надзор, при выявлении нарушений?</w:t>
            </w:r>
          </w:p>
        </w:tc>
      </w:tr>
      <w:tr w:rsidR="0035547C" w:rsidRPr="0035547C">
        <w:tc>
          <w:tcPr>
            <w:tcW w:w="680" w:type="dxa"/>
          </w:tcPr>
          <w:p w:rsidR="00151007" w:rsidRPr="0035547C" w:rsidRDefault="00151007">
            <w:pPr>
              <w:pStyle w:val="ConsPlusNormal"/>
              <w:jc w:val="center"/>
            </w:pPr>
            <w:r w:rsidRPr="0035547C">
              <w:t>1263.</w:t>
            </w:r>
          </w:p>
        </w:tc>
        <w:tc>
          <w:tcPr>
            <w:tcW w:w="8391" w:type="dxa"/>
          </w:tcPr>
          <w:p w:rsidR="00151007" w:rsidRPr="0035547C" w:rsidRDefault="00151007">
            <w:pPr>
              <w:pStyle w:val="ConsPlusNormal"/>
              <w:jc w:val="both"/>
            </w:pPr>
            <w:r w:rsidRPr="0035547C">
              <w:t>Какова расчетная плотность тампонажного раствора, полученная из цемента ПЦТ-III-Об (4-6)-100?</w:t>
            </w:r>
          </w:p>
        </w:tc>
      </w:tr>
      <w:tr w:rsidR="0035547C" w:rsidRPr="0035547C">
        <w:tc>
          <w:tcPr>
            <w:tcW w:w="680" w:type="dxa"/>
          </w:tcPr>
          <w:p w:rsidR="00151007" w:rsidRPr="0035547C" w:rsidRDefault="00151007">
            <w:pPr>
              <w:pStyle w:val="ConsPlusNormal"/>
              <w:jc w:val="center"/>
            </w:pPr>
            <w:r w:rsidRPr="0035547C">
              <w:t>1264.</w:t>
            </w:r>
          </w:p>
        </w:tc>
        <w:tc>
          <w:tcPr>
            <w:tcW w:w="8391" w:type="dxa"/>
          </w:tcPr>
          <w:p w:rsidR="00151007" w:rsidRPr="0035547C" w:rsidRDefault="00151007">
            <w:pPr>
              <w:pStyle w:val="ConsPlusNormal"/>
              <w:jc w:val="both"/>
            </w:pPr>
            <w:r w:rsidRPr="0035547C">
              <w:t>В соответствии с требованиями каких нормативных правовых актов необходимо проводить выбор материалов конструкции крепи подземных горных выработок?</w:t>
            </w:r>
          </w:p>
        </w:tc>
      </w:tr>
      <w:tr w:rsidR="0035547C" w:rsidRPr="0035547C">
        <w:tc>
          <w:tcPr>
            <w:tcW w:w="680" w:type="dxa"/>
          </w:tcPr>
          <w:p w:rsidR="00151007" w:rsidRPr="0035547C" w:rsidRDefault="00151007">
            <w:pPr>
              <w:pStyle w:val="ConsPlusNormal"/>
              <w:jc w:val="center"/>
            </w:pPr>
            <w:r w:rsidRPr="0035547C">
              <w:t>1265.</w:t>
            </w:r>
          </w:p>
        </w:tc>
        <w:tc>
          <w:tcPr>
            <w:tcW w:w="8391" w:type="dxa"/>
          </w:tcPr>
          <w:p w:rsidR="00151007" w:rsidRPr="0035547C" w:rsidRDefault="00151007">
            <w:pPr>
              <w:pStyle w:val="ConsPlusNormal"/>
              <w:jc w:val="both"/>
            </w:pPr>
            <w:r w:rsidRPr="0035547C">
              <w:t>Какие существуют требования к проходам для обслуживания щитов в электропомещениях?</w:t>
            </w:r>
          </w:p>
        </w:tc>
      </w:tr>
      <w:tr w:rsidR="0035547C" w:rsidRPr="0035547C">
        <w:tc>
          <w:tcPr>
            <w:tcW w:w="680" w:type="dxa"/>
          </w:tcPr>
          <w:p w:rsidR="00151007" w:rsidRPr="0035547C" w:rsidRDefault="00151007">
            <w:pPr>
              <w:pStyle w:val="ConsPlusNormal"/>
              <w:jc w:val="center"/>
            </w:pPr>
            <w:r w:rsidRPr="0035547C">
              <w:t>1266.</w:t>
            </w:r>
          </w:p>
        </w:tc>
        <w:tc>
          <w:tcPr>
            <w:tcW w:w="8391" w:type="dxa"/>
          </w:tcPr>
          <w:p w:rsidR="00151007" w:rsidRPr="0035547C" w:rsidRDefault="00151007">
            <w:pPr>
              <w:pStyle w:val="ConsPlusNormal"/>
              <w:jc w:val="both"/>
            </w:pPr>
            <w:r w:rsidRPr="0035547C">
              <w:t>Что не должно быть включено в состав раздела "перечень мероприятий по охране окружающей среды" для линейных объектов?</w:t>
            </w:r>
          </w:p>
        </w:tc>
      </w:tr>
      <w:tr w:rsidR="0035547C" w:rsidRPr="0035547C">
        <w:tc>
          <w:tcPr>
            <w:tcW w:w="680" w:type="dxa"/>
          </w:tcPr>
          <w:p w:rsidR="00151007" w:rsidRPr="0035547C" w:rsidRDefault="00151007">
            <w:pPr>
              <w:pStyle w:val="ConsPlusNormal"/>
              <w:jc w:val="center"/>
            </w:pPr>
            <w:r w:rsidRPr="0035547C">
              <w:t>1267.</w:t>
            </w:r>
          </w:p>
        </w:tc>
        <w:tc>
          <w:tcPr>
            <w:tcW w:w="8391" w:type="dxa"/>
          </w:tcPr>
          <w:p w:rsidR="00151007" w:rsidRPr="0035547C" w:rsidRDefault="00151007">
            <w:pPr>
              <w:pStyle w:val="ConsPlusNormal"/>
              <w:jc w:val="both"/>
            </w:pPr>
            <w:r w:rsidRPr="0035547C">
              <w:t>Какое рабочее давление в газопроводе высокого давления категории 2 для природного газа?</w:t>
            </w:r>
          </w:p>
        </w:tc>
      </w:tr>
      <w:tr w:rsidR="0035547C" w:rsidRPr="0035547C">
        <w:tc>
          <w:tcPr>
            <w:tcW w:w="680" w:type="dxa"/>
          </w:tcPr>
          <w:p w:rsidR="00151007" w:rsidRPr="0035547C" w:rsidRDefault="00151007">
            <w:pPr>
              <w:pStyle w:val="ConsPlusNormal"/>
              <w:jc w:val="center"/>
            </w:pPr>
            <w:r w:rsidRPr="0035547C">
              <w:t>1268.</w:t>
            </w:r>
          </w:p>
        </w:tc>
        <w:tc>
          <w:tcPr>
            <w:tcW w:w="8391" w:type="dxa"/>
          </w:tcPr>
          <w:p w:rsidR="00151007" w:rsidRPr="0035547C" w:rsidRDefault="00151007">
            <w:pPr>
              <w:pStyle w:val="ConsPlusNormal"/>
              <w:jc w:val="both"/>
            </w:pPr>
            <w:r w:rsidRPr="0035547C">
              <w:t>Что понимается под определением "скоростная дорога"?</w:t>
            </w:r>
          </w:p>
        </w:tc>
      </w:tr>
      <w:tr w:rsidR="0035547C" w:rsidRPr="0035547C">
        <w:tc>
          <w:tcPr>
            <w:tcW w:w="680" w:type="dxa"/>
          </w:tcPr>
          <w:p w:rsidR="00151007" w:rsidRPr="0035547C" w:rsidRDefault="00151007">
            <w:pPr>
              <w:pStyle w:val="ConsPlusNormal"/>
              <w:jc w:val="center"/>
            </w:pPr>
            <w:r w:rsidRPr="0035547C">
              <w:t>1269.</w:t>
            </w:r>
          </w:p>
        </w:tc>
        <w:tc>
          <w:tcPr>
            <w:tcW w:w="8391" w:type="dxa"/>
          </w:tcPr>
          <w:p w:rsidR="00151007" w:rsidRPr="0035547C" w:rsidRDefault="00151007">
            <w:pPr>
              <w:pStyle w:val="ConsPlusNormal"/>
              <w:jc w:val="both"/>
            </w:pPr>
            <w:r w:rsidRPr="0035547C">
              <w:t>По каким параметрам выбирается материал для крепления откосов гидротехнических сооружений?</w:t>
            </w:r>
          </w:p>
        </w:tc>
      </w:tr>
      <w:tr w:rsidR="0035547C" w:rsidRPr="0035547C">
        <w:tc>
          <w:tcPr>
            <w:tcW w:w="680" w:type="dxa"/>
          </w:tcPr>
          <w:p w:rsidR="00151007" w:rsidRPr="0035547C" w:rsidRDefault="00151007">
            <w:pPr>
              <w:pStyle w:val="ConsPlusNormal"/>
              <w:jc w:val="center"/>
            </w:pPr>
            <w:r w:rsidRPr="0035547C">
              <w:t>1270.</w:t>
            </w:r>
          </w:p>
        </w:tc>
        <w:tc>
          <w:tcPr>
            <w:tcW w:w="8391" w:type="dxa"/>
          </w:tcPr>
          <w:p w:rsidR="00151007" w:rsidRPr="0035547C" w:rsidRDefault="00151007">
            <w:pPr>
              <w:pStyle w:val="ConsPlusNormal"/>
              <w:jc w:val="both"/>
            </w:pPr>
            <w:r w:rsidRPr="0035547C">
              <w:t>Что понимается под понятием "анализ риска чрезвычайной ситуации"?</w:t>
            </w:r>
          </w:p>
        </w:tc>
      </w:tr>
      <w:tr w:rsidR="0035547C" w:rsidRPr="0035547C">
        <w:tc>
          <w:tcPr>
            <w:tcW w:w="680" w:type="dxa"/>
          </w:tcPr>
          <w:p w:rsidR="00151007" w:rsidRPr="0035547C" w:rsidRDefault="00151007">
            <w:pPr>
              <w:pStyle w:val="ConsPlusNormal"/>
              <w:jc w:val="center"/>
            </w:pPr>
            <w:r w:rsidRPr="0035547C">
              <w:t>1271.</w:t>
            </w:r>
          </w:p>
        </w:tc>
        <w:tc>
          <w:tcPr>
            <w:tcW w:w="8391" w:type="dxa"/>
          </w:tcPr>
          <w:p w:rsidR="00151007" w:rsidRPr="0035547C" w:rsidRDefault="00151007">
            <w:pPr>
              <w:pStyle w:val="ConsPlusNormal"/>
              <w:jc w:val="both"/>
            </w:pPr>
            <w:r w:rsidRPr="0035547C">
              <w:t>Какие применяются мероприятия и рекомендации по использованию почв, которые относятся к категории загрязнения "чрезвычайно опасная"?</w:t>
            </w:r>
          </w:p>
        </w:tc>
      </w:tr>
      <w:tr w:rsidR="0035547C" w:rsidRPr="0035547C">
        <w:tc>
          <w:tcPr>
            <w:tcW w:w="680" w:type="dxa"/>
          </w:tcPr>
          <w:p w:rsidR="00151007" w:rsidRPr="0035547C" w:rsidRDefault="00151007">
            <w:pPr>
              <w:pStyle w:val="ConsPlusNormal"/>
              <w:jc w:val="center"/>
            </w:pPr>
            <w:r w:rsidRPr="0035547C">
              <w:t>1272.</w:t>
            </w:r>
          </w:p>
        </w:tc>
        <w:tc>
          <w:tcPr>
            <w:tcW w:w="8391" w:type="dxa"/>
          </w:tcPr>
          <w:p w:rsidR="00151007" w:rsidRPr="0035547C" w:rsidRDefault="00151007">
            <w:pPr>
              <w:pStyle w:val="ConsPlusNormal"/>
              <w:jc w:val="both"/>
            </w:pPr>
            <w:r w:rsidRPr="0035547C">
              <w:t>На какие классы подразделяются пожары по виду горючего материала?</w:t>
            </w:r>
          </w:p>
        </w:tc>
      </w:tr>
      <w:tr w:rsidR="0035547C" w:rsidRPr="0035547C">
        <w:tc>
          <w:tcPr>
            <w:tcW w:w="680" w:type="dxa"/>
          </w:tcPr>
          <w:p w:rsidR="00151007" w:rsidRPr="0035547C" w:rsidRDefault="00151007">
            <w:pPr>
              <w:pStyle w:val="ConsPlusNormal"/>
              <w:jc w:val="center"/>
            </w:pPr>
            <w:r w:rsidRPr="0035547C">
              <w:lastRenderedPageBreak/>
              <w:t>1273.</w:t>
            </w:r>
          </w:p>
        </w:tc>
        <w:tc>
          <w:tcPr>
            <w:tcW w:w="8391" w:type="dxa"/>
          </w:tcPr>
          <w:p w:rsidR="00151007" w:rsidRPr="0035547C" w:rsidRDefault="00151007">
            <w:pPr>
              <w:pStyle w:val="ConsPlusNormal"/>
              <w:jc w:val="both"/>
            </w:pPr>
            <w:r w:rsidRPr="0035547C">
              <w:t>От чего зависит динамическая максимальная нагрузка от колеса на рельс?</w:t>
            </w:r>
          </w:p>
        </w:tc>
      </w:tr>
      <w:tr w:rsidR="0035547C" w:rsidRPr="0035547C">
        <w:tc>
          <w:tcPr>
            <w:tcW w:w="680" w:type="dxa"/>
          </w:tcPr>
          <w:p w:rsidR="00151007" w:rsidRPr="0035547C" w:rsidRDefault="00151007">
            <w:pPr>
              <w:pStyle w:val="ConsPlusNormal"/>
              <w:jc w:val="center"/>
            </w:pPr>
            <w:r w:rsidRPr="0035547C">
              <w:t>1274.</w:t>
            </w:r>
          </w:p>
        </w:tc>
        <w:tc>
          <w:tcPr>
            <w:tcW w:w="8391" w:type="dxa"/>
          </w:tcPr>
          <w:p w:rsidR="00151007" w:rsidRPr="0035547C" w:rsidRDefault="00151007">
            <w:pPr>
              <w:pStyle w:val="ConsPlusNormal"/>
              <w:jc w:val="both"/>
            </w:pPr>
            <w:r w:rsidRPr="0035547C">
              <w:t>Какие нагрузки и воздействия при проектировании объектов метрополитена относятся к особым?</w:t>
            </w:r>
          </w:p>
        </w:tc>
      </w:tr>
      <w:tr w:rsidR="0035547C" w:rsidRPr="0035547C">
        <w:tc>
          <w:tcPr>
            <w:tcW w:w="680" w:type="dxa"/>
          </w:tcPr>
          <w:p w:rsidR="00151007" w:rsidRPr="0035547C" w:rsidRDefault="00151007">
            <w:pPr>
              <w:pStyle w:val="ConsPlusNormal"/>
              <w:jc w:val="center"/>
            </w:pPr>
            <w:r w:rsidRPr="0035547C">
              <w:t>1275.</w:t>
            </w:r>
          </w:p>
        </w:tc>
        <w:tc>
          <w:tcPr>
            <w:tcW w:w="8391" w:type="dxa"/>
          </w:tcPr>
          <w:p w:rsidR="00151007" w:rsidRPr="0035547C" w:rsidRDefault="00151007">
            <w:pPr>
              <w:pStyle w:val="ConsPlusNormal"/>
              <w:jc w:val="both"/>
            </w:pPr>
            <w:r w:rsidRPr="0035547C">
              <w:t>На что направлен комплекс мероприятий производственного контроля в системе управления промышленной безопасностью?</w:t>
            </w:r>
          </w:p>
        </w:tc>
      </w:tr>
      <w:tr w:rsidR="0035547C" w:rsidRPr="0035547C">
        <w:tc>
          <w:tcPr>
            <w:tcW w:w="680" w:type="dxa"/>
          </w:tcPr>
          <w:p w:rsidR="00151007" w:rsidRPr="0035547C" w:rsidRDefault="00151007">
            <w:pPr>
              <w:pStyle w:val="ConsPlusNormal"/>
              <w:jc w:val="center"/>
            </w:pPr>
            <w:r w:rsidRPr="0035547C">
              <w:t>1276.</w:t>
            </w:r>
          </w:p>
        </w:tc>
        <w:tc>
          <w:tcPr>
            <w:tcW w:w="8391" w:type="dxa"/>
          </w:tcPr>
          <w:p w:rsidR="00151007" w:rsidRPr="0035547C" w:rsidRDefault="00151007">
            <w:pPr>
              <w:pStyle w:val="ConsPlusNormal"/>
              <w:jc w:val="both"/>
            </w:pPr>
            <w:r w:rsidRPr="0035547C">
              <w:t>Где следует размещать автозаправочные станции на автомобильных дорогах?</w:t>
            </w:r>
          </w:p>
        </w:tc>
      </w:tr>
      <w:tr w:rsidR="0035547C" w:rsidRPr="0035547C">
        <w:tc>
          <w:tcPr>
            <w:tcW w:w="680" w:type="dxa"/>
          </w:tcPr>
          <w:p w:rsidR="00151007" w:rsidRPr="0035547C" w:rsidRDefault="00151007">
            <w:pPr>
              <w:pStyle w:val="ConsPlusNormal"/>
              <w:jc w:val="center"/>
            </w:pPr>
            <w:r w:rsidRPr="0035547C">
              <w:t>1277.</w:t>
            </w:r>
          </w:p>
        </w:tc>
        <w:tc>
          <w:tcPr>
            <w:tcW w:w="8391" w:type="dxa"/>
          </w:tcPr>
          <w:p w:rsidR="00151007" w:rsidRPr="0035547C" w:rsidRDefault="00151007">
            <w:pPr>
              <w:pStyle w:val="ConsPlusNormal"/>
              <w:jc w:val="both"/>
            </w:pPr>
            <w:r w:rsidRPr="0035547C">
              <w:t>Наземные гаражи-стоянки, паркинги, автостоянки какой вместимости следует размещать на территории промышленных и коммунально-складских зон?</w:t>
            </w:r>
          </w:p>
        </w:tc>
      </w:tr>
      <w:tr w:rsidR="0035547C" w:rsidRPr="0035547C">
        <w:tc>
          <w:tcPr>
            <w:tcW w:w="680" w:type="dxa"/>
          </w:tcPr>
          <w:p w:rsidR="00151007" w:rsidRPr="0035547C" w:rsidRDefault="00151007">
            <w:pPr>
              <w:pStyle w:val="ConsPlusNormal"/>
              <w:jc w:val="center"/>
            </w:pPr>
            <w:r w:rsidRPr="0035547C">
              <w:t>1278.</w:t>
            </w:r>
          </w:p>
        </w:tc>
        <w:tc>
          <w:tcPr>
            <w:tcW w:w="8391" w:type="dxa"/>
          </w:tcPr>
          <w:p w:rsidR="00151007" w:rsidRPr="0035547C" w:rsidRDefault="00151007">
            <w:pPr>
              <w:pStyle w:val="ConsPlusNormal"/>
              <w:jc w:val="both"/>
            </w:pPr>
            <w:r w:rsidRPr="0035547C">
              <w:t>Что входит в камеральную обработку полученных материалов?</w:t>
            </w:r>
          </w:p>
        </w:tc>
      </w:tr>
      <w:tr w:rsidR="0035547C" w:rsidRPr="0035547C">
        <w:tc>
          <w:tcPr>
            <w:tcW w:w="680" w:type="dxa"/>
          </w:tcPr>
          <w:p w:rsidR="00151007" w:rsidRPr="0035547C" w:rsidRDefault="00151007">
            <w:pPr>
              <w:pStyle w:val="ConsPlusNormal"/>
              <w:jc w:val="center"/>
            </w:pPr>
            <w:r w:rsidRPr="0035547C">
              <w:t>1279.</w:t>
            </w:r>
          </w:p>
        </w:tc>
        <w:tc>
          <w:tcPr>
            <w:tcW w:w="8391" w:type="dxa"/>
          </w:tcPr>
          <w:p w:rsidR="00151007" w:rsidRPr="0035547C" w:rsidRDefault="00151007">
            <w:pPr>
              <w:pStyle w:val="ConsPlusNormal"/>
              <w:jc w:val="both"/>
            </w:pPr>
            <w:r w:rsidRPr="0035547C">
              <w:t>За счет чего обеспечивается радиационная безопасность персонала?</w:t>
            </w:r>
          </w:p>
        </w:tc>
      </w:tr>
      <w:tr w:rsidR="0035547C" w:rsidRPr="0035547C">
        <w:tc>
          <w:tcPr>
            <w:tcW w:w="680" w:type="dxa"/>
          </w:tcPr>
          <w:p w:rsidR="00151007" w:rsidRPr="0035547C" w:rsidRDefault="00151007">
            <w:pPr>
              <w:pStyle w:val="ConsPlusNormal"/>
              <w:jc w:val="center"/>
            </w:pPr>
            <w:r w:rsidRPr="0035547C">
              <w:t>1280.</w:t>
            </w:r>
          </w:p>
        </w:tc>
        <w:tc>
          <w:tcPr>
            <w:tcW w:w="8391" w:type="dxa"/>
          </w:tcPr>
          <w:p w:rsidR="00151007" w:rsidRPr="0035547C" w:rsidRDefault="00151007">
            <w:pPr>
              <w:pStyle w:val="ConsPlusNormal"/>
              <w:jc w:val="both"/>
            </w:pPr>
            <w:r w:rsidRPr="0035547C">
              <w:t>Какие этапы включает в себя порядок работ от проектирования до ввода объекта в эксплуатацию?</w:t>
            </w:r>
          </w:p>
        </w:tc>
      </w:tr>
      <w:tr w:rsidR="0035547C" w:rsidRPr="0035547C">
        <w:tc>
          <w:tcPr>
            <w:tcW w:w="680" w:type="dxa"/>
          </w:tcPr>
          <w:p w:rsidR="00151007" w:rsidRPr="0035547C" w:rsidRDefault="00151007">
            <w:pPr>
              <w:pStyle w:val="ConsPlusNormal"/>
              <w:jc w:val="center"/>
            </w:pPr>
            <w:r w:rsidRPr="0035547C">
              <w:t>1281.</w:t>
            </w:r>
          </w:p>
        </w:tc>
        <w:tc>
          <w:tcPr>
            <w:tcW w:w="8391" w:type="dxa"/>
          </w:tcPr>
          <w:p w:rsidR="00151007" w:rsidRPr="0035547C" w:rsidRDefault="00151007">
            <w:pPr>
              <w:pStyle w:val="ConsPlusNormal"/>
              <w:jc w:val="both"/>
            </w:pPr>
            <w:r w:rsidRPr="0035547C">
              <w:t>От чего зависит средний коэффициент стока?</w:t>
            </w:r>
          </w:p>
        </w:tc>
      </w:tr>
      <w:tr w:rsidR="0035547C" w:rsidRPr="0035547C">
        <w:tc>
          <w:tcPr>
            <w:tcW w:w="680" w:type="dxa"/>
          </w:tcPr>
          <w:p w:rsidR="00151007" w:rsidRPr="0035547C" w:rsidRDefault="00151007">
            <w:pPr>
              <w:pStyle w:val="ConsPlusNormal"/>
              <w:jc w:val="center"/>
            </w:pPr>
            <w:r w:rsidRPr="0035547C">
              <w:t>1282.</w:t>
            </w:r>
          </w:p>
        </w:tc>
        <w:tc>
          <w:tcPr>
            <w:tcW w:w="8391" w:type="dxa"/>
          </w:tcPr>
          <w:p w:rsidR="00151007" w:rsidRPr="0035547C" w:rsidRDefault="00151007">
            <w:pPr>
              <w:pStyle w:val="ConsPlusNormal"/>
              <w:jc w:val="both"/>
            </w:pPr>
            <w:r w:rsidRPr="0035547C">
              <w:t>Когда проект производства работ разрабатывается в полном объеме?</w:t>
            </w:r>
          </w:p>
        </w:tc>
      </w:tr>
      <w:tr w:rsidR="0035547C" w:rsidRPr="0035547C">
        <w:tc>
          <w:tcPr>
            <w:tcW w:w="680" w:type="dxa"/>
          </w:tcPr>
          <w:p w:rsidR="00151007" w:rsidRPr="0035547C" w:rsidRDefault="00151007">
            <w:pPr>
              <w:pStyle w:val="ConsPlusNormal"/>
              <w:jc w:val="center"/>
            </w:pPr>
            <w:r w:rsidRPr="0035547C">
              <w:t>1283.</w:t>
            </w:r>
          </w:p>
        </w:tc>
        <w:tc>
          <w:tcPr>
            <w:tcW w:w="8391" w:type="dxa"/>
          </w:tcPr>
          <w:p w:rsidR="00151007" w:rsidRPr="0035547C" w:rsidRDefault="00151007">
            <w:pPr>
              <w:pStyle w:val="ConsPlusNormal"/>
              <w:jc w:val="both"/>
            </w:pPr>
            <w:r w:rsidRPr="0035547C">
              <w:t>Какая категория электроснабжения необходима для насосных установок, подающих воду на противопожарные нужды?</w:t>
            </w:r>
          </w:p>
        </w:tc>
      </w:tr>
      <w:tr w:rsidR="0035547C" w:rsidRPr="0035547C">
        <w:tc>
          <w:tcPr>
            <w:tcW w:w="680" w:type="dxa"/>
          </w:tcPr>
          <w:p w:rsidR="00151007" w:rsidRPr="0035547C" w:rsidRDefault="00151007">
            <w:pPr>
              <w:pStyle w:val="ConsPlusNormal"/>
              <w:jc w:val="center"/>
            </w:pPr>
            <w:r w:rsidRPr="0035547C">
              <w:t>1284.</w:t>
            </w:r>
          </w:p>
        </w:tc>
        <w:tc>
          <w:tcPr>
            <w:tcW w:w="8391" w:type="dxa"/>
          </w:tcPr>
          <w:p w:rsidR="00151007" w:rsidRPr="0035547C" w:rsidRDefault="00151007">
            <w:pPr>
              <w:pStyle w:val="ConsPlusNormal"/>
              <w:jc w:val="both"/>
            </w:pPr>
            <w:r w:rsidRPr="0035547C">
              <w:t>Когда и как осуществляется внесение изменений в рабочую и проектную документацию?</w:t>
            </w:r>
          </w:p>
        </w:tc>
      </w:tr>
      <w:tr w:rsidR="0035547C" w:rsidRPr="0035547C">
        <w:tc>
          <w:tcPr>
            <w:tcW w:w="680" w:type="dxa"/>
          </w:tcPr>
          <w:p w:rsidR="00151007" w:rsidRPr="0035547C" w:rsidRDefault="00151007">
            <w:pPr>
              <w:pStyle w:val="ConsPlusNormal"/>
              <w:jc w:val="center"/>
            </w:pPr>
            <w:r w:rsidRPr="0035547C">
              <w:t>1285.</w:t>
            </w:r>
          </w:p>
        </w:tc>
        <w:tc>
          <w:tcPr>
            <w:tcW w:w="8391" w:type="dxa"/>
          </w:tcPr>
          <w:p w:rsidR="00151007" w:rsidRPr="0035547C" w:rsidRDefault="00151007">
            <w:pPr>
              <w:pStyle w:val="ConsPlusNormal"/>
              <w:jc w:val="both"/>
            </w:pPr>
            <w:r w:rsidRPr="0035547C">
              <w:t>Какое значение не должно превышать давление газа во внутренних газопроводах в котельных (пристроенных, встроенных и крышных) производственных зданий?</w:t>
            </w:r>
          </w:p>
        </w:tc>
      </w:tr>
      <w:tr w:rsidR="0035547C" w:rsidRPr="0035547C">
        <w:tc>
          <w:tcPr>
            <w:tcW w:w="680" w:type="dxa"/>
          </w:tcPr>
          <w:p w:rsidR="00151007" w:rsidRPr="0035547C" w:rsidRDefault="00151007">
            <w:pPr>
              <w:pStyle w:val="ConsPlusNormal"/>
              <w:jc w:val="center"/>
            </w:pPr>
            <w:r w:rsidRPr="0035547C">
              <w:t>1286.</w:t>
            </w:r>
          </w:p>
        </w:tc>
        <w:tc>
          <w:tcPr>
            <w:tcW w:w="8391" w:type="dxa"/>
          </w:tcPr>
          <w:p w:rsidR="00151007" w:rsidRPr="0035547C" w:rsidRDefault="00151007">
            <w:pPr>
              <w:pStyle w:val="ConsPlusNormal"/>
              <w:jc w:val="both"/>
            </w:pPr>
            <w:r w:rsidRPr="0035547C">
              <w:t>При каких значениях параметров горючести, определяемых экспериментальным путем, строительные материалы относятся к негорючим?</w:t>
            </w:r>
          </w:p>
        </w:tc>
      </w:tr>
      <w:tr w:rsidR="0035547C" w:rsidRPr="0035547C">
        <w:tc>
          <w:tcPr>
            <w:tcW w:w="680" w:type="dxa"/>
          </w:tcPr>
          <w:p w:rsidR="00151007" w:rsidRPr="0035547C" w:rsidRDefault="00151007">
            <w:pPr>
              <w:pStyle w:val="ConsPlusNormal"/>
              <w:jc w:val="center"/>
            </w:pPr>
            <w:r w:rsidRPr="0035547C">
              <w:t>1287.</w:t>
            </w:r>
          </w:p>
        </w:tc>
        <w:tc>
          <w:tcPr>
            <w:tcW w:w="8391" w:type="dxa"/>
          </w:tcPr>
          <w:p w:rsidR="00151007" w:rsidRPr="0035547C" w:rsidRDefault="00151007">
            <w:pPr>
              <w:pStyle w:val="ConsPlusNormal"/>
              <w:jc w:val="both"/>
            </w:pPr>
            <w:r w:rsidRPr="0035547C">
              <w:t>Что входит в определение термина "трибуна"?</w:t>
            </w:r>
          </w:p>
        </w:tc>
      </w:tr>
      <w:tr w:rsidR="0035547C" w:rsidRPr="0035547C">
        <w:tc>
          <w:tcPr>
            <w:tcW w:w="680" w:type="dxa"/>
          </w:tcPr>
          <w:p w:rsidR="00151007" w:rsidRPr="0035547C" w:rsidRDefault="00151007">
            <w:pPr>
              <w:pStyle w:val="ConsPlusNormal"/>
              <w:jc w:val="center"/>
            </w:pPr>
            <w:r w:rsidRPr="0035547C">
              <w:t>1288.</w:t>
            </w:r>
          </w:p>
        </w:tc>
        <w:tc>
          <w:tcPr>
            <w:tcW w:w="8391" w:type="dxa"/>
          </w:tcPr>
          <w:p w:rsidR="00151007" w:rsidRPr="0035547C" w:rsidRDefault="00151007">
            <w:pPr>
              <w:pStyle w:val="ConsPlusNormal"/>
              <w:jc w:val="both"/>
            </w:pPr>
            <w:r w:rsidRPr="0035547C">
              <w:t>Какие параметры радиуса для кривых в профиле в качестве основных следует принимать при назначении элементов плана и продольного профиля?</w:t>
            </w:r>
          </w:p>
        </w:tc>
      </w:tr>
      <w:tr w:rsidR="0035547C" w:rsidRPr="0035547C">
        <w:tc>
          <w:tcPr>
            <w:tcW w:w="680" w:type="dxa"/>
          </w:tcPr>
          <w:p w:rsidR="00151007" w:rsidRPr="0035547C" w:rsidRDefault="00151007">
            <w:pPr>
              <w:pStyle w:val="ConsPlusNormal"/>
              <w:jc w:val="center"/>
            </w:pPr>
            <w:r w:rsidRPr="0035547C">
              <w:t>1289.</w:t>
            </w:r>
          </w:p>
        </w:tc>
        <w:tc>
          <w:tcPr>
            <w:tcW w:w="8391" w:type="dxa"/>
          </w:tcPr>
          <w:p w:rsidR="00151007" w:rsidRPr="0035547C" w:rsidRDefault="00151007">
            <w:pPr>
              <w:pStyle w:val="ConsPlusNormal"/>
              <w:jc w:val="both"/>
            </w:pPr>
            <w:r w:rsidRPr="0035547C">
              <w:t>Какая разность стрел изгиба длиной от 20 до 40 м включительно для диапазона скоростей 201 - 250 км/ч (3-я степень отступления)?</w:t>
            </w:r>
          </w:p>
        </w:tc>
      </w:tr>
      <w:tr w:rsidR="0035547C" w:rsidRPr="0035547C">
        <w:tc>
          <w:tcPr>
            <w:tcW w:w="680" w:type="dxa"/>
          </w:tcPr>
          <w:p w:rsidR="00151007" w:rsidRPr="0035547C" w:rsidRDefault="00151007">
            <w:pPr>
              <w:pStyle w:val="ConsPlusNormal"/>
              <w:jc w:val="center"/>
            </w:pPr>
            <w:r w:rsidRPr="0035547C">
              <w:t>1290.</w:t>
            </w:r>
          </w:p>
        </w:tc>
        <w:tc>
          <w:tcPr>
            <w:tcW w:w="8391" w:type="dxa"/>
          </w:tcPr>
          <w:p w:rsidR="00151007" w:rsidRPr="0035547C" w:rsidRDefault="00151007">
            <w:pPr>
              <w:pStyle w:val="ConsPlusNormal"/>
              <w:jc w:val="both"/>
            </w:pPr>
            <w:r w:rsidRPr="0035547C">
              <w:t>Какие методы спутниковых определений применяют при развитии съемочного обоснования для съемки в масштабе 1:500 с высотой сечения рельефа 1,0 м?</w:t>
            </w:r>
          </w:p>
        </w:tc>
      </w:tr>
      <w:tr w:rsidR="0035547C" w:rsidRPr="0035547C">
        <w:tc>
          <w:tcPr>
            <w:tcW w:w="680" w:type="dxa"/>
          </w:tcPr>
          <w:p w:rsidR="00151007" w:rsidRPr="0035547C" w:rsidRDefault="00151007">
            <w:pPr>
              <w:pStyle w:val="ConsPlusNormal"/>
              <w:jc w:val="center"/>
            </w:pPr>
            <w:r w:rsidRPr="0035547C">
              <w:t>1291.</w:t>
            </w:r>
          </w:p>
        </w:tc>
        <w:tc>
          <w:tcPr>
            <w:tcW w:w="8391" w:type="dxa"/>
          </w:tcPr>
          <w:p w:rsidR="00151007" w:rsidRPr="0035547C" w:rsidRDefault="00151007">
            <w:pPr>
              <w:pStyle w:val="ConsPlusNormal"/>
              <w:jc w:val="both"/>
            </w:pPr>
            <w:r w:rsidRPr="0035547C">
              <w:t>Какие значения проектной мощности, эквивалентной дозы для стандартной продолжительности пребывания в помещениях постоянного и временного пребывания персонала группы А, используются при проектировании защиты от внешнего ионизирующего излучения?</w:t>
            </w:r>
          </w:p>
        </w:tc>
      </w:tr>
      <w:tr w:rsidR="0035547C" w:rsidRPr="0035547C">
        <w:tc>
          <w:tcPr>
            <w:tcW w:w="680" w:type="dxa"/>
          </w:tcPr>
          <w:p w:rsidR="00151007" w:rsidRPr="0035547C" w:rsidRDefault="00151007">
            <w:pPr>
              <w:pStyle w:val="ConsPlusNormal"/>
              <w:jc w:val="center"/>
            </w:pPr>
            <w:r w:rsidRPr="0035547C">
              <w:t>1292.</w:t>
            </w:r>
          </w:p>
        </w:tc>
        <w:tc>
          <w:tcPr>
            <w:tcW w:w="8391" w:type="dxa"/>
          </w:tcPr>
          <w:p w:rsidR="00151007" w:rsidRPr="0035547C" w:rsidRDefault="00151007">
            <w:pPr>
              <w:pStyle w:val="ConsPlusNormal"/>
              <w:jc w:val="both"/>
            </w:pPr>
            <w:r w:rsidRPr="0035547C">
              <w:t>Что необходимо предусматривать для насосов и компрессоров (группы насосов и компрессоров), перемещающих горючие продукты?</w:t>
            </w:r>
          </w:p>
        </w:tc>
      </w:tr>
      <w:tr w:rsidR="0035547C" w:rsidRPr="0035547C">
        <w:tc>
          <w:tcPr>
            <w:tcW w:w="680" w:type="dxa"/>
          </w:tcPr>
          <w:p w:rsidR="00151007" w:rsidRPr="0035547C" w:rsidRDefault="00151007">
            <w:pPr>
              <w:pStyle w:val="ConsPlusNormal"/>
              <w:jc w:val="center"/>
            </w:pPr>
            <w:r w:rsidRPr="0035547C">
              <w:t>1293.</w:t>
            </w:r>
          </w:p>
        </w:tc>
        <w:tc>
          <w:tcPr>
            <w:tcW w:w="8391" w:type="dxa"/>
          </w:tcPr>
          <w:p w:rsidR="00151007" w:rsidRPr="0035547C" w:rsidRDefault="00151007">
            <w:pPr>
              <w:pStyle w:val="ConsPlusNormal"/>
              <w:jc w:val="both"/>
            </w:pPr>
            <w:r w:rsidRPr="0035547C">
              <w:t>Какова длина переподъема для одноканатных подъемных установок вертикальных и наклонных выработок (с углом наклона свыше 30°)?</w:t>
            </w:r>
          </w:p>
        </w:tc>
      </w:tr>
      <w:tr w:rsidR="0035547C" w:rsidRPr="0035547C">
        <w:tc>
          <w:tcPr>
            <w:tcW w:w="680" w:type="dxa"/>
          </w:tcPr>
          <w:p w:rsidR="00151007" w:rsidRPr="0035547C" w:rsidRDefault="00151007">
            <w:pPr>
              <w:pStyle w:val="ConsPlusNormal"/>
              <w:jc w:val="center"/>
            </w:pPr>
            <w:r w:rsidRPr="0035547C">
              <w:lastRenderedPageBreak/>
              <w:t>1294.</w:t>
            </w:r>
          </w:p>
        </w:tc>
        <w:tc>
          <w:tcPr>
            <w:tcW w:w="8391" w:type="dxa"/>
          </w:tcPr>
          <w:p w:rsidR="00151007" w:rsidRPr="0035547C" w:rsidRDefault="00151007">
            <w:pPr>
              <w:pStyle w:val="ConsPlusNormal"/>
              <w:jc w:val="both"/>
            </w:pPr>
            <w:r w:rsidRPr="0035547C">
              <w:t>Какие мероприятия охраны окружающей среды должны предусматриваться в проектной документации?</w:t>
            </w:r>
          </w:p>
        </w:tc>
      </w:tr>
      <w:tr w:rsidR="0035547C" w:rsidRPr="0035547C">
        <w:tc>
          <w:tcPr>
            <w:tcW w:w="680" w:type="dxa"/>
          </w:tcPr>
          <w:p w:rsidR="00151007" w:rsidRPr="0035547C" w:rsidRDefault="00151007">
            <w:pPr>
              <w:pStyle w:val="ConsPlusNormal"/>
              <w:jc w:val="center"/>
            </w:pPr>
            <w:r w:rsidRPr="0035547C">
              <w:t>1295.</w:t>
            </w:r>
          </w:p>
        </w:tc>
        <w:tc>
          <w:tcPr>
            <w:tcW w:w="8391" w:type="dxa"/>
          </w:tcPr>
          <w:p w:rsidR="00151007" w:rsidRPr="0035547C" w:rsidRDefault="00151007">
            <w:pPr>
              <w:pStyle w:val="ConsPlusNormal"/>
              <w:jc w:val="both"/>
            </w:pPr>
            <w:r w:rsidRPr="0035547C">
              <w:t>Какую должны иметь устойчивость плавучие мостовые краны, допускающую осуществление монтажных работ?</w:t>
            </w:r>
          </w:p>
        </w:tc>
      </w:tr>
      <w:tr w:rsidR="0035547C" w:rsidRPr="0035547C">
        <w:tc>
          <w:tcPr>
            <w:tcW w:w="680" w:type="dxa"/>
          </w:tcPr>
          <w:p w:rsidR="00151007" w:rsidRPr="0035547C" w:rsidRDefault="00151007">
            <w:pPr>
              <w:pStyle w:val="ConsPlusNormal"/>
              <w:jc w:val="center"/>
            </w:pPr>
            <w:r w:rsidRPr="0035547C">
              <w:t>1296.</w:t>
            </w:r>
          </w:p>
        </w:tc>
        <w:tc>
          <w:tcPr>
            <w:tcW w:w="8391" w:type="dxa"/>
          </w:tcPr>
          <w:p w:rsidR="00151007" w:rsidRPr="0035547C" w:rsidRDefault="00151007">
            <w:pPr>
              <w:pStyle w:val="ConsPlusNormal"/>
              <w:jc w:val="both"/>
            </w:pPr>
            <w:r w:rsidRPr="0035547C">
              <w:t>Какие методы спутниковых определений применяют при развитии съемочного обоснования для съемки в масштабе 1:1000 с высотой сечения рельефа 0,5 м?</w:t>
            </w:r>
          </w:p>
        </w:tc>
      </w:tr>
      <w:tr w:rsidR="0035547C" w:rsidRPr="0035547C">
        <w:tc>
          <w:tcPr>
            <w:tcW w:w="680" w:type="dxa"/>
          </w:tcPr>
          <w:p w:rsidR="00151007" w:rsidRPr="0035547C" w:rsidRDefault="00151007">
            <w:pPr>
              <w:pStyle w:val="ConsPlusNormal"/>
              <w:jc w:val="center"/>
            </w:pPr>
            <w:r w:rsidRPr="0035547C">
              <w:t>1297.</w:t>
            </w:r>
          </w:p>
        </w:tc>
        <w:tc>
          <w:tcPr>
            <w:tcW w:w="8391" w:type="dxa"/>
          </w:tcPr>
          <w:p w:rsidR="00151007" w:rsidRPr="0035547C" w:rsidRDefault="00151007">
            <w:pPr>
              <w:pStyle w:val="ConsPlusNormal"/>
              <w:jc w:val="both"/>
            </w:pPr>
            <w:r w:rsidRPr="0035547C">
              <w:t>При проектировании каких объектов должны разрабатываться и осуществляться мероприятия, обеспечивающие сохранение путей миграции объектов животного мира и мест их постоянной концентрации, в том числе в период размножения и зимовки?</w:t>
            </w:r>
          </w:p>
        </w:tc>
      </w:tr>
      <w:tr w:rsidR="0035547C" w:rsidRPr="0035547C">
        <w:tc>
          <w:tcPr>
            <w:tcW w:w="680" w:type="dxa"/>
          </w:tcPr>
          <w:p w:rsidR="00151007" w:rsidRPr="0035547C" w:rsidRDefault="00151007">
            <w:pPr>
              <w:pStyle w:val="ConsPlusNormal"/>
              <w:jc w:val="center"/>
            </w:pPr>
            <w:r w:rsidRPr="0035547C">
              <w:t>1298.</w:t>
            </w:r>
          </w:p>
        </w:tc>
        <w:tc>
          <w:tcPr>
            <w:tcW w:w="8391" w:type="dxa"/>
          </w:tcPr>
          <w:p w:rsidR="00151007" w:rsidRPr="0035547C" w:rsidRDefault="00151007">
            <w:pPr>
              <w:pStyle w:val="ConsPlusNormal"/>
              <w:jc w:val="both"/>
            </w:pPr>
            <w:r w:rsidRPr="0035547C">
              <w:t>Как могут использоваться защитные сооружения в мирное время?</w:t>
            </w:r>
          </w:p>
        </w:tc>
      </w:tr>
      <w:tr w:rsidR="0035547C" w:rsidRPr="0035547C">
        <w:tc>
          <w:tcPr>
            <w:tcW w:w="680" w:type="dxa"/>
          </w:tcPr>
          <w:p w:rsidR="00151007" w:rsidRPr="0035547C" w:rsidRDefault="00151007">
            <w:pPr>
              <w:pStyle w:val="ConsPlusNormal"/>
              <w:jc w:val="center"/>
            </w:pPr>
            <w:r w:rsidRPr="0035547C">
              <w:t>1299.</w:t>
            </w:r>
          </w:p>
        </w:tc>
        <w:tc>
          <w:tcPr>
            <w:tcW w:w="8391" w:type="dxa"/>
          </w:tcPr>
          <w:p w:rsidR="00151007" w:rsidRPr="0035547C" w:rsidRDefault="00151007">
            <w:pPr>
              <w:pStyle w:val="ConsPlusNormal"/>
              <w:jc w:val="both"/>
            </w:pPr>
            <w:r w:rsidRPr="0035547C">
              <w:t>Какие льдопородные завесы можно предусматривать для защиты открытых выработок?</w:t>
            </w:r>
          </w:p>
        </w:tc>
      </w:tr>
      <w:tr w:rsidR="0035547C" w:rsidRPr="0035547C">
        <w:tc>
          <w:tcPr>
            <w:tcW w:w="680" w:type="dxa"/>
          </w:tcPr>
          <w:p w:rsidR="00151007" w:rsidRPr="0035547C" w:rsidRDefault="00151007">
            <w:pPr>
              <w:pStyle w:val="ConsPlusNormal"/>
              <w:jc w:val="center"/>
            </w:pPr>
            <w:r w:rsidRPr="0035547C">
              <w:t>1300.</w:t>
            </w:r>
          </w:p>
        </w:tc>
        <w:tc>
          <w:tcPr>
            <w:tcW w:w="8391" w:type="dxa"/>
          </w:tcPr>
          <w:p w:rsidR="00151007" w:rsidRPr="0035547C" w:rsidRDefault="00151007">
            <w:pPr>
              <w:pStyle w:val="ConsPlusNormal"/>
              <w:jc w:val="both"/>
            </w:pPr>
            <w:r w:rsidRPr="0035547C">
              <w:t>Каков порядок определения количества этажей общественного здания?</w:t>
            </w:r>
          </w:p>
        </w:tc>
      </w:tr>
      <w:tr w:rsidR="0035547C" w:rsidRPr="0035547C">
        <w:tc>
          <w:tcPr>
            <w:tcW w:w="680" w:type="dxa"/>
          </w:tcPr>
          <w:p w:rsidR="00151007" w:rsidRPr="0035547C" w:rsidRDefault="00151007">
            <w:pPr>
              <w:pStyle w:val="ConsPlusNormal"/>
              <w:jc w:val="center"/>
            </w:pPr>
            <w:r w:rsidRPr="0035547C">
              <w:t>1301.</w:t>
            </w:r>
          </w:p>
        </w:tc>
        <w:tc>
          <w:tcPr>
            <w:tcW w:w="8391" w:type="dxa"/>
          </w:tcPr>
          <w:p w:rsidR="00151007" w:rsidRPr="0035547C" w:rsidRDefault="00151007">
            <w:pPr>
              <w:pStyle w:val="ConsPlusNormal"/>
              <w:jc w:val="both"/>
            </w:pPr>
            <w:r w:rsidRPr="0035547C">
              <w:t>Какой срок действия сертификата средств защиты информации?</w:t>
            </w:r>
          </w:p>
        </w:tc>
      </w:tr>
      <w:tr w:rsidR="0035547C" w:rsidRPr="0035547C">
        <w:tc>
          <w:tcPr>
            <w:tcW w:w="680" w:type="dxa"/>
          </w:tcPr>
          <w:p w:rsidR="00151007" w:rsidRPr="0035547C" w:rsidRDefault="00151007">
            <w:pPr>
              <w:pStyle w:val="ConsPlusNormal"/>
              <w:jc w:val="center"/>
            </w:pPr>
            <w:r w:rsidRPr="0035547C">
              <w:t>1302.</w:t>
            </w:r>
          </w:p>
        </w:tc>
        <w:tc>
          <w:tcPr>
            <w:tcW w:w="8391" w:type="dxa"/>
          </w:tcPr>
          <w:p w:rsidR="00151007" w:rsidRPr="0035547C" w:rsidRDefault="00151007">
            <w:pPr>
              <w:pStyle w:val="ConsPlusNormal"/>
              <w:jc w:val="both"/>
            </w:pPr>
            <w:r w:rsidRPr="0035547C">
              <w:t>Кого привлекает к расследованию комиссия по техническому расследованию причин аварии?</w:t>
            </w:r>
          </w:p>
        </w:tc>
      </w:tr>
      <w:tr w:rsidR="0035547C" w:rsidRPr="0035547C">
        <w:tc>
          <w:tcPr>
            <w:tcW w:w="680" w:type="dxa"/>
          </w:tcPr>
          <w:p w:rsidR="00151007" w:rsidRPr="0035547C" w:rsidRDefault="00151007">
            <w:pPr>
              <w:pStyle w:val="ConsPlusNormal"/>
              <w:jc w:val="center"/>
            </w:pPr>
            <w:r w:rsidRPr="0035547C">
              <w:t>1303.</w:t>
            </w:r>
          </w:p>
        </w:tc>
        <w:tc>
          <w:tcPr>
            <w:tcW w:w="8391" w:type="dxa"/>
          </w:tcPr>
          <w:p w:rsidR="00151007" w:rsidRPr="0035547C" w:rsidRDefault="00151007">
            <w:pPr>
              <w:pStyle w:val="ConsPlusNormal"/>
              <w:jc w:val="both"/>
            </w:pPr>
            <w:r w:rsidRPr="0035547C">
              <w:t>На каких сельскохозяйственных землях следует выбирать площадки и трассы для размещения сельскохозяйственных предприятий, зданий и сооружений?</w:t>
            </w:r>
          </w:p>
        </w:tc>
      </w:tr>
      <w:tr w:rsidR="0035547C" w:rsidRPr="0035547C">
        <w:tc>
          <w:tcPr>
            <w:tcW w:w="680" w:type="dxa"/>
          </w:tcPr>
          <w:p w:rsidR="00151007" w:rsidRPr="0035547C" w:rsidRDefault="00151007">
            <w:pPr>
              <w:pStyle w:val="ConsPlusNormal"/>
              <w:jc w:val="center"/>
            </w:pPr>
            <w:r w:rsidRPr="0035547C">
              <w:t>1304.</w:t>
            </w:r>
          </w:p>
        </w:tc>
        <w:tc>
          <w:tcPr>
            <w:tcW w:w="8391" w:type="dxa"/>
          </w:tcPr>
          <w:p w:rsidR="00151007" w:rsidRPr="0035547C" w:rsidRDefault="00151007">
            <w:pPr>
              <w:pStyle w:val="ConsPlusNormal"/>
              <w:jc w:val="both"/>
            </w:pPr>
            <w:r w:rsidRPr="0035547C">
              <w:t>Какой неснижаемый запас продуктов питания, питьевой воды, горюче-смазочных материалов необходимо иметь для аварийного снабжения морской стационарной платформы, погружной буровой установки и жизнедеятельности находящихся на них людей?</w:t>
            </w:r>
          </w:p>
        </w:tc>
      </w:tr>
      <w:tr w:rsidR="0035547C" w:rsidRPr="0035547C">
        <w:tc>
          <w:tcPr>
            <w:tcW w:w="680" w:type="dxa"/>
          </w:tcPr>
          <w:p w:rsidR="00151007" w:rsidRPr="0035547C" w:rsidRDefault="00151007">
            <w:pPr>
              <w:pStyle w:val="ConsPlusNormal"/>
              <w:jc w:val="center"/>
            </w:pPr>
            <w:r w:rsidRPr="0035547C">
              <w:t>1305.</w:t>
            </w:r>
          </w:p>
        </w:tc>
        <w:tc>
          <w:tcPr>
            <w:tcW w:w="8391" w:type="dxa"/>
          </w:tcPr>
          <w:p w:rsidR="00151007" w:rsidRPr="0035547C" w:rsidRDefault="00151007">
            <w:pPr>
              <w:pStyle w:val="ConsPlusNormal"/>
              <w:jc w:val="both"/>
            </w:pPr>
            <w:r w:rsidRPr="0035547C">
              <w:t>Как подразделяют изделия государственной системы промышленных приборов и средств автоматизации в зависимости от эксплуатационной законченности изделия?</w:t>
            </w:r>
          </w:p>
        </w:tc>
      </w:tr>
      <w:tr w:rsidR="0035547C" w:rsidRPr="0035547C">
        <w:tc>
          <w:tcPr>
            <w:tcW w:w="680" w:type="dxa"/>
          </w:tcPr>
          <w:p w:rsidR="00151007" w:rsidRPr="0035547C" w:rsidRDefault="00151007">
            <w:pPr>
              <w:pStyle w:val="ConsPlusNormal"/>
              <w:jc w:val="center"/>
            </w:pPr>
            <w:r w:rsidRPr="0035547C">
              <w:t>1306.</w:t>
            </w:r>
          </w:p>
        </w:tc>
        <w:tc>
          <w:tcPr>
            <w:tcW w:w="8391" w:type="dxa"/>
          </w:tcPr>
          <w:p w:rsidR="00151007" w:rsidRPr="0035547C" w:rsidRDefault="00151007">
            <w:pPr>
              <w:pStyle w:val="ConsPlusNormal"/>
              <w:jc w:val="both"/>
            </w:pPr>
            <w:r w:rsidRPr="0035547C">
              <w:t>Где следует устанавливать счетчики воды?</w:t>
            </w:r>
          </w:p>
        </w:tc>
      </w:tr>
      <w:tr w:rsidR="0035547C" w:rsidRPr="0035547C">
        <w:tc>
          <w:tcPr>
            <w:tcW w:w="680" w:type="dxa"/>
          </w:tcPr>
          <w:p w:rsidR="00151007" w:rsidRPr="0035547C" w:rsidRDefault="00151007">
            <w:pPr>
              <w:pStyle w:val="ConsPlusNormal"/>
              <w:jc w:val="center"/>
            </w:pPr>
            <w:r w:rsidRPr="0035547C">
              <w:t>1307.</w:t>
            </w:r>
          </w:p>
        </w:tc>
        <w:tc>
          <w:tcPr>
            <w:tcW w:w="8391" w:type="dxa"/>
          </w:tcPr>
          <w:p w:rsidR="00151007" w:rsidRPr="0035547C" w:rsidRDefault="00151007">
            <w:pPr>
              <w:pStyle w:val="ConsPlusNormal"/>
              <w:jc w:val="both"/>
            </w:pPr>
            <w:r w:rsidRPr="0035547C">
              <w:t>В соответствии с каким нормативным правовым актом и с учетом каких требований должны проводиться ядерно опасные работы при физическом пуске исследовательских реакторов?</w:t>
            </w:r>
          </w:p>
        </w:tc>
      </w:tr>
      <w:tr w:rsidR="0035547C" w:rsidRPr="0035547C">
        <w:tc>
          <w:tcPr>
            <w:tcW w:w="680" w:type="dxa"/>
          </w:tcPr>
          <w:p w:rsidR="00151007" w:rsidRPr="0035547C" w:rsidRDefault="00151007">
            <w:pPr>
              <w:pStyle w:val="ConsPlusNormal"/>
              <w:jc w:val="center"/>
            </w:pPr>
            <w:r w:rsidRPr="0035547C">
              <w:t>1308.</w:t>
            </w:r>
          </w:p>
        </w:tc>
        <w:tc>
          <w:tcPr>
            <w:tcW w:w="8391" w:type="dxa"/>
          </w:tcPr>
          <w:p w:rsidR="00151007" w:rsidRPr="0035547C" w:rsidRDefault="00151007">
            <w:pPr>
              <w:pStyle w:val="ConsPlusNormal"/>
              <w:jc w:val="both"/>
            </w:pPr>
            <w:r w:rsidRPr="0035547C">
              <w:t>Для объектов 2-го класса значимости производственного назначения площадью 1500 м</w:t>
            </w:r>
            <w:r w:rsidRPr="0035547C">
              <w:rPr>
                <w:vertAlign w:val="superscript"/>
              </w:rPr>
              <w:t>2</w:t>
            </w:r>
            <w:r w:rsidRPr="0035547C">
              <w:t xml:space="preserve"> и менее должна обеспечиваться возможность оснащения и применения какого оборудования?</w:t>
            </w:r>
          </w:p>
        </w:tc>
      </w:tr>
      <w:tr w:rsidR="0035547C" w:rsidRPr="0035547C">
        <w:tc>
          <w:tcPr>
            <w:tcW w:w="680" w:type="dxa"/>
          </w:tcPr>
          <w:p w:rsidR="00151007" w:rsidRPr="0035547C" w:rsidRDefault="00151007">
            <w:pPr>
              <w:pStyle w:val="ConsPlusNormal"/>
              <w:jc w:val="center"/>
            </w:pPr>
            <w:r w:rsidRPr="0035547C">
              <w:t>1309.</w:t>
            </w:r>
          </w:p>
        </w:tc>
        <w:tc>
          <w:tcPr>
            <w:tcW w:w="8391" w:type="dxa"/>
          </w:tcPr>
          <w:p w:rsidR="00151007" w:rsidRPr="0035547C" w:rsidRDefault="00151007">
            <w:pPr>
              <w:pStyle w:val="ConsPlusNormal"/>
              <w:jc w:val="both"/>
            </w:pPr>
            <w:r w:rsidRPr="0035547C">
              <w:t>Что такое "комплекс средств автоматизации автоматизированной системы"?</w:t>
            </w:r>
          </w:p>
        </w:tc>
      </w:tr>
      <w:tr w:rsidR="0035547C" w:rsidRPr="0035547C">
        <w:tc>
          <w:tcPr>
            <w:tcW w:w="680" w:type="dxa"/>
          </w:tcPr>
          <w:p w:rsidR="00151007" w:rsidRPr="0035547C" w:rsidRDefault="00151007">
            <w:pPr>
              <w:pStyle w:val="ConsPlusNormal"/>
              <w:jc w:val="center"/>
            </w:pPr>
            <w:r w:rsidRPr="0035547C">
              <w:t>1310.</w:t>
            </w:r>
          </w:p>
        </w:tc>
        <w:tc>
          <w:tcPr>
            <w:tcW w:w="8391" w:type="dxa"/>
          </w:tcPr>
          <w:p w:rsidR="00151007" w:rsidRPr="0035547C" w:rsidRDefault="00151007">
            <w:pPr>
              <w:pStyle w:val="ConsPlusNormal"/>
              <w:jc w:val="both"/>
            </w:pPr>
            <w:r w:rsidRPr="0035547C">
              <w:t>С учетом каких факторов производят расчет несущей способности балок пролетных строений?</w:t>
            </w:r>
          </w:p>
        </w:tc>
      </w:tr>
      <w:tr w:rsidR="0035547C" w:rsidRPr="0035547C">
        <w:tc>
          <w:tcPr>
            <w:tcW w:w="680" w:type="dxa"/>
          </w:tcPr>
          <w:p w:rsidR="00151007" w:rsidRPr="0035547C" w:rsidRDefault="00151007">
            <w:pPr>
              <w:pStyle w:val="ConsPlusNormal"/>
              <w:jc w:val="center"/>
            </w:pPr>
            <w:r w:rsidRPr="0035547C">
              <w:t>1311.</w:t>
            </w:r>
          </w:p>
        </w:tc>
        <w:tc>
          <w:tcPr>
            <w:tcW w:w="8391" w:type="dxa"/>
          </w:tcPr>
          <w:p w:rsidR="00151007" w:rsidRPr="0035547C" w:rsidRDefault="00151007">
            <w:pPr>
              <w:pStyle w:val="ConsPlusNormal"/>
              <w:jc w:val="both"/>
            </w:pPr>
            <w:r w:rsidRPr="0035547C">
              <w:t>Каким принимается расстояние от продуктовых насосных и складских зданий для нефтепродуктов в таре до сливоналивных устройств (для железнодорожных и автомобильных цистерн) на расходных складах?</w:t>
            </w:r>
          </w:p>
        </w:tc>
      </w:tr>
      <w:tr w:rsidR="0035547C" w:rsidRPr="0035547C">
        <w:tc>
          <w:tcPr>
            <w:tcW w:w="680" w:type="dxa"/>
          </w:tcPr>
          <w:p w:rsidR="00151007" w:rsidRPr="0035547C" w:rsidRDefault="00151007">
            <w:pPr>
              <w:pStyle w:val="ConsPlusNormal"/>
              <w:jc w:val="center"/>
            </w:pPr>
            <w:r w:rsidRPr="0035547C">
              <w:t>1312.</w:t>
            </w:r>
          </w:p>
        </w:tc>
        <w:tc>
          <w:tcPr>
            <w:tcW w:w="8391" w:type="dxa"/>
          </w:tcPr>
          <w:p w:rsidR="00151007" w:rsidRPr="0035547C" w:rsidRDefault="00151007">
            <w:pPr>
              <w:pStyle w:val="ConsPlusNormal"/>
              <w:jc w:val="both"/>
            </w:pPr>
            <w:r w:rsidRPr="0035547C">
              <w:t>Какие основные технические требования нужно соблюдать при монтаже сужающих устройств, устанавливаемых на трубопроводах?</w:t>
            </w:r>
          </w:p>
        </w:tc>
      </w:tr>
      <w:tr w:rsidR="0035547C" w:rsidRPr="0035547C">
        <w:tc>
          <w:tcPr>
            <w:tcW w:w="680" w:type="dxa"/>
          </w:tcPr>
          <w:p w:rsidR="00151007" w:rsidRPr="0035547C" w:rsidRDefault="00151007">
            <w:pPr>
              <w:pStyle w:val="ConsPlusNormal"/>
              <w:jc w:val="center"/>
            </w:pPr>
            <w:r w:rsidRPr="0035547C">
              <w:lastRenderedPageBreak/>
              <w:t>1313.</w:t>
            </w:r>
          </w:p>
        </w:tc>
        <w:tc>
          <w:tcPr>
            <w:tcW w:w="8391" w:type="dxa"/>
          </w:tcPr>
          <w:p w:rsidR="00151007" w:rsidRPr="0035547C" w:rsidRDefault="00151007">
            <w:pPr>
              <w:pStyle w:val="ConsPlusNormal"/>
              <w:jc w:val="both"/>
            </w:pPr>
            <w:r w:rsidRPr="0035547C">
              <w:t>В соответствии с чем осуществляется подготовка проектной документации?</w:t>
            </w:r>
          </w:p>
        </w:tc>
      </w:tr>
      <w:tr w:rsidR="0035547C" w:rsidRPr="0035547C">
        <w:tc>
          <w:tcPr>
            <w:tcW w:w="680" w:type="dxa"/>
          </w:tcPr>
          <w:p w:rsidR="00151007" w:rsidRPr="0035547C" w:rsidRDefault="00151007">
            <w:pPr>
              <w:pStyle w:val="ConsPlusNormal"/>
              <w:jc w:val="center"/>
            </w:pPr>
            <w:r w:rsidRPr="0035547C">
              <w:t>1314.</w:t>
            </w:r>
          </w:p>
        </w:tc>
        <w:tc>
          <w:tcPr>
            <w:tcW w:w="8391" w:type="dxa"/>
          </w:tcPr>
          <w:p w:rsidR="00151007" w:rsidRPr="0035547C" w:rsidRDefault="00151007">
            <w:pPr>
              <w:pStyle w:val="ConsPlusNormal"/>
              <w:jc w:val="both"/>
            </w:pPr>
            <w:r w:rsidRPr="0035547C">
              <w:t>Какой уклон газопроводов рекомендуется предусматривать в сторону конденсатосборников?</w:t>
            </w:r>
          </w:p>
        </w:tc>
      </w:tr>
      <w:tr w:rsidR="0035547C" w:rsidRPr="0035547C">
        <w:tc>
          <w:tcPr>
            <w:tcW w:w="680" w:type="dxa"/>
          </w:tcPr>
          <w:p w:rsidR="00151007" w:rsidRPr="0035547C" w:rsidRDefault="00151007">
            <w:pPr>
              <w:pStyle w:val="ConsPlusNormal"/>
              <w:jc w:val="center"/>
            </w:pPr>
            <w:r w:rsidRPr="0035547C">
              <w:t>1315.</w:t>
            </w:r>
          </w:p>
        </w:tc>
        <w:tc>
          <w:tcPr>
            <w:tcW w:w="8391" w:type="dxa"/>
          </w:tcPr>
          <w:p w:rsidR="00151007" w:rsidRPr="0035547C" w:rsidRDefault="00151007">
            <w:pPr>
              <w:pStyle w:val="ConsPlusNormal"/>
              <w:jc w:val="both"/>
            </w:pPr>
            <w:r w:rsidRPr="0035547C">
              <w:t>Чему равен коэффициент спроса для расчета нагрузки вводов, питающих и распределительных линий силовых электрических сетей лабораторного и учебного оборудования общеобразовательных школ, профессионально-технических училищ, средних специальных учебных заведений?</w:t>
            </w:r>
          </w:p>
        </w:tc>
      </w:tr>
      <w:tr w:rsidR="0035547C" w:rsidRPr="0035547C">
        <w:tc>
          <w:tcPr>
            <w:tcW w:w="680" w:type="dxa"/>
          </w:tcPr>
          <w:p w:rsidR="00151007" w:rsidRPr="0035547C" w:rsidRDefault="00151007">
            <w:pPr>
              <w:pStyle w:val="ConsPlusNormal"/>
              <w:jc w:val="center"/>
            </w:pPr>
            <w:r w:rsidRPr="0035547C">
              <w:t>1316.</w:t>
            </w:r>
          </w:p>
        </w:tc>
        <w:tc>
          <w:tcPr>
            <w:tcW w:w="8391" w:type="dxa"/>
          </w:tcPr>
          <w:p w:rsidR="00151007" w:rsidRPr="0035547C" w:rsidRDefault="00151007">
            <w:pPr>
              <w:pStyle w:val="ConsPlusNormal"/>
              <w:jc w:val="both"/>
            </w:pPr>
            <w:r w:rsidRPr="0035547C">
              <w:t>Какие нагрузки должны выдерживать конструкции, на которых установлены электрооборудование, аппараты, токоведущие части и изоляторы?</w:t>
            </w:r>
          </w:p>
        </w:tc>
      </w:tr>
      <w:tr w:rsidR="0035547C" w:rsidRPr="0035547C">
        <w:tc>
          <w:tcPr>
            <w:tcW w:w="680" w:type="dxa"/>
          </w:tcPr>
          <w:p w:rsidR="00151007" w:rsidRPr="0035547C" w:rsidRDefault="00151007">
            <w:pPr>
              <w:pStyle w:val="ConsPlusNormal"/>
              <w:jc w:val="center"/>
            </w:pPr>
            <w:r w:rsidRPr="0035547C">
              <w:t>1317.</w:t>
            </w:r>
          </w:p>
        </w:tc>
        <w:tc>
          <w:tcPr>
            <w:tcW w:w="8391" w:type="dxa"/>
          </w:tcPr>
          <w:p w:rsidR="00151007" w:rsidRPr="0035547C" w:rsidRDefault="00151007">
            <w:pPr>
              <w:pStyle w:val="ConsPlusNormal"/>
              <w:jc w:val="both"/>
            </w:pPr>
            <w:r w:rsidRPr="0035547C">
              <w:t>В каких формах осуществляется обязательная оценка соответствия зданий и сооружений, а также связанных со зданиями и с сооружениями процессов проектирования (включая изыскания), строительства, монтажа, наладки и утилизации (сноса)?</w:t>
            </w:r>
          </w:p>
        </w:tc>
      </w:tr>
      <w:tr w:rsidR="0035547C" w:rsidRPr="0035547C">
        <w:tc>
          <w:tcPr>
            <w:tcW w:w="680" w:type="dxa"/>
          </w:tcPr>
          <w:p w:rsidR="00151007" w:rsidRPr="0035547C" w:rsidRDefault="00151007">
            <w:pPr>
              <w:pStyle w:val="ConsPlusNormal"/>
              <w:jc w:val="center"/>
            </w:pPr>
            <w:r w:rsidRPr="0035547C">
              <w:t>1318.</w:t>
            </w:r>
          </w:p>
        </w:tc>
        <w:tc>
          <w:tcPr>
            <w:tcW w:w="8391" w:type="dxa"/>
          </w:tcPr>
          <w:p w:rsidR="00151007" w:rsidRPr="0035547C" w:rsidRDefault="00151007">
            <w:pPr>
              <w:pStyle w:val="ConsPlusNormal"/>
              <w:jc w:val="both"/>
            </w:pPr>
            <w:r w:rsidRPr="0035547C">
              <w:t>Каковы требования к этажности зданий детских оздоровительных лагерей?</w:t>
            </w:r>
          </w:p>
        </w:tc>
      </w:tr>
      <w:tr w:rsidR="0035547C" w:rsidRPr="0035547C">
        <w:tc>
          <w:tcPr>
            <w:tcW w:w="680" w:type="dxa"/>
          </w:tcPr>
          <w:p w:rsidR="00151007" w:rsidRPr="0035547C" w:rsidRDefault="00151007">
            <w:pPr>
              <w:pStyle w:val="ConsPlusNormal"/>
              <w:jc w:val="center"/>
            </w:pPr>
            <w:r w:rsidRPr="0035547C">
              <w:t>1319.</w:t>
            </w:r>
          </w:p>
        </w:tc>
        <w:tc>
          <w:tcPr>
            <w:tcW w:w="8391" w:type="dxa"/>
          </w:tcPr>
          <w:p w:rsidR="00151007" w:rsidRPr="0035547C" w:rsidRDefault="00151007">
            <w:pPr>
              <w:pStyle w:val="ConsPlusNormal"/>
              <w:jc w:val="both"/>
            </w:pPr>
            <w:r w:rsidRPr="0035547C">
              <w:t>Как необходимо располагать силовые кабели и кабели связи на низких опорах?</w:t>
            </w:r>
          </w:p>
        </w:tc>
      </w:tr>
      <w:tr w:rsidR="0035547C" w:rsidRPr="0035547C">
        <w:tc>
          <w:tcPr>
            <w:tcW w:w="680" w:type="dxa"/>
          </w:tcPr>
          <w:p w:rsidR="00151007" w:rsidRPr="0035547C" w:rsidRDefault="00151007">
            <w:pPr>
              <w:pStyle w:val="ConsPlusNormal"/>
              <w:jc w:val="center"/>
            </w:pPr>
            <w:r w:rsidRPr="0035547C">
              <w:t>1320.</w:t>
            </w:r>
          </w:p>
        </w:tc>
        <w:tc>
          <w:tcPr>
            <w:tcW w:w="8391" w:type="dxa"/>
          </w:tcPr>
          <w:p w:rsidR="00151007" w:rsidRPr="0035547C" w:rsidRDefault="00151007">
            <w:pPr>
              <w:pStyle w:val="ConsPlusNormal"/>
              <w:jc w:val="both"/>
            </w:pPr>
            <w:r w:rsidRPr="0035547C">
              <w:t>Какие расстояния от зданий и границ земельных участков учреждений и предприятий обслуживания до красных линий следует принимать в городах?</w:t>
            </w:r>
          </w:p>
        </w:tc>
      </w:tr>
      <w:tr w:rsidR="0035547C" w:rsidRPr="0035547C">
        <w:tc>
          <w:tcPr>
            <w:tcW w:w="680" w:type="dxa"/>
          </w:tcPr>
          <w:p w:rsidR="00151007" w:rsidRPr="0035547C" w:rsidRDefault="00151007">
            <w:pPr>
              <w:pStyle w:val="ConsPlusNormal"/>
              <w:jc w:val="center"/>
            </w:pPr>
            <w:r w:rsidRPr="0035547C">
              <w:t>1321.</w:t>
            </w:r>
          </w:p>
        </w:tc>
        <w:tc>
          <w:tcPr>
            <w:tcW w:w="8391" w:type="dxa"/>
          </w:tcPr>
          <w:p w:rsidR="00151007" w:rsidRPr="0035547C" w:rsidRDefault="00151007">
            <w:pPr>
              <w:pStyle w:val="ConsPlusNormal"/>
              <w:jc w:val="both"/>
            </w:pPr>
            <w:r w:rsidRPr="0035547C">
              <w:t>Какие факторы должны учитываться в расчетных моделях строительных конструкций?</w:t>
            </w:r>
          </w:p>
        </w:tc>
      </w:tr>
      <w:tr w:rsidR="0035547C" w:rsidRPr="0035547C">
        <w:tc>
          <w:tcPr>
            <w:tcW w:w="680" w:type="dxa"/>
          </w:tcPr>
          <w:p w:rsidR="00151007" w:rsidRPr="0035547C" w:rsidRDefault="00151007">
            <w:pPr>
              <w:pStyle w:val="ConsPlusNormal"/>
              <w:jc w:val="center"/>
            </w:pPr>
            <w:r w:rsidRPr="0035547C">
              <w:t>1322.</w:t>
            </w:r>
          </w:p>
        </w:tc>
        <w:tc>
          <w:tcPr>
            <w:tcW w:w="8391" w:type="dxa"/>
          </w:tcPr>
          <w:p w:rsidR="00151007" w:rsidRPr="0035547C" w:rsidRDefault="00151007">
            <w:pPr>
              <w:pStyle w:val="ConsPlusNormal"/>
              <w:jc w:val="both"/>
            </w:pPr>
            <w:r w:rsidRPr="0035547C">
              <w:t>Какие расчетные характеристики включаются составной частью в комплексную климатическую характеристику района предполагаемого размещения атомной электростанции?</w:t>
            </w:r>
          </w:p>
        </w:tc>
      </w:tr>
      <w:tr w:rsidR="0035547C" w:rsidRPr="0035547C">
        <w:tc>
          <w:tcPr>
            <w:tcW w:w="680" w:type="dxa"/>
          </w:tcPr>
          <w:p w:rsidR="00151007" w:rsidRPr="0035547C" w:rsidRDefault="00151007">
            <w:pPr>
              <w:pStyle w:val="ConsPlusNormal"/>
              <w:jc w:val="center"/>
            </w:pPr>
            <w:r w:rsidRPr="0035547C">
              <w:t>1323.</w:t>
            </w:r>
          </w:p>
        </w:tc>
        <w:tc>
          <w:tcPr>
            <w:tcW w:w="8391" w:type="dxa"/>
          </w:tcPr>
          <w:p w:rsidR="00151007" w:rsidRPr="0035547C" w:rsidRDefault="00151007">
            <w:pPr>
              <w:pStyle w:val="ConsPlusNormal"/>
              <w:jc w:val="both"/>
            </w:pPr>
            <w:r w:rsidRPr="0035547C">
              <w:t>Какое основное назначение подсистемы сигнализации комплексной и интегрированной системы безопасности?</w:t>
            </w:r>
          </w:p>
        </w:tc>
      </w:tr>
      <w:tr w:rsidR="0035547C" w:rsidRPr="0035547C">
        <w:tc>
          <w:tcPr>
            <w:tcW w:w="680" w:type="dxa"/>
          </w:tcPr>
          <w:p w:rsidR="00151007" w:rsidRPr="0035547C" w:rsidRDefault="00151007">
            <w:pPr>
              <w:pStyle w:val="ConsPlusNormal"/>
              <w:jc w:val="center"/>
            </w:pPr>
            <w:r w:rsidRPr="0035547C">
              <w:t>1324.</w:t>
            </w:r>
          </w:p>
        </w:tc>
        <w:tc>
          <w:tcPr>
            <w:tcW w:w="8391" w:type="dxa"/>
          </w:tcPr>
          <w:p w:rsidR="00151007" w:rsidRPr="0035547C" w:rsidRDefault="00151007">
            <w:pPr>
              <w:pStyle w:val="ConsPlusNormal"/>
              <w:jc w:val="both"/>
            </w:pPr>
            <w:r w:rsidRPr="0035547C">
              <w:t>Что необходимо обеспечить при проектировании радиационных объектов и выборе технологических схем работ?</w:t>
            </w:r>
          </w:p>
        </w:tc>
      </w:tr>
      <w:tr w:rsidR="0035547C" w:rsidRPr="0035547C">
        <w:tc>
          <w:tcPr>
            <w:tcW w:w="680" w:type="dxa"/>
          </w:tcPr>
          <w:p w:rsidR="00151007" w:rsidRPr="0035547C" w:rsidRDefault="00151007">
            <w:pPr>
              <w:pStyle w:val="ConsPlusNormal"/>
              <w:jc w:val="center"/>
            </w:pPr>
            <w:r w:rsidRPr="0035547C">
              <w:t>1325.</w:t>
            </w:r>
          </w:p>
        </w:tc>
        <w:tc>
          <w:tcPr>
            <w:tcW w:w="8391" w:type="dxa"/>
          </w:tcPr>
          <w:p w:rsidR="00151007" w:rsidRPr="0035547C" w:rsidRDefault="00151007">
            <w:pPr>
              <w:pStyle w:val="ConsPlusNormal"/>
              <w:jc w:val="both"/>
            </w:pPr>
            <w:r w:rsidRPr="0035547C">
              <w:t>Кем осуществляется государственный строительный надзор?</w:t>
            </w:r>
          </w:p>
        </w:tc>
      </w:tr>
      <w:tr w:rsidR="0035547C" w:rsidRPr="0035547C">
        <w:tc>
          <w:tcPr>
            <w:tcW w:w="680" w:type="dxa"/>
          </w:tcPr>
          <w:p w:rsidR="00151007" w:rsidRPr="0035547C" w:rsidRDefault="00151007">
            <w:pPr>
              <w:pStyle w:val="ConsPlusNormal"/>
              <w:jc w:val="center"/>
            </w:pPr>
            <w:r w:rsidRPr="0035547C">
              <w:t>1326.</w:t>
            </w:r>
          </w:p>
        </w:tc>
        <w:tc>
          <w:tcPr>
            <w:tcW w:w="8391" w:type="dxa"/>
          </w:tcPr>
          <w:p w:rsidR="00151007" w:rsidRPr="0035547C" w:rsidRDefault="00151007">
            <w:pPr>
              <w:pStyle w:val="ConsPlusNormal"/>
              <w:jc w:val="both"/>
            </w:pPr>
            <w:r w:rsidRPr="0035547C">
              <w:t>Какие мероприятия по обеспечению ядерной безопасности остановленного исследовательского реактора требуется разработать?</w:t>
            </w:r>
          </w:p>
        </w:tc>
      </w:tr>
      <w:tr w:rsidR="0035547C" w:rsidRPr="0035547C">
        <w:tc>
          <w:tcPr>
            <w:tcW w:w="680" w:type="dxa"/>
          </w:tcPr>
          <w:p w:rsidR="00151007" w:rsidRPr="0035547C" w:rsidRDefault="00151007">
            <w:pPr>
              <w:pStyle w:val="ConsPlusNormal"/>
              <w:jc w:val="center"/>
            </w:pPr>
            <w:r w:rsidRPr="0035547C">
              <w:t>1327.</w:t>
            </w:r>
          </w:p>
        </w:tc>
        <w:tc>
          <w:tcPr>
            <w:tcW w:w="8391" w:type="dxa"/>
          </w:tcPr>
          <w:p w:rsidR="00151007" w:rsidRPr="0035547C" w:rsidRDefault="00151007">
            <w:pPr>
              <w:pStyle w:val="ConsPlusNormal"/>
              <w:jc w:val="both"/>
            </w:pPr>
            <w:r w:rsidRPr="0035547C">
              <w:t>Каким документом устанавливаются критерии отнесения отходов к классам опасности?</w:t>
            </w:r>
          </w:p>
        </w:tc>
      </w:tr>
      <w:tr w:rsidR="0035547C" w:rsidRPr="0035547C">
        <w:tc>
          <w:tcPr>
            <w:tcW w:w="680" w:type="dxa"/>
          </w:tcPr>
          <w:p w:rsidR="00151007" w:rsidRPr="0035547C" w:rsidRDefault="00151007">
            <w:pPr>
              <w:pStyle w:val="ConsPlusNormal"/>
              <w:jc w:val="center"/>
            </w:pPr>
            <w:r w:rsidRPr="0035547C">
              <w:t>1328.</w:t>
            </w:r>
          </w:p>
        </w:tc>
        <w:tc>
          <w:tcPr>
            <w:tcW w:w="8391" w:type="dxa"/>
          </w:tcPr>
          <w:p w:rsidR="00151007" w:rsidRPr="0035547C" w:rsidRDefault="00151007">
            <w:pPr>
              <w:pStyle w:val="ConsPlusNormal"/>
              <w:jc w:val="both"/>
            </w:pPr>
            <w:r w:rsidRPr="0035547C">
              <w:t>Какие существуют группы горючих строительных материалов по токсичности продуктов горения?</w:t>
            </w:r>
          </w:p>
        </w:tc>
      </w:tr>
      <w:tr w:rsidR="0035547C" w:rsidRPr="0035547C">
        <w:tc>
          <w:tcPr>
            <w:tcW w:w="680" w:type="dxa"/>
          </w:tcPr>
          <w:p w:rsidR="00151007" w:rsidRPr="0035547C" w:rsidRDefault="00151007">
            <w:pPr>
              <w:pStyle w:val="ConsPlusNormal"/>
              <w:jc w:val="center"/>
            </w:pPr>
            <w:r w:rsidRPr="0035547C">
              <w:t>1329.</w:t>
            </w:r>
          </w:p>
        </w:tc>
        <w:tc>
          <w:tcPr>
            <w:tcW w:w="8391" w:type="dxa"/>
          </w:tcPr>
          <w:p w:rsidR="00151007" w:rsidRPr="0035547C" w:rsidRDefault="00151007">
            <w:pPr>
              <w:pStyle w:val="ConsPlusNormal"/>
              <w:jc w:val="both"/>
            </w:pPr>
            <w:r w:rsidRPr="0035547C">
              <w:t>В каких случаях следует предусматривать противокарстовые мероприятия?</w:t>
            </w:r>
          </w:p>
        </w:tc>
      </w:tr>
      <w:tr w:rsidR="0035547C" w:rsidRPr="0035547C">
        <w:tc>
          <w:tcPr>
            <w:tcW w:w="680" w:type="dxa"/>
          </w:tcPr>
          <w:p w:rsidR="00151007" w:rsidRPr="0035547C" w:rsidRDefault="00151007">
            <w:pPr>
              <w:pStyle w:val="ConsPlusNormal"/>
              <w:jc w:val="center"/>
            </w:pPr>
            <w:r w:rsidRPr="0035547C">
              <w:t>1330.</w:t>
            </w:r>
          </w:p>
        </w:tc>
        <w:tc>
          <w:tcPr>
            <w:tcW w:w="8391" w:type="dxa"/>
          </w:tcPr>
          <w:p w:rsidR="00151007" w:rsidRPr="0035547C" w:rsidRDefault="00151007">
            <w:pPr>
              <w:pStyle w:val="ConsPlusNormal"/>
              <w:jc w:val="both"/>
            </w:pPr>
            <w:r w:rsidRPr="0035547C">
              <w:t>Как производят расчет бетонных и железобетонных элементов по прочности?</w:t>
            </w:r>
          </w:p>
        </w:tc>
      </w:tr>
      <w:tr w:rsidR="0035547C" w:rsidRPr="0035547C">
        <w:tc>
          <w:tcPr>
            <w:tcW w:w="680" w:type="dxa"/>
          </w:tcPr>
          <w:p w:rsidR="00151007" w:rsidRPr="0035547C" w:rsidRDefault="00151007">
            <w:pPr>
              <w:pStyle w:val="ConsPlusNormal"/>
              <w:jc w:val="center"/>
            </w:pPr>
            <w:r w:rsidRPr="0035547C">
              <w:t>1331.</w:t>
            </w:r>
          </w:p>
        </w:tc>
        <w:tc>
          <w:tcPr>
            <w:tcW w:w="8391" w:type="dxa"/>
          </w:tcPr>
          <w:p w:rsidR="00151007" w:rsidRPr="0035547C" w:rsidRDefault="00151007">
            <w:pPr>
              <w:pStyle w:val="ConsPlusNormal"/>
              <w:jc w:val="both"/>
            </w:pPr>
            <w:r w:rsidRPr="0035547C">
              <w:t>Какие загрязняющие вещества, выбрасываемые в атмосферу, обладают эффектом суммации?</w:t>
            </w:r>
          </w:p>
        </w:tc>
      </w:tr>
      <w:tr w:rsidR="0035547C" w:rsidRPr="0035547C">
        <w:tc>
          <w:tcPr>
            <w:tcW w:w="680" w:type="dxa"/>
          </w:tcPr>
          <w:p w:rsidR="00151007" w:rsidRPr="0035547C" w:rsidRDefault="00151007">
            <w:pPr>
              <w:pStyle w:val="ConsPlusNormal"/>
              <w:jc w:val="center"/>
            </w:pPr>
            <w:r w:rsidRPr="0035547C">
              <w:t>1332.</w:t>
            </w:r>
          </w:p>
        </w:tc>
        <w:tc>
          <w:tcPr>
            <w:tcW w:w="8391" w:type="dxa"/>
          </w:tcPr>
          <w:p w:rsidR="00151007" w:rsidRPr="0035547C" w:rsidRDefault="00151007">
            <w:pPr>
              <w:pStyle w:val="ConsPlusNormal"/>
              <w:jc w:val="both"/>
            </w:pPr>
            <w:r w:rsidRPr="0035547C">
              <w:t>Что такое "куст скважин"?</w:t>
            </w:r>
          </w:p>
        </w:tc>
      </w:tr>
      <w:tr w:rsidR="0035547C" w:rsidRPr="0035547C">
        <w:tc>
          <w:tcPr>
            <w:tcW w:w="680" w:type="dxa"/>
          </w:tcPr>
          <w:p w:rsidR="00151007" w:rsidRPr="0035547C" w:rsidRDefault="00151007">
            <w:pPr>
              <w:pStyle w:val="ConsPlusNormal"/>
              <w:jc w:val="center"/>
            </w:pPr>
            <w:r w:rsidRPr="0035547C">
              <w:lastRenderedPageBreak/>
              <w:t>1333.</w:t>
            </w:r>
          </w:p>
        </w:tc>
        <w:tc>
          <w:tcPr>
            <w:tcW w:w="8391" w:type="dxa"/>
          </w:tcPr>
          <w:p w:rsidR="00151007" w:rsidRPr="0035547C" w:rsidRDefault="00151007">
            <w:pPr>
              <w:pStyle w:val="ConsPlusNormal"/>
              <w:jc w:val="both"/>
            </w:pPr>
            <w:r w:rsidRPr="0035547C">
              <w:t>Какие сведения должен содержать отчет об инженерных изысканиях на участке перехода в составе раздела "инженерно-гидрометеорологические изыскания"?</w:t>
            </w:r>
          </w:p>
        </w:tc>
      </w:tr>
      <w:tr w:rsidR="0035547C" w:rsidRPr="0035547C">
        <w:tc>
          <w:tcPr>
            <w:tcW w:w="680" w:type="dxa"/>
          </w:tcPr>
          <w:p w:rsidR="00151007" w:rsidRPr="0035547C" w:rsidRDefault="00151007">
            <w:pPr>
              <w:pStyle w:val="ConsPlusNormal"/>
              <w:jc w:val="center"/>
            </w:pPr>
            <w:r w:rsidRPr="0035547C">
              <w:t>1334.</w:t>
            </w:r>
          </w:p>
        </w:tc>
        <w:tc>
          <w:tcPr>
            <w:tcW w:w="8391" w:type="dxa"/>
          </w:tcPr>
          <w:p w:rsidR="00151007" w:rsidRPr="0035547C" w:rsidRDefault="00151007">
            <w:pPr>
              <w:pStyle w:val="ConsPlusNormal"/>
              <w:jc w:val="both"/>
            </w:pPr>
            <w:r w:rsidRPr="0035547C">
              <w:t>Какие территории относятся к типу местности "В" по условиям воздействия ветра?</w:t>
            </w:r>
          </w:p>
        </w:tc>
      </w:tr>
      <w:tr w:rsidR="0035547C" w:rsidRPr="0035547C">
        <w:tc>
          <w:tcPr>
            <w:tcW w:w="680" w:type="dxa"/>
          </w:tcPr>
          <w:p w:rsidR="00151007" w:rsidRPr="0035547C" w:rsidRDefault="00151007">
            <w:pPr>
              <w:pStyle w:val="ConsPlusNormal"/>
              <w:jc w:val="center"/>
            </w:pPr>
            <w:r w:rsidRPr="0035547C">
              <w:t>1335.</w:t>
            </w:r>
          </w:p>
        </w:tc>
        <w:tc>
          <w:tcPr>
            <w:tcW w:w="8391" w:type="dxa"/>
          </w:tcPr>
          <w:p w:rsidR="00151007" w:rsidRPr="0035547C" w:rsidRDefault="00151007">
            <w:pPr>
              <w:pStyle w:val="ConsPlusNormal"/>
              <w:jc w:val="both"/>
            </w:pPr>
            <w:r w:rsidRPr="0035547C">
              <w:t>Какие мероприятия должен содержать перечень мероприятий в области обращения с отходами, в том числе с твердыми коммунальными отходами?</w:t>
            </w:r>
          </w:p>
        </w:tc>
      </w:tr>
      <w:tr w:rsidR="0035547C" w:rsidRPr="0035547C">
        <w:tc>
          <w:tcPr>
            <w:tcW w:w="680" w:type="dxa"/>
          </w:tcPr>
          <w:p w:rsidR="00151007" w:rsidRPr="0035547C" w:rsidRDefault="00151007">
            <w:pPr>
              <w:pStyle w:val="ConsPlusNormal"/>
              <w:jc w:val="center"/>
            </w:pPr>
            <w:r w:rsidRPr="0035547C">
              <w:t>1336.</w:t>
            </w:r>
          </w:p>
        </w:tc>
        <w:tc>
          <w:tcPr>
            <w:tcW w:w="8391" w:type="dxa"/>
          </w:tcPr>
          <w:p w:rsidR="00151007" w:rsidRPr="0035547C" w:rsidRDefault="00151007">
            <w:pPr>
              <w:pStyle w:val="ConsPlusNormal"/>
              <w:jc w:val="both"/>
            </w:pPr>
            <w:r w:rsidRPr="0035547C">
              <w:t>На каком расстоянии следует измерять габарит между осями путей на станциях?</w:t>
            </w:r>
          </w:p>
        </w:tc>
      </w:tr>
      <w:tr w:rsidR="0035547C" w:rsidRPr="0035547C">
        <w:tc>
          <w:tcPr>
            <w:tcW w:w="680" w:type="dxa"/>
          </w:tcPr>
          <w:p w:rsidR="00151007" w:rsidRPr="0035547C" w:rsidRDefault="00151007">
            <w:pPr>
              <w:pStyle w:val="ConsPlusNormal"/>
              <w:jc w:val="center"/>
            </w:pPr>
            <w:r w:rsidRPr="0035547C">
              <w:t>1337.</w:t>
            </w:r>
          </w:p>
        </w:tc>
        <w:tc>
          <w:tcPr>
            <w:tcW w:w="8391" w:type="dxa"/>
          </w:tcPr>
          <w:p w:rsidR="00151007" w:rsidRPr="0035547C" w:rsidRDefault="00151007">
            <w:pPr>
              <w:pStyle w:val="ConsPlusNormal"/>
              <w:jc w:val="both"/>
            </w:pPr>
            <w:r w:rsidRPr="0035547C">
              <w:t>Из каких помещений не допускается рециркуляция воздуха?</w:t>
            </w:r>
          </w:p>
        </w:tc>
      </w:tr>
      <w:tr w:rsidR="0035547C" w:rsidRPr="0035547C">
        <w:tc>
          <w:tcPr>
            <w:tcW w:w="680" w:type="dxa"/>
          </w:tcPr>
          <w:p w:rsidR="00151007" w:rsidRPr="0035547C" w:rsidRDefault="00151007">
            <w:pPr>
              <w:pStyle w:val="ConsPlusNormal"/>
              <w:jc w:val="center"/>
            </w:pPr>
            <w:r w:rsidRPr="0035547C">
              <w:t>1338.</w:t>
            </w:r>
          </w:p>
        </w:tc>
        <w:tc>
          <w:tcPr>
            <w:tcW w:w="8391" w:type="dxa"/>
          </w:tcPr>
          <w:p w:rsidR="00151007" w:rsidRPr="0035547C" w:rsidRDefault="00151007">
            <w:pPr>
              <w:pStyle w:val="ConsPlusNormal"/>
              <w:jc w:val="both"/>
            </w:pPr>
            <w:r w:rsidRPr="0035547C">
              <w:t>Какую информацию следует использовать при оценке гидрометеорологической изученности территории проектируемого объекта?</w:t>
            </w:r>
          </w:p>
        </w:tc>
      </w:tr>
      <w:tr w:rsidR="0035547C" w:rsidRPr="0035547C">
        <w:tc>
          <w:tcPr>
            <w:tcW w:w="680" w:type="dxa"/>
          </w:tcPr>
          <w:p w:rsidR="00151007" w:rsidRPr="0035547C" w:rsidRDefault="00151007">
            <w:pPr>
              <w:pStyle w:val="ConsPlusNormal"/>
              <w:jc w:val="center"/>
            </w:pPr>
            <w:r w:rsidRPr="0035547C">
              <w:t>1339.</w:t>
            </w:r>
          </w:p>
        </w:tc>
        <w:tc>
          <w:tcPr>
            <w:tcW w:w="8391" w:type="dxa"/>
          </w:tcPr>
          <w:p w:rsidR="00151007" w:rsidRPr="0035547C" w:rsidRDefault="00151007">
            <w:pPr>
              <w:pStyle w:val="ConsPlusNormal"/>
              <w:jc w:val="both"/>
            </w:pPr>
            <w:r w:rsidRPr="0035547C">
              <w:t>Суммарный запас питательной воды в баках основных деаэраторов должен обеспечивать работу электростанции в течении какого времени?</w:t>
            </w:r>
          </w:p>
        </w:tc>
      </w:tr>
      <w:tr w:rsidR="0035547C" w:rsidRPr="0035547C">
        <w:tc>
          <w:tcPr>
            <w:tcW w:w="680" w:type="dxa"/>
          </w:tcPr>
          <w:p w:rsidR="00151007" w:rsidRPr="0035547C" w:rsidRDefault="00151007">
            <w:pPr>
              <w:pStyle w:val="ConsPlusNormal"/>
              <w:jc w:val="center"/>
            </w:pPr>
            <w:r w:rsidRPr="0035547C">
              <w:t>1340.</w:t>
            </w:r>
          </w:p>
        </w:tc>
        <w:tc>
          <w:tcPr>
            <w:tcW w:w="8391" w:type="dxa"/>
          </w:tcPr>
          <w:p w:rsidR="00151007" w:rsidRPr="0035547C" w:rsidRDefault="00151007">
            <w:pPr>
              <w:pStyle w:val="ConsPlusNormal"/>
              <w:jc w:val="both"/>
            </w:pPr>
            <w:r w:rsidRPr="0035547C">
              <w:t>Какие электроприемники могут быть отнесены к электроприемникам I категории по надежности электроснабжения жилых и общественных зданий?</w:t>
            </w:r>
          </w:p>
        </w:tc>
      </w:tr>
      <w:tr w:rsidR="0035547C" w:rsidRPr="0035547C">
        <w:tc>
          <w:tcPr>
            <w:tcW w:w="680" w:type="dxa"/>
          </w:tcPr>
          <w:p w:rsidR="00151007" w:rsidRPr="0035547C" w:rsidRDefault="00151007">
            <w:pPr>
              <w:pStyle w:val="ConsPlusNormal"/>
              <w:jc w:val="center"/>
            </w:pPr>
            <w:r w:rsidRPr="0035547C">
              <w:t>1341.</w:t>
            </w:r>
          </w:p>
        </w:tc>
        <w:tc>
          <w:tcPr>
            <w:tcW w:w="8391" w:type="dxa"/>
          </w:tcPr>
          <w:p w:rsidR="00151007" w:rsidRPr="0035547C" w:rsidRDefault="00151007">
            <w:pPr>
              <w:pStyle w:val="ConsPlusNormal"/>
              <w:jc w:val="both"/>
            </w:pPr>
            <w:r w:rsidRPr="0035547C">
              <w:t>На основании каких данных исполнитель определяет технические условия?</w:t>
            </w:r>
          </w:p>
        </w:tc>
      </w:tr>
      <w:tr w:rsidR="0035547C" w:rsidRPr="0035547C">
        <w:tc>
          <w:tcPr>
            <w:tcW w:w="680" w:type="dxa"/>
          </w:tcPr>
          <w:p w:rsidR="00151007" w:rsidRPr="0035547C" w:rsidRDefault="00151007">
            <w:pPr>
              <w:pStyle w:val="ConsPlusNormal"/>
              <w:jc w:val="center"/>
            </w:pPr>
            <w:r w:rsidRPr="0035547C">
              <w:t>1342.</w:t>
            </w:r>
          </w:p>
        </w:tc>
        <w:tc>
          <w:tcPr>
            <w:tcW w:w="8391" w:type="dxa"/>
          </w:tcPr>
          <w:p w:rsidR="00151007" w:rsidRPr="0035547C" w:rsidRDefault="00151007">
            <w:pPr>
              <w:pStyle w:val="ConsPlusNormal"/>
              <w:jc w:val="both"/>
            </w:pPr>
            <w:r w:rsidRPr="0035547C">
              <w:t>Что относится к основным элементам гражданского аэродрома и аэродромных сооружений?</w:t>
            </w:r>
          </w:p>
        </w:tc>
      </w:tr>
      <w:tr w:rsidR="0035547C" w:rsidRPr="0035547C">
        <w:tc>
          <w:tcPr>
            <w:tcW w:w="680" w:type="dxa"/>
          </w:tcPr>
          <w:p w:rsidR="00151007" w:rsidRPr="0035547C" w:rsidRDefault="00151007">
            <w:pPr>
              <w:pStyle w:val="ConsPlusNormal"/>
              <w:jc w:val="center"/>
            </w:pPr>
            <w:r w:rsidRPr="0035547C">
              <w:t>1343.</w:t>
            </w:r>
          </w:p>
        </w:tc>
        <w:tc>
          <w:tcPr>
            <w:tcW w:w="8391" w:type="dxa"/>
          </w:tcPr>
          <w:p w:rsidR="00151007" w:rsidRPr="0035547C" w:rsidRDefault="00151007">
            <w:pPr>
              <w:pStyle w:val="ConsPlusNormal"/>
              <w:jc w:val="both"/>
            </w:pPr>
            <w:r w:rsidRPr="0035547C">
              <w:t>Каким должен быть размер проступи у лестницы?</w:t>
            </w:r>
          </w:p>
        </w:tc>
      </w:tr>
      <w:tr w:rsidR="0035547C" w:rsidRPr="0035547C">
        <w:tc>
          <w:tcPr>
            <w:tcW w:w="680" w:type="dxa"/>
          </w:tcPr>
          <w:p w:rsidR="00151007" w:rsidRPr="0035547C" w:rsidRDefault="00151007">
            <w:pPr>
              <w:pStyle w:val="ConsPlusNormal"/>
              <w:jc w:val="center"/>
            </w:pPr>
            <w:r w:rsidRPr="0035547C">
              <w:t>1344.</w:t>
            </w:r>
          </w:p>
        </w:tc>
        <w:tc>
          <w:tcPr>
            <w:tcW w:w="8391" w:type="dxa"/>
          </w:tcPr>
          <w:p w:rsidR="00151007" w:rsidRPr="0035547C" w:rsidRDefault="00151007">
            <w:pPr>
              <w:pStyle w:val="ConsPlusNormal"/>
              <w:jc w:val="both"/>
            </w:pPr>
            <w:r w:rsidRPr="0035547C">
              <w:t>Для каких объектов регламентируется расстояние от подземных, полуподземных и обвалованных гаражей-стоянок?</w:t>
            </w:r>
          </w:p>
        </w:tc>
      </w:tr>
      <w:tr w:rsidR="0035547C" w:rsidRPr="0035547C">
        <w:tc>
          <w:tcPr>
            <w:tcW w:w="680" w:type="dxa"/>
          </w:tcPr>
          <w:p w:rsidR="00151007" w:rsidRPr="0035547C" w:rsidRDefault="00151007">
            <w:pPr>
              <w:pStyle w:val="ConsPlusNormal"/>
              <w:jc w:val="center"/>
            </w:pPr>
            <w:r w:rsidRPr="0035547C">
              <w:t>1345.</w:t>
            </w:r>
          </w:p>
        </w:tc>
        <w:tc>
          <w:tcPr>
            <w:tcW w:w="8391" w:type="dxa"/>
          </w:tcPr>
          <w:p w:rsidR="00151007" w:rsidRPr="0035547C" w:rsidRDefault="00151007">
            <w:pPr>
              <w:pStyle w:val="ConsPlusNormal"/>
              <w:jc w:val="both"/>
            </w:pPr>
            <w:r w:rsidRPr="0035547C">
              <w:t>По какой схеме присоединяются потребители тепла к паровым тепловым сетям?</w:t>
            </w:r>
          </w:p>
        </w:tc>
      </w:tr>
      <w:tr w:rsidR="0035547C" w:rsidRPr="0035547C">
        <w:tc>
          <w:tcPr>
            <w:tcW w:w="680" w:type="dxa"/>
          </w:tcPr>
          <w:p w:rsidR="00151007" w:rsidRPr="0035547C" w:rsidRDefault="00151007">
            <w:pPr>
              <w:pStyle w:val="ConsPlusNormal"/>
              <w:jc w:val="center"/>
            </w:pPr>
            <w:r w:rsidRPr="0035547C">
              <w:t>1346.</w:t>
            </w:r>
          </w:p>
        </w:tc>
        <w:tc>
          <w:tcPr>
            <w:tcW w:w="8391" w:type="dxa"/>
          </w:tcPr>
          <w:p w:rsidR="00151007" w:rsidRPr="0035547C" w:rsidRDefault="00151007">
            <w:pPr>
              <w:pStyle w:val="ConsPlusNormal"/>
              <w:jc w:val="both"/>
            </w:pPr>
            <w:r w:rsidRPr="0035547C">
              <w:t>Какая должна быть вместимость палат для новорожденных, послеоперационных, палат реанимации и интенсивной терапии?</w:t>
            </w:r>
          </w:p>
        </w:tc>
      </w:tr>
      <w:tr w:rsidR="0035547C" w:rsidRPr="0035547C">
        <w:tc>
          <w:tcPr>
            <w:tcW w:w="680" w:type="dxa"/>
          </w:tcPr>
          <w:p w:rsidR="00151007" w:rsidRPr="0035547C" w:rsidRDefault="00151007">
            <w:pPr>
              <w:pStyle w:val="ConsPlusNormal"/>
              <w:jc w:val="center"/>
            </w:pPr>
            <w:r w:rsidRPr="0035547C">
              <w:t>1347.</w:t>
            </w:r>
          </w:p>
        </w:tc>
        <w:tc>
          <w:tcPr>
            <w:tcW w:w="8391" w:type="dxa"/>
          </w:tcPr>
          <w:p w:rsidR="00151007" w:rsidRPr="0035547C" w:rsidRDefault="00151007">
            <w:pPr>
              <w:pStyle w:val="ConsPlusNormal"/>
              <w:jc w:val="both"/>
            </w:pPr>
            <w:r w:rsidRPr="0035547C">
              <w:t>От каких зон необходимо отделять санитарно-защитными зонами группы промышленных объектов и сооружений, являющихся источниками воздействия на среду обитания и здоровье человека?</w:t>
            </w:r>
          </w:p>
        </w:tc>
      </w:tr>
      <w:tr w:rsidR="0035547C" w:rsidRPr="0035547C">
        <w:tc>
          <w:tcPr>
            <w:tcW w:w="680" w:type="dxa"/>
          </w:tcPr>
          <w:p w:rsidR="00151007" w:rsidRPr="0035547C" w:rsidRDefault="00151007">
            <w:pPr>
              <w:pStyle w:val="ConsPlusNormal"/>
              <w:jc w:val="center"/>
            </w:pPr>
            <w:r w:rsidRPr="0035547C">
              <w:t>1348.</w:t>
            </w:r>
          </w:p>
        </w:tc>
        <w:tc>
          <w:tcPr>
            <w:tcW w:w="8391" w:type="dxa"/>
          </w:tcPr>
          <w:p w:rsidR="00151007" w:rsidRPr="0035547C" w:rsidRDefault="00151007">
            <w:pPr>
              <w:pStyle w:val="ConsPlusNormal"/>
              <w:jc w:val="both"/>
            </w:pPr>
            <w:r w:rsidRPr="0035547C">
              <w:t>Какой набор помещений рекомендуется санитарными правилами предусмотреть при проектировании пищеблока дошкольных образовательных организаций, работающего на сырье?</w:t>
            </w:r>
          </w:p>
        </w:tc>
      </w:tr>
      <w:tr w:rsidR="0035547C" w:rsidRPr="0035547C">
        <w:tc>
          <w:tcPr>
            <w:tcW w:w="680" w:type="dxa"/>
          </w:tcPr>
          <w:p w:rsidR="00151007" w:rsidRPr="0035547C" w:rsidRDefault="00151007">
            <w:pPr>
              <w:pStyle w:val="ConsPlusNormal"/>
              <w:jc w:val="center"/>
            </w:pPr>
            <w:r w:rsidRPr="0035547C">
              <w:t>1349.</w:t>
            </w:r>
          </w:p>
        </w:tc>
        <w:tc>
          <w:tcPr>
            <w:tcW w:w="8391" w:type="dxa"/>
          </w:tcPr>
          <w:p w:rsidR="00151007" w:rsidRPr="0035547C" w:rsidRDefault="00151007">
            <w:pPr>
              <w:pStyle w:val="ConsPlusNormal"/>
              <w:jc w:val="both"/>
            </w:pPr>
            <w:r w:rsidRPr="0035547C">
              <w:t>Какие условия следуют учитывать при выборе оптимального направления трассы воздушной линии электропередачи?</w:t>
            </w:r>
          </w:p>
        </w:tc>
      </w:tr>
      <w:tr w:rsidR="0035547C" w:rsidRPr="0035547C">
        <w:tc>
          <w:tcPr>
            <w:tcW w:w="680" w:type="dxa"/>
          </w:tcPr>
          <w:p w:rsidR="00151007" w:rsidRPr="0035547C" w:rsidRDefault="00151007">
            <w:pPr>
              <w:pStyle w:val="ConsPlusNormal"/>
              <w:jc w:val="center"/>
            </w:pPr>
            <w:r w:rsidRPr="0035547C">
              <w:t>1350.</w:t>
            </w:r>
          </w:p>
        </w:tc>
        <w:tc>
          <w:tcPr>
            <w:tcW w:w="8391" w:type="dxa"/>
          </w:tcPr>
          <w:p w:rsidR="00151007" w:rsidRPr="0035547C" w:rsidRDefault="00151007">
            <w:pPr>
              <w:pStyle w:val="ConsPlusNormal"/>
              <w:jc w:val="both"/>
            </w:pPr>
            <w:r w:rsidRPr="0035547C">
              <w:t>Для чего определяются расчетные тепловые нагрузки при разработке схем теплоснабжения?</w:t>
            </w:r>
          </w:p>
        </w:tc>
      </w:tr>
      <w:tr w:rsidR="0035547C" w:rsidRPr="0035547C">
        <w:tc>
          <w:tcPr>
            <w:tcW w:w="680" w:type="dxa"/>
          </w:tcPr>
          <w:p w:rsidR="00151007" w:rsidRPr="0035547C" w:rsidRDefault="00151007">
            <w:pPr>
              <w:pStyle w:val="ConsPlusNormal"/>
              <w:jc w:val="center"/>
            </w:pPr>
            <w:r w:rsidRPr="0035547C">
              <w:t>1351.</w:t>
            </w:r>
          </w:p>
        </w:tc>
        <w:tc>
          <w:tcPr>
            <w:tcW w:w="8391" w:type="dxa"/>
          </w:tcPr>
          <w:p w:rsidR="00151007" w:rsidRPr="0035547C" w:rsidRDefault="00151007">
            <w:pPr>
              <w:pStyle w:val="ConsPlusNormal"/>
              <w:jc w:val="both"/>
            </w:pPr>
            <w:r w:rsidRPr="0035547C">
              <w:t>Какие мероприятия предусматривают на участках земляного полотна из глинистых грунтов и пылеватых песков?</w:t>
            </w:r>
          </w:p>
        </w:tc>
      </w:tr>
      <w:tr w:rsidR="0035547C" w:rsidRPr="0035547C">
        <w:tc>
          <w:tcPr>
            <w:tcW w:w="680" w:type="dxa"/>
          </w:tcPr>
          <w:p w:rsidR="00151007" w:rsidRPr="0035547C" w:rsidRDefault="00151007">
            <w:pPr>
              <w:pStyle w:val="ConsPlusNormal"/>
              <w:jc w:val="center"/>
            </w:pPr>
            <w:r w:rsidRPr="0035547C">
              <w:t>1352.</w:t>
            </w:r>
          </w:p>
        </w:tc>
        <w:tc>
          <w:tcPr>
            <w:tcW w:w="8391" w:type="dxa"/>
          </w:tcPr>
          <w:p w:rsidR="00151007" w:rsidRPr="0035547C" w:rsidRDefault="00151007">
            <w:pPr>
              <w:pStyle w:val="ConsPlusNormal"/>
              <w:jc w:val="both"/>
            </w:pPr>
            <w:r w:rsidRPr="0035547C">
              <w:t>В каких случаях на нефтяной шахте не допускается эксплуатация рельсового пути?</w:t>
            </w:r>
          </w:p>
        </w:tc>
      </w:tr>
      <w:tr w:rsidR="0035547C" w:rsidRPr="0035547C">
        <w:tc>
          <w:tcPr>
            <w:tcW w:w="680" w:type="dxa"/>
          </w:tcPr>
          <w:p w:rsidR="00151007" w:rsidRPr="0035547C" w:rsidRDefault="00151007">
            <w:pPr>
              <w:pStyle w:val="ConsPlusNormal"/>
              <w:jc w:val="center"/>
            </w:pPr>
            <w:r w:rsidRPr="0035547C">
              <w:t>1353.</w:t>
            </w:r>
          </w:p>
        </w:tc>
        <w:tc>
          <w:tcPr>
            <w:tcW w:w="8391" w:type="dxa"/>
          </w:tcPr>
          <w:p w:rsidR="00151007" w:rsidRPr="0035547C" w:rsidRDefault="00151007">
            <w:pPr>
              <w:pStyle w:val="ConsPlusNormal"/>
              <w:jc w:val="both"/>
            </w:pPr>
            <w:r w:rsidRPr="0035547C">
              <w:t>Какие показатели экологического состояния почв относятся к дополнительным?</w:t>
            </w:r>
          </w:p>
        </w:tc>
      </w:tr>
      <w:tr w:rsidR="0035547C" w:rsidRPr="0035547C">
        <w:tc>
          <w:tcPr>
            <w:tcW w:w="680" w:type="dxa"/>
          </w:tcPr>
          <w:p w:rsidR="00151007" w:rsidRPr="0035547C" w:rsidRDefault="00151007">
            <w:pPr>
              <w:pStyle w:val="ConsPlusNormal"/>
              <w:jc w:val="center"/>
            </w:pPr>
            <w:r w:rsidRPr="0035547C">
              <w:lastRenderedPageBreak/>
              <w:t>1354.</w:t>
            </w:r>
          </w:p>
        </w:tc>
        <w:tc>
          <w:tcPr>
            <w:tcW w:w="8391" w:type="dxa"/>
          </w:tcPr>
          <w:p w:rsidR="00151007" w:rsidRPr="0035547C" w:rsidRDefault="00151007">
            <w:pPr>
              <w:pStyle w:val="ConsPlusNormal"/>
              <w:jc w:val="both"/>
            </w:pPr>
            <w:r w:rsidRPr="0035547C">
              <w:t>Что предполагает реставрация памятника?</w:t>
            </w:r>
          </w:p>
        </w:tc>
      </w:tr>
      <w:tr w:rsidR="0035547C" w:rsidRPr="0035547C">
        <w:tc>
          <w:tcPr>
            <w:tcW w:w="680" w:type="dxa"/>
          </w:tcPr>
          <w:p w:rsidR="00151007" w:rsidRPr="0035547C" w:rsidRDefault="00151007">
            <w:pPr>
              <w:pStyle w:val="ConsPlusNormal"/>
              <w:jc w:val="center"/>
            </w:pPr>
            <w:r w:rsidRPr="0035547C">
              <w:t>1355.</w:t>
            </w:r>
          </w:p>
        </w:tc>
        <w:tc>
          <w:tcPr>
            <w:tcW w:w="8391" w:type="dxa"/>
          </w:tcPr>
          <w:p w:rsidR="00151007" w:rsidRPr="0035547C" w:rsidRDefault="00151007">
            <w:pPr>
              <w:pStyle w:val="ConsPlusNormal"/>
              <w:jc w:val="both"/>
            </w:pPr>
            <w:r w:rsidRPr="0035547C">
              <w:t>Какие бывают условия разделения контейнерной автозаправочных станций на типы А и Б?</w:t>
            </w:r>
          </w:p>
        </w:tc>
      </w:tr>
      <w:tr w:rsidR="0035547C" w:rsidRPr="0035547C">
        <w:tc>
          <w:tcPr>
            <w:tcW w:w="680" w:type="dxa"/>
          </w:tcPr>
          <w:p w:rsidR="00151007" w:rsidRPr="0035547C" w:rsidRDefault="00151007">
            <w:pPr>
              <w:pStyle w:val="ConsPlusNormal"/>
              <w:jc w:val="center"/>
            </w:pPr>
            <w:r w:rsidRPr="0035547C">
              <w:t>1356.</w:t>
            </w:r>
          </w:p>
        </w:tc>
        <w:tc>
          <w:tcPr>
            <w:tcW w:w="8391" w:type="dxa"/>
          </w:tcPr>
          <w:p w:rsidR="00151007" w:rsidRPr="0035547C" w:rsidRDefault="00151007">
            <w:pPr>
              <w:pStyle w:val="ConsPlusNormal"/>
              <w:jc w:val="both"/>
            </w:pPr>
            <w:r w:rsidRPr="0035547C">
              <w:t>Какие факторы влияют на ширину земляного полотна новых железных дорог на прямых участках?</w:t>
            </w:r>
          </w:p>
        </w:tc>
      </w:tr>
      <w:tr w:rsidR="0035547C" w:rsidRPr="0035547C">
        <w:tc>
          <w:tcPr>
            <w:tcW w:w="680" w:type="dxa"/>
          </w:tcPr>
          <w:p w:rsidR="00151007" w:rsidRPr="0035547C" w:rsidRDefault="00151007">
            <w:pPr>
              <w:pStyle w:val="ConsPlusNormal"/>
              <w:jc w:val="center"/>
            </w:pPr>
            <w:r w:rsidRPr="0035547C">
              <w:t>1357.</w:t>
            </w:r>
          </w:p>
        </w:tc>
        <w:tc>
          <w:tcPr>
            <w:tcW w:w="8391" w:type="dxa"/>
          </w:tcPr>
          <w:p w:rsidR="00151007" w:rsidRPr="0035547C" w:rsidRDefault="00151007">
            <w:pPr>
              <w:pStyle w:val="ConsPlusNormal"/>
              <w:jc w:val="both"/>
            </w:pPr>
            <w:r w:rsidRPr="0035547C">
              <w:t>С какой периодичностью необходимо проверять правильность показаний контрольно-измерительных приборов, перечень которых утверждается руководителем производства (цеха)?</w:t>
            </w:r>
          </w:p>
        </w:tc>
      </w:tr>
      <w:tr w:rsidR="0035547C" w:rsidRPr="0035547C">
        <w:tc>
          <w:tcPr>
            <w:tcW w:w="680" w:type="dxa"/>
          </w:tcPr>
          <w:p w:rsidR="00151007" w:rsidRPr="0035547C" w:rsidRDefault="00151007">
            <w:pPr>
              <w:pStyle w:val="ConsPlusNormal"/>
              <w:jc w:val="center"/>
            </w:pPr>
            <w:r w:rsidRPr="0035547C">
              <w:t>1358.</w:t>
            </w:r>
          </w:p>
        </w:tc>
        <w:tc>
          <w:tcPr>
            <w:tcW w:w="8391" w:type="dxa"/>
          </w:tcPr>
          <w:p w:rsidR="00151007" w:rsidRPr="0035547C" w:rsidRDefault="00151007">
            <w:pPr>
              <w:pStyle w:val="ConsPlusNormal"/>
              <w:jc w:val="both"/>
            </w:pPr>
            <w:r w:rsidRPr="0035547C">
              <w:t>Какую величину не должна превышать длина кабеля волоконно-оптической линии горизонтальной подсистемы, соединяющей централизованное активное оборудование и оборудование на рабочем месте, включая аппаратные кабели на двух концах, в случае использования многомодового оптического волокна 62,5/125 мкм?</w:t>
            </w:r>
          </w:p>
        </w:tc>
      </w:tr>
      <w:tr w:rsidR="0035547C" w:rsidRPr="0035547C">
        <w:tc>
          <w:tcPr>
            <w:tcW w:w="680" w:type="dxa"/>
          </w:tcPr>
          <w:p w:rsidR="00151007" w:rsidRPr="0035547C" w:rsidRDefault="00151007">
            <w:pPr>
              <w:pStyle w:val="ConsPlusNormal"/>
              <w:jc w:val="center"/>
            </w:pPr>
            <w:r w:rsidRPr="0035547C">
              <w:t>1359.</w:t>
            </w:r>
          </w:p>
        </w:tc>
        <w:tc>
          <w:tcPr>
            <w:tcW w:w="8391" w:type="dxa"/>
          </w:tcPr>
          <w:p w:rsidR="00151007" w:rsidRPr="0035547C" w:rsidRDefault="00151007">
            <w:pPr>
              <w:pStyle w:val="ConsPlusNormal"/>
              <w:jc w:val="both"/>
            </w:pPr>
            <w:r w:rsidRPr="0035547C">
              <w:t>В каких случаях проводят сплошное (полное) инженерно-техническое обследование объекта?</w:t>
            </w:r>
          </w:p>
        </w:tc>
      </w:tr>
      <w:tr w:rsidR="0035547C" w:rsidRPr="0035547C">
        <w:tc>
          <w:tcPr>
            <w:tcW w:w="680" w:type="dxa"/>
          </w:tcPr>
          <w:p w:rsidR="00151007" w:rsidRPr="0035547C" w:rsidRDefault="00151007">
            <w:pPr>
              <w:pStyle w:val="ConsPlusNormal"/>
              <w:jc w:val="center"/>
            </w:pPr>
            <w:r w:rsidRPr="0035547C">
              <w:t>1360.</w:t>
            </w:r>
          </w:p>
        </w:tc>
        <w:tc>
          <w:tcPr>
            <w:tcW w:w="8391" w:type="dxa"/>
          </w:tcPr>
          <w:p w:rsidR="00151007" w:rsidRPr="0035547C" w:rsidRDefault="00151007">
            <w:pPr>
              <w:pStyle w:val="ConsPlusNormal"/>
              <w:jc w:val="both"/>
            </w:pPr>
            <w:r w:rsidRPr="0035547C">
              <w:t>Какое расстояние между наблюдательными скважинами в створе должно приниматься на полигоне промышленных отходов (шламохранилище, хвостохранилище)?</w:t>
            </w:r>
          </w:p>
        </w:tc>
      </w:tr>
      <w:tr w:rsidR="0035547C" w:rsidRPr="0035547C">
        <w:tc>
          <w:tcPr>
            <w:tcW w:w="680" w:type="dxa"/>
          </w:tcPr>
          <w:p w:rsidR="00151007" w:rsidRPr="0035547C" w:rsidRDefault="00151007">
            <w:pPr>
              <w:pStyle w:val="ConsPlusNormal"/>
              <w:jc w:val="center"/>
            </w:pPr>
            <w:r w:rsidRPr="0035547C">
              <w:t>1361.</w:t>
            </w:r>
          </w:p>
        </w:tc>
        <w:tc>
          <w:tcPr>
            <w:tcW w:w="8391" w:type="dxa"/>
          </w:tcPr>
          <w:p w:rsidR="00151007" w:rsidRPr="0035547C" w:rsidRDefault="00151007">
            <w:pPr>
              <w:pStyle w:val="ConsPlusNormal"/>
              <w:jc w:val="both"/>
            </w:pPr>
            <w:r w:rsidRPr="0035547C">
              <w:t>Что включает в себя проверка полноты и качества выполнения функций автоматизированной системы при проведении приемочных испытаний?</w:t>
            </w:r>
          </w:p>
        </w:tc>
      </w:tr>
      <w:tr w:rsidR="0035547C" w:rsidRPr="0035547C">
        <w:tc>
          <w:tcPr>
            <w:tcW w:w="680" w:type="dxa"/>
          </w:tcPr>
          <w:p w:rsidR="00151007" w:rsidRPr="0035547C" w:rsidRDefault="00151007">
            <w:pPr>
              <w:pStyle w:val="ConsPlusNormal"/>
              <w:jc w:val="center"/>
            </w:pPr>
            <w:r w:rsidRPr="0035547C">
              <w:t>1362.</w:t>
            </w:r>
          </w:p>
        </w:tc>
        <w:tc>
          <w:tcPr>
            <w:tcW w:w="8391" w:type="dxa"/>
          </w:tcPr>
          <w:p w:rsidR="00151007" w:rsidRPr="0035547C" w:rsidRDefault="00151007">
            <w:pPr>
              <w:pStyle w:val="ConsPlusNormal"/>
              <w:jc w:val="both"/>
            </w:pPr>
            <w:r w:rsidRPr="0035547C">
              <w:t>Что относится к складам нефти и нефтепродуктов?</w:t>
            </w:r>
          </w:p>
        </w:tc>
      </w:tr>
      <w:tr w:rsidR="0035547C" w:rsidRPr="0035547C">
        <w:tc>
          <w:tcPr>
            <w:tcW w:w="680" w:type="dxa"/>
          </w:tcPr>
          <w:p w:rsidR="00151007" w:rsidRPr="0035547C" w:rsidRDefault="00151007">
            <w:pPr>
              <w:pStyle w:val="ConsPlusNormal"/>
              <w:jc w:val="center"/>
            </w:pPr>
            <w:r w:rsidRPr="0035547C">
              <w:t>1363.</w:t>
            </w:r>
          </w:p>
        </w:tc>
        <w:tc>
          <w:tcPr>
            <w:tcW w:w="8391" w:type="dxa"/>
          </w:tcPr>
          <w:p w:rsidR="00151007" w:rsidRPr="0035547C" w:rsidRDefault="00151007">
            <w:pPr>
              <w:pStyle w:val="ConsPlusNormal"/>
              <w:jc w:val="both"/>
            </w:pPr>
            <w:r w:rsidRPr="0035547C">
              <w:t>Имеет ли право организация по проведению государственной экспертизы участвовать в осуществлении архитектурно-строительного проектирования и (или) инженерных изысканий и в какой форме?</w:t>
            </w:r>
          </w:p>
        </w:tc>
      </w:tr>
      <w:tr w:rsidR="0035547C" w:rsidRPr="0035547C">
        <w:tc>
          <w:tcPr>
            <w:tcW w:w="680" w:type="dxa"/>
          </w:tcPr>
          <w:p w:rsidR="00151007" w:rsidRPr="0035547C" w:rsidRDefault="00151007">
            <w:pPr>
              <w:pStyle w:val="ConsPlusNormal"/>
              <w:jc w:val="center"/>
            </w:pPr>
            <w:r w:rsidRPr="0035547C">
              <w:t>1364.</w:t>
            </w:r>
          </w:p>
        </w:tc>
        <w:tc>
          <w:tcPr>
            <w:tcW w:w="8391" w:type="dxa"/>
          </w:tcPr>
          <w:p w:rsidR="00151007" w:rsidRPr="0035547C" w:rsidRDefault="00151007">
            <w:pPr>
              <w:pStyle w:val="ConsPlusNormal"/>
              <w:jc w:val="both"/>
            </w:pPr>
            <w:r w:rsidRPr="0035547C">
              <w:t>Какие задачи решаются при проведении археологических изысканий?</w:t>
            </w:r>
          </w:p>
        </w:tc>
      </w:tr>
      <w:tr w:rsidR="0035547C" w:rsidRPr="0035547C">
        <w:tc>
          <w:tcPr>
            <w:tcW w:w="680" w:type="dxa"/>
          </w:tcPr>
          <w:p w:rsidR="00151007" w:rsidRPr="0035547C" w:rsidRDefault="00151007">
            <w:pPr>
              <w:pStyle w:val="ConsPlusNormal"/>
              <w:jc w:val="center"/>
            </w:pPr>
            <w:r w:rsidRPr="0035547C">
              <w:t>1365.</w:t>
            </w:r>
          </w:p>
        </w:tc>
        <w:tc>
          <w:tcPr>
            <w:tcW w:w="8391" w:type="dxa"/>
          </w:tcPr>
          <w:p w:rsidR="00151007" w:rsidRPr="0035547C" w:rsidRDefault="00151007">
            <w:pPr>
              <w:pStyle w:val="ConsPlusNormal"/>
              <w:jc w:val="both"/>
            </w:pPr>
            <w:r w:rsidRPr="0035547C">
              <w:t>Какие меры защиты от прямого прикосновения должны быть применены для защиты от поражения электрическим током в нормальном режиме?</w:t>
            </w:r>
          </w:p>
        </w:tc>
      </w:tr>
      <w:tr w:rsidR="0035547C" w:rsidRPr="0035547C">
        <w:tc>
          <w:tcPr>
            <w:tcW w:w="680" w:type="dxa"/>
          </w:tcPr>
          <w:p w:rsidR="00151007" w:rsidRPr="0035547C" w:rsidRDefault="00151007">
            <w:pPr>
              <w:pStyle w:val="ConsPlusNormal"/>
              <w:jc w:val="center"/>
            </w:pPr>
            <w:r w:rsidRPr="0035547C">
              <w:t>1366.</w:t>
            </w:r>
          </w:p>
        </w:tc>
        <w:tc>
          <w:tcPr>
            <w:tcW w:w="8391" w:type="dxa"/>
          </w:tcPr>
          <w:p w:rsidR="00151007" w:rsidRPr="0035547C" w:rsidRDefault="00151007">
            <w:pPr>
              <w:pStyle w:val="ConsPlusNormal"/>
              <w:jc w:val="both"/>
            </w:pPr>
            <w:r w:rsidRPr="0035547C">
              <w:t>Что входит в состав гидрометеорологических наблюдений?</w:t>
            </w:r>
          </w:p>
        </w:tc>
      </w:tr>
      <w:tr w:rsidR="0035547C" w:rsidRPr="0035547C">
        <w:tc>
          <w:tcPr>
            <w:tcW w:w="680" w:type="dxa"/>
          </w:tcPr>
          <w:p w:rsidR="00151007" w:rsidRPr="0035547C" w:rsidRDefault="00151007">
            <w:pPr>
              <w:pStyle w:val="ConsPlusNormal"/>
              <w:jc w:val="center"/>
            </w:pPr>
            <w:r w:rsidRPr="0035547C">
              <w:t>1367.</w:t>
            </w:r>
          </w:p>
        </w:tc>
        <w:tc>
          <w:tcPr>
            <w:tcW w:w="8391" w:type="dxa"/>
          </w:tcPr>
          <w:p w:rsidR="00151007" w:rsidRPr="0035547C" w:rsidRDefault="00151007">
            <w:pPr>
              <w:pStyle w:val="ConsPlusNormal"/>
              <w:jc w:val="both"/>
            </w:pPr>
            <w:r w:rsidRPr="0035547C">
              <w:t>Какие организационные и технические меры по инженерной защите объектов использования атомной энергии от внешних воздействий должны быть обоснованы в проекте?</w:t>
            </w:r>
          </w:p>
        </w:tc>
      </w:tr>
      <w:tr w:rsidR="0035547C" w:rsidRPr="0035547C">
        <w:tc>
          <w:tcPr>
            <w:tcW w:w="680" w:type="dxa"/>
          </w:tcPr>
          <w:p w:rsidR="00151007" w:rsidRPr="0035547C" w:rsidRDefault="00151007">
            <w:pPr>
              <w:pStyle w:val="ConsPlusNormal"/>
              <w:jc w:val="center"/>
            </w:pPr>
            <w:r w:rsidRPr="0035547C">
              <w:t>1368.</w:t>
            </w:r>
          </w:p>
        </w:tc>
        <w:tc>
          <w:tcPr>
            <w:tcW w:w="8391" w:type="dxa"/>
          </w:tcPr>
          <w:p w:rsidR="00151007" w:rsidRPr="0035547C" w:rsidRDefault="00151007">
            <w:pPr>
              <w:pStyle w:val="ConsPlusNormal"/>
              <w:jc w:val="both"/>
            </w:pPr>
            <w:r w:rsidRPr="0035547C">
              <w:t>Кто из должностных лиц несет персональную ответственность за строительство?</w:t>
            </w:r>
          </w:p>
        </w:tc>
      </w:tr>
      <w:tr w:rsidR="0035547C" w:rsidRPr="0035547C">
        <w:tc>
          <w:tcPr>
            <w:tcW w:w="680" w:type="dxa"/>
          </w:tcPr>
          <w:p w:rsidR="00151007" w:rsidRPr="0035547C" w:rsidRDefault="00151007">
            <w:pPr>
              <w:pStyle w:val="ConsPlusNormal"/>
              <w:jc w:val="center"/>
            </w:pPr>
            <w:r w:rsidRPr="0035547C">
              <w:t>1369.</w:t>
            </w:r>
          </w:p>
        </w:tc>
        <w:tc>
          <w:tcPr>
            <w:tcW w:w="8391" w:type="dxa"/>
          </w:tcPr>
          <w:p w:rsidR="00151007" w:rsidRPr="0035547C" w:rsidRDefault="00151007">
            <w:pPr>
              <w:pStyle w:val="ConsPlusNormal"/>
              <w:jc w:val="both"/>
            </w:pPr>
            <w:r w:rsidRPr="0035547C">
              <w:t>Что включают работы по съемке и обследованию существующих подземных сооружений?</w:t>
            </w:r>
          </w:p>
        </w:tc>
      </w:tr>
      <w:tr w:rsidR="0035547C" w:rsidRPr="0035547C">
        <w:tc>
          <w:tcPr>
            <w:tcW w:w="680" w:type="dxa"/>
          </w:tcPr>
          <w:p w:rsidR="00151007" w:rsidRPr="0035547C" w:rsidRDefault="00151007">
            <w:pPr>
              <w:pStyle w:val="ConsPlusNormal"/>
              <w:jc w:val="center"/>
            </w:pPr>
            <w:r w:rsidRPr="0035547C">
              <w:t>1370.</w:t>
            </w:r>
          </w:p>
        </w:tc>
        <w:tc>
          <w:tcPr>
            <w:tcW w:w="8391" w:type="dxa"/>
          </w:tcPr>
          <w:p w:rsidR="00151007" w:rsidRPr="0035547C" w:rsidRDefault="00151007">
            <w:pPr>
              <w:pStyle w:val="ConsPlusNormal"/>
              <w:jc w:val="both"/>
            </w:pPr>
            <w:r w:rsidRPr="0035547C">
              <w:t>Какие бывают основные сигнальные цвета, применяемые в сигнализации, связанной с движением поездов и маневровой работой?</w:t>
            </w:r>
          </w:p>
        </w:tc>
      </w:tr>
      <w:tr w:rsidR="0035547C" w:rsidRPr="0035547C">
        <w:tc>
          <w:tcPr>
            <w:tcW w:w="680" w:type="dxa"/>
          </w:tcPr>
          <w:p w:rsidR="00151007" w:rsidRPr="0035547C" w:rsidRDefault="00151007">
            <w:pPr>
              <w:pStyle w:val="ConsPlusNormal"/>
              <w:jc w:val="center"/>
            </w:pPr>
            <w:r w:rsidRPr="0035547C">
              <w:t>1371.</w:t>
            </w:r>
          </w:p>
        </w:tc>
        <w:tc>
          <w:tcPr>
            <w:tcW w:w="8391" w:type="dxa"/>
          </w:tcPr>
          <w:p w:rsidR="00151007" w:rsidRPr="0035547C" w:rsidRDefault="00151007">
            <w:pPr>
              <w:pStyle w:val="ConsPlusNormal"/>
              <w:jc w:val="both"/>
            </w:pPr>
            <w:r w:rsidRPr="0035547C">
              <w:t>Допускается ли выброс удаляемых пылегазовоздушных смесей в атмосферу?</w:t>
            </w:r>
          </w:p>
        </w:tc>
      </w:tr>
      <w:tr w:rsidR="0035547C" w:rsidRPr="0035547C">
        <w:tc>
          <w:tcPr>
            <w:tcW w:w="680" w:type="dxa"/>
          </w:tcPr>
          <w:p w:rsidR="00151007" w:rsidRPr="0035547C" w:rsidRDefault="00151007">
            <w:pPr>
              <w:pStyle w:val="ConsPlusNormal"/>
              <w:jc w:val="center"/>
            </w:pPr>
            <w:r w:rsidRPr="0035547C">
              <w:t>1372.</w:t>
            </w:r>
          </w:p>
        </w:tc>
        <w:tc>
          <w:tcPr>
            <w:tcW w:w="8391" w:type="dxa"/>
          </w:tcPr>
          <w:p w:rsidR="00151007" w:rsidRPr="0035547C" w:rsidRDefault="00151007">
            <w:pPr>
              <w:pStyle w:val="ConsPlusNormal"/>
              <w:jc w:val="both"/>
            </w:pPr>
            <w:r w:rsidRPr="0035547C">
              <w:t>Какие требования предъявляются к местам (площадкам) размещения отходов?</w:t>
            </w:r>
          </w:p>
        </w:tc>
      </w:tr>
      <w:tr w:rsidR="0035547C" w:rsidRPr="0035547C">
        <w:tc>
          <w:tcPr>
            <w:tcW w:w="680" w:type="dxa"/>
          </w:tcPr>
          <w:p w:rsidR="00151007" w:rsidRPr="0035547C" w:rsidRDefault="00151007">
            <w:pPr>
              <w:pStyle w:val="ConsPlusNormal"/>
              <w:jc w:val="center"/>
            </w:pPr>
            <w:r w:rsidRPr="0035547C">
              <w:t>1373.</w:t>
            </w:r>
          </w:p>
        </w:tc>
        <w:tc>
          <w:tcPr>
            <w:tcW w:w="8391" w:type="dxa"/>
          </w:tcPr>
          <w:p w:rsidR="00151007" w:rsidRPr="0035547C" w:rsidRDefault="00151007">
            <w:pPr>
              <w:pStyle w:val="ConsPlusNormal"/>
              <w:jc w:val="both"/>
            </w:pPr>
            <w:r w:rsidRPr="0035547C">
              <w:t xml:space="preserve">Какие требования должны быть учтены при обосновании пригодности площадки </w:t>
            </w:r>
            <w:r w:rsidRPr="0035547C">
              <w:lastRenderedPageBreak/>
              <w:t>атомной станции?</w:t>
            </w:r>
          </w:p>
        </w:tc>
      </w:tr>
      <w:tr w:rsidR="0035547C" w:rsidRPr="0035547C">
        <w:tc>
          <w:tcPr>
            <w:tcW w:w="680" w:type="dxa"/>
          </w:tcPr>
          <w:p w:rsidR="00151007" w:rsidRPr="0035547C" w:rsidRDefault="00151007">
            <w:pPr>
              <w:pStyle w:val="ConsPlusNormal"/>
              <w:jc w:val="center"/>
            </w:pPr>
            <w:r w:rsidRPr="0035547C">
              <w:lastRenderedPageBreak/>
              <w:t>1374.</w:t>
            </w:r>
          </w:p>
        </w:tc>
        <w:tc>
          <w:tcPr>
            <w:tcW w:w="8391" w:type="dxa"/>
          </w:tcPr>
          <w:p w:rsidR="00151007" w:rsidRPr="0035547C" w:rsidRDefault="00151007">
            <w:pPr>
              <w:pStyle w:val="ConsPlusNormal"/>
              <w:jc w:val="both"/>
            </w:pPr>
            <w:r w:rsidRPr="0035547C">
              <w:t>Исходя из какого количества взрывчатых веществ, находящихся на опасном производственном объекте, объекту может быть присвоен III класс опасности?</w:t>
            </w:r>
          </w:p>
        </w:tc>
      </w:tr>
      <w:tr w:rsidR="0035547C" w:rsidRPr="0035547C">
        <w:tc>
          <w:tcPr>
            <w:tcW w:w="680" w:type="dxa"/>
          </w:tcPr>
          <w:p w:rsidR="00151007" w:rsidRPr="0035547C" w:rsidRDefault="00151007">
            <w:pPr>
              <w:pStyle w:val="ConsPlusNormal"/>
              <w:jc w:val="center"/>
            </w:pPr>
            <w:r w:rsidRPr="0035547C">
              <w:t>1375.</w:t>
            </w:r>
          </w:p>
        </w:tc>
        <w:tc>
          <w:tcPr>
            <w:tcW w:w="8391" w:type="dxa"/>
          </w:tcPr>
          <w:p w:rsidR="00151007" w:rsidRPr="0035547C" w:rsidRDefault="00151007">
            <w:pPr>
              <w:pStyle w:val="ConsPlusNormal"/>
              <w:jc w:val="both"/>
            </w:pPr>
            <w:r w:rsidRPr="0035547C">
              <w:t>Что понимается под понятием "транспортирование отходов"?</w:t>
            </w:r>
          </w:p>
        </w:tc>
      </w:tr>
      <w:tr w:rsidR="0035547C" w:rsidRPr="0035547C">
        <w:tc>
          <w:tcPr>
            <w:tcW w:w="680" w:type="dxa"/>
          </w:tcPr>
          <w:p w:rsidR="00151007" w:rsidRPr="0035547C" w:rsidRDefault="00151007">
            <w:pPr>
              <w:pStyle w:val="ConsPlusNormal"/>
              <w:jc w:val="center"/>
            </w:pPr>
            <w:r w:rsidRPr="0035547C">
              <w:t>1376.</w:t>
            </w:r>
          </w:p>
        </w:tc>
        <w:tc>
          <w:tcPr>
            <w:tcW w:w="8391" w:type="dxa"/>
          </w:tcPr>
          <w:p w:rsidR="00151007" w:rsidRPr="0035547C" w:rsidRDefault="00151007">
            <w:pPr>
              <w:pStyle w:val="ConsPlusNormal"/>
              <w:jc w:val="both"/>
            </w:pPr>
            <w:r w:rsidRPr="0035547C">
              <w:t>Какие минимальные радиусы изгиба оптического кабеля для волоконно-оптических кабелей внешнего применения в процессе монтажа?</w:t>
            </w:r>
          </w:p>
        </w:tc>
      </w:tr>
      <w:tr w:rsidR="0035547C" w:rsidRPr="0035547C">
        <w:tc>
          <w:tcPr>
            <w:tcW w:w="680" w:type="dxa"/>
          </w:tcPr>
          <w:p w:rsidR="00151007" w:rsidRPr="0035547C" w:rsidRDefault="00151007">
            <w:pPr>
              <w:pStyle w:val="ConsPlusNormal"/>
              <w:jc w:val="center"/>
            </w:pPr>
            <w:r w:rsidRPr="0035547C">
              <w:t>1377.</w:t>
            </w:r>
          </w:p>
        </w:tc>
        <w:tc>
          <w:tcPr>
            <w:tcW w:w="8391" w:type="dxa"/>
          </w:tcPr>
          <w:p w:rsidR="00151007" w:rsidRPr="0035547C" w:rsidRDefault="00151007">
            <w:pPr>
              <w:pStyle w:val="ConsPlusNormal"/>
              <w:jc w:val="both"/>
            </w:pPr>
            <w:r w:rsidRPr="0035547C">
              <w:t>С учетом чего рекомендуется обеспечить защиту от коррозии внутренней поверхности стальных трубопроводов при транспортировании агрессивных веществ?</w:t>
            </w:r>
          </w:p>
        </w:tc>
      </w:tr>
      <w:tr w:rsidR="0035547C" w:rsidRPr="0035547C">
        <w:tc>
          <w:tcPr>
            <w:tcW w:w="680" w:type="dxa"/>
          </w:tcPr>
          <w:p w:rsidR="00151007" w:rsidRPr="0035547C" w:rsidRDefault="00151007">
            <w:pPr>
              <w:pStyle w:val="ConsPlusNormal"/>
              <w:jc w:val="center"/>
            </w:pPr>
            <w:r w:rsidRPr="0035547C">
              <w:t>1378.</w:t>
            </w:r>
          </w:p>
        </w:tc>
        <w:tc>
          <w:tcPr>
            <w:tcW w:w="8391" w:type="dxa"/>
          </w:tcPr>
          <w:p w:rsidR="00151007" w:rsidRPr="0035547C" w:rsidRDefault="00151007">
            <w:pPr>
              <w:pStyle w:val="ConsPlusNormal"/>
              <w:jc w:val="both"/>
            </w:pPr>
            <w:r w:rsidRPr="0035547C">
              <w:t>Что по результатам камерального трассирования конкурентоспособных вариантов прохождения трассы должен содержать технический отчет?</w:t>
            </w:r>
          </w:p>
        </w:tc>
      </w:tr>
      <w:tr w:rsidR="0035547C" w:rsidRPr="0035547C">
        <w:tc>
          <w:tcPr>
            <w:tcW w:w="680" w:type="dxa"/>
          </w:tcPr>
          <w:p w:rsidR="00151007" w:rsidRPr="0035547C" w:rsidRDefault="00151007">
            <w:pPr>
              <w:pStyle w:val="ConsPlusNormal"/>
              <w:jc w:val="center"/>
            </w:pPr>
            <w:r w:rsidRPr="0035547C">
              <w:t>1379.</w:t>
            </w:r>
          </w:p>
        </w:tc>
        <w:tc>
          <w:tcPr>
            <w:tcW w:w="8391" w:type="dxa"/>
          </w:tcPr>
          <w:p w:rsidR="00151007" w:rsidRPr="0035547C" w:rsidRDefault="00151007">
            <w:pPr>
              <w:pStyle w:val="ConsPlusNormal"/>
              <w:jc w:val="both"/>
            </w:pPr>
            <w:r w:rsidRPr="0035547C">
              <w:t>Как рассчитывается систематическое отклонение геометрического параметра (систематическое отклонение размера)?</w:t>
            </w:r>
          </w:p>
        </w:tc>
      </w:tr>
      <w:tr w:rsidR="0035547C" w:rsidRPr="0035547C">
        <w:tc>
          <w:tcPr>
            <w:tcW w:w="680" w:type="dxa"/>
          </w:tcPr>
          <w:p w:rsidR="00151007" w:rsidRPr="0035547C" w:rsidRDefault="00151007">
            <w:pPr>
              <w:pStyle w:val="ConsPlusNormal"/>
              <w:jc w:val="center"/>
            </w:pPr>
            <w:r w:rsidRPr="0035547C">
              <w:t>1380.</w:t>
            </w:r>
          </w:p>
        </w:tc>
        <w:tc>
          <w:tcPr>
            <w:tcW w:w="8391" w:type="dxa"/>
          </w:tcPr>
          <w:p w:rsidR="00151007" w:rsidRPr="0035547C" w:rsidRDefault="00151007">
            <w:pPr>
              <w:pStyle w:val="ConsPlusNormal"/>
              <w:jc w:val="both"/>
            </w:pPr>
            <w:r w:rsidRPr="0035547C">
              <w:t>На основании выполнения каких требований безопасности принимается оптимальное решение при проектировании оснований гидротехнических сооружений?</w:t>
            </w:r>
          </w:p>
        </w:tc>
      </w:tr>
      <w:tr w:rsidR="0035547C" w:rsidRPr="0035547C">
        <w:tc>
          <w:tcPr>
            <w:tcW w:w="680" w:type="dxa"/>
          </w:tcPr>
          <w:p w:rsidR="00151007" w:rsidRPr="0035547C" w:rsidRDefault="00151007">
            <w:pPr>
              <w:pStyle w:val="ConsPlusNormal"/>
              <w:jc w:val="center"/>
            </w:pPr>
            <w:r w:rsidRPr="0035547C">
              <w:t>1381.</w:t>
            </w:r>
          </w:p>
        </w:tc>
        <w:tc>
          <w:tcPr>
            <w:tcW w:w="8391" w:type="dxa"/>
          </w:tcPr>
          <w:p w:rsidR="00151007" w:rsidRPr="0035547C" w:rsidRDefault="00151007">
            <w:pPr>
              <w:pStyle w:val="ConsPlusNormal"/>
              <w:jc w:val="both"/>
            </w:pPr>
            <w:r w:rsidRPr="0035547C">
              <w:t>Какие территории относятся к "зонам повышенного риска"?</w:t>
            </w:r>
          </w:p>
        </w:tc>
      </w:tr>
      <w:tr w:rsidR="0035547C" w:rsidRPr="0035547C">
        <w:tc>
          <w:tcPr>
            <w:tcW w:w="680" w:type="dxa"/>
          </w:tcPr>
          <w:p w:rsidR="00151007" w:rsidRPr="0035547C" w:rsidRDefault="00151007">
            <w:pPr>
              <w:pStyle w:val="ConsPlusNormal"/>
              <w:jc w:val="center"/>
            </w:pPr>
            <w:r w:rsidRPr="0035547C">
              <w:t>1382.</w:t>
            </w:r>
          </w:p>
        </w:tc>
        <w:tc>
          <w:tcPr>
            <w:tcW w:w="8391" w:type="dxa"/>
          </w:tcPr>
          <w:p w:rsidR="00151007" w:rsidRPr="0035547C" w:rsidRDefault="00151007">
            <w:pPr>
              <w:pStyle w:val="ConsPlusNormal"/>
              <w:jc w:val="both"/>
            </w:pPr>
            <w:r w:rsidRPr="0035547C">
              <w:t>Какие существуют основные виды инженерных изысканий?</w:t>
            </w:r>
          </w:p>
        </w:tc>
      </w:tr>
      <w:tr w:rsidR="0035547C" w:rsidRPr="0035547C">
        <w:tc>
          <w:tcPr>
            <w:tcW w:w="680" w:type="dxa"/>
          </w:tcPr>
          <w:p w:rsidR="00151007" w:rsidRPr="0035547C" w:rsidRDefault="00151007">
            <w:pPr>
              <w:pStyle w:val="ConsPlusNormal"/>
              <w:jc w:val="center"/>
            </w:pPr>
            <w:r w:rsidRPr="0035547C">
              <w:t>1383.</w:t>
            </w:r>
          </w:p>
        </w:tc>
        <w:tc>
          <w:tcPr>
            <w:tcW w:w="8391" w:type="dxa"/>
          </w:tcPr>
          <w:p w:rsidR="00151007" w:rsidRPr="0035547C" w:rsidRDefault="00151007">
            <w:pPr>
              <w:pStyle w:val="ConsPlusNormal"/>
              <w:jc w:val="both"/>
            </w:pPr>
            <w:r w:rsidRPr="0035547C">
              <w:t>Какие потребители тепла относятся к первой категории по надежности теплоснабжения?</w:t>
            </w:r>
          </w:p>
        </w:tc>
      </w:tr>
      <w:tr w:rsidR="0035547C" w:rsidRPr="0035547C">
        <w:tc>
          <w:tcPr>
            <w:tcW w:w="680" w:type="dxa"/>
          </w:tcPr>
          <w:p w:rsidR="00151007" w:rsidRPr="0035547C" w:rsidRDefault="00151007">
            <w:pPr>
              <w:pStyle w:val="ConsPlusNormal"/>
              <w:jc w:val="center"/>
            </w:pPr>
            <w:r w:rsidRPr="0035547C">
              <w:t>1384.</w:t>
            </w:r>
          </w:p>
        </w:tc>
        <w:tc>
          <w:tcPr>
            <w:tcW w:w="8391" w:type="dxa"/>
          </w:tcPr>
          <w:p w:rsidR="00151007" w:rsidRPr="0035547C" w:rsidRDefault="00151007">
            <w:pPr>
              <w:pStyle w:val="ConsPlusNormal"/>
              <w:jc w:val="both"/>
            </w:pPr>
            <w:r w:rsidRPr="0035547C">
              <w:t>В каких случаях проводят исследования ближайших водных объектов на этапе инженерно-экологических изысканий?</w:t>
            </w:r>
          </w:p>
        </w:tc>
      </w:tr>
      <w:tr w:rsidR="0035547C" w:rsidRPr="0035547C">
        <w:tc>
          <w:tcPr>
            <w:tcW w:w="680" w:type="dxa"/>
          </w:tcPr>
          <w:p w:rsidR="00151007" w:rsidRPr="0035547C" w:rsidRDefault="00151007">
            <w:pPr>
              <w:pStyle w:val="ConsPlusNormal"/>
              <w:jc w:val="center"/>
            </w:pPr>
            <w:r w:rsidRPr="0035547C">
              <w:t>1385.</w:t>
            </w:r>
          </w:p>
        </w:tc>
        <w:tc>
          <w:tcPr>
            <w:tcW w:w="8391" w:type="dxa"/>
          </w:tcPr>
          <w:p w:rsidR="00151007" w:rsidRPr="0035547C" w:rsidRDefault="00151007">
            <w:pPr>
              <w:pStyle w:val="ConsPlusNormal"/>
              <w:jc w:val="both"/>
            </w:pPr>
            <w:r w:rsidRPr="0035547C">
              <w:t>В каких случаях осуществляется обязательный авторский надзор проектировщика?</w:t>
            </w:r>
          </w:p>
        </w:tc>
      </w:tr>
      <w:tr w:rsidR="0035547C" w:rsidRPr="0035547C">
        <w:tc>
          <w:tcPr>
            <w:tcW w:w="680" w:type="dxa"/>
          </w:tcPr>
          <w:p w:rsidR="00151007" w:rsidRPr="0035547C" w:rsidRDefault="00151007">
            <w:pPr>
              <w:pStyle w:val="ConsPlusNormal"/>
              <w:jc w:val="center"/>
            </w:pPr>
            <w:r w:rsidRPr="0035547C">
              <w:t>1386.</w:t>
            </w:r>
          </w:p>
        </w:tc>
        <w:tc>
          <w:tcPr>
            <w:tcW w:w="8391" w:type="dxa"/>
          </w:tcPr>
          <w:p w:rsidR="00151007" w:rsidRPr="0035547C" w:rsidRDefault="00151007">
            <w:pPr>
              <w:pStyle w:val="ConsPlusNormal"/>
              <w:jc w:val="both"/>
            </w:pPr>
            <w:r w:rsidRPr="0035547C">
              <w:t>В каких пределах должна быть растекаемость тампонажного раствора?</w:t>
            </w:r>
          </w:p>
        </w:tc>
      </w:tr>
      <w:tr w:rsidR="0035547C" w:rsidRPr="0035547C">
        <w:tc>
          <w:tcPr>
            <w:tcW w:w="680" w:type="dxa"/>
          </w:tcPr>
          <w:p w:rsidR="00151007" w:rsidRPr="0035547C" w:rsidRDefault="00151007">
            <w:pPr>
              <w:pStyle w:val="ConsPlusNormal"/>
              <w:jc w:val="center"/>
            </w:pPr>
            <w:r w:rsidRPr="0035547C">
              <w:t>1387.</w:t>
            </w:r>
          </w:p>
        </w:tc>
        <w:tc>
          <w:tcPr>
            <w:tcW w:w="8391" w:type="dxa"/>
          </w:tcPr>
          <w:p w:rsidR="00151007" w:rsidRPr="0035547C" w:rsidRDefault="00151007">
            <w:pPr>
              <w:pStyle w:val="ConsPlusNormal"/>
              <w:jc w:val="both"/>
            </w:pPr>
            <w:r w:rsidRPr="0035547C">
              <w:t>Какие следует принимать расстояния от границ складов перегрузки и хранение утильсырья до объектов нормирования?</w:t>
            </w:r>
          </w:p>
        </w:tc>
      </w:tr>
      <w:tr w:rsidR="0035547C" w:rsidRPr="0035547C">
        <w:tc>
          <w:tcPr>
            <w:tcW w:w="680" w:type="dxa"/>
          </w:tcPr>
          <w:p w:rsidR="00151007" w:rsidRPr="0035547C" w:rsidRDefault="00151007">
            <w:pPr>
              <w:pStyle w:val="ConsPlusNormal"/>
              <w:jc w:val="center"/>
            </w:pPr>
            <w:r w:rsidRPr="0035547C">
              <w:t>1388.</w:t>
            </w:r>
          </w:p>
        </w:tc>
        <w:tc>
          <w:tcPr>
            <w:tcW w:w="8391" w:type="dxa"/>
          </w:tcPr>
          <w:p w:rsidR="00151007" w:rsidRPr="0035547C" w:rsidRDefault="00151007">
            <w:pPr>
              <w:pStyle w:val="ConsPlusNormal"/>
              <w:jc w:val="both"/>
            </w:pPr>
            <w:r w:rsidRPr="0035547C">
              <w:t>Какие сведения для объектов производственного назначения должны быть приведены в разделе "пояснительная записка" проектной документации?</w:t>
            </w:r>
          </w:p>
        </w:tc>
      </w:tr>
      <w:tr w:rsidR="0035547C" w:rsidRPr="0035547C">
        <w:tc>
          <w:tcPr>
            <w:tcW w:w="680" w:type="dxa"/>
          </w:tcPr>
          <w:p w:rsidR="00151007" w:rsidRPr="0035547C" w:rsidRDefault="00151007">
            <w:pPr>
              <w:pStyle w:val="ConsPlusNormal"/>
              <w:jc w:val="center"/>
            </w:pPr>
            <w:r w:rsidRPr="0035547C">
              <w:t>1389.</w:t>
            </w:r>
          </w:p>
        </w:tc>
        <w:tc>
          <w:tcPr>
            <w:tcW w:w="8391" w:type="dxa"/>
          </w:tcPr>
          <w:p w:rsidR="00151007" w:rsidRPr="0035547C" w:rsidRDefault="00151007">
            <w:pPr>
              <w:pStyle w:val="ConsPlusNormal"/>
              <w:jc w:val="both"/>
            </w:pPr>
            <w:r w:rsidRPr="0035547C">
              <w:t>Какие электроприемники могут быть отнесены к электроприемникам II категории по надежности электроснабжения жилых и общественных зданий?</w:t>
            </w:r>
          </w:p>
        </w:tc>
      </w:tr>
      <w:tr w:rsidR="0035547C" w:rsidRPr="0035547C">
        <w:tc>
          <w:tcPr>
            <w:tcW w:w="680" w:type="dxa"/>
          </w:tcPr>
          <w:p w:rsidR="00151007" w:rsidRPr="0035547C" w:rsidRDefault="00151007">
            <w:pPr>
              <w:pStyle w:val="ConsPlusNormal"/>
              <w:jc w:val="center"/>
            </w:pPr>
            <w:r w:rsidRPr="0035547C">
              <w:t>1390.</w:t>
            </w:r>
          </w:p>
        </w:tc>
        <w:tc>
          <w:tcPr>
            <w:tcW w:w="8391" w:type="dxa"/>
          </w:tcPr>
          <w:p w:rsidR="00151007" w:rsidRPr="0035547C" w:rsidRDefault="00151007">
            <w:pPr>
              <w:pStyle w:val="ConsPlusNormal"/>
              <w:jc w:val="both"/>
            </w:pPr>
            <w:r w:rsidRPr="0035547C">
              <w:t>Какие существуют способы установки свай?</w:t>
            </w:r>
          </w:p>
        </w:tc>
      </w:tr>
      <w:tr w:rsidR="0035547C" w:rsidRPr="0035547C">
        <w:tc>
          <w:tcPr>
            <w:tcW w:w="680" w:type="dxa"/>
          </w:tcPr>
          <w:p w:rsidR="00151007" w:rsidRPr="0035547C" w:rsidRDefault="00151007">
            <w:pPr>
              <w:pStyle w:val="ConsPlusNormal"/>
              <w:jc w:val="center"/>
            </w:pPr>
            <w:r w:rsidRPr="0035547C">
              <w:t>1391.</w:t>
            </w:r>
          </w:p>
        </w:tc>
        <w:tc>
          <w:tcPr>
            <w:tcW w:w="8391" w:type="dxa"/>
          </w:tcPr>
          <w:p w:rsidR="00151007" w:rsidRPr="0035547C" w:rsidRDefault="00151007">
            <w:pPr>
              <w:pStyle w:val="ConsPlusNormal"/>
              <w:jc w:val="both"/>
            </w:pPr>
            <w:r w:rsidRPr="0035547C">
              <w:t>Какие существуют условия парковки автомобилей во встроенных подземных автостоянках?</w:t>
            </w:r>
          </w:p>
        </w:tc>
      </w:tr>
      <w:tr w:rsidR="0035547C" w:rsidRPr="0035547C">
        <w:tc>
          <w:tcPr>
            <w:tcW w:w="680" w:type="dxa"/>
          </w:tcPr>
          <w:p w:rsidR="00151007" w:rsidRPr="0035547C" w:rsidRDefault="00151007">
            <w:pPr>
              <w:pStyle w:val="ConsPlusNormal"/>
              <w:jc w:val="center"/>
            </w:pPr>
            <w:r w:rsidRPr="0035547C">
              <w:t>1392.</w:t>
            </w:r>
          </w:p>
        </w:tc>
        <w:tc>
          <w:tcPr>
            <w:tcW w:w="8391" w:type="dxa"/>
          </w:tcPr>
          <w:p w:rsidR="00151007" w:rsidRPr="0035547C" w:rsidRDefault="00151007">
            <w:pPr>
              <w:pStyle w:val="ConsPlusNormal"/>
              <w:jc w:val="both"/>
            </w:pPr>
            <w:r w:rsidRPr="0035547C">
              <w:t>Какие документы включает в себя исходно-разрешительная документация зданий и помещений здравоохранения в части "технологических решений"?</w:t>
            </w:r>
          </w:p>
        </w:tc>
      </w:tr>
      <w:tr w:rsidR="0035547C" w:rsidRPr="0035547C">
        <w:tc>
          <w:tcPr>
            <w:tcW w:w="680" w:type="dxa"/>
          </w:tcPr>
          <w:p w:rsidR="00151007" w:rsidRPr="0035547C" w:rsidRDefault="00151007">
            <w:pPr>
              <w:pStyle w:val="ConsPlusNormal"/>
              <w:jc w:val="center"/>
            </w:pPr>
            <w:r w:rsidRPr="0035547C">
              <w:t>1393.</w:t>
            </w:r>
          </w:p>
        </w:tc>
        <w:tc>
          <w:tcPr>
            <w:tcW w:w="8391" w:type="dxa"/>
          </w:tcPr>
          <w:p w:rsidR="00151007" w:rsidRPr="0035547C" w:rsidRDefault="00151007">
            <w:pPr>
              <w:pStyle w:val="ConsPlusNormal"/>
              <w:jc w:val="both"/>
            </w:pPr>
            <w:r w:rsidRPr="0035547C">
              <w:t>Какие способы прокладки кабельных линий 330 кВ и выше применимы на территории электростанций?</w:t>
            </w:r>
          </w:p>
        </w:tc>
      </w:tr>
      <w:tr w:rsidR="0035547C" w:rsidRPr="0035547C">
        <w:tc>
          <w:tcPr>
            <w:tcW w:w="680" w:type="dxa"/>
          </w:tcPr>
          <w:p w:rsidR="00151007" w:rsidRPr="0035547C" w:rsidRDefault="00151007">
            <w:pPr>
              <w:pStyle w:val="ConsPlusNormal"/>
              <w:jc w:val="center"/>
            </w:pPr>
            <w:r w:rsidRPr="0035547C">
              <w:t>1394.</w:t>
            </w:r>
          </w:p>
        </w:tc>
        <w:tc>
          <w:tcPr>
            <w:tcW w:w="8391" w:type="dxa"/>
          </w:tcPr>
          <w:p w:rsidR="00151007" w:rsidRPr="0035547C" w:rsidRDefault="00151007">
            <w:pPr>
              <w:pStyle w:val="ConsPlusNormal"/>
              <w:jc w:val="both"/>
            </w:pPr>
            <w:r w:rsidRPr="0035547C">
              <w:t xml:space="preserve">Какую величину не должна превышать средняя квадратическая погрешность </w:t>
            </w:r>
            <w:r w:rsidRPr="0035547C">
              <w:lastRenderedPageBreak/>
              <w:t>положения пунктов уравненного съемочного обоснования относительно исходных пунктов опорной сети при съемке застроенной территории?</w:t>
            </w:r>
          </w:p>
        </w:tc>
      </w:tr>
      <w:tr w:rsidR="0035547C" w:rsidRPr="0035547C">
        <w:tc>
          <w:tcPr>
            <w:tcW w:w="680" w:type="dxa"/>
          </w:tcPr>
          <w:p w:rsidR="00151007" w:rsidRPr="0035547C" w:rsidRDefault="00151007">
            <w:pPr>
              <w:pStyle w:val="ConsPlusNormal"/>
              <w:jc w:val="center"/>
            </w:pPr>
            <w:r w:rsidRPr="0035547C">
              <w:lastRenderedPageBreak/>
              <w:t>1395.</w:t>
            </w:r>
          </w:p>
        </w:tc>
        <w:tc>
          <w:tcPr>
            <w:tcW w:w="8391" w:type="dxa"/>
          </w:tcPr>
          <w:p w:rsidR="00151007" w:rsidRPr="0035547C" w:rsidRDefault="00151007">
            <w:pPr>
              <w:pStyle w:val="ConsPlusNormal"/>
              <w:jc w:val="both"/>
            </w:pPr>
            <w:r w:rsidRPr="0035547C">
              <w:t>Что входит в обязанности эксперта при проведении экспертизы?</w:t>
            </w:r>
          </w:p>
        </w:tc>
      </w:tr>
      <w:tr w:rsidR="0035547C" w:rsidRPr="0035547C">
        <w:tc>
          <w:tcPr>
            <w:tcW w:w="680" w:type="dxa"/>
          </w:tcPr>
          <w:p w:rsidR="00151007" w:rsidRPr="0035547C" w:rsidRDefault="00151007">
            <w:pPr>
              <w:pStyle w:val="ConsPlusNormal"/>
              <w:jc w:val="center"/>
            </w:pPr>
            <w:r w:rsidRPr="0035547C">
              <w:t>1396.</w:t>
            </w:r>
          </w:p>
        </w:tc>
        <w:tc>
          <w:tcPr>
            <w:tcW w:w="8391" w:type="dxa"/>
          </w:tcPr>
          <w:p w:rsidR="00151007" w:rsidRPr="0035547C" w:rsidRDefault="00151007">
            <w:pPr>
              <w:pStyle w:val="ConsPlusNormal"/>
              <w:jc w:val="both"/>
            </w:pPr>
            <w:r w:rsidRPr="0035547C">
              <w:t>Что должен включать в себя раздел "перечень мероприятий по гражданской обороне, мероприятий по предупреждению чрезвычайных ситуаций природного и техногенного характера"?</w:t>
            </w:r>
          </w:p>
        </w:tc>
      </w:tr>
      <w:tr w:rsidR="0035547C" w:rsidRPr="0035547C">
        <w:tc>
          <w:tcPr>
            <w:tcW w:w="680" w:type="dxa"/>
          </w:tcPr>
          <w:p w:rsidR="00151007" w:rsidRPr="0035547C" w:rsidRDefault="00151007">
            <w:pPr>
              <w:pStyle w:val="ConsPlusNormal"/>
              <w:jc w:val="center"/>
            </w:pPr>
            <w:r w:rsidRPr="0035547C">
              <w:t>1397.</w:t>
            </w:r>
          </w:p>
        </w:tc>
        <w:tc>
          <w:tcPr>
            <w:tcW w:w="8391" w:type="dxa"/>
          </w:tcPr>
          <w:p w:rsidR="00151007" w:rsidRPr="0035547C" w:rsidRDefault="00151007">
            <w:pPr>
              <w:pStyle w:val="ConsPlusNormal"/>
              <w:jc w:val="both"/>
            </w:pPr>
            <w:r w:rsidRPr="0035547C">
              <w:t>Кем уплачивается экологический сбор?</w:t>
            </w:r>
          </w:p>
        </w:tc>
      </w:tr>
      <w:tr w:rsidR="0035547C" w:rsidRPr="0035547C">
        <w:tc>
          <w:tcPr>
            <w:tcW w:w="680" w:type="dxa"/>
          </w:tcPr>
          <w:p w:rsidR="00151007" w:rsidRPr="0035547C" w:rsidRDefault="00151007">
            <w:pPr>
              <w:pStyle w:val="ConsPlusNormal"/>
              <w:jc w:val="center"/>
            </w:pPr>
            <w:r w:rsidRPr="0035547C">
              <w:t>1398.</w:t>
            </w:r>
          </w:p>
        </w:tc>
        <w:tc>
          <w:tcPr>
            <w:tcW w:w="8391" w:type="dxa"/>
          </w:tcPr>
          <w:p w:rsidR="00151007" w:rsidRPr="0035547C" w:rsidRDefault="00151007">
            <w:pPr>
              <w:pStyle w:val="ConsPlusNormal"/>
              <w:jc w:val="both"/>
            </w:pPr>
            <w:r w:rsidRPr="0035547C">
              <w:t>Под каким углом допускается устанавливать лестницы в лестничных отделениях?</w:t>
            </w:r>
          </w:p>
        </w:tc>
      </w:tr>
      <w:tr w:rsidR="0035547C" w:rsidRPr="0035547C">
        <w:tc>
          <w:tcPr>
            <w:tcW w:w="680" w:type="dxa"/>
          </w:tcPr>
          <w:p w:rsidR="00151007" w:rsidRPr="0035547C" w:rsidRDefault="00151007">
            <w:pPr>
              <w:pStyle w:val="ConsPlusNormal"/>
              <w:jc w:val="center"/>
            </w:pPr>
            <w:r w:rsidRPr="0035547C">
              <w:t>1399.</w:t>
            </w:r>
          </w:p>
        </w:tc>
        <w:tc>
          <w:tcPr>
            <w:tcW w:w="8391" w:type="dxa"/>
          </w:tcPr>
          <w:p w:rsidR="00151007" w:rsidRPr="0035547C" w:rsidRDefault="00151007">
            <w:pPr>
              <w:pStyle w:val="ConsPlusNormal"/>
              <w:jc w:val="both"/>
            </w:pPr>
            <w:r w:rsidRPr="0035547C">
              <w:t>Какие рекомендуемые скорости движения воды в трубопроводах диаметром до 250 мм (напорных)?</w:t>
            </w:r>
          </w:p>
        </w:tc>
      </w:tr>
      <w:tr w:rsidR="0035547C" w:rsidRPr="0035547C">
        <w:tc>
          <w:tcPr>
            <w:tcW w:w="680" w:type="dxa"/>
          </w:tcPr>
          <w:p w:rsidR="00151007" w:rsidRPr="0035547C" w:rsidRDefault="00151007">
            <w:pPr>
              <w:pStyle w:val="ConsPlusNormal"/>
              <w:jc w:val="center"/>
            </w:pPr>
            <w:r w:rsidRPr="0035547C">
              <w:t>1400.</w:t>
            </w:r>
          </w:p>
        </w:tc>
        <w:tc>
          <w:tcPr>
            <w:tcW w:w="8391" w:type="dxa"/>
          </w:tcPr>
          <w:p w:rsidR="00151007" w:rsidRPr="0035547C" w:rsidRDefault="00151007">
            <w:pPr>
              <w:pStyle w:val="ConsPlusNormal"/>
              <w:jc w:val="both"/>
            </w:pPr>
            <w:r w:rsidRPr="0035547C">
              <w:t>В каком порядке осуществляется авторский надзор архитектора?</w:t>
            </w:r>
          </w:p>
        </w:tc>
      </w:tr>
      <w:tr w:rsidR="0035547C" w:rsidRPr="0035547C">
        <w:tc>
          <w:tcPr>
            <w:tcW w:w="680" w:type="dxa"/>
          </w:tcPr>
          <w:p w:rsidR="00151007" w:rsidRPr="0035547C" w:rsidRDefault="00151007">
            <w:pPr>
              <w:pStyle w:val="ConsPlusNormal"/>
              <w:jc w:val="center"/>
            </w:pPr>
            <w:r w:rsidRPr="0035547C">
              <w:t>1401.</w:t>
            </w:r>
          </w:p>
        </w:tc>
        <w:tc>
          <w:tcPr>
            <w:tcW w:w="8391" w:type="dxa"/>
          </w:tcPr>
          <w:p w:rsidR="00151007" w:rsidRPr="0035547C" w:rsidRDefault="00151007">
            <w:pPr>
              <w:pStyle w:val="ConsPlusNormal"/>
              <w:jc w:val="both"/>
            </w:pPr>
            <w:r w:rsidRPr="0035547C">
              <w:t>Какие сведения при необходимости дополнительно указываются в программе работ на инженерные изыскания?</w:t>
            </w:r>
          </w:p>
        </w:tc>
      </w:tr>
      <w:tr w:rsidR="0035547C" w:rsidRPr="0035547C">
        <w:tc>
          <w:tcPr>
            <w:tcW w:w="680" w:type="dxa"/>
          </w:tcPr>
          <w:p w:rsidR="00151007" w:rsidRPr="0035547C" w:rsidRDefault="00151007">
            <w:pPr>
              <w:pStyle w:val="ConsPlusNormal"/>
              <w:jc w:val="center"/>
            </w:pPr>
            <w:r w:rsidRPr="0035547C">
              <w:t>1402.</w:t>
            </w:r>
          </w:p>
        </w:tc>
        <w:tc>
          <w:tcPr>
            <w:tcW w:w="8391" w:type="dxa"/>
          </w:tcPr>
          <w:p w:rsidR="00151007" w:rsidRPr="0035547C" w:rsidRDefault="00151007">
            <w:pPr>
              <w:pStyle w:val="ConsPlusNormal"/>
              <w:jc w:val="both"/>
            </w:pPr>
            <w:r w:rsidRPr="0035547C">
              <w:t>Какими надлежит принимать складские здания для нефтепродуктов в таре?</w:t>
            </w:r>
          </w:p>
        </w:tc>
      </w:tr>
      <w:tr w:rsidR="0035547C" w:rsidRPr="0035547C">
        <w:tc>
          <w:tcPr>
            <w:tcW w:w="680" w:type="dxa"/>
          </w:tcPr>
          <w:p w:rsidR="00151007" w:rsidRPr="0035547C" w:rsidRDefault="00151007">
            <w:pPr>
              <w:pStyle w:val="ConsPlusNormal"/>
              <w:jc w:val="center"/>
            </w:pPr>
            <w:r w:rsidRPr="0035547C">
              <w:t>1403.</w:t>
            </w:r>
          </w:p>
        </w:tc>
        <w:tc>
          <w:tcPr>
            <w:tcW w:w="8391" w:type="dxa"/>
          </w:tcPr>
          <w:p w:rsidR="00151007" w:rsidRPr="0035547C" w:rsidRDefault="00151007">
            <w:pPr>
              <w:pStyle w:val="ConsPlusNormal"/>
              <w:jc w:val="both"/>
            </w:pPr>
            <w:r w:rsidRPr="0035547C">
              <w:t>В каких случаях экспертиза проектной документации не проводится?</w:t>
            </w:r>
          </w:p>
        </w:tc>
      </w:tr>
      <w:tr w:rsidR="0035547C" w:rsidRPr="0035547C">
        <w:tc>
          <w:tcPr>
            <w:tcW w:w="680" w:type="dxa"/>
          </w:tcPr>
          <w:p w:rsidR="00151007" w:rsidRPr="0035547C" w:rsidRDefault="00151007">
            <w:pPr>
              <w:pStyle w:val="ConsPlusNormal"/>
              <w:jc w:val="center"/>
            </w:pPr>
            <w:r w:rsidRPr="0035547C">
              <w:t>1404.</w:t>
            </w:r>
          </w:p>
        </w:tc>
        <w:tc>
          <w:tcPr>
            <w:tcW w:w="8391" w:type="dxa"/>
          </w:tcPr>
          <w:p w:rsidR="00151007" w:rsidRPr="0035547C" w:rsidRDefault="00151007">
            <w:pPr>
              <w:pStyle w:val="ConsPlusNormal"/>
              <w:jc w:val="both"/>
            </w:pPr>
            <w:r w:rsidRPr="0035547C">
              <w:t>Какие виды просадочных грунтов существуют?</w:t>
            </w:r>
          </w:p>
        </w:tc>
      </w:tr>
      <w:tr w:rsidR="0035547C" w:rsidRPr="0035547C">
        <w:tc>
          <w:tcPr>
            <w:tcW w:w="680" w:type="dxa"/>
          </w:tcPr>
          <w:p w:rsidR="00151007" w:rsidRPr="0035547C" w:rsidRDefault="00151007">
            <w:pPr>
              <w:pStyle w:val="ConsPlusNormal"/>
              <w:jc w:val="center"/>
            </w:pPr>
            <w:r w:rsidRPr="0035547C">
              <w:t>1405.</w:t>
            </w:r>
          </w:p>
        </w:tc>
        <w:tc>
          <w:tcPr>
            <w:tcW w:w="8391" w:type="dxa"/>
          </w:tcPr>
          <w:p w:rsidR="00151007" w:rsidRPr="0035547C" w:rsidRDefault="00151007">
            <w:pPr>
              <w:pStyle w:val="ConsPlusNormal"/>
              <w:jc w:val="both"/>
            </w:pPr>
            <w:r w:rsidRPr="0035547C">
              <w:t>На каких объектах устанавливается структурированная система мониторинга и управления инженерными системами зданий и сооружений?</w:t>
            </w:r>
          </w:p>
        </w:tc>
      </w:tr>
      <w:tr w:rsidR="0035547C" w:rsidRPr="0035547C">
        <w:tc>
          <w:tcPr>
            <w:tcW w:w="680" w:type="dxa"/>
          </w:tcPr>
          <w:p w:rsidR="00151007" w:rsidRPr="0035547C" w:rsidRDefault="00151007">
            <w:pPr>
              <w:pStyle w:val="ConsPlusNormal"/>
              <w:jc w:val="center"/>
            </w:pPr>
            <w:r w:rsidRPr="0035547C">
              <w:t>1406.</w:t>
            </w:r>
          </w:p>
        </w:tc>
        <w:tc>
          <w:tcPr>
            <w:tcW w:w="8391" w:type="dxa"/>
          </w:tcPr>
          <w:p w:rsidR="00151007" w:rsidRPr="0035547C" w:rsidRDefault="00151007">
            <w:pPr>
              <w:pStyle w:val="ConsPlusNormal"/>
              <w:jc w:val="both"/>
            </w:pPr>
            <w:r w:rsidRPr="0035547C">
              <w:t>Кем определяется состав отхода производства и потребления?</w:t>
            </w:r>
          </w:p>
        </w:tc>
      </w:tr>
      <w:tr w:rsidR="0035547C" w:rsidRPr="0035547C">
        <w:tc>
          <w:tcPr>
            <w:tcW w:w="680" w:type="dxa"/>
          </w:tcPr>
          <w:p w:rsidR="00151007" w:rsidRPr="0035547C" w:rsidRDefault="00151007">
            <w:pPr>
              <w:pStyle w:val="ConsPlusNormal"/>
              <w:jc w:val="center"/>
            </w:pPr>
            <w:r w:rsidRPr="0035547C">
              <w:t>1407.</w:t>
            </w:r>
          </w:p>
        </w:tc>
        <w:tc>
          <w:tcPr>
            <w:tcW w:w="8391" w:type="dxa"/>
          </w:tcPr>
          <w:p w:rsidR="00151007" w:rsidRPr="0035547C" w:rsidRDefault="00151007">
            <w:pPr>
              <w:pStyle w:val="ConsPlusNormal"/>
              <w:jc w:val="both"/>
            </w:pPr>
            <w:r w:rsidRPr="0035547C">
              <w:t>Какие этапы не входят в стадию 2 жизненного цикла слаботочной системы "разработка концепции слаботочной системы"?</w:t>
            </w:r>
          </w:p>
        </w:tc>
      </w:tr>
      <w:tr w:rsidR="0035547C" w:rsidRPr="0035547C">
        <w:tc>
          <w:tcPr>
            <w:tcW w:w="680" w:type="dxa"/>
          </w:tcPr>
          <w:p w:rsidR="00151007" w:rsidRPr="0035547C" w:rsidRDefault="00151007">
            <w:pPr>
              <w:pStyle w:val="ConsPlusNormal"/>
              <w:jc w:val="center"/>
            </w:pPr>
            <w:r w:rsidRPr="0035547C">
              <w:t>1408.</w:t>
            </w:r>
          </w:p>
        </w:tc>
        <w:tc>
          <w:tcPr>
            <w:tcW w:w="8391" w:type="dxa"/>
          </w:tcPr>
          <w:p w:rsidR="00151007" w:rsidRPr="0035547C" w:rsidRDefault="00151007">
            <w:pPr>
              <w:pStyle w:val="ConsPlusNormal"/>
              <w:jc w:val="both"/>
            </w:pPr>
            <w:r w:rsidRPr="0035547C">
              <w:t>Каков состав системы сбора данных и передачи сообщений структурированной системы мониторинга и управления инженерными системами зданий и сооружений?</w:t>
            </w:r>
          </w:p>
        </w:tc>
      </w:tr>
      <w:tr w:rsidR="0035547C" w:rsidRPr="0035547C">
        <w:tc>
          <w:tcPr>
            <w:tcW w:w="680" w:type="dxa"/>
          </w:tcPr>
          <w:p w:rsidR="00151007" w:rsidRPr="0035547C" w:rsidRDefault="00151007">
            <w:pPr>
              <w:pStyle w:val="ConsPlusNormal"/>
              <w:jc w:val="center"/>
            </w:pPr>
            <w:r w:rsidRPr="0035547C">
              <w:t>1409.</w:t>
            </w:r>
          </w:p>
        </w:tc>
        <w:tc>
          <w:tcPr>
            <w:tcW w:w="8391" w:type="dxa"/>
          </w:tcPr>
          <w:p w:rsidR="00151007" w:rsidRPr="0035547C" w:rsidRDefault="00151007">
            <w:pPr>
              <w:pStyle w:val="ConsPlusNormal"/>
              <w:jc w:val="both"/>
            </w:pPr>
            <w:r w:rsidRPr="0035547C">
              <w:t>Какие требования следует применять при проектировании камер оператора (диспетчера) ожидания людей?</w:t>
            </w:r>
          </w:p>
        </w:tc>
      </w:tr>
      <w:tr w:rsidR="0035547C" w:rsidRPr="0035547C">
        <w:tc>
          <w:tcPr>
            <w:tcW w:w="680" w:type="dxa"/>
          </w:tcPr>
          <w:p w:rsidR="00151007" w:rsidRPr="0035547C" w:rsidRDefault="00151007">
            <w:pPr>
              <w:pStyle w:val="ConsPlusNormal"/>
              <w:jc w:val="center"/>
            </w:pPr>
            <w:r w:rsidRPr="0035547C">
              <w:t>1410.</w:t>
            </w:r>
          </w:p>
        </w:tc>
        <w:tc>
          <w:tcPr>
            <w:tcW w:w="8391" w:type="dxa"/>
          </w:tcPr>
          <w:p w:rsidR="00151007" w:rsidRPr="0035547C" w:rsidRDefault="00151007">
            <w:pPr>
              <w:pStyle w:val="ConsPlusNormal"/>
              <w:jc w:val="both"/>
            </w:pPr>
            <w:r w:rsidRPr="0035547C">
              <w:t>Что понимается под понятием "комплексное обследование технического состояния здания (сооружения)"?</w:t>
            </w:r>
          </w:p>
        </w:tc>
      </w:tr>
      <w:tr w:rsidR="0035547C" w:rsidRPr="0035547C">
        <w:tc>
          <w:tcPr>
            <w:tcW w:w="680" w:type="dxa"/>
          </w:tcPr>
          <w:p w:rsidR="00151007" w:rsidRPr="0035547C" w:rsidRDefault="00151007">
            <w:pPr>
              <w:pStyle w:val="ConsPlusNormal"/>
              <w:jc w:val="center"/>
            </w:pPr>
            <w:r w:rsidRPr="0035547C">
              <w:t>1411.</w:t>
            </w:r>
          </w:p>
        </w:tc>
        <w:tc>
          <w:tcPr>
            <w:tcW w:w="8391" w:type="dxa"/>
          </w:tcPr>
          <w:p w:rsidR="00151007" w:rsidRPr="0035547C" w:rsidRDefault="00151007">
            <w:pPr>
              <w:pStyle w:val="ConsPlusNormal"/>
              <w:jc w:val="both"/>
            </w:pPr>
            <w:r w:rsidRPr="0035547C">
              <w:t>Какова цель инженерно-гидрометеорологических изысканий для морских нефтегазопромысловых сооружений?</w:t>
            </w:r>
          </w:p>
        </w:tc>
      </w:tr>
      <w:tr w:rsidR="0035547C" w:rsidRPr="0035547C">
        <w:tc>
          <w:tcPr>
            <w:tcW w:w="680" w:type="dxa"/>
          </w:tcPr>
          <w:p w:rsidR="00151007" w:rsidRPr="0035547C" w:rsidRDefault="00151007">
            <w:pPr>
              <w:pStyle w:val="ConsPlusNormal"/>
              <w:jc w:val="center"/>
            </w:pPr>
            <w:r w:rsidRPr="0035547C">
              <w:t>1412.</w:t>
            </w:r>
          </w:p>
        </w:tc>
        <w:tc>
          <w:tcPr>
            <w:tcW w:w="8391" w:type="dxa"/>
          </w:tcPr>
          <w:p w:rsidR="00151007" w:rsidRPr="0035547C" w:rsidRDefault="00151007">
            <w:pPr>
              <w:pStyle w:val="ConsPlusNormal"/>
              <w:jc w:val="both"/>
            </w:pPr>
            <w:r w:rsidRPr="0035547C">
              <w:t>Какое значение эквивалентной статической нагрузке, приложенной перпендикулярно к плоскости стены и направленной в сторону, противоположную действию ударной волны, следует принимать при расчете закладных деталей для крепления дверей и ставней?</w:t>
            </w:r>
          </w:p>
        </w:tc>
      </w:tr>
      <w:tr w:rsidR="0035547C" w:rsidRPr="0035547C">
        <w:tc>
          <w:tcPr>
            <w:tcW w:w="680" w:type="dxa"/>
          </w:tcPr>
          <w:p w:rsidR="00151007" w:rsidRPr="0035547C" w:rsidRDefault="00151007">
            <w:pPr>
              <w:pStyle w:val="ConsPlusNormal"/>
              <w:jc w:val="center"/>
            </w:pPr>
            <w:r w:rsidRPr="0035547C">
              <w:t>1413.</w:t>
            </w:r>
          </w:p>
        </w:tc>
        <w:tc>
          <w:tcPr>
            <w:tcW w:w="8391" w:type="dxa"/>
          </w:tcPr>
          <w:p w:rsidR="00151007" w:rsidRPr="0035547C" w:rsidRDefault="00151007">
            <w:pPr>
              <w:pStyle w:val="ConsPlusNormal"/>
              <w:jc w:val="both"/>
            </w:pPr>
            <w:r w:rsidRPr="0035547C">
              <w:t>Как принимаются расчетные скорости для трудных участков пересеченной и горной местности?</w:t>
            </w:r>
          </w:p>
        </w:tc>
      </w:tr>
      <w:tr w:rsidR="0035547C" w:rsidRPr="0035547C">
        <w:tc>
          <w:tcPr>
            <w:tcW w:w="680" w:type="dxa"/>
          </w:tcPr>
          <w:p w:rsidR="00151007" w:rsidRPr="0035547C" w:rsidRDefault="00151007">
            <w:pPr>
              <w:pStyle w:val="ConsPlusNormal"/>
              <w:jc w:val="center"/>
            </w:pPr>
            <w:r w:rsidRPr="0035547C">
              <w:t>1414.</w:t>
            </w:r>
          </w:p>
        </w:tc>
        <w:tc>
          <w:tcPr>
            <w:tcW w:w="8391" w:type="dxa"/>
          </w:tcPr>
          <w:p w:rsidR="00151007" w:rsidRPr="0035547C" w:rsidRDefault="00151007">
            <w:pPr>
              <w:pStyle w:val="ConsPlusNormal"/>
              <w:jc w:val="both"/>
            </w:pPr>
            <w:r w:rsidRPr="0035547C">
              <w:t>Что понимается под понятием "относительная осадка"?</w:t>
            </w:r>
          </w:p>
        </w:tc>
      </w:tr>
      <w:tr w:rsidR="0035547C" w:rsidRPr="0035547C">
        <w:tc>
          <w:tcPr>
            <w:tcW w:w="680" w:type="dxa"/>
          </w:tcPr>
          <w:p w:rsidR="00151007" w:rsidRPr="0035547C" w:rsidRDefault="00151007">
            <w:pPr>
              <w:pStyle w:val="ConsPlusNormal"/>
              <w:jc w:val="center"/>
            </w:pPr>
            <w:r w:rsidRPr="0035547C">
              <w:lastRenderedPageBreak/>
              <w:t>1415.</w:t>
            </w:r>
          </w:p>
        </w:tc>
        <w:tc>
          <w:tcPr>
            <w:tcW w:w="8391" w:type="dxa"/>
          </w:tcPr>
          <w:p w:rsidR="00151007" w:rsidRPr="0035547C" w:rsidRDefault="00151007">
            <w:pPr>
              <w:pStyle w:val="ConsPlusNormal"/>
              <w:jc w:val="both"/>
            </w:pPr>
            <w:r w:rsidRPr="0035547C">
              <w:t>Какие параметры проводов расщепленной фазы не определяются расчетом?</w:t>
            </w:r>
          </w:p>
        </w:tc>
      </w:tr>
      <w:tr w:rsidR="0035547C" w:rsidRPr="0035547C">
        <w:tc>
          <w:tcPr>
            <w:tcW w:w="680" w:type="dxa"/>
          </w:tcPr>
          <w:p w:rsidR="00151007" w:rsidRPr="0035547C" w:rsidRDefault="00151007">
            <w:pPr>
              <w:pStyle w:val="ConsPlusNormal"/>
              <w:jc w:val="center"/>
            </w:pPr>
            <w:r w:rsidRPr="0035547C">
              <w:t>1416.</w:t>
            </w:r>
          </w:p>
        </w:tc>
        <w:tc>
          <w:tcPr>
            <w:tcW w:w="8391" w:type="dxa"/>
          </w:tcPr>
          <w:p w:rsidR="00151007" w:rsidRPr="0035547C" w:rsidRDefault="00151007">
            <w:pPr>
              <w:pStyle w:val="ConsPlusNormal"/>
              <w:jc w:val="both"/>
            </w:pPr>
            <w:r w:rsidRPr="0035547C">
              <w:t>Какие разделы входят в общий журнал учета выполнения работ при строительстве, реконструкции, капитальном ремонте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1417.</w:t>
            </w:r>
          </w:p>
        </w:tc>
        <w:tc>
          <w:tcPr>
            <w:tcW w:w="8391" w:type="dxa"/>
          </w:tcPr>
          <w:p w:rsidR="00151007" w:rsidRPr="0035547C" w:rsidRDefault="00151007">
            <w:pPr>
              <w:pStyle w:val="ConsPlusNormal"/>
              <w:jc w:val="both"/>
            </w:pPr>
            <w:r w:rsidRPr="0035547C">
              <w:t>Какие медицинские газы необходимо подвести в процедурные эндоскопии?</w:t>
            </w:r>
          </w:p>
        </w:tc>
      </w:tr>
      <w:tr w:rsidR="0035547C" w:rsidRPr="0035547C">
        <w:tc>
          <w:tcPr>
            <w:tcW w:w="680" w:type="dxa"/>
          </w:tcPr>
          <w:p w:rsidR="00151007" w:rsidRPr="0035547C" w:rsidRDefault="00151007">
            <w:pPr>
              <w:pStyle w:val="ConsPlusNormal"/>
              <w:jc w:val="center"/>
            </w:pPr>
            <w:r w:rsidRPr="0035547C">
              <w:t>1418.</w:t>
            </w:r>
          </w:p>
        </w:tc>
        <w:tc>
          <w:tcPr>
            <w:tcW w:w="8391" w:type="dxa"/>
          </w:tcPr>
          <w:p w:rsidR="00151007" w:rsidRPr="0035547C" w:rsidRDefault="00151007">
            <w:pPr>
              <w:pStyle w:val="ConsPlusNormal"/>
              <w:jc w:val="both"/>
            </w:pPr>
            <w:r w:rsidRPr="0035547C">
              <w:t>На основе анализа каких характеристик защищаемой территории необходимо выбирать варианты искусственного повышения поверхности территории?</w:t>
            </w:r>
          </w:p>
        </w:tc>
      </w:tr>
      <w:tr w:rsidR="0035547C" w:rsidRPr="0035547C">
        <w:tc>
          <w:tcPr>
            <w:tcW w:w="680" w:type="dxa"/>
          </w:tcPr>
          <w:p w:rsidR="00151007" w:rsidRPr="0035547C" w:rsidRDefault="00151007">
            <w:pPr>
              <w:pStyle w:val="ConsPlusNormal"/>
              <w:jc w:val="center"/>
            </w:pPr>
            <w:r w:rsidRPr="0035547C">
              <w:t>1419.</w:t>
            </w:r>
          </w:p>
        </w:tc>
        <w:tc>
          <w:tcPr>
            <w:tcW w:w="8391" w:type="dxa"/>
          </w:tcPr>
          <w:p w:rsidR="00151007" w:rsidRPr="0035547C" w:rsidRDefault="00151007">
            <w:pPr>
              <w:pStyle w:val="ConsPlusNormal"/>
              <w:jc w:val="both"/>
            </w:pPr>
            <w:r w:rsidRPr="0035547C">
              <w:t>Чем должны быть оборудованы резервуары для воды и баки водонапорных башен?</w:t>
            </w:r>
          </w:p>
        </w:tc>
      </w:tr>
      <w:tr w:rsidR="0035547C" w:rsidRPr="0035547C">
        <w:tc>
          <w:tcPr>
            <w:tcW w:w="680" w:type="dxa"/>
          </w:tcPr>
          <w:p w:rsidR="00151007" w:rsidRPr="0035547C" w:rsidRDefault="00151007">
            <w:pPr>
              <w:pStyle w:val="ConsPlusNormal"/>
              <w:jc w:val="center"/>
            </w:pPr>
            <w:r w:rsidRPr="0035547C">
              <w:t>1420.</w:t>
            </w:r>
          </w:p>
        </w:tc>
        <w:tc>
          <w:tcPr>
            <w:tcW w:w="8391" w:type="dxa"/>
          </w:tcPr>
          <w:p w:rsidR="00151007" w:rsidRPr="0035547C" w:rsidRDefault="00151007">
            <w:pPr>
              <w:pStyle w:val="ConsPlusNormal"/>
              <w:jc w:val="both"/>
            </w:pPr>
            <w:r w:rsidRPr="0035547C">
              <w:t>Какие системы безопасности, предназначенные для выполнения основных функций безопасности, должна иметь атомная станция?</w:t>
            </w:r>
          </w:p>
        </w:tc>
      </w:tr>
      <w:tr w:rsidR="0035547C" w:rsidRPr="0035547C">
        <w:tc>
          <w:tcPr>
            <w:tcW w:w="680" w:type="dxa"/>
          </w:tcPr>
          <w:p w:rsidR="00151007" w:rsidRPr="0035547C" w:rsidRDefault="00151007">
            <w:pPr>
              <w:pStyle w:val="ConsPlusNormal"/>
              <w:jc w:val="center"/>
            </w:pPr>
            <w:r w:rsidRPr="0035547C">
              <w:t>1421.</w:t>
            </w:r>
          </w:p>
        </w:tc>
        <w:tc>
          <w:tcPr>
            <w:tcW w:w="8391" w:type="dxa"/>
          </w:tcPr>
          <w:p w:rsidR="00151007" w:rsidRPr="0035547C" w:rsidRDefault="00151007">
            <w:pPr>
              <w:pStyle w:val="ConsPlusNormal"/>
              <w:jc w:val="both"/>
            </w:pPr>
            <w:r w:rsidRPr="0035547C">
              <w:t>Что понимается под категорированием объектов транспортной инфраструктуры и транспортных средств?</w:t>
            </w:r>
          </w:p>
        </w:tc>
      </w:tr>
      <w:tr w:rsidR="0035547C" w:rsidRPr="0035547C">
        <w:tc>
          <w:tcPr>
            <w:tcW w:w="680" w:type="dxa"/>
          </w:tcPr>
          <w:p w:rsidR="00151007" w:rsidRPr="0035547C" w:rsidRDefault="00151007">
            <w:pPr>
              <w:pStyle w:val="ConsPlusNormal"/>
              <w:jc w:val="center"/>
            </w:pPr>
            <w:r w:rsidRPr="0035547C">
              <w:t>1422.</w:t>
            </w:r>
          </w:p>
        </w:tc>
        <w:tc>
          <w:tcPr>
            <w:tcW w:w="8391" w:type="dxa"/>
          </w:tcPr>
          <w:p w:rsidR="00151007" w:rsidRPr="0035547C" w:rsidRDefault="00151007">
            <w:pPr>
              <w:pStyle w:val="ConsPlusNormal"/>
              <w:jc w:val="both"/>
            </w:pPr>
            <w:r w:rsidRPr="0035547C">
              <w:t>Допускается ли прохождение воздушной линии напряжением выше 1 кВ по территориям стадионов, учебных и детских учреждений?</w:t>
            </w:r>
          </w:p>
        </w:tc>
      </w:tr>
      <w:tr w:rsidR="0035547C" w:rsidRPr="0035547C">
        <w:tc>
          <w:tcPr>
            <w:tcW w:w="680" w:type="dxa"/>
          </w:tcPr>
          <w:p w:rsidR="00151007" w:rsidRPr="0035547C" w:rsidRDefault="00151007">
            <w:pPr>
              <w:pStyle w:val="ConsPlusNormal"/>
              <w:jc w:val="center"/>
            </w:pPr>
            <w:r w:rsidRPr="0035547C">
              <w:t>1423.</w:t>
            </w:r>
          </w:p>
        </w:tc>
        <w:tc>
          <w:tcPr>
            <w:tcW w:w="8391" w:type="dxa"/>
          </w:tcPr>
          <w:p w:rsidR="00151007" w:rsidRPr="0035547C" w:rsidRDefault="00151007">
            <w:pPr>
              <w:pStyle w:val="ConsPlusNormal"/>
              <w:jc w:val="both"/>
            </w:pPr>
            <w:r w:rsidRPr="0035547C">
              <w:t>Что должно содержаться в специальных технических условиях?</w:t>
            </w:r>
          </w:p>
        </w:tc>
      </w:tr>
      <w:tr w:rsidR="0035547C" w:rsidRPr="0035547C">
        <w:tc>
          <w:tcPr>
            <w:tcW w:w="680" w:type="dxa"/>
          </w:tcPr>
          <w:p w:rsidR="00151007" w:rsidRPr="0035547C" w:rsidRDefault="00151007">
            <w:pPr>
              <w:pStyle w:val="ConsPlusNormal"/>
              <w:jc w:val="center"/>
            </w:pPr>
            <w:r w:rsidRPr="0035547C">
              <w:t>1424.</w:t>
            </w:r>
          </w:p>
        </w:tc>
        <w:tc>
          <w:tcPr>
            <w:tcW w:w="8391" w:type="dxa"/>
          </w:tcPr>
          <w:p w:rsidR="00151007" w:rsidRPr="0035547C" w:rsidRDefault="00151007">
            <w:pPr>
              <w:pStyle w:val="ConsPlusNormal"/>
              <w:jc w:val="both"/>
            </w:pPr>
            <w:r w:rsidRPr="0035547C">
              <w:t>Что понимается под определением "декларирование соответствия" и "подтверждение соответствия"?</w:t>
            </w:r>
          </w:p>
        </w:tc>
      </w:tr>
      <w:tr w:rsidR="0035547C" w:rsidRPr="0035547C">
        <w:tc>
          <w:tcPr>
            <w:tcW w:w="680" w:type="dxa"/>
          </w:tcPr>
          <w:p w:rsidR="00151007" w:rsidRPr="0035547C" w:rsidRDefault="00151007">
            <w:pPr>
              <w:pStyle w:val="ConsPlusNormal"/>
              <w:jc w:val="center"/>
            </w:pPr>
            <w:r w:rsidRPr="0035547C">
              <w:t>1425.</w:t>
            </w:r>
          </w:p>
        </w:tc>
        <w:tc>
          <w:tcPr>
            <w:tcW w:w="8391" w:type="dxa"/>
          </w:tcPr>
          <w:p w:rsidR="00151007" w:rsidRPr="0035547C" w:rsidRDefault="00151007">
            <w:pPr>
              <w:pStyle w:val="ConsPlusNormal"/>
              <w:jc w:val="both"/>
            </w:pPr>
            <w:r w:rsidRPr="0035547C">
              <w:t>Каким должен быть класс бетона при образовании пробок или заполнении внутренних полостей свай, погружаемых с выемкой грунта из внутренней полости в сооружениях эстакадного типа?</w:t>
            </w:r>
          </w:p>
        </w:tc>
      </w:tr>
      <w:tr w:rsidR="0035547C" w:rsidRPr="0035547C">
        <w:tc>
          <w:tcPr>
            <w:tcW w:w="680" w:type="dxa"/>
          </w:tcPr>
          <w:p w:rsidR="00151007" w:rsidRPr="0035547C" w:rsidRDefault="00151007">
            <w:pPr>
              <w:pStyle w:val="ConsPlusNormal"/>
              <w:jc w:val="center"/>
            </w:pPr>
            <w:r w:rsidRPr="0035547C">
              <w:t>1426.</w:t>
            </w:r>
          </w:p>
        </w:tc>
        <w:tc>
          <w:tcPr>
            <w:tcW w:w="8391" w:type="dxa"/>
          </w:tcPr>
          <w:p w:rsidR="00151007" w:rsidRPr="0035547C" w:rsidRDefault="00151007">
            <w:pPr>
              <w:pStyle w:val="ConsPlusNormal"/>
              <w:jc w:val="both"/>
            </w:pPr>
            <w:r w:rsidRPr="0035547C">
              <w:t>При каком коэффициенте фильтрации грунта допускается размещать отходы IV класса опасности?</w:t>
            </w:r>
          </w:p>
        </w:tc>
      </w:tr>
      <w:tr w:rsidR="0035547C" w:rsidRPr="0035547C">
        <w:tc>
          <w:tcPr>
            <w:tcW w:w="680" w:type="dxa"/>
          </w:tcPr>
          <w:p w:rsidR="00151007" w:rsidRPr="0035547C" w:rsidRDefault="00151007">
            <w:pPr>
              <w:pStyle w:val="ConsPlusNormal"/>
              <w:jc w:val="center"/>
            </w:pPr>
            <w:r w:rsidRPr="0035547C">
              <w:t>1427.</w:t>
            </w:r>
          </w:p>
        </w:tc>
        <w:tc>
          <w:tcPr>
            <w:tcW w:w="8391" w:type="dxa"/>
          </w:tcPr>
          <w:p w:rsidR="00151007" w:rsidRPr="0035547C" w:rsidRDefault="00151007">
            <w:pPr>
              <w:pStyle w:val="ConsPlusNormal"/>
              <w:jc w:val="both"/>
            </w:pPr>
            <w:r w:rsidRPr="0035547C">
              <w:t>Требованиями каких нормативных правовых актов следует руководствоваться при проектировании зданий и сооружений котельных?</w:t>
            </w:r>
          </w:p>
        </w:tc>
      </w:tr>
      <w:tr w:rsidR="0035547C" w:rsidRPr="0035547C">
        <w:tc>
          <w:tcPr>
            <w:tcW w:w="680" w:type="dxa"/>
          </w:tcPr>
          <w:p w:rsidR="00151007" w:rsidRPr="0035547C" w:rsidRDefault="00151007">
            <w:pPr>
              <w:pStyle w:val="ConsPlusNormal"/>
              <w:jc w:val="center"/>
            </w:pPr>
            <w:r w:rsidRPr="0035547C">
              <w:t>1428.</w:t>
            </w:r>
          </w:p>
        </w:tc>
        <w:tc>
          <w:tcPr>
            <w:tcW w:w="8391" w:type="dxa"/>
          </w:tcPr>
          <w:p w:rsidR="00151007" w:rsidRPr="0035547C" w:rsidRDefault="00151007">
            <w:pPr>
              <w:pStyle w:val="ConsPlusNormal"/>
              <w:jc w:val="both"/>
            </w:pPr>
            <w:r w:rsidRPr="0035547C">
              <w:t>Сколько расширенных проходов, позволяющих проезд кресла-коляски, необходимо предусматривать в каждом ряду турникетов входа/выхода метрополитена?</w:t>
            </w:r>
          </w:p>
        </w:tc>
      </w:tr>
      <w:tr w:rsidR="0035547C" w:rsidRPr="0035547C">
        <w:tc>
          <w:tcPr>
            <w:tcW w:w="680" w:type="dxa"/>
          </w:tcPr>
          <w:p w:rsidR="00151007" w:rsidRPr="0035547C" w:rsidRDefault="00151007">
            <w:pPr>
              <w:pStyle w:val="ConsPlusNormal"/>
              <w:jc w:val="center"/>
            </w:pPr>
            <w:r w:rsidRPr="0035547C">
              <w:t>1429.</w:t>
            </w:r>
          </w:p>
        </w:tc>
        <w:tc>
          <w:tcPr>
            <w:tcW w:w="8391" w:type="dxa"/>
          </w:tcPr>
          <w:p w:rsidR="00151007" w:rsidRPr="0035547C" w:rsidRDefault="00151007">
            <w:pPr>
              <w:pStyle w:val="ConsPlusNormal"/>
              <w:jc w:val="both"/>
            </w:pPr>
            <w:r w:rsidRPr="0035547C">
              <w:t>Куда должен быть организован сброс сточных вод, обеспечивающий минимизацию поступления загрязняющих веществ в окружающую среду?</w:t>
            </w:r>
          </w:p>
        </w:tc>
      </w:tr>
      <w:tr w:rsidR="0035547C" w:rsidRPr="0035547C">
        <w:tc>
          <w:tcPr>
            <w:tcW w:w="680" w:type="dxa"/>
          </w:tcPr>
          <w:p w:rsidR="00151007" w:rsidRPr="0035547C" w:rsidRDefault="00151007">
            <w:pPr>
              <w:pStyle w:val="ConsPlusNormal"/>
              <w:jc w:val="center"/>
            </w:pPr>
            <w:r w:rsidRPr="0035547C">
              <w:t>1430.</w:t>
            </w:r>
          </w:p>
        </w:tc>
        <w:tc>
          <w:tcPr>
            <w:tcW w:w="8391" w:type="dxa"/>
          </w:tcPr>
          <w:p w:rsidR="00151007" w:rsidRPr="0035547C" w:rsidRDefault="00151007">
            <w:pPr>
              <w:pStyle w:val="ConsPlusNormal"/>
              <w:jc w:val="both"/>
            </w:pPr>
            <w:r w:rsidRPr="0035547C">
              <w:t>Для каких видов объектов капитального строительства (за исключением объектов, находящихся в ведении федеральных ядерных организаций) организация по проведению государственной экспертизы осуществляет организацию и проведение государственной экспертизы в отношении проектной документации и (или)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1431.</w:t>
            </w:r>
          </w:p>
        </w:tc>
        <w:tc>
          <w:tcPr>
            <w:tcW w:w="8391" w:type="dxa"/>
          </w:tcPr>
          <w:p w:rsidR="00151007" w:rsidRPr="0035547C" w:rsidRDefault="00151007">
            <w:pPr>
              <w:pStyle w:val="ConsPlusNormal"/>
              <w:jc w:val="both"/>
            </w:pPr>
            <w:r w:rsidRPr="0035547C">
              <w:t>Как устанавливаются охранные зоны вдоль воздушных линий электропередачи?</w:t>
            </w:r>
          </w:p>
        </w:tc>
      </w:tr>
      <w:tr w:rsidR="0035547C" w:rsidRPr="0035547C">
        <w:tc>
          <w:tcPr>
            <w:tcW w:w="680" w:type="dxa"/>
          </w:tcPr>
          <w:p w:rsidR="00151007" w:rsidRPr="0035547C" w:rsidRDefault="00151007">
            <w:pPr>
              <w:pStyle w:val="ConsPlusNormal"/>
              <w:jc w:val="center"/>
            </w:pPr>
            <w:r w:rsidRPr="0035547C">
              <w:t>1432.</w:t>
            </w:r>
          </w:p>
        </w:tc>
        <w:tc>
          <w:tcPr>
            <w:tcW w:w="8391" w:type="dxa"/>
          </w:tcPr>
          <w:p w:rsidR="00151007" w:rsidRPr="0035547C" w:rsidRDefault="00151007">
            <w:pPr>
              <w:pStyle w:val="ConsPlusNormal"/>
              <w:jc w:val="both"/>
            </w:pPr>
            <w:r w:rsidRPr="0035547C">
              <w:t>Чем измеряются малые величины скорости движения воздуха (менее 0,3 м/с) при наличии разнонаправленных потоков?</w:t>
            </w:r>
          </w:p>
        </w:tc>
      </w:tr>
      <w:tr w:rsidR="0035547C" w:rsidRPr="0035547C">
        <w:tc>
          <w:tcPr>
            <w:tcW w:w="680" w:type="dxa"/>
          </w:tcPr>
          <w:p w:rsidR="00151007" w:rsidRPr="0035547C" w:rsidRDefault="00151007">
            <w:pPr>
              <w:pStyle w:val="ConsPlusNormal"/>
              <w:jc w:val="center"/>
            </w:pPr>
            <w:r w:rsidRPr="0035547C">
              <w:t>1433.</w:t>
            </w:r>
          </w:p>
        </w:tc>
        <w:tc>
          <w:tcPr>
            <w:tcW w:w="8391" w:type="dxa"/>
          </w:tcPr>
          <w:p w:rsidR="00151007" w:rsidRPr="0035547C" w:rsidRDefault="00151007">
            <w:pPr>
              <w:pStyle w:val="ConsPlusNormal"/>
              <w:jc w:val="both"/>
            </w:pPr>
            <w:r w:rsidRPr="0035547C">
              <w:t>Кто является пользователем автоматизированной системы?</w:t>
            </w:r>
          </w:p>
        </w:tc>
      </w:tr>
      <w:tr w:rsidR="0035547C" w:rsidRPr="0035547C">
        <w:tc>
          <w:tcPr>
            <w:tcW w:w="680" w:type="dxa"/>
          </w:tcPr>
          <w:p w:rsidR="00151007" w:rsidRPr="0035547C" w:rsidRDefault="00151007">
            <w:pPr>
              <w:pStyle w:val="ConsPlusNormal"/>
              <w:jc w:val="center"/>
            </w:pPr>
            <w:r w:rsidRPr="0035547C">
              <w:t>1434.</w:t>
            </w:r>
          </w:p>
        </w:tc>
        <w:tc>
          <w:tcPr>
            <w:tcW w:w="8391" w:type="dxa"/>
          </w:tcPr>
          <w:p w:rsidR="00151007" w:rsidRPr="0035547C" w:rsidRDefault="00151007">
            <w:pPr>
              <w:pStyle w:val="ConsPlusNormal"/>
              <w:jc w:val="both"/>
            </w:pPr>
            <w:r w:rsidRPr="0035547C">
              <w:t xml:space="preserve">Из листовой стали какой толщины должны быть выполнены защитные устройства движущихся частей литейного оборудования, к которым возможен доступ </w:t>
            </w:r>
            <w:r w:rsidRPr="0035547C">
              <w:lastRenderedPageBreak/>
              <w:t>обслуживающего персонала?</w:t>
            </w:r>
          </w:p>
        </w:tc>
      </w:tr>
      <w:tr w:rsidR="0035547C" w:rsidRPr="0035547C">
        <w:tc>
          <w:tcPr>
            <w:tcW w:w="680" w:type="dxa"/>
          </w:tcPr>
          <w:p w:rsidR="00151007" w:rsidRPr="0035547C" w:rsidRDefault="00151007">
            <w:pPr>
              <w:pStyle w:val="ConsPlusNormal"/>
              <w:jc w:val="center"/>
            </w:pPr>
            <w:r w:rsidRPr="0035547C">
              <w:lastRenderedPageBreak/>
              <w:t>1435.</w:t>
            </w:r>
          </w:p>
        </w:tc>
        <w:tc>
          <w:tcPr>
            <w:tcW w:w="8391" w:type="dxa"/>
          </w:tcPr>
          <w:p w:rsidR="00151007" w:rsidRPr="0035547C" w:rsidRDefault="00151007">
            <w:pPr>
              <w:pStyle w:val="ConsPlusNormal"/>
              <w:jc w:val="both"/>
            </w:pPr>
            <w:r w:rsidRPr="0035547C">
              <w:t>Что может включать в себя пересадочное сооружение?</w:t>
            </w:r>
          </w:p>
        </w:tc>
      </w:tr>
      <w:tr w:rsidR="0035547C" w:rsidRPr="0035547C">
        <w:tc>
          <w:tcPr>
            <w:tcW w:w="680" w:type="dxa"/>
          </w:tcPr>
          <w:p w:rsidR="00151007" w:rsidRPr="0035547C" w:rsidRDefault="00151007">
            <w:pPr>
              <w:pStyle w:val="ConsPlusNormal"/>
              <w:jc w:val="center"/>
            </w:pPr>
            <w:r w:rsidRPr="0035547C">
              <w:t>1436.</w:t>
            </w:r>
          </w:p>
        </w:tc>
        <w:tc>
          <w:tcPr>
            <w:tcW w:w="8391" w:type="dxa"/>
          </w:tcPr>
          <w:p w:rsidR="00151007" w:rsidRPr="0035547C" w:rsidRDefault="00151007">
            <w:pPr>
              <w:pStyle w:val="ConsPlusNormal"/>
              <w:jc w:val="both"/>
            </w:pPr>
            <w:r w:rsidRPr="0035547C">
              <w:t>Какие сооружения должны размещаться на участке захоронения токсичных промышленных отходов по его периметру?</w:t>
            </w:r>
          </w:p>
        </w:tc>
      </w:tr>
      <w:tr w:rsidR="0035547C" w:rsidRPr="0035547C">
        <w:tc>
          <w:tcPr>
            <w:tcW w:w="680" w:type="dxa"/>
          </w:tcPr>
          <w:p w:rsidR="00151007" w:rsidRPr="0035547C" w:rsidRDefault="00151007">
            <w:pPr>
              <w:pStyle w:val="ConsPlusNormal"/>
              <w:jc w:val="center"/>
            </w:pPr>
            <w:r w:rsidRPr="0035547C">
              <w:t>1437.</w:t>
            </w:r>
          </w:p>
        </w:tc>
        <w:tc>
          <w:tcPr>
            <w:tcW w:w="8391" w:type="dxa"/>
          </w:tcPr>
          <w:p w:rsidR="00151007" w:rsidRPr="0035547C" w:rsidRDefault="00151007">
            <w:pPr>
              <w:pStyle w:val="ConsPlusNormal"/>
              <w:jc w:val="both"/>
            </w:pPr>
            <w:r w:rsidRPr="0035547C">
              <w:t>Для каких видов исследования почв размер пробной площадки при однородном почвенном покрове разрешается от 1 до 5 га?</w:t>
            </w:r>
          </w:p>
        </w:tc>
      </w:tr>
      <w:tr w:rsidR="0035547C" w:rsidRPr="0035547C">
        <w:tc>
          <w:tcPr>
            <w:tcW w:w="680" w:type="dxa"/>
          </w:tcPr>
          <w:p w:rsidR="00151007" w:rsidRPr="0035547C" w:rsidRDefault="00151007">
            <w:pPr>
              <w:pStyle w:val="ConsPlusNormal"/>
              <w:jc w:val="center"/>
            </w:pPr>
            <w:r w:rsidRPr="0035547C">
              <w:t>1438.</w:t>
            </w:r>
          </w:p>
        </w:tc>
        <w:tc>
          <w:tcPr>
            <w:tcW w:w="8391" w:type="dxa"/>
          </w:tcPr>
          <w:p w:rsidR="00151007" w:rsidRPr="0035547C" w:rsidRDefault="00151007">
            <w:pPr>
              <w:pStyle w:val="ConsPlusNormal"/>
              <w:jc w:val="both"/>
            </w:pPr>
            <w:r w:rsidRPr="0035547C">
              <w:t>Как используется грунт, образовавшийся при устройстве котлована?</w:t>
            </w:r>
          </w:p>
        </w:tc>
      </w:tr>
      <w:tr w:rsidR="0035547C" w:rsidRPr="0035547C">
        <w:tc>
          <w:tcPr>
            <w:tcW w:w="680" w:type="dxa"/>
          </w:tcPr>
          <w:p w:rsidR="00151007" w:rsidRPr="0035547C" w:rsidRDefault="00151007">
            <w:pPr>
              <w:pStyle w:val="ConsPlusNormal"/>
              <w:jc w:val="center"/>
            </w:pPr>
            <w:r w:rsidRPr="0035547C">
              <w:t>1439.</w:t>
            </w:r>
          </w:p>
        </w:tc>
        <w:tc>
          <w:tcPr>
            <w:tcW w:w="8391" w:type="dxa"/>
          </w:tcPr>
          <w:p w:rsidR="00151007" w:rsidRPr="0035547C" w:rsidRDefault="00151007">
            <w:pPr>
              <w:pStyle w:val="ConsPlusNormal"/>
              <w:jc w:val="both"/>
            </w:pPr>
            <w:r w:rsidRPr="0035547C">
              <w:t>Что необходимо учитывать при выборе оборудования (газорегуляторные пункты блочные, шкафные регуляторные пункты, газорегуляторные устройства)?</w:t>
            </w:r>
          </w:p>
        </w:tc>
      </w:tr>
      <w:tr w:rsidR="0035547C" w:rsidRPr="0035547C">
        <w:tc>
          <w:tcPr>
            <w:tcW w:w="680" w:type="dxa"/>
          </w:tcPr>
          <w:p w:rsidR="00151007" w:rsidRPr="0035547C" w:rsidRDefault="00151007">
            <w:pPr>
              <w:pStyle w:val="ConsPlusNormal"/>
              <w:jc w:val="center"/>
            </w:pPr>
            <w:r w:rsidRPr="0035547C">
              <w:t>1440.</w:t>
            </w:r>
          </w:p>
        </w:tc>
        <w:tc>
          <w:tcPr>
            <w:tcW w:w="8391" w:type="dxa"/>
          </w:tcPr>
          <w:p w:rsidR="00151007" w:rsidRPr="0035547C" w:rsidRDefault="00151007">
            <w:pPr>
              <w:pStyle w:val="ConsPlusNormal"/>
              <w:jc w:val="both"/>
            </w:pPr>
            <w:r w:rsidRPr="0035547C">
              <w:t>Какая скорость допустима при движении пассажирских поездов по скоростным магистралям новых железнодорожных линий?</w:t>
            </w:r>
          </w:p>
        </w:tc>
      </w:tr>
      <w:tr w:rsidR="0035547C" w:rsidRPr="0035547C">
        <w:tc>
          <w:tcPr>
            <w:tcW w:w="680" w:type="dxa"/>
          </w:tcPr>
          <w:p w:rsidR="00151007" w:rsidRPr="0035547C" w:rsidRDefault="00151007">
            <w:pPr>
              <w:pStyle w:val="ConsPlusNormal"/>
              <w:jc w:val="center"/>
            </w:pPr>
            <w:r w:rsidRPr="0035547C">
              <w:t>1441.</w:t>
            </w:r>
          </w:p>
        </w:tc>
        <w:tc>
          <w:tcPr>
            <w:tcW w:w="8391" w:type="dxa"/>
          </w:tcPr>
          <w:p w:rsidR="00151007" w:rsidRPr="0035547C" w:rsidRDefault="00151007">
            <w:pPr>
              <w:pStyle w:val="ConsPlusNormal"/>
              <w:jc w:val="both"/>
            </w:pPr>
            <w:r w:rsidRPr="0035547C">
              <w:t>Какие существуют особенности использования санитарно-защитных зон производственных объектов?</w:t>
            </w:r>
          </w:p>
        </w:tc>
      </w:tr>
      <w:tr w:rsidR="0035547C" w:rsidRPr="0035547C">
        <w:tc>
          <w:tcPr>
            <w:tcW w:w="680" w:type="dxa"/>
          </w:tcPr>
          <w:p w:rsidR="00151007" w:rsidRPr="0035547C" w:rsidRDefault="00151007">
            <w:pPr>
              <w:pStyle w:val="ConsPlusNormal"/>
              <w:jc w:val="center"/>
            </w:pPr>
            <w:r w:rsidRPr="0035547C">
              <w:t>1442.</w:t>
            </w:r>
          </w:p>
        </w:tc>
        <w:tc>
          <w:tcPr>
            <w:tcW w:w="8391" w:type="dxa"/>
          </w:tcPr>
          <w:p w:rsidR="00151007" w:rsidRPr="0035547C" w:rsidRDefault="00151007">
            <w:pPr>
              <w:pStyle w:val="ConsPlusNormal"/>
              <w:jc w:val="both"/>
            </w:pPr>
            <w:r w:rsidRPr="0035547C">
              <w:t>Что понимается под понятием "карст"?</w:t>
            </w:r>
          </w:p>
        </w:tc>
      </w:tr>
      <w:tr w:rsidR="0035547C" w:rsidRPr="0035547C">
        <w:tc>
          <w:tcPr>
            <w:tcW w:w="680" w:type="dxa"/>
          </w:tcPr>
          <w:p w:rsidR="00151007" w:rsidRPr="0035547C" w:rsidRDefault="00151007">
            <w:pPr>
              <w:pStyle w:val="ConsPlusNormal"/>
              <w:jc w:val="center"/>
            </w:pPr>
            <w:r w:rsidRPr="0035547C">
              <w:t>1443.</w:t>
            </w:r>
          </w:p>
        </w:tc>
        <w:tc>
          <w:tcPr>
            <w:tcW w:w="8391" w:type="dxa"/>
          </w:tcPr>
          <w:p w:rsidR="00151007" w:rsidRPr="0035547C" w:rsidRDefault="00151007">
            <w:pPr>
              <w:pStyle w:val="ConsPlusNormal"/>
              <w:jc w:val="both"/>
            </w:pPr>
            <w:r w:rsidRPr="0035547C">
              <w:t>Какие объекты относятся к объектам культурного наследия?</w:t>
            </w:r>
          </w:p>
        </w:tc>
      </w:tr>
      <w:tr w:rsidR="0035547C" w:rsidRPr="0035547C">
        <w:tc>
          <w:tcPr>
            <w:tcW w:w="680" w:type="dxa"/>
          </w:tcPr>
          <w:p w:rsidR="00151007" w:rsidRPr="0035547C" w:rsidRDefault="00151007">
            <w:pPr>
              <w:pStyle w:val="ConsPlusNormal"/>
              <w:jc w:val="center"/>
            </w:pPr>
            <w:r w:rsidRPr="0035547C">
              <w:t>1444.</w:t>
            </w:r>
          </w:p>
        </w:tc>
        <w:tc>
          <w:tcPr>
            <w:tcW w:w="8391" w:type="dxa"/>
          </w:tcPr>
          <w:p w:rsidR="00151007" w:rsidRPr="0035547C" w:rsidRDefault="00151007">
            <w:pPr>
              <w:pStyle w:val="ConsPlusNormal"/>
              <w:jc w:val="both"/>
            </w:pPr>
            <w:r w:rsidRPr="0035547C">
              <w:t>На основании каких данных составляется паспорт отходов I - IV классов опасности?</w:t>
            </w:r>
          </w:p>
        </w:tc>
      </w:tr>
      <w:tr w:rsidR="0035547C" w:rsidRPr="0035547C">
        <w:tc>
          <w:tcPr>
            <w:tcW w:w="680" w:type="dxa"/>
          </w:tcPr>
          <w:p w:rsidR="00151007" w:rsidRPr="0035547C" w:rsidRDefault="00151007">
            <w:pPr>
              <w:pStyle w:val="ConsPlusNormal"/>
              <w:jc w:val="center"/>
            </w:pPr>
            <w:r w:rsidRPr="0035547C">
              <w:t>1445.</w:t>
            </w:r>
          </w:p>
        </w:tc>
        <w:tc>
          <w:tcPr>
            <w:tcW w:w="8391" w:type="dxa"/>
          </w:tcPr>
          <w:p w:rsidR="00151007" w:rsidRPr="0035547C" w:rsidRDefault="00151007">
            <w:pPr>
              <w:pStyle w:val="ConsPlusNormal"/>
              <w:jc w:val="both"/>
            </w:pPr>
            <w:r w:rsidRPr="0035547C">
              <w:t>Что должно быть предусмотрено для обеспечения безопасной эвакуации людей?</w:t>
            </w:r>
          </w:p>
        </w:tc>
      </w:tr>
      <w:tr w:rsidR="0035547C" w:rsidRPr="0035547C">
        <w:tc>
          <w:tcPr>
            <w:tcW w:w="680" w:type="dxa"/>
          </w:tcPr>
          <w:p w:rsidR="00151007" w:rsidRPr="0035547C" w:rsidRDefault="00151007">
            <w:pPr>
              <w:pStyle w:val="ConsPlusNormal"/>
              <w:jc w:val="center"/>
            </w:pPr>
            <w:r w:rsidRPr="0035547C">
              <w:t>1446.</w:t>
            </w:r>
          </w:p>
        </w:tc>
        <w:tc>
          <w:tcPr>
            <w:tcW w:w="8391" w:type="dxa"/>
          </w:tcPr>
          <w:p w:rsidR="00151007" w:rsidRPr="0035547C" w:rsidRDefault="00151007">
            <w:pPr>
              <w:pStyle w:val="ConsPlusNormal"/>
              <w:jc w:val="both"/>
            </w:pPr>
            <w:r w:rsidRPr="0035547C">
              <w:t>Какую скорость снижения уровня воды в выработке допускается предусматривать для обеспечения устойчивости бортов и дна выработок в нескальных породах при их разработке или осушении, исключения суффозионных процессов при его глубине от непониженного уровня подземных вод свыше 20 м и коэффициенте фильтрации пород от 2 до 10 м/сут?</w:t>
            </w:r>
          </w:p>
        </w:tc>
      </w:tr>
      <w:tr w:rsidR="0035547C" w:rsidRPr="0035547C">
        <w:tc>
          <w:tcPr>
            <w:tcW w:w="680" w:type="dxa"/>
          </w:tcPr>
          <w:p w:rsidR="00151007" w:rsidRPr="0035547C" w:rsidRDefault="00151007">
            <w:pPr>
              <w:pStyle w:val="ConsPlusNormal"/>
              <w:jc w:val="center"/>
            </w:pPr>
            <w:r w:rsidRPr="0035547C">
              <w:t>1447.</w:t>
            </w:r>
          </w:p>
        </w:tc>
        <w:tc>
          <w:tcPr>
            <w:tcW w:w="8391" w:type="dxa"/>
          </w:tcPr>
          <w:p w:rsidR="00151007" w:rsidRPr="0035547C" w:rsidRDefault="00151007">
            <w:pPr>
              <w:pStyle w:val="ConsPlusNormal"/>
              <w:jc w:val="both"/>
            </w:pPr>
            <w:r w:rsidRPr="0035547C">
              <w:t>Какие виды работ по инженерно-экологическим изысканиям входят в перечень видов работ, которые оказывают влияние на безопасность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1448.</w:t>
            </w:r>
          </w:p>
        </w:tc>
        <w:tc>
          <w:tcPr>
            <w:tcW w:w="8391" w:type="dxa"/>
          </w:tcPr>
          <w:p w:rsidR="00151007" w:rsidRPr="0035547C" w:rsidRDefault="00151007">
            <w:pPr>
              <w:pStyle w:val="ConsPlusNormal"/>
              <w:jc w:val="both"/>
            </w:pPr>
            <w:r w:rsidRPr="0035547C">
              <w:t>Чему равно расстояние между скважинами на поперечниках на участках индивидуального проектирования насыпи высотой более 12 м?</w:t>
            </w:r>
          </w:p>
        </w:tc>
      </w:tr>
      <w:tr w:rsidR="0035547C" w:rsidRPr="0035547C">
        <w:tc>
          <w:tcPr>
            <w:tcW w:w="680" w:type="dxa"/>
          </w:tcPr>
          <w:p w:rsidR="00151007" w:rsidRPr="0035547C" w:rsidRDefault="00151007">
            <w:pPr>
              <w:pStyle w:val="ConsPlusNormal"/>
              <w:jc w:val="center"/>
            </w:pPr>
            <w:r w:rsidRPr="0035547C">
              <w:t>1449.</w:t>
            </w:r>
          </w:p>
        </w:tc>
        <w:tc>
          <w:tcPr>
            <w:tcW w:w="8391" w:type="dxa"/>
          </w:tcPr>
          <w:p w:rsidR="00151007" w:rsidRPr="0035547C" w:rsidRDefault="00151007">
            <w:pPr>
              <w:pStyle w:val="ConsPlusNormal"/>
              <w:jc w:val="both"/>
            </w:pPr>
            <w:r w:rsidRPr="0035547C">
              <w:t>Какими верхними элементами определяется высота здания (архитектурная) при определении вертикального линейного размера от проектной отметки земли?</w:t>
            </w:r>
          </w:p>
        </w:tc>
      </w:tr>
      <w:tr w:rsidR="0035547C" w:rsidRPr="0035547C">
        <w:tc>
          <w:tcPr>
            <w:tcW w:w="680" w:type="dxa"/>
          </w:tcPr>
          <w:p w:rsidR="00151007" w:rsidRPr="0035547C" w:rsidRDefault="00151007">
            <w:pPr>
              <w:pStyle w:val="ConsPlusNormal"/>
              <w:jc w:val="center"/>
            </w:pPr>
            <w:r w:rsidRPr="0035547C">
              <w:t>1450.</w:t>
            </w:r>
          </w:p>
        </w:tc>
        <w:tc>
          <w:tcPr>
            <w:tcW w:w="8391" w:type="dxa"/>
          </w:tcPr>
          <w:p w:rsidR="00151007" w:rsidRPr="0035547C" w:rsidRDefault="00151007">
            <w:pPr>
              <w:pStyle w:val="ConsPlusNormal"/>
              <w:jc w:val="both"/>
            </w:pPr>
            <w:r w:rsidRPr="0035547C">
              <w:t>В какое состояние должен быть переведен блок атомной станции, если установленные для него пределы и (или) условия безопасной эксплуатации не соблюдаются при работе реактора?</w:t>
            </w:r>
          </w:p>
        </w:tc>
      </w:tr>
      <w:tr w:rsidR="0035547C" w:rsidRPr="0035547C">
        <w:tc>
          <w:tcPr>
            <w:tcW w:w="680" w:type="dxa"/>
          </w:tcPr>
          <w:p w:rsidR="00151007" w:rsidRPr="0035547C" w:rsidRDefault="00151007">
            <w:pPr>
              <w:pStyle w:val="ConsPlusNormal"/>
              <w:jc w:val="center"/>
            </w:pPr>
            <w:r w:rsidRPr="0035547C">
              <w:t>1451.</w:t>
            </w:r>
          </w:p>
        </w:tc>
        <w:tc>
          <w:tcPr>
            <w:tcW w:w="8391" w:type="dxa"/>
          </w:tcPr>
          <w:p w:rsidR="00151007" w:rsidRPr="0035547C" w:rsidRDefault="00151007">
            <w:pPr>
              <w:pStyle w:val="ConsPlusNormal"/>
              <w:jc w:val="both"/>
            </w:pPr>
            <w:r w:rsidRPr="0035547C">
              <w:t>Чему равно возвышение поверхности покрытия дорожной одежды над уровнем подземных вод в слабо и среднезасоленных грунтах?</w:t>
            </w:r>
          </w:p>
        </w:tc>
      </w:tr>
      <w:tr w:rsidR="0035547C" w:rsidRPr="0035547C">
        <w:tc>
          <w:tcPr>
            <w:tcW w:w="680" w:type="dxa"/>
          </w:tcPr>
          <w:p w:rsidR="00151007" w:rsidRPr="0035547C" w:rsidRDefault="00151007">
            <w:pPr>
              <w:pStyle w:val="ConsPlusNormal"/>
              <w:jc w:val="center"/>
            </w:pPr>
            <w:r w:rsidRPr="0035547C">
              <w:t>1452.</w:t>
            </w:r>
          </w:p>
        </w:tc>
        <w:tc>
          <w:tcPr>
            <w:tcW w:w="8391" w:type="dxa"/>
          </w:tcPr>
          <w:p w:rsidR="00151007" w:rsidRPr="0035547C" w:rsidRDefault="00151007">
            <w:pPr>
              <w:pStyle w:val="ConsPlusNormal"/>
              <w:jc w:val="both"/>
            </w:pPr>
            <w:r w:rsidRPr="0035547C">
              <w:t>При каком сроке давности допускается использовать результаты выполнения технического обследования зданий и сооружений?</w:t>
            </w:r>
          </w:p>
        </w:tc>
      </w:tr>
      <w:tr w:rsidR="0035547C" w:rsidRPr="0035547C">
        <w:tc>
          <w:tcPr>
            <w:tcW w:w="680" w:type="dxa"/>
          </w:tcPr>
          <w:p w:rsidR="00151007" w:rsidRPr="0035547C" w:rsidRDefault="00151007">
            <w:pPr>
              <w:pStyle w:val="ConsPlusNormal"/>
              <w:jc w:val="center"/>
            </w:pPr>
            <w:r w:rsidRPr="0035547C">
              <w:t>1453.</w:t>
            </w:r>
          </w:p>
        </w:tc>
        <w:tc>
          <w:tcPr>
            <w:tcW w:w="8391" w:type="dxa"/>
          </w:tcPr>
          <w:p w:rsidR="00151007" w:rsidRPr="0035547C" w:rsidRDefault="00151007">
            <w:pPr>
              <w:pStyle w:val="ConsPlusNormal"/>
              <w:jc w:val="both"/>
            </w:pPr>
            <w:r w:rsidRPr="0035547C">
              <w:t xml:space="preserve">Удар тяжелым предметом какой силы должно выдерживать поворотное устройство III степени защиты, предназначенное для обеспечения перемещения (сканирования) </w:t>
            </w:r>
            <w:r w:rsidRPr="0035547C">
              <w:lastRenderedPageBreak/>
              <w:t>видеокамеры?</w:t>
            </w:r>
          </w:p>
        </w:tc>
      </w:tr>
      <w:tr w:rsidR="0035547C" w:rsidRPr="0035547C">
        <w:tc>
          <w:tcPr>
            <w:tcW w:w="680" w:type="dxa"/>
          </w:tcPr>
          <w:p w:rsidR="00151007" w:rsidRPr="0035547C" w:rsidRDefault="00151007">
            <w:pPr>
              <w:pStyle w:val="ConsPlusNormal"/>
              <w:jc w:val="center"/>
            </w:pPr>
            <w:r w:rsidRPr="0035547C">
              <w:lastRenderedPageBreak/>
              <w:t>1454.</w:t>
            </w:r>
          </w:p>
        </w:tc>
        <w:tc>
          <w:tcPr>
            <w:tcW w:w="8391" w:type="dxa"/>
          </w:tcPr>
          <w:p w:rsidR="00151007" w:rsidRPr="0035547C" w:rsidRDefault="00151007">
            <w:pPr>
              <w:pStyle w:val="ConsPlusNormal"/>
              <w:jc w:val="both"/>
            </w:pPr>
            <w:r w:rsidRPr="0035547C">
              <w:t>Для чего выполняется инженерно-экологическое исследование (изыскание) при оценке экологического состояния?</w:t>
            </w:r>
          </w:p>
        </w:tc>
      </w:tr>
      <w:tr w:rsidR="0035547C" w:rsidRPr="0035547C">
        <w:tc>
          <w:tcPr>
            <w:tcW w:w="680" w:type="dxa"/>
          </w:tcPr>
          <w:p w:rsidR="00151007" w:rsidRPr="0035547C" w:rsidRDefault="00151007">
            <w:pPr>
              <w:pStyle w:val="ConsPlusNormal"/>
              <w:jc w:val="center"/>
            </w:pPr>
            <w:r w:rsidRPr="0035547C">
              <w:t>1455.</w:t>
            </w:r>
          </w:p>
        </w:tc>
        <w:tc>
          <w:tcPr>
            <w:tcW w:w="8391" w:type="dxa"/>
          </w:tcPr>
          <w:p w:rsidR="00151007" w:rsidRPr="0035547C" w:rsidRDefault="00151007">
            <w:pPr>
              <w:pStyle w:val="ConsPlusNormal"/>
              <w:jc w:val="both"/>
            </w:pPr>
            <w:r w:rsidRPr="0035547C">
              <w:t>Какие следует предусматривать мероприятия по защите конструкций от огневого воздействия?</w:t>
            </w:r>
          </w:p>
        </w:tc>
      </w:tr>
      <w:tr w:rsidR="0035547C" w:rsidRPr="0035547C">
        <w:tc>
          <w:tcPr>
            <w:tcW w:w="680" w:type="dxa"/>
          </w:tcPr>
          <w:p w:rsidR="00151007" w:rsidRPr="0035547C" w:rsidRDefault="00151007">
            <w:pPr>
              <w:pStyle w:val="ConsPlusNormal"/>
              <w:jc w:val="center"/>
            </w:pPr>
            <w:r w:rsidRPr="0035547C">
              <w:t>1456.</w:t>
            </w:r>
          </w:p>
        </w:tc>
        <w:tc>
          <w:tcPr>
            <w:tcW w:w="8391" w:type="dxa"/>
          </w:tcPr>
          <w:p w:rsidR="00151007" w:rsidRPr="0035547C" w:rsidRDefault="00151007">
            <w:pPr>
              <w:pStyle w:val="ConsPlusNormal"/>
              <w:jc w:val="both"/>
            </w:pPr>
            <w:r w:rsidRPr="0035547C">
              <w:t>Какой должен быть набор насосов (какое количество каких насосов) в трубопроводах водяных тепловых сетей?</w:t>
            </w:r>
          </w:p>
        </w:tc>
      </w:tr>
      <w:tr w:rsidR="0035547C" w:rsidRPr="0035547C">
        <w:tc>
          <w:tcPr>
            <w:tcW w:w="680" w:type="dxa"/>
          </w:tcPr>
          <w:p w:rsidR="00151007" w:rsidRPr="0035547C" w:rsidRDefault="00151007">
            <w:pPr>
              <w:pStyle w:val="ConsPlusNormal"/>
              <w:jc w:val="center"/>
            </w:pPr>
            <w:r w:rsidRPr="0035547C">
              <w:t>1457.</w:t>
            </w:r>
          </w:p>
        </w:tc>
        <w:tc>
          <w:tcPr>
            <w:tcW w:w="8391" w:type="dxa"/>
          </w:tcPr>
          <w:p w:rsidR="00151007" w:rsidRPr="0035547C" w:rsidRDefault="00151007">
            <w:pPr>
              <w:pStyle w:val="ConsPlusNormal"/>
              <w:jc w:val="both"/>
            </w:pPr>
            <w:r w:rsidRPr="0035547C">
              <w:t>В каких случаях инженерно-гидрометеорологические изыскания должны проводиться в комплексе с инженерно-геодезическими, инженерно-геологическими и инженерно-экологическими изысканиями?</w:t>
            </w:r>
          </w:p>
        </w:tc>
      </w:tr>
      <w:tr w:rsidR="0035547C" w:rsidRPr="0035547C">
        <w:tc>
          <w:tcPr>
            <w:tcW w:w="680" w:type="dxa"/>
          </w:tcPr>
          <w:p w:rsidR="00151007" w:rsidRPr="0035547C" w:rsidRDefault="00151007">
            <w:pPr>
              <w:pStyle w:val="ConsPlusNormal"/>
              <w:jc w:val="center"/>
            </w:pPr>
            <w:r w:rsidRPr="0035547C">
              <w:t>1458.</w:t>
            </w:r>
          </w:p>
        </w:tc>
        <w:tc>
          <w:tcPr>
            <w:tcW w:w="8391" w:type="dxa"/>
          </w:tcPr>
          <w:p w:rsidR="00151007" w:rsidRPr="0035547C" w:rsidRDefault="00151007">
            <w:pPr>
              <w:pStyle w:val="ConsPlusNormal"/>
              <w:jc w:val="both"/>
            </w:pPr>
            <w:r w:rsidRPr="0035547C">
              <w:t>В каких случаях следует проектировать пересечения внутрихозяйственных автомобильных дорог с железными дорогами в разных уровнях?</w:t>
            </w:r>
          </w:p>
        </w:tc>
      </w:tr>
      <w:tr w:rsidR="0035547C" w:rsidRPr="0035547C">
        <w:tc>
          <w:tcPr>
            <w:tcW w:w="680" w:type="dxa"/>
          </w:tcPr>
          <w:p w:rsidR="00151007" w:rsidRPr="0035547C" w:rsidRDefault="00151007">
            <w:pPr>
              <w:pStyle w:val="ConsPlusNormal"/>
              <w:jc w:val="center"/>
            </w:pPr>
            <w:r w:rsidRPr="0035547C">
              <w:t>1459.</w:t>
            </w:r>
          </w:p>
        </w:tc>
        <w:tc>
          <w:tcPr>
            <w:tcW w:w="8391" w:type="dxa"/>
          </w:tcPr>
          <w:p w:rsidR="00151007" w:rsidRPr="0035547C" w:rsidRDefault="00151007">
            <w:pPr>
              <w:pStyle w:val="ConsPlusNormal"/>
              <w:jc w:val="both"/>
            </w:pPr>
            <w:r w:rsidRPr="0035547C">
              <w:t>В каких случаях на сетях внутренней бытовой и производственной канализации следует предусматривать установку ревизий или прочисток?</w:t>
            </w:r>
          </w:p>
        </w:tc>
      </w:tr>
      <w:tr w:rsidR="0035547C" w:rsidRPr="0035547C">
        <w:tc>
          <w:tcPr>
            <w:tcW w:w="680" w:type="dxa"/>
          </w:tcPr>
          <w:p w:rsidR="00151007" w:rsidRPr="0035547C" w:rsidRDefault="00151007">
            <w:pPr>
              <w:pStyle w:val="ConsPlusNormal"/>
              <w:jc w:val="center"/>
            </w:pPr>
            <w:r w:rsidRPr="0035547C">
              <w:t>1460.</w:t>
            </w:r>
          </w:p>
        </w:tc>
        <w:tc>
          <w:tcPr>
            <w:tcW w:w="8391" w:type="dxa"/>
          </w:tcPr>
          <w:p w:rsidR="00151007" w:rsidRPr="0035547C" w:rsidRDefault="00151007">
            <w:pPr>
              <w:pStyle w:val="ConsPlusNormal"/>
              <w:jc w:val="both"/>
            </w:pPr>
            <w:r w:rsidRPr="0035547C">
              <w:t>Какое значение не должна превышать средняя величина расхождений в плановом положении точек подземных коммуникаций и сооружений с данными контрольных полевых определений относительно ближайших капитальных зданий (сооружений) и точек съемочного обоснования?</w:t>
            </w:r>
          </w:p>
        </w:tc>
      </w:tr>
      <w:tr w:rsidR="0035547C" w:rsidRPr="0035547C">
        <w:tc>
          <w:tcPr>
            <w:tcW w:w="680" w:type="dxa"/>
          </w:tcPr>
          <w:p w:rsidR="00151007" w:rsidRPr="0035547C" w:rsidRDefault="00151007">
            <w:pPr>
              <w:pStyle w:val="ConsPlusNormal"/>
              <w:jc w:val="center"/>
            </w:pPr>
            <w:r w:rsidRPr="0035547C">
              <w:t>1461.</w:t>
            </w:r>
          </w:p>
        </w:tc>
        <w:tc>
          <w:tcPr>
            <w:tcW w:w="8391" w:type="dxa"/>
          </w:tcPr>
          <w:p w:rsidR="00151007" w:rsidRPr="0035547C" w:rsidRDefault="00151007">
            <w:pPr>
              <w:pStyle w:val="ConsPlusNormal"/>
              <w:jc w:val="both"/>
            </w:pPr>
            <w:r w:rsidRPr="0035547C">
              <w:t>Каким может быть электрическое присоединение проводящих частей к локальной земле?</w:t>
            </w:r>
          </w:p>
        </w:tc>
      </w:tr>
      <w:tr w:rsidR="0035547C" w:rsidRPr="0035547C">
        <w:tc>
          <w:tcPr>
            <w:tcW w:w="680" w:type="dxa"/>
          </w:tcPr>
          <w:p w:rsidR="00151007" w:rsidRPr="0035547C" w:rsidRDefault="00151007">
            <w:pPr>
              <w:pStyle w:val="ConsPlusNormal"/>
              <w:jc w:val="center"/>
            </w:pPr>
            <w:r w:rsidRPr="0035547C">
              <w:t>1462.</w:t>
            </w:r>
          </w:p>
        </w:tc>
        <w:tc>
          <w:tcPr>
            <w:tcW w:w="8391" w:type="dxa"/>
          </w:tcPr>
          <w:p w:rsidR="00151007" w:rsidRPr="0035547C" w:rsidRDefault="00151007">
            <w:pPr>
              <w:pStyle w:val="ConsPlusNormal"/>
              <w:jc w:val="both"/>
            </w:pPr>
            <w:r w:rsidRPr="0035547C">
              <w:t>Какие сведения вносятся в паспорт объекта культурного наследия?</w:t>
            </w:r>
          </w:p>
        </w:tc>
      </w:tr>
      <w:tr w:rsidR="0035547C" w:rsidRPr="0035547C">
        <w:tc>
          <w:tcPr>
            <w:tcW w:w="680" w:type="dxa"/>
          </w:tcPr>
          <w:p w:rsidR="00151007" w:rsidRPr="0035547C" w:rsidRDefault="00151007">
            <w:pPr>
              <w:pStyle w:val="ConsPlusNormal"/>
              <w:jc w:val="center"/>
            </w:pPr>
            <w:r w:rsidRPr="0035547C">
              <w:t>1463.</w:t>
            </w:r>
          </w:p>
        </w:tc>
        <w:tc>
          <w:tcPr>
            <w:tcW w:w="8391" w:type="dxa"/>
          </w:tcPr>
          <w:p w:rsidR="00151007" w:rsidRPr="0035547C" w:rsidRDefault="00151007">
            <w:pPr>
              <w:pStyle w:val="ConsPlusNormal"/>
              <w:jc w:val="both"/>
            </w:pPr>
            <w:r w:rsidRPr="0035547C">
              <w:t>Что не входит в понятие "континентальный шельф Российской Федерации"?</w:t>
            </w:r>
          </w:p>
        </w:tc>
      </w:tr>
      <w:tr w:rsidR="0035547C" w:rsidRPr="0035547C">
        <w:tc>
          <w:tcPr>
            <w:tcW w:w="680" w:type="dxa"/>
          </w:tcPr>
          <w:p w:rsidR="00151007" w:rsidRPr="0035547C" w:rsidRDefault="00151007">
            <w:pPr>
              <w:pStyle w:val="ConsPlusNormal"/>
              <w:jc w:val="center"/>
            </w:pPr>
            <w:r w:rsidRPr="0035547C">
              <w:t>1464.</w:t>
            </w:r>
          </w:p>
        </w:tc>
        <w:tc>
          <w:tcPr>
            <w:tcW w:w="8391" w:type="dxa"/>
          </w:tcPr>
          <w:p w:rsidR="00151007" w:rsidRPr="0035547C" w:rsidRDefault="00151007">
            <w:pPr>
              <w:pStyle w:val="ConsPlusNormal"/>
              <w:jc w:val="both"/>
            </w:pPr>
            <w:r w:rsidRPr="0035547C">
              <w:t>Какие мероприятия по безопасности должны быть предусмотрены в проекте исследовательских реакторов?</w:t>
            </w:r>
          </w:p>
        </w:tc>
      </w:tr>
      <w:tr w:rsidR="0035547C" w:rsidRPr="0035547C">
        <w:tc>
          <w:tcPr>
            <w:tcW w:w="680" w:type="dxa"/>
          </w:tcPr>
          <w:p w:rsidR="00151007" w:rsidRPr="0035547C" w:rsidRDefault="00151007">
            <w:pPr>
              <w:pStyle w:val="ConsPlusNormal"/>
              <w:jc w:val="center"/>
            </w:pPr>
            <w:r w:rsidRPr="0035547C">
              <w:t>1465.</w:t>
            </w:r>
          </w:p>
        </w:tc>
        <w:tc>
          <w:tcPr>
            <w:tcW w:w="8391" w:type="dxa"/>
          </w:tcPr>
          <w:p w:rsidR="00151007" w:rsidRPr="0035547C" w:rsidRDefault="00151007">
            <w:pPr>
              <w:pStyle w:val="ConsPlusNormal"/>
              <w:jc w:val="both"/>
            </w:pPr>
            <w:r w:rsidRPr="0035547C">
              <w:t>Кем осуществляется государственный мониторинг атмосферного воздуха?</w:t>
            </w:r>
          </w:p>
        </w:tc>
      </w:tr>
      <w:tr w:rsidR="0035547C" w:rsidRPr="0035547C">
        <w:tc>
          <w:tcPr>
            <w:tcW w:w="680" w:type="dxa"/>
          </w:tcPr>
          <w:p w:rsidR="00151007" w:rsidRPr="0035547C" w:rsidRDefault="00151007">
            <w:pPr>
              <w:pStyle w:val="ConsPlusNormal"/>
              <w:jc w:val="center"/>
            </w:pPr>
            <w:r w:rsidRPr="0035547C">
              <w:t>1466.</w:t>
            </w:r>
          </w:p>
        </w:tc>
        <w:tc>
          <w:tcPr>
            <w:tcW w:w="8391" w:type="dxa"/>
          </w:tcPr>
          <w:p w:rsidR="00151007" w:rsidRPr="0035547C" w:rsidRDefault="00151007">
            <w:pPr>
              <w:pStyle w:val="ConsPlusNormal"/>
              <w:jc w:val="both"/>
            </w:pPr>
            <w:r w:rsidRPr="0035547C">
              <w:t>В чьи обязанности в соответствии с их полномочиями входит принятие мер по ограничению, приостановлению или запрещению использования загрязненных водных объектов?</w:t>
            </w:r>
          </w:p>
        </w:tc>
      </w:tr>
      <w:tr w:rsidR="0035547C" w:rsidRPr="0035547C">
        <w:tc>
          <w:tcPr>
            <w:tcW w:w="680" w:type="dxa"/>
          </w:tcPr>
          <w:p w:rsidR="00151007" w:rsidRPr="0035547C" w:rsidRDefault="00151007">
            <w:pPr>
              <w:pStyle w:val="ConsPlusNormal"/>
              <w:jc w:val="center"/>
            </w:pPr>
            <w:r w:rsidRPr="0035547C">
              <w:t>1467.</w:t>
            </w:r>
          </w:p>
        </w:tc>
        <w:tc>
          <w:tcPr>
            <w:tcW w:w="8391" w:type="dxa"/>
          </w:tcPr>
          <w:p w:rsidR="00151007" w:rsidRPr="0035547C" w:rsidRDefault="00151007">
            <w:pPr>
              <w:pStyle w:val="ConsPlusNormal"/>
              <w:jc w:val="both"/>
            </w:pPr>
            <w:r w:rsidRPr="0035547C">
              <w:t>Какими могут быть испытания в зависимости от взаимосвязей испытываемых в автоматизированных системах объектов испытания?</w:t>
            </w:r>
          </w:p>
        </w:tc>
      </w:tr>
      <w:tr w:rsidR="0035547C" w:rsidRPr="0035547C">
        <w:tc>
          <w:tcPr>
            <w:tcW w:w="680" w:type="dxa"/>
          </w:tcPr>
          <w:p w:rsidR="00151007" w:rsidRPr="0035547C" w:rsidRDefault="00151007">
            <w:pPr>
              <w:pStyle w:val="ConsPlusNormal"/>
              <w:jc w:val="center"/>
            </w:pPr>
            <w:r w:rsidRPr="0035547C">
              <w:t>1468.</w:t>
            </w:r>
          </w:p>
        </w:tc>
        <w:tc>
          <w:tcPr>
            <w:tcW w:w="8391" w:type="dxa"/>
          </w:tcPr>
          <w:p w:rsidR="00151007" w:rsidRPr="0035547C" w:rsidRDefault="00151007">
            <w:pPr>
              <w:pStyle w:val="ConsPlusNormal"/>
              <w:jc w:val="both"/>
            </w:pPr>
            <w:r w:rsidRPr="0035547C">
              <w:t>Какие структуры включает в себя система федерального государственного санитарно-эпидемиологического надзора?</w:t>
            </w:r>
          </w:p>
        </w:tc>
      </w:tr>
      <w:tr w:rsidR="0035547C" w:rsidRPr="0035547C">
        <w:tc>
          <w:tcPr>
            <w:tcW w:w="680" w:type="dxa"/>
          </w:tcPr>
          <w:p w:rsidR="00151007" w:rsidRPr="0035547C" w:rsidRDefault="00151007">
            <w:pPr>
              <w:pStyle w:val="ConsPlusNormal"/>
              <w:jc w:val="center"/>
            </w:pPr>
            <w:r w:rsidRPr="0035547C">
              <w:t>1469.</w:t>
            </w:r>
          </w:p>
        </w:tc>
        <w:tc>
          <w:tcPr>
            <w:tcW w:w="8391" w:type="dxa"/>
          </w:tcPr>
          <w:p w:rsidR="00151007" w:rsidRPr="0035547C" w:rsidRDefault="00151007">
            <w:pPr>
              <w:pStyle w:val="ConsPlusNormal"/>
              <w:jc w:val="both"/>
            </w:pPr>
            <w:r w:rsidRPr="0035547C">
              <w:t>Согласно какому документу необходимо определять расстояние от зданий и сооружений до отдельно стоящей котельной?</w:t>
            </w:r>
          </w:p>
        </w:tc>
      </w:tr>
      <w:tr w:rsidR="0035547C" w:rsidRPr="0035547C">
        <w:tc>
          <w:tcPr>
            <w:tcW w:w="680" w:type="dxa"/>
          </w:tcPr>
          <w:p w:rsidR="00151007" w:rsidRPr="0035547C" w:rsidRDefault="00151007">
            <w:pPr>
              <w:pStyle w:val="ConsPlusNormal"/>
              <w:jc w:val="center"/>
            </w:pPr>
            <w:r w:rsidRPr="0035547C">
              <w:t>1470.</w:t>
            </w:r>
          </w:p>
        </w:tc>
        <w:tc>
          <w:tcPr>
            <w:tcW w:w="8391" w:type="dxa"/>
          </w:tcPr>
          <w:p w:rsidR="00151007" w:rsidRPr="0035547C" w:rsidRDefault="00151007">
            <w:pPr>
              <w:pStyle w:val="ConsPlusNormal"/>
              <w:jc w:val="both"/>
            </w:pPr>
            <w:r w:rsidRPr="0035547C">
              <w:t>Какие воздушные линии электропередач могут пересекать электрифицированную железную дорогу на расстоянии по вертикали 3 м от проводов воздушных линий до наивысшего провода или несущего троса при обрыве провода в соседнем пролете?</w:t>
            </w:r>
          </w:p>
        </w:tc>
      </w:tr>
      <w:tr w:rsidR="0035547C" w:rsidRPr="0035547C">
        <w:tc>
          <w:tcPr>
            <w:tcW w:w="680" w:type="dxa"/>
          </w:tcPr>
          <w:p w:rsidR="00151007" w:rsidRPr="0035547C" w:rsidRDefault="00151007">
            <w:pPr>
              <w:pStyle w:val="ConsPlusNormal"/>
              <w:jc w:val="center"/>
            </w:pPr>
            <w:r w:rsidRPr="0035547C">
              <w:t>1471.</w:t>
            </w:r>
          </w:p>
        </w:tc>
        <w:tc>
          <w:tcPr>
            <w:tcW w:w="8391" w:type="dxa"/>
          </w:tcPr>
          <w:p w:rsidR="00151007" w:rsidRPr="0035547C" w:rsidRDefault="00151007">
            <w:pPr>
              <w:pStyle w:val="ConsPlusNormal"/>
              <w:jc w:val="both"/>
            </w:pPr>
            <w:r w:rsidRPr="0035547C">
              <w:t>Кем утверждается проектная документация при наличии положительного заключения экспертизы проектной документации?</w:t>
            </w:r>
          </w:p>
        </w:tc>
      </w:tr>
      <w:tr w:rsidR="0035547C" w:rsidRPr="0035547C">
        <w:tc>
          <w:tcPr>
            <w:tcW w:w="680" w:type="dxa"/>
          </w:tcPr>
          <w:p w:rsidR="00151007" w:rsidRPr="0035547C" w:rsidRDefault="00151007">
            <w:pPr>
              <w:pStyle w:val="ConsPlusNormal"/>
              <w:jc w:val="center"/>
            </w:pPr>
            <w:r w:rsidRPr="0035547C">
              <w:lastRenderedPageBreak/>
              <w:t>1472.</w:t>
            </w:r>
          </w:p>
        </w:tc>
        <w:tc>
          <w:tcPr>
            <w:tcW w:w="8391" w:type="dxa"/>
          </w:tcPr>
          <w:p w:rsidR="00151007" w:rsidRPr="0035547C" w:rsidRDefault="00151007">
            <w:pPr>
              <w:pStyle w:val="ConsPlusNormal"/>
              <w:jc w:val="both"/>
            </w:pPr>
            <w:r w:rsidRPr="0035547C">
              <w:t>Какие трубопроводы не допускается прокладывать через помещение для вентиляционного оборудования?</w:t>
            </w:r>
          </w:p>
        </w:tc>
      </w:tr>
      <w:tr w:rsidR="0035547C" w:rsidRPr="0035547C">
        <w:tc>
          <w:tcPr>
            <w:tcW w:w="680" w:type="dxa"/>
          </w:tcPr>
          <w:p w:rsidR="00151007" w:rsidRPr="0035547C" w:rsidRDefault="00151007">
            <w:pPr>
              <w:pStyle w:val="ConsPlusNormal"/>
              <w:jc w:val="center"/>
            </w:pPr>
            <w:r w:rsidRPr="0035547C">
              <w:t>1473.</w:t>
            </w:r>
          </w:p>
        </w:tc>
        <w:tc>
          <w:tcPr>
            <w:tcW w:w="8391" w:type="dxa"/>
          </w:tcPr>
          <w:p w:rsidR="00151007" w:rsidRPr="0035547C" w:rsidRDefault="00151007">
            <w:pPr>
              <w:pStyle w:val="ConsPlusNormal"/>
              <w:jc w:val="both"/>
            </w:pPr>
            <w:r w:rsidRPr="0035547C">
              <w:t>Какая конструкция дымовой трубы должна быть при установке котлов с надувным горелочным устройством?</w:t>
            </w:r>
          </w:p>
        </w:tc>
      </w:tr>
      <w:tr w:rsidR="0035547C" w:rsidRPr="0035547C">
        <w:tc>
          <w:tcPr>
            <w:tcW w:w="680" w:type="dxa"/>
          </w:tcPr>
          <w:p w:rsidR="00151007" w:rsidRPr="0035547C" w:rsidRDefault="00151007">
            <w:pPr>
              <w:pStyle w:val="ConsPlusNormal"/>
              <w:jc w:val="center"/>
            </w:pPr>
            <w:r w:rsidRPr="0035547C">
              <w:t>1474.</w:t>
            </w:r>
          </w:p>
        </w:tc>
        <w:tc>
          <w:tcPr>
            <w:tcW w:w="8391" w:type="dxa"/>
          </w:tcPr>
          <w:p w:rsidR="00151007" w:rsidRPr="0035547C" w:rsidRDefault="00151007">
            <w:pPr>
              <w:pStyle w:val="ConsPlusNormal"/>
              <w:jc w:val="both"/>
            </w:pPr>
            <w:r w:rsidRPr="0035547C">
              <w:t>Какую величину не должна превышать длина кабеля волоконно-оптической линии горизонтальной подсистемы, соединяющей централизованное активное оборудование и оборудование на рабочем месте, включая аппаратные кабели на двух концах, в случае использования многомодового оптического волокна 50/125 мкм?</w:t>
            </w:r>
          </w:p>
        </w:tc>
      </w:tr>
      <w:tr w:rsidR="0035547C" w:rsidRPr="0035547C">
        <w:tc>
          <w:tcPr>
            <w:tcW w:w="680" w:type="dxa"/>
          </w:tcPr>
          <w:p w:rsidR="00151007" w:rsidRPr="0035547C" w:rsidRDefault="00151007">
            <w:pPr>
              <w:pStyle w:val="ConsPlusNormal"/>
              <w:jc w:val="center"/>
            </w:pPr>
            <w:r w:rsidRPr="0035547C">
              <w:t>1475.</w:t>
            </w:r>
          </w:p>
        </w:tc>
        <w:tc>
          <w:tcPr>
            <w:tcW w:w="8391" w:type="dxa"/>
          </w:tcPr>
          <w:p w:rsidR="00151007" w:rsidRPr="0035547C" w:rsidRDefault="00151007">
            <w:pPr>
              <w:pStyle w:val="ConsPlusNormal"/>
              <w:jc w:val="both"/>
            </w:pPr>
            <w:r w:rsidRPr="0035547C">
              <w:t>К какой группе сложности перехода трассы воздушной линии через водный объект относится водный объект, который имеет ширину русла и поймы или зону возможного размыва берегов, превышающую расчетный пролет?</w:t>
            </w:r>
          </w:p>
        </w:tc>
      </w:tr>
      <w:tr w:rsidR="0035547C" w:rsidRPr="0035547C">
        <w:tc>
          <w:tcPr>
            <w:tcW w:w="680" w:type="dxa"/>
          </w:tcPr>
          <w:p w:rsidR="00151007" w:rsidRPr="0035547C" w:rsidRDefault="00151007">
            <w:pPr>
              <w:pStyle w:val="ConsPlusNormal"/>
              <w:jc w:val="center"/>
            </w:pPr>
            <w:r w:rsidRPr="0035547C">
              <w:t>1476.</w:t>
            </w:r>
          </w:p>
        </w:tc>
        <w:tc>
          <w:tcPr>
            <w:tcW w:w="8391" w:type="dxa"/>
          </w:tcPr>
          <w:p w:rsidR="00151007" w:rsidRPr="0035547C" w:rsidRDefault="00151007">
            <w:pPr>
              <w:pStyle w:val="ConsPlusNormal"/>
              <w:jc w:val="both"/>
            </w:pPr>
            <w:r w:rsidRPr="0035547C">
              <w:t>Какие источники ионизирующего излучения полностью освобождаются от контроля без оформления санитарно-эпидемиологического заключения?</w:t>
            </w:r>
          </w:p>
        </w:tc>
      </w:tr>
      <w:tr w:rsidR="0035547C" w:rsidRPr="0035547C">
        <w:tc>
          <w:tcPr>
            <w:tcW w:w="680" w:type="dxa"/>
          </w:tcPr>
          <w:p w:rsidR="00151007" w:rsidRPr="0035547C" w:rsidRDefault="00151007">
            <w:pPr>
              <w:pStyle w:val="ConsPlusNormal"/>
              <w:jc w:val="center"/>
            </w:pPr>
            <w:r w:rsidRPr="0035547C">
              <w:t>1477.</w:t>
            </w:r>
          </w:p>
        </w:tc>
        <w:tc>
          <w:tcPr>
            <w:tcW w:w="8391" w:type="dxa"/>
          </w:tcPr>
          <w:p w:rsidR="00151007" w:rsidRPr="0035547C" w:rsidRDefault="00151007">
            <w:pPr>
              <w:pStyle w:val="ConsPlusNormal"/>
              <w:jc w:val="both"/>
            </w:pPr>
            <w:r w:rsidRPr="0035547C">
              <w:t>Как следует располагать теплицы, парники и солнечные табакосушилки?</w:t>
            </w:r>
          </w:p>
        </w:tc>
      </w:tr>
      <w:tr w:rsidR="0035547C" w:rsidRPr="0035547C">
        <w:tc>
          <w:tcPr>
            <w:tcW w:w="680" w:type="dxa"/>
          </w:tcPr>
          <w:p w:rsidR="00151007" w:rsidRPr="0035547C" w:rsidRDefault="00151007">
            <w:pPr>
              <w:pStyle w:val="ConsPlusNormal"/>
              <w:jc w:val="center"/>
            </w:pPr>
            <w:r w:rsidRPr="0035547C">
              <w:t>1478.</w:t>
            </w:r>
          </w:p>
        </w:tc>
        <w:tc>
          <w:tcPr>
            <w:tcW w:w="8391" w:type="dxa"/>
          </w:tcPr>
          <w:p w:rsidR="00151007" w:rsidRPr="0035547C" w:rsidRDefault="00151007">
            <w:pPr>
              <w:pStyle w:val="ConsPlusNormal"/>
              <w:jc w:val="both"/>
            </w:pPr>
            <w:r w:rsidRPr="0035547C">
              <w:t>Что необходимо учитывать при проектировании плотин, предназначенных для строительства в северной строительно-климатической зоне?</w:t>
            </w:r>
          </w:p>
        </w:tc>
      </w:tr>
      <w:tr w:rsidR="0035547C" w:rsidRPr="0035547C">
        <w:tc>
          <w:tcPr>
            <w:tcW w:w="680" w:type="dxa"/>
          </w:tcPr>
          <w:p w:rsidR="00151007" w:rsidRPr="0035547C" w:rsidRDefault="00151007">
            <w:pPr>
              <w:pStyle w:val="ConsPlusNormal"/>
              <w:jc w:val="center"/>
            </w:pPr>
            <w:r w:rsidRPr="0035547C">
              <w:t>1479.</w:t>
            </w:r>
          </w:p>
        </w:tc>
        <w:tc>
          <w:tcPr>
            <w:tcW w:w="8391" w:type="dxa"/>
          </w:tcPr>
          <w:p w:rsidR="00151007" w:rsidRPr="0035547C" w:rsidRDefault="00151007">
            <w:pPr>
              <w:pStyle w:val="ConsPlusNormal"/>
              <w:jc w:val="both"/>
            </w:pPr>
            <w:r w:rsidRPr="0035547C">
              <w:t>Что представляет собой система сертификации средств защиты информации?</w:t>
            </w:r>
          </w:p>
        </w:tc>
      </w:tr>
      <w:tr w:rsidR="0035547C" w:rsidRPr="0035547C">
        <w:tc>
          <w:tcPr>
            <w:tcW w:w="680" w:type="dxa"/>
          </w:tcPr>
          <w:p w:rsidR="00151007" w:rsidRPr="0035547C" w:rsidRDefault="00151007">
            <w:pPr>
              <w:pStyle w:val="ConsPlusNormal"/>
              <w:jc w:val="center"/>
            </w:pPr>
            <w:r w:rsidRPr="0035547C">
              <w:t>1480.</w:t>
            </w:r>
          </w:p>
        </w:tc>
        <w:tc>
          <w:tcPr>
            <w:tcW w:w="8391" w:type="dxa"/>
          </w:tcPr>
          <w:p w:rsidR="00151007" w:rsidRPr="0035547C" w:rsidRDefault="00151007">
            <w:pPr>
              <w:pStyle w:val="ConsPlusNormal"/>
              <w:jc w:val="both"/>
            </w:pPr>
            <w:r w:rsidRPr="0035547C">
              <w:t>В каких медицинских учреждениях допускается не предусматривать систему централизованного медицинского газоснабжения?</w:t>
            </w:r>
          </w:p>
        </w:tc>
      </w:tr>
      <w:tr w:rsidR="0035547C" w:rsidRPr="0035547C">
        <w:tc>
          <w:tcPr>
            <w:tcW w:w="680" w:type="dxa"/>
          </w:tcPr>
          <w:p w:rsidR="00151007" w:rsidRPr="0035547C" w:rsidRDefault="00151007">
            <w:pPr>
              <w:pStyle w:val="ConsPlusNormal"/>
              <w:jc w:val="center"/>
            </w:pPr>
            <w:r w:rsidRPr="0035547C">
              <w:t>1481.</w:t>
            </w:r>
          </w:p>
        </w:tc>
        <w:tc>
          <w:tcPr>
            <w:tcW w:w="8391" w:type="dxa"/>
          </w:tcPr>
          <w:p w:rsidR="00151007" w:rsidRPr="0035547C" w:rsidRDefault="00151007">
            <w:pPr>
              <w:pStyle w:val="ConsPlusNormal"/>
              <w:jc w:val="both"/>
            </w:pPr>
            <w:r w:rsidRPr="0035547C">
              <w:t>Как обеспечивается пожаробезопасность на стройке?</w:t>
            </w:r>
          </w:p>
        </w:tc>
      </w:tr>
      <w:tr w:rsidR="0035547C" w:rsidRPr="0035547C">
        <w:tc>
          <w:tcPr>
            <w:tcW w:w="680" w:type="dxa"/>
          </w:tcPr>
          <w:p w:rsidR="00151007" w:rsidRPr="0035547C" w:rsidRDefault="00151007">
            <w:pPr>
              <w:pStyle w:val="ConsPlusNormal"/>
              <w:jc w:val="center"/>
            </w:pPr>
            <w:r w:rsidRPr="0035547C">
              <w:t>1482.</w:t>
            </w:r>
          </w:p>
        </w:tc>
        <w:tc>
          <w:tcPr>
            <w:tcW w:w="8391" w:type="dxa"/>
          </w:tcPr>
          <w:p w:rsidR="00151007" w:rsidRPr="0035547C" w:rsidRDefault="00151007">
            <w:pPr>
              <w:pStyle w:val="ConsPlusNormal"/>
              <w:jc w:val="both"/>
            </w:pPr>
            <w:r w:rsidRPr="0035547C">
              <w:t>Какие значения равномерно-распределенных нагрузок в помещениях различного назначения следует принимать при проектировании высотных зданий?</w:t>
            </w:r>
          </w:p>
        </w:tc>
      </w:tr>
      <w:tr w:rsidR="0035547C" w:rsidRPr="0035547C">
        <w:tc>
          <w:tcPr>
            <w:tcW w:w="680" w:type="dxa"/>
          </w:tcPr>
          <w:p w:rsidR="00151007" w:rsidRPr="0035547C" w:rsidRDefault="00151007">
            <w:pPr>
              <w:pStyle w:val="ConsPlusNormal"/>
              <w:jc w:val="center"/>
            </w:pPr>
            <w:r w:rsidRPr="0035547C">
              <w:t>1483.</w:t>
            </w:r>
          </w:p>
        </w:tc>
        <w:tc>
          <w:tcPr>
            <w:tcW w:w="8391" w:type="dxa"/>
          </w:tcPr>
          <w:p w:rsidR="00151007" w:rsidRPr="0035547C" w:rsidRDefault="00151007">
            <w:pPr>
              <w:pStyle w:val="ConsPlusNormal"/>
              <w:jc w:val="both"/>
            </w:pPr>
            <w:r w:rsidRPr="0035547C">
              <w:t>Что понимается под термином "распределение полос радиочастот"?</w:t>
            </w:r>
          </w:p>
        </w:tc>
      </w:tr>
      <w:tr w:rsidR="0035547C" w:rsidRPr="0035547C">
        <w:tc>
          <w:tcPr>
            <w:tcW w:w="680" w:type="dxa"/>
          </w:tcPr>
          <w:p w:rsidR="00151007" w:rsidRPr="0035547C" w:rsidRDefault="00151007">
            <w:pPr>
              <w:pStyle w:val="ConsPlusNormal"/>
              <w:jc w:val="center"/>
            </w:pPr>
            <w:r w:rsidRPr="0035547C">
              <w:t>1484.</w:t>
            </w:r>
          </w:p>
        </w:tc>
        <w:tc>
          <w:tcPr>
            <w:tcW w:w="8391" w:type="dxa"/>
          </w:tcPr>
          <w:p w:rsidR="00151007" w:rsidRPr="0035547C" w:rsidRDefault="00151007">
            <w:pPr>
              <w:pStyle w:val="ConsPlusNormal"/>
              <w:jc w:val="both"/>
            </w:pPr>
            <w:r w:rsidRPr="0035547C">
              <w:t>Какие способы сварки следует применять для сварных соединений прямых участков и фасонных частей воздуховодов из тонколистовой кровельной и нержавеющей стали?</w:t>
            </w:r>
          </w:p>
        </w:tc>
      </w:tr>
      <w:tr w:rsidR="0035547C" w:rsidRPr="0035547C">
        <w:tc>
          <w:tcPr>
            <w:tcW w:w="680" w:type="dxa"/>
          </w:tcPr>
          <w:p w:rsidR="00151007" w:rsidRPr="0035547C" w:rsidRDefault="00151007">
            <w:pPr>
              <w:pStyle w:val="ConsPlusNormal"/>
              <w:jc w:val="center"/>
            </w:pPr>
            <w:r w:rsidRPr="0035547C">
              <w:t>1485.</w:t>
            </w:r>
          </w:p>
        </w:tc>
        <w:tc>
          <w:tcPr>
            <w:tcW w:w="8391" w:type="dxa"/>
          </w:tcPr>
          <w:p w:rsidR="00151007" w:rsidRPr="0035547C" w:rsidRDefault="00151007">
            <w:pPr>
              <w:pStyle w:val="ConsPlusNormal"/>
              <w:jc w:val="both"/>
            </w:pPr>
            <w:r w:rsidRPr="0035547C">
              <w:t>Какую геотехническую категорию следует устанавливать для подземных сооружений повышенного уровня ответственности в зависимости от категории сложности грунтовых условий?</w:t>
            </w:r>
          </w:p>
        </w:tc>
      </w:tr>
      <w:tr w:rsidR="0035547C" w:rsidRPr="0035547C">
        <w:tc>
          <w:tcPr>
            <w:tcW w:w="680" w:type="dxa"/>
          </w:tcPr>
          <w:p w:rsidR="00151007" w:rsidRPr="0035547C" w:rsidRDefault="00151007">
            <w:pPr>
              <w:pStyle w:val="ConsPlusNormal"/>
              <w:jc w:val="center"/>
            </w:pPr>
            <w:r w:rsidRPr="0035547C">
              <w:t>1486.</w:t>
            </w:r>
          </w:p>
        </w:tc>
        <w:tc>
          <w:tcPr>
            <w:tcW w:w="8391" w:type="dxa"/>
          </w:tcPr>
          <w:p w:rsidR="00151007" w:rsidRPr="0035547C" w:rsidRDefault="00151007">
            <w:pPr>
              <w:pStyle w:val="ConsPlusNormal"/>
              <w:jc w:val="both"/>
            </w:pPr>
            <w:r w:rsidRPr="0035547C">
              <w:t>Какие технологии должны применяться в области обезвреживания отходов?</w:t>
            </w:r>
          </w:p>
        </w:tc>
      </w:tr>
      <w:tr w:rsidR="0035547C" w:rsidRPr="0035547C">
        <w:tc>
          <w:tcPr>
            <w:tcW w:w="680" w:type="dxa"/>
          </w:tcPr>
          <w:p w:rsidR="00151007" w:rsidRPr="0035547C" w:rsidRDefault="00151007">
            <w:pPr>
              <w:pStyle w:val="ConsPlusNormal"/>
              <w:jc w:val="center"/>
            </w:pPr>
            <w:r w:rsidRPr="0035547C">
              <w:t>1487.</w:t>
            </w:r>
          </w:p>
        </w:tc>
        <w:tc>
          <w:tcPr>
            <w:tcW w:w="8391" w:type="dxa"/>
          </w:tcPr>
          <w:p w:rsidR="00151007" w:rsidRPr="0035547C" w:rsidRDefault="00151007">
            <w:pPr>
              <w:pStyle w:val="ConsPlusNormal"/>
              <w:jc w:val="both"/>
            </w:pPr>
            <w:r w:rsidRPr="0035547C">
              <w:t>Какие материалы являются исходными данными для разработки проектов производства работ?</w:t>
            </w:r>
          </w:p>
        </w:tc>
      </w:tr>
      <w:tr w:rsidR="0035547C" w:rsidRPr="0035547C">
        <w:tc>
          <w:tcPr>
            <w:tcW w:w="680" w:type="dxa"/>
          </w:tcPr>
          <w:p w:rsidR="00151007" w:rsidRPr="0035547C" w:rsidRDefault="00151007">
            <w:pPr>
              <w:pStyle w:val="ConsPlusNormal"/>
              <w:jc w:val="center"/>
            </w:pPr>
            <w:r w:rsidRPr="0035547C">
              <w:t>1488.</w:t>
            </w:r>
          </w:p>
        </w:tc>
        <w:tc>
          <w:tcPr>
            <w:tcW w:w="8391" w:type="dxa"/>
          </w:tcPr>
          <w:p w:rsidR="00151007" w:rsidRPr="0035547C" w:rsidRDefault="00151007">
            <w:pPr>
              <w:pStyle w:val="ConsPlusNormal"/>
              <w:jc w:val="both"/>
            </w:pPr>
            <w:r w:rsidRPr="0035547C">
              <w:t>На что подразделяется инфразвук по характеру спектра?</w:t>
            </w:r>
          </w:p>
        </w:tc>
      </w:tr>
      <w:tr w:rsidR="0035547C" w:rsidRPr="0035547C">
        <w:tc>
          <w:tcPr>
            <w:tcW w:w="680" w:type="dxa"/>
          </w:tcPr>
          <w:p w:rsidR="00151007" w:rsidRPr="0035547C" w:rsidRDefault="00151007">
            <w:pPr>
              <w:pStyle w:val="ConsPlusNormal"/>
              <w:jc w:val="center"/>
            </w:pPr>
            <w:r w:rsidRPr="0035547C">
              <w:t>1489.</w:t>
            </w:r>
          </w:p>
        </w:tc>
        <w:tc>
          <w:tcPr>
            <w:tcW w:w="8391" w:type="dxa"/>
          </w:tcPr>
          <w:p w:rsidR="00151007" w:rsidRPr="0035547C" w:rsidRDefault="00151007">
            <w:pPr>
              <w:pStyle w:val="ConsPlusNormal"/>
              <w:jc w:val="both"/>
            </w:pPr>
            <w:r w:rsidRPr="0035547C">
              <w:t>Какие следует принимать минимальные расстояния от уровня пола до дна дымохода и зольников?</w:t>
            </w:r>
          </w:p>
        </w:tc>
      </w:tr>
      <w:tr w:rsidR="0035547C" w:rsidRPr="0035547C">
        <w:tc>
          <w:tcPr>
            <w:tcW w:w="680" w:type="dxa"/>
          </w:tcPr>
          <w:p w:rsidR="00151007" w:rsidRPr="0035547C" w:rsidRDefault="00151007">
            <w:pPr>
              <w:pStyle w:val="ConsPlusNormal"/>
              <w:jc w:val="center"/>
            </w:pPr>
            <w:r w:rsidRPr="0035547C">
              <w:t>1490.</w:t>
            </w:r>
          </w:p>
        </w:tc>
        <w:tc>
          <w:tcPr>
            <w:tcW w:w="8391" w:type="dxa"/>
          </w:tcPr>
          <w:p w:rsidR="00151007" w:rsidRPr="0035547C" w:rsidRDefault="00151007">
            <w:pPr>
              <w:pStyle w:val="ConsPlusNormal"/>
              <w:jc w:val="both"/>
            </w:pPr>
            <w:r w:rsidRPr="0035547C">
              <w:t>К какой степени загрязнения могут быть отнесены районы (территории), находящиеся вблизи теплоэлектростанций и промышленных котельных на углях при зольности более 30%?</w:t>
            </w:r>
          </w:p>
        </w:tc>
      </w:tr>
      <w:tr w:rsidR="0035547C" w:rsidRPr="0035547C">
        <w:tc>
          <w:tcPr>
            <w:tcW w:w="680" w:type="dxa"/>
          </w:tcPr>
          <w:p w:rsidR="00151007" w:rsidRPr="0035547C" w:rsidRDefault="00151007">
            <w:pPr>
              <w:pStyle w:val="ConsPlusNormal"/>
              <w:jc w:val="center"/>
            </w:pPr>
            <w:r w:rsidRPr="0035547C">
              <w:t>1491.</w:t>
            </w:r>
          </w:p>
        </w:tc>
        <w:tc>
          <w:tcPr>
            <w:tcW w:w="8391" w:type="dxa"/>
          </w:tcPr>
          <w:p w:rsidR="00151007" w:rsidRPr="0035547C" w:rsidRDefault="00151007">
            <w:pPr>
              <w:pStyle w:val="ConsPlusNormal"/>
              <w:jc w:val="both"/>
            </w:pPr>
            <w:r w:rsidRPr="0035547C">
              <w:t xml:space="preserve">Где необходимо располагать здание диспетчерского управления метрополитена </w:t>
            </w:r>
            <w:r w:rsidRPr="0035547C">
              <w:lastRenderedPageBreak/>
              <w:t>(инженерного корпуса)?</w:t>
            </w:r>
          </w:p>
        </w:tc>
      </w:tr>
      <w:tr w:rsidR="0035547C" w:rsidRPr="0035547C">
        <w:tc>
          <w:tcPr>
            <w:tcW w:w="680" w:type="dxa"/>
          </w:tcPr>
          <w:p w:rsidR="00151007" w:rsidRPr="0035547C" w:rsidRDefault="00151007">
            <w:pPr>
              <w:pStyle w:val="ConsPlusNormal"/>
              <w:jc w:val="center"/>
            </w:pPr>
            <w:r w:rsidRPr="0035547C">
              <w:lastRenderedPageBreak/>
              <w:t>1492.</w:t>
            </w:r>
          </w:p>
        </w:tc>
        <w:tc>
          <w:tcPr>
            <w:tcW w:w="8391" w:type="dxa"/>
          </w:tcPr>
          <w:p w:rsidR="00151007" w:rsidRPr="0035547C" w:rsidRDefault="00151007">
            <w:pPr>
              <w:pStyle w:val="ConsPlusNormal"/>
              <w:jc w:val="both"/>
            </w:pPr>
            <w:r w:rsidRPr="0035547C">
              <w:t>Что предусматривается при разработке мероприятий по предупреждению чрезвычайных ситуаций, возникающих в результате аварий на рядом расположенных потенциально опасных объектах, в том числе аварий на транспорте?</w:t>
            </w:r>
          </w:p>
        </w:tc>
      </w:tr>
      <w:tr w:rsidR="0035547C" w:rsidRPr="0035547C">
        <w:tc>
          <w:tcPr>
            <w:tcW w:w="680" w:type="dxa"/>
          </w:tcPr>
          <w:p w:rsidR="00151007" w:rsidRPr="0035547C" w:rsidRDefault="00151007">
            <w:pPr>
              <w:pStyle w:val="ConsPlusNormal"/>
              <w:jc w:val="center"/>
            </w:pPr>
            <w:r w:rsidRPr="0035547C">
              <w:t>1493.</w:t>
            </w:r>
          </w:p>
        </w:tc>
        <w:tc>
          <w:tcPr>
            <w:tcW w:w="8391" w:type="dxa"/>
          </w:tcPr>
          <w:p w:rsidR="00151007" w:rsidRPr="0035547C" w:rsidRDefault="00151007">
            <w:pPr>
              <w:pStyle w:val="ConsPlusNormal"/>
              <w:jc w:val="both"/>
            </w:pPr>
            <w:r w:rsidRPr="0035547C">
              <w:t>Для кого проекты организации строительства являются обязательным документом?</w:t>
            </w:r>
          </w:p>
        </w:tc>
      </w:tr>
      <w:tr w:rsidR="0035547C" w:rsidRPr="0035547C">
        <w:tc>
          <w:tcPr>
            <w:tcW w:w="680" w:type="dxa"/>
          </w:tcPr>
          <w:p w:rsidR="00151007" w:rsidRPr="0035547C" w:rsidRDefault="00151007">
            <w:pPr>
              <w:pStyle w:val="ConsPlusNormal"/>
              <w:jc w:val="center"/>
            </w:pPr>
            <w:r w:rsidRPr="0035547C">
              <w:t>1494.</w:t>
            </w:r>
          </w:p>
        </w:tc>
        <w:tc>
          <w:tcPr>
            <w:tcW w:w="8391" w:type="dxa"/>
          </w:tcPr>
          <w:p w:rsidR="00151007" w:rsidRPr="0035547C" w:rsidRDefault="00151007">
            <w:pPr>
              <w:pStyle w:val="ConsPlusNormal"/>
              <w:jc w:val="both"/>
            </w:pPr>
            <w:r w:rsidRPr="0035547C">
              <w:t>Какое основное назначение подсистемы контроля и управления доступом комплексной и интегрированной системы безопасности?</w:t>
            </w:r>
          </w:p>
        </w:tc>
      </w:tr>
      <w:tr w:rsidR="0035547C" w:rsidRPr="0035547C">
        <w:tc>
          <w:tcPr>
            <w:tcW w:w="680" w:type="dxa"/>
          </w:tcPr>
          <w:p w:rsidR="00151007" w:rsidRPr="0035547C" w:rsidRDefault="00151007">
            <w:pPr>
              <w:pStyle w:val="ConsPlusNormal"/>
              <w:jc w:val="center"/>
            </w:pPr>
            <w:r w:rsidRPr="0035547C">
              <w:t>1495.</w:t>
            </w:r>
          </w:p>
        </w:tc>
        <w:tc>
          <w:tcPr>
            <w:tcW w:w="8391" w:type="dxa"/>
          </w:tcPr>
          <w:p w:rsidR="00151007" w:rsidRPr="0035547C" w:rsidRDefault="00151007">
            <w:pPr>
              <w:pStyle w:val="ConsPlusNormal"/>
              <w:jc w:val="both"/>
            </w:pPr>
            <w:r w:rsidRPr="0035547C">
              <w:t>Какое расстояние между замораживающими скважинами допускается принимать при отсутствии опытных данных?</w:t>
            </w:r>
          </w:p>
        </w:tc>
      </w:tr>
      <w:tr w:rsidR="0035547C" w:rsidRPr="0035547C">
        <w:tc>
          <w:tcPr>
            <w:tcW w:w="680" w:type="dxa"/>
          </w:tcPr>
          <w:p w:rsidR="00151007" w:rsidRPr="0035547C" w:rsidRDefault="00151007">
            <w:pPr>
              <w:pStyle w:val="ConsPlusNormal"/>
              <w:jc w:val="center"/>
            </w:pPr>
            <w:r w:rsidRPr="0035547C">
              <w:t>1496.</w:t>
            </w:r>
          </w:p>
        </w:tc>
        <w:tc>
          <w:tcPr>
            <w:tcW w:w="8391" w:type="dxa"/>
          </w:tcPr>
          <w:p w:rsidR="00151007" w:rsidRPr="0035547C" w:rsidRDefault="00151007">
            <w:pPr>
              <w:pStyle w:val="ConsPlusNormal"/>
              <w:jc w:val="both"/>
            </w:pPr>
            <w:r w:rsidRPr="0035547C">
              <w:t>Что такое геосинтетические материалы и для чего их применяют при строительстве железных дорог?</w:t>
            </w:r>
          </w:p>
        </w:tc>
      </w:tr>
      <w:tr w:rsidR="0035547C" w:rsidRPr="0035547C">
        <w:tc>
          <w:tcPr>
            <w:tcW w:w="680" w:type="dxa"/>
          </w:tcPr>
          <w:p w:rsidR="00151007" w:rsidRPr="0035547C" w:rsidRDefault="00151007">
            <w:pPr>
              <w:pStyle w:val="ConsPlusNormal"/>
              <w:jc w:val="center"/>
            </w:pPr>
            <w:r w:rsidRPr="0035547C">
              <w:t>1497.</w:t>
            </w:r>
          </w:p>
        </w:tc>
        <w:tc>
          <w:tcPr>
            <w:tcW w:w="8391" w:type="dxa"/>
          </w:tcPr>
          <w:p w:rsidR="00151007" w:rsidRPr="0035547C" w:rsidRDefault="00151007">
            <w:pPr>
              <w:pStyle w:val="ConsPlusNormal"/>
              <w:jc w:val="both"/>
            </w:pPr>
            <w:r w:rsidRPr="0035547C">
              <w:t>На какое давление должна быть опрессована цементировочная головка до начала процесса цементирования?</w:t>
            </w:r>
          </w:p>
        </w:tc>
      </w:tr>
      <w:tr w:rsidR="0035547C" w:rsidRPr="0035547C">
        <w:tc>
          <w:tcPr>
            <w:tcW w:w="680" w:type="dxa"/>
          </w:tcPr>
          <w:p w:rsidR="00151007" w:rsidRPr="0035547C" w:rsidRDefault="00151007">
            <w:pPr>
              <w:pStyle w:val="ConsPlusNormal"/>
              <w:jc w:val="center"/>
            </w:pPr>
            <w:r w:rsidRPr="0035547C">
              <w:t>1498.</w:t>
            </w:r>
          </w:p>
        </w:tc>
        <w:tc>
          <w:tcPr>
            <w:tcW w:w="8391" w:type="dxa"/>
          </w:tcPr>
          <w:p w:rsidR="00151007" w:rsidRPr="0035547C" w:rsidRDefault="00151007">
            <w:pPr>
              <w:pStyle w:val="ConsPlusNormal"/>
              <w:jc w:val="both"/>
            </w:pPr>
            <w:r w:rsidRPr="0035547C">
              <w:t>Какие расчетные характеристики селевых потоков должны быть получены в результате инженерных изысканий для обоснования мероприятий и сооружений инженерной защиты объектов капитального строительства для проектной документации?</w:t>
            </w:r>
          </w:p>
        </w:tc>
      </w:tr>
      <w:tr w:rsidR="0035547C" w:rsidRPr="0035547C">
        <w:tc>
          <w:tcPr>
            <w:tcW w:w="680" w:type="dxa"/>
          </w:tcPr>
          <w:p w:rsidR="00151007" w:rsidRPr="0035547C" w:rsidRDefault="00151007">
            <w:pPr>
              <w:pStyle w:val="ConsPlusNormal"/>
              <w:jc w:val="center"/>
            </w:pPr>
            <w:r w:rsidRPr="0035547C">
              <w:t>1499.</w:t>
            </w:r>
          </w:p>
        </w:tc>
        <w:tc>
          <w:tcPr>
            <w:tcW w:w="8391" w:type="dxa"/>
          </w:tcPr>
          <w:p w:rsidR="00151007" w:rsidRPr="0035547C" w:rsidRDefault="00151007">
            <w:pPr>
              <w:pStyle w:val="ConsPlusNormal"/>
              <w:jc w:val="both"/>
            </w:pPr>
            <w:r w:rsidRPr="0035547C">
              <w:t>К какой проектной документации Правительство Российской Федерации устанавливает требования по составу и содержанию?</w:t>
            </w:r>
          </w:p>
        </w:tc>
      </w:tr>
      <w:tr w:rsidR="0035547C" w:rsidRPr="0035547C">
        <w:tc>
          <w:tcPr>
            <w:tcW w:w="680" w:type="dxa"/>
          </w:tcPr>
          <w:p w:rsidR="00151007" w:rsidRPr="0035547C" w:rsidRDefault="00151007">
            <w:pPr>
              <w:pStyle w:val="ConsPlusNormal"/>
              <w:jc w:val="center"/>
            </w:pPr>
            <w:r w:rsidRPr="0035547C">
              <w:t>1500.</w:t>
            </w:r>
          </w:p>
        </w:tc>
        <w:tc>
          <w:tcPr>
            <w:tcW w:w="8391" w:type="dxa"/>
          </w:tcPr>
          <w:p w:rsidR="00151007" w:rsidRPr="0035547C" w:rsidRDefault="00151007">
            <w:pPr>
              <w:pStyle w:val="ConsPlusNormal"/>
              <w:jc w:val="both"/>
            </w:pPr>
            <w:r w:rsidRPr="0035547C">
              <w:t>В каком порядке должны выполняться инженерно-геологические изыскания для строительства?</w:t>
            </w:r>
          </w:p>
        </w:tc>
      </w:tr>
      <w:tr w:rsidR="0035547C" w:rsidRPr="0035547C">
        <w:tc>
          <w:tcPr>
            <w:tcW w:w="680" w:type="dxa"/>
          </w:tcPr>
          <w:p w:rsidR="00151007" w:rsidRPr="0035547C" w:rsidRDefault="00151007">
            <w:pPr>
              <w:pStyle w:val="ConsPlusNormal"/>
              <w:jc w:val="center"/>
            </w:pPr>
            <w:r w:rsidRPr="0035547C">
              <w:t>1501.</w:t>
            </w:r>
          </w:p>
        </w:tc>
        <w:tc>
          <w:tcPr>
            <w:tcW w:w="8391" w:type="dxa"/>
          </w:tcPr>
          <w:p w:rsidR="00151007" w:rsidRPr="0035547C" w:rsidRDefault="00151007">
            <w:pPr>
              <w:pStyle w:val="ConsPlusNormal"/>
              <w:jc w:val="both"/>
            </w:pPr>
            <w:r w:rsidRPr="0035547C">
              <w:t>Какие требования должны быть выполнены при установке светильников общего освещения на высоте менее 2,5 м над полом или площадкой обслуживания?</w:t>
            </w:r>
          </w:p>
        </w:tc>
      </w:tr>
      <w:tr w:rsidR="0035547C" w:rsidRPr="0035547C">
        <w:tc>
          <w:tcPr>
            <w:tcW w:w="680" w:type="dxa"/>
          </w:tcPr>
          <w:p w:rsidR="00151007" w:rsidRPr="0035547C" w:rsidRDefault="00151007">
            <w:pPr>
              <w:pStyle w:val="ConsPlusNormal"/>
              <w:jc w:val="center"/>
            </w:pPr>
            <w:r w:rsidRPr="0035547C">
              <w:t>1502.</w:t>
            </w:r>
          </w:p>
        </w:tc>
        <w:tc>
          <w:tcPr>
            <w:tcW w:w="8391" w:type="dxa"/>
          </w:tcPr>
          <w:p w:rsidR="00151007" w:rsidRPr="0035547C" w:rsidRDefault="00151007">
            <w:pPr>
              <w:pStyle w:val="ConsPlusNormal"/>
              <w:jc w:val="both"/>
            </w:pPr>
            <w:r w:rsidRPr="0035547C">
              <w:t>Каковы основные цели выполнения фильтрационных расчетов при проектировании оснований гидротехнических сооружений?</w:t>
            </w:r>
          </w:p>
        </w:tc>
      </w:tr>
      <w:tr w:rsidR="0035547C" w:rsidRPr="0035547C">
        <w:tc>
          <w:tcPr>
            <w:tcW w:w="680" w:type="dxa"/>
          </w:tcPr>
          <w:p w:rsidR="00151007" w:rsidRPr="0035547C" w:rsidRDefault="00151007">
            <w:pPr>
              <w:pStyle w:val="ConsPlusNormal"/>
              <w:jc w:val="center"/>
            </w:pPr>
            <w:r w:rsidRPr="0035547C">
              <w:t>1503.</w:t>
            </w:r>
          </w:p>
        </w:tc>
        <w:tc>
          <w:tcPr>
            <w:tcW w:w="8391" w:type="dxa"/>
          </w:tcPr>
          <w:p w:rsidR="00151007" w:rsidRPr="0035547C" w:rsidRDefault="00151007">
            <w:pPr>
              <w:pStyle w:val="ConsPlusNormal"/>
              <w:jc w:val="both"/>
            </w:pPr>
            <w:r w:rsidRPr="0035547C">
              <w:t>Что должны иметь тоннели, штольни и другие притоннельные сооружения, располагаемые в подземных выработках?</w:t>
            </w:r>
          </w:p>
        </w:tc>
      </w:tr>
      <w:tr w:rsidR="0035547C" w:rsidRPr="0035547C">
        <w:tc>
          <w:tcPr>
            <w:tcW w:w="680" w:type="dxa"/>
          </w:tcPr>
          <w:p w:rsidR="00151007" w:rsidRPr="0035547C" w:rsidRDefault="00151007">
            <w:pPr>
              <w:pStyle w:val="ConsPlusNormal"/>
              <w:jc w:val="center"/>
            </w:pPr>
            <w:r w:rsidRPr="0035547C">
              <w:t>1504.</w:t>
            </w:r>
          </w:p>
        </w:tc>
        <w:tc>
          <w:tcPr>
            <w:tcW w:w="8391" w:type="dxa"/>
          </w:tcPr>
          <w:p w:rsidR="00151007" w:rsidRPr="0035547C" w:rsidRDefault="00151007">
            <w:pPr>
              <w:pStyle w:val="ConsPlusNormal"/>
              <w:jc w:val="both"/>
            </w:pPr>
            <w:r w:rsidRPr="0035547C">
              <w:t>Что должен получить застройщик до получения разрешения на строительство в случае включения в стройплощадку дополнительных территорий других земельных участков?</w:t>
            </w:r>
          </w:p>
        </w:tc>
      </w:tr>
      <w:tr w:rsidR="0035547C" w:rsidRPr="0035547C">
        <w:tc>
          <w:tcPr>
            <w:tcW w:w="680" w:type="dxa"/>
          </w:tcPr>
          <w:p w:rsidR="00151007" w:rsidRPr="0035547C" w:rsidRDefault="00151007">
            <w:pPr>
              <w:pStyle w:val="ConsPlusNormal"/>
              <w:jc w:val="center"/>
            </w:pPr>
            <w:r w:rsidRPr="0035547C">
              <w:t>1505.</w:t>
            </w:r>
          </w:p>
        </w:tc>
        <w:tc>
          <w:tcPr>
            <w:tcW w:w="8391" w:type="dxa"/>
          </w:tcPr>
          <w:p w:rsidR="00151007" w:rsidRPr="0035547C" w:rsidRDefault="00151007">
            <w:pPr>
              <w:pStyle w:val="ConsPlusNormal"/>
              <w:jc w:val="both"/>
            </w:pPr>
            <w:r w:rsidRPr="0035547C">
              <w:t>Что содержит распечатка результатов измерений и оценки параметров графической диаграммы?</w:t>
            </w:r>
          </w:p>
        </w:tc>
      </w:tr>
      <w:tr w:rsidR="0035547C" w:rsidRPr="0035547C">
        <w:tc>
          <w:tcPr>
            <w:tcW w:w="680" w:type="dxa"/>
          </w:tcPr>
          <w:p w:rsidR="00151007" w:rsidRPr="0035547C" w:rsidRDefault="00151007">
            <w:pPr>
              <w:pStyle w:val="ConsPlusNormal"/>
              <w:jc w:val="center"/>
            </w:pPr>
            <w:r w:rsidRPr="0035547C">
              <w:t>1506.</w:t>
            </w:r>
          </w:p>
        </w:tc>
        <w:tc>
          <w:tcPr>
            <w:tcW w:w="8391" w:type="dxa"/>
          </w:tcPr>
          <w:p w:rsidR="00151007" w:rsidRPr="0035547C" w:rsidRDefault="00151007">
            <w:pPr>
              <w:pStyle w:val="ConsPlusNormal"/>
              <w:jc w:val="both"/>
            </w:pPr>
            <w:r w:rsidRPr="0035547C">
              <w:t>Что такое "защитное автоматическое отключение питания"?</w:t>
            </w:r>
          </w:p>
        </w:tc>
      </w:tr>
      <w:tr w:rsidR="0035547C" w:rsidRPr="0035547C">
        <w:tc>
          <w:tcPr>
            <w:tcW w:w="680" w:type="dxa"/>
          </w:tcPr>
          <w:p w:rsidR="00151007" w:rsidRPr="0035547C" w:rsidRDefault="00151007">
            <w:pPr>
              <w:pStyle w:val="ConsPlusNormal"/>
              <w:jc w:val="center"/>
            </w:pPr>
            <w:r w:rsidRPr="0035547C">
              <w:t>1507.</w:t>
            </w:r>
          </w:p>
        </w:tc>
        <w:tc>
          <w:tcPr>
            <w:tcW w:w="8391" w:type="dxa"/>
          </w:tcPr>
          <w:p w:rsidR="00151007" w:rsidRPr="0035547C" w:rsidRDefault="00151007">
            <w:pPr>
              <w:pStyle w:val="ConsPlusNormal"/>
              <w:jc w:val="both"/>
            </w:pPr>
            <w:r w:rsidRPr="0035547C">
              <w:t>Какими нормативными правовыми актами следует руководствоваться в части организационных процедур при проведении негосударственной экспертизы проектной документации и (или) инженерных изысканий?</w:t>
            </w:r>
          </w:p>
        </w:tc>
      </w:tr>
      <w:tr w:rsidR="0035547C" w:rsidRPr="0035547C">
        <w:tc>
          <w:tcPr>
            <w:tcW w:w="680" w:type="dxa"/>
          </w:tcPr>
          <w:p w:rsidR="00151007" w:rsidRPr="0035547C" w:rsidRDefault="00151007">
            <w:pPr>
              <w:pStyle w:val="ConsPlusNormal"/>
              <w:jc w:val="center"/>
            </w:pPr>
            <w:r w:rsidRPr="0035547C">
              <w:t>1508.</w:t>
            </w:r>
          </w:p>
        </w:tc>
        <w:tc>
          <w:tcPr>
            <w:tcW w:w="8391" w:type="dxa"/>
          </w:tcPr>
          <w:p w:rsidR="00151007" w:rsidRPr="0035547C" w:rsidRDefault="00151007">
            <w:pPr>
              <w:pStyle w:val="ConsPlusNormal"/>
              <w:jc w:val="both"/>
            </w:pPr>
            <w:r w:rsidRPr="0035547C">
              <w:t>Что должны обеспечивать средства и системы контроля и управления доступа?</w:t>
            </w:r>
          </w:p>
        </w:tc>
      </w:tr>
      <w:tr w:rsidR="0035547C" w:rsidRPr="0035547C">
        <w:tc>
          <w:tcPr>
            <w:tcW w:w="680" w:type="dxa"/>
          </w:tcPr>
          <w:p w:rsidR="00151007" w:rsidRPr="0035547C" w:rsidRDefault="00151007">
            <w:pPr>
              <w:pStyle w:val="ConsPlusNormal"/>
              <w:jc w:val="center"/>
            </w:pPr>
            <w:r w:rsidRPr="0035547C">
              <w:t>1509.</w:t>
            </w:r>
          </w:p>
        </w:tc>
        <w:tc>
          <w:tcPr>
            <w:tcW w:w="8391" w:type="dxa"/>
          </w:tcPr>
          <w:p w:rsidR="00151007" w:rsidRPr="0035547C" w:rsidRDefault="00151007">
            <w:pPr>
              <w:pStyle w:val="ConsPlusNormal"/>
              <w:jc w:val="both"/>
            </w:pPr>
            <w:r w:rsidRPr="0035547C">
              <w:t>Какой допускается класс бетона по прочности на сжатие для жесткого основания пути?</w:t>
            </w:r>
          </w:p>
        </w:tc>
      </w:tr>
      <w:tr w:rsidR="0035547C" w:rsidRPr="0035547C">
        <w:tc>
          <w:tcPr>
            <w:tcW w:w="680" w:type="dxa"/>
          </w:tcPr>
          <w:p w:rsidR="00151007" w:rsidRPr="0035547C" w:rsidRDefault="00151007">
            <w:pPr>
              <w:pStyle w:val="ConsPlusNormal"/>
              <w:jc w:val="center"/>
            </w:pPr>
            <w:r w:rsidRPr="0035547C">
              <w:t>1510.</w:t>
            </w:r>
          </w:p>
        </w:tc>
        <w:tc>
          <w:tcPr>
            <w:tcW w:w="8391" w:type="dxa"/>
          </w:tcPr>
          <w:p w:rsidR="00151007" w:rsidRPr="0035547C" w:rsidRDefault="00151007">
            <w:pPr>
              <w:pStyle w:val="ConsPlusNormal"/>
              <w:jc w:val="both"/>
            </w:pPr>
            <w:r w:rsidRPr="0035547C">
              <w:t>На какой срок выдается разрешение на строительство?</w:t>
            </w:r>
          </w:p>
        </w:tc>
      </w:tr>
      <w:tr w:rsidR="0035547C" w:rsidRPr="0035547C">
        <w:tc>
          <w:tcPr>
            <w:tcW w:w="680" w:type="dxa"/>
          </w:tcPr>
          <w:p w:rsidR="00151007" w:rsidRPr="0035547C" w:rsidRDefault="00151007">
            <w:pPr>
              <w:pStyle w:val="ConsPlusNormal"/>
              <w:jc w:val="center"/>
            </w:pPr>
            <w:r w:rsidRPr="0035547C">
              <w:lastRenderedPageBreak/>
              <w:t>1511.</w:t>
            </w:r>
          </w:p>
        </w:tc>
        <w:tc>
          <w:tcPr>
            <w:tcW w:w="8391" w:type="dxa"/>
          </w:tcPr>
          <w:p w:rsidR="00151007" w:rsidRPr="0035547C" w:rsidRDefault="00151007">
            <w:pPr>
              <w:pStyle w:val="ConsPlusNormal"/>
              <w:jc w:val="both"/>
            </w:pPr>
            <w:r w:rsidRPr="0035547C">
              <w:t>К каким категориям относятся электроприемники в части обеспечения надежности электроснабжения?</w:t>
            </w:r>
          </w:p>
        </w:tc>
      </w:tr>
      <w:tr w:rsidR="0035547C" w:rsidRPr="0035547C">
        <w:tc>
          <w:tcPr>
            <w:tcW w:w="680" w:type="dxa"/>
          </w:tcPr>
          <w:p w:rsidR="00151007" w:rsidRPr="0035547C" w:rsidRDefault="00151007">
            <w:pPr>
              <w:pStyle w:val="ConsPlusNormal"/>
              <w:jc w:val="center"/>
            </w:pPr>
            <w:r w:rsidRPr="0035547C">
              <w:t>1512.</w:t>
            </w:r>
          </w:p>
        </w:tc>
        <w:tc>
          <w:tcPr>
            <w:tcW w:w="8391" w:type="dxa"/>
          </w:tcPr>
          <w:p w:rsidR="00151007" w:rsidRPr="0035547C" w:rsidRDefault="00151007">
            <w:pPr>
              <w:pStyle w:val="ConsPlusNormal"/>
              <w:jc w:val="both"/>
            </w:pPr>
            <w:r w:rsidRPr="0035547C">
              <w:t>Какова вместимость палат лечебных учреждений?</w:t>
            </w:r>
          </w:p>
        </w:tc>
      </w:tr>
      <w:tr w:rsidR="0035547C" w:rsidRPr="0035547C">
        <w:tc>
          <w:tcPr>
            <w:tcW w:w="680" w:type="dxa"/>
          </w:tcPr>
          <w:p w:rsidR="00151007" w:rsidRPr="0035547C" w:rsidRDefault="00151007">
            <w:pPr>
              <w:pStyle w:val="ConsPlusNormal"/>
              <w:jc w:val="center"/>
            </w:pPr>
            <w:r w:rsidRPr="0035547C">
              <w:t>1513.</w:t>
            </w:r>
          </w:p>
        </w:tc>
        <w:tc>
          <w:tcPr>
            <w:tcW w:w="8391" w:type="dxa"/>
          </w:tcPr>
          <w:p w:rsidR="00151007" w:rsidRPr="0035547C" w:rsidRDefault="00151007">
            <w:pPr>
              <w:pStyle w:val="ConsPlusNormal"/>
              <w:jc w:val="both"/>
            </w:pPr>
            <w:r w:rsidRPr="0035547C">
              <w:t>Какой величины не должна превышать температура на поверхности теплоизоляционной конструкции теплопроводов, арматуры и оборудования?</w:t>
            </w:r>
          </w:p>
        </w:tc>
      </w:tr>
      <w:tr w:rsidR="0035547C" w:rsidRPr="0035547C">
        <w:tc>
          <w:tcPr>
            <w:tcW w:w="680" w:type="dxa"/>
          </w:tcPr>
          <w:p w:rsidR="00151007" w:rsidRPr="0035547C" w:rsidRDefault="00151007">
            <w:pPr>
              <w:pStyle w:val="ConsPlusNormal"/>
              <w:jc w:val="center"/>
            </w:pPr>
            <w:r w:rsidRPr="0035547C">
              <w:t>1514.</w:t>
            </w:r>
          </w:p>
        </w:tc>
        <w:tc>
          <w:tcPr>
            <w:tcW w:w="8391" w:type="dxa"/>
          </w:tcPr>
          <w:p w:rsidR="00151007" w:rsidRPr="0035547C" w:rsidRDefault="00151007">
            <w:pPr>
              <w:pStyle w:val="ConsPlusNormal"/>
              <w:jc w:val="both"/>
            </w:pPr>
            <w:r w:rsidRPr="0035547C">
              <w:t>В каких целях допускается использование памятников природы?</w:t>
            </w:r>
          </w:p>
        </w:tc>
      </w:tr>
      <w:tr w:rsidR="0035547C" w:rsidRPr="0035547C">
        <w:tc>
          <w:tcPr>
            <w:tcW w:w="680" w:type="dxa"/>
          </w:tcPr>
          <w:p w:rsidR="00151007" w:rsidRPr="0035547C" w:rsidRDefault="00151007">
            <w:pPr>
              <w:pStyle w:val="ConsPlusNormal"/>
              <w:jc w:val="center"/>
            </w:pPr>
            <w:r w:rsidRPr="0035547C">
              <w:t>1515.</w:t>
            </w:r>
          </w:p>
        </w:tc>
        <w:tc>
          <w:tcPr>
            <w:tcW w:w="8391" w:type="dxa"/>
          </w:tcPr>
          <w:p w:rsidR="00151007" w:rsidRPr="0035547C" w:rsidRDefault="00151007">
            <w:pPr>
              <w:pStyle w:val="ConsPlusNormal"/>
              <w:jc w:val="both"/>
            </w:pPr>
            <w:r w:rsidRPr="0035547C">
              <w:t>С какой целью проводится комплексный мониторинг состояния окружающей среды и геотехнического мониторинга в период эксплуатации атомной электростанции?</w:t>
            </w:r>
          </w:p>
        </w:tc>
      </w:tr>
      <w:tr w:rsidR="0035547C" w:rsidRPr="0035547C">
        <w:tc>
          <w:tcPr>
            <w:tcW w:w="680" w:type="dxa"/>
          </w:tcPr>
          <w:p w:rsidR="00151007" w:rsidRPr="0035547C" w:rsidRDefault="00151007">
            <w:pPr>
              <w:pStyle w:val="ConsPlusNormal"/>
              <w:jc w:val="center"/>
            </w:pPr>
            <w:r w:rsidRPr="0035547C">
              <w:t>1516.</w:t>
            </w:r>
          </w:p>
        </w:tc>
        <w:tc>
          <w:tcPr>
            <w:tcW w:w="8391" w:type="dxa"/>
          </w:tcPr>
          <w:p w:rsidR="00151007" w:rsidRPr="0035547C" w:rsidRDefault="00151007">
            <w:pPr>
              <w:pStyle w:val="ConsPlusNormal"/>
              <w:jc w:val="both"/>
            </w:pPr>
            <w:r w:rsidRPr="0035547C">
              <w:t>Какие характеристики должны быть получены на прибрежных участках морей или устьевых частях рек по фондовым данным, материалам наблюдений на стационарных станциях и постах (при их наличии) и результатам рекогносцировочного обследования?</w:t>
            </w:r>
          </w:p>
        </w:tc>
      </w:tr>
      <w:tr w:rsidR="0035547C" w:rsidRPr="0035547C">
        <w:tc>
          <w:tcPr>
            <w:tcW w:w="680" w:type="dxa"/>
          </w:tcPr>
          <w:p w:rsidR="00151007" w:rsidRPr="0035547C" w:rsidRDefault="00151007">
            <w:pPr>
              <w:pStyle w:val="ConsPlusNormal"/>
              <w:jc w:val="center"/>
            </w:pPr>
            <w:r w:rsidRPr="0035547C">
              <w:t>1517.</w:t>
            </w:r>
          </w:p>
        </w:tc>
        <w:tc>
          <w:tcPr>
            <w:tcW w:w="8391" w:type="dxa"/>
          </w:tcPr>
          <w:p w:rsidR="00151007" w:rsidRPr="0035547C" w:rsidRDefault="00151007">
            <w:pPr>
              <w:pStyle w:val="ConsPlusNormal"/>
              <w:jc w:val="both"/>
            </w:pPr>
            <w:r w:rsidRPr="0035547C">
              <w:t>Какие мероприятия должны быть определены в программе ввода реакторной установки в эксплуатацию?</w:t>
            </w:r>
          </w:p>
        </w:tc>
      </w:tr>
      <w:tr w:rsidR="0035547C" w:rsidRPr="0035547C">
        <w:tc>
          <w:tcPr>
            <w:tcW w:w="680" w:type="dxa"/>
          </w:tcPr>
          <w:p w:rsidR="00151007" w:rsidRPr="0035547C" w:rsidRDefault="00151007">
            <w:pPr>
              <w:pStyle w:val="ConsPlusNormal"/>
              <w:jc w:val="center"/>
            </w:pPr>
            <w:r w:rsidRPr="0035547C">
              <w:t>1518.</w:t>
            </w:r>
          </w:p>
        </w:tc>
        <w:tc>
          <w:tcPr>
            <w:tcW w:w="8391" w:type="dxa"/>
          </w:tcPr>
          <w:p w:rsidR="00151007" w:rsidRPr="0035547C" w:rsidRDefault="00151007">
            <w:pPr>
              <w:pStyle w:val="ConsPlusNormal"/>
              <w:jc w:val="both"/>
            </w:pPr>
            <w:r w:rsidRPr="0035547C">
              <w:t>Каким требованиям в проектной документации должен удовлетворять заглинизированный грунт (грунт, разработанный при проходке траншей и обогащенный глинистым раствором) для траншейных, свайных и тонких щелевых завес?</w:t>
            </w:r>
          </w:p>
        </w:tc>
      </w:tr>
      <w:tr w:rsidR="0035547C" w:rsidRPr="0035547C">
        <w:tc>
          <w:tcPr>
            <w:tcW w:w="680" w:type="dxa"/>
          </w:tcPr>
          <w:p w:rsidR="00151007" w:rsidRPr="0035547C" w:rsidRDefault="00151007">
            <w:pPr>
              <w:pStyle w:val="ConsPlusNormal"/>
              <w:jc w:val="center"/>
            </w:pPr>
            <w:r w:rsidRPr="0035547C">
              <w:t>1519.</w:t>
            </w:r>
          </w:p>
        </w:tc>
        <w:tc>
          <w:tcPr>
            <w:tcW w:w="8391" w:type="dxa"/>
          </w:tcPr>
          <w:p w:rsidR="00151007" w:rsidRPr="0035547C" w:rsidRDefault="00151007">
            <w:pPr>
              <w:pStyle w:val="ConsPlusNormal"/>
              <w:jc w:val="both"/>
            </w:pPr>
            <w:r w:rsidRPr="0035547C">
              <w:t>Какие мероприятия должен содержать раздел "перечень мероприятий по охране окружающей среды"?</w:t>
            </w:r>
          </w:p>
        </w:tc>
      </w:tr>
      <w:tr w:rsidR="0035547C" w:rsidRPr="0035547C">
        <w:tc>
          <w:tcPr>
            <w:tcW w:w="680" w:type="dxa"/>
          </w:tcPr>
          <w:p w:rsidR="00151007" w:rsidRPr="0035547C" w:rsidRDefault="00151007">
            <w:pPr>
              <w:pStyle w:val="ConsPlusNormal"/>
              <w:jc w:val="center"/>
            </w:pPr>
            <w:r w:rsidRPr="0035547C">
              <w:t>1520.</w:t>
            </w:r>
          </w:p>
        </w:tc>
        <w:tc>
          <w:tcPr>
            <w:tcW w:w="8391" w:type="dxa"/>
          </w:tcPr>
          <w:p w:rsidR="00151007" w:rsidRPr="0035547C" w:rsidRDefault="00151007">
            <w:pPr>
              <w:pStyle w:val="ConsPlusNormal"/>
              <w:jc w:val="both"/>
            </w:pPr>
            <w:r w:rsidRPr="0035547C">
              <w:t>Что является предметом экспертизы проектной документации и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1521.</w:t>
            </w:r>
          </w:p>
        </w:tc>
        <w:tc>
          <w:tcPr>
            <w:tcW w:w="8391" w:type="dxa"/>
          </w:tcPr>
          <w:p w:rsidR="00151007" w:rsidRPr="0035547C" w:rsidRDefault="00151007">
            <w:pPr>
              <w:pStyle w:val="ConsPlusNormal"/>
              <w:jc w:val="both"/>
            </w:pPr>
            <w:r w:rsidRPr="0035547C">
              <w:t>Какие функции должна выполнять система диспетчеризации платформ подъемных для инвалидов и маломобильных групп населения?</w:t>
            </w:r>
          </w:p>
        </w:tc>
      </w:tr>
      <w:tr w:rsidR="0035547C" w:rsidRPr="0035547C">
        <w:tc>
          <w:tcPr>
            <w:tcW w:w="680" w:type="dxa"/>
          </w:tcPr>
          <w:p w:rsidR="00151007" w:rsidRPr="0035547C" w:rsidRDefault="00151007">
            <w:pPr>
              <w:pStyle w:val="ConsPlusNormal"/>
              <w:jc w:val="center"/>
            </w:pPr>
            <w:r w:rsidRPr="0035547C">
              <w:t>1522.</w:t>
            </w:r>
          </w:p>
        </w:tc>
        <w:tc>
          <w:tcPr>
            <w:tcW w:w="8391" w:type="dxa"/>
          </w:tcPr>
          <w:p w:rsidR="00151007" w:rsidRPr="0035547C" w:rsidRDefault="00151007">
            <w:pPr>
              <w:pStyle w:val="ConsPlusNormal"/>
              <w:jc w:val="both"/>
            </w:pPr>
            <w:r w:rsidRPr="0035547C">
              <w:t>Что следует предусматривать для защиты насосов от засорения в приемных резервуарах (либо перед ними)?</w:t>
            </w:r>
          </w:p>
        </w:tc>
      </w:tr>
      <w:tr w:rsidR="0035547C" w:rsidRPr="0035547C">
        <w:tc>
          <w:tcPr>
            <w:tcW w:w="680" w:type="dxa"/>
          </w:tcPr>
          <w:p w:rsidR="00151007" w:rsidRPr="0035547C" w:rsidRDefault="00151007">
            <w:pPr>
              <w:pStyle w:val="ConsPlusNormal"/>
              <w:jc w:val="center"/>
            </w:pPr>
            <w:r w:rsidRPr="0035547C">
              <w:t>1523.</w:t>
            </w:r>
          </w:p>
        </w:tc>
        <w:tc>
          <w:tcPr>
            <w:tcW w:w="8391" w:type="dxa"/>
          </w:tcPr>
          <w:p w:rsidR="00151007" w:rsidRPr="0035547C" w:rsidRDefault="00151007">
            <w:pPr>
              <w:pStyle w:val="ConsPlusNormal"/>
              <w:jc w:val="both"/>
            </w:pPr>
            <w:r w:rsidRPr="0035547C">
              <w:t>Какие требования предъявляются к размещению пылегазоочистного оборудования?</w:t>
            </w:r>
          </w:p>
        </w:tc>
      </w:tr>
      <w:tr w:rsidR="0035547C" w:rsidRPr="0035547C">
        <w:tc>
          <w:tcPr>
            <w:tcW w:w="680" w:type="dxa"/>
          </w:tcPr>
          <w:p w:rsidR="00151007" w:rsidRPr="0035547C" w:rsidRDefault="00151007">
            <w:pPr>
              <w:pStyle w:val="ConsPlusNormal"/>
              <w:jc w:val="center"/>
            </w:pPr>
            <w:r w:rsidRPr="0035547C">
              <w:t>1524.</w:t>
            </w:r>
          </w:p>
        </w:tc>
        <w:tc>
          <w:tcPr>
            <w:tcW w:w="8391" w:type="dxa"/>
          </w:tcPr>
          <w:p w:rsidR="00151007" w:rsidRPr="0035547C" w:rsidRDefault="00151007">
            <w:pPr>
              <w:pStyle w:val="ConsPlusNormal"/>
              <w:jc w:val="both"/>
            </w:pPr>
            <w:r w:rsidRPr="0035547C">
              <w:t>С учетом каких факторов следует осуществлять кабельные вводы сетей связи?</w:t>
            </w:r>
          </w:p>
        </w:tc>
      </w:tr>
      <w:tr w:rsidR="0035547C" w:rsidRPr="0035547C">
        <w:tc>
          <w:tcPr>
            <w:tcW w:w="680" w:type="dxa"/>
          </w:tcPr>
          <w:p w:rsidR="00151007" w:rsidRPr="0035547C" w:rsidRDefault="00151007">
            <w:pPr>
              <w:pStyle w:val="ConsPlusNormal"/>
              <w:jc w:val="center"/>
            </w:pPr>
            <w:r w:rsidRPr="0035547C">
              <w:t>1525.</w:t>
            </w:r>
          </w:p>
        </w:tc>
        <w:tc>
          <w:tcPr>
            <w:tcW w:w="8391" w:type="dxa"/>
          </w:tcPr>
          <w:p w:rsidR="00151007" w:rsidRPr="0035547C" w:rsidRDefault="00151007">
            <w:pPr>
              <w:pStyle w:val="ConsPlusNormal"/>
              <w:jc w:val="both"/>
            </w:pPr>
            <w:r w:rsidRPr="0035547C">
              <w:t>Какие характеристики должны быть приведены в проекте и эксплуатационной документации исследовательских реакторов?</w:t>
            </w:r>
          </w:p>
        </w:tc>
      </w:tr>
      <w:tr w:rsidR="0035547C" w:rsidRPr="0035547C">
        <w:tc>
          <w:tcPr>
            <w:tcW w:w="680" w:type="dxa"/>
          </w:tcPr>
          <w:p w:rsidR="00151007" w:rsidRPr="0035547C" w:rsidRDefault="00151007">
            <w:pPr>
              <w:pStyle w:val="ConsPlusNormal"/>
              <w:jc w:val="center"/>
            </w:pPr>
            <w:r w:rsidRPr="0035547C">
              <w:t>1526.</w:t>
            </w:r>
          </w:p>
        </w:tc>
        <w:tc>
          <w:tcPr>
            <w:tcW w:w="8391" w:type="dxa"/>
          </w:tcPr>
          <w:p w:rsidR="00151007" w:rsidRPr="0035547C" w:rsidRDefault="00151007">
            <w:pPr>
              <w:pStyle w:val="ConsPlusNormal"/>
              <w:jc w:val="both"/>
            </w:pPr>
            <w:r w:rsidRPr="0035547C">
              <w:t>Какую температуру можно принимать в холодный период года в помещениях отапливаемых зданий, кроме помещений, для которых параметры воздуха установлены другими нормативными правовыми актами, когда они не используются и в нерабочее время?</w:t>
            </w:r>
          </w:p>
        </w:tc>
      </w:tr>
      <w:tr w:rsidR="0035547C" w:rsidRPr="0035547C">
        <w:tc>
          <w:tcPr>
            <w:tcW w:w="680" w:type="dxa"/>
          </w:tcPr>
          <w:p w:rsidR="00151007" w:rsidRPr="0035547C" w:rsidRDefault="00151007">
            <w:pPr>
              <w:pStyle w:val="ConsPlusNormal"/>
              <w:jc w:val="center"/>
            </w:pPr>
            <w:r w:rsidRPr="0035547C">
              <w:t>1527.</w:t>
            </w:r>
          </w:p>
        </w:tc>
        <w:tc>
          <w:tcPr>
            <w:tcW w:w="8391" w:type="dxa"/>
          </w:tcPr>
          <w:p w:rsidR="00151007" w:rsidRPr="0035547C" w:rsidRDefault="00151007">
            <w:pPr>
              <w:pStyle w:val="ConsPlusNormal"/>
              <w:jc w:val="both"/>
            </w:pPr>
            <w:r w:rsidRPr="0035547C">
              <w:t>Какое оборудование используется для обезвреживания отходов?</w:t>
            </w:r>
          </w:p>
        </w:tc>
      </w:tr>
      <w:tr w:rsidR="0035547C" w:rsidRPr="0035547C">
        <w:tc>
          <w:tcPr>
            <w:tcW w:w="680" w:type="dxa"/>
          </w:tcPr>
          <w:p w:rsidR="00151007" w:rsidRPr="0035547C" w:rsidRDefault="00151007">
            <w:pPr>
              <w:pStyle w:val="ConsPlusNormal"/>
              <w:jc w:val="center"/>
            </w:pPr>
            <w:r w:rsidRPr="0035547C">
              <w:t>1528.</w:t>
            </w:r>
          </w:p>
        </w:tc>
        <w:tc>
          <w:tcPr>
            <w:tcW w:w="8391" w:type="dxa"/>
          </w:tcPr>
          <w:p w:rsidR="00151007" w:rsidRPr="0035547C" w:rsidRDefault="00151007">
            <w:pPr>
              <w:pStyle w:val="ConsPlusNormal"/>
              <w:jc w:val="both"/>
            </w:pPr>
            <w:r w:rsidRPr="0035547C">
              <w:t>На каких уровнях должны быть созданы технические системы для оповещения населения об опасностях, возникающих при ведении военных действий или вследствие этих действий, а также при чрезвычайных ситуациях?</w:t>
            </w:r>
          </w:p>
        </w:tc>
      </w:tr>
      <w:tr w:rsidR="0035547C" w:rsidRPr="0035547C">
        <w:tc>
          <w:tcPr>
            <w:tcW w:w="680" w:type="dxa"/>
          </w:tcPr>
          <w:p w:rsidR="00151007" w:rsidRPr="0035547C" w:rsidRDefault="00151007">
            <w:pPr>
              <w:pStyle w:val="ConsPlusNormal"/>
              <w:jc w:val="center"/>
            </w:pPr>
            <w:r w:rsidRPr="0035547C">
              <w:t>1529.</w:t>
            </w:r>
          </w:p>
        </w:tc>
        <w:tc>
          <w:tcPr>
            <w:tcW w:w="8391" w:type="dxa"/>
          </w:tcPr>
          <w:p w:rsidR="00151007" w:rsidRPr="0035547C" w:rsidRDefault="00151007">
            <w:pPr>
              <w:pStyle w:val="ConsPlusNormal"/>
              <w:jc w:val="both"/>
            </w:pPr>
            <w:r w:rsidRPr="0035547C">
              <w:t xml:space="preserve">Какую длину должны иметь металлические трубки, применяемые для подачи </w:t>
            </w:r>
            <w:r w:rsidRPr="0035547C">
              <w:lastRenderedPageBreak/>
              <w:t>кислорода при прожигании летки, при производстве сурьмы и ее соединений?</w:t>
            </w:r>
          </w:p>
        </w:tc>
      </w:tr>
      <w:tr w:rsidR="0035547C" w:rsidRPr="0035547C">
        <w:tc>
          <w:tcPr>
            <w:tcW w:w="680" w:type="dxa"/>
          </w:tcPr>
          <w:p w:rsidR="00151007" w:rsidRPr="0035547C" w:rsidRDefault="00151007">
            <w:pPr>
              <w:pStyle w:val="ConsPlusNormal"/>
              <w:jc w:val="center"/>
            </w:pPr>
            <w:r w:rsidRPr="0035547C">
              <w:lastRenderedPageBreak/>
              <w:t>1530.</w:t>
            </w:r>
          </w:p>
        </w:tc>
        <w:tc>
          <w:tcPr>
            <w:tcW w:w="8391" w:type="dxa"/>
          </w:tcPr>
          <w:p w:rsidR="00151007" w:rsidRPr="0035547C" w:rsidRDefault="00151007">
            <w:pPr>
              <w:pStyle w:val="ConsPlusNormal"/>
              <w:jc w:val="both"/>
            </w:pPr>
            <w:r w:rsidRPr="0035547C">
              <w:t>Что такое "накопление отходов"?</w:t>
            </w:r>
          </w:p>
        </w:tc>
      </w:tr>
      <w:tr w:rsidR="0035547C" w:rsidRPr="0035547C">
        <w:tc>
          <w:tcPr>
            <w:tcW w:w="680" w:type="dxa"/>
          </w:tcPr>
          <w:p w:rsidR="00151007" w:rsidRPr="0035547C" w:rsidRDefault="00151007">
            <w:pPr>
              <w:pStyle w:val="ConsPlusNormal"/>
              <w:jc w:val="center"/>
            </w:pPr>
            <w:r w:rsidRPr="0035547C">
              <w:t>1531.</w:t>
            </w:r>
          </w:p>
        </w:tc>
        <w:tc>
          <w:tcPr>
            <w:tcW w:w="8391" w:type="dxa"/>
          </w:tcPr>
          <w:p w:rsidR="00151007" w:rsidRPr="0035547C" w:rsidRDefault="00151007">
            <w:pPr>
              <w:pStyle w:val="ConsPlusNormal"/>
              <w:jc w:val="both"/>
            </w:pPr>
            <w:r w:rsidRPr="0035547C">
              <w:t>Какие условия необходимо учитывать при выборе типа и материала изоляторов?</w:t>
            </w:r>
          </w:p>
        </w:tc>
      </w:tr>
      <w:tr w:rsidR="0035547C" w:rsidRPr="0035547C">
        <w:tc>
          <w:tcPr>
            <w:tcW w:w="680" w:type="dxa"/>
          </w:tcPr>
          <w:p w:rsidR="00151007" w:rsidRPr="0035547C" w:rsidRDefault="00151007">
            <w:pPr>
              <w:pStyle w:val="ConsPlusNormal"/>
              <w:jc w:val="center"/>
            </w:pPr>
            <w:r w:rsidRPr="0035547C">
              <w:t>1532.</w:t>
            </w:r>
          </w:p>
        </w:tc>
        <w:tc>
          <w:tcPr>
            <w:tcW w:w="8391" w:type="dxa"/>
          </w:tcPr>
          <w:p w:rsidR="00151007" w:rsidRPr="0035547C" w:rsidRDefault="00151007">
            <w:pPr>
              <w:pStyle w:val="ConsPlusNormal"/>
              <w:jc w:val="both"/>
            </w:pPr>
            <w:r w:rsidRPr="0035547C">
              <w:t>Чем устанавливаются критерии безопасности и безвредности условий работ с источниками физических факторов воздействия на человека?</w:t>
            </w:r>
          </w:p>
        </w:tc>
      </w:tr>
      <w:tr w:rsidR="0035547C" w:rsidRPr="0035547C">
        <w:tc>
          <w:tcPr>
            <w:tcW w:w="680" w:type="dxa"/>
          </w:tcPr>
          <w:p w:rsidR="00151007" w:rsidRPr="0035547C" w:rsidRDefault="00151007">
            <w:pPr>
              <w:pStyle w:val="ConsPlusNormal"/>
              <w:jc w:val="center"/>
            </w:pPr>
            <w:r w:rsidRPr="0035547C">
              <w:t>1533.</w:t>
            </w:r>
          </w:p>
        </w:tc>
        <w:tc>
          <w:tcPr>
            <w:tcW w:w="8391" w:type="dxa"/>
          </w:tcPr>
          <w:p w:rsidR="00151007" w:rsidRPr="0035547C" w:rsidRDefault="00151007">
            <w:pPr>
              <w:pStyle w:val="ConsPlusNormal"/>
              <w:jc w:val="both"/>
            </w:pPr>
            <w:r w:rsidRPr="0035547C">
              <w:t>Какой высоты должны быть ограждения металлических перил приямков сушильных печей?</w:t>
            </w:r>
          </w:p>
        </w:tc>
      </w:tr>
      <w:tr w:rsidR="0035547C" w:rsidRPr="0035547C">
        <w:tc>
          <w:tcPr>
            <w:tcW w:w="680" w:type="dxa"/>
          </w:tcPr>
          <w:p w:rsidR="00151007" w:rsidRPr="0035547C" w:rsidRDefault="00151007">
            <w:pPr>
              <w:pStyle w:val="ConsPlusNormal"/>
              <w:jc w:val="center"/>
            </w:pPr>
            <w:r w:rsidRPr="0035547C">
              <w:t>1534.</w:t>
            </w:r>
          </w:p>
        </w:tc>
        <w:tc>
          <w:tcPr>
            <w:tcW w:w="8391" w:type="dxa"/>
          </w:tcPr>
          <w:p w:rsidR="00151007" w:rsidRPr="0035547C" w:rsidRDefault="00151007">
            <w:pPr>
              <w:pStyle w:val="ConsPlusNormal"/>
              <w:jc w:val="both"/>
            </w:pPr>
            <w:r w:rsidRPr="0035547C">
              <w:t>Кем осуществляется организация и проведение производственного контроля за соблюдением требований санитарных правил в плавательных бассейнах?</w:t>
            </w:r>
          </w:p>
        </w:tc>
      </w:tr>
      <w:tr w:rsidR="0035547C" w:rsidRPr="0035547C">
        <w:tc>
          <w:tcPr>
            <w:tcW w:w="680" w:type="dxa"/>
          </w:tcPr>
          <w:p w:rsidR="00151007" w:rsidRPr="0035547C" w:rsidRDefault="00151007">
            <w:pPr>
              <w:pStyle w:val="ConsPlusNormal"/>
              <w:jc w:val="center"/>
            </w:pPr>
            <w:r w:rsidRPr="0035547C">
              <w:t>1535.</w:t>
            </w:r>
          </w:p>
        </w:tc>
        <w:tc>
          <w:tcPr>
            <w:tcW w:w="8391" w:type="dxa"/>
          </w:tcPr>
          <w:p w:rsidR="00151007" w:rsidRPr="0035547C" w:rsidRDefault="00151007">
            <w:pPr>
              <w:pStyle w:val="ConsPlusNormal"/>
              <w:jc w:val="both"/>
            </w:pPr>
            <w:r w:rsidRPr="0035547C">
              <w:t>Какие значения не должны превышать длины перпендикуляров при съемке существующих подземных коммуникаций способом перпендикуляров и засечек?</w:t>
            </w:r>
          </w:p>
        </w:tc>
      </w:tr>
      <w:tr w:rsidR="0035547C" w:rsidRPr="0035547C">
        <w:tc>
          <w:tcPr>
            <w:tcW w:w="680" w:type="dxa"/>
          </w:tcPr>
          <w:p w:rsidR="00151007" w:rsidRPr="0035547C" w:rsidRDefault="00151007">
            <w:pPr>
              <w:pStyle w:val="ConsPlusNormal"/>
              <w:jc w:val="center"/>
            </w:pPr>
            <w:r w:rsidRPr="0035547C">
              <w:t>1536.</w:t>
            </w:r>
          </w:p>
        </w:tc>
        <w:tc>
          <w:tcPr>
            <w:tcW w:w="8391" w:type="dxa"/>
          </w:tcPr>
          <w:p w:rsidR="00151007" w:rsidRPr="0035547C" w:rsidRDefault="00151007">
            <w:pPr>
              <w:pStyle w:val="ConsPlusNormal"/>
              <w:jc w:val="both"/>
            </w:pPr>
            <w:r w:rsidRPr="0035547C">
              <w:t>Какие средства защиты следует применять для обеспечения оптимальных и допустимых показателей микроклимата?</w:t>
            </w:r>
          </w:p>
        </w:tc>
      </w:tr>
      <w:tr w:rsidR="0035547C" w:rsidRPr="0035547C">
        <w:tc>
          <w:tcPr>
            <w:tcW w:w="680" w:type="dxa"/>
          </w:tcPr>
          <w:p w:rsidR="00151007" w:rsidRPr="0035547C" w:rsidRDefault="00151007">
            <w:pPr>
              <w:pStyle w:val="ConsPlusNormal"/>
              <w:jc w:val="center"/>
            </w:pPr>
            <w:r w:rsidRPr="0035547C">
              <w:t>1537.</w:t>
            </w:r>
          </w:p>
        </w:tc>
        <w:tc>
          <w:tcPr>
            <w:tcW w:w="8391" w:type="dxa"/>
          </w:tcPr>
          <w:p w:rsidR="00151007" w:rsidRPr="0035547C" w:rsidRDefault="00151007">
            <w:pPr>
              <w:pStyle w:val="ConsPlusNormal"/>
              <w:jc w:val="both"/>
            </w:pPr>
            <w:r w:rsidRPr="0035547C">
              <w:t>Какие работы допускается производить вблизи места слива шлака?</w:t>
            </w:r>
          </w:p>
        </w:tc>
      </w:tr>
      <w:tr w:rsidR="0035547C" w:rsidRPr="0035547C">
        <w:tc>
          <w:tcPr>
            <w:tcW w:w="680" w:type="dxa"/>
          </w:tcPr>
          <w:p w:rsidR="00151007" w:rsidRPr="0035547C" w:rsidRDefault="00151007">
            <w:pPr>
              <w:pStyle w:val="ConsPlusNormal"/>
              <w:jc w:val="center"/>
            </w:pPr>
            <w:r w:rsidRPr="0035547C">
              <w:t>1538.</w:t>
            </w:r>
          </w:p>
        </w:tc>
        <w:tc>
          <w:tcPr>
            <w:tcW w:w="8391" w:type="dxa"/>
          </w:tcPr>
          <w:p w:rsidR="00151007" w:rsidRPr="0035547C" w:rsidRDefault="00151007">
            <w:pPr>
              <w:pStyle w:val="ConsPlusNormal"/>
              <w:jc w:val="both"/>
            </w:pPr>
            <w:r w:rsidRPr="0035547C">
              <w:t>Каких значений не должно превышать отклонение в положении подпятовых балок по высоте?</w:t>
            </w:r>
          </w:p>
        </w:tc>
      </w:tr>
      <w:tr w:rsidR="0035547C" w:rsidRPr="0035547C">
        <w:tc>
          <w:tcPr>
            <w:tcW w:w="680" w:type="dxa"/>
          </w:tcPr>
          <w:p w:rsidR="00151007" w:rsidRPr="0035547C" w:rsidRDefault="00151007">
            <w:pPr>
              <w:pStyle w:val="ConsPlusNormal"/>
              <w:jc w:val="center"/>
            </w:pPr>
            <w:r w:rsidRPr="0035547C">
              <w:t>1539.</w:t>
            </w:r>
          </w:p>
        </w:tc>
        <w:tc>
          <w:tcPr>
            <w:tcW w:w="8391" w:type="dxa"/>
          </w:tcPr>
          <w:p w:rsidR="00151007" w:rsidRPr="0035547C" w:rsidRDefault="00151007">
            <w:pPr>
              <w:pStyle w:val="ConsPlusNormal"/>
              <w:jc w:val="both"/>
            </w:pPr>
            <w:r w:rsidRPr="0035547C">
              <w:t>Не менее какого значения должен быть проектный срок службы капитальных покрытий, обеспечивающих эксплуатацию воздушных судов с заданной интенсивностью?</w:t>
            </w:r>
          </w:p>
        </w:tc>
      </w:tr>
      <w:tr w:rsidR="0035547C" w:rsidRPr="0035547C">
        <w:tc>
          <w:tcPr>
            <w:tcW w:w="680" w:type="dxa"/>
          </w:tcPr>
          <w:p w:rsidR="00151007" w:rsidRPr="0035547C" w:rsidRDefault="00151007">
            <w:pPr>
              <w:pStyle w:val="ConsPlusNormal"/>
              <w:jc w:val="center"/>
            </w:pPr>
            <w:r w:rsidRPr="0035547C">
              <w:t>1540.</w:t>
            </w:r>
          </w:p>
        </w:tc>
        <w:tc>
          <w:tcPr>
            <w:tcW w:w="8391" w:type="dxa"/>
          </w:tcPr>
          <w:p w:rsidR="00151007" w:rsidRPr="0035547C" w:rsidRDefault="00151007">
            <w:pPr>
              <w:pStyle w:val="ConsPlusNormal"/>
              <w:jc w:val="both"/>
            </w:pPr>
            <w:r w:rsidRPr="0035547C">
              <w:t>Какие сведения должны быть представлены в отчетных материалах при реконструкции дорог?</w:t>
            </w:r>
          </w:p>
        </w:tc>
      </w:tr>
      <w:tr w:rsidR="0035547C" w:rsidRPr="0035547C">
        <w:tc>
          <w:tcPr>
            <w:tcW w:w="680" w:type="dxa"/>
          </w:tcPr>
          <w:p w:rsidR="00151007" w:rsidRPr="0035547C" w:rsidRDefault="00151007">
            <w:pPr>
              <w:pStyle w:val="ConsPlusNormal"/>
              <w:jc w:val="center"/>
            </w:pPr>
            <w:r w:rsidRPr="0035547C">
              <w:t>1541.</w:t>
            </w:r>
          </w:p>
        </w:tc>
        <w:tc>
          <w:tcPr>
            <w:tcW w:w="8391" w:type="dxa"/>
          </w:tcPr>
          <w:p w:rsidR="00151007" w:rsidRPr="0035547C" w:rsidRDefault="00151007">
            <w:pPr>
              <w:pStyle w:val="ConsPlusNormal"/>
              <w:jc w:val="both"/>
            </w:pPr>
            <w:r w:rsidRPr="0035547C">
              <w:t>Какие характеристики фильтрационного потока следует определять, рассматривая пространственную задачу при расчете судоходных шлюзов I и II класса?</w:t>
            </w:r>
          </w:p>
        </w:tc>
      </w:tr>
      <w:tr w:rsidR="0035547C" w:rsidRPr="0035547C">
        <w:tc>
          <w:tcPr>
            <w:tcW w:w="680" w:type="dxa"/>
          </w:tcPr>
          <w:p w:rsidR="00151007" w:rsidRPr="0035547C" w:rsidRDefault="00151007">
            <w:pPr>
              <w:pStyle w:val="ConsPlusNormal"/>
              <w:jc w:val="center"/>
            </w:pPr>
            <w:r w:rsidRPr="0035547C">
              <w:t>1542.</w:t>
            </w:r>
          </w:p>
        </w:tc>
        <w:tc>
          <w:tcPr>
            <w:tcW w:w="8391" w:type="dxa"/>
          </w:tcPr>
          <w:p w:rsidR="00151007" w:rsidRPr="0035547C" w:rsidRDefault="00151007">
            <w:pPr>
              <w:pStyle w:val="ConsPlusNormal"/>
              <w:jc w:val="both"/>
            </w:pPr>
            <w:r w:rsidRPr="0035547C">
              <w:t>Какими способами следует проводить работы по геометрическому нивелированию II класса?</w:t>
            </w:r>
          </w:p>
        </w:tc>
      </w:tr>
      <w:tr w:rsidR="0035547C" w:rsidRPr="0035547C">
        <w:tc>
          <w:tcPr>
            <w:tcW w:w="680" w:type="dxa"/>
          </w:tcPr>
          <w:p w:rsidR="00151007" w:rsidRPr="0035547C" w:rsidRDefault="00151007">
            <w:pPr>
              <w:pStyle w:val="ConsPlusNormal"/>
              <w:jc w:val="center"/>
            </w:pPr>
            <w:r w:rsidRPr="0035547C">
              <w:t>1543.</w:t>
            </w:r>
          </w:p>
        </w:tc>
        <w:tc>
          <w:tcPr>
            <w:tcW w:w="8391" w:type="dxa"/>
          </w:tcPr>
          <w:p w:rsidR="00151007" w:rsidRPr="0035547C" w:rsidRDefault="00151007">
            <w:pPr>
              <w:pStyle w:val="ConsPlusNormal"/>
              <w:jc w:val="both"/>
            </w:pPr>
            <w:r w:rsidRPr="0035547C">
              <w:t>При каких условиях тоннель в целом следует рассчитывать по схеме балки на упругом основании?</w:t>
            </w:r>
          </w:p>
        </w:tc>
      </w:tr>
      <w:tr w:rsidR="0035547C" w:rsidRPr="0035547C">
        <w:tc>
          <w:tcPr>
            <w:tcW w:w="680" w:type="dxa"/>
          </w:tcPr>
          <w:p w:rsidR="00151007" w:rsidRPr="0035547C" w:rsidRDefault="00151007">
            <w:pPr>
              <w:pStyle w:val="ConsPlusNormal"/>
              <w:jc w:val="center"/>
            </w:pPr>
            <w:r w:rsidRPr="0035547C">
              <w:t>1544.</w:t>
            </w:r>
          </w:p>
        </w:tc>
        <w:tc>
          <w:tcPr>
            <w:tcW w:w="8391" w:type="dxa"/>
          </w:tcPr>
          <w:p w:rsidR="00151007" w:rsidRPr="0035547C" w:rsidRDefault="00151007">
            <w:pPr>
              <w:pStyle w:val="ConsPlusNormal"/>
              <w:jc w:val="both"/>
            </w:pPr>
            <w:r w:rsidRPr="0035547C">
              <w:t>Сопоставимость каких показателей учитывается при определении экономической эффективности автоматизированной системы управления?</w:t>
            </w:r>
          </w:p>
        </w:tc>
      </w:tr>
      <w:tr w:rsidR="0035547C" w:rsidRPr="0035547C">
        <w:tc>
          <w:tcPr>
            <w:tcW w:w="680" w:type="dxa"/>
          </w:tcPr>
          <w:p w:rsidR="00151007" w:rsidRPr="0035547C" w:rsidRDefault="00151007">
            <w:pPr>
              <w:pStyle w:val="ConsPlusNormal"/>
              <w:jc w:val="center"/>
            </w:pPr>
            <w:r w:rsidRPr="0035547C">
              <w:t>1545.</w:t>
            </w:r>
          </w:p>
        </w:tc>
        <w:tc>
          <w:tcPr>
            <w:tcW w:w="8391" w:type="dxa"/>
          </w:tcPr>
          <w:p w:rsidR="00151007" w:rsidRPr="0035547C" w:rsidRDefault="00151007">
            <w:pPr>
              <w:pStyle w:val="ConsPlusNormal"/>
              <w:jc w:val="both"/>
            </w:pPr>
            <w:r w:rsidRPr="0035547C">
              <w:t>Какие особенности характеризуют инженерно-гидрометеорологические изыскания для разработки градостроительной документации?</w:t>
            </w:r>
          </w:p>
        </w:tc>
      </w:tr>
      <w:tr w:rsidR="0035547C" w:rsidRPr="0035547C">
        <w:tc>
          <w:tcPr>
            <w:tcW w:w="680" w:type="dxa"/>
          </w:tcPr>
          <w:p w:rsidR="00151007" w:rsidRPr="0035547C" w:rsidRDefault="00151007">
            <w:pPr>
              <w:pStyle w:val="ConsPlusNormal"/>
              <w:jc w:val="center"/>
            </w:pPr>
            <w:r w:rsidRPr="0035547C">
              <w:t>1546.</w:t>
            </w:r>
          </w:p>
        </w:tc>
        <w:tc>
          <w:tcPr>
            <w:tcW w:w="8391" w:type="dxa"/>
          </w:tcPr>
          <w:p w:rsidR="00151007" w:rsidRPr="0035547C" w:rsidRDefault="00151007">
            <w:pPr>
              <w:pStyle w:val="ConsPlusNormal"/>
              <w:jc w:val="both"/>
            </w:pPr>
            <w:r w:rsidRPr="0035547C">
              <w:t>Какие зооветеринарные расстояния установлены между тепличными и парниковыми хозяйствами и ветеринарными объектами городских поселений и других муниципальных образований?</w:t>
            </w:r>
          </w:p>
        </w:tc>
      </w:tr>
      <w:tr w:rsidR="0035547C" w:rsidRPr="0035547C">
        <w:tc>
          <w:tcPr>
            <w:tcW w:w="680" w:type="dxa"/>
          </w:tcPr>
          <w:p w:rsidR="00151007" w:rsidRPr="0035547C" w:rsidRDefault="00151007">
            <w:pPr>
              <w:pStyle w:val="ConsPlusNormal"/>
              <w:jc w:val="center"/>
            </w:pPr>
            <w:r w:rsidRPr="0035547C">
              <w:t>1547.</w:t>
            </w:r>
          </w:p>
        </w:tc>
        <w:tc>
          <w:tcPr>
            <w:tcW w:w="8391" w:type="dxa"/>
          </w:tcPr>
          <w:p w:rsidR="00151007" w:rsidRPr="0035547C" w:rsidRDefault="00151007">
            <w:pPr>
              <w:pStyle w:val="ConsPlusNormal"/>
              <w:jc w:val="both"/>
            </w:pPr>
            <w:r w:rsidRPr="0035547C">
              <w:t>С какими пределами огнестойкости следует предусматривать противопожарные нормально открытые клапаны, устанавливаемые в проемах ограждающих строительных конструкций с нормируемыми пределами огнестойкости и (или) в воздуховодах, пересекающих эти конструкции?</w:t>
            </w:r>
          </w:p>
        </w:tc>
      </w:tr>
      <w:tr w:rsidR="0035547C" w:rsidRPr="0035547C">
        <w:tc>
          <w:tcPr>
            <w:tcW w:w="680" w:type="dxa"/>
          </w:tcPr>
          <w:p w:rsidR="00151007" w:rsidRPr="0035547C" w:rsidRDefault="00151007">
            <w:pPr>
              <w:pStyle w:val="ConsPlusNormal"/>
              <w:jc w:val="center"/>
            </w:pPr>
            <w:r w:rsidRPr="0035547C">
              <w:lastRenderedPageBreak/>
              <w:t>1548.</w:t>
            </w:r>
          </w:p>
        </w:tc>
        <w:tc>
          <w:tcPr>
            <w:tcW w:w="8391" w:type="dxa"/>
          </w:tcPr>
          <w:p w:rsidR="00151007" w:rsidRPr="0035547C" w:rsidRDefault="00151007">
            <w:pPr>
              <w:pStyle w:val="ConsPlusNormal"/>
              <w:jc w:val="both"/>
            </w:pPr>
            <w:r w:rsidRPr="0035547C">
              <w:t>В каких масштабах может производиться аэромагнитная съемка района?</w:t>
            </w:r>
          </w:p>
        </w:tc>
      </w:tr>
      <w:tr w:rsidR="0035547C" w:rsidRPr="0035547C">
        <w:tc>
          <w:tcPr>
            <w:tcW w:w="680" w:type="dxa"/>
          </w:tcPr>
          <w:p w:rsidR="00151007" w:rsidRPr="0035547C" w:rsidRDefault="00151007">
            <w:pPr>
              <w:pStyle w:val="ConsPlusNormal"/>
              <w:jc w:val="center"/>
            </w:pPr>
            <w:r w:rsidRPr="0035547C">
              <w:t>1549.</w:t>
            </w:r>
          </w:p>
        </w:tc>
        <w:tc>
          <w:tcPr>
            <w:tcW w:w="8391" w:type="dxa"/>
          </w:tcPr>
          <w:p w:rsidR="00151007" w:rsidRPr="0035547C" w:rsidRDefault="00151007">
            <w:pPr>
              <w:pStyle w:val="ConsPlusNormal"/>
              <w:jc w:val="both"/>
            </w:pPr>
            <w:r w:rsidRPr="0035547C">
              <w:t>Какие меры и требования к обеспечению качества воздуха должны быть предусмотрены в проектной документации зданий и сооружений?</w:t>
            </w:r>
          </w:p>
        </w:tc>
      </w:tr>
      <w:tr w:rsidR="0035547C" w:rsidRPr="0035547C">
        <w:tc>
          <w:tcPr>
            <w:tcW w:w="680" w:type="dxa"/>
          </w:tcPr>
          <w:p w:rsidR="00151007" w:rsidRPr="0035547C" w:rsidRDefault="00151007">
            <w:pPr>
              <w:pStyle w:val="ConsPlusNormal"/>
              <w:jc w:val="center"/>
            </w:pPr>
            <w:r w:rsidRPr="0035547C">
              <w:t>1550.</w:t>
            </w:r>
          </w:p>
        </w:tc>
        <w:tc>
          <w:tcPr>
            <w:tcW w:w="8391" w:type="dxa"/>
          </w:tcPr>
          <w:p w:rsidR="00151007" w:rsidRPr="0035547C" w:rsidRDefault="00151007">
            <w:pPr>
              <w:pStyle w:val="ConsPlusNormal"/>
              <w:jc w:val="both"/>
            </w:pPr>
            <w:r w:rsidRPr="0035547C">
              <w:t>Какие последствия нарушения нормальной эксплуатации выработок должны быть учтены при проектировании подземных горных выработок 3 класса?</w:t>
            </w:r>
          </w:p>
        </w:tc>
      </w:tr>
      <w:tr w:rsidR="0035547C" w:rsidRPr="0035547C">
        <w:tc>
          <w:tcPr>
            <w:tcW w:w="680" w:type="dxa"/>
          </w:tcPr>
          <w:p w:rsidR="00151007" w:rsidRPr="0035547C" w:rsidRDefault="00151007">
            <w:pPr>
              <w:pStyle w:val="ConsPlusNormal"/>
              <w:jc w:val="center"/>
            </w:pPr>
            <w:r w:rsidRPr="0035547C">
              <w:t>1551.</w:t>
            </w:r>
          </w:p>
        </w:tc>
        <w:tc>
          <w:tcPr>
            <w:tcW w:w="8391" w:type="dxa"/>
          </w:tcPr>
          <w:p w:rsidR="00151007" w:rsidRPr="0035547C" w:rsidRDefault="00151007">
            <w:pPr>
              <w:pStyle w:val="ConsPlusNormal"/>
              <w:jc w:val="both"/>
            </w:pPr>
            <w:r w:rsidRPr="0035547C">
              <w:t>Какими элементами определяется огнестойкость противопожарной преграды?</w:t>
            </w:r>
          </w:p>
        </w:tc>
      </w:tr>
      <w:tr w:rsidR="0035547C" w:rsidRPr="0035547C">
        <w:tc>
          <w:tcPr>
            <w:tcW w:w="680" w:type="dxa"/>
          </w:tcPr>
          <w:p w:rsidR="00151007" w:rsidRPr="0035547C" w:rsidRDefault="00151007">
            <w:pPr>
              <w:pStyle w:val="ConsPlusNormal"/>
              <w:jc w:val="center"/>
            </w:pPr>
            <w:r w:rsidRPr="0035547C">
              <w:t>1552.</w:t>
            </w:r>
          </w:p>
        </w:tc>
        <w:tc>
          <w:tcPr>
            <w:tcW w:w="8391" w:type="dxa"/>
          </w:tcPr>
          <w:p w:rsidR="00151007" w:rsidRPr="0035547C" w:rsidRDefault="00151007">
            <w:pPr>
              <w:pStyle w:val="ConsPlusNormal"/>
              <w:jc w:val="both"/>
            </w:pPr>
            <w:r w:rsidRPr="0035547C">
              <w:t>На какие типы подразделяются противопожарные преграды в зависимости от способа предотвращения распространения опасных факторов пожара?</w:t>
            </w:r>
          </w:p>
        </w:tc>
      </w:tr>
      <w:tr w:rsidR="0035547C" w:rsidRPr="0035547C">
        <w:tc>
          <w:tcPr>
            <w:tcW w:w="680" w:type="dxa"/>
          </w:tcPr>
          <w:p w:rsidR="00151007" w:rsidRPr="0035547C" w:rsidRDefault="00151007">
            <w:pPr>
              <w:pStyle w:val="ConsPlusNormal"/>
              <w:jc w:val="center"/>
            </w:pPr>
            <w:r w:rsidRPr="0035547C">
              <w:t>1553.</w:t>
            </w:r>
          </w:p>
        </w:tc>
        <w:tc>
          <w:tcPr>
            <w:tcW w:w="8391" w:type="dxa"/>
          </w:tcPr>
          <w:p w:rsidR="00151007" w:rsidRPr="0035547C" w:rsidRDefault="00151007">
            <w:pPr>
              <w:pStyle w:val="ConsPlusNormal"/>
              <w:jc w:val="both"/>
            </w:pPr>
            <w:r w:rsidRPr="0035547C">
              <w:t>Как должны располагаться прогулочные веранды для детей ясельного и дошкольного возрастов?</w:t>
            </w:r>
          </w:p>
        </w:tc>
      </w:tr>
      <w:tr w:rsidR="0035547C" w:rsidRPr="0035547C">
        <w:tc>
          <w:tcPr>
            <w:tcW w:w="680" w:type="dxa"/>
          </w:tcPr>
          <w:p w:rsidR="00151007" w:rsidRPr="0035547C" w:rsidRDefault="00151007">
            <w:pPr>
              <w:pStyle w:val="ConsPlusNormal"/>
              <w:jc w:val="center"/>
            </w:pPr>
            <w:r w:rsidRPr="0035547C">
              <w:t>1554.</w:t>
            </w:r>
          </w:p>
        </w:tc>
        <w:tc>
          <w:tcPr>
            <w:tcW w:w="8391" w:type="dxa"/>
          </w:tcPr>
          <w:p w:rsidR="00151007" w:rsidRPr="0035547C" w:rsidRDefault="00151007">
            <w:pPr>
              <w:pStyle w:val="ConsPlusNormal"/>
              <w:jc w:val="both"/>
            </w:pPr>
            <w:r w:rsidRPr="0035547C">
              <w:t>Какие параметры не являются характеристиками второго критического пролета?</w:t>
            </w:r>
          </w:p>
        </w:tc>
      </w:tr>
      <w:tr w:rsidR="0035547C" w:rsidRPr="0035547C">
        <w:tc>
          <w:tcPr>
            <w:tcW w:w="680" w:type="dxa"/>
          </w:tcPr>
          <w:p w:rsidR="00151007" w:rsidRPr="0035547C" w:rsidRDefault="00151007">
            <w:pPr>
              <w:pStyle w:val="ConsPlusNormal"/>
              <w:jc w:val="center"/>
            </w:pPr>
            <w:r w:rsidRPr="0035547C">
              <w:t>1555.</w:t>
            </w:r>
          </w:p>
        </w:tc>
        <w:tc>
          <w:tcPr>
            <w:tcW w:w="8391" w:type="dxa"/>
          </w:tcPr>
          <w:p w:rsidR="00151007" w:rsidRPr="0035547C" w:rsidRDefault="00151007">
            <w:pPr>
              <w:pStyle w:val="ConsPlusNormal"/>
              <w:jc w:val="both"/>
            </w:pPr>
            <w:r w:rsidRPr="0035547C">
              <w:t>Какие должны быть расстояния между водонапорными баками и строительными конструкциями?</w:t>
            </w:r>
          </w:p>
        </w:tc>
      </w:tr>
      <w:tr w:rsidR="0035547C" w:rsidRPr="0035547C">
        <w:tc>
          <w:tcPr>
            <w:tcW w:w="680" w:type="dxa"/>
          </w:tcPr>
          <w:p w:rsidR="00151007" w:rsidRPr="0035547C" w:rsidRDefault="00151007">
            <w:pPr>
              <w:pStyle w:val="ConsPlusNormal"/>
              <w:jc w:val="center"/>
            </w:pPr>
            <w:r w:rsidRPr="0035547C">
              <w:t>1556.</w:t>
            </w:r>
          </w:p>
        </w:tc>
        <w:tc>
          <w:tcPr>
            <w:tcW w:w="8391" w:type="dxa"/>
          </w:tcPr>
          <w:p w:rsidR="00151007" w:rsidRPr="0035547C" w:rsidRDefault="00151007">
            <w:pPr>
              <w:pStyle w:val="ConsPlusNormal"/>
              <w:jc w:val="both"/>
            </w:pPr>
            <w:r w:rsidRPr="0035547C">
              <w:t>Что проводится для оценки степени газогеохимической опасности насыпных грунтов, определения возможности и условий использования данной территории для строительства, а также для разработки системы мер защиты зданий от биогаза и обеспечения экологически благоприятных условий проживания населения?</w:t>
            </w:r>
          </w:p>
        </w:tc>
      </w:tr>
      <w:tr w:rsidR="0035547C" w:rsidRPr="0035547C">
        <w:tc>
          <w:tcPr>
            <w:tcW w:w="680" w:type="dxa"/>
          </w:tcPr>
          <w:p w:rsidR="00151007" w:rsidRPr="0035547C" w:rsidRDefault="00151007">
            <w:pPr>
              <w:pStyle w:val="ConsPlusNormal"/>
              <w:jc w:val="center"/>
            </w:pPr>
            <w:r w:rsidRPr="0035547C">
              <w:t>1557.</w:t>
            </w:r>
          </w:p>
        </w:tc>
        <w:tc>
          <w:tcPr>
            <w:tcW w:w="8391" w:type="dxa"/>
          </w:tcPr>
          <w:p w:rsidR="00151007" w:rsidRPr="0035547C" w:rsidRDefault="00151007">
            <w:pPr>
              <w:pStyle w:val="ConsPlusNormal"/>
              <w:jc w:val="both"/>
            </w:pPr>
            <w:r w:rsidRPr="0035547C">
              <w:t>Что должны иметь железнодорожные тоннели, сооружаемые горным способом, с подковообразным внутренним очертанием, максимально приближенным к габариту приближения строений?</w:t>
            </w:r>
          </w:p>
        </w:tc>
      </w:tr>
      <w:tr w:rsidR="0035547C" w:rsidRPr="0035547C">
        <w:tc>
          <w:tcPr>
            <w:tcW w:w="680" w:type="dxa"/>
          </w:tcPr>
          <w:p w:rsidR="00151007" w:rsidRPr="0035547C" w:rsidRDefault="00151007">
            <w:pPr>
              <w:pStyle w:val="ConsPlusNormal"/>
              <w:jc w:val="center"/>
            </w:pPr>
            <w:r w:rsidRPr="0035547C">
              <w:t>1558.</w:t>
            </w:r>
          </w:p>
        </w:tc>
        <w:tc>
          <w:tcPr>
            <w:tcW w:w="8391" w:type="dxa"/>
          </w:tcPr>
          <w:p w:rsidR="00151007" w:rsidRPr="0035547C" w:rsidRDefault="00151007">
            <w:pPr>
              <w:pStyle w:val="ConsPlusNormal"/>
              <w:jc w:val="both"/>
            </w:pPr>
            <w:r w:rsidRPr="0035547C">
              <w:t>Как следует проводить на болотах замену слабого грунта в основании насыпи?</w:t>
            </w:r>
          </w:p>
        </w:tc>
      </w:tr>
      <w:tr w:rsidR="0035547C" w:rsidRPr="0035547C">
        <w:tc>
          <w:tcPr>
            <w:tcW w:w="680" w:type="dxa"/>
          </w:tcPr>
          <w:p w:rsidR="00151007" w:rsidRPr="0035547C" w:rsidRDefault="00151007">
            <w:pPr>
              <w:pStyle w:val="ConsPlusNormal"/>
              <w:jc w:val="center"/>
            </w:pPr>
            <w:r w:rsidRPr="0035547C">
              <w:t>1559.</w:t>
            </w:r>
          </w:p>
        </w:tc>
        <w:tc>
          <w:tcPr>
            <w:tcW w:w="8391" w:type="dxa"/>
          </w:tcPr>
          <w:p w:rsidR="00151007" w:rsidRPr="0035547C" w:rsidRDefault="00151007">
            <w:pPr>
              <w:pStyle w:val="ConsPlusNormal"/>
              <w:jc w:val="both"/>
            </w:pPr>
            <w:r w:rsidRPr="0035547C">
              <w:t>Какими правами обладают общественные организации (объединения), осуществляющие общественную экологическую экспертизу?</w:t>
            </w:r>
          </w:p>
        </w:tc>
      </w:tr>
      <w:tr w:rsidR="0035547C" w:rsidRPr="0035547C">
        <w:tc>
          <w:tcPr>
            <w:tcW w:w="680" w:type="dxa"/>
          </w:tcPr>
          <w:p w:rsidR="00151007" w:rsidRPr="0035547C" w:rsidRDefault="00151007">
            <w:pPr>
              <w:pStyle w:val="ConsPlusNormal"/>
              <w:jc w:val="center"/>
            </w:pPr>
            <w:r w:rsidRPr="0035547C">
              <w:t>1560.</w:t>
            </w:r>
          </w:p>
        </w:tc>
        <w:tc>
          <w:tcPr>
            <w:tcW w:w="8391" w:type="dxa"/>
          </w:tcPr>
          <w:p w:rsidR="00151007" w:rsidRPr="0035547C" w:rsidRDefault="00151007">
            <w:pPr>
              <w:pStyle w:val="ConsPlusNormal"/>
              <w:jc w:val="both"/>
            </w:pPr>
            <w:r w:rsidRPr="0035547C">
              <w:t>К каким типам относятся источники загрязнения атмосферы в зависимости от их высоты?</w:t>
            </w:r>
          </w:p>
        </w:tc>
      </w:tr>
      <w:tr w:rsidR="0035547C" w:rsidRPr="0035547C">
        <w:tc>
          <w:tcPr>
            <w:tcW w:w="680" w:type="dxa"/>
          </w:tcPr>
          <w:p w:rsidR="00151007" w:rsidRPr="0035547C" w:rsidRDefault="00151007">
            <w:pPr>
              <w:pStyle w:val="ConsPlusNormal"/>
              <w:jc w:val="center"/>
            </w:pPr>
            <w:r w:rsidRPr="0035547C">
              <w:t>1561.</w:t>
            </w:r>
          </w:p>
        </w:tc>
        <w:tc>
          <w:tcPr>
            <w:tcW w:w="8391" w:type="dxa"/>
          </w:tcPr>
          <w:p w:rsidR="00151007" w:rsidRPr="0035547C" w:rsidRDefault="00151007">
            <w:pPr>
              <w:pStyle w:val="ConsPlusNormal"/>
              <w:jc w:val="both"/>
            </w:pPr>
            <w:r w:rsidRPr="0035547C">
              <w:t>В соответствии с требованиями каких нормативных правовых актов следует проектировать генеральные планы складов агрохимикатов, пестицидов и консервантов?</w:t>
            </w:r>
          </w:p>
        </w:tc>
      </w:tr>
      <w:tr w:rsidR="0035547C" w:rsidRPr="0035547C">
        <w:tc>
          <w:tcPr>
            <w:tcW w:w="680" w:type="dxa"/>
          </w:tcPr>
          <w:p w:rsidR="00151007" w:rsidRPr="0035547C" w:rsidRDefault="00151007">
            <w:pPr>
              <w:pStyle w:val="ConsPlusNormal"/>
              <w:jc w:val="center"/>
            </w:pPr>
            <w:r w:rsidRPr="0035547C">
              <w:t>1562.</w:t>
            </w:r>
          </w:p>
        </w:tc>
        <w:tc>
          <w:tcPr>
            <w:tcW w:w="8391" w:type="dxa"/>
          </w:tcPr>
          <w:p w:rsidR="00151007" w:rsidRPr="0035547C" w:rsidRDefault="00151007">
            <w:pPr>
              <w:pStyle w:val="ConsPlusNormal"/>
              <w:jc w:val="both"/>
            </w:pPr>
            <w:r w:rsidRPr="0035547C">
              <w:t>Как следует располагать места управления приводами наклона печей для обеспечения хорошей видимости при выпуске плавки и скачивании шлака?</w:t>
            </w:r>
          </w:p>
        </w:tc>
      </w:tr>
      <w:tr w:rsidR="0035547C" w:rsidRPr="0035547C">
        <w:tc>
          <w:tcPr>
            <w:tcW w:w="680" w:type="dxa"/>
          </w:tcPr>
          <w:p w:rsidR="00151007" w:rsidRPr="0035547C" w:rsidRDefault="00151007">
            <w:pPr>
              <w:pStyle w:val="ConsPlusNormal"/>
              <w:jc w:val="center"/>
            </w:pPr>
            <w:r w:rsidRPr="0035547C">
              <w:t>1563.</w:t>
            </w:r>
          </w:p>
        </w:tc>
        <w:tc>
          <w:tcPr>
            <w:tcW w:w="8391" w:type="dxa"/>
          </w:tcPr>
          <w:p w:rsidR="00151007" w:rsidRPr="0035547C" w:rsidRDefault="00151007">
            <w:pPr>
              <w:pStyle w:val="ConsPlusNormal"/>
              <w:jc w:val="both"/>
            </w:pPr>
            <w:r w:rsidRPr="0035547C">
              <w:t>Какие материалы следует применять для повышения устойчивости к образованию колеи и трещин в асфальтобетонных покрытиях?</w:t>
            </w:r>
          </w:p>
        </w:tc>
      </w:tr>
      <w:tr w:rsidR="0035547C" w:rsidRPr="0035547C">
        <w:tc>
          <w:tcPr>
            <w:tcW w:w="680" w:type="dxa"/>
          </w:tcPr>
          <w:p w:rsidR="00151007" w:rsidRPr="0035547C" w:rsidRDefault="00151007">
            <w:pPr>
              <w:pStyle w:val="ConsPlusNormal"/>
              <w:jc w:val="center"/>
            </w:pPr>
            <w:r w:rsidRPr="0035547C">
              <w:t>1564.</w:t>
            </w:r>
          </w:p>
        </w:tc>
        <w:tc>
          <w:tcPr>
            <w:tcW w:w="8391" w:type="dxa"/>
          </w:tcPr>
          <w:p w:rsidR="00151007" w:rsidRPr="0035547C" w:rsidRDefault="00151007">
            <w:pPr>
              <w:pStyle w:val="ConsPlusNormal"/>
              <w:jc w:val="both"/>
            </w:pPr>
            <w:r w:rsidRPr="0035547C">
              <w:t>Что такое "пороговый эффект"?</w:t>
            </w:r>
          </w:p>
        </w:tc>
      </w:tr>
      <w:tr w:rsidR="0035547C" w:rsidRPr="0035547C">
        <w:tc>
          <w:tcPr>
            <w:tcW w:w="680" w:type="dxa"/>
          </w:tcPr>
          <w:p w:rsidR="00151007" w:rsidRPr="0035547C" w:rsidRDefault="00151007">
            <w:pPr>
              <w:pStyle w:val="ConsPlusNormal"/>
              <w:jc w:val="center"/>
            </w:pPr>
            <w:r w:rsidRPr="0035547C">
              <w:t>1565.</w:t>
            </w:r>
          </w:p>
        </w:tc>
        <w:tc>
          <w:tcPr>
            <w:tcW w:w="8391" w:type="dxa"/>
          </w:tcPr>
          <w:p w:rsidR="00151007" w:rsidRPr="0035547C" w:rsidRDefault="00151007">
            <w:pPr>
              <w:pStyle w:val="ConsPlusNormal"/>
              <w:jc w:val="both"/>
            </w:pPr>
            <w:r w:rsidRPr="0035547C">
              <w:t>Что не является объектом историко-культурной экспертизы?</w:t>
            </w:r>
          </w:p>
        </w:tc>
      </w:tr>
      <w:tr w:rsidR="0035547C" w:rsidRPr="0035547C">
        <w:tc>
          <w:tcPr>
            <w:tcW w:w="680" w:type="dxa"/>
          </w:tcPr>
          <w:p w:rsidR="00151007" w:rsidRPr="0035547C" w:rsidRDefault="00151007">
            <w:pPr>
              <w:pStyle w:val="ConsPlusNormal"/>
              <w:jc w:val="center"/>
            </w:pPr>
            <w:r w:rsidRPr="0035547C">
              <w:t>1566.</w:t>
            </w:r>
          </w:p>
        </w:tc>
        <w:tc>
          <w:tcPr>
            <w:tcW w:w="8391" w:type="dxa"/>
          </w:tcPr>
          <w:p w:rsidR="00151007" w:rsidRPr="0035547C" w:rsidRDefault="00151007">
            <w:pPr>
              <w:pStyle w:val="ConsPlusNormal"/>
              <w:jc w:val="both"/>
            </w:pPr>
            <w:r w:rsidRPr="0035547C">
              <w:t>Каким экологическим требованиям должны соответствовать применяемые технологические решения?</w:t>
            </w:r>
          </w:p>
        </w:tc>
      </w:tr>
      <w:tr w:rsidR="0035547C" w:rsidRPr="0035547C">
        <w:tc>
          <w:tcPr>
            <w:tcW w:w="680" w:type="dxa"/>
          </w:tcPr>
          <w:p w:rsidR="00151007" w:rsidRPr="0035547C" w:rsidRDefault="00151007">
            <w:pPr>
              <w:pStyle w:val="ConsPlusNormal"/>
              <w:jc w:val="center"/>
            </w:pPr>
            <w:r w:rsidRPr="0035547C">
              <w:t>1567.</w:t>
            </w:r>
          </w:p>
        </w:tc>
        <w:tc>
          <w:tcPr>
            <w:tcW w:w="8391" w:type="dxa"/>
          </w:tcPr>
          <w:p w:rsidR="00151007" w:rsidRPr="0035547C" w:rsidRDefault="00151007">
            <w:pPr>
              <w:pStyle w:val="ConsPlusNormal"/>
              <w:jc w:val="both"/>
            </w:pPr>
            <w:r w:rsidRPr="0035547C">
              <w:t xml:space="preserve">Какие методы следует применять при развитии съемочного обоснования с использованием спутниковых технологий для съемки в масштабах 1:2000, 1:1000 и </w:t>
            </w:r>
            <w:r w:rsidRPr="0035547C">
              <w:lastRenderedPageBreak/>
              <w:t>1:500 с высотой сечения 0,5 м при выполнении гидрографических работ?</w:t>
            </w:r>
          </w:p>
        </w:tc>
      </w:tr>
      <w:tr w:rsidR="0035547C" w:rsidRPr="0035547C">
        <w:tc>
          <w:tcPr>
            <w:tcW w:w="680" w:type="dxa"/>
          </w:tcPr>
          <w:p w:rsidR="00151007" w:rsidRPr="0035547C" w:rsidRDefault="00151007">
            <w:pPr>
              <w:pStyle w:val="ConsPlusNormal"/>
              <w:jc w:val="center"/>
            </w:pPr>
            <w:r w:rsidRPr="0035547C">
              <w:lastRenderedPageBreak/>
              <w:t>1568.</w:t>
            </w:r>
          </w:p>
        </w:tc>
        <w:tc>
          <w:tcPr>
            <w:tcW w:w="8391" w:type="dxa"/>
          </w:tcPr>
          <w:p w:rsidR="00151007" w:rsidRPr="0035547C" w:rsidRDefault="00151007">
            <w:pPr>
              <w:pStyle w:val="ConsPlusNormal"/>
              <w:jc w:val="both"/>
            </w:pPr>
            <w:r w:rsidRPr="0035547C">
              <w:t>Что понимается под понятием "осадочная марка"?</w:t>
            </w:r>
          </w:p>
        </w:tc>
      </w:tr>
      <w:tr w:rsidR="0035547C" w:rsidRPr="0035547C">
        <w:tc>
          <w:tcPr>
            <w:tcW w:w="680" w:type="dxa"/>
          </w:tcPr>
          <w:p w:rsidR="00151007" w:rsidRPr="0035547C" w:rsidRDefault="00151007">
            <w:pPr>
              <w:pStyle w:val="ConsPlusNormal"/>
              <w:jc w:val="center"/>
            </w:pPr>
            <w:r w:rsidRPr="0035547C">
              <w:t>1569.</w:t>
            </w:r>
          </w:p>
        </w:tc>
        <w:tc>
          <w:tcPr>
            <w:tcW w:w="8391" w:type="dxa"/>
          </w:tcPr>
          <w:p w:rsidR="00151007" w:rsidRPr="0035547C" w:rsidRDefault="00151007">
            <w:pPr>
              <w:pStyle w:val="ConsPlusNormal"/>
              <w:jc w:val="both"/>
            </w:pPr>
            <w:r w:rsidRPr="0035547C">
              <w:t>Какие сведения включаются в подраздел реестра, касающийся сведений, содержащихся в документах, представленных для проведения экспертизы проектной документации?</w:t>
            </w:r>
          </w:p>
        </w:tc>
      </w:tr>
      <w:tr w:rsidR="0035547C" w:rsidRPr="0035547C">
        <w:tc>
          <w:tcPr>
            <w:tcW w:w="680" w:type="dxa"/>
          </w:tcPr>
          <w:p w:rsidR="00151007" w:rsidRPr="0035547C" w:rsidRDefault="00151007">
            <w:pPr>
              <w:pStyle w:val="ConsPlusNormal"/>
              <w:jc w:val="center"/>
            </w:pPr>
            <w:r w:rsidRPr="0035547C">
              <w:t>1570.</w:t>
            </w:r>
          </w:p>
        </w:tc>
        <w:tc>
          <w:tcPr>
            <w:tcW w:w="8391" w:type="dxa"/>
          </w:tcPr>
          <w:p w:rsidR="00151007" w:rsidRPr="0035547C" w:rsidRDefault="00151007">
            <w:pPr>
              <w:pStyle w:val="ConsPlusNormal"/>
              <w:jc w:val="both"/>
            </w:pPr>
            <w:r w:rsidRPr="0035547C">
              <w:t>Какие требования предъявляются при проектировании линий связи и электропередачи в части мероприятий по предотвращению гибели объектов животного мира?</w:t>
            </w:r>
          </w:p>
        </w:tc>
      </w:tr>
      <w:tr w:rsidR="0035547C" w:rsidRPr="0035547C">
        <w:tc>
          <w:tcPr>
            <w:tcW w:w="680" w:type="dxa"/>
          </w:tcPr>
          <w:p w:rsidR="00151007" w:rsidRPr="0035547C" w:rsidRDefault="00151007">
            <w:pPr>
              <w:pStyle w:val="ConsPlusNormal"/>
              <w:jc w:val="center"/>
            </w:pPr>
            <w:r w:rsidRPr="0035547C">
              <w:t>1571.</w:t>
            </w:r>
          </w:p>
        </w:tc>
        <w:tc>
          <w:tcPr>
            <w:tcW w:w="8391" w:type="dxa"/>
          </w:tcPr>
          <w:p w:rsidR="00151007" w:rsidRPr="0035547C" w:rsidRDefault="00151007">
            <w:pPr>
              <w:pStyle w:val="ConsPlusNormal"/>
              <w:jc w:val="both"/>
            </w:pPr>
            <w:r w:rsidRPr="0035547C">
              <w:t>Что не относится к опасным факторам пожара?</w:t>
            </w:r>
          </w:p>
        </w:tc>
      </w:tr>
      <w:tr w:rsidR="0035547C" w:rsidRPr="0035547C">
        <w:tc>
          <w:tcPr>
            <w:tcW w:w="680" w:type="dxa"/>
          </w:tcPr>
          <w:p w:rsidR="00151007" w:rsidRPr="0035547C" w:rsidRDefault="00151007">
            <w:pPr>
              <w:pStyle w:val="ConsPlusNormal"/>
              <w:jc w:val="center"/>
            </w:pPr>
            <w:r w:rsidRPr="0035547C">
              <w:t>1572.</w:t>
            </w:r>
          </w:p>
        </w:tc>
        <w:tc>
          <w:tcPr>
            <w:tcW w:w="8391" w:type="dxa"/>
          </w:tcPr>
          <w:p w:rsidR="00151007" w:rsidRPr="0035547C" w:rsidRDefault="00151007">
            <w:pPr>
              <w:pStyle w:val="ConsPlusNormal"/>
              <w:jc w:val="both"/>
            </w:pPr>
            <w:r w:rsidRPr="0035547C">
              <w:t>Какие радиусы изгиба кабелей горизонтальной и магистральной подсистем допускаются для многопарных кабелей на основе витой пары проводников в процессе монтажа?</w:t>
            </w:r>
          </w:p>
        </w:tc>
      </w:tr>
      <w:tr w:rsidR="0035547C" w:rsidRPr="0035547C">
        <w:tc>
          <w:tcPr>
            <w:tcW w:w="680" w:type="dxa"/>
          </w:tcPr>
          <w:p w:rsidR="00151007" w:rsidRPr="0035547C" w:rsidRDefault="00151007">
            <w:pPr>
              <w:pStyle w:val="ConsPlusNormal"/>
              <w:jc w:val="center"/>
            </w:pPr>
            <w:r w:rsidRPr="0035547C">
              <w:t>1573.</w:t>
            </w:r>
          </w:p>
        </w:tc>
        <w:tc>
          <w:tcPr>
            <w:tcW w:w="8391" w:type="dxa"/>
          </w:tcPr>
          <w:p w:rsidR="00151007" w:rsidRPr="0035547C" w:rsidRDefault="00151007">
            <w:pPr>
              <w:pStyle w:val="ConsPlusNormal"/>
              <w:jc w:val="both"/>
            </w:pPr>
            <w:r w:rsidRPr="0035547C">
              <w:t>Сколько высот характерных точек местности должно быть подписано на каждом квадратном дециметре инженерно-топографических планов в масштабах 1:5000 - 1:500?</w:t>
            </w:r>
          </w:p>
        </w:tc>
      </w:tr>
      <w:tr w:rsidR="0035547C" w:rsidRPr="0035547C">
        <w:tc>
          <w:tcPr>
            <w:tcW w:w="680" w:type="dxa"/>
          </w:tcPr>
          <w:p w:rsidR="00151007" w:rsidRPr="0035547C" w:rsidRDefault="00151007">
            <w:pPr>
              <w:pStyle w:val="ConsPlusNormal"/>
              <w:jc w:val="center"/>
            </w:pPr>
            <w:r w:rsidRPr="0035547C">
              <w:t>1574.</w:t>
            </w:r>
          </w:p>
        </w:tc>
        <w:tc>
          <w:tcPr>
            <w:tcW w:w="8391" w:type="dxa"/>
          </w:tcPr>
          <w:p w:rsidR="00151007" w:rsidRPr="0035547C" w:rsidRDefault="00151007">
            <w:pPr>
              <w:pStyle w:val="ConsPlusNormal"/>
              <w:jc w:val="both"/>
            </w:pPr>
            <w:r w:rsidRPr="0035547C">
              <w:t>Как типы сред передачи используют в горизонтальной кабельной подсистеме?</w:t>
            </w:r>
          </w:p>
        </w:tc>
      </w:tr>
      <w:tr w:rsidR="0035547C" w:rsidRPr="0035547C">
        <w:tc>
          <w:tcPr>
            <w:tcW w:w="680" w:type="dxa"/>
          </w:tcPr>
          <w:p w:rsidR="00151007" w:rsidRPr="0035547C" w:rsidRDefault="00151007">
            <w:pPr>
              <w:pStyle w:val="ConsPlusNormal"/>
              <w:jc w:val="center"/>
            </w:pPr>
            <w:r w:rsidRPr="0035547C">
              <w:t>1575.</w:t>
            </w:r>
          </w:p>
        </w:tc>
        <w:tc>
          <w:tcPr>
            <w:tcW w:w="8391" w:type="dxa"/>
          </w:tcPr>
          <w:p w:rsidR="00151007" w:rsidRPr="0035547C" w:rsidRDefault="00151007">
            <w:pPr>
              <w:pStyle w:val="ConsPlusNormal"/>
              <w:jc w:val="both"/>
            </w:pPr>
            <w:r w:rsidRPr="0035547C">
              <w:t>Какой из принципов строительства железобетонных и бетонных плотин и их оснований относится к проектированию в северной строительной климатической зоне?</w:t>
            </w:r>
          </w:p>
        </w:tc>
      </w:tr>
      <w:tr w:rsidR="0035547C" w:rsidRPr="0035547C">
        <w:tc>
          <w:tcPr>
            <w:tcW w:w="680" w:type="dxa"/>
          </w:tcPr>
          <w:p w:rsidR="00151007" w:rsidRPr="0035547C" w:rsidRDefault="00151007">
            <w:pPr>
              <w:pStyle w:val="ConsPlusNormal"/>
              <w:jc w:val="center"/>
            </w:pPr>
            <w:r w:rsidRPr="0035547C">
              <w:t>1576.</w:t>
            </w:r>
          </w:p>
        </w:tc>
        <w:tc>
          <w:tcPr>
            <w:tcW w:w="8391" w:type="dxa"/>
          </w:tcPr>
          <w:p w:rsidR="00151007" w:rsidRPr="0035547C" w:rsidRDefault="00151007">
            <w:pPr>
              <w:pStyle w:val="ConsPlusNormal"/>
              <w:jc w:val="both"/>
            </w:pPr>
            <w:r w:rsidRPr="0035547C">
              <w:t>Что должно содержаться в текстовой части раздела "проект полосы отвода"?</w:t>
            </w:r>
          </w:p>
        </w:tc>
      </w:tr>
      <w:tr w:rsidR="0035547C" w:rsidRPr="0035547C">
        <w:tc>
          <w:tcPr>
            <w:tcW w:w="680" w:type="dxa"/>
          </w:tcPr>
          <w:p w:rsidR="00151007" w:rsidRPr="0035547C" w:rsidRDefault="00151007">
            <w:pPr>
              <w:pStyle w:val="ConsPlusNormal"/>
              <w:jc w:val="center"/>
            </w:pPr>
            <w:r w:rsidRPr="0035547C">
              <w:t>1577.</w:t>
            </w:r>
          </w:p>
        </w:tc>
        <w:tc>
          <w:tcPr>
            <w:tcW w:w="8391" w:type="dxa"/>
          </w:tcPr>
          <w:p w:rsidR="00151007" w:rsidRPr="0035547C" w:rsidRDefault="00151007">
            <w:pPr>
              <w:pStyle w:val="ConsPlusNormal"/>
              <w:jc w:val="both"/>
            </w:pPr>
            <w:r w:rsidRPr="0035547C">
              <w:t>Что должно быть предусмотрено в закрытых складах, используемых для временного хранения отходов I - II классов опасности?</w:t>
            </w:r>
          </w:p>
        </w:tc>
      </w:tr>
      <w:tr w:rsidR="0035547C" w:rsidRPr="0035547C">
        <w:tc>
          <w:tcPr>
            <w:tcW w:w="680" w:type="dxa"/>
          </w:tcPr>
          <w:p w:rsidR="00151007" w:rsidRPr="0035547C" w:rsidRDefault="00151007">
            <w:pPr>
              <w:pStyle w:val="ConsPlusNormal"/>
              <w:jc w:val="center"/>
            </w:pPr>
            <w:r w:rsidRPr="0035547C">
              <w:t>1578.</w:t>
            </w:r>
          </w:p>
        </w:tc>
        <w:tc>
          <w:tcPr>
            <w:tcW w:w="8391" w:type="dxa"/>
          </w:tcPr>
          <w:p w:rsidR="00151007" w:rsidRPr="0035547C" w:rsidRDefault="00151007">
            <w:pPr>
              <w:pStyle w:val="ConsPlusNormal"/>
              <w:jc w:val="both"/>
            </w:pPr>
            <w:r w:rsidRPr="0035547C">
              <w:t>К какой проектной документации Правительство Российской Федерации устанавливает требования по составу и содержанию?</w:t>
            </w:r>
          </w:p>
        </w:tc>
      </w:tr>
      <w:tr w:rsidR="0035547C" w:rsidRPr="0035547C">
        <w:tc>
          <w:tcPr>
            <w:tcW w:w="680" w:type="dxa"/>
          </w:tcPr>
          <w:p w:rsidR="00151007" w:rsidRPr="0035547C" w:rsidRDefault="00151007">
            <w:pPr>
              <w:pStyle w:val="ConsPlusNormal"/>
              <w:jc w:val="center"/>
            </w:pPr>
            <w:r w:rsidRPr="0035547C">
              <w:t>1579.</w:t>
            </w:r>
          </w:p>
        </w:tc>
        <w:tc>
          <w:tcPr>
            <w:tcW w:w="8391" w:type="dxa"/>
          </w:tcPr>
          <w:p w:rsidR="00151007" w:rsidRPr="0035547C" w:rsidRDefault="00151007">
            <w:pPr>
              <w:pStyle w:val="ConsPlusNormal"/>
              <w:jc w:val="both"/>
            </w:pPr>
            <w:r w:rsidRPr="0035547C">
              <w:t>Какие гидрометеорологические характеристики являются результатом инженерно-гидрометеорологических изысканий трасс автомобильных и железных дорог?</w:t>
            </w:r>
          </w:p>
        </w:tc>
      </w:tr>
      <w:tr w:rsidR="0035547C" w:rsidRPr="0035547C">
        <w:tc>
          <w:tcPr>
            <w:tcW w:w="680" w:type="dxa"/>
          </w:tcPr>
          <w:p w:rsidR="00151007" w:rsidRPr="0035547C" w:rsidRDefault="00151007">
            <w:pPr>
              <w:pStyle w:val="ConsPlusNormal"/>
              <w:jc w:val="center"/>
            </w:pPr>
            <w:r w:rsidRPr="0035547C">
              <w:t>1580.</w:t>
            </w:r>
          </w:p>
        </w:tc>
        <w:tc>
          <w:tcPr>
            <w:tcW w:w="8391" w:type="dxa"/>
          </w:tcPr>
          <w:p w:rsidR="00151007" w:rsidRPr="0035547C" w:rsidRDefault="00151007">
            <w:pPr>
              <w:pStyle w:val="ConsPlusNormal"/>
              <w:jc w:val="both"/>
            </w:pPr>
            <w:r w:rsidRPr="0035547C">
              <w:t>На какие категории в зависимости от числа земельных участков подразделяются территории садоводческих, дачных объединений?</w:t>
            </w:r>
          </w:p>
        </w:tc>
      </w:tr>
      <w:tr w:rsidR="0035547C" w:rsidRPr="0035547C">
        <w:tc>
          <w:tcPr>
            <w:tcW w:w="680" w:type="dxa"/>
          </w:tcPr>
          <w:p w:rsidR="00151007" w:rsidRPr="0035547C" w:rsidRDefault="00151007">
            <w:pPr>
              <w:pStyle w:val="ConsPlusNormal"/>
              <w:jc w:val="center"/>
            </w:pPr>
            <w:r w:rsidRPr="0035547C">
              <w:t>1581.</w:t>
            </w:r>
          </w:p>
        </w:tc>
        <w:tc>
          <w:tcPr>
            <w:tcW w:w="8391" w:type="dxa"/>
          </w:tcPr>
          <w:p w:rsidR="00151007" w:rsidRPr="0035547C" w:rsidRDefault="00151007">
            <w:pPr>
              <w:pStyle w:val="ConsPlusNormal"/>
              <w:jc w:val="both"/>
            </w:pPr>
            <w:r w:rsidRPr="0035547C">
              <w:t>Какие требования установлены для ввода железнодорожных путей в производственные здания?</w:t>
            </w:r>
          </w:p>
        </w:tc>
      </w:tr>
      <w:tr w:rsidR="0035547C" w:rsidRPr="0035547C">
        <w:tc>
          <w:tcPr>
            <w:tcW w:w="680" w:type="dxa"/>
          </w:tcPr>
          <w:p w:rsidR="00151007" w:rsidRPr="0035547C" w:rsidRDefault="00151007">
            <w:pPr>
              <w:pStyle w:val="ConsPlusNormal"/>
              <w:jc w:val="center"/>
            </w:pPr>
            <w:r w:rsidRPr="0035547C">
              <w:t>1582.</w:t>
            </w:r>
          </w:p>
        </w:tc>
        <w:tc>
          <w:tcPr>
            <w:tcW w:w="8391" w:type="dxa"/>
          </w:tcPr>
          <w:p w:rsidR="00151007" w:rsidRPr="0035547C" w:rsidRDefault="00151007">
            <w:pPr>
              <w:pStyle w:val="ConsPlusNormal"/>
              <w:jc w:val="both"/>
            </w:pPr>
            <w:r w:rsidRPr="0035547C">
              <w:t>Какое количество горных выработок должно располагаться в пределах контура каждого здания для II категории сложности инженерно-геологических условий?</w:t>
            </w:r>
          </w:p>
        </w:tc>
      </w:tr>
      <w:tr w:rsidR="0035547C" w:rsidRPr="0035547C">
        <w:tc>
          <w:tcPr>
            <w:tcW w:w="680" w:type="dxa"/>
          </w:tcPr>
          <w:p w:rsidR="00151007" w:rsidRPr="0035547C" w:rsidRDefault="00151007">
            <w:pPr>
              <w:pStyle w:val="ConsPlusNormal"/>
              <w:jc w:val="center"/>
            </w:pPr>
            <w:r w:rsidRPr="0035547C">
              <w:t>1583.</w:t>
            </w:r>
          </w:p>
        </w:tc>
        <w:tc>
          <w:tcPr>
            <w:tcW w:w="8391" w:type="dxa"/>
          </w:tcPr>
          <w:p w:rsidR="00151007" w:rsidRPr="0035547C" w:rsidRDefault="00151007">
            <w:pPr>
              <w:pStyle w:val="ConsPlusNormal"/>
              <w:jc w:val="both"/>
            </w:pPr>
            <w:r w:rsidRPr="0035547C">
              <w:t>Какие мероприятия, предусмотренные стройгенпланом, согласовываются с Государственной инспекцией безопасности дорожного движения и учреждениями транспорта и связи органов местного самоуправления?</w:t>
            </w:r>
          </w:p>
        </w:tc>
      </w:tr>
      <w:tr w:rsidR="0035547C" w:rsidRPr="0035547C">
        <w:tc>
          <w:tcPr>
            <w:tcW w:w="680" w:type="dxa"/>
          </w:tcPr>
          <w:p w:rsidR="00151007" w:rsidRPr="0035547C" w:rsidRDefault="00151007">
            <w:pPr>
              <w:pStyle w:val="ConsPlusNormal"/>
              <w:jc w:val="center"/>
            </w:pPr>
            <w:r w:rsidRPr="0035547C">
              <w:t>1584.</w:t>
            </w:r>
          </w:p>
        </w:tc>
        <w:tc>
          <w:tcPr>
            <w:tcW w:w="8391" w:type="dxa"/>
          </w:tcPr>
          <w:p w:rsidR="00151007" w:rsidRPr="0035547C" w:rsidRDefault="00151007">
            <w:pPr>
              <w:pStyle w:val="ConsPlusNormal"/>
              <w:jc w:val="both"/>
            </w:pPr>
            <w:r w:rsidRPr="0035547C">
              <w:t>Какие мероприятия предусматривают на участках земляного полотна из глинистых грунтов и пылеватых песков?</w:t>
            </w:r>
          </w:p>
        </w:tc>
      </w:tr>
      <w:tr w:rsidR="0035547C" w:rsidRPr="0035547C">
        <w:tc>
          <w:tcPr>
            <w:tcW w:w="680" w:type="dxa"/>
          </w:tcPr>
          <w:p w:rsidR="00151007" w:rsidRPr="0035547C" w:rsidRDefault="00151007">
            <w:pPr>
              <w:pStyle w:val="ConsPlusNormal"/>
              <w:jc w:val="center"/>
            </w:pPr>
            <w:r w:rsidRPr="0035547C">
              <w:t>1585.</w:t>
            </w:r>
          </w:p>
        </w:tc>
        <w:tc>
          <w:tcPr>
            <w:tcW w:w="8391" w:type="dxa"/>
          </w:tcPr>
          <w:p w:rsidR="00151007" w:rsidRPr="0035547C" w:rsidRDefault="00151007">
            <w:pPr>
              <w:pStyle w:val="ConsPlusNormal"/>
              <w:jc w:val="both"/>
            </w:pPr>
            <w:r w:rsidRPr="0035547C">
              <w:t>Какой должна быть минимальная толщина элементов обделки и порталов?</w:t>
            </w:r>
          </w:p>
        </w:tc>
      </w:tr>
      <w:tr w:rsidR="0035547C" w:rsidRPr="0035547C">
        <w:tc>
          <w:tcPr>
            <w:tcW w:w="680" w:type="dxa"/>
          </w:tcPr>
          <w:p w:rsidR="00151007" w:rsidRPr="0035547C" w:rsidRDefault="00151007">
            <w:pPr>
              <w:pStyle w:val="ConsPlusNormal"/>
              <w:jc w:val="center"/>
            </w:pPr>
            <w:r w:rsidRPr="0035547C">
              <w:t>1586.</w:t>
            </w:r>
          </w:p>
        </w:tc>
        <w:tc>
          <w:tcPr>
            <w:tcW w:w="8391" w:type="dxa"/>
          </w:tcPr>
          <w:p w:rsidR="00151007" w:rsidRPr="0035547C" w:rsidRDefault="00151007">
            <w:pPr>
              <w:pStyle w:val="ConsPlusNormal"/>
              <w:jc w:val="both"/>
            </w:pPr>
            <w:r w:rsidRPr="0035547C">
              <w:t>Каким действиям должны быть подвергнуты все трубные проводки перед проведением испытаний на прочность и плотность?</w:t>
            </w:r>
          </w:p>
        </w:tc>
      </w:tr>
      <w:tr w:rsidR="0035547C" w:rsidRPr="0035547C">
        <w:tc>
          <w:tcPr>
            <w:tcW w:w="680" w:type="dxa"/>
          </w:tcPr>
          <w:p w:rsidR="00151007" w:rsidRPr="0035547C" w:rsidRDefault="00151007">
            <w:pPr>
              <w:pStyle w:val="ConsPlusNormal"/>
              <w:jc w:val="center"/>
            </w:pPr>
            <w:r w:rsidRPr="0035547C">
              <w:lastRenderedPageBreak/>
              <w:t>1587.</w:t>
            </w:r>
          </w:p>
        </w:tc>
        <w:tc>
          <w:tcPr>
            <w:tcW w:w="8391" w:type="dxa"/>
          </w:tcPr>
          <w:p w:rsidR="00151007" w:rsidRPr="0035547C" w:rsidRDefault="00151007">
            <w:pPr>
              <w:pStyle w:val="ConsPlusNormal"/>
              <w:jc w:val="both"/>
            </w:pPr>
            <w:r w:rsidRPr="0035547C">
              <w:t>С учетом каких факторов принимается глубина горных выработок при съемке?</w:t>
            </w:r>
          </w:p>
        </w:tc>
      </w:tr>
      <w:tr w:rsidR="0035547C" w:rsidRPr="0035547C">
        <w:tc>
          <w:tcPr>
            <w:tcW w:w="680" w:type="dxa"/>
          </w:tcPr>
          <w:p w:rsidR="00151007" w:rsidRPr="0035547C" w:rsidRDefault="00151007">
            <w:pPr>
              <w:pStyle w:val="ConsPlusNormal"/>
              <w:jc w:val="center"/>
            </w:pPr>
            <w:r w:rsidRPr="0035547C">
              <w:t>1588.</w:t>
            </w:r>
          </w:p>
        </w:tc>
        <w:tc>
          <w:tcPr>
            <w:tcW w:w="8391" w:type="dxa"/>
          </w:tcPr>
          <w:p w:rsidR="00151007" w:rsidRPr="0035547C" w:rsidRDefault="00151007">
            <w:pPr>
              <w:pStyle w:val="ConsPlusNormal"/>
              <w:jc w:val="both"/>
            </w:pPr>
            <w:r w:rsidRPr="0035547C">
              <w:t>Какие обязанности водопользователей существуют в соответствии с законодательством Российской Федерации?</w:t>
            </w:r>
          </w:p>
        </w:tc>
      </w:tr>
      <w:tr w:rsidR="0035547C" w:rsidRPr="0035547C">
        <w:tc>
          <w:tcPr>
            <w:tcW w:w="680" w:type="dxa"/>
          </w:tcPr>
          <w:p w:rsidR="00151007" w:rsidRPr="0035547C" w:rsidRDefault="00151007">
            <w:pPr>
              <w:pStyle w:val="ConsPlusNormal"/>
              <w:jc w:val="center"/>
            </w:pPr>
            <w:r w:rsidRPr="0035547C">
              <w:t>1589.</w:t>
            </w:r>
          </w:p>
        </w:tc>
        <w:tc>
          <w:tcPr>
            <w:tcW w:w="8391" w:type="dxa"/>
          </w:tcPr>
          <w:p w:rsidR="00151007" w:rsidRPr="0035547C" w:rsidRDefault="00151007">
            <w:pPr>
              <w:pStyle w:val="ConsPlusNormal"/>
              <w:jc w:val="both"/>
            </w:pPr>
            <w:r w:rsidRPr="0035547C">
              <w:t>Какое расстояние должно быть при прохождении воздушных линий электропередачи с изолированными проводами напряжением до 1 кВ по лесным массивам и зеленым насаждениям от проводов до деревьев и кустов при наибольшей стреле провеса самонесущих изолированных проводов и наибольшем их отклонении?</w:t>
            </w:r>
          </w:p>
        </w:tc>
      </w:tr>
      <w:tr w:rsidR="0035547C" w:rsidRPr="0035547C">
        <w:tc>
          <w:tcPr>
            <w:tcW w:w="680" w:type="dxa"/>
          </w:tcPr>
          <w:p w:rsidR="00151007" w:rsidRPr="0035547C" w:rsidRDefault="00151007">
            <w:pPr>
              <w:pStyle w:val="ConsPlusNormal"/>
              <w:jc w:val="center"/>
            </w:pPr>
            <w:r w:rsidRPr="0035547C">
              <w:t>1590.</w:t>
            </w:r>
          </w:p>
        </w:tc>
        <w:tc>
          <w:tcPr>
            <w:tcW w:w="8391" w:type="dxa"/>
          </w:tcPr>
          <w:p w:rsidR="00151007" w:rsidRPr="0035547C" w:rsidRDefault="00151007">
            <w:pPr>
              <w:pStyle w:val="ConsPlusNormal"/>
              <w:jc w:val="both"/>
            </w:pPr>
            <w:r w:rsidRPr="0035547C">
              <w:t>Какой уровень освещенности должно обеспечивать расположение осветительных приборов на всех рабочих местах?</w:t>
            </w:r>
          </w:p>
        </w:tc>
      </w:tr>
      <w:tr w:rsidR="0035547C" w:rsidRPr="0035547C">
        <w:tc>
          <w:tcPr>
            <w:tcW w:w="680" w:type="dxa"/>
          </w:tcPr>
          <w:p w:rsidR="00151007" w:rsidRPr="0035547C" w:rsidRDefault="00151007">
            <w:pPr>
              <w:pStyle w:val="ConsPlusNormal"/>
              <w:jc w:val="center"/>
            </w:pPr>
            <w:r w:rsidRPr="0035547C">
              <w:t>1591.</w:t>
            </w:r>
          </w:p>
        </w:tc>
        <w:tc>
          <w:tcPr>
            <w:tcW w:w="8391" w:type="dxa"/>
          </w:tcPr>
          <w:p w:rsidR="00151007" w:rsidRPr="0035547C" w:rsidRDefault="00151007">
            <w:pPr>
              <w:pStyle w:val="ConsPlusNormal"/>
              <w:jc w:val="both"/>
            </w:pPr>
            <w:r w:rsidRPr="0035547C">
              <w:t>Что должна содержать декларация о соответствии?</w:t>
            </w:r>
          </w:p>
        </w:tc>
      </w:tr>
      <w:tr w:rsidR="0035547C" w:rsidRPr="0035547C">
        <w:tc>
          <w:tcPr>
            <w:tcW w:w="680" w:type="dxa"/>
          </w:tcPr>
          <w:p w:rsidR="00151007" w:rsidRPr="0035547C" w:rsidRDefault="00151007">
            <w:pPr>
              <w:pStyle w:val="ConsPlusNormal"/>
              <w:jc w:val="center"/>
            </w:pPr>
            <w:r w:rsidRPr="0035547C">
              <w:t>1592.</w:t>
            </w:r>
          </w:p>
        </w:tc>
        <w:tc>
          <w:tcPr>
            <w:tcW w:w="8391" w:type="dxa"/>
          </w:tcPr>
          <w:p w:rsidR="00151007" w:rsidRPr="0035547C" w:rsidRDefault="00151007">
            <w:pPr>
              <w:pStyle w:val="ConsPlusNormal"/>
              <w:jc w:val="both"/>
            </w:pPr>
            <w:r w:rsidRPr="0035547C">
              <w:t>Какие требования предъявляются к проведению контроля уровней электромагнитных полей на рабочих местах пользователей персональных компьютеров?</w:t>
            </w:r>
          </w:p>
        </w:tc>
      </w:tr>
      <w:tr w:rsidR="0035547C" w:rsidRPr="0035547C">
        <w:tc>
          <w:tcPr>
            <w:tcW w:w="680" w:type="dxa"/>
          </w:tcPr>
          <w:p w:rsidR="00151007" w:rsidRPr="0035547C" w:rsidRDefault="00151007">
            <w:pPr>
              <w:pStyle w:val="ConsPlusNormal"/>
              <w:jc w:val="center"/>
            </w:pPr>
            <w:r w:rsidRPr="0035547C">
              <w:t>1593.</w:t>
            </w:r>
          </w:p>
        </w:tc>
        <w:tc>
          <w:tcPr>
            <w:tcW w:w="8391" w:type="dxa"/>
          </w:tcPr>
          <w:p w:rsidR="00151007" w:rsidRPr="0035547C" w:rsidRDefault="00151007">
            <w:pPr>
              <w:pStyle w:val="ConsPlusNormal"/>
              <w:jc w:val="both"/>
            </w:pPr>
            <w:r w:rsidRPr="0035547C">
              <w:t>Какие мероприятия необходимо проектировать при выполнении стропил и обрешетки чердачных покрытий из горючих материалов в зданиях I - IV степеней огнестойкости?</w:t>
            </w:r>
          </w:p>
        </w:tc>
      </w:tr>
      <w:tr w:rsidR="0035547C" w:rsidRPr="0035547C">
        <w:tc>
          <w:tcPr>
            <w:tcW w:w="680" w:type="dxa"/>
          </w:tcPr>
          <w:p w:rsidR="00151007" w:rsidRPr="0035547C" w:rsidRDefault="00151007">
            <w:pPr>
              <w:pStyle w:val="ConsPlusNormal"/>
              <w:jc w:val="center"/>
            </w:pPr>
            <w:r w:rsidRPr="0035547C">
              <w:t>1594.</w:t>
            </w:r>
          </w:p>
        </w:tc>
        <w:tc>
          <w:tcPr>
            <w:tcW w:w="8391" w:type="dxa"/>
          </w:tcPr>
          <w:p w:rsidR="00151007" w:rsidRPr="0035547C" w:rsidRDefault="00151007">
            <w:pPr>
              <w:pStyle w:val="ConsPlusNormal"/>
              <w:jc w:val="both"/>
            </w:pPr>
            <w:r w:rsidRPr="0035547C">
              <w:t>Какие организации проводят исследования (испытания) и измерения продукции при осуществлении обязательной сертификации?</w:t>
            </w:r>
          </w:p>
        </w:tc>
      </w:tr>
      <w:tr w:rsidR="0035547C" w:rsidRPr="0035547C">
        <w:tc>
          <w:tcPr>
            <w:tcW w:w="680" w:type="dxa"/>
          </w:tcPr>
          <w:p w:rsidR="00151007" w:rsidRPr="0035547C" w:rsidRDefault="00151007">
            <w:pPr>
              <w:pStyle w:val="ConsPlusNormal"/>
              <w:jc w:val="center"/>
            </w:pPr>
            <w:r w:rsidRPr="0035547C">
              <w:t>1595.</w:t>
            </w:r>
          </w:p>
        </w:tc>
        <w:tc>
          <w:tcPr>
            <w:tcW w:w="8391" w:type="dxa"/>
          </w:tcPr>
          <w:p w:rsidR="00151007" w:rsidRPr="0035547C" w:rsidRDefault="00151007">
            <w:pPr>
              <w:pStyle w:val="ConsPlusNormal"/>
              <w:jc w:val="both"/>
            </w:pPr>
            <w:r w:rsidRPr="0035547C">
              <w:t>Для каких зданий и помещений регламентируется продолжительность инсоляции?</w:t>
            </w:r>
          </w:p>
        </w:tc>
      </w:tr>
      <w:tr w:rsidR="0035547C" w:rsidRPr="0035547C">
        <w:tc>
          <w:tcPr>
            <w:tcW w:w="680" w:type="dxa"/>
          </w:tcPr>
          <w:p w:rsidR="00151007" w:rsidRPr="0035547C" w:rsidRDefault="00151007">
            <w:pPr>
              <w:pStyle w:val="ConsPlusNormal"/>
              <w:jc w:val="center"/>
            </w:pPr>
            <w:r w:rsidRPr="0035547C">
              <w:t>1596.</w:t>
            </w:r>
          </w:p>
        </w:tc>
        <w:tc>
          <w:tcPr>
            <w:tcW w:w="8391" w:type="dxa"/>
          </w:tcPr>
          <w:p w:rsidR="00151007" w:rsidRPr="0035547C" w:rsidRDefault="00151007">
            <w:pPr>
              <w:pStyle w:val="ConsPlusNormal"/>
              <w:jc w:val="both"/>
            </w:pPr>
            <w:r w:rsidRPr="0035547C">
              <w:t>Какие автомобильные дороги относятся к автомагистралям?</w:t>
            </w:r>
          </w:p>
        </w:tc>
      </w:tr>
      <w:tr w:rsidR="0035547C" w:rsidRPr="0035547C">
        <w:tc>
          <w:tcPr>
            <w:tcW w:w="680" w:type="dxa"/>
          </w:tcPr>
          <w:p w:rsidR="00151007" w:rsidRPr="0035547C" w:rsidRDefault="00151007">
            <w:pPr>
              <w:pStyle w:val="ConsPlusNormal"/>
              <w:jc w:val="center"/>
            </w:pPr>
            <w:r w:rsidRPr="0035547C">
              <w:t>1597.</w:t>
            </w:r>
          </w:p>
        </w:tc>
        <w:tc>
          <w:tcPr>
            <w:tcW w:w="8391" w:type="dxa"/>
          </w:tcPr>
          <w:p w:rsidR="00151007" w:rsidRPr="0035547C" w:rsidRDefault="00151007">
            <w:pPr>
              <w:pStyle w:val="ConsPlusNormal"/>
              <w:jc w:val="both"/>
            </w:pPr>
            <w:r w:rsidRPr="0035547C">
              <w:t>Какое число колодцев допускается при числе насосных агрегатов в насосной станции свыше трех?</w:t>
            </w:r>
          </w:p>
        </w:tc>
      </w:tr>
      <w:tr w:rsidR="0035547C" w:rsidRPr="0035547C">
        <w:tc>
          <w:tcPr>
            <w:tcW w:w="680" w:type="dxa"/>
          </w:tcPr>
          <w:p w:rsidR="00151007" w:rsidRPr="0035547C" w:rsidRDefault="00151007">
            <w:pPr>
              <w:pStyle w:val="ConsPlusNormal"/>
              <w:jc w:val="center"/>
            </w:pPr>
            <w:r w:rsidRPr="0035547C">
              <w:t>1598.</w:t>
            </w:r>
          </w:p>
        </w:tc>
        <w:tc>
          <w:tcPr>
            <w:tcW w:w="8391" w:type="dxa"/>
          </w:tcPr>
          <w:p w:rsidR="00151007" w:rsidRPr="0035547C" w:rsidRDefault="00151007">
            <w:pPr>
              <w:pStyle w:val="ConsPlusNormal"/>
              <w:jc w:val="both"/>
            </w:pPr>
            <w:r w:rsidRPr="0035547C">
              <w:t>Применительно к каким объектам осуществляется архитектурно-строительное проектирование?</w:t>
            </w:r>
          </w:p>
        </w:tc>
      </w:tr>
      <w:tr w:rsidR="0035547C" w:rsidRPr="0035547C">
        <w:tc>
          <w:tcPr>
            <w:tcW w:w="680" w:type="dxa"/>
          </w:tcPr>
          <w:p w:rsidR="00151007" w:rsidRPr="0035547C" w:rsidRDefault="00151007">
            <w:pPr>
              <w:pStyle w:val="ConsPlusNormal"/>
              <w:jc w:val="center"/>
            </w:pPr>
            <w:r w:rsidRPr="0035547C">
              <w:t>1599.</w:t>
            </w:r>
          </w:p>
        </w:tc>
        <w:tc>
          <w:tcPr>
            <w:tcW w:w="8391" w:type="dxa"/>
          </w:tcPr>
          <w:p w:rsidR="00151007" w:rsidRPr="0035547C" w:rsidRDefault="00151007">
            <w:pPr>
              <w:pStyle w:val="ConsPlusNormal"/>
              <w:jc w:val="both"/>
            </w:pPr>
            <w:r w:rsidRPr="0035547C">
              <w:t>Какое принимается расстояние от отдельно стоящих пунктов редуцирования газа по горизонтали (в свету) до автомобильных дорог, магистральных улиц и дорог при давлении газа на вводе газорегуляторных пунктов, газорегуляторных пунктов блочных, газорегуляторных пунктов шкафных от 0,6 до 1,2 МПа включительно?</w:t>
            </w:r>
          </w:p>
        </w:tc>
      </w:tr>
      <w:tr w:rsidR="0035547C" w:rsidRPr="0035547C">
        <w:tc>
          <w:tcPr>
            <w:tcW w:w="680" w:type="dxa"/>
          </w:tcPr>
          <w:p w:rsidR="00151007" w:rsidRPr="0035547C" w:rsidRDefault="00151007">
            <w:pPr>
              <w:pStyle w:val="ConsPlusNormal"/>
              <w:jc w:val="center"/>
            </w:pPr>
            <w:r w:rsidRPr="0035547C">
              <w:t>1600.</w:t>
            </w:r>
          </w:p>
        </w:tc>
        <w:tc>
          <w:tcPr>
            <w:tcW w:w="8391" w:type="dxa"/>
          </w:tcPr>
          <w:p w:rsidR="00151007" w:rsidRPr="0035547C" w:rsidRDefault="00151007">
            <w:pPr>
              <w:pStyle w:val="ConsPlusNormal"/>
              <w:jc w:val="both"/>
            </w:pPr>
            <w:r w:rsidRPr="0035547C">
              <w:t>В соответствии с требованиями каких нормативных правовых актов следует разрабатывать схему планировочной организации земельного участка предприятий по хранению и переработке зерна?</w:t>
            </w:r>
          </w:p>
        </w:tc>
      </w:tr>
      <w:tr w:rsidR="0035547C" w:rsidRPr="0035547C">
        <w:tc>
          <w:tcPr>
            <w:tcW w:w="680" w:type="dxa"/>
          </w:tcPr>
          <w:p w:rsidR="00151007" w:rsidRPr="0035547C" w:rsidRDefault="00151007">
            <w:pPr>
              <w:pStyle w:val="ConsPlusNormal"/>
              <w:jc w:val="center"/>
            </w:pPr>
            <w:r w:rsidRPr="0035547C">
              <w:t>1601.</w:t>
            </w:r>
          </w:p>
        </w:tc>
        <w:tc>
          <w:tcPr>
            <w:tcW w:w="8391" w:type="dxa"/>
          </w:tcPr>
          <w:p w:rsidR="00151007" w:rsidRPr="0035547C" w:rsidRDefault="00151007">
            <w:pPr>
              <w:pStyle w:val="ConsPlusNormal"/>
              <w:jc w:val="both"/>
            </w:pPr>
            <w:r w:rsidRPr="0035547C">
              <w:t>Что необходимо предусматривать под перепадным стояком диаметром до 300 мм?</w:t>
            </w:r>
          </w:p>
        </w:tc>
      </w:tr>
      <w:tr w:rsidR="0035547C" w:rsidRPr="0035547C">
        <w:tc>
          <w:tcPr>
            <w:tcW w:w="680" w:type="dxa"/>
          </w:tcPr>
          <w:p w:rsidR="00151007" w:rsidRPr="0035547C" w:rsidRDefault="00151007">
            <w:pPr>
              <w:pStyle w:val="ConsPlusNormal"/>
              <w:jc w:val="center"/>
            </w:pPr>
            <w:r w:rsidRPr="0035547C">
              <w:t>1602.</w:t>
            </w:r>
          </w:p>
        </w:tc>
        <w:tc>
          <w:tcPr>
            <w:tcW w:w="8391" w:type="dxa"/>
          </w:tcPr>
          <w:p w:rsidR="00151007" w:rsidRPr="0035547C" w:rsidRDefault="00151007">
            <w:pPr>
              <w:pStyle w:val="ConsPlusNormal"/>
              <w:jc w:val="both"/>
            </w:pPr>
            <w:r w:rsidRPr="0035547C">
              <w:t>Каков размер охранной зоны для подземной кабельной линии напряжением до 1 кВ?</w:t>
            </w:r>
          </w:p>
        </w:tc>
      </w:tr>
      <w:tr w:rsidR="0035547C" w:rsidRPr="0035547C">
        <w:tc>
          <w:tcPr>
            <w:tcW w:w="680" w:type="dxa"/>
          </w:tcPr>
          <w:p w:rsidR="00151007" w:rsidRPr="0035547C" w:rsidRDefault="00151007">
            <w:pPr>
              <w:pStyle w:val="ConsPlusNormal"/>
              <w:jc w:val="center"/>
            </w:pPr>
            <w:r w:rsidRPr="0035547C">
              <w:t>1603.</w:t>
            </w:r>
          </w:p>
        </w:tc>
        <w:tc>
          <w:tcPr>
            <w:tcW w:w="8391" w:type="dxa"/>
          </w:tcPr>
          <w:p w:rsidR="00151007" w:rsidRPr="0035547C" w:rsidRDefault="00151007">
            <w:pPr>
              <w:pStyle w:val="ConsPlusNormal"/>
              <w:jc w:val="both"/>
            </w:pPr>
            <w:r w:rsidRPr="0035547C">
              <w:t>Что включают в состав рабочей документации, передаваемой заказчику?</w:t>
            </w:r>
          </w:p>
        </w:tc>
      </w:tr>
      <w:tr w:rsidR="0035547C" w:rsidRPr="0035547C">
        <w:tc>
          <w:tcPr>
            <w:tcW w:w="680" w:type="dxa"/>
          </w:tcPr>
          <w:p w:rsidR="00151007" w:rsidRPr="0035547C" w:rsidRDefault="00151007">
            <w:pPr>
              <w:pStyle w:val="ConsPlusNormal"/>
              <w:jc w:val="center"/>
            </w:pPr>
            <w:r w:rsidRPr="0035547C">
              <w:t>1604.</w:t>
            </w:r>
          </w:p>
        </w:tc>
        <w:tc>
          <w:tcPr>
            <w:tcW w:w="8391" w:type="dxa"/>
          </w:tcPr>
          <w:p w:rsidR="00151007" w:rsidRPr="0035547C" w:rsidRDefault="00151007">
            <w:pPr>
              <w:pStyle w:val="ConsPlusNormal"/>
              <w:jc w:val="both"/>
            </w:pPr>
            <w:r w:rsidRPr="0035547C">
              <w:t>Какое значение может иметь удельная эффективная длина пути утечки поддерживающих гирлянд изоляторов и штыревых изоляторов высоковольтных линий на металлических и железобетонных опорах в зависимости от номинального напряжения при степени загрязнения, равной 3 (на высоте до 1000 м над уровнем моря)?</w:t>
            </w:r>
          </w:p>
        </w:tc>
      </w:tr>
      <w:tr w:rsidR="0035547C" w:rsidRPr="0035547C">
        <w:tc>
          <w:tcPr>
            <w:tcW w:w="680" w:type="dxa"/>
          </w:tcPr>
          <w:p w:rsidR="00151007" w:rsidRPr="0035547C" w:rsidRDefault="00151007">
            <w:pPr>
              <w:pStyle w:val="ConsPlusNormal"/>
              <w:jc w:val="center"/>
            </w:pPr>
            <w:r w:rsidRPr="0035547C">
              <w:t>1605.</w:t>
            </w:r>
          </w:p>
        </w:tc>
        <w:tc>
          <w:tcPr>
            <w:tcW w:w="8391" w:type="dxa"/>
          </w:tcPr>
          <w:p w:rsidR="00151007" w:rsidRPr="0035547C" w:rsidRDefault="00151007">
            <w:pPr>
              <w:pStyle w:val="ConsPlusNormal"/>
              <w:jc w:val="both"/>
            </w:pPr>
            <w:r w:rsidRPr="0035547C">
              <w:t xml:space="preserve">Какой рекомендуемый объем контроля сварных соединений при сварке разнородных сталей технологических трубопроводов III категории ультразвуковым или </w:t>
            </w:r>
            <w:r w:rsidRPr="0035547C">
              <w:lastRenderedPageBreak/>
              <w:t>радиографическим методом в процентах от общего числа сваренных каждым сварщиком соединений?</w:t>
            </w:r>
          </w:p>
        </w:tc>
      </w:tr>
      <w:tr w:rsidR="0035547C" w:rsidRPr="0035547C">
        <w:tc>
          <w:tcPr>
            <w:tcW w:w="680" w:type="dxa"/>
          </w:tcPr>
          <w:p w:rsidR="00151007" w:rsidRPr="0035547C" w:rsidRDefault="00151007">
            <w:pPr>
              <w:pStyle w:val="ConsPlusNormal"/>
              <w:jc w:val="center"/>
            </w:pPr>
            <w:r w:rsidRPr="0035547C">
              <w:lastRenderedPageBreak/>
              <w:t>1606.</w:t>
            </w:r>
          </w:p>
        </w:tc>
        <w:tc>
          <w:tcPr>
            <w:tcW w:w="8391" w:type="dxa"/>
          </w:tcPr>
          <w:p w:rsidR="00151007" w:rsidRPr="0035547C" w:rsidRDefault="00151007">
            <w:pPr>
              <w:pStyle w:val="ConsPlusNormal"/>
              <w:jc w:val="both"/>
            </w:pPr>
            <w:r w:rsidRPr="0035547C">
              <w:t>Что должно осуществляться в целях защиты населения и работников от влияния природных радионуклидов?</w:t>
            </w:r>
          </w:p>
        </w:tc>
      </w:tr>
      <w:tr w:rsidR="0035547C" w:rsidRPr="0035547C">
        <w:tc>
          <w:tcPr>
            <w:tcW w:w="680" w:type="dxa"/>
          </w:tcPr>
          <w:p w:rsidR="00151007" w:rsidRPr="0035547C" w:rsidRDefault="00151007">
            <w:pPr>
              <w:pStyle w:val="ConsPlusNormal"/>
              <w:jc w:val="center"/>
            </w:pPr>
            <w:r w:rsidRPr="0035547C">
              <w:t>1607.</w:t>
            </w:r>
          </w:p>
        </w:tc>
        <w:tc>
          <w:tcPr>
            <w:tcW w:w="8391" w:type="dxa"/>
          </w:tcPr>
          <w:p w:rsidR="00151007" w:rsidRPr="0035547C" w:rsidRDefault="00151007">
            <w:pPr>
              <w:pStyle w:val="ConsPlusNormal"/>
              <w:jc w:val="both"/>
            </w:pPr>
            <w:r w:rsidRPr="0035547C">
              <w:t>Какая должна быть масса приходящегося на одного работника расплавленного металла при ручной переноске ковшей и тиглей с расплавленным металлом?</w:t>
            </w:r>
          </w:p>
        </w:tc>
      </w:tr>
      <w:tr w:rsidR="0035547C" w:rsidRPr="0035547C">
        <w:tc>
          <w:tcPr>
            <w:tcW w:w="680" w:type="dxa"/>
          </w:tcPr>
          <w:p w:rsidR="00151007" w:rsidRPr="0035547C" w:rsidRDefault="00151007">
            <w:pPr>
              <w:pStyle w:val="ConsPlusNormal"/>
              <w:jc w:val="center"/>
            </w:pPr>
            <w:r w:rsidRPr="0035547C">
              <w:t>1608.</w:t>
            </w:r>
          </w:p>
        </w:tc>
        <w:tc>
          <w:tcPr>
            <w:tcW w:w="8391" w:type="dxa"/>
          </w:tcPr>
          <w:p w:rsidR="00151007" w:rsidRPr="0035547C" w:rsidRDefault="00151007">
            <w:pPr>
              <w:pStyle w:val="ConsPlusNormal"/>
              <w:jc w:val="both"/>
            </w:pPr>
            <w:r w:rsidRPr="0035547C">
              <w:t>Какими принципами руководствуются, предусматривая земляное полотно на участках залегания вечномерзлых грунтов?</w:t>
            </w:r>
          </w:p>
        </w:tc>
      </w:tr>
      <w:tr w:rsidR="0035547C" w:rsidRPr="0035547C">
        <w:tc>
          <w:tcPr>
            <w:tcW w:w="680" w:type="dxa"/>
          </w:tcPr>
          <w:p w:rsidR="00151007" w:rsidRPr="0035547C" w:rsidRDefault="00151007">
            <w:pPr>
              <w:pStyle w:val="ConsPlusNormal"/>
              <w:jc w:val="center"/>
            </w:pPr>
            <w:r w:rsidRPr="0035547C">
              <w:t>1609.</w:t>
            </w:r>
          </w:p>
        </w:tc>
        <w:tc>
          <w:tcPr>
            <w:tcW w:w="8391" w:type="dxa"/>
          </w:tcPr>
          <w:p w:rsidR="00151007" w:rsidRPr="0035547C" w:rsidRDefault="00151007">
            <w:pPr>
              <w:pStyle w:val="ConsPlusNormal"/>
              <w:jc w:val="both"/>
            </w:pPr>
            <w:r w:rsidRPr="0035547C">
              <w:t>Какая может быть площадь помещения в расчете на одного работающего для работ I и II классов?</w:t>
            </w:r>
          </w:p>
        </w:tc>
      </w:tr>
      <w:tr w:rsidR="0035547C" w:rsidRPr="0035547C">
        <w:tc>
          <w:tcPr>
            <w:tcW w:w="680" w:type="dxa"/>
          </w:tcPr>
          <w:p w:rsidR="00151007" w:rsidRPr="0035547C" w:rsidRDefault="00151007">
            <w:pPr>
              <w:pStyle w:val="ConsPlusNormal"/>
              <w:jc w:val="center"/>
            </w:pPr>
            <w:r w:rsidRPr="0035547C">
              <w:t>1610.</w:t>
            </w:r>
          </w:p>
        </w:tc>
        <w:tc>
          <w:tcPr>
            <w:tcW w:w="8391" w:type="dxa"/>
          </w:tcPr>
          <w:p w:rsidR="00151007" w:rsidRPr="0035547C" w:rsidRDefault="00151007">
            <w:pPr>
              <w:pStyle w:val="ConsPlusNormal"/>
              <w:jc w:val="both"/>
            </w:pPr>
            <w:r w:rsidRPr="0035547C">
              <w:t>Какими правами наделены заказчики документации, подлежащей экологической экспертизе?</w:t>
            </w:r>
          </w:p>
        </w:tc>
      </w:tr>
      <w:tr w:rsidR="0035547C" w:rsidRPr="0035547C">
        <w:tc>
          <w:tcPr>
            <w:tcW w:w="680" w:type="dxa"/>
          </w:tcPr>
          <w:p w:rsidR="00151007" w:rsidRPr="0035547C" w:rsidRDefault="00151007">
            <w:pPr>
              <w:pStyle w:val="ConsPlusNormal"/>
              <w:jc w:val="center"/>
            </w:pPr>
            <w:r w:rsidRPr="0035547C">
              <w:t>1611.</w:t>
            </w:r>
          </w:p>
        </w:tc>
        <w:tc>
          <w:tcPr>
            <w:tcW w:w="8391" w:type="dxa"/>
          </w:tcPr>
          <w:p w:rsidR="00151007" w:rsidRPr="0035547C" w:rsidRDefault="00151007">
            <w:pPr>
              <w:pStyle w:val="ConsPlusNormal"/>
              <w:jc w:val="both"/>
            </w:pPr>
            <w:r w:rsidRPr="0035547C">
              <w:t>Что входит в определение понятия "технологический регламент"?</w:t>
            </w:r>
          </w:p>
        </w:tc>
      </w:tr>
      <w:tr w:rsidR="0035547C" w:rsidRPr="0035547C">
        <w:tc>
          <w:tcPr>
            <w:tcW w:w="680" w:type="dxa"/>
          </w:tcPr>
          <w:p w:rsidR="00151007" w:rsidRPr="0035547C" w:rsidRDefault="00151007">
            <w:pPr>
              <w:pStyle w:val="ConsPlusNormal"/>
              <w:jc w:val="center"/>
            </w:pPr>
            <w:r w:rsidRPr="0035547C">
              <w:t>1612.</w:t>
            </w:r>
          </w:p>
        </w:tc>
        <w:tc>
          <w:tcPr>
            <w:tcW w:w="8391" w:type="dxa"/>
          </w:tcPr>
          <w:p w:rsidR="00151007" w:rsidRPr="0035547C" w:rsidRDefault="00151007">
            <w:pPr>
              <w:pStyle w:val="ConsPlusNormal"/>
              <w:jc w:val="both"/>
            </w:pPr>
            <w:r w:rsidRPr="0035547C">
              <w:t>Что является основными источниками информации для изучения литодинамических процессов?</w:t>
            </w:r>
          </w:p>
        </w:tc>
      </w:tr>
      <w:tr w:rsidR="0035547C" w:rsidRPr="0035547C">
        <w:tc>
          <w:tcPr>
            <w:tcW w:w="680" w:type="dxa"/>
          </w:tcPr>
          <w:p w:rsidR="00151007" w:rsidRPr="0035547C" w:rsidRDefault="00151007">
            <w:pPr>
              <w:pStyle w:val="ConsPlusNormal"/>
              <w:jc w:val="center"/>
            </w:pPr>
            <w:r w:rsidRPr="0035547C">
              <w:t>1613.</w:t>
            </w:r>
          </w:p>
        </w:tc>
        <w:tc>
          <w:tcPr>
            <w:tcW w:w="8391" w:type="dxa"/>
          </w:tcPr>
          <w:p w:rsidR="00151007" w:rsidRPr="0035547C" w:rsidRDefault="00151007">
            <w:pPr>
              <w:pStyle w:val="ConsPlusNormal"/>
              <w:jc w:val="both"/>
            </w:pPr>
            <w:r w:rsidRPr="0035547C">
              <w:t>Чем должна обеспечиваться ядерная безопасность критического стенда?</w:t>
            </w:r>
          </w:p>
        </w:tc>
      </w:tr>
      <w:tr w:rsidR="0035547C" w:rsidRPr="0035547C">
        <w:tc>
          <w:tcPr>
            <w:tcW w:w="680" w:type="dxa"/>
          </w:tcPr>
          <w:p w:rsidR="00151007" w:rsidRPr="0035547C" w:rsidRDefault="00151007">
            <w:pPr>
              <w:pStyle w:val="ConsPlusNormal"/>
              <w:jc w:val="center"/>
            </w:pPr>
            <w:r w:rsidRPr="0035547C">
              <w:t>1614.</w:t>
            </w:r>
          </w:p>
        </w:tc>
        <w:tc>
          <w:tcPr>
            <w:tcW w:w="8391" w:type="dxa"/>
          </w:tcPr>
          <w:p w:rsidR="00151007" w:rsidRPr="0035547C" w:rsidRDefault="00151007">
            <w:pPr>
              <w:pStyle w:val="ConsPlusNormal"/>
              <w:jc w:val="both"/>
            </w:pPr>
            <w:r w:rsidRPr="0035547C">
              <w:t>Каким образом могут размещаться сооружения для очистки, обеззараживания и распределения воды в плавательных бассейнах?</w:t>
            </w:r>
          </w:p>
        </w:tc>
      </w:tr>
      <w:tr w:rsidR="0035547C" w:rsidRPr="0035547C">
        <w:tc>
          <w:tcPr>
            <w:tcW w:w="680" w:type="dxa"/>
          </w:tcPr>
          <w:p w:rsidR="00151007" w:rsidRPr="0035547C" w:rsidRDefault="00151007">
            <w:pPr>
              <w:pStyle w:val="ConsPlusNormal"/>
              <w:jc w:val="center"/>
            </w:pPr>
            <w:r w:rsidRPr="0035547C">
              <w:t>1615.</w:t>
            </w:r>
          </w:p>
        </w:tc>
        <w:tc>
          <w:tcPr>
            <w:tcW w:w="8391" w:type="dxa"/>
          </w:tcPr>
          <w:p w:rsidR="00151007" w:rsidRPr="0035547C" w:rsidRDefault="00151007">
            <w:pPr>
              <w:pStyle w:val="ConsPlusNormal"/>
              <w:jc w:val="both"/>
            </w:pPr>
            <w:r w:rsidRPr="0035547C">
              <w:t>В каких местах трубопровод должен быть снабжен уплотнительной арматурой?</w:t>
            </w:r>
          </w:p>
        </w:tc>
      </w:tr>
      <w:tr w:rsidR="0035547C" w:rsidRPr="0035547C">
        <w:tc>
          <w:tcPr>
            <w:tcW w:w="680" w:type="dxa"/>
          </w:tcPr>
          <w:p w:rsidR="00151007" w:rsidRPr="0035547C" w:rsidRDefault="00151007">
            <w:pPr>
              <w:pStyle w:val="ConsPlusNormal"/>
              <w:jc w:val="center"/>
            </w:pPr>
            <w:r w:rsidRPr="0035547C">
              <w:t>1616.</w:t>
            </w:r>
          </w:p>
        </w:tc>
        <w:tc>
          <w:tcPr>
            <w:tcW w:w="8391" w:type="dxa"/>
          </w:tcPr>
          <w:p w:rsidR="00151007" w:rsidRPr="0035547C" w:rsidRDefault="00151007">
            <w:pPr>
              <w:pStyle w:val="ConsPlusNormal"/>
              <w:jc w:val="both"/>
            </w:pPr>
            <w:r w:rsidRPr="0035547C">
              <w:t>Какие этапы предусматриваются при рекультивации для сельскохозяйственных, лесохозяйственных и других целей, требующих восстановления плодородия почв?</w:t>
            </w:r>
          </w:p>
        </w:tc>
      </w:tr>
      <w:tr w:rsidR="0035547C" w:rsidRPr="0035547C">
        <w:tc>
          <w:tcPr>
            <w:tcW w:w="680" w:type="dxa"/>
          </w:tcPr>
          <w:p w:rsidR="00151007" w:rsidRPr="0035547C" w:rsidRDefault="00151007">
            <w:pPr>
              <w:pStyle w:val="ConsPlusNormal"/>
              <w:jc w:val="center"/>
            </w:pPr>
            <w:r w:rsidRPr="0035547C">
              <w:t>1617.</w:t>
            </w:r>
          </w:p>
        </w:tc>
        <w:tc>
          <w:tcPr>
            <w:tcW w:w="8391" w:type="dxa"/>
          </w:tcPr>
          <w:p w:rsidR="00151007" w:rsidRPr="0035547C" w:rsidRDefault="00151007">
            <w:pPr>
              <w:pStyle w:val="ConsPlusNormal"/>
              <w:jc w:val="both"/>
            </w:pPr>
            <w:r w:rsidRPr="0035547C">
              <w:t>Что включают чертежи и схемы электрических сетей и электрического оборудования?</w:t>
            </w:r>
          </w:p>
        </w:tc>
      </w:tr>
      <w:tr w:rsidR="0035547C" w:rsidRPr="0035547C">
        <w:tc>
          <w:tcPr>
            <w:tcW w:w="680" w:type="dxa"/>
          </w:tcPr>
          <w:p w:rsidR="00151007" w:rsidRPr="0035547C" w:rsidRDefault="00151007">
            <w:pPr>
              <w:pStyle w:val="ConsPlusNormal"/>
              <w:jc w:val="center"/>
            </w:pPr>
            <w:r w:rsidRPr="0035547C">
              <w:t>1618.</w:t>
            </w:r>
          </w:p>
        </w:tc>
        <w:tc>
          <w:tcPr>
            <w:tcW w:w="8391" w:type="dxa"/>
          </w:tcPr>
          <w:p w:rsidR="00151007" w:rsidRPr="0035547C" w:rsidRDefault="00151007">
            <w:pPr>
              <w:pStyle w:val="ConsPlusNormal"/>
              <w:jc w:val="both"/>
            </w:pPr>
            <w:r w:rsidRPr="0035547C">
              <w:t>Какая должна быть температура воды в рубашке водяного охлаждения фурменного и плавильного поясов вагранки?</w:t>
            </w:r>
          </w:p>
        </w:tc>
      </w:tr>
      <w:tr w:rsidR="0035547C" w:rsidRPr="0035547C">
        <w:tc>
          <w:tcPr>
            <w:tcW w:w="680" w:type="dxa"/>
          </w:tcPr>
          <w:p w:rsidR="00151007" w:rsidRPr="0035547C" w:rsidRDefault="00151007">
            <w:pPr>
              <w:pStyle w:val="ConsPlusNormal"/>
              <w:jc w:val="center"/>
            </w:pPr>
            <w:r w:rsidRPr="0035547C">
              <w:t>1619.</w:t>
            </w:r>
          </w:p>
        </w:tc>
        <w:tc>
          <w:tcPr>
            <w:tcW w:w="8391" w:type="dxa"/>
          </w:tcPr>
          <w:p w:rsidR="00151007" w:rsidRPr="0035547C" w:rsidRDefault="00151007">
            <w:pPr>
              <w:pStyle w:val="ConsPlusNormal"/>
              <w:jc w:val="both"/>
            </w:pPr>
            <w:r w:rsidRPr="0035547C">
              <w:t>Где при маркировке устанавливают бирки на скрыто проложенных кабелях в трубах или блоках?</w:t>
            </w:r>
          </w:p>
        </w:tc>
      </w:tr>
      <w:tr w:rsidR="0035547C" w:rsidRPr="0035547C">
        <w:tc>
          <w:tcPr>
            <w:tcW w:w="680" w:type="dxa"/>
          </w:tcPr>
          <w:p w:rsidR="00151007" w:rsidRPr="0035547C" w:rsidRDefault="00151007">
            <w:pPr>
              <w:pStyle w:val="ConsPlusNormal"/>
              <w:jc w:val="center"/>
            </w:pPr>
            <w:r w:rsidRPr="0035547C">
              <w:t>1620.</w:t>
            </w:r>
          </w:p>
        </w:tc>
        <w:tc>
          <w:tcPr>
            <w:tcW w:w="8391" w:type="dxa"/>
          </w:tcPr>
          <w:p w:rsidR="00151007" w:rsidRPr="0035547C" w:rsidRDefault="00151007">
            <w:pPr>
              <w:pStyle w:val="ConsPlusNormal"/>
              <w:jc w:val="both"/>
            </w:pPr>
            <w:r w:rsidRPr="0035547C">
              <w:t>Кто является участниками сертификации средств защиты информации?</w:t>
            </w:r>
          </w:p>
        </w:tc>
      </w:tr>
      <w:tr w:rsidR="0035547C" w:rsidRPr="0035547C">
        <w:tc>
          <w:tcPr>
            <w:tcW w:w="680" w:type="dxa"/>
          </w:tcPr>
          <w:p w:rsidR="00151007" w:rsidRPr="0035547C" w:rsidRDefault="00151007">
            <w:pPr>
              <w:pStyle w:val="ConsPlusNormal"/>
              <w:jc w:val="center"/>
            </w:pPr>
            <w:r w:rsidRPr="0035547C">
              <w:t>1621.</w:t>
            </w:r>
          </w:p>
        </w:tc>
        <w:tc>
          <w:tcPr>
            <w:tcW w:w="8391" w:type="dxa"/>
          </w:tcPr>
          <w:p w:rsidR="00151007" w:rsidRPr="0035547C" w:rsidRDefault="00151007">
            <w:pPr>
              <w:pStyle w:val="ConsPlusNormal"/>
              <w:jc w:val="both"/>
            </w:pPr>
            <w:r w:rsidRPr="0035547C">
              <w:t>Что при проведении специальных геодезических и топографических работ должен содержать технический отчет по реконструкции объектов капитального строительства по трассам линейных объектов?</w:t>
            </w:r>
          </w:p>
        </w:tc>
      </w:tr>
      <w:tr w:rsidR="0035547C" w:rsidRPr="0035547C">
        <w:tc>
          <w:tcPr>
            <w:tcW w:w="680" w:type="dxa"/>
          </w:tcPr>
          <w:p w:rsidR="00151007" w:rsidRPr="0035547C" w:rsidRDefault="00151007">
            <w:pPr>
              <w:pStyle w:val="ConsPlusNormal"/>
              <w:jc w:val="center"/>
            </w:pPr>
            <w:r w:rsidRPr="0035547C">
              <w:t>1622.</w:t>
            </w:r>
          </w:p>
        </w:tc>
        <w:tc>
          <w:tcPr>
            <w:tcW w:w="8391" w:type="dxa"/>
          </w:tcPr>
          <w:p w:rsidR="00151007" w:rsidRPr="0035547C" w:rsidRDefault="00151007">
            <w:pPr>
              <w:pStyle w:val="ConsPlusNormal"/>
              <w:jc w:val="both"/>
            </w:pPr>
            <w:r w:rsidRPr="0035547C">
              <w:t>Какие требования необходимо применять к выходам (ходкам) при проектировании камер главных незаглубленных и заглубленных водоотливных установок?</w:t>
            </w:r>
          </w:p>
        </w:tc>
      </w:tr>
      <w:tr w:rsidR="0035547C" w:rsidRPr="0035547C">
        <w:tc>
          <w:tcPr>
            <w:tcW w:w="680" w:type="dxa"/>
          </w:tcPr>
          <w:p w:rsidR="00151007" w:rsidRPr="0035547C" w:rsidRDefault="00151007">
            <w:pPr>
              <w:pStyle w:val="ConsPlusNormal"/>
              <w:jc w:val="center"/>
            </w:pPr>
            <w:r w:rsidRPr="0035547C">
              <w:t>1623.</w:t>
            </w:r>
          </w:p>
        </w:tc>
        <w:tc>
          <w:tcPr>
            <w:tcW w:w="8391" w:type="dxa"/>
          </w:tcPr>
          <w:p w:rsidR="00151007" w:rsidRPr="0035547C" w:rsidRDefault="00151007">
            <w:pPr>
              <w:pStyle w:val="ConsPlusNormal"/>
              <w:jc w:val="both"/>
            </w:pPr>
            <w:r w:rsidRPr="0035547C">
              <w:t>Какая высота помещений должна быть в производственных зданиях?</w:t>
            </w:r>
          </w:p>
        </w:tc>
      </w:tr>
      <w:tr w:rsidR="0035547C" w:rsidRPr="0035547C">
        <w:tc>
          <w:tcPr>
            <w:tcW w:w="680" w:type="dxa"/>
          </w:tcPr>
          <w:p w:rsidR="00151007" w:rsidRPr="0035547C" w:rsidRDefault="00151007">
            <w:pPr>
              <w:pStyle w:val="ConsPlusNormal"/>
              <w:jc w:val="center"/>
            </w:pPr>
            <w:r w:rsidRPr="0035547C">
              <w:t>1624.</w:t>
            </w:r>
          </w:p>
        </w:tc>
        <w:tc>
          <w:tcPr>
            <w:tcW w:w="8391" w:type="dxa"/>
          </w:tcPr>
          <w:p w:rsidR="00151007" w:rsidRPr="0035547C" w:rsidRDefault="00151007">
            <w:pPr>
              <w:pStyle w:val="ConsPlusNormal"/>
              <w:jc w:val="both"/>
            </w:pPr>
            <w:r w:rsidRPr="0035547C">
              <w:t>Каковы допустимые отклонения от проектных значений при перенесении в натуру осей подземных сетей и сооружений в высотном отношении?</w:t>
            </w:r>
          </w:p>
        </w:tc>
      </w:tr>
      <w:tr w:rsidR="0035547C" w:rsidRPr="0035547C">
        <w:tc>
          <w:tcPr>
            <w:tcW w:w="680" w:type="dxa"/>
          </w:tcPr>
          <w:p w:rsidR="00151007" w:rsidRPr="0035547C" w:rsidRDefault="00151007">
            <w:pPr>
              <w:pStyle w:val="ConsPlusNormal"/>
              <w:jc w:val="center"/>
            </w:pPr>
            <w:r w:rsidRPr="0035547C">
              <w:t>1625.</w:t>
            </w:r>
          </w:p>
        </w:tc>
        <w:tc>
          <w:tcPr>
            <w:tcW w:w="8391" w:type="dxa"/>
          </w:tcPr>
          <w:p w:rsidR="00151007" w:rsidRPr="0035547C" w:rsidRDefault="00151007">
            <w:pPr>
              <w:pStyle w:val="ConsPlusNormal"/>
              <w:jc w:val="both"/>
            </w:pPr>
            <w:r w:rsidRPr="0035547C">
              <w:t>Территории каких объектов считаются "зонами повышенного риска" в части гигиенических требований к качеству почв населенных мест?</w:t>
            </w:r>
          </w:p>
        </w:tc>
      </w:tr>
      <w:tr w:rsidR="0035547C" w:rsidRPr="0035547C">
        <w:tc>
          <w:tcPr>
            <w:tcW w:w="680" w:type="dxa"/>
          </w:tcPr>
          <w:p w:rsidR="00151007" w:rsidRPr="0035547C" w:rsidRDefault="00151007">
            <w:pPr>
              <w:pStyle w:val="ConsPlusNormal"/>
              <w:jc w:val="center"/>
            </w:pPr>
            <w:r w:rsidRPr="0035547C">
              <w:lastRenderedPageBreak/>
              <w:t>1626.</w:t>
            </w:r>
          </w:p>
        </w:tc>
        <w:tc>
          <w:tcPr>
            <w:tcW w:w="8391" w:type="dxa"/>
          </w:tcPr>
          <w:p w:rsidR="00151007" w:rsidRPr="0035547C" w:rsidRDefault="00151007">
            <w:pPr>
              <w:pStyle w:val="ConsPlusNormal"/>
              <w:jc w:val="both"/>
            </w:pPr>
            <w:r w:rsidRPr="0035547C">
              <w:t>На какие разновидности подразделяются глинистые грунты по показателю текучести?</w:t>
            </w:r>
          </w:p>
        </w:tc>
      </w:tr>
      <w:tr w:rsidR="0035547C" w:rsidRPr="0035547C">
        <w:tc>
          <w:tcPr>
            <w:tcW w:w="680" w:type="dxa"/>
          </w:tcPr>
          <w:p w:rsidR="00151007" w:rsidRPr="0035547C" w:rsidRDefault="00151007">
            <w:pPr>
              <w:pStyle w:val="ConsPlusNormal"/>
              <w:jc w:val="center"/>
            </w:pPr>
            <w:r w:rsidRPr="0035547C">
              <w:t>1627.</w:t>
            </w:r>
          </w:p>
        </w:tc>
        <w:tc>
          <w:tcPr>
            <w:tcW w:w="8391" w:type="dxa"/>
          </w:tcPr>
          <w:p w:rsidR="00151007" w:rsidRPr="0035547C" w:rsidRDefault="00151007">
            <w:pPr>
              <w:pStyle w:val="ConsPlusNormal"/>
              <w:jc w:val="both"/>
            </w:pPr>
            <w:r w:rsidRPr="0035547C">
              <w:t>Чему равен предельный срок обнаружения недостатков?</w:t>
            </w:r>
          </w:p>
        </w:tc>
      </w:tr>
      <w:tr w:rsidR="0035547C" w:rsidRPr="0035547C">
        <w:tc>
          <w:tcPr>
            <w:tcW w:w="680" w:type="dxa"/>
          </w:tcPr>
          <w:p w:rsidR="00151007" w:rsidRPr="0035547C" w:rsidRDefault="00151007">
            <w:pPr>
              <w:pStyle w:val="ConsPlusNormal"/>
              <w:jc w:val="center"/>
            </w:pPr>
            <w:r w:rsidRPr="0035547C">
              <w:t>1628.</w:t>
            </w:r>
          </w:p>
        </w:tc>
        <w:tc>
          <w:tcPr>
            <w:tcW w:w="8391" w:type="dxa"/>
          </w:tcPr>
          <w:p w:rsidR="00151007" w:rsidRPr="0035547C" w:rsidRDefault="00151007">
            <w:pPr>
              <w:pStyle w:val="ConsPlusNormal"/>
              <w:jc w:val="both"/>
            </w:pPr>
            <w:r w:rsidRPr="0035547C">
              <w:t>Какова максимальная высота проектируемых зданий библиотек и архивов?</w:t>
            </w:r>
          </w:p>
        </w:tc>
      </w:tr>
      <w:tr w:rsidR="0035547C" w:rsidRPr="0035547C">
        <w:tc>
          <w:tcPr>
            <w:tcW w:w="680" w:type="dxa"/>
          </w:tcPr>
          <w:p w:rsidR="00151007" w:rsidRPr="0035547C" w:rsidRDefault="00151007">
            <w:pPr>
              <w:pStyle w:val="ConsPlusNormal"/>
              <w:jc w:val="center"/>
            </w:pPr>
            <w:r w:rsidRPr="0035547C">
              <w:t>1629.</w:t>
            </w:r>
          </w:p>
        </w:tc>
        <w:tc>
          <w:tcPr>
            <w:tcW w:w="8391" w:type="dxa"/>
          </w:tcPr>
          <w:p w:rsidR="00151007" w:rsidRPr="0035547C" w:rsidRDefault="00151007">
            <w:pPr>
              <w:pStyle w:val="ConsPlusNormal"/>
              <w:jc w:val="both"/>
            </w:pPr>
            <w:r w:rsidRPr="0035547C">
              <w:t>Что входит в лингвистическое обеспечение автоматизированной системы?</w:t>
            </w:r>
          </w:p>
        </w:tc>
      </w:tr>
      <w:tr w:rsidR="0035547C" w:rsidRPr="0035547C">
        <w:tc>
          <w:tcPr>
            <w:tcW w:w="680" w:type="dxa"/>
          </w:tcPr>
          <w:p w:rsidR="00151007" w:rsidRPr="0035547C" w:rsidRDefault="00151007">
            <w:pPr>
              <w:pStyle w:val="ConsPlusNormal"/>
              <w:jc w:val="center"/>
            </w:pPr>
            <w:r w:rsidRPr="0035547C">
              <w:t>1630.</w:t>
            </w:r>
          </w:p>
        </w:tc>
        <w:tc>
          <w:tcPr>
            <w:tcW w:w="8391" w:type="dxa"/>
          </w:tcPr>
          <w:p w:rsidR="00151007" w:rsidRPr="0035547C" w:rsidRDefault="00151007">
            <w:pPr>
              <w:pStyle w:val="ConsPlusNormal"/>
              <w:jc w:val="both"/>
            </w:pPr>
            <w:r w:rsidRPr="0035547C">
              <w:t>Для чего осуществляется кондиционирование воздуха?</w:t>
            </w:r>
          </w:p>
        </w:tc>
      </w:tr>
      <w:tr w:rsidR="0035547C" w:rsidRPr="0035547C">
        <w:tc>
          <w:tcPr>
            <w:tcW w:w="680" w:type="dxa"/>
          </w:tcPr>
          <w:p w:rsidR="00151007" w:rsidRPr="0035547C" w:rsidRDefault="00151007">
            <w:pPr>
              <w:pStyle w:val="ConsPlusNormal"/>
              <w:jc w:val="center"/>
            </w:pPr>
            <w:r w:rsidRPr="0035547C">
              <w:t>1631.</w:t>
            </w:r>
          </w:p>
        </w:tc>
        <w:tc>
          <w:tcPr>
            <w:tcW w:w="8391" w:type="dxa"/>
          </w:tcPr>
          <w:p w:rsidR="00151007" w:rsidRPr="0035547C" w:rsidRDefault="00151007">
            <w:pPr>
              <w:pStyle w:val="ConsPlusNormal"/>
              <w:jc w:val="both"/>
            </w:pPr>
            <w:r w:rsidRPr="0035547C">
              <w:t>Какие основные технические требования предъявляются к защитам при обрыве заземляющей жилы гибкого кабеля угольных разрезов?</w:t>
            </w:r>
          </w:p>
        </w:tc>
      </w:tr>
      <w:tr w:rsidR="0035547C" w:rsidRPr="0035547C">
        <w:tc>
          <w:tcPr>
            <w:tcW w:w="680" w:type="dxa"/>
          </w:tcPr>
          <w:p w:rsidR="00151007" w:rsidRPr="0035547C" w:rsidRDefault="00151007">
            <w:pPr>
              <w:pStyle w:val="ConsPlusNormal"/>
              <w:jc w:val="center"/>
            </w:pPr>
            <w:r w:rsidRPr="0035547C">
              <w:t>1632.</w:t>
            </w:r>
          </w:p>
        </w:tc>
        <w:tc>
          <w:tcPr>
            <w:tcW w:w="8391" w:type="dxa"/>
          </w:tcPr>
          <w:p w:rsidR="00151007" w:rsidRPr="0035547C" w:rsidRDefault="00151007">
            <w:pPr>
              <w:pStyle w:val="ConsPlusNormal"/>
              <w:jc w:val="both"/>
            </w:pPr>
            <w:r w:rsidRPr="0035547C">
              <w:t>Какие условия необходимо учитывать при определении объема маслоприемника без отвода масла?</w:t>
            </w:r>
          </w:p>
        </w:tc>
      </w:tr>
      <w:tr w:rsidR="0035547C" w:rsidRPr="0035547C">
        <w:tc>
          <w:tcPr>
            <w:tcW w:w="680" w:type="dxa"/>
          </w:tcPr>
          <w:p w:rsidR="00151007" w:rsidRPr="0035547C" w:rsidRDefault="00151007">
            <w:pPr>
              <w:pStyle w:val="ConsPlusNormal"/>
              <w:jc w:val="center"/>
            </w:pPr>
            <w:r w:rsidRPr="0035547C">
              <w:t>1633.</w:t>
            </w:r>
          </w:p>
        </w:tc>
        <w:tc>
          <w:tcPr>
            <w:tcW w:w="8391" w:type="dxa"/>
          </w:tcPr>
          <w:p w:rsidR="00151007" w:rsidRPr="0035547C" w:rsidRDefault="00151007">
            <w:pPr>
              <w:pStyle w:val="ConsPlusNormal"/>
              <w:jc w:val="both"/>
            </w:pPr>
            <w:r w:rsidRPr="0035547C">
              <w:t>Каковы основные принципы экономического стимулирования в области обращения с отходами?</w:t>
            </w:r>
          </w:p>
        </w:tc>
      </w:tr>
      <w:tr w:rsidR="0035547C" w:rsidRPr="0035547C">
        <w:tc>
          <w:tcPr>
            <w:tcW w:w="680" w:type="dxa"/>
          </w:tcPr>
          <w:p w:rsidR="00151007" w:rsidRPr="0035547C" w:rsidRDefault="00151007">
            <w:pPr>
              <w:pStyle w:val="ConsPlusNormal"/>
              <w:jc w:val="center"/>
            </w:pPr>
            <w:r w:rsidRPr="0035547C">
              <w:t>1634.</w:t>
            </w:r>
          </w:p>
        </w:tc>
        <w:tc>
          <w:tcPr>
            <w:tcW w:w="8391" w:type="dxa"/>
          </w:tcPr>
          <w:p w:rsidR="00151007" w:rsidRPr="0035547C" w:rsidRDefault="00151007">
            <w:pPr>
              <w:pStyle w:val="ConsPlusNormal"/>
              <w:jc w:val="both"/>
            </w:pPr>
            <w:r w:rsidRPr="0035547C">
              <w:t>Что относится к объектам защиты различных классов функциональной пожарной опасности?</w:t>
            </w:r>
          </w:p>
        </w:tc>
      </w:tr>
      <w:tr w:rsidR="0035547C" w:rsidRPr="0035547C">
        <w:tc>
          <w:tcPr>
            <w:tcW w:w="680" w:type="dxa"/>
          </w:tcPr>
          <w:p w:rsidR="00151007" w:rsidRPr="0035547C" w:rsidRDefault="00151007">
            <w:pPr>
              <w:pStyle w:val="ConsPlusNormal"/>
              <w:jc w:val="center"/>
            </w:pPr>
            <w:r w:rsidRPr="0035547C">
              <w:t>1635.</w:t>
            </w:r>
          </w:p>
        </w:tc>
        <w:tc>
          <w:tcPr>
            <w:tcW w:w="8391" w:type="dxa"/>
          </w:tcPr>
          <w:p w:rsidR="00151007" w:rsidRPr="0035547C" w:rsidRDefault="00151007">
            <w:pPr>
              <w:pStyle w:val="ConsPlusNormal"/>
              <w:jc w:val="both"/>
            </w:pPr>
            <w:r w:rsidRPr="0035547C">
              <w:t>Что служит съемочным плановым и высотным обоснованием при обновлении планов?</w:t>
            </w:r>
          </w:p>
        </w:tc>
      </w:tr>
      <w:tr w:rsidR="0035547C" w:rsidRPr="0035547C">
        <w:tc>
          <w:tcPr>
            <w:tcW w:w="680" w:type="dxa"/>
          </w:tcPr>
          <w:p w:rsidR="00151007" w:rsidRPr="0035547C" w:rsidRDefault="00151007">
            <w:pPr>
              <w:pStyle w:val="ConsPlusNormal"/>
              <w:jc w:val="center"/>
            </w:pPr>
            <w:r w:rsidRPr="0035547C">
              <w:t>1636.</w:t>
            </w:r>
          </w:p>
        </w:tc>
        <w:tc>
          <w:tcPr>
            <w:tcW w:w="8391" w:type="dxa"/>
          </w:tcPr>
          <w:p w:rsidR="00151007" w:rsidRPr="0035547C" w:rsidRDefault="00151007">
            <w:pPr>
              <w:pStyle w:val="ConsPlusNormal"/>
              <w:jc w:val="both"/>
            </w:pPr>
            <w:r w:rsidRPr="0035547C">
              <w:t>Какую теплоту рекомендуется использовать в системах теплохолодоснабжения, отопления, вентиляции и кондиционирования зданий?</w:t>
            </w:r>
          </w:p>
        </w:tc>
      </w:tr>
      <w:tr w:rsidR="0035547C" w:rsidRPr="0035547C">
        <w:tc>
          <w:tcPr>
            <w:tcW w:w="680" w:type="dxa"/>
          </w:tcPr>
          <w:p w:rsidR="00151007" w:rsidRPr="0035547C" w:rsidRDefault="00151007">
            <w:pPr>
              <w:pStyle w:val="ConsPlusNormal"/>
              <w:jc w:val="center"/>
            </w:pPr>
            <w:r w:rsidRPr="0035547C">
              <w:t>1637.</w:t>
            </w:r>
          </w:p>
        </w:tc>
        <w:tc>
          <w:tcPr>
            <w:tcW w:w="8391" w:type="dxa"/>
          </w:tcPr>
          <w:p w:rsidR="00151007" w:rsidRPr="0035547C" w:rsidRDefault="00151007">
            <w:pPr>
              <w:pStyle w:val="ConsPlusNormal"/>
              <w:jc w:val="both"/>
            </w:pPr>
            <w:r w:rsidRPr="0035547C">
              <w:t>Какие характеристики грунта учитываются при расчете неразмывающих скоростей грунта?</w:t>
            </w:r>
          </w:p>
        </w:tc>
      </w:tr>
      <w:tr w:rsidR="0035547C" w:rsidRPr="0035547C">
        <w:tc>
          <w:tcPr>
            <w:tcW w:w="680" w:type="dxa"/>
          </w:tcPr>
          <w:p w:rsidR="00151007" w:rsidRPr="0035547C" w:rsidRDefault="00151007">
            <w:pPr>
              <w:pStyle w:val="ConsPlusNormal"/>
              <w:jc w:val="center"/>
            </w:pPr>
            <w:r w:rsidRPr="0035547C">
              <w:t>1638.</w:t>
            </w:r>
          </w:p>
        </w:tc>
        <w:tc>
          <w:tcPr>
            <w:tcW w:w="8391" w:type="dxa"/>
          </w:tcPr>
          <w:p w:rsidR="00151007" w:rsidRPr="0035547C" w:rsidRDefault="00151007">
            <w:pPr>
              <w:pStyle w:val="ConsPlusNormal"/>
              <w:jc w:val="both"/>
            </w:pPr>
            <w:r w:rsidRPr="0035547C">
              <w:t>Какие ограничения на строительство мостов и водоперепускных сооружений оказывает распространение наледных процессов на участке строительства?</w:t>
            </w:r>
          </w:p>
        </w:tc>
      </w:tr>
      <w:tr w:rsidR="0035547C" w:rsidRPr="0035547C">
        <w:tc>
          <w:tcPr>
            <w:tcW w:w="680" w:type="dxa"/>
          </w:tcPr>
          <w:p w:rsidR="00151007" w:rsidRPr="0035547C" w:rsidRDefault="00151007">
            <w:pPr>
              <w:pStyle w:val="ConsPlusNormal"/>
              <w:jc w:val="center"/>
            </w:pPr>
            <w:r w:rsidRPr="0035547C">
              <w:t>1639.</w:t>
            </w:r>
          </w:p>
        </w:tc>
        <w:tc>
          <w:tcPr>
            <w:tcW w:w="8391" w:type="dxa"/>
          </w:tcPr>
          <w:p w:rsidR="00151007" w:rsidRPr="0035547C" w:rsidRDefault="00151007">
            <w:pPr>
              <w:pStyle w:val="ConsPlusNormal"/>
              <w:jc w:val="both"/>
            </w:pPr>
            <w:r w:rsidRPr="0035547C">
              <w:t>Чему должна быть равна площадь сечения проводников дополнительной системы уравнивания потенциалов?</w:t>
            </w:r>
          </w:p>
        </w:tc>
      </w:tr>
      <w:tr w:rsidR="0035547C" w:rsidRPr="0035547C">
        <w:tc>
          <w:tcPr>
            <w:tcW w:w="680" w:type="dxa"/>
          </w:tcPr>
          <w:p w:rsidR="00151007" w:rsidRPr="0035547C" w:rsidRDefault="00151007">
            <w:pPr>
              <w:pStyle w:val="ConsPlusNormal"/>
              <w:jc w:val="center"/>
            </w:pPr>
            <w:r w:rsidRPr="0035547C">
              <w:t>1640.</w:t>
            </w:r>
          </w:p>
        </w:tc>
        <w:tc>
          <w:tcPr>
            <w:tcW w:w="8391" w:type="dxa"/>
          </w:tcPr>
          <w:p w:rsidR="00151007" w:rsidRPr="0035547C" w:rsidRDefault="00151007">
            <w:pPr>
              <w:pStyle w:val="ConsPlusNormal"/>
              <w:jc w:val="both"/>
            </w:pPr>
            <w:r w:rsidRPr="0035547C">
              <w:t>Что относится к видам разрешенного использования земельных участков и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1641.</w:t>
            </w:r>
          </w:p>
        </w:tc>
        <w:tc>
          <w:tcPr>
            <w:tcW w:w="8391" w:type="dxa"/>
          </w:tcPr>
          <w:p w:rsidR="00151007" w:rsidRPr="0035547C" w:rsidRDefault="00151007">
            <w:pPr>
              <w:pStyle w:val="ConsPlusNormal"/>
              <w:jc w:val="both"/>
            </w:pPr>
            <w:r w:rsidRPr="0035547C">
              <w:t>Каким образом могут устанавливаться резервуары для сжиженных углеводородных газов на газонаполнительных станциях?</w:t>
            </w:r>
          </w:p>
        </w:tc>
      </w:tr>
      <w:tr w:rsidR="0035547C" w:rsidRPr="0035547C">
        <w:tc>
          <w:tcPr>
            <w:tcW w:w="680" w:type="dxa"/>
          </w:tcPr>
          <w:p w:rsidR="00151007" w:rsidRPr="0035547C" w:rsidRDefault="00151007">
            <w:pPr>
              <w:pStyle w:val="ConsPlusNormal"/>
              <w:jc w:val="center"/>
            </w:pPr>
            <w:r w:rsidRPr="0035547C">
              <w:t>1642.</w:t>
            </w:r>
          </w:p>
        </w:tc>
        <w:tc>
          <w:tcPr>
            <w:tcW w:w="8391" w:type="dxa"/>
          </w:tcPr>
          <w:p w:rsidR="00151007" w:rsidRPr="0035547C" w:rsidRDefault="00151007">
            <w:pPr>
              <w:pStyle w:val="ConsPlusNormal"/>
              <w:jc w:val="both"/>
            </w:pPr>
            <w:r w:rsidRPr="0035547C">
              <w:t>Что включает общая процедура оценки риска чрезвычайных ситуаций при разработке проектной документации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1643.</w:t>
            </w:r>
          </w:p>
        </w:tc>
        <w:tc>
          <w:tcPr>
            <w:tcW w:w="8391" w:type="dxa"/>
          </w:tcPr>
          <w:p w:rsidR="00151007" w:rsidRPr="0035547C" w:rsidRDefault="00151007">
            <w:pPr>
              <w:pStyle w:val="ConsPlusNormal"/>
              <w:jc w:val="both"/>
            </w:pPr>
            <w:r w:rsidRPr="0035547C">
              <w:t>Какие объекты являются "объектами обезвреживания отходов"?</w:t>
            </w:r>
          </w:p>
        </w:tc>
      </w:tr>
      <w:tr w:rsidR="0035547C" w:rsidRPr="0035547C">
        <w:tc>
          <w:tcPr>
            <w:tcW w:w="680" w:type="dxa"/>
          </w:tcPr>
          <w:p w:rsidR="00151007" w:rsidRPr="0035547C" w:rsidRDefault="00151007">
            <w:pPr>
              <w:pStyle w:val="ConsPlusNormal"/>
              <w:jc w:val="center"/>
            </w:pPr>
            <w:r w:rsidRPr="0035547C">
              <w:t>1644.</w:t>
            </w:r>
          </w:p>
        </w:tc>
        <w:tc>
          <w:tcPr>
            <w:tcW w:w="8391" w:type="dxa"/>
          </w:tcPr>
          <w:p w:rsidR="00151007" w:rsidRPr="0035547C" w:rsidRDefault="00151007">
            <w:pPr>
              <w:pStyle w:val="ConsPlusNormal"/>
              <w:jc w:val="both"/>
            </w:pPr>
            <w:r w:rsidRPr="0035547C">
              <w:t>Какими должны быть минимальные размеры монолитов грунтов, отбираемых из скважин в целях получения деформационных и прочностных свойств методом трехосного сжатия?</w:t>
            </w:r>
          </w:p>
        </w:tc>
      </w:tr>
      <w:tr w:rsidR="0035547C" w:rsidRPr="0035547C">
        <w:tc>
          <w:tcPr>
            <w:tcW w:w="680" w:type="dxa"/>
          </w:tcPr>
          <w:p w:rsidR="00151007" w:rsidRPr="0035547C" w:rsidRDefault="00151007">
            <w:pPr>
              <w:pStyle w:val="ConsPlusNormal"/>
              <w:jc w:val="center"/>
            </w:pPr>
            <w:r w:rsidRPr="0035547C">
              <w:t>1645.</w:t>
            </w:r>
          </w:p>
        </w:tc>
        <w:tc>
          <w:tcPr>
            <w:tcW w:w="8391" w:type="dxa"/>
          </w:tcPr>
          <w:p w:rsidR="00151007" w:rsidRPr="0035547C" w:rsidRDefault="00151007">
            <w:pPr>
              <w:pStyle w:val="ConsPlusNormal"/>
              <w:jc w:val="both"/>
            </w:pPr>
            <w:r w:rsidRPr="0035547C">
              <w:t>Какие этапы не входят в стадию 3 жизненного цикла слаботочной системы "техническое задание слаботочной системы"?</w:t>
            </w:r>
          </w:p>
        </w:tc>
      </w:tr>
      <w:tr w:rsidR="0035547C" w:rsidRPr="0035547C">
        <w:tc>
          <w:tcPr>
            <w:tcW w:w="680" w:type="dxa"/>
          </w:tcPr>
          <w:p w:rsidR="00151007" w:rsidRPr="0035547C" w:rsidRDefault="00151007">
            <w:pPr>
              <w:pStyle w:val="ConsPlusNormal"/>
              <w:jc w:val="center"/>
            </w:pPr>
            <w:r w:rsidRPr="0035547C">
              <w:t>1646.</w:t>
            </w:r>
          </w:p>
        </w:tc>
        <w:tc>
          <w:tcPr>
            <w:tcW w:w="8391" w:type="dxa"/>
          </w:tcPr>
          <w:p w:rsidR="00151007" w:rsidRPr="0035547C" w:rsidRDefault="00151007">
            <w:pPr>
              <w:pStyle w:val="ConsPlusNormal"/>
              <w:jc w:val="both"/>
            </w:pPr>
            <w:r w:rsidRPr="0035547C">
              <w:t xml:space="preserve">Какие статические осевые и погонные по осям сцепления, а также динамические нагрузки от тележки устанавливаются для расчета воздействия железнодорожного подвижного состава на земляное полотно при проектировании вновь строящихся </w:t>
            </w:r>
            <w:r w:rsidRPr="0035547C">
              <w:lastRenderedPageBreak/>
              <w:t>железнодорожных линий для скоростного и пассажирского движения поездов, а также реконструкции железнодорожного пути?</w:t>
            </w:r>
          </w:p>
        </w:tc>
      </w:tr>
      <w:tr w:rsidR="0035547C" w:rsidRPr="0035547C">
        <w:tc>
          <w:tcPr>
            <w:tcW w:w="680" w:type="dxa"/>
          </w:tcPr>
          <w:p w:rsidR="00151007" w:rsidRPr="0035547C" w:rsidRDefault="00151007">
            <w:pPr>
              <w:pStyle w:val="ConsPlusNormal"/>
              <w:jc w:val="center"/>
            </w:pPr>
            <w:r w:rsidRPr="0035547C">
              <w:lastRenderedPageBreak/>
              <w:t>1647.</w:t>
            </w:r>
          </w:p>
        </w:tc>
        <w:tc>
          <w:tcPr>
            <w:tcW w:w="8391" w:type="dxa"/>
          </w:tcPr>
          <w:p w:rsidR="00151007" w:rsidRPr="0035547C" w:rsidRDefault="00151007">
            <w:pPr>
              <w:pStyle w:val="ConsPlusNormal"/>
              <w:jc w:val="both"/>
            </w:pPr>
            <w:r w:rsidRPr="0035547C">
              <w:t>Какие сведения (подразделы) входят в текстовую часть раздела "Проект организации строительства" проектирования линейных объектов?</w:t>
            </w:r>
          </w:p>
        </w:tc>
      </w:tr>
      <w:tr w:rsidR="0035547C" w:rsidRPr="0035547C">
        <w:tc>
          <w:tcPr>
            <w:tcW w:w="680" w:type="dxa"/>
          </w:tcPr>
          <w:p w:rsidR="00151007" w:rsidRPr="0035547C" w:rsidRDefault="00151007">
            <w:pPr>
              <w:pStyle w:val="ConsPlusNormal"/>
              <w:jc w:val="center"/>
            </w:pPr>
            <w:r w:rsidRPr="0035547C">
              <w:t>1648.</w:t>
            </w:r>
          </w:p>
        </w:tc>
        <w:tc>
          <w:tcPr>
            <w:tcW w:w="8391" w:type="dxa"/>
          </w:tcPr>
          <w:p w:rsidR="00151007" w:rsidRPr="0035547C" w:rsidRDefault="00151007">
            <w:pPr>
              <w:pStyle w:val="ConsPlusNormal"/>
              <w:jc w:val="both"/>
            </w:pPr>
            <w:r w:rsidRPr="0035547C">
              <w:t>На какие функциональные зоны разделяются площадки сельскохозяйственных предприятий?</w:t>
            </w:r>
          </w:p>
        </w:tc>
      </w:tr>
      <w:tr w:rsidR="0035547C" w:rsidRPr="0035547C">
        <w:tc>
          <w:tcPr>
            <w:tcW w:w="680" w:type="dxa"/>
          </w:tcPr>
          <w:p w:rsidR="00151007" w:rsidRPr="0035547C" w:rsidRDefault="00151007">
            <w:pPr>
              <w:pStyle w:val="ConsPlusNormal"/>
              <w:jc w:val="center"/>
            </w:pPr>
            <w:r w:rsidRPr="0035547C">
              <w:t>1649.</w:t>
            </w:r>
          </w:p>
        </w:tc>
        <w:tc>
          <w:tcPr>
            <w:tcW w:w="8391" w:type="dxa"/>
          </w:tcPr>
          <w:p w:rsidR="00151007" w:rsidRPr="0035547C" w:rsidRDefault="00151007">
            <w:pPr>
              <w:pStyle w:val="ConsPlusNormal"/>
              <w:jc w:val="both"/>
            </w:pPr>
            <w:r w:rsidRPr="0035547C">
              <w:t>В каких случаях не допускается ввод в эксплуатацию новых и реконструируемых хозяйственных и других объектов?</w:t>
            </w:r>
          </w:p>
        </w:tc>
      </w:tr>
      <w:tr w:rsidR="0035547C" w:rsidRPr="0035547C">
        <w:tc>
          <w:tcPr>
            <w:tcW w:w="680" w:type="dxa"/>
          </w:tcPr>
          <w:p w:rsidR="00151007" w:rsidRPr="0035547C" w:rsidRDefault="00151007">
            <w:pPr>
              <w:pStyle w:val="ConsPlusNormal"/>
              <w:jc w:val="center"/>
            </w:pPr>
            <w:r w:rsidRPr="0035547C">
              <w:t>1650.</w:t>
            </w:r>
          </w:p>
        </w:tc>
        <w:tc>
          <w:tcPr>
            <w:tcW w:w="8391" w:type="dxa"/>
          </w:tcPr>
          <w:p w:rsidR="00151007" w:rsidRPr="0035547C" w:rsidRDefault="00151007">
            <w:pPr>
              <w:pStyle w:val="ConsPlusNormal"/>
              <w:jc w:val="both"/>
            </w:pPr>
            <w:r w:rsidRPr="0035547C">
              <w:t>На основе каких данных определяется нормативное значение ветрового давления?</w:t>
            </w:r>
          </w:p>
        </w:tc>
      </w:tr>
      <w:tr w:rsidR="0035547C" w:rsidRPr="0035547C">
        <w:tc>
          <w:tcPr>
            <w:tcW w:w="680" w:type="dxa"/>
          </w:tcPr>
          <w:p w:rsidR="00151007" w:rsidRPr="0035547C" w:rsidRDefault="00151007">
            <w:pPr>
              <w:pStyle w:val="ConsPlusNormal"/>
              <w:jc w:val="center"/>
            </w:pPr>
            <w:r w:rsidRPr="0035547C">
              <w:t>1651.</w:t>
            </w:r>
          </w:p>
        </w:tc>
        <w:tc>
          <w:tcPr>
            <w:tcW w:w="8391" w:type="dxa"/>
          </w:tcPr>
          <w:p w:rsidR="00151007" w:rsidRPr="0035547C" w:rsidRDefault="00151007">
            <w:pPr>
              <w:pStyle w:val="ConsPlusNormal"/>
              <w:jc w:val="both"/>
            </w:pPr>
            <w:r w:rsidRPr="0035547C">
              <w:t>Требуется ли при анализе безопасности проекта атомной станции учитывать независимую от исходного события ошибку персонала?</w:t>
            </w:r>
          </w:p>
        </w:tc>
      </w:tr>
      <w:tr w:rsidR="0035547C" w:rsidRPr="0035547C">
        <w:tc>
          <w:tcPr>
            <w:tcW w:w="680" w:type="dxa"/>
          </w:tcPr>
          <w:p w:rsidR="00151007" w:rsidRPr="0035547C" w:rsidRDefault="00151007">
            <w:pPr>
              <w:pStyle w:val="ConsPlusNormal"/>
              <w:jc w:val="center"/>
            </w:pPr>
            <w:r w:rsidRPr="0035547C">
              <w:t>1652.</w:t>
            </w:r>
          </w:p>
        </w:tc>
        <w:tc>
          <w:tcPr>
            <w:tcW w:w="8391" w:type="dxa"/>
          </w:tcPr>
          <w:p w:rsidR="00151007" w:rsidRPr="0035547C" w:rsidRDefault="00151007">
            <w:pPr>
              <w:pStyle w:val="ConsPlusNormal"/>
              <w:jc w:val="both"/>
            </w:pPr>
            <w:r w:rsidRPr="0035547C">
              <w:t>Какие помещения допускается предусматривать в зданиях автостоянок легковых автомобилей?</w:t>
            </w:r>
          </w:p>
        </w:tc>
      </w:tr>
      <w:tr w:rsidR="0035547C" w:rsidRPr="0035547C">
        <w:tc>
          <w:tcPr>
            <w:tcW w:w="680" w:type="dxa"/>
          </w:tcPr>
          <w:p w:rsidR="00151007" w:rsidRPr="0035547C" w:rsidRDefault="00151007">
            <w:pPr>
              <w:pStyle w:val="ConsPlusNormal"/>
              <w:jc w:val="center"/>
            </w:pPr>
            <w:r w:rsidRPr="0035547C">
              <w:t>1653.</w:t>
            </w:r>
          </w:p>
        </w:tc>
        <w:tc>
          <w:tcPr>
            <w:tcW w:w="8391" w:type="dxa"/>
          </w:tcPr>
          <w:p w:rsidR="00151007" w:rsidRPr="0035547C" w:rsidRDefault="00151007">
            <w:pPr>
              <w:pStyle w:val="ConsPlusNormal"/>
              <w:jc w:val="both"/>
            </w:pPr>
            <w:r w:rsidRPr="0035547C">
              <w:t>Какие виды нагрузок и воздействий воды необходимо учитывать при проектировании гидротехнических сооружений?</w:t>
            </w:r>
          </w:p>
        </w:tc>
      </w:tr>
      <w:tr w:rsidR="0035547C" w:rsidRPr="0035547C">
        <w:tc>
          <w:tcPr>
            <w:tcW w:w="680" w:type="dxa"/>
          </w:tcPr>
          <w:p w:rsidR="00151007" w:rsidRPr="0035547C" w:rsidRDefault="00151007">
            <w:pPr>
              <w:pStyle w:val="ConsPlusNormal"/>
              <w:jc w:val="center"/>
            </w:pPr>
            <w:r w:rsidRPr="0035547C">
              <w:t>1654.</w:t>
            </w:r>
          </w:p>
        </w:tc>
        <w:tc>
          <w:tcPr>
            <w:tcW w:w="8391" w:type="dxa"/>
          </w:tcPr>
          <w:p w:rsidR="00151007" w:rsidRPr="0035547C" w:rsidRDefault="00151007">
            <w:pPr>
              <w:pStyle w:val="ConsPlusNormal"/>
              <w:jc w:val="both"/>
            </w:pPr>
            <w:r w:rsidRPr="0035547C">
              <w:t>Чему равно значение коэффициента k для неизолированных проводников, касающихся оболочки кабелей, при начальной температуре проводника 30 °C, конечной температуре 220 °C, материал изоляции - бутиловая резина?</w:t>
            </w:r>
          </w:p>
        </w:tc>
      </w:tr>
      <w:tr w:rsidR="0035547C" w:rsidRPr="0035547C">
        <w:tc>
          <w:tcPr>
            <w:tcW w:w="680" w:type="dxa"/>
          </w:tcPr>
          <w:p w:rsidR="00151007" w:rsidRPr="0035547C" w:rsidRDefault="00151007">
            <w:pPr>
              <w:pStyle w:val="ConsPlusNormal"/>
              <w:jc w:val="center"/>
            </w:pPr>
            <w:r w:rsidRPr="0035547C">
              <w:t>1655.</w:t>
            </w:r>
          </w:p>
        </w:tc>
        <w:tc>
          <w:tcPr>
            <w:tcW w:w="8391" w:type="dxa"/>
          </w:tcPr>
          <w:p w:rsidR="00151007" w:rsidRPr="0035547C" w:rsidRDefault="00151007">
            <w:pPr>
              <w:pStyle w:val="ConsPlusNormal"/>
              <w:jc w:val="both"/>
            </w:pPr>
            <w:r w:rsidRPr="0035547C">
              <w:t>В каком случае допускается не предусматривать в общественных зданиях установку лифта?</w:t>
            </w:r>
          </w:p>
        </w:tc>
      </w:tr>
      <w:tr w:rsidR="0035547C" w:rsidRPr="0035547C">
        <w:tc>
          <w:tcPr>
            <w:tcW w:w="680" w:type="dxa"/>
          </w:tcPr>
          <w:p w:rsidR="00151007" w:rsidRPr="0035547C" w:rsidRDefault="00151007">
            <w:pPr>
              <w:pStyle w:val="ConsPlusNormal"/>
              <w:jc w:val="center"/>
            </w:pPr>
            <w:r w:rsidRPr="0035547C">
              <w:t>1656.</w:t>
            </w:r>
          </w:p>
        </w:tc>
        <w:tc>
          <w:tcPr>
            <w:tcW w:w="8391" w:type="dxa"/>
          </w:tcPr>
          <w:p w:rsidR="00151007" w:rsidRPr="0035547C" w:rsidRDefault="00151007">
            <w:pPr>
              <w:pStyle w:val="ConsPlusNormal"/>
              <w:jc w:val="both"/>
            </w:pPr>
            <w:r w:rsidRPr="0035547C">
              <w:t>С учетом каких факторов следует размещать промежуточные станции и обгонные пункты на особогрузонапряженных, скоростных и двухпутных линиях I категории?</w:t>
            </w:r>
          </w:p>
        </w:tc>
      </w:tr>
      <w:tr w:rsidR="0035547C" w:rsidRPr="0035547C">
        <w:tc>
          <w:tcPr>
            <w:tcW w:w="680" w:type="dxa"/>
          </w:tcPr>
          <w:p w:rsidR="00151007" w:rsidRPr="0035547C" w:rsidRDefault="00151007">
            <w:pPr>
              <w:pStyle w:val="ConsPlusNormal"/>
              <w:jc w:val="center"/>
            </w:pPr>
            <w:r w:rsidRPr="0035547C">
              <w:t>1657.</w:t>
            </w:r>
          </w:p>
        </w:tc>
        <w:tc>
          <w:tcPr>
            <w:tcW w:w="8391" w:type="dxa"/>
          </w:tcPr>
          <w:p w:rsidR="00151007" w:rsidRPr="0035547C" w:rsidRDefault="00151007">
            <w:pPr>
              <w:pStyle w:val="ConsPlusNormal"/>
              <w:jc w:val="both"/>
            </w:pPr>
            <w:r w:rsidRPr="0035547C">
              <w:t>Какие виды пунктов редуцирования газа предусматривают для снижения и поддержания давления газа в сетях газораспределения и газопотребления в заданных пределах независимо от расхода газа?</w:t>
            </w:r>
          </w:p>
        </w:tc>
      </w:tr>
      <w:tr w:rsidR="0035547C" w:rsidRPr="0035547C">
        <w:tc>
          <w:tcPr>
            <w:tcW w:w="680" w:type="dxa"/>
          </w:tcPr>
          <w:p w:rsidR="00151007" w:rsidRPr="0035547C" w:rsidRDefault="00151007">
            <w:pPr>
              <w:pStyle w:val="ConsPlusNormal"/>
              <w:jc w:val="center"/>
            </w:pPr>
            <w:r w:rsidRPr="0035547C">
              <w:t>1658.</w:t>
            </w:r>
          </w:p>
        </w:tc>
        <w:tc>
          <w:tcPr>
            <w:tcW w:w="8391" w:type="dxa"/>
          </w:tcPr>
          <w:p w:rsidR="00151007" w:rsidRPr="0035547C" w:rsidRDefault="00151007">
            <w:pPr>
              <w:pStyle w:val="ConsPlusNormal"/>
              <w:jc w:val="both"/>
            </w:pPr>
            <w:r w:rsidRPr="0035547C">
              <w:t>Какую наименьшую высоту и радиус действия компактной части пожарной струи следует предусматривать?</w:t>
            </w:r>
          </w:p>
        </w:tc>
      </w:tr>
      <w:tr w:rsidR="0035547C" w:rsidRPr="0035547C">
        <w:tc>
          <w:tcPr>
            <w:tcW w:w="680" w:type="dxa"/>
          </w:tcPr>
          <w:p w:rsidR="00151007" w:rsidRPr="0035547C" w:rsidRDefault="00151007">
            <w:pPr>
              <w:pStyle w:val="ConsPlusNormal"/>
              <w:jc w:val="center"/>
            </w:pPr>
            <w:r w:rsidRPr="0035547C">
              <w:t>1659.</w:t>
            </w:r>
          </w:p>
        </w:tc>
        <w:tc>
          <w:tcPr>
            <w:tcW w:w="8391" w:type="dxa"/>
          </w:tcPr>
          <w:p w:rsidR="00151007" w:rsidRPr="0035547C" w:rsidRDefault="00151007">
            <w:pPr>
              <w:pStyle w:val="ConsPlusNormal"/>
              <w:jc w:val="both"/>
            </w:pPr>
            <w:r w:rsidRPr="0035547C">
              <w:t>Какие сведения реестра относятся к сведениям, доступ к которым обеспечивается всем заинтересованным лицам на бесплатной основе в информационно-телекоммуникационной сети "Интернет" в форме открытых данных?</w:t>
            </w:r>
          </w:p>
        </w:tc>
      </w:tr>
      <w:tr w:rsidR="0035547C" w:rsidRPr="0035547C">
        <w:tc>
          <w:tcPr>
            <w:tcW w:w="680" w:type="dxa"/>
          </w:tcPr>
          <w:p w:rsidR="00151007" w:rsidRPr="0035547C" w:rsidRDefault="00151007">
            <w:pPr>
              <w:pStyle w:val="ConsPlusNormal"/>
              <w:jc w:val="center"/>
            </w:pPr>
            <w:r w:rsidRPr="0035547C">
              <w:t>1660.</w:t>
            </w:r>
          </w:p>
        </w:tc>
        <w:tc>
          <w:tcPr>
            <w:tcW w:w="8391" w:type="dxa"/>
          </w:tcPr>
          <w:p w:rsidR="00151007" w:rsidRPr="0035547C" w:rsidRDefault="00151007">
            <w:pPr>
              <w:pStyle w:val="ConsPlusNormal"/>
              <w:jc w:val="both"/>
            </w:pPr>
            <w:r w:rsidRPr="0035547C">
              <w:t>Что понимается под понятием "инженерно-геологический элемент"?</w:t>
            </w:r>
          </w:p>
        </w:tc>
      </w:tr>
      <w:tr w:rsidR="0035547C" w:rsidRPr="0035547C">
        <w:tc>
          <w:tcPr>
            <w:tcW w:w="680" w:type="dxa"/>
          </w:tcPr>
          <w:p w:rsidR="00151007" w:rsidRPr="0035547C" w:rsidRDefault="00151007">
            <w:pPr>
              <w:pStyle w:val="ConsPlusNormal"/>
              <w:jc w:val="center"/>
            </w:pPr>
            <w:r w:rsidRPr="0035547C">
              <w:t>1661.</w:t>
            </w:r>
          </w:p>
        </w:tc>
        <w:tc>
          <w:tcPr>
            <w:tcW w:w="8391" w:type="dxa"/>
          </w:tcPr>
          <w:p w:rsidR="00151007" w:rsidRPr="0035547C" w:rsidRDefault="00151007">
            <w:pPr>
              <w:pStyle w:val="ConsPlusNormal"/>
              <w:jc w:val="both"/>
            </w:pPr>
            <w:r w:rsidRPr="0035547C">
              <w:t>Что не входит в состав основных видов работ при выполнении инженерных экологических изысканий?</w:t>
            </w:r>
          </w:p>
        </w:tc>
      </w:tr>
      <w:tr w:rsidR="0035547C" w:rsidRPr="0035547C">
        <w:tc>
          <w:tcPr>
            <w:tcW w:w="680" w:type="dxa"/>
          </w:tcPr>
          <w:p w:rsidR="00151007" w:rsidRPr="0035547C" w:rsidRDefault="00151007">
            <w:pPr>
              <w:pStyle w:val="ConsPlusNormal"/>
              <w:jc w:val="center"/>
            </w:pPr>
            <w:r w:rsidRPr="0035547C">
              <w:t>1662.</w:t>
            </w:r>
          </w:p>
        </w:tc>
        <w:tc>
          <w:tcPr>
            <w:tcW w:w="8391" w:type="dxa"/>
          </w:tcPr>
          <w:p w:rsidR="00151007" w:rsidRPr="0035547C" w:rsidRDefault="00151007">
            <w:pPr>
              <w:pStyle w:val="ConsPlusNormal"/>
              <w:jc w:val="both"/>
            </w:pPr>
            <w:r w:rsidRPr="0035547C">
              <w:t>Каково назначение высокоточных городских геодезических сетей?</w:t>
            </w:r>
          </w:p>
        </w:tc>
      </w:tr>
      <w:tr w:rsidR="0035547C" w:rsidRPr="0035547C">
        <w:tc>
          <w:tcPr>
            <w:tcW w:w="680" w:type="dxa"/>
          </w:tcPr>
          <w:p w:rsidR="00151007" w:rsidRPr="0035547C" w:rsidRDefault="00151007">
            <w:pPr>
              <w:pStyle w:val="ConsPlusNormal"/>
              <w:jc w:val="center"/>
            </w:pPr>
            <w:r w:rsidRPr="0035547C">
              <w:t>1663.</w:t>
            </w:r>
          </w:p>
        </w:tc>
        <w:tc>
          <w:tcPr>
            <w:tcW w:w="8391" w:type="dxa"/>
          </w:tcPr>
          <w:p w:rsidR="00151007" w:rsidRPr="0035547C" w:rsidRDefault="00151007">
            <w:pPr>
              <w:pStyle w:val="ConsPlusNormal"/>
              <w:jc w:val="both"/>
            </w:pPr>
            <w:r w:rsidRPr="0035547C">
              <w:t>Какие выходы считаются эвакуационными?</w:t>
            </w:r>
          </w:p>
        </w:tc>
      </w:tr>
      <w:tr w:rsidR="0035547C" w:rsidRPr="0035547C">
        <w:tc>
          <w:tcPr>
            <w:tcW w:w="680" w:type="dxa"/>
          </w:tcPr>
          <w:p w:rsidR="00151007" w:rsidRPr="0035547C" w:rsidRDefault="00151007">
            <w:pPr>
              <w:pStyle w:val="ConsPlusNormal"/>
              <w:jc w:val="center"/>
            </w:pPr>
            <w:r w:rsidRPr="0035547C">
              <w:t>1664.</w:t>
            </w:r>
          </w:p>
        </w:tc>
        <w:tc>
          <w:tcPr>
            <w:tcW w:w="8391" w:type="dxa"/>
          </w:tcPr>
          <w:p w:rsidR="00151007" w:rsidRPr="0035547C" w:rsidRDefault="00151007">
            <w:pPr>
              <w:pStyle w:val="ConsPlusNormal"/>
              <w:jc w:val="both"/>
            </w:pPr>
            <w:r w:rsidRPr="0035547C">
              <w:t>Как называются электроустановки, не защищенные зданием от атмосферных воздействий?</w:t>
            </w:r>
          </w:p>
        </w:tc>
      </w:tr>
      <w:tr w:rsidR="0035547C" w:rsidRPr="0035547C">
        <w:tc>
          <w:tcPr>
            <w:tcW w:w="680" w:type="dxa"/>
          </w:tcPr>
          <w:p w:rsidR="00151007" w:rsidRPr="0035547C" w:rsidRDefault="00151007">
            <w:pPr>
              <w:pStyle w:val="ConsPlusNormal"/>
              <w:jc w:val="center"/>
            </w:pPr>
            <w:r w:rsidRPr="0035547C">
              <w:t>1665.</w:t>
            </w:r>
          </w:p>
        </w:tc>
        <w:tc>
          <w:tcPr>
            <w:tcW w:w="8391" w:type="dxa"/>
          </w:tcPr>
          <w:p w:rsidR="00151007" w:rsidRPr="0035547C" w:rsidRDefault="00151007">
            <w:pPr>
              <w:pStyle w:val="ConsPlusNormal"/>
              <w:jc w:val="both"/>
            </w:pPr>
            <w:r w:rsidRPr="0035547C">
              <w:t>Что предусматривают внутриплощадочные подготовительные работы?</w:t>
            </w:r>
          </w:p>
        </w:tc>
      </w:tr>
      <w:tr w:rsidR="0035547C" w:rsidRPr="0035547C">
        <w:tc>
          <w:tcPr>
            <w:tcW w:w="680" w:type="dxa"/>
          </w:tcPr>
          <w:p w:rsidR="00151007" w:rsidRPr="0035547C" w:rsidRDefault="00151007">
            <w:pPr>
              <w:pStyle w:val="ConsPlusNormal"/>
              <w:jc w:val="center"/>
            </w:pPr>
            <w:r w:rsidRPr="0035547C">
              <w:lastRenderedPageBreak/>
              <w:t>1666.</w:t>
            </w:r>
          </w:p>
        </w:tc>
        <w:tc>
          <w:tcPr>
            <w:tcW w:w="8391" w:type="dxa"/>
          </w:tcPr>
          <w:p w:rsidR="00151007" w:rsidRPr="0035547C" w:rsidRDefault="00151007">
            <w:pPr>
              <w:pStyle w:val="ConsPlusNormal"/>
              <w:jc w:val="both"/>
            </w:pPr>
            <w:r w:rsidRPr="0035547C">
              <w:t>Какой метод спутниковых определений можно применять при развитии съемочного обоснования для съемки в масштабе 1:5000 с высотой сечения 0,5 м при выполнении гидрографических работ?</w:t>
            </w:r>
          </w:p>
        </w:tc>
      </w:tr>
      <w:tr w:rsidR="0035547C" w:rsidRPr="0035547C">
        <w:tc>
          <w:tcPr>
            <w:tcW w:w="680" w:type="dxa"/>
          </w:tcPr>
          <w:p w:rsidR="00151007" w:rsidRPr="0035547C" w:rsidRDefault="00151007">
            <w:pPr>
              <w:pStyle w:val="ConsPlusNormal"/>
              <w:jc w:val="center"/>
            </w:pPr>
            <w:r w:rsidRPr="0035547C">
              <w:t>1667.</w:t>
            </w:r>
          </w:p>
        </w:tc>
        <w:tc>
          <w:tcPr>
            <w:tcW w:w="8391" w:type="dxa"/>
          </w:tcPr>
          <w:p w:rsidR="00151007" w:rsidRPr="0035547C" w:rsidRDefault="00151007">
            <w:pPr>
              <w:pStyle w:val="ConsPlusNormal"/>
              <w:jc w:val="both"/>
            </w:pPr>
            <w:r w:rsidRPr="0035547C">
              <w:t>Что должна обеспечивать принятая к разработке в проекте схема теплоснабжения?</w:t>
            </w:r>
          </w:p>
        </w:tc>
      </w:tr>
      <w:tr w:rsidR="0035547C" w:rsidRPr="0035547C">
        <w:tc>
          <w:tcPr>
            <w:tcW w:w="680" w:type="dxa"/>
          </w:tcPr>
          <w:p w:rsidR="00151007" w:rsidRPr="0035547C" w:rsidRDefault="00151007">
            <w:pPr>
              <w:pStyle w:val="ConsPlusNormal"/>
              <w:jc w:val="center"/>
            </w:pPr>
            <w:r w:rsidRPr="0035547C">
              <w:t>1668.</w:t>
            </w:r>
          </w:p>
        </w:tc>
        <w:tc>
          <w:tcPr>
            <w:tcW w:w="8391" w:type="dxa"/>
          </w:tcPr>
          <w:p w:rsidR="00151007" w:rsidRPr="0035547C" w:rsidRDefault="00151007">
            <w:pPr>
              <w:pStyle w:val="ConsPlusNormal"/>
              <w:jc w:val="both"/>
            </w:pPr>
            <w:r w:rsidRPr="0035547C">
              <w:t>Какое количество реперов необходимо устанавливать на однониточных переходах через реки?</w:t>
            </w:r>
          </w:p>
        </w:tc>
      </w:tr>
      <w:tr w:rsidR="0035547C" w:rsidRPr="0035547C">
        <w:tc>
          <w:tcPr>
            <w:tcW w:w="680" w:type="dxa"/>
          </w:tcPr>
          <w:p w:rsidR="00151007" w:rsidRPr="0035547C" w:rsidRDefault="00151007">
            <w:pPr>
              <w:pStyle w:val="ConsPlusNormal"/>
              <w:jc w:val="center"/>
            </w:pPr>
            <w:r w:rsidRPr="0035547C">
              <w:t>1669.</w:t>
            </w:r>
          </w:p>
        </w:tc>
        <w:tc>
          <w:tcPr>
            <w:tcW w:w="8391" w:type="dxa"/>
          </w:tcPr>
          <w:p w:rsidR="00151007" w:rsidRPr="0035547C" w:rsidRDefault="00151007">
            <w:pPr>
              <w:pStyle w:val="ConsPlusNormal"/>
              <w:jc w:val="both"/>
            </w:pPr>
            <w:r w:rsidRPr="0035547C">
              <w:t>Кем и как утверждается экспертное заключение, подготовленное в форме электронного документа?</w:t>
            </w:r>
          </w:p>
        </w:tc>
      </w:tr>
      <w:tr w:rsidR="0035547C" w:rsidRPr="0035547C">
        <w:tc>
          <w:tcPr>
            <w:tcW w:w="680" w:type="dxa"/>
          </w:tcPr>
          <w:p w:rsidR="00151007" w:rsidRPr="0035547C" w:rsidRDefault="00151007">
            <w:pPr>
              <w:pStyle w:val="ConsPlusNormal"/>
              <w:jc w:val="center"/>
            </w:pPr>
            <w:r w:rsidRPr="0035547C">
              <w:t>1670.</w:t>
            </w:r>
          </w:p>
        </w:tc>
        <w:tc>
          <w:tcPr>
            <w:tcW w:w="8391" w:type="dxa"/>
          </w:tcPr>
          <w:p w:rsidR="00151007" w:rsidRPr="0035547C" w:rsidRDefault="00151007">
            <w:pPr>
              <w:pStyle w:val="ConsPlusNormal"/>
              <w:jc w:val="both"/>
            </w:pPr>
            <w:r w:rsidRPr="0035547C">
              <w:t>Какие сведения должны содержаться в разделе "общие сведения" программы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1671.</w:t>
            </w:r>
          </w:p>
        </w:tc>
        <w:tc>
          <w:tcPr>
            <w:tcW w:w="8391" w:type="dxa"/>
          </w:tcPr>
          <w:p w:rsidR="00151007" w:rsidRPr="0035547C" w:rsidRDefault="00151007">
            <w:pPr>
              <w:pStyle w:val="ConsPlusNormal"/>
              <w:jc w:val="both"/>
            </w:pPr>
            <w:r w:rsidRPr="0035547C">
              <w:t>Какие данные должны содержать текстовая и графическая части раздела "перечень мероприятий по охране окружающей среды"?</w:t>
            </w:r>
          </w:p>
        </w:tc>
      </w:tr>
      <w:tr w:rsidR="0035547C" w:rsidRPr="0035547C">
        <w:tc>
          <w:tcPr>
            <w:tcW w:w="680" w:type="dxa"/>
          </w:tcPr>
          <w:p w:rsidR="00151007" w:rsidRPr="0035547C" w:rsidRDefault="00151007">
            <w:pPr>
              <w:pStyle w:val="ConsPlusNormal"/>
              <w:jc w:val="center"/>
            </w:pPr>
            <w:r w:rsidRPr="0035547C">
              <w:t>1672.</w:t>
            </w:r>
          </w:p>
        </w:tc>
        <w:tc>
          <w:tcPr>
            <w:tcW w:w="8391" w:type="dxa"/>
          </w:tcPr>
          <w:p w:rsidR="00151007" w:rsidRPr="0035547C" w:rsidRDefault="00151007">
            <w:pPr>
              <w:pStyle w:val="ConsPlusNormal"/>
              <w:jc w:val="both"/>
            </w:pPr>
            <w:r w:rsidRPr="0035547C">
              <w:t>Что необходимо для предотвращения образования и попадания в воздух производственных помещений вредных веществ?</w:t>
            </w:r>
          </w:p>
        </w:tc>
      </w:tr>
      <w:tr w:rsidR="0035547C" w:rsidRPr="0035547C">
        <w:tc>
          <w:tcPr>
            <w:tcW w:w="680" w:type="dxa"/>
          </w:tcPr>
          <w:p w:rsidR="00151007" w:rsidRPr="0035547C" w:rsidRDefault="00151007">
            <w:pPr>
              <w:pStyle w:val="ConsPlusNormal"/>
              <w:jc w:val="center"/>
            </w:pPr>
            <w:r w:rsidRPr="0035547C">
              <w:t>1673.</w:t>
            </w:r>
          </w:p>
        </w:tc>
        <w:tc>
          <w:tcPr>
            <w:tcW w:w="8391" w:type="dxa"/>
          </w:tcPr>
          <w:p w:rsidR="00151007" w:rsidRPr="0035547C" w:rsidRDefault="00151007">
            <w:pPr>
              <w:pStyle w:val="ConsPlusNormal"/>
              <w:jc w:val="both"/>
            </w:pPr>
            <w:r w:rsidRPr="0035547C">
              <w:t>В какой временной период продолжается срочный режим мониторинга объекта культурного наследия при оказании влияния на него неординарных природных или техногенных воздействий?</w:t>
            </w:r>
          </w:p>
        </w:tc>
      </w:tr>
      <w:tr w:rsidR="0035547C" w:rsidRPr="0035547C">
        <w:tc>
          <w:tcPr>
            <w:tcW w:w="680" w:type="dxa"/>
          </w:tcPr>
          <w:p w:rsidR="00151007" w:rsidRPr="0035547C" w:rsidRDefault="00151007">
            <w:pPr>
              <w:pStyle w:val="ConsPlusNormal"/>
              <w:jc w:val="center"/>
            </w:pPr>
            <w:r w:rsidRPr="0035547C">
              <w:t>1674.</w:t>
            </w:r>
          </w:p>
        </w:tc>
        <w:tc>
          <w:tcPr>
            <w:tcW w:w="8391" w:type="dxa"/>
          </w:tcPr>
          <w:p w:rsidR="00151007" w:rsidRPr="0035547C" w:rsidRDefault="00151007">
            <w:pPr>
              <w:pStyle w:val="ConsPlusNormal"/>
              <w:jc w:val="both"/>
            </w:pPr>
            <w:r w:rsidRPr="0035547C">
              <w:t>Какое расстояние от раздаточных колонок нефтепродуктов расходного склада до зданий и сооружений предприятия на территории склада нефти и нефтепродуктов?</w:t>
            </w:r>
          </w:p>
        </w:tc>
      </w:tr>
      <w:tr w:rsidR="0035547C" w:rsidRPr="0035547C">
        <w:tc>
          <w:tcPr>
            <w:tcW w:w="680" w:type="dxa"/>
          </w:tcPr>
          <w:p w:rsidR="00151007" w:rsidRPr="0035547C" w:rsidRDefault="00151007">
            <w:pPr>
              <w:pStyle w:val="ConsPlusNormal"/>
              <w:jc w:val="center"/>
            </w:pPr>
            <w:r w:rsidRPr="0035547C">
              <w:t>1675.</w:t>
            </w:r>
          </w:p>
        </w:tc>
        <w:tc>
          <w:tcPr>
            <w:tcW w:w="8391" w:type="dxa"/>
          </w:tcPr>
          <w:p w:rsidR="00151007" w:rsidRPr="0035547C" w:rsidRDefault="00151007">
            <w:pPr>
              <w:pStyle w:val="ConsPlusNormal"/>
              <w:jc w:val="both"/>
            </w:pPr>
            <w:r w:rsidRPr="0035547C">
              <w:t>Каких значений на углеобогатительных фабриках в воздухе рабочей зоны не должны превышать предельно допустимые концентрации пыли для угольной и углепородной пыли с содержанием диоксида кремния?</w:t>
            </w:r>
          </w:p>
        </w:tc>
      </w:tr>
      <w:tr w:rsidR="0035547C" w:rsidRPr="0035547C">
        <w:tc>
          <w:tcPr>
            <w:tcW w:w="680" w:type="dxa"/>
          </w:tcPr>
          <w:p w:rsidR="00151007" w:rsidRPr="0035547C" w:rsidRDefault="00151007">
            <w:pPr>
              <w:pStyle w:val="ConsPlusNormal"/>
              <w:jc w:val="center"/>
            </w:pPr>
            <w:r w:rsidRPr="0035547C">
              <w:t>1676.</w:t>
            </w:r>
          </w:p>
        </w:tc>
        <w:tc>
          <w:tcPr>
            <w:tcW w:w="8391" w:type="dxa"/>
          </w:tcPr>
          <w:p w:rsidR="00151007" w:rsidRPr="0035547C" w:rsidRDefault="00151007">
            <w:pPr>
              <w:pStyle w:val="ConsPlusNormal"/>
              <w:jc w:val="both"/>
            </w:pPr>
            <w:r w:rsidRPr="0035547C">
              <w:t>Какого класса пожарной опасности строительных материалов допускается применять декоративно-отделочные материалы для отделки пола в жилых помещениях зданий подкласса Ф1.2?</w:t>
            </w:r>
          </w:p>
        </w:tc>
      </w:tr>
      <w:tr w:rsidR="0035547C" w:rsidRPr="0035547C">
        <w:tc>
          <w:tcPr>
            <w:tcW w:w="680" w:type="dxa"/>
          </w:tcPr>
          <w:p w:rsidR="00151007" w:rsidRPr="0035547C" w:rsidRDefault="00151007">
            <w:pPr>
              <w:pStyle w:val="ConsPlusNormal"/>
              <w:jc w:val="center"/>
            </w:pPr>
            <w:r w:rsidRPr="0035547C">
              <w:t>1677.</w:t>
            </w:r>
          </w:p>
        </w:tc>
        <w:tc>
          <w:tcPr>
            <w:tcW w:w="8391" w:type="dxa"/>
          </w:tcPr>
          <w:p w:rsidR="00151007" w:rsidRPr="0035547C" w:rsidRDefault="00151007">
            <w:pPr>
              <w:pStyle w:val="ConsPlusNormal"/>
              <w:jc w:val="both"/>
            </w:pPr>
            <w:r w:rsidRPr="0035547C">
              <w:t>Что учитывается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w:t>
            </w:r>
          </w:p>
        </w:tc>
      </w:tr>
      <w:tr w:rsidR="0035547C" w:rsidRPr="0035547C">
        <w:tc>
          <w:tcPr>
            <w:tcW w:w="680" w:type="dxa"/>
          </w:tcPr>
          <w:p w:rsidR="00151007" w:rsidRPr="0035547C" w:rsidRDefault="00151007">
            <w:pPr>
              <w:pStyle w:val="ConsPlusNormal"/>
              <w:jc w:val="center"/>
            </w:pPr>
            <w:r w:rsidRPr="0035547C">
              <w:t>1678.</w:t>
            </w:r>
          </w:p>
        </w:tc>
        <w:tc>
          <w:tcPr>
            <w:tcW w:w="8391" w:type="dxa"/>
          </w:tcPr>
          <w:p w:rsidR="00151007" w:rsidRPr="0035547C" w:rsidRDefault="00151007">
            <w:pPr>
              <w:pStyle w:val="ConsPlusNormal"/>
              <w:jc w:val="both"/>
            </w:pPr>
            <w:r w:rsidRPr="0035547C">
              <w:t>Какие требования нужно соблюдать при монтаже измерителей расхода (счетчики, ротаметры), встраиваемые в технологические и инженерные трубопроводы?</w:t>
            </w:r>
          </w:p>
        </w:tc>
      </w:tr>
      <w:tr w:rsidR="0035547C" w:rsidRPr="0035547C">
        <w:tc>
          <w:tcPr>
            <w:tcW w:w="680" w:type="dxa"/>
          </w:tcPr>
          <w:p w:rsidR="00151007" w:rsidRPr="0035547C" w:rsidRDefault="00151007">
            <w:pPr>
              <w:pStyle w:val="ConsPlusNormal"/>
              <w:jc w:val="center"/>
            </w:pPr>
            <w:r w:rsidRPr="0035547C">
              <w:t>1679.</w:t>
            </w:r>
          </w:p>
        </w:tc>
        <w:tc>
          <w:tcPr>
            <w:tcW w:w="8391" w:type="dxa"/>
          </w:tcPr>
          <w:p w:rsidR="00151007" w:rsidRPr="0035547C" w:rsidRDefault="00151007">
            <w:pPr>
              <w:pStyle w:val="ConsPlusNormal"/>
              <w:jc w:val="both"/>
            </w:pPr>
            <w:r w:rsidRPr="0035547C">
              <w:t>В зависимости от чего рекомендуется осуществлять выбор вида и системы защиты от коррозии наружной поверхности трубопроводов?</w:t>
            </w:r>
          </w:p>
        </w:tc>
      </w:tr>
      <w:tr w:rsidR="0035547C" w:rsidRPr="0035547C">
        <w:tc>
          <w:tcPr>
            <w:tcW w:w="680" w:type="dxa"/>
          </w:tcPr>
          <w:p w:rsidR="00151007" w:rsidRPr="0035547C" w:rsidRDefault="00151007">
            <w:pPr>
              <w:pStyle w:val="ConsPlusNormal"/>
              <w:jc w:val="center"/>
            </w:pPr>
            <w:r w:rsidRPr="0035547C">
              <w:t>1680.</w:t>
            </w:r>
          </w:p>
        </w:tc>
        <w:tc>
          <w:tcPr>
            <w:tcW w:w="8391" w:type="dxa"/>
          </w:tcPr>
          <w:p w:rsidR="00151007" w:rsidRPr="0035547C" w:rsidRDefault="00151007">
            <w:pPr>
              <w:pStyle w:val="ConsPlusNormal"/>
              <w:jc w:val="both"/>
            </w:pPr>
            <w:r w:rsidRPr="0035547C">
              <w:t>Какие сведения (подразделы) входят в текстовую часть раздела "проект организации строительства" проектирования объектов производственного и непроизводственного назначения?</w:t>
            </w:r>
          </w:p>
        </w:tc>
      </w:tr>
      <w:tr w:rsidR="0035547C" w:rsidRPr="0035547C">
        <w:tc>
          <w:tcPr>
            <w:tcW w:w="680" w:type="dxa"/>
          </w:tcPr>
          <w:p w:rsidR="00151007" w:rsidRPr="0035547C" w:rsidRDefault="00151007">
            <w:pPr>
              <w:pStyle w:val="ConsPlusNormal"/>
              <w:jc w:val="center"/>
            </w:pPr>
            <w:r w:rsidRPr="0035547C">
              <w:t>1681.</w:t>
            </w:r>
          </w:p>
        </w:tc>
        <w:tc>
          <w:tcPr>
            <w:tcW w:w="8391" w:type="dxa"/>
          </w:tcPr>
          <w:p w:rsidR="00151007" w:rsidRPr="0035547C" w:rsidRDefault="00151007">
            <w:pPr>
              <w:pStyle w:val="ConsPlusNormal"/>
              <w:jc w:val="both"/>
            </w:pPr>
            <w:r w:rsidRPr="0035547C">
              <w:t>В каком случае может быть отказано в государственной регистрации заявления о проведении общественной экологической экспертизы?</w:t>
            </w:r>
          </w:p>
        </w:tc>
      </w:tr>
      <w:tr w:rsidR="0035547C" w:rsidRPr="0035547C">
        <w:tc>
          <w:tcPr>
            <w:tcW w:w="680" w:type="dxa"/>
          </w:tcPr>
          <w:p w:rsidR="00151007" w:rsidRPr="0035547C" w:rsidRDefault="00151007">
            <w:pPr>
              <w:pStyle w:val="ConsPlusNormal"/>
              <w:jc w:val="center"/>
            </w:pPr>
            <w:r w:rsidRPr="0035547C">
              <w:t>1682.</w:t>
            </w:r>
          </w:p>
        </w:tc>
        <w:tc>
          <w:tcPr>
            <w:tcW w:w="8391" w:type="dxa"/>
          </w:tcPr>
          <w:p w:rsidR="00151007" w:rsidRPr="0035547C" w:rsidRDefault="00151007">
            <w:pPr>
              <w:pStyle w:val="ConsPlusNormal"/>
              <w:jc w:val="both"/>
            </w:pPr>
            <w:r w:rsidRPr="0035547C">
              <w:t>Что включено в состав основных целей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lastRenderedPageBreak/>
              <w:t>1683.</w:t>
            </w:r>
          </w:p>
        </w:tc>
        <w:tc>
          <w:tcPr>
            <w:tcW w:w="8391" w:type="dxa"/>
          </w:tcPr>
          <w:p w:rsidR="00151007" w:rsidRPr="0035547C" w:rsidRDefault="00151007">
            <w:pPr>
              <w:pStyle w:val="ConsPlusNormal"/>
              <w:jc w:val="both"/>
            </w:pPr>
            <w:r w:rsidRPr="0035547C">
              <w:t>Какой угол наклона стенок (в градусах) приемных бункеров разгрузочных устройств с вагоноопрокидывателями и пересыпных бункеров может быть принят для высоковлажных углей, промпродукта и шлама?</w:t>
            </w:r>
          </w:p>
        </w:tc>
      </w:tr>
      <w:tr w:rsidR="0035547C" w:rsidRPr="0035547C">
        <w:tc>
          <w:tcPr>
            <w:tcW w:w="680" w:type="dxa"/>
          </w:tcPr>
          <w:p w:rsidR="00151007" w:rsidRPr="0035547C" w:rsidRDefault="00151007">
            <w:pPr>
              <w:pStyle w:val="ConsPlusNormal"/>
              <w:jc w:val="center"/>
            </w:pPr>
            <w:r w:rsidRPr="0035547C">
              <w:t>1684.</w:t>
            </w:r>
          </w:p>
        </w:tc>
        <w:tc>
          <w:tcPr>
            <w:tcW w:w="8391" w:type="dxa"/>
          </w:tcPr>
          <w:p w:rsidR="00151007" w:rsidRPr="0035547C" w:rsidRDefault="00151007">
            <w:pPr>
              <w:pStyle w:val="ConsPlusNormal"/>
              <w:jc w:val="both"/>
            </w:pPr>
            <w:r w:rsidRPr="0035547C">
              <w:t>Как требуется применять и проектировать убежища гражданской обороны?</w:t>
            </w:r>
          </w:p>
        </w:tc>
      </w:tr>
      <w:tr w:rsidR="0035547C" w:rsidRPr="0035547C">
        <w:tc>
          <w:tcPr>
            <w:tcW w:w="680" w:type="dxa"/>
          </w:tcPr>
          <w:p w:rsidR="00151007" w:rsidRPr="0035547C" w:rsidRDefault="00151007">
            <w:pPr>
              <w:pStyle w:val="ConsPlusNormal"/>
              <w:jc w:val="center"/>
            </w:pPr>
            <w:r w:rsidRPr="0035547C">
              <w:t>1685.</w:t>
            </w:r>
          </w:p>
        </w:tc>
        <w:tc>
          <w:tcPr>
            <w:tcW w:w="8391" w:type="dxa"/>
          </w:tcPr>
          <w:p w:rsidR="00151007" w:rsidRPr="0035547C" w:rsidRDefault="00151007">
            <w:pPr>
              <w:pStyle w:val="ConsPlusNormal"/>
              <w:jc w:val="both"/>
            </w:pPr>
            <w:r w:rsidRPr="0035547C">
              <w:t>Каково минимальное допустимое расстояние от оси проектируемого магистрального трубопровода до вдольтрассового проезда, предназначенного только для обслуживания трубопроводов?</w:t>
            </w:r>
          </w:p>
        </w:tc>
      </w:tr>
      <w:tr w:rsidR="0035547C" w:rsidRPr="0035547C">
        <w:tc>
          <w:tcPr>
            <w:tcW w:w="680" w:type="dxa"/>
          </w:tcPr>
          <w:p w:rsidR="00151007" w:rsidRPr="0035547C" w:rsidRDefault="00151007">
            <w:pPr>
              <w:pStyle w:val="ConsPlusNormal"/>
              <w:jc w:val="center"/>
            </w:pPr>
            <w:r w:rsidRPr="0035547C">
              <w:t>1686.</w:t>
            </w:r>
          </w:p>
        </w:tc>
        <w:tc>
          <w:tcPr>
            <w:tcW w:w="8391" w:type="dxa"/>
          </w:tcPr>
          <w:p w:rsidR="00151007" w:rsidRPr="0035547C" w:rsidRDefault="00151007">
            <w:pPr>
              <w:pStyle w:val="ConsPlusNormal"/>
              <w:jc w:val="both"/>
            </w:pPr>
            <w:r w:rsidRPr="0035547C">
              <w:t>Какие обозначения приняты для электроустановок напряжением до 1 кВ?</w:t>
            </w:r>
          </w:p>
        </w:tc>
      </w:tr>
      <w:tr w:rsidR="0035547C" w:rsidRPr="0035547C">
        <w:tc>
          <w:tcPr>
            <w:tcW w:w="680" w:type="dxa"/>
          </w:tcPr>
          <w:p w:rsidR="00151007" w:rsidRPr="0035547C" w:rsidRDefault="00151007">
            <w:pPr>
              <w:pStyle w:val="ConsPlusNormal"/>
              <w:jc w:val="center"/>
            </w:pPr>
            <w:r w:rsidRPr="0035547C">
              <w:t>1687.</w:t>
            </w:r>
          </w:p>
        </w:tc>
        <w:tc>
          <w:tcPr>
            <w:tcW w:w="8391" w:type="dxa"/>
          </w:tcPr>
          <w:p w:rsidR="00151007" w:rsidRPr="0035547C" w:rsidRDefault="00151007">
            <w:pPr>
              <w:pStyle w:val="ConsPlusNormal"/>
              <w:jc w:val="both"/>
            </w:pPr>
            <w:r w:rsidRPr="0035547C">
              <w:t>Какие объекты следует размещать в курортной зоне?</w:t>
            </w:r>
          </w:p>
        </w:tc>
      </w:tr>
      <w:tr w:rsidR="0035547C" w:rsidRPr="0035547C">
        <w:tc>
          <w:tcPr>
            <w:tcW w:w="680" w:type="dxa"/>
          </w:tcPr>
          <w:p w:rsidR="00151007" w:rsidRPr="0035547C" w:rsidRDefault="00151007">
            <w:pPr>
              <w:pStyle w:val="ConsPlusNormal"/>
              <w:jc w:val="center"/>
            </w:pPr>
            <w:r w:rsidRPr="0035547C">
              <w:t>1688.</w:t>
            </w:r>
          </w:p>
        </w:tc>
        <w:tc>
          <w:tcPr>
            <w:tcW w:w="8391" w:type="dxa"/>
          </w:tcPr>
          <w:p w:rsidR="00151007" w:rsidRPr="0035547C" w:rsidRDefault="00151007">
            <w:pPr>
              <w:pStyle w:val="ConsPlusNormal"/>
              <w:jc w:val="both"/>
            </w:pPr>
            <w:r w:rsidRPr="0035547C">
              <w:t>Что входит в определение понятия "дренаж"?</w:t>
            </w:r>
          </w:p>
        </w:tc>
      </w:tr>
      <w:tr w:rsidR="0035547C" w:rsidRPr="0035547C">
        <w:tc>
          <w:tcPr>
            <w:tcW w:w="680" w:type="dxa"/>
          </w:tcPr>
          <w:p w:rsidR="00151007" w:rsidRPr="0035547C" w:rsidRDefault="00151007">
            <w:pPr>
              <w:pStyle w:val="ConsPlusNormal"/>
              <w:jc w:val="center"/>
            </w:pPr>
            <w:r w:rsidRPr="0035547C">
              <w:t>1689.</w:t>
            </w:r>
          </w:p>
        </w:tc>
        <w:tc>
          <w:tcPr>
            <w:tcW w:w="8391" w:type="dxa"/>
          </w:tcPr>
          <w:p w:rsidR="00151007" w:rsidRPr="0035547C" w:rsidRDefault="00151007">
            <w:pPr>
              <w:pStyle w:val="ConsPlusNormal"/>
              <w:jc w:val="both"/>
            </w:pPr>
            <w:r w:rsidRPr="0035547C">
              <w:t>По каким расчетным площадкам следует производить проверку местной прочности скальных оснований гидротехнических сооружений?</w:t>
            </w:r>
          </w:p>
        </w:tc>
      </w:tr>
      <w:tr w:rsidR="0035547C" w:rsidRPr="0035547C">
        <w:tc>
          <w:tcPr>
            <w:tcW w:w="680" w:type="dxa"/>
          </w:tcPr>
          <w:p w:rsidR="00151007" w:rsidRPr="0035547C" w:rsidRDefault="00151007">
            <w:pPr>
              <w:pStyle w:val="ConsPlusNormal"/>
              <w:jc w:val="center"/>
            </w:pPr>
            <w:r w:rsidRPr="0035547C">
              <w:t>1690.</w:t>
            </w:r>
          </w:p>
        </w:tc>
        <w:tc>
          <w:tcPr>
            <w:tcW w:w="8391" w:type="dxa"/>
          </w:tcPr>
          <w:p w:rsidR="00151007" w:rsidRPr="0035547C" w:rsidRDefault="00151007">
            <w:pPr>
              <w:pStyle w:val="ConsPlusNormal"/>
              <w:jc w:val="both"/>
            </w:pPr>
            <w:r w:rsidRPr="0035547C">
              <w:t>Какая высота подвески контактного провода над уровнем верха головки рельса на перегонах и железнодорожных станциях железнодорожного транспорта?</w:t>
            </w:r>
          </w:p>
        </w:tc>
      </w:tr>
      <w:tr w:rsidR="0035547C" w:rsidRPr="0035547C">
        <w:tc>
          <w:tcPr>
            <w:tcW w:w="680" w:type="dxa"/>
          </w:tcPr>
          <w:p w:rsidR="00151007" w:rsidRPr="0035547C" w:rsidRDefault="00151007">
            <w:pPr>
              <w:pStyle w:val="ConsPlusNormal"/>
              <w:jc w:val="center"/>
            </w:pPr>
            <w:r w:rsidRPr="0035547C">
              <w:t>1691.</w:t>
            </w:r>
          </w:p>
        </w:tc>
        <w:tc>
          <w:tcPr>
            <w:tcW w:w="8391" w:type="dxa"/>
          </w:tcPr>
          <w:p w:rsidR="00151007" w:rsidRPr="0035547C" w:rsidRDefault="00151007">
            <w:pPr>
              <w:pStyle w:val="ConsPlusNormal"/>
              <w:jc w:val="both"/>
            </w:pPr>
            <w:r w:rsidRPr="0035547C">
              <w:t>Какова минимальная ширина платформы островного типа для колонной станции глубокого заложения?</w:t>
            </w:r>
          </w:p>
        </w:tc>
      </w:tr>
      <w:tr w:rsidR="0035547C" w:rsidRPr="0035547C">
        <w:tc>
          <w:tcPr>
            <w:tcW w:w="680" w:type="dxa"/>
          </w:tcPr>
          <w:p w:rsidR="00151007" w:rsidRPr="0035547C" w:rsidRDefault="00151007">
            <w:pPr>
              <w:pStyle w:val="ConsPlusNormal"/>
              <w:jc w:val="center"/>
            </w:pPr>
            <w:r w:rsidRPr="0035547C">
              <w:t>1692.</w:t>
            </w:r>
          </w:p>
        </w:tc>
        <w:tc>
          <w:tcPr>
            <w:tcW w:w="8391" w:type="dxa"/>
          </w:tcPr>
          <w:p w:rsidR="00151007" w:rsidRPr="0035547C" w:rsidRDefault="00151007">
            <w:pPr>
              <w:pStyle w:val="ConsPlusNormal"/>
              <w:jc w:val="both"/>
            </w:pPr>
            <w:r w:rsidRPr="0035547C">
              <w:t>Какова рекомендованная высота яруса при складировании отходов на полигоне твердых коммунальных отходов в пределах одной очереди заполнения полигона?</w:t>
            </w:r>
          </w:p>
        </w:tc>
      </w:tr>
      <w:tr w:rsidR="0035547C" w:rsidRPr="0035547C">
        <w:tc>
          <w:tcPr>
            <w:tcW w:w="680" w:type="dxa"/>
          </w:tcPr>
          <w:p w:rsidR="00151007" w:rsidRPr="0035547C" w:rsidRDefault="00151007">
            <w:pPr>
              <w:pStyle w:val="ConsPlusNormal"/>
              <w:jc w:val="center"/>
            </w:pPr>
            <w:r w:rsidRPr="0035547C">
              <w:t>1693.</w:t>
            </w:r>
          </w:p>
        </w:tc>
        <w:tc>
          <w:tcPr>
            <w:tcW w:w="8391" w:type="dxa"/>
          </w:tcPr>
          <w:p w:rsidR="00151007" w:rsidRPr="0035547C" w:rsidRDefault="00151007">
            <w:pPr>
              <w:pStyle w:val="ConsPlusNormal"/>
              <w:jc w:val="both"/>
            </w:pPr>
            <w:r w:rsidRPr="0035547C">
              <w:t>Что должно содержать положительное заключение государственной экологической экспертизы в обязательном порядке?</w:t>
            </w:r>
          </w:p>
        </w:tc>
      </w:tr>
      <w:tr w:rsidR="0035547C" w:rsidRPr="0035547C">
        <w:tc>
          <w:tcPr>
            <w:tcW w:w="680" w:type="dxa"/>
          </w:tcPr>
          <w:p w:rsidR="00151007" w:rsidRPr="0035547C" w:rsidRDefault="00151007">
            <w:pPr>
              <w:pStyle w:val="ConsPlusNormal"/>
              <w:jc w:val="center"/>
            </w:pPr>
            <w:r w:rsidRPr="0035547C">
              <w:t>1694.</w:t>
            </w:r>
          </w:p>
        </w:tc>
        <w:tc>
          <w:tcPr>
            <w:tcW w:w="8391" w:type="dxa"/>
          </w:tcPr>
          <w:p w:rsidR="00151007" w:rsidRPr="0035547C" w:rsidRDefault="00151007">
            <w:pPr>
              <w:pStyle w:val="ConsPlusNormal"/>
              <w:jc w:val="both"/>
            </w:pPr>
            <w:r w:rsidRPr="0035547C">
              <w:t>Где устанавливается контрольно-пропускной пункт, стационарный металлообнаружитель (ручной металлоискатель), газоанализатор паров взрывчатых веществ, рентгенотелевизионная установка?</w:t>
            </w:r>
          </w:p>
        </w:tc>
      </w:tr>
      <w:tr w:rsidR="0035547C" w:rsidRPr="0035547C">
        <w:tc>
          <w:tcPr>
            <w:tcW w:w="680" w:type="dxa"/>
          </w:tcPr>
          <w:p w:rsidR="00151007" w:rsidRPr="0035547C" w:rsidRDefault="00151007">
            <w:pPr>
              <w:pStyle w:val="ConsPlusNormal"/>
              <w:jc w:val="center"/>
            </w:pPr>
            <w:r w:rsidRPr="0035547C">
              <w:t>1695.</w:t>
            </w:r>
          </w:p>
        </w:tc>
        <w:tc>
          <w:tcPr>
            <w:tcW w:w="8391" w:type="dxa"/>
          </w:tcPr>
          <w:p w:rsidR="00151007" w:rsidRPr="0035547C" w:rsidRDefault="00151007">
            <w:pPr>
              <w:pStyle w:val="ConsPlusNormal"/>
              <w:jc w:val="both"/>
            </w:pPr>
            <w:r w:rsidRPr="0035547C">
              <w:t>Чем должны быть оборудованы гидропневматические баки?</w:t>
            </w:r>
          </w:p>
        </w:tc>
      </w:tr>
      <w:tr w:rsidR="0035547C" w:rsidRPr="0035547C">
        <w:tc>
          <w:tcPr>
            <w:tcW w:w="680" w:type="dxa"/>
          </w:tcPr>
          <w:p w:rsidR="00151007" w:rsidRPr="0035547C" w:rsidRDefault="00151007">
            <w:pPr>
              <w:pStyle w:val="ConsPlusNormal"/>
              <w:jc w:val="center"/>
            </w:pPr>
            <w:r w:rsidRPr="0035547C">
              <w:t>1696.</w:t>
            </w:r>
          </w:p>
        </w:tc>
        <w:tc>
          <w:tcPr>
            <w:tcW w:w="8391" w:type="dxa"/>
          </w:tcPr>
          <w:p w:rsidR="00151007" w:rsidRPr="0035547C" w:rsidRDefault="00151007">
            <w:pPr>
              <w:pStyle w:val="ConsPlusNormal"/>
              <w:jc w:val="both"/>
            </w:pPr>
            <w:r w:rsidRPr="0035547C">
              <w:t>Как определяется объем каменного материала в насыпном виде в зависимости от коэффициента запаса материала на уплотнение?</w:t>
            </w:r>
          </w:p>
        </w:tc>
      </w:tr>
      <w:tr w:rsidR="0035547C" w:rsidRPr="0035547C">
        <w:tc>
          <w:tcPr>
            <w:tcW w:w="680" w:type="dxa"/>
          </w:tcPr>
          <w:p w:rsidR="00151007" w:rsidRPr="0035547C" w:rsidRDefault="00151007">
            <w:pPr>
              <w:pStyle w:val="ConsPlusNormal"/>
              <w:jc w:val="center"/>
            </w:pPr>
            <w:r w:rsidRPr="0035547C">
              <w:t>1697.</w:t>
            </w:r>
          </w:p>
        </w:tc>
        <w:tc>
          <w:tcPr>
            <w:tcW w:w="8391" w:type="dxa"/>
          </w:tcPr>
          <w:p w:rsidR="00151007" w:rsidRPr="0035547C" w:rsidRDefault="00151007">
            <w:pPr>
              <w:pStyle w:val="ConsPlusNormal"/>
              <w:jc w:val="both"/>
            </w:pPr>
            <w:r w:rsidRPr="0035547C">
              <w:t>На какое максимальное количество расплава должно быть рассчитано оборудование, применяемое на объектах, на которых получаются, транспортируются, используются расплавы черных и цветных металлов, сплавы на основе этих расплавов, для отнесения их к категории опасных производственных объектов?</w:t>
            </w:r>
          </w:p>
        </w:tc>
      </w:tr>
      <w:tr w:rsidR="0035547C" w:rsidRPr="0035547C">
        <w:tc>
          <w:tcPr>
            <w:tcW w:w="680" w:type="dxa"/>
          </w:tcPr>
          <w:p w:rsidR="00151007" w:rsidRPr="0035547C" w:rsidRDefault="00151007">
            <w:pPr>
              <w:pStyle w:val="ConsPlusNormal"/>
              <w:jc w:val="center"/>
            </w:pPr>
            <w:r w:rsidRPr="0035547C">
              <w:t>1698.</w:t>
            </w:r>
          </w:p>
        </w:tc>
        <w:tc>
          <w:tcPr>
            <w:tcW w:w="8391" w:type="dxa"/>
          </w:tcPr>
          <w:p w:rsidR="00151007" w:rsidRPr="0035547C" w:rsidRDefault="00151007">
            <w:pPr>
              <w:pStyle w:val="ConsPlusNormal"/>
              <w:jc w:val="both"/>
            </w:pPr>
            <w:r w:rsidRPr="0035547C">
              <w:t>Что такое "пробное давление технологического трубопровода (элементов трубопровода)"?</w:t>
            </w:r>
          </w:p>
        </w:tc>
      </w:tr>
      <w:tr w:rsidR="0035547C" w:rsidRPr="0035547C">
        <w:tc>
          <w:tcPr>
            <w:tcW w:w="680" w:type="dxa"/>
          </w:tcPr>
          <w:p w:rsidR="00151007" w:rsidRPr="0035547C" w:rsidRDefault="00151007">
            <w:pPr>
              <w:pStyle w:val="ConsPlusNormal"/>
              <w:jc w:val="center"/>
            </w:pPr>
            <w:r w:rsidRPr="0035547C">
              <w:t>1699.</w:t>
            </w:r>
          </w:p>
        </w:tc>
        <w:tc>
          <w:tcPr>
            <w:tcW w:w="8391" w:type="dxa"/>
          </w:tcPr>
          <w:p w:rsidR="00151007" w:rsidRPr="0035547C" w:rsidRDefault="00151007">
            <w:pPr>
              <w:pStyle w:val="ConsPlusNormal"/>
              <w:jc w:val="both"/>
            </w:pPr>
            <w:r w:rsidRPr="0035547C">
              <w:t>Для каких химических показателей, исследуемых в пробах воды, определение рекомендуется производить на месте отбора проб?</w:t>
            </w:r>
          </w:p>
        </w:tc>
      </w:tr>
      <w:tr w:rsidR="0035547C" w:rsidRPr="0035547C">
        <w:tc>
          <w:tcPr>
            <w:tcW w:w="680" w:type="dxa"/>
          </w:tcPr>
          <w:p w:rsidR="00151007" w:rsidRPr="0035547C" w:rsidRDefault="00151007">
            <w:pPr>
              <w:pStyle w:val="ConsPlusNormal"/>
              <w:jc w:val="center"/>
            </w:pPr>
            <w:r w:rsidRPr="0035547C">
              <w:t>1700.</w:t>
            </w:r>
          </w:p>
        </w:tc>
        <w:tc>
          <w:tcPr>
            <w:tcW w:w="8391" w:type="dxa"/>
          </w:tcPr>
          <w:p w:rsidR="00151007" w:rsidRPr="0035547C" w:rsidRDefault="00151007">
            <w:pPr>
              <w:pStyle w:val="ConsPlusNormal"/>
              <w:jc w:val="both"/>
            </w:pPr>
            <w:r w:rsidRPr="0035547C">
              <w:t>Что указывают на ситуационных планах, стройгенпланах, проектах полосы отвода при организации строительной площадки?</w:t>
            </w:r>
          </w:p>
        </w:tc>
      </w:tr>
      <w:tr w:rsidR="0035547C" w:rsidRPr="0035547C">
        <w:tc>
          <w:tcPr>
            <w:tcW w:w="680" w:type="dxa"/>
          </w:tcPr>
          <w:p w:rsidR="00151007" w:rsidRPr="0035547C" w:rsidRDefault="00151007">
            <w:pPr>
              <w:pStyle w:val="ConsPlusNormal"/>
              <w:jc w:val="center"/>
            </w:pPr>
            <w:r w:rsidRPr="0035547C">
              <w:t>1701.</w:t>
            </w:r>
          </w:p>
        </w:tc>
        <w:tc>
          <w:tcPr>
            <w:tcW w:w="8391" w:type="dxa"/>
          </w:tcPr>
          <w:p w:rsidR="00151007" w:rsidRPr="0035547C" w:rsidRDefault="00151007">
            <w:pPr>
              <w:pStyle w:val="ConsPlusNormal"/>
              <w:jc w:val="both"/>
            </w:pPr>
            <w:r w:rsidRPr="0035547C">
              <w:t>Какую глубину горных выработок следует устанавливать при инженерно-геологических изысканиях для проектирования насыпи высотой до 12 м?</w:t>
            </w:r>
          </w:p>
        </w:tc>
      </w:tr>
      <w:tr w:rsidR="0035547C" w:rsidRPr="0035547C">
        <w:tc>
          <w:tcPr>
            <w:tcW w:w="680" w:type="dxa"/>
          </w:tcPr>
          <w:p w:rsidR="00151007" w:rsidRPr="0035547C" w:rsidRDefault="00151007">
            <w:pPr>
              <w:pStyle w:val="ConsPlusNormal"/>
              <w:jc w:val="center"/>
            </w:pPr>
            <w:r w:rsidRPr="0035547C">
              <w:lastRenderedPageBreak/>
              <w:t>1702.</w:t>
            </w:r>
          </w:p>
        </w:tc>
        <w:tc>
          <w:tcPr>
            <w:tcW w:w="8391" w:type="dxa"/>
          </w:tcPr>
          <w:p w:rsidR="00151007" w:rsidRPr="0035547C" w:rsidRDefault="00151007">
            <w:pPr>
              <w:pStyle w:val="ConsPlusNormal"/>
              <w:jc w:val="both"/>
            </w:pPr>
            <w:r w:rsidRPr="0035547C">
              <w:t>Какая требуемая допустимая высота и площадь этажа двухэтажных зданий предприятий торговли I и II степеней огнестойкости, класса конструктивной пожарной опасности С0?</w:t>
            </w:r>
          </w:p>
        </w:tc>
      </w:tr>
      <w:tr w:rsidR="0035547C" w:rsidRPr="0035547C">
        <w:tc>
          <w:tcPr>
            <w:tcW w:w="680" w:type="dxa"/>
          </w:tcPr>
          <w:p w:rsidR="00151007" w:rsidRPr="0035547C" w:rsidRDefault="00151007">
            <w:pPr>
              <w:pStyle w:val="ConsPlusNormal"/>
              <w:jc w:val="center"/>
            </w:pPr>
            <w:r w:rsidRPr="0035547C">
              <w:t>1703.</w:t>
            </w:r>
          </w:p>
        </w:tc>
        <w:tc>
          <w:tcPr>
            <w:tcW w:w="8391" w:type="dxa"/>
          </w:tcPr>
          <w:p w:rsidR="00151007" w:rsidRPr="0035547C" w:rsidRDefault="00151007">
            <w:pPr>
              <w:pStyle w:val="ConsPlusNormal"/>
              <w:jc w:val="both"/>
            </w:pPr>
            <w:r w:rsidRPr="0035547C">
              <w:t>Какой фактор должен быть исключен при назначении формы конструкций и в конструктивных решениях зданий и сооружений?</w:t>
            </w:r>
          </w:p>
        </w:tc>
      </w:tr>
      <w:tr w:rsidR="0035547C" w:rsidRPr="0035547C">
        <w:tc>
          <w:tcPr>
            <w:tcW w:w="680" w:type="dxa"/>
          </w:tcPr>
          <w:p w:rsidR="00151007" w:rsidRPr="0035547C" w:rsidRDefault="00151007">
            <w:pPr>
              <w:pStyle w:val="ConsPlusNormal"/>
              <w:jc w:val="center"/>
            </w:pPr>
            <w:r w:rsidRPr="0035547C">
              <w:t>1704.</w:t>
            </w:r>
          </w:p>
        </w:tc>
        <w:tc>
          <w:tcPr>
            <w:tcW w:w="8391" w:type="dxa"/>
          </w:tcPr>
          <w:p w:rsidR="00151007" w:rsidRPr="0035547C" w:rsidRDefault="00151007">
            <w:pPr>
              <w:pStyle w:val="ConsPlusNormal"/>
              <w:jc w:val="both"/>
            </w:pPr>
            <w:r w:rsidRPr="0035547C">
              <w:t>С каким расчетом назначают высоту насыпей и оградительных дамб у средних и больших мостов и на подходах к ним, а также насыпей на поймах?</w:t>
            </w:r>
          </w:p>
        </w:tc>
      </w:tr>
      <w:tr w:rsidR="0035547C" w:rsidRPr="0035547C">
        <w:tc>
          <w:tcPr>
            <w:tcW w:w="680" w:type="dxa"/>
          </w:tcPr>
          <w:p w:rsidR="00151007" w:rsidRPr="0035547C" w:rsidRDefault="00151007">
            <w:pPr>
              <w:pStyle w:val="ConsPlusNormal"/>
              <w:jc w:val="center"/>
            </w:pPr>
            <w:r w:rsidRPr="0035547C">
              <w:t>1705.</w:t>
            </w:r>
          </w:p>
        </w:tc>
        <w:tc>
          <w:tcPr>
            <w:tcW w:w="8391" w:type="dxa"/>
          </w:tcPr>
          <w:p w:rsidR="00151007" w:rsidRPr="0035547C" w:rsidRDefault="00151007">
            <w:pPr>
              <w:pStyle w:val="ConsPlusNormal"/>
              <w:jc w:val="both"/>
            </w:pPr>
            <w:r w:rsidRPr="0035547C">
              <w:t>Что относится к особо защитным участкам лесов?</w:t>
            </w:r>
          </w:p>
        </w:tc>
      </w:tr>
      <w:tr w:rsidR="0035547C" w:rsidRPr="0035547C">
        <w:tc>
          <w:tcPr>
            <w:tcW w:w="680" w:type="dxa"/>
          </w:tcPr>
          <w:p w:rsidR="00151007" w:rsidRPr="0035547C" w:rsidRDefault="00151007">
            <w:pPr>
              <w:pStyle w:val="ConsPlusNormal"/>
              <w:jc w:val="center"/>
            </w:pPr>
            <w:r w:rsidRPr="0035547C">
              <w:t>1706.</w:t>
            </w:r>
          </w:p>
        </w:tc>
        <w:tc>
          <w:tcPr>
            <w:tcW w:w="8391" w:type="dxa"/>
          </w:tcPr>
          <w:p w:rsidR="00151007" w:rsidRPr="0035547C" w:rsidRDefault="00151007">
            <w:pPr>
              <w:pStyle w:val="ConsPlusNormal"/>
              <w:jc w:val="both"/>
            </w:pPr>
            <w:r w:rsidRPr="0035547C">
              <w:t>С учетом каких факторов назначают ширину разделительной полосы на участках дорог категории I?</w:t>
            </w:r>
          </w:p>
        </w:tc>
      </w:tr>
      <w:tr w:rsidR="0035547C" w:rsidRPr="0035547C">
        <w:tc>
          <w:tcPr>
            <w:tcW w:w="680" w:type="dxa"/>
          </w:tcPr>
          <w:p w:rsidR="00151007" w:rsidRPr="0035547C" w:rsidRDefault="00151007">
            <w:pPr>
              <w:pStyle w:val="ConsPlusNormal"/>
              <w:jc w:val="center"/>
            </w:pPr>
            <w:r w:rsidRPr="0035547C">
              <w:t>1707.</w:t>
            </w:r>
          </w:p>
        </w:tc>
        <w:tc>
          <w:tcPr>
            <w:tcW w:w="8391" w:type="dxa"/>
          </w:tcPr>
          <w:p w:rsidR="00151007" w:rsidRPr="0035547C" w:rsidRDefault="00151007">
            <w:pPr>
              <w:pStyle w:val="ConsPlusNormal"/>
              <w:jc w:val="both"/>
            </w:pPr>
            <w:r w:rsidRPr="0035547C">
              <w:t>Какие полномочия осуществляют органы исполнительной власти субъектов Российской Федерации и органы местного самоуправления в области обращения с радиоактивными отходами?</w:t>
            </w:r>
          </w:p>
        </w:tc>
      </w:tr>
      <w:tr w:rsidR="0035547C" w:rsidRPr="0035547C">
        <w:tc>
          <w:tcPr>
            <w:tcW w:w="680" w:type="dxa"/>
          </w:tcPr>
          <w:p w:rsidR="00151007" w:rsidRPr="0035547C" w:rsidRDefault="00151007">
            <w:pPr>
              <w:pStyle w:val="ConsPlusNormal"/>
              <w:jc w:val="center"/>
            </w:pPr>
            <w:r w:rsidRPr="0035547C">
              <w:t>1708.</w:t>
            </w:r>
          </w:p>
        </w:tc>
        <w:tc>
          <w:tcPr>
            <w:tcW w:w="8391" w:type="dxa"/>
          </w:tcPr>
          <w:p w:rsidR="00151007" w:rsidRPr="0035547C" w:rsidRDefault="00151007">
            <w:pPr>
              <w:pStyle w:val="ConsPlusNormal"/>
              <w:jc w:val="both"/>
            </w:pPr>
            <w:r w:rsidRPr="0035547C">
              <w:t>Где должны быть расположены вновь проектируемые станции стыкования участков электрической тяги на разных системах тока?</w:t>
            </w:r>
          </w:p>
        </w:tc>
      </w:tr>
      <w:tr w:rsidR="0035547C" w:rsidRPr="0035547C">
        <w:tc>
          <w:tcPr>
            <w:tcW w:w="680" w:type="dxa"/>
          </w:tcPr>
          <w:p w:rsidR="00151007" w:rsidRPr="0035547C" w:rsidRDefault="00151007">
            <w:pPr>
              <w:pStyle w:val="ConsPlusNormal"/>
              <w:jc w:val="center"/>
            </w:pPr>
            <w:r w:rsidRPr="0035547C">
              <w:t>1709.</w:t>
            </w:r>
          </w:p>
        </w:tc>
        <w:tc>
          <w:tcPr>
            <w:tcW w:w="8391" w:type="dxa"/>
          </w:tcPr>
          <w:p w:rsidR="00151007" w:rsidRPr="0035547C" w:rsidRDefault="00151007">
            <w:pPr>
              <w:pStyle w:val="ConsPlusNormal"/>
              <w:jc w:val="both"/>
            </w:pPr>
            <w:r w:rsidRPr="0035547C">
              <w:t>Какие методы следует применять при развитии съемочного обоснования с использованием спутниковых технологий для съемки в масштабе 1:2000 с высотой сечения рельефа 0,5 м?</w:t>
            </w:r>
          </w:p>
        </w:tc>
      </w:tr>
      <w:tr w:rsidR="0035547C" w:rsidRPr="0035547C">
        <w:tc>
          <w:tcPr>
            <w:tcW w:w="680" w:type="dxa"/>
          </w:tcPr>
          <w:p w:rsidR="00151007" w:rsidRPr="0035547C" w:rsidRDefault="00151007">
            <w:pPr>
              <w:pStyle w:val="ConsPlusNormal"/>
              <w:jc w:val="center"/>
            </w:pPr>
            <w:r w:rsidRPr="0035547C">
              <w:t>1710.</w:t>
            </w:r>
          </w:p>
        </w:tc>
        <w:tc>
          <w:tcPr>
            <w:tcW w:w="8391" w:type="dxa"/>
          </w:tcPr>
          <w:p w:rsidR="00151007" w:rsidRPr="0035547C" w:rsidRDefault="00151007">
            <w:pPr>
              <w:pStyle w:val="ConsPlusNormal"/>
              <w:jc w:val="both"/>
            </w:pPr>
            <w:r w:rsidRPr="0035547C">
              <w:t>Посредством чего происходит определении загазованности, а также как регламентируется порядок слива-налива при определении загазованности на сливоналивных эстакадах легковоспламеняющихся жидкостей и горючих жидкостей?</w:t>
            </w:r>
          </w:p>
        </w:tc>
      </w:tr>
      <w:tr w:rsidR="0035547C" w:rsidRPr="0035547C">
        <w:tc>
          <w:tcPr>
            <w:tcW w:w="680" w:type="dxa"/>
          </w:tcPr>
          <w:p w:rsidR="00151007" w:rsidRPr="0035547C" w:rsidRDefault="00151007">
            <w:pPr>
              <w:pStyle w:val="ConsPlusNormal"/>
              <w:jc w:val="center"/>
            </w:pPr>
            <w:r w:rsidRPr="0035547C">
              <w:t>1711.</w:t>
            </w:r>
          </w:p>
        </w:tc>
        <w:tc>
          <w:tcPr>
            <w:tcW w:w="8391" w:type="dxa"/>
          </w:tcPr>
          <w:p w:rsidR="00151007" w:rsidRPr="0035547C" w:rsidRDefault="00151007">
            <w:pPr>
              <w:pStyle w:val="ConsPlusNormal"/>
              <w:jc w:val="both"/>
            </w:pPr>
            <w:r w:rsidRPr="0035547C">
              <w:t>Откуда не допускается рециркуляция воздуха?</w:t>
            </w:r>
          </w:p>
        </w:tc>
      </w:tr>
      <w:tr w:rsidR="0035547C" w:rsidRPr="0035547C">
        <w:tc>
          <w:tcPr>
            <w:tcW w:w="680" w:type="dxa"/>
          </w:tcPr>
          <w:p w:rsidR="00151007" w:rsidRPr="0035547C" w:rsidRDefault="00151007">
            <w:pPr>
              <w:pStyle w:val="ConsPlusNormal"/>
              <w:jc w:val="center"/>
            </w:pPr>
            <w:r w:rsidRPr="0035547C">
              <w:t>1712.</w:t>
            </w:r>
          </w:p>
        </w:tc>
        <w:tc>
          <w:tcPr>
            <w:tcW w:w="8391" w:type="dxa"/>
          </w:tcPr>
          <w:p w:rsidR="00151007" w:rsidRPr="0035547C" w:rsidRDefault="00151007">
            <w:pPr>
              <w:pStyle w:val="ConsPlusNormal"/>
              <w:jc w:val="both"/>
            </w:pPr>
            <w:r w:rsidRPr="0035547C">
              <w:t>В каком случае допускается один выход из распределительного устройства напряжением выше 1 кВ?</w:t>
            </w:r>
          </w:p>
        </w:tc>
      </w:tr>
      <w:tr w:rsidR="0035547C" w:rsidRPr="0035547C">
        <w:tc>
          <w:tcPr>
            <w:tcW w:w="680" w:type="dxa"/>
          </w:tcPr>
          <w:p w:rsidR="00151007" w:rsidRPr="0035547C" w:rsidRDefault="00151007">
            <w:pPr>
              <w:pStyle w:val="ConsPlusNormal"/>
              <w:jc w:val="center"/>
            </w:pPr>
            <w:r w:rsidRPr="0035547C">
              <w:t>1713.</w:t>
            </w:r>
          </w:p>
        </w:tc>
        <w:tc>
          <w:tcPr>
            <w:tcW w:w="8391" w:type="dxa"/>
          </w:tcPr>
          <w:p w:rsidR="00151007" w:rsidRPr="0035547C" w:rsidRDefault="00151007">
            <w:pPr>
              <w:pStyle w:val="ConsPlusNormal"/>
              <w:jc w:val="both"/>
            </w:pPr>
            <w:r w:rsidRPr="0035547C">
              <w:t>Какой допускается класс бетона по водонепроницаемости для водосборников?</w:t>
            </w:r>
          </w:p>
        </w:tc>
      </w:tr>
      <w:tr w:rsidR="0035547C" w:rsidRPr="0035547C">
        <w:tc>
          <w:tcPr>
            <w:tcW w:w="680" w:type="dxa"/>
          </w:tcPr>
          <w:p w:rsidR="00151007" w:rsidRPr="0035547C" w:rsidRDefault="00151007">
            <w:pPr>
              <w:pStyle w:val="ConsPlusNormal"/>
              <w:jc w:val="center"/>
            </w:pPr>
            <w:r w:rsidRPr="0035547C">
              <w:t>1714.</w:t>
            </w:r>
          </w:p>
        </w:tc>
        <w:tc>
          <w:tcPr>
            <w:tcW w:w="8391" w:type="dxa"/>
          </w:tcPr>
          <w:p w:rsidR="00151007" w:rsidRPr="0035547C" w:rsidRDefault="00151007">
            <w:pPr>
              <w:pStyle w:val="ConsPlusNormal"/>
              <w:jc w:val="both"/>
            </w:pPr>
            <w:r w:rsidRPr="0035547C">
              <w:t>На основании каких документов должны разрабатываться проекты обустройства месторождений?</w:t>
            </w:r>
          </w:p>
        </w:tc>
      </w:tr>
      <w:tr w:rsidR="0035547C" w:rsidRPr="0035547C">
        <w:tc>
          <w:tcPr>
            <w:tcW w:w="680" w:type="dxa"/>
          </w:tcPr>
          <w:p w:rsidR="00151007" w:rsidRPr="0035547C" w:rsidRDefault="00151007">
            <w:pPr>
              <w:pStyle w:val="ConsPlusNormal"/>
              <w:jc w:val="center"/>
            </w:pPr>
            <w:r w:rsidRPr="0035547C">
              <w:t>1715.</w:t>
            </w:r>
          </w:p>
        </w:tc>
        <w:tc>
          <w:tcPr>
            <w:tcW w:w="8391" w:type="dxa"/>
          </w:tcPr>
          <w:p w:rsidR="00151007" w:rsidRPr="0035547C" w:rsidRDefault="00151007">
            <w:pPr>
              <w:pStyle w:val="ConsPlusNormal"/>
              <w:jc w:val="both"/>
            </w:pPr>
            <w:r w:rsidRPr="0035547C">
              <w:t>Какой вид бурения должен предусматриваться при проведении инженерных изысканий?</w:t>
            </w:r>
          </w:p>
        </w:tc>
      </w:tr>
      <w:tr w:rsidR="0035547C" w:rsidRPr="0035547C">
        <w:tc>
          <w:tcPr>
            <w:tcW w:w="680" w:type="dxa"/>
          </w:tcPr>
          <w:p w:rsidR="00151007" w:rsidRPr="0035547C" w:rsidRDefault="00151007">
            <w:pPr>
              <w:pStyle w:val="ConsPlusNormal"/>
              <w:jc w:val="center"/>
            </w:pPr>
            <w:r w:rsidRPr="0035547C">
              <w:t>1716.</w:t>
            </w:r>
          </w:p>
        </w:tc>
        <w:tc>
          <w:tcPr>
            <w:tcW w:w="8391" w:type="dxa"/>
          </w:tcPr>
          <w:p w:rsidR="00151007" w:rsidRPr="0035547C" w:rsidRDefault="00151007">
            <w:pPr>
              <w:pStyle w:val="ConsPlusNormal"/>
              <w:jc w:val="both"/>
            </w:pPr>
            <w:r w:rsidRPr="0035547C">
              <w:t>Каким критериям должны отвечать требованиям ограждающие несущие конструкции (обделки) и внутренние несущие конструкции тоннельных сооружений?</w:t>
            </w:r>
          </w:p>
        </w:tc>
      </w:tr>
      <w:tr w:rsidR="0035547C" w:rsidRPr="0035547C">
        <w:tc>
          <w:tcPr>
            <w:tcW w:w="680" w:type="dxa"/>
          </w:tcPr>
          <w:p w:rsidR="00151007" w:rsidRPr="0035547C" w:rsidRDefault="00151007">
            <w:pPr>
              <w:pStyle w:val="ConsPlusNormal"/>
              <w:jc w:val="center"/>
            </w:pPr>
            <w:r w:rsidRPr="0035547C">
              <w:t>1717.</w:t>
            </w:r>
          </w:p>
        </w:tc>
        <w:tc>
          <w:tcPr>
            <w:tcW w:w="8391" w:type="dxa"/>
          </w:tcPr>
          <w:p w:rsidR="00151007" w:rsidRPr="0035547C" w:rsidRDefault="00151007">
            <w:pPr>
              <w:pStyle w:val="ConsPlusNormal"/>
              <w:jc w:val="both"/>
            </w:pPr>
            <w:r w:rsidRPr="0035547C">
              <w:t>Что должен содержать раздел "перечень мероприятий по охране окружающей среды" для объектов производственного назначения?</w:t>
            </w:r>
          </w:p>
        </w:tc>
      </w:tr>
      <w:tr w:rsidR="0035547C" w:rsidRPr="0035547C">
        <w:tc>
          <w:tcPr>
            <w:tcW w:w="680" w:type="dxa"/>
          </w:tcPr>
          <w:p w:rsidR="00151007" w:rsidRPr="0035547C" w:rsidRDefault="00151007">
            <w:pPr>
              <w:pStyle w:val="ConsPlusNormal"/>
              <w:jc w:val="center"/>
            </w:pPr>
            <w:r w:rsidRPr="0035547C">
              <w:t>1718.</w:t>
            </w:r>
          </w:p>
        </w:tc>
        <w:tc>
          <w:tcPr>
            <w:tcW w:w="8391" w:type="dxa"/>
          </w:tcPr>
          <w:p w:rsidR="00151007" w:rsidRPr="0035547C" w:rsidRDefault="00151007">
            <w:pPr>
              <w:pStyle w:val="ConsPlusNormal"/>
              <w:jc w:val="both"/>
            </w:pPr>
            <w:r w:rsidRPr="0035547C">
              <w:t>Какой должна быть ширина лифтового холла при двухрядном расположении лифтов с глубиной кабины 2100 мм и более?</w:t>
            </w:r>
          </w:p>
        </w:tc>
      </w:tr>
      <w:tr w:rsidR="0035547C" w:rsidRPr="0035547C">
        <w:tc>
          <w:tcPr>
            <w:tcW w:w="680" w:type="dxa"/>
          </w:tcPr>
          <w:p w:rsidR="00151007" w:rsidRPr="0035547C" w:rsidRDefault="00151007">
            <w:pPr>
              <w:pStyle w:val="ConsPlusNormal"/>
              <w:jc w:val="center"/>
            </w:pPr>
            <w:r w:rsidRPr="0035547C">
              <w:t>1719.</w:t>
            </w:r>
          </w:p>
        </w:tc>
        <w:tc>
          <w:tcPr>
            <w:tcW w:w="8391" w:type="dxa"/>
          </w:tcPr>
          <w:p w:rsidR="00151007" w:rsidRPr="0035547C" w:rsidRDefault="00151007">
            <w:pPr>
              <w:pStyle w:val="ConsPlusNormal"/>
              <w:jc w:val="both"/>
            </w:pPr>
            <w:r w:rsidRPr="0035547C">
              <w:t>Какие помещения допускается размещать в первом подземном или подвальном этаже всех типов общественных зданий?</w:t>
            </w:r>
          </w:p>
        </w:tc>
      </w:tr>
      <w:tr w:rsidR="0035547C" w:rsidRPr="0035547C">
        <w:tc>
          <w:tcPr>
            <w:tcW w:w="680" w:type="dxa"/>
          </w:tcPr>
          <w:p w:rsidR="00151007" w:rsidRPr="0035547C" w:rsidRDefault="00151007">
            <w:pPr>
              <w:pStyle w:val="ConsPlusNormal"/>
              <w:jc w:val="center"/>
            </w:pPr>
            <w:r w:rsidRPr="0035547C">
              <w:t>1720.</w:t>
            </w:r>
          </w:p>
        </w:tc>
        <w:tc>
          <w:tcPr>
            <w:tcW w:w="8391" w:type="dxa"/>
          </w:tcPr>
          <w:p w:rsidR="00151007" w:rsidRPr="0035547C" w:rsidRDefault="00151007">
            <w:pPr>
              <w:pStyle w:val="ConsPlusNormal"/>
              <w:jc w:val="both"/>
            </w:pPr>
            <w:r w:rsidRPr="0035547C">
              <w:t>Что входит в определение понятия "стойкость (устойчивость) системы (элемента) при внешних воздействиях"?</w:t>
            </w:r>
          </w:p>
        </w:tc>
      </w:tr>
      <w:tr w:rsidR="0035547C" w:rsidRPr="0035547C">
        <w:tc>
          <w:tcPr>
            <w:tcW w:w="680" w:type="dxa"/>
          </w:tcPr>
          <w:p w:rsidR="00151007" w:rsidRPr="0035547C" w:rsidRDefault="00151007">
            <w:pPr>
              <w:pStyle w:val="ConsPlusNormal"/>
              <w:jc w:val="center"/>
            </w:pPr>
            <w:r w:rsidRPr="0035547C">
              <w:lastRenderedPageBreak/>
              <w:t>1721.</w:t>
            </w:r>
          </w:p>
        </w:tc>
        <w:tc>
          <w:tcPr>
            <w:tcW w:w="8391" w:type="dxa"/>
          </w:tcPr>
          <w:p w:rsidR="00151007" w:rsidRPr="0035547C" w:rsidRDefault="00151007">
            <w:pPr>
              <w:pStyle w:val="ConsPlusNormal"/>
              <w:jc w:val="both"/>
            </w:pPr>
            <w:r w:rsidRPr="0035547C">
              <w:t>Какая должна быть в чистоте высота технических этажей?</w:t>
            </w:r>
          </w:p>
        </w:tc>
      </w:tr>
      <w:tr w:rsidR="0035547C" w:rsidRPr="0035547C">
        <w:tc>
          <w:tcPr>
            <w:tcW w:w="680" w:type="dxa"/>
          </w:tcPr>
          <w:p w:rsidR="00151007" w:rsidRPr="0035547C" w:rsidRDefault="00151007">
            <w:pPr>
              <w:pStyle w:val="ConsPlusNormal"/>
              <w:jc w:val="center"/>
            </w:pPr>
            <w:r w:rsidRPr="0035547C">
              <w:t>1722.</w:t>
            </w:r>
          </w:p>
        </w:tc>
        <w:tc>
          <w:tcPr>
            <w:tcW w:w="8391" w:type="dxa"/>
          </w:tcPr>
          <w:p w:rsidR="00151007" w:rsidRPr="0035547C" w:rsidRDefault="00151007">
            <w:pPr>
              <w:pStyle w:val="ConsPlusNormal"/>
              <w:jc w:val="both"/>
            </w:pPr>
            <w:r w:rsidRPr="0035547C">
              <w:t>Какие требования к защите от несанкционированного доступа к средствам связи, не входящим в состав узлов связи сетей фиксированной телефонной связи, сетей подвижной радиосвязи, сетей подвижной радиотелефонной связи, сетей подвижной спутниковой радиосвязи, сетей передачи данных, сетей телеграфной связи?</w:t>
            </w:r>
          </w:p>
        </w:tc>
      </w:tr>
      <w:tr w:rsidR="0035547C" w:rsidRPr="0035547C">
        <w:tc>
          <w:tcPr>
            <w:tcW w:w="680" w:type="dxa"/>
          </w:tcPr>
          <w:p w:rsidR="00151007" w:rsidRPr="0035547C" w:rsidRDefault="00151007">
            <w:pPr>
              <w:pStyle w:val="ConsPlusNormal"/>
              <w:jc w:val="center"/>
            </w:pPr>
            <w:r w:rsidRPr="0035547C">
              <w:t>1723.</w:t>
            </w:r>
          </w:p>
        </w:tc>
        <w:tc>
          <w:tcPr>
            <w:tcW w:w="8391" w:type="dxa"/>
          </w:tcPr>
          <w:p w:rsidR="00151007" w:rsidRPr="0035547C" w:rsidRDefault="00151007">
            <w:pPr>
              <w:pStyle w:val="ConsPlusNormal"/>
              <w:jc w:val="both"/>
            </w:pPr>
            <w:r w:rsidRPr="0035547C">
              <w:t>Что должен включать в себя раздел "перечень мероприятий по гражданской обороне, мероприятий по предупреждению чрезвычайных ситуаций природного и техногенного характера"?</w:t>
            </w:r>
          </w:p>
        </w:tc>
      </w:tr>
      <w:tr w:rsidR="0035547C" w:rsidRPr="0035547C">
        <w:tc>
          <w:tcPr>
            <w:tcW w:w="680" w:type="dxa"/>
          </w:tcPr>
          <w:p w:rsidR="00151007" w:rsidRPr="0035547C" w:rsidRDefault="00151007">
            <w:pPr>
              <w:pStyle w:val="ConsPlusNormal"/>
              <w:jc w:val="center"/>
            </w:pPr>
            <w:r w:rsidRPr="0035547C">
              <w:t>1724.</w:t>
            </w:r>
          </w:p>
        </w:tc>
        <w:tc>
          <w:tcPr>
            <w:tcW w:w="8391" w:type="dxa"/>
          </w:tcPr>
          <w:p w:rsidR="00151007" w:rsidRPr="0035547C" w:rsidRDefault="00151007">
            <w:pPr>
              <w:pStyle w:val="ConsPlusNormal"/>
              <w:jc w:val="both"/>
            </w:pPr>
            <w:r w:rsidRPr="0035547C">
              <w:t>Каковы требования к персоналу при производстве пестицидов и агрохимикатов?</w:t>
            </w:r>
          </w:p>
        </w:tc>
      </w:tr>
      <w:tr w:rsidR="0035547C" w:rsidRPr="0035547C">
        <w:tc>
          <w:tcPr>
            <w:tcW w:w="680" w:type="dxa"/>
          </w:tcPr>
          <w:p w:rsidR="00151007" w:rsidRPr="0035547C" w:rsidRDefault="00151007">
            <w:pPr>
              <w:pStyle w:val="ConsPlusNormal"/>
              <w:jc w:val="center"/>
            </w:pPr>
            <w:r w:rsidRPr="0035547C">
              <w:t>1725.</w:t>
            </w:r>
          </w:p>
        </w:tc>
        <w:tc>
          <w:tcPr>
            <w:tcW w:w="8391" w:type="dxa"/>
          </w:tcPr>
          <w:p w:rsidR="00151007" w:rsidRPr="0035547C" w:rsidRDefault="00151007">
            <w:pPr>
              <w:pStyle w:val="ConsPlusNormal"/>
              <w:jc w:val="both"/>
            </w:pPr>
            <w:r w:rsidRPr="0035547C">
              <w:t>В соответствии с требованиями каких нормативных правовых актов должна разрабатываться проектная документация магистральных трубопроводов?</w:t>
            </w:r>
          </w:p>
        </w:tc>
      </w:tr>
      <w:tr w:rsidR="0035547C" w:rsidRPr="0035547C">
        <w:tc>
          <w:tcPr>
            <w:tcW w:w="680" w:type="dxa"/>
          </w:tcPr>
          <w:p w:rsidR="00151007" w:rsidRPr="0035547C" w:rsidRDefault="00151007">
            <w:pPr>
              <w:pStyle w:val="ConsPlusNormal"/>
              <w:jc w:val="center"/>
            </w:pPr>
            <w:r w:rsidRPr="0035547C">
              <w:t>1726.</w:t>
            </w:r>
          </w:p>
        </w:tc>
        <w:tc>
          <w:tcPr>
            <w:tcW w:w="8391" w:type="dxa"/>
          </w:tcPr>
          <w:p w:rsidR="00151007" w:rsidRPr="0035547C" w:rsidRDefault="00151007">
            <w:pPr>
              <w:pStyle w:val="ConsPlusNormal"/>
              <w:jc w:val="both"/>
            </w:pPr>
            <w:r w:rsidRPr="0035547C">
              <w:t>При невозможности достижения требуемой плотности грунта какие следует предусматривать дополнительные мероприятия, обеспечивающие общую устойчивость земляного полотна и прочность его основной площадки?</w:t>
            </w:r>
          </w:p>
        </w:tc>
      </w:tr>
      <w:tr w:rsidR="0035547C" w:rsidRPr="0035547C">
        <w:tc>
          <w:tcPr>
            <w:tcW w:w="680" w:type="dxa"/>
          </w:tcPr>
          <w:p w:rsidR="00151007" w:rsidRPr="0035547C" w:rsidRDefault="00151007">
            <w:pPr>
              <w:pStyle w:val="ConsPlusNormal"/>
              <w:jc w:val="center"/>
            </w:pPr>
            <w:r w:rsidRPr="0035547C">
              <w:t>1727.</w:t>
            </w:r>
          </w:p>
        </w:tc>
        <w:tc>
          <w:tcPr>
            <w:tcW w:w="8391" w:type="dxa"/>
          </w:tcPr>
          <w:p w:rsidR="00151007" w:rsidRPr="0035547C" w:rsidRDefault="00151007">
            <w:pPr>
              <w:pStyle w:val="ConsPlusNormal"/>
              <w:jc w:val="both"/>
            </w:pPr>
            <w:r w:rsidRPr="0035547C">
              <w:t>Что необходимо предусмотреть при проектировании трубопроводов (внеплощадочных) систем сброса и транспорта продукции скважин?</w:t>
            </w:r>
          </w:p>
        </w:tc>
      </w:tr>
      <w:tr w:rsidR="0035547C" w:rsidRPr="0035547C">
        <w:tc>
          <w:tcPr>
            <w:tcW w:w="680" w:type="dxa"/>
          </w:tcPr>
          <w:p w:rsidR="00151007" w:rsidRPr="0035547C" w:rsidRDefault="00151007">
            <w:pPr>
              <w:pStyle w:val="ConsPlusNormal"/>
              <w:jc w:val="center"/>
            </w:pPr>
            <w:r w:rsidRPr="0035547C">
              <w:t>1728.</w:t>
            </w:r>
          </w:p>
        </w:tc>
        <w:tc>
          <w:tcPr>
            <w:tcW w:w="8391" w:type="dxa"/>
          </w:tcPr>
          <w:p w:rsidR="00151007" w:rsidRPr="0035547C" w:rsidRDefault="00151007">
            <w:pPr>
              <w:pStyle w:val="ConsPlusNormal"/>
              <w:jc w:val="both"/>
            </w:pPr>
            <w:r w:rsidRPr="0035547C">
              <w:t>Что понимается под понятием "центральная ось"?</w:t>
            </w:r>
          </w:p>
        </w:tc>
      </w:tr>
      <w:tr w:rsidR="0035547C" w:rsidRPr="0035547C">
        <w:tc>
          <w:tcPr>
            <w:tcW w:w="680" w:type="dxa"/>
          </w:tcPr>
          <w:p w:rsidR="00151007" w:rsidRPr="0035547C" w:rsidRDefault="00151007">
            <w:pPr>
              <w:pStyle w:val="ConsPlusNormal"/>
              <w:jc w:val="center"/>
            </w:pPr>
            <w:r w:rsidRPr="0035547C">
              <w:t>1729.</w:t>
            </w:r>
          </w:p>
        </w:tc>
        <w:tc>
          <w:tcPr>
            <w:tcW w:w="8391" w:type="dxa"/>
          </w:tcPr>
          <w:p w:rsidR="00151007" w:rsidRPr="0035547C" w:rsidRDefault="00151007">
            <w:pPr>
              <w:pStyle w:val="ConsPlusNormal"/>
              <w:jc w:val="both"/>
            </w:pPr>
            <w:r w:rsidRPr="0035547C">
              <w:t>Что должно быть предусмотрено в комнатах для личной гигиены женщин при проектировании вновь строящихся и реконструируемых административных, бытовых зданий и помещений промышленных предприятий?</w:t>
            </w:r>
          </w:p>
        </w:tc>
      </w:tr>
      <w:tr w:rsidR="0035547C" w:rsidRPr="0035547C">
        <w:tc>
          <w:tcPr>
            <w:tcW w:w="680" w:type="dxa"/>
          </w:tcPr>
          <w:p w:rsidR="00151007" w:rsidRPr="0035547C" w:rsidRDefault="00151007">
            <w:pPr>
              <w:pStyle w:val="ConsPlusNormal"/>
              <w:jc w:val="center"/>
            </w:pPr>
            <w:r w:rsidRPr="0035547C">
              <w:t>1730.</w:t>
            </w:r>
          </w:p>
        </w:tc>
        <w:tc>
          <w:tcPr>
            <w:tcW w:w="8391" w:type="dxa"/>
          </w:tcPr>
          <w:p w:rsidR="00151007" w:rsidRPr="0035547C" w:rsidRDefault="00151007">
            <w:pPr>
              <w:pStyle w:val="ConsPlusNormal"/>
              <w:jc w:val="both"/>
            </w:pPr>
            <w:r w:rsidRPr="0035547C">
              <w:t>Какой метод следует применять в качестве основного для измерения вертикальных перемещений?</w:t>
            </w:r>
          </w:p>
        </w:tc>
      </w:tr>
      <w:tr w:rsidR="0035547C" w:rsidRPr="0035547C">
        <w:tc>
          <w:tcPr>
            <w:tcW w:w="680" w:type="dxa"/>
          </w:tcPr>
          <w:p w:rsidR="00151007" w:rsidRPr="0035547C" w:rsidRDefault="00151007">
            <w:pPr>
              <w:pStyle w:val="ConsPlusNormal"/>
              <w:jc w:val="center"/>
            </w:pPr>
            <w:r w:rsidRPr="0035547C">
              <w:t>1731.</w:t>
            </w:r>
          </w:p>
        </w:tc>
        <w:tc>
          <w:tcPr>
            <w:tcW w:w="8391" w:type="dxa"/>
          </w:tcPr>
          <w:p w:rsidR="00151007" w:rsidRPr="0035547C" w:rsidRDefault="00151007">
            <w:pPr>
              <w:pStyle w:val="ConsPlusNormal"/>
              <w:jc w:val="both"/>
            </w:pPr>
            <w:r w:rsidRPr="0035547C">
              <w:t>Какие функциональные зоны следует предусматривать в проектах кладбищ?</w:t>
            </w:r>
          </w:p>
        </w:tc>
      </w:tr>
      <w:tr w:rsidR="0035547C" w:rsidRPr="0035547C">
        <w:tc>
          <w:tcPr>
            <w:tcW w:w="680" w:type="dxa"/>
          </w:tcPr>
          <w:p w:rsidR="00151007" w:rsidRPr="0035547C" w:rsidRDefault="00151007">
            <w:pPr>
              <w:pStyle w:val="ConsPlusNormal"/>
              <w:jc w:val="center"/>
            </w:pPr>
            <w:r w:rsidRPr="0035547C">
              <w:t>1732.</w:t>
            </w:r>
          </w:p>
        </w:tc>
        <w:tc>
          <w:tcPr>
            <w:tcW w:w="8391" w:type="dxa"/>
          </w:tcPr>
          <w:p w:rsidR="00151007" w:rsidRPr="0035547C" w:rsidRDefault="00151007">
            <w:pPr>
              <w:pStyle w:val="ConsPlusNormal"/>
              <w:jc w:val="both"/>
            </w:pPr>
            <w:r w:rsidRPr="0035547C">
              <w:t>Какие виды регулирования отпуска теплоты и на каких участках должны быть предусмотрены в системе централизованного теплоснабжения?</w:t>
            </w:r>
          </w:p>
        </w:tc>
      </w:tr>
      <w:tr w:rsidR="0035547C" w:rsidRPr="0035547C">
        <w:tc>
          <w:tcPr>
            <w:tcW w:w="680" w:type="dxa"/>
          </w:tcPr>
          <w:p w:rsidR="00151007" w:rsidRPr="0035547C" w:rsidRDefault="00151007">
            <w:pPr>
              <w:pStyle w:val="ConsPlusNormal"/>
              <w:jc w:val="center"/>
            </w:pPr>
            <w:r w:rsidRPr="0035547C">
              <w:t>1733.</w:t>
            </w:r>
          </w:p>
        </w:tc>
        <w:tc>
          <w:tcPr>
            <w:tcW w:w="8391" w:type="dxa"/>
          </w:tcPr>
          <w:p w:rsidR="00151007" w:rsidRPr="0035547C" w:rsidRDefault="00151007">
            <w:pPr>
              <w:pStyle w:val="ConsPlusNormal"/>
              <w:jc w:val="both"/>
            </w:pPr>
            <w:r w:rsidRPr="0035547C">
              <w:t>Чем должны быть оборудованы и как должны быть удалены площадки для перегрузки (перекачки) опасных грузов, железнодорожные пути для накопления (стоянки вне поездов) вагонов (цистерн) с этими грузами?</w:t>
            </w:r>
          </w:p>
        </w:tc>
      </w:tr>
      <w:tr w:rsidR="0035547C" w:rsidRPr="0035547C">
        <w:tc>
          <w:tcPr>
            <w:tcW w:w="680" w:type="dxa"/>
          </w:tcPr>
          <w:p w:rsidR="00151007" w:rsidRPr="0035547C" w:rsidRDefault="00151007">
            <w:pPr>
              <w:pStyle w:val="ConsPlusNormal"/>
              <w:jc w:val="center"/>
            </w:pPr>
            <w:r w:rsidRPr="0035547C">
              <w:t>1734.</w:t>
            </w:r>
          </w:p>
        </w:tc>
        <w:tc>
          <w:tcPr>
            <w:tcW w:w="8391" w:type="dxa"/>
          </w:tcPr>
          <w:p w:rsidR="00151007" w:rsidRPr="0035547C" w:rsidRDefault="00151007">
            <w:pPr>
              <w:pStyle w:val="ConsPlusNormal"/>
              <w:jc w:val="both"/>
            </w:pPr>
            <w:r w:rsidRPr="0035547C">
              <w:t>Как должна срабатывать система аварийного разъединения стендеров для предотвращения пролива нефтепродуктов?</w:t>
            </w:r>
          </w:p>
        </w:tc>
      </w:tr>
      <w:tr w:rsidR="0035547C" w:rsidRPr="0035547C">
        <w:tc>
          <w:tcPr>
            <w:tcW w:w="680" w:type="dxa"/>
          </w:tcPr>
          <w:p w:rsidR="00151007" w:rsidRPr="0035547C" w:rsidRDefault="00151007">
            <w:pPr>
              <w:pStyle w:val="ConsPlusNormal"/>
              <w:jc w:val="center"/>
            </w:pPr>
            <w:r w:rsidRPr="0035547C">
              <w:t>1735.</w:t>
            </w:r>
          </w:p>
        </w:tc>
        <w:tc>
          <w:tcPr>
            <w:tcW w:w="8391" w:type="dxa"/>
          </w:tcPr>
          <w:p w:rsidR="00151007" w:rsidRPr="0035547C" w:rsidRDefault="00151007">
            <w:pPr>
              <w:pStyle w:val="ConsPlusNormal"/>
              <w:jc w:val="both"/>
            </w:pPr>
            <w:r w:rsidRPr="0035547C">
              <w:t>Каковы максимально допустимые сужения колеи для пассажирских поездов с диапазоном скоростей 121 - 140 км/ч 2-й степени отклонений?</w:t>
            </w:r>
          </w:p>
        </w:tc>
      </w:tr>
      <w:tr w:rsidR="0035547C" w:rsidRPr="0035547C">
        <w:tc>
          <w:tcPr>
            <w:tcW w:w="680" w:type="dxa"/>
          </w:tcPr>
          <w:p w:rsidR="00151007" w:rsidRPr="0035547C" w:rsidRDefault="00151007">
            <w:pPr>
              <w:pStyle w:val="ConsPlusNormal"/>
              <w:jc w:val="center"/>
            </w:pPr>
            <w:r w:rsidRPr="0035547C">
              <w:t>1736.</w:t>
            </w:r>
          </w:p>
        </w:tc>
        <w:tc>
          <w:tcPr>
            <w:tcW w:w="8391" w:type="dxa"/>
          </w:tcPr>
          <w:p w:rsidR="00151007" w:rsidRPr="0035547C" w:rsidRDefault="00151007">
            <w:pPr>
              <w:pStyle w:val="ConsPlusNormal"/>
              <w:jc w:val="both"/>
            </w:pPr>
            <w:r w:rsidRPr="0035547C">
              <w:t>Работы по каким договорам о подготовке проектной документации могут выполняться индивидуальными предпринимателями или юридическими лицами, не являющимися членами саморегулируемых организаций в области архитектурно-строительного проектирования?</w:t>
            </w:r>
          </w:p>
        </w:tc>
      </w:tr>
      <w:tr w:rsidR="0035547C" w:rsidRPr="0035547C">
        <w:tc>
          <w:tcPr>
            <w:tcW w:w="680" w:type="dxa"/>
          </w:tcPr>
          <w:p w:rsidR="00151007" w:rsidRPr="0035547C" w:rsidRDefault="00151007">
            <w:pPr>
              <w:pStyle w:val="ConsPlusNormal"/>
              <w:jc w:val="center"/>
            </w:pPr>
            <w:r w:rsidRPr="0035547C">
              <w:t>1737.</w:t>
            </w:r>
          </w:p>
        </w:tc>
        <w:tc>
          <w:tcPr>
            <w:tcW w:w="8391" w:type="dxa"/>
          </w:tcPr>
          <w:p w:rsidR="00151007" w:rsidRPr="0035547C" w:rsidRDefault="00151007">
            <w:pPr>
              <w:pStyle w:val="ConsPlusNormal"/>
              <w:jc w:val="both"/>
            </w:pPr>
            <w:r w:rsidRPr="0035547C">
              <w:t>Какие объекты отнесены к особо опасным и технически сложным объектам?</w:t>
            </w:r>
          </w:p>
        </w:tc>
      </w:tr>
      <w:tr w:rsidR="0035547C" w:rsidRPr="0035547C">
        <w:tc>
          <w:tcPr>
            <w:tcW w:w="680" w:type="dxa"/>
          </w:tcPr>
          <w:p w:rsidR="00151007" w:rsidRPr="0035547C" w:rsidRDefault="00151007">
            <w:pPr>
              <w:pStyle w:val="ConsPlusNormal"/>
              <w:jc w:val="center"/>
            </w:pPr>
            <w:r w:rsidRPr="0035547C">
              <w:t>1738.</w:t>
            </w:r>
          </w:p>
        </w:tc>
        <w:tc>
          <w:tcPr>
            <w:tcW w:w="8391" w:type="dxa"/>
          </w:tcPr>
          <w:p w:rsidR="00151007" w:rsidRPr="0035547C" w:rsidRDefault="00151007">
            <w:pPr>
              <w:pStyle w:val="ConsPlusNormal"/>
              <w:jc w:val="both"/>
            </w:pPr>
            <w:r w:rsidRPr="0035547C">
              <w:t>Как осуществляется прокладка силовых кабелей в кабельных сооружениях?</w:t>
            </w:r>
          </w:p>
        </w:tc>
      </w:tr>
      <w:tr w:rsidR="0035547C" w:rsidRPr="0035547C">
        <w:tc>
          <w:tcPr>
            <w:tcW w:w="680" w:type="dxa"/>
          </w:tcPr>
          <w:p w:rsidR="00151007" w:rsidRPr="0035547C" w:rsidRDefault="00151007">
            <w:pPr>
              <w:pStyle w:val="ConsPlusNormal"/>
              <w:jc w:val="center"/>
            </w:pPr>
            <w:r w:rsidRPr="0035547C">
              <w:t>1739.</w:t>
            </w:r>
          </w:p>
        </w:tc>
        <w:tc>
          <w:tcPr>
            <w:tcW w:w="8391" w:type="dxa"/>
          </w:tcPr>
          <w:p w:rsidR="00151007" w:rsidRPr="0035547C" w:rsidRDefault="00151007">
            <w:pPr>
              <w:pStyle w:val="ConsPlusNormal"/>
              <w:jc w:val="both"/>
            </w:pPr>
            <w:r w:rsidRPr="0035547C">
              <w:t xml:space="preserve">Какого класса пожарной опасности строительных материалов допускается применять </w:t>
            </w:r>
            <w:r w:rsidRPr="0035547C">
              <w:lastRenderedPageBreak/>
              <w:t>декоративно-отделочные материалы для отделки стен, потолков и заполнения подвесных потолков в демонстрационных залах помещений зданий подкласса Ф2.2?</w:t>
            </w:r>
          </w:p>
        </w:tc>
      </w:tr>
      <w:tr w:rsidR="0035547C" w:rsidRPr="0035547C">
        <w:tc>
          <w:tcPr>
            <w:tcW w:w="680" w:type="dxa"/>
          </w:tcPr>
          <w:p w:rsidR="00151007" w:rsidRPr="0035547C" w:rsidRDefault="00151007">
            <w:pPr>
              <w:pStyle w:val="ConsPlusNormal"/>
              <w:jc w:val="center"/>
            </w:pPr>
            <w:r w:rsidRPr="0035547C">
              <w:lastRenderedPageBreak/>
              <w:t>1740.</w:t>
            </w:r>
          </w:p>
        </w:tc>
        <w:tc>
          <w:tcPr>
            <w:tcW w:w="8391" w:type="dxa"/>
          </w:tcPr>
          <w:p w:rsidR="00151007" w:rsidRPr="0035547C" w:rsidRDefault="00151007">
            <w:pPr>
              <w:pStyle w:val="ConsPlusNormal"/>
              <w:jc w:val="both"/>
            </w:pPr>
            <w:r w:rsidRPr="0035547C">
              <w:t>Какие виды зон устанавливаются путем осуществления градостроительной деятельности?</w:t>
            </w:r>
          </w:p>
        </w:tc>
      </w:tr>
      <w:tr w:rsidR="0035547C" w:rsidRPr="0035547C">
        <w:tc>
          <w:tcPr>
            <w:tcW w:w="680" w:type="dxa"/>
          </w:tcPr>
          <w:p w:rsidR="00151007" w:rsidRPr="0035547C" w:rsidRDefault="00151007">
            <w:pPr>
              <w:pStyle w:val="ConsPlusNormal"/>
              <w:jc w:val="center"/>
            </w:pPr>
            <w:r w:rsidRPr="0035547C">
              <w:t>1741.</w:t>
            </w:r>
          </w:p>
        </w:tc>
        <w:tc>
          <w:tcPr>
            <w:tcW w:w="8391" w:type="dxa"/>
          </w:tcPr>
          <w:p w:rsidR="00151007" w:rsidRPr="0035547C" w:rsidRDefault="00151007">
            <w:pPr>
              <w:pStyle w:val="ConsPlusNormal"/>
              <w:jc w:val="both"/>
            </w:pPr>
            <w:r w:rsidRPr="0035547C">
              <w:t>Какая должна быть отметка пола подвальных или иных заглубленных помещений?</w:t>
            </w:r>
          </w:p>
        </w:tc>
      </w:tr>
      <w:tr w:rsidR="0035547C" w:rsidRPr="0035547C">
        <w:tc>
          <w:tcPr>
            <w:tcW w:w="680" w:type="dxa"/>
          </w:tcPr>
          <w:p w:rsidR="00151007" w:rsidRPr="0035547C" w:rsidRDefault="00151007">
            <w:pPr>
              <w:pStyle w:val="ConsPlusNormal"/>
              <w:jc w:val="center"/>
            </w:pPr>
            <w:r w:rsidRPr="0035547C">
              <w:t>1742.</w:t>
            </w:r>
          </w:p>
        </w:tc>
        <w:tc>
          <w:tcPr>
            <w:tcW w:w="8391" w:type="dxa"/>
          </w:tcPr>
          <w:p w:rsidR="00151007" w:rsidRPr="0035547C" w:rsidRDefault="00151007">
            <w:pPr>
              <w:pStyle w:val="ConsPlusNormal"/>
              <w:jc w:val="both"/>
            </w:pPr>
            <w:r w:rsidRPr="0035547C">
              <w:t>Какой следует принимать наименьший уклон труб наружной канализации диаметром 200 мм?</w:t>
            </w:r>
          </w:p>
        </w:tc>
      </w:tr>
      <w:tr w:rsidR="0035547C" w:rsidRPr="0035547C">
        <w:tc>
          <w:tcPr>
            <w:tcW w:w="680" w:type="dxa"/>
          </w:tcPr>
          <w:p w:rsidR="00151007" w:rsidRPr="0035547C" w:rsidRDefault="00151007">
            <w:pPr>
              <w:pStyle w:val="ConsPlusNormal"/>
              <w:jc w:val="center"/>
            </w:pPr>
            <w:r w:rsidRPr="0035547C">
              <w:t>1743.</w:t>
            </w:r>
          </w:p>
        </w:tc>
        <w:tc>
          <w:tcPr>
            <w:tcW w:w="8391" w:type="dxa"/>
          </w:tcPr>
          <w:p w:rsidR="00151007" w:rsidRPr="0035547C" w:rsidRDefault="00151007">
            <w:pPr>
              <w:pStyle w:val="ConsPlusNormal"/>
              <w:jc w:val="both"/>
            </w:pPr>
            <w:r w:rsidRPr="0035547C">
              <w:t>Откуда следует предусматривать удаление продуктов горения при пожаре системами вытяжной противодымной вентиляции?</w:t>
            </w:r>
          </w:p>
        </w:tc>
      </w:tr>
      <w:tr w:rsidR="0035547C" w:rsidRPr="0035547C">
        <w:tc>
          <w:tcPr>
            <w:tcW w:w="680" w:type="dxa"/>
          </w:tcPr>
          <w:p w:rsidR="00151007" w:rsidRPr="0035547C" w:rsidRDefault="00151007">
            <w:pPr>
              <w:pStyle w:val="ConsPlusNormal"/>
              <w:jc w:val="center"/>
            </w:pPr>
            <w:r w:rsidRPr="0035547C">
              <w:t>1744.</w:t>
            </w:r>
          </w:p>
        </w:tc>
        <w:tc>
          <w:tcPr>
            <w:tcW w:w="8391" w:type="dxa"/>
          </w:tcPr>
          <w:p w:rsidR="00151007" w:rsidRPr="0035547C" w:rsidRDefault="00151007">
            <w:pPr>
              <w:pStyle w:val="ConsPlusNormal"/>
              <w:jc w:val="both"/>
            </w:pPr>
            <w:r w:rsidRPr="0035547C">
              <w:t>Какой принимается ширина земляного полотна (в уровне основной площадки) новых железных дорог на прямых участках пути в пределах перегонов при использовании грунтов крупнообломочных с песчаным заполнителем в зависимости от категории железной дороги?</w:t>
            </w:r>
          </w:p>
        </w:tc>
      </w:tr>
      <w:tr w:rsidR="0035547C" w:rsidRPr="0035547C">
        <w:tc>
          <w:tcPr>
            <w:tcW w:w="680" w:type="dxa"/>
          </w:tcPr>
          <w:p w:rsidR="00151007" w:rsidRPr="0035547C" w:rsidRDefault="00151007">
            <w:pPr>
              <w:pStyle w:val="ConsPlusNormal"/>
              <w:jc w:val="center"/>
            </w:pPr>
            <w:r w:rsidRPr="0035547C">
              <w:t>1745.</w:t>
            </w:r>
          </w:p>
        </w:tc>
        <w:tc>
          <w:tcPr>
            <w:tcW w:w="8391" w:type="dxa"/>
          </w:tcPr>
          <w:p w:rsidR="00151007" w:rsidRPr="0035547C" w:rsidRDefault="00151007">
            <w:pPr>
              <w:pStyle w:val="ConsPlusNormal"/>
              <w:jc w:val="both"/>
            </w:pPr>
            <w:r w:rsidRPr="0035547C">
              <w:t>Не менее какого значения должны иметь толщину элементы обделки и порталов?</w:t>
            </w:r>
          </w:p>
        </w:tc>
      </w:tr>
      <w:tr w:rsidR="0035547C" w:rsidRPr="0035547C">
        <w:tc>
          <w:tcPr>
            <w:tcW w:w="680" w:type="dxa"/>
          </w:tcPr>
          <w:p w:rsidR="00151007" w:rsidRPr="0035547C" w:rsidRDefault="00151007">
            <w:pPr>
              <w:pStyle w:val="ConsPlusNormal"/>
              <w:jc w:val="center"/>
            </w:pPr>
            <w:r w:rsidRPr="0035547C">
              <w:t>1746.</w:t>
            </w:r>
          </w:p>
        </w:tc>
        <w:tc>
          <w:tcPr>
            <w:tcW w:w="8391" w:type="dxa"/>
          </w:tcPr>
          <w:p w:rsidR="00151007" w:rsidRPr="0035547C" w:rsidRDefault="00151007">
            <w:pPr>
              <w:pStyle w:val="ConsPlusNormal"/>
              <w:jc w:val="both"/>
            </w:pPr>
            <w:r w:rsidRPr="0035547C">
              <w:t>Какую минимальную глубину заложения лотка трубопровода канализации допускается принимать?</w:t>
            </w:r>
          </w:p>
        </w:tc>
      </w:tr>
      <w:tr w:rsidR="0035547C" w:rsidRPr="0035547C">
        <w:tc>
          <w:tcPr>
            <w:tcW w:w="680" w:type="dxa"/>
          </w:tcPr>
          <w:p w:rsidR="00151007" w:rsidRPr="0035547C" w:rsidRDefault="00151007">
            <w:pPr>
              <w:pStyle w:val="ConsPlusNormal"/>
              <w:jc w:val="center"/>
            </w:pPr>
            <w:r w:rsidRPr="0035547C">
              <w:t>1747.</w:t>
            </w:r>
          </w:p>
        </w:tc>
        <w:tc>
          <w:tcPr>
            <w:tcW w:w="8391" w:type="dxa"/>
          </w:tcPr>
          <w:p w:rsidR="00151007" w:rsidRPr="0035547C" w:rsidRDefault="00151007">
            <w:pPr>
              <w:pStyle w:val="ConsPlusNormal"/>
              <w:jc w:val="both"/>
            </w:pPr>
            <w:r w:rsidRPr="0035547C">
              <w:t>Какие требования по защите информации от несанкционированного доступа для автоматизированных систем существуют?</w:t>
            </w:r>
          </w:p>
        </w:tc>
      </w:tr>
      <w:tr w:rsidR="0035547C" w:rsidRPr="0035547C">
        <w:tc>
          <w:tcPr>
            <w:tcW w:w="680" w:type="dxa"/>
          </w:tcPr>
          <w:p w:rsidR="00151007" w:rsidRPr="0035547C" w:rsidRDefault="00151007">
            <w:pPr>
              <w:pStyle w:val="ConsPlusNormal"/>
              <w:jc w:val="center"/>
            </w:pPr>
            <w:r w:rsidRPr="0035547C">
              <w:t>1748.</w:t>
            </w:r>
          </w:p>
        </w:tc>
        <w:tc>
          <w:tcPr>
            <w:tcW w:w="8391" w:type="dxa"/>
          </w:tcPr>
          <w:p w:rsidR="00151007" w:rsidRPr="0035547C" w:rsidRDefault="00151007">
            <w:pPr>
              <w:pStyle w:val="ConsPlusNormal"/>
              <w:jc w:val="both"/>
            </w:pPr>
            <w:r w:rsidRPr="0035547C">
              <w:t>Как принимаются расчетные скорости для трудных участков пересеченной и горной местности?</w:t>
            </w:r>
          </w:p>
        </w:tc>
      </w:tr>
      <w:tr w:rsidR="0035547C" w:rsidRPr="0035547C">
        <w:tc>
          <w:tcPr>
            <w:tcW w:w="680" w:type="dxa"/>
          </w:tcPr>
          <w:p w:rsidR="00151007" w:rsidRPr="0035547C" w:rsidRDefault="00151007">
            <w:pPr>
              <w:pStyle w:val="ConsPlusNormal"/>
              <w:jc w:val="center"/>
            </w:pPr>
            <w:r w:rsidRPr="0035547C">
              <w:t>1749.</w:t>
            </w:r>
          </w:p>
        </w:tc>
        <w:tc>
          <w:tcPr>
            <w:tcW w:w="8391" w:type="dxa"/>
          </w:tcPr>
          <w:p w:rsidR="00151007" w:rsidRPr="0035547C" w:rsidRDefault="00151007">
            <w:pPr>
              <w:pStyle w:val="ConsPlusNormal"/>
              <w:jc w:val="both"/>
            </w:pPr>
            <w:r w:rsidRPr="0035547C">
              <w:t>Что относится к неблагоприятным гидрометеорологическим процессам и явлениям, для размещения атомной электростанции, в пределах конкурентных пунктов?</w:t>
            </w:r>
          </w:p>
        </w:tc>
      </w:tr>
      <w:tr w:rsidR="0035547C" w:rsidRPr="0035547C">
        <w:tc>
          <w:tcPr>
            <w:tcW w:w="680" w:type="dxa"/>
          </w:tcPr>
          <w:p w:rsidR="00151007" w:rsidRPr="0035547C" w:rsidRDefault="00151007">
            <w:pPr>
              <w:pStyle w:val="ConsPlusNormal"/>
              <w:jc w:val="center"/>
            </w:pPr>
            <w:r w:rsidRPr="0035547C">
              <w:t>1750.</w:t>
            </w:r>
          </w:p>
        </w:tc>
        <w:tc>
          <w:tcPr>
            <w:tcW w:w="8391" w:type="dxa"/>
          </w:tcPr>
          <w:p w:rsidR="00151007" w:rsidRPr="0035547C" w:rsidRDefault="00151007">
            <w:pPr>
              <w:pStyle w:val="ConsPlusNormal"/>
              <w:jc w:val="both"/>
            </w:pPr>
            <w:r w:rsidRPr="0035547C">
              <w:t>Какие параметры должны обеспечивать методы и средства радиационного контроля?</w:t>
            </w:r>
          </w:p>
        </w:tc>
      </w:tr>
      <w:tr w:rsidR="0035547C" w:rsidRPr="0035547C">
        <w:tc>
          <w:tcPr>
            <w:tcW w:w="680" w:type="dxa"/>
          </w:tcPr>
          <w:p w:rsidR="00151007" w:rsidRPr="0035547C" w:rsidRDefault="00151007">
            <w:pPr>
              <w:pStyle w:val="ConsPlusNormal"/>
              <w:jc w:val="center"/>
            </w:pPr>
            <w:r w:rsidRPr="0035547C">
              <w:t>1751.</w:t>
            </w:r>
          </w:p>
        </w:tc>
        <w:tc>
          <w:tcPr>
            <w:tcW w:w="8391" w:type="dxa"/>
          </w:tcPr>
          <w:p w:rsidR="00151007" w:rsidRPr="0035547C" w:rsidRDefault="00151007">
            <w:pPr>
              <w:pStyle w:val="ConsPlusNormal"/>
              <w:jc w:val="both"/>
            </w:pPr>
            <w:r w:rsidRPr="0035547C">
              <w:t>На каких стадиях жизненного цикла опасного производственного объекта метод анализа риска аварий "анализ деревьев отказов" является наименее подходящим?</w:t>
            </w:r>
          </w:p>
        </w:tc>
      </w:tr>
      <w:tr w:rsidR="0035547C" w:rsidRPr="0035547C">
        <w:tc>
          <w:tcPr>
            <w:tcW w:w="680" w:type="dxa"/>
          </w:tcPr>
          <w:p w:rsidR="00151007" w:rsidRPr="0035547C" w:rsidRDefault="00151007">
            <w:pPr>
              <w:pStyle w:val="ConsPlusNormal"/>
              <w:jc w:val="center"/>
            </w:pPr>
            <w:r w:rsidRPr="0035547C">
              <w:t>1752.</w:t>
            </w:r>
          </w:p>
        </w:tc>
        <w:tc>
          <w:tcPr>
            <w:tcW w:w="8391" w:type="dxa"/>
          </w:tcPr>
          <w:p w:rsidR="00151007" w:rsidRPr="0035547C" w:rsidRDefault="00151007">
            <w:pPr>
              <w:pStyle w:val="ConsPlusNormal"/>
              <w:jc w:val="both"/>
            </w:pPr>
            <w:r w:rsidRPr="0035547C">
              <w:t>Какими бывают видимые сигналы по времени их применения?</w:t>
            </w:r>
          </w:p>
        </w:tc>
      </w:tr>
      <w:tr w:rsidR="0035547C" w:rsidRPr="0035547C">
        <w:tc>
          <w:tcPr>
            <w:tcW w:w="680" w:type="dxa"/>
          </w:tcPr>
          <w:p w:rsidR="00151007" w:rsidRPr="0035547C" w:rsidRDefault="00151007">
            <w:pPr>
              <w:pStyle w:val="ConsPlusNormal"/>
              <w:jc w:val="center"/>
            </w:pPr>
            <w:r w:rsidRPr="0035547C">
              <w:t>1753.</w:t>
            </w:r>
          </w:p>
        </w:tc>
        <w:tc>
          <w:tcPr>
            <w:tcW w:w="8391" w:type="dxa"/>
          </w:tcPr>
          <w:p w:rsidR="00151007" w:rsidRPr="0035547C" w:rsidRDefault="00151007">
            <w:pPr>
              <w:pStyle w:val="ConsPlusNormal"/>
              <w:jc w:val="both"/>
            </w:pPr>
            <w:r w:rsidRPr="0035547C">
              <w:t>На какие классы подразделяются отходы в зависимости от степени негативного воздействия на окружающую среду?</w:t>
            </w:r>
          </w:p>
        </w:tc>
      </w:tr>
      <w:tr w:rsidR="0035547C" w:rsidRPr="0035547C">
        <w:tc>
          <w:tcPr>
            <w:tcW w:w="680" w:type="dxa"/>
          </w:tcPr>
          <w:p w:rsidR="00151007" w:rsidRPr="0035547C" w:rsidRDefault="00151007">
            <w:pPr>
              <w:pStyle w:val="ConsPlusNormal"/>
              <w:jc w:val="center"/>
            </w:pPr>
            <w:r w:rsidRPr="0035547C">
              <w:t>1754.</w:t>
            </w:r>
          </w:p>
        </w:tc>
        <w:tc>
          <w:tcPr>
            <w:tcW w:w="8391" w:type="dxa"/>
          </w:tcPr>
          <w:p w:rsidR="00151007" w:rsidRPr="0035547C" w:rsidRDefault="00151007">
            <w:pPr>
              <w:pStyle w:val="ConsPlusNormal"/>
              <w:jc w:val="both"/>
            </w:pPr>
            <w:r w:rsidRPr="0035547C">
              <w:t>Какой должна быть площадь кабинета для одного сотрудника органов социальной службы, ведущего индивидуальный прием посетителей?</w:t>
            </w:r>
          </w:p>
        </w:tc>
      </w:tr>
      <w:tr w:rsidR="0035547C" w:rsidRPr="0035547C">
        <w:tc>
          <w:tcPr>
            <w:tcW w:w="680" w:type="dxa"/>
          </w:tcPr>
          <w:p w:rsidR="00151007" w:rsidRPr="0035547C" w:rsidRDefault="00151007">
            <w:pPr>
              <w:pStyle w:val="ConsPlusNormal"/>
              <w:jc w:val="center"/>
            </w:pPr>
            <w:r w:rsidRPr="0035547C">
              <w:t>1755.</w:t>
            </w:r>
          </w:p>
        </w:tc>
        <w:tc>
          <w:tcPr>
            <w:tcW w:w="8391" w:type="dxa"/>
          </w:tcPr>
          <w:p w:rsidR="00151007" w:rsidRPr="0035547C" w:rsidRDefault="00151007">
            <w:pPr>
              <w:pStyle w:val="ConsPlusNormal"/>
              <w:jc w:val="both"/>
            </w:pPr>
            <w:r w:rsidRPr="0035547C">
              <w:t>К каким грунтам следует относить связные грунты?</w:t>
            </w:r>
          </w:p>
        </w:tc>
      </w:tr>
      <w:tr w:rsidR="0035547C" w:rsidRPr="0035547C">
        <w:tc>
          <w:tcPr>
            <w:tcW w:w="680" w:type="dxa"/>
          </w:tcPr>
          <w:p w:rsidR="00151007" w:rsidRPr="0035547C" w:rsidRDefault="00151007">
            <w:pPr>
              <w:pStyle w:val="ConsPlusNormal"/>
              <w:jc w:val="center"/>
            </w:pPr>
            <w:r w:rsidRPr="0035547C">
              <w:t>1756.</w:t>
            </w:r>
          </w:p>
        </w:tc>
        <w:tc>
          <w:tcPr>
            <w:tcW w:w="8391" w:type="dxa"/>
          </w:tcPr>
          <w:p w:rsidR="00151007" w:rsidRPr="0035547C" w:rsidRDefault="00151007">
            <w:pPr>
              <w:pStyle w:val="ConsPlusNormal"/>
              <w:jc w:val="both"/>
            </w:pPr>
            <w:r w:rsidRPr="0035547C">
              <w:t>В соответствии с какими данными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объекта к сетям инженерно-технического обеспечения?</w:t>
            </w:r>
          </w:p>
        </w:tc>
      </w:tr>
      <w:tr w:rsidR="0035547C" w:rsidRPr="0035547C">
        <w:tc>
          <w:tcPr>
            <w:tcW w:w="680" w:type="dxa"/>
          </w:tcPr>
          <w:p w:rsidR="00151007" w:rsidRPr="0035547C" w:rsidRDefault="00151007">
            <w:pPr>
              <w:pStyle w:val="ConsPlusNormal"/>
              <w:jc w:val="center"/>
            </w:pPr>
            <w:r w:rsidRPr="0035547C">
              <w:t>1757.</w:t>
            </w:r>
          </w:p>
        </w:tc>
        <w:tc>
          <w:tcPr>
            <w:tcW w:w="8391" w:type="dxa"/>
          </w:tcPr>
          <w:p w:rsidR="00151007" w:rsidRPr="0035547C" w:rsidRDefault="00151007">
            <w:pPr>
              <w:pStyle w:val="ConsPlusNormal"/>
              <w:jc w:val="both"/>
            </w:pPr>
            <w:r w:rsidRPr="0035547C">
              <w:t>Требуется ли при обосновании пригодности площадки атомной станции учитывать радиационное влияние атомной станции на персонал?</w:t>
            </w:r>
          </w:p>
        </w:tc>
      </w:tr>
      <w:tr w:rsidR="0035547C" w:rsidRPr="0035547C">
        <w:tc>
          <w:tcPr>
            <w:tcW w:w="680" w:type="dxa"/>
          </w:tcPr>
          <w:p w:rsidR="00151007" w:rsidRPr="0035547C" w:rsidRDefault="00151007">
            <w:pPr>
              <w:pStyle w:val="ConsPlusNormal"/>
              <w:jc w:val="center"/>
            </w:pPr>
            <w:r w:rsidRPr="0035547C">
              <w:t>1758.</w:t>
            </w:r>
          </w:p>
        </w:tc>
        <w:tc>
          <w:tcPr>
            <w:tcW w:w="8391" w:type="dxa"/>
          </w:tcPr>
          <w:p w:rsidR="00151007" w:rsidRPr="0035547C" w:rsidRDefault="00151007">
            <w:pPr>
              <w:pStyle w:val="ConsPlusNormal"/>
              <w:jc w:val="both"/>
            </w:pPr>
            <w:r w:rsidRPr="0035547C">
              <w:t>Что включается в площадь застройки промышленных предприятий?</w:t>
            </w:r>
          </w:p>
        </w:tc>
      </w:tr>
      <w:tr w:rsidR="0035547C" w:rsidRPr="0035547C">
        <w:tc>
          <w:tcPr>
            <w:tcW w:w="680" w:type="dxa"/>
          </w:tcPr>
          <w:p w:rsidR="00151007" w:rsidRPr="0035547C" w:rsidRDefault="00151007">
            <w:pPr>
              <w:pStyle w:val="ConsPlusNormal"/>
              <w:jc w:val="center"/>
            </w:pPr>
            <w:r w:rsidRPr="0035547C">
              <w:lastRenderedPageBreak/>
              <w:t>1759.</w:t>
            </w:r>
          </w:p>
        </w:tc>
        <w:tc>
          <w:tcPr>
            <w:tcW w:w="8391" w:type="dxa"/>
          </w:tcPr>
          <w:p w:rsidR="00151007" w:rsidRPr="0035547C" w:rsidRDefault="00151007">
            <w:pPr>
              <w:pStyle w:val="ConsPlusNormal"/>
              <w:jc w:val="both"/>
            </w:pPr>
            <w:r w:rsidRPr="0035547C">
              <w:t>На каком расстоянии на проектируемых трубопроводах надлежит предусматривать установку запорной арматуры?</w:t>
            </w:r>
          </w:p>
        </w:tc>
      </w:tr>
      <w:tr w:rsidR="0035547C" w:rsidRPr="0035547C">
        <w:tc>
          <w:tcPr>
            <w:tcW w:w="680" w:type="dxa"/>
          </w:tcPr>
          <w:p w:rsidR="00151007" w:rsidRPr="0035547C" w:rsidRDefault="00151007">
            <w:pPr>
              <w:pStyle w:val="ConsPlusNormal"/>
              <w:jc w:val="center"/>
            </w:pPr>
            <w:r w:rsidRPr="0035547C">
              <w:t>1760.</w:t>
            </w:r>
          </w:p>
        </w:tc>
        <w:tc>
          <w:tcPr>
            <w:tcW w:w="8391" w:type="dxa"/>
          </w:tcPr>
          <w:p w:rsidR="00151007" w:rsidRPr="0035547C" w:rsidRDefault="00151007">
            <w:pPr>
              <w:pStyle w:val="ConsPlusNormal"/>
              <w:jc w:val="both"/>
            </w:pPr>
            <w:r w:rsidRPr="0035547C">
              <w:t>Какими должны быть подводящие водоводы малых гидроэлектростанций?</w:t>
            </w:r>
          </w:p>
        </w:tc>
      </w:tr>
      <w:tr w:rsidR="0035547C" w:rsidRPr="0035547C">
        <w:tc>
          <w:tcPr>
            <w:tcW w:w="680" w:type="dxa"/>
          </w:tcPr>
          <w:p w:rsidR="00151007" w:rsidRPr="0035547C" w:rsidRDefault="00151007">
            <w:pPr>
              <w:pStyle w:val="ConsPlusNormal"/>
              <w:jc w:val="center"/>
            </w:pPr>
            <w:r w:rsidRPr="0035547C">
              <w:t>1761.</w:t>
            </w:r>
          </w:p>
        </w:tc>
        <w:tc>
          <w:tcPr>
            <w:tcW w:w="8391" w:type="dxa"/>
          </w:tcPr>
          <w:p w:rsidR="00151007" w:rsidRPr="0035547C" w:rsidRDefault="00151007">
            <w:pPr>
              <w:pStyle w:val="ConsPlusNormal"/>
              <w:jc w:val="both"/>
            </w:pPr>
            <w:r w:rsidRPr="0035547C">
              <w:t>Для каких объектов устанавливается санитарно-защитная зона в размере 300 м?</w:t>
            </w:r>
          </w:p>
        </w:tc>
      </w:tr>
      <w:tr w:rsidR="0035547C" w:rsidRPr="0035547C">
        <w:tc>
          <w:tcPr>
            <w:tcW w:w="680" w:type="dxa"/>
          </w:tcPr>
          <w:p w:rsidR="00151007" w:rsidRPr="0035547C" w:rsidRDefault="00151007">
            <w:pPr>
              <w:pStyle w:val="ConsPlusNormal"/>
              <w:jc w:val="center"/>
            </w:pPr>
            <w:r w:rsidRPr="0035547C">
              <w:t>1762.</w:t>
            </w:r>
          </w:p>
        </w:tc>
        <w:tc>
          <w:tcPr>
            <w:tcW w:w="8391" w:type="dxa"/>
          </w:tcPr>
          <w:p w:rsidR="00151007" w:rsidRPr="0035547C" w:rsidRDefault="00151007">
            <w:pPr>
              <w:pStyle w:val="ConsPlusNormal"/>
              <w:jc w:val="both"/>
            </w:pPr>
            <w:r w:rsidRPr="0035547C">
              <w:t>При пересечении каких инженерных сетей расстояние по вертикали (в свету) должно быть не менее 1 м?</w:t>
            </w:r>
          </w:p>
        </w:tc>
      </w:tr>
      <w:tr w:rsidR="0035547C" w:rsidRPr="0035547C">
        <w:tc>
          <w:tcPr>
            <w:tcW w:w="680" w:type="dxa"/>
          </w:tcPr>
          <w:p w:rsidR="00151007" w:rsidRPr="0035547C" w:rsidRDefault="00151007">
            <w:pPr>
              <w:pStyle w:val="ConsPlusNormal"/>
              <w:jc w:val="center"/>
            </w:pPr>
            <w:r w:rsidRPr="0035547C">
              <w:t>1763.</w:t>
            </w:r>
          </w:p>
        </w:tc>
        <w:tc>
          <w:tcPr>
            <w:tcW w:w="8391" w:type="dxa"/>
          </w:tcPr>
          <w:p w:rsidR="00151007" w:rsidRPr="0035547C" w:rsidRDefault="00151007">
            <w:pPr>
              <w:pStyle w:val="ConsPlusNormal"/>
              <w:jc w:val="both"/>
            </w:pPr>
            <w:r w:rsidRPr="0035547C">
              <w:t>Какие работы выполняют при комплексной наладке систем автоматизации?</w:t>
            </w:r>
          </w:p>
        </w:tc>
      </w:tr>
      <w:tr w:rsidR="0035547C" w:rsidRPr="0035547C">
        <w:tc>
          <w:tcPr>
            <w:tcW w:w="680" w:type="dxa"/>
          </w:tcPr>
          <w:p w:rsidR="00151007" w:rsidRPr="0035547C" w:rsidRDefault="00151007">
            <w:pPr>
              <w:pStyle w:val="ConsPlusNormal"/>
              <w:jc w:val="center"/>
            </w:pPr>
            <w:r w:rsidRPr="0035547C">
              <w:t>1764.</w:t>
            </w:r>
          </w:p>
        </w:tc>
        <w:tc>
          <w:tcPr>
            <w:tcW w:w="8391" w:type="dxa"/>
          </w:tcPr>
          <w:p w:rsidR="00151007" w:rsidRPr="0035547C" w:rsidRDefault="00151007">
            <w:pPr>
              <w:pStyle w:val="ConsPlusNormal"/>
              <w:jc w:val="both"/>
            </w:pPr>
            <w:r w:rsidRPr="0035547C">
              <w:t>Какие результаты механических испытаний стыка считаются неудовлетворительными?</w:t>
            </w:r>
          </w:p>
        </w:tc>
      </w:tr>
      <w:tr w:rsidR="0035547C" w:rsidRPr="0035547C">
        <w:tc>
          <w:tcPr>
            <w:tcW w:w="680" w:type="dxa"/>
          </w:tcPr>
          <w:p w:rsidR="00151007" w:rsidRPr="0035547C" w:rsidRDefault="00151007">
            <w:pPr>
              <w:pStyle w:val="ConsPlusNormal"/>
              <w:jc w:val="center"/>
            </w:pPr>
            <w:r w:rsidRPr="0035547C">
              <w:t>1765.</w:t>
            </w:r>
          </w:p>
        </w:tc>
        <w:tc>
          <w:tcPr>
            <w:tcW w:w="8391" w:type="dxa"/>
          </w:tcPr>
          <w:p w:rsidR="00151007" w:rsidRPr="0035547C" w:rsidRDefault="00151007">
            <w:pPr>
              <w:pStyle w:val="ConsPlusNormal"/>
              <w:jc w:val="both"/>
            </w:pPr>
            <w:r w:rsidRPr="0035547C">
              <w:t>С какого класса напряжения подстанций рекомендована установка системы диагностики и мониторинга состояния силовых трансформаторов при реконструкции и новом строительстве?</w:t>
            </w:r>
          </w:p>
        </w:tc>
      </w:tr>
      <w:tr w:rsidR="0035547C" w:rsidRPr="0035547C">
        <w:tc>
          <w:tcPr>
            <w:tcW w:w="680" w:type="dxa"/>
          </w:tcPr>
          <w:p w:rsidR="00151007" w:rsidRPr="0035547C" w:rsidRDefault="00151007">
            <w:pPr>
              <w:pStyle w:val="ConsPlusNormal"/>
              <w:jc w:val="center"/>
            </w:pPr>
            <w:r w:rsidRPr="0035547C">
              <w:t>1766.</w:t>
            </w:r>
          </w:p>
        </w:tc>
        <w:tc>
          <w:tcPr>
            <w:tcW w:w="8391" w:type="dxa"/>
          </w:tcPr>
          <w:p w:rsidR="00151007" w:rsidRPr="0035547C" w:rsidRDefault="00151007">
            <w:pPr>
              <w:pStyle w:val="ConsPlusNormal"/>
              <w:jc w:val="both"/>
            </w:pPr>
            <w:r w:rsidRPr="0035547C">
              <w:t>Какие обязательные действия включает в себя санитарно-эпидемиологическая экспертиза?</w:t>
            </w:r>
          </w:p>
        </w:tc>
      </w:tr>
      <w:tr w:rsidR="0035547C" w:rsidRPr="0035547C">
        <w:tc>
          <w:tcPr>
            <w:tcW w:w="680" w:type="dxa"/>
          </w:tcPr>
          <w:p w:rsidR="00151007" w:rsidRPr="0035547C" w:rsidRDefault="00151007">
            <w:pPr>
              <w:pStyle w:val="ConsPlusNormal"/>
              <w:jc w:val="center"/>
            </w:pPr>
            <w:r w:rsidRPr="0035547C">
              <w:t>1767.</w:t>
            </w:r>
          </w:p>
        </w:tc>
        <w:tc>
          <w:tcPr>
            <w:tcW w:w="8391" w:type="dxa"/>
          </w:tcPr>
          <w:p w:rsidR="00151007" w:rsidRPr="0035547C" w:rsidRDefault="00151007">
            <w:pPr>
              <w:pStyle w:val="ConsPlusNormal"/>
              <w:jc w:val="both"/>
            </w:pPr>
            <w:r w:rsidRPr="0035547C">
              <w:t>Какая дополнительная информация по сооружениям электрозащиты от коррозии должна быть нанесена на исполнительный чертеж?</w:t>
            </w:r>
          </w:p>
        </w:tc>
      </w:tr>
      <w:tr w:rsidR="0035547C" w:rsidRPr="0035547C">
        <w:tc>
          <w:tcPr>
            <w:tcW w:w="680" w:type="dxa"/>
          </w:tcPr>
          <w:p w:rsidR="00151007" w:rsidRPr="0035547C" w:rsidRDefault="00151007">
            <w:pPr>
              <w:pStyle w:val="ConsPlusNormal"/>
              <w:jc w:val="center"/>
            </w:pPr>
            <w:r w:rsidRPr="0035547C">
              <w:t>1768.</w:t>
            </w:r>
          </w:p>
        </w:tc>
        <w:tc>
          <w:tcPr>
            <w:tcW w:w="8391" w:type="dxa"/>
          </w:tcPr>
          <w:p w:rsidR="00151007" w:rsidRPr="0035547C" w:rsidRDefault="00151007">
            <w:pPr>
              <w:pStyle w:val="ConsPlusNormal"/>
              <w:jc w:val="both"/>
            </w:pPr>
            <w:r w:rsidRPr="0035547C">
              <w:t>Какие условия установлены для расположения строительных конструкций тоннелей, мостов, путепроводов, эстакад, виадуков, галерей?</w:t>
            </w:r>
          </w:p>
        </w:tc>
      </w:tr>
      <w:tr w:rsidR="0035547C" w:rsidRPr="0035547C">
        <w:tc>
          <w:tcPr>
            <w:tcW w:w="680" w:type="dxa"/>
          </w:tcPr>
          <w:p w:rsidR="00151007" w:rsidRPr="0035547C" w:rsidRDefault="00151007">
            <w:pPr>
              <w:pStyle w:val="ConsPlusNormal"/>
              <w:jc w:val="center"/>
            </w:pPr>
            <w:r w:rsidRPr="0035547C">
              <w:t>1769.</w:t>
            </w:r>
          </w:p>
        </w:tc>
        <w:tc>
          <w:tcPr>
            <w:tcW w:w="8391" w:type="dxa"/>
          </w:tcPr>
          <w:p w:rsidR="00151007" w:rsidRPr="0035547C" w:rsidRDefault="00151007">
            <w:pPr>
              <w:pStyle w:val="ConsPlusNormal"/>
              <w:jc w:val="both"/>
            </w:pPr>
            <w:r w:rsidRPr="0035547C">
              <w:t>Каково количество и содержание этапов работ в программе ввода реакторной установки в эксплуатацию?</w:t>
            </w:r>
          </w:p>
        </w:tc>
      </w:tr>
      <w:tr w:rsidR="0035547C" w:rsidRPr="0035547C">
        <w:tc>
          <w:tcPr>
            <w:tcW w:w="680" w:type="dxa"/>
          </w:tcPr>
          <w:p w:rsidR="00151007" w:rsidRPr="0035547C" w:rsidRDefault="00151007">
            <w:pPr>
              <w:pStyle w:val="ConsPlusNormal"/>
              <w:jc w:val="center"/>
            </w:pPr>
            <w:r w:rsidRPr="0035547C">
              <w:t>1770.</w:t>
            </w:r>
          </w:p>
        </w:tc>
        <w:tc>
          <w:tcPr>
            <w:tcW w:w="8391" w:type="dxa"/>
          </w:tcPr>
          <w:p w:rsidR="00151007" w:rsidRPr="0035547C" w:rsidRDefault="00151007">
            <w:pPr>
              <w:pStyle w:val="ConsPlusNormal"/>
              <w:jc w:val="both"/>
            </w:pPr>
            <w:r w:rsidRPr="0035547C">
              <w:t>Что необходимо создавать в городских округах и поселениях, расположенных в зонах возможного радиоактивного загрязнения и возможного химического заражения, для обеспечения населения питьевой водой?</w:t>
            </w:r>
          </w:p>
        </w:tc>
      </w:tr>
      <w:tr w:rsidR="0035547C" w:rsidRPr="0035547C">
        <w:tc>
          <w:tcPr>
            <w:tcW w:w="680" w:type="dxa"/>
          </w:tcPr>
          <w:p w:rsidR="00151007" w:rsidRPr="0035547C" w:rsidRDefault="00151007">
            <w:pPr>
              <w:pStyle w:val="ConsPlusNormal"/>
              <w:jc w:val="center"/>
            </w:pPr>
            <w:r w:rsidRPr="0035547C">
              <w:t>1771.</w:t>
            </w:r>
          </w:p>
        </w:tc>
        <w:tc>
          <w:tcPr>
            <w:tcW w:w="8391" w:type="dxa"/>
          </w:tcPr>
          <w:p w:rsidR="00151007" w:rsidRPr="0035547C" w:rsidRDefault="00151007">
            <w:pPr>
              <w:pStyle w:val="ConsPlusNormal"/>
              <w:jc w:val="both"/>
            </w:pPr>
            <w:r w:rsidRPr="0035547C">
              <w:t>Что должны содержать технические условия присоединения сетей электросвязи?</w:t>
            </w:r>
          </w:p>
        </w:tc>
      </w:tr>
      <w:tr w:rsidR="0035547C" w:rsidRPr="0035547C">
        <w:tc>
          <w:tcPr>
            <w:tcW w:w="680" w:type="dxa"/>
          </w:tcPr>
          <w:p w:rsidR="00151007" w:rsidRPr="0035547C" w:rsidRDefault="00151007">
            <w:pPr>
              <w:pStyle w:val="ConsPlusNormal"/>
              <w:jc w:val="center"/>
            </w:pPr>
            <w:r w:rsidRPr="0035547C">
              <w:t>1772.</w:t>
            </w:r>
          </w:p>
        </w:tc>
        <w:tc>
          <w:tcPr>
            <w:tcW w:w="8391" w:type="dxa"/>
          </w:tcPr>
          <w:p w:rsidR="00151007" w:rsidRPr="0035547C" w:rsidRDefault="00151007">
            <w:pPr>
              <w:pStyle w:val="ConsPlusNormal"/>
              <w:jc w:val="both"/>
            </w:pPr>
            <w:r w:rsidRPr="0035547C">
              <w:t>Какие значения не должны превышать уровни авиационного шума на существующих территориях вблизи вновь проектируемых аэропортов?</w:t>
            </w:r>
          </w:p>
        </w:tc>
      </w:tr>
      <w:tr w:rsidR="0035547C" w:rsidRPr="0035547C">
        <w:tc>
          <w:tcPr>
            <w:tcW w:w="680" w:type="dxa"/>
          </w:tcPr>
          <w:p w:rsidR="00151007" w:rsidRPr="0035547C" w:rsidRDefault="00151007">
            <w:pPr>
              <w:pStyle w:val="ConsPlusNormal"/>
              <w:jc w:val="center"/>
            </w:pPr>
            <w:r w:rsidRPr="0035547C">
              <w:t>1773.</w:t>
            </w:r>
          </w:p>
        </w:tc>
        <w:tc>
          <w:tcPr>
            <w:tcW w:w="8391" w:type="dxa"/>
          </w:tcPr>
          <w:p w:rsidR="00151007" w:rsidRPr="0035547C" w:rsidRDefault="00151007">
            <w:pPr>
              <w:pStyle w:val="ConsPlusNormal"/>
              <w:jc w:val="both"/>
            </w:pPr>
            <w:r w:rsidRPr="0035547C">
              <w:t>Кто имеет право утверждать перечень российских юридических лиц, в собственности которых могут находиться ядерные материалы и ядерные установки?</w:t>
            </w:r>
          </w:p>
        </w:tc>
      </w:tr>
      <w:tr w:rsidR="0035547C" w:rsidRPr="0035547C">
        <w:tc>
          <w:tcPr>
            <w:tcW w:w="680" w:type="dxa"/>
          </w:tcPr>
          <w:p w:rsidR="00151007" w:rsidRPr="0035547C" w:rsidRDefault="00151007">
            <w:pPr>
              <w:pStyle w:val="ConsPlusNormal"/>
              <w:jc w:val="center"/>
            </w:pPr>
            <w:r w:rsidRPr="0035547C">
              <w:t>1774.</w:t>
            </w:r>
          </w:p>
        </w:tc>
        <w:tc>
          <w:tcPr>
            <w:tcW w:w="8391" w:type="dxa"/>
          </w:tcPr>
          <w:p w:rsidR="00151007" w:rsidRPr="0035547C" w:rsidRDefault="00151007">
            <w:pPr>
              <w:pStyle w:val="ConsPlusNormal"/>
              <w:jc w:val="both"/>
            </w:pPr>
            <w:r w:rsidRPr="0035547C">
              <w:t>Какая документация предоставляется для проведения санитарно-эпидемиологического контроля (надзора) минеральных удобрений и агрохимикатов отечественного производства?</w:t>
            </w:r>
          </w:p>
        </w:tc>
      </w:tr>
      <w:tr w:rsidR="0035547C" w:rsidRPr="0035547C">
        <w:tc>
          <w:tcPr>
            <w:tcW w:w="680" w:type="dxa"/>
          </w:tcPr>
          <w:p w:rsidR="00151007" w:rsidRPr="0035547C" w:rsidRDefault="00151007">
            <w:pPr>
              <w:pStyle w:val="ConsPlusNormal"/>
              <w:jc w:val="center"/>
            </w:pPr>
            <w:r w:rsidRPr="0035547C">
              <w:t>1775.</w:t>
            </w:r>
          </w:p>
        </w:tc>
        <w:tc>
          <w:tcPr>
            <w:tcW w:w="8391" w:type="dxa"/>
          </w:tcPr>
          <w:p w:rsidR="00151007" w:rsidRPr="0035547C" w:rsidRDefault="00151007">
            <w:pPr>
              <w:pStyle w:val="ConsPlusNormal"/>
              <w:jc w:val="both"/>
            </w:pPr>
            <w:r w:rsidRPr="0035547C">
              <w:t>Для чего предназначена высотная деформационная геодезическая основа?</w:t>
            </w:r>
          </w:p>
        </w:tc>
      </w:tr>
      <w:tr w:rsidR="0035547C" w:rsidRPr="0035547C">
        <w:tc>
          <w:tcPr>
            <w:tcW w:w="680" w:type="dxa"/>
          </w:tcPr>
          <w:p w:rsidR="00151007" w:rsidRPr="0035547C" w:rsidRDefault="00151007">
            <w:pPr>
              <w:pStyle w:val="ConsPlusNormal"/>
              <w:jc w:val="center"/>
            </w:pPr>
            <w:r w:rsidRPr="0035547C">
              <w:t>1776.</w:t>
            </w:r>
          </w:p>
        </w:tc>
        <w:tc>
          <w:tcPr>
            <w:tcW w:w="8391" w:type="dxa"/>
          </w:tcPr>
          <w:p w:rsidR="00151007" w:rsidRPr="0035547C" w:rsidRDefault="00151007">
            <w:pPr>
              <w:pStyle w:val="ConsPlusNormal"/>
              <w:jc w:val="both"/>
            </w:pPr>
            <w:r w:rsidRPr="0035547C">
              <w:t>Посредством чего обеспечивается безопасность зданий и сооружений в процессе эксплуатации?</w:t>
            </w:r>
          </w:p>
        </w:tc>
      </w:tr>
      <w:tr w:rsidR="0035547C" w:rsidRPr="0035547C">
        <w:tc>
          <w:tcPr>
            <w:tcW w:w="680" w:type="dxa"/>
          </w:tcPr>
          <w:p w:rsidR="00151007" w:rsidRPr="0035547C" w:rsidRDefault="00151007">
            <w:pPr>
              <w:pStyle w:val="ConsPlusNormal"/>
              <w:jc w:val="center"/>
            </w:pPr>
            <w:r w:rsidRPr="0035547C">
              <w:t>1777.</w:t>
            </w:r>
          </w:p>
        </w:tc>
        <w:tc>
          <w:tcPr>
            <w:tcW w:w="8391" w:type="dxa"/>
          </w:tcPr>
          <w:p w:rsidR="00151007" w:rsidRPr="0035547C" w:rsidRDefault="00151007">
            <w:pPr>
              <w:pStyle w:val="ConsPlusNormal"/>
              <w:jc w:val="both"/>
            </w:pPr>
            <w:r w:rsidRPr="0035547C">
              <w:t>Могут ли объекты размещаться в прибрежных зонах водоемов и при каких условиях?</w:t>
            </w:r>
          </w:p>
        </w:tc>
      </w:tr>
      <w:tr w:rsidR="0035547C" w:rsidRPr="0035547C">
        <w:tc>
          <w:tcPr>
            <w:tcW w:w="680" w:type="dxa"/>
          </w:tcPr>
          <w:p w:rsidR="00151007" w:rsidRPr="0035547C" w:rsidRDefault="00151007">
            <w:pPr>
              <w:pStyle w:val="ConsPlusNormal"/>
              <w:jc w:val="center"/>
            </w:pPr>
            <w:r w:rsidRPr="0035547C">
              <w:t>1778.</w:t>
            </w:r>
          </w:p>
        </w:tc>
        <w:tc>
          <w:tcPr>
            <w:tcW w:w="8391" w:type="dxa"/>
          </w:tcPr>
          <w:p w:rsidR="00151007" w:rsidRPr="0035547C" w:rsidRDefault="00151007">
            <w:pPr>
              <w:pStyle w:val="ConsPlusNormal"/>
              <w:jc w:val="both"/>
            </w:pPr>
            <w:r w:rsidRPr="0035547C">
              <w:t>Допускается ли заказчику устанавливать расчетные сроки службы гидротехнических сооружений?</w:t>
            </w:r>
          </w:p>
        </w:tc>
      </w:tr>
      <w:tr w:rsidR="0035547C" w:rsidRPr="0035547C">
        <w:tc>
          <w:tcPr>
            <w:tcW w:w="680" w:type="dxa"/>
          </w:tcPr>
          <w:p w:rsidR="00151007" w:rsidRPr="0035547C" w:rsidRDefault="00151007">
            <w:pPr>
              <w:pStyle w:val="ConsPlusNormal"/>
              <w:jc w:val="center"/>
            </w:pPr>
            <w:r w:rsidRPr="0035547C">
              <w:t>1779.</w:t>
            </w:r>
          </w:p>
        </w:tc>
        <w:tc>
          <w:tcPr>
            <w:tcW w:w="8391" w:type="dxa"/>
          </w:tcPr>
          <w:p w:rsidR="00151007" w:rsidRPr="0035547C" w:rsidRDefault="00151007">
            <w:pPr>
              <w:pStyle w:val="ConsPlusNormal"/>
              <w:jc w:val="both"/>
            </w:pPr>
            <w:r w:rsidRPr="0035547C">
              <w:t xml:space="preserve">Какова длина линий сбросов на факелы от блоков глушения и дросселирования для </w:t>
            </w:r>
            <w:r w:rsidRPr="0035547C">
              <w:lastRenderedPageBreak/>
              <w:t>нефтяных скважин с газовым фактором более 200 м3/т?</w:t>
            </w:r>
          </w:p>
        </w:tc>
      </w:tr>
      <w:tr w:rsidR="0035547C" w:rsidRPr="0035547C">
        <w:tc>
          <w:tcPr>
            <w:tcW w:w="680" w:type="dxa"/>
          </w:tcPr>
          <w:p w:rsidR="00151007" w:rsidRPr="0035547C" w:rsidRDefault="00151007">
            <w:pPr>
              <w:pStyle w:val="ConsPlusNormal"/>
              <w:jc w:val="center"/>
            </w:pPr>
            <w:r w:rsidRPr="0035547C">
              <w:lastRenderedPageBreak/>
              <w:t>1780.</w:t>
            </w:r>
          </w:p>
        </w:tc>
        <w:tc>
          <w:tcPr>
            <w:tcW w:w="8391" w:type="dxa"/>
          </w:tcPr>
          <w:p w:rsidR="00151007" w:rsidRPr="0035547C" w:rsidRDefault="00151007">
            <w:pPr>
              <w:pStyle w:val="ConsPlusNormal"/>
              <w:jc w:val="both"/>
            </w:pPr>
            <w:r w:rsidRPr="0035547C">
              <w:t>В каком разделе проектной документации должно содержаться описание решений по обеспечению естественного освещения помещений?</w:t>
            </w:r>
          </w:p>
        </w:tc>
      </w:tr>
      <w:tr w:rsidR="0035547C" w:rsidRPr="0035547C">
        <w:tc>
          <w:tcPr>
            <w:tcW w:w="680" w:type="dxa"/>
          </w:tcPr>
          <w:p w:rsidR="00151007" w:rsidRPr="0035547C" w:rsidRDefault="00151007">
            <w:pPr>
              <w:pStyle w:val="ConsPlusNormal"/>
              <w:jc w:val="center"/>
            </w:pPr>
            <w:r w:rsidRPr="0035547C">
              <w:t>1781.</w:t>
            </w:r>
          </w:p>
        </w:tc>
        <w:tc>
          <w:tcPr>
            <w:tcW w:w="8391" w:type="dxa"/>
          </w:tcPr>
          <w:p w:rsidR="00151007" w:rsidRPr="0035547C" w:rsidRDefault="00151007">
            <w:pPr>
              <w:pStyle w:val="ConsPlusNormal"/>
              <w:jc w:val="both"/>
            </w:pPr>
            <w:r w:rsidRPr="0035547C">
              <w:t>Где располагают пункты контроля качества поверхностных вод при наличии на водотоке нескольких рукавов?</w:t>
            </w:r>
          </w:p>
        </w:tc>
      </w:tr>
      <w:tr w:rsidR="0035547C" w:rsidRPr="0035547C">
        <w:tc>
          <w:tcPr>
            <w:tcW w:w="680" w:type="dxa"/>
          </w:tcPr>
          <w:p w:rsidR="00151007" w:rsidRPr="0035547C" w:rsidRDefault="00151007">
            <w:pPr>
              <w:pStyle w:val="ConsPlusNormal"/>
              <w:jc w:val="center"/>
            </w:pPr>
            <w:r w:rsidRPr="0035547C">
              <w:t>1782.</w:t>
            </w:r>
          </w:p>
        </w:tc>
        <w:tc>
          <w:tcPr>
            <w:tcW w:w="8391" w:type="dxa"/>
          </w:tcPr>
          <w:p w:rsidR="00151007" w:rsidRPr="0035547C" w:rsidRDefault="00151007">
            <w:pPr>
              <w:pStyle w:val="ConsPlusNormal"/>
              <w:jc w:val="both"/>
            </w:pPr>
            <w:r w:rsidRPr="0035547C">
              <w:t>Какие требования установлены для зоны отдыха на территории общеобразовательных организаций?</w:t>
            </w:r>
          </w:p>
        </w:tc>
      </w:tr>
      <w:tr w:rsidR="0035547C" w:rsidRPr="0035547C">
        <w:tc>
          <w:tcPr>
            <w:tcW w:w="680" w:type="dxa"/>
          </w:tcPr>
          <w:p w:rsidR="00151007" w:rsidRPr="0035547C" w:rsidRDefault="00151007">
            <w:pPr>
              <w:pStyle w:val="ConsPlusNormal"/>
              <w:jc w:val="center"/>
            </w:pPr>
            <w:r w:rsidRPr="0035547C">
              <w:t>1783.</w:t>
            </w:r>
          </w:p>
        </w:tc>
        <w:tc>
          <w:tcPr>
            <w:tcW w:w="8391" w:type="dxa"/>
          </w:tcPr>
          <w:p w:rsidR="00151007" w:rsidRPr="0035547C" w:rsidRDefault="00151007">
            <w:pPr>
              <w:pStyle w:val="ConsPlusNormal"/>
              <w:jc w:val="both"/>
            </w:pPr>
            <w:r w:rsidRPr="0035547C">
              <w:t>Какие параметры включает в себя мониторинг условий труда, окружающей среды и здоровья работающих?</w:t>
            </w:r>
          </w:p>
        </w:tc>
      </w:tr>
      <w:tr w:rsidR="0035547C" w:rsidRPr="0035547C">
        <w:tc>
          <w:tcPr>
            <w:tcW w:w="680" w:type="dxa"/>
          </w:tcPr>
          <w:p w:rsidR="00151007" w:rsidRPr="0035547C" w:rsidRDefault="00151007">
            <w:pPr>
              <w:pStyle w:val="ConsPlusNormal"/>
              <w:jc w:val="center"/>
            </w:pPr>
            <w:r w:rsidRPr="0035547C">
              <w:t>1784.</w:t>
            </w:r>
          </w:p>
        </w:tc>
        <w:tc>
          <w:tcPr>
            <w:tcW w:w="8391" w:type="dxa"/>
          </w:tcPr>
          <w:p w:rsidR="00151007" w:rsidRPr="0035547C" w:rsidRDefault="00151007">
            <w:pPr>
              <w:pStyle w:val="ConsPlusNormal"/>
              <w:jc w:val="both"/>
            </w:pPr>
            <w:r w:rsidRPr="0035547C">
              <w:t>При каком угле наклона наклонные горные выработки, предназначенные для передвижения людей в шахте, допускается оборудовать лестницами с горизонтальными ступенями и перилами?</w:t>
            </w:r>
          </w:p>
        </w:tc>
      </w:tr>
      <w:tr w:rsidR="0035547C" w:rsidRPr="0035547C">
        <w:tc>
          <w:tcPr>
            <w:tcW w:w="680" w:type="dxa"/>
          </w:tcPr>
          <w:p w:rsidR="00151007" w:rsidRPr="0035547C" w:rsidRDefault="00151007">
            <w:pPr>
              <w:pStyle w:val="ConsPlusNormal"/>
              <w:jc w:val="center"/>
            </w:pPr>
            <w:r w:rsidRPr="0035547C">
              <w:t>1785.</w:t>
            </w:r>
          </w:p>
        </w:tc>
        <w:tc>
          <w:tcPr>
            <w:tcW w:w="8391" w:type="dxa"/>
          </w:tcPr>
          <w:p w:rsidR="00151007" w:rsidRPr="0035547C" w:rsidRDefault="00151007">
            <w:pPr>
              <w:pStyle w:val="ConsPlusNormal"/>
              <w:jc w:val="both"/>
            </w:pPr>
            <w:r w:rsidRPr="0035547C">
              <w:t>Какие материалы входят в графическую часть отчета по инженерно-геологическим изысканиям?</w:t>
            </w:r>
          </w:p>
        </w:tc>
      </w:tr>
      <w:tr w:rsidR="0035547C" w:rsidRPr="0035547C">
        <w:tc>
          <w:tcPr>
            <w:tcW w:w="680" w:type="dxa"/>
          </w:tcPr>
          <w:p w:rsidR="00151007" w:rsidRPr="0035547C" w:rsidRDefault="00151007">
            <w:pPr>
              <w:pStyle w:val="ConsPlusNormal"/>
              <w:jc w:val="center"/>
            </w:pPr>
            <w:r w:rsidRPr="0035547C">
              <w:t>1786.</w:t>
            </w:r>
          </w:p>
        </w:tc>
        <w:tc>
          <w:tcPr>
            <w:tcW w:w="8391" w:type="dxa"/>
          </w:tcPr>
          <w:p w:rsidR="00151007" w:rsidRPr="0035547C" w:rsidRDefault="00151007">
            <w:pPr>
              <w:pStyle w:val="ConsPlusNormal"/>
              <w:jc w:val="both"/>
            </w:pPr>
            <w:r w:rsidRPr="0035547C">
              <w:t>При условии соответствия каким требованиям эксперт может быть переаттестован на право подготовки заключений экспертизы проектной документации и (или)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1787.</w:t>
            </w:r>
          </w:p>
        </w:tc>
        <w:tc>
          <w:tcPr>
            <w:tcW w:w="8391" w:type="dxa"/>
          </w:tcPr>
          <w:p w:rsidR="00151007" w:rsidRPr="0035547C" w:rsidRDefault="00151007">
            <w:pPr>
              <w:pStyle w:val="ConsPlusNormal"/>
              <w:jc w:val="both"/>
            </w:pPr>
            <w:r w:rsidRPr="0035547C">
              <w:t>Какой гарантийный срок устанавливается на объекты капитального строительства, принятые в эксплуатацию?</w:t>
            </w:r>
          </w:p>
        </w:tc>
      </w:tr>
      <w:tr w:rsidR="0035547C" w:rsidRPr="0035547C">
        <w:tc>
          <w:tcPr>
            <w:tcW w:w="680" w:type="dxa"/>
          </w:tcPr>
          <w:p w:rsidR="00151007" w:rsidRPr="0035547C" w:rsidRDefault="00151007">
            <w:pPr>
              <w:pStyle w:val="ConsPlusNormal"/>
              <w:jc w:val="center"/>
            </w:pPr>
            <w:r w:rsidRPr="0035547C">
              <w:t>1788.</w:t>
            </w:r>
          </w:p>
        </w:tc>
        <w:tc>
          <w:tcPr>
            <w:tcW w:w="8391" w:type="dxa"/>
          </w:tcPr>
          <w:p w:rsidR="00151007" w:rsidRPr="0035547C" w:rsidRDefault="00151007">
            <w:pPr>
              <w:pStyle w:val="ConsPlusNormal"/>
              <w:jc w:val="both"/>
            </w:pPr>
            <w:r w:rsidRPr="0035547C">
              <w:t>Какое расстояние необходимо предусматривать в камерах водосливных установок от наиболее выступающих частей насосного агрегата до ближайшей стены камеры?</w:t>
            </w:r>
          </w:p>
        </w:tc>
      </w:tr>
      <w:tr w:rsidR="0035547C" w:rsidRPr="0035547C">
        <w:tc>
          <w:tcPr>
            <w:tcW w:w="680" w:type="dxa"/>
          </w:tcPr>
          <w:p w:rsidR="00151007" w:rsidRPr="0035547C" w:rsidRDefault="00151007">
            <w:pPr>
              <w:pStyle w:val="ConsPlusNormal"/>
              <w:jc w:val="center"/>
            </w:pPr>
            <w:r w:rsidRPr="0035547C">
              <w:t>1789.</w:t>
            </w:r>
          </w:p>
        </w:tc>
        <w:tc>
          <w:tcPr>
            <w:tcW w:w="8391" w:type="dxa"/>
          </w:tcPr>
          <w:p w:rsidR="00151007" w:rsidRPr="0035547C" w:rsidRDefault="00151007">
            <w:pPr>
              <w:pStyle w:val="ConsPlusNormal"/>
              <w:jc w:val="both"/>
            </w:pPr>
            <w:r w:rsidRPr="0035547C">
              <w:t>Что отнесено к виду элементов планировочной структуры?</w:t>
            </w:r>
          </w:p>
        </w:tc>
      </w:tr>
      <w:tr w:rsidR="0035547C" w:rsidRPr="0035547C">
        <w:tc>
          <w:tcPr>
            <w:tcW w:w="680" w:type="dxa"/>
          </w:tcPr>
          <w:p w:rsidR="00151007" w:rsidRPr="0035547C" w:rsidRDefault="00151007">
            <w:pPr>
              <w:pStyle w:val="ConsPlusNormal"/>
              <w:jc w:val="center"/>
            </w:pPr>
            <w:r w:rsidRPr="0035547C">
              <w:t>1790.</w:t>
            </w:r>
          </w:p>
        </w:tc>
        <w:tc>
          <w:tcPr>
            <w:tcW w:w="8391" w:type="dxa"/>
          </w:tcPr>
          <w:p w:rsidR="00151007" w:rsidRPr="0035547C" w:rsidRDefault="00151007">
            <w:pPr>
              <w:pStyle w:val="ConsPlusNormal"/>
              <w:jc w:val="both"/>
            </w:pPr>
            <w:r w:rsidRPr="0035547C">
              <w:t>Какие сведения должна содержать текстовая часть раздела "архитектурные решения"?</w:t>
            </w:r>
          </w:p>
        </w:tc>
      </w:tr>
      <w:tr w:rsidR="0035547C" w:rsidRPr="0035547C">
        <w:tc>
          <w:tcPr>
            <w:tcW w:w="680" w:type="dxa"/>
          </w:tcPr>
          <w:p w:rsidR="00151007" w:rsidRPr="0035547C" w:rsidRDefault="00151007">
            <w:pPr>
              <w:pStyle w:val="ConsPlusNormal"/>
              <w:jc w:val="center"/>
            </w:pPr>
            <w:r w:rsidRPr="0035547C">
              <w:t>1791.</w:t>
            </w:r>
          </w:p>
        </w:tc>
        <w:tc>
          <w:tcPr>
            <w:tcW w:w="8391" w:type="dxa"/>
          </w:tcPr>
          <w:p w:rsidR="00151007" w:rsidRPr="0035547C" w:rsidRDefault="00151007">
            <w:pPr>
              <w:pStyle w:val="ConsPlusNormal"/>
              <w:jc w:val="both"/>
            </w:pPr>
            <w:r w:rsidRPr="0035547C">
              <w:t>Для чего используются результаты сбора и анализа материалов гидрометеорологических наблюдений?</w:t>
            </w:r>
          </w:p>
        </w:tc>
      </w:tr>
      <w:tr w:rsidR="0035547C" w:rsidRPr="0035547C">
        <w:tc>
          <w:tcPr>
            <w:tcW w:w="680" w:type="dxa"/>
          </w:tcPr>
          <w:p w:rsidR="00151007" w:rsidRPr="0035547C" w:rsidRDefault="00151007">
            <w:pPr>
              <w:pStyle w:val="ConsPlusNormal"/>
              <w:jc w:val="center"/>
            </w:pPr>
            <w:r w:rsidRPr="0035547C">
              <w:t>1792.</w:t>
            </w:r>
          </w:p>
        </w:tc>
        <w:tc>
          <w:tcPr>
            <w:tcW w:w="8391" w:type="dxa"/>
          </w:tcPr>
          <w:p w:rsidR="00151007" w:rsidRPr="0035547C" w:rsidRDefault="00151007">
            <w:pPr>
              <w:pStyle w:val="ConsPlusNormal"/>
              <w:jc w:val="both"/>
            </w:pPr>
            <w:r w:rsidRPr="0035547C">
              <w:t>Как определяется количество точек пропуска на контрольно-пропускных пунктах для прохода граждан на спортивную арену?</w:t>
            </w:r>
          </w:p>
        </w:tc>
      </w:tr>
      <w:tr w:rsidR="0035547C" w:rsidRPr="0035547C">
        <w:tc>
          <w:tcPr>
            <w:tcW w:w="680" w:type="dxa"/>
          </w:tcPr>
          <w:p w:rsidR="00151007" w:rsidRPr="0035547C" w:rsidRDefault="00151007">
            <w:pPr>
              <w:pStyle w:val="ConsPlusNormal"/>
              <w:jc w:val="center"/>
            </w:pPr>
            <w:r w:rsidRPr="0035547C">
              <w:t>1793.</w:t>
            </w:r>
          </w:p>
        </w:tc>
        <w:tc>
          <w:tcPr>
            <w:tcW w:w="8391" w:type="dxa"/>
          </w:tcPr>
          <w:p w:rsidR="00151007" w:rsidRPr="0035547C" w:rsidRDefault="00151007">
            <w:pPr>
              <w:pStyle w:val="ConsPlusNormal"/>
              <w:jc w:val="both"/>
            </w:pPr>
            <w:r w:rsidRPr="0035547C">
              <w:t>Каким образом следует подавать в производственные помещения приточный воздух в рабочую зону из воздухораспределителей?</w:t>
            </w:r>
          </w:p>
        </w:tc>
      </w:tr>
      <w:tr w:rsidR="0035547C" w:rsidRPr="0035547C">
        <w:tc>
          <w:tcPr>
            <w:tcW w:w="680" w:type="dxa"/>
          </w:tcPr>
          <w:p w:rsidR="00151007" w:rsidRPr="0035547C" w:rsidRDefault="00151007">
            <w:pPr>
              <w:pStyle w:val="ConsPlusNormal"/>
              <w:jc w:val="center"/>
            </w:pPr>
            <w:r w:rsidRPr="0035547C">
              <w:t>1794.</w:t>
            </w:r>
          </w:p>
        </w:tc>
        <w:tc>
          <w:tcPr>
            <w:tcW w:w="8391" w:type="dxa"/>
          </w:tcPr>
          <w:p w:rsidR="00151007" w:rsidRPr="0035547C" w:rsidRDefault="00151007">
            <w:pPr>
              <w:pStyle w:val="ConsPlusNormal"/>
              <w:jc w:val="both"/>
            </w:pPr>
            <w:r w:rsidRPr="0035547C">
              <w:t>На какие виды в зависимости от назначения подразделяются подпорные стены гидротехнических сооружений?</w:t>
            </w:r>
          </w:p>
        </w:tc>
      </w:tr>
      <w:tr w:rsidR="0035547C" w:rsidRPr="0035547C">
        <w:tc>
          <w:tcPr>
            <w:tcW w:w="680" w:type="dxa"/>
          </w:tcPr>
          <w:p w:rsidR="00151007" w:rsidRPr="0035547C" w:rsidRDefault="00151007">
            <w:pPr>
              <w:pStyle w:val="ConsPlusNormal"/>
              <w:jc w:val="center"/>
            </w:pPr>
            <w:r w:rsidRPr="0035547C">
              <w:t>1795.</w:t>
            </w:r>
          </w:p>
        </w:tc>
        <w:tc>
          <w:tcPr>
            <w:tcW w:w="8391" w:type="dxa"/>
          </w:tcPr>
          <w:p w:rsidR="00151007" w:rsidRPr="0035547C" w:rsidRDefault="00151007">
            <w:pPr>
              <w:pStyle w:val="ConsPlusNormal"/>
              <w:jc w:val="both"/>
            </w:pPr>
            <w:r w:rsidRPr="0035547C">
              <w:t>Что не относится к основным объектам авиатопливообеспечения аэропорта?</w:t>
            </w:r>
          </w:p>
        </w:tc>
      </w:tr>
      <w:tr w:rsidR="0035547C" w:rsidRPr="0035547C">
        <w:tc>
          <w:tcPr>
            <w:tcW w:w="680" w:type="dxa"/>
          </w:tcPr>
          <w:p w:rsidR="00151007" w:rsidRPr="0035547C" w:rsidRDefault="00151007">
            <w:pPr>
              <w:pStyle w:val="ConsPlusNormal"/>
              <w:jc w:val="center"/>
            </w:pPr>
            <w:r w:rsidRPr="0035547C">
              <w:t>1796.</w:t>
            </w:r>
          </w:p>
        </w:tc>
        <w:tc>
          <w:tcPr>
            <w:tcW w:w="8391" w:type="dxa"/>
          </w:tcPr>
          <w:p w:rsidR="00151007" w:rsidRPr="0035547C" w:rsidRDefault="00151007">
            <w:pPr>
              <w:pStyle w:val="ConsPlusNormal"/>
              <w:jc w:val="both"/>
            </w:pPr>
            <w:r w:rsidRPr="0035547C">
              <w:t>Какие здания и сооружения допускается располагать вне пределов промплощадки тепловых электростанций?</w:t>
            </w:r>
          </w:p>
        </w:tc>
      </w:tr>
      <w:tr w:rsidR="0035547C" w:rsidRPr="0035547C">
        <w:tc>
          <w:tcPr>
            <w:tcW w:w="680" w:type="dxa"/>
          </w:tcPr>
          <w:p w:rsidR="00151007" w:rsidRPr="0035547C" w:rsidRDefault="00151007">
            <w:pPr>
              <w:pStyle w:val="ConsPlusNormal"/>
              <w:jc w:val="center"/>
            </w:pPr>
            <w:r w:rsidRPr="0035547C">
              <w:t>1797.</w:t>
            </w:r>
          </w:p>
        </w:tc>
        <w:tc>
          <w:tcPr>
            <w:tcW w:w="8391" w:type="dxa"/>
          </w:tcPr>
          <w:p w:rsidR="00151007" w:rsidRPr="0035547C" w:rsidRDefault="00151007">
            <w:pPr>
              <w:pStyle w:val="ConsPlusNormal"/>
              <w:jc w:val="both"/>
            </w:pPr>
            <w:r w:rsidRPr="0035547C">
              <w:t>Какие грунты стоит относить к просадочным?</w:t>
            </w:r>
          </w:p>
        </w:tc>
      </w:tr>
      <w:tr w:rsidR="0035547C" w:rsidRPr="0035547C">
        <w:tc>
          <w:tcPr>
            <w:tcW w:w="680" w:type="dxa"/>
          </w:tcPr>
          <w:p w:rsidR="00151007" w:rsidRPr="0035547C" w:rsidRDefault="00151007">
            <w:pPr>
              <w:pStyle w:val="ConsPlusNormal"/>
              <w:jc w:val="center"/>
            </w:pPr>
            <w:r w:rsidRPr="0035547C">
              <w:t>1798.</w:t>
            </w:r>
          </w:p>
        </w:tc>
        <w:tc>
          <w:tcPr>
            <w:tcW w:w="8391" w:type="dxa"/>
          </w:tcPr>
          <w:p w:rsidR="00151007" w:rsidRPr="0035547C" w:rsidRDefault="00151007">
            <w:pPr>
              <w:pStyle w:val="ConsPlusNormal"/>
              <w:jc w:val="both"/>
            </w:pPr>
            <w:r w:rsidRPr="0035547C">
              <w:t>Чему равна допустимая напряженность электростатического поля, создаваемого высоковольтными установками постоянного тока (при кратковременном пребывании)?</w:t>
            </w:r>
          </w:p>
        </w:tc>
      </w:tr>
      <w:tr w:rsidR="0035547C" w:rsidRPr="0035547C">
        <w:tc>
          <w:tcPr>
            <w:tcW w:w="680" w:type="dxa"/>
          </w:tcPr>
          <w:p w:rsidR="00151007" w:rsidRPr="0035547C" w:rsidRDefault="00151007">
            <w:pPr>
              <w:pStyle w:val="ConsPlusNormal"/>
              <w:jc w:val="center"/>
            </w:pPr>
            <w:r w:rsidRPr="0035547C">
              <w:lastRenderedPageBreak/>
              <w:t>1799.</w:t>
            </w:r>
          </w:p>
        </w:tc>
        <w:tc>
          <w:tcPr>
            <w:tcW w:w="8391" w:type="dxa"/>
          </w:tcPr>
          <w:p w:rsidR="00151007" w:rsidRPr="0035547C" w:rsidRDefault="00151007">
            <w:pPr>
              <w:pStyle w:val="ConsPlusNormal"/>
              <w:jc w:val="both"/>
            </w:pPr>
            <w:r w:rsidRPr="0035547C">
              <w:t>В каких помещениях или местах производства работ вне зданий следует предусматривать освещение путей эвакуации?</w:t>
            </w:r>
          </w:p>
        </w:tc>
      </w:tr>
      <w:tr w:rsidR="0035547C" w:rsidRPr="0035547C">
        <w:tc>
          <w:tcPr>
            <w:tcW w:w="680" w:type="dxa"/>
          </w:tcPr>
          <w:p w:rsidR="00151007" w:rsidRPr="0035547C" w:rsidRDefault="00151007">
            <w:pPr>
              <w:pStyle w:val="ConsPlusNormal"/>
              <w:jc w:val="center"/>
            </w:pPr>
            <w:r w:rsidRPr="0035547C">
              <w:t>1800.</w:t>
            </w:r>
          </w:p>
        </w:tc>
        <w:tc>
          <w:tcPr>
            <w:tcW w:w="8391" w:type="dxa"/>
          </w:tcPr>
          <w:p w:rsidR="00151007" w:rsidRPr="0035547C" w:rsidRDefault="00151007">
            <w:pPr>
              <w:pStyle w:val="ConsPlusNormal"/>
              <w:jc w:val="both"/>
            </w:pPr>
            <w:r w:rsidRPr="0035547C">
              <w:t>Как определяют расстояние обзорности?</w:t>
            </w:r>
          </w:p>
        </w:tc>
      </w:tr>
      <w:tr w:rsidR="0035547C" w:rsidRPr="0035547C">
        <w:tc>
          <w:tcPr>
            <w:tcW w:w="680" w:type="dxa"/>
          </w:tcPr>
          <w:p w:rsidR="00151007" w:rsidRPr="0035547C" w:rsidRDefault="00151007">
            <w:pPr>
              <w:pStyle w:val="ConsPlusNormal"/>
              <w:jc w:val="center"/>
            </w:pPr>
            <w:r w:rsidRPr="0035547C">
              <w:t>1801.</w:t>
            </w:r>
          </w:p>
        </w:tc>
        <w:tc>
          <w:tcPr>
            <w:tcW w:w="8391" w:type="dxa"/>
          </w:tcPr>
          <w:p w:rsidR="00151007" w:rsidRPr="0035547C" w:rsidRDefault="00151007">
            <w:pPr>
              <w:pStyle w:val="ConsPlusNormal"/>
              <w:jc w:val="both"/>
            </w:pPr>
            <w:r w:rsidRPr="0035547C">
              <w:t>Как классифицируются особые нагрузки?</w:t>
            </w:r>
          </w:p>
        </w:tc>
      </w:tr>
      <w:tr w:rsidR="0035547C" w:rsidRPr="0035547C">
        <w:tc>
          <w:tcPr>
            <w:tcW w:w="680" w:type="dxa"/>
          </w:tcPr>
          <w:p w:rsidR="00151007" w:rsidRPr="0035547C" w:rsidRDefault="00151007">
            <w:pPr>
              <w:pStyle w:val="ConsPlusNormal"/>
              <w:jc w:val="center"/>
            </w:pPr>
            <w:r w:rsidRPr="0035547C">
              <w:t>1802.</w:t>
            </w:r>
          </w:p>
        </w:tc>
        <w:tc>
          <w:tcPr>
            <w:tcW w:w="8391" w:type="dxa"/>
          </w:tcPr>
          <w:p w:rsidR="00151007" w:rsidRPr="0035547C" w:rsidRDefault="00151007">
            <w:pPr>
              <w:pStyle w:val="ConsPlusNormal"/>
              <w:jc w:val="both"/>
            </w:pPr>
            <w:r w:rsidRPr="0035547C">
              <w:t>В каких случаях в пределах одной группы надземных резервуаров следует отделять внутренними земляными валами или ограждающими стенами иные резервуары?</w:t>
            </w:r>
          </w:p>
        </w:tc>
      </w:tr>
      <w:tr w:rsidR="0035547C" w:rsidRPr="0035547C">
        <w:tc>
          <w:tcPr>
            <w:tcW w:w="680" w:type="dxa"/>
          </w:tcPr>
          <w:p w:rsidR="00151007" w:rsidRPr="0035547C" w:rsidRDefault="00151007">
            <w:pPr>
              <w:pStyle w:val="ConsPlusNormal"/>
              <w:jc w:val="center"/>
            </w:pPr>
            <w:r w:rsidRPr="0035547C">
              <w:t>1803.</w:t>
            </w:r>
          </w:p>
        </w:tc>
        <w:tc>
          <w:tcPr>
            <w:tcW w:w="8391" w:type="dxa"/>
          </w:tcPr>
          <w:p w:rsidR="00151007" w:rsidRPr="0035547C" w:rsidRDefault="00151007">
            <w:pPr>
              <w:pStyle w:val="ConsPlusNormal"/>
              <w:jc w:val="both"/>
            </w:pPr>
            <w:r w:rsidRPr="0035547C">
              <w:t>Какой ориентировочный размер санитарно-защитной зоны должен быть установлен для промышленного объекта (производства) первого класса?</w:t>
            </w:r>
          </w:p>
        </w:tc>
      </w:tr>
      <w:tr w:rsidR="0035547C" w:rsidRPr="0035547C">
        <w:tc>
          <w:tcPr>
            <w:tcW w:w="680" w:type="dxa"/>
          </w:tcPr>
          <w:p w:rsidR="00151007" w:rsidRPr="0035547C" w:rsidRDefault="00151007">
            <w:pPr>
              <w:pStyle w:val="ConsPlusNormal"/>
              <w:jc w:val="center"/>
            </w:pPr>
            <w:r w:rsidRPr="0035547C">
              <w:t>1804.</w:t>
            </w:r>
          </w:p>
        </w:tc>
        <w:tc>
          <w:tcPr>
            <w:tcW w:w="8391" w:type="dxa"/>
          </w:tcPr>
          <w:p w:rsidR="00151007" w:rsidRPr="0035547C" w:rsidRDefault="00151007">
            <w:pPr>
              <w:pStyle w:val="ConsPlusNormal"/>
              <w:jc w:val="both"/>
            </w:pPr>
            <w:r w:rsidRPr="0035547C">
              <w:t>Какие виды работ относятся к полевым при съемке существующих подземных коммуникаций в объеме с выдачей обязательной информации?</w:t>
            </w:r>
          </w:p>
        </w:tc>
      </w:tr>
      <w:tr w:rsidR="0035547C" w:rsidRPr="0035547C">
        <w:tc>
          <w:tcPr>
            <w:tcW w:w="680" w:type="dxa"/>
          </w:tcPr>
          <w:p w:rsidR="00151007" w:rsidRPr="0035547C" w:rsidRDefault="00151007">
            <w:pPr>
              <w:pStyle w:val="ConsPlusNormal"/>
              <w:jc w:val="center"/>
            </w:pPr>
            <w:r w:rsidRPr="0035547C">
              <w:t>1805.</w:t>
            </w:r>
          </w:p>
        </w:tc>
        <w:tc>
          <w:tcPr>
            <w:tcW w:w="8391" w:type="dxa"/>
          </w:tcPr>
          <w:p w:rsidR="00151007" w:rsidRPr="0035547C" w:rsidRDefault="00151007">
            <w:pPr>
              <w:pStyle w:val="ConsPlusNormal"/>
              <w:jc w:val="both"/>
            </w:pPr>
            <w:r w:rsidRPr="0035547C">
              <w:t>Что должно учитываться при проектировании и размещении объектов хозяйственной и иной деятельности, оказывающих вредное воздействие на качество атмосферного воздуха, в пределах городских и иных поселений, а также при застройке и реконструкции городских и иных поселений?</w:t>
            </w:r>
          </w:p>
        </w:tc>
      </w:tr>
      <w:tr w:rsidR="0035547C" w:rsidRPr="0035547C">
        <w:tc>
          <w:tcPr>
            <w:tcW w:w="680" w:type="dxa"/>
          </w:tcPr>
          <w:p w:rsidR="00151007" w:rsidRPr="0035547C" w:rsidRDefault="00151007">
            <w:pPr>
              <w:pStyle w:val="ConsPlusNormal"/>
              <w:jc w:val="center"/>
            </w:pPr>
            <w:r w:rsidRPr="0035547C">
              <w:t>1806.</w:t>
            </w:r>
          </w:p>
        </w:tc>
        <w:tc>
          <w:tcPr>
            <w:tcW w:w="8391" w:type="dxa"/>
          </w:tcPr>
          <w:p w:rsidR="00151007" w:rsidRPr="0035547C" w:rsidRDefault="00151007">
            <w:pPr>
              <w:pStyle w:val="ConsPlusNormal"/>
              <w:jc w:val="both"/>
            </w:pPr>
            <w:r w:rsidRPr="0035547C">
              <w:t>Что означает понятие "обработка отходов"?</w:t>
            </w:r>
          </w:p>
        </w:tc>
      </w:tr>
      <w:tr w:rsidR="0035547C" w:rsidRPr="0035547C">
        <w:tc>
          <w:tcPr>
            <w:tcW w:w="680" w:type="dxa"/>
          </w:tcPr>
          <w:p w:rsidR="00151007" w:rsidRPr="0035547C" w:rsidRDefault="00151007">
            <w:pPr>
              <w:pStyle w:val="ConsPlusNormal"/>
              <w:jc w:val="center"/>
            </w:pPr>
            <w:r w:rsidRPr="0035547C">
              <w:t>1807.</w:t>
            </w:r>
          </w:p>
        </w:tc>
        <w:tc>
          <w:tcPr>
            <w:tcW w:w="8391" w:type="dxa"/>
          </w:tcPr>
          <w:p w:rsidR="00151007" w:rsidRPr="0035547C" w:rsidRDefault="00151007">
            <w:pPr>
              <w:pStyle w:val="ConsPlusNormal"/>
              <w:jc w:val="both"/>
            </w:pPr>
            <w:r w:rsidRPr="0035547C">
              <w:t>Что предусматривается при разработке мероприятий по предупреждению чрезвычайных ситуаций, источниками которых являются опасные природные процессы?</w:t>
            </w:r>
          </w:p>
        </w:tc>
      </w:tr>
      <w:tr w:rsidR="0035547C" w:rsidRPr="0035547C">
        <w:tc>
          <w:tcPr>
            <w:tcW w:w="680" w:type="dxa"/>
          </w:tcPr>
          <w:p w:rsidR="00151007" w:rsidRPr="0035547C" w:rsidRDefault="00151007">
            <w:pPr>
              <w:pStyle w:val="ConsPlusNormal"/>
              <w:jc w:val="center"/>
            </w:pPr>
            <w:r w:rsidRPr="0035547C">
              <w:t>1808.</w:t>
            </w:r>
          </w:p>
        </w:tc>
        <w:tc>
          <w:tcPr>
            <w:tcW w:w="8391" w:type="dxa"/>
          </w:tcPr>
          <w:p w:rsidR="00151007" w:rsidRPr="0035547C" w:rsidRDefault="00151007">
            <w:pPr>
              <w:pStyle w:val="ConsPlusNormal"/>
              <w:jc w:val="both"/>
            </w:pPr>
            <w:r w:rsidRPr="0035547C">
              <w:t>Какие минимальные площади номеров гостиниц?</w:t>
            </w:r>
          </w:p>
        </w:tc>
      </w:tr>
      <w:tr w:rsidR="0035547C" w:rsidRPr="0035547C">
        <w:tc>
          <w:tcPr>
            <w:tcW w:w="680" w:type="dxa"/>
          </w:tcPr>
          <w:p w:rsidR="00151007" w:rsidRPr="0035547C" w:rsidRDefault="00151007">
            <w:pPr>
              <w:pStyle w:val="ConsPlusNormal"/>
              <w:jc w:val="center"/>
            </w:pPr>
            <w:r w:rsidRPr="0035547C">
              <w:t>1809.</w:t>
            </w:r>
          </w:p>
        </w:tc>
        <w:tc>
          <w:tcPr>
            <w:tcW w:w="8391" w:type="dxa"/>
          </w:tcPr>
          <w:p w:rsidR="00151007" w:rsidRPr="0035547C" w:rsidRDefault="00151007">
            <w:pPr>
              <w:pStyle w:val="ConsPlusNormal"/>
              <w:jc w:val="both"/>
            </w:pPr>
            <w:r w:rsidRPr="0035547C">
              <w:t>Какой сигнал должен подаваться при движении самоходной тележки на складах, эстакадах и бункерах?</w:t>
            </w:r>
          </w:p>
        </w:tc>
      </w:tr>
      <w:tr w:rsidR="0035547C" w:rsidRPr="0035547C">
        <w:tc>
          <w:tcPr>
            <w:tcW w:w="680" w:type="dxa"/>
          </w:tcPr>
          <w:p w:rsidR="00151007" w:rsidRPr="0035547C" w:rsidRDefault="00151007">
            <w:pPr>
              <w:pStyle w:val="ConsPlusNormal"/>
              <w:jc w:val="center"/>
            </w:pPr>
            <w:r w:rsidRPr="0035547C">
              <w:t>1810.</w:t>
            </w:r>
          </w:p>
        </w:tc>
        <w:tc>
          <w:tcPr>
            <w:tcW w:w="8391" w:type="dxa"/>
          </w:tcPr>
          <w:p w:rsidR="00151007" w:rsidRPr="0035547C" w:rsidRDefault="00151007">
            <w:pPr>
              <w:pStyle w:val="ConsPlusNormal"/>
              <w:jc w:val="both"/>
            </w:pPr>
            <w:r w:rsidRPr="0035547C">
              <w:t>Что является критериями отнесения отходов к I - V классам опасности по степени негативного воздействия на окружающую среду?</w:t>
            </w:r>
          </w:p>
        </w:tc>
      </w:tr>
      <w:tr w:rsidR="0035547C" w:rsidRPr="0035547C">
        <w:tc>
          <w:tcPr>
            <w:tcW w:w="680" w:type="dxa"/>
          </w:tcPr>
          <w:p w:rsidR="00151007" w:rsidRPr="0035547C" w:rsidRDefault="00151007">
            <w:pPr>
              <w:pStyle w:val="ConsPlusNormal"/>
              <w:jc w:val="center"/>
            </w:pPr>
            <w:r w:rsidRPr="0035547C">
              <w:t>1811.</w:t>
            </w:r>
          </w:p>
        </w:tc>
        <w:tc>
          <w:tcPr>
            <w:tcW w:w="8391" w:type="dxa"/>
          </w:tcPr>
          <w:p w:rsidR="00151007" w:rsidRPr="0035547C" w:rsidRDefault="00151007">
            <w:pPr>
              <w:pStyle w:val="ConsPlusNormal"/>
              <w:jc w:val="both"/>
            </w:pPr>
            <w:r w:rsidRPr="0035547C">
              <w:t>В каких целях принимаются технические регламенты?</w:t>
            </w:r>
          </w:p>
        </w:tc>
      </w:tr>
      <w:tr w:rsidR="0035547C" w:rsidRPr="0035547C">
        <w:tc>
          <w:tcPr>
            <w:tcW w:w="680" w:type="dxa"/>
          </w:tcPr>
          <w:p w:rsidR="00151007" w:rsidRPr="0035547C" w:rsidRDefault="00151007">
            <w:pPr>
              <w:pStyle w:val="ConsPlusNormal"/>
              <w:jc w:val="center"/>
            </w:pPr>
            <w:r w:rsidRPr="0035547C">
              <w:t>1812.</w:t>
            </w:r>
          </w:p>
        </w:tc>
        <w:tc>
          <w:tcPr>
            <w:tcW w:w="8391" w:type="dxa"/>
          </w:tcPr>
          <w:p w:rsidR="00151007" w:rsidRPr="0035547C" w:rsidRDefault="00151007">
            <w:pPr>
              <w:pStyle w:val="ConsPlusNormal"/>
              <w:jc w:val="both"/>
            </w:pPr>
            <w:r w:rsidRPr="0035547C">
              <w:t>Что проверяют при испытаниях автоматизированных систем?</w:t>
            </w:r>
          </w:p>
        </w:tc>
      </w:tr>
      <w:tr w:rsidR="0035547C" w:rsidRPr="0035547C">
        <w:tc>
          <w:tcPr>
            <w:tcW w:w="680" w:type="dxa"/>
          </w:tcPr>
          <w:p w:rsidR="00151007" w:rsidRPr="0035547C" w:rsidRDefault="00151007">
            <w:pPr>
              <w:pStyle w:val="ConsPlusNormal"/>
              <w:jc w:val="center"/>
            </w:pPr>
            <w:r w:rsidRPr="0035547C">
              <w:t>1813.</w:t>
            </w:r>
          </w:p>
        </w:tc>
        <w:tc>
          <w:tcPr>
            <w:tcW w:w="8391" w:type="dxa"/>
          </w:tcPr>
          <w:p w:rsidR="00151007" w:rsidRPr="0035547C" w:rsidRDefault="00151007">
            <w:pPr>
              <w:pStyle w:val="ConsPlusNormal"/>
              <w:jc w:val="both"/>
            </w:pPr>
            <w:r w:rsidRPr="0035547C">
              <w:t>Какую норму площади пола помещений в противорадиационных укрытиях на одного укрываемого необходимо принимать при проектировании?</w:t>
            </w:r>
          </w:p>
        </w:tc>
      </w:tr>
      <w:tr w:rsidR="0035547C" w:rsidRPr="0035547C">
        <w:tc>
          <w:tcPr>
            <w:tcW w:w="680" w:type="dxa"/>
          </w:tcPr>
          <w:p w:rsidR="00151007" w:rsidRPr="0035547C" w:rsidRDefault="00151007">
            <w:pPr>
              <w:pStyle w:val="ConsPlusNormal"/>
              <w:jc w:val="center"/>
            </w:pPr>
            <w:r w:rsidRPr="0035547C">
              <w:t>1814.</w:t>
            </w:r>
          </w:p>
        </w:tc>
        <w:tc>
          <w:tcPr>
            <w:tcW w:w="8391" w:type="dxa"/>
          </w:tcPr>
          <w:p w:rsidR="00151007" w:rsidRPr="0035547C" w:rsidRDefault="00151007">
            <w:pPr>
              <w:pStyle w:val="ConsPlusNormal"/>
              <w:jc w:val="both"/>
            </w:pPr>
            <w:r w:rsidRPr="0035547C">
              <w:t>На какие группы по функциональному назначению подразделяются технические средства оповещения?</w:t>
            </w:r>
          </w:p>
        </w:tc>
      </w:tr>
      <w:tr w:rsidR="0035547C" w:rsidRPr="0035547C">
        <w:tc>
          <w:tcPr>
            <w:tcW w:w="680" w:type="dxa"/>
          </w:tcPr>
          <w:p w:rsidR="00151007" w:rsidRPr="0035547C" w:rsidRDefault="00151007">
            <w:pPr>
              <w:pStyle w:val="ConsPlusNormal"/>
              <w:jc w:val="center"/>
            </w:pPr>
            <w:r w:rsidRPr="0035547C">
              <w:t>1815.</w:t>
            </w:r>
          </w:p>
        </w:tc>
        <w:tc>
          <w:tcPr>
            <w:tcW w:w="8391" w:type="dxa"/>
          </w:tcPr>
          <w:p w:rsidR="00151007" w:rsidRPr="0035547C" w:rsidRDefault="00151007">
            <w:pPr>
              <w:pStyle w:val="ConsPlusNormal"/>
              <w:jc w:val="both"/>
            </w:pPr>
            <w:r w:rsidRPr="0035547C">
              <w:t>Что входит в определение понятия "нагрузка системы электроснабжения"?</w:t>
            </w:r>
          </w:p>
        </w:tc>
      </w:tr>
      <w:tr w:rsidR="0035547C" w:rsidRPr="0035547C">
        <w:tc>
          <w:tcPr>
            <w:tcW w:w="680" w:type="dxa"/>
          </w:tcPr>
          <w:p w:rsidR="00151007" w:rsidRPr="0035547C" w:rsidRDefault="00151007">
            <w:pPr>
              <w:pStyle w:val="ConsPlusNormal"/>
              <w:jc w:val="center"/>
            </w:pPr>
            <w:r w:rsidRPr="0035547C">
              <w:t>1816.</w:t>
            </w:r>
          </w:p>
        </w:tc>
        <w:tc>
          <w:tcPr>
            <w:tcW w:w="8391" w:type="dxa"/>
          </w:tcPr>
          <w:p w:rsidR="00151007" w:rsidRPr="0035547C" w:rsidRDefault="00151007">
            <w:pPr>
              <w:pStyle w:val="ConsPlusNormal"/>
              <w:jc w:val="both"/>
            </w:pPr>
            <w:r w:rsidRPr="0035547C">
              <w:t>Для каких территорий может быть принято решение о развитии застроенной территории?</w:t>
            </w:r>
          </w:p>
        </w:tc>
      </w:tr>
      <w:tr w:rsidR="0035547C" w:rsidRPr="0035547C">
        <w:tc>
          <w:tcPr>
            <w:tcW w:w="680" w:type="dxa"/>
          </w:tcPr>
          <w:p w:rsidR="00151007" w:rsidRPr="0035547C" w:rsidRDefault="00151007">
            <w:pPr>
              <w:pStyle w:val="ConsPlusNormal"/>
              <w:jc w:val="center"/>
            </w:pPr>
            <w:r w:rsidRPr="0035547C">
              <w:t>1817.</w:t>
            </w:r>
          </w:p>
        </w:tc>
        <w:tc>
          <w:tcPr>
            <w:tcW w:w="8391" w:type="dxa"/>
          </w:tcPr>
          <w:p w:rsidR="00151007" w:rsidRPr="0035547C" w:rsidRDefault="00151007">
            <w:pPr>
              <w:pStyle w:val="ConsPlusNormal"/>
              <w:jc w:val="both"/>
            </w:pPr>
            <w:r w:rsidRPr="0035547C">
              <w:t>Через какое расстояние должны заземляться наружные газопроводы?</w:t>
            </w:r>
          </w:p>
        </w:tc>
      </w:tr>
      <w:tr w:rsidR="0035547C" w:rsidRPr="0035547C">
        <w:tc>
          <w:tcPr>
            <w:tcW w:w="680" w:type="dxa"/>
          </w:tcPr>
          <w:p w:rsidR="00151007" w:rsidRPr="0035547C" w:rsidRDefault="00151007">
            <w:pPr>
              <w:pStyle w:val="ConsPlusNormal"/>
              <w:jc w:val="center"/>
            </w:pPr>
            <w:r w:rsidRPr="0035547C">
              <w:t>1818.</w:t>
            </w:r>
          </w:p>
        </w:tc>
        <w:tc>
          <w:tcPr>
            <w:tcW w:w="8391" w:type="dxa"/>
          </w:tcPr>
          <w:p w:rsidR="00151007" w:rsidRPr="0035547C" w:rsidRDefault="00151007">
            <w:pPr>
              <w:pStyle w:val="ConsPlusNormal"/>
              <w:jc w:val="both"/>
            </w:pPr>
            <w:r w:rsidRPr="0035547C">
              <w:t>При каких условиях должны будут производится заполнения и гидравлические испытания водяных систем внутреннего теплоснабжения?</w:t>
            </w:r>
          </w:p>
        </w:tc>
      </w:tr>
      <w:tr w:rsidR="0035547C" w:rsidRPr="0035547C">
        <w:tc>
          <w:tcPr>
            <w:tcW w:w="680" w:type="dxa"/>
          </w:tcPr>
          <w:p w:rsidR="00151007" w:rsidRPr="0035547C" w:rsidRDefault="00151007">
            <w:pPr>
              <w:pStyle w:val="ConsPlusNormal"/>
              <w:jc w:val="center"/>
            </w:pPr>
            <w:r w:rsidRPr="0035547C">
              <w:t>1819.</w:t>
            </w:r>
          </w:p>
        </w:tc>
        <w:tc>
          <w:tcPr>
            <w:tcW w:w="8391" w:type="dxa"/>
          </w:tcPr>
          <w:p w:rsidR="00151007" w:rsidRPr="0035547C" w:rsidRDefault="00151007">
            <w:pPr>
              <w:pStyle w:val="ConsPlusNormal"/>
              <w:jc w:val="both"/>
            </w:pPr>
            <w:r w:rsidRPr="0035547C">
              <w:t xml:space="preserve">Какого значения не должны превышать в масштабе плана на незастроенных территориях средние погрешности определения планового положения предметов и </w:t>
            </w:r>
            <w:r w:rsidRPr="0035547C">
              <w:lastRenderedPageBreak/>
              <w:t>контуров местности с четкими, легко распознаваемыми очертаниями (границами) относительно ближайших пунктов геодезической основы?</w:t>
            </w:r>
          </w:p>
        </w:tc>
      </w:tr>
      <w:tr w:rsidR="0035547C" w:rsidRPr="0035547C">
        <w:tc>
          <w:tcPr>
            <w:tcW w:w="680" w:type="dxa"/>
          </w:tcPr>
          <w:p w:rsidR="00151007" w:rsidRPr="0035547C" w:rsidRDefault="00151007">
            <w:pPr>
              <w:pStyle w:val="ConsPlusNormal"/>
              <w:jc w:val="center"/>
            </w:pPr>
            <w:r w:rsidRPr="0035547C">
              <w:lastRenderedPageBreak/>
              <w:t>1820.</w:t>
            </w:r>
          </w:p>
        </w:tc>
        <w:tc>
          <w:tcPr>
            <w:tcW w:w="8391" w:type="dxa"/>
          </w:tcPr>
          <w:p w:rsidR="00151007" w:rsidRPr="0035547C" w:rsidRDefault="00151007">
            <w:pPr>
              <w:pStyle w:val="ConsPlusNormal"/>
              <w:jc w:val="both"/>
            </w:pPr>
            <w:r w:rsidRPr="0035547C">
              <w:t>Какие сооружения должны иметь служебные проходы с перилами, располагаемые вне габаритов приближений строений?</w:t>
            </w:r>
          </w:p>
        </w:tc>
      </w:tr>
      <w:tr w:rsidR="0035547C" w:rsidRPr="0035547C">
        <w:tc>
          <w:tcPr>
            <w:tcW w:w="680" w:type="dxa"/>
          </w:tcPr>
          <w:p w:rsidR="00151007" w:rsidRPr="0035547C" w:rsidRDefault="00151007">
            <w:pPr>
              <w:pStyle w:val="ConsPlusNormal"/>
              <w:jc w:val="center"/>
            </w:pPr>
            <w:r w:rsidRPr="0035547C">
              <w:t>1821.</w:t>
            </w:r>
          </w:p>
        </w:tc>
        <w:tc>
          <w:tcPr>
            <w:tcW w:w="8391" w:type="dxa"/>
          </w:tcPr>
          <w:p w:rsidR="00151007" w:rsidRPr="0035547C" w:rsidRDefault="00151007">
            <w:pPr>
              <w:pStyle w:val="ConsPlusNormal"/>
              <w:jc w:val="both"/>
            </w:pPr>
            <w:r w:rsidRPr="0035547C">
              <w:t>С какой целью производится расчет показателей, характеризующих численность населения под воздействием факторов потенциального риска причинения вреда здоровью человека хозяйствующими субъектами?</w:t>
            </w:r>
          </w:p>
        </w:tc>
      </w:tr>
      <w:tr w:rsidR="0035547C" w:rsidRPr="0035547C">
        <w:tc>
          <w:tcPr>
            <w:tcW w:w="680" w:type="dxa"/>
          </w:tcPr>
          <w:p w:rsidR="00151007" w:rsidRPr="0035547C" w:rsidRDefault="00151007">
            <w:pPr>
              <w:pStyle w:val="ConsPlusNormal"/>
              <w:jc w:val="center"/>
            </w:pPr>
            <w:r w:rsidRPr="0035547C">
              <w:t>1822.</w:t>
            </w:r>
          </w:p>
        </w:tc>
        <w:tc>
          <w:tcPr>
            <w:tcW w:w="8391" w:type="dxa"/>
          </w:tcPr>
          <w:p w:rsidR="00151007" w:rsidRPr="0035547C" w:rsidRDefault="00151007">
            <w:pPr>
              <w:pStyle w:val="ConsPlusNormal"/>
              <w:jc w:val="both"/>
            </w:pPr>
            <w:r w:rsidRPr="0035547C">
              <w:t>Какие факторы учитывают при расчете дорожных одежд на прочность?</w:t>
            </w:r>
          </w:p>
        </w:tc>
      </w:tr>
      <w:tr w:rsidR="0035547C" w:rsidRPr="0035547C">
        <w:tc>
          <w:tcPr>
            <w:tcW w:w="680" w:type="dxa"/>
          </w:tcPr>
          <w:p w:rsidR="00151007" w:rsidRPr="0035547C" w:rsidRDefault="00151007">
            <w:pPr>
              <w:pStyle w:val="ConsPlusNormal"/>
              <w:jc w:val="center"/>
            </w:pPr>
            <w:r w:rsidRPr="0035547C">
              <w:t>1823.</w:t>
            </w:r>
          </w:p>
        </w:tc>
        <w:tc>
          <w:tcPr>
            <w:tcW w:w="8391" w:type="dxa"/>
          </w:tcPr>
          <w:p w:rsidR="00151007" w:rsidRPr="0035547C" w:rsidRDefault="00151007">
            <w:pPr>
              <w:pStyle w:val="ConsPlusNormal"/>
              <w:jc w:val="both"/>
            </w:pPr>
            <w:r w:rsidRPr="0035547C">
              <w:t>Какой величины следует принимать толщины конструктивных слоев в уплотненном состоянии независимо от результатов расчета на прочность дорожной одежды?</w:t>
            </w:r>
          </w:p>
        </w:tc>
      </w:tr>
      <w:tr w:rsidR="0035547C" w:rsidRPr="0035547C">
        <w:tc>
          <w:tcPr>
            <w:tcW w:w="680" w:type="dxa"/>
          </w:tcPr>
          <w:p w:rsidR="00151007" w:rsidRPr="0035547C" w:rsidRDefault="00151007">
            <w:pPr>
              <w:pStyle w:val="ConsPlusNormal"/>
              <w:jc w:val="center"/>
            </w:pPr>
            <w:r w:rsidRPr="0035547C">
              <w:t>1824.</w:t>
            </w:r>
          </w:p>
        </w:tc>
        <w:tc>
          <w:tcPr>
            <w:tcW w:w="8391" w:type="dxa"/>
          </w:tcPr>
          <w:p w:rsidR="00151007" w:rsidRPr="0035547C" w:rsidRDefault="00151007">
            <w:pPr>
              <w:pStyle w:val="ConsPlusNormal"/>
              <w:jc w:val="both"/>
            </w:pPr>
            <w:r w:rsidRPr="0035547C">
              <w:t>Допускается ли потеря местной устойчивости сжатых элементов в тонкостенных металлических конструкциях?</w:t>
            </w:r>
          </w:p>
        </w:tc>
      </w:tr>
      <w:tr w:rsidR="0035547C" w:rsidRPr="0035547C">
        <w:tc>
          <w:tcPr>
            <w:tcW w:w="680" w:type="dxa"/>
          </w:tcPr>
          <w:p w:rsidR="00151007" w:rsidRPr="0035547C" w:rsidRDefault="00151007">
            <w:pPr>
              <w:pStyle w:val="ConsPlusNormal"/>
              <w:jc w:val="center"/>
            </w:pPr>
            <w:r w:rsidRPr="0035547C">
              <w:t>1825.</w:t>
            </w:r>
          </w:p>
        </w:tc>
        <w:tc>
          <w:tcPr>
            <w:tcW w:w="8391" w:type="dxa"/>
          </w:tcPr>
          <w:p w:rsidR="00151007" w:rsidRPr="0035547C" w:rsidRDefault="00151007">
            <w:pPr>
              <w:pStyle w:val="ConsPlusNormal"/>
              <w:jc w:val="both"/>
            </w:pPr>
            <w:r w:rsidRPr="0035547C">
              <w:t>Учитывая какие показатели должно быть спроектировано и построено здание или сооружение, чтобы в процессе эксплуатации здания или сооружения обеспечивались безопасные условия для проживания и пребывания человека в зданиях и сооружениях?</w:t>
            </w:r>
          </w:p>
        </w:tc>
      </w:tr>
      <w:tr w:rsidR="0035547C" w:rsidRPr="0035547C">
        <w:tc>
          <w:tcPr>
            <w:tcW w:w="680" w:type="dxa"/>
          </w:tcPr>
          <w:p w:rsidR="00151007" w:rsidRPr="0035547C" w:rsidRDefault="00151007">
            <w:pPr>
              <w:pStyle w:val="ConsPlusNormal"/>
              <w:jc w:val="center"/>
            </w:pPr>
            <w:r w:rsidRPr="0035547C">
              <w:t>1826.</w:t>
            </w:r>
          </w:p>
        </w:tc>
        <w:tc>
          <w:tcPr>
            <w:tcW w:w="8391" w:type="dxa"/>
          </w:tcPr>
          <w:p w:rsidR="00151007" w:rsidRPr="0035547C" w:rsidRDefault="00151007">
            <w:pPr>
              <w:pStyle w:val="ConsPlusNormal"/>
              <w:jc w:val="both"/>
            </w:pPr>
            <w:r w:rsidRPr="0035547C">
              <w:t>Какой порядок измерения уровней шума в помещениях жилых и общественных зданий?</w:t>
            </w:r>
          </w:p>
        </w:tc>
      </w:tr>
      <w:tr w:rsidR="0035547C" w:rsidRPr="0035547C">
        <w:tc>
          <w:tcPr>
            <w:tcW w:w="680" w:type="dxa"/>
          </w:tcPr>
          <w:p w:rsidR="00151007" w:rsidRPr="0035547C" w:rsidRDefault="00151007">
            <w:pPr>
              <w:pStyle w:val="ConsPlusNormal"/>
              <w:jc w:val="center"/>
            </w:pPr>
            <w:r w:rsidRPr="0035547C">
              <w:t>1827.</w:t>
            </w:r>
          </w:p>
        </w:tc>
        <w:tc>
          <w:tcPr>
            <w:tcW w:w="8391" w:type="dxa"/>
          </w:tcPr>
          <w:p w:rsidR="00151007" w:rsidRPr="0035547C" w:rsidRDefault="00151007">
            <w:pPr>
              <w:pStyle w:val="ConsPlusNormal"/>
              <w:jc w:val="both"/>
            </w:pPr>
            <w:r w:rsidRPr="0035547C">
              <w:t>Каким образом определяется вместимость зрительного зала в образовательных организациях?</w:t>
            </w:r>
          </w:p>
        </w:tc>
      </w:tr>
      <w:tr w:rsidR="0035547C" w:rsidRPr="0035547C">
        <w:tc>
          <w:tcPr>
            <w:tcW w:w="680" w:type="dxa"/>
          </w:tcPr>
          <w:p w:rsidR="00151007" w:rsidRPr="0035547C" w:rsidRDefault="00151007">
            <w:pPr>
              <w:pStyle w:val="ConsPlusNormal"/>
              <w:jc w:val="center"/>
            </w:pPr>
            <w:r w:rsidRPr="0035547C">
              <w:t>1828.</w:t>
            </w:r>
          </w:p>
        </w:tc>
        <w:tc>
          <w:tcPr>
            <w:tcW w:w="8391" w:type="dxa"/>
          </w:tcPr>
          <w:p w:rsidR="00151007" w:rsidRPr="0035547C" w:rsidRDefault="00151007">
            <w:pPr>
              <w:pStyle w:val="ConsPlusNormal"/>
              <w:jc w:val="both"/>
            </w:pPr>
            <w:r w:rsidRPr="0035547C">
              <w:t>Какие гидрологические характеристики в результате инженерно-гидрометеорологических изысканий объектов речного транспорта отражаются в отчете?</w:t>
            </w:r>
          </w:p>
        </w:tc>
      </w:tr>
      <w:tr w:rsidR="0035547C" w:rsidRPr="0035547C">
        <w:tc>
          <w:tcPr>
            <w:tcW w:w="680" w:type="dxa"/>
          </w:tcPr>
          <w:p w:rsidR="00151007" w:rsidRPr="0035547C" w:rsidRDefault="00151007">
            <w:pPr>
              <w:pStyle w:val="ConsPlusNormal"/>
              <w:jc w:val="center"/>
            </w:pPr>
            <w:r w:rsidRPr="0035547C">
              <w:t>1829.</w:t>
            </w:r>
          </w:p>
        </w:tc>
        <w:tc>
          <w:tcPr>
            <w:tcW w:w="8391" w:type="dxa"/>
          </w:tcPr>
          <w:p w:rsidR="00151007" w:rsidRPr="0035547C" w:rsidRDefault="00151007">
            <w:pPr>
              <w:pStyle w:val="ConsPlusNormal"/>
              <w:jc w:val="both"/>
            </w:pPr>
            <w:r w:rsidRPr="0035547C">
              <w:t>Какую площадь следует принимать на одно читательское место в массовых библиотеках (при оборудовании читального зала одно- или двухместными столами)?</w:t>
            </w:r>
          </w:p>
        </w:tc>
      </w:tr>
      <w:tr w:rsidR="0035547C" w:rsidRPr="0035547C">
        <w:tc>
          <w:tcPr>
            <w:tcW w:w="680" w:type="dxa"/>
          </w:tcPr>
          <w:p w:rsidR="00151007" w:rsidRPr="0035547C" w:rsidRDefault="00151007">
            <w:pPr>
              <w:pStyle w:val="ConsPlusNormal"/>
              <w:jc w:val="center"/>
            </w:pPr>
            <w:r w:rsidRPr="0035547C">
              <w:t>1830.</w:t>
            </w:r>
          </w:p>
        </w:tc>
        <w:tc>
          <w:tcPr>
            <w:tcW w:w="8391" w:type="dxa"/>
          </w:tcPr>
          <w:p w:rsidR="00151007" w:rsidRPr="0035547C" w:rsidRDefault="00151007">
            <w:pPr>
              <w:pStyle w:val="ConsPlusNormal"/>
              <w:jc w:val="both"/>
            </w:pPr>
            <w:r w:rsidRPr="0035547C">
              <w:t>Что должно входить в состав исходных данных для проектирования защиты горных выработок?</w:t>
            </w:r>
          </w:p>
        </w:tc>
      </w:tr>
      <w:tr w:rsidR="0035547C" w:rsidRPr="0035547C">
        <w:tc>
          <w:tcPr>
            <w:tcW w:w="680" w:type="dxa"/>
          </w:tcPr>
          <w:p w:rsidR="00151007" w:rsidRPr="0035547C" w:rsidRDefault="00151007">
            <w:pPr>
              <w:pStyle w:val="ConsPlusNormal"/>
              <w:jc w:val="center"/>
            </w:pPr>
            <w:r w:rsidRPr="0035547C">
              <w:t>1831.</w:t>
            </w:r>
          </w:p>
        </w:tc>
        <w:tc>
          <w:tcPr>
            <w:tcW w:w="8391" w:type="dxa"/>
          </w:tcPr>
          <w:p w:rsidR="00151007" w:rsidRPr="0035547C" w:rsidRDefault="00151007">
            <w:pPr>
              <w:pStyle w:val="ConsPlusNormal"/>
              <w:jc w:val="both"/>
            </w:pPr>
            <w:r w:rsidRPr="0035547C">
              <w:t>С какими элементами метрополитена арматура железобетонных элементов и металлоконструкции метромостов и эстакад не должны иметь гальванической связи?</w:t>
            </w:r>
          </w:p>
        </w:tc>
      </w:tr>
      <w:tr w:rsidR="0035547C" w:rsidRPr="0035547C">
        <w:tc>
          <w:tcPr>
            <w:tcW w:w="680" w:type="dxa"/>
          </w:tcPr>
          <w:p w:rsidR="00151007" w:rsidRPr="0035547C" w:rsidRDefault="00151007">
            <w:pPr>
              <w:pStyle w:val="ConsPlusNormal"/>
              <w:jc w:val="center"/>
            </w:pPr>
            <w:r w:rsidRPr="0035547C">
              <w:t>1832.</w:t>
            </w:r>
          </w:p>
        </w:tc>
        <w:tc>
          <w:tcPr>
            <w:tcW w:w="8391" w:type="dxa"/>
          </w:tcPr>
          <w:p w:rsidR="00151007" w:rsidRPr="0035547C" w:rsidRDefault="00151007">
            <w:pPr>
              <w:pStyle w:val="ConsPlusNormal"/>
              <w:jc w:val="both"/>
            </w:pPr>
            <w:r w:rsidRPr="0035547C">
              <w:t>В каких грунтах в сборных обделках следует предусматривать продольные и поперечные связи растяжения при устройстве тоннелей?</w:t>
            </w:r>
          </w:p>
        </w:tc>
      </w:tr>
      <w:tr w:rsidR="0035547C" w:rsidRPr="0035547C">
        <w:tc>
          <w:tcPr>
            <w:tcW w:w="680" w:type="dxa"/>
          </w:tcPr>
          <w:p w:rsidR="00151007" w:rsidRPr="0035547C" w:rsidRDefault="00151007">
            <w:pPr>
              <w:pStyle w:val="ConsPlusNormal"/>
              <w:jc w:val="center"/>
            </w:pPr>
            <w:r w:rsidRPr="0035547C">
              <w:t>1833.</w:t>
            </w:r>
          </w:p>
        </w:tc>
        <w:tc>
          <w:tcPr>
            <w:tcW w:w="8391" w:type="dxa"/>
          </w:tcPr>
          <w:p w:rsidR="00151007" w:rsidRPr="0035547C" w:rsidRDefault="00151007">
            <w:pPr>
              <w:pStyle w:val="ConsPlusNormal"/>
              <w:jc w:val="both"/>
            </w:pPr>
            <w:r w:rsidRPr="0035547C">
              <w:t>На каких железных дорогах по техническому заданию заказчика может сооружаться для постоянной эксплуатации звеньевой путь на старогодних железобетонных и деревянных шпалах?</w:t>
            </w:r>
          </w:p>
        </w:tc>
      </w:tr>
      <w:tr w:rsidR="0035547C" w:rsidRPr="0035547C">
        <w:tc>
          <w:tcPr>
            <w:tcW w:w="680" w:type="dxa"/>
          </w:tcPr>
          <w:p w:rsidR="00151007" w:rsidRPr="0035547C" w:rsidRDefault="00151007">
            <w:pPr>
              <w:pStyle w:val="ConsPlusNormal"/>
              <w:jc w:val="center"/>
            </w:pPr>
            <w:r w:rsidRPr="0035547C">
              <w:t>1834.</w:t>
            </w:r>
          </w:p>
        </w:tc>
        <w:tc>
          <w:tcPr>
            <w:tcW w:w="8391" w:type="dxa"/>
          </w:tcPr>
          <w:p w:rsidR="00151007" w:rsidRPr="0035547C" w:rsidRDefault="00151007">
            <w:pPr>
              <w:pStyle w:val="ConsPlusNormal"/>
              <w:jc w:val="both"/>
            </w:pPr>
            <w:r w:rsidRPr="0035547C">
              <w:t>С каким приводом следует предусматривать запорную арматуру, устанавливаемую на нефтепродуктопроводе?</w:t>
            </w:r>
          </w:p>
        </w:tc>
      </w:tr>
      <w:tr w:rsidR="0035547C" w:rsidRPr="0035547C">
        <w:tc>
          <w:tcPr>
            <w:tcW w:w="680" w:type="dxa"/>
          </w:tcPr>
          <w:p w:rsidR="00151007" w:rsidRPr="0035547C" w:rsidRDefault="00151007">
            <w:pPr>
              <w:pStyle w:val="ConsPlusNormal"/>
              <w:jc w:val="center"/>
            </w:pPr>
            <w:r w:rsidRPr="0035547C">
              <w:t>1835.</w:t>
            </w:r>
          </w:p>
        </w:tc>
        <w:tc>
          <w:tcPr>
            <w:tcW w:w="8391" w:type="dxa"/>
          </w:tcPr>
          <w:p w:rsidR="00151007" w:rsidRPr="0035547C" w:rsidRDefault="00151007">
            <w:pPr>
              <w:pStyle w:val="ConsPlusNormal"/>
              <w:jc w:val="both"/>
            </w:pPr>
            <w:r w:rsidRPr="0035547C">
              <w:t>В каких точках проводятся измерения мощности дозы гамма-излучения?</w:t>
            </w:r>
          </w:p>
        </w:tc>
      </w:tr>
      <w:tr w:rsidR="0035547C" w:rsidRPr="0035547C">
        <w:tc>
          <w:tcPr>
            <w:tcW w:w="680" w:type="dxa"/>
          </w:tcPr>
          <w:p w:rsidR="00151007" w:rsidRPr="0035547C" w:rsidRDefault="00151007">
            <w:pPr>
              <w:pStyle w:val="ConsPlusNormal"/>
              <w:jc w:val="center"/>
            </w:pPr>
            <w:r w:rsidRPr="0035547C">
              <w:t>1836.</w:t>
            </w:r>
          </w:p>
        </w:tc>
        <w:tc>
          <w:tcPr>
            <w:tcW w:w="8391" w:type="dxa"/>
          </w:tcPr>
          <w:p w:rsidR="00151007" w:rsidRPr="0035547C" w:rsidRDefault="00151007">
            <w:pPr>
              <w:pStyle w:val="ConsPlusNormal"/>
              <w:jc w:val="both"/>
            </w:pPr>
            <w:r w:rsidRPr="0035547C">
              <w:t>Какие характеристики состояния устойчивости пород соответствуют I категории устойчивости?</w:t>
            </w:r>
          </w:p>
        </w:tc>
      </w:tr>
      <w:tr w:rsidR="0035547C" w:rsidRPr="0035547C">
        <w:tc>
          <w:tcPr>
            <w:tcW w:w="680" w:type="dxa"/>
          </w:tcPr>
          <w:p w:rsidR="00151007" w:rsidRPr="0035547C" w:rsidRDefault="00151007">
            <w:pPr>
              <w:pStyle w:val="ConsPlusNormal"/>
              <w:jc w:val="center"/>
            </w:pPr>
            <w:r w:rsidRPr="0035547C">
              <w:lastRenderedPageBreak/>
              <w:t>1837.</w:t>
            </w:r>
          </w:p>
        </w:tc>
        <w:tc>
          <w:tcPr>
            <w:tcW w:w="8391" w:type="dxa"/>
          </w:tcPr>
          <w:p w:rsidR="00151007" w:rsidRPr="0035547C" w:rsidRDefault="00151007">
            <w:pPr>
              <w:pStyle w:val="ConsPlusNormal"/>
              <w:jc w:val="both"/>
            </w:pPr>
            <w:r w:rsidRPr="0035547C">
              <w:t>Какие требования предъявляются к информационным системам в части защиты информации?</w:t>
            </w:r>
          </w:p>
        </w:tc>
      </w:tr>
      <w:tr w:rsidR="0035547C" w:rsidRPr="0035547C">
        <w:tc>
          <w:tcPr>
            <w:tcW w:w="680" w:type="dxa"/>
          </w:tcPr>
          <w:p w:rsidR="00151007" w:rsidRPr="0035547C" w:rsidRDefault="00151007">
            <w:pPr>
              <w:pStyle w:val="ConsPlusNormal"/>
              <w:jc w:val="center"/>
            </w:pPr>
            <w:r w:rsidRPr="0035547C">
              <w:t>1838.</w:t>
            </w:r>
          </w:p>
        </w:tc>
        <w:tc>
          <w:tcPr>
            <w:tcW w:w="8391" w:type="dxa"/>
          </w:tcPr>
          <w:p w:rsidR="00151007" w:rsidRPr="0035547C" w:rsidRDefault="00151007">
            <w:pPr>
              <w:pStyle w:val="ConsPlusNormal"/>
              <w:jc w:val="both"/>
            </w:pPr>
            <w:r w:rsidRPr="0035547C">
              <w:t>Какие параметры должны учитываться при обустройстве площадки отдыха?</w:t>
            </w:r>
          </w:p>
        </w:tc>
      </w:tr>
      <w:tr w:rsidR="0035547C" w:rsidRPr="0035547C">
        <w:tc>
          <w:tcPr>
            <w:tcW w:w="680" w:type="dxa"/>
          </w:tcPr>
          <w:p w:rsidR="00151007" w:rsidRPr="0035547C" w:rsidRDefault="00151007">
            <w:pPr>
              <w:pStyle w:val="ConsPlusNormal"/>
              <w:jc w:val="center"/>
            </w:pPr>
            <w:r w:rsidRPr="0035547C">
              <w:t>1839.</w:t>
            </w:r>
          </w:p>
        </w:tc>
        <w:tc>
          <w:tcPr>
            <w:tcW w:w="8391" w:type="dxa"/>
          </w:tcPr>
          <w:p w:rsidR="00151007" w:rsidRPr="0035547C" w:rsidRDefault="00151007">
            <w:pPr>
              <w:pStyle w:val="ConsPlusNormal"/>
              <w:jc w:val="both"/>
            </w:pPr>
            <w:r w:rsidRPr="0035547C">
              <w:t>Какие существуют требования к готовым покрытиям кровель из рулонных и мастичных материалов?</w:t>
            </w:r>
          </w:p>
        </w:tc>
      </w:tr>
      <w:tr w:rsidR="0035547C" w:rsidRPr="0035547C">
        <w:tc>
          <w:tcPr>
            <w:tcW w:w="680" w:type="dxa"/>
          </w:tcPr>
          <w:p w:rsidR="00151007" w:rsidRPr="0035547C" w:rsidRDefault="00151007">
            <w:pPr>
              <w:pStyle w:val="ConsPlusNormal"/>
              <w:jc w:val="center"/>
            </w:pPr>
            <w:r w:rsidRPr="0035547C">
              <w:t>1840.</w:t>
            </w:r>
          </w:p>
        </w:tc>
        <w:tc>
          <w:tcPr>
            <w:tcW w:w="8391" w:type="dxa"/>
          </w:tcPr>
          <w:p w:rsidR="00151007" w:rsidRPr="0035547C" w:rsidRDefault="00151007">
            <w:pPr>
              <w:pStyle w:val="ConsPlusNormal"/>
              <w:jc w:val="both"/>
            </w:pPr>
            <w:r w:rsidRPr="0035547C">
              <w:t>Какие основные периоды эксплуатации линии метро следует устанавливать по максимальным расчетным пассажирским потокам?</w:t>
            </w:r>
          </w:p>
        </w:tc>
      </w:tr>
      <w:tr w:rsidR="0035547C" w:rsidRPr="0035547C">
        <w:tc>
          <w:tcPr>
            <w:tcW w:w="680" w:type="dxa"/>
          </w:tcPr>
          <w:p w:rsidR="00151007" w:rsidRPr="0035547C" w:rsidRDefault="00151007">
            <w:pPr>
              <w:pStyle w:val="ConsPlusNormal"/>
              <w:jc w:val="center"/>
            </w:pPr>
            <w:r w:rsidRPr="0035547C">
              <w:t>1841.</w:t>
            </w:r>
          </w:p>
        </w:tc>
        <w:tc>
          <w:tcPr>
            <w:tcW w:w="8391" w:type="dxa"/>
          </w:tcPr>
          <w:p w:rsidR="00151007" w:rsidRPr="0035547C" w:rsidRDefault="00151007">
            <w:pPr>
              <w:pStyle w:val="ConsPlusNormal"/>
              <w:jc w:val="both"/>
            </w:pPr>
            <w:r w:rsidRPr="0035547C">
              <w:t>Чем должен продуваться кислородопровод при прекращении подачи кислорода на участке после отсечного клапана?</w:t>
            </w:r>
          </w:p>
        </w:tc>
      </w:tr>
      <w:tr w:rsidR="0035547C" w:rsidRPr="0035547C">
        <w:tc>
          <w:tcPr>
            <w:tcW w:w="680" w:type="dxa"/>
          </w:tcPr>
          <w:p w:rsidR="00151007" w:rsidRPr="0035547C" w:rsidRDefault="00151007">
            <w:pPr>
              <w:pStyle w:val="ConsPlusNormal"/>
              <w:jc w:val="center"/>
            </w:pPr>
            <w:r w:rsidRPr="0035547C">
              <w:t>1842.</w:t>
            </w:r>
          </w:p>
        </w:tc>
        <w:tc>
          <w:tcPr>
            <w:tcW w:w="8391" w:type="dxa"/>
          </w:tcPr>
          <w:p w:rsidR="00151007" w:rsidRPr="0035547C" w:rsidRDefault="00151007">
            <w:pPr>
              <w:pStyle w:val="ConsPlusNormal"/>
              <w:jc w:val="both"/>
            </w:pPr>
            <w:r w:rsidRPr="0035547C">
              <w:t>Для каких общественных зданий и сооружений рекомендуется применение специальных мер повышения надежности работы аварийного эвакуационного освещения?</w:t>
            </w:r>
          </w:p>
        </w:tc>
      </w:tr>
      <w:tr w:rsidR="0035547C" w:rsidRPr="0035547C">
        <w:tc>
          <w:tcPr>
            <w:tcW w:w="680" w:type="dxa"/>
          </w:tcPr>
          <w:p w:rsidR="00151007" w:rsidRPr="0035547C" w:rsidRDefault="00151007">
            <w:pPr>
              <w:pStyle w:val="ConsPlusNormal"/>
              <w:jc w:val="center"/>
            </w:pPr>
            <w:r w:rsidRPr="0035547C">
              <w:t>1843.</w:t>
            </w:r>
          </w:p>
        </w:tc>
        <w:tc>
          <w:tcPr>
            <w:tcW w:w="8391" w:type="dxa"/>
          </w:tcPr>
          <w:p w:rsidR="00151007" w:rsidRPr="0035547C" w:rsidRDefault="00151007">
            <w:pPr>
              <w:pStyle w:val="ConsPlusNormal"/>
              <w:jc w:val="both"/>
            </w:pPr>
            <w:r w:rsidRPr="0035547C">
              <w:t>В каких случаях не допускается применение опор воздушных линий с оттяжками?</w:t>
            </w:r>
          </w:p>
        </w:tc>
      </w:tr>
      <w:tr w:rsidR="0035547C" w:rsidRPr="0035547C">
        <w:tc>
          <w:tcPr>
            <w:tcW w:w="680" w:type="dxa"/>
          </w:tcPr>
          <w:p w:rsidR="00151007" w:rsidRPr="0035547C" w:rsidRDefault="00151007">
            <w:pPr>
              <w:pStyle w:val="ConsPlusNormal"/>
              <w:jc w:val="center"/>
            </w:pPr>
            <w:r w:rsidRPr="0035547C">
              <w:t>1844.</w:t>
            </w:r>
          </w:p>
        </w:tc>
        <w:tc>
          <w:tcPr>
            <w:tcW w:w="8391" w:type="dxa"/>
          </w:tcPr>
          <w:p w:rsidR="00151007" w:rsidRPr="0035547C" w:rsidRDefault="00151007">
            <w:pPr>
              <w:pStyle w:val="ConsPlusNormal"/>
              <w:jc w:val="both"/>
            </w:pPr>
            <w:r w:rsidRPr="0035547C">
              <w:t>Сколько разделов включено в состав проектной документации линейных объектов?</w:t>
            </w:r>
          </w:p>
        </w:tc>
      </w:tr>
      <w:tr w:rsidR="0035547C" w:rsidRPr="0035547C">
        <w:tc>
          <w:tcPr>
            <w:tcW w:w="680" w:type="dxa"/>
          </w:tcPr>
          <w:p w:rsidR="00151007" w:rsidRPr="0035547C" w:rsidRDefault="00151007">
            <w:pPr>
              <w:pStyle w:val="ConsPlusNormal"/>
              <w:jc w:val="center"/>
            </w:pPr>
            <w:r w:rsidRPr="0035547C">
              <w:t>1845.</w:t>
            </w:r>
          </w:p>
        </w:tc>
        <w:tc>
          <w:tcPr>
            <w:tcW w:w="8391" w:type="dxa"/>
          </w:tcPr>
          <w:p w:rsidR="00151007" w:rsidRPr="0035547C" w:rsidRDefault="00151007">
            <w:pPr>
              <w:pStyle w:val="ConsPlusNormal"/>
              <w:jc w:val="both"/>
            </w:pPr>
            <w:r w:rsidRPr="0035547C">
              <w:t>Какие мероприятия предусматриваются для защиты кабельных линий от механических повреждений?</w:t>
            </w:r>
          </w:p>
        </w:tc>
      </w:tr>
      <w:tr w:rsidR="0035547C" w:rsidRPr="0035547C">
        <w:tc>
          <w:tcPr>
            <w:tcW w:w="680" w:type="dxa"/>
          </w:tcPr>
          <w:p w:rsidR="00151007" w:rsidRPr="0035547C" w:rsidRDefault="00151007">
            <w:pPr>
              <w:pStyle w:val="ConsPlusNormal"/>
              <w:jc w:val="center"/>
            </w:pPr>
            <w:r w:rsidRPr="0035547C">
              <w:t>1846.</w:t>
            </w:r>
          </w:p>
        </w:tc>
        <w:tc>
          <w:tcPr>
            <w:tcW w:w="8391" w:type="dxa"/>
          </w:tcPr>
          <w:p w:rsidR="00151007" w:rsidRPr="0035547C" w:rsidRDefault="00151007">
            <w:pPr>
              <w:pStyle w:val="ConsPlusNormal"/>
              <w:jc w:val="both"/>
            </w:pPr>
            <w:r w:rsidRPr="0035547C">
              <w:t>Что должно быть предусмотрено в проектной документации зданий и сооружений?</w:t>
            </w:r>
          </w:p>
        </w:tc>
      </w:tr>
      <w:tr w:rsidR="0035547C" w:rsidRPr="0035547C">
        <w:tc>
          <w:tcPr>
            <w:tcW w:w="680" w:type="dxa"/>
          </w:tcPr>
          <w:p w:rsidR="00151007" w:rsidRPr="0035547C" w:rsidRDefault="00151007">
            <w:pPr>
              <w:pStyle w:val="ConsPlusNormal"/>
              <w:jc w:val="center"/>
            </w:pPr>
            <w:r w:rsidRPr="0035547C">
              <w:t>1847.</w:t>
            </w:r>
          </w:p>
        </w:tc>
        <w:tc>
          <w:tcPr>
            <w:tcW w:w="8391" w:type="dxa"/>
          </w:tcPr>
          <w:p w:rsidR="00151007" w:rsidRPr="0035547C" w:rsidRDefault="00151007">
            <w:pPr>
              <w:pStyle w:val="ConsPlusNormal"/>
              <w:jc w:val="both"/>
            </w:pPr>
            <w:r w:rsidRPr="0035547C">
              <w:t>В случае каких аварийных ситуаций на газопроводах предусматривается отключающая арматура для автоматического отключения подачи газа?</w:t>
            </w:r>
          </w:p>
        </w:tc>
      </w:tr>
      <w:tr w:rsidR="0035547C" w:rsidRPr="0035547C">
        <w:tc>
          <w:tcPr>
            <w:tcW w:w="680" w:type="dxa"/>
          </w:tcPr>
          <w:p w:rsidR="00151007" w:rsidRPr="0035547C" w:rsidRDefault="00151007">
            <w:pPr>
              <w:pStyle w:val="ConsPlusNormal"/>
              <w:jc w:val="center"/>
            </w:pPr>
            <w:r w:rsidRPr="0035547C">
              <w:t>1848.</w:t>
            </w:r>
          </w:p>
        </w:tc>
        <w:tc>
          <w:tcPr>
            <w:tcW w:w="8391" w:type="dxa"/>
          </w:tcPr>
          <w:p w:rsidR="00151007" w:rsidRPr="0035547C" w:rsidRDefault="00151007">
            <w:pPr>
              <w:pStyle w:val="ConsPlusNormal"/>
              <w:jc w:val="both"/>
            </w:pPr>
            <w:r w:rsidRPr="0035547C">
              <w:t>При соблюдении каких условий на отдельных участках трассы водоводов допускается уменьшать расстояния между параллельно прокладываемыми водоводами?</w:t>
            </w:r>
          </w:p>
        </w:tc>
      </w:tr>
      <w:tr w:rsidR="0035547C" w:rsidRPr="0035547C">
        <w:tc>
          <w:tcPr>
            <w:tcW w:w="680" w:type="dxa"/>
          </w:tcPr>
          <w:p w:rsidR="00151007" w:rsidRPr="0035547C" w:rsidRDefault="00151007">
            <w:pPr>
              <w:pStyle w:val="ConsPlusNormal"/>
              <w:jc w:val="center"/>
            </w:pPr>
            <w:r w:rsidRPr="0035547C">
              <w:t>1849.</w:t>
            </w:r>
          </w:p>
        </w:tc>
        <w:tc>
          <w:tcPr>
            <w:tcW w:w="8391" w:type="dxa"/>
          </w:tcPr>
          <w:p w:rsidR="00151007" w:rsidRPr="0035547C" w:rsidRDefault="00151007">
            <w:pPr>
              <w:pStyle w:val="ConsPlusNormal"/>
              <w:jc w:val="both"/>
            </w:pPr>
            <w:r w:rsidRPr="0035547C">
              <w:t>Как следует выполнять соединения сталеалюминиевых проводов сечением 240 мм</w:t>
            </w:r>
            <w:r w:rsidRPr="0035547C">
              <w:rPr>
                <w:vertAlign w:val="superscript"/>
              </w:rPr>
              <w:t>2</w:t>
            </w:r>
            <w:r w:rsidRPr="0035547C">
              <w:t xml:space="preserve"> и выше воздушной линии электропередачи напряжением выше 20 кВ в шлейфах опор анкерно-углового типа?</w:t>
            </w:r>
          </w:p>
        </w:tc>
      </w:tr>
      <w:tr w:rsidR="0035547C" w:rsidRPr="0035547C">
        <w:tc>
          <w:tcPr>
            <w:tcW w:w="680" w:type="dxa"/>
          </w:tcPr>
          <w:p w:rsidR="00151007" w:rsidRPr="0035547C" w:rsidRDefault="00151007">
            <w:pPr>
              <w:pStyle w:val="ConsPlusNormal"/>
              <w:jc w:val="center"/>
            </w:pPr>
            <w:r w:rsidRPr="0035547C">
              <w:t>1850.</w:t>
            </w:r>
          </w:p>
        </w:tc>
        <w:tc>
          <w:tcPr>
            <w:tcW w:w="8391" w:type="dxa"/>
          </w:tcPr>
          <w:p w:rsidR="00151007" w:rsidRPr="0035547C" w:rsidRDefault="00151007">
            <w:pPr>
              <w:pStyle w:val="ConsPlusNormal"/>
              <w:jc w:val="both"/>
            </w:pPr>
            <w:r w:rsidRPr="0035547C">
              <w:t>Как следует выполнять расчеты устойчивости гидротехнических сооружений на скальных основаниях?</w:t>
            </w:r>
          </w:p>
        </w:tc>
      </w:tr>
      <w:tr w:rsidR="0035547C" w:rsidRPr="0035547C">
        <w:tc>
          <w:tcPr>
            <w:tcW w:w="680" w:type="dxa"/>
          </w:tcPr>
          <w:p w:rsidR="00151007" w:rsidRPr="0035547C" w:rsidRDefault="00151007">
            <w:pPr>
              <w:pStyle w:val="ConsPlusNormal"/>
              <w:jc w:val="center"/>
            </w:pPr>
            <w:r w:rsidRPr="0035547C">
              <w:t>1851.</w:t>
            </w:r>
          </w:p>
        </w:tc>
        <w:tc>
          <w:tcPr>
            <w:tcW w:w="8391" w:type="dxa"/>
          </w:tcPr>
          <w:p w:rsidR="00151007" w:rsidRPr="0035547C" w:rsidRDefault="00151007">
            <w:pPr>
              <w:pStyle w:val="ConsPlusNormal"/>
              <w:jc w:val="both"/>
            </w:pPr>
            <w:r w:rsidRPr="0035547C">
              <w:t>Какой должна быть высота барьера на балконах и ярусах спортивных и зрительных залов перед первым рядом?</w:t>
            </w:r>
          </w:p>
        </w:tc>
      </w:tr>
      <w:tr w:rsidR="0035547C" w:rsidRPr="0035547C">
        <w:tc>
          <w:tcPr>
            <w:tcW w:w="680" w:type="dxa"/>
          </w:tcPr>
          <w:p w:rsidR="00151007" w:rsidRPr="0035547C" w:rsidRDefault="00151007">
            <w:pPr>
              <w:pStyle w:val="ConsPlusNormal"/>
              <w:jc w:val="center"/>
            </w:pPr>
            <w:r w:rsidRPr="0035547C">
              <w:t>1852.</w:t>
            </w:r>
          </w:p>
        </w:tc>
        <w:tc>
          <w:tcPr>
            <w:tcW w:w="8391" w:type="dxa"/>
          </w:tcPr>
          <w:p w:rsidR="00151007" w:rsidRPr="0035547C" w:rsidRDefault="00151007">
            <w:pPr>
              <w:pStyle w:val="ConsPlusNormal"/>
              <w:jc w:val="both"/>
            </w:pPr>
            <w:r w:rsidRPr="0035547C">
              <w:t>Что входит в определение понятия "капитальный ремонт автомобильной дороги"?</w:t>
            </w:r>
          </w:p>
        </w:tc>
      </w:tr>
      <w:tr w:rsidR="0035547C" w:rsidRPr="0035547C">
        <w:tc>
          <w:tcPr>
            <w:tcW w:w="680" w:type="dxa"/>
          </w:tcPr>
          <w:p w:rsidR="00151007" w:rsidRPr="0035547C" w:rsidRDefault="00151007">
            <w:pPr>
              <w:pStyle w:val="ConsPlusNormal"/>
              <w:jc w:val="center"/>
            </w:pPr>
            <w:r w:rsidRPr="0035547C">
              <w:t>1853.</w:t>
            </w:r>
          </w:p>
        </w:tc>
        <w:tc>
          <w:tcPr>
            <w:tcW w:w="8391" w:type="dxa"/>
          </w:tcPr>
          <w:p w:rsidR="00151007" w:rsidRPr="0035547C" w:rsidRDefault="00151007">
            <w:pPr>
              <w:pStyle w:val="ConsPlusNormal"/>
              <w:jc w:val="both"/>
            </w:pPr>
            <w:r w:rsidRPr="0035547C">
              <w:t>В каких помещениях не требуется инсоляция?</w:t>
            </w:r>
          </w:p>
        </w:tc>
      </w:tr>
      <w:tr w:rsidR="0035547C" w:rsidRPr="0035547C">
        <w:tc>
          <w:tcPr>
            <w:tcW w:w="680" w:type="dxa"/>
          </w:tcPr>
          <w:p w:rsidR="00151007" w:rsidRPr="0035547C" w:rsidRDefault="00151007">
            <w:pPr>
              <w:pStyle w:val="ConsPlusNormal"/>
              <w:jc w:val="center"/>
            </w:pPr>
            <w:r w:rsidRPr="0035547C">
              <w:t>1854.</w:t>
            </w:r>
          </w:p>
        </w:tc>
        <w:tc>
          <w:tcPr>
            <w:tcW w:w="8391" w:type="dxa"/>
          </w:tcPr>
          <w:p w:rsidR="00151007" w:rsidRPr="0035547C" w:rsidRDefault="00151007">
            <w:pPr>
              <w:pStyle w:val="ConsPlusNormal"/>
              <w:jc w:val="both"/>
            </w:pPr>
            <w:r w:rsidRPr="0035547C">
              <w:t>Когда осуществляется подготовка к ведению маскировочных мероприятий на объектах и территориях?</w:t>
            </w:r>
          </w:p>
        </w:tc>
      </w:tr>
      <w:tr w:rsidR="0035547C" w:rsidRPr="0035547C">
        <w:tc>
          <w:tcPr>
            <w:tcW w:w="680" w:type="dxa"/>
          </w:tcPr>
          <w:p w:rsidR="00151007" w:rsidRPr="0035547C" w:rsidRDefault="00151007">
            <w:pPr>
              <w:pStyle w:val="ConsPlusNormal"/>
              <w:jc w:val="center"/>
            </w:pPr>
            <w:r w:rsidRPr="0035547C">
              <w:t>1855.</w:t>
            </w:r>
          </w:p>
        </w:tc>
        <w:tc>
          <w:tcPr>
            <w:tcW w:w="8391" w:type="dxa"/>
          </w:tcPr>
          <w:p w:rsidR="00151007" w:rsidRPr="0035547C" w:rsidRDefault="00151007">
            <w:pPr>
              <w:pStyle w:val="ConsPlusNormal"/>
              <w:jc w:val="both"/>
            </w:pPr>
            <w:r w:rsidRPr="0035547C">
              <w:t>Какие электроприемники относятся к электроприемникам второй категории?</w:t>
            </w:r>
          </w:p>
        </w:tc>
      </w:tr>
      <w:tr w:rsidR="0035547C" w:rsidRPr="0035547C">
        <w:tc>
          <w:tcPr>
            <w:tcW w:w="680" w:type="dxa"/>
          </w:tcPr>
          <w:p w:rsidR="00151007" w:rsidRPr="0035547C" w:rsidRDefault="00151007">
            <w:pPr>
              <w:pStyle w:val="ConsPlusNormal"/>
              <w:jc w:val="center"/>
            </w:pPr>
            <w:r w:rsidRPr="0035547C">
              <w:t>1856.</w:t>
            </w:r>
          </w:p>
        </w:tc>
        <w:tc>
          <w:tcPr>
            <w:tcW w:w="8391" w:type="dxa"/>
          </w:tcPr>
          <w:p w:rsidR="00151007" w:rsidRPr="0035547C" w:rsidRDefault="00151007">
            <w:pPr>
              <w:pStyle w:val="ConsPlusNormal"/>
              <w:jc w:val="both"/>
            </w:pPr>
            <w:r w:rsidRPr="0035547C">
              <w:t>Какое расстояние от подземных кабелей линий связи и линий проводной связи до ближайшего заземлителя опоры воздушной линии напряжением до 35 кВ или ее подземной металлической или железобетонной части должно быть в населенной местности?</w:t>
            </w:r>
          </w:p>
        </w:tc>
      </w:tr>
      <w:tr w:rsidR="0035547C" w:rsidRPr="0035547C">
        <w:tc>
          <w:tcPr>
            <w:tcW w:w="680" w:type="dxa"/>
          </w:tcPr>
          <w:p w:rsidR="00151007" w:rsidRPr="0035547C" w:rsidRDefault="00151007">
            <w:pPr>
              <w:pStyle w:val="ConsPlusNormal"/>
              <w:jc w:val="center"/>
            </w:pPr>
            <w:r w:rsidRPr="0035547C">
              <w:lastRenderedPageBreak/>
              <w:t>1857.</w:t>
            </w:r>
          </w:p>
        </w:tc>
        <w:tc>
          <w:tcPr>
            <w:tcW w:w="8391" w:type="dxa"/>
          </w:tcPr>
          <w:p w:rsidR="00151007" w:rsidRPr="0035547C" w:rsidRDefault="00151007">
            <w:pPr>
              <w:pStyle w:val="ConsPlusNormal"/>
              <w:jc w:val="both"/>
            </w:pPr>
            <w:r w:rsidRPr="0035547C">
              <w:t>Какой ориентировочный размер санитарно-защитной зоны должен быть установлен для промышленного объекта (производства) третьего класса?</w:t>
            </w:r>
          </w:p>
        </w:tc>
      </w:tr>
      <w:tr w:rsidR="0035547C" w:rsidRPr="0035547C">
        <w:tc>
          <w:tcPr>
            <w:tcW w:w="680" w:type="dxa"/>
          </w:tcPr>
          <w:p w:rsidR="00151007" w:rsidRPr="0035547C" w:rsidRDefault="00151007">
            <w:pPr>
              <w:pStyle w:val="ConsPlusNormal"/>
              <w:jc w:val="center"/>
            </w:pPr>
            <w:r w:rsidRPr="0035547C">
              <w:t>1858.</w:t>
            </w:r>
          </w:p>
        </w:tc>
        <w:tc>
          <w:tcPr>
            <w:tcW w:w="8391" w:type="dxa"/>
          </w:tcPr>
          <w:p w:rsidR="00151007" w:rsidRPr="0035547C" w:rsidRDefault="00151007">
            <w:pPr>
              <w:pStyle w:val="ConsPlusNormal"/>
              <w:jc w:val="both"/>
            </w:pPr>
            <w:r w:rsidRPr="0035547C">
              <w:t>Что означает "стационарно закрепленное пассивное устройство кабельной системы для соединения двух или более кабелей"?</w:t>
            </w:r>
          </w:p>
        </w:tc>
      </w:tr>
      <w:tr w:rsidR="0035547C" w:rsidRPr="0035547C">
        <w:tc>
          <w:tcPr>
            <w:tcW w:w="680" w:type="dxa"/>
          </w:tcPr>
          <w:p w:rsidR="00151007" w:rsidRPr="0035547C" w:rsidRDefault="00151007">
            <w:pPr>
              <w:pStyle w:val="ConsPlusNormal"/>
              <w:jc w:val="center"/>
            </w:pPr>
            <w:r w:rsidRPr="0035547C">
              <w:t>1859.</w:t>
            </w:r>
          </w:p>
        </w:tc>
        <w:tc>
          <w:tcPr>
            <w:tcW w:w="8391" w:type="dxa"/>
          </w:tcPr>
          <w:p w:rsidR="00151007" w:rsidRPr="0035547C" w:rsidRDefault="00151007">
            <w:pPr>
              <w:pStyle w:val="ConsPlusNormal"/>
              <w:jc w:val="both"/>
            </w:pPr>
            <w:r w:rsidRPr="0035547C">
              <w:t>Какая информация отображается в схеме планировочной организации земельного участка?</w:t>
            </w:r>
          </w:p>
        </w:tc>
      </w:tr>
      <w:tr w:rsidR="0035547C" w:rsidRPr="0035547C">
        <w:tc>
          <w:tcPr>
            <w:tcW w:w="680" w:type="dxa"/>
          </w:tcPr>
          <w:p w:rsidR="00151007" w:rsidRPr="0035547C" w:rsidRDefault="00151007">
            <w:pPr>
              <w:pStyle w:val="ConsPlusNormal"/>
              <w:jc w:val="center"/>
            </w:pPr>
            <w:r w:rsidRPr="0035547C">
              <w:t>1860.</w:t>
            </w:r>
          </w:p>
        </w:tc>
        <w:tc>
          <w:tcPr>
            <w:tcW w:w="8391" w:type="dxa"/>
          </w:tcPr>
          <w:p w:rsidR="00151007" w:rsidRPr="0035547C" w:rsidRDefault="00151007">
            <w:pPr>
              <w:pStyle w:val="ConsPlusNormal"/>
              <w:jc w:val="both"/>
            </w:pPr>
            <w:r w:rsidRPr="0035547C">
              <w:t>Каким образом вносят изменения в бумажные подлинники документов?</w:t>
            </w:r>
          </w:p>
        </w:tc>
      </w:tr>
      <w:tr w:rsidR="0035547C" w:rsidRPr="0035547C">
        <w:tc>
          <w:tcPr>
            <w:tcW w:w="680" w:type="dxa"/>
          </w:tcPr>
          <w:p w:rsidR="00151007" w:rsidRPr="0035547C" w:rsidRDefault="00151007">
            <w:pPr>
              <w:pStyle w:val="ConsPlusNormal"/>
              <w:jc w:val="center"/>
            </w:pPr>
            <w:r w:rsidRPr="0035547C">
              <w:t>1861.</w:t>
            </w:r>
          </w:p>
        </w:tc>
        <w:tc>
          <w:tcPr>
            <w:tcW w:w="8391" w:type="dxa"/>
          </w:tcPr>
          <w:p w:rsidR="00151007" w:rsidRPr="0035547C" w:rsidRDefault="00151007">
            <w:pPr>
              <w:pStyle w:val="ConsPlusNormal"/>
              <w:jc w:val="both"/>
            </w:pPr>
            <w:r w:rsidRPr="0035547C">
              <w:t>В каких случаях необходимо предусматривать подходы автомобильной дороги к пересечению с железными дорогами?</w:t>
            </w:r>
          </w:p>
        </w:tc>
      </w:tr>
      <w:tr w:rsidR="0035547C" w:rsidRPr="0035547C">
        <w:tc>
          <w:tcPr>
            <w:tcW w:w="680" w:type="dxa"/>
          </w:tcPr>
          <w:p w:rsidR="00151007" w:rsidRPr="0035547C" w:rsidRDefault="00151007">
            <w:pPr>
              <w:pStyle w:val="ConsPlusNormal"/>
              <w:jc w:val="center"/>
            </w:pPr>
            <w:r w:rsidRPr="0035547C">
              <w:t>1862.</w:t>
            </w:r>
          </w:p>
        </w:tc>
        <w:tc>
          <w:tcPr>
            <w:tcW w:w="8391" w:type="dxa"/>
          </w:tcPr>
          <w:p w:rsidR="00151007" w:rsidRPr="0035547C" w:rsidRDefault="00151007">
            <w:pPr>
              <w:pStyle w:val="ConsPlusNormal"/>
              <w:jc w:val="both"/>
            </w:pPr>
            <w:r w:rsidRPr="0035547C">
              <w:t>При каких условиях для обеспечения коммутационной способности выключателей при отключении токов короткого замыкания допускается предусматривать автоматику опережающего деления сети?</w:t>
            </w:r>
          </w:p>
        </w:tc>
      </w:tr>
      <w:tr w:rsidR="0035547C" w:rsidRPr="0035547C">
        <w:tc>
          <w:tcPr>
            <w:tcW w:w="680" w:type="dxa"/>
          </w:tcPr>
          <w:p w:rsidR="00151007" w:rsidRPr="0035547C" w:rsidRDefault="00151007">
            <w:pPr>
              <w:pStyle w:val="ConsPlusNormal"/>
              <w:jc w:val="center"/>
            </w:pPr>
            <w:r w:rsidRPr="0035547C">
              <w:t>1863.</w:t>
            </w:r>
          </w:p>
        </w:tc>
        <w:tc>
          <w:tcPr>
            <w:tcW w:w="8391" w:type="dxa"/>
          </w:tcPr>
          <w:p w:rsidR="00151007" w:rsidRPr="0035547C" w:rsidRDefault="00151007">
            <w:pPr>
              <w:pStyle w:val="ConsPlusNormal"/>
              <w:jc w:val="both"/>
            </w:pPr>
            <w:r w:rsidRPr="0035547C">
              <w:t>В какой раздел проектной документации включают изменения, внесенные на основании отрицательного заключения экспертизы проектной документации?</w:t>
            </w:r>
          </w:p>
        </w:tc>
      </w:tr>
      <w:tr w:rsidR="0035547C" w:rsidRPr="0035547C">
        <w:tc>
          <w:tcPr>
            <w:tcW w:w="680" w:type="dxa"/>
          </w:tcPr>
          <w:p w:rsidR="00151007" w:rsidRPr="0035547C" w:rsidRDefault="00151007">
            <w:pPr>
              <w:pStyle w:val="ConsPlusNormal"/>
              <w:jc w:val="center"/>
            </w:pPr>
            <w:r w:rsidRPr="0035547C">
              <w:t>1864.</w:t>
            </w:r>
          </w:p>
        </w:tc>
        <w:tc>
          <w:tcPr>
            <w:tcW w:w="8391" w:type="dxa"/>
          </w:tcPr>
          <w:p w:rsidR="00151007" w:rsidRPr="0035547C" w:rsidRDefault="00151007">
            <w:pPr>
              <w:pStyle w:val="ConsPlusNormal"/>
              <w:jc w:val="both"/>
            </w:pPr>
            <w:r w:rsidRPr="0035547C">
              <w:t>По каким критериям выполняют расчет на прочность для нежестких дорожных одежд капитального и облегченного типов?</w:t>
            </w:r>
          </w:p>
        </w:tc>
      </w:tr>
      <w:tr w:rsidR="0035547C" w:rsidRPr="0035547C">
        <w:tc>
          <w:tcPr>
            <w:tcW w:w="680" w:type="dxa"/>
          </w:tcPr>
          <w:p w:rsidR="00151007" w:rsidRPr="0035547C" w:rsidRDefault="00151007">
            <w:pPr>
              <w:pStyle w:val="ConsPlusNormal"/>
              <w:jc w:val="center"/>
            </w:pPr>
            <w:r w:rsidRPr="0035547C">
              <w:t>1865.</w:t>
            </w:r>
          </w:p>
        </w:tc>
        <w:tc>
          <w:tcPr>
            <w:tcW w:w="8391" w:type="dxa"/>
          </w:tcPr>
          <w:p w:rsidR="00151007" w:rsidRPr="0035547C" w:rsidRDefault="00151007">
            <w:pPr>
              <w:pStyle w:val="ConsPlusNormal"/>
              <w:jc w:val="both"/>
            </w:pPr>
            <w:r w:rsidRPr="0035547C">
              <w:t>На каких существующих реконструируемых линиях и при проектировании дополнительных главных путей допустимо сопрягать смежные элементы продольного профиля в вертикальной плоскости круговыми кривыми радиуса 10 км?</w:t>
            </w:r>
          </w:p>
        </w:tc>
      </w:tr>
      <w:tr w:rsidR="0035547C" w:rsidRPr="0035547C">
        <w:tc>
          <w:tcPr>
            <w:tcW w:w="680" w:type="dxa"/>
          </w:tcPr>
          <w:p w:rsidR="00151007" w:rsidRPr="0035547C" w:rsidRDefault="00151007">
            <w:pPr>
              <w:pStyle w:val="ConsPlusNormal"/>
              <w:jc w:val="center"/>
            </w:pPr>
            <w:r w:rsidRPr="0035547C">
              <w:t>1866.</w:t>
            </w:r>
          </w:p>
        </w:tc>
        <w:tc>
          <w:tcPr>
            <w:tcW w:w="8391" w:type="dxa"/>
          </w:tcPr>
          <w:p w:rsidR="00151007" w:rsidRPr="0035547C" w:rsidRDefault="00151007">
            <w:pPr>
              <w:pStyle w:val="ConsPlusNormal"/>
              <w:jc w:val="both"/>
            </w:pPr>
            <w:r w:rsidRPr="0035547C">
              <w:t>Какие параметры микроклимата следует предусматривать в помещениях жилых, общественных, административно-бытовых и производственных зданий в пределах расчетных параметров наружного воздуха для соответствующих районов строительства?</w:t>
            </w:r>
          </w:p>
        </w:tc>
      </w:tr>
      <w:tr w:rsidR="0035547C" w:rsidRPr="0035547C">
        <w:tc>
          <w:tcPr>
            <w:tcW w:w="680" w:type="dxa"/>
          </w:tcPr>
          <w:p w:rsidR="00151007" w:rsidRPr="0035547C" w:rsidRDefault="00151007">
            <w:pPr>
              <w:pStyle w:val="ConsPlusNormal"/>
              <w:jc w:val="center"/>
            </w:pPr>
            <w:r w:rsidRPr="0035547C">
              <w:t>1867.</w:t>
            </w:r>
          </w:p>
        </w:tc>
        <w:tc>
          <w:tcPr>
            <w:tcW w:w="8391" w:type="dxa"/>
          </w:tcPr>
          <w:p w:rsidR="00151007" w:rsidRPr="0035547C" w:rsidRDefault="00151007">
            <w:pPr>
              <w:pStyle w:val="ConsPlusNormal"/>
              <w:jc w:val="both"/>
            </w:pPr>
            <w:r w:rsidRPr="0035547C">
              <w:t>Какие участки относятся к потенциально наледоопасным в районах распространения наледей?</w:t>
            </w:r>
          </w:p>
        </w:tc>
      </w:tr>
      <w:tr w:rsidR="0035547C" w:rsidRPr="0035547C">
        <w:tc>
          <w:tcPr>
            <w:tcW w:w="680" w:type="dxa"/>
          </w:tcPr>
          <w:p w:rsidR="00151007" w:rsidRPr="0035547C" w:rsidRDefault="00151007">
            <w:pPr>
              <w:pStyle w:val="ConsPlusNormal"/>
              <w:jc w:val="center"/>
            </w:pPr>
            <w:r w:rsidRPr="0035547C">
              <w:t>1868.</w:t>
            </w:r>
          </w:p>
        </w:tc>
        <w:tc>
          <w:tcPr>
            <w:tcW w:w="8391" w:type="dxa"/>
          </w:tcPr>
          <w:p w:rsidR="00151007" w:rsidRPr="0035547C" w:rsidRDefault="00151007">
            <w:pPr>
              <w:pStyle w:val="ConsPlusNormal"/>
              <w:jc w:val="both"/>
            </w:pPr>
            <w:r w:rsidRPr="0035547C">
              <w:t>В каком виде следует предусматривать обделки тоннелей при открытом способе работ?</w:t>
            </w:r>
          </w:p>
        </w:tc>
      </w:tr>
      <w:tr w:rsidR="0035547C" w:rsidRPr="0035547C">
        <w:tc>
          <w:tcPr>
            <w:tcW w:w="680" w:type="dxa"/>
          </w:tcPr>
          <w:p w:rsidR="00151007" w:rsidRPr="0035547C" w:rsidRDefault="00151007">
            <w:pPr>
              <w:pStyle w:val="ConsPlusNormal"/>
              <w:jc w:val="center"/>
            </w:pPr>
            <w:r w:rsidRPr="0035547C">
              <w:t>1869.</w:t>
            </w:r>
          </w:p>
        </w:tc>
        <w:tc>
          <w:tcPr>
            <w:tcW w:w="8391" w:type="dxa"/>
          </w:tcPr>
          <w:p w:rsidR="00151007" w:rsidRPr="0035547C" w:rsidRDefault="00151007">
            <w:pPr>
              <w:pStyle w:val="ConsPlusNormal"/>
              <w:jc w:val="both"/>
            </w:pPr>
            <w:r w:rsidRPr="0035547C">
              <w:t>Как должны устанавливаться нивелирные знаки при изысканиях для строительства линейных сооружений?</w:t>
            </w:r>
          </w:p>
        </w:tc>
      </w:tr>
      <w:tr w:rsidR="0035547C" w:rsidRPr="0035547C">
        <w:tc>
          <w:tcPr>
            <w:tcW w:w="680" w:type="dxa"/>
          </w:tcPr>
          <w:p w:rsidR="00151007" w:rsidRPr="0035547C" w:rsidRDefault="00151007">
            <w:pPr>
              <w:pStyle w:val="ConsPlusNormal"/>
              <w:jc w:val="center"/>
            </w:pPr>
            <w:r w:rsidRPr="0035547C">
              <w:t>1870.</w:t>
            </w:r>
          </w:p>
        </w:tc>
        <w:tc>
          <w:tcPr>
            <w:tcW w:w="8391" w:type="dxa"/>
          </w:tcPr>
          <w:p w:rsidR="00151007" w:rsidRPr="0035547C" w:rsidRDefault="00151007">
            <w:pPr>
              <w:pStyle w:val="ConsPlusNormal"/>
              <w:jc w:val="both"/>
            </w:pPr>
            <w:r w:rsidRPr="0035547C">
              <w:t>Какая ширина пешеходного пути с учетом встречного движения инвалидов на креслах-колясках?</w:t>
            </w:r>
          </w:p>
        </w:tc>
      </w:tr>
      <w:tr w:rsidR="0035547C" w:rsidRPr="0035547C">
        <w:tc>
          <w:tcPr>
            <w:tcW w:w="680" w:type="dxa"/>
          </w:tcPr>
          <w:p w:rsidR="00151007" w:rsidRPr="0035547C" w:rsidRDefault="00151007">
            <w:pPr>
              <w:pStyle w:val="ConsPlusNormal"/>
              <w:jc w:val="center"/>
            </w:pPr>
            <w:r w:rsidRPr="0035547C">
              <w:t>1871.</w:t>
            </w:r>
          </w:p>
        </w:tc>
        <w:tc>
          <w:tcPr>
            <w:tcW w:w="8391" w:type="dxa"/>
          </w:tcPr>
          <w:p w:rsidR="00151007" w:rsidRPr="0035547C" w:rsidRDefault="00151007">
            <w:pPr>
              <w:pStyle w:val="ConsPlusNormal"/>
              <w:jc w:val="both"/>
            </w:pPr>
            <w:r w:rsidRPr="0035547C">
              <w:t>Что входит в определение понятия "обследование технического состояния здания (сооружения)"?</w:t>
            </w:r>
          </w:p>
        </w:tc>
      </w:tr>
      <w:tr w:rsidR="0035547C" w:rsidRPr="0035547C">
        <w:tc>
          <w:tcPr>
            <w:tcW w:w="680" w:type="dxa"/>
          </w:tcPr>
          <w:p w:rsidR="00151007" w:rsidRPr="0035547C" w:rsidRDefault="00151007">
            <w:pPr>
              <w:pStyle w:val="ConsPlusNormal"/>
              <w:jc w:val="center"/>
            </w:pPr>
            <w:r w:rsidRPr="0035547C">
              <w:t>1872.</w:t>
            </w:r>
          </w:p>
        </w:tc>
        <w:tc>
          <w:tcPr>
            <w:tcW w:w="8391" w:type="dxa"/>
          </w:tcPr>
          <w:p w:rsidR="00151007" w:rsidRPr="0035547C" w:rsidRDefault="00151007">
            <w:pPr>
              <w:pStyle w:val="ConsPlusNormal"/>
              <w:jc w:val="both"/>
            </w:pPr>
            <w:r w:rsidRPr="0035547C">
              <w:t>Что должны обеспечивать в случае пожара конструктивные, объемно-планировочные и инженерно-технические решения зданий и сооружений?</w:t>
            </w:r>
          </w:p>
        </w:tc>
      </w:tr>
      <w:tr w:rsidR="0035547C" w:rsidRPr="0035547C">
        <w:tc>
          <w:tcPr>
            <w:tcW w:w="680" w:type="dxa"/>
          </w:tcPr>
          <w:p w:rsidR="00151007" w:rsidRPr="0035547C" w:rsidRDefault="00151007">
            <w:pPr>
              <w:pStyle w:val="ConsPlusNormal"/>
              <w:jc w:val="center"/>
            </w:pPr>
            <w:r w:rsidRPr="0035547C">
              <w:t>1873.</w:t>
            </w:r>
          </w:p>
        </w:tc>
        <w:tc>
          <w:tcPr>
            <w:tcW w:w="8391" w:type="dxa"/>
          </w:tcPr>
          <w:p w:rsidR="00151007" w:rsidRPr="0035547C" w:rsidRDefault="00151007">
            <w:pPr>
              <w:pStyle w:val="ConsPlusNormal"/>
              <w:jc w:val="both"/>
            </w:pPr>
            <w:r w:rsidRPr="0035547C">
              <w:t>Откуда принимаются отходы на полигоны твердых бытовых отходов?</w:t>
            </w:r>
          </w:p>
        </w:tc>
      </w:tr>
      <w:tr w:rsidR="0035547C" w:rsidRPr="0035547C">
        <w:tc>
          <w:tcPr>
            <w:tcW w:w="680" w:type="dxa"/>
          </w:tcPr>
          <w:p w:rsidR="00151007" w:rsidRPr="0035547C" w:rsidRDefault="00151007">
            <w:pPr>
              <w:pStyle w:val="ConsPlusNormal"/>
              <w:jc w:val="center"/>
            </w:pPr>
            <w:r w:rsidRPr="0035547C">
              <w:t>1874.</w:t>
            </w:r>
          </w:p>
        </w:tc>
        <w:tc>
          <w:tcPr>
            <w:tcW w:w="8391" w:type="dxa"/>
          </w:tcPr>
          <w:p w:rsidR="00151007" w:rsidRPr="0035547C" w:rsidRDefault="00151007">
            <w:pPr>
              <w:pStyle w:val="ConsPlusNormal"/>
              <w:jc w:val="both"/>
            </w:pPr>
            <w:r w:rsidRPr="0035547C">
              <w:t>Какие гидрометеорологические характеристики должны быть получены в результате инженерно-гидрометеорологических изысканий трасс автомобильных и железных дорог?</w:t>
            </w:r>
          </w:p>
        </w:tc>
      </w:tr>
      <w:tr w:rsidR="0035547C" w:rsidRPr="0035547C">
        <w:tc>
          <w:tcPr>
            <w:tcW w:w="680" w:type="dxa"/>
          </w:tcPr>
          <w:p w:rsidR="00151007" w:rsidRPr="0035547C" w:rsidRDefault="00151007">
            <w:pPr>
              <w:pStyle w:val="ConsPlusNormal"/>
              <w:jc w:val="center"/>
            </w:pPr>
            <w:r w:rsidRPr="0035547C">
              <w:lastRenderedPageBreak/>
              <w:t>1875.</w:t>
            </w:r>
          </w:p>
        </w:tc>
        <w:tc>
          <w:tcPr>
            <w:tcW w:w="8391" w:type="dxa"/>
          </w:tcPr>
          <w:p w:rsidR="00151007" w:rsidRPr="0035547C" w:rsidRDefault="00151007">
            <w:pPr>
              <w:pStyle w:val="ConsPlusNormal"/>
              <w:jc w:val="both"/>
            </w:pPr>
            <w:r w:rsidRPr="0035547C">
              <w:t>При каких условиях надлежит предусматривать пересечение пешеходного движения с железнодорожными путями в местах массового прохода работающих в разных уровнях?</w:t>
            </w:r>
          </w:p>
        </w:tc>
      </w:tr>
      <w:tr w:rsidR="0035547C" w:rsidRPr="0035547C">
        <w:tc>
          <w:tcPr>
            <w:tcW w:w="680" w:type="dxa"/>
          </w:tcPr>
          <w:p w:rsidR="00151007" w:rsidRPr="0035547C" w:rsidRDefault="00151007">
            <w:pPr>
              <w:pStyle w:val="ConsPlusNormal"/>
              <w:jc w:val="center"/>
            </w:pPr>
            <w:r w:rsidRPr="0035547C">
              <w:t>1876.</w:t>
            </w:r>
          </w:p>
        </w:tc>
        <w:tc>
          <w:tcPr>
            <w:tcW w:w="8391" w:type="dxa"/>
          </w:tcPr>
          <w:p w:rsidR="00151007" w:rsidRPr="0035547C" w:rsidRDefault="00151007">
            <w:pPr>
              <w:pStyle w:val="ConsPlusNormal"/>
              <w:jc w:val="both"/>
            </w:pPr>
            <w:r w:rsidRPr="0035547C">
              <w:t>Какая должна быть ширина бокового прохода для обслуживания и ремонта котлов, для которых требуется боковое обслуживание топки или котла?</w:t>
            </w:r>
          </w:p>
        </w:tc>
      </w:tr>
      <w:tr w:rsidR="0035547C" w:rsidRPr="0035547C">
        <w:tc>
          <w:tcPr>
            <w:tcW w:w="680" w:type="dxa"/>
          </w:tcPr>
          <w:p w:rsidR="00151007" w:rsidRPr="0035547C" w:rsidRDefault="00151007">
            <w:pPr>
              <w:pStyle w:val="ConsPlusNormal"/>
              <w:jc w:val="center"/>
            </w:pPr>
            <w:r w:rsidRPr="0035547C">
              <w:t>1877.</w:t>
            </w:r>
          </w:p>
        </w:tc>
        <w:tc>
          <w:tcPr>
            <w:tcW w:w="8391" w:type="dxa"/>
          </w:tcPr>
          <w:p w:rsidR="00151007" w:rsidRPr="0035547C" w:rsidRDefault="00151007">
            <w:pPr>
              <w:pStyle w:val="ConsPlusNormal"/>
              <w:jc w:val="both"/>
            </w:pPr>
            <w:r w:rsidRPr="0035547C">
              <w:t>Какой срок давности допускается при использовании результатов прошлых лет на застроенных территориях для физико-механических свойств грунтов и химического состава подземных вод?</w:t>
            </w:r>
          </w:p>
        </w:tc>
      </w:tr>
      <w:tr w:rsidR="0035547C" w:rsidRPr="0035547C">
        <w:tc>
          <w:tcPr>
            <w:tcW w:w="680" w:type="dxa"/>
          </w:tcPr>
          <w:p w:rsidR="00151007" w:rsidRPr="0035547C" w:rsidRDefault="00151007">
            <w:pPr>
              <w:pStyle w:val="ConsPlusNormal"/>
              <w:jc w:val="center"/>
            </w:pPr>
            <w:r w:rsidRPr="0035547C">
              <w:t>1878.</w:t>
            </w:r>
          </w:p>
        </w:tc>
        <w:tc>
          <w:tcPr>
            <w:tcW w:w="8391" w:type="dxa"/>
          </w:tcPr>
          <w:p w:rsidR="00151007" w:rsidRPr="0035547C" w:rsidRDefault="00151007">
            <w:pPr>
              <w:pStyle w:val="ConsPlusNormal"/>
              <w:jc w:val="both"/>
            </w:pPr>
            <w:r w:rsidRPr="0035547C">
              <w:t>Какой этажности допускается делать здания общеобразовательных организаций профессионального образования?</w:t>
            </w:r>
          </w:p>
        </w:tc>
      </w:tr>
      <w:tr w:rsidR="0035547C" w:rsidRPr="0035547C">
        <w:tc>
          <w:tcPr>
            <w:tcW w:w="680" w:type="dxa"/>
          </w:tcPr>
          <w:p w:rsidR="00151007" w:rsidRPr="0035547C" w:rsidRDefault="00151007">
            <w:pPr>
              <w:pStyle w:val="ConsPlusNormal"/>
              <w:jc w:val="center"/>
            </w:pPr>
            <w:r w:rsidRPr="0035547C">
              <w:t>1879.</w:t>
            </w:r>
          </w:p>
        </w:tc>
        <w:tc>
          <w:tcPr>
            <w:tcW w:w="8391" w:type="dxa"/>
          </w:tcPr>
          <w:p w:rsidR="00151007" w:rsidRPr="0035547C" w:rsidRDefault="00151007">
            <w:pPr>
              <w:pStyle w:val="ConsPlusNormal"/>
              <w:jc w:val="both"/>
            </w:pPr>
            <w:r w:rsidRPr="0035547C">
              <w:t>Какие работы в общем случае проводят на этапе создания автоматизированной системы "подготовка объекта автоматизации к вводу автоматизированной системы в действие"?</w:t>
            </w:r>
          </w:p>
        </w:tc>
      </w:tr>
      <w:tr w:rsidR="0035547C" w:rsidRPr="0035547C">
        <w:tc>
          <w:tcPr>
            <w:tcW w:w="680" w:type="dxa"/>
          </w:tcPr>
          <w:p w:rsidR="00151007" w:rsidRPr="0035547C" w:rsidRDefault="00151007">
            <w:pPr>
              <w:pStyle w:val="ConsPlusNormal"/>
              <w:jc w:val="center"/>
            </w:pPr>
            <w:r w:rsidRPr="0035547C">
              <w:t>1880.</w:t>
            </w:r>
          </w:p>
        </w:tc>
        <w:tc>
          <w:tcPr>
            <w:tcW w:w="8391" w:type="dxa"/>
          </w:tcPr>
          <w:p w:rsidR="00151007" w:rsidRPr="0035547C" w:rsidRDefault="00151007">
            <w:pPr>
              <w:pStyle w:val="ConsPlusNormal"/>
              <w:jc w:val="both"/>
            </w:pPr>
            <w:r w:rsidRPr="0035547C">
              <w:t>Когда может быть начато сооружение основных зданий и конструкций атомной станции?</w:t>
            </w:r>
          </w:p>
        </w:tc>
      </w:tr>
      <w:tr w:rsidR="0035547C" w:rsidRPr="0035547C">
        <w:tc>
          <w:tcPr>
            <w:tcW w:w="680" w:type="dxa"/>
          </w:tcPr>
          <w:p w:rsidR="00151007" w:rsidRPr="0035547C" w:rsidRDefault="00151007">
            <w:pPr>
              <w:pStyle w:val="ConsPlusNormal"/>
              <w:jc w:val="center"/>
            </w:pPr>
            <w:r w:rsidRPr="0035547C">
              <w:t>1881.</w:t>
            </w:r>
          </w:p>
        </w:tc>
        <w:tc>
          <w:tcPr>
            <w:tcW w:w="8391" w:type="dxa"/>
          </w:tcPr>
          <w:p w:rsidR="00151007" w:rsidRPr="0035547C" w:rsidRDefault="00151007">
            <w:pPr>
              <w:pStyle w:val="ConsPlusNormal"/>
              <w:jc w:val="both"/>
            </w:pPr>
            <w:r w:rsidRPr="0035547C">
              <w:t>Чему равно возвышение поверхности покрытия над зимне-весенним уровнем грунтовых вод?</w:t>
            </w:r>
          </w:p>
        </w:tc>
      </w:tr>
      <w:tr w:rsidR="0035547C" w:rsidRPr="0035547C">
        <w:tc>
          <w:tcPr>
            <w:tcW w:w="680" w:type="dxa"/>
          </w:tcPr>
          <w:p w:rsidR="00151007" w:rsidRPr="0035547C" w:rsidRDefault="00151007">
            <w:pPr>
              <w:pStyle w:val="ConsPlusNormal"/>
              <w:jc w:val="center"/>
            </w:pPr>
            <w:r w:rsidRPr="0035547C">
              <w:t>1882.</w:t>
            </w:r>
          </w:p>
        </w:tc>
        <w:tc>
          <w:tcPr>
            <w:tcW w:w="8391" w:type="dxa"/>
          </w:tcPr>
          <w:p w:rsidR="00151007" w:rsidRPr="0035547C" w:rsidRDefault="00151007">
            <w:pPr>
              <w:pStyle w:val="ConsPlusNormal"/>
              <w:jc w:val="both"/>
            </w:pPr>
            <w:r w:rsidRPr="0035547C">
              <w:t>Какое следует предусматривать возвышение бровки земляного полотна, насыпей на подходах к мостам над расчетным уровнем воды?</w:t>
            </w:r>
          </w:p>
        </w:tc>
      </w:tr>
      <w:tr w:rsidR="0035547C" w:rsidRPr="0035547C">
        <w:tc>
          <w:tcPr>
            <w:tcW w:w="680" w:type="dxa"/>
          </w:tcPr>
          <w:p w:rsidR="00151007" w:rsidRPr="0035547C" w:rsidRDefault="00151007">
            <w:pPr>
              <w:pStyle w:val="ConsPlusNormal"/>
              <w:jc w:val="center"/>
            </w:pPr>
            <w:r w:rsidRPr="0035547C">
              <w:t>1883.</w:t>
            </w:r>
          </w:p>
        </w:tc>
        <w:tc>
          <w:tcPr>
            <w:tcW w:w="8391" w:type="dxa"/>
          </w:tcPr>
          <w:p w:rsidR="00151007" w:rsidRPr="0035547C" w:rsidRDefault="00151007">
            <w:pPr>
              <w:pStyle w:val="ConsPlusNormal"/>
              <w:jc w:val="both"/>
            </w:pPr>
            <w:r w:rsidRPr="0035547C">
              <w:t>Что входит в состав инженерно-экологических изысканий?</w:t>
            </w:r>
          </w:p>
        </w:tc>
      </w:tr>
      <w:tr w:rsidR="0035547C" w:rsidRPr="0035547C">
        <w:tc>
          <w:tcPr>
            <w:tcW w:w="680" w:type="dxa"/>
          </w:tcPr>
          <w:p w:rsidR="00151007" w:rsidRPr="0035547C" w:rsidRDefault="00151007">
            <w:pPr>
              <w:pStyle w:val="ConsPlusNormal"/>
              <w:jc w:val="center"/>
            </w:pPr>
            <w:r w:rsidRPr="0035547C">
              <w:t>1884.</w:t>
            </w:r>
          </w:p>
        </w:tc>
        <w:tc>
          <w:tcPr>
            <w:tcW w:w="8391" w:type="dxa"/>
          </w:tcPr>
          <w:p w:rsidR="00151007" w:rsidRPr="0035547C" w:rsidRDefault="00151007">
            <w:pPr>
              <w:pStyle w:val="ConsPlusNormal"/>
              <w:jc w:val="both"/>
            </w:pPr>
            <w:r w:rsidRPr="0035547C">
              <w:t>Какие параметры не участвуют в классификации зданий пожарных депо по типам I - V?</w:t>
            </w:r>
          </w:p>
        </w:tc>
      </w:tr>
      <w:tr w:rsidR="0035547C" w:rsidRPr="0035547C">
        <w:tc>
          <w:tcPr>
            <w:tcW w:w="680" w:type="dxa"/>
          </w:tcPr>
          <w:p w:rsidR="00151007" w:rsidRPr="0035547C" w:rsidRDefault="00151007">
            <w:pPr>
              <w:pStyle w:val="ConsPlusNormal"/>
              <w:jc w:val="center"/>
            </w:pPr>
            <w:r w:rsidRPr="0035547C">
              <w:t>1885.</w:t>
            </w:r>
          </w:p>
        </w:tc>
        <w:tc>
          <w:tcPr>
            <w:tcW w:w="8391" w:type="dxa"/>
          </w:tcPr>
          <w:p w:rsidR="00151007" w:rsidRPr="0035547C" w:rsidRDefault="00151007">
            <w:pPr>
              <w:pStyle w:val="ConsPlusNormal"/>
              <w:jc w:val="both"/>
            </w:pPr>
            <w:r w:rsidRPr="0035547C">
              <w:t>Если установка применяется только в течение ограниченного периода времени, находится под надзором специально обученного персонала, что должны гарантировать предпринятые меры защиты?</w:t>
            </w:r>
          </w:p>
        </w:tc>
      </w:tr>
      <w:tr w:rsidR="0035547C" w:rsidRPr="0035547C">
        <w:tc>
          <w:tcPr>
            <w:tcW w:w="680" w:type="dxa"/>
          </w:tcPr>
          <w:p w:rsidR="00151007" w:rsidRPr="0035547C" w:rsidRDefault="00151007">
            <w:pPr>
              <w:pStyle w:val="ConsPlusNormal"/>
              <w:jc w:val="center"/>
            </w:pPr>
            <w:r w:rsidRPr="0035547C">
              <w:t>1886.</w:t>
            </w:r>
          </w:p>
        </w:tc>
        <w:tc>
          <w:tcPr>
            <w:tcW w:w="8391" w:type="dxa"/>
          </w:tcPr>
          <w:p w:rsidR="00151007" w:rsidRPr="0035547C" w:rsidRDefault="00151007">
            <w:pPr>
              <w:pStyle w:val="ConsPlusNormal"/>
              <w:jc w:val="both"/>
            </w:pPr>
            <w:r w:rsidRPr="0035547C">
              <w:t>Какой срок службы отопительных приборов, оборудования и трубопроводов для жилых многоквартирных, общественных, административно-бытовых и производственных зданий?</w:t>
            </w:r>
          </w:p>
        </w:tc>
      </w:tr>
      <w:tr w:rsidR="0035547C" w:rsidRPr="0035547C">
        <w:tc>
          <w:tcPr>
            <w:tcW w:w="680" w:type="dxa"/>
          </w:tcPr>
          <w:p w:rsidR="00151007" w:rsidRPr="0035547C" w:rsidRDefault="00151007">
            <w:pPr>
              <w:pStyle w:val="ConsPlusNormal"/>
              <w:jc w:val="center"/>
            </w:pPr>
            <w:r w:rsidRPr="0035547C">
              <w:t>1887.</w:t>
            </w:r>
          </w:p>
        </w:tc>
        <w:tc>
          <w:tcPr>
            <w:tcW w:w="8391" w:type="dxa"/>
          </w:tcPr>
          <w:p w:rsidR="00151007" w:rsidRPr="0035547C" w:rsidRDefault="00151007">
            <w:pPr>
              <w:pStyle w:val="ConsPlusNormal"/>
              <w:jc w:val="both"/>
            </w:pPr>
            <w:r w:rsidRPr="0035547C">
              <w:t>Какие виды ущерба используют для качественной оценки возможных последствий реализации террористических угроз?</w:t>
            </w:r>
          </w:p>
        </w:tc>
      </w:tr>
      <w:tr w:rsidR="0035547C" w:rsidRPr="0035547C">
        <w:tc>
          <w:tcPr>
            <w:tcW w:w="680" w:type="dxa"/>
          </w:tcPr>
          <w:p w:rsidR="00151007" w:rsidRPr="0035547C" w:rsidRDefault="00151007">
            <w:pPr>
              <w:pStyle w:val="ConsPlusNormal"/>
              <w:jc w:val="center"/>
            </w:pPr>
            <w:r w:rsidRPr="0035547C">
              <w:t>1888.</w:t>
            </w:r>
          </w:p>
        </w:tc>
        <w:tc>
          <w:tcPr>
            <w:tcW w:w="8391" w:type="dxa"/>
          </w:tcPr>
          <w:p w:rsidR="00151007" w:rsidRPr="0035547C" w:rsidRDefault="00151007">
            <w:pPr>
              <w:pStyle w:val="ConsPlusNormal"/>
              <w:jc w:val="both"/>
            </w:pPr>
            <w:r w:rsidRPr="0035547C">
              <w:t>Каковы требования к расфасовке, упаковке и маркировке пестицидов и агрохимикатов?</w:t>
            </w:r>
          </w:p>
        </w:tc>
      </w:tr>
      <w:tr w:rsidR="0035547C" w:rsidRPr="0035547C">
        <w:tc>
          <w:tcPr>
            <w:tcW w:w="680" w:type="dxa"/>
          </w:tcPr>
          <w:p w:rsidR="00151007" w:rsidRPr="0035547C" w:rsidRDefault="00151007">
            <w:pPr>
              <w:pStyle w:val="ConsPlusNormal"/>
              <w:jc w:val="center"/>
            </w:pPr>
            <w:r w:rsidRPr="0035547C">
              <w:t>1889.</w:t>
            </w:r>
          </w:p>
        </w:tc>
        <w:tc>
          <w:tcPr>
            <w:tcW w:w="8391" w:type="dxa"/>
          </w:tcPr>
          <w:p w:rsidR="00151007" w:rsidRPr="0035547C" w:rsidRDefault="00151007">
            <w:pPr>
              <w:pStyle w:val="ConsPlusNormal"/>
              <w:jc w:val="both"/>
            </w:pPr>
            <w:r w:rsidRPr="0035547C">
              <w:t>Чему равна относительная неравномерность осадок?</w:t>
            </w:r>
          </w:p>
        </w:tc>
      </w:tr>
      <w:tr w:rsidR="0035547C" w:rsidRPr="0035547C">
        <w:tc>
          <w:tcPr>
            <w:tcW w:w="680" w:type="dxa"/>
          </w:tcPr>
          <w:p w:rsidR="00151007" w:rsidRPr="0035547C" w:rsidRDefault="00151007">
            <w:pPr>
              <w:pStyle w:val="ConsPlusNormal"/>
              <w:jc w:val="center"/>
            </w:pPr>
            <w:r w:rsidRPr="0035547C">
              <w:t>1890.</w:t>
            </w:r>
          </w:p>
        </w:tc>
        <w:tc>
          <w:tcPr>
            <w:tcW w:w="8391" w:type="dxa"/>
          </w:tcPr>
          <w:p w:rsidR="00151007" w:rsidRPr="0035547C" w:rsidRDefault="00151007">
            <w:pPr>
              <w:pStyle w:val="ConsPlusNormal"/>
              <w:jc w:val="both"/>
            </w:pPr>
            <w:r w:rsidRPr="0035547C">
              <w:t>Какие функции у стационарной станции мониторинга объекта культурного наследия?</w:t>
            </w:r>
          </w:p>
        </w:tc>
      </w:tr>
      <w:tr w:rsidR="0035547C" w:rsidRPr="0035547C">
        <w:tc>
          <w:tcPr>
            <w:tcW w:w="680" w:type="dxa"/>
          </w:tcPr>
          <w:p w:rsidR="00151007" w:rsidRPr="0035547C" w:rsidRDefault="00151007">
            <w:pPr>
              <w:pStyle w:val="ConsPlusNormal"/>
              <w:jc w:val="center"/>
            </w:pPr>
            <w:r w:rsidRPr="0035547C">
              <w:t>1891.</w:t>
            </w:r>
          </w:p>
        </w:tc>
        <w:tc>
          <w:tcPr>
            <w:tcW w:w="8391" w:type="dxa"/>
          </w:tcPr>
          <w:p w:rsidR="00151007" w:rsidRPr="0035547C" w:rsidRDefault="00151007">
            <w:pPr>
              <w:pStyle w:val="ConsPlusNormal"/>
              <w:jc w:val="both"/>
            </w:pPr>
            <w:r w:rsidRPr="0035547C">
              <w:t>С какой целью при инженерно-геологических изысканиях выполняются геофизические исследования?</w:t>
            </w:r>
          </w:p>
        </w:tc>
      </w:tr>
      <w:tr w:rsidR="0035547C" w:rsidRPr="0035547C">
        <w:tc>
          <w:tcPr>
            <w:tcW w:w="680" w:type="dxa"/>
          </w:tcPr>
          <w:p w:rsidR="00151007" w:rsidRPr="0035547C" w:rsidRDefault="00151007">
            <w:pPr>
              <w:pStyle w:val="ConsPlusNormal"/>
              <w:jc w:val="center"/>
            </w:pPr>
            <w:r w:rsidRPr="0035547C">
              <w:t>1892.</w:t>
            </w:r>
          </w:p>
        </w:tc>
        <w:tc>
          <w:tcPr>
            <w:tcW w:w="8391" w:type="dxa"/>
          </w:tcPr>
          <w:p w:rsidR="00151007" w:rsidRPr="0035547C" w:rsidRDefault="00151007">
            <w:pPr>
              <w:pStyle w:val="ConsPlusNormal"/>
              <w:jc w:val="both"/>
            </w:pPr>
            <w:r w:rsidRPr="0035547C">
              <w:t>Требования каких документов должны выполняться при проектировании энергетических предприятий?</w:t>
            </w:r>
          </w:p>
        </w:tc>
      </w:tr>
      <w:tr w:rsidR="0035547C" w:rsidRPr="0035547C">
        <w:tc>
          <w:tcPr>
            <w:tcW w:w="680" w:type="dxa"/>
          </w:tcPr>
          <w:p w:rsidR="00151007" w:rsidRPr="0035547C" w:rsidRDefault="00151007">
            <w:pPr>
              <w:pStyle w:val="ConsPlusNormal"/>
              <w:jc w:val="center"/>
            </w:pPr>
            <w:r w:rsidRPr="0035547C">
              <w:t>1893.</w:t>
            </w:r>
          </w:p>
        </w:tc>
        <w:tc>
          <w:tcPr>
            <w:tcW w:w="8391" w:type="dxa"/>
          </w:tcPr>
          <w:p w:rsidR="00151007" w:rsidRPr="0035547C" w:rsidRDefault="00151007">
            <w:pPr>
              <w:pStyle w:val="ConsPlusNormal"/>
              <w:jc w:val="both"/>
            </w:pPr>
            <w:r w:rsidRPr="0035547C">
              <w:t>С применением каких схем выполняют конструктивные системы высотных зданий?</w:t>
            </w:r>
          </w:p>
        </w:tc>
      </w:tr>
      <w:tr w:rsidR="0035547C" w:rsidRPr="0035547C">
        <w:tc>
          <w:tcPr>
            <w:tcW w:w="680" w:type="dxa"/>
          </w:tcPr>
          <w:p w:rsidR="00151007" w:rsidRPr="0035547C" w:rsidRDefault="00151007">
            <w:pPr>
              <w:pStyle w:val="ConsPlusNormal"/>
              <w:jc w:val="center"/>
            </w:pPr>
            <w:r w:rsidRPr="0035547C">
              <w:lastRenderedPageBreak/>
              <w:t>1894.</w:t>
            </w:r>
          </w:p>
        </w:tc>
        <w:tc>
          <w:tcPr>
            <w:tcW w:w="8391" w:type="dxa"/>
          </w:tcPr>
          <w:p w:rsidR="00151007" w:rsidRPr="0035547C" w:rsidRDefault="00151007">
            <w:pPr>
              <w:pStyle w:val="ConsPlusNormal"/>
              <w:jc w:val="both"/>
            </w:pPr>
            <w:r w:rsidRPr="0035547C">
              <w:t>Что в соответствии с законодательством Российской Федерации относится к поверхностным водным объектам?</w:t>
            </w:r>
          </w:p>
        </w:tc>
      </w:tr>
      <w:tr w:rsidR="0035547C" w:rsidRPr="0035547C">
        <w:tc>
          <w:tcPr>
            <w:tcW w:w="680" w:type="dxa"/>
          </w:tcPr>
          <w:p w:rsidR="00151007" w:rsidRPr="0035547C" w:rsidRDefault="00151007">
            <w:pPr>
              <w:pStyle w:val="ConsPlusNormal"/>
              <w:jc w:val="center"/>
            </w:pPr>
            <w:r w:rsidRPr="0035547C">
              <w:t>1895.</w:t>
            </w:r>
          </w:p>
        </w:tc>
        <w:tc>
          <w:tcPr>
            <w:tcW w:w="8391" w:type="dxa"/>
          </w:tcPr>
          <w:p w:rsidR="00151007" w:rsidRPr="0035547C" w:rsidRDefault="00151007">
            <w:pPr>
              <w:pStyle w:val="ConsPlusNormal"/>
              <w:jc w:val="both"/>
            </w:pPr>
            <w:r w:rsidRPr="0035547C">
              <w:t>Какие факторы учитываются при принятии решений о создании особо охраняемых природных территорий?</w:t>
            </w:r>
          </w:p>
        </w:tc>
      </w:tr>
      <w:tr w:rsidR="0035547C" w:rsidRPr="0035547C">
        <w:tc>
          <w:tcPr>
            <w:tcW w:w="680" w:type="dxa"/>
          </w:tcPr>
          <w:p w:rsidR="00151007" w:rsidRPr="0035547C" w:rsidRDefault="00151007">
            <w:pPr>
              <w:pStyle w:val="ConsPlusNormal"/>
              <w:jc w:val="center"/>
            </w:pPr>
            <w:r w:rsidRPr="0035547C">
              <w:t>1896.</w:t>
            </w:r>
          </w:p>
        </w:tc>
        <w:tc>
          <w:tcPr>
            <w:tcW w:w="8391" w:type="dxa"/>
          </w:tcPr>
          <w:p w:rsidR="00151007" w:rsidRPr="0035547C" w:rsidRDefault="00151007">
            <w:pPr>
              <w:pStyle w:val="ConsPlusNormal"/>
              <w:jc w:val="both"/>
            </w:pPr>
            <w:r w:rsidRPr="0035547C">
              <w:t>Какое значение угла ветра к оси воздушной линии необходимо принимать при расчете опор воздушной линии?</w:t>
            </w:r>
          </w:p>
        </w:tc>
      </w:tr>
      <w:tr w:rsidR="0035547C" w:rsidRPr="0035547C">
        <w:tc>
          <w:tcPr>
            <w:tcW w:w="680" w:type="dxa"/>
          </w:tcPr>
          <w:p w:rsidR="00151007" w:rsidRPr="0035547C" w:rsidRDefault="00151007">
            <w:pPr>
              <w:pStyle w:val="ConsPlusNormal"/>
              <w:jc w:val="center"/>
            </w:pPr>
            <w:r w:rsidRPr="0035547C">
              <w:t>1897.</w:t>
            </w:r>
          </w:p>
        </w:tc>
        <w:tc>
          <w:tcPr>
            <w:tcW w:w="8391" w:type="dxa"/>
          </w:tcPr>
          <w:p w:rsidR="00151007" w:rsidRPr="0035547C" w:rsidRDefault="00151007">
            <w:pPr>
              <w:pStyle w:val="ConsPlusNormal"/>
              <w:jc w:val="both"/>
            </w:pPr>
            <w:r w:rsidRPr="0035547C">
              <w:t>Как устанавливаются охранные зоны вдоль подземных кабельных линий электропередачи?</w:t>
            </w:r>
          </w:p>
        </w:tc>
      </w:tr>
      <w:tr w:rsidR="0035547C" w:rsidRPr="0035547C">
        <w:tc>
          <w:tcPr>
            <w:tcW w:w="680" w:type="dxa"/>
          </w:tcPr>
          <w:p w:rsidR="00151007" w:rsidRPr="0035547C" w:rsidRDefault="00151007">
            <w:pPr>
              <w:pStyle w:val="ConsPlusNormal"/>
              <w:jc w:val="center"/>
            </w:pPr>
            <w:r w:rsidRPr="0035547C">
              <w:t>1898.</w:t>
            </w:r>
          </w:p>
        </w:tc>
        <w:tc>
          <w:tcPr>
            <w:tcW w:w="8391" w:type="dxa"/>
          </w:tcPr>
          <w:p w:rsidR="00151007" w:rsidRPr="0035547C" w:rsidRDefault="00151007">
            <w:pPr>
              <w:pStyle w:val="ConsPlusNormal"/>
              <w:jc w:val="both"/>
            </w:pPr>
            <w:r w:rsidRPr="0035547C">
              <w:t>Где должны устанавливаться и располагаться ограждения первой группы на обочинах автомобильных дорог категорий I - IV?</w:t>
            </w:r>
          </w:p>
        </w:tc>
      </w:tr>
      <w:tr w:rsidR="0035547C" w:rsidRPr="0035547C">
        <w:tc>
          <w:tcPr>
            <w:tcW w:w="680" w:type="dxa"/>
          </w:tcPr>
          <w:p w:rsidR="00151007" w:rsidRPr="0035547C" w:rsidRDefault="00151007">
            <w:pPr>
              <w:pStyle w:val="ConsPlusNormal"/>
              <w:jc w:val="center"/>
            </w:pPr>
            <w:r w:rsidRPr="0035547C">
              <w:t>1899.</w:t>
            </w:r>
          </w:p>
        </w:tc>
        <w:tc>
          <w:tcPr>
            <w:tcW w:w="8391" w:type="dxa"/>
          </w:tcPr>
          <w:p w:rsidR="00151007" w:rsidRPr="0035547C" w:rsidRDefault="00151007">
            <w:pPr>
              <w:pStyle w:val="ConsPlusNormal"/>
              <w:jc w:val="both"/>
            </w:pPr>
            <w:r w:rsidRPr="0035547C">
              <w:t>Какого размера пробную площадку можно выбирать для определения содержания химических веществ в почве при неоднородном почвенном покрове?</w:t>
            </w:r>
          </w:p>
        </w:tc>
      </w:tr>
      <w:tr w:rsidR="0035547C" w:rsidRPr="0035547C">
        <w:tc>
          <w:tcPr>
            <w:tcW w:w="680" w:type="dxa"/>
          </w:tcPr>
          <w:p w:rsidR="00151007" w:rsidRPr="0035547C" w:rsidRDefault="00151007">
            <w:pPr>
              <w:pStyle w:val="ConsPlusNormal"/>
              <w:jc w:val="center"/>
            </w:pPr>
            <w:r w:rsidRPr="0035547C">
              <w:t>1900.</w:t>
            </w:r>
          </w:p>
        </w:tc>
        <w:tc>
          <w:tcPr>
            <w:tcW w:w="8391" w:type="dxa"/>
          </w:tcPr>
          <w:p w:rsidR="00151007" w:rsidRPr="0035547C" w:rsidRDefault="00151007">
            <w:pPr>
              <w:pStyle w:val="ConsPlusNormal"/>
              <w:jc w:val="both"/>
            </w:pPr>
            <w:r w:rsidRPr="0035547C">
              <w:t>Какие объекты допускается размещать в границах санитарно-защитной зоны промышленного объекта или производства?</w:t>
            </w:r>
          </w:p>
        </w:tc>
      </w:tr>
      <w:tr w:rsidR="0035547C" w:rsidRPr="0035547C">
        <w:tc>
          <w:tcPr>
            <w:tcW w:w="680" w:type="dxa"/>
          </w:tcPr>
          <w:p w:rsidR="00151007" w:rsidRPr="0035547C" w:rsidRDefault="00151007">
            <w:pPr>
              <w:pStyle w:val="ConsPlusNormal"/>
              <w:jc w:val="center"/>
            </w:pPr>
            <w:r w:rsidRPr="0035547C">
              <w:t>1901.</w:t>
            </w:r>
          </w:p>
        </w:tc>
        <w:tc>
          <w:tcPr>
            <w:tcW w:w="8391" w:type="dxa"/>
          </w:tcPr>
          <w:p w:rsidR="00151007" w:rsidRPr="0035547C" w:rsidRDefault="00151007">
            <w:pPr>
              <w:pStyle w:val="ConsPlusNormal"/>
              <w:jc w:val="both"/>
            </w:pPr>
            <w:r w:rsidRPr="0035547C">
              <w:t>В каких зонах необходимо размещать вытяжные устройства (решетки или патрубки) для удаления поступающих в помещение газов и паров системами аварийной вентиляции?</w:t>
            </w:r>
          </w:p>
        </w:tc>
      </w:tr>
      <w:tr w:rsidR="0035547C" w:rsidRPr="0035547C">
        <w:tc>
          <w:tcPr>
            <w:tcW w:w="680" w:type="dxa"/>
          </w:tcPr>
          <w:p w:rsidR="00151007" w:rsidRPr="0035547C" w:rsidRDefault="00151007">
            <w:pPr>
              <w:pStyle w:val="ConsPlusNormal"/>
              <w:jc w:val="center"/>
            </w:pPr>
            <w:r w:rsidRPr="0035547C">
              <w:t>1902.</w:t>
            </w:r>
          </w:p>
        </w:tc>
        <w:tc>
          <w:tcPr>
            <w:tcW w:w="8391" w:type="dxa"/>
          </w:tcPr>
          <w:p w:rsidR="00151007" w:rsidRPr="0035547C" w:rsidRDefault="00151007">
            <w:pPr>
              <w:pStyle w:val="ConsPlusNormal"/>
              <w:jc w:val="both"/>
            </w:pPr>
            <w:r w:rsidRPr="0035547C">
              <w:t>Что такое "целик охранный"?</w:t>
            </w:r>
          </w:p>
        </w:tc>
      </w:tr>
      <w:tr w:rsidR="0035547C" w:rsidRPr="0035547C">
        <w:tc>
          <w:tcPr>
            <w:tcW w:w="680" w:type="dxa"/>
          </w:tcPr>
          <w:p w:rsidR="00151007" w:rsidRPr="0035547C" w:rsidRDefault="00151007">
            <w:pPr>
              <w:pStyle w:val="ConsPlusNormal"/>
              <w:jc w:val="center"/>
            </w:pPr>
            <w:r w:rsidRPr="0035547C">
              <w:t>1903.</w:t>
            </w:r>
          </w:p>
        </w:tc>
        <w:tc>
          <w:tcPr>
            <w:tcW w:w="8391" w:type="dxa"/>
          </w:tcPr>
          <w:p w:rsidR="00151007" w:rsidRPr="0035547C" w:rsidRDefault="00151007">
            <w:pPr>
              <w:pStyle w:val="ConsPlusNormal"/>
              <w:jc w:val="both"/>
            </w:pPr>
            <w:r w:rsidRPr="0035547C">
              <w:t>Для чего выполняются инженерные изыскания?</w:t>
            </w:r>
          </w:p>
        </w:tc>
      </w:tr>
      <w:tr w:rsidR="0035547C" w:rsidRPr="0035547C">
        <w:tc>
          <w:tcPr>
            <w:tcW w:w="680" w:type="dxa"/>
          </w:tcPr>
          <w:p w:rsidR="00151007" w:rsidRPr="0035547C" w:rsidRDefault="00151007">
            <w:pPr>
              <w:pStyle w:val="ConsPlusNormal"/>
              <w:jc w:val="center"/>
            </w:pPr>
            <w:r w:rsidRPr="0035547C">
              <w:t>1904.</w:t>
            </w:r>
          </w:p>
        </w:tc>
        <w:tc>
          <w:tcPr>
            <w:tcW w:w="8391" w:type="dxa"/>
          </w:tcPr>
          <w:p w:rsidR="00151007" w:rsidRPr="0035547C" w:rsidRDefault="00151007">
            <w:pPr>
              <w:pStyle w:val="ConsPlusNormal"/>
              <w:jc w:val="both"/>
            </w:pPr>
            <w:r w:rsidRPr="0035547C">
              <w:t>Какие объекты относятся к опасным производственным объектам?</w:t>
            </w:r>
          </w:p>
        </w:tc>
      </w:tr>
      <w:tr w:rsidR="0035547C" w:rsidRPr="0035547C">
        <w:tc>
          <w:tcPr>
            <w:tcW w:w="680" w:type="dxa"/>
          </w:tcPr>
          <w:p w:rsidR="00151007" w:rsidRPr="0035547C" w:rsidRDefault="00151007">
            <w:pPr>
              <w:pStyle w:val="ConsPlusNormal"/>
              <w:jc w:val="center"/>
            </w:pPr>
            <w:r w:rsidRPr="0035547C">
              <w:t>1905.</w:t>
            </w:r>
          </w:p>
        </w:tc>
        <w:tc>
          <w:tcPr>
            <w:tcW w:w="8391" w:type="dxa"/>
          </w:tcPr>
          <w:p w:rsidR="00151007" w:rsidRPr="0035547C" w:rsidRDefault="00151007">
            <w:pPr>
              <w:pStyle w:val="ConsPlusNormal"/>
              <w:jc w:val="both"/>
            </w:pPr>
            <w:r w:rsidRPr="0035547C">
              <w:t>Кем должна быть разработана концепция вывода из эксплуатации промышленных уран-графитовых реакторов и что она должна содержать?</w:t>
            </w:r>
          </w:p>
        </w:tc>
      </w:tr>
      <w:tr w:rsidR="0035547C" w:rsidRPr="0035547C">
        <w:tc>
          <w:tcPr>
            <w:tcW w:w="680" w:type="dxa"/>
          </w:tcPr>
          <w:p w:rsidR="00151007" w:rsidRPr="0035547C" w:rsidRDefault="00151007">
            <w:pPr>
              <w:pStyle w:val="ConsPlusNormal"/>
              <w:jc w:val="center"/>
            </w:pPr>
            <w:r w:rsidRPr="0035547C">
              <w:t>1906.</w:t>
            </w:r>
          </w:p>
        </w:tc>
        <w:tc>
          <w:tcPr>
            <w:tcW w:w="8391" w:type="dxa"/>
          </w:tcPr>
          <w:p w:rsidR="00151007" w:rsidRPr="0035547C" w:rsidRDefault="00151007">
            <w:pPr>
              <w:pStyle w:val="ConsPlusNormal"/>
              <w:jc w:val="both"/>
            </w:pPr>
            <w:r w:rsidRPr="0035547C">
              <w:t>Какое количество выходов допускается размещать в котельной?</w:t>
            </w:r>
          </w:p>
        </w:tc>
      </w:tr>
      <w:tr w:rsidR="0035547C" w:rsidRPr="0035547C">
        <w:tc>
          <w:tcPr>
            <w:tcW w:w="680" w:type="dxa"/>
          </w:tcPr>
          <w:p w:rsidR="00151007" w:rsidRPr="0035547C" w:rsidRDefault="00151007">
            <w:pPr>
              <w:pStyle w:val="ConsPlusNormal"/>
              <w:jc w:val="center"/>
            </w:pPr>
            <w:r w:rsidRPr="0035547C">
              <w:t>1907.</w:t>
            </w:r>
          </w:p>
        </w:tc>
        <w:tc>
          <w:tcPr>
            <w:tcW w:w="8391" w:type="dxa"/>
          </w:tcPr>
          <w:p w:rsidR="00151007" w:rsidRPr="0035547C" w:rsidRDefault="00151007">
            <w:pPr>
              <w:pStyle w:val="ConsPlusNormal"/>
              <w:jc w:val="both"/>
            </w:pPr>
            <w:r w:rsidRPr="0035547C">
              <w:t>Какая должна быть площадь помещения солярия?</w:t>
            </w:r>
          </w:p>
        </w:tc>
      </w:tr>
      <w:tr w:rsidR="0035547C" w:rsidRPr="0035547C">
        <w:tc>
          <w:tcPr>
            <w:tcW w:w="680" w:type="dxa"/>
          </w:tcPr>
          <w:p w:rsidR="00151007" w:rsidRPr="0035547C" w:rsidRDefault="00151007">
            <w:pPr>
              <w:pStyle w:val="ConsPlusNormal"/>
              <w:jc w:val="center"/>
            </w:pPr>
            <w:r w:rsidRPr="0035547C">
              <w:t>1908.</w:t>
            </w:r>
          </w:p>
        </w:tc>
        <w:tc>
          <w:tcPr>
            <w:tcW w:w="8391" w:type="dxa"/>
          </w:tcPr>
          <w:p w:rsidR="00151007" w:rsidRPr="0035547C" w:rsidRDefault="00151007">
            <w:pPr>
              <w:pStyle w:val="ConsPlusNormal"/>
              <w:jc w:val="both"/>
            </w:pPr>
            <w:r w:rsidRPr="0035547C">
              <w:t>Где следует предусматривать места для инвалидов на стадионах?</w:t>
            </w:r>
          </w:p>
        </w:tc>
      </w:tr>
      <w:tr w:rsidR="0035547C" w:rsidRPr="0035547C">
        <w:tc>
          <w:tcPr>
            <w:tcW w:w="680" w:type="dxa"/>
          </w:tcPr>
          <w:p w:rsidR="00151007" w:rsidRPr="0035547C" w:rsidRDefault="00151007">
            <w:pPr>
              <w:pStyle w:val="ConsPlusNormal"/>
              <w:jc w:val="center"/>
            </w:pPr>
            <w:r w:rsidRPr="0035547C">
              <w:t>1909.</w:t>
            </w:r>
          </w:p>
        </w:tc>
        <w:tc>
          <w:tcPr>
            <w:tcW w:w="8391" w:type="dxa"/>
          </w:tcPr>
          <w:p w:rsidR="00151007" w:rsidRPr="0035547C" w:rsidRDefault="00151007">
            <w:pPr>
              <w:pStyle w:val="ConsPlusNormal"/>
              <w:jc w:val="both"/>
            </w:pPr>
            <w:r w:rsidRPr="0035547C">
              <w:t>Какие связующие применяются при подборе состава для улучшения технических и технологических свойств грунтов?</w:t>
            </w:r>
          </w:p>
        </w:tc>
      </w:tr>
      <w:tr w:rsidR="0035547C" w:rsidRPr="0035547C">
        <w:tc>
          <w:tcPr>
            <w:tcW w:w="680" w:type="dxa"/>
          </w:tcPr>
          <w:p w:rsidR="00151007" w:rsidRPr="0035547C" w:rsidRDefault="00151007">
            <w:pPr>
              <w:pStyle w:val="ConsPlusNormal"/>
              <w:jc w:val="center"/>
            </w:pPr>
            <w:r w:rsidRPr="0035547C">
              <w:t>1910.</w:t>
            </w:r>
          </w:p>
        </w:tc>
        <w:tc>
          <w:tcPr>
            <w:tcW w:w="8391" w:type="dxa"/>
          </w:tcPr>
          <w:p w:rsidR="00151007" w:rsidRPr="0035547C" w:rsidRDefault="00151007">
            <w:pPr>
              <w:pStyle w:val="ConsPlusNormal"/>
              <w:jc w:val="both"/>
            </w:pPr>
            <w:r w:rsidRPr="0035547C">
              <w:t>Какими нормативными правовыми актами устанавливается порядок ввода опасного производственного объекта в эксплуатацию?</w:t>
            </w:r>
          </w:p>
        </w:tc>
      </w:tr>
      <w:tr w:rsidR="0035547C" w:rsidRPr="0035547C">
        <w:tc>
          <w:tcPr>
            <w:tcW w:w="680" w:type="dxa"/>
          </w:tcPr>
          <w:p w:rsidR="00151007" w:rsidRPr="0035547C" w:rsidRDefault="00151007">
            <w:pPr>
              <w:pStyle w:val="ConsPlusNormal"/>
              <w:jc w:val="center"/>
            </w:pPr>
            <w:r w:rsidRPr="0035547C">
              <w:t>1911.</w:t>
            </w:r>
          </w:p>
        </w:tc>
        <w:tc>
          <w:tcPr>
            <w:tcW w:w="8391" w:type="dxa"/>
          </w:tcPr>
          <w:p w:rsidR="00151007" w:rsidRPr="0035547C" w:rsidRDefault="00151007">
            <w:pPr>
              <w:pStyle w:val="ConsPlusNormal"/>
              <w:jc w:val="both"/>
            </w:pPr>
            <w:r w:rsidRPr="0035547C">
              <w:t>Исходя из каких условий проектом определяется выбор конструкций, способов балластировки и закрепления газопроводов?</w:t>
            </w:r>
          </w:p>
        </w:tc>
      </w:tr>
      <w:tr w:rsidR="0035547C" w:rsidRPr="0035547C">
        <w:tc>
          <w:tcPr>
            <w:tcW w:w="680" w:type="dxa"/>
          </w:tcPr>
          <w:p w:rsidR="00151007" w:rsidRPr="0035547C" w:rsidRDefault="00151007">
            <w:pPr>
              <w:pStyle w:val="ConsPlusNormal"/>
              <w:jc w:val="center"/>
            </w:pPr>
            <w:r w:rsidRPr="0035547C">
              <w:t>1912.</w:t>
            </w:r>
          </w:p>
        </w:tc>
        <w:tc>
          <w:tcPr>
            <w:tcW w:w="8391" w:type="dxa"/>
          </w:tcPr>
          <w:p w:rsidR="00151007" w:rsidRPr="0035547C" w:rsidRDefault="00151007">
            <w:pPr>
              <w:pStyle w:val="ConsPlusNormal"/>
              <w:jc w:val="both"/>
            </w:pPr>
            <w:r w:rsidRPr="0035547C">
              <w:t>Для каких видов отходов устанавливаются требования к их обращению?</w:t>
            </w:r>
          </w:p>
        </w:tc>
      </w:tr>
      <w:tr w:rsidR="0035547C" w:rsidRPr="0035547C">
        <w:tc>
          <w:tcPr>
            <w:tcW w:w="680" w:type="dxa"/>
          </w:tcPr>
          <w:p w:rsidR="00151007" w:rsidRPr="0035547C" w:rsidRDefault="00151007">
            <w:pPr>
              <w:pStyle w:val="ConsPlusNormal"/>
              <w:jc w:val="center"/>
            </w:pPr>
            <w:r w:rsidRPr="0035547C">
              <w:t>1913.</w:t>
            </w:r>
          </w:p>
        </w:tc>
        <w:tc>
          <w:tcPr>
            <w:tcW w:w="8391" w:type="dxa"/>
          </w:tcPr>
          <w:p w:rsidR="00151007" w:rsidRPr="0035547C" w:rsidRDefault="00151007">
            <w:pPr>
              <w:pStyle w:val="ConsPlusNormal"/>
              <w:jc w:val="both"/>
            </w:pPr>
            <w:r w:rsidRPr="0035547C">
              <w:t>Для каких действующих зданий допускается использовать существующие системы отопления, вентиляции и кондиционирования при реконструкции и техническом перевооружении?</w:t>
            </w:r>
          </w:p>
        </w:tc>
      </w:tr>
      <w:tr w:rsidR="0035547C" w:rsidRPr="0035547C">
        <w:tc>
          <w:tcPr>
            <w:tcW w:w="680" w:type="dxa"/>
          </w:tcPr>
          <w:p w:rsidR="00151007" w:rsidRPr="0035547C" w:rsidRDefault="00151007">
            <w:pPr>
              <w:pStyle w:val="ConsPlusNormal"/>
              <w:jc w:val="center"/>
            </w:pPr>
            <w:r w:rsidRPr="0035547C">
              <w:t>1914.</w:t>
            </w:r>
          </w:p>
        </w:tc>
        <w:tc>
          <w:tcPr>
            <w:tcW w:w="8391" w:type="dxa"/>
          </w:tcPr>
          <w:p w:rsidR="00151007" w:rsidRPr="0035547C" w:rsidRDefault="00151007">
            <w:pPr>
              <w:pStyle w:val="ConsPlusNormal"/>
              <w:jc w:val="both"/>
            </w:pPr>
            <w:r w:rsidRPr="0035547C">
              <w:t>Что входит в определение понятия "комплексная маскировка объекта (территории)"?</w:t>
            </w:r>
          </w:p>
        </w:tc>
      </w:tr>
      <w:tr w:rsidR="0035547C" w:rsidRPr="0035547C">
        <w:tc>
          <w:tcPr>
            <w:tcW w:w="680" w:type="dxa"/>
          </w:tcPr>
          <w:p w:rsidR="00151007" w:rsidRPr="0035547C" w:rsidRDefault="00151007">
            <w:pPr>
              <w:pStyle w:val="ConsPlusNormal"/>
              <w:jc w:val="center"/>
            </w:pPr>
            <w:r w:rsidRPr="0035547C">
              <w:lastRenderedPageBreak/>
              <w:t>1915.</w:t>
            </w:r>
          </w:p>
        </w:tc>
        <w:tc>
          <w:tcPr>
            <w:tcW w:w="8391" w:type="dxa"/>
          </w:tcPr>
          <w:p w:rsidR="00151007" w:rsidRPr="0035547C" w:rsidRDefault="00151007">
            <w:pPr>
              <w:pStyle w:val="ConsPlusNormal"/>
              <w:jc w:val="both"/>
            </w:pPr>
            <w:r w:rsidRPr="0035547C">
              <w:t>От каких параметров зависит выбор размеров секций и блоков бетонирования при проектировании бетонных плотин?</w:t>
            </w:r>
          </w:p>
        </w:tc>
      </w:tr>
      <w:tr w:rsidR="0035547C" w:rsidRPr="0035547C">
        <w:tc>
          <w:tcPr>
            <w:tcW w:w="680" w:type="dxa"/>
          </w:tcPr>
          <w:p w:rsidR="00151007" w:rsidRPr="0035547C" w:rsidRDefault="00151007">
            <w:pPr>
              <w:pStyle w:val="ConsPlusNormal"/>
              <w:jc w:val="center"/>
            </w:pPr>
            <w:r w:rsidRPr="0035547C">
              <w:t>1916.</w:t>
            </w:r>
          </w:p>
        </w:tc>
        <w:tc>
          <w:tcPr>
            <w:tcW w:w="8391" w:type="dxa"/>
          </w:tcPr>
          <w:p w:rsidR="00151007" w:rsidRPr="0035547C" w:rsidRDefault="00151007">
            <w:pPr>
              <w:pStyle w:val="ConsPlusNormal"/>
              <w:jc w:val="both"/>
            </w:pPr>
            <w:r w:rsidRPr="0035547C">
              <w:t>Каковы организационные особенности выполнения инженерно-гидрометеорологических изысканий для морских нефтегазопромысловых сооружений?</w:t>
            </w:r>
          </w:p>
        </w:tc>
      </w:tr>
      <w:tr w:rsidR="0035547C" w:rsidRPr="0035547C">
        <w:tc>
          <w:tcPr>
            <w:tcW w:w="680" w:type="dxa"/>
          </w:tcPr>
          <w:p w:rsidR="00151007" w:rsidRPr="0035547C" w:rsidRDefault="00151007">
            <w:pPr>
              <w:pStyle w:val="ConsPlusNormal"/>
              <w:jc w:val="center"/>
            </w:pPr>
            <w:r w:rsidRPr="0035547C">
              <w:t>1917.</w:t>
            </w:r>
          </w:p>
        </w:tc>
        <w:tc>
          <w:tcPr>
            <w:tcW w:w="8391" w:type="dxa"/>
          </w:tcPr>
          <w:p w:rsidR="00151007" w:rsidRPr="0035547C" w:rsidRDefault="00151007">
            <w:pPr>
              <w:pStyle w:val="ConsPlusNormal"/>
              <w:jc w:val="both"/>
            </w:pPr>
            <w:r w:rsidRPr="0035547C">
              <w:t>Какой должна быть средняя наработка на отказ технических средств системы охранной телевизионной?</w:t>
            </w:r>
          </w:p>
        </w:tc>
      </w:tr>
      <w:tr w:rsidR="0035547C" w:rsidRPr="0035547C">
        <w:tc>
          <w:tcPr>
            <w:tcW w:w="680" w:type="dxa"/>
          </w:tcPr>
          <w:p w:rsidR="00151007" w:rsidRPr="0035547C" w:rsidRDefault="00151007">
            <w:pPr>
              <w:pStyle w:val="ConsPlusNormal"/>
              <w:jc w:val="center"/>
            </w:pPr>
            <w:r w:rsidRPr="0035547C">
              <w:t>1918.</w:t>
            </w:r>
          </w:p>
        </w:tc>
        <w:tc>
          <w:tcPr>
            <w:tcW w:w="8391" w:type="dxa"/>
          </w:tcPr>
          <w:p w:rsidR="00151007" w:rsidRPr="0035547C" w:rsidRDefault="00151007">
            <w:pPr>
              <w:pStyle w:val="ConsPlusNormal"/>
              <w:jc w:val="both"/>
            </w:pPr>
            <w:r w:rsidRPr="0035547C">
              <w:t>На проживание какого количества человек рассчитаны жилые комнаты в общежитиях для учащихся и студентов?</w:t>
            </w:r>
          </w:p>
        </w:tc>
      </w:tr>
      <w:tr w:rsidR="0035547C" w:rsidRPr="0035547C">
        <w:tc>
          <w:tcPr>
            <w:tcW w:w="680" w:type="dxa"/>
          </w:tcPr>
          <w:p w:rsidR="00151007" w:rsidRPr="0035547C" w:rsidRDefault="00151007">
            <w:pPr>
              <w:pStyle w:val="ConsPlusNormal"/>
              <w:jc w:val="center"/>
            </w:pPr>
            <w:r w:rsidRPr="0035547C">
              <w:t>1919.</w:t>
            </w:r>
          </w:p>
        </w:tc>
        <w:tc>
          <w:tcPr>
            <w:tcW w:w="8391" w:type="dxa"/>
          </w:tcPr>
          <w:p w:rsidR="00151007" w:rsidRPr="0035547C" w:rsidRDefault="00151007">
            <w:pPr>
              <w:pStyle w:val="ConsPlusNormal"/>
              <w:jc w:val="both"/>
            </w:pPr>
            <w:r w:rsidRPr="0035547C">
              <w:t>Что необходимо предусматривать при разработке схем генеральных планов производственных зон сельских населенных пунктов и генеральных планов сельских предприятий?</w:t>
            </w:r>
          </w:p>
        </w:tc>
      </w:tr>
      <w:tr w:rsidR="0035547C" w:rsidRPr="0035547C">
        <w:tc>
          <w:tcPr>
            <w:tcW w:w="680" w:type="dxa"/>
          </w:tcPr>
          <w:p w:rsidR="00151007" w:rsidRPr="0035547C" w:rsidRDefault="00151007">
            <w:pPr>
              <w:pStyle w:val="ConsPlusNormal"/>
              <w:jc w:val="center"/>
            </w:pPr>
            <w:r w:rsidRPr="0035547C">
              <w:t>1920.</w:t>
            </w:r>
          </w:p>
        </w:tc>
        <w:tc>
          <w:tcPr>
            <w:tcW w:w="8391" w:type="dxa"/>
          </w:tcPr>
          <w:p w:rsidR="00151007" w:rsidRPr="0035547C" w:rsidRDefault="00151007">
            <w:pPr>
              <w:pStyle w:val="ConsPlusNormal"/>
              <w:jc w:val="both"/>
            </w:pPr>
            <w:r w:rsidRPr="0035547C">
              <w:t>Что относится к объектам социально-культурного и коммунально-бытового назначения?</w:t>
            </w:r>
          </w:p>
        </w:tc>
      </w:tr>
      <w:tr w:rsidR="0035547C" w:rsidRPr="0035547C">
        <w:tc>
          <w:tcPr>
            <w:tcW w:w="680" w:type="dxa"/>
          </w:tcPr>
          <w:p w:rsidR="00151007" w:rsidRPr="0035547C" w:rsidRDefault="00151007">
            <w:pPr>
              <w:pStyle w:val="ConsPlusNormal"/>
              <w:jc w:val="center"/>
            </w:pPr>
            <w:r w:rsidRPr="0035547C">
              <w:t>1921.</w:t>
            </w:r>
          </w:p>
        </w:tc>
        <w:tc>
          <w:tcPr>
            <w:tcW w:w="8391" w:type="dxa"/>
          </w:tcPr>
          <w:p w:rsidR="00151007" w:rsidRPr="0035547C" w:rsidRDefault="00151007">
            <w:pPr>
              <w:pStyle w:val="ConsPlusNormal"/>
              <w:jc w:val="both"/>
            </w:pPr>
            <w:r w:rsidRPr="0035547C">
              <w:t>Что такое "рабочее давление технологического трубопровода (элементов трубопровода)"?</w:t>
            </w:r>
          </w:p>
        </w:tc>
      </w:tr>
      <w:tr w:rsidR="0035547C" w:rsidRPr="0035547C">
        <w:tc>
          <w:tcPr>
            <w:tcW w:w="680" w:type="dxa"/>
          </w:tcPr>
          <w:p w:rsidR="00151007" w:rsidRPr="0035547C" w:rsidRDefault="00151007">
            <w:pPr>
              <w:pStyle w:val="ConsPlusNormal"/>
              <w:jc w:val="center"/>
            </w:pPr>
            <w:r w:rsidRPr="0035547C">
              <w:t>1922.</w:t>
            </w:r>
          </w:p>
        </w:tc>
        <w:tc>
          <w:tcPr>
            <w:tcW w:w="8391" w:type="dxa"/>
          </w:tcPr>
          <w:p w:rsidR="00151007" w:rsidRPr="0035547C" w:rsidRDefault="00151007">
            <w:pPr>
              <w:pStyle w:val="ConsPlusNormal"/>
              <w:jc w:val="both"/>
            </w:pPr>
            <w:r w:rsidRPr="0035547C">
              <w:t>Какие виды работ и измерений входят в состав гидрологических наблюдений?</w:t>
            </w:r>
          </w:p>
        </w:tc>
      </w:tr>
      <w:tr w:rsidR="0035547C" w:rsidRPr="0035547C">
        <w:tc>
          <w:tcPr>
            <w:tcW w:w="680" w:type="dxa"/>
          </w:tcPr>
          <w:p w:rsidR="00151007" w:rsidRPr="0035547C" w:rsidRDefault="00151007">
            <w:pPr>
              <w:pStyle w:val="ConsPlusNormal"/>
              <w:jc w:val="center"/>
            </w:pPr>
            <w:r w:rsidRPr="0035547C">
              <w:t>1923.</w:t>
            </w:r>
          </w:p>
        </w:tc>
        <w:tc>
          <w:tcPr>
            <w:tcW w:w="8391" w:type="dxa"/>
          </w:tcPr>
          <w:p w:rsidR="00151007" w:rsidRPr="0035547C" w:rsidRDefault="00151007">
            <w:pPr>
              <w:pStyle w:val="ConsPlusNormal"/>
              <w:jc w:val="both"/>
            </w:pPr>
            <w:r w:rsidRPr="0035547C">
              <w:t>Какие температурные пределы закачиваемого в скважину бурового раствора в условиях вскрытия многолетней мерзлой породы?</w:t>
            </w:r>
          </w:p>
        </w:tc>
      </w:tr>
      <w:tr w:rsidR="0035547C" w:rsidRPr="0035547C">
        <w:tc>
          <w:tcPr>
            <w:tcW w:w="680" w:type="dxa"/>
          </w:tcPr>
          <w:p w:rsidR="00151007" w:rsidRPr="0035547C" w:rsidRDefault="00151007">
            <w:pPr>
              <w:pStyle w:val="ConsPlusNormal"/>
              <w:jc w:val="center"/>
            </w:pPr>
            <w:r w:rsidRPr="0035547C">
              <w:t>1924.</w:t>
            </w:r>
          </w:p>
        </w:tc>
        <w:tc>
          <w:tcPr>
            <w:tcW w:w="8391" w:type="dxa"/>
          </w:tcPr>
          <w:p w:rsidR="00151007" w:rsidRPr="0035547C" w:rsidRDefault="00151007">
            <w:pPr>
              <w:pStyle w:val="ConsPlusNormal"/>
              <w:jc w:val="both"/>
            </w:pPr>
            <w:r w:rsidRPr="0035547C">
              <w:t>Каким должно быть во всех случаях сечение защитных проводников, не входящих в состав кабеля или проложенных не в общей оболочке (трубе, коробе, на одном лотке) с фазными проводниками?</w:t>
            </w:r>
          </w:p>
        </w:tc>
      </w:tr>
      <w:tr w:rsidR="0035547C" w:rsidRPr="0035547C">
        <w:tc>
          <w:tcPr>
            <w:tcW w:w="680" w:type="dxa"/>
          </w:tcPr>
          <w:p w:rsidR="00151007" w:rsidRPr="0035547C" w:rsidRDefault="00151007">
            <w:pPr>
              <w:pStyle w:val="ConsPlusNormal"/>
              <w:jc w:val="center"/>
            </w:pPr>
            <w:r w:rsidRPr="0035547C">
              <w:t>1925.</w:t>
            </w:r>
          </w:p>
        </w:tc>
        <w:tc>
          <w:tcPr>
            <w:tcW w:w="8391" w:type="dxa"/>
          </w:tcPr>
          <w:p w:rsidR="00151007" w:rsidRPr="0035547C" w:rsidRDefault="00151007">
            <w:pPr>
              <w:pStyle w:val="ConsPlusNormal"/>
              <w:jc w:val="both"/>
            </w:pPr>
            <w:r w:rsidRPr="0035547C">
              <w:t>Какая требуемая допустимая высота и площадь этажа двухэтажных зданий предприятий торговли III степеней огнестойкости, класса конструктивной пожарной опасности С0?</w:t>
            </w:r>
          </w:p>
        </w:tc>
      </w:tr>
      <w:tr w:rsidR="0035547C" w:rsidRPr="0035547C">
        <w:tc>
          <w:tcPr>
            <w:tcW w:w="680" w:type="dxa"/>
          </w:tcPr>
          <w:p w:rsidR="00151007" w:rsidRPr="0035547C" w:rsidRDefault="00151007">
            <w:pPr>
              <w:pStyle w:val="ConsPlusNormal"/>
              <w:jc w:val="center"/>
            </w:pPr>
            <w:r w:rsidRPr="0035547C">
              <w:t>1926.</w:t>
            </w:r>
          </w:p>
        </w:tc>
        <w:tc>
          <w:tcPr>
            <w:tcW w:w="8391" w:type="dxa"/>
          </w:tcPr>
          <w:p w:rsidR="00151007" w:rsidRPr="0035547C" w:rsidRDefault="00151007">
            <w:pPr>
              <w:pStyle w:val="ConsPlusNormal"/>
              <w:jc w:val="both"/>
            </w:pPr>
            <w:r w:rsidRPr="0035547C">
              <w:t>Какие условия могут создавать в помещениях особую опасность (особо опасные помещения)?</w:t>
            </w:r>
          </w:p>
        </w:tc>
      </w:tr>
      <w:tr w:rsidR="0035547C" w:rsidRPr="0035547C">
        <w:tc>
          <w:tcPr>
            <w:tcW w:w="680" w:type="dxa"/>
          </w:tcPr>
          <w:p w:rsidR="00151007" w:rsidRPr="0035547C" w:rsidRDefault="00151007">
            <w:pPr>
              <w:pStyle w:val="ConsPlusNormal"/>
              <w:jc w:val="center"/>
            </w:pPr>
            <w:r w:rsidRPr="0035547C">
              <w:t>1927.</w:t>
            </w:r>
          </w:p>
        </w:tc>
        <w:tc>
          <w:tcPr>
            <w:tcW w:w="8391" w:type="dxa"/>
          </w:tcPr>
          <w:p w:rsidR="00151007" w:rsidRPr="0035547C" w:rsidRDefault="00151007">
            <w:pPr>
              <w:pStyle w:val="ConsPlusNormal"/>
              <w:jc w:val="both"/>
            </w:pPr>
            <w:r w:rsidRPr="0035547C">
              <w:t>Какие исходные данные используются при проектировании защиты от коррозии для нового строительства?</w:t>
            </w:r>
          </w:p>
        </w:tc>
      </w:tr>
      <w:tr w:rsidR="0035547C" w:rsidRPr="0035547C">
        <w:tc>
          <w:tcPr>
            <w:tcW w:w="680" w:type="dxa"/>
          </w:tcPr>
          <w:p w:rsidR="00151007" w:rsidRPr="0035547C" w:rsidRDefault="00151007">
            <w:pPr>
              <w:pStyle w:val="ConsPlusNormal"/>
              <w:jc w:val="center"/>
            </w:pPr>
            <w:r w:rsidRPr="0035547C">
              <w:t>1928.</w:t>
            </w:r>
          </w:p>
        </w:tc>
        <w:tc>
          <w:tcPr>
            <w:tcW w:w="8391" w:type="dxa"/>
          </w:tcPr>
          <w:p w:rsidR="00151007" w:rsidRPr="0035547C" w:rsidRDefault="00151007">
            <w:pPr>
              <w:pStyle w:val="ConsPlusNormal"/>
              <w:jc w:val="both"/>
            </w:pPr>
            <w:r w:rsidRPr="0035547C">
              <w:t>Как следует размещать подземные хранилища нефти, нефтепродуктов и сжиженных газов?</w:t>
            </w:r>
          </w:p>
        </w:tc>
      </w:tr>
      <w:tr w:rsidR="0035547C" w:rsidRPr="0035547C">
        <w:tc>
          <w:tcPr>
            <w:tcW w:w="680" w:type="dxa"/>
          </w:tcPr>
          <w:p w:rsidR="00151007" w:rsidRPr="0035547C" w:rsidRDefault="00151007">
            <w:pPr>
              <w:pStyle w:val="ConsPlusNormal"/>
              <w:jc w:val="center"/>
            </w:pPr>
            <w:r w:rsidRPr="0035547C">
              <w:t>1929.</w:t>
            </w:r>
          </w:p>
        </w:tc>
        <w:tc>
          <w:tcPr>
            <w:tcW w:w="8391" w:type="dxa"/>
          </w:tcPr>
          <w:p w:rsidR="00151007" w:rsidRPr="0035547C" w:rsidRDefault="00151007">
            <w:pPr>
              <w:pStyle w:val="ConsPlusNormal"/>
              <w:jc w:val="both"/>
            </w:pPr>
            <w:r w:rsidRPr="0035547C">
              <w:t>Что на основе проектной документации следует подготовить лицу, осуществляющему строительство?</w:t>
            </w:r>
          </w:p>
        </w:tc>
      </w:tr>
      <w:tr w:rsidR="0035547C" w:rsidRPr="0035547C">
        <w:tc>
          <w:tcPr>
            <w:tcW w:w="680" w:type="dxa"/>
          </w:tcPr>
          <w:p w:rsidR="00151007" w:rsidRPr="0035547C" w:rsidRDefault="00151007">
            <w:pPr>
              <w:pStyle w:val="ConsPlusNormal"/>
              <w:jc w:val="center"/>
            </w:pPr>
            <w:r w:rsidRPr="0035547C">
              <w:t>1930.</w:t>
            </w:r>
          </w:p>
        </w:tc>
        <w:tc>
          <w:tcPr>
            <w:tcW w:w="8391" w:type="dxa"/>
          </w:tcPr>
          <w:p w:rsidR="00151007" w:rsidRPr="0035547C" w:rsidRDefault="00151007">
            <w:pPr>
              <w:pStyle w:val="ConsPlusNormal"/>
              <w:jc w:val="both"/>
            </w:pPr>
            <w:r w:rsidRPr="0035547C">
              <w:t>В интервале каких значений должна быть массовая доля почвенных частиц менее 0,1 мм в плодородном слое почв?</w:t>
            </w:r>
          </w:p>
        </w:tc>
      </w:tr>
      <w:tr w:rsidR="0035547C" w:rsidRPr="0035547C">
        <w:tc>
          <w:tcPr>
            <w:tcW w:w="680" w:type="dxa"/>
          </w:tcPr>
          <w:p w:rsidR="00151007" w:rsidRPr="0035547C" w:rsidRDefault="00151007">
            <w:pPr>
              <w:pStyle w:val="ConsPlusNormal"/>
              <w:jc w:val="center"/>
            </w:pPr>
            <w:r w:rsidRPr="0035547C">
              <w:t>1931.</w:t>
            </w:r>
          </w:p>
        </w:tc>
        <w:tc>
          <w:tcPr>
            <w:tcW w:w="8391" w:type="dxa"/>
          </w:tcPr>
          <w:p w:rsidR="00151007" w:rsidRPr="0035547C" w:rsidRDefault="00151007">
            <w:pPr>
              <w:pStyle w:val="ConsPlusNormal"/>
              <w:jc w:val="both"/>
            </w:pPr>
            <w:r w:rsidRPr="0035547C">
              <w:t>Какие сведения должны содержаться в разделе "контроль качества и приемка работ" программы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1932.</w:t>
            </w:r>
          </w:p>
        </w:tc>
        <w:tc>
          <w:tcPr>
            <w:tcW w:w="8391" w:type="dxa"/>
          </w:tcPr>
          <w:p w:rsidR="00151007" w:rsidRPr="0035547C" w:rsidRDefault="00151007">
            <w:pPr>
              <w:pStyle w:val="ConsPlusNormal"/>
              <w:jc w:val="both"/>
            </w:pPr>
            <w:r w:rsidRPr="0035547C">
              <w:t>Что включают в себя внутриплощадочные подготовительные работы на строительной площадке?</w:t>
            </w:r>
          </w:p>
        </w:tc>
      </w:tr>
      <w:tr w:rsidR="0035547C" w:rsidRPr="0035547C">
        <w:tc>
          <w:tcPr>
            <w:tcW w:w="680" w:type="dxa"/>
          </w:tcPr>
          <w:p w:rsidR="00151007" w:rsidRPr="0035547C" w:rsidRDefault="00151007">
            <w:pPr>
              <w:pStyle w:val="ConsPlusNormal"/>
              <w:jc w:val="center"/>
            </w:pPr>
            <w:r w:rsidRPr="0035547C">
              <w:lastRenderedPageBreak/>
              <w:t>1933.</w:t>
            </w:r>
          </w:p>
        </w:tc>
        <w:tc>
          <w:tcPr>
            <w:tcW w:w="8391" w:type="dxa"/>
          </w:tcPr>
          <w:p w:rsidR="00151007" w:rsidRPr="0035547C" w:rsidRDefault="00151007">
            <w:pPr>
              <w:pStyle w:val="ConsPlusNormal"/>
              <w:jc w:val="both"/>
            </w:pPr>
            <w:r w:rsidRPr="0035547C">
              <w:t>Какие этапы создания автоматизированной системы входят в стадию "технический проект"?</w:t>
            </w:r>
          </w:p>
        </w:tc>
      </w:tr>
      <w:tr w:rsidR="0035547C" w:rsidRPr="0035547C">
        <w:tc>
          <w:tcPr>
            <w:tcW w:w="680" w:type="dxa"/>
          </w:tcPr>
          <w:p w:rsidR="00151007" w:rsidRPr="0035547C" w:rsidRDefault="00151007">
            <w:pPr>
              <w:pStyle w:val="ConsPlusNormal"/>
              <w:jc w:val="center"/>
            </w:pPr>
            <w:r w:rsidRPr="0035547C">
              <w:t>1934.</w:t>
            </w:r>
          </w:p>
        </w:tc>
        <w:tc>
          <w:tcPr>
            <w:tcW w:w="8391" w:type="dxa"/>
          </w:tcPr>
          <w:p w:rsidR="00151007" w:rsidRPr="0035547C" w:rsidRDefault="00151007">
            <w:pPr>
              <w:pStyle w:val="ConsPlusNormal"/>
              <w:jc w:val="both"/>
            </w:pPr>
            <w:r w:rsidRPr="0035547C">
              <w:t>Для турбогенераторов какой мощности, работающих на шины главного распределительного устройства, соединение генератора в пределах машинного отделения выполняется закрытыми однофазными комплектными токопроводами (за исключением участка с трансформаторами тока нулевой последовательности), а на участке между машинным залом и главного распределительного устройства - гибкими подвесными токопроводами?</w:t>
            </w:r>
          </w:p>
        </w:tc>
      </w:tr>
      <w:tr w:rsidR="0035547C" w:rsidRPr="0035547C">
        <w:tc>
          <w:tcPr>
            <w:tcW w:w="680" w:type="dxa"/>
          </w:tcPr>
          <w:p w:rsidR="00151007" w:rsidRPr="0035547C" w:rsidRDefault="00151007">
            <w:pPr>
              <w:pStyle w:val="ConsPlusNormal"/>
              <w:jc w:val="center"/>
            </w:pPr>
            <w:r w:rsidRPr="0035547C">
              <w:t>1935.</w:t>
            </w:r>
          </w:p>
        </w:tc>
        <w:tc>
          <w:tcPr>
            <w:tcW w:w="8391" w:type="dxa"/>
          </w:tcPr>
          <w:p w:rsidR="00151007" w:rsidRPr="0035547C" w:rsidRDefault="00151007">
            <w:pPr>
              <w:pStyle w:val="ConsPlusNormal"/>
              <w:jc w:val="both"/>
            </w:pPr>
            <w:r w:rsidRPr="0035547C">
              <w:t>Где устанавливаются средства автоматического контроля загазованности по нижнему концентрационному пределу распространения пламени насосных станций складов нефти и нефтебаз?</w:t>
            </w:r>
          </w:p>
        </w:tc>
      </w:tr>
      <w:tr w:rsidR="0035547C" w:rsidRPr="0035547C">
        <w:tc>
          <w:tcPr>
            <w:tcW w:w="680" w:type="dxa"/>
          </w:tcPr>
          <w:p w:rsidR="00151007" w:rsidRPr="0035547C" w:rsidRDefault="00151007">
            <w:pPr>
              <w:pStyle w:val="ConsPlusNormal"/>
              <w:jc w:val="center"/>
            </w:pPr>
            <w:r w:rsidRPr="0035547C">
              <w:t>1936.</w:t>
            </w:r>
          </w:p>
        </w:tc>
        <w:tc>
          <w:tcPr>
            <w:tcW w:w="8391" w:type="dxa"/>
          </w:tcPr>
          <w:p w:rsidR="00151007" w:rsidRPr="0035547C" w:rsidRDefault="00151007">
            <w:pPr>
              <w:pStyle w:val="ConsPlusNormal"/>
              <w:jc w:val="both"/>
            </w:pPr>
            <w:r w:rsidRPr="0035547C">
              <w:t>Какой степени конструктивной пожарной опасности должны быть здания для детей с нарушением зрения?</w:t>
            </w:r>
          </w:p>
        </w:tc>
      </w:tr>
      <w:tr w:rsidR="0035547C" w:rsidRPr="0035547C">
        <w:tc>
          <w:tcPr>
            <w:tcW w:w="680" w:type="dxa"/>
          </w:tcPr>
          <w:p w:rsidR="00151007" w:rsidRPr="0035547C" w:rsidRDefault="00151007">
            <w:pPr>
              <w:pStyle w:val="ConsPlusNormal"/>
              <w:jc w:val="center"/>
            </w:pPr>
            <w:r w:rsidRPr="0035547C">
              <w:t>1937.</w:t>
            </w:r>
          </w:p>
        </w:tc>
        <w:tc>
          <w:tcPr>
            <w:tcW w:w="8391" w:type="dxa"/>
          </w:tcPr>
          <w:p w:rsidR="00151007" w:rsidRPr="0035547C" w:rsidRDefault="00151007">
            <w:pPr>
              <w:pStyle w:val="ConsPlusNormal"/>
              <w:jc w:val="both"/>
            </w:pPr>
            <w:r w:rsidRPr="0035547C">
              <w:t>Что такое "автомагистраль"?</w:t>
            </w:r>
          </w:p>
        </w:tc>
      </w:tr>
      <w:tr w:rsidR="0035547C" w:rsidRPr="0035547C">
        <w:tc>
          <w:tcPr>
            <w:tcW w:w="680" w:type="dxa"/>
          </w:tcPr>
          <w:p w:rsidR="00151007" w:rsidRPr="0035547C" w:rsidRDefault="00151007">
            <w:pPr>
              <w:pStyle w:val="ConsPlusNormal"/>
              <w:jc w:val="center"/>
            </w:pPr>
            <w:r w:rsidRPr="0035547C">
              <w:t>1938.</w:t>
            </w:r>
          </w:p>
        </w:tc>
        <w:tc>
          <w:tcPr>
            <w:tcW w:w="8391" w:type="dxa"/>
          </w:tcPr>
          <w:p w:rsidR="00151007" w:rsidRPr="0035547C" w:rsidRDefault="00151007">
            <w:pPr>
              <w:pStyle w:val="ConsPlusNormal"/>
              <w:jc w:val="both"/>
            </w:pPr>
            <w:r w:rsidRPr="0035547C">
              <w:t>На каком расстоянии от здания можно располагать подземные резервуары для слива масла из маслосистем турбоагрегатов?</w:t>
            </w:r>
          </w:p>
        </w:tc>
      </w:tr>
      <w:tr w:rsidR="0035547C" w:rsidRPr="0035547C">
        <w:tc>
          <w:tcPr>
            <w:tcW w:w="680" w:type="dxa"/>
          </w:tcPr>
          <w:p w:rsidR="00151007" w:rsidRPr="0035547C" w:rsidRDefault="00151007">
            <w:pPr>
              <w:pStyle w:val="ConsPlusNormal"/>
              <w:jc w:val="center"/>
            </w:pPr>
            <w:r w:rsidRPr="0035547C">
              <w:t>1939.</w:t>
            </w:r>
          </w:p>
        </w:tc>
        <w:tc>
          <w:tcPr>
            <w:tcW w:w="8391" w:type="dxa"/>
          </w:tcPr>
          <w:p w:rsidR="00151007" w:rsidRPr="0035547C" w:rsidRDefault="00151007">
            <w:pPr>
              <w:pStyle w:val="ConsPlusNormal"/>
              <w:jc w:val="both"/>
            </w:pPr>
            <w:r w:rsidRPr="0035547C">
              <w:t>С учетом каких качественных и (или) количественных оценок возможной тяжести сформирован перечень запроектных аварий?</w:t>
            </w:r>
          </w:p>
        </w:tc>
      </w:tr>
      <w:tr w:rsidR="0035547C" w:rsidRPr="0035547C">
        <w:tc>
          <w:tcPr>
            <w:tcW w:w="680" w:type="dxa"/>
          </w:tcPr>
          <w:p w:rsidR="00151007" w:rsidRPr="0035547C" w:rsidRDefault="00151007">
            <w:pPr>
              <w:pStyle w:val="ConsPlusNormal"/>
              <w:jc w:val="center"/>
            </w:pPr>
            <w:r w:rsidRPr="0035547C">
              <w:t>1940.</w:t>
            </w:r>
          </w:p>
        </w:tc>
        <w:tc>
          <w:tcPr>
            <w:tcW w:w="8391" w:type="dxa"/>
          </w:tcPr>
          <w:p w:rsidR="00151007" w:rsidRPr="0035547C" w:rsidRDefault="00151007">
            <w:pPr>
              <w:pStyle w:val="ConsPlusNormal"/>
              <w:jc w:val="both"/>
            </w:pPr>
            <w:r w:rsidRPr="0035547C">
              <w:t>Какие параметры необходимы для расхода воздуха для обеспечения дисбаланса в помещениях?</w:t>
            </w:r>
          </w:p>
        </w:tc>
      </w:tr>
      <w:tr w:rsidR="0035547C" w:rsidRPr="0035547C">
        <w:tc>
          <w:tcPr>
            <w:tcW w:w="680" w:type="dxa"/>
          </w:tcPr>
          <w:p w:rsidR="00151007" w:rsidRPr="0035547C" w:rsidRDefault="00151007">
            <w:pPr>
              <w:pStyle w:val="ConsPlusNormal"/>
              <w:jc w:val="center"/>
            </w:pPr>
            <w:r w:rsidRPr="0035547C">
              <w:t>1941.</w:t>
            </w:r>
          </w:p>
        </w:tc>
        <w:tc>
          <w:tcPr>
            <w:tcW w:w="8391" w:type="dxa"/>
          </w:tcPr>
          <w:p w:rsidR="00151007" w:rsidRPr="0035547C" w:rsidRDefault="00151007">
            <w:pPr>
              <w:pStyle w:val="ConsPlusNormal"/>
              <w:jc w:val="both"/>
            </w:pPr>
            <w:r w:rsidRPr="0035547C">
              <w:t>На каком расстоянии необходимо устанавливать опознавательные знаки по трассе трубопровода?</w:t>
            </w:r>
          </w:p>
        </w:tc>
      </w:tr>
      <w:tr w:rsidR="0035547C" w:rsidRPr="0035547C">
        <w:tc>
          <w:tcPr>
            <w:tcW w:w="680" w:type="dxa"/>
          </w:tcPr>
          <w:p w:rsidR="00151007" w:rsidRPr="0035547C" w:rsidRDefault="00151007">
            <w:pPr>
              <w:pStyle w:val="ConsPlusNormal"/>
              <w:jc w:val="center"/>
            </w:pPr>
            <w:r w:rsidRPr="0035547C">
              <w:t>1942.</w:t>
            </w:r>
          </w:p>
        </w:tc>
        <w:tc>
          <w:tcPr>
            <w:tcW w:w="8391" w:type="dxa"/>
          </w:tcPr>
          <w:p w:rsidR="00151007" w:rsidRPr="0035547C" w:rsidRDefault="00151007">
            <w:pPr>
              <w:pStyle w:val="ConsPlusNormal"/>
              <w:jc w:val="both"/>
            </w:pPr>
            <w:r w:rsidRPr="0035547C">
              <w:t>Что не допускается при проектировании убежищ?</w:t>
            </w:r>
          </w:p>
        </w:tc>
      </w:tr>
      <w:tr w:rsidR="0035547C" w:rsidRPr="0035547C">
        <w:tc>
          <w:tcPr>
            <w:tcW w:w="680" w:type="dxa"/>
          </w:tcPr>
          <w:p w:rsidR="00151007" w:rsidRPr="0035547C" w:rsidRDefault="00151007">
            <w:pPr>
              <w:pStyle w:val="ConsPlusNormal"/>
              <w:jc w:val="center"/>
            </w:pPr>
            <w:r w:rsidRPr="0035547C">
              <w:t>1943.</w:t>
            </w:r>
          </w:p>
        </w:tc>
        <w:tc>
          <w:tcPr>
            <w:tcW w:w="8391" w:type="dxa"/>
          </w:tcPr>
          <w:p w:rsidR="00151007" w:rsidRPr="0035547C" w:rsidRDefault="00151007">
            <w:pPr>
              <w:pStyle w:val="ConsPlusNormal"/>
              <w:jc w:val="both"/>
            </w:pPr>
            <w:r w:rsidRPr="0035547C">
              <w:t>Какое электрооборудование по способу защиты от поражения электрическим током относится к оборудованию класса II?</w:t>
            </w:r>
          </w:p>
        </w:tc>
      </w:tr>
      <w:tr w:rsidR="0035547C" w:rsidRPr="0035547C">
        <w:tc>
          <w:tcPr>
            <w:tcW w:w="680" w:type="dxa"/>
          </w:tcPr>
          <w:p w:rsidR="00151007" w:rsidRPr="0035547C" w:rsidRDefault="00151007">
            <w:pPr>
              <w:pStyle w:val="ConsPlusNormal"/>
              <w:jc w:val="center"/>
            </w:pPr>
            <w:r w:rsidRPr="0035547C">
              <w:t>1944.</w:t>
            </w:r>
          </w:p>
        </w:tc>
        <w:tc>
          <w:tcPr>
            <w:tcW w:w="8391" w:type="dxa"/>
          </w:tcPr>
          <w:p w:rsidR="00151007" w:rsidRPr="0035547C" w:rsidRDefault="00151007">
            <w:pPr>
              <w:pStyle w:val="ConsPlusNormal"/>
              <w:jc w:val="both"/>
            </w:pPr>
            <w:r w:rsidRPr="0035547C">
              <w:t>Когда инженерно-гидрометеорологические изыскания проводят в комплексе с инженерно-геологическими и иными изысканиями?</w:t>
            </w:r>
          </w:p>
        </w:tc>
      </w:tr>
      <w:tr w:rsidR="0035547C" w:rsidRPr="0035547C">
        <w:tc>
          <w:tcPr>
            <w:tcW w:w="680" w:type="dxa"/>
          </w:tcPr>
          <w:p w:rsidR="00151007" w:rsidRPr="0035547C" w:rsidRDefault="00151007">
            <w:pPr>
              <w:pStyle w:val="ConsPlusNormal"/>
              <w:jc w:val="center"/>
            </w:pPr>
            <w:r w:rsidRPr="0035547C">
              <w:t>1945.</w:t>
            </w:r>
          </w:p>
        </w:tc>
        <w:tc>
          <w:tcPr>
            <w:tcW w:w="8391" w:type="dxa"/>
          </w:tcPr>
          <w:p w:rsidR="00151007" w:rsidRPr="0035547C" w:rsidRDefault="00151007">
            <w:pPr>
              <w:pStyle w:val="ConsPlusNormal"/>
              <w:jc w:val="both"/>
            </w:pPr>
            <w:r w:rsidRPr="0035547C">
              <w:t>Какие классы опасности могут быть установлены для опасных производственных объектов бурения и добычи нефти, газа и газового конденсата?</w:t>
            </w:r>
          </w:p>
        </w:tc>
      </w:tr>
      <w:tr w:rsidR="0035547C" w:rsidRPr="0035547C">
        <w:tc>
          <w:tcPr>
            <w:tcW w:w="680" w:type="dxa"/>
          </w:tcPr>
          <w:p w:rsidR="00151007" w:rsidRPr="0035547C" w:rsidRDefault="00151007">
            <w:pPr>
              <w:pStyle w:val="ConsPlusNormal"/>
              <w:jc w:val="center"/>
            </w:pPr>
            <w:r w:rsidRPr="0035547C">
              <w:t>1946.</w:t>
            </w:r>
          </w:p>
        </w:tc>
        <w:tc>
          <w:tcPr>
            <w:tcW w:w="8391" w:type="dxa"/>
          </w:tcPr>
          <w:p w:rsidR="00151007" w:rsidRPr="0035547C" w:rsidRDefault="00151007">
            <w:pPr>
              <w:pStyle w:val="ConsPlusNormal"/>
              <w:jc w:val="both"/>
            </w:pPr>
            <w:r w:rsidRPr="0035547C">
              <w:t>За предельное состояние строительных конструкций и основания по прочности и устойчивости должно быть принято состояние, характеризующееся каким процессом?</w:t>
            </w:r>
          </w:p>
        </w:tc>
      </w:tr>
      <w:tr w:rsidR="0035547C" w:rsidRPr="0035547C">
        <w:tc>
          <w:tcPr>
            <w:tcW w:w="680" w:type="dxa"/>
          </w:tcPr>
          <w:p w:rsidR="00151007" w:rsidRPr="0035547C" w:rsidRDefault="00151007">
            <w:pPr>
              <w:pStyle w:val="ConsPlusNormal"/>
              <w:jc w:val="center"/>
            </w:pPr>
            <w:r w:rsidRPr="0035547C">
              <w:t>1947.</w:t>
            </w:r>
          </w:p>
        </w:tc>
        <w:tc>
          <w:tcPr>
            <w:tcW w:w="8391" w:type="dxa"/>
          </w:tcPr>
          <w:p w:rsidR="00151007" w:rsidRPr="0035547C" w:rsidRDefault="00151007">
            <w:pPr>
              <w:pStyle w:val="ConsPlusNormal"/>
              <w:jc w:val="both"/>
            </w:pPr>
            <w:r w:rsidRPr="0035547C">
              <w:t>Где должны предусматриваться системы защиты грунтов от промерзания?</w:t>
            </w:r>
          </w:p>
        </w:tc>
      </w:tr>
      <w:tr w:rsidR="0035547C" w:rsidRPr="0035547C">
        <w:tc>
          <w:tcPr>
            <w:tcW w:w="680" w:type="dxa"/>
          </w:tcPr>
          <w:p w:rsidR="00151007" w:rsidRPr="0035547C" w:rsidRDefault="00151007">
            <w:pPr>
              <w:pStyle w:val="ConsPlusNormal"/>
              <w:jc w:val="center"/>
            </w:pPr>
            <w:r w:rsidRPr="0035547C">
              <w:t>1948.</w:t>
            </w:r>
          </w:p>
        </w:tc>
        <w:tc>
          <w:tcPr>
            <w:tcW w:w="8391" w:type="dxa"/>
          </w:tcPr>
          <w:p w:rsidR="00151007" w:rsidRPr="0035547C" w:rsidRDefault="00151007">
            <w:pPr>
              <w:pStyle w:val="ConsPlusNormal"/>
              <w:jc w:val="both"/>
            </w:pPr>
            <w:r w:rsidRPr="0035547C">
              <w:t>Какой допускается уклон лестниц трибун спортивных сооружений?</w:t>
            </w:r>
          </w:p>
        </w:tc>
      </w:tr>
      <w:tr w:rsidR="0035547C" w:rsidRPr="0035547C">
        <w:tc>
          <w:tcPr>
            <w:tcW w:w="680" w:type="dxa"/>
          </w:tcPr>
          <w:p w:rsidR="00151007" w:rsidRPr="0035547C" w:rsidRDefault="00151007">
            <w:pPr>
              <w:pStyle w:val="ConsPlusNormal"/>
              <w:jc w:val="center"/>
            </w:pPr>
            <w:r w:rsidRPr="0035547C">
              <w:t>1949.</w:t>
            </w:r>
          </w:p>
        </w:tc>
        <w:tc>
          <w:tcPr>
            <w:tcW w:w="8391" w:type="dxa"/>
          </w:tcPr>
          <w:p w:rsidR="00151007" w:rsidRPr="0035547C" w:rsidRDefault="00151007">
            <w:pPr>
              <w:pStyle w:val="ConsPlusNormal"/>
              <w:jc w:val="both"/>
            </w:pPr>
            <w:r w:rsidRPr="0035547C">
              <w:t>Какова должна быть ширина лестничных маршей открытых лестниц, доступных для инвалидов?</w:t>
            </w:r>
          </w:p>
        </w:tc>
      </w:tr>
      <w:tr w:rsidR="0035547C" w:rsidRPr="0035547C">
        <w:tc>
          <w:tcPr>
            <w:tcW w:w="680" w:type="dxa"/>
          </w:tcPr>
          <w:p w:rsidR="00151007" w:rsidRPr="0035547C" w:rsidRDefault="00151007">
            <w:pPr>
              <w:pStyle w:val="ConsPlusNormal"/>
              <w:jc w:val="center"/>
            </w:pPr>
            <w:r w:rsidRPr="0035547C">
              <w:t>1950.</w:t>
            </w:r>
          </w:p>
        </w:tc>
        <w:tc>
          <w:tcPr>
            <w:tcW w:w="8391" w:type="dxa"/>
          </w:tcPr>
          <w:p w:rsidR="00151007" w:rsidRPr="0035547C" w:rsidRDefault="00151007">
            <w:pPr>
              <w:pStyle w:val="ConsPlusNormal"/>
              <w:jc w:val="both"/>
            </w:pPr>
            <w:r w:rsidRPr="0035547C">
              <w:t>Какой класс опасности установлен для отхода "грунт, образовавшийся при проведении землеройных работ, не загрязненный опасными веществами"?</w:t>
            </w:r>
          </w:p>
        </w:tc>
      </w:tr>
      <w:tr w:rsidR="0035547C" w:rsidRPr="0035547C">
        <w:tc>
          <w:tcPr>
            <w:tcW w:w="680" w:type="dxa"/>
          </w:tcPr>
          <w:p w:rsidR="00151007" w:rsidRPr="0035547C" w:rsidRDefault="00151007">
            <w:pPr>
              <w:pStyle w:val="ConsPlusNormal"/>
              <w:jc w:val="center"/>
            </w:pPr>
            <w:r w:rsidRPr="0035547C">
              <w:t>1951.</w:t>
            </w:r>
          </w:p>
        </w:tc>
        <w:tc>
          <w:tcPr>
            <w:tcW w:w="8391" w:type="dxa"/>
          </w:tcPr>
          <w:p w:rsidR="00151007" w:rsidRPr="0035547C" w:rsidRDefault="00151007">
            <w:pPr>
              <w:pStyle w:val="ConsPlusNormal"/>
              <w:jc w:val="both"/>
            </w:pPr>
            <w:r w:rsidRPr="0035547C">
              <w:t>Что подлежит экспертной оценке при проведении повторной экспертизы проектной документации?</w:t>
            </w:r>
          </w:p>
        </w:tc>
      </w:tr>
      <w:tr w:rsidR="0035547C" w:rsidRPr="0035547C">
        <w:tc>
          <w:tcPr>
            <w:tcW w:w="680" w:type="dxa"/>
          </w:tcPr>
          <w:p w:rsidR="00151007" w:rsidRPr="0035547C" w:rsidRDefault="00151007">
            <w:pPr>
              <w:pStyle w:val="ConsPlusNormal"/>
              <w:jc w:val="center"/>
            </w:pPr>
            <w:r w:rsidRPr="0035547C">
              <w:lastRenderedPageBreak/>
              <w:t>1952.</w:t>
            </w:r>
          </w:p>
        </w:tc>
        <w:tc>
          <w:tcPr>
            <w:tcW w:w="8391" w:type="dxa"/>
          </w:tcPr>
          <w:p w:rsidR="00151007" w:rsidRPr="0035547C" w:rsidRDefault="00151007">
            <w:pPr>
              <w:pStyle w:val="ConsPlusNormal"/>
              <w:jc w:val="both"/>
            </w:pPr>
            <w:r w:rsidRPr="0035547C">
              <w:t>Каким должен быть средний срок службы системы охранной телевизионной с учетом проведения регламентных работ?</w:t>
            </w:r>
          </w:p>
        </w:tc>
      </w:tr>
      <w:tr w:rsidR="0035547C" w:rsidRPr="0035547C">
        <w:tc>
          <w:tcPr>
            <w:tcW w:w="680" w:type="dxa"/>
          </w:tcPr>
          <w:p w:rsidR="00151007" w:rsidRPr="0035547C" w:rsidRDefault="00151007">
            <w:pPr>
              <w:pStyle w:val="ConsPlusNormal"/>
              <w:jc w:val="center"/>
            </w:pPr>
            <w:r w:rsidRPr="0035547C">
              <w:t>1953.</w:t>
            </w:r>
          </w:p>
        </w:tc>
        <w:tc>
          <w:tcPr>
            <w:tcW w:w="8391" w:type="dxa"/>
          </w:tcPr>
          <w:p w:rsidR="00151007" w:rsidRPr="0035547C" w:rsidRDefault="00151007">
            <w:pPr>
              <w:pStyle w:val="ConsPlusNormal"/>
              <w:jc w:val="both"/>
            </w:pPr>
            <w:r w:rsidRPr="0035547C">
              <w:t>Какой коэффициент запаса прочности на смятие импортных обсадных труб?</w:t>
            </w:r>
          </w:p>
        </w:tc>
      </w:tr>
      <w:tr w:rsidR="0035547C" w:rsidRPr="0035547C">
        <w:tc>
          <w:tcPr>
            <w:tcW w:w="680" w:type="dxa"/>
          </w:tcPr>
          <w:p w:rsidR="00151007" w:rsidRPr="0035547C" w:rsidRDefault="00151007">
            <w:pPr>
              <w:pStyle w:val="ConsPlusNormal"/>
              <w:jc w:val="center"/>
            </w:pPr>
            <w:r w:rsidRPr="0035547C">
              <w:t>1954.</w:t>
            </w:r>
          </w:p>
        </w:tc>
        <w:tc>
          <w:tcPr>
            <w:tcW w:w="8391" w:type="dxa"/>
          </w:tcPr>
          <w:p w:rsidR="00151007" w:rsidRPr="0035547C" w:rsidRDefault="00151007">
            <w:pPr>
              <w:pStyle w:val="ConsPlusNormal"/>
              <w:jc w:val="both"/>
            </w:pPr>
            <w:r w:rsidRPr="0035547C">
              <w:t>Какие требования предъявляются к размещению групповых ячеек разновозрастных групп в дошкольной образовательной организации?</w:t>
            </w:r>
          </w:p>
        </w:tc>
      </w:tr>
      <w:tr w:rsidR="0035547C" w:rsidRPr="0035547C">
        <w:tc>
          <w:tcPr>
            <w:tcW w:w="680" w:type="dxa"/>
          </w:tcPr>
          <w:p w:rsidR="00151007" w:rsidRPr="0035547C" w:rsidRDefault="00151007">
            <w:pPr>
              <w:pStyle w:val="ConsPlusNormal"/>
              <w:jc w:val="center"/>
            </w:pPr>
            <w:r w:rsidRPr="0035547C">
              <w:t>1955.</w:t>
            </w:r>
          </w:p>
        </w:tc>
        <w:tc>
          <w:tcPr>
            <w:tcW w:w="8391" w:type="dxa"/>
          </w:tcPr>
          <w:p w:rsidR="00151007" w:rsidRPr="0035547C" w:rsidRDefault="00151007">
            <w:pPr>
              <w:pStyle w:val="ConsPlusNormal"/>
              <w:jc w:val="both"/>
            </w:pPr>
            <w:r w:rsidRPr="0035547C">
              <w:t>Какой допустимый вариант прокладки кабелей в случае невозможности прокладки кабелей в кабельном коллекторе в городских автотранспортных тоннелях и путепроводах тоннельного типа с длиной перекрытой части не более 300 м?</w:t>
            </w:r>
          </w:p>
        </w:tc>
      </w:tr>
      <w:tr w:rsidR="0035547C" w:rsidRPr="0035547C">
        <w:tc>
          <w:tcPr>
            <w:tcW w:w="680" w:type="dxa"/>
          </w:tcPr>
          <w:p w:rsidR="00151007" w:rsidRPr="0035547C" w:rsidRDefault="00151007">
            <w:pPr>
              <w:pStyle w:val="ConsPlusNormal"/>
              <w:jc w:val="center"/>
            </w:pPr>
            <w:r w:rsidRPr="0035547C">
              <w:t>1956.</w:t>
            </w:r>
          </w:p>
        </w:tc>
        <w:tc>
          <w:tcPr>
            <w:tcW w:w="8391" w:type="dxa"/>
          </w:tcPr>
          <w:p w:rsidR="00151007" w:rsidRPr="0035547C" w:rsidRDefault="00151007">
            <w:pPr>
              <w:pStyle w:val="ConsPlusNormal"/>
              <w:jc w:val="both"/>
            </w:pPr>
            <w:r w:rsidRPr="0035547C">
              <w:t>Где производится отбор фоновых проб почвы?</w:t>
            </w:r>
          </w:p>
        </w:tc>
      </w:tr>
      <w:tr w:rsidR="0035547C" w:rsidRPr="0035547C">
        <w:tc>
          <w:tcPr>
            <w:tcW w:w="680" w:type="dxa"/>
          </w:tcPr>
          <w:p w:rsidR="00151007" w:rsidRPr="0035547C" w:rsidRDefault="00151007">
            <w:pPr>
              <w:pStyle w:val="ConsPlusNormal"/>
              <w:jc w:val="center"/>
            </w:pPr>
            <w:r w:rsidRPr="0035547C">
              <w:t>1957.</w:t>
            </w:r>
          </w:p>
        </w:tc>
        <w:tc>
          <w:tcPr>
            <w:tcW w:w="8391" w:type="dxa"/>
          </w:tcPr>
          <w:p w:rsidR="00151007" w:rsidRPr="0035547C" w:rsidRDefault="00151007">
            <w:pPr>
              <w:pStyle w:val="ConsPlusNormal"/>
              <w:jc w:val="both"/>
            </w:pPr>
            <w:r w:rsidRPr="0035547C">
              <w:t>Когда следует проводить предварительные испытания автоматизированной системы?</w:t>
            </w:r>
          </w:p>
        </w:tc>
      </w:tr>
      <w:tr w:rsidR="0035547C" w:rsidRPr="0035547C">
        <w:tc>
          <w:tcPr>
            <w:tcW w:w="680" w:type="dxa"/>
          </w:tcPr>
          <w:p w:rsidR="00151007" w:rsidRPr="0035547C" w:rsidRDefault="00151007">
            <w:pPr>
              <w:pStyle w:val="ConsPlusNormal"/>
              <w:jc w:val="center"/>
            </w:pPr>
            <w:r w:rsidRPr="0035547C">
              <w:t>1958.</w:t>
            </w:r>
          </w:p>
        </w:tc>
        <w:tc>
          <w:tcPr>
            <w:tcW w:w="8391" w:type="dxa"/>
          </w:tcPr>
          <w:p w:rsidR="00151007" w:rsidRPr="0035547C" w:rsidRDefault="00151007">
            <w:pPr>
              <w:pStyle w:val="ConsPlusNormal"/>
              <w:jc w:val="both"/>
            </w:pPr>
            <w:r w:rsidRPr="0035547C">
              <w:t>На основании каких параметров устанавливается размер санитарно-защитных зон промышленных объектов и производств?</w:t>
            </w:r>
          </w:p>
        </w:tc>
      </w:tr>
      <w:tr w:rsidR="0035547C" w:rsidRPr="0035547C">
        <w:tc>
          <w:tcPr>
            <w:tcW w:w="680" w:type="dxa"/>
          </w:tcPr>
          <w:p w:rsidR="00151007" w:rsidRPr="0035547C" w:rsidRDefault="00151007">
            <w:pPr>
              <w:pStyle w:val="ConsPlusNormal"/>
              <w:jc w:val="center"/>
            </w:pPr>
            <w:r w:rsidRPr="0035547C">
              <w:t>1959.</w:t>
            </w:r>
          </w:p>
        </w:tc>
        <w:tc>
          <w:tcPr>
            <w:tcW w:w="8391" w:type="dxa"/>
          </w:tcPr>
          <w:p w:rsidR="00151007" w:rsidRPr="0035547C" w:rsidRDefault="00151007">
            <w:pPr>
              <w:pStyle w:val="ConsPlusNormal"/>
              <w:jc w:val="both"/>
            </w:pPr>
            <w:r w:rsidRPr="0035547C">
              <w:t>Какие виды измерений следует включать в состав гидрологических наблюдений на организуемых постах?</w:t>
            </w:r>
          </w:p>
        </w:tc>
      </w:tr>
      <w:tr w:rsidR="0035547C" w:rsidRPr="0035547C">
        <w:tc>
          <w:tcPr>
            <w:tcW w:w="680" w:type="dxa"/>
          </w:tcPr>
          <w:p w:rsidR="00151007" w:rsidRPr="0035547C" w:rsidRDefault="00151007">
            <w:pPr>
              <w:pStyle w:val="ConsPlusNormal"/>
              <w:jc w:val="center"/>
            </w:pPr>
            <w:r w:rsidRPr="0035547C">
              <w:t>1960.</w:t>
            </w:r>
          </w:p>
        </w:tc>
        <w:tc>
          <w:tcPr>
            <w:tcW w:w="8391" w:type="dxa"/>
          </w:tcPr>
          <w:p w:rsidR="00151007" w:rsidRPr="0035547C" w:rsidRDefault="00151007">
            <w:pPr>
              <w:pStyle w:val="ConsPlusNormal"/>
              <w:jc w:val="both"/>
            </w:pPr>
            <w:r w:rsidRPr="0035547C">
              <w:t>В каком виде должны быть представлены результаты проведения комплексного инженерного и радиационного обследования и какие сведения они должны содержать?</w:t>
            </w:r>
          </w:p>
        </w:tc>
      </w:tr>
      <w:tr w:rsidR="0035547C" w:rsidRPr="0035547C">
        <w:tc>
          <w:tcPr>
            <w:tcW w:w="680" w:type="dxa"/>
          </w:tcPr>
          <w:p w:rsidR="00151007" w:rsidRPr="0035547C" w:rsidRDefault="00151007">
            <w:pPr>
              <w:pStyle w:val="ConsPlusNormal"/>
              <w:jc w:val="center"/>
            </w:pPr>
            <w:r w:rsidRPr="0035547C">
              <w:t>1961.</w:t>
            </w:r>
          </w:p>
        </w:tc>
        <w:tc>
          <w:tcPr>
            <w:tcW w:w="8391" w:type="dxa"/>
          </w:tcPr>
          <w:p w:rsidR="00151007" w:rsidRPr="0035547C" w:rsidRDefault="00151007">
            <w:pPr>
              <w:pStyle w:val="ConsPlusNormal"/>
              <w:jc w:val="both"/>
            </w:pPr>
            <w:r w:rsidRPr="0035547C">
              <w:t>Каким документом вводятся в эксплуатацию временные здания и сооружения, расположенные на стройплощадке или на территории, используемой застройщиком по соглашению с ее владельцем?</w:t>
            </w:r>
          </w:p>
        </w:tc>
      </w:tr>
      <w:tr w:rsidR="0035547C" w:rsidRPr="0035547C">
        <w:tc>
          <w:tcPr>
            <w:tcW w:w="680" w:type="dxa"/>
          </w:tcPr>
          <w:p w:rsidR="00151007" w:rsidRPr="0035547C" w:rsidRDefault="00151007">
            <w:pPr>
              <w:pStyle w:val="ConsPlusNormal"/>
              <w:jc w:val="center"/>
            </w:pPr>
            <w:r w:rsidRPr="0035547C">
              <w:t>1962.</w:t>
            </w:r>
          </w:p>
        </w:tc>
        <w:tc>
          <w:tcPr>
            <w:tcW w:w="8391" w:type="dxa"/>
          </w:tcPr>
          <w:p w:rsidR="00151007" w:rsidRPr="0035547C" w:rsidRDefault="00151007">
            <w:pPr>
              <w:pStyle w:val="ConsPlusNormal"/>
              <w:jc w:val="both"/>
            </w:pPr>
            <w:r w:rsidRPr="0035547C">
              <w:t>Что в себя включает определение понятия "станция обеззараживания одежды"?</w:t>
            </w:r>
          </w:p>
        </w:tc>
      </w:tr>
      <w:tr w:rsidR="0035547C" w:rsidRPr="0035547C">
        <w:tc>
          <w:tcPr>
            <w:tcW w:w="680" w:type="dxa"/>
          </w:tcPr>
          <w:p w:rsidR="00151007" w:rsidRPr="0035547C" w:rsidRDefault="00151007">
            <w:pPr>
              <w:pStyle w:val="ConsPlusNormal"/>
              <w:jc w:val="center"/>
            </w:pPr>
            <w:r w:rsidRPr="0035547C">
              <w:t>1963.</w:t>
            </w:r>
          </w:p>
        </w:tc>
        <w:tc>
          <w:tcPr>
            <w:tcW w:w="8391" w:type="dxa"/>
          </w:tcPr>
          <w:p w:rsidR="00151007" w:rsidRPr="0035547C" w:rsidRDefault="00151007">
            <w:pPr>
              <w:pStyle w:val="ConsPlusNormal"/>
              <w:jc w:val="both"/>
            </w:pPr>
            <w:r w:rsidRPr="0035547C">
              <w:t>Какой должна быть производительность стационарных насосных установок для обеспечения откачки камер шлюзов на сверхмагистральных и магистральных водных путях?</w:t>
            </w:r>
          </w:p>
        </w:tc>
      </w:tr>
      <w:tr w:rsidR="0035547C" w:rsidRPr="0035547C">
        <w:tc>
          <w:tcPr>
            <w:tcW w:w="680" w:type="dxa"/>
          </w:tcPr>
          <w:p w:rsidR="00151007" w:rsidRPr="0035547C" w:rsidRDefault="00151007">
            <w:pPr>
              <w:pStyle w:val="ConsPlusNormal"/>
              <w:jc w:val="center"/>
            </w:pPr>
            <w:r w:rsidRPr="0035547C">
              <w:t>1964.</w:t>
            </w:r>
          </w:p>
        </w:tc>
        <w:tc>
          <w:tcPr>
            <w:tcW w:w="8391" w:type="dxa"/>
          </w:tcPr>
          <w:p w:rsidR="00151007" w:rsidRPr="0035547C" w:rsidRDefault="00151007">
            <w:pPr>
              <w:pStyle w:val="ConsPlusNormal"/>
              <w:jc w:val="both"/>
            </w:pPr>
            <w:r w:rsidRPr="0035547C">
              <w:t>Каким требованиям по пожарной безопасности должны соответствовать здания отдельно стоящих и блочно-модульных котельных, за исключением относящихся ко второй категории по надежности отпуска тепла потребителям?</w:t>
            </w:r>
          </w:p>
        </w:tc>
      </w:tr>
      <w:tr w:rsidR="0035547C" w:rsidRPr="0035547C">
        <w:tc>
          <w:tcPr>
            <w:tcW w:w="680" w:type="dxa"/>
          </w:tcPr>
          <w:p w:rsidR="00151007" w:rsidRPr="0035547C" w:rsidRDefault="00151007">
            <w:pPr>
              <w:pStyle w:val="ConsPlusNormal"/>
              <w:jc w:val="center"/>
            </w:pPr>
            <w:r w:rsidRPr="0035547C">
              <w:t>1965.</w:t>
            </w:r>
          </w:p>
        </w:tc>
        <w:tc>
          <w:tcPr>
            <w:tcW w:w="8391" w:type="dxa"/>
          </w:tcPr>
          <w:p w:rsidR="00151007" w:rsidRPr="0035547C" w:rsidRDefault="00151007">
            <w:pPr>
              <w:pStyle w:val="ConsPlusNormal"/>
              <w:jc w:val="both"/>
            </w:pPr>
            <w:r w:rsidRPr="0035547C">
              <w:t>Какие параметры должны быть приведены в проекте исследовательских реакторов?</w:t>
            </w:r>
          </w:p>
        </w:tc>
      </w:tr>
      <w:tr w:rsidR="0035547C" w:rsidRPr="0035547C">
        <w:tc>
          <w:tcPr>
            <w:tcW w:w="680" w:type="dxa"/>
          </w:tcPr>
          <w:p w:rsidR="00151007" w:rsidRPr="0035547C" w:rsidRDefault="00151007">
            <w:pPr>
              <w:pStyle w:val="ConsPlusNormal"/>
              <w:jc w:val="center"/>
            </w:pPr>
            <w:r w:rsidRPr="0035547C">
              <w:t>1966.</w:t>
            </w:r>
          </w:p>
        </w:tc>
        <w:tc>
          <w:tcPr>
            <w:tcW w:w="8391" w:type="dxa"/>
          </w:tcPr>
          <w:p w:rsidR="00151007" w:rsidRPr="0035547C" w:rsidRDefault="00151007">
            <w:pPr>
              <w:pStyle w:val="ConsPlusNormal"/>
              <w:jc w:val="both"/>
            </w:pPr>
            <w:r w:rsidRPr="0035547C">
              <w:t>В течение какого срока индивидуальные предприниматели и юридические лица обязаны подтвердить отнесение отходов, не включенных в федеральный классификационный каталог отходов, к конкретному классу опасности?</w:t>
            </w:r>
          </w:p>
        </w:tc>
      </w:tr>
      <w:tr w:rsidR="0035547C" w:rsidRPr="0035547C">
        <w:tc>
          <w:tcPr>
            <w:tcW w:w="680" w:type="dxa"/>
          </w:tcPr>
          <w:p w:rsidR="00151007" w:rsidRPr="0035547C" w:rsidRDefault="00151007">
            <w:pPr>
              <w:pStyle w:val="ConsPlusNormal"/>
              <w:jc w:val="center"/>
            </w:pPr>
            <w:r w:rsidRPr="0035547C">
              <w:t>1967.</w:t>
            </w:r>
          </w:p>
        </w:tc>
        <w:tc>
          <w:tcPr>
            <w:tcW w:w="8391" w:type="dxa"/>
          </w:tcPr>
          <w:p w:rsidR="00151007" w:rsidRPr="0035547C" w:rsidRDefault="00151007">
            <w:pPr>
              <w:pStyle w:val="ConsPlusNormal"/>
              <w:jc w:val="both"/>
            </w:pPr>
            <w:r w:rsidRPr="0035547C">
              <w:t>При каком давлении газа могут применяться газопроводы из полиэтиленовых труб для подземной прокладки по территории промышленной зоны?</w:t>
            </w:r>
          </w:p>
        </w:tc>
      </w:tr>
      <w:tr w:rsidR="0035547C" w:rsidRPr="0035547C">
        <w:tc>
          <w:tcPr>
            <w:tcW w:w="680" w:type="dxa"/>
          </w:tcPr>
          <w:p w:rsidR="00151007" w:rsidRPr="0035547C" w:rsidRDefault="00151007">
            <w:pPr>
              <w:pStyle w:val="ConsPlusNormal"/>
              <w:jc w:val="center"/>
            </w:pPr>
            <w:r w:rsidRPr="0035547C">
              <w:t>1968.</w:t>
            </w:r>
          </w:p>
        </w:tc>
        <w:tc>
          <w:tcPr>
            <w:tcW w:w="8391" w:type="dxa"/>
          </w:tcPr>
          <w:p w:rsidR="00151007" w:rsidRPr="0035547C" w:rsidRDefault="00151007">
            <w:pPr>
              <w:pStyle w:val="ConsPlusNormal"/>
              <w:jc w:val="both"/>
            </w:pPr>
            <w:r w:rsidRPr="0035547C">
              <w:t>При вводе на борт бурового станка какого напряжения питание станка должно осуществляться от передвижной трансформаторной подстанции с набором защитно-коммутационной аппаратуры?</w:t>
            </w:r>
          </w:p>
        </w:tc>
      </w:tr>
      <w:tr w:rsidR="0035547C" w:rsidRPr="0035547C">
        <w:tc>
          <w:tcPr>
            <w:tcW w:w="680" w:type="dxa"/>
          </w:tcPr>
          <w:p w:rsidR="00151007" w:rsidRPr="0035547C" w:rsidRDefault="00151007">
            <w:pPr>
              <w:pStyle w:val="ConsPlusNormal"/>
              <w:jc w:val="center"/>
            </w:pPr>
            <w:r w:rsidRPr="0035547C">
              <w:t>1969.</w:t>
            </w:r>
          </w:p>
        </w:tc>
        <w:tc>
          <w:tcPr>
            <w:tcW w:w="8391" w:type="dxa"/>
          </w:tcPr>
          <w:p w:rsidR="00151007" w:rsidRPr="0035547C" w:rsidRDefault="00151007">
            <w:pPr>
              <w:pStyle w:val="ConsPlusNormal"/>
              <w:jc w:val="both"/>
            </w:pPr>
            <w:r w:rsidRPr="0035547C">
              <w:t>Что включают в себя комплексные инженерно-технические исследования объекта культурного наследия?</w:t>
            </w:r>
          </w:p>
        </w:tc>
      </w:tr>
      <w:tr w:rsidR="0035547C" w:rsidRPr="0035547C">
        <w:tc>
          <w:tcPr>
            <w:tcW w:w="680" w:type="dxa"/>
          </w:tcPr>
          <w:p w:rsidR="00151007" w:rsidRPr="0035547C" w:rsidRDefault="00151007">
            <w:pPr>
              <w:pStyle w:val="ConsPlusNormal"/>
              <w:jc w:val="center"/>
            </w:pPr>
            <w:r w:rsidRPr="0035547C">
              <w:t>1970.</w:t>
            </w:r>
          </w:p>
        </w:tc>
        <w:tc>
          <w:tcPr>
            <w:tcW w:w="8391" w:type="dxa"/>
          </w:tcPr>
          <w:p w:rsidR="00151007" w:rsidRPr="0035547C" w:rsidRDefault="00151007">
            <w:pPr>
              <w:pStyle w:val="ConsPlusNormal"/>
              <w:jc w:val="both"/>
            </w:pPr>
            <w:r w:rsidRPr="0035547C">
              <w:t xml:space="preserve">Какая информация отображается на информационных табличках на опорах воздушных </w:t>
            </w:r>
            <w:r w:rsidRPr="0035547C">
              <w:lastRenderedPageBreak/>
              <w:t>линий?</w:t>
            </w:r>
          </w:p>
        </w:tc>
      </w:tr>
      <w:tr w:rsidR="0035547C" w:rsidRPr="0035547C">
        <w:tc>
          <w:tcPr>
            <w:tcW w:w="680" w:type="dxa"/>
          </w:tcPr>
          <w:p w:rsidR="00151007" w:rsidRPr="0035547C" w:rsidRDefault="00151007">
            <w:pPr>
              <w:pStyle w:val="ConsPlusNormal"/>
              <w:jc w:val="center"/>
            </w:pPr>
            <w:r w:rsidRPr="0035547C">
              <w:lastRenderedPageBreak/>
              <w:t>1971.</w:t>
            </w:r>
          </w:p>
        </w:tc>
        <w:tc>
          <w:tcPr>
            <w:tcW w:w="8391" w:type="dxa"/>
          </w:tcPr>
          <w:p w:rsidR="00151007" w:rsidRPr="0035547C" w:rsidRDefault="00151007">
            <w:pPr>
              <w:pStyle w:val="ConsPlusNormal"/>
              <w:jc w:val="both"/>
            </w:pPr>
            <w:r w:rsidRPr="0035547C">
              <w:t>В каком случае возникает необходимость проведения специальных гидрометеорологических исследований?</w:t>
            </w:r>
          </w:p>
        </w:tc>
      </w:tr>
      <w:tr w:rsidR="0035547C" w:rsidRPr="0035547C">
        <w:tc>
          <w:tcPr>
            <w:tcW w:w="680" w:type="dxa"/>
          </w:tcPr>
          <w:p w:rsidR="00151007" w:rsidRPr="0035547C" w:rsidRDefault="00151007">
            <w:pPr>
              <w:pStyle w:val="ConsPlusNormal"/>
              <w:jc w:val="center"/>
            </w:pPr>
            <w:r w:rsidRPr="0035547C">
              <w:t>1972.</w:t>
            </w:r>
          </w:p>
        </w:tc>
        <w:tc>
          <w:tcPr>
            <w:tcW w:w="8391" w:type="dxa"/>
          </w:tcPr>
          <w:p w:rsidR="00151007" w:rsidRPr="0035547C" w:rsidRDefault="00151007">
            <w:pPr>
              <w:pStyle w:val="ConsPlusNormal"/>
              <w:jc w:val="both"/>
            </w:pPr>
            <w:r w:rsidRPr="0035547C">
              <w:t>При выполнении каких работ следует предусмотреть специальные мероприятия по охране окружающей среды при проектировании гидротехнических сооружений?</w:t>
            </w:r>
          </w:p>
        </w:tc>
      </w:tr>
      <w:tr w:rsidR="0035547C" w:rsidRPr="0035547C">
        <w:tc>
          <w:tcPr>
            <w:tcW w:w="680" w:type="dxa"/>
          </w:tcPr>
          <w:p w:rsidR="00151007" w:rsidRPr="0035547C" w:rsidRDefault="00151007">
            <w:pPr>
              <w:pStyle w:val="ConsPlusNormal"/>
              <w:jc w:val="center"/>
            </w:pPr>
            <w:r w:rsidRPr="0035547C">
              <w:t>1973.</w:t>
            </w:r>
          </w:p>
        </w:tc>
        <w:tc>
          <w:tcPr>
            <w:tcW w:w="8391" w:type="dxa"/>
          </w:tcPr>
          <w:p w:rsidR="00151007" w:rsidRPr="0035547C" w:rsidRDefault="00151007">
            <w:pPr>
              <w:pStyle w:val="ConsPlusNormal"/>
              <w:jc w:val="both"/>
            </w:pPr>
            <w:r w:rsidRPr="0035547C">
              <w:t>Какие нормализованные углы поворота применяют при изгибании стальных труб?</w:t>
            </w:r>
          </w:p>
        </w:tc>
      </w:tr>
      <w:tr w:rsidR="0035547C" w:rsidRPr="0035547C">
        <w:tc>
          <w:tcPr>
            <w:tcW w:w="680" w:type="dxa"/>
          </w:tcPr>
          <w:p w:rsidR="00151007" w:rsidRPr="0035547C" w:rsidRDefault="00151007">
            <w:pPr>
              <w:pStyle w:val="ConsPlusNormal"/>
              <w:jc w:val="center"/>
            </w:pPr>
            <w:r w:rsidRPr="0035547C">
              <w:t>1974.</w:t>
            </w:r>
          </w:p>
        </w:tc>
        <w:tc>
          <w:tcPr>
            <w:tcW w:w="8391" w:type="dxa"/>
          </w:tcPr>
          <w:p w:rsidR="00151007" w:rsidRPr="0035547C" w:rsidRDefault="00151007">
            <w:pPr>
              <w:pStyle w:val="ConsPlusNormal"/>
              <w:jc w:val="both"/>
            </w:pPr>
            <w:r w:rsidRPr="0035547C">
              <w:t>Какие документы не должны входить в состав документации автоматизированной системы, разрабатываемой на стадии рабочей документации?</w:t>
            </w:r>
          </w:p>
        </w:tc>
      </w:tr>
      <w:tr w:rsidR="0035547C" w:rsidRPr="0035547C">
        <w:tc>
          <w:tcPr>
            <w:tcW w:w="680" w:type="dxa"/>
          </w:tcPr>
          <w:p w:rsidR="00151007" w:rsidRPr="0035547C" w:rsidRDefault="00151007">
            <w:pPr>
              <w:pStyle w:val="ConsPlusNormal"/>
              <w:jc w:val="center"/>
            </w:pPr>
            <w:r w:rsidRPr="0035547C">
              <w:t>1975.</w:t>
            </w:r>
          </w:p>
        </w:tc>
        <w:tc>
          <w:tcPr>
            <w:tcW w:w="8391" w:type="dxa"/>
          </w:tcPr>
          <w:p w:rsidR="00151007" w:rsidRPr="0035547C" w:rsidRDefault="00151007">
            <w:pPr>
              <w:pStyle w:val="ConsPlusNormal"/>
              <w:jc w:val="both"/>
            </w:pPr>
            <w:r w:rsidRPr="0035547C">
              <w:t>Как определить давление "стоп" в конце продавливания тампонажного раствора?</w:t>
            </w:r>
          </w:p>
        </w:tc>
      </w:tr>
      <w:tr w:rsidR="0035547C" w:rsidRPr="0035547C">
        <w:tc>
          <w:tcPr>
            <w:tcW w:w="680" w:type="dxa"/>
          </w:tcPr>
          <w:p w:rsidR="00151007" w:rsidRPr="0035547C" w:rsidRDefault="00151007">
            <w:pPr>
              <w:pStyle w:val="ConsPlusNormal"/>
              <w:jc w:val="center"/>
            </w:pPr>
            <w:r w:rsidRPr="0035547C">
              <w:t>1976.</w:t>
            </w:r>
          </w:p>
        </w:tc>
        <w:tc>
          <w:tcPr>
            <w:tcW w:w="8391" w:type="dxa"/>
          </w:tcPr>
          <w:p w:rsidR="00151007" w:rsidRPr="0035547C" w:rsidRDefault="00151007">
            <w:pPr>
              <w:pStyle w:val="ConsPlusNormal"/>
              <w:jc w:val="both"/>
            </w:pPr>
            <w:r w:rsidRPr="0035547C">
              <w:t>Каким должен быть коэффициент заполнения труб и каналов строительных конструкций проводами и кабелями, прокладываемыми в них?</w:t>
            </w:r>
          </w:p>
        </w:tc>
      </w:tr>
      <w:tr w:rsidR="0035547C" w:rsidRPr="0035547C">
        <w:tc>
          <w:tcPr>
            <w:tcW w:w="680" w:type="dxa"/>
          </w:tcPr>
          <w:p w:rsidR="00151007" w:rsidRPr="0035547C" w:rsidRDefault="00151007">
            <w:pPr>
              <w:pStyle w:val="ConsPlusNormal"/>
              <w:jc w:val="center"/>
            </w:pPr>
            <w:r w:rsidRPr="0035547C">
              <w:t>1977.</w:t>
            </w:r>
          </w:p>
        </w:tc>
        <w:tc>
          <w:tcPr>
            <w:tcW w:w="8391" w:type="dxa"/>
          </w:tcPr>
          <w:p w:rsidR="00151007" w:rsidRPr="0035547C" w:rsidRDefault="00151007">
            <w:pPr>
              <w:pStyle w:val="ConsPlusNormal"/>
              <w:jc w:val="both"/>
            </w:pPr>
            <w:r w:rsidRPr="0035547C">
              <w:t>В каких целях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tc>
      </w:tr>
      <w:tr w:rsidR="0035547C" w:rsidRPr="0035547C">
        <w:tc>
          <w:tcPr>
            <w:tcW w:w="680" w:type="dxa"/>
          </w:tcPr>
          <w:p w:rsidR="00151007" w:rsidRPr="0035547C" w:rsidRDefault="00151007">
            <w:pPr>
              <w:pStyle w:val="ConsPlusNormal"/>
              <w:jc w:val="center"/>
            </w:pPr>
            <w:r w:rsidRPr="0035547C">
              <w:t>1978.</w:t>
            </w:r>
          </w:p>
        </w:tc>
        <w:tc>
          <w:tcPr>
            <w:tcW w:w="8391" w:type="dxa"/>
          </w:tcPr>
          <w:p w:rsidR="00151007" w:rsidRPr="0035547C" w:rsidRDefault="00151007">
            <w:pPr>
              <w:pStyle w:val="ConsPlusNormal"/>
              <w:jc w:val="both"/>
            </w:pPr>
            <w:r w:rsidRPr="0035547C">
              <w:t>Какие дополнительные требования необходимо выполнять при проектировании пожарных гидрантов на водопроводной сети станций с количеством путей от 10 до 20?</w:t>
            </w:r>
          </w:p>
        </w:tc>
      </w:tr>
      <w:tr w:rsidR="0035547C" w:rsidRPr="0035547C">
        <w:tc>
          <w:tcPr>
            <w:tcW w:w="680" w:type="dxa"/>
          </w:tcPr>
          <w:p w:rsidR="00151007" w:rsidRPr="0035547C" w:rsidRDefault="00151007">
            <w:pPr>
              <w:pStyle w:val="ConsPlusNormal"/>
              <w:jc w:val="center"/>
            </w:pPr>
            <w:r w:rsidRPr="0035547C">
              <w:t>1979.</w:t>
            </w:r>
          </w:p>
        </w:tc>
        <w:tc>
          <w:tcPr>
            <w:tcW w:w="8391" w:type="dxa"/>
          </w:tcPr>
          <w:p w:rsidR="00151007" w:rsidRPr="0035547C" w:rsidRDefault="00151007">
            <w:pPr>
              <w:pStyle w:val="ConsPlusNormal"/>
              <w:jc w:val="both"/>
            </w:pPr>
            <w:r w:rsidRPr="0035547C">
              <w:t>Влияние каких факторов необходимо учитывать при определении характеристик фильтрационного потока в ходе проектирования бетонных и железобетонных плотин?</w:t>
            </w:r>
          </w:p>
        </w:tc>
      </w:tr>
      <w:tr w:rsidR="0035547C" w:rsidRPr="0035547C">
        <w:tc>
          <w:tcPr>
            <w:tcW w:w="680" w:type="dxa"/>
          </w:tcPr>
          <w:p w:rsidR="00151007" w:rsidRPr="0035547C" w:rsidRDefault="00151007">
            <w:pPr>
              <w:pStyle w:val="ConsPlusNormal"/>
              <w:jc w:val="center"/>
            </w:pPr>
            <w:r w:rsidRPr="0035547C">
              <w:t>1980.</w:t>
            </w:r>
          </w:p>
        </w:tc>
        <w:tc>
          <w:tcPr>
            <w:tcW w:w="8391" w:type="dxa"/>
          </w:tcPr>
          <w:p w:rsidR="00151007" w:rsidRPr="0035547C" w:rsidRDefault="00151007">
            <w:pPr>
              <w:pStyle w:val="ConsPlusNormal"/>
              <w:jc w:val="both"/>
            </w:pPr>
            <w:r w:rsidRPr="0035547C">
              <w:t>Какую возможность должна обеспечивать трубопроводная обвязка и размещение запорной арматуры на всасывающих и напорных трубопроводах?</w:t>
            </w:r>
          </w:p>
        </w:tc>
      </w:tr>
      <w:tr w:rsidR="0035547C" w:rsidRPr="0035547C">
        <w:tc>
          <w:tcPr>
            <w:tcW w:w="680" w:type="dxa"/>
          </w:tcPr>
          <w:p w:rsidR="00151007" w:rsidRPr="0035547C" w:rsidRDefault="00151007">
            <w:pPr>
              <w:pStyle w:val="ConsPlusNormal"/>
              <w:jc w:val="center"/>
            </w:pPr>
            <w:r w:rsidRPr="0035547C">
              <w:t>1981.</w:t>
            </w:r>
          </w:p>
        </w:tc>
        <w:tc>
          <w:tcPr>
            <w:tcW w:w="8391" w:type="dxa"/>
          </w:tcPr>
          <w:p w:rsidR="00151007" w:rsidRPr="0035547C" w:rsidRDefault="00151007">
            <w:pPr>
              <w:pStyle w:val="ConsPlusNormal"/>
              <w:jc w:val="both"/>
            </w:pPr>
            <w:r w:rsidRPr="0035547C">
              <w:t>Какие используются характеристики степени влияния техногенных факторов на качество подземных вод?</w:t>
            </w:r>
          </w:p>
        </w:tc>
      </w:tr>
      <w:tr w:rsidR="0035547C" w:rsidRPr="0035547C">
        <w:tc>
          <w:tcPr>
            <w:tcW w:w="680" w:type="dxa"/>
          </w:tcPr>
          <w:p w:rsidR="00151007" w:rsidRPr="0035547C" w:rsidRDefault="00151007">
            <w:pPr>
              <w:pStyle w:val="ConsPlusNormal"/>
              <w:jc w:val="center"/>
            </w:pPr>
            <w:r w:rsidRPr="0035547C">
              <w:t>1982.</w:t>
            </w:r>
          </w:p>
        </w:tc>
        <w:tc>
          <w:tcPr>
            <w:tcW w:w="8391" w:type="dxa"/>
          </w:tcPr>
          <w:p w:rsidR="00151007" w:rsidRPr="0035547C" w:rsidRDefault="00151007">
            <w:pPr>
              <w:pStyle w:val="ConsPlusNormal"/>
              <w:jc w:val="both"/>
            </w:pPr>
            <w:r w:rsidRPr="0035547C">
              <w:t>Из состава чего выделяются главные улицы?</w:t>
            </w:r>
          </w:p>
        </w:tc>
      </w:tr>
      <w:tr w:rsidR="0035547C" w:rsidRPr="0035547C">
        <w:tc>
          <w:tcPr>
            <w:tcW w:w="680" w:type="dxa"/>
          </w:tcPr>
          <w:p w:rsidR="00151007" w:rsidRPr="0035547C" w:rsidRDefault="00151007">
            <w:pPr>
              <w:pStyle w:val="ConsPlusNormal"/>
              <w:jc w:val="center"/>
            </w:pPr>
            <w:r w:rsidRPr="0035547C">
              <w:t>1983.</w:t>
            </w:r>
          </w:p>
        </w:tc>
        <w:tc>
          <w:tcPr>
            <w:tcW w:w="8391" w:type="dxa"/>
          </w:tcPr>
          <w:p w:rsidR="00151007" w:rsidRPr="0035547C" w:rsidRDefault="00151007">
            <w:pPr>
              <w:pStyle w:val="ConsPlusNormal"/>
              <w:jc w:val="both"/>
            </w:pPr>
            <w:r w:rsidRPr="0035547C">
              <w:t>Что нужно предусматривать при размещении на строительной площадке временной строительной инфраструктуры?</w:t>
            </w:r>
          </w:p>
        </w:tc>
      </w:tr>
      <w:tr w:rsidR="0035547C" w:rsidRPr="0035547C">
        <w:tc>
          <w:tcPr>
            <w:tcW w:w="680" w:type="dxa"/>
          </w:tcPr>
          <w:p w:rsidR="00151007" w:rsidRPr="0035547C" w:rsidRDefault="00151007">
            <w:pPr>
              <w:pStyle w:val="ConsPlusNormal"/>
              <w:jc w:val="center"/>
            </w:pPr>
            <w:r w:rsidRPr="0035547C">
              <w:t>1984.</w:t>
            </w:r>
          </w:p>
        </w:tc>
        <w:tc>
          <w:tcPr>
            <w:tcW w:w="8391" w:type="dxa"/>
          </w:tcPr>
          <w:p w:rsidR="00151007" w:rsidRPr="0035547C" w:rsidRDefault="00151007">
            <w:pPr>
              <w:pStyle w:val="ConsPlusNormal"/>
              <w:jc w:val="both"/>
            </w:pPr>
            <w:r w:rsidRPr="0035547C">
              <w:t>Что следует предусматривать для обеспечения надежности конструкций земляного полотна железной дороги?</w:t>
            </w:r>
          </w:p>
        </w:tc>
      </w:tr>
      <w:tr w:rsidR="0035547C" w:rsidRPr="0035547C">
        <w:tc>
          <w:tcPr>
            <w:tcW w:w="680" w:type="dxa"/>
          </w:tcPr>
          <w:p w:rsidR="00151007" w:rsidRPr="0035547C" w:rsidRDefault="00151007">
            <w:pPr>
              <w:pStyle w:val="ConsPlusNormal"/>
              <w:jc w:val="center"/>
            </w:pPr>
            <w:r w:rsidRPr="0035547C">
              <w:t>1985.</w:t>
            </w:r>
          </w:p>
        </w:tc>
        <w:tc>
          <w:tcPr>
            <w:tcW w:w="8391" w:type="dxa"/>
          </w:tcPr>
          <w:p w:rsidR="00151007" w:rsidRPr="0035547C" w:rsidRDefault="00151007">
            <w:pPr>
              <w:pStyle w:val="ConsPlusNormal"/>
              <w:jc w:val="both"/>
            </w:pPr>
            <w:r w:rsidRPr="0035547C">
              <w:t>Каким терминам соответствует определение "совокупность опорных конструкций, предназначенных для прокладки кабелей, состоящих из секций кабельных лотков или секций кабельных лестниц и иных компонентов системы"?</w:t>
            </w:r>
          </w:p>
        </w:tc>
      </w:tr>
      <w:tr w:rsidR="0035547C" w:rsidRPr="0035547C">
        <w:tc>
          <w:tcPr>
            <w:tcW w:w="680" w:type="dxa"/>
          </w:tcPr>
          <w:p w:rsidR="00151007" w:rsidRPr="0035547C" w:rsidRDefault="00151007">
            <w:pPr>
              <w:pStyle w:val="ConsPlusNormal"/>
              <w:jc w:val="center"/>
            </w:pPr>
            <w:r w:rsidRPr="0035547C">
              <w:t>1986.</w:t>
            </w:r>
          </w:p>
        </w:tc>
        <w:tc>
          <w:tcPr>
            <w:tcW w:w="8391" w:type="dxa"/>
          </w:tcPr>
          <w:p w:rsidR="00151007" w:rsidRPr="0035547C" w:rsidRDefault="00151007">
            <w:pPr>
              <w:pStyle w:val="ConsPlusNormal"/>
              <w:jc w:val="both"/>
            </w:pPr>
            <w:r w:rsidRPr="0035547C">
              <w:t>Какие работы должна произвести монтажная (наладочная) организация, заключившая договор (договоры) на выполнение работ по монтажу систем автоматизации до начала их выполнения?</w:t>
            </w:r>
          </w:p>
        </w:tc>
      </w:tr>
      <w:tr w:rsidR="0035547C" w:rsidRPr="0035547C">
        <w:tc>
          <w:tcPr>
            <w:tcW w:w="680" w:type="dxa"/>
          </w:tcPr>
          <w:p w:rsidR="00151007" w:rsidRPr="0035547C" w:rsidRDefault="00151007">
            <w:pPr>
              <w:pStyle w:val="ConsPlusNormal"/>
              <w:jc w:val="center"/>
            </w:pPr>
            <w:r w:rsidRPr="0035547C">
              <w:t>1987.</w:t>
            </w:r>
          </w:p>
        </w:tc>
        <w:tc>
          <w:tcPr>
            <w:tcW w:w="8391" w:type="dxa"/>
          </w:tcPr>
          <w:p w:rsidR="00151007" w:rsidRPr="0035547C" w:rsidRDefault="00151007">
            <w:pPr>
              <w:pStyle w:val="ConsPlusNormal"/>
              <w:jc w:val="both"/>
            </w:pPr>
            <w:r w:rsidRPr="0035547C">
              <w:t>Какие опасные производственные объекты в зависимости от уровня потенциальной опасности аварий на них для жизненно важных интересов личности и общества относятся к III классу опасности?</w:t>
            </w:r>
          </w:p>
        </w:tc>
      </w:tr>
      <w:tr w:rsidR="0035547C" w:rsidRPr="0035547C">
        <w:tc>
          <w:tcPr>
            <w:tcW w:w="680" w:type="dxa"/>
          </w:tcPr>
          <w:p w:rsidR="00151007" w:rsidRPr="0035547C" w:rsidRDefault="00151007">
            <w:pPr>
              <w:pStyle w:val="ConsPlusNormal"/>
              <w:jc w:val="center"/>
            </w:pPr>
            <w:r w:rsidRPr="0035547C">
              <w:t>1988.</w:t>
            </w:r>
          </w:p>
        </w:tc>
        <w:tc>
          <w:tcPr>
            <w:tcW w:w="8391" w:type="dxa"/>
          </w:tcPr>
          <w:p w:rsidR="00151007" w:rsidRPr="0035547C" w:rsidRDefault="00151007">
            <w:pPr>
              <w:pStyle w:val="ConsPlusNormal"/>
              <w:jc w:val="both"/>
            </w:pPr>
            <w:r w:rsidRPr="0035547C">
              <w:t>Какая аппаратура может быть использована для непосредственных измерений максимальных и эквивалентных уровней звука при измерении авиационных шумов?</w:t>
            </w:r>
          </w:p>
        </w:tc>
      </w:tr>
      <w:tr w:rsidR="0035547C" w:rsidRPr="0035547C">
        <w:tc>
          <w:tcPr>
            <w:tcW w:w="680" w:type="dxa"/>
          </w:tcPr>
          <w:p w:rsidR="00151007" w:rsidRPr="0035547C" w:rsidRDefault="00151007">
            <w:pPr>
              <w:pStyle w:val="ConsPlusNormal"/>
              <w:jc w:val="center"/>
            </w:pPr>
            <w:r w:rsidRPr="0035547C">
              <w:lastRenderedPageBreak/>
              <w:t>1989.</w:t>
            </w:r>
          </w:p>
        </w:tc>
        <w:tc>
          <w:tcPr>
            <w:tcW w:w="8391" w:type="dxa"/>
          </w:tcPr>
          <w:p w:rsidR="00151007" w:rsidRPr="0035547C" w:rsidRDefault="00151007">
            <w:pPr>
              <w:pStyle w:val="ConsPlusNormal"/>
              <w:jc w:val="both"/>
            </w:pPr>
            <w:r w:rsidRPr="0035547C">
              <w:t>Без учета каких факторов следует выполнять расчет огнестойкости сталежелезобетонных плит с профилированным настилом?</w:t>
            </w:r>
          </w:p>
        </w:tc>
      </w:tr>
      <w:tr w:rsidR="0035547C" w:rsidRPr="0035547C">
        <w:tc>
          <w:tcPr>
            <w:tcW w:w="680" w:type="dxa"/>
          </w:tcPr>
          <w:p w:rsidR="00151007" w:rsidRPr="0035547C" w:rsidRDefault="00151007">
            <w:pPr>
              <w:pStyle w:val="ConsPlusNormal"/>
              <w:jc w:val="center"/>
            </w:pPr>
            <w:r w:rsidRPr="0035547C">
              <w:t>1990.</w:t>
            </w:r>
          </w:p>
        </w:tc>
        <w:tc>
          <w:tcPr>
            <w:tcW w:w="8391" w:type="dxa"/>
          </w:tcPr>
          <w:p w:rsidR="00151007" w:rsidRPr="0035547C" w:rsidRDefault="00151007">
            <w:pPr>
              <w:pStyle w:val="ConsPlusNormal"/>
              <w:jc w:val="both"/>
            </w:pPr>
            <w:r w:rsidRPr="0035547C">
              <w:t>Что следует предусматривать в схеме планировочной организации земельного участка, расширяемого и реконструируемого производственного объекта?</w:t>
            </w:r>
          </w:p>
        </w:tc>
      </w:tr>
      <w:tr w:rsidR="0035547C" w:rsidRPr="0035547C">
        <w:tc>
          <w:tcPr>
            <w:tcW w:w="680" w:type="dxa"/>
          </w:tcPr>
          <w:p w:rsidR="00151007" w:rsidRPr="0035547C" w:rsidRDefault="00151007">
            <w:pPr>
              <w:pStyle w:val="ConsPlusNormal"/>
              <w:jc w:val="center"/>
            </w:pPr>
            <w:r w:rsidRPr="0035547C">
              <w:t>1991.</w:t>
            </w:r>
          </w:p>
        </w:tc>
        <w:tc>
          <w:tcPr>
            <w:tcW w:w="8391" w:type="dxa"/>
          </w:tcPr>
          <w:p w:rsidR="00151007" w:rsidRPr="0035547C" w:rsidRDefault="00151007">
            <w:pPr>
              <w:pStyle w:val="ConsPlusNormal"/>
              <w:jc w:val="both"/>
            </w:pPr>
            <w:r w:rsidRPr="0035547C">
              <w:t>На каком протяжении в каждую сторону путь на подходах к мостам следует укладывать на балласте щебеночном или из смеси песчано-щебеночной?</w:t>
            </w:r>
          </w:p>
        </w:tc>
      </w:tr>
      <w:tr w:rsidR="0035547C" w:rsidRPr="0035547C">
        <w:tc>
          <w:tcPr>
            <w:tcW w:w="680" w:type="dxa"/>
          </w:tcPr>
          <w:p w:rsidR="00151007" w:rsidRPr="0035547C" w:rsidRDefault="00151007">
            <w:pPr>
              <w:pStyle w:val="ConsPlusNormal"/>
              <w:jc w:val="center"/>
            </w:pPr>
            <w:r w:rsidRPr="0035547C">
              <w:t>1992.</w:t>
            </w:r>
          </w:p>
        </w:tc>
        <w:tc>
          <w:tcPr>
            <w:tcW w:w="8391" w:type="dxa"/>
          </w:tcPr>
          <w:p w:rsidR="00151007" w:rsidRPr="0035547C" w:rsidRDefault="00151007">
            <w:pPr>
              <w:pStyle w:val="ConsPlusNormal"/>
              <w:jc w:val="both"/>
            </w:pPr>
            <w:r w:rsidRPr="0035547C">
              <w:t>При каких параметрах к пожаровзрывоопасной группе относится технологическая среда?</w:t>
            </w:r>
          </w:p>
        </w:tc>
      </w:tr>
      <w:tr w:rsidR="0035547C" w:rsidRPr="0035547C">
        <w:tc>
          <w:tcPr>
            <w:tcW w:w="680" w:type="dxa"/>
          </w:tcPr>
          <w:p w:rsidR="00151007" w:rsidRPr="0035547C" w:rsidRDefault="00151007">
            <w:pPr>
              <w:pStyle w:val="ConsPlusNormal"/>
              <w:jc w:val="center"/>
            </w:pPr>
            <w:r w:rsidRPr="0035547C">
              <w:t>1993.</w:t>
            </w:r>
          </w:p>
        </w:tc>
        <w:tc>
          <w:tcPr>
            <w:tcW w:w="8391" w:type="dxa"/>
          </w:tcPr>
          <w:p w:rsidR="00151007" w:rsidRPr="0035547C" w:rsidRDefault="00151007">
            <w:pPr>
              <w:pStyle w:val="ConsPlusNormal"/>
              <w:jc w:val="both"/>
            </w:pPr>
            <w:r w:rsidRPr="0035547C">
              <w:t>К какой степени загрязнения могут быть отнесены районы (территории), находящиеся вблизи предприятий и производств черной металлургии?</w:t>
            </w:r>
          </w:p>
        </w:tc>
      </w:tr>
      <w:tr w:rsidR="0035547C" w:rsidRPr="0035547C">
        <w:tc>
          <w:tcPr>
            <w:tcW w:w="680" w:type="dxa"/>
          </w:tcPr>
          <w:p w:rsidR="00151007" w:rsidRPr="0035547C" w:rsidRDefault="00151007">
            <w:pPr>
              <w:pStyle w:val="ConsPlusNormal"/>
              <w:jc w:val="center"/>
            </w:pPr>
            <w:r w:rsidRPr="0035547C">
              <w:t>1994.</w:t>
            </w:r>
          </w:p>
        </w:tc>
        <w:tc>
          <w:tcPr>
            <w:tcW w:w="8391" w:type="dxa"/>
          </w:tcPr>
          <w:p w:rsidR="00151007" w:rsidRPr="0035547C" w:rsidRDefault="00151007">
            <w:pPr>
              <w:pStyle w:val="ConsPlusNormal"/>
              <w:jc w:val="both"/>
            </w:pPr>
            <w:r w:rsidRPr="0035547C">
              <w:t>Чьими подписями оформляют титульные листы проектной документации?</w:t>
            </w:r>
          </w:p>
        </w:tc>
      </w:tr>
      <w:tr w:rsidR="0035547C" w:rsidRPr="0035547C">
        <w:tc>
          <w:tcPr>
            <w:tcW w:w="680" w:type="dxa"/>
          </w:tcPr>
          <w:p w:rsidR="00151007" w:rsidRPr="0035547C" w:rsidRDefault="00151007">
            <w:pPr>
              <w:pStyle w:val="ConsPlusNormal"/>
              <w:jc w:val="center"/>
            </w:pPr>
            <w:r w:rsidRPr="0035547C">
              <w:t>1995.</w:t>
            </w:r>
          </w:p>
        </w:tc>
        <w:tc>
          <w:tcPr>
            <w:tcW w:w="8391" w:type="dxa"/>
          </w:tcPr>
          <w:p w:rsidR="00151007" w:rsidRPr="0035547C" w:rsidRDefault="00151007">
            <w:pPr>
              <w:pStyle w:val="ConsPlusNormal"/>
              <w:jc w:val="both"/>
            </w:pPr>
            <w:r w:rsidRPr="0035547C">
              <w:t>Какой минимальный радиус кривой на главных путях?</w:t>
            </w:r>
          </w:p>
        </w:tc>
      </w:tr>
      <w:tr w:rsidR="0035547C" w:rsidRPr="0035547C">
        <w:tc>
          <w:tcPr>
            <w:tcW w:w="680" w:type="dxa"/>
          </w:tcPr>
          <w:p w:rsidR="00151007" w:rsidRPr="0035547C" w:rsidRDefault="00151007">
            <w:pPr>
              <w:pStyle w:val="ConsPlusNormal"/>
              <w:jc w:val="center"/>
            </w:pPr>
            <w:r w:rsidRPr="0035547C">
              <w:t>1996.</w:t>
            </w:r>
          </w:p>
        </w:tc>
        <w:tc>
          <w:tcPr>
            <w:tcW w:w="8391" w:type="dxa"/>
          </w:tcPr>
          <w:p w:rsidR="00151007" w:rsidRPr="0035547C" w:rsidRDefault="00151007">
            <w:pPr>
              <w:pStyle w:val="ConsPlusNormal"/>
              <w:jc w:val="both"/>
            </w:pPr>
            <w:r w:rsidRPr="0035547C">
              <w:t>Какую величину следует принимать за расчетное значение плотности сухого грунта засыпки?</w:t>
            </w:r>
          </w:p>
        </w:tc>
      </w:tr>
      <w:tr w:rsidR="0035547C" w:rsidRPr="0035547C">
        <w:tc>
          <w:tcPr>
            <w:tcW w:w="680" w:type="dxa"/>
          </w:tcPr>
          <w:p w:rsidR="00151007" w:rsidRPr="0035547C" w:rsidRDefault="00151007">
            <w:pPr>
              <w:pStyle w:val="ConsPlusNormal"/>
              <w:jc w:val="center"/>
            </w:pPr>
            <w:r w:rsidRPr="0035547C">
              <w:t>1997.</w:t>
            </w:r>
          </w:p>
        </w:tc>
        <w:tc>
          <w:tcPr>
            <w:tcW w:w="8391" w:type="dxa"/>
          </w:tcPr>
          <w:p w:rsidR="00151007" w:rsidRPr="0035547C" w:rsidRDefault="00151007">
            <w:pPr>
              <w:pStyle w:val="ConsPlusNormal"/>
              <w:jc w:val="both"/>
            </w:pPr>
            <w:r w:rsidRPr="0035547C">
              <w:t>Какая ширина прохода для людей допускается в горизонтальных и наклонных выработках с монорельсовым видом транспорта?</w:t>
            </w:r>
          </w:p>
        </w:tc>
      </w:tr>
      <w:tr w:rsidR="0035547C" w:rsidRPr="0035547C">
        <w:tc>
          <w:tcPr>
            <w:tcW w:w="680" w:type="dxa"/>
          </w:tcPr>
          <w:p w:rsidR="00151007" w:rsidRPr="0035547C" w:rsidRDefault="00151007">
            <w:pPr>
              <w:pStyle w:val="ConsPlusNormal"/>
              <w:jc w:val="center"/>
            </w:pPr>
            <w:r w:rsidRPr="0035547C">
              <w:t>1998.</w:t>
            </w:r>
          </w:p>
        </w:tc>
        <w:tc>
          <w:tcPr>
            <w:tcW w:w="8391" w:type="dxa"/>
          </w:tcPr>
          <w:p w:rsidR="00151007" w:rsidRPr="0035547C" w:rsidRDefault="00151007">
            <w:pPr>
              <w:pStyle w:val="ConsPlusNormal"/>
              <w:jc w:val="both"/>
            </w:pPr>
            <w:r w:rsidRPr="0035547C">
              <w:t>Какие дополнительные параметры следует устанавливать при проведении инженерно-геологических изысканий в районах распространения набухающих грунтов?</w:t>
            </w:r>
          </w:p>
        </w:tc>
      </w:tr>
      <w:tr w:rsidR="0035547C" w:rsidRPr="0035547C">
        <w:tc>
          <w:tcPr>
            <w:tcW w:w="680" w:type="dxa"/>
          </w:tcPr>
          <w:p w:rsidR="00151007" w:rsidRPr="0035547C" w:rsidRDefault="00151007">
            <w:pPr>
              <w:pStyle w:val="ConsPlusNormal"/>
              <w:jc w:val="center"/>
            </w:pPr>
            <w:r w:rsidRPr="0035547C">
              <w:t>1999.</w:t>
            </w:r>
          </w:p>
        </w:tc>
        <w:tc>
          <w:tcPr>
            <w:tcW w:w="8391" w:type="dxa"/>
          </w:tcPr>
          <w:p w:rsidR="00151007" w:rsidRPr="0035547C" w:rsidRDefault="00151007">
            <w:pPr>
              <w:pStyle w:val="ConsPlusNormal"/>
              <w:jc w:val="both"/>
            </w:pPr>
            <w:r w:rsidRPr="0035547C">
              <w:t>Что является условиями договора о комплексном развитии территории по инициативе правообладателей?</w:t>
            </w:r>
          </w:p>
        </w:tc>
      </w:tr>
      <w:tr w:rsidR="0035547C" w:rsidRPr="0035547C">
        <w:tc>
          <w:tcPr>
            <w:tcW w:w="680" w:type="dxa"/>
          </w:tcPr>
          <w:p w:rsidR="00151007" w:rsidRPr="0035547C" w:rsidRDefault="00151007">
            <w:pPr>
              <w:pStyle w:val="ConsPlusNormal"/>
              <w:jc w:val="center"/>
            </w:pPr>
            <w:r w:rsidRPr="0035547C">
              <w:t>2000.</w:t>
            </w:r>
          </w:p>
        </w:tc>
        <w:tc>
          <w:tcPr>
            <w:tcW w:w="8391" w:type="dxa"/>
          </w:tcPr>
          <w:p w:rsidR="00151007" w:rsidRPr="0035547C" w:rsidRDefault="00151007">
            <w:pPr>
              <w:pStyle w:val="ConsPlusNormal"/>
              <w:jc w:val="both"/>
            </w:pPr>
            <w:r w:rsidRPr="0035547C">
              <w:t>Что должно быть предусмотрено в случаях, предусмотренных в задании на проектирование здания или сооружения, в проектной документации для обеспечения безопасности зданий и сооружений, строительство и эксплуатация которых планируются в сложных природных условиях?</w:t>
            </w:r>
          </w:p>
        </w:tc>
      </w:tr>
      <w:tr w:rsidR="0035547C" w:rsidRPr="0035547C">
        <w:tc>
          <w:tcPr>
            <w:tcW w:w="680" w:type="dxa"/>
          </w:tcPr>
          <w:p w:rsidR="00151007" w:rsidRPr="0035547C" w:rsidRDefault="00151007">
            <w:pPr>
              <w:pStyle w:val="ConsPlusNormal"/>
              <w:jc w:val="center"/>
            </w:pPr>
            <w:r w:rsidRPr="0035547C">
              <w:t>2001.</w:t>
            </w:r>
          </w:p>
        </w:tc>
        <w:tc>
          <w:tcPr>
            <w:tcW w:w="8391" w:type="dxa"/>
          </w:tcPr>
          <w:p w:rsidR="00151007" w:rsidRPr="0035547C" w:rsidRDefault="00151007">
            <w:pPr>
              <w:pStyle w:val="ConsPlusNormal"/>
              <w:jc w:val="both"/>
            </w:pPr>
            <w:r w:rsidRPr="0035547C">
              <w:t>Что должно входить в качестве обязательных элементов в состав конструкции тепловой изоляции для поверхностей с отрицательной температурой?</w:t>
            </w:r>
          </w:p>
        </w:tc>
      </w:tr>
      <w:tr w:rsidR="0035547C" w:rsidRPr="0035547C">
        <w:tc>
          <w:tcPr>
            <w:tcW w:w="680" w:type="dxa"/>
          </w:tcPr>
          <w:p w:rsidR="00151007" w:rsidRPr="0035547C" w:rsidRDefault="00151007">
            <w:pPr>
              <w:pStyle w:val="ConsPlusNormal"/>
              <w:jc w:val="center"/>
            </w:pPr>
            <w:r w:rsidRPr="0035547C">
              <w:t>2002.</w:t>
            </w:r>
          </w:p>
        </w:tc>
        <w:tc>
          <w:tcPr>
            <w:tcW w:w="8391" w:type="dxa"/>
          </w:tcPr>
          <w:p w:rsidR="00151007" w:rsidRPr="0035547C" w:rsidRDefault="00151007">
            <w:pPr>
              <w:pStyle w:val="ConsPlusNormal"/>
              <w:jc w:val="both"/>
            </w:pPr>
            <w:r w:rsidRPr="0035547C">
              <w:t>Что предусматривается при разработке мероприятий по предупреждению чрезвычайных ситуаций?</w:t>
            </w:r>
          </w:p>
        </w:tc>
      </w:tr>
      <w:tr w:rsidR="0035547C" w:rsidRPr="0035547C">
        <w:tc>
          <w:tcPr>
            <w:tcW w:w="680" w:type="dxa"/>
          </w:tcPr>
          <w:p w:rsidR="00151007" w:rsidRPr="0035547C" w:rsidRDefault="00151007">
            <w:pPr>
              <w:pStyle w:val="ConsPlusNormal"/>
              <w:jc w:val="center"/>
            </w:pPr>
            <w:r w:rsidRPr="0035547C">
              <w:t>2003.</w:t>
            </w:r>
          </w:p>
        </w:tc>
        <w:tc>
          <w:tcPr>
            <w:tcW w:w="8391" w:type="dxa"/>
          </w:tcPr>
          <w:p w:rsidR="00151007" w:rsidRPr="0035547C" w:rsidRDefault="00151007">
            <w:pPr>
              <w:pStyle w:val="ConsPlusNormal"/>
              <w:jc w:val="both"/>
            </w:pPr>
            <w:r w:rsidRPr="0035547C">
              <w:t>Какой высоты следует предусматривать ограждения лестничных маршей и площадок, балконов, лоджий, террас и кровли, а также в местах опасных перепадов высот в жилых зданиях?</w:t>
            </w:r>
          </w:p>
        </w:tc>
      </w:tr>
      <w:tr w:rsidR="0035547C" w:rsidRPr="0035547C">
        <w:tc>
          <w:tcPr>
            <w:tcW w:w="680" w:type="dxa"/>
          </w:tcPr>
          <w:p w:rsidR="00151007" w:rsidRPr="0035547C" w:rsidRDefault="00151007">
            <w:pPr>
              <w:pStyle w:val="ConsPlusNormal"/>
              <w:jc w:val="center"/>
            </w:pPr>
            <w:r w:rsidRPr="0035547C">
              <w:t>2004.</w:t>
            </w:r>
          </w:p>
        </w:tc>
        <w:tc>
          <w:tcPr>
            <w:tcW w:w="8391" w:type="dxa"/>
          </w:tcPr>
          <w:p w:rsidR="00151007" w:rsidRPr="0035547C" w:rsidRDefault="00151007">
            <w:pPr>
              <w:pStyle w:val="ConsPlusNormal"/>
              <w:jc w:val="both"/>
            </w:pPr>
            <w:r w:rsidRPr="0035547C">
              <w:t>Какие элементы включает в себя земляное полотно?</w:t>
            </w:r>
          </w:p>
        </w:tc>
      </w:tr>
      <w:tr w:rsidR="0035547C" w:rsidRPr="0035547C">
        <w:tc>
          <w:tcPr>
            <w:tcW w:w="680" w:type="dxa"/>
          </w:tcPr>
          <w:p w:rsidR="00151007" w:rsidRPr="0035547C" w:rsidRDefault="00151007">
            <w:pPr>
              <w:pStyle w:val="ConsPlusNormal"/>
              <w:jc w:val="center"/>
            </w:pPr>
            <w:r w:rsidRPr="0035547C">
              <w:t>2005.</w:t>
            </w:r>
          </w:p>
        </w:tc>
        <w:tc>
          <w:tcPr>
            <w:tcW w:w="8391" w:type="dxa"/>
          </w:tcPr>
          <w:p w:rsidR="00151007" w:rsidRPr="0035547C" w:rsidRDefault="00151007">
            <w:pPr>
              <w:pStyle w:val="ConsPlusNormal"/>
              <w:jc w:val="both"/>
            </w:pPr>
            <w:r w:rsidRPr="0035547C">
              <w:t>Какие данные включены в программу мониторинга объекта культурного наследия?</w:t>
            </w:r>
          </w:p>
        </w:tc>
      </w:tr>
      <w:tr w:rsidR="0035547C" w:rsidRPr="0035547C">
        <w:tc>
          <w:tcPr>
            <w:tcW w:w="680" w:type="dxa"/>
          </w:tcPr>
          <w:p w:rsidR="00151007" w:rsidRPr="0035547C" w:rsidRDefault="00151007">
            <w:pPr>
              <w:pStyle w:val="ConsPlusNormal"/>
              <w:jc w:val="center"/>
            </w:pPr>
            <w:r w:rsidRPr="0035547C">
              <w:t>2006.</w:t>
            </w:r>
          </w:p>
        </w:tc>
        <w:tc>
          <w:tcPr>
            <w:tcW w:w="8391" w:type="dxa"/>
          </w:tcPr>
          <w:p w:rsidR="00151007" w:rsidRPr="0035547C" w:rsidRDefault="00151007">
            <w:pPr>
              <w:pStyle w:val="ConsPlusNormal"/>
              <w:jc w:val="both"/>
            </w:pPr>
            <w:r w:rsidRPr="0035547C">
              <w:t>Какие обязательные условия к трубопроводам для топлива (и его паров), расположенных над землей или в свободном пространстве шахт резервуаров и технологических колодцев автозаправочных станций?</w:t>
            </w:r>
          </w:p>
        </w:tc>
      </w:tr>
      <w:tr w:rsidR="0035547C" w:rsidRPr="0035547C">
        <w:tc>
          <w:tcPr>
            <w:tcW w:w="680" w:type="dxa"/>
          </w:tcPr>
          <w:p w:rsidR="00151007" w:rsidRPr="0035547C" w:rsidRDefault="00151007">
            <w:pPr>
              <w:pStyle w:val="ConsPlusNormal"/>
              <w:jc w:val="center"/>
            </w:pPr>
            <w:r w:rsidRPr="0035547C">
              <w:t>2007.</w:t>
            </w:r>
          </w:p>
        </w:tc>
        <w:tc>
          <w:tcPr>
            <w:tcW w:w="8391" w:type="dxa"/>
          </w:tcPr>
          <w:p w:rsidR="00151007" w:rsidRPr="0035547C" w:rsidRDefault="00151007">
            <w:pPr>
              <w:pStyle w:val="ConsPlusNormal"/>
              <w:jc w:val="both"/>
            </w:pPr>
            <w:r w:rsidRPr="0035547C">
              <w:t>Где допускается располагать снегоплавильные камеры?</w:t>
            </w:r>
          </w:p>
        </w:tc>
      </w:tr>
      <w:tr w:rsidR="0035547C" w:rsidRPr="0035547C">
        <w:tc>
          <w:tcPr>
            <w:tcW w:w="680" w:type="dxa"/>
          </w:tcPr>
          <w:p w:rsidR="00151007" w:rsidRPr="0035547C" w:rsidRDefault="00151007">
            <w:pPr>
              <w:pStyle w:val="ConsPlusNormal"/>
              <w:jc w:val="center"/>
            </w:pPr>
            <w:r w:rsidRPr="0035547C">
              <w:t>2008.</w:t>
            </w:r>
          </w:p>
        </w:tc>
        <w:tc>
          <w:tcPr>
            <w:tcW w:w="8391" w:type="dxa"/>
          </w:tcPr>
          <w:p w:rsidR="00151007" w:rsidRPr="0035547C" w:rsidRDefault="00151007">
            <w:pPr>
              <w:pStyle w:val="ConsPlusNormal"/>
              <w:jc w:val="both"/>
            </w:pPr>
            <w:r w:rsidRPr="0035547C">
              <w:t>Какие гидрометеорологические характеристики определяют климатические условия?</w:t>
            </w:r>
          </w:p>
        </w:tc>
      </w:tr>
      <w:tr w:rsidR="0035547C" w:rsidRPr="0035547C">
        <w:tc>
          <w:tcPr>
            <w:tcW w:w="680" w:type="dxa"/>
          </w:tcPr>
          <w:p w:rsidR="00151007" w:rsidRPr="0035547C" w:rsidRDefault="00151007">
            <w:pPr>
              <w:pStyle w:val="ConsPlusNormal"/>
              <w:jc w:val="center"/>
            </w:pPr>
            <w:r w:rsidRPr="0035547C">
              <w:lastRenderedPageBreak/>
              <w:t>2009.</w:t>
            </w:r>
          </w:p>
        </w:tc>
        <w:tc>
          <w:tcPr>
            <w:tcW w:w="8391" w:type="dxa"/>
          </w:tcPr>
          <w:p w:rsidR="00151007" w:rsidRPr="0035547C" w:rsidRDefault="00151007">
            <w:pPr>
              <w:pStyle w:val="ConsPlusNormal"/>
              <w:jc w:val="both"/>
            </w:pPr>
            <w:r w:rsidRPr="0035547C">
              <w:t>Какие элементы воздушных линий рассчитываются по методу предельных состояний на расчетные нагрузки?</w:t>
            </w:r>
          </w:p>
        </w:tc>
      </w:tr>
      <w:tr w:rsidR="0035547C" w:rsidRPr="0035547C">
        <w:tc>
          <w:tcPr>
            <w:tcW w:w="680" w:type="dxa"/>
          </w:tcPr>
          <w:p w:rsidR="00151007" w:rsidRPr="0035547C" w:rsidRDefault="00151007">
            <w:pPr>
              <w:pStyle w:val="ConsPlusNormal"/>
              <w:jc w:val="center"/>
            </w:pPr>
            <w:r w:rsidRPr="0035547C">
              <w:t>2010.</w:t>
            </w:r>
          </w:p>
        </w:tc>
        <w:tc>
          <w:tcPr>
            <w:tcW w:w="8391" w:type="dxa"/>
          </w:tcPr>
          <w:p w:rsidR="00151007" w:rsidRPr="0035547C" w:rsidRDefault="00151007">
            <w:pPr>
              <w:pStyle w:val="ConsPlusNormal"/>
              <w:jc w:val="both"/>
            </w:pPr>
            <w:r w:rsidRPr="0035547C">
              <w:t>Какие нагрузки, действующие на узел скрепления, должны обеспечить промежуточные рельсовые скрепления бесстыкового пути?</w:t>
            </w:r>
          </w:p>
        </w:tc>
      </w:tr>
      <w:tr w:rsidR="0035547C" w:rsidRPr="0035547C">
        <w:tc>
          <w:tcPr>
            <w:tcW w:w="680" w:type="dxa"/>
          </w:tcPr>
          <w:p w:rsidR="00151007" w:rsidRPr="0035547C" w:rsidRDefault="00151007">
            <w:pPr>
              <w:pStyle w:val="ConsPlusNormal"/>
              <w:jc w:val="center"/>
            </w:pPr>
            <w:r w:rsidRPr="0035547C">
              <w:t>2011.</w:t>
            </w:r>
          </w:p>
        </w:tc>
        <w:tc>
          <w:tcPr>
            <w:tcW w:w="8391" w:type="dxa"/>
          </w:tcPr>
          <w:p w:rsidR="00151007" w:rsidRPr="0035547C" w:rsidRDefault="00151007">
            <w:pPr>
              <w:pStyle w:val="ConsPlusNormal"/>
              <w:jc w:val="both"/>
            </w:pPr>
            <w:r w:rsidRPr="0035547C">
              <w:t>На путях эвакуации не допускается устройство каких лестниц?</w:t>
            </w:r>
          </w:p>
        </w:tc>
      </w:tr>
      <w:tr w:rsidR="0035547C" w:rsidRPr="0035547C">
        <w:tc>
          <w:tcPr>
            <w:tcW w:w="680" w:type="dxa"/>
          </w:tcPr>
          <w:p w:rsidR="00151007" w:rsidRPr="0035547C" w:rsidRDefault="00151007">
            <w:pPr>
              <w:pStyle w:val="ConsPlusNormal"/>
              <w:jc w:val="center"/>
            </w:pPr>
            <w:r w:rsidRPr="0035547C">
              <w:t>2012.</w:t>
            </w:r>
          </w:p>
        </w:tc>
        <w:tc>
          <w:tcPr>
            <w:tcW w:w="8391" w:type="dxa"/>
          </w:tcPr>
          <w:p w:rsidR="00151007" w:rsidRPr="0035547C" w:rsidRDefault="00151007">
            <w:pPr>
              <w:pStyle w:val="ConsPlusNormal"/>
              <w:jc w:val="both"/>
            </w:pPr>
            <w:r w:rsidRPr="0035547C">
              <w:t>Каким способом потребители должны складировать твердые коммунальные отходы?</w:t>
            </w:r>
          </w:p>
        </w:tc>
      </w:tr>
      <w:tr w:rsidR="0035547C" w:rsidRPr="0035547C">
        <w:tc>
          <w:tcPr>
            <w:tcW w:w="680" w:type="dxa"/>
          </w:tcPr>
          <w:p w:rsidR="00151007" w:rsidRPr="0035547C" w:rsidRDefault="00151007">
            <w:pPr>
              <w:pStyle w:val="ConsPlusNormal"/>
              <w:jc w:val="center"/>
            </w:pPr>
            <w:r w:rsidRPr="0035547C">
              <w:t>2013.</w:t>
            </w:r>
          </w:p>
        </w:tc>
        <w:tc>
          <w:tcPr>
            <w:tcW w:w="8391" w:type="dxa"/>
          </w:tcPr>
          <w:p w:rsidR="00151007" w:rsidRPr="0035547C" w:rsidRDefault="00151007">
            <w:pPr>
              <w:pStyle w:val="ConsPlusNormal"/>
              <w:jc w:val="both"/>
            </w:pPr>
            <w:r w:rsidRPr="0035547C">
              <w:t>Какие сведения (подразделы) не входят в текстовую часть раздела "проект организации строительства" проектирования линейных объектов?</w:t>
            </w:r>
          </w:p>
        </w:tc>
      </w:tr>
      <w:tr w:rsidR="0035547C" w:rsidRPr="0035547C">
        <w:tc>
          <w:tcPr>
            <w:tcW w:w="680" w:type="dxa"/>
          </w:tcPr>
          <w:p w:rsidR="00151007" w:rsidRPr="0035547C" w:rsidRDefault="00151007">
            <w:pPr>
              <w:pStyle w:val="ConsPlusNormal"/>
              <w:jc w:val="center"/>
            </w:pPr>
            <w:r w:rsidRPr="0035547C">
              <w:t>2014.</w:t>
            </w:r>
          </w:p>
        </w:tc>
        <w:tc>
          <w:tcPr>
            <w:tcW w:w="8391" w:type="dxa"/>
          </w:tcPr>
          <w:p w:rsidR="00151007" w:rsidRPr="0035547C" w:rsidRDefault="00151007">
            <w:pPr>
              <w:pStyle w:val="ConsPlusNormal"/>
              <w:jc w:val="both"/>
            </w:pPr>
            <w:r w:rsidRPr="0035547C">
              <w:t>Какие помещения допускается размещать в подвальных этажах общественных зданий?</w:t>
            </w:r>
          </w:p>
        </w:tc>
      </w:tr>
      <w:tr w:rsidR="0035547C" w:rsidRPr="0035547C">
        <w:tc>
          <w:tcPr>
            <w:tcW w:w="680" w:type="dxa"/>
          </w:tcPr>
          <w:p w:rsidR="00151007" w:rsidRPr="0035547C" w:rsidRDefault="00151007">
            <w:pPr>
              <w:pStyle w:val="ConsPlusNormal"/>
              <w:jc w:val="center"/>
            </w:pPr>
            <w:r w:rsidRPr="0035547C">
              <w:t>2015.</w:t>
            </w:r>
          </w:p>
        </w:tc>
        <w:tc>
          <w:tcPr>
            <w:tcW w:w="8391" w:type="dxa"/>
          </w:tcPr>
          <w:p w:rsidR="00151007" w:rsidRPr="0035547C" w:rsidRDefault="00151007">
            <w:pPr>
              <w:pStyle w:val="ConsPlusNormal"/>
              <w:jc w:val="both"/>
            </w:pPr>
            <w:r w:rsidRPr="0035547C">
              <w:t>На основе каких признаков устанавливается классификация антропогенных воздействий?</w:t>
            </w:r>
          </w:p>
        </w:tc>
      </w:tr>
      <w:tr w:rsidR="0035547C" w:rsidRPr="0035547C">
        <w:tc>
          <w:tcPr>
            <w:tcW w:w="680" w:type="dxa"/>
          </w:tcPr>
          <w:p w:rsidR="00151007" w:rsidRPr="0035547C" w:rsidRDefault="00151007">
            <w:pPr>
              <w:pStyle w:val="ConsPlusNormal"/>
              <w:jc w:val="center"/>
            </w:pPr>
            <w:r w:rsidRPr="0035547C">
              <w:t>2016.</w:t>
            </w:r>
          </w:p>
        </w:tc>
        <w:tc>
          <w:tcPr>
            <w:tcW w:w="8391" w:type="dxa"/>
          </w:tcPr>
          <w:p w:rsidR="00151007" w:rsidRPr="0035547C" w:rsidRDefault="00151007">
            <w:pPr>
              <w:pStyle w:val="ConsPlusNormal"/>
              <w:jc w:val="both"/>
            </w:pPr>
            <w:r w:rsidRPr="0035547C">
              <w:t>Что отображается на картах, которые содержат генеральный план городского округа?</w:t>
            </w:r>
          </w:p>
        </w:tc>
      </w:tr>
      <w:tr w:rsidR="0035547C" w:rsidRPr="0035547C">
        <w:tc>
          <w:tcPr>
            <w:tcW w:w="680" w:type="dxa"/>
          </w:tcPr>
          <w:p w:rsidR="00151007" w:rsidRPr="0035547C" w:rsidRDefault="00151007">
            <w:pPr>
              <w:pStyle w:val="ConsPlusNormal"/>
              <w:jc w:val="center"/>
            </w:pPr>
            <w:r w:rsidRPr="0035547C">
              <w:t>2017.</w:t>
            </w:r>
          </w:p>
        </w:tc>
        <w:tc>
          <w:tcPr>
            <w:tcW w:w="8391" w:type="dxa"/>
          </w:tcPr>
          <w:p w:rsidR="00151007" w:rsidRPr="0035547C" w:rsidRDefault="00151007">
            <w:pPr>
              <w:pStyle w:val="ConsPlusNormal"/>
              <w:jc w:val="both"/>
            </w:pPr>
            <w:r w:rsidRPr="0035547C">
              <w:t>Что запрещено предусматривать при проектировании многотопливных автозаправочных станций?</w:t>
            </w:r>
          </w:p>
        </w:tc>
      </w:tr>
      <w:tr w:rsidR="0035547C" w:rsidRPr="0035547C">
        <w:tc>
          <w:tcPr>
            <w:tcW w:w="680" w:type="dxa"/>
          </w:tcPr>
          <w:p w:rsidR="00151007" w:rsidRPr="0035547C" w:rsidRDefault="00151007">
            <w:pPr>
              <w:pStyle w:val="ConsPlusNormal"/>
              <w:jc w:val="center"/>
            </w:pPr>
            <w:r w:rsidRPr="0035547C">
              <w:t>2018.</w:t>
            </w:r>
          </w:p>
        </w:tc>
        <w:tc>
          <w:tcPr>
            <w:tcW w:w="8391" w:type="dxa"/>
          </w:tcPr>
          <w:p w:rsidR="00151007" w:rsidRPr="0035547C" w:rsidRDefault="00151007">
            <w:pPr>
              <w:pStyle w:val="ConsPlusNormal"/>
              <w:jc w:val="both"/>
            </w:pPr>
            <w:r w:rsidRPr="0035547C">
              <w:t>Какое значение марки гидротехнического бетона по морозостойкости в надводной зоне сооружений для особо суровых климатических условий?</w:t>
            </w:r>
          </w:p>
        </w:tc>
      </w:tr>
      <w:tr w:rsidR="0035547C" w:rsidRPr="0035547C">
        <w:tc>
          <w:tcPr>
            <w:tcW w:w="680" w:type="dxa"/>
          </w:tcPr>
          <w:p w:rsidR="00151007" w:rsidRPr="0035547C" w:rsidRDefault="00151007">
            <w:pPr>
              <w:pStyle w:val="ConsPlusNormal"/>
              <w:jc w:val="center"/>
            </w:pPr>
            <w:r w:rsidRPr="0035547C">
              <w:t>2019.</w:t>
            </w:r>
          </w:p>
        </w:tc>
        <w:tc>
          <w:tcPr>
            <w:tcW w:w="8391" w:type="dxa"/>
          </w:tcPr>
          <w:p w:rsidR="00151007" w:rsidRPr="0035547C" w:rsidRDefault="00151007">
            <w:pPr>
              <w:pStyle w:val="ConsPlusNormal"/>
              <w:jc w:val="both"/>
            </w:pPr>
            <w:r w:rsidRPr="0035547C">
              <w:t>С каким расчетом должно выполняться автоматическое ограничение снижения частоты при любом возможном дефиците мощности в энергосистеме?</w:t>
            </w:r>
          </w:p>
        </w:tc>
      </w:tr>
      <w:tr w:rsidR="0035547C" w:rsidRPr="0035547C">
        <w:tc>
          <w:tcPr>
            <w:tcW w:w="680" w:type="dxa"/>
          </w:tcPr>
          <w:p w:rsidR="00151007" w:rsidRPr="0035547C" w:rsidRDefault="00151007">
            <w:pPr>
              <w:pStyle w:val="ConsPlusNormal"/>
              <w:jc w:val="center"/>
            </w:pPr>
            <w:r w:rsidRPr="0035547C">
              <w:t>2020.</w:t>
            </w:r>
          </w:p>
        </w:tc>
        <w:tc>
          <w:tcPr>
            <w:tcW w:w="8391" w:type="dxa"/>
          </w:tcPr>
          <w:p w:rsidR="00151007" w:rsidRPr="0035547C" w:rsidRDefault="00151007">
            <w:pPr>
              <w:pStyle w:val="ConsPlusNormal"/>
              <w:jc w:val="both"/>
            </w:pPr>
            <w:r w:rsidRPr="0035547C">
              <w:t>Где следует устанавливать запорную арматуру внутренних газопроводов?</w:t>
            </w:r>
          </w:p>
        </w:tc>
      </w:tr>
      <w:tr w:rsidR="0035547C" w:rsidRPr="0035547C">
        <w:tc>
          <w:tcPr>
            <w:tcW w:w="680" w:type="dxa"/>
          </w:tcPr>
          <w:p w:rsidR="00151007" w:rsidRPr="0035547C" w:rsidRDefault="00151007">
            <w:pPr>
              <w:pStyle w:val="ConsPlusNormal"/>
              <w:jc w:val="center"/>
            </w:pPr>
            <w:r w:rsidRPr="0035547C">
              <w:t>2021.</w:t>
            </w:r>
          </w:p>
        </w:tc>
        <w:tc>
          <w:tcPr>
            <w:tcW w:w="8391" w:type="dxa"/>
          </w:tcPr>
          <w:p w:rsidR="00151007" w:rsidRPr="0035547C" w:rsidRDefault="00151007">
            <w:pPr>
              <w:pStyle w:val="ConsPlusNormal"/>
              <w:jc w:val="both"/>
            </w:pPr>
            <w:r w:rsidRPr="0035547C">
              <w:t>Что гарантирует комплекс показателей, по которым проводят оценку эффективности обеззараживания сточных вод при сбросе в водные объекты?</w:t>
            </w:r>
          </w:p>
        </w:tc>
      </w:tr>
      <w:tr w:rsidR="0035547C" w:rsidRPr="0035547C">
        <w:tc>
          <w:tcPr>
            <w:tcW w:w="680" w:type="dxa"/>
          </w:tcPr>
          <w:p w:rsidR="00151007" w:rsidRPr="0035547C" w:rsidRDefault="00151007">
            <w:pPr>
              <w:pStyle w:val="ConsPlusNormal"/>
              <w:jc w:val="center"/>
            </w:pPr>
            <w:r w:rsidRPr="0035547C">
              <w:t>2022.</w:t>
            </w:r>
          </w:p>
        </w:tc>
        <w:tc>
          <w:tcPr>
            <w:tcW w:w="8391" w:type="dxa"/>
          </w:tcPr>
          <w:p w:rsidR="00151007" w:rsidRPr="0035547C" w:rsidRDefault="00151007">
            <w:pPr>
              <w:pStyle w:val="ConsPlusNormal"/>
              <w:jc w:val="both"/>
            </w:pPr>
            <w:r w:rsidRPr="0035547C">
              <w:t>В каких учебных кабинетах общеобразовательного учреждения должны быть оборудованы лаборантские?</w:t>
            </w:r>
          </w:p>
        </w:tc>
      </w:tr>
      <w:tr w:rsidR="0035547C" w:rsidRPr="0035547C">
        <w:tc>
          <w:tcPr>
            <w:tcW w:w="680" w:type="dxa"/>
          </w:tcPr>
          <w:p w:rsidR="00151007" w:rsidRPr="0035547C" w:rsidRDefault="00151007">
            <w:pPr>
              <w:pStyle w:val="ConsPlusNormal"/>
              <w:jc w:val="center"/>
            </w:pPr>
            <w:r w:rsidRPr="0035547C">
              <w:t>2023.</w:t>
            </w:r>
          </w:p>
        </w:tc>
        <w:tc>
          <w:tcPr>
            <w:tcW w:w="8391" w:type="dxa"/>
          </w:tcPr>
          <w:p w:rsidR="00151007" w:rsidRPr="0035547C" w:rsidRDefault="00151007">
            <w:pPr>
              <w:pStyle w:val="ConsPlusNormal"/>
              <w:jc w:val="both"/>
            </w:pPr>
            <w:r w:rsidRPr="0035547C">
              <w:t>На каком горизонтальном расстоянии от оси пути и на какой глубине следует прокладывать подземные кабельные линии сигнализации, централизации, блокировки и связи?</w:t>
            </w:r>
          </w:p>
        </w:tc>
      </w:tr>
      <w:tr w:rsidR="0035547C" w:rsidRPr="0035547C">
        <w:tc>
          <w:tcPr>
            <w:tcW w:w="680" w:type="dxa"/>
          </w:tcPr>
          <w:p w:rsidR="00151007" w:rsidRPr="0035547C" w:rsidRDefault="00151007">
            <w:pPr>
              <w:pStyle w:val="ConsPlusNormal"/>
              <w:jc w:val="center"/>
            </w:pPr>
            <w:r w:rsidRPr="0035547C">
              <w:t>2024.</w:t>
            </w:r>
          </w:p>
        </w:tc>
        <w:tc>
          <w:tcPr>
            <w:tcW w:w="8391" w:type="dxa"/>
          </w:tcPr>
          <w:p w:rsidR="00151007" w:rsidRPr="0035547C" w:rsidRDefault="00151007">
            <w:pPr>
              <w:pStyle w:val="ConsPlusNormal"/>
              <w:jc w:val="both"/>
            </w:pPr>
            <w:r w:rsidRPr="0035547C">
              <w:t>Какие показатели не являются необходимыми для оценки пожарной опасности гидроизоляционных и пароизоляционных материалов толщиной более 0,2 миллиметра?</w:t>
            </w:r>
          </w:p>
        </w:tc>
      </w:tr>
      <w:tr w:rsidR="0035547C" w:rsidRPr="0035547C">
        <w:tc>
          <w:tcPr>
            <w:tcW w:w="680" w:type="dxa"/>
          </w:tcPr>
          <w:p w:rsidR="00151007" w:rsidRPr="0035547C" w:rsidRDefault="00151007">
            <w:pPr>
              <w:pStyle w:val="ConsPlusNormal"/>
              <w:jc w:val="center"/>
            </w:pPr>
            <w:r w:rsidRPr="0035547C">
              <w:t>2025.</w:t>
            </w:r>
          </w:p>
        </w:tc>
        <w:tc>
          <w:tcPr>
            <w:tcW w:w="8391" w:type="dxa"/>
          </w:tcPr>
          <w:p w:rsidR="00151007" w:rsidRPr="0035547C" w:rsidRDefault="00151007">
            <w:pPr>
              <w:pStyle w:val="ConsPlusNormal"/>
              <w:jc w:val="both"/>
            </w:pPr>
            <w:r w:rsidRPr="0035547C">
              <w:t>Какое оборудование в нефтяных шахтах подлежит заземлению?</w:t>
            </w:r>
          </w:p>
        </w:tc>
      </w:tr>
      <w:tr w:rsidR="0035547C" w:rsidRPr="0035547C">
        <w:tc>
          <w:tcPr>
            <w:tcW w:w="680" w:type="dxa"/>
          </w:tcPr>
          <w:p w:rsidR="00151007" w:rsidRPr="0035547C" w:rsidRDefault="00151007">
            <w:pPr>
              <w:pStyle w:val="ConsPlusNormal"/>
              <w:jc w:val="center"/>
            </w:pPr>
            <w:r w:rsidRPr="0035547C">
              <w:t>2026.</w:t>
            </w:r>
          </w:p>
        </w:tc>
        <w:tc>
          <w:tcPr>
            <w:tcW w:w="8391" w:type="dxa"/>
          </w:tcPr>
          <w:p w:rsidR="00151007" w:rsidRPr="0035547C" w:rsidRDefault="00151007">
            <w:pPr>
              <w:pStyle w:val="ConsPlusNormal"/>
              <w:jc w:val="both"/>
            </w:pPr>
            <w:r w:rsidRPr="0035547C">
              <w:t>Каких значений не должна превышать допустимая деформация равномерного морозного пучения, устанавливаемая с учетом защитного слоя, в зависимости от категории железной дороги?</w:t>
            </w:r>
          </w:p>
        </w:tc>
      </w:tr>
      <w:tr w:rsidR="0035547C" w:rsidRPr="0035547C">
        <w:tc>
          <w:tcPr>
            <w:tcW w:w="680" w:type="dxa"/>
          </w:tcPr>
          <w:p w:rsidR="00151007" w:rsidRPr="0035547C" w:rsidRDefault="00151007">
            <w:pPr>
              <w:pStyle w:val="ConsPlusNormal"/>
              <w:jc w:val="center"/>
            </w:pPr>
            <w:r w:rsidRPr="0035547C">
              <w:t>2027.</w:t>
            </w:r>
          </w:p>
        </w:tc>
        <w:tc>
          <w:tcPr>
            <w:tcW w:w="8391" w:type="dxa"/>
          </w:tcPr>
          <w:p w:rsidR="00151007" w:rsidRPr="0035547C" w:rsidRDefault="00151007">
            <w:pPr>
              <w:pStyle w:val="ConsPlusNormal"/>
              <w:jc w:val="both"/>
            </w:pPr>
            <w:r w:rsidRPr="0035547C">
              <w:t>Какие виды растений следует применять для озеленения земельного участка?</w:t>
            </w:r>
          </w:p>
        </w:tc>
      </w:tr>
      <w:tr w:rsidR="0035547C" w:rsidRPr="0035547C">
        <w:tc>
          <w:tcPr>
            <w:tcW w:w="680" w:type="dxa"/>
          </w:tcPr>
          <w:p w:rsidR="00151007" w:rsidRPr="0035547C" w:rsidRDefault="00151007">
            <w:pPr>
              <w:pStyle w:val="ConsPlusNormal"/>
              <w:jc w:val="center"/>
            </w:pPr>
            <w:r w:rsidRPr="0035547C">
              <w:t>2028.</w:t>
            </w:r>
          </w:p>
        </w:tc>
        <w:tc>
          <w:tcPr>
            <w:tcW w:w="8391" w:type="dxa"/>
          </w:tcPr>
          <w:p w:rsidR="00151007" w:rsidRPr="0035547C" w:rsidRDefault="00151007">
            <w:pPr>
              <w:pStyle w:val="ConsPlusNormal"/>
              <w:jc w:val="both"/>
            </w:pPr>
            <w:r w:rsidRPr="0035547C">
              <w:t>Какие наружные установки, не относящиеся к технологической системе автозаправочных станций или котельной автозаправочных станций, запрещено размещать на территории автозаправочных станций?</w:t>
            </w:r>
          </w:p>
        </w:tc>
      </w:tr>
      <w:tr w:rsidR="0035547C" w:rsidRPr="0035547C">
        <w:tc>
          <w:tcPr>
            <w:tcW w:w="680" w:type="dxa"/>
          </w:tcPr>
          <w:p w:rsidR="00151007" w:rsidRPr="0035547C" w:rsidRDefault="00151007">
            <w:pPr>
              <w:pStyle w:val="ConsPlusNormal"/>
              <w:jc w:val="center"/>
            </w:pPr>
            <w:r w:rsidRPr="0035547C">
              <w:lastRenderedPageBreak/>
              <w:t>2029.</w:t>
            </w:r>
          </w:p>
        </w:tc>
        <w:tc>
          <w:tcPr>
            <w:tcW w:w="8391" w:type="dxa"/>
          </w:tcPr>
          <w:p w:rsidR="00151007" w:rsidRPr="0035547C" w:rsidRDefault="00151007">
            <w:pPr>
              <w:pStyle w:val="ConsPlusNormal"/>
              <w:jc w:val="both"/>
            </w:pPr>
            <w:r w:rsidRPr="0035547C">
              <w:t>Какие этапы работ по созданию автоматизированной системы не входят в стадию "техническое задание"?</w:t>
            </w:r>
          </w:p>
        </w:tc>
      </w:tr>
      <w:tr w:rsidR="0035547C" w:rsidRPr="0035547C">
        <w:tc>
          <w:tcPr>
            <w:tcW w:w="680" w:type="dxa"/>
          </w:tcPr>
          <w:p w:rsidR="00151007" w:rsidRPr="0035547C" w:rsidRDefault="00151007">
            <w:pPr>
              <w:pStyle w:val="ConsPlusNormal"/>
              <w:jc w:val="center"/>
            </w:pPr>
            <w:r w:rsidRPr="0035547C">
              <w:t>2030.</w:t>
            </w:r>
          </w:p>
        </w:tc>
        <w:tc>
          <w:tcPr>
            <w:tcW w:w="8391" w:type="dxa"/>
          </w:tcPr>
          <w:p w:rsidR="00151007" w:rsidRPr="0035547C" w:rsidRDefault="00151007">
            <w:pPr>
              <w:pStyle w:val="ConsPlusNormal"/>
              <w:jc w:val="both"/>
            </w:pPr>
            <w:r w:rsidRPr="0035547C">
              <w:t>Какова допустимая высота помещений в мобильных зданиях?</w:t>
            </w:r>
          </w:p>
        </w:tc>
      </w:tr>
      <w:tr w:rsidR="0035547C" w:rsidRPr="0035547C">
        <w:tc>
          <w:tcPr>
            <w:tcW w:w="680" w:type="dxa"/>
          </w:tcPr>
          <w:p w:rsidR="00151007" w:rsidRPr="0035547C" w:rsidRDefault="00151007">
            <w:pPr>
              <w:pStyle w:val="ConsPlusNormal"/>
              <w:jc w:val="center"/>
            </w:pPr>
            <w:r w:rsidRPr="0035547C">
              <w:t>2031.</w:t>
            </w:r>
          </w:p>
        </w:tc>
        <w:tc>
          <w:tcPr>
            <w:tcW w:w="8391" w:type="dxa"/>
          </w:tcPr>
          <w:p w:rsidR="00151007" w:rsidRPr="0035547C" w:rsidRDefault="00151007">
            <w:pPr>
              <w:pStyle w:val="ConsPlusNormal"/>
              <w:jc w:val="both"/>
            </w:pPr>
            <w:r w:rsidRPr="0035547C">
              <w:t>Каким терминам соответствует определение "система физических каналов для передачи электрических и оптических сигналов, включающих телекоммуникационные кабели и коммутационные элементы" (для слаботочных систем)?</w:t>
            </w:r>
          </w:p>
        </w:tc>
      </w:tr>
      <w:tr w:rsidR="0035547C" w:rsidRPr="0035547C">
        <w:tc>
          <w:tcPr>
            <w:tcW w:w="680" w:type="dxa"/>
          </w:tcPr>
          <w:p w:rsidR="00151007" w:rsidRPr="0035547C" w:rsidRDefault="00151007">
            <w:pPr>
              <w:pStyle w:val="ConsPlusNormal"/>
              <w:jc w:val="center"/>
            </w:pPr>
            <w:r w:rsidRPr="0035547C">
              <w:t>2032.</w:t>
            </w:r>
          </w:p>
        </w:tc>
        <w:tc>
          <w:tcPr>
            <w:tcW w:w="8391" w:type="dxa"/>
          </w:tcPr>
          <w:p w:rsidR="00151007" w:rsidRPr="0035547C" w:rsidRDefault="00151007">
            <w:pPr>
              <w:pStyle w:val="ConsPlusNormal"/>
              <w:jc w:val="both"/>
            </w:pPr>
            <w:r w:rsidRPr="0035547C">
              <w:t>Кем принимается решение о сооружении ядерных установок, радиационных источников и пунктов хранения, находящихся в федеральной собственности, либо имеющих федеральное или межрегиональное значение, либо размещаемых и сооружаемых на территориях закрытых административно-территориальных образований?</w:t>
            </w:r>
          </w:p>
        </w:tc>
      </w:tr>
      <w:tr w:rsidR="0035547C" w:rsidRPr="0035547C">
        <w:tc>
          <w:tcPr>
            <w:tcW w:w="680" w:type="dxa"/>
          </w:tcPr>
          <w:p w:rsidR="00151007" w:rsidRPr="0035547C" w:rsidRDefault="00151007">
            <w:pPr>
              <w:pStyle w:val="ConsPlusNormal"/>
              <w:jc w:val="center"/>
            </w:pPr>
            <w:r w:rsidRPr="0035547C">
              <w:t>2033.</w:t>
            </w:r>
          </w:p>
        </w:tc>
        <w:tc>
          <w:tcPr>
            <w:tcW w:w="8391" w:type="dxa"/>
          </w:tcPr>
          <w:p w:rsidR="00151007" w:rsidRPr="0035547C" w:rsidRDefault="00151007">
            <w:pPr>
              <w:pStyle w:val="ConsPlusNormal"/>
              <w:jc w:val="both"/>
            </w:pPr>
            <w:r w:rsidRPr="0035547C">
              <w:t>Какого класса пожарной опасности строительных материалов допускается применять декоративно-отделочные материалы для отделки стен и потолков в помещениях книгохранилищ и архивов, а также в помещениях, в которых содержатся служебные каталоги и описи?</w:t>
            </w:r>
          </w:p>
        </w:tc>
      </w:tr>
      <w:tr w:rsidR="0035547C" w:rsidRPr="0035547C">
        <w:tc>
          <w:tcPr>
            <w:tcW w:w="680" w:type="dxa"/>
          </w:tcPr>
          <w:p w:rsidR="00151007" w:rsidRPr="0035547C" w:rsidRDefault="00151007">
            <w:pPr>
              <w:pStyle w:val="ConsPlusNormal"/>
              <w:jc w:val="center"/>
            </w:pPr>
            <w:r w:rsidRPr="0035547C">
              <w:t>2034.</w:t>
            </w:r>
          </w:p>
        </w:tc>
        <w:tc>
          <w:tcPr>
            <w:tcW w:w="8391" w:type="dxa"/>
          </w:tcPr>
          <w:p w:rsidR="00151007" w:rsidRPr="0035547C" w:rsidRDefault="00151007">
            <w:pPr>
              <w:pStyle w:val="ConsPlusNormal"/>
              <w:jc w:val="both"/>
            </w:pPr>
            <w:r w:rsidRPr="0035547C">
              <w:t>Какой нормативный правовой акт устанавливает требования к организации и порядку проведения работ по техническому обслуживанию и текущему ремонту при использовании по назначению смонтированных в зданиях и сооружениях средств автоматизации и систем управления?</w:t>
            </w:r>
          </w:p>
        </w:tc>
      </w:tr>
      <w:tr w:rsidR="0035547C" w:rsidRPr="0035547C">
        <w:tc>
          <w:tcPr>
            <w:tcW w:w="680" w:type="dxa"/>
          </w:tcPr>
          <w:p w:rsidR="00151007" w:rsidRPr="0035547C" w:rsidRDefault="00151007">
            <w:pPr>
              <w:pStyle w:val="ConsPlusNormal"/>
              <w:jc w:val="center"/>
            </w:pPr>
            <w:r w:rsidRPr="0035547C">
              <w:t>2035.</w:t>
            </w:r>
          </w:p>
        </w:tc>
        <w:tc>
          <w:tcPr>
            <w:tcW w:w="8391" w:type="dxa"/>
          </w:tcPr>
          <w:p w:rsidR="00151007" w:rsidRPr="0035547C" w:rsidRDefault="00151007">
            <w:pPr>
              <w:pStyle w:val="ConsPlusNormal"/>
              <w:jc w:val="both"/>
            </w:pPr>
            <w:r w:rsidRPr="0035547C">
              <w:t>В каком случае фаза называется расщепленной?</w:t>
            </w:r>
          </w:p>
        </w:tc>
      </w:tr>
      <w:tr w:rsidR="0035547C" w:rsidRPr="0035547C">
        <w:tc>
          <w:tcPr>
            <w:tcW w:w="680" w:type="dxa"/>
          </w:tcPr>
          <w:p w:rsidR="00151007" w:rsidRPr="0035547C" w:rsidRDefault="00151007">
            <w:pPr>
              <w:pStyle w:val="ConsPlusNormal"/>
              <w:jc w:val="center"/>
            </w:pPr>
            <w:r w:rsidRPr="0035547C">
              <w:t>2036.</w:t>
            </w:r>
          </w:p>
        </w:tc>
        <w:tc>
          <w:tcPr>
            <w:tcW w:w="8391" w:type="dxa"/>
          </w:tcPr>
          <w:p w:rsidR="00151007" w:rsidRPr="0035547C" w:rsidRDefault="00151007">
            <w:pPr>
              <w:pStyle w:val="ConsPlusNormal"/>
              <w:jc w:val="both"/>
            </w:pPr>
            <w:r w:rsidRPr="0035547C">
              <w:t>Что такое "котельная"?</w:t>
            </w:r>
          </w:p>
        </w:tc>
      </w:tr>
      <w:tr w:rsidR="0035547C" w:rsidRPr="0035547C">
        <w:tc>
          <w:tcPr>
            <w:tcW w:w="680" w:type="dxa"/>
          </w:tcPr>
          <w:p w:rsidR="00151007" w:rsidRPr="0035547C" w:rsidRDefault="00151007">
            <w:pPr>
              <w:pStyle w:val="ConsPlusNormal"/>
              <w:jc w:val="center"/>
            </w:pPr>
            <w:r w:rsidRPr="0035547C">
              <w:t>2037.</w:t>
            </w:r>
          </w:p>
        </w:tc>
        <w:tc>
          <w:tcPr>
            <w:tcW w:w="8391" w:type="dxa"/>
          </w:tcPr>
          <w:p w:rsidR="00151007" w:rsidRPr="0035547C" w:rsidRDefault="00151007">
            <w:pPr>
              <w:pStyle w:val="ConsPlusNormal"/>
              <w:jc w:val="both"/>
            </w:pPr>
            <w:r w:rsidRPr="0035547C">
              <w:t>Какие контрольные мероприятия включает в себя строительный контроль, осуществляемый подрядчиком?</w:t>
            </w:r>
          </w:p>
        </w:tc>
      </w:tr>
      <w:tr w:rsidR="0035547C" w:rsidRPr="0035547C">
        <w:tc>
          <w:tcPr>
            <w:tcW w:w="680" w:type="dxa"/>
          </w:tcPr>
          <w:p w:rsidR="00151007" w:rsidRPr="0035547C" w:rsidRDefault="00151007">
            <w:pPr>
              <w:pStyle w:val="ConsPlusNormal"/>
              <w:jc w:val="center"/>
            </w:pPr>
            <w:r w:rsidRPr="0035547C">
              <w:t>2038.</w:t>
            </w:r>
          </w:p>
        </w:tc>
        <w:tc>
          <w:tcPr>
            <w:tcW w:w="8391" w:type="dxa"/>
          </w:tcPr>
          <w:p w:rsidR="00151007" w:rsidRPr="0035547C" w:rsidRDefault="00151007">
            <w:pPr>
              <w:pStyle w:val="ConsPlusNormal"/>
              <w:jc w:val="both"/>
            </w:pPr>
            <w:r w:rsidRPr="0035547C">
              <w:t>Какая документация должна быть предъявлена для проведения приемочных испытаний автоматизированных систем?</w:t>
            </w:r>
          </w:p>
        </w:tc>
      </w:tr>
      <w:tr w:rsidR="0035547C" w:rsidRPr="0035547C">
        <w:tc>
          <w:tcPr>
            <w:tcW w:w="680" w:type="dxa"/>
          </w:tcPr>
          <w:p w:rsidR="00151007" w:rsidRPr="0035547C" w:rsidRDefault="00151007">
            <w:pPr>
              <w:pStyle w:val="ConsPlusNormal"/>
              <w:jc w:val="center"/>
            </w:pPr>
            <w:r w:rsidRPr="0035547C">
              <w:t>2039.</w:t>
            </w:r>
          </w:p>
        </w:tc>
        <w:tc>
          <w:tcPr>
            <w:tcW w:w="8391" w:type="dxa"/>
          </w:tcPr>
          <w:p w:rsidR="00151007" w:rsidRPr="0035547C" w:rsidRDefault="00151007">
            <w:pPr>
              <w:pStyle w:val="ConsPlusNormal"/>
              <w:jc w:val="both"/>
            </w:pPr>
            <w:r w:rsidRPr="0035547C">
              <w:t>Какие минимальные радиусы изгиба оптического кабеля для волоконно-оптических кабелей внутреннего применения с количеством волокон 2 и 4 допускаются в процессе монтажа?</w:t>
            </w:r>
          </w:p>
        </w:tc>
      </w:tr>
      <w:tr w:rsidR="0035547C" w:rsidRPr="0035547C">
        <w:tc>
          <w:tcPr>
            <w:tcW w:w="680" w:type="dxa"/>
          </w:tcPr>
          <w:p w:rsidR="00151007" w:rsidRPr="0035547C" w:rsidRDefault="00151007">
            <w:pPr>
              <w:pStyle w:val="ConsPlusNormal"/>
              <w:jc w:val="center"/>
            </w:pPr>
            <w:r w:rsidRPr="0035547C">
              <w:t>2040.</w:t>
            </w:r>
          </w:p>
        </w:tc>
        <w:tc>
          <w:tcPr>
            <w:tcW w:w="8391" w:type="dxa"/>
          </w:tcPr>
          <w:p w:rsidR="00151007" w:rsidRPr="0035547C" w:rsidRDefault="00151007">
            <w:pPr>
              <w:pStyle w:val="ConsPlusNormal"/>
              <w:jc w:val="both"/>
            </w:pPr>
            <w:r w:rsidRPr="0035547C">
              <w:t>В каком случае можно получить разрешение на отклонение от предельных параметров разрешенного строительства, реконструкции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2041.</w:t>
            </w:r>
          </w:p>
        </w:tc>
        <w:tc>
          <w:tcPr>
            <w:tcW w:w="8391" w:type="dxa"/>
          </w:tcPr>
          <w:p w:rsidR="00151007" w:rsidRPr="0035547C" w:rsidRDefault="00151007">
            <w:pPr>
              <w:pStyle w:val="ConsPlusNormal"/>
              <w:jc w:val="both"/>
            </w:pPr>
            <w:r w:rsidRPr="0035547C">
              <w:t>Какие текстовые и графические материалы включаются в том проектной документации?</w:t>
            </w:r>
          </w:p>
        </w:tc>
      </w:tr>
      <w:tr w:rsidR="0035547C" w:rsidRPr="0035547C">
        <w:tc>
          <w:tcPr>
            <w:tcW w:w="680" w:type="dxa"/>
          </w:tcPr>
          <w:p w:rsidR="00151007" w:rsidRPr="0035547C" w:rsidRDefault="00151007">
            <w:pPr>
              <w:pStyle w:val="ConsPlusNormal"/>
              <w:jc w:val="center"/>
            </w:pPr>
            <w:r w:rsidRPr="0035547C">
              <w:t>2042.</w:t>
            </w:r>
          </w:p>
        </w:tc>
        <w:tc>
          <w:tcPr>
            <w:tcW w:w="8391" w:type="dxa"/>
          </w:tcPr>
          <w:p w:rsidR="00151007" w:rsidRPr="0035547C" w:rsidRDefault="00151007">
            <w:pPr>
              <w:pStyle w:val="ConsPlusNormal"/>
              <w:jc w:val="both"/>
            </w:pPr>
            <w:r w:rsidRPr="0035547C">
              <w:t>Какой должна быть площадь помещений для самоподготовки на одного учащегося?</w:t>
            </w:r>
          </w:p>
        </w:tc>
      </w:tr>
      <w:tr w:rsidR="0035547C" w:rsidRPr="0035547C">
        <w:tc>
          <w:tcPr>
            <w:tcW w:w="680" w:type="dxa"/>
          </w:tcPr>
          <w:p w:rsidR="00151007" w:rsidRPr="0035547C" w:rsidRDefault="00151007">
            <w:pPr>
              <w:pStyle w:val="ConsPlusNormal"/>
              <w:jc w:val="center"/>
            </w:pPr>
            <w:r w:rsidRPr="0035547C">
              <w:t>2043.</w:t>
            </w:r>
          </w:p>
        </w:tc>
        <w:tc>
          <w:tcPr>
            <w:tcW w:w="8391" w:type="dxa"/>
          </w:tcPr>
          <w:p w:rsidR="00151007" w:rsidRPr="0035547C" w:rsidRDefault="00151007">
            <w:pPr>
              <w:pStyle w:val="ConsPlusNormal"/>
              <w:jc w:val="both"/>
            </w:pPr>
            <w:r w:rsidRPr="0035547C">
              <w:t>Какие сведения должны содержаться в разделе "оценка изученности территории" программы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2044.</w:t>
            </w:r>
          </w:p>
        </w:tc>
        <w:tc>
          <w:tcPr>
            <w:tcW w:w="8391" w:type="dxa"/>
          </w:tcPr>
          <w:p w:rsidR="00151007" w:rsidRPr="0035547C" w:rsidRDefault="00151007">
            <w:pPr>
              <w:pStyle w:val="ConsPlusNormal"/>
              <w:jc w:val="both"/>
            </w:pPr>
            <w:r w:rsidRPr="0035547C">
              <w:t>Кто может обладать правом собственности на радиационные источники?</w:t>
            </w:r>
          </w:p>
        </w:tc>
      </w:tr>
      <w:tr w:rsidR="0035547C" w:rsidRPr="0035547C">
        <w:tc>
          <w:tcPr>
            <w:tcW w:w="680" w:type="dxa"/>
          </w:tcPr>
          <w:p w:rsidR="00151007" w:rsidRPr="0035547C" w:rsidRDefault="00151007">
            <w:pPr>
              <w:pStyle w:val="ConsPlusNormal"/>
              <w:jc w:val="center"/>
            </w:pPr>
            <w:r w:rsidRPr="0035547C">
              <w:t>2045.</w:t>
            </w:r>
          </w:p>
        </w:tc>
        <w:tc>
          <w:tcPr>
            <w:tcW w:w="8391" w:type="dxa"/>
          </w:tcPr>
          <w:p w:rsidR="00151007" w:rsidRPr="0035547C" w:rsidRDefault="00151007">
            <w:pPr>
              <w:pStyle w:val="ConsPlusNormal"/>
              <w:jc w:val="both"/>
            </w:pPr>
            <w:r w:rsidRPr="0035547C">
              <w:t>К каким объектам относятся гидротехнические сооружения первого и второго классов?</w:t>
            </w:r>
          </w:p>
        </w:tc>
      </w:tr>
      <w:tr w:rsidR="0035547C" w:rsidRPr="0035547C">
        <w:tc>
          <w:tcPr>
            <w:tcW w:w="680" w:type="dxa"/>
          </w:tcPr>
          <w:p w:rsidR="00151007" w:rsidRPr="0035547C" w:rsidRDefault="00151007">
            <w:pPr>
              <w:pStyle w:val="ConsPlusNormal"/>
              <w:jc w:val="center"/>
            </w:pPr>
            <w:r w:rsidRPr="0035547C">
              <w:t>2046.</w:t>
            </w:r>
          </w:p>
        </w:tc>
        <w:tc>
          <w:tcPr>
            <w:tcW w:w="8391" w:type="dxa"/>
          </w:tcPr>
          <w:p w:rsidR="00151007" w:rsidRPr="0035547C" w:rsidRDefault="00151007">
            <w:pPr>
              <w:pStyle w:val="ConsPlusNormal"/>
              <w:jc w:val="both"/>
            </w:pPr>
            <w:r w:rsidRPr="0035547C">
              <w:t>Что запрещено устанавливать в зданиях с печным отоплением?</w:t>
            </w:r>
          </w:p>
        </w:tc>
      </w:tr>
      <w:tr w:rsidR="0035547C" w:rsidRPr="0035547C">
        <w:tc>
          <w:tcPr>
            <w:tcW w:w="680" w:type="dxa"/>
          </w:tcPr>
          <w:p w:rsidR="00151007" w:rsidRPr="0035547C" w:rsidRDefault="00151007">
            <w:pPr>
              <w:pStyle w:val="ConsPlusNormal"/>
              <w:jc w:val="center"/>
            </w:pPr>
            <w:r w:rsidRPr="0035547C">
              <w:lastRenderedPageBreak/>
              <w:t>2047.</w:t>
            </w:r>
          </w:p>
        </w:tc>
        <w:tc>
          <w:tcPr>
            <w:tcW w:w="8391" w:type="dxa"/>
          </w:tcPr>
          <w:p w:rsidR="00151007" w:rsidRPr="0035547C" w:rsidRDefault="00151007">
            <w:pPr>
              <w:pStyle w:val="ConsPlusNormal"/>
              <w:jc w:val="both"/>
            </w:pPr>
            <w:r w:rsidRPr="0035547C">
              <w:t>Какое требование предъявляется к тупиковым и проходным печам для прокаливания форм перед заливкой?</w:t>
            </w:r>
          </w:p>
        </w:tc>
      </w:tr>
      <w:tr w:rsidR="0035547C" w:rsidRPr="0035547C">
        <w:tc>
          <w:tcPr>
            <w:tcW w:w="680" w:type="dxa"/>
          </w:tcPr>
          <w:p w:rsidR="00151007" w:rsidRPr="0035547C" w:rsidRDefault="00151007">
            <w:pPr>
              <w:pStyle w:val="ConsPlusNormal"/>
              <w:jc w:val="center"/>
            </w:pPr>
            <w:r w:rsidRPr="0035547C">
              <w:t>2048.</w:t>
            </w:r>
          </w:p>
        </w:tc>
        <w:tc>
          <w:tcPr>
            <w:tcW w:w="8391" w:type="dxa"/>
          </w:tcPr>
          <w:p w:rsidR="00151007" w:rsidRPr="0035547C" w:rsidRDefault="00151007">
            <w:pPr>
              <w:pStyle w:val="ConsPlusNormal"/>
              <w:jc w:val="both"/>
            </w:pPr>
            <w:r w:rsidRPr="0035547C">
              <w:t>Чему должен быть равен шаг зондирования для непрерывного прослеживания геологических границ?</w:t>
            </w:r>
          </w:p>
        </w:tc>
      </w:tr>
      <w:tr w:rsidR="0035547C" w:rsidRPr="0035547C">
        <w:tc>
          <w:tcPr>
            <w:tcW w:w="680" w:type="dxa"/>
          </w:tcPr>
          <w:p w:rsidR="00151007" w:rsidRPr="0035547C" w:rsidRDefault="00151007">
            <w:pPr>
              <w:pStyle w:val="ConsPlusNormal"/>
              <w:jc w:val="center"/>
            </w:pPr>
            <w:r w:rsidRPr="0035547C">
              <w:t>2049.</w:t>
            </w:r>
          </w:p>
        </w:tc>
        <w:tc>
          <w:tcPr>
            <w:tcW w:w="8391" w:type="dxa"/>
          </w:tcPr>
          <w:p w:rsidR="00151007" w:rsidRPr="0035547C" w:rsidRDefault="00151007">
            <w:pPr>
              <w:pStyle w:val="ConsPlusNormal"/>
              <w:jc w:val="both"/>
            </w:pPr>
            <w:r w:rsidRPr="0035547C">
              <w:t>Чему равно расстояние от края резиновых (резинофторопластовых) опорных частей до края подферменников и до края опорных площадок железобетонных пролетных строений?</w:t>
            </w:r>
          </w:p>
        </w:tc>
      </w:tr>
      <w:tr w:rsidR="0035547C" w:rsidRPr="0035547C">
        <w:tc>
          <w:tcPr>
            <w:tcW w:w="680" w:type="dxa"/>
          </w:tcPr>
          <w:p w:rsidR="00151007" w:rsidRPr="0035547C" w:rsidRDefault="00151007">
            <w:pPr>
              <w:pStyle w:val="ConsPlusNormal"/>
              <w:jc w:val="center"/>
            </w:pPr>
            <w:r w:rsidRPr="0035547C">
              <w:t>2050.</w:t>
            </w:r>
          </w:p>
        </w:tc>
        <w:tc>
          <w:tcPr>
            <w:tcW w:w="8391" w:type="dxa"/>
          </w:tcPr>
          <w:p w:rsidR="00151007" w:rsidRPr="0035547C" w:rsidRDefault="00151007">
            <w:pPr>
              <w:pStyle w:val="ConsPlusNormal"/>
              <w:jc w:val="both"/>
            </w:pPr>
            <w:r w:rsidRPr="0035547C">
              <w:t>Что следует предусматривать в устройствах пути?</w:t>
            </w:r>
          </w:p>
        </w:tc>
      </w:tr>
      <w:tr w:rsidR="0035547C" w:rsidRPr="0035547C">
        <w:tc>
          <w:tcPr>
            <w:tcW w:w="680" w:type="dxa"/>
          </w:tcPr>
          <w:p w:rsidR="00151007" w:rsidRPr="0035547C" w:rsidRDefault="00151007">
            <w:pPr>
              <w:pStyle w:val="ConsPlusNormal"/>
              <w:jc w:val="center"/>
            </w:pPr>
            <w:r w:rsidRPr="0035547C">
              <w:t>2051.</w:t>
            </w:r>
          </w:p>
        </w:tc>
        <w:tc>
          <w:tcPr>
            <w:tcW w:w="8391" w:type="dxa"/>
          </w:tcPr>
          <w:p w:rsidR="00151007" w:rsidRPr="0035547C" w:rsidRDefault="00151007">
            <w:pPr>
              <w:pStyle w:val="ConsPlusNormal"/>
              <w:jc w:val="both"/>
            </w:pPr>
            <w:r w:rsidRPr="0035547C">
              <w:t>На какой площади следует проводить инженерно-геологические изыскания для оценки устойчивости склонов?</w:t>
            </w:r>
          </w:p>
        </w:tc>
      </w:tr>
      <w:tr w:rsidR="0035547C" w:rsidRPr="0035547C">
        <w:tc>
          <w:tcPr>
            <w:tcW w:w="680" w:type="dxa"/>
          </w:tcPr>
          <w:p w:rsidR="00151007" w:rsidRPr="0035547C" w:rsidRDefault="00151007">
            <w:pPr>
              <w:pStyle w:val="ConsPlusNormal"/>
              <w:jc w:val="center"/>
            </w:pPr>
            <w:r w:rsidRPr="0035547C">
              <w:t>2052.</w:t>
            </w:r>
          </w:p>
        </w:tc>
        <w:tc>
          <w:tcPr>
            <w:tcW w:w="8391" w:type="dxa"/>
          </w:tcPr>
          <w:p w:rsidR="00151007" w:rsidRPr="0035547C" w:rsidRDefault="00151007">
            <w:pPr>
              <w:pStyle w:val="ConsPlusNormal"/>
              <w:jc w:val="both"/>
            </w:pPr>
            <w:r w:rsidRPr="0035547C">
              <w:t>Какая ширина зазора между крепью и конвейером допускается в горизонтальных выработках с конвейерным и с рельсовым видом транспорта?</w:t>
            </w:r>
          </w:p>
        </w:tc>
      </w:tr>
      <w:tr w:rsidR="0035547C" w:rsidRPr="0035547C">
        <w:tc>
          <w:tcPr>
            <w:tcW w:w="680" w:type="dxa"/>
          </w:tcPr>
          <w:p w:rsidR="00151007" w:rsidRPr="0035547C" w:rsidRDefault="00151007">
            <w:pPr>
              <w:pStyle w:val="ConsPlusNormal"/>
              <w:jc w:val="center"/>
            </w:pPr>
            <w:r w:rsidRPr="0035547C">
              <w:t>2053.</w:t>
            </w:r>
          </w:p>
        </w:tc>
        <w:tc>
          <w:tcPr>
            <w:tcW w:w="8391" w:type="dxa"/>
          </w:tcPr>
          <w:p w:rsidR="00151007" w:rsidRPr="0035547C" w:rsidRDefault="00151007">
            <w:pPr>
              <w:pStyle w:val="ConsPlusNormal"/>
              <w:jc w:val="both"/>
            </w:pPr>
            <w:r w:rsidRPr="0035547C">
              <w:t>Какая дополнительная информация по подземным дренажам должна быть нанесена на исполнительный чертеж?</w:t>
            </w:r>
          </w:p>
        </w:tc>
      </w:tr>
      <w:tr w:rsidR="0035547C" w:rsidRPr="0035547C">
        <w:tc>
          <w:tcPr>
            <w:tcW w:w="680" w:type="dxa"/>
          </w:tcPr>
          <w:p w:rsidR="00151007" w:rsidRPr="0035547C" w:rsidRDefault="00151007">
            <w:pPr>
              <w:pStyle w:val="ConsPlusNormal"/>
              <w:jc w:val="center"/>
            </w:pPr>
            <w:r w:rsidRPr="0035547C">
              <w:t>2054.</w:t>
            </w:r>
          </w:p>
        </w:tc>
        <w:tc>
          <w:tcPr>
            <w:tcW w:w="8391" w:type="dxa"/>
          </w:tcPr>
          <w:p w:rsidR="00151007" w:rsidRPr="0035547C" w:rsidRDefault="00151007">
            <w:pPr>
              <w:pStyle w:val="ConsPlusNormal"/>
              <w:jc w:val="both"/>
            </w:pPr>
            <w:r w:rsidRPr="0035547C">
              <w:t>Как надлежит принимать расстояния от сооружений тепловых электростанций до жилых и общественных зданий?</w:t>
            </w:r>
          </w:p>
        </w:tc>
      </w:tr>
      <w:tr w:rsidR="0035547C" w:rsidRPr="0035547C">
        <w:tc>
          <w:tcPr>
            <w:tcW w:w="680" w:type="dxa"/>
          </w:tcPr>
          <w:p w:rsidR="00151007" w:rsidRPr="0035547C" w:rsidRDefault="00151007">
            <w:pPr>
              <w:pStyle w:val="ConsPlusNormal"/>
              <w:jc w:val="center"/>
            </w:pPr>
            <w:r w:rsidRPr="0035547C">
              <w:t>2055.</w:t>
            </w:r>
          </w:p>
        </w:tc>
        <w:tc>
          <w:tcPr>
            <w:tcW w:w="8391" w:type="dxa"/>
          </w:tcPr>
          <w:p w:rsidR="00151007" w:rsidRPr="0035547C" w:rsidRDefault="00151007">
            <w:pPr>
              <w:pStyle w:val="ConsPlusNormal"/>
              <w:jc w:val="both"/>
            </w:pPr>
            <w:r w:rsidRPr="0035547C">
              <w:t>Какие защитные мероприятия предусматриваются при строительстве воздушных линий в поймах рек?</w:t>
            </w:r>
          </w:p>
        </w:tc>
      </w:tr>
      <w:tr w:rsidR="0035547C" w:rsidRPr="0035547C">
        <w:tc>
          <w:tcPr>
            <w:tcW w:w="680" w:type="dxa"/>
          </w:tcPr>
          <w:p w:rsidR="00151007" w:rsidRPr="0035547C" w:rsidRDefault="00151007">
            <w:pPr>
              <w:pStyle w:val="ConsPlusNormal"/>
              <w:jc w:val="center"/>
            </w:pPr>
            <w:r w:rsidRPr="0035547C">
              <w:t>2056.</w:t>
            </w:r>
          </w:p>
        </w:tc>
        <w:tc>
          <w:tcPr>
            <w:tcW w:w="8391" w:type="dxa"/>
          </w:tcPr>
          <w:p w:rsidR="00151007" w:rsidRPr="0035547C" w:rsidRDefault="00151007">
            <w:pPr>
              <w:pStyle w:val="ConsPlusNormal"/>
              <w:jc w:val="both"/>
            </w:pPr>
            <w:r w:rsidRPr="0035547C">
              <w:t>Что представляет из себя "накопление отходов"?</w:t>
            </w:r>
          </w:p>
        </w:tc>
      </w:tr>
      <w:tr w:rsidR="0035547C" w:rsidRPr="0035547C">
        <w:tc>
          <w:tcPr>
            <w:tcW w:w="680" w:type="dxa"/>
          </w:tcPr>
          <w:p w:rsidR="00151007" w:rsidRPr="0035547C" w:rsidRDefault="00151007">
            <w:pPr>
              <w:pStyle w:val="ConsPlusNormal"/>
              <w:jc w:val="center"/>
            </w:pPr>
            <w:r w:rsidRPr="0035547C">
              <w:t>2057.</w:t>
            </w:r>
          </w:p>
        </w:tc>
        <w:tc>
          <w:tcPr>
            <w:tcW w:w="8391" w:type="dxa"/>
          </w:tcPr>
          <w:p w:rsidR="00151007" w:rsidRPr="0035547C" w:rsidRDefault="00151007">
            <w:pPr>
              <w:pStyle w:val="ConsPlusNormal"/>
              <w:jc w:val="both"/>
            </w:pPr>
            <w:r w:rsidRPr="0035547C">
              <w:t>Какие особенности применительно к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tc>
      </w:tr>
      <w:tr w:rsidR="0035547C" w:rsidRPr="0035547C">
        <w:tc>
          <w:tcPr>
            <w:tcW w:w="680" w:type="dxa"/>
          </w:tcPr>
          <w:p w:rsidR="00151007" w:rsidRPr="0035547C" w:rsidRDefault="00151007">
            <w:pPr>
              <w:pStyle w:val="ConsPlusNormal"/>
              <w:jc w:val="center"/>
            </w:pPr>
            <w:r w:rsidRPr="0035547C">
              <w:t>2058.</w:t>
            </w:r>
          </w:p>
        </w:tc>
        <w:tc>
          <w:tcPr>
            <w:tcW w:w="8391" w:type="dxa"/>
          </w:tcPr>
          <w:p w:rsidR="00151007" w:rsidRPr="0035547C" w:rsidRDefault="00151007">
            <w:pPr>
              <w:pStyle w:val="ConsPlusNormal"/>
              <w:jc w:val="both"/>
            </w:pPr>
            <w:r w:rsidRPr="0035547C">
              <w:t>Что понимается под термином "главная заземляющая шина"?</w:t>
            </w:r>
          </w:p>
        </w:tc>
      </w:tr>
      <w:tr w:rsidR="0035547C" w:rsidRPr="0035547C">
        <w:tc>
          <w:tcPr>
            <w:tcW w:w="680" w:type="dxa"/>
          </w:tcPr>
          <w:p w:rsidR="00151007" w:rsidRPr="0035547C" w:rsidRDefault="00151007">
            <w:pPr>
              <w:pStyle w:val="ConsPlusNormal"/>
              <w:jc w:val="center"/>
            </w:pPr>
            <w:r w:rsidRPr="0035547C">
              <w:t>2059.</w:t>
            </w:r>
          </w:p>
        </w:tc>
        <w:tc>
          <w:tcPr>
            <w:tcW w:w="8391" w:type="dxa"/>
          </w:tcPr>
          <w:p w:rsidR="00151007" w:rsidRPr="0035547C" w:rsidRDefault="00151007">
            <w:pPr>
              <w:pStyle w:val="ConsPlusNormal"/>
              <w:jc w:val="both"/>
            </w:pPr>
            <w:r w:rsidRPr="0035547C">
              <w:t>Какие опасные производственные объекты в зависимости от уровня потенциальной опасности аварий на них для жизненно важных интересов личности и общества относятся ко II классу опасности?</w:t>
            </w:r>
          </w:p>
        </w:tc>
      </w:tr>
      <w:tr w:rsidR="0035547C" w:rsidRPr="0035547C">
        <w:tc>
          <w:tcPr>
            <w:tcW w:w="680" w:type="dxa"/>
          </w:tcPr>
          <w:p w:rsidR="00151007" w:rsidRPr="0035547C" w:rsidRDefault="00151007">
            <w:pPr>
              <w:pStyle w:val="ConsPlusNormal"/>
              <w:jc w:val="center"/>
            </w:pPr>
            <w:r w:rsidRPr="0035547C">
              <w:t>2060.</w:t>
            </w:r>
          </w:p>
        </w:tc>
        <w:tc>
          <w:tcPr>
            <w:tcW w:w="8391" w:type="dxa"/>
          </w:tcPr>
          <w:p w:rsidR="00151007" w:rsidRPr="0035547C" w:rsidRDefault="00151007">
            <w:pPr>
              <w:pStyle w:val="ConsPlusNormal"/>
              <w:jc w:val="both"/>
            </w:pPr>
            <w:r w:rsidRPr="0035547C">
              <w:t>В каком разделе проектной документации должно содержаться описание и обоснование принятых объемно-планировочных решений здания?</w:t>
            </w:r>
          </w:p>
        </w:tc>
      </w:tr>
      <w:tr w:rsidR="0035547C" w:rsidRPr="0035547C">
        <w:tc>
          <w:tcPr>
            <w:tcW w:w="680" w:type="dxa"/>
          </w:tcPr>
          <w:p w:rsidR="00151007" w:rsidRPr="0035547C" w:rsidRDefault="00151007">
            <w:pPr>
              <w:pStyle w:val="ConsPlusNormal"/>
              <w:jc w:val="center"/>
            </w:pPr>
            <w:r w:rsidRPr="0035547C">
              <w:t>2061.</w:t>
            </w:r>
          </w:p>
        </w:tc>
        <w:tc>
          <w:tcPr>
            <w:tcW w:w="8391" w:type="dxa"/>
          </w:tcPr>
          <w:p w:rsidR="00151007" w:rsidRPr="0035547C" w:rsidRDefault="00151007">
            <w:pPr>
              <w:pStyle w:val="ConsPlusNormal"/>
              <w:jc w:val="both"/>
            </w:pPr>
            <w:r w:rsidRPr="0035547C">
              <w:t>Какие автомобильные дороги относятся к автомагистралям?</w:t>
            </w:r>
          </w:p>
        </w:tc>
      </w:tr>
      <w:tr w:rsidR="0035547C" w:rsidRPr="0035547C">
        <w:tc>
          <w:tcPr>
            <w:tcW w:w="680" w:type="dxa"/>
          </w:tcPr>
          <w:p w:rsidR="00151007" w:rsidRPr="0035547C" w:rsidRDefault="00151007">
            <w:pPr>
              <w:pStyle w:val="ConsPlusNormal"/>
              <w:jc w:val="center"/>
            </w:pPr>
            <w:r w:rsidRPr="0035547C">
              <w:t>2062.</w:t>
            </w:r>
          </w:p>
        </w:tc>
        <w:tc>
          <w:tcPr>
            <w:tcW w:w="8391" w:type="dxa"/>
          </w:tcPr>
          <w:p w:rsidR="00151007" w:rsidRPr="0035547C" w:rsidRDefault="00151007">
            <w:pPr>
              <w:pStyle w:val="ConsPlusNormal"/>
              <w:jc w:val="both"/>
            </w:pPr>
            <w:r w:rsidRPr="0035547C">
              <w:t>Какие участки (площади) подлежат озеленению на сельскохозяйственных предприятиях?</w:t>
            </w:r>
          </w:p>
        </w:tc>
      </w:tr>
      <w:tr w:rsidR="0035547C" w:rsidRPr="0035547C">
        <w:tc>
          <w:tcPr>
            <w:tcW w:w="680" w:type="dxa"/>
          </w:tcPr>
          <w:p w:rsidR="00151007" w:rsidRPr="0035547C" w:rsidRDefault="00151007">
            <w:pPr>
              <w:pStyle w:val="ConsPlusNormal"/>
              <w:jc w:val="center"/>
            </w:pPr>
            <w:r w:rsidRPr="0035547C">
              <w:t>2063.</w:t>
            </w:r>
          </w:p>
        </w:tc>
        <w:tc>
          <w:tcPr>
            <w:tcW w:w="8391" w:type="dxa"/>
          </w:tcPr>
          <w:p w:rsidR="00151007" w:rsidRPr="0035547C" w:rsidRDefault="00151007">
            <w:pPr>
              <w:pStyle w:val="ConsPlusNormal"/>
              <w:jc w:val="both"/>
            </w:pPr>
            <w:r w:rsidRPr="0035547C">
              <w:t>До какого уровня допускается уменьшение высоты в коридорах и помещениях вспомогательного (по отношению к функциональным процессам) назначения (в общественных зданиях)?</w:t>
            </w:r>
          </w:p>
        </w:tc>
      </w:tr>
      <w:tr w:rsidR="0035547C" w:rsidRPr="0035547C">
        <w:tc>
          <w:tcPr>
            <w:tcW w:w="680" w:type="dxa"/>
          </w:tcPr>
          <w:p w:rsidR="00151007" w:rsidRPr="0035547C" w:rsidRDefault="00151007">
            <w:pPr>
              <w:pStyle w:val="ConsPlusNormal"/>
              <w:jc w:val="center"/>
            </w:pPr>
            <w:r w:rsidRPr="0035547C">
              <w:t>2064.</w:t>
            </w:r>
          </w:p>
        </w:tc>
        <w:tc>
          <w:tcPr>
            <w:tcW w:w="8391" w:type="dxa"/>
          </w:tcPr>
          <w:p w:rsidR="00151007" w:rsidRPr="0035547C" w:rsidRDefault="00151007">
            <w:pPr>
              <w:pStyle w:val="ConsPlusNormal"/>
              <w:jc w:val="both"/>
            </w:pPr>
            <w:r w:rsidRPr="0035547C">
              <w:t>Что должен обеспечивать защитный слой бетона?</w:t>
            </w:r>
          </w:p>
        </w:tc>
      </w:tr>
      <w:tr w:rsidR="0035547C" w:rsidRPr="0035547C">
        <w:tc>
          <w:tcPr>
            <w:tcW w:w="680" w:type="dxa"/>
          </w:tcPr>
          <w:p w:rsidR="00151007" w:rsidRPr="0035547C" w:rsidRDefault="00151007">
            <w:pPr>
              <w:pStyle w:val="ConsPlusNormal"/>
              <w:jc w:val="center"/>
            </w:pPr>
            <w:r w:rsidRPr="0035547C">
              <w:t>2065.</w:t>
            </w:r>
          </w:p>
        </w:tc>
        <w:tc>
          <w:tcPr>
            <w:tcW w:w="8391" w:type="dxa"/>
          </w:tcPr>
          <w:p w:rsidR="00151007" w:rsidRPr="0035547C" w:rsidRDefault="00151007">
            <w:pPr>
              <w:pStyle w:val="ConsPlusNormal"/>
              <w:jc w:val="both"/>
            </w:pPr>
            <w:r w:rsidRPr="0035547C">
              <w:t>Где в общественных зданиях административного назначения не допускается размещать помещения встроенных бань сухого жара (саун)?</w:t>
            </w:r>
          </w:p>
        </w:tc>
      </w:tr>
      <w:tr w:rsidR="0035547C" w:rsidRPr="0035547C">
        <w:tc>
          <w:tcPr>
            <w:tcW w:w="680" w:type="dxa"/>
          </w:tcPr>
          <w:p w:rsidR="00151007" w:rsidRPr="0035547C" w:rsidRDefault="00151007">
            <w:pPr>
              <w:pStyle w:val="ConsPlusNormal"/>
              <w:jc w:val="center"/>
            </w:pPr>
            <w:r w:rsidRPr="0035547C">
              <w:t>2066.</w:t>
            </w:r>
          </w:p>
        </w:tc>
        <w:tc>
          <w:tcPr>
            <w:tcW w:w="8391" w:type="dxa"/>
          </w:tcPr>
          <w:p w:rsidR="00151007" w:rsidRPr="0035547C" w:rsidRDefault="00151007">
            <w:pPr>
              <w:pStyle w:val="ConsPlusNormal"/>
              <w:jc w:val="both"/>
            </w:pPr>
            <w:r w:rsidRPr="0035547C">
              <w:t xml:space="preserve">Где допускается размещать помещения категорий А и Б, если это допускается </w:t>
            </w:r>
            <w:r w:rsidRPr="0035547C">
              <w:lastRenderedPageBreak/>
              <w:t>требованиями технологии, в зданиях класса Ф5?</w:t>
            </w:r>
          </w:p>
        </w:tc>
      </w:tr>
      <w:tr w:rsidR="0035547C" w:rsidRPr="0035547C">
        <w:tc>
          <w:tcPr>
            <w:tcW w:w="680" w:type="dxa"/>
          </w:tcPr>
          <w:p w:rsidR="00151007" w:rsidRPr="0035547C" w:rsidRDefault="00151007">
            <w:pPr>
              <w:pStyle w:val="ConsPlusNormal"/>
              <w:jc w:val="center"/>
            </w:pPr>
            <w:r w:rsidRPr="0035547C">
              <w:lastRenderedPageBreak/>
              <w:t>2067.</w:t>
            </w:r>
          </w:p>
        </w:tc>
        <w:tc>
          <w:tcPr>
            <w:tcW w:w="8391" w:type="dxa"/>
          </w:tcPr>
          <w:p w:rsidR="00151007" w:rsidRPr="0035547C" w:rsidRDefault="00151007">
            <w:pPr>
              <w:pStyle w:val="ConsPlusNormal"/>
              <w:jc w:val="both"/>
            </w:pPr>
            <w:r w:rsidRPr="0035547C">
              <w:t>Для чего предназначены устройства автоматического регулирования возбуждения, напряжения и реактивной мощности?</w:t>
            </w:r>
          </w:p>
        </w:tc>
      </w:tr>
      <w:tr w:rsidR="0035547C" w:rsidRPr="0035547C">
        <w:tc>
          <w:tcPr>
            <w:tcW w:w="680" w:type="dxa"/>
          </w:tcPr>
          <w:p w:rsidR="00151007" w:rsidRPr="0035547C" w:rsidRDefault="00151007">
            <w:pPr>
              <w:pStyle w:val="ConsPlusNormal"/>
              <w:jc w:val="center"/>
            </w:pPr>
            <w:r w:rsidRPr="0035547C">
              <w:t>2068.</w:t>
            </w:r>
          </w:p>
        </w:tc>
        <w:tc>
          <w:tcPr>
            <w:tcW w:w="8391" w:type="dxa"/>
          </w:tcPr>
          <w:p w:rsidR="00151007" w:rsidRPr="0035547C" w:rsidRDefault="00151007">
            <w:pPr>
              <w:pStyle w:val="ConsPlusNormal"/>
              <w:jc w:val="both"/>
            </w:pPr>
            <w:r w:rsidRPr="0035547C">
              <w:t>Для каких объектов устанавливаются санитарные полосы отчуждения?</w:t>
            </w:r>
          </w:p>
        </w:tc>
      </w:tr>
      <w:tr w:rsidR="0035547C" w:rsidRPr="0035547C">
        <w:tc>
          <w:tcPr>
            <w:tcW w:w="680" w:type="dxa"/>
          </w:tcPr>
          <w:p w:rsidR="00151007" w:rsidRPr="0035547C" w:rsidRDefault="00151007">
            <w:pPr>
              <w:pStyle w:val="ConsPlusNormal"/>
              <w:jc w:val="center"/>
            </w:pPr>
            <w:r w:rsidRPr="0035547C">
              <w:t>2069.</w:t>
            </w:r>
          </w:p>
        </w:tc>
        <w:tc>
          <w:tcPr>
            <w:tcW w:w="8391" w:type="dxa"/>
          </w:tcPr>
          <w:p w:rsidR="00151007" w:rsidRPr="0035547C" w:rsidRDefault="00151007">
            <w:pPr>
              <w:pStyle w:val="ConsPlusNormal"/>
              <w:jc w:val="both"/>
            </w:pPr>
            <w:r w:rsidRPr="0035547C">
              <w:t>Какие требования устанавливаются в целях обеспечения безопасности к железнодорожному пути, составным частям железнодорожного пути и элементам составных частей железнодорожного пути?</w:t>
            </w:r>
          </w:p>
        </w:tc>
      </w:tr>
      <w:tr w:rsidR="0035547C" w:rsidRPr="0035547C">
        <w:tc>
          <w:tcPr>
            <w:tcW w:w="680" w:type="dxa"/>
          </w:tcPr>
          <w:p w:rsidR="00151007" w:rsidRPr="0035547C" w:rsidRDefault="00151007">
            <w:pPr>
              <w:pStyle w:val="ConsPlusNormal"/>
              <w:jc w:val="center"/>
            </w:pPr>
            <w:r w:rsidRPr="0035547C">
              <w:t>2070.</w:t>
            </w:r>
          </w:p>
        </w:tc>
        <w:tc>
          <w:tcPr>
            <w:tcW w:w="8391" w:type="dxa"/>
          </w:tcPr>
          <w:p w:rsidR="00151007" w:rsidRPr="0035547C" w:rsidRDefault="00151007">
            <w:pPr>
              <w:pStyle w:val="ConsPlusNormal"/>
              <w:jc w:val="both"/>
            </w:pPr>
            <w:r w:rsidRPr="0035547C">
              <w:t>Какое количество выходов следует предусматривать из платформенных залов станции, обеспечивающих безопасную эвакуацию людей при пожаре?</w:t>
            </w:r>
          </w:p>
        </w:tc>
      </w:tr>
      <w:tr w:rsidR="0035547C" w:rsidRPr="0035547C">
        <w:tc>
          <w:tcPr>
            <w:tcW w:w="680" w:type="dxa"/>
          </w:tcPr>
          <w:p w:rsidR="00151007" w:rsidRPr="0035547C" w:rsidRDefault="00151007">
            <w:pPr>
              <w:pStyle w:val="ConsPlusNormal"/>
              <w:jc w:val="center"/>
            </w:pPr>
            <w:r w:rsidRPr="0035547C">
              <w:t>2071.</w:t>
            </w:r>
          </w:p>
        </w:tc>
        <w:tc>
          <w:tcPr>
            <w:tcW w:w="8391" w:type="dxa"/>
          </w:tcPr>
          <w:p w:rsidR="00151007" w:rsidRPr="0035547C" w:rsidRDefault="00151007">
            <w:pPr>
              <w:pStyle w:val="ConsPlusNormal"/>
              <w:jc w:val="both"/>
            </w:pPr>
            <w:r w:rsidRPr="0035547C">
              <w:t xml:space="preserve">На каких покрытиях принимается поперечный уклон </w:t>
            </w:r>
            <w:r w:rsidR="0035547C" w:rsidRPr="0035547C">
              <w:rPr>
                <w:position w:val="-4"/>
              </w:rPr>
              <w:pict>
                <v:shape id="_x0000_i1025" style="width:70.5pt;height:15pt" coordsize="" o:spt="100" adj="0,,0" path="" filled="f" stroked="f">
                  <v:stroke joinstyle="miter"/>
                  <v:imagedata r:id="rId5" o:title="base_1_325583_32768"/>
                  <v:formulas/>
                  <v:path o:connecttype="segments"/>
                </v:shape>
              </w:pict>
            </w:r>
            <w:r w:rsidRPr="0035547C">
              <w:t>?</w:t>
            </w:r>
          </w:p>
        </w:tc>
      </w:tr>
      <w:tr w:rsidR="0035547C" w:rsidRPr="0035547C">
        <w:tc>
          <w:tcPr>
            <w:tcW w:w="680" w:type="dxa"/>
          </w:tcPr>
          <w:p w:rsidR="00151007" w:rsidRPr="0035547C" w:rsidRDefault="00151007">
            <w:pPr>
              <w:pStyle w:val="ConsPlusNormal"/>
              <w:jc w:val="center"/>
            </w:pPr>
            <w:r w:rsidRPr="0035547C">
              <w:t>2072.</w:t>
            </w:r>
          </w:p>
        </w:tc>
        <w:tc>
          <w:tcPr>
            <w:tcW w:w="8391" w:type="dxa"/>
          </w:tcPr>
          <w:p w:rsidR="00151007" w:rsidRPr="0035547C" w:rsidRDefault="00151007">
            <w:pPr>
              <w:pStyle w:val="ConsPlusNormal"/>
              <w:jc w:val="both"/>
            </w:pPr>
            <w:r w:rsidRPr="0035547C">
              <w:t>Что является основанием для выполнения инженерных изысканий, кто определяет объем необходимых изысканий?</w:t>
            </w:r>
          </w:p>
        </w:tc>
      </w:tr>
      <w:tr w:rsidR="0035547C" w:rsidRPr="0035547C">
        <w:tc>
          <w:tcPr>
            <w:tcW w:w="680" w:type="dxa"/>
          </w:tcPr>
          <w:p w:rsidR="00151007" w:rsidRPr="0035547C" w:rsidRDefault="00151007">
            <w:pPr>
              <w:pStyle w:val="ConsPlusNormal"/>
              <w:jc w:val="center"/>
            </w:pPr>
            <w:r w:rsidRPr="0035547C">
              <w:t>2073.</w:t>
            </w:r>
          </w:p>
        </w:tc>
        <w:tc>
          <w:tcPr>
            <w:tcW w:w="8391" w:type="dxa"/>
          </w:tcPr>
          <w:p w:rsidR="00151007" w:rsidRPr="0035547C" w:rsidRDefault="00151007">
            <w:pPr>
              <w:pStyle w:val="ConsPlusNormal"/>
              <w:jc w:val="both"/>
            </w:pPr>
            <w:r w:rsidRPr="0035547C">
              <w:t>В составе каких работ выполняются геотехнические работы?</w:t>
            </w:r>
          </w:p>
        </w:tc>
      </w:tr>
      <w:tr w:rsidR="0035547C" w:rsidRPr="0035547C">
        <w:tc>
          <w:tcPr>
            <w:tcW w:w="680" w:type="dxa"/>
          </w:tcPr>
          <w:p w:rsidR="00151007" w:rsidRPr="0035547C" w:rsidRDefault="00151007">
            <w:pPr>
              <w:pStyle w:val="ConsPlusNormal"/>
              <w:jc w:val="center"/>
            </w:pPr>
            <w:r w:rsidRPr="0035547C">
              <w:t>2074.</w:t>
            </w:r>
          </w:p>
        </w:tc>
        <w:tc>
          <w:tcPr>
            <w:tcW w:w="8391" w:type="dxa"/>
          </w:tcPr>
          <w:p w:rsidR="00151007" w:rsidRPr="0035547C" w:rsidRDefault="00151007">
            <w:pPr>
              <w:pStyle w:val="ConsPlusNormal"/>
              <w:jc w:val="both"/>
            </w:pPr>
            <w:r w:rsidRPr="0035547C">
              <w:t>В каких зданиях, помещениях штепсельные розетки должны иметь защитное устройство, автоматически закрывающее гнезда штепсельной розетки при вынутой вилке?</w:t>
            </w:r>
          </w:p>
        </w:tc>
      </w:tr>
      <w:tr w:rsidR="0035547C" w:rsidRPr="0035547C">
        <w:tc>
          <w:tcPr>
            <w:tcW w:w="680" w:type="dxa"/>
          </w:tcPr>
          <w:p w:rsidR="00151007" w:rsidRPr="0035547C" w:rsidRDefault="00151007">
            <w:pPr>
              <w:pStyle w:val="ConsPlusNormal"/>
              <w:jc w:val="center"/>
            </w:pPr>
            <w:r w:rsidRPr="0035547C">
              <w:t>2075.</w:t>
            </w:r>
          </w:p>
        </w:tc>
        <w:tc>
          <w:tcPr>
            <w:tcW w:w="8391" w:type="dxa"/>
          </w:tcPr>
          <w:p w:rsidR="00151007" w:rsidRPr="0035547C" w:rsidRDefault="00151007">
            <w:pPr>
              <w:pStyle w:val="ConsPlusNormal"/>
              <w:jc w:val="both"/>
            </w:pPr>
            <w:r w:rsidRPr="0035547C">
              <w:t>В зависимости от чего выполняется подразделение технологических трубопроводов на группы среды?</w:t>
            </w:r>
          </w:p>
        </w:tc>
      </w:tr>
      <w:tr w:rsidR="0035547C" w:rsidRPr="0035547C">
        <w:tc>
          <w:tcPr>
            <w:tcW w:w="680" w:type="dxa"/>
          </w:tcPr>
          <w:p w:rsidR="00151007" w:rsidRPr="0035547C" w:rsidRDefault="00151007">
            <w:pPr>
              <w:pStyle w:val="ConsPlusNormal"/>
              <w:jc w:val="center"/>
            </w:pPr>
            <w:r w:rsidRPr="0035547C">
              <w:t>2076.</w:t>
            </w:r>
          </w:p>
        </w:tc>
        <w:tc>
          <w:tcPr>
            <w:tcW w:w="8391" w:type="dxa"/>
          </w:tcPr>
          <w:p w:rsidR="00151007" w:rsidRPr="0035547C" w:rsidRDefault="00151007">
            <w:pPr>
              <w:pStyle w:val="ConsPlusNormal"/>
              <w:jc w:val="both"/>
            </w:pPr>
            <w:r w:rsidRPr="0035547C">
              <w:t>Какие дополнительные исследования производят при возведении пристроек и углублении подвала, выполняемых при приспособлении объекта культурного наследия для современного использования?</w:t>
            </w:r>
          </w:p>
        </w:tc>
      </w:tr>
      <w:tr w:rsidR="0035547C" w:rsidRPr="0035547C">
        <w:tc>
          <w:tcPr>
            <w:tcW w:w="680" w:type="dxa"/>
          </w:tcPr>
          <w:p w:rsidR="00151007" w:rsidRPr="0035547C" w:rsidRDefault="00151007">
            <w:pPr>
              <w:pStyle w:val="ConsPlusNormal"/>
              <w:jc w:val="center"/>
            </w:pPr>
            <w:r w:rsidRPr="0035547C">
              <w:t>2077.</w:t>
            </w:r>
          </w:p>
        </w:tc>
        <w:tc>
          <w:tcPr>
            <w:tcW w:w="8391" w:type="dxa"/>
          </w:tcPr>
          <w:p w:rsidR="00151007" w:rsidRPr="0035547C" w:rsidRDefault="00151007">
            <w:pPr>
              <w:pStyle w:val="ConsPlusNormal"/>
              <w:jc w:val="both"/>
            </w:pPr>
            <w:r w:rsidRPr="0035547C">
              <w:t>В каких случаях при расчете рассеивания загрязняющих веществ в атмосфере учитывается влияние застройки?</w:t>
            </w:r>
          </w:p>
        </w:tc>
      </w:tr>
      <w:tr w:rsidR="0035547C" w:rsidRPr="0035547C">
        <w:tc>
          <w:tcPr>
            <w:tcW w:w="680" w:type="dxa"/>
          </w:tcPr>
          <w:p w:rsidR="00151007" w:rsidRPr="0035547C" w:rsidRDefault="00151007">
            <w:pPr>
              <w:pStyle w:val="ConsPlusNormal"/>
              <w:jc w:val="center"/>
            </w:pPr>
            <w:r w:rsidRPr="0035547C">
              <w:t>2078.</w:t>
            </w:r>
          </w:p>
        </w:tc>
        <w:tc>
          <w:tcPr>
            <w:tcW w:w="8391" w:type="dxa"/>
          </w:tcPr>
          <w:p w:rsidR="00151007" w:rsidRPr="0035547C" w:rsidRDefault="00151007">
            <w:pPr>
              <w:pStyle w:val="ConsPlusNormal"/>
              <w:jc w:val="both"/>
            </w:pPr>
            <w:r w:rsidRPr="0035547C">
              <w:t>В отношении каких объектов капитального строительства экспертиза проектной документации и результатов инженерных изысканий не проводится?</w:t>
            </w:r>
          </w:p>
        </w:tc>
      </w:tr>
      <w:tr w:rsidR="0035547C" w:rsidRPr="0035547C">
        <w:tc>
          <w:tcPr>
            <w:tcW w:w="680" w:type="dxa"/>
          </w:tcPr>
          <w:p w:rsidR="00151007" w:rsidRPr="0035547C" w:rsidRDefault="00151007">
            <w:pPr>
              <w:pStyle w:val="ConsPlusNormal"/>
              <w:jc w:val="center"/>
            </w:pPr>
            <w:r w:rsidRPr="0035547C">
              <w:t>2079.</w:t>
            </w:r>
          </w:p>
        </w:tc>
        <w:tc>
          <w:tcPr>
            <w:tcW w:w="8391" w:type="dxa"/>
          </w:tcPr>
          <w:p w:rsidR="00151007" w:rsidRPr="0035547C" w:rsidRDefault="00151007">
            <w:pPr>
              <w:pStyle w:val="ConsPlusNormal"/>
              <w:jc w:val="both"/>
            </w:pPr>
            <w:r w:rsidRPr="0035547C">
              <w:t>Какие габариты допустимы для автотранспортных средств для движения по автомобильным дорогам общего пользования?</w:t>
            </w:r>
          </w:p>
        </w:tc>
      </w:tr>
      <w:tr w:rsidR="0035547C" w:rsidRPr="0035547C">
        <w:tc>
          <w:tcPr>
            <w:tcW w:w="680" w:type="dxa"/>
          </w:tcPr>
          <w:p w:rsidR="00151007" w:rsidRPr="0035547C" w:rsidRDefault="00151007">
            <w:pPr>
              <w:pStyle w:val="ConsPlusNormal"/>
              <w:jc w:val="center"/>
            </w:pPr>
            <w:r w:rsidRPr="0035547C">
              <w:t>2080.</w:t>
            </w:r>
          </w:p>
        </w:tc>
        <w:tc>
          <w:tcPr>
            <w:tcW w:w="8391" w:type="dxa"/>
          </w:tcPr>
          <w:p w:rsidR="00151007" w:rsidRPr="0035547C" w:rsidRDefault="00151007">
            <w:pPr>
              <w:pStyle w:val="ConsPlusNormal"/>
              <w:jc w:val="both"/>
            </w:pPr>
            <w:r w:rsidRPr="0035547C">
              <w:t>Каким образом при разработке схем теплоснабжения определяются расчетные тепловые нагрузки?</w:t>
            </w:r>
          </w:p>
        </w:tc>
      </w:tr>
      <w:tr w:rsidR="0035547C" w:rsidRPr="0035547C">
        <w:tc>
          <w:tcPr>
            <w:tcW w:w="680" w:type="dxa"/>
          </w:tcPr>
          <w:p w:rsidR="00151007" w:rsidRPr="0035547C" w:rsidRDefault="00151007">
            <w:pPr>
              <w:pStyle w:val="ConsPlusNormal"/>
              <w:jc w:val="center"/>
            </w:pPr>
            <w:r w:rsidRPr="0035547C">
              <w:t>2081.</w:t>
            </w:r>
          </w:p>
        </w:tc>
        <w:tc>
          <w:tcPr>
            <w:tcW w:w="8391" w:type="dxa"/>
          </w:tcPr>
          <w:p w:rsidR="00151007" w:rsidRPr="0035547C" w:rsidRDefault="00151007">
            <w:pPr>
              <w:pStyle w:val="ConsPlusNormal"/>
              <w:jc w:val="both"/>
            </w:pPr>
            <w:r w:rsidRPr="0035547C">
              <w:t>Какой класс опасности не может быть установлен для объектов, на которых ведутся открытые горные работы, объем разработки горной массы которых составляет менее чем 100 тысяч кубических метров в год?</w:t>
            </w:r>
          </w:p>
        </w:tc>
      </w:tr>
      <w:tr w:rsidR="0035547C" w:rsidRPr="0035547C">
        <w:tc>
          <w:tcPr>
            <w:tcW w:w="680" w:type="dxa"/>
          </w:tcPr>
          <w:p w:rsidR="00151007" w:rsidRPr="0035547C" w:rsidRDefault="00151007">
            <w:pPr>
              <w:pStyle w:val="ConsPlusNormal"/>
              <w:jc w:val="center"/>
            </w:pPr>
            <w:r w:rsidRPr="0035547C">
              <w:t>2082.</w:t>
            </w:r>
          </w:p>
        </w:tc>
        <w:tc>
          <w:tcPr>
            <w:tcW w:w="8391" w:type="dxa"/>
          </w:tcPr>
          <w:p w:rsidR="00151007" w:rsidRPr="0035547C" w:rsidRDefault="00151007">
            <w:pPr>
              <w:pStyle w:val="ConsPlusNormal"/>
              <w:jc w:val="both"/>
            </w:pPr>
            <w:r w:rsidRPr="0035547C">
              <w:t>На какой класс напряжения следует предусматривать элегазовые выключатели?</w:t>
            </w:r>
          </w:p>
        </w:tc>
      </w:tr>
      <w:tr w:rsidR="0035547C" w:rsidRPr="0035547C">
        <w:tc>
          <w:tcPr>
            <w:tcW w:w="680" w:type="dxa"/>
          </w:tcPr>
          <w:p w:rsidR="00151007" w:rsidRPr="0035547C" w:rsidRDefault="00151007">
            <w:pPr>
              <w:pStyle w:val="ConsPlusNormal"/>
              <w:jc w:val="center"/>
            </w:pPr>
            <w:r w:rsidRPr="0035547C">
              <w:t>2083.</w:t>
            </w:r>
          </w:p>
        </w:tc>
        <w:tc>
          <w:tcPr>
            <w:tcW w:w="8391" w:type="dxa"/>
          </w:tcPr>
          <w:p w:rsidR="00151007" w:rsidRPr="0035547C" w:rsidRDefault="00151007">
            <w:pPr>
              <w:pStyle w:val="ConsPlusNormal"/>
              <w:jc w:val="both"/>
            </w:pPr>
            <w:r w:rsidRPr="0035547C">
              <w:t>Какова должна быть длина кабеля горизонтальной кабельной подсистемы независимо от типа среды передачи?</w:t>
            </w:r>
          </w:p>
        </w:tc>
      </w:tr>
      <w:tr w:rsidR="0035547C" w:rsidRPr="0035547C">
        <w:tc>
          <w:tcPr>
            <w:tcW w:w="680" w:type="dxa"/>
          </w:tcPr>
          <w:p w:rsidR="00151007" w:rsidRPr="0035547C" w:rsidRDefault="00151007">
            <w:pPr>
              <w:pStyle w:val="ConsPlusNormal"/>
              <w:jc w:val="center"/>
            </w:pPr>
            <w:r w:rsidRPr="0035547C">
              <w:t>2084.</w:t>
            </w:r>
          </w:p>
        </w:tc>
        <w:tc>
          <w:tcPr>
            <w:tcW w:w="8391" w:type="dxa"/>
          </w:tcPr>
          <w:p w:rsidR="00151007" w:rsidRPr="0035547C" w:rsidRDefault="00151007">
            <w:pPr>
              <w:pStyle w:val="ConsPlusNormal"/>
              <w:jc w:val="both"/>
            </w:pPr>
            <w:r w:rsidRPr="0035547C">
              <w:t>Какую следует принимать эквивалентную шероховатость внутренней поверхности стальных труб?</w:t>
            </w:r>
          </w:p>
        </w:tc>
      </w:tr>
      <w:tr w:rsidR="0035547C" w:rsidRPr="0035547C">
        <w:tc>
          <w:tcPr>
            <w:tcW w:w="680" w:type="dxa"/>
          </w:tcPr>
          <w:p w:rsidR="00151007" w:rsidRPr="0035547C" w:rsidRDefault="00151007">
            <w:pPr>
              <w:pStyle w:val="ConsPlusNormal"/>
              <w:jc w:val="center"/>
            </w:pPr>
            <w:r w:rsidRPr="0035547C">
              <w:t>2085.</w:t>
            </w:r>
          </w:p>
        </w:tc>
        <w:tc>
          <w:tcPr>
            <w:tcW w:w="8391" w:type="dxa"/>
          </w:tcPr>
          <w:p w:rsidR="00151007" w:rsidRPr="0035547C" w:rsidRDefault="00151007">
            <w:pPr>
              <w:pStyle w:val="ConsPlusNormal"/>
              <w:jc w:val="both"/>
            </w:pPr>
            <w:r w:rsidRPr="0035547C">
              <w:t xml:space="preserve">Какими видами защит с действием "на отключение" в электрических сетях угольных </w:t>
            </w:r>
            <w:r w:rsidRPr="0035547C">
              <w:lastRenderedPageBreak/>
              <w:t>разрезов должны оснащаться переключательные пункты на напряжение 6 (10) кВ, изготовляемые с разъединителем и выключателем мощности?</w:t>
            </w:r>
          </w:p>
        </w:tc>
      </w:tr>
      <w:tr w:rsidR="0035547C" w:rsidRPr="0035547C">
        <w:tc>
          <w:tcPr>
            <w:tcW w:w="680" w:type="dxa"/>
          </w:tcPr>
          <w:p w:rsidR="00151007" w:rsidRPr="0035547C" w:rsidRDefault="00151007">
            <w:pPr>
              <w:pStyle w:val="ConsPlusNormal"/>
              <w:jc w:val="center"/>
            </w:pPr>
            <w:r w:rsidRPr="0035547C">
              <w:lastRenderedPageBreak/>
              <w:t>2086.</w:t>
            </w:r>
          </w:p>
        </w:tc>
        <w:tc>
          <w:tcPr>
            <w:tcW w:w="8391" w:type="dxa"/>
          </w:tcPr>
          <w:p w:rsidR="00151007" w:rsidRPr="0035547C" w:rsidRDefault="00151007">
            <w:pPr>
              <w:pStyle w:val="ConsPlusNormal"/>
              <w:jc w:val="both"/>
            </w:pPr>
            <w:r w:rsidRPr="0035547C">
              <w:t>Какую величину не должна превышать сумма длин кабеля горизонтальной подсистемы, аппаратного кабеля на рабочем месте, коммутационного шнура и аппаратного кабеля в горизонтальном кроссе?</w:t>
            </w:r>
          </w:p>
        </w:tc>
      </w:tr>
      <w:tr w:rsidR="0035547C" w:rsidRPr="0035547C">
        <w:tc>
          <w:tcPr>
            <w:tcW w:w="680" w:type="dxa"/>
          </w:tcPr>
          <w:p w:rsidR="00151007" w:rsidRPr="0035547C" w:rsidRDefault="00151007">
            <w:pPr>
              <w:pStyle w:val="ConsPlusNormal"/>
              <w:jc w:val="center"/>
            </w:pPr>
            <w:r w:rsidRPr="0035547C">
              <w:t>2087.</w:t>
            </w:r>
          </w:p>
        </w:tc>
        <w:tc>
          <w:tcPr>
            <w:tcW w:w="8391" w:type="dxa"/>
          </w:tcPr>
          <w:p w:rsidR="00151007" w:rsidRPr="0035547C" w:rsidRDefault="00151007">
            <w:pPr>
              <w:pStyle w:val="ConsPlusNormal"/>
              <w:jc w:val="both"/>
            </w:pPr>
            <w:r w:rsidRPr="0035547C">
              <w:t>Какое цветовое обозначение установлено для шин переменного однофазного тока?</w:t>
            </w:r>
          </w:p>
        </w:tc>
      </w:tr>
      <w:tr w:rsidR="0035547C" w:rsidRPr="0035547C">
        <w:tc>
          <w:tcPr>
            <w:tcW w:w="680" w:type="dxa"/>
          </w:tcPr>
          <w:p w:rsidR="00151007" w:rsidRPr="0035547C" w:rsidRDefault="00151007">
            <w:pPr>
              <w:pStyle w:val="ConsPlusNormal"/>
              <w:jc w:val="center"/>
            </w:pPr>
            <w:r w:rsidRPr="0035547C">
              <w:t>2088.</w:t>
            </w:r>
          </w:p>
        </w:tc>
        <w:tc>
          <w:tcPr>
            <w:tcW w:w="8391" w:type="dxa"/>
          </w:tcPr>
          <w:p w:rsidR="00151007" w:rsidRPr="0035547C" w:rsidRDefault="00151007">
            <w:pPr>
              <w:pStyle w:val="ConsPlusNormal"/>
              <w:jc w:val="both"/>
            </w:pPr>
            <w:r w:rsidRPr="0035547C">
              <w:t>Какие следует задать внутренние нагрузки для помещений (групп помещений) аналогичного назначения?</w:t>
            </w:r>
          </w:p>
        </w:tc>
      </w:tr>
      <w:tr w:rsidR="0035547C" w:rsidRPr="0035547C">
        <w:tc>
          <w:tcPr>
            <w:tcW w:w="680" w:type="dxa"/>
          </w:tcPr>
          <w:p w:rsidR="00151007" w:rsidRPr="0035547C" w:rsidRDefault="00151007">
            <w:pPr>
              <w:pStyle w:val="ConsPlusNormal"/>
              <w:jc w:val="center"/>
            </w:pPr>
            <w:r w:rsidRPr="0035547C">
              <w:t>2089.</w:t>
            </w:r>
          </w:p>
        </w:tc>
        <w:tc>
          <w:tcPr>
            <w:tcW w:w="8391" w:type="dxa"/>
          </w:tcPr>
          <w:p w:rsidR="00151007" w:rsidRPr="0035547C" w:rsidRDefault="00151007">
            <w:pPr>
              <w:pStyle w:val="ConsPlusNormal"/>
              <w:jc w:val="both"/>
            </w:pPr>
            <w:r w:rsidRPr="0035547C">
              <w:t>Какое количество заездов в камеру следует предусматривать при проектировании камер депо контактных электровозов?</w:t>
            </w:r>
          </w:p>
        </w:tc>
      </w:tr>
      <w:tr w:rsidR="0035547C" w:rsidRPr="0035547C">
        <w:tc>
          <w:tcPr>
            <w:tcW w:w="680" w:type="dxa"/>
          </w:tcPr>
          <w:p w:rsidR="00151007" w:rsidRPr="0035547C" w:rsidRDefault="00151007">
            <w:pPr>
              <w:pStyle w:val="ConsPlusNormal"/>
              <w:jc w:val="center"/>
            </w:pPr>
            <w:r w:rsidRPr="0035547C">
              <w:t>2090.</w:t>
            </w:r>
          </w:p>
        </w:tc>
        <w:tc>
          <w:tcPr>
            <w:tcW w:w="8391" w:type="dxa"/>
          </w:tcPr>
          <w:p w:rsidR="00151007" w:rsidRPr="0035547C" w:rsidRDefault="00151007">
            <w:pPr>
              <w:pStyle w:val="ConsPlusNormal"/>
              <w:jc w:val="both"/>
            </w:pPr>
            <w:r w:rsidRPr="0035547C">
              <w:t>Для каких предприятий торговли необходимость уборных устанавливается заданием на проектирование?</w:t>
            </w:r>
          </w:p>
        </w:tc>
      </w:tr>
      <w:tr w:rsidR="0035547C" w:rsidRPr="0035547C">
        <w:tc>
          <w:tcPr>
            <w:tcW w:w="680" w:type="dxa"/>
          </w:tcPr>
          <w:p w:rsidR="00151007" w:rsidRPr="0035547C" w:rsidRDefault="00151007">
            <w:pPr>
              <w:pStyle w:val="ConsPlusNormal"/>
              <w:jc w:val="center"/>
            </w:pPr>
            <w:r w:rsidRPr="0035547C">
              <w:t>2091.</w:t>
            </w:r>
          </w:p>
        </w:tc>
        <w:tc>
          <w:tcPr>
            <w:tcW w:w="8391" w:type="dxa"/>
          </w:tcPr>
          <w:p w:rsidR="00151007" w:rsidRPr="0035547C" w:rsidRDefault="00151007">
            <w:pPr>
              <w:pStyle w:val="ConsPlusNormal"/>
              <w:jc w:val="both"/>
            </w:pPr>
            <w:r w:rsidRPr="0035547C">
              <w:t>Как осуществляется передача заказчиком технической документации на созданную геодезическую разбивочную основу для сооружения мостов и труб и закрепленных на местности знаков?</w:t>
            </w:r>
          </w:p>
        </w:tc>
      </w:tr>
      <w:tr w:rsidR="0035547C" w:rsidRPr="0035547C">
        <w:tc>
          <w:tcPr>
            <w:tcW w:w="680" w:type="dxa"/>
          </w:tcPr>
          <w:p w:rsidR="00151007" w:rsidRPr="0035547C" w:rsidRDefault="00151007">
            <w:pPr>
              <w:pStyle w:val="ConsPlusNormal"/>
              <w:jc w:val="center"/>
            </w:pPr>
            <w:r w:rsidRPr="0035547C">
              <w:t>2092.</w:t>
            </w:r>
          </w:p>
        </w:tc>
        <w:tc>
          <w:tcPr>
            <w:tcW w:w="8391" w:type="dxa"/>
          </w:tcPr>
          <w:p w:rsidR="00151007" w:rsidRPr="0035547C" w:rsidRDefault="00151007">
            <w:pPr>
              <w:pStyle w:val="ConsPlusNormal"/>
              <w:jc w:val="both"/>
            </w:pPr>
            <w:r w:rsidRPr="0035547C">
              <w:t>Что необходимо предусматривать для предотвращения замерзания воды в трубопроводах и насосах в зимний период?</w:t>
            </w:r>
          </w:p>
        </w:tc>
      </w:tr>
      <w:tr w:rsidR="0035547C" w:rsidRPr="0035547C">
        <w:tc>
          <w:tcPr>
            <w:tcW w:w="680" w:type="dxa"/>
          </w:tcPr>
          <w:p w:rsidR="00151007" w:rsidRPr="0035547C" w:rsidRDefault="00151007">
            <w:pPr>
              <w:pStyle w:val="ConsPlusNormal"/>
              <w:jc w:val="center"/>
            </w:pPr>
            <w:r w:rsidRPr="0035547C">
              <w:t>2093.</w:t>
            </w:r>
          </w:p>
        </w:tc>
        <w:tc>
          <w:tcPr>
            <w:tcW w:w="8391" w:type="dxa"/>
          </w:tcPr>
          <w:p w:rsidR="00151007" w:rsidRPr="0035547C" w:rsidRDefault="00151007">
            <w:pPr>
              <w:pStyle w:val="ConsPlusNormal"/>
              <w:jc w:val="both"/>
            </w:pPr>
            <w:r w:rsidRPr="0035547C">
              <w:t>Что обязан передать застройщик организации, которая будет эксплуатировать объект капитального строительства, после ввода объекта в эксплуатацию?</w:t>
            </w:r>
          </w:p>
        </w:tc>
      </w:tr>
      <w:tr w:rsidR="0035547C" w:rsidRPr="0035547C">
        <w:tc>
          <w:tcPr>
            <w:tcW w:w="680" w:type="dxa"/>
          </w:tcPr>
          <w:p w:rsidR="00151007" w:rsidRPr="0035547C" w:rsidRDefault="00151007">
            <w:pPr>
              <w:pStyle w:val="ConsPlusNormal"/>
              <w:jc w:val="center"/>
            </w:pPr>
            <w:r w:rsidRPr="0035547C">
              <w:t>2094.</w:t>
            </w:r>
          </w:p>
        </w:tc>
        <w:tc>
          <w:tcPr>
            <w:tcW w:w="8391" w:type="dxa"/>
          </w:tcPr>
          <w:p w:rsidR="00151007" w:rsidRPr="0035547C" w:rsidRDefault="00151007">
            <w:pPr>
              <w:pStyle w:val="ConsPlusNormal"/>
              <w:jc w:val="both"/>
            </w:pPr>
            <w:r w:rsidRPr="0035547C">
              <w:t>По каким признакам характеризуются выбросы вредных веществ из источников загрязнения атмосферы по составу?</w:t>
            </w:r>
          </w:p>
        </w:tc>
      </w:tr>
      <w:tr w:rsidR="0035547C" w:rsidRPr="0035547C">
        <w:tc>
          <w:tcPr>
            <w:tcW w:w="680" w:type="dxa"/>
          </w:tcPr>
          <w:p w:rsidR="00151007" w:rsidRPr="0035547C" w:rsidRDefault="00151007">
            <w:pPr>
              <w:pStyle w:val="ConsPlusNormal"/>
              <w:jc w:val="center"/>
            </w:pPr>
            <w:r w:rsidRPr="0035547C">
              <w:t>2095.</w:t>
            </w:r>
          </w:p>
        </w:tc>
        <w:tc>
          <w:tcPr>
            <w:tcW w:w="8391" w:type="dxa"/>
          </w:tcPr>
          <w:p w:rsidR="00151007" w:rsidRPr="0035547C" w:rsidRDefault="00151007">
            <w:pPr>
              <w:pStyle w:val="ConsPlusNormal"/>
              <w:jc w:val="both"/>
            </w:pPr>
            <w:r w:rsidRPr="0035547C">
              <w:t>Когда учитываются результаты прогнозирования чрезвычайных ситуаций техногенного характера?</w:t>
            </w:r>
          </w:p>
        </w:tc>
      </w:tr>
      <w:tr w:rsidR="0035547C" w:rsidRPr="0035547C">
        <w:tc>
          <w:tcPr>
            <w:tcW w:w="680" w:type="dxa"/>
          </w:tcPr>
          <w:p w:rsidR="00151007" w:rsidRPr="0035547C" w:rsidRDefault="00151007">
            <w:pPr>
              <w:pStyle w:val="ConsPlusNormal"/>
              <w:jc w:val="center"/>
            </w:pPr>
            <w:r w:rsidRPr="0035547C">
              <w:t>2096.</w:t>
            </w:r>
          </w:p>
        </w:tc>
        <w:tc>
          <w:tcPr>
            <w:tcW w:w="8391" w:type="dxa"/>
          </w:tcPr>
          <w:p w:rsidR="00151007" w:rsidRPr="0035547C" w:rsidRDefault="00151007">
            <w:pPr>
              <w:pStyle w:val="ConsPlusNormal"/>
              <w:jc w:val="both"/>
            </w:pPr>
            <w:r w:rsidRPr="0035547C">
              <w:t>Каковы основные задачи нормоконтроля?</w:t>
            </w:r>
          </w:p>
        </w:tc>
      </w:tr>
      <w:tr w:rsidR="0035547C" w:rsidRPr="0035547C">
        <w:tc>
          <w:tcPr>
            <w:tcW w:w="680" w:type="dxa"/>
          </w:tcPr>
          <w:p w:rsidR="00151007" w:rsidRPr="0035547C" w:rsidRDefault="00151007">
            <w:pPr>
              <w:pStyle w:val="ConsPlusNormal"/>
              <w:jc w:val="center"/>
            </w:pPr>
            <w:r w:rsidRPr="0035547C">
              <w:t>2097.</w:t>
            </w:r>
          </w:p>
        </w:tc>
        <w:tc>
          <w:tcPr>
            <w:tcW w:w="8391" w:type="dxa"/>
          </w:tcPr>
          <w:p w:rsidR="00151007" w:rsidRPr="0035547C" w:rsidRDefault="00151007">
            <w:pPr>
              <w:pStyle w:val="ConsPlusNormal"/>
              <w:jc w:val="both"/>
            </w:pPr>
            <w:r w:rsidRPr="0035547C">
              <w:t>К каким объектам относятся метрополитены?</w:t>
            </w:r>
          </w:p>
        </w:tc>
      </w:tr>
      <w:tr w:rsidR="0035547C" w:rsidRPr="0035547C">
        <w:tc>
          <w:tcPr>
            <w:tcW w:w="680" w:type="dxa"/>
          </w:tcPr>
          <w:p w:rsidR="00151007" w:rsidRPr="0035547C" w:rsidRDefault="00151007">
            <w:pPr>
              <w:pStyle w:val="ConsPlusNormal"/>
              <w:jc w:val="center"/>
            </w:pPr>
            <w:r w:rsidRPr="0035547C">
              <w:t>2098.</w:t>
            </w:r>
          </w:p>
        </w:tc>
        <w:tc>
          <w:tcPr>
            <w:tcW w:w="8391" w:type="dxa"/>
          </w:tcPr>
          <w:p w:rsidR="00151007" w:rsidRPr="0035547C" w:rsidRDefault="00151007">
            <w:pPr>
              <w:pStyle w:val="ConsPlusNormal"/>
              <w:jc w:val="both"/>
            </w:pPr>
            <w:r w:rsidRPr="0035547C">
              <w:t>Какие виды отходов производства и потребления, в состав которых входят полезные компоненты, запрещается захоранивать?</w:t>
            </w:r>
          </w:p>
        </w:tc>
      </w:tr>
      <w:tr w:rsidR="0035547C" w:rsidRPr="0035547C">
        <w:tc>
          <w:tcPr>
            <w:tcW w:w="680" w:type="dxa"/>
          </w:tcPr>
          <w:p w:rsidR="00151007" w:rsidRPr="0035547C" w:rsidRDefault="00151007">
            <w:pPr>
              <w:pStyle w:val="ConsPlusNormal"/>
              <w:jc w:val="center"/>
            </w:pPr>
            <w:r w:rsidRPr="0035547C">
              <w:t>2099.</w:t>
            </w:r>
          </w:p>
        </w:tc>
        <w:tc>
          <w:tcPr>
            <w:tcW w:w="8391" w:type="dxa"/>
          </w:tcPr>
          <w:p w:rsidR="00151007" w:rsidRPr="0035547C" w:rsidRDefault="00151007">
            <w:pPr>
              <w:pStyle w:val="ConsPlusNormal"/>
              <w:jc w:val="both"/>
            </w:pPr>
            <w:r w:rsidRPr="0035547C">
              <w:t>Для каких гидротехнических сооружений и на какое сочетание нагрузок следует проводить расчет скального основания на местное сжатие?</w:t>
            </w:r>
          </w:p>
        </w:tc>
      </w:tr>
      <w:tr w:rsidR="0035547C" w:rsidRPr="0035547C">
        <w:tc>
          <w:tcPr>
            <w:tcW w:w="680" w:type="dxa"/>
          </w:tcPr>
          <w:p w:rsidR="00151007" w:rsidRPr="0035547C" w:rsidRDefault="00151007">
            <w:pPr>
              <w:pStyle w:val="ConsPlusNormal"/>
              <w:jc w:val="center"/>
            </w:pPr>
            <w:r w:rsidRPr="0035547C">
              <w:t>2100.</w:t>
            </w:r>
          </w:p>
        </w:tc>
        <w:tc>
          <w:tcPr>
            <w:tcW w:w="8391" w:type="dxa"/>
          </w:tcPr>
          <w:p w:rsidR="00151007" w:rsidRPr="0035547C" w:rsidRDefault="00151007">
            <w:pPr>
              <w:pStyle w:val="ConsPlusNormal"/>
              <w:jc w:val="both"/>
            </w:pPr>
            <w:r w:rsidRPr="0035547C">
              <w:t>Какие виды ущерба используют для качественной оценки возможных последствий реализации террористических угроз?</w:t>
            </w:r>
          </w:p>
        </w:tc>
      </w:tr>
      <w:tr w:rsidR="0035547C" w:rsidRPr="0035547C">
        <w:tc>
          <w:tcPr>
            <w:tcW w:w="680" w:type="dxa"/>
          </w:tcPr>
          <w:p w:rsidR="00151007" w:rsidRPr="0035547C" w:rsidRDefault="00151007">
            <w:pPr>
              <w:pStyle w:val="ConsPlusNormal"/>
              <w:jc w:val="center"/>
            </w:pPr>
            <w:r w:rsidRPr="0035547C">
              <w:t>2101.</w:t>
            </w:r>
          </w:p>
        </w:tc>
        <w:tc>
          <w:tcPr>
            <w:tcW w:w="8391" w:type="dxa"/>
          </w:tcPr>
          <w:p w:rsidR="00151007" w:rsidRPr="0035547C" w:rsidRDefault="00151007">
            <w:pPr>
              <w:pStyle w:val="ConsPlusNormal"/>
              <w:jc w:val="both"/>
            </w:pPr>
            <w:r w:rsidRPr="0035547C">
              <w:t>Совмещенные въезды и выезды какой ширины предусмотрены для открытых площадок стоянок автомобилей?</w:t>
            </w:r>
          </w:p>
        </w:tc>
      </w:tr>
      <w:tr w:rsidR="0035547C" w:rsidRPr="0035547C">
        <w:tc>
          <w:tcPr>
            <w:tcW w:w="680" w:type="dxa"/>
          </w:tcPr>
          <w:p w:rsidR="00151007" w:rsidRPr="0035547C" w:rsidRDefault="00151007">
            <w:pPr>
              <w:pStyle w:val="ConsPlusNormal"/>
              <w:jc w:val="center"/>
            </w:pPr>
            <w:r w:rsidRPr="0035547C">
              <w:t>2102.</w:t>
            </w:r>
          </w:p>
        </w:tc>
        <w:tc>
          <w:tcPr>
            <w:tcW w:w="8391" w:type="dxa"/>
          </w:tcPr>
          <w:p w:rsidR="00151007" w:rsidRPr="0035547C" w:rsidRDefault="00151007">
            <w:pPr>
              <w:pStyle w:val="ConsPlusNormal"/>
              <w:jc w:val="both"/>
            </w:pPr>
            <w:r w:rsidRPr="0035547C">
              <w:t>Что определяют при выполнении мониторинга экологических условий прилегающей территории объекта культурного наследия?</w:t>
            </w:r>
          </w:p>
        </w:tc>
      </w:tr>
      <w:tr w:rsidR="0035547C" w:rsidRPr="0035547C">
        <w:tc>
          <w:tcPr>
            <w:tcW w:w="680" w:type="dxa"/>
          </w:tcPr>
          <w:p w:rsidR="00151007" w:rsidRPr="0035547C" w:rsidRDefault="00151007">
            <w:pPr>
              <w:pStyle w:val="ConsPlusNormal"/>
              <w:jc w:val="center"/>
            </w:pPr>
            <w:r w:rsidRPr="0035547C">
              <w:t>2103.</w:t>
            </w:r>
          </w:p>
        </w:tc>
        <w:tc>
          <w:tcPr>
            <w:tcW w:w="8391" w:type="dxa"/>
          </w:tcPr>
          <w:p w:rsidR="00151007" w:rsidRPr="0035547C" w:rsidRDefault="00151007">
            <w:pPr>
              <w:pStyle w:val="ConsPlusNormal"/>
              <w:jc w:val="both"/>
            </w:pPr>
            <w:r w:rsidRPr="0035547C">
              <w:t>Что следует предусматривать для баков-аккумуляторов (безнапорных)?</w:t>
            </w:r>
          </w:p>
        </w:tc>
      </w:tr>
      <w:tr w:rsidR="0035547C" w:rsidRPr="0035547C">
        <w:tc>
          <w:tcPr>
            <w:tcW w:w="680" w:type="dxa"/>
          </w:tcPr>
          <w:p w:rsidR="00151007" w:rsidRPr="0035547C" w:rsidRDefault="00151007">
            <w:pPr>
              <w:pStyle w:val="ConsPlusNormal"/>
              <w:jc w:val="center"/>
            </w:pPr>
            <w:r w:rsidRPr="0035547C">
              <w:t>2104.</w:t>
            </w:r>
          </w:p>
        </w:tc>
        <w:tc>
          <w:tcPr>
            <w:tcW w:w="8391" w:type="dxa"/>
          </w:tcPr>
          <w:p w:rsidR="00151007" w:rsidRPr="0035547C" w:rsidRDefault="00151007">
            <w:pPr>
              <w:pStyle w:val="ConsPlusNormal"/>
              <w:jc w:val="both"/>
            </w:pPr>
            <w:r w:rsidRPr="0035547C">
              <w:t>В зависимости от каких факторов определяется нормированная продолжительность непрерывной инсоляции для помещений жилых и общественных зданий?</w:t>
            </w:r>
          </w:p>
        </w:tc>
      </w:tr>
      <w:tr w:rsidR="0035547C" w:rsidRPr="0035547C">
        <w:tc>
          <w:tcPr>
            <w:tcW w:w="680" w:type="dxa"/>
          </w:tcPr>
          <w:p w:rsidR="00151007" w:rsidRPr="0035547C" w:rsidRDefault="00151007">
            <w:pPr>
              <w:pStyle w:val="ConsPlusNormal"/>
              <w:jc w:val="center"/>
            </w:pPr>
            <w:r w:rsidRPr="0035547C">
              <w:lastRenderedPageBreak/>
              <w:t>2105.</w:t>
            </w:r>
          </w:p>
        </w:tc>
        <w:tc>
          <w:tcPr>
            <w:tcW w:w="8391" w:type="dxa"/>
          </w:tcPr>
          <w:p w:rsidR="00151007" w:rsidRPr="0035547C" w:rsidRDefault="00151007">
            <w:pPr>
              <w:pStyle w:val="ConsPlusNormal"/>
              <w:jc w:val="both"/>
            </w:pPr>
            <w:r w:rsidRPr="0035547C">
              <w:t>Кто осуществляет государственное управление использованием атомной энергии?</w:t>
            </w:r>
          </w:p>
        </w:tc>
      </w:tr>
      <w:tr w:rsidR="0035547C" w:rsidRPr="0035547C">
        <w:tc>
          <w:tcPr>
            <w:tcW w:w="680" w:type="dxa"/>
          </w:tcPr>
          <w:p w:rsidR="00151007" w:rsidRPr="0035547C" w:rsidRDefault="00151007">
            <w:pPr>
              <w:pStyle w:val="ConsPlusNormal"/>
              <w:jc w:val="center"/>
            </w:pPr>
            <w:r w:rsidRPr="0035547C">
              <w:t>2106.</w:t>
            </w:r>
          </w:p>
        </w:tc>
        <w:tc>
          <w:tcPr>
            <w:tcW w:w="8391" w:type="dxa"/>
          </w:tcPr>
          <w:p w:rsidR="00151007" w:rsidRPr="0035547C" w:rsidRDefault="00151007">
            <w:pPr>
              <w:pStyle w:val="ConsPlusNormal"/>
              <w:jc w:val="both"/>
            </w:pPr>
            <w:r w:rsidRPr="0035547C">
              <w:t>Что должны включать материалы по изучению животного мира?</w:t>
            </w:r>
          </w:p>
        </w:tc>
      </w:tr>
      <w:tr w:rsidR="0035547C" w:rsidRPr="0035547C">
        <w:tc>
          <w:tcPr>
            <w:tcW w:w="680" w:type="dxa"/>
          </w:tcPr>
          <w:p w:rsidR="00151007" w:rsidRPr="0035547C" w:rsidRDefault="00151007">
            <w:pPr>
              <w:pStyle w:val="ConsPlusNormal"/>
              <w:jc w:val="center"/>
            </w:pPr>
            <w:r w:rsidRPr="0035547C">
              <w:t>2107.</w:t>
            </w:r>
          </w:p>
        </w:tc>
        <w:tc>
          <w:tcPr>
            <w:tcW w:w="8391" w:type="dxa"/>
          </w:tcPr>
          <w:p w:rsidR="00151007" w:rsidRPr="0035547C" w:rsidRDefault="00151007">
            <w:pPr>
              <w:pStyle w:val="ConsPlusNormal"/>
              <w:jc w:val="both"/>
            </w:pPr>
            <w:r w:rsidRPr="0035547C">
              <w:t>Какие сведения и данные должно содержать задание на выполнение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2108.</w:t>
            </w:r>
          </w:p>
        </w:tc>
        <w:tc>
          <w:tcPr>
            <w:tcW w:w="8391" w:type="dxa"/>
          </w:tcPr>
          <w:p w:rsidR="00151007" w:rsidRPr="0035547C" w:rsidRDefault="00151007">
            <w:pPr>
              <w:pStyle w:val="ConsPlusNormal"/>
              <w:jc w:val="both"/>
            </w:pPr>
            <w:r w:rsidRPr="0035547C">
              <w:t>Что относится к понятию "номинальная толщина стенки трубы"?</w:t>
            </w:r>
          </w:p>
        </w:tc>
      </w:tr>
      <w:tr w:rsidR="0035547C" w:rsidRPr="0035547C">
        <w:tc>
          <w:tcPr>
            <w:tcW w:w="680" w:type="dxa"/>
          </w:tcPr>
          <w:p w:rsidR="00151007" w:rsidRPr="0035547C" w:rsidRDefault="00151007">
            <w:pPr>
              <w:pStyle w:val="ConsPlusNormal"/>
              <w:jc w:val="center"/>
            </w:pPr>
            <w:r w:rsidRPr="0035547C">
              <w:t>2109.</w:t>
            </w:r>
          </w:p>
        </w:tc>
        <w:tc>
          <w:tcPr>
            <w:tcW w:w="8391" w:type="dxa"/>
          </w:tcPr>
          <w:p w:rsidR="00151007" w:rsidRPr="0035547C" w:rsidRDefault="00151007">
            <w:pPr>
              <w:pStyle w:val="ConsPlusNormal"/>
              <w:jc w:val="both"/>
            </w:pPr>
            <w:r w:rsidRPr="0035547C">
              <w:t>Как подразделяются автоматические пожарные извещатели по характеру обмена информацией с приемно-контрольным пожарным прибором?</w:t>
            </w:r>
          </w:p>
        </w:tc>
      </w:tr>
      <w:tr w:rsidR="0035547C" w:rsidRPr="0035547C">
        <w:tc>
          <w:tcPr>
            <w:tcW w:w="680" w:type="dxa"/>
          </w:tcPr>
          <w:p w:rsidR="00151007" w:rsidRPr="0035547C" w:rsidRDefault="00151007">
            <w:pPr>
              <w:pStyle w:val="ConsPlusNormal"/>
              <w:jc w:val="center"/>
            </w:pPr>
            <w:r w:rsidRPr="0035547C">
              <w:t>2110.</w:t>
            </w:r>
          </w:p>
        </w:tc>
        <w:tc>
          <w:tcPr>
            <w:tcW w:w="8391" w:type="dxa"/>
          </w:tcPr>
          <w:p w:rsidR="00151007" w:rsidRPr="0035547C" w:rsidRDefault="00151007">
            <w:pPr>
              <w:pStyle w:val="ConsPlusNormal"/>
              <w:jc w:val="both"/>
            </w:pPr>
            <w:r w:rsidRPr="0035547C">
              <w:t>Какие нагрузки и воздействия на обделки тоннелей метрополитена относятся к временным длительным?</w:t>
            </w:r>
          </w:p>
        </w:tc>
      </w:tr>
      <w:tr w:rsidR="0035547C" w:rsidRPr="0035547C">
        <w:tc>
          <w:tcPr>
            <w:tcW w:w="680" w:type="dxa"/>
          </w:tcPr>
          <w:p w:rsidR="00151007" w:rsidRPr="0035547C" w:rsidRDefault="00151007">
            <w:pPr>
              <w:pStyle w:val="ConsPlusNormal"/>
              <w:jc w:val="center"/>
            </w:pPr>
            <w:r w:rsidRPr="0035547C">
              <w:t>2111.</w:t>
            </w:r>
          </w:p>
        </w:tc>
        <w:tc>
          <w:tcPr>
            <w:tcW w:w="8391" w:type="dxa"/>
          </w:tcPr>
          <w:p w:rsidR="00151007" w:rsidRPr="0035547C" w:rsidRDefault="00151007">
            <w:pPr>
              <w:pStyle w:val="ConsPlusNormal"/>
              <w:jc w:val="both"/>
            </w:pPr>
            <w:r w:rsidRPr="0035547C">
              <w:t>Какие участки труб допускается не защищать у приборов, исполнительных механизмов и средств автоматизации, установленных на технологических трубопроводах и аппаратах?</w:t>
            </w:r>
          </w:p>
        </w:tc>
      </w:tr>
      <w:tr w:rsidR="0035547C" w:rsidRPr="0035547C">
        <w:tc>
          <w:tcPr>
            <w:tcW w:w="680" w:type="dxa"/>
          </w:tcPr>
          <w:p w:rsidR="00151007" w:rsidRPr="0035547C" w:rsidRDefault="00151007">
            <w:pPr>
              <w:pStyle w:val="ConsPlusNormal"/>
              <w:jc w:val="center"/>
            </w:pPr>
            <w:r w:rsidRPr="0035547C">
              <w:t>2112.</w:t>
            </w:r>
          </w:p>
        </w:tc>
        <w:tc>
          <w:tcPr>
            <w:tcW w:w="8391" w:type="dxa"/>
          </w:tcPr>
          <w:p w:rsidR="00151007" w:rsidRPr="0035547C" w:rsidRDefault="00151007">
            <w:pPr>
              <w:pStyle w:val="ConsPlusNormal"/>
              <w:jc w:val="both"/>
            </w:pPr>
            <w:r w:rsidRPr="0035547C">
              <w:t>В каких случаях может предусматриваться устройство полос реверсивного движения с применением технических средств организации дорожного движения?</w:t>
            </w:r>
          </w:p>
        </w:tc>
      </w:tr>
      <w:tr w:rsidR="0035547C" w:rsidRPr="0035547C">
        <w:tc>
          <w:tcPr>
            <w:tcW w:w="680" w:type="dxa"/>
          </w:tcPr>
          <w:p w:rsidR="00151007" w:rsidRPr="0035547C" w:rsidRDefault="00151007">
            <w:pPr>
              <w:pStyle w:val="ConsPlusNormal"/>
              <w:jc w:val="center"/>
            </w:pPr>
            <w:r w:rsidRPr="0035547C">
              <w:t>2113.</w:t>
            </w:r>
          </w:p>
        </w:tc>
        <w:tc>
          <w:tcPr>
            <w:tcW w:w="8391" w:type="dxa"/>
          </w:tcPr>
          <w:p w:rsidR="00151007" w:rsidRPr="0035547C" w:rsidRDefault="00151007">
            <w:pPr>
              <w:pStyle w:val="ConsPlusNormal"/>
              <w:jc w:val="both"/>
            </w:pPr>
            <w:r w:rsidRPr="0035547C">
              <w:t>Из каких условий необходимо исходить при определении числа эскалаторов на станции в обычном эксплуатационном режиме?</w:t>
            </w:r>
          </w:p>
        </w:tc>
      </w:tr>
      <w:tr w:rsidR="0035547C" w:rsidRPr="0035547C">
        <w:tc>
          <w:tcPr>
            <w:tcW w:w="680" w:type="dxa"/>
          </w:tcPr>
          <w:p w:rsidR="00151007" w:rsidRPr="0035547C" w:rsidRDefault="00151007">
            <w:pPr>
              <w:pStyle w:val="ConsPlusNormal"/>
              <w:jc w:val="center"/>
            </w:pPr>
            <w:r w:rsidRPr="0035547C">
              <w:t>2114.</w:t>
            </w:r>
          </w:p>
        </w:tc>
        <w:tc>
          <w:tcPr>
            <w:tcW w:w="8391" w:type="dxa"/>
          </w:tcPr>
          <w:p w:rsidR="00151007" w:rsidRPr="0035547C" w:rsidRDefault="00151007">
            <w:pPr>
              <w:pStyle w:val="ConsPlusNormal"/>
              <w:jc w:val="both"/>
            </w:pPr>
            <w:r w:rsidRPr="0035547C">
              <w:t>К какому классу безопасности относятся элементы систем безопасности, единичные отказы которых приводят, в случае возникновения проектной аварии, к нарушению установленных для такой аварии проектных пределов?</w:t>
            </w:r>
          </w:p>
        </w:tc>
      </w:tr>
      <w:tr w:rsidR="0035547C" w:rsidRPr="0035547C">
        <w:tc>
          <w:tcPr>
            <w:tcW w:w="680" w:type="dxa"/>
          </w:tcPr>
          <w:p w:rsidR="00151007" w:rsidRPr="0035547C" w:rsidRDefault="00151007">
            <w:pPr>
              <w:pStyle w:val="ConsPlusNormal"/>
              <w:jc w:val="center"/>
            </w:pPr>
            <w:r w:rsidRPr="0035547C">
              <w:t>2115.</w:t>
            </w:r>
          </w:p>
        </w:tc>
        <w:tc>
          <w:tcPr>
            <w:tcW w:w="8391" w:type="dxa"/>
          </w:tcPr>
          <w:p w:rsidR="00151007" w:rsidRPr="0035547C" w:rsidRDefault="00151007">
            <w:pPr>
              <w:pStyle w:val="ConsPlusNormal"/>
              <w:jc w:val="both"/>
            </w:pPr>
            <w:r w:rsidRPr="0035547C">
              <w:t>Что должно быть включено в состав раздела "перечень мероприятий по охране окружающей среды" для линейных объектов?</w:t>
            </w:r>
          </w:p>
        </w:tc>
      </w:tr>
      <w:tr w:rsidR="0035547C" w:rsidRPr="0035547C">
        <w:tc>
          <w:tcPr>
            <w:tcW w:w="680" w:type="dxa"/>
          </w:tcPr>
          <w:p w:rsidR="00151007" w:rsidRPr="0035547C" w:rsidRDefault="00151007">
            <w:pPr>
              <w:pStyle w:val="ConsPlusNormal"/>
              <w:jc w:val="center"/>
            </w:pPr>
            <w:r w:rsidRPr="0035547C">
              <w:t>2116.</w:t>
            </w:r>
          </w:p>
        </w:tc>
        <w:tc>
          <w:tcPr>
            <w:tcW w:w="8391" w:type="dxa"/>
          </w:tcPr>
          <w:p w:rsidR="00151007" w:rsidRPr="0035547C" w:rsidRDefault="00151007">
            <w:pPr>
              <w:pStyle w:val="ConsPlusNormal"/>
              <w:jc w:val="both"/>
            </w:pPr>
            <w:r w:rsidRPr="0035547C">
              <w:t>Что должно входить в комплект документов по методическому обеспечению автоматизированной системы?</w:t>
            </w:r>
          </w:p>
        </w:tc>
      </w:tr>
      <w:tr w:rsidR="0035547C" w:rsidRPr="0035547C">
        <w:tc>
          <w:tcPr>
            <w:tcW w:w="680" w:type="dxa"/>
          </w:tcPr>
          <w:p w:rsidR="00151007" w:rsidRPr="0035547C" w:rsidRDefault="00151007">
            <w:pPr>
              <w:pStyle w:val="ConsPlusNormal"/>
              <w:jc w:val="center"/>
            </w:pPr>
            <w:r w:rsidRPr="0035547C">
              <w:t>2117.</w:t>
            </w:r>
          </w:p>
        </w:tc>
        <w:tc>
          <w:tcPr>
            <w:tcW w:w="8391" w:type="dxa"/>
          </w:tcPr>
          <w:p w:rsidR="00151007" w:rsidRPr="0035547C" w:rsidRDefault="00151007">
            <w:pPr>
              <w:pStyle w:val="ConsPlusNormal"/>
              <w:jc w:val="both"/>
            </w:pPr>
            <w:r w:rsidRPr="0035547C">
              <w:t>Что является критериями учета опасного дождя?</w:t>
            </w:r>
          </w:p>
        </w:tc>
      </w:tr>
      <w:tr w:rsidR="0035547C" w:rsidRPr="0035547C">
        <w:tc>
          <w:tcPr>
            <w:tcW w:w="680" w:type="dxa"/>
          </w:tcPr>
          <w:p w:rsidR="00151007" w:rsidRPr="0035547C" w:rsidRDefault="00151007">
            <w:pPr>
              <w:pStyle w:val="ConsPlusNormal"/>
              <w:jc w:val="center"/>
            </w:pPr>
            <w:r w:rsidRPr="0035547C">
              <w:t>2118.</w:t>
            </w:r>
          </w:p>
        </w:tc>
        <w:tc>
          <w:tcPr>
            <w:tcW w:w="8391" w:type="dxa"/>
          </w:tcPr>
          <w:p w:rsidR="00151007" w:rsidRPr="0035547C" w:rsidRDefault="00151007">
            <w:pPr>
              <w:pStyle w:val="ConsPlusNormal"/>
              <w:jc w:val="both"/>
            </w:pPr>
            <w:r w:rsidRPr="0035547C">
              <w:t>Какая должна быть минимальная глубина укладки газопровода от подошвы рельса или верха покрытия дороги и магистральных улиц и дорог от подошвы насыпи до верха футляра при проектировании прокладки открытым способом?</w:t>
            </w:r>
          </w:p>
        </w:tc>
      </w:tr>
      <w:tr w:rsidR="0035547C" w:rsidRPr="0035547C">
        <w:tc>
          <w:tcPr>
            <w:tcW w:w="680" w:type="dxa"/>
          </w:tcPr>
          <w:p w:rsidR="00151007" w:rsidRPr="0035547C" w:rsidRDefault="00151007">
            <w:pPr>
              <w:pStyle w:val="ConsPlusNormal"/>
              <w:jc w:val="center"/>
            </w:pPr>
            <w:r w:rsidRPr="0035547C">
              <w:t>2119.</w:t>
            </w:r>
          </w:p>
        </w:tc>
        <w:tc>
          <w:tcPr>
            <w:tcW w:w="8391" w:type="dxa"/>
          </w:tcPr>
          <w:p w:rsidR="00151007" w:rsidRPr="0035547C" w:rsidRDefault="00151007">
            <w:pPr>
              <w:pStyle w:val="ConsPlusNormal"/>
              <w:jc w:val="both"/>
            </w:pPr>
            <w:r w:rsidRPr="0035547C">
              <w:t>Что предусматривает технология тушения горящих конических и хребтовидных породных отвалов?</w:t>
            </w:r>
          </w:p>
        </w:tc>
      </w:tr>
      <w:tr w:rsidR="0035547C" w:rsidRPr="0035547C">
        <w:tc>
          <w:tcPr>
            <w:tcW w:w="680" w:type="dxa"/>
          </w:tcPr>
          <w:p w:rsidR="00151007" w:rsidRPr="0035547C" w:rsidRDefault="00151007">
            <w:pPr>
              <w:pStyle w:val="ConsPlusNormal"/>
              <w:jc w:val="center"/>
            </w:pPr>
            <w:r w:rsidRPr="0035547C">
              <w:t>2120.</w:t>
            </w:r>
          </w:p>
        </w:tc>
        <w:tc>
          <w:tcPr>
            <w:tcW w:w="8391" w:type="dxa"/>
          </w:tcPr>
          <w:p w:rsidR="00151007" w:rsidRPr="0035547C" w:rsidRDefault="00151007">
            <w:pPr>
              <w:pStyle w:val="ConsPlusNormal"/>
              <w:jc w:val="both"/>
            </w:pPr>
            <w:r w:rsidRPr="0035547C">
              <w:t>Что необходимо предусматривать в составе депо противопожарного поезда?</w:t>
            </w:r>
          </w:p>
        </w:tc>
      </w:tr>
      <w:tr w:rsidR="0035547C" w:rsidRPr="0035547C">
        <w:tc>
          <w:tcPr>
            <w:tcW w:w="680" w:type="dxa"/>
          </w:tcPr>
          <w:p w:rsidR="00151007" w:rsidRPr="0035547C" w:rsidRDefault="00151007">
            <w:pPr>
              <w:pStyle w:val="ConsPlusNormal"/>
              <w:jc w:val="center"/>
            </w:pPr>
            <w:r w:rsidRPr="0035547C">
              <w:t>2121.</w:t>
            </w:r>
          </w:p>
        </w:tc>
        <w:tc>
          <w:tcPr>
            <w:tcW w:w="8391" w:type="dxa"/>
          </w:tcPr>
          <w:p w:rsidR="00151007" w:rsidRPr="0035547C" w:rsidRDefault="00151007">
            <w:pPr>
              <w:pStyle w:val="ConsPlusNormal"/>
              <w:jc w:val="both"/>
            </w:pPr>
            <w:r w:rsidRPr="0035547C">
              <w:t>Что предусматривается при разработке мероприятий по предупреждению чрезвычайных ситуаций, источниками которых являются опасные природные процессы?</w:t>
            </w:r>
          </w:p>
        </w:tc>
      </w:tr>
      <w:tr w:rsidR="0035547C" w:rsidRPr="0035547C">
        <w:tc>
          <w:tcPr>
            <w:tcW w:w="680" w:type="dxa"/>
          </w:tcPr>
          <w:p w:rsidR="00151007" w:rsidRPr="0035547C" w:rsidRDefault="00151007">
            <w:pPr>
              <w:pStyle w:val="ConsPlusNormal"/>
              <w:jc w:val="center"/>
            </w:pPr>
            <w:r w:rsidRPr="0035547C">
              <w:t>2122.</w:t>
            </w:r>
          </w:p>
        </w:tc>
        <w:tc>
          <w:tcPr>
            <w:tcW w:w="8391" w:type="dxa"/>
          </w:tcPr>
          <w:p w:rsidR="00151007" w:rsidRPr="0035547C" w:rsidRDefault="00151007">
            <w:pPr>
              <w:pStyle w:val="ConsPlusNormal"/>
              <w:jc w:val="both"/>
            </w:pPr>
            <w:r w:rsidRPr="0035547C">
              <w:t>Какие показатели ширины и уклона тротуаров установлены для передвижения по ним маломобильных групп населения?</w:t>
            </w:r>
          </w:p>
        </w:tc>
      </w:tr>
      <w:tr w:rsidR="0035547C" w:rsidRPr="0035547C">
        <w:tc>
          <w:tcPr>
            <w:tcW w:w="680" w:type="dxa"/>
          </w:tcPr>
          <w:p w:rsidR="00151007" w:rsidRPr="0035547C" w:rsidRDefault="00151007">
            <w:pPr>
              <w:pStyle w:val="ConsPlusNormal"/>
              <w:jc w:val="center"/>
            </w:pPr>
            <w:r w:rsidRPr="0035547C">
              <w:t>2123.</w:t>
            </w:r>
          </w:p>
        </w:tc>
        <w:tc>
          <w:tcPr>
            <w:tcW w:w="8391" w:type="dxa"/>
          </w:tcPr>
          <w:p w:rsidR="00151007" w:rsidRPr="0035547C" w:rsidRDefault="00151007">
            <w:pPr>
              <w:pStyle w:val="ConsPlusNormal"/>
              <w:jc w:val="both"/>
            </w:pPr>
            <w:r w:rsidRPr="0035547C">
              <w:t>Каким образом предусматривается защита от сезонного промерзания надводных откосов плотины, сложенных из глинистых грунтов?</w:t>
            </w:r>
          </w:p>
        </w:tc>
      </w:tr>
      <w:tr w:rsidR="0035547C" w:rsidRPr="0035547C">
        <w:tc>
          <w:tcPr>
            <w:tcW w:w="680" w:type="dxa"/>
          </w:tcPr>
          <w:p w:rsidR="00151007" w:rsidRPr="0035547C" w:rsidRDefault="00151007">
            <w:pPr>
              <w:pStyle w:val="ConsPlusNormal"/>
              <w:jc w:val="center"/>
            </w:pPr>
            <w:r w:rsidRPr="0035547C">
              <w:t>2124.</w:t>
            </w:r>
          </w:p>
        </w:tc>
        <w:tc>
          <w:tcPr>
            <w:tcW w:w="8391" w:type="dxa"/>
          </w:tcPr>
          <w:p w:rsidR="00151007" w:rsidRPr="0035547C" w:rsidRDefault="00151007">
            <w:pPr>
              <w:pStyle w:val="ConsPlusNormal"/>
              <w:jc w:val="both"/>
            </w:pPr>
            <w:r w:rsidRPr="0035547C">
              <w:t xml:space="preserve">Электросетевые объекты какого класса напряжения не относятся к особо опасным и </w:t>
            </w:r>
            <w:r w:rsidRPr="0035547C">
              <w:lastRenderedPageBreak/>
              <w:t>технически сложным объектам?</w:t>
            </w:r>
          </w:p>
        </w:tc>
      </w:tr>
      <w:tr w:rsidR="0035547C" w:rsidRPr="0035547C">
        <w:tc>
          <w:tcPr>
            <w:tcW w:w="680" w:type="dxa"/>
          </w:tcPr>
          <w:p w:rsidR="00151007" w:rsidRPr="0035547C" w:rsidRDefault="00151007">
            <w:pPr>
              <w:pStyle w:val="ConsPlusNormal"/>
              <w:jc w:val="center"/>
            </w:pPr>
            <w:r w:rsidRPr="0035547C">
              <w:lastRenderedPageBreak/>
              <w:t>2125.</w:t>
            </w:r>
          </w:p>
        </w:tc>
        <w:tc>
          <w:tcPr>
            <w:tcW w:w="8391" w:type="dxa"/>
          </w:tcPr>
          <w:p w:rsidR="00151007" w:rsidRPr="0035547C" w:rsidRDefault="00151007">
            <w:pPr>
              <w:pStyle w:val="ConsPlusNormal"/>
              <w:jc w:val="both"/>
            </w:pPr>
            <w:r w:rsidRPr="0035547C">
              <w:t>Исходя из каких характеристик нагрузки определяются число и типы электрических цепей, требуемых для освещения, отопления, силового электрооборудования, управления, сигнализации, средств информационной технологии и связи?</w:t>
            </w:r>
          </w:p>
        </w:tc>
      </w:tr>
      <w:tr w:rsidR="0035547C" w:rsidRPr="0035547C">
        <w:tc>
          <w:tcPr>
            <w:tcW w:w="680" w:type="dxa"/>
          </w:tcPr>
          <w:p w:rsidR="00151007" w:rsidRPr="0035547C" w:rsidRDefault="00151007">
            <w:pPr>
              <w:pStyle w:val="ConsPlusNormal"/>
              <w:jc w:val="center"/>
            </w:pPr>
            <w:r w:rsidRPr="0035547C">
              <w:t>2126.</w:t>
            </w:r>
          </w:p>
        </w:tc>
        <w:tc>
          <w:tcPr>
            <w:tcW w:w="8391" w:type="dxa"/>
          </w:tcPr>
          <w:p w:rsidR="00151007" w:rsidRPr="0035547C" w:rsidRDefault="00151007">
            <w:pPr>
              <w:pStyle w:val="ConsPlusNormal"/>
              <w:jc w:val="both"/>
            </w:pPr>
            <w:r w:rsidRPr="0035547C">
              <w:t>Чему может быть равен коэффициент спроса для расчета нагрузок рабочего освещения питающей сети и вводов кинотеатров при мощности рабочего освещения 100 кВт и свыше?</w:t>
            </w:r>
          </w:p>
        </w:tc>
      </w:tr>
      <w:tr w:rsidR="0035547C" w:rsidRPr="0035547C">
        <w:tc>
          <w:tcPr>
            <w:tcW w:w="680" w:type="dxa"/>
          </w:tcPr>
          <w:p w:rsidR="00151007" w:rsidRPr="0035547C" w:rsidRDefault="00151007">
            <w:pPr>
              <w:pStyle w:val="ConsPlusNormal"/>
              <w:jc w:val="center"/>
            </w:pPr>
            <w:r w:rsidRPr="0035547C">
              <w:t>2127.</w:t>
            </w:r>
          </w:p>
        </w:tc>
        <w:tc>
          <w:tcPr>
            <w:tcW w:w="8391" w:type="dxa"/>
          </w:tcPr>
          <w:p w:rsidR="00151007" w:rsidRPr="0035547C" w:rsidRDefault="00151007">
            <w:pPr>
              <w:pStyle w:val="ConsPlusNormal"/>
              <w:jc w:val="both"/>
            </w:pPr>
            <w:r w:rsidRPr="0035547C">
              <w:t>Из каких основных элементов состоит трансформаторная подстанция 330 кВ и выше?</w:t>
            </w:r>
          </w:p>
        </w:tc>
      </w:tr>
      <w:tr w:rsidR="0035547C" w:rsidRPr="0035547C">
        <w:tc>
          <w:tcPr>
            <w:tcW w:w="680" w:type="dxa"/>
          </w:tcPr>
          <w:p w:rsidR="00151007" w:rsidRPr="0035547C" w:rsidRDefault="00151007">
            <w:pPr>
              <w:pStyle w:val="ConsPlusNormal"/>
              <w:jc w:val="center"/>
            </w:pPr>
            <w:r w:rsidRPr="0035547C">
              <w:t>2128.</w:t>
            </w:r>
          </w:p>
        </w:tc>
        <w:tc>
          <w:tcPr>
            <w:tcW w:w="8391" w:type="dxa"/>
          </w:tcPr>
          <w:p w:rsidR="00151007" w:rsidRPr="0035547C" w:rsidRDefault="00151007">
            <w:pPr>
              <w:pStyle w:val="ConsPlusNormal"/>
              <w:jc w:val="both"/>
            </w:pPr>
            <w:r w:rsidRPr="0035547C">
              <w:t>Какие параметры учитываются при определении категории опасности объектов спорта?</w:t>
            </w:r>
          </w:p>
        </w:tc>
      </w:tr>
      <w:tr w:rsidR="0035547C" w:rsidRPr="0035547C">
        <w:tc>
          <w:tcPr>
            <w:tcW w:w="680" w:type="dxa"/>
          </w:tcPr>
          <w:p w:rsidR="00151007" w:rsidRPr="0035547C" w:rsidRDefault="00151007">
            <w:pPr>
              <w:pStyle w:val="ConsPlusNormal"/>
              <w:jc w:val="center"/>
            </w:pPr>
            <w:r w:rsidRPr="0035547C">
              <w:t>2129.</w:t>
            </w:r>
          </w:p>
        </w:tc>
        <w:tc>
          <w:tcPr>
            <w:tcW w:w="8391" w:type="dxa"/>
          </w:tcPr>
          <w:p w:rsidR="00151007" w:rsidRPr="0035547C" w:rsidRDefault="00151007">
            <w:pPr>
              <w:pStyle w:val="ConsPlusNormal"/>
              <w:jc w:val="both"/>
            </w:pPr>
            <w:r w:rsidRPr="0035547C">
              <w:t>Какое расстояние принимается от стенки надземного резервуара в составе резервуарной установки объемом 20 м</w:t>
            </w:r>
            <w:r w:rsidRPr="0035547C">
              <w:rPr>
                <w:vertAlign w:val="superscript"/>
              </w:rPr>
              <w:t>3</w:t>
            </w:r>
            <w:r w:rsidRPr="0035547C">
              <w:t xml:space="preserve"> до детской и спортивной площадки?</w:t>
            </w:r>
          </w:p>
        </w:tc>
      </w:tr>
      <w:tr w:rsidR="0035547C" w:rsidRPr="0035547C">
        <w:tc>
          <w:tcPr>
            <w:tcW w:w="680" w:type="dxa"/>
          </w:tcPr>
          <w:p w:rsidR="00151007" w:rsidRPr="0035547C" w:rsidRDefault="00151007">
            <w:pPr>
              <w:pStyle w:val="ConsPlusNormal"/>
              <w:jc w:val="center"/>
            </w:pPr>
            <w:r w:rsidRPr="0035547C">
              <w:t>2130.</w:t>
            </w:r>
          </w:p>
        </w:tc>
        <w:tc>
          <w:tcPr>
            <w:tcW w:w="8391" w:type="dxa"/>
          </w:tcPr>
          <w:p w:rsidR="00151007" w:rsidRPr="0035547C" w:rsidRDefault="00151007">
            <w:pPr>
              <w:pStyle w:val="ConsPlusNormal"/>
              <w:jc w:val="both"/>
            </w:pPr>
            <w:r w:rsidRPr="0035547C">
              <w:t>Сколько ветровых районов принято в Российской Федерации?</w:t>
            </w:r>
          </w:p>
        </w:tc>
      </w:tr>
      <w:tr w:rsidR="0035547C" w:rsidRPr="0035547C">
        <w:tc>
          <w:tcPr>
            <w:tcW w:w="680" w:type="dxa"/>
          </w:tcPr>
          <w:p w:rsidR="00151007" w:rsidRPr="0035547C" w:rsidRDefault="00151007">
            <w:pPr>
              <w:pStyle w:val="ConsPlusNormal"/>
              <w:jc w:val="center"/>
            </w:pPr>
            <w:r w:rsidRPr="0035547C">
              <w:t>2131.</w:t>
            </w:r>
          </w:p>
        </w:tc>
        <w:tc>
          <w:tcPr>
            <w:tcW w:w="8391" w:type="dxa"/>
          </w:tcPr>
          <w:p w:rsidR="00151007" w:rsidRPr="0035547C" w:rsidRDefault="00151007">
            <w:pPr>
              <w:pStyle w:val="ConsPlusNormal"/>
              <w:jc w:val="both"/>
            </w:pPr>
            <w:r w:rsidRPr="0035547C">
              <w:t>Допускается ли составление одного общего разрешения на изменения, вносимые одновременно в несколько документов, входящих в проектную документацию?</w:t>
            </w:r>
          </w:p>
        </w:tc>
      </w:tr>
      <w:tr w:rsidR="0035547C" w:rsidRPr="0035547C">
        <w:tc>
          <w:tcPr>
            <w:tcW w:w="680" w:type="dxa"/>
          </w:tcPr>
          <w:p w:rsidR="00151007" w:rsidRPr="0035547C" w:rsidRDefault="00151007">
            <w:pPr>
              <w:pStyle w:val="ConsPlusNormal"/>
              <w:jc w:val="center"/>
            </w:pPr>
            <w:r w:rsidRPr="0035547C">
              <w:t>2132.</w:t>
            </w:r>
          </w:p>
        </w:tc>
        <w:tc>
          <w:tcPr>
            <w:tcW w:w="8391" w:type="dxa"/>
          </w:tcPr>
          <w:p w:rsidR="00151007" w:rsidRPr="0035547C" w:rsidRDefault="00151007">
            <w:pPr>
              <w:pStyle w:val="ConsPlusNormal"/>
              <w:jc w:val="both"/>
            </w:pPr>
            <w:r w:rsidRPr="0035547C">
              <w:t>В каких помещениях разрешается устанавливать газорегуляторные установки при входном давлении газа не более 0,6 мпа?</w:t>
            </w:r>
          </w:p>
        </w:tc>
      </w:tr>
      <w:tr w:rsidR="0035547C" w:rsidRPr="0035547C">
        <w:tc>
          <w:tcPr>
            <w:tcW w:w="680" w:type="dxa"/>
          </w:tcPr>
          <w:p w:rsidR="00151007" w:rsidRPr="0035547C" w:rsidRDefault="00151007">
            <w:pPr>
              <w:pStyle w:val="ConsPlusNormal"/>
              <w:jc w:val="center"/>
            </w:pPr>
            <w:r w:rsidRPr="0035547C">
              <w:t>2133.</w:t>
            </w:r>
          </w:p>
        </w:tc>
        <w:tc>
          <w:tcPr>
            <w:tcW w:w="8391" w:type="dxa"/>
          </w:tcPr>
          <w:p w:rsidR="00151007" w:rsidRPr="0035547C" w:rsidRDefault="00151007">
            <w:pPr>
              <w:pStyle w:val="ConsPlusNormal"/>
              <w:jc w:val="both"/>
            </w:pPr>
            <w:r w:rsidRPr="0035547C">
              <w:t>В каких помещениях допускается размещение газорегуляторных устройств?</w:t>
            </w:r>
          </w:p>
        </w:tc>
      </w:tr>
      <w:tr w:rsidR="0035547C" w:rsidRPr="0035547C">
        <w:tc>
          <w:tcPr>
            <w:tcW w:w="680" w:type="dxa"/>
          </w:tcPr>
          <w:p w:rsidR="00151007" w:rsidRPr="0035547C" w:rsidRDefault="00151007">
            <w:pPr>
              <w:pStyle w:val="ConsPlusNormal"/>
              <w:jc w:val="center"/>
            </w:pPr>
            <w:r w:rsidRPr="0035547C">
              <w:t>2134.</w:t>
            </w:r>
          </w:p>
        </w:tc>
        <w:tc>
          <w:tcPr>
            <w:tcW w:w="8391" w:type="dxa"/>
          </w:tcPr>
          <w:p w:rsidR="00151007" w:rsidRPr="0035547C" w:rsidRDefault="00151007">
            <w:pPr>
              <w:pStyle w:val="ConsPlusNormal"/>
              <w:jc w:val="both"/>
            </w:pPr>
            <w:r w:rsidRPr="0035547C">
              <w:t>Какие требования установлены для хозяйственной зоны на территории общеобразовательных организаций?</w:t>
            </w:r>
          </w:p>
        </w:tc>
      </w:tr>
      <w:tr w:rsidR="0035547C" w:rsidRPr="0035547C">
        <w:tc>
          <w:tcPr>
            <w:tcW w:w="680" w:type="dxa"/>
          </w:tcPr>
          <w:p w:rsidR="00151007" w:rsidRPr="0035547C" w:rsidRDefault="00151007">
            <w:pPr>
              <w:pStyle w:val="ConsPlusNormal"/>
              <w:jc w:val="center"/>
            </w:pPr>
            <w:r w:rsidRPr="0035547C">
              <w:t>2135.</w:t>
            </w:r>
          </w:p>
        </w:tc>
        <w:tc>
          <w:tcPr>
            <w:tcW w:w="8391" w:type="dxa"/>
          </w:tcPr>
          <w:p w:rsidR="00151007" w:rsidRPr="0035547C" w:rsidRDefault="00151007">
            <w:pPr>
              <w:pStyle w:val="ConsPlusNormal"/>
              <w:jc w:val="both"/>
            </w:pPr>
            <w:r w:rsidRPr="0035547C">
              <w:t>На какой глубине от поверхности земли до верхней образующей резервуара допускается устанавливать подземные резервуары сжиженных углеводородных газов?</w:t>
            </w:r>
          </w:p>
        </w:tc>
      </w:tr>
      <w:tr w:rsidR="0035547C" w:rsidRPr="0035547C">
        <w:tc>
          <w:tcPr>
            <w:tcW w:w="680" w:type="dxa"/>
          </w:tcPr>
          <w:p w:rsidR="00151007" w:rsidRPr="0035547C" w:rsidRDefault="00151007">
            <w:pPr>
              <w:pStyle w:val="ConsPlusNormal"/>
              <w:jc w:val="center"/>
            </w:pPr>
            <w:r w:rsidRPr="0035547C">
              <w:t>2136.</w:t>
            </w:r>
          </w:p>
        </w:tc>
        <w:tc>
          <w:tcPr>
            <w:tcW w:w="8391" w:type="dxa"/>
          </w:tcPr>
          <w:p w:rsidR="00151007" w:rsidRPr="0035547C" w:rsidRDefault="00151007">
            <w:pPr>
              <w:pStyle w:val="ConsPlusNormal"/>
              <w:jc w:val="both"/>
            </w:pPr>
            <w:r w:rsidRPr="0035547C">
              <w:t>Какие требования безопасности необходимо учитывать при проектировании новых электрических сетей угольных разрезов?</w:t>
            </w:r>
          </w:p>
        </w:tc>
      </w:tr>
      <w:tr w:rsidR="0035547C" w:rsidRPr="0035547C">
        <w:tc>
          <w:tcPr>
            <w:tcW w:w="680" w:type="dxa"/>
          </w:tcPr>
          <w:p w:rsidR="00151007" w:rsidRPr="0035547C" w:rsidRDefault="00151007">
            <w:pPr>
              <w:pStyle w:val="ConsPlusNormal"/>
              <w:jc w:val="center"/>
            </w:pPr>
            <w:r w:rsidRPr="0035547C">
              <w:t>2137.</w:t>
            </w:r>
          </w:p>
        </w:tc>
        <w:tc>
          <w:tcPr>
            <w:tcW w:w="8391" w:type="dxa"/>
          </w:tcPr>
          <w:p w:rsidR="00151007" w:rsidRPr="0035547C" w:rsidRDefault="00151007">
            <w:pPr>
              <w:pStyle w:val="ConsPlusNormal"/>
              <w:jc w:val="both"/>
            </w:pPr>
            <w:r w:rsidRPr="0035547C">
              <w:t>По каким критериям устанавливается степень загрязнения атмосферного воздуха на территории?</w:t>
            </w:r>
          </w:p>
        </w:tc>
      </w:tr>
      <w:tr w:rsidR="0035547C" w:rsidRPr="0035547C">
        <w:tc>
          <w:tcPr>
            <w:tcW w:w="680" w:type="dxa"/>
          </w:tcPr>
          <w:p w:rsidR="00151007" w:rsidRPr="0035547C" w:rsidRDefault="00151007">
            <w:pPr>
              <w:pStyle w:val="ConsPlusNormal"/>
              <w:jc w:val="center"/>
            </w:pPr>
            <w:r w:rsidRPr="0035547C">
              <w:t>2138.</w:t>
            </w:r>
          </w:p>
        </w:tc>
        <w:tc>
          <w:tcPr>
            <w:tcW w:w="8391" w:type="dxa"/>
          </w:tcPr>
          <w:p w:rsidR="00151007" w:rsidRPr="0035547C" w:rsidRDefault="00151007">
            <w:pPr>
              <w:pStyle w:val="ConsPlusNormal"/>
              <w:jc w:val="both"/>
            </w:pPr>
            <w:r w:rsidRPr="0035547C">
              <w:t>Допускается ли ручная смазка вращающихся механизмов технических устройств?</w:t>
            </w:r>
          </w:p>
        </w:tc>
      </w:tr>
      <w:tr w:rsidR="0035547C" w:rsidRPr="0035547C">
        <w:tc>
          <w:tcPr>
            <w:tcW w:w="680" w:type="dxa"/>
          </w:tcPr>
          <w:p w:rsidR="00151007" w:rsidRPr="0035547C" w:rsidRDefault="00151007">
            <w:pPr>
              <w:pStyle w:val="ConsPlusNormal"/>
              <w:jc w:val="center"/>
            </w:pPr>
            <w:r w:rsidRPr="0035547C">
              <w:t>2139.</w:t>
            </w:r>
          </w:p>
        </w:tc>
        <w:tc>
          <w:tcPr>
            <w:tcW w:w="8391" w:type="dxa"/>
          </w:tcPr>
          <w:p w:rsidR="00151007" w:rsidRPr="0035547C" w:rsidRDefault="00151007">
            <w:pPr>
              <w:pStyle w:val="ConsPlusNormal"/>
              <w:jc w:val="both"/>
            </w:pPr>
            <w:r w:rsidRPr="0035547C">
              <w:t>В каких объемах должна обеспечиваться подача теплоты для обеспечения внутренней температуры воздуха в отапливаемых помещениях не ниже 12 °C в течение ремонтно-восстановительного периода, после отказа системы централизованного теплоснабжения при подземной прокладке тепловых сетей в непроходных каналах и бесканальной прокладке для труб тепловых сетей диаметром 300 мм?</w:t>
            </w:r>
          </w:p>
        </w:tc>
      </w:tr>
      <w:tr w:rsidR="0035547C" w:rsidRPr="0035547C">
        <w:tc>
          <w:tcPr>
            <w:tcW w:w="680" w:type="dxa"/>
          </w:tcPr>
          <w:p w:rsidR="00151007" w:rsidRPr="0035547C" w:rsidRDefault="00151007">
            <w:pPr>
              <w:pStyle w:val="ConsPlusNormal"/>
              <w:jc w:val="center"/>
            </w:pPr>
            <w:r w:rsidRPr="0035547C">
              <w:t>2140.</w:t>
            </w:r>
          </w:p>
        </w:tc>
        <w:tc>
          <w:tcPr>
            <w:tcW w:w="8391" w:type="dxa"/>
          </w:tcPr>
          <w:p w:rsidR="00151007" w:rsidRPr="0035547C" w:rsidRDefault="00151007">
            <w:pPr>
              <w:pStyle w:val="ConsPlusNormal"/>
              <w:jc w:val="both"/>
            </w:pPr>
            <w:r w:rsidRPr="0035547C">
              <w:t>Какие требования необходимо учитывать при прокладке стального газопровода в стесненных условиях?</w:t>
            </w:r>
          </w:p>
        </w:tc>
      </w:tr>
      <w:tr w:rsidR="0035547C" w:rsidRPr="0035547C">
        <w:tc>
          <w:tcPr>
            <w:tcW w:w="680" w:type="dxa"/>
          </w:tcPr>
          <w:p w:rsidR="00151007" w:rsidRPr="0035547C" w:rsidRDefault="00151007">
            <w:pPr>
              <w:pStyle w:val="ConsPlusNormal"/>
              <w:jc w:val="center"/>
            </w:pPr>
            <w:r w:rsidRPr="0035547C">
              <w:t>2141.</w:t>
            </w:r>
          </w:p>
        </w:tc>
        <w:tc>
          <w:tcPr>
            <w:tcW w:w="8391" w:type="dxa"/>
          </w:tcPr>
          <w:p w:rsidR="00151007" w:rsidRPr="0035547C" w:rsidRDefault="00151007">
            <w:pPr>
              <w:pStyle w:val="ConsPlusNormal"/>
              <w:jc w:val="both"/>
            </w:pPr>
            <w:r w:rsidRPr="0035547C">
              <w:t>Какова допустимая ширина траншеи по верху при траншейной схеме складирования твердых коммунальных отходов на полигоне?</w:t>
            </w:r>
          </w:p>
        </w:tc>
      </w:tr>
      <w:tr w:rsidR="0035547C" w:rsidRPr="0035547C">
        <w:tc>
          <w:tcPr>
            <w:tcW w:w="680" w:type="dxa"/>
          </w:tcPr>
          <w:p w:rsidR="00151007" w:rsidRPr="0035547C" w:rsidRDefault="00151007">
            <w:pPr>
              <w:pStyle w:val="ConsPlusNormal"/>
              <w:jc w:val="center"/>
            </w:pPr>
            <w:r w:rsidRPr="0035547C">
              <w:t>2142.</w:t>
            </w:r>
          </w:p>
        </w:tc>
        <w:tc>
          <w:tcPr>
            <w:tcW w:w="8391" w:type="dxa"/>
          </w:tcPr>
          <w:p w:rsidR="00151007" w:rsidRPr="0035547C" w:rsidRDefault="00151007">
            <w:pPr>
              <w:pStyle w:val="ConsPlusNormal"/>
              <w:jc w:val="both"/>
            </w:pPr>
            <w:r w:rsidRPr="0035547C">
              <w:t>Каковы требования к оборудованию и оснащению предприятий по производству пестицидов и агрохимикатов?</w:t>
            </w:r>
          </w:p>
        </w:tc>
      </w:tr>
      <w:tr w:rsidR="0035547C" w:rsidRPr="0035547C">
        <w:tc>
          <w:tcPr>
            <w:tcW w:w="680" w:type="dxa"/>
          </w:tcPr>
          <w:p w:rsidR="00151007" w:rsidRPr="0035547C" w:rsidRDefault="00151007">
            <w:pPr>
              <w:pStyle w:val="ConsPlusNormal"/>
              <w:jc w:val="center"/>
            </w:pPr>
            <w:r w:rsidRPr="0035547C">
              <w:lastRenderedPageBreak/>
              <w:t>2143.</w:t>
            </w:r>
          </w:p>
        </w:tc>
        <w:tc>
          <w:tcPr>
            <w:tcW w:w="8391" w:type="dxa"/>
          </w:tcPr>
          <w:p w:rsidR="00151007" w:rsidRPr="0035547C" w:rsidRDefault="00151007">
            <w:pPr>
              <w:pStyle w:val="ConsPlusNormal"/>
              <w:jc w:val="both"/>
            </w:pPr>
            <w:r w:rsidRPr="0035547C">
              <w:t>Что передается исполнителю проектных работ, если подготовка проектной документации осуществляется индивидуальным предпринимателем или юридическим лицом на основании договора подряда?</w:t>
            </w:r>
          </w:p>
        </w:tc>
      </w:tr>
      <w:tr w:rsidR="0035547C" w:rsidRPr="0035547C">
        <w:tc>
          <w:tcPr>
            <w:tcW w:w="680" w:type="dxa"/>
          </w:tcPr>
          <w:p w:rsidR="00151007" w:rsidRPr="0035547C" w:rsidRDefault="00151007">
            <w:pPr>
              <w:pStyle w:val="ConsPlusNormal"/>
              <w:jc w:val="center"/>
            </w:pPr>
            <w:r w:rsidRPr="0035547C">
              <w:t>2144.</w:t>
            </w:r>
          </w:p>
        </w:tc>
        <w:tc>
          <w:tcPr>
            <w:tcW w:w="8391" w:type="dxa"/>
          </w:tcPr>
          <w:p w:rsidR="00151007" w:rsidRPr="0035547C" w:rsidRDefault="00151007">
            <w:pPr>
              <w:pStyle w:val="ConsPlusNormal"/>
              <w:jc w:val="both"/>
            </w:pPr>
            <w:r w:rsidRPr="0035547C">
              <w:t>Какие мероприятия по снижению рисков предпринимаются в зависимости от степени превышения безопасных уровней (нормативов) содержания наноматериалов в объектах окружающей среды?</w:t>
            </w:r>
          </w:p>
        </w:tc>
      </w:tr>
      <w:tr w:rsidR="0035547C" w:rsidRPr="0035547C">
        <w:tc>
          <w:tcPr>
            <w:tcW w:w="680" w:type="dxa"/>
          </w:tcPr>
          <w:p w:rsidR="00151007" w:rsidRPr="0035547C" w:rsidRDefault="00151007">
            <w:pPr>
              <w:pStyle w:val="ConsPlusNormal"/>
              <w:jc w:val="center"/>
            </w:pPr>
            <w:r w:rsidRPr="0035547C">
              <w:t>2145.</w:t>
            </w:r>
          </w:p>
        </w:tc>
        <w:tc>
          <w:tcPr>
            <w:tcW w:w="8391" w:type="dxa"/>
          </w:tcPr>
          <w:p w:rsidR="00151007" w:rsidRPr="0035547C" w:rsidRDefault="00151007">
            <w:pPr>
              <w:pStyle w:val="ConsPlusNormal"/>
              <w:jc w:val="both"/>
            </w:pPr>
            <w:r w:rsidRPr="0035547C">
              <w:t>Что следует предусматривать при проектировании блочно-модульных котельных?</w:t>
            </w:r>
          </w:p>
        </w:tc>
      </w:tr>
      <w:tr w:rsidR="0035547C" w:rsidRPr="0035547C">
        <w:tc>
          <w:tcPr>
            <w:tcW w:w="680" w:type="dxa"/>
          </w:tcPr>
          <w:p w:rsidR="00151007" w:rsidRPr="0035547C" w:rsidRDefault="00151007">
            <w:pPr>
              <w:pStyle w:val="ConsPlusNormal"/>
              <w:jc w:val="center"/>
            </w:pPr>
            <w:r w:rsidRPr="0035547C">
              <w:t>2146.</w:t>
            </w:r>
          </w:p>
        </w:tc>
        <w:tc>
          <w:tcPr>
            <w:tcW w:w="8391" w:type="dxa"/>
          </w:tcPr>
          <w:p w:rsidR="00151007" w:rsidRPr="0035547C" w:rsidRDefault="00151007">
            <w:pPr>
              <w:pStyle w:val="ConsPlusNormal"/>
              <w:jc w:val="both"/>
            </w:pPr>
            <w:r w:rsidRPr="0035547C">
              <w:t>Каким образом осуществляется управление системами подачи инертных газов и флегматизирующих добавок, предотвращающими образование взрывоопасных смесей или возможность их взрыва при наличии источника инициирования, в технологических системах?</w:t>
            </w:r>
          </w:p>
        </w:tc>
      </w:tr>
      <w:tr w:rsidR="0035547C" w:rsidRPr="0035547C">
        <w:tc>
          <w:tcPr>
            <w:tcW w:w="680" w:type="dxa"/>
          </w:tcPr>
          <w:p w:rsidR="00151007" w:rsidRPr="0035547C" w:rsidRDefault="00151007">
            <w:pPr>
              <w:pStyle w:val="ConsPlusNormal"/>
              <w:jc w:val="center"/>
            </w:pPr>
            <w:r w:rsidRPr="0035547C">
              <w:t>2147.</w:t>
            </w:r>
          </w:p>
        </w:tc>
        <w:tc>
          <w:tcPr>
            <w:tcW w:w="8391" w:type="dxa"/>
          </w:tcPr>
          <w:p w:rsidR="00151007" w:rsidRPr="0035547C" w:rsidRDefault="00151007">
            <w:pPr>
              <w:pStyle w:val="ConsPlusNormal"/>
              <w:jc w:val="both"/>
            </w:pPr>
            <w:r w:rsidRPr="0035547C">
              <w:t>Может ли ошибка персонала атомной станции стать причиной запроектной аварии?</w:t>
            </w:r>
          </w:p>
        </w:tc>
      </w:tr>
      <w:tr w:rsidR="0035547C" w:rsidRPr="0035547C">
        <w:tc>
          <w:tcPr>
            <w:tcW w:w="680" w:type="dxa"/>
          </w:tcPr>
          <w:p w:rsidR="00151007" w:rsidRPr="0035547C" w:rsidRDefault="00151007">
            <w:pPr>
              <w:pStyle w:val="ConsPlusNormal"/>
              <w:jc w:val="center"/>
            </w:pPr>
            <w:r w:rsidRPr="0035547C">
              <w:t>2148.</w:t>
            </w:r>
          </w:p>
        </w:tc>
        <w:tc>
          <w:tcPr>
            <w:tcW w:w="8391" w:type="dxa"/>
          </w:tcPr>
          <w:p w:rsidR="00151007" w:rsidRPr="0035547C" w:rsidRDefault="00151007">
            <w:pPr>
              <w:pStyle w:val="ConsPlusNormal"/>
              <w:jc w:val="both"/>
            </w:pPr>
            <w:r w:rsidRPr="0035547C">
              <w:t>В каких функциональных зонах, выделяемых на территории национальных парков, устанавливается дифференцированный режим особой охраны?</w:t>
            </w:r>
          </w:p>
        </w:tc>
      </w:tr>
      <w:tr w:rsidR="0035547C" w:rsidRPr="0035547C">
        <w:tc>
          <w:tcPr>
            <w:tcW w:w="680" w:type="dxa"/>
          </w:tcPr>
          <w:p w:rsidR="00151007" w:rsidRPr="0035547C" w:rsidRDefault="00151007">
            <w:pPr>
              <w:pStyle w:val="ConsPlusNormal"/>
              <w:jc w:val="center"/>
            </w:pPr>
            <w:r w:rsidRPr="0035547C">
              <w:t>2149.</w:t>
            </w:r>
          </w:p>
        </w:tc>
        <w:tc>
          <w:tcPr>
            <w:tcW w:w="8391" w:type="dxa"/>
          </w:tcPr>
          <w:p w:rsidR="00151007" w:rsidRPr="0035547C" w:rsidRDefault="00151007">
            <w:pPr>
              <w:pStyle w:val="ConsPlusNormal"/>
              <w:jc w:val="both"/>
            </w:pPr>
            <w:r w:rsidRPr="0035547C">
              <w:t>Какие инженерно-геологические условия, на которых располагается земляное полотно, можно назвать сложными?</w:t>
            </w:r>
          </w:p>
        </w:tc>
      </w:tr>
      <w:tr w:rsidR="0035547C" w:rsidRPr="0035547C">
        <w:tc>
          <w:tcPr>
            <w:tcW w:w="680" w:type="dxa"/>
          </w:tcPr>
          <w:p w:rsidR="00151007" w:rsidRPr="0035547C" w:rsidRDefault="00151007">
            <w:pPr>
              <w:pStyle w:val="ConsPlusNormal"/>
              <w:jc w:val="center"/>
            </w:pPr>
            <w:r w:rsidRPr="0035547C">
              <w:t>2150.</w:t>
            </w:r>
          </w:p>
        </w:tc>
        <w:tc>
          <w:tcPr>
            <w:tcW w:w="8391" w:type="dxa"/>
          </w:tcPr>
          <w:p w:rsidR="00151007" w:rsidRPr="0035547C" w:rsidRDefault="00151007">
            <w:pPr>
              <w:pStyle w:val="ConsPlusNormal"/>
              <w:jc w:val="both"/>
            </w:pPr>
            <w:r w:rsidRPr="0035547C">
              <w:t>Как считается общая площадь производственного здания?</w:t>
            </w:r>
          </w:p>
        </w:tc>
      </w:tr>
      <w:tr w:rsidR="0035547C" w:rsidRPr="0035547C">
        <w:tc>
          <w:tcPr>
            <w:tcW w:w="680" w:type="dxa"/>
          </w:tcPr>
          <w:p w:rsidR="00151007" w:rsidRPr="0035547C" w:rsidRDefault="00151007">
            <w:pPr>
              <w:pStyle w:val="ConsPlusNormal"/>
              <w:jc w:val="center"/>
            </w:pPr>
            <w:r w:rsidRPr="0035547C">
              <w:t>2151.</w:t>
            </w:r>
          </w:p>
        </w:tc>
        <w:tc>
          <w:tcPr>
            <w:tcW w:w="8391" w:type="dxa"/>
          </w:tcPr>
          <w:p w:rsidR="00151007" w:rsidRPr="0035547C" w:rsidRDefault="00151007">
            <w:pPr>
              <w:pStyle w:val="ConsPlusNormal"/>
              <w:jc w:val="both"/>
            </w:pPr>
            <w:r w:rsidRPr="0035547C">
              <w:t>Что должно быть указано на внемасштабной общей схеме проложенной сети, изображенной на исполнительном чертеже проложенного водопровода или прилагаемом к нему отдельном листе?</w:t>
            </w:r>
          </w:p>
        </w:tc>
      </w:tr>
      <w:tr w:rsidR="0035547C" w:rsidRPr="0035547C">
        <w:tc>
          <w:tcPr>
            <w:tcW w:w="680" w:type="dxa"/>
          </w:tcPr>
          <w:p w:rsidR="00151007" w:rsidRPr="0035547C" w:rsidRDefault="00151007">
            <w:pPr>
              <w:pStyle w:val="ConsPlusNormal"/>
              <w:jc w:val="center"/>
            </w:pPr>
            <w:r w:rsidRPr="0035547C">
              <w:t>2152.</w:t>
            </w:r>
          </w:p>
        </w:tc>
        <w:tc>
          <w:tcPr>
            <w:tcW w:w="8391" w:type="dxa"/>
          </w:tcPr>
          <w:p w:rsidR="00151007" w:rsidRPr="0035547C" w:rsidRDefault="00151007">
            <w:pPr>
              <w:pStyle w:val="ConsPlusNormal"/>
              <w:jc w:val="both"/>
            </w:pPr>
            <w:r w:rsidRPr="0035547C">
              <w:t>В каких случаях допускается устройство одного общего санузла на объект?</w:t>
            </w:r>
          </w:p>
        </w:tc>
      </w:tr>
      <w:tr w:rsidR="0035547C" w:rsidRPr="0035547C">
        <w:tc>
          <w:tcPr>
            <w:tcW w:w="680" w:type="dxa"/>
          </w:tcPr>
          <w:p w:rsidR="00151007" w:rsidRPr="0035547C" w:rsidRDefault="00151007">
            <w:pPr>
              <w:pStyle w:val="ConsPlusNormal"/>
              <w:jc w:val="center"/>
            </w:pPr>
            <w:r w:rsidRPr="0035547C">
              <w:t>2153.</w:t>
            </w:r>
          </w:p>
        </w:tc>
        <w:tc>
          <w:tcPr>
            <w:tcW w:w="8391" w:type="dxa"/>
          </w:tcPr>
          <w:p w:rsidR="00151007" w:rsidRPr="0035547C" w:rsidRDefault="00151007">
            <w:pPr>
              <w:pStyle w:val="ConsPlusNormal"/>
              <w:jc w:val="both"/>
            </w:pPr>
            <w:r w:rsidRPr="0035547C">
              <w:t>Какой способ проложения трубопровода определяет необходимость детальной оценки интенсивности водноэрозионной деятельности, форм ее проявления и направленности, а также устойчивости дна и берегов русла к размыву?</w:t>
            </w:r>
          </w:p>
        </w:tc>
      </w:tr>
      <w:tr w:rsidR="0035547C" w:rsidRPr="0035547C">
        <w:tc>
          <w:tcPr>
            <w:tcW w:w="680" w:type="dxa"/>
          </w:tcPr>
          <w:p w:rsidR="00151007" w:rsidRPr="0035547C" w:rsidRDefault="00151007">
            <w:pPr>
              <w:pStyle w:val="ConsPlusNormal"/>
              <w:jc w:val="center"/>
            </w:pPr>
            <w:r w:rsidRPr="0035547C">
              <w:t>2154.</w:t>
            </w:r>
          </w:p>
        </w:tc>
        <w:tc>
          <w:tcPr>
            <w:tcW w:w="8391" w:type="dxa"/>
          </w:tcPr>
          <w:p w:rsidR="00151007" w:rsidRPr="0035547C" w:rsidRDefault="00151007">
            <w:pPr>
              <w:pStyle w:val="ConsPlusNormal"/>
              <w:jc w:val="both"/>
            </w:pPr>
            <w:r w:rsidRPr="0035547C">
              <w:t>На каком минимальном расстоянии от скиповой ямы должны останавливаться вагон-весы?</w:t>
            </w:r>
          </w:p>
        </w:tc>
      </w:tr>
      <w:tr w:rsidR="0035547C" w:rsidRPr="0035547C">
        <w:tc>
          <w:tcPr>
            <w:tcW w:w="680" w:type="dxa"/>
          </w:tcPr>
          <w:p w:rsidR="00151007" w:rsidRPr="0035547C" w:rsidRDefault="00151007">
            <w:pPr>
              <w:pStyle w:val="ConsPlusNormal"/>
              <w:jc w:val="center"/>
            </w:pPr>
            <w:r w:rsidRPr="0035547C">
              <w:t>2155.</w:t>
            </w:r>
          </w:p>
        </w:tc>
        <w:tc>
          <w:tcPr>
            <w:tcW w:w="8391" w:type="dxa"/>
          </w:tcPr>
          <w:p w:rsidR="00151007" w:rsidRPr="0035547C" w:rsidRDefault="00151007">
            <w:pPr>
              <w:pStyle w:val="ConsPlusNormal"/>
              <w:jc w:val="both"/>
            </w:pPr>
            <w:r w:rsidRPr="0035547C">
              <w:t>В соответствии с какими действующими нормативными правовыми актами должны устанавливаться показатели санитарно-эпидемиологического состояния водоисточников питьевого и рекреационного назначения?</w:t>
            </w:r>
          </w:p>
        </w:tc>
      </w:tr>
      <w:tr w:rsidR="0035547C" w:rsidRPr="0035547C">
        <w:tc>
          <w:tcPr>
            <w:tcW w:w="680" w:type="dxa"/>
          </w:tcPr>
          <w:p w:rsidR="00151007" w:rsidRPr="0035547C" w:rsidRDefault="00151007">
            <w:pPr>
              <w:pStyle w:val="ConsPlusNormal"/>
              <w:jc w:val="center"/>
            </w:pPr>
            <w:r w:rsidRPr="0035547C">
              <w:t>2156.</w:t>
            </w:r>
          </w:p>
        </w:tc>
        <w:tc>
          <w:tcPr>
            <w:tcW w:w="8391" w:type="dxa"/>
          </w:tcPr>
          <w:p w:rsidR="00151007" w:rsidRPr="0035547C" w:rsidRDefault="00151007">
            <w:pPr>
              <w:pStyle w:val="ConsPlusNormal"/>
              <w:jc w:val="both"/>
            </w:pPr>
            <w:r w:rsidRPr="0035547C">
              <w:t>На какое давление должны быть рассчитаны герметические двери для всех выходов из насосных станций в околоствольный двор?</w:t>
            </w:r>
          </w:p>
        </w:tc>
      </w:tr>
      <w:tr w:rsidR="0035547C" w:rsidRPr="0035547C">
        <w:tc>
          <w:tcPr>
            <w:tcW w:w="680" w:type="dxa"/>
          </w:tcPr>
          <w:p w:rsidR="00151007" w:rsidRPr="0035547C" w:rsidRDefault="00151007">
            <w:pPr>
              <w:pStyle w:val="ConsPlusNormal"/>
              <w:jc w:val="center"/>
            </w:pPr>
            <w:r w:rsidRPr="0035547C">
              <w:t>2157.</w:t>
            </w:r>
          </w:p>
        </w:tc>
        <w:tc>
          <w:tcPr>
            <w:tcW w:w="8391" w:type="dxa"/>
          </w:tcPr>
          <w:p w:rsidR="00151007" w:rsidRPr="0035547C" w:rsidRDefault="00151007">
            <w:pPr>
              <w:pStyle w:val="ConsPlusNormal"/>
              <w:jc w:val="both"/>
            </w:pPr>
            <w:r w:rsidRPr="0035547C">
              <w:t>Какие способы прокладки кабельных линий 330 кВ и выше применимы на территориях подстанций и распределительных устройств?</w:t>
            </w:r>
          </w:p>
        </w:tc>
      </w:tr>
      <w:tr w:rsidR="0035547C" w:rsidRPr="0035547C">
        <w:tc>
          <w:tcPr>
            <w:tcW w:w="680" w:type="dxa"/>
          </w:tcPr>
          <w:p w:rsidR="00151007" w:rsidRPr="0035547C" w:rsidRDefault="00151007">
            <w:pPr>
              <w:pStyle w:val="ConsPlusNormal"/>
              <w:jc w:val="center"/>
            </w:pPr>
            <w:r w:rsidRPr="0035547C">
              <w:t>2158.</w:t>
            </w:r>
          </w:p>
        </w:tc>
        <w:tc>
          <w:tcPr>
            <w:tcW w:w="8391" w:type="dxa"/>
          </w:tcPr>
          <w:p w:rsidR="00151007" w:rsidRPr="0035547C" w:rsidRDefault="00151007">
            <w:pPr>
              <w:pStyle w:val="ConsPlusNormal"/>
              <w:jc w:val="both"/>
            </w:pPr>
            <w:r w:rsidRPr="0035547C">
              <w:t>Какие объекты относятся к 1 категории по потенциальной радиационной опасности?</w:t>
            </w:r>
          </w:p>
        </w:tc>
      </w:tr>
      <w:tr w:rsidR="0035547C" w:rsidRPr="0035547C">
        <w:tc>
          <w:tcPr>
            <w:tcW w:w="680" w:type="dxa"/>
          </w:tcPr>
          <w:p w:rsidR="00151007" w:rsidRPr="0035547C" w:rsidRDefault="00151007">
            <w:pPr>
              <w:pStyle w:val="ConsPlusNormal"/>
              <w:jc w:val="center"/>
            </w:pPr>
            <w:r w:rsidRPr="0035547C">
              <w:t>2159.</w:t>
            </w:r>
          </w:p>
        </w:tc>
        <w:tc>
          <w:tcPr>
            <w:tcW w:w="8391" w:type="dxa"/>
          </w:tcPr>
          <w:p w:rsidR="00151007" w:rsidRPr="0035547C" w:rsidRDefault="00151007">
            <w:pPr>
              <w:pStyle w:val="ConsPlusNormal"/>
              <w:jc w:val="both"/>
            </w:pPr>
            <w:r w:rsidRPr="0035547C">
              <w:t>Что входит в программу физического пуска исследовательских реакторов?</w:t>
            </w:r>
          </w:p>
        </w:tc>
      </w:tr>
      <w:tr w:rsidR="0035547C" w:rsidRPr="0035547C">
        <w:tc>
          <w:tcPr>
            <w:tcW w:w="680" w:type="dxa"/>
          </w:tcPr>
          <w:p w:rsidR="00151007" w:rsidRPr="0035547C" w:rsidRDefault="00151007">
            <w:pPr>
              <w:pStyle w:val="ConsPlusNormal"/>
              <w:jc w:val="center"/>
            </w:pPr>
            <w:r w:rsidRPr="0035547C">
              <w:t>2160.</w:t>
            </w:r>
          </w:p>
        </w:tc>
        <w:tc>
          <w:tcPr>
            <w:tcW w:w="8391" w:type="dxa"/>
          </w:tcPr>
          <w:p w:rsidR="00151007" w:rsidRPr="0035547C" w:rsidRDefault="00151007">
            <w:pPr>
              <w:pStyle w:val="ConsPlusNormal"/>
              <w:jc w:val="both"/>
            </w:pPr>
            <w:r w:rsidRPr="0035547C">
              <w:t>Какая должна быть длина общих коридоров при освещении их через световые проемы с двух торцов?</w:t>
            </w:r>
          </w:p>
        </w:tc>
      </w:tr>
      <w:tr w:rsidR="0035547C" w:rsidRPr="0035547C">
        <w:tc>
          <w:tcPr>
            <w:tcW w:w="680" w:type="dxa"/>
          </w:tcPr>
          <w:p w:rsidR="00151007" w:rsidRPr="0035547C" w:rsidRDefault="00151007">
            <w:pPr>
              <w:pStyle w:val="ConsPlusNormal"/>
              <w:jc w:val="center"/>
            </w:pPr>
            <w:r w:rsidRPr="0035547C">
              <w:t>2161.</w:t>
            </w:r>
          </w:p>
        </w:tc>
        <w:tc>
          <w:tcPr>
            <w:tcW w:w="8391" w:type="dxa"/>
          </w:tcPr>
          <w:p w:rsidR="00151007" w:rsidRPr="0035547C" w:rsidRDefault="00151007">
            <w:pPr>
              <w:pStyle w:val="ConsPlusNormal"/>
              <w:jc w:val="both"/>
            </w:pPr>
            <w:r w:rsidRPr="0035547C">
              <w:t>Какие элементы воздушных линий не рассчитываются по методу допускаемых напряжений?</w:t>
            </w:r>
          </w:p>
        </w:tc>
      </w:tr>
      <w:tr w:rsidR="0035547C" w:rsidRPr="0035547C">
        <w:tc>
          <w:tcPr>
            <w:tcW w:w="680" w:type="dxa"/>
          </w:tcPr>
          <w:p w:rsidR="00151007" w:rsidRPr="0035547C" w:rsidRDefault="00151007">
            <w:pPr>
              <w:pStyle w:val="ConsPlusNormal"/>
              <w:jc w:val="center"/>
            </w:pPr>
            <w:r w:rsidRPr="0035547C">
              <w:lastRenderedPageBreak/>
              <w:t>2162.</w:t>
            </w:r>
          </w:p>
        </w:tc>
        <w:tc>
          <w:tcPr>
            <w:tcW w:w="8391" w:type="dxa"/>
          </w:tcPr>
          <w:p w:rsidR="00151007" w:rsidRPr="0035547C" w:rsidRDefault="00151007">
            <w:pPr>
              <w:pStyle w:val="ConsPlusNormal"/>
              <w:jc w:val="both"/>
            </w:pPr>
            <w:r w:rsidRPr="0035547C">
              <w:t>В каких случаях запрещается на территории производственного объекта размещение надземных сетей трубопроводов с горючими жидкостями и газами?</w:t>
            </w:r>
          </w:p>
        </w:tc>
      </w:tr>
      <w:tr w:rsidR="0035547C" w:rsidRPr="0035547C">
        <w:tc>
          <w:tcPr>
            <w:tcW w:w="680" w:type="dxa"/>
          </w:tcPr>
          <w:p w:rsidR="00151007" w:rsidRPr="0035547C" w:rsidRDefault="00151007">
            <w:pPr>
              <w:pStyle w:val="ConsPlusNormal"/>
              <w:jc w:val="center"/>
            </w:pPr>
            <w:r w:rsidRPr="0035547C">
              <w:t>2163.</w:t>
            </w:r>
          </w:p>
        </w:tc>
        <w:tc>
          <w:tcPr>
            <w:tcW w:w="8391" w:type="dxa"/>
          </w:tcPr>
          <w:p w:rsidR="00151007" w:rsidRPr="0035547C" w:rsidRDefault="00151007">
            <w:pPr>
              <w:pStyle w:val="ConsPlusNormal"/>
              <w:jc w:val="both"/>
            </w:pPr>
            <w:r w:rsidRPr="0035547C">
              <w:t>При каких условиях не допускается проведение измерений электромагнитных полей?</w:t>
            </w:r>
          </w:p>
        </w:tc>
      </w:tr>
      <w:tr w:rsidR="0035547C" w:rsidRPr="0035547C">
        <w:tc>
          <w:tcPr>
            <w:tcW w:w="680" w:type="dxa"/>
          </w:tcPr>
          <w:p w:rsidR="00151007" w:rsidRPr="0035547C" w:rsidRDefault="00151007">
            <w:pPr>
              <w:pStyle w:val="ConsPlusNormal"/>
              <w:jc w:val="center"/>
            </w:pPr>
            <w:r w:rsidRPr="0035547C">
              <w:t>2164.</w:t>
            </w:r>
          </w:p>
        </w:tc>
        <w:tc>
          <w:tcPr>
            <w:tcW w:w="8391" w:type="dxa"/>
          </w:tcPr>
          <w:p w:rsidR="00151007" w:rsidRPr="0035547C" w:rsidRDefault="00151007">
            <w:pPr>
              <w:pStyle w:val="ConsPlusNormal"/>
              <w:jc w:val="both"/>
            </w:pPr>
            <w:r w:rsidRPr="0035547C">
              <w:t>Какие здания могут быть отнесены к категории В?</w:t>
            </w:r>
          </w:p>
        </w:tc>
      </w:tr>
      <w:tr w:rsidR="0035547C" w:rsidRPr="0035547C">
        <w:tc>
          <w:tcPr>
            <w:tcW w:w="680" w:type="dxa"/>
          </w:tcPr>
          <w:p w:rsidR="00151007" w:rsidRPr="0035547C" w:rsidRDefault="00151007">
            <w:pPr>
              <w:pStyle w:val="ConsPlusNormal"/>
              <w:jc w:val="center"/>
            </w:pPr>
            <w:r w:rsidRPr="0035547C">
              <w:t>2165.</w:t>
            </w:r>
          </w:p>
        </w:tc>
        <w:tc>
          <w:tcPr>
            <w:tcW w:w="8391" w:type="dxa"/>
          </w:tcPr>
          <w:p w:rsidR="00151007" w:rsidRPr="0035547C" w:rsidRDefault="00151007">
            <w:pPr>
              <w:pStyle w:val="ConsPlusNormal"/>
              <w:jc w:val="both"/>
            </w:pPr>
            <w:r w:rsidRPr="0035547C">
              <w:t>Какими нормативными правовыми актами установлены допустимые значения характеристик шума, инфра и ультразвука на территории жилой застройки и в помещениях?</w:t>
            </w:r>
          </w:p>
        </w:tc>
      </w:tr>
      <w:tr w:rsidR="0035547C" w:rsidRPr="0035547C">
        <w:tc>
          <w:tcPr>
            <w:tcW w:w="680" w:type="dxa"/>
          </w:tcPr>
          <w:p w:rsidR="00151007" w:rsidRPr="0035547C" w:rsidRDefault="00151007">
            <w:pPr>
              <w:pStyle w:val="ConsPlusNormal"/>
              <w:jc w:val="center"/>
            </w:pPr>
            <w:r w:rsidRPr="0035547C">
              <w:t>2166.</w:t>
            </w:r>
          </w:p>
        </w:tc>
        <w:tc>
          <w:tcPr>
            <w:tcW w:w="8391" w:type="dxa"/>
          </w:tcPr>
          <w:p w:rsidR="00151007" w:rsidRPr="0035547C" w:rsidRDefault="00151007">
            <w:pPr>
              <w:pStyle w:val="ConsPlusNormal"/>
              <w:jc w:val="both"/>
            </w:pPr>
            <w:r w:rsidRPr="0035547C">
              <w:t>Чем может быть достигнуто снижение неблагоприятного воздействия отходов производства и потребления на здоровье населения и среду обитания человека?</w:t>
            </w:r>
          </w:p>
        </w:tc>
      </w:tr>
      <w:tr w:rsidR="0035547C" w:rsidRPr="0035547C">
        <w:tc>
          <w:tcPr>
            <w:tcW w:w="680" w:type="dxa"/>
          </w:tcPr>
          <w:p w:rsidR="00151007" w:rsidRPr="0035547C" w:rsidRDefault="00151007">
            <w:pPr>
              <w:pStyle w:val="ConsPlusNormal"/>
              <w:jc w:val="center"/>
            </w:pPr>
            <w:r w:rsidRPr="0035547C">
              <w:t>2167.</w:t>
            </w:r>
          </w:p>
        </w:tc>
        <w:tc>
          <w:tcPr>
            <w:tcW w:w="8391" w:type="dxa"/>
          </w:tcPr>
          <w:p w:rsidR="00151007" w:rsidRPr="0035547C" w:rsidRDefault="00151007">
            <w:pPr>
              <w:pStyle w:val="ConsPlusNormal"/>
              <w:jc w:val="both"/>
            </w:pPr>
            <w:r w:rsidRPr="0035547C">
              <w:t>Какую высоту должно иметь ограждение крыльца при подъеме на три и более ступеньки и высотой от уровня тротуаров более 0,45 м?</w:t>
            </w:r>
          </w:p>
        </w:tc>
      </w:tr>
      <w:tr w:rsidR="0035547C" w:rsidRPr="0035547C">
        <w:tc>
          <w:tcPr>
            <w:tcW w:w="680" w:type="dxa"/>
          </w:tcPr>
          <w:p w:rsidR="00151007" w:rsidRPr="0035547C" w:rsidRDefault="00151007">
            <w:pPr>
              <w:pStyle w:val="ConsPlusNormal"/>
              <w:jc w:val="center"/>
            </w:pPr>
            <w:r w:rsidRPr="0035547C">
              <w:t>2168.</w:t>
            </w:r>
          </w:p>
        </w:tc>
        <w:tc>
          <w:tcPr>
            <w:tcW w:w="8391" w:type="dxa"/>
          </w:tcPr>
          <w:p w:rsidR="00151007" w:rsidRPr="0035547C" w:rsidRDefault="00151007">
            <w:pPr>
              <w:pStyle w:val="ConsPlusNormal"/>
              <w:jc w:val="both"/>
            </w:pPr>
            <w:r w:rsidRPr="0035547C">
              <w:t>Какие переезды на путях промышленного транспорта относятся к IV категории?</w:t>
            </w:r>
          </w:p>
        </w:tc>
      </w:tr>
      <w:tr w:rsidR="0035547C" w:rsidRPr="0035547C">
        <w:tc>
          <w:tcPr>
            <w:tcW w:w="680" w:type="dxa"/>
          </w:tcPr>
          <w:p w:rsidR="00151007" w:rsidRPr="0035547C" w:rsidRDefault="00151007">
            <w:pPr>
              <w:pStyle w:val="ConsPlusNormal"/>
              <w:jc w:val="center"/>
            </w:pPr>
            <w:r w:rsidRPr="0035547C">
              <w:t>2169.</w:t>
            </w:r>
          </w:p>
        </w:tc>
        <w:tc>
          <w:tcPr>
            <w:tcW w:w="8391" w:type="dxa"/>
          </w:tcPr>
          <w:p w:rsidR="00151007" w:rsidRPr="0035547C" w:rsidRDefault="00151007">
            <w:pPr>
              <w:pStyle w:val="ConsPlusNormal"/>
              <w:jc w:val="both"/>
            </w:pPr>
            <w:r w:rsidRPr="0035547C">
              <w:t>Что должна обеспечить технологическая схема установки процесса подготовки нефти?</w:t>
            </w:r>
          </w:p>
        </w:tc>
      </w:tr>
      <w:tr w:rsidR="0035547C" w:rsidRPr="0035547C">
        <w:tc>
          <w:tcPr>
            <w:tcW w:w="680" w:type="dxa"/>
          </w:tcPr>
          <w:p w:rsidR="00151007" w:rsidRPr="0035547C" w:rsidRDefault="00151007">
            <w:pPr>
              <w:pStyle w:val="ConsPlusNormal"/>
              <w:jc w:val="center"/>
            </w:pPr>
            <w:r w:rsidRPr="0035547C">
              <w:t>2170.</w:t>
            </w:r>
          </w:p>
        </w:tc>
        <w:tc>
          <w:tcPr>
            <w:tcW w:w="8391" w:type="dxa"/>
          </w:tcPr>
          <w:p w:rsidR="00151007" w:rsidRPr="0035547C" w:rsidRDefault="00151007">
            <w:pPr>
              <w:pStyle w:val="ConsPlusNormal"/>
              <w:jc w:val="both"/>
            </w:pPr>
            <w:r w:rsidRPr="0035547C">
              <w:t>Где предпочтительнее располагать комнаты ночного отдыха локомотивных бригад?</w:t>
            </w:r>
          </w:p>
        </w:tc>
      </w:tr>
      <w:tr w:rsidR="0035547C" w:rsidRPr="0035547C">
        <w:tc>
          <w:tcPr>
            <w:tcW w:w="680" w:type="dxa"/>
          </w:tcPr>
          <w:p w:rsidR="00151007" w:rsidRPr="0035547C" w:rsidRDefault="00151007">
            <w:pPr>
              <w:pStyle w:val="ConsPlusNormal"/>
              <w:jc w:val="center"/>
            </w:pPr>
            <w:r w:rsidRPr="0035547C">
              <w:t>2171.</w:t>
            </w:r>
          </w:p>
        </w:tc>
        <w:tc>
          <w:tcPr>
            <w:tcW w:w="8391" w:type="dxa"/>
          </w:tcPr>
          <w:p w:rsidR="00151007" w:rsidRPr="0035547C" w:rsidRDefault="00151007">
            <w:pPr>
              <w:pStyle w:val="ConsPlusNormal"/>
              <w:jc w:val="both"/>
            </w:pPr>
            <w:r w:rsidRPr="0035547C">
              <w:t>Что должна содержать программа вывода из эксплуатации промышленных уран-графитовых реакторов?</w:t>
            </w:r>
          </w:p>
        </w:tc>
      </w:tr>
      <w:tr w:rsidR="0035547C" w:rsidRPr="0035547C">
        <w:tc>
          <w:tcPr>
            <w:tcW w:w="680" w:type="dxa"/>
          </w:tcPr>
          <w:p w:rsidR="00151007" w:rsidRPr="0035547C" w:rsidRDefault="00151007">
            <w:pPr>
              <w:pStyle w:val="ConsPlusNormal"/>
              <w:jc w:val="center"/>
            </w:pPr>
            <w:r w:rsidRPr="0035547C">
              <w:t>2172.</w:t>
            </w:r>
          </w:p>
        </w:tc>
        <w:tc>
          <w:tcPr>
            <w:tcW w:w="8391" w:type="dxa"/>
          </w:tcPr>
          <w:p w:rsidR="00151007" w:rsidRPr="0035547C" w:rsidRDefault="00151007">
            <w:pPr>
              <w:pStyle w:val="ConsPlusNormal"/>
              <w:jc w:val="both"/>
            </w:pPr>
            <w:r w:rsidRPr="0035547C">
              <w:t>Какие действия проводят на этапе жизненного цикла слаботочной системы "разработка предварительных проектных решений по системе и/или ее частям"?</w:t>
            </w:r>
          </w:p>
        </w:tc>
      </w:tr>
      <w:tr w:rsidR="0035547C" w:rsidRPr="0035547C">
        <w:tc>
          <w:tcPr>
            <w:tcW w:w="680" w:type="dxa"/>
          </w:tcPr>
          <w:p w:rsidR="00151007" w:rsidRPr="0035547C" w:rsidRDefault="00151007">
            <w:pPr>
              <w:pStyle w:val="ConsPlusNormal"/>
              <w:jc w:val="center"/>
            </w:pPr>
            <w:r w:rsidRPr="0035547C">
              <w:t>2173.</w:t>
            </w:r>
          </w:p>
        </w:tc>
        <w:tc>
          <w:tcPr>
            <w:tcW w:w="8391" w:type="dxa"/>
          </w:tcPr>
          <w:p w:rsidR="00151007" w:rsidRPr="0035547C" w:rsidRDefault="00151007">
            <w:pPr>
              <w:pStyle w:val="ConsPlusNormal"/>
              <w:jc w:val="both"/>
            </w:pPr>
            <w:r w:rsidRPr="0035547C">
              <w:t>На каких территориях не допускается размещение полигонов твердых бытовых отходов?</w:t>
            </w:r>
          </w:p>
        </w:tc>
      </w:tr>
      <w:tr w:rsidR="0035547C" w:rsidRPr="0035547C">
        <w:tc>
          <w:tcPr>
            <w:tcW w:w="680" w:type="dxa"/>
          </w:tcPr>
          <w:p w:rsidR="00151007" w:rsidRPr="0035547C" w:rsidRDefault="00151007">
            <w:pPr>
              <w:pStyle w:val="ConsPlusNormal"/>
              <w:jc w:val="center"/>
            </w:pPr>
            <w:r w:rsidRPr="0035547C">
              <w:t>2174.</w:t>
            </w:r>
          </w:p>
        </w:tc>
        <w:tc>
          <w:tcPr>
            <w:tcW w:w="8391" w:type="dxa"/>
          </w:tcPr>
          <w:p w:rsidR="00151007" w:rsidRPr="0035547C" w:rsidRDefault="00151007">
            <w:pPr>
              <w:pStyle w:val="ConsPlusNormal"/>
              <w:jc w:val="both"/>
            </w:pPr>
            <w:r w:rsidRPr="0035547C">
              <w:t>Какие материалы изысканий прошлых лет подлежат сбору и обработке?</w:t>
            </w:r>
          </w:p>
        </w:tc>
      </w:tr>
      <w:tr w:rsidR="0035547C" w:rsidRPr="0035547C">
        <w:tc>
          <w:tcPr>
            <w:tcW w:w="680" w:type="dxa"/>
          </w:tcPr>
          <w:p w:rsidR="00151007" w:rsidRPr="0035547C" w:rsidRDefault="00151007">
            <w:pPr>
              <w:pStyle w:val="ConsPlusNormal"/>
              <w:jc w:val="center"/>
            </w:pPr>
            <w:r w:rsidRPr="0035547C">
              <w:t>2175.</w:t>
            </w:r>
          </w:p>
        </w:tc>
        <w:tc>
          <w:tcPr>
            <w:tcW w:w="8391" w:type="dxa"/>
          </w:tcPr>
          <w:p w:rsidR="00151007" w:rsidRPr="0035547C" w:rsidRDefault="00151007">
            <w:pPr>
              <w:pStyle w:val="ConsPlusNormal"/>
              <w:jc w:val="both"/>
            </w:pPr>
            <w:r w:rsidRPr="0035547C">
              <w:t>Что следует предусматривать в автостоянках закрытого типа?</w:t>
            </w:r>
          </w:p>
        </w:tc>
      </w:tr>
      <w:tr w:rsidR="0035547C" w:rsidRPr="0035547C">
        <w:tc>
          <w:tcPr>
            <w:tcW w:w="680" w:type="dxa"/>
          </w:tcPr>
          <w:p w:rsidR="00151007" w:rsidRPr="0035547C" w:rsidRDefault="00151007">
            <w:pPr>
              <w:pStyle w:val="ConsPlusNormal"/>
              <w:jc w:val="center"/>
            </w:pPr>
            <w:r w:rsidRPr="0035547C">
              <w:t>2176.</w:t>
            </w:r>
          </w:p>
        </w:tc>
        <w:tc>
          <w:tcPr>
            <w:tcW w:w="8391" w:type="dxa"/>
          </w:tcPr>
          <w:p w:rsidR="00151007" w:rsidRPr="0035547C" w:rsidRDefault="00151007">
            <w:pPr>
              <w:pStyle w:val="ConsPlusNormal"/>
              <w:jc w:val="both"/>
            </w:pPr>
            <w:r w:rsidRPr="0035547C">
              <w:t>Что относится к первичной геологической информации о недрах?</w:t>
            </w:r>
          </w:p>
        </w:tc>
      </w:tr>
      <w:tr w:rsidR="0035547C" w:rsidRPr="0035547C">
        <w:tc>
          <w:tcPr>
            <w:tcW w:w="680" w:type="dxa"/>
          </w:tcPr>
          <w:p w:rsidR="00151007" w:rsidRPr="0035547C" w:rsidRDefault="00151007">
            <w:pPr>
              <w:pStyle w:val="ConsPlusNormal"/>
              <w:jc w:val="center"/>
            </w:pPr>
            <w:r w:rsidRPr="0035547C">
              <w:t>2177.</w:t>
            </w:r>
          </w:p>
        </w:tc>
        <w:tc>
          <w:tcPr>
            <w:tcW w:w="8391" w:type="dxa"/>
          </w:tcPr>
          <w:p w:rsidR="00151007" w:rsidRPr="0035547C" w:rsidRDefault="00151007">
            <w:pPr>
              <w:pStyle w:val="ConsPlusNormal"/>
              <w:jc w:val="both"/>
            </w:pPr>
            <w:r w:rsidRPr="0035547C">
              <w:t>Какие дополнительные документы имеет право затребовать организация по проведению государственной или негосударственной экспертизы?</w:t>
            </w:r>
          </w:p>
        </w:tc>
      </w:tr>
      <w:tr w:rsidR="0035547C" w:rsidRPr="0035547C">
        <w:tc>
          <w:tcPr>
            <w:tcW w:w="680" w:type="dxa"/>
          </w:tcPr>
          <w:p w:rsidR="00151007" w:rsidRPr="0035547C" w:rsidRDefault="00151007">
            <w:pPr>
              <w:pStyle w:val="ConsPlusNormal"/>
              <w:jc w:val="center"/>
            </w:pPr>
            <w:r w:rsidRPr="0035547C">
              <w:t>2178.</w:t>
            </w:r>
          </w:p>
        </w:tc>
        <w:tc>
          <w:tcPr>
            <w:tcW w:w="8391" w:type="dxa"/>
          </w:tcPr>
          <w:p w:rsidR="00151007" w:rsidRPr="0035547C" w:rsidRDefault="00151007">
            <w:pPr>
              <w:pStyle w:val="ConsPlusNormal"/>
              <w:jc w:val="both"/>
            </w:pPr>
            <w:r w:rsidRPr="0035547C">
              <w:t>Что является началом и концом воздушной линии?</w:t>
            </w:r>
          </w:p>
        </w:tc>
      </w:tr>
      <w:tr w:rsidR="0035547C" w:rsidRPr="0035547C">
        <w:tc>
          <w:tcPr>
            <w:tcW w:w="680" w:type="dxa"/>
          </w:tcPr>
          <w:p w:rsidR="00151007" w:rsidRPr="0035547C" w:rsidRDefault="00151007">
            <w:pPr>
              <w:pStyle w:val="ConsPlusNormal"/>
              <w:jc w:val="center"/>
            </w:pPr>
            <w:r w:rsidRPr="0035547C">
              <w:t>2179.</w:t>
            </w:r>
          </w:p>
        </w:tc>
        <w:tc>
          <w:tcPr>
            <w:tcW w:w="8391" w:type="dxa"/>
          </w:tcPr>
          <w:p w:rsidR="00151007" w:rsidRPr="0035547C" w:rsidRDefault="00151007">
            <w:pPr>
              <w:pStyle w:val="ConsPlusNormal"/>
              <w:jc w:val="both"/>
            </w:pPr>
            <w:r w:rsidRPr="0035547C">
              <w:t>Что должно быть предусмотрено для обеспечения надежного оповещения?</w:t>
            </w:r>
          </w:p>
        </w:tc>
      </w:tr>
      <w:tr w:rsidR="0035547C" w:rsidRPr="0035547C">
        <w:tc>
          <w:tcPr>
            <w:tcW w:w="680" w:type="dxa"/>
          </w:tcPr>
          <w:p w:rsidR="00151007" w:rsidRPr="0035547C" w:rsidRDefault="00151007">
            <w:pPr>
              <w:pStyle w:val="ConsPlusNormal"/>
              <w:jc w:val="center"/>
            </w:pPr>
            <w:r w:rsidRPr="0035547C">
              <w:t>2180.</w:t>
            </w:r>
          </w:p>
        </w:tc>
        <w:tc>
          <w:tcPr>
            <w:tcW w:w="8391" w:type="dxa"/>
          </w:tcPr>
          <w:p w:rsidR="00151007" w:rsidRPr="0035547C" w:rsidRDefault="00151007">
            <w:pPr>
              <w:pStyle w:val="ConsPlusNormal"/>
              <w:jc w:val="both"/>
            </w:pPr>
            <w:r w:rsidRPr="0035547C">
              <w:t>В соответствии с какими принципами должны проектироваться и конструироваться системы (элементы), важные для безопасности?</w:t>
            </w:r>
          </w:p>
        </w:tc>
      </w:tr>
      <w:tr w:rsidR="0035547C" w:rsidRPr="0035547C">
        <w:tc>
          <w:tcPr>
            <w:tcW w:w="680" w:type="dxa"/>
          </w:tcPr>
          <w:p w:rsidR="00151007" w:rsidRPr="0035547C" w:rsidRDefault="00151007">
            <w:pPr>
              <w:pStyle w:val="ConsPlusNormal"/>
              <w:jc w:val="center"/>
            </w:pPr>
            <w:r w:rsidRPr="0035547C">
              <w:t>2181.</w:t>
            </w:r>
          </w:p>
        </w:tc>
        <w:tc>
          <w:tcPr>
            <w:tcW w:w="8391" w:type="dxa"/>
          </w:tcPr>
          <w:p w:rsidR="00151007" w:rsidRPr="0035547C" w:rsidRDefault="00151007">
            <w:pPr>
              <w:pStyle w:val="ConsPlusNormal"/>
              <w:jc w:val="both"/>
            </w:pPr>
            <w:r w:rsidRPr="0035547C">
              <w:t>Какую возможность должны обеспечивать материалы для обоснования системы и сооружений инженерной защиты?</w:t>
            </w:r>
          </w:p>
        </w:tc>
      </w:tr>
      <w:tr w:rsidR="0035547C" w:rsidRPr="0035547C">
        <w:tc>
          <w:tcPr>
            <w:tcW w:w="680" w:type="dxa"/>
          </w:tcPr>
          <w:p w:rsidR="00151007" w:rsidRPr="0035547C" w:rsidRDefault="00151007">
            <w:pPr>
              <w:pStyle w:val="ConsPlusNormal"/>
              <w:jc w:val="center"/>
            </w:pPr>
            <w:r w:rsidRPr="0035547C">
              <w:t>2182.</w:t>
            </w:r>
          </w:p>
        </w:tc>
        <w:tc>
          <w:tcPr>
            <w:tcW w:w="8391" w:type="dxa"/>
          </w:tcPr>
          <w:p w:rsidR="00151007" w:rsidRPr="0035547C" w:rsidRDefault="00151007">
            <w:pPr>
              <w:pStyle w:val="ConsPlusNormal"/>
              <w:jc w:val="both"/>
            </w:pPr>
            <w:r w:rsidRPr="0035547C">
              <w:t>Каковы задачи инженерно-геологических изысканий?</w:t>
            </w:r>
          </w:p>
        </w:tc>
      </w:tr>
      <w:tr w:rsidR="0035547C" w:rsidRPr="0035547C">
        <w:tc>
          <w:tcPr>
            <w:tcW w:w="680" w:type="dxa"/>
          </w:tcPr>
          <w:p w:rsidR="00151007" w:rsidRPr="0035547C" w:rsidRDefault="00151007">
            <w:pPr>
              <w:pStyle w:val="ConsPlusNormal"/>
              <w:jc w:val="center"/>
            </w:pPr>
            <w:r w:rsidRPr="0035547C">
              <w:t>2183.</w:t>
            </w:r>
          </w:p>
        </w:tc>
        <w:tc>
          <w:tcPr>
            <w:tcW w:w="8391" w:type="dxa"/>
          </w:tcPr>
          <w:p w:rsidR="00151007" w:rsidRPr="0035547C" w:rsidRDefault="00151007">
            <w:pPr>
              <w:pStyle w:val="ConsPlusNormal"/>
              <w:jc w:val="both"/>
            </w:pPr>
            <w:r w:rsidRPr="0035547C">
              <w:t>Какие параметры следует определять расчетом для насыпей с высотой откосов более 12 м в зависимости от конкретных условий в целях обеспечения устойчивости насыпи и ее откосов?</w:t>
            </w:r>
          </w:p>
        </w:tc>
      </w:tr>
      <w:tr w:rsidR="0035547C" w:rsidRPr="0035547C">
        <w:tc>
          <w:tcPr>
            <w:tcW w:w="680" w:type="dxa"/>
          </w:tcPr>
          <w:p w:rsidR="00151007" w:rsidRPr="0035547C" w:rsidRDefault="00151007">
            <w:pPr>
              <w:pStyle w:val="ConsPlusNormal"/>
              <w:jc w:val="center"/>
            </w:pPr>
            <w:r w:rsidRPr="0035547C">
              <w:lastRenderedPageBreak/>
              <w:t>2184.</w:t>
            </w:r>
          </w:p>
        </w:tc>
        <w:tc>
          <w:tcPr>
            <w:tcW w:w="8391" w:type="dxa"/>
          </w:tcPr>
          <w:p w:rsidR="00151007" w:rsidRPr="0035547C" w:rsidRDefault="00151007">
            <w:pPr>
              <w:pStyle w:val="ConsPlusNormal"/>
              <w:jc w:val="both"/>
            </w:pPr>
            <w:r w:rsidRPr="0035547C">
              <w:t>Сколько читальных мест следует оборудовать с учетом доступа учащихся-инвалидов в читальном зале библиотеки образовательного учреждения?</w:t>
            </w:r>
          </w:p>
        </w:tc>
      </w:tr>
      <w:tr w:rsidR="0035547C" w:rsidRPr="0035547C">
        <w:tc>
          <w:tcPr>
            <w:tcW w:w="680" w:type="dxa"/>
          </w:tcPr>
          <w:p w:rsidR="00151007" w:rsidRPr="0035547C" w:rsidRDefault="00151007">
            <w:pPr>
              <w:pStyle w:val="ConsPlusNormal"/>
              <w:jc w:val="center"/>
            </w:pPr>
            <w:r w:rsidRPr="0035547C">
              <w:t>2185.</w:t>
            </w:r>
          </w:p>
        </w:tc>
        <w:tc>
          <w:tcPr>
            <w:tcW w:w="8391" w:type="dxa"/>
          </w:tcPr>
          <w:p w:rsidR="00151007" w:rsidRPr="0035547C" w:rsidRDefault="00151007">
            <w:pPr>
              <w:pStyle w:val="ConsPlusNormal"/>
              <w:jc w:val="both"/>
            </w:pPr>
            <w:r w:rsidRPr="0035547C">
              <w:t>Какие методы следует применять при развитии съемочного обоснования с использованием спутниковых технологий для съемки в масштабе 1:500 с высотой сечения рельефа 0,5 м?</w:t>
            </w:r>
          </w:p>
        </w:tc>
      </w:tr>
      <w:tr w:rsidR="0035547C" w:rsidRPr="0035547C">
        <w:tc>
          <w:tcPr>
            <w:tcW w:w="680" w:type="dxa"/>
          </w:tcPr>
          <w:p w:rsidR="00151007" w:rsidRPr="0035547C" w:rsidRDefault="00151007">
            <w:pPr>
              <w:pStyle w:val="ConsPlusNormal"/>
              <w:jc w:val="center"/>
            </w:pPr>
            <w:r w:rsidRPr="0035547C">
              <w:t>2186.</w:t>
            </w:r>
          </w:p>
        </w:tc>
        <w:tc>
          <w:tcPr>
            <w:tcW w:w="8391" w:type="dxa"/>
          </w:tcPr>
          <w:p w:rsidR="00151007" w:rsidRPr="0035547C" w:rsidRDefault="00151007">
            <w:pPr>
              <w:pStyle w:val="ConsPlusNormal"/>
              <w:jc w:val="both"/>
            </w:pPr>
            <w:r w:rsidRPr="0035547C">
              <w:t>Где следует предусматривать грязевики в тепловых пунктах?</w:t>
            </w:r>
          </w:p>
        </w:tc>
      </w:tr>
      <w:tr w:rsidR="0035547C" w:rsidRPr="0035547C">
        <w:tc>
          <w:tcPr>
            <w:tcW w:w="680" w:type="dxa"/>
          </w:tcPr>
          <w:p w:rsidR="00151007" w:rsidRPr="0035547C" w:rsidRDefault="00151007">
            <w:pPr>
              <w:pStyle w:val="ConsPlusNormal"/>
              <w:jc w:val="center"/>
            </w:pPr>
            <w:r w:rsidRPr="0035547C">
              <w:t>2187.</w:t>
            </w:r>
          </w:p>
        </w:tc>
        <w:tc>
          <w:tcPr>
            <w:tcW w:w="8391" w:type="dxa"/>
          </w:tcPr>
          <w:p w:rsidR="00151007" w:rsidRPr="0035547C" w:rsidRDefault="00151007">
            <w:pPr>
              <w:pStyle w:val="ConsPlusNormal"/>
              <w:jc w:val="both"/>
            </w:pPr>
            <w:r w:rsidRPr="0035547C">
              <w:t>Какие объекты использования атомной энергии должны быть идентифицированы как объекты повышенного уровня ответственности?</w:t>
            </w:r>
          </w:p>
        </w:tc>
      </w:tr>
      <w:tr w:rsidR="0035547C" w:rsidRPr="0035547C">
        <w:tc>
          <w:tcPr>
            <w:tcW w:w="680" w:type="dxa"/>
          </w:tcPr>
          <w:p w:rsidR="00151007" w:rsidRPr="0035547C" w:rsidRDefault="00151007">
            <w:pPr>
              <w:pStyle w:val="ConsPlusNormal"/>
              <w:jc w:val="center"/>
            </w:pPr>
            <w:r w:rsidRPr="0035547C">
              <w:t>2188.</w:t>
            </w:r>
          </w:p>
        </w:tc>
        <w:tc>
          <w:tcPr>
            <w:tcW w:w="8391" w:type="dxa"/>
          </w:tcPr>
          <w:p w:rsidR="00151007" w:rsidRPr="0035547C" w:rsidRDefault="00151007">
            <w:pPr>
              <w:pStyle w:val="ConsPlusNormal"/>
              <w:jc w:val="both"/>
            </w:pPr>
            <w:r w:rsidRPr="0035547C">
              <w:t>На какой высоте допускается расположение пусковых элементов устройств местного пуска газового пожаротушения?</w:t>
            </w:r>
          </w:p>
        </w:tc>
      </w:tr>
      <w:tr w:rsidR="0035547C" w:rsidRPr="0035547C">
        <w:tc>
          <w:tcPr>
            <w:tcW w:w="680" w:type="dxa"/>
          </w:tcPr>
          <w:p w:rsidR="00151007" w:rsidRPr="0035547C" w:rsidRDefault="00151007">
            <w:pPr>
              <w:pStyle w:val="ConsPlusNormal"/>
              <w:jc w:val="center"/>
            </w:pPr>
            <w:r w:rsidRPr="0035547C">
              <w:t>2189.</w:t>
            </w:r>
          </w:p>
        </w:tc>
        <w:tc>
          <w:tcPr>
            <w:tcW w:w="8391" w:type="dxa"/>
          </w:tcPr>
          <w:p w:rsidR="00151007" w:rsidRPr="0035547C" w:rsidRDefault="00151007">
            <w:pPr>
              <w:pStyle w:val="ConsPlusNormal"/>
              <w:jc w:val="both"/>
            </w:pPr>
            <w:r w:rsidRPr="0035547C">
              <w:t>К какой степени загрязнения могут быть отнесены районы (территории), находящиеся вблизи предприятий по добыче железной руды?</w:t>
            </w:r>
          </w:p>
        </w:tc>
      </w:tr>
      <w:tr w:rsidR="0035547C" w:rsidRPr="0035547C">
        <w:tc>
          <w:tcPr>
            <w:tcW w:w="680" w:type="dxa"/>
          </w:tcPr>
          <w:p w:rsidR="00151007" w:rsidRPr="0035547C" w:rsidRDefault="00151007">
            <w:pPr>
              <w:pStyle w:val="ConsPlusNormal"/>
              <w:jc w:val="center"/>
            </w:pPr>
            <w:r w:rsidRPr="0035547C">
              <w:t>2190.</w:t>
            </w:r>
          </w:p>
        </w:tc>
        <w:tc>
          <w:tcPr>
            <w:tcW w:w="8391" w:type="dxa"/>
          </w:tcPr>
          <w:p w:rsidR="00151007" w:rsidRPr="0035547C" w:rsidRDefault="00151007">
            <w:pPr>
              <w:pStyle w:val="ConsPlusNormal"/>
              <w:jc w:val="both"/>
            </w:pPr>
            <w:r w:rsidRPr="0035547C">
              <w:t>В каком случае должно оформляться новое задание или дополнение к заданию?</w:t>
            </w:r>
          </w:p>
        </w:tc>
      </w:tr>
      <w:tr w:rsidR="0035547C" w:rsidRPr="0035547C">
        <w:tc>
          <w:tcPr>
            <w:tcW w:w="680" w:type="dxa"/>
          </w:tcPr>
          <w:p w:rsidR="00151007" w:rsidRPr="0035547C" w:rsidRDefault="00151007">
            <w:pPr>
              <w:pStyle w:val="ConsPlusNormal"/>
              <w:jc w:val="center"/>
            </w:pPr>
            <w:r w:rsidRPr="0035547C">
              <w:t>2191.</w:t>
            </w:r>
          </w:p>
        </w:tc>
        <w:tc>
          <w:tcPr>
            <w:tcW w:w="8391" w:type="dxa"/>
          </w:tcPr>
          <w:p w:rsidR="00151007" w:rsidRPr="0035547C" w:rsidRDefault="00151007">
            <w:pPr>
              <w:pStyle w:val="ConsPlusNormal"/>
              <w:jc w:val="both"/>
            </w:pPr>
            <w:r w:rsidRPr="0035547C">
              <w:t>Какие существуют категории котельных по надежности отпуска тепловой энергии потребителям?</w:t>
            </w:r>
          </w:p>
        </w:tc>
      </w:tr>
      <w:tr w:rsidR="0035547C" w:rsidRPr="0035547C">
        <w:tc>
          <w:tcPr>
            <w:tcW w:w="680" w:type="dxa"/>
          </w:tcPr>
          <w:p w:rsidR="00151007" w:rsidRPr="0035547C" w:rsidRDefault="00151007">
            <w:pPr>
              <w:pStyle w:val="ConsPlusNormal"/>
              <w:jc w:val="center"/>
            </w:pPr>
            <w:r w:rsidRPr="0035547C">
              <w:t>2192.</w:t>
            </w:r>
          </w:p>
        </w:tc>
        <w:tc>
          <w:tcPr>
            <w:tcW w:w="8391" w:type="dxa"/>
          </w:tcPr>
          <w:p w:rsidR="00151007" w:rsidRPr="0035547C" w:rsidRDefault="00151007">
            <w:pPr>
              <w:pStyle w:val="ConsPlusNormal"/>
              <w:jc w:val="both"/>
            </w:pPr>
            <w:r w:rsidRPr="0035547C">
              <w:t>Какие функции устройства дренажа в засыпке за подпорными стенами?</w:t>
            </w:r>
          </w:p>
        </w:tc>
      </w:tr>
      <w:tr w:rsidR="0035547C" w:rsidRPr="0035547C">
        <w:tc>
          <w:tcPr>
            <w:tcW w:w="680" w:type="dxa"/>
          </w:tcPr>
          <w:p w:rsidR="00151007" w:rsidRPr="0035547C" w:rsidRDefault="00151007">
            <w:pPr>
              <w:pStyle w:val="ConsPlusNormal"/>
              <w:jc w:val="center"/>
            </w:pPr>
            <w:r w:rsidRPr="0035547C">
              <w:t>2193.</w:t>
            </w:r>
          </w:p>
        </w:tc>
        <w:tc>
          <w:tcPr>
            <w:tcW w:w="8391" w:type="dxa"/>
          </w:tcPr>
          <w:p w:rsidR="00151007" w:rsidRPr="0035547C" w:rsidRDefault="00151007">
            <w:pPr>
              <w:pStyle w:val="ConsPlusNormal"/>
              <w:jc w:val="both"/>
            </w:pPr>
            <w:r w:rsidRPr="0035547C">
              <w:t>Где рекомендуется устраивать цементобетонные покрытия, армированные сетками?</w:t>
            </w:r>
          </w:p>
        </w:tc>
      </w:tr>
      <w:tr w:rsidR="0035547C" w:rsidRPr="0035547C">
        <w:tc>
          <w:tcPr>
            <w:tcW w:w="680" w:type="dxa"/>
          </w:tcPr>
          <w:p w:rsidR="00151007" w:rsidRPr="0035547C" w:rsidRDefault="00151007">
            <w:pPr>
              <w:pStyle w:val="ConsPlusNormal"/>
              <w:jc w:val="center"/>
            </w:pPr>
            <w:r w:rsidRPr="0035547C">
              <w:t>2194.</w:t>
            </w:r>
          </w:p>
        </w:tc>
        <w:tc>
          <w:tcPr>
            <w:tcW w:w="8391" w:type="dxa"/>
          </w:tcPr>
          <w:p w:rsidR="00151007" w:rsidRPr="0035547C" w:rsidRDefault="00151007">
            <w:pPr>
              <w:pStyle w:val="ConsPlusNormal"/>
              <w:jc w:val="both"/>
            </w:pPr>
            <w:r w:rsidRPr="0035547C">
              <w:t>К какой степени загрязнения могут быть отнесены районы (территории), находящиеся вблизи предприятий и производств цветной металлургии?</w:t>
            </w:r>
          </w:p>
        </w:tc>
      </w:tr>
      <w:tr w:rsidR="0035547C" w:rsidRPr="0035547C">
        <w:tc>
          <w:tcPr>
            <w:tcW w:w="680" w:type="dxa"/>
          </w:tcPr>
          <w:p w:rsidR="00151007" w:rsidRPr="0035547C" w:rsidRDefault="00151007">
            <w:pPr>
              <w:pStyle w:val="ConsPlusNormal"/>
              <w:jc w:val="center"/>
            </w:pPr>
            <w:r w:rsidRPr="0035547C">
              <w:t>2195.</w:t>
            </w:r>
          </w:p>
        </w:tc>
        <w:tc>
          <w:tcPr>
            <w:tcW w:w="8391" w:type="dxa"/>
          </w:tcPr>
          <w:p w:rsidR="00151007" w:rsidRPr="0035547C" w:rsidRDefault="00151007">
            <w:pPr>
              <w:pStyle w:val="ConsPlusNormal"/>
              <w:jc w:val="both"/>
            </w:pPr>
            <w:r w:rsidRPr="0035547C">
              <w:t>Какие характеристики должны приниматься в качестве основных расчетных данных для определения параметров крепи подземной горной выработки?</w:t>
            </w:r>
          </w:p>
        </w:tc>
      </w:tr>
      <w:tr w:rsidR="0035547C" w:rsidRPr="0035547C">
        <w:tc>
          <w:tcPr>
            <w:tcW w:w="680" w:type="dxa"/>
          </w:tcPr>
          <w:p w:rsidR="00151007" w:rsidRPr="0035547C" w:rsidRDefault="00151007">
            <w:pPr>
              <w:pStyle w:val="ConsPlusNormal"/>
              <w:jc w:val="center"/>
            </w:pPr>
            <w:r w:rsidRPr="0035547C">
              <w:t>2196.</w:t>
            </w:r>
          </w:p>
        </w:tc>
        <w:tc>
          <w:tcPr>
            <w:tcW w:w="8391" w:type="dxa"/>
          </w:tcPr>
          <w:p w:rsidR="00151007" w:rsidRPr="0035547C" w:rsidRDefault="00151007">
            <w:pPr>
              <w:pStyle w:val="ConsPlusNormal"/>
              <w:jc w:val="both"/>
            </w:pPr>
            <w:r w:rsidRPr="0035547C">
              <w:t>Какие очертания обделки следует предусматривать при закрытом способе работ?</w:t>
            </w:r>
          </w:p>
        </w:tc>
      </w:tr>
      <w:tr w:rsidR="0035547C" w:rsidRPr="0035547C">
        <w:tc>
          <w:tcPr>
            <w:tcW w:w="680" w:type="dxa"/>
          </w:tcPr>
          <w:p w:rsidR="00151007" w:rsidRPr="0035547C" w:rsidRDefault="00151007">
            <w:pPr>
              <w:pStyle w:val="ConsPlusNormal"/>
              <w:jc w:val="center"/>
            </w:pPr>
            <w:r w:rsidRPr="0035547C">
              <w:t>2197.</w:t>
            </w:r>
          </w:p>
        </w:tc>
        <w:tc>
          <w:tcPr>
            <w:tcW w:w="8391" w:type="dxa"/>
          </w:tcPr>
          <w:p w:rsidR="00151007" w:rsidRPr="0035547C" w:rsidRDefault="00151007">
            <w:pPr>
              <w:pStyle w:val="ConsPlusNormal"/>
              <w:jc w:val="both"/>
            </w:pPr>
            <w:r w:rsidRPr="0035547C">
              <w:t>Какие существуют особенности организации улично-дорожной сети в исторических городах?</w:t>
            </w:r>
          </w:p>
        </w:tc>
      </w:tr>
      <w:tr w:rsidR="0035547C" w:rsidRPr="0035547C">
        <w:tc>
          <w:tcPr>
            <w:tcW w:w="680" w:type="dxa"/>
          </w:tcPr>
          <w:p w:rsidR="00151007" w:rsidRPr="0035547C" w:rsidRDefault="00151007">
            <w:pPr>
              <w:pStyle w:val="ConsPlusNormal"/>
              <w:jc w:val="center"/>
            </w:pPr>
            <w:r w:rsidRPr="0035547C">
              <w:t>2198.</w:t>
            </w:r>
          </w:p>
        </w:tc>
        <w:tc>
          <w:tcPr>
            <w:tcW w:w="8391" w:type="dxa"/>
          </w:tcPr>
          <w:p w:rsidR="00151007" w:rsidRPr="0035547C" w:rsidRDefault="00151007">
            <w:pPr>
              <w:pStyle w:val="ConsPlusNormal"/>
              <w:jc w:val="both"/>
            </w:pPr>
            <w:r w:rsidRPr="0035547C">
              <w:t>Какое расстояние от самонесущих изолированных проводов и изолированных проводов до поверхности земли может быть на ответвлениях к вводу?</w:t>
            </w:r>
          </w:p>
        </w:tc>
      </w:tr>
      <w:tr w:rsidR="0035547C" w:rsidRPr="0035547C">
        <w:tc>
          <w:tcPr>
            <w:tcW w:w="680" w:type="dxa"/>
          </w:tcPr>
          <w:p w:rsidR="00151007" w:rsidRPr="0035547C" w:rsidRDefault="00151007">
            <w:pPr>
              <w:pStyle w:val="ConsPlusNormal"/>
              <w:jc w:val="center"/>
            </w:pPr>
            <w:r w:rsidRPr="0035547C">
              <w:t>2199.</w:t>
            </w:r>
          </w:p>
        </w:tc>
        <w:tc>
          <w:tcPr>
            <w:tcW w:w="8391" w:type="dxa"/>
          </w:tcPr>
          <w:p w:rsidR="00151007" w:rsidRPr="0035547C" w:rsidRDefault="00151007">
            <w:pPr>
              <w:pStyle w:val="ConsPlusNormal"/>
              <w:jc w:val="both"/>
            </w:pPr>
            <w:r w:rsidRPr="0035547C">
              <w:t>На какие группы подразделяются вещества и материалы по горючести?</w:t>
            </w:r>
          </w:p>
        </w:tc>
      </w:tr>
      <w:tr w:rsidR="0035547C" w:rsidRPr="0035547C">
        <w:tc>
          <w:tcPr>
            <w:tcW w:w="680" w:type="dxa"/>
          </w:tcPr>
          <w:p w:rsidR="00151007" w:rsidRPr="0035547C" w:rsidRDefault="00151007">
            <w:pPr>
              <w:pStyle w:val="ConsPlusNormal"/>
              <w:jc w:val="center"/>
            </w:pPr>
            <w:r w:rsidRPr="0035547C">
              <w:t>2200.</w:t>
            </w:r>
          </w:p>
        </w:tc>
        <w:tc>
          <w:tcPr>
            <w:tcW w:w="8391" w:type="dxa"/>
          </w:tcPr>
          <w:p w:rsidR="00151007" w:rsidRPr="0035547C" w:rsidRDefault="00151007">
            <w:pPr>
              <w:pStyle w:val="ConsPlusNormal"/>
              <w:jc w:val="both"/>
            </w:pPr>
            <w:r w:rsidRPr="0035547C">
              <w:t>С какой погрешностью определяется при проверке состава рудничного воздуха суммарное содержание углеводородных газов и паров жидких углеводородов, содержание диоксида углерода, оксида углерода, кислорода, водорода и оксидов азота, сернистого ангидрида и сероводорода?</w:t>
            </w:r>
          </w:p>
        </w:tc>
      </w:tr>
      <w:tr w:rsidR="0035547C" w:rsidRPr="0035547C">
        <w:tc>
          <w:tcPr>
            <w:tcW w:w="680" w:type="dxa"/>
          </w:tcPr>
          <w:p w:rsidR="00151007" w:rsidRPr="0035547C" w:rsidRDefault="00151007">
            <w:pPr>
              <w:pStyle w:val="ConsPlusNormal"/>
              <w:jc w:val="center"/>
            </w:pPr>
            <w:r w:rsidRPr="0035547C">
              <w:t>2201.</w:t>
            </w:r>
          </w:p>
        </w:tc>
        <w:tc>
          <w:tcPr>
            <w:tcW w:w="8391" w:type="dxa"/>
          </w:tcPr>
          <w:p w:rsidR="00151007" w:rsidRPr="0035547C" w:rsidRDefault="00151007">
            <w:pPr>
              <w:pStyle w:val="ConsPlusNormal"/>
              <w:jc w:val="both"/>
            </w:pPr>
            <w:r w:rsidRPr="0035547C">
              <w:t>Какие классы точности обмоток вторичного напряжения трансформаторов тока используются для подключения автоматизированной системы управления технологическим процессом и автоматизированной информационно измерительный системы коммерческого учета электроэнергии на подстанциях 330 кВ и выше?</w:t>
            </w:r>
          </w:p>
        </w:tc>
      </w:tr>
      <w:tr w:rsidR="0035547C" w:rsidRPr="0035547C">
        <w:tc>
          <w:tcPr>
            <w:tcW w:w="680" w:type="dxa"/>
          </w:tcPr>
          <w:p w:rsidR="00151007" w:rsidRPr="0035547C" w:rsidRDefault="00151007">
            <w:pPr>
              <w:pStyle w:val="ConsPlusNormal"/>
              <w:jc w:val="center"/>
            </w:pPr>
            <w:r w:rsidRPr="0035547C">
              <w:t>2202.</w:t>
            </w:r>
          </w:p>
        </w:tc>
        <w:tc>
          <w:tcPr>
            <w:tcW w:w="8391" w:type="dxa"/>
          </w:tcPr>
          <w:p w:rsidR="00151007" w:rsidRPr="0035547C" w:rsidRDefault="00151007">
            <w:pPr>
              <w:pStyle w:val="ConsPlusNormal"/>
              <w:jc w:val="both"/>
            </w:pPr>
            <w:r w:rsidRPr="0035547C">
              <w:t>Какие подразделения (участки) цеха гальванических покрытий необходимо относить к основным производственным подразделениям?</w:t>
            </w:r>
          </w:p>
        </w:tc>
      </w:tr>
      <w:tr w:rsidR="0035547C" w:rsidRPr="0035547C">
        <w:tc>
          <w:tcPr>
            <w:tcW w:w="680" w:type="dxa"/>
          </w:tcPr>
          <w:p w:rsidR="00151007" w:rsidRPr="0035547C" w:rsidRDefault="00151007">
            <w:pPr>
              <w:pStyle w:val="ConsPlusNormal"/>
              <w:jc w:val="center"/>
            </w:pPr>
            <w:r w:rsidRPr="0035547C">
              <w:t>2203.</w:t>
            </w:r>
          </w:p>
        </w:tc>
        <w:tc>
          <w:tcPr>
            <w:tcW w:w="8391" w:type="dxa"/>
          </w:tcPr>
          <w:p w:rsidR="00151007" w:rsidRPr="0035547C" w:rsidRDefault="00151007">
            <w:pPr>
              <w:pStyle w:val="ConsPlusNormal"/>
              <w:jc w:val="both"/>
            </w:pPr>
            <w:r w:rsidRPr="0035547C">
              <w:t xml:space="preserve">Как должна производиться загрузка материалов, продукции для помещений </w:t>
            </w:r>
            <w:r w:rsidRPr="0035547C">
              <w:lastRenderedPageBreak/>
              <w:t>общественного назначения в жилых домах?</w:t>
            </w:r>
          </w:p>
        </w:tc>
      </w:tr>
      <w:tr w:rsidR="0035547C" w:rsidRPr="0035547C">
        <w:tc>
          <w:tcPr>
            <w:tcW w:w="680" w:type="dxa"/>
          </w:tcPr>
          <w:p w:rsidR="00151007" w:rsidRPr="0035547C" w:rsidRDefault="00151007">
            <w:pPr>
              <w:pStyle w:val="ConsPlusNormal"/>
              <w:jc w:val="center"/>
            </w:pPr>
            <w:r w:rsidRPr="0035547C">
              <w:lastRenderedPageBreak/>
              <w:t>2204.</w:t>
            </w:r>
          </w:p>
        </w:tc>
        <w:tc>
          <w:tcPr>
            <w:tcW w:w="8391" w:type="dxa"/>
          </w:tcPr>
          <w:p w:rsidR="00151007" w:rsidRPr="0035547C" w:rsidRDefault="00151007">
            <w:pPr>
              <w:pStyle w:val="ConsPlusNormal"/>
              <w:jc w:val="both"/>
            </w:pPr>
            <w:r w:rsidRPr="0035547C">
              <w:t>Что изображают на схеме автоматизации?</w:t>
            </w:r>
          </w:p>
        </w:tc>
      </w:tr>
      <w:tr w:rsidR="0035547C" w:rsidRPr="0035547C">
        <w:tc>
          <w:tcPr>
            <w:tcW w:w="680" w:type="dxa"/>
          </w:tcPr>
          <w:p w:rsidR="00151007" w:rsidRPr="0035547C" w:rsidRDefault="00151007">
            <w:pPr>
              <w:pStyle w:val="ConsPlusNormal"/>
              <w:jc w:val="center"/>
            </w:pPr>
            <w:r w:rsidRPr="0035547C">
              <w:t>2205.</w:t>
            </w:r>
          </w:p>
        </w:tc>
        <w:tc>
          <w:tcPr>
            <w:tcW w:w="8391" w:type="dxa"/>
          </w:tcPr>
          <w:p w:rsidR="00151007" w:rsidRPr="0035547C" w:rsidRDefault="00151007">
            <w:pPr>
              <w:pStyle w:val="ConsPlusNormal"/>
              <w:jc w:val="both"/>
            </w:pPr>
            <w:r w:rsidRPr="0035547C">
              <w:t>Какие действия предпринимаются в отношении заключения экспертизы промышленной безопасности, признанного заведомо ложным?</w:t>
            </w:r>
          </w:p>
        </w:tc>
      </w:tr>
      <w:tr w:rsidR="0035547C" w:rsidRPr="0035547C">
        <w:tc>
          <w:tcPr>
            <w:tcW w:w="680" w:type="dxa"/>
          </w:tcPr>
          <w:p w:rsidR="00151007" w:rsidRPr="0035547C" w:rsidRDefault="00151007">
            <w:pPr>
              <w:pStyle w:val="ConsPlusNormal"/>
              <w:jc w:val="center"/>
            </w:pPr>
            <w:r w:rsidRPr="0035547C">
              <w:t>2206.</w:t>
            </w:r>
          </w:p>
        </w:tc>
        <w:tc>
          <w:tcPr>
            <w:tcW w:w="8391" w:type="dxa"/>
          </w:tcPr>
          <w:p w:rsidR="00151007" w:rsidRPr="0035547C" w:rsidRDefault="00151007">
            <w:pPr>
              <w:pStyle w:val="ConsPlusNormal"/>
              <w:jc w:val="both"/>
            </w:pPr>
            <w:r w:rsidRPr="0035547C">
              <w:t>Что включают лабораторные исследования химического анализа проб воды?</w:t>
            </w:r>
          </w:p>
        </w:tc>
      </w:tr>
      <w:tr w:rsidR="0035547C" w:rsidRPr="0035547C">
        <w:tc>
          <w:tcPr>
            <w:tcW w:w="680" w:type="dxa"/>
          </w:tcPr>
          <w:p w:rsidR="00151007" w:rsidRPr="0035547C" w:rsidRDefault="00151007">
            <w:pPr>
              <w:pStyle w:val="ConsPlusNormal"/>
              <w:jc w:val="center"/>
            </w:pPr>
            <w:r w:rsidRPr="0035547C">
              <w:t>2207.</w:t>
            </w:r>
          </w:p>
        </w:tc>
        <w:tc>
          <w:tcPr>
            <w:tcW w:w="8391" w:type="dxa"/>
          </w:tcPr>
          <w:p w:rsidR="00151007" w:rsidRPr="0035547C" w:rsidRDefault="00151007">
            <w:pPr>
              <w:pStyle w:val="ConsPlusNormal"/>
              <w:jc w:val="both"/>
            </w:pPr>
            <w:r w:rsidRPr="0035547C">
              <w:t>Что служит геодезической основой при производстве инженерно-геодезических изысканий на площадках строительства?</w:t>
            </w:r>
          </w:p>
        </w:tc>
      </w:tr>
      <w:tr w:rsidR="0035547C" w:rsidRPr="0035547C">
        <w:tc>
          <w:tcPr>
            <w:tcW w:w="680" w:type="dxa"/>
          </w:tcPr>
          <w:p w:rsidR="00151007" w:rsidRPr="0035547C" w:rsidRDefault="00151007">
            <w:pPr>
              <w:pStyle w:val="ConsPlusNormal"/>
              <w:jc w:val="center"/>
            </w:pPr>
            <w:r w:rsidRPr="0035547C">
              <w:t>2208.</w:t>
            </w:r>
          </w:p>
        </w:tc>
        <w:tc>
          <w:tcPr>
            <w:tcW w:w="8391" w:type="dxa"/>
          </w:tcPr>
          <w:p w:rsidR="00151007" w:rsidRPr="0035547C" w:rsidRDefault="00151007">
            <w:pPr>
              <w:pStyle w:val="ConsPlusNormal"/>
              <w:jc w:val="both"/>
            </w:pPr>
            <w:r w:rsidRPr="0035547C">
              <w:t>Какие данные подлежат сбору и анализу в рамках почвенных и грунтовых исследований при выполнении инженерно-экологических изысканий?</w:t>
            </w:r>
          </w:p>
        </w:tc>
      </w:tr>
      <w:tr w:rsidR="0035547C" w:rsidRPr="0035547C">
        <w:tc>
          <w:tcPr>
            <w:tcW w:w="680" w:type="dxa"/>
          </w:tcPr>
          <w:p w:rsidR="00151007" w:rsidRPr="0035547C" w:rsidRDefault="00151007">
            <w:pPr>
              <w:pStyle w:val="ConsPlusNormal"/>
              <w:jc w:val="center"/>
            </w:pPr>
            <w:r w:rsidRPr="0035547C">
              <w:t>2209.</w:t>
            </w:r>
          </w:p>
        </w:tc>
        <w:tc>
          <w:tcPr>
            <w:tcW w:w="8391" w:type="dxa"/>
          </w:tcPr>
          <w:p w:rsidR="00151007" w:rsidRPr="0035547C" w:rsidRDefault="00151007">
            <w:pPr>
              <w:pStyle w:val="ConsPlusNormal"/>
              <w:jc w:val="both"/>
            </w:pPr>
            <w:r w:rsidRPr="0035547C">
              <w:t>Чем определяются основные параметры поперечного сечения автодорожных тоннелей?</w:t>
            </w:r>
          </w:p>
        </w:tc>
      </w:tr>
      <w:tr w:rsidR="0035547C" w:rsidRPr="0035547C">
        <w:tc>
          <w:tcPr>
            <w:tcW w:w="680" w:type="dxa"/>
          </w:tcPr>
          <w:p w:rsidR="00151007" w:rsidRPr="0035547C" w:rsidRDefault="00151007">
            <w:pPr>
              <w:pStyle w:val="ConsPlusNormal"/>
              <w:jc w:val="center"/>
            </w:pPr>
            <w:r w:rsidRPr="0035547C">
              <w:t>2210.</w:t>
            </w:r>
          </w:p>
        </w:tc>
        <w:tc>
          <w:tcPr>
            <w:tcW w:w="8391" w:type="dxa"/>
          </w:tcPr>
          <w:p w:rsidR="00151007" w:rsidRPr="0035547C" w:rsidRDefault="00151007">
            <w:pPr>
              <w:pStyle w:val="ConsPlusNormal"/>
              <w:jc w:val="both"/>
            </w:pPr>
            <w:r w:rsidRPr="0035547C">
              <w:t>Какие объекты допускается размещать в границах санитарно-защитной зоны промышленного объекта или производства?</w:t>
            </w:r>
          </w:p>
        </w:tc>
      </w:tr>
      <w:tr w:rsidR="0035547C" w:rsidRPr="0035547C">
        <w:tc>
          <w:tcPr>
            <w:tcW w:w="680" w:type="dxa"/>
          </w:tcPr>
          <w:p w:rsidR="00151007" w:rsidRPr="0035547C" w:rsidRDefault="00151007">
            <w:pPr>
              <w:pStyle w:val="ConsPlusNormal"/>
              <w:jc w:val="center"/>
            </w:pPr>
            <w:r w:rsidRPr="0035547C">
              <w:t>2211.</w:t>
            </w:r>
          </w:p>
        </w:tc>
        <w:tc>
          <w:tcPr>
            <w:tcW w:w="8391" w:type="dxa"/>
          </w:tcPr>
          <w:p w:rsidR="00151007" w:rsidRPr="0035547C" w:rsidRDefault="00151007">
            <w:pPr>
              <w:pStyle w:val="ConsPlusNormal"/>
              <w:jc w:val="both"/>
            </w:pPr>
            <w:r w:rsidRPr="0035547C">
              <w:t>Что входит в определение понятия "зона возможного катастрофического затопления"?</w:t>
            </w:r>
          </w:p>
        </w:tc>
      </w:tr>
      <w:tr w:rsidR="0035547C" w:rsidRPr="0035547C">
        <w:tc>
          <w:tcPr>
            <w:tcW w:w="680" w:type="dxa"/>
          </w:tcPr>
          <w:p w:rsidR="00151007" w:rsidRPr="0035547C" w:rsidRDefault="00151007">
            <w:pPr>
              <w:pStyle w:val="ConsPlusNormal"/>
              <w:jc w:val="center"/>
            </w:pPr>
            <w:r w:rsidRPr="0035547C">
              <w:t>2212.</w:t>
            </w:r>
          </w:p>
        </w:tc>
        <w:tc>
          <w:tcPr>
            <w:tcW w:w="8391" w:type="dxa"/>
          </w:tcPr>
          <w:p w:rsidR="00151007" w:rsidRPr="0035547C" w:rsidRDefault="00151007">
            <w:pPr>
              <w:pStyle w:val="ConsPlusNormal"/>
              <w:jc w:val="both"/>
            </w:pPr>
            <w:r w:rsidRPr="0035547C">
              <w:t>Что входит в обязанности руководителя бригады, производящей реставрационные работы произведения монументальной живописи?</w:t>
            </w:r>
          </w:p>
        </w:tc>
      </w:tr>
      <w:tr w:rsidR="0035547C" w:rsidRPr="0035547C">
        <w:tc>
          <w:tcPr>
            <w:tcW w:w="680" w:type="dxa"/>
          </w:tcPr>
          <w:p w:rsidR="00151007" w:rsidRPr="0035547C" w:rsidRDefault="00151007">
            <w:pPr>
              <w:pStyle w:val="ConsPlusNormal"/>
              <w:jc w:val="center"/>
            </w:pPr>
            <w:r w:rsidRPr="0035547C">
              <w:t>2213.</w:t>
            </w:r>
          </w:p>
        </w:tc>
        <w:tc>
          <w:tcPr>
            <w:tcW w:w="8391" w:type="dxa"/>
          </w:tcPr>
          <w:p w:rsidR="00151007" w:rsidRPr="0035547C" w:rsidRDefault="00151007">
            <w:pPr>
              <w:pStyle w:val="ConsPlusNormal"/>
              <w:jc w:val="both"/>
            </w:pPr>
            <w:r w:rsidRPr="0035547C">
              <w:t>Какие опасные производственные объекты в зависимости от уровня потенциальной опасности аварий на них для жизненно важных интересов личности и общества относятся к I классу опасности?</w:t>
            </w:r>
          </w:p>
        </w:tc>
      </w:tr>
      <w:tr w:rsidR="0035547C" w:rsidRPr="0035547C">
        <w:tc>
          <w:tcPr>
            <w:tcW w:w="680" w:type="dxa"/>
          </w:tcPr>
          <w:p w:rsidR="00151007" w:rsidRPr="0035547C" w:rsidRDefault="00151007">
            <w:pPr>
              <w:pStyle w:val="ConsPlusNormal"/>
              <w:jc w:val="center"/>
            </w:pPr>
            <w:r w:rsidRPr="0035547C">
              <w:t>2214.</w:t>
            </w:r>
          </w:p>
        </w:tc>
        <w:tc>
          <w:tcPr>
            <w:tcW w:w="8391" w:type="dxa"/>
          </w:tcPr>
          <w:p w:rsidR="00151007" w:rsidRPr="0035547C" w:rsidRDefault="00151007">
            <w:pPr>
              <w:pStyle w:val="ConsPlusNormal"/>
              <w:jc w:val="both"/>
            </w:pPr>
            <w:r w:rsidRPr="0035547C">
              <w:t>Какой длины секции труб рекомендуется устанавливать над утяжеленной бурильной трубой для плавного перехода по жесткости от утяжеленной бурильной трубы к колонне бурильной трубы?</w:t>
            </w:r>
          </w:p>
        </w:tc>
      </w:tr>
      <w:tr w:rsidR="0035547C" w:rsidRPr="0035547C">
        <w:tc>
          <w:tcPr>
            <w:tcW w:w="680" w:type="dxa"/>
          </w:tcPr>
          <w:p w:rsidR="00151007" w:rsidRPr="0035547C" w:rsidRDefault="00151007">
            <w:pPr>
              <w:pStyle w:val="ConsPlusNormal"/>
              <w:jc w:val="center"/>
            </w:pPr>
            <w:r w:rsidRPr="0035547C">
              <w:t>2215.</w:t>
            </w:r>
          </w:p>
        </w:tc>
        <w:tc>
          <w:tcPr>
            <w:tcW w:w="8391" w:type="dxa"/>
          </w:tcPr>
          <w:p w:rsidR="00151007" w:rsidRPr="0035547C" w:rsidRDefault="00151007">
            <w:pPr>
              <w:pStyle w:val="ConsPlusNormal"/>
              <w:jc w:val="both"/>
            </w:pPr>
            <w:r w:rsidRPr="0035547C">
              <w:t>На сколько длина посадочной части платформы должна превышать длину поезда, принятую на максимальный расчетный период эксплуатации?</w:t>
            </w:r>
          </w:p>
        </w:tc>
      </w:tr>
      <w:tr w:rsidR="0035547C" w:rsidRPr="0035547C">
        <w:tc>
          <w:tcPr>
            <w:tcW w:w="680" w:type="dxa"/>
          </w:tcPr>
          <w:p w:rsidR="00151007" w:rsidRPr="0035547C" w:rsidRDefault="00151007">
            <w:pPr>
              <w:pStyle w:val="ConsPlusNormal"/>
              <w:jc w:val="center"/>
            </w:pPr>
            <w:r w:rsidRPr="0035547C">
              <w:t>2216.</w:t>
            </w:r>
          </w:p>
        </w:tc>
        <w:tc>
          <w:tcPr>
            <w:tcW w:w="8391" w:type="dxa"/>
          </w:tcPr>
          <w:p w:rsidR="00151007" w:rsidRPr="0035547C" w:rsidRDefault="00151007">
            <w:pPr>
              <w:pStyle w:val="ConsPlusNormal"/>
              <w:jc w:val="both"/>
            </w:pPr>
            <w:r w:rsidRPr="0035547C">
              <w:t>Какие журналы заполняются при осуществлении государственного строительного надзора?</w:t>
            </w:r>
          </w:p>
        </w:tc>
      </w:tr>
      <w:tr w:rsidR="0035547C" w:rsidRPr="0035547C">
        <w:tc>
          <w:tcPr>
            <w:tcW w:w="680" w:type="dxa"/>
          </w:tcPr>
          <w:p w:rsidR="00151007" w:rsidRPr="0035547C" w:rsidRDefault="00151007">
            <w:pPr>
              <w:pStyle w:val="ConsPlusNormal"/>
              <w:jc w:val="center"/>
            </w:pPr>
            <w:r w:rsidRPr="0035547C">
              <w:t>2217.</w:t>
            </w:r>
          </w:p>
        </w:tc>
        <w:tc>
          <w:tcPr>
            <w:tcW w:w="8391" w:type="dxa"/>
          </w:tcPr>
          <w:p w:rsidR="00151007" w:rsidRPr="0035547C" w:rsidRDefault="00151007">
            <w:pPr>
              <w:pStyle w:val="ConsPlusNormal"/>
              <w:jc w:val="both"/>
            </w:pPr>
            <w:r w:rsidRPr="0035547C">
              <w:t>Какие требования необходимо выполнять при проектировании пожарных гидрантов на водопроводной сети станций или грузовых пунктов?</w:t>
            </w:r>
          </w:p>
        </w:tc>
      </w:tr>
      <w:tr w:rsidR="0035547C" w:rsidRPr="0035547C">
        <w:tc>
          <w:tcPr>
            <w:tcW w:w="680" w:type="dxa"/>
          </w:tcPr>
          <w:p w:rsidR="00151007" w:rsidRPr="0035547C" w:rsidRDefault="00151007">
            <w:pPr>
              <w:pStyle w:val="ConsPlusNormal"/>
              <w:jc w:val="center"/>
            </w:pPr>
            <w:r w:rsidRPr="0035547C">
              <w:t>2218.</w:t>
            </w:r>
          </w:p>
        </w:tc>
        <w:tc>
          <w:tcPr>
            <w:tcW w:w="8391" w:type="dxa"/>
          </w:tcPr>
          <w:p w:rsidR="00151007" w:rsidRPr="0035547C" w:rsidRDefault="00151007">
            <w:pPr>
              <w:pStyle w:val="ConsPlusNormal"/>
              <w:jc w:val="both"/>
            </w:pPr>
            <w:r w:rsidRPr="0035547C">
              <w:t>Где необходимо предусматривать систему вытяжной противодымной вентиляции в городских автотранспортных тоннелях и путепроводах тоннельного типа с длиной перекрытой части не более 300 м?</w:t>
            </w:r>
          </w:p>
        </w:tc>
      </w:tr>
      <w:tr w:rsidR="0035547C" w:rsidRPr="0035547C">
        <w:tc>
          <w:tcPr>
            <w:tcW w:w="680" w:type="dxa"/>
          </w:tcPr>
          <w:p w:rsidR="00151007" w:rsidRPr="0035547C" w:rsidRDefault="00151007">
            <w:pPr>
              <w:pStyle w:val="ConsPlusNormal"/>
              <w:jc w:val="center"/>
            </w:pPr>
            <w:r w:rsidRPr="0035547C">
              <w:t>2219.</w:t>
            </w:r>
          </w:p>
        </w:tc>
        <w:tc>
          <w:tcPr>
            <w:tcW w:w="8391" w:type="dxa"/>
          </w:tcPr>
          <w:p w:rsidR="00151007" w:rsidRPr="0035547C" w:rsidRDefault="00151007">
            <w:pPr>
              <w:pStyle w:val="ConsPlusNormal"/>
              <w:jc w:val="both"/>
            </w:pPr>
            <w:r w:rsidRPr="0035547C">
              <w:t>Какой уклон следует принимать для трубопроводов воды, пара и конденсата?</w:t>
            </w:r>
          </w:p>
        </w:tc>
      </w:tr>
      <w:tr w:rsidR="0035547C" w:rsidRPr="0035547C">
        <w:tc>
          <w:tcPr>
            <w:tcW w:w="680" w:type="dxa"/>
          </w:tcPr>
          <w:p w:rsidR="00151007" w:rsidRPr="0035547C" w:rsidRDefault="00151007">
            <w:pPr>
              <w:pStyle w:val="ConsPlusNormal"/>
              <w:jc w:val="center"/>
            </w:pPr>
            <w:r w:rsidRPr="0035547C">
              <w:t>2220.</w:t>
            </w:r>
          </w:p>
        </w:tc>
        <w:tc>
          <w:tcPr>
            <w:tcW w:w="8391" w:type="dxa"/>
          </w:tcPr>
          <w:p w:rsidR="00151007" w:rsidRPr="0035547C" w:rsidRDefault="00151007">
            <w:pPr>
              <w:pStyle w:val="ConsPlusNormal"/>
              <w:jc w:val="both"/>
            </w:pPr>
            <w:r w:rsidRPr="0035547C">
              <w:t>Каким следует принимать расстояние между верхом перекрытия печи, выполненного из двух рядов кирпича, и потолком из горючих материалов, защищенным штукатуркой по стальной сетке или стальным листом по асбестовому картону толщиной 10 мм?</w:t>
            </w:r>
          </w:p>
        </w:tc>
      </w:tr>
      <w:tr w:rsidR="0035547C" w:rsidRPr="0035547C">
        <w:tc>
          <w:tcPr>
            <w:tcW w:w="680" w:type="dxa"/>
          </w:tcPr>
          <w:p w:rsidR="00151007" w:rsidRPr="0035547C" w:rsidRDefault="00151007">
            <w:pPr>
              <w:pStyle w:val="ConsPlusNormal"/>
              <w:jc w:val="center"/>
            </w:pPr>
            <w:r w:rsidRPr="0035547C">
              <w:t>2221.</w:t>
            </w:r>
          </w:p>
        </w:tc>
        <w:tc>
          <w:tcPr>
            <w:tcW w:w="8391" w:type="dxa"/>
          </w:tcPr>
          <w:p w:rsidR="00151007" w:rsidRPr="0035547C" w:rsidRDefault="00151007">
            <w:pPr>
              <w:pStyle w:val="ConsPlusNormal"/>
              <w:jc w:val="both"/>
            </w:pPr>
            <w:r w:rsidRPr="0035547C">
              <w:t>Какие функциональные зоны предусмотрены на территории национальных парков, на которых устанавливается дифференцированный режим особой охраны?</w:t>
            </w:r>
          </w:p>
        </w:tc>
      </w:tr>
      <w:tr w:rsidR="0035547C" w:rsidRPr="0035547C">
        <w:tc>
          <w:tcPr>
            <w:tcW w:w="680" w:type="dxa"/>
          </w:tcPr>
          <w:p w:rsidR="00151007" w:rsidRPr="0035547C" w:rsidRDefault="00151007">
            <w:pPr>
              <w:pStyle w:val="ConsPlusNormal"/>
              <w:jc w:val="center"/>
            </w:pPr>
            <w:r w:rsidRPr="0035547C">
              <w:t>2222.</w:t>
            </w:r>
          </w:p>
        </w:tc>
        <w:tc>
          <w:tcPr>
            <w:tcW w:w="8391" w:type="dxa"/>
          </w:tcPr>
          <w:p w:rsidR="00151007" w:rsidRPr="0035547C" w:rsidRDefault="00151007">
            <w:pPr>
              <w:pStyle w:val="ConsPlusNormal"/>
              <w:jc w:val="both"/>
            </w:pPr>
            <w:r w:rsidRPr="0035547C">
              <w:t>Какой должен быть размер проступей и подступенок лестниц?</w:t>
            </w:r>
          </w:p>
        </w:tc>
      </w:tr>
      <w:tr w:rsidR="0035547C" w:rsidRPr="0035547C">
        <w:tc>
          <w:tcPr>
            <w:tcW w:w="680" w:type="dxa"/>
          </w:tcPr>
          <w:p w:rsidR="00151007" w:rsidRPr="0035547C" w:rsidRDefault="00151007">
            <w:pPr>
              <w:pStyle w:val="ConsPlusNormal"/>
              <w:jc w:val="center"/>
            </w:pPr>
            <w:r w:rsidRPr="0035547C">
              <w:lastRenderedPageBreak/>
              <w:t>2223.</w:t>
            </w:r>
          </w:p>
        </w:tc>
        <w:tc>
          <w:tcPr>
            <w:tcW w:w="8391" w:type="dxa"/>
          </w:tcPr>
          <w:p w:rsidR="00151007" w:rsidRPr="0035547C" w:rsidRDefault="00151007">
            <w:pPr>
              <w:pStyle w:val="ConsPlusNormal"/>
              <w:jc w:val="both"/>
            </w:pPr>
            <w:r w:rsidRPr="0035547C">
              <w:t>С какой отметки пола верхнего этажа при надстройке существующего здания еще одним этажом, допускается не предусматривать пассажирские лифты для перевозки пожарных подразделений?</w:t>
            </w:r>
          </w:p>
        </w:tc>
      </w:tr>
      <w:tr w:rsidR="0035547C" w:rsidRPr="0035547C">
        <w:tc>
          <w:tcPr>
            <w:tcW w:w="680" w:type="dxa"/>
          </w:tcPr>
          <w:p w:rsidR="00151007" w:rsidRPr="0035547C" w:rsidRDefault="00151007">
            <w:pPr>
              <w:pStyle w:val="ConsPlusNormal"/>
              <w:jc w:val="center"/>
            </w:pPr>
            <w:r w:rsidRPr="0035547C">
              <w:t>2224.</w:t>
            </w:r>
          </w:p>
        </w:tc>
        <w:tc>
          <w:tcPr>
            <w:tcW w:w="8391" w:type="dxa"/>
          </w:tcPr>
          <w:p w:rsidR="00151007" w:rsidRPr="0035547C" w:rsidRDefault="00151007">
            <w:pPr>
              <w:pStyle w:val="ConsPlusNormal"/>
              <w:jc w:val="both"/>
            </w:pPr>
            <w:r w:rsidRPr="0035547C">
              <w:t>Какой максимальный срок установлен для проведения государственной экспертизы объекта капитального строительства?</w:t>
            </w:r>
          </w:p>
        </w:tc>
      </w:tr>
      <w:tr w:rsidR="0035547C" w:rsidRPr="0035547C">
        <w:tc>
          <w:tcPr>
            <w:tcW w:w="680" w:type="dxa"/>
          </w:tcPr>
          <w:p w:rsidR="00151007" w:rsidRPr="0035547C" w:rsidRDefault="00151007">
            <w:pPr>
              <w:pStyle w:val="ConsPlusNormal"/>
              <w:jc w:val="center"/>
            </w:pPr>
            <w:r w:rsidRPr="0035547C">
              <w:t>2225.</w:t>
            </w:r>
          </w:p>
        </w:tc>
        <w:tc>
          <w:tcPr>
            <w:tcW w:w="8391" w:type="dxa"/>
          </w:tcPr>
          <w:p w:rsidR="00151007" w:rsidRPr="0035547C" w:rsidRDefault="00151007">
            <w:pPr>
              <w:pStyle w:val="ConsPlusNormal"/>
              <w:jc w:val="both"/>
            </w:pPr>
            <w:r w:rsidRPr="0035547C">
              <w:t>Чему равна предельная длина теодолитного хода, прокладываемого теодолитом типа ЗТ5КП между исходными геодезическими пунктами при создании (развитии) съемочной геодезической сети?</w:t>
            </w:r>
          </w:p>
        </w:tc>
      </w:tr>
      <w:tr w:rsidR="0035547C" w:rsidRPr="0035547C">
        <w:tc>
          <w:tcPr>
            <w:tcW w:w="680" w:type="dxa"/>
          </w:tcPr>
          <w:p w:rsidR="00151007" w:rsidRPr="0035547C" w:rsidRDefault="00151007">
            <w:pPr>
              <w:pStyle w:val="ConsPlusNormal"/>
              <w:jc w:val="center"/>
            </w:pPr>
            <w:r w:rsidRPr="0035547C">
              <w:t>2226.</w:t>
            </w:r>
          </w:p>
        </w:tc>
        <w:tc>
          <w:tcPr>
            <w:tcW w:w="8391" w:type="dxa"/>
          </w:tcPr>
          <w:p w:rsidR="00151007" w:rsidRPr="0035547C" w:rsidRDefault="00151007">
            <w:pPr>
              <w:pStyle w:val="ConsPlusNormal"/>
              <w:jc w:val="both"/>
            </w:pPr>
            <w:r w:rsidRPr="0035547C">
              <w:t>Какие здания относятся к зданиям и сооружениям нормального уровня ответственности?</w:t>
            </w:r>
          </w:p>
        </w:tc>
      </w:tr>
      <w:tr w:rsidR="0035547C" w:rsidRPr="0035547C">
        <w:tc>
          <w:tcPr>
            <w:tcW w:w="680" w:type="dxa"/>
          </w:tcPr>
          <w:p w:rsidR="00151007" w:rsidRPr="0035547C" w:rsidRDefault="00151007">
            <w:pPr>
              <w:pStyle w:val="ConsPlusNormal"/>
              <w:jc w:val="center"/>
            </w:pPr>
            <w:r w:rsidRPr="0035547C">
              <w:t>2227.</w:t>
            </w:r>
          </w:p>
        </w:tc>
        <w:tc>
          <w:tcPr>
            <w:tcW w:w="8391" w:type="dxa"/>
          </w:tcPr>
          <w:p w:rsidR="00151007" w:rsidRPr="0035547C" w:rsidRDefault="00151007">
            <w:pPr>
              <w:pStyle w:val="ConsPlusNormal"/>
              <w:jc w:val="both"/>
            </w:pPr>
            <w:r w:rsidRPr="0035547C">
              <w:t>Какое значение нормативного запаса прочности для бурильной колонны при бурении на суше и на море со стационарных оснований забойными двигателями?</w:t>
            </w:r>
          </w:p>
        </w:tc>
      </w:tr>
      <w:tr w:rsidR="0035547C" w:rsidRPr="0035547C">
        <w:tc>
          <w:tcPr>
            <w:tcW w:w="680" w:type="dxa"/>
          </w:tcPr>
          <w:p w:rsidR="00151007" w:rsidRPr="0035547C" w:rsidRDefault="00151007">
            <w:pPr>
              <w:pStyle w:val="ConsPlusNormal"/>
              <w:jc w:val="center"/>
            </w:pPr>
            <w:r w:rsidRPr="0035547C">
              <w:t>2228.</w:t>
            </w:r>
          </w:p>
        </w:tc>
        <w:tc>
          <w:tcPr>
            <w:tcW w:w="8391" w:type="dxa"/>
          </w:tcPr>
          <w:p w:rsidR="00151007" w:rsidRPr="0035547C" w:rsidRDefault="00151007">
            <w:pPr>
              <w:pStyle w:val="ConsPlusNormal"/>
              <w:jc w:val="both"/>
            </w:pPr>
            <w:r w:rsidRPr="0035547C">
              <w:t>Какими мероприятиями обеспечивается радиационная безопасность?</w:t>
            </w:r>
          </w:p>
        </w:tc>
      </w:tr>
      <w:tr w:rsidR="0035547C" w:rsidRPr="0035547C">
        <w:tc>
          <w:tcPr>
            <w:tcW w:w="680" w:type="dxa"/>
          </w:tcPr>
          <w:p w:rsidR="00151007" w:rsidRPr="0035547C" w:rsidRDefault="00151007">
            <w:pPr>
              <w:pStyle w:val="ConsPlusNormal"/>
              <w:jc w:val="center"/>
            </w:pPr>
            <w:r w:rsidRPr="0035547C">
              <w:t>2229.</w:t>
            </w:r>
          </w:p>
        </w:tc>
        <w:tc>
          <w:tcPr>
            <w:tcW w:w="8391" w:type="dxa"/>
          </w:tcPr>
          <w:p w:rsidR="00151007" w:rsidRPr="0035547C" w:rsidRDefault="00151007">
            <w:pPr>
              <w:pStyle w:val="ConsPlusNormal"/>
              <w:jc w:val="both"/>
            </w:pPr>
            <w:r w:rsidRPr="0035547C">
              <w:t>При условии соблюдения каких требований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2230.</w:t>
            </w:r>
          </w:p>
        </w:tc>
        <w:tc>
          <w:tcPr>
            <w:tcW w:w="8391" w:type="dxa"/>
          </w:tcPr>
          <w:p w:rsidR="00151007" w:rsidRPr="0035547C" w:rsidRDefault="00151007">
            <w:pPr>
              <w:pStyle w:val="ConsPlusNormal"/>
              <w:jc w:val="both"/>
            </w:pPr>
            <w:r w:rsidRPr="0035547C">
              <w:t>Какие погрешности допустимы при вдавливании статического зонда?</w:t>
            </w:r>
          </w:p>
        </w:tc>
      </w:tr>
      <w:tr w:rsidR="0035547C" w:rsidRPr="0035547C">
        <w:tc>
          <w:tcPr>
            <w:tcW w:w="680" w:type="dxa"/>
          </w:tcPr>
          <w:p w:rsidR="00151007" w:rsidRPr="0035547C" w:rsidRDefault="00151007">
            <w:pPr>
              <w:pStyle w:val="ConsPlusNormal"/>
              <w:jc w:val="center"/>
            </w:pPr>
            <w:r w:rsidRPr="0035547C">
              <w:t>2231.</w:t>
            </w:r>
          </w:p>
        </w:tc>
        <w:tc>
          <w:tcPr>
            <w:tcW w:w="8391" w:type="dxa"/>
          </w:tcPr>
          <w:p w:rsidR="00151007" w:rsidRPr="0035547C" w:rsidRDefault="00151007">
            <w:pPr>
              <w:pStyle w:val="ConsPlusNormal"/>
              <w:jc w:val="both"/>
            </w:pPr>
            <w:r w:rsidRPr="0035547C">
              <w:t>В соответствии с какими нормативными правовыми актами следует выполнять размещение насосных станций складов нефти и нефтебаз?</w:t>
            </w:r>
          </w:p>
        </w:tc>
      </w:tr>
      <w:tr w:rsidR="0035547C" w:rsidRPr="0035547C">
        <w:tc>
          <w:tcPr>
            <w:tcW w:w="680" w:type="dxa"/>
          </w:tcPr>
          <w:p w:rsidR="00151007" w:rsidRPr="0035547C" w:rsidRDefault="00151007">
            <w:pPr>
              <w:pStyle w:val="ConsPlusNormal"/>
              <w:jc w:val="center"/>
            </w:pPr>
            <w:r w:rsidRPr="0035547C">
              <w:t>2232.</w:t>
            </w:r>
          </w:p>
        </w:tc>
        <w:tc>
          <w:tcPr>
            <w:tcW w:w="8391" w:type="dxa"/>
          </w:tcPr>
          <w:p w:rsidR="00151007" w:rsidRPr="0035547C" w:rsidRDefault="00151007">
            <w:pPr>
              <w:pStyle w:val="ConsPlusNormal"/>
              <w:jc w:val="both"/>
            </w:pPr>
            <w:r w:rsidRPr="0035547C">
              <w:t>Какие максимальные расстояния допускаются от точек стояния мензулы до снимаемых сооружений при съемке сооружений подземных коммуникаций мензулой?</w:t>
            </w:r>
          </w:p>
        </w:tc>
      </w:tr>
      <w:tr w:rsidR="0035547C" w:rsidRPr="0035547C">
        <w:tc>
          <w:tcPr>
            <w:tcW w:w="680" w:type="dxa"/>
          </w:tcPr>
          <w:p w:rsidR="00151007" w:rsidRPr="0035547C" w:rsidRDefault="00151007">
            <w:pPr>
              <w:pStyle w:val="ConsPlusNormal"/>
              <w:jc w:val="center"/>
            </w:pPr>
            <w:r w:rsidRPr="0035547C">
              <w:t>2233.</w:t>
            </w:r>
          </w:p>
        </w:tc>
        <w:tc>
          <w:tcPr>
            <w:tcW w:w="8391" w:type="dxa"/>
          </w:tcPr>
          <w:p w:rsidR="00151007" w:rsidRPr="0035547C" w:rsidRDefault="00151007">
            <w:pPr>
              <w:pStyle w:val="ConsPlusNormal"/>
              <w:jc w:val="both"/>
            </w:pPr>
            <w:r w:rsidRPr="0035547C">
              <w:t>Каким требованиям должно отвечать вводное устройство?</w:t>
            </w:r>
          </w:p>
        </w:tc>
      </w:tr>
      <w:tr w:rsidR="0035547C" w:rsidRPr="0035547C">
        <w:tc>
          <w:tcPr>
            <w:tcW w:w="680" w:type="dxa"/>
          </w:tcPr>
          <w:p w:rsidR="00151007" w:rsidRPr="0035547C" w:rsidRDefault="00151007">
            <w:pPr>
              <w:pStyle w:val="ConsPlusNormal"/>
              <w:jc w:val="center"/>
            </w:pPr>
            <w:r w:rsidRPr="0035547C">
              <w:t>2234.</w:t>
            </w:r>
          </w:p>
        </w:tc>
        <w:tc>
          <w:tcPr>
            <w:tcW w:w="8391" w:type="dxa"/>
          </w:tcPr>
          <w:p w:rsidR="00151007" w:rsidRPr="0035547C" w:rsidRDefault="00151007">
            <w:pPr>
              <w:pStyle w:val="ConsPlusNormal"/>
              <w:jc w:val="both"/>
            </w:pPr>
            <w:r w:rsidRPr="0035547C">
              <w:t>Какое число этажей допускается для зданий I и II степеней огнестойкости категории Б мукомольно-крупяной и комбикормовой промышленности?</w:t>
            </w:r>
          </w:p>
        </w:tc>
      </w:tr>
      <w:tr w:rsidR="0035547C" w:rsidRPr="0035547C">
        <w:tc>
          <w:tcPr>
            <w:tcW w:w="680" w:type="dxa"/>
          </w:tcPr>
          <w:p w:rsidR="00151007" w:rsidRPr="0035547C" w:rsidRDefault="00151007">
            <w:pPr>
              <w:pStyle w:val="ConsPlusNormal"/>
              <w:jc w:val="center"/>
            </w:pPr>
            <w:r w:rsidRPr="0035547C">
              <w:t>2235.</w:t>
            </w:r>
          </w:p>
        </w:tc>
        <w:tc>
          <w:tcPr>
            <w:tcW w:w="8391" w:type="dxa"/>
          </w:tcPr>
          <w:p w:rsidR="00151007" w:rsidRPr="0035547C" w:rsidRDefault="00151007">
            <w:pPr>
              <w:pStyle w:val="ConsPlusNormal"/>
              <w:jc w:val="both"/>
            </w:pPr>
            <w:r w:rsidRPr="0035547C">
              <w:t>На технологических трубопроводах складов нефти и нефтебаз какого диаметра устанавливается запорная арматура, имеющая механический привод (электропривод, пневмопривод или гидропривод), с дистанционным управлением и ручным дублированием?</w:t>
            </w:r>
          </w:p>
        </w:tc>
      </w:tr>
      <w:tr w:rsidR="0035547C" w:rsidRPr="0035547C">
        <w:tc>
          <w:tcPr>
            <w:tcW w:w="680" w:type="dxa"/>
          </w:tcPr>
          <w:p w:rsidR="00151007" w:rsidRPr="0035547C" w:rsidRDefault="00151007">
            <w:pPr>
              <w:pStyle w:val="ConsPlusNormal"/>
              <w:jc w:val="center"/>
            </w:pPr>
            <w:r w:rsidRPr="0035547C">
              <w:t>2236.</w:t>
            </w:r>
          </w:p>
        </w:tc>
        <w:tc>
          <w:tcPr>
            <w:tcW w:w="8391" w:type="dxa"/>
          </w:tcPr>
          <w:p w:rsidR="00151007" w:rsidRPr="0035547C" w:rsidRDefault="00151007">
            <w:pPr>
              <w:pStyle w:val="ConsPlusNormal"/>
              <w:jc w:val="both"/>
            </w:pPr>
            <w:r w:rsidRPr="0035547C">
              <w:t>Что включают в себя предварительные работы при обследовании объекта культурного наследия, отражающего его техническое состояние?</w:t>
            </w:r>
          </w:p>
        </w:tc>
      </w:tr>
      <w:tr w:rsidR="0035547C" w:rsidRPr="0035547C">
        <w:tc>
          <w:tcPr>
            <w:tcW w:w="680" w:type="dxa"/>
          </w:tcPr>
          <w:p w:rsidR="00151007" w:rsidRPr="0035547C" w:rsidRDefault="00151007">
            <w:pPr>
              <w:pStyle w:val="ConsPlusNormal"/>
              <w:jc w:val="center"/>
            </w:pPr>
            <w:r w:rsidRPr="0035547C">
              <w:t>2237.</w:t>
            </w:r>
          </w:p>
        </w:tc>
        <w:tc>
          <w:tcPr>
            <w:tcW w:w="8391" w:type="dxa"/>
          </w:tcPr>
          <w:p w:rsidR="00151007" w:rsidRPr="0035547C" w:rsidRDefault="00151007">
            <w:pPr>
              <w:pStyle w:val="ConsPlusNormal"/>
              <w:jc w:val="both"/>
            </w:pPr>
            <w:r w:rsidRPr="0035547C">
              <w:t>Какие должны быть характеристики жидкости, используемой для обогрева?</w:t>
            </w:r>
          </w:p>
        </w:tc>
      </w:tr>
      <w:tr w:rsidR="0035547C" w:rsidRPr="0035547C">
        <w:tc>
          <w:tcPr>
            <w:tcW w:w="680" w:type="dxa"/>
          </w:tcPr>
          <w:p w:rsidR="00151007" w:rsidRPr="0035547C" w:rsidRDefault="00151007">
            <w:pPr>
              <w:pStyle w:val="ConsPlusNormal"/>
              <w:jc w:val="center"/>
            </w:pPr>
            <w:r w:rsidRPr="0035547C">
              <w:t>2238.</w:t>
            </w:r>
          </w:p>
        </w:tc>
        <w:tc>
          <w:tcPr>
            <w:tcW w:w="8391" w:type="dxa"/>
          </w:tcPr>
          <w:p w:rsidR="00151007" w:rsidRPr="0035547C" w:rsidRDefault="00151007">
            <w:pPr>
              <w:pStyle w:val="ConsPlusNormal"/>
              <w:jc w:val="both"/>
            </w:pPr>
            <w:r w:rsidRPr="0035547C">
              <w:t>В каком случае рекомендуется проводить анализ риска аварий?</w:t>
            </w:r>
          </w:p>
        </w:tc>
      </w:tr>
      <w:tr w:rsidR="0035547C" w:rsidRPr="0035547C">
        <w:tc>
          <w:tcPr>
            <w:tcW w:w="680" w:type="dxa"/>
          </w:tcPr>
          <w:p w:rsidR="00151007" w:rsidRPr="0035547C" w:rsidRDefault="00151007">
            <w:pPr>
              <w:pStyle w:val="ConsPlusNormal"/>
              <w:jc w:val="center"/>
            </w:pPr>
            <w:r w:rsidRPr="0035547C">
              <w:t>2239.</w:t>
            </w:r>
          </w:p>
        </w:tc>
        <w:tc>
          <w:tcPr>
            <w:tcW w:w="8391" w:type="dxa"/>
          </w:tcPr>
          <w:p w:rsidR="00151007" w:rsidRPr="0035547C" w:rsidRDefault="00151007">
            <w:pPr>
              <w:pStyle w:val="ConsPlusNormal"/>
              <w:jc w:val="both"/>
            </w:pPr>
            <w:r w:rsidRPr="0035547C">
              <w:t>В каких случаях допускается предусматривать карьерный водоотлив в качестве основного средства защиты карьера (разреза)?</w:t>
            </w:r>
          </w:p>
        </w:tc>
      </w:tr>
      <w:tr w:rsidR="0035547C" w:rsidRPr="0035547C">
        <w:tc>
          <w:tcPr>
            <w:tcW w:w="680" w:type="dxa"/>
          </w:tcPr>
          <w:p w:rsidR="00151007" w:rsidRPr="0035547C" w:rsidRDefault="00151007">
            <w:pPr>
              <w:pStyle w:val="ConsPlusNormal"/>
              <w:jc w:val="center"/>
            </w:pPr>
            <w:r w:rsidRPr="0035547C">
              <w:t>2240.</w:t>
            </w:r>
          </w:p>
        </w:tc>
        <w:tc>
          <w:tcPr>
            <w:tcW w:w="8391" w:type="dxa"/>
          </w:tcPr>
          <w:p w:rsidR="00151007" w:rsidRPr="0035547C" w:rsidRDefault="00151007">
            <w:pPr>
              <w:pStyle w:val="ConsPlusNormal"/>
              <w:jc w:val="both"/>
            </w:pPr>
            <w:r w:rsidRPr="0035547C">
              <w:t>Какие нормы испытаний для газопроводов котельных, общественных, административных, бытовых и производственных зданий давлением до 0,1 МПа включительно?</w:t>
            </w:r>
          </w:p>
        </w:tc>
      </w:tr>
      <w:tr w:rsidR="0035547C" w:rsidRPr="0035547C">
        <w:tc>
          <w:tcPr>
            <w:tcW w:w="680" w:type="dxa"/>
          </w:tcPr>
          <w:p w:rsidR="00151007" w:rsidRPr="0035547C" w:rsidRDefault="00151007">
            <w:pPr>
              <w:pStyle w:val="ConsPlusNormal"/>
              <w:jc w:val="center"/>
            </w:pPr>
            <w:r w:rsidRPr="0035547C">
              <w:t>2241.</w:t>
            </w:r>
          </w:p>
        </w:tc>
        <w:tc>
          <w:tcPr>
            <w:tcW w:w="8391" w:type="dxa"/>
          </w:tcPr>
          <w:p w:rsidR="00151007" w:rsidRPr="0035547C" w:rsidRDefault="00151007">
            <w:pPr>
              <w:pStyle w:val="ConsPlusNormal"/>
              <w:jc w:val="both"/>
            </w:pPr>
            <w:r w:rsidRPr="0035547C">
              <w:t xml:space="preserve">Какие теплотехнические характеристики ограждающих конструкций должны быть </w:t>
            </w:r>
            <w:r w:rsidRPr="0035547C">
              <w:lastRenderedPageBreak/>
              <w:t>предусмотрены в проектной документации здания и сооружения?</w:t>
            </w:r>
          </w:p>
        </w:tc>
      </w:tr>
      <w:tr w:rsidR="0035547C" w:rsidRPr="0035547C">
        <w:tc>
          <w:tcPr>
            <w:tcW w:w="680" w:type="dxa"/>
          </w:tcPr>
          <w:p w:rsidR="00151007" w:rsidRPr="0035547C" w:rsidRDefault="00151007">
            <w:pPr>
              <w:pStyle w:val="ConsPlusNormal"/>
              <w:jc w:val="center"/>
            </w:pPr>
            <w:r w:rsidRPr="0035547C">
              <w:lastRenderedPageBreak/>
              <w:t>2242.</w:t>
            </w:r>
          </w:p>
        </w:tc>
        <w:tc>
          <w:tcPr>
            <w:tcW w:w="8391" w:type="dxa"/>
          </w:tcPr>
          <w:p w:rsidR="00151007" w:rsidRPr="0035547C" w:rsidRDefault="00151007">
            <w:pPr>
              <w:pStyle w:val="ConsPlusNormal"/>
              <w:jc w:val="both"/>
            </w:pPr>
            <w:r w:rsidRPr="0035547C">
              <w:t>Какие требования к силикатному бетону при различных условиях эксплуатации?</w:t>
            </w:r>
          </w:p>
        </w:tc>
      </w:tr>
      <w:tr w:rsidR="0035547C" w:rsidRPr="0035547C">
        <w:tc>
          <w:tcPr>
            <w:tcW w:w="680" w:type="dxa"/>
          </w:tcPr>
          <w:p w:rsidR="00151007" w:rsidRPr="0035547C" w:rsidRDefault="00151007">
            <w:pPr>
              <w:pStyle w:val="ConsPlusNormal"/>
              <w:jc w:val="center"/>
            </w:pPr>
            <w:r w:rsidRPr="0035547C">
              <w:t>2243.</w:t>
            </w:r>
          </w:p>
        </w:tc>
        <w:tc>
          <w:tcPr>
            <w:tcW w:w="8391" w:type="dxa"/>
          </w:tcPr>
          <w:p w:rsidR="00151007" w:rsidRPr="0035547C" w:rsidRDefault="00151007">
            <w:pPr>
              <w:pStyle w:val="ConsPlusNormal"/>
              <w:jc w:val="both"/>
            </w:pPr>
            <w:r w:rsidRPr="0035547C">
              <w:t>На какие группы для целей электробезопасности подразделяются медицинские помещения?</w:t>
            </w:r>
          </w:p>
        </w:tc>
      </w:tr>
      <w:tr w:rsidR="0035547C" w:rsidRPr="0035547C">
        <w:tc>
          <w:tcPr>
            <w:tcW w:w="680" w:type="dxa"/>
          </w:tcPr>
          <w:p w:rsidR="00151007" w:rsidRPr="0035547C" w:rsidRDefault="00151007">
            <w:pPr>
              <w:pStyle w:val="ConsPlusNormal"/>
              <w:jc w:val="center"/>
            </w:pPr>
            <w:r w:rsidRPr="0035547C">
              <w:t>2244.</w:t>
            </w:r>
          </w:p>
        </w:tc>
        <w:tc>
          <w:tcPr>
            <w:tcW w:w="8391" w:type="dxa"/>
          </w:tcPr>
          <w:p w:rsidR="00151007" w:rsidRPr="0035547C" w:rsidRDefault="00151007">
            <w:pPr>
              <w:pStyle w:val="ConsPlusNormal"/>
              <w:jc w:val="both"/>
            </w:pPr>
            <w:r w:rsidRPr="0035547C">
              <w:t>Что входит в понятие "уклон"?</w:t>
            </w:r>
          </w:p>
        </w:tc>
      </w:tr>
      <w:tr w:rsidR="0035547C" w:rsidRPr="0035547C">
        <w:tc>
          <w:tcPr>
            <w:tcW w:w="680" w:type="dxa"/>
          </w:tcPr>
          <w:p w:rsidR="00151007" w:rsidRPr="0035547C" w:rsidRDefault="00151007">
            <w:pPr>
              <w:pStyle w:val="ConsPlusNormal"/>
              <w:jc w:val="center"/>
            </w:pPr>
            <w:r w:rsidRPr="0035547C">
              <w:t>2245.</w:t>
            </w:r>
          </w:p>
        </w:tc>
        <w:tc>
          <w:tcPr>
            <w:tcW w:w="8391" w:type="dxa"/>
          </w:tcPr>
          <w:p w:rsidR="00151007" w:rsidRPr="0035547C" w:rsidRDefault="00151007">
            <w:pPr>
              <w:pStyle w:val="ConsPlusNormal"/>
              <w:jc w:val="both"/>
            </w:pPr>
            <w:r w:rsidRPr="0035547C">
              <w:t>Какие мероприятия по обеспечению ядерной безопасности остановленного исследовательского реактора требуется разработать?</w:t>
            </w:r>
          </w:p>
        </w:tc>
      </w:tr>
      <w:tr w:rsidR="0035547C" w:rsidRPr="0035547C">
        <w:tc>
          <w:tcPr>
            <w:tcW w:w="680" w:type="dxa"/>
          </w:tcPr>
          <w:p w:rsidR="00151007" w:rsidRPr="0035547C" w:rsidRDefault="00151007">
            <w:pPr>
              <w:pStyle w:val="ConsPlusNormal"/>
              <w:jc w:val="center"/>
            </w:pPr>
            <w:r w:rsidRPr="0035547C">
              <w:t>2246.</w:t>
            </w:r>
          </w:p>
        </w:tc>
        <w:tc>
          <w:tcPr>
            <w:tcW w:w="8391" w:type="dxa"/>
          </w:tcPr>
          <w:p w:rsidR="00151007" w:rsidRPr="0035547C" w:rsidRDefault="00151007">
            <w:pPr>
              <w:pStyle w:val="ConsPlusNormal"/>
              <w:jc w:val="both"/>
            </w:pPr>
            <w:r w:rsidRPr="0035547C">
              <w:t>В каком документе устанавливаются схемы сертификации для определенных видов продукции?</w:t>
            </w:r>
          </w:p>
        </w:tc>
      </w:tr>
      <w:tr w:rsidR="0035547C" w:rsidRPr="0035547C">
        <w:tc>
          <w:tcPr>
            <w:tcW w:w="680" w:type="dxa"/>
          </w:tcPr>
          <w:p w:rsidR="00151007" w:rsidRPr="0035547C" w:rsidRDefault="00151007">
            <w:pPr>
              <w:pStyle w:val="ConsPlusNormal"/>
              <w:jc w:val="center"/>
            </w:pPr>
            <w:r w:rsidRPr="0035547C">
              <w:t>2247.</w:t>
            </w:r>
          </w:p>
        </w:tc>
        <w:tc>
          <w:tcPr>
            <w:tcW w:w="8391" w:type="dxa"/>
          </w:tcPr>
          <w:p w:rsidR="00151007" w:rsidRPr="0035547C" w:rsidRDefault="00151007">
            <w:pPr>
              <w:pStyle w:val="ConsPlusNormal"/>
              <w:jc w:val="both"/>
            </w:pPr>
            <w:r w:rsidRPr="0035547C">
              <w:t>Что должны обеспечивать объемно-планировочные и конструктивные решения зданий и сооружений тепловых электростанций?</w:t>
            </w:r>
          </w:p>
        </w:tc>
      </w:tr>
      <w:tr w:rsidR="0035547C" w:rsidRPr="0035547C">
        <w:tc>
          <w:tcPr>
            <w:tcW w:w="680" w:type="dxa"/>
          </w:tcPr>
          <w:p w:rsidR="00151007" w:rsidRPr="0035547C" w:rsidRDefault="00151007">
            <w:pPr>
              <w:pStyle w:val="ConsPlusNormal"/>
              <w:jc w:val="center"/>
            </w:pPr>
            <w:r w:rsidRPr="0035547C">
              <w:t>2248.</w:t>
            </w:r>
          </w:p>
        </w:tc>
        <w:tc>
          <w:tcPr>
            <w:tcW w:w="8391" w:type="dxa"/>
          </w:tcPr>
          <w:p w:rsidR="00151007" w:rsidRPr="0035547C" w:rsidRDefault="00151007">
            <w:pPr>
              <w:pStyle w:val="ConsPlusNormal"/>
              <w:jc w:val="both"/>
            </w:pPr>
            <w:r w:rsidRPr="0035547C">
              <w:t>Какие функции не требуется осуществлять с резервного пункта управления?</w:t>
            </w:r>
          </w:p>
        </w:tc>
      </w:tr>
      <w:tr w:rsidR="0035547C" w:rsidRPr="0035547C">
        <w:tc>
          <w:tcPr>
            <w:tcW w:w="680" w:type="dxa"/>
          </w:tcPr>
          <w:p w:rsidR="00151007" w:rsidRPr="0035547C" w:rsidRDefault="00151007">
            <w:pPr>
              <w:pStyle w:val="ConsPlusNormal"/>
              <w:jc w:val="center"/>
            </w:pPr>
            <w:r w:rsidRPr="0035547C">
              <w:t>2249.</w:t>
            </w:r>
          </w:p>
        </w:tc>
        <w:tc>
          <w:tcPr>
            <w:tcW w:w="8391" w:type="dxa"/>
          </w:tcPr>
          <w:p w:rsidR="00151007" w:rsidRPr="0035547C" w:rsidRDefault="00151007">
            <w:pPr>
              <w:pStyle w:val="ConsPlusNormal"/>
              <w:jc w:val="both"/>
            </w:pPr>
            <w:r w:rsidRPr="0035547C">
              <w:t>На какие категории по пожарной и взрывопожарной опасности подразделяются помещения производственного и складского назначения?</w:t>
            </w:r>
          </w:p>
        </w:tc>
      </w:tr>
      <w:tr w:rsidR="0035547C" w:rsidRPr="0035547C">
        <w:tc>
          <w:tcPr>
            <w:tcW w:w="680" w:type="dxa"/>
          </w:tcPr>
          <w:p w:rsidR="00151007" w:rsidRPr="0035547C" w:rsidRDefault="00151007">
            <w:pPr>
              <w:pStyle w:val="ConsPlusNormal"/>
              <w:jc w:val="center"/>
            </w:pPr>
            <w:r w:rsidRPr="0035547C">
              <w:t>2250.</w:t>
            </w:r>
          </w:p>
        </w:tc>
        <w:tc>
          <w:tcPr>
            <w:tcW w:w="8391" w:type="dxa"/>
          </w:tcPr>
          <w:p w:rsidR="00151007" w:rsidRPr="0035547C" w:rsidRDefault="00151007">
            <w:pPr>
              <w:pStyle w:val="ConsPlusNormal"/>
              <w:jc w:val="both"/>
            </w:pPr>
            <w:r w:rsidRPr="0035547C">
              <w:t>В каких местах должны устанавливаться световые указатели (знаки безопасности) в зданиях?</w:t>
            </w:r>
          </w:p>
        </w:tc>
      </w:tr>
      <w:tr w:rsidR="0035547C" w:rsidRPr="0035547C">
        <w:tc>
          <w:tcPr>
            <w:tcW w:w="680" w:type="dxa"/>
          </w:tcPr>
          <w:p w:rsidR="00151007" w:rsidRPr="0035547C" w:rsidRDefault="00151007">
            <w:pPr>
              <w:pStyle w:val="ConsPlusNormal"/>
              <w:jc w:val="center"/>
            </w:pPr>
            <w:r w:rsidRPr="0035547C">
              <w:t>2251.</w:t>
            </w:r>
          </w:p>
        </w:tc>
        <w:tc>
          <w:tcPr>
            <w:tcW w:w="8391" w:type="dxa"/>
          </w:tcPr>
          <w:p w:rsidR="00151007" w:rsidRPr="0035547C" w:rsidRDefault="00151007">
            <w:pPr>
              <w:pStyle w:val="ConsPlusNormal"/>
              <w:jc w:val="both"/>
            </w:pPr>
            <w:r w:rsidRPr="0035547C">
              <w:t>Кем определяется состав разделов проектной документации при проведении капитального ремонта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2252.</w:t>
            </w:r>
          </w:p>
        </w:tc>
        <w:tc>
          <w:tcPr>
            <w:tcW w:w="8391" w:type="dxa"/>
          </w:tcPr>
          <w:p w:rsidR="00151007" w:rsidRPr="0035547C" w:rsidRDefault="00151007">
            <w:pPr>
              <w:pStyle w:val="ConsPlusNormal"/>
              <w:jc w:val="both"/>
            </w:pPr>
            <w:r w:rsidRPr="0035547C">
              <w:t>В каких размерах должна обеспечиваться подача тепла на отопление и вентиляцию жилищно-коммунальным и промышленным потребителям второй и третьей категорий при авариях (отказах) в системе централизованного теплоснабжения в течение всего ремонтно-восстановительного периода?</w:t>
            </w:r>
          </w:p>
        </w:tc>
      </w:tr>
      <w:tr w:rsidR="0035547C" w:rsidRPr="0035547C">
        <w:tc>
          <w:tcPr>
            <w:tcW w:w="680" w:type="dxa"/>
          </w:tcPr>
          <w:p w:rsidR="00151007" w:rsidRPr="0035547C" w:rsidRDefault="00151007">
            <w:pPr>
              <w:pStyle w:val="ConsPlusNormal"/>
              <w:jc w:val="center"/>
            </w:pPr>
            <w:r w:rsidRPr="0035547C">
              <w:t>2253.</w:t>
            </w:r>
          </w:p>
        </w:tc>
        <w:tc>
          <w:tcPr>
            <w:tcW w:w="8391" w:type="dxa"/>
          </w:tcPr>
          <w:p w:rsidR="00151007" w:rsidRPr="0035547C" w:rsidRDefault="00151007">
            <w:pPr>
              <w:pStyle w:val="ConsPlusNormal"/>
              <w:jc w:val="both"/>
            </w:pPr>
            <w:r w:rsidRPr="0035547C">
              <w:t>Сколько датчиков довзрывной концентрации следует устанавливать на эстакадах слива и налива?</w:t>
            </w:r>
          </w:p>
        </w:tc>
      </w:tr>
      <w:tr w:rsidR="0035547C" w:rsidRPr="0035547C">
        <w:tc>
          <w:tcPr>
            <w:tcW w:w="680" w:type="dxa"/>
          </w:tcPr>
          <w:p w:rsidR="00151007" w:rsidRPr="0035547C" w:rsidRDefault="00151007">
            <w:pPr>
              <w:pStyle w:val="ConsPlusNormal"/>
              <w:jc w:val="center"/>
            </w:pPr>
            <w:r w:rsidRPr="0035547C">
              <w:t>2254.</w:t>
            </w:r>
          </w:p>
        </w:tc>
        <w:tc>
          <w:tcPr>
            <w:tcW w:w="8391" w:type="dxa"/>
          </w:tcPr>
          <w:p w:rsidR="00151007" w:rsidRPr="0035547C" w:rsidRDefault="00151007">
            <w:pPr>
              <w:pStyle w:val="ConsPlusNormal"/>
              <w:jc w:val="both"/>
            </w:pPr>
            <w:r w:rsidRPr="0035547C">
              <w:t>Что является исходными данными для расчета числа лифтов, необходимых для спасения инвалидов из безопасных зон?</w:t>
            </w:r>
          </w:p>
        </w:tc>
      </w:tr>
      <w:tr w:rsidR="0035547C" w:rsidRPr="0035547C">
        <w:tc>
          <w:tcPr>
            <w:tcW w:w="680" w:type="dxa"/>
          </w:tcPr>
          <w:p w:rsidR="00151007" w:rsidRPr="0035547C" w:rsidRDefault="00151007">
            <w:pPr>
              <w:pStyle w:val="ConsPlusNormal"/>
              <w:jc w:val="center"/>
            </w:pPr>
            <w:r w:rsidRPr="0035547C">
              <w:t>2255.</w:t>
            </w:r>
          </w:p>
        </w:tc>
        <w:tc>
          <w:tcPr>
            <w:tcW w:w="8391" w:type="dxa"/>
          </w:tcPr>
          <w:p w:rsidR="00151007" w:rsidRPr="0035547C" w:rsidRDefault="00151007">
            <w:pPr>
              <w:pStyle w:val="ConsPlusNormal"/>
              <w:jc w:val="both"/>
            </w:pPr>
            <w:r w:rsidRPr="0035547C">
              <w:t>Какой может быть длина отопительного прибора в жилых и общественных зданиях?</w:t>
            </w:r>
          </w:p>
        </w:tc>
      </w:tr>
      <w:tr w:rsidR="0035547C" w:rsidRPr="0035547C">
        <w:tc>
          <w:tcPr>
            <w:tcW w:w="680" w:type="dxa"/>
          </w:tcPr>
          <w:p w:rsidR="00151007" w:rsidRPr="0035547C" w:rsidRDefault="00151007">
            <w:pPr>
              <w:pStyle w:val="ConsPlusNormal"/>
              <w:jc w:val="center"/>
            </w:pPr>
            <w:r w:rsidRPr="0035547C">
              <w:t>2256.</w:t>
            </w:r>
          </w:p>
        </w:tc>
        <w:tc>
          <w:tcPr>
            <w:tcW w:w="8391" w:type="dxa"/>
          </w:tcPr>
          <w:p w:rsidR="00151007" w:rsidRPr="0035547C" w:rsidRDefault="00151007">
            <w:pPr>
              <w:pStyle w:val="ConsPlusNormal"/>
              <w:jc w:val="both"/>
            </w:pPr>
            <w:r w:rsidRPr="0035547C">
              <w:t>Для каких целей под форсунками котлов, работающих на жидком топливе, следует устанавливать поддоны с песком?</w:t>
            </w:r>
          </w:p>
        </w:tc>
      </w:tr>
      <w:tr w:rsidR="0035547C" w:rsidRPr="0035547C">
        <w:tc>
          <w:tcPr>
            <w:tcW w:w="680" w:type="dxa"/>
          </w:tcPr>
          <w:p w:rsidR="00151007" w:rsidRPr="0035547C" w:rsidRDefault="00151007">
            <w:pPr>
              <w:pStyle w:val="ConsPlusNormal"/>
              <w:jc w:val="center"/>
            </w:pPr>
            <w:r w:rsidRPr="0035547C">
              <w:t>2257.</w:t>
            </w:r>
          </w:p>
        </w:tc>
        <w:tc>
          <w:tcPr>
            <w:tcW w:w="8391" w:type="dxa"/>
          </w:tcPr>
          <w:p w:rsidR="00151007" w:rsidRPr="0035547C" w:rsidRDefault="00151007">
            <w:pPr>
              <w:pStyle w:val="ConsPlusNormal"/>
              <w:jc w:val="both"/>
            </w:pPr>
            <w:r w:rsidRPr="0035547C">
              <w:t>Какие требования необходимо учитывать при прокладке полиэтиленового газопровода в стесненных условиях?</w:t>
            </w:r>
          </w:p>
        </w:tc>
      </w:tr>
      <w:tr w:rsidR="0035547C" w:rsidRPr="0035547C">
        <w:tc>
          <w:tcPr>
            <w:tcW w:w="680" w:type="dxa"/>
          </w:tcPr>
          <w:p w:rsidR="00151007" w:rsidRPr="0035547C" w:rsidRDefault="00151007">
            <w:pPr>
              <w:pStyle w:val="ConsPlusNormal"/>
              <w:jc w:val="center"/>
            </w:pPr>
            <w:r w:rsidRPr="0035547C">
              <w:t>2258.</w:t>
            </w:r>
          </w:p>
        </w:tc>
        <w:tc>
          <w:tcPr>
            <w:tcW w:w="8391" w:type="dxa"/>
          </w:tcPr>
          <w:p w:rsidR="00151007" w:rsidRPr="0035547C" w:rsidRDefault="00151007">
            <w:pPr>
              <w:pStyle w:val="ConsPlusNormal"/>
              <w:jc w:val="both"/>
            </w:pPr>
            <w:r w:rsidRPr="0035547C">
              <w:t>Что регламентируется при проектировании автостоянок?</w:t>
            </w:r>
          </w:p>
        </w:tc>
      </w:tr>
      <w:tr w:rsidR="0035547C" w:rsidRPr="0035547C">
        <w:tc>
          <w:tcPr>
            <w:tcW w:w="680" w:type="dxa"/>
          </w:tcPr>
          <w:p w:rsidR="00151007" w:rsidRPr="0035547C" w:rsidRDefault="00151007">
            <w:pPr>
              <w:pStyle w:val="ConsPlusNormal"/>
              <w:jc w:val="center"/>
            </w:pPr>
            <w:r w:rsidRPr="0035547C">
              <w:t>2259.</w:t>
            </w:r>
          </w:p>
        </w:tc>
        <w:tc>
          <w:tcPr>
            <w:tcW w:w="8391" w:type="dxa"/>
          </w:tcPr>
          <w:p w:rsidR="00151007" w:rsidRPr="0035547C" w:rsidRDefault="00151007">
            <w:pPr>
              <w:pStyle w:val="ConsPlusNormal"/>
              <w:jc w:val="both"/>
            </w:pPr>
            <w:r w:rsidRPr="0035547C">
              <w:t>Как подразделяются автоматические пожарные извещатели по виду контролируемого признака пожара?</w:t>
            </w:r>
          </w:p>
        </w:tc>
      </w:tr>
      <w:tr w:rsidR="0035547C" w:rsidRPr="0035547C">
        <w:tc>
          <w:tcPr>
            <w:tcW w:w="680" w:type="dxa"/>
          </w:tcPr>
          <w:p w:rsidR="00151007" w:rsidRPr="0035547C" w:rsidRDefault="00151007">
            <w:pPr>
              <w:pStyle w:val="ConsPlusNormal"/>
              <w:jc w:val="center"/>
            </w:pPr>
            <w:r w:rsidRPr="0035547C">
              <w:t>2260.</w:t>
            </w:r>
          </w:p>
        </w:tc>
        <w:tc>
          <w:tcPr>
            <w:tcW w:w="8391" w:type="dxa"/>
          </w:tcPr>
          <w:p w:rsidR="00151007" w:rsidRPr="0035547C" w:rsidRDefault="00151007">
            <w:pPr>
              <w:pStyle w:val="ConsPlusNormal"/>
              <w:jc w:val="both"/>
            </w:pPr>
            <w:r w:rsidRPr="0035547C">
              <w:t xml:space="preserve">Какое значение коэффициента kc, учитывающего усредненную по периметру выработки нарушенность массива пород поверхностями без сцепления, либо с малой связанностью (зеркала скольжения, трещины, глинистые прослои), следует принимать при проектировании подземных горных выработок при среднем расстоянии между </w:t>
            </w:r>
            <w:r w:rsidRPr="0035547C">
              <w:lastRenderedPageBreak/>
              <w:t>поверхностями ослабления пород свыше 1 м?</w:t>
            </w:r>
          </w:p>
        </w:tc>
      </w:tr>
      <w:tr w:rsidR="0035547C" w:rsidRPr="0035547C">
        <w:tc>
          <w:tcPr>
            <w:tcW w:w="680" w:type="dxa"/>
          </w:tcPr>
          <w:p w:rsidR="00151007" w:rsidRPr="0035547C" w:rsidRDefault="00151007">
            <w:pPr>
              <w:pStyle w:val="ConsPlusNormal"/>
              <w:jc w:val="center"/>
            </w:pPr>
            <w:r w:rsidRPr="0035547C">
              <w:lastRenderedPageBreak/>
              <w:t>2261.</w:t>
            </w:r>
          </w:p>
        </w:tc>
        <w:tc>
          <w:tcPr>
            <w:tcW w:w="8391" w:type="dxa"/>
          </w:tcPr>
          <w:p w:rsidR="00151007" w:rsidRPr="0035547C" w:rsidRDefault="00151007">
            <w:pPr>
              <w:pStyle w:val="ConsPlusNormal"/>
              <w:jc w:val="both"/>
            </w:pPr>
            <w:r w:rsidRPr="0035547C">
              <w:t>Какова величина продольного уклона проезжей части для всех больших мостов с деревянным настилом?</w:t>
            </w:r>
          </w:p>
        </w:tc>
      </w:tr>
      <w:tr w:rsidR="0035547C" w:rsidRPr="0035547C">
        <w:tc>
          <w:tcPr>
            <w:tcW w:w="680" w:type="dxa"/>
          </w:tcPr>
          <w:p w:rsidR="00151007" w:rsidRPr="0035547C" w:rsidRDefault="00151007">
            <w:pPr>
              <w:pStyle w:val="ConsPlusNormal"/>
              <w:jc w:val="center"/>
            </w:pPr>
            <w:r w:rsidRPr="0035547C">
              <w:t>2262.</w:t>
            </w:r>
          </w:p>
        </w:tc>
        <w:tc>
          <w:tcPr>
            <w:tcW w:w="8391" w:type="dxa"/>
          </w:tcPr>
          <w:p w:rsidR="00151007" w:rsidRPr="0035547C" w:rsidRDefault="00151007">
            <w:pPr>
              <w:pStyle w:val="ConsPlusNormal"/>
              <w:jc w:val="both"/>
            </w:pPr>
            <w:r w:rsidRPr="0035547C">
              <w:t>Какой высоты должны быть перила лестницы, ведущей на колошниковую площадку вагранки?</w:t>
            </w:r>
          </w:p>
        </w:tc>
      </w:tr>
      <w:tr w:rsidR="0035547C" w:rsidRPr="0035547C">
        <w:tc>
          <w:tcPr>
            <w:tcW w:w="680" w:type="dxa"/>
          </w:tcPr>
          <w:p w:rsidR="00151007" w:rsidRPr="0035547C" w:rsidRDefault="00151007">
            <w:pPr>
              <w:pStyle w:val="ConsPlusNormal"/>
              <w:jc w:val="center"/>
            </w:pPr>
            <w:r w:rsidRPr="0035547C">
              <w:t>2263.</w:t>
            </w:r>
          </w:p>
        </w:tc>
        <w:tc>
          <w:tcPr>
            <w:tcW w:w="8391" w:type="dxa"/>
          </w:tcPr>
          <w:p w:rsidR="00151007" w:rsidRPr="0035547C" w:rsidRDefault="00151007">
            <w:pPr>
              <w:pStyle w:val="ConsPlusNormal"/>
              <w:jc w:val="both"/>
            </w:pPr>
            <w:r w:rsidRPr="0035547C">
              <w:t>При каких условиях размер санитарно-защитной зоны для действующих объектов может быть уменьшен?</w:t>
            </w:r>
          </w:p>
        </w:tc>
      </w:tr>
      <w:tr w:rsidR="0035547C" w:rsidRPr="0035547C">
        <w:tc>
          <w:tcPr>
            <w:tcW w:w="680" w:type="dxa"/>
          </w:tcPr>
          <w:p w:rsidR="00151007" w:rsidRPr="0035547C" w:rsidRDefault="00151007">
            <w:pPr>
              <w:pStyle w:val="ConsPlusNormal"/>
              <w:jc w:val="center"/>
            </w:pPr>
            <w:r w:rsidRPr="0035547C">
              <w:t>2264.</w:t>
            </w:r>
          </w:p>
        </w:tc>
        <w:tc>
          <w:tcPr>
            <w:tcW w:w="8391" w:type="dxa"/>
          </w:tcPr>
          <w:p w:rsidR="00151007" w:rsidRPr="0035547C" w:rsidRDefault="00151007">
            <w:pPr>
              <w:pStyle w:val="ConsPlusNormal"/>
              <w:jc w:val="both"/>
            </w:pPr>
            <w:r w:rsidRPr="0035547C">
              <w:t>Кем и как должны быть предусмотрены системы обеспечения безопасности исследовательских реакторов?</w:t>
            </w:r>
          </w:p>
        </w:tc>
      </w:tr>
      <w:tr w:rsidR="0035547C" w:rsidRPr="0035547C">
        <w:tc>
          <w:tcPr>
            <w:tcW w:w="680" w:type="dxa"/>
          </w:tcPr>
          <w:p w:rsidR="00151007" w:rsidRPr="0035547C" w:rsidRDefault="00151007">
            <w:pPr>
              <w:pStyle w:val="ConsPlusNormal"/>
              <w:jc w:val="center"/>
            </w:pPr>
            <w:r w:rsidRPr="0035547C">
              <w:t>2265.</w:t>
            </w:r>
          </w:p>
        </w:tc>
        <w:tc>
          <w:tcPr>
            <w:tcW w:w="8391" w:type="dxa"/>
          </w:tcPr>
          <w:p w:rsidR="00151007" w:rsidRPr="0035547C" w:rsidRDefault="00151007">
            <w:pPr>
              <w:pStyle w:val="ConsPlusNormal"/>
              <w:jc w:val="both"/>
            </w:pPr>
            <w:r w:rsidRPr="0035547C">
              <w:t>Какими процессами допускается восстанавливать контролепригодность рельсов?</w:t>
            </w:r>
          </w:p>
        </w:tc>
      </w:tr>
      <w:tr w:rsidR="0035547C" w:rsidRPr="0035547C">
        <w:tc>
          <w:tcPr>
            <w:tcW w:w="680" w:type="dxa"/>
          </w:tcPr>
          <w:p w:rsidR="00151007" w:rsidRPr="0035547C" w:rsidRDefault="00151007">
            <w:pPr>
              <w:pStyle w:val="ConsPlusNormal"/>
              <w:jc w:val="center"/>
            </w:pPr>
            <w:r w:rsidRPr="0035547C">
              <w:t>2266.</w:t>
            </w:r>
          </w:p>
        </w:tc>
        <w:tc>
          <w:tcPr>
            <w:tcW w:w="8391" w:type="dxa"/>
          </w:tcPr>
          <w:p w:rsidR="00151007" w:rsidRPr="0035547C" w:rsidRDefault="00151007">
            <w:pPr>
              <w:pStyle w:val="ConsPlusNormal"/>
              <w:jc w:val="both"/>
            </w:pPr>
            <w:r w:rsidRPr="0035547C">
              <w:t>Какая емкость мазутохранилища принимается для электростанции, работающей на газе?</w:t>
            </w:r>
          </w:p>
        </w:tc>
      </w:tr>
      <w:tr w:rsidR="0035547C" w:rsidRPr="0035547C">
        <w:tc>
          <w:tcPr>
            <w:tcW w:w="680" w:type="dxa"/>
          </w:tcPr>
          <w:p w:rsidR="00151007" w:rsidRPr="0035547C" w:rsidRDefault="00151007">
            <w:pPr>
              <w:pStyle w:val="ConsPlusNormal"/>
              <w:jc w:val="center"/>
            </w:pPr>
            <w:r w:rsidRPr="0035547C">
              <w:t>2267.</w:t>
            </w:r>
          </w:p>
        </w:tc>
        <w:tc>
          <w:tcPr>
            <w:tcW w:w="8391" w:type="dxa"/>
          </w:tcPr>
          <w:p w:rsidR="00151007" w:rsidRPr="0035547C" w:rsidRDefault="00151007">
            <w:pPr>
              <w:pStyle w:val="ConsPlusNormal"/>
              <w:jc w:val="both"/>
            </w:pPr>
            <w:r w:rsidRPr="0035547C">
              <w:t>Что должно быть предусмотрено в составе помещений при работах III класса с открытыми источниками излучения?</w:t>
            </w:r>
          </w:p>
        </w:tc>
      </w:tr>
      <w:tr w:rsidR="0035547C" w:rsidRPr="0035547C">
        <w:tc>
          <w:tcPr>
            <w:tcW w:w="680" w:type="dxa"/>
          </w:tcPr>
          <w:p w:rsidR="00151007" w:rsidRPr="0035547C" w:rsidRDefault="00151007">
            <w:pPr>
              <w:pStyle w:val="ConsPlusNormal"/>
              <w:jc w:val="center"/>
            </w:pPr>
            <w:r w:rsidRPr="0035547C">
              <w:t>2268.</w:t>
            </w:r>
          </w:p>
        </w:tc>
        <w:tc>
          <w:tcPr>
            <w:tcW w:w="8391" w:type="dxa"/>
          </w:tcPr>
          <w:p w:rsidR="00151007" w:rsidRPr="0035547C" w:rsidRDefault="00151007">
            <w:pPr>
              <w:pStyle w:val="ConsPlusNormal"/>
              <w:jc w:val="both"/>
            </w:pPr>
            <w:r w:rsidRPr="0035547C">
              <w:t>Где допускается не предусматривать удаление продуктов горения при пожаре системами вытяжной противодымной вентиляции?</w:t>
            </w:r>
          </w:p>
        </w:tc>
      </w:tr>
      <w:tr w:rsidR="0035547C" w:rsidRPr="0035547C">
        <w:tc>
          <w:tcPr>
            <w:tcW w:w="680" w:type="dxa"/>
          </w:tcPr>
          <w:p w:rsidR="00151007" w:rsidRPr="0035547C" w:rsidRDefault="00151007">
            <w:pPr>
              <w:pStyle w:val="ConsPlusNormal"/>
              <w:jc w:val="center"/>
            </w:pPr>
            <w:r w:rsidRPr="0035547C">
              <w:t>2269.</w:t>
            </w:r>
          </w:p>
        </w:tc>
        <w:tc>
          <w:tcPr>
            <w:tcW w:w="8391" w:type="dxa"/>
          </w:tcPr>
          <w:p w:rsidR="00151007" w:rsidRPr="0035547C" w:rsidRDefault="00151007">
            <w:pPr>
              <w:pStyle w:val="ConsPlusNormal"/>
              <w:jc w:val="both"/>
            </w:pPr>
            <w:r w:rsidRPr="0035547C">
              <w:t>Разрешается ли применять ворсовые ковры в помещениях, доступных инвалидам?</w:t>
            </w:r>
          </w:p>
        </w:tc>
      </w:tr>
      <w:tr w:rsidR="0035547C" w:rsidRPr="0035547C">
        <w:tc>
          <w:tcPr>
            <w:tcW w:w="680" w:type="dxa"/>
          </w:tcPr>
          <w:p w:rsidR="00151007" w:rsidRPr="0035547C" w:rsidRDefault="00151007">
            <w:pPr>
              <w:pStyle w:val="ConsPlusNormal"/>
              <w:jc w:val="center"/>
            </w:pPr>
            <w:r w:rsidRPr="0035547C">
              <w:t>2270.</w:t>
            </w:r>
          </w:p>
        </w:tc>
        <w:tc>
          <w:tcPr>
            <w:tcW w:w="8391" w:type="dxa"/>
          </w:tcPr>
          <w:p w:rsidR="00151007" w:rsidRPr="0035547C" w:rsidRDefault="00151007">
            <w:pPr>
              <w:pStyle w:val="ConsPlusNormal"/>
              <w:jc w:val="both"/>
            </w:pPr>
            <w:r w:rsidRPr="0035547C">
              <w:t>Какими должны быть действия по обращению с твердыми коммунальными отходами?</w:t>
            </w:r>
          </w:p>
        </w:tc>
      </w:tr>
      <w:tr w:rsidR="0035547C" w:rsidRPr="0035547C">
        <w:tc>
          <w:tcPr>
            <w:tcW w:w="680" w:type="dxa"/>
          </w:tcPr>
          <w:p w:rsidR="00151007" w:rsidRPr="0035547C" w:rsidRDefault="00151007">
            <w:pPr>
              <w:pStyle w:val="ConsPlusNormal"/>
              <w:jc w:val="center"/>
            </w:pPr>
            <w:r w:rsidRPr="0035547C">
              <w:t>2271.</w:t>
            </w:r>
          </w:p>
        </w:tc>
        <w:tc>
          <w:tcPr>
            <w:tcW w:w="8391" w:type="dxa"/>
          </w:tcPr>
          <w:p w:rsidR="00151007" w:rsidRPr="0035547C" w:rsidRDefault="00151007">
            <w:pPr>
              <w:pStyle w:val="ConsPlusNormal"/>
              <w:jc w:val="both"/>
            </w:pPr>
            <w:r w:rsidRPr="0035547C">
              <w:t>Из чего состоят архитектурно-археологические обмеры конструкций (состав чертежей)?</w:t>
            </w:r>
          </w:p>
        </w:tc>
      </w:tr>
      <w:tr w:rsidR="0035547C" w:rsidRPr="0035547C">
        <w:tc>
          <w:tcPr>
            <w:tcW w:w="680" w:type="dxa"/>
          </w:tcPr>
          <w:p w:rsidR="00151007" w:rsidRPr="0035547C" w:rsidRDefault="00151007">
            <w:pPr>
              <w:pStyle w:val="ConsPlusNormal"/>
              <w:jc w:val="center"/>
            </w:pPr>
            <w:r w:rsidRPr="0035547C">
              <w:t>2272.</w:t>
            </w:r>
          </w:p>
        </w:tc>
        <w:tc>
          <w:tcPr>
            <w:tcW w:w="8391" w:type="dxa"/>
          </w:tcPr>
          <w:p w:rsidR="00151007" w:rsidRPr="0035547C" w:rsidRDefault="00151007">
            <w:pPr>
              <w:pStyle w:val="ConsPlusNormal"/>
              <w:jc w:val="both"/>
            </w:pPr>
            <w:r w:rsidRPr="0035547C">
              <w:t>Какое расстояние должно быть по путям эвакуации от дверей наиболее удаленных помещений блока технологических помещений до выхода?</w:t>
            </w:r>
          </w:p>
        </w:tc>
      </w:tr>
      <w:tr w:rsidR="0035547C" w:rsidRPr="0035547C">
        <w:tc>
          <w:tcPr>
            <w:tcW w:w="680" w:type="dxa"/>
          </w:tcPr>
          <w:p w:rsidR="00151007" w:rsidRPr="0035547C" w:rsidRDefault="00151007">
            <w:pPr>
              <w:pStyle w:val="ConsPlusNormal"/>
              <w:jc w:val="center"/>
            </w:pPr>
            <w:r w:rsidRPr="0035547C">
              <w:t>2273.</w:t>
            </w:r>
          </w:p>
        </w:tc>
        <w:tc>
          <w:tcPr>
            <w:tcW w:w="8391" w:type="dxa"/>
          </w:tcPr>
          <w:p w:rsidR="00151007" w:rsidRPr="0035547C" w:rsidRDefault="00151007">
            <w:pPr>
              <w:pStyle w:val="ConsPlusNormal"/>
              <w:jc w:val="both"/>
            </w:pPr>
            <w:r w:rsidRPr="0035547C">
              <w:t>Какие действуют требования по установлению санитарно-защитных зон для субъектов малого предпринимательства?</w:t>
            </w:r>
          </w:p>
        </w:tc>
      </w:tr>
      <w:tr w:rsidR="0035547C" w:rsidRPr="0035547C">
        <w:tc>
          <w:tcPr>
            <w:tcW w:w="680" w:type="dxa"/>
          </w:tcPr>
          <w:p w:rsidR="00151007" w:rsidRPr="0035547C" w:rsidRDefault="00151007">
            <w:pPr>
              <w:pStyle w:val="ConsPlusNormal"/>
              <w:jc w:val="center"/>
            </w:pPr>
            <w:r w:rsidRPr="0035547C">
              <w:t>2274.</w:t>
            </w:r>
          </w:p>
        </w:tc>
        <w:tc>
          <w:tcPr>
            <w:tcW w:w="8391" w:type="dxa"/>
          </w:tcPr>
          <w:p w:rsidR="00151007" w:rsidRPr="0035547C" w:rsidRDefault="00151007">
            <w:pPr>
              <w:pStyle w:val="ConsPlusNormal"/>
              <w:jc w:val="both"/>
            </w:pPr>
            <w:r w:rsidRPr="0035547C">
              <w:t>Какие этапы работ по созданию автоматизированной системы не входят в стадию "технический проект"?</w:t>
            </w:r>
          </w:p>
        </w:tc>
      </w:tr>
      <w:tr w:rsidR="0035547C" w:rsidRPr="0035547C">
        <w:tc>
          <w:tcPr>
            <w:tcW w:w="680" w:type="dxa"/>
          </w:tcPr>
          <w:p w:rsidR="00151007" w:rsidRPr="0035547C" w:rsidRDefault="00151007">
            <w:pPr>
              <w:pStyle w:val="ConsPlusNormal"/>
              <w:jc w:val="center"/>
            </w:pPr>
            <w:r w:rsidRPr="0035547C">
              <w:t>2275.</w:t>
            </w:r>
          </w:p>
        </w:tc>
        <w:tc>
          <w:tcPr>
            <w:tcW w:w="8391" w:type="dxa"/>
          </w:tcPr>
          <w:p w:rsidR="00151007" w:rsidRPr="0035547C" w:rsidRDefault="00151007">
            <w:pPr>
              <w:pStyle w:val="ConsPlusNormal"/>
              <w:jc w:val="both"/>
            </w:pPr>
            <w:r w:rsidRPr="0035547C">
              <w:t>Какие требования установлены для учебно-опытных зон на территории общеобразовательных организаций?</w:t>
            </w:r>
          </w:p>
        </w:tc>
      </w:tr>
      <w:tr w:rsidR="0035547C" w:rsidRPr="0035547C">
        <w:tc>
          <w:tcPr>
            <w:tcW w:w="680" w:type="dxa"/>
          </w:tcPr>
          <w:p w:rsidR="00151007" w:rsidRPr="0035547C" w:rsidRDefault="00151007">
            <w:pPr>
              <w:pStyle w:val="ConsPlusNormal"/>
              <w:jc w:val="center"/>
            </w:pPr>
            <w:r w:rsidRPr="0035547C">
              <w:t>2276.</w:t>
            </w:r>
          </w:p>
        </w:tc>
        <w:tc>
          <w:tcPr>
            <w:tcW w:w="8391" w:type="dxa"/>
          </w:tcPr>
          <w:p w:rsidR="00151007" w:rsidRPr="0035547C" w:rsidRDefault="00151007">
            <w:pPr>
              <w:pStyle w:val="ConsPlusNormal"/>
              <w:jc w:val="both"/>
            </w:pPr>
            <w:r w:rsidRPr="0035547C">
              <w:t>Какую скорость снижения уровня воды в выработке допускается предусматривать для обеспечения устойчивости бортов и дна выработок в нескальных породах при их разработке или осушении, исключения суффозионных процессов при его глубине от непониженного уровня подземных вод от 10 м до 20 м и коэффициенте фильтрации пород от 2 до 10 м/сут?</w:t>
            </w:r>
          </w:p>
        </w:tc>
      </w:tr>
      <w:tr w:rsidR="0035547C" w:rsidRPr="0035547C">
        <w:tc>
          <w:tcPr>
            <w:tcW w:w="680" w:type="dxa"/>
          </w:tcPr>
          <w:p w:rsidR="00151007" w:rsidRPr="0035547C" w:rsidRDefault="00151007">
            <w:pPr>
              <w:pStyle w:val="ConsPlusNormal"/>
              <w:jc w:val="center"/>
            </w:pPr>
            <w:r w:rsidRPr="0035547C">
              <w:t>2277.</w:t>
            </w:r>
          </w:p>
        </w:tc>
        <w:tc>
          <w:tcPr>
            <w:tcW w:w="8391" w:type="dxa"/>
          </w:tcPr>
          <w:p w:rsidR="00151007" w:rsidRPr="0035547C" w:rsidRDefault="00151007">
            <w:pPr>
              <w:pStyle w:val="ConsPlusNormal"/>
              <w:jc w:val="both"/>
            </w:pPr>
            <w:r w:rsidRPr="0035547C">
              <w:t>Существующие и сооружаемые в городе или промышленном районе котельные какой мощности должны использоваться для совместной работы с тепловыми электроцентралями в качестве пиковых источников теплоснабжения?</w:t>
            </w:r>
          </w:p>
        </w:tc>
      </w:tr>
      <w:tr w:rsidR="0035547C" w:rsidRPr="0035547C">
        <w:tc>
          <w:tcPr>
            <w:tcW w:w="680" w:type="dxa"/>
          </w:tcPr>
          <w:p w:rsidR="00151007" w:rsidRPr="0035547C" w:rsidRDefault="00151007">
            <w:pPr>
              <w:pStyle w:val="ConsPlusNormal"/>
              <w:jc w:val="center"/>
            </w:pPr>
            <w:r w:rsidRPr="0035547C">
              <w:t>2278.</w:t>
            </w:r>
          </w:p>
        </w:tc>
        <w:tc>
          <w:tcPr>
            <w:tcW w:w="8391" w:type="dxa"/>
          </w:tcPr>
          <w:p w:rsidR="00151007" w:rsidRPr="0035547C" w:rsidRDefault="00151007">
            <w:pPr>
              <w:pStyle w:val="ConsPlusNormal"/>
              <w:jc w:val="both"/>
            </w:pPr>
            <w:r w:rsidRPr="0035547C">
              <w:t>Потребителям теплоты какой категории допускается перерыв в теплоснабжении?</w:t>
            </w:r>
          </w:p>
        </w:tc>
      </w:tr>
      <w:tr w:rsidR="0035547C" w:rsidRPr="0035547C">
        <w:tc>
          <w:tcPr>
            <w:tcW w:w="680" w:type="dxa"/>
          </w:tcPr>
          <w:p w:rsidR="00151007" w:rsidRPr="0035547C" w:rsidRDefault="00151007">
            <w:pPr>
              <w:pStyle w:val="ConsPlusNormal"/>
              <w:jc w:val="center"/>
            </w:pPr>
            <w:r w:rsidRPr="0035547C">
              <w:t>2279.</w:t>
            </w:r>
          </w:p>
        </w:tc>
        <w:tc>
          <w:tcPr>
            <w:tcW w:w="8391" w:type="dxa"/>
          </w:tcPr>
          <w:p w:rsidR="00151007" w:rsidRPr="0035547C" w:rsidRDefault="00151007">
            <w:pPr>
              <w:pStyle w:val="ConsPlusNormal"/>
              <w:jc w:val="both"/>
            </w:pPr>
            <w:r w:rsidRPr="0035547C">
              <w:t xml:space="preserve">Кем осуществляется контроль качества сварных соединений при изготовлении и </w:t>
            </w:r>
            <w:r w:rsidRPr="0035547C">
              <w:lastRenderedPageBreak/>
              <w:t>монтаже металлоконструкций резервуара?</w:t>
            </w:r>
          </w:p>
        </w:tc>
      </w:tr>
      <w:tr w:rsidR="0035547C" w:rsidRPr="0035547C">
        <w:tc>
          <w:tcPr>
            <w:tcW w:w="680" w:type="dxa"/>
          </w:tcPr>
          <w:p w:rsidR="00151007" w:rsidRPr="0035547C" w:rsidRDefault="00151007">
            <w:pPr>
              <w:pStyle w:val="ConsPlusNormal"/>
              <w:jc w:val="center"/>
            </w:pPr>
            <w:r w:rsidRPr="0035547C">
              <w:lastRenderedPageBreak/>
              <w:t>2280.</w:t>
            </w:r>
          </w:p>
        </w:tc>
        <w:tc>
          <w:tcPr>
            <w:tcW w:w="8391" w:type="dxa"/>
          </w:tcPr>
          <w:p w:rsidR="00151007" w:rsidRPr="0035547C" w:rsidRDefault="00151007">
            <w:pPr>
              <w:pStyle w:val="ConsPlusNormal"/>
              <w:jc w:val="both"/>
            </w:pPr>
            <w:r w:rsidRPr="0035547C">
              <w:t>Какой срок службы должны обеспечивать принимаемые технические решения, конструкции и материалы?</w:t>
            </w:r>
          </w:p>
        </w:tc>
      </w:tr>
      <w:tr w:rsidR="0035547C" w:rsidRPr="0035547C">
        <w:tc>
          <w:tcPr>
            <w:tcW w:w="680" w:type="dxa"/>
          </w:tcPr>
          <w:p w:rsidR="00151007" w:rsidRPr="0035547C" w:rsidRDefault="00151007">
            <w:pPr>
              <w:pStyle w:val="ConsPlusNormal"/>
              <w:jc w:val="center"/>
            </w:pPr>
            <w:r w:rsidRPr="0035547C">
              <w:t>2281.</w:t>
            </w:r>
          </w:p>
        </w:tc>
        <w:tc>
          <w:tcPr>
            <w:tcW w:w="8391" w:type="dxa"/>
          </w:tcPr>
          <w:p w:rsidR="00151007" w:rsidRPr="0035547C" w:rsidRDefault="00151007">
            <w:pPr>
              <w:pStyle w:val="ConsPlusNormal"/>
              <w:jc w:val="both"/>
            </w:pPr>
            <w:r w:rsidRPr="0035547C">
              <w:t>Что входит в состав основных видов испытаний автоматизированных систем?</w:t>
            </w:r>
          </w:p>
        </w:tc>
      </w:tr>
      <w:tr w:rsidR="0035547C" w:rsidRPr="0035547C">
        <w:tc>
          <w:tcPr>
            <w:tcW w:w="680" w:type="dxa"/>
          </w:tcPr>
          <w:p w:rsidR="00151007" w:rsidRPr="0035547C" w:rsidRDefault="00151007">
            <w:pPr>
              <w:pStyle w:val="ConsPlusNormal"/>
              <w:jc w:val="center"/>
            </w:pPr>
            <w:r w:rsidRPr="0035547C">
              <w:t>2282.</w:t>
            </w:r>
          </w:p>
        </w:tc>
        <w:tc>
          <w:tcPr>
            <w:tcW w:w="8391" w:type="dxa"/>
          </w:tcPr>
          <w:p w:rsidR="00151007" w:rsidRPr="0035547C" w:rsidRDefault="00151007">
            <w:pPr>
              <w:pStyle w:val="ConsPlusNormal"/>
              <w:jc w:val="both"/>
            </w:pPr>
            <w:r w:rsidRPr="0035547C">
              <w:t>Что должна обеспечивать конструкция скважины в части надежности, технологичности и безопасности?</w:t>
            </w:r>
          </w:p>
        </w:tc>
      </w:tr>
      <w:tr w:rsidR="0035547C" w:rsidRPr="0035547C">
        <w:tc>
          <w:tcPr>
            <w:tcW w:w="680" w:type="dxa"/>
          </w:tcPr>
          <w:p w:rsidR="00151007" w:rsidRPr="0035547C" w:rsidRDefault="00151007">
            <w:pPr>
              <w:pStyle w:val="ConsPlusNormal"/>
              <w:jc w:val="center"/>
            </w:pPr>
            <w:r w:rsidRPr="0035547C">
              <w:t>2283.</w:t>
            </w:r>
          </w:p>
        </w:tc>
        <w:tc>
          <w:tcPr>
            <w:tcW w:w="8391" w:type="dxa"/>
          </w:tcPr>
          <w:p w:rsidR="00151007" w:rsidRPr="0035547C" w:rsidRDefault="00151007">
            <w:pPr>
              <w:pStyle w:val="ConsPlusNormal"/>
              <w:jc w:val="both"/>
            </w:pPr>
            <w:r w:rsidRPr="0035547C">
              <w:t>Какое минимальное допустимое расстояние от оси проектируемого газопровода I класса до городов, других населенных пунктов; коллективных садов с садовыми домиками, дачных поселков; отдельных промышленных и сельскохозяйственных предприятий?</w:t>
            </w:r>
          </w:p>
        </w:tc>
      </w:tr>
      <w:tr w:rsidR="0035547C" w:rsidRPr="0035547C">
        <w:tc>
          <w:tcPr>
            <w:tcW w:w="680" w:type="dxa"/>
          </w:tcPr>
          <w:p w:rsidR="00151007" w:rsidRPr="0035547C" w:rsidRDefault="00151007">
            <w:pPr>
              <w:pStyle w:val="ConsPlusNormal"/>
              <w:jc w:val="center"/>
            </w:pPr>
            <w:r w:rsidRPr="0035547C">
              <w:t>2284.</w:t>
            </w:r>
          </w:p>
        </w:tc>
        <w:tc>
          <w:tcPr>
            <w:tcW w:w="8391" w:type="dxa"/>
          </w:tcPr>
          <w:p w:rsidR="00151007" w:rsidRPr="0035547C" w:rsidRDefault="00151007">
            <w:pPr>
              <w:pStyle w:val="ConsPlusNormal"/>
              <w:jc w:val="both"/>
            </w:pPr>
            <w:r w:rsidRPr="0035547C">
              <w:t>Какие виды радиационного контроля должна включать в себя система радиационного контроля радиационного объекта?</w:t>
            </w:r>
          </w:p>
        </w:tc>
      </w:tr>
      <w:tr w:rsidR="0035547C" w:rsidRPr="0035547C">
        <w:tc>
          <w:tcPr>
            <w:tcW w:w="680" w:type="dxa"/>
          </w:tcPr>
          <w:p w:rsidR="00151007" w:rsidRPr="0035547C" w:rsidRDefault="00151007">
            <w:pPr>
              <w:pStyle w:val="ConsPlusNormal"/>
              <w:jc w:val="center"/>
            </w:pPr>
            <w:r w:rsidRPr="0035547C">
              <w:t>2285.</w:t>
            </w:r>
          </w:p>
        </w:tc>
        <w:tc>
          <w:tcPr>
            <w:tcW w:w="8391" w:type="dxa"/>
          </w:tcPr>
          <w:p w:rsidR="00151007" w:rsidRPr="0035547C" w:rsidRDefault="00151007">
            <w:pPr>
              <w:pStyle w:val="ConsPlusNormal"/>
              <w:jc w:val="both"/>
            </w:pPr>
            <w:r w:rsidRPr="0035547C">
              <w:t>Какие должны устанавливаться и как обосновываться проектные пределы стойкости в проекте объектов использования атомной энергии для включенных в перечень зданий, сооружений и систем (элементов) объектов использования атомной энергии?</w:t>
            </w:r>
          </w:p>
        </w:tc>
      </w:tr>
      <w:tr w:rsidR="0035547C" w:rsidRPr="0035547C">
        <w:tc>
          <w:tcPr>
            <w:tcW w:w="680" w:type="dxa"/>
          </w:tcPr>
          <w:p w:rsidR="00151007" w:rsidRPr="0035547C" w:rsidRDefault="00151007">
            <w:pPr>
              <w:pStyle w:val="ConsPlusNormal"/>
              <w:jc w:val="center"/>
            </w:pPr>
            <w:r w:rsidRPr="0035547C">
              <w:t>2286.</w:t>
            </w:r>
          </w:p>
        </w:tc>
        <w:tc>
          <w:tcPr>
            <w:tcW w:w="8391" w:type="dxa"/>
          </w:tcPr>
          <w:p w:rsidR="00151007" w:rsidRPr="0035547C" w:rsidRDefault="00151007">
            <w:pPr>
              <w:pStyle w:val="ConsPlusNormal"/>
              <w:jc w:val="both"/>
            </w:pPr>
            <w:r w:rsidRPr="0035547C">
              <w:t>Каковы цели обезвреживания отходов?</w:t>
            </w:r>
          </w:p>
        </w:tc>
      </w:tr>
      <w:tr w:rsidR="0035547C" w:rsidRPr="0035547C">
        <w:tc>
          <w:tcPr>
            <w:tcW w:w="680" w:type="dxa"/>
          </w:tcPr>
          <w:p w:rsidR="00151007" w:rsidRPr="0035547C" w:rsidRDefault="00151007">
            <w:pPr>
              <w:pStyle w:val="ConsPlusNormal"/>
              <w:jc w:val="center"/>
            </w:pPr>
            <w:r w:rsidRPr="0035547C">
              <w:t>2287.</w:t>
            </w:r>
          </w:p>
        </w:tc>
        <w:tc>
          <w:tcPr>
            <w:tcW w:w="8391" w:type="dxa"/>
          </w:tcPr>
          <w:p w:rsidR="00151007" w:rsidRPr="0035547C" w:rsidRDefault="00151007">
            <w:pPr>
              <w:pStyle w:val="ConsPlusNormal"/>
              <w:jc w:val="both"/>
            </w:pPr>
            <w:r w:rsidRPr="0035547C">
              <w:t>Возможность установки какого оборудования обеспечивается при нахождении на объекте 1-го класса по значимости в одном из помещений более 500 человек?</w:t>
            </w:r>
          </w:p>
        </w:tc>
      </w:tr>
      <w:tr w:rsidR="0035547C" w:rsidRPr="0035547C">
        <w:tc>
          <w:tcPr>
            <w:tcW w:w="680" w:type="dxa"/>
          </w:tcPr>
          <w:p w:rsidR="00151007" w:rsidRPr="0035547C" w:rsidRDefault="00151007">
            <w:pPr>
              <w:pStyle w:val="ConsPlusNormal"/>
              <w:jc w:val="center"/>
            </w:pPr>
            <w:r w:rsidRPr="0035547C">
              <w:t>2288.</w:t>
            </w:r>
          </w:p>
        </w:tc>
        <w:tc>
          <w:tcPr>
            <w:tcW w:w="8391" w:type="dxa"/>
          </w:tcPr>
          <w:p w:rsidR="00151007" w:rsidRPr="0035547C" w:rsidRDefault="00151007">
            <w:pPr>
              <w:pStyle w:val="ConsPlusNormal"/>
              <w:jc w:val="both"/>
            </w:pPr>
            <w:r w:rsidRPr="0035547C">
              <w:t>Что следует предусматривать для ограждения по периметру площадок для хранения нефтепродуктов в таре?</w:t>
            </w:r>
          </w:p>
        </w:tc>
      </w:tr>
      <w:tr w:rsidR="0035547C" w:rsidRPr="0035547C">
        <w:tc>
          <w:tcPr>
            <w:tcW w:w="680" w:type="dxa"/>
          </w:tcPr>
          <w:p w:rsidR="00151007" w:rsidRPr="0035547C" w:rsidRDefault="00151007">
            <w:pPr>
              <w:pStyle w:val="ConsPlusNormal"/>
              <w:jc w:val="center"/>
            </w:pPr>
            <w:r w:rsidRPr="0035547C">
              <w:t>2289.</w:t>
            </w:r>
          </w:p>
        </w:tc>
        <w:tc>
          <w:tcPr>
            <w:tcW w:w="8391" w:type="dxa"/>
          </w:tcPr>
          <w:p w:rsidR="00151007" w:rsidRPr="0035547C" w:rsidRDefault="00151007">
            <w:pPr>
              <w:pStyle w:val="ConsPlusNormal"/>
              <w:jc w:val="both"/>
            </w:pPr>
            <w:r w:rsidRPr="0035547C">
              <w:t>Какое количество реперов или стенных марок необходимо устанавливать на территории площадок или вблизи их на расстоянии не более 200 метров?</w:t>
            </w:r>
          </w:p>
        </w:tc>
      </w:tr>
      <w:tr w:rsidR="0035547C" w:rsidRPr="0035547C">
        <w:tc>
          <w:tcPr>
            <w:tcW w:w="680" w:type="dxa"/>
          </w:tcPr>
          <w:p w:rsidR="00151007" w:rsidRPr="0035547C" w:rsidRDefault="00151007">
            <w:pPr>
              <w:pStyle w:val="ConsPlusNormal"/>
              <w:jc w:val="center"/>
            </w:pPr>
            <w:r w:rsidRPr="0035547C">
              <w:t>2290.</w:t>
            </w:r>
          </w:p>
        </w:tc>
        <w:tc>
          <w:tcPr>
            <w:tcW w:w="8391" w:type="dxa"/>
          </w:tcPr>
          <w:p w:rsidR="00151007" w:rsidRPr="0035547C" w:rsidRDefault="00151007">
            <w:pPr>
              <w:pStyle w:val="ConsPlusNormal"/>
              <w:jc w:val="both"/>
            </w:pPr>
            <w:r w:rsidRPr="0035547C">
              <w:t>Какие требования предъявляются при проведении фотофиксации произведения монументальной живописи?</w:t>
            </w:r>
          </w:p>
        </w:tc>
      </w:tr>
      <w:tr w:rsidR="0035547C" w:rsidRPr="0035547C">
        <w:tc>
          <w:tcPr>
            <w:tcW w:w="680" w:type="dxa"/>
          </w:tcPr>
          <w:p w:rsidR="00151007" w:rsidRPr="0035547C" w:rsidRDefault="00151007">
            <w:pPr>
              <w:pStyle w:val="ConsPlusNormal"/>
              <w:jc w:val="center"/>
            </w:pPr>
            <w:r w:rsidRPr="0035547C">
              <w:t>2291.</w:t>
            </w:r>
          </w:p>
        </w:tc>
        <w:tc>
          <w:tcPr>
            <w:tcW w:w="8391" w:type="dxa"/>
          </w:tcPr>
          <w:p w:rsidR="00151007" w:rsidRPr="0035547C" w:rsidRDefault="00151007">
            <w:pPr>
              <w:pStyle w:val="ConsPlusNormal"/>
              <w:jc w:val="both"/>
            </w:pPr>
            <w:r w:rsidRPr="0035547C">
              <w:t>На какие виды подразделяются объекты капитального строительства в зависимости от функционального назначения и характерных признаков?</w:t>
            </w:r>
          </w:p>
        </w:tc>
      </w:tr>
      <w:tr w:rsidR="0035547C" w:rsidRPr="0035547C">
        <w:tc>
          <w:tcPr>
            <w:tcW w:w="680" w:type="dxa"/>
          </w:tcPr>
          <w:p w:rsidR="00151007" w:rsidRPr="0035547C" w:rsidRDefault="00151007">
            <w:pPr>
              <w:pStyle w:val="ConsPlusNormal"/>
              <w:jc w:val="center"/>
            </w:pPr>
            <w:r w:rsidRPr="0035547C">
              <w:t>2292.</w:t>
            </w:r>
          </w:p>
        </w:tc>
        <w:tc>
          <w:tcPr>
            <w:tcW w:w="8391" w:type="dxa"/>
          </w:tcPr>
          <w:p w:rsidR="00151007" w:rsidRPr="0035547C" w:rsidRDefault="00151007">
            <w:pPr>
              <w:pStyle w:val="ConsPlusNormal"/>
              <w:jc w:val="both"/>
            </w:pPr>
            <w:r w:rsidRPr="0035547C">
              <w:t>Какие сведения включаются в государственный реестр объектов, оказывающих негативное воздействие на окружающую среду?</w:t>
            </w:r>
          </w:p>
        </w:tc>
      </w:tr>
      <w:tr w:rsidR="0035547C" w:rsidRPr="0035547C">
        <w:tc>
          <w:tcPr>
            <w:tcW w:w="680" w:type="dxa"/>
          </w:tcPr>
          <w:p w:rsidR="00151007" w:rsidRPr="0035547C" w:rsidRDefault="00151007">
            <w:pPr>
              <w:pStyle w:val="ConsPlusNormal"/>
              <w:jc w:val="center"/>
            </w:pPr>
            <w:r w:rsidRPr="0035547C">
              <w:t>2293.</w:t>
            </w:r>
          </w:p>
        </w:tc>
        <w:tc>
          <w:tcPr>
            <w:tcW w:w="8391" w:type="dxa"/>
          </w:tcPr>
          <w:p w:rsidR="00151007" w:rsidRPr="0035547C" w:rsidRDefault="00151007">
            <w:pPr>
              <w:pStyle w:val="ConsPlusNormal"/>
              <w:jc w:val="both"/>
            </w:pPr>
            <w:r w:rsidRPr="0035547C">
              <w:t>Что включают в себя контрольные мероприятия, проводимые заказчиком в рамках строительного контроля?</w:t>
            </w:r>
          </w:p>
        </w:tc>
      </w:tr>
      <w:tr w:rsidR="0035547C" w:rsidRPr="0035547C">
        <w:tc>
          <w:tcPr>
            <w:tcW w:w="680" w:type="dxa"/>
          </w:tcPr>
          <w:p w:rsidR="00151007" w:rsidRPr="0035547C" w:rsidRDefault="00151007">
            <w:pPr>
              <w:pStyle w:val="ConsPlusNormal"/>
              <w:jc w:val="center"/>
            </w:pPr>
            <w:r w:rsidRPr="0035547C">
              <w:t>2294.</w:t>
            </w:r>
          </w:p>
        </w:tc>
        <w:tc>
          <w:tcPr>
            <w:tcW w:w="8391" w:type="dxa"/>
          </w:tcPr>
          <w:p w:rsidR="00151007" w:rsidRPr="0035547C" w:rsidRDefault="00151007">
            <w:pPr>
              <w:pStyle w:val="ConsPlusNormal"/>
              <w:jc w:val="both"/>
            </w:pPr>
            <w:r w:rsidRPr="0035547C">
              <w:t>В каком случае разрабатывается обоснование безопасности опасного производственного объекта?</w:t>
            </w:r>
          </w:p>
        </w:tc>
      </w:tr>
      <w:tr w:rsidR="0035547C" w:rsidRPr="0035547C">
        <w:tc>
          <w:tcPr>
            <w:tcW w:w="680" w:type="dxa"/>
          </w:tcPr>
          <w:p w:rsidR="00151007" w:rsidRPr="0035547C" w:rsidRDefault="00151007">
            <w:pPr>
              <w:pStyle w:val="ConsPlusNormal"/>
              <w:jc w:val="center"/>
            </w:pPr>
            <w:r w:rsidRPr="0035547C">
              <w:t>2295.</w:t>
            </w:r>
          </w:p>
        </w:tc>
        <w:tc>
          <w:tcPr>
            <w:tcW w:w="8391" w:type="dxa"/>
          </w:tcPr>
          <w:p w:rsidR="00151007" w:rsidRPr="0035547C" w:rsidRDefault="00151007">
            <w:pPr>
              <w:pStyle w:val="ConsPlusNormal"/>
              <w:jc w:val="both"/>
            </w:pPr>
            <w:r w:rsidRPr="0035547C">
              <w:t>В каком документе при консервации объекта капитального строительства должен быть определен перечень работ по консервации объекта?</w:t>
            </w:r>
          </w:p>
        </w:tc>
      </w:tr>
      <w:tr w:rsidR="0035547C" w:rsidRPr="0035547C">
        <w:tc>
          <w:tcPr>
            <w:tcW w:w="680" w:type="dxa"/>
          </w:tcPr>
          <w:p w:rsidR="00151007" w:rsidRPr="0035547C" w:rsidRDefault="00151007">
            <w:pPr>
              <w:pStyle w:val="ConsPlusNormal"/>
              <w:jc w:val="center"/>
            </w:pPr>
            <w:r w:rsidRPr="0035547C">
              <w:t>2296.</w:t>
            </w:r>
          </w:p>
        </w:tc>
        <w:tc>
          <w:tcPr>
            <w:tcW w:w="8391" w:type="dxa"/>
          </w:tcPr>
          <w:p w:rsidR="00151007" w:rsidRPr="0035547C" w:rsidRDefault="00151007">
            <w:pPr>
              <w:pStyle w:val="ConsPlusNormal"/>
              <w:jc w:val="both"/>
            </w:pPr>
            <w:r w:rsidRPr="0035547C">
              <w:t>Что такое "экологическая безопасность"?</w:t>
            </w:r>
          </w:p>
        </w:tc>
      </w:tr>
      <w:tr w:rsidR="0035547C" w:rsidRPr="0035547C">
        <w:tc>
          <w:tcPr>
            <w:tcW w:w="680" w:type="dxa"/>
          </w:tcPr>
          <w:p w:rsidR="00151007" w:rsidRPr="0035547C" w:rsidRDefault="00151007">
            <w:pPr>
              <w:pStyle w:val="ConsPlusNormal"/>
              <w:jc w:val="center"/>
            </w:pPr>
            <w:r w:rsidRPr="0035547C">
              <w:t>2297.</w:t>
            </w:r>
          </w:p>
        </w:tc>
        <w:tc>
          <w:tcPr>
            <w:tcW w:w="8391" w:type="dxa"/>
          </w:tcPr>
          <w:p w:rsidR="00151007" w:rsidRPr="0035547C" w:rsidRDefault="00151007">
            <w:pPr>
              <w:pStyle w:val="ConsPlusNormal"/>
              <w:jc w:val="both"/>
            </w:pPr>
            <w:r w:rsidRPr="0035547C">
              <w:t>В течение какого времени должен обеспечивать работу электростанции суммарный запас питательной воды в баках основных деаэраторов?</w:t>
            </w:r>
          </w:p>
        </w:tc>
      </w:tr>
      <w:tr w:rsidR="0035547C" w:rsidRPr="0035547C">
        <w:tc>
          <w:tcPr>
            <w:tcW w:w="680" w:type="dxa"/>
          </w:tcPr>
          <w:p w:rsidR="00151007" w:rsidRPr="0035547C" w:rsidRDefault="00151007">
            <w:pPr>
              <w:pStyle w:val="ConsPlusNormal"/>
              <w:jc w:val="center"/>
            </w:pPr>
            <w:r w:rsidRPr="0035547C">
              <w:t>2298.</w:t>
            </w:r>
          </w:p>
        </w:tc>
        <w:tc>
          <w:tcPr>
            <w:tcW w:w="8391" w:type="dxa"/>
          </w:tcPr>
          <w:p w:rsidR="00151007" w:rsidRPr="0035547C" w:rsidRDefault="00151007">
            <w:pPr>
              <w:pStyle w:val="ConsPlusNormal"/>
              <w:jc w:val="both"/>
            </w:pPr>
            <w:r w:rsidRPr="0035547C">
              <w:t>Где не допускается установка баллонов сжиженного углеводородного газа?</w:t>
            </w:r>
          </w:p>
        </w:tc>
      </w:tr>
      <w:tr w:rsidR="0035547C" w:rsidRPr="0035547C">
        <w:tc>
          <w:tcPr>
            <w:tcW w:w="680" w:type="dxa"/>
          </w:tcPr>
          <w:p w:rsidR="00151007" w:rsidRPr="0035547C" w:rsidRDefault="00151007">
            <w:pPr>
              <w:pStyle w:val="ConsPlusNormal"/>
              <w:jc w:val="center"/>
            </w:pPr>
            <w:r w:rsidRPr="0035547C">
              <w:lastRenderedPageBreak/>
              <w:t>2299.</w:t>
            </w:r>
          </w:p>
        </w:tc>
        <w:tc>
          <w:tcPr>
            <w:tcW w:w="8391" w:type="dxa"/>
          </w:tcPr>
          <w:p w:rsidR="00151007" w:rsidRPr="0035547C" w:rsidRDefault="00151007">
            <w:pPr>
              <w:pStyle w:val="ConsPlusNormal"/>
              <w:jc w:val="both"/>
            </w:pPr>
            <w:r w:rsidRPr="0035547C">
              <w:t>Что должно предусматриваться на автомагистралях?</w:t>
            </w:r>
          </w:p>
        </w:tc>
      </w:tr>
      <w:tr w:rsidR="0035547C" w:rsidRPr="0035547C">
        <w:tc>
          <w:tcPr>
            <w:tcW w:w="680" w:type="dxa"/>
          </w:tcPr>
          <w:p w:rsidR="00151007" w:rsidRPr="0035547C" w:rsidRDefault="00151007">
            <w:pPr>
              <w:pStyle w:val="ConsPlusNormal"/>
              <w:jc w:val="center"/>
            </w:pPr>
            <w:r w:rsidRPr="0035547C">
              <w:t>2300.</w:t>
            </w:r>
          </w:p>
        </w:tc>
        <w:tc>
          <w:tcPr>
            <w:tcW w:w="8391" w:type="dxa"/>
          </w:tcPr>
          <w:p w:rsidR="00151007" w:rsidRPr="0035547C" w:rsidRDefault="00151007">
            <w:pPr>
              <w:pStyle w:val="ConsPlusNormal"/>
              <w:jc w:val="both"/>
            </w:pPr>
            <w:r w:rsidRPr="0035547C">
              <w:t>Что такое "утилизация отходов"?</w:t>
            </w:r>
          </w:p>
        </w:tc>
      </w:tr>
      <w:tr w:rsidR="0035547C" w:rsidRPr="0035547C">
        <w:tc>
          <w:tcPr>
            <w:tcW w:w="680" w:type="dxa"/>
          </w:tcPr>
          <w:p w:rsidR="00151007" w:rsidRPr="0035547C" w:rsidRDefault="00151007">
            <w:pPr>
              <w:pStyle w:val="ConsPlusNormal"/>
              <w:jc w:val="center"/>
            </w:pPr>
            <w:r w:rsidRPr="0035547C">
              <w:t>2301.</w:t>
            </w:r>
          </w:p>
        </w:tc>
        <w:tc>
          <w:tcPr>
            <w:tcW w:w="8391" w:type="dxa"/>
          </w:tcPr>
          <w:p w:rsidR="00151007" w:rsidRPr="0035547C" w:rsidRDefault="00151007">
            <w:pPr>
              <w:pStyle w:val="ConsPlusNormal"/>
              <w:jc w:val="both"/>
            </w:pPr>
            <w:r w:rsidRPr="0035547C">
              <w:t>Для выявления чего проводят ретроспективный анализ развития застройки на территориях исторической застройки?</w:t>
            </w:r>
          </w:p>
        </w:tc>
      </w:tr>
      <w:tr w:rsidR="0035547C" w:rsidRPr="0035547C">
        <w:tc>
          <w:tcPr>
            <w:tcW w:w="680" w:type="dxa"/>
          </w:tcPr>
          <w:p w:rsidR="00151007" w:rsidRPr="0035547C" w:rsidRDefault="00151007">
            <w:pPr>
              <w:pStyle w:val="ConsPlusNormal"/>
              <w:jc w:val="center"/>
            </w:pPr>
            <w:r w:rsidRPr="0035547C">
              <w:t>2302.</w:t>
            </w:r>
          </w:p>
        </w:tc>
        <w:tc>
          <w:tcPr>
            <w:tcW w:w="8391" w:type="dxa"/>
          </w:tcPr>
          <w:p w:rsidR="00151007" w:rsidRPr="0035547C" w:rsidRDefault="00151007">
            <w:pPr>
              <w:pStyle w:val="ConsPlusNormal"/>
              <w:jc w:val="both"/>
            </w:pPr>
            <w:r w:rsidRPr="0035547C">
              <w:t>Как учитываются вредные физические воздействия на организм человека?</w:t>
            </w:r>
          </w:p>
        </w:tc>
      </w:tr>
      <w:tr w:rsidR="0035547C" w:rsidRPr="0035547C">
        <w:tc>
          <w:tcPr>
            <w:tcW w:w="680" w:type="dxa"/>
          </w:tcPr>
          <w:p w:rsidR="00151007" w:rsidRPr="0035547C" w:rsidRDefault="00151007">
            <w:pPr>
              <w:pStyle w:val="ConsPlusNormal"/>
              <w:jc w:val="center"/>
            </w:pPr>
            <w:r w:rsidRPr="0035547C">
              <w:t>2303.</w:t>
            </w:r>
          </w:p>
        </w:tc>
        <w:tc>
          <w:tcPr>
            <w:tcW w:w="8391" w:type="dxa"/>
          </w:tcPr>
          <w:p w:rsidR="00151007" w:rsidRPr="0035547C" w:rsidRDefault="00151007">
            <w:pPr>
              <w:pStyle w:val="ConsPlusNormal"/>
              <w:jc w:val="both"/>
            </w:pPr>
            <w:r w:rsidRPr="0035547C">
              <w:t>Что относится к землям природоохранного назначения?</w:t>
            </w:r>
          </w:p>
        </w:tc>
      </w:tr>
      <w:tr w:rsidR="0035547C" w:rsidRPr="0035547C">
        <w:tc>
          <w:tcPr>
            <w:tcW w:w="680" w:type="dxa"/>
          </w:tcPr>
          <w:p w:rsidR="00151007" w:rsidRPr="0035547C" w:rsidRDefault="00151007">
            <w:pPr>
              <w:pStyle w:val="ConsPlusNormal"/>
              <w:jc w:val="center"/>
            </w:pPr>
            <w:r w:rsidRPr="0035547C">
              <w:t>2304.</w:t>
            </w:r>
          </w:p>
        </w:tc>
        <w:tc>
          <w:tcPr>
            <w:tcW w:w="8391" w:type="dxa"/>
          </w:tcPr>
          <w:p w:rsidR="00151007" w:rsidRPr="0035547C" w:rsidRDefault="00151007">
            <w:pPr>
              <w:pStyle w:val="ConsPlusNormal"/>
              <w:jc w:val="both"/>
            </w:pPr>
            <w:r w:rsidRPr="0035547C">
              <w:t>Какая допустимая разность в размерах смежных стрел изгиба рельсовых нитей в круговых кривых на участках пути общей сети и подъездных путей, сдаваемых в постоянную эксплуатацию при скорости движения до 100 км/ч?</w:t>
            </w:r>
          </w:p>
        </w:tc>
      </w:tr>
      <w:tr w:rsidR="0035547C" w:rsidRPr="0035547C">
        <w:tc>
          <w:tcPr>
            <w:tcW w:w="680" w:type="dxa"/>
          </w:tcPr>
          <w:p w:rsidR="00151007" w:rsidRPr="0035547C" w:rsidRDefault="00151007">
            <w:pPr>
              <w:pStyle w:val="ConsPlusNormal"/>
              <w:jc w:val="center"/>
            </w:pPr>
            <w:r w:rsidRPr="0035547C">
              <w:t>2305.</w:t>
            </w:r>
          </w:p>
        </w:tc>
        <w:tc>
          <w:tcPr>
            <w:tcW w:w="8391" w:type="dxa"/>
          </w:tcPr>
          <w:p w:rsidR="00151007" w:rsidRPr="0035547C" w:rsidRDefault="00151007">
            <w:pPr>
              <w:pStyle w:val="ConsPlusNormal"/>
              <w:jc w:val="both"/>
            </w:pPr>
            <w:r w:rsidRPr="0035547C">
              <w:t>Какими свойствами должны обладать материалы для отделки тоннелей, рамп и порталов?</w:t>
            </w:r>
          </w:p>
        </w:tc>
      </w:tr>
      <w:tr w:rsidR="0035547C" w:rsidRPr="0035547C">
        <w:tc>
          <w:tcPr>
            <w:tcW w:w="680" w:type="dxa"/>
          </w:tcPr>
          <w:p w:rsidR="00151007" w:rsidRPr="0035547C" w:rsidRDefault="00151007">
            <w:pPr>
              <w:pStyle w:val="ConsPlusNormal"/>
              <w:jc w:val="center"/>
            </w:pPr>
            <w:r w:rsidRPr="0035547C">
              <w:t>2306.</w:t>
            </w:r>
          </w:p>
        </w:tc>
        <w:tc>
          <w:tcPr>
            <w:tcW w:w="8391" w:type="dxa"/>
          </w:tcPr>
          <w:p w:rsidR="00151007" w:rsidRPr="0035547C" w:rsidRDefault="00151007">
            <w:pPr>
              <w:pStyle w:val="ConsPlusNormal"/>
              <w:jc w:val="both"/>
            </w:pPr>
            <w:r w:rsidRPr="0035547C">
              <w:t>На содержание каких газов на нефтяных шахтах проводится проверка состава рудничного воздуха из пожарных участков шахты?</w:t>
            </w:r>
          </w:p>
        </w:tc>
      </w:tr>
      <w:tr w:rsidR="0035547C" w:rsidRPr="0035547C">
        <w:tc>
          <w:tcPr>
            <w:tcW w:w="680" w:type="dxa"/>
          </w:tcPr>
          <w:p w:rsidR="00151007" w:rsidRPr="0035547C" w:rsidRDefault="00151007">
            <w:pPr>
              <w:pStyle w:val="ConsPlusNormal"/>
              <w:jc w:val="center"/>
            </w:pPr>
            <w:r w:rsidRPr="0035547C">
              <w:t>2307.</w:t>
            </w:r>
          </w:p>
        </w:tc>
        <w:tc>
          <w:tcPr>
            <w:tcW w:w="8391" w:type="dxa"/>
          </w:tcPr>
          <w:p w:rsidR="00151007" w:rsidRPr="0035547C" w:rsidRDefault="00151007">
            <w:pPr>
              <w:pStyle w:val="ConsPlusNormal"/>
              <w:jc w:val="both"/>
            </w:pPr>
            <w:r w:rsidRPr="0035547C">
              <w:t>Какие мероприятия должны быть предусмотрены в проектах подземных горных выработок в целях недопущения сверхнормативных притоков воды?</w:t>
            </w:r>
          </w:p>
        </w:tc>
      </w:tr>
      <w:tr w:rsidR="0035547C" w:rsidRPr="0035547C">
        <w:tc>
          <w:tcPr>
            <w:tcW w:w="680" w:type="dxa"/>
          </w:tcPr>
          <w:p w:rsidR="00151007" w:rsidRPr="0035547C" w:rsidRDefault="00151007">
            <w:pPr>
              <w:pStyle w:val="ConsPlusNormal"/>
              <w:jc w:val="center"/>
            </w:pPr>
            <w:r w:rsidRPr="0035547C">
              <w:t>2308.</w:t>
            </w:r>
          </w:p>
        </w:tc>
        <w:tc>
          <w:tcPr>
            <w:tcW w:w="8391" w:type="dxa"/>
          </w:tcPr>
          <w:p w:rsidR="00151007" w:rsidRPr="0035547C" w:rsidRDefault="00151007">
            <w:pPr>
              <w:pStyle w:val="ConsPlusNormal"/>
              <w:jc w:val="both"/>
            </w:pPr>
            <w:r w:rsidRPr="0035547C">
              <w:t>Что входит в перечень обязательных определяемых гидрологических характеристик при проведении инженерно-гидрометеорологических изысканий водозабора?</w:t>
            </w:r>
          </w:p>
        </w:tc>
      </w:tr>
      <w:tr w:rsidR="0035547C" w:rsidRPr="0035547C">
        <w:tc>
          <w:tcPr>
            <w:tcW w:w="680" w:type="dxa"/>
          </w:tcPr>
          <w:p w:rsidR="00151007" w:rsidRPr="0035547C" w:rsidRDefault="00151007">
            <w:pPr>
              <w:pStyle w:val="ConsPlusNormal"/>
              <w:jc w:val="center"/>
            </w:pPr>
            <w:r w:rsidRPr="0035547C">
              <w:t>2309.</w:t>
            </w:r>
          </w:p>
        </w:tc>
        <w:tc>
          <w:tcPr>
            <w:tcW w:w="8391" w:type="dxa"/>
          </w:tcPr>
          <w:p w:rsidR="00151007" w:rsidRPr="0035547C" w:rsidRDefault="00151007">
            <w:pPr>
              <w:pStyle w:val="ConsPlusNormal"/>
              <w:jc w:val="both"/>
            </w:pPr>
            <w:r w:rsidRPr="0035547C">
              <w:t>Каким должно быть значение нагрузок от складируемых грузов при принятой категории нормативных нагрузок на причал "0"?</w:t>
            </w:r>
          </w:p>
        </w:tc>
      </w:tr>
      <w:tr w:rsidR="0035547C" w:rsidRPr="0035547C">
        <w:tc>
          <w:tcPr>
            <w:tcW w:w="680" w:type="dxa"/>
          </w:tcPr>
          <w:p w:rsidR="00151007" w:rsidRPr="0035547C" w:rsidRDefault="00151007">
            <w:pPr>
              <w:pStyle w:val="ConsPlusNormal"/>
              <w:jc w:val="center"/>
            </w:pPr>
            <w:r w:rsidRPr="0035547C">
              <w:t>2310.</w:t>
            </w:r>
          </w:p>
        </w:tc>
        <w:tc>
          <w:tcPr>
            <w:tcW w:w="8391" w:type="dxa"/>
          </w:tcPr>
          <w:p w:rsidR="00151007" w:rsidRPr="0035547C" w:rsidRDefault="00151007">
            <w:pPr>
              <w:pStyle w:val="ConsPlusNormal"/>
              <w:jc w:val="both"/>
            </w:pPr>
            <w:r w:rsidRPr="0035547C">
              <w:t>С учетом каких факторов следует проектировать улично-дорожную сеть населенных пунктов?</w:t>
            </w:r>
          </w:p>
        </w:tc>
      </w:tr>
      <w:tr w:rsidR="0035547C" w:rsidRPr="0035547C">
        <w:tc>
          <w:tcPr>
            <w:tcW w:w="680" w:type="dxa"/>
          </w:tcPr>
          <w:p w:rsidR="00151007" w:rsidRPr="0035547C" w:rsidRDefault="00151007">
            <w:pPr>
              <w:pStyle w:val="ConsPlusNormal"/>
              <w:jc w:val="center"/>
            </w:pPr>
            <w:r w:rsidRPr="0035547C">
              <w:t>2311.</w:t>
            </w:r>
          </w:p>
        </w:tc>
        <w:tc>
          <w:tcPr>
            <w:tcW w:w="8391" w:type="dxa"/>
          </w:tcPr>
          <w:p w:rsidR="00151007" w:rsidRPr="0035547C" w:rsidRDefault="00151007">
            <w:pPr>
              <w:pStyle w:val="ConsPlusNormal"/>
              <w:jc w:val="both"/>
            </w:pPr>
            <w:r w:rsidRPr="0035547C">
              <w:t>Выбор трасс тоннелей и комплексов сооружений тоннельного перехода выполняется взаимосвязано с выбором какой трассы?</w:t>
            </w:r>
          </w:p>
        </w:tc>
      </w:tr>
      <w:tr w:rsidR="0035547C" w:rsidRPr="0035547C">
        <w:tc>
          <w:tcPr>
            <w:tcW w:w="680" w:type="dxa"/>
          </w:tcPr>
          <w:p w:rsidR="00151007" w:rsidRPr="0035547C" w:rsidRDefault="00151007">
            <w:pPr>
              <w:pStyle w:val="ConsPlusNormal"/>
              <w:jc w:val="center"/>
            </w:pPr>
            <w:r w:rsidRPr="0035547C">
              <w:t>2312.</w:t>
            </w:r>
          </w:p>
        </w:tc>
        <w:tc>
          <w:tcPr>
            <w:tcW w:w="8391" w:type="dxa"/>
          </w:tcPr>
          <w:p w:rsidR="00151007" w:rsidRPr="0035547C" w:rsidRDefault="00151007">
            <w:pPr>
              <w:pStyle w:val="ConsPlusNormal"/>
              <w:jc w:val="both"/>
            </w:pPr>
            <w:r w:rsidRPr="0035547C">
              <w:t>По материалам каких обследований устанавливаются границы защищаемых территорий, подверженных воздействию опасных геологических процессов?</w:t>
            </w:r>
          </w:p>
        </w:tc>
      </w:tr>
      <w:tr w:rsidR="0035547C" w:rsidRPr="0035547C">
        <w:tc>
          <w:tcPr>
            <w:tcW w:w="680" w:type="dxa"/>
          </w:tcPr>
          <w:p w:rsidR="00151007" w:rsidRPr="0035547C" w:rsidRDefault="00151007">
            <w:pPr>
              <w:pStyle w:val="ConsPlusNormal"/>
              <w:jc w:val="center"/>
            </w:pPr>
            <w:r w:rsidRPr="0035547C">
              <w:t>2313.</w:t>
            </w:r>
          </w:p>
        </w:tc>
        <w:tc>
          <w:tcPr>
            <w:tcW w:w="8391" w:type="dxa"/>
          </w:tcPr>
          <w:p w:rsidR="00151007" w:rsidRPr="0035547C" w:rsidRDefault="00151007">
            <w:pPr>
              <w:pStyle w:val="ConsPlusNormal"/>
              <w:jc w:val="both"/>
            </w:pPr>
            <w:r w:rsidRPr="0035547C">
              <w:t>Где следует размещать запорную арматуру на нефтепродуктопроводах?</w:t>
            </w:r>
          </w:p>
        </w:tc>
      </w:tr>
      <w:tr w:rsidR="0035547C" w:rsidRPr="0035547C">
        <w:tc>
          <w:tcPr>
            <w:tcW w:w="680" w:type="dxa"/>
          </w:tcPr>
          <w:p w:rsidR="00151007" w:rsidRPr="0035547C" w:rsidRDefault="00151007">
            <w:pPr>
              <w:pStyle w:val="ConsPlusNormal"/>
              <w:jc w:val="center"/>
            </w:pPr>
            <w:r w:rsidRPr="0035547C">
              <w:t>2314.</w:t>
            </w:r>
          </w:p>
        </w:tc>
        <w:tc>
          <w:tcPr>
            <w:tcW w:w="8391" w:type="dxa"/>
          </w:tcPr>
          <w:p w:rsidR="00151007" w:rsidRPr="0035547C" w:rsidRDefault="00151007">
            <w:pPr>
              <w:pStyle w:val="ConsPlusNormal"/>
              <w:jc w:val="both"/>
            </w:pPr>
            <w:r w:rsidRPr="0035547C">
              <w:t>Исходя из каких факторов следует устанавливать предельно допустимую ширину раскрытия трещин?</w:t>
            </w:r>
          </w:p>
        </w:tc>
      </w:tr>
      <w:tr w:rsidR="0035547C" w:rsidRPr="0035547C">
        <w:tc>
          <w:tcPr>
            <w:tcW w:w="680" w:type="dxa"/>
          </w:tcPr>
          <w:p w:rsidR="00151007" w:rsidRPr="0035547C" w:rsidRDefault="00151007">
            <w:pPr>
              <w:pStyle w:val="ConsPlusNormal"/>
              <w:jc w:val="center"/>
            </w:pPr>
            <w:r w:rsidRPr="0035547C">
              <w:t>2315.</w:t>
            </w:r>
          </w:p>
        </w:tc>
        <w:tc>
          <w:tcPr>
            <w:tcW w:w="8391" w:type="dxa"/>
          </w:tcPr>
          <w:p w:rsidR="00151007" w:rsidRPr="0035547C" w:rsidRDefault="00151007">
            <w:pPr>
              <w:pStyle w:val="ConsPlusNormal"/>
              <w:jc w:val="both"/>
            </w:pPr>
            <w:r w:rsidRPr="0035547C">
              <w:t>Какие здания не относятся к классу функциональной пожарной опасности - Ф3?</w:t>
            </w:r>
          </w:p>
        </w:tc>
      </w:tr>
      <w:tr w:rsidR="0035547C" w:rsidRPr="0035547C">
        <w:tc>
          <w:tcPr>
            <w:tcW w:w="680" w:type="dxa"/>
          </w:tcPr>
          <w:p w:rsidR="00151007" w:rsidRPr="0035547C" w:rsidRDefault="00151007">
            <w:pPr>
              <w:pStyle w:val="ConsPlusNormal"/>
              <w:jc w:val="center"/>
            </w:pPr>
            <w:r w:rsidRPr="0035547C">
              <w:t>2316.</w:t>
            </w:r>
          </w:p>
        </w:tc>
        <w:tc>
          <w:tcPr>
            <w:tcW w:w="8391" w:type="dxa"/>
          </w:tcPr>
          <w:p w:rsidR="00151007" w:rsidRPr="0035547C" w:rsidRDefault="00151007">
            <w:pPr>
              <w:pStyle w:val="ConsPlusNormal"/>
              <w:jc w:val="both"/>
            </w:pPr>
            <w:r w:rsidRPr="0035547C">
              <w:t>Какие каналы и средства передачи обычных и/или тревожных извещений и сообщений применяют в многофункциональной системе безопасности угольной шахты?</w:t>
            </w:r>
          </w:p>
        </w:tc>
      </w:tr>
      <w:tr w:rsidR="0035547C" w:rsidRPr="0035547C">
        <w:tc>
          <w:tcPr>
            <w:tcW w:w="680" w:type="dxa"/>
          </w:tcPr>
          <w:p w:rsidR="00151007" w:rsidRPr="0035547C" w:rsidRDefault="00151007">
            <w:pPr>
              <w:pStyle w:val="ConsPlusNormal"/>
              <w:jc w:val="center"/>
            </w:pPr>
            <w:r w:rsidRPr="0035547C">
              <w:t>2317.</w:t>
            </w:r>
          </w:p>
        </w:tc>
        <w:tc>
          <w:tcPr>
            <w:tcW w:w="8391" w:type="dxa"/>
          </w:tcPr>
          <w:p w:rsidR="00151007" w:rsidRPr="0035547C" w:rsidRDefault="00151007">
            <w:pPr>
              <w:pStyle w:val="ConsPlusNormal"/>
              <w:jc w:val="both"/>
            </w:pPr>
            <w:r w:rsidRPr="0035547C">
              <w:t>По каким условиям производят расчет асфальтобетонных покрытий на бетонных основаниях?</w:t>
            </w:r>
          </w:p>
        </w:tc>
      </w:tr>
      <w:tr w:rsidR="0035547C" w:rsidRPr="0035547C">
        <w:tc>
          <w:tcPr>
            <w:tcW w:w="680" w:type="dxa"/>
          </w:tcPr>
          <w:p w:rsidR="00151007" w:rsidRPr="0035547C" w:rsidRDefault="00151007">
            <w:pPr>
              <w:pStyle w:val="ConsPlusNormal"/>
              <w:jc w:val="center"/>
            </w:pPr>
            <w:r w:rsidRPr="0035547C">
              <w:t>2318.</w:t>
            </w:r>
          </w:p>
        </w:tc>
        <w:tc>
          <w:tcPr>
            <w:tcW w:w="8391" w:type="dxa"/>
          </w:tcPr>
          <w:p w:rsidR="00151007" w:rsidRPr="0035547C" w:rsidRDefault="00151007">
            <w:pPr>
              <w:pStyle w:val="ConsPlusNormal"/>
              <w:jc w:val="both"/>
            </w:pPr>
            <w:r w:rsidRPr="0035547C">
              <w:t>После чего не следует выполнять предварительные испытания автоматизированной системы?</w:t>
            </w:r>
          </w:p>
        </w:tc>
      </w:tr>
      <w:tr w:rsidR="0035547C" w:rsidRPr="0035547C">
        <w:tc>
          <w:tcPr>
            <w:tcW w:w="680" w:type="dxa"/>
          </w:tcPr>
          <w:p w:rsidR="00151007" w:rsidRPr="0035547C" w:rsidRDefault="00151007">
            <w:pPr>
              <w:pStyle w:val="ConsPlusNormal"/>
              <w:jc w:val="center"/>
            </w:pPr>
            <w:r w:rsidRPr="0035547C">
              <w:t>2319.</w:t>
            </w:r>
          </w:p>
        </w:tc>
        <w:tc>
          <w:tcPr>
            <w:tcW w:w="8391" w:type="dxa"/>
          </w:tcPr>
          <w:p w:rsidR="00151007" w:rsidRPr="0035547C" w:rsidRDefault="00151007">
            <w:pPr>
              <w:pStyle w:val="ConsPlusNormal"/>
              <w:jc w:val="both"/>
            </w:pPr>
            <w:r w:rsidRPr="0035547C">
              <w:t xml:space="preserve">Что входит в понятие "природные условия, влияющие на особенности </w:t>
            </w:r>
            <w:r w:rsidRPr="0035547C">
              <w:lastRenderedPageBreak/>
              <w:t>метеорологического и аэрологического режима"?</w:t>
            </w:r>
          </w:p>
        </w:tc>
      </w:tr>
      <w:tr w:rsidR="0035547C" w:rsidRPr="0035547C">
        <w:tc>
          <w:tcPr>
            <w:tcW w:w="680" w:type="dxa"/>
          </w:tcPr>
          <w:p w:rsidR="00151007" w:rsidRPr="0035547C" w:rsidRDefault="00151007">
            <w:pPr>
              <w:pStyle w:val="ConsPlusNormal"/>
              <w:jc w:val="center"/>
            </w:pPr>
            <w:r w:rsidRPr="0035547C">
              <w:lastRenderedPageBreak/>
              <w:t>2320.</w:t>
            </w:r>
          </w:p>
        </w:tc>
        <w:tc>
          <w:tcPr>
            <w:tcW w:w="8391" w:type="dxa"/>
          </w:tcPr>
          <w:p w:rsidR="00151007" w:rsidRPr="0035547C" w:rsidRDefault="00151007">
            <w:pPr>
              <w:pStyle w:val="ConsPlusNormal"/>
              <w:jc w:val="both"/>
            </w:pPr>
            <w:r w:rsidRPr="0035547C">
              <w:t>Каким может быть срок службы отопительных приборов и оборудования для жилых многоквартирных, общественных, административно-бытовых и производственных зданий?</w:t>
            </w:r>
          </w:p>
        </w:tc>
      </w:tr>
      <w:tr w:rsidR="0035547C" w:rsidRPr="0035547C">
        <w:tc>
          <w:tcPr>
            <w:tcW w:w="680" w:type="dxa"/>
          </w:tcPr>
          <w:p w:rsidR="00151007" w:rsidRPr="0035547C" w:rsidRDefault="00151007">
            <w:pPr>
              <w:pStyle w:val="ConsPlusNormal"/>
              <w:jc w:val="center"/>
            </w:pPr>
            <w:r w:rsidRPr="0035547C">
              <w:t>2321.</w:t>
            </w:r>
          </w:p>
        </w:tc>
        <w:tc>
          <w:tcPr>
            <w:tcW w:w="8391" w:type="dxa"/>
          </w:tcPr>
          <w:p w:rsidR="00151007" w:rsidRPr="0035547C" w:rsidRDefault="00151007">
            <w:pPr>
              <w:pStyle w:val="ConsPlusNormal"/>
              <w:jc w:val="both"/>
            </w:pPr>
            <w:r w:rsidRPr="0035547C">
              <w:t>В каких административных и бытовых зданиях следует предусматривать вертикальные мусоропроводы?</w:t>
            </w:r>
          </w:p>
        </w:tc>
      </w:tr>
      <w:tr w:rsidR="0035547C" w:rsidRPr="0035547C">
        <w:tc>
          <w:tcPr>
            <w:tcW w:w="680" w:type="dxa"/>
          </w:tcPr>
          <w:p w:rsidR="00151007" w:rsidRPr="0035547C" w:rsidRDefault="00151007">
            <w:pPr>
              <w:pStyle w:val="ConsPlusNormal"/>
              <w:jc w:val="center"/>
            </w:pPr>
            <w:r w:rsidRPr="0035547C">
              <w:t>2322.</w:t>
            </w:r>
          </w:p>
        </w:tc>
        <w:tc>
          <w:tcPr>
            <w:tcW w:w="8391" w:type="dxa"/>
          </w:tcPr>
          <w:p w:rsidR="00151007" w:rsidRPr="0035547C" w:rsidRDefault="00151007">
            <w:pPr>
              <w:pStyle w:val="ConsPlusNormal"/>
              <w:jc w:val="both"/>
            </w:pPr>
            <w:r w:rsidRPr="0035547C">
              <w:t>Как указывают линейные размеры на чертежах без обозначения единиц длины?</w:t>
            </w:r>
          </w:p>
        </w:tc>
      </w:tr>
      <w:tr w:rsidR="0035547C" w:rsidRPr="0035547C">
        <w:tc>
          <w:tcPr>
            <w:tcW w:w="680" w:type="dxa"/>
          </w:tcPr>
          <w:p w:rsidR="00151007" w:rsidRPr="0035547C" w:rsidRDefault="00151007">
            <w:pPr>
              <w:pStyle w:val="ConsPlusNormal"/>
              <w:jc w:val="center"/>
            </w:pPr>
            <w:r w:rsidRPr="0035547C">
              <w:t>2323.</w:t>
            </w:r>
          </w:p>
        </w:tc>
        <w:tc>
          <w:tcPr>
            <w:tcW w:w="8391" w:type="dxa"/>
          </w:tcPr>
          <w:p w:rsidR="00151007" w:rsidRPr="0035547C" w:rsidRDefault="00151007">
            <w:pPr>
              <w:pStyle w:val="ConsPlusNormal"/>
              <w:jc w:val="both"/>
            </w:pPr>
            <w:r w:rsidRPr="0035547C">
              <w:t>Что должно содержать техническое задание?</w:t>
            </w:r>
          </w:p>
        </w:tc>
      </w:tr>
      <w:tr w:rsidR="0035547C" w:rsidRPr="0035547C">
        <w:tc>
          <w:tcPr>
            <w:tcW w:w="680" w:type="dxa"/>
          </w:tcPr>
          <w:p w:rsidR="00151007" w:rsidRPr="0035547C" w:rsidRDefault="00151007">
            <w:pPr>
              <w:pStyle w:val="ConsPlusNormal"/>
              <w:jc w:val="center"/>
            </w:pPr>
            <w:r w:rsidRPr="0035547C">
              <w:t>2324.</w:t>
            </w:r>
          </w:p>
        </w:tc>
        <w:tc>
          <w:tcPr>
            <w:tcW w:w="8391" w:type="dxa"/>
          </w:tcPr>
          <w:p w:rsidR="00151007" w:rsidRPr="0035547C" w:rsidRDefault="00151007">
            <w:pPr>
              <w:pStyle w:val="ConsPlusNormal"/>
              <w:jc w:val="both"/>
            </w:pPr>
            <w:r w:rsidRPr="0035547C">
              <w:t>Какие виды дренажей следует предусматривать в проектной документации систем защиты горных выработок от подземных вод?</w:t>
            </w:r>
          </w:p>
        </w:tc>
      </w:tr>
      <w:tr w:rsidR="0035547C" w:rsidRPr="0035547C">
        <w:tc>
          <w:tcPr>
            <w:tcW w:w="680" w:type="dxa"/>
          </w:tcPr>
          <w:p w:rsidR="00151007" w:rsidRPr="0035547C" w:rsidRDefault="00151007">
            <w:pPr>
              <w:pStyle w:val="ConsPlusNormal"/>
              <w:jc w:val="center"/>
            </w:pPr>
            <w:r w:rsidRPr="0035547C">
              <w:t>2325.</w:t>
            </w:r>
          </w:p>
        </w:tc>
        <w:tc>
          <w:tcPr>
            <w:tcW w:w="8391" w:type="dxa"/>
          </w:tcPr>
          <w:p w:rsidR="00151007" w:rsidRPr="0035547C" w:rsidRDefault="00151007">
            <w:pPr>
              <w:pStyle w:val="ConsPlusNormal"/>
              <w:jc w:val="both"/>
            </w:pPr>
            <w:r w:rsidRPr="0035547C">
              <w:t>К какому классу опасности, согласно результатам прогнозирования чрезвычайных ситуаций техногенного характера, относятся объекты, аварии на которых могут являться источниками возникновения территориальных чрезвычайных ситуаций?</w:t>
            </w:r>
          </w:p>
        </w:tc>
      </w:tr>
      <w:tr w:rsidR="0035547C" w:rsidRPr="0035547C">
        <w:tc>
          <w:tcPr>
            <w:tcW w:w="680" w:type="dxa"/>
          </w:tcPr>
          <w:p w:rsidR="00151007" w:rsidRPr="0035547C" w:rsidRDefault="00151007">
            <w:pPr>
              <w:pStyle w:val="ConsPlusNormal"/>
              <w:jc w:val="center"/>
            </w:pPr>
            <w:r w:rsidRPr="0035547C">
              <w:t>2326.</w:t>
            </w:r>
          </w:p>
        </w:tc>
        <w:tc>
          <w:tcPr>
            <w:tcW w:w="8391" w:type="dxa"/>
          </w:tcPr>
          <w:p w:rsidR="00151007" w:rsidRPr="0035547C" w:rsidRDefault="00151007">
            <w:pPr>
              <w:pStyle w:val="ConsPlusNormal"/>
              <w:jc w:val="both"/>
            </w:pPr>
            <w:r w:rsidRPr="0035547C">
              <w:t>При каком максимальном давлении газа рекомендуется размещать надземные газопроводы по строительным конструкциям жилых, административных и бытовых зданиях непроизводственного назначения, общественных, а также встроенных, пристроенных и крышных котельных к ним, складских зданий категории В4 - Д по стенам зданий всех степеней огнестойкости?</w:t>
            </w:r>
          </w:p>
        </w:tc>
      </w:tr>
      <w:tr w:rsidR="0035547C" w:rsidRPr="0035547C">
        <w:tc>
          <w:tcPr>
            <w:tcW w:w="680" w:type="dxa"/>
          </w:tcPr>
          <w:p w:rsidR="00151007" w:rsidRPr="0035547C" w:rsidRDefault="00151007">
            <w:pPr>
              <w:pStyle w:val="ConsPlusNormal"/>
              <w:jc w:val="center"/>
            </w:pPr>
            <w:r w:rsidRPr="0035547C">
              <w:t>2327.</w:t>
            </w:r>
          </w:p>
        </w:tc>
        <w:tc>
          <w:tcPr>
            <w:tcW w:w="8391" w:type="dxa"/>
          </w:tcPr>
          <w:p w:rsidR="00151007" w:rsidRPr="0035547C" w:rsidRDefault="00151007">
            <w:pPr>
              <w:pStyle w:val="ConsPlusNormal"/>
              <w:jc w:val="both"/>
            </w:pPr>
            <w:r w:rsidRPr="0035547C">
              <w:t>Какие методы полевых исследований свойств грунтов применяются для определения несущей способности свай?</w:t>
            </w:r>
          </w:p>
        </w:tc>
      </w:tr>
      <w:tr w:rsidR="0035547C" w:rsidRPr="0035547C">
        <w:tc>
          <w:tcPr>
            <w:tcW w:w="680" w:type="dxa"/>
          </w:tcPr>
          <w:p w:rsidR="00151007" w:rsidRPr="0035547C" w:rsidRDefault="00151007">
            <w:pPr>
              <w:pStyle w:val="ConsPlusNormal"/>
              <w:jc w:val="center"/>
            </w:pPr>
            <w:r w:rsidRPr="0035547C">
              <w:t>2328.</w:t>
            </w:r>
          </w:p>
        </w:tc>
        <w:tc>
          <w:tcPr>
            <w:tcW w:w="8391" w:type="dxa"/>
          </w:tcPr>
          <w:p w:rsidR="00151007" w:rsidRPr="0035547C" w:rsidRDefault="00151007">
            <w:pPr>
              <w:pStyle w:val="ConsPlusNormal"/>
              <w:jc w:val="both"/>
            </w:pPr>
            <w:r w:rsidRPr="0035547C">
              <w:t>Что должно включать в себя маршрутное геоэкологическое обследование застроенных территорий?</w:t>
            </w:r>
          </w:p>
        </w:tc>
      </w:tr>
      <w:tr w:rsidR="0035547C" w:rsidRPr="0035547C">
        <w:tc>
          <w:tcPr>
            <w:tcW w:w="680" w:type="dxa"/>
          </w:tcPr>
          <w:p w:rsidR="00151007" w:rsidRPr="0035547C" w:rsidRDefault="00151007">
            <w:pPr>
              <w:pStyle w:val="ConsPlusNormal"/>
              <w:jc w:val="center"/>
            </w:pPr>
            <w:r w:rsidRPr="0035547C">
              <w:t>2329.</w:t>
            </w:r>
          </w:p>
        </w:tc>
        <w:tc>
          <w:tcPr>
            <w:tcW w:w="8391" w:type="dxa"/>
          </w:tcPr>
          <w:p w:rsidR="00151007" w:rsidRPr="0035547C" w:rsidRDefault="00151007">
            <w:pPr>
              <w:pStyle w:val="ConsPlusNormal"/>
              <w:jc w:val="both"/>
            </w:pPr>
            <w:r w:rsidRPr="0035547C">
              <w:t>На каких путях применяются симметричные стрелочные переводы с маркой крестовины 1/6?</w:t>
            </w:r>
          </w:p>
        </w:tc>
      </w:tr>
      <w:tr w:rsidR="0035547C" w:rsidRPr="0035547C">
        <w:tc>
          <w:tcPr>
            <w:tcW w:w="680" w:type="dxa"/>
          </w:tcPr>
          <w:p w:rsidR="00151007" w:rsidRPr="0035547C" w:rsidRDefault="00151007">
            <w:pPr>
              <w:pStyle w:val="ConsPlusNormal"/>
              <w:jc w:val="center"/>
            </w:pPr>
            <w:r w:rsidRPr="0035547C">
              <w:t>2330.</w:t>
            </w:r>
          </w:p>
        </w:tc>
        <w:tc>
          <w:tcPr>
            <w:tcW w:w="8391" w:type="dxa"/>
          </w:tcPr>
          <w:p w:rsidR="00151007" w:rsidRPr="0035547C" w:rsidRDefault="00151007">
            <w:pPr>
              <w:pStyle w:val="ConsPlusNormal"/>
              <w:jc w:val="both"/>
            </w:pPr>
            <w:r w:rsidRPr="0035547C">
              <w:t>Для чего предназначены устройства автоматического регулирования возбуждения, напряжения и реактивной мощности?</w:t>
            </w:r>
          </w:p>
        </w:tc>
      </w:tr>
      <w:tr w:rsidR="0035547C" w:rsidRPr="0035547C">
        <w:tc>
          <w:tcPr>
            <w:tcW w:w="680" w:type="dxa"/>
          </w:tcPr>
          <w:p w:rsidR="00151007" w:rsidRPr="0035547C" w:rsidRDefault="00151007">
            <w:pPr>
              <w:pStyle w:val="ConsPlusNormal"/>
              <w:jc w:val="center"/>
            </w:pPr>
            <w:r w:rsidRPr="0035547C">
              <w:t>2331.</w:t>
            </w:r>
          </w:p>
        </w:tc>
        <w:tc>
          <w:tcPr>
            <w:tcW w:w="8391" w:type="dxa"/>
          </w:tcPr>
          <w:p w:rsidR="00151007" w:rsidRPr="0035547C" w:rsidRDefault="00151007">
            <w:pPr>
              <w:pStyle w:val="ConsPlusNormal"/>
              <w:jc w:val="both"/>
            </w:pPr>
            <w:r w:rsidRPr="0035547C">
              <w:t>На каком расстоянии от окон жилых и общественных зданий необходимо предусматривать размещение площадок общего пользования различного назначения?</w:t>
            </w:r>
          </w:p>
        </w:tc>
      </w:tr>
      <w:tr w:rsidR="0035547C" w:rsidRPr="0035547C">
        <w:tc>
          <w:tcPr>
            <w:tcW w:w="680" w:type="dxa"/>
          </w:tcPr>
          <w:p w:rsidR="00151007" w:rsidRPr="0035547C" w:rsidRDefault="00151007">
            <w:pPr>
              <w:pStyle w:val="ConsPlusNormal"/>
              <w:jc w:val="center"/>
            </w:pPr>
            <w:r w:rsidRPr="0035547C">
              <w:t>2332.</w:t>
            </w:r>
          </w:p>
        </w:tc>
        <w:tc>
          <w:tcPr>
            <w:tcW w:w="8391" w:type="dxa"/>
          </w:tcPr>
          <w:p w:rsidR="00151007" w:rsidRPr="0035547C" w:rsidRDefault="00151007">
            <w:pPr>
              <w:pStyle w:val="ConsPlusNormal"/>
              <w:jc w:val="both"/>
            </w:pPr>
            <w:r w:rsidRPr="0035547C">
              <w:t>Какой элемент не входит в состав магистральной кабельной подсистемы первого уровня?</w:t>
            </w:r>
          </w:p>
        </w:tc>
      </w:tr>
      <w:tr w:rsidR="0035547C" w:rsidRPr="0035547C">
        <w:tc>
          <w:tcPr>
            <w:tcW w:w="680" w:type="dxa"/>
          </w:tcPr>
          <w:p w:rsidR="00151007" w:rsidRPr="0035547C" w:rsidRDefault="00151007">
            <w:pPr>
              <w:pStyle w:val="ConsPlusNormal"/>
              <w:jc w:val="center"/>
            </w:pPr>
            <w:r w:rsidRPr="0035547C">
              <w:t>2333.</w:t>
            </w:r>
          </w:p>
        </w:tc>
        <w:tc>
          <w:tcPr>
            <w:tcW w:w="8391" w:type="dxa"/>
          </w:tcPr>
          <w:p w:rsidR="00151007" w:rsidRPr="0035547C" w:rsidRDefault="00151007">
            <w:pPr>
              <w:pStyle w:val="ConsPlusNormal"/>
              <w:jc w:val="both"/>
            </w:pPr>
            <w:r w:rsidRPr="0035547C">
              <w:t>Из чего не допускается применять арматуру для трубопроводов тепловых сетей, кроме тепловых пунктов и сетей горячего водоснабжения?</w:t>
            </w:r>
          </w:p>
        </w:tc>
      </w:tr>
      <w:tr w:rsidR="0035547C" w:rsidRPr="0035547C">
        <w:tc>
          <w:tcPr>
            <w:tcW w:w="680" w:type="dxa"/>
          </w:tcPr>
          <w:p w:rsidR="00151007" w:rsidRPr="0035547C" w:rsidRDefault="00151007">
            <w:pPr>
              <w:pStyle w:val="ConsPlusNormal"/>
              <w:jc w:val="center"/>
            </w:pPr>
            <w:r w:rsidRPr="0035547C">
              <w:t>2334.</w:t>
            </w:r>
          </w:p>
        </w:tc>
        <w:tc>
          <w:tcPr>
            <w:tcW w:w="8391" w:type="dxa"/>
          </w:tcPr>
          <w:p w:rsidR="00151007" w:rsidRPr="0035547C" w:rsidRDefault="00151007">
            <w:pPr>
              <w:pStyle w:val="ConsPlusNormal"/>
              <w:jc w:val="both"/>
            </w:pPr>
            <w:r w:rsidRPr="0035547C">
              <w:t>На каком основании осуществляется обращение с ломом и отходами цветных и (или) черных металлов и их отчуждение?</w:t>
            </w:r>
          </w:p>
        </w:tc>
      </w:tr>
      <w:tr w:rsidR="0035547C" w:rsidRPr="0035547C">
        <w:tc>
          <w:tcPr>
            <w:tcW w:w="680" w:type="dxa"/>
          </w:tcPr>
          <w:p w:rsidR="00151007" w:rsidRPr="0035547C" w:rsidRDefault="00151007">
            <w:pPr>
              <w:pStyle w:val="ConsPlusNormal"/>
              <w:jc w:val="center"/>
            </w:pPr>
            <w:r w:rsidRPr="0035547C">
              <w:t>2335.</w:t>
            </w:r>
          </w:p>
        </w:tc>
        <w:tc>
          <w:tcPr>
            <w:tcW w:w="8391" w:type="dxa"/>
          </w:tcPr>
          <w:p w:rsidR="00151007" w:rsidRPr="0035547C" w:rsidRDefault="00151007">
            <w:pPr>
              <w:pStyle w:val="ConsPlusNormal"/>
              <w:jc w:val="both"/>
            </w:pPr>
            <w:r w:rsidRPr="0035547C">
              <w:t>Что такое "компонент автоматизированной системы"?</w:t>
            </w:r>
          </w:p>
        </w:tc>
      </w:tr>
      <w:tr w:rsidR="0035547C" w:rsidRPr="0035547C">
        <w:tc>
          <w:tcPr>
            <w:tcW w:w="680" w:type="dxa"/>
          </w:tcPr>
          <w:p w:rsidR="00151007" w:rsidRPr="0035547C" w:rsidRDefault="00151007">
            <w:pPr>
              <w:pStyle w:val="ConsPlusNormal"/>
              <w:jc w:val="center"/>
            </w:pPr>
            <w:r w:rsidRPr="0035547C">
              <w:t>2336.</w:t>
            </w:r>
          </w:p>
        </w:tc>
        <w:tc>
          <w:tcPr>
            <w:tcW w:w="8391" w:type="dxa"/>
          </w:tcPr>
          <w:p w:rsidR="00151007" w:rsidRPr="0035547C" w:rsidRDefault="00151007">
            <w:pPr>
              <w:pStyle w:val="ConsPlusNormal"/>
              <w:jc w:val="both"/>
            </w:pPr>
            <w:r w:rsidRPr="0035547C">
              <w:t>Какие требования предъявляются к количеству мест на трибунах спортивно-зрелищных сооружений, предназначенных для проведения соревнований по паралимпийским видам спорта?</w:t>
            </w:r>
          </w:p>
        </w:tc>
      </w:tr>
      <w:tr w:rsidR="0035547C" w:rsidRPr="0035547C">
        <w:tc>
          <w:tcPr>
            <w:tcW w:w="680" w:type="dxa"/>
          </w:tcPr>
          <w:p w:rsidR="00151007" w:rsidRPr="0035547C" w:rsidRDefault="00151007">
            <w:pPr>
              <w:pStyle w:val="ConsPlusNormal"/>
              <w:jc w:val="center"/>
            </w:pPr>
            <w:r w:rsidRPr="0035547C">
              <w:t>2337.</w:t>
            </w:r>
          </w:p>
        </w:tc>
        <w:tc>
          <w:tcPr>
            <w:tcW w:w="8391" w:type="dxa"/>
          </w:tcPr>
          <w:p w:rsidR="00151007" w:rsidRPr="0035547C" w:rsidRDefault="00151007">
            <w:pPr>
              <w:pStyle w:val="ConsPlusNormal"/>
              <w:jc w:val="both"/>
            </w:pPr>
            <w:r w:rsidRPr="0035547C">
              <w:t xml:space="preserve">С учетом каких требований должен осуществляться выбор тампонажных материалов и </w:t>
            </w:r>
            <w:r w:rsidRPr="0035547C">
              <w:lastRenderedPageBreak/>
              <w:t>растворов?</w:t>
            </w:r>
          </w:p>
        </w:tc>
      </w:tr>
      <w:tr w:rsidR="0035547C" w:rsidRPr="0035547C">
        <w:tc>
          <w:tcPr>
            <w:tcW w:w="680" w:type="dxa"/>
          </w:tcPr>
          <w:p w:rsidR="00151007" w:rsidRPr="0035547C" w:rsidRDefault="00151007">
            <w:pPr>
              <w:pStyle w:val="ConsPlusNormal"/>
              <w:jc w:val="center"/>
            </w:pPr>
            <w:r w:rsidRPr="0035547C">
              <w:lastRenderedPageBreak/>
              <w:t>2338.</w:t>
            </w:r>
          </w:p>
        </w:tc>
        <w:tc>
          <w:tcPr>
            <w:tcW w:w="8391" w:type="dxa"/>
          </w:tcPr>
          <w:p w:rsidR="00151007" w:rsidRPr="0035547C" w:rsidRDefault="00151007">
            <w:pPr>
              <w:pStyle w:val="ConsPlusNormal"/>
              <w:jc w:val="both"/>
            </w:pPr>
            <w:r w:rsidRPr="0035547C">
              <w:t>Каким способом рекомендуется прокладка сетей автоматизированных систем коммерческого учета потребления энергоресурсов, автоматизированных систем управления и диспетчеризации инженерным оборудованием в одних коробах с электропроводкой 380/220 Вт в случае их параллельного прохождения на протяженных участках (более 7 м)?</w:t>
            </w:r>
          </w:p>
        </w:tc>
      </w:tr>
      <w:tr w:rsidR="0035547C" w:rsidRPr="0035547C">
        <w:tc>
          <w:tcPr>
            <w:tcW w:w="680" w:type="dxa"/>
          </w:tcPr>
          <w:p w:rsidR="00151007" w:rsidRPr="0035547C" w:rsidRDefault="00151007">
            <w:pPr>
              <w:pStyle w:val="ConsPlusNormal"/>
              <w:jc w:val="center"/>
            </w:pPr>
            <w:r w:rsidRPr="0035547C">
              <w:t>2339.</w:t>
            </w:r>
          </w:p>
        </w:tc>
        <w:tc>
          <w:tcPr>
            <w:tcW w:w="8391" w:type="dxa"/>
          </w:tcPr>
          <w:p w:rsidR="00151007" w:rsidRPr="0035547C" w:rsidRDefault="00151007">
            <w:pPr>
              <w:pStyle w:val="ConsPlusNormal"/>
              <w:jc w:val="both"/>
            </w:pPr>
            <w:r w:rsidRPr="0035547C">
              <w:t>На каком расстоянии необходимо устанавливать путейские ящики, необходимые для подключения ремонтных и других механизмов?</w:t>
            </w:r>
          </w:p>
        </w:tc>
      </w:tr>
      <w:tr w:rsidR="0035547C" w:rsidRPr="0035547C">
        <w:tc>
          <w:tcPr>
            <w:tcW w:w="680" w:type="dxa"/>
          </w:tcPr>
          <w:p w:rsidR="00151007" w:rsidRPr="0035547C" w:rsidRDefault="00151007">
            <w:pPr>
              <w:pStyle w:val="ConsPlusNormal"/>
              <w:jc w:val="center"/>
            </w:pPr>
            <w:r w:rsidRPr="0035547C">
              <w:t>2340.</w:t>
            </w:r>
          </w:p>
        </w:tc>
        <w:tc>
          <w:tcPr>
            <w:tcW w:w="8391" w:type="dxa"/>
          </w:tcPr>
          <w:p w:rsidR="00151007" w:rsidRPr="0035547C" w:rsidRDefault="00151007">
            <w:pPr>
              <w:pStyle w:val="ConsPlusNormal"/>
              <w:jc w:val="both"/>
            </w:pPr>
            <w:r w:rsidRPr="0035547C">
              <w:t>Что применяется для световой маскировки окон, а также светоаэрационных и аэрационных фонарей?</w:t>
            </w:r>
          </w:p>
        </w:tc>
      </w:tr>
      <w:tr w:rsidR="0035547C" w:rsidRPr="0035547C">
        <w:tc>
          <w:tcPr>
            <w:tcW w:w="680" w:type="dxa"/>
          </w:tcPr>
          <w:p w:rsidR="00151007" w:rsidRPr="0035547C" w:rsidRDefault="00151007">
            <w:pPr>
              <w:pStyle w:val="ConsPlusNormal"/>
              <w:jc w:val="center"/>
            </w:pPr>
            <w:r w:rsidRPr="0035547C">
              <w:t>2341.</w:t>
            </w:r>
          </w:p>
        </w:tc>
        <w:tc>
          <w:tcPr>
            <w:tcW w:w="8391" w:type="dxa"/>
          </w:tcPr>
          <w:p w:rsidR="00151007" w:rsidRPr="0035547C" w:rsidRDefault="00151007">
            <w:pPr>
              <w:pStyle w:val="ConsPlusNormal"/>
              <w:jc w:val="both"/>
            </w:pPr>
            <w:r w:rsidRPr="0035547C">
              <w:t>Кем и когда определяется необходимость и характер маркировки и светоограждения проектируемых опор воздушных линий выше 1 кВ в каждом конкретном случае?</w:t>
            </w:r>
          </w:p>
        </w:tc>
      </w:tr>
      <w:tr w:rsidR="0035547C" w:rsidRPr="0035547C">
        <w:tc>
          <w:tcPr>
            <w:tcW w:w="680" w:type="dxa"/>
          </w:tcPr>
          <w:p w:rsidR="00151007" w:rsidRPr="0035547C" w:rsidRDefault="00151007">
            <w:pPr>
              <w:pStyle w:val="ConsPlusNormal"/>
              <w:jc w:val="center"/>
            </w:pPr>
            <w:r w:rsidRPr="0035547C">
              <w:t>2342.</w:t>
            </w:r>
          </w:p>
        </w:tc>
        <w:tc>
          <w:tcPr>
            <w:tcW w:w="8391" w:type="dxa"/>
          </w:tcPr>
          <w:p w:rsidR="00151007" w:rsidRPr="0035547C" w:rsidRDefault="00151007">
            <w:pPr>
              <w:pStyle w:val="ConsPlusNormal"/>
              <w:jc w:val="both"/>
            </w:pPr>
            <w:r w:rsidRPr="0035547C">
              <w:t>По каким признакам идентифицируются здания и сооружения?</w:t>
            </w:r>
          </w:p>
        </w:tc>
      </w:tr>
      <w:tr w:rsidR="0035547C" w:rsidRPr="0035547C">
        <w:tc>
          <w:tcPr>
            <w:tcW w:w="680" w:type="dxa"/>
          </w:tcPr>
          <w:p w:rsidR="00151007" w:rsidRPr="0035547C" w:rsidRDefault="00151007">
            <w:pPr>
              <w:pStyle w:val="ConsPlusNormal"/>
              <w:jc w:val="center"/>
            </w:pPr>
            <w:r w:rsidRPr="0035547C">
              <w:t>2343.</w:t>
            </w:r>
          </w:p>
        </w:tc>
        <w:tc>
          <w:tcPr>
            <w:tcW w:w="8391" w:type="dxa"/>
          </w:tcPr>
          <w:p w:rsidR="00151007" w:rsidRPr="0035547C" w:rsidRDefault="00151007">
            <w:pPr>
              <w:pStyle w:val="ConsPlusNormal"/>
              <w:jc w:val="both"/>
            </w:pPr>
            <w:r w:rsidRPr="0035547C">
              <w:t>Что относится к системе линейно-протяженных объектов топливно-энергетического комплекса?</w:t>
            </w:r>
          </w:p>
        </w:tc>
      </w:tr>
      <w:tr w:rsidR="0035547C" w:rsidRPr="0035547C">
        <w:tc>
          <w:tcPr>
            <w:tcW w:w="680" w:type="dxa"/>
          </w:tcPr>
          <w:p w:rsidR="00151007" w:rsidRPr="0035547C" w:rsidRDefault="00151007">
            <w:pPr>
              <w:pStyle w:val="ConsPlusNormal"/>
              <w:jc w:val="center"/>
            </w:pPr>
            <w:r w:rsidRPr="0035547C">
              <w:t>2344.</w:t>
            </w:r>
          </w:p>
        </w:tc>
        <w:tc>
          <w:tcPr>
            <w:tcW w:w="8391" w:type="dxa"/>
          </w:tcPr>
          <w:p w:rsidR="00151007" w:rsidRPr="0035547C" w:rsidRDefault="00151007">
            <w:pPr>
              <w:pStyle w:val="ConsPlusNormal"/>
              <w:jc w:val="both"/>
            </w:pPr>
            <w:r w:rsidRPr="0035547C">
              <w:t>Какая должна быть высота штабеля при складировании огнеупоров?</w:t>
            </w:r>
          </w:p>
        </w:tc>
      </w:tr>
      <w:tr w:rsidR="0035547C" w:rsidRPr="0035547C">
        <w:tc>
          <w:tcPr>
            <w:tcW w:w="680" w:type="dxa"/>
          </w:tcPr>
          <w:p w:rsidR="00151007" w:rsidRPr="0035547C" w:rsidRDefault="00151007">
            <w:pPr>
              <w:pStyle w:val="ConsPlusNormal"/>
              <w:jc w:val="center"/>
            </w:pPr>
            <w:r w:rsidRPr="0035547C">
              <w:t>2345.</w:t>
            </w:r>
          </w:p>
        </w:tc>
        <w:tc>
          <w:tcPr>
            <w:tcW w:w="8391" w:type="dxa"/>
          </w:tcPr>
          <w:p w:rsidR="00151007" w:rsidRPr="0035547C" w:rsidRDefault="00151007">
            <w:pPr>
              <w:pStyle w:val="ConsPlusNormal"/>
              <w:jc w:val="both"/>
            </w:pPr>
            <w:r w:rsidRPr="0035547C">
              <w:t>Где необходимо располагать здание эксплуатационного персонала?</w:t>
            </w:r>
          </w:p>
        </w:tc>
      </w:tr>
      <w:tr w:rsidR="0035547C" w:rsidRPr="0035547C">
        <w:tc>
          <w:tcPr>
            <w:tcW w:w="680" w:type="dxa"/>
          </w:tcPr>
          <w:p w:rsidR="00151007" w:rsidRPr="0035547C" w:rsidRDefault="00151007">
            <w:pPr>
              <w:pStyle w:val="ConsPlusNormal"/>
              <w:jc w:val="center"/>
            </w:pPr>
            <w:r w:rsidRPr="0035547C">
              <w:t>2346.</w:t>
            </w:r>
          </w:p>
        </w:tc>
        <w:tc>
          <w:tcPr>
            <w:tcW w:w="8391" w:type="dxa"/>
          </w:tcPr>
          <w:p w:rsidR="00151007" w:rsidRPr="0035547C" w:rsidRDefault="00151007">
            <w:pPr>
              <w:pStyle w:val="ConsPlusNormal"/>
              <w:jc w:val="both"/>
            </w:pPr>
            <w:r w:rsidRPr="0035547C">
              <w:t>Как определяются состав, объемы и технология проведения гидрометеорологических инженерных изысканий для размещения, проектирования и строительства атомной электростанции?</w:t>
            </w:r>
          </w:p>
        </w:tc>
      </w:tr>
      <w:tr w:rsidR="0035547C" w:rsidRPr="0035547C">
        <w:tc>
          <w:tcPr>
            <w:tcW w:w="680" w:type="dxa"/>
          </w:tcPr>
          <w:p w:rsidR="00151007" w:rsidRPr="0035547C" w:rsidRDefault="00151007">
            <w:pPr>
              <w:pStyle w:val="ConsPlusNormal"/>
              <w:jc w:val="center"/>
            </w:pPr>
            <w:r w:rsidRPr="0035547C">
              <w:t>2347.</w:t>
            </w:r>
          </w:p>
        </w:tc>
        <w:tc>
          <w:tcPr>
            <w:tcW w:w="8391" w:type="dxa"/>
          </w:tcPr>
          <w:p w:rsidR="00151007" w:rsidRPr="0035547C" w:rsidRDefault="00151007">
            <w:pPr>
              <w:pStyle w:val="ConsPlusNormal"/>
              <w:jc w:val="both"/>
            </w:pPr>
            <w:r w:rsidRPr="0035547C">
              <w:t>Что подтверждают при проверке смонтированных систем автоматизации?</w:t>
            </w:r>
          </w:p>
        </w:tc>
      </w:tr>
      <w:tr w:rsidR="0035547C" w:rsidRPr="0035547C">
        <w:tc>
          <w:tcPr>
            <w:tcW w:w="680" w:type="dxa"/>
          </w:tcPr>
          <w:p w:rsidR="00151007" w:rsidRPr="0035547C" w:rsidRDefault="00151007">
            <w:pPr>
              <w:pStyle w:val="ConsPlusNormal"/>
              <w:jc w:val="center"/>
            </w:pPr>
            <w:r w:rsidRPr="0035547C">
              <w:t>2348.</w:t>
            </w:r>
          </w:p>
        </w:tc>
        <w:tc>
          <w:tcPr>
            <w:tcW w:w="8391" w:type="dxa"/>
          </w:tcPr>
          <w:p w:rsidR="00151007" w:rsidRPr="0035547C" w:rsidRDefault="00151007">
            <w:pPr>
              <w:pStyle w:val="ConsPlusNormal"/>
              <w:jc w:val="both"/>
            </w:pPr>
            <w:r w:rsidRPr="0035547C">
              <w:t>В каких случаях следует предусматривать пассажирские лифты?</w:t>
            </w:r>
          </w:p>
        </w:tc>
      </w:tr>
      <w:tr w:rsidR="0035547C" w:rsidRPr="0035547C">
        <w:tc>
          <w:tcPr>
            <w:tcW w:w="680" w:type="dxa"/>
          </w:tcPr>
          <w:p w:rsidR="00151007" w:rsidRPr="0035547C" w:rsidRDefault="00151007">
            <w:pPr>
              <w:pStyle w:val="ConsPlusNormal"/>
              <w:jc w:val="center"/>
            </w:pPr>
            <w:r w:rsidRPr="0035547C">
              <w:t>2349.</w:t>
            </w:r>
          </w:p>
        </w:tc>
        <w:tc>
          <w:tcPr>
            <w:tcW w:w="8391" w:type="dxa"/>
          </w:tcPr>
          <w:p w:rsidR="00151007" w:rsidRPr="0035547C" w:rsidRDefault="00151007">
            <w:pPr>
              <w:pStyle w:val="ConsPlusNormal"/>
              <w:jc w:val="both"/>
            </w:pPr>
            <w:r w:rsidRPr="0035547C">
              <w:t>В каком случае степень гидрометеорологической изученности территории классифицируется как неизученная?</w:t>
            </w:r>
          </w:p>
        </w:tc>
      </w:tr>
      <w:tr w:rsidR="0035547C" w:rsidRPr="0035547C">
        <w:tc>
          <w:tcPr>
            <w:tcW w:w="680" w:type="dxa"/>
          </w:tcPr>
          <w:p w:rsidR="00151007" w:rsidRPr="0035547C" w:rsidRDefault="00151007">
            <w:pPr>
              <w:pStyle w:val="ConsPlusNormal"/>
              <w:jc w:val="center"/>
            </w:pPr>
            <w:r w:rsidRPr="0035547C">
              <w:t>2350.</w:t>
            </w:r>
          </w:p>
        </w:tc>
        <w:tc>
          <w:tcPr>
            <w:tcW w:w="8391" w:type="dxa"/>
          </w:tcPr>
          <w:p w:rsidR="00151007" w:rsidRPr="0035547C" w:rsidRDefault="00151007">
            <w:pPr>
              <w:pStyle w:val="ConsPlusNormal"/>
              <w:jc w:val="both"/>
            </w:pPr>
            <w:r w:rsidRPr="0035547C">
              <w:t>Какую величину не должны превышать средние погрешности положения высот пунктов (точек) съемочной геодезической сети относительно ближайших реперов (марок) опорной высотной сети?</w:t>
            </w:r>
          </w:p>
        </w:tc>
      </w:tr>
      <w:tr w:rsidR="0035547C" w:rsidRPr="0035547C">
        <w:tc>
          <w:tcPr>
            <w:tcW w:w="680" w:type="dxa"/>
          </w:tcPr>
          <w:p w:rsidR="00151007" w:rsidRPr="0035547C" w:rsidRDefault="00151007">
            <w:pPr>
              <w:pStyle w:val="ConsPlusNormal"/>
              <w:jc w:val="center"/>
            </w:pPr>
            <w:r w:rsidRPr="0035547C">
              <w:t>2351.</w:t>
            </w:r>
          </w:p>
        </w:tc>
        <w:tc>
          <w:tcPr>
            <w:tcW w:w="8391" w:type="dxa"/>
          </w:tcPr>
          <w:p w:rsidR="00151007" w:rsidRPr="0035547C" w:rsidRDefault="00151007">
            <w:pPr>
              <w:pStyle w:val="ConsPlusNormal"/>
              <w:jc w:val="both"/>
            </w:pPr>
            <w:r w:rsidRPr="0035547C">
              <w:t>Каковы обязанности работника, ответственного за осуществление производственного контроля?</w:t>
            </w:r>
          </w:p>
        </w:tc>
      </w:tr>
      <w:tr w:rsidR="0035547C" w:rsidRPr="0035547C">
        <w:tc>
          <w:tcPr>
            <w:tcW w:w="680" w:type="dxa"/>
          </w:tcPr>
          <w:p w:rsidR="00151007" w:rsidRPr="0035547C" w:rsidRDefault="00151007">
            <w:pPr>
              <w:pStyle w:val="ConsPlusNormal"/>
              <w:jc w:val="center"/>
            </w:pPr>
            <w:r w:rsidRPr="0035547C">
              <w:t>2352.</w:t>
            </w:r>
          </w:p>
        </w:tc>
        <w:tc>
          <w:tcPr>
            <w:tcW w:w="8391" w:type="dxa"/>
          </w:tcPr>
          <w:p w:rsidR="00151007" w:rsidRPr="0035547C" w:rsidRDefault="00151007">
            <w:pPr>
              <w:pStyle w:val="ConsPlusNormal"/>
              <w:jc w:val="both"/>
            </w:pPr>
            <w:r w:rsidRPr="0035547C">
              <w:t>Из каких сталей предусматривают стержневую арматуру для бетонов для железобетонных конструкций из жаростойкого бетона при нагреве арматуры свыше 400 °C?</w:t>
            </w:r>
          </w:p>
        </w:tc>
      </w:tr>
      <w:tr w:rsidR="0035547C" w:rsidRPr="0035547C">
        <w:tc>
          <w:tcPr>
            <w:tcW w:w="680" w:type="dxa"/>
          </w:tcPr>
          <w:p w:rsidR="00151007" w:rsidRPr="0035547C" w:rsidRDefault="00151007">
            <w:pPr>
              <w:pStyle w:val="ConsPlusNormal"/>
              <w:jc w:val="center"/>
            </w:pPr>
            <w:r w:rsidRPr="0035547C">
              <w:t>2353.</w:t>
            </w:r>
          </w:p>
        </w:tc>
        <w:tc>
          <w:tcPr>
            <w:tcW w:w="8391" w:type="dxa"/>
          </w:tcPr>
          <w:p w:rsidR="00151007" w:rsidRPr="0035547C" w:rsidRDefault="00151007">
            <w:pPr>
              <w:pStyle w:val="ConsPlusNormal"/>
              <w:jc w:val="both"/>
            </w:pPr>
            <w:r w:rsidRPr="0035547C">
              <w:t>Что понимается под понятием "абсолютная осадка"?</w:t>
            </w:r>
          </w:p>
        </w:tc>
      </w:tr>
      <w:tr w:rsidR="0035547C" w:rsidRPr="0035547C">
        <w:tc>
          <w:tcPr>
            <w:tcW w:w="680" w:type="dxa"/>
          </w:tcPr>
          <w:p w:rsidR="00151007" w:rsidRPr="0035547C" w:rsidRDefault="00151007">
            <w:pPr>
              <w:pStyle w:val="ConsPlusNormal"/>
              <w:jc w:val="center"/>
            </w:pPr>
            <w:r w:rsidRPr="0035547C">
              <w:t>2354.</w:t>
            </w:r>
          </w:p>
        </w:tc>
        <w:tc>
          <w:tcPr>
            <w:tcW w:w="8391" w:type="dxa"/>
          </w:tcPr>
          <w:p w:rsidR="00151007" w:rsidRPr="0035547C" w:rsidRDefault="00151007">
            <w:pPr>
              <w:pStyle w:val="ConsPlusNormal"/>
              <w:jc w:val="both"/>
            </w:pPr>
            <w:r w:rsidRPr="0035547C">
              <w:t>Какие особые нагрузки и воздействия следует учитывать при проектировании конструкций крепи выработок на сочетания нагрузок и воздействий?</w:t>
            </w:r>
          </w:p>
        </w:tc>
      </w:tr>
      <w:tr w:rsidR="0035547C" w:rsidRPr="0035547C">
        <w:tc>
          <w:tcPr>
            <w:tcW w:w="680" w:type="dxa"/>
          </w:tcPr>
          <w:p w:rsidR="00151007" w:rsidRPr="0035547C" w:rsidRDefault="00151007">
            <w:pPr>
              <w:pStyle w:val="ConsPlusNormal"/>
              <w:jc w:val="center"/>
            </w:pPr>
            <w:r w:rsidRPr="0035547C">
              <w:t>2355.</w:t>
            </w:r>
          </w:p>
        </w:tc>
        <w:tc>
          <w:tcPr>
            <w:tcW w:w="8391" w:type="dxa"/>
          </w:tcPr>
          <w:p w:rsidR="00151007" w:rsidRPr="0035547C" w:rsidRDefault="00151007">
            <w:pPr>
              <w:pStyle w:val="ConsPlusNormal"/>
              <w:jc w:val="both"/>
            </w:pPr>
            <w:r w:rsidRPr="0035547C">
              <w:t>С соблюдением каких расстояний надлежит устанавливать гидропневматические баки в помещениях?</w:t>
            </w:r>
          </w:p>
        </w:tc>
      </w:tr>
      <w:tr w:rsidR="0035547C" w:rsidRPr="0035547C">
        <w:tc>
          <w:tcPr>
            <w:tcW w:w="680" w:type="dxa"/>
          </w:tcPr>
          <w:p w:rsidR="00151007" w:rsidRPr="0035547C" w:rsidRDefault="00151007">
            <w:pPr>
              <w:pStyle w:val="ConsPlusNormal"/>
              <w:jc w:val="center"/>
            </w:pPr>
            <w:r w:rsidRPr="0035547C">
              <w:t>2356.</w:t>
            </w:r>
          </w:p>
        </w:tc>
        <w:tc>
          <w:tcPr>
            <w:tcW w:w="8391" w:type="dxa"/>
          </w:tcPr>
          <w:p w:rsidR="00151007" w:rsidRPr="0035547C" w:rsidRDefault="00151007">
            <w:pPr>
              <w:pStyle w:val="ConsPlusNormal"/>
              <w:jc w:val="both"/>
            </w:pPr>
            <w:r w:rsidRPr="0035547C">
              <w:t xml:space="preserve">Где размещаются створы контроля поверхностных вод водного объекта при наличии </w:t>
            </w:r>
            <w:r w:rsidRPr="0035547C">
              <w:lastRenderedPageBreak/>
              <w:t>организованного сброса сточных вод?</w:t>
            </w:r>
          </w:p>
        </w:tc>
      </w:tr>
      <w:tr w:rsidR="0035547C" w:rsidRPr="0035547C">
        <w:tc>
          <w:tcPr>
            <w:tcW w:w="680" w:type="dxa"/>
          </w:tcPr>
          <w:p w:rsidR="00151007" w:rsidRPr="0035547C" w:rsidRDefault="00151007">
            <w:pPr>
              <w:pStyle w:val="ConsPlusNormal"/>
              <w:jc w:val="center"/>
            </w:pPr>
            <w:r w:rsidRPr="0035547C">
              <w:lastRenderedPageBreak/>
              <w:t>2357.</w:t>
            </w:r>
          </w:p>
        </w:tc>
        <w:tc>
          <w:tcPr>
            <w:tcW w:w="8391" w:type="dxa"/>
          </w:tcPr>
          <w:p w:rsidR="00151007" w:rsidRPr="0035547C" w:rsidRDefault="00151007">
            <w:pPr>
              <w:pStyle w:val="ConsPlusNormal"/>
              <w:jc w:val="both"/>
            </w:pPr>
            <w:r w:rsidRPr="0035547C">
              <w:t>Что должны обеспечивать технические решения в зданиях?</w:t>
            </w:r>
          </w:p>
        </w:tc>
      </w:tr>
      <w:tr w:rsidR="0035547C" w:rsidRPr="0035547C">
        <w:tc>
          <w:tcPr>
            <w:tcW w:w="680" w:type="dxa"/>
          </w:tcPr>
          <w:p w:rsidR="00151007" w:rsidRPr="0035547C" w:rsidRDefault="00151007">
            <w:pPr>
              <w:pStyle w:val="ConsPlusNormal"/>
              <w:jc w:val="center"/>
            </w:pPr>
            <w:r w:rsidRPr="0035547C">
              <w:t>2358.</w:t>
            </w:r>
          </w:p>
        </w:tc>
        <w:tc>
          <w:tcPr>
            <w:tcW w:w="8391" w:type="dxa"/>
          </w:tcPr>
          <w:p w:rsidR="00151007" w:rsidRPr="0035547C" w:rsidRDefault="00151007">
            <w:pPr>
              <w:pStyle w:val="ConsPlusNormal"/>
              <w:jc w:val="both"/>
            </w:pPr>
            <w:r w:rsidRPr="0035547C">
              <w:t>Какие наименьшие диаметры труб следует принимать для наружных самотечных сетей бытовой канализации?</w:t>
            </w:r>
          </w:p>
        </w:tc>
      </w:tr>
      <w:tr w:rsidR="0035547C" w:rsidRPr="0035547C">
        <w:tc>
          <w:tcPr>
            <w:tcW w:w="680" w:type="dxa"/>
          </w:tcPr>
          <w:p w:rsidR="00151007" w:rsidRPr="0035547C" w:rsidRDefault="00151007">
            <w:pPr>
              <w:pStyle w:val="ConsPlusNormal"/>
              <w:jc w:val="center"/>
            </w:pPr>
            <w:r w:rsidRPr="0035547C">
              <w:t>2359.</w:t>
            </w:r>
          </w:p>
        </w:tc>
        <w:tc>
          <w:tcPr>
            <w:tcW w:w="8391" w:type="dxa"/>
          </w:tcPr>
          <w:p w:rsidR="00151007" w:rsidRPr="0035547C" w:rsidRDefault="00151007">
            <w:pPr>
              <w:pStyle w:val="ConsPlusNormal"/>
              <w:jc w:val="both"/>
            </w:pPr>
            <w:r w:rsidRPr="0035547C">
              <w:t>Какая должна быть расчетная продолжительность процесса крепления?</w:t>
            </w:r>
          </w:p>
        </w:tc>
      </w:tr>
      <w:tr w:rsidR="0035547C" w:rsidRPr="0035547C">
        <w:tc>
          <w:tcPr>
            <w:tcW w:w="680" w:type="dxa"/>
          </w:tcPr>
          <w:p w:rsidR="00151007" w:rsidRPr="0035547C" w:rsidRDefault="00151007">
            <w:pPr>
              <w:pStyle w:val="ConsPlusNormal"/>
              <w:jc w:val="center"/>
            </w:pPr>
            <w:r w:rsidRPr="0035547C">
              <w:t>2360.</w:t>
            </w:r>
          </w:p>
        </w:tc>
        <w:tc>
          <w:tcPr>
            <w:tcW w:w="8391" w:type="dxa"/>
          </w:tcPr>
          <w:p w:rsidR="00151007" w:rsidRPr="0035547C" w:rsidRDefault="00151007">
            <w:pPr>
              <w:pStyle w:val="ConsPlusNormal"/>
              <w:jc w:val="both"/>
            </w:pPr>
            <w:r w:rsidRPr="0035547C">
              <w:t>От чего зависит среднее квадратическое отклонение динамической нагрузки колеса на рельс?</w:t>
            </w:r>
          </w:p>
        </w:tc>
      </w:tr>
      <w:tr w:rsidR="0035547C" w:rsidRPr="0035547C">
        <w:tc>
          <w:tcPr>
            <w:tcW w:w="680" w:type="dxa"/>
          </w:tcPr>
          <w:p w:rsidR="00151007" w:rsidRPr="0035547C" w:rsidRDefault="00151007">
            <w:pPr>
              <w:pStyle w:val="ConsPlusNormal"/>
              <w:jc w:val="center"/>
            </w:pPr>
            <w:r w:rsidRPr="0035547C">
              <w:t>2361.</w:t>
            </w:r>
          </w:p>
        </w:tc>
        <w:tc>
          <w:tcPr>
            <w:tcW w:w="8391" w:type="dxa"/>
          </w:tcPr>
          <w:p w:rsidR="00151007" w:rsidRPr="0035547C" w:rsidRDefault="00151007">
            <w:pPr>
              <w:pStyle w:val="ConsPlusNormal"/>
              <w:jc w:val="both"/>
            </w:pPr>
            <w:r w:rsidRPr="0035547C">
              <w:t>Какие мероприятия должны выполняться в первом поясе зоны санитарной охраны подземных источников водоснабжения?</w:t>
            </w:r>
          </w:p>
        </w:tc>
      </w:tr>
      <w:tr w:rsidR="0035547C" w:rsidRPr="0035547C">
        <w:tc>
          <w:tcPr>
            <w:tcW w:w="680" w:type="dxa"/>
          </w:tcPr>
          <w:p w:rsidR="00151007" w:rsidRPr="0035547C" w:rsidRDefault="00151007">
            <w:pPr>
              <w:pStyle w:val="ConsPlusNormal"/>
              <w:jc w:val="center"/>
            </w:pPr>
            <w:r w:rsidRPr="0035547C">
              <w:t>2362.</w:t>
            </w:r>
          </w:p>
        </w:tc>
        <w:tc>
          <w:tcPr>
            <w:tcW w:w="8391" w:type="dxa"/>
          </w:tcPr>
          <w:p w:rsidR="00151007" w:rsidRPr="0035547C" w:rsidRDefault="00151007">
            <w:pPr>
              <w:pStyle w:val="ConsPlusNormal"/>
              <w:jc w:val="both"/>
            </w:pPr>
            <w:r w:rsidRPr="0035547C">
              <w:t>Как следует производить заблаговременную отсыпку грунта при расположении площадок для сборки пролетных строений на насыпи подхода к мосту?</w:t>
            </w:r>
          </w:p>
        </w:tc>
      </w:tr>
      <w:tr w:rsidR="0035547C" w:rsidRPr="0035547C">
        <w:tc>
          <w:tcPr>
            <w:tcW w:w="680" w:type="dxa"/>
          </w:tcPr>
          <w:p w:rsidR="00151007" w:rsidRPr="0035547C" w:rsidRDefault="00151007">
            <w:pPr>
              <w:pStyle w:val="ConsPlusNormal"/>
              <w:jc w:val="center"/>
            </w:pPr>
            <w:r w:rsidRPr="0035547C">
              <w:t>2363.</w:t>
            </w:r>
          </w:p>
        </w:tc>
        <w:tc>
          <w:tcPr>
            <w:tcW w:w="8391" w:type="dxa"/>
          </w:tcPr>
          <w:p w:rsidR="00151007" w:rsidRPr="0035547C" w:rsidRDefault="00151007">
            <w:pPr>
              <w:pStyle w:val="ConsPlusNormal"/>
              <w:jc w:val="both"/>
            </w:pPr>
            <w:r w:rsidRPr="0035547C">
              <w:t>На какой поверхности не допускается измерение плотности потока радона?</w:t>
            </w:r>
          </w:p>
        </w:tc>
      </w:tr>
      <w:tr w:rsidR="0035547C" w:rsidRPr="0035547C">
        <w:tc>
          <w:tcPr>
            <w:tcW w:w="680" w:type="dxa"/>
          </w:tcPr>
          <w:p w:rsidR="00151007" w:rsidRPr="0035547C" w:rsidRDefault="00151007">
            <w:pPr>
              <w:pStyle w:val="ConsPlusNormal"/>
              <w:jc w:val="center"/>
            </w:pPr>
            <w:r w:rsidRPr="0035547C">
              <w:t>2364.</w:t>
            </w:r>
          </w:p>
        </w:tc>
        <w:tc>
          <w:tcPr>
            <w:tcW w:w="8391" w:type="dxa"/>
          </w:tcPr>
          <w:p w:rsidR="00151007" w:rsidRPr="0035547C" w:rsidRDefault="00151007">
            <w:pPr>
              <w:pStyle w:val="ConsPlusNormal"/>
              <w:jc w:val="both"/>
            </w:pPr>
            <w:r w:rsidRPr="0035547C">
              <w:t>Какую максимальную допустимую скорость движения воздуха следует принимать?</w:t>
            </w:r>
          </w:p>
        </w:tc>
      </w:tr>
      <w:tr w:rsidR="0035547C" w:rsidRPr="0035547C">
        <w:tc>
          <w:tcPr>
            <w:tcW w:w="680" w:type="dxa"/>
          </w:tcPr>
          <w:p w:rsidR="00151007" w:rsidRPr="0035547C" w:rsidRDefault="00151007">
            <w:pPr>
              <w:pStyle w:val="ConsPlusNormal"/>
              <w:jc w:val="center"/>
            </w:pPr>
            <w:r w:rsidRPr="0035547C">
              <w:t>2365.</w:t>
            </w:r>
          </w:p>
        </w:tc>
        <w:tc>
          <w:tcPr>
            <w:tcW w:w="8391" w:type="dxa"/>
          </w:tcPr>
          <w:p w:rsidR="00151007" w:rsidRPr="0035547C" w:rsidRDefault="00151007">
            <w:pPr>
              <w:pStyle w:val="ConsPlusNormal"/>
              <w:jc w:val="both"/>
            </w:pPr>
            <w:r w:rsidRPr="0035547C">
              <w:t>Какие материалы должны быть использованы для покрытия обходных дорожек, стен и дна ванн в плавательных бассейнах?</w:t>
            </w:r>
          </w:p>
        </w:tc>
      </w:tr>
      <w:tr w:rsidR="0035547C" w:rsidRPr="0035547C">
        <w:tc>
          <w:tcPr>
            <w:tcW w:w="680" w:type="dxa"/>
          </w:tcPr>
          <w:p w:rsidR="00151007" w:rsidRPr="0035547C" w:rsidRDefault="00151007">
            <w:pPr>
              <w:pStyle w:val="ConsPlusNormal"/>
              <w:jc w:val="center"/>
            </w:pPr>
            <w:r w:rsidRPr="0035547C">
              <w:t>2366.</w:t>
            </w:r>
          </w:p>
        </w:tc>
        <w:tc>
          <w:tcPr>
            <w:tcW w:w="8391" w:type="dxa"/>
          </w:tcPr>
          <w:p w:rsidR="00151007" w:rsidRPr="0035547C" w:rsidRDefault="00151007">
            <w:pPr>
              <w:pStyle w:val="ConsPlusNormal"/>
              <w:jc w:val="both"/>
            </w:pPr>
            <w:r w:rsidRPr="0035547C">
              <w:t>Какая информация должна содержаться в целях предупреждения действий, вводящих в заблуждение приобретателей, в проектной документации здания или сооружения?</w:t>
            </w:r>
          </w:p>
        </w:tc>
      </w:tr>
      <w:tr w:rsidR="0035547C" w:rsidRPr="0035547C">
        <w:tc>
          <w:tcPr>
            <w:tcW w:w="680" w:type="dxa"/>
          </w:tcPr>
          <w:p w:rsidR="00151007" w:rsidRPr="0035547C" w:rsidRDefault="00151007">
            <w:pPr>
              <w:pStyle w:val="ConsPlusNormal"/>
              <w:jc w:val="center"/>
            </w:pPr>
            <w:r w:rsidRPr="0035547C">
              <w:t>2367.</w:t>
            </w:r>
          </w:p>
        </w:tc>
        <w:tc>
          <w:tcPr>
            <w:tcW w:w="8391" w:type="dxa"/>
          </w:tcPr>
          <w:p w:rsidR="00151007" w:rsidRPr="0035547C" w:rsidRDefault="00151007">
            <w:pPr>
              <w:pStyle w:val="ConsPlusNormal"/>
              <w:jc w:val="both"/>
            </w:pPr>
            <w:r w:rsidRPr="0035547C">
              <w:t>Что должны содержать камеральные работы по обработке материалов инженерно-экологических исследований?</w:t>
            </w:r>
          </w:p>
        </w:tc>
      </w:tr>
      <w:tr w:rsidR="0035547C" w:rsidRPr="0035547C">
        <w:tc>
          <w:tcPr>
            <w:tcW w:w="680" w:type="dxa"/>
          </w:tcPr>
          <w:p w:rsidR="00151007" w:rsidRPr="0035547C" w:rsidRDefault="00151007">
            <w:pPr>
              <w:pStyle w:val="ConsPlusNormal"/>
              <w:jc w:val="center"/>
            </w:pPr>
            <w:r w:rsidRPr="0035547C">
              <w:t>2368.</w:t>
            </w:r>
          </w:p>
        </w:tc>
        <w:tc>
          <w:tcPr>
            <w:tcW w:w="8391" w:type="dxa"/>
          </w:tcPr>
          <w:p w:rsidR="00151007" w:rsidRPr="0035547C" w:rsidRDefault="00151007">
            <w:pPr>
              <w:pStyle w:val="ConsPlusNormal"/>
              <w:jc w:val="both"/>
            </w:pPr>
            <w:r w:rsidRPr="0035547C">
              <w:t>Что должно включать техническое задание для проведения мониторинга объекта культурного наследия?</w:t>
            </w:r>
          </w:p>
        </w:tc>
      </w:tr>
      <w:tr w:rsidR="0035547C" w:rsidRPr="0035547C">
        <w:tc>
          <w:tcPr>
            <w:tcW w:w="680" w:type="dxa"/>
          </w:tcPr>
          <w:p w:rsidR="00151007" w:rsidRPr="0035547C" w:rsidRDefault="00151007">
            <w:pPr>
              <w:pStyle w:val="ConsPlusNormal"/>
              <w:jc w:val="center"/>
            </w:pPr>
            <w:r w:rsidRPr="0035547C">
              <w:t>2369.</w:t>
            </w:r>
          </w:p>
        </w:tc>
        <w:tc>
          <w:tcPr>
            <w:tcW w:w="8391" w:type="dxa"/>
          </w:tcPr>
          <w:p w:rsidR="00151007" w:rsidRPr="0035547C" w:rsidRDefault="00151007">
            <w:pPr>
              <w:pStyle w:val="ConsPlusNormal"/>
              <w:jc w:val="both"/>
            </w:pPr>
            <w:r w:rsidRPr="0035547C">
              <w:t>Какой высоты могут быть наземные и подземные стоянки автомобилей?</w:t>
            </w:r>
          </w:p>
        </w:tc>
      </w:tr>
      <w:tr w:rsidR="0035547C" w:rsidRPr="0035547C">
        <w:tc>
          <w:tcPr>
            <w:tcW w:w="680" w:type="dxa"/>
          </w:tcPr>
          <w:p w:rsidR="00151007" w:rsidRPr="0035547C" w:rsidRDefault="00151007">
            <w:pPr>
              <w:pStyle w:val="ConsPlusNormal"/>
              <w:jc w:val="center"/>
            </w:pPr>
            <w:r w:rsidRPr="0035547C">
              <w:t>2370.</w:t>
            </w:r>
          </w:p>
        </w:tc>
        <w:tc>
          <w:tcPr>
            <w:tcW w:w="8391" w:type="dxa"/>
          </w:tcPr>
          <w:p w:rsidR="00151007" w:rsidRPr="0035547C" w:rsidRDefault="00151007">
            <w:pPr>
              <w:pStyle w:val="ConsPlusNormal"/>
              <w:jc w:val="both"/>
            </w:pPr>
            <w:r w:rsidRPr="0035547C">
              <w:t>Какие расчеты железобетонных конструкций относятся к первой группе предельных состояний?</w:t>
            </w:r>
          </w:p>
        </w:tc>
      </w:tr>
      <w:tr w:rsidR="0035547C" w:rsidRPr="0035547C">
        <w:tc>
          <w:tcPr>
            <w:tcW w:w="680" w:type="dxa"/>
          </w:tcPr>
          <w:p w:rsidR="00151007" w:rsidRPr="0035547C" w:rsidRDefault="00151007">
            <w:pPr>
              <w:pStyle w:val="ConsPlusNormal"/>
              <w:jc w:val="center"/>
            </w:pPr>
            <w:r w:rsidRPr="0035547C">
              <w:t>2371.</w:t>
            </w:r>
          </w:p>
        </w:tc>
        <w:tc>
          <w:tcPr>
            <w:tcW w:w="8391" w:type="dxa"/>
          </w:tcPr>
          <w:p w:rsidR="00151007" w:rsidRPr="0035547C" w:rsidRDefault="00151007">
            <w:pPr>
              <w:pStyle w:val="ConsPlusNormal"/>
              <w:jc w:val="both"/>
            </w:pPr>
            <w:r w:rsidRPr="0035547C">
              <w:t>При размещении каких видов отходов взимается плата за негативное воздействие на окружающую среду?</w:t>
            </w:r>
          </w:p>
        </w:tc>
      </w:tr>
      <w:tr w:rsidR="0035547C" w:rsidRPr="0035547C">
        <w:tc>
          <w:tcPr>
            <w:tcW w:w="680" w:type="dxa"/>
          </w:tcPr>
          <w:p w:rsidR="00151007" w:rsidRPr="0035547C" w:rsidRDefault="00151007">
            <w:pPr>
              <w:pStyle w:val="ConsPlusNormal"/>
              <w:jc w:val="center"/>
            </w:pPr>
            <w:r w:rsidRPr="0035547C">
              <w:t>2372.</w:t>
            </w:r>
          </w:p>
        </w:tc>
        <w:tc>
          <w:tcPr>
            <w:tcW w:w="8391" w:type="dxa"/>
          </w:tcPr>
          <w:p w:rsidR="00151007" w:rsidRPr="0035547C" w:rsidRDefault="00151007">
            <w:pPr>
              <w:pStyle w:val="ConsPlusNormal"/>
              <w:jc w:val="both"/>
            </w:pPr>
            <w:r w:rsidRPr="0035547C">
              <w:t>Какие сведения и данные должно содержать задание на выполнение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2373.</w:t>
            </w:r>
          </w:p>
        </w:tc>
        <w:tc>
          <w:tcPr>
            <w:tcW w:w="8391" w:type="dxa"/>
          </w:tcPr>
          <w:p w:rsidR="00151007" w:rsidRPr="0035547C" w:rsidRDefault="00151007">
            <w:pPr>
              <w:pStyle w:val="ConsPlusNormal"/>
              <w:jc w:val="both"/>
            </w:pPr>
            <w:r w:rsidRPr="0035547C">
              <w:t>На какие категории по взрывопожарной и пожарной опасности подразделяются помещения?</w:t>
            </w:r>
          </w:p>
        </w:tc>
      </w:tr>
      <w:tr w:rsidR="0035547C" w:rsidRPr="0035547C">
        <w:tc>
          <w:tcPr>
            <w:tcW w:w="680" w:type="dxa"/>
          </w:tcPr>
          <w:p w:rsidR="00151007" w:rsidRPr="0035547C" w:rsidRDefault="00151007">
            <w:pPr>
              <w:pStyle w:val="ConsPlusNormal"/>
              <w:jc w:val="center"/>
            </w:pPr>
            <w:r w:rsidRPr="0035547C">
              <w:t>2374.</w:t>
            </w:r>
          </w:p>
        </w:tc>
        <w:tc>
          <w:tcPr>
            <w:tcW w:w="8391" w:type="dxa"/>
          </w:tcPr>
          <w:p w:rsidR="00151007" w:rsidRPr="0035547C" w:rsidRDefault="00151007">
            <w:pPr>
              <w:pStyle w:val="ConsPlusNormal"/>
              <w:jc w:val="both"/>
            </w:pPr>
            <w:r w:rsidRPr="0035547C">
              <w:t>Для чего предусматриваются временные строительные швы в монолитных бетонных и железобетонных гидротехнических сооружениях?</w:t>
            </w:r>
          </w:p>
        </w:tc>
      </w:tr>
      <w:tr w:rsidR="0035547C" w:rsidRPr="0035547C">
        <w:tc>
          <w:tcPr>
            <w:tcW w:w="680" w:type="dxa"/>
          </w:tcPr>
          <w:p w:rsidR="00151007" w:rsidRPr="0035547C" w:rsidRDefault="00151007">
            <w:pPr>
              <w:pStyle w:val="ConsPlusNormal"/>
              <w:jc w:val="center"/>
            </w:pPr>
            <w:r w:rsidRPr="0035547C">
              <w:t>2375.</w:t>
            </w:r>
          </w:p>
        </w:tc>
        <w:tc>
          <w:tcPr>
            <w:tcW w:w="8391" w:type="dxa"/>
          </w:tcPr>
          <w:p w:rsidR="00151007" w:rsidRPr="0035547C" w:rsidRDefault="00151007">
            <w:pPr>
              <w:pStyle w:val="ConsPlusNormal"/>
              <w:jc w:val="both"/>
            </w:pPr>
            <w:r w:rsidRPr="0035547C">
              <w:t>Что должна обеспечивать конструкция кроссового коммутационного оборудования, используемого для терминирования кабелей на основе витой пары проводников с волновым сопротивлением 100 Ом?</w:t>
            </w:r>
          </w:p>
        </w:tc>
      </w:tr>
      <w:tr w:rsidR="0035547C" w:rsidRPr="0035547C">
        <w:tc>
          <w:tcPr>
            <w:tcW w:w="680" w:type="dxa"/>
          </w:tcPr>
          <w:p w:rsidR="00151007" w:rsidRPr="0035547C" w:rsidRDefault="00151007">
            <w:pPr>
              <w:pStyle w:val="ConsPlusNormal"/>
              <w:jc w:val="center"/>
            </w:pPr>
            <w:r w:rsidRPr="0035547C">
              <w:t>2376.</w:t>
            </w:r>
          </w:p>
        </w:tc>
        <w:tc>
          <w:tcPr>
            <w:tcW w:w="8391" w:type="dxa"/>
          </w:tcPr>
          <w:p w:rsidR="00151007" w:rsidRPr="0035547C" w:rsidRDefault="00151007">
            <w:pPr>
              <w:pStyle w:val="ConsPlusNormal"/>
              <w:jc w:val="both"/>
            </w:pPr>
            <w:r w:rsidRPr="0035547C">
              <w:t xml:space="preserve">Какое расстояние необходимо предусматривать от границ участка кладбищ смешанного и традиционного захоронения площадью от 20 до 40 га до объектов </w:t>
            </w:r>
            <w:r w:rsidRPr="0035547C">
              <w:lastRenderedPageBreak/>
              <w:t>нормирования?</w:t>
            </w:r>
          </w:p>
        </w:tc>
      </w:tr>
      <w:tr w:rsidR="0035547C" w:rsidRPr="0035547C">
        <w:tc>
          <w:tcPr>
            <w:tcW w:w="680" w:type="dxa"/>
          </w:tcPr>
          <w:p w:rsidR="00151007" w:rsidRPr="0035547C" w:rsidRDefault="00151007">
            <w:pPr>
              <w:pStyle w:val="ConsPlusNormal"/>
              <w:jc w:val="center"/>
            </w:pPr>
            <w:r w:rsidRPr="0035547C">
              <w:lastRenderedPageBreak/>
              <w:t>2377.</w:t>
            </w:r>
          </w:p>
        </w:tc>
        <w:tc>
          <w:tcPr>
            <w:tcW w:w="8391" w:type="dxa"/>
          </w:tcPr>
          <w:p w:rsidR="00151007" w:rsidRPr="0035547C" w:rsidRDefault="00151007">
            <w:pPr>
              <w:pStyle w:val="ConsPlusNormal"/>
              <w:jc w:val="both"/>
            </w:pPr>
            <w:r w:rsidRPr="0035547C">
              <w:t>На какой высоте следует устанавливать выключатели и розетки в помещениях, которыми могут воспользоваться маломобильные группы населения?</w:t>
            </w:r>
          </w:p>
        </w:tc>
      </w:tr>
      <w:tr w:rsidR="0035547C" w:rsidRPr="0035547C">
        <w:tc>
          <w:tcPr>
            <w:tcW w:w="680" w:type="dxa"/>
          </w:tcPr>
          <w:p w:rsidR="00151007" w:rsidRPr="0035547C" w:rsidRDefault="00151007">
            <w:pPr>
              <w:pStyle w:val="ConsPlusNormal"/>
              <w:jc w:val="center"/>
            </w:pPr>
            <w:r w:rsidRPr="0035547C">
              <w:t>2378.</w:t>
            </w:r>
          </w:p>
        </w:tc>
        <w:tc>
          <w:tcPr>
            <w:tcW w:w="8391" w:type="dxa"/>
          </w:tcPr>
          <w:p w:rsidR="00151007" w:rsidRPr="0035547C" w:rsidRDefault="00151007">
            <w:pPr>
              <w:pStyle w:val="ConsPlusNormal"/>
              <w:jc w:val="both"/>
            </w:pPr>
            <w:r w:rsidRPr="0035547C">
              <w:t>Какое расстояние необходимо предусматривать от границ участка кладбищ смешанного и традиционного захоронения площадью от 10 до 20 га до объектов нормирования?</w:t>
            </w:r>
          </w:p>
        </w:tc>
      </w:tr>
      <w:tr w:rsidR="0035547C" w:rsidRPr="0035547C">
        <w:tc>
          <w:tcPr>
            <w:tcW w:w="680" w:type="dxa"/>
          </w:tcPr>
          <w:p w:rsidR="00151007" w:rsidRPr="0035547C" w:rsidRDefault="00151007">
            <w:pPr>
              <w:pStyle w:val="ConsPlusNormal"/>
              <w:jc w:val="center"/>
            </w:pPr>
            <w:r w:rsidRPr="0035547C">
              <w:t>2379.</w:t>
            </w:r>
          </w:p>
        </w:tc>
        <w:tc>
          <w:tcPr>
            <w:tcW w:w="8391" w:type="dxa"/>
          </w:tcPr>
          <w:p w:rsidR="00151007" w:rsidRPr="0035547C" w:rsidRDefault="00151007">
            <w:pPr>
              <w:pStyle w:val="ConsPlusNormal"/>
              <w:jc w:val="both"/>
            </w:pPr>
            <w:r w:rsidRPr="0035547C">
              <w:t>Что должны обеспечивать инженерно-геологические изыскания?</w:t>
            </w:r>
          </w:p>
        </w:tc>
      </w:tr>
      <w:tr w:rsidR="0035547C" w:rsidRPr="0035547C">
        <w:tc>
          <w:tcPr>
            <w:tcW w:w="680" w:type="dxa"/>
          </w:tcPr>
          <w:p w:rsidR="00151007" w:rsidRPr="0035547C" w:rsidRDefault="00151007">
            <w:pPr>
              <w:pStyle w:val="ConsPlusNormal"/>
              <w:jc w:val="center"/>
            </w:pPr>
            <w:r w:rsidRPr="0035547C">
              <w:t>2380.</w:t>
            </w:r>
          </w:p>
        </w:tc>
        <w:tc>
          <w:tcPr>
            <w:tcW w:w="8391" w:type="dxa"/>
          </w:tcPr>
          <w:p w:rsidR="00151007" w:rsidRPr="0035547C" w:rsidRDefault="00151007">
            <w:pPr>
              <w:pStyle w:val="ConsPlusNormal"/>
              <w:jc w:val="both"/>
            </w:pPr>
            <w:r w:rsidRPr="0035547C">
              <w:t>С какой целью рекомендуется использовать диафрагмы?</w:t>
            </w:r>
          </w:p>
        </w:tc>
      </w:tr>
      <w:tr w:rsidR="0035547C" w:rsidRPr="0035547C">
        <w:tc>
          <w:tcPr>
            <w:tcW w:w="680" w:type="dxa"/>
          </w:tcPr>
          <w:p w:rsidR="00151007" w:rsidRPr="0035547C" w:rsidRDefault="00151007">
            <w:pPr>
              <w:pStyle w:val="ConsPlusNormal"/>
              <w:jc w:val="center"/>
            </w:pPr>
            <w:r w:rsidRPr="0035547C">
              <w:t>2381.</w:t>
            </w:r>
          </w:p>
        </w:tc>
        <w:tc>
          <w:tcPr>
            <w:tcW w:w="8391" w:type="dxa"/>
          </w:tcPr>
          <w:p w:rsidR="00151007" w:rsidRPr="0035547C" w:rsidRDefault="00151007">
            <w:pPr>
              <w:pStyle w:val="ConsPlusNormal"/>
              <w:jc w:val="both"/>
            </w:pPr>
            <w:r w:rsidRPr="0035547C">
              <w:t>Что принимается за рабочий горизонт воды при размещении строительной площадки и назначении вспомогательных сооружений и устройств?</w:t>
            </w:r>
          </w:p>
        </w:tc>
      </w:tr>
      <w:tr w:rsidR="0035547C" w:rsidRPr="0035547C">
        <w:tc>
          <w:tcPr>
            <w:tcW w:w="680" w:type="dxa"/>
          </w:tcPr>
          <w:p w:rsidR="00151007" w:rsidRPr="0035547C" w:rsidRDefault="00151007">
            <w:pPr>
              <w:pStyle w:val="ConsPlusNormal"/>
              <w:jc w:val="center"/>
            </w:pPr>
            <w:r w:rsidRPr="0035547C">
              <w:t>2382.</w:t>
            </w:r>
          </w:p>
        </w:tc>
        <w:tc>
          <w:tcPr>
            <w:tcW w:w="8391" w:type="dxa"/>
          </w:tcPr>
          <w:p w:rsidR="00151007" w:rsidRPr="0035547C" w:rsidRDefault="00151007">
            <w:pPr>
              <w:pStyle w:val="ConsPlusNormal"/>
              <w:jc w:val="both"/>
            </w:pPr>
            <w:r w:rsidRPr="0035547C">
              <w:t>Кому предоставляется приоритет пользования животным миром на конкретной территории или акватории?</w:t>
            </w:r>
          </w:p>
        </w:tc>
      </w:tr>
      <w:tr w:rsidR="0035547C" w:rsidRPr="0035547C">
        <w:tc>
          <w:tcPr>
            <w:tcW w:w="680" w:type="dxa"/>
          </w:tcPr>
          <w:p w:rsidR="00151007" w:rsidRPr="0035547C" w:rsidRDefault="00151007">
            <w:pPr>
              <w:pStyle w:val="ConsPlusNormal"/>
              <w:jc w:val="center"/>
            </w:pPr>
            <w:r w:rsidRPr="0035547C">
              <w:t>2383.</w:t>
            </w:r>
          </w:p>
        </w:tc>
        <w:tc>
          <w:tcPr>
            <w:tcW w:w="8391" w:type="dxa"/>
          </w:tcPr>
          <w:p w:rsidR="00151007" w:rsidRPr="0035547C" w:rsidRDefault="00151007">
            <w:pPr>
              <w:pStyle w:val="ConsPlusNormal"/>
              <w:jc w:val="both"/>
            </w:pPr>
            <w:r w:rsidRPr="0035547C">
              <w:t>Какие места в котельной подлежат обязательному оборудованию аварийным освещением?</w:t>
            </w:r>
          </w:p>
        </w:tc>
      </w:tr>
      <w:tr w:rsidR="0035547C" w:rsidRPr="0035547C">
        <w:tc>
          <w:tcPr>
            <w:tcW w:w="680" w:type="dxa"/>
          </w:tcPr>
          <w:p w:rsidR="00151007" w:rsidRPr="0035547C" w:rsidRDefault="00151007">
            <w:pPr>
              <w:pStyle w:val="ConsPlusNormal"/>
              <w:jc w:val="center"/>
            </w:pPr>
            <w:r w:rsidRPr="0035547C">
              <w:t>2384.</w:t>
            </w:r>
          </w:p>
        </w:tc>
        <w:tc>
          <w:tcPr>
            <w:tcW w:w="8391" w:type="dxa"/>
          </w:tcPr>
          <w:p w:rsidR="00151007" w:rsidRPr="0035547C" w:rsidRDefault="00151007">
            <w:pPr>
              <w:pStyle w:val="ConsPlusNormal"/>
              <w:jc w:val="both"/>
            </w:pPr>
            <w:r w:rsidRPr="0035547C">
              <w:t>Что должно использоваться для автоматического включения насосов, запорно-пусковых устройств установок пожаротушения и сигнализации о пожаре?</w:t>
            </w:r>
          </w:p>
        </w:tc>
      </w:tr>
      <w:tr w:rsidR="0035547C" w:rsidRPr="0035547C">
        <w:tc>
          <w:tcPr>
            <w:tcW w:w="680" w:type="dxa"/>
          </w:tcPr>
          <w:p w:rsidR="00151007" w:rsidRPr="0035547C" w:rsidRDefault="00151007">
            <w:pPr>
              <w:pStyle w:val="ConsPlusNormal"/>
              <w:jc w:val="center"/>
            </w:pPr>
            <w:r w:rsidRPr="0035547C">
              <w:t>2385.</w:t>
            </w:r>
          </w:p>
        </w:tc>
        <w:tc>
          <w:tcPr>
            <w:tcW w:w="8391" w:type="dxa"/>
          </w:tcPr>
          <w:p w:rsidR="00151007" w:rsidRPr="0035547C" w:rsidRDefault="00151007">
            <w:pPr>
              <w:pStyle w:val="ConsPlusNormal"/>
              <w:jc w:val="both"/>
            </w:pPr>
            <w:r w:rsidRPr="0035547C">
              <w:t>Какое напряжение питания должны иметь освещение и розетки для включения переносных приборов, инструментов на подстанциях напряжением выше 1 кВ мощностью более 0,25 МВ·А?</w:t>
            </w:r>
          </w:p>
        </w:tc>
      </w:tr>
      <w:tr w:rsidR="0035547C" w:rsidRPr="0035547C">
        <w:tc>
          <w:tcPr>
            <w:tcW w:w="680" w:type="dxa"/>
          </w:tcPr>
          <w:p w:rsidR="00151007" w:rsidRPr="0035547C" w:rsidRDefault="00151007">
            <w:pPr>
              <w:pStyle w:val="ConsPlusNormal"/>
              <w:jc w:val="center"/>
            </w:pPr>
            <w:r w:rsidRPr="0035547C">
              <w:t>2386.</w:t>
            </w:r>
          </w:p>
        </w:tc>
        <w:tc>
          <w:tcPr>
            <w:tcW w:w="8391" w:type="dxa"/>
          </w:tcPr>
          <w:p w:rsidR="00151007" w:rsidRPr="0035547C" w:rsidRDefault="00151007">
            <w:pPr>
              <w:pStyle w:val="ConsPlusNormal"/>
              <w:jc w:val="both"/>
            </w:pPr>
            <w:r w:rsidRPr="0035547C">
              <w:t>При каких условиях в расчетах устойчивости и прочности плотин допускается не учитывать пригрузку основания в верхнем и нижнем бьефах?</w:t>
            </w:r>
          </w:p>
        </w:tc>
      </w:tr>
      <w:tr w:rsidR="0035547C" w:rsidRPr="0035547C">
        <w:tc>
          <w:tcPr>
            <w:tcW w:w="680" w:type="dxa"/>
          </w:tcPr>
          <w:p w:rsidR="00151007" w:rsidRPr="0035547C" w:rsidRDefault="00151007">
            <w:pPr>
              <w:pStyle w:val="ConsPlusNormal"/>
              <w:jc w:val="center"/>
            </w:pPr>
            <w:r w:rsidRPr="0035547C">
              <w:t>2387.</w:t>
            </w:r>
          </w:p>
        </w:tc>
        <w:tc>
          <w:tcPr>
            <w:tcW w:w="8391" w:type="dxa"/>
          </w:tcPr>
          <w:p w:rsidR="00151007" w:rsidRPr="0035547C" w:rsidRDefault="00151007">
            <w:pPr>
              <w:pStyle w:val="ConsPlusNormal"/>
              <w:jc w:val="both"/>
            </w:pPr>
            <w:r w:rsidRPr="0035547C">
              <w:t>Какие параметры следует выявлять при инженерно-геологических изысканиях на закарстованных территориях?</w:t>
            </w:r>
          </w:p>
        </w:tc>
      </w:tr>
      <w:tr w:rsidR="0035547C" w:rsidRPr="0035547C">
        <w:tc>
          <w:tcPr>
            <w:tcW w:w="680" w:type="dxa"/>
          </w:tcPr>
          <w:p w:rsidR="00151007" w:rsidRPr="0035547C" w:rsidRDefault="00151007">
            <w:pPr>
              <w:pStyle w:val="ConsPlusNormal"/>
              <w:jc w:val="center"/>
            </w:pPr>
            <w:r w:rsidRPr="0035547C">
              <w:t>2388.</w:t>
            </w:r>
          </w:p>
        </w:tc>
        <w:tc>
          <w:tcPr>
            <w:tcW w:w="8391" w:type="dxa"/>
          </w:tcPr>
          <w:p w:rsidR="00151007" w:rsidRPr="0035547C" w:rsidRDefault="00151007">
            <w:pPr>
              <w:pStyle w:val="ConsPlusNormal"/>
              <w:jc w:val="both"/>
            </w:pPr>
            <w:r w:rsidRPr="0035547C">
              <w:t>Что должен осуществить на объекте подрядчик, осуществляющий строительство, перед началом работ?</w:t>
            </w:r>
          </w:p>
        </w:tc>
      </w:tr>
      <w:tr w:rsidR="0035547C" w:rsidRPr="0035547C">
        <w:tc>
          <w:tcPr>
            <w:tcW w:w="680" w:type="dxa"/>
          </w:tcPr>
          <w:p w:rsidR="00151007" w:rsidRPr="0035547C" w:rsidRDefault="00151007">
            <w:pPr>
              <w:pStyle w:val="ConsPlusNormal"/>
              <w:jc w:val="center"/>
            </w:pPr>
            <w:r w:rsidRPr="0035547C">
              <w:t>2389.</w:t>
            </w:r>
          </w:p>
        </w:tc>
        <w:tc>
          <w:tcPr>
            <w:tcW w:w="8391" w:type="dxa"/>
          </w:tcPr>
          <w:p w:rsidR="00151007" w:rsidRPr="0035547C" w:rsidRDefault="00151007">
            <w:pPr>
              <w:pStyle w:val="ConsPlusNormal"/>
              <w:jc w:val="both"/>
            </w:pPr>
            <w:r w:rsidRPr="0035547C">
              <w:t>На какие типы подразделяются первичные средства пожаротушения?</w:t>
            </w:r>
          </w:p>
        </w:tc>
      </w:tr>
      <w:tr w:rsidR="0035547C" w:rsidRPr="0035547C">
        <w:tc>
          <w:tcPr>
            <w:tcW w:w="680" w:type="dxa"/>
          </w:tcPr>
          <w:p w:rsidR="00151007" w:rsidRPr="0035547C" w:rsidRDefault="00151007">
            <w:pPr>
              <w:pStyle w:val="ConsPlusNormal"/>
              <w:jc w:val="center"/>
            </w:pPr>
            <w:r w:rsidRPr="0035547C">
              <w:t>2390.</w:t>
            </w:r>
          </w:p>
        </w:tc>
        <w:tc>
          <w:tcPr>
            <w:tcW w:w="8391" w:type="dxa"/>
          </w:tcPr>
          <w:p w:rsidR="00151007" w:rsidRPr="0035547C" w:rsidRDefault="00151007">
            <w:pPr>
              <w:pStyle w:val="ConsPlusNormal"/>
              <w:jc w:val="both"/>
            </w:pPr>
            <w:r w:rsidRPr="0035547C">
              <w:t>Для электростанций с какой производительностью топливоподачи применяются безъемкостные разгрузочные устройства?</w:t>
            </w:r>
          </w:p>
        </w:tc>
      </w:tr>
      <w:tr w:rsidR="0035547C" w:rsidRPr="0035547C">
        <w:tc>
          <w:tcPr>
            <w:tcW w:w="680" w:type="dxa"/>
          </w:tcPr>
          <w:p w:rsidR="00151007" w:rsidRPr="0035547C" w:rsidRDefault="00151007">
            <w:pPr>
              <w:pStyle w:val="ConsPlusNormal"/>
              <w:jc w:val="center"/>
            </w:pPr>
            <w:r w:rsidRPr="0035547C">
              <w:t>2391.</w:t>
            </w:r>
          </w:p>
        </w:tc>
        <w:tc>
          <w:tcPr>
            <w:tcW w:w="8391" w:type="dxa"/>
          </w:tcPr>
          <w:p w:rsidR="00151007" w:rsidRPr="0035547C" w:rsidRDefault="00151007">
            <w:pPr>
              <w:pStyle w:val="ConsPlusNormal"/>
              <w:jc w:val="both"/>
            </w:pPr>
            <w:r w:rsidRPr="0035547C">
              <w:t>В каких местах следует формировать общественно-деловые зоны?</w:t>
            </w:r>
          </w:p>
        </w:tc>
      </w:tr>
      <w:tr w:rsidR="0035547C" w:rsidRPr="0035547C">
        <w:tc>
          <w:tcPr>
            <w:tcW w:w="680" w:type="dxa"/>
          </w:tcPr>
          <w:p w:rsidR="00151007" w:rsidRPr="0035547C" w:rsidRDefault="00151007">
            <w:pPr>
              <w:pStyle w:val="ConsPlusNormal"/>
              <w:jc w:val="center"/>
            </w:pPr>
            <w:r w:rsidRPr="0035547C">
              <w:t>2392.</w:t>
            </w:r>
          </w:p>
        </w:tc>
        <w:tc>
          <w:tcPr>
            <w:tcW w:w="8391" w:type="dxa"/>
          </w:tcPr>
          <w:p w:rsidR="00151007" w:rsidRPr="0035547C" w:rsidRDefault="00151007">
            <w:pPr>
              <w:pStyle w:val="ConsPlusNormal"/>
              <w:jc w:val="both"/>
            </w:pPr>
            <w:r w:rsidRPr="0035547C">
              <w:t>Что такое "барическая ступень высоты"?</w:t>
            </w:r>
          </w:p>
        </w:tc>
      </w:tr>
      <w:tr w:rsidR="0035547C" w:rsidRPr="0035547C">
        <w:tc>
          <w:tcPr>
            <w:tcW w:w="680" w:type="dxa"/>
          </w:tcPr>
          <w:p w:rsidR="00151007" w:rsidRPr="0035547C" w:rsidRDefault="00151007">
            <w:pPr>
              <w:pStyle w:val="ConsPlusNormal"/>
              <w:jc w:val="center"/>
            </w:pPr>
            <w:r w:rsidRPr="0035547C">
              <w:t>2393.</w:t>
            </w:r>
          </w:p>
        </w:tc>
        <w:tc>
          <w:tcPr>
            <w:tcW w:w="8391" w:type="dxa"/>
          </w:tcPr>
          <w:p w:rsidR="00151007" w:rsidRPr="0035547C" w:rsidRDefault="00151007">
            <w:pPr>
              <w:pStyle w:val="ConsPlusNormal"/>
              <w:jc w:val="both"/>
            </w:pPr>
            <w:r w:rsidRPr="0035547C">
              <w:t>Что такое "элементы благоустройства"?</w:t>
            </w:r>
          </w:p>
        </w:tc>
      </w:tr>
      <w:tr w:rsidR="0035547C" w:rsidRPr="0035547C">
        <w:tc>
          <w:tcPr>
            <w:tcW w:w="680" w:type="dxa"/>
          </w:tcPr>
          <w:p w:rsidR="00151007" w:rsidRPr="0035547C" w:rsidRDefault="00151007">
            <w:pPr>
              <w:pStyle w:val="ConsPlusNormal"/>
              <w:jc w:val="center"/>
            </w:pPr>
            <w:r w:rsidRPr="0035547C">
              <w:t>2394.</w:t>
            </w:r>
          </w:p>
        </w:tc>
        <w:tc>
          <w:tcPr>
            <w:tcW w:w="8391" w:type="dxa"/>
          </w:tcPr>
          <w:p w:rsidR="00151007" w:rsidRPr="0035547C" w:rsidRDefault="00151007">
            <w:pPr>
              <w:pStyle w:val="ConsPlusNormal"/>
              <w:jc w:val="both"/>
            </w:pPr>
            <w:r w:rsidRPr="0035547C">
              <w:t>Кто осуществляет государственное регулирование безопасности при использовании атомной энергии?</w:t>
            </w:r>
          </w:p>
        </w:tc>
      </w:tr>
      <w:tr w:rsidR="0035547C" w:rsidRPr="0035547C">
        <w:tc>
          <w:tcPr>
            <w:tcW w:w="680" w:type="dxa"/>
          </w:tcPr>
          <w:p w:rsidR="00151007" w:rsidRPr="0035547C" w:rsidRDefault="00151007">
            <w:pPr>
              <w:pStyle w:val="ConsPlusNormal"/>
              <w:jc w:val="center"/>
            </w:pPr>
            <w:r w:rsidRPr="0035547C">
              <w:t>2395.</w:t>
            </w:r>
          </w:p>
        </w:tc>
        <w:tc>
          <w:tcPr>
            <w:tcW w:w="8391" w:type="dxa"/>
          </w:tcPr>
          <w:p w:rsidR="00151007" w:rsidRPr="0035547C" w:rsidRDefault="00151007">
            <w:pPr>
              <w:pStyle w:val="ConsPlusNormal"/>
              <w:jc w:val="both"/>
            </w:pPr>
            <w:r w:rsidRPr="0035547C">
              <w:t>В каких помещениях пунктов разлива и фасовки допускается размещать раздаточные резервуары с нефтепродуктами единичной вместимостью?</w:t>
            </w:r>
          </w:p>
        </w:tc>
      </w:tr>
      <w:tr w:rsidR="0035547C" w:rsidRPr="0035547C">
        <w:tc>
          <w:tcPr>
            <w:tcW w:w="680" w:type="dxa"/>
          </w:tcPr>
          <w:p w:rsidR="00151007" w:rsidRPr="0035547C" w:rsidRDefault="00151007">
            <w:pPr>
              <w:pStyle w:val="ConsPlusNormal"/>
              <w:jc w:val="center"/>
            </w:pPr>
            <w:r w:rsidRPr="0035547C">
              <w:t>2396.</w:t>
            </w:r>
          </w:p>
        </w:tc>
        <w:tc>
          <w:tcPr>
            <w:tcW w:w="8391" w:type="dxa"/>
          </w:tcPr>
          <w:p w:rsidR="00151007" w:rsidRPr="0035547C" w:rsidRDefault="00151007">
            <w:pPr>
              <w:pStyle w:val="ConsPlusNormal"/>
              <w:jc w:val="both"/>
            </w:pPr>
            <w:r w:rsidRPr="0035547C">
              <w:t>В проектах каких гидротехнических сооружений должна быть предусмотрена комплексная система геодинамического мониторинга?</w:t>
            </w:r>
          </w:p>
        </w:tc>
      </w:tr>
      <w:tr w:rsidR="0035547C" w:rsidRPr="0035547C">
        <w:tc>
          <w:tcPr>
            <w:tcW w:w="680" w:type="dxa"/>
          </w:tcPr>
          <w:p w:rsidR="00151007" w:rsidRPr="0035547C" w:rsidRDefault="00151007">
            <w:pPr>
              <w:pStyle w:val="ConsPlusNormal"/>
              <w:jc w:val="center"/>
            </w:pPr>
            <w:r w:rsidRPr="0035547C">
              <w:lastRenderedPageBreak/>
              <w:t>2397.</w:t>
            </w:r>
          </w:p>
        </w:tc>
        <w:tc>
          <w:tcPr>
            <w:tcW w:w="8391" w:type="dxa"/>
          </w:tcPr>
          <w:p w:rsidR="00151007" w:rsidRPr="0035547C" w:rsidRDefault="00151007">
            <w:pPr>
              <w:pStyle w:val="ConsPlusNormal"/>
              <w:jc w:val="both"/>
            </w:pPr>
            <w:r w:rsidRPr="0035547C">
              <w:t>Какие классы опасности могут быть установлены для опасных производственных объектов, на которых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w:t>
            </w:r>
          </w:p>
        </w:tc>
      </w:tr>
      <w:tr w:rsidR="0035547C" w:rsidRPr="0035547C">
        <w:tc>
          <w:tcPr>
            <w:tcW w:w="680" w:type="dxa"/>
          </w:tcPr>
          <w:p w:rsidR="00151007" w:rsidRPr="0035547C" w:rsidRDefault="00151007">
            <w:pPr>
              <w:pStyle w:val="ConsPlusNormal"/>
              <w:jc w:val="center"/>
            </w:pPr>
            <w:r w:rsidRPr="0035547C">
              <w:t>2398.</w:t>
            </w:r>
          </w:p>
        </w:tc>
        <w:tc>
          <w:tcPr>
            <w:tcW w:w="8391" w:type="dxa"/>
          </w:tcPr>
          <w:p w:rsidR="00151007" w:rsidRPr="0035547C" w:rsidRDefault="00151007">
            <w:pPr>
              <w:pStyle w:val="ConsPlusNormal"/>
              <w:jc w:val="both"/>
            </w:pPr>
            <w:r w:rsidRPr="0035547C">
              <w:t>Какой должна быть ширина лестничных маршей между этажами в учебном, учебно-лабораторном и лекционно-аудиторном корпусах высших учебных заведений где на каждом соседнем этаже расчетная численность студентов более 200?</w:t>
            </w:r>
          </w:p>
        </w:tc>
      </w:tr>
      <w:tr w:rsidR="0035547C" w:rsidRPr="0035547C">
        <w:tc>
          <w:tcPr>
            <w:tcW w:w="680" w:type="dxa"/>
          </w:tcPr>
          <w:p w:rsidR="00151007" w:rsidRPr="0035547C" w:rsidRDefault="00151007">
            <w:pPr>
              <w:pStyle w:val="ConsPlusNormal"/>
              <w:jc w:val="center"/>
            </w:pPr>
            <w:r w:rsidRPr="0035547C">
              <w:t>2399.</w:t>
            </w:r>
          </w:p>
        </w:tc>
        <w:tc>
          <w:tcPr>
            <w:tcW w:w="8391" w:type="dxa"/>
          </w:tcPr>
          <w:p w:rsidR="00151007" w:rsidRPr="0035547C" w:rsidRDefault="00151007">
            <w:pPr>
              <w:pStyle w:val="ConsPlusNormal"/>
              <w:jc w:val="both"/>
            </w:pPr>
            <w:r w:rsidRPr="0035547C">
              <w:t>В каких местах не допускается проектирование наружных газопроводов высокого давления, превышающего 0,6 мегапаскаля?</w:t>
            </w:r>
          </w:p>
        </w:tc>
      </w:tr>
      <w:tr w:rsidR="0035547C" w:rsidRPr="0035547C">
        <w:tc>
          <w:tcPr>
            <w:tcW w:w="680" w:type="dxa"/>
          </w:tcPr>
          <w:p w:rsidR="00151007" w:rsidRPr="0035547C" w:rsidRDefault="00151007">
            <w:pPr>
              <w:pStyle w:val="ConsPlusNormal"/>
              <w:jc w:val="center"/>
            </w:pPr>
            <w:r w:rsidRPr="0035547C">
              <w:t>2400.</w:t>
            </w:r>
          </w:p>
        </w:tc>
        <w:tc>
          <w:tcPr>
            <w:tcW w:w="8391" w:type="dxa"/>
          </w:tcPr>
          <w:p w:rsidR="00151007" w:rsidRPr="0035547C" w:rsidRDefault="00151007">
            <w:pPr>
              <w:pStyle w:val="ConsPlusNormal"/>
              <w:jc w:val="both"/>
            </w:pPr>
            <w:r w:rsidRPr="0035547C">
              <w:t>Что определяют при визуальном обследовании интерьеров?</w:t>
            </w:r>
          </w:p>
        </w:tc>
      </w:tr>
      <w:tr w:rsidR="0035547C" w:rsidRPr="0035547C">
        <w:tc>
          <w:tcPr>
            <w:tcW w:w="680" w:type="dxa"/>
          </w:tcPr>
          <w:p w:rsidR="00151007" w:rsidRPr="0035547C" w:rsidRDefault="00151007">
            <w:pPr>
              <w:pStyle w:val="ConsPlusNormal"/>
              <w:jc w:val="center"/>
            </w:pPr>
            <w:r w:rsidRPr="0035547C">
              <w:t>2401.</w:t>
            </w:r>
          </w:p>
        </w:tc>
        <w:tc>
          <w:tcPr>
            <w:tcW w:w="8391" w:type="dxa"/>
          </w:tcPr>
          <w:p w:rsidR="00151007" w:rsidRPr="0035547C" w:rsidRDefault="00151007">
            <w:pPr>
              <w:pStyle w:val="ConsPlusNormal"/>
              <w:jc w:val="both"/>
            </w:pPr>
            <w:r w:rsidRPr="0035547C">
              <w:t>Какие зоны с различными режимами охраны выделяются в составе округов санитарной и горно-санитарной охраны лечебно-оздоровительных местностей?</w:t>
            </w:r>
          </w:p>
        </w:tc>
      </w:tr>
      <w:tr w:rsidR="0035547C" w:rsidRPr="0035547C">
        <w:tc>
          <w:tcPr>
            <w:tcW w:w="680" w:type="dxa"/>
          </w:tcPr>
          <w:p w:rsidR="00151007" w:rsidRPr="0035547C" w:rsidRDefault="00151007">
            <w:pPr>
              <w:pStyle w:val="ConsPlusNormal"/>
              <w:jc w:val="center"/>
            </w:pPr>
            <w:r w:rsidRPr="0035547C">
              <w:t>2402.</w:t>
            </w:r>
          </w:p>
        </w:tc>
        <w:tc>
          <w:tcPr>
            <w:tcW w:w="8391" w:type="dxa"/>
          </w:tcPr>
          <w:p w:rsidR="00151007" w:rsidRPr="0035547C" w:rsidRDefault="00151007">
            <w:pPr>
              <w:pStyle w:val="ConsPlusNormal"/>
              <w:jc w:val="both"/>
            </w:pPr>
            <w:r w:rsidRPr="0035547C">
              <w:t>Вокруг радиационных объектов каких категорий устанавливается санитарно-защитная зона?</w:t>
            </w:r>
          </w:p>
        </w:tc>
      </w:tr>
      <w:tr w:rsidR="0035547C" w:rsidRPr="0035547C">
        <w:tc>
          <w:tcPr>
            <w:tcW w:w="680" w:type="dxa"/>
          </w:tcPr>
          <w:p w:rsidR="00151007" w:rsidRPr="0035547C" w:rsidRDefault="00151007">
            <w:pPr>
              <w:pStyle w:val="ConsPlusNormal"/>
              <w:jc w:val="center"/>
            </w:pPr>
            <w:r w:rsidRPr="0035547C">
              <w:t>2403.</w:t>
            </w:r>
          </w:p>
        </w:tc>
        <w:tc>
          <w:tcPr>
            <w:tcW w:w="8391" w:type="dxa"/>
          </w:tcPr>
          <w:p w:rsidR="00151007" w:rsidRPr="0035547C" w:rsidRDefault="00151007">
            <w:pPr>
              <w:pStyle w:val="ConsPlusNormal"/>
              <w:jc w:val="both"/>
            </w:pPr>
            <w:r w:rsidRPr="0035547C">
              <w:t>Из каких материалов могут выполняться дымовые трубы в котельных?</w:t>
            </w:r>
          </w:p>
        </w:tc>
      </w:tr>
      <w:tr w:rsidR="0035547C" w:rsidRPr="0035547C">
        <w:tc>
          <w:tcPr>
            <w:tcW w:w="680" w:type="dxa"/>
          </w:tcPr>
          <w:p w:rsidR="00151007" w:rsidRPr="0035547C" w:rsidRDefault="00151007">
            <w:pPr>
              <w:pStyle w:val="ConsPlusNormal"/>
              <w:jc w:val="center"/>
            </w:pPr>
            <w:r w:rsidRPr="0035547C">
              <w:t>2404.</w:t>
            </w:r>
          </w:p>
        </w:tc>
        <w:tc>
          <w:tcPr>
            <w:tcW w:w="8391" w:type="dxa"/>
          </w:tcPr>
          <w:p w:rsidR="00151007" w:rsidRPr="0035547C" w:rsidRDefault="00151007">
            <w:pPr>
              <w:pStyle w:val="ConsPlusNormal"/>
              <w:jc w:val="both"/>
            </w:pPr>
            <w:r w:rsidRPr="0035547C">
              <w:t>Какие факторы необходимо дополнительно учитывать при назначении мест устройства деформационных швов?</w:t>
            </w:r>
          </w:p>
        </w:tc>
      </w:tr>
      <w:tr w:rsidR="0035547C" w:rsidRPr="0035547C">
        <w:tc>
          <w:tcPr>
            <w:tcW w:w="680" w:type="dxa"/>
          </w:tcPr>
          <w:p w:rsidR="00151007" w:rsidRPr="0035547C" w:rsidRDefault="00151007">
            <w:pPr>
              <w:pStyle w:val="ConsPlusNormal"/>
              <w:jc w:val="center"/>
            </w:pPr>
            <w:r w:rsidRPr="0035547C">
              <w:t>2405.</w:t>
            </w:r>
          </w:p>
        </w:tc>
        <w:tc>
          <w:tcPr>
            <w:tcW w:w="8391" w:type="dxa"/>
          </w:tcPr>
          <w:p w:rsidR="00151007" w:rsidRPr="0035547C" w:rsidRDefault="00151007">
            <w:pPr>
              <w:pStyle w:val="ConsPlusNormal"/>
              <w:jc w:val="both"/>
            </w:pPr>
            <w:r w:rsidRPr="0035547C">
              <w:t>Какие основные виды работ входят в состав инженерно-геодезических изысканий?</w:t>
            </w:r>
          </w:p>
        </w:tc>
      </w:tr>
      <w:tr w:rsidR="0035547C" w:rsidRPr="0035547C">
        <w:tc>
          <w:tcPr>
            <w:tcW w:w="680" w:type="dxa"/>
          </w:tcPr>
          <w:p w:rsidR="00151007" w:rsidRPr="0035547C" w:rsidRDefault="00151007">
            <w:pPr>
              <w:pStyle w:val="ConsPlusNormal"/>
              <w:jc w:val="center"/>
            </w:pPr>
            <w:r w:rsidRPr="0035547C">
              <w:t>2406.</w:t>
            </w:r>
          </w:p>
        </w:tc>
        <w:tc>
          <w:tcPr>
            <w:tcW w:w="8391" w:type="dxa"/>
          </w:tcPr>
          <w:p w:rsidR="00151007" w:rsidRPr="0035547C" w:rsidRDefault="00151007">
            <w:pPr>
              <w:pStyle w:val="ConsPlusNormal"/>
              <w:jc w:val="both"/>
            </w:pPr>
            <w:r w:rsidRPr="0035547C">
              <w:t>Какие требования следует применять при проектировании камер для устройств кондиционирования воздуха, водонепроницаемых перемычек и мастерских-кладовых для горного оборудования?</w:t>
            </w:r>
          </w:p>
        </w:tc>
      </w:tr>
      <w:tr w:rsidR="0035547C" w:rsidRPr="0035547C">
        <w:tc>
          <w:tcPr>
            <w:tcW w:w="680" w:type="dxa"/>
          </w:tcPr>
          <w:p w:rsidR="00151007" w:rsidRPr="0035547C" w:rsidRDefault="00151007">
            <w:pPr>
              <w:pStyle w:val="ConsPlusNormal"/>
              <w:jc w:val="center"/>
            </w:pPr>
            <w:r w:rsidRPr="0035547C">
              <w:t>2407.</w:t>
            </w:r>
          </w:p>
        </w:tc>
        <w:tc>
          <w:tcPr>
            <w:tcW w:w="8391" w:type="dxa"/>
          </w:tcPr>
          <w:p w:rsidR="00151007" w:rsidRPr="0035547C" w:rsidRDefault="00151007">
            <w:pPr>
              <w:pStyle w:val="ConsPlusNormal"/>
              <w:jc w:val="both"/>
            </w:pPr>
            <w:r w:rsidRPr="0035547C">
              <w:t>Какие способы прокладки кабельных линий 330 кВ и выше применимы на территориях промышленных предприятий?</w:t>
            </w:r>
          </w:p>
        </w:tc>
      </w:tr>
      <w:tr w:rsidR="0035547C" w:rsidRPr="0035547C">
        <w:tc>
          <w:tcPr>
            <w:tcW w:w="680" w:type="dxa"/>
          </w:tcPr>
          <w:p w:rsidR="00151007" w:rsidRPr="0035547C" w:rsidRDefault="00151007">
            <w:pPr>
              <w:pStyle w:val="ConsPlusNormal"/>
              <w:jc w:val="center"/>
            </w:pPr>
            <w:r w:rsidRPr="0035547C">
              <w:t>2408.</w:t>
            </w:r>
          </w:p>
        </w:tc>
        <w:tc>
          <w:tcPr>
            <w:tcW w:w="8391" w:type="dxa"/>
          </w:tcPr>
          <w:p w:rsidR="00151007" w:rsidRPr="0035547C" w:rsidRDefault="00151007">
            <w:pPr>
              <w:pStyle w:val="ConsPlusNormal"/>
              <w:jc w:val="both"/>
            </w:pPr>
            <w:r w:rsidRPr="0035547C">
              <w:t>На каких подстанциях предусматривается система мониторинга переходных режимов?</w:t>
            </w:r>
          </w:p>
        </w:tc>
      </w:tr>
      <w:tr w:rsidR="0035547C" w:rsidRPr="0035547C">
        <w:tc>
          <w:tcPr>
            <w:tcW w:w="680" w:type="dxa"/>
          </w:tcPr>
          <w:p w:rsidR="00151007" w:rsidRPr="0035547C" w:rsidRDefault="00151007">
            <w:pPr>
              <w:pStyle w:val="ConsPlusNormal"/>
              <w:jc w:val="center"/>
            </w:pPr>
            <w:r w:rsidRPr="0035547C">
              <w:t>2409.</w:t>
            </w:r>
          </w:p>
        </w:tc>
        <w:tc>
          <w:tcPr>
            <w:tcW w:w="8391" w:type="dxa"/>
          </w:tcPr>
          <w:p w:rsidR="00151007" w:rsidRPr="0035547C" w:rsidRDefault="00151007">
            <w:pPr>
              <w:pStyle w:val="ConsPlusNormal"/>
              <w:jc w:val="both"/>
            </w:pPr>
            <w:r w:rsidRPr="0035547C">
              <w:t>Какие бывают причины затруднений при изысканиях на застроенных территориях?</w:t>
            </w:r>
          </w:p>
        </w:tc>
      </w:tr>
      <w:tr w:rsidR="0035547C" w:rsidRPr="0035547C">
        <w:tc>
          <w:tcPr>
            <w:tcW w:w="680" w:type="dxa"/>
          </w:tcPr>
          <w:p w:rsidR="00151007" w:rsidRPr="0035547C" w:rsidRDefault="00151007">
            <w:pPr>
              <w:pStyle w:val="ConsPlusNormal"/>
              <w:jc w:val="center"/>
            </w:pPr>
            <w:r w:rsidRPr="0035547C">
              <w:t>2410.</w:t>
            </w:r>
          </w:p>
        </w:tc>
        <w:tc>
          <w:tcPr>
            <w:tcW w:w="8391" w:type="dxa"/>
          </w:tcPr>
          <w:p w:rsidR="00151007" w:rsidRPr="0035547C" w:rsidRDefault="00151007">
            <w:pPr>
              <w:pStyle w:val="ConsPlusNormal"/>
              <w:jc w:val="both"/>
            </w:pPr>
            <w:r w:rsidRPr="0035547C">
              <w:t>В зависимости от какого параметра следует определять ширину пешеходных мостов и сооружений тоннельного типа?</w:t>
            </w:r>
          </w:p>
        </w:tc>
      </w:tr>
      <w:tr w:rsidR="0035547C" w:rsidRPr="0035547C">
        <w:tc>
          <w:tcPr>
            <w:tcW w:w="680" w:type="dxa"/>
          </w:tcPr>
          <w:p w:rsidR="00151007" w:rsidRPr="0035547C" w:rsidRDefault="00151007">
            <w:pPr>
              <w:pStyle w:val="ConsPlusNormal"/>
              <w:jc w:val="center"/>
            </w:pPr>
            <w:r w:rsidRPr="0035547C">
              <w:t>2411.</w:t>
            </w:r>
          </w:p>
        </w:tc>
        <w:tc>
          <w:tcPr>
            <w:tcW w:w="8391" w:type="dxa"/>
          </w:tcPr>
          <w:p w:rsidR="00151007" w:rsidRPr="0035547C" w:rsidRDefault="00151007">
            <w:pPr>
              <w:pStyle w:val="ConsPlusNormal"/>
              <w:jc w:val="both"/>
            </w:pPr>
            <w:r w:rsidRPr="0035547C">
              <w:t>Какая деятельность запрещается в границах водоохранных зон водных объектов?</w:t>
            </w:r>
          </w:p>
        </w:tc>
      </w:tr>
      <w:tr w:rsidR="0035547C" w:rsidRPr="0035547C">
        <w:tc>
          <w:tcPr>
            <w:tcW w:w="680" w:type="dxa"/>
          </w:tcPr>
          <w:p w:rsidR="00151007" w:rsidRPr="0035547C" w:rsidRDefault="00151007">
            <w:pPr>
              <w:pStyle w:val="ConsPlusNormal"/>
              <w:jc w:val="center"/>
            </w:pPr>
            <w:r w:rsidRPr="0035547C">
              <w:t>2412.</w:t>
            </w:r>
          </w:p>
        </w:tc>
        <w:tc>
          <w:tcPr>
            <w:tcW w:w="8391" w:type="dxa"/>
          </w:tcPr>
          <w:p w:rsidR="00151007" w:rsidRPr="0035547C" w:rsidRDefault="00151007">
            <w:pPr>
              <w:pStyle w:val="ConsPlusNormal"/>
              <w:jc w:val="both"/>
            </w:pPr>
            <w:r w:rsidRPr="0035547C">
              <w:t>Какие документы помещаются в дело государственной экспертизы?</w:t>
            </w:r>
          </w:p>
        </w:tc>
      </w:tr>
      <w:tr w:rsidR="0035547C" w:rsidRPr="0035547C">
        <w:tc>
          <w:tcPr>
            <w:tcW w:w="680" w:type="dxa"/>
          </w:tcPr>
          <w:p w:rsidR="00151007" w:rsidRPr="0035547C" w:rsidRDefault="00151007">
            <w:pPr>
              <w:pStyle w:val="ConsPlusNormal"/>
              <w:jc w:val="center"/>
            </w:pPr>
            <w:r w:rsidRPr="0035547C">
              <w:t>2413.</w:t>
            </w:r>
          </w:p>
        </w:tc>
        <w:tc>
          <w:tcPr>
            <w:tcW w:w="8391" w:type="dxa"/>
          </w:tcPr>
          <w:p w:rsidR="00151007" w:rsidRPr="0035547C" w:rsidRDefault="00151007">
            <w:pPr>
              <w:pStyle w:val="ConsPlusNormal"/>
              <w:jc w:val="both"/>
            </w:pPr>
            <w:r w:rsidRPr="0035547C">
              <w:t>Что должно быть предусмотрено в проектной документации лицом, осуществляющим подготовку проектной документации?</w:t>
            </w:r>
          </w:p>
        </w:tc>
      </w:tr>
      <w:tr w:rsidR="0035547C" w:rsidRPr="0035547C">
        <w:tc>
          <w:tcPr>
            <w:tcW w:w="680" w:type="dxa"/>
          </w:tcPr>
          <w:p w:rsidR="00151007" w:rsidRPr="0035547C" w:rsidRDefault="00151007">
            <w:pPr>
              <w:pStyle w:val="ConsPlusNormal"/>
              <w:jc w:val="center"/>
            </w:pPr>
            <w:r w:rsidRPr="0035547C">
              <w:t>2414.</w:t>
            </w:r>
          </w:p>
        </w:tc>
        <w:tc>
          <w:tcPr>
            <w:tcW w:w="8391" w:type="dxa"/>
          </w:tcPr>
          <w:p w:rsidR="00151007" w:rsidRPr="0035547C" w:rsidRDefault="00151007">
            <w:pPr>
              <w:pStyle w:val="ConsPlusNormal"/>
              <w:jc w:val="both"/>
            </w:pPr>
            <w:r w:rsidRPr="0035547C">
              <w:t>Чем определяются состав и объем инженерных изысканий для проектирования тепловых электростанций?</w:t>
            </w:r>
          </w:p>
        </w:tc>
      </w:tr>
      <w:tr w:rsidR="0035547C" w:rsidRPr="0035547C">
        <w:tc>
          <w:tcPr>
            <w:tcW w:w="680" w:type="dxa"/>
          </w:tcPr>
          <w:p w:rsidR="00151007" w:rsidRPr="0035547C" w:rsidRDefault="00151007">
            <w:pPr>
              <w:pStyle w:val="ConsPlusNormal"/>
              <w:jc w:val="center"/>
            </w:pPr>
            <w:r w:rsidRPr="0035547C">
              <w:t>2415.</w:t>
            </w:r>
          </w:p>
        </w:tc>
        <w:tc>
          <w:tcPr>
            <w:tcW w:w="8391" w:type="dxa"/>
          </w:tcPr>
          <w:p w:rsidR="00151007" w:rsidRPr="0035547C" w:rsidRDefault="00151007">
            <w:pPr>
              <w:pStyle w:val="ConsPlusNormal"/>
              <w:jc w:val="both"/>
            </w:pPr>
            <w:r w:rsidRPr="0035547C">
              <w:t>Какие помещения допускается размещать в первом подземном или подвальном этаже общественных зданий?</w:t>
            </w:r>
          </w:p>
        </w:tc>
      </w:tr>
      <w:tr w:rsidR="0035547C" w:rsidRPr="0035547C">
        <w:tc>
          <w:tcPr>
            <w:tcW w:w="680" w:type="dxa"/>
          </w:tcPr>
          <w:p w:rsidR="00151007" w:rsidRPr="0035547C" w:rsidRDefault="00151007">
            <w:pPr>
              <w:pStyle w:val="ConsPlusNormal"/>
              <w:jc w:val="center"/>
            </w:pPr>
            <w:r w:rsidRPr="0035547C">
              <w:t>2416.</w:t>
            </w:r>
          </w:p>
        </w:tc>
        <w:tc>
          <w:tcPr>
            <w:tcW w:w="8391" w:type="dxa"/>
          </w:tcPr>
          <w:p w:rsidR="00151007" w:rsidRPr="0035547C" w:rsidRDefault="00151007">
            <w:pPr>
              <w:pStyle w:val="ConsPlusNormal"/>
              <w:jc w:val="both"/>
            </w:pPr>
            <w:r w:rsidRPr="0035547C">
              <w:t xml:space="preserve">Какую величину составляет максимально допустимое расстояние в магистральной </w:t>
            </w:r>
            <w:r w:rsidRPr="0035547C">
              <w:lastRenderedPageBreak/>
              <w:t>кабельной подсистеме между промежуточным и горизонтальным кроссом при среде передачи на основе многомодовых оптических волокон 50/125 и 62,5/125 мкм?</w:t>
            </w:r>
          </w:p>
        </w:tc>
      </w:tr>
      <w:tr w:rsidR="0035547C" w:rsidRPr="0035547C">
        <w:tc>
          <w:tcPr>
            <w:tcW w:w="680" w:type="dxa"/>
          </w:tcPr>
          <w:p w:rsidR="00151007" w:rsidRPr="0035547C" w:rsidRDefault="00151007">
            <w:pPr>
              <w:pStyle w:val="ConsPlusNormal"/>
              <w:jc w:val="center"/>
            </w:pPr>
            <w:r w:rsidRPr="0035547C">
              <w:lastRenderedPageBreak/>
              <w:t>2417.</w:t>
            </w:r>
          </w:p>
        </w:tc>
        <w:tc>
          <w:tcPr>
            <w:tcW w:w="8391" w:type="dxa"/>
          </w:tcPr>
          <w:p w:rsidR="00151007" w:rsidRPr="0035547C" w:rsidRDefault="00151007">
            <w:pPr>
              <w:pStyle w:val="ConsPlusNormal"/>
              <w:jc w:val="both"/>
            </w:pPr>
            <w:r w:rsidRPr="0035547C">
              <w:t>В каком случае документация на техническое перевооружение опасного производственного объекта подлежит экспертизе промышленной безопасности?</w:t>
            </w:r>
          </w:p>
        </w:tc>
      </w:tr>
      <w:tr w:rsidR="0035547C" w:rsidRPr="0035547C">
        <w:tc>
          <w:tcPr>
            <w:tcW w:w="680" w:type="dxa"/>
          </w:tcPr>
          <w:p w:rsidR="00151007" w:rsidRPr="0035547C" w:rsidRDefault="00151007">
            <w:pPr>
              <w:pStyle w:val="ConsPlusNormal"/>
              <w:jc w:val="center"/>
            </w:pPr>
            <w:r w:rsidRPr="0035547C">
              <w:t>2418.</w:t>
            </w:r>
          </w:p>
        </w:tc>
        <w:tc>
          <w:tcPr>
            <w:tcW w:w="8391" w:type="dxa"/>
          </w:tcPr>
          <w:p w:rsidR="00151007" w:rsidRPr="0035547C" w:rsidRDefault="00151007">
            <w:pPr>
              <w:pStyle w:val="ConsPlusNormal"/>
              <w:jc w:val="both"/>
            </w:pPr>
            <w:r w:rsidRPr="0035547C">
              <w:t>Какая система контроля внедрена на каждом предприятии по производству пестицидов и агрохимикатов?</w:t>
            </w:r>
          </w:p>
        </w:tc>
      </w:tr>
      <w:tr w:rsidR="0035547C" w:rsidRPr="0035547C">
        <w:tc>
          <w:tcPr>
            <w:tcW w:w="680" w:type="dxa"/>
          </w:tcPr>
          <w:p w:rsidR="00151007" w:rsidRPr="0035547C" w:rsidRDefault="00151007">
            <w:pPr>
              <w:pStyle w:val="ConsPlusNormal"/>
              <w:jc w:val="center"/>
            </w:pPr>
            <w:r w:rsidRPr="0035547C">
              <w:t>2419.</w:t>
            </w:r>
          </w:p>
        </w:tc>
        <w:tc>
          <w:tcPr>
            <w:tcW w:w="8391" w:type="dxa"/>
          </w:tcPr>
          <w:p w:rsidR="00151007" w:rsidRPr="0035547C" w:rsidRDefault="00151007">
            <w:pPr>
              <w:pStyle w:val="ConsPlusNormal"/>
              <w:jc w:val="both"/>
            </w:pPr>
            <w:r w:rsidRPr="0035547C">
              <w:t>Что должна представлять собой инженерно-геологическая модель (схема) основания?</w:t>
            </w:r>
          </w:p>
        </w:tc>
      </w:tr>
      <w:tr w:rsidR="0035547C" w:rsidRPr="0035547C">
        <w:tc>
          <w:tcPr>
            <w:tcW w:w="680" w:type="dxa"/>
          </w:tcPr>
          <w:p w:rsidR="00151007" w:rsidRPr="0035547C" w:rsidRDefault="00151007">
            <w:pPr>
              <w:pStyle w:val="ConsPlusNormal"/>
              <w:jc w:val="center"/>
            </w:pPr>
            <w:r w:rsidRPr="0035547C">
              <w:t>2420.</w:t>
            </w:r>
          </w:p>
        </w:tc>
        <w:tc>
          <w:tcPr>
            <w:tcW w:w="8391" w:type="dxa"/>
          </w:tcPr>
          <w:p w:rsidR="00151007" w:rsidRPr="0035547C" w:rsidRDefault="00151007">
            <w:pPr>
              <w:pStyle w:val="ConsPlusNormal"/>
              <w:jc w:val="both"/>
            </w:pPr>
            <w:r w:rsidRPr="0035547C">
              <w:t>Как подразделяются леса, расположенные на землях лесного фонда, по целевому назначению?</w:t>
            </w:r>
          </w:p>
        </w:tc>
      </w:tr>
      <w:tr w:rsidR="0035547C" w:rsidRPr="0035547C">
        <w:tc>
          <w:tcPr>
            <w:tcW w:w="680" w:type="dxa"/>
          </w:tcPr>
          <w:p w:rsidR="00151007" w:rsidRPr="0035547C" w:rsidRDefault="00151007">
            <w:pPr>
              <w:pStyle w:val="ConsPlusNormal"/>
              <w:jc w:val="center"/>
            </w:pPr>
            <w:r w:rsidRPr="0035547C">
              <w:t>2421.</w:t>
            </w:r>
          </w:p>
        </w:tc>
        <w:tc>
          <w:tcPr>
            <w:tcW w:w="8391" w:type="dxa"/>
          </w:tcPr>
          <w:p w:rsidR="00151007" w:rsidRPr="0035547C" w:rsidRDefault="00151007">
            <w:pPr>
              <w:pStyle w:val="ConsPlusNormal"/>
              <w:jc w:val="both"/>
            </w:pPr>
            <w:r w:rsidRPr="0035547C">
              <w:t>Чем следует подтверждать достаточность ширины санитарно-защитной зоны?</w:t>
            </w:r>
          </w:p>
        </w:tc>
      </w:tr>
      <w:tr w:rsidR="0035547C" w:rsidRPr="0035547C">
        <w:tc>
          <w:tcPr>
            <w:tcW w:w="680" w:type="dxa"/>
          </w:tcPr>
          <w:p w:rsidR="00151007" w:rsidRPr="0035547C" w:rsidRDefault="00151007">
            <w:pPr>
              <w:pStyle w:val="ConsPlusNormal"/>
              <w:jc w:val="center"/>
            </w:pPr>
            <w:r w:rsidRPr="0035547C">
              <w:t>2422.</w:t>
            </w:r>
          </w:p>
        </w:tc>
        <w:tc>
          <w:tcPr>
            <w:tcW w:w="8391" w:type="dxa"/>
          </w:tcPr>
          <w:p w:rsidR="00151007" w:rsidRPr="0035547C" w:rsidRDefault="00151007">
            <w:pPr>
              <w:pStyle w:val="ConsPlusNormal"/>
              <w:jc w:val="both"/>
            </w:pPr>
            <w:r w:rsidRPr="0035547C">
              <w:t>Какие требования подлежат обязательному соблюдению при одновременном бурении и эксплуатации скважин на морской платформе?</w:t>
            </w:r>
          </w:p>
        </w:tc>
      </w:tr>
      <w:tr w:rsidR="0035547C" w:rsidRPr="0035547C">
        <w:tc>
          <w:tcPr>
            <w:tcW w:w="680" w:type="dxa"/>
          </w:tcPr>
          <w:p w:rsidR="00151007" w:rsidRPr="0035547C" w:rsidRDefault="00151007">
            <w:pPr>
              <w:pStyle w:val="ConsPlusNormal"/>
              <w:jc w:val="center"/>
            </w:pPr>
            <w:r w:rsidRPr="0035547C">
              <w:t>2423.</w:t>
            </w:r>
          </w:p>
        </w:tc>
        <w:tc>
          <w:tcPr>
            <w:tcW w:w="8391" w:type="dxa"/>
          </w:tcPr>
          <w:p w:rsidR="00151007" w:rsidRPr="0035547C" w:rsidRDefault="00151007">
            <w:pPr>
              <w:pStyle w:val="ConsPlusNormal"/>
              <w:jc w:val="both"/>
            </w:pPr>
            <w:r w:rsidRPr="0035547C">
              <w:t>Какие должны быть разработаны мероприятия по обеспечению живучести элементов систем теплоснабжения, находящихся в зонах возможных воздействий отрицательных температур?</w:t>
            </w:r>
          </w:p>
        </w:tc>
      </w:tr>
      <w:tr w:rsidR="0035547C" w:rsidRPr="0035547C">
        <w:tc>
          <w:tcPr>
            <w:tcW w:w="680" w:type="dxa"/>
          </w:tcPr>
          <w:p w:rsidR="00151007" w:rsidRPr="0035547C" w:rsidRDefault="00151007">
            <w:pPr>
              <w:pStyle w:val="ConsPlusNormal"/>
              <w:jc w:val="center"/>
            </w:pPr>
            <w:r w:rsidRPr="0035547C">
              <w:t>2424.</w:t>
            </w:r>
          </w:p>
        </w:tc>
        <w:tc>
          <w:tcPr>
            <w:tcW w:w="8391" w:type="dxa"/>
          </w:tcPr>
          <w:p w:rsidR="00151007" w:rsidRPr="0035547C" w:rsidRDefault="00151007">
            <w:pPr>
              <w:pStyle w:val="ConsPlusNormal"/>
              <w:jc w:val="both"/>
            </w:pPr>
            <w:r w:rsidRPr="0035547C">
              <w:t>В каких расчетах силовое воздействие фильтрующейся воды следует учитывать только в виде противодавления и объемных сил в основании бетонных и железобетонных плотин?</w:t>
            </w:r>
          </w:p>
        </w:tc>
      </w:tr>
      <w:tr w:rsidR="0035547C" w:rsidRPr="0035547C">
        <w:tc>
          <w:tcPr>
            <w:tcW w:w="680" w:type="dxa"/>
          </w:tcPr>
          <w:p w:rsidR="00151007" w:rsidRPr="0035547C" w:rsidRDefault="00151007">
            <w:pPr>
              <w:pStyle w:val="ConsPlusNormal"/>
              <w:jc w:val="center"/>
            </w:pPr>
            <w:r w:rsidRPr="0035547C">
              <w:t>2425.</w:t>
            </w:r>
          </w:p>
        </w:tc>
        <w:tc>
          <w:tcPr>
            <w:tcW w:w="8391" w:type="dxa"/>
          </w:tcPr>
          <w:p w:rsidR="00151007" w:rsidRPr="0035547C" w:rsidRDefault="00151007">
            <w:pPr>
              <w:pStyle w:val="ConsPlusNormal"/>
              <w:jc w:val="both"/>
            </w:pPr>
            <w:r w:rsidRPr="0035547C">
              <w:t>Какая объемная доля водорода в абгазах конденсации допустима в производстве жидкого хлора?</w:t>
            </w:r>
          </w:p>
        </w:tc>
      </w:tr>
      <w:tr w:rsidR="0035547C" w:rsidRPr="0035547C">
        <w:tc>
          <w:tcPr>
            <w:tcW w:w="680" w:type="dxa"/>
          </w:tcPr>
          <w:p w:rsidR="00151007" w:rsidRPr="0035547C" w:rsidRDefault="00151007">
            <w:pPr>
              <w:pStyle w:val="ConsPlusNormal"/>
              <w:jc w:val="center"/>
            </w:pPr>
            <w:r w:rsidRPr="0035547C">
              <w:t>2426.</w:t>
            </w:r>
          </w:p>
        </w:tc>
        <w:tc>
          <w:tcPr>
            <w:tcW w:w="8391" w:type="dxa"/>
          </w:tcPr>
          <w:p w:rsidR="00151007" w:rsidRPr="0035547C" w:rsidRDefault="00151007">
            <w:pPr>
              <w:pStyle w:val="ConsPlusNormal"/>
              <w:jc w:val="both"/>
            </w:pPr>
            <w:r w:rsidRPr="0035547C">
              <w:t>Какие мероприятия должна содержать проектная документация уникальных объектов?</w:t>
            </w:r>
          </w:p>
        </w:tc>
      </w:tr>
      <w:tr w:rsidR="0035547C" w:rsidRPr="0035547C">
        <w:tc>
          <w:tcPr>
            <w:tcW w:w="680" w:type="dxa"/>
          </w:tcPr>
          <w:p w:rsidR="00151007" w:rsidRPr="0035547C" w:rsidRDefault="00151007">
            <w:pPr>
              <w:pStyle w:val="ConsPlusNormal"/>
              <w:jc w:val="center"/>
            </w:pPr>
            <w:r w:rsidRPr="0035547C">
              <w:t>2427.</w:t>
            </w:r>
          </w:p>
        </w:tc>
        <w:tc>
          <w:tcPr>
            <w:tcW w:w="8391" w:type="dxa"/>
          </w:tcPr>
          <w:p w:rsidR="00151007" w:rsidRPr="0035547C" w:rsidRDefault="00151007">
            <w:pPr>
              <w:pStyle w:val="ConsPlusNormal"/>
              <w:jc w:val="both"/>
            </w:pPr>
            <w:r w:rsidRPr="0035547C">
              <w:t>Что такое "технорабочий проект автоматизированной системы"?</w:t>
            </w:r>
          </w:p>
        </w:tc>
      </w:tr>
      <w:tr w:rsidR="0035547C" w:rsidRPr="0035547C">
        <w:tc>
          <w:tcPr>
            <w:tcW w:w="680" w:type="dxa"/>
          </w:tcPr>
          <w:p w:rsidR="00151007" w:rsidRPr="0035547C" w:rsidRDefault="00151007">
            <w:pPr>
              <w:pStyle w:val="ConsPlusNormal"/>
              <w:jc w:val="center"/>
            </w:pPr>
            <w:r w:rsidRPr="0035547C">
              <w:t>2428.</w:t>
            </w:r>
          </w:p>
        </w:tc>
        <w:tc>
          <w:tcPr>
            <w:tcW w:w="8391" w:type="dxa"/>
          </w:tcPr>
          <w:p w:rsidR="00151007" w:rsidRPr="0035547C" w:rsidRDefault="00151007">
            <w:pPr>
              <w:pStyle w:val="ConsPlusNormal"/>
              <w:jc w:val="both"/>
            </w:pPr>
            <w:r w:rsidRPr="0035547C">
              <w:t>Какие технические требования к устройствам контроля изоляции и защите от утечки тока на землю в сетях, имеющих электрическую связь между сетью переменного и выпрямленного тока при напряжении питающей сети 380 В?</w:t>
            </w:r>
          </w:p>
        </w:tc>
      </w:tr>
      <w:tr w:rsidR="0035547C" w:rsidRPr="0035547C">
        <w:tc>
          <w:tcPr>
            <w:tcW w:w="680" w:type="dxa"/>
          </w:tcPr>
          <w:p w:rsidR="00151007" w:rsidRPr="0035547C" w:rsidRDefault="00151007">
            <w:pPr>
              <w:pStyle w:val="ConsPlusNormal"/>
              <w:jc w:val="center"/>
            </w:pPr>
            <w:r w:rsidRPr="0035547C">
              <w:t>2429.</w:t>
            </w:r>
          </w:p>
        </w:tc>
        <w:tc>
          <w:tcPr>
            <w:tcW w:w="8391" w:type="dxa"/>
          </w:tcPr>
          <w:p w:rsidR="00151007" w:rsidRPr="0035547C" w:rsidRDefault="00151007">
            <w:pPr>
              <w:pStyle w:val="ConsPlusNormal"/>
              <w:jc w:val="both"/>
            </w:pPr>
            <w:r w:rsidRPr="0035547C">
              <w:t>Что следует размещать на территории предприятий общественного питания?</w:t>
            </w:r>
          </w:p>
        </w:tc>
      </w:tr>
      <w:tr w:rsidR="0035547C" w:rsidRPr="0035547C">
        <w:tc>
          <w:tcPr>
            <w:tcW w:w="680" w:type="dxa"/>
          </w:tcPr>
          <w:p w:rsidR="00151007" w:rsidRPr="0035547C" w:rsidRDefault="00151007">
            <w:pPr>
              <w:pStyle w:val="ConsPlusNormal"/>
              <w:jc w:val="center"/>
            </w:pPr>
            <w:r w:rsidRPr="0035547C">
              <w:t>2430.</w:t>
            </w:r>
          </w:p>
        </w:tc>
        <w:tc>
          <w:tcPr>
            <w:tcW w:w="8391" w:type="dxa"/>
          </w:tcPr>
          <w:p w:rsidR="00151007" w:rsidRPr="0035547C" w:rsidRDefault="00151007">
            <w:pPr>
              <w:pStyle w:val="ConsPlusNormal"/>
              <w:jc w:val="both"/>
            </w:pPr>
            <w:r w:rsidRPr="0035547C">
              <w:t>В каких случаях следует предусматривать вентиляцию с механическим побуждением (механическую вентиляцию)?</w:t>
            </w:r>
          </w:p>
        </w:tc>
      </w:tr>
      <w:tr w:rsidR="0035547C" w:rsidRPr="0035547C">
        <w:tc>
          <w:tcPr>
            <w:tcW w:w="680" w:type="dxa"/>
          </w:tcPr>
          <w:p w:rsidR="00151007" w:rsidRPr="0035547C" w:rsidRDefault="00151007">
            <w:pPr>
              <w:pStyle w:val="ConsPlusNormal"/>
              <w:jc w:val="center"/>
            </w:pPr>
            <w:r w:rsidRPr="0035547C">
              <w:t>2431.</w:t>
            </w:r>
          </w:p>
        </w:tc>
        <w:tc>
          <w:tcPr>
            <w:tcW w:w="8391" w:type="dxa"/>
          </w:tcPr>
          <w:p w:rsidR="00151007" w:rsidRPr="0035547C" w:rsidRDefault="00151007">
            <w:pPr>
              <w:pStyle w:val="ConsPlusNormal"/>
              <w:jc w:val="both"/>
            </w:pPr>
            <w:r w:rsidRPr="0035547C">
              <w:t>С какой целью при инженерно-геологических изысканиях проводят статистическую обработку результатов испытаний?</w:t>
            </w:r>
          </w:p>
        </w:tc>
      </w:tr>
      <w:tr w:rsidR="0035547C" w:rsidRPr="0035547C">
        <w:tc>
          <w:tcPr>
            <w:tcW w:w="680" w:type="dxa"/>
          </w:tcPr>
          <w:p w:rsidR="00151007" w:rsidRPr="0035547C" w:rsidRDefault="00151007">
            <w:pPr>
              <w:pStyle w:val="ConsPlusNormal"/>
              <w:jc w:val="center"/>
            </w:pPr>
            <w:r w:rsidRPr="0035547C">
              <w:t>2432.</w:t>
            </w:r>
          </w:p>
        </w:tc>
        <w:tc>
          <w:tcPr>
            <w:tcW w:w="8391" w:type="dxa"/>
          </w:tcPr>
          <w:p w:rsidR="00151007" w:rsidRPr="0035547C" w:rsidRDefault="00151007">
            <w:pPr>
              <w:pStyle w:val="ConsPlusNormal"/>
              <w:jc w:val="both"/>
            </w:pPr>
            <w:r w:rsidRPr="0035547C">
              <w:t>Что должно быть предусмотрено для обеспечения свободного перемещения людей, а также возможности эвакуации больных на носилках, инвалидов, использующих кресла-коляски, и других групп населения с ограниченными возможностями?</w:t>
            </w:r>
          </w:p>
        </w:tc>
      </w:tr>
      <w:tr w:rsidR="0035547C" w:rsidRPr="0035547C">
        <w:tc>
          <w:tcPr>
            <w:tcW w:w="680" w:type="dxa"/>
          </w:tcPr>
          <w:p w:rsidR="00151007" w:rsidRPr="0035547C" w:rsidRDefault="00151007">
            <w:pPr>
              <w:pStyle w:val="ConsPlusNormal"/>
              <w:jc w:val="center"/>
            </w:pPr>
            <w:r w:rsidRPr="0035547C">
              <w:t>2433.</w:t>
            </w:r>
          </w:p>
        </w:tc>
        <w:tc>
          <w:tcPr>
            <w:tcW w:w="8391" w:type="dxa"/>
          </w:tcPr>
          <w:p w:rsidR="00151007" w:rsidRPr="0035547C" w:rsidRDefault="00151007">
            <w:pPr>
              <w:pStyle w:val="ConsPlusNormal"/>
              <w:jc w:val="both"/>
            </w:pPr>
            <w:r w:rsidRPr="0035547C">
              <w:t>Какие специальные мероприятия предусматривают для насыпей из грунтов, влажность которых превышает допустимую?</w:t>
            </w:r>
          </w:p>
        </w:tc>
      </w:tr>
      <w:tr w:rsidR="0035547C" w:rsidRPr="0035547C">
        <w:tc>
          <w:tcPr>
            <w:tcW w:w="680" w:type="dxa"/>
          </w:tcPr>
          <w:p w:rsidR="00151007" w:rsidRPr="0035547C" w:rsidRDefault="00151007">
            <w:pPr>
              <w:pStyle w:val="ConsPlusNormal"/>
              <w:jc w:val="center"/>
            </w:pPr>
            <w:r w:rsidRPr="0035547C">
              <w:t>2434.</w:t>
            </w:r>
          </w:p>
        </w:tc>
        <w:tc>
          <w:tcPr>
            <w:tcW w:w="8391" w:type="dxa"/>
          </w:tcPr>
          <w:p w:rsidR="00151007" w:rsidRPr="0035547C" w:rsidRDefault="00151007">
            <w:pPr>
              <w:pStyle w:val="ConsPlusNormal"/>
              <w:jc w:val="both"/>
            </w:pPr>
            <w:r w:rsidRPr="0035547C">
              <w:t>Какой должна быть площадь спальной-игровой комнаты для учащихся 1-го класса школ, посещающих группу продленного дня?</w:t>
            </w:r>
          </w:p>
        </w:tc>
      </w:tr>
      <w:tr w:rsidR="0035547C" w:rsidRPr="0035547C">
        <w:tc>
          <w:tcPr>
            <w:tcW w:w="680" w:type="dxa"/>
          </w:tcPr>
          <w:p w:rsidR="00151007" w:rsidRPr="0035547C" w:rsidRDefault="00151007">
            <w:pPr>
              <w:pStyle w:val="ConsPlusNormal"/>
              <w:jc w:val="center"/>
            </w:pPr>
            <w:r w:rsidRPr="0035547C">
              <w:lastRenderedPageBreak/>
              <w:t>2435.</w:t>
            </w:r>
          </w:p>
        </w:tc>
        <w:tc>
          <w:tcPr>
            <w:tcW w:w="8391" w:type="dxa"/>
          </w:tcPr>
          <w:p w:rsidR="00151007" w:rsidRPr="0035547C" w:rsidRDefault="00151007">
            <w:pPr>
              <w:pStyle w:val="ConsPlusNormal"/>
              <w:jc w:val="both"/>
            </w:pPr>
            <w:r w:rsidRPr="0035547C">
              <w:t>Какие ограничения (обременения) налагаются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w:t>
            </w:r>
          </w:p>
        </w:tc>
      </w:tr>
      <w:tr w:rsidR="0035547C" w:rsidRPr="0035547C">
        <w:tc>
          <w:tcPr>
            <w:tcW w:w="680" w:type="dxa"/>
          </w:tcPr>
          <w:p w:rsidR="00151007" w:rsidRPr="0035547C" w:rsidRDefault="00151007">
            <w:pPr>
              <w:pStyle w:val="ConsPlusNormal"/>
              <w:jc w:val="center"/>
            </w:pPr>
            <w:r w:rsidRPr="0035547C">
              <w:t>2436.</w:t>
            </w:r>
          </w:p>
        </w:tc>
        <w:tc>
          <w:tcPr>
            <w:tcW w:w="8391" w:type="dxa"/>
          </w:tcPr>
          <w:p w:rsidR="00151007" w:rsidRPr="0035547C" w:rsidRDefault="00151007">
            <w:pPr>
              <w:pStyle w:val="ConsPlusNormal"/>
              <w:jc w:val="both"/>
            </w:pPr>
            <w:r w:rsidRPr="0035547C">
              <w:t>Какие сведения включает в себя государственный кадастр особо охраняемых природных территорий?</w:t>
            </w:r>
          </w:p>
        </w:tc>
      </w:tr>
      <w:tr w:rsidR="0035547C" w:rsidRPr="0035547C">
        <w:tc>
          <w:tcPr>
            <w:tcW w:w="680" w:type="dxa"/>
          </w:tcPr>
          <w:p w:rsidR="00151007" w:rsidRPr="0035547C" w:rsidRDefault="00151007">
            <w:pPr>
              <w:pStyle w:val="ConsPlusNormal"/>
              <w:jc w:val="center"/>
            </w:pPr>
            <w:r w:rsidRPr="0035547C">
              <w:t>2437.</w:t>
            </w:r>
          </w:p>
        </w:tc>
        <w:tc>
          <w:tcPr>
            <w:tcW w:w="8391" w:type="dxa"/>
          </w:tcPr>
          <w:p w:rsidR="00151007" w:rsidRPr="0035547C" w:rsidRDefault="00151007">
            <w:pPr>
              <w:pStyle w:val="ConsPlusNormal"/>
              <w:jc w:val="both"/>
            </w:pPr>
            <w:r w:rsidRPr="0035547C">
              <w:t>Что такое "кабельная система"?</w:t>
            </w:r>
          </w:p>
        </w:tc>
      </w:tr>
      <w:tr w:rsidR="0035547C" w:rsidRPr="0035547C">
        <w:tc>
          <w:tcPr>
            <w:tcW w:w="680" w:type="dxa"/>
          </w:tcPr>
          <w:p w:rsidR="00151007" w:rsidRPr="0035547C" w:rsidRDefault="00151007">
            <w:pPr>
              <w:pStyle w:val="ConsPlusNormal"/>
              <w:jc w:val="center"/>
            </w:pPr>
            <w:r w:rsidRPr="0035547C">
              <w:t>2438.</w:t>
            </w:r>
          </w:p>
        </w:tc>
        <w:tc>
          <w:tcPr>
            <w:tcW w:w="8391" w:type="dxa"/>
          </w:tcPr>
          <w:p w:rsidR="00151007" w:rsidRPr="0035547C" w:rsidRDefault="00151007">
            <w:pPr>
              <w:pStyle w:val="ConsPlusNormal"/>
              <w:jc w:val="both"/>
            </w:pPr>
            <w:r w:rsidRPr="0035547C">
              <w:t>Что включает в себя государственный мониторинг водных объектов?</w:t>
            </w:r>
          </w:p>
        </w:tc>
      </w:tr>
      <w:tr w:rsidR="0035547C" w:rsidRPr="0035547C">
        <w:tc>
          <w:tcPr>
            <w:tcW w:w="680" w:type="dxa"/>
          </w:tcPr>
          <w:p w:rsidR="00151007" w:rsidRPr="0035547C" w:rsidRDefault="00151007">
            <w:pPr>
              <w:pStyle w:val="ConsPlusNormal"/>
              <w:jc w:val="center"/>
            </w:pPr>
            <w:r w:rsidRPr="0035547C">
              <w:t>2439.</w:t>
            </w:r>
          </w:p>
        </w:tc>
        <w:tc>
          <w:tcPr>
            <w:tcW w:w="8391" w:type="dxa"/>
          </w:tcPr>
          <w:p w:rsidR="00151007" w:rsidRPr="0035547C" w:rsidRDefault="00151007">
            <w:pPr>
              <w:pStyle w:val="ConsPlusNormal"/>
              <w:jc w:val="both"/>
            </w:pPr>
            <w:r w:rsidRPr="0035547C">
              <w:t>На что направлен комплекс сооружений по инженерной защите?</w:t>
            </w:r>
          </w:p>
        </w:tc>
      </w:tr>
      <w:tr w:rsidR="0035547C" w:rsidRPr="0035547C">
        <w:tc>
          <w:tcPr>
            <w:tcW w:w="680" w:type="dxa"/>
          </w:tcPr>
          <w:p w:rsidR="00151007" w:rsidRPr="0035547C" w:rsidRDefault="00151007">
            <w:pPr>
              <w:pStyle w:val="ConsPlusNormal"/>
              <w:jc w:val="center"/>
            </w:pPr>
            <w:r w:rsidRPr="0035547C">
              <w:t>2440.</w:t>
            </w:r>
          </w:p>
        </w:tc>
        <w:tc>
          <w:tcPr>
            <w:tcW w:w="8391" w:type="dxa"/>
          </w:tcPr>
          <w:p w:rsidR="00151007" w:rsidRPr="0035547C" w:rsidRDefault="00151007">
            <w:pPr>
              <w:pStyle w:val="ConsPlusNormal"/>
              <w:jc w:val="both"/>
            </w:pPr>
            <w:r w:rsidRPr="0035547C">
              <w:t>Какие этапы не входят в стадию 1 жизненного цикла слаботочной системы "формирование требований к слаботочной системе"?</w:t>
            </w:r>
          </w:p>
        </w:tc>
      </w:tr>
      <w:tr w:rsidR="0035547C" w:rsidRPr="0035547C">
        <w:tc>
          <w:tcPr>
            <w:tcW w:w="680" w:type="dxa"/>
          </w:tcPr>
          <w:p w:rsidR="00151007" w:rsidRPr="0035547C" w:rsidRDefault="00151007">
            <w:pPr>
              <w:pStyle w:val="ConsPlusNormal"/>
              <w:jc w:val="center"/>
            </w:pPr>
            <w:r w:rsidRPr="0035547C">
              <w:t>2441.</w:t>
            </w:r>
          </w:p>
        </w:tc>
        <w:tc>
          <w:tcPr>
            <w:tcW w:w="8391" w:type="dxa"/>
          </w:tcPr>
          <w:p w:rsidR="00151007" w:rsidRPr="0035547C" w:rsidRDefault="00151007">
            <w:pPr>
              <w:pStyle w:val="ConsPlusNormal"/>
              <w:jc w:val="both"/>
            </w:pPr>
            <w:r w:rsidRPr="0035547C">
              <w:t>Где и на каком расстоянии от оборудования допускается устанавливать датчики предельно-допустимой концентрации на открытых площадках нефтегазоперерабатывающих производств?</w:t>
            </w:r>
          </w:p>
        </w:tc>
      </w:tr>
      <w:tr w:rsidR="0035547C" w:rsidRPr="0035547C">
        <w:tc>
          <w:tcPr>
            <w:tcW w:w="680" w:type="dxa"/>
          </w:tcPr>
          <w:p w:rsidR="00151007" w:rsidRPr="0035547C" w:rsidRDefault="00151007">
            <w:pPr>
              <w:pStyle w:val="ConsPlusNormal"/>
              <w:jc w:val="center"/>
            </w:pPr>
            <w:r w:rsidRPr="0035547C">
              <w:t>2442.</w:t>
            </w:r>
          </w:p>
        </w:tc>
        <w:tc>
          <w:tcPr>
            <w:tcW w:w="8391" w:type="dxa"/>
          </w:tcPr>
          <w:p w:rsidR="00151007" w:rsidRPr="0035547C" w:rsidRDefault="00151007">
            <w:pPr>
              <w:pStyle w:val="ConsPlusNormal"/>
              <w:jc w:val="both"/>
            </w:pPr>
            <w:r w:rsidRPr="0035547C">
              <w:t>Где может размещаться технологическое оборудование взрывопожароопасных производств?</w:t>
            </w:r>
          </w:p>
        </w:tc>
      </w:tr>
      <w:tr w:rsidR="0035547C" w:rsidRPr="0035547C">
        <w:tc>
          <w:tcPr>
            <w:tcW w:w="680" w:type="dxa"/>
          </w:tcPr>
          <w:p w:rsidR="00151007" w:rsidRPr="0035547C" w:rsidRDefault="00151007">
            <w:pPr>
              <w:pStyle w:val="ConsPlusNormal"/>
              <w:jc w:val="center"/>
            </w:pPr>
            <w:r w:rsidRPr="0035547C">
              <w:t>2443.</w:t>
            </w:r>
          </w:p>
        </w:tc>
        <w:tc>
          <w:tcPr>
            <w:tcW w:w="8391" w:type="dxa"/>
          </w:tcPr>
          <w:p w:rsidR="00151007" w:rsidRPr="0035547C" w:rsidRDefault="00151007">
            <w:pPr>
              <w:pStyle w:val="ConsPlusNormal"/>
              <w:jc w:val="both"/>
            </w:pPr>
            <w:r w:rsidRPr="0035547C">
              <w:t>Что понимается под этапом строительства при подготовке проектной документации?</w:t>
            </w:r>
          </w:p>
        </w:tc>
      </w:tr>
      <w:tr w:rsidR="0035547C" w:rsidRPr="0035547C">
        <w:tc>
          <w:tcPr>
            <w:tcW w:w="680" w:type="dxa"/>
          </w:tcPr>
          <w:p w:rsidR="00151007" w:rsidRPr="0035547C" w:rsidRDefault="00151007">
            <w:pPr>
              <w:pStyle w:val="ConsPlusNormal"/>
              <w:jc w:val="center"/>
            </w:pPr>
            <w:r w:rsidRPr="0035547C">
              <w:t>2444.</w:t>
            </w:r>
          </w:p>
        </w:tc>
        <w:tc>
          <w:tcPr>
            <w:tcW w:w="8391" w:type="dxa"/>
          </w:tcPr>
          <w:p w:rsidR="00151007" w:rsidRPr="0035547C" w:rsidRDefault="00151007">
            <w:pPr>
              <w:pStyle w:val="ConsPlusNormal"/>
              <w:jc w:val="both"/>
            </w:pPr>
            <w:r w:rsidRPr="0035547C">
              <w:t>Что такое "основание сооружения"?</w:t>
            </w:r>
          </w:p>
        </w:tc>
      </w:tr>
      <w:tr w:rsidR="0035547C" w:rsidRPr="0035547C">
        <w:tc>
          <w:tcPr>
            <w:tcW w:w="680" w:type="dxa"/>
          </w:tcPr>
          <w:p w:rsidR="00151007" w:rsidRPr="0035547C" w:rsidRDefault="00151007">
            <w:pPr>
              <w:pStyle w:val="ConsPlusNormal"/>
              <w:jc w:val="center"/>
            </w:pPr>
            <w:r w:rsidRPr="0035547C">
              <w:t>2445.</w:t>
            </w:r>
          </w:p>
        </w:tc>
        <w:tc>
          <w:tcPr>
            <w:tcW w:w="8391" w:type="dxa"/>
          </w:tcPr>
          <w:p w:rsidR="00151007" w:rsidRPr="0035547C" w:rsidRDefault="00151007">
            <w:pPr>
              <w:pStyle w:val="ConsPlusNormal"/>
              <w:jc w:val="both"/>
            </w:pPr>
            <w:r w:rsidRPr="0035547C">
              <w:t>Какие меры относятся к горным мерам охраны подземных выработок и конструктивным мерам защиты их крепи?</w:t>
            </w:r>
          </w:p>
        </w:tc>
      </w:tr>
      <w:tr w:rsidR="0035547C" w:rsidRPr="0035547C">
        <w:tc>
          <w:tcPr>
            <w:tcW w:w="680" w:type="dxa"/>
          </w:tcPr>
          <w:p w:rsidR="00151007" w:rsidRPr="0035547C" w:rsidRDefault="00151007">
            <w:pPr>
              <w:pStyle w:val="ConsPlusNormal"/>
              <w:jc w:val="center"/>
            </w:pPr>
            <w:r w:rsidRPr="0035547C">
              <w:t>2446.</w:t>
            </w:r>
          </w:p>
        </w:tc>
        <w:tc>
          <w:tcPr>
            <w:tcW w:w="8391" w:type="dxa"/>
          </w:tcPr>
          <w:p w:rsidR="00151007" w:rsidRPr="0035547C" w:rsidRDefault="00151007">
            <w:pPr>
              <w:pStyle w:val="ConsPlusNormal"/>
              <w:jc w:val="both"/>
            </w:pPr>
            <w:r w:rsidRPr="0035547C">
              <w:t>В каких случаях необходимо предусматривать мачтовые светофоры?</w:t>
            </w:r>
          </w:p>
        </w:tc>
      </w:tr>
      <w:tr w:rsidR="0035547C" w:rsidRPr="0035547C">
        <w:tc>
          <w:tcPr>
            <w:tcW w:w="680" w:type="dxa"/>
          </w:tcPr>
          <w:p w:rsidR="00151007" w:rsidRPr="0035547C" w:rsidRDefault="00151007">
            <w:pPr>
              <w:pStyle w:val="ConsPlusNormal"/>
              <w:jc w:val="center"/>
            </w:pPr>
            <w:r w:rsidRPr="0035547C">
              <w:t>2447.</w:t>
            </w:r>
          </w:p>
        </w:tc>
        <w:tc>
          <w:tcPr>
            <w:tcW w:w="8391" w:type="dxa"/>
          </w:tcPr>
          <w:p w:rsidR="00151007" w:rsidRPr="0035547C" w:rsidRDefault="00151007">
            <w:pPr>
              <w:pStyle w:val="ConsPlusNormal"/>
              <w:jc w:val="both"/>
            </w:pPr>
            <w:r w:rsidRPr="0035547C">
              <w:t>При соблюдении каких условий схема и конфигурация тепловых сетей могут обеспечивать теплоснабжение на уровне заданных показателей надежности?</w:t>
            </w:r>
          </w:p>
        </w:tc>
      </w:tr>
      <w:tr w:rsidR="0035547C" w:rsidRPr="0035547C">
        <w:tc>
          <w:tcPr>
            <w:tcW w:w="680" w:type="dxa"/>
          </w:tcPr>
          <w:p w:rsidR="00151007" w:rsidRPr="0035547C" w:rsidRDefault="00151007">
            <w:pPr>
              <w:pStyle w:val="ConsPlusNormal"/>
              <w:jc w:val="center"/>
            </w:pPr>
            <w:r w:rsidRPr="0035547C">
              <w:t>2448.</w:t>
            </w:r>
          </w:p>
        </w:tc>
        <w:tc>
          <w:tcPr>
            <w:tcW w:w="8391" w:type="dxa"/>
          </w:tcPr>
          <w:p w:rsidR="00151007" w:rsidRPr="0035547C" w:rsidRDefault="00151007">
            <w:pPr>
              <w:pStyle w:val="ConsPlusNormal"/>
              <w:jc w:val="both"/>
            </w:pPr>
            <w:r w:rsidRPr="0035547C">
              <w:t>Какое минимальное расстояние по горизонтали (в свету) для надземного газопровода с давлением до 0,005 МПа включительно следует принимать до производственных зданий категорий А и Б и наружных установок категорий АН и БН?</w:t>
            </w:r>
          </w:p>
        </w:tc>
      </w:tr>
      <w:tr w:rsidR="0035547C" w:rsidRPr="0035547C">
        <w:tc>
          <w:tcPr>
            <w:tcW w:w="680" w:type="dxa"/>
          </w:tcPr>
          <w:p w:rsidR="00151007" w:rsidRPr="0035547C" w:rsidRDefault="00151007">
            <w:pPr>
              <w:pStyle w:val="ConsPlusNormal"/>
              <w:jc w:val="center"/>
            </w:pPr>
            <w:r w:rsidRPr="0035547C">
              <w:t>2449.</w:t>
            </w:r>
          </w:p>
        </w:tc>
        <w:tc>
          <w:tcPr>
            <w:tcW w:w="8391" w:type="dxa"/>
          </w:tcPr>
          <w:p w:rsidR="00151007" w:rsidRPr="0035547C" w:rsidRDefault="00151007">
            <w:pPr>
              <w:pStyle w:val="ConsPlusNormal"/>
              <w:jc w:val="both"/>
            </w:pPr>
            <w:r w:rsidRPr="0035547C">
              <w:t>Какие объекты служат геодезической основой инженерно-геодезических изысканий?</w:t>
            </w:r>
          </w:p>
        </w:tc>
      </w:tr>
      <w:tr w:rsidR="0035547C" w:rsidRPr="0035547C">
        <w:tc>
          <w:tcPr>
            <w:tcW w:w="680" w:type="dxa"/>
          </w:tcPr>
          <w:p w:rsidR="00151007" w:rsidRPr="0035547C" w:rsidRDefault="00151007">
            <w:pPr>
              <w:pStyle w:val="ConsPlusNormal"/>
              <w:jc w:val="center"/>
            </w:pPr>
            <w:r w:rsidRPr="0035547C">
              <w:t>2450.</w:t>
            </w:r>
          </w:p>
        </w:tc>
        <w:tc>
          <w:tcPr>
            <w:tcW w:w="8391" w:type="dxa"/>
          </w:tcPr>
          <w:p w:rsidR="00151007" w:rsidRPr="0035547C" w:rsidRDefault="00151007">
            <w:pPr>
              <w:pStyle w:val="ConsPlusNormal"/>
              <w:jc w:val="both"/>
            </w:pPr>
            <w:r w:rsidRPr="0035547C">
              <w:t>В какой срок уполномоченный орган принимает решение об отказе во включении сведений об отечественном программном обеспечении в реестр российских программ для электронных вычислительных машин и баз данных?</w:t>
            </w:r>
          </w:p>
        </w:tc>
      </w:tr>
      <w:tr w:rsidR="0035547C" w:rsidRPr="0035547C">
        <w:tc>
          <w:tcPr>
            <w:tcW w:w="680" w:type="dxa"/>
          </w:tcPr>
          <w:p w:rsidR="00151007" w:rsidRPr="0035547C" w:rsidRDefault="00151007">
            <w:pPr>
              <w:pStyle w:val="ConsPlusNormal"/>
              <w:jc w:val="center"/>
            </w:pPr>
            <w:r w:rsidRPr="0035547C">
              <w:t>2451.</w:t>
            </w:r>
          </w:p>
        </w:tc>
        <w:tc>
          <w:tcPr>
            <w:tcW w:w="8391" w:type="dxa"/>
          </w:tcPr>
          <w:p w:rsidR="00151007" w:rsidRPr="0035547C" w:rsidRDefault="00151007">
            <w:pPr>
              <w:pStyle w:val="ConsPlusNormal"/>
              <w:jc w:val="both"/>
            </w:pPr>
            <w:r w:rsidRPr="0035547C">
              <w:t>Что входит в состав инженерных изысканий для строительства объектов на континентальном шельфе?</w:t>
            </w:r>
          </w:p>
        </w:tc>
      </w:tr>
      <w:tr w:rsidR="0035547C" w:rsidRPr="0035547C">
        <w:tc>
          <w:tcPr>
            <w:tcW w:w="680" w:type="dxa"/>
          </w:tcPr>
          <w:p w:rsidR="00151007" w:rsidRPr="0035547C" w:rsidRDefault="00151007">
            <w:pPr>
              <w:pStyle w:val="ConsPlusNormal"/>
              <w:jc w:val="center"/>
            </w:pPr>
            <w:r w:rsidRPr="0035547C">
              <w:t>2452.</w:t>
            </w:r>
          </w:p>
        </w:tc>
        <w:tc>
          <w:tcPr>
            <w:tcW w:w="8391" w:type="dxa"/>
          </w:tcPr>
          <w:p w:rsidR="00151007" w:rsidRPr="0035547C" w:rsidRDefault="00151007">
            <w:pPr>
              <w:pStyle w:val="ConsPlusNormal"/>
              <w:jc w:val="both"/>
            </w:pPr>
            <w:r w:rsidRPr="0035547C">
              <w:t>На какие помещения не распространяются требования, предусматривающие удаление продуктов горения при пожаре системами вытяжной противодымной вентиляции?</w:t>
            </w:r>
          </w:p>
        </w:tc>
      </w:tr>
      <w:tr w:rsidR="0035547C" w:rsidRPr="0035547C">
        <w:tc>
          <w:tcPr>
            <w:tcW w:w="680" w:type="dxa"/>
          </w:tcPr>
          <w:p w:rsidR="00151007" w:rsidRPr="0035547C" w:rsidRDefault="00151007">
            <w:pPr>
              <w:pStyle w:val="ConsPlusNormal"/>
              <w:jc w:val="center"/>
            </w:pPr>
            <w:r w:rsidRPr="0035547C">
              <w:t>2453.</w:t>
            </w:r>
          </w:p>
        </w:tc>
        <w:tc>
          <w:tcPr>
            <w:tcW w:w="8391" w:type="dxa"/>
          </w:tcPr>
          <w:p w:rsidR="00151007" w:rsidRPr="0035547C" w:rsidRDefault="00151007">
            <w:pPr>
              <w:pStyle w:val="ConsPlusNormal"/>
              <w:jc w:val="both"/>
            </w:pPr>
            <w:r w:rsidRPr="0035547C">
              <w:t>Какое расстояние следует принимать до продувочных свечей на магистральных газопроводах от воздушной линии электропередачи высокого напряжения?</w:t>
            </w:r>
          </w:p>
        </w:tc>
      </w:tr>
      <w:tr w:rsidR="0035547C" w:rsidRPr="0035547C">
        <w:tc>
          <w:tcPr>
            <w:tcW w:w="680" w:type="dxa"/>
          </w:tcPr>
          <w:p w:rsidR="00151007" w:rsidRPr="0035547C" w:rsidRDefault="00151007">
            <w:pPr>
              <w:pStyle w:val="ConsPlusNormal"/>
              <w:jc w:val="center"/>
            </w:pPr>
            <w:r w:rsidRPr="0035547C">
              <w:t>2454.</w:t>
            </w:r>
          </w:p>
        </w:tc>
        <w:tc>
          <w:tcPr>
            <w:tcW w:w="8391" w:type="dxa"/>
          </w:tcPr>
          <w:p w:rsidR="00151007" w:rsidRPr="0035547C" w:rsidRDefault="00151007">
            <w:pPr>
              <w:pStyle w:val="ConsPlusNormal"/>
              <w:jc w:val="both"/>
            </w:pPr>
            <w:r w:rsidRPr="0035547C">
              <w:t>От какой точки устанавливается размер санитарно-защитной зоны от организованных и неорганизованных источников выбросов при наличии технологического оборудования на открытых площадках?</w:t>
            </w:r>
          </w:p>
        </w:tc>
      </w:tr>
      <w:tr w:rsidR="0035547C" w:rsidRPr="0035547C">
        <w:tc>
          <w:tcPr>
            <w:tcW w:w="680" w:type="dxa"/>
          </w:tcPr>
          <w:p w:rsidR="00151007" w:rsidRPr="0035547C" w:rsidRDefault="00151007">
            <w:pPr>
              <w:pStyle w:val="ConsPlusNormal"/>
              <w:jc w:val="center"/>
            </w:pPr>
            <w:r w:rsidRPr="0035547C">
              <w:lastRenderedPageBreak/>
              <w:t>2455.</w:t>
            </w:r>
          </w:p>
        </w:tc>
        <w:tc>
          <w:tcPr>
            <w:tcW w:w="8391" w:type="dxa"/>
          </w:tcPr>
          <w:p w:rsidR="00151007" w:rsidRPr="0035547C" w:rsidRDefault="00151007">
            <w:pPr>
              <w:pStyle w:val="ConsPlusNormal"/>
              <w:jc w:val="both"/>
            </w:pPr>
            <w:r w:rsidRPr="0035547C">
              <w:t>Автоматическая система управления доступом тоннелей должна включать какие подсистемы?</w:t>
            </w:r>
          </w:p>
        </w:tc>
      </w:tr>
      <w:tr w:rsidR="0035547C" w:rsidRPr="0035547C">
        <w:tc>
          <w:tcPr>
            <w:tcW w:w="680" w:type="dxa"/>
          </w:tcPr>
          <w:p w:rsidR="00151007" w:rsidRPr="0035547C" w:rsidRDefault="00151007">
            <w:pPr>
              <w:pStyle w:val="ConsPlusNormal"/>
              <w:jc w:val="center"/>
            </w:pPr>
            <w:r w:rsidRPr="0035547C">
              <w:t>2456.</w:t>
            </w:r>
          </w:p>
        </w:tc>
        <w:tc>
          <w:tcPr>
            <w:tcW w:w="8391" w:type="dxa"/>
          </w:tcPr>
          <w:p w:rsidR="00151007" w:rsidRPr="0035547C" w:rsidRDefault="00151007">
            <w:pPr>
              <w:pStyle w:val="ConsPlusNormal"/>
              <w:jc w:val="both"/>
            </w:pPr>
            <w:r w:rsidRPr="0035547C">
              <w:t>В чем заключается административный контроль за строительством?</w:t>
            </w:r>
          </w:p>
        </w:tc>
      </w:tr>
      <w:tr w:rsidR="0035547C" w:rsidRPr="0035547C">
        <w:tc>
          <w:tcPr>
            <w:tcW w:w="680" w:type="dxa"/>
          </w:tcPr>
          <w:p w:rsidR="00151007" w:rsidRPr="0035547C" w:rsidRDefault="00151007">
            <w:pPr>
              <w:pStyle w:val="ConsPlusNormal"/>
              <w:jc w:val="center"/>
            </w:pPr>
            <w:r w:rsidRPr="0035547C">
              <w:t>2457.</w:t>
            </w:r>
          </w:p>
        </w:tc>
        <w:tc>
          <w:tcPr>
            <w:tcW w:w="8391" w:type="dxa"/>
          </w:tcPr>
          <w:p w:rsidR="00151007" w:rsidRPr="0035547C" w:rsidRDefault="00151007">
            <w:pPr>
              <w:pStyle w:val="ConsPlusNormal"/>
              <w:jc w:val="both"/>
            </w:pPr>
            <w:r w:rsidRPr="0035547C">
              <w:t>Каким образом рекомендуется хранить клинкер?</w:t>
            </w:r>
          </w:p>
        </w:tc>
      </w:tr>
      <w:tr w:rsidR="0035547C" w:rsidRPr="0035547C">
        <w:tc>
          <w:tcPr>
            <w:tcW w:w="680" w:type="dxa"/>
          </w:tcPr>
          <w:p w:rsidR="00151007" w:rsidRPr="0035547C" w:rsidRDefault="00151007">
            <w:pPr>
              <w:pStyle w:val="ConsPlusNormal"/>
              <w:jc w:val="center"/>
            </w:pPr>
            <w:r w:rsidRPr="0035547C">
              <w:t>2458.</w:t>
            </w:r>
          </w:p>
        </w:tc>
        <w:tc>
          <w:tcPr>
            <w:tcW w:w="8391" w:type="dxa"/>
          </w:tcPr>
          <w:p w:rsidR="00151007" w:rsidRPr="0035547C" w:rsidRDefault="00151007">
            <w:pPr>
              <w:pStyle w:val="ConsPlusNormal"/>
              <w:jc w:val="both"/>
            </w:pPr>
            <w:r w:rsidRPr="0035547C">
              <w:t>Наличие каких условий характеризует помещения как помещения с повышенной опасностью?</w:t>
            </w:r>
          </w:p>
        </w:tc>
      </w:tr>
      <w:tr w:rsidR="0035547C" w:rsidRPr="0035547C">
        <w:tc>
          <w:tcPr>
            <w:tcW w:w="680" w:type="dxa"/>
          </w:tcPr>
          <w:p w:rsidR="00151007" w:rsidRPr="0035547C" w:rsidRDefault="00151007">
            <w:pPr>
              <w:pStyle w:val="ConsPlusNormal"/>
              <w:jc w:val="center"/>
            </w:pPr>
            <w:r w:rsidRPr="0035547C">
              <w:t>2459.</w:t>
            </w:r>
          </w:p>
        </w:tc>
        <w:tc>
          <w:tcPr>
            <w:tcW w:w="8391" w:type="dxa"/>
          </w:tcPr>
          <w:p w:rsidR="00151007" w:rsidRPr="0035547C" w:rsidRDefault="00151007">
            <w:pPr>
              <w:pStyle w:val="ConsPlusNormal"/>
              <w:jc w:val="both"/>
            </w:pPr>
            <w:r w:rsidRPr="0035547C">
              <w:t>Что следует относить к кратковременным нагрузкам?</w:t>
            </w:r>
          </w:p>
        </w:tc>
      </w:tr>
      <w:tr w:rsidR="0035547C" w:rsidRPr="0035547C">
        <w:tc>
          <w:tcPr>
            <w:tcW w:w="680" w:type="dxa"/>
          </w:tcPr>
          <w:p w:rsidR="00151007" w:rsidRPr="0035547C" w:rsidRDefault="00151007">
            <w:pPr>
              <w:pStyle w:val="ConsPlusNormal"/>
              <w:jc w:val="center"/>
            </w:pPr>
            <w:r w:rsidRPr="0035547C">
              <w:t>2460.</w:t>
            </w:r>
          </w:p>
        </w:tc>
        <w:tc>
          <w:tcPr>
            <w:tcW w:w="8391" w:type="dxa"/>
          </w:tcPr>
          <w:p w:rsidR="00151007" w:rsidRPr="0035547C" w:rsidRDefault="00151007">
            <w:pPr>
              <w:pStyle w:val="ConsPlusNormal"/>
              <w:jc w:val="both"/>
            </w:pPr>
            <w:r w:rsidRPr="0035547C">
              <w:t>Как должны осуществляться работы по выводу из эксплуатации промышленных урано-графитовых реакторов и возведении на их месте новых объектов?</w:t>
            </w:r>
          </w:p>
        </w:tc>
      </w:tr>
      <w:tr w:rsidR="0035547C" w:rsidRPr="0035547C">
        <w:tc>
          <w:tcPr>
            <w:tcW w:w="680" w:type="dxa"/>
          </w:tcPr>
          <w:p w:rsidR="00151007" w:rsidRPr="0035547C" w:rsidRDefault="00151007">
            <w:pPr>
              <w:pStyle w:val="ConsPlusNormal"/>
              <w:jc w:val="center"/>
            </w:pPr>
            <w:r w:rsidRPr="0035547C">
              <w:t>2461.</w:t>
            </w:r>
          </w:p>
        </w:tc>
        <w:tc>
          <w:tcPr>
            <w:tcW w:w="8391" w:type="dxa"/>
          </w:tcPr>
          <w:p w:rsidR="00151007" w:rsidRPr="0035547C" w:rsidRDefault="00151007">
            <w:pPr>
              <w:pStyle w:val="ConsPlusNormal"/>
              <w:jc w:val="both"/>
            </w:pPr>
            <w:r w:rsidRPr="0035547C">
              <w:t>Какие данные содержит исполнительный чертеж?</w:t>
            </w:r>
          </w:p>
        </w:tc>
      </w:tr>
      <w:tr w:rsidR="0035547C" w:rsidRPr="0035547C">
        <w:tc>
          <w:tcPr>
            <w:tcW w:w="680" w:type="dxa"/>
          </w:tcPr>
          <w:p w:rsidR="00151007" w:rsidRPr="0035547C" w:rsidRDefault="00151007">
            <w:pPr>
              <w:pStyle w:val="ConsPlusNormal"/>
              <w:jc w:val="center"/>
            </w:pPr>
            <w:r w:rsidRPr="0035547C">
              <w:t>2462.</w:t>
            </w:r>
          </w:p>
        </w:tc>
        <w:tc>
          <w:tcPr>
            <w:tcW w:w="8391" w:type="dxa"/>
          </w:tcPr>
          <w:p w:rsidR="00151007" w:rsidRPr="0035547C" w:rsidRDefault="00151007">
            <w:pPr>
              <w:pStyle w:val="ConsPlusNormal"/>
              <w:jc w:val="both"/>
            </w:pPr>
            <w:r w:rsidRPr="0035547C">
              <w:t>Где допускается прокладывать трассы нефтепродуктопроводов?</w:t>
            </w:r>
          </w:p>
        </w:tc>
      </w:tr>
      <w:tr w:rsidR="0035547C" w:rsidRPr="0035547C">
        <w:tc>
          <w:tcPr>
            <w:tcW w:w="680" w:type="dxa"/>
          </w:tcPr>
          <w:p w:rsidR="00151007" w:rsidRPr="0035547C" w:rsidRDefault="00151007">
            <w:pPr>
              <w:pStyle w:val="ConsPlusNormal"/>
              <w:jc w:val="center"/>
            </w:pPr>
            <w:r w:rsidRPr="0035547C">
              <w:t>2463.</w:t>
            </w:r>
          </w:p>
        </w:tc>
        <w:tc>
          <w:tcPr>
            <w:tcW w:w="8391" w:type="dxa"/>
          </w:tcPr>
          <w:p w:rsidR="00151007" w:rsidRPr="0035547C" w:rsidRDefault="00151007">
            <w:pPr>
              <w:pStyle w:val="ConsPlusNormal"/>
              <w:jc w:val="both"/>
            </w:pPr>
            <w:r w:rsidRPr="0035547C">
              <w:t>Как осуществляется расчет дорожной одежды на прочность?</w:t>
            </w:r>
          </w:p>
        </w:tc>
      </w:tr>
      <w:tr w:rsidR="0035547C" w:rsidRPr="0035547C">
        <w:tc>
          <w:tcPr>
            <w:tcW w:w="680" w:type="dxa"/>
          </w:tcPr>
          <w:p w:rsidR="00151007" w:rsidRPr="0035547C" w:rsidRDefault="00151007">
            <w:pPr>
              <w:pStyle w:val="ConsPlusNormal"/>
              <w:jc w:val="center"/>
            </w:pPr>
            <w:r w:rsidRPr="0035547C">
              <w:t>2464.</w:t>
            </w:r>
          </w:p>
        </w:tc>
        <w:tc>
          <w:tcPr>
            <w:tcW w:w="8391" w:type="dxa"/>
          </w:tcPr>
          <w:p w:rsidR="00151007" w:rsidRPr="0035547C" w:rsidRDefault="00151007">
            <w:pPr>
              <w:pStyle w:val="ConsPlusNormal"/>
              <w:jc w:val="both"/>
            </w:pPr>
            <w:r w:rsidRPr="0035547C">
              <w:t>Какой предел огнестойкости должны иметь перегородки мест входа кабелей в помещения закрытых распределительных устройств и в помещения щитов управления и защиты открытых распределительных устройств?</w:t>
            </w:r>
          </w:p>
        </w:tc>
      </w:tr>
      <w:tr w:rsidR="0035547C" w:rsidRPr="0035547C">
        <w:tc>
          <w:tcPr>
            <w:tcW w:w="680" w:type="dxa"/>
          </w:tcPr>
          <w:p w:rsidR="00151007" w:rsidRPr="0035547C" w:rsidRDefault="00151007">
            <w:pPr>
              <w:pStyle w:val="ConsPlusNormal"/>
              <w:jc w:val="center"/>
            </w:pPr>
            <w:r w:rsidRPr="0035547C">
              <w:t>2465.</w:t>
            </w:r>
          </w:p>
        </w:tc>
        <w:tc>
          <w:tcPr>
            <w:tcW w:w="8391" w:type="dxa"/>
          </w:tcPr>
          <w:p w:rsidR="00151007" w:rsidRPr="0035547C" w:rsidRDefault="00151007">
            <w:pPr>
              <w:pStyle w:val="ConsPlusNormal"/>
              <w:jc w:val="both"/>
            </w:pPr>
            <w:r w:rsidRPr="0035547C">
              <w:t>Что предусматривается при разработке мероприятий по предупреждению чрезвычайных ситуаций, источниками которых являются опасные природные процессы?</w:t>
            </w:r>
          </w:p>
        </w:tc>
      </w:tr>
      <w:tr w:rsidR="0035547C" w:rsidRPr="0035547C">
        <w:tc>
          <w:tcPr>
            <w:tcW w:w="680" w:type="dxa"/>
          </w:tcPr>
          <w:p w:rsidR="00151007" w:rsidRPr="0035547C" w:rsidRDefault="00151007">
            <w:pPr>
              <w:pStyle w:val="ConsPlusNormal"/>
              <w:jc w:val="center"/>
            </w:pPr>
            <w:r w:rsidRPr="0035547C">
              <w:t>2466.</w:t>
            </w:r>
          </w:p>
        </w:tc>
        <w:tc>
          <w:tcPr>
            <w:tcW w:w="8391" w:type="dxa"/>
          </w:tcPr>
          <w:p w:rsidR="00151007" w:rsidRPr="0035547C" w:rsidRDefault="00151007">
            <w:pPr>
              <w:pStyle w:val="ConsPlusNormal"/>
              <w:jc w:val="both"/>
            </w:pPr>
            <w:r w:rsidRPr="0035547C">
              <w:t>В каких многоквартирных зданиях допускается не предусматривать устройство мусоропровода?</w:t>
            </w:r>
          </w:p>
        </w:tc>
      </w:tr>
      <w:tr w:rsidR="0035547C" w:rsidRPr="0035547C">
        <w:tc>
          <w:tcPr>
            <w:tcW w:w="680" w:type="dxa"/>
          </w:tcPr>
          <w:p w:rsidR="00151007" w:rsidRPr="0035547C" w:rsidRDefault="00151007">
            <w:pPr>
              <w:pStyle w:val="ConsPlusNormal"/>
              <w:jc w:val="center"/>
            </w:pPr>
            <w:r w:rsidRPr="0035547C">
              <w:t>2467.</w:t>
            </w:r>
          </w:p>
        </w:tc>
        <w:tc>
          <w:tcPr>
            <w:tcW w:w="8391" w:type="dxa"/>
          </w:tcPr>
          <w:p w:rsidR="00151007" w:rsidRPr="0035547C" w:rsidRDefault="00151007">
            <w:pPr>
              <w:pStyle w:val="ConsPlusNormal"/>
              <w:jc w:val="both"/>
            </w:pPr>
            <w:r w:rsidRPr="0035547C">
              <w:t>Что входит в дополнительный состав данных и наблюдений срочного режима мониторинга на площадке застройки и прилегающей территории при неординарных природно-климатических воздействиях?</w:t>
            </w:r>
          </w:p>
        </w:tc>
      </w:tr>
      <w:tr w:rsidR="0035547C" w:rsidRPr="0035547C">
        <w:tc>
          <w:tcPr>
            <w:tcW w:w="680" w:type="dxa"/>
          </w:tcPr>
          <w:p w:rsidR="00151007" w:rsidRPr="0035547C" w:rsidRDefault="00151007">
            <w:pPr>
              <w:pStyle w:val="ConsPlusNormal"/>
              <w:jc w:val="center"/>
            </w:pPr>
            <w:r w:rsidRPr="0035547C">
              <w:t>2468.</w:t>
            </w:r>
          </w:p>
        </w:tc>
        <w:tc>
          <w:tcPr>
            <w:tcW w:w="8391" w:type="dxa"/>
          </w:tcPr>
          <w:p w:rsidR="00151007" w:rsidRPr="0035547C" w:rsidRDefault="00151007">
            <w:pPr>
              <w:pStyle w:val="ConsPlusNormal"/>
              <w:jc w:val="both"/>
            </w:pPr>
            <w:r w:rsidRPr="0035547C">
              <w:t>Что понимается под термином "сооружение двойного назначения"?</w:t>
            </w:r>
          </w:p>
        </w:tc>
      </w:tr>
      <w:tr w:rsidR="0035547C" w:rsidRPr="0035547C">
        <w:tc>
          <w:tcPr>
            <w:tcW w:w="680" w:type="dxa"/>
          </w:tcPr>
          <w:p w:rsidR="00151007" w:rsidRPr="0035547C" w:rsidRDefault="00151007">
            <w:pPr>
              <w:pStyle w:val="ConsPlusNormal"/>
              <w:jc w:val="center"/>
            </w:pPr>
            <w:r w:rsidRPr="0035547C">
              <w:t>2469.</w:t>
            </w:r>
          </w:p>
        </w:tc>
        <w:tc>
          <w:tcPr>
            <w:tcW w:w="8391" w:type="dxa"/>
          </w:tcPr>
          <w:p w:rsidR="00151007" w:rsidRPr="0035547C" w:rsidRDefault="00151007">
            <w:pPr>
              <w:pStyle w:val="ConsPlusNormal"/>
              <w:jc w:val="both"/>
            </w:pPr>
            <w:r w:rsidRPr="0035547C">
              <w:t>В каких случаях расчеты прочности плотин IV класса допускается выполнять методами сопротивления материалов?</w:t>
            </w:r>
          </w:p>
        </w:tc>
      </w:tr>
      <w:tr w:rsidR="0035547C" w:rsidRPr="0035547C">
        <w:tc>
          <w:tcPr>
            <w:tcW w:w="680" w:type="dxa"/>
          </w:tcPr>
          <w:p w:rsidR="00151007" w:rsidRPr="0035547C" w:rsidRDefault="00151007">
            <w:pPr>
              <w:pStyle w:val="ConsPlusNormal"/>
              <w:jc w:val="center"/>
            </w:pPr>
            <w:r w:rsidRPr="0035547C">
              <w:t>2470.</w:t>
            </w:r>
          </w:p>
        </w:tc>
        <w:tc>
          <w:tcPr>
            <w:tcW w:w="8391" w:type="dxa"/>
          </w:tcPr>
          <w:p w:rsidR="00151007" w:rsidRPr="0035547C" w:rsidRDefault="00151007">
            <w:pPr>
              <w:pStyle w:val="ConsPlusNormal"/>
              <w:jc w:val="both"/>
            </w:pPr>
            <w:r w:rsidRPr="0035547C">
              <w:t>На зданиях какого назначения возможно размещение газорегуляторных пунктов шкафных на наружных стенах с входным давлением газа до 0,6 МПа включительно?</w:t>
            </w:r>
          </w:p>
        </w:tc>
      </w:tr>
      <w:tr w:rsidR="0035547C" w:rsidRPr="0035547C">
        <w:tc>
          <w:tcPr>
            <w:tcW w:w="680" w:type="dxa"/>
          </w:tcPr>
          <w:p w:rsidR="00151007" w:rsidRPr="0035547C" w:rsidRDefault="00151007">
            <w:pPr>
              <w:pStyle w:val="ConsPlusNormal"/>
              <w:jc w:val="center"/>
            </w:pPr>
            <w:r w:rsidRPr="0035547C">
              <w:t>2471.</w:t>
            </w:r>
          </w:p>
        </w:tc>
        <w:tc>
          <w:tcPr>
            <w:tcW w:w="8391" w:type="dxa"/>
          </w:tcPr>
          <w:p w:rsidR="00151007" w:rsidRPr="0035547C" w:rsidRDefault="00151007">
            <w:pPr>
              <w:pStyle w:val="ConsPlusNormal"/>
              <w:jc w:val="both"/>
            </w:pPr>
            <w:r w:rsidRPr="0035547C">
              <w:t>Какая ширина зазора между крепью и подвижным составом допускается в горизонтальных и наклонных выработках с рельсовым видом транспорта при деревянной, металлической и рамных конструкциях железобетонной и бетонной крепи?</w:t>
            </w:r>
          </w:p>
        </w:tc>
      </w:tr>
      <w:tr w:rsidR="0035547C" w:rsidRPr="0035547C">
        <w:tc>
          <w:tcPr>
            <w:tcW w:w="680" w:type="dxa"/>
          </w:tcPr>
          <w:p w:rsidR="00151007" w:rsidRPr="0035547C" w:rsidRDefault="00151007">
            <w:pPr>
              <w:pStyle w:val="ConsPlusNormal"/>
              <w:jc w:val="center"/>
            </w:pPr>
            <w:r w:rsidRPr="0035547C">
              <w:t>2472.</w:t>
            </w:r>
          </w:p>
        </w:tc>
        <w:tc>
          <w:tcPr>
            <w:tcW w:w="8391" w:type="dxa"/>
          </w:tcPr>
          <w:p w:rsidR="00151007" w:rsidRPr="0035547C" w:rsidRDefault="00151007">
            <w:pPr>
              <w:pStyle w:val="ConsPlusNormal"/>
              <w:jc w:val="both"/>
            </w:pPr>
            <w:r w:rsidRPr="0035547C">
              <w:t>Что должна предусматривать конструкция скважины?</w:t>
            </w:r>
          </w:p>
        </w:tc>
      </w:tr>
      <w:tr w:rsidR="0035547C" w:rsidRPr="0035547C">
        <w:tc>
          <w:tcPr>
            <w:tcW w:w="680" w:type="dxa"/>
          </w:tcPr>
          <w:p w:rsidR="00151007" w:rsidRPr="0035547C" w:rsidRDefault="00151007">
            <w:pPr>
              <w:pStyle w:val="ConsPlusNormal"/>
              <w:jc w:val="center"/>
            </w:pPr>
            <w:r w:rsidRPr="0035547C">
              <w:t>2473.</w:t>
            </w:r>
          </w:p>
        </w:tc>
        <w:tc>
          <w:tcPr>
            <w:tcW w:w="8391" w:type="dxa"/>
          </w:tcPr>
          <w:p w:rsidR="00151007" w:rsidRPr="0035547C" w:rsidRDefault="00151007">
            <w:pPr>
              <w:pStyle w:val="ConsPlusNormal"/>
              <w:jc w:val="both"/>
            </w:pPr>
            <w:r w:rsidRPr="0035547C">
              <w:t>Что запрещается размещать в санитарно-защитной зоне радиационного объекта?</w:t>
            </w:r>
          </w:p>
        </w:tc>
      </w:tr>
      <w:tr w:rsidR="0035547C" w:rsidRPr="0035547C">
        <w:tc>
          <w:tcPr>
            <w:tcW w:w="680" w:type="dxa"/>
          </w:tcPr>
          <w:p w:rsidR="00151007" w:rsidRPr="0035547C" w:rsidRDefault="00151007">
            <w:pPr>
              <w:pStyle w:val="ConsPlusNormal"/>
              <w:jc w:val="center"/>
            </w:pPr>
            <w:r w:rsidRPr="0035547C">
              <w:t>2474.</w:t>
            </w:r>
          </w:p>
        </w:tc>
        <w:tc>
          <w:tcPr>
            <w:tcW w:w="8391" w:type="dxa"/>
          </w:tcPr>
          <w:p w:rsidR="00151007" w:rsidRPr="0035547C" w:rsidRDefault="00151007">
            <w:pPr>
              <w:pStyle w:val="ConsPlusNormal"/>
              <w:jc w:val="both"/>
            </w:pPr>
            <w:r w:rsidRPr="0035547C">
              <w:t>Что необходимо предусматривать для подъема или спуска (высадки) маломобильных групп населения при посадке в самолет с уровня земли?</w:t>
            </w:r>
          </w:p>
        </w:tc>
      </w:tr>
      <w:tr w:rsidR="0035547C" w:rsidRPr="0035547C">
        <w:tc>
          <w:tcPr>
            <w:tcW w:w="680" w:type="dxa"/>
          </w:tcPr>
          <w:p w:rsidR="00151007" w:rsidRPr="0035547C" w:rsidRDefault="00151007">
            <w:pPr>
              <w:pStyle w:val="ConsPlusNormal"/>
              <w:jc w:val="center"/>
            </w:pPr>
            <w:r w:rsidRPr="0035547C">
              <w:t>2475.</w:t>
            </w:r>
          </w:p>
        </w:tc>
        <w:tc>
          <w:tcPr>
            <w:tcW w:w="8391" w:type="dxa"/>
          </w:tcPr>
          <w:p w:rsidR="00151007" w:rsidRPr="0035547C" w:rsidRDefault="00151007">
            <w:pPr>
              <w:pStyle w:val="ConsPlusNormal"/>
              <w:jc w:val="both"/>
            </w:pPr>
            <w:r w:rsidRPr="0035547C">
              <w:t xml:space="preserve">Как осуществляется крепление хризотилцементных кровельных листов и фасонных </w:t>
            </w:r>
            <w:r w:rsidRPr="0035547C">
              <w:lastRenderedPageBreak/>
              <w:t>деталей к обрешетке?</w:t>
            </w:r>
          </w:p>
        </w:tc>
      </w:tr>
      <w:tr w:rsidR="0035547C" w:rsidRPr="0035547C">
        <w:tc>
          <w:tcPr>
            <w:tcW w:w="680" w:type="dxa"/>
          </w:tcPr>
          <w:p w:rsidR="00151007" w:rsidRPr="0035547C" w:rsidRDefault="00151007">
            <w:pPr>
              <w:pStyle w:val="ConsPlusNormal"/>
              <w:jc w:val="center"/>
            </w:pPr>
            <w:r w:rsidRPr="0035547C">
              <w:lastRenderedPageBreak/>
              <w:t>2476.</w:t>
            </w:r>
          </w:p>
        </w:tc>
        <w:tc>
          <w:tcPr>
            <w:tcW w:w="8391" w:type="dxa"/>
          </w:tcPr>
          <w:p w:rsidR="00151007" w:rsidRPr="0035547C" w:rsidRDefault="00151007">
            <w:pPr>
              <w:pStyle w:val="ConsPlusNormal"/>
              <w:jc w:val="both"/>
            </w:pPr>
            <w:r w:rsidRPr="0035547C">
              <w:t>Что является базовыми организационными функциями подрядчика (генподрядчика) как лица, осуществляющего строительство?</w:t>
            </w:r>
          </w:p>
        </w:tc>
      </w:tr>
      <w:tr w:rsidR="0035547C" w:rsidRPr="0035547C">
        <w:tc>
          <w:tcPr>
            <w:tcW w:w="680" w:type="dxa"/>
          </w:tcPr>
          <w:p w:rsidR="00151007" w:rsidRPr="0035547C" w:rsidRDefault="00151007">
            <w:pPr>
              <w:pStyle w:val="ConsPlusNormal"/>
              <w:jc w:val="center"/>
            </w:pPr>
            <w:r w:rsidRPr="0035547C">
              <w:t>2477.</w:t>
            </w:r>
          </w:p>
        </w:tc>
        <w:tc>
          <w:tcPr>
            <w:tcW w:w="8391" w:type="dxa"/>
          </w:tcPr>
          <w:p w:rsidR="00151007" w:rsidRPr="0035547C" w:rsidRDefault="00151007">
            <w:pPr>
              <w:pStyle w:val="ConsPlusNormal"/>
              <w:jc w:val="both"/>
            </w:pPr>
            <w:r w:rsidRPr="0035547C">
              <w:t>Каким путем должен осуществляться мониторинг параметров процессов, явлений и факторов природного и техногенного происхождения при эксплуатации и выводе из эксплуатации (закрытии) объектов использования атомной энергии?</w:t>
            </w:r>
          </w:p>
        </w:tc>
      </w:tr>
      <w:tr w:rsidR="0035547C" w:rsidRPr="0035547C">
        <w:tc>
          <w:tcPr>
            <w:tcW w:w="680" w:type="dxa"/>
          </w:tcPr>
          <w:p w:rsidR="00151007" w:rsidRPr="0035547C" w:rsidRDefault="00151007">
            <w:pPr>
              <w:pStyle w:val="ConsPlusNormal"/>
              <w:jc w:val="center"/>
            </w:pPr>
            <w:r w:rsidRPr="0035547C">
              <w:t>2478.</w:t>
            </w:r>
          </w:p>
        </w:tc>
        <w:tc>
          <w:tcPr>
            <w:tcW w:w="8391" w:type="dxa"/>
          </w:tcPr>
          <w:p w:rsidR="00151007" w:rsidRPr="0035547C" w:rsidRDefault="00151007">
            <w:pPr>
              <w:pStyle w:val="ConsPlusNormal"/>
              <w:jc w:val="both"/>
            </w:pPr>
            <w:r w:rsidRPr="0035547C">
              <w:t>Каковы задачи инженерно-гидрометеорологических изысканий?</w:t>
            </w:r>
          </w:p>
        </w:tc>
      </w:tr>
      <w:tr w:rsidR="0035547C" w:rsidRPr="0035547C">
        <w:tc>
          <w:tcPr>
            <w:tcW w:w="680" w:type="dxa"/>
          </w:tcPr>
          <w:p w:rsidR="00151007" w:rsidRPr="0035547C" w:rsidRDefault="00151007">
            <w:pPr>
              <w:pStyle w:val="ConsPlusNormal"/>
              <w:jc w:val="center"/>
            </w:pPr>
            <w:r w:rsidRPr="0035547C">
              <w:t>2479.</w:t>
            </w:r>
          </w:p>
        </w:tc>
        <w:tc>
          <w:tcPr>
            <w:tcW w:w="8391" w:type="dxa"/>
          </w:tcPr>
          <w:p w:rsidR="00151007" w:rsidRPr="0035547C" w:rsidRDefault="00151007">
            <w:pPr>
              <w:pStyle w:val="ConsPlusNormal"/>
              <w:jc w:val="both"/>
            </w:pPr>
            <w:r w:rsidRPr="0035547C">
              <w:t>Что заносится в протокол, составленный по результатам проведения пусконаладочных работ автоматизированных систем?</w:t>
            </w:r>
          </w:p>
        </w:tc>
      </w:tr>
      <w:tr w:rsidR="0035547C" w:rsidRPr="0035547C">
        <w:tc>
          <w:tcPr>
            <w:tcW w:w="680" w:type="dxa"/>
          </w:tcPr>
          <w:p w:rsidR="00151007" w:rsidRPr="0035547C" w:rsidRDefault="00151007">
            <w:pPr>
              <w:pStyle w:val="ConsPlusNormal"/>
              <w:jc w:val="center"/>
            </w:pPr>
            <w:r w:rsidRPr="0035547C">
              <w:t>2480.</w:t>
            </w:r>
          </w:p>
        </w:tc>
        <w:tc>
          <w:tcPr>
            <w:tcW w:w="8391" w:type="dxa"/>
          </w:tcPr>
          <w:p w:rsidR="00151007" w:rsidRPr="0035547C" w:rsidRDefault="00151007">
            <w:pPr>
              <w:pStyle w:val="ConsPlusNormal"/>
              <w:jc w:val="both"/>
            </w:pPr>
            <w:r w:rsidRPr="0035547C">
              <w:t>Что такое "место доступа"?</w:t>
            </w:r>
          </w:p>
        </w:tc>
      </w:tr>
      <w:tr w:rsidR="0035547C" w:rsidRPr="0035547C">
        <w:tc>
          <w:tcPr>
            <w:tcW w:w="680" w:type="dxa"/>
          </w:tcPr>
          <w:p w:rsidR="00151007" w:rsidRPr="0035547C" w:rsidRDefault="00151007">
            <w:pPr>
              <w:pStyle w:val="ConsPlusNormal"/>
              <w:jc w:val="center"/>
            </w:pPr>
            <w:r w:rsidRPr="0035547C">
              <w:t>2481.</w:t>
            </w:r>
          </w:p>
        </w:tc>
        <w:tc>
          <w:tcPr>
            <w:tcW w:w="8391" w:type="dxa"/>
          </w:tcPr>
          <w:p w:rsidR="00151007" w:rsidRPr="0035547C" w:rsidRDefault="00151007">
            <w:pPr>
              <w:pStyle w:val="ConsPlusNormal"/>
              <w:jc w:val="both"/>
            </w:pPr>
            <w:r w:rsidRPr="0035547C">
              <w:t>В соответствии с какими данными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объекта к сетям инженерно-технического обеспечения?</w:t>
            </w:r>
          </w:p>
        </w:tc>
      </w:tr>
      <w:tr w:rsidR="0035547C" w:rsidRPr="0035547C">
        <w:tc>
          <w:tcPr>
            <w:tcW w:w="680" w:type="dxa"/>
          </w:tcPr>
          <w:p w:rsidR="00151007" w:rsidRPr="0035547C" w:rsidRDefault="00151007">
            <w:pPr>
              <w:pStyle w:val="ConsPlusNormal"/>
              <w:jc w:val="center"/>
            </w:pPr>
            <w:r w:rsidRPr="0035547C">
              <w:t>2482.</w:t>
            </w:r>
          </w:p>
        </w:tc>
        <w:tc>
          <w:tcPr>
            <w:tcW w:w="8391" w:type="dxa"/>
          </w:tcPr>
          <w:p w:rsidR="00151007" w:rsidRPr="0035547C" w:rsidRDefault="00151007">
            <w:pPr>
              <w:pStyle w:val="ConsPlusNormal"/>
              <w:jc w:val="both"/>
            </w:pPr>
            <w:r w:rsidRPr="0035547C">
              <w:t>Какова ширина защитных лесных полос?</w:t>
            </w:r>
          </w:p>
        </w:tc>
      </w:tr>
      <w:tr w:rsidR="0035547C" w:rsidRPr="0035547C">
        <w:tc>
          <w:tcPr>
            <w:tcW w:w="680" w:type="dxa"/>
          </w:tcPr>
          <w:p w:rsidR="00151007" w:rsidRPr="0035547C" w:rsidRDefault="00151007">
            <w:pPr>
              <w:pStyle w:val="ConsPlusNormal"/>
              <w:jc w:val="center"/>
            </w:pPr>
            <w:r w:rsidRPr="0035547C">
              <w:t>2483.</w:t>
            </w:r>
          </w:p>
        </w:tc>
        <w:tc>
          <w:tcPr>
            <w:tcW w:w="8391" w:type="dxa"/>
          </w:tcPr>
          <w:p w:rsidR="00151007" w:rsidRPr="0035547C" w:rsidRDefault="00151007">
            <w:pPr>
              <w:pStyle w:val="ConsPlusNormal"/>
              <w:jc w:val="both"/>
            </w:pPr>
            <w:r w:rsidRPr="0035547C">
              <w:t>Как рекомендуется выполнять наружную прокладку кабелей между взрывоопасными зонами?</w:t>
            </w:r>
          </w:p>
        </w:tc>
      </w:tr>
      <w:tr w:rsidR="0035547C" w:rsidRPr="0035547C">
        <w:tc>
          <w:tcPr>
            <w:tcW w:w="680" w:type="dxa"/>
          </w:tcPr>
          <w:p w:rsidR="00151007" w:rsidRPr="0035547C" w:rsidRDefault="00151007">
            <w:pPr>
              <w:pStyle w:val="ConsPlusNormal"/>
              <w:jc w:val="center"/>
            </w:pPr>
            <w:r w:rsidRPr="0035547C">
              <w:t>2484.</w:t>
            </w:r>
          </w:p>
        </w:tc>
        <w:tc>
          <w:tcPr>
            <w:tcW w:w="8391" w:type="dxa"/>
          </w:tcPr>
          <w:p w:rsidR="00151007" w:rsidRPr="0035547C" w:rsidRDefault="00151007">
            <w:pPr>
              <w:pStyle w:val="ConsPlusNormal"/>
              <w:jc w:val="both"/>
            </w:pPr>
            <w:r w:rsidRPr="0035547C">
              <w:t>В каких интервалах по мощности залегания должны определяться физико-механические свойства и структурная нарушенность пород?</w:t>
            </w:r>
          </w:p>
        </w:tc>
      </w:tr>
      <w:tr w:rsidR="0035547C" w:rsidRPr="0035547C">
        <w:tc>
          <w:tcPr>
            <w:tcW w:w="680" w:type="dxa"/>
          </w:tcPr>
          <w:p w:rsidR="00151007" w:rsidRPr="0035547C" w:rsidRDefault="00151007">
            <w:pPr>
              <w:pStyle w:val="ConsPlusNormal"/>
              <w:jc w:val="center"/>
            </w:pPr>
            <w:r w:rsidRPr="0035547C">
              <w:t>2485.</w:t>
            </w:r>
          </w:p>
        </w:tc>
        <w:tc>
          <w:tcPr>
            <w:tcW w:w="8391" w:type="dxa"/>
          </w:tcPr>
          <w:p w:rsidR="00151007" w:rsidRPr="0035547C" w:rsidRDefault="00151007">
            <w:pPr>
              <w:pStyle w:val="ConsPlusNormal"/>
              <w:jc w:val="both"/>
            </w:pPr>
            <w:r w:rsidRPr="0035547C">
              <w:t>Где не допускается прокладка надземного газопровода?</w:t>
            </w:r>
          </w:p>
        </w:tc>
      </w:tr>
      <w:tr w:rsidR="0035547C" w:rsidRPr="0035547C">
        <w:tc>
          <w:tcPr>
            <w:tcW w:w="680" w:type="dxa"/>
          </w:tcPr>
          <w:p w:rsidR="00151007" w:rsidRPr="0035547C" w:rsidRDefault="00151007">
            <w:pPr>
              <w:pStyle w:val="ConsPlusNormal"/>
              <w:jc w:val="center"/>
            </w:pPr>
            <w:r w:rsidRPr="0035547C">
              <w:t>2486.</w:t>
            </w:r>
          </w:p>
        </w:tc>
        <w:tc>
          <w:tcPr>
            <w:tcW w:w="8391" w:type="dxa"/>
          </w:tcPr>
          <w:p w:rsidR="00151007" w:rsidRPr="0035547C" w:rsidRDefault="00151007">
            <w:pPr>
              <w:pStyle w:val="ConsPlusNormal"/>
              <w:jc w:val="both"/>
            </w:pPr>
            <w:r w:rsidRPr="0035547C">
              <w:t>Какие основные показатели качества бетона необходимо устанавливать при проектировании бетонных и железобетонных конструкций гидротехнических сооружений в зависимости от вида и условий работы?</w:t>
            </w:r>
          </w:p>
        </w:tc>
      </w:tr>
      <w:tr w:rsidR="0035547C" w:rsidRPr="0035547C">
        <w:tc>
          <w:tcPr>
            <w:tcW w:w="680" w:type="dxa"/>
          </w:tcPr>
          <w:p w:rsidR="00151007" w:rsidRPr="0035547C" w:rsidRDefault="00151007">
            <w:pPr>
              <w:pStyle w:val="ConsPlusNormal"/>
              <w:jc w:val="center"/>
            </w:pPr>
            <w:r w:rsidRPr="0035547C">
              <w:t>2487.</w:t>
            </w:r>
          </w:p>
        </w:tc>
        <w:tc>
          <w:tcPr>
            <w:tcW w:w="8391" w:type="dxa"/>
          </w:tcPr>
          <w:p w:rsidR="00151007" w:rsidRPr="0035547C" w:rsidRDefault="00151007">
            <w:pPr>
              <w:pStyle w:val="ConsPlusNormal"/>
              <w:jc w:val="both"/>
            </w:pPr>
            <w:r w:rsidRPr="0035547C">
              <w:t>Для каких характеристик при выполнении инженерно-экологических изысканий на незастроенных (освоенных) территориях установлен срок давности 2 года?</w:t>
            </w:r>
          </w:p>
        </w:tc>
      </w:tr>
      <w:tr w:rsidR="0035547C" w:rsidRPr="0035547C">
        <w:tc>
          <w:tcPr>
            <w:tcW w:w="680" w:type="dxa"/>
          </w:tcPr>
          <w:p w:rsidR="00151007" w:rsidRPr="0035547C" w:rsidRDefault="00151007">
            <w:pPr>
              <w:pStyle w:val="ConsPlusNormal"/>
              <w:jc w:val="center"/>
            </w:pPr>
            <w:r w:rsidRPr="0035547C">
              <w:t>2488.</w:t>
            </w:r>
          </w:p>
        </w:tc>
        <w:tc>
          <w:tcPr>
            <w:tcW w:w="8391" w:type="dxa"/>
          </w:tcPr>
          <w:p w:rsidR="00151007" w:rsidRPr="0035547C" w:rsidRDefault="00151007">
            <w:pPr>
              <w:pStyle w:val="ConsPlusNormal"/>
              <w:jc w:val="both"/>
            </w:pPr>
            <w:r w:rsidRPr="0035547C">
              <w:t>На каком расстоянии должны быть расположены от зданий и сооружений площадки с бронированными ямами-котлованами?</w:t>
            </w:r>
          </w:p>
        </w:tc>
      </w:tr>
      <w:tr w:rsidR="0035547C" w:rsidRPr="0035547C">
        <w:tc>
          <w:tcPr>
            <w:tcW w:w="680" w:type="dxa"/>
          </w:tcPr>
          <w:p w:rsidR="00151007" w:rsidRPr="0035547C" w:rsidRDefault="00151007">
            <w:pPr>
              <w:pStyle w:val="ConsPlusNormal"/>
              <w:jc w:val="center"/>
            </w:pPr>
            <w:r w:rsidRPr="0035547C">
              <w:t>2489.</w:t>
            </w:r>
          </w:p>
        </w:tc>
        <w:tc>
          <w:tcPr>
            <w:tcW w:w="8391" w:type="dxa"/>
          </w:tcPr>
          <w:p w:rsidR="00151007" w:rsidRPr="0035547C" w:rsidRDefault="00151007">
            <w:pPr>
              <w:pStyle w:val="ConsPlusNormal"/>
              <w:jc w:val="both"/>
            </w:pPr>
            <w:r w:rsidRPr="0035547C">
              <w:t>Какие документы могут быть включены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w:t>
            </w:r>
          </w:p>
        </w:tc>
      </w:tr>
      <w:tr w:rsidR="0035547C" w:rsidRPr="0035547C">
        <w:tc>
          <w:tcPr>
            <w:tcW w:w="680" w:type="dxa"/>
          </w:tcPr>
          <w:p w:rsidR="00151007" w:rsidRPr="0035547C" w:rsidRDefault="00151007">
            <w:pPr>
              <w:pStyle w:val="ConsPlusNormal"/>
              <w:jc w:val="center"/>
            </w:pPr>
            <w:r w:rsidRPr="0035547C">
              <w:t>2490.</w:t>
            </w:r>
          </w:p>
        </w:tc>
        <w:tc>
          <w:tcPr>
            <w:tcW w:w="8391" w:type="dxa"/>
          </w:tcPr>
          <w:p w:rsidR="00151007" w:rsidRPr="0035547C" w:rsidRDefault="00151007">
            <w:pPr>
              <w:pStyle w:val="ConsPlusNormal"/>
              <w:jc w:val="both"/>
            </w:pPr>
            <w:r w:rsidRPr="0035547C">
              <w:t>В каком случае разрешается без ограничений применять грунты и отходы промышленности?</w:t>
            </w:r>
          </w:p>
        </w:tc>
      </w:tr>
      <w:tr w:rsidR="0035547C" w:rsidRPr="0035547C">
        <w:tc>
          <w:tcPr>
            <w:tcW w:w="680" w:type="dxa"/>
          </w:tcPr>
          <w:p w:rsidR="00151007" w:rsidRPr="0035547C" w:rsidRDefault="00151007">
            <w:pPr>
              <w:pStyle w:val="ConsPlusNormal"/>
              <w:jc w:val="center"/>
            </w:pPr>
            <w:r w:rsidRPr="0035547C">
              <w:t>2491.</w:t>
            </w:r>
          </w:p>
        </w:tc>
        <w:tc>
          <w:tcPr>
            <w:tcW w:w="8391" w:type="dxa"/>
          </w:tcPr>
          <w:p w:rsidR="00151007" w:rsidRPr="0035547C" w:rsidRDefault="00151007">
            <w:pPr>
              <w:pStyle w:val="ConsPlusNormal"/>
              <w:jc w:val="both"/>
            </w:pPr>
            <w:r w:rsidRPr="0035547C">
              <w:t>Какими мероприятиями обеспечивается ядерная безопасность исследовательских реакторов?</w:t>
            </w:r>
          </w:p>
        </w:tc>
      </w:tr>
      <w:tr w:rsidR="0035547C" w:rsidRPr="0035547C">
        <w:tc>
          <w:tcPr>
            <w:tcW w:w="680" w:type="dxa"/>
          </w:tcPr>
          <w:p w:rsidR="00151007" w:rsidRPr="0035547C" w:rsidRDefault="00151007">
            <w:pPr>
              <w:pStyle w:val="ConsPlusNormal"/>
              <w:jc w:val="center"/>
            </w:pPr>
            <w:r w:rsidRPr="0035547C">
              <w:t>2492.</w:t>
            </w:r>
          </w:p>
        </w:tc>
        <w:tc>
          <w:tcPr>
            <w:tcW w:w="8391" w:type="dxa"/>
          </w:tcPr>
          <w:p w:rsidR="00151007" w:rsidRPr="0035547C" w:rsidRDefault="00151007">
            <w:pPr>
              <w:pStyle w:val="ConsPlusNormal"/>
              <w:jc w:val="both"/>
            </w:pPr>
            <w:r w:rsidRPr="0035547C">
              <w:t>Каким образом производится построение расчетных гидрографов стока воды рек весеннего половодья и дождевых паводков при наличии данных гидрометрических наблюдений достаточной продолжительности?</w:t>
            </w:r>
          </w:p>
        </w:tc>
      </w:tr>
      <w:tr w:rsidR="0035547C" w:rsidRPr="0035547C">
        <w:tc>
          <w:tcPr>
            <w:tcW w:w="680" w:type="dxa"/>
          </w:tcPr>
          <w:p w:rsidR="00151007" w:rsidRPr="0035547C" w:rsidRDefault="00151007">
            <w:pPr>
              <w:pStyle w:val="ConsPlusNormal"/>
              <w:jc w:val="center"/>
            </w:pPr>
            <w:r w:rsidRPr="0035547C">
              <w:t>2493.</w:t>
            </w:r>
          </w:p>
        </w:tc>
        <w:tc>
          <w:tcPr>
            <w:tcW w:w="8391" w:type="dxa"/>
          </w:tcPr>
          <w:p w:rsidR="00151007" w:rsidRPr="0035547C" w:rsidRDefault="00151007">
            <w:pPr>
              <w:pStyle w:val="ConsPlusNormal"/>
              <w:jc w:val="both"/>
            </w:pPr>
            <w:r w:rsidRPr="0035547C">
              <w:t>В каких особых случаях требуется описание конструктивных решений при подготовке проектной документации магистральных трубопроводов?</w:t>
            </w:r>
          </w:p>
        </w:tc>
      </w:tr>
      <w:tr w:rsidR="0035547C" w:rsidRPr="0035547C">
        <w:tc>
          <w:tcPr>
            <w:tcW w:w="680" w:type="dxa"/>
          </w:tcPr>
          <w:p w:rsidR="00151007" w:rsidRPr="0035547C" w:rsidRDefault="00151007">
            <w:pPr>
              <w:pStyle w:val="ConsPlusNormal"/>
              <w:jc w:val="center"/>
            </w:pPr>
            <w:r w:rsidRPr="0035547C">
              <w:lastRenderedPageBreak/>
              <w:t>2494.</w:t>
            </w:r>
          </w:p>
        </w:tc>
        <w:tc>
          <w:tcPr>
            <w:tcW w:w="8391" w:type="dxa"/>
          </w:tcPr>
          <w:p w:rsidR="00151007" w:rsidRPr="0035547C" w:rsidRDefault="00151007">
            <w:pPr>
              <w:pStyle w:val="ConsPlusNormal"/>
              <w:jc w:val="both"/>
            </w:pPr>
            <w:r w:rsidRPr="0035547C">
              <w:t>Чему может быть равен коэффициент спроса для расчета нагрузок рабочего освещения питающей сети и вводов общеобразовательных школ при мощности рабочего освещения до 100 кВт?</w:t>
            </w:r>
          </w:p>
        </w:tc>
      </w:tr>
      <w:tr w:rsidR="0035547C" w:rsidRPr="0035547C">
        <w:tc>
          <w:tcPr>
            <w:tcW w:w="680" w:type="dxa"/>
          </w:tcPr>
          <w:p w:rsidR="00151007" w:rsidRPr="0035547C" w:rsidRDefault="00151007">
            <w:pPr>
              <w:pStyle w:val="ConsPlusNormal"/>
              <w:jc w:val="center"/>
            </w:pPr>
            <w:r w:rsidRPr="0035547C">
              <w:t>2495.</w:t>
            </w:r>
          </w:p>
        </w:tc>
        <w:tc>
          <w:tcPr>
            <w:tcW w:w="8391" w:type="dxa"/>
          </w:tcPr>
          <w:p w:rsidR="00151007" w:rsidRPr="0035547C" w:rsidRDefault="00151007">
            <w:pPr>
              <w:pStyle w:val="ConsPlusNormal"/>
              <w:jc w:val="both"/>
            </w:pPr>
            <w:r w:rsidRPr="0035547C">
              <w:t>Какими методами должны быть выполнены натурные исследования для определения коэффициента удельного отпора грунта и модуля деформации грунта для гидротехнических тоннелей I и II классов?</w:t>
            </w:r>
          </w:p>
        </w:tc>
      </w:tr>
      <w:tr w:rsidR="0035547C" w:rsidRPr="0035547C">
        <w:tc>
          <w:tcPr>
            <w:tcW w:w="680" w:type="dxa"/>
          </w:tcPr>
          <w:p w:rsidR="00151007" w:rsidRPr="0035547C" w:rsidRDefault="00151007">
            <w:pPr>
              <w:pStyle w:val="ConsPlusNormal"/>
              <w:jc w:val="center"/>
            </w:pPr>
            <w:r w:rsidRPr="0035547C">
              <w:t>2496.</w:t>
            </w:r>
          </w:p>
        </w:tc>
        <w:tc>
          <w:tcPr>
            <w:tcW w:w="8391" w:type="dxa"/>
          </w:tcPr>
          <w:p w:rsidR="00151007" w:rsidRPr="0035547C" w:rsidRDefault="00151007">
            <w:pPr>
              <w:pStyle w:val="ConsPlusNormal"/>
              <w:jc w:val="both"/>
            </w:pPr>
            <w:r w:rsidRPr="0035547C">
              <w:t>Какие участки входят в состав ремонтно-механических цехов?</w:t>
            </w:r>
          </w:p>
        </w:tc>
      </w:tr>
      <w:tr w:rsidR="0035547C" w:rsidRPr="0035547C">
        <w:tc>
          <w:tcPr>
            <w:tcW w:w="680" w:type="dxa"/>
          </w:tcPr>
          <w:p w:rsidR="00151007" w:rsidRPr="0035547C" w:rsidRDefault="00151007">
            <w:pPr>
              <w:pStyle w:val="ConsPlusNormal"/>
              <w:jc w:val="center"/>
            </w:pPr>
            <w:r w:rsidRPr="0035547C">
              <w:t>2497.</w:t>
            </w:r>
          </w:p>
        </w:tc>
        <w:tc>
          <w:tcPr>
            <w:tcW w:w="8391" w:type="dxa"/>
          </w:tcPr>
          <w:p w:rsidR="00151007" w:rsidRPr="0035547C" w:rsidRDefault="00151007">
            <w:pPr>
              <w:pStyle w:val="ConsPlusNormal"/>
              <w:jc w:val="both"/>
            </w:pPr>
            <w:r w:rsidRPr="0035547C">
              <w:t>Какие работы запрещены на территории памятников или ансамблей?</w:t>
            </w:r>
          </w:p>
        </w:tc>
      </w:tr>
      <w:tr w:rsidR="0035547C" w:rsidRPr="0035547C">
        <w:tc>
          <w:tcPr>
            <w:tcW w:w="680" w:type="dxa"/>
          </w:tcPr>
          <w:p w:rsidR="00151007" w:rsidRPr="0035547C" w:rsidRDefault="00151007">
            <w:pPr>
              <w:pStyle w:val="ConsPlusNormal"/>
              <w:jc w:val="center"/>
            </w:pPr>
            <w:r w:rsidRPr="0035547C">
              <w:t>2498.</w:t>
            </w:r>
          </w:p>
        </w:tc>
        <w:tc>
          <w:tcPr>
            <w:tcW w:w="8391" w:type="dxa"/>
          </w:tcPr>
          <w:p w:rsidR="00151007" w:rsidRPr="0035547C" w:rsidRDefault="00151007">
            <w:pPr>
              <w:pStyle w:val="ConsPlusNormal"/>
              <w:jc w:val="both"/>
            </w:pPr>
            <w:r w:rsidRPr="0035547C">
              <w:t>Каковы рекомендуемые скорости движения воды в трубопроводах диаметром до 250 мм (напорных)?</w:t>
            </w:r>
          </w:p>
        </w:tc>
      </w:tr>
      <w:tr w:rsidR="0035547C" w:rsidRPr="0035547C">
        <w:tc>
          <w:tcPr>
            <w:tcW w:w="680" w:type="dxa"/>
          </w:tcPr>
          <w:p w:rsidR="00151007" w:rsidRPr="0035547C" w:rsidRDefault="00151007">
            <w:pPr>
              <w:pStyle w:val="ConsPlusNormal"/>
              <w:jc w:val="center"/>
            </w:pPr>
            <w:r w:rsidRPr="0035547C">
              <w:t>2499.</w:t>
            </w:r>
          </w:p>
        </w:tc>
        <w:tc>
          <w:tcPr>
            <w:tcW w:w="8391" w:type="dxa"/>
          </w:tcPr>
          <w:p w:rsidR="00151007" w:rsidRPr="0035547C" w:rsidRDefault="00151007">
            <w:pPr>
              <w:pStyle w:val="ConsPlusNormal"/>
              <w:jc w:val="both"/>
            </w:pPr>
            <w:r w:rsidRPr="0035547C">
              <w:t>В каких системах отопления и зданиях могут быть установлены терморегуляторы?</w:t>
            </w:r>
          </w:p>
        </w:tc>
      </w:tr>
      <w:tr w:rsidR="0035547C" w:rsidRPr="0035547C">
        <w:tc>
          <w:tcPr>
            <w:tcW w:w="680" w:type="dxa"/>
          </w:tcPr>
          <w:p w:rsidR="00151007" w:rsidRPr="0035547C" w:rsidRDefault="00151007">
            <w:pPr>
              <w:pStyle w:val="ConsPlusNormal"/>
              <w:jc w:val="center"/>
            </w:pPr>
            <w:r w:rsidRPr="0035547C">
              <w:t>2500.</w:t>
            </w:r>
          </w:p>
        </w:tc>
        <w:tc>
          <w:tcPr>
            <w:tcW w:w="8391" w:type="dxa"/>
          </w:tcPr>
          <w:p w:rsidR="00151007" w:rsidRPr="0035547C" w:rsidRDefault="00151007">
            <w:pPr>
              <w:pStyle w:val="ConsPlusNormal"/>
              <w:jc w:val="both"/>
            </w:pPr>
            <w:r w:rsidRPr="0035547C">
              <w:t>На каком расстоянии от воздухоподающих устройств приточной вентиляции следует устанавливать датчики предельно допустимой концентрации в производственных помещениях нефтегазоперерабатывающих производств?</w:t>
            </w:r>
          </w:p>
        </w:tc>
      </w:tr>
      <w:tr w:rsidR="0035547C" w:rsidRPr="0035547C">
        <w:tc>
          <w:tcPr>
            <w:tcW w:w="680" w:type="dxa"/>
          </w:tcPr>
          <w:p w:rsidR="00151007" w:rsidRPr="0035547C" w:rsidRDefault="00151007">
            <w:pPr>
              <w:pStyle w:val="ConsPlusNormal"/>
              <w:jc w:val="center"/>
            </w:pPr>
            <w:r w:rsidRPr="0035547C">
              <w:t>2501.</w:t>
            </w:r>
          </w:p>
        </w:tc>
        <w:tc>
          <w:tcPr>
            <w:tcW w:w="8391" w:type="dxa"/>
          </w:tcPr>
          <w:p w:rsidR="00151007" w:rsidRPr="0035547C" w:rsidRDefault="00151007">
            <w:pPr>
              <w:pStyle w:val="ConsPlusNormal"/>
              <w:jc w:val="both"/>
            </w:pPr>
            <w:r w:rsidRPr="0035547C">
              <w:t>В каких случаях авторский надзор проектировщика осуществляется по решению застройщика (технического заказчика)?</w:t>
            </w:r>
          </w:p>
        </w:tc>
      </w:tr>
      <w:tr w:rsidR="0035547C" w:rsidRPr="0035547C">
        <w:tc>
          <w:tcPr>
            <w:tcW w:w="680" w:type="dxa"/>
          </w:tcPr>
          <w:p w:rsidR="00151007" w:rsidRPr="0035547C" w:rsidRDefault="00151007">
            <w:pPr>
              <w:pStyle w:val="ConsPlusNormal"/>
              <w:jc w:val="center"/>
            </w:pPr>
            <w:r w:rsidRPr="0035547C">
              <w:t>2502.</w:t>
            </w:r>
          </w:p>
        </w:tc>
        <w:tc>
          <w:tcPr>
            <w:tcW w:w="8391" w:type="dxa"/>
          </w:tcPr>
          <w:p w:rsidR="00151007" w:rsidRPr="0035547C" w:rsidRDefault="00151007">
            <w:pPr>
              <w:pStyle w:val="ConsPlusNormal"/>
              <w:jc w:val="both"/>
            </w:pPr>
            <w:r w:rsidRPr="0035547C">
              <w:t>На какие группы по воспламеняемости подразделяются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w:t>
            </w:r>
          </w:p>
        </w:tc>
      </w:tr>
      <w:tr w:rsidR="0035547C" w:rsidRPr="0035547C">
        <w:tc>
          <w:tcPr>
            <w:tcW w:w="680" w:type="dxa"/>
          </w:tcPr>
          <w:p w:rsidR="00151007" w:rsidRPr="0035547C" w:rsidRDefault="00151007">
            <w:pPr>
              <w:pStyle w:val="ConsPlusNormal"/>
              <w:jc w:val="center"/>
            </w:pPr>
            <w:r w:rsidRPr="0035547C">
              <w:t>2503.</w:t>
            </w:r>
          </w:p>
        </w:tc>
        <w:tc>
          <w:tcPr>
            <w:tcW w:w="8391" w:type="dxa"/>
          </w:tcPr>
          <w:p w:rsidR="00151007" w:rsidRPr="0035547C" w:rsidRDefault="00151007">
            <w:pPr>
              <w:pStyle w:val="ConsPlusNormal"/>
              <w:jc w:val="both"/>
            </w:pPr>
            <w:r w:rsidRPr="0035547C">
              <w:t>Что относится к сооружениям осветления сточных вод?</w:t>
            </w:r>
          </w:p>
        </w:tc>
      </w:tr>
      <w:tr w:rsidR="0035547C" w:rsidRPr="0035547C">
        <w:tc>
          <w:tcPr>
            <w:tcW w:w="680" w:type="dxa"/>
          </w:tcPr>
          <w:p w:rsidR="00151007" w:rsidRPr="0035547C" w:rsidRDefault="00151007">
            <w:pPr>
              <w:pStyle w:val="ConsPlusNormal"/>
              <w:jc w:val="center"/>
            </w:pPr>
            <w:r w:rsidRPr="0035547C">
              <w:t>2504.</w:t>
            </w:r>
          </w:p>
        </w:tc>
        <w:tc>
          <w:tcPr>
            <w:tcW w:w="8391" w:type="dxa"/>
          </w:tcPr>
          <w:p w:rsidR="00151007" w:rsidRPr="0035547C" w:rsidRDefault="00151007">
            <w:pPr>
              <w:pStyle w:val="ConsPlusNormal"/>
              <w:jc w:val="both"/>
            </w:pPr>
            <w:r w:rsidRPr="0035547C">
              <w:t>На каких стадиях проектирования оснований гидротехнических сооружений допускается определение суммарных осадок только методом послойного суммирования?</w:t>
            </w:r>
          </w:p>
        </w:tc>
      </w:tr>
      <w:tr w:rsidR="0035547C" w:rsidRPr="0035547C">
        <w:tc>
          <w:tcPr>
            <w:tcW w:w="680" w:type="dxa"/>
          </w:tcPr>
          <w:p w:rsidR="00151007" w:rsidRPr="0035547C" w:rsidRDefault="00151007">
            <w:pPr>
              <w:pStyle w:val="ConsPlusNormal"/>
              <w:jc w:val="center"/>
            </w:pPr>
            <w:r w:rsidRPr="0035547C">
              <w:t>2505.</w:t>
            </w:r>
          </w:p>
        </w:tc>
        <w:tc>
          <w:tcPr>
            <w:tcW w:w="8391" w:type="dxa"/>
          </w:tcPr>
          <w:p w:rsidR="00151007" w:rsidRPr="0035547C" w:rsidRDefault="00151007">
            <w:pPr>
              <w:pStyle w:val="ConsPlusNormal"/>
              <w:jc w:val="both"/>
            </w:pPr>
            <w:r w:rsidRPr="0035547C">
              <w:t>Какую область отношений, возникающих в процессе научной, образовательной, производственной и иной деятельности, представляет собой геодезия?</w:t>
            </w:r>
          </w:p>
        </w:tc>
      </w:tr>
      <w:tr w:rsidR="0035547C" w:rsidRPr="0035547C">
        <w:tc>
          <w:tcPr>
            <w:tcW w:w="680" w:type="dxa"/>
          </w:tcPr>
          <w:p w:rsidR="00151007" w:rsidRPr="0035547C" w:rsidRDefault="00151007">
            <w:pPr>
              <w:pStyle w:val="ConsPlusNormal"/>
              <w:jc w:val="center"/>
            </w:pPr>
            <w:r w:rsidRPr="0035547C">
              <w:t>2506.</w:t>
            </w:r>
          </w:p>
        </w:tc>
        <w:tc>
          <w:tcPr>
            <w:tcW w:w="8391" w:type="dxa"/>
          </w:tcPr>
          <w:p w:rsidR="00151007" w:rsidRPr="0035547C" w:rsidRDefault="00151007">
            <w:pPr>
              <w:pStyle w:val="ConsPlusNormal"/>
              <w:jc w:val="both"/>
            </w:pPr>
            <w:r w:rsidRPr="0035547C">
              <w:t>С учетом чего должны проектироваться санитарно-бытовые помещения для работающих, занятых непосредственно на производстве?</w:t>
            </w:r>
          </w:p>
        </w:tc>
      </w:tr>
      <w:tr w:rsidR="0035547C" w:rsidRPr="0035547C">
        <w:tc>
          <w:tcPr>
            <w:tcW w:w="680" w:type="dxa"/>
          </w:tcPr>
          <w:p w:rsidR="00151007" w:rsidRPr="0035547C" w:rsidRDefault="00151007">
            <w:pPr>
              <w:pStyle w:val="ConsPlusNormal"/>
              <w:jc w:val="center"/>
            </w:pPr>
            <w:r w:rsidRPr="0035547C">
              <w:t>2507.</w:t>
            </w:r>
          </w:p>
        </w:tc>
        <w:tc>
          <w:tcPr>
            <w:tcW w:w="8391" w:type="dxa"/>
          </w:tcPr>
          <w:p w:rsidR="00151007" w:rsidRPr="0035547C" w:rsidRDefault="00151007">
            <w:pPr>
              <w:pStyle w:val="ConsPlusNormal"/>
              <w:jc w:val="both"/>
            </w:pPr>
            <w:r w:rsidRPr="0035547C">
              <w:t>Какую плотность пунктов опорной геодезической сети следует устанавливать при производстве инженерно-геодезических изысканий в программе изысканий?</w:t>
            </w:r>
          </w:p>
        </w:tc>
      </w:tr>
      <w:tr w:rsidR="0035547C" w:rsidRPr="0035547C">
        <w:tc>
          <w:tcPr>
            <w:tcW w:w="680" w:type="dxa"/>
          </w:tcPr>
          <w:p w:rsidR="00151007" w:rsidRPr="0035547C" w:rsidRDefault="00151007">
            <w:pPr>
              <w:pStyle w:val="ConsPlusNormal"/>
              <w:jc w:val="center"/>
            </w:pPr>
            <w:r w:rsidRPr="0035547C">
              <w:t>2508.</w:t>
            </w:r>
          </w:p>
        </w:tc>
        <w:tc>
          <w:tcPr>
            <w:tcW w:w="8391" w:type="dxa"/>
          </w:tcPr>
          <w:p w:rsidR="00151007" w:rsidRPr="0035547C" w:rsidRDefault="00151007">
            <w:pPr>
              <w:pStyle w:val="ConsPlusNormal"/>
              <w:jc w:val="both"/>
            </w:pPr>
            <w:r w:rsidRPr="0035547C">
              <w:t>С учетом каких факторов производится расчет мостов на воздействие водного потока?</w:t>
            </w:r>
          </w:p>
        </w:tc>
      </w:tr>
      <w:tr w:rsidR="0035547C" w:rsidRPr="0035547C">
        <w:tc>
          <w:tcPr>
            <w:tcW w:w="680" w:type="dxa"/>
          </w:tcPr>
          <w:p w:rsidR="00151007" w:rsidRPr="0035547C" w:rsidRDefault="00151007">
            <w:pPr>
              <w:pStyle w:val="ConsPlusNormal"/>
              <w:jc w:val="center"/>
            </w:pPr>
            <w:r w:rsidRPr="0035547C">
              <w:t>2509.</w:t>
            </w:r>
          </w:p>
        </w:tc>
        <w:tc>
          <w:tcPr>
            <w:tcW w:w="8391" w:type="dxa"/>
          </w:tcPr>
          <w:p w:rsidR="00151007" w:rsidRPr="0035547C" w:rsidRDefault="00151007">
            <w:pPr>
              <w:pStyle w:val="ConsPlusNormal"/>
              <w:jc w:val="both"/>
            </w:pPr>
            <w:r w:rsidRPr="0035547C">
              <w:t>Какое расстояние принимается от заземлителя или подземной части (фундаментов) опоры до газопровода при пересечении, сближении и параллельном следовании воздушной линии до 20 кВ?</w:t>
            </w:r>
          </w:p>
        </w:tc>
      </w:tr>
      <w:tr w:rsidR="0035547C" w:rsidRPr="0035547C">
        <w:tc>
          <w:tcPr>
            <w:tcW w:w="680" w:type="dxa"/>
          </w:tcPr>
          <w:p w:rsidR="00151007" w:rsidRPr="0035547C" w:rsidRDefault="00151007">
            <w:pPr>
              <w:pStyle w:val="ConsPlusNormal"/>
              <w:jc w:val="center"/>
            </w:pPr>
            <w:r w:rsidRPr="0035547C">
              <w:t>2510.</w:t>
            </w:r>
          </w:p>
        </w:tc>
        <w:tc>
          <w:tcPr>
            <w:tcW w:w="8391" w:type="dxa"/>
          </w:tcPr>
          <w:p w:rsidR="00151007" w:rsidRPr="0035547C" w:rsidRDefault="00151007">
            <w:pPr>
              <w:pStyle w:val="ConsPlusNormal"/>
              <w:jc w:val="both"/>
            </w:pPr>
            <w:r w:rsidRPr="0035547C">
              <w:t>По какому расчетному показателю площади на одного учащегося (студента) (кв. м) следует принимать общую площадь библиотеки в школах?</w:t>
            </w:r>
          </w:p>
        </w:tc>
      </w:tr>
      <w:tr w:rsidR="0035547C" w:rsidRPr="0035547C">
        <w:tc>
          <w:tcPr>
            <w:tcW w:w="680" w:type="dxa"/>
          </w:tcPr>
          <w:p w:rsidR="00151007" w:rsidRPr="0035547C" w:rsidRDefault="00151007">
            <w:pPr>
              <w:pStyle w:val="ConsPlusNormal"/>
              <w:jc w:val="center"/>
            </w:pPr>
            <w:r w:rsidRPr="0035547C">
              <w:t>2511.</w:t>
            </w:r>
          </w:p>
        </w:tc>
        <w:tc>
          <w:tcPr>
            <w:tcW w:w="8391" w:type="dxa"/>
          </w:tcPr>
          <w:p w:rsidR="00151007" w:rsidRPr="0035547C" w:rsidRDefault="00151007">
            <w:pPr>
              <w:pStyle w:val="ConsPlusNormal"/>
              <w:jc w:val="both"/>
            </w:pPr>
            <w:r w:rsidRPr="0035547C">
              <w:t>Что располагается в производственной зоне газонаполнительных пунктов?</w:t>
            </w:r>
          </w:p>
        </w:tc>
      </w:tr>
      <w:tr w:rsidR="0035547C" w:rsidRPr="0035547C">
        <w:tc>
          <w:tcPr>
            <w:tcW w:w="680" w:type="dxa"/>
          </w:tcPr>
          <w:p w:rsidR="00151007" w:rsidRPr="0035547C" w:rsidRDefault="00151007">
            <w:pPr>
              <w:pStyle w:val="ConsPlusNormal"/>
              <w:jc w:val="center"/>
            </w:pPr>
            <w:r w:rsidRPr="0035547C">
              <w:t>2512.</w:t>
            </w:r>
          </w:p>
        </w:tc>
        <w:tc>
          <w:tcPr>
            <w:tcW w:w="8391" w:type="dxa"/>
          </w:tcPr>
          <w:p w:rsidR="00151007" w:rsidRPr="0035547C" w:rsidRDefault="00151007">
            <w:pPr>
              <w:pStyle w:val="ConsPlusNormal"/>
              <w:jc w:val="both"/>
            </w:pPr>
            <w:r w:rsidRPr="0035547C">
              <w:t>Какая расчетная продолжительность тушения пожара для зданий I и II степеней огнестойкости с негорючими несущими конструкциями и утеплителем с помещениями категорий Г и Д по пожарной и взрывопожарной опасности?</w:t>
            </w:r>
          </w:p>
        </w:tc>
      </w:tr>
      <w:tr w:rsidR="0035547C" w:rsidRPr="0035547C">
        <w:tc>
          <w:tcPr>
            <w:tcW w:w="680" w:type="dxa"/>
          </w:tcPr>
          <w:p w:rsidR="00151007" w:rsidRPr="0035547C" w:rsidRDefault="00151007">
            <w:pPr>
              <w:pStyle w:val="ConsPlusNormal"/>
              <w:jc w:val="center"/>
            </w:pPr>
            <w:r w:rsidRPr="0035547C">
              <w:lastRenderedPageBreak/>
              <w:t>2513.</w:t>
            </w:r>
          </w:p>
        </w:tc>
        <w:tc>
          <w:tcPr>
            <w:tcW w:w="8391" w:type="dxa"/>
          </w:tcPr>
          <w:p w:rsidR="00151007" w:rsidRPr="0035547C" w:rsidRDefault="00151007">
            <w:pPr>
              <w:pStyle w:val="ConsPlusNormal"/>
              <w:jc w:val="both"/>
            </w:pPr>
            <w:r w:rsidRPr="0035547C">
              <w:t>Возможность установки какого оборудования обеспечивается при нахождении на объекте 2-го класса по значимости в одном из помещений от 50 до 500 человек?</w:t>
            </w:r>
          </w:p>
        </w:tc>
      </w:tr>
      <w:tr w:rsidR="0035547C" w:rsidRPr="0035547C">
        <w:tc>
          <w:tcPr>
            <w:tcW w:w="680" w:type="dxa"/>
          </w:tcPr>
          <w:p w:rsidR="00151007" w:rsidRPr="0035547C" w:rsidRDefault="00151007">
            <w:pPr>
              <w:pStyle w:val="ConsPlusNormal"/>
              <w:jc w:val="center"/>
            </w:pPr>
            <w:r w:rsidRPr="0035547C">
              <w:t>2514.</w:t>
            </w:r>
          </w:p>
        </w:tc>
        <w:tc>
          <w:tcPr>
            <w:tcW w:w="8391" w:type="dxa"/>
          </w:tcPr>
          <w:p w:rsidR="00151007" w:rsidRPr="0035547C" w:rsidRDefault="00151007">
            <w:pPr>
              <w:pStyle w:val="ConsPlusNormal"/>
              <w:jc w:val="both"/>
            </w:pPr>
            <w:r w:rsidRPr="0035547C">
              <w:t>Для каких классов работ с открытыми источниками излучения управление общими системами отопления, газоснабжения, сжатого воздуха, водопровода и групповые электрические щитки должны быть вынесены из рабочих помещений?</w:t>
            </w:r>
          </w:p>
        </w:tc>
      </w:tr>
      <w:tr w:rsidR="0035547C" w:rsidRPr="0035547C">
        <w:tc>
          <w:tcPr>
            <w:tcW w:w="680" w:type="dxa"/>
          </w:tcPr>
          <w:p w:rsidR="00151007" w:rsidRPr="0035547C" w:rsidRDefault="00151007">
            <w:pPr>
              <w:pStyle w:val="ConsPlusNormal"/>
              <w:jc w:val="center"/>
            </w:pPr>
            <w:r w:rsidRPr="0035547C">
              <w:t>2515.</w:t>
            </w:r>
          </w:p>
        </w:tc>
        <w:tc>
          <w:tcPr>
            <w:tcW w:w="8391" w:type="dxa"/>
          </w:tcPr>
          <w:p w:rsidR="00151007" w:rsidRPr="0035547C" w:rsidRDefault="00151007">
            <w:pPr>
              <w:pStyle w:val="ConsPlusNormal"/>
              <w:jc w:val="both"/>
            </w:pPr>
            <w:r w:rsidRPr="0035547C">
              <w:t>Прокладку неметаллических (пластмассовых) труб для затяжки в них проводов и кабелей производят в соответствии с рабочими чертежами. Как выполняют соединение поливинилхлоридных труб?</w:t>
            </w:r>
          </w:p>
        </w:tc>
      </w:tr>
      <w:tr w:rsidR="0035547C" w:rsidRPr="0035547C">
        <w:tc>
          <w:tcPr>
            <w:tcW w:w="680" w:type="dxa"/>
          </w:tcPr>
          <w:p w:rsidR="00151007" w:rsidRPr="0035547C" w:rsidRDefault="00151007">
            <w:pPr>
              <w:pStyle w:val="ConsPlusNormal"/>
              <w:jc w:val="center"/>
            </w:pPr>
            <w:r w:rsidRPr="0035547C">
              <w:t>2516.</w:t>
            </w:r>
          </w:p>
        </w:tc>
        <w:tc>
          <w:tcPr>
            <w:tcW w:w="8391" w:type="dxa"/>
          </w:tcPr>
          <w:p w:rsidR="00151007" w:rsidRPr="0035547C" w:rsidRDefault="00151007">
            <w:pPr>
              <w:pStyle w:val="ConsPlusNormal"/>
              <w:jc w:val="both"/>
            </w:pPr>
            <w:r w:rsidRPr="0035547C">
              <w:t>При каких условиях допускается уменьшать на 50% противопожарные расстояния между зданиями, сооружениями I и II степеней огнестойкости класса конструктивной пожарной опасности С0?</w:t>
            </w:r>
          </w:p>
        </w:tc>
      </w:tr>
      <w:tr w:rsidR="0035547C" w:rsidRPr="0035547C">
        <w:tc>
          <w:tcPr>
            <w:tcW w:w="680" w:type="dxa"/>
          </w:tcPr>
          <w:p w:rsidR="00151007" w:rsidRPr="0035547C" w:rsidRDefault="00151007">
            <w:pPr>
              <w:pStyle w:val="ConsPlusNormal"/>
              <w:jc w:val="center"/>
            </w:pPr>
            <w:r w:rsidRPr="0035547C">
              <w:t>2517.</w:t>
            </w:r>
          </w:p>
        </w:tc>
        <w:tc>
          <w:tcPr>
            <w:tcW w:w="8391" w:type="dxa"/>
          </w:tcPr>
          <w:p w:rsidR="00151007" w:rsidRPr="0035547C" w:rsidRDefault="00151007">
            <w:pPr>
              <w:pStyle w:val="ConsPlusNormal"/>
              <w:jc w:val="both"/>
            </w:pPr>
            <w:r w:rsidRPr="0035547C">
              <w:t>Какое персональное ответственное за строительство должностное лицо назначает застройщик (технический заказчик)?</w:t>
            </w:r>
          </w:p>
        </w:tc>
      </w:tr>
      <w:tr w:rsidR="0035547C" w:rsidRPr="0035547C">
        <w:tc>
          <w:tcPr>
            <w:tcW w:w="680" w:type="dxa"/>
          </w:tcPr>
          <w:p w:rsidR="00151007" w:rsidRPr="0035547C" w:rsidRDefault="00151007">
            <w:pPr>
              <w:pStyle w:val="ConsPlusNormal"/>
              <w:jc w:val="center"/>
            </w:pPr>
            <w:r w:rsidRPr="0035547C">
              <w:t>2518.</w:t>
            </w:r>
          </w:p>
        </w:tc>
        <w:tc>
          <w:tcPr>
            <w:tcW w:w="8391" w:type="dxa"/>
          </w:tcPr>
          <w:p w:rsidR="00151007" w:rsidRPr="0035547C" w:rsidRDefault="00151007">
            <w:pPr>
              <w:pStyle w:val="ConsPlusNormal"/>
              <w:jc w:val="both"/>
            </w:pPr>
            <w:r w:rsidRPr="0035547C">
              <w:t>Как следует устраивать покрытия на укрепленной полосе обочин и разделительной полосе (краевые полосы)?</w:t>
            </w:r>
          </w:p>
        </w:tc>
      </w:tr>
      <w:tr w:rsidR="0035547C" w:rsidRPr="0035547C">
        <w:tc>
          <w:tcPr>
            <w:tcW w:w="680" w:type="dxa"/>
          </w:tcPr>
          <w:p w:rsidR="00151007" w:rsidRPr="0035547C" w:rsidRDefault="00151007">
            <w:pPr>
              <w:pStyle w:val="ConsPlusNormal"/>
              <w:jc w:val="center"/>
            </w:pPr>
            <w:r w:rsidRPr="0035547C">
              <w:t>2519.</w:t>
            </w:r>
          </w:p>
        </w:tc>
        <w:tc>
          <w:tcPr>
            <w:tcW w:w="8391" w:type="dxa"/>
          </w:tcPr>
          <w:p w:rsidR="00151007" w:rsidRPr="0035547C" w:rsidRDefault="00151007">
            <w:pPr>
              <w:pStyle w:val="ConsPlusNormal"/>
              <w:jc w:val="both"/>
            </w:pPr>
            <w:r w:rsidRPr="0035547C">
              <w:t>Какие технические устройства на опасных производственных объектах, на которых ведется разработка нефтяных месторождений подземным способом, останавливаются для выполнения ремонтных работ по письменному разрешению технического руководителя обособленного структурного подразделения?</w:t>
            </w:r>
          </w:p>
        </w:tc>
      </w:tr>
      <w:tr w:rsidR="0035547C" w:rsidRPr="0035547C">
        <w:tc>
          <w:tcPr>
            <w:tcW w:w="680" w:type="dxa"/>
          </w:tcPr>
          <w:p w:rsidR="00151007" w:rsidRPr="0035547C" w:rsidRDefault="00151007">
            <w:pPr>
              <w:pStyle w:val="ConsPlusNormal"/>
              <w:jc w:val="center"/>
            </w:pPr>
            <w:r w:rsidRPr="0035547C">
              <w:t>2520.</w:t>
            </w:r>
          </w:p>
        </w:tc>
        <w:tc>
          <w:tcPr>
            <w:tcW w:w="8391" w:type="dxa"/>
          </w:tcPr>
          <w:p w:rsidR="00151007" w:rsidRPr="0035547C" w:rsidRDefault="00151007">
            <w:pPr>
              <w:pStyle w:val="ConsPlusNormal"/>
              <w:jc w:val="both"/>
            </w:pPr>
            <w:r w:rsidRPr="0035547C">
              <w:t>Какие документы не должны входить в состав документации автоматизированной системы, разрабатываемой на стадии технического проекта?</w:t>
            </w:r>
          </w:p>
        </w:tc>
      </w:tr>
      <w:tr w:rsidR="0035547C" w:rsidRPr="0035547C">
        <w:tc>
          <w:tcPr>
            <w:tcW w:w="680" w:type="dxa"/>
          </w:tcPr>
          <w:p w:rsidR="00151007" w:rsidRPr="0035547C" w:rsidRDefault="00151007">
            <w:pPr>
              <w:pStyle w:val="ConsPlusNormal"/>
              <w:jc w:val="center"/>
            </w:pPr>
            <w:r w:rsidRPr="0035547C">
              <w:t>2521.</w:t>
            </w:r>
          </w:p>
        </w:tc>
        <w:tc>
          <w:tcPr>
            <w:tcW w:w="8391" w:type="dxa"/>
          </w:tcPr>
          <w:p w:rsidR="00151007" w:rsidRPr="0035547C" w:rsidRDefault="00151007">
            <w:pPr>
              <w:pStyle w:val="ConsPlusNormal"/>
              <w:jc w:val="both"/>
            </w:pPr>
            <w:r w:rsidRPr="0035547C">
              <w:t>Что такое "эксплуатационные пределы"?</w:t>
            </w:r>
          </w:p>
        </w:tc>
      </w:tr>
      <w:tr w:rsidR="0035547C" w:rsidRPr="0035547C">
        <w:tc>
          <w:tcPr>
            <w:tcW w:w="680" w:type="dxa"/>
          </w:tcPr>
          <w:p w:rsidR="00151007" w:rsidRPr="0035547C" w:rsidRDefault="00151007">
            <w:pPr>
              <w:pStyle w:val="ConsPlusNormal"/>
              <w:jc w:val="center"/>
            </w:pPr>
            <w:r w:rsidRPr="0035547C">
              <w:t>2522.</w:t>
            </w:r>
          </w:p>
        </w:tc>
        <w:tc>
          <w:tcPr>
            <w:tcW w:w="8391" w:type="dxa"/>
          </w:tcPr>
          <w:p w:rsidR="00151007" w:rsidRPr="0035547C" w:rsidRDefault="00151007">
            <w:pPr>
              <w:pStyle w:val="ConsPlusNormal"/>
              <w:jc w:val="both"/>
            </w:pPr>
            <w:r w:rsidRPr="0035547C">
              <w:t>Какой должна быть вместимость палат для новорожденных, послеоперационных, палат реанимации и интенсивной терапии?</w:t>
            </w:r>
          </w:p>
        </w:tc>
      </w:tr>
      <w:tr w:rsidR="0035547C" w:rsidRPr="0035547C">
        <w:tc>
          <w:tcPr>
            <w:tcW w:w="680" w:type="dxa"/>
          </w:tcPr>
          <w:p w:rsidR="00151007" w:rsidRPr="0035547C" w:rsidRDefault="00151007">
            <w:pPr>
              <w:pStyle w:val="ConsPlusNormal"/>
              <w:jc w:val="center"/>
            </w:pPr>
            <w:r w:rsidRPr="0035547C">
              <w:t>2523.</w:t>
            </w:r>
          </w:p>
        </w:tc>
        <w:tc>
          <w:tcPr>
            <w:tcW w:w="8391" w:type="dxa"/>
          </w:tcPr>
          <w:p w:rsidR="00151007" w:rsidRPr="0035547C" w:rsidRDefault="00151007">
            <w:pPr>
              <w:pStyle w:val="ConsPlusNormal"/>
              <w:jc w:val="both"/>
            </w:pPr>
            <w:r w:rsidRPr="0035547C">
              <w:t>В соответствии с чем проводят пусконаладочные работы по системам автоматизации?</w:t>
            </w:r>
          </w:p>
        </w:tc>
      </w:tr>
      <w:tr w:rsidR="0035547C" w:rsidRPr="0035547C">
        <w:tc>
          <w:tcPr>
            <w:tcW w:w="680" w:type="dxa"/>
          </w:tcPr>
          <w:p w:rsidR="00151007" w:rsidRPr="0035547C" w:rsidRDefault="00151007">
            <w:pPr>
              <w:pStyle w:val="ConsPlusNormal"/>
              <w:jc w:val="center"/>
            </w:pPr>
            <w:r w:rsidRPr="0035547C">
              <w:t>2524.</w:t>
            </w:r>
          </w:p>
        </w:tc>
        <w:tc>
          <w:tcPr>
            <w:tcW w:w="8391" w:type="dxa"/>
          </w:tcPr>
          <w:p w:rsidR="00151007" w:rsidRPr="0035547C" w:rsidRDefault="00151007">
            <w:pPr>
              <w:pStyle w:val="ConsPlusNormal"/>
              <w:jc w:val="both"/>
            </w:pPr>
            <w:r w:rsidRPr="0035547C">
              <w:t>Чем определяется этажность и протяженность жилого здания?</w:t>
            </w:r>
          </w:p>
        </w:tc>
      </w:tr>
      <w:tr w:rsidR="0035547C" w:rsidRPr="0035547C">
        <w:tc>
          <w:tcPr>
            <w:tcW w:w="680" w:type="dxa"/>
          </w:tcPr>
          <w:p w:rsidR="00151007" w:rsidRPr="0035547C" w:rsidRDefault="00151007">
            <w:pPr>
              <w:pStyle w:val="ConsPlusNormal"/>
              <w:jc w:val="center"/>
            </w:pPr>
            <w:r w:rsidRPr="0035547C">
              <w:t>2525.</w:t>
            </w:r>
          </w:p>
        </w:tc>
        <w:tc>
          <w:tcPr>
            <w:tcW w:w="8391" w:type="dxa"/>
          </w:tcPr>
          <w:p w:rsidR="00151007" w:rsidRPr="0035547C" w:rsidRDefault="00151007">
            <w:pPr>
              <w:pStyle w:val="ConsPlusNormal"/>
              <w:jc w:val="both"/>
            </w:pPr>
            <w:r w:rsidRPr="0035547C">
              <w:t>Какие документы на автоматизированную систему не разрабатываются на стадии "рабочая документация"?</w:t>
            </w:r>
          </w:p>
        </w:tc>
      </w:tr>
      <w:tr w:rsidR="0035547C" w:rsidRPr="0035547C">
        <w:tc>
          <w:tcPr>
            <w:tcW w:w="680" w:type="dxa"/>
          </w:tcPr>
          <w:p w:rsidR="00151007" w:rsidRPr="0035547C" w:rsidRDefault="00151007">
            <w:pPr>
              <w:pStyle w:val="ConsPlusNormal"/>
              <w:jc w:val="center"/>
            </w:pPr>
            <w:r w:rsidRPr="0035547C">
              <w:t>2526.</w:t>
            </w:r>
          </w:p>
        </w:tc>
        <w:tc>
          <w:tcPr>
            <w:tcW w:w="8391" w:type="dxa"/>
          </w:tcPr>
          <w:p w:rsidR="00151007" w:rsidRPr="0035547C" w:rsidRDefault="00151007">
            <w:pPr>
              <w:pStyle w:val="ConsPlusNormal"/>
              <w:jc w:val="both"/>
            </w:pPr>
            <w:r w:rsidRPr="0035547C">
              <w:t>Каким показателем (показателями) определяются очертание в плане и высота быков со стороны нижнего бьефа бетонных и железобетонных плотин?</w:t>
            </w:r>
          </w:p>
        </w:tc>
      </w:tr>
      <w:tr w:rsidR="0035547C" w:rsidRPr="0035547C">
        <w:tc>
          <w:tcPr>
            <w:tcW w:w="680" w:type="dxa"/>
          </w:tcPr>
          <w:p w:rsidR="00151007" w:rsidRPr="0035547C" w:rsidRDefault="00151007">
            <w:pPr>
              <w:pStyle w:val="ConsPlusNormal"/>
              <w:jc w:val="center"/>
            </w:pPr>
            <w:r w:rsidRPr="0035547C">
              <w:t>2527.</w:t>
            </w:r>
          </w:p>
        </w:tc>
        <w:tc>
          <w:tcPr>
            <w:tcW w:w="8391" w:type="dxa"/>
          </w:tcPr>
          <w:p w:rsidR="00151007" w:rsidRPr="0035547C" w:rsidRDefault="00151007">
            <w:pPr>
              <w:pStyle w:val="ConsPlusNormal"/>
              <w:jc w:val="both"/>
            </w:pPr>
            <w:r w:rsidRPr="0035547C">
              <w:t>Какие системы безопасности подвергаются регламентным работам при ежемесячном техническом обслуживании?</w:t>
            </w:r>
          </w:p>
        </w:tc>
      </w:tr>
      <w:tr w:rsidR="0035547C" w:rsidRPr="0035547C">
        <w:tc>
          <w:tcPr>
            <w:tcW w:w="680" w:type="dxa"/>
          </w:tcPr>
          <w:p w:rsidR="00151007" w:rsidRPr="0035547C" w:rsidRDefault="00151007">
            <w:pPr>
              <w:pStyle w:val="ConsPlusNormal"/>
              <w:jc w:val="center"/>
            </w:pPr>
            <w:r w:rsidRPr="0035547C">
              <w:t>2528.</w:t>
            </w:r>
          </w:p>
        </w:tc>
        <w:tc>
          <w:tcPr>
            <w:tcW w:w="8391" w:type="dxa"/>
          </w:tcPr>
          <w:p w:rsidR="00151007" w:rsidRPr="0035547C" w:rsidRDefault="00151007">
            <w:pPr>
              <w:pStyle w:val="ConsPlusNormal"/>
              <w:jc w:val="both"/>
            </w:pPr>
            <w:r w:rsidRPr="0035547C">
              <w:t>Какая толщина стенки стальной трубы обеспечивает ее локализационную способность при коротких замыканиях для различных сечений кабелей с медными жилами?</w:t>
            </w:r>
          </w:p>
        </w:tc>
      </w:tr>
      <w:tr w:rsidR="0035547C" w:rsidRPr="0035547C">
        <w:tc>
          <w:tcPr>
            <w:tcW w:w="680" w:type="dxa"/>
          </w:tcPr>
          <w:p w:rsidR="00151007" w:rsidRPr="0035547C" w:rsidRDefault="00151007">
            <w:pPr>
              <w:pStyle w:val="ConsPlusNormal"/>
              <w:jc w:val="center"/>
            </w:pPr>
            <w:r w:rsidRPr="0035547C">
              <w:t>2529.</w:t>
            </w:r>
          </w:p>
        </w:tc>
        <w:tc>
          <w:tcPr>
            <w:tcW w:w="8391" w:type="dxa"/>
          </w:tcPr>
          <w:p w:rsidR="00151007" w:rsidRPr="0035547C" w:rsidRDefault="00151007">
            <w:pPr>
              <w:pStyle w:val="ConsPlusNormal"/>
              <w:jc w:val="both"/>
            </w:pPr>
            <w:r w:rsidRPr="0035547C">
              <w:t>Какие требования предъявляются к помещениям для работ II класса с открытыми источниками излучения?</w:t>
            </w:r>
          </w:p>
        </w:tc>
      </w:tr>
      <w:tr w:rsidR="0035547C" w:rsidRPr="0035547C">
        <w:tc>
          <w:tcPr>
            <w:tcW w:w="680" w:type="dxa"/>
          </w:tcPr>
          <w:p w:rsidR="00151007" w:rsidRPr="0035547C" w:rsidRDefault="00151007">
            <w:pPr>
              <w:pStyle w:val="ConsPlusNormal"/>
              <w:jc w:val="center"/>
            </w:pPr>
            <w:r w:rsidRPr="0035547C">
              <w:t>2530.</w:t>
            </w:r>
          </w:p>
        </w:tc>
        <w:tc>
          <w:tcPr>
            <w:tcW w:w="8391" w:type="dxa"/>
          </w:tcPr>
          <w:p w:rsidR="00151007" w:rsidRPr="0035547C" w:rsidRDefault="00151007">
            <w:pPr>
              <w:pStyle w:val="ConsPlusNormal"/>
              <w:jc w:val="both"/>
            </w:pPr>
            <w:r w:rsidRPr="0035547C">
              <w:t>Что относится к основным видам инженерных изысканий?</w:t>
            </w:r>
          </w:p>
        </w:tc>
      </w:tr>
      <w:tr w:rsidR="0035547C" w:rsidRPr="0035547C">
        <w:tc>
          <w:tcPr>
            <w:tcW w:w="680" w:type="dxa"/>
          </w:tcPr>
          <w:p w:rsidR="00151007" w:rsidRPr="0035547C" w:rsidRDefault="00151007">
            <w:pPr>
              <w:pStyle w:val="ConsPlusNormal"/>
              <w:jc w:val="center"/>
            </w:pPr>
            <w:r w:rsidRPr="0035547C">
              <w:t>2531.</w:t>
            </w:r>
          </w:p>
        </w:tc>
        <w:tc>
          <w:tcPr>
            <w:tcW w:w="8391" w:type="dxa"/>
          </w:tcPr>
          <w:p w:rsidR="00151007" w:rsidRPr="0035547C" w:rsidRDefault="00151007">
            <w:pPr>
              <w:pStyle w:val="ConsPlusNormal"/>
              <w:jc w:val="both"/>
            </w:pPr>
            <w:r w:rsidRPr="0035547C">
              <w:t>Какие действия не проводят на этапе жизненного цикла слаботочной системы "разработка проектных решений по системе и/или ее частям"?</w:t>
            </w:r>
          </w:p>
        </w:tc>
      </w:tr>
      <w:tr w:rsidR="0035547C" w:rsidRPr="0035547C">
        <w:tc>
          <w:tcPr>
            <w:tcW w:w="680" w:type="dxa"/>
          </w:tcPr>
          <w:p w:rsidR="00151007" w:rsidRPr="0035547C" w:rsidRDefault="00151007">
            <w:pPr>
              <w:pStyle w:val="ConsPlusNormal"/>
              <w:jc w:val="center"/>
            </w:pPr>
            <w:r w:rsidRPr="0035547C">
              <w:lastRenderedPageBreak/>
              <w:t>2532.</w:t>
            </w:r>
          </w:p>
        </w:tc>
        <w:tc>
          <w:tcPr>
            <w:tcW w:w="8391" w:type="dxa"/>
          </w:tcPr>
          <w:p w:rsidR="00151007" w:rsidRPr="0035547C" w:rsidRDefault="00151007">
            <w:pPr>
              <w:pStyle w:val="ConsPlusNormal"/>
              <w:jc w:val="both"/>
            </w:pPr>
            <w:r w:rsidRPr="0035547C">
              <w:t>Что входит в определение понятия "убежище гражданской обороны"?</w:t>
            </w:r>
          </w:p>
        </w:tc>
      </w:tr>
      <w:tr w:rsidR="0035547C" w:rsidRPr="0035547C">
        <w:tc>
          <w:tcPr>
            <w:tcW w:w="680" w:type="dxa"/>
          </w:tcPr>
          <w:p w:rsidR="00151007" w:rsidRPr="0035547C" w:rsidRDefault="00151007">
            <w:pPr>
              <w:pStyle w:val="ConsPlusNormal"/>
              <w:jc w:val="center"/>
            </w:pPr>
            <w:r w:rsidRPr="0035547C">
              <w:t>2533.</w:t>
            </w:r>
          </w:p>
        </w:tc>
        <w:tc>
          <w:tcPr>
            <w:tcW w:w="8391" w:type="dxa"/>
          </w:tcPr>
          <w:p w:rsidR="00151007" w:rsidRPr="0035547C" w:rsidRDefault="00151007">
            <w:pPr>
              <w:pStyle w:val="ConsPlusNormal"/>
              <w:jc w:val="both"/>
            </w:pPr>
            <w:r w:rsidRPr="0035547C">
              <w:t>Что входит в перечень обязательных определяемых гидрологических характеристик при проведении инженерно-гидрометеорологических изысканий водозабора?</w:t>
            </w:r>
          </w:p>
        </w:tc>
      </w:tr>
      <w:tr w:rsidR="0035547C" w:rsidRPr="0035547C">
        <w:tc>
          <w:tcPr>
            <w:tcW w:w="680" w:type="dxa"/>
          </w:tcPr>
          <w:p w:rsidR="00151007" w:rsidRPr="0035547C" w:rsidRDefault="00151007">
            <w:pPr>
              <w:pStyle w:val="ConsPlusNormal"/>
              <w:jc w:val="center"/>
            </w:pPr>
            <w:r w:rsidRPr="0035547C">
              <w:t>2534.</w:t>
            </w:r>
          </w:p>
        </w:tc>
        <w:tc>
          <w:tcPr>
            <w:tcW w:w="8391" w:type="dxa"/>
          </w:tcPr>
          <w:p w:rsidR="00151007" w:rsidRPr="0035547C" w:rsidRDefault="00151007">
            <w:pPr>
              <w:pStyle w:val="ConsPlusNormal"/>
              <w:jc w:val="both"/>
            </w:pPr>
            <w:r w:rsidRPr="0035547C">
              <w:t>Что должна обеспечивать принятая в программе работ система опробования?</w:t>
            </w:r>
          </w:p>
        </w:tc>
      </w:tr>
      <w:tr w:rsidR="0035547C" w:rsidRPr="0035547C">
        <w:tc>
          <w:tcPr>
            <w:tcW w:w="680" w:type="dxa"/>
          </w:tcPr>
          <w:p w:rsidR="00151007" w:rsidRPr="0035547C" w:rsidRDefault="00151007">
            <w:pPr>
              <w:pStyle w:val="ConsPlusNormal"/>
              <w:jc w:val="center"/>
            </w:pPr>
            <w:r w:rsidRPr="0035547C">
              <w:t>2535.</w:t>
            </w:r>
          </w:p>
        </w:tc>
        <w:tc>
          <w:tcPr>
            <w:tcW w:w="8391" w:type="dxa"/>
          </w:tcPr>
          <w:p w:rsidR="00151007" w:rsidRPr="0035547C" w:rsidRDefault="00151007">
            <w:pPr>
              <w:pStyle w:val="ConsPlusNormal"/>
              <w:jc w:val="both"/>
            </w:pPr>
            <w:r w:rsidRPr="0035547C">
              <w:t>Какие сведения (подразделы) не входят в текстовую часть раздела "проект организации строительства" проектирования объектов производственного и непроизводственного назначения?</w:t>
            </w:r>
          </w:p>
        </w:tc>
      </w:tr>
      <w:tr w:rsidR="0035547C" w:rsidRPr="0035547C">
        <w:tc>
          <w:tcPr>
            <w:tcW w:w="680" w:type="dxa"/>
          </w:tcPr>
          <w:p w:rsidR="00151007" w:rsidRPr="0035547C" w:rsidRDefault="00151007">
            <w:pPr>
              <w:pStyle w:val="ConsPlusNormal"/>
              <w:jc w:val="center"/>
            </w:pPr>
            <w:r w:rsidRPr="0035547C">
              <w:t>2536.</w:t>
            </w:r>
          </w:p>
        </w:tc>
        <w:tc>
          <w:tcPr>
            <w:tcW w:w="8391" w:type="dxa"/>
          </w:tcPr>
          <w:p w:rsidR="00151007" w:rsidRPr="0035547C" w:rsidRDefault="00151007">
            <w:pPr>
              <w:pStyle w:val="ConsPlusNormal"/>
              <w:jc w:val="both"/>
            </w:pPr>
            <w:r w:rsidRPr="0035547C">
              <w:t>Что делает лицо, осуществляющее строительство на основе проектной документации и геодезической разбивочной основы?</w:t>
            </w:r>
          </w:p>
        </w:tc>
      </w:tr>
      <w:tr w:rsidR="0035547C" w:rsidRPr="0035547C">
        <w:tc>
          <w:tcPr>
            <w:tcW w:w="680" w:type="dxa"/>
          </w:tcPr>
          <w:p w:rsidR="00151007" w:rsidRPr="0035547C" w:rsidRDefault="00151007">
            <w:pPr>
              <w:pStyle w:val="ConsPlusNormal"/>
              <w:jc w:val="center"/>
            </w:pPr>
            <w:r w:rsidRPr="0035547C">
              <w:t>2537.</w:t>
            </w:r>
          </w:p>
        </w:tc>
        <w:tc>
          <w:tcPr>
            <w:tcW w:w="8391" w:type="dxa"/>
          </w:tcPr>
          <w:p w:rsidR="00151007" w:rsidRPr="0035547C" w:rsidRDefault="00151007">
            <w:pPr>
              <w:pStyle w:val="ConsPlusNormal"/>
              <w:jc w:val="both"/>
            </w:pPr>
            <w:r w:rsidRPr="0035547C">
              <w:t>Какие сведения должны содержаться в разделе "заключение" технического отчета по инженерно-геодезическим изысканиям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2538.</w:t>
            </w:r>
          </w:p>
        </w:tc>
        <w:tc>
          <w:tcPr>
            <w:tcW w:w="8391" w:type="dxa"/>
          </w:tcPr>
          <w:p w:rsidR="00151007" w:rsidRPr="0035547C" w:rsidRDefault="00151007">
            <w:pPr>
              <w:pStyle w:val="ConsPlusNormal"/>
              <w:jc w:val="both"/>
            </w:pPr>
            <w:r w:rsidRPr="0035547C">
              <w:t>Как следует выполнять расчет дымовой трубы?</w:t>
            </w:r>
          </w:p>
        </w:tc>
      </w:tr>
      <w:tr w:rsidR="0035547C" w:rsidRPr="0035547C">
        <w:tc>
          <w:tcPr>
            <w:tcW w:w="680" w:type="dxa"/>
          </w:tcPr>
          <w:p w:rsidR="00151007" w:rsidRPr="0035547C" w:rsidRDefault="00151007">
            <w:pPr>
              <w:pStyle w:val="ConsPlusNormal"/>
              <w:jc w:val="center"/>
            </w:pPr>
            <w:r w:rsidRPr="0035547C">
              <w:t>2539.</w:t>
            </w:r>
          </w:p>
        </w:tc>
        <w:tc>
          <w:tcPr>
            <w:tcW w:w="8391" w:type="dxa"/>
          </w:tcPr>
          <w:p w:rsidR="00151007" w:rsidRPr="0035547C" w:rsidRDefault="00151007">
            <w:pPr>
              <w:pStyle w:val="ConsPlusNormal"/>
              <w:jc w:val="both"/>
            </w:pPr>
            <w:r w:rsidRPr="0035547C">
              <w:t>Какие предельные состояния по огнестойкости, характеризуемые потерей плотности и потерей теплоизолирующей способности, должен иметь клапан противопожарный?</w:t>
            </w:r>
          </w:p>
        </w:tc>
      </w:tr>
      <w:tr w:rsidR="0035547C" w:rsidRPr="0035547C">
        <w:tc>
          <w:tcPr>
            <w:tcW w:w="680" w:type="dxa"/>
          </w:tcPr>
          <w:p w:rsidR="00151007" w:rsidRPr="0035547C" w:rsidRDefault="00151007">
            <w:pPr>
              <w:pStyle w:val="ConsPlusNormal"/>
              <w:jc w:val="center"/>
            </w:pPr>
            <w:r w:rsidRPr="0035547C">
              <w:t>2540.</w:t>
            </w:r>
          </w:p>
        </w:tc>
        <w:tc>
          <w:tcPr>
            <w:tcW w:w="8391" w:type="dxa"/>
          </w:tcPr>
          <w:p w:rsidR="00151007" w:rsidRPr="0035547C" w:rsidRDefault="00151007">
            <w:pPr>
              <w:pStyle w:val="ConsPlusNormal"/>
              <w:jc w:val="both"/>
            </w:pPr>
            <w:r w:rsidRPr="0035547C">
              <w:t>Какие сведения указываются в реестре выданных заключений?</w:t>
            </w:r>
          </w:p>
        </w:tc>
      </w:tr>
      <w:tr w:rsidR="0035547C" w:rsidRPr="0035547C">
        <w:tc>
          <w:tcPr>
            <w:tcW w:w="680" w:type="dxa"/>
          </w:tcPr>
          <w:p w:rsidR="00151007" w:rsidRPr="0035547C" w:rsidRDefault="00151007">
            <w:pPr>
              <w:pStyle w:val="ConsPlusNormal"/>
              <w:jc w:val="center"/>
            </w:pPr>
            <w:r w:rsidRPr="0035547C">
              <w:t>2541.</w:t>
            </w:r>
          </w:p>
        </w:tc>
        <w:tc>
          <w:tcPr>
            <w:tcW w:w="8391" w:type="dxa"/>
          </w:tcPr>
          <w:p w:rsidR="00151007" w:rsidRPr="0035547C" w:rsidRDefault="00151007">
            <w:pPr>
              <w:pStyle w:val="ConsPlusNormal"/>
              <w:jc w:val="both"/>
            </w:pPr>
            <w:r w:rsidRPr="0035547C">
              <w:t>Какие типы гасителей энергии надлежит применять при донном режиме сопряжения бьефов?</w:t>
            </w:r>
          </w:p>
        </w:tc>
      </w:tr>
      <w:tr w:rsidR="0035547C" w:rsidRPr="0035547C">
        <w:tc>
          <w:tcPr>
            <w:tcW w:w="680" w:type="dxa"/>
          </w:tcPr>
          <w:p w:rsidR="00151007" w:rsidRPr="0035547C" w:rsidRDefault="00151007">
            <w:pPr>
              <w:pStyle w:val="ConsPlusNormal"/>
              <w:jc w:val="center"/>
            </w:pPr>
            <w:r w:rsidRPr="0035547C">
              <w:t>2542.</w:t>
            </w:r>
          </w:p>
        </w:tc>
        <w:tc>
          <w:tcPr>
            <w:tcW w:w="8391" w:type="dxa"/>
          </w:tcPr>
          <w:p w:rsidR="00151007" w:rsidRPr="0035547C" w:rsidRDefault="00151007">
            <w:pPr>
              <w:pStyle w:val="ConsPlusNormal"/>
              <w:jc w:val="both"/>
            </w:pPr>
            <w:r w:rsidRPr="0035547C">
              <w:t>Не менее какого значения должны проходить сквозь кровлю через гильзу с зазором между трубой и гильзой трубопроводы аварийного или технологического сброса пара, а также выхлопные трубы дизельных агрегатов?</w:t>
            </w:r>
          </w:p>
        </w:tc>
      </w:tr>
      <w:tr w:rsidR="0035547C" w:rsidRPr="0035547C">
        <w:tc>
          <w:tcPr>
            <w:tcW w:w="680" w:type="dxa"/>
          </w:tcPr>
          <w:p w:rsidR="00151007" w:rsidRPr="0035547C" w:rsidRDefault="00151007">
            <w:pPr>
              <w:pStyle w:val="ConsPlusNormal"/>
              <w:jc w:val="center"/>
            </w:pPr>
            <w:r w:rsidRPr="0035547C">
              <w:t>2543.</w:t>
            </w:r>
          </w:p>
        </w:tc>
        <w:tc>
          <w:tcPr>
            <w:tcW w:w="8391" w:type="dxa"/>
          </w:tcPr>
          <w:p w:rsidR="00151007" w:rsidRPr="0035547C" w:rsidRDefault="00151007">
            <w:pPr>
              <w:pStyle w:val="ConsPlusNormal"/>
              <w:jc w:val="both"/>
            </w:pPr>
            <w:r w:rsidRPr="0035547C">
              <w:t>Какой этажности допускается делать здания общеобразовательных организаций?</w:t>
            </w:r>
          </w:p>
        </w:tc>
      </w:tr>
      <w:tr w:rsidR="0035547C" w:rsidRPr="0035547C">
        <w:tc>
          <w:tcPr>
            <w:tcW w:w="680" w:type="dxa"/>
          </w:tcPr>
          <w:p w:rsidR="00151007" w:rsidRPr="0035547C" w:rsidRDefault="00151007">
            <w:pPr>
              <w:pStyle w:val="ConsPlusNormal"/>
              <w:jc w:val="center"/>
            </w:pPr>
            <w:r w:rsidRPr="0035547C">
              <w:t>2544.</w:t>
            </w:r>
          </w:p>
        </w:tc>
        <w:tc>
          <w:tcPr>
            <w:tcW w:w="8391" w:type="dxa"/>
          </w:tcPr>
          <w:p w:rsidR="00151007" w:rsidRPr="0035547C" w:rsidRDefault="00151007">
            <w:pPr>
              <w:pStyle w:val="ConsPlusNormal"/>
              <w:jc w:val="both"/>
            </w:pPr>
            <w:r w:rsidRPr="0035547C">
              <w:t>Как должны быть изготовлены лестницы, ведущие на галереи к смесеприготовительным машинам и транспортирующим установкам?</w:t>
            </w:r>
          </w:p>
        </w:tc>
      </w:tr>
      <w:tr w:rsidR="0035547C" w:rsidRPr="0035547C">
        <w:tc>
          <w:tcPr>
            <w:tcW w:w="680" w:type="dxa"/>
          </w:tcPr>
          <w:p w:rsidR="00151007" w:rsidRPr="0035547C" w:rsidRDefault="00151007">
            <w:pPr>
              <w:pStyle w:val="ConsPlusNormal"/>
              <w:jc w:val="center"/>
            </w:pPr>
            <w:r w:rsidRPr="0035547C">
              <w:t>2545.</w:t>
            </w:r>
          </w:p>
        </w:tc>
        <w:tc>
          <w:tcPr>
            <w:tcW w:w="8391" w:type="dxa"/>
          </w:tcPr>
          <w:p w:rsidR="00151007" w:rsidRPr="0035547C" w:rsidRDefault="00151007">
            <w:pPr>
              <w:pStyle w:val="ConsPlusNormal"/>
              <w:jc w:val="both"/>
            </w:pPr>
            <w:r w:rsidRPr="0035547C">
              <w:t>Каким требованиям должны отвечать поручни и ограждения в зданиях дошкольных учреждений?</w:t>
            </w:r>
          </w:p>
        </w:tc>
      </w:tr>
      <w:tr w:rsidR="0035547C" w:rsidRPr="0035547C">
        <w:tc>
          <w:tcPr>
            <w:tcW w:w="680" w:type="dxa"/>
          </w:tcPr>
          <w:p w:rsidR="00151007" w:rsidRPr="0035547C" w:rsidRDefault="00151007">
            <w:pPr>
              <w:pStyle w:val="ConsPlusNormal"/>
              <w:jc w:val="center"/>
            </w:pPr>
            <w:r w:rsidRPr="0035547C">
              <w:t>2546.</w:t>
            </w:r>
          </w:p>
        </w:tc>
        <w:tc>
          <w:tcPr>
            <w:tcW w:w="8391" w:type="dxa"/>
          </w:tcPr>
          <w:p w:rsidR="00151007" w:rsidRPr="0035547C" w:rsidRDefault="00151007">
            <w:pPr>
              <w:pStyle w:val="ConsPlusNormal"/>
              <w:jc w:val="both"/>
            </w:pPr>
            <w:r w:rsidRPr="0035547C">
              <w:t>Каким образом маскируются световые излучения в производственных зданиях или отдельных помещениях?</w:t>
            </w:r>
          </w:p>
        </w:tc>
      </w:tr>
      <w:tr w:rsidR="0035547C" w:rsidRPr="0035547C">
        <w:tc>
          <w:tcPr>
            <w:tcW w:w="680" w:type="dxa"/>
          </w:tcPr>
          <w:p w:rsidR="00151007" w:rsidRPr="0035547C" w:rsidRDefault="00151007">
            <w:pPr>
              <w:pStyle w:val="ConsPlusNormal"/>
              <w:jc w:val="center"/>
            </w:pPr>
            <w:r w:rsidRPr="0035547C">
              <w:t>2547.</w:t>
            </w:r>
          </w:p>
        </w:tc>
        <w:tc>
          <w:tcPr>
            <w:tcW w:w="8391" w:type="dxa"/>
          </w:tcPr>
          <w:p w:rsidR="00151007" w:rsidRPr="0035547C" w:rsidRDefault="00151007">
            <w:pPr>
              <w:pStyle w:val="ConsPlusNormal"/>
              <w:jc w:val="both"/>
            </w:pPr>
            <w:r w:rsidRPr="0035547C">
              <w:t>Какие требования предъявляются к проведению экспертизы промышленной безопасности документации на консервацию и ликвидацию опасного производственного объекта?</w:t>
            </w:r>
          </w:p>
        </w:tc>
      </w:tr>
      <w:tr w:rsidR="0035547C" w:rsidRPr="0035547C">
        <w:tc>
          <w:tcPr>
            <w:tcW w:w="680" w:type="dxa"/>
          </w:tcPr>
          <w:p w:rsidR="00151007" w:rsidRPr="0035547C" w:rsidRDefault="00151007">
            <w:pPr>
              <w:pStyle w:val="ConsPlusNormal"/>
              <w:jc w:val="center"/>
            </w:pPr>
            <w:r w:rsidRPr="0035547C">
              <w:t>2548.</w:t>
            </w:r>
          </w:p>
        </w:tc>
        <w:tc>
          <w:tcPr>
            <w:tcW w:w="8391" w:type="dxa"/>
          </w:tcPr>
          <w:p w:rsidR="00151007" w:rsidRPr="0035547C" w:rsidRDefault="00151007">
            <w:pPr>
              <w:pStyle w:val="ConsPlusNormal"/>
              <w:jc w:val="both"/>
            </w:pPr>
            <w:r w:rsidRPr="0035547C">
              <w:t>В каких случаях рекомендуется газоиспользующее оборудование производственных зданий укомплектовывать автоматикой безопасности, обеспечивающей прекращение подачи газа?</w:t>
            </w:r>
          </w:p>
        </w:tc>
      </w:tr>
      <w:tr w:rsidR="0035547C" w:rsidRPr="0035547C">
        <w:tc>
          <w:tcPr>
            <w:tcW w:w="680" w:type="dxa"/>
          </w:tcPr>
          <w:p w:rsidR="00151007" w:rsidRPr="0035547C" w:rsidRDefault="00151007">
            <w:pPr>
              <w:pStyle w:val="ConsPlusNormal"/>
              <w:jc w:val="center"/>
            </w:pPr>
            <w:r w:rsidRPr="0035547C">
              <w:t>2549.</w:t>
            </w:r>
          </w:p>
        </w:tc>
        <w:tc>
          <w:tcPr>
            <w:tcW w:w="8391" w:type="dxa"/>
          </w:tcPr>
          <w:p w:rsidR="00151007" w:rsidRPr="0035547C" w:rsidRDefault="00151007">
            <w:pPr>
              <w:pStyle w:val="ConsPlusNormal"/>
              <w:jc w:val="both"/>
            </w:pPr>
            <w:r w:rsidRPr="0035547C">
              <w:t>Какие дестабилизирующие факторы контролирует структурированная система мониторинга и управления инженерными системами зданий и сооружений?</w:t>
            </w:r>
          </w:p>
        </w:tc>
      </w:tr>
      <w:tr w:rsidR="0035547C" w:rsidRPr="0035547C">
        <w:tc>
          <w:tcPr>
            <w:tcW w:w="680" w:type="dxa"/>
          </w:tcPr>
          <w:p w:rsidR="00151007" w:rsidRPr="0035547C" w:rsidRDefault="00151007">
            <w:pPr>
              <w:pStyle w:val="ConsPlusNormal"/>
              <w:jc w:val="center"/>
            </w:pPr>
            <w:r w:rsidRPr="0035547C">
              <w:t>2550.</w:t>
            </w:r>
          </w:p>
        </w:tc>
        <w:tc>
          <w:tcPr>
            <w:tcW w:w="8391" w:type="dxa"/>
          </w:tcPr>
          <w:p w:rsidR="00151007" w:rsidRPr="0035547C" w:rsidRDefault="00151007">
            <w:pPr>
              <w:pStyle w:val="ConsPlusNormal"/>
              <w:jc w:val="both"/>
            </w:pPr>
            <w:r w:rsidRPr="0035547C">
              <w:t>Какие требования предъявляются к установкам водяного пожаротушения воздухоподогревателей котлов?</w:t>
            </w:r>
          </w:p>
        </w:tc>
      </w:tr>
      <w:tr w:rsidR="0035547C" w:rsidRPr="0035547C">
        <w:tc>
          <w:tcPr>
            <w:tcW w:w="680" w:type="dxa"/>
          </w:tcPr>
          <w:p w:rsidR="00151007" w:rsidRPr="0035547C" w:rsidRDefault="00151007">
            <w:pPr>
              <w:pStyle w:val="ConsPlusNormal"/>
              <w:jc w:val="center"/>
            </w:pPr>
            <w:r w:rsidRPr="0035547C">
              <w:t>2551.</w:t>
            </w:r>
          </w:p>
        </w:tc>
        <w:tc>
          <w:tcPr>
            <w:tcW w:w="8391" w:type="dxa"/>
          </w:tcPr>
          <w:p w:rsidR="00151007" w:rsidRPr="0035547C" w:rsidRDefault="00151007">
            <w:pPr>
              <w:pStyle w:val="ConsPlusNormal"/>
              <w:jc w:val="both"/>
            </w:pPr>
            <w:r w:rsidRPr="0035547C">
              <w:t xml:space="preserve">Какой толщины должен быть защитный слой бетона в железобетонных элементах </w:t>
            </w:r>
            <w:r w:rsidRPr="0035547C">
              <w:lastRenderedPageBreak/>
              <w:t>морских причальных сооружений?</w:t>
            </w:r>
          </w:p>
        </w:tc>
      </w:tr>
      <w:tr w:rsidR="0035547C" w:rsidRPr="0035547C">
        <w:tc>
          <w:tcPr>
            <w:tcW w:w="680" w:type="dxa"/>
          </w:tcPr>
          <w:p w:rsidR="00151007" w:rsidRPr="0035547C" w:rsidRDefault="00151007">
            <w:pPr>
              <w:pStyle w:val="ConsPlusNormal"/>
              <w:jc w:val="center"/>
            </w:pPr>
            <w:r w:rsidRPr="0035547C">
              <w:lastRenderedPageBreak/>
              <w:t>2552.</w:t>
            </w:r>
          </w:p>
        </w:tc>
        <w:tc>
          <w:tcPr>
            <w:tcW w:w="8391" w:type="dxa"/>
          </w:tcPr>
          <w:p w:rsidR="00151007" w:rsidRPr="0035547C" w:rsidRDefault="00151007">
            <w:pPr>
              <w:pStyle w:val="ConsPlusNormal"/>
              <w:jc w:val="both"/>
            </w:pPr>
            <w:r w:rsidRPr="0035547C">
              <w:t>Какое значение критерия устойчивости пород вертикальной выработки допускается применять при выборе тира и расчете параметров крепи для протяженной части ствола, а также участков сопряжения в породах категории устойчивости IV?</w:t>
            </w:r>
          </w:p>
        </w:tc>
      </w:tr>
      <w:tr w:rsidR="0035547C" w:rsidRPr="0035547C">
        <w:tc>
          <w:tcPr>
            <w:tcW w:w="680" w:type="dxa"/>
          </w:tcPr>
          <w:p w:rsidR="00151007" w:rsidRPr="0035547C" w:rsidRDefault="00151007">
            <w:pPr>
              <w:pStyle w:val="ConsPlusNormal"/>
              <w:jc w:val="center"/>
            </w:pPr>
            <w:r w:rsidRPr="0035547C">
              <w:t>2553.</w:t>
            </w:r>
          </w:p>
        </w:tc>
        <w:tc>
          <w:tcPr>
            <w:tcW w:w="8391" w:type="dxa"/>
          </w:tcPr>
          <w:p w:rsidR="00151007" w:rsidRPr="0035547C" w:rsidRDefault="00151007">
            <w:pPr>
              <w:pStyle w:val="ConsPlusNormal"/>
              <w:jc w:val="both"/>
            </w:pPr>
            <w:r w:rsidRPr="0035547C">
              <w:t>К какой категории помещений следует относить помещения для вентиляционного оборудования приточных систем вентиляции по взрывопожарной и пожарной опасности?</w:t>
            </w:r>
          </w:p>
        </w:tc>
      </w:tr>
      <w:tr w:rsidR="0035547C" w:rsidRPr="0035547C">
        <w:tc>
          <w:tcPr>
            <w:tcW w:w="680" w:type="dxa"/>
          </w:tcPr>
          <w:p w:rsidR="00151007" w:rsidRPr="0035547C" w:rsidRDefault="00151007">
            <w:pPr>
              <w:pStyle w:val="ConsPlusNormal"/>
              <w:jc w:val="center"/>
            </w:pPr>
            <w:r w:rsidRPr="0035547C">
              <w:t>2554.</w:t>
            </w:r>
          </w:p>
        </w:tc>
        <w:tc>
          <w:tcPr>
            <w:tcW w:w="8391" w:type="dxa"/>
          </w:tcPr>
          <w:p w:rsidR="00151007" w:rsidRPr="0035547C" w:rsidRDefault="00151007">
            <w:pPr>
              <w:pStyle w:val="ConsPlusNormal"/>
              <w:jc w:val="both"/>
            </w:pPr>
            <w:r w:rsidRPr="0035547C">
              <w:t>Как передают в монтаж детали трубных проводок на давление свыше 10 мпа (100 кгс/см</w:t>
            </w:r>
            <w:r w:rsidRPr="0035547C">
              <w:rPr>
                <w:vertAlign w:val="superscript"/>
              </w:rPr>
              <w:t>2</w:t>
            </w:r>
            <w:r w:rsidRPr="0035547C">
              <w:t>), предусмотренные в рабочей документации для сборки из сборочных единиц?</w:t>
            </w:r>
          </w:p>
        </w:tc>
      </w:tr>
      <w:tr w:rsidR="0035547C" w:rsidRPr="0035547C">
        <w:tc>
          <w:tcPr>
            <w:tcW w:w="680" w:type="dxa"/>
          </w:tcPr>
          <w:p w:rsidR="00151007" w:rsidRPr="0035547C" w:rsidRDefault="00151007">
            <w:pPr>
              <w:pStyle w:val="ConsPlusNormal"/>
              <w:jc w:val="center"/>
            </w:pPr>
            <w:r w:rsidRPr="0035547C">
              <w:t>2555.</w:t>
            </w:r>
          </w:p>
        </w:tc>
        <w:tc>
          <w:tcPr>
            <w:tcW w:w="8391" w:type="dxa"/>
          </w:tcPr>
          <w:p w:rsidR="00151007" w:rsidRPr="0035547C" w:rsidRDefault="00151007">
            <w:pPr>
              <w:pStyle w:val="ConsPlusNormal"/>
              <w:jc w:val="both"/>
            </w:pPr>
            <w:r w:rsidRPr="0035547C">
              <w:t>Каким образом следует назначать лучи наблюдательных скважин при проектировании систем защиты горных выработок от подземных вод?</w:t>
            </w:r>
          </w:p>
        </w:tc>
      </w:tr>
      <w:tr w:rsidR="0035547C" w:rsidRPr="0035547C">
        <w:tc>
          <w:tcPr>
            <w:tcW w:w="680" w:type="dxa"/>
          </w:tcPr>
          <w:p w:rsidR="00151007" w:rsidRPr="0035547C" w:rsidRDefault="00151007">
            <w:pPr>
              <w:pStyle w:val="ConsPlusNormal"/>
              <w:jc w:val="center"/>
            </w:pPr>
            <w:r w:rsidRPr="0035547C">
              <w:t>2556.</w:t>
            </w:r>
          </w:p>
        </w:tc>
        <w:tc>
          <w:tcPr>
            <w:tcW w:w="8391" w:type="dxa"/>
          </w:tcPr>
          <w:p w:rsidR="00151007" w:rsidRPr="0035547C" w:rsidRDefault="00151007">
            <w:pPr>
              <w:pStyle w:val="ConsPlusNormal"/>
              <w:jc w:val="both"/>
            </w:pPr>
            <w:r w:rsidRPr="0035547C">
              <w:t>Какой продольный уклон принимается при проектировании кюветов, лотков и дренажей в выемках, а также водоотводов между вторым и третьим главными путями на многопутных железных дорогах?</w:t>
            </w:r>
          </w:p>
        </w:tc>
      </w:tr>
      <w:tr w:rsidR="0035547C" w:rsidRPr="0035547C">
        <w:tc>
          <w:tcPr>
            <w:tcW w:w="680" w:type="dxa"/>
          </w:tcPr>
          <w:p w:rsidR="00151007" w:rsidRPr="0035547C" w:rsidRDefault="00151007">
            <w:pPr>
              <w:pStyle w:val="ConsPlusNormal"/>
              <w:jc w:val="center"/>
            </w:pPr>
            <w:r w:rsidRPr="0035547C">
              <w:t>2557.</w:t>
            </w:r>
          </w:p>
        </w:tc>
        <w:tc>
          <w:tcPr>
            <w:tcW w:w="8391" w:type="dxa"/>
          </w:tcPr>
          <w:p w:rsidR="00151007" w:rsidRPr="0035547C" w:rsidRDefault="00151007">
            <w:pPr>
              <w:pStyle w:val="ConsPlusNormal"/>
              <w:jc w:val="both"/>
            </w:pPr>
            <w:r w:rsidRPr="0035547C">
              <w:t>В каких помещениях на объектах лечебно-профилактических учреждений предусматривается установка радиоточек?</w:t>
            </w:r>
          </w:p>
        </w:tc>
      </w:tr>
      <w:tr w:rsidR="0035547C" w:rsidRPr="0035547C">
        <w:tc>
          <w:tcPr>
            <w:tcW w:w="680" w:type="dxa"/>
          </w:tcPr>
          <w:p w:rsidR="00151007" w:rsidRPr="0035547C" w:rsidRDefault="00151007">
            <w:pPr>
              <w:pStyle w:val="ConsPlusNormal"/>
              <w:jc w:val="center"/>
            </w:pPr>
            <w:r w:rsidRPr="0035547C">
              <w:t>2558.</w:t>
            </w:r>
          </w:p>
        </w:tc>
        <w:tc>
          <w:tcPr>
            <w:tcW w:w="8391" w:type="dxa"/>
          </w:tcPr>
          <w:p w:rsidR="00151007" w:rsidRPr="0035547C" w:rsidRDefault="00151007">
            <w:pPr>
              <w:pStyle w:val="ConsPlusNormal"/>
              <w:jc w:val="both"/>
            </w:pPr>
            <w:r w:rsidRPr="0035547C">
              <w:t>Что понимается под понятием "стадия незатухающей ползучести"?</w:t>
            </w:r>
          </w:p>
        </w:tc>
      </w:tr>
      <w:tr w:rsidR="0035547C" w:rsidRPr="0035547C">
        <w:tc>
          <w:tcPr>
            <w:tcW w:w="680" w:type="dxa"/>
          </w:tcPr>
          <w:p w:rsidR="00151007" w:rsidRPr="0035547C" w:rsidRDefault="00151007">
            <w:pPr>
              <w:pStyle w:val="ConsPlusNormal"/>
              <w:jc w:val="center"/>
            </w:pPr>
            <w:r w:rsidRPr="0035547C">
              <w:t>2559.</w:t>
            </w:r>
          </w:p>
        </w:tc>
        <w:tc>
          <w:tcPr>
            <w:tcW w:w="8391" w:type="dxa"/>
          </w:tcPr>
          <w:p w:rsidR="00151007" w:rsidRPr="0035547C" w:rsidRDefault="00151007">
            <w:pPr>
              <w:pStyle w:val="ConsPlusNormal"/>
              <w:jc w:val="both"/>
            </w:pPr>
            <w:r w:rsidRPr="0035547C">
              <w:t>Какие категории существуют для почвы при оценке ее чистоты по "санитарному числу"?</w:t>
            </w:r>
          </w:p>
        </w:tc>
      </w:tr>
      <w:tr w:rsidR="0035547C" w:rsidRPr="0035547C">
        <w:tc>
          <w:tcPr>
            <w:tcW w:w="680" w:type="dxa"/>
          </w:tcPr>
          <w:p w:rsidR="00151007" w:rsidRPr="0035547C" w:rsidRDefault="00151007">
            <w:pPr>
              <w:pStyle w:val="ConsPlusNormal"/>
              <w:jc w:val="center"/>
            </w:pPr>
            <w:r w:rsidRPr="0035547C">
              <w:t>2560.</w:t>
            </w:r>
          </w:p>
        </w:tc>
        <w:tc>
          <w:tcPr>
            <w:tcW w:w="8391" w:type="dxa"/>
          </w:tcPr>
          <w:p w:rsidR="00151007" w:rsidRPr="0035547C" w:rsidRDefault="00151007">
            <w:pPr>
              <w:pStyle w:val="ConsPlusNormal"/>
              <w:jc w:val="both"/>
            </w:pPr>
            <w:r w:rsidRPr="0035547C">
              <w:t>Что входит в определение понятия "конструкционная огнезащита"?</w:t>
            </w:r>
          </w:p>
        </w:tc>
      </w:tr>
      <w:tr w:rsidR="0035547C" w:rsidRPr="0035547C">
        <w:tc>
          <w:tcPr>
            <w:tcW w:w="680" w:type="dxa"/>
          </w:tcPr>
          <w:p w:rsidR="00151007" w:rsidRPr="0035547C" w:rsidRDefault="00151007">
            <w:pPr>
              <w:pStyle w:val="ConsPlusNormal"/>
              <w:jc w:val="center"/>
            </w:pPr>
            <w:r w:rsidRPr="0035547C">
              <w:t>2561.</w:t>
            </w:r>
          </w:p>
        </w:tc>
        <w:tc>
          <w:tcPr>
            <w:tcW w:w="8391" w:type="dxa"/>
          </w:tcPr>
          <w:p w:rsidR="00151007" w:rsidRPr="0035547C" w:rsidRDefault="00151007">
            <w:pPr>
              <w:pStyle w:val="ConsPlusNormal"/>
              <w:jc w:val="both"/>
            </w:pPr>
            <w:r w:rsidRPr="0035547C">
              <w:t>Что относится к термину "температуростойкость"?</w:t>
            </w:r>
          </w:p>
        </w:tc>
      </w:tr>
      <w:tr w:rsidR="0035547C" w:rsidRPr="0035547C">
        <w:tc>
          <w:tcPr>
            <w:tcW w:w="680" w:type="dxa"/>
          </w:tcPr>
          <w:p w:rsidR="00151007" w:rsidRPr="0035547C" w:rsidRDefault="00151007">
            <w:pPr>
              <w:pStyle w:val="ConsPlusNormal"/>
              <w:jc w:val="center"/>
            </w:pPr>
            <w:r w:rsidRPr="0035547C">
              <w:t>2562.</w:t>
            </w:r>
          </w:p>
        </w:tc>
        <w:tc>
          <w:tcPr>
            <w:tcW w:w="8391" w:type="dxa"/>
          </w:tcPr>
          <w:p w:rsidR="00151007" w:rsidRPr="0035547C" w:rsidRDefault="00151007">
            <w:pPr>
              <w:pStyle w:val="ConsPlusNormal"/>
              <w:jc w:val="both"/>
            </w:pPr>
            <w:r w:rsidRPr="0035547C">
              <w:t>Чем должны оснащаться помольные отделения для выполнения помола цемента?</w:t>
            </w:r>
          </w:p>
        </w:tc>
      </w:tr>
      <w:tr w:rsidR="0035547C" w:rsidRPr="0035547C">
        <w:tc>
          <w:tcPr>
            <w:tcW w:w="680" w:type="dxa"/>
          </w:tcPr>
          <w:p w:rsidR="00151007" w:rsidRPr="0035547C" w:rsidRDefault="00151007">
            <w:pPr>
              <w:pStyle w:val="ConsPlusNormal"/>
              <w:jc w:val="center"/>
            </w:pPr>
            <w:r w:rsidRPr="0035547C">
              <w:t>2563.</w:t>
            </w:r>
          </w:p>
        </w:tc>
        <w:tc>
          <w:tcPr>
            <w:tcW w:w="8391" w:type="dxa"/>
          </w:tcPr>
          <w:p w:rsidR="00151007" w:rsidRPr="0035547C" w:rsidRDefault="00151007">
            <w:pPr>
              <w:pStyle w:val="ConsPlusNormal"/>
              <w:jc w:val="both"/>
            </w:pPr>
            <w:r w:rsidRPr="0035547C">
              <w:t>Какова норма площади помещения уборочного инвентаря в общественных зданиях?</w:t>
            </w:r>
          </w:p>
        </w:tc>
      </w:tr>
      <w:tr w:rsidR="0035547C" w:rsidRPr="0035547C">
        <w:tc>
          <w:tcPr>
            <w:tcW w:w="680" w:type="dxa"/>
          </w:tcPr>
          <w:p w:rsidR="00151007" w:rsidRPr="0035547C" w:rsidRDefault="00151007">
            <w:pPr>
              <w:pStyle w:val="ConsPlusNormal"/>
              <w:jc w:val="center"/>
            </w:pPr>
            <w:r w:rsidRPr="0035547C">
              <w:t>2564.</w:t>
            </w:r>
          </w:p>
        </w:tc>
        <w:tc>
          <w:tcPr>
            <w:tcW w:w="8391" w:type="dxa"/>
          </w:tcPr>
          <w:p w:rsidR="00151007" w:rsidRPr="0035547C" w:rsidRDefault="00151007">
            <w:pPr>
              <w:pStyle w:val="ConsPlusNormal"/>
              <w:jc w:val="both"/>
            </w:pPr>
            <w:r w:rsidRPr="0035547C">
              <w:t>Какое допустимое расстояние от инженерной коммуникации до стрелочных переводов?</w:t>
            </w:r>
          </w:p>
        </w:tc>
      </w:tr>
      <w:tr w:rsidR="0035547C" w:rsidRPr="0035547C">
        <w:tc>
          <w:tcPr>
            <w:tcW w:w="680" w:type="dxa"/>
          </w:tcPr>
          <w:p w:rsidR="00151007" w:rsidRPr="0035547C" w:rsidRDefault="00151007">
            <w:pPr>
              <w:pStyle w:val="ConsPlusNormal"/>
              <w:jc w:val="center"/>
            </w:pPr>
            <w:r w:rsidRPr="0035547C">
              <w:t>2565.</w:t>
            </w:r>
          </w:p>
        </w:tc>
        <w:tc>
          <w:tcPr>
            <w:tcW w:w="8391" w:type="dxa"/>
          </w:tcPr>
          <w:p w:rsidR="00151007" w:rsidRPr="0035547C" w:rsidRDefault="00151007">
            <w:pPr>
              <w:pStyle w:val="ConsPlusNormal"/>
              <w:jc w:val="both"/>
            </w:pPr>
            <w:r w:rsidRPr="0035547C">
              <w:t>Какие помещения допускается размещать в жилых и общественных зданиях?</w:t>
            </w:r>
          </w:p>
        </w:tc>
      </w:tr>
      <w:tr w:rsidR="0035547C" w:rsidRPr="0035547C">
        <w:tc>
          <w:tcPr>
            <w:tcW w:w="680" w:type="dxa"/>
          </w:tcPr>
          <w:p w:rsidR="00151007" w:rsidRPr="0035547C" w:rsidRDefault="00151007">
            <w:pPr>
              <w:pStyle w:val="ConsPlusNormal"/>
              <w:jc w:val="center"/>
            </w:pPr>
            <w:r w:rsidRPr="0035547C">
              <w:t>2566.</w:t>
            </w:r>
          </w:p>
        </w:tc>
        <w:tc>
          <w:tcPr>
            <w:tcW w:w="8391" w:type="dxa"/>
          </w:tcPr>
          <w:p w:rsidR="00151007" w:rsidRPr="0035547C" w:rsidRDefault="00151007">
            <w:pPr>
              <w:pStyle w:val="ConsPlusNormal"/>
              <w:jc w:val="both"/>
            </w:pPr>
            <w:r w:rsidRPr="0035547C">
              <w:t>Что должна иметь монтажная площадка на участке ремонта, если ремонт трансформаторов предусматривается в главном корпусе?</w:t>
            </w:r>
          </w:p>
        </w:tc>
      </w:tr>
      <w:tr w:rsidR="0035547C" w:rsidRPr="0035547C">
        <w:tc>
          <w:tcPr>
            <w:tcW w:w="680" w:type="dxa"/>
          </w:tcPr>
          <w:p w:rsidR="00151007" w:rsidRPr="0035547C" w:rsidRDefault="00151007">
            <w:pPr>
              <w:pStyle w:val="ConsPlusNormal"/>
              <w:jc w:val="center"/>
            </w:pPr>
            <w:r w:rsidRPr="0035547C">
              <w:t>2567.</w:t>
            </w:r>
          </w:p>
        </w:tc>
        <w:tc>
          <w:tcPr>
            <w:tcW w:w="8391" w:type="dxa"/>
          </w:tcPr>
          <w:p w:rsidR="00151007" w:rsidRPr="0035547C" w:rsidRDefault="00151007">
            <w:pPr>
              <w:pStyle w:val="ConsPlusNormal"/>
              <w:jc w:val="both"/>
            </w:pPr>
            <w:r w:rsidRPr="0035547C">
              <w:t>Какие объекты защиты допускается не оснащать системой оповещения и управления эвакуацией людей при пожаре?</w:t>
            </w:r>
          </w:p>
        </w:tc>
      </w:tr>
      <w:tr w:rsidR="0035547C" w:rsidRPr="0035547C">
        <w:tc>
          <w:tcPr>
            <w:tcW w:w="680" w:type="dxa"/>
          </w:tcPr>
          <w:p w:rsidR="00151007" w:rsidRPr="0035547C" w:rsidRDefault="00151007">
            <w:pPr>
              <w:pStyle w:val="ConsPlusNormal"/>
              <w:jc w:val="center"/>
            </w:pPr>
            <w:r w:rsidRPr="0035547C">
              <w:t>2568.</w:t>
            </w:r>
          </w:p>
        </w:tc>
        <w:tc>
          <w:tcPr>
            <w:tcW w:w="8391" w:type="dxa"/>
          </w:tcPr>
          <w:p w:rsidR="00151007" w:rsidRPr="0035547C" w:rsidRDefault="00151007">
            <w:pPr>
              <w:pStyle w:val="ConsPlusNormal"/>
              <w:jc w:val="both"/>
            </w:pPr>
            <w:r w:rsidRPr="0035547C">
              <w:t>Какое допустимое расстояние между осями первого и второго пути на прямых участках перегона?</w:t>
            </w:r>
          </w:p>
        </w:tc>
      </w:tr>
      <w:tr w:rsidR="0035547C" w:rsidRPr="0035547C">
        <w:tc>
          <w:tcPr>
            <w:tcW w:w="680" w:type="dxa"/>
          </w:tcPr>
          <w:p w:rsidR="00151007" w:rsidRPr="0035547C" w:rsidRDefault="00151007">
            <w:pPr>
              <w:pStyle w:val="ConsPlusNormal"/>
              <w:jc w:val="center"/>
            </w:pPr>
            <w:r w:rsidRPr="0035547C">
              <w:t>2569.</w:t>
            </w:r>
          </w:p>
        </w:tc>
        <w:tc>
          <w:tcPr>
            <w:tcW w:w="8391" w:type="dxa"/>
          </w:tcPr>
          <w:p w:rsidR="00151007" w:rsidRPr="0035547C" w:rsidRDefault="00151007">
            <w:pPr>
              <w:pStyle w:val="ConsPlusNormal"/>
              <w:jc w:val="both"/>
            </w:pPr>
            <w:r w:rsidRPr="0035547C">
              <w:t>Какие территориальные зоны входят в состав морского порта?</w:t>
            </w:r>
          </w:p>
        </w:tc>
      </w:tr>
      <w:tr w:rsidR="0035547C" w:rsidRPr="0035547C">
        <w:tc>
          <w:tcPr>
            <w:tcW w:w="680" w:type="dxa"/>
          </w:tcPr>
          <w:p w:rsidR="00151007" w:rsidRPr="0035547C" w:rsidRDefault="00151007">
            <w:pPr>
              <w:pStyle w:val="ConsPlusNormal"/>
              <w:jc w:val="center"/>
            </w:pPr>
            <w:r w:rsidRPr="0035547C">
              <w:t>2570.</w:t>
            </w:r>
          </w:p>
        </w:tc>
        <w:tc>
          <w:tcPr>
            <w:tcW w:w="8391" w:type="dxa"/>
          </w:tcPr>
          <w:p w:rsidR="00151007" w:rsidRPr="0035547C" w:rsidRDefault="00151007">
            <w:pPr>
              <w:pStyle w:val="ConsPlusNormal"/>
              <w:jc w:val="both"/>
            </w:pPr>
            <w:r w:rsidRPr="0035547C">
              <w:t>Какие функции для застройщика являются базовыми?</w:t>
            </w:r>
          </w:p>
        </w:tc>
      </w:tr>
      <w:tr w:rsidR="0035547C" w:rsidRPr="0035547C">
        <w:tc>
          <w:tcPr>
            <w:tcW w:w="680" w:type="dxa"/>
          </w:tcPr>
          <w:p w:rsidR="00151007" w:rsidRPr="0035547C" w:rsidRDefault="00151007">
            <w:pPr>
              <w:pStyle w:val="ConsPlusNormal"/>
              <w:jc w:val="center"/>
            </w:pPr>
            <w:r w:rsidRPr="0035547C">
              <w:t>2571.</w:t>
            </w:r>
          </w:p>
        </w:tc>
        <w:tc>
          <w:tcPr>
            <w:tcW w:w="8391" w:type="dxa"/>
          </w:tcPr>
          <w:p w:rsidR="00151007" w:rsidRPr="0035547C" w:rsidRDefault="00151007">
            <w:pPr>
              <w:pStyle w:val="ConsPlusNormal"/>
              <w:jc w:val="both"/>
            </w:pPr>
            <w:r w:rsidRPr="0035547C">
              <w:t>Как определяется средняя максимальная температура воздуха?</w:t>
            </w:r>
          </w:p>
        </w:tc>
      </w:tr>
      <w:tr w:rsidR="0035547C" w:rsidRPr="0035547C">
        <w:tc>
          <w:tcPr>
            <w:tcW w:w="680" w:type="dxa"/>
          </w:tcPr>
          <w:p w:rsidR="00151007" w:rsidRPr="0035547C" w:rsidRDefault="00151007">
            <w:pPr>
              <w:pStyle w:val="ConsPlusNormal"/>
              <w:jc w:val="center"/>
            </w:pPr>
            <w:r w:rsidRPr="0035547C">
              <w:t>2572.</w:t>
            </w:r>
          </w:p>
        </w:tc>
        <w:tc>
          <w:tcPr>
            <w:tcW w:w="8391" w:type="dxa"/>
          </w:tcPr>
          <w:p w:rsidR="00151007" w:rsidRPr="0035547C" w:rsidRDefault="00151007">
            <w:pPr>
              <w:pStyle w:val="ConsPlusNormal"/>
              <w:jc w:val="both"/>
            </w:pPr>
            <w:r w:rsidRPr="0035547C">
              <w:t xml:space="preserve">Что необходимо учитывать при определении видов и объемов работ для разработки </w:t>
            </w:r>
            <w:r w:rsidRPr="0035547C">
              <w:lastRenderedPageBreak/>
              <w:t>проекта инженерно-геологических изысканий?</w:t>
            </w:r>
          </w:p>
        </w:tc>
      </w:tr>
      <w:tr w:rsidR="0035547C" w:rsidRPr="0035547C">
        <w:tc>
          <w:tcPr>
            <w:tcW w:w="680" w:type="dxa"/>
          </w:tcPr>
          <w:p w:rsidR="00151007" w:rsidRPr="0035547C" w:rsidRDefault="00151007">
            <w:pPr>
              <w:pStyle w:val="ConsPlusNormal"/>
              <w:jc w:val="center"/>
            </w:pPr>
            <w:r w:rsidRPr="0035547C">
              <w:lastRenderedPageBreak/>
              <w:t>2573.</w:t>
            </w:r>
          </w:p>
        </w:tc>
        <w:tc>
          <w:tcPr>
            <w:tcW w:w="8391" w:type="dxa"/>
          </w:tcPr>
          <w:p w:rsidR="00151007" w:rsidRPr="0035547C" w:rsidRDefault="00151007">
            <w:pPr>
              <w:pStyle w:val="ConsPlusNormal"/>
              <w:jc w:val="both"/>
            </w:pPr>
            <w:r w:rsidRPr="0035547C">
              <w:t>На какие здания, строения, сооружения не распространяются требования энергетической эффективности?</w:t>
            </w:r>
          </w:p>
        </w:tc>
      </w:tr>
      <w:tr w:rsidR="0035547C" w:rsidRPr="0035547C">
        <w:tc>
          <w:tcPr>
            <w:tcW w:w="680" w:type="dxa"/>
          </w:tcPr>
          <w:p w:rsidR="00151007" w:rsidRPr="0035547C" w:rsidRDefault="00151007">
            <w:pPr>
              <w:pStyle w:val="ConsPlusNormal"/>
              <w:jc w:val="center"/>
            </w:pPr>
            <w:r w:rsidRPr="0035547C">
              <w:t>2574.</w:t>
            </w:r>
          </w:p>
        </w:tc>
        <w:tc>
          <w:tcPr>
            <w:tcW w:w="8391" w:type="dxa"/>
          </w:tcPr>
          <w:p w:rsidR="00151007" w:rsidRPr="0035547C" w:rsidRDefault="00151007">
            <w:pPr>
              <w:pStyle w:val="ConsPlusNormal"/>
              <w:jc w:val="both"/>
            </w:pPr>
            <w:r w:rsidRPr="0035547C">
              <w:t>В каких случаях на сетях внутренней бытовой и производственной канализации следует предусматривать установку ревизий или прочисток?</w:t>
            </w:r>
          </w:p>
        </w:tc>
      </w:tr>
      <w:tr w:rsidR="0035547C" w:rsidRPr="0035547C">
        <w:tc>
          <w:tcPr>
            <w:tcW w:w="680" w:type="dxa"/>
          </w:tcPr>
          <w:p w:rsidR="00151007" w:rsidRPr="0035547C" w:rsidRDefault="00151007">
            <w:pPr>
              <w:pStyle w:val="ConsPlusNormal"/>
              <w:jc w:val="center"/>
            </w:pPr>
            <w:r w:rsidRPr="0035547C">
              <w:t>2575.</w:t>
            </w:r>
          </w:p>
        </w:tc>
        <w:tc>
          <w:tcPr>
            <w:tcW w:w="8391" w:type="dxa"/>
          </w:tcPr>
          <w:p w:rsidR="00151007" w:rsidRPr="0035547C" w:rsidRDefault="00151007">
            <w:pPr>
              <w:pStyle w:val="ConsPlusNormal"/>
              <w:jc w:val="both"/>
            </w:pPr>
            <w:r w:rsidRPr="0035547C">
              <w:t>Какие расчеты являются обязательными в составе разделов проектной документации?</w:t>
            </w:r>
          </w:p>
        </w:tc>
      </w:tr>
      <w:tr w:rsidR="0035547C" w:rsidRPr="0035547C">
        <w:tc>
          <w:tcPr>
            <w:tcW w:w="680" w:type="dxa"/>
          </w:tcPr>
          <w:p w:rsidR="00151007" w:rsidRPr="0035547C" w:rsidRDefault="00151007">
            <w:pPr>
              <w:pStyle w:val="ConsPlusNormal"/>
              <w:jc w:val="center"/>
            </w:pPr>
            <w:r w:rsidRPr="0035547C">
              <w:t>2576.</w:t>
            </w:r>
          </w:p>
        </w:tc>
        <w:tc>
          <w:tcPr>
            <w:tcW w:w="8391" w:type="dxa"/>
          </w:tcPr>
          <w:p w:rsidR="00151007" w:rsidRPr="0035547C" w:rsidRDefault="00151007">
            <w:pPr>
              <w:pStyle w:val="ConsPlusNormal"/>
              <w:jc w:val="both"/>
            </w:pPr>
            <w:r w:rsidRPr="0035547C">
              <w:t>Для каких типов почв не устанавливаются нормы снятия плодородного слоя?</w:t>
            </w:r>
          </w:p>
        </w:tc>
      </w:tr>
      <w:tr w:rsidR="0035547C" w:rsidRPr="0035547C">
        <w:tc>
          <w:tcPr>
            <w:tcW w:w="680" w:type="dxa"/>
          </w:tcPr>
          <w:p w:rsidR="00151007" w:rsidRPr="0035547C" w:rsidRDefault="00151007">
            <w:pPr>
              <w:pStyle w:val="ConsPlusNormal"/>
              <w:jc w:val="center"/>
            </w:pPr>
            <w:r w:rsidRPr="0035547C">
              <w:t>2577.</w:t>
            </w:r>
          </w:p>
        </w:tc>
        <w:tc>
          <w:tcPr>
            <w:tcW w:w="8391" w:type="dxa"/>
          </w:tcPr>
          <w:p w:rsidR="00151007" w:rsidRPr="0035547C" w:rsidRDefault="00151007">
            <w:pPr>
              <w:pStyle w:val="ConsPlusNormal"/>
              <w:jc w:val="both"/>
            </w:pPr>
            <w:r w:rsidRPr="0035547C">
              <w:t>Какими показателями характеризуется энергоэффективность тепловых сетей?</w:t>
            </w:r>
          </w:p>
        </w:tc>
      </w:tr>
      <w:tr w:rsidR="0035547C" w:rsidRPr="0035547C">
        <w:tc>
          <w:tcPr>
            <w:tcW w:w="680" w:type="dxa"/>
          </w:tcPr>
          <w:p w:rsidR="00151007" w:rsidRPr="0035547C" w:rsidRDefault="00151007">
            <w:pPr>
              <w:pStyle w:val="ConsPlusNormal"/>
              <w:jc w:val="center"/>
            </w:pPr>
            <w:r w:rsidRPr="0035547C">
              <w:t>2578.</w:t>
            </w:r>
          </w:p>
        </w:tc>
        <w:tc>
          <w:tcPr>
            <w:tcW w:w="8391" w:type="dxa"/>
          </w:tcPr>
          <w:p w:rsidR="00151007" w:rsidRPr="0035547C" w:rsidRDefault="00151007">
            <w:pPr>
              <w:pStyle w:val="ConsPlusNormal"/>
              <w:jc w:val="both"/>
            </w:pPr>
            <w:r w:rsidRPr="0035547C">
              <w:t>В зависимости от каких факторов выполняется подразделение технологических трубопроводов на категории?</w:t>
            </w:r>
          </w:p>
        </w:tc>
      </w:tr>
      <w:tr w:rsidR="0035547C" w:rsidRPr="0035547C">
        <w:tc>
          <w:tcPr>
            <w:tcW w:w="680" w:type="dxa"/>
          </w:tcPr>
          <w:p w:rsidR="00151007" w:rsidRPr="0035547C" w:rsidRDefault="00151007">
            <w:pPr>
              <w:pStyle w:val="ConsPlusNormal"/>
              <w:jc w:val="center"/>
            </w:pPr>
            <w:r w:rsidRPr="0035547C">
              <w:t>2579.</w:t>
            </w:r>
          </w:p>
        </w:tc>
        <w:tc>
          <w:tcPr>
            <w:tcW w:w="8391" w:type="dxa"/>
          </w:tcPr>
          <w:p w:rsidR="00151007" w:rsidRPr="0035547C" w:rsidRDefault="00151007">
            <w:pPr>
              <w:pStyle w:val="ConsPlusNormal"/>
              <w:jc w:val="both"/>
            </w:pPr>
            <w:r w:rsidRPr="0035547C">
              <w:t>Допускается ли заземление нейтрали автотрансформаторов 220 - 750 кВ для снижения однофазных токов короткого замыкания?</w:t>
            </w:r>
          </w:p>
        </w:tc>
      </w:tr>
      <w:tr w:rsidR="0035547C" w:rsidRPr="0035547C">
        <w:tc>
          <w:tcPr>
            <w:tcW w:w="680" w:type="dxa"/>
          </w:tcPr>
          <w:p w:rsidR="00151007" w:rsidRPr="0035547C" w:rsidRDefault="00151007">
            <w:pPr>
              <w:pStyle w:val="ConsPlusNormal"/>
              <w:jc w:val="center"/>
            </w:pPr>
            <w:r w:rsidRPr="0035547C">
              <w:t>2580.</w:t>
            </w:r>
          </w:p>
        </w:tc>
        <w:tc>
          <w:tcPr>
            <w:tcW w:w="8391" w:type="dxa"/>
          </w:tcPr>
          <w:p w:rsidR="00151007" w:rsidRPr="0035547C" w:rsidRDefault="00151007">
            <w:pPr>
              <w:pStyle w:val="ConsPlusNormal"/>
              <w:jc w:val="both"/>
            </w:pPr>
            <w:r w:rsidRPr="0035547C">
              <w:t>Что входит в определение понятия "однолинейная схема электрической сети"?</w:t>
            </w:r>
          </w:p>
        </w:tc>
      </w:tr>
      <w:tr w:rsidR="0035547C" w:rsidRPr="0035547C">
        <w:tc>
          <w:tcPr>
            <w:tcW w:w="680" w:type="dxa"/>
          </w:tcPr>
          <w:p w:rsidR="00151007" w:rsidRPr="0035547C" w:rsidRDefault="00151007">
            <w:pPr>
              <w:pStyle w:val="ConsPlusNormal"/>
              <w:jc w:val="center"/>
            </w:pPr>
            <w:r w:rsidRPr="0035547C">
              <w:t>2581.</w:t>
            </w:r>
          </w:p>
        </w:tc>
        <w:tc>
          <w:tcPr>
            <w:tcW w:w="8391" w:type="dxa"/>
          </w:tcPr>
          <w:p w:rsidR="00151007" w:rsidRPr="0035547C" w:rsidRDefault="00151007">
            <w:pPr>
              <w:pStyle w:val="ConsPlusNormal"/>
              <w:jc w:val="both"/>
            </w:pPr>
            <w:r w:rsidRPr="0035547C">
              <w:t>На каких железных дорогах применяются рельсы типа Р-75 термически упрочненные?</w:t>
            </w:r>
          </w:p>
        </w:tc>
      </w:tr>
      <w:tr w:rsidR="0035547C" w:rsidRPr="0035547C">
        <w:tc>
          <w:tcPr>
            <w:tcW w:w="680" w:type="dxa"/>
          </w:tcPr>
          <w:p w:rsidR="00151007" w:rsidRPr="0035547C" w:rsidRDefault="00151007">
            <w:pPr>
              <w:pStyle w:val="ConsPlusNormal"/>
              <w:jc w:val="center"/>
            </w:pPr>
            <w:r w:rsidRPr="0035547C">
              <w:t>2582.</w:t>
            </w:r>
          </w:p>
        </w:tc>
        <w:tc>
          <w:tcPr>
            <w:tcW w:w="8391" w:type="dxa"/>
          </w:tcPr>
          <w:p w:rsidR="00151007" w:rsidRPr="0035547C" w:rsidRDefault="00151007">
            <w:pPr>
              <w:pStyle w:val="ConsPlusNormal"/>
              <w:jc w:val="both"/>
            </w:pPr>
            <w:r w:rsidRPr="0035547C">
              <w:t>В каком разделе проектной документации должны быть планы кровли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2583.</w:t>
            </w:r>
          </w:p>
        </w:tc>
        <w:tc>
          <w:tcPr>
            <w:tcW w:w="8391" w:type="dxa"/>
          </w:tcPr>
          <w:p w:rsidR="00151007" w:rsidRPr="0035547C" w:rsidRDefault="00151007">
            <w:pPr>
              <w:pStyle w:val="ConsPlusNormal"/>
              <w:jc w:val="both"/>
            </w:pPr>
            <w:r w:rsidRPr="0035547C">
              <w:t>Каким путем осуществляется реализация документов территориального планирования?</w:t>
            </w:r>
          </w:p>
        </w:tc>
      </w:tr>
      <w:tr w:rsidR="0035547C" w:rsidRPr="0035547C">
        <w:tc>
          <w:tcPr>
            <w:tcW w:w="680" w:type="dxa"/>
          </w:tcPr>
          <w:p w:rsidR="00151007" w:rsidRPr="0035547C" w:rsidRDefault="00151007">
            <w:pPr>
              <w:pStyle w:val="ConsPlusNormal"/>
              <w:jc w:val="center"/>
            </w:pPr>
            <w:r w:rsidRPr="0035547C">
              <w:t>2584.</w:t>
            </w:r>
          </w:p>
        </w:tc>
        <w:tc>
          <w:tcPr>
            <w:tcW w:w="8391" w:type="dxa"/>
          </w:tcPr>
          <w:p w:rsidR="00151007" w:rsidRPr="0035547C" w:rsidRDefault="00151007">
            <w:pPr>
              <w:pStyle w:val="ConsPlusNormal"/>
              <w:jc w:val="both"/>
            </w:pPr>
            <w:r w:rsidRPr="0035547C">
              <w:t>Сколько должна составлять ширина полосы трассы при типовом проектировании железной дороги?</w:t>
            </w:r>
          </w:p>
        </w:tc>
      </w:tr>
      <w:tr w:rsidR="0035547C" w:rsidRPr="0035547C">
        <w:tc>
          <w:tcPr>
            <w:tcW w:w="680" w:type="dxa"/>
          </w:tcPr>
          <w:p w:rsidR="00151007" w:rsidRPr="0035547C" w:rsidRDefault="00151007">
            <w:pPr>
              <w:pStyle w:val="ConsPlusNormal"/>
              <w:jc w:val="center"/>
            </w:pPr>
            <w:r w:rsidRPr="0035547C">
              <w:t>2585.</w:t>
            </w:r>
          </w:p>
        </w:tc>
        <w:tc>
          <w:tcPr>
            <w:tcW w:w="8391" w:type="dxa"/>
          </w:tcPr>
          <w:p w:rsidR="00151007" w:rsidRPr="0035547C" w:rsidRDefault="00151007">
            <w:pPr>
              <w:pStyle w:val="ConsPlusNormal"/>
              <w:jc w:val="both"/>
            </w:pPr>
            <w:r w:rsidRPr="0035547C">
              <w:t>Каких значений при проектировании внутриэкскаваторных электросистем угольных разрезов для повышения их электробезопасных свойств не должна превышать емкость проводников одной фазы (полюса) на корпус?</w:t>
            </w:r>
          </w:p>
        </w:tc>
      </w:tr>
      <w:tr w:rsidR="0035547C" w:rsidRPr="0035547C">
        <w:tc>
          <w:tcPr>
            <w:tcW w:w="680" w:type="dxa"/>
          </w:tcPr>
          <w:p w:rsidR="00151007" w:rsidRPr="0035547C" w:rsidRDefault="00151007">
            <w:pPr>
              <w:pStyle w:val="ConsPlusNormal"/>
              <w:jc w:val="center"/>
            </w:pPr>
            <w:r w:rsidRPr="0035547C">
              <w:t>2586.</w:t>
            </w:r>
          </w:p>
        </w:tc>
        <w:tc>
          <w:tcPr>
            <w:tcW w:w="8391" w:type="dxa"/>
          </w:tcPr>
          <w:p w:rsidR="00151007" w:rsidRPr="0035547C" w:rsidRDefault="00151007">
            <w:pPr>
              <w:pStyle w:val="ConsPlusNormal"/>
              <w:jc w:val="both"/>
            </w:pPr>
            <w:r w:rsidRPr="0035547C">
              <w:t>Какого типа и за какими параметрами должны вести наблюдения строительные организации до сдачи в эксплуатацию законченного строительством моста или трубы?</w:t>
            </w:r>
          </w:p>
        </w:tc>
      </w:tr>
      <w:tr w:rsidR="0035547C" w:rsidRPr="0035547C">
        <w:tc>
          <w:tcPr>
            <w:tcW w:w="680" w:type="dxa"/>
          </w:tcPr>
          <w:p w:rsidR="00151007" w:rsidRPr="0035547C" w:rsidRDefault="00151007">
            <w:pPr>
              <w:pStyle w:val="ConsPlusNormal"/>
              <w:jc w:val="center"/>
            </w:pPr>
            <w:r w:rsidRPr="0035547C">
              <w:t>2587.</w:t>
            </w:r>
          </w:p>
        </w:tc>
        <w:tc>
          <w:tcPr>
            <w:tcW w:w="8391" w:type="dxa"/>
          </w:tcPr>
          <w:p w:rsidR="00151007" w:rsidRPr="0035547C" w:rsidRDefault="00151007">
            <w:pPr>
              <w:pStyle w:val="ConsPlusNormal"/>
              <w:jc w:val="both"/>
            </w:pPr>
            <w:r w:rsidRPr="0035547C">
              <w:t>Какая площадь поперечных сечений горизонтальных и наклонных горных выработок в свету допускается в главных откаточных и вентиляционных горных выработках, людских ходках для механизированной перевозки?</w:t>
            </w:r>
          </w:p>
        </w:tc>
      </w:tr>
      <w:tr w:rsidR="0035547C" w:rsidRPr="0035547C">
        <w:tc>
          <w:tcPr>
            <w:tcW w:w="680" w:type="dxa"/>
          </w:tcPr>
          <w:p w:rsidR="00151007" w:rsidRPr="0035547C" w:rsidRDefault="00151007">
            <w:pPr>
              <w:pStyle w:val="ConsPlusNormal"/>
              <w:jc w:val="center"/>
            </w:pPr>
            <w:r w:rsidRPr="0035547C">
              <w:t>2588.</w:t>
            </w:r>
          </w:p>
        </w:tc>
        <w:tc>
          <w:tcPr>
            <w:tcW w:w="8391" w:type="dxa"/>
          </w:tcPr>
          <w:p w:rsidR="00151007" w:rsidRPr="0035547C" w:rsidRDefault="00151007">
            <w:pPr>
              <w:pStyle w:val="ConsPlusNormal"/>
              <w:jc w:val="both"/>
            </w:pPr>
            <w:r w:rsidRPr="0035547C">
              <w:t>По каким группам предельных состояний производится расчет опор?</w:t>
            </w:r>
          </w:p>
        </w:tc>
      </w:tr>
      <w:tr w:rsidR="0035547C" w:rsidRPr="0035547C">
        <w:tc>
          <w:tcPr>
            <w:tcW w:w="680" w:type="dxa"/>
          </w:tcPr>
          <w:p w:rsidR="00151007" w:rsidRPr="0035547C" w:rsidRDefault="00151007">
            <w:pPr>
              <w:pStyle w:val="ConsPlusNormal"/>
              <w:jc w:val="center"/>
            </w:pPr>
            <w:r w:rsidRPr="0035547C">
              <w:t>2589.</w:t>
            </w:r>
          </w:p>
        </w:tc>
        <w:tc>
          <w:tcPr>
            <w:tcW w:w="8391" w:type="dxa"/>
          </w:tcPr>
          <w:p w:rsidR="00151007" w:rsidRPr="0035547C" w:rsidRDefault="00151007">
            <w:pPr>
              <w:pStyle w:val="ConsPlusNormal"/>
              <w:jc w:val="both"/>
            </w:pPr>
            <w:r w:rsidRPr="0035547C">
              <w:t>Какие сведения (подразделы) входят в текстовую часть раздела "проект организации строительства" проектирования линейных объектов?</w:t>
            </w:r>
          </w:p>
        </w:tc>
      </w:tr>
      <w:tr w:rsidR="0035547C" w:rsidRPr="0035547C">
        <w:tc>
          <w:tcPr>
            <w:tcW w:w="680" w:type="dxa"/>
          </w:tcPr>
          <w:p w:rsidR="00151007" w:rsidRPr="0035547C" w:rsidRDefault="00151007">
            <w:pPr>
              <w:pStyle w:val="ConsPlusNormal"/>
              <w:jc w:val="center"/>
            </w:pPr>
            <w:r w:rsidRPr="0035547C">
              <w:t>2590.</w:t>
            </w:r>
          </w:p>
        </w:tc>
        <w:tc>
          <w:tcPr>
            <w:tcW w:w="8391" w:type="dxa"/>
          </w:tcPr>
          <w:p w:rsidR="00151007" w:rsidRPr="0035547C" w:rsidRDefault="00151007">
            <w:pPr>
              <w:pStyle w:val="ConsPlusNormal"/>
              <w:jc w:val="both"/>
            </w:pPr>
            <w:r w:rsidRPr="0035547C">
              <w:t>Для решения каких задач выполняются инженерные изыскания?</w:t>
            </w:r>
          </w:p>
        </w:tc>
      </w:tr>
      <w:tr w:rsidR="0035547C" w:rsidRPr="0035547C">
        <w:tc>
          <w:tcPr>
            <w:tcW w:w="680" w:type="dxa"/>
          </w:tcPr>
          <w:p w:rsidR="00151007" w:rsidRPr="0035547C" w:rsidRDefault="00151007">
            <w:pPr>
              <w:pStyle w:val="ConsPlusNormal"/>
              <w:jc w:val="center"/>
            </w:pPr>
            <w:r w:rsidRPr="0035547C">
              <w:t>2591.</w:t>
            </w:r>
          </w:p>
        </w:tc>
        <w:tc>
          <w:tcPr>
            <w:tcW w:w="8391" w:type="dxa"/>
          </w:tcPr>
          <w:p w:rsidR="00151007" w:rsidRPr="0035547C" w:rsidRDefault="00151007">
            <w:pPr>
              <w:pStyle w:val="ConsPlusNormal"/>
              <w:jc w:val="both"/>
            </w:pPr>
            <w:r w:rsidRPr="0035547C">
              <w:t>Допускается ли исправление и отделка форм в подвешенном состоянии, если под формой находятся люди?</w:t>
            </w:r>
          </w:p>
        </w:tc>
      </w:tr>
      <w:tr w:rsidR="0035547C" w:rsidRPr="0035547C">
        <w:tc>
          <w:tcPr>
            <w:tcW w:w="680" w:type="dxa"/>
          </w:tcPr>
          <w:p w:rsidR="00151007" w:rsidRPr="0035547C" w:rsidRDefault="00151007">
            <w:pPr>
              <w:pStyle w:val="ConsPlusNormal"/>
              <w:jc w:val="center"/>
            </w:pPr>
            <w:r w:rsidRPr="0035547C">
              <w:t>2592.</w:t>
            </w:r>
          </w:p>
        </w:tc>
        <w:tc>
          <w:tcPr>
            <w:tcW w:w="8391" w:type="dxa"/>
          </w:tcPr>
          <w:p w:rsidR="00151007" w:rsidRPr="0035547C" w:rsidRDefault="00151007">
            <w:pPr>
              <w:pStyle w:val="ConsPlusNormal"/>
              <w:jc w:val="both"/>
            </w:pPr>
            <w:r w:rsidRPr="0035547C">
              <w:t>Проектная документация каких видов объектов должна содержать перечень мероприятий по предупреждению чрезвычайных ситуаций природного и техногенного характера, мероприятий по противодействию терроризму?</w:t>
            </w:r>
          </w:p>
        </w:tc>
      </w:tr>
      <w:tr w:rsidR="0035547C" w:rsidRPr="0035547C">
        <w:tc>
          <w:tcPr>
            <w:tcW w:w="680" w:type="dxa"/>
          </w:tcPr>
          <w:p w:rsidR="00151007" w:rsidRPr="0035547C" w:rsidRDefault="00151007">
            <w:pPr>
              <w:pStyle w:val="ConsPlusNormal"/>
              <w:jc w:val="center"/>
            </w:pPr>
            <w:r w:rsidRPr="0035547C">
              <w:lastRenderedPageBreak/>
              <w:t>2593.</w:t>
            </w:r>
          </w:p>
        </w:tc>
        <w:tc>
          <w:tcPr>
            <w:tcW w:w="8391" w:type="dxa"/>
          </w:tcPr>
          <w:p w:rsidR="00151007" w:rsidRPr="0035547C" w:rsidRDefault="00151007">
            <w:pPr>
              <w:pStyle w:val="ConsPlusNormal"/>
              <w:jc w:val="both"/>
            </w:pPr>
            <w:r w:rsidRPr="0035547C">
              <w:t>Что следует относить к противофильтрационным мероприятиям в основаниях подпорных стен, входящих в состав напорного фронта гидротехнических сооружений, возводимых на нескальных основаниях?</w:t>
            </w:r>
          </w:p>
        </w:tc>
      </w:tr>
      <w:tr w:rsidR="0035547C" w:rsidRPr="0035547C">
        <w:tc>
          <w:tcPr>
            <w:tcW w:w="680" w:type="dxa"/>
          </w:tcPr>
          <w:p w:rsidR="00151007" w:rsidRPr="0035547C" w:rsidRDefault="00151007">
            <w:pPr>
              <w:pStyle w:val="ConsPlusNormal"/>
              <w:jc w:val="center"/>
            </w:pPr>
            <w:r w:rsidRPr="0035547C">
              <w:t>2594.</w:t>
            </w:r>
          </w:p>
        </w:tc>
        <w:tc>
          <w:tcPr>
            <w:tcW w:w="8391" w:type="dxa"/>
          </w:tcPr>
          <w:p w:rsidR="00151007" w:rsidRPr="0035547C" w:rsidRDefault="00151007">
            <w:pPr>
              <w:pStyle w:val="ConsPlusNormal"/>
              <w:jc w:val="both"/>
            </w:pPr>
            <w:r w:rsidRPr="0035547C">
              <w:t>Что понимается под нормативами в области охраны окружающей среды?</w:t>
            </w:r>
          </w:p>
        </w:tc>
      </w:tr>
      <w:tr w:rsidR="0035547C" w:rsidRPr="0035547C">
        <w:tc>
          <w:tcPr>
            <w:tcW w:w="680" w:type="dxa"/>
          </w:tcPr>
          <w:p w:rsidR="00151007" w:rsidRPr="0035547C" w:rsidRDefault="00151007">
            <w:pPr>
              <w:pStyle w:val="ConsPlusNormal"/>
              <w:jc w:val="center"/>
            </w:pPr>
            <w:r w:rsidRPr="0035547C">
              <w:t>2595.</w:t>
            </w:r>
          </w:p>
        </w:tc>
        <w:tc>
          <w:tcPr>
            <w:tcW w:w="8391" w:type="dxa"/>
          </w:tcPr>
          <w:p w:rsidR="00151007" w:rsidRPr="0035547C" w:rsidRDefault="00151007">
            <w:pPr>
              <w:pStyle w:val="ConsPlusNormal"/>
              <w:jc w:val="both"/>
            </w:pPr>
            <w:r w:rsidRPr="0035547C">
              <w:t>Какие конструкции допускается применять в качестве легкосбрасываемых конструкций?</w:t>
            </w:r>
          </w:p>
        </w:tc>
      </w:tr>
      <w:tr w:rsidR="0035547C" w:rsidRPr="0035547C">
        <w:tc>
          <w:tcPr>
            <w:tcW w:w="680" w:type="dxa"/>
          </w:tcPr>
          <w:p w:rsidR="00151007" w:rsidRPr="0035547C" w:rsidRDefault="00151007">
            <w:pPr>
              <w:pStyle w:val="ConsPlusNormal"/>
              <w:jc w:val="center"/>
            </w:pPr>
            <w:r w:rsidRPr="0035547C">
              <w:t>2596.</w:t>
            </w:r>
          </w:p>
        </w:tc>
        <w:tc>
          <w:tcPr>
            <w:tcW w:w="8391" w:type="dxa"/>
          </w:tcPr>
          <w:p w:rsidR="00151007" w:rsidRPr="0035547C" w:rsidRDefault="00151007">
            <w:pPr>
              <w:pStyle w:val="ConsPlusNormal"/>
              <w:jc w:val="both"/>
            </w:pPr>
            <w:r w:rsidRPr="0035547C">
              <w:t>Для каких целей должны использоваться специальные системы аварийного освобождения технологических блоков от обращающихся продуктов (при проектировании технологических схем для новых производств)?</w:t>
            </w:r>
          </w:p>
        </w:tc>
      </w:tr>
      <w:tr w:rsidR="0035547C" w:rsidRPr="0035547C">
        <w:tc>
          <w:tcPr>
            <w:tcW w:w="680" w:type="dxa"/>
          </w:tcPr>
          <w:p w:rsidR="00151007" w:rsidRPr="0035547C" w:rsidRDefault="00151007">
            <w:pPr>
              <w:pStyle w:val="ConsPlusNormal"/>
              <w:jc w:val="center"/>
            </w:pPr>
            <w:r w:rsidRPr="0035547C">
              <w:t>2597.</w:t>
            </w:r>
          </w:p>
        </w:tc>
        <w:tc>
          <w:tcPr>
            <w:tcW w:w="8391" w:type="dxa"/>
          </w:tcPr>
          <w:p w:rsidR="00151007" w:rsidRPr="0035547C" w:rsidRDefault="00151007">
            <w:pPr>
              <w:pStyle w:val="ConsPlusNormal"/>
              <w:jc w:val="both"/>
            </w:pPr>
            <w:r w:rsidRPr="0035547C">
              <w:t>Какие действия вправе предпринимать при проведении государственной экспертизы организация по проведению государственной экспертизы?</w:t>
            </w:r>
          </w:p>
        </w:tc>
      </w:tr>
      <w:tr w:rsidR="0035547C" w:rsidRPr="0035547C">
        <w:tc>
          <w:tcPr>
            <w:tcW w:w="680" w:type="dxa"/>
          </w:tcPr>
          <w:p w:rsidR="00151007" w:rsidRPr="0035547C" w:rsidRDefault="00151007">
            <w:pPr>
              <w:pStyle w:val="ConsPlusNormal"/>
              <w:jc w:val="center"/>
            </w:pPr>
            <w:r w:rsidRPr="0035547C">
              <w:t>2598.</w:t>
            </w:r>
          </w:p>
        </w:tc>
        <w:tc>
          <w:tcPr>
            <w:tcW w:w="8391" w:type="dxa"/>
          </w:tcPr>
          <w:p w:rsidR="00151007" w:rsidRPr="0035547C" w:rsidRDefault="00151007">
            <w:pPr>
              <w:pStyle w:val="ConsPlusNormal"/>
              <w:jc w:val="both"/>
            </w:pPr>
            <w:r w:rsidRPr="0035547C">
              <w:t>Для каких конструкций следует учитывать изменение во времени средней температуры и перепад температуры по сечению элемента?</w:t>
            </w:r>
          </w:p>
        </w:tc>
      </w:tr>
      <w:tr w:rsidR="0035547C" w:rsidRPr="0035547C">
        <w:tc>
          <w:tcPr>
            <w:tcW w:w="680" w:type="dxa"/>
          </w:tcPr>
          <w:p w:rsidR="00151007" w:rsidRPr="0035547C" w:rsidRDefault="00151007">
            <w:pPr>
              <w:pStyle w:val="ConsPlusNormal"/>
              <w:jc w:val="center"/>
            </w:pPr>
            <w:r w:rsidRPr="0035547C">
              <w:t>2599.</w:t>
            </w:r>
          </w:p>
        </w:tc>
        <w:tc>
          <w:tcPr>
            <w:tcW w:w="8391" w:type="dxa"/>
          </w:tcPr>
          <w:p w:rsidR="00151007" w:rsidRPr="0035547C" w:rsidRDefault="00151007">
            <w:pPr>
              <w:pStyle w:val="ConsPlusNormal"/>
              <w:jc w:val="both"/>
            </w:pPr>
            <w:r w:rsidRPr="0035547C">
              <w:t>Какие документы прилагаются к заявлению о выдаче разрешения на ввод объекта в эксплуатацию?</w:t>
            </w:r>
          </w:p>
        </w:tc>
      </w:tr>
      <w:tr w:rsidR="0035547C" w:rsidRPr="0035547C">
        <w:tc>
          <w:tcPr>
            <w:tcW w:w="680" w:type="dxa"/>
          </w:tcPr>
          <w:p w:rsidR="00151007" w:rsidRPr="0035547C" w:rsidRDefault="00151007">
            <w:pPr>
              <w:pStyle w:val="ConsPlusNormal"/>
              <w:jc w:val="center"/>
            </w:pPr>
            <w:r w:rsidRPr="0035547C">
              <w:t>2600.</w:t>
            </w:r>
          </w:p>
        </w:tc>
        <w:tc>
          <w:tcPr>
            <w:tcW w:w="8391" w:type="dxa"/>
          </w:tcPr>
          <w:p w:rsidR="00151007" w:rsidRPr="0035547C" w:rsidRDefault="00151007">
            <w:pPr>
              <w:pStyle w:val="ConsPlusNormal"/>
              <w:jc w:val="both"/>
            </w:pPr>
            <w:r w:rsidRPr="0035547C">
              <w:t>Требования каких нормативных правовых актов должны соблюдаться при инженерно-геодезических изысканиях?</w:t>
            </w:r>
          </w:p>
        </w:tc>
      </w:tr>
      <w:tr w:rsidR="0035547C" w:rsidRPr="0035547C">
        <w:tc>
          <w:tcPr>
            <w:tcW w:w="680" w:type="dxa"/>
          </w:tcPr>
          <w:p w:rsidR="00151007" w:rsidRPr="0035547C" w:rsidRDefault="00151007">
            <w:pPr>
              <w:pStyle w:val="ConsPlusNormal"/>
              <w:jc w:val="center"/>
            </w:pPr>
            <w:r w:rsidRPr="0035547C">
              <w:t>2601.</w:t>
            </w:r>
          </w:p>
        </w:tc>
        <w:tc>
          <w:tcPr>
            <w:tcW w:w="8391" w:type="dxa"/>
          </w:tcPr>
          <w:p w:rsidR="00151007" w:rsidRPr="0035547C" w:rsidRDefault="00151007">
            <w:pPr>
              <w:pStyle w:val="ConsPlusNormal"/>
              <w:jc w:val="both"/>
            </w:pPr>
            <w:r w:rsidRPr="0035547C">
              <w:t>Какое должно быть максимальное расстояние между точками крепления стальных труб на горизонтальном и вертикальном участках?</w:t>
            </w:r>
          </w:p>
        </w:tc>
      </w:tr>
      <w:tr w:rsidR="0035547C" w:rsidRPr="0035547C">
        <w:tc>
          <w:tcPr>
            <w:tcW w:w="680" w:type="dxa"/>
          </w:tcPr>
          <w:p w:rsidR="00151007" w:rsidRPr="0035547C" w:rsidRDefault="00151007">
            <w:pPr>
              <w:pStyle w:val="ConsPlusNormal"/>
              <w:jc w:val="center"/>
            </w:pPr>
            <w:r w:rsidRPr="0035547C">
              <w:t>2602.</w:t>
            </w:r>
          </w:p>
        </w:tc>
        <w:tc>
          <w:tcPr>
            <w:tcW w:w="8391" w:type="dxa"/>
          </w:tcPr>
          <w:p w:rsidR="00151007" w:rsidRPr="0035547C" w:rsidRDefault="00151007">
            <w:pPr>
              <w:pStyle w:val="ConsPlusNormal"/>
              <w:jc w:val="both"/>
            </w:pPr>
            <w:r w:rsidRPr="0035547C">
              <w:t>На основе каких данных устанавливается метеорологическая и аэрологическая изученность района размещения атомной электростанции?</w:t>
            </w:r>
          </w:p>
        </w:tc>
      </w:tr>
      <w:tr w:rsidR="0035547C" w:rsidRPr="0035547C">
        <w:tc>
          <w:tcPr>
            <w:tcW w:w="680" w:type="dxa"/>
          </w:tcPr>
          <w:p w:rsidR="00151007" w:rsidRPr="0035547C" w:rsidRDefault="00151007">
            <w:pPr>
              <w:pStyle w:val="ConsPlusNormal"/>
              <w:jc w:val="center"/>
            </w:pPr>
            <w:r w:rsidRPr="0035547C">
              <w:t>2603.</w:t>
            </w:r>
          </w:p>
        </w:tc>
        <w:tc>
          <w:tcPr>
            <w:tcW w:w="8391" w:type="dxa"/>
          </w:tcPr>
          <w:p w:rsidR="00151007" w:rsidRPr="0035547C" w:rsidRDefault="00151007">
            <w:pPr>
              <w:pStyle w:val="ConsPlusNormal"/>
              <w:jc w:val="both"/>
            </w:pPr>
            <w:r w:rsidRPr="0035547C">
              <w:t>Что должно быть предусмотрено на случай, если при аварийном отключении системы вентиляции или аспирации невозможна остановка производственного процесса?</w:t>
            </w:r>
          </w:p>
        </w:tc>
      </w:tr>
      <w:tr w:rsidR="0035547C" w:rsidRPr="0035547C">
        <w:tc>
          <w:tcPr>
            <w:tcW w:w="680" w:type="dxa"/>
          </w:tcPr>
          <w:p w:rsidR="00151007" w:rsidRPr="0035547C" w:rsidRDefault="00151007">
            <w:pPr>
              <w:pStyle w:val="ConsPlusNormal"/>
              <w:jc w:val="center"/>
            </w:pPr>
            <w:r w:rsidRPr="0035547C">
              <w:t>2604.</w:t>
            </w:r>
          </w:p>
        </w:tc>
        <w:tc>
          <w:tcPr>
            <w:tcW w:w="8391" w:type="dxa"/>
          </w:tcPr>
          <w:p w:rsidR="00151007" w:rsidRPr="0035547C" w:rsidRDefault="00151007">
            <w:pPr>
              <w:pStyle w:val="ConsPlusNormal"/>
              <w:jc w:val="both"/>
            </w:pPr>
            <w:r w:rsidRPr="0035547C">
              <w:t>Где должны быть выполнены заземляющие устройства опор воздушных линий до 1 кВ?</w:t>
            </w:r>
          </w:p>
        </w:tc>
      </w:tr>
      <w:tr w:rsidR="0035547C" w:rsidRPr="0035547C">
        <w:tc>
          <w:tcPr>
            <w:tcW w:w="680" w:type="dxa"/>
          </w:tcPr>
          <w:p w:rsidR="00151007" w:rsidRPr="0035547C" w:rsidRDefault="00151007">
            <w:pPr>
              <w:pStyle w:val="ConsPlusNormal"/>
              <w:jc w:val="center"/>
            </w:pPr>
            <w:r w:rsidRPr="0035547C">
              <w:t>2605.</w:t>
            </w:r>
          </w:p>
        </w:tc>
        <w:tc>
          <w:tcPr>
            <w:tcW w:w="8391" w:type="dxa"/>
          </w:tcPr>
          <w:p w:rsidR="00151007" w:rsidRPr="0035547C" w:rsidRDefault="00151007">
            <w:pPr>
              <w:pStyle w:val="ConsPlusNormal"/>
              <w:jc w:val="both"/>
            </w:pPr>
            <w:r w:rsidRPr="0035547C">
              <w:t>Каких значений не должно превышать расчетное значение ускорения подъемных установок, предназначенных для подъема и спуска людей?</w:t>
            </w:r>
          </w:p>
        </w:tc>
      </w:tr>
      <w:tr w:rsidR="0035547C" w:rsidRPr="0035547C">
        <w:tc>
          <w:tcPr>
            <w:tcW w:w="680" w:type="dxa"/>
          </w:tcPr>
          <w:p w:rsidR="00151007" w:rsidRPr="0035547C" w:rsidRDefault="00151007">
            <w:pPr>
              <w:pStyle w:val="ConsPlusNormal"/>
              <w:jc w:val="center"/>
            </w:pPr>
            <w:r w:rsidRPr="0035547C">
              <w:t>2606.</w:t>
            </w:r>
          </w:p>
        </w:tc>
        <w:tc>
          <w:tcPr>
            <w:tcW w:w="8391" w:type="dxa"/>
          </w:tcPr>
          <w:p w:rsidR="00151007" w:rsidRPr="0035547C" w:rsidRDefault="00151007">
            <w:pPr>
              <w:pStyle w:val="ConsPlusNormal"/>
              <w:jc w:val="both"/>
            </w:pPr>
            <w:r w:rsidRPr="0035547C">
              <w:t>В каких случаях необходимо предусматривать переходноскоростные полосы в местах автобусных остановок на автомобильных дорогах?</w:t>
            </w:r>
          </w:p>
        </w:tc>
      </w:tr>
      <w:tr w:rsidR="0035547C" w:rsidRPr="0035547C">
        <w:tc>
          <w:tcPr>
            <w:tcW w:w="680" w:type="dxa"/>
          </w:tcPr>
          <w:p w:rsidR="00151007" w:rsidRPr="0035547C" w:rsidRDefault="00151007">
            <w:pPr>
              <w:pStyle w:val="ConsPlusNormal"/>
              <w:jc w:val="center"/>
            </w:pPr>
            <w:r w:rsidRPr="0035547C">
              <w:t>2607.</w:t>
            </w:r>
          </w:p>
        </w:tc>
        <w:tc>
          <w:tcPr>
            <w:tcW w:w="8391" w:type="dxa"/>
          </w:tcPr>
          <w:p w:rsidR="00151007" w:rsidRPr="0035547C" w:rsidRDefault="00151007">
            <w:pPr>
              <w:pStyle w:val="ConsPlusNormal"/>
              <w:jc w:val="both"/>
            </w:pPr>
            <w:r w:rsidRPr="0035547C">
              <w:t>В каких случаях следует предусматривать оборудование во взрывозащищенном исполнении?</w:t>
            </w:r>
          </w:p>
        </w:tc>
      </w:tr>
      <w:tr w:rsidR="0035547C" w:rsidRPr="0035547C">
        <w:tc>
          <w:tcPr>
            <w:tcW w:w="680" w:type="dxa"/>
          </w:tcPr>
          <w:p w:rsidR="00151007" w:rsidRPr="0035547C" w:rsidRDefault="00151007">
            <w:pPr>
              <w:pStyle w:val="ConsPlusNormal"/>
              <w:jc w:val="center"/>
            </w:pPr>
            <w:r w:rsidRPr="0035547C">
              <w:t>2608.</w:t>
            </w:r>
          </w:p>
        </w:tc>
        <w:tc>
          <w:tcPr>
            <w:tcW w:w="8391" w:type="dxa"/>
          </w:tcPr>
          <w:p w:rsidR="00151007" w:rsidRPr="0035547C" w:rsidRDefault="00151007">
            <w:pPr>
              <w:pStyle w:val="ConsPlusNormal"/>
              <w:jc w:val="both"/>
            </w:pPr>
            <w:r w:rsidRPr="0035547C">
              <w:t>На каких объектах подлежит обязательной установке структурированная система мониторинга и управления инженерными системами зданий и сооружений?</w:t>
            </w:r>
          </w:p>
        </w:tc>
      </w:tr>
      <w:tr w:rsidR="0035547C" w:rsidRPr="0035547C">
        <w:tc>
          <w:tcPr>
            <w:tcW w:w="680" w:type="dxa"/>
          </w:tcPr>
          <w:p w:rsidR="00151007" w:rsidRPr="0035547C" w:rsidRDefault="00151007">
            <w:pPr>
              <w:pStyle w:val="ConsPlusNormal"/>
              <w:jc w:val="center"/>
            </w:pPr>
            <w:r w:rsidRPr="0035547C">
              <w:t>2609.</w:t>
            </w:r>
          </w:p>
        </w:tc>
        <w:tc>
          <w:tcPr>
            <w:tcW w:w="8391" w:type="dxa"/>
          </w:tcPr>
          <w:p w:rsidR="00151007" w:rsidRPr="0035547C" w:rsidRDefault="00151007">
            <w:pPr>
              <w:pStyle w:val="ConsPlusNormal"/>
              <w:jc w:val="both"/>
            </w:pPr>
            <w:r w:rsidRPr="0035547C">
              <w:t>Для чего предназначен лабораторный метод определения удельной эффективной активности естественных радионуклидов?</w:t>
            </w:r>
          </w:p>
        </w:tc>
      </w:tr>
      <w:tr w:rsidR="0035547C" w:rsidRPr="0035547C">
        <w:tc>
          <w:tcPr>
            <w:tcW w:w="680" w:type="dxa"/>
          </w:tcPr>
          <w:p w:rsidR="00151007" w:rsidRPr="0035547C" w:rsidRDefault="00151007">
            <w:pPr>
              <w:pStyle w:val="ConsPlusNormal"/>
              <w:jc w:val="center"/>
            </w:pPr>
            <w:r w:rsidRPr="0035547C">
              <w:t>2610.</w:t>
            </w:r>
          </w:p>
        </w:tc>
        <w:tc>
          <w:tcPr>
            <w:tcW w:w="8391" w:type="dxa"/>
          </w:tcPr>
          <w:p w:rsidR="00151007" w:rsidRPr="0035547C" w:rsidRDefault="00151007">
            <w:pPr>
              <w:pStyle w:val="ConsPlusNormal"/>
              <w:jc w:val="both"/>
            </w:pPr>
            <w:r w:rsidRPr="0035547C">
              <w:t>Какой минимальный класс бетона по прочности на сжатие следует применять для аэродромных покрытий?</w:t>
            </w:r>
          </w:p>
        </w:tc>
      </w:tr>
      <w:tr w:rsidR="0035547C" w:rsidRPr="0035547C">
        <w:tc>
          <w:tcPr>
            <w:tcW w:w="680" w:type="dxa"/>
          </w:tcPr>
          <w:p w:rsidR="00151007" w:rsidRPr="0035547C" w:rsidRDefault="00151007">
            <w:pPr>
              <w:pStyle w:val="ConsPlusNormal"/>
              <w:jc w:val="center"/>
            </w:pPr>
            <w:r w:rsidRPr="0035547C">
              <w:t>2611.</w:t>
            </w:r>
          </w:p>
        </w:tc>
        <w:tc>
          <w:tcPr>
            <w:tcW w:w="8391" w:type="dxa"/>
          </w:tcPr>
          <w:p w:rsidR="00151007" w:rsidRPr="0035547C" w:rsidRDefault="00151007">
            <w:pPr>
              <w:pStyle w:val="ConsPlusNormal"/>
              <w:jc w:val="both"/>
            </w:pPr>
            <w:r w:rsidRPr="0035547C">
              <w:t>Какие способы выделения (идентификации) пожарных зон на атомных станциях?</w:t>
            </w:r>
          </w:p>
        </w:tc>
      </w:tr>
      <w:tr w:rsidR="0035547C" w:rsidRPr="0035547C">
        <w:tc>
          <w:tcPr>
            <w:tcW w:w="680" w:type="dxa"/>
          </w:tcPr>
          <w:p w:rsidR="00151007" w:rsidRPr="0035547C" w:rsidRDefault="00151007">
            <w:pPr>
              <w:pStyle w:val="ConsPlusNormal"/>
              <w:jc w:val="center"/>
            </w:pPr>
            <w:r w:rsidRPr="0035547C">
              <w:lastRenderedPageBreak/>
              <w:t>2612.</w:t>
            </w:r>
          </w:p>
        </w:tc>
        <w:tc>
          <w:tcPr>
            <w:tcW w:w="8391" w:type="dxa"/>
          </w:tcPr>
          <w:p w:rsidR="00151007" w:rsidRPr="0035547C" w:rsidRDefault="00151007">
            <w:pPr>
              <w:pStyle w:val="ConsPlusNormal"/>
              <w:jc w:val="both"/>
            </w:pPr>
            <w:r w:rsidRPr="0035547C">
              <w:t>Какие сооружения и мероприятия устраивают при пересечении трассой дороги сложившихся путей миграции животных?</w:t>
            </w:r>
          </w:p>
        </w:tc>
      </w:tr>
      <w:tr w:rsidR="0035547C" w:rsidRPr="0035547C">
        <w:tc>
          <w:tcPr>
            <w:tcW w:w="680" w:type="dxa"/>
          </w:tcPr>
          <w:p w:rsidR="00151007" w:rsidRPr="0035547C" w:rsidRDefault="00151007">
            <w:pPr>
              <w:pStyle w:val="ConsPlusNormal"/>
              <w:jc w:val="center"/>
            </w:pPr>
            <w:r w:rsidRPr="0035547C">
              <w:t>2613.</w:t>
            </w:r>
          </w:p>
        </w:tc>
        <w:tc>
          <w:tcPr>
            <w:tcW w:w="8391" w:type="dxa"/>
          </w:tcPr>
          <w:p w:rsidR="00151007" w:rsidRPr="0035547C" w:rsidRDefault="00151007">
            <w:pPr>
              <w:pStyle w:val="ConsPlusNormal"/>
              <w:jc w:val="both"/>
            </w:pPr>
            <w:r w:rsidRPr="0035547C">
              <w:t>Что входит в состав систем безопасности автодорожных тоннелей?</w:t>
            </w:r>
          </w:p>
        </w:tc>
      </w:tr>
      <w:tr w:rsidR="0035547C" w:rsidRPr="0035547C">
        <w:tc>
          <w:tcPr>
            <w:tcW w:w="680" w:type="dxa"/>
          </w:tcPr>
          <w:p w:rsidR="00151007" w:rsidRPr="0035547C" w:rsidRDefault="00151007">
            <w:pPr>
              <w:pStyle w:val="ConsPlusNormal"/>
              <w:jc w:val="center"/>
            </w:pPr>
            <w:r w:rsidRPr="0035547C">
              <w:t>2614.</w:t>
            </w:r>
          </w:p>
        </w:tc>
        <w:tc>
          <w:tcPr>
            <w:tcW w:w="8391" w:type="dxa"/>
          </w:tcPr>
          <w:p w:rsidR="00151007" w:rsidRPr="0035547C" w:rsidRDefault="00151007">
            <w:pPr>
              <w:pStyle w:val="ConsPlusNormal"/>
              <w:jc w:val="both"/>
            </w:pPr>
            <w:r w:rsidRPr="0035547C">
              <w:t>Какую допускается принимать температуру воды в концевых участках сети и водоводов в районах с вечномерзлыми грунтами при отсутствии теплотехнических расчетов?</w:t>
            </w:r>
          </w:p>
        </w:tc>
      </w:tr>
      <w:tr w:rsidR="0035547C" w:rsidRPr="0035547C">
        <w:tc>
          <w:tcPr>
            <w:tcW w:w="680" w:type="dxa"/>
          </w:tcPr>
          <w:p w:rsidR="00151007" w:rsidRPr="0035547C" w:rsidRDefault="00151007">
            <w:pPr>
              <w:pStyle w:val="ConsPlusNormal"/>
              <w:jc w:val="center"/>
            </w:pPr>
            <w:r w:rsidRPr="0035547C">
              <w:t>2615.</w:t>
            </w:r>
          </w:p>
        </w:tc>
        <w:tc>
          <w:tcPr>
            <w:tcW w:w="8391" w:type="dxa"/>
          </w:tcPr>
          <w:p w:rsidR="00151007" w:rsidRPr="0035547C" w:rsidRDefault="00151007">
            <w:pPr>
              <w:pStyle w:val="ConsPlusNormal"/>
              <w:jc w:val="both"/>
            </w:pPr>
            <w:r w:rsidRPr="0035547C">
              <w:t>При какой температуре окружающей среды возможно применение в качестве материала запорной арматуры - ковкого чугуна при давлении до 1,2 МПа?</w:t>
            </w:r>
          </w:p>
        </w:tc>
      </w:tr>
      <w:tr w:rsidR="0035547C" w:rsidRPr="0035547C">
        <w:tc>
          <w:tcPr>
            <w:tcW w:w="680" w:type="dxa"/>
          </w:tcPr>
          <w:p w:rsidR="00151007" w:rsidRPr="0035547C" w:rsidRDefault="00151007">
            <w:pPr>
              <w:pStyle w:val="ConsPlusNormal"/>
              <w:jc w:val="center"/>
            </w:pPr>
            <w:r w:rsidRPr="0035547C">
              <w:t>2616.</w:t>
            </w:r>
          </w:p>
        </w:tc>
        <w:tc>
          <w:tcPr>
            <w:tcW w:w="8391" w:type="dxa"/>
          </w:tcPr>
          <w:p w:rsidR="00151007" w:rsidRPr="0035547C" w:rsidRDefault="00151007">
            <w:pPr>
              <w:pStyle w:val="ConsPlusNormal"/>
              <w:jc w:val="both"/>
            </w:pPr>
            <w:r w:rsidRPr="0035547C">
              <w:t>Где надлежит предусматривать установку поливочных кранов (смесителей)?</w:t>
            </w:r>
          </w:p>
        </w:tc>
      </w:tr>
      <w:tr w:rsidR="0035547C" w:rsidRPr="0035547C">
        <w:tc>
          <w:tcPr>
            <w:tcW w:w="680" w:type="dxa"/>
          </w:tcPr>
          <w:p w:rsidR="00151007" w:rsidRPr="0035547C" w:rsidRDefault="00151007">
            <w:pPr>
              <w:pStyle w:val="ConsPlusNormal"/>
              <w:jc w:val="center"/>
            </w:pPr>
            <w:r w:rsidRPr="0035547C">
              <w:t>2617.</w:t>
            </w:r>
          </w:p>
        </w:tc>
        <w:tc>
          <w:tcPr>
            <w:tcW w:w="8391" w:type="dxa"/>
          </w:tcPr>
          <w:p w:rsidR="00151007" w:rsidRPr="0035547C" w:rsidRDefault="00151007">
            <w:pPr>
              <w:pStyle w:val="ConsPlusNormal"/>
              <w:jc w:val="both"/>
            </w:pPr>
            <w:r w:rsidRPr="0035547C">
              <w:t>Какие требования предъявляются к прокладке нефтепродуктопроводов с условным диаметром свыше 200 мм и до 500 мм на территориях поселений?</w:t>
            </w:r>
          </w:p>
        </w:tc>
      </w:tr>
      <w:tr w:rsidR="0035547C" w:rsidRPr="0035547C">
        <w:tc>
          <w:tcPr>
            <w:tcW w:w="680" w:type="dxa"/>
          </w:tcPr>
          <w:p w:rsidR="00151007" w:rsidRPr="0035547C" w:rsidRDefault="00151007">
            <w:pPr>
              <w:pStyle w:val="ConsPlusNormal"/>
              <w:jc w:val="center"/>
            </w:pPr>
            <w:r w:rsidRPr="0035547C">
              <w:t>2618.</w:t>
            </w:r>
          </w:p>
        </w:tc>
        <w:tc>
          <w:tcPr>
            <w:tcW w:w="8391" w:type="dxa"/>
          </w:tcPr>
          <w:p w:rsidR="00151007" w:rsidRPr="0035547C" w:rsidRDefault="00151007">
            <w:pPr>
              <w:pStyle w:val="ConsPlusNormal"/>
              <w:jc w:val="both"/>
            </w:pPr>
            <w:r w:rsidRPr="0035547C">
              <w:t>Чему может быть равен коэффициент спроса для расчета нагрузок рабочего освещения питающей сети и вводов гостиниц, спальных корпусов и административных помещений санаториев, домов отдыха, пансионатов, турбаз, оздоровительных лагерей при мощности рабочего освещения до 100 кВт?</w:t>
            </w:r>
          </w:p>
        </w:tc>
      </w:tr>
      <w:tr w:rsidR="0035547C" w:rsidRPr="0035547C">
        <w:tc>
          <w:tcPr>
            <w:tcW w:w="680" w:type="dxa"/>
          </w:tcPr>
          <w:p w:rsidR="00151007" w:rsidRPr="0035547C" w:rsidRDefault="00151007">
            <w:pPr>
              <w:pStyle w:val="ConsPlusNormal"/>
              <w:jc w:val="center"/>
            </w:pPr>
            <w:r w:rsidRPr="0035547C">
              <w:t>2619.</w:t>
            </w:r>
          </w:p>
        </w:tc>
        <w:tc>
          <w:tcPr>
            <w:tcW w:w="8391" w:type="dxa"/>
          </w:tcPr>
          <w:p w:rsidR="00151007" w:rsidRPr="0035547C" w:rsidRDefault="00151007">
            <w:pPr>
              <w:pStyle w:val="ConsPlusNormal"/>
              <w:jc w:val="both"/>
            </w:pPr>
            <w:r w:rsidRPr="0035547C">
              <w:t>Что следует предусматривать в проектной документации защиты открытых выработок?</w:t>
            </w:r>
          </w:p>
        </w:tc>
      </w:tr>
      <w:tr w:rsidR="0035547C" w:rsidRPr="0035547C">
        <w:tc>
          <w:tcPr>
            <w:tcW w:w="680" w:type="dxa"/>
          </w:tcPr>
          <w:p w:rsidR="00151007" w:rsidRPr="0035547C" w:rsidRDefault="00151007">
            <w:pPr>
              <w:pStyle w:val="ConsPlusNormal"/>
              <w:jc w:val="center"/>
            </w:pPr>
            <w:r w:rsidRPr="0035547C">
              <w:t>2620.</w:t>
            </w:r>
          </w:p>
        </w:tc>
        <w:tc>
          <w:tcPr>
            <w:tcW w:w="8391" w:type="dxa"/>
          </w:tcPr>
          <w:p w:rsidR="00151007" w:rsidRPr="0035547C" w:rsidRDefault="00151007">
            <w:pPr>
              <w:pStyle w:val="ConsPlusNormal"/>
              <w:jc w:val="both"/>
            </w:pPr>
            <w:r w:rsidRPr="0035547C">
              <w:t>В каких случаях при подготовке проектной документации не требуется членство в саморегулируемых организациях в области архитектурно-строительного проектирования?</w:t>
            </w:r>
          </w:p>
        </w:tc>
      </w:tr>
      <w:tr w:rsidR="0035547C" w:rsidRPr="0035547C">
        <w:tc>
          <w:tcPr>
            <w:tcW w:w="680" w:type="dxa"/>
          </w:tcPr>
          <w:p w:rsidR="00151007" w:rsidRPr="0035547C" w:rsidRDefault="00151007">
            <w:pPr>
              <w:pStyle w:val="ConsPlusNormal"/>
              <w:jc w:val="center"/>
            </w:pPr>
            <w:r w:rsidRPr="0035547C">
              <w:t>2621.</w:t>
            </w:r>
          </w:p>
        </w:tc>
        <w:tc>
          <w:tcPr>
            <w:tcW w:w="8391" w:type="dxa"/>
          </w:tcPr>
          <w:p w:rsidR="00151007" w:rsidRPr="0035547C" w:rsidRDefault="00151007">
            <w:pPr>
              <w:pStyle w:val="ConsPlusNormal"/>
              <w:jc w:val="both"/>
            </w:pPr>
            <w:r w:rsidRPr="0035547C">
              <w:t>Какие требования необходимо соблюдать при проектировании временных (на период строительства) подземных горных выработок?</w:t>
            </w:r>
          </w:p>
        </w:tc>
      </w:tr>
      <w:tr w:rsidR="0035547C" w:rsidRPr="0035547C">
        <w:tc>
          <w:tcPr>
            <w:tcW w:w="680" w:type="dxa"/>
          </w:tcPr>
          <w:p w:rsidR="00151007" w:rsidRPr="0035547C" w:rsidRDefault="00151007">
            <w:pPr>
              <w:pStyle w:val="ConsPlusNormal"/>
              <w:jc w:val="center"/>
            </w:pPr>
            <w:r w:rsidRPr="0035547C">
              <w:t>2622.</w:t>
            </w:r>
          </w:p>
        </w:tc>
        <w:tc>
          <w:tcPr>
            <w:tcW w:w="8391" w:type="dxa"/>
          </w:tcPr>
          <w:p w:rsidR="00151007" w:rsidRPr="0035547C" w:rsidRDefault="00151007">
            <w:pPr>
              <w:pStyle w:val="ConsPlusNormal"/>
              <w:jc w:val="both"/>
            </w:pPr>
            <w:r w:rsidRPr="0035547C">
              <w:t>Какое значение от принятой высоты сечения рельефа не должны превышать средние погрешности съемки рельефа и его изображения на инженерно-топографических планах или инженерной цифровой модели местности относительно ближайших точек съемочного обоснования?</w:t>
            </w:r>
          </w:p>
        </w:tc>
      </w:tr>
      <w:tr w:rsidR="0035547C" w:rsidRPr="0035547C">
        <w:tc>
          <w:tcPr>
            <w:tcW w:w="680" w:type="dxa"/>
          </w:tcPr>
          <w:p w:rsidR="00151007" w:rsidRPr="0035547C" w:rsidRDefault="00151007">
            <w:pPr>
              <w:pStyle w:val="ConsPlusNormal"/>
              <w:jc w:val="center"/>
            </w:pPr>
            <w:r w:rsidRPr="0035547C">
              <w:t>2623.</w:t>
            </w:r>
          </w:p>
        </w:tc>
        <w:tc>
          <w:tcPr>
            <w:tcW w:w="8391" w:type="dxa"/>
          </w:tcPr>
          <w:p w:rsidR="00151007" w:rsidRPr="0035547C" w:rsidRDefault="00151007">
            <w:pPr>
              <w:pStyle w:val="ConsPlusNormal"/>
              <w:jc w:val="both"/>
            </w:pPr>
            <w:r w:rsidRPr="0035547C">
              <w:t>От чего зависит интервал между циклами мониторинга объекта культурного наследия?</w:t>
            </w:r>
          </w:p>
        </w:tc>
      </w:tr>
      <w:tr w:rsidR="0035547C" w:rsidRPr="0035547C">
        <w:tc>
          <w:tcPr>
            <w:tcW w:w="680" w:type="dxa"/>
          </w:tcPr>
          <w:p w:rsidR="00151007" w:rsidRPr="0035547C" w:rsidRDefault="00151007">
            <w:pPr>
              <w:pStyle w:val="ConsPlusNormal"/>
              <w:jc w:val="center"/>
            </w:pPr>
            <w:r w:rsidRPr="0035547C">
              <w:t>2624.</w:t>
            </w:r>
          </w:p>
        </w:tc>
        <w:tc>
          <w:tcPr>
            <w:tcW w:w="8391" w:type="dxa"/>
          </w:tcPr>
          <w:p w:rsidR="00151007" w:rsidRPr="0035547C" w:rsidRDefault="00151007">
            <w:pPr>
              <w:pStyle w:val="ConsPlusNormal"/>
              <w:jc w:val="both"/>
            </w:pPr>
            <w:r w:rsidRPr="0035547C">
              <w:t>Что понимается под "инцидентом" на опасном производственном объекте?</w:t>
            </w:r>
          </w:p>
        </w:tc>
      </w:tr>
      <w:tr w:rsidR="0035547C" w:rsidRPr="0035547C">
        <w:tc>
          <w:tcPr>
            <w:tcW w:w="680" w:type="dxa"/>
          </w:tcPr>
          <w:p w:rsidR="00151007" w:rsidRPr="0035547C" w:rsidRDefault="00151007">
            <w:pPr>
              <w:pStyle w:val="ConsPlusNormal"/>
              <w:jc w:val="center"/>
            </w:pPr>
            <w:r w:rsidRPr="0035547C">
              <w:t>2625.</w:t>
            </w:r>
          </w:p>
        </w:tc>
        <w:tc>
          <w:tcPr>
            <w:tcW w:w="8391" w:type="dxa"/>
          </w:tcPr>
          <w:p w:rsidR="00151007" w:rsidRPr="0035547C" w:rsidRDefault="00151007">
            <w:pPr>
              <w:pStyle w:val="ConsPlusNormal"/>
              <w:jc w:val="both"/>
            </w:pPr>
            <w:r w:rsidRPr="0035547C">
              <w:t>Какие организации относятся к категориям по гражданской обороне?</w:t>
            </w:r>
          </w:p>
        </w:tc>
      </w:tr>
      <w:tr w:rsidR="0035547C" w:rsidRPr="0035547C">
        <w:tc>
          <w:tcPr>
            <w:tcW w:w="680" w:type="dxa"/>
          </w:tcPr>
          <w:p w:rsidR="00151007" w:rsidRPr="0035547C" w:rsidRDefault="00151007">
            <w:pPr>
              <w:pStyle w:val="ConsPlusNormal"/>
              <w:jc w:val="center"/>
            </w:pPr>
            <w:r w:rsidRPr="0035547C">
              <w:t>2626.</w:t>
            </w:r>
          </w:p>
        </w:tc>
        <w:tc>
          <w:tcPr>
            <w:tcW w:w="8391" w:type="dxa"/>
          </w:tcPr>
          <w:p w:rsidR="00151007" w:rsidRPr="0035547C" w:rsidRDefault="00151007">
            <w:pPr>
              <w:pStyle w:val="ConsPlusNormal"/>
              <w:jc w:val="both"/>
            </w:pPr>
            <w:r w:rsidRPr="0035547C">
              <w:t>Каким должен приниматься минимальный свободный напор в сети водопровода населенного пункта при максимальном хозяйственно-питьевом водопотреблении на вводе в здание над поверхностью земли?</w:t>
            </w:r>
          </w:p>
        </w:tc>
      </w:tr>
      <w:tr w:rsidR="0035547C" w:rsidRPr="0035547C">
        <w:tc>
          <w:tcPr>
            <w:tcW w:w="680" w:type="dxa"/>
          </w:tcPr>
          <w:p w:rsidR="00151007" w:rsidRPr="0035547C" w:rsidRDefault="00151007">
            <w:pPr>
              <w:pStyle w:val="ConsPlusNormal"/>
              <w:jc w:val="center"/>
            </w:pPr>
            <w:r w:rsidRPr="0035547C">
              <w:t>2627.</w:t>
            </w:r>
          </w:p>
        </w:tc>
        <w:tc>
          <w:tcPr>
            <w:tcW w:w="8391" w:type="dxa"/>
          </w:tcPr>
          <w:p w:rsidR="00151007" w:rsidRPr="0035547C" w:rsidRDefault="00151007">
            <w:pPr>
              <w:pStyle w:val="ConsPlusNormal"/>
              <w:jc w:val="both"/>
            </w:pPr>
            <w:r w:rsidRPr="0035547C">
              <w:t>Какое место является местом массового пребывания людей?</w:t>
            </w:r>
          </w:p>
        </w:tc>
      </w:tr>
      <w:tr w:rsidR="0035547C" w:rsidRPr="0035547C">
        <w:tc>
          <w:tcPr>
            <w:tcW w:w="680" w:type="dxa"/>
          </w:tcPr>
          <w:p w:rsidR="00151007" w:rsidRPr="0035547C" w:rsidRDefault="00151007">
            <w:pPr>
              <w:pStyle w:val="ConsPlusNormal"/>
              <w:jc w:val="center"/>
            </w:pPr>
            <w:r w:rsidRPr="0035547C">
              <w:t>2628.</w:t>
            </w:r>
          </w:p>
        </w:tc>
        <w:tc>
          <w:tcPr>
            <w:tcW w:w="8391" w:type="dxa"/>
          </w:tcPr>
          <w:p w:rsidR="00151007" w:rsidRPr="0035547C" w:rsidRDefault="00151007">
            <w:pPr>
              <w:pStyle w:val="ConsPlusNormal"/>
              <w:jc w:val="both"/>
            </w:pPr>
            <w:r w:rsidRPr="0035547C">
              <w:t>Необходимо определить эффективность автоматизированной системы управления. Какие показатели для этого требуется сопоставить?</w:t>
            </w:r>
          </w:p>
        </w:tc>
      </w:tr>
      <w:tr w:rsidR="0035547C" w:rsidRPr="0035547C">
        <w:tc>
          <w:tcPr>
            <w:tcW w:w="680" w:type="dxa"/>
          </w:tcPr>
          <w:p w:rsidR="00151007" w:rsidRPr="0035547C" w:rsidRDefault="00151007">
            <w:pPr>
              <w:pStyle w:val="ConsPlusNormal"/>
              <w:jc w:val="center"/>
            </w:pPr>
            <w:r w:rsidRPr="0035547C">
              <w:t>2629.</w:t>
            </w:r>
          </w:p>
        </w:tc>
        <w:tc>
          <w:tcPr>
            <w:tcW w:w="8391" w:type="dxa"/>
          </w:tcPr>
          <w:p w:rsidR="00151007" w:rsidRPr="0035547C" w:rsidRDefault="00151007">
            <w:pPr>
              <w:pStyle w:val="ConsPlusNormal"/>
              <w:jc w:val="both"/>
            </w:pPr>
            <w:r w:rsidRPr="0035547C">
              <w:t>Какое основное назначение подсистемы теле/видеонаблюдения и видеоконтроля комплексной и интегрированной системы безопасности?</w:t>
            </w:r>
          </w:p>
        </w:tc>
      </w:tr>
      <w:tr w:rsidR="0035547C" w:rsidRPr="0035547C">
        <w:tc>
          <w:tcPr>
            <w:tcW w:w="680" w:type="dxa"/>
          </w:tcPr>
          <w:p w:rsidR="00151007" w:rsidRPr="0035547C" w:rsidRDefault="00151007">
            <w:pPr>
              <w:pStyle w:val="ConsPlusNormal"/>
              <w:jc w:val="center"/>
            </w:pPr>
            <w:r w:rsidRPr="0035547C">
              <w:t>2630.</w:t>
            </w:r>
          </w:p>
        </w:tc>
        <w:tc>
          <w:tcPr>
            <w:tcW w:w="8391" w:type="dxa"/>
          </w:tcPr>
          <w:p w:rsidR="00151007" w:rsidRPr="0035547C" w:rsidRDefault="00151007">
            <w:pPr>
              <w:pStyle w:val="ConsPlusNormal"/>
              <w:jc w:val="both"/>
            </w:pPr>
            <w:r w:rsidRPr="0035547C">
              <w:t>Каким геофизическим методом устанавливается рельеф кровли скальных и мерзлых грунтов?</w:t>
            </w:r>
          </w:p>
        </w:tc>
      </w:tr>
      <w:tr w:rsidR="0035547C" w:rsidRPr="0035547C">
        <w:tc>
          <w:tcPr>
            <w:tcW w:w="680" w:type="dxa"/>
          </w:tcPr>
          <w:p w:rsidR="00151007" w:rsidRPr="0035547C" w:rsidRDefault="00151007">
            <w:pPr>
              <w:pStyle w:val="ConsPlusNormal"/>
              <w:jc w:val="center"/>
            </w:pPr>
            <w:r w:rsidRPr="0035547C">
              <w:lastRenderedPageBreak/>
              <w:t>2631.</w:t>
            </w:r>
          </w:p>
        </w:tc>
        <w:tc>
          <w:tcPr>
            <w:tcW w:w="8391" w:type="dxa"/>
          </w:tcPr>
          <w:p w:rsidR="00151007" w:rsidRPr="0035547C" w:rsidRDefault="00151007">
            <w:pPr>
              <w:pStyle w:val="ConsPlusNormal"/>
              <w:jc w:val="both"/>
            </w:pPr>
            <w:r w:rsidRPr="0035547C">
              <w:t>Деятельность по обезвреживанию каких отходов подлежит лицензированию?</w:t>
            </w:r>
          </w:p>
        </w:tc>
      </w:tr>
      <w:tr w:rsidR="0035547C" w:rsidRPr="0035547C">
        <w:tc>
          <w:tcPr>
            <w:tcW w:w="680" w:type="dxa"/>
          </w:tcPr>
          <w:p w:rsidR="00151007" w:rsidRPr="0035547C" w:rsidRDefault="00151007">
            <w:pPr>
              <w:pStyle w:val="ConsPlusNormal"/>
              <w:jc w:val="center"/>
            </w:pPr>
            <w:r w:rsidRPr="0035547C">
              <w:t>2632.</w:t>
            </w:r>
          </w:p>
        </w:tc>
        <w:tc>
          <w:tcPr>
            <w:tcW w:w="8391" w:type="dxa"/>
          </w:tcPr>
          <w:p w:rsidR="00151007" w:rsidRPr="0035547C" w:rsidRDefault="00151007">
            <w:pPr>
              <w:pStyle w:val="ConsPlusNormal"/>
              <w:jc w:val="both"/>
            </w:pPr>
            <w:r w:rsidRPr="0035547C">
              <w:t>Какие официальные данные в рамках инженерно-экологических изысканий должны быть получены из Росгидромета?</w:t>
            </w:r>
          </w:p>
        </w:tc>
      </w:tr>
      <w:tr w:rsidR="0035547C" w:rsidRPr="0035547C">
        <w:tc>
          <w:tcPr>
            <w:tcW w:w="680" w:type="dxa"/>
          </w:tcPr>
          <w:p w:rsidR="00151007" w:rsidRPr="0035547C" w:rsidRDefault="00151007">
            <w:pPr>
              <w:pStyle w:val="ConsPlusNormal"/>
              <w:jc w:val="center"/>
            </w:pPr>
            <w:r w:rsidRPr="0035547C">
              <w:t>2633.</w:t>
            </w:r>
          </w:p>
        </w:tc>
        <w:tc>
          <w:tcPr>
            <w:tcW w:w="8391" w:type="dxa"/>
          </w:tcPr>
          <w:p w:rsidR="00151007" w:rsidRPr="0035547C" w:rsidRDefault="00151007">
            <w:pPr>
              <w:pStyle w:val="ConsPlusNormal"/>
              <w:jc w:val="both"/>
            </w:pPr>
            <w:r w:rsidRPr="0035547C">
              <w:t>Что входит в определение понятия "чрезвычайная ситуация"?</w:t>
            </w:r>
          </w:p>
        </w:tc>
      </w:tr>
      <w:tr w:rsidR="0035547C" w:rsidRPr="0035547C">
        <w:tc>
          <w:tcPr>
            <w:tcW w:w="680" w:type="dxa"/>
          </w:tcPr>
          <w:p w:rsidR="00151007" w:rsidRPr="0035547C" w:rsidRDefault="00151007">
            <w:pPr>
              <w:pStyle w:val="ConsPlusNormal"/>
              <w:jc w:val="center"/>
            </w:pPr>
            <w:r w:rsidRPr="0035547C">
              <w:t>2634.</w:t>
            </w:r>
          </w:p>
        </w:tc>
        <w:tc>
          <w:tcPr>
            <w:tcW w:w="8391" w:type="dxa"/>
          </w:tcPr>
          <w:p w:rsidR="00151007" w:rsidRPr="0035547C" w:rsidRDefault="00151007">
            <w:pPr>
              <w:pStyle w:val="ConsPlusNormal"/>
              <w:jc w:val="both"/>
            </w:pPr>
            <w:r w:rsidRPr="0035547C">
              <w:t>Что должно быть предусмотрено при проектировании систем водоснабжения тепловых электростанций и атомных станций, расположенных в верхнем или нижнем бьефе гидротехнических сооружений?</w:t>
            </w:r>
          </w:p>
        </w:tc>
      </w:tr>
      <w:tr w:rsidR="0035547C" w:rsidRPr="0035547C">
        <w:tc>
          <w:tcPr>
            <w:tcW w:w="680" w:type="dxa"/>
          </w:tcPr>
          <w:p w:rsidR="00151007" w:rsidRPr="0035547C" w:rsidRDefault="00151007">
            <w:pPr>
              <w:pStyle w:val="ConsPlusNormal"/>
              <w:jc w:val="center"/>
            </w:pPr>
            <w:r w:rsidRPr="0035547C">
              <w:t>2635.</w:t>
            </w:r>
          </w:p>
        </w:tc>
        <w:tc>
          <w:tcPr>
            <w:tcW w:w="8391" w:type="dxa"/>
          </w:tcPr>
          <w:p w:rsidR="00151007" w:rsidRPr="0035547C" w:rsidRDefault="00151007">
            <w:pPr>
              <w:pStyle w:val="ConsPlusNormal"/>
              <w:jc w:val="both"/>
            </w:pPr>
            <w:r w:rsidRPr="0035547C">
              <w:t>Что предшествует производству наблюдений на объекте изысканий?</w:t>
            </w:r>
          </w:p>
        </w:tc>
      </w:tr>
      <w:tr w:rsidR="0035547C" w:rsidRPr="0035547C">
        <w:tc>
          <w:tcPr>
            <w:tcW w:w="680" w:type="dxa"/>
          </w:tcPr>
          <w:p w:rsidR="00151007" w:rsidRPr="0035547C" w:rsidRDefault="00151007">
            <w:pPr>
              <w:pStyle w:val="ConsPlusNormal"/>
              <w:jc w:val="center"/>
            </w:pPr>
            <w:r w:rsidRPr="0035547C">
              <w:t>2636.</w:t>
            </w:r>
          </w:p>
        </w:tc>
        <w:tc>
          <w:tcPr>
            <w:tcW w:w="8391" w:type="dxa"/>
          </w:tcPr>
          <w:p w:rsidR="00151007" w:rsidRPr="0035547C" w:rsidRDefault="00151007">
            <w:pPr>
              <w:pStyle w:val="ConsPlusNormal"/>
              <w:jc w:val="both"/>
            </w:pPr>
            <w:r w:rsidRPr="0035547C">
              <w:t>На какие разновидности подразделяются песчаные частицы дисперсных грунтов по размерам слагающих их фракций?</w:t>
            </w:r>
          </w:p>
        </w:tc>
      </w:tr>
      <w:tr w:rsidR="0035547C" w:rsidRPr="0035547C">
        <w:tc>
          <w:tcPr>
            <w:tcW w:w="680" w:type="dxa"/>
          </w:tcPr>
          <w:p w:rsidR="00151007" w:rsidRPr="0035547C" w:rsidRDefault="00151007">
            <w:pPr>
              <w:pStyle w:val="ConsPlusNormal"/>
              <w:jc w:val="center"/>
            </w:pPr>
            <w:r w:rsidRPr="0035547C">
              <w:t>2637.</w:t>
            </w:r>
          </w:p>
        </w:tc>
        <w:tc>
          <w:tcPr>
            <w:tcW w:w="8391" w:type="dxa"/>
          </w:tcPr>
          <w:p w:rsidR="00151007" w:rsidRPr="0035547C" w:rsidRDefault="00151007">
            <w:pPr>
              <w:pStyle w:val="ConsPlusNormal"/>
              <w:jc w:val="both"/>
            </w:pPr>
            <w:r w:rsidRPr="0035547C">
              <w:t>Какие существуют способы прокладки кабельных линий 330 кВ и выше?</w:t>
            </w:r>
          </w:p>
        </w:tc>
      </w:tr>
      <w:tr w:rsidR="0035547C" w:rsidRPr="0035547C">
        <w:tc>
          <w:tcPr>
            <w:tcW w:w="680" w:type="dxa"/>
          </w:tcPr>
          <w:p w:rsidR="00151007" w:rsidRPr="0035547C" w:rsidRDefault="00151007">
            <w:pPr>
              <w:pStyle w:val="ConsPlusNormal"/>
              <w:jc w:val="center"/>
            </w:pPr>
            <w:r w:rsidRPr="0035547C">
              <w:t>2638.</w:t>
            </w:r>
          </w:p>
        </w:tc>
        <w:tc>
          <w:tcPr>
            <w:tcW w:w="8391" w:type="dxa"/>
          </w:tcPr>
          <w:p w:rsidR="00151007" w:rsidRPr="0035547C" w:rsidRDefault="00151007">
            <w:pPr>
              <w:pStyle w:val="ConsPlusNormal"/>
              <w:jc w:val="both"/>
            </w:pPr>
            <w:r w:rsidRPr="0035547C">
              <w:t>Какие способы строительства следует использовать при закрытом способе работ?</w:t>
            </w:r>
          </w:p>
        </w:tc>
      </w:tr>
      <w:tr w:rsidR="0035547C" w:rsidRPr="0035547C">
        <w:tc>
          <w:tcPr>
            <w:tcW w:w="680" w:type="dxa"/>
          </w:tcPr>
          <w:p w:rsidR="00151007" w:rsidRPr="0035547C" w:rsidRDefault="00151007">
            <w:pPr>
              <w:pStyle w:val="ConsPlusNormal"/>
              <w:jc w:val="center"/>
            </w:pPr>
            <w:r w:rsidRPr="0035547C">
              <w:t>2639.</w:t>
            </w:r>
          </w:p>
        </w:tc>
        <w:tc>
          <w:tcPr>
            <w:tcW w:w="8391" w:type="dxa"/>
          </w:tcPr>
          <w:p w:rsidR="00151007" w:rsidRPr="0035547C" w:rsidRDefault="00151007">
            <w:pPr>
              <w:pStyle w:val="ConsPlusNormal"/>
              <w:jc w:val="both"/>
            </w:pPr>
            <w:r w:rsidRPr="0035547C">
              <w:t>Что должно быть представлено в разделе "заключение технического отчета"?</w:t>
            </w:r>
          </w:p>
        </w:tc>
      </w:tr>
      <w:tr w:rsidR="0035547C" w:rsidRPr="0035547C">
        <w:tc>
          <w:tcPr>
            <w:tcW w:w="680" w:type="dxa"/>
          </w:tcPr>
          <w:p w:rsidR="00151007" w:rsidRPr="0035547C" w:rsidRDefault="00151007">
            <w:pPr>
              <w:pStyle w:val="ConsPlusNormal"/>
              <w:jc w:val="center"/>
            </w:pPr>
            <w:r w:rsidRPr="0035547C">
              <w:t>2640.</w:t>
            </w:r>
          </w:p>
        </w:tc>
        <w:tc>
          <w:tcPr>
            <w:tcW w:w="8391" w:type="dxa"/>
          </w:tcPr>
          <w:p w:rsidR="00151007" w:rsidRPr="0035547C" w:rsidRDefault="00151007">
            <w:pPr>
              <w:pStyle w:val="ConsPlusNormal"/>
              <w:jc w:val="both"/>
            </w:pPr>
            <w:r w:rsidRPr="0035547C">
              <w:t>Для чего выполняют инженерно-геологические изыскания и исследования элементарных исторических природно-технических систем?</w:t>
            </w:r>
          </w:p>
        </w:tc>
      </w:tr>
      <w:tr w:rsidR="0035547C" w:rsidRPr="0035547C">
        <w:tc>
          <w:tcPr>
            <w:tcW w:w="680" w:type="dxa"/>
          </w:tcPr>
          <w:p w:rsidR="00151007" w:rsidRPr="0035547C" w:rsidRDefault="00151007">
            <w:pPr>
              <w:pStyle w:val="ConsPlusNormal"/>
              <w:jc w:val="center"/>
            </w:pPr>
            <w:r w:rsidRPr="0035547C">
              <w:t>2641.</w:t>
            </w:r>
          </w:p>
        </w:tc>
        <w:tc>
          <w:tcPr>
            <w:tcW w:w="8391" w:type="dxa"/>
          </w:tcPr>
          <w:p w:rsidR="00151007" w:rsidRPr="0035547C" w:rsidRDefault="00151007">
            <w:pPr>
              <w:pStyle w:val="ConsPlusNormal"/>
              <w:jc w:val="both"/>
            </w:pPr>
            <w:r w:rsidRPr="0035547C">
              <w:t>Допускается ли образование пустот в натриевом теплоносителе для реакторов на быстрых нейтронах с натриевым теплоносителем?</w:t>
            </w:r>
          </w:p>
        </w:tc>
      </w:tr>
      <w:tr w:rsidR="0035547C" w:rsidRPr="0035547C">
        <w:tc>
          <w:tcPr>
            <w:tcW w:w="680" w:type="dxa"/>
          </w:tcPr>
          <w:p w:rsidR="00151007" w:rsidRPr="0035547C" w:rsidRDefault="00151007">
            <w:pPr>
              <w:pStyle w:val="ConsPlusNormal"/>
              <w:jc w:val="center"/>
            </w:pPr>
            <w:r w:rsidRPr="0035547C">
              <w:t>2642.</w:t>
            </w:r>
          </w:p>
        </w:tc>
        <w:tc>
          <w:tcPr>
            <w:tcW w:w="8391" w:type="dxa"/>
          </w:tcPr>
          <w:p w:rsidR="00151007" w:rsidRPr="0035547C" w:rsidRDefault="00151007">
            <w:pPr>
              <w:pStyle w:val="ConsPlusNormal"/>
              <w:jc w:val="both"/>
            </w:pPr>
            <w:r w:rsidRPr="0035547C">
              <w:t>Для каких объектов устанавливается санитарно-защитная зона в размере 50 м?</w:t>
            </w:r>
          </w:p>
        </w:tc>
      </w:tr>
      <w:tr w:rsidR="0035547C" w:rsidRPr="0035547C">
        <w:tc>
          <w:tcPr>
            <w:tcW w:w="680" w:type="dxa"/>
          </w:tcPr>
          <w:p w:rsidR="00151007" w:rsidRPr="0035547C" w:rsidRDefault="00151007">
            <w:pPr>
              <w:pStyle w:val="ConsPlusNormal"/>
              <w:jc w:val="center"/>
            </w:pPr>
            <w:r w:rsidRPr="0035547C">
              <w:t>2643.</w:t>
            </w:r>
          </w:p>
        </w:tc>
        <w:tc>
          <w:tcPr>
            <w:tcW w:w="8391" w:type="dxa"/>
          </w:tcPr>
          <w:p w:rsidR="00151007" w:rsidRPr="0035547C" w:rsidRDefault="00151007">
            <w:pPr>
              <w:pStyle w:val="ConsPlusNormal"/>
              <w:jc w:val="both"/>
            </w:pPr>
            <w:r w:rsidRPr="0035547C">
              <w:t>Какие разделы включаются в состав проектной документации нелинейных опасных производственных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2644.</w:t>
            </w:r>
          </w:p>
        </w:tc>
        <w:tc>
          <w:tcPr>
            <w:tcW w:w="8391" w:type="dxa"/>
          </w:tcPr>
          <w:p w:rsidR="00151007" w:rsidRPr="0035547C" w:rsidRDefault="00151007">
            <w:pPr>
              <w:pStyle w:val="ConsPlusNormal"/>
              <w:jc w:val="both"/>
            </w:pPr>
            <w:r w:rsidRPr="0035547C">
              <w:t>Что входит в состав данных и наблюдений, используемых при выполнении штатного режима мониторинга при описании эксплуатационных условий объекта культурного наследия?</w:t>
            </w:r>
          </w:p>
        </w:tc>
      </w:tr>
      <w:tr w:rsidR="0035547C" w:rsidRPr="0035547C">
        <w:tc>
          <w:tcPr>
            <w:tcW w:w="680" w:type="dxa"/>
          </w:tcPr>
          <w:p w:rsidR="00151007" w:rsidRPr="0035547C" w:rsidRDefault="00151007">
            <w:pPr>
              <w:pStyle w:val="ConsPlusNormal"/>
              <w:jc w:val="center"/>
            </w:pPr>
            <w:r w:rsidRPr="0035547C">
              <w:t>2645.</w:t>
            </w:r>
          </w:p>
        </w:tc>
        <w:tc>
          <w:tcPr>
            <w:tcW w:w="8391" w:type="dxa"/>
          </w:tcPr>
          <w:p w:rsidR="00151007" w:rsidRPr="0035547C" w:rsidRDefault="00151007">
            <w:pPr>
              <w:pStyle w:val="ConsPlusNormal"/>
              <w:jc w:val="both"/>
            </w:pPr>
            <w:r w:rsidRPr="0035547C">
              <w:t>В каких случаях допускается использование звукового способа оповещения для систем оповещения и управления эвакуацией людей при пожаре 3 - 5 типов в отдельных зонах пожарного оповещения (технических этажах, чердаках, подвалах, закрытых рампах автостоянок и других помещениях)?</w:t>
            </w:r>
          </w:p>
        </w:tc>
      </w:tr>
      <w:tr w:rsidR="0035547C" w:rsidRPr="0035547C">
        <w:tc>
          <w:tcPr>
            <w:tcW w:w="680" w:type="dxa"/>
          </w:tcPr>
          <w:p w:rsidR="00151007" w:rsidRPr="0035547C" w:rsidRDefault="00151007">
            <w:pPr>
              <w:pStyle w:val="ConsPlusNormal"/>
              <w:jc w:val="center"/>
            </w:pPr>
            <w:r w:rsidRPr="0035547C">
              <w:t>2646.</w:t>
            </w:r>
          </w:p>
        </w:tc>
        <w:tc>
          <w:tcPr>
            <w:tcW w:w="8391" w:type="dxa"/>
          </w:tcPr>
          <w:p w:rsidR="00151007" w:rsidRPr="0035547C" w:rsidRDefault="00151007">
            <w:pPr>
              <w:pStyle w:val="ConsPlusNormal"/>
              <w:jc w:val="both"/>
            </w:pPr>
            <w:r w:rsidRPr="0035547C">
              <w:t>Какое должно быть гидростатическое давление в системе хозяйственно-питьевого или хозяйственно-противопожарного водопровода на отметке наиболее высоко расположенных водоразборных приборов - по паспортным данным этих приборов, а при отсутствии таких данных не менее 0,2 МПа?</w:t>
            </w:r>
          </w:p>
        </w:tc>
      </w:tr>
      <w:tr w:rsidR="0035547C" w:rsidRPr="0035547C">
        <w:tc>
          <w:tcPr>
            <w:tcW w:w="680" w:type="dxa"/>
          </w:tcPr>
          <w:p w:rsidR="00151007" w:rsidRPr="0035547C" w:rsidRDefault="00151007">
            <w:pPr>
              <w:pStyle w:val="ConsPlusNormal"/>
              <w:jc w:val="center"/>
            </w:pPr>
            <w:r w:rsidRPr="0035547C">
              <w:t>2647.</w:t>
            </w:r>
          </w:p>
        </w:tc>
        <w:tc>
          <w:tcPr>
            <w:tcW w:w="8391" w:type="dxa"/>
          </w:tcPr>
          <w:p w:rsidR="00151007" w:rsidRPr="0035547C" w:rsidRDefault="00151007">
            <w:pPr>
              <w:pStyle w:val="ConsPlusNormal"/>
              <w:jc w:val="both"/>
            </w:pPr>
            <w:r w:rsidRPr="0035547C">
              <w:t>Что следует предусматривать на напорной линии у каждого насоса?</w:t>
            </w:r>
          </w:p>
        </w:tc>
      </w:tr>
      <w:tr w:rsidR="0035547C" w:rsidRPr="0035547C">
        <w:tc>
          <w:tcPr>
            <w:tcW w:w="680" w:type="dxa"/>
          </w:tcPr>
          <w:p w:rsidR="00151007" w:rsidRPr="0035547C" w:rsidRDefault="00151007">
            <w:pPr>
              <w:pStyle w:val="ConsPlusNormal"/>
              <w:jc w:val="center"/>
            </w:pPr>
            <w:r w:rsidRPr="0035547C">
              <w:t>2648.</w:t>
            </w:r>
          </w:p>
        </w:tc>
        <w:tc>
          <w:tcPr>
            <w:tcW w:w="8391" w:type="dxa"/>
          </w:tcPr>
          <w:p w:rsidR="00151007" w:rsidRPr="0035547C" w:rsidRDefault="00151007">
            <w:pPr>
              <w:pStyle w:val="ConsPlusNormal"/>
              <w:jc w:val="both"/>
            </w:pPr>
            <w:r w:rsidRPr="0035547C">
              <w:t>Как должны располагаться манифольды противовыбросового оборудования буровой установки?</w:t>
            </w:r>
          </w:p>
        </w:tc>
      </w:tr>
      <w:tr w:rsidR="0035547C" w:rsidRPr="0035547C">
        <w:tc>
          <w:tcPr>
            <w:tcW w:w="680" w:type="dxa"/>
          </w:tcPr>
          <w:p w:rsidR="00151007" w:rsidRPr="0035547C" w:rsidRDefault="00151007">
            <w:pPr>
              <w:pStyle w:val="ConsPlusNormal"/>
              <w:jc w:val="center"/>
            </w:pPr>
            <w:r w:rsidRPr="0035547C">
              <w:t>2649.</w:t>
            </w:r>
          </w:p>
        </w:tc>
        <w:tc>
          <w:tcPr>
            <w:tcW w:w="8391" w:type="dxa"/>
          </w:tcPr>
          <w:p w:rsidR="00151007" w:rsidRPr="0035547C" w:rsidRDefault="00151007">
            <w:pPr>
              <w:pStyle w:val="ConsPlusNormal"/>
              <w:jc w:val="both"/>
            </w:pPr>
            <w:r w:rsidRPr="0035547C">
              <w:t>По какому расчетному показателю площади на одного учащегося (студента) (кв. м) следует принимать общую площадь библиотеки в школах?</w:t>
            </w:r>
          </w:p>
        </w:tc>
      </w:tr>
      <w:tr w:rsidR="0035547C" w:rsidRPr="0035547C">
        <w:tc>
          <w:tcPr>
            <w:tcW w:w="680" w:type="dxa"/>
          </w:tcPr>
          <w:p w:rsidR="00151007" w:rsidRPr="0035547C" w:rsidRDefault="00151007">
            <w:pPr>
              <w:pStyle w:val="ConsPlusNormal"/>
              <w:jc w:val="center"/>
            </w:pPr>
            <w:r w:rsidRPr="0035547C">
              <w:t>2650.</w:t>
            </w:r>
          </w:p>
        </w:tc>
        <w:tc>
          <w:tcPr>
            <w:tcW w:w="8391" w:type="dxa"/>
          </w:tcPr>
          <w:p w:rsidR="00151007" w:rsidRPr="0035547C" w:rsidRDefault="00151007">
            <w:pPr>
              <w:pStyle w:val="ConsPlusNormal"/>
              <w:jc w:val="both"/>
            </w:pPr>
            <w:r w:rsidRPr="0035547C">
              <w:t>Какие меры возможно предпринять в случае выдачи отрицательного заключения государственной экспертизы на проектную документацию?</w:t>
            </w:r>
          </w:p>
        </w:tc>
      </w:tr>
      <w:tr w:rsidR="0035547C" w:rsidRPr="0035547C">
        <w:tc>
          <w:tcPr>
            <w:tcW w:w="680" w:type="dxa"/>
          </w:tcPr>
          <w:p w:rsidR="00151007" w:rsidRPr="0035547C" w:rsidRDefault="00151007">
            <w:pPr>
              <w:pStyle w:val="ConsPlusNormal"/>
              <w:jc w:val="center"/>
            </w:pPr>
            <w:r w:rsidRPr="0035547C">
              <w:lastRenderedPageBreak/>
              <w:t>2651.</w:t>
            </w:r>
          </w:p>
        </w:tc>
        <w:tc>
          <w:tcPr>
            <w:tcW w:w="8391" w:type="dxa"/>
          </w:tcPr>
          <w:p w:rsidR="00151007" w:rsidRPr="0035547C" w:rsidRDefault="00151007">
            <w:pPr>
              <w:pStyle w:val="ConsPlusNormal"/>
              <w:jc w:val="both"/>
            </w:pPr>
            <w:r w:rsidRPr="0035547C">
              <w:t>Как следует принимать уровень пола первого этажа складов тарных грузов на предприятиях, зданиях и сооружениях по хранению и переработке зерна?</w:t>
            </w:r>
          </w:p>
        </w:tc>
      </w:tr>
      <w:tr w:rsidR="0035547C" w:rsidRPr="0035547C">
        <w:tc>
          <w:tcPr>
            <w:tcW w:w="680" w:type="dxa"/>
          </w:tcPr>
          <w:p w:rsidR="00151007" w:rsidRPr="0035547C" w:rsidRDefault="00151007">
            <w:pPr>
              <w:pStyle w:val="ConsPlusNormal"/>
              <w:jc w:val="center"/>
            </w:pPr>
            <w:r w:rsidRPr="0035547C">
              <w:t>2652.</w:t>
            </w:r>
          </w:p>
        </w:tc>
        <w:tc>
          <w:tcPr>
            <w:tcW w:w="8391" w:type="dxa"/>
          </w:tcPr>
          <w:p w:rsidR="00151007" w:rsidRPr="0035547C" w:rsidRDefault="00151007">
            <w:pPr>
              <w:pStyle w:val="ConsPlusNormal"/>
              <w:jc w:val="both"/>
            </w:pPr>
            <w:r w:rsidRPr="0035547C">
              <w:t>Какое максимальное расстояние от береговой линии до буйков допускается в зоне купания на пляжах медицинских учреждений?</w:t>
            </w:r>
          </w:p>
        </w:tc>
      </w:tr>
      <w:tr w:rsidR="0035547C" w:rsidRPr="0035547C">
        <w:tc>
          <w:tcPr>
            <w:tcW w:w="680" w:type="dxa"/>
          </w:tcPr>
          <w:p w:rsidR="00151007" w:rsidRPr="0035547C" w:rsidRDefault="00151007">
            <w:pPr>
              <w:pStyle w:val="ConsPlusNormal"/>
              <w:jc w:val="center"/>
            </w:pPr>
            <w:r w:rsidRPr="0035547C">
              <w:t>2653.</w:t>
            </w:r>
          </w:p>
        </w:tc>
        <w:tc>
          <w:tcPr>
            <w:tcW w:w="8391" w:type="dxa"/>
          </w:tcPr>
          <w:p w:rsidR="00151007" w:rsidRPr="0035547C" w:rsidRDefault="00151007">
            <w:pPr>
              <w:pStyle w:val="ConsPlusNormal"/>
              <w:jc w:val="both"/>
            </w:pPr>
            <w:r w:rsidRPr="0035547C">
              <w:t>Что должен содержать в графической части раздел проектной документации "проект организации строительства"?</w:t>
            </w:r>
          </w:p>
        </w:tc>
      </w:tr>
      <w:tr w:rsidR="0035547C" w:rsidRPr="0035547C">
        <w:tc>
          <w:tcPr>
            <w:tcW w:w="680" w:type="dxa"/>
          </w:tcPr>
          <w:p w:rsidR="00151007" w:rsidRPr="0035547C" w:rsidRDefault="00151007">
            <w:pPr>
              <w:pStyle w:val="ConsPlusNormal"/>
              <w:jc w:val="center"/>
            </w:pPr>
            <w:r w:rsidRPr="0035547C">
              <w:t>2654.</w:t>
            </w:r>
          </w:p>
        </w:tc>
        <w:tc>
          <w:tcPr>
            <w:tcW w:w="8391" w:type="dxa"/>
          </w:tcPr>
          <w:p w:rsidR="00151007" w:rsidRPr="0035547C" w:rsidRDefault="00151007">
            <w:pPr>
              <w:pStyle w:val="ConsPlusNormal"/>
              <w:jc w:val="both"/>
            </w:pPr>
            <w:r w:rsidRPr="0035547C">
              <w:t>Какие категории помещений запрещены для размещения под актовыми залами, а также в подвальных этажах зданий Ф4.1?</w:t>
            </w:r>
          </w:p>
        </w:tc>
      </w:tr>
      <w:tr w:rsidR="0035547C" w:rsidRPr="0035547C">
        <w:tc>
          <w:tcPr>
            <w:tcW w:w="680" w:type="dxa"/>
          </w:tcPr>
          <w:p w:rsidR="00151007" w:rsidRPr="0035547C" w:rsidRDefault="00151007">
            <w:pPr>
              <w:pStyle w:val="ConsPlusNormal"/>
              <w:jc w:val="center"/>
            </w:pPr>
            <w:r w:rsidRPr="0035547C">
              <w:t>2655.</w:t>
            </w:r>
          </w:p>
        </w:tc>
        <w:tc>
          <w:tcPr>
            <w:tcW w:w="8391" w:type="dxa"/>
          </w:tcPr>
          <w:p w:rsidR="00151007" w:rsidRPr="0035547C" w:rsidRDefault="00151007">
            <w:pPr>
              <w:pStyle w:val="ConsPlusNormal"/>
              <w:jc w:val="both"/>
            </w:pPr>
            <w:r w:rsidRPr="0035547C">
              <w:t>Какую площадь на одного работника следует принимать в административных помещениях производственных предприятий?</w:t>
            </w:r>
          </w:p>
        </w:tc>
      </w:tr>
      <w:tr w:rsidR="0035547C" w:rsidRPr="0035547C">
        <w:tc>
          <w:tcPr>
            <w:tcW w:w="680" w:type="dxa"/>
          </w:tcPr>
          <w:p w:rsidR="00151007" w:rsidRPr="0035547C" w:rsidRDefault="00151007">
            <w:pPr>
              <w:pStyle w:val="ConsPlusNormal"/>
              <w:jc w:val="center"/>
            </w:pPr>
            <w:r w:rsidRPr="0035547C">
              <w:t>2656.</w:t>
            </w:r>
          </w:p>
        </w:tc>
        <w:tc>
          <w:tcPr>
            <w:tcW w:w="8391" w:type="dxa"/>
          </w:tcPr>
          <w:p w:rsidR="00151007" w:rsidRPr="0035547C" w:rsidRDefault="00151007">
            <w:pPr>
              <w:pStyle w:val="ConsPlusNormal"/>
              <w:jc w:val="both"/>
            </w:pPr>
            <w:r w:rsidRPr="0035547C">
              <w:t>Какие объекты относятся к особо опасным и технически сложным?</w:t>
            </w:r>
          </w:p>
        </w:tc>
      </w:tr>
      <w:tr w:rsidR="0035547C" w:rsidRPr="0035547C">
        <w:tc>
          <w:tcPr>
            <w:tcW w:w="680" w:type="dxa"/>
          </w:tcPr>
          <w:p w:rsidR="00151007" w:rsidRPr="0035547C" w:rsidRDefault="00151007">
            <w:pPr>
              <w:pStyle w:val="ConsPlusNormal"/>
              <w:jc w:val="center"/>
            </w:pPr>
            <w:r w:rsidRPr="0035547C">
              <w:t>2657.</w:t>
            </w:r>
          </w:p>
        </w:tc>
        <w:tc>
          <w:tcPr>
            <w:tcW w:w="8391" w:type="dxa"/>
          </w:tcPr>
          <w:p w:rsidR="00151007" w:rsidRPr="0035547C" w:rsidRDefault="00151007">
            <w:pPr>
              <w:pStyle w:val="ConsPlusNormal"/>
              <w:jc w:val="both"/>
            </w:pPr>
            <w:r w:rsidRPr="0035547C">
              <w:t>Конструкции литейного оборудования в сборе и их составные части какой массы должны иметь приливы, отверстия или другие приспособления для обеспечения их безопасного транспортирования?</w:t>
            </w:r>
          </w:p>
        </w:tc>
      </w:tr>
      <w:tr w:rsidR="0035547C" w:rsidRPr="0035547C">
        <w:tc>
          <w:tcPr>
            <w:tcW w:w="680" w:type="dxa"/>
          </w:tcPr>
          <w:p w:rsidR="00151007" w:rsidRPr="0035547C" w:rsidRDefault="00151007">
            <w:pPr>
              <w:pStyle w:val="ConsPlusNormal"/>
              <w:jc w:val="center"/>
            </w:pPr>
            <w:r w:rsidRPr="0035547C">
              <w:t>2658.</w:t>
            </w:r>
          </w:p>
        </w:tc>
        <w:tc>
          <w:tcPr>
            <w:tcW w:w="8391" w:type="dxa"/>
          </w:tcPr>
          <w:p w:rsidR="00151007" w:rsidRPr="0035547C" w:rsidRDefault="00151007">
            <w:pPr>
              <w:pStyle w:val="ConsPlusNormal"/>
              <w:jc w:val="both"/>
            </w:pPr>
            <w:r w:rsidRPr="0035547C">
              <w:t>В части чего осуществляется государственный контроль за соблюдением законодательства Российской Федерации о градостроительной деятельности?</w:t>
            </w:r>
          </w:p>
        </w:tc>
      </w:tr>
      <w:tr w:rsidR="0035547C" w:rsidRPr="0035547C">
        <w:tc>
          <w:tcPr>
            <w:tcW w:w="680" w:type="dxa"/>
          </w:tcPr>
          <w:p w:rsidR="00151007" w:rsidRPr="0035547C" w:rsidRDefault="00151007">
            <w:pPr>
              <w:pStyle w:val="ConsPlusNormal"/>
              <w:jc w:val="center"/>
            </w:pPr>
            <w:r w:rsidRPr="0035547C">
              <w:t>2659.</w:t>
            </w:r>
          </w:p>
        </w:tc>
        <w:tc>
          <w:tcPr>
            <w:tcW w:w="8391" w:type="dxa"/>
          </w:tcPr>
          <w:p w:rsidR="00151007" w:rsidRPr="0035547C" w:rsidRDefault="00151007">
            <w:pPr>
              <w:pStyle w:val="ConsPlusNormal"/>
              <w:jc w:val="both"/>
            </w:pPr>
            <w:r w:rsidRPr="0035547C">
              <w:t>Какие помещения допускается размещать в подземных этажах общественных зданий?</w:t>
            </w:r>
          </w:p>
        </w:tc>
      </w:tr>
      <w:tr w:rsidR="0035547C" w:rsidRPr="0035547C">
        <w:tc>
          <w:tcPr>
            <w:tcW w:w="680" w:type="dxa"/>
          </w:tcPr>
          <w:p w:rsidR="00151007" w:rsidRPr="0035547C" w:rsidRDefault="00151007">
            <w:pPr>
              <w:pStyle w:val="ConsPlusNormal"/>
              <w:jc w:val="center"/>
            </w:pPr>
            <w:r w:rsidRPr="0035547C">
              <w:t>2660.</w:t>
            </w:r>
          </w:p>
        </w:tc>
        <w:tc>
          <w:tcPr>
            <w:tcW w:w="8391" w:type="dxa"/>
          </w:tcPr>
          <w:p w:rsidR="00151007" w:rsidRPr="0035547C" w:rsidRDefault="00151007">
            <w:pPr>
              <w:pStyle w:val="ConsPlusNormal"/>
              <w:jc w:val="both"/>
            </w:pPr>
            <w:r w:rsidRPr="0035547C">
              <w:t>Какие территории относятся к типу местности "С" по условиям воздействия ветра?</w:t>
            </w:r>
          </w:p>
        </w:tc>
      </w:tr>
      <w:tr w:rsidR="0035547C" w:rsidRPr="0035547C">
        <w:tc>
          <w:tcPr>
            <w:tcW w:w="680" w:type="dxa"/>
          </w:tcPr>
          <w:p w:rsidR="00151007" w:rsidRPr="0035547C" w:rsidRDefault="00151007">
            <w:pPr>
              <w:pStyle w:val="ConsPlusNormal"/>
              <w:jc w:val="center"/>
            </w:pPr>
            <w:r w:rsidRPr="0035547C">
              <w:t>2661.</w:t>
            </w:r>
          </w:p>
        </w:tc>
        <w:tc>
          <w:tcPr>
            <w:tcW w:w="8391" w:type="dxa"/>
          </w:tcPr>
          <w:p w:rsidR="00151007" w:rsidRPr="0035547C" w:rsidRDefault="00151007">
            <w:pPr>
              <w:pStyle w:val="ConsPlusNormal"/>
              <w:jc w:val="both"/>
            </w:pPr>
            <w:r w:rsidRPr="0035547C">
              <w:t>Какое количество лучей наблюдательных скважин допускается предусматривать в проектной документации контурной водопонизительной системы?</w:t>
            </w:r>
          </w:p>
        </w:tc>
      </w:tr>
      <w:tr w:rsidR="0035547C" w:rsidRPr="0035547C">
        <w:tc>
          <w:tcPr>
            <w:tcW w:w="680" w:type="dxa"/>
          </w:tcPr>
          <w:p w:rsidR="00151007" w:rsidRPr="0035547C" w:rsidRDefault="00151007">
            <w:pPr>
              <w:pStyle w:val="ConsPlusNormal"/>
              <w:jc w:val="center"/>
            </w:pPr>
            <w:r w:rsidRPr="0035547C">
              <w:t>2662.</w:t>
            </w:r>
          </w:p>
        </w:tc>
        <w:tc>
          <w:tcPr>
            <w:tcW w:w="8391" w:type="dxa"/>
          </w:tcPr>
          <w:p w:rsidR="00151007" w:rsidRPr="0035547C" w:rsidRDefault="00151007">
            <w:pPr>
              <w:pStyle w:val="ConsPlusNormal"/>
              <w:jc w:val="both"/>
            </w:pPr>
            <w:r w:rsidRPr="0035547C">
              <w:t>При каком минимальном радиусе в плане на кривом участке станции разрешается размещение станции?</w:t>
            </w:r>
          </w:p>
        </w:tc>
      </w:tr>
      <w:tr w:rsidR="0035547C" w:rsidRPr="0035547C">
        <w:tc>
          <w:tcPr>
            <w:tcW w:w="680" w:type="dxa"/>
          </w:tcPr>
          <w:p w:rsidR="00151007" w:rsidRPr="0035547C" w:rsidRDefault="00151007">
            <w:pPr>
              <w:pStyle w:val="ConsPlusNormal"/>
              <w:jc w:val="center"/>
            </w:pPr>
            <w:r w:rsidRPr="0035547C">
              <w:t>2663.</w:t>
            </w:r>
          </w:p>
        </w:tc>
        <w:tc>
          <w:tcPr>
            <w:tcW w:w="8391" w:type="dxa"/>
          </w:tcPr>
          <w:p w:rsidR="00151007" w:rsidRPr="0035547C" w:rsidRDefault="00151007">
            <w:pPr>
              <w:pStyle w:val="ConsPlusNormal"/>
              <w:jc w:val="both"/>
            </w:pPr>
            <w:r w:rsidRPr="0035547C">
              <w:t>На какой высоте следует устанавливать эвакуационные знаки пожарной безопасности, указывающие направление движения?</w:t>
            </w:r>
          </w:p>
        </w:tc>
      </w:tr>
      <w:tr w:rsidR="0035547C" w:rsidRPr="0035547C">
        <w:tc>
          <w:tcPr>
            <w:tcW w:w="680" w:type="dxa"/>
          </w:tcPr>
          <w:p w:rsidR="00151007" w:rsidRPr="0035547C" w:rsidRDefault="00151007">
            <w:pPr>
              <w:pStyle w:val="ConsPlusNormal"/>
              <w:jc w:val="center"/>
            </w:pPr>
            <w:r w:rsidRPr="0035547C">
              <w:t>2664.</w:t>
            </w:r>
          </w:p>
        </w:tc>
        <w:tc>
          <w:tcPr>
            <w:tcW w:w="8391" w:type="dxa"/>
          </w:tcPr>
          <w:p w:rsidR="00151007" w:rsidRPr="0035547C" w:rsidRDefault="00151007">
            <w:pPr>
              <w:pStyle w:val="ConsPlusNormal"/>
              <w:jc w:val="both"/>
            </w:pPr>
            <w:r w:rsidRPr="0035547C">
              <w:t>На что разрабатывают эскизные чертежи общих видов нетиповых средств автоматизации?</w:t>
            </w:r>
          </w:p>
        </w:tc>
      </w:tr>
      <w:tr w:rsidR="0035547C" w:rsidRPr="0035547C">
        <w:tc>
          <w:tcPr>
            <w:tcW w:w="680" w:type="dxa"/>
          </w:tcPr>
          <w:p w:rsidR="00151007" w:rsidRPr="0035547C" w:rsidRDefault="00151007">
            <w:pPr>
              <w:pStyle w:val="ConsPlusNormal"/>
              <w:jc w:val="center"/>
            </w:pPr>
            <w:r w:rsidRPr="0035547C">
              <w:t>2665.</w:t>
            </w:r>
          </w:p>
        </w:tc>
        <w:tc>
          <w:tcPr>
            <w:tcW w:w="8391" w:type="dxa"/>
          </w:tcPr>
          <w:p w:rsidR="00151007" w:rsidRPr="0035547C" w:rsidRDefault="00151007">
            <w:pPr>
              <w:pStyle w:val="ConsPlusNormal"/>
              <w:jc w:val="both"/>
            </w:pPr>
            <w:r w:rsidRPr="0035547C">
              <w:t>Что должен содержать в тестовой части раздел проектной документации "схема планировочной организации земельного участка"?</w:t>
            </w:r>
          </w:p>
        </w:tc>
      </w:tr>
      <w:tr w:rsidR="0035547C" w:rsidRPr="0035547C">
        <w:tc>
          <w:tcPr>
            <w:tcW w:w="680" w:type="dxa"/>
          </w:tcPr>
          <w:p w:rsidR="00151007" w:rsidRPr="0035547C" w:rsidRDefault="00151007">
            <w:pPr>
              <w:pStyle w:val="ConsPlusNormal"/>
              <w:jc w:val="center"/>
            </w:pPr>
            <w:r w:rsidRPr="0035547C">
              <w:t>2666.</w:t>
            </w:r>
          </w:p>
        </w:tc>
        <w:tc>
          <w:tcPr>
            <w:tcW w:w="8391" w:type="dxa"/>
          </w:tcPr>
          <w:p w:rsidR="00151007" w:rsidRPr="0035547C" w:rsidRDefault="00151007">
            <w:pPr>
              <w:pStyle w:val="ConsPlusNormal"/>
              <w:jc w:val="both"/>
            </w:pPr>
            <w:r w:rsidRPr="0035547C">
              <w:t>Какие виды работ подлежат обследованию при приемке в эксплуатацию?</w:t>
            </w:r>
          </w:p>
        </w:tc>
      </w:tr>
      <w:tr w:rsidR="0035547C" w:rsidRPr="0035547C">
        <w:tc>
          <w:tcPr>
            <w:tcW w:w="680" w:type="dxa"/>
          </w:tcPr>
          <w:p w:rsidR="00151007" w:rsidRPr="0035547C" w:rsidRDefault="00151007">
            <w:pPr>
              <w:pStyle w:val="ConsPlusNormal"/>
              <w:jc w:val="center"/>
            </w:pPr>
            <w:r w:rsidRPr="0035547C">
              <w:t>2667.</w:t>
            </w:r>
          </w:p>
        </w:tc>
        <w:tc>
          <w:tcPr>
            <w:tcW w:w="8391" w:type="dxa"/>
          </w:tcPr>
          <w:p w:rsidR="00151007" w:rsidRPr="0035547C" w:rsidRDefault="00151007">
            <w:pPr>
              <w:pStyle w:val="ConsPlusNormal"/>
              <w:jc w:val="both"/>
            </w:pPr>
            <w:r w:rsidRPr="0035547C">
              <w:t>Что следует понимать под динамическими воздействиями и нагрузками на нескальное грунтовое основание гидротехнического сооружения?</w:t>
            </w:r>
          </w:p>
        </w:tc>
      </w:tr>
      <w:tr w:rsidR="0035547C" w:rsidRPr="0035547C">
        <w:tc>
          <w:tcPr>
            <w:tcW w:w="680" w:type="dxa"/>
          </w:tcPr>
          <w:p w:rsidR="00151007" w:rsidRPr="0035547C" w:rsidRDefault="00151007">
            <w:pPr>
              <w:pStyle w:val="ConsPlusNormal"/>
              <w:jc w:val="center"/>
            </w:pPr>
            <w:r w:rsidRPr="0035547C">
              <w:t>2668.</w:t>
            </w:r>
          </w:p>
        </w:tc>
        <w:tc>
          <w:tcPr>
            <w:tcW w:w="8391" w:type="dxa"/>
          </w:tcPr>
          <w:p w:rsidR="00151007" w:rsidRPr="0035547C" w:rsidRDefault="00151007">
            <w:pPr>
              <w:pStyle w:val="ConsPlusNormal"/>
              <w:jc w:val="both"/>
            </w:pPr>
            <w:r w:rsidRPr="0035547C">
              <w:t>Что включено в определение термина "благоустройство территорий"?</w:t>
            </w:r>
          </w:p>
        </w:tc>
      </w:tr>
      <w:tr w:rsidR="0035547C" w:rsidRPr="0035547C">
        <w:tc>
          <w:tcPr>
            <w:tcW w:w="680" w:type="dxa"/>
          </w:tcPr>
          <w:p w:rsidR="00151007" w:rsidRPr="0035547C" w:rsidRDefault="00151007">
            <w:pPr>
              <w:pStyle w:val="ConsPlusNormal"/>
              <w:jc w:val="center"/>
            </w:pPr>
            <w:r w:rsidRPr="0035547C">
              <w:t>2669.</w:t>
            </w:r>
          </w:p>
        </w:tc>
        <w:tc>
          <w:tcPr>
            <w:tcW w:w="8391" w:type="dxa"/>
          </w:tcPr>
          <w:p w:rsidR="00151007" w:rsidRPr="0035547C" w:rsidRDefault="00151007">
            <w:pPr>
              <w:pStyle w:val="ConsPlusNormal"/>
              <w:jc w:val="both"/>
            </w:pPr>
            <w:r w:rsidRPr="0035547C">
              <w:t>Какие опубликованные материалы и данные статистической отчетности соответствующих ведомств необходимо собирать и анализировать при инженерно-экологических изысканиях?</w:t>
            </w:r>
          </w:p>
        </w:tc>
      </w:tr>
      <w:tr w:rsidR="0035547C" w:rsidRPr="0035547C">
        <w:tc>
          <w:tcPr>
            <w:tcW w:w="680" w:type="dxa"/>
          </w:tcPr>
          <w:p w:rsidR="00151007" w:rsidRPr="0035547C" w:rsidRDefault="00151007">
            <w:pPr>
              <w:pStyle w:val="ConsPlusNormal"/>
              <w:jc w:val="center"/>
            </w:pPr>
            <w:r w:rsidRPr="0035547C">
              <w:t>2670.</w:t>
            </w:r>
          </w:p>
        </w:tc>
        <w:tc>
          <w:tcPr>
            <w:tcW w:w="8391" w:type="dxa"/>
          </w:tcPr>
          <w:p w:rsidR="00151007" w:rsidRPr="0035547C" w:rsidRDefault="00151007">
            <w:pPr>
              <w:pStyle w:val="ConsPlusNormal"/>
              <w:jc w:val="both"/>
            </w:pPr>
            <w:r w:rsidRPr="0035547C">
              <w:t>В соответствии с какими нормами следует производить отбор проб почвы?</w:t>
            </w:r>
          </w:p>
        </w:tc>
      </w:tr>
      <w:tr w:rsidR="0035547C" w:rsidRPr="0035547C">
        <w:tc>
          <w:tcPr>
            <w:tcW w:w="680" w:type="dxa"/>
          </w:tcPr>
          <w:p w:rsidR="00151007" w:rsidRPr="0035547C" w:rsidRDefault="00151007">
            <w:pPr>
              <w:pStyle w:val="ConsPlusNormal"/>
              <w:jc w:val="center"/>
            </w:pPr>
            <w:r w:rsidRPr="0035547C">
              <w:t>2671.</w:t>
            </w:r>
          </w:p>
        </w:tc>
        <w:tc>
          <w:tcPr>
            <w:tcW w:w="8391" w:type="dxa"/>
          </w:tcPr>
          <w:p w:rsidR="00151007" w:rsidRPr="0035547C" w:rsidRDefault="00151007">
            <w:pPr>
              <w:pStyle w:val="ConsPlusNormal"/>
              <w:jc w:val="both"/>
            </w:pPr>
            <w:r w:rsidRPr="0035547C">
              <w:t>Для каких объектов устанавливается санитарно-защитная зона в размере 500 м?</w:t>
            </w:r>
          </w:p>
        </w:tc>
      </w:tr>
      <w:tr w:rsidR="0035547C" w:rsidRPr="0035547C">
        <w:tc>
          <w:tcPr>
            <w:tcW w:w="680" w:type="dxa"/>
          </w:tcPr>
          <w:p w:rsidR="00151007" w:rsidRPr="0035547C" w:rsidRDefault="00151007">
            <w:pPr>
              <w:pStyle w:val="ConsPlusNormal"/>
              <w:jc w:val="center"/>
            </w:pPr>
            <w:r w:rsidRPr="0035547C">
              <w:lastRenderedPageBreak/>
              <w:t>2672.</w:t>
            </w:r>
          </w:p>
        </w:tc>
        <w:tc>
          <w:tcPr>
            <w:tcW w:w="8391" w:type="dxa"/>
          </w:tcPr>
          <w:p w:rsidR="00151007" w:rsidRPr="0035547C" w:rsidRDefault="00151007">
            <w:pPr>
              <w:pStyle w:val="ConsPlusNormal"/>
              <w:jc w:val="both"/>
            </w:pPr>
            <w:r w:rsidRPr="0035547C">
              <w:t>На объектах какой категории следует выполнять геотехнические изыскания?</w:t>
            </w:r>
          </w:p>
        </w:tc>
      </w:tr>
      <w:tr w:rsidR="0035547C" w:rsidRPr="0035547C">
        <w:tc>
          <w:tcPr>
            <w:tcW w:w="680" w:type="dxa"/>
          </w:tcPr>
          <w:p w:rsidR="00151007" w:rsidRPr="0035547C" w:rsidRDefault="00151007">
            <w:pPr>
              <w:pStyle w:val="ConsPlusNormal"/>
              <w:jc w:val="center"/>
            </w:pPr>
            <w:r w:rsidRPr="0035547C">
              <w:t>2673.</w:t>
            </w:r>
          </w:p>
        </w:tc>
        <w:tc>
          <w:tcPr>
            <w:tcW w:w="8391" w:type="dxa"/>
          </w:tcPr>
          <w:p w:rsidR="00151007" w:rsidRPr="0035547C" w:rsidRDefault="00151007">
            <w:pPr>
              <w:pStyle w:val="ConsPlusNormal"/>
              <w:jc w:val="both"/>
            </w:pPr>
            <w:r w:rsidRPr="0035547C">
              <w:t>Какому контролю подвергаются смонтированные оптические кабели?</w:t>
            </w:r>
          </w:p>
        </w:tc>
      </w:tr>
      <w:tr w:rsidR="0035547C" w:rsidRPr="0035547C">
        <w:tc>
          <w:tcPr>
            <w:tcW w:w="680" w:type="dxa"/>
          </w:tcPr>
          <w:p w:rsidR="00151007" w:rsidRPr="0035547C" w:rsidRDefault="00151007">
            <w:pPr>
              <w:pStyle w:val="ConsPlusNormal"/>
              <w:jc w:val="center"/>
            </w:pPr>
            <w:r w:rsidRPr="0035547C">
              <w:t>2674.</w:t>
            </w:r>
          </w:p>
        </w:tc>
        <w:tc>
          <w:tcPr>
            <w:tcW w:w="8391" w:type="dxa"/>
          </w:tcPr>
          <w:p w:rsidR="00151007" w:rsidRPr="0035547C" w:rsidRDefault="00151007">
            <w:pPr>
              <w:pStyle w:val="ConsPlusNormal"/>
              <w:jc w:val="both"/>
            </w:pPr>
            <w:r w:rsidRPr="0035547C">
              <w:t>Какие котлы допускается устанавливать внутри производственных помещений?</w:t>
            </w:r>
          </w:p>
        </w:tc>
      </w:tr>
      <w:tr w:rsidR="0035547C" w:rsidRPr="0035547C">
        <w:tc>
          <w:tcPr>
            <w:tcW w:w="680" w:type="dxa"/>
          </w:tcPr>
          <w:p w:rsidR="00151007" w:rsidRPr="0035547C" w:rsidRDefault="00151007">
            <w:pPr>
              <w:pStyle w:val="ConsPlusNormal"/>
              <w:jc w:val="center"/>
            </w:pPr>
            <w:r w:rsidRPr="0035547C">
              <w:t>2675.</w:t>
            </w:r>
          </w:p>
        </w:tc>
        <w:tc>
          <w:tcPr>
            <w:tcW w:w="8391" w:type="dxa"/>
          </w:tcPr>
          <w:p w:rsidR="00151007" w:rsidRPr="0035547C" w:rsidRDefault="00151007">
            <w:pPr>
              <w:pStyle w:val="ConsPlusNormal"/>
              <w:jc w:val="both"/>
            </w:pPr>
            <w:r w:rsidRPr="0035547C">
              <w:t>Какие территории должны считаться неблагоприятными для размещения атомной станции?</w:t>
            </w:r>
          </w:p>
        </w:tc>
      </w:tr>
      <w:tr w:rsidR="0035547C" w:rsidRPr="0035547C">
        <w:tc>
          <w:tcPr>
            <w:tcW w:w="680" w:type="dxa"/>
          </w:tcPr>
          <w:p w:rsidR="00151007" w:rsidRPr="0035547C" w:rsidRDefault="00151007">
            <w:pPr>
              <w:pStyle w:val="ConsPlusNormal"/>
              <w:jc w:val="center"/>
            </w:pPr>
            <w:r w:rsidRPr="0035547C">
              <w:t>2676.</w:t>
            </w:r>
          </w:p>
        </w:tc>
        <w:tc>
          <w:tcPr>
            <w:tcW w:w="8391" w:type="dxa"/>
          </w:tcPr>
          <w:p w:rsidR="00151007" w:rsidRPr="0035547C" w:rsidRDefault="00151007">
            <w:pPr>
              <w:pStyle w:val="ConsPlusNormal"/>
              <w:jc w:val="both"/>
            </w:pPr>
            <w:r w:rsidRPr="0035547C">
              <w:t>Где рекомендуется предусматривать крупношероховатые поверхности?</w:t>
            </w:r>
          </w:p>
        </w:tc>
      </w:tr>
      <w:tr w:rsidR="0035547C" w:rsidRPr="0035547C">
        <w:tc>
          <w:tcPr>
            <w:tcW w:w="680" w:type="dxa"/>
          </w:tcPr>
          <w:p w:rsidR="00151007" w:rsidRPr="0035547C" w:rsidRDefault="00151007">
            <w:pPr>
              <w:pStyle w:val="ConsPlusNormal"/>
              <w:jc w:val="center"/>
            </w:pPr>
            <w:r w:rsidRPr="0035547C">
              <w:t>2677.</w:t>
            </w:r>
          </w:p>
        </w:tc>
        <w:tc>
          <w:tcPr>
            <w:tcW w:w="8391" w:type="dxa"/>
          </w:tcPr>
          <w:p w:rsidR="00151007" w:rsidRPr="0035547C" w:rsidRDefault="00151007">
            <w:pPr>
              <w:pStyle w:val="ConsPlusNormal"/>
              <w:jc w:val="both"/>
            </w:pPr>
            <w:r w:rsidRPr="0035547C">
              <w:t>Какая ширина зазора между крепью и осью каната допускается в наклонных выработках на высоте зажима подвески канатно-кресельной дороги?</w:t>
            </w:r>
          </w:p>
        </w:tc>
      </w:tr>
      <w:tr w:rsidR="0035547C" w:rsidRPr="0035547C">
        <w:tc>
          <w:tcPr>
            <w:tcW w:w="680" w:type="dxa"/>
          </w:tcPr>
          <w:p w:rsidR="00151007" w:rsidRPr="0035547C" w:rsidRDefault="00151007">
            <w:pPr>
              <w:pStyle w:val="ConsPlusNormal"/>
              <w:jc w:val="center"/>
            </w:pPr>
            <w:r w:rsidRPr="0035547C">
              <w:t>2678.</w:t>
            </w:r>
          </w:p>
        </w:tc>
        <w:tc>
          <w:tcPr>
            <w:tcW w:w="8391" w:type="dxa"/>
          </w:tcPr>
          <w:p w:rsidR="00151007" w:rsidRPr="0035547C" w:rsidRDefault="00151007">
            <w:pPr>
              <w:pStyle w:val="ConsPlusNormal"/>
              <w:jc w:val="both"/>
            </w:pPr>
            <w:r w:rsidRPr="0035547C">
              <w:t>Какие требования предъявляются к выполнению структурной схемы комплекса технических средств?</w:t>
            </w:r>
          </w:p>
        </w:tc>
      </w:tr>
      <w:tr w:rsidR="0035547C" w:rsidRPr="0035547C">
        <w:tc>
          <w:tcPr>
            <w:tcW w:w="680" w:type="dxa"/>
          </w:tcPr>
          <w:p w:rsidR="00151007" w:rsidRPr="0035547C" w:rsidRDefault="00151007">
            <w:pPr>
              <w:pStyle w:val="ConsPlusNormal"/>
              <w:jc w:val="center"/>
            </w:pPr>
            <w:r w:rsidRPr="0035547C">
              <w:t>2679.</w:t>
            </w:r>
          </w:p>
        </w:tc>
        <w:tc>
          <w:tcPr>
            <w:tcW w:w="8391" w:type="dxa"/>
          </w:tcPr>
          <w:p w:rsidR="00151007" w:rsidRPr="0035547C" w:rsidRDefault="00151007">
            <w:pPr>
              <w:pStyle w:val="ConsPlusNormal"/>
              <w:jc w:val="both"/>
            </w:pPr>
            <w:r w:rsidRPr="0035547C">
              <w:t>Что относится к основным метеорологическим наблюдениям в составе инженерно-гидрометеорологических изысканий?</w:t>
            </w:r>
          </w:p>
        </w:tc>
      </w:tr>
      <w:tr w:rsidR="0035547C" w:rsidRPr="0035547C">
        <w:tc>
          <w:tcPr>
            <w:tcW w:w="680" w:type="dxa"/>
          </w:tcPr>
          <w:p w:rsidR="00151007" w:rsidRPr="0035547C" w:rsidRDefault="00151007">
            <w:pPr>
              <w:pStyle w:val="ConsPlusNormal"/>
              <w:jc w:val="center"/>
            </w:pPr>
            <w:r w:rsidRPr="0035547C">
              <w:t>2680.</w:t>
            </w:r>
          </w:p>
        </w:tc>
        <w:tc>
          <w:tcPr>
            <w:tcW w:w="8391" w:type="dxa"/>
          </w:tcPr>
          <w:p w:rsidR="00151007" w:rsidRPr="0035547C" w:rsidRDefault="00151007">
            <w:pPr>
              <w:pStyle w:val="ConsPlusNormal"/>
              <w:jc w:val="both"/>
            </w:pPr>
            <w:r w:rsidRPr="0035547C">
              <w:t>Какие параметры следует принимать при назначении элементов плана и продольного профиля?</w:t>
            </w:r>
          </w:p>
        </w:tc>
      </w:tr>
      <w:tr w:rsidR="0035547C" w:rsidRPr="0035547C">
        <w:tc>
          <w:tcPr>
            <w:tcW w:w="680" w:type="dxa"/>
          </w:tcPr>
          <w:p w:rsidR="00151007" w:rsidRPr="0035547C" w:rsidRDefault="00151007">
            <w:pPr>
              <w:pStyle w:val="ConsPlusNormal"/>
              <w:jc w:val="center"/>
            </w:pPr>
            <w:r w:rsidRPr="0035547C">
              <w:t>2681.</w:t>
            </w:r>
          </w:p>
        </w:tc>
        <w:tc>
          <w:tcPr>
            <w:tcW w:w="8391" w:type="dxa"/>
          </w:tcPr>
          <w:p w:rsidR="00151007" w:rsidRPr="0035547C" w:rsidRDefault="00151007">
            <w:pPr>
              <w:pStyle w:val="ConsPlusNormal"/>
              <w:jc w:val="both"/>
            </w:pPr>
            <w:r w:rsidRPr="0035547C">
              <w:t>Какие существуют методы наблюдения за гололедом?</w:t>
            </w:r>
          </w:p>
        </w:tc>
      </w:tr>
      <w:tr w:rsidR="0035547C" w:rsidRPr="0035547C">
        <w:tc>
          <w:tcPr>
            <w:tcW w:w="680" w:type="dxa"/>
          </w:tcPr>
          <w:p w:rsidR="00151007" w:rsidRPr="0035547C" w:rsidRDefault="00151007">
            <w:pPr>
              <w:pStyle w:val="ConsPlusNormal"/>
              <w:jc w:val="center"/>
            </w:pPr>
            <w:r w:rsidRPr="0035547C">
              <w:t>2682.</w:t>
            </w:r>
          </w:p>
        </w:tc>
        <w:tc>
          <w:tcPr>
            <w:tcW w:w="8391" w:type="dxa"/>
          </w:tcPr>
          <w:p w:rsidR="00151007" w:rsidRPr="0035547C" w:rsidRDefault="00151007">
            <w:pPr>
              <w:pStyle w:val="ConsPlusNormal"/>
              <w:jc w:val="both"/>
            </w:pPr>
            <w:r w:rsidRPr="0035547C">
              <w:t>Какие затворы необходимо предусматривать при проектировании водопроводных галерей систем питания?</w:t>
            </w:r>
          </w:p>
        </w:tc>
      </w:tr>
      <w:tr w:rsidR="0035547C" w:rsidRPr="0035547C">
        <w:tc>
          <w:tcPr>
            <w:tcW w:w="680" w:type="dxa"/>
          </w:tcPr>
          <w:p w:rsidR="00151007" w:rsidRPr="0035547C" w:rsidRDefault="00151007">
            <w:pPr>
              <w:pStyle w:val="ConsPlusNormal"/>
              <w:jc w:val="center"/>
            </w:pPr>
            <w:r w:rsidRPr="0035547C">
              <w:t>2683.</w:t>
            </w:r>
          </w:p>
        </w:tc>
        <w:tc>
          <w:tcPr>
            <w:tcW w:w="8391" w:type="dxa"/>
          </w:tcPr>
          <w:p w:rsidR="00151007" w:rsidRPr="0035547C" w:rsidRDefault="00151007">
            <w:pPr>
              <w:pStyle w:val="ConsPlusNormal"/>
              <w:jc w:val="both"/>
            </w:pPr>
            <w:r w:rsidRPr="0035547C">
              <w:t>При каких условиях вдоль автомобильных дорог необходимо предусматривать велосипедные дорожки?</w:t>
            </w:r>
          </w:p>
        </w:tc>
      </w:tr>
      <w:tr w:rsidR="0035547C" w:rsidRPr="0035547C">
        <w:tc>
          <w:tcPr>
            <w:tcW w:w="680" w:type="dxa"/>
          </w:tcPr>
          <w:p w:rsidR="00151007" w:rsidRPr="0035547C" w:rsidRDefault="00151007">
            <w:pPr>
              <w:pStyle w:val="ConsPlusNormal"/>
              <w:jc w:val="center"/>
            </w:pPr>
            <w:r w:rsidRPr="0035547C">
              <w:t>2684.</w:t>
            </w:r>
          </w:p>
        </w:tc>
        <w:tc>
          <w:tcPr>
            <w:tcW w:w="8391" w:type="dxa"/>
          </w:tcPr>
          <w:p w:rsidR="00151007" w:rsidRPr="0035547C" w:rsidRDefault="00151007">
            <w:pPr>
              <w:pStyle w:val="ConsPlusNormal"/>
              <w:jc w:val="both"/>
            </w:pPr>
            <w:r w:rsidRPr="0035547C">
              <w:t>Какого класса пожарной опасности строительных материалов допускается применять декоративно-отделочные материалы для отделки стен, потолков и заполнения подвесных потолков в гардеробных помещениях зданий подкласса Ф2.1?</w:t>
            </w:r>
          </w:p>
        </w:tc>
      </w:tr>
      <w:tr w:rsidR="0035547C" w:rsidRPr="0035547C">
        <w:tc>
          <w:tcPr>
            <w:tcW w:w="680" w:type="dxa"/>
          </w:tcPr>
          <w:p w:rsidR="00151007" w:rsidRPr="0035547C" w:rsidRDefault="00151007">
            <w:pPr>
              <w:pStyle w:val="ConsPlusNormal"/>
              <w:jc w:val="center"/>
            </w:pPr>
            <w:r w:rsidRPr="0035547C">
              <w:t>2685.</w:t>
            </w:r>
          </w:p>
        </w:tc>
        <w:tc>
          <w:tcPr>
            <w:tcW w:w="8391" w:type="dxa"/>
          </w:tcPr>
          <w:p w:rsidR="00151007" w:rsidRPr="0035547C" w:rsidRDefault="00151007">
            <w:pPr>
              <w:pStyle w:val="ConsPlusNormal"/>
              <w:jc w:val="both"/>
            </w:pPr>
            <w:r w:rsidRPr="0035547C">
              <w:t>Что проверяют при приемке подлинников для учета и хранения?</w:t>
            </w:r>
          </w:p>
        </w:tc>
      </w:tr>
      <w:tr w:rsidR="0035547C" w:rsidRPr="0035547C">
        <w:tc>
          <w:tcPr>
            <w:tcW w:w="680" w:type="dxa"/>
          </w:tcPr>
          <w:p w:rsidR="00151007" w:rsidRPr="0035547C" w:rsidRDefault="00151007">
            <w:pPr>
              <w:pStyle w:val="ConsPlusNormal"/>
              <w:jc w:val="center"/>
            </w:pPr>
            <w:r w:rsidRPr="0035547C">
              <w:t>2686.</w:t>
            </w:r>
          </w:p>
        </w:tc>
        <w:tc>
          <w:tcPr>
            <w:tcW w:w="8391" w:type="dxa"/>
          </w:tcPr>
          <w:p w:rsidR="00151007" w:rsidRPr="0035547C" w:rsidRDefault="00151007">
            <w:pPr>
              <w:pStyle w:val="ConsPlusNormal"/>
              <w:jc w:val="both"/>
            </w:pPr>
            <w:r w:rsidRPr="0035547C">
              <w:t>Какие нормы испытаний для надземных газопроводов при рабочем давлении газа от 0,1 до 0,3 МПа включительно?</w:t>
            </w:r>
          </w:p>
        </w:tc>
      </w:tr>
      <w:tr w:rsidR="0035547C" w:rsidRPr="0035547C">
        <w:tc>
          <w:tcPr>
            <w:tcW w:w="680" w:type="dxa"/>
          </w:tcPr>
          <w:p w:rsidR="00151007" w:rsidRPr="0035547C" w:rsidRDefault="00151007">
            <w:pPr>
              <w:pStyle w:val="ConsPlusNormal"/>
              <w:jc w:val="center"/>
            </w:pPr>
            <w:r w:rsidRPr="0035547C">
              <w:t>2687.</w:t>
            </w:r>
          </w:p>
        </w:tc>
        <w:tc>
          <w:tcPr>
            <w:tcW w:w="8391" w:type="dxa"/>
          </w:tcPr>
          <w:p w:rsidR="00151007" w:rsidRPr="0035547C" w:rsidRDefault="00151007">
            <w:pPr>
              <w:pStyle w:val="ConsPlusNormal"/>
              <w:jc w:val="both"/>
            </w:pPr>
            <w:r w:rsidRPr="0035547C">
              <w:t>Какие сведения (подразделы) не входят в текстовую часть раздела "проект организации строительства" проектирования линейных объектов?</w:t>
            </w:r>
          </w:p>
        </w:tc>
      </w:tr>
      <w:tr w:rsidR="0035547C" w:rsidRPr="0035547C">
        <w:tc>
          <w:tcPr>
            <w:tcW w:w="680" w:type="dxa"/>
          </w:tcPr>
          <w:p w:rsidR="00151007" w:rsidRPr="0035547C" w:rsidRDefault="00151007">
            <w:pPr>
              <w:pStyle w:val="ConsPlusNormal"/>
              <w:jc w:val="center"/>
            </w:pPr>
            <w:r w:rsidRPr="0035547C">
              <w:t>2688.</w:t>
            </w:r>
          </w:p>
        </w:tc>
        <w:tc>
          <w:tcPr>
            <w:tcW w:w="8391" w:type="dxa"/>
          </w:tcPr>
          <w:p w:rsidR="00151007" w:rsidRPr="0035547C" w:rsidRDefault="00151007">
            <w:pPr>
              <w:pStyle w:val="ConsPlusNormal"/>
              <w:jc w:val="both"/>
            </w:pPr>
            <w:r w:rsidRPr="0035547C">
              <w:t>Какие объекты относятся ко II уровню ответственности?</w:t>
            </w:r>
          </w:p>
        </w:tc>
      </w:tr>
      <w:tr w:rsidR="0035547C" w:rsidRPr="0035547C">
        <w:tc>
          <w:tcPr>
            <w:tcW w:w="680" w:type="dxa"/>
          </w:tcPr>
          <w:p w:rsidR="00151007" w:rsidRPr="0035547C" w:rsidRDefault="00151007">
            <w:pPr>
              <w:pStyle w:val="ConsPlusNormal"/>
              <w:jc w:val="center"/>
            </w:pPr>
            <w:r w:rsidRPr="0035547C">
              <w:t>2689.</w:t>
            </w:r>
          </w:p>
        </w:tc>
        <w:tc>
          <w:tcPr>
            <w:tcW w:w="8391" w:type="dxa"/>
          </w:tcPr>
          <w:p w:rsidR="00151007" w:rsidRPr="0035547C" w:rsidRDefault="00151007">
            <w:pPr>
              <w:pStyle w:val="ConsPlusNormal"/>
              <w:jc w:val="both"/>
            </w:pPr>
            <w:r w:rsidRPr="0035547C">
              <w:t>На каком расстоянии должны располагаться устья скважин в кусте?</w:t>
            </w:r>
          </w:p>
        </w:tc>
      </w:tr>
      <w:tr w:rsidR="0035547C" w:rsidRPr="0035547C">
        <w:tc>
          <w:tcPr>
            <w:tcW w:w="680" w:type="dxa"/>
          </w:tcPr>
          <w:p w:rsidR="00151007" w:rsidRPr="0035547C" w:rsidRDefault="00151007">
            <w:pPr>
              <w:pStyle w:val="ConsPlusNormal"/>
              <w:jc w:val="center"/>
            </w:pPr>
            <w:r w:rsidRPr="0035547C">
              <w:t>2690.</w:t>
            </w:r>
          </w:p>
        </w:tc>
        <w:tc>
          <w:tcPr>
            <w:tcW w:w="8391" w:type="dxa"/>
          </w:tcPr>
          <w:p w:rsidR="00151007" w:rsidRPr="0035547C" w:rsidRDefault="00151007">
            <w:pPr>
              <w:pStyle w:val="ConsPlusNormal"/>
              <w:jc w:val="both"/>
            </w:pPr>
            <w:r w:rsidRPr="0035547C">
              <w:t>Чему равно значение коэффициента k для изолированных защитных проводников, не входящих в кабель, при начальной температуре проводника - 30 °C, конечной температуре - 220 °C, материал изоляции - бутиловая резина?</w:t>
            </w:r>
          </w:p>
        </w:tc>
      </w:tr>
      <w:tr w:rsidR="0035547C" w:rsidRPr="0035547C">
        <w:tc>
          <w:tcPr>
            <w:tcW w:w="680" w:type="dxa"/>
          </w:tcPr>
          <w:p w:rsidR="00151007" w:rsidRPr="0035547C" w:rsidRDefault="00151007">
            <w:pPr>
              <w:pStyle w:val="ConsPlusNormal"/>
              <w:jc w:val="center"/>
            </w:pPr>
            <w:r w:rsidRPr="0035547C">
              <w:t>2691.</w:t>
            </w:r>
          </w:p>
        </w:tc>
        <w:tc>
          <w:tcPr>
            <w:tcW w:w="8391" w:type="dxa"/>
          </w:tcPr>
          <w:p w:rsidR="00151007" w:rsidRPr="0035547C" w:rsidRDefault="00151007">
            <w:pPr>
              <w:pStyle w:val="ConsPlusNormal"/>
              <w:jc w:val="both"/>
            </w:pPr>
            <w:r w:rsidRPr="0035547C">
              <w:t>Какие требования предъявляются к искусственному освещению пандусов в местах изменения уклонов?</w:t>
            </w:r>
          </w:p>
        </w:tc>
      </w:tr>
      <w:tr w:rsidR="0035547C" w:rsidRPr="0035547C">
        <w:tc>
          <w:tcPr>
            <w:tcW w:w="680" w:type="dxa"/>
          </w:tcPr>
          <w:p w:rsidR="00151007" w:rsidRPr="0035547C" w:rsidRDefault="00151007">
            <w:pPr>
              <w:pStyle w:val="ConsPlusNormal"/>
              <w:jc w:val="center"/>
            </w:pPr>
            <w:r w:rsidRPr="0035547C">
              <w:t>2692.</w:t>
            </w:r>
          </w:p>
        </w:tc>
        <w:tc>
          <w:tcPr>
            <w:tcW w:w="8391" w:type="dxa"/>
          </w:tcPr>
          <w:p w:rsidR="00151007" w:rsidRPr="0035547C" w:rsidRDefault="00151007">
            <w:pPr>
              <w:pStyle w:val="ConsPlusNormal"/>
              <w:jc w:val="both"/>
            </w:pPr>
            <w:r w:rsidRPr="0035547C">
              <w:t>Какой максимальный продольный уклон допустим для проезда инвалидов и маломобильных групп населения на креслах-колясках?</w:t>
            </w:r>
          </w:p>
        </w:tc>
      </w:tr>
      <w:tr w:rsidR="0035547C" w:rsidRPr="0035547C">
        <w:tc>
          <w:tcPr>
            <w:tcW w:w="680" w:type="dxa"/>
          </w:tcPr>
          <w:p w:rsidR="00151007" w:rsidRPr="0035547C" w:rsidRDefault="00151007">
            <w:pPr>
              <w:pStyle w:val="ConsPlusNormal"/>
              <w:jc w:val="center"/>
            </w:pPr>
            <w:r w:rsidRPr="0035547C">
              <w:lastRenderedPageBreak/>
              <w:t>2693.</w:t>
            </w:r>
          </w:p>
        </w:tc>
        <w:tc>
          <w:tcPr>
            <w:tcW w:w="8391" w:type="dxa"/>
          </w:tcPr>
          <w:p w:rsidR="00151007" w:rsidRPr="0035547C" w:rsidRDefault="00151007">
            <w:pPr>
              <w:pStyle w:val="ConsPlusNormal"/>
              <w:jc w:val="both"/>
            </w:pPr>
            <w:r w:rsidRPr="0035547C">
              <w:t>Какие технические средства должны быть предусмотрены в хранилищах твердых радиоактивных отходов, кроме хранилищ с очень низкоактивными твердыми радиоактивными отходами?</w:t>
            </w:r>
          </w:p>
        </w:tc>
      </w:tr>
      <w:tr w:rsidR="0035547C" w:rsidRPr="0035547C">
        <w:tc>
          <w:tcPr>
            <w:tcW w:w="680" w:type="dxa"/>
          </w:tcPr>
          <w:p w:rsidR="00151007" w:rsidRPr="0035547C" w:rsidRDefault="00151007">
            <w:pPr>
              <w:pStyle w:val="ConsPlusNormal"/>
              <w:jc w:val="center"/>
            </w:pPr>
            <w:r w:rsidRPr="0035547C">
              <w:t>2694.</w:t>
            </w:r>
          </w:p>
        </w:tc>
        <w:tc>
          <w:tcPr>
            <w:tcW w:w="8391" w:type="dxa"/>
          </w:tcPr>
          <w:p w:rsidR="00151007" w:rsidRPr="0035547C" w:rsidRDefault="00151007">
            <w:pPr>
              <w:pStyle w:val="ConsPlusNormal"/>
              <w:jc w:val="both"/>
            </w:pPr>
            <w:r w:rsidRPr="0035547C">
              <w:t>С какой скоростью во въездной зоне в автодорожных тоннелях длиной свыше 100 м с односторонним движением следует устраивать раструбный участок?</w:t>
            </w:r>
          </w:p>
        </w:tc>
      </w:tr>
      <w:tr w:rsidR="0035547C" w:rsidRPr="0035547C">
        <w:tc>
          <w:tcPr>
            <w:tcW w:w="680" w:type="dxa"/>
          </w:tcPr>
          <w:p w:rsidR="00151007" w:rsidRPr="0035547C" w:rsidRDefault="00151007">
            <w:pPr>
              <w:pStyle w:val="ConsPlusNormal"/>
              <w:jc w:val="center"/>
            </w:pPr>
            <w:r w:rsidRPr="0035547C">
              <w:t>2695.</w:t>
            </w:r>
          </w:p>
        </w:tc>
        <w:tc>
          <w:tcPr>
            <w:tcW w:w="8391" w:type="dxa"/>
          </w:tcPr>
          <w:p w:rsidR="00151007" w:rsidRPr="0035547C" w:rsidRDefault="00151007">
            <w:pPr>
              <w:pStyle w:val="ConsPlusNormal"/>
              <w:jc w:val="both"/>
            </w:pPr>
            <w:r w:rsidRPr="0035547C">
              <w:t>Что следует учитывать при расчетах на всплытие?</w:t>
            </w:r>
          </w:p>
        </w:tc>
      </w:tr>
      <w:tr w:rsidR="0035547C" w:rsidRPr="0035547C">
        <w:tc>
          <w:tcPr>
            <w:tcW w:w="680" w:type="dxa"/>
          </w:tcPr>
          <w:p w:rsidR="00151007" w:rsidRPr="0035547C" w:rsidRDefault="00151007">
            <w:pPr>
              <w:pStyle w:val="ConsPlusNormal"/>
              <w:jc w:val="center"/>
            </w:pPr>
            <w:r w:rsidRPr="0035547C">
              <w:t>2696.</w:t>
            </w:r>
          </w:p>
        </w:tc>
        <w:tc>
          <w:tcPr>
            <w:tcW w:w="8391" w:type="dxa"/>
          </w:tcPr>
          <w:p w:rsidR="00151007" w:rsidRPr="0035547C" w:rsidRDefault="00151007">
            <w:pPr>
              <w:pStyle w:val="ConsPlusNormal"/>
              <w:jc w:val="both"/>
            </w:pPr>
            <w:r w:rsidRPr="0035547C">
              <w:t>На каком расстоянии от вершины поворота пластмассовые трубы и пневмокабели должны быть закреплены подвижными креплениями?</w:t>
            </w:r>
          </w:p>
        </w:tc>
      </w:tr>
      <w:tr w:rsidR="0035547C" w:rsidRPr="0035547C">
        <w:tc>
          <w:tcPr>
            <w:tcW w:w="680" w:type="dxa"/>
          </w:tcPr>
          <w:p w:rsidR="00151007" w:rsidRPr="0035547C" w:rsidRDefault="00151007">
            <w:pPr>
              <w:pStyle w:val="ConsPlusNormal"/>
              <w:jc w:val="center"/>
            </w:pPr>
            <w:r w:rsidRPr="0035547C">
              <w:t>2697.</w:t>
            </w:r>
          </w:p>
        </w:tc>
        <w:tc>
          <w:tcPr>
            <w:tcW w:w="8391" w:type="dxa"/>
          </w:tcPr>
          <w:p w:rsidR="00151007" w:rsidRPr="0035547C" w:rsidRDefault="00151007">
            <w:pPr>
              <w:pStyle w:val="ConsPlusNormal"/>
              <w:jc w:val="both"/>
            </w:pPr>
            <w:r w:rsidRPr="0035547C">
              <w:t>На основе чего производится определение технического состояния зданий и сооружений, попадающих в зону влияния нового строительства или реконструкции?</w:t>
            </w:r>
          </w:p>
        </w:tc>
      </w:tr>
      <w:tr w:rsidR="0035547C" w:rsidRPr="0035547C">
        <w:tc>
          <w:tcPr>
            <w:tcW w:w="680" w:type="dxa"/>
          </w:tcPr>
          <w:p w:rsidR="00151007" w:rsidRPr="0035547C" w:rsidRDefault="00151007">
            <w:pPr>
              <w:pStyle w:val="ConsPlusNormal"/>
              <w:jc w:val="center"/>
            </w:pPr>
            <w:r w:rsidRPr="0035547C">
              <w:t>2698.</w:t>
            </w:r>
          </w:p>
        </w:tc>
        <w:tc>
          <w:tcPr>
            <w:tcW w:w="8391" w:type="dxa"/>
          </w:tcPr>
          <w:p w:rsidR="00151007" w:rsidRPr="0035547C" w:rsidRDefault="00151007">
            <w:pPr>
              <w:pStyle w:val="ConsPlusNormal"/>
              <w:jc w:val="both"/>
            </w:pPr>
            <w:r w:rsidRPr="0035547C">
              <w:t>Какие помещения в зданиях медицинских организаций допускается предусматривать без естественного освещения?</w:t>
            </w:r>
          </w:p>
        </w:tc>
      </w:tr>
      <w:tr w:rsidR="0035547C" w:rsidRPr="0035547C">
        <w:tc>
          <w:tcPr>
            <w:tcW w:w="680" w:type="dxa"/>
          </w:tcPr>
          <w:p w:rsidR="00151007" w:rsidRPr="0035547C" w:rsidRDefault="00151007">
            <w:pPr>
              <w:pStyle w:val="ConsPlusNormal"/>
              <w:jc w:val="center"/>
            </w:pPr>
            <w:r w:rsidRPr="0035547C">
              <w:t>2699.</w:t>
            </w:r>
          </w:p>
        </w:tc>
        <w:tc>
          <w:tcPr>
            <w:tcW w:w="8391" w:type="dxa"/>
          </w:tcPr>
          <w:p w:rsidR="00151007" w:rsidRPr="0035547C" w:rsidRDefault="00151007">
            <w:pPr>
              <w:pStyle w:val="ConsPlusNormal"/>
              <w:jc w:val="both"/>
            </w:pPr>
            <w:r w:rsidRPr="0035547C">
              <w:t>Какое должно быть расстояние между протяжными коробками (ящиками) на прямых участках?</w:t>
            </w:r>
          </w:p>
        </w:tc>
      </w:tr>
      <w:tr w:rsidR="0035547C" w:rsidRPr="0035547C">
        <w:tc>
          <w:tcPr>
            <w:tcW w:w="680" w:type="dxa"/>
          </w:tcPr>
          <w:p w:rsidR="00151007" w:rsidRPr="0035547C" w:rsidRDefault="00151007">
            <w:pPr>
              <w:pStyle w:val="ConsPlusNormal"/>
              <w:jc w:val="center"/>
            </w:pPr>
            <w:r w:rsidRPr="0035547C">
              <w:t>2700.</w:t>
            </w:r>
          </w:p>
        </w:tc>
        <w:tc>
          <w:tcPr>
            <w:tcW w:w="8391" w:type="dxa"/>
          </w:tcPr>
          <w:p w:rsidR="00151007" w:rsidRPr="0035547C" w:rsidRDefault="00151007">
            <w:pPr>
              <w:pStyle w:val="ConsPlusNormal"/>
              <w:jc w:val="both"/>
            </w:pPr>
            <w:r w:rsidRPr="0035547C">
              <w:t>Какую высоту встроенных помещений следует принимать при размещении административно-бытовых помещений в пристройках, вставках и встройках?</w:t>
            </w:r>
          </w:p>
        </w:tc>
      </w:tr>
      <w:tr w:rsidR="0035547C" w:rsidRPr="0035547C">
        <w:tc>
          <w:tcPr>
            <w:tcW w:w="680" w:type="dxa"/>
          </w:tcPr>
          <w:p w:rsidR="00151007" w:rsidRPr="0035547C" w:rsidRDefault="00151007">
            <w:pPr>
              <w:pStyle w:val="ConsPlusNormal"/>
              <w:jc w:val="center"/>
            </w:pPr>
            <w:r w:rsidRPr="0035547C">
              <w:t>2701.</w:t>
            </w:r>
          </w:p>
        </w:tc>
        <w:tc>
          <w:tcPr>
            <w:tcW w:w="8391" w:type="dxa"/>
          </w:tcPr>
          <w:p w:rsidR="00151007" w:rsidRPr="0035547C" w:rsidRDefault="00151007">
            <w:pPr>
              <w:pStyle w:val="ConsPlusNormal"/>
              <w:jc w:val="both"/>
            </w:pPr>
            <w:r w:rsidRPr="0035547C">
              <w:t>Каким требованиям должно удовлетворять техническое состояние железной дороги, вводимой во временную эксплуатацию?</w:t>
            </w:r>
          </w:p>
        </w:tc>
      </w:tr>
      <w:tr w:rsidR="0035547C" w:rsidRPr="0035547C">
        <w:tc>
          <w:tcPr>
            <w:tcW w:w="680" w:type="dxa"/>
          </w:tcPr>
          <w:p w:rsidR="00151007" w:rsidRPr="0035547C" w:rsidRDefault="00151007">
            <w:pPr>
              <w:pStyle w:val="ConsPlusNormal"/>
              <w:jc w:val="center"/>
            </w:pPr>
            <w:r w:rsidRPr="0035547C">
              <w:t>2702.</w:t>
            </w:r>
          </w:p>
        </w:tc>
        <w:tc>
          <w:tcPr>
            <w:tcW w:w="8391" w:type="dxa"/>
          </w:tcPr>
          <w:p w:rsidR="00151007" w:rsidRPr="0035547C" w:rsidRDefault="00151007">
            <w:pPr>
              <w:pStyle w:val="ConsPlusNormal"/>
              <w:jc w:val="both"/>
            </w:pPr>
            <w:r w:rsidRPr="0035547C">
              <w:t>Какие виды инженерных изысканий являются основными?</w:t>
            </w:r>
          </w:p>
        </w:tc>
      </w:tr>
      <w:tr w:rsidR="0035547C" w:rsidRPr="0035547C">
        <w:tc>
          <w:tcPr>
            <w:tcW w:w="680" w:type="dxa"/>
          </w:tcPr>
          <w:p w:rsidR="00151007" w:rsidRPr="0035547C" w:rsidRDefault="00151007">
            <w:pPr>
              <w:pStyle w:val="ConsPlusNormal"/>
              <w:jc w:val="center"/>
            </w:pPr>
            <w:r w:rsidRPr="0035547C">
              <w:t>2703.</w:t>
            </w:r>
          </w:p>
        </w:tc>
        <w:tc>
          <w:tcPr>
            <w:tcW w:w="8391" w:type="dxa"/>
          </w:tcPr>
          <w:p w:rsidR="00151007" w:rsidRPr="0035547C" w:rsidRDefault="00151007">
            <w:pPr>
              <w:pStyle w:val="ConsPlusNormal"/>
              <w:jc w:val="both"/>
            </w:pPr>
            <w:r w:rsidRPr="0035547C">
              <w:t>Какую марку бетона следует применять для несущих конструкций холодильников?</w:t>
            </w:r>
          </w:p>
        </w:tc>
      </w:tr>
      <w:tr w:rsidR="0035547C" w:rsidRPr="0035547C">
        <w:tc>
          <w:tcPr>
            <w:tcW w:w="680" w:type="dxa"/>
          </w:tcPr>
          <w:p w:rsidR="00151007" w:rsidRPr="0035547C" w:rsidRDefault="00151007">
            <w:pPr>
              <w:pStyle w:val="ConsPlusNormal"/>
              <w:jc w:val="center"/>
            </w:pPr>
            <w:r w:rsidRPr="0035547C">
              <w:t>2704.</w:t>
            </w:r>
          </w:p>
        </w:tc>
        <w:tc>
          <w:tcPr>
            <w:tcW w:w="8391" w:type="dxa"/>
          </w:tcPr>
          <w:p w:rsidR="00151007" w:rsidRPr="0035547C" w:rsidRDefault="00151007">
            <w:pPr>
              <w:pStyle w:val="ConsPlusNormal"/>
              <w:jc w:val="both"/>
            </w:pPr>
            <w:r w:rsidRPr="0035547C">
              <w:t>Какие сведения и данные приводятся в годовом и (или) сводном технических отчетах по результатам периодических геодезических измерений в районах развития опасных природных и техноприродных процессов?</w:t>
            </w:r>
          </w:p>
        </w:tc>
      </w:tr>
      <w:tr w:rsidR="0035547C" w:rsidRPr="0035547C">
        <w:tc>
          <w:tcPr>
            <w:tcW w:w="680" w:type="dxa"/>
          </w:tcPr>
          <w:p w:rsidR="00151007" w:rsidRPr="0035547C" w:rsidRDefault="00151007">
            <w:pPr>
              <w:pStyle w:val="ConsPlusNormal"/>
              <w:jc w:val="center"/>
            </w:pPr>
            <w:r w:rsidRPr="0035547C">
              <w:t>2705.</w:t>
            </w:r>
          </w:p>
        </w:tc>
        <w:tc>
          <w:tcPr>
            <w:tcW w:w="8391" w:type="dxa"/>
          </w:tcPr>
          <w:p w:rsidR="00151007" w:rsidRPr="0035547C" w:rsidRDefault="00151007">
            <w:pPr>
              <w:pStyle w:val="ConsPlusNormal"/>
              <w:jc w:val="both"/>
            </w:pPr>
            <w:r w:rsidRPr="0035547C">
              <w:t>При какой отметке пола верхнего этажа предусматриваются лифты в санаториях?</w:t>
            </w:r>
          </w:p>
        </w:tc>
      </w:tr>
      <w:tr w:rsidR="0035547C" w:rsidRPr="0035547C">
        <w:tc>
          <w:tcPr>
            <w:tcW w:w="680" w:type="dxa"/>
          </w:tcPr>
          <w:p w:rsidR="00151007" w:rsidRPr="0035547C" w:rsidRDefault="00151007">
            <w:pPr>
              <w:pStyle w:val="ConsPlusNormal"/>
              <w:jc w:val="center"/>
            </w:pPr>
            <w:r w:rsidRPr="0035547C">
              <w:t>2706.</w:t>
            </w:r>
          </w:p>
        </w:tc>
        <w:tc>
          <w:tcPr>
            <w:tcW w:w="8391" w:type="dxa"/>
          </w:tcPr>
          <w:p w:rsidR="00151007" w:rsidRPr="0035547C" w:rsidRDefault="00151007">
            <w:pPr>
              <w:pStyle w:val="ConsPlusNormal"/>
              <w:jc w:val="both"/>
            </w:pPr>
            <w:r w:rsidRPr="0035547C">
              <w:t>Каких величин для воздушных линий электропередачи на угольных разрезах не должно превышать горизонтальное расстояние от крайнего провода воздушной линии электропередачи, расположенной на уступе при неотклоненном положении?</w:t>
            </w:r>
          </w:p>
        </w:tc>
      </w:tr>
      <w:tr w:rsidR="0035547C" w:rsidRPr="0035547C">
        <w:tc>
          <w:tcPr>
            <w:tcW w:w="680" w:type="dxa"/>
          </w:tcPr>
          <w:p w:rsidR="00151007" w:rsidRPr="0035547C" w:rsidRDefault="00151007">
            <w:pPr>
              <w:pStyle w:val="ConsPlusNormal"/>
              <w:jc w:val="center"/>
            </w:pPr>
            <w:r w:rsidRPr="0035547C">
              <w:t>2707.</w:t>
            </w:r>
          </w:p>
        </w:tc>
        <w:tc>
          <w:tcPr>
            <w:tcW w:w="8391" w:type="dxa"/>
          </w:tcPr>
          <w:p w:rsidR="00151007" w:rsidRPr="0035547C" w:rsidRDefault="00151007">
            <w:pPr>
              <w:pStyle w:val="ConsPlusNormal"/>
              <w:jc w:val="both"/>
            </w:pPr>
            <w:r w:rsidRPr="0035547C">
              <w:t>На какой высоте располагают приемник прибора при определении интенсивности теплового облучения?</w:t>
            </w:r>
          </w:p>
        </w:tc>
      </w:tr>
      <w:tr w:rsidR="0035547C" w:rsidRPr="0035547C">
        <w:tc>
          <w:tcPr>
            <w:tcW w:w="680" w:type="dxa"/>
          </w:tcPr>
          <w:p w:rsidR="00151007" w:rsidRPr="0035547C" w:rsidRDefault="00151007">
            <w:pPr>
              <w:pStyle w:val="ConsPlusNormal"/>
              <w:jc w:val="center"/>
            </w:pPr>
            <w:r w:rsidRPr="0035547C">
              <w:t>2708.</w:t>
            </w:r>
          </w:p>
        </w:tc>
        <w:tc>
          <w:tcPr>
            <w:tcW w:w="8391" w:type="dxa"/>
          </w:tcPr>
          <w:p w:rsidR="00151007" w:rsidRPr="0035547C" w:rsidRDefault="00151007">
            <w:pPr>
              <w:pStyle w:val="ConsPlusNormal"/>
              <w:jc w:val="both"/>
            </w:pPr>
            <w:r w:rsidRPr="0035547C">
              <w:t>Как должен быть осуществлен выбор проводников ответвлений к электродвигателям с короткозамкнутым ротором до 1 кВ?</w:t>
            </w:r>
          </w:p>
        </w:tc>
      </w:tr>
      <w:tr w:rsidR="0035547C" w:rsidRPr="0035547C">
        <w:tc>
          <w:tcPr>
            <w:tcW w:w="680" w:type="dxa"/>
          </w:tcPr>
          <w:p w:rsidR="00151007" w:rsidRPr="0035547C" w:rsidRDefault="00151007">
            <w:pPr>
              <w:pStyle w:val="ConsPlusNormal"/>
              <w:jc w:val="center"/>
            </w:pPr>
            <w:r w:rsidRPr="0035547C">
              <w:t>2709.</w:t>
            </w:r>
          </w:p>
        </w:tc>
        <w:tc>
          <w:tcPr>
            <w:tcW w:w="8391" w:type="dxa"/>
          </w:tcPr>
          <w:p w:rsidR="00151007" w:rsidRPr="0035547C" w:rsidRDefault="00151007">
            <w:pPr>
              <w:pStyle w:val="ConsPlusNormal"/>
              <w:jc w:val="both"/>
            </w:pPr>
            <w:r w:rsidRPr="0035547C">
              <w:t>Какие трансформаторные подстанции устанавливают на одной или нескольких стойках воздушной линии и обслуживают на высоте?</w:t>
            </w:r>
          </w:p>
        </w:tc>
      </w:tr>
      <w:tr w:rsidR="0035547C" w:rsidRPr="0035547C">
        <w:tc>
          <w:tcPr>
            <w:tcW w:w="680" w:type="dxa"/>
          </w:tcPr>
          <w:p w:rsidR="00151007" w:rsidRPr="0035547C" w:rsidRDefault="00151007">
            <w:pPr>
              <w:pStyle w:val="ConsPlusNormal"/>
              <w:jc w:val="center"/>
            </w:pPr>
            <w:r w:rsidRPr="0035547C">
              <w:t>2710.</w:t>
            </w:r>
          </w:p>
        </w:tc>
        <w:tc>
          <w:tcPr>
            <w:tcW w:w="8391" w:type="dxa"/>
          </w:tcPr>
          <w:p w:rsidR="00151007" w:rsidRPr="0035547C" w:rsidRDefault="00151007">
            <w:pPr>
              <w:pStyle w:val="ConsPlusNormal"/>
              <w:jc w:val="both"/>
            </w:pPr>
            <w:r w:rsidRPr="0035547C">
              <w:t>Какие машины относятся к подвижным средствам заправки воздушных судов?</w:t>
            </w:r>
          </w:p>
        </w:tc>
      </w:tr>
      <w:tr w:rsidR="0035547C" w:rsidRPr="0035547C">
        <w:tc>
          <w:tcPr>
            <w:tcW w:w="680" w:type="dxa"/>
          </w:tcPr>
          <w:p w:rsidR="00151007" w:rsidRPr="0035547C" w:rsidRDefault="00151007">
            <w:pPr>
              <w:pStyle w:val="ConsPlusNormal"/>
              <w:jc w:val="center"/>
            </w:pPr>
            <w:r w:rsidRPr="0035547C">
              <w:t>2711.</w:t>
            </w:r>
          </w:p>
        </w:tc>
        <w:tc>
          <w:tcPr>
            <w:tcW w:w="8391" w:type="dxa"/>
          </w:tcPr>
          <w:p w:rsidR="00151007" w:rsidRPr="0035547C" w:rsidRDefault="00151007">
            <w:pPr>
              <w:pStyle w:val="ConsPlusNormal"/>
              <w:jc w:val="both"/>
            </w:pPr>
            <w:r w:rsidRPr="0035547C">
              <w:t>На каких путях не должны предусматриваться к укладке железобетонные шпалы?</w:t>
            </w:r>
          </w:p>
        </w:tc>
      </w:tr>
      <w:tr w:rsidR="0035547C" w:rsidRPr="0035547C">
        <w:tc>
          <w:tcPr>
            <w:tcW w:w="680" w:type="dxa"/>
          </w:tcPr>
          <w:p w:rsidR="00151007" w:rsidRPr="0035547C" w:rsidRDefault="00151007">
            <w:pPr>
              <w:pStyle w:val="ConsPlusNormal"/>
              <w:jc w:val="center"/>
            </w:pPr>
            <w:r w:rsidRPr="0035547C">
              <w:t>2712.</w:t>
            </w:r>
          </w:p>
        </w:tc>
        <w:tc>
          <w:tcPr>
            <w:tcW w:w="8391" w:type="dxa"/>
          </w:tcPr>
          <w:p w:rsidR="00151007" w:rsidRPr="0035547C" w:rsidRDefault="00151007">
            <w:pPr>
              <w:pStyle w:val="ConsPlusNormal"/>
              <w:jc w:val="both"/>
            </w:pPr>
            <w:r w:rsidRPr="0035547C">
              <w:t>Когда производят сварку труб соединительными деталями с закладными нагревателями?</w:t>
            </w:r>
          </w:p>
        </w:tc>
      </w:tr>
      <w:tr w:rsidR="0035547C" w:rsidRPr="0035547C">
        <w:tc>
          <w:tcPr>
            <w:tcW w:w="680" w:type="dxa"/>
          </w:tcPr>
          <w:p w:rsidR="00151007" w:rsidRPr="0035547C" w:rsidRDefault="00151007">
            <w:pPr>
              <w:pStyle w:val="ConsPlusNormal"/>
              <w:jc w:val="center"/>
            </w:pPr>
            <w:r w:rsidRPr="0035547C">
              <w:lastRenderedPageBreak/>
              <w:t>2713.</w:t>
            </w:r>
          </w:p>
        </w:tc>
        <w:tc>
          <w:tcPr>
            <w:tcW w:w="8391" w:type="dxa"/>
          </w:tcPr>
          <w:p w:rsidR="00151007" w:rsidRPr="0035547C" w:rsidRDefault="00151007">
            <w:pPr>
              <w:pStyle w:val="ConsPlusNormal"/>
              <w:jc w:val="both"/>
            </w:pPr>
            <w:r w:rsidRPr="0035547C">
              <w:t>Какая допустимая величина уклона на железных дорогах категории IV?</w:t>
            </w:r>
          </w:p>
        </w:tc>
      </w:tr>
      <w:tr w:rsidR="0035547C" w:rsidRPr="0035547C">
        <w:tc>
          <w:tcPr>
            <w:tcW w:w="680" w:type="dxa"/>
          </w:tcPr>
          <w:p w:rsidR="00151007" w:rsidRPr="0035547C" w:rsidRDefault="00151007">
            <w:pPr>
              <w:pStyle w:val="ConsPlusNormal"/>
              <w:jc w:val="center"/>
            </w:pPr>
            <w:r w:rsidRPr="0035547C">
              <w:t>2714.</w:t>
            </w:r>
          </w:p>
        </w:tc>
        <w:tc>
          <w:tcPr>
            <w:tcW w:w="8391" w:type="dxa"/>
          </w:tcPr>
          <w:p w:rsidR="00151007" w:rsidRPr="0035547C" w:rsidRDefault="00151007">
            <w:pPr>
              <w:pStyle w:val="ConsPlusNormal"/>
              <w:jc w:val="both"/>
            </w:pPr>
            <w:r w:rsidRPr="0035547C">
              <w:t>Для каких объектов устанавливаются границы защитной зоны объекта культурного наследия?</w:t>
            </w:r>
          </w:p>
        </w:tc>
      </w:tr>
      <w:tr w:rsidR="0035547C" w:rsidRPr="0035547C">
        <w:tc>
          <w:tcPr>
            <w:tcW w:w="680" w:type="dxa"/>
          </w:tcPr>
          <w:p w:rsidR="00151007" w:rsidRPr="0035547C" w:rsidRDefault="00151007">
            <w:pPr>
              <w:pStyle w:val="ConsPlusNormal"/>
              <w:jc w:val="center"/>
            </w:pPr>
            <w:r w:rsidRPr="0035547C">
              <w:t>2715.</w:t>
            </w:r>
          </w:p>
        </w:tc>
        <w:tc>
          <w:tcPr>
            <w:tcW w:w="8391" w:type="dxa"/>
          </w:tcPr>
          <w:p w:rsidR="00151007" w:rsidRPr="0035547C" w:rsidRDefault="00151007">
            <w:pPr>
              <w:pStyle w:val="ConsPlusNormal"/>
              <w:jc w:val="both"/>
            </w:pPr>
            <w:r w:rsidRPr="0035547C">
              <w:t>В соответствии с какими нормами должны выполняться измерения, обработка результатов наблюдений и оценка загрязненности воздуха?</w:t>
            </w:r>
          </w:p>
        </w:tc>
      </w:tr>
      <w:tr w:rsidR="0035547C" w:rsidRPr="0035547C">
        <w:tc>
          <w:tcPr>
            <w:tcW w:w="680" w:type="dxa"/>
          </w:tcPr>
          <w:p w:rsidR="00151007" w:rsidRPr="0035547C" w:rsidRDefault="00151007">
            <w:pPr>
              <w:pStyle w:val="ConsPlusNormal"/>
              <w:jc w:val="center"/>
            </w:pPr>
            <w:r w:rsidRPr="0035547C">
              <w:t>2716.</w:t>
            </w:r>
          </w:p>
        </w:tc>
        <w:tc>
          <w:tcPr>
            <w:tcW w:w="8391" w:type="dxa"/>
          </w:tcPr>
          <w:p w:rsidR="00151007" w:rsidRPr="0035547C" w:rsidRDefault="00151007">
            <w:pPr>
              <w:pStyle w:val="ConsPlusNormal"/>
              <w:jc w:val="both"/>
            </w:pPr>
            <w:r w:rsidRPr="0035547C">
              <w:t>Какие параметры контролируются и оцениваются путеизмерителем?</w:t>
            </w:r>
          </w:p>
        </w:tc>
      </w:tr>
      <w:tr w:rsidR="0035547C" w:rsidRPr="0035547C">
        <w:tc>
          <w:tcPr>
            <w:tcW w:w="680" w:type="dxa"/>
          </w:tcPr>
          <w:p w:rsidR="00151007" w:rsidRPr="0035547C" w:rsidRDefault="00151007">
            <w:pPr>
              <w:pStyle w:val="ConsPlusNormal"/>
              <w:jc w:val="center"/>
            </w:pPr>
            <w:r w:rsidRPr="0035547C">
              <w:t>2717.</w:t>
            </w:r>
          </w:p>
        </w:tc>
        <w:tc>
          <w:tcPr>
            <w:tcW w:w="8391" w:type="dxa"/>
          </w:tcPr>
          <w:p w:rsidR="00151007" w:rsidRPr="0035547C" w:rsidRDefault="00151007">
            <w:pPr>
              <w:pStyle w:val="ConsPlusNormal"/>
              <w:jc w:val="both"/>
            </w:pPr>
            <w:r w:rsidRPr="0035547C">
              <w:t>Какое оборудование силовых трансформаторов на подстанциях 330 кВ и выше относится к вспомогательному?</w:t>
            </w:r>
          </w:p>
        </w:tc>
      </w:tr>
      <w:tr w:rsidR="0035547C" w:rsidRPr="0035547C">
        <w:tc>
          <w:tcPr>
            <w:tcW w:w="680" w:type="dxa"/>
          </w:tcPr>
          <w:p w:rsidR="00151007" w:rsidRPr="0035547C" w:rsidRDefault="00151007">
            <w:pPr>
              <w:pStyle w:val="ConsPlusNormal"/>
              <w:jc w:val="center"/>
            </w:pPr>
            <w:r w:rsidRPr="0035547C">
              <w:t>2718.</w:t>
            </w:r>
          </w:p>
        </w:tc>
        <w:tc>
          <w:tcPr>
            <w:tcW w:w="8391" w:type="dxa"/>
          </w:tcPr>
          <w:p w:rsidR="00151007" w:rsidRPr="0035547C" w:rsidRDefault="00151007">
            <w:pPr>
              <w:pStyle w:val="ConsPlusNormal"/>
              <w:jc w:val="both"/>
            </w:pPr>
            <w:r w:rsidRPr="0035547C">
              <w:t>Какой контроль радиоактивности теплоносителя 1 контура должна иметь в своем составе управляющая система нормальной эксплуатации блока атомной станции?</w:t>
            </w:r>
          </w:p>
        </w:tc>
      </w:tr>
      <w:tr w:rsidR="0035547C" w:rsidRPr="0035547C">
        <w:tc>
          <w:tcPr>
            <w:tcW w:w="680" w:type="dxa"/>
          </w:tcPr>
          <w:p w:rsidR="00151007" w:rsidRPr="0035547C" w:rsidRDefault="00151007">
            <w:pPr>
              <w:pStyle w:val="ConsPlusNormal"/>
              <w:jc w:val="center"/>
            </w:pPr>
            <w:r w:rsidRPr="0035547C">
              <w:t>2719.</w:t>
            </w:r>
          </w:p>
        </w:tc>
        <w:tc>
          <w:tcPr>
            <w:tcW w:w="8391" w:type="dxa"/>
          </w:tcPr>
          <w:p w:rsidR="00151007" w:rsidRPr="0035547C" w:rsidRDefault="00151007">
            <w:pPr>
              <w:pStyle w:val="ConsPlusNormal"/>
              <w:jc w:val="both"/>
            </w:pPr>
            <w:r w:rsidRPr="0035547C">
              <w:t>Какова плотность пунктов (точек) опорной и съемочной геодезических сетей на незастроенной территории?</w:t>
            </w:r>
          </w:p>
        </w:tc>
      </w:tr>
      <w:tr w:rsidR="0035547C" w:rsidRPr="0035547C">
        <w:tc>
          <w:tcPr>
            <w:tcW w:w="680" w:type="dxa"/>
          </w:tcPr>
          <w:p w:rsidR="00151007" w:rsidRPr="0035547C" w:rsidRDefault="00151007">
            <w:pPr>
              <w:pStyle w:val="ConsPlusNormal"/>
              <w:jc w:val="center"/>
            </w:pPr>
            <w:r w:rsidRPr="0035547C">
              <w:t>2720.</w:t>
            </w:r>
          </w:p>
        </w:tc>
        <w:tc>
          <w:tcPr>
            <w:tcW w:w="8391" w:type="dxa"/>
          </w:tcPr>
          <w:p w:rsidR="00151007" w:rsidRPr="0035547C" w:rsidRDefault="00151007">
            <w:pPr>
              <w:pStyle w:val="ConsPlusNormal"/>
              <w:jc w:val="both"/>
            </w:pPr>
            <w:r w:rsidRPr="0035547C">
              <w:t>В каких случаях не требуется осуществление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2721.</w:t>
            </w:r>
          </w:p>
        </w:tc>
        <w:tc>
          <w:tcPr>
            <w:tcW w:w="8391" w:type="dxa"/>
          </w:tcPr>
          <w:p w:rsidR="00151007" w:rsidRPr="0035547C" w:rsidRDefault="00151007">
            <w:pPr>
              <w:pStyle w:val="ConsPlusNormal"/>
              <w:jc w:val="both"/>
            </w:pPr>
            <w:r w:rsidRPr="0035547C">
              <w:t>Какие следует предусматривать мероприятия в целях недопущения превышения предельных вертикальных деформаций грунтовых оснований аэродромных покрытий?</w:t>
            </w:r>
          </w:p>
        </w:tc>
      </w:tr>
      <w:tr w:rsidR="0035547C" w:rsidRPr="0035547C">
        <w:tc>
          <w:tcPr>
            <w:tcW w:w="680" w:type="dxa"/>
          </w:tcPr>
          <w:p w:rsidR="00151007" w:rsidRPr="0035547C" w:rsidRDefault="00151007">
            <w:pPr>
              <w:pStyle w:val="ConsPlusNormal"/>
              <w:jc w:val="center"/>
            </w:pPr>
            <w:r w:rsidRPr="0035547C">
              <w:t>2722.</w:t>
            </w:r>
          </w:p>
        </w:tc>
        <w:tc>
          <w:tcPr>
            <w:tcW w:w="8391" w:type="dxa"/>
          </w:tcPr>
          <w:p w:rsidR="00151007" w:rsidRPr="0035547C" w:rsidRDefault="00151007">
            <w:pPr>
              <w:pStyle w:val="ConsPlusNormal"/>
              <w:jc w:val="both"/>
            </w:pPr>
            <w:r w:rsidRPr="0035547C">
              <w:t>Что производят для обеспечения требуемого уровня качества при строительстве и реконструкции газопроводов с использованием полиэтиленовых труб (в том числе профилированных), а также синтетических тканевых шлангов и специального двухкомпонентного клея?</w:t>
            </w:r>
          </w:p>
        </w:tc>
      </w:tr>
      <w:tr w:rsidR="0035547C" w:rsidRPr="0035547C">
        <w:tc>
          <w:tcPr>
            <w:tcW w:w="680" w:type="dxa"/>
          </w:tcPr>
          <w:p w:rsidR="00151007" w:rsidRPr="0035547C" w:rsidRDefault="00151007">
            <w:pPr>
              <w:pStyle w:val="ConsPlusNormal"/>
              <w:jc w:val="center"/>
            </w:pPr>
            <w:r w:rsidRPr="0035547C">
              <w:t>2723.</w:t>
            </w:r>
          </w:p>
        </w:tc>
        <w:tc>
          <w:tcPr>
            <w:tcW w:w="8391" w:type="dxa"/>
          </w:tcPr>
          <w:p w:rsidR="00151007" w:rsidRPr="0035547C" w:rsidRDefault="00151007">
            <w:pPr>
              <w:pStyle w:val="ConsPlusNormal"/>
              <w:jc w:val="both"/>
            </w:pPr>
            <w:r w:rsidRPr="0035547C">
              <w:t>Какая температура воды должна быть на выходе из водоразборной арматуры в жилых ячейках домов-интернатов?</w:t>
            </w:r>
          </w:p>
        </w:tc>
      </w:tr>
      <w:tr w:rsidR="0035547C" w:rsidRPr="0035547C">
        <w:tc>
          <w:tcPr>
            <w:tcW w:w="680" w:type="dxa"/>
          </w:tcPr>
          <w:p w:rsidR="00151007" w:rsidRPr="0035547C" w:rsidRDefault="00151007">
            <w:pPr>
              <w:pStyle w:val="ConsPlusNormal"/>
              <w:jc w:val="center"/>
            </w:pPr>
            <w:r w:rsidRPr="0035547C">
              <w:t>2724.</w:t>
            </w:r>
          </w:p>
        </w:tc>
        <w:tc>
          <w:tcPr>
            <w:tcW w:w="8391" w:type="dxa"/>
          </w:tcPr>
          <w:p w:rsidR="00151007" w:rsidRPr="0035547C" w:rsidRDefault="00151007">
            <w:pPr>
              <w:pStyle w:val="ConsPlusNormal"/>
              <w:jc w:val="both"/>
            </w:pPr>
            <w:r w:rsidRPr="0035547C">
              <w:t>Что изучают при производстве инженерно-гидрометеорологических изысканий?</w:t>
            </w:r>
          </w:p>
        </w:tc>
      </w:tr>
      <w:tr w:rsidR="0035547C" w:rsidRPr="0035547C">
        <w:tc>
          <w:tcPr>
            <w:tcW w:w="680" w:type="dxa"/>
          </w:tcPr>
          <w:p w:rsidR="00151007" w:rsidRPr="0035547C" w:rsidRDefault="00151007">
            <w:pPr>
              <w:pStyle w:val="ConsPlusNormal"/>
              <w:jc w:val="center"/>
            </w:pPr>
            <w:r w:rsidRPr="0035547C">
              <w:t>2725.</w:t>
            </w:r>
          </w:p>
        </w:tc>
        <w:tc>
          <w:tcPr>
            <w:tcW w:w="8391" w:type="dxa"/>
          </w:tcPr>
          <w:p w:rsidR="00151007" w:rsidRPr="0035547C" w:rsidRDefault="00151007">
            <w:pPr>
              <w:pStyle w:val="ConsPlusNormal"/>
              <w:jc w:val="both"/>
            </w:pPr>
            <w:r w:rsidRPr="0035547C">
              <w:t>Какие провода должны применяться для воздушных линий электропередачи на угольных разрезах?</w:t>
            </w:r>
          </w:p>
        </w:tc>
      </w:tr>
      <w:tr w:rsidR="0035547C" w:rsidRPr="0035547C">
        <w:tc>
          <w:tcPr>
            <w:tcW w:w="680" w:type="dxa"/>
          </w:tcPr>
          <w:p w:rsidR="00151007" w:rsidRPr="0035547C" w:rsidRDefault="00151007">
            <w:pPr>
              <w:pStyle w:val="ConsPlusNormal"/>
              <w:jc w:val="center"/>
            </w:pPr>
            <w:r w:rsidRPr="0035547C">
              <w:t>2726.</w:t>
            </w:r>
          </w:p>
        </w:tc>
        <w:tc>
          <w:tcPr>
            <w:tcW w:w="8391" w:type="dxa"/>
          </w:tcPr>
          <w:p w:rsidR="00151007" w:rsidRPr="0035547C" w:rsidRDefault="00151007">
            <w:pPr>
              <w:pStyle w:val="ConsPlusNormal"/>
              <w:jc w:val="both"/>
            </w:pPr>
            <w:r w:rsidRPr="0035547C">
              <w:t>Какие приборы можно использовать для проведения геодезического мониторинга?</w:t>
            </w:r>
          </w:p>
        </w:tc>
      </w:tr>
      <w:tr w:rsidR="0035547C" w:rsidRPr="0035547C">
        <w:tc>
          <w:tcPr>
            <w:tcW w:w="680" w:type="dxa"/>
          </w:tcPr>
          <w:p w:rsidR="00151007" w:rsidRPr="0035547C" w:rsidRDefault="00151007">
            <w:pPr>
              <w:pStyle w:val="ConsPlusNormal"/>
              <w:jc w:val="center"/>
            </w:pPr>
            <w:r w:rsidRPr="0035547C">
              <w:t>2727.</w:t>
            </w:r>
          </w:p>
        </w:tc>
        <w:tc>
          <w:tcPr>
            <w:tcW w:w="8391" w:type="dxa"/>
          </w:tcPr>
          <w:p w:rsidR="00151007" w:rsidRPr="0035547C" w:rsidRDefault="00151007">
            <w:pPr>
              <w:pStyle w:val="ConsPlusNormal"/>
              <w:jc w:val="both"/>
            </w:pPr>
            <w:r w:rsidRPr="0035547C">
              <w:t>При проектировании каких гидротехнических сооружений необходимо предусматривать установку контрольно-измерительной аппаратуры для проведения натурных наблюдений за состоянием оснований в период их эксплуатации?</w:t>
            </w:r>
          </w:p>
        </w:tc>
      </w:tr>
      <w:tr w:rsidR="0035547C" w:rsidRPr="0035547C">
        <w:tc>
          <w:tcPr>
            <w:tcW w:w="680" w:type="dxa"/>
          </w:tcPr>
          <w:p w:rsidR="00151007" w:rsidRPr="0035547C" w:rsidRDefault="00151007">
            <w:pPr>
              <w:pStyle w:val="ConsPlusNormal"/>
              <w:jc w:val="center"/>
            </w:pPr>
            <w:r w:rsidRPr="0035547C">
              <w:t>2728.</w:t>
            </w:r>
          </w:p>
        </w:tc>
        <w:tc>
          <w:tcPr>
            <w:tcW w:w="8391" w:type="dxa"/>
          </w:tcPr>
          <w:p w:rsidR="00151007" w:rsidRPr="0035547C" w:rsidRDefault="00151007">
            <w:pPr>
              <w:pStyle w:val="ConsPlusNormal"/>
              <w:jc w:val="both"/>
            </w:pPr>
            <w:r w:rsidRPr="0035547C">
              <w:t>Какие работы должны быть выполнены на объекте в соответствии с технологическими, сантехническими, электротехническими и другими рабочими чертежами к началу монтажа систем автоматизации?</w:t>
            </w:r>
          </w:p>
        </w:tc>
      </w:tr>
      <w:tr w:rsidR="0035547C" w:rsidRPr="0035547C">
        <w:tc>
          <w:tcPr>
            <w:tcW w:w="680" w:type="dxa"/>
          </w:tcPr>
          <w:p w:rsidR="00151007" w:rsidRPr="0035547C" w:rsidRDefault="00151007">
            <w:pPr>
              <w:pStyle w:val="ConsPlusNormal"/>
              <w:jc w:val="center"/>
            </w:pPr>
            <w:r w:rsidRPr="0035547C">
              <w:t>2729.</w:t>
            </w:r>
          </w:p>
        </w:tc>
        <w:tc>
          <w:tcPr>
            <w:tcW w:w="8391" w:type="dxa"/>
          </w:tcPr>
          <w:p w:rsidR="00151007" w:rsidRPr="0035547C" w:rsidRDefault="00151007">
            <w:pPr>
              <w:pStyle w:val="ConsPlusNormal"/>
              <w:jc w:val="both"/>
            </w:pPr>
            <w:r w:rsidRPr="0035547C">
              <w:t>Что включается в общую площадь производственного здания?</w:t>
            </w:r>
          </w:p>
        </w:tc>
      </w:tr>
      <w:tr w:rsidR="0035547C" w:rsidRPr="0035547C">
        <w:tc>
          <w:tcPr>
            <w:tcW w:w="680" w:type="dxa"/>
          </w:tcPr>
          <w:p w:rsidR="00151007" w:rsidRPr="0035547C" w:rsidRDefault="00151007">
            <w:pPr>
              <w:pStyle w:val="ConsPlusNormal"/>
              <w:jc w:val="center"/>
            </w:pPr>
            <w:r w:rsidRPr="0035547C">
              <w:t>2730.</w:t>
            </w:r>
          </w:p>
        </w:tc>
        <w:tc>
          <w:tcPr>
            <w:tcW w:w="8391" w:type="dxa"/>
          </w:tcPr>
          <w:p w:rsidR="00151007" w:rsidRPr="0035547C" w:rsidRDefault="00151007">
            <w:pPr>
              <w:pStyle w:val="ConsPlusNormal"/>
              <w:jc w:val="both"/>
            </w:pPr>
            <w:r w:rsidRPr="0035547C">
              <w:t>Какие сведения о потребности объекта капитального строительства в инженерно-техническом обеспечении должны быть приведены в разделе "пояснительная записка" для объектов производственного и непроизводственного назначения?</w:t>
            </w:r>
          </w:p>
        </w:tc>
      </w:tr>
      <w:tr w:rsidR="0035547C" w:rsidRPr="0035547C">
        <w:tc>
          <w:tcPr>
            <w:tcW w:w="680" w:type="dxa"/>
          </w:tcPr>
          <w:p w:rsidR="00151007" w:rsidRPr="0035547C" w:rsidRDefault="00151007">
            <w:pPr>
              <w:pStyle w:val="ConsPlusNormal"/>
              <w:jc w:val="center"/>
            </w:pPr>
            <w:r w:rsidRPr="0035547C">
              <w:t>2731.</w:t>
            </w:r>
          </w:p>
        </w:tc>
        <w:tc>
          <w:tcPr>
            <w:tcW w:w="8391" w:type="dxa"/>
          </w:tcPr>
          <w:p w:rsidR="00151007" w:rsidRPr="0035547C" w:rsidRDefault="00151007">
            <w:pPr>
              <w:pStyle w:val="ConsPlusNormal"/>
              <w:jc w:val="both"/>
            </w:pPr>
            <w:r w:rsidRPr="0035547C">
              <w:t>Какое расчетное давление принимают для трубопровода жидкого хлора?</w:t>
            </w:r>
          </w:p>
        </w:tc>
      </w:tr>
      <w:tr w:rsidR="0035547C" w:rsidRPr="0035547C">
        <w:tc>
          <w:tcPr>
            <w:tcW w:w="680" w:type="dxa"/>
          </w:tcPr>
          <w:p w:rsidR="00151007" w:rsidRPr="0035547C" w:rsidRDefault="00151007">
            <w:pPr>
              <w:pStyle w:val="ConsPlusNormal"/>
              <w:jc w:val="center"/>
            </w:pPr>
            <w:r w:rsidRPr="0035547C">
              <w:t>2732.</w:t>
            </w:r>
          </w:p>
        </w:tc>
        <w:tc>
          <w:tcPr>
            <w:tcW w:w="8391" w:type="dxa"/>
          </w:tcPr>
          <w:p w:rsidR="00151007" w:rsidRPr="0035547C" w:rsidRDefault="00151007">
            <w:pPr>
              <w:pStyle w:val="ConsPlusNormal"/>
              <w:jc w:val="both"/>
            </w:pPr>
            <w:r w:rsidRPr="0035547C">
              <w:t>Какие виды деятельности запрещены на территориях национальных парков?</w:t>
            </w:r>
          </w:p>
        </w:tc>
      </w:tr>
      <w:tr w:rsidR="0035547C" w:rsidRPr="0035547C">
        <w:tc>
          <w:tcPr>
            <w:tcW w:w="680" w:type="dxa"/>
          </w:tcPr>
          <w:p w:rsidR="00151007" w:rsidRPr="0035547C" w:rsidRDefault="00151007">
            <w:pPr>
              <w:pStyle w:val="ConsPlusNormal"/>
              <w:jc w:val="center"/>
            </w:pPr>
            <w:r w:rsidRPr="0035547C">
              <w:lastRenderedPageBreak/>
              <w:t>2733.</w:t>
            </w:r>
          </w:p>
        </w:tc>
        <w:tc>
          <w:tcPr>
            <w:tcW w:w="8391" w:type="dxa"/>
          </w:tcPr>
          <w:p w:rsidR="00151007" w:rsidRPr="0035547C" w:rsidRDefault="00151007">
            <w:pPr>
              <w:pStyle w:val="ConsPlusNormal"/>
              <w:jc w:val="both"/>
            </w:pPr>
            <w:r w:rsidRPr="0035547C">
              <w:t>Какую температуру воздуха в рабочей зоне следует принимать для производственных помещений с полностью автоматизированным технологическим оборудованием, функционирующим без присутствия людей (кроме дежурного персонала, находящегося в специальном помещении и выходящего в производственное помещение периодически для осмотра и наладки оборудования не более двух часов непрерывно), при отсутствии технологических требований к температурному режиму помещений?</w:t>
            </w:r>
          </w:p>
        </w:tc>
      </w:tr>
      <w:tr w:rsidR="0035547C" w:rsidRPr="0035547C">
        <w:tc>
          <w:tcPr>
            <w:tcW w:w="680" w:type="dxa"/>
          </w:tcPr>
          <w:p w:rsidR="00151007" w:rsidRPr="0035547C" w:rsidRDefault="00151007">
            <w:pPr>
              <w:pStyle w:val="ConsPlusNormal"/>
              <w:jc w:val="center"/>
            </w:pPr>
            <w:r w:rsidRPr="0035547C">
              <w:t>2734.</w:t>
            </w:r>
          </w:p>
        </w:tc>
        <w:tc>
          <w:tcPr>
            <w:tcW w:w="8391" w:type="dxa"/>
          </w:tcPr>
          <w:p w:rsidR="00151007" w:rsidRPr="0035547C" w:rsidRDefault="00151007">
            <w:pPr>
              <w:pStyle w:val="ConsPlusNormal"/>
              <w:jc w:val="both"/>
            </w:pPr>
            <w:r w:rsidRPr="0035547C">
              <w:t>Какая организация осуществляет надзор за обеспечением физической защиты объектов использования атомной энергии?</w:t>
            </w:r>
          </w:p>
        </w:tc>
      </w:tr>
      <w:tr w:rsidR="0035547C" w:rsidRPr="0035547C">
        <w:tc>
          <w:tcPr>
            <w:tcW w:w="680" w:type="dxa"/>
          </w:tcPr>
          <w:p w:rsidR="00151007" w:rsidRPr="0035547C" w:rsidRDefault="00151007">
            <w:pPr>
              <w:pStyle w:val="ConsPlusNormal"/>
              <w:jc w:val="center"/>
            </w:pPr>
            <w:r w:rsidRPr="0035547C">
              <w:t>2735.</w:t>
            </w:r>
          </w:p>
        </w:tc>
        <w:tc>
          <w:tcPr>
            <w:tcW w:w="8391" w:type="dxa"/>
          </w:tcPr>
          <w:p w:rsidR="00151007" w:rsidRPr="0035547C" w:rsidRDefault="00151007">
            <w:pPr>
              <w:pStyle w:val="ConsPlusNormal"/>
              <w:jc w:val="both"/>
            </w:pPr>
            <w:r w:rsidRPr="0035547C">
              <w:t>Выше какой температуры не должны нагреваться от воздействия электрического тока строительные конструкции, доступные для прикосновения персонала?</w:t>
            </w:r>
          </w:p>
        </w:tc>
      </w:tr>
      <w:tr w:rsidR="0035547C" w:rsidRPr="0035547C">
        <w:tc>
          <w:tcPr>
            <w:tcW w:w="680" w:type="dxa"/>
          </w:tcPr>
          <w:p w:rsidR="00151007" w:rsidRPr="0035547C" w:rsidRDefault="00151007">
            <w:pPr>
              <w:pStyle w:val="ConsPlusNormal"/>
              <w:jc w:val="center"/>
            </w:pPr>
            <w:r w:rsidRPr="0035547C">
              <w:t>2736.</w:t>
            </w:r>
          </w:p>
        </w:tc>
        <w:tc>
          <w:tcPr>
            <w:tcW w:w="8391" w:type="dxa"/>
          </w:tcPr>
          <w:p w:rsidR="00151007" w:rsidRPr="0035547C" w:rsidRDefault="00151007">
            <w:pPr>
              <w:pStyle w:val="ConsPlusNormal"/>
              <w:jc w:val="both"/>
            </w:pPr>
            <w:r w:rsidRPr="0035547C">
              <w:t>Какова должна быть минимальная толщина кровли, выполняющей функции естественного молниеприемника для уровней защиты I - IV?</w:t>
            </w:r>
          </w:p>
        </w:tc>
      </w:tr>
      <w:tr w:rsidR="0035547C" w:rsidRPr="0035547C">
        <w:tc>
          <w:tcPr>
            <w:tcW w:w="680" w:type="dxa"/>
          </w:tcPr>
          <w:p w:rsidR="00151007" w:rsidRPr="0035547C" w:rsidRDefault="00151007">
            <w:pPr>
              <w:pStyle w:val="ConsPlusNormal"/>
              <w:jc w:val="center"/>
            </w:pPr>
            <w:r w:rsidRPr="0035547C">
              <w:t>2737.</w:t>
            </w:r>
          </w:p>
        </w:tc>
        <w:tc>
          <w:tcPr>
            <w:tcW w:w="8391" w:type="dxa"/>
          </w:tcPr>
          <w:p w:rsidR="00151007" w:rsidRPr="0035547C" w:rsidRDefault="00151007">
            <w:pPr>
              <w:pStyle w:val="ConsPlusNormal"/>
              <w:jc w:val="both"/>
            </w:pPr>
            <w:r w:rsidRPr="0035547C">
              <w:t>Из каких материалов необходимо предусматривать противокапиллярную гидроизоляцию в стенах складских зданий?</w:t>
            </w:r>
          </w:p>
        </w:tc>
      </w:tr>
      <w:tr w:rsidR="0035547C" w:rsidRPr="0035547C">
        <w:tc>
          <w:tcPr>
            <w:tcW w:w="680" w:type="dxa"/>
          </w:tcPr>
          <w:p w:rsidR="00151007" w:rsidRPr="0035547C" w:rsidRDefault="00151007">
            <w:pPr>
              <w:pStyle w:val="ConsPlusNormal"/>
              <w:jc w:val="center"/>
            </w:pPr>
            <w:r w:rsidRPr="0035547C">
              <w:t>2738.</w:t>
            </w:r>
          </w:p>
        </w:tc>
        <w:tc>
          <w:tcPr>
            <w:tcW w:w="8391" w:type="dxa"/>
          </w:tcPr>
          <w:p w:rsidR="00151007" w:rsidRPr="0035547C" w:rsidRDefault="00151007">
            <w:pPr>
              <w:pStyle w:val="ConsPlusNormal"/>
              <w:jc w:val="both"/>
            </w:pPr>
            <w:r w:rsidRPr="0035547C">
              <w:t>На какой глубине принимается нижняя граница сферы взаимодействия сооружения с геологической средой в районах распространения просадочных грунтов?</w:t>
            </w:r>
          </w:p>
        </w:tc>
      </w:tr>
      <w:tr w:rsidR="0035547C" w:rsidRPr="0035547C">
        <w:tc>
          <w:tcPr>
            <w:tcW w:w="680" w:type="dxa"/>
          </w:tcPr>
          <w:p w:rsidR="00151007" w:rsidRPr="0035547C" w:rsidRDefault="00151007">
            <w:pPr>
              <w:pStyle w:val="ConsPlusNormal"/>
              <w:jc w:val="center"/>
            </w:pPr>
            <w:r w:rsidRPr="0035547C">
              <w:t>2739.</w:t>
            </w:r>
          </w:p>
        </w:tc>
        <w:tc>
          <w:tcPr>
            <w:tcW w:w="8391" w:type="dxa"/>
          </w:tcPr>
          <w:p w:rsidR="00151007" w:rsidRPr="0035547C" w:rsidRDefault="00151007">
            <w:pPr>
              <w:pStyle w:val="ConsPlusNormal"/>
              <w:jc w:val="both"/>
            </w:pPr>
            <w:r w:rsidRPr="0035547C">
              <w:t>В каком типе подземных резервуаров хранятся нефть и нефтепродукты?</w:t>
            </w:r>
          </w:p>
        </w:tc>
      </w:tr>
      <w:tr w:rsidR="0035547C" w:rsidRPr="0035547C">
        <w:tc>
          <w:tcPr>
            <w:tcW w:w="680" w:type="dxa"/>
          </w:tcPr>
          <w:p w:rsidR="00151007" w:rsidRPr="0035547C" w:rsidRDefault="00151007">
            <w:pPr>
              <w:pStyle w:val="ConsPlusNormal"/>
              <w:jc w:val="center"/>
            </w:pPr>
            <w:r w:rsidRPr="0035547C">
              <w:t>2740.</w:t>
            </w:r>
          </w:p>
        </w:tc>
        <w:tc>
          <w:tcPr>
            <w:tcW w:w="8391" w:type="dxa"/>
          </w:tcPr>
          <w:p w:rsidR="00151007" w:rsidRPr="0035547C" w:rsidRDefault="00151007">
            <w:pPr>
              <w:pStyle w:val="ConsPlusNormal"/>
              <w:jc w:val="both"/>
            </w:pPr>
            <w:r w:rsidRPr="0035547C">
              <w:t>Какие требования необходимо учитывать при проектировании главных и участковых насосных станций для водоотлива из подземных выработок?</w:t>
            </w:r>
          </w:p>
        </w:tc>
      </w:tr>
      <w:tr w:rsidR="0035547C" w:rsidRPr="0035547C">
        <w:tc>
          <w:tcPr>
            <w:tcW w:w="680" w:type="dxa"/>
          </w:tcPr>
          <w:p w:rsidR="00151007" w:rsidRPr="0035547C" w:rsidRDefault="00151007">
            <w:pPr>
              <w:pStyle w:val="ConsPlusNormal"/>
              <w:jc w:val="center"/>
            </w:pPr>
            <w:r w:rsidRPr="0035547C">
              <w:t>2741.</w:t>
            </w:r>
          </w:p>
        </w:tc>
        <w:tc>
          <w:tcPr>
            <w:tcW w:w="8391" w:type="dxa"/>
          </w:tcPr>
          <w:p w:rsidR="00151007" w:rsidRPr="0035547C" w:rsidRDefault="00151007">
            <w:pPr>
              <w:pStyle w:val="ConsPlusNormal"/>
              <w:jc w:val="both"/>
            </w:pPr>
            <w:r w:rsidRPr="0035547C">
              <w:t>В каких случаях вместимость палат лечебного учреждения должна быть не более четырех коек?</w:t>
            </w:r>
          </w:p>
        </w:tc>
      </w:tr>
      <w:tr w:rsidR="0035547C" w:rsidRPr="0035547C">
        <w:tc>
          <w:tcPr>
            <w:tcW w:w="680" w:type="dxa"/>
          </w:tcPr>
          <w:p w:rsidR="00151007" w:rsidRPr="0035547C" w:rsidRDefault="00151007">
            <w:pPr>
              <w:pStyle w:val="ConsPlusNormal"/>
              <w:jc w:val="center"/>
            </w:pPr>
            <w:r w:rsidRPr="0035547C">
              <w:t>2742.</w:t>
            </w:r>
          </w:p>
        </w:tc>
        <w:tc>
          <w:tcPr>
            <w:tcW w:w="8391" w:type="dxa"/>
          </w:tcPr>
          <w:p w:rsidR="00151007" w:rsidRPr="0035547C" w:rsidRDefault="00151007">
            <w:pPr>
              <w:pStyle w:val="ConsPlusNormal"/>
              <w:jc w:val="both"/>
            </w:pPr>
            <w:r w:rsidRPr="0035547C">
              <w:t>При установке каких противопожарных клапанов для систем приточной противодымной вентиляции разных пожарных отсеков допускается предусматривать общие приемные устройства наружного воздуха?</w:t>
            </w:r>
          </w:p>
        </w:tc>
      </w:tr>
      <w:tr w:rsidR="0035547C" w:rsidRPr="0035547C">
        <w:tc>
          <w:tcPr>
            <w:tcW w:w="680" w:type="dxa"/>
          </w:tcPr>
          <w:p w:rsidR="00151007" w:rsidRPr="0035547C" w:rsidRDefault="00151007">
            <w:pPr>
              <w:pStyle w:val="ConsPlusNormal"/>
              <w:jc w:val="center"/>
            </w:pPr>
            <w:r w:rsidRPr="0035547C">
              <w:t>2743.</w:t>
            </w:r>
          </w:p>
        </w:tc>
        <w:tc>
          <w:tcPr>
            <w:tcW w:w="8391" w:type="dxa"/>
          </w:tcPr>
          <w:p w:rsidR="00151007" w:rsidRPr="0035547C" w:rsidRDefault="00151007">
            <w:pPr>
              <w:pStyle w:val="ConsPlusNormal"/>
              <w:jc w:val="both"/>
            </w:pPr>
            <w:r w:rsidRPr="0035547C">
              <w:t>Какие осуществляются мероприятия в целях содействия естественному лесовосстановлению?</w:t>
            </w:r>
          </w:p>
        </w:tc>
      </w:tr>
      <w:tr w:rsidR="0035547C" w:rsidRPr="0035547C">
        <w:tc>
          <w:tcPr>
            <w:tcW w:w="680" w:type="dxa"/>
          </w:tcPr>
          <w:p w:rsidR="00151007" w:rsidRPr="0035547C" w:rsidRDefault="00151007">
            <w:pPr>
              <w:pStyle w:val="ConsPlusNormal"/>
              <w:jc w:val="center"/>
            </w:pPr>
            <w:r w:rsidRPr="0035547C">
              <w:t>2744.</w:t>
            </w:r>
          </w:p>
        </w:tc>
        <w:tc>
          <w:tcPr>
            <w:tcW w:w="8391" w:type="dxa"/>
          </w:tcPr>
          <w:p w:rsidR="00151007" w:rsidRPr="0035547C" w:rsidRDefault="00151007">
            <w:pPr>
              <w:pStyle w:val="ConsPlusNormal"/>
              <w:jc w:val="both"/>
            </w:pPr>
            <w:r w:rsidRPr="0035547C">
              <w:t>Какие части должна соединять между собой система дополнительного уравнивания потенциалов?</w:t>
            </w:r>
          </w:p>
        </w:tc>
      </w:tr>
      <w:tr w:rsidR="0035547C" w:rsidRPr="0035547C">
        <w:tc>
          <w:tcPr>
            <w:tcW w:w="680" w:type="dxa"/>
          </w:tcPr>
          <w:p w:rsidR="00151007" w:rsidRPr="0035547C" w:rsidRDefault="00151007">
            <w:pPr>
              <w:pStyle w:val="ConsPlusNormal"/>
              <w:jc w:val="center"/>
            </w:pPr>
            <w:r w:rsidRPr="0035547C">
              <w:t>2745.</w:t>
            </w:r>
          </w:p>
        </w:tc>
        <w:tc>
          <w:tcPr>
            <w:tcW w:w="8391" w:type="dxa"/>
          </w:tcPr>
          <w:p w:rsidR="00151007" w:rsidRPr="0035547C" w:rsidRDefault="00151007">
            <w:pPr>
              <w:pStyle w:val="ConsPlusNormal"/>
              <w:jc w:val="both"/>
            </w:pPr>
            <w:r w:rsidRPr="0035547C">
              <w:t>Что должно быть предусмотрено при проектировании новых зданий жилищного и общественного назначения?</w:t>
            </w:r>
          </w:p>
        </w:tc>
      </w:tr>
      <w:tr w:rsidR="0035547C" w:rsidRPr="0035547C">
        <w:tc>
          <w:tcPr>
            <w:tcW w:w="680" w:type="dxa"/>
          </w:tcPr>
          <w:p w:rsidR="00151007" w:rsidRPr="0035547C" w:rsidRDefault="00151007">
            <w:pPr>
              <w:pStyle w:val="ConsPlusNormal"/>
              <w:jc w:val="center"/>
            </w:pPr>
            <w:r w:rsidRPr="0035547C">
              <w:t>2746.</w:t>
            </w:r>
          </w:p>
        </w:tc>
        <w:tc>
          <w:tcPr>
            <w:tcW w:w="8391" w:type="dxa"/>
          </w:tcPr>
          <w:p w:rsidR="00151007" w:rsidRPr="0035547C" w:rsidRDefault="00151007">
            <w:pPr>
              <w:pStyle w:val="ConsPlusNormal"/>
              <w:jc w:val="both"/>
            </w:pPr>
            <w:r w:rsidRPr="0035547C">
              <w:t>Что такое "паспорт безопасности объекта топливно-энергетического комплекса"?</w:t>
            </w:r>
          </w:p>
        </w:tc>
      </w:tr>
      <w:tr w:rsidR="0035547C" w:rsidRPr="0035547C">
        <w:tc>
          <w:tcPr>
            <w:tcW w:w="680" w:type="dxa"/>
          </w:tcPr>
          <w:p w:rsidR="00151007" w:rsidRPr="0035547C" w:rsidRDefault="00151007">
            <w:pPr>
              <w:pStyle w:val="ConsPlusNormal"/>
              <w:jc w:val="center"/>
            </w:pPr>
            <w:r w:rsidRPr="0035547C">
              <w:t>2747.</w:t>
            </w:r>
          </w:p>
        </w:tc>
        <w:tc>
          <w:tcPr>
            <w:tcW w:w="8391" w:type="dxa"/>
          </w:tcPr>
          <w:p w:rsidR="00151007" w:rsidRPr="0035547C" w:rsidRDefault="00151007">
            <w:pPr>
              <w:pStyle w:val="ConsPlusNormal"/>
              <w:jc w:val="both"/>
            </w:pPr>
            <w:r w:rsidRPr="0035547C">
              <w:t>В каких случаях допускается объединение местных отсосов горючих или вредных веществ в общие системы?</w:t>
            </w:r>
          </w:p>
        </w:tc>
      </w:tr>
      <w:tr w:rsidR="0035547C" w:rsidRPr="0035547C">
        <w:tc>
          <w:tcPr>
            <w:tcW w:w="680" w:type="dxa"/>
          </w:tcPr>
          <w:p w:rsidR="00151007" w:rsidRPr="0035547C" w:rsidRDefault="00151007">
            <w:pPr>
              <w:pStyle w:val="ConsPlusNormal"/>
              <w:jc w:val="center"/>
            </w:pPr>
            <w:r w:rsidRPr="0035547C">
              <w:t>2748.</w:t>
            </w:r>
          </w:p>
        </w:tc>
        <w:tc>
          <w:tcPr>
            <w:tcW w:w="8391" w:type="dxa"/>
          </w:tcPr>
          <w:p w:rsidR="00151007" w:rsidRPr="0035547C" w:rsidRDefault="00151007">
            <w:pPr>
              <w:pStyle w:val="ConsPlusNormal"/>
              <w:jc w:val="both"/>
            </w:pPr>
            <w:r w:rsidRPr="0035547C">
              <w:t>Где рекомендуется предусматривать установку настенного газоиспользующего оборудования?</w:t>
            </w:r>
          </w:p>
        </w:tc>
      </w:tr>
      <w:tr w:rsidR="0035547C" w:rsidRPr="0035547C">
        <w:tc>
          <w:tcPr>
            <w:tcW w:w="680" w:type="dxa"/>
          </w:tcPr>
          <w:p w:rsidR="00151007" w:rsidRPr="0035547C" w:rsidRDefault="00151007">
            <w:pPr>
              <w:pStyle w:val="ConsPlusNormal"/>
              <w:jc w:val="center"/>
            </w:pPr>
            <w:r w:rsidRPr="0035547C">
              <w:t>2749.</w:t>
            </w:r>
          </w:p>
        </w:tc>
        <w:tc>
          <w:tcPr>
            <w:tcW w:w="8391" w:type="dxa"/>
          </w:tcPr>
          <w:p w:rsidR="00151007" w:rsidRPr="0035547C" w:rsidRDefault="00151007">
            <w:pPr>
              <w:pStyle w:val="ConsPlusNormal"/>
              <w:jc w:val="both"/>
            </w:pPr>
            <w:r w:rsidRPr="0035547C">
              <w:t>Где запрещается прокладка участков линий мелкого заложения, сооружаемых открытым способом?</w:t>
            </w:r>
          </w:p>
        </w:tc>
      </w:tr>
      <w:tr w:rsidR="0035547C" w:rsidRPr="0035547C">
        <w:tc>
          <w:tcPr>
            <w:tcW w:w="680" w:type="dxa"/>
          </w:tcPr>
          <w:p w:rsidR="00151007" w:rsidRPr="0035547C" w:rsidRDefault="00151007">
            <w:pPr>
              <w:pStyle w:val="ConsPlusNormal"/>
              <w:jc w:val="center"/>
            </w:pPr>
            <w:r w:rsidRPr="0035547C">
              <w:t>2750.</w:t>
            </w:r>
          </w:p>
        </w:tc>
        <w:tc>
          <w:tcPr>
            <w:tcW w:w="8391" w:type="dxa"/>
          </w:tcPr>
          <w:p w:rsidR="00151007" w:rsidRPr="0035547C" w:rsidRDefault="00151007">
            <w:pPr>
              <w:pStyle w:val="ConsPlusNormal"/>
              <w:jc w:val="both"/>
            </w:pPr>
            <w:r w:rsidRPr="0035547C">
              <w:t>Каким критериям должен соответствовать земельный участок при доме?</w:t>
            </w:r>
          </w:p>
        </w:tc>
      </w:tr>
      <w:tr w:rsidR="0035547C" w:rsidRPr="0035547C">
        <w:tc>
          <w:tcPr>
            <w:tcW w:w="680" w:type="dxa"/>
          </w:tcPr>
          <w:p w:rsidR="00151007" w:rsidRPr="0035547C" w:rsidRDefault="00151007">
            <w:pPr>
              <w:pStyle w:val="ConsPlusNormal"/>
              <w:jc w:val="center"/>
            </w:pPr>
            <w:r w:rsidRPr="0035547C">
              <w:lastRenderedPageBreak/>
              <w:t>2751.</w:t>
            </w:r>
          </w:p>
        </w:tc>
        <w:tc>
          <w:tcPr>
            <w:tcW w:w="8391" w:type="dxa"/>
          </w:tcPr>
          <w:p w:rsidR="00151007" w:rsidRPr="0035547C" w:rsidRDefault="00151007">
            <w:pPr>
              <w:pStyle w:val="ConsPlusNormal"/>
              <w:jc w:val="both"/>
            </w:pPr>
            <w:r w:rsidRPr="0035547C">
              <w:t>Что предусматривает специальная программа (план) производственного контроля, разрабатываемая для полигона твердых бытовых отходов?</w:t>
            </w:r>
          </w:p>
        </w:tc>
      </w:tr>
      <w:tr w:rsidR="0035547C" w:rsidRPr="0035547C">
        <w:tc>
          <w:tcPr>
            <w:tcW w:w="680" w:type="dxa"/>
          </w:tcPr>
          <w:p w:rsidR="00151007" w:rsidRPr="0035547C" w:rsidRDefault="00151007">
            <w:pPr>
              <w:pStyle w:val="ConsPlusNormal"/>
              <w:jc w:val="center"/>
            </w:pPr>
            <w:r w:rsidRPr="0035547C">
              <w:t>2752.</w:t>
            </w:r>
          </w:p>
        </w:tc>
        <w:tc>
          <w:tcPr>
            <w:tcW w:w="8391" w:type="dxa"/>
          </w:tcPr>
          <w:p w:rsidR="00151007" w:rsidRPr="0035547C" w:rsidRDefault="00151007">
            <w:pPr>
              <w:pStyle w:val="ConsPlusNormal"/>
              <w:jc w:val="both"/>
            </w:pPr>
            <w:r w:rsidRPr="0035547C">
              <w:t>Какие факторы необходимо учитывать при выборе режима нейтрали распределительных сетей 6 - 10 кВ при проектировании новых электрических сетей угольных разрезов?</w:t>
            </w:r>
          </w:p>
        </w:tc>
      </w:tr>
      <w:tr w:rsidR="0035547C" w:rsidRPr="0035547C">
        <w:tc>
          <w:tcPr>
            <w:tcW w:w="680" w:type="dxa"/>
          </w:tcPr>
          <w:p w:rsidR="00151007" w:rsidRPr="0035547C" w:rsidRDefault="00151007">
            <w:pPr>
              <w:pStyle w:val="ConsPlusNormal"/>
              <w:jc w:val="center"/>
            </w:pPr>
            <w:r w:rsidRPr="0035547C">
              <w:t>2753.</w:t>
            </w:r>
          </w:p>
        </w:tc>
        <w:tc>
          <w:tcPr>
            <w:tcW w:w="8391" w:type="dxa"/>
          </w:tcPr>
          <w:p w:rsidR="00151007" w:rsidRPr="0035547C" w:rsidRDefault="00151007">
            <w:pPr>
              <w:pStyle w:val="ConsPlusNormal"/>
              <w:jc w:val="both"/>
            </w:pPr>
            <w:r w:rsidRPr="0035547C">
              <w:t>Какая требуемая допустимая высота и площадь этажа пятиэтажных общественных зданий II степени огнестойкости, класса конструктивной пожарной опасности С0?</w:t>
            </w:r>
          </w:p>
        </w:tc>
      </w:tr>
      <w:tr w:rsidR="0035547C" w:rsidRPr="0035547C">
        <w:tc>
          <w:tcPr>
            <w:tcW w:w="680" w:type="dxa"/>
          </w:tcPr>
          <w:p w:rsidR="00151007" w:rsidRPr="0035547C" w:rsidRDefault="00151007">
            <w:pPr>
              <w:pStyle w:val="ConsPlusNormal"/>
              <w:jc w:val="center"/>
            </w:pPr>
            <w:r w:rsidRPr="0035547C">
              <w:t>2754.</w:t>
            </w:r>
          </w:p>
        </w:tc>
        <w:tc>
          <w:tcPr>
            <w:tcW w:w="8391" w:type="dxa"/>
          </w:tcPr>
          <w:p w:rsidR="00151007" w:rsidRPr="0035547C" w:rsidRDefault="00151007">
            <w:pPr>
              <w:pStyle w:val="ConsPlusNormal"/>
              <w:jc w:val="both"/>
            </w:pPr>
            <w:r w:rsidRPr="0035547C">
              <w:t>Какие виды центрального отопления допускается использовать в помещениях промывочно-пропарочных станций?</w:t>
            </w:r>
          </w:p>
        </w:tc>
      </w:tr>
      <w:tr w:rsidR="0035547C" w:rsidRPr="0035547C">
        <w:tc>
          <w:tcPr>
            <w:tcW w:w="680" w:type="dxa"/>
          </w:tcPr>
          <w:p w:rsidR="00151007" w:rsidRPr="0035547C" w:rsidRDefault="00151007">
            <w:pPr>
              <w:pStyle w:val="ConsPlusNormal"/>
              <w:jc w:val="center"/>
            </w:pPr>
            <w:r w:rsidRPr="0035547C">
              <w:t>2755.</w:t>
            </w:r>
          </w:p>
        </w:tc>
        <w:tc>
          <w:tcPr>
            <w:tcW w:w="8391" w:type="dxa"/>
          </w:tcPr>
          <w:p w:rsidR="00151007" w:rsidRPr="0035547C" w:rsidRDefault="00151007">
            <w:pPr>
              <w:pStyle w:val="ConsPlusNormal"/>
              <w:jc w:val="both"/>
            </w:pPr>
            <w:r w:rsidRPr="0035547C">
              <w:t>Что не должно быть в зоне ближе 5 м от мест нанесения на формы и стержни покрытий из воспламеняющихся материалов?</w:t>
            </w:r>
          </w:p>
        </w:tc>
      </w:tr>
      <w:tr w:rsidR="0035547C" w:rsidRPr="0035547C">
        <w:tc>
          <w:tcPr>
            <w:tcW w:w="680" w:type="dxa"/>
          </w:tcPr>
          <w:p w:rsidR="00151007" w:rsidRPr="0035547C" w:rsidRDefault="00151007">
            <w:pPr>
              <w:pStyle w:val="ConsPlusNormal"/>
              <w:jc w:val="center"/>
            </w:pPr>
            <w:r w:rsidRPr="0035547C">
              <w:t>2756.</w:t>
            </w:r>
          </w:p>
        </w:tc>
        <w:tc>
          <w:tcPr>
            <w:tcW w:w="8391" w:type="dxa"/>
          </w:tcPr>
          <w:p w:rsidR="00151007" w:rsidRPr="0035547C" w:rsidRDefault="00151007">
            <w:pPr>
              <w:pStyle w:val="ConsPlusNormal"/>
              <w:jc w:val="both"/>
            </w:pPr>
            <w:r w:rsidRPr="0035547C">
              <w:t>Что понимается под понятием "геодезический ход"?</w:t>
            </w:r>
          </w:p>
        </w:tc>
      </w:tr>
      <w:tr w:rsidR="0035547C" w:rsidRPr="0035547C">
        <w:tc>
          <w:tcPr>
            <w:tcW w:w="680" w:type="dxa"/>
          </w:tcPr>
          <w:p w:rsidR="00151007" w:rsidRPr="0035547C" w:rsidRDefault="00151007">
            <w:pPr>
              <w:pStyle w:val="ConsPlusNormal"/>
              <w:jc w:val="center"/>
            </w:pPr>
            <w:r w:rsidRPr="0035547C">
              <w:t>2757.</w:t>
            </w:r>
          </w:p>
        </w:tc>
        <w:tc>
          <w:tcPr>
            <w:tcW w:w="8391" w:type="dxa"/>
          </w:tcPr>
          <w:p w:rsidR="00151007" w:rsidRPr="0035547C" w:rsidRDefault="00151007">
            <w:pPr>
              <w:pStyle w:val="ConsPlusNormal"/>
              <w:jc w:val="both"/>
            </w:pPr>
            <w:r w:rsidRPr="0035547C">
              <w:t>Какое значение испытательного давления и какое время выдержки под давлением стальных подземных газопроводов, если рабочее давление газа до 0,1 МПа включительно независимо от вида изоляционного покрытия?</w:t>
            </w:r>
          </w:p>
        </w:tc>
      </w:tr>
      <w:tr w:rsidR="0035547C" w:rsidRPr="0035547C">
        <w:tc>
          <w:tcPr>
            <w:tcW w:w="680" w:type="dxa"/>
          </w:tcPr>
          <w:p w:rsidR="00151007" w:rsidRPr="0035547C" w:rsidRDefault="00151007">
            <w:pPr>
              <w:pStyle w:val="ConsPlusNormal"/>
              <w:jc w:val="center"/>
            </w:pPr>
            <w:r w:rsidRPr="0035547C">
              <w:t>2758.</w:t>
            </w:r>
          </w:p>
        </w:tc>
        <w:tc>
          <w:tcPr>
            <w:tcW w:w="8391" w:type="dxa"/>
          </w:tcPr>
          <w:p w:rsidR="00151007" w:rsidRPr="0035547C" w:rsidRDefault="00151007">
            <w:pPr>
              <w:pStyle w:val="ConsPlusNormal"/>
              <w:jc w:val="both"/>
            </w:pPr>
            <w:r w:rsidRPr="0035547C">
              <w:t>Какой допустимый срок восстановления пожарного объема воды в поселениях и на сельскохозяйственных предприятиях?</w:t>
            </w:r>
          </w:p>
        </w:tc>
      </w:tr>
      <w:tr w:rsidR="0035547C" w:rsidRPr="0035547C">
        <w:tc>
          <w:tcPr>
            <w:tcW w:w="680" w:type="dxa"/>
          </w:tcPr>
          <w:p w:rsidR="00151007" w:rsidRPr="0035547C" w:rsidRDefault="00151007">
            <w:pPr>
              <w:pStyle w:val="ConsPlusNormal"/>
              <w:jc w:val="center"/>
            </w:pPr>
            <w:r w:rsidRPr="0035547C">
              <w:t>2759.</w:t>
            </w:r>
          </w:p>
        </w:tc>
        <w:tc>
          <w:tcPr>
            <w:tcW w:w="8391" w:type="dxa"/>
          </w:tcPr>
          <w:p w:rsidR="00151007" w:rsidRPr="0035547C" w:rsidRDefault="00151007">
            <w:pPr>
              <w:pStyle w:val="ConsPlusNormal"/>
              <w:jc w:val="both"/>
            </w:pPr>
            <w:r w:rsidRPr="0035547C">
              <w:t>При каком условии допускается предусматривать дымоотводы длиной не более 0,4 м для присоединения печей к дымовым трубам?</w:t>
            </w:r>
          </w:p>
        </w:tc>
      </w:tr>
      <w:tr w:rsidR="0035547C" w:rsidRPr="0035547C">
        <w:tc>
          <w:tcPr>
            <w:tcW w:w="680" w:type="dxa"/>
          </w:tcPr>
          <w:p w:rsidR="00151007" w:rsidRPr="0035547C" w:rsidRDefault="00151007">
            <w:pPr>
              <w:pStyle w:val="ConsPlusNormal"/>
              <w:jc w:val="center"/>
            </w:pPr>
            <w:r w:rsidRPr="0035547C">
              <w:t>2760.</w:t>
            </w:r>
          </w:p>
        </w:tc>
        <w:tc>
          <w:tcPr>
            <w:tcW w:w="8391" w:type="dxa"/>
          </w:tcPr>
          <w:p w:rsidR="00151007" w:rsidRPr="0035547C" w:rsidRDefault="00151007">
            <w:pPr>
              <w:pStyle w:val="ConsPlusNormal"/>
              <w:jc w:val="both"/>
            </w:pPr>
            <w:r w:rsidRPr="0035547C">
              <w:t>На каких путях промышленного транспорта следует укладывать деревянные шпалы III типа?</w:t>
            </w:r>
          </w:p>
        </w:tc>
      </w:tr>
      <w:tr w:rsidR="0035547C" w:rsidRPr="0035547C">
        <w:tc>
          <w:tcPr>
            <w:tcW w:w="680" w:type="dxa"/>
          </w:tcPr>
          <w:p w:rsidR="00151007" w:rsidRPr="0035547C" w:rsidRDefault="00151007">
            <w:pPr>
              <w:pStyle w:val="ConsPlusNormal"/>
              <w:jc w:val="center"/>
            </w:pPr>
            <w:r w:rsidRPr="0035547C">
              <w:t>2761.</w:t>
            </w:r>
          </w:p>
        </w:tc>
        <w:tc>
          <w:tcPr>
            <w:tcW w:w="8391" w:type="dxa"/>
          </w:tcPr>
          <w:p w:rsidR="00151007" w:rsidRPr="0035547C" w:rsidRDefault="00151007">
            <w:pPr>
              <w:pStyle w:val="ConsPlusNormal"/>
              <w:jc w:val="both"/>
            </w:pPr>
            <w:r w:rsidRPr="0035547C">
              <w:t>В каких случаях места расположения межтоннельных проходов (сбоек) следует совмещать с необходимыми для этих устройств притоннельными сооружениями?</w:t>
            </w:r>
          </w:p>
        </w:tc>
      </w:tr>
      <w:tr w:rsidR="0035547C" w:rsidRPr="0035547C">
        <w:tc>
          <w:tcPr>
            <w:tcW w:w="680" w:type="dxa"/>
          </w:tcPr>
          <w:p w:rsidR="00151007" w:rsidRPr="0035547C" w:rsidRDefault="00151007">
            <w:pPr>
              <w:pStyle w:val="ConsPlusNormal"/>
              <w:jc w:val="center"/>
            </w:pPr>
            <w:r w:rsidRPr="0035547C">
              <w:t>2762.</w:t>
            </w:r>
          </w:p>
        </w:tc>
        <w:tc>
          <w:tcPr>
            <w:tcW w:w="8391" w:type="dxa"/>
          </w:tcPr>
          <w:p w:rsidR="00151007" w:rsidRPr="0035547C" w:rsidRDefault="00151007">
            <w:pPr>
              <w:pStyle w:val="ConsPlusNormal"/>
              <w:jc w:val="both"/>
            </w:pPr>
            <w:r w:rsidRPr="0035547C">
              <w:t>Дайте определение понятия "безопасность движения по мосту"?</w:t>
            </w:r>
          </w:p>
        </w:tc>
      </w:tr>
      <w:tr w:rsidR="0035547C" w:rsidRPr="0035547C">
        <w:tc>
          <w:tcPr>
            <w:tcW w:w="680" w:type="dxa"/>
          </w:tcPr>
          <w:p w:rsidR="00151007" w:rsidRPr="0035547C" w:rsidRDefault="00151007">
            <w:pPr>
              <w:pStyle w:val="ConsPlusNormal"/>
              <w:jc w:val="center"/>
            </w:pPr>
            <w:r w:rsidRPr="0035547C">
              <w:t>2763.</w:t>
            </w:r>
          </w:p>
        </w:tc>
        <w:tc>
          <w:tcPr>
            <w:tcW w:w="8391" w:type="dxa"/>
          </w:tcPr>
          <w:p w:rsidR="00151007" w:rsidRPr="0035547C" w:rsidRDefault="00151007">
            <w:pPr>
              <w:pStyle w:val="ConsPlusNormal"/>
              <w:jc w:val="both"/>
            </w:pPr>
            <w:r w:rsidRPr="0035547C">
              <w:t>При соблюдении каких условий экологическое состояние почв селитебных территорий следует считать относительно удовлетворительным?</w:t>
            </w:r>
          </w:p>
        </w:tc>
      </w:tr>
      <w:tr w:rsidR="0035547C" w:rsidRPr="0035547C">
        <w:tc>
          <w:tcPr>
            <w:tcW w:w="680" w:type="dxa"/>
          </w:tcPr>
          <w:p w:rsidR="00151007" w:rsidRPr="0035547C" w:rsidRDefault="00151007">
            <w:pPr>
              <w:pStyle w:val="ConsPlusNormal"/>
              <w:jc w:val="center"/>
            </w:pPr>
            <w:r w:rsidRPr="0035547C">
              <w:t>2764.</w:t>
            </w:r>
          </w:p>
        </w:tc>
        <w:tc>
          <w:tcPr>
            <w:tcW w:w="8391" w:type="dxa"/>
          </w:tcPr>
          <w:p w:rsidR="00151007" w:rsidRPr="0035547C" w:rsidRDefault="00151007">
            <w:pPr>
              <w:pStyle w:val="ConsPlusNormal"/>
              <w:jc w:val="both"/>
            </w:pPr>
            <w:r w:rsidRPr="0035547C">
              <w:t>Что должны обеспечивать применяемые при реставрации монументальной живописи материалы?</w:t>
            </w:r>
          </w:p>
        </w:tc>
      </w:tr>
      <w:tr w:rsidR="0035547C" w:rsidRPr="0035547C">
        <w:tc>
          <w:tcPr>
            <w:tcW w:w="680" w:type="dxa"/>
          </w:tcPr>
          <w:p w:rsidR="00151007" w:rsidRPr="0035547C" w:rsidRDefault="00151007">
            <w:pPr>
              <w:pStyle w:val="ConsPlusNormal"/>
              <w:jc w:val="center"/>
            </w:pPr>
            <w:r w:rsidRPr="0035547C">
              <w:t>2765.</w:t>
            </w:r>
          </w:p>
        </w:tc>
        <w:tc>
          <w:tcPr>
            <w:tcW w:w="8391" w:type="dxa"/>
          </w:tcPr>
          <w:p w:rsidR="00151007" w:rsidRPr="0035547C" w:rsidRDefault="00151007">
            <w:pPr>
              <w:pStyle w:val="ConsPlusNormal"/>
              <w:jc w:val="both"/>
            </w:pPr>
            <w:r w:rsidRPr="0035547C">
              <w:t>Какие документы на автоматизированную систему разрабатываются на стадии "технический проект"?</w:t>
            </w:r>
          </w:p>
        </w:tc>
      </w:tr>
      <w:tr w:rsidR="0035547C" w:rsidRPr="0035547C">
        <w:tc>
          <w:tcPr>
            <w:tcW w:w="680" w:type="dxa"/>
          </w:tcPr>
          <w:p w:rsidR="00151007" w:rsidRPr="0035547C" w:rsidRDefault="00151007">
            <w:pPr>
              <w:pStyle w:val="ConsPlusNormal"/>
              <w:jc w:val="center"/>
            </w:pPr>
            <w:r w:rsidRPr="0035547C">
              <w:t>2766.</w:t>
            </w:r>
          </w:p>
        </w:tc>
        <w:tc>
          <w:tcPr>
            <w:tcW w:w="8391" w:type="dxa"/>
          </w:tcPr>
          <w:p w:rsidR="00151007" w:rsidRPr="0035547C" w:rsidRDefault="00151007">
            <w:pPr>
              <w:pStyle w:val="ConsPlusNormal"/>
              <w:jc w:val="both"/>
            </w:pPr>
            <w:r w:rsidRPr="0035547C">
              <w:t>Кто принимает решение о месте размещения находящихся в федеральной собственности, либо имеющих федеральное или межрегиональное значение ядерных установок, радиационных источников и пунктов хранения?</w:t>
            </w:r>
          </w:p>
        </w:tc>
      </w:tr>
      <w:tr w:rsidR="0035547C" w:rsidRPr="0035547C">
        <w:tc>
          <w:tcPr>
            <w:tcW w:w="680" w:type="dxa"/>
          </w:tcPr>
          <w:p w:rsidR="00151007" w:rsidRPr="0035547C" w:rsidRDefault="00151007">
            <w:pPr>
              <w:pStyle w:val="ConsPlusNormal"/>
              <w:jc w:val="center"/>
            </w:pPr>
            <w:r w:rsidRPr="0035547C">
              <w:t>2767.</w:t>
            </w:r>
          </w:p>
        </w:tc>
        <w:tc>
          <w:tcPr>
            <w:tcW w:w="8391" w:type="dxa"/>
          </w:tcPr>
          <w:p w:rsidR="00151007" w:rsidRPr="0035547C" w:rsidRDefault="00151007">
            <w:pPr>
              <w:pStyle w:val="ConsPlusNormal"/>
              <w:jc w:val="both"/>
            </w:pPr>
            <w:r w:rsidRPr="0035547C">
              <w:t>Как следует располагать отдельные стержни ненапрягаемой или напрягаемой арматуры в стенках и полках элементов армоцементных конструкций?</w:t>
            </w:r>
          </w:p>
        </w:tc>
      </w:tr>
      <w:tr w:rsidR="0035547C" w:rsidRPr="0035547C">
        <w:tc>
          <w:tcPr>
            <w:tcW w:w="680" w:type="dxa"/>
          </w:tcPr>
          <w:p w:rsidR="00151007" w:rsidRPr="0035547C" w:rsidRDefault="00151007">
            <w:pPr>
              <w:pStyle w:val="ConsPlusNormal"/>
              <w:jc w:val="center"/>
            </w:pPr>
            <w:r w:rsidRPr="0035547C">
              <w:t>2768.</w:t>
            </w:r>
          </w:p>
        </w:tc>
        <w:tc>
          <w:tcPr>
            <w:tcW w:w="8391" w:type="dxa"/>
          </w:tcPr>
          <w:p w:rsidR="00151007" w:rsidRPr="0035547C" w:rsidRDefault="00151007">
            <w:pPr>
              <w:pStyle w:val="ConsPlusNormal"/>
              <w:jc w:val="both"/>
            </w:pPr>
            <w:r w:rsidRPr="0035547C">
              <w:t>Какие виды испытаний устанавливают для автоматизированных систем?</w:t>
            </w:r>
          </w:p>
        </w:tc>
      </w:tr>
      <w:tr w:rsidR="0035547C" w:rsidRPr="0035547C">
        <w:tc>
          <w:tcPr>
            <w:tcW w:w="680" w:type="dxa"/>
          </w:tcPr>
          <w:p w:rsidR="00151007" w:rsidRPr="0035547C" w:rsidRDefault="00151007">
            <w:pPr>
              <w:pStyle w:val="ConsPlusNormal"/>
              <w:jc w:val="center"/>
            </w:pPr>
            <w:r w:rsidRPr="0035547C">
              <w:t>2769.</w:t>
            </w:r>
          </w:p>
        </w:tc>
        <w:tc>
          <w:tcPr>
            <w:tcW w:w="8391" w:type="dxa"/>
          </w:tcPr>
          <w:p w:rsidR="00151007" w:rsidRPr="0035547C" w:rsidRDefault="00151007">
            <w:pPr>
              <w:pStyle w:val="ConsPlusNormal"/>
              <w:jc w:val="both"/>
            </w:pPr>
            <w:r w:rsidRPr="0035547C">
              <w:t>Какие факторы следует представить для каждой запроектной аварии?</w:t>
            </w:r>
          </w:p>
        </w:tc>
      </w:tr>
      <w:tr w:rsidR="0035547C" w:rsidRPr="0035547C">
        <w:tc>
          <w:tcPr>
            <w:tcW w:w="680" w:type="dxa"/>
          </w:tcPr>
          <w:p w:rsidR="00151007" w:rsidRPr="0035547C" w:rsidRDefault="00151007">
            <w:pPr>
              <w:pStyle w:val="ConsPlusNormal"/>
              <w:jc w:val="center"/>
            </w:pPr>
            <w:r w:rsidRPr="0035547C">
              <w:t>2770.</w:t>
            </w:r>
          </w:p>
        </w:tc>
        <w:tc>
          <w:tcPr>
            <w:tcW w:w="8391" w:type="dxa"/>
          </w:tcPr>
          <w:p w:rsidR="00151007" w:rsidRPr="0035547C" w:rsidRDefault="00151007">
            <w:pPr>
              <w:pStyle w:val="ConsPlusNormal"/>
              <w:jc w:val="both"/>
            </w:pPr>
            <w:r w:rsidRPr="0035547C">
              <w:t xml:space="preserve">Какие условия застройки территорий горных отводов под нефтяные и газовые </w:t>
            </w:r>
            <w:r w:rsidRPr="0035547C">
              <w:lastRenderedPageBreak/>
              <w:t>месторождения с высоким содержанием сернистого водорода под производственные и другие объекты, не связанные с добычей?</w:t>
            </w:r>
          </w:p>
        </w:tc>
      </w:tr>
      <w:tr w:rsidR="0035547C" w:rsidRPr="0035547C">
        <w:tc>
          <w:tcPr>
            <w:tcW w:w="680" w:type="dxa"/>
          </w:tcPr>
          <w:p w:rsidR="00151007" w:rsidRPr="0035547C" w:rsidRDefault="00151007">
            <w:pPr>
              <w:pStyle w:val="ConsPlusNormal"/>
              <w:jc w:val="center"/>
            </w:pPr>
            <w:r w:rsidRPr="0035547C">
              <w:lastRenderedPageBreak/>
              <w:t>2771.</w:t>
            </w:r>
          </w:p>
        </w:tc>
        <w:tc>
          <w:tcPr>
            <w:tcW w:w="8391" w:type="dxa"/>
          </w:tcPr>
          <w:p w:rsidR="00151007" w:rsidRPr="0035547C" w:rsidRDefault="00151007">
            <w:pPr>
              <w:pStyle w:val="ConsPlusNormal"/>
              <w:jc w:val="both"/>
            </w:pPr>
            <w:r w:rsidRPr="0035547C">
              <w:t>Какие подвальные и цокольные этажи должны иметь не менее двух эвакуационных выходов?</w:t>
            </w:r>
          </w:p>
        </w:tc>
      </w:tr>
      <w:tr w:rsidR="0035547C" w:rsidRPr="0035547C">
        <w:tc>
          <w:tcPr>
            <w:tcW w:w="680" w:type="dxa"/>
          </w:tcPr>
          <w:p w:rsidR="00151007" w:rsidRPr="0035547C" w:rsidRDefault="00151007">
            <w:pPr>
              <w:pStyle w:val="ConsPlusNormal"/>
              <w:jc w:val="center"/>
            </w:pPr>
            <w:r w:rsidRPr="0035547C">
              <w:t>2772.</w:t>
            </w:r>
          </w:p>
        </w:tc>
        <w:tc>
          <w:tcPr>
            <w:tcW w:w="8391" w:type="dxa"/>
          </w:tcPr>
          <w:p w:rsidR="00151007" w:rsidRPr="0035547C" w:rsidRDefault="00151007">
            <w:pPr>
              <w:pStyle w:val="ConsPlusNormal"/>
              <w:jc w:val="both"/>
            </w:pPr>
            <w:r w:rsidRPr="0035547C">
              <w:t>Что входит в текстовую часть раздела "схема планировочной организации земельного участка"?</w:t>
            </w:r>
          </w:p>
        </w:tc>
      </w:tr>
      <w:tr w:rsidR="0035547C" w:rsidRPr="0035547C">
        <w:tc>
          <w:tcPr>
            <w:tcW w:w="680" w:type="dxa"/>
          </w:tcPr>
          <w:p w:rsidR="00151007" w:rsidRPr="0035547C" w:rsidRDefault="00151007">
            <w:pPr>
              <w:pStyle w:val="ConsPlusNormal"/>
              <w:jc w:val="center"/>
            </w:pPr>
            <w:r w:rsidRPr="0035547C">
              <w:t>2773.</w:t>
            </w:r>
          </w:p>
        </w:tc>
        <w:tc>
          <w:tcPr>
            <w:tcW w:w="8391" w:type="dxa"/>
          </w:tcPr>
          <w:p w:rsidR="00151007" w:rsidRPr="0035547C" w:rsidRDefault="00151007">
            <w:pPr>
              <w:pStyle w:val="ConsPlusNormal"/>
              <w:jc w:val="both"/>
            </w:pPr>
            <w:r w:rsidRPr="0035547C">
              <w:t>Какое максимальное расстояние между ревизиями допустимо на горизонтальных участках сети бытовой канализации диаметром 100 мм?</w:t>
            </w:r>
          </w:p>
        </w:tc>
      </w:tr>
      <w:tr w:rsidR="0035547C" w:rsidRPr="0035547C">
        <w:tc>
          <w:tcPr>
            <w:tcW w:w="680" w:type="dxa"/>
          </w:tcPr>
          <w:p w:rsidR="00151007" w:rsidRPr="0035547C" w:rsidRDefault="00151007">
            <w:pPr>
              <w:pStyle w:val="ConsPlusNormal"/>
              <w:jc w:val="center"/>
            </w:pPr>
            <w:r w:rsidRPr="0035547C">
              <w:t>2774.</w:t>
            </w:r>
          </w:p>
        </w:tc>
        <w:tc>
          <w:tcPr>
            <w:tcW w:w="8391" w:type="dxa"/>
          </w:tcPr>
          <w:p w:rsidR="00151007" w:rsidRPr="0035547C" w:rsidRDefault="00151007">
            <w:pPr>
              <w:pStyle w:val="ConsPlusNormal"/>
              <w:jc w:val="both"/>
            </w:pPr>
            <w:r w:rsidRPr="0035547C">
              <w:t>Сколько метров может составлять размер санитарного разрыва от населенного пункта до сельскохозяйственных полей, обрабатываемых пестицидами и агрохимикатами авиационным способом?</w:t>
            </w:r>
          </w:p>
        </w:tc>
      </w:tr>
      <w:tr w:rsidR="0035547C" w:rsidRPr="0035547C">
        <w:tc>
          <w:tcPr>
            <w:tcW w:w="680" w:type="dxa"/>
          </w:tcPr>
          <w:p w:rsidR="00151007" w:rsidRPr="0035547C" w:rsidRDefault="00151007">
            <w:pPr>
              <w:pStyle w:val="ConsPlusNormal"/>
              <w:jc w:val="center"/>
            </w:pPr>
            <w:r w:rsidRPr="0035547C">
              <w:t>2775.</w:t>
            </w:r>
          </w:p>
        </w:tc>
        <w:tc>
          <w:tcPr>
            <w:tcW w:w="8391" w:type="dxa"/>
          </w:tcPr>
          <w:p w:rsidR="00151007" w:rsidRPr="0035547C" w:rsidRDefault="00151007">
            <w:pPr>
              <w:pStyle w:val="ConsPlusNormal"/>
              <w:jc w:val="both"/>
            </w:pPr>
            <w:r w:rsidRPr="0035547C">
              <w:t>Какие мероприятия следует предусматривать при превышении нормы загрязнения воздуха, при эксплуатации оборудования, при производстве продуктов разделения воздуха?</w:t>
            </w:r>
          </w:p>
        </w:tc>
      </w:tr>
      <w:tr w:rsidR="0035547C" w:rsidRPr="0035547C">
        <w:tc>
          <w:tcPr>
            <w:tcW w:w="680" w:type="dxa"/>
          </w:tcPr>
          <w:p w:rsidR="00151007" w:rsidRPr="0035547C" w:rsidRDefault="00151007">
            <w:pPr>
              <w:pStyle w:val="ConsPlusNormal"/>
              <w:jc w:val="center"/>
            </w:pPr>
            <w:r w:rsidRPr="0035547C">
              <w:t>2776.</w:t>
            </w:r>
          </w:p>
        </w:tc>
        <w:tc>
          <w:tcPr>
            <w:tcW w:w="8391" w:type="dxa"/>
          </w:tcPr>
          <w:p w:rsidR="00151007" w:rsidRPr="0035547C" w:rsidRDefault="00151007">
            <w:pPr>
              <w:pStyle w:val="ConsPlusNormal"/>
              <w:jc w:val="both"/>
            </w:pPr>
            <w:r w:rsidRPr="0035547C">
              <w:t>Какими основными нормативными правовыми актами следует руководствоваться при проектировании объектов аэродромов и аэропортов?</w:t>
            </w:r>
          </w:p>
        </w:tc>
      </w:tr>
      <w:tr w:rsidR="0035547C" w:rsidRPr="0035547C">
        <w:tc>
          <w:tcPr>
            <w:tcW w:w="680" w:type="dxa"/>
          </w:tcPr>
          <w:p w:rsidR="00151007" w:rsidRPr="0035547C" w:rsidRDefault="00151007">
            <w:pPr>
              <w:pStyle w:val="ConsPlusNormal"/>
              <w:jc w:val="center"/>
            </w:pPr>
            <w:r w:rsidRPr="0035547C">
              <w:t>2777.</w:t>
            </w:r>
          </w:p>
        </w:tc>
        <w:tc>
          <w:tcPr>
            <w:tcW w:w="8391" w:type="dxa"/>
          </w:tcPr>
          <w:p w:rsidR="00151007" w:rsidRPr="0035547C" w:rsidRDefault="00151007">
            <w:pPr>
              <w:pStyle w:val="ConsPlusNormal"/>
              <w:jc w:val="both"/>
            </w:pPr>
            <w:r w:rsidRPr="0035547C">
              <w:t>Выполнение каких условий позволяют сделать выводы об отсутствии локальных радиационных аномалий на обследованной территории?</w:t>
            </w:r>
          </w:p>
        </w:tc>
      </w:tr>
      <w:tr w:rsidR="0035547C" w:rsidRPr="0035547C">
        <w:tc>
          <w:tcPr>
            <w:tcW w:w="680" w:type="dxa"/>
          </w:tcPr>
          <w:p w:rsidR="00151007" w:rsidRPr="0035547C" w:rsidRDefault="00151007">
            <w:pPr>
              <w:pStyle w:val="ConsPlusNormal"/>
              <w:jc w:val="center"/>
            </w:pPr>
            <w:r w:rsidRPr="0035547C">
              <w:t>2778.</w:t>
            </w:r>
          </w:p>
        </w:tc>
        <w:tc>
          <w:tcPr>
            <w:tcW w:w="8391" w:type="dxa"/>
          </w:tcPr>
          <w:p w:rsidR="00151007" w:rsidRPr="0035547C" w:rsidRDefault="00151007">
            <w:pPr>
              <w:pStyle w:val="ConsPlusNormal"/>
              <w:jc w:val="both"/>
            </w:pPr>
            <w:r w:rsidRPr="0035547C">
              <w:t>На каком расстоянии в обделках перегонных и станционных тоннелей из монолитного бетона, железобетона, набрызг-бетона и в обделках из сборных элементов с омоноличеными стыками следует предусматривать устройство деформационных швов?</w:t>
            </w:r>
          </w:p>
        </w:tc>
      </w:tr>
      <w:tr w:rsidR="0035547C" w:rsidRPr="0035547C">
        <w:tc>
          <w:tcPr>
            <w:tcW w:w="680" w:type="dxa"/>
          </w:tcPr>
          <w:p w:rsidR="00151007" w:rsidRPr="0035547C" w:rsidRDefault="00151007">
            <w:pPr>
              <w:pStyle w:val="ConsPlusNormal"/>
              <w:jc w:val="center"/>
            </w:pPr>
            <w:r w:rsidRPr="0035547C">
              <w:t>2779.</w:t>
            </w:r>
          </w:p>
        </w:tc>
        <w:tc>
          <w:tcPr>
            <w:tcW w:w="8391" w:type="dxa"/>
          </w:tcPr>
          <w:p w:rsidR="00151007" w:rsidRPr="0035547C" w:rsidRDefault="00151007">
            <w:pPr>
              <w:pStyle w:val="ConsPlusNormal"/>
              <w:jc w:val="both"/>
            </w:pPr>
            <w:r w:rsidRPr="0035547C">
              <w:t>Какую величину не должны превышать длины перпендикуляров?</w:t>
            </w:r>
          </w:p>
        </w:tc>
      </w:tr>
      <w:tr w:rsidR="0035547C" w:rsidRPr="0035547C">
        <w:tc>
          <w:tcPr>
            <w:tcW w:w="680" w:type="dxa"/>
          </w:tcPr>
          <w:p w:rsidR="00151007" w:rsidRPr="0035547C" w:rsidRDefault="00151007">
            <w:pPr>
              <w:pStyle w:val="ConsPlusNormal"/>
              <w:jc w:val="center"/>
            </w:pPr>
            <w:r w:rsidRPr="0035547C">
              <w:t>2780.</w:t>
            </w:r>
          </w:p>
        </w:tc>
        <w:tc>
          <w:tcPr>
            <w:tcW w:w="8391" w:type="dxa"/>
          </w:tcPr>
          <w:p w:rsidR="00151007" w:rsidRPr="0035547C" w:rsidRDefault="00151007">
            <w:pPr>
              <w:pStyle w:val="ConsPlusNormal"/>
              <w:jc w:val="both"/>
            </w:pPr>
            <w:r w:rsidRPr="0035547C">
              <w:t>С какой целью проводят предварительные испытания автоматизированных систем?</w:t>
            </w:r>
          </w:p>
        </w:tc>
      </w:tr>
      <w:tr w:rsidR="0035547C" w:rsidRPr="0035547C">
        <w:tc>
          <w:tcPr>
            <w:tcW w:w="680" w:type="dxa"/>
          </w:tcPr>
          <w:p w:rsidR="00151007" w:rsidRPr="0035547C" w:rsidRDefault="00151007">
            <w:pPr>
              <w:pStyle w:val="ConsPlusNormal"/>
              <w:jc w:val="center"/>
            </w:pPr>
            <w:r w:rsidRPr="0035547C">
              <w:t>2781.</w:t>
            </w:r>
          </w:p>
        </w:tc>
        <w:tc>
          <w:tcPr>
            <w:tcW w:w="8391" w:type="dxa"/>
          </w:tcPr>
          <w:p w:rsidR="00151007" w:rsidRPr="0035547C" w:rsidRDefault="00151007">
            <w:pPr>
              <w:pStyle w:val="ConsPlusNormal"/>
              <w:jc w:val="both"/>
            </w:pPr>
            <w:r w:rsidRPr="0035547C">
              <w:t>При каких значениях параметров горючести, определяемых экспериментальным путем, строительные материалы относятся к негорючим?</w:t>
            </w:r>
          </w:p>
        </w:tc>
      </w:tr>
      <w:tr w:rsidR="0035547C" w:rsidRPr="0035547C">
        <w:tc>
          <w:tcPr>
            <w:tcW w:w="680" w:type="dxa"/>
          </w:tcPr>
          <w:p w:rsidR="00151007" w:rsidRPr="0035547C" w:rsidRDefault="00151007">
            <w:pPr>
              <w:pStyle w:val="ConsPlusNormal"/>
              <w:jc w:val="center"/>
            </w:pPr>
            <w:r w:rsidRPr="0035547C">
              <w:t>2782.</w:t>
            </w:r>
          </w:p>
        </w:tc>
        <w:tc>
          <w:tcPr>
            <w:tcW w:w="8391" w:type="dxa"/>
          </w:tcPr>
          <w:p w:rsidR="00151007" w:rsidRPr="0035547C" w:rsidRDefault="00151007">
            <w:pPr>
              <w:pStyle w:val="ConsPlusNormal"/>
              <w:jc w:val="both"/>
            </w:pPr>
            <w:r w:rsidRPr="0035547C">
              <w:t>Что входит в определение понятий "длина мостового сооружения" и "классификации мостовых сооружений по длине"?</w:t>
            </w:r>
          </w:p>
        </w:tc>
      </w:tr>
      <w:tr w:rsidR="0035547C" w:rsidRPr="0035547C">
        <w:tc>
          <w:tcPr>
            <w:tcW w:w="680" w:type="dxa"/>
          </w:tcPr>
          <w:p w:rsidR="00151007" w:rsidRPr="0035547C" w:rsidRDefault="00151007">
            <w:pPr>
              <w:pStyle w:val="ConsPlusNormal"/>
              <w:jc w:val="center"/>
            </w:pPr>
            <w:r w:rsidRPr="0035547C">
              <w:t>2783.</w:t>
            </w:r>
          </w:p>
        </w:tc>
        <w:tc>
          <w:tcPr>
            <w:tcW w:w="8391" w:type="dxa"/>
          </w:tcPr>
          <w:p w:rsidR="00151007" w:rsidRPr="0035547C" w:rsidRDefault="00151007">
            <w:pPr>
              <w:pStyle w:val="ConsPlusNormal"/>
              <w:jc w:val="both"/>
            </w:pPr>
            <w:r w:rsidRPr="0035547C">
              <w:t>Что должна обеспечивать конструкция кабины машиниста высокоскоростного железнодорожного подвижного состава?</w:t>
            </w:r>
          </w:p>
        </w:tc>
      </w:tr>
      <w:tr w:rsidR="0035547C" w:rsidRPr="0035547C">
        <w:tc>
          <w:tcPr>
            <w:tcW w:w="680" w:type="dxa"/>
          </w:tcPr>
          <w:p w:rsidR="00151007" w:rsidRPr="0035547C" w:rsidRDefault="00151007">
            <w:pPr>
              <w:pStyle w:val="ConsPlusNormal"/>
              <w:jc w:val="center"/>
            </w:pPr>
            <w:r w:rsidRPr="0035547C">
              <w:t>2784.</w:t>
            </w:r>
          </w:p>
        </w:tc>
        <w:tc>
          <w:tcPr>
            <w:tcW w:w="8391" w:type="dxa"/>
          </w:tcPr>
          <w:p w:rsidR="00151007" w:rsidRPr="0035547C" w:rsidRDefault="00151007">
            <w:pPr>
              <w:pStyle w:val="ConsPlusNormal"/>
              <w:jc w:val="both"/>
            </w:pPr>
            <w:r w:rsidRPr="0035547C">
              <w:t>Как подразделяют по функциональному назначению холодильники?</w:t>
            </w:r>
          </w:p>
        </w:tc>
      </w:tr>
      <w:tr w:rsidR="0035547C" w:rsidRPr="0035547C">
        <w:tc>
          <w:tcPr>
            <w:tcW w:w="680" w:type="dxa"/>
          </w:tcPr>
          <w:p w:rsidR="00151007" w:rsidRPr="0035547C" w:rsidRDefault="00151007">
            <w:pPr>
              <w:pStyle w:val="ConsPlusNormal"/>
              <w:jc w:val="center"/>
            </w:pPr>
            <w:r w:rsidRPr="0035547C">
              <w:t>2785.</w:t>
            </w:r>
          </w:p>
        </w:tc>
        <w:tc>
          <w:tcPr>
            <w:tcW w:w="8391" w:type="dxa"/>
          </w:tcPr>
          <w:p w:rsidR="00151007" w:rsidRPr="0035547C" w:rsidRDefault="00151007">
            <w:pPr>
              <w:pStyle w:val="ConsPlusNormal"/>
              <w:jc w:val="both"/>
            </w:pPr>
            <w:r w:rsidRPr="0035547C">
              <w:t>В каких случаях в проектную документацию, получившую положительное заключение государственной экспертизы, могут вноситься изменения?</w:t>
            </w:r>
          </w:p>
        </w:tc>
      </w:tr>
      <w:tr w:rsidR="0035547C" w:rsidRPr="0035547C">
        <w:tc>
          <w:tcPr>
            <w:tcW w:w="680" w:type="dxa"/>
          </w:tcPr>
          <w:p w:rsidR="00151007" w:rsidRPr="0035547C" w:rsidRDefault="00151007">
            <w:pPr>
              <w:pStyle w:val="ConsPlusNormal"/>
              <w:jc w:val="center"/>
            </w:pPr>
            <w:r w:rsidRPr="0035547C">
              <w:t>2786.</w:t>
            </w:r>
          </w:p>
        </w:tc>
        <w:tc>
          <w:tcPr>
            <w:tcW w:w="8391" w:type="dxa"/>
          </w:tcPr>
          <w:p w:rsidR="00151007" w:rsidRPr="0035547C" w:rsidRDefault="00151007">
            <w:pPr>
              <w:pStyle w:val="ConsPlusNormal"/>
              <w:jc w:val="both"/>
            </w:pPr>
            <w:r w:rsidRPr="0035547C">
              <w:t>Как следует располагать опоры контактной сети и освещения?</w:t>
            </w:r>
          </w:p>
        </w:tc>
      </w:tr>
      <w:tr w:rsidR="0035547C" w:rsidRPr="0035547C">
        <w:tc>
          <w:tcPr>
            <w:tcW w:w="680" w:type="dxa"/>
          </w:tcPr>
          <w:p w:rsidR="00151007" w:rsidRPr="0035547C" w:rsidRDefault="00151007">
            <w:pPr>
              <w:pStyle w:val="ConsPlusNormal"/>
              <w:jc w:val="center"/>
            </w:pPr>
            <w:r w:rsidRPr="0035547C">
              <w:t>2787.</w:t>
            </w:r>
          </w:p>
        </w:tc>
        <w:tc>
          <w:tcPr>
            <w:tcW w:w="8391" w:type="dxa"/>
          </w:tcPr>
          <w:p w:rsidR="00151007" w:rsidRPr="0035547C" w:rsidRDefault="00151007">
            <w:pPr>
              <w:pStyle w:val="ConsPlusNormal"/>
              <w:jc w:val="both"/>
            </w:pPr>
            <w:r w:rsidRPr="0035547C">
              <w:t>Каковы требования к размещению шахтных резервуаров в горных породах?</w:t>
            </w:r>
          </w:p>
        </w:tc>
      </w:tr>
      <w:tr w:rsidR="0035547C" w:rsidRPr="0035547C">
        <w:tc>
          <w:tcPr>
            <w:tcW w:w="680" w:type="dxa"/>
          </w:tcPr>
          <w:p w:rsidR="00151007" w:rsidRPr="0035547C" w:rsidRDefault="00151007">
            <w:pPr>
              <w:pStyle w:val="ConsPlusNormal"/>
              <w:jc w:val="center"/>
            </w:pPr>
            <w:r w:rsidRPr="0035547C">
              <w:t>2788.</w:t>
            </w:r>
          </w:p>
        </w:tc>
        <w:tc>
          <w:tcPr>
            <w:tcW w:w="8391" w:type="dxa"/>
          </w:tcPr>
          <w:p w:rsidR="00151007" w:rsidRPr="0035547C" w:rsidRDefault="00151007">
            <w:pPr>
              <w:pStyle w:val="ConsPlusNormal"/>
              <w:jc w:val="both"/>
            </w:pPr>
            <w:r w:rsidRPr="0035547C">
              <w:t>Укажите возможные размеры сетки квадрата на раскопке древних поселений всех типов?</w:t>
            </w:r>
          </w:p>
        </w:tc>
      </w:tr>
      <w:tr w:rsidR="0035547C" w:rsidRPr="0035547C">
        <w:tc>
          <w:tcPr>
            <w:tcW w:w="680" w:type="dxa"/>
          </w:tcPr>
          <w:p w:rsidR="00151007" w:rsidRPr="0035547C" w:rsidRDefault="00151007">
            <w:pPr>
              <w:pStyle w:val="ConsPlusNormal"/>
              <w:jc w:val="center"/>
            </w:pPr>
            <w:r w:rsidRPr="0035547C">
              <w:t>2789.</w:t>
            </w:r>
          </w:p>
        </w:tc>
        <w:tc>
          <w:tcPr>
            <w:tcW w:w="8391" w:type="dxa"/>
          </w:tcPr>
          <w:p w:rsidR="00151007" w:rsidRPr="0035547C" w:rsidRDefault="00151007">
            <w:pPr>
              <w:pStyle w:val="ConsPlusNormal"/>
              <w:jc w:val="both"/>
            </w:pPr>
            <w:r w:rsidRPr="0035547C">
              <w:t>Какой следует принимать отметку площадки перед входом в общественное здание?</w:t>
            </w:r>
          </w:p>
        </w:tc>
      </w:tr>
      <w:tr w:rsidR="0035547C" w:rsidRPr="0035547C">
        <w:tc>
          <w:tcPr>
            <w:tcW w:w="680" w:type="dxa"/>
          </w:tcPr>
          <w:p w:rsidR="00151007" w:rsidRPr="0035547C" w:rsidRDefault="00151007">
            <w:pPr>
              <w:pStyle w:val="ConsPlusNormal"/>
              <w:jc w:val="center"/>
            </w:pPr>
            <w:r w:rsidRPr="0035547C">
              <w:lastRenderedPageBreak/>
              <w:t>2790.</w:t>
            </w:r>
          </w:p>
        </w:tc>
        <w:tc>
          <w:tcPr>
            <w:tcW w:w="8391" w:type="dxa"/>
          </w:tcPr>
          <w:p w:rsidR="00151007" w:rsidRPr="0035547C" w:rsidRDefault="00151007">
            <w:pPr>
              <w:pStyle w:val="ConsPlusNormal"/>
              <w:jc w:val="both"/>
            </w:pPr>
            <w:r w:rsidRPr="0035547C">
              <w:t>Какие решаются задачи при проведении стандартизации в Российской Федерации?</w:t>
            </w:r>
          </w:p>
        </w:tc>
      </w:tr>
      <w:tr w:rsidR="0035547C" w:rsidRPr="0035547C">
        <w:tc>
          <w:tcPr>
            <w:tcW w:w="680" w:type="dxa"/>
          </w:tcPr>
          <w:p w:rsidR="00151007" w:rsidRPr="0035547C" w:rsidRDefault="00151007">
            <w:pPr>
              <w:pStyle w:val="ConsPlusNormal"/>
              <w:jc w:val="center"/>
            </w:pPr>
            <w:r w:rsidRPr="0035547C">
              <w:t>2791.</w:t>
            </w:r>
          </w:p>
        </w:tc>
        <w:tc>
          <w:tcPr>
            <w:tcW w:w="8391" w:type="dxa"/>
          </w:tcPr>
          <w:p w:rsidR="00151007" w:rsidRPr="0035547C" w:rsidRDefault="00151007">
            <w:pPr>
              <w:pStyle w:val="ConsPlusNormal"/>
              <w:jc w:val="both"/>
            </w:pPr>
            <w:r w:rsidRPr="0035547C">
              <w:t>Какие принимаются расчетные сроки службы основных гидротехнических сооружений, воспринимающих гидравлический напор, в зависимости от их класса?</w:t>
            </w:r>
          </w:p>
        </w:tc>
      </w:tr>
      <w:tr w:rsidR="0035547C" w:rsidRPr="0035547C">
        <w:tc>
          <w:tcPr>
            <w:tcW w:w="680" w:type="dxa"/>
          </w:tcPr>
          <w:p w:rsidR="00151007" w:rsidRPr="0035547C" w:rsidRDefault="00151007">
            <w:pPr>
              <w:pStyle w:val="ConsPlusNormal"/>
              <w:jc w:val="center"/>
            </w:pPr>
            <w:r w:rsidRPr="0035547C">
              <w:t>2792.</w:t>
            </w:r>
          </w:p>
        </w:tc>
        <w:tc>
          <w:tcPr>
            <w:tcW w:w="8391" w:type="dxa"/>
          </w:tcPr>
          <w:p w:rsidR="00151007" w:rsidRPr="0035547C" w:rsidRDefault="00151007">
            <w:pPr>
              <w:pStyle w:val="ConsPlusNormal"/>
              <w:jc w:val="both"/>
            </w:pPr>
            <w:r w:rsidRPr="0035547C">
              <w:t>Что должна обеспечивать конструкция опоры передвижных линий электропередачи напряжением до 10 кВ?</w:t>
            </w:r>
          </w:p>
        </w:tc>
      </w:tr>
      <w:tr w:rsidR="0035547C" w:rsidRPr="0035547C">
        <w:tc>
          <w:tcPr>
            <w:tcW w:w="680" w:type="dxa"/>
          </w:tcPr>
          <w:p w:rsidR="00151007" w:rsidRPr="0035547C" w:rsidRDefault="00151007">
            <w:pPr>
              <w:pStyle w:val="ConsPlusNormal"/>
              <w:jc w:val="center"/>
            </w:pPr>
            <w:r w:rsidRPr="0035547C">
              <w:t>2793.</w:t>
            </w:r>
          </w:p>
        </w:tc>
        <w:tc>
          <w:tcPr>
            <w:tcW w:w="8391" w:type="dxa"/>
          </w:tcPr>
          <w:p w:rsidR="00151007" w:rsidRPr="0035547C" w:rsidRDefault="00151007">
            <w:pPr>
              <w:pStyle w:val="ConsPlusNormal"/>
              <w:jc w:val="both"/>
            </w:pPr>
            <w:r w:rsidRPr="0035547C">
              <w:t>Допустим ли контролируемый выброс радиоактивных веществ за пределы герметичного ограждения реакторной установки?</w:t>
            </w:r>
          </w:p>
        </w:tc>
      </w:tr>
      <w:tr w:rsidR="0035547C" w:rsidRPr="0035547C">
        <w:tc>
          <w:tcPr>
            <w:tcW w:w="680" w:type="dxa"/>
          </w:tcPr>
          <w:p w:rsidR="00151007" w:rsidRPr="0035547C" w:rsidRDefault="00151007">
            <w:pPr>
              <w:pStyle w:val="ConsPlusNormal"/>
              <w:jc w:val="center"/>
            </w:pPr>
            <w:r w:rsidRPr="0035547C">
              <w:t>2794.</w:t>
            </w:r>
          </w:p>
        </w:tc>
        <w:tc>
          <w:tcPr>
            <w:tcW w:w="8391" w:type="dxa"/>
          </w:tcPr>
          <w:p w:rsidR="00151007" w:rsidRPr="0035547C" w:rsidRDefault="00151007">
            <w:pPr>
              <w:pStyle w:val="ConsPlusNormal"/>
              <w:jc w:val="both"/>
            </w:pPr>
            <w:r w:rsidRPr="0035547C">
              <w:t>На какие земельные участки не распространяется действие градостроительных регламентов?</w:t>
            </w:r>
          </w:p>
        </w:tc>
      </w:tr>
      <w:tr w:rsidR="0035547C" w:rsidRPr="0035547C">
        <w:tc>
          <w:tcPr>
            <w:tcW w:w="680" w:type="dxa"/>
          </w:tcPr>
          <w:p w:rsidR="00151007" w:rsidRPr="0035547C" w:rsidRDefault="00151007">
            <w:pPr>
              <w:pStyle w:val="ConsPlusNormal"/>
              <w:jc w:val="center"/>
            </w:pPr>
            <w:r w:rsidRPr="0035547C">
              <w:t>2795.</w:t>
            </w:r>
          </w:p>
        </w:tc>
        <w:tc>
          <w:tcPr>
            <w:tcW w:w="8391" w:type="dxa"/>
          </w:tcPr>
          <w:p w:rsidR="00151007" w:rsidRPr="0035547C" w:rsidRDefault="00151007">
            <w:pPr>
              <w:pStyle w:val="ConsPlusNormal"/>
              <w:jc w:val="both"/>
            </w:pPr>
            <w:r w:rsidRPr="0035547C">
              <w:t>Как устанавливаются особые воздействия на сооружения опасных производственных объектов?</w:t>
            </w:r>
          </w:p>
        </w:tc>
      </w:tr>
      <w:tr w:rsidR="0035547C" w:rsidRPr="0035547C">
        <w:tc>
          <w:tcPr>
            <w:tcW w:w="680" w:type="dxa"/>
          </w:tcPr>
          <w:p w:rsidR="00151007" w:rsidRPr="0035547C" w:rsidRDefault="00151007">
            <w:pPr>
              <w:pStyle w:val="ConsPlusNormal"/>
              <w:jc w:val="center"/>
            </w:pPr>
            <w:r w:rsidRPr="0035547C">
              <w:t>2796.</w:t>
            </w:r>
          </w:p>
        </w:tc>
        <w:tc>
          <w:tcPr>
            <w:tcW w:w="8391" w:type="dxa"/>
          </w:tcPr>
          <w:p w:rsidR="00151007" w:rsidRPr="0035547C" w:rsidRDefault="00151007">
            <w:pPr>
              <w:pStyle w:val="ConsPlusNormal"/>
              <w:jc w:val="both"/>
            </w:pPr>
            <w:r w:rsidRPr="0035547C">
              <w:t>Какие объекты капитального строительства должны быть оборудованы каналом передачи информации на пульт центрального наблюдения?</w:t>
            </w:r>
          </w:p>
        </w:tc>
      </w:tr>
      <w:tr w:rsidR="0035547C" w:rsidRPr="0035547C">
        <w:tc>
          <w:tcPr>
            <w:tcW w:w="680" w:type="dxa"/>
          </w:tcPr>
          <w:p w:rsidR="00151007" w:rsidRPr="0035547C" w:rsidRDefault="00151007">
            <w:pPr>
              <w:pStyle w:val="ConsPlusNormal"/>
              <w:jc w:val="center"/>
            </w:pPr>
            <w:r w:rsidRPr="0035547C">
              <w:t>2797.</w:t>
            </w:r>
          </w:p>
        </w:tc>
        <w:tc>
          <w:tcPr>
            <w:tcW w:w="8391" w:type="dxa"/>
          </w:tcPr>
          <w:p w:rsidR="00151007" w:rsidRPr="0035547C" w:rsidRDefault="00151007">
            <w:pPr>
              <w:pStyle w:val="ConsPlusNormal"/>
              <w:jc w:val="both"/>
            </w:pPr>
            <w:r w:rsidRPr="0035547C">
              <w:t>Какие нагрузки включаются в особые сочетания нагрузок при расчете ограждающих и несущих конструкций убежищ гражданской обороны?</w:t>
            </w:r>
          </w:p>
        </w:tc>
      </w:tr>
      <w:tr w:rsidR="0035547C" w:rsidRPr="0035547C">
        <w:tc>
          <w:tcPr>
            <w:tcW w:w="680" w:type="dxa"/>
          </w:tcPr>
          <w:p w:rsidR="00151007" w:rsidRPr="0035547C" w:rsidRDefault="00151007">
            <w:pPr>
              <w:pStyle w:val="ConsPlusNormal"/>
              <w:jc w:val="center"/>
            </w:pPr>
            <w:r w:rsidRPr="0035547C">
              <w:t>2798.</w:t>
            </w:r>
          </w:p>
        </w:tc>
        <w:tc>
          <w:tcPr>
            <w:tcW w:w="8391" w:type="dxa"/>
          </w:tcPr>
          <w:p w:rsidR="00151007" w:rsidRPr="0035547C" w:rsidRDefault="00151007">
            <w:pPr>
              <w:pStyle w:val="ConsPlusNormal"/>
              <w:jc w:val="both"/>
            </w:pPr>
            <w:r w:rsidRPr="0035547C">
              <w:t>В чьей собственности могут находится земли, входящие в территорию объекта культурного наследия?</w:t>
            </w:r>
          </w:p>
        </w:tc>
      </w:tr>
      <w:tr w:rsidR="0035547C" w:rsidRPr="0035547C">
        <w:tc>
          <w:tcPr>
            <w:tcW w:w="680" w:type="dxa"/>
          </w:tcPr>
          <w:p w:rsidR="00151007" w:rsidRPr="0035547C" w:rsidRDefault="00151007">
            <w:pPr>
              <w:pStyle w:val="ConsPlusNormal"/>
              <w:jc w:val="center"/>
            </w:pPr>
            <w:r w:rsidRPr="0035547C">
              <w:t>2799.</w:t>
            </w:r>
          </w:p>
        </w:tc>
        <w:tc>
          <w:tcPr>
            <w:tcW w:w="8391" w:type="dxa"/>
          </w:tcPr>
          <w:p w:rsidR="00151007" w:rsidRPr="0035547C" w:rsidRDefault="00151007">
            <w:pPr>
              <w:pStyle w:val="ConsPlusNormal"/>
              <w:jc w:val="both"/>
            </w:pPr>
            <w:r w:rsidRPr="0035547C">
              <w:t>Что относится к вспомогательным помещениям убежищ?</w:t>
            </w:r>
          </w:p>
        </w:tc>
      </w:tr>
      <w:tr w:rsidR="0035547C" w:rsidRPr="0035547C">
        <w:tc>
          <w:tcPr>
            <w:tcW w:w="680" w:type="dxa"/>
          </w:tcPr>
          <w:p w:rsidR="00151007" w:rsidRPr="0035547C" w:rsidRDefault="00151007">
            <w:pPr>
              <w:pStyle w:val="ConsPlusNormal"/>
              <w:jc w:val="center"/>
            </w:pPr>
            <w:r w:rsidRPr="0035547C">
              <w:t>2800.</w:t>
            </w:r>
          </w:p>
        </w:tc>
        <w:tc>
          <w:tcPr>
            <w:tcW w:w="8391" w:type="dxa"/>
          </w:tcPr>
          <w:p w:rsidR="00151007" w:rsidRPr="0035547C" w:rsidRDefault="00151007">
            <w:pPr>
              <w:pStyle w:val="ConsPlusNormal"/>
              <w:jc w:val="both"/>
            </w:pPr>
            <w:r w:rsidRPr="0035547C">
              <w:t>От каких факторов зависят глубинность исследований и разрешающая способность метода вертикального электрического зондирования?</w:t>
            </w:r>
          </w:p>
        </w:tc>
      </w:tr>
      <w:tr w:rsidR="0035547C" w:rsidRPr="0035547C">
        <w:tc>
          <w:tcPr>
            <w:tcW w:w="680" w:type="dxa"/>
          </w:tcPr>
          <w:p w:rsidR="00151007" w:rsidRPr="0035547C" w:rsidRDefault="00151007">
            <w:pPr>
              <w:pStyle w:val="ConsPlusNormal"/>
              <w:jc w:val="center"/>
            </w:pPr>
            <w:r w:rsidRPr="0035547C">
              <w:t>2801.</w:t>
            </w:r>
          </w:p>
        </w:tc>
        <w:tc>
          <w:tcPr>
            <w:tcW w:w="8391" w:type="dxa"/>
          </w:tcPr>
          <w:p w:rsidR="00151007" w:rsidRPr="0035547C" w:rsidRDefault="00151007">
            <w:pPr>
              <w:pStyle w:val="ConsPlusNormal"/>
              <w:jc w:val="both"/>
            </w:pPr>
            <w:r w:rsidRPr="0035547C">
              <w:t>Где требуется предусматривать внутренний противопожарный водопровод?</w:t>
            </w:r>
          </w:p>
        </w:tc>
      </w:tr>
      <w:tr w:rsidR="0035547C" w:rsidRPr="0035547C">
        <w:tc>
          <w:tcPr>
            <w:tcW w:w="680" w:type="dxa"/>
          </w:tcPr>
          <w:p w:rsidR="00151007" w:rsidRPr="0035547C" w:rsidRDefault="00151007">
            <w:pPr>
              <w:pStyle w:val="ConsPlusNormal"/>
              <w:jc w:val="center"/>
            </w:pPr>
            <w:r w:rsidRPr="0035547C">
              <w:t>2802.</w:t>
            </w:r>
          </w:p>
        </w:tc>
        <w:tc>
          <w:tcPr>
            <w:tcW w:w="8391" w:type="dxa"/>
          </w:tcPr>
          <w:p w:rsidR="00151007" w:rsidRPr="0035547C" w:rsidRDefault="00151007">
            <w:pPr>
              <w:pStyle w:val="ConsPlusNormal"/>
              <w:jc w:val="both"/>
            </w:pPr>
            <w:r w:rsidRPr="0035547C">
              <w:t>Что отображается на чертежах межевания территории?</w:t>
            </w:r>
          </w:p>
        </w:tc>
      </w:tr>
      <w:tr w:rsidR="0035547C" w:rsidRPr="0035547C">
        <w:tc>
          <w:tcPr>
            <w:tcW w:w="680" w:type="dxa"/>
          </w:tcPr>
          <w:p w:rsidR="00151007" w:rsidRPr="0035547C" w:rsidRDefault="00151007">
            <w:pPr>
              <w:pStyle w:val="ConsPlusNormal"/>
              <w:jc w:val="center"/>
            </w:pPr>
            <w:r w:rsidRPr="0035547C">
              <w:t>2803.</w:t>
            </w:r>
          </w:p>
        </w:tc>
        <w:tc>
          <w:tcPr>
            <w:tcW w:w="8391" w:type="dxa"/>
          </w:tcPr>
          <w:p w:rsidR="00151007" w:rsidRPr="0035547C" w:rsidRDefault="00151007">
            <w:pPr>
              <w:pStyle w:val="ConsPlusNormal"/>
              <w:jc w:val="both"/>
            </w:pPr>
            <w:r w:rsidRPr="0035547C">
              <w:t>Что необходимо производить при пусконаладочных работах для каждой установки электрохимической защиты?</w:t>
            </w:r>
          </w:p>
        </w:tc>
      </w:tr>
      <w:tr w:rsidR="0035547C" w:rsidRPr="0035547C">
        <w:tc>
          <w:tcPr>
            <w:tcW w:w="680" w:type="dxa"/>
          </w:tcPr>
          <w:p w:rsidR="00151007" w:rsidRPr="0035547C" w:rsidRDefault="00151007">
            <w:pPr>
              <w:pStyle w:val="ConsPlusNormal"/>
              <w:jc w:val="center"/>
            </w:pPr>
            <w:r w:rsidRPr="0035547C">
              <w:t>2804.</w:t>
            </w:r>
          </w:p>
        </w:tc>
        <w:tc>
          <w:tcPr>
            <w:tcW w:w="8391" w:type="dxa"/>
          </w:tcPr>
          <w:p w:rsidR="00151007" w:rsidRPr="0035547C" w:rsidRDefault="00151007">
            <w:pPr>
              <w:pStyle w:val="ConsPlusNormal"/>
              <w:jc w:val="both"/>
            </w:pPr>
            <w:r w:rsidRPr="0035547C">
              <w:t>Что следует предусматривать для водонапорных баков?</w:t>
            </w:r>
          </w:p>
        </w:tc>
      </w:tr>
      <w:tr w:rsidR="0035547C" w:rsidRPr="0035547C">
        <w:tc>
          <w:tcPr>
            <w:tcW w:w="680" w:type="dxa"/>
          </w:tcPr>
          <w:p w:rsidR="00151007" w:rsidRPr="0035547C" w:rsidRDefault="00151007">
            <w:pPr>
              <w:pStyle w:val="ConsPlusNormal"/>
              <w:jc w:val="center"/>
            </w:pPr>
            <w:r w:rsidRPr="0035547C">
              <w:t>2805.</w:t>
            </w:r>
          </w:p>
        </w:tc>
        <w:tc>
          <w:tcPr>
            <w:tcW w:w="8391" w:type="dxa"/>
          </w:tcPr>
          <w:p w:rsidR="00151007" w:rsidRPr="0035547C" w:rsidRDefault="00151007">
            <w:pPr>
              <w:pStyle w:val="ConsPlusNormal"/>
              <w:jc w:val="both"/>
            </w:pPr>
            <w:r w:rsidRPr="0035547C">
              <w:t>Что является предметом аудита проектной документации?</w:t>
            </w:r>
          </w:p>
        </w:tc>
      </w:tr>
      <w:tr w:rsidR="0035547C" w:rsidRPr="0035547C">
        <w:tc>
          <w:tcPr>
            <w:tcW w:w="680" w:type="dxa"/>
          </w:tcPr>
          <w:p w:rsidR="00151007" w:rsidRPr="0035547C" w:rsidRDefault="00151007">
            <w:pPr>
              <w:pStyle w:val="ConsPlusNormal"/>
              <w:jc w:val="center"/>
            </w:pPr>
            <w:r w:rsidRPr="0035547C">
              <w:t>2806.</w:t>
            </w:r>
          </w:p>
        </w:tc>
        <w:tc>
          <w:tcPr>
            <w:tcW w:w="8391" w:type="dxa"/>
          </w:tcPr>
          <w:p w:rsidR="00151007" w:rsidRPr="0035547C" w:rsidRDefault="00151007">
            <w:pPr>
              <w:pStyle w:val="ConsPlusNormal"/>
              <w:jc w:val="both"/>
            </w:pPr>
            <w:r w:rsidRPr="0035547C">
              <w:t>Какие пазухи котлована следует предусматривать при открытом способе работ при необходимости устройства гидроизоляции обделки и расположения в них водопонизительных систем?</w:t>
            </w:r>
          </w:p>
        </w:tc>
      </w:tr>
      <w:tr w:rsidR="0035547C" w:rsidRPr="0035547C">
        <w:tc>
          <w:tcPr>
            <w:tcW w:w="680" w:type="dxa"/>
          </w:tcPr>
          <w:p w:rsidR="00151007" w:rsidRPr="0035547C" w:rsidRDefault="00151007">
            <w:pPr>
              <w:pStyle w:val="ConsPlusNormal"/>
              <w:jc w:val="center"/>
            </w:pPr>
            <w:r w:rsidRPr="0035547C">
              <w:t>2807.</w:t>
            </w:r>
          </w:p>
        </w:tc>
        <w:tc>
          <w:tcPr>
            <w:tcW w:w="8391" w:type="dxa"/>
          </w:tcPr>
          <w:p w:rsidR="00151007" w:rsidRPr="0035547C" w:rsidRDefault="00151007">
            <w:pPr>
              <w:pStyle w:val="ConsPlusNormal"/>
              <w:jc w:val="both"/>
            </w:pPr>
            <w:r w:rsidRPr="0035547C">
              <w:t>В каких случаях в состав проектной документации включается раздел "смета"?</w:t>
            </w:r>
          </w:p>
        </w:tc>
      </w:tr>
      <w:tr w:rsidR="0035547C" w:rsidRPr="0035547C">
        <w:tc>
          <w:tcPr>
            <w:tcW w:w="680" w:type="dxa"/>
          </w:tcPr>
          <w:p w:rsidR="00151007" w:rsidRPr="0035547C" w:rsidRDefault="00151007">
            <w:pPr>
              <w:pStyle w:val="ConsPlusNormal"/>
              <w:jc w:val="center"/>
            </w:pPr>
            <w:r w:rsidRPr="0035547C">
              <w:t>2808.</w:t>
            </w:r>
          </w:p>
        </w:tc>
        <w:tc>
          <w:tcPr>
            <w:tcW w:w="8391" w:type="dxa"/>
          </w:tcPr>
          <w:p w:rsidR="00151007" w:rsidRPr="0035547C" w:rsidRDefault="00151007">
            <w:pPr>
              <w:pStyle w:val="ConsPlusNormal"/>
              <w:jc w:val="both"/>
            </w:pPr>
            <w:r w:rsidRPr="0035547C">
              <w:t>Что относится к недвижимому имуществу объектов связи?</w:t>
            </w:r>
          </w:p>
        </w:tc>
      </w:tr>
      <w:tr w:rsidR="0035547C" w:rsidRPr="0035547C">
        <w:tc>
          <w:tcPr>
            <w:tcW w:w="680" w:type="dxa"/>
          </w:tcPr>
          <w:p w:rsidR="00151007" w:rsidRPr="0035547C" w:rsidRDefault="00151007">
            <w:pPr>
              <w:pStyle w:val="ConsPlusNormal"/>
              <w:jc w:val="center"/>
            </w:pPr>
            <w:r w:rsidRPr="0035547C">
              <w:t>2809.</w:t>
            </w:r>
          </w:p>
        </w:tc>
        <w:tc>
          <w:tcPr>
            <w:tcW w:w="8391" w:type="dxa"/>
          </w:tcPr>
          <w:p w:rsidR="00151007" w:rsidRPr="0035547C" w:rsidRDefault="00151007">
            <w:pPr>
              <w:pStyle w:val="ConsPlusNormal"/>
              <w:jc w:val="both"/>
            </w:pPr>
            <w:r w:rsidRPr="0035547C">
              <w:t>Для каких тоннелей выбор вариантов трассы осуществляется на основе вариантов трасс обходов барьерных мест (препятствий) в плане и в профиле препятствия?</w:t>
            </w:r>
          </w:p>
        </w:tc>
      </w:tr>
      <w:tr w:rsidR="0035547C" w:rsidRPr="0035547C">
        <w:tc>
          <w:tcPr>
            <w:tcW w:w="680" w:type="dxa"/>
          </w:tcPr>
          <w:p w:rsidR="00151007" w:rsidRPr="0035547C" w:rsidRDefault="00151007">
            <w:pPr>
              <w:pStyle w:val="ConsPlusNormal"/>
              <w:jc w:val="center"/>
            </w:pPr>
            <w:r w:rsidRPr="0035547C">
              <w:t>2810.</w:t>
            </w:r>
          </w:p>
        </w:tc>
        <w:tc>
          <w:tcPr>
            <w:tcW w:w="8391" w:type="dxa"/>
          </w:tcPr>
          <w:p w:rsidR="00151007" w:rsidRPr="0035547C" w:rsidRDefault="00151007">
            <w:pPr>
              <w:pStyle w:val="ConsPlusNormal"/>
              <w:jc w:val="both"/>
            </w:pPr>
            <w:r w:rsidRPr="0035547C">
              <w:t>Провода закрепляют к несущему стальному канату или к проволоке бандажами или клицами. На каком расстоянии они установлены друг от друга?</w:t>
            </w:r>
          </w:p>
        </w:tc>
      </w:tr>
      <w:tr w:rsidR="0035547C" w:rsidRPr="0035547C">
        <w:tc>
          <w:tcPr>
            <w:tcW w:w="680" w:type="dxa"/>
          </w:tcPr>
          <w:p w:rsidR="00151007" w:rsidRPr="0035547C" w:rsidRDefault="00151007">
            <w:pPr>
              <w:pStyle w:val="ConsPlusNormal"/>
              <w:jc w:val="center"/>
            </w:pPr>
            <w:r w:rsidRPr="0035547C">
              <w:t>2811.</w:t>
            </w:r>
          </w:p>
        </w:tc>
        <w:tc>
          <w:tcPr>
            <w:tcW w:w="8391" w:type="dxa"/>
          </w:tcPr>
          <w:p w:rsidR="00151007" w:rsidRPr="0035547C" w:rsidRDefault="00151007">
            <w:pPr>
              <w:pStyle w:val="ConsPlusNormal"/>
              <w:jc w:val="both"/>
            </w:pPr>
            <w:r w:rsidRPr="0035547C">
              <w:t xml:space="preserve">Какие общие требования к оболочкам электроустановок и комплектующим </w:t>
            </w:r>
            <w:r w:rsidRPr="0035547C">
              <w:lastRenderedPageBreak/>
              <w:t>электрооборудования угольных разрезов?</w:t>
            </w:r>
          </w:p>
        </w:tc>
      </w:tr>
      <w:tr w:rsidR="0035547C" w:rsidRPr="0035547C">
        <w:tc>
          <w:tcPr>
            <w:tcW w:w="680" w:type="dxa"/>
          </w:tcPr>
          <w:p w:rsidR="00151007" w:rsidRPr="0035547C" w:rsidRDefault="00151007">
            <w:pPr>
              <w:pStyle w:val="ConsPlusNormal"/>
              <w:jc w:val="center"/>
            </w:pPr>
            <w:r w:rsidRPr="0035547C">
              <w:lastRenderedPageBreak/>
              <w:t>2812.</w:t>
            </w:r>
          </w:p>
        </w:tc>
        <w:tc>
          <w:tcPr>
            <w:tcW w:w="8391" w:type="dxa"/>
          </w:tcPr>
          <w:p w:rsidR="00151007" w:rsidRPr="0035547C" w:rsidRDefault="00151007">
            <w:pPr>
              <w:pStyle w:val="ConsPlusNormal"/>
              <w:jc w:val="both"/>
            </w:pPr>
            <w:r w:rsidRPr="0035547C">
              <w:t>На что надлежит проверять счетчик с предварительно принятым диаметром условного прохода?</w:t>
            </w:r>
          </w:p>
        </w:tc>
      </w:tr>
      <w:tr w:rsidR="0035547C" w:rsidRPr="0035547C">
        <w:tc>
          <w:tcPr>
            <w:tcW w:w="680" w:type="dxa"/>
          </w:tcPr>
          <w:p w:rsidR="00151007" w:rsidRPr="0035547C" w:rsidRDefault="00151007">
            <w:pPr>
              <w:pStyle w:val="ConsPlusNormal"/>
              <w:jc w:val="center"/>
            </w:pPr>
            <w:r w:rsidRPr="0035547C">
              <w:t>2813.</w:t>
            </w:r>
          </w:p>
        </w:tc>
        <w:tc>
          <w:tcPr>
            <w:tcW w:w="8391" w:type="dxa"/>
          </w:tcPr>
          <w:p w:rsidR="00151007" w:rsidRPr="0035547C" w:rsidRDefault="00151007">
            <w:pPr>
              <w:pStyle w:val="ConsPlusNormal"/>
              <w:jc w:val="both"/>
            </w:pPr>
            <w:r w:rsidRPr="0035547C">
              <w:t>Для определения каких показателей в пробе воды пригоден метод хранения (консервации) путем замораживания пробы до минус 20 °C?</w:t>
            </w:r>
          </w:p>
        </w:tc>
      </w:tr>
      <w:tr w:rsidR="0035547C" w:rsidRPr="0035547C">
        <w:tc>
          <w:tcPr>
            <w:tcW w:w="680" w:type="dxa"/>
          </w:tcPr>
          <w:p w:rsidR="00151007" w:rsidRPr="0035547C" w:rsidRDefault="00151007">
            <w:pPr>
              <w:pStyle w:val="ConsPlusNormal"/>
              <w:jc w:val="center"/>
            </w:pPr>
            <w:r w:rsidRPr="0035547C">
              <w:t>2814.</w:t>
            </w:r>
          </w:p>
        </w:tc>
        <w:tc>
          <w:tcPr>
            <w:tcW w:w="8391" w:type="dxa"/>
          </w:tcPr>
          <w:p w:rsidR="00151007" w:rsidRPr="0035547C" w:rsidRDefault="00151007">
            <w:pPr>
              <w:pStyle w:val="ConsPlusNormal"/>
              <w:jc w:val="both"/>
            </w:pPr>
            <w:r w:rsidRPr="0035547C">
              <w:t>Какие сведения (подразделы) входят в текстовую часть раздела "проект организации строительства" при проектировании линейных объектов?</w:t>
            </w:r>
          </w:p>
        </w:tc>
      </w:tr>
      <w:tr w:rsidR="0035547C" w:rsidRPr="0035547C">
        <w:tc>
          <w:tcPr>
            <w:tcW w:w="680" w:type="dxa"/>
          </w:tcPr>
          <w:p w:rsidR="00151007" w:rsidRPr="0035547C" w:rsidRDefault="00151007">
            <w:pPr>
              <w:pStyle w:val="ConsPlusNormal"/>
              <w:jc w:val="center"/>
            </w:pPr>
            <w:r w:rsidRPr="0035547C">
              <w:t>2815.</w:t>
            </w:r>
          </w:p>
        </w:tc>
        <w:tc>
          <w:tcPr>
            <w:tcW w:w="8391" w:type="dxa"/>
          </w:tcPr>
          <w:p w:rsidR="00151007" w:rsidRPr="0035547C" w:rsidRDefault="00151007">
            <w:pPr>
              <w:pStyle w:val="ConsPlusNormal"/>
              <w:jc w:val="both"/>
            </w:pPr>
            <w:r w:rsidRPr="0035547C">
              <w:t>Каков основной критерий возможности устройства проветриваемого подполья под зданием холодильника?</w:t>
            </w:r>
          </w:p>
        </w:tc>
      </w:tr>
      <w:tr w:rsidR="0035547C" w:rsidRPr="0035547C">
        <w:tc>
          <w:tcPr>
            <w:tcW w:w="680" w:type="dxa"/>
          </w:tcPr>
          <w:p w:rsidR="00151007" w:rsidRPr="0035547C" w:rsidRDefault="00151007">
            <w:pPr>
              <w:pStyle w:val="ConsPlusNormal"/>
              <w:jc w:val="center"/>
            </w:pPr>
            <w:r w:rsidRPr="0035547C">
              <w:t>2816.</w:t>
            </w:r>
          </w:p>
        </w:tc>
        <w:tc>
          <w:tcPr>
            <w:tcW w:w="8391" w:type="dxa"/>
          </w:tcPr>
          <w:p w:rsidR="00151007" w:rsidRPr="0035547C" w:rsidRDefault="00151007">
            <w:pPr>
              <w:pStyle w:val="ConsPlusNormal"/>
              <w:jc w:val="both"/>
            </w:pPr>
            <w:r w:rsidRPr="0035547C">
              <w:t>Какие требования предъявляются к планировке территории организаций по производству биологически активных добавок?</w:t>
            </w:r>
          </w:p>
        </w:tc>
      </w:tr>
      <w:tr w:rsidR="0035547C" w:rsidRPr="0035547C">
        <w:tc>
          <w:tcPr>
            <w:tcW w:w="680" w:type="dxa"/>
          </w:tcPr>
          <w:p w:rsidR="00151007" w:rsidRPr="0035547C" w:rsidRDefault="00151007">
            <w:pPr>
              <w:pStyle w:val="ConsPlusNormal"/>
              <w:jc w:val="center"/>
            </w:pPr>
            <w:r w:rsidRPr="0035547C">
              <w:t>2817.</w:t>
            </w:r>
          </w:p>
        </w:tc>
        <w:tc>
          <w:tcPr>
            <w:tcW w:w="8391" w:type="dxa"/>
          </w:tcPr>
          <w:p w:rsidR="00151007" w:rsidRPr="0035547C" w:rsidRDefault="00151007">
            <w:pPr>
              <w:pStyle w:val="ConsPlusNormal"/>
              <w:jc w:val="both"/>
            </w:pPr>
            <w:r w:rsidRPr="0035547C">
              <w:t>Какие методы следует применять при развитии съемочного обоснования с использованием спутниковых технологий для съемки в масштабе 1:5000 с высотой сечения рельефа 0,5 м?</w:t>
            </w:r>
          </w:p>
        </w:tc>
      </w:tr>
      <w:tr w:rsidR="0035547C" w:rsidRPr="0035547C">
        <w:tc>
          <w:tcPr>
            <w:tcW w:w="680" w:type="dxa"/>
          </w:tcPr>
          <w:p w:rsidR="00151007" w:rsidRPr="0035547C" w:rsidRDefault="00151007">
            <w:pPr>
              <w:pStyle w:val="ConsPlusNormal"/>
              <w:jc w:val="center"/>
            </w:pPr>
            <w:r w:rsidRPr="0035547C">
              <w:t>2818.</w:t>
            </w:r>
          </w:p>
        </w:tc>
        <w:tc>
          <w:tcPr>
            <w:tcW w:w="8391" w:type="dxa"/>
          </w:tcPr>
          <w:p w:rsidR="00151007" w:rsidRPr="0035547C" w:rsidRDefault="00151007">
            <w:pPr>
              <w:pStyle w:val="ConsPlusNormal"/>
              <w:jc w:val="both"/>
            </w:pPr>
            <w:r w:rsidRPr="0035547C">
              <w:t>Какие обозначения приводят на схеме соединений внешних проводок?</w:t>
            </w:r>
          </w:p>
        </w:tc>
      </w:tr>
      <w:tr w:rsidR="0035547C" w:rsidRPr="0035547C">
        <w:tc>
          <w:tcPr>
            <w:tcW w:w="680" w:type="dxa"/>
          </w:tcPr>
          <w:p w:rsidR="00151007" w:rsidRPr="0035547C" w:rsidRDefault="00151007">
            <w:pPr>
              <w:pStyle w:val="ConsPlusNormal"/>
              <w:jc w:val="center"/>
            </w:pPr>
            <w:r w:rsidRPr="0035547C">
              <w:t>2819.</w:t>
            </w:r>
          </w:p>
        </w:tc>
        <w:tc>
          <w:tcPr>
            <w:tcW w:w="8391" w:type="dxa"/>
          </w:tcPr>
          <w:p w:rsidR="00151007" w:rsidRPr="0035547C" w:rsidRDefault="00151007">
            <w:pPr>
              <w:pStyle w:val="ConsPlusNormal"/>
              <w:jc w:val="both"/>
            </w:pPr>
            <w:r w:rsidRPr="0035547C">
              <w:t>На каком основании предоставляются в пользование участки недр под обустройство месторождений?</w:t>
            </w:r>
          </w:p>
        </w:tc>
      </w:tr>
      <w:tr w:rsidR="0035547C" w:rsidRPr="0035547C">
        <w:tc>
          <w:tcPr>
            <w:tcW w:w="680" w:type="dxa"/>
          </w:tcPr>
          <w:p w:rsidR="00151007" w:rsidRPr="0035547C" w:rsidRDefault="00151007">
            <w:pPr>
              <w:pStyle w:val="ConsPlusNormal"/>
              <w:jc w:val="center"/>
            </w:pPr>
            <w:r w:rsidRPr="0035547C">
              <w:t>2820.</w:t>
            </w:r>
          </w:p>
        </w:tc>
        <w:tc>
          <w:tcPr>
            <w:tcW w:w="8391" w:type="dxa"/>
          </w:tcPr>
          <w:p w:rsidR="00151007" w:rsidRPr="0035547C" w:rsidRDefault="00151007">
            <w:pPr>
              <w:pStyle w:val="ConsPlusNormal"/>
              <w:jc w:val="both"/>
            </w:pPr>
            <w:r w:rsidRPr="0035547C">
              <w:t>В каких случаях требуется размещение подразделений пожарной охраны на производственных объектах?</w:t>
            </w:r>
          </w:p>
        </w:tc>
      </w:tr>
      <w:tr w:rsidR="0035547C" w:rsidRPr="0035547C">
        <w:tc>
          <w:tcPr>
            <w:tcW w:w="680" w:type="dxa"/>
          </w:tcPr>
          <w:p w:rsidR="00151007" w:rsidRPr="0035547C" w:rsidRDefault="00151007">
            <w:pPr>
              <w:pStyle w:val="ConsPlusNormal"/>
              <w:jc w:val="center"/>
            </w:pPr>
            <w:r w:rsidRPr="0035547C">
              <w:t>2821.</w:t>
            </w:r>
          </w:p>
        </w:tc>
        <w:tc>
          <w:tcPr>
            <w:tcW w:w="8391" w:type="dxa"/>
          </w:tcPr>
          <w:p w:rsidR="00151007" w:rsidRPr="0035547C" w:rsidRDefault="00151007">
            <w:pPr>
              <w:pStyle w:val="ConsPlusNormal"/>
              <w:jc w:val="both"/>
            </w:pPr>
            <w:r w:rsidRPr="0035547C">
              <w:t>Какие требования устанавливаются к защите от несанкционированного доступа к программным средствам узлов связи сетей фиксированной телефонной связи, сетей подвижной радиосвязи, сетей подвижной радиотелефонной связи, сетей подвижной спутниковой радиосвязи, сетей передачи данных, сетей телеграфной связи?</w:t>
            </w:r>
          </w:p>
        </w:tc>
      </w:tr>
      <w:tr w:rsidR="0035547C" w:rsidRPr="0035547C">
        <w:tc>
          <w:tcPr>
            <w:tcW w:w="680" w:type="dxa"/>
          </w:tcPr>
          <w:p w:rsidR="00151007" w:rsidRPr="0035547C" w:rsidRDefault="00151007">
            <w:pPr>
              <w:pStyle w:val="ConsPlusNormal"/>
              <w:jc w:val="center"/>
            </w:pPr>
            <w:r w:rsidRPr="0035547C">
              <w:t>2822.</w:t>
            </w:r>
          </w:p>
        </w:tc>
        <w:tc>
          <w:tcPr>
            <w:tcW w:w="8391" w:type="dxa"/>
          </w:tcPr>
          <w:p w:rsidR="00151007" w:rsidRPr="0035547C" w:rsidRDefault="00151007">
            <w:pPr>
              <w:pStyle w:val="ConsPlusNormal"/>
              <w:jc w:val="both"/>
            </w:pPr>
            <w:r w:rsidRPr="0035547C">
              <w:t>Какие параметры учитываются при расчете смещения береговой линии L6 в произвольном створе излучины при расчете прогнозируемых плановых русловых деформаций?</w:t>
            </w:r>
          </w:p>
        </w:tc>
      </w:tr>
      <w:tr w:rsidR="0035547C" w:rsidRPr="0035547C">
        <w:tc>
          <w:tcPr>
            <w:tcW w:w="680" w:type="dxa"/>
          </w:tcPr>
          <w:p w:rsidR="00151007" w:rsidRPr="0035547C" w:rsidRDefault="00151007">
            <w:pPr>
              <w:pStyle w:val="ConsPlusNormal"/>
              <w:jc w:val="center"/>
            </w:pPr>
            <w:r w:rsidRPr="0035547C">
              <w:t>2823.</w:t>
            </w:r>
          </w:p>
        </w:tc>
        <w:tc>
          <w:tcPr>
            <w:tcW w:w="8391" w:type="dxa"/>
          </w:tcPr>
          <w:p w:rsidR="00151007" w:rsidRPr="0035547C" w:rsidRDefault="00151007">
            <w:pPr>
              <w:pStyle w:val="ConsPlusNormal"/>
              <w:jc w:val="both"/>
            </w:pPr>
            <w:r w:rsidRPr="0035547C">
              <w:t>Куда должна поступать вода в скоростных секционных водо-водяных водоподогревателей с противоточной схемой потоков теплоносителей?</w:t>
            </w:r>
          </w:p>
        </w:tc>
      </w:tr>
      <w:tr w:rsidR="0035547C" w:rsidRPr="0035547C">
        <w:tc>
          <w:tcPr>
            <w:tcW w:w="680" w:type="dxa"/>
          </w:tcPr>
          <w:p w:rsidR="00151007" w:rsidRPr="0035547C" w:rsidRDefault="00151007">
            <w:pPr>
              <w:pStyle w:val="ConsPlusNormal"/>
              <w:jc w:val="center"/>
            </w:pPr>
            <w:r w:rsidRPr="0035547C">
              <w:t>2824.</w:t>
            </w:r>
          </w:p>
        </w:tc>
        <w:tc>
          <w:tcPr>
            <w:tcW w:w="8391" w:type="dxa"/>
          </w:tcPr>
          <w:p w:rsidR="00151007" w:rsidRPr="0035547C" w:rsidRDefault="00151007">
            <w:pPr>
              <w:pStyle w:val="ConsPlusNormal"/>
              <w:jc w:val="both"/>
            </w:pPr>
            <w:r w:rsidRPr="0035547C">
              <w:t>Что входит в определение понятия "водные ресурсы"?</w:t>
            </w:r>
          </w:p>
        </w:tc>
      </w:tr>
      <w:tr w:rsidR="0035547C" w:rsidRPr="0035547C">
        <w:tc>
          <w:tcPr>
            <w:tcW w:w="680" w:type="dxa"/>
          </w:tcPr>
          <w:p w:rsidR="00151007" w:rsidRPr="0035547C" w:rsidRDefault="00151007">
            <w:pPr>
              <w:pStyle w:val="ConsPlusNormal"/>
              <w:jc w:val="center"/>
            </w:pPr>
            <w:r w:rsidRPr="0035547C">
              <w:t>2825.</w:t>
            </w:r>
          </w:p>
        </w:tc>
        <w:tc>
          <w:tcPr>
            <w:tcW w:w="8391" w:type="dxa"/>
          </w:tcPr>
          <w:p w:rsidR="00151007" w:rsidRPr="0035547C" w:rsidRDefault="00151007">
            <w:pPr>
              <w:pStyle w:val="ConsPlusNormal"/>
              <w:jc w:val="both"/>
            </w:pPr>
            <w:r w:rsidRPr="0035547C">
              <w:t>На какой допустимой высоте от уровня земли или пола до органа управления (рычага, кнопки) разрешается устанавливать ручные пожарные извещатели на стенах и конструкциях?</w:t>
            </w:r>
          </w:p>
        </w:tc>
      </w:tr>
      <w:tr w:rsidR="0035547C" w:rsidRPr="0035547C">
        <w:tc>
          <w:tcPr>
            <w:tcW w:w="680" w:type="dxa"/>
          </w:tcPr>
          <w:p w:rsidR="00151007" w:rsidRPr="0035547C" w:rsidRDefault="00151007">
            <w:pPr>
              <w:pStyle w:val="ConsPlusNormal"/>
              <w:jc w:val="center"/>
            </w:pPr>
            <w:r w:rsidRPr="0035547C">
              <w:t>2826.</w:t>
            </w:r>
          </w:p>
        </w:tc>
        <w:tc>
          <w:tcPr>
            <w:tcW w:w="8391" w:type="dxa"/>
          </w:tcPr>
          <w:p w:rsidR="00151007" w:rsidRPr="0035547C" w:rsidRDefault="00151007">
            <w:pPr>
              <w:pStyle w:val="ConsPlusNormal"/>
              <w:jc w:val="both"/>
            </w:pPr>
            <w:r w:rsidRPr="0035547C">
              <w:t>Что относится к элементам благоустройства?</w:t>
            </w:r>
          </w:p>
        </w:tc>
      </w:tr>
      <w:tr w:rsidR="0035547C" w:rsidRPr="0035547C">
        <w:tc>
          <w:tcPr>
            <w:tcW w:w="680" w:type="dxa"/>
          </w:tcPr>
          <w:p w:rsidR="00151007" w:rsidRPr="0035547C" w:rsidRDefault="00151007">
            <w:pPr>
              <w:pStyle w:val="ConsPlusNormal"/>
              <w:jc w:val="center"/>
            </w:pPr>
            <w:r w:rsidRPr="0035547C">
              <w:t>2827.</w:t>
            </w:r>
          </w:p>
        </w:tc>
        <w:tc>
          <w:tcPr>
            <w:tcW w:w="8391" w:type="dxa"/>
          </w:tcPr>
          <w:p w:rsidR="00151007" w:rsidRPr="0035547C" w:rsidRDefault="00151007">
            <w:pPr>
              <w:pStyle w:val="ConsPlusNormal"/>
              <w:jc w:val="both"/>
            </w:pPr>
            <w:r w:rsidRPr="0035547C">
              <w:t>Какой устанавливается размер санитарно-защитной зоны полигонов по размещению, обезвреживанию, захоронению токсичных отходов производства и потребления 3 - 4 классов опасности?</w:t>
            </w:r>
          </w:p>
        </w:tc>
      </w:tr>
      <w:tr w:rsidR="0035547C" w:rsidRPr="0035547C">
        <w:tc>
          <w:tcPr>
            <w:tcW w:w="680" w:type="dxa"/>
          </w:tcPr>
          <w:p w:rsidR="00151007" w:rsidRPr="0035547C" w:rsidRDefault="00151007">
            <w:pPr>
              <w:pStyle w:val="ConsPlusNormal"/>
              <w:jc w:val="center"/>
            </w:pPr>
            <w:r w:rsidRPr="0035547C">
              <w:t>2828.</w:t>
            </w:r>
          </w:p>
        </w:tc>
        <w:tc>
          <w:tcPr>
            <w:tcW w:w="8391" w:type="dxa"/>
          </w:tcPr>
          <w:p w:rsidR="00151007" w:rsidRPr="0035547C" w:rsidRDefault="00151007">
            <w:pPr>
              <w:pStyle w:val="ConsPlusNormal"/>
              <w:jc w:val="both"/>
            </w:pPr>
            <w:r w:rsidRPr="0035547C">
              <w:t>Где допускается временное складирование отходов производства и потребления?</w:t>
            </w:r>
          </w:p>
        </w:tc>
      </w:tr>
      <w:tr w:rsidR="0035547C" w:rsidRPr="0035547C">
        <w:tc>
          <w:tcPr>
            <w:tcW w:w="680" w:type="dxa"/>
          </w:tcPr>
          <w:p w:rsidR="00151007" w:rsidRPr="0035547C" w:rsidRDefault="00151007">
            <w:pPr>
              <w:pStyle w:val="ConsPlusNormal"/>
              <w:jc w:val="center"/>
            </w:pPr>
            <w:r w:rsidRPr="0035547C">
              <w:t>2829.</w:t>
            </w:r>
          </w:p>
        </w:tc>
        <w:tc>
          <w:tcPr>
            <w:tcW w:w="8391" w:type="dxa"/>
          </w:tcPr>
          <w:p w:rsidR="00151007" w:rsidRPr="0035547C" w:rsidRDefault="00151007">
            <w:pPr>
              <w:pStyle w:val="ConsPlusNormal"/>
              <w:jc w:val="both"/>
            </w:pPr>
            <w:r w:rsidRPr="0035547C">
              <w:t>Что входит в определение понятия "линейный объект"?</w:t>
            </w:r>
          </w:p>
        </w:tc>
      </w:tr>
      <w:tr w:rsidR="0035547C" w:rsidRPr="0035547C">
        <w:tc>
          <w:tcPr>
            <w:tcW w:w="680" w:type="dxa"/>
          </w:tcPr>
          <w:p w:rsidR="00151007" w:rsidRPr="0035547C" w:rsidRDefault="00151007">
            <w:pPr>
              <w:pStyle w:val="ConsPlusNormal"/>
              <w:jc w:val="center"/>
            </w:pPr>
            <w:r w:rsidRPr="0035547C">
              <w:lastRenderedPageBreak/>
              <w:t>2830.</w:t>
            </w:r>
          </w:p>
        </w:tc>
        <w:tc>
          <w:tcPr>
            <w:tcW w:w="8391" w:type="dxa"/>
          </w:tcPr>
          <w:p w:rsidR="00151007" w:rsidRPr="0035547C" w:rsidRDefault="00151007">
            <w:pPr>
              <w:pStyle w:val="ConsPlusNormal"/>
              <w:jc w:val="both"/>
            </w:pPr>
            <w:r w:rsidRPr="0035547C">
              <w:t>На каких участках не допускается размещение полигонов твердых коммунальных отходов?</w:t>
            </w:r>
          </w:p>
        </w:tc>
      </w:tr>
      <w:tr w:rsidR="0035547C" w:rsidRPr="0035547C">
        <w:tc>
          <w:tcPr>
            <w:tcW w:w="680" w:type="dxa"/>
          </w:tcPr>
          <w:p w:rsidR="00151007" w:rsidRPr="0035547C" w:rsidRDefault="00151007">
            <w:pPr>
              <w:pStyle w:val="ConsPlusNormal"/>
              <w:jc w:val="center"/>
            </w:pPr>
            <w:r w:rsidRPr="0035547C">
              <w:t>2831.</w:t>
            </w:r>
          </w:p>
        </w:tc>
        <w:tc>
          <w:tcPr>
            <w:tcW w:w="8391" w:type="dxa"/>
          </w:tcPr>
          <w:p w:rsidR="00151007" w:rsidRPr="0035547C" w:rsidRDefault="00151007">
            <w:pPr>
              <w:pStyle w:val="ConsPlusNormal"/>
              <w:jc w:val="both"/>
            </w:pPr>
            <w:r w:rsidRPr="0035547C">
              <w:t>В какой форме осуществляется обязательная оценка соответствия зданий и сооружений, а также связанных со зданиями и с сооружениями процессов проектирования (включая изыскания), строительства, монтажа, наладки и утилизации (сноса)?</w:t>
            </w:r>
          </w:p>
        </w:tc>
      </w:tr>
      <w:tr w:rsidR="0035547C" w:rsidRPr="0035547C">
        <w:tc>
          <w:tcPr>
            <w:tcW w:w="680" w:type="dxa"/>
          </w:tcPr>
          <w:p w:rsidR="00151007" w:rsidRPr="0035547C" w:rsidRDefault="00151007">
            <w:pPr>
              <w:pStyle w:val="ConsPlusNormal"/>
              <w:jc w:val="center"/>
            </w:pPr>
            <w:r w:rsidRPr="0035547C">
              <w:t>2832.</w:t>
            </w:r>
          </w:p>
        </w:tc>
        <w:tc>
          <w:tcPr>
            <w:tcW w:w="8391" w:type="dxa"/>
          </w:tcPr>
          <w:p w:rsidR="00151007" w:rsidRPr="0035547C" w:rsidRDefault="00151007">
            <w:pPr>
              <w:pStyle w:val="ConsPlusNormal"/>
              <w:jc w:val="both"/>
            </w:pPr>
            <w:r w:rsidRPr="0035547C">
              <w:t>Какие признаки классифицируют объекты капитального строительства как уникальные?</w:t>
            </w:r>
          </w:p>
        </w:tc>
      </w:tr>
      <w:tr w:rsidR="0035547C" w:rsidRPr="0035547C">
        <w:tc>
          <w:tcPr>
            <w:tcW w:w="680" w:type="dxa"/>
          </w:tcPr>
          <w:p w:rsidR="00151007" w:rsidRPr="0035547C" w:rsidRDefault="00151007">
            <w:pPr>
              <w:pStyle w:val="ConsPlusNormal"/>
              <w:jc w:val="center"/>
            </w:pPr>
            <w:r w:rsidRPr="0035547C">
              <w:t>2833.</w:t>
            </w:r>
          </w:p>
        </w:tc>
        <w:tc>
          <w:tcPr>
            <w:tcW w:w="8391" w:type="dxa"/>
          </w:tcPr>
          <w:p w:rsidR="00151007" w:rsidRPr="0035547C" w:rsidRDefault="00151007">
            <w:pPr>
              <w:pStyle w:val="ConsPlusNormal"/>
              <w:jc w:val="both"/>
            </w:pPr>
            <w:r w:rsidRPr="0035547C">
              <w:t>Какие помещения не допускается размещать в здании котельной?</w:t>
            </w:r>
          </w:p>
        </w:tc>
      </w:tr>
      <w:tr w:rsidR="0035547C" w:rsidRPr="0035547C">
        <w:tc>
          <w:tcPr>
            <w:tcW w:w="680" w:type="dxa"/>
          </w:tcPr>
          <w:p w:rsidR="00151007" w:rsidRPr="0035547C" w:rsidRDefault="00151007">
            <w:pPr>
              <w:pStyle w:val="ConsPlusNormal"/>
              <w:jc w:val="center"/>
            </w:pPr>
            <w:r w:rsidRPr="0035547C">
              <w:t>2834.</w:t>
            </w:r>
          </w:p>
        </w:tc>
        <w:tc>
          <w:tcPr>
            <w:tcW w:w="8391" w:type="dxa"/>
          </w:tcPr>
          <w:p w:rsidR="00151007" w:rsidRPr="0035547C" w:rsidRDefault="00151007">
            <w:pPr>
              <w:pStyle w:val="ConsPlusNormal"/>
              <w:jc w:val="both"/>
            </w:pPr>
            <w:r w:rsidRPr="0035547C">
              <w:t>Из каких основных элементов состоит распределительное устройство подстанций 330 кВ и выше?</w:t>
            </w:r>
          </w:p>
        </w:tc>
      </w:tr>
      <w:tr w:rsidR="0035547C" w:rsidRPr="0035547C">
        <w:tc>
          <w:tcPr>
            <w:tcW w:w="680" w:type="dxa"/>
          </w:tcPr>
          <w:p w:rsidR="00151007" w:rsidRPr="0035547C" w:rsidRDefault="00151007">
            <w:pPr>
              <w:pStyle w:val="ConsPlusNormal"/>
              <w:jc w:val="center"/>
            </w:pPr>
            <w:r w:rsidRPr="0035547C">
              <w:t>2835.</w:t>
            </w:r>
          </w:p>
        </w:tc>
        <w:tc>
          <w:tcPr>
            <w:tcW w:w="8391" w:type="dxa"/>
          </w:tcPr>
          <w:p w:rsidR="00151007" w:rsidRPr="0035547C" w:rsidRDefault="00151007">
            <w:pPr>
              <w:pStyle w:val="ConsPlusNormal"/>
              <w:jc w:val="both"/>
            </w:pPr>
            <w:r w:rsidRPr="0035547C">
              <w:t>Кем проводится оценка соответствия зданий и сооружений, а также связанных со зданиями и с сооружениями процессов эксплуатации в форме эксплуатационного контроля?</w:t>
            </w:r>
          </w:p>
        </w:tc>
      </w:tr>
      <w:tr w:rsidR="0035547C" w:rsidRPr="0035547C">
        <w:tc>
          <w:tcPr>
            <w:tcW w:w="680" w:type="dxa"/>
          </w:tcPr>
          <w:p w:rsidR="00151007" w:rsidRPr="0035547C" w:rsidRDefault="00151007">
            <w:pPr>
              <w:pStyle w:val="ConsPlusNormal"/>
              <w:jc w:val="center"/>
            </w:pPr>
            <w:r w:rsidRPr="0035547C">
              <w:t>2836.</w:t>
            </w:r>
          </w:p>
        </w:tc>
        <w:tc>
          <w:tcPr>
            <w:tcW w:w="8391" w:type="dxa"/>
          </w:tcPr>
          <w:p w:rsidR="00151007" w:rsidRPr="0035547C" w:rsidRDefault="00151007">
            <w:pPr>
              <w:pStyle w:val="ConsPlusNormal"/>
              <w:jc w:val="both"/>
            </w:pPr>
            <w:r w:rsidRPr="0035547C">
              <w:t>Какие данные необходимо учитывать при лабораторных исследованиях грунтов, залегающих под фундаментами зданий и сооружений?</w:t>
            </w:r>
          </w:p>
        </w:tc>
      </w:tr>
      <w:tr w:rsidR="0035547C" w:rsidRPr="0035547C">
        <w:tc>
          <w:tcPr>
            <w:tcW w:w="680" w:type="dxa"/>
          </w:tcPr>
          <w:p w:rsidR="00151007" w:rsidRPr="0035547C" w:rsidRDefault="00151007">
            <w:pPr>
              <w:pStyle w:val="ConsPlusNormal"/>
              <w:jc w:val="center"/>
            </w:pPr>
            <w:r w:rsidRPr="0035547C">
              <w:t>2837.</w:t>
            </w:r>
          </w:p>
        </w:tc>
        <w:tc>
          <w:tcPr>
            <w:tcW w:w="8391" w:type="dxa"/>
          </w:tcPr>
          <w:p w:rsidR="00151007" w:rsidRPr="0035547C" w:rsidRDefault="00151007">
            <w:pPr>
              <w:pStyle w:val="ConsPlusNormal"/>
              <w:jc w:val="both"/>
            </w:pPr>
            <w:r w:rsidRPr="0035547C">
              <w:t>На каком расстоянии должна обеспечиваться видимость светофоров?</w:t>
            </w:r>
          </w:p>
        </w:tc>
      </w:tr>
      <w:tr w:rsidR="0035547C" w:rsidRPr="0035547C">
        <w:tc>
          <w:tcPr>
            <w:tcW w:w="680" w:type="dxa"/>
          </w:tcPr>
          <w:p w:rsidR="00151007" w:rsidRPr="0035547C" w:rsidRDefault="00151007">
            <w:pPr>
              <w:pStyle w:val="ConsPlusNormal"/>
              <w:jc w:val="center"/>
            </w:pPr>
            <w:r w:rsidRPr="0035547C">
              <w:t>2838.</w:t>
            </w:r>
          </w:p>
        </w:tc>
        <w:tc>
          <w:tcPr>
            <w:tcW w:w="8391" w:type="dxa"/>
          </w:tcPr>
          <w:p w:rsidR="00151007" w:rsidRPr="0035547C" w:rsidRDefault="00151007">
            <w:pPr>
              <w:pStyle w:val="ConsPlusNormal"/>
              <w:jc w:val="both"/>
            </w:pPr>
            <w:r w:rsidRPr="0035547C">
              <w:t>В соответствии с какими документами выполняют пусконаладочные работы на системах автоматизации?</w:t>
            </w:r>
          </w:p>
        </w:tc>
      </w:tr>
      <w:tr w:rsidR="0035547C" w:rsidRPr="0035547C">
        <w:tc>
          <w:tcPr>
            <w:tcW w:w="680" w:type="dxa"/>
          </w:tcPr>
          <w:p w:rsidR="00151007" w:rsidRPr="0035547C" w:rsidRDefault="00151007">
            <w:pPr>
              <w:pStyle w:val="ConsPlusNormal"/>
              <w:jc w:val="center"/>
            </w:pPr>
            <w:r w:rsidRPr="0035547C">
              <w:t>2839.</w:t>
            </w:r>
          </w:p>
        </w:tc>
        <w:tc>
          <w:tcPr>
            <w:tcW w:w="8391" w:type="dxa"/>
          </w:tcPr>
          <w:p w:rsidR="00151007" w:rsidRPr="0035547C" w:rsidRDefault="00151007">
            <w:pPr>
              <w:pStyle w:val="ConsPlusNormal"/>
              <w:jc w:val="both"/>
            </w:pPr>
            <w:r w:rsidRPr="0035547C">
              <w:t>Какие параметры следует принимать в качестве основных при назначении элементов плана и продольного профиля?</w:t>
            </w:r>
          </w:p>
        </w:tc>
      </w:tr>
      <w:tr w:rsidR="0035547C" w:rsidRPr="0035547C">
        <w:tc>
          <w:tcPr>
            <w:tcW w:w="680" w:type="dxa"/>
          </w:tcPr>
          <w:p w:rsidR="00151007" w:rsidRPr="0035547C" w:rsidRDefault="00151007">
            <w:pPr>
              <w:pStyle w:val="ConsPlusNormal"/>
              <w:jc w:val="center"/>
            </w:pPr>
            <w:r w:rsidRPr="0035547C">
              <w:t>2840.</w:t>
            </w:r>
          </w:p>
        </w:tc>
        <w:tc>
          <w:tcPr>
            <w:tcW w:w="8391" w:type="dxa"/>
          </w:tcPr>
          <w:p w:rsidR="00151007" w:rsidRPr="0035547C" w:rsidRDefault="00151007">
            <w:pPr>
              <w:pStyle w:val="ConsPlusNormal"/>
              <w:jc w:val="both"/>
            </w:pPr>
            <w:r w:rsidRPr="0035547C">
              <w:t>Какой следует принимать площадь вестибюля из расчета на одного работающего, в наиболее многочисленной смене?</w:t>
            </w:r>
          </w:p>
        </w:tc>
      </w:tr>
      <w:tr w:rsidR="0035547C" w:rsidRPr="0035547C">
        <w:tc>
          <w:tcPr>
            <w:tcW w:w="680" w:type="dxa"/>
          </w:tcPr>
          <w:p w:rsidR="00151007" w:rsidRPr="0035547C" w:rsidRDefault="00151007">
            <w:pPr>
              <w:pStyle w:val="ConsPlusNormal"/>
              <w:jc w:val="center"/>
            </w:pPr>
            <w:r w:rsidRPr="0035547C">
              <w:t>2841.</w:t>
            </w:r>
          </w:p>
        </w:tc>
        <w:tc>
          <w:tcPr>
            <w:tcW w:w="8391" w:type="dxa"/>
          </w:tcPr>
          <w:p w:rsidR="00151007" w:rsidRPr="0035547C" w:rsidRDefault="00151007">
            <w:pPr>
              <w:pStyle w:val="ConsPlusNormal"/>
              <w:jc w:val="both"/>
            </w:pPr>
            <w:r w:rsidRPr="0035547C">
              <w:t>Какие режимы следует учитывать при решении вопросов развития систем электроснабжения?</w:t>
            </w:r>
          </w:p>
        </w:tc>
      </w:tr>
      <w:tr w:rsidR="0035547C" w:rsidRPr="0035547C">
        <w:tc>
          <w:tcPr>
            <w:tcW w:w="680" w:type="dxa"/>
          </w:tcPr>
          <w:p w:rsidR="00151007" w:rsidRPr="0035547C" w:rsidRDefault="00151007">
            <w:pPr>
              <w:pStyle w:val="ConsPlusNormal"/>
              <w:jc w:val="center"/>
            </w:pPr>
            <w:r w:rsidRPr="0035547C">
              <w:t>2842.</w:t>
            </w:r>
          </w:p>
        </w:tc>
        <w:tc>
          <w:tcPr>
            <w:tcW w:w="8391" w:type="dxa"/>
          </w:tcPr>
          <w:p w:rsidR="00151007" w:rsidRPr="0035547C" w:rsidRDefault="00151007">
            <w:pPr>
              <w:pStyle w:val="ConsPlusNormal"/>
              <w:jc w:val="both"/>
            </w:pPr>
            <w:r w:rsidRPr="0035547C">
              <w:t>Какие средства защиты должны быть предусмотрены в проектной документации на объекты социально-культурного и коммунально-бытового назначения, нежилые помещения в многоквартирных домах, в которых согласно заданию на проектирование предполагается единовременное нахождение в любом из помещений от 50 до 500 человек и при эксплуатации которых не предусматривается установление специального пропускного режима?</w:t>
            </w:r>
          </w:p>
        </w:tc>
      </w:tr>
      <w:tr w:rsidR="0035547C" w:rsidRPr="0035547C">
        <w:tc>
          <w:tcPr>
            <w:tcW w:w="680" w:type="dxa"/>
          </w:tcPr>
          <w:p w:rsidR="00151007" w:rsidRPr="0035547C" w:rsidRDefault="00151007">
            <w:pPr>
              <w:pStyle w:val="ConsPlusNormal"/>
              <w:jc w:val="center"/>
            </w:pPr>
            <w:r w:rsidRPr="0035547C">
              <w:t>2843.</w:t>
            </w:r>
          </w:p>
        </w:tc>
        <w:tc>
          <w:tcPr>
            <w:tcW w:w="8391" w:type="dxa"/>
          </w:tcPr>
          <w:p w:rsidR="00151007" w:rsidRPr="0035547C" w:rsidRDefault="00151007">
            <w:pPr>
              <w:pStyle w:val="ConsPlusNormal"/>
              <w:jc w:val="both"/>
            </w:pPr>
            <w:r w:rsidRPr="0035547C">
              <w:t>С какой точностью аэрогравиметрическая съемка района позволяет построить карты аномалий поля силы тяжести (в том числе в трехмерном пространстве)?</w:t>
            </w:r>
          </w:p>
        </w:tc>
      </w:tr>
      <w:tr w:rsidR="0035547C" w:rsidRPr="0035547C">
        <w:tc>
          <w:tcPr>
            <w:tcW w:w="680" w:type="dxa"/>
          </w:tcPr>
          <w:p w:rsidR="00151007" w:rsidRPr="0035547C" w:rsidRDefault="00151007">
            <w:pPr>
              <w:pStyle w:val="ConsPlusNormal"/>
              <w:jc w:val="center"/>
            </w:pPr>
            <w:r w:rsidRPr="0035547C">
              <w:t>2844.</w:t>
            </w:r>
          </w:p>
        </w:tc>
        <w:tc>
          <w:tcPr>
            <w:tcW w:w="8391" w:type="dxa"/>
          </w:tcPr>
          <w:p w:rsidR="00151007" w:rsidRPr="0035547C" w:rsidRDefault="00151007">
            <w:pPr>
              <w:pStyle w:val="ConsPlusNormal"/>
              <w:jc w:val="both"/>
            </w:pPr>
            <w:r w:rsidRPr="0035547C">
              <w:t>Что относится к линейным объектам топливно-энергетического комплекса?</w:t>
            </w:r>
          </w:p>
        </w:tc>
      </w:tr>
      <w:tr w:rsidR="0035547C" w:rsidRPr="0035547C">
        <w:tc>
          <w:tcPr>
            <w:tcW w:w="680" w:type="dxa"/>
          </w:tcPr>
          <w:p w:rsidR="00151007" w:rsidRPr="0035547C" w:rsidRDefault="00151007">
            <w:pPr>
              <w:pStyle w:val="ConsPlusNormal"/>
              <w:jc w:val="center"/>
            </w:pPr>
            <w:r w:rsidRPr="0035547C">
              <w:t>2845.</w:t>
            </w:r>
          </w:p>
        </w:tc>
        <w:tc>
          <w:tcPr>
            <w:tcW w:w="8391" w:type="dxa"/>
          </w:tcPr>
          <w:p w:rsidR="00151007" w:rsidRPr="0035547C" w:rsidRDefault="00151007">
            <w:pPr>
              <w:pStyle w:val="ConsPlusNormal"/>
              <w:jc w:val="both"/>
            </w:pPr>
            <w:r w:rsidRPr="0035547C">
              <w:t>Что включают в себя внутриплощадочные подготовительные работы на строительной площадке?</w:t>
            </w:r>
          </w:p>
        </w:tc>
      </w:tr>
      <w:tr w:rsidR="0035547C" w:rsidRPr="0035547C">
        <w:tc>
          <w:tcPr>
            <w:tcW w:w="680" w:type="dxa"/>
          </w:tcPr>
          <w:p w:rsidR="00151007" w:rsidRPr="0035547C" w:rsidRDefault="00151007">
            <w:pPr>
              <w:pStyle w:val="ConsPlusNormal"/>
              <w:jc w:val="center"/>
            </w:pPr>
            <w:r w:rsidRPr="0035547C">
              <w:t>2846.</w:t>
            </w:r>
          </w:p>
        </w:tc>
        <w:tc>
          <w:tcPr>
            <w:tcW w:w="8391" w:type="dxa"/>
          </w:tcPr>
          <w:p w:rsidR="00151007" w:rsidRPr="0035547C" w:rsidRDefault="00151007">
            <w:pPr>
              <w:pStyle w:val="ConsPlusNormal"/>
              <w:jc w:val="both"/>
            </w:pPr>
            <w:r w:rsidRPr="0035547C">
              <w:t>Что относится к основным гидротехническим сооружениям?</w:t>
            </w:r>
          </w:p>
        </w:tc>
      </w:tr>
      <w:tr w:rsidR="0035547C" w:rsidRPr="0035547C">
        <w:tc>
          <w:tcPr>
            <w:tcW w:w="680" w:type="dxa"/>
          </w:tcPr>
          <w:p w:rsidR="00151007" w:rsidRPr="0035547C" w:rsidRDefault="00151007">
            <w:pPr>
              <w:pStyle w:val="ConsPlusNormal"/>
              <w:jc w:val="center"/>
            </w:pPr>
            <w:r w:rsidRPr="0035547C">
              <w:t>2847.</w:t>
            </w:r>
          </w:p>
        </w:tc>
        <w:tc>
          <w:tcPr>
            <w:tcW w:w="8391" w:type="dxa"/>
          </w:tcPr>
          <w:p w:rsidR="00151007" w:rsidRPr="0035547C" w:rsidRDefault="00151007">
            <w:pPr>
              <w:pStyle w:val="ConsPlusNormal"/>
              <w:jc w:val="both"/>
            </w:pPr>
            <w:r w:rsidRPr="0035547C">
              <w:t>Какой должна быть ширина прохода между котлом и задней стенкой в котельной?</w:t>
            </w:r>
          </w:p>
        </w:tc>
      </w:tr>
      <w:tr w:rsidR="0035547C" w:rsidRPr="0035547C">
        <w:tc>
          <w:tcPr>
            <w:tcW w:w="680" w:type="dxa"/>
          </w:tcPr>
          <w:p w:rsidR="00151007" w:rsidRPr="0035547C" w:rsidRDefault="00151007">
            <w:pPr>
              <w:pStyle w:val="ConsPlusNormal"/>
              <w:jc w:val="center"/>
            </w:pPr>
            <w:r w:rsidRPr="0035547C">
              <w:t>2848.</w:t>
            </w:r>
          </w:p>
        </w:tc>
        <w:tc>
          <w:tcPr>
            <w:tcW w:w="8391" w:type="dxa"/>
          </w:tcPr>
          <w:p w:rsidR="00151007" w:rsidRPr="0035547C" w:rsidRDefault="00151007">
            <w:pPr>
              <w:pStyle w:val="ConsPlusNormal"/>
              <w:jc w:val="both"/>
            </w:pPr>
            <w:r w:rsidRPr="0035547C">
              <w:t>Каковы требования к продольному уклону тоннеля длиной до 400 м?</w:t>
            </w:r>
          </w:p>
        </w:tc>
      </w:tr>
      <w:tr w:rsidR="0035547C" w:rsidRPr="0035547C">
        <w:tc>
          <w:tcPr>
            <w:tcW w:w="680" w:type="dxa"/>
          </w:tcPr>
          <w:p w:rsidR="00151007" w:rsidRPr="0035547C" w:rsidRDefault="00151007">
            <w:pPr>
              <w:pStyle w:val="ConsPlusNormal"/>
              <w:jc w:val="center"/>
            </w:pPr>
            <w:r w:rsidRPr="0035547C">
              <w:lastRenderedPageBreak/>
              <w:t>2849.</w:t>
            </w:r>
          </w:p>
        </w:tc>
        <w:tc>
          <w:tcPr>
            <w:tcW w:w="8391" w:type="dxa"/>
          </w:tcPr>
          <w:p w:rsidR="00151007" w:rsidRPr="0035547C" w:rsidRDefault="00151007">
            <w:pPr>
              <w:pStyle w:val="ConsPlusNormal"/>
              <w:jc w:val="both"/>
            </w:pPr>
            <w:r w:rsidRPr="0035547C">
              <w:t>В каком случае допускается при соответствующем обосновании увеличение наибольших продольных уклонов против норм, но не более чем на 20%?</w:t>
            </w:r>
          </w:p>
        </w:tc>
      </w:tr>
      <w:tr w:rsidR="0035547C" w:rsidRPr="0035547C">
        <w:tc>
          <w:tcPr>
            <w:tcW w:w="680" w:type="dxa"/>
          </w:tcPr>
          <w:p w:rsidR="00151007" w:rsidRPr="0035547C" w:rsidRDefault="00151007">
            <w:pPr>
              <w:pStyle w:val="ConsPlusNormal"/>
              <w:jc w:val="center"/>
            </w:pPr>
            <w:r w:rsidRPr="0035547C">
              <w:t>2850.</w:t>
            </w:r>
          </w:p>
        </w:tc>
        <w:tc>
          <w:tcPr>
            <w:tcW w:w="8391" w:type="dxa"/>
          </w:tcPr>
          <w:p w:rsidR="00151007" w:rsidRPr="0035547C" w:rsidRDefault="00151007">
            <w:pPr>
              <w:pStyle w:val="ConsPlusNormal"/>
              <w:jc w:val="both"/>
            </w:pPr>
            <w:r w:rsidRPr="0035547C">
              <w:t>Какие требования должны учитываться в проектной документации при проектировании теплообменных процессов и теплообменного оборудования?</w:t>
            </w:r>
          </w:p>
        </w:tc>
      </w:tr>
      <w:tr w:rsidR="0035547C" w:rsidRPr="0035547C">
        <w:tc>
          <w:tcPr>
            <w:tcW w:w="680" w:type="dxa"/>
          </w:tcPr>
          <w:p w:rsidR="00151007" w:rsidRPr="0035547C" w:rsidRDefault="00151007">
            <w:pPr>
              <w:pStyle w:val="ConsPlusNormal"/>
              <w:jc w:val="center"/>
            </w:pPr>
            <w:r w:rsidRPr="0035547C">
              <w:t>2851.</w:t>
            </w:r>
          </w:p>
        </w:tc>
        <w:tc>
          <w:tcPr>
            <w:tcW w:w="8391" w:type="dxa"/>
          </w:tcPr>
          <w:p w:rsidR="00151007" w:rsidRPr="0035547C" w:rsidRDefault="00151007">
            <w:pPr>
              <w:pStyle w:val="ConsPlusNormal"/>
              <w:jc w:val="both"/>
            </w:pPr>
            <w:r w:rsidRPr="0035547C">
              <w:t>Какие требования предъявляются к содержанию графической части раздела "проект организации строительства" линейных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2852.</w:t>
            </w:r>
          </w:p>
        </w:tc>
        <w:tc>
          <w:tcPr>
            <w:tcW w:w="8391" w:type="dxa"/>
          </w:tcPr>
          <w:p w:rsidR="00151007" w:rsidRPr="0035547C" w:rsidRDefault="00151007">
            <w:pPr>
              <w:pStyle w:val="ConsPlusNormal"/>
              <w:jc w:val="both"/>
            </w:pPr>
            <w:r w:rsidRPr="0035547C">
              <w:t>Какая должна быть высота подъема тампонажного раствора по длине ствола скважины над башмаком предыдущей колонны в газовых скважинах?</w:t>
            </w:r>
          </w:p>
        </w:tc>
      </w:tr>
      <w:tr w:rsidR="0035547C" w:rsidRPr="0035547C">
        <w:tc>
          <w:tcPr>
            <w:tcW w:w="680" w:type="dxa"/>
          </w:tcPr>
          <w:p w:rsidR="00151007" w:rsidRPr="0035547C" w:rsidRDefault="00151007">
            <w:pPr>
              <w:pStyle w:val="ConsPlusNormal"/>
              <w:jc w:val="center"/>
            </w:pPr>
            <w:r w:rsidRPr="0035547C">
              <w:t>2853.</w:t>
            </w:r>
          </w:p>
        </w:tc>
        <w:tc>
          <w:tcPr>
            <w:tcW w:w="8391" w:type="dxa"/>
          </w:tcPr>
          <w:p w:rsidR="00151007" w:rsidRPr="0035547C" w:rsidRDefault="00151007">
            <w:pPr>
              <w:pStyle w:val="ConsPlusNormal"/>
              <w:jc w:val="both"/>
            </w:pPr>
            <w:r w:rsidRPr="0035547C">
              <w:t>Какими устройствами должен быть оборудован высокоскоростной железнодорожный подвижной состав?</w:t>
            </w:r>
          </w:p>
        </w:tc>
      </w:tr>
      <w:tr w:rsidR="0035547C" w:rsidRPr="0035547C">
        <w:tc>
          <w:tcPr>
            <w:tcW w:w="680" w:type="dxa"/>
          </w:tcPr>
          <w:p w:rsidR="00151007" w:rsidRPr="0035547C" w:rsidRDefault="00151007">
            <w:pPr>
              <w:pStyle w:val="ConsPlusNormal"/>
              <w:jc w:val="center"/>
            </w:pPr>
            <w:r w:rsidRPr="0035547C">
              <w:t>2854.</w:t>
            </w:r>
          </w:p>
        </w:tc>
        <w:tc>
          <w:tcPr>
            <w:tcW w:w="8391" w:type="dxa"/>
          </w:tcPr>
          <w:p w:rsidR="00151007" w:rsidRPr="0035547C" w:rsidRDefault="00151007">
            <w:pPr>
              <w:pStyle w:val="ConsPlusNormal"/>
              <w:jc w:val="both"/>
            </w:pPr>
            <w:r w:rsidRPr="0035547C">
              <w:t>Выполняются ли в районах с особо сложными природными условиями дополнительные исследования?</w:t>
            </w:r>
          </w:p>
        </w:tc>
      </w:tr>
      <w:tr w:rsidR="0035547C" w:rsidRPr="0035547C">
        <w:tc>
          <w:tcPr>
            <w:tcW w:w="680" w:type="dxa"/>
          </w:tcPr>
          <w:p w:rsidR="00151007" w:rsidRPr="0035547C" w:rsidRDefault="00151007">
            <w:pPr>
              <w:pStyle w:val="ConsPlusNormal"/>
              <w:jc w:val="center"/>
            </w:pPr>
            <w:r w:rsidRPr="0035547C">
              <w:t>2855.</w:t>
            </w:r>
          </w:p>
        </w:tc>
        <w:tc>
          <w:tcPr>
            <w:tcW w:w="8391" w:type="dxa"/>
          </w:tcPr>
          <w:p w:rsidR="00151007" w:rsidRPr="0035547C" w:rsidRDefault="00151007">
            <w:pPr>
              <w:pStyle w:val="ConsPlusNormal"/>
              <w:jc w:val="both"/>
            </w:pPr>
            <w:r w:rsidRPr="0035547C">
              <w:t>Какая величина диаметра бурения скважины одиночной опытной откачки при проведении полевых испытаний проницаемости?</w:t>
            </w:r>
          </w:p>
        </w:tc>
      </w:tr>
      <w:tr w:rsidR="0035547C" w:rsidRPr="0035547C">
        <w:tc>
          <w:tcPr>
            <w:tcW w:w="680" w:type="dxa"/>
          </w:tcPr>
          <w:p w:rsidR="00151007" w:rsidRPr="0035547C" w:rsidRDefault="00151007">
            <w:pPr>
              <w:pStyle w:val="ConsPlusNormal"/>
              <w:jc w:val="center"/>
            </w:pPr>
            <w:r w:rsidRPr="0035547C">
              <w:t>2856.</w:t>
            </w:r>
          </w:p>
        </w:tc>
        <w:tc>
          <w:tcPr>
            <w:tcW w:w="8391" w:type="dxa"/>
          </w:tcPr>
          <w:p w:rsidR="00151007" w:rsidRPr="0035547C" w:rsidRDefault="00151007">
            <w:pPr>
              <w:pStyle w:val="ConsPlusNormal"/>
              <w:jc w:val="both"/>
            </w:pPr>
            <w:r w:rsidRPr="0035547C">
              <w:t>В каких случаях допускается сооружение воздушных линий или их участков без грозозащитных тросов?</w:t>
            </w:r>
          </w:p>
        </w:tc>
      </w:tr>
      <w:tr w:rsidR="0035547C" w:rsidRPr="0035547C">
        <w:tc>
          <w:tcPr>
            <w:tcW w:w="680" w:type="dxa"/>
          </w:tcPr>
          <w:p w:rsidR="00151007" w:rsidRPr="0035547C" w:rsidRDefault="00151007">
            <w:pPr>
              <w:pStyle w:val="ConsPlusNormal"/>
              <w:jc w:val="center"/>
            </w:pPr>
            <w:r w:rsidRPr="0035547C">
              <w:t>2857.</w:t>
            </w:r>
          </w:p>
        </w:tc>
        <w:tc>
          <w:tcPr>
            <w:tcW w:w="8391" w:type="dxa"/>
          </w:tcPr>
          <w:p w:rsidR="00151007" w:rsidRPr="0035547C" w:rsidRDefault="00151007">
            <w:pPr>
              <w:pStyle w:val="ConsPlusNormal"/>
              <w:jc w:val="both"/>
            </w:pPr>
            <w:r w:rsidRPr="0035547C">
              <w:t>На какие виды подразделяют баллонные установки сжиженного углеводородного газа, служащие в качестве источников газоснабжения зданий различного назначения?</w:t>
            </w:r>
          </w:p>
        </w:tc>
      </w:tr>
      <w:tr w:rsidR="0035547C" w:rsidRPr="0035547C">
        <w:tc>
          <w:tcPr>
            <w:tcW w:w="680" w:type="dxa"/>
          </w:tcPr>
          <w:p w:rsidR="00151007" w:rsidRPr="0035547C" w:rsidRDefault="00151007">
            <w:pPr>
              <w:pStyle w:val="ConsPlusNormal"/>
              <w:jc w:val="center"/>
            </w:pPr>
            <w:r w:rsidRPr="0035547C">
              <w:t>2858.</w:t>
            </w:r>
          </w:p>
        </w:tc>
        <w:tc>
          <w:tcPr>
            <w:tcW w:w="8391" w:type="dxa"/>
          </w:tcPr>
          <w:p w:rsidR="00151007" w:rsidRPr="0035547C" w:rsidRDefault="00151007">
            <w:pPr>
              <w:pStyle w:val="ConsPlusNormal"/>
              <w:jc w:val="both"/>
            </w:pPr>
            <w:r w:rsidRPr="0035547C">
              <w:t>В зависимости от чего назначается отметка верха быка водосливной плотины со стороны верхнего бьефа?</w:t>
            </w:r>
          </w:p>
        </w:tc>
      </w:tr>
      <w:tr w:rsidR="0035547C" w:rsidRPr="0035547C">
        <w:tc>
          <w:tcPr>
            <w:tcW w:w="680" w:type="dxa"/>
          </w:tcPr>
          <w:p w:rsidR="00151007" w:rsidRPr="0035547C" w:rsidRDefault="00151007">
            <w:pPr>
              <w:pStyle w:val="ConsPlusNormal"/>
              <w:jc w:val="center"/>
            </w:pPr>
            <w:r w:rsidRPr="0035547C">
              <w:t>2859.</w:t>
            </w:r>
          </w:p>
        </w:tc>
        <w:tc>
          <w:tcPr>
            <w:tcW w:w="8391" w:type="dxa"/>
          </w:tcPr>
          <w:p w:rsidR="00151007" w:rsidRPr="0035547C" w:rsidRDefault="00151007">
            <w:pPr>
              <w:pStyle w:val="ConsPlusNormal"/>
              <w:jc w:val="both"/>
            </w:pPr>
            <w:r w:rsidRPr="0035547C">
              <w:t>При каких притоках воды в качестве основной емкости водосборников допускается использовать специальные выработки, которые следует проводить параллельно основным горным выработкам на более низких отметках?</w:t>
            </w:r>
          </w:p>
        </w:tc>
      </w:tr>
      <w:tr w:rsidR="0035547C" w:rsidRPr="0035547C">
        <w:tc>
          <w:tcPr>
            <w:tcW w:w="680" w:type="dxa"/>
          </w:tcPr>
          <w:p w:rsidR="00151007" w:rsidRPr="0035547C" w:rsidRDefault="00151007">
            <w:pPr>
              <w:pStyle w:val="ConsPlusNormal"/>
              <w:jc w:val="center"/>
            </w:pPr>
            <w:r w:rsidRPr="0035547C">
              <w:t>2860.</w:t>
            </w:r>
          </w:p>
        </w:tc>
        <w:tc>
          <w:tcPr>
            <w:tcW w:w="8391" w:type="dxa"/>
          </w:tcPr>
          <w:p w:rsidR="00151007" w:rsidRPr="0035547C" w:rsidRDefault="00151007">
            <w:pPr>
              <w:pStyle w:val="ConsPlusNormal"/>
              <w:jc w:val="both"/>
            </w:pPr>
            <w:r w:rsidRPr="0035547C">
              <w:t>Как следует выполнять пересечение трубопровода ввода со стенами здания?</w:t>
            </w:r>
          </w:p>
        </w:tc>
      </w:tr>
      <w:tr w:rsidR="0035547C" w:rsidRPr="0035547C">
        <w:tc>
          <w:tcPr>
            <w:tcW w:w="680" w:type="dxa"/>
          </w:tcPr>
          <w:p w:rsidR="00151007" w:rsidRPr="0035547C" w:rsidRDefault="00151007">
            <w:pPr>
              <w:pStyle w:val="ConsPlusNormal"/>
              <w:jc w:val="center"/>
            </w:pPr>
            <w:r w:rsidRPr="0035547C">
              <w:t>2861.</w:t>
            </w:r>
          </w:p>
        </w:tc>
        <w:tc>
          <w:tcPr>
            <w:tcW w:w="8391" w:type="dxa"/>
          </w:tcPr>
          <w:p w:rsidR="00151007" w:rsidRPr="0035547C" w:rsidRDefault="00151007">
            <w:pPr>
              <w:pStyle w:val="ConsPlusNormal"/>
              <w:jc w:val="both"/>
            </w:pPr>
            <w:r w:rsidRPr="0035547C">
              <w:t>Какой следует принимать минимальную глубину укладки нефтепродуктопровода под железнодорожными, трамвайными путями и автомобильными дорогами до верха защитного футляра?</w:t>
            </w:r>
          </w:p>
        </w:tc>
      </w:tr>
      <w:tr w:rsidR="0035547C" w:rsidRPr="0035547C">
        <w:tc>
          <w:tcPr>
            <w:tcW w:w="680" w:type="dxa"/>
          </w:tcPr>
          <w:p w:rsidR="00151007" w:rsidRPr="0035547C" w:rsidRDefault="00151007">
            <w:pPr>
              <w:pStyle w:val="ConsPlusNormal"/>
              <w:jc w:val="center"/>
            </w:pPr>
            <w:r w:rsidRPr="0035547C">
              <w:t>2862.</w:t>
            </w:r>
          </w:p>
        </w:tc>
        <w:tc>
          <w:tcPr>
            <w:tcW w:w="8391" w:type="dxa"/>
          </w:tcPr>
          <w:p w:rsidR="00151007" w:rsidRPr="0035547C" w:rsidRDefault="00151007">
            <w:pPr>
              <w:pStyle w:val="ConsPlusNormal"/>
              <w:jc w:val="both"/>
            </w:pPr>
            <w:r w:rsidRPr="0035547C">
              <w:t>Где территориально могут быть расположены охранные зоны природных парков и памятников природы регионального значения?</w:t>
            </w:r>
          </w:p>
        </w:tc>
      </w:tr>
      <w:tr w:rsidR="0035547C" w:rsidRPr="0035547C">
        <w:tc>
          <w:tcPr>
            <w:tcW w:w="680" w:type="dxa"/>
          </w:tcPr>
          <w:p w:rsidR="00151007" w:rsidRPr="0035547C" w:rsidRDefault="00151007">
            <w:pPr>
              <w:pStyle w:val="ConsPlusNormal"/>
              <w:jc w:val="center"/>
            </w:pPr>
            <w:r w:rsidRPr="0035547C">
              <w:t>2863.</w:t>
            </w:r>
          </w:p>
        </w:tc>
        <w:tc>
          <w:tcPr>
            <w:tcW w:w="8391" w:type="dxa"/>
          </w:tcPr>
          <w:p w:rsidR="00151007" w:rsidRPr="0035547C" w:rsidRDefault="00151007">
            <w:pPr>
              <w:pStyle w:val="ConsPlusNormal"/>
              <w:jc w:val="both"/>
            </w:pPr>
            <w:r w:rsidRPr="0035547C">
              <w:t>Какой должна быть яркость излучения от изображения полезной информации экранов коллективного пользования?</w:t>
            </w:r>
          </w:p>
        </w:tc>
      </w:tr>
      <w:tr w:rsidR="0035547C" w:rsidRPr="0035547C">
        <w:tc>
          <w:tcPr>
            <w:tcW w:w="680" w:type="dxa"/>
          </w:tcPr>
          <w:p w:rsidR="00151007" w:rsidRPr="0035547C" w:rsidRDefault="00151007">
            <w:pPr>
              <w:pStyle w:val="ConsPlusNormal"/>
              <w:jc w:val="center"/>
            </w:pPr>
            <w:r w:rsidRPr="0035547C">
              <w:t>2864.</w:t>
            </w:r>
          </w:p>
        </w:tc>
        <w:tc>
          <w:tcPr>
            <w:tcW w:w="8391" w:type="dxa"/>
          </w:tcPr>
          <w:p w:rsidR="00151007" w:rsidRPr="0035547C" w:rsidRDefault="00151007">
            <w:pPr>
              <w:pStyle w:val="ConsPlusNormal"/>
              <w:jc w:val="both"/>
            </w:pPr>
            <w:r w:rsidRPr="0035547C">
              <w:t>Какие системы сигнализации следует предусматривать в зданиях холодильников?</w:t>
            </w:r>
          </w:p>
        </w:tc>
      </w:tr>
      <w:tr w:rsidR="0035547C" w:rsidRPr="0035547C">
        <w:tc>
          <w:tcPr>
            <w:tcW w:w="680" w:type="dxa"/>
          </w:tcPr>
          <w:p w:rsidR="00151007" w:rsidRPr="0035547C" w:rsidRDefault="00151007">
            <w:pPr>
              <w:pStyle w:val="ConsPlusNormal"/>
              <w:jc w:val="center"/>
            </w:pPr>
            <w:r w:rsidRPr="0035547C">
              <w:t>2865.</w:t>
            </w:r>
          </w:p>
        </w:tc>
        <w:tc>
          <w:tcPr>
            <w:tcW w:w="8391" w:type="dxa"/>
          </w:tcPr>
          <w:p w:rsidR="00151007" w:rsidRPr="0035547C" w:rsidRDefault="00151007">
            <w:pPr>
              <w:pStyle w:val="ConsPlusNormal"/>
              <w:jc w:val="both"/>
            </w:pPr>
            <w:r w:rsidRPr="0035547C">
              <w:t>Какой ширины должны быть коридоры административных зданий и иных учреждений с аналогичной коридорной планировкой при длине 10 м?</w:t>
            </w:r>
          </w:p>
        </w:tc>
      </w:tr>
      <w:tr w:rsidR="0035547C" w:rsidRPr="0035547C">
        <w:tc>
          <w:tcPr>
            <w:tcW w:w="680" w:type="dxa"/>
          </w:tcPr>
          <w:p w:rsidR="00151007" w:rsidRPr="0035547C" w:rsidRDefault="00151007">
            <w:pPr>
              <w:pStyle w:val="ConsPlusNormal"/>
              <w:jc w:val="center"/>
            </w:pPr>
            <w:r w:rsidRPr="0035547C">
              <w:t>2866.</w:t>
            </w:r>
          </w:p>
        </w:tc>
        <w:tc>
          <w:tcPr>
            <w:tcW w:w="8391" w:type="dxa"/>
          </w:tcPr>
          <w:p w:rsidR="00151007" w:rsidRPr="0035547C" w:rsidRDefault="00151007">
            <w:pPr>
              <w:pStyle w:val="ConsPlusNormal"/>
              <w:jc w:val="both"/>
            </w:pPr>
            <w:r w:rsidRPr="0035547C">
              <w:t>Что такое "безопасность гидротехнических сооружений"?</w:t>
            </w:r>
          </w:p>
        </w:tc>
      </w:tr>
      <w:tr w:rsidR="0035547C" w:rsidRPr="0035547C">
        <w:tc>
          <w:tcPr>
            <w:tcW w:w="680" w:type="dxa"/>
          </w:tcPr>
          <w:p w:rsidR="00151007" w:rsidRPr="0035547C" w:rsidRDefault="00151007">
            <w:pPr>
              <w:pStyle w:val="ConsPlusNormal"/>
              <w:jc w:val="center"/>
            </w:pPr>
            <w:r w:rsidRPr="0035547C">
              <w:t>2867.</w:t>
            </w:r>
          </w:p>
        </w:tc>
        <w:tc>
          <w:tcPr>
            <w:tcW w:w="8391" w:type="dxa"/>
          </w:tcPr>
          <w:p w:rsidR="00151007" w:rsidRPr="0035547C" w:rsidRDefault="00151007">
            <w:pPr>
              <w:pStyle w:val="ConsPlusNormal"/>
              <w:jc w:val="both"/>
            </w:pPr>
            <w:r w:rsidRPr="0035547C">
              <w:t>Какие мосты следует подвергать испытаниям при приемке в эксплуатацию?</w:t>
            </w:r>
          </w:p>
        </w:tc>
      </w:tr>
      <w:tr w:rsidR="0035547C" w:rsidRPr="0035547C">
        <w:tc>
          <w:tcPr>
            <w:tcW w:w="680" w:type="dxa"/>
          </w:tcPr>
          <w:p w:rsidR="00151007" w:rsidRPr="0035547C" w:rsidRDefault="00151007">
            <w:pPr>
              <w:pStyle w:val="ConsPlusNormal"/>
              <w:jc w:val="center"/>
            </w:pPr>
            <w:r w:rsidRPr="0035547C">
              <w:t>2868.</w:t>
            </w:r>
          </w:p>
        </w:tc>
        <w:tc>
          <w:tcPr>
            <w:tcW w:w="8391" w:type="dxa"/>
          </w:tcPr>
          <w:p w:rsidR="00151007" w:rsidRPr="0035547C" w:rsidRDefault="00151007">
            <w:pPr>
              <w:pStyle w:val="ConsPlusNormal"/>
              <w:jc w:val="both"/>
            </w:pPr>
            <w:r w:rsidRPr="0035547C">
              <w:t>В каких случаях должна быть автоматически прекращена подача топлива к горелкам для водогрейных котлов при сжигании газообразного и жидкого топлива?</w:t>
            </w:r>
          </w:p>
        </w:tc>
      </w:tr>
      <w:tr w:rsidR="0035547C" w:rsidRPr="0035547C">
        <w:tc>
          <w:tcPr>
            <w:tcW w:w="680" w:type="dxa"/>
          </w:tcPr>
          <w:p w:rsidR="00151007" w:rsidRPr="0035547C" w:rsidRDefault="00151007">
            <w:pPr>
              <w:pStyle w:val="ConsPlusNormal"/>
              <w:jc w:val="center"/>
            </w:pPr>
            <w:r w:rsidRPr="0035547C">
              <w:lastRenderedPageBreak/>
              <w:t>2869.</w:t>
            </w:r>
          </w:p>
        </w:tc>
        <w:tc>
          <w:tcPr>
            <w:tcW w:w="8391" w:type="dxa"/>
          </w:tcPr>
          <w:p w:rsidR="00151007" w:rsidRPr="0035547C" w:rsidRDefault="00151007">
            <w:pPr>
              <w:pStyle w:val="ConsPlusNormal"/>
              <w:jc w:val="both"/>
            </w:pPr>
            <w:r w:rsidRPr="0035547C">
              <w:t>На чем базируется установление категории радиационного объекта?</w:t>
            </w:r>
          </w:p>
        </w:tc>
      </w:tr>
      <w:tr w:rsidR="0035547C" w:rsidRPr="0035547C">
        <w:tc>
          <w:tcPr>
            <w:tcW w:w="680" w:type="dxa"/>
          </w:tcPr>
          <w:p w:rsidR="00151007" w:rsidRPr="0035547C" w:rsidRDefault="00151007">
            <w:pPr>
              <w:pStyle w:val="ConsPlusNormal"/>
              <w:jc w:val="center"/>
            </w:pPr>
            <w:r w:rsidRPr="0035547C">
              <w:t>2870.</w:t>
            </w:r>
          </w:p>
        </w:tc>
        <w:tc>
          <w:tcPr>
            <w:tcW w:w="8391" w:type="dxa"/>
          </w:tcPr>
          <w:p w:rsidR="00151007" w:rsidRPr="0035547C" w:rsidRDefault="00151007">
            <w:pPr>
              <w:pStyle w:val="ConsPlusNormal"/>
              <w:jc w:val="both"/>
            </w:pPr>
            <w:r w:rsidRPr="0035547C">
              <w:t>Какие следует принимать минимальные расстояния боковой видимости от кромки проезжей части?</w:t>
            </w:r>
          </w:p>
        </w:tc>
      </w:tr>
      <w:tr w:rsidR="0035547C" w:rsidRPr="0035547C">
        <w:tc>
          <w:tcPr>
            <w:tcW w:w="680" w:type="dxa"/>
          </w:tcPr>
          <w:p w:rsidR="00151007" w:rsidRPr="0035547C" w:rsidRDefault="00151007">
            <w:pPr>
              <w:pStyle w:val="ConsPlusNormal"/>
              <w:jc w:val="center"/>
            </w:pPr>
            <w:r w:rsidRPr="0035547C">
              <w:t>2871.</w:t>
            </w:r>
          </w:p>
        </w:tc>
        <w:tc>
          <w:tcPr>
            <w:tcW w:w="8391" w:type="dxa"/>
          </w:tcPr>
          <w:p w:rsidR="00151007" w:rsidRPr="0035547C" w:rsidRDefault="00151007">
            <w:pPr>
              <w:pStyle w:val="ConsPlusNormal"/>
              <w:jc w:val="both"/>
            </w:pPr>
            <w:r w:rsidRPr="0035547C">
              <w:t>На сколько длина служебной платформы на участке станционных путей, предназначенных для оборота поездов должна превышать расчетную длину поезда?</w:t>
            </w:r>
          </w:p>
        </w:tc>
      </w:tr>
      <w:tr w:rsidR="0035547C" w:rsidRPr="0035547C">
        <w:tc>
          <w:tcPr>
            <w:tcW w:w="680" w:type="dxa"/>
          </w:tcPr>
          <w:p w:rsidR="00151007" w:rsidRPr="0035547C" w:rsidRDefault="00151007">
            <w:pPr>
              <w:pStyle w:val="ConsPlusNormal"/>
              <w:jc w:val="center"/>
            </w:pPr>
            <w:r w:rsidRPr="0035547C">
              <w:t>2872.</w:t>
            </w:r>
          </w:p>
        </w:tc>
        <w:tc>
          <w:tcPr>
            <w:tcW w:w="8391" w:type="dxa"/>
          </w:tcPr>
          <w:p w:rsidR="00151007" w:rsidRPr="0035547C" w:rsidRDefault="00151007">
            <w:pPr>
              <w:pStyle w:val="ConsPlusNormal"/>
              <w:jc w:val="both"/>
            </w:pPr>
            <w:r w:rsidRPr="0035547C">
              <w:t>Какими двумя способами должен быть определен необходимый воздухообмен в помещении?</w:t>
            </w:r>
          </w:p>
        </w:tc>
      </w:tr>
      <w:tr w:rsidR="0035547C" w:rsidRPr="0035547C">
        <w:tc>
          <w:tcPr>
            <w:tcW w:w="680" w:type="dxa"/>
          </w:tcPr>
          <w:p w:rsidR="00151007" w:rsidRPr="0035547C" w:rsidRDefault="00151007">
            <w:pPr>
              <w:pStyle w:val="ConsPlusNormal"/>
              <w:jc w:val="center"/>
            </w:pPr>
            <w:r w:rsidRPr="0035547C">
              <w:t>2873.</w:t>
            </w:r>
          </w:p>
        </w:tc>
        <w:tc>
          <w:tcPr>
            <w:tcW w:w="8391" w:type="dxa"/>
          </w:tcPr>
          <w:p w:rsidR="00151007" w:rsidRPr="0035547C" w:rsidRDefault="00151007">
            <w:pPr>
              <w:pStyle w:val="ConsPlusNormal"/>
              <w:jc w:val="both"/>
            </w:pPr>
            <w:r w:rsidRPr="0035547C">
              <w:t>Какова величина усилия (силы, моменты), вызываемого испытательной нагрузкой в элементах пешеходных мостов, в % от усилий от принятой в проекте нормативной нагрузки с учетом динамического коэффициента?</w:t>
            </w:r>
          </w:p>
        </w:tc>
      </w:tr>
      <w:tr w:rsidR="0035547C" w:rsidRPr="0035547C">
        <w:tc>
          <w:tcPr>
            <w:tcW w:w="680" w:type="dxa"/>
          </w:tcPr>
          <w:p w:rsidR="00151007" w:rsidRPr="0035547C" w:rsidRDefault="00151007">
            <w:pPr>
              <w:pStyle w:val="ConsPlusNormal"/>
              <w:jc w:val="center"/>
            </w:pPr>
            <w:r w:rsidRPr="0035547C">
              <w:t>2874.</w:t>
            </w:r>
          </w:p>
        </w:tc>
        <w:tc>
          <w:tcPr>
            <w:tcW w:w="8391" w:type="dxa"/>
          </w:tcPr>
          <w:p w:rsidR="00151007" w:rsidRPr="0035547C" w:rsidRDefault="00151007">
            <w:pPr>
              <w:pStyle w:val="ConsPlusNormal"/>
              <w:jc w:val="both"/>
            </w:pPr>
            <w:r w:rsidRPr="0035547C">
              <w:t>Какие виды балластировки и закрепления газопроводов в зависимости от грунтовых и гидрологических условий могут применяться?</w:t>
            </w:r>
          </w:p>
        </w:tc>
      </w:tr>
      <w:tr w:rsidR="0035547C" w:rsidRPr="0035547C">
        <w:tc>
          <w:tcPr>
            <w:tcW w:w="680" w:type="dxa"/>
          </w:tcPr>
          <w:p w:rsidR="00151007" w:rsidRPr="0035547C" w:rsidRDefault="00151007">
            <w:pPr>
              <w:pStyle w:val="ConsPlusNormal"/>
              <w:jc w:val="center"/>
            </w:pPr>
            <w:r w:rsidRPr="0035547C">
              <w:t>2875.</w:t>
            </w:r>
          </w:p>
        </w:tc>
        <w:tc>
          <w:tcPr>
            <w:tcW w:w="8391" w:type="dxa"/>
          </w:tcPr>
          <w:p w:rsidR="00151007" w:rsidRPr="0035547C" w:rsidRDefault="00151007">
            <w:pPr>
              <w:pStyle w:val="ConsPlusNormal"/>
              <w:jc w:val="both"/>
            </w:pPr>
            <w:r w:rsidRPr="0035547C">
              <w:t>Как подразделяются холодильники по конструктивной схеме здания?</w:t>
            </w:r>
          </w:p>
        </w:tc>
      </w:tr>
      <w:tr w:rsidR="0035547C" w:rsidRPr="0035547C">
        <w:tc>
          <w:tcPr>
            <w:tcW w:w="680" w:type="dxa"/>
          </w:tcPr>
          <w:p w:rsidR="00151007" w:rsidRPr="0035547C" w:rsidRDefault="00151007">
            <w:pPr>
              <w:pStyle w:val="ConsPlusNormal"/>
              <w:jc w:val="center"/>
            </w:pPr>
            <w:r w:rsidRPr="0035547C">
              <w:t>2876.</w:t>
            </w:r>
          </w:p>
        </w:tc>
        <w:tc>
          <w:tcPr>
            <w:tcW w:w="8391" w:type="dxa"/>
          </w:tcPr>
          <w:p w:rsidR="00151007" w:rsidRPr="0035547C" w:rsidRDefault="00151007">
            <w:pPr>
              <w:pStyle w:val="ConsPlusNormal"/>
              <w:jc w:val="both"/>
            </w:pPr>
            <w:r w:rsidRPr="0035547C">
              <w:t>Какие условия необходимо учитывать при расчете нормального режима работы воздушных линий электропередачи?</w:t>
            </w:r>
          </w:p>
        </w:tc>
      </w:tr>
      <w:tr w:rsidR="0035547C" w:rsidRPr="0035547C">
        <w:tc>
          <w:tcPr>
            <w:tcW w:w="680" w:type="dxa"/>
          </w:tcPr>
          <w:p w:rsidR="00151007" w:rsidRPr="0035547C" w:rsidRDefault="00151007">
            <w:pPr>
              <w:pStyle w:val="ConsPlusNormal"/>
              <w:jc w:val="center"/>
            </w:pPr>
            <w:r w:rsidRPr="0035547C">
              <w:t>2877.</w:t>
            </w:r>
          </w:p>
        </w:tc>
        <w:tc>
          <w:tcPr>
            <w:tcW w:w="8391" w:type="dxa"/>
          </w:tcPr>
          <w:p w:rsidR="00151007" w:rsidRPr="0035547C" w:rsidRDefault="00151007">
            <w:pPr>
              <w:pStyle w:val="ConsPlusNormal"/>
              <w:jc w:val="both"/>
            </w:pPr>
            <w:r w:rsidRPr="0035547C">
              <w:t>По каким территориям не должны проходить тепловые сети и системы теплоснабжения?</w:t>
            </w:r>
          </w:p>
        </w:tc>
      </w:tr>
      <w:tr w:rsidR="0035547C" w:rsidRPr="0035547C">
        <w:tc>
          <w:tcPr>
            <w:tcW w:w="680" w:type="dxa"/>
          </w:tcPr>
          <w:p w:rsidR="00151007" w:rsidRPr="0035547C" w:rsidRDefault="00151007">
            <w:pPr>
              <w:pStyle w:val="ConsPlusNormal"/>
              <w:jc w:val="center"/>
            </w:pPr>
            <w:r w:rsidRPr="0035547C">
              <w:t>2878.</w:t>
            </w:r>
          </w:p>
        </w:tc>
        <w:tc>
          <w:tcPr>
            <w:tcW w:w="8391" w:type="dxa"/>
          </w:tcPr>
          <w:p w:rsidR="00151007" w:rsidRPr="0035547C" w:rsidRDefault="00151007">
            <w:pPr>
              <w:pStyle w:val="ConsPlusNormal"/>
              <w:jc w:val="both"/>
            </w:pPr>
            <w:r w:rsidRPr="0035547C">
              <w:t>Какие помещения относятся к электропомещениям?</w:t>
            </w:r>
          </w:p>
        </w:tc>
      </w:tr>
      <w:tr w:rsidR="0035547C" w:rsidRPr="0035547C">
        <w:tc>
          <w:tcPr>
            <w:tcW w:w="680" w:type="dxa"/>
          </w:tcPr>
          <w:p w:rsidR="00151007" w:rsidRPr="0035547C" w:rsidRDefault="00151007">
            <w:pPr>
              <w:pStyle w:val="ConsPlusNormal"/>
              <w:jc w:val="center"/>
            </w:pPr>
            <w:r w:rsidRPr="0035547C">
              <w:t>2879.</w:t>
            </w:r>
          </w:p>
        </w:tc>
        <w:tc>
          <w:tcPr>
            <w:tcW w:w="8391" w:type="dxa"/>
          </w:tcPr>
          <w:p w:rsidR="00151007" w:rsidRPr="0035547C" w:rsidRDefault="00151007">
            <w:pPr>
              <w:pStyle w:val="ConsPlusNormal"/>
              <w:jc w:val="both"/>
            </w:pPr>
            <w:r w:rsidRPr="0035547C">
              <w:t>Приемные резервуары для каких производственных сточных вод допускается располагать в производственных и общественных зданиях?</w:t>
            </w:r>
          </w:p>
        </w:tc>
      </w:tr>
      <w:tr w:rsidR="0035547C" w:rsidRPr="0035547C">
        <w:tc>
          <w:tcPr>
            <w:tcW w:w="680" w:type="dxa"/>
          </w:tcPr>
          <w:p w:rsidR="00151007" w:rsidRPr="0035547C" w:rsidRDefault="00151007">
            <w:pPr>
              <w:pStyle w:val="ConsPlusNormal"/>
              <w:jc w:val="center"/>
            </w:pPr>
            <w:r w:rsidRPr="0035547C">
              <w:t>2880.</w:t>
            </w:r>
          </w:p>
        </w:tc>
        <w:tc>
          <w:tcPr>
            <w:tcW w:w="8391" w:type="dxa"/>
          </w:tcPr>
          <w:p w:rsidR="00151007" w:rsidRPr="0035547C" w:rsidRDefault="00151007">
            <w:pPr>
              <w:pStyle w:val="ConsPlusNormal"/>
              <w:jc w:val="both"/>
            </w:pPr>
            <w:r w:rsidRPr="0035547C">
              <w:t>Что передают подрядчику (субподрядчику) для производства наладочных работ?</w:t>
            </w:r>
          </w:p>
        </w:tc>
      </w:tr>
      <w:tr w:rsidR="0035547C" w:rsidRPr="0035547C">
        <w:tc>
          <w:tcPr>
            <w:tcW w:w="680" w:type="dxa"/>
          </w:tcPr>
          <w:p w:rsidR="00151007" w:rsidRPr="0035547C" w:rsidRDefault="00151007">
            <w:pPr>
              <w:pStyle w:val="ConsPlusNormal"/>
              <w:jc w:val="center"/>
            </w:pPr>
            <w:r w:rsidRPr="0035547C">
              <w:t>2881.</w:t>
            </w:r>
          </w:p>
        </w:tc>
        <w:tc>
          <w:tcPr>
            <w:tcW w:w="8391" w:type="dxa"/>
          </w:tcPr>
          <w:p w:rsidR="00151007" w:rsidRPr="0035547C" w:rsidRDefault="00151007">
            <w:pPr>
              <w:pStyle w:val="ConsPlusNormal"/>
              <w:jc w:val="both"/>
            </w:pPr>
            <w:r w:rsidRPr="0035547C">
              <w:t>Не более скольких °C следует принимать среднюю температуру поверхности строительных конструкций со встроенными нагревательными элементами в расчетных условиях?</w:t>
            </w:r>
          </w:p>
        </w:tc>
      </w:tr>
      <w:tr w:rsidR="0035547C" w:rsidRPr="0035547C">
        <w:tc>
          <w:tcPr>
            <w:tcW w:w="680" w:type="dxa"/>
          </w:tcPr>
          <w:p w:rsidR="00151007" w:rsidRPr="0035547C" w:rsidRDefault="00151007">
            <w:pPr>
              <w:pStyle w:val="ConsPlusNormal"/>
              <w:jc w:val="center"/>
            </w:pPr>
            <w:r w:rsidRPr="0035547C">
              <w:t>2882.</w:t>
            </w:r>
          </w:p>
        </w:tc>
        <w:tc>
          <w:tcPr>
            <w:tcW w:w="8391" w:type="dxa"/>
          </w:tcPr>
          <w:p w:rsidR="00151007" w:rsidRPr="0035547C" w:rsidRDefault="00151007">
            <w:pPr>
              <w:pStyle w:val="ConsPlusNormal"/>
              <w:jc w:val="both"/>
            </w:pPr>
            <w:r w:rsidRPr="0035547C">
              <w:t>Размещение каких сооружений допускается располагать в границах водоохранных зон?</w:t>
            </w:r>
          </w:p>
        </w:tc>
      </w:tr>
      <w:tr w:rsidR="0035547C" w:rsidRPr="0035547C">
        <w:tc>
          <w:tcPr>
            <w:tcW w:w="680" w:type="dxa"/>
          </w:tcPr>
          <w:p w:rsidR="00151007" w:rsidRPr="0035547C" w:rsidRDefault="00151007">
            <w:pPr>
              <w:pStyle w:val="ConsPlusNormal"/>
              <w:jc w:val="center"/>
            </w:pPr>
            <w:r w:rsidRPr="0035547C">
              <w:t>2883.</w:t>
            </w:r>
          </w:p>
        </w:tc>
        <w:tc>
          <w:tcPr>
            <w:tcW w:w="8391" w:type="dxa"/>
          </w:tcPr>
          <w:p w:rsidR="00151007" w:rsidRPr="0035547C" w:rsidRDefault="00151007">
            <w:pPr>
              <w:pStyle w:val="ConsPlusNormal"/>
              <w:jc w:val="both"/>
            </w:pPr>
            <w:r w:rsidRPr="0035547C">
              <w:t>Какие каналы связи по воздушным линиям не используются в качестве основных для передачи информации?</w:t>
            </w:r>
          </w:p>
        </w:tc>
      </w:tr>
      <w:tr w:rsidR="0035547C" w:rsidRPr="0035547C">
        <w:tc>
          <w:tcPr>
            <w:tcW w:w="680" w:type="dxa"/>
          </w:tcPr>
          <w:p w:rsidR="00151007" w:rsidRPr="0035547C" w:rsidRDefault="00151007">
            <w:pPr>
              <w:pStyle w:val="ConsPlusNormal"/>
              <w:jc w:val="center"/>
            </w:pPr>
            <w:r w:rsidRPr="0035547C">
              <w:t>2884.</w:t>
            </w:r>
          </w:p>
        </w:tc>
        <w:tc>
          <w:tcPr>
            <w:tcW w:w="8391" w:type="dxa"/>
          </w:tcPr>
          <w:p w:rsidR="00151007" w:rsidRPr="0035547C" w:rsidRDefault="00151007">
            <w:pPr>
              <w:pStyle w:val="ConsPlusNormal"/>
              <w:jc w:val="both"/>
            </w:pPr>
            <w:r w:rsidRPr="0035547C">
              <w:t>Для каких сооружений следует производить расчеты устойчивости гидротехнических сооружений на нескальных основаниях по схеме плоского сдвига?</w:t>
            </w:r>
          </w:p>
        </w:tc>
      </w:tr>
      <w:tr w:rsidR="0035547C" w:rsidRPr="0035547C">
        <w:tc>
          <w:tcPr>
            <w:tcW w:w="680" w:type="dxa"/>
          </w:tcPr>
          <w:p w:rsidR="00151007" w:rsidRPr="0035547C" w:rsidRDefault="00151007">
            <w:pPr>
              <w:pStyle w:val="ConsPlusNormal"/>
              <w:jc w:val="center"/>
            </w:pPr>
            <w:r w:rsidRPr="0035547C">
              <w:t>2885.</w:t>
            </w:r>
          </w:p>
        </w:tc>
        <w:tc>
          <w:tcPr>
            <w:tcW w:w="8391" w:type="dxa"/>
          </w:tcPr>
          <w:p w:rsidR="00151007" w:rsidRPr="0035547C" w:rsidRDefault="00151007">
            <w:pPr>
              <w:pStyle w:val="ConsPlusNormal"/>
              <w:jc w:val="both"/>
            </w:pPr>
            <w:r w:rsidRPr="0035547C">
              <w:t>При каких условиях транзитные воздуховоды и коллекторы систем любого назначения из разных пожарных отсеков допускается прокладывать в общих шахтах с ограждающими конструкциями из негорючих материалов с пределами огнестойкости не менее EI 150?</w:t>
            </w:r>
          </w:p>
        </w:tc>
      </w:tr>
      <w:tr w:rsidR="0035547C" w:rsidRPr="0035547C">
        <w:tc>
          <w:tcPr>
            <w:tcW w:w="680" w:type="dxa"/>
          </w:tcPr>
          <w:p w:rsidR="00151007" w:rsidRPr="0035547C" w:rsidRDefault="00151007">
            <w:pPr>
              <w:pStyle w:val="ConsPlusNormal"/>
              <w:jc w:val="center"/>
            </w:pPr>
            <w:r w:rsidRPr="0035547C">
              <w:t>2886.</w:t>
            </w:r>
          </w:p>
        </w:tc>
        <w:tc>
          <w:tcPr>
            <w:tcW w:w="8391" w:type="dxa"/>
          </w:tcPr>
          <w:p w:rsidR="00151007" w:rsidRPr="0035547C" w:rsidRDefault="00151007">
            <w:pPr>
              <w:pStyle w:val="ConsPlusNormal"/>
              <w:jc w:val="both"/>
            </w:pPr>
            <w:r w:rsidRPr="0035547C">
              <w:t>На каком протяжении ствола при проектировании сопряжений стволов с горизонтальными выработками и камерами для исключения их влияния на ствол околоствольные выработки необходимо крепить жесткой крепью?</w:t>
            </w:r>
          </w:p>
        </w:tc>
      </w:tr>
      <w:tr w:rsidR="0035547C" w:rsidRPr="0035547C">
        <w:tc>
          <w:tcPr>
            <w:tcW w:w="680" w:type="dxa"/>
          </w:tcPr>
          <w:p w:rsidR="00151007" w:rsidRPr="0035547C" w:rsidRDefault="00151007">
            <w:pPr>
              <w:pStyle w:val="ConsPlusNormal"/>
              <w:jc w:val="center"/>
            </w:pPr>
            <w:r w:rsidRPr="0035547C">
              <w:t>2887.</w:t>
            </w:r>
          </w:p>
        </w:tc>
        <w:tc>
          <w:tcPr>
            <w:tcW w:w="8391" w:type="dxa"/>
          </w:tcPr>
          <w:p w:rsidR="00151007" w:rsidRPr="0035547C" w:rsidRDefault="00151007">
            <w:pPr>
              <w:pStyle w:val="ConsPlusNormal"/>
              <w:jc w:val="both"/>
            </w:pPr>
            <w:r w:rsidRPr="0035547C">
              <w:t>Какие разделы должны быть предусмотрены в проектах новых и реконструируемых углеобогатительных фабрик?</w:t>
            </w:r>
          </w:p>
        </w:tc>
      </w:tr>
      <w:tr w:rsidR="0035547C" w:rsidRPr="0035547C">
        <w:tc>
          <w:tcPr>
            <w:tcW w:w="680" w:type="dxa"/>
          </w:tcPr>
          <w:p w:rsidR="00151007" w:rsidRPr="0035547C" w:rsidRDefault="00151007">
            <w:pPr>
              <w:pStyle w:val="ConsPlusNormal"/>
              <w:jc w:val="center"/>
            </w:pPr>
            <w:r w:rsidRPr="0035547C">
              <w:lastRenderedPageBreak/>
              <w:t>2888.</w:t>
            </w:r>
          </w:p>
        </w:tc>
        <w:tc>
          <w:tcPr>
            <w:tcW w:w="8391" w:type="dxa"/>
          </w:tcPr>
          <w:p w:rsidR="00151007" w:rsidRPr="0035547C" w:rsidRDefault="00151007">
            <w:pPr>
              <w:pStyle w:val="ConsPlusNormal"/>
              <w:jc w:val="both"/>
            </w:pPr>
            <w:r w:rsidRPr="0035547C">
              <w:t>Какое расстояние следует предусматривать от физкультурно-оздоровительного сооружения открытого типа со стационарными трибунами вместимостью свыше 500 мест до объектов нормирования?</w:t>
            </w:r>
          </w:p>
        </w:tc>
      </w:tr>
      <w:tr w:rsidR="0035547C" w:rsidRPr="0035547C">
        <w:tc>
          <w:tcPr>
            <w:tcW w:w="680" w:type="dxa"/>
          </w:tcPr>
          <w:p w:rsidR="00151007" w:rsidRPr="0035547C" w:rsidRDefault="00151007">
            <w:pPr>
              <w:pStyle w:val="ConsPlusNormal"/>
              <w:jc w:val="center"/>
            </w:pPr>
            <w:r w:rsidRPr="0035547C">
              <w:t>2889.</w:t>
            </w:r>
          </w:p>
        </w:tc>
        <w:tc>
          <w:tcPr>
            <w:tcW w:w="8391" w:type="dxa"/>
          </w:tcPr>
          <w:p w:rsidR="00151007" w:rsidRPr="0035547C" w:rsidRDefault="00151007">
            <w:pPr>
              <w:pStyle w:val="ConsPlusNormal"/>
              <w:jc w:val="both"/>
            </w:pPr>
            <w:r w:rsidRPr="0035547C">
              <w:t>Какие работы проводят на этапе создания автоматизированной системы "проведение опытной эксплуатации"?</w:t>
            </w:r>
          </w:p>
        </w:tc>
      </w:tr>
      <w:tr w:rsidR="0035547C" w:rsidRPr="0035547C">
        <w:tc>
          <w:tcPr>
            <w:tcW w:w="680" w:type="dxa"/>
          </w:tcPr>
          <w:p w:rsidR="00151007" w:rsidRPr="0035547C" w:rsidRDefault="00151007">
            <w:pPr>
              <w:pStyle w:val="ConsPlusNormal"/>
              <w:jc w:val="center"/>
            </w:pPr>
            <w:r w:rsidRPr="0035547C">
              <w:t>2890.</w:t>
            </w:r>
          </w:p>
        </w:tc>
        <w:tc>
          <w:tcPr>
            <w:tcW w:w="8391" w:type="dxa"/>
          </w:tcPr>
          <w:p w:rsidR="00151007" w:rsidRPr="0035547C" w:rsidRDefault="00151007">
            <w:pPr>
              <w:pStyle w:val="ConsPlusNormal"/>
              <w:jc w:val="both"/>
            </w:pPr>
            <w:r w:rsidRPr="0035547C">
              <w:t>Что учитывается при расчете количества механообрабатывающего оборудования, не работающего в принудительном ритме, для каждого типоразмера?</w:t>
            </w:r>
          </w:p>
        </w:tc>
      </w:tr>
      <w:tr w:rsidR="0035547C" w:rsidRPr="0035547C">
        <w:tc>
          <w:tcPr>
            <w:tcW w:w="680" w:type="dxa"/>
          </w:tcPr>
          <w:p w:rsidR="00151007" w:rsidRPr="0035547C" w:rsidRDefault="00151007">
            <w:pPr>
              <w:pStyle w:val="ConsPlusNormal"/>
              <w:jc w:val="center"/>
            </w:pPr>
            <w:r w:rsidRPr="0035547C">
              <w:t>2891.</w:t>
            </w:r>
          </w:p>
        </w:tc>
        <w:tc>
          <w:tcPr>
            <w:tcW w:w="8391" w:type="dxa"/>
          </w:tcPr>
          <w:p w:rsidR="00151007" w:rsidRPr="0035547C" w:rsidRDefault="00151007">
            <w:pPr>
              <w:pStyle w:val="ConsPlusNormal"/>
              <w:jc w:val="both"/>
            </w:pPr>
            <w:r w:rsidRPr="0035547C">
              <w:t>Что относится к текстовым приложениям, входящим в состав отчета по инженерно-геологическим изысканиям?</w:t>
            </w:r>
          </w:p>
        </w:tc>
      </w:tr>
      <w:tr w:rsidR="0035547C" w:rsidRPr="0035547C">
        <w:tc>
          <w:tcPr>
            <w:tcW w:w="680" w:type="dxa"/>
          </w:tcPr>
          <w:p w:rsidR="00151007" w:rsidRPr="0035547C" w:rsidRDefault="00151007">
            <w:pPr>
              <w:pStyle w:val="ConsPlusNormal"/>
              <w:jc w:val="center"/>
            </w:pPr>
            <w:r w:rsidRPr="0035547C">
              <w:t>2892.</w:t>
            </w:r>
          </w:p>
        </w:tc>
        <w:tc>
          <w:tcPr>
            <w:tcW w:w="8391" w:type="dxa"/>
          </w:tcPr>
          <w:p w:rsidR="00151007" w:rsidRPr="0035547C" w:rsidRDefault="00151007">
            <w:pPr>
              <w:pStyle w:val="ConsPlusNormal"/>
              <w:jc w:val="both"/>
            </w:pPr>
            <w:r w:rsidRPr="0035547C">
              <w:t>Какие виды шума выделяют по временным характеристикам?</w:t>
            </w:r>
          </w:p>
        </w:tc>
      </w:tr>
      <w:tr w:rsidR="0035547C" w:rsidRPr="0035547C">
        <w:tc>
          <w:tcPr>
            <w:tcW w:w="680" w:type="dxa"/>
          </w:tcPr>
          <w:p w:rsidR="00151007" w:rsidRPr="0035547C" w:rsidRDefault="00151007">
            <w:pPr>
              <w:pStyle w:val="ConsPlusNormal"/>
              <w:jc w:val="center"/>
            </w:pPr>
            <w:r w:rsidRPr="0035547C">
              <w:t>2893.</w:t>
            </w:r>
          </w:p>
        </w:tc>
        <w:tc>
          <w:tcPr>
            <w:tcW w:w="8391" w:type="dxa"/>
          </w:tcPr>
          <w:p w:rsidR="00151007" w:rsidRPr="0035547C" w:rsidRDefault="00151007">
            <w:pPr>
              <w:pStyle w:val="ConsPlusNormal"/>
              <w:jc w:val="both"/>
            </w:pPr>
            <w:r w:rsidRPr="0035547C">
              <w:t>Какое должно быть расстояние по горизонтали от крайних проводов воздушных линий электропередачи ВЛ 330 кВ при наибольшем их отклонении до ближайших частей непроизводственных и производственных зданий и сооружений электрических станций и подстанций?</w:t>
            </w:r>
          </w:p>
        </w:tc>
      </w:tr>
      <w:tr w:rsidR="0035547C" w:rsidRPr="0035547C">
        <w:tc>
          <w:tcPr>
            <w:tcW w:w="680" w:type="dxa"/>
          </w:tcPr>
          <w:p w:rsidR="00151007" w:rsidRPr="0035547C" w:rsidRDefault="00151007">
            <w:pPr>
              <w:pStyle w:val="ConsPlusNormal"/>
              <w:jc w:val="center"/>
            </w:pPr>
            <w:r w:rsidRPr="0035547C">
              <w:t>2894.</w:t>
            </w:r>
          </w:p>
        </w:tc>
        <w:tc>
          <w:tcPr>
            <w:tcW w:w="8391" w:type="dxa"/>
          </w:tcPr>
          <w:p w:rsidR="00151007" w:rsidRPr="0035547C" w:rsidRDefault="00151007">
            <w:pPr>
              <w:pStyle w:val="ConsPlusNormal"/>
              <w:jc w:val="both"/>
            </w:pPr>
            <w:r w:rsidRPr="0035547C">
              <w:t>Что указывают в программе предварительных комплексных испытаний автоматизированной системы?</w:t>
            </w:r>
          </w:p>
        </w:tc>
      </w:tr>
      <w:tr w:rsidR="0035547C" w:rsidRPr="0035547C">
        <w:tc>
          <w:tcPr>
            <w:tcW w:w="680" w:type="dxa"/>
          </w:tcPr>
          <w:p w:rsidR="00151007" w:rsidRPr="0035547C" w:rsidRDefault="00151007">
            <w:pPr>
              <w:pStyle w:val="ConsPlusNormal"/>
              <w:jc w:val="center"/>
            </w:pPr>
            <w:r w:rsidRPr="0035547C">
              <w:t>2895.</w:t>
            </w:r>
          </w:p>
        </w:tc>
        <w:tc>
          <w:tcPr>
            <w:tcW w:w="8391" w:type="dxa"/>
          </w:tcPr>
          <w:p w:rsidR="00151007" w:rsidRPr="0035547C" w:rsidRDefault="00151007">
            <w:pPr>
              <w:pStyle w:val="ConsPlusNormal"/>
              <w:jc w:val="both"/>
            </w:pPr>
            <w:r w:rsidRPr="0035547C">
              <w:t>Каким бетоном следует предусматривать замоноличивание стыков конструкций?</w:t>
            </w:r>
          </w:p>
        </w:tc>
      </w:tr>
      <w:tr w:rsidR="0035547C" w:rsidRPr="0035547C">
        <w:tc>
          <w:tcPr>
            <w:tcW w:w="680" w:type="dxa"/>
          </w:tcPr>
          <w:p w:rsidR="00151007" w:rsidRPr="0035547C" w:rsidRDefault="00151007">
            <w:pPr>
              <w:pStyle w:val="ConsPlusNormal"/>
              <w:jc w:val="center"/>
            </w:pPr>
            <w:r w:rsidRPr="0035547C">
              <w:t>2896.</w:t>
            </w:r>
          </w:p>
        </w:tc>
        <w:tc>
          <w:tcPr>
            <w:tcW w:w="8391" w:type="dxa"/>
          </w:tcPr>
          <w:p w:rsidR="00151007" w:rsidRPr="0035547C" w:rsidRDefault="00151007">
            <w:pPr>
              <w:pStyle w:val="ConsPlusNormal"/>
              <w:jc w:val="both"/>
            </w:pPr>
            <w:r w:rsidRPr="0035547C">
              <w:t>Что такое "сложные природные условия"?</w:t>
            </w:r>
          </w:p>
        </w:tc>
      </w:tr>
      <w:tr w:rsidR="0035547C" w:rsidRPr="0035547C">
        <w:tc>
          <w:tcPr>
            <w:tcW w:w="680" w:type="dxa"/>
          </w:tcPr>
          <w:p w:rsidR="00151007" w:rsidRPr="0035547C" w:rsidRDefault="00151007">
            <w:pPr>
              <w:pStyle w:val="ConsPlusNormal"/>
              <w:jc w:val="center"/>
            </w:pPr>
            <w:r w:rsidRPr="0035547C">
              <w:t>2897.</w:t>
            </w:r>
          </w:p>
        </w:tc>
        <w:tc>
          <w:tcPr>
            <w:tcW w:w="8391" w:type="dxa"/>
          </w:tcPr>
          <w:p w:rsidR="00151007" w:rsidRPr="0035547C" w:rsidRDefault="00151007">
            <w:pPr>
              <w:pStyle w:val="ConsPlusNormal"/>
              <w:jc w:val="both"/>
            </w:pPr>
            <w:r w:rsidRPr="0035547C">
              <w:t>Каких величин для воздушных линий электропередачи на угольных разрезах не должно превышать вертикальное расстояние от нижнего фазного провода до земли и заземленных конструкций при максимальной стреле провеса?</w:t>
            </w:r>
          </w:p>
        </w:tc>
      </w:tr>
      <w:tr w:rsidR="0035547C" w:rsidRPr="0035547C">
        <w:tc>
          <w:tcPr>
            <w:tcW w:w="680" w:type="dxa"/>
          </w:tcPr>
          <w:p w:rsidR="00151007" w:rsidRPr="0035547C" w:rsidRDefault="00151007">
            <w:pPr>
              <w:pStyle w:val="ConsPlusNormal"/>
              <w:jc w:val="center"/>
            </w:pPr>
            <w:r w:rsidRPr="0035547C">
              <w:t>2898.</w:t>
            </w:r>
          </w:p>
        </w:tc>
        <w:tc>
          <w:tcPr>
            <w:tcW w:w="8391" w:type="dxa"/>
          </w:tcPr>
          <w:p w:rsidR="00151007" w:rsidRPr="0035547C" w:rsidRDefault="00151007">
            <w:pPr>
              <w:pStyle w:val="ConsPlusNormal"/>
              <w:jc w:val="both"/>
            </w:pPr>
            <w:r w:rsidRPr="0035547C">
              <w:t>Из чего состоят инженерно-экологические изыскания на предпроектных стадиях?</w:t>
            </w:r>
          </w:p>
        </w:tc>
      </w:tr>
      <w:tr w:rsidR="0035547C" w:rsidRPr="0035547C">
        <w:tc>
          <w:tcPr>
            <w:tcW w:w="680" w:type="dxa"/>
          </w:tcPr>
          <w:p w:rsidR="00151007" w:rsidRPr="0035547C" w:rsidRDefault="00151007">
            <w:pPr>
              <w:pStyle w:val="ConsPlusNormal"/>
              <w:jc w:val="center"/>
            </w:pPr>
            <w:r w:rsidRPr="0035547C">
              <w:t>2899.</w:t>
            </w:r>
          </w:p>
        </w:tc>
        <w:tc>
          <w:tcPr>
            <w:tcW w:w="8391" w:type="dxa"/>
          </w:tcPr>
          <w:p w:rsidR="00151007" w:rsidRPr="0035547C" w:rsidRDefault="00151007">
            <w:pPr>
              <w:pStyle w:val="ConsPlusNormal"/>
              <w:jc w:val="both"/>
            </w:pPr>
            <w:r w:rsidRPr="0035547C">
              <w:t>Каковы основания для решения об оставлении без рассмотрения документов, представленных для проведения государственной экспертизы?</w:t>
            </w:r>
          </w:p>
        </w:tc>
      </w:tr>
      <w:tr w:rsidR="0035547C" w:rsidRPr="0035547C">
        <w:tc>
          <w:tcPr>
            <w:tcW w:w="680" w:type="dxa"/>
          </w:tcPr>
          <w:p w:rsidR="00151007" w:rsidRPr="0035547C" w:rsidRDefault="00151007">
            <w:pPr>
              <w:pStyle w:val="ConsPlusNormal"/>
              <w:jc w:val="center"/>
            </w:pPr>
            <w:r w:rsidRPr="0035547C">
              <w:t>2900.</w:t>
            </w:r>
          </w:p>
        </w:tc>
        <w:tc>
          <w:tcPr>
            <w:tcW w:w="8391" w:type="dxa"/>
          </w:tcPr>
          <w:p w:rsidR="00151007" w:rsidRPr="0035547C" w:rsidRDefault="00151007">
            <w:pPr>
              <w:pStyle w:val="ConsPlusNormal"/>
              <w:jc w:val="both"/>
            </w:pPr>
            <w:r w:rsidRPr="0035547C">
              <w:t>Какие проводящие части могут быть использованы в качестве естественных заземлителей?</w:t>
            </w:r>
          </w:p>
        </w:tc>
      </w:tr>
      <w:tr w:rsidR="0035547C" w:rsidRPr="0035547C">
        <w:tc>
          <w:tcPr>
            <w:tcW w:w="680" w:type="dxa"/>
          </w:tcPr>
          <w:p w:rsidR="00151007" w:rsidRPr="0035547C" w:rsidRDefault="00151007">
            <w:pPr>
              <w:pStyle w:val="ConsPlusNormal"/>
              <w:jc w:val="center"/>
            </w:pPr>
            <w:r w:rsidRPr="0035547C">
              <w:t>2901.</w:t>
            </w:r>
          </w:p>
        </w:tc>
        <w:tc>
          <w:tcPr>
            <w:tcW w:w="8391" w:type="dxa"/>
          </w:tcPr>
          <w:p w:rsidR="00151007" w:rsidRPr="0035547C" w:rsidRDefault="00151007">
            <w:pPr>
              <w:pStyle w:val="ConsPlusNormal"/>
              <w:jc w:val="both"/>
            </w:pPr>
            <w:r w:rsidRPr="0035547C">
              <w:t>Как могут устанавливаться резервуары для сжиженного углеводородного газа на газонаполнительных станциях, газонаполнительных пунктах?</w:t>
            </w:r>
          </w:p>
        </w:tc>
      </w:tr>
      <w:tr w:rsidR="0035547C" w:rsidRPr="0035547C">
        <w:tc>
          <w:tcPr>
            <w:tcW w:w="680" w:type="dxa"/>
          </w:tcPr>
          <w:p w:rsidR="00151007" w:rsidRPr="0035547C" w:rsidRDefault="00151007">
            <w:pPr>
              <w:pStyle w:val="ConsPlusNormal"/>
              <w:jc w:val="center"/>
            </w:pPr>
            <w:r w:rsidRPr="0035547C">
              <w:t>2902.</w:t>
            </w:r>
          </w:p>
        </w:tc>
        <w:tc>
          <w:tcPr>
            <w:tcW w:w="8391" w:type="dxa"/>
          </w:tcPr>
          <w:p w:rsidR="00151007" w:rsidRPr="0035547C" w:rsidRDefault="00151007">
            <w:pPr>
              <w:pStyle w:val="ConsPlusNormal"/>
              <w:jc w:val="both"/>
            </w:pPr>
            <w:r w:rsidRPr="0035547C">
              <w:t>Из каких нагрузок состоят основные и особые сочетания нагрузок при расчете подземных конструкций?</w:t>
            </w:r>
          </w:p>
        </w:tc>
      </w:tr>
      <w:tr w:rsidR="0035547C" w:rsidRPr="0035547C">
        <w:tc>
          <w:tcPr>
            <w:tcW w:w="680" w:type="dxa"/>
          </w:tcPr>
          <w:p w:rsidR="00151007" w:rsidRPr="0035547C" w:rsidRDefault="00151007">
            <w:pPr>
              <w:pStyle w:val="ConsPlusNormal"/>
              <w:jc w:val="center"/>
            </w:pPr>
            <w:r w:rsidRPr="0035547C">
              <w:t>2903.</w:t>
            </w:r>
          </w:p>
        </w:tc>
        <w:tc>
          <w:tcPr>
            <w:tcW w:w="8391" w:type="dxa"/>
          </w:tcPr>
          <w:p w:rsidR="00151007" w:rsidRPr="0035547C" w:rsidRDefault="00151007">
            <w:pPr>
              <w:pStyle w:val="ConsPlusNormal"/>
              <w:jc w:val="both"/>
            </w:pPr>
            <w:r w:rsidRPr="0035547C">
              <w:t>В течение какого срока организации, осуществляющие проектирование объекта использования атомной энергии, несут ответственность за качество выполненных работ?</w:t>
            </w:r>
          </w:p>
        </w:tc>
      </w:tr>
      <w:tr w:rsidR="0035547C" w:rsidRPr="0035547C">
        <w:tc>
          <w:tcPr>
            <w:tcW w:w="680" w:type="dxa"/>
          </w:tcPr>
          <w:p w:rsidR="00151007" w:rsidRPr="0035547C" w:rsidRDefault="00151007">
            <w:pPr>
              <w:pStyle w:val="ConsPlusNormal"/>
              <w:jc w:val="center"/>
            </w:pPr>
            <w:r w:rsidRPr="0035547C">
              <w:t>2904.</w:t>
            </w:r>
          </w:p>
        </w:tc>
        <w:tc>
          <w:tcPr>
            <w:tcW w:w="8391" w:type="dxa"/>
          </w:tcPr>
          <w:p w:rsidR="00151007" w:rsidRPr="0035547C" w:rsidRDefault="00151007">
            <w:pPr>
              <w:pStyle w:val="ConsPlusNormal"/>
              <w:jc w:val="both"/>
            </w:pPr>
            <w:r w:rsidRPr="0035547C">
              <w:t>Из чего допускается проектировать транзитные воздуховоды и коллекторы систем любого назначения в пределах одного пожарного отсека?</w:t>
            </w:r>
          </w:p>
        </w:tc>
      </w:tr>
      <w:tr w:rsidR="0035547C" w:rsidRPr="0035547C">
        <w:tc>
          <w:tcPr>
            <w:tcW w:w="680" w:type="dxa"/>
          </w:tcPr>
          <w:p w:rsidR="00151007" w:rsidRPr="0035547C" w:rsidRDefault="00151007">
            <w:pPr>
              <w:pStyle w:val="ConsPlusNormal"/>
              <w:jc w:val="center"/>
            </w:pPr>
            <w:r w:rsidRPr="0035547C">
              <w:t>2905.</w:t>
            </w:r>
          </w:p>
        </w:tc>
        <w:tc>
          <w:tcPr>
            <w:tcW w:w="8391" w:type="dxa"/>
          </w:tcPr>
          <w:p w:rsidR="00151007" w:rsidRPr="0035547C" w:rsidRDefault="00151007">
            <w:pPr>
              <w:pStyle w:val="ConsPlusNormal"/>
              <w:jc w:val="both"/>
            </w:pPr>
            <w:r w:rsidRPr="0035547C">
              <w:t>В каких помещениях, зданиях атомных станций следует предусматривать внутренний противопожарный водопровод, питаемый от наружной сети противопожарного водопровода?</w:t>
            </w:r>
          </w:p>
        </w:tc>
      </w:tr>
      <w:tr w:rsidR="0035547C" w:rsidRPr="0035547C">
        <w:tc>
          <w:tcPr>
            <w:tcW w:w="680" w:type="dxa"/>
          </w:tcPr>
          <w:p w:rsidR="00151007" w:rsidRPr="0035547C" w:rsidRDefault="00151007">
            <w:pPr>
              <w:pStyle w:val="ConsPlusNormal"/>
              <w:jc w:val="center"/>
            </w:pPr>
            <w:r w:rsidRPr="0035547C">
              <w:t>2906.</w:t>
            </w:r>
          </w:p>
        </w:tc>
        <w:tc>
          <w:tcPr>
            <w:tcW w:w="8391" w:type="dxa"/>
          </w:tcPr>
          <w:p w:rsidR="00151007" w:rsidRPr="0035547C" w:rsidRDefault="00151007">
            <w:pPr>
              <w:pStyle w:val="ConsPlusNormal"/>
              <w:jc w:val="both"/>
            </w:pPr>
            <w:r w:rsidRPr="0035547C">
              <w:t xml:space="preserve">Каков расчетный резерв повышения оголовка рельса вследствие работ по усилению </w:t>
            </w:r>
            <w:r w:rsidRPr="0035547C">
              <w:lastRenderedPageBreak/>
              <w:t>верхнего строения пути, укладке щебеночного балласта?</w:t>
            </w:r>
          </w:p>
        </w:tc>
      </w:tr>
      <w:tr w:rsidR="0035547C" w:rsidRPr="0035547C">
        <w:tc>
          <w:tcPr>
            <w:tcW w:w="680" w:type="dxa"/>
          </w:tcPr>
          <w:p w:rsidR="00151007" w:rsidRPr="0035547C" w:rsidRDefault="00151007">
            <w:pPr>
              <w:pStyle w:val="ConsPlusNormal"/>
              <w:jc w:val="center"/>
            </w:pPr>
            <w:r w:rsidRPr="0035547C">
              <w:lastRenderedPageBreak/>
              <w:t>2907.</w:t>
            </w:r>
          </w:p>
        </w:tc>
        <w:tc>
          <w:tcPr>
            <w:tcW w:w="8391" w:type="dxa"/>
          </w:tcPr>
          <w:p w:rsidR="00151007" w:rsidRPr="0035547C" w:rsidRDefault="00151007">
            <w:pPr>
              <w:pStyle w:val="ConsPlusNormal"/>
              <w:jc w:val="both"/>
            </w:pPr>
            <w:r w:rsidRPr="0035547C">
              <w:t>В каких случаях допускается внесение изменений в технологическую схему, аппаратурное оформление, в системы контроля, связи, оповещения и противоаварийной автоматической защиты?</w:t>
            </w:r>
          </w:p>
        </w:tc>
      </w:tr>
      <w:tr w:rsidR="0035547C" w:rsidRPr="0035547C">
        <w:tc>
          <w:tcPr>
            <w:tcW w:w="680" w:type="dxa"/>
          </w:tcPr>
          <w:p w:rsidR="00151007" w:rsidRPr="0035547C" w:rsidRDefault="00151007">
            <w:pPr>
              <w:pStyle w:val="ConsPlusNormal"/>
              <w:jc w:val="center"/>
            </w:pPr>
            <w:r w:rsidRPr="0035547C">
              <w:t>2908.</w:t>
            </w:r>
          </w:p>
        </w:tc>
        <w:tc>
          <w:tcPr>
            <w:tcW w:w="8391" w:type="dxa"/>
          </w:tcPr>
          <w:p w:rsidR="00151007" w:rsidRPr="0035547C" w:rsidRDefault="00151007">
            <w:pPr>
              <w:pStyle w:val="ConsPlusNormal"/>
              <w:jc w:val="both"/>
            </w:pPr>
            <w:r w:rsidRPr="0035547C">
              <w:t>В каких местах нефтяных шахт, опасных по газу, осуществляется контроль концентрации углеводородных газов и паров жидких углеводородов, концентрации оксида углерода, диоксида углерода и кислорода?</w:t>
            </w:r>
          </w:p>
        </w:tc>
      </w:tr>
      <w:tr w:rsidR="0035547C" w:rsidRPr="0035547C">
        <w:tc>
          <w:tcPr>
            <w:tcW w:w="680" w:type="dxa"/>
          </w:tcPr>
          <w:p w:rsidR="00151007" w:rsidRPr="0035547C" w:rsidRDefault="00151007">
            <w:pPr>
              <w:pStyle w:val="ConsPlusNormal"/>
              <w:jc w:val="center"/>
            </w:pPr>
            <w:r w:rsidRPr="0035547C">
              <w:t>2909.</w:t>
            </w:r>
          </w:p>
        </w:tc>
        <w:tc>
          <w:tcPr>
            <w:tcW w:w="8391" w:type="dxa"/>
          </w:tcPr>
          <w:p w:rsidR="00151007" w:rsidRPr="0035547C" w:rsidRDefault="00151007">
            <w:pPr>
              <w:pStyle w:val="ConsPlusNormal"/>
              <w:jc w:val="both"/>
            </w:pPr>
            <w:r w:rsidRPr="0035547C">
              <w:t>При наличии каких загрязняющих веществ в грунте, извлеченном при проведении дноуглубительных работ, запрещается его захоронение во внутренних морских водах и в территориальном море?</w:t>
            </w:r>
          </w:p>
        </w:tc>
      </w:tr>
      <w:tr w:rsidR="0035547C" w:rsidRPr="0035547C">
        <w:tc>
          <w:tcPr>
            <w:tcW w:w="680" w:type="dxa"/>
          </w:tcPr>
          <w:p w:rsidR="00151007" w:rsidRPr="0035547C" w:rsidRDefault="00151007">
            <w:pPr>
              <w:pStyle w:val="ConsPlusNormal"/>
              <w:jc w:val="center"/>
            </w:pPr>
            <w:r w:rsidRPr="0035547C">
              <w:t>2910.</w:t>
            </w:r>
          </w:p>
        </w:tc>
        <w:tc>
          <w:tcPr>
            <w:tcW w:w="8391" w:type="dxa"/>
          </w:tcPr>
          <w:p w:rsidR="00151007" w:rsidRPr="0035547C" w:rsidRDefault="00151007">
            <w:pPr>
              <w:pStyle w:val="ConsPlusNormal"/>
              <w:jc w:val="both"/>
            </w:pPr>
            <w:r w:rsidRPr="0035547C">
              <w:t>Через что должен осуществляться вход в лифт в подземных этажах зданий и сооружений?</w:t>
            </w:r>
          </w:p>
        </w:tc>
      </w:tr>
      <w:tr w:rsidR="0035547C" w:rsidRPr="0035547C">
        <w:tc>
          <w:tcPr>
            <w:tcW w:w="680" w:type="dxa"/>
          </w:tcPr>
          <w:p w:rsidR="00151007" w:rsidRPr="0035547C" w:rsidRDefault="00151007">
            <w:pPr>
              <w:pStyle w:val="ConsPlusNormal"/>
              <w:jc w:val="center"/>
            </w:pPr>
            <w:r w:rsidRPr="0035547C">
              <w:t>2911.</w:t>
            </w:r>
          </w:p>
        </w:tc>
        <w:tc>
          <w:tcPr>
            <w:tcW w:w="8391" w:type="dxa"/>
          </w:tcPr>
          <w:p w:rsidR="00151007" w:rsidRPr="0035547C" w:rsidRDefault="00151007">
            <w:pPr>
              <w:pStyle w:val="ConsPlusNormal"/>
              <w:jc w:val="both"/>
            </w:pPr>
            <w:r w:rsidRPr="0035547C">
              <w:t>Кем может проводиться научно-исследовательская деятельность в государственных природных заповедниках?</w:t>
            </w:r>
          </w:p>
        </w:tc>
      </w:tr>
      <w:tr w:rsidR="0035547C" w:rsidRPr="0035547C">
        <w:tc>
          <w:tcPr>
            <w:tcW w:w="680" w:type="dxa"/>
          </w:tcPr>
          <w:p w:rsidR="00151007" w:rsidRPr="0035547C" w:rsidRDefault="00151007">
            <w:pPr>
              <w:pStyle w:val="ConsPlusNormal"/>
              <w:jc w:val="center"/>
            </w:pPr>
            <w:r w:rsidRPr="0035547C">
              <w:t>2912.</w:t>
            </w:r>
          </w:p>
        </w:tc>
        <w:tc>
          <w:tcPr>
            <w:tcW w:w="8391" w:type="dxa"/>
          </w:tcPr>
          <w:p w:rsidR="00151007" w:rsidRPr="0035547C" w:rsidRDefault="00151007">
            <w:pPr>
              <w:pStyle w:val="ConsPlusNormal"/>
              <w:jc w:val="both"/>
            </w:pPr>
            <w:r w:rsidRPr="0035547C">
              <w:t>Какие опасные факторы необходимо рассматривать при оценке пожарного риска для наружной установки?</w:t>
            </w:r>
          </w:p>
        </w:tc>
      </w:tr>
      <w:tr w:rsidR="0035547C" w:rsidRPr="0035547C">
        <w:tc>
          <w:tcPr>
            <w:tcW w:w="680" w:type="dxa"/>
          </w:tcPr>
          <w:p w:rsidR="00151007" w:rsidRPr="0035547C" w:rsidRDefault="00151007">
            <w:pPr>
              <w:pStyle w:val="ConsPlusNormal"/>
              <w:jc w:val="center"/>
            </w:pPr>
            <w:r w:rsidRPr="0035547C">
              <w:t>2913.</w:t>
            </w:r>
          </w:p>
        </w:tc>
        <w:tc>
          <w:tcPr>
            <w:tcW w:w="8391" w:type="dxa"/>
          </w:tcPr>
          <w:p w:rsidR="00151007" w:rsidRPr="0035547C" w:rsidRDefault="00151007">
            <w:pPr>
              <w:pStyle w:val="ConsPlusNormal"/>
              <w:jc w:val="both"/>
            </w:pPr>
            <w:r w:rsidRPr="0035547C">
              <w:t>На основе каких материалов должен осуществляться выбор оптимального направления трассы воздушных линий электропередачи и местоположения подстанции?</w:t>
            </w:r>
          </w:p>
        </w:tc>
      </w:tr>
      <w:tr w:rsidR="0035547C" w:rsidRPr="0035547C">
        <w:tc>
          <w:tcPr>
            <w:tcW w:w="680" w:type="dxa"/>
          </w:tcPr>
          <w:p w:rsidR="00151007" w:rsidRPr="0035547C" w:rsidRDefault="00151007">
            <w:pPr>
              <w:pStyle w:val="ConsPlusNormal"/>
              <w:jc w:val="center"/>
            </w:pPr>
            <w:r w:rsidRPr="0035547C">
              <w:t>2914.</w:t>
            </w:r>
          </w:p>
        </w:tc>
        <w:tc>
          <w:tcPr>
            <w:tcW w:w="8391" w:type="dxa"/>
          </w:tcPr>
          <w:p w:rsidR="00151007" w:rsidRPr="0035547C" w:rsidRDefault="00151007">
            <w:pPr>
              <w:pStyle w:val="ConsPlusNormal"/>
              <w:jc w:val="both"/>
            </w:pPr>
            <w:r w:rsidRPr="0035547C">
              <w:t>Что устанавливается программой мониторинга?</w:t>
            </w:r>
          </w:p>
        </w:tc>
      </w:tr>
      <w:tr w:rsidR="0035547C" w:rsidRPr="0035547C">
        <w:tc>
          <w:tcPr>
            <w:tcW w:w="680" w:type="dxa"/>
          </w:tcPr>
          <w:p w:rsidR="00151007" w:rsidRPr="0035547C" w:rsidRDefault="00151007">
            <w:pPr>
              <w:pStyle w:val="ConsPlusNormal"/>
              <w:jc w:val="center"/>
            </w:pPr>
            <w:r w:rsidRPr="0035547C">
              <w:t>2915.</w:t>
            </w:r>
          </w:p>
        </w:tc>
        <w:tc>
          <w:tcPr>
            <w:tcW w:w="8391" w:type="dxa"/>
          </w:tcPr>
          <w:p w:rsidR="00151007" w:rsidRPr="0035547C" w:rsidRDefault="00151007">
            <w:pPr>
              <w:pStyle w:val="ConsPlusNormal"/>
              <w:jc w:val="both"/>
            </w:pPr>
            <w:r w:rsidRPr="0035547C">
              <w:t>Какой должна быть длина горизонтальной площадки прямого пандуса для инвалидов?</w:t>
            </w:r>
          </w:p>
        </w:tc>
      </w:tr>
      <w:tr w:rsidR="0035547C" w:rsidRPr="0035547C">
        <w:tc>
          <w:tcPr>
            <w:tcW w:w="680" w:type="dxa"/>
          </w:tcPr>
          <w:p w:rsidR="00151007" w:rsidRPr="0035547C" w:rsidRDefault="00151007">
            <w:pPr>
              <w:pStyle w:val="ConsPlusNormal"/>
              <w:jc w:val="center"/>
            </w:pPr>
            <w:r w:rsidRPr="0035547C">
              <w:t>2916.</w:t>
            </w:r>
          </w:p>
        </w:tc>
        <w:tc>
          <w:tcPr>
            <w:tcW w:w="8391" w:type="dxa"/>
          </w:tcPr>
          <w:p w:rsidR="00151007" w:rsidRPr="0035547C" w:rsidRDefault="00151007">
            <w:pPr>
              <w:pStyle w:val="ConsPlusNormal"/>
              <w:jc w:val="both"/>
            </w:pPr>
            <w:r w:rsidRPr="0035547C">
              <w:t>По каким требованиям безопасности и возможным экологическим последствиям запрещается размещение зданий, сооружений и коммуникаций инженерной и транспортной инфраструктур?</w:t>
            </w:r>
          </w:p>
        </w:tc>
      </w:tr>
      <w:tr w:rsidR="0035547C" w:rsidRPr="0035547C">
        <w:tc>
          <w:tcPr>
            <w:tcW w:w="680" w:type="dxa"/>
          </w:tcPr>
          <w:p w:rsidR="00151007" w:rsidRPr="0035547C" w:rsidRDefault="00151007">
            <w:pPr>
              <w:pStyle w:val="ConsPlusNormal"/>
              <w:jc w:val="center"/>
            </w:pPr>
            <w:r w:rsidRPr="0035547C">
              <w:t>2917.</w:t>
            </w:r>
          </w:p>
        </w:tc>
        <w:tc>
          <w:tcPr>
            <w:tcW w:w="8391" w:type="dxa"/>
          </w:tcPr>
          <w:p w:rsidR="00151007" w:rsidRPr="0035547C" w:rsidRDefault="00151007">
            <w:pPr>
              <w:pStyle w:val="ConsPlusNormal"/>
              <w:jc w:val="both"/>
            </w:pPr>
            <w:r w:rsidRPr="0035547C">
              <w:t>Кем разрабатывается техническое задание на проектирование системы тревожной сигнализации?</w:t>
            </w:r>
          </w:p>
        </w:tc>
      </w:tr>
      <w:tr w:rsidR="0035547C" w:rsidRPr="0035547C">
        <w:tc>
          <w:tcPr>
            <w:tcW w:w="680" w:type="dxa"/>
          </w:tcPr>
          <w:p w:rsidR="00151007" w:rsidRPr="0035547C" w:rsidRDefault="00151007">
            <w:pPr>
              <w:pStyle w:val="ConsPlusNormal"/>
              <w:jc w:val="center"/>
            </w:pPr>
            <w:r w:rsidRPr="0035547C">
              <w:t>2918.</w:t>
            </w:r>
          </w:p>
        </w:tc>
        <w:tc>
          <w:tcPr>
            <w:tcW w:w="8391" w:type="dxa"/>
          </w:tcPr>
          <w:p w:rsidR="00151007" w:rsidRPr="0035547C" w:rsidRDefault="00151007">
            <w:pPr>
              <w:pStyle w:val="ConsPlusNormal"/>
              <w:jc w:val="both"/>
            </w:pPr>
            <w:r w:rsidRPr="0035547C">
              <w:t>Какие сведения учитываются при разработке программы производственного экологического мониторинга?</w:t>
            </w:r>
          </w:p>
        </w:tc>
      </w:tr>
      <w:tr w:rsidR="0035547C" w:rsidRPr="0035547C">
        <w:tc>
          <w:tcPr>
            <w:tcW w:w="680" w:type="dxa"/>
          </w:tcPr>
          <w:p w:rsidR="00151007" w:rsidRPr="0035547C" w:rsidRDefault="00151007">
            <w:pPr>
              <w:pStyle w:val="ConsPlusNormal"/>
              <w:jc w:val="center"/>
            </w:pPr>
            <w:r w:rsidRPr="0035547C">
              <w:t>2919.</w:t>
            </w:r>
          </w:p>
        </w:tc>
        <w:tc>
          <w:tcPr>
            <w:tcW w:w="8391" w:type="dxa"/>
          </w:tcPr>
          <w:p w:rsidR="00151007" w:rsidRPr="0035547C" w:rsidRDefault="00151007">
            <w:pPr>
              <w:pStyle w:val="ConsPlusNormal"/>
              <w:jc w:val="both"/>
            </w:pPr>
            <w:r w:rsidRPr="0035547C">
              <w:t>Что дополнительно представляют в составе технического отчета по инженерно-геодезическим изысканиям для подготовки проектной документации строительства и реконструкции объектов капитального строительства по площадкам строительства?</w:t>
            </w:r>
          </w:p>
        </w:tc>
      </w:tr>
      <w:tr w:rsidR="0035547C" w:rsidRPr="0035547C">
        <w:tc>
          <w:tcPr>
            <w:tcW w:w="680" w:type="dxa"/>
          </w:tcPr>
          <w:p w:rsidR="00151007" w:rsidRPr="0035547C" w:rsidRDefault="00151007">
            <w:pPr>
              <w:pStyle w:val="ConsPlusNormal"/>
              <w:jc w:val="center"/>
            </w:pPr>
            <w:r w:rsidRPr="0035547C">
              <w:t>2920.</w:t>
            </w:r>
          </w:p>
        </w:tc>
        <w:tc>
          <w:tcPr>
            <w:tcW w:w="8391" w:type="dxa"/>
          </w:tcPr>
          <w:p w:rsidR="00151007" w:rsidRPr="0035547C" w:rsidRDefault="00151007">
            <w:pPr>
              <w:pStyle w:val="ConsPlusNormal"/>
              <w:jc w:val="both"/>
            </w:pPr>
            <w:r w:rsidRPr="0035547C">
              <w:t>Какие планировочные зоны следует выделять при планировке территории объектов промышленных предприятий?</w:t>
            </w:r>
          </w:p>
        </w:tc>
      </w:tr>
      <w:tr w:rsidR="0035547C" w:rsidRPr="0035547C">
        <w:tc>
          <w:tcPr>
            <w:tcW w:w="680" w:type="dxa"/>
          </w:tcPr>
          <w:p w:rsidR="00151007" w:rsidRPr="0035547C" w:rsidRDefault="00151007">
            <w:pPr>
              <w:pStyle w:val="ConsPlusNormal"/>
              <w:jc w:val="center"/>
            </w:pPr>
            <w:r w:rsidRPr="0035547C">
              <w:t>2921.</w:t>
            </w:r>
          </w:p>
        </w:tc>
        <w:tc>
          <w:tcPr>
            <w:tcW w:w="8391" w:type="dxa"/>
          </w:tcPr>
          <w:p w:rsidR="00151007" w:rsidRPr="0035547C" w:rsidRDefault="00151007">
            <w:pPr>
              <w:pStyle w:val="ConsPlusNormal"/>
              <w:jc w:val="both"/>
            </w:pPr>
            <w:r w:rsidRPr="0035547C">
              <w:t>С каким уклоном следует прокладывать горизонтальные участки трубопроводов в котельных?</w:t>
            </w:r>
          </w:p>
        </w:tc>
      </w:tr>
      <w:tr w:rsidR="0035547C" w:rsidRPr="0035547C">
        <w:tc>
          <w:tcPr>
            <w:tcW w:w="680" w:type="dxa"/>
          </w:tcPr>
          <w:p w:rsidR="00151007" w:rsidRPr="0035547C" w:rsidRDefault="00151007">
            <w:pPr>
              <w:pStyle w:val="ConsPlusNormal"/>
              <w:jc w:val="center"/>
            </w:pPr>
            <w:r w:rsidRPr="0035547C">
              <w:t>2922.</w:t>
            </w:r>
          </w:p>
        </w:tc>
        <w:tc>
          <w:tcPr>
            <w:tcW w:w="8391" w:type="dxa"/>
          </w:tcPr>
          <w:p w:rsidR="00151007" w:rsidRPr="0035547C" w:rsidRDefault="00151007">
            <w:pPr>
              <w:pStyle w:val="ConsPlusNormal"/>
              <w:jc w:val="both"/>
            </w:pPr>
            <w:r w:rsidRPr="0035547C">
              <w:t>Что такое "аварийные сбросы"?</w:t>
            </w:r>
          </w:p>
        </w:tc>
      </w:tr>
      <w:tr w:rsidR="0035547C" w:rsidRPr="0035547C">
        <w:tc>
          <w:tcPr>
            <w:tcW w:w="680" w:type="dxa"/>
          </w:tcPr>
          <w:p w:rsidR="00151007" w:rsidRPr="0035547C" w:rsidRDefault="00151007">
            <w:pPr>
              <w:pStyle w:val="ConsPlusNormal"/>
              <w:jc w:val="center"/>
            </w:pPr>
            <w:r w:rsidRPr="0035547C">
              <w:t>2923.</w:t>
            </w:r>
          </w:p>
        </w:tc>
        <w:tc>
          <w:tcPr>
            <w:tcW w:w="8391" w:type="dxa"/>
          </w:tcPr>
          <w:p w:rsidR="00151007" w:rsidRPr="0035547C" w:rsidRDefault="00151007">
            <w:pPr>
              <w:pStyle w:val="ConsPlusNormal"/>
              <w:jc w:val="both"/>
            </w:pPr>
            <w:r w:rsidRPr="0035547C">
              <w:t>Как выбирается сечение кабелей для кабельных линий, прокладываемых по трассам с различными условиями охлаждения?</w:t>
            </w:r>
          </w:p>
        </w:tc>
      </w:tr>
      <w:tr w:rsidR="0035547C" w:rsidRPr="0035547C">
        <w:tc>
          <w:tcPr>
            <w:tcW w:w="680" w:type="dxa"/>
          </w:tcPr>
          <w:p w:rsidR="00151007" w:rsidRPr="0035547C" w:rsidRDefault="00151007">
            <w:pPr>
              <w:pStyle w:val="ConsPlusNormal"/>
              <w:jc w:val="center"/>
            </w:pPr>
            <w:r w:rsidRPr="0035547C">
              <w:t>2924.</w:t>
            </w:r>
          </w:p>
        </w:tc>
        <w:tc>
          <w:tcPr>
            <w:tcW w:w="8391" w:type="dxa"/>
          </w:tcPr>
          <w:p w:rsidR="00151007" w:rsidRPr="0035547C" w:rsidRDefault="00151007">
            <w:pPr>
              <w:pStyle w:val="ConsPlusNormal"/>
              <w:jc w:val="both"/>
            </w:pPr>
            <w:r w:rsidRPr="0035547C">
              <w:t xml:space="preserve">Каким требованиям должны соответствовать пандусы на участках на пути движения </w:t>
            </w:r>
            <w:r w:rsidRPr="0035547C">
              <w:lastRenderedPageBreak/>
              <w:t>инвалидов к объектам?</w:t>
            </w:r>
          </w:p>
        </w:tc>
      </w:tr>
      <w:tr w:rsidR="0035547C" w:rsidRPr="0035547C">
        <w:tc>
          <w:tcPr>
            <w:tcW w:w="680" w:type="dxa"/>
          </w:tcPr>
          <w:p w:rsidR="00151007" w:rsidRPr="0035547C" w:rsidRDefault="00151007">
            <w:pPr>
              <w:pStyle w:val="ConsPlusNormal"/>
              <w:jc w:val="center"/>
            </w:pPr>
            <w:r w:rsidRPr="0035547C">
              <w:lastRenderedPageBreak/>
              <w:t>2925.</w:t>
            </w:r>
          </w:p>
        </w:tc>
        <w:tc>
          <w:tcPr>
            <w:tcW w:w="8391" w:type="dxa"/>
          </w:tcPr>
          <w:p w:rsidR="00151007" w:rsidRPr="0035547C" w:rsidRDefault="00151007">
            <w:pPr>
              <w:pStyle w:val="ConsPlusNormal"/>
              <w:jc w:val="both"/>
            </w:pPr>
            <w:r w:rsidRPr="0035547C">
              <w:t>Какова допустимая ширина земляного полотна на прямом участке пути для железных дорог IV категории с одним главным путем?</w:t>
            </w:r>
          </w:p>
        </w:tc>
      </w:tr>
      <w:tr w:rsidR="0035547C" w:rsidRPr="0035547C">
        <w:tc>
          <w:tcPr>
            <w:tcW w:w="680" w:type="dxa"/>
          </w:tcPr>
          <w:p w:rsidR="00151007" w:rsidRPr="0035547C" w:rsidRDefault="00151007">
            <w:pPr>
              <w:pStyle w:val="ConsPlusNormal"/>
              <w:jc w:val="center"/>
            </w:pPr>
            <w:r w:rsidRPr="0035547C">
              <w:t>2926.</w:t>
            </w:r>
          </w:p>
        </w:tc>
        <w:tc>
          <w:tcPr>
            <w:tcW w:w="8391" w:type="dxa"/>
          </w:tcPr>
          <w:p w:rsidR="00151007" w:rsidRPr="0035547C" w:rsidRDefault="00151007">
            <w:pPr>
              <w:pStyle w:val="ConsPlusNormal"/>
              <w:jc w:val="both"/>
            </w:pPr>
            <w:r w:rsidRPr="0035547C">
              <w:t>В каких зонах необходимо проектировать защитные сооружения для защиты порталов и припортальных участков?</w:t>
            </w:r>
          </w:p>
        </w:tc>
      </w:tr>
      <w:tr w:rsidR="0035547C" w:rsidRPr="0035547C">
        <w:tc>
          <w:tcPr>
            <w:tcW w:w="680" w:type="dxa"/>
          </w:tcPr>
          <w:p w:rsidR="00151007" w:rsidRPr="0035547C" w:rsidRDefault="00151007">
            <w:pPr>
              <w:pStyle w:val="ConsPlusNormal"/>
              <w:jc w:val="center"/>
            </w:pPr>
            <w:r w:rsidRPr="0035547C">
              <w:t>2927.</w:t>
            </w:r>
          </w:p>
        </w:tc>
        <w:tc>
          <w:tcPr>
            <w:tcW w:w="8391" w:type="dxa"/>
          </w:tcPr>
          <w:p w:rsidR="00151007" w:rsidRPr="0035547C" w:rsidRDefault="00151007">
            <w:pPr>
              <w:pStyle w:val="ConsPlusNormal"/>
              <w:jc w:val="both"/>
            </w:pPr>
            <w:r w:rsidRPr="0035547C">
              <w:t>Каким следует принимать расход воды на наружное пожаротушение открытых площадок хранения контейнеров грузоподъемностью до 30 тонн, в зависимости от числа контейнеров?</w:t>
            </w:r>
          </w:p>
        </w:tc>
      </w:tr>
      <w:tr w:rsidR="0035547C" w:rsidRPr="0035547C">
        <w:tc>
          <w:tcPr>
            <w:tcW w:w="680" w:type="dxa"/>
          </w:tcPr>
          <w:p w:rsidR="00151007" w:rsidRPr="0035547C" w:rsidRDefault="00151007">
            <w:pPr>
              <w:pStyle w:val="ConsPlusNormal"/>
              <w:jc w:val="center"/>
            </w:pPr>
            <w:r w:rsidRPr="0035547C">
              <w:t>2928.</w:t>
            </w:r>
          </w:p>
        </w:tc>
        <w:tc>
          <w:tcPr>
            <w:tcW w:w="8391" w:type="dxa"/>
          </w:tcPr>
          <w:p w:rsidR="00151007" w:rsidRPr="0035547C" w:rsidRDefault="00151007">
            <w:pPr>
              <w:pStyle w:val="ConsPlusNormal"/>
              <w:jc w:val="both"/>
            </w:pPr>
            <w:r w:rsidRPr="0035547C">
              <w:t>Какие должны быть предусмотрены устройства для предотвращения распространения продуктов горения при пожаре в помещениях различных этажей по воздуховодам систем общеобменной вентиляции, воздушного отопления и кондиционирования?</w:t>
            </w:r>
          </w:p>
        </w:tc>
      </w:tr>
      <w:tr w:rsidR="0035547C" w:rsidRPr="0035547C">
        <w:tc>
          <w:tcPr>
            <w:tcW w:w="680" w:type="dxa"/>
          </w:tcPr>
          <w:p w:rsidR="00151007" w:rsidRPr="0035547C" w:rsidRDefault="00151007">
            <w:pPr>
              <w:pStyle w:val="ConsPlusNormal"/>
              <w:jc w:val="center"/>
            </w:pPr>
            <w:r w:rsidRPr="0035547C">
              <w:t>2929.</w:t>
            </w:r>
          </w:p>
        </w:tc>
        <w:tc>
          <w:tcPr>
            <w:tcW w:w="8391" w:type="dxa"/>
          </w:tcPr>
          <w:p w:rsidR="00151007" w:rsidRPr="0035547C" w:rsidRDefault="00151007">
            <w:pPr>
              <w:pStyle w:val="ConsPlusNormal"/>
              <w:jc w:val="both"/>
            </w:pPr>
            <w:r w:rsidRPr="0035547C">
              <w:t>В каких случаях возможно строительство объектов, не связанных с созданием лесной инфраструктуры?</w:t>
            </w:r>
          </w:p>
        </w:tc>
      </w:tr>
      <w:tr w:rsidR="0035547C" w:rsidRPr="0035547C">
        <w:tc>
          <w:tcPr>
            <w:tcW w:w="680" w:type="dxa"/>
          </w:tcPr>
          <w:p w:rsidR="00151007" w:rsidRPr="0035547C" w:rsidRDefault="00151007">
            <w:pPr>
              <w:pStyle w:val="ConsPlusNormal"/>
              <w:jc w:val="center"/>
            </w:pPr>
            <w:r w:rsidRPr="0035547C">
              <w:t>2930.</w:t>
            </w:r>
          </w:p>
        </w:tc>
        <w:tc>
          <w:tcPr>
            <w:tcW w:w="8391" w:type="dxa"/>
          </w:tcPr>
          <w:p w:rsidR="00151007" w:rsidRPr="0035547C" w:rsidRDefault="00151007">
            <w:pPr>
              <w:pStyle w:val="ConsPlusNormal"/>
              <w:jc w:val="both"/>
            </w:pPr>
            <w:r w:rsidRPr="0035547C">
              <w:t>Какие должны быть марки по средней плотности бетонных и железобетонных конструкций в зависимости от режима их эксплуатации?</w:t>
            </w:r>
          </w:p>
        </w:tc>
      </w:tr>
      <w:tr w:rsidR="0035547C" w:rsidRPr="0035547C">
        <w:tc>
          <w:tcPr>
            <w:tcW w:w="680" w:type="dxa"/>
          </w:tcPr>
          <w:p w:rsidR="00151007" w:rsidRPr="0035547C" w:rsidRDefault="00151007">
            <w:pPr>
              <w:pStyle w:val="ConsPlusNormal"/>
              <w:jc w:val="center"/>
            </w:pPr>
            <w:r w:rsidRPr="0035547C">
              <w:t>2931.</w:t>
            </w:r>
          </w:p>
        </w:tc>
        <w:tc>
          <w:tcPr>
            <w:tcW w:w="8391" w:type="dxa"/>
          </w:tcPr>
          <w:p w:rsidR="00151007" w:rsidRPr="0035547C" w:rsidRDefault="00151007">
            <w:pPr>
              <w:pStyle w:val="ConsPlusNormal"/>
              <w:jc w:val="both"/>
            </w:pPr>
            <w:r w:rsidRPr="0035547C">
              <w:t>Допускается ли покрытие из рыхлых материалов дорожек, доступных для инвалидов?</w:t>
            </w:r>
          </w:p>
        </w:tc>
      </w:tr>
      <w:tr w:rsidR="0035547C" w:rsidRPr="0035547C">
        <w:tc>
          <w:tcPr>
            <w:tcW w:w="680" w:type="dxa"/>
          </w:tcPr>
          <w:p w:rsidR="00151007" w:rsidRPr="0035547C" w:rsidRDefault="00151007">
            <w:pPr>
              <w:pStyle w:val="ConsPlusNormal"/>
              <w:jc w:val="center"/>
            </w:pPr>
            <w:r w:rsidRPr="0035547C">
              <w:t>2932.</w:t>
            </w:r>
          </w:p>
        </w:tc>
        <w:tc>
          <w:tcPr>
            <w:tcW w:w="8391" w:type="dxa"/>
          </w:tcPr>
          <w:p w:rsidR="00151007" w:rsidRPr="0035547C" w:rsidRDefault="00151007">
            <w:pPr>
              <w:pStyle w:val="ConsPlusNormal"/>
              <w:jc w:val="both"/>
            </w:pPr>
            <w:r w:rsidRPr="0035547C">
              <w:t>Каким образом производится построение линии возможного размыва русла на профиле перехода за период эксплуатации трубопровода?</w:t>
            </w:r>
          </w:p>
        </w:tc>
      </w:tr>
      <w:tr w:rsidR="0035547C" w:rsidRPr="0035547C">
        <w:tc>
          <w:tcPr>
            <w:tcW w:w="680" w:type="dxa"/>
          </w:tcPr>
          <w:p w:rsidR="00151007" w:rsidRPr="0035547C" w:rsidRDefault="00151007">
            <w:pPr>
              <w:pStyle w:val="ConsPlusNormal"/>
              <w:jc w:val="center"/>
            </w:pPr>
            <w:r w:rsidRPr="0035547C">
              <w:t>2933.</w:t>
            </w:r>
          </w:p>
        </w:tc>
        <w:tc>
          <w:tcPr>
            <w:tcW w:w="8391" w:type="dxa"/>
          </w:tcPr>
          <w:p w:rsidR="00151007" w:rsidRPr="0035547C" w:rsidRDefault="00151007">
            <w:pPr>
              <w:pStyle w:val="ConsPlusNormal"/>
              <w:jc w:val="both"/>
            </w:pPr>
            <w:r w:rsidRPr="0035547C">
              <w:t>Договором на разработку автоматизированной системы управления предусмотрена стадия "эскизный проект". Какие работы должны быть выполнены на этой стадии?</w:t>
            </w:r>
          </w:p>
        </w:tc>
      </w:tr>
      <w:tr w:rsidR="0035547C" w:rsidRPr="0035547C">
        <w:tc>
          <w:tcPr>
            <w:tcW w:w="680" w:type="dxa"/>
          </w:tcPr>
          <w:p w:rsidR="00151007" w:rsidRPr="0035547C" w:rsidRDefault="00151007">
            <w:pPr>
              <w:pStyle w:val="ConsPlusNormal"/>
              <w:jc w:val="center"/>
            </w:pPr>
            <w:r w:rsidRPr="0035547C">
              <w:t>2934.</w:t>
            </w:r>
          </w:p>
        </w:tc>
        <w:tc>
          <w:tcPr>
            <w:tcW w:w="8391" w:type="dxa"/>
          </w:tcPr>
          <w:p w:rsidR="00151007" w:rsidRPr="0035547C" w:rsidRDefault="00151007">
            <w:pPr>
              <w:pStyle w:val="ConsPlusNormal"/>
              <w:jc w:val="both"/>
            </w:pPr>
            <w:r w:rsidRPr="0035547C">
              <w:t>Применительно к какой зоне следует разрабатывать и проводить инженерно-технические мероприятия по гражданской обороне?</w:t>
            </w:r>
          </w:p>
        </w:tc>
      </w:tr>
      <w:tr w:rsidR="0035547C" w:rsidRPr="0035547C">
        <w:tc>
          <w:tcPr>
            <w:tcW w:w="680" w:type="dxa"/>
          </w:tcPr>
          <w:p w:rsidR="00151007" w:rsidRPr="0035547C" w:rsidRDefault="00151007">
            <w:pPr>
              <w:pStyle w:val="ConsPlusNormal"/>
              <w:jc w:val="center"/>
            </w:pPr>
            <w:r w:rsidRPr="0035547C">
              <w:t>2935.</w:t>
            </w:r>
          </w:p>
        </w:tc>
        <w:tc>
          <w:tcPr>
            <w:tcW w:w="8391" w:type="dxa"/>
          </w:tcPr>
          <w:p w:rsidR="00151007" w:rsidRPr="0035547C" w:rsidRDefault="00151007">
            <w:pPr>
              <w:pStyle w:val="ConsPlusNormal"/>
              <w:jc w:val="both"/>
            </w:pPr>
            <w:r w:rsidRPr="0035547C">
              <w:t>Угол наклона пересыпных коробов и течек для торфа и высоковлажных углей при проектировании может быть принят равным какому значению?</w:t>
            </w:r>
          </w:p>
        </w:tc>
      </w:tr>
      <w:tr w:rsidR="0035547C" w:rsidRPr="0035547C">
        <w:tc>
          <w:tcPr>
            <w:tcW w:w="680" w:type="dxa"/>
          </w:tcPr>
          <w:p w:rsidR="00151007" w:rsidRPr="0035547C" w:rsidRDefault="00151007">
            <w:pPr>
              <w:pStyle w:val="ConsPlusNormal"/>
              <w:jc w:val="center"/>
            </w:pPr>
            <w:r w:rsidRPr="0035547C">
              <w:t>2936.</w:t>
            </w:r>
          </w:p>
        </w:tc>
        <w:tc>
          <w:tcPr>
            <w:tcW w:w="8391" w:type="dxa"/>
          </w:tcPr>
          <w:p w:rsidR="00151007" w:rsidRPr="0035547C" w:rsidRDefault="00151007">
            <w:pPr>
              <w:pStyle w:val="ConsPlusNormal"/>
              <w:jc w:val="both"/>
            </w:pPr>
            <w:r w:rsidRPr="0035547C">
              <w:t>При каких максимальных параметрах теплоносителя предназначены для работы терморегуляторы?</w:t>
            </w:r>
          </w:p>
        </w:tc>
      </w:tr>
      <w:tr w:rsidR="0035547C" w:rsidRPr="0035547C">
        <w:tc>
          <w:tcPr>
            <w:tcW w:w="680" w:type="dxa"/>
          </w:tcPr>
          <w:p w:rsidR="00151007" w:rsidRPr="0035547C" w:rsidRDefault="00151007">
            <w:pPr>
              <w:pStyle w:val="ConsPlusNormal"/>
              <w:jc w:val="center"/>
            </w:pPr>
            <w:r w:rsidRPr="0035547C">
              <w:t>2937.</w:t>
            </w:r>
          </w:p>
        </w:tc>
        <w:tc>
          <w:tcPr>
            <w:tcW w:w="8391" w:type="dxa"/>
          </w:tcPr>
          <w:p w:rsidR="00151007" w:rsidRPr="0035547C" w:rsidRDefault="00151007">
            <w:pPr>
              <w:pStyle w:val="ConsPlusNormal"/>
              <w:jc w:val="both"/>
            </w:pPr>
            <w:r w:rsidRPr="0035547C">
              <w:t>При развитии съемочных сетей теодолитными ходами какие предельные значения допустимы для длин сторон в ходе?</w:t>
            </w:r>
          </w:p>
        </w:tc>
      </w:tr>
      <w:tr w:rsidR="0035547C" w:rsidRPr="0035547C">
        <w:tc>
          <w:tcPr>
            <w:tcW w:w="680" w:type="dxa"/>
          </w:tcPr>
          <w:p w:rsidR="00151007" w:rsidRPr="0035547C" w:rsidRDefault="00151007">
            <w:pPr>
              <w:pStyle w:val="ConsPlusNormal"/>
              <w:jc w:val="center"/>
            </w:pPr>
            <w:r w:rsidRPr="0035547C">
              <w:t>2938.</w:t>
            </w:r>
          </w:p>
        </w:tc>
        <w:tc>
          <w:tcPr>
            <w:tcW w:w="8391" w:type="dxa"/>
          </w:tcPr>
          <w:p w:rsidR="00151007" w:rsidRPr="0035547C" w:rsidRDefault="00151007">
            <w:pPr>
              <w:pStyle w:val="ConsPlusNormal"/>
              <w:jc w:val="both"/>
            </w:pPr>
            <w:r w:rsidRPr="0035547C">
              <w:t>Что понимается под "объектом археологического наследия"?</w:t>
            </w:r>
          </w:p>
        </w:tc>
      </w:tr>
      <w:tr w:rsidR="0035547C" w:rsidRPr="0035547C">
        <w:tc>
          <w:tcPr>
            <w:tcW w:w="680" w:type="dxa"/>
          </w:tcPr>
          <w:p w:rsidR="00151007" w:rsidRPr="0035547C" w:rsidRDefault="00151007">
            <w:pPr>
              <w:pStyle w:val="ConsPlusNormal"/>
              <w:jc w:val="center"/>
            </w:pPr>
            <w:r w:rsidRPr="0035547C">
              <w:t>2939.</w:t>
            </w:r>
          </w:p>
        </w:tc>
        <w:tc>
          <w:tcPr>
            <w:tcW w:w="8391" w:type="dxa"/>
          </w:tcPr>
          <w:p w:rsidR="00151007" w:rsidRPr="0035547C" w:rsidRDefault="00151007">
            <w:pPr>
              <w:pStyle w:val="ConsPlusNormal"/>
              <w:jc w:val="both"/>
            </w:pPr>
            <w:r w:rsidRPr="0035547C">
              <w:t>В каких случаях в состав проектной документации включается раздел "проект организации работ по сносу или демонтажу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2940.</w:t>
            </w:r>
          </w:p>
        </w:tc>
        <w:tc>
          <w:tcPr>
            <w:tcW w:w="8391" w:type="dxa"/>
          </w:tcPr>
          <w:p w:rsidR="00151007" w:rsidRPr="0035547C" w:rsidRDefault="00151007">
            <w:pPr>
              <w:pStyle w:val="ConsPlusNormal"/>
              <w:jc w:val="both"/>
            </w:pPr>
            <w:r w:rsidRPr="0035547C">
              <w:t>Какие пункты, служащие геодезической основой при производстве инженерно-геодезических изысканий, относятся к пунктам опорных геодезических сетей сгущения?</w:t>
            </w:r>
          </w:p>
        </w:tc>
      </w:tr>
      <w:tr w:rsidR="0035547C" w:rsidRPr="0035547C">
        <w:tc>
          <w:tcPr>
            <w:tcW w:w="680" w:type="dxa"/>
          </w:tcPr>
          <w:p w:rsidR="00151007" w:rsidRPr="0035547C" w:rsidRDefault="00151007">
            <w:pPr>
              <w:pStyle w:val="ConsPlusNormal"/>
              <w:jc w:val="center"/>
            </w:pPr>
            <w:r w:rsidRPr="0035547C">
              <w:t>2941.</w:t>
            </w:r>
          </w:p>
        </w:tc>
        <w:tc>
          <w:tcPr>
            <w:tcW w:w="8391" w:type="dxa"/>
          </w:tcPr>
          <w:p w:rsidR="00151007" w:rsidRPr="0035547C" w:rsidRDefault="00151007">
            <w:pPr>
              <w:pStyle w:val="ConsPlusNormal"/>
              <w:jc w:val="both"/>
            </w:pPr>
            <w:r w:rsidRPr="0035547C">
              <w:t>В течение какого времени производят продувку трубных проводок после сварки?</w:t>
            </w:r>
          </w:p>
        </w:tc>
      </w:tr>
      <w:tr w:rsidR="0035547C" w:rsidRPr="0035547C">
        <w:tc>
          <w:tcPr>
            <w:tcW w:w="680" w:type="dxa"/>
          </w:tcPr>
          <w:p w:rsidR="00151007" w:rsidRPr="0035547C" w:rsidRDefault="00151007">
            <w:pPr>
              <w:pStyle w:val="ConsPlusNormal"/>
              <w:jc w:val="center"/>
            </w:pPr>
            <w:r w:rsidRPr="0035547C">
              <w:t>2942.</w:t>
            </w:r>
          </w:p>
        </w:tc>
        <w:tc>
          <w:tcPr>
            <w:tcW w:w="8391" w:type="dxa"/>
          </w:tcPr>
          <w:p w:rsidR="00151007" w:rsidRPr="0035547C" w:rsidRDefault="00151007">
            <w:pPr>
              <w:pStyle w:val="ConsPlusNormal"/>
              <w:jc w:val="both"/>
            </w:pPr>
            <w:r w:rsidRPr="0035547C">
              <w:t>При соблюдении каких условий допускается прокладывать кабели и провода на лотках автоматизированных систем коммерческого учета потребления энергоресурсов и автоматизированных систем управления и диспетчеризации инженерного оборудования пучками и многослойно?</w:t>
            </w:r>
          </w:p>
        </w:tc>
      </w:tr>
      <w:tr w:rsidR="0035547C" w:rsidRPr="0035547C">
        <w:tc>
          <w:tcPr>
            <w:tcW w:w="680" w:type="dxa"/>
          </w:tcPr>
          <w:p w:rsidR="00151007" w:rsidRPr="0035547C" w:rsidRDefault="00151007">
            <w:pPr>
              <w:pStyle w:val="ConsPlusNormal"/>
              <w:jc w:val="center"/>
            </w:pPr>
            <w:r w:rsidRPr="0035547C">
              <w:lastRenderedPageBreak/>
              <w:t>2943.</w:t>
            </w:r>
          </w:p>
        </w:tc>
        <w:tc>
          <w:tcPr>
            <w:tcW w:w="8391" w:type="dxa"/>
          </w:tcPr>
          <w:p w:rsidR="00151007" w:rsidRPr="0035547C" w:rsidRDefault="00151007">
            <w:pPr>
              <w:pStyle w:val="ConsPlusNormal"/>
              <w:jc w:val="both"/>
            </w:pPr>
            <w:r w:rsidRPr="0035547C">
              <w:t>На какое напряжение осуществляется измерение при помощи мегомметра сопротивления изоляции электропроводок систем автоматизации (цепей измерения, управления, питания, сигнализации)?</w:t>
            </w:r>
          </w:p>
        </w:tc>
      </w:tr>
      <w:tr w:rsidR="0035547C" w:rsidRPr="0035547C">
        <w:tc>
          <w:tcPr>
            <w:tcW w:w="680" w:type="dxa"/>
          </w:tcPr>
          <w:p w:rsidR="00151007" w:rsidRPr="0035547C" w:rsidRDefault="00151007">
            <w:pPr>
              <w:pStyle w:val="ConsPlusNormal"/>
              <w:jc w:val="center"/>
            </w:pPr>
            <w:r w:rsidRPr="0035547C">
              <w:t>2944.</w:t>
            </w:r>
          </w:p>
        </w:tc>
        <w:tc>
          <w:tcPr>
            <w:tcW w:w="8391" w:type="dxa"/>
          </w:tcPr>
          <w:p w:rsidR="00151007" w:rsidRPr="0035547C" w:rsidRDefault="00151007">
            <w:pPr>
              <w:pStyle w:val="ConsPlusNormal"/>
              <w:jc w:val="both"/>
            </w:pPr>
            <w:r w:rsidRPr="0035547C">
              <w:t>При каких условиях допускается прокладывать транзитные воздуховоды и коллекторы систем любого назначения из разных пожарных отсеков, в общих шахтах с ограждающими конструкциями из негорючих материалов с пределами огнестойкости не менее EI 150?</w:t>
            </w:r>
          </w:p>
        </w:tc>
      </w:tr>
      <w:tr w:rsidR="0035547C" w:rsidRPr="0035547C">
        <w:tc>
          <w:tcPr>
            <w:tcW w:w="680" w:type="dxa"/>
          </w:tcPr>
          <w:p w:rsidR="00151007" w:rsidRPr="0035547C" w:rsidRDefault="00151007">
            <w:pPr>
              <w:pStyle w:val="ConsPlusNormal"/>
              <w:jc w:val="center"/>
            </w:pPr>
            <w:r w:rsidRPr="0035547C">
              <w:t>2945.</w:t>
            </w:r>
          </w:p>
        </w:tc>
        <w:tc>
          <w:tcPr>
            <w:tcW w:w="8391" w:type="dxa"/>
          </w:tcPr>
          <w:p w:rsidR="00151007" w:rsidRPr="0035547C" w:rsidRDefault="00151007">
            <w:pPr>
              <w:pStyle w:val="ConsPlusNormal"/>
              <w:jc w:val="both"/>
            </w:pPr>
            <w:r w:rsidRPr="0035547C">
              <w:t>Что включает в себя градостроительный регламент?</w:t>
            </w:r>
          </w:p>
        </w:tc>
      </w:tr>
      <w:tr w:rsidR="0035547C" w:rsidRPr="0035547C">
        <w:tc>
          <w:tcPr>
            <w:tcW w:w="680" w:type="dxa"/>
          </w:tcPr>
          <w:p w:rsidR="00151007" w:rsidRPr="0035547C" w:rsidRDefault="00151007">
            <w:pPr>
              <w:pStyle w:val="ConsPlusNormal"/>
              <w:jc w:val="center"/>
            </w:pPr>
            <w:r w:rsidRPr="0035547C">
              <w:t>2946.</w:t>
            </w:r>
          </w:p>
        </w:tc>
        <w:tc>
          <w:tcPr>
            <w:tcW w:w="8391" w:type="dxa"/>
          </w:tcPr>
          <w:p w:rsidR="00151007" w:rsidRPr="0035547C" w:rsidRDefault="00151007">
            <w:pPr>
              <w:pStyle w:val="ConsPlusNormal"/>
              <w:jc w:val="both"/>
            </w:pPr>
            <w:r w:rsidRPr="0035547C">
              <w:t>В каких случаях допускается расположение железнодорожных мостов с безбалластным мостовым полотном (в том числе с железобетонными плитами) при обосновании технико-экономическими и тяговыми расчетами?</w:t>
            </w:r>
          </w:p>
        </w:tc>
      </w:tr>
      <w:tr w:rsidR="0035547C" w:rsidRPr="0035547C">
        <w:tc>
          <w:tcPr>
            <w:tcW w:w="680" w:type="dxa"/>
          </w:tcPr>
          <w:p w:rsidR="00151007" w:rsidRPr="0035547C" w:rsidRDefault="00151007">
            <w:pPr>
              <w:pStyle w:val="ConsPlusNormal"/>
              <w:jc w:val="center"/>
            </w:pPr>
            <w:r w:rsidRPr="0035547C">
              <w:t>2947.</w:t>
            </w:r>
          </w:p>
        </w:tc>
        <w:tc>
          <w:tcPr>
            <w:tcW w:w="8391" w:type="dxa"/>
          </w:tcPr>
          <w:p w:rsidR="00151007" w:rsidRPr="0035547C" w:rsidRDefault="00151007">
            <w:pPr>
              <w:pStyle w:val="ConsPlusNormal"/>
              <w:jc w:val="both"/>
            </w:pPr>
            <w:r w:rsidRPr="0035547C">
              <w:t>Какое должно быть расстояние от склада магния до помещения его переплавки?</w:t>
            </w:r>
          </w:p>
        </w:tc>
      </w:tr>
      <w:tr w:rsidR="0035547C" w:rsidRPr="0035547C">
        <w:tc>
          <w:tcPr>
            <w:tcW w:w="680" w:type="dxa"/>
          </w:tcPr>
          <w:p w:rsidR="00151007" w:rsidRPr="0035547C" w:rsidRDefault="00151007">
            <w:pPr>
              <w:pStyle w:val="ConsPlusNormal"/>
              <w:jc w:val="center"/>
            </w:pPr>
            <w:r w:rsidRPr="0035547C">
              <w:t>2948.</w:t>
            </w:r>
          </w:p>
        </w:tc>
        <w:tc>
          <w:tcPr>
            <w:tcW w:w="8391" w:type="dxa"/>
          </w:tcPr>
          <w:p w:rsidR="00151007" w:rsidRPr="0035547C" w:rsidRDefault="00151007">
            <w:pPr>
              <w:pStyle w:val="ConsPlusNormal"/>
              <w:jc w:val="both"/>
            </w:pPr>
            <w:r w:rsidRPr="0035547C">
              <w:t>Какие следует предусматривать технологические сооружения в зависимости от способа эксплуатации скважин на кусте скважин?</w:t>
            </w:r>
          </w:p>
        </w:tc>
      </w:tr>
      <w:tr w:rsidR="0035547C" w:rsidRPr="0035547C">
        <w:tc>
          <w:tcPr>
            <w:tcW w:w="680" w:type="dxa"/>
          </w:tcPr>
          <w:p w:rsidR="00151007" w:rsidRPr="0035547C" w:rsidRDefault="00151007">
            <w:pPr>
              <w:pStyle w:val="ConsPlusNormal"/>
              <w:jc w:val="center"/>
            </w:pPr>
            <w:r w:rsidRPr="0035547C">
              <w:t>2949.</w:t>
            </w:r>
          </w:p>
        </w:tc>
        <w:tc>
          <w:tcPr>
            <w:tcW w:w="8391" w:type="dxa"/>
          </w:tcPr>
          <w:p w:rsidR="00151007" w:rsidRPr="0035547C" w:rsidRDefault="00151007">
            <w:pPr>
              <w:pStyle w:val="ConsPlusNormal"/>
              <w:jc w:val="both"/>
            </w:pPr>
            <w:r w:rsidRPr="0035547C">
              <w:t>В каких масштабах должна выполняться топографическая съемка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2950.</w:t>
            </w:r>
          </w:p>
        </w:tc>
        <w:tc>
          <w:tcPr>
            <w:tcW w:w="8391" w:type="dxa"/>
          </w:tcPr>
          <w:p w:rsidR="00151007" w:rsidRPr="0035547C" w:rsidRDefault="00151007">
            <w:pPr>
              <w:pStyle w:val="ConsPlusNormal"/>
              <w:jc w:val="both"/>
            </w:pPr>
            <w:r w:rsidRPr="0035547C">
              <w:t>Какими устройствами предусматривается контроль за движением подвижного состава по отдельным участкам пути промышленного транспорта?</w:t>
            </w:r>
          </w:p>
        </w:tc>
      </w:tr>
      <w:tr w:rsidR="0035547C" w:rsidRPr="0035547C">
        <w:tc>
          <w:tcPr>
            <w:tcW w:w="680" w:type="dxa"/>
          </w:tcPr>
          <w:p w:rsidR="00151007" w:rsidRPr="0035547C" w:rsidRDefault="00151007">
            <w:pPr>
              <w:pStyle w:val="ConsPlusNormal"/>
              <w:jc w:val="center"/>
            </w:pPr>
            <w:r w:rsidRPr="0035547C">
              <w:t>2951.</w:t>
            </w:r>
          </w:p>
        </w:tc>
        <w:tc>
          <w:tcPr>
            <w:tcW w:w="8391" w:type="dxa"/>
          </w:tcPr>
          <w:p w:rsidR="00151007" w:rsidRPr="0035547C" w:rsidRDefault="00151007">
            <w:pPr>
              <w:pStyle w:val="ConsPlusNormal"/>
              <w:jc w:val="both"/>
            </w:pPr>
            <w:r w:rsidRPr="0035547C">
              <w:t>Какие санитарные и зооветеринарные расстояния установлены между складскими зданиями и сооружениями для агрохимикатов, пестицидов и консервантов и до других объектов?</w:t>
            </w:r>
          </w:p>
        </w:tc>
      </w:tr>
      <w:tr w:rsidR="0035547C" w:rsidRPr="0035547C">
        <w:tc>
          <w:tcPr>
            <w:tcW w:w="680" w:type="dxa"/>
          </w:tcPr>
          <w:p w:rsidR="00151007" w:rsidRPr="0035547C" w:rsidRDefault="00151007">
            <w:pPr>
              <w:pStyle w:val="ConsPlusNormal"/>
              <w:jc w:val="center"/>
            </w:pPr>
            <w:r w:rsidRPr="0035547C">
              <w:t>2952.</w:t>
            </w:r>
          </w:p>
        </w:tc>
        <w:tc>
          <w:tcPr>
            <w:tcW w:w="8391" w:type="dxa"/>
          </w:tcPr>
          <w:p w:rsidR="00151007" w:rsidRPr="0035547C" w:rsidRDefault="00151007">
            <w:pPr>
              <w:pStyle w:val="ConsPlusNormal"/>
              <w:jc w:val="both"/>
            </w:pPr>
            <w:r w:rsidRPr="0035547C">
              <w:t>Какие нормы испытаний для надземных газопроводов при рабочем давлении газа от 0,6 до 1,2 МПа включительно?</w:t>
            </w:r>
          </w:p>
        </w:tc>
      </w:tr>
      <w:tr w:rsidR="0035547C" w:rsidRPr="0035547C">
        <w:tc>
          <w:tcPr>
            <w:tcW w:w="680" w:type="dxa"/>
          </w:tcPr>
          <w:p w:rsidR="00151007" w:rsidRPr="0035547C" w:rsidRDefault="00151007">
            <w:pPr>
              <w:pStyle w:val="ConsPlusNormal"/>
              <w:jc w:val="center"/>
            </w:pPr>
            <w:r w:rsidRPr="0035547C">
              <w:t>2953.</w:t>
            </w:r>
          </w:p>
        </w:tc>
        <w:tc>
          <w:tcPr>
            <w:tcW w:w="8391" w:type="dxa"/>
          </w:tcPr>
          <w:p w:rsidR="00151007" w:rsidRPr="0035547C" w:rsidRDefault="00151007">
            <w:pPr>
              <w:pStyle w:val="ConsPlusNormal"/>
              <w:jc w:val="both"/>
            </w:pPr>
            <w:r w:rsidRPr="0035547C">
              <w:t>Какие особенности существуют при проектировании ввода железнодорожных путей в здания сельскохозяйственных предприятий?</w:t>
            </w:r>
          </w:p>
        </w:tc>
      </w:tr>
      <w:tr w:rsidR="0035547C" w:rsidRPr="0035547C">
        <w:tc>
          <w:tcPr>
            <w:tcW w:w="680" w:type="dxa"/>
          </w:tcPr>
          <w:p w:rsidR="00151007" w:rsidRPr="0035547C" w:rsidRDefault="00151007">
            <w:pPr>
              <w:pStyle w:val="ConsPlusNormal"/>
              <w:jc w:val="center"/>
            </w:pPr>
            <w:r w:rsidRPr="0035547C">
              <w:t>2954.</w:t>
            </w:r>
          </w:p>
        </w:tc>
        <w:tc>
          <w:tcPr>
            <w:tcW w:w="8391" w:type="dxa"/>
          </w:tcPr>
          <w:p w:rsidR="00151007" w:rsidRPr="0035547C" w:rsidRDefault="00151007">
            <w:pPr>
              <w:pStyle w:val="ConsPlusNormal"/>
              <w:jc w:val="both"/>
            </w:pPr>
            <w:r w:rsidRPr="0035547C">
              <w:t>Кем проводятся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w:t>
            </w:r>
          </w:p>
        </w:tc>
      </w:tr>
      <w:tr w:rsidR="0035547C" w:rsidRPr="0035547C">
        <w:tc>
          <w:tcPr>
            <w:tcW w:w="680" w:type="dxa"/>
          </w:tcPr>
          <w:p w:rsidR="00151007" w:rsidRPr="0035547C" w:rsidRDefault="00151007">
            <w:pPr>
              <w:pStyle w:val="ConsPlusNormal"/>
              <w:jc w:val="center"/>
            </w:pPr>
            <w:r w:rsidRPr="0035547C">
              <w:t>2955.</w:t>
            </w:r>
          </w:p>
        </w:tc>
        <w:tc>
          <w:tcPr>
            <w:tcW w:w="8391" w:type="dxa"/>
          </w:tcPr>
          <w:p w:rsidR="00151007" w:rsidRPr="0035547C" w:rsidRDefault="00151007">
            <w:pPr>
              <w:pStyle w:val="ConsPlusNormal"/>
              <w:jc w:val="both"/>
            </w:pPr>
            <w:r w:rsidRPr="0035547C">
              <w:t>Какими способами осуществляют анкеровку арматуры?</w:t>
            </w:r>
          </w:p>
        </w:tc>
      </w:tr>
      <w:tr w:rsidR="0035547C" w:rsidRPr="0035547C">
        <w:tc>
          <w:tcPr>
            <w:tcW w:w="680" w:type="dxa"/>
          </w:tcPr>
          <w:p w:rsidR="00151007" w:rsidRPr="0035547C" w:rsidRDefault="00151007">
            <w:pPr>
              <w:pStyle w:val="ConsPlusNormal"/>
              <w:jc w:val="center"/>
            </w:pPr>
            <w:r w:rsidRPr="0035547C">
              <w:t>2956.</w:t>
            </w:r>
          </w:p>
        </w:tc>
        <w:tc>
          <w:tcPr>
            <w:tcW w:w="8391" w:type="dxa"/>
          </w:tcPr>
          <w:p w:rsidR="00151007" w:rsidRPr="0035547C" w:rsidRDefault="00151007">
            <w:pPr>
              <w:pStyle w:val="ConsPlusNormal"/>
              <w:jc w:val="both"/>
            </w:pPr>
            <w:r w:rsidRPr="0035547C">
              <w:t>Какие обязанности у заявителя в области обязательного подтверждения соответствия?</w:t>
            </w:r>
          </w:p>
        </w:tc>
      </w:tr>
      <w:tr w:rsidR="0035547C" w:rsidRPr="0035547C">
        <w:tc>
          <w:tcPr>
            <w:tcW w:w="680" w:type="dxa"/>
          </w:tcPr>
          <w:p w:rsidR="00151007" w:rsidRPr="0035547C" w:rsidRDefault="00151007">
            <w:pPr>
              <w:pStyle w:val="ConsPlusNormal"/>
              <w:jc w:val="center"/>
            </w:pPr>
            <w:r w:rsidRPr="0035547C">
              <w:t>2957.</w:t>
            </w:r>
          </w:p>
        </w:tc>
        <w:tc>
          <w:tcPr>
            <w:tcW w:w="8391" w:type="dxa"/>
          </w:tcPr>
          <w:p w:rsidR="00151007" w:rsidRPr="0035547C" w:rsidRDefault="00151007">
            <w:pPr>
              <w:pStyle w:val="ConsPlusNormal"/>
              <w:jc w:val="both"/>
            </w:pPr>
            <w:r w:rsidRPr="0035547C">
              <w:t>Какие источники противопожарного водоснабжения существуют?</w:t>
            </w:r>
          </w:p>
        </w:tc>
      </w:tr>
      <w:tr w:rsidR="0035547C" w:rsidRPr="0035547C">
        <w:tc>
          <w:tcPr>
            <w:tcW w:w="680" w:type="dxa"/>
          </w:tcPr>
          <w:p w:rsidR="00151007" w:rsidRPr="0035547C" w:rsidRDefault="00151007">
            <w:pPr>
              <w:pStyle w:val="ConsPlusNormal"/>
              <w:jc w:val="center"/>
            </w:pPr>
            <w:r w:rsidRPr="0035547C">
              <w:t>2958.</w:t>
            </w:r>
          </w:p>
        </w:tc>
        <w:tc>
          <w:tcPr>
            <w:tcW w:w="8391" w:type="dxa"/>
          </w:tcPr>
          <w:p w:rsidR="00151007" w:rsidRPr="0035547C" w:rsidRDefault="00151007">
            <w:pPr>
              <w:pStyle w:val="ConsPlusNormal"/>
              <w:jc w:val="both"/>
            </w:pPr>
            <w:r w:rsidRPr="0035547C">
              <w:t>При подготовке проектной документации для типового проектирования кабельной линии связи какой величине должна соответствовать ширина полосы трассы?</w:t>
            </w:r>
          </w:p>
        </w:tc>
      </w:tr>
      <w:tr w:rsidR="0035547C" w:rsidRPr="0035547C">
        <w:tc>
          <w:tcPr>
            <w:tcW w:w="680" w:type="dxa"/>
          </w:tcPr>
          <w:p w:rsidR="00151007" w:rsidRPr="0035547C" w:rsidRDefault="00151007">
            <w:pPr>
              <w:pStyle w:val="ConsPlusNormal"/>
              <w:jc w:val="center"/>
            </w:pPr>
            <w:r w:rsidRPr="0035547C">
              <w:t>2959.</w:t>
            </w:r>
          </w:p>
        </w:tc>
        <w:tc>
          <w:tcPr>
            <w:tcW w:w="8391" w:type="dxa"/>
          </w:tcPr>
          <w:p w:rsidR="00151007" w:rsidRPr="0035547C" w:rsidRDefault="00151007">
            <w:pPr>
              <w:pStyle w:val="ConsPlusNormal"/>
              <w:jc w:val="both"/>
            </w:pPr>
            <w:r w:rsidRPr="0035547C">
              <w:t>На какой стадии жизненного цикла опасного производственного объекта одной из задач анализа риска аварий является проведение мониторинга степени аварийной опасности и оценки эффективности мер по снижению риска аварий на опасном производственном объекте, в том числе для оценки эффективности систем управления промышленной безопасностью?</w:t>
            </w:r>
          </w:p>
        </w:tc>
      </w:tr>
      <w:tr w:rsidR="0035547C" w:rsidRPr="0035547C">
        <w:tc>
          <w:tcPr>
            <w:tcW w:w="680" w:type="dxa"/>
          </w:tcPr>
          <w:p w:rsidR="00151007" w:rsidRPr="0035547C" w:rsidRDefault="00151007">
            <w:pPr>
              <w:pStyle w:val="ConsPlusNormal"/>
              <w:jc w:val="center"/>
            </w:pPr>
            <w:r w:rsidRPr="0035547C">
              <w:t>2960.</w:t>
            </w:r>
          </w:p>
        </w:tc>
        <w:tc>
          <w:tcPr>
            <w:tcW w:w="8391" w:type="dxa"/>
          </w:tcPr>
          <w:p w:rsidR="00151007" w:rsidRPr="0035547C" w:rsidRDefault="00151007">
            <w:pPr>
              <w:pStyle w:val="ConsPlusNormal"/>
              <w:jc w:val="both"/>
            </w:pPr>
            <w:r w:rsidRPr="0035547C">
              <w:t>Какие объекты не разрешается возводить на территории портов?</w:t>
            </w:r>
          </w:p>
        </w:tc>
      </w:tr>
      <w:tr w:rsidR="0035547C" w:rsidRPr="0035547C">
        <w:tc>
          <w:tcPr>
            <w:tcW w:w="680" w:type="dxa"/>
          </w:tcPr>
          <w:p w:rsidR="00151007" w:rsidRPr="0035547C" w:rsidRDefault="00151007">
            <w:pPr>
              <w:pStyle w:val="ConsPlusNormal"/>
              <w:jc w:val="center"/>
            </w:pPr>
            <w:r w:rsidRPr="0035547C">
              <w:lastRenderedPageBreak/>
              <w:t>2961.</w:t>
            </w:r>
          </w:p>
        </w:tc>
        <w:tc>
          <w:tcPr>
            <w:tcW w:w="8391" w:type="dxa"/>
          </w:tcPr>
          <w:p w:rsidR="00151007" w:rsidRPr="0035547C" w:rsidRDefault="00151007">
            <w:pPr>
              <w:pStyle w:val="ConsPlusNormal"/>
              <w:jc w:val="both"/>
            </w:pPr>
            <w:r w:rsidRPr="0035547C">
              <w:t>Для каких железных дорог наибольшая величина равномерного морозного пучения не должна превышать 35 мм?</w:t>
            </w:r>
          </w:p>
        </w:tc>
      </w:tr>
      <w:tr w:rsidR="0035547C" w:rsidRPr="0035547C">
        <w:tc>
          <w:tcPr>
            <w:tcW w:w="680" w:type="dxa"/>
          </w:tcPr>
          <w:p w:rsidR="00151007" w:rsidRPr="0035547C" w:rsidRDefault="00151007">
            <w:pPr>
              <w:pStyle w:val="ConsPlusNormal"/>
              <w:jc w:val="center"/>
            </w:pPr>
            <w:r w:rsidRPr="0035547C">
              <w:t>2962.</w:t>
            </w:r>
          </w:p>
        </w:tc>
        <w:tc>
          <w:tcPr>
            <w:tcW w:w="8391" w:type="dxa"/>
          </w:tcPr>
          <w:p w:rsidR="00151007" w:rsidRPr="0035547C" w:rsidRDefault="00151007">
            <w:pPr>
              <w:pStyle w:val="ConsPlusNormal"/>
              <w:jc w:val="both"/>
            </w:pPr>
            <w:r w:rsidRPr="0035547C">
              <w:t>Железобетонные водосборники каких сооружений следует выполнять без внутренней гидроизоляции из бетона класса не ниже B25, марки по водонепроницаемости W10, марки по морозостойкости F300 в солях?</w:t>
            </w:r>
          </w:p>
        </w:tc>
      </w:tr>
      <w:tr w:rsidR="0035547C" w:rsidRPr="0035547C">
        <w:tc>
          <w:tcPr>
            <w:tcW w:w="680" w:type="dxa"/>
          </w:tcPr>
          <w:p w:rsidR="00151007" w:rsidRPr="0035547C" w:rsidRDefault="00151007">
            <w:pPr>
              <w:pStyle w:val="ConsPlusNormal"/>
              <w:jc w:val="center"/>
            </w:pPr>
            <w:r w:rsidRPr="0035547C">
              <w:t>2963.</w:t>
            </w:r>
          </w:p>
        </w:tc>
        <w:tc>
          <w:tcPr>
            <w:tcW w:w="8391" w:type="dxa"/>
          </w:tcPr>
          <w:p w:rsidR="00151007" w:rsidRPr="0035547C" w:rsidRDefault="00151007">
            <w:pPr>
              <w:pStyle w:val="ConsPlusNormal"/>
              <w:jc w:val="both"/>
            </w:pPr>
            <w:r w:rsidRPr="0035547C">
              <w:t>Каковы требования к транспортировке пестицидов и агрохимикатов?</w:t>
            </w:r>
          </w:p>
        </w:tc>
      </w:tr>
      <w:tr w:rsidR="0035547C" w:rsidRPr="0035547C">
        <w:tc>
          <w:tcPr>
            <w:tcW w:w="680" w:type="dxa"/>
          </w:tcPr>
          <w:p w:rsidR="00151007" w:rsidRPr="0035547C" w:rsidRDefault="00151007">
            <w:pPr>
              <w:pStyle w:val="ConsPlusNormal"/>
              <w:jc w:val="center"/>
            </w:pPr>
            <w:r w:rsidRPr="0035547C">
              <w:t>2964.</w:t>
            </w:r>
          </w:p>
        </w:tc>
        <w:tc>
          <w:tcPr>
            <w:tcW w:w="8391" w:type="dxa"/>
          </w:tcPr>
          <w:p w:rsidR="00151007" w:rsidRPr="0035547C" w:rsidRDefault="00151007">
            <w:pPr>
              <w:pStyle w:val="ConsPlusNormal"/>
              <w:jc w:val="both"/>
            </w:pPr>
            <w:r w:rsidRPr="0035547C">
              <w:t>Какое наименьшее расстояние следует применять от бровки земляного полотна до опор высоковольтных линий электропередачи?</w:t>
            </w:r>
          </w:p>
        </w:tc>
      </w:tr>
      <w:tr w:rsidR="0035547C" w:rsidRPr="0035547C">
        <w:tc>
          <w:tcPr>
            <w:tcW w:w="680" w:type="dxa"/>
          </w:tcPr>
          <w:p w:rsidR="00151007" w:rsidRPr="0035547C" w:rsidRDefault="00151007">
            <w:pPr>
              <w:pStyle w:val="ConsPlusNormal"/>
              <w:jc w:val="center"/>
            </w:pPr>
            <w:r w:rsidRPr="0035547C">
              <w:t>2965.</w:t>
            </w:r>
          </w:p>
        </w:tc>
        <w:tc>
          <w:tcPr>
            <w:tcW w:w="8391" w:type="dxa"/>
          </w:tcPr>
          <w:p w:rsidR="00151007" w:rsidRPr="0035547C" w:rsidRDefault="00151007">
            <w:pPr>
              <w:pStyle w:val="ConsPlusNormal"/>
              <w:jc w:val="both"/>
            </w:pPr>
            <w:r w:rsidRPr="0035547C">
              <w:t>Что должно быть установлено в местах горных выработок нефтяной шахты, определенных планом мероприятий по локализации и ликвидации последствий аварий на опасных производственных объектах?</w:t>
            </w:r>
          </w:p>
        </w:tc>
      </w:tr>
      <w:tr w:rsidR="0035547C" w:rsidRPr="0035547C">
        <w:tc>
          <w:tcPr>
            <w:tcW w:w="680" w:type="dxa"/>
          </w:tcPr>
          <w:p w:rsidR="00151007" w:rsidRPr="0035547C" w:rsidRDefault="00151007">
            <w:pPr>
              <w:pStyle w:val="ConsPlusNormal"/>
              <w:jc w:val="center"/>
            </w:pPr>
            <w:r w:rsidRPr="0035547C">
              <w:t>2966.</w:t>
            </w:r>
          </w:p>
        </w:tc>
        <w:tc>
          <w:tcPr>
            <w:tcW w:w="8391" w:type="dxa"/>
          </w:tcPr>
          <w:p w:rsidR="00151007" w:rsidRPr="0035547C" w:rsidRDefault="00151007">
            <w:pPr>
              <w:pStyle w:val="ConsPlusNormal"/>
              <w:jc w:val="both"/>
            </w:pPr>
            <w:r w:rsidRPr="0035547C">
              <w:t>В каких случаях запрещается применение (проектирование) установок автоматического порошкового пожаротушения?</w:t>
            </w:r>
          </w:p>
        </w:tc>
      </w:tr>
      <w:tr w:rsidR="0035547C" w:rsidRPr="0035547C">
        <w:tc>
          <w:tcPr>
            <w:tcW w:w="680" w:type="dxa"/>
          </w:tcPr>
          <w:p w:rsidR="00151007" w:rsidRPr="0035547C" w:rsidRDefault="00151007">
            <w:pPr>
              <w:pStyle w:val="ConsPlusNormal"/>
              <w:jc w:val="center"/>
            </w:pPr>
            <w:r w:rsidRPr="0035547C">
              <w:t>2967.</w:t>
            </w:r>
          </w:p>
        </w:tc>
        <w:tc>
          <w:tcPr>
            <w:tcW w:w="8391" w:type="dxa"/>
          </w:tcPr>
          <w:p w:rsidR="00151007" w:rsidRPr="0035547C" w:rsidRDefault="00151007">
            <w:pPr>
              <w:pStyle w:val="ConsPlusNormal"/>
              <w:jc w:val="both"/>
            </w:pPr>
            <w:r w:rsidRPr="0035547C">
              <w:t>Что такое "зоны с особыми условиями использования территорий"?</w:t>
            </w:r>
          </w:p>
        </w:tc>
      </w:tr>
      <w:tr w:rsidR="0035547C" w:rsidRPr="0035547C">
        <w:tc>
          <w:tcPr>
            <w:tcW w:w="680" w:type="dxa"/>
          </w:tcPr>
          <w:p w:rsidR="00151007" w:rsidRPr="0035547C" w:rsidRDefault="00151007">
            <w:pPr>
              <w:pStyle w:val="ConsPlusNormal"/>
              <w:jc w:val="center"/>
            </w:pPr>
            <w:r w:rsidRPr="0035547C">
              <w:t>2968.</w:t>
            </w:r>
          </w:p>
        </w:tc>
        <w:tc>
          <w:tcPr>
            <w:tcW w:w="8391" w:type="dxa"/>
          </w:tcPr>
          <w:p w:rsidR="00151007" w:rsidRPr="0035547C" w:rsidRDefault="00151007">
            <w:pPr>
              <w:pStyle w:val="ConsPlusNormal"/>
              <w:jc w:val="both"/>
            </w:pPr>
            <w:r w:rsidRPr="0035547C">
              <w:t>Что такое "исходное событие"?</w:t>
            </w:r>
          </w:p>
        </w:tc>
      </w:tr>
      <w:tr w:rsidR="0035547C" w:rsidRPr="0035547C">
        <w:tc>
          <w:tcPr>
            <w:tcW w:w="680" w:type="dxa"/>
          </w:tcPr>
          <w:p w:rsidR="00151007" w:rsidRPr="0035547C" w:rsidRDefault="00151007">
            <w:pPr>
              <w:pStyle w:val="ConsPlusNormal"/>
              <w:jc w:val="center"/>
            </w:pPr>
            <w:r w:rsidRPr="0035547C">
              <w:t>2969.</w:t>
            </w:r>
          </w:p>
        </w:tc>
        <w:tc>
          <w:tcPr>
            <w:tcW w:w="8391" w:type="dxa"/>
          </w:tcPr>
          <w:p w:rsidR="00151007" w:rsidRPr="0035547C" w:rsidRDefault="00151007">
            <w:pPr>
              <w:pStyle w:val="ConsPlusNormal"/>
              <w:jc w:val="both"/>
            </w:pPr>
            <w:r w:rsidRPr="0035547C">
              <w:t>Какое число люков для камер следует предусматривать?</w:t>
            </w:r>
          </w:p>
        </w:tc>
      </w:tr>
      <w:tr w:rsidR="0035547C" w:rsidRPr="0035547C">
        <w:tc>
          <w:tcPr>
            <w:tcW w:w="680" w:type="dxa"/>
          </w:tcPr>
          <w:p w:rsidR="00151007" w:rsidRPr="0035547C" w:rsidRDefault="00151007">
            <w:pPr>
              <w:pStyle w:val="ConsPlusNormal"/>
              <w:jc w:val="center"/>
            </w:pPr>
            <w:r w:rsidRPr="0035547C">
              <w:t>2970.</w:t>
            </w:r>
          </w:p>
        </w:tc>
        <w:tc>
          <w:tcPr>
            <w:tcW w:w="8391" w:type="dxa"/>
          </w:tcPr>
          <w:p w:rsidR="00151007" w:rsidRPr="0035547C" w:rsidRDefault="00151007">
            <w:pPr>
              <w:pStyle w:val="ConsPlusNormal"/>
              <w:jc w:val="both"/>
            </w:pPr>
            <w:r w:rsidRPr="0035547C">
              <w:t>Какая информация должна содержаться в программе проведения измерений деформаций оснований фундаментов зданий и сооружений?</w:t>
            </w:r>
          </w:p>
        </w:tc>
      </w:tr>
      <w:tr w:rsidR="0035547C" w:rsidRPr="0035547C">
        <w:tc>
          <w:tcPr>
            <w:tcW w:w="680" w:type="dxa"/>
          </w:tcPr>
          <w:p w:rsidR="00151007" w:rsidRPr="0035547C" w:rsidRDefault="00151007">
            <w:pPr>
              <w:pStyle w:val="ConsPlusNormal"/>
              <w:jc w:val="center"/>
            </w:pPr>
            <w:r w:rsidRPr="0035547C">
              <w:t>2971.</w:t>
            </w:r>
          </w:p>
        </w:tc>
        <w:tc>
          <w:tcPr>
            <w:tcW w:w="8391" w:type="dxa"/>
          </w:tcPr>
          <w:p w:rsidR="00151007" w:rsidRPr="0035547C" w:rsidRDefault="00151007">
            <w:pPr>
              <w:pStyle w:val="ConsPlusNormal"/>
              <w:jc w:val="both"/>
            </w:pPr>
            <w:r w:rsidRPr="0035547C">
              <w:t>Какие требования выполняются при проведении контроля качества материалов неразрушающими методами?</w:t>
            </w:r>
          </w:p>
        </w:tc>
      </w:tr>
      <w:tr w:rsidR="0035547C" w:rsidRPr="0035547C">
        <w:tc>
          <w:tcPr>
            <w:tcW w:w="680" w:type="dxa"/>
          </w:tcPr>
          <w:p w:rsidR="00151007" w:rsidRPr="0035547C" w:rsidRDefault="00151007">
            <w:pPr>
              <w:pStyle w:val="ConsPlusNormal"/>
              <w:jc w:val="center"/>
            </w:pPr>
            <w:r w:rsidRPr="0035547C">
              <w:t>2972.</w:t>
            </w:r>
          </w:p>
        </w:tc>
        <w:tc>
          <w:tcPr>
            <w:tcW w:w="8391" w:type="dxa"/>
          </w:tcPr>
          <w:p w:rsidR="00151007" w:rsidRPr="0035547C" w:rsidRDefault="00151007">
            <w:pPr>
              <w:pStyle w:val="ConsPlusNormal"/>
              <w:jc w:val="both"/>
            </w:pPr>
            <w:r w:rsidRPr="0035547C">
              <w:t>Какая задача анализа риска аварий на опасном производственном объекте решается на стадиях ввода в эксплуатацию, консервации или ликвидации опасного производственного объекта?</w:t>
            </w:r>
          </w:p>
        </w:tc>
      </w:tr>
      <w:tr w:rsidR="0035547C" w:rsidRPr="0035547C">
        <w:tc>
          <w:tcPr>
            <w:tcW w:w="680" w:type="dxa"/>
          </w:tcPr>
          <w:p w:rsidR="00151007" w:rsidRPr="0035547C" w:rsidRDefault="00151007">
            <w:pPr>
              <w:pStyle w:val="ConsPlusNormal"/>
              <w:jc w:val="center"/>
            </w:pPr>
            <w:r w:rsidRPr="0035547C">
              <w:t>2973.</w:t>
            </w:r>
          </w:p>
        </w:tc>
        <w:tc>
          <w:tcPr>
            <w:tcW w:w="8391" w:type="dxa"/>
          </w:tcPr>
          <w:p w:rsidR="00151007" w:rsidRPr="0035547C" w:rsidRDefault="00151007">
            <w:pPr>
              <w:pStyle w:val="ConsPlusNormal"/>
              <w:jc w:val="both"/>
            </w:pPr>
            <w:r w:rsidRPr="0035547C">
              <w:t>С какой целью проходят горные выработки при выполнении инженерно-экологических изысканий?</w:t>
            </w:r>
          </w:p>
        </w:tc>
      </w:tr>
      <w:tr w:rsidR="0035547C" w:rsidRPr="0035547C">
        <w:tc>
          <w:tcPr>
            <w:tcW w:w="680" w:type="dxa"/>
          </w:tcPr>
          <w:p w:rsidR="00151007" w:rsidRPr="0035547C" w:rsidRDefault="00151007">
            <w:pPr>
              <w:pStyle w:val="ConsPlusNormal"/>
              <w:jc w:val="center"/>
            </w:pPr>
            <w:r w:rsidRPr="0035547C">
              <w:t>2974.</w:t>
            </w:r>
          </w:p>
        </w:tc>
        <w:tc>
          <w:tcPr>
            <w:tcW w:w="8391" w:type="dxa"/>
          </w:tcPr>
          <w:p w:rsidR="00151007" w:rsidRPr="0035547C" w:rsidRDefault="00151007">
            <w:pPr>
              <w:pStyle w:val="ConsPlusNormal"/>
              <w:jc w:val="both"/>
            </w:pPr>
            <w:r w:rsidRPr="0035547C">
              <w:t>Что следует предусматривать для систем воздушного отопления и систем приточной вентиляции, совмещенных с воздушным отоплением?</w:t>
            </w:r>
          </w:p>
        </w:tc>
      </w:tr>
      <w:tr w:rsidR="0035547C" w:rsidRPr="0035547C">
        <w:tc>
          <w:tcPr>
            <w:tcW w:w="680" w:type="dxa"/>
          </w:tcPr>
          <w:p w:rsidR="00151007" w:rsidRPr="0035547C" w:rsidRDefault="00151007">
            <w:pPr>
              <w:pStyle w:val="ConsPlusNormal"/>
              <w:jc w:val="center"/>
            </w:pPr>
            <w:r w:rsidRPr="0035547C">
              <w:t>2975.</w:t>
            </w:r>
          </w:p>
        </w:tc>
        <w:tc>
          <w:tcPr>
            <w:tcW w:w="8391" w:type="dxa"/>
          </w:tcPr>
          <w:p w:rsidR="00151007" w:rsidRPr="0035547C" w:rsidRDefault="00151007">
            <w:pPr>
              <w:pStyle w:val="ConsPlusNormal"/>
              <w:jc w:val="both"/>
            </w:pPr>
            <w:r w:rsidRPr="0035547C">
              <w:t>Чему должен быть равен внутренний диаметр водоотводных трубок?</w:t>
            </w:r>
          </w:p>
        </w:tc>
      </w:tr>
      <w:tr w:rsidR="0035547C" w:rsidRPr="0035547C">
        <w:tc>
          <w:tcPr>
            <w:tcW w:w="680" w:type="dxa"/>
          </w:tcPr>
          <w:p w:rsidR="00151007" w:rsidRPr="0035547C" w:rsidRDefault="00151007">
            <w:pPr>
              <w:pStyle w:val="ConsPlusNormal"/>
              <w:jc w:val="center"/>
            </w:pPr>
            <w:r w:rsidRPr="0035547C">
              <w:t>2976.</w:t>
            </w:r>
          </w:p>
        </w:tc>
        <w:tc>
          <w:tcPr>
            <w:tcW w:w="8391" w:type="dxa"/>
          </w:tcPr>
          <w:p w:rsidR="00151007" w:rsidRPr="0035547C" w:rsidRDefault="00151007">
            <w:pPr>
              <w:pStyle w:val="ConsPlusNormal"/>
              <w:jc w:val="both"/>
            </w:pPr>
            <w:r w:rsidRPr="0035547C">
              <w:t>В каких формах осуществляется обязательное подтверждение соответствия?</w:t>
            </w:r>
          </w:p>
        </w:tc>
      </w:tr>
      <w:tr w:rsidR="0035547C" w:rsidRPr="0035547C">
        <w:tc>
          <w:tcPr>
            <w:tcW w:w="680" w:type="dxa"/>
          </w:tcPr>
          <w:p w:rsidR="00151007" w:rsidRPr="0035547C" w:rsidRDefault="00151007">
            <w:pPr>
              <w:pStyle w:val="ConsPlusNormal"/>
              <w:jc w:val="center"/>
            </w:pPr>
            <w:r w:rsidRPr="0035547C">
              <w:t>2977.</w:t>
            </w:r>
          </w:p>
        </w:tc>
        <w:tc>
          <w:tcPr>
            <w:tcW w:w="8391" w:type="dxa"/>
          </w:tcPr>
          <w:p w:rsidR="00151007" w:rsidRPr="0035547C" w:rsidRDefault="00151007">
            <w:pPr>
              <w:pStyle w:val="ConsPlusNormal"/>
              <w:jc w:val="both"/>
            </w:pPr>
            <w:r w:rsidRPr="0035547C">
              <w:t>Что необходимо предусматривать при проектировании системы защиты карьера (разреза), выполняемой в несколько этапов?</w:t>
            </w:r>
          </w:p>
        </w:tc>
      </w:tr>
      <w:tr w:rsidR="0035547C" w:rsidRPr="0035547C">
        <w:tc>
          <w:tcPr>
            <w:tcW w:w="680" w:type="dxa"/>
          </w:tcPr>
          <w:p w:rsidR="00151007" w:rsidRPr="0035547C" w:rsidRDefault="00151007">
            <w:pPr>
              <w:pStyle w:val="ConsPlusNormal"/>
              <w:jc w:val="center"/>
            </w:pPr>
            <w:r w:rsidRPr="0035547C">
              <w:t>2978.</w:t>
            </w:r>
          </w:p>
        </w:tc>
        <w:tc>
          <w:tcPr>
            <w:tcW w:w="8391" w:type="dxa"/>
          </w:tcPr>
          <w:p w:rsidR="00151007" w:rsidRPr="0035547C" w:rsidRDefault="00151007">
            <w:pPr>
              <w:pStyle w:val="ConsPlusNormal"/>
              <w:jc w:val="both"/>
            </w:pPr>
            <w:r w:rsidRPr="0035547C">
              <w:t>Что относится к опасным гидрометеорологическим процессам и явлениям?</w:t>
            </w:r>
          </w:p>
        </w:tc>
      </w:tr>
      <w:tr w:rsidR="0035547C" w:rsidRPr="0035547C">
        <w:tc>
          <w:tcPr>
            <w:tcW w:w="680" w:type="dxa"/>
          </w:tcPr>
          <w:p w:rsidR="00151007" w:rsidRPr="0035547C" w:rsidRDefault="00151007">
            <w:pPr>
              <w:pStyle w:val="ConsPlusNormal"/>
              <w:jc w:val="center"/>
            </w:pPr>
            <w:r w:rsidRPr="0035547C">
              <w:t>2979.</w:t>
            </w:r>
          </w:p>
        </w:tc>
        <w:tc>
          <w:tcPr>
            <w:tcW w:w="8391" w:type="dxa"/>
          </w:tcPr>
          <w:p w:rsidR="00151007" w:rsidRPr="0035547C" w:rsidRDefault="00151007">
            <w:pPr>
              <w:pStyle w:val="ConsPlusNormal"/>
              <w:jc w:val="both"/>
            </w:pPr>
            <w:r w:rsidRPr="0035547C">
              <w:t>Что подразумевается под определением "система управления технологическим процессом, которая в случае выхода процесса за безопасные рамки выполняет комплекс мер по защите оборудования и персонала"?</w:t>
            </w:r>
          </w:p>
        </w:tc>
      </w:tr>
      <w:tr w:rsidR="0035547C" w:rsidRPr="0035547C">
        <w:tc>
          <w:tcPr>
            <w:tcW w:w="680" w:type="dxa"/>
          </w:tcPr>
          <w:p w:rsidR="00151007" w:rsidRPr="0035547C" w:rsidRDefault="00151007">
            <w:pPr>
              <w:pStyle w:val="ConsPlusNormal"/>
              <w:jc w:val="center"/>
            </w:pPr>
            <w:r w:rsidRPr="0035547C">
              <w:t>2980.</w:t>
            </w:r>
          </w:p>
        </w:tc>
        <w:tc>
          <w:tcPr>
            <w:tcW w:w="8391" w:type="dxa"/>
          </w:tcPr>
          <w:p w:rsidR="00151007" w:rsidRPr="0035547C" w:rsidRDefault="00151007">
            <w:pPr>
              <w:pStyle w:val="ConsPlusNormal"/>
              <w:jc w:val="both"/>
            </w:pPr>
            <w:r w:rsidRPr="0035547C">
              <w:t>Чем обеспечиваются работники обособленного структурного подразделения и подрядных организаций, занятые на работах в горных выработках шахты?</w:t>
            </w:r>
          </w:p>
        </w:tc>
      </w:tr>
      <w:tr w:rsidR="0035547C" w:rsidRPr="0035547C">
        <w:tc>
          <w:tcPr>
            <w:tcW w:w="680" w:type="dxa"/>
          </w:tcPr>
          <w:p w:rsidR="00151007" w:rsidRPr="0035547C" w:rsidRDefault="00151007">
            <w:pPr>
              <w:pStyle w:val="ConsPlusNormal"/>
              <w:jc w:val="center"/>
            </w:pPr>
            <w:r w:rsidRPr="0035547C">
              <w:lastRenderedPageBreak/>
              <w:t>2981.</w:t>
            </w:r>
          </w:p>
        </w:tc>
        <w:tc>
          <w:tcPr>
            <w:tcW w:w="8391" w:type="dxa"/>
          </w:tcPr>
          <w:p w:rsidR="00151007" w:rsidRPr="0035547C" w:rsidRDefault="00151007">
            <w:pPr>
              <w:pStyle w:val="ConsPlusNormal"/>
              <w:jc w:val="both"/>
            </w:pPr>
            <w:r w:rsidRPr="0035547C">
              <w:t>Какую норму площади в м</w:t>
            </w:r>
            <w:r w:rsidRPr="0035547C">
              <w:rPr>
                <w:vertAlign w:val="superscript"/>
              </w:rPr>
              <w:t>2</w:t>
            </w:r>
            <w:r w:rsidRPr="0035547C">
              <w:t xml:space="preserve"> следует принимать на одного работника конструкторского бюро?</w:t>
            </w:r>
          </w:p>
        </w:tc>
      </w:tr>
      <w:tr w:rsidR="0035547C" w:rsidRPr="0035547C">
        <w:tc>
          <w:tcPr>
            <w:tcW w:w="680" w:type="dxa"/>
          </w:tcPr>
          <w:p w:rsidR="00151007" w:rsidRPr="0035547C" w:rsidRDefault="00151007">
            <w:pPr>
              <w:pStyle w:val="ConsPlusNormal"/>
              <w:jc w:val="center"/>
            </w:pPr>
            <w:r w:rsidRPr="0035547C">
              <w:t>2982.</w:t>
            </w:r>
          </w:p>
        </w:tc>
        <w:tc>
          <w:tcPr>
            <w:tcW w:w="8391" w:type="dxa"/>
          </w:tcPr>
          <w:p w:rsidR="00151007" w:rsidRPr="0035547C" w:rsidRDefault="00151007">
            <w:pPr>
              <w:pStyle w:val="ConsPlusNormal"/>
              <w:jc w:val="both"/>
            </w:pPr>
            <w:r w:rsidRPr="0035547C">
              <w:t>Что должны содержать материалы инженерно-экологических изысканий для обоснования проектной документации?</w:t>
            </w:r>
          </w:p>
        </w:tc>
      </w:tr>
      <w:tr w:rsidR="0035547C" w:rsidRPr="0035547C">
        <w:tc>
          <w:tcPr>
            <w:tcW w:w="680" w:type="dxa"/>
          </w:tcPr>
          <w:p w:rsidR="00151007" w:rsidRPr="0035547C" w:rsidRDefault="00151007">
            <w:pPr>
              <w:pStyle w:val="ConsPlusNormal"/>
              <w:jc w:val="center"/>
            </w:pPr>
            <w:r w:rsidRPr="0035547C">
              <w:t>2983.</w:t>
            </w:r>
          </w:p>
        </w:tc>
        <w:tc>
          <w:tcPr>
            <w:tcW w:w="8391" w:type="dxa"/>
          </w:tcPr>
          <w:p w:rsidR="00151007" w:rsidRPr="0035547C" w:rsidRDefault="00151007">
            <w:pPr>
              <w:pStyle w:val="ConsPlusNormal"/>
              <w:jc w:val="both"/>
            </w:pPr>
            <w:r w:rsidRPr="0035547C">
              <w:t>Какова минимальная ширина площадок для свободного прохода?</w:t>
            </w:r>
          </w:p>
        </w:tc>
      </w:tr>
      <w:tr w:rsidR="0035547C" w:rsidRPr="0035547C">
        <w:tc>
          <w:tcPr>
            <w:tcW w:w="680" w:type="dxa"/>
          </w:tcPr>
          <w:p w:rsidR="00151007" w:rsidRPr="0035547C" w:rsidRDefault="00151007">
            <w:pPr>
              <w:pStyle w:val="ConsPlusNormal"/>
              <w:jc w:val="center"/>
            </w:pPr>
            <w:r w:rsidRPr="0035547C">
              <w:t>2984.</w:t>
            </w:r>
          </w:p>
        </w:tc>
        <w:tc>
          <w:tcPr>
            <w:tcW w:w="8391" w:type="dxa"/>
          </w:tcPr>
          <w:p w:rsidR="00151007" w:rsidRPr="0035547C" w:rsidRDefault="00151007">
            <w:pPr>
              <w:pStyle w:val="ConsPlusNormal"/>
              <w:jc w:val="both"/>
            </w:pPr>
            <w:r w:rsidRPr="0035547C">
              <w:t>Какие объекты называются "объектами размещения отходов"?</w:t>
            </w:r>
          </w:p>
        </w:tc>
      </w:tr>
      <w:tr w:rsidR="0035547C" w:rsidRPr="0035547C">
        <w:tc>
          <w:tcPr>
            <w:tcW w:w="680" w:type="dxa"/>
          </w:tcPr>
          <w:p w:rsidR="00151007" w:rsidRPr="0035547C" w:rsidRDefault="00151007">
            <w:pPr>
              <w:pStyle w:val="ConsPlusNormal"/>
              <w:jc w:val="center"/>
            </w:pPr>
            <w:r w:rsidRPr="0035547C">
              <w:t>2985.</w:t>
            </w:r>
          </w:p>
        </w:tc>
        <w:tc>
          <w:tcPr>
            <w:tcW w:w="8391" w:type="dxa"/>
          </w:tcPr>
          <w:p w:rsidR="00151007" w:rsidRPr="0035547C" w:rsidRDefault="00151007">
            <w:pPr>
              <w:pStyle w:val="ConsPlusNormal"/>
              <w:jc w:val="both"/>
            </w:pPr>
            <w:r w:rsidRPr="0035547C">
              <w:t>Кем составляется техническое задание на выполнение инженерных изысканий для строительства?</w:t>
            </w:r>
          </w:p>
        </w:tc>
      </w:tr>
      <w:tr w:rsidR="0035547C" w:rsidRPr="0035547C">
        <w:tc>
          <w:tcPr>
            <w:tcW w:w="680" w:type="dxa"/>
          </w:tcPr>
          <w:p w:rsidR="00151007" w:rsidRPr="0035547C" w:rsidRDefault="00151007">
            <w:pPr>
              <w:pStyle w:val="ConsPlusNormal"/>
              <w:jc w:val="center"/>
            </w:pPr>
            <w:r w:rsidRPr="0035547C">
              <w:t>2986.</w:t>
            </w:r>
          </w:p>
        </w:tc>
        <w:tc>
          <w:tcPr>
            <w:tcW w:w="8391" w:type="dxa"/>
          </w:tcPr>
          <w:p w:rsidR="00151007" w:rsidRPr="0035547C" w:rsidRDefault="00151007">
            <w:pPr>
              <w:pStyle w:val="ConsPlusNormal"/>
              <w:jc w:val="both"/>
            </w:pPr>
            <w:r w:rsidRPr="0035547C">
              <w:t>В зависимости от каких факторов должна устанавливаться категория вертодрома по уровню требуемой пожарной защиты вертолетов?</w:t>
            </w:r>
          </w:p>
        </w:tc>
      </w:tr>
      <w:tr w:rsidR="0035547C" w:rsidRPr="0035547C">
        <w:tc>
          <w:tcPr>
            <w:tcW w:w="680" w:type="dxa"/>
          </w:tcPr>
          <w:p w:rsidR="00151007" w:rsidRPr="0035547C" w:rsidRDefault="00151007">
            <w:pPr>
              <w:pStyle w:val="ConsPlusNormal"/>
              <w:jc w:val="center"/>
            </w:pPr>
            <w:r w:rsidRPr="0035547C">
              <w:t>2987.</w:t>
            </w:r>
          </w:p>
        </w:tc>
        <w:tc>
          <w:tcPr>
            <w:tcW w:w="8391" w:type="dxa"/>
          </w:tcPr>
          <w:p w:rsidR="00151007" w:rsidRPr="0035547C" w:rsidRDefault="00151007">
            <w:pPr>
              <w:pStyle w:val="ConsPlusNormal"/>
              <w:jc w:val="both"/>
            </w:pPr>
            <w:r w:rsidRPr="0035547C">
              <w:t>Какая должна быть вместимость парильной во встроенных саунах?</w:t>
            </w:r>
          </w:p>
        </w:tc>
      </w:tr>
      <w:tr w:rsidR="0035547C" w:rsidRPr="0035547C">
        <w:tc>
          <w:tcPr>
            <w:tcW w:w="680" w:type="dxa"/>
          </w:tcPr>
          <w:p w:rsidR="00151007" w:rsidRPr="0035547C" w:rsidRDefault="00151007">
            <w:pPr>
              <w:pStyle w:val="ConsPlusNormal"/>
              <w:jc w:val="center"/>
            </w:pPr>
            <w:r w:rsidRPr="0035547C">
              <w:t>2988.</w:t>
            </w:r>
          </w:p>
        </w:tc>
        <w:tc>
          <w:tcPr>
            <w:tcW w:w="8391" w:type="dxa"/>
          </w:tcPr>
          <w:p w:rsidR="00151007" w:rsidRPr="0035547C" w:rsidRDefault="00151007">
            <w:pPr>
              <w:pStyle w:val="ConsPlusNormal"/>
              <w:jc w:val="both"/>
            </w:pPr>
            <w:r w:rsidRPr="0035547C">
              <w:t>На какой расчетный срок следует разрабатывать схемы генеральных планов сельскохозяйственных зон сельских населенных пунктов?</w:t>
            </w:r>
          </w:p>
        </w:tc>
      </w:tr>
      <w:tr w:rsidR="0035547C" w:rsidRPr="0035547C">
        <w:tc>
          <w:tcPr>
            <w:tcW w:w="680" w:type="dxa"/>
          </w:tcPr>
          <w:p w:rsidR="00151007" w:rsidRPr="0035547C" w:rsidRDefault="00151007">
            <w:pPr>
              <w:pStyle w:val="ConsPlusNormal"/>
              <w:jc w:val="center"/>
            </w:pPr>
            <w:r w:rsidRPr="0035547C">
              <w:t>2989.</w:t>
            </w:r>
          </w:p>
        </w:tc>
        <w:tc>
          <w:tcPr>
            <w:tcW w:w="8391" w:type="dxa"/>
          </w:tcPr>
          <w:p w:rsidR="00151007" w:rsidRPr="0035547C" w:rsidRDefault="00151007">
            <w:pPr>
              <w:pStyle w:val="ConsPlusNormal"/>
              <w:jc w:val="both"/>
            </w:pPr>
            <w:r w:rsidRPr="0035547C">
              <w:t>Для каких объектов капитального строительства негосударственная экспертиза не может проводиться?</w:t>
            </w:r>
          </w:p>
        </w:tc>
      </w:tr>
      <w:tr w:rsidR="0035547C" w:rsidRPr="0035547C">
        <w:tc>
          <w:tcPr>
            <w:tcW w:w="680" w:type="dxa"/>
          </w:tcPr>
          <w:p w:rsidR="00151007" w:rsidRPr="0035547C" w:rsidRDefault="00151007">
            <w:pPr>
              <w:pStyle w:val="ConsPlusNormal"/>
              <w:jc w:val="center"/>
            </w:pPr>
            <w:r w:rsidRPr="0035547C">
              <w:t>2990.</w:t>
            </w:r>
          </w:p>
        </w:tc>
        <w:tc>
          <w:tcPr>
            <w:tcW w:w="8391" w:type="dxa"/>
          </w:tcPr>
          <w:p w:rsidR="00151007" w:rsidRPr="0035547C" w:rsidRDefault="00151007">
            <w:pPr>
              <w:pStyle w:val="ConsPlusNormal"/>
              <w:jc w:val="both"/>
            </w:pPr>
            <w:r w:rsidRPr="0035547C">
              <w:t>Что входит в состав газораспределительных сетей?</w:t>
            </w:r>
          </w:p>
        </w:tc>
      </w:tr>
      <w:tr w:rsidR="0035547C" w:rsidRPr="0035547C">
        <w:tc>
          <w:tcPr>
            <w:tcW w:w="680" w:type="dxa"/>
          </w:tcPr>
          <w:p w:rsidR="00151007" w:rsidRPr="0035547C" w:rsidRDefault="00151007">
            <w:pPr>
              <w:pStyle w:val="ConsPlusNormal"/>
              <w:jc w:val="center"/>
            </w:pPr>
            <w:r w:rsidRPr="0035547C">
              <w:t>2991.</w:t>
            </w:r>
          </w:p>
        </w:tc>
        <w:tc>
          <w:tcPr>
            <w:tcW w:w="8391" w:type="dxa"/>
          </w:tcPr>
          <w:p w:rsidR="00151007" w:rsidRPr="0035547C" w:rsidRDefault="00151007">
            <w:pPr>
              <w:pStyle w:val="ConsPlusNormal"/>
              <w:jc w:val="both"/>
            </w:pPr>
            <w:r w:rsidRPr="0035547C">
              <w:t>На какую продукцию выдается сертификат соответствия?</w:t>
            </w:r>
          </w:p>
        </w:tc>
      </w:tr>
      <w:tr w:rsidR="0035547C" w:rsidRPr="0035547C">
        <w:tc>
          <w:tcPr>
            <w:tcW w:w="680" w:type="dxa"/>
          </w:tcPr>
          <w:p w:rsidR="00151007" w:rsidRPr="0035547C" w:rsidRDefault="00151007">
            <w:pPr>
              <w:pStyle w:val="ConsPlusNormal"/>
              <w:jc w:val="center"/>
            </w:pPr>
            <w:r w:rsidRPr="0035547C">
              <w:t>2992.</w:t>
            </w:r>
          </w:p>
        </w:tc>
        <w:tc>
          <w:tcPr>
            <w:tcW w:w="8391" w:type="dxa"/>
          </w:tcPr>
          <w:p w:rsidR="00151007" w:rsidRPr="0035547C" w:rsidRDefault="00151007">
            <w:pPr>
              <w:pStyle w:val="ConsPlusNormal"/>
              <w:jc w:val="both"/>
            </w:pPr>
            <w:r w:rsidRPr="0035547C">
              <w:t>Какая должна быть высота подъема тампонажного раствора по длине ствола скважины над башмаком предыдущей колонны в нефтяных скважинах при включении в состав обсадных колонн межколонных герметизирующих устройств?</w:t>
            </w:r>
          </w:p>
        </w:tc>
      </w:tr>
      <w:tr w:rsidR="0035547C" w:rsidRPr="0035547C">
        <w:tc>
          <w:tcPr>
            <w:tcW w:w="680" w:type="dxa"/>
          </w:tcPr>
          <w:p w:rsidR="00151007" w:rsidRPr="0035547C" w:rsidRDefault="00151007">
            <w:pPr>
              <w:pStyle w:val="ConsPlusNormal"/>
              <w:jc w:val="center"/>
            </w:pPr>
            <w:r w:rsidRPr="0035547C">
              <w:t>2993.</w:t>
            </w:r>
          </w:p>
        </w:tc>
        <w:tc>
          <w:tcPr>
            <w:tcW w:w="8391" w:type="dxa"/>
          </w:tcPr>
          <w:p w:rsidR="00151007" w:rsidRPr="0035547C" w:rsidRDefault="00151007">
            <w:pPr>
              <w:pStyle w:val="ConsPlusNormal"/>
              <w:jc w:val="both"/>
            </w:pPr>
            <w:r w:rsidRPr="0035547C">
              <w:t>Каким свойствам не должны удовлетворять типовые проектные решения автоматизированной системы?</w:t>
            </w:r>
          </w:p>
        </w:tc>
      </w:tr>
      <w:tr w:rsidR="0035547C" w:rsidRPr="0035547C">
        <w:tc>
          <w:tcPr>
            <w:tcW w:w="680" w:type="dxa"/>
          </w:tcPr>
          <w:p w:rsidR="00151007" w:rsidRPr="0035547C" w:rsidRDefault="00151007">
            <w:pPr>
              <w:pStyle w:val="ConsPlusNormal"/>
              <w:jc w:val="center"/>
            </w:pPr>
            <w:r w:rsidRPr="0035547C">
              <w:t>2994.</w:t>
            </w:r>
          </w:p>
        </w:tc>
        <w:tc>
          <w:tcPr>
            <w:tcW w:w="8391" w:type="dxa"/>
          </w:tcPr>
          <w:p w:rsidR="00151007" w:rsidRPr="0035547C" w:rsidRDefault="00151007">
            <w:pPr>
              <w:pStyle w:val="ConsPlusNormal"/>
              <w:jc w:val="both"/>
            </w:pPr>
            <w:r w:rsidRPr="0035547C">
              <w:t>В целях обеспечения противопожарной защиты, что должно быть отражено в проектной документации, в проектной документации по ведению горных работ, в проектной документации по ведению работ по добыче нефти?</w:t>
            </w:r>
          </w:p>
        </w:tc>
      </w:tr>
      <w:tr w:rsidR="0035547C" w:rsidRPr="0035547C">
        <w:tc>
          <w:tcPr>
            <w:tcW w:w="680" w:type="dxa"/>
          </w:tcPr>
          <w:p w:rsidR="00151007" w:rsidRPr="0035547C" w:rsidRDefault="00151007">
            <w:pPr>
              <w:pStyle w:val="ConsPlusNormal"/>
              <w:jc w:val="center"/>
            </w:pPr>
            <w:r w:rsidRPr="0035547C">
              <w:t>2995.</w:t>
            </w:r>
          </w:p>
        </w:tc>
        <w:tc>
          <w:tcPr>
            <w:tcW w:w="8391" w:type="dxa"/>
          </w:tcPr>
          <w:p w:rsidR="00151007" w:rsidRPr="0035547C" w:rsidRDefault="00151007">
            <w:pPr>
              <w:pStyle w:val="ConsPlusNormal"/>
              <w:jc w:val="both"/>
            </w:pPr>
            <w:r w:rsidRPr="0035547C">
              <w:t>В каких случаях должна быть автоматически прекращена подача топлива к горелкам для водогрейных котлов при сжигании газообразного и жидкого топлива?</w:t>
            </w:r>
          </w:p>
        </w:tc>
      </w:tr>
      <w:tr w:rsidR="0035547C" w:rsidRPr="0035547C">
        <w:tc>
          <w:tcPr>
            <w:tcW w:w="680" w:type="dxa"/>
          </w:tcPr>
          <w:p w:rsidR="00151007" w:rsidRPr="0035547C" w:rsidRDefault="00151007">
            <w:pPr>
              <w:pStyle w:val="ConsPlusNormal"/>
              <w:jc w:val="center"/>
            </w:pPr>
            <w:r w:rsidRPr="0035547C">
              <w:t>2996.</w:t>
            </w:r>
          </w:p>
        </w:tc>
        <w:tc>
          <w:tcPr>
            <w:tcW w:w="8391" w:type="dxa"/>
          </w:tcPr>
          <w:p w:rsidR="00151007" w:rsidRPr="0035547C" w:rsidRDefault="00151007">
            <w:pPr>
              <w:pStyle w:val="ConsPlusNormal"/>
              <w:jc w:val="both"/>
            </w:pPr>
            <w:r w:rsidRPr="0035547C">
              <w:t>Что включает в себя система обращения с твердыми радиоактивными отходами?</w:t>
            </w:r>
          </w:p>
        </w:tc>
      </w:tr>
      <w:tr w:rsidR="0035547C" w:rsidRPr="0035547C">
        <w:tc>
          <w:tcPr>
            <w:tcW w:w="680" w:type="dxa"/>
          </w:tcPr>
          <w:p w:rsidR="00151007" w:rsidRPr="0035547C" w:rsidRDefault="00151007">
            <w:pPr>
              <w:pStyle w:val="ConsPlusNormal"/>
              <w:jc w:val="center"/>
            </w:pPr>
            <w:r w:rsidRPr="0035547C">
              <w:t>2997.</w:t>
            </w:r>
          </w:p>
        </w:tc>
        <w:tc>
          <w:tcPr>
            <w:tcW w:w="8391" w:type="dxa"/>
          </w:tcPr>
          <w:p w:rsidR="00151007" w:rsidRPr="0035547C" w:rsidRDefault="00151007">
            <w:pPr>
              <w:pStyle w:val="ConsPlusNormal"/>
              <w:jc w:val="both"/>
            </w:pPr>
            <w:r w:rsidRPr="0035547C">
              <w:t>Какую высоту различных помещений следует предусматривать в общеобразовательных организациях?</w:t>
            </w:r>
          </w:p>
        </w:tc>
      </w:tr>
      <w:tr w:rsidR="0035547C" w:rsidRPr="0035547C">
        <w:tc>
          <w:tcPr>
            <w:tcW w:w="680" w:type="dxa"/>
          </w:tcPr>
          <w:p w:rsidR="00151007" w:rsidRPr="0035547C" w:rsidRDefault="00151007">
            <w:pPr>
              <w:pStyle w:val="ConsPlusNormal"/>
              <w:jc w:val="center"/>
            </w:pPr>
            <w:r w:rsidRPr="0035547C">
              <w:t>2998.</w:t>
            </w:r>
          </w:p>
        </w:tc>
        <w:tc>
          <w:tcPr>
            <w:tcW w:w="8391" w:type="dxa"/>
          </w:tcPr>
          <w:p w:rsidR="00151007" w:rsidRPr="0035547C" w:rsidRDefault="00151007">
            <w:pPr>
              <w:pStyle w:val="ConsPlusNormal"/>
              <w:jc w:val="both"/>
            </w:pPr>
            <w:r w:rsidRPr="0035547C">
              <w:t>Что относится к сопутствующим проявлениям опасных факторов пожара?</w:t>
            </w:r>
          </w:p>
        </w:tc>
      </w:tr>
      <w:tr w:rsidR="0035547C" w:rsidRPr="0035547C">
        <w:tc>
          <w:tcPr>
            <w:tcW w:w="680" w:type="dxa"/>
          </w:tcPr>
          <w:p w:rsidR="00151007" w:rsidRPr="0035547C" w:rsidRDefault="00151007">
            <w:pPr>
              <w:pStyle w:val="ConsPlusNormal"/>
              <w:jc w:val="center"/>
            </w:pPr>
            <w:r w:rsidRPr="0035547C">
              <w:t>2999.</w:t>
            </w:r>
          </w:p>
        </w:tc>
        <w:tc>
          <w:tcPr>
            <w:tcW w:w="8391" w:type="dxa"/>
          </w:tcPr>
          <w:p w:rsidR="00151007" w:rsidRPr="0035547C" w:rsidRDefault="00151007">
            <w:pPr>
              <w:pStyle w:val="ConsPlusNormal"/>
              <w:jc w:val="both"/>
            </w:pPr>
            <w:r w:rsidRPr="0035547C">
              <w:t>При каких условиях автоматика газовых теплогенераторов должна обеспечивать прекращение подачи топлива?</w:t>
            </w:r>
          </w:p>
        </w:tc>
      </w:tr>
      <w:tr w:rsidR="0035547C" w:rsidRPr="0035547C">
        <w:tc>
          <w:tcPr>
            <w:tcW w:w="680" w:type="dxa"/>
          </w:tcPr>
          <w:p w:rsidR="00151007" w:rsidRPr="0035547C" w:rsidRDefault="00151007">
            <w:pPr>
              <w:pStyle w:val="ConsPlusNormal"/>
              <w:jc w:val="center"/>
            </w:pPr>
            <w:r w:rsidRPr="0035547C">
              <w:t>3000.</w:t>
            </w:r>
          </w:p>
        </w:tc>
        <w:tc>
          <w:tcPr>
            <w:tcW w:w="8391" w:type="dxa"/>
          </w:tcPr>
          <w:p w:rsidR="00151007" w:rsidRPr="0035547C" w:rsidRDefault="00151007">
            <w:pPr>
              <w:pStyle w:val="ConsPlusNormal"/>
              <w:jc w:val="both"/>
            </w:pPr>
            <w:r w:rsidRPr="0035547C">
              <w:t>К помещениям каких категорий по взрывопожарной и пожарной опасности не должны примыкать конструкции каркаса здания, на которые устанавливается противопожарная стена?</w:t>
            </w:r>
          </w:p>
        </w:tc>
      </w:tr>
      <w:tr w:rsidR="0035547C" w:rsidRPr="0035547C">
        <w:tc>
          <w:tcPr>
            <w:tcW w:w="680" w:type="dxa"/>
          </w:tcPr>
          <w:p w:rsidR="00151007" w:rsidRPr="0035547C" w:rsidRDefault="00151007">
            <w:pPr>
              <w:pStyle w:val="ConsPlusNormal"/>
              <w:jc w:val="center"/>
            </w:pPr>
            <w:r w:rsidRPr="0035547C">
              <w:t>3001.</w:t>
            </w:r>
          </w:p>
        </w:tc>
        <w:tc>
          <w:tcPr>
            <w:tcW w:w="8391" w:type="dxa"/>
          </w:tcPr>
          <w:p w:rsidR="00151007" w:rsidRPr="0035547C" w:rsidRDefault="00151007">
            <w:pPr>
              <w:pStyle w:val="ConsPlusNormal"/>
              <w:jc w:val="both"/>
            </w:pPr>
            <w:r w:rsidRPr="0035547C">
              <w:t xml:space="preserve">Каково допустимое расстояние между осями второго и третьего пути на прямых </w:t>
            </w:r>
            <w:r w:rsidRPr="0035547C">
              <w:lastRenderedPageBreak/>
              <w:t>участках перегона при скорости движения ниже 140 км/ч без согласования с органами исполнительной власти?</w:t>
            </w:r>
          </w:p>
        </w:tc>
      </w:tr>
      <w:tr w:rsidR="0035547C" w:rsidRPr="0035547C">
        <w:tc>
          <w:tcPr>
            <w:tcW w:w="680" w:type="dxa"/>
          </w:tcPr>
          <w:p w:rsidR="00151007" w:rsidRPr="0035547C" w:rsidRDefault="00151007">
            <w:pPr>
              <w:pStyle w:val="ConsPlusNormal"/>
              <w:jc w:val="center"/>
            </w:pPr>
            <w:r w:rsidRPr="0035547C">
              <w:lastRenderedPageBreak/>
              <w:t>3002.</w:t>
            </w:r>
          </w:p>
        </w:tc>
        <w:tc>
          <w:tcPr>
            <w:tcW w:w="8391" w:type="dxa"/>
          </w:tcPr>
          <w:p w:rsidR="00151007" w:rsidRPr="0035547C" w:rsidRDefault="00151007">
            <w:pPr>
              <w:pStyle w:val="ConsPlusNormal"/>
              <w:jc w:val="both"/>
            </w:pPr>
            <w:r w:rsidRPr="0035547C">
              <w:t>Что относится к подземным водным объектам?</w:t>
            </w:r>
          </w:p>
        </w:tc>
      </w:tr>
      <w:tr w:rsidR="0035547C" w:rsidRPr="0035547C">
        <w:tc>
          <w:tcPr>
            <w:tcW w:w="680" w:type="dxa"/>
          </w:tcPr>
          <w:p w:rsidR="00151007" w:rsidRPr="0035547C" w:rsidRDefault="00151007">
            <w:pPr>
              <w:pStyle w:val="ConsPlusNormal"/>
              <w:jc w:val="center"/>
            </w:pPr>
            <w:r w:rsidRPr="0035547C">
              <w:t>3003.</w:t>
            </w:r>
          </w:p>
        </w:tc>
        <w:tc>
          <w:tcPr>
            <w:tcW w:w="8391" w:type="dxa"/>
          </w:tcPr>
          <w:p w:rsidR="00151007" w:rsidRPr="0035547C" w:rsidRDefault="00151007">
            <w:pPr>
              <w:pStyle w:val="ConsPlusNormal"/>
              <w:jc w:val="both"/>
            </w:pPr>
            <w:r w:rsidRPr="0035547C">
              <w:t>Какие насосные станции следует предусматривать в проектной документации систем защиты для откачки воды непосредственно из горных выработок?</w:t>
            </w:r>
          </w:p>
        </w:tc>
      </w:tr>
      <w:tr w:rsidR="0035547C" w:rsidRPr="0035547C">
        <w:tc>
          <w:tcPr>
            <w:tcW w:w="680" w:type="dxa"/>
          </w:tcPr>
          <w:p w:rsidR="00151007" w:rsidRPr="0035547C" w:rsidRDefault="00151007">
            <w:pPr>
              <w:pStyle w:val="ConsPlusNormal"/>
              <w:jc w:val="center"/>
            </w:pPr>
            <w:r w:rsidRPr="0035547C">
              <w:t>3004.</w:t>
            </w:r>
          </w:p>
        </w:tc>
        <w:tc>
          <w:tcPr>
            <w:tcW w:w="8391" w:type="dxa"/>
          </w:tcPr>
          <w:p w:rsidR="00151007" w:rsidRPr="0035547C" w:rsidRDefault="00151007">
            <w:pPr>
              <w:pStyle w:val="ConsPlusNormal"/>
              <w:jc w:val="both"/>
            </w:pPr>
            <w:r w:rsidRPr="0035547C">
              <w:t>Должны ли указываться масштабы на чертежах проектной и рабочей документации?</w:t>
            </w:r>
          </w:p>
        </w:tc>
      </w:tr>
      <w:tr w:rsidR="0035547C" w:rsidRPr="0035547C">
        <w:tc>
          <w:tcPr>
            <w:tcW w:w="680" w:type="dxa"/>
          </w:tcPr>
          <w:p w:rsidR="00151007" w:rsidRPr="0035547C" w:rsidRDefault="00151007">
            <w:pPr>
              <w:pStyle w:val="ConsPlusNormal"/>
              <w:jc w:val="center"/>
            </w:pPr>
            <w:r w:rsidRPr="0035547C">
              <w:t>3005.</w:t>
            </w:r>
          </w:p>
        </w:tc>
        <w:tc>
          <w:tcPr>
            <w:tcW w:w="8391" w:type="dxa"/>
          </w:tcPr>
          <w:p w:rsidR="00151007" w:rsidRPr="0035547C" w:rsidRDefault="00151007">
            <w:pPr>
              <w:pStyle w:val="ConsPlusNormal"/>
              <w:jc w:val="both"/>
            </w:pPr>
            <w:r w:rsidRPr="0035547C">
              <w:t>Для решения каких задач используются результаты рекогносцировочного обследования в составе инженерно-гидрометеорологических изысканий?</w:t>
            </w:r>
          </w:p>
        </w:tc>
      </w:tr>
      <w:tr w:rsidR="0035547C" w:rsidRPr="0035547C">
        <w:tc>
          <w:tcPr>
            <w:tcW w:w="680" w:type="dxa"/>
          </w:tcPr>
          <w:p w:rsidR="00151007" w:rsidRPr="0035547C" w:rsidRDefault="00151007">
            <w:pPr>
              <w:pStyle w:val="ConsPlusNormal"/>
              <w:jc w:val="center"/>
            </w:pPr>
            <w:r w:rsidRPr="0035547C">
              <w:t>3006.</w:t>
            </w:r>
          </w:p>
        </w:tc>
        <w:tc>
          <w:tcPr>
            <w:tcW w:w="8391" w:type="dxa"/>
          </w:tcPr>
          <w:p w:rsidR="00151007" w:rsidRPr="0035547C" w:rsidRDefault="00151007">
            <w:pPr>
              <w:pStyle w:val="ConsPlusNormal"/>
              <w:jc w:val="both"/>
            </w:pPr>
            <w:r w:rsidRPr="0035547C">
              <w:t>При каких условиях инженерные изыскания для подготовки проектной документации объектов капитального строительства выполняются в два этапа?</w:t>
            </w:r>
          </w:p>
        </w:tc>
      </w:tr>
      <w:tr w:rsidR="0035547C" w:rsidRPr="0035547C">
        <w:tc>
          <w:tcPr>
            <w:tcW w:w="680" w:type="dxa"/>
          </w:tcPr>
          <w:p w:rsidR="00151007" w:rsidRPr="0035547C" w:rsidRDefault="00151007">
            <w:pPr>
              <w:pStyle w:val="ConsPlusNormal"/>
              <w:jc w:val="center"/>
            </w:pPr>
            <w:r w:rsidRPr="0035547C">
              <w:t>3007.</w:t>
            </w:r>
          </w:p>
        </w:tc>
        <w:tc>
          <w:tcPr>
            <w:tcW w:w="8391" w:type="dxa"/>
          </w:tcPr>
          <w:p w:rsidR="00151007" w:rsidRPr="0035547C" w:rsidRDefault="00151007">
            <w:pPr>
              <w:pStyle w:val="ConsPlusNormal"/>
              <w:jc w:val="both"/>
            </w:pPr>
            <w:r w:rsidRPr="0035547C">
              <w:t>Для чего обычно проводят реконструкцию гидротехнических сооружений?</w:t>
            </w:r>
          </w:p>
        </w:tc>
      </w:tr>
      <w:tr w:rsidR="0035547C" w:rsidRPr="0035547C">
        <w:tc>
          <w:tcPr>
            <w:tcW w:w="680" w:type="dxa"/>
          </w:tcPr>
          <w:p w:rsidR="00151007" w:rsidRPr="0035547C" w:rsidRDefault="00151007">
            <w:pPr>
              <w:pStyle w:val="ConsPlusNormal"/>
              <w:jc w:val="center"/>
            </w:pPr>
            <w:r w:rsidRPr="0035547C">
              <w:t>3008.</w:t>
            </w:r>
          </w:p>
        </w:tc>
        <w:tc>
          <w:tcPr>
            <w:tcW w:w="8391" w:type="dxa"/>
          </w:tcPr>
          <w:p w:rsidR="00151007" w:rsidRPr="0035547C" w:rsidRDefault="00151007">
            <w:pPr>
              <w:pStyle w:val="ConsPlusNormal"/>
              <w:jc w:val="both"/>
            </w:pPr>
            <w:r w:rsidRPr="0035547C">
              <w:t>Какие сведения должны содержаться в разделе "состав и виды работ, организация их выполнения" программы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3009.</w:t>
            </w:r>
          </w:p>
        </w:tc>
        <w:tc>
          <w:tcPr>
            <w:tcW w:w="8391" w:type="dxa"/>
          </w:tcPr>
          <w:p w:rsidR="00151007" w:rsidRPr="0035547C" w:rsidRDefault="00151007">
            <w:pPr>
              <w:pStyle w:val="ConsPlusNormal"/>
              <w:jc w:val="both"/>
            </w:pPr>
            <w:r w:rsidRPr="0035547C">
              <w:t>Что включает в себя наблюдательная приборная сеть при выполнении автоматизированного мониторинга объекта культурного наследия?</w:t>
            </w:r>
          </w:p>
        </w:tc>
      </w:tr>
      <w:tr w:rsidR="0035547C" w:rsidRPr="0035547C">
        <w:tc>
          <w:tcPr>
            <w:tcW w:w="680" w:type="dxa"/>
          </w:tcPr>
          <w:p w:rsidR="00151007" w:rsidRPr="0035547C" w:rsidRDefault="00151007">
            <w:pPr>
              <w:pStyle w:val="ConsPlusNormal"/>
              <w:jc w:val="center"/>
            </w:pPr>
            <w:r w:rsidRPr="0035547C">
              <w:t>3010.</w:t>
            </w:r>
          </w:p>
        </w:tc>
        <w:tc>
          <w:tcPr>
            <w:tcW w:w="8391" w:type="dxa"/>
          </w:tcPr>
          <w:p w:rsidR="00151007" w:rsidRPr="0035547C" w:rsidRDefault="00151007">
            <w:pPr>
              <w:pStyle w:val="ConsPlusNormal"/>
              <w:jc w:val="both"/>
            </w:pPr>
            <w:r w:rsidRPr="0035547C">
              <w:t>Что предполагает разработка декларации промышленной безопасности?</w:t>
            </w:r>
          </w:p>
        </w:tc>
      </w:tr>
      <w:tr w:rsidR="0035547C" w:rsidRPr="0035547C">
        <w:tc>
          <w:tcPr>
            <w:tcW w:w="680" w:type="dxa"/>
          </w:tcPr>
          <w:p w:rsidR="00151007" w:rsidRPr="0035547C" w:rsidRDefault="00151007">
            <w:pPr>
              <w:pStyle w:val="ConsPlusNormal"/>
              <w:jc w:val="center"/>
            </w:pPr>
            <w:r w:rsidRPr="0035547C">
              <w:t>3011.</w:t>
            </w:r>
          </w:p>
        </w:tc>
        <w:tc>
          <w:tcPr>
            <w:tcW w:w="8391" w:type="dxa"/>
          </w:tcPr>
          <w:p w:rsidR="00151007" w:rsidRPr="0035547C" w:rsidRDefault="00151007">
            <w:pPr>
              <w:pStyle w:val="ConsPlusNormal"/>
              <w:jc w:val="both"/>
            </w:pPr>
            <w:r w:rsidRPr="0035547C">
              <w:t>Какой должны обладать прочностью и устойчивостью строительные конструкции и основание сооружения?</w:t>
            </w:r>
          </w:p>
        </w:tc>
      </w:tr>
      <w:tr w:rsidR="0035547C" w:rsidRPr="0035547C">
        <w:tc>
          <w:tcPr>
            <w:tcW w:w="680" w:type="dxa"/>
          </w:tcPr>
          <w:p w:rsidR="00151007" w:rsidRPr="0035547C" w:rsidRDefault="00151007">
            <w:pPr>
              <w:pStyle w:val="ConsPlusNormal"/>
              <w:jc w:val="center"/>
            </w:pPr>
            <w:r w:rsidRPr="0035547C">
              <w:t>3012.</w:t>
            </w:r>
          </w:p>
        </w:tc>
        <w:tc>
          <w:tcPr>
            <w:tcW w:w="8391" w:type="dxa"/>
          </w:tcPr>
          <w:p w:rsidR="00151007" w:rsidRPr="0035547C" w:rsidRDefault="00151007">
            <w:pPr>
              <w:pStyle w:val="ConsPlusNormal"/>
              <w:jc w:val="both"/>
            </w:pPr>
            <w:r w:rsidRPr="0035547C">
              <w:t>К какому классу относятся судоходные шлюзы высотой менее 25 м на скальных грунтах основания?</w:t>
            </w:r>
          </w:p>
        </w:tc>
      </w:tr>
      <w:tr w:rsidR="0035547C" w:rsidRPr="0035547C">
        <w:tc>
          <w:tcPr>
            <w:tcW w:w="680" w:type="dxa"/>
          </w:tcPr>
          <w:p w:rsidR="00151007" w:rsidRPr="0035547C" w:rsidRDefault="00151007">
            <w:pPr>
              <w:pStyle w:val="ConsPlusNormal"/>
              <w:jc w:val="center"/>
            </w:pPr>
            <w:r w:rsidRPr="0035547C">
              <w:t>3013.</w:t>
            </w:r>
          </w:p>
        </w:tc>
        <w:tc>
          <w:tcPr>
            <w:tcW w:w="8391" w:type="dxa"/>
          </w:tcPr>
          <w:p w:rsidR="00151007" w:rsidRPr="0035547C" w:rsidRDefault="00151007">
            <w:pPr>
              <w:pStyle w:val="ConsPlusNormal"/>
              <w:jc w:val="both"/>
            </w:pPr>
            <w:r w:rsidRPr="0035547C">
              <w:t>На какие отходы не распространяется действие критериев отнесения отходов к I - V классам опасности по степени негативного воздействия на окружающую среду?</w:t>
            </w:r>
          </w:p>
        </w:tc>
      </w:tr>
      <w:tr w:rsidR="0035547C" w:rsidRPr="0035547C">
        <w:tc>
          <w:tcPr>
            <w:tcW w:w="680" w:type="dxa"/>
          </w:tcPr>
          <w:p w:rsidR="00151007" w:rsidRPr="0035547C" w:rsidRDefault="00151007">
            <w:pPr>
              <w:pStyle w:val="ConsPlusNormal"/>
              <w:jc w:val="center"/>
            </w:pPr>
            <w:r w:rsidRPr="0035547C">
              <w:t>3014.</w:t>
            </w:r>
          </w:p>
        </w:tc>
        <w:tc>
          <w:tcPr>
            <w:tcW w:w="8391" w:type="dxa"/>
          </w:tcPr>
          <w:p w:rsidR="00151007" w:rsidRPr="0035547C" w:rsidRDefault="00151007">
            <w:pPr>
              <w:pStyle w:val="ConsPlusNormal"/>
              <w:jc w:val="both"/>
            </w:pPr>
            <w:r w:rsidRPr="0035547C">
              <w:t>На каких дорогах допускается проектировать деревянные мосты?</w:t>
            </w:r>
          </w:p>
        </w:tc>
      </w:tr>
      <w:tr w:rsidR="0035547C" w:rsidRPr="0035547C">
        <w:tc>
          <w:tcPr>
            <w:tcW w:w="680" w:type="dxa"/>
          </w:tcPr>
          <w:p w:rsidR="00151007" w:rsidRPr="0035547C" w:rsidRDefault="00151007">
            <w:pPr>
              <w:pStyle w:val="ConsPlusNormal"/>
              <w:jc w:val="center"/>
            </w:pPr>
            <w:r w:rsidRPr="0035547C">
              <w:t>3015.</w:t>
            </w:r>
          </w:p>
        </w:tc>
        <w:tc>
          <w:tcPr>
            <w:tcW w:w="8391" w:type="dxa"/>
          </w:tcPr>
          <w:p w:rsidR="00151007" w:rsidRPr="0035547C" w:rsidRDefault="00151007">
            <w:pPr>
              <w:pStyle w:val="ConsPlusNormal"/>
              <w:jc w:val="both"/>
            </w:pPr>
            <w:r w:rsidRPr="0035547C">
              <w:t>Исходя из какого количества воспламеняющихся и горючих газов, находящихся на опасном производственном объекте, объекту может быть присвоен III класс опасности?</w:t>
            </w:r>
          </w:p>
        </w:tc>
      </w:tr>
      <w:tr w:rsidR="0035547C" w:rsidRPr="0035547C">
        <w:tc>
          <w:tcPr>
            <w:tcW w:w="680" w:type="dxa"/>
          </w:tcPr>
          <w:p w:rsidR="00151007" w:rsidRPr="0035547C" w:rsidRDefault="00151007">
            <w:pPr>
              <w:pStyle w:val="ConsPlusNormal"/>
              <w:jc w:val="center"/>
            </w:pPr>
            <w:r w:rsidRPr="0035547C">
              <w:t>3016.</w:t>
            </w:r>
          </w:p>
        </w:tc>
        <w:tc>
          <w:tcPr>
            <w:tcW w:w="8391" w:type="dxa"/>
          </w:tcPr>
          <w:p w:rsidR="00151007" w:rsidRPr="0035547C" w:rsidRDefault="00151007">
            <w:pPr>
              <w:pStyle w:val="ConsPlusNormal"/>
              <w:jc w:val="both"/>
            </w:pPr>
            <w:r w:rsidRPr="0035547C">
              <w:t>В каком случае не следует предусматривать общие приемные устройства наружного воздуха для приточных систем общеобменной вентиляции в пределах одного пожарного отсека?</w:t>
            </w:r>
          </w:p>
        </w:tc>
      </w:tr>
      <w:tr w:rsidR="0035547C" w:rsidRPr="0035547C">
        <w:tc>
          <w:tcPr>
            <w:tcW w:w="680" w:type="dxa"/>
          </w:tcPr>
          <w:p w:rsidR="00151007" w:rsidRPr="0035547C" w:rsidRDefault="00151007">
            <w:pPr>
              <w:pStyle w:val="ConsPlusNormal"/>
              <w:jc w:val="center"/>
            </w:pPr>
            <w:r w:rsidRPr="0035547C">
              <w:t>3017.</w:t>
            </w:r>
          </w:p>
        </w:tc>
        <w:tc>
          <w:tcPr>
            <w:tcW w:w="8391" w:type="dxa"/>
          </w:tcPr>
          <w:p w:rsidR="00151007" w:rsidRPr="0035547C" w:rsidRDefault="00151007">
            <w:pPr>
              <w:pStyle w:val="ConsPlusNormal"/>
              <w:jc w:val="both"/>
            </w:pPr>
            <w:r w:rsidRPr="0035547C">
              <w:t>Из каких материалов необходимо предусматривать противокапиллярную гидроизоляцию в стенах складских зданий?</w:t>
            </w:r>
          </w:p>
        </w:tc>
      </w:tr>
      <w:tr w:rsidR="0035547C" w:rsidRPr="0035547C">
        <w:tc>
          <w:tcPr>
            <w:tcW w:w="680" w:type="dxa"/>
          </w:tcPr>
          <w:p w:rsidR="00151007" w:rsidRPr="0035547C" w:rsidRDefault="00151007">
            <w:pPr>
              <w:pStyle w:val="ConsPlusNormal"/>
              <w:jc w:val="center"/>
            </w:pPr>
            <w:r w:rsidRPr="0035547C">
              <w:t>3018.</w:t>
            </w:r>
          </w:p>
        </w:tc>
        <w:tc>
          <w:tcPr>
            <w:tcW w:w="8391" w:type="dxa"/>
          </w:tcPr>
          <w:p w:rsidR="00151007" w:rsidRPr="0035547C" w:rsidRDefault="00151007">
            <w:pPr>
              <w:pStyle w:val="ConsPlusNormal"/>
              <w:jc w:val="both"/>
            </w:pPr>
            <w:r w:rsidRPr="0035547C">
              <w:t>На каких существующих реконструируемых линиях и при проектировании дополнительных главных путей допустимо сопрягать смежные элементы продольного профиля в вертикальной плоскости круговыми кривыми радиуса 5 км?</w:t>
            </w:r>
          </w:p>
        </w:tc>
      </w:tr>
      <w:tr w:rsidR="0035547C" w:rsidRPr="0035547C">
        <w:tc>
          <w:tcPr>
            <w:tcW w:w="680" w:type="dxa"/>
          </w:tcPr>
          <w:p w:rsidR="00151007" w:rsidRPr="0035547C" w:rsidRDefault="00151007">
            <w:pPr>
              <w:pStyle w:val="ConsPlusNormal"/>
              <w:jc w:val="center"/>
            </w:pPr>
            <w:r w:rsidRPr="0035547C">
              <w:t>3019.</w:t>
            </w:r>
          </w:p>
        </w:tc>
        <w:tc>
          <w:tcPr>
            <w:tcW w:w="8391" w:type="dxa"/>
          </w:tcPr>
          <w:p w:rsidR="00151007" w:rsidRPr="0035547C" w:rsidRDefault="00151007">
            <w:pPr>
              <w:pStyle w:val="ConsPlusNormal"/>
              <w:jc w:val="both"/>
            </w:pPr>
            <w:r w:rsidRPr="0035547C">
              <w:t>В каких случаях на нефтяной шахте не допускается эксплуатация стрелочных переводов?</w:t>
            </w:r>
          </w:p>
        </w:tc>
      </w:tr>
      <w:tr w:rsidR="0035547C" w:rsidRPr="0035547C">
        <w:tc>
          <w:tcPr>
            <w:tcW w:w="680" w:type="dxa"/>
          </w:tcPr>
          <w:p w:rsidR="00151007" w:rsidRPr="0035547C" w:rsidRDefault="00151007">
            <w:pPr>
              <w:pStyle w:val="ConsPlusNormal"/>
              <w:jc w:val="center"/>
            </w:pPr>
            <w:r w:rsidRPr="0035547C">
              <w:t>3020.</w:t>
            </w:r>
          </w:p>
        </w:tc>
        <w:tc>
          <w:tcPr>
            <w:tcW w:w="8391" w:type="dxa"/>
          </w:tcPr>
          <w:p w:rsidR="00151007" w:rsidRPr="0035547C" w:rsidRDefault="00151007">
            <w:pPr>
              <w:pStyle w:val="ConsPlusNormal"/>
              <w:jc w:val="both"/>
            </w:pPr>
            <w:r w:rsidRPr="0035547C">
              <w:t xml:space="preserve">Какие трубы допускается применять для изготовления кабельных блоков, а также для </w:t>
            </w:r>
            <w:r w:rsidRPr="0035547C">
              <w:lastRenderedPageBreak/>
              <w:t>прокладки кабелей в трубах?</w:t>
            </w:r>
          </w:p>
        </w:tc>
      </w:tr>
      <w:tr w:rsidR="0035547C" w:rsidRPr="0035547C">
        <w:tc>
          <w:tcPr>
            <w:tcW w:w="680" w:type="dxa"/>
          </w:tcPr>
          <w:p w:rsidR="00151007" w:rsidRPr="0035547C" w:rsidRDefault="00151007">
            <w:pPr>
              <w:pStyle w:val="ConsPlusNormal"/>
              <w:jc w:val="center"/>
            </w:pPr>
            <w:r w:rsidRPr="0035547C">
              <w:lastRenderedPageBreak/>
              <w:t>3021.</w:t>
            </w:r>
          </w:p>
        </w:tc>
        <w:tc>
          <w:tcPr>
            <w:tcW w:w="8391" w:type="dxa"/>
          </w:tcPr>
          <w:p w:rsidR="00151007" w:rsidRPr="0035547C" w:rsidRDefault="00151007">
            <w:pPr>
              <w:pStyle w:val="ConsPlusNormal"/>
              <w:jc w:val="both"/>
            </w:pPr>
            <w:r w:rsidRPr="0035547C">
              <w:t>Какие существуют зоны действия локальных систем оповещения на потенциально опасных объектах?</w:t>
            </w:r>
          </w:p>
        </w:tc>
      </w:tr>
      <w:tr w:rsidR="0035547C" w:rsidRPr="0035547C">
        <w:tc>
          <w:tcPr>
            <w:tcW w:w="680" w:type="dxa"/>
          </w:tcPr>
          <w:p w:rsidR="00151007" w:rsidRPr="0035547C" w:rsidRDefault="00151007">
            <w:pPr>
              <w:pStyle w:val="ConsPlusNormal"/>
              <w:jc w:val="center"/>
            </w:pPr>
            <w:r w:rsidRPr="0035547C">
              <w:t>3022.</w:t>
            </w:r>
          </w:p>
        </w:tc>
        <w:tc>
          <w:tcPr>
            <w:tcW w:w="8391" w:type="dxa"/>
          </w:tcPr>
          <w:p w:rsidR="00151007" w:rsidRPr="0035547C" w:rsidRDefault="00151007">
            <w:pPr>
              <w:pStyle w:val="ConsPlusNormal"/>
              <w:jc w:val="both"/>
            </w:pPr>
            <w:r w:rsidRPr="0035547C">
              <w:t>Какая высота помещений и расположение нар должна быть принята для убежищ?</w:t>
            </w:r>
          </w:p>
        </w:tc>
      </w:tr>
      <w:tr w:rsidR="0035547C" w:rsidRPr="0035547C">
        <w:tc>
          <w:tcPr>
            <w:tcW w:w="680" w:type="dxa"/>
          </w:tcPr>
          <w:p w:rsidR="00151007" w:rsidRPr="0035547C" w:rsidRDefault="00151007">
            <w:pPr>
              <w:pStyle w:val="ConsPlusNormal"/>
              <w:jc w:val="center"/>
            </w:pPr>
            <w:r w:rsidRPr="0035547C">
              <w:t>3023.</w:t>
            </w:r>
          </w:p>
        </w:tc>
        <w:tc>
          <w:tcPr>
            <w:tcW w:w="8391" w:type="dxa"/>
          </w:tcPr>
          <w:p w:rsidR="00151007" w:rsidRPr="0035547C" w:rsidRDefault="00151007">
            <w:pPr>
              <w:pStyle w:val="ConsPlusNormal"/>
              <w:jc w:val="both"/>
            </w:pPr>
            <w:r w:rsidRPr="0035547C">
              <w:t>Каким требованиям должен соответствовать работник, ответственный за осуществление производственного контроля?</w:t>
            </w:r>
          </w:p>
        </w:tc>
      </w:tr>
      <w:tr w:rsidR="0035547C" w:rsidRPr="0035547C">
        <w:tc>
          <w:tcPr>
            <w:tcW w:w="680" w:type="dxa"/>
          </w:tcPr>
          <w:p w:rsidR="00151007" w:rsidRPr="0035547C" w:rsidRDefault="00151007">
            <w:pPr>
              <w:pStyle w:val="ConsPlusNormal"/>
              <w:jc w:val="center"/>
            </w:pPr>
            <w:r w:rsidRPr="0035547C">
              <w:t>3024.</w:t>
            </w:r>
          </w:p>
        </w:tc>
        <w:tc>
          <w:tcPr>
            <w:tcW w:w="8391" w:type="dxa"/>
          </w:tcPr>
          <w:p w:rsidR="00151007" w:rsidRPr="0035547C" w:rsidRDefault="00151007">
            <w:pPr>
              <w:pStyle w:val="ConsPlusNormal"/>
              <w:jc w:val="both"/>
            </w:pPr>
            <w:r w:rsidRPr="0035547C">
              <w:t>Какие требования установлены для сооружений промышленных предприятий (пешеходных тоннелей, галерей и эстакад)?</w:t>
            </w:r>
          </w:p>
        </w:tc>
      </w:tr>
      <w:tr w:rsidR="0035547C" w:rsidRPr="0035547C">
        <w:tc>
          <w:tcPr>
            <w:tcW w:w="680" w:type="dxa"/>
          </w:tcPr>
          <w:p w:rsidR="00151007" w:rsidRPr="0035547C" w:rsidRDefault="00151007">
            <w:pPr>
              <w:pStyle w:val="ConsPlusNormal"/>
              <w:jc w:val="center"/>
            </w:pPr>
            <w:r w:rsidRPr="0035547C">
              <w:t>3025.</w:t>
            </w:r>
          </w:p>
        </w:tc>
        <w:tc>
          <w:tcPr>
            <w:tcW w:w="8391" w:type="dxa"/>
          </w:tcPr>
          <w:p w:rsidR="00151007" w:rsidRPr="0035547C" w:rsidRDefault="00151007">
            <w:pPr>
              <w:pStyle w:val="ConsPlusNormal"/>
              <w:jc w:val="both"/>
            </w:pPr>
            <w:r w:rsidRPr="0035547C">
              <w:t>Какие работы проводят на этапе создания автоматизированной системы "подготовка объекта автоматизации к вводу автоматизированной системы в действие"?</w:t>
            </w:r>
          </w:p>
        </w:tc>
      </w:tr>
      <w:tr w:rsidR="0035547C" w:rsidRPr="0035547C">
        <w:tc>
          <w:tcPr>
            <w:tcW w:w="680" w:type="dxa"/>
          </w:tcPr>
          <w:p w:rsidR="00151007" w:rsidRPr="0035547C" w:rsidRDefault="00151007">
            <w:pPr>
              <w:pStyle w:val="ConsPlusNormal"/>
              <w:jc w:val="center"/>
            </w:pPr>
            <w:r w:rsidRPr="0035547C">
              <w:t>3026.</w:t>
            </w:r>
          </w:p>
        </w:tc>
        <w:tc>
          <w:tcPr>
            <w:tcW w:w="8391" w:type="dxa"/>
          </w:tcPr>
          <w:p w:rsidR="00151007" w:rsidRPr="0035547C" w:rsidRDefault="00151007">
            <w:pPr>
              <w:pStyle w:val="ConsPlusNormal"/>
              <w:jc w:val="both"/>
            </w:pPr>
            <w:r w:rsidRPr="0035547C">
              <w:t>Какая информация по электрокабелям наносится на исполнительный чертеж?</w:t>
            </w:r>
          </w:p>
        </w:tc>
      </w:tr>
      <w:tr w:rsidR="0035547C" w:rsidRPr="0035547C">
        <w:tc>
          <w:tcPr>
            <w:tcW w:w="680" w:type="dxa"/>
          </w:tcPr>
          <w:p w:rsidR="00151007" w:rsidRPr="0035547C" w:rsidRDefault="00151007">
            <w:pPr>
              <w:pStyle w:val="ConsPlusNormal"/>
              <w:jc w:val="center"/>
            </w:pPr>
            <w:r w:rsidRPr="0035547C">
              <w:t>3027.</w:t>
            </w:r>
          </w:p>
        </w:tc>
        <w:tc>
          <w:tcPr>
            <w:tcW w:w="8391" w:type="dxa"/>
          </w:tcPr>
          <w:p w:rsidR="00151007" w:rsidRPr="0035547C" w:rsidRDefault="00151007">
            <w:pPr>
              <w:pStyle w:val="ConsPlusNormal"/>
              <w:jc w:val="both"/>
            </w:pPr>
            <w:r w:rsidRPr="0035547C">
              <w:t>Как должны быть расположены вновь строящиеся тяговые подстанции?</w:t>
            </w:r>
          </w:p>
        </w:tc>
      </w:tr>
      <w:tr w:rsidR="0035547C" w:rsidRPr="0035547C">
        <w:tc>
          <w:tcPr>
            <w:tcW w:w="680" w:type="dxa"/>
          </w:tcPr>
          <w:p w:rsidR="00151007" w:rsidRPr="0035547C" w:rsidRDefault="00151007">
            <w:pPr>
              <w:pStyle w:val="ConsPlusNormal"/>
              <w:jc w:val="center"/>
            </w:pPr>
            <w:r w:rsidRPr="0035547C">
              <w:t>3028.</w:t>
            </w:r>
          </w:p>
        </w:tc>
        <w:tc>
          <w:tcPr>
            <w:tcW w:w="8391" w:type="dxa"/>
          </w:tcPr>
          <w:p w:rsidR="00151007" w:rsidRPr="0035547C" w:rsidRDefault="00151007">
            <w:pPr>
              <w:pStyle w:val="ConsPlusNormal"/>
              <w:jc w:val="both"/>
            </w:pPr>
            <w:r w:rsidRPr="0035547C">
              <w:t>Как учитывается влияние кривизны более широкой сжатой полки профиля на несущую способность относительно проектной оси полки профиля при изгибе?</w:t>
            </w:r>
          </w:p>
        </w:tc>
      </w:tr>
      <w:tr w:rsidR="0035547C" w:rsidRPr="0035547C">
        <w:tc>
          <w:tcPr>
            <w:tcW w:w="680" w:type="dxa"/>
          </w:tcPr>
          <w:p w:rsidR="00151007" w:rsidRPr="0035547C" w:rsidRDefault="00151007">
            <w:pPr>
              <w:pStyle w:val="ConsPlusNormal"/>
              <w:jc w:val="center"/>
            </w:pPr>
            <w:r w:rsidRPr="0035547C">
              <w:t>3029.</w:t>
            </w:r>
          </w:p>
        </w:tc>
        <w:tc>
          <w:tcPr>
            <w:tcW w:w="8391" w:type="dxa"/>
          </w:tcPr>
          <w:p w:rsidR="00151007" w:rsidRPr="0035547C" w:rsidRDefault="00151007">
            <w:pPr>
              <w:pStyle w:val="ConsPlusNormal"/>
              <w:jc w:val="both"/>
            </w:pPr>
            <w:r w:rsidRPr="0035547C">
              <w:t>Какое значение не должна превышать длина висячих теодолитных ходов, прокладываемых для развития съемочных сетей на незастроенных территориях?</w:t>
            </w:r>
          </w:p>
        </w:tc>
      </w:tr>
      <w:tr w:rsidR="0035547C" w:rsidRPr="0035547C">
        <w:tc>
          <w:tcPr>
            <w:tcW w:w="680" w:type="dxa"/>
          </w:tcPr>
          <w:p w:rsidR="00151007" w:rsidRPr="0035547C" w:rsidRDefault="00151007">
            <w:pPr>
              <w:pStyle w:val="ConsPlusNormal"/>
              <w:jc w:val="center"/>
            </w:pPr>
            <w:r w:rsidRPr="0035547C">
              <w:t>3030.</w:t>
            </w:r>
          </w:p>
        </w:tc>
        <w:tc>
          <w:tcPr>
            <w:tcW w:w="8391" w:type="dxa"/>
          </w:tcPr>
          <w:p w:rsidR="00151007" w:rsidRPr="0035547C" w:rsidRDefault="00151007">
            <w:pPr>
              <w:pStyle w:val="ConsPlusNormal"/>
              <w:jc w:val="both"/>
            </w:pPr>
            <w:r w:rsidRPr="0035547C">
              <w:t>На какой высоте над уровнем пола должны быть расположены трубопроводы смазочных и охлаждающих гидросистем, пневмосистем в местах для обслуживания литейного оборудования?</w:t>
            </w:r>
          </w:p>
        </w:tc>
      </w:tr>
      <w:tr w:rsidR="0035547C" w:rsidRPr="0035547C">
        <w:tc>
          <w:tcPr>
            <w:tcW w:w="680" w:type="dxa"/>
          </w:tcPr>
          <w:p w:rsidR="00151007" w:rsidRPr="0035547C" w:rsidRDefault="00151007">
            <w:pPr>
              <w:pStyle w:val="ConsPlusNormal"/>
              <w:jc w:val="center"/>
            </w:pPr>
            <w:r w:rsidRPr="0035547C">
              <w:t>3031.</w:t>
            </w:r>
          </w:p>
        </w:tc>
        <w:tc>
          <w:tcPr>
            <w:tcW w:w="8391" w:type="dxa"/>
          </w:tcPr>
          <w:p w:rsidR="00151007" w:rsidRPr="0035547C" w:rsidRDefault="00151007">
            <w:pPr>
              <w:pStyle w:val="ConsPlusNormal"/>
              <w:jc w:val="both"/>
            </w:pPr>
            <w:r w:rsidRPr="0035547C">
              <w:t>С какой периодичностью должны испытываться повторно канаты, за исключением канатов в установках со шкивами трения, канатов подземных пассажирских подвесных дорог?</w:t>
            </w:r>
          </w:p>
        </w:tc>
      </w:tr>
      <w:tr w:rsidR="0035547C" w:rsidRPr="0035547C">
        <w:tc>
          <w:tcPr>
            <w:tcW w:w="680" w:type="dxa"/>
          </w:tcPr>
          <w:p w:rsidR="00151007" w:rsidRPr="0035547C" w:rsidRDefault="00151007">
            <w:pPr>
              <w:pStyle w:val="ConsPlusNormal"/>
              <w:jc w:val="center"/>
            </w:pPr>
            <w:r w:rsidRPr="0035547C">
              <w:t>3032.</w:t>
            </w:r>
          </w:p>
        </w:tc>
        <w:tc>
          <w:tcPr>
            <w:tcW w:w="8391" w:type="dxa"/>
          </w:tcPr>
          <w:p w:rsidR="00151007" w:rsidRPr="0035547C" w:rsidRDefault="00151007">
            <w:pPr>
              <w:pStyle w:val="ConsPlusNormal"/>
              <w:jc w:val="both"/>
            </w:pPr>
            <w:r w:rsidRPr="0035547C">
              <w:t>Как располагают закладные конструкции для монтажа отборных устройств давления и отбора от сужающих устройств на горизонтальных и наклонных трубопроводах?</w:t>
            </w:r>
          </w:p>
        </w:tc>
      </w:tr>
      <w:tr w:rsidR="0035547C" w:rsidRPr="0035547C">
        <w:tc>
          <w:tcPr>
            <w:tcW w:w="680" w:type="dxa"/>
          </w:tcPr>
          <w:p w:rsidR="00151007" w:rsidRPr="0035547C" w:rsidRDefault="00151007">
            <w:pPr>
              <w:pStyle w:val="ConsPlusNormal"/>
              <w:jc w:val="center"/>
            </w:pPr>
            <w:r w:rsidRPr="0035547C">
              <w:t>3033.</w:t>
            </w:r>
          </w:p>
        </w:tc>
        <w:tc>
          <w:tcPr>
            <w:tcW w:w="8391" w:type="dxa"/>
          </w:tcPr>
          <w:p w:rsidR="00151007" w:rsidRPr="0035547C" w:rsidRDefault="00151007">
            <w:pPr>
              <w:pStyle w:val="ConsPlusNormal"/>
              <w:jc w:val="both"/>
            </w:pPr>
            <w:r w:rsidRPr="0035547C">
              <w:t>Какие сооружения следует использовать для отделения очищенной воды от активного ила (биопленки)?</w:t>
            </w:r>
          </w:p>
        </w:tc>
      </w:tr>
      <w:tr w:rsidR="0035547C" w:rsidRPr="0035547C">
        <w:tc>
          <w:tcPr>
            <w:tcW w:w="680" w:type="dxa"/>
          </w:tcPr>
          <w:p w:rsidR="00151007" w:rsidRPr="0035547C" w:rsidRDefault="00151007">
            <w:pPr>
              <w:pStyle w:val="ConsPlusNormal"/>
              <w:jc w:val="center"/>
            </w:pPr>
            <w:r w:rsidRPr="0035547C">
              <w:t>3034.</w:t>
            </w:r>
          </w:p>
        </w:tc>
        <w:tc>
          <w:tcPr>
            <w:tcW w:w="8391" w:type="dxa"/>
          </w:tcPr>
          <w:p w:rsidR="00151007" w:rsidRPr="0035547C" w:rsidRDefault="00151007">
            <w:pPr>
              <w:pStyle w:val="ConsPlusNormal"/>
              <w:jc w:val="both"/>
            </w:pPr>
            <w:r w:rsidRPr="0035547C">
              <w:t>Не менее каких величин должны быть диаметры обводов и обратных клапанов, принятых по расчету?</w:t>
            </w:r>
          </w:p>
        </w:tc>
      </w:tr>
      <w:tr w:rsidR="0035547C" w:rsidRPr="0035547C">
        <w:tc>
          <w:tcPr>
            <w:tcW w:w="680" w:type="dxa"/>
          </w:tcPr>
          <w:p w:rsidR="00151007" w:rsidRPr="0035547C" w:rsidRDefault="00151007">
            <w:pPr>
              <w:pStyle w:val="ConsPlusNormal"/>
              <w:jc w:val="center"/>
            </w:pPr>
            <w:r w:rsidRPr="0035547C">
              <w:t>3035.</w:t>
            </w:r>
          </w:p>
        </w:tc>
        <w:tc>
          <w:tcPr>
            <w:tcW w:w="8391" w:type="dxa"/>
          </w:tcPr>
          <w:p w:rsidR="00151007" w:rsidRPr="0035547C" w:rsidRDefault="00151007">
            <w:pPr>
              <w:pStyle w:val="ConsPlusNormal"/>
              <w:jc w:val="both"/>
            </w:pPr>
            <w:r w:rsidRPr="0035547C">
              <w:t>При проектировании жестких покрытий какие требования необходимо соблюдать?</w:t>
            </w:r>
          </w:p>
        </w:tc>
      </w:tr>
      <w:tr w:rsidR="0035547C" w:rsidRPr="0035547C">
        <w:tc>
          <w:tcPr>
            <w:tcW w:w="680" w:type="dxa"/>
          </w:tcPr>
          <w:p w:rsidR="00151007" w:rsidRPr="0035547C" w:rsidRDefault="00151007">
            <w:pPr>
              <w:pStyle w:val="ConsPlusNormal"/>
              <w:jc w:val="center"/>
            </w:pPr>
            <w:r w:rsidRPr="0035547C">
              <w:t>3036.</w:t>
            </w:r>
          </w:p>
        </w:tc>
        <w:tc>
          <w:tcPr>
            <w:tcW w:w="8391" w:type="dxa"/>
          </w:tcPr>
          <w:p w:rsidR="00151007" w:rsidRPr="0035547C" w:rsidRDefault="00151007">
            <w:pPr>
              <w:pStyle w:val="ConsPlusNormal"/>
              <w:jc w:val="both"/>
            </w:pPr>
            <w:r w:rsidRPr="0035547C">
              <w:t>На какие типы подразделяются мерзлые грунты?</w:t>
            </w:r>
          </w:p>
        </w:tc>
      </w:tr>
      <w:tr w:rsidR="0035547C" w:rsidRPr="0035547C">
        <w:tc>
          <w:tcPr>
            <w:tcW w:w="680" w:type="dxa"/>
          </w:tcPr>
          <w:p w:rsidR="00151007" w:rsidRPr="0035547C" w:rsidRDefault="00151007">
            <w:pPr>
              <w:pStyle w:val="ConsPlusNormal"/>
              <w:jc w:val="center"/>
            </w:pPr>
            <w:r w:rsidRPr="0035547C">
              <w:t>3037.</w:t>
            </w:r>
          </w:p>
        </w:tc>
        <w:tc>
          <w:tcPr>
            <w:tcW w:w="8391" w:type="dxa"/>
          </w:tcPr>
          <w:p w:rsidR="00151007" w:rsidRPr="0035547C" w:rsidRDefault="00151007">
            <w:pPr>
              <w:pStyle w:val="ConsPlusNormal"/>
              <w:jc w:val="both"/>
            </w:pPr>
            <w:r w:rsidRPr="0035547C">
              <w:t>Какой шириной следует проектировать многоэтажные складские здания категории Б и В?</w:t>
            </w:r>
          </w:p>
        </w:tc>
      </w:tr>
      <w:tr w:rsidR="0035547C" w:rsidRPr="0035547C">
        <w:tc>
          <w:tcPr>
            <w:tcW w:w="680" w:type="dxa"/>
          </w:tcPr>
          <w:p w:rsidR="00151007" w:rsidRPr="0035547C" w:rsidRDefault="00151007">
            <w:pPr>
              <w:pStyle w:val="ConsPlusNormal"/>
              <w:jc w:val="center"/>
            </w:pPr>
            <w:r w:rsidRPr="0035547C">
              <w:t>3038.</w:t>
            </w:r>
          </w:p>
        </w:tc>
        <w:tc>
          <w:tcPr>
            <w:tcW w:w="8391" w:type="dxa"/>
          </w:tcPr>
          <w:p w:rsidR="00151007" w:rsidRPr="0035547C" w:rsidRDefault="00151007">
            <w:pPr>
              <w:pStyle w:val="ConsPlusNormal"/>
              <w:jc w:val="both"/>
            </w:pPr>
            <w:r w:rsidRPr="0035547C">
              <w:t>Какие сведения об образцах испытания должен содержать отчет?</w:t>
            </w:r>
          </w:p>
        </w:tc>
      </w:tr>
      <w:tr w:rsidR="0035547C" w:rsidRPr="0035547C">
        <w:tc>
          <w:tcPr>
            <w:tcW w:w="680" w:type="dxa"/>
          </w:tcPr>
          <w:p w:rsidR="00151007" w:rsidRPr="0035547C" w:rsidRDefault="00151007">
            <w:pPr>
              <w:pStyle w:val="ConsPlusNormal"/>
              <w:jc w:val="center"/>
            </w:pPr>
            <w:r w:rsidRPr="0035547C">
              <w:t>3039.</w:t>
            </w:r>
          </w:p>
        </w:tc>
        <w:tc>
          <w:tcPr>
            <w:tcW w:w="8391" w:type="dxa"/>
          </w:tcPr>
          <w:p w:rsidR="00151007" w:rsidRPr="0035547C" w:rsidRDefault="00151007">
            <w:pPr>
              <w:pStyle w:val="ConsPlusNormal"/>
              <w:jc w:val="both"/>
            </w:pPr>
            <w:r w:rsidRPr="0035547C">
              <w:t>Какие сведения единого государственного реестра заключений экспертизы проектной документации объектов капитального строительства доступны всем заинтересованным лицам?</w:t>
            </w:r>
          </w:p>
        </w:tc>
      </w:tr>
      <w:tr w:rsidR="0035547C" w:rsidRPr="0035547C">
        <w:tc>
          <w:tcPr>
            <w:tcW w:w="680" w:type="dxa"/>
          </w:tcPr>
          <w:p w:rsidR="00151007" w:rsidRPr="0035547C" w:rsidRDefault="00151007">
            <w:pPr>
              <w:pStyle w:val="ConsPlusNormal"/>
              <w:jc w:val="center"/>
            </w:pPr>
            <w:r w:rsidRPr="0035547C">
              <w:t>3040.</w:t>
            </w:r>
          </w:p>
        </w:tc>
        <w:tc>
          <w:tcPr>
            <w:tcW w:w="8391" w:type="dxa"/>
          </w:tcPr>
          <w:p w:rsidR="00151007" w:rsidRPr="0035547C" w:rsidRDefault="00151007">
            <w:pPr>
              <w:pStyle w:val="ConsPlusNormal"/>
              <w:jc w:val="both"/>
            </w:pPr>
            <w:r w:rsidRPr="0035547C">
              <w:t xml:space="preserve">Какие категории участков подземных магистральных нефтепроводов и </w:t>
            </w:r>
            <w:r w:rsidRPr="0035547C">
              <w:lastRenderedPageBreak/>
              <w:t>нефтепродуктопроводов при пересечении болот следует принимать?</w:t>
            </w:r>
          </w:p>
        </w:tc>
      </w:tr>
      <w:tr w:rsidR="0035547C" w:rsidRPr="0035547C">
        <w:tc>
          <w:tcPr>
            <w:tcW w:w="680" w:type="dxa"/>
          </w:tcPr>
          <w:p w:rsidR="00151007" w:rsidRPr="0035547C" w:rsidRDefault="00151007">
            <w:pPr>
              <w:pStyle w:val="ConsPlusNormal"/>
              <w:jc w:val="center"/>
            </w:pPr>
            <w:r w:rsidRPr="0035547C">
              <w:lastRenderedPageBreak/>
              <w:t>3041.</w:t>
            </w:r>
          </w:p>
        </w:tc>
        <w:tc>
          <w:tcPr>
            <w:tcW w:w="8391" w:type="dxa"/>
          </w:tcPr>
          <w:p w:rsidR="00151007" w:rsidRPr="0035547C" w:rsidRDefault="00151007">
            <w:pPr>
              <w:pStyle w:val="ConsPlusNormal"/>
              <w:jc w:val="both"/>
            </w:pPr>
            <w:r w:rsidRPr="0035547C">
              <w:t>Под какую нагрузку проектируются линии железных дорог общего пользования колеи 1520 мм?</w:t>
            </w:r>
          </w:p>
        </w:tc>
      </w:tr>
      <w:tr w:rsidR="0035547C" w:rsidRPr="0035547C">
        <w:tc>
          <w:tcPr>
            <w:tcW w:w="680" w:type="dxa"/>
          </w:tcPr>
          <w:p w:rsidR="00151007" w:rsidRPr="0035547C" w:rsidRDefault="00151007">
            <w:pPr>
              <w:pStyle w:val="ConsPlusNormal"/>
              <w:jc w:val="center"/>
            </w:pPr>
            <w:r w:rsidRPr="0035547C">
              <w:t>3042.</w:t>
            </w:r>
          </w:p>
        </w:tc>
        <w:tc>
          <w:tcPr>
            <w:tcW w:w="8391" w:type="dxa"/>
          </w:tcPr>
          <w:p w:rsidR="00151007" w:rsidRPr="0035547C" w:rsidRDefault="00151007">
            <w:pPr>
              <w:pStyle w:val="ConsPlusNormal"/>
              <w:jc w:val="both"/>
            </w:pPr>
            <w:r w:rsidRPr="0035547C">
              <w:t>В каком виде проектная документация и результаты инженерных изысканий представляются на государственную (негосударственную) экспертизу?</w:t>
            </w:r>
          </w:p>
        </w:tc>
      </w:tr>
      <w:tr w:rsidR="0035547C" w:rsidRPr="0035547C">
        <w:tc>
          <w:tcPr>
            <w:tcW w:w="680" w:type="dxa"/>
          </w:tcPr>
          <w:p w:rsidR="00151007" w:rsidRPr="0035547C" w:rsidRDefault="00151007">
            <w:pPr>
              <w:pStyle w:val="ConsPlusNormal"/>
              <w:jc w:val="center"/>
            </w:pPr>
            <w:r w:rsidRPr="0035547C">
              <w:t>3043.</w:t>
            </w:r>
          </w:p>
        </w:tc>
        <w:tc>
          <w:tcPr>
            <w:tcW w:w="8391" w:type="dxa"/>
          </w:tcPr>
          <w:p w:rsidR="00151007" w:rsidRPr="0035547C" w:rsidRDefault="00151007">
            <w:pPr>
              <w:pStyle w:val="ConsPlusNormal"/>
              <w:jc w:val="both"/>
            </w:pPr>
            <w:r w:rsidRPr="0035547C">
              <w:t>Как следует размещать запорную арматуру на нефтепродуктопроводах?</w:t>
            </w:r>
          </w:p>
        </w:tc>
      </w:tr>
      <w:tr w:rsidR="0035547C" w:rsidRPr="0035547C">
        <w:tc>
          <w:tcPr>
            <w:tcW w:w="680" w:type="dxa"/>
          </w:tcPr>
          <w:p w:rsidR="00151007" w:rsidRPr="0035547C" w:rsidRDefault="00151007">
            <w:pPr>
              <w:pStyle w:val="ConsPlusNormal"/>
              <w:jc w:val="center"/>
            </w:pPr>
            <w:r w:rsidRPr="0035547C">
              <w:t>3044.</w:t>
            </w:r>
          </w:p>
        </w:tc>
        <w:tc>
          <w:tcPr>
            <w:tcW w:w="8391" w:type="dxa"/>
          </w:tcPr>
          <w:p w:rsidR="00151007" w:rsidRPr="0035547C" w:rsidRDefault="00151007">
            <w:pPr>
              <w:pStyle w:val="ConsPlusNormal"/>
              <w:jc w:val="both"/>
            </w:pPr>
            <w:r w:rsidRPr="0035547C">
              <w:t>Какие группы горючих строительных материалов существуют?</w:t>
            </w:r>
          </w:p>
        </w:tc>
      </w:tr>
      <w:tr w:rsidR="0035547C" w:rsidRPr="0035547C">
        <w:tc>
          <w:tcPr>
            <w:tcW w:w="680" w:type="dxa"/>
          </w:tcPr>
          <w:p w:rsidR="00151007" w:rsidRPr="0035547C" w:rsidRDefault="00151007">
            <w:pPr>
              <w:pStyle w:val="ConsPlusNormal"/>
              <w:jc w:val="center"/>
            </w:pPr>
            <w:r w:rsidRPr="0035547C">
              <w:t>3045.</w:t>
            </w:r>
          </w:p>
        </w:tc>
        <w:tc>
          <w:tcPr>
            <w:tcW w:w="8391" w:type="dxa"/>
          </w:tcPr>
          <w:p w:rsidR="00151007" w:rsidRPr="0035547C" w:rsidRDefault="00151007">
            <w:pPr>
              <w:pStyle w:val="ConsPlusNormal"/>
              <w:jc w:val="both"/>
            </w:pPr>
            <w:r w:rsidRPr="0035547C">
              <w:t>Как следует сопрягать уширение под мостом вследствие срезки грунта?</w:t>
            </w:r>
          </w:p>
        </w:tc>
      </w:tr>
      <w:tr w:rsidR="0035547C" w:rsidRPr="0035547C">
        <w:tc>
          <w:tcPr>
            <w:tcW w:w="680" w:type="dxa"/>
          </w:tcPr>
          <w:p w:rsidR="00151007" w:rsidRPr="0035547C" w:rsidRDefault="00151007">
            <w:pPr>
              <w:pStyle w:val="ConsPlusNormal"/>
              <w:jc w:val="center"/>
            </w:pPr>
            <w:r w:rsidRPr="0035547C">
              <w:t>3046.</w:t>
            </w:r>
          </w:p>
        </w:tc>
        <w:tc>
          <w:tcPr>
            <w:tcW w:w="8391" w:type="dxa"/>
          </w:tcPr>
          <w:p w:rsidR="00151007" w:rsidRPr="0035547C" w:rsidRDefault="00151007">
            <w:pPr>
              <w:pStyle w:val="ConsPlusNormal"/>
              <w:jc w:val="both"/>
            </w:pPr>
            <w:r w:rsidRPr="0035547C">
              <w:t>Что такое "переходно-скоростная полоса"?</w:t>
            </w:r>
          </w:p>
        </w:tc>
      </w:tr>
      <w:tr w:rsidR="0035547C" w:rsidRPr="0035547C">
        <w:tc>
          <w:tcPr>
            <w:tcW w:w="680" w:type="dxa"/>
          </w:tcPr>
          <w:p w:rsidR="00151007" w:rsidRPr="0035547C" w:rsidRDefault="00151007">
            <w:pPr>
              <w:pStyle w:val="ConsPlusNormal"/>
              <w:jc w:val="center"/>
            </w:pPr>
            <w:r w:rsidRPr="0035547C">
              <w:t>3047.</w:t>
            </w:r>
          </w:p>
        </w:tc>
        <w:tc>
          <w:tcPr>
            <w:tcW w:w="8391" w:type="dxa"/>
          </w:tcPr>
          <w:p w:rsidR="00151007" w:rsidRPr="0035547C" w:rsidRDefault="00151007">
            <w:pPr>
              <w:pStyle w:val="ConsPlusNormal"/>
              <w:jc w:val="both"/>
            </w:pPr>
            <w:r w:rsidRPr="0035547C">
              <w:t>На каком расстоянии от железнодорожного пути предусматривается наземное покрытие из материалов, не распространяющих пламя по своей поверхности?</w:t>
            </w:r>
          </w:p>
        </w:tc>
      </w:tr>
      <w:tr w:rsidR="0035547C" w:rsidRPr="0035547C">
        <w:tc>
          <w:tcPr>
            <w:tcW w:w="680" w:type="dxa"/>
          </w:tcPr>
          <w:p w:rsidR="00151007" w:rsidRPr="0035547C" w:rsidRDefault="00151007">
            <w:pPr>
              <w:pStyle w:val="ConsPlusNormal"/>
              <w:jc w:val="center"/>
            </w:pPr>
            <w:r w:rsidRPr="0035547C">
              <w:t>3048.</w:t>
            </w:r>
          </w:p>
        </w:tc>
        <w:tc>
          <w:tcPr>
            <w:tcW w:w="8391" w:type="dxa"/>
          </w:tcPr>
          <w:p w:rsidR="00151007" w:rsidRPr="0035547C" w:rsidRDefault="00151007">
            <w:pPr>
              <w:pStyle w:val="ConsPlusNormal"/>
              <w:jc w:val="both"/>
            </w:pPr>
            <w:r w:rsidRPr="0035547C">
              <w:t>На какой высоте следует устанавливать эвакуационные знаки пожарной безопасности, указывающие направление движения?</w:t>
            </w:r>
          </w:p>
        </w:tc>
      </w:tr>
      <w:tr w:rsidR="0035547C" w:rsidRPr="0035547C">
        <w:tc>
          <w:tcPr>
            <w:tcW w:w="680" w:type="dxa"/>
          </w:tcPr>
          <w:p w:rsidR="00151007" w:rsidRPr="0035547C" w:rsidRDefault="00151007">
            <w:pPr>
              <w:pStyle w:val="ConsPlusNormal"/>
              <w:jc w:val="center"/>
            </w:pPr>
            <w:r w:rsidRPr="0035547C">
              <w:t>3049.</w:t>
            </w:r>
          </w:p>
        </w:tc>
        <w:tc>
          <w:tcPr>
            <w:tcW w:w="8391" w:type="dxa"/>
          </w:tcPr>
          <w:p w:rsidR="00151007" w:rsidRPr="0035547C" w:rsidRDefault="00151007">
            <w:pPr>
              <w:pStyle w:val="ConsPlusNormal"/>
              <w:jc w:val="both"/>
            </w:pPr>
            <w:r w:rsidRPr="0035547C">
              <w:t>Сколько вводов системы водоснабжения должно быть на каждой станции?</w:t>
            </w:r>
          </w:p>
        </w:tc>
      </w:tr>
      <w:tr w:rsidR="0035547C" w:rsidRPr="0035547C">
        <w:tc>
          <w:tcPr>
            <w:tcW w:w="680" w:type="dxa"/>
          </w:tcPr>
          <w:p w:rsidR="00151007" w:rsidRPr="0035547C" w:rsidRDefault="00151007">
            <w:pPr>
              <w:pStyle w:val="ConsPlusNormal"/>
              <w:jc w:val="center"/>
            </w:pPr>
            <w:r w:rsidRPr="0035547C">
              <w:t>3050.</w:t>
            </w:r>
          </w:p>
        </w:tc>
        <w:tc>
          <w:tcPr>
            <w:tcW w:w="8391" w:type="dxa"/>
          </w:tcPr>
          <w:p w:rsidR="00151007" w:rsidRPr="0035547C" w:rsidRDefault="00151007">
            <w:pPr>
              <w:pStyle w:val="ConsPlusNormal"/>
              <w:jc w:val="both"/>
            </w:pPr>
            <w:r w:rsidRPr="0035547C">
              <w:t>Чем определяется размещение актовых и физкультурно-спортивных залов образовательных организаций, их общая площадь, а также набор помещений для клубной работы?</w:t>
            </w:r>
          </w:p>
        </w:tc>
      </w:tr>
      <w:tr w:rsidR="0035547C" w:rsidRPr="0035547C">
        <w:tc>
          <w:tcPr>
            <w:tcW w:w="680" w:type="dxa"/>
          </w:tcPr>
          <w:p w:rsidR="00151007" w:rsidRPr="0035547C" w:rsidRDefault="00151007">
            <w:pPr>
              <w:pStyle w:val="ConsPlusNormal"/>
              <w:jc w:val="center"/>
            </w:pPr>
            <w:r w:rsidRPr="0035547C">
              <w:t>3051.</w:t>
            </w:r>
          </w:p>
        </w:tc>
        <w:tc>
          <w:tcPr>
            <w:tcW w:w="8391" w:type="dxa"/>
          </w:tcPr>
          <w:p w:rsidR="00151007" w:rsidRPr="0035547C" w:rsidRDefault="00151007">
            <w:pPr>
              <w:pStyle w:val="ConsPlusNormal"/>
              <w:jc w:val="both"/>
            </w:pPr>
            <w:r w:rsidRPr="0035547C">
              <w:t>Какие параметры служат геодезической разбивочной основой для строительства моста (трубы)?</w:t>
            </w:r>
          </w:p>
        </w:tc>
      </w:tr>
      <w:tr w:rsidR="0035547C" w:rsidRPr="0035547C">
        <w:tc>
          <w:tcPr>
            <w:tcW w:w="680" w:type="dxa"/>
          </w:tcPr>
          <w:p w:rsidR="00151007" w:rsidRPr="0035547C" w:rsidRDefault="00151007">
            <w:pPr>
              <w:pStyle w:val="ConsPlusNormal"/>
              <w:jc w:val="center"/>
            </w:pPr>
            <w:r w:rsidRPr="0035547C">
              <w:t>3052.</w:t>
            </w:r>
          </w:p>
        </w:tc>
        <w:tc>
          <w:tcPr>
            <w:tcW w:w="8391" w:type="dxa"/>
          </w:tcPr>
          <w:p w:rsidR="00151007" w:rsidRPr="0035547C" w:rsidRDefault="00151007">
            <w:pPr>
              <w:pStyle w:val="ConsPlusNormal"/>
              <w:jc w:val="both"/>
            </w:pPr>
            <w:r w:rsidRPr="0035547C">
              <w:t>Какой должна быть вместимость резервного сосуда (аварийного танка) для эвакуации жидкого хлора в случае аварии на складах жидкого хлора при производстве циркония, гафния и их соединений?</w:t>
            </w:r>
          </w:p>
        </w:tc>
      </w:tr>
      <w:tr w:rsidR="0035547C" w:rsidRPr="0035547C">
        <w:tc>
          <w:tcPr>
            <w:tcW w:w="680" w:type="dxa"/>
          </w:tcPr>
          <w:p w:rsidR="00151007" w:rsidRPr="0035547C" w:rsidRDefault="00151007">
            <w:pPr>
              <w:pStyle w:val="ConsPlusNormal"/>
              <w:jc w:val="center"/>
            </w:pPr>
            <w:r w:rsidRPr="0035547C">
              <w:t>3053.</w:t>
            </w:r>
          </w:p>
        </w:tc>
        <w:tc>
          <w:tcPr>
            <w:tcW w:w="8391" w:type="dxa"/>
          </w:tcPr>
          <w:p w:rsidR="00151007" w:rsidRPr="0035547C" w:rsidRDefault="00151007">
            <w:pPr>
              <w:pStyle w:val="ConsPlusNormal"/>
              <w:jc w:val="both"/>
            </w:pPr>
            <w:r w:rsidRPr="0035547C">
              <w:t>Что входит в состав системы аэрологической защиты угольной шахты?</w:t>
            </w:r>
          </w:p>
        </w:tc>
      </w:tr>
      <w:tr w:rsidR="0035547C" w:rsidRPr="0035547C">
        <w:tc>
          <w:tcPr>
            <w:tcW w:w="680" w:type="dxa"/>
          </w:tcPr>
          <w:p w:rsidR="00151007" w:rsidRPr="0035547C" w:rsidRDefault="00151007">
            <w:pPr>
              <w:pStyle w:val="ConsPlusNormal"/>
              <w:jc w:val="center"/>
            </w:pPr>
            <w:r w:rsidRPr="0035547C">
              <w:t>3054.</w:t>
            </w:r>
          </w:p>
        </w:tc>
        <w:tc>
          <w:tcPr>
            <w:tcW w:w="8391" w:type="dxa"/>
          </w:tcPr>
          <w:p w:rsidR="00151007" w:rsidRPr="0035547C" w:rsidRDefault="00151007">
            <w:pPr>
              <w:pStyle w:val="ConsPlusNormal"/>
              <w:jc w:val="both"/>
            </w:pPr>
            <w:r w:rsidRPr="0035547C">
              <w:t>С учетом каких факторов принимают число полос движения на соединительных ответвлениях?</w:t>
            </w:r>
          </w:p>
        </w:tc>
      </w:tr>
      <w:tr w:rsidR="0035547C" w:rsidRPr="0035547C">
        <w:tc>
          <w:tcPr>
            <w:tcW w:w="680" w:type="dxa"/>
          </w:tcPr>
          <w:p w:rsidR="00151007" w:rsidRPr="0035547C" w:rsidRDefault="00151007">
            <w:pPr>
              <w:pStyle w:val="ConsPlusNormal"/>
              <w:jc w:val="center"/>
            </w:pPr>
            <w:r w:rsidRPr="0035547C">
              <w:t>3055.</w:t>
            </w:r>
          </w:p>
        </w:tc>
        <w:tc>
          <w:tcPr>
            <w:tcW w:w="8391" w:type="dxa"/>
          </w:tcPr>
          <w:p w:rsidR="00151007" w:rsidRPr="0035547C" w:rsidRDefault="00151007">
            <w:pPr>
              <w:pStyle w:val="ConsPlusNormal"/>
              <w:jc w:val="both"/>
            </w:pPr>
            <w:r w:rsidRPr="0035547C">
              <w:t>Извлечение каких отходов необходимо обеспечить при обработке твердых коммунальных отходов с целью исключения их попадания на объекты захоронения?</w:t>
            </w:r>
          </w:p>
        </w:tc>
      </w:tr>
      <w:tr w:rsidR="0035547C" w:rsidRPr="0035547C">
        <w:tc>
          <w:tcPr>
            <w:tcW w:w="680" w:type="dxa"/>
          </w:tcPr>
          <w:p w:rsidR="00151007" w:rsidRPr="0035547C" w:rsidRDefault="00151007">
            <w:pPr>
              <w:pStyle w:val="ConsPlusNormal"/>
              <w:jc w:val="center"/>
            </w:pPr>
            <w:r w:rsidRPr="0035547C">
              <w:t>3056.</w:t>
            </w:r>
          </w:p>
        </w:tc>
        <w:tc>
          <w:tcPr>
            <w:tcW w:w="8391" w:type="dxa"/>
          </w:tcPr>
          <w:p w:rsidR="00151007" w:rsidRPr="0035547C" w:rsidRDefault="00151007">
            <w:pPr>
              <w:pStyle w:val="ConsPlusNormal"/>
              <w:jc w:val="both"/>
            </w:pPr>
            <w:r w:rsidRPr="0035547C">
              <w:t>Должны ли быть подстанции защищены отбойными тумбами в местах возможного наезда транспорта?</w:t>
            </w:r>
          </w:p>
        </w:tc>
      </w:tr>
      <w:tr w:rsidR="0035547C" w:rsidRPr="0035547C">
        <w:tc>
          <w:tcPr>
            <w:tcW w:w="680" w:type="dxa"/>
          </w:tcPr>
          <w:p w:rsidR="00151007" w:rsidRPr="0035547C" w:rsidRDefault="00151007">
            <w:pPr>
              <w:pStyle w:val="ConsPlusNormal"/>
              <w:jc w:val="center"/>
            </w:pPr>
            <w:r w:rsidRPr="0035547C">
              <w:t>3057.</w:t>
            </w:r>
          </w:p>
        </w:tc>
        <w:tc>
          <w:tcPr>
            <w:tcW w:w="8391" w:type="dxa"/>
          </w:tcPr>
          <w:p w:rsidR="00151007" w:rsidRPr="0035547C" w:rsidRDefault="00151007">
            <w:pPr>
              <w:pStyle w:val="ConsPlusNormal"/>
              <w:jc w:val="both"/>
            </w:pPr>
            <w:r w:rsidRPr="0035547C">
              <w:t>В зависимости от каких показателей должны определяться размеры секций и блоков бетонирования бетонных и железобетонных плотин?</w:t>
            </w:r>
          </w:p>
        </w:tc>
      </w:tr>
      <w:tr w:rsidR="0035547C" w:rsidRPr="0035547C">
        <w:tc>
          <w:tcPr>
            <w:tcW w:w="680" w:type="dxa"/>
          </w:tcPr>
          <w:p w:rsidR="00151007" w:rsidRPr="0035547C" w:rsidRDefault="00151007">
            <w:pPr>
              <w:pStyle w:val="ConsPlusNormal"/>
              <w:jc w:val="center"/>
            </w:pPr>
            <w:r w:rsidRPr="0035547C">
              <w:t>3058.</w:t>
            </w:r>
          </w:p>
        </w:tc>
        <w:tc>
          <w:tcPr>
            <w:tcW w:w="8391" w:type="dxa"/>
          </w:tcPr>
          <w:p w:rsidR="00151007" w:rsidRPr="0035547C" w:rsidRDefault="00151007">
            <w:pPr>
              <w:pStyle w:val="ConsPlusNormal"/>
              <w:jc w:val="both"/>
            </w:pPr>
            <w:r w:rsidRPr="0035547C">
              <w:t>Что следует относить к длительным нагрузкам?</w:t>
            </w:r>
          </w:p>
        </w:tc>
      </w:tr>
      <w:tr w:rsidR="0035547C" w:rsidRPr="0035547C">
        <w:tc>
          <w:tcPr>
            <w:tcW w:w="680" w:type="dxa"/>
          </w:tcPr>
          <w:p w:rsidR="00151007" w:rsidRPr="0035547C" w:rsidRDefault="00151007">
            <w:pPr>
              <w:pStyle w:val="ConsPlusNormal"/>
              <w:jc w:val="center"/>
            </w:pPr>
            <w:r w:rsidRPr="0035547C">
              <w:t>3059.</w:t>
            </w:r>
          </w:p>
        </w:tc>
        <w:tc>
          <w:tcPr>
            <w:tcW w:w="8391" w:type="dxa"/>
          </w:tcPr>
          <w:p w:rsidR="00151007" w:rsidRPr="0035547C" w:rsidRDefault="00151007">
            <w:pPr>
              <w:pStyle w:val="ConsPlusNormal"/>
              <w:jc w:val="both"/>
            </w:pPr>
            <w:r w:rsidRPr="0035547C">
              <w:t>Что должен содержать раздел проектной документации на линейные объекты "проект полосы отвода" в графической части?</w:t>
            </w:r>
          </w:p>
        </w:tc>
      </w:tr>
      <w:tr w:rsidR="0035547C" w:rsidRPr="0035547C">
        <w:tc>
          <w:tcPr>
            <w:tcW w:w="680" w:type="dxa"/>
          </w:tcPr>
          <w:p w:rsidR="00151007" w:rsidRPr="0035547C" w:rsidRDefault="00151007">
            <w:pPr>
              <w:pStyle w:val="ConsPlusNormal"/>
              <w:jc w:val="center"/>
            </w:pPr>
            <w:r w:rsidRPr="0035547C">
              <w:t>3060.</w:t>
            </w:r>
          </w:p>
        </w:tc>
        <w:tc>
          <w:tcPr>
            <w:tcW w:w="8391" w:type="dxa"/>
          </w:tcPr>
          <w:p w:rsidR="00151007" w:rsidRPr="0035547C" w:rsidRDefault="00151007">
            <w:pPr>
              <w:pStyle w:val="ConsPlusNormal"/>
              <w:jc w:val="both"/>
            </w:pPr>
            <w:r w:rsidRPr="0035547C">
              <w:t>Какие нагрузки и воздействия на подземные хранилища газа и нефти относятся к кратковременным?</w:t>
            </w:r>
          </w:p>
        </w:tc>
      </w:tr>
      <w:tr w:rsidR="0035547C" w:rsidRPr="0035547C">
        <w:tc>
          <w:tcPr>
            <w:tcW w:w="680" w:type="dxa"/>
          </w:tcPr>
          <w:p w:rsidR="00151007" w:rsidRPr="0035547C" w:rsidRDefault="00151007">
            <w:pPr>
              <w:pStyle w:val="ConsPlusNormal"/>
              <w:jc w:val="center"/>
            </w:pPr>
            <w:r w:rsidRPr="0035547C">
              <w:lastRenderedPageBreak/>
              <w:t>3061.</w:t>
            </w:r>
          </w:p>
        </w:tc>
        <w:tc>
          <w:tcPr>
            <w:tcW w:w="8391" w:type="dxa"/>
          </w:tcPr>
          <w:p w:rsidR="00151007" w:rsidRPr="0035547C" w:rsidRDefault="00151007">
            <w:pPr>
              <w:pStyle w:val="ConsPlusNormal"/>
              <w:jc w:val="both"/>
            </w:pPr>
            <w:r w:rsidRPr="0035547C">
              <w:t>Каким должно быть значение толщины постели при нескольких грунтах основания откосных оградительных сооружений с включением обратного фильтра толщиной не менее 0,5 м?</w:t>
            </w:r>
          </w:p>
        </w:tc>
      </w:tr>
      <w:tr w:rsidR="0035547C" w:rsidRPr="0035547C">
        <w:tc>
          <w:tcPr>
            <w:tcW w:w="680" w:type="dxa"/>
          </w:tcPr>
          <w:p w:rsidR="00151007" w:rsidRPr="0035547C" w:rsidRDefault="00151007">
            <w:pPr>
              <w:pStyle w:val="ConsPlusNormal"/>
              <w:jc w:val="center"/>
            </w:pPr>
            <w:r w:rsidRPr="0035547C">
              <w:t>3062.</w:t>
            </w:r>
          </w:p>
        </w:tc>
        <w:tc>
          <w:tcPr>
            <w:tcW w:w="8391" w:type="dxa"/>
          </w:tcPr>
          <w:p w:rsidR="00151007" w:rsidRPr="0035547C" w:rsidRDefault="00151007">
            <w:pPr>
              <w:pStyle w:val="ConsPlusNormal"/>
              <w:jc w:val="both"/>
            </w:pPr>
            <w:r w:rsidRPr="0035547C">
              <w:t>Какие требования следует применять к сопряжениям вертикальных стволов (шурфов) с горизонтальными выработками?</w:t>
            </w:r>
          </w:p>
        </w:tc>
      </w:tr>
      <w:tr w:rsidR="0035547C" w:rsidRPr="0035547C">
        <w:tc>
          <w:tcPr>
            <w:tcW w:w="680" w:type="dxa"/>
          </w:tcPr>
          <w:p w:rsidR="00151007" w:rsidRPr="0035547C" w:rsidRDefault="00151007">
            <w:pPr>
              <w:pStyle w:val="ConsPlusNormal"/>
              <w:jc w:val="center"/>
            </w:pPr>
            <w:r w:rsidRPr="0035547C">
              <w:t>3063.</w:t>
            </w:r>
          </w:p>
        </w:tc>
        <w:tc>
          <w:tcPr>
            <w:tcW w:w="8391" w:type="dxa"/>
          </w:tcPr>
          <w:p w:rsidR="00151007" w:rsidRPr="0035547C" w:rsidRDefault="00151007">
            <w:pPr>
              <w:pStyle w:val="ConsPlusNormal"/>
              <w:jc w:val="both"/>
            </w:pPr>
            <w:r w:rsidRPr="0035547C">
              <w:t>Какие мероприятия необходимо предусматривать для обеспечения требуемой водонепроницаемости и морозостойкости бетонных и железобетонных конструкций гидротехнических сооружений?</w:t>
            </w:r>
          </w:p>
        </w:tc>
      </w:tr>
      <w:tr w:rsidR="0035547C" w:rsidRPr="0035547C">
        <w:tc>
          <w:tcPr>
            <w:tcW w:w="680" w:type="dxa"/>
          </w:tcPr>
          <w:p w:rsidR="00151007" w:rsidRPr="0035547C" w:rsidRDefault="00151007">
            <w:pPr>
              <w:pStyle w:val="ConsPlusNormal"/>
              <w:jc w:val="center"/>
            </w:pPr>
            <w:r w:rsidRPr="0035547C">
              <w:t>3064.</w:t>
            </w:r>
          </w:p>
        </w:tc>
        <w:tc>
          <w:tcPr>
            <w:tcW w:w="8391" w:type="dxa"/>
          </w:tcPr>
          <w:p w:rsidR="00151007" w:rsidRPr="0035547C" w:rsidRDefault="00151007">
            <w:pPr>
              <w:pStyle w:val="ConsPlusNormal"/>
              <w:jc w:val="both"/>
            </w:pPr>
            <w:r w:rsidRPr="0035547C">
              <w:t>Какая температура в холодный период года должна быть в помещениях управлений?</w:t>
            </w:r>
          </w:p>
        </w:tc>
      </w:tr>
      <w:tr w:rsidR="0035547C" w:rsidRPr="0035547C">
        <w:tc>
          <w:tcPr>
            <w:tcW w:w="680" w:type="dxa"/>
          </w:tcPr>
          <w:p w:rsidR="00151007" w:rsidRPr="0035547C" w:rsidRDefault="00151007">
            <w:pPr>
              <w:pStyle w:val="ConsPlusNormal"/>
              <w:jc w:val="center"/>
            </w:pPr>
            <w:r w:rsidRPr="0035547C">
              <w:t>3065.</w:t>
            </w:r>
          </w:p>
        </w:tc>
        <w:tc>
          <w:tcPr>
            <w:tcW w:w="8391" w:type="dxa"/>
          </w:tcPr>
          <w:p w:rsidR="00151007" w:rsidRPr="0035547C" w:rsidRDefault="00151007">
            <w:pPr>
              <w:pStyle w:val="ConsPlusNormal"/>
              <w:jc w:val="both"/>
            </w:pPr>
            <w:r w:rsidRPr="0035547C">
              <w:t>Какими бывают автомобильные дороги в зависимости от их назначения?</w:t>
            </w:r>
          </w:p>
        </w:tc>
      </w:tr>
      <w:tr w:rsidR="0035547C" w:rsidRPr="0035547C">
        <w:tc>
          <w:tcPr>
            <w:tcW w:w="680" w:type="dxa"/>
          </w:tcPr>
          <w:p w:rsidR="00151007" w:rsidRPr="0035547C" w:rsidRDefault="00151007">
            <w:pPr>
              <w:pStyle w:val="ConsPlusNormal"/>
              <w:jc w:val="center"/>
            </w:pPr>
            <w:r w:rsidRPr="0035547C">
              <w:t>3066.</w:t>
            </w:r>
          </w:p>
        </w:tc>
        <w:tc>
          <w:tcPr>
            <w:tcW w:w="8391" w:type="dxa"/>
          </w:tcPr>
          <w:p w:rsidR="00151007" w:rsidRPr="0035547C" w:rsidRDefault="00151007">
            <w:pPr>
              <w:pStyle w:val="ConsPlusNormal"/>
              <w:jc w:val="both"/>
            </w:pPr>
            <w:r w:rsidRPr="0035547C">
              <w:t>Какие требования предъявляются к участкам, отводимым для размещения зданий общежитий?</w:t>
            </w:r>
          </w:p>
        </w:tc>
      </w:tr>
      <w:tr w:rsidR="0035547C" w:rsidRPr="0035547C">
        <w:tc>
          <w:tcPr>
            <w:tcW w:w="680" w:type="dxa"/>
          </w:tcPr>
          <w:p w:rsidR="00151007" w:rsidRPr="0035547C" w:rsidRDefault="00151007">
            <w:pPr>
              <w:pStyle w:val="ConsPlusNormal"/>
              <w:jc w:val="center"/>
            </w:pPr>
            <w:r w:rsidRPr="0035547C">
              <w:t>3067.</w:t>
            </w:r>
          </w:p>
        </w:tc>
        <w:tc>
          <w:tcPr>
            <w:tcW w:w="8391" w:type="dxa"/>
          </w:tcPr>
          <w:p w:rsidR="00151007" w:rsidRPr="0035547C" w:rsidRDefault="00151007">
            <w:pPr>
              <w:pStyle w:val="ConsPlusNormal"/>
              <w:jc w:val="both"/>
            </w:pPr>
            <w:r w:rsidRPr="0035547C">
              <w:t>Допускается ли использовать существующие опоры без их усиления при уширении моста?</w:t>
            </w:r>
          </w:p>
        </w:tc>
      </w:tr>
      <w:tr w:rsidR="0035547C" w:rsidRPr="0035547C">
        <w:tc>
          <w:tcPr>
            <w:tcW w:w="680" w:type="dxa"/>
          </w:tcPr>
          <w:p w:rsidR="00151007" w:rsidRPr="0035547C" w:rsidRDefault="00151007">
            <w:pPr>
              <w:pStyle w:val="ConsPlusNormal"/>
              <w:jc w:val="center"/>
            </w:pPr>
            <w:r w:rsidRPr="0035547C">
              <w:t>3068.</w:t>
            </w:r>
          </w:p>
        </w:tc>
        <w:tc>
          <w:tcPr>
            <w:tcW w:w="8391" w:type="dxa"/>
          </w:tcPr>
          <w:p w:rsidR="00151007" w:rsidRPr="0035547C" w:rsidRDefault="00151007">
            <w:pPr>
              <w:pStyle w:val="ConsPlusNormal"/>
              <w:jc w:val="both"/>
            </w:pPr>
            <w:r w:rsidRPr="0035547C">
              <w:t>Какой допускается класс бетона по прочности на сжатие для железобетонных блоков сборных обделок закрытого способа работ?</w:t>
            </w:r>
          </w:p>
        </w:tc>
      </w:tr>
      <w:tr w:rsidR="0035547C" w:rsidRPr="0035547C">
        <w:tc>
          <w:tcPr>
            <w:tcW w:w="680" w:type="dxa"/>
          </w:tcPr>
          <w:p w:rsidR="00151007" w:rsidRPr="0035547C" w:rsidRDefault="00151007">
            <w:pPr>
              <w:pStyle w:val="ConsPlusNormal"/>
              <w:jc w:val="center"/>
            </w:pPr>
            <w:r w:rsidRPr="0035547C">
              <w:t>3069.</w:t>
            </w:r>
          </w:p>
        </w:tc>
        <w:tc>
          <w:tcPr>
            <w:tcW w:w="8391" w:type="dxa"/>
          </w:tcPr>
          <w:p w:rsidR="00151007" w:rsidRPr="0035547C" w:rsidRDefault="00151007">
            <w:pPr>
              <w:pStyle w:val="ConsPlusNormal"/>
              <w:jc w:val="both"/>
            </w:pPr>
            <w:r w:rsidRPr="0035547C">
              <w:t>Какое числовое значение должен составлять диаметр корпуса манометров, применяемых для испытаний?</w:t>
            </w:r>
          </w:p>
        </w:tc>
      </w:tr>
      <w:tr w:rsidR="0035547C" w:rsidRPr="0035547C">
        <w:tc>
          <w:tcPr>
            <w:tcW w:w="680" w:type="dxa"/>
          </w:tcPr>
          <w:p w:rsidR="00151007" w:rsidRPr="0035547C" w:rsidRDefault="00151007">
            <w:pPr>
              <w:pStyle w:val="ConsPlusNormal"/>
              <w:jc w:val="center"/>
            </w:pPr>
            <w:r w:rsidRPr="0035547C">
              <w:t>3070.</w:t>
            </w:r>
          </w:p>
        </w:tc>
        <w:tc>
          <w:tcPr>
            <w:tcW w:w="8391" w:type="dxa"/>
          </w:tcPr>
          <w:p w:rsidR="00151007" w:rsidRPr="0035547C" w:rsidRDefault="00151007">
            <w:pPr>
              <w:pStyle w:val="ConsPlusNormal"/>
              <w:jc w:val="both"/>
            </w:pPr>
            <w:r w:rsidRPr="0035547C">
              <w:t>Какие размеры башенных копров следует принимать?</w:t>
            </w:r>
          </w:p>
        </w:tc>
      </w:tr>
      <w:tr w:rsidR="0035547C" w:rsidRPr="0035547C">
        <w:tc>
          <w:tcPr>
            <w:tcW w:w="680" w:type="dxa"/>
          </w:tcPr>
          <w:p w:rsidR="00151007" w:rsidRPr="0035547C" w:rsidRDefault="00151007">
            <w:pPr>
              <w:pStyle w:val="ConsPlusNormal"/>
              <w:jc w:val="center"/>
            </w:pPr>
            <w:r w:rsidRPr="0035547C">
              <w:t>3071.</w:t>
            </w:r>
          </w:p>
        </w:tc>
        <w:tc>
          <w:tcPr>
            <w:tcW w:w="8391" w:type="dxa"/>
          </w:tcPr>
          <w:p w:rsidR="00151007" w:rsidRPr="0035547C" w:rsidRDefault="00151007">
            <w:pPr>
              <w:pStyle w:val="ConsPlusNormal"/>
              <w:jc w:val="both"/>
            </w:pPr>
            <w:r w:rsidRPr="0035547C">
              <w:t>В каких случаях не допускается движение автотракторной техники по территории взрывопожароопасных объектов?</w:t>
            </w:r>
          </w:p>
        </w:tc>
      </w:tr>
      <w:tr w:rsidR="0035547C" w:rsidRPr="0035547C">
        <w:tc>
          <w:tcPr>
            <w:tcW w:w="680" w:type="dxa"/>
          </w:tcPr>
          <w:p w:rsidR="00151007" w:rsidRPr="0035547C" w:rsidRDefault="00151007">
            <w:pPr>
              <w:pStyle w:val="ConsPlusNormal"/>
              <w:jc w:val="center"/>
            </w:pPr>
            <w:r w:rsidRPr="0035547C">
              <w:t>3072.</w:t>
            </w:r>
          </w:p>
        </w:tc>
        <w:tc>
          <w:tcPr>
            <w:tcW w:w="8391" w:type="dxa"/>
          </w:tcPr>
          <w:p w:rsidR="00151007" w:rsidRPr="0035547C" w:rsidRDefault="00151007">
            <w:pPr>
              <w:pStyle w:val="ConsPlusNormal"/>
              <w:jc w:val="both"/>
            </w:pPr>
            <w:r w:rsidRPr="0035547C">
              <w:t>Как подразделяются системы и элементы безопасности по характеру выполняемых ими функций безопасности?</w:t>
            </w:r>
          </w:p>
        </w:tc>
      </w:tr>
      <w:tr w:rsidR="0035547C" w:rsidRPr="0035547C">
        <w:tc>
          <w:tcPr>
            <w:tcW w:w="680" w:type="dxa"/>
          </w:tcPr>
          <w:p w:rsidR="00151007" w:rsidRPr="0035547C" w:rsidRDefault="00151007">
            <w:pPr>
              <w:pStyle w:val="ConsPlusNormal"/>
              <w:jc w:val="center"/>
            </w:pPr>
            <w:r w:rsidRPr="0035547C">
              <w:t>3073.</w:t>
            </w:r>
          </w:p>
        </w:tc>
        <w:tc>
          <w:tcPr>
            <w:tcW w:w="8391" w:type="dxa"/>
          </w:tcPr>
          <w:p w:rsidR="00151007" w:rsidRPr="0035547C" w:rsidRDefault="00151007">
            <w:pPr>
              <w:pStyle w:val="ConsPlusNormal"/>
              <w:jc w:val="both"/>
            </w:pPr>
            <w:r w:rsidRPr="0035547C">
              <w:t>Какие виды отходов не принимаются на полигоны твердых коммунальных отходов?</w:t>
            </w:r>
          </w:p>
        </w:tc>
      </w:tr>
      <w:tr w:rsidR="0035547C" w:rsidRPr="0035547C">
        <w:tc>
          <w:tcPr>
            <w:tcW w:w="680" w:type="dxa"/>
          </w:tcPr>
          <w:p w:rsidR="00151007" w:rsidRPr="0035547C" w:rsidRDefault="00151007">
            <w:pPr>
              <w:pStyle w:val="ConsPlusNormal"/>
              <w:jc w:val="center"/>
            </w:pPr>
            <w:r w:rsidRPr="0035547C">
              <w:t>3074.</w:t>
            </w:r>
          </w:p>
        </w:tc>
        <w:tc>
          <w:tcPr>
            <w:tcW w:w="8391" w:type="dxa"/>
          </w:tcPr>
          <w:p w:rsidR="00151007" w:rsidRPr="0035547C" w:rsidRDefault="00151007">
            <w:pPr>
              <w:pStyle w:val="ConsPlusNormal"/>
              <w:jc w:val="both"/>
            </w:pPr>
            <w:r w:rsidRPr="0035547C">
              <w:t>Какие сведения о линейном объекте должны быть приведены в разделе "пояснительная записка" проектной документации?</w:t>
            </w:r>
          </w:p>
        </w:tc>
      </w:tr>
      <w:tr w:rsidR="0035547C" w:rsidRPr="0035547C">
        <w:tc>
          <w:tcPr>
            <w:tcW w:w="680" w:type="dxa"/>
          </w:tcPr>
          <w:p w:rsidR="00151007" w:rsidRPr="0035547C" w:rsidRDefault="00151007">
            <w:pPr>
              <w:pStyle w:val="ConsPlusNormal"/>
              <w:jc w:val="center"/>
            </w:pPr>
            <w:r w:rsidRPr="0035547C">
              <w:t>3075.</w:t>
            </w:r>
          </w:p>
        </w:tc>
        <w:tc>
          <w:tcPr>
            <w:tcW w:w="8391" w:type="dxa"/>
          </w:tcPr>
          <w:p w:rsidR="00151007" w:rsidRPr="0035547C" w:rsidRDefault="00151007">
            <w:pPr>
              <w:pStyle w:val="ConsPlusNormal"/>
              <w:jc w:val="both"/>
            </w:pPr>
            <w:r w:rsidRPr="0035547C">
              <w:t>Какие основные задачи и содержание обследования мостов и труб перед вводом их в эксплуатацию?</w:t>
            </w:r>
          </w:p>
        </w:tc>
      </w:tr>
      <w:tr w:rsidR="0035547C" w:rsidRPr="0035547C">
        <w:tc>
          <w:tcPr>
            <w:tcW w:w="680" w:type="dxa"/>
          </w:tcPr>
          <w:p w:rsidR="00151007" w:rsidRPr="0035547C" w:rsidRDefault="00151007">
            <w:pPr>
              <w:pStyle w:val="ConsPlusNormal"/>
              <w:jc w:val="center"/>
            </w:pPr>
            <w:r w:rsidRPr="0035547C">
              <w:t>3076.</w:t>
            </w:r>
          </w:p>
        </w:tc>
        <w:tc>
          <w:tcPr>
            <w:tcW w:w="8391" w:type="dxa"/>
          </w:tcPr>
          <w:p w:rsidR="00151007" w:rsidRPr="0035547C" w:rsidRDefault="00151007">
            <w:pPr>
              <w:pStyle w:val="ConsPlusNormal"/>
              <w:jc w:val="both"/>
            </w:pPr>
            <w:r w:rsidRPr="0035547C">
              <w:t>С каким управлением надлежит проектировать циркуляционные насосные системы горячего водоснабжения?</w:t>
            </w:r>
          </w:p>
        </w:tc>
      </w:tr>
      <w:tr w:rsidR="0035547C" w:rsidRPr="0035547C">
        <w:tc>
          <w:tcPr>
            <w:tcW w:w="680" w:type="dxa"/>
          </w:tcPr>
          <w:p w:rsidR="00151007" w:rsidRPr="0035547C" w:rsidRDefault="00151007">
            <w:pPr>
              <w:pStyle w:val="ConsPlusNormal"/>
              <w:jc w:val="center"/>
            </w:pPr>
            <w:r w:rsidRPr="0035547C">
              <w:t>3077.</w:t>
            </w:r>
          </w:p>
        </w:tc>
        <w:tc>
          <w:tcPr>
            <w:tcW w:w="8391" w:type="dxa"/>
          </w:tcPr>
          <w:p w:rsidR="00151007" w:rsidRPr="0035547C" w:rsidRDefault="00151007">
            <w:pPr>
              <w:pStyle w:val="ConsPlusNormal"/>
              <w:jc w:val="both"/>
            </w:pPr>
            <w:r w:rsidRPr="0035547C">
              <w:t>Какие объекты, не связанные с созданием лесной инфраструктуры, подлежат консервации или ликвидации по истечению сроков выполнения соответствующих работ?</w:t>
            </w:r>
          </w:p>
        </w:tc>
      </w:tr>
      <w:tr w:rsidR="0035547C" w:rsidRPr="0035547C">
        <w:tc>
          <w:tcPr>
            <w:tcW w:w="680" w:type="dxa"/>
          </w:tcPr>
          <w:p w:rsidR="00151007" w:rsidRPr="0035547C" w:rsidRDefault="00151007">
            <w:pPr>
              <w:pStyle w:val="ConsPlusNormal"/>
              <w:jc w:val="center"/>
            </w:pPr>
            <w:r w:rsidRPr="0035547C">
              <w:t>3078.</w:t>
            </w:r>
          </w:p>
        </w:tc>
        <w:tc>
          <w:tcPr>
            <w:tcW w:w="8391" w:type="dxa"/>
          </w:tcPr>
          <w:p w:rsidR="00151007" w:rsidRPr="0035547C" w:rsidRDefault="00151007">
            <w:pPr>
              <w:pStyle w:val="ConsPlusNormal"/>
              <w:jc w:val="both"/>
            </w:pPr>
            <w:r w:rsidRPr="0035547C">
              <w:t>Где необходимо устанавливать поливочные краны?</w:t>
            </w:r>
          </w:p>
        </w:tc>
      </w:tr>
      <w:tr w:rsidR="0035547C" w:rsidRPr="0035547C">
        <w:tc>
          <w:tcPr>
            <w:tcW w:w="680" w:type="dxa"/>
          </w:tcPr>
          <w:p w:rsidR="00151007" w:rsidRPr="0035547C" w:rsidRDefault="00151007">
            <w:pPr>
              <w:pStyle w:val="ConsPlusNormal"/>
              <w:jc w:val="center"/>
            </w:pPr>
            <w:r w:rsidRPr="0035547C">
              <w:t>3079.</w:t>
            </w:r>
          </w:p>
        </w:tc>
        <w:tc>
          <w:tcPr>
            <w:tcW w:w="8391" w:type="dxa"/>
          </w:tcPr>
          <w:p w:rsidR="00151007" w:rsidRPr="0035547C" w:rsidRDefault="00151007">
            <w:pPr>
              <w:pStyle w:val="ConsPlusNormal"/>
              <w:jc w:val="both"/>
            </w:pPr>
            <w:r w:rsidRPr="0035547C">
              <w:t>По каким параметрам определяется сечение проводов для воздушных линий электропередачи на угольных разрезах?</w:t>
            </w:r>
          </w:p>
        </w:tc>
      </w:tr>
      <w:tr w:rsidR="0035547C" w:rsidRPr="0035547C">
        <w:tc>
          <w:tcPr>
            <w:tcW w:w="680" w:type="dxa"/>
          </w:tcPr>
          <w:p w:rsidR="00151007" w:rsidRPr="0035547C" w:rsidRDefault="00151007">
            <w:pPr>
              <w:pStyle w:val="ConsPlusNormal"/>
              <w:jc w:val="center"/>
            </w:pPr>
            <w:r w:rsidRPr="0035547C">
              <w:t>3080.</w:t>
            </w:r>
          </w:p>
        </w:tc>
        <w:tc>
          <w:tcPr>
            <w:tcW w:w="8391" w:type="dxa"/>
          </w:tcPr>
          <w:p w:rsidR="00151007" w:rsidRPr="0035547C" w:rsidRDefault="00151007">
            <w:pPr>
              <w:pStyle w:val="ConsPlusNormal"/>
              <w:jc w:val="both"/>
            </w:pPr>
            <w:r w:rsidRPr="0035547C">
              <w:t>Какую высоту в местах нерегулярного прохода работников должны иметь производственные помещения с постоянным пребыванием персонала?</w:t>
            </w:r>
          </w:p>
        </w:tc>
      </w:tr>
      <w:tr w:rsidR="0035547C" w:rsidRPr="0035547C">
        <w:tc>
          <w:tcPr>
            <w:tcW w:w="680" w:type="dxa"/>
          </w:tcPr>
          <w:p w:rsidR="00151007" w:rsidRPr="0035547C" w:rsidRDefault="00151007">
            <w:pPr>
              <w:pStyle w:val="ConsPlusNormal"/>
              <w:jc w:val="center"/>
            </w:pPr>
            <w:r w:rsidRPr="0035547C">
              <w:lastRenderedPageBreak/>
              <w:t>3081.</w:t>
            </w:r>
          </w:p>
        </w:tc>
        <w:tc>
          <w:tcPr>
            <w:tcW w:w="8391" w:type="dxa"/>
          </w:tcPr>
          <w:p w:rsidR="00151007" w:rsidRPr="0035547C" w:rsidRDefault="00151007">
            <w:pPr>
              <w:pStyle w:val="ConsPlusNormal"/>
              <w:jc w:val="both"/>
            </w:pPr>
            <w:r w:rsidRPr="0035547C">
              <w:t>В каком документе определяется и обосновывается состав работ и наблюдений?</w:t>
            </w:r>
          </w:p>
        </w:tc>
      </w:tr>
      <w:tr w:rsidR="0035547C" w:rsidRPr="0035547C">
        <w:tc>
          <w:tcPr>
            <w:tcW w:w="680" w:type="dxa"/>
          </w:tcPr>
          <w:p w:rsidR="00151007" w:rsidRPr="0035547C" w:rsidRDefault="00151007">
            <w:pPr>
              <w:pStyle w:val="ConsPlusNormal"/>
              <w:jc w:val="center"/>
            </w:pPr>
            <w:r w:rsidRPr="0035547C">
              <w:t>3082.</w:t>
            </w:r>
          </w:p>
        </w:tc>
        <w:tc>
          <w:tcPr>
            <w:tcW w:w="8391" w:type="dxa"/>
          </w:tcPr>
          <w:p w:rsidR="00151007" w:rsidRPr="0035547C" w:rsidRDefault="00151007">
            <w:pPr>
              <w:pStyle w:val="ConsPlusNormal"/>
              <w:jc w:val="both"/>
            </w:pPr>
            <w:r w:rsidRPr="0035547C">
              <w:t>В каких помещениях не допускается предусматривать прокладку внутренних газопроводов?</w:t>
            </w:r>
          </w:p>
        </w:tc>
      </w:tr>
      <w:tr w:rsidR="0035547C" w:rsidRPr="0035547C">
        <w:tc>
          <w:tcPr>
            <w:tcW w:w="680" w:type="dxa"/>
          </w:tcPr>
          <w:p w:rsidR="00151007" w:rsidRPr="0035547C" w:rsidRDefault="00151007">
            <w:pPr>
              <w:pStyle w:val="ConsPlusNormal"/>
              <w:jc w:val="center"/>
            </w:pPr>
            <w:r w:rsidRPr="0035547C">
              <w:t>3083.</w:t>
            </w:r>
          </w:p>
        </w:tc>
        <w:tc>
          <w:tcPr>
            <w:tcW w:w="8391" w:type="dxa"/>
          </w:tcPr>
          <w:p w:rsidR="00151007" w:rsidRPr="0035547C" w:rsidRDefault="00151007">
            <w:pPr>
              <w:pStyle w:val="ConsPlusNormal"/>
              <w:jc w:val="both"/>
            </w:pPr>
            <w:r w:rsidRPr="0035547C">
              <w:t>Что такое "грунтовые воды"?</w:t>
            </w:r>
          </w:p>
        </w:tc>
      </w:tr>
      <w:tr w:rsidR="0035547C" w:rsidRPr="0035547C">
        <w:tc>
          <w:tcPr>
            <w:tcW w:w="680" w:type="dxa"/>
          </w:tcPr>
          <w:p w:rsidR="00151007" w:rsidRPr="0035547C" w:rsidRDefault="00151007">
            <w:pPr>
              <w:pStyle w:val="ConsPlusNormal"/>
              <w:jc w:val="center"/>
            </w:pPr>
            <w:r w:rsidRPr="0035547C">
              <w:t>3084.</w:t>
            </w:r>
          </w:p>
        </w:tc>
        <w:tc>
          <w:tcPr>
            <w:tcW w:w="8391" w:type="dxa"/>
          </w:tcPr>
          <w:p w:rsidR="00151007" w:rsidRPr="0035547C" w:rsidRDefault="00151007">
            <w:pPr>
              <w:pStyle w:val="ConsPlusNormal"/>
              <w:jc w:val="both"/>
            </w:pPr>
            <w:r w:rsidRPr="0035547C">
              <w:t>Что должны содержать проектные требования к обеспечению безопасной эксплуатации территории здания (сооружения)?</w:t>
            </w:r>
          </w:p>
        </w:tc>
      </w:tr>
      <w:tr w:rsidR="0035547C" w:rsidRPr="0035547C">
        <w:tc>
          <w:tcPr>
            <w:tcW w:w="680" w:type="dxa"/>
          </w:tcPr>
          <w:p w:rsidR="00151007" w:rsidRPr="0035547C" w:rsidRDefault="00151007">
            <w:pPr>
              <w:pStyle w:val="ConsPlusNormal"/>
              <w:jc w:val="center"/>
            </w:pPr>
            <w:r w:rsidRPr="0035547C">
              <w:t>3085.</w:t>
            </w:r>
          </w:p>
        </w:tc>
        <w:tc>
          <w:tcPr>
            <w:tcW w:w="8391" w:type="dxa"/>
          </w:tcPr>
          <w:p w:rsidR="00151007" w:rsidRPr="0035547C" w:rsidRDefault="00151007">
            <w:pPr>
              <w:pStyle w:val="ConsPlusNormal"/>
              <w:jc w:val="both"/>
            </w:pPr>
            <w:r w:rsidRPr="0035547C">
              <w:t>Удар тяжелым предметом какой силы должно выдерживать поворотное устройство I степени защиты, предназначенное для обеспечения перемещения (сканирования) видеокамеры?</w:t>
            </w:r>
          </w:p>
        </w:tc>
      </w:tr>
      <w:tr w:rsidR="0035547C" w:rsidRPr="0035547C">
        <w:tc>
          <w:tcPr>
            <w:tcW w:w="680" w:type="dxa"/>
          </w:tcPr>
          <w:p w:rsidR="00151007" w:rsidRPr="0035547C" w:rsidRDefault="00151007">
            <w:pPr>
              <w:pStyle w:val="ConsPlusNormal"/>
              <w:jc w:val="center"/>
            </w:pPr>
            <w:r w:rsidRPr="0035547C">
              <w:t>3086.</w:t>
            </w:r>
          </w:p>
        </w:tc>
        <w:tc>
          <w:tcPr>
            <w:tcW w:w="8391" w:type="dxa"/>
          </w:tcPr>
          <w:p w:rsidR="00151007" w:rsidRPr="0035547C" w:rsidRDefault="00151007">
            <w:pPr>
              <w:pStyle w:val="ConsPlusNormal"/>
              <w:jc w:val="both"/>
            </w:pPr>
            <w:r w:rsidRPr="0035547C">
              <w:t>Какие рекомендуются мероприятия в качестве типовых сейсмозащитных, ударозащитных и виброзащитных мероприятий?</w:t>
            </w:r>
          </w:p>
        </w:tc>
      </w:tr>
      <w:tr w:rsidR="0035547C" w:rsidRPr="0035547C">
        <w:tc>
          <w:tcPr>
            <w:tcW w:w="680" w:type="dxa"/>
          </w:tcPr>
          <w:p w:rsidR="00151007" w:rsidRPr="0035547C" w:rsidRDefault="00151007">
            <w:pPr>
              <w:pStyle w:val="ConsPlusNormal"/>
              <w:jc w:val="center"/>
            </w:pPr>
            <w:r w:rsidRPr="0035547C">
              <w:t>3087.</w:t>
            </w:r>
          </w:p>
        </w:tc>
        <w:tc>
          <w:tcPr>
            <w:tcW w:w="8391" w:type="dxa"/>
          </w:tcPr>
          <w:p w:rsidR="00151007" w:rsidRPr="0035547C" w:rsidRDefault="00151007">
            <w:pPr>
              <w:pStyle w:val="ConsPlusNormal"/>
              <w:jc w:val="both"/>
            </w:pPr>
            <w:r w:rsidRPr="0035547C">
              <w:t>Какие бывают типы пожарных лестниц, предназначенных для обеспечения тушения пожара и проведения аварийно-спасательных работ?</w:t>
            </w:r>
          </w:p>
        </w:tc>
      </w:tr>
      <w:tr w:rsidR="0035547C" w:rsidRPr="0035547C">
        <w:tc>
          <w:tcPr>
            <w:tcW w:w="680" w:type="dxa"/>
          </w:tcPr>
          <w:p w:rsidR="00151007" w:rsidRPr="0035547C" w:rsidRDefault="00151007">
            <w:pPr>
              <w:pStyle w:val="ConsPlusNormal"/>
              <w:jc w:val="center"/>
            </w:pPr>
            <w:r w:rsidRPr="0035547C">
              <w:t>3088.</w:t>
            </w:r>
          </w:p>
        </w:tc>
        <w:tc>
          <w:tcPr>
            <w:tcW w:w="8391" w:type="dxa"/>
          </w:tcPr>
          <w:p w:rsidR="00151007" w:rsidRPr="0035547C" w:rsidRDefault="00151007">
            <w:pPr>
              <w:pStyle w:val="ConsPlusNormal"/>
              <w:jc w:val="both"/>
            </w:pPr>
            <w:r w:rsidRPr="0035547C">
              <w:t>Какие виды работ проводятся при рекогносцировочном обследовании?</w:t>
            </w:r>
          </w:p>
        </w:tc>
      </w:tr>
      <w:tr w:rsidR="0035547C" w:rsidRPr="0035547C">
        <w:tc>
          <w:tcPr>
            <w:tcW w:w="680" w:type="dxa"/>
          </w:tcPr>
          <w:p w:rsidR="00151007" w:rsidRPr="0035547C" w:rsidRDefault="00151007">
            <w:pPr>
              <w:pStyle w:val="ConsPlusNormal"/>
              <w:jc w:val="center"/>
            </w:pPr>
            <w:r w:rsidRPr="0035547C">
              <w:t>3089.</w:t>
            </w:r>
          </w:p>
        </w:tc>
        <w:tc>
          <w:tcPr>
            <w:tcW w:w="8391" w:type="dxa"/>
          </w:tcPr>
          <w:p w:rsidR="00151007" w:rsidRPr="0035547C" w:rsidRDefault="00151007">
            <w:pPr>
              <w:pStyle w:val="ConsPlusNormal"/>
              <w:jc w:val="both"/>
            </w:pPr>
            <w:r w:rsidRPr="0035547C">
              <w:t>Какие требования необходимо соблюдать при проектировании помещений для плазменной технологии?</w:t>
            </w:r>
          </w:p>
        </w:tc>
      </w:tr>
      <w:tr w:rsidR="0035547C" w:rsidRPr="0035547C">
        <w:tc>
          <w:tcPr>
            <w:tcW w:w="680" w:type="dxa"/>
          </w:tcPr>
          <w:p w:rsidR="00151007" w:rsidRPr="0035547C" w:rsidRDefault="00151007">
            <w:pPr>
              <w:pStyle w:val="ConsPlusNormal"/>
              <w:jc w:val="center"/>
            </w:pPr>
            <w:r w:rsidRPr="0035547C">
              <w:t>3090.</w:t>
            </w:r>
          </w:p>
        </w:tc>
        <w:tc>
          <w:tcPr>
            <w:tcW w:w="8391" w:type="dxa"/>
          </w:tcPr>
          <w:p w:rsidR="00151007" w:rsidRPr="0035547C" w:rsidRDefault="00151007">
            <w:pPr>
              <w:pStyle w:val="ConsPlusNormal"/>
              <w:jc w:val="both"/>
            </w:pPr>
            <w:r w:rsidRPr="0035547C">
              <w:t>Что такое "отработавшее ядерное топливо"?</w:t>
            </w:r>
          </w:p>
        </w:tc>
      </w:tr>
      <w:tr w:rsidR="0035547C" w:rsidRPr="0035547C">
        <w:tc>
          <w:tcPr>
            <w:tcW w:w="680" w:type="dxa"/>
          </w:tcPr>
          <w:p w:rsidR="00151007" w:rsidRPr="0035547C" w:rsidRDefault="00151007">
            <w:pPr>
              <w:pStyle w:val="ConsPlusNormal"/>
              <w:jc w:val="center"/>
            </w:pPr>
            <w:r w:rsidRPr="0035547C">
              <w:t>3091.</w:t>
            </w:r>
          </w:p>
        </w:tc>
        <w:tc>
          <w:tcPr>
            <w:tcW w:w="8391" w:type="dxa"/>
          </w:tcPr>
          <w:p w:rsidR="00151007" w:rsidRPr="0035547C" w:rsidRDefault="00151007">
            <w:pPr>
              <w:pStyle w:val="ConsPlusNormal"/>
              <w:jc w:val="both"/>
            </w:pPr>
            <w:r w:rsidRPr="0035547C">
              <w:t>Как следует размещать резервуары для слива сжиженного углеводородного газа из переполненных баллонов и не испарившихся остатков сжиженного углеводородного газа?</w:t>
            </w:r>
          </w:p>
        </w:tc>
      </w:tr>
      <w:tr w:rsidR="0035547C" w:rsidRPr="0035547C">
        <w:tc>
          <w:tcPr>
            <w:tcW w:w="680" w:type="dxa"/>
          </w:tcPr>
          <w:p w:rsidR="00151007" w:rsidRPr="0035547C" w:rsidRDefault="00151007">
            <w:pPr>
              <w:pStyle w:val="ConsPlusNormal"/>
              <w:jc w:val="center"/>
            </w:pPr>
            <w:r w:rsidRPr="0035547C">
              <w:t>3092.</w:t>
            </w:r>
          </w:p>
        </w:tc>
        <w:tc>
          <w:tcPr>
            <w:tcW w:w="8391" w:type="dxa"/>
          </w:tcPr>
          <w:p w:rsidR="00151007" w:rsidRPr="0035547C" w:rsidRDefault="00151007">
            <w:pPr>
              <w:pStyle w:val="ConsPlusNormal"/>
              <w:jc w:val="both"/>
            </w:pPr>
            <w:r w:rsidRPr="0035547C">
              <w:t>Какие грунты выделяют по степени газогеохимической опасности?</w:t>
            </w:r>
          </w:p>
        </w:tc>
      </w:tr>
      <w:tr w:rsidR="0035547C" w:rsidRPr="0035547C">
        <w:tc>
          <w:tcPr>
            <w:tcW w:w="680" w:type="dxa"/>
          </w:tcPr>
          <w:p w:rsidR="00151007" w:rsidRPr="0035547C" w:rsidRDefault="00151007">
            <w:pPr>
              <w:pStyle w:val="ConsPlusNormal"/>
              <w:jc w:val="center"/>
            </w:pPr>
            <w:r w:rsidRPr="0035547C">
              <w:t>3093.</w:t>
            </w:r>
          </w:p>
        </w:tc>
        <w:tc>
          <w:tcPr>
            <w:tcW w:w="8391" w:type="dxa"/>
          </w:tcPr>
          <w:p w:rsidR="00151007" w:rsidRPr="0035547C" w:rsidRDefault="00151007">
            <w:pPr>
              <w:pStyle w:val="ConsPlusNormal"/>
              <w:jc w:val="both"/>
            </w:pPr>
            <w:r w:rsidRPr="0035547C">
              <w:t>В каких местах не допускается прокладка газопровода?</w:t>
            </w:r>
          </w:p>
        </w:tc>
      </w:tr>
      <w:tr w:rsidR="0035547C" w:rsidRPr="0035547C">
        <w:tc>
          <w:tcPr>
            <w:tcW w:w="680" w:type="dxa"/>
          </w:tcPr>
          <w:p w:rsidR="00151007" w:rsidRPr="0035547C" w:rsidRDefault="00151007">
            <w:pPr>
              <w:pStyle w:val="ConsPlusNormal"/>
              <w:jc w:val="center"/>
            </w:pPr>
            <w:r w:rsidRPr="0035547C">
              <w:t>3094.</w:t>
            </w:r>
          </w:p>
        </w:tc>
        <w:tc>
          <w:tcPr>
            <w:tcW w:w="8391" w:type="dxa"/>
          </w:tcPr>
          <w:p w:rsidR="00151007" w:rsidRPr="0035547C" w:rsidRDefault="00151007">
            <w:pPr>
              <w:pStyle w:val="ConsPlusNormal"/>
              <w:jc w:val="both"/>
            </w:pPr>
            <w:r w:rsidRPr="0035547C">
              <w:t>При какой продолжительности наблюдений за характеристиками гидрометеорологического режима материалы инженерно-гидрометеорологических изысканий подлежат передаче на хранение в фонды Федеральной службы по гидрометеорологии и мониторингу окружающей среды?</w:t>
            </w:r>
          </w:p>
        </w:tc>
      </w:tr>
      <w:tr w:rsidR="0035547C" w:rsidRPr="0035547C">
        <w:tc>
          <w:tcPr>
            <w:tcW w:w="680" w:type="dxa"/>
          </w:tcPr>
          <w:p w:rsidR="00151007" w:rsidRPr="0035547C" w:rsidRDefault="00151007">
            <w:pPr>
              <w:pStyle w:val="ConsPlusNormal"/>
              <w:jc w:val="center"/>
            </w:pPr>
            <w:r w:rsidRPr="0035547C">
              <w:t>3095.</w:t>
            </w:r>
          </w:p>
        </w:tc>
        <w:tc>
          <w:tcPr>
            <w:tcW w:w="8391" w:type="dxa"/>
          </w:tcPr>
          <w:p w:rsidR="00151007" w:rsidRPr="0035547C" w:rsidRDefault="00151007">
            <w:pPr>
              <w:pStyle w:val="ConsPlusNormal"/>
              <w:jc w:val="both"/>
            </w:pPr>
            <w:r w:rsidRPr="0035547C">
              <w:t>Требованиям каких нормативных правовых актов должна удовлетворять гидроизоляция тоннелей, сооружаемых открытым способом?</w:t>
            </w:r>
          </w:p>
        </w:tc>
      </w:tr>
      <w:tr w:rsidR="0035547C" w:rsidRPr="0035547C">
        <w:tc>
          <w:tcPr>
            <w:tcW w:w="680" w:type="dxa"/>
          </w:tcPr>
          <w:p w:rsidR="00151007" w:rsidRPr="0035547C" w:rsidRDefault="00151007">
            <w:pPr>
              <w:pStyle w:val="ConsPlusNormal"/>
              <w:jc w:val="center"/>
            </w:pPr>
            <w:r w:rsidRPr="0035547C">
              <w:t>3096.</w:t>
            </w:r>
          </w:p>
        </w:tc>
        <w:tc>
          <w:tcPr>
            <w:tcW w:w="8391" w:type="dxa"/>
          </w:tcPr>
          <w:p w:rsidR="00151007" w:rsidRPr="0035547C" w:rsidRDefault="00151007">
            <w:pPr>
              <w:pStyle w:val="ConsPlusNormal"/>
              <w:jc w:val="both"/>
            </w:pPr>
            <w:r w:rsidRPr="0035547C">
              <w:t xml:space="preserve">Какой расчетной температурой ограничивается район размещения неотапливаемых зданий и сооружений с применением конструкций из стальных тонкостенных профилей с использованием сталей марок 220 </w:t>
            </w:r>
            <w:r w:rsidR="0035547C" w:rsidRPr="0035547C">
              <w:pict>
                <v:shape id="_x0000_i1026" style="width:12pt;height:12pt" coordsize="" o:spt="100" adj="0,,0" path="" filled="f" stroked="f">
                  <v:stroke joinstyle="miter"/>
                  <v:imagedata r:id="rId6" o:title="base_1_325583_32769"/>
                  <v:formulas/>
                  <v:path o:connecttype="segments"/>
                </v:shape>
              </w:pict>
            </w:r>
            <w:r w:rsidRPr="0035547C">
              <w:t xml:space="preserve"> 250?</w:t>
            </w:r>
          </w:p>
        </w:tc>
      </w:tr>
      <w:tr w:rsidR="0035547C" w:rsidRPr="0035547C">
        <w:tc>
          <w:tcPr>
            <w:tcW w:w="680" w:type="dxa"/>
          </w:tcPr>
          <w:p w:rsidR="00151007" w:rsidRPr="0035547C" w:rsidRDefault="00151007">
            <w:pPr>
              <w:pStyle w:val="ConsPlusNormal"/>
              <w:jc w:val="center"/>
            </w:pPr>
            <w:r w:rsidRPr="0035547C">
              <w:t>3097.</w:t>
            </w:r>
          </w:p>
        </w:tc>
        <w:tc>
          <w:tcPr>
            <w:tcW w:w="8391" w:type="dxa"/>
          </w:tcPr>
          <w:p w:rsidR="00151007" w:rsidRPr="0035547C" w:rsidRDefault="00151007">
            <w:pPr>
              <w:pStyle w:val="ConsPlusNormal"/>
              <w:jc w:val="both"/>
            </w:pPr>
            <w:r w:rsidRPr="0035547C">
              <w:t>По совокупности каких обстоятельств проводится негосударственная экспертиза проектной документации?</w:t>
            </w:r>
          </w:p>
        </w:tc>
      </w:tr>
      <w:tr w:rsidR="0035547C" w:rsidRPr="0035547C">
        <w:tc>
          <w:tcPr>
            <w:tcW w:w="680" w:type="dxa"/>
          </w:tcPr>
          <w:p w:rsidR="00151007" w:rsidRPr="0035547C" w:rsidRDefault="00151007">
            <w:pPr>
              <w:pStyle w:val="ConsPlusNormal"/>
              <w:jc w:val="center"/>
            </w:pPr>
            <w:r w:rsidRPr="0035547C">
              <w:t>3098.</w:t>
            </w:r>
          </w:p>
        </w:tc>
        <w:tc>
          <w:tcPr>
            <w:tcW w:w="8391" w:type="dxa"/>
          </w:tcPr>
          <w:p w:rsidR="00151007" w:rsidRPr="0035547C" w:rsidRDefault="00151007">
            <w:pPr>
              <w:pStyle w:val="ConsPlusNormal"/>
              <w:jc w:val="both"/>
            </w:pPr>
            <w:r w:rsidRPr="0035547C">
              <w:t>Чем утверждаются правила землепользования и застройки?</w:t>
            </w:r>
          </w:p>
        </w:tc>
      </w:tr>
      <w:tr w:rsidR="0035547C" w:rsidRPr="0035547C">
        <w:tc>
          <w:tcPr>
            <w:tcW w:w="680" w:type="dxa"/>
          </w:tcPr>
          <w:p w:rsidR="00151007" w:rsidRPr="0035547C" w:rsidRDefault="00151007">
            <w:pPr>
              <w:pStyle w:val="ConsPlusNormal"/>
              <w:jc w:val="center"/>
            </w:pPr>
            <w:r w:rsidRPr="0035547C">
              <w:t>3099.</w:t>
            </w:r>
          </w:p>
        </w:tc>
        <w:tc>
          <w:tcPr>
            <w:tcW w:w="8391" w:type="dxa"/>
          </w:tcPr>
          <w:p w:rsidR="00151007" w:rsidRPr="0035547C" w:rsidRDefault="00151007">
            <w:pPr>
              <w:pStyle w:val="ConsPlusNormal"/>
              <w:jc w:val="both"/>
            </w:pPr>
            <w:r w:rsidRPr="0035547C">
              <w:t>Какие требования предъявляются к плану и продольному профилю трассы дороги?</w:t>
            </w:r>
          </w:p>
        </w:tc>
      </w:tr>
      <w:tr w:rsidR="0035547C" w:rsidRPr="0035547C">
        <w:tc>
          <w:tcPr>
            <w:tcW w:w="680" w:type="dxa"/>
          </w:tcPr>
          <w:p w:rsidR="00151007" w:rsidRPr="0035547C" w:rsidRDefault="00151007">
            <w:pPr>
              <w:pStyle w:val="ConsPlusNormal"/>
              <w:jc w:val="center"/>
            </w:pPr>
            <w:r w:rsidRPr="0035547C">
              <w:t>3100.</w:t>
            </w:r>
          </w:p>
        </w:tc>
        <w:tc>
          <w:tcPr>
            <w:tcW w:w="8391" w:type="dxa"/>
          </w:tcPr>
          <w:p w:rsidR="00151007" w:rsidRPr="0035547C" w:rsidRDefault="00151007">
            <w:pPr>
              <w:pStyle w:val="ConsPlusNormal"/>
              <w:jc w:val="both"/>
            </w:pPr>
            <w:r w:rsidRPr="0035547C">
              <w:t>Каким образом следует проектировать трассу дороги?</w:t>
            </w:r>
          </w:p>
        </w:tc>
      </w:tr>
      <w:tr w:rsidR="0035547C" w:rsidRPr="0035547C">
        <w:tc>
          <w:tcPr>
            <w:tcW w:w="680" w:type="dxa"/>
          </w:tcPr>
          <w:p w:rsidR="00151007" w:rsidRPr="0035547C" w:rsidRDefault="00151007">
            <w:pPr>
              <w:pStyle w:val="ConsPlusNormal"/>
              <w:jc w:val="center"/>
            </w:pPr>
            <w:r w:rsidRPr="0035547C">
              <w:t>3101.</w:t>
            </w:r>
          </w:p>
        </w:tc>
        <w:tc>
          <w:tcPr>
            <w:tcW w:w="8391" w:type="dxa"/>
          </w:tcPr>
          <w:p w:rsidR="00151007" w:rsidRPr="0035547C" w:rsidRDefault="00151007">
            <w:pPr>
              <w:pStyle w:val="ConsPlusNormal"/>
              <w:jc w:val="both"/>
            </w:pPr>
            <w:r w:rsidRPr="0035547C">
              <w:t>Какие должны применяться основные сигнальные огни светофоров?</w:t>
            </w:r>
          </w:p>
        </w:tc>
      </w:tr>
      <w:tr w:rsidR="0035547C" w:rsidRPr="0035547C">
        <w:tc>
          <w:tcPr>
            <w:tcW w:w="680" w:type="dxa"/>
          </w:tcPr>
          <w:p w:rsidR="00151007" w:rsidRPr="0035547C" w:rsidRDefault="00151007">
            <w:pPr>
              <w:pStyle w:val="ConsPlusNormal"/>
              <w:jc w:val="center"/>
            </w:pPr>
            <w:r w:rsidRPr="0035547C">
              <w:lastRenderedPageBreak/>
              <w:t>3102.</w:t>
            </w:r>
          </w:p>
        </w:tc>
        <w:tc>
          <w:tcPr>
            <w:tcW w:w="8391" w:type="dxa"/>
          </w:tcPr>
          <w:p w:rsidR="00151007" w:rsidRPr="0035547C" w:rsidRDefault="00151007">
            <w:pPr>
              <w:pStyle w:val="ConsPlusNormal"/>
              <w:jc w:val="both"/>
            </w:pPr>
            <w:r w:rsidRPr="0035547C">
              <w:t>На территориях с какими особыми природными условиями не следует размещать объекты с источниками загрязнения атмосферного воздуха вредными веществами 1-го и 2-го классов опасности?</w:t>
            </w:r>
          </w:p>
        </w:tc>
      </w:tr>
      <w:tr w:rsidR="0035547C" w:rsidRPr="0035547C">
        <w:tc>
          <w:tcPr>
            <w:tcW w:w="680" w:type="dxa"/>
          </w:tcPr>
          <w:p w:rsidR="00151007" w:rsidRPr="0035547C" w:rsidRDefault="00151007">
            <w:pPr>
              <w:pStyle w:val="ConsPlusNormal"/>
              <w:jc w:val="center"/>
            </w:pPr>
            <w:r w:rsidRPr="0035547C">
              <w:t>3103.</w:t>
            </w:r>
          </w:p>
        </w:tc>
        <w:tc>
          <w:tcPr>
            <w:tcW w:w="8391" w:type="dxa"/>
          </w:tcPr>
          <w:p w:rsidR="00151007" w:rsidRPr="0035547C" w:rsidRDefault="00151007">
            <w:pPr>
              <w:pStyle w:val="ConsPlusNormal"/>
              <w:jc w:val="both"/>
            </w:pPr>
            <w:r w:rsidRPr="0035547C">
              <w:t>Допускаются ли отклонения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w:t>
            </w:r>
          </w:p>
        </w:tc>
      </w:tr>
      <w:tr w:rsidR="0035547C" w:rsidRPr="0035547C">
        <w:tc>
          <w:tcPr>
            <w:tcW w:w="680" w:type="dxa"/>
          </w:tcPr>
          <w:p w:rsidR="00151007" w:rsidRPr="0035547C" w:rsidRDefault="00151007">
            <w:pPr>
              <w:pStyle w:val="ConsPlusNormal"/>
              <w:jc w:val="center"/>
            </w:pPr>
            <w:r w:rsidRPr="0035547C">
              <w:t>3104.</w:t>
            </w:r>
          </w:p>
        </w:tc>
        <w:tc>
          <w:tcPr>
            <w:tcW w:w="8391" w:type="dxa"/>
          </w:tcPr>
          <w:p w:rsidR="00151007" w:rsidRPr="0035547C" w:rsidRDefault="00151007">
            <w:pPr>
              <w:pStyle w:val="ConsPlusNormal"/>
              <w:jc w:val="both"/>
            </w:pPr>
            <w:r w:rsidRPr="0035547C">
              <w:t>Где запрещается применение установок порошкового пожаротушения модульного типа?</w:t>
            </w:r>
          </w:p>
        </w:tc>
      </w:tr>
      <w:tr w:rsidR="0035547C" w:rsidRPr="0035547C">
        <w:tc>
          <w:tcPr>
            <w:tcW w:w="680" w:type="dxa"/>
          </w:tcPr>
          <w:p w:rsidR="00151007" w:rsidRPr="0035547C" w:rsidRDefault="00151007">
            <w:pPr>
              <w:pStyle w:val="ConsPlusNormal"/>
              <w:jc w:val="center"/>
            </w:pPr>
            <w:r w:rsidRPr="0035547C">
              <w:t>3105.</w:t>
            </w:r>
          </w:p>
        </w:tc>
        <w:tc>
          <w:tcPr>
            <w:tcW w:w="8391" w:type="dxa"/>
          </w:tcPr>
          <w:p w:rsidR="00151007" w:rsidRPr="0035547C" w:rsidRDefault="00151007">
            <w:pPr>
              <w:pStyle w:val="ConsPlusNormal"/>
              <w:jc w:val="both"/>
            </w:pPr>
            <w:r w:rsidRPr="0035547C">
              <w:t>Что при проведении специальных геодезических и топографических работ должен содержать технический отчет по реконструкции объектов капитального строительства по площадкам строительства?</w:t>
            </w:r>
          </w:p>
        </w:tc>
      </w:tr>
      <w:tr w:rsidR="0035547C" w:rsidRPr="0035547C">
        <w:tc>
          <w:tcPr>
            <w:tcW w:w="680" w:type="dxa"/>
          </w:tcPr>
          <w:p w:rsidR="00151007" w:rsidRPr="0035547C" w:rsidRDefault="00151007">
            <w:pPr>
              <w:pStyle w:val="ConsPlusNormal"/>
              <w:jc w:val="center"/>
            </w:pPr>
            <w:r w:rsidRPr="0035547C">
              <w:t>3106.</w:t>
            </w:r>
          </w:p>
        </w:tc>
        <w:tc>
          <w:tcPr>
            <w:tcW w:w="8391" w:type="dxa"/>
          </w:tcPr>
          <w:p w:rsidR="00151007" w:rsidRPr="0035547C" w:rsidRDefault="00151007">
            <w:pPr>
              <w:pStyle w:val="ConsPlusNormal"/>
              <w:jc w:val="both"/>
            </w:pPr>
            <w:r w:rsidRPr="0035547C">
              <w:t>На каком расстоянии допустимо разместить пункт редуцирования газа с входным давлением от 0,6 МПа до 1,2 МПа (включительно) от зданий и сооружений?</w:t>
            </w:r>
          </w:p>
        </w:tc>
      </w:tr>
      <w:tr w:rsidR="0035547C" w:rsidRPr="0035547C">
        <w:tc>
          <w:tcPr>
            <w:tcW w:w="680" w:type="dxa"/>
          </w:tcPr>
          <w:p w:rsidR="00151007" w:rsidRPr="0035547C" w:rsidRDefault="00151007">
            <w:pPr>
              <w:pStyle w:val="ConsPlusNormal"/>
              <w:jc w:val="center"/>
            </w:pPr>
            <w:r w:rsidRPr="0035547C">
              <w:t>3107.</w:t>
            </w:r>
          </w:p>
        </w:tc>
        <w:tc>
          <w:tcPr>
            <w:tcW w:w="8391" w:type="dxa"/>
          </w:tcPr>
          <w:p w:rsidR="00151007" w:rsidRPr="0035547C" w:rsidRDefault="00151007">
            <w:pPr>
              <w:pStyle w:val="ConsPlusNormal"/>
              <w:jc w:val="both"/>
            </w:pPr>
            <w:r w:rsidRPr="0035547C">
              <w:t>Что должны включать стационарные экологические наблюдения?</w:t>
            </w:r>
          </w:p>
        </w:tc>
      </w:tr>
      <w:tr w:rsidR="0035547C" w:rsidRPr="0035547C">
        <w:tc>
          <w:tcPr>
            <w:tcW w:w="680" w:type="dxa"/>
          </w:tcPr>
          <w:p w:rsidR="00151007" w:rsidRPr="0035547C" w:rsidRDefault="00151007">
            <w:pPr>
              <w:pStyle w:val="ConsPlusNormal"/>
              <w:jc w:val="center"/>
            </w:pPr>
            <w:r w:rsidRPr="0035547C">
              <w:t>3108.</w:t>
            </w:r>
          </w:p>
        </w:tc>
        <w:tc>
          <w:tcPr>
            <w:tcW w:w="8391" w:type="dxa"/>
          </w:tcPr>
          <w:p w:rsidR="00151007" w:rsidRPr="0035547C" w:rsidRDefault="00151007">
            <w:pPr>
              <w:pStyle w:val="ConsPlusNormal"/>
              <w:jc w:val="both"/>
            </w:pPr>
            <w:r w:rsidRPr="0035547C">
              <w:t>Что должно быть предусмотрено для размещения и хранения оснастки, инструментов и приспособлений?</w:t>
            </w:r>
          </w:p>
        </w:tc>
      </w:tr>
      <w:tr w:rsidR="0035547C" w:rsidRPr="0035547C">
        <w:tc>
          <w:tcPr>
            <w:tcW w:w="680" w:type="dxa"/>
          </w:tcPr>
          <w:p w:rsidR="00151007" w:rsidRPr="0035547C" w:rsidRDefault="00151007">
            <w:pPr>
              <w:pStyle w:val="ConsPlusNormal"/>
              <w:jc w:val="center"/>
            </w:pPr>
            <w:r w:rsidRPr="0035547C">
              <w:t>3109.</w:t>
            </w:r>
          </w:p>
        </w:tc>
        <w:tc>
          <w:tcPr>
            <w:tcW w:w="8391" w:type="dxa"/>
          </w:tcPr>
          <w:p w:rsidR="00151007" w:rsidRPr="0035547C" w:rsidRDefault="00151007">
            <w:pPr>
              <w:pStyle w:val="ConsPlusNormal"/>
              <w:jc w:val="both"/>
            </w:pPr>
            <w:r w:rsidRPr="0035547C">
              <w:t>Какие помещения классифицируются по категориям по пожарной и взрывопожарной опасности?</w:t>
            </w:r>
          </w:p>
        </w:tc>
      </w:tr>
      <w:tr w:rsidR="0035547C" w:rsidRPr="0035547C">
        <w:tc>
          <w:tcPr>
            <w:tcW w:w="680" w:type="dxa"/>
          </w:tcPr>
          <w:p w:rsidR="00151007" w:rsidRPr="0035547C" w:rsidRDefault="00151007">
            <w:pPr>
              <w:pStyle w:val="ConsPlusNormal"/>
              <w:jc w:val="center"/>
            </w:pPr>
            <w:r w:rsidRPr="0035547C">
              <w:t>3110.</w:t>
            </w:r>
          </w:p>
        </w:tc>
        <w:tc>
          <w:tcPr>
            <w:tcW w:w="8391" w:type="dxa"/>
          </w:tcPr>
          <w:p w:rsidR="00151007" w:rsidRPr="0035547C" w:rsidRDefault="00151007">
            <w:pPr>
              <w:pStyle w:val="ConsPlusNormal"/>
              <w:jc w:val="both"/>
            </w:pPr>
            <w:r w:rsidRPr="0035547C">
              <w:t>В каких помещениях продуктовых насосных станций складов нефти и нефтепродуктов требуется предусматривать аварийное освещение?</w:t>
            </w:r>
          </w:p>
        </w:tc>
      </w:tr>
      <w:tr w:rsidR="0035547C" w:rsidRPr="0035547C">
        <w:tc>
          <w:tcPr>
            <w:tcW w:w="680" w:type="dxa"/>
          </w:tcPr>
          <w:p w:rsidR="00151007" w:rsidRPr="0035547C" w:rsidRDefault="00151007">
            <w:pPr>
              <w:pStyle w:val="ConsPlusNormal"/>
              <w:jc w:val="center"/>
            </w:pPr>
            <w:r w:rsidRPr="0035547C">
              <w:t>3111.</w:t>
            </w:r>
          </w:p>
        </w:tc>
        <w:tc>
          <w:tcPr>
            <w:tcW w:w="8391" w:type="dxa"/>
          </w:tcPr>
          <w:p w:rsidR="00151007" w:rsidRPr="0035547C" w:rsidRDefault="00151007">
            <w:pPr>
              <w:pStyle w:val="ConsPlusNormal"/>
              <w:jc w:val="both"/>
            </w:pPr>
            <w:r w:rsidRPr="0035547C">
              <w:t>В соответствии с требованиями каких нормативных правовых актов должно выполняться проектирование систем водопровода и канализации взрывопожароопасных производств?</w:t>
            </w:r>
          </w:p>
        </w:tc>
      </w:tr>
      <w:tr w:rsidR="0035547C" w:rsidRPr="0035547C">
        <w:tc>
          <w:tcPr>
            <w:tcW w:w="680" w:type="dxa"/>
          </w:tcPr>
          <w:p w:rsidR="00151007" w:rsidRPr="0035547C" w:rsidRDefault="00151007">
            <w:pPr>
              <w:pStyle w:val="ConsPlusNormal"/>
              <w:jc w:val="center"/>
            </w:pPr>
            <w:r w:rsidRPr="0035547C">
              <w:t>3112.</w:t>
            </w:r>
          </w:p>
        </w:tc>
        <w:tc>
          <w:tcPr>
            <w:tcW w:w="8391" w:type="dxa"/>
          </w:tcPr>
          <w:p w:rsidR="00151007" w:rsidRPr="0035547C" w:rsidRDefault="00151007">
            <w:pPr>
              <w:pStyle w:val="ConsPlusNormal"/>
              <w:jc w:val="both"/>
            </w:pPr>
            <w:r w:rsidRPr="0035547C">
              <w:t>Как должны располагаться склады твердого топлива по отношению к открытым распределительным устройствам и главным корпусам электростанций?</w:t>
            </w:r>
          </w:p>
        </w:tc>
      </w:tr>
      <w:tr w:rsidR="0035547C" w:rsidRPr="0035547C">
        <w:tc>
          <w:tcPr>
            <w:tcW w:w="680" w:type="dxa"/>
          </w:tcPr>
          <w:p w:rsidR="00151007" w:rsidRPr="0035547C" w:rsidRDefault="00151007">
            <w:pPr>
              <w:pStyle w:val="ConsPlusNormal"/>
              <w:jc w:val="center"/>
            </w:pPr>
            <w:r w:rsidRPr="0035547C">
              <w:t>3113.</w:t>
            </w:r>
          </w:p>
        </w:tc>
        <w:tc>
          <w:tcPr>
            <w:tcW w:w="8391" w:type="dxa"/>
          </w:tcPr>
          <w:p w:rsidR="00151007" w:rsidRPr="0035547C" w:rsidRDefault="00151007">
            <w:pPr>
              <w:pStyle w:val="ConsPlusNormal"/>
              <w:jc w:val="both"/>
            </w:pPr>
            <w:r w:rsidRPr="0035547C">
              <w:t>Контроль каких параметров ядерной безопасности должен быть предусмотрен проектом объекта ядерного топливного цикла?</w:t>
            </w:r>
          </w:p>
        </w:tc>
      </w:tr>
      <w:tr w:rsidR="0035547C" w:rsidRPr="0035547C">
        <w:tc>
          <w:tcPr>
            <w:tcW w:w="680" w:type="dxa"/>
          </w:tcPr>
          <w:p w:rsidR="00151007" w:rsidRPr="0035547C" w:rsidRDefault="00151007">
            <w:pPr>
              <w:pStyle w:val="ConsPlusNormal"/>
              <w:jc w:val="center"/>
            </w:pPr>
            <w:r w:rsidRPr="0035547C">
              <w:t>3114.</w:t>
            </w:r>
          </w:p>
        </w:tc>
        <w:tc>
          <w:tcPr>
            <w:tcW w:w="8391" w:type="dxa"/>
          </w:tcPr>
          <w:p w:rsidR="00151007" w:rsidRPr="0035547C" w:rsidRDefault="00151007">
            <w:pPr>
              <w:pStyle w:val="ConsPlusNormal"/>
              <w:jc w:val="both"/>
            </w:pPr>
            <w:r w:rsidRPr="0035547C">
              <w:t>Какие дополнительные исследования производят при входном контроле строительных материалов при выполнении ремонтно-реставрационных работ на объекте культурного наследия?</w:t>
            </w:r>
          </w:p>
        </w:tc>
      </w:tr>
      <w:tr w:rsidR="0035547C" w:rsidRPr="0035547C">
        <w:tc>
          <w:tcPr>
            <w:tcW w:w="680" w:type="dxa"/>
          </w:tcPr>
          <w:p w:rsidR="00151007" w:rsidRPr="0035547C" w:rsidRDefault="00151007">
            <w:pPr>
              <w:pStyle w:val="ConsPlusNormal"/>
              <w:jc w:val="center"/>
            </w:pPr>
            <w:r w:rsidRPr="0035547C">
              <w:t>3115.</w:t>
            </w:r>
          </w:p>
        </w:tc>
        <w:tc>
          <w:tcPr>
            <w:tcW w:w="8391" w:type="dxa"/>
          </w:tcPr>
          <w:p w:rsidR="00151007" w:rsidRPr="0035547C" w:rsidRDefault="00151007">
            <w:pPr>
              <w:pStyle w:val="ConsPlusNormal"/>
              <w:jc w:val="both"/>
            </w:pPr>
            <w:r w:rsidRPr="0035547C">
              <w:t>Какие типы предприятий питания существуют?</w:t>
            </w:r>
          </w:p>
        </w:tc>
      </w:tr>
      <w:tr w:rsidR="0035547C" w:rsidRPr="0035547C">
        <w:tc>
          <w:tcPr>
            <w:tcW w:w="680" w:type="dxa"/>
          </w:tcPr>
          <w:p w:rsidR="00151007" w:rsidRPr="0035547C" w:rsidRDefault="00151007">
            <w:pPr>
              <w:pStyle w:val="ConsPlusNormal"/>
              <w:jc w:val="center"/>
            </w:pPr>
            <w:r w:rsidRPr="0035547C">
              <w:t>3116.</w:t>
            </w:r>
          </w:p>
        </w:tc>
        <w:tc>
          <w:tcPr>
            <w:tcW w:w="8391" w:type="dxa"/>
          </w:tcPr>
          <w:p w:rsidR="00151007" w:rsidRPr="0035547C" w:rsidRDefault="00151007">
            <w:pPr>
              <w:pStyle w:val="ConsPlusNormal"/>
              <w:jc w:val="both"/>
            </w:pPr>
            <w:r w:rsidRPr="0035547C">
              <w:t>Чем должно быть обеспечено каждое убежище?</w:t>
            </w:r>
          </w:p>
        </w:tc>
      </w:tr>
      <w:tr w:rsidR="0035547C" w:rsidRPr="0035547C">
        <w:tc>
          <w:tcPr>
            <w:tcW w:w="680" w:type="dxa"/>
          </w:tcPr>
          <w:p w:rsidR="00151007" w:rsidRPr="0035547C" w:rsidRDefault="00151007">
            <w:pPr>
              <w:pStyle w:val="ConsPlusNormal"/>
              <w:jc w:val="center"/>
            </w:pPr>
            <w:r w:rsidRPr="0035547C">
              <w:t>3117.</w:t>
            </w:r>
          </w:p>
        </w:tc>
        <w:tc>
          <w:tcPr>
            <w:tcW w:w="8391" w:type="dxa"/>
          </w:tcPr>
          <w:p w:rsidR="00151007" w:rsidRPr="0035547C" w:rsidRDefault="00151007">
            <w:pPr>
              <w:pStyle w:val="ConsPlusNormal"/>
              <w:jc w:val="both"/>
            </w:pPr>
            <w:r w:rsidRPr="0035547C">
              <w:t>Что относится к части акватории, расположенной глубже глубины последнего разрушения волн расчетного шторма?</w:t>
            </w:r>
          </w:p>
        </w:tc>
      </w:tr>
      <w:tr w:rsidR="0035547C" w:rsidRPr="0035547C">
        <w:tc>
          <w:tcPr>
            <w:tcW w:w="680" w:type="dxa"/>
          </w:tcPr>
          <w:p w:rsidR="00151007" w:rsidRPr="0035547C" w:rsidRDefault="00151007">
            <w:pPr>
              <w:pStyle w:val="ConsPlusNormal"/>
              <w:jc w:val="center"/>
            </w:pPr>
            <w:r w:rsidRPr="0035547C">
              <w:t>3118.</w:t>
            </w:r>
          </w:p>
        </w:tc>
        <w:tc>
          <w:tcPr>
            <w:tcW w:w="8391" w:type="dxa"/>
          </w:tcPr>
          <w:p w:rsidR="00151007" w:rsidRPr="0035547C" w:rsidRDefault="00151007">
            <w:pPr>
              <w:pStyle w:val="ConsPlusNormal"/>
              <w:jc w:val="both"/>
            </w:pPr>
            <w:r w:rsidRPr="0035547C">
              <w:t>Кем обеспечивается разработка отчета по обоснованию безопасности атомной станции?</w:t>
            </w:r>
          </w:p>
        </w:tc>
      </w:tr>
      <w:tr w:rsidR="0035547C" w:rsidRPr="0035547C">
        <w:tc>
          <w:tcPr>
            <w:tcW w:w="680" w:type="dxa"/>
          </w:tcPr>
          <w:p w:rsidR="00151007" w:rsidRPr="0035547C" w:rsidRDefault="00151007">
            <w:pPr>
              <w:pStyle w:val="ConsPlusNormal"/>
              <w:jc w:val="center"/>
            </w:pPr>
            <w:r w:rsidRPr="0035547C">
              <w:t>3119.</w:t>
            </w:r>
          </w:p>
        </w:tc>
        <w:tc>
          <w:tcPr>
            <w:tcW w:w="8391" w:type="dxa"/>
          </w:tcPr>
          <w:p w:rsidR="00151007" w:rsidRPr="0035547C" w:rsidRDefault="00151007">
            <w:pPr>
              <w:pStyle w:val="ConsPlusNormal"/>
              <w:jc w:val="both"/>
            </w:pPr>
            <w:r w:rsidRPr="0035547C">
              <w:t>Что необходимо учитывать при проектировании перекачивающих насосных станций в стволах?</w:t>
            </w:r>
          </w:p>
        </w:tc>
      </w:tr>
      <w:tr w:rsidR="0035547C" w:rsidRPr="0035547C">
        <w:tc>
          <w:tcPr>
            <w:tcW w:w="680" w:type="dxa"/>
          </w:tcPr>
          <w:p w:rsidR="00151007" w:rsidRPr="0035547C" w:rsidRDefault="00151007">
            <w:pPr>
              <w:pStyle w:val="ConsPlusNormal"/>
              <w:jc w:val="center"/>
            </w:pPr>
            <w:r w:rsidRPr="0035547C">
              <w:t>3120.</w:t>
            </w:r>
          </w:p>
        </w:tc>
        <w:tc>
          <w:tcPr>
            <w:tcW w:w="8391" w:type="dxa"/>
          </w:tcPr>
          <w:p w:rsidR="00151007" w:rsidRPr="0035547C" w:rsidRDefault="00151007">
            <w:pPr>
              <w:pStyle w:val="ConsPlusNormal"/>
              <w:jc w:val="both"/>
            </w:pPr>
            <w:r w:rsidRPr="0035547C">
              <w:t xml:space="preserve">В технических требованиях на разработку автоматизированной системы управления </w:t>
            </w:r>
            <w:r w:rsidRPr="0035547C">
              <w:lastRenderedPageBreak/>
              <w:t>требуется обеспечить живучесть системы. В чем заключается такое свойство автоматизированной системы управления?</w:t>
            </w:r>
          </w:p>
        </w:tc>
      </w:tr>
      <w:tr w:rsidR="0035547C" w:rsidRPr="0035547C">
        <w:tc>
          <w:tcPr>
            <w:tcW w:w="680" w:type="dxa"/>
          </w:tcPr>
          <w:p w:rsidR="00151007" w:rsidRPr="0035547C" w:rsidRDefault="00151007">
            <w:pPr>
              <w:pStyle w:val="ConsPlusNormal"/>
              <w:jc w:val="center"/>
            </w:pPr>
            <w:r w:rsidRPr="0035547C">
              <w:lastRenderedPageBreak/>
              <w:t>3121.</w:t>
            </w:r>
          </w:p>
        </w:tc>
        <w:tc>
          <w:tcPr>
            <w:tcW w:w="8391" w:type="dxa"/>
          </w:tcPr>
          <w:p w:rsidR="00151007" w:rsidRPr="0035547C" w:rsidRDefault="00151007">
            <w:pPr>
              <w:pStyle w:val="ConsPlusNormal"/>
              <w:jc w:val="both"/>
            </w:pPr>
            <w:r w:rsidRPr="0035547C">
              <w:t>Что должны иметь железнодорожные тоннели, сооружаемые горным способом, с подковообразным внутренним очертанием?</w:t>
            </w:r>
          </w:p>
        </w:tc>
      </w:tr>
      <w:tr w:rsidR="0035547C" w:rsidRPr="0035547C">
        <w:tc>
          <w:tcPr>
            <w:tcW w:w="680" w:type="dxa"/>
          </w:tcPr>
          <w:p w:rsidR="00151007" w:rsidRPr="0035547C" w:rsidRDefault="00151007">
            <w:pPr>
              <w:pStyle w:val="ConsPlusNormal"/>
              <w:jc w:val="center"/>
            </w:pPr>
            <w:r w:rsidRPr="0035547C">
              <w:t>3122.</w:t>
            </w:r>
          </w:p>
        </w:tc>
        <w:tc>
          <w:tcPr>
            <w:tcW w:w="8391" w:type="dxa"/>
          </w:tcPr>
          <w:p w:rsidR="00151007" w:rsidRPr="0035547C" w:rsidRDefault="00151007">
            <w:pPr>
              <w:pStyle w:val="ConsPlusNormal"/>
              <w:jc w:val="both"/>
            </w:pPr>
            <w:r w:rsidRPr="0035547C">
              <w:t>Какие виды работ должны выполняться при инженерно-геодезических изысканиях для разработки проекта?</w:t>
            </w:r>
          </w:p>
        </w:tc>
      </w:tr>
      <w:tr w:rsidR="0035547C" w:rsidRPr="0035547C">
        <w:tc>
          <w:tcPr>
            <w:tcW w:w="680" w:type="dxa"/>
          </w:tcPr>
          <w:p w:rsidR="00151007" w:rsidRPr="0035547C" w:rsidRDefault="00151007">
            <w:pPr>
              <w:pStyle w:val="ConsPlusNormal"/>
              <w:jc w:val="center"/>
            </w:pPr>
            <w:r w:rsidRPr="0035547C">
              <w:t>3123.</w:t>
            </w:r>
          </w:p>
        </w:tc>
        <w:tc>
          <w:tcPr>
            <w:tcW w:w="8391" w:type="dxa"/>
          </w:tcPr>
          <w:p w:rsidR="00151007" w:rsidRPr="0035547C" w:rsidRDefault="00151007">
            <w:pPr>
              <w:pStyle w:val="ConsPlusNormal"/>
              <w:jc w:val="both"/>
            </w:pPr>
            <w:r w:rsidRPr="0035547C">
              <w:t>Какие виды работ входят в состав инженерно-геологических и инженерно-геотехнических изысканий?</w:t>
            </w:r>
          </w:p>
        </w:tc>
      </w:tr>
      <w:tr w:rsidR="0035547C" w:rsidRPr="0035547C">
        <w:tc>
          <w:tcPr>
            <w:tcW w:w="680" w:type="dxa"/>
          </w:tcPr>
          <w:p w:rsidR="00151007" w:rsidRPr="0035547C" w:rsidRDefault="00151007">
            <w:pPr>
              <w:pStyle w:val="ConsPlusNormal"/>
              <w:jc w:val="center"/>
            </w:pPr>
            <w:r w:rsidRPr="0035547C">
              <w:t>3124.</w:t>
            </w:r>
          </w:p>
        </w:tc>
        <w:tc>
          <w:tcPr>
            <w:tcW w:w="8391" w:type="dxa"/>
          </w:tcPr>
          <w:p w:rsidR="00151007" w:rsidRPr="0035547C" w:rsidRDefault="00151007">
            <w:pPr>
              <w:pStyle w:val="ConsPlusNormal"/>
              <w:jc w:val="both"/>
            </w:pPr>
            <w:r w:rsidRPr="0035547C">
              <w:t>На какие виды подразделяется искусственное освещение помещений?</w:t>
            </w:r>
          </w:p>
        </w:tc>
      </w:tr>
      <w:tr w:rsidR="0035547C" w:rsidRPr="0035547C">
        <w:tc>
          <w:tcPr>
            <w:tcW w:w="680" w:type="dxa"/>
          </w:tcPr>
          <w:p w:rsidR="00151007" w:rsidRPr="0035547C" w:rsidRDefault="00151007">
            <w:pPr>
              <w:pStyle w:val="ConsPlusNormal"/>
              <w:jc w:val="center"/>
            </w:pPr>
            <w:r w:rsidRPr="0035547C">
              <w:t>3125.</w:t>
            </w:r>
          </w:p>
        </w:tc>
        <w:tc>
          <w:tcPr>
            <w:tcW w:w="8391" w:type="dxa"/>
          </w:tcPr>
          <w:p w:rsidR="00151007" w:rsidRPr="0035547C" w:rsidRDefault="00151007">
            <w:pPr>
              <w:pStyle w:val="ConsPlusNormal"/>
              <w:jc w:val="both"/>
            </w:pPr>
            <w:r w:rsidRPr="0035547C">
              <w:t>Для каких систем следует предусматривать автоматическое регулирование параметров?</w:t>
            </w:r>
          </w:p>
        </w:tc>
      </w:tr>
      <w:tr w:rsidR="0035547C" w:rsidRPr="0035547C">
        <w:tc>
          <w:tcPr>
            <w:tcW w:w="680" w:type="dxa"/>
          </w:tcPr>
          <w:p w:rsidR="00151007" w:rsidRPr="0035547C" w:rsidRDefault="00151007">
            <w:pPr>
              <w:pStyle w:val="ConsPlusNormal"/>
              <w:jc w:val="center"/>
            </w:pPr>
            <w:r w:rsidRPr="0035547C">
              <w:t>3126.</w:t>
            </w:r>
          </w:p>
        </w:tc>
        <w:tc>
          <w:tcPr>
            <w:tcW w:w="8391" w:type="dxa"/>
          </w:tcPr>
          <w:p w:rsidR="00151007" w:rsidRPr="0035547C" w:rsidRDefault="00151007">
            <w:pPr>
              <w:pStyle w:val="ConsPlusNormal"/>
              <w:jc w:val="both"/>
            </w:pPr>
            <w:r w:rsidRPr="0035547C">
              <w:t>В каком случае могут быть внесены изменения в программу работ по изысканиям на континентальном шельфе?</w:t>
            </w:r>
          </w:p>
        </w:tc>
      </w:tr>
      <w:tr w:rsidR="0035547C" w:rsidRPr="0035547C">
        <w:tc>
          <w:tcPr>
            <w:tcW w:w="680" w:type="dxa"/>
          </w:tcPr>
          <w:p w:rsidR="00151007" w:rsidRPr="0035547C" w:rsidRDefault="00151007">
            <w:pPr>
              <w:pStyle w:val="ConsPlusNormal"/>
              <w:jc w:val="center"/>
            </w:pPr>
            <w:r w:rsidRPr="0035547C">
              <w:t>3127.</w:t>
            </w:r>
          </w:p>
        </w:tc>
        <w:tc>
          <w:tcPr>
            <w:tcW w:w="8391" w:type="dxa"/>
          </w:tcPr>
          <w:p w:rsidR="00151007" w:rsidRPr="0035547C" w:rsidRDefault="00151007">
            <w:pPr>
              <w:pStyle w:val="ConsPlusNormal"/>
              <w:jc w:val="both"/>
            </w:pPr>
            <w:r w:rsidRPr="0035547C">
              <w:t>Какая информация указывается в проектной документации на жилые здания с квартирами свободной планировки, а также в договорах или иных документах, регламентирующих отношения между участниками инвестиционного процесса?</w:t>
            </w:r>
          </w:p>
        </w:tc>
      </w:tr>
      <w:tr w:rsidR="0035547C" w:rsidRPr="0035547C">
        <w:tc>
          <w:tcPr>
            <w:tcW w:w="680" w:type="dxa"/>
          </w:tcPr>
          <w:p w:rsidR="00151007" w:rsidRPr="0035547C" w:rsidRDefault="00151007">
            <w:pPr>
              <w:pStyle w:val="ConsPlusNormal"/>
              <w:jc w:val="center"/>
            </w:pPr>
            <w:r w:rsidRPr="0035547C">
              <w:t>3128.</w:t>
            </w:r>
          </w:p>
        </w:tc>
        <w:tc>
          <w:tcPr>
            <w:tcW w:w="8391" w:type="dxa"/>
          </w:tcPr>
          <w:p w:rsidR="00151007" w:rsidRPr="0035547C" w:rsidRDefault="00151007">
            <w:pPr>
              <w:pStyle w:val="ConsPlusNormal"/>
              <w:jc w:val="both"/>
            </w:pPr>
            <w:r w:rsidRPr="0035547C">
              <w:t>Какие разделы должны содержаться в техническом отчете по инженерно-геодезическим изысканиям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3129.</w:t>
            </w:r>
          </w:p>
        </w:tc>
        <w:tc>
          <w:tcPr>
            <w:tcW w:w="8391" w:type="dxa"/>
          </w:tcPr>
          <w:p w:rsidR="00151007" w:rsidRPr="0035547C" w:rsidRDefault="00151007">
            <w:pPr>
              <w:pStyle w:val="ConsPlusNormal"/>
              <w:jc w:val="both"/>
            </w:pPr>
            <w:r w:rsidRPr="0035547C">
              <w:t>Возможность каких факторов при проектировании и возведении несущих конструкций зданий должна быть исключена в процессе строительства и в расчетных условиях эксплуатации?</w:t>
            </w:r>
          </w:p>
        </w:tc>
      </w:tr>
      <w:tr w:rsidR="0035547C" w:rsidRPr="0035547C">
        <w:tc>
          <w:tcPr>
            <w:tcW w:w="680" w:type="dxa"/>
          </w:tcPr>
          <w:p w:rsidR="00151007" w:rsidRPr="0035547C" w:rsidRDefault="00151007">
            <w:pPr>
              <w:pStyle w:val="ConsPlusNormal"/>
              <w:jc w:val="center"/>
            </w:pPr>
            <w:r w:rsidRPr="0035547C">
              <w:t>3130.</w:t>
            </w:r>
          </w:p>
        </w:tc>
        <w:tc>
          <w:tcPr>
            <w:tcW w:w="8391" w:type="dxa"/>
          </w:tcPr>
          <w:p w:rsidR="00151007" w:rsidRPr="0035547C" w:rsidRDefault="00151007">
            <w:pPr>
              <w:pStyle w:val="ConsPlusNormal"/>
              <w:jc w:val="both"/>
            </w:pPr>
            <w:r w:rsidRPr="0035547C">
              <w:t>Сколько отсечных клапанов должно быть установлено на азотопроводе (паропроводе) при эксплуатации установок для подачи природного газа в смеси с кислородом в доменные печи?</w:t>
            </w:r>
          </w:p>
        </w:tc>
      </w:tr>
      <w:tr w:rsidR="0035547C" w:rsidRPr="0035547C">
        <w:tc>
          <w:tcPr>
            <w:tcW w:w="680" w:type="dxa"/>
          </w:tcPr>
          <w:p w:rsidR="00151007" w:rsidRPr="0035547C" w:rsidRDefault="00151007">
            <w:pPr>
              <w:pStyle w:val="ConsPlusNormal"/>
              <w:jc w:val="center"/>
            </w:pPr>
            <w:r w:rsidRPr="0035547C">
              <w:t>3131.</w:t>
            </w:r>
          </w:p>
        </w:tc>
        <w:tc>
          <w:tcPr>
            <w:tcW w:w="8391" w:type="dxa"/>
          </w:tcPr>
          <w:p w:rsidR="00151007" w:rsidRPr="0035547C" w:rsidRDefault="00151007">
            <w:pPr>
              <w:pStyle w:val="ConsPlusNormal"/>
              <w:jc w:val="both"/>
            </w:pPr>
            <w:r w:rsidRPr="0035547C">
              <w:t>Что включает в себя понятие "противорадиационное укрытие"?</w:t>
            </w:r>
          </w:p>
        </w:tc>
      </w:tr>
      <w:tr w:rsidR="0035547C" w:rsidRPr="0035547C">
        <w:tc>
          <w:tcPr>
            <w:tcW w:w="680" w:type="dxa"/>
          </w:tcPr>
          <w:p w:rsidR="00151007" w:rsidRPr="0035547C" w:rsidRDefault="00151007">
            <w:pPr>
              <w:pStyle w:val="ConsPlusNormal"/>
              <w:jc w:val="center"/>
            </w:pPr>
            <w:r w:rsidRPr="0035547C">
              <w:t>3132.</w:t>
            </w:r>
          </w:p>
        </w:tc>
        <w:tc>
          <w:tcPr>
            <w:tcW w:w="8391" w:type="dxa"/>
          </w:tcPr>
          <w:p w:rsidR="00151007" w:rsidRPr="0035547C" w:rsidRDefault="00151007">
            <w:pPr>
              <w:pStyle w:val="ConsPlusNormal"/>
              <w:jc w:val="both"/>
            </w:pPr>
            <w:r w:rsidRPr="0035547C">
              <w:t>Что должно входить в состав установки динамического зондирования?</w:t>
            </w:r>
          </w:p>
        </w:tc>
      </w:tr>
      <w:tr w:rsidR="0035547C" w:rsidRPr="0035547C">
        <w:tc>
          <w:tcPr>
            <w:tcW w:w="680" w:type="dxa"/>
          </w:tcPr>
          <w:p w:rsidR="00151007" w:rsidRPr="0035547C" w:rsidRDefault="00151007">
            <w:pPr>
              <w:pStyle w:val="ConsPlusNormal"/>
              <w:jc w:val="center"/>
            </w:pPr>
            <w:r w:rsidRPr="0035547C">
              <w:t>3133.</w:t>
            </w:r>
          </w:p>
        </w:tc>
        <w:tc>
          <w:tcPr>
            <w:tcW w:w="8391" w:type="dxa"/>
          </w:tcPr>
          <w:p w:rsidR="00151007" w:rsidRPr="0035547C" w:rsidRDefault="00151007">
            <w:pPr>
              <w:pStyle w:val="ConsPlusNormal"/>
              <w:jc w:val="both"/>
            </w:pPr>
            <w:r w:rsidRPr="0035547C">
              <w:t>Что включает в себя понятие "порошок минеральный активированный"?</w:t>
            </w:r>
          </w:p>
        </w:tc>
      </w:tr>
      <w:tr w:rsidR="0035547C" w:rsidRPr="0035547C">
        <w:tc>
          <w:tcPr>
            <w:tcW w:w="680" w:type="dxa"/>
          </w:tcPr>
          <w:p w:rsidR="00151007" w:rsidRPr="0035547C" w:rsidRDefault="00151007">
            <w:pPr>
              <w:pStyle w:val="ConsPlusNormal"/>
              <w:jc w:val="center"/>
            </w:pPr>
            <w:r w:rsidRPr="0035547C">
              <w:t>3134.</w:t>
            </w:r>
          </w:p>
        </w:tc>
        <w:tc>
          <w:tcPr>
            <w:tcW w:w="8391" w:type="dxa"/>
          </w:tcPr>
          <w:p w:rsidR="00151007" w:rsidRPr="0035547C" w:rsidRDefault="00151007">
            <w:pPr>
              <w:pStyle w:val="ConsPlusNormal"/>
              <w:jc w:val="both"/>
            </w:pPr>
            <w:r w:rsidRPr="0035547C">
              <w:t>Какие работы выполняют на первой стадии электромонтажных работ?</w:t>
            </w:r>
          </w:p>
        </w:tc>
      </w:tr>
      <w:tr w:rsidR="0035547C" w:rsidRPr="0035547C">
        <w:tc>
          <w:tcPr>
            <w:tcW w:w="680" w:type="dxa"/>
          </w:tcPr>
          <w:p w:rsidR="00151007" w:rsidRPr="0035547C" w:rsidRDefault="00151007">
            <w:pPr>
              <w:pStyle w:val="ConsPlusNormal"/>
              <w:jc w:val="center"/>
            </w:pPr>
            <w:r w:rsidRPr="0035547C">
              <w:t>3135.</w:t>
            </w:r>
          </w:p>
        </w:tc>
        <w:tc>
          <w:tcPr>
            <w:tcW w:w="8391" w:type="dxa"/>
          </w:tcPr>
          <w:p w:rsidR="00151007" w:rsidRPr="0035547C" w:rsidRDefault="00151007">
            <w:pPr>
              <w:pStyle w:val="ConsPlusNormal"/>
              <w:jc w:val="both"/>
            </w:pPr>
            <w:r w:rsidRPr="0035547C">
              <w:t>На какие классы опасности распределяются отходы по степени воздействия на человека и окружающую среду в соответствии с санитарным законодательством Российской Федерации?</w:t>
            </w:r>
          </w:p>
        </w:tc>
      </w:tr>
      <w:tr w:rsidR="0035547C" w:rsidRPr="0035547C">
        <w:tc>
          <w:tcPr>
            <w:tcW w:w="680" w:type="dxa"/>
          </w:tcPr>
          <w:p w:rsidR="00151007" w:rsidRPr="0035547C" w:rsidRDefault="00151007">
            <w:pPr>
              <w:pStyle w:val="ConsPlusNormal"/>
              <w:jc w:val="center"/>
            </w:pPr>
            <w:r w:rsidRPr="0035547C">
              <w:t>3136.</w:t>
            </w:r>
          </w:p>
        </w:tc>
        <w:tc>
          <w:tcPr>
            <w:tcW w:w="8391" w:type="dxa"/>
          </w:tcPr>
          <w:p w:rsidR="00151007" w:rsidRPr="0035547C" w:rsidRDefault="00151007">
            <w:pPr>
              <w:pStyle w:val="ConsPlusNormal"/>
              <w:jc w:val="both"/>
            </w:pPr>
            <w:r w:rsidRPr="0035547C">
              <w:t>Каких марок применяются крестовины стрелочных переводов на путях метрополитена?</w:t>
            </w:r>
          </w:p>
        </w:tc>
      </w:tr>
      <w:tr w:rsidR="0035547C" w:rsidRPr="0035547C">
        <w:tc>
          <w:tcPr>
            <w:tcW w:w="680" w:type="dxa"/>
          </w:tcPr>
          <w:p w:rsidR="00151007" w:rsidRPr="0035547C" w:rsidRDefault="00151007">
            <w:pPr>
              <w:pStyle w:val="ConsPlusNormal"/>
              <w:jc w:val="center"/>
            </w:pPr>
            <w:r w:rsidRPr="0035547C">
              <w:t>3137.</w:t>
            </w:r>
          </w:p>
        </w:tc>
        <w:tc>
          <w:tcPr>
            <w:tcW w:w="8391" w:type="dxa"/>
          </w:tcPr>
          <w:p w:rsidR="00151007" w:rsidRPr="0035547C" w:rsidRDefault="00151007">
            <w:pPr>
              <w:pStyle w:val="ConsPlusNormal"/>
              <w:jc w:val="both"/>
            </w:pPr>
            <w:r w:rsidRPr="0035547C">
              <w:t>Каким образом определяется внутригодовое распределение стока при отсутствии данных гидрометрических наблюдений?</w:t>
            </w:r>
          </w:p>
        </w:tc>
      </w:tr>
      <w:tr w:rsidR="0035547C" w:rsidRPr="0035547C">
        <w:tc>
          <w:tcPr>
            <w:tcW w:w="680" w:type="dxa"/>
          </w:tcPr>
          <w:p w:rsidR="00151007" w:rsidRPr="0035547C" w:rsidRDefault="00151007">
            <w:pPr>
              <w:pStyle w:val="ConsPlusNormal"/>
              <w:jc w:val="center"/>
            </w:pPr>
            <w:r w:rsidRPr="0035547C">
              <w:t>3138.</w:t>
            </w:r>
          </w:p>
        </w:tc>
        <w:tc>
          <w:tcPr>
            <w:tcW w:w="8391" w:type="dxa"/>
          </w:tcPr>
          <w:p w:rsidR="00151007" w:rsidRPr="0035547C" w:rsidRDefault="00151007">
            <w:pPr>
              <w:pStyle w:val="ConsPlusNormal"/>
              <w:jc w:val="both"/>
            </w:pPr>
            <w:r w:rsidRPr="0035547C">
              <w:t>Какое давление газа допускается во внутренних газопроводах пристроенных, встроенных и крышных котельных производственных зданий?</w:t>
            </w:r>
          </w:p>
        </w:tc>
      </w:tr>
      <w:tr w:rsidR="0035547C" w:rsidRPr="0035547C">
        <w:tc>
          <w:tcPr>
            <w:tcW w:w="680" w:type="dxa"/>
          </w:tcPr>
          <w:p w:rsidR="00151007" w:rsidRPr="0035547C" w:rsidRDefault="00151007">
            <w:pPr>
              <w:pStyle w:val="ConsPlusNormal"/>
              <w:jc w:val="center"/>
            </w:pPr>
            <w:r w:rsidRPr="0035547C">
              <w:t>3139.</w:t>
            </w:r>
          </w:p>
        </w:tc>
        <w:tc>
          <w:tcPr>
            <w:tcW w:w="8391" w:type="dxa"/>
          </w:tcPr>
          <w:p w:rsidR="00151007" w:rsidRPr="0035547C" w:rsidRDefault="00151007">
            <w:pPr>
              <w:pStyle w:val="ConsPlusNormal"/>
              <w:jc w:val="both"/>
            </w:pPr>
            <w:r w:rsidRPr="0035547C">
              <w:t>Что должна содержать текстовая часть подраздела "сети связи"?</w:t>
            </w:r>
          </w:p>
        </w:tc>
      </w:tr>
      <w:tr w:rsidR="0035547C" w:rsidRPr="0035547C">
        <w:tc>
          <w:tcPr>
            <w:tcW w:w="680" w:type="dxa"/>
          </w:tcPr>
          <w:p w:rsidR="00151007" w:rsidRPr="0035547C" w:rsidRDefault="00151007">
            <w:pPr>
              <w:pStyle w:val="ConsPlusNormal"/>
              <w:jc w:val="center"/>
            </w:pPr>
            <w:r w:rsidRPr="0035547C">
              <w:lastRenderedPageBreak/>
              <w:t>3140.</w:t>
            </w:r>
          </w:p>
        </w:tc>
        <w:tc>
          <w:tcPr>
            <w:tcW w:w="8391" w:type="dxa"/>
          </w:tcPr>
          <w:p w:rsidR="00151007" w:rsidRPr="0035547C" w:rsidRDefault="00151007">
            <w:pPr>
              <w:pStyle w:val="ConsPlusNormal"/>
              <w:jc w:val="both"/>
            </w:pPr>
            <w:r w:rsidRPr="0035547C">
              <w:t>Какие необходимо предусматривать меры при проектировании конструкций из разнородных металлов для эксплуатации в агрессивных средах?</w:t>
            </w:r>
          </w:p>
        </w:tc>
      </w:tr>
      <w:tr w:rsidR="0035547C" w:rsidRPr="0035547C">
        <w:tc>
          <w:tcPr>
            <w:tcW w:w="680" w:type="dxa"/>
          </w:tcPr>
          <w:p w:rsidR="00151007" w:rsidRPr="0035547C" w:rsidRDefault="00151007">
            <w:pPr>
              <w:pStyle w:val="ConsPlusNormal"/>
              <w:jc w:val="center"/>
            </w:pPr>
            <w:r w:rsidRPr="0035547C">
              <w:t>3141.</w:t>
            </w:r>
          </w:p>
        </w:tc>
        <w:tc>
          <w:tcPr>
            <w:tcW w:w="8391" w:type="dxa"/>
          </w:tcPr>
          <w:p w:rsidR="00151007" w:rsidRPr="0035547C" w:rsidRDefault="00151007">
            <w:pPr>
              <w:pStyle w:val="ConsPlusNormal"/>
              <w:jc w:val="both"/>
            </w:pPr>
            <w:r w:rsidRPr="0035547C">
              <w:t>Кто может обладать правом собственности на радиационные источники?</w:t>
            </w:r>
          </w:p>
        </w:tc>
      </w:tr>
      <w:tr w:rsidR="0035547C" w:rsidRPr="0035547C">
        <w:tc>
          <w:tcPr>
            <w:tcW w:w="680" w:type="dxa"/>
          </w:tcPr>
          <w:p w:rsidR="00151007" w:rsidRPr="0035547C" w:rsidRDefault="00151007">
            <w:pPr>
              <w:pStyle w:val="ConsPlusNormal"/>
              <w:jc w:val="center"/>
            </w:pPr>
            <w:r w:rsidRPr="0035547C">
              <w:t>3142.</w:t>
            </w:r>
          </w:p>
        </w:tc>
        <w:tc>
          <w:tcPr>
            <w:tcW w:w="8391" w:type="dxa"/>
          </w:tcPr>
          <w:p w:rsidR="00151007" w:rsidRPr="0035547C" w:rsidRDefault="00151007">
            <w:pPr>
              <w:pStyle w:val="ConsPlusNormal"/>
              <w:jc w:val="both"/>
            </w:pPr>
            <w:r w:rsidRPr="0035547C">
              <w:t>Какую величину составляет максимально допустимое расстояние в магистральной кабельной подсистеме между главным и промежуточным кроссом при среде передачи на основе многомодовых оптических волокон 50/125 и 62,5/125 мкм?</w:t>
            </w:r>
          </w:p>
        </w:tc>
      </w:tr>
      <w:tr w:rsidR="0035547C" w:rsidRPr="0035547C">
        <w:tc>
          <w:tcPr>
            <w:tcW w:w="680" w:type="dxa"/>
          </w:tcPr>
          <w:p w:rsidR="00151007" w:rsidRPr="0035547C" w:rsidRDefault="00151007">
            <w:pPr>
              <w:pStyle w:val="ConsPlusNormal"/>
              <w:jc w:val="center"/>
            </w:pPr>
            <w:r w:rsidRPr="0035547C">
              <w:t>3143.</w:t>
            </w:r>
          </w:p>
        </w:tc>
        <w:tc>
          <w:tcPr>
            <w:tcW w:w="8391" w:type="dxa"/>
          </w:tcPr>
          <w:p w:rsidR="00151007" w:rsidRPr="0035547C" w:rsidRDefault="00151007">
            <w:pPr>
              <w:pStyle w:val="ConsPlusNormal"/>
              <w:jc w:val="both"/>
            </w:pPr>
            <w:r w:rsidRPr="0035547C">
              <w:t>Кем должна быть разработана концепция вывода из эксплуатации промышленного урано-графитового реактора и что она должна содержать?</w:t>
            </w:r>
          </w:p>
        </w:tc>
      </w:tr>
      <w:tr w:rsidR="0035547C" w:rsidRPr="0035547C">
        <w:tc>
          <w:tcPr>
            <w:tcW w:w="680" w:type="dxa"/>
          </w:tcPr>
          <w:p w:rsidR="00151007" w:rsidRPr="0035547C" w:rsidRDefault="00151007">
            <w:pPr>
              <w:pStyle w:val="ConsPlusNormal"/>
              <w:jc w:val="center"/>
            </w:pPr>
            <w:r w:rsidRPr="0035547C">
              <w:t>3144.</w:t>
            </w:r>
          </w:p>
        </w:tc>
        <w:tc>
          <w:tcPr>
            <w:tcW w:w="8391" w:type="dxa"/>
          </w:tcPr>
          <w:p w:rsidR="00151007" w:rsidRPr="0035547C" w:rsidRDefault="00151007">
            <w:pPr>
              <w:pStyle w:val="ConsPlusNormal"/>
              <w:jc w:val="both"/>
            </w:pPr>
            <w:r w:rsidRPr="0035547C">
              <w:t>В каком случае требуется разработка специальных технических условий?</w:t>
            </w:r>
          </w:p>
        </w:tc>
      </w:tr>
      <w:tr w:rsidR="0035547C" w:rsidRPr="0035547C">
        <w:tc>
          <w:tcPr>
            <w:tcW w:w="680" w:type="dxa"/>
          </w:tcPr>
          <w:p w:rsidR="00151007" w:rsidRPr="0035547C" w:rsidRDefault="00151007">
            <w:pPr>
              <w:pStyle w:val="ConsPlusNormal"/>
              <w:jc w:val="center"/>
            </w:pPr>
            <w:r w:rsidRPr="0035547C">
              <w:t>3145.</w:t>
            </w:r>
          </w:p>
        </w:tc>
        <w:tc>
          <w:tcPr>
            <w:tcW w:w="8391" w:type="dxa"/>
          </w:tcPr>
          <w:p w:rsidR="00151007" w:rsidRPr="0035547C" w:rsidRDefault="00151007">
            <w:pPr>
              <w:pStyle w:val="ConsPlusNormal"/>
              <w:jc w:val="both"/>
            </w:pPr>
            <w:r w:rsidRPr="0035547C">
              <w:t>Какие бывают виды естественного освещения?</w:t>
            </w:r>
          </w:p>
        </w:tc>
      </w:tr>
      <w:tr w:rsidR="0035547C" w:rsidRPr="0035547C">
        <w:tc>
          <w:tcPr>
            <w:tcW w:w="680" w:type="dxa"/>
          </w:tcPr>
          <w:p w:rsidR="00151007" w:rsidRPr="0035547C" w:rsidRDefault="00151007">
            <w:pPr>
              <w:pStyle w:val="ConsPlusNormal"/>
              <w:jc w:val="center"/>
            </w:pPr>
            <w:r w:rsidRPr="0035547C">
              <w:t>3146.</w:t>
            </w:r>
          </w:p>
        </w:tc>
        <w:tc>
          <w:tcPr>
            <w:tcW w:w="8391" w:type="dxa"/>
          </w:tcPr>
          <w:p w:rsidR="00151007" w:rsidRPr="0035547C" w:rsidRDefault="00151007">
            <w:pPr>
              <w:pStyle w:val="ConsPlusNormal"/>
              <w:jc w:val="both"/>
            </w:pPr>
            <w:r w:rsidRPr="0035547C">
              <w:t>Какова ширина колеи при которой закрывается движение?</w:t>
            </w:r>
          </w:p>
        </w:tc>
      </w:tr>
      <w:tr w:rsidR="0035547C" w:rsidRPr="0035547C">
        <w:tc>
          <w:tcPr>
            <w:tcW w:w="680" w:type="dxa"/>
          </w:tcPr>
          <w:p w:rsidR="00151007" w:rsidRPr="0035547C" w:rsidRDefault="00151007">
            <w:pPr>
              <w:pStyle w:val="ConsPlusNormal"/>
              <w:jc w:val="center"/>
            </w:pPr>
            <w:r w:rsidRPr="0035547C">
              <w:t>3147.</w:t>
            </w:r>
          </w:p>
        </w:tc>
        <w:tc>
          <w:tcPr>
            <w:tcW w:w="8391" w:type="dxa"/>
          </w:tcPr>
          <w:p w:rsidR="00151007" w:rsidRPr="0035547C" w:rsidRDefault="00151007">
            <w:pPr>
              <w:pStyle w:val="ConsPlusNormal"/>
              <w:jc w:val="both"/>
            </w:pPr>
            <w:r w:rsidRPr="0035547C">
              <w:t>Какой нормативный правовой акт регулирует отношения, возникающие при применении информационных технологий?</w:t>
            </w:r>
          </w:p>
        </w:tc>
      </w:tr>
      <w:tr w:rsidR="0035547C" w:rsidRPr="0035547C">
        <w:tc>
          <w:tcPr>
            <w:tcW w:w="680" w:type="dxa"/>
          </w:tcPr>
          <w:p w:rsidR="00151007" w:rsidRPr="0035547C" w:rsidRDefault="00151007">
            <w:pPr>
              <w:pStyle w:val="ConsPlusNormal"/>
              <w:jc w:val="center"/>
            </w:pPr>
            <w:r w:rsidRPr="0035547C">
              <w:t>3148.</w:t>
            </w:r>
          </w:p>
        </w:tc>
        <w:tc>
          <w:tcPr>
            <w:tcW w:w="8391" w:type="dxa"/>
          </w:tcPr>
          <w:p w:rsidR="00151007" w:rsidRPr="0035547C" w:rsidRDefault="00151007">
            <w:pPr>
              <w:pStyle w:val="ConsPlusNormal"/>
              <w:jc w:val="both"/>
            </w:pPr>
            <w:r w:rsidRPr="0035547C">
              <w:t>Каким образом устанавливаются розетки в ванных комнатах квартир и номеров гостиниц?</w:t>
            </w:r>
          </w:p>
        </w:tc>
      </w:tr>
      <w:tr w:rsidR="0035547C" w:rsidRPr="0035547C">
        <w:tc>
          <w:tcPr>
            <w:tcW w:w="680" w:type="dxa"/>
          </w:tcPr>
          <w:p w:rsidR="00151007" w:rsidRPr="0035547C" w:rsidRDefault="00151007">
            <w:pPr>
              <w:pStyle w:val="ConsPlusNormal"/>
              <w:jc w:val="center"/>
            </w:pPr>
            <w:r w:rsidRPr="0035547C">
              <w:t>3149.</w:t>
            </w:r>
          </w:p>
        </w:tc>
        <w:tc>
          <w:tcPr>
            <w:tcW w:w="8391" w:type="dxa"/>
          </w:tcPr>
          <w:p w:rsidR="00151007" w:rsidRPr="0035547C" w:rsidRDefault="00151007">
            <w:pPr>
              <w:pStyle w:val="ConsPlusNormal"/>
              <w:jc w:val="both"/>
            </w:pPr>
            <w:r w:rsidRPr="0035547C">
              <w:t>Какой класс опасности установлен для опасных производственных объектов, на которых используется оборудование, рассчитанное на максимальное количество расплава 10 000 килограммов и более?</w:t>
            </w:r>
          </w:p>
        </w:tc>
      </w:tr>
      <w:tr w:rsidR="0035547C" w:rsidRPr="0035547C">
        <w:tc>
          <w:tcPr>
            <w:tcW w:w="680" w:type="dxa"/>
          </w:tcPr>
          <w:p w:rsidR="00151007" w:rsidRPr="0035547C" w:rsidRDefault="00151007">
            <w:pPr>
              <w:pStyle w:val="ConsPlusNormal"/>
              <w:jc w:val="center"/>
            </w:pPr>
            <w:r w:rsidRPr="0035547C">
              <w:t>3150.</w:t>
            </w:r>
          </w:p>
        </w:tc>
        <w:tc>
          <w:tcPr>
            <w:tcW w:w="8391" w:type="dxa"/>
          </w:tcPr>
          <w:p w:rsidR="00151007" w:rsidRPr="0035547C" w:rsidRDefault="00151007">
            <w:pPr>
              <w:pStyle w:val="ConsPlusNormal"/>
              <w:jc w:val="both"/>
            </w:pPr>
            <w:r w:rsidRPr="0035547C">
              <w:t>На какие разновидности подразделяются супеси по показателю текучести?</w:t>
            </w:r>
          </w:p>
        </w:tc>
      </w:tr>
      <w:tr w:rsidR="0035547C" w:rsidRPr="0035547C">
        <w:tc>
          <w:tcPr>
            <w:tcW w:w="680" w:type="dxa"/>
          </w:tcPr>
          <w:p w:rsidR="00151007" w:rsidRPr="0035547C" w:rsidRDefault="00151007">
            <w:pPr>
              <w:pStyle w:val="ConsPlusNormal"/>
              <w:jc w:val="center"/>
            </w:pPr>
            <w:r w:rsidRPr="0035547C">
              <w:t>3151.</w:t>
            </w:r>
          </w:p>
        </w:tc>
        <w:tc>
          <w:tcPr>
            <w:tcW w:w="8391" w:type="dxa"/>
          </w:tcPr>
          <w:p w:rsidR="00151007" w:rsidRPr="0035547C" w:rsidRDefault="00151007">
            <w:pPr>
              <w:pStyle w:val="ConsPlusNormal"/>
              <w:jc w:val="both"/>
            </w:pPr>
            <w:r w:rsidRPr="0035547C">
              <w:t>На каких объектах создают объектовые системы оповещения?</w:t>
            </w:r>
          </w:p>
        </w:tc>
      </w:tr>
      <w:tr w:rsidR="0035547C" w:rsidRPr="0035547C">
        <w:tc>
          <w:tcPr>
            <w:tcW w:w="680" w:type="dxa"/>
          </w:tcPr>
          <w:p w:rsidR="00151007" w:rsidRPr="0035547C" w:rsidRDefault="00151007">
            <w:pPr>
              <w:pStyle w:val="ConsPlusNormal"/>
              <w:jc w:val="center"/>
            </w:pPr>
            <w:r w:rsidRPr="0035547C">
              <w:t>3152.</w:t>
            </w:r>
          </w:p>
        </w:tc>
        <w:tc>
          <w:tcPr>
            <w:tcW w:w="8391" w:type="dxa"/>
          </w:tcPr>
          <w:p w:rsidR="00151007" w:rsidRPr="0035547C" w:rsidRDefault="00151007">
            <w:pPr>
              <w:pStyle w:val="ConsPlusNormal"/>
              <w:jc w:val="both"/>
            </w:pPr>
            <w:r w:rsidRPr="0035547C">
              <w:t>В федеральном классификационном каталоге отходов представлены наименования отходов и их одиннадцатизначный код. Что означает последняя цифра кода отхода?</w:t>
            </w:r>
          </w:p>
        </w:tc>
      </w:tr>
      <w:tr w:rsidR="0035547C" w:rsidRPr="0035547C">
        <w:tc>
          <w:tcPr>
            <w:tcW w:w="680" w:type="dxa"/>
          </w:tcPr>
          <w:p w:rsidR="00151007" w:rsidRPr="0035547C" w:rsidRDefault="00151007">
            <w:pPr>
              <w:pStyle w:val="ConsPlusNormal"/>
              <w:jc w:val="center"/>
            </w:pPr>
            <w:r w:rsidRPr="0035547C">
              <w:t>3153.</w:t>
            </w:r>
          </w:p>
        </w:tc>
        <w:tc>
          <w:tcPr>
            <w:tcW w:w="8391" w:type="dxa"/>
          </w:tcPr>
          <w:p w:rsidR="00151007" w:rsidRPr="0035547C" w:rsidRDefault="00151007">
            <w:pPr>
              <w:pStyle w:val="ConsPlusNormal"/>
              <w:jc w:val="both"/>
            </w:pPr>
            <w:r w:rsidRPr="0035547C">
              <w:t>Какое расстояние необходимо предусматривать от въезда-выезда подземных, полуподземных и обвалованных гаражей-стоянок до площадок отдыха?</w:t>
            </w:r>
          </w:p>
        </w:tc>
      </w:tr>
      <w:tr w:rsidR="0035547C" w:rsidRPr="0035547C">
        <w:tc>
          <w:tcPr>
            <w:tcW w:w="680" w:type="dxa"/>
          </w:tcPr>
          <w:p w:rsidR="00151007" w:rsidRPr="0035547C" w:rsidRDefault="00151007">
            <w:pPr>
              <w:pStyle w:val="ConsPlusNormal"/>
              <w:jc w:val="center"/>
            </w:pPr>
            <w:r w:rsidRPr="0035547C">
              <w:t>3154.</w:t>
            </w:r>
          </w:p>
        </w:tc>
        <w:tc>
          <w:tcPr>
            <w:tcW w:w="8391" w:type="dxa"/>
          </w:tcPr>
          <w:p w:rsidR="00151007" w:rsidRPr="0035547C" w:rsidRDefault="00151007">
            <w:pPr>
              <w:pStyle w:val="ConsPlusNormal"/>
              <w:jc w:val="both"/>
            </w:pPr>
            <w:r w:rsidRPr="0035547C">
              <w:t>Какой должна приниматься ширина служебных проходов на автодорожных мостах?</w:t>
            </w:r>
          </w:p>
        </w:tc>
      </w:tr>
      <w:tr w:rsidR="0035547C" w:rsidRPr="0035547C">
        <w:tc>
          <w:tcPr>
            <w:tcW w:w="680" w:type="dxa"/>
          </w:tcPr>
          <w:p w:rsidR="00151007" w:rsidRPr="0035547C" w:rsidRDefault="00151007">
            <w:pPr>
              <w:pStyle w:val="ConsPlusNormal"/>
              <w:jc w:val="center"/>
            </w:pPr>
            <w:r w:rsidRPr="0035547C">
              <w:t>3155.</w:t>
            </w:r>
          </w:p>
        </w:tc>
        <w:tc>
          <w:tcPr>
            <w:tcW w:w="8391" w:type="dxa"/>
          </w:tcPr>
          <w:p w:rsidR="00151007" w:rsidRPr="0035547C" w:rsidRDefault="00151007">
            <w:pPr>
              <w:pStyle w:val="ConsPlusNormal"/>
              <w:jc w:val="both"/>
            </w:pPr>
            <w:r w:rsidRPr="0035547C">
              <w:t>Где требуется размещать встроенные убежища?</w:t>
            </w:r>
          </w:p>
        </w:tc>
      </w:tr>
      <w:tr w:rsidR="0035547C" w:rsidRPr="0035547C">
        <w:tc>
          <w:tcPr>
            <w:tcW w:w="680" w:type="dxa"/>
          </w:tcPr>
          <w:p w:rsidR="00151007" w:rsidRPr="0035547C" w:rsidRDefault="00151007">
            <w:pPr>
              <w:pStyle w:val="ConsPlusNormal"/>
              <w:jc w:val="center"/>
            </w:pPr>
            <w:r w:rsidRPr="0035547C">
              <w:t>3156.</w:t>
            </w:r>
          </w:p>
        </w:tc>
        <w:tc>
          <w:tcPr>
            <w:tcW w:w="8391" w:type="dxa"/>
          </w:tcPr>
          <w:p w:rsidR="00151007" w:rsidRPr="0035547C" w:rsidRDefault="00151007">
            <w:pPr>
              <w:pStyle w:val="ConsPlusNormal"/>
              <w:jc w:val="both"/>
            </w:pPr>
            <w:r w:rsidRPr="0035547C">
              <w:t>Какое минимальное расстояние по горизонтали (в свету) для подземного газопровода с давлением свыше 0,3 МПа до 0,6 МПа следует принимать до нефтепродуктопроводов на территории поселений для стальных газопроводов?</w:t>
            </w:r>
          </w:p>
        </w:tc>
      </w:tr>
      <w:tr w:rsidR="0035547C" w:rsidRPr="0035547C">
        <w:tc>
          <w:tcPr>
            <w:tcW w:w="680" w:type="dxa"/>
          </w:tcPr>
          <w:p w:rsidR="00151007" w:rsidRPr="0035547C" w:rsidRDefault="00151007">
            <w:pPr>
              <w:pStyle w:val="ConsPlusNormal"/>
              <w:jc w:val="center"/>
            </w:pPr>
            <w:r w:rsidRPr="0035547C">
              <w:t>3157.</w:t>
            </w:r>
          </w:p>
        </w:tc>
        <w:tc>
          <w:tcPr>
            <w:tcW w:w="8391" w:type="dxa"/>
          </w:tcPr>
          <w:p w:rsidR="00151007" w:rsidRPr="0035547C" w:rsidRDefault="00151007">
            <w:pPr>
              <w:pStyle w:val="ConsPlusNormal"/>
              <w:jc w:val="both"/>
            </w:pPr>
            <w:r w:rsidRPr="0035547C">
              <w:t>Какие трубы надлежит применять для внутренних водостоков?</w:t>
            </w:r>
          </w:p>
        </w:tc>
      </w:tr>
      <w:tr w:rsidR="0035547C" w:rsidRPr="0035547C">
        <w:tc>
          <w:tcPr>
            <w:tcW w:w="680" w:type="dxa"/>
          </w:tcPr>
          <w:p w:rsidR="00151007" w:rsidRPr="0035547C" w:rsidRDefault="00151007">
            <w:pPr>
              <w:pStyle w:val="ConsPlusNormal"/>
              <w:jc w:val="center"/>
            </w:pPr>
            <w:r w:rsidRPr="0035547C">
              <w:t>3158.</w:t>
            </w:r>
          </w:p>
        </w:tc>
        <w:tc>
          <w:tcPr>
            <w:tcW w:w="8391" w:type="dxa"/>
          </w:tcPr>
          <w:p w:rsidR="00151007" w:rsidRPr="0035547C" w:rsidRDefault="00151007">
            <w:pPr>
              <w:pStyle w:val="ConsPlusNormal"/>
              <w:jc w:val="both"/>
            </w:pPr>
            <w:r w:rsidRPr="0035547C">
              <w:t>Что включают в себя рабочие чертежи антикоррозионной защиты?</w:t>
            </w:r>
          </w:p>
        </w:tc>
      </w:tr>
      <w:tr w:rsidR="0035547C" w:rsidRPr="0035547C">
        <w:tc>
          <w:tcPr>
            <w:tcW w:w="680" w:type="dxa"/>
          </w:tcPr>
          <w:p w:rsidR="00151007" w:rsidRPr="0035547C" w:rsidRDefault="00151007">
            <w:pPr>
              <w:pStyle w:val="ConsPlusNormal"/>
              <w:jc w:val="center"/>
            </w:pPr>
            <w:r w:rsidRPr="0035547C">
              <w:t>3159.</w:t>
            </w:r>
          </w:p>
        </w:tc>
        <w:tc>
          <w:tcPr>
            <w:tcW w:w="8391" w:type="dxa"/>
          </w:tcPr>
          <w:p w:rsidR="00151007" w:rsidRPr="0035547C" w:rsidRDefault="00151007">
            <w:pPr>
              <w:pStyle w:val="ConsPlusNormal"/>
              <w:jc w:val="both"/>
            </w:pPr>
            <w:r w:rsidRPr="0035547C">
              <w:t>В каких пределах должна быть ширина между поручнями пандуса, доступного для инвалидов?</w:t>
            </w:r>
          </w:p>
        </w:tc>
      </w:tr>
      <w:tr w:rsidR="0035547C" w:rsidRPr="0035547C">
        <w:tc>
          <w:tcPr>
            <w:tcW w:w="680" w:type="dxa"/>
          </w:tcPr>
          <w:p w:rsidR="00151007" w:rsidRPr="0035547C" w:rsidRDefault="00151007">
            <w:pPr>
              <w:pStyle w:val="ConsPlusNormal"/>
              <w:jc w:val="center"/>
            </w:pPr>
            <w:r w:rsidRPr="0035547C">
              <w:t>3160.</w:t>
            </w:r>
          </w:p>
        </w:tc>
        <w:tc>
          <w:tcPr>
            <w:tcW w:w="8391" w:type="dxa"/>
          </w:tcPr>
          <w:p w:rsidR="00151007" w:rsidRPr="0035547C" w:rsidRDefault="00151007">
            <w:pPr>
              <w:pStyle w:val="ConsPlusNormal"/>
              <w:jc w:val="both"/>
            </w:pPr>
            <w:r w:rsidRPr="0035547C">
              <w:t>Где осуществляется оценка уровня загрязнения атмосферного воздуха если объект (хозяйствующий субъект) расположен в промзоне (промузле)?</w:t>
            </w:r>
          </w:p>
        </w:tc>
      </w:tr>
      <w:tr w:rsidR="0035547C" w:rsidRPr="0035547C">
        <w:tc>
          <w:tcPr>
            <w:tcW w:w="680" w:type="dxa"/>
          </w:tcPr>
          <w:p w:rsidR="00151007" w:rsidRPr="0035547C" w:rsidRDefault="00151007">
            <w:pPr>
              <w:pStyle w:val="ConsPlusNormal"/>
              <w:jc w:val="center"/>
            </w:pPr>
            <w:r w:rsidRPr="0035547C">
              <w:t>3161.</w:t>
            </w:r>
          </w:p>
        </w:tc>
        <w:tc>
          <w:tcPr>
            <w:tcW w:w="8391" w:type="dxa"/>
          </w:tcPr>
          <w:p w:rsidR="00151007" w:rsidRPr="0035547C" w:rsidRDefault="00151007">
            <w:pPr>
              <w:pStyle w:val="ConsPlusNormal"/>
              <w:jc w:val="both"/>
            </w:pPr>
            <w:r w:rsidRPr="0035547C">
              <w:t xml:space="preserve">На какие объекты использования атомной энергии устанавливают требования к учету </w:t>
            </w:r>
            <w:r w:rsidRPr="0035547C">
              <w:lastRenderedPageBreak/>
              <w:t>внешних воздействий природного и техногенного происхождения?</w:t>
            </w:r>
          </w:p>
        </w:tc>
      </w:tr>
      <w:tr w:rsidR="0035547C" w:rsidRPr="0035547C">
        <w:tc>
          <w:tcPr>
            <w:tcW w:w="680" w:type="dxa"/>
          </w:tcPr>
          <w:p w:rsidR="00151007" w:rsidRPr="0035547C" w:rsidRDefault="00151007">
            <w:pPr>
              <w:pStyle w:val="ConsPlusNormal"/>
              <w:jc w:val="center"/>
            </w:pPr>
            <w:r w:rsidRPr="0035547C">
              <w:lastRenderedPageBreak/>
              <w:t>3162.</w:t>
            </w:r>
          </w:p>
        </w:tc>
        <w:tc>
          <w:tcPr>
            <w:tcW w:w="8391" w:type="dxa"/>
          </w:tcPr>
          <w:p w:rsidR="00151007" w:rsidRPr="0035547C" w:rsidRDefault="00151007">
            <w:pPr>
              <w:pStyle w:val="ConsPlusNormal"/>
              <w:jc w:val="both"/>
            </w:pPr>
            <w:r w:rsidRPr="0035547C">
              <w:t>Каким требованиям должны удовлетворять электропроводки, присоединяемые к электрооборудованию с видом взрывозащиты "искробезопасная электрическая цепь"?</w:t>
            </w:r>
          </w:p>
        </w:tc>
      </w:tr>
      <w:tr w:rsidR="0035547C" w:rsidRPr="0035547C">
        <w:tc>
          <w:tcPr>
            <w:tcW w:w="680" w:type="dxa"/>
          </w:tcPr>
          <w:p w:rsidR="00151007" w:rsidRPr="0035547C" w:rsidRDefault="00151007">
            <w:pPr>
              <w:pStyle w:val="ConsPlusNormal"/>
              <w:jc w:val="center"/>
            </w:pPr>
            <w:r w:rsidRPr="0035547C">
              <w:t>3163.</w:t>
            </w:r>
          </w:p>
        </w:tc>
        <w:tc>
          <w:tcPr>
            <w:tcW w:w="8391" w:type="dxa"/>
          </w:tcPr>
          <w:p w:rsidR="00151007" w:rsidRPr="0035547C" w:rsidRDefault="00151007">
            <w:pPr>
              <w:pStyle w:val="ConsPlusNormal"/>
              <w:jc w:val="both"/>
            </w:pPr>
            <w:r w:rsidRPr="0035547C">
              <w:t>Какими мероприятиями должна быть обеспечена огнестойкость конструкций из стальных тонкостенных холодногнутых оцинкованных профилей?</w:t>
            </w:r>
          </w:p>
        </w:tc>
      </w:tr>
      <w:tr w:rsidR="0035547C" w:rsidRPr="0035547C">
        <w:tc>
          <w:tcPr>
            <w:tcW w:w="680" w:type="dxa"/>
          </w:tcPr>
          <w:p w:rsidR="00151007" w:rsidRPr="0035547C" w:rsidRDefault="00151007">
            <w:pPr>
              <w:pStyle w:val="ConsPlusNormal"/>
              <w:jc w:val="center"/>
            </w:pPr>
            <w:r w:rsidRPr="0035547C">
              <w:t>3164.</w:t>
            </w:r>
          </w:p>
        </w:tc>
        <w:tc>
          <w:tcPr>
            <w:tcW w:w="8391" w:type="dxa"/>
          </w:tcPr>
          <w:p w:rsidR="00151007" w:rsidRPr="0035547C" w:rsidRDefault="00151007">
            <w:pPr>
              <w:pStyle w:val="ConsPlusNormal"/>
              <w:jc w:val="both"/>
            </w:pPr>
            <w:r w:rsidRPr="0035547C">
              <w:t>Из каких функциональных элементов состоит структурированная кабельная система?</w:t>
            </w:r>
          </w:p>
        </w:tc>
      </w:tr>
      <w:tr w:rsidR="0035547C" w:rsidRPr="0035547C">
        <w:tc>
          <w:tcPr>
            <w:tcW w:w="680" w:type="dxa"/>
          </w:tcPr>
          <w:p w:rsidR="00151007" w:rsidRPr="0035547C" w:rsidRDefault="00151007">
            <w:pPr>
              <w:pStyle w:val="ConsPlusNormal"/>
              <w:jc w:val="center"/>
            </w:pPr>
            <w:r w:rsidRPr="0035547C">
              <w:t>3165.</w:t>
            </w:r>
          </w:p>
        </w:tc>
        <w:tc>
          <w:tcPr>
            <w:tcW w:w="8391" w:type="dxa"/>
          </w:tcPr>
          <w:p w:rsidR="00151007" w:rsidRPr="0035547C" w:rsidRDefault="00151007">
            <w:pPr>
              <w:pStyle w:val="ConsPlusNormal"/>
              <w:jc w:val="both"/>
            </w:pPr>
            <w:r w:rsidRPr="0035547C">
              <w:t>Как следует располагать в пределах полки или стенки элементов армоцементных конструкций армирующие сетки?</w:t>
            </w:r>
          </w:p>
        </w:tc>
      </w:tr>
      <w:tr w:rsidR="0035547C" w:rsidRPr="0035547C">
        <w:tc>
          <w:tcPr>
            <w:tcW w:w="680" w:type="dxa"/>
          </w:tcPr>
          <w:p w:rsidR="00151007" w:rsidRPr="0035547C" w:rsidRDefault="00151007">
            <w:pPr>
              <w:pStyle w:val="ConsPlusNormal"/>
              <w:jc w:val="center"/>
            </w:pPr>
            <w:r w:rsidRPr="0035547C">
              <w:t>3166.</w:t>
            </w:r>
          </w:p>
        </w:tc>
        <w:tc>
          <w:tcPr>
            <w:tcW w:w="8391" w:type="dxa"/>
          </w:tcPr>
          <w:p w:rsidR="00151007" w:rsidRPr="0035547C" w:rsidRDefault="00151007">
            <w:pPr>
              <w:pStyle w:val="ConsPlusNormal"/>
              <w:jc w:val="both"/>
            </w:pPr>
            <w:r w:rsidRPr="0035547C">
              <w:t>Какие гидрометеорологические характеристики должны быть учтены в результате инженерно-гидрометеорологических изысканий воздушных линий и подстанций?</w:t>
            </w:r>
          </w:p>
        </w:tc>
      </w:tr>
      <w:tr w:rsidR="0035547C" w:rsidRPr="0035547C">
        <w:tc>
          <w:tcPr>
            <w:tcW w:w="680" w:type="dxa"/>
          </w:tcPr>
          <w:p w:rsidR="00151007" w:rsidRPr="0035547C" w:rsidRDefault="00151007">
            <w:pPr>
              <w:pStyle w:val="ConsPlusNormal"/>
              <w:jc w:val="center"/>
            </w:pPr>
            <w:r w:rsidRPr="0035547C">
              <w:t>3167.</w:t>
            </w:r>
          </w:p>
        </w:tc>
        <w:tc>
          <w:tcPr>
            <w:tcW w:w="8391" w:type="dxa"/>
          </w:tcPr>
          <w:p w:rsidR="00151007" w:rsidRPr="0035547C" w:rsidRDefault="00151007">
            <w:pPr>
              <w:pStyle w:val="ConsPlusNormal"/>
              <w:jc w:val="both"/>
            </w:pPr>
            <w:r w:rsidRPr="0035547C">
              <w:t>Что входит в понятие "капитальный ремонт объекта капитального строительства"?</w:t>
            </w:r>
          </w:p>
        </w:tc>
      </w:tr>
      <w:tr w:rsidR="0035547C" w:rsidRPr="0035547C">
        <w:tc>
          <w:tcPr>
            <w:tcW w:w="680" w:type="dxa"/>
          </w:tcPr>
          <w:p w:rsidR="00151007" w:rsidRPr="0035547C" w:rsidRDefault="00151007">
            <w:pPr>
              <w:pStyle w:val="ConsPlusNormal"/>
              <w:jc w:val="center"/>
            </w:pPr>
            <w:r w:rsidRPr="0035547C">
              <w:t>3168.</w:t>
            </w:r>
          </w:p>
        </w:tc>
        <w:tc>
          <w:tcPr>
            <w:tcW w:w="8391" w:type="dxa"/>
          </w:tcPr>
          <w:p w:rsidR="00151007" w:rsidRPr="0035547C" w:rsidRDefault="00151007">
            <w:pPr>
              <w:pStyle w:val="ConsPlusNormal"/>
              <w:jc w:val="both"/>
            </w:pPr>
            <w:r w:rsidRPr="0035547C">
              <w:t>Через какой интервал на прямолинейных участках должна производиться съемка точек подземных коммуникаций, отыскиваемых с помощью трубокабелеискателей?</w:t>
            </w:r>
          </w:p>
        </w:tc>
      </w:tr>
      <w:tr w:rsidR="0035547C" w:rsidRPr="0035547C">
        <w:tc>
          <w:tcPr>
            <w:tcW w:w="680" w:type="dxa"/>
          </w:tcPr>
          <w:p w:rsidR="00151007" w:rsidRPr="0035547C" w:rsidRDefault="00151007">
            <w:pPr>
              <w:pStyle w:val="ConsPlusNormal"/>
              <w:jc w:val="center"/>
            </w:pPr>
            <w:r w:rsidRPr="0035547C">
              <w:t>3169.</w:t>
            </w:r>
          </w:p>
        </w:tc>
        <w:tc>
          <w:tcPr>
            <w:tcW w:w="8391" w:type="dxa"/>
          </w:tcPr>
          <w:p w:rsidR="00151007" w:rsidRPr="0035547C" w:rsidRDefault="00151007">
            <w:pPr>
              <w:pStyle w:val="ConsPlusNormal"/>
              <w:jc w:val="both"/>
            </w:pPr>
            <w:r w:rsidRPr="0035547C">
              <w:t>Где не допускается проектирование прокладки внутренних газопроводов?</w:t>
            </w:r>
          </w:p>
        </w:tc>
      </w:tr>
      <w:tr w:rsidR="0035547C" w:rsidRPr="0035547C">
        <w:tc>
          <w:tcPr>
            <w:tcW w:w="680" w:type="dxa"/>
          </w:tcPr>
          <w:p w:rsidR="00151007" w:rsidRPr="0035547C" w:rsidRDefault="00151007">
            <w:pPr>
              <w:pStyle w:val="ConsPlusNormal"/>
              <w:jc w:val="center"/>
            </w:pPr>
            <w:r w:rsidRPr="0035547C">
              <w:t>3170.</w:t>
            </w:r>
          </w:p>
        </w:tc>
        <w:tc>
          <w:tcPr>
            <w:tcW w:w="8391" w:type="dxa"/>
          </w:tcPr>
          <w:p w:rsidR="00151007" w:rsidRPr="0035547C" w:rsidRDefault="00151007">
            <w:pPr>
              <w:pStyle w:val="ConsPlusNormal"/>
              <w:jc w:val="both"/>
            </w:pPr>
            <w:r w:rsidRPr="0035547C">
              <w:t>Какие нагрузки следует относить к аварийным?</w:t>
            </w:r>
          </w:p>
        </w:tc>
      </w:tr>
      <w:tr w:rsidR="0035547C" w:rsidRPr="0035547C">
        <w:tc>
          <w:tcPr>
            <w:tcW w:w="680" w:type="dxa"/>
          </w:tcPr>
          <w:p w:rsidR="00151007" w:rsidRPr="0035547C" w:rsidRDefault="00151007">
            <w:pPr>
              <w:pStyle w:val="ConsPlusNormal"/>
              <w:jc w:val="center"/>
            </w:pPr>
            <w:r w:rsidRPr="0035547C">
              <w:t>3171.</w:t>
            </w:r>
          </w:p>
        </w:tc>
        <w:tc>
          <w:tcPr>
            <w:tcW w:w="8391" w:type="dxa"/>
          </w:tcPr>
          <w:p w:rsidR="00151007" w:rsidRPr="0035547C" w:rsidRDefault="00151007">
            <w:pPr>
              <w:pStyle w:val="ConsPlusNormal"/>
              <w:jc w:val="both"/>
            </w:pPr>
            <w:r w:rsidRPr="0035547C">
              <w:t>Какими цветами должны быть обозначены шины при переменном трехфазном токе?</w:t>
            </w:r>
          </w:p>
        </w:tc>
      </w:tr>
      <w:tr w:rsidR="0035547C" w:rsidRPr="0035547C">
        <w:tc>
          <w:tcPr>
            <w:tcW w:w="680" w:type="dxa"/>
          </w:tcPr>
          <w:p w:rsidR="00151007" w:rsidRPr="0035547C" w:rsidRDefault="00151007">
            <w:pPr>
              <w:pStyle w:val="ConsPlusNormal"/>
              <w:jc w:val="center"/>
            </w:pPr>
            <w:r w:rsidRPr="0035547C">
              <w:t>3172.</w:t>
            </w:r>
          </w:p>
        </w:tc>
        <w:tc>
          <w:tcPr>
            <w:tcW w:w="8391" w:type="dxa"/>
          </w:tcPr>
          <w:p w:rsidR="00151007" w:rsidRPr="0035547C" w:rsidRDefault="00151007">
            <w:pPr>
              <w:pStyle w:val="ConsPlusNormal"/>
              <w:jc w:val="both"/>
            </w:pPr>
            <w:r w:rsidRPr="0035547C">
              <w:t>Что необходимо предусматривать при выводе из эксплуатации радиационного объекта на стадии проектирования?</w:t>
            </w:r>
          </w:p>
        </w:tc>
      </w:tr>
      <w:tr w:rsidR="0035547C" w:rsidRPr="0035547C">
        <w:tc>
          <w:tcPr>
            <w:tcW w:w="680" w:type="dxa"/>
          </w:tcPr>
          <w:p w:rsidR="00151007" w:rsidRPr="0035547C" w:rsidRDefault="00151007">
            <w:pPr>
              <w:pStyle w:val="ConsPlusNormal"/>
              <w:jc w:val="center"/>
            </w:pPr>
            <w:r w:rsidRPr="0035547C">
              <w:t>3173.</w:t>
            </w:r>
          </w:p>
        </w:tc>
        <w:tc>
          <w:tcPr>
            <w:tcW w:w="8391" w:type="dxa"/>
          </w:tcPr>
          <w:p w:rsidR="00151007" w:rsidRPr="0035547C" w:rsidRDefault="00151007">
            <w:pPr>
              <w:pStyle w:val="ConsPlusNormal"/>
              <w:jc w:val="both"/>
            </w:pPr>
            <w:r w:rsidRPr="0035547C">
              <w:t>Какие гидрометеорологические характеристики получают в результате инженерно-гидрометеорологических изысканий трасс магистральных трубопроводов?</w:t>
            </w:r>
          </w:p>
        </w:tc>
      </w:tr>
      <w:tr w:rsidR="0035547C" w:rsidRPr="0035547C">
        <w:tc>
          <w:tcPr>
            <w:tcW w:w="680" w:type="dxa"/>
          </w:tcPr>
          <w:p w:rsidR="00151007" w:rsidRPr="0035547C" w:rsidRDefault="00151007">
            <w:pPr>
              <w:pStyle w:val="ConsPlusNormal"/>
              <w:jc w:val="center"/>
            </w:pPr>
            <w:r w:rsidRPr="0035547C">
              <w:t>3174.</w:t>
            </w:r>
          </w:p>
        </w:tc>
        <w:tc>
          <w:tcPr>
            <w:tcW w:w="8391" w:type="dxa"/>
          </w:tcPr>
          <w:p w:rsidR="00151007" w:rsidRPr="0035547C" w:rsidRDefault="00151007">
            <w:pPr>
              <w:pStyle w:val="ConsPlusNormal"/>
              <w:jc w:val="both"/>
            </w:pPr>
            <w:r w:rsidRPr="0035547C">
              <w:t>Что не должен содержать подраздел "сети связи" раздела "проект организации строительства" проектной документации в текстовой части?</w:t>
            </w:r>
          </w:p>
        </w:tc>
      </w:tr>
      <w:tr w:rsidR="0035547C" w:rsidRPr="0035547C">
        <w:tc>
          <w:tcPr>
            <w:tcW w:w="680" w:type="dxa"/>
          </w:tcPr>
          <w:p w:rsidR="00151007" w:rsidRPr="0035547C" w:rsidRDefault="00151007">
            <w:pPr>
              <w:pStyle w:val="ConsPlusNormal"/>
              <w:jc w:val="center"/>
            </w:pPr>
            <w:r w:rsidRPr="0035547C">
              <w:t>3175.</w:t>
            </w:r>
          </w:p>
        </w:tc>
        <w:tc>
          <w:tcPr>
            <w:tcW w:w="8391" w:type="dxa"/>
          </w:tcPr>
          <w:p w:rsidR="00151007" w:rsidRPr="0035547C" w:rsidRDefault="00151007">
            <w:pPr>
              <w:pStyle w:val="ConsPlusNormal"/>
              <w:jc w:val="both"/>
            </w:pPr>
            <w:r w:rsidRPr="0035547C">
              <w:t>Где следует предусматривать воздушные и воздушно-тепловые завесы?</w:t>
            </w:r>
          </w:p>
        </w:tc>
      </w:tr>
      <w:tr w:rsidR="0035547C" w:rsidRPr="0035547C">
        <w:tc>
          <w:tcPr>
            <w:tcW w:w="680" w:type="dxa"/>
          </w:tcPr>
          <w:p w:rsidR="00151007" w:rsidRPr="0035547C" w:rsidRDefault="00151007">
            <w:pPr>
              <w:pStyle w:val="ConsPlusNormal"/>
              <w:jc w:val="center"/>
            </w:pPr>
            <w:r w:rsidRPr="0035547C">
              <w:t>3176.</w:t>
            </w:r>
          </w:p>
        </w:tc>
        <w:tc>
          <w:tcPr>
            <w:tcW w:w="8391" w:type="dxa"/>
          </w:tcPr>
          <w:p w:rsidR="00151007" w:rsidRPr="0035547C" w:rsidRDefault="00151007">
            <w:pPr>
              <w:pStyle w:val="ConsPlusNormal"/>
              <w:jc w:val="both"/>
            </w:pPr>
            <w:r w:rsidRPr="0035547C">
              <w:t>Какие виды строительных отходов образуются при осуществлении строительно-монтажных работ?</w:t>
            </w:r>
          </w:p>
        </w:tc>
      </w:tr>
      <w:tr w:rsidR="0035547C" w:rsidRPr="0035547C">
        <w:tc>
          <w:tcPr>
            <w:tcW w:w="680" w:type="dxa"/>
          </w:tcPr>
          <w:p w:rsidR="00151007" w:rsidRPr="0035547C" w:rsidRDefault="00151007">
            <w:pPr>
              <w:pStyle w:val="ConsPlusNormal"/>
              <w:jc w:val="center"/>
            </w:pPr>
            <w:r w:rsidRPr="0035547C">
              <w:t>3177.</w:t>
            </w:r>
          </w:p>
        </w:tc>
        <w:tc>
          <w:tcPr>
            <w:tcW w:w="8391" w:type="dxa"/>
          </w:tcPr>
          <w:p w:rsidR="00151007" w:rsidRPr="0035547C" w:rsidRDefault="00151007">
            <w:pPr>
              <w:pStyle w:val="ConsPlusNormal"/>
              <w:jc w:val="both"/>
            </w:pPr>
            <w:r w:rsidRPr="0035547C">
              <w:t>Какие требования предъявляются к хранению отработавшего ядерного топлива в сухом хранилище?</w:t>
            </w:r>
          </w:p>
        </w:tc>
      </w:tr>
      <w:tr w:rsidR="0035547C" w:rsidRPr="0035547C">
        <w:tc>
          <w:tcPr>
            <w:tcW w:w="680" w:type="dxa"/>
          </w:tcPr>
          <w:p w:rsidR="00151007" w:rsidRPr="0035547C" w:rsidRDefault="00151007">
            <w:pPr>
              <w:pStyle w:val="ConsPlusNormal"/>
              <w:jc w:val="center"/>
            </w:pPr>
            <w:r w:rsidRPr="0035547C">
              <w:t>3178.</w:t>
            </w:r>
          </w:p>
        </w:tc>
        <w:tc>
          <w:tcPr>
            <w:tcW w:w="8391" w:type="dxa"/>
          </w:tcPr>
          <w:p w:rsidR="00151007" w:rsidRPr="0035547C" w:rsidRDefault="00151007">
            <w:pPr>
              <w:pStyle w:val="ConsPlusNormal"/>
              <w:jc w:val="both"/>
            </w:pPr>
            <w:r w:rsidRPr="0035547C">
              <w:t>В каких случаях перед грузовыми пунктами (или параллельно им) следует предусматривать парки из двух-трех путей промышленного транспорта?</w:t>
            </w:r>
          </w:p>
        </w:tc>
      </w:tr>
      <w:tr w:rsidR="0035547C" w:rsidRPr="0035547C">
        <w:tc>
          <w:tcPr>
            <w:tcW w:w="680" w:type="dxa"/>
          </w:tcPr>
          <w:p w:rsidR="00151007" w:rsidRPr="0035547C" w:rsidRDefault="00151007">
            <w:pPr>
              <w:pStyle w:val="ConsPlusNormal"/>
              <w:jc w:val="center"/>
            </w:pPr>
            <w:r w:rsidRPr="0035547C">
              <w:t>3179.</w:t>
            </w:r>
          </w:p>
        </w:tc>
        <w:tc>
          <w:tcPr>
            <w:tcW w:w="8391" w:type="dxa"/>
          </w:tcPr>
          <w:p w:rsidR="00151007" w:rsidRPr="0035547C" w:rsidRDefault="00151007">
            <w:pPr>
              <w:pStyle w:val="ConsPlusNormal"/>
              <w:jc w:val="both"/>
            </w:pPr>
            <w:r w:rsidRPr="0035547C">
              <w:t>В каких случаях проводят выборочное инженерно-техническое обследование объекта?</w:t>
            </w:r>
          </w:p>
        </w:tc>
      </w:tr>
      <w:tr w:rsidR="0035547C" w:rsidRPr="0035547C">
        <w:tc>
          <w:tcPr>
            <w:tcW w:w="680" w:type="dxa"/>
          </w:tcPr>
          <w:p w:rsidR="00151007" w:rsidRPr="0035547C" w:rsidRDefault="00151007">
            <w:pPr>
              <w:pStyle w:val="ConsPlusNormal"/>
              <w:jc w:val="center"/>
            </w:pPr>
            <w:r w:rsidRPr="0035547C">
              <w:t>3180.</w:t>
            </w:r>
          </w:p>
        </w:tc>
        <w:tc>
          <w:tcPr>
            <w:tcW w:w="8391" w:type="dxa"/>
          </w:tcPr>
          <w:p w:rsidR="00151007" w:rsidRPr="0035547C" w:rsidRDefault="00151007">
            <w:pPr>
              <w:pStyle w:val="ConsPlusNormal"/>
              <w:jc w:val="both"/>
            </w:pPr>
            <w:r w:rsidRPr="0035547C">
              <w:t>Какова должна быть общая ширина группы горизонтальных и вертикальных трубных проводок, закрепляемых на одной конструкции?</w:t>
            </w:r>
          </w:p>
        </w:tc>
      </w:tr>
      <w:tr w:rsidR="0035547C" w:rsidRPr="0035547C">
        <w:tc>
          <w:tcPr>
            <w:tcW w:w="680" w:type="dxa"/>
          </w:tcPr>
          <w:p w:rsidR="00151007" w:rsidRPr="0035547C" w:rsidRDefault="00151007">
            <w:pPr>
              <w:pStyle w:val="ConsPlusNormal"/>
              <w:jc w:val="center"/>
            </w:pPr>
            <w:r w:rsidRPr="0035547C">
              <w:t>3181.</w:t>
            </w:r>
          </w:p>
        </w:tc>
        <w:tc>
          <w:tcPr>
            <w:tcW w:w="8391" w:type="dxa"/>
          </w:tcPr>
          <w:p w:rsidR="00151007" w:rsidRPr="0035547C" w:rsidRDefault="00151007">
            <w:pPr>
              <w:pStyle w:val="ConsPlusNormal"/>
              <w:jc w:val="both"/>
            </w:pPr>
            <w:r w:rsidRPr="0035547C">
              <w:t>Что не относится к интерпретированной геологической информации о недрах?</w:t>
            </w:r>
          </w:p>
        </w:tc>
      </w:tr>
      <w:tr w:rsidR="0035547C" w:rsidRPr="0035547C">
        <w:tc>
          <w:tcPr>
            <w:tcW w:w="680" w:type="dxa"/>
          </w:tcPr>
          <w:p w:rsidR="00151007" w:rsidRPr="0035547C" w:rsidRDefault="00151007">
            <w:pPr>
              <w:pStyle w:val="ConsPlusNormal"/>
              <w:jc w:val="center"/>
            </w:pPr>
            <w:r w:rsidRPr="0035547C">
              <w:t>3182.</w:t>
            </w:r>
          </w:p>
        </w:tc>
        <w:tc>
          <w:tcPr>
            <w:tcW w:w="8391" w:type="dxa"/>
          </w:tcPr>
          <w:p w:rsidR="00151007" w:rsidRPr="0035547C" w:rsidRDefault="00151007">
            <w:pPr>
              <w:pStyle w:val="ConsPlusNormal"/>
              <w:jc w:val="both"/>
            </w:pPr>
            <w:r w:rsidRPr="0035547C">
              <w:t>В каких случаях рекомендуется предусмотреть установку металлических футляров?</w:t>
            </w:r>
          </w:p>
        </w:tc>
      </w:tr>
      <w:tr w:rsidR="0035547C" w:rsidRPr="0035547C">
        <w:tc>
          <w:tcPr>
            <w:tcW w:w="680" w:type="dxa"/>
          </w:tcPr>
          <w:p w:rsidR="00151007" w:rsidRPr="0035547C" w:rsidRDefault="00151007">
            <w:pPr>
              <w:pStyle w:val="ConsPlusNormal"/>
              <w:jc w:val="center"/>
            </w:pPr>
            <w:r w:rsidRPr="0035547C">
              <w:t>3183.</w:t>
            </w:r>
          </w:p>
        </w:tc>
        <w:tc>
          <w:tcPr>
            <w:tcW w:w="8391" w:type="dxa"/>
          </w:tcPr>
          <w:p w:rsidR="00151007" w:rsidRPr="0035547C" w:rsidRDefault="00151007">
            <w:pPr>
              <w:pStyle w:val="ConsPlusNormal"/>
              <w:jc w:val="both"/>
            </w:pPr>
            <w:r w:rsidRPr="0035547C">
              <w:t xml:space="preserve">Как классифицируют поражающие факторы источников техногенных чрезвычайных </w:t>
            </w:r>
            <w:r w:rsidRPr="0035547C">
              <w:lastRenderedPageBreak/>
              <w:t>ситуаций?</w:t>
            </w:r>
          </w:p>
        </w:tc>
      </w:tr>
      <w:tr w:rsidR="0035547C" w:rsidRPr="0035547C">
        <w:tc>
          <w:tcPr>
            <w:tcW w:w="680" w:type="dxa"/>
          </w:tcPr>
          <w:p w:rsidR="00151007" w:rsidRPr="0035547C" w:rsidRDefault="00151007">
            <w:pPr>
              <w:pStyle w:val="ConsPlusNormal"/>
              <w:jc w:val="center"/>
            </w:pPr>
            <w:r w:rsidRPr="0035547C">
              <w:lastRenderedPageBreak/>
              <w:t>3184.</w:t>
            </w:r>
          </w:p>
        </w:tc>
        <w:tc>
          <w:tcPr>
            <w:tcW w:w="8391" w:type="dxa"/>
          </w:tcPr>
          <w:p w:rsidR="00151007" w:rsidRPr="0035547C" w:rsidRDefault="00151007">
            <w:pPr>
              <w:pStyle w:val="ConsPlusNormal"/>
              <w:jc w:val="both"/>
            </w:pPr>
            <w:r w:rsidRPr="0035547C">
              <w:t>Какую величину не должна превышать средняя погрешность определения планового положения объекта?</w:t>
            </w:r>
          </w:p>
        </w:tc>
      </w:tr>
      <w:tr w:rsidR="0035547C" w:rsidRPr="0035547C">
        <w:tc>
          <w:tcPr>
            <w:tcW w:w="680" w:type="dxa"/>
          </w:tcPr>
          <w:p w:rsidR="00151007" w:rsidRPr="0035547C" w:rsidRDefault="00151007">
            <w:pPr>
              <w:pStyle w:val="ConsPlusNormal"/>
              <w:jc w:val="center"/>
            </w:pPr>
            <w:r w:rsidRPr="0035547C">
              <w:t>3185.</w:t>
            </w:r>
          </w:p>
        </w:tc>
        <w:tc>
          <w:tcPr>
            <w:tcW w:w="8391" w:type="dxa"/>
          </w:tcPr>
          <w:p w:rsidR="00151007" w:rsidRPr="0035547C" w:rsidRDefault="00151007">
            <w:pPr>
              <w:pStyle w:val="ConsPlusNormal"/>
              <w:jc w:val="both"/>
            </w:pPr>
            <w:r w:rsidRPr="0035547C">
              <w:t>Каким образом и при каких условиях может осуществляться пробивка смерзшихся и застрявших при выгрузке материалов на складах, эстакадах и бункерах?</w:t>
            </w:r>
          </w:p>
        </w:tc>
      </w:tr>
      <w:tr w:rsidR="0035547C" w:rsidRPr="0035547C">
        <w:tc>
          <w:tcPr>
            <w:tcW w:w="680" w:type="dxa"/>
          </w:tcPr>
          <w:p w:rsidR="00151007" w:rsidRPr="0035547C" w:rsidRDefault="00151007">
            <w:pPr>
              <w:pStyle w:val="ConsPlusNormal"/>
              <w:jc w:val="center"/>
            </w:pPr>
            <w:r w:rsidRPr="0035547C">
              <w:t>3186.</w:t>
            </w:r>
          </w:p>
        </w:tc>
        <w:tc>
          <w:tcPr>
            <w:tcW w:w="8391" w:type="dxa"/>
          </w:tcPr>
          <w:p w:rsidR="00151007" w:rsidRPr="0035547C" w:rsidRDefault="00151007">
            <w:pPr>
              <w:pStyle w:val="ConsPlusNormal"/>
              <w:jc w:val="both"/>
            </w:pPr>
            <w:r w:rsidRPr="0035547C">
              <w:t>Чем вызывается прогиб в конструктивных элементах?</w:t>
            </w:r>
          </w:p>
        </w:tc>
      </w:tr>
      <w:tr w:rsidR="0035547C" w:rsidRPr="0035547C">
        <w:tc>
          <w:tcPr>
            <w:tcW w:w="680" w:type="dxa"/>
          </w:tcPr>
          <w:p w:rsidR="00151007" w:rsidRPr="0035547C" w:rsidRDefault="00151007">
            <w:pPr>
              <w:pStyle w:val="ConsPlusNormal"/>
              <w:jc w:val="center"/>
            </w:pPr>
            <w:r w:rsidRPr="0035547C">
              <w:t>3187.</w:t>
            </w:r>
          </w:p>
        </w:tc>
        <w:tc>
          <w:tcPr>
            <w:tcW w:w="8391" w:type="dxa"/>
          </w:tcPr>
          <w:p w:rsidR="00151007" w:rsidRPr="0035547C" w:rsidRDefault="00151007">
            <w:pPr>
              <w:pStyle w:val="ConsPlusNormal"/>
              <w:jc w:val="both"/>
            </w:pPr>
            <w:r w:rsidRPr="0035547C">
              <w:t>Какими устройствами должен быть оборудован высокоскоростной железнодорожный подвижной состав?</w:t>
            </w:r>
          </w:p>
        </w:tc>
      </w:tr>
      <w:tr w:rsidR="0035547C" w:rsidRPr="0035547C">
        <w:tc>
          <w:tcPr>
            <w:tcW w:w="680" w:type="dxa"/>
          </w:tcPr>
          <w:p w:rsidR="00151007" w:rsidRPr="0035547C" w:rsidRDefault="00151007">
            <w:pPr>
              <w:pStyle w:val="ConsPlusNormal"/>
              <w:jc w:val="center"/>
            </w:pPr>
            <w:r w:rsidRPr="0035547C">
              <w:t>3188.</w:t>
            </w:r>
          </w:p>
        </w:tc>
        <w:tc>
          <w:tcPr>
            <w:tcW w:w="8391" w:type="dxa"/>
          </w:tcPr>
          <w:p w:rsidR="00151007" w:rsidRPr="0035547C" w:rsidRDefault="00151007">
            <w:pPr>
              <w:pStyle w:val="ConsPlusNormal"/>
              <w:jc w:val="both"/>
            </w:pPr>
            <w:r w:rsidRPr="0035547C">
              <w:t>При каких условиях следует рассчитывать на всплытие обделки сооружений открытого способа работ?</w:t>
            </w:r>
          </w:p>
        </w:tc>
      </w:tr>
      <w:tr w:rsidR="0035547C" w:rsidRPr="0035547C">
        <w:tc>
          <w:tcPr>
            <w:tcW w:w="680" w:type="dxa"/>
          </w:tcPr>
          <w:p w:rsidR="00151007" w:rsidRPr="0035547C" w:rsidRDefault="00151007">
            <w:pPr>
              <w:pStyle w:val="ConsPlusNormal"/>
              <w:jc w:val="center"/>
            </w:pPr>
            <w:r w:rsidRPr="0035547C">
              <w:t>3189.</w:t>
            </w:r>
          </w:p>
        </w:tc>
        <w:tc>
          <w:tcPr>
            <w:tcW w:w="8391" w:type="dxa"/>
          </w:tcPr>
          <w:p w:rsidR="00151007" w:rsidRPr="0035547C" w:rsidRDefault="00151007">
            <w:pPr>
              <w:pStyle w:val="ConsPlusNormal"/>
              <w:jc w:val="both"/>
            </w:pPr>
            <w:r w:rsidRPr="0035547C">
              <w:t>Когда может быть начато сооружение основных зданий и конструкций атомной станции?</w:t>
            </w:r>
          </w:p>
        </w:tc>
      </w:tr>
      <w:tr w:rsidR="0035547C" w:rsidRPr="0035547C">
        <w:tc>
          <w:tcPr>
            <w:tcW w:w="680" w:type="dxa"/>
          </w:tcPr>
          <w:p w:rsidR="00151007" w:rsidRPr="0035547C" w:rsidRDefault="00151007">
            <w:pPr>
              <w:pStyle w:val="ConsPlusNormal"/>
              <w:jc w:val="center"/>
            </w:pPr>
            <w:r w:rsidRPr="0035547C">
              <w:t>3190.</w:t>
            </w:r>
          </w:p>
        </w:tc>
        <w:tc>
          <w:tcPr>
            <w:tcW w:w="8391" w:type="dxa"/>
          </w:tcPr>
          <w:p w:rsidR="00151007" w:rsidRPr="0035547C" w:rsidRDefault="00151007">
            <w:pPr>
              <w:pStyle w:val="ConsPlusNormal"/>
              <w:jc w:val="both"/>
            </w:pPr>
            <w:r w:rsidRPr="0035547C">
              <w:t>Для каких помещений в многоквартирных зданиях естественное освещение не нормируется?</w:t>
            </w:r>
          </w:p>
        </w:tc>
      </w:tr>
      <w:tr w:rsidR="0035547C" w:rsidRPr="0035547C">
        <w:tc>
          <w:tcPr>
            <w:tcW w:w="680" w:type="dxa"/>
          </w:tcPr>
          <w:p w:rsidR="00151007" w:rsidRPr="0035547C" w:rsidRDefault="00151007">
            <w:pPr>
              <w:pStyle w:val="ConsPlusNormal"/>
              <w:jc w:val="center"/>
            </w:pPr>
            <w:r w:rsidRPr="0035547C">
              <w:t>3191.</w:t>
            </w:r>
          </w:p>
        </w:tc>
        <w:tc>
          <w:tcPr>
            <w:tcW w:w="8391" w:type="dxa"/>
          </w:tcPr>
          <w:p w:rsidR="00151007" w:rsidRPr="0035547C" w:rsidRDefault="00151007">
            <w:pPr>
              <w:pStyle w:val="ConsPlusNormal"/>
              <w:jc w:val="both"/>
            </w:pPr>
            <w:r w:rsidRPr="0035547C">
              <w:t>В зависимости от чего определяется численность персонала производственно-технической службы автотранспортного предприятия?</w:t>
            </w:r>
          </w:p>
        </w:tc>
      </w:tr>
      <w:tr w:rsidR="0035547C" w:rsidRPr="0035547C">
        <w:tc>
          <w:tcPr>
            <w:tcW w:w="680" w:type="dxa"/>
          </w:tcPr>
          <w:p w:rsidR="00151007" w:rsidRPr="0035547C" w:rsidRDefault="00151007">
            <w:pPr>
              <w:pStyle w:val="ConsPlusNormal"/>
              <w:jc w:val="center"/>
            </w:pPr>
            <w:r w:rsidRPr="0035547C">
              <w:t>3192.</w:t>
            </w:r>
          </w:p>
        </w:tc>
        <w:tc>
          <w:tcPr>
            <w:tcW w:w="8391" w:type="dxa"/>
          </w:tcPr>
          <w:p w:rsidR="00151007" w:rsidRPr="0035547C" w:rsidRDefault="00151007">
            <w:pPr>
              <w:pStyle w:val="ConsPlusNormal"/>
              <w:jc w:val="both"/>
            </w:pPr>
            <w:r w:rsidRPr="0035547C">
              <w:t>На какую высоту допускается отсыпка полигонов, срок эксплуатации которых менее 5 лет, относительно предусмотренной проектом вертикальной отметки?</w:t>
            </w:r>
          </w:p>
        </w:tc>
      </w:tr>
      <w:tr w:rsidR="0035547C" w:rsidRPr="0035547C">
        <w:tc>
          <w:tcPr>
            <w:tcW w:w="680" w:type="dxa"/>
          </w:tcPr>
          <w:p w:rsidR="00151007" w:rsidRPr="0035547C" w:rsidRDefault="00151007">
            <w:pPr>
              <w:pStyle w:val="ConsPlusNormal"/>
              <w:jc w:val="center"/>
            </w:pPr>
            <w:r w:rsidRPr="0035547C">
              <w:t>3193.</w:t>
            </w:r>
          </w:p>
        </w:tc>
        <w:tc>
          <w:tcPr>
            <w:tcW w:w="8391" w:type="dxa"/>
          </w:tcPr>
          <w:p w:rsidR="00151007" w:rsidRPr="0035547C" w:rsidRDefault="00151007">
            <w:pPr>
              <w:pStyle w:val="ConsPlusNormal"/>
              <w:jc w:val="both"/>
            </w:pPr>
            <w:r w:rsidRPr="0035547C">
              <w:t>Как нормируется расстояние от деревьев до жилых и общественных зданий в соответствии с санитарными правилами?</w:t>
            </w:r>
          </w:p>
        </w:tc>
      </w:tr>
      <w:tr w:rsidR="0035547C" w:rsidRPr="0035547C">
        <w:tc>
          <w:tcPr>
            <w:tcW w:w="680" w:type="dxa"/>
          </w:tcPr>
          <w:p w:rsidR="00151007" w:rsidRPr="0035547C" w:rsidRDefault="00151007">
            <w:pPr>
              <w:pStyle w:val="ConsPlusNormal"/>
              <w:jc w:val="center"/>
            </w:pPr>
            <w:r w:rsidRPr="0035547C">
              <w:t>3194.</w:t>
            </w:r>
          </w:p>
        </w:tc>
        <w:tc>
          <w:tcPr>
            <w:tcW w:w="8391" w:type="dxa"/>
          </w:tcPr>
          <w:p w:rsidR="00151007" w:rsidRPr="0035547C" w:rsidRDefault="00151007">
            <w:pPr>
              <w:pStyle w:val="ConsPlusNormal"/>
              <w:jc w:val="both"/>
            </w:pPr>
            <w:r w:rsidRPr="0035547C">
              <w:t>Какие компоненты входят в единую сеть электросвязи Российской Федерации?</w:t>
            </w:r>
          </w:p>
        </w:tc>
      </w:tr>
      <w:tr w:rsidR="0035547C" w:rsidRPr="0035547C">
        <w:tc>
          <w:tcPr>
            <w:tcW w:w="680" w:type="dxa"/>
          </w:tcPr>
          <w:p w:rsidR="00151007" w:rsidRPr="0035547C" w:rsidRDefault="00151007">
            <w:pPr>
              <w:pStyle w:val="ConsPlusNormal"/>
              <w:jc w:val="center"/>
            </w:pPr>
            <w:r w:rsidRPr="0035547C">
              <w:t>3195.</w:t>
            </w:r>
          </w:p>
        </w:tc>
        <w:tc>
          <w:tcPr>
            <w:tcW w:w="8391" w:type="dxa"/>
          </w:tcPr>
          <w:p w:rsidR="00151007" w:rsidRPr="0035547C" w:rsidRDefault="00151007">
            <w:pPr>
              <w:pStyle w:val="ConsPlusNormal"/>
              <w:jc w:val="both"/>
            </w:pPr>
            <w:r w:rsidRPr="0035547C">
              <w:t>Каковы требования к проектированию бассейнов в зданиях детских образовательных организаций?</w:t>
            </w:r>
          </w:p>
        </w:tc>
      </w:tr>
      <w:tr w:rsidR="0035547C" w:rsidRPr="0035547C">
        <w:tc>
          <w:tcPr>
            <w:tcW w:w="680" w:type="dxa"/>
          </w:tcPr>
          <w:p w:rsidR="00151007" w:rsidRPr="0035547C" w:rsidRDefault="00151007">
            <w:pPr>
              <w:pStyle w:val="ConsPlusNormal"/>
              <w:jc w:val="center"/>
            </w:pPr>
            <w:r w:rsidRPr="0035547C">
              <w:t>3196.</w:t>
            </w:r>
          </w:p>
        </w:tc>
        <w:tc>
          <w:tcPr>
            <w:tcW w:w="8391" w:type="dxa"/>
          </w:tcPr>
          <w:p w:rsidR="00151007" w:rsidRPr="0035547C" w:rsidRDefault="00151007">
            <w:pPr>
              <w:pStyle w:val="ConsPlusNormal"/>
              <w:jc w:val="both"/>
            </w:pPr>
            <w:r w:rsidRPr="0035547C">
              <w:t>Как назначают ширину обочин дорог на особо трудных участках горной местности?</w:t>
            </w:r>
          </w:p>
        </w:tc>
      </w:tr>
      <w:tr w:rsidR="0035547C" w:rsidRPr="0035547C">
        <w:tc>
          <w:tcPr>
            <w:tcW w:w="680" w:type="dxa"/>
          </w:tcPr>
          <w:p w:rsidR="00151007" w:rsidRPr="0035547C" w:rsidRDefault="00151007">
            <w:pPr>
              <w:pStyle w:val="ConsPlusNormal"/>
              <w:jc w:val="center"/>
            </w:pPr>
            <w:r w:rsidRPr="0035547C">
              <w:t>3197.</w:t>
            </w:r>
          </w:p>
        </w:tc>
        <w:tc>
          <w:tcPr>
            <w:tcW w:w="8391" w:type="dxa"/>
          </w:tcPr>
          <w:p w:rsidR="00151007" w:rsidRPr="0035547C" w:rsidRDefault="00151007">
            <w:pPr>
              <w:pStyle w:val="ConsPlusNormal"/>
              <w:jc w:val="both"/>
            </w:pPr>
            <w:r w:rsidRPr="0035547C">
              <w:t>Какое расстояние допускается принимать по горизонтали от крайних проводов воздушных линий электропередачи напряжением до 20 кВ при наибольшем их отклонении до границ приусадебных земельных участков индивидуальных домов и коллективных садовых участков?</w:t>
            </w:r>
          </w:p>
        </w:tc>
      </w:tr>
      <w:tr w:rsidR="0035547C" w:rsidRPr="0035547C">
        <w:tc>
          <w:tcPr>
            <w:tcW w:w="680" w:type="dxa"/>
          </w:tcPr>
          <w:p w:rsidR="00151007" w:rsidRPr="0035547C" w:rsidRDefault="00151007">
            <w:pPr>
              <w:pStyle w:val="ConsPlusNormal"/>
              <w:jc w:val="center"/>
            </w:pPr>
            <w:r w:rsidRPr="0035547C">
              <w:t>3198.</w:t>
            </w:r>
          </w:p>
        </w:tc>
        <w:tc>
          <w:tcPr>
            <w:tcW w:w="8391" w:type="dxa"/>
          </w:tcPr>
          <w:p w:rsidR="00151007" w:rsidRPr="0035547C" w:rsidRDefault="00151007">
            <w:pPr>
              <w:pStyle w:val="ConsPlusNormal"/>
              <w:jc w:val="both"/>
            </w:pPr>
            <w:r w:rsidRPr="0035547C">
              <w:t>Какие виды связи входят в линейные оперативно-технологические связи метрополитена?</w:t>
            </w:r>
          </w:p>
        </w:tc>
      </w:tr>
      <w:tr w:rsidR="0035547C" w:rsidRPr="0035547C">
        <w:tc>
          <w:tcPr>
            <w:tcW w:w="680" w:type="dxa"/>
          </w:tcPr>
          <w:p w:rsidR="00151007" w:rsidRPr="0035547C" w:rsidRDefault="00151007">
            <w:pPr>
              <w:pStyle w:val="ConsPlusNormal"/>
              <w:jc w:val="center"/>
            </w:pPr>
            <w:r w:rsidRPr="0035547C">
              <w:t>3199.</w:t>
            </w:r>
          </w:p>
        </w:tc>
        <w:tc>
          <w:tcPr>
            <w:tcW w:w="8391" w:type="dxa"/>
          </w:tcPr>
          <w:p w:rsidR="00151007" w:rsidRPr="0035547C" w:rsidRDefault="00151007">
            <w:pPr>
              <w:pStyle w:val="ConsPlusNormal"/>
              <w:jc w:val="both"/>
            </w:pPr>
            <w:r w:rsidRPr="0035547C">
              <w:t>Каков порядок назначения расчетного срока службы в 50 лет для основных гидротехнических сооружений?</w:t>
            </w:r>
          </w:p>
        </w:tc>
      </w:tr>
      <w:tr w:rsidR="0035547C" w:rsidRPr="0035547C">
        <w:tc>
          <w:tcPr>
            <w:tcW w:w="680" w:type="dxa"/>
          </w:tcPr>
          <w:p w:rsidR="00151007" w:rsidRPr="0035547C" w:rsidRDefault="00151007">
            <w:pPr>
              <w:pStyle w:val="ConsPlusNormal"/>
              <w:jc w:val="center"/>
            </w:pPr>
            <w:r w:rsidRPr="0035547C">
              <w:t>3200.</w:t>
            </w:r>
          </w:p>
        </w:tc>
        <w:tc>
          <w:tcPr>
            <w:tcW w:w="8391" w:type="dxa"/>
          </w:tcPr>
          <w:p w:rsidR="00151007" w:rsidRPr="0035547C" w:rsidRDefault="00151007">
            <w:pPr>
              <w:pStyle w:val="ConsPlusNormal"/>
              <w:jc w:val="both"/>
            </w:pPr>
            <w:r w:rsidRPr="0035547C">
              <w:t>Что понимается под дачей заведомо ложного заключения экспертизы промышленной безопасности?</w:t>
            </w:r>
          </w:p>
        </w:tc>
      </w:tr>
      <w:tr w:rsidR="0035547C" w:rsidRPr="0035547C">
        <w:tc>
          <w:tcPr>
            <w:tcW w:w="680" w:type="dxa"/>
          </w:tcPr>
          <w:p w:rsidR="00151007" w:rsidRPr="0035547C" w:rsidRDefault="00151007">
            <w:pPr>
              <w:pStyle w:val="ConsPlusNormal"/>
              <w:jc w:val="center"/>
            </w:pPr>
            <w:r w:rsidRPr="0035547C">
              <w:t>3201.</w:t>
            </w:r>
          </w:p>
        </w:tc>
        <w:tc>
          <w:tcPr>
            <w:tcW w:w="8391" w:type="dxa"/>
          </w:tcPr>
          <w:p w:rsidR="00151007" w:rsidRPr="0035547C" w:rsidRDefault="00151007">
            <w:pPr>
              <w:pStyle w:val="ConsPlusNormal"/>
              <w:jc w:val="both"/>
            </w:pPr>
            <w:r w:rsidRPr="0035547C">
              <w:t>Какие радиусы изгиба кабелей горизонтальной и магистральной подсистем допускаются для 4-парных кабелей на основе неэкранированной витой пары проводников Unshielded twisted pair в процессе монтажа?</w:t>
            </w:r>
          </w:p>
        </w:tc>
      </w:tr>
      <w:tr w:rsidR="0035547C" w:rsidRPr="0035547C">
        <w:tc>
          <w:tcPr>
            <w:tcW w:w="680" w:type="dxa"/>
          </w:tcPr>
          <w:p w:rsidR="00151007" w:rsidRPr="0035547C" w:rsidRDefault="00151007">
            <w:pPr>
              <w:pStyle w:val="ConsPlusNormal"/>
              <w:jc w:val="center"/>
            </w:pPr>
            <w:r w:rsidRPr="0035547C">
              <w:t>3202.</w:t>
            </w:r>
          </w:p>
        </w:tc>
        <w:tc>
          <w:tcPr>
            <w:tcW w:w="8391" w:type="dxa"/>
          </w:tcPr>
          <w:p w:rsidR="00151007" w:rsidRPr="0035547C" w:rsidRDefault="00151007">
            <w:pPr>
              <w:pStyle w:val="ConsPlusNormal"/>
              <w:jc w:val="both"/>
            </w:pPr>
            <w:r w:rsidRPr="0035547C">
              <w:t xml:space="preserve">В каких случаях должны проверяться габариты сооружений и устройств, а также </w:t>
            </w:r>
            <w:r w:rsidRPr="0035547C">
              <w:lastRenderedPageBreak/>
              <w:t>расстояния между осями путей?</w:t>
            </w:r>
          </w:p>
        </w:tc>
      </w:tr>
      <w:tr w:rsidR="0035547C" w:rsidRPr="0035547C">
        <w:tc>
          <w:tcPr>
            <w:tcW w:w="680" w:type="dxa"/>
          </w:tcPr>
          <w:p w:rsidR="00151007" w:rsidRPr="0035547C" w:rsidRDefault="00151007">
            <w:pPr>
              <w:pStyle w:val="ConsPlusNormal"/>
              <w:jc w:val="center"/>
            </w:pPr>
            <w:r w:rsidRPr="0035547C">
              <w:lastRenderedPageBreak/>
              <w:t>3203.</w:t>
            </w:r>
          </w:p>
        </w:tc>
        <w:tc>
          <w:tcPr>
            <w:tcW w:w="8391" w:type="dxa"/>
          </w:tcPr>
          <w:p w:rsidR="00151007" w:rsidRPr="0035547C" w:rsidRDefault="00151007">
            <w:pPr>
              <w:pStyle w:val="ConsPlusNormal"/>
              <w:jc w:val="both"/>
            </w:pPr>
            <w:r w:rsidRPr="0035547C">
              <w:t>Какие грунты чувствительны к изменению влажности и температурного режима?</w:t>
            </w:r>
          </w:p>
        </w:tc>
      </w:tr>
      <w:tr w:rsidR="0035547C" w:rsidRPr="0035547C">
        <w:tc>
          <w:tcPr>
            <w:tcW w:w="680" w:type="dxa"/>
          </w:tcPr>
          <w:p w:rsidR="00151007" w:rsidRPr="0035547C" w:rsidRDefault="00151007">
            <w:pPr>
              <w:pStyle w:val="ConsPlusNormal"/>
              <w:jc w:val="center"/>
            </w:pPr>
            <w:r w:rsidRPr="0035547C">
              <w:t>3204.</w:t>
            </w:r>
          </w:p>
        </w:tc>
        <w:tc>
          <w:tcPr>
            <w:tcW w:w="8391" w:type="dxa"/>
          </w:tcPr>
          <w:p w:rsidR="00151007" w:rsidRPr="0035547C" w:rsidRDefault="00151007">
            <w:pPr>
              <w:pStyle w:val="ConsPlusNormal"/>
              <w:jc w:val="both"/>
            </w:pPr>
            <w:r w:rsidRPr="0035547C">
              <w:t>Какие требования должны соблюдаться на площадках мельнично-крупяных и комбикормовых предприятий?</w:t>
            </w:r>
          </w:p>
        </w:tc>
      </w:tr>
      <w:tr w:rsidR="0035547C" w:rsidRPr="0035547C">
        <w:tc>
          <w:tcPr>
            <w:tcW w:w="680" w:type="dxa"/>
          </w:tcPr>
          <w:p w:rsidR="00151007" w:rsidRPr="0035547C" w:rsidRDefault="00151007">
            <w:pPr>
              <w:pStyle w:val="ConsPlusNormal"/>
              <w:jc w:val="center"/>
            </w:pPr>
            <w:r w:rsidRPr="0035547C">
              <w:t>3205.</w:t>
            </w:r>
          </w:p>
        </w:tc>
        <w:tc>
          <w:tcPr>
            <w:tcW w:w="8391" w:type="dxa"/>
          </w:tcPr>
          <w:p w:rsidR="00151007" w:rsidRPr="0035547C" w:rsidRDefault="00151007">
            <w:pPr>
              <w:pStyle w:val="ConsPlusNormal"/>
              <w:jc w:val="both"/>
            </w:pPr>
            <w:r w:rsidRPr="0035547C">
              <w:t>Какой допускается максимальный размер частиц пыли в кислороде?</w:t>
            </w:r>
          </w:p>
        </w:tc>
      </w:tr>
      <w:tr w:rsidR="0035547C" w:rsidRPr="0035547C">
        <w:tc>
          <w:tcPr>
            <w:tcW w:w="680" w:type="dxa"/>
          </w:tcPr>
          <w:p w:rsidR="00151007" w:rsidRPr="0035547C" w:rsidRDefault="00151007">
            <w:pPr>
              <w:pStyle w:val="ConsPlusNormal"/>
              <w:jc w:val="center"/>
            </w:pPr>
            <w:r w:rsidRPr="0035547C">
              <w:t>3206.</w:t>
            </w:r>
          </w:p>
        </w:tc>
        <w:tc>
          <w:tcPr>
            <w:tcW w:w="8391" w:type="dxa"/>
          </w:tcPr>
          <w:p w:rsidR="00151007" w:rsidRPr="0035547C" w:rsidRDefault="00151007">
            <w:pPr>
              <w:pStyle w:val="ConsPlusNormal"/>
              <w:jc w:val="both"/>
            </w:pPr>
            <w:r w:rsidRPr="0035547C">
              <w:t>Какое расстояние от поверхности земли до верха конструкций перегонных тоннелей на участках пересечения магистральных улиц и дорог следует принимать?</w:t>
            </w:r>
          </w:p>
        </w:tc>
      </w:tr>
      <w:tr w:rsidR="0035547C" w:rsidRPr="0035547C">
        <w:tc>
          <w:tcPr>
            <w:tcW w:w="680" w:type="dxa"/>
          </w:tcPr>
          <w:p w:rsidR="00151007" w:rsidRPr="0035547C" w:rsidRDefault="00151007">
            <w:pPr>
              <w:pStyle w:val="ConsPlusNormal"/>
              <w:jc w:val="center"/>
            </w:pPr>
            <w:r w:rsidRPr="0035547C">
              <w:t>3207.</w:t>
            </w:r>
          </w:p>
        </w:tc>
        <w:tc>
          <w:tcPr>
            <w:tcW w:w="8391" w:type="dxa"/>
          </w:tcPr>
          <w:p w:rsidR="00151007" w:rsidRPr="0035547C" w:rsidRDefault="00151007">
            <w:pPr>
              <w:pStyle w:val="ConsPlusNormal"/>
              <w:jc w:val="both"/>
            </w:pPr>
            <w:r w:rsidRPr="0035547C">
              <w:t>Какие бывают методы обеззараживания сточных вод?</w:t>
            </w:r>
          </w:p>
        </w:tc>
      </w:tr>
      <w:tr w:rsidR="0035547C" w:rsidRPr="0035547C">
        <w:tc>
          <w:tcPr>
            <w:tcW w:w="680" w:type="dxa"/>
          </w:tcPr>
          <w:p w:rsidR="00151007" w:rsidRPr="0035547C" w:rsidRDefault="00151007">
            <w:pPr>
              <w:pStyle w:val="ConsPlusNormal"/>
              <w:jc w:val="center"/>
            </w:pPr>
            <w:r w:rsidRPr="0035547C">
              <w:t>3208.</w:t>
            </w:r>
          </w:p>
        </w:tc>
        <w:tc>
          <w:tcPr>
            <w:tcW w:w="8391" w:type="dxa"/>
          </w:tcPr>
          <w:p w:rsidR="00151007" w:rsidRPr="0035547C" w:rsidRDefault="00151007">
            <w:pPr>
              <w:pStyle w:val="ConsPlusNormal"/>
              <w:jc w:val="both"/>
            </w:pPr>
            <w:r w:rsidRPr="0035547C">
              <w:t>Какое значение не должны превышать средние погрешности съемки рельефа и его изображения на инженерно-топографических планах или инженерной цифровой модели местности относительно ближайших точек съемочного обоснования на участках с открытой местностью от принятой высоты сечения рельефа?</w:t>
            </w:r>
          </w:p>
        </w:tc>
      </w:tr>
      <w:tr w:rsidR="0035547C" w:rsidRPr="0035547C">
        <w:tc>
          <w:tcPr>
            <w:tcW w:w="680" w:type="dxa"/>
          </w:tcPr>
          <w:p w:rsidR="00151007" w:rsidRPr="0035547C" w:rsidRDefault="00151007">
            <w:pPr>
              <w:pStyle w:val="ConsPlusNormal"/>
              <w:jc w:val="center"/>
            </w:pPr>
            <w:r w:rsidRPr="0035547C">
              <w:t>3209.</w:t>
            </w:r>
          </w:p>
        </w:tc>
        <w:tc>
          <w:tcPr>
            <w:tcW w:w="8391" w:type="dxa"/>
          </w:tcPr>
          <w:p w:rsidR="00151007" w:rsidRPr="0035547C" w:rsidRDefault="00151007">
            <w:pPr>
              <w:pStyle w:val="ConsPlusNormal"/>
              <w:jc w:val="both"/>
            </w:pPr>
            <w:r w:rsidRPr="0035547C">
              <w:t>Что должно быть предоставлено для проведения комплексных испытаний автоматизированных систем?</w:t>
            </w:r>
          </w:p>
        </w:tc>
      </w:tr>
      <w:tr w:rsidR="0035547C" w:rsidRPr="0035547C">
        <w:tc>
          <w:tcPr>
            <w:tcW w:w="680" w:type="dxa"/>
          </w:tcPr>
          <w:p w:rsidR="00151007" w:rsidRPr="0035547C" w:rsidRDefault="00151007">
            <w:pPr>
              <w:pStyle w:val="ConsPlusNormal"/>
              <w:jc w:val="center"/>
            </w:pPr>
            <w:r w:rsidRPr="0035547C">
              <w:t>3210.</w:t>
            </w:r>
          </w:p>
        </w:tc>
        <w:tc>
          <w:tcPr>
            <w:tcW w:w="8391" w:type="dxa"/>
          </w:tcPr>
          <w:p w:rsidR="00151007" w:rsidRPr="0035547C" w:rsidRDefault="00151007">
            <w:pPr>
              <w:pStyle w:val="ConsPlusNormal"/>
              <w:jc w:val="both"/>
            </w:pPr>
            <w:r w:rsidRPr="0035547C">
              <w:t>Что такое "эксплуатационные пределы"?</w:t>
            </w:r>
          </w:p>
        </w:tc>
      </w:tr>
      <w:tr w:rsidR="0035547C" w:rsidRPr="0035547C">
        <w:tc>
          <w:tcPr>
            <w:tcW w:w="680" w:type="dxa"/>
          </w:tcPr>
          <w:p w:rsidR="00151007" w:rsidRPr="0035547C" w:rsidRDefault="00151007">
            <w:pPr>
              <w:pStyle w:val="ConsPlusNormal"/>
              <w:jc w:val="center"/>
            </w:pPr>
            <w:r w:rsidRPr="0035547C">
              <w:t>3211.</w:t>
            </w:r>
          </w:p>
        </w:tc>
        <w:tc>
          <w:tcPr>
            <w:tcW w:w="8391" w:type="dxa"/>
          </w:tcPr>
          <w:p w:rsidR="00151007" w:rsidRPr="0035547C" w:rsidRDefault="00151007">
            <w:pPr>
              <w:pStyle w:val="ConsPlusNormal"/>
              <w:jc w:val="both"/>
            </w:pPr>
            <w:r w:rsidRPr="0035547C">
              <w:t>В каких условиях допустимо использовать прослойки из геосинтетических материалов, выполняющих армирующую, дренирующую, фильтрующую или разделяющую роль?</w:t>
            </w:r>
          </w:p>
        </w:tc>
      </w:tr>
      <w:tr w:rsidR="0035547C" w:rsidRPr="0035547C">
        <w:tc>
          <w:tcPr>
            <w:tcW w:w="680" w:type="dxa"/>
          </w:tcPr>
          <w:p w:rsidR="00151007" w:rsidRPr="0035547C" w:rsidRDefault="00151007">
            <w:pPr>
              <w:pStyle w:val="ConsPlusNormal"/>
              <w:jc w:val="center"/>
            </w:pPr>
            <w:r w:rsidRPr="0035547C">
              <w:t>3212.</w:t>
            </w:r>
          </w:p>
        </w:tc>
        <w:tc>
          <w:tcPr>
            <w:tcW w:w="8391" w:type="dxa"/>
          </w:tcPr>
          <w:p w:rsidR="00151007" w:rsidRPr="0035547C" w:rsidRDefault="00151007">
            <w:pPr>
              <w:pStyle w:val="ConsPlusNormal"/>
              <w:jc w:val="both"/>
            </w:pPr>
            <w:r w:rsidRPr="0035547C">
              <w:t>Какие требования предъявляются к деформационным швам зданий и сооружений тепловых электростанций?</w:t>
            </w:r>
          </w:p>
        </w:tc>
      </w:tr>
      <w:tr w:rsidR="0035547C" w:rsidRPr="0035547C">
        <w:tc>
          <w:tcPr>
            <w:tcW w:w="680" w:type="dxa"/>
          </w:tcPr>
          <w:p w:rsidR="00151007" w:rsidRPr="0035547C" w:rsidRDefault="00151007">
            <w:pPr>
              <w:pStyle w:val="ConsPlusNormal"/>
              <w:jc w:val="center"/>
            </w:pPr>
            <w:r w:rsidRPr="0035547C">
              <w:t>3213.</w:t>
            </w:r>
          </w:p>
        </w:tc>
        <w:tc>
          <w:tcPr>
            <w:tcW w:w="8391" w:type="dxa"/>
          </w:tcPr>
          <w:p w:rsidR="00151007" w:rsidRPr="0035547C" w:rsidRDefault="00151007">
            <w:pPr>
              <w:pStyle w:val="ConsPlusNormal"/>
              <w:jc w:val="both"/>
            </w:pPr>
            <w:r w:rsidRPr="0035547C">
              <w:t>По каким признакам идентифицируются здания и сооружения?</w:t>
            </w:r>
          </w:p>
        </w:tc>
      </w:tr>
      <w:tr w:rsidR="0035547C" w:rsidRPr="0035547C">
        <w:tc>
          <w:tcPr>
            <w:tcW w:w="680" w:type="dxa"/>
          </w:tcPr>
          <w:p w:rsidR="00151007" w:rsidRPr="0035547C" w:rsidRDefault="00151007">
            <w:pPr>
              <w:pStyle w:val="ConsPlusNormal"/>
              <w:jc w:val="center"/>
            </w:pPr>
            <w:r w:rsidRPr="0035547C">
              <w:t>3214.</w:t>
            </w:r>
          </w:p>
        </w:tc>
        <w:tc>
          <w:tcPr>
            <w:tcW w:w="8391" w:type="dxa"/>
          </w:tcPr>
          <w:p w:rsidR="00151007" w:rsidRPr="0035547C" w:rsidRDefault="00151007">
            <w:pPr>
              <w:pStyle w:val="ConsPlusNormal"/>
              <w:jc w:val="both"/>
            </w:pPr>
            <w:r w:rsidRPr="0035547C">
              <w:t>Что должно содержаться в составе графических приложений к техническому отчету по инженерно-геодезическим изысканиям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3215.</w:t>
            </w:r>
          </w:p>
        </w:tc>
        <w:tc>
          <w:tcPr>
            <w:tcW w:w="8391" w:type="dxa"/>
          </w:tcPr>
          <w:p w:rsidR="00151007" w:rsidRPr="0035547C" w:rsidRDefault="00151007">
            <w:pPr>
              <w:pStyle w:val="ConsPlusNormal"/>
              <w:jc w:val="both"/>
            </w:pPr>
            <w:r w:rsidRPr="0035547C">
              <w:t>На основании каких документов следует выполнять раздел проектной документации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w:t>
            </w:r>
          </w:p>
        </w:tc>
      </w:tr>
      <w:tr w:rsidR="0035547C" w:rsidRPr="0035547C">
        <w:tc>
          <w:tcPr>
            <w:tcW w:w="680" w:type="dxa"/>
          </w:tcPr>
          <w:p w:rsidR="00151007" w:rsidRPr="0035547C" w:rsidRDefault="00151007">
            <w:pPr>
              <w:pStyle w:val="ConsPlusNormal"/>
              <w:jc w:val="center"/>
            </w:pPr>
            <w:r w:rsidRPr="0035547C">
              <w:t>3216.</w:t>
            </w:r>
          </w:p>
        </w:tc>
        <w:tc>
          <w:tcPr>
            <w:tcW w:w="8391" w:type="dxa"/>
          </w:tcPr>
          <w:p w:rsidR="00151007" w:rsidRPr="0035547C" w:rsidRDefault="00151007">
            <w:pPr>
              <w:pStyle w:val="ConsPlusNormal"/>
              <w:jc w:val="both"/>
            </w:pPr>
            <w:r w:rsidRPr="0035547C">
              <w:t>Что входит в площадь застройки в схеме планировочной организации земельного участка?</w:t>
            </w:r>
          </w:p>
        </w:tc>
      </w:tr>
      <w:tr w:rsidR="0035547C" w:rsidRPr="0035547C">
        <w:tc>
          <w:tcPr>
            <w:tcW w:w="680" w:type="dxa"/>
          </w:tcPr>
          <w:p w:rsidR="00151007" w:rsidRPr="0035547C" w:rsidRDefault="00151007">
            <w:pPr>
              <w:pStyle w:val="ConsPlusNormal"/>
              <w:jc w:val="center"/>
            </w:pPr>
            <w:r w:rsidRPr="0035547C">
              <w:t>3217.</w:t>
            </w:r>
          </w:p>
        </w:tc>
        <w:tc>
          <w:tcPr>
            <w:tcW w:w="8391" w:type="dxa"/>
          </w:tcPr>
          <w:p w:rsidR="00151007" w:rsidRPr="0035547C" w:rsidRDefault="00151007">
            <w:pPr>
              <w:pStyle w:val="ConsPlusNormal"/>
              <w:jc w:val="both"/>
            </w:pPr>
            <w:r w:rsidRPr="0035547C">
              <w:t>Какие этапы работ создания автоматизированной системы должны быть выполнены на стадии "рабочая документация"?</w:t>
            </w:r>
          </w:p>
        </w:tc>
      </w:tr>
      <w:tr w:rsidR="0035547C" w:rsidRPr="0035547C">
        <w:tc>
          <w:tcPr>
            <w:tcW w:w="680" w:type="dxa"/>
          </w:tcPr>
          <w:p w:rsidR="00151007" w:rsidRPr="0035547C" w:rsidRDefault="00151007">
            <w:pPr>
              <w:pStyle w:val="ConsPlusNormal"/>
              <w:jc w:val="center"/>
            </w:pPr>
            <w:r w:rsidRPr="0035547C">
              <w:t>3218.</w:t>
            </w:r>
          </w:p>
        </w:tc>
        <w:tc>
          <w:tcPr>
            <w:tcW w:w="8391" w:type="dxa"/>
          </w:tcPr>
          <w:p w:rsidR="00151007" w:rsidRPr="0035547C" w:rsidRDefault="00151007">
            <w:pPr>
              <w:pStyle w:val="ConsPlusNormal"/>
              <w:jc w:val="both"/>
            </w:pPr>
            <w:r w:rsidRPr="0035547C">
              <w:t>Как следует располагать опоры светильников на дорогах?</w:t>
            </w:r>
          </w:p>
        </w:tc>
      </w:tr>
      <w:tr w:rsidR="0035547C" w:rsidRPr="0035547C">
        <w:tc>
          <w:tcPr>
            <w:tcW w:w="680" w:type="dxa"/>
          </w:tcPr>
          <w:p w:rsidR="00151007" w:rsidRPr="0035547C" w:rsidRDefault="00151007">
            <w:pPr>
              <w:pStyle w:val="ConsPlusNormal"/>
              <w:jc w:val="center"/>
            </w:pPr>
            <w:r w:rsidRPr="0035547C">
              <w:t>3219.</w:t>
            </w:r>
          </w:p>
        </w:tc>
        <w:tc>
          <w:tcPr>
            <w:tcW w:w="8391" w:type="dxa"/>
          </w:tcPr>
          <w:p w:rsidR="00151007" w:rsidRPr="0035547C" w:rsidRDefault="00151007">
            <w:pPr>
              <w:pStyle w:val="ConsPlusNormal"/>
              <w:jc w:val="both"/>
            </w:pPr>
            <w:r w:rsidRPr="0035547C">
              <w:t>В каком случае следует выполнять защитное заземление или зануление электроустановок?</w:t>
            </w:r>
          </w:p>
        </w:tc>
      </w:tr>
      <w:tr w:rsidR="0035547C" w:rsidRPr="0035547C">
        <w:tc>
          <w:tcPr>
            <w:tcW w:w="680" w:type="dxa"/>
          </w:tcPr>
          <w:p w:rsidR="00151007" w:rsidRPr="0035547C" w:rsidRDefault="00151007">
            <w:pPr>
              <w:pStyle w:val="ConsPlusNormal"/>
              <w:jc w:val="center"/>
            </w:pPr>
            <w:r w:rsidRPr="0035547C">
              <w:t>3220.</w:t>
            </w:r>
          </w:p>
        </w:tc>
        <w:tc>
          <w:tcPr>
            <w:tcW w:w="8391" w:type="dxa"/>
          </w:tcPr>
          <w:p w:rsidR="00151007" w:rsidRPr="0035547C" w:rsidRDefault="00151007">
            <w:pPr>
              <w:pStyle w:val="ConsPlusNormal"/>
              <w:jc w:val="both"/>
            </w:pPr>
            <w:r w:rsidRPr="0035547C">
              <w:t>На каких путях должны укладываться контруголки?</w:t>
            </w:r>
          </w:p>
        </w:tc>
      </w:tr>
      <w:tr w:rsidR="0035547C" w:rsidRPr="0035547C">
        <w:tc>
          <w:tcPr>
            <w:tcW w:w="680" w:type="dxa"/>
          </w:tcPr>
          <w:p w:rsidR="00151007" w:rsidRPr="0035547C" w:rsidRDefault="00151007">
            <w:pPr>
              <w:pStyle w:val="ConsPlusNormal"/>
              <w:jc w:val="center"/>
            </w:pPr>
            <w:r w:rsidRPr="0035547C">
              <w:t>3221.</w:t>
            </w:r>
          </w:p>
        </w:tc>
        <w:tc>
          <w:tcPr>
            <w:tcW w:w="8391" w:type="dxa"/>
          </w:tcPr>
          <w:p w:rsidR="00151007" w:rsidRPr="0035547C" w:rsidRDefault="00151007">
            <w:pPr>
              <w:pStyle w:val="ConsPlusNormal"/>
              <w:jc w:val="both"/>
            </w:pPr>
            <w:r w:rsidRPr="0035547C">
              <w:t>В каких случаях устройство противофильтрационных завес (преград) является обязательным?</w:t>
            </w:r>
          </w:p>
        </w:tc>
      </w:tr>
      <w:tr w:rsidR="0035547C" w:rsidRPr="0035547C">
        <w:tc>
          <w:tcPr>
            <w:tcW w:w="680" w:type="dxa"/>
          </w:tcPr>
          <w:p w:rsidR="00151007" w:rsidRPr="0035547C" w:rsidRDefault="00151007">
            <w:pPr>
              <w:pStyle w:val="ConsPlusNormal"/>
              <w:jc w:val="center"/>
            </w:pPr>
            <w:r w:rsidRPr="0035547C">
              <w:t>3222.</w:t>
            </w:r>
          </w:p>
        </w:tc>
        <w:tc>
          <w:tcPr>
            <w:tcW w:w="8391" w:type="dxa"/>
          </w:tcPr>
          <w:p w:rsidR="00151007" w:rsidRPr="0035547C" w:rsidRDefault="00151007">
            <w:pPr>
              <w:pStyle w:val="ConsPlusNormal"/>
              <w:jc w:val="both"/>
            </w:pPr>
            <w:r w:rsidRPr="0035547C">
              <w:t xml:space="preserve">Что должна содержать исходная информация, используемая для определения </w:t>
            </w:r>
            <w:r w:rsidRPr="0035547C">
              <w:lastRenderedPageBreak/>
              <w:t>расчетных характеристик опасных процессов и явлений, имеющих вероятностный характер распределения в многолетнем разрезе?</w:t>
            </w:r>
          </w:p>
        </w:tc>
      </w:tr>
      <w:tr w:rsidR="0035547C" w:rsidRPr="0035547C">
        <w:tc>
          <w:tcPr>
            <w:tcW w:w="680" w:type="dxa"/>
          </w:tcPr>
          <w:p w:rsidR="00151007" w:rsidRPr="0035547C" w:rsidRDefault="00151007">
            <w:pPr>
              <w:pStyle w:val="ConsPlusNormal"/>
              <w:jc w:val="center"/>
            </w:pPr>
            <w:r w:rsidRPr="0035547C">
              <w:lastRenderedPageBreak/>
              <w:t>3223.</w:t>
            </w:r>
          </w:p>
        </w:tc>
        <w:tc>
          <w:tcPr>
            <w:tcW w:w="8391" w:type="dxa"/>
          </w:tcPr>
          <w:p w:rsidR="00151007" w:rsidRPr="0035547C" w:rsidRDefault="00151007">
            <w:pPr>
              <w:pStyle w:val="ConsPlusNormal"/>
              <w:jc w:val="both"/>
            </w:pPr>
            <w:r w:rsidRPr="0035547C">
              <w:t>Какие помещения, зоны, площадки называются "непроводящими (изолирующими)"?</w:t>
            </w:r>
          </w:p>
        </w:tc>
      </w:tr>
      <w:tr w:rsidR="0035547C" w:rsidRPr="0035547C">
        <w:tc>
          <w:tcPr>
            <w:tcW w:w="680" w:type="dxa"/>
          </w:tcPr>
          <w:p w:rsidR="00151007" w:rsidRPr="0035547C" w:rsidRDefault="00151007">
            <w:pPr>
              <w:pStyle w:val="ConsPlusNormal"/>
              <w:jc w:val="center"/>
            </w:pPr>
            <w:r w:rsidRPr="0035547C">
              <w:t>3224.</w:t>
            </w:r>
          </w:p>
        </w:tc>
        <w:tc>
          <w:tcPr>
            <w:tcW w:w="8391" w:type="dxa"/>
          </w:tcPr>
          <w:p w:rsidR="00151007" w:rsidRPr="0035547C" w:rsidRDefault="00151007">
            <w:pPr>
              <w:pStyle w:val="ConsPlusNormal"/>
              <w:jc w:val="both"/>
            </w:pPr>
            <w:r w:rsidRPr="0035547C">
              <w:t>Что необходимо обеспечить при сборе, переработке, хранении и кондиционировании твердых радиоактивных отходов?</w:t>
            </w:r>
          </w:p>
        </w:tc>
      </w:tr>
      <w:tr w:rsidR="0035547C" w:rsidRPr="0035547C">
        <w:tc>
          <w:tcPr>
            <w:tcW w:w="680" w:type="dxa"/>
          </w:tcPr>
          <w:p w:rsidR="00151007" w:rsidRPr="0035547C" w:rsidRDefault="00151007">
            <w:pPr>
              <w:pStyle w:val="ConsPlusNormal"/>
              <w:jc w:val="center"/>
            </w:pPr>
            <w:r w:rsidRPr="0035547C">
              <w:t>3225.</w:t>
            </w:r>
          </w:p>
        </w:tc>
        <w:tc>
          <w:tcPr>
            <w:tcW w:w="8391" w:type="dxa"/>
          </w:tcPr>
          <w:p w:rsidR="00151007" w:rsidRPr="0035547C" w:rsidRDefault="00151007">
            <w:pPr>
              <w:pStyle w:val="ConsPlusNormal"/>
              <w:jc w:val="both"/>
            </w:pPr>
            <w:r w:rsidRPr="0035547C">
              <w:t>Как измеряется площадь при наклонных наружных стенах?</w:t>
            </w:r>
          </w:p>
        </w:tc>
      </w:tr>
      <w:tr w:rsidR="0035547C" w:rsidRPr="0035547C">
        <w:tc>
          <w:tcPr>
            <w:tcW w:w="680" w:type="dxa"/>
          </w:tcPr>
          <w:p w:rsidR="00151007" w:rsidRPr="0035547C" w:rsidRDefault="00151007">
            <w:pPr>
              <w:pStyle w:val="ConsPlusNormal"/>
              <w:jc w:val="center"/>
            </w:pPr>
            <w:r w:rsidRPr="0035547C">
              <w:t>3226.</w:t>
            </w:r>
          </w:p>
        </w:tc>
        <w:tc>
          <w:tcPr>
            <w:tcW w:w="8391" w:type="dxa"/>
          </w:tcPr>
          <w:p w:rsidR="00151007" w:rsidRPr="0035547C" w:rsidRDefault="00151007">
            <w:pPr>
              <w:pStyle w:val="ConsPlusNormal"/>
              <w:jc w:val="both"/>
            </w:pPr>
            <w:r w:rsidRPr="0035547C">
              <w:t>Чем должны быть оборудованы посты налива автомобильных сливоналивных станций?</w:t>
            </w:r>
          </w:p>
        </w:tc>
      </w:tr>
      <w:tr w:rsidR="0035547C" w:rsidRPr="0035547C">
        <w:tc>
          <w:tcPr>
            <w:tcW w:w="680" w:type="dxa"/>
          </w:tcPr>
          <w:p w:rsidR="00151007" w:rsidRPr="0035547C" w:rsidRDefault="00151007">
            <w:pPr>
              <w:pStyle w:val="ConsPlusNormal"/>
              <w:jc w:val="center"/>
            </w:pPr>
            <w:r w:rsidRPr="0035547C">
              <w:t>3227.</w:t>
            </w:r>
          </w:p>
        </w:tc>
        <w:tc>
          <w:tcPr>
            <w:tcW w:w="8391" w:type="dxa"/>
          </w:tcPr>
          <w:p w:rsidR="00151007" w:rsidRPr="0035547C" w:rsidRDefault="00151007">
            <w:pPr>
              <w:pStyle w:val="ConsPlusNormal"/>
              <w:jc w:val="both"/>
            </w:pPr>
            <w:r w:rsidRPr="0035547C">
              <w:t>При какой глубине залегания фундамента (или скальных пород) следует применять метод магнитотеллурического зондирования для изучения геологического разреза?</w:t>
            </w:r>
          </w:p>
        </w:tc>
      </w:tr>
      <w:tr w:rsidR="0035547C" w:rsidRPr="0035547C">
        <w:tc>
          <w:tcPr>
            <w:tcW w:w="680" w:type="dxa"/>
          </w:tcPr>
          <w:p w:rsidR="00151007" w:rsidRPr="0035547C" w:rsidRDefault="00151007">
            <w:pPr>
              <w:pStyle w:val="ConsPlusNormal"/>
              <w:jc w:val="center"/>
            </w:pPr>
            <w:r w:rsidRPr="0035547C">
              <w:t>3228.</w:t>
            </w:r>
          </w:p>
        </w:tc>
        <w:tc>
          <w:tcPr>
            <w:tcW w:w="8391" w:type="dxa"/>
          </w:tcPr>
          <w:p w:rsidR="00151007" w:rsidRPr="0035547C" w:rsidRDefault="00151007">
            <w:pPr>
              <w:pStyle w:val="ConsPlusNormal"/>
              <w:jc w:val="both"/>
            </w:pPr>
            <w:r w:rsidRPr="0035547C">
              <w:t>От каких факторов должны быть защищены троллеи для питания электродвигателей тележек?</w:t>
            </w:r>
          </w:p>
        </w:tc>
      </w:tr>
      <w:tr w:rsidR="0035547C" w:rsidRPr="0035547C">
        <w:tc>
          <w:tcPr>
            <w:tcW w:w="680" w:type="dxa"/>
          </w:tcPr>
          <w:p w:rsidR="00151007" w:rsidRPr="0035547C" w:rsidRDefault="00151007">
            <w:pPr>
              <w:pStyle w:val="ConsPlusNormal"/>
              <w:jc w:val="center"/>
            </w:pPr>
            <w:r w:rsidRPr="0035547C">
              <w:t>3229.</w:t>
            </w:r>
          </w:p>
        </w:tc>
        <w:tc>
          <w:tcPr>
            <w:tcW w:w="8391" w:type="dxa"/>
          </w:tcPr>
          <w:p w:rsidR="00151007" w:rsidRPr="0035547C" w:rsidRDefault="00151007">
            <w:pPr>
              <w:pStyle w:val="ConsPlusNormal"/>
              <w:jc w:val="both"/>
            </w:pPr>
            <w:r w:rsidRPr="0035547C">
              <w:t>Какие операции на нефтебазах обеспечивают грузовые насосы?</w:t>
            </w:r>
          </w:p>
        </w:tc>
      </w:tr>
      <w:tr w:rsidR="0035547C" w:rsidRPr="0035547C">
        <w:tc>
          <w:tcPr>
            <w:tcW w:w="680" w:type="dxa"/>
          </w:tcPr>
          <w:p w:rsidR="00151007" w:rsidRPr="0035547C" w:rsidRDefault="00151007">
            <w:pPr>
              <w:pStyle w:val="ConsPlusNormal"/>
              <w:jc w:val="center"/>
            </w:pPr>
            <w:r w:rsidRPr="0035547C">
              <w:t>3230.</w:t>
            </w:r>
          </w:p>
        </w:tc>
        <w:tc>
          <w:tcPr>
            <w:tcW w:w="8391" w:type="dxa"/>
          </w:tcPr>
          <w:p w:rsidR="00151007" w:rsidRPr="0035547C" w:rsidRDefault="00151007">
            <w:pPr>
              <w:pStyle w:val="ConsPlusNormal"/>
              <w:jc w:val="both"/>
            </w:pPr>
            <w:r w:rsidRPr="0035547C">
              <w:t>Какие приняты категории статуса редкости таксонов и популяций по степени угрозы их исчезновения как видов животных в Российской Федерации?</w:t>
            </w:r>
          </w:p>
        </w:tc>
      </w:tr>
      <w:tr w:rsidR="0035547C" w:rsidRPr="0035547C">
        <w:tc>
          <w:tcPr>
            <w:tcW w:w="680" w:type="dxa"/>
          </w:tcPr>
          <w:p w:rsidR="00151007" w:rsidRPr="0035547C" w:rsidRDefault="00151007">
            <w:pPr>
              <w:pStyle w:val="ConsPlusNormal"/>
              <w:jc w:val="center"/>
            </w:pPr>
            <w:r w:rsidRPr="0035547C">
              <w:t>3231.</w:t>
            </w:r>
          </w:p>
        </w:tc>
        <w:tc>
          <w:tcPr>
            <w:tcW w:w="8391" w:type="dxa"/>
          </w:tcPr>
          <w:p w:rsidR="00151007" w:rsidRPr="0035547C" w:rsidRDefault="00151007">
            <w:pPr>
              <w:pStyle w:val="ConsPlusNormal"/>
              <w:jc w:val="both"/>
            </w:pPr>
            <w:r w:rsidRPr="0035547C">
              <w:t>Какие системы должны быть предусмотрены проектом в составе технических средств, обеспечивающих ядерную безопасность исследовательских реакторов?</w:t>
            </w:r>
          </w:p>
        </w:tc>
      </w:tr>
      <w:tr w:rsidR="0035547C" w:rsidRPr="0035547C">
        <w:tc>
          <w:tcPr>
            <w:tcW w:w="680" w:type="dxa"/>
          </w:tcPr>
          <w:p w:rsidR="00151007" w:rsidRPr="0035547C" w:rsidRDefault="00151007">
            <w:pPr>
              <w:pStyle w:val="ConsPlusNormal"/>
              <w:jc w:val="center"/>
            </w:pPr>
            <w:r w:rsidRPr="0035547C">
              <w:t>3232.</w:t>
            </w:r>
          </w:p>
        </w:tc>
        <w:tc>
          <w:tcPr>
            <w:tcW w:w="8391" w:type="dxa"/>
          </w:tcPr>
          <w:p w:rsidR="00151007" w:rsidRPr="0035547C" w:rsidRDefault="00151007">
            <w:pPr>
              <w:pStyle w:val="ConsPlusNormal"/>
              <w:jc w:val="both"/>
            </w:pPr>
            <w:r w:rsidRPr="0035547C">
              <w:t>Для чего проводят оценку (определение) экономической эффективности автоматизированной системы управления?</w:t>
            </w:r>
          </w:p>
        </w:tc>
      </w:tr>
      <w:tr w:rsidR="0035547C" w:rsidRPr="0035547C">
        <w:tc>
          <w:tcPr>
            <w:tcW w:w="680" w:type="dxa"/>
          </w:tcPr>
          <w:p w:rsidR="00151007" w:rsidRPr="0035547C" w:rsidRDefault="00151007">
            <w:pPr>
              <w:pStyle w:val="ConsPlusNormal"/>
              <w:jc w:val="center"/>
            </w:pPr>
            <w:r w:rsidRPr="0035547C">
              <w:t>3233.</w:t>
            </w:r>
          </w:p>
        </w:tc>
        <w:tc>
          <w:tcPr>
            <w:tcW w:w="8391" w:type="dxa"/>
          </w:tcPr>
          <w:p w:rsidR="00151007" w:rsidRPr="0035547C" w:rsidRDefault="00151007">
            <w:pPr>
              <w:pStyle w:val="ConsPlusNormal"/>
              <w:jc w:val="both"/>
            </w:pPr>
            <w:r w:rsidRPr="0035547C">
              <w:t>Какие должны проводиться испытания магистральных трубопроводов?</w:t>
            </w:r>
          </w:p>
        </w:tc>
      </w:tr>
      <w:tr w:rsidR="0035547C" w:rsidRPr="0035547C">
        <w:tc>
          <w:tcPr>
            <w:tcW w:w="680" w:type="dxa"/>
          </w:tcPr>
          <w:p w:rsidR="00151007" w:rsidRPr="0035547C" w:rsidRDefault="00151007">
            <w:pPr>
              <w:pStyle w:val="ConsPlusNormal"/>
              <w:jc w:val="center"/>
            </w:pPr>
            <w:r w:rsidRPr="0035547C">
              <w:t>3234.</w:t>
            </w:r>
          </w:p>
        </w:tc>
        <w:tc>
          <w:tcPr>
            <w:tcW w:w="8391" w:type="dxa"/>
          </w:tcPr>
          <w:p w:rsidR="00151007" w:rsidRPr="0035547C" w:rsidRDefault="00151007">
            <w:pPr>
              <w:pStyle w:val="ConsPlusNormal"/>
              <w:jc w:val="both"/>
            </w:pPr>
            <w:r w:rsidRPr="0035547C">
              <w:t>Каковы максимально допустимые уширения колеи для пассажирских поездов с диапазоном скоростей 121 - 140 км/ч 1-й степени отклонений?</w:t>
            </w:r>
          </w:p>
        </w:tc>
      </w:tr>
      <w:tr w:rsidR="0035547C" w:rsidRPr="0035547C">
        <w:tc>
          <w:tcPr>
            <w:tcW w:w="680" w:type="dxa"/>
          </w:tcPr>
          <w:p w:rsidR="00151007" w:rsidRPr="0035547C" w:rsidRDefault="00151007">
            <w:pPr>
              <w:pStyle w:val="ConsPlusNormal"/>
              <w:jc w:val="center"/>
            </w:pPr>
            <w:r w:rsidRPr="0035547C">
              <w:t>3235.</w:t>
            </w:r>
          </w:p>
        </w:tc>
        <w:tc>
          <w:tcPr>
            <w:tcW w:w="8391" w:type="dxa"/>
          </w:tcPr>
          <w:p w:rsidR="00151007" w:rsidRPr="0035547C" w:rsidRDefault="00151007">
            <w:pPr>
              <w:pStyle w:val="ConsPlusNormal"/>
              <w:jc w:val="both"/>
            </w:pPr>
            <w:r w:rsidRPr="0035547C">
              <w:t>Какая степень огнестойкости и класс конструктивной пожарной опасности допускается при проектировании зданий складов нефти и нефтепродуктов?</w:t>
            </w:r>
          </w:p>
        </w:tc>
      </w:tr>
      <w:tr w:rsidR="0035547C" w:rsidRPr="0035547C">
        <w:tc>
          <w:tcPr>
            <w:tcW w:w="680" w:type="dxa"/>
          </w:tcPr>
          <w:p w:rsidR="00151007" w:rsidRPr="0035547C" w:rsidRDefault="00151007">
            <w:pPr>
              <w:pStyle w:val="ConsPlusNormal"/>
              <w:jc w:val="center"/>
            </w:pPr>
            <w:r w:rsidRPr="0035547C">
              <w:t>3236.</w:t>
            </w:r>
          </w:p>
        </w:tc>
        <w:tc>
          <w:tcPr>
            <w:tcW w:w="8391" w:type="dxa"/>
          </w:tcPr>
          <w:p w:rsidR="00151007" w:rsidRPr="0035547C" w:rsidRDefault="00151007">
            <w:pPr>
              <w:pStyle w:val="ConsPlusNormal"/>
              <w:jc w:val="both"/>
            </w:pPr>
            <w:r w:rsidRPr="0035547C">
              <w:t>Какую минимальную глубину укладки нефтепродуктопровода следует принимать под железнодорожными, трамвайными путями и автомобильными дорогами до верха защитного футляра?</w:t>
            </w:r>
          </w:p>
        </w:tc>
      </w:tr>
      <w:tr w:rsidR="0035547C" w:rsidRPr="0035547C">
        <w:tc>
          <w:tcPr>
            <w:tcW w:w="680" w:type="dxa"/>
          </w:tcPr>
          <w:p w:rsidR="00151007" w:rsidRPr="0035547C" w:rsidRDefault="00151007">
            <w:pPr>
              <w:pStyle w:val="ConsPlusNormal"/>
              <w:jc w:val="center"/>
            </w:pPr>
            <w:r w:rsidRPr="0035547C">
              <w:t>3237.</w:t>
            </w:r>
          </w:p>
        </w:tc>
        <w:tc>
          <w:tcPr>
            <w:tcW w:w="8391" w:type="dxa"/>
          </w:tcPr>
          <w:p w:rsidR="00151007" w:rsidRPr="0035547C" w:rsidRDefault="00151007">
            <w:pPr>
              <w:pStyle w:val="ConsPlusNormal"/>
              <w:jc w:val="both"/>
            </w:pPr>
            <w:r w:rsidRPr="0035547C">
              <w:t>Какие трубы следует применять для строительства и реконструкции нефтепродуктопроводов?</w:t>
            </w:r>
          </w:p>
        </w:tc>
      </w:tr>
      <w:tr w:rsidR="0035547C" w:rsidRPr="0035547C">
        <w:tc>
          <w:tcPr>
            <w:tcW w:w="680" w:type="dxa"/>
          </w:tcPr>
          <w:p w:rsidR="00151007" w:rsidRPr="0035547C" w:rsidRDefault="00151007">
            <w:pPr>
              <w:pStyle w:val="ConsPlusNormal"/>
              <w:jc w:val="center"/>
            </w:pPr>
            <w:r w:rsidRPr="0035547C">
              <w:t>3238.</w:t>
            </w:r>
          </w:p>
        </w:tc>
        <w:tc>
          <w:tcPr>
            <w:tcW w:w="8391" w:type="dxa"/>
          </w:tcPr>
          <w:p w:rsidR="00151007" w:rsidRPr="0035547C" w:rsidRDefault="00151007">
            <w:pPr>
              <w:pStyle w:val="ConsPlusNormal"/>
              <w:jc w:val="both"/>
            </w:pPr>
            <w:r w:rsidRPr="0035547C">
              <w:t>Какая должна быть длина общих коридоров при освещении их через световые проемы в одном торце?</w:t>
            </w:r>
          </w:p>
        </w:tc>
      </w:tr>
      <w:tr w:rsidR="0035547C" w:rsidRPr="0035547C">
        <w:tc>
          <w:tcPr>
            <w:tcW w:w="680" w:type="dxa"/>
          </w:tcPr>
          <w:p w:rsidR="00151007" w:rsidRPr="0035547C" w:rsidRDefault="00151007">
            <w:pPr>
              <w:pStyle w:val="ConsPlusNormal"/>
              <w:jc w:val="center"/>
            </w:pPr>
            <w:r w:rsidRPr="0035547C">
              <w:t>3239.</w:t>
            </w:r>
          </w:p>
        </w:tc>
        <w:tc>
          <w:tcPr>
            <w:tcW w:w="8391" w:type="dxa"/>
          </w:tcPr>
          <w:p w:rsidR="00151007" w:rsidRPr="0035547C" w:rsidRDefault="00151007">
            <w:pPr>
              <w:pStyle w:val="ConsPlusNormal"/>
              <w:jc w:val="both"/>
            </w:pPr>
            <w:r w:rsidRPr="0035547C">
              <w:t>Какие требования предъявляются к размещению трансформаторных подстанций, встроенных и пристроенных к зданиям медицинских организаций?</w:t>
            </w:r>
          </w:p>
        </w:tc>
      </w:tr>
      <w:tr w:rsidR="0035547C" w:rsidRPr="0035547C">
        <w:tc>
          <w:tcPr>
            <w:tcW w:w="680" w:type="dxa"/>
          </w:tcPr>
          <w:p w:rsidR="00151007" w:rsidRPr="0035547C" w:rsidRDefault="00151007">
            <w:pPr>
              <w:pStyle w:val="ConsPlusNormal"/>
              <w:jc w:val="center"/>
            </w:pPr>
            <w:r w:rsidRPr="0035547C">
              <w:t>3240.</w:t>
            </w:r>
          </w:p>
        </w:tc>
        <w:tc>
          <w:tcPr>
            <w:tcW w:w="8391" w:type="dxa"/>
          </w:tcPr>
          <w:p w:rsidR="00151007" w:rsidRPr="0035547C" w:rsidRDefault="00151007">
            <w:pPr>
              <w:pStyle w:val="ConsPlusNormal"/>
              <w:jc w:val="both"/>
            </w:pPr>
            <w:r w:rsidRPr="0035547C">
              <w:t>На каком расстоянии допустимо разместить пункт редуцирования газа до воздушных линий электропередачи?</w:t>
            </w:r>
          </w:p>
        </w:tc>
      </w:tr>
      <w:tr w:rsidR="0035547C" w:rsidRPr="0035547C">
        <w:tc>
          <w:tcPr>
            <w:tcW w:w="680" w:type="dxa"/>
          </w:tcPr>
          <w:p w:rsidR="00151007" w:rsidRPr="0035547C" w:rsidRDefault="00151007">
            <w:pPr>
              <w:pStyle w:val="ConsPlusNormal"/>
              <w:jc w:val="center"/>
            </w:pPr>
            <w:r w:rsidRPr="0035547C">
              <w:t>3241.</w:t>
            </w:r>
          </w:p>
        </w:tc>
        <w:tc>
          <w:tcPr>
            <w:tcW w:w="8391" w:type="dxa"/>
          </w:tcPr>
          <w:p w:rsidR="00151007" w:rsidRPr="0035547C" w:rsidRDefault="00151007">
            <w:pPr>
              <w:pStyle w:val="ConsPlusNormal"/>
              <w:jc w:val="both"/>
            </w:pPr>
            <w:r w:rsidRPr="0035547C">
              <w:t>Какие виды нагрузок на обделку тоннелей относятся к постоянным?</w:t>
            </w:r>
          </w:p>
        </w:tc>
      </w:tr>
      <w:tr w:rsidR="0035547C" w:rsidRPr="0035547C">
        <w:tc>
          <w:tcPr>
            <w:tcW w:w="680" w:type="dxa"/>
          </w:tcPr>
          <w:p w:rsidR="00151007" w:rsidRPr="0035547C" w:rsidRDefault="00151007">
            <w:pPr>
              <w:pStyle w:val="ConsPlusNormal"/>
              <w:jc w:val="center"/>
            </w:pPr>
            <w:r w:rsidRPr="0035547C">
              <w:t>3242.</w:t>
            </w:r>
          </w:p>
        </w:tc>
        <w:tc>
          <w:tcPr>
            <w:tcW w:w="8391" w:type="dxa"/>
          </w:tcPr>
          <w:p w:rsidR="00151007" w:rsidRPr="0035547C" w:rsidRDefault="00151007">
            <w:pPr>
              <w:pStyle w:val="ConsPlusNormal"/>
              <w:jc w:val="both"/>
            </w:pPr>
            <w:r w:rsidRPr="0035547C">
              <w:t>В каких случаях ширина земляного полотна поверху назначается равной 6,6 м?</w:t>
            </w:r>
          </w:p>
        </w:tc>
      </w:tr>
      <w:tr w:rsidR="0035547C" w:rsidRPr="0035547C">
        <w:tc>
          <w:tcPr>
            <w:tcW w:w="680" w:type="dxa"/>
          </w:tcPr>
          <w:p w:rsidR="00151007" w:rsidRPr="0035547C" w:rsidRDefault="00151007">
            <w:pPr>
              <w:pStyle w:val="ConsPlusNormal"/>
              <w:jc w:val="center"/>
            </w:pPr>
            <w:r w:rsidRPr="0035547C">
              <w:lastRenderedPageBreak/>
              <w:t>3243.</w:t>
            </w:r>
          </w:p>
        </w:tc>
        <w:tc>
          <w:tcPr>
            <w:tcW w:w="8391" w:type="dxa"/>
          </w:tcPr>
          <w:p w:rsidR="00151007" w:rsidRPr="0035547C" w:rsidRDefault="00151007">
            <w:pPr>
              <w:pStyle w:val="ConsPlusNormal"/>
              <w:jc w:val="both"/>
            </w:pPr>
            <w:r w:rsidRPr="0035547C">
              <w:t>Совокупность каких количественных показателей отражают сметные нормы?</w:t>
            </w:r>
          </w:p>
        </w:tc>
      </w:tr>
      <w:tr w:rsidR="0035547C" w:rsidRPr="0035547C">
        <w:tc>
          <w:tcPr>
            <w:tcW w:w="680" w:type="dxa"/>
          </w:tcPr>
          <w:p w:rsidR="00151007" w:rsidRPr="0035547C" w:rsidRDefault="00151007">
            <w:pPr>
              <w:pStyle w:val="ConsPlusNormal"/>
              <w:jc w:val="center"/>
            </w:pPr>
            <w:r w:rsidRPr="0035547C">
              <w:t>3244.</w:t>
            </w:r>
          </w:p>
        </w:tc>
        <w:tc>
          <w:tcPr>
            <w:tcW w:w="8391" w:type="dxa"/>
          </w:tcPr>
          <w:p w:rsidR="00151007" w:rsidRPr="0035547C" w:rsidRDefault="00151007">
            <w:pPr>
              <w:pStyle w:val="ConsPlusNormal"/>
              <w:jc w:val="both"/>
            </w:pPr>
            <w:r w:rsidRPr="0035547C">
              <w:t>Какие мероприятия при проектировании подземных хранилищ нефти и нефтепродуктов должны включаться в комплекс мероприятий, обеспечивающих пожарную безопасность хранилищ, зданий и сооружений на его территории?</w:t>
            </w:r>
          </w:p>
        </w:tc>
      </w:tr>
      <w:tr w:rsidR="0035547C" w:rsidRPr="0035547C">
        <w:tc>
          <w:tcPr>
            <w:tcW w:w="680" w:type="dxa"/>
          </w:tcPr>
          <w:p w:rsidR="00151007" w:rsidRPr="0035547C" w:rsidRDefault="00151007">
            <w:pPr>
              <w:pStyle w:val="ConsPlusNormal"/>
              <w:jc w:val="center"/>
            </w:pPr>
            <w:r w:rsidRPr="0035547C">
              <w:t>3245.</w:t>
            </w:r>
          </w:p>
        </w:tc>
        <w:tc>
          <w:tcPr>
            <w:tcW w:w="8391" w:type="dxa"/>
          </w:tcPr>
          <w:p w:rsidR="00151007" w:rsidRPr="0035547C" w:rsidRDefault="00151007">
            <w:pPr>
              <w:pStyle w:val="ConsPlusNormal"/>
              <w:jc w:val="both"/>
            </w:pPr>
            <w:r w:rsidRPr="0035547C">
              <w:t>Зависимость каких основных параметров описывает уравнение состояния провода?</w:t>
            </w:r>
          </w:p>
        </w:tc>
      </w:tr>
      <w:tr w:rsidR="0035547C" w:rsidRPr="0035547C">
        <w:tc>
          <w:tcPr>
            <w:tcW w:w="680" w:type="dxa"/>
          </w:tcPr>
          <w:p w:rsidR="00151007" w:rsidRPr="0035547C" w:rsidRDefault="00151007">
            <w:pPr>
              <w:pStyle w:val="ConsPlusNormal"/>
              <w:jc w:val="center"/>
            </w:pPr>
            <w:r w:rsidRPr="0035547C">
              <w:t>3246.</w:t>
            </w:r>
          </w:p>
        </w:tc>
        <w:tc>
          <w:tcPr>
            <w:tcW w:w="8391" w:type="dxa"/>
          </w:tcPr>
          <w:p w:rsidR="00151007" w:rsidRPr="0035547C" w:rsidRDefault="00151007">
            <w:pPr>
              <w:pStyle w:val="ConsPlusNormal"/>
              <w:jc w:val="both"/>
            </w:pPr>
            <w:r w:rsidRPr="0035547C">
              <w:t>Каково содержание конструкторской и проектной документации средств вычислительной техники шестого класса в части комплекса средств защиты?</w:t>
            </w:r>
          </w:p>
        </w:tc>
      </w:tr>
      <w:tr w:rsidR="0035547C" w:rsidRPr="0035547C">
        <w:tc>
          <w:tcPr>
            <w:tcW w:w="680" w:type="dxa"/>
          </w:tcPr>
          <w:p w:rsidR="00151007" w:rsidRPr="0035547C" w:rsidRDefault="00151007">
            <w:pPr>
              <w:pStyle w:val="ConsPlusNormal"/>
              <w:jc w:val="center"/>
            </w:pPr>
            <w:r w:rsidRPr="0035547C">
              <w:t>3247.</w:t>
            </w:r>
          </w:p>
        </w:tc>
        <w:tc>
          <w:tcPr>
            <w:tcW w:w="8391" w:type="dxa"/>
          </w:tcPr>
          <w:p w:rsidR="00151007" w:rsidRPr="0035547C" w:rsidRDefault="00151007">
            <w:pPr>
              <w:pStyle w:val="ConsPlusNormal"/>
              <w:jc w:val="both"/>
            </w:pPr>
            <w:r w:rsidRPr="0035547C">
              <w:t>Для каких объектов культурного наследия не устанавливают защитные зоны?</w:t>
            </w:r>
          </w:p>
        </w:tc>
      </w:tr>
      <w:tr w:rsidR="0035547C" w:rsidRPr="0035547C">
        <w:tc>
          <w:tcPr>
            <w:tcW w:w="680" w:type="dxa"/>
          </w:tcPr>
          <w:p w:rsidR="00151007" w:rsidRPr="0035547C" w:rsidRDefault="00151007">
            <w:pPr>
              <w:pStyle w:val="ConsPlusNormal"/>
              <w:jc w:val="center"/>
            </w:pPr>
            <w:r w:rsidRPr="0035547C">
              <w:t>3248.</w:t>
            </w:r>
          </w:p>
        </w:tc>
        <w:tc>
          <w:tcPr>
            <w:tcW w:w="8391" w:type="dxa"/>
          </w:tcPr>
          <w:p w:rsidR="00151007" w:rsidRPr="0035547C" w:rsidRDefault="00151007">
            <w:pPr>
              <w:pStyle w:val="ConsPlusNormal"/>
              <w:jc w:val="both"/>
            </w:pPr>
            <w:r w:rsidRPr="0035547C">
              <w:t>Что является производственным объектом?</w:t>
            </w:r>
          </w:p>
        </w:tc>
      </w:tr>
      <w:tr w:rsidR="0035547C" w:rsidRPr="0035547C">
        <w:tc>
          <w:tcPr>
            <w:tcW w:w="680" w:type="dxa"/>
          </w:tcPr>
          <w:p w:rsidR="00151007" w:rsidRPr="0035547C" w:rsidRDefault="00151007">
            <w:pPr>
              <w:pStyle w:val="ConsPlusNormal"/>
              <w:jc w:val="center"/>
            </w:pPr>
            <w:r w:rsidRPr="0035547C">
              <w:t>3249.</w:t>
            </w:r>
          </w:p>
        </w:tc>
        <w:tc>
          <w:tcPr>
            <w:tcW w:w="8391" w:type="dxa"/>
          </w:tcPr>
          <w:p w:rsidR="00151007" w:rsidRPr="0035547C" w:rsidRDefault="00151007">
            <w:pPr>
              <w:pStyle w:val="ConsPlusNormal"/>
              <w:jc w:val="both"/>
            </w:pPr>
            <w:r w:rsidRPr="0035547C">
              <w:t>По какому расчетному показателю площади на одно место следует определять площади зрительных залов для театров?</w:t>
            </w:r>
          </w:p>
        </w:tc>
      </w:tr>
      <w:tr w:rsidR="0035547C" w:rsidRPr="0035547C">
        <w:tc>
          <w:tcPr>
            <w:tcW w:w="680" w:type="dxa"/>
          </w:tcPr>
          <w:p w:rsidR="00151007" w:rsidRPr="0035547C" w:rsidRDefault="00151007">
            <w:pPr>
              <w:pStyle w:val="ConsPlusNormal"/>
              <w:jc w:val="center"/>
            </w:pPr>
            <w:r w:rsidRPr="0035547C">
              <w:t>3250.</w:t>
            </w:r>
          </w:p>
        </w:tc>
        <w:tc>
          <w:tcPr>
            <w:tcW w:w="8391" w:type="dxa"/>
          </w:tcPr>
          <w:p w:rsidR="00151007" w:rsidRPr="0035547C" w:rsidRDefault="00151007">
            <w:pPr>
              <w:pStyle w:val="ConsPlusNormal"/>
              <w:jc w:val="both"/>
            </w:pPr>
            <w:r w:rsidRPr="0035547C">
              <w:t>Какие функции выполняют системы инженерно-технического обеспечения объекта капитального строительства?</w:t>
            </w:r>
          </w:p>
        </w:tc>
      </w:tr>
      <w:tr w:rsidR="0035547C" w:rsidRPr="0035547C">
        <w:tc>
          <w:tcPr>
            <w:tcW w:w="680" w:type="dxa"/>
          </w:tcPr>
          <w:p w:rsidR="00151007" w:rsidRPr="0035547C" w:rsidRDefault="00151007">
            <w:pPr>
              <w:pStyle w:val="ConsPlusNormal"/>
              <w:jc w:val="center"/>
            </w:pPr>
            <w:r w:rsidRPr="0035547C">
              <w:t>3251.</w:t>
            </w:r>
          </w:p>
        </w:tc>
        <w:tc>
          <w:tcPr>
            <w:tcW w:w="8391" w:type="dxa"/>
          </w:tcPr>
          <w:p w:rsidR="00151007" w:rsidRPr="0035547C" w:rsidRDefault="00151007">
            <w:pPr>
              <w:pStyle w:val="ConsPlusNormal"/>
              <w:jc w:val="both"/>
            </w:pPr>
            <w:r w:rsidRPr="0035547C">
              <w:t>Что определяется для установления степени риска чрезвычайных ситуаций техногенного характера?</w:t>
            </w:r>
          </w:p>
        </w:tc>
      </w:tr>
      <w:tr w:rsidR="0035547C" w:rsidRPr="0035547C">
        <w:tc>
          <w:tcPr>
            <w:tcW w:w="680" w:type="dxa"/>
          </w:tcPr>
          <w:p w:rsidR="00151007" w:rsidRPr="0035547C" w:rsidRDefault="00151007">
            <w:pPr>
              <w:pStyle w:val="ConsPlusNormal"/>
              <w:jc w:val="center"/>
            </w:pPr>
            <w:r w:rsidRPr="0035547C">
              <w:t>3252.</w:t>
            </w:r>
          </w:p>
        </w:tc>
        <w:tc>
          <w:tcPr>
            <w:tcW w:w="8391" w:type="dxa"/>
          </w:tcPr>
          <w:p w:rsidR="00151007" w:rsidRPr="0035547C" w:rsidRDefault="00151007">
            <w:pPr>
              <w:pStyle w:val="ConsPlusNormal"/>
              <w:jc w:val="both"/>
            </w:pPr>
            <w:r w:rsidRPr="0035547C">
              <w:t>Что должно обеспечивать лицо, осуществляющее строительство?</w:t>
            </w:r>
          </w:p>
        </w:tc>
      </w:tr>
      <w:tr w:rsidR="0035547C" w:rsidRPr="0035547C">
        <w:tc>
          <w:tcPr>
            <w:tcW w:w="680" w:type="dxa"/>
          </w:tcPr>
          <w:p w:rsidR="00151007" w:rsidRPr="0035547C" w:rsidRDefault="00151007">
            <w:pPr>
              <w:pStyle w:val="ConsPlusNormal"/>
              <w:jc w:val="center"/>
            </w:pPr>
            <w:r w:rsidRPr="0035547C">
              <w:t>3253.</w:t>
            </w:r>
          </w:p>
        </w:tc>
        <w:tc>
          <w:tcPr>
            <w:tcW w:w="8391" w:type="dxa"/>
          </w:tcPr>
          <w:p w:rsidR="00151007" w:rsidRPr="0035547C" w:rsidRDefault="00151007">
            <w:pPr>
              <w:pStyle w:val="ConsPlusNormal"/>
              <w:jc w:val="both"/>
            </w:pPr>
            <w:r w:rsidRPr="0035547C">
              <w:t>По каким признакам идентифицируются сети газораспределения и газопотребления?</w:t>
            </w:r>
          </w:p>
        </w:tc>
      </w:tr>
      <w:tr w:rsidR="0035547C" w:rsidRPr="0035547C">
        <w:tc>
          <w:tcPr>
            <w:tcW w:w="680" w:type="dxa"/>
          </w:tcPr>
          <w:p w:rsidR="00151007" w:rsidRPr="0035547C" w:rsidRDefault="00151007">
            <w:pPr>
              <w:pStyle w:val="ConsPlusNormal"/>
              <w:jc w:val="center"/>
            </w:pPr>
            <w:r w:rsidRPr="0035547C">
              <w:t>3254.</w:t>
            </w:r>
          </w:p>
        </w:tc>
        <w:tc>
          <w:tcPr>
            <w:tcW w:w="8391" w:type="dxa"/>
          </w:tcPr>
          <w:p w:rsidR="00151007" w:rsidRPr="0035547C" w:rsidRDefault="00151007">
            <w:pPr>
              <w:pStyle w:val="ConsPlusNormal"/>
              <w:jc w:val="both"/>
            </w:pPr>
            <w:r w:rsidRPr="0035547C">
              <w:t>Какие объекты считаются источниками воздействия на среду обитания и здоровье человека?</w:t>
            </w:r>
          </w:p>
        </w:tc>
      </w:tr>
      <w:tr w:rsidR="0035547C" w:rsidRPr="0035547C">
        <w:tc>
          <w:tcPr>
            <w:tcW w:w="680" w:type="dxa"/>
          </w:tcPr>
          <w:p w:rsidR="00151007" w:rsidRPr="0035547C" w:rsidRDefault="00151007">
            <w:pPr>
              <w:pStyle w:val="ConsPlusNormal"/>
              <w:jc w:val="center"/>
            </w:pPr>
            <w:r w:rsidRPr="0035547C">
              <w:t>3255.</w:t>
            </w:r>
          </w:p>
        </w:tc>
        <w:tc>
          <w:tcPr>
            <w:tcW w:w="8391" w:type="dxa"/>
          </w:tcPr>
          <w:p w:rsidR="00151007" w:rsidRPr="0035547C" w:rsidRDefault="00151007">
            <w:pPr>
              <w:pStyle w:val="ConsPlusNormal"/>
              <w:jc w:val="both"/>
            </w:pPr>
            <w:r w:rsidRPr="0035547C">
              <w:t>Что проверяют посредством визуально-измерительного контроля?</w:t>
            </w:r>
          </w:p>
        </w:tc>
      </w:tr>
      <w:tr w:rsidR="0035547C" w:rsidRPr="0035547C">
        <w:tc>
          <w:tcPr>
            <w:tcW w:w="680" w:type="dxa"/>
          </w:tcPr>
          <w:p w:rsidR="00151007" w:rsidRPr="0035547C" w:rsidRDefault="00151007">
            <w:pPr>
              <w:pStyle w:val="ConsPlusNormal"/>
              <w:jc w:val="center"/>
            </w:pPr>
            <w:r w:rsidRPr="0035547C">
              <w:t>3256.</w:t>
            </w:r>
          </w:p>
        </w:tc>
        <w:tc>
          <w:tcPr>
            <w:tcW w:w="8391" w:type="dxa"/>
          </w:tcPr>
          <w:p w:rsidR="00151007" w:rsidRPr="0035547C" w:rsidRDefault="00151007">
            <w:pPr>
              <w:pStyle w:val="ConsPlusNormal"/>
              <w:jc w:val="both"/>
            </w:pPr>
            <w:r w:rsidRPr="0035547C">
              <w:t>На подстанциях какого класса напряжения и при каких условиях необходимо применять для системы оперативного постоянного тока две аккумуляторные батареи?</w:t>
            </w:r>
          </w:p>
        </w:tc>
      </w:tr>
      <w:tr w:rsidR="0035547C" w:rsidRPr="0035547C">
        <w:tc>
          <w:tcPr>
            <w:tcW w:w="680" w:type="dxa"/>
          </w:tcPr>
          <w:p w:rsidR="00151007" w:rsidRPr="0035547C" w:rsidRDefault="00151007">
            <w:pPr>
              <w:pStyle w:val="ConsPlusNormal"/>
              <w:jc w:val="center"/>
            </w:pPr>
            <w:r w:rsidRPr="0035547C">
              <w:t>3257.</w:t>
            </w:r>
          </w:p>
        </w:tc>
        <w:tc>
          <w:tcPr>
            <w:tcW w:w="8391" w:type="dxa"/>
          </w:tcPr>
          <w:p w:rsidR="00151007" w:rsidRPr="0035547C" w:rsidRDefault="00151007">
            <w:pPr>
              <w:pStyle w:val="ConsPlusNormal"/>
              <w:jc w:val="both"/>
            </w:pPr>
            <w:r w:rsidRPr="0035547C">
              <w:t>Что входит в состав документации по инженерным сетям?</w:t>
            </w:r>
          </w:p>
        </w:tc>
      </w:tr>
      <w:tr w:rsidR="0035547C" w:rsidRPr="0035547C">
        <w:tc>
          <w:tcPr>
            <w:tcW w:w="680" w:type="dxa"/>
          </w:tcPr>
          <w:p w:rsidR="00151007" w:rsidRPr="0035547C" w:rsidRDefault="00151007">
            <w:pPr>
              <w:pStyle w:val="ConsPlusNormal"/>
              <w:jc w:val="center"/>
            </w:pPr>
            <w:r w:rsidRPr="0035547C">
              <w:t>3258.</w:t>
            </w:r>
          </w:p>
        </w:tc>
        <w:tc>
          <w:tcPr>
            <w:tcW w:w="8391" w:type="dxa"/>
          </w:tcPr>
          <w:p w:rsidR="00151007" w:rsidRPr="0035547C" w:rsidRDefault="00151007">
            <w:pPr>
              <w:pStyle w:val="ConsPlusNormal"/>
              <w:jc w:val="both"/>
            </w:pPr>
            <w:r w:rsidRPr="0035547C">
              <w:t>Какие существуют стадии работы по сохранению произведения монументальной живописи?</w:t>
            </w:r>
          </w:p>
        </w:tc>
      </w:tr>
      <w:tr w:rsidR="0035547C" w:rsidRPr="0035547C">
        <w:tc>
          <w:tcPr>
            <w:tcW w:w="680" w:type="dxa"/>
          </w:tcPr>
          <w:p w:rsidR="00151007" w:rsidRPr="0035547C" w:rsidRDefault="00151007">
            <w:pPr>
              <w:pStyle w:val="ConsPlusNormal"/>
              <w:jc w:val="center"/>
            </w:pPr>
            <w:r w:rsidRPr="0035547C">
              <w:t>3259.</w:t>
            </w:r>
          </w:p>
        </w:tc>
        <w:tc>
          <w:tcPr>
            <w:tcW w:w="8391" w:type="dxa"/>
          </w:tcPr>
          <w:p w:rsidR="00151007" w:rsidRPr="0035547C" w:rsidRDefault="00151007">
            <w:pPr>
              <w:pStyle w:val="ConsPlusNormal"/>
              <w:jc w:val="both"/>
            </w:pPr>
            <w:r w:rsidRPr="0035547C">
              <w:t>Как требуется обеспечивать централизованное электроснабжение аэродромов?</w:t>
            </w:r>
          </w:p>
        </w:tc>
      </w:tr>
      <w:tr w:rsidR="0035547C" w:rsidRPr="0035547C">
        <w:tc>
          <w:tcPr>
            <w:tcW w:w="680" w:type="dxa"/>
          </w:tcPr>
          <w:p w:rsidR="00151007" w:rsidRPr="0035547C" w:rsidRDefault="00151007">
            <w:pPr>
              <w:pStyle w:val="ConsPlusNormal"/>
              <w:jc w:val="center"/>
            </w:pPr>
            <w:r w:rsidRPr="0035547C">
              <w:t>3260.</w:t>
            </w:r>
          </w:p>
        </w:tc>
        <w:tc>
          <w:tcPr>
            <w:tcW w:w="8391" w:type="dxa"/>
          </w:tcPr>
          <w:p w:rsidR="00151007" w:rsidRPr="0035547C" w:rsidRDefault="00151007">
            <w:pPr>
              <w:pStyle w:val="ConsPlusNormal"/>
              <w:jc w:val="both"/>
            </w:pPr>
            <w:r w:rsidRPr="0035547C">
              <w:t>Выброс каких веществ в атмосферный воздух запрещен?</w:t>
            </w:r>
          </w:p>
        </w:tc>
      </w:tr>
      <w:tr w:rsidR="0035547C" w:rsidRPr="0035547C">
        <w:tc>
          <w:tcPr>
            <w:tcW w:w="680" w:type="dxa"/>
          </w:tcPr>
          <w:p w:rsidR="00151007" w:rsidRPr="0035547C" w:rsidRDefault="00151007">
            <w:pPr>
              <w:pStyle w:val="ConsPlusNormal"/>
              <w:jc w:val="center"/>
            </w:pPr>
            <w:r w:rsidRPr="0035547C">
              <w:t>3261.</w:t>
            </w:r>
          </w:p>
        </w:tc>
        <w:tc>
          <w:tcPr>
            <w:tcW w:w="8391" w:type="dxa"/>
          </w:tcPr>
          <w:p w:rsidR="00151007" w:rsidRPr="0035547C" w:rsidRDefault="00151007">
            <w:pPr>
              <w:pStyle w:val="ConsPlusNormal"/>
              <w:jc w:val="both"/>
            </w:pPr>
            <w:r w:rsidRPr="0035547C">
              <w:t>Какие требования предъявляются к котельным по степени огнестойкости?</w:t>
            </w:r>
          </w:p>
        </w:tc>
      </w:tr>
      <w:tr w:rsidR="0035547C" w:rsidRPr="0035547C">
        <w:tc>
          <w:tcPr>
            <w:tcW w:w="680" w:type="dxa"/>
          </w:tcPr>
          <w:p w:rsidR="00151007" w:rsidRPr="0035547C" w:rsidRDefault="00151007">
            <w:pPr>
              <w:pStyle w:val="ConsPlusNormal"/>
              <w:jc w:val="center"/>
            </w:pPr>
            <w:r w:rsidRPr="0035547C">
              <w:t>3262.</w:t>
            </w:r>
          </w:p>
        </w:tc>
        <w:tc>
          <w:tcPr>
            <w:tcW w:w="8391" w:type="dxa"/>
          </w:tcPr>
          <w:p w:rsidR="00151007" w:rsidRPr="0035547C" w:rsidRDefault="00151007">
            <w:pPr>
              <w:pStyle w:val="ConsPlusNormal"/>
              <w:jc w:val="both"/>
            </w:pPr>
            <w:r w:rsidRPr="0035547C">
              <w:t>Какие в зависимости от схемы теплоснабжения бывают виды систем теплоснабжения?</w:t>
            </w:r>
          </w:p>
        </w:tc>
      </w:tr>
      <w:tr w:rsidR="0035547C" w:rsidRPr="0035547C">
        <w:tc>
          <w:tcPr>
            <w:tcW w:w="680" w:type="dxa"/>
          </w:tcPr>
          <w:p w:rsidR="00151007" w:rsidRPr="0035547C" w:rsidRDefault="00151007">
            <w:pPr>
              <w:pStyle w:val="ConsPlusNormal"/>
              <w:jc w:val="center"/>
            </w:pPr>
            <w:r w:rsidRPr="0035547C">
              <w:t>3263.</w:t>
            </w:r>
          </w:p>
        </w:tc>
        <w:tc>
          <w:tcPr>
            <w:tcW w:w="8391" w:type="dxa"/>
          </w:tcPr>
          <w:p w:rsidR="00151007" w:rsidRPr="0035547C" w:rsidRDefault="00151007">
            <w:pPr>
              <w:pStyle w:val="ConsPlusNormal"/>
              <w:jc w:val="both"/>
            </w:pPr>
            <w:r w:rsidRPr="0035547C">
              <w:t>Какие размеры санитарно-защитных зон установлены для промышленных объектов и производств, сооружений, являющихся источниками воздействия на среду обитания и здоровье человека?</w:t>
            </w:r>
          </w:p>
        </w:tc>
      </w:tr>
      <w:tr w:rsidR="0035547C" w:rsidRPr="0035547C">
        <w:tc>
          <w:tcPr>
            <w:tcW w:w="680" w:type="dxa"/>
          </w:tcPr>
          <w:p w:rsidR="00151007" w:rsidRPr="0035547C" w:rsidRDefault="00151007">
            <w:pPr>
              <w:pStyle w:val="ConsPlusNormal"/>
              <w:jc w:val="center"/>
            </w:pPr>
            <w:r w:rsidRPr="0035547C">
              <w:t>3264.</w:t>
            </w:r>
          </w:p>
        </w:tc>
        <w:tc>
          <w:tcPr>
            <w:tcW w:w="8391" w:type="dxa"/>
          </w:tcPr>
          <w:p w:rsidR="00151007" w:rsidRPr="0035547C" w:rsidRDefault="00151007">
            <w:pPr>
              <w:pStyle w:val="ConsPlusNormal"/>
              <w:jc w:val="both"/>
            </w:pPr>
            <w:r w:rsidRPr="0035547C">
              <w:t>Чему равно значение коэффициента k для защитного проводника, входящего в многожильный кабель, при начальной температуре проводника - 85 °C, конечной температуре - 220 °C, материал изоляции - бутиловая резина?</w:t>
            </w:r>
          </w:p>
        </w:tc>
      </w:tr>
      <w:tr w:rsidR="0035547C" w:rsidRPr="0035547C">
        <w:tc>
          <w:tcPr>
            <w:tcW w:w="680" w:type="dxa"/>
          </w:tcPr>
          <w:p w:rsidR="00151007" w:rsidRPr="0035547C" w:rsidRDefault="00151007">
            <w:pPr>
              <w:pStyle w:val="ConsPlusNormal"/>
              <w:jc w:val="center"/>
            </w:pPr>
            <w:r w:rsidRPr="0035547C">
              <w:lastRenderedPageBreak/>
              <w:t>3265.</w:t>
            </w:r>
          </w:p>
        </w:tc>
        <w:tc>
          <w:tcPr>
            <w:tcW w:w="8391" w:type="dxa"/>
          </w:tcPr>
          <w:p w:rsidR="00151007" w:rsidRPr="0035547C" w:rsidRDefault="00151007">
            <w:pPr>
              <w:pStyle w:val="ConsPlusNormal"/>
              <w:jc w:val="both"/>
            </w:pPr>
            <w:r w:rsidRPr="0035547C">
              <w:t>Из каких подсистем состоит кабельная система слаботочных систем?</w:t>
            </w:r>
          </w:p>
        </w:tc>
      </w:tr>
      <w:tr w:rsidR="0035547C" w:rsidRPr="0035547C">
        <w:tc>
          <w:tcPr>
            <w:tcW w:w="680" w:type="dxa"/>
          </w:tcPr>
          <w:p w:rsidR="00151007" w:rsidRPr="0035547C" w:rsidRDefault="00151007">
            <w:pPr>
              <w:pStyle w:val="ConsPlusNormal"/>
              <w:jc w:val="center"/>
            </w:pPr>
            <w:r w:rsidRPr="0035547C">
              <w:t>3266.</w:t>
            </w:r>
          </w:p>
        </w:tc>
        <w:tc>
          <w:tcPr>
            <w:tcW w:w="8391" w:type="dxa"/>
          </w:tcPr>
          <w:p w:rsidR="00151007" w:rsidRPr="0035547C" w:rsidRDefault="00151007">
            <w:pPr>
              <w:pStyle w:val="ConsPlusNormal"/>
              <w:jc w:val="both"/>
            </w:pPr>
            <w:r w:rsidRPr="0035547C">
              <w:t>В каких случаях не нормируется направление открывания дверей?</w:t>
            </w:r>
          </w:p>
        </w:tc>
      </w:tr>
      <w:tr w:rsidR="0035547C" w:rsidRPr="0035547C">
        <w:tc>
          <w:tcPr>
            <w:tcW w:w="680" w:type="dxa"/>
          </w:tcPr>
          <w:p w:rsidR="00151007" w:rsidRPr="0035547C" w:rsidRDefault="00151007">
            <w:pPr>
              <w:pStyle w:val="ConsPlusNormal"/>
              <w:jc w:val="center"/>
            </w:pPr>
            <w:r w:rsidRPr="0035547C">
              <w:t>3267.</w:t>
            </w:r>
          </w:p>
        </w:tc>
        <w:tc>
          <w:tcPr>
            <w:tcW w:w="8391" w:type="dxa"/>
          </w:tcPr>
          <w:p w:rsidR="00151007" w:rsidRPr="0035547C" w:rsidRDefault="00151007">
            <w:pPr>
              <w:pStyle w:val="ConsPlusNormal"/>
              <w:jc w:val="both"/>
            </w:pPr>
            <w:r w:rsidRPr="0035547C">
              <w:t>Какие виды работ и исследований выполняются в составе инженерно-геологических изысканий для подготовки документов территориального планирования?</w:t>
            </w:r>
          </w:p>
        </w:tc>
      </w:tr>
      <w:tr w:rsidR="0035547C" w:rsidRPr="0035547C">
        <w:tc>
          <w:tcPr>
            <w:tcW w:w="680" w:type="dxa"/>
          </w:tcPr>
          <w:p w:rsidR="00151007" w:rsidRPr="0035547C" w:rsidRDefault="00151007">
            <w:pPr>
              <w:pStyle w:val="ConsPlusNormal"/>
              <w:jc w:val="center"/>
            </w:pPr>
            <w:r w:rsidRPr="0035547C">
              <w:t>3268.</w:t>
            </w:r>
          </w:p>
        </w:tc>
        <w:tc>
          <w:tcPr>
            <w:tcW w:w="8391" w:type="dxa"/>
          </w:tcPr>
          <w:p w:rsidR="00151007" w:rsidRPr="0035547C" w:rsidRDefault="00151007">
            <w:pPr>
              <w:pStyle w:val="ConsPlusNormal"/>
              <w:jc w:val="both"/>
            </w:pPr>
            <w:r w:rsidRPr="0035547C">
              <w:t>При какой площади колодцев (камер) в натуре габариты колодцев (камер) надлежит отображать в масштабе плана?</w:t>
            </w:r>
          </w:p>
        </w:tc>
      </w:tr>
      <w:tr w:rsidR="0035547C" w:rsidRPr="0035547C">
        <w:tc>
          <w:tcPr>
            <w:tcW w:w="680" w:type="dxa"/>
          </w:tcPr>
          <w:p w:rsidR="00151007" w:rsidRPr="0035547C" w:rsidRDefault="00151007">
            <w:pPr>
              <w:pStyle w:val="ConsPlusNormal"/>
              <w:jc w:val="center"/>
            </w:pPr>
            <w:r w:rsidRPr="0035547C">
              <w:t>3269.</w:t>
            </w:r>
          </w:p>
        </w:tc>
        <w:tc>
          <w:tcPr>
            <w:tcW w:w="8391" w:type="dxa"/>
          </w:tcPr>
          <w:p w:rsidR="00151007" w:rsidRPr="0035547C" w:rsidRDefault="00151007">
            <w:pPr>
              <w:pStyle w:val="ConsPlusNormal"/>
              <w:jc w:val="both"/>
            </w:pPr>
            <w:r w:rsidRPr="0035547C">
              <w:t>Какие требования и рекомендации установлены к озеленению территории общеобразовательных организаций?</w:t>
            </w:r>
          </w:p>
        </w:tc>
      </w:tr>
      <w:tr w:rsidR="0035547C" w:rsidRPr="0035547C">
        <w:tc>
          <w:tcPr>
            <w:tcW w:w="680" w:type="dxa"/>
          </w:tcPr>
          <w:p w:rsidR="00151007" w:rsidRPr="0035547C" w:rsidRDefault="00151007">
            <w:pPr>
              <w:pStyle w:val="ConsPlusNormal"/>
              <w:jc w:val="center"/>
            </w:pPr>
            <w:r w:rsidRPr="0035547C">
              <w:t>3270.</w:t>
            </w:r>
          </w:p>
        </w:tc>
        <w:tc>
          <w:tcPr>
            <w:tcW w:w="8391" w:type="dxa"/>
          </w:tcPr>
          <w:p w:rsidR="00151007" w:rsidRPr="0035547C" w:rsidRDefault="00151007">
            <w:pPr>
              <w:pStyle w:val="ConsPlusNormal"/>
              <w:jc w:val="both"/>
            </w:pPr>
            <w:r w:rsidRPr="0035547C">
              <w:t>Из каких видов мониторинга состоит государственный мониторинг водных объектов?</w:t>
            </w:r>
          </w:p>
        </w:tc>
      </w:tr>
      <w:tr w:rsidR="0035547C" w:rsidRPr="0035547C">
        <w:tc>
          <w:tcPr>
            <w:tcW w:w="680" w:type="dxa"/>
          </w:tcPr>
          <w:p w:rsidR="00151007" w:rsidRPr="0035547C" w:rsidRDefault="00151007">
            <w:pPr>
              <w:pStyle w:val="ConsPlusNormal"/>
              <w:jc w:val="center"/>
            </w:pPr>
            <w:r w:rsidRPr="0035547C">
              <w:t>3271.</w:t>
            </w:r>
          </w:p>
        </w:tc>
        <w:tc>
          <w:tcPr>
            <w:tcW w:w="8391" w:type="dxa"/>
          </w:tcPr>
          <w:p w:rsidR="00151007" w:rsidRPr="0035547C" w:rsidRDefault="00151007">
            <w:pPr>
              <w:pStyle w:val="ConsPlusNormal"/>
              <w:jc w:val="both"/>
            </w:pPr>
            <w:r w:rsidRPr="0035547C">
              <w:t>Какие документы включаются в состав исполнительной документации?</w:t>
            </w:r>
          </w:p>
        </w:tc>
      </w:tr>
      <w:tr w:rsidR="0035547C" w:rsidRPr="0035547C">
        <w:tc>
          <w:tcPr>
            <w:tcW w:w="680" w:type="dxa"/>
          </w:tcPr>
          <w:p w:rsidR="00151007" w:rsidRPr="0035547C" w:rsidRDefault="00151007">
            <w:pPr>
              <w:pStyle w:val="ConsPlusNormal"/>
              <w:jc w:val="center"/>
            </w:pPr>
            <w:r w:rsidRPr="0035547C">
              <w:t>3272.</w:t>
            </w:r>
          </w:p>
        </w:tc>
        <w:tc>
          <w:tcPr>
            <w:tcW w:w="8391" w:type="dxa"/>
          </w:tcPr>
          <w:p w:rsidR="00151007" w:rsidRPr="0035547C" w:rsidRDefault="00151007">
            <w:pPr>
              <w:pStyle w:val="ConsPlusNormal"/>
              <w:jc w:val="both"/>
            </w:pPr>
            <w:r w:rsidRPr="0035547C">
              <w:t>Какие этапы включает в себя жизненный цикл отходов?</w:t>
            </w:r>
          </w:p>
        </w:tc>
      </w:tr>
      <w:tr w:rsidR="0035547C" w:rsidRPr="0035547C">
        <w:tc>
          <w:tcPr>
            <w:tcW w:w="680" w:type="dxa"/>
          </w:tcPr>
          <w:p w:rsidR="00151007" w:rsidRPr="0035547C" w:rsidRDefault="00151007">
            <w:pPr>
              <w:pStyle w:val="ConsPlusNormal"/>
              <w:jc w:val="center"/>
            </w:pPr>
            <w:r w:rsidRPr="0035547C">
              <w:t>3273.</w:t>
            </w:r>
          </w:p>
        </w:tc>
        <w:tc>
          <w:tcPr>
            <w:tcW w:w="8391" w:type="dxa"/>
          </w:tcPr>
          <w:p w:rsidR="00151007" w:rsidRPr="0035547C" w:rsidRDefault="00151007">
            <w:pPr>
              <w:pStyle w:val="ConsPlusNormal"/>
              <w:jc w:val="both"/>
            </w:pPr>
            <w:r w:rsidRPr="0035547C">
              <w:t>Какие технические требования к устройствам контроля изоляции и защите от утечки тока на землю при симметричной двухполюсной утечке в сетях постоянного тока?</w:t>
            </w:r>
          </w:p>
        </w:tc>
      </w:tr>
      <w:tr w:rsidR="0035547C" w:rsidRPr="0035547C">
        <w:tc>
          <w:tcPr>
            <w:tcW w:w="680" w:type="dxa"/>
          </w:tcPr>
          <w:p w:rsidR="00151007" w:rsidRPr="0035547C" w:rsidRDefault="00151007">
            <w:pPr>
              <w:pStyle w:val="ConsPlusNormal"/>
              <w:jc w:val="center"/>
            </w:pPr>
            <w:r w:rsidRPr="0035547C">
              <w:t>3274.</w:t>
            </w:r>
          </w:p>
        </w:tc>
        <w:tc>
          <w:tcPr>
            <w:tcW w:w="8391" w:type="dxa"/>
          </w:tcPr>
          <w:p w:rsidR="00151007" w:rsidRPr="0035547C" w:rsidRDefault="00151007">
            <w:pPr>
              <w:pStyle w:val="ConsPlusNormal"/>
              <w:jc w:val="both"/>
            </w:pPr>
            <w:r w:rsidRPr="0035547C">
              <w:t>Какие виды оперативных токов могут применяться на подстанциях?</w:t>
            </w:r>
          </w:p>
        </w:tc>
      </w:tr>
      <w:tr w:rsidR="0035547C" w:rsidRPr="0035547C">
        <w:tc>
          <w:tcPr>
            <w:tcW w:w="680" w:type="dxa"/>
          </w:tcPr>
          <w:p w:rsidR="00151007" w:rsidRPr="0035547C" w:rsidRDefault="00151007">
            <w:pPr>
              <w:pStyle w:val="ConsPlusNormal"/>
              <w:jc w:val="center"/>
            </w:pPr>
            <w:r w:rsidRPr="0035547C">
              <w:t>3275.</w:t>
            </w:r>
          </w:p>
        </w:tc>
        <w:tc>
          <w:tcPr>
            <w:tcW w:w="8391" w:type="dxa"/>
          </w:tcPr>
          <w:p w:rsidR="00151007" w:rsidRPr="0035547C" w:rsidRDefault="00151007">
            <w:pPr>
              <w:pStyle w:val="ConsPlusNormal"/>
              <w:jc w:val="both"/>
            </w:pPr>
            <w:r w:rsidRPr="0035547C">
              <w:t>Что такое "коэффициент замыкания на землю в трехфазной электрической сети"?</w:t>
            </w:r>
          </w:p>
        </w:tc>
      </w:tr>
      <w:tr w:rsidR="0035547C" w:rsidRPr="0035547C">
        <w:tc>
          <w:tcPr>
            <w:tcW w:w="680" w:type="dxa"/>
          </w:tcPr>
          <w:p w:rsidR="00151007" w:rsidRPr="0035547C" w:rsidRDefault="00151007">
            <w:pPr>
              <w:pStyle w:val="ConsPlusNormal"/>
              <w:jc w:val="center"/>
            </w:pPr>
            <w:r w:rsidRPr="0035547C">
              <w:t>3276.</w:t>
            </w:r>
          </w:p>
        </w:tc>
        <w:tc>
          <w:tcPr>
            <w:tcW w:w="8391" w:type="dxa"/>
          </w:tcPr>
          <w:p w:rsidR="00151007" w:rsidRPr="0035547C" w:rsidRDefault="00151007">
            <w:pPr>
              <w:pStyle w:val="ConsPlusNormal"/>
              <w:jc w:val="both"/>
            </w:pPr>
            <w:r w:rsidRPr="0035547C">
              <w:t>Какие мероприятия следует предусматривать в качестве дополнительной защиты стальных трубопроводов тепловых сетей от коррозии блуждающими токами при подземной прокладке (в непроходных каналах или бесканальной)?</w:t>
            </w:r>
          </w:p>
        </w:tc>
      </w:tr>
      <w:tr w:rsidR="0035547C" w:rsidRPr="0035547C">
        <w:tc>
          <w:tcPr>
            <w:tcW w:w="680" w:type="dxa"/>
          </w:tcPr>
          <w:p w:rsidR="00151007" w:rsidRPr="0035547C" w:rsidRDefault="00151007">
            <w:pPr>
              <w:pStyle w:val="ConsPlusNormal"/>
              <w:jc w:val="center"/>
            </w:pPr>
            <w:r w:rsidRPr="0035547C">
              <w:t>3277.</w:t>
            </w:r>
          </w:p>
        </w:tc>
        <w:tc>
          <w:tcPr>
            <w:tcW w:w="8391" w:type="dxa"/>
          </w:tcPr>
          <w:p w:rsidR="00151007" w:rsidRPr="0035547C" w:rsidRDefault="00151007">
            <w:pPr>
              <w:pStyle w:val="ConsPlusNormal"/>
              <w:jc w:val="both"/>
            </w:pPr>
            <w:r w:rsidRPr="0035547C">
              <w:t>При установке каких противопожарных клапанов для систем приточной противодымной вентиляции разных пожарных отсеков допускается предусматривать общие приемные устройства наружного воздуха?</w:t>
            </w:r>
          </w:p>
        </w:tc>
      </w:tr>
      <w:tr w:rsidR="0035547C" w:rsidRPr="0035547C">
        <w:tc>
          <w:tcPr>
            <w:tcW w:w="680" w:type="dxa"/>
          </w:tcPr>
          <w:p w:rsidR="00151007" w:rsidRPr="0035547C" w:rsidRDefault="00151007">
            <w:pPr>
              <w:pStyle w:val="ConsPlusNormal"/>
              <w:jc w:val="center"/>
            </w:pPr>
            <w:r w:rsidRPr="0035547C">
              <w:t>3278.</w:t>
            </w:r>
          </w:p>
        </w:tc>
        <w:tc>
          <w:tcPr>
            <w:tcW w:w="8391" w:type="dxa"/>
          </w:tcPr>
          <w:p w:rsidR="00151007" w:rsidRPr="0035547C" w:rsidRDefault="00151007">
            <w:pPr>
              <w:pStyle w:val="ConsPlusNormal"/>
              <w:jc w:val="both"/>
            </w:pPr>
            <w:r w:rsidRPr="0035547C">
              <w:t>На какое расстояние навес над рампой в складских зданиях должен перекрывать автомобильный проезд при погрузочно-разгрузочных работах?</w:t>
            </w:r>
          </w:p>
        </w:tc>
      </w:tr>
      <w:tr w:rsidR="0035547C" w:rsidRPr="0035547C">
        <w:tc>
          <w:tcPr>
            <w:tcW w:w="680" w:type="dxa"/>
          </w:tcPr>
          <w:p w:rsidR="00151007" w:rsidRPr="0035547C" w:rsidRDefault="00151007">
            <w:pPr>
              <w:pStyle w:val="ConsPlusNormal"/>
              <w:jc w:val="center"/>
            </w:pPr>
            <w:r w:rsidRPr="0035547C">
              <w:t>3279.</w:t>
            </w:r>
          </w:p>
        </w:tc>
        <w:tc>
          <w:tcPr>
            <w:tcW w:w="8391" w:type="dxa"/>
          </w:tcPr>
          <w:p w:rsidR="00151007" w:rsidRPr="0035547C" w:rsidRDefault="00151007">
            <w:pPr>
              <w:pStyle w:val="ConsPlusNormal"/>
              <w:jc w:val="both"/>
            </w:pPr>
            <w:r w:rsidRPr="0035547C">
              <w:t>Какие условия ядерной безопасности промышленного урано-графитового реактора должны быть установлены в заключении по ядерной безопасности?</w:t>
            </w:r>
          </w:p>
        </w:tc>
      </w:tr>
      <w:tr w:rsidR="0035547C" w:rsidRPr="0035547C">
        <w:tc>
          <w:tcPr>
            <w:tcW w:w="680" w:type="dxa"/>
          </w:tcPr>
          <w:p w:rsidR="00151007" w:rsidRPr="0035547C" w:rsidRDefault="00151007">
            <w:pPr>
              <w:pStyle w:val="ConsPlusNormal"/>
              <w:jc w:val="center"/>
            </w:pPr>
            <w:r w:rsidRPr="0035547C">
              <w:t>3280.</w:t>
            </w:r>
          </w:p>
        </w:tc>
        <w:tc>
          <w:tcPr>
            <w:tcW w:w="8391" w:type="dxa"/>
          </w:tcPr>
          <w:p w:rsidR="00151007" w:rsidRPr="0035547C" w:rsidRDefault="00151007">
            <w:pPr>
              <w:pStyle w:val="ConsPlusNormal"/>
              <w:jc w:val="both"/>
            </w:pPr>
            <w:r w:rsidRPr="0035547C">
              <w:t>Каким образом осуществляется световая маскировка производственных огней?</w:t>
            </w:r>
          </w:p>
        </w:tc>
      </w:tr>
      <w:tr w:rsidR="0035547C" w:rsidRPr="0035547C">
        <w:tc>
          <w:tcPr>
            <w:tcW w:w="680" w:type="dxa"/>
          </w:tcPr>
          <w:p w:rsidR="00151007" w:rsidRPr="0035547C" w:rsidRDefault="00151007">
            <w:pPr>
              <w:pStyle w:val="ConsPlusNormal"/>
              <w:jc w:val="center"/>
            </w:pPr>
            <w:r w:rsidRPr="0035547C">
              <w:t>3281.</w:t>
            </w:r>
          </w:p>
        </w:tc>
        <w:tc>
          <w:tcPr>
            <w:tcW w:w="8391" w:type="dxa"/>
          </w:tcPr>
          <w:p w:rsidR="00151007" w:rsidRPr="0035547C" w:rsidRDefault="00151007">
            <w:pPr>
              <w:pStyle w:val="ConsPlusNormal"/>
              <w:jc w:val="both"/>
            </w:pPr>
            <w:r w:rsidRPr="0035547C">
              <w:t>Какова минимальная ширина лестницы между островной платформой и вестибюлем?</w:t>
            </w:r>
          </w:p>
        </w:tc>
      </w:tr>
      <w:tr w:rsidR="0035547C" w:rsidRPr="0035547C">
        <w:tc>
          <w:tcPr>
            <w:tcW w:w="680" w:type="dxa"/>
          </w:tcPr>
          <w:p w:rsidR="00151007" w:rsidRPr="0035547C" w:rsidRDefault="00151007">
            <w:pPr>
              <w:pStyle w:val="ConsPlusNormal"/>
              <w:jc w:val="center"/>
            </w:pPr>
            <w:r w:rsidRPr="0035547C">
              <w:t>3282.</w:t>
            </w:r>
          </w:p>
        </w:tc>
        <w:tc>
          <w:tcPr>
            <w:tcW w:w="8391" w:type="dxa"/>
          </w:tcPr>
          <w:p w:rsidR="00151007" w:rsidRPr="0035547C" w:rsidRDefault="00151007">
            <w:pPr>
              <w:pStyle w:val="ConsPlusNormal"/>
              <w:jc w:val="both"/>
            </w:pPr>
            <w:r w:rsidRPr="0035547C">
              <w:t>Какие параметры высоты от пола до потолка приняты для жилых и хозяйственных строений садоводческих и дачных объединений?</w:t>
            </w:r>
          </w:p>
        </w:tc>
      </w:tr>
      <w:tr w:rsidR="0035547C" w:rsidRPr="0035547C">
        <w:tc>
          <w:tcPr>
            <w:tcW w:w="680" w:type="dxa"/>
          </w:tcPr>
          <w:p w:rsidR="00151007" w:rsidRPr="0035547C" w:rsidRDefault="00151007">
            <w:pPr>
              <w:pStyle w:val="ConsPlusNormal"/>
              <w:jc w:val="center"/>
            </w:pPr>
            <w:r w:rsidRPr="0035547C">
              <w:t>3283.</w:t>
            </w:r>
          </w:p>
        </w:tc>
        <w:tc>
          <w:tcPr>
            <w:tcW w:w="8391" w:type="dxa"/>
          </w:tcPr>
          <w:p w:rsidR="00151007" w:rsidRPr="0035547C" w:rsidRDefault="00151007">
            <w:pPr>
              <w:pStyle w:val="ConsPlusNormal"/>
              <w:jc w:val="both"/>
            </w:pPr>
            <w:r w:rsidRPr="0035547C">
              <w:t>Какие требования предъявляются к площадкам установок контейнеров для сбора отходов жилых зданий?</w:t>
            </w:r>
          </w:p>
        </w:tc>
      </w:tr>
      <w:tr w:rsidR="0035547C" w:rsidRPr="0035547C">
        <w:tc>
          <w:tcPr>
            <w:tcW w:w="680" w:type="dxa"/>
          </w:tcPr>
          <w:p w:rsidR="00151007" w:rsidRPr="0035547C" w:rsidRDefault="00151007">
            <w:pPr>
              <w:pStyle w:val="ConsPlusNormal"/>
              <w:jc w:val="center"/>
            </w:pPr>
            <w:r w:rsidRPr="0035547C">
              <w:t>3284.</w:t>
            </w:r>
          </w:p>
        </w:tc>
        <w:tc>
          <w:tcPr>
            <w:tcW w:w="8391" w:type="dxa"/>
          </w:tcPr>
          <w:p w:rsidR="00151007" w:rsidRPr="0035547C" w:rsidRDefault="00151007">
            <w:pPr>
              <w:pStyle w:val="ConsPlusNormal"/>
              <w:jc w:val="both"/>
            </w:pPr>
            <w:r w:rsidRPr="0035547C">
              <w:t>При каких параметрах окружающей среды предназначены для работы терморегуляторы?</w:t>
            </w:r>
          </w:p>
        </w:tc>
      </w:tr>
      <w:tr w:rsidR="0035547C" w:rsidRPr="0035547C">
        <w:tc>
          <w:tcPr>
            <w:tcW w:w="680" w:type="dxa"/>
          </w:tcPr>
          <w:p w:rsidR="00151007" w:rsidRPr="0035547C" w:rsidRDefault="00151007">
            <w:pPr>
              <w:pStyle w:val="ConsPlusNormal"/>
              <w:jc w:val="center"/>
            </w:pPr>
            <w:r w:rsidRPr="0035547C">
              <w:t>3285.</w:t>
            </w:r>
          </w:p>
        </w:tc>
        <w:tc>
          <w:tcPr>
            <w:tcW w:w="8391" w:type="dxa"/>
          </w:tcPr>
          <w:p w:rsidR="00151007" w:rsidRPr="0035547C" w:rsidRDefault="00151007">
            <w:pPr>
              <w:pStyle w:val="ConsPlusNormal"/>
              <w:jc w:val="both"/>
            </w:pPr>
            <w:r w:rsidRPr="0035547C">
              <w:t>При каком угле наклона наклонные горные выработки, предназначенные для передвижения людей в шахте, допускается оборудовать лестничными отделениями?</w:t>
            </w:r>
          </w:p>
        </w:tc>
      </w:tr>
      <w:tr w:rsidR="0035547C" w:rsidRPr="0035547C">
        <w:tc>
          <w:tcPr>
            <w:tcW w:w="680" w:type="dxa"/>
          </w:tcPr>
          <w:p w:rsidR="00151007" w:rsidRPr="0035547C" w:rsidRDefault="00151007">
            <w:pPr>
              <w:pStyle w:val="ConsPlusNormal"/>
              <w:jc w:val="center"/>
            </w:pPr>
            <w:r w:rsidRPr="0035547C">
              <w:t>3286.</w:t>
            </w:r>
          </w:p>
        </w:tc>
        <w:tc>
          <w:tcPr>
            <w:tcW w:w="8391" w:type="dxa"/>
          </w:tcPr>
          <w:p w:rsidR="00151007" w:rsidRPr="0035547C" w:rsidRDefault="00151007">
            <w:pPr>
              <w:pStyle w:val="ConsPlusNormal"/>
              <w:jc w:val="both"/>
            </w:pPr>
            <w:r w:rsidRPr="0035547C">
              <w:t>Что входит в понятие "жизненный цикл здания или сооружения"?</w:t>
            </w:r>
          </w:p>
        </w:tc>
      </w:tr>
      <w:tr w:rsidR="0035547C" w:rsidRPr="0035547C">
        <w:tc>
          <w:tcPr>
            <w:tcW w:w="680" w:type="dxa"/>
          </w:tcPr>
          <w:p w:rsidR="00151007" w:rsidRPr="0035547C" w:rsidRDefault="00151007">
            <w:pPr>
              <w:pStyle w:val="ConsPlusNormal"/>
              <w:jc w:val="center"/>
            </w:pPr>
            <w:r w:rsidRPr="0035547C">
              <w:lastRenderedPageBreak/>
              <w:t>3287.</w:t>
            </w:r>
          </w:p>
        </w:tc>
        <w:tc>
          <w:tcPr>
            <w:tcW w:w="8391" w:type="dxa"/>
          </w:tcPr>
          <w:p w:rsidR="00151007" w:rsidRPr="0035547C" w:rsidRDefault="00151007">
            <w:pPr>
              <w:pStyle w:val="ConsPlusNormal"/>
              <w:jc w:val="both"/>
            </w:pPr>
            <w:r w:rsidRPr="0035547C">
              <w:t>Можно ли выполнять строительство объектов социально-культурного назначения без учета опорного градостроительного плана земельного участка?</w:t>
            </w:r>
          </w:p>
        </w:tc>
      </w:tr>
      <w:tr w:rsidR="0035547C" w:rsidRPr="0035547C">
        <w:tc>
          <w:tcPr>
            <w:tcW w:w="680" w:type="dxa"/>
          </w:tcPr>
          <w:p w:rsidR="00151007" w:rsidRPr="0035547C" w:rsidRDefault="00151007">
            <w:pPr>
              <w:pStyle w:val="ConsPlusNormal"/>
              <w:jc w:val="center"/>
            </w:pPr>
            <w:r w:rsidRPr="0035547C">
              <w:t>3288.</w:t>
            </w:r>
          </w:p>
        </w:tc>
        <w:tc>
          <w:tcPr>
            <w:tcW w:w="8391" w:type="dxa"/>
          </w:tcPr>
          <w:p w:rsidR="00151007" w:rsidRPr="0035547C" w:rsidRDefault="00151007">
            <w:pPr>
              <w:pStyle w:val="ConsPlusNormal"/>
              <w:jc w:val="both"/>
            </w:pPr>
            <w:r w:rsidRPr="0035547C">
              <w:t>Где применимы результаты мониторинга объекта культурного наследия?</w:t>
            </w:r>
          </w:p>
        </w:tc>
      </w:tr>
      <w:tr w:rsidR="0035547C" w:rsidRPr="0035547C">
        <w:tc>
          <w:tcPr>
            <w:tcW w:w="680" w:type="dxa"/>
          </w:tcPr>
          <w:p w:rsidR="00151007" w:rsidRPr="0035547C" w:rsidRDefault="00151007">
            <w:pPr>
              <w:pStyle w:val="ConsPlusNormal"/>
              <w:jc w:val="center"/>
            </w:pPr>
            <w:r w:rsidRPr="0035547C">
              <w:t>3289.</w:t>
            </w:r>
          </w:p>
        </w:tc>
        <w:tc>
          <w:tcPr>
            <w:tcW w:w="8391" w:type="dxa"/>
          </w:tcPr>
          <w:p w:rsidR="00151007" w:rsidRPr="0035547C" w:rsidRDefault="00151007">
            <w:pPr>
              <w:pStyle w:val="ConsPlusNormal"/>
              <w:jc w:val="both"/>
            </w:pPr>
            <w:r w:rsidRPr="0035547C">
              <w:t>Какая часть наиболее загрязненной части поверхностного стока с селитебных территорий и площадок предприятий, близких к ним по загрязненности, должна подвергаться очистке?</w:t>
            </w:r>
          </w:p>
        </w:tc>
      </w:tr>
      <w:tr w:rsidR="0035547C" w:rsidRPr="0035547C">
        <w:tc>
          <w:tcPr>
            <w:tcW w:w="680" w:type="dxa"/>
          </w:tcPr>
          <w:p w:rsidR="00151007" w:rsidRPr="0035547C" w:rsidRDefault="00151007">
            <w:pPr>
              <w:pStyle w:val="ConsPlusNormal"/>
              <w:jc w:val="center"/>
            </w:pPr>
            <w:r w:rsidRPr="0035547C">
              <w:t>3290.</w:t>
            </w:r>
          </w:p>
        </w:tc>
        <w:tc>
          <w:tcPr>
            <w:tcW w:w="8391" w:type="dxa"/>
          </w:tcPr>
          <w:p w:rsidR="00151007" w:rsidRPr="0035547C" w:rsidRDefault="00151007">
            <w:pPr>
              <w:pStyle w:val="ConsPlusNormal"/>
              <w:jc w:val="both"/>
            </w:pPr>
            <w:r w:rsidRPr="0035547C">
              <w:t>Что включает в себя оценка воздействия электромагнитного излучения на организм человека?</w:t>
            </w:r>
          </w:p>
        </w:tc>
      </w:tr>
      <w:tr w:rsidR="0035547C" w:rsidRPr="0035547C">
        <w:tc>
          <w:tcPr>
            <w:tcW w:w="680" w:type="dxa"/>
          </w:tcPr>
          <w:p w:rsidR="00151007" w:rsidRPr="0035547C" w:rsidRDefault="00151007">
            <w:pPr>
              <w:pStyle w:val="ConsPlusNormal"/>
              <w:jc w:val="center"/>
            </w:pPr>
            <w:r w:rsidRPr="0035547C">
              <w:t>3291.</w:t>
            </w:r>
          </w:p>
        </w:tc>
        <w:tc>
          <w:tcPr>
            <w:tcW w:w="8391" w:type="dxa"/>
          </w:tcPr>
          <w:p w:rsidR="00151007" w:rsidRPr="0035547C" w:rsidRDefault="00151007">
            <w:pPr>
              <w:pStyle w:val="ConsPlusNormal"/>
              <w:jc w:val="both"/>
            </w:pPr>
            <w:r w:rsidRPr="0035547C">
              <w:t>Какое минимальное расстояние (в свету) допустимо между трубопроводами из пластмассовых труб диаметром до 600 мм при параллельной прокладке нескольких линий водоводов и давлении не более 1,0 МПа?</w:t>
            </w:r>
          </w:p>
        </w:tc>
      </w:tr>
      <w:tr w:rsidR="0035547C" w:rsidRPr="0035547C">
        <w:tc>
          <w:tcPr>
            <w:tcW w:w="680" w:type="dxa"/>
          </w:tcPr>
          <w:p w:rsidR="00151007" w:rsidRPr="0035547C" w:rsidRDefault="00151007">
            <w:pPr>
              <w:pStyle w:val="ConsPlusNormal"/>
              <w:jc w:val="center"/>
            </w:pPr>
            <w:r w:rsidRPr="0035547C">
              <w:t>3292.</w:t>
            </w:r>
          </w:p>
        </w:tc>
        <w:tc>
          <w:tcPr>
            <w:tcW w:w="8391" w:type="dxa"/>
          </w:tcPr>
          <w:p w:rsidR="00151007" w:rsidRPr="0035547C" w:rsidRDefault="00151007">
            <w:pPr>
              <w:pStyle w:val="ConsPlusNormal"/>
              <w:jc w:val="both"/>
            </w:pPr>
            <w:r w:rsidRPr="0035547C">
              <w:t>Как подразделяется инфразвук по временным характеристикам?</w:t>
            </w:r>
          </w:p>
        </w:tc>
      </w:tr>
      <w:tr w:rsidR="0035547C" w:rsidRPr="0035547C">
        <w:tc>
          <w:tcPr>
            <w:tcW w:w="680" w:type="dxa"/>
          </w:tcPr>
          <w:p w:rsidR="00151007" w:rsidRPr="0035547C" w:rsidRDefault="00151007">
            <w:pPr>
              <w:pStyle w:val="ConsPlusNormal"/>
              <w:jc w:val="center"/>
            </w:pPr>
            <w:r w:rsidRPr="0035547C">
              <w:t>3293.</w:t>
            </w:r>
          </w:p>
        </w:tc>
        <w:tc>
          <w:tcPr>
            <w:tcW w:w="8391" w:type="dxa"/>
          </w:tcPr>
          <w:p w:rsidR="00151007" w:rsidRPr="0035547C" w:rsidRDefault="00151007">
            <w:pPr>
              <w:pStyle w:val="ConsPlusNormal"/>
              <w:jc w:val="both"/>
            </w:pPr>
            <w:r w:rsidRPr="0035547C">
              <w:t>С учетом каких качественных и (или) количественных оценок возможной тяжести должен быть сформирован перечень запроектных аварий?</w:t>
            </w:r>
          </w:p>
        </w:tc>
      </w:tr>
      <w:tr w:rsidR="0035547C" w:rsidRPr="0035547C">
        <w:tc>
          <w:tcPr>
            <w:tcW w:w="680" w:type="dxa"/>
          </w:tcPr>
          <w:p w:rsidR="00151007" w:rsidRPr="0035547C" w:rsidRDefault="00151007">
            <w:pPr>
              <w:pStyle w:val="ConsPlusNormal"/>
              <w:jc w:val="center"/>
            </w:pPr>
            <w:r w:rsidRPr="0035547C">
              <w:t>3294.</w:t>
            </w:r>
          </w:p>
        </w:tc>
        <w:tc>
          <w:tcPr>
            <w:tcW w:w="8391" w:type="dxa"/>
          </w:tcPr>
          <w:p w:rsidR="00151007" w:rsidRPr="0035547C" w:rsidRDefault="00151007">
            <w:pPr>
              <w:pStyle w:val="ConsPlusNormal"/>
              <w:jc w:val="both"/>
            </w:pPr>
            <w:r w:rsidRPr="0035547C">
              <w:t>Что предусматривается при разработке мероприятий по предупреждению чрезвычайных ситуаций, источниками которых являются опасные природные процессы?</w:t>
            </w:r>
          </w:p>
        </w:tc>
      </w:tr>
      <w:tr w:rsidR="0035547C" w:rsidRPr="0035547C">
        <w:tc>
          <w:tcPr>
            <w:tcW w:w="680" w:type="dxa"/>
          </w:tcPr>
          <w:p w:rsidR="00151007" w:rsidRPr="0035547C" w:rsidRDefault="00151007">
            <w:pPr>
              <w:pStyle w:val="ConsPlusNormal"/>
              <w:jc w:val="center"/>
            </w:pPr>
            <w:r w:rsidRPr="0035547C">
              <w:t>3295.</w:t>
            </w:r>
          </w:p>
        </w:tc>
        <w:tc>
          <w:tcPr>
            <w:tcW w:w="8391" w:type="dxa"/>
          </w:tcPr>
          <w:p w:rsidR="00151007" w:rsidRPr="0035547C" w:rsidRDefault="00151007">
            <w:pPr>
              <w:pStyle w:val="ConsPlusNormal"/>
              <w:jc w:val="both"/>
            </w:pPr>
            <w:r w:rsidRPr="0035547C">
              <w:t>Какую наименьшую высоту компактной части пожарной струи следует принимать?</w:t>
            </w:r>
          </w:p>
        </w:tc>
      </w:tr>
      <w:tr w:rsidR="0035547C" w:rsidRPr="0035547C">
        <w:tc>
          <w:tcPr>
            <w:tcW w:w="680" w:type="dxa"/>
          </w:tcPr>
          <w:p w:rsidR="00151007" w:rsidRPr="0035547C" w:rsidRDefault="00151007">
            <w:pPr>
              <w:pStyle w:val="ConsPlusNormal"/>
              <w:jc w:val="center"/>
            </w:pPr>
            <w:r w:rsidRPr="0035547C">
              <w:t>3296.</w:t>
            </w:r>
          </w:p>
        </w:tc>
        <w:tc>
          <w:tcPr>
            <w:tcW w:w="8391" w:type="dxa"/>
          </w:tcPr>
          <w:p w:rsidR="00151007" w:rsidRPr="0035547C" w:rsidRDefault="00151007">
            <w:pPr>
              <w:pStyle w:val="ConsPlusNormal"/>
              <w:jc w:val="both"/>
            </w:pPr>
            <w:r w:rsidRPr="0035547C">
              <w:t>Что включается в количество этажей в многоквартирных зданиях?</w:t>
            </w:r>
          </w:p>
        </w:tc>
      </w:tr>
      <w:tr w:rsidR="0035547C" w:rsidRPr="0035547C">
        <w:tc>
          <w:tcPr>
            <w:tcW w:w="680" w:type="dxa"/>
          </w:tcPr>
          <w:p w:rsidR="00151007" w:rsidRPr="0035547C" w:rsidRDefault="00151007">
            <w:pPr>
              <w:pStyle w:val="ConsPlusNormal"/>
              <w:jc w:val="center"/>
            </w:pPr>
            <w:r w:rsidRPr="0035547C">
              <w:t>3297.</w:t>
            </w:r>
          </w:p>
        </w:tc>
        <w:tc>
          <w:tcPr>
            <w:tcW w:w="8391" w:type="dxa"/>
          </w:tcPr>
          <w:p w:rsidR="00151007" w:rsidRPr="0035547C" w:rsidRDefault="00151007">
            <w:pPr>
              <w:pStyle w:val="ConsPlusNormal"/>
              <w:jc w:val="both"/>
            </w:pPr>
            <w:r w:rsidRPr="0035547C">
              <w:t>Какой должна быть масса образцов нарушенного сложения для определения стандартного набора показателей физико-механических свойств грунтов?</w:t>
            </w:r>
          </w:p>
        </w:tc>
      </w:tr>
      <w:tr w:rsidR="0035547C" w:rsidRPr="0035547C">
        <w:tc>
          <w:tcPr>
            <w:tcW w:w="680" w:type="dxa"/>
          </w:tcPr>
          <w:p w:rsidR="00151007" w:rsidRPr="0035547C" w:rsidRDefault="00151007">
            <w:pPr>
              <w:pStyle w:val="ConsPlusNormal"/>
              <w:jc w:val="center"/>
            </w:pPr>
            <w:r w:rsidRPr="0035547C">
              <w:t>3298.</w:t>
            </w:r>
          </w:p>
        </w:tc>
        <w:tc>
          <w:tcPr>
            <w:tcW w:w="8391" w:type="dxa"/>
          </w:tcPr>
          <w:p w:rsidR="00151007" w:rsidRPr="0035547C" w:rsidRDefault="00151007">
            <w:pPr>
              <w:pStyle w:val="ConsPlusNormal"/>
              <w:jc w:val="both"/>
            </w:pPr>
            <w:r w:rsidRPr="0035547C">
              <w:t>Для каких конструкций следует принимать класс бетона по прочности не менее B25?</w:t>
            </w:r>
          </w:p>
        </w:tc>
      </w:tr>
      <w:tr w:rsidR="0035547C" w:rsidRPr="0035547C">
        <w:tc>
          <w:tcPr>
            <w:tcW w:w="680" w:type="dxa"/>
          </w:tcPr>
          <w:p w:rsidR="00151007" w:rsidRPr="0035547C" w:rsidRDefault="00151007">
            <w:pPr>
              <w:pStyle w:val="ConsPlusNormal"/>
              <w:jc w:val="center"/>
            </w:pPr>
            <w:r w:rsidRPr="0035547C">
              <w:t>3299.</w:t>
            </w:r>
          </w:p>
        </w:tc>
        <w:tc>
          <w:tcPr>
            <w:tcW w:w="8391" w:type="dxa"/>
          </w:tcPr>
          <w:p w:rsidR="00151007" w:rsidRPr="0035547C" w:rsidRDefault="00151007">
            <w:pPr>
              <w:pStyle w:val="ConsPlusNormal"/>
              <w:jc w:val="both"/>
            </w:pPr>
            <w:r w:rsidRPr="0035547C">
              <w:t>Исходя из какого расчета следует устанавливать в программе изысканий плотность пунктов опорной геодезической сети при производстве инженерно-геодезических работ?</w:t>
            </w:r>
          </w:p>
        </w:tc>
      </w:tr>
      <w:tr w:rsidR="0035547C" w:rsidRPr="0035547C">
        <w:tc>
          <w:tcPr>
            <w:tcW w:w="680" w:type="dxa"/>
          </w:tcPr>
          <w:p w:rsidR="00151007" w:rsidRPr="0035547C" w:rsidRDefault="00151007">
            <w:pPr>
              <w:pStyle w:val="ConsPlusNormal"/>
              <w:jc w:val="center"/>
            </w:pPr>
            <w:r w:rsidRPr="0035547C">
              <w:t>3300.</w:t>
            </w:r>
          </w:p>
        </w:tc>
        <w:tc>
          <w:tcPr>
            <w:tcW w:w="8391" w:type="dxa"/>
          </w:tcPr>
          <w:p w:rsidR="00151007" w:rsidRPr="0035547C" w:rsidRDefault="00151007">
            <w:pPr>
              <w:pStyle w:val="ConsPlusNormal"/>
              <w:jc w:val="both"/>
            </w:pPr>
            <w:r w:rsidRPr="0035547C">
              <w:t>Какие здания могут быть отнесены к категории "Б"?</w:t>
            </w:r>
          </w:p>
        </w:tc>
      </w:tr>
      <w:tr w:rsidR="0035547C" w:rsidRPr="0035547C">
        <w:tc>
          <w:tcPr>
            <w:tcW w:w="680" w:type="dxa"/>
          </w:tcPr>
          <w:p w:rsidR="00151007" w:rsidRPr="0035547C" w:rsidRDefault="00151007">
            <w:pPr>
              <w:pStyle w:val="ConsPlusNormal"/>
              <w:jc w:val="center"/>
            </w:pPr>
            <w:r w:rsidRPr="0035547C">
              <w:t>3301.</w:t>
            </w:r>
          </w:p>
        </w:tc>
        <w:tc>
          <w:tcPr>
            <w:tcW w:w="8391" w:type="dxa"/>
          </w:tcPr>
          <w:p w:rsidR="00151007" w:rsidRPr="0035547C" w:rsidRDefault="00151007">
            <w:pPr>
              <w:pStyle w:val="ConsPlusNormal"/>
              <w:jc w:val="both"/>
            </w:pPr>
            <w:r w:rsidRPr="0035547C">
              <w:t>Каково значение марки гидротехнического бетона по морозостойкости в надводной зоне сооружений для суровых климатических условий?</w:t>
            </w:r>
          </w:p>
        </w:tc>
      </w:tr>
      <w:tr w:rsidR="0035547C" w:rsidRPr="0035547C">
        <w:tc>
          <w:tcPr>
            <w:tcW w:w="680" w:type="dxa"/>
          </w:tcPr>
          <w:p w:rsidR="00151007" w:rsidRPr="0035547C" w:rsidRDefault="00151007">
            <w:pPr>
              <w:pStyle w:val="ConsPlusNormal"/>
              <w:jc w:val="center"/>
            </w:pPr>
            <w:r w:rsidRPr="0035547C">
              <w:t>3302.</w:t>
            </w:r>
          </w:p>
        </w:tc>
        <w:tc>
          <w:tcPr>
            <w:tcW w:w="8391" w:type="dxa"/>
          </w:tcPr>
          <w:p w:rsidR="00151007" w:rsidRPr="0035547C" w:rsidRDefault="00151007">
            <w:pPr>
              <w:pStyle w:val="ConsPlusNormal"/>
              <w:jc w:val="both"/>
            </w:pPr>
            <w:r w:rsidRPr="0035547C">
              <w:t>Какие требования необходимо соблюдать при проектировании автоматизации, диспетчеризации, сигнализации и связи постоянных и временных насосных станций для водоотлива из поверхностных и подземных горных выработок?</w:t>
            </w:r>
          </w:p>
        </w:tc>
      </w:tr>
      <w:tr w:rsidR="0035547C" w:rsidRPr="0035547C">
        <w:tc>
          <w:tcPr>
            <w:tcW w:w="680" w:type="dxa"/>
          </w:tcPr>
          <w:p w:rsidR="00151007" w:rsidRPr="0035547C" w:rsidRDefault="00151007">
            <w:pPr>
              <w:pStyle w:val="ConsPlusNormal"/>
              <w:jc w:val="center"/>
            </w:pPr>
            <w:r w:rsidRPr="0035547C">
              <w:t>3303.</w:t>
            </w:r>
          </w:p>
        </w:tc>
        <w:tc>
          <w:tcPr>
            <w:tcW w:w="8391" w:type="dxa"/>
          </w:tcPr>
          <w:p w:rsidR="00151007" w:rsidRPr="0035547C" w:rsidRDefault="00151007">
            <w:pPr>
              <w:pStyle w:val="ConsPlusNormal"/>
              <w:jc w:val="both"/>
            </w:pPr>
            <w:r w:rsidRPr="0035547C">
              <w:t>Какими методами следует обеспечивать повышение пространственной жесткости конструктивных систем высотных зданий?</w:t>
            </w:r>
          </w:p>
        </w:tc>
      </w:tr>
      <w:tr w:rsidR="0035547C" w:rsidRPr="0035547C">
        <w:tc>
          <w:tcPr>
            <w:tcW w:w="680" w:type="dxa"/>
          </w:tcPr>
          <w:p w:rsidR="00151007" w:rsidRPr="0035547C" w:rsidRDefault="00151007">
            <w:pPr>
              <w:pStyle w:val="ConsPlusNormal"/>
              <w:jc w:val="center"/>
            </w:pPr>
            <w:r w:rsidRPr="0035547C">
              <w:t>3304.</w:t>
            </w:r>
          </w:p>
        </w:tc>
        <w:tc>
          <w:tcPr>
            <w:tcW w:w="8391" w:type="dxa"/>
          </w:tcPr>
          <w:p w:rsidR="00151007" w:rsidRPr="0035547C" w:rsidRDefault="00151007">
            <w:pPr>
              <w:pStyle w:val="ConsPlusNormal"/>
              <w:jc w:val="both"/>
            </w:pPr>
            <w:r w:rsidRPr="0035547C">
              <w:t>Какие сведения дополнительно должна содержать программа инженерно-геодезических изысканий?</w:t>
            </w:r>
          </w:p>
        </w:tc>
      </w:tr>
      <w:tr w:rsidR="0035547C" w:rsidRPr="0035547C">
        <w:tc>
          <w:tcPr>
            <w:tcW w:w="680" w:type="dxa"/>
          </w:tcPr>
          <w:p w:rsidR="00151007" w:rsidRPr="0035547C" w:rsidRDefault="00151007">
            <w:pPr>
              <w:pStyle w:val="ConsPlusNormal"/>
              <w:jc w:val="center"/>
            </w:pPr>
            <w:r w:rsidRPr="0035547C">
              <w:t>3305.</w:t>
            </w:r>
          </w:p>
        </w:tc>
        <w:tc>
          <w:tcPr>
            <w:tcW w:w="8391" w:type="dxa"/>
          </w:tcPr>
          <w:p w:rsidR="00151007" w:rsidRPr="0035547C" w:rsidRDefault="00151007">
            <w:pPr>
              <w:pStyle w:val="ConsPlusNormal"/>
              <w:jc w:val="both"/>
            </w:pPr>
            <w:r w:rsidRPr="0035547C">
              <w:t>Какая может быть площадь помещения в расчете на одного работающего для работ I и II классов?</w:t>
            </w:r>
          </w:p>
        </w:tc>
      </w:tr>
      <w:tr w:rsidR="0035547C" w:rsidRPr="0035547C">
        <w:tc>
          <w:tcPr>
            <w:tcW w:w="680" w:type="dxa"/>
          </w:tcPr>
          <w:p w:rsidR="00151007" w:rsidRPr="0035547C" w:rsidRDefault="00151007">
            <w:pPr>
              <w:pStyle w:val="ConsPlusNormal"/>
              <w:jc w:val="center"/>
            </w:pPr>
            <w:r w:rsidRPr="0035547C">
              <w:t>3306.</w:t>
            </w:r>
          </w:p>
        </w:tc>
        <w:tc>
          <w:tcPr>
            <w:tcW w:w="8391" w:type="dxa"/>
          </w:tcPr>
          <w:p w:rsidR="00151007" w:rsidRPr="0035547C" w:rsidRDefault="00151007">
            <w:pPr>
              <w:pStyle w:val="ConsPlusNormal"/>
              <w:jc w:val="both"/>
            </w:pPr>
            <w:r w:rsidRPr="0035547C">
              <w:t>Как определяется мощность амбулаторно-поликлинических организаций?</w:t>
            </w:r>
          </w:p>
        </w:tc>
      </w:tr>
      <w:tr w:rsidR="0035547C" w:rsidRPr="0035547C">
        <w:tc>
          <w:tcPr>
            <w:tcW w:w="680" w:type="dxa"/>
          </w:tcPr>
          <w:p w:rsidR="00151007" w:rsidRPr="0035547C" w:rsidRDefault="00151007">
            <w:pPr>
              <w:pStyle w:val="ConsPlusNormal"/>
              <w:jc w:val="center"/>
            </w:pPr>
            <w:r w:rsidRPr="0035547C">
              <w:lastRenderedPageBreak/>
              <w:t>3307.</w:t>
            </w:r>
          </w:p>
        </w:tc>
        <w:tc>
          <w:tcPr>
            <w:tcW w:w="8391" w:type="dxa"/>
          </w:tcPr>
          <w:p w:rsidR="00151007" w:rsidRPr="0035547C" w:rsidRDefault="00151007">
            <w:pPr>
              <w:pStyle w:val="ConsPlusNormal"/>
              <w:jc w:val="both"/>
            </w:pPr>
            <w:r w:rsidRPr="0035547C">
              <w:t>Какие функции подрядчика (генподрядчика), как лица, осуществляющего строительство на основании договора, являются базовыми?</w:t>
            </w:r>
          </w:p>
        </w:tc>
      </w:tr>
      <w:tr w:rsidR="0035547C" w:rsidRPr="0035547C">
        <w:tc>
          <w:tcPr>
            <w:tcW w:w="680" w:type="dxa"/>
          </w:tcPr>
          <w:p w:rsidR="00151007" w:rsidRPr="0035547C" w:rsidRDefault="00151007">
            <w:pPr>
              <w:pStyle w:val="ConsPlusNormal"/>
              <w:jc w:val="center"/>
            </w:pPr>
            <w:r w:rsidRPr="0035547C">
              <w:t>3308.</w:t>
            </w:r>
          </w:p>
        </w:tc>
        <w:tc>
          <w:tcPr>
            <w:tcW w:w="8391" w:type="dxa"/>
          </w:tcPr>
          <w:p w:rsidR="00151007" w:rsidRPr="0035547C" w:rsidRDefault="00151007">
            <w:pPr>
              <w:pStyle w:val="ConsPlusNormal"/>
              <w:jc w:val="both"/>
            </w:pPr>
            <w:r w:rsidRPr="0035547C">
              <w:t>Что является объектом технического регулирования?</w:t>
            </w:r>
          </w:p>
        </w:tc>
      </w:tr>
      <w:tr w:rsidR="0035547C" w:rsidRPr="0035547C">
        <w:tc>
          <w:tcPr>
            <w:tcW w:w="680" w:type="dxa"/>
          </w:tcPr>
          <w:p w:rsidR="00151007" w:rsidRPr="0035547C" w:rsidRDefault="00151007">
            <w:pPr>
              <w:pStyle w:val="ConsPlusNormal"/>
              <w:jc w:val="center"/>
            </w:pPr>
            <w:r w:rsidRPr="0035547C">
              <w:t>3309.</w:t>
            </w:r>
          </w:p>
        </w:tc>
        <w:tc>
          <w:tcPr>
            <w:tcW w:w="8391" w:type="dxa"/>
          </w:tcPr>
          <w:p w:rsidR="00151007" w:rsidRPr="0035547C" w:rsidRDefault="00151007">
            <w:pPr>
              <w:pStyle w:val="ConsPlusNormal"/>
              <w:jc w:val="both"/>
            </w:pPr>
            <w:r w:rsidRPr="0035547C">
              <w:t>Что необходимо предусматривать в рабочей части колодцев?</w:t>
            </w:r>
          </w:p>
        </w:tc>
      </w:tr>
      <w:tr w:rsidR="0035547C" w:rsidRPr="0035547C">
        <w:tc>
          <w:tcPr>
            <w:tcW w:w="680" w:type="dxa"/>
          </w:tcPr>
          <w:p w:rsidR="00151007" w:rsidRPr="0035547C" w:rsidRDefault="00151007">
            <w:pPr>
              <w:pStyle w:val="ConsPlusNormal"/>
              <w:jc w:val="center"/>
            </w:pPr>
            <w:r w:rsidRPr="0035547C">
              <w:t>3310.</w:t>
            </w:r>
          </w:p>
        </w:tc>
        <w:tc>
          <w:tcPr>
            <w:tcW w:w="8391" w:type="dxa"/>
          </w:tcPr>
          <w:p w:rsidR="00151007" w:rsidRPr="0035547C" w:rsidRDefault="00151007">
            <w:pPr>
              <w:pStyle w:val="ConsPlusNormal"/>
              <w:jc w:val="both"/>
            </w:pPr>
            <w:r w:rsidRPr="0035547C">
              <w:t>Какие требования установлены при проектировании внутренних газопроводов по стенам помещений?</w:t>
            </w:r>
          </w:p>
        </w:tc>
      </w:tr>
      <w:tr w:rsidR="0035547C" w:rsidRPr="0035547C">
        <w:tc>
          <w:tcPr>
            <w:tcW w:w="680" w:type="dxa"/>
          </w:tcPr>
          <w:p w:rsidR="00151007" w:rsidRPr="0035547C" w:rsidRDefault="00151007">
            <w:pPr>
              <w:pStyle w:val="ConsPlusNormal"/>
              <w:jc w:val="center"/>
            </w:pPr>
            <w:r w:rsidRPr="0035547C">
              <w:t>3311.</w:t>
            </w:r>
          </w:p>
        </w:tc>
        <w:tc>
          <w:tcPr>
            <w:tcW w:w="8391" w:type="dxa"/>
          </w:tcPr>
          <w:p w:rsidR="00151007" w:rsidRPr="0035547C" w:rsidRDefault="00151007">
            <w:pPr>
              <w:pStyle w:val="ConsPlusNormal"/>
              <w:jc w:val="both"/>
            </w:pPr>
            <w:r w:rsidRPr="0035547C">
              <w:t>Не менее какой величины должен быть продольный уклон в железнодорожных и автодорожных тоннелях?</w:t>
            </w:r>
          </w:p>
        </w:tc>
      </w:tr>
      <w:tr w:rsidR="0035547C" w:rsidRPr="0035547C">
        <w:tc>
          <w:tcPr>
            <w:tcW w:w="680" w:type="dxa"/>
          </w:tcPr>
          <w:p w:rsidR="00151007" w:rsidRPr="0035547C" w:rsidRDefault="00151007">
            <w:pPr>
              <w:pStyle w:val="ConsPlusNormal"/>
              <w:jc w:val="center"/>
            </w:pPr>
            <w:r w:rsidRPr="0035547C">
              <w:t>3312.</w:t>
            </w:r>
          </w:p>
        </w:tc>
        <w:tc>
          <w:tcPr>
            <w:tcW w:w="8391" w:type="dxa"/>
          </w:tcPr>
          <w:p w:rsidR="00151007" w:rsidRPr="0035547C" w:rsidRDefault="00151007">
            <w:pPr>
              <w:pStyle w:val="ConsPlusNormal"/>
              <w:jc w:val="both"/>
            </w:pPr>
            <w:r w:rsidRPr="0035547C">
              <w:t>В зданиях каких классов функциональной пожарной опасности не допускается встраивать автостоянки легковых автомобилей?</w:t>
            </w:r>
          </w:p>
        </w:tc>
      </w:tr>
      <w:tr w:rsidR="0035547C" w:rsidRPr="0035547C">
        <w:tc>
          <w:tcPr>
            <w:tcW w:w="680" w:type="dxa"/>
          </w:tcPr>
          <w:p w:rsidR="00151007" w:rsidRPr="0035547C" w:rsidRDefault="00151007">
            <w:pPr>
              <w:pStyle w:val="ConsPlusNormal"/>
              <w:jc w:val="center"/>
            </w:pPr>
            <w:r w:rsidRPr="0035547C">
              <w:t>3313.</w:t>
            </w:r>
          </w:p>
        </w:tc>
        <w:tc>
          <w:tcPr>
            <w:tcW w:w="8391" w:type="dxa"/>
          </w:tcPr>
          <w:p w:rsidR="00151007" w:rsidRPr="0035547C" w:rsidRDefault="00151007">
            <w:pPr>
              <w:pStyle w:val="ConsPlusNormal"/>
              <w:jc w:val="both"/>
            </w:pPr>
            <w:r w:rsidRPr="0035547C">
              <w:t>Какие сведения должны отображаться на эскизе колодца?</w:t>
            </w:r>
          </w:p>
        </w:tc>
      </w:tr>
      <w:tr w:rsidR="0035547C" w:rsidRPr="0035547C">
        <w:tc>
          <w:tcPr>
            <w:tcW w:w="680" w:type="dxa"/>
          </w:tcPr>
          <w:p w:rsidR="00151007" w:rsidRPr="0035547C" w:rsidRDefault="00151007">
            <w:pPr>
              <w:pStyle w:val="ConsPlusNormal"/>
              <w:jc w:val="center"/>
            </w:pPr>
            <w:r w:rsidRPr="0035547C">
              <w:t>3314.</w:t>
            </w:r>
          </w:p>
        </w:tc>
        <w:tc>
          <w:tcPr>
            <w:tcW w:w="8391" w:type="dxa"/>
          </w:tcPr>
          <w:p w:rsidR="00151007" w:rsidRPr="0035547C" w:rsidRDefault="00151007">
            <w:pPr>
              <w:pStyle w:val="ConsPlusNormal"/>
              <w:jc w:val="both"/>
            </w:pPr>
            <w:r w:rsidRPr="0035547C">
              <w:t>На какие факторы по механизму действия подразделяют поражающие факторы источников техногенных чрезвычайных ситуаций?</w:t>
            </w:r>
          </w:p>
        </w:tc>
      </w:tr>
      <w:tr w:rsidR="0035547C" w:rsidRPr="0035547C">
        <w:tc>
          <w:tcPr>
            <w:tcW w:w="680" w:type="dxa"/>
          </w:tcPr>
          <w:p w:rsidR="00151007" w:rsidRPr="0035547C" w:rsidRDefault="00151007">
            <w:pPr>
              <w:pStyle w:val="ConsPlusNormal"/>
              <w:jc w:val="center"/>
            </w:pPr>
            <w:r w:rsidRPr="0035547C">
              <w:t>3315.</w:t>
            </w:r>
          </w:p>
        </w:tc>
        <w:tc>
          <w:tcPr>
            <w:tcW w:w="8391" w:type="dxa"/>
          </w:tcPr>
          <w:p w:rsidR="00151007" w:rsidRPr="0035547C" w:rsidRDefault="00151007">
            <w:pPr>
              <w:pStyle w:val="ConsPlusNormal"/>
              <w:jc w:val="both"/>
            </w:pPr>
            <w:r w:rsidRPr="0035547C">
              <w:t>В соответствии с требованиями каких документов необходимо предусматривать мероприятия по защите водоемов и водотоков, расположенных вблизи прокладываемой трассы нефтепродуктопровода?</w:t>
            </w:r>
          </w:p>
        </w:tc>
      </w:tr>
      <w:tr w:rsidR="0035547C" w:rsidRPr="0035547C">
        <w:tc>
          <w:tcPr>
            <w:tcW w:w="680" w:type="dxa"/>
          </w:tcPr>
          <w:p w:rsidR="00151007" w:rsidRPr="0035547C" w:rsidRDefault="00151007">
            <w:pPr>
              <w:pStyle w:val="ConsPlusNormal"/>
              <w:jc w:val="center"/>
            </w:pPr>
            <w:r w:rsidRPr="0035547C">
              <w:t>3316.</w:t>
            </w:r>
          </w:p>
        </w:tc>
        <w:tc>
          <w:tcPr>
            <w:tcW w:w="8391" w:type="dxa"/>
          </w:tcPr>
          <w:p w:rsidR="00151007" w:rsidRPr="0035547C" w:rsidRDefault="00151007">
            <w:pPr>
              <w:pStyle w:val="ConsPlusNormal"/>
              <w:jc w:val="both"/>
            </w:pPr>
            <w:r w:rsidRPr="0035547C">
              <w:t>По каким способам измерения глубин делят промеры?</w:t>
            </w:r>
          </w:p>
        </w:tc>
      </w:tr>
      <w:tr w:rsidR="0035547C" w:rsidRPr="0035547C">
        <w:tc>
          <w:tcPr>
            <w:tcW w:w="680" w:type="dxa"/>
          </w:tcPr>
          <w:p w:rsidR="00151007" w:rsidRPr="0035547C" w:rsidRDefault="00151007">
            <w:pPr>
              <w:pStyle w:val="ConsPlusNormal"/>
              <w:jc w:val="center"/>
            </w:pPr>
            <w:r w:rsidRPr="0035547C">
              <w:t>3317.</w:t>
            </w:r>
          </w:p>
        </w:tc>
        <w:tc>
          <w:tcPr>
            <w:tcW w:w="8391" w:type="dxa"/>
          </w:tcPr>
          <w:p w:rsidR="00151007" w:rsidRPr="0035547C" w:rsidRDefault="00151007">
            <w:pPr>
              <w:pStyle w:val="ConsPlusNormal"/>
              <w:jc w:val="both"/>
            </w:pPr>
            <w:r w:rsidRPr="0035547C">
              <w:t>Каковы параметры деформационных температурно-осадочных швов тоннелей, сооружаемых открытым способом?</w:t>
            </w:r>
          </w:p>
        </w:tc>
      </w:tr>
      <w:tr w:rsidR="0035547C" w:rsidRPr="0035547C">
        <w:tc>
          <w:tcPr>
            <w:tcW w:w="680" w:type="dxa"/>
          </w:tcPr>
          <w:p w:rsidR="00151007" w:rsidRPr="0035547C" w:rsidRDefault="00151007">
            <w:pPr>
              <w:pStyle w:val="ConsPlusNormal"/>
              <w:jc w:val="center"/>
            </w:pPr>
            <w:r w:rsidRPr="0035547C">
              <w:t>3318.</w:t>
            </w:r>
          </w:p>
        </w:tc>
        <w:tc>
          <w:tcPr>
            <w:tcW w:w="8391" w:type="dxa"/>
          </w:tcPr>
          <w:p w:rsidR="00151007" w:rsidRPr="0035547C" w:rsidRDefault="00151007">
            <w:pPr>
              <w:pStyle w:val="ConsPlusNormal"/>
              <w:jc w:val="both"/>
            </w:pPr>
            <w:r w:rsidRPr="0035547C">
              <w:t>В зданиях какого назначения допускается встраивать автостоянки?</w:t>
            </w:r>
          </w:p>
        </w:tc>
      </w:tr>
      <w:tr w:rsidR="0035547C" w:rsidRPr="0035547C">
        <w:tc>
          <w:tcPr>
            <w:tcW w:w="680" w:type="dxa"/>
          </w:tcPr>
          <w:p w:rsidR="00151007" w:rsidRPr="0035547C" w:rsidRDefault="00151007">
            <w:pPr>
              <w:pStyle w:val="ConsPlusNormal"/>
              <w:jc w:val="center"/>
            </w:pPr>
            <w:r w:rsidRPr="0035547C">
              <w:t>3319.</w:t>
            </w:r>
          </w:p>
        </w:tc>
        <w:tc>
          <w:tcPr>
            <w:tcW w:w="8391" w:type="dxa"/>
          </w:tcPr>
          <w:p w:rsidR="00151007" w:rsidRPr="0035547C" w:rsidRDefault="00151007">
            <w:pPr>
              <w:pStyle w:val="ConsPlusNormal"/>
              <w:jc w:val="both"/>
            </w:pPr>
            <w:r w:rsidRPr="0035547C">
              <w:t>Какие требования к проектированию тонкостенных железобетонных конструкций установлены?</w:t>
            </w:r>
          </w:p>
        </w:tc>
      </w:tr>
      <w:tr w:rsidR="0035547C" w:rsidRPr="0035547C">
        <w:tc>
          <w:tcPr>
            <w:tcW w:w="680" w:type="dxa"/>
          </w:tcPr>
          <w:p w:rsidR="00151007" w:rsidRPr="0035547C" w:rsidRDefault="00151007">
            <w:pPr>
              <w:pStyle w:val="ConsPlusNormal"/>
              <w:jc w:val="center"/>
            </w:pPr>
            <w:r w:rsidRPr="0035547C">
              <w:t>3320.</w:t>
            </w:r>
          </w:p>
        </w:tc>
        <w:tc>
          <w:tcPr>
            <w:tcW w:w="8391" w:type="dxa"/>
          </w:tcPr>
          <w:p w:rsidR="00151007" w:rsidRPr="0035547C" w:rsidRDefault="00151007">
            <w:pPr>
              <w:pStyle w:val="ConsPlusNormal"/>
              <w:jc w:val="both"/>
            </w:pPr>
            <w:r w:rsidRPr="0035547C">
              <w:t>Какое расстояние от подземного (наземного с обвалованием) газопровода среднего давления допустимо до фундаментов зданий и сооружений?</w:t>
            </w:r>
          </w:p>
        </w:tc>
      </w:tr>
      <w:tr w:rsidR="0035547C" w:rsidRPr="0035547C">
        <w:tc>
          <w:tcPr>
            <w:tcW w:w="680" w:type="dxa"/>
          </w:tcPr>
          <w:p w:rsidR="00151007" w:rsidRPr="0035547C" w:rsidRDefault="00151007">
            <w:pPr>
              <w:pStyle w:val="ConsPlusNormal"/>
              <w:jc w:val="center"/>
            </w:pPr>
            <w:r w:rsidRPr="0035547C">
              <w:t>3321.</w:t>
            </w:r>
          </w:p>
        </w:tc>
        <w:tc>
          <w:tcPr>
            <w:tcW w:w="8391" w:type="dxa"/>
          </w:tcPr>
          <w:p w:rsidR="00151007" w:rsidRPr="0035547C" w:rsidRDefault="00151007">
            <w:pPr>
              <w:pStyle w:val="ConsPlusNormal"/>
              <w:jc w:val="both"/>
            </w:pPr>
            <w:r w:rsidRPr="0035547C">
              <w:t>Какие требования предъявляются к радионуклидам, при хранении которых возможно выделение радиоактивных газов, паров или аэрозолей?</w:t>
            </w:r>
          </w:p>
        </w:tc>
      </w:tr>
      <w:tr w:rsidR="0035547C" w:rsidRPr="0035547C">
        <w:tc>
          <w:tcPr>
            <w:tcW w:w="680" w:type="dxa"/>
          </w:tcPr>
          <w:p w:rsidR="00151007" w:rsidRPr="0035547C" w:rsidRDefault="00151007">
            <w:pPr>
              <w:pStyle w:val="ConsPlusNormal"/>
              <w:jc w:val="center"/>
            </w:pPr>
            <w:r w:rsidRPr="0035547C">
              <w:t>3322.</w:t>
            </w:r>
          </w:p>
        </w:tc>
        <w:tc>
          <w:tcPr>
            <w:tcW w:w="8391" w:type="dxa"/>
          </w:tcPr>
          <w:p w:rsidR="00151007" w:rsidRPr="0035547C" w:rsidRDefault="00151007">
            <w:pPr>
              <w:pStyle w:val="ConsPlusNormal"/>
              <w:jc w:val="both"/>
            </w:pPr>
            <w:r w:rsidRPr="0035547C">
              <w:t>Приводные и поворотные блоки цепного подвесного конвейера, расположенного на какой высоте, должны быть оборудованы неподвижно закрепленными ограждениями?</w:t>
            </w:r>
          </w:p>
        </w:tc>
      </w:tr>
      <w:tr w:rsidR="0035547C" w:rsidRPr="0035547C">
        <w:tc>
          <w:tcPr>
            <w:tcW w:w="680" w:type="dxa"/>
          </w:tcPr>
          <w:p w:rsidR="00151007" w:rsidRPr="0035547C" w:rsidRDefault="00151007">
            <w:pPr>
              <w:pStyle w:val="ConsPlusNormal"/>
              <w:jc w:val="center"/>
            </w:pPr>
            <w:r w:rsidRPr="0035547C">
              <w:t>3323.</w:t>
            </w:r>
          </w:p>
        </w:tc>
        <w:tc>
          <w:tcPr>
            <w:tcW w:w="8391" w:type="dxa"/>
          </w:tcPr>
          <w:p w:rsidR="00151007" w:rsidRPr="0035547C" w:rsidRDefault="00151007">
            <w:pPr>
              <w:pStyle w:val="ConsPlusNormal"/>
              <w:jc w:val="both"/>
            </w:pPr>
            <w:r w:rsidRPr="0035547C">
              <w:t>Какое оборудование входит в состав системы управления кризисными ситуациями?</w:t>
            </w:r>
          </w:p>
        </w:tc>
      </w:tr>
      <w:tr w:rsidR="0035547C" w:rsidRPr="0035547C">
        <w:tc>
          <w:tcPr>
            <w:tcW w:w="680" w:type="dxa"/>
          </w:tcPr>
          <w:p w:rsidR="00151007" w:rsidRPr="0035547C" w:rsidRDefault="00151007">
            <w:pPr>
              <w:pStyle w:val="ConsPlusNormal"/>
              <w:jc w:val="center"/>
            </w:pPr>
            <w:r w:rsidRPr="0035547C">
              <w:t>3324.</w:t>
            </w:r>
          </w:p>
        </w:tc>
        <w:tc>
          <w:tcPr>
            <w:tcW w:w="8391" w:type="dxa"/>
          </w:tcPr>
          <w:p w:rsidR="00151007" w:rsidRPr="0035547C" w:rsidRDefault="00151007">
            <w:pPr>
              <w:pStyle w:val="ConsPlusNormal"/>
              <w:jc w:val="both"/>
            </w:pPr>
            <w:r w:rsidRPr="0035547C">
              <w:t>Какие требования предъявляются к добавкам для дорожных смесей?</w:t>
            </w:r>
          </w:p>
        </w:tc>
      </w:tr>
      <w:tr w:rsidR="0035547C" w:rsidRPr="0035547C">
        <w:tc>
          <w:tcPr>
            <w:tcW w:w="680" w:type="dxa"/>
          </w:tcPr>
          <w:p w:rsidR="00151007" w:rsidRPr="0035547C" w:rsidRDefault="00151007">
            <w:pPr>
              <w:pStyle w:val="ConsPlusNormal"/>
              <w:jc w:val="center"/>
            </w:pPr>
            <w:r w:rsidRPr="0035547C">
              <w:t>3325.</w:t>
            </w:r>
          </w:p>
        </w:tc>
        <w:tc>
          <w:tcPr>
            <w:tcW w:w="8391" w:type="dxa"/>
          </w:tcPr>
          <w:p w:rsidR="00151007" w:rsidRPr="0035547C" w:rsidRDefault="00151007">
            <w:pPr>
              <w:pStyle w:val="ConsPlusNormal"/>
              <w:jc w:val="both"/>
            </w:pPr>
            <w:r w:rsidRPr="0035547C">
              <w:t>При какой производительности топливоподачи твердого топлива на тепловых электростанциях устанавливается один вагоноопрокидыватель?</w:t>
            </w:r>
          </w:p>
        </w:tc>
      </w:tr>
      <w:tr w:rsidR="0035547C" w:rsidRPr="0035547C">
        <w:tc>
          <w:tcPr>
            <w:tcW w:w="680" w:type="dxa"/>
          </w:tcPr>
          <w:p w:rsidR="00151007" w:rsidRPr="0035547C" w:rsidRDefault="00151007">
            <w:pPr>
              <w:pStyle w:val="ConsPlusNormal"/>
              <w:jc w:val="center"/>
            </w:pPr>
            <w:r w:rsidRPr="0035547C">
              <w:t>3326.</w:t>
            </w:r>
          </w:p>
        </w:tc>
        <w:tc>
          <w:tcPr>
            <w:tcW w:w="8391" w:type="dxa"/>
          </w:tcPr>
          <w:p w:rsidR="00151007" w:rsidRPr="0035547C" w:rsidRDefault="00151007">
            <w:pPr>
              <w:pStyle w:val="ConsPlusNormal"/>
              <w:jc w:val="both"/>
            </w:pPr>
            <w:r w:rsidRPr="0035547C">
              <w:t>Каковы основные критерии, определяющие возможность использования водного объекта в качестве источника водоснабжения?</w:t>
            </w:r>
          </w:p>
        </w:tc>
      </w:tr>
      <w:tr w:rsidR="0035547C" w:rsidRPr="0035547C">
        <w:tc>
          <w:tcPr>
            <w:tcW w:w="680" w:type="dxa"/>
          </w:tcPr>
          <w:p w:rsidR="00151007" w:rsidRPr="0035547C" w:rsidRDefault="00151007">
            <w:pPr>
              <w:pStyle w:val="ConsPlusNormal"/>
              <w:jc w:val="center"/>
            </w:pPr>
            <w:r w:rsidRPr="0035547C">
              <w:t>3327.</w:t>
            </w:r>
          </w:p>
        </w:tc>
        <w:tc>
          <w:tcPr>
            <w:tcW w:w="8391" w:type="dxa"/>
          </w:tcPr>
          <w:p w:rsidR="00151007" w:rsidRPr="0035547C" w:rsidRDefault="00151007">
            <w:pPr>
              <w:pStyle w:val="ConsPlusNormal"/>
              <w:jc w:val="both"/>
            </w:pPr>
            <w:r w:rsidRPr="0035547C">
              <w:t xml:space="preserve">Какие подготовительные работы должны быть проведены в помещениях, предназначенных для систем автоматизации, а также в производственных </w:t>
            </w:r>
            <w:r w:rsidRPr="0035547C">
              <w:lastRenderedPageBreak/>
              <w:t>помещениях в местах, предназначенных для монтажа технических средств автоматизации?</w:t>
            </w:r>
          </w:p>
        </w:tc>
      </w:tr>
      <w:tr w:rsidR="0035547C" w:rsidRPr="0035547C">
        <w:tc>
          <w:tcPr>
            <w:tcW w:w="680" w:type="dxa"/>
          </w:tcPr>
          <w:p w:rsidR="00151007" w:rsidRPr="0035547C" w:rsidRDefault="00151007">
            <w:pPr>
              <w:pStyle w:val="ConsPlusNormal"/>
              <w:jc w:val="center"/>
            </w:pPr>
            <w:r w:rsidRPr="0035547C">
              <w:lastRenderedPageBreak/>
              <w:t>3328.</w:t>
            </w:r>
          </w:p>
        </w:tc>
        <w:tc>
          <w:tcPr>
            <w:tcW w:w="8391" w:type="dxa"/>
          </w:tcPr>
          <w:p w:rsidR="00151007" w:rsidRPr="0035547C" w:rsidRDefault="00151007">
            <w:pPr>
              <w:pStyle w:val="ConsPlusNormal"/>
              <w:jc w:val="both"/>
            </w:pPr>
            <w:r w:rsidRPr="0035547C">
              <w:t>На каких путях допускается применять старогодние железобетонные шпалы I группы годности?</w:t>
            </w:r>
          </w:p>
        </w:tc>
      </w:tr>
      <w:tr w:rsidR="0035547C" w:rsidRPr="0035547C">
        <w:tc>
          <w:tcPr>
            <w:tcW w:w="680" w:type="dxa"/>
          </w:tcPr>
          <w:p w:rsidR="00151007" w:rsidRPr="0035547C" w:rsidRDefault="00151007">
            <w:pPr>
              <w:pStyle w:val="ConsPlusNormal"/>
              <w:jc w:val="center"/>
            </w:pPr>
            <w:r w:rsidRPr="0035547C">
              <w:t>3329.</w:t>
            </w:r>
          </w:p>
        </w:tc>
        <w:tc>
          <w:tcPr>
            <w:tcW w:w="8391" w:type="dxa"/>
          </w:tcPr>
          <w:p w:rsidR="00151007" w:rsidRPr="0035547C" w:rsidRDefault="00151007">
            <w:pPr>
              <w:pStyle w:val="ConsPlusNormal"/>
              <w:jc w:val="both"/>
            </w:pPr>
            <w:r w:rsidRPr="0035547C">
              <w:t>Как распределяются холодильники по величине охлаждаемого объема?</w:t>
            </w:r>
          </w:p>
        </w:tc>
      </w:tr>
      <w:tr w:rsidR="0035547C" w:rsidRPr="0035547C">
        <w:tc>
          <w:tcPr>
            <w:tcW w:w="680" w:type="dxa"/>
          </w:tcPr>
          <w:p w:rsidR="00151007" w:rsidRPr="0035547C" w:rsidRDefault="00151007">
            <w:pPr>
              <w:pStyle w:val="ConsPlusNormal"/>
              <w:jc w:val="center"/>
            </w:pPr>
            <w:r w:rsidRPr="0035547C">
              <w:t>3330.</w:t>
            </w:r>
          </w:p>
        </w:tc>
        <w:tc>
          <w:tcPr>
            <w:tcW w:w="8391" w:type="dxa"/>
          </w:tcPr>
          <w:p w:rsidR="00151007" w:rsidRPr="0035547C" w:rsidRDefault="00151007">
            <w:pPr>
              <w:pStyle w:val="ConsPlusNormal"/>
              <w:jc w:val="both"/>
            </w:pPr>
            <w:r w:rsidRPr="0035547C">
              <w:t>Какая площадь поперечных сечений горизонтальных и наклонных горных выработок в свету допускается в участковых вентиляционных, промежуточных, конвейерных и аккумулирующих штреках, участковых бремсбергах и уклонах?</w:t>
            </w:r>
          </w:p>
        </w:tc>
      </w:tr>
      <w:tr w:rsidR="0035547C" w:rsidRPr="0035547C">
        <w:tc>
          <w:tcPr>
            <w:tcW w:w="680" w:type="dxa"/>
          </w:tcPr>
          <w:p w:rsidR="00151007" w:rsidRPr="0035547C" w:rsidRDefault="00151007">
            <w:pPr>
              <w:pStyle w:val="ConsPlusNormal"/>
              <w:jc w:val="center"/>
            </w:pPr>
            <w:r w:rsidRPr="0035547C">
              <w:t>3331.</w:t>
            </w:r>
          </w:p>
        </w:tc>
        <w:tc>
          <w:tcPr>
            <w:tcW w:w="8391" w:type="dxa"/>
          </w:tcPr>
          <w:p w:rsidR="00151007" w:rsidRPr="0035547C" w:rsidRDefault="00151007">
            <w:pPr>
              <w:pStyle w:val="ConsPlusNormal"/>
              <w:jc w:val="both"/>
            </w:pPr>
            <w:r w:rsidRPr="0035547C">
              <w:t>Что должно содержать задание на инженерно-геологические изыскания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3332.</w:t>
            </w:r>
          </w:p>
        </w:tc>
        <w:tc>
          <w:tcPr>
            <w:tcW w:w="8391" w:type="dxa"/>
          </w:tcPr>
          <w:p w:rsidR="00151007" w:rsidRPr="0035547C" w:rsidRDefault="00151007">
            <w:pPr>
              <w:pStyle w:val="ConsPlusNormal"/>
              <w:jc w:val="both"/>
            </w:pPr>
            <w:r w:rsidRPr="0035547C">
              <w:t>Что включают в себя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3333.</w:t>
            </w:r>
          </w:p>
        </w:tc>
        <w:tc>
          <w:tcPr>
            <w:tcW w:w="8391" w:type="dxa"/>
          </w:tcPr>
          <w:p w:rsidR="00151007" w:rsidRPr="0035547C" w:rsidRDefault="00151007">
            <w:pPr>
              <w:pStyle w:val="ConsPlusNormal"/>
              <w:jc w:val="both"/>
            </w:pPr>
            <w:r w:rsidRPr="0035547C">
              <w:t>На какие земельные участки действие градостроительного регламента не распространяется?</w:t>
            </w:r>
          </w:p>
        </w:tc>
      </w:tr>
      <w:tr w:rsidR="0035547C" w:rsidRPr="0035547C">
        <w:tc>
          <w:tcPr>
            <w:tcW w:w="680" w:type="dxa"/>
          </w:tcPr>
          <w:p w:rsidR="00151007" w:rsidRPr="0035547C" w:rsidRDefault="00151007">
            <w:pPr>
              <w:pStyle w:val="ConsPlusNormal"/>
              <w:jc w:val="center"/>
            </w:pPr>
            <w:r w:rsidRPr="0035547C">
              <w:t>3334.</w:t>
            </w:r>
          </w:p>
        </w:tc>
        <w:tc>
          <w:tcPr>
            <w:tcW w:w="8391" w:type="dxa"/>
          </w:tcPr>
          <w:p w:rsidR="00151007" w:rsidRPr="0035547C" w:rsidRDefault="00151007">
            <w:pPr>
              <w:pStyle w:val="ConsPlusNormal"/>
              <w:jc w:val="both"/>
            </w:pPr>
            <w:r w:rsidRPr="0035547C">
              <w:t>Какие виды инженерных изысканий являются специальными?</w:t>
            </w:r>
          </w:p>
        </w:tc>
      </w:tr>
      <w:tr w:rsidR="0035547C" w:rsidRPr="0035547C">
        <w:tc>
          <w:tcPr>
            <w:tcW w:w="680" w:type="dxa"/>
          </w:tcPr>
          <w:p w:rsidR="00151007" w:rsidRPr="0035547C" w:rsidRDefault="00151007">
            <w:pPr>
              <w:pStyle w:val="ConsPlusNormal"/>
              <w:jc w:val="center"/>
            </w:pPr>
            <w:r w:rsidRPr="0035547C">
              <w:t>3335.</w:t>
            </w:r>
          </w:p>
        </w:tc>
        <w:tc>
          <w:tcPr>
            <w:tcW w:w="8391" w:type="dxa"/>
          </w:tcPr>
          <w:p w:rsidR="00151007" w:rsidRPr="0035547C" w:rsidRDefault="00151007">
            <w:pPr>
              <w:pStyle w:val="ConsPlusNormal"/>
              <w:jc w:val="both"/>
            </w:pPr>
            <w:r w:rsidRPr="0035547C">
              <w:t>Какие нагрузки и воздействия следует учитывать при проектировании конструкций крепи подземных горных выработок?</w:t>
            </w:r>
          </w:p>
        </w:tc>
      </w:tr>
      <w:tr w:rsidR="0035547C" w:rsidRPr="0035547C">
        <w:tc>
          <w:tcPr>
            <w:tcW w:w="680" w:type="dxa"/>
          </w:tcPr>
          <w:p w:rsidR="00151007" w:rsidRPr="0035547C" w:rsidRDefault="00151007">
            <w:pPr>
              <w:pStyle w:val="ConsPlusNormal"/>
              <w:jc w:val="center"/>
            </w:pPr>
            <w:r w:rsidRPr="0035547C">
              <w:t>3336.</w:t>
            </w:r>
          </w:p>
        </w:tc>
        <w:tc>
          <w:tcPr>
            <w:tcW w:w="8391" w:type="dxa"/>
          </w:tcPr>
          <w:p w:rsidR="00151007" w:rsidRPr="0035547C" w:rsidRDefault="00151007">
            <w:pPr>
              <w:pStyle w:val="ConsPlusNormal"/>
              <w:jc w:val="both"/>
            </w:pPr>
            <w:r w:rsidRPr="0035547C">
              <w:t>В каких случаях не нормируется показатель теплоусвоения поверхности полов?</w:t>
            </w:r>
          </w:p>
        </w:tc>
      </w:tr>
      <w:tr w:rsidR="0035547C" w:rsidRPr="0035547C">
        <w:tc>
          <w:tcPr>
            <w:tcW w:w="680" w:type="dxa"/>
          </w:tcPr>
          <w:p w:rsidR="00151007" w:rsidRPr="0035547C" w:rsidRDefault="00151007">
            <w:pPr>
              <w:pStyle w:val="ConsPlusNormal"/>
              <w:jc w:val="center"/>
            </w:pPr>
            <w:r w:rsidRPr="0035547C">
              <w:t>3337.</w:t>
            </w:r>
          </w:p>
        </w:tc>
        <w:tc>
          <w:tcPr>
            <w:tcW w:w="8391" w:type="dxa"/>
          </w:tcPr>
          <w:p w:rsidR="00151007" w:rsidRPr="0035547C" w:rsidRDefault="00151007">
            <w:pPr>
              <w:pStyle w:val="ConsPlusNormal"/>
              <w:jc w:val="both"/>
            </w:pPr>
            <w:r w:rsidRPr="0035547C">
              <w:t>На основании чего и в соответствии с чем осуществляется подготовка документации по планировке территории?</w:t>
            </w:r>
          </w:p>
        </w:tc>
      </w:tr>
      <w:tr w:rsidR="0035547C" w:rsidRPr="0035547C">
        <w:tc>
          <w:tcPr>
            <w:tcW w:w="680" w:type="dxa"/>
          </w:tcPr>
          <w:p w:rsidR="00151007" w:rsidRPr="0035547C" w:rsidRDefault="00151007">
            <w:pPr>
              <w:pStyle w:val="ConsPlusNormal"/>
              <w:jc w:val="center"/>
            </w:pPr>
            <w:r w:rsidRPr="0035547C">
              <w:t>3338.</w:t>
            </w:r>
          </w:p>
        </w:tc>
        <w:tc>
          <w:tcPr>
            <w:tcW w:w="8391" w:type="dxa"/>
          </w:tcPr>
          <w:p w:rsidR="00151007" w:rsidRPr="0035547C" w:rsidRDefault="00151007">
            <w:pPr>
              <w:pStyle w:val="ConsPlusNormal"/>
              <w:jc w:val="both"/>
            </w:pPr>
            <w:r w:rsidRPr="0035547C">
              <w:t>Что при проектировании защитного сооружения гражданской обороны определяют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w:t>
            </w:r>
          </w:p>
        </w:tc>
      </w:tr>
      <w:tr w:rsidR="0035547C" w:rsidRPr="0035547C">
        <w:tc>
          <w:tcPr>
            <w:tcW w:w="680" w:type="dxa"/>
          </w:tcPr>
          <w:p w:rsidR="00151007" w:rsidRPr="0035547C" w:rsidRDefault="00151007">
            <w:pPr>
              <w:pStyle w:val="ConsPlusNormal"/>
              <w:jc w:val="center"/>
            </w:pPr>
            <w:r w:rsidRPr="0035547C">
              <w:t>3339.</w:t>
            </w:r>
          </w:p>
        </w:tc>
        <w:tc>
          <w:tcPr>
            <w:tcW w:w="8391" w:type="dxa"/>
          </w:tcPr>
          <w:p w:rsidR="00151007" w:rsidRPr="0035547C" w:rsidRDefault="00151007">
            <w:pPr>
              <w:pStyle w:val="ConsPlusNormal"/>
              <w:jc w:val="both"/>
            </w:pPr>
            <w:r w:rsidRPr="0035547C">
              <w:t>Какой срок краткосрочного отдыха установлен для капсульных гостиниц?</w:t>
            </w:r>
          </w:p>
        </w:tc>
      </w:tr>
      <w:tr w:rsidR="0035547C" w:rsidRPr="0035547C">
        <w:tc>
          <w:tcPr>
            <w:tcW w:w="680" w:type="dxa"/>
          </w:tcPr>
          <w:p w:rsidR="00151007" w:rsidRPr="0035547C" w:rsidRDefault="00151007">
            <w:pPr>
              <w:pStyle w:val="ConsPlusNormal"/>
              <w:jc w:val="center"/>
            </w:pPr>
            <w:r w:rsidRPr="0035547C">
              <w:t>3340.</w:t>
            </w:r>
          </w:p>
        </w:tc>
        <w:tc>
          <w:tcPr>
            <w:tcW w:w="8391" w:type="dxa"/>
          </w:tcPr>
          <w:p w:rsidR="00151007" w:rsidRPr="0035547C" w:rsidRDefault="00151007">
            <w:pPr>
              <w:pStyle w:val="ConsPlusNormal"/>
              <w:jc w:val="both"/>
            </w:pPr>
            <w:r w:rsidRPr="0035547C">
              <w:t>На какие виды подразделяются земляные насыпные плотины в зависимости от конструкции противофильтрационных устройств?</w:t>
            </w:r>
          </w:p>
        </w:tc>
      </w:tr>
      <w:tr w:rsidR="0035547C" w:rsidRPr="0035547C">
        <w:tc>
          <w:tcPr>
            <w:tcW w:w="680" w:type="dxa"/>
          </w:tcPr>
          <w:p w:rsidR="00151007" w:rsidRPr="0035547C" w:rsidRDefault="00151007">
            <w:pPr>
              <w:pStyle w:val="ConsPlusNormal"/>
              <w:jc w:val="center"/>
            </w:pPr>
            <w:r w:rsidRPr="0035547C">
              <w:t>3341.</w:t>
            </w:r>
          </w:p>
        </w:tc>
        <w:tc>
          <w:tcPr>
            <w:tcW w:w="8391" w:type="dxa"/>
          </w:tcPr>
          <w:p w:rsidR="00151007" w:rsidRPr="0035547C" w:rsidRDefault="00151007">
            <w:pPr>
              <w:pStyle w:val="ConsPlusNormal"/>
              <w:jc w:val="both"/>
            </w:pPr>
            <w:r w:rsidRPr="0035547C">
              <w:t>Как следует устраивать защитные слои из глинистого грунта на откосах?</w:t>
            </w:r>
          </w:p>
        </w:tc>
      </w:tr>
      <w:tr w:rsidR="0035547C" w:rsidRPr="0035547C">
        <w:tc>
          <w:tcPr>
            <w:tcW w:w="680" w:type="dxa"/>
          </w:tcPr>
          <w:p w:rsidR="00151007" w:rsidRPr="0035547C" w:rsidRDefault="00151007">
            <w:pPr>
              <w:pStyle w:val="ConsPlusNormal"/>
              <w:jc w:val="center"/>
            </w:pPr>
            <w:r w:rsidRPr="0035547C">
              <w:t>3342.</w:t>
            </w:r>
          </w:p>
        </w:tc>
        <w:tc>
          <w:tcPr>
            <w:tcW w:w="8391" w:type="dxa"/>
          </w:tcPr>
          <w:p w:rsidR="00151007" w:rsidRPr="0035547C" w:rsidRDefault="00151007">
            <w:pPr>
              <w:pStyle w:val="ConsPlusNormal"/>
              <w:jc w:val="both"/>
            </w:pPr>
            <w:r w:rsidRPr="0035547C">
              <w:t>Какие существуют стадии пусконаладочных работ смонтированных систем автоматизации?</w:t>
            </w:r>
          </w:p>
        </w:tc>
      </w:tr>
      <w:tr w:rsidR="0035547C" w:rsidRPr="0035547C">
        <w:tc>
          <w:tcPr>
            <w:tcW w:w="680" w:type="dxa"/>
          </w:tcPr>
          <w:p w:rsidR="00151007" w:rsidRPr="0035547C" w:rsidRDefault="00151007">
            <w:pPr>
              <w:pStyle w:val="ConsPlusNormal"/>
              <w:jc w:val="center"/>
            </w:pPr>
            <w:r w:rsidRPr="0035547C">
              <w:t>3343.</w:t>
            </w:r>
          </w:p>
        </w:tc>
        <w:tc>
          <w:tcPr>
            <w:tcW w:w="8391" w:type="dxa"/>
          </w:tcPr>
          <w:p w:rsidR="00151007" w:rsidRPr="0035547C" w:rsidRDefault="00151007">
            <w:pPr>
              <w:pStyle w:val="ConsPlusNormal"/>
              <w:jc w:val="both"/>
            </w:pPr>
            <w:r w:rsidRPr="0035547C">
              <w:t>Какое число резервуаров сжиженных углеводородных газов допускается устанавливать в резервуарной установке?</w:t>
            </w:r>
          </w:p>
        </w:tc>
      </w:tr>
      <w:tr w:rsidR="0035547C" w:rsidRPr="0035547C">
        <w:tc>
          <w:tcPr>
            <w:tcW w:w="680" w:type="dxa"/>
          </w:tcPr>
          <w:p w:rsidR="00151007" w:rsidRPr="0035547C" w:rsidRDefault="00151007">
            <w:pPr>
              <w:pStyle w:val="ConsPlusNormal"/>
              <w:jc w:val="center"/>
            </w:pPr>
            <w:r w:rsidRPr="0035547C">
              <w:t>3344.</w:t>
            </w:r>
          </w:p>
        </w:tc>
        <w:tc>
          <w:tcPr>
            <w:tcW w:w="8391" w:type="dxa"/>
          </w:tcPr>
          <w:p w:rsidR="00151007" w:rsidRPr="0035547C" w:rsidRDefault="00151007">
            <w:pPr>
              <w:pStyle w:val="ConsPlusNormal"/>
              <w:jc w:val="both"/>
            </w:pPr>
            <w:r w:rsidRPr="0035547C">
              <w:t>Какие зоны действия локальной системы оповещения для ядерных и радиационно-опасных объектов установлены?</w:t>
            </w:r>
          </w:p>
        </w:tc>
      </w:tr>
      <w:tr w:rsidR="0035547C" w:rsidRPr="0035547C">
        <w:tc>
          <w:tcPr>
            <w:tcW w:w="680" w:type="dxa"/>
          </w:tcPr>
          <w:p w:rsidR="00151007" w:rsidRPr="0035547C" w:rsidRDefault="00151007">
            <w:pPr>
              <w:pStyle w:val="ConsPlusNormal"/>
              <w:jc w:val="center"/>
            </w:pPr>
            <w:r w:rsidRPr="0035547C">
              <w:t>3345.</w:t>
            </w:r>
          </w:p>
        </w:tc>
        <w:tc>
          <w:tcPr>
            <w:tcW w:w="8391" w:type="dxa"/>
          </w:tcPr>
          <w:p w:rsidR="00151007" w:rsidRPr="0035547C" w:rsidRDefault="00151007">
            <w:pPr>
              <w:pStyle w:val="ConsPlusNormal"/>
              <w:jc w:val="both"/>
            </w:pPr>
            <w:r w:rsidRPr="0035547C">
              <w:t>Какое значение может иметь площадь сечения медных проводников основной системы уравнивания потенциалов?</w:t>
            </w:r>
          </w:p>
        </w:tc>
      </w:tr>
      <w:tr w:rsidR="0035547C" w:rsidRPr="0035547C">
        <w:tc>
          <w:tcPr>
            <w:tcW w:w="680" w:type="dxa"/>
          </w:tcPr>
          <w:p w:rsidR="00151007" w:rsidRPr="0035547C" w:rsidRDefault="00151007">
            <w:pPr>
              <w:pStyle w:val="ConsPlusNormal"/>
              <w:jc w:val="center"/>
            </w:pPr>
            <w:r w:rsidRPr="0035547C">
              <w:t>3346.</w:t>
            </w:r>
          </w:p>
        </w:tc>
        <w:tc>
          <w:tcPr>
            <w:tcW w:w="8391" w:type="dxa"/>
          </w:tcPr>
          <w:p w:rsidR="00151007" w:rsidRPr="0035547C" w:rsidRDefault="00151007">
            <w:pPr>
              <w:pStyle w:val="ConsPlusNormal"/>
              <w:jc w:val="both"/>
            </w:pPr>
            <w:r w:rsidRPr="0035547C">
              <w:t xml:space="preserve">Что необходимо делать при камеральной обработке результатов инженерно-геологических изысканий и при составлении технического отчета (заключения) по </w:t>
            </w:r>
            <w:r w:rsidRPr="0035547C">
              <w:lastRenderedPageBreak/>
              <w:t>результатам изысканий?</w:t>
            </w:r>
          </w:p>
        </w:tc>
      </w:tr>
      <w:tr w:rsidR="0035547C" w:rsidRPr="0035547C">
        <w:tc>
          <w:tcPr>
            <w:tcW w:w="680" w:type="dxa"/>
          </w:tcPr>
          <w:p w:rsidR="00151007" w:rsidRPr="0035547C" w:rsidRDefault="00151007">
            <w:pPr>
              <w:pStyle w:val="ConsPlusNormal"/>
              <w:jc w:val="center"/>
            </w:pPr>
            <w:r w:rsidRPr="0035547C">
              <w:lastRenderedPageBreak/>
              <w:t>3347.</w:t>
            </w:r>
          </w:p>
        </w:tc>
        <w:tc>
          <w:tcPr>
            <w:tcW w:w="8391" w:type="dxa"/>
          </w:tcPr>
          <w:p w:rsidR="00151007" w:rsidRPr="0035547C" w:rsidRDefault="00151007">
            <w:pPr>
              <w:pStyle w:val="ConsPlusNormal"/>
              <w:jc w:val="both"/>
            </w:pPr>
            <w:r w:rsidRPr="0035547C">
              <w:t>Какая ширина водоохранной зоны рек или ручьев может быть установлена от их истока?</w:t>
            </w:r>
          </w:p>
        </w:tc>
      </w:tr>
      <w:tr w:rsidR="0035547C" w:rsidRPr="0035547C">
        <w:tc>
          <w:tcPr>
            <w:tcW w:w="680" w:type="dxa"/>
          </w:tcPr>
          <w:p w:rsidR="00151007" w:rsidRPr="0035547C" w:rsidRDefault="00151007">
            <w:pPr>
              <w:pStyle w:val="ConsPlusNormal"/>
              <w:jc w:val="center"/>
            </w:pPr>
            <w:r w:rsidRPr="0035547C">
              <w:t>3348.</w:t>
            </w:r>
          </w:p>
        </w:tc>
        <w:tc>
          <w:tcPr>
            <w:tcW w:w="8391" w:type="dxa"/>
          </w:tcPr>
          <w:p w:rsidR="00151007" w:rsidRPr="0035547C" w:rsidRDefault="00151007">
            <w:pPr>
              <w:pStyle w:val="ConsPlusNormal"/>
              <w:jc w:val="both"/>
            </w:pPr>
            <w:r w:rsidRPr="0035547C">
              <w:t>Каким должно быть время загустевания тампонажного раствора, определяемое на консистометрах при воздействии температуры и давления, имитируемых по процессу цементирования?</w:t>
            </w:r>
          </w:p>
        </w:tc>
      </w:tr>
      <w:tr w:rsidR="0035547C" w:rsidRPr="0035547C">
        <w:tc>
          <w:tcPr>
            <w:tcW w:w="680" w:type="dxa"/>
          </w:tcPr>
          <w:p w:rsidR="00151007" w:rsidRPr="0035547C" w:rsidRDefault="00151007">
            <w:pPr>
              <w:pStyle w:val="ConsPlusNormal"/>
              <w:jc w:val="center"/>
            </w:pPr>
            <w:r w:rsidRPr="0035547C">
              <w:t>3349.</w:t>
            </w:r>
          </w:p>
        </w:tc>
        <w:tc>
          <w:tcPr>
            <w:tcW w:w="8391" w:type="dxa"/>
          </w:tcPr>
          <w:p w:rsidR="00151007" w:rsidRPr="0035547C" w:rsidRDefault="00151007">
            <w:pPr>
              <w:pStyle w:val="ConsPlusNormal"/>
              <w:jc w:val="both"/>
            </w:pPr>
            <w:r w:rsidRPr="0035547C">
              <w:t>Что должен содержать каждый вывод о несоответствии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3350.</w:t>
            </w:r>
          </w:p>
        </w:tc>
        <w:tc>
          <w:tcPr>
            <w:tcW w:w="8391" w:type="dxa"/>
          </w:tcPr>
          <w:p w:rsidR="00151007" w:rsidRPr="0035547C" w:rsidRDefault="00151007">
            <w:pPr>
              <w:pStyle w:val="ConsPlusNormal"/>
              <w:jc w:val="both"/>
            </w:pPr>
            <w:r w:rsidRPr="0035547C">
              <w:t>Какие требования и рекомендации установлены к групповым площадкам детских дошкольных учреждений?</w:t>
            </w:r>
          </w:p>
        </w:tc>
      </w:tr>
      <w:tr w:rsidR="0035547C" w:rsidRPr="0035547C">
        <w:tc>
          <w:tcPr>
            <w:tcW w:w="680" w:type="dxa"/>
          </w:tcPr>
          <w:p w:rsidR="00151007" w:rsidRPr="0035547C" w:rsidRDefault="00151007">
            <w:pPr>
              <w:pStyle w:val="ConsPlusNormal"/>
              <w:jc w:val="center"/>
            </w:pPr>
            <w:r w:rsidRPr="0035547C">
              <w:t>3351.</w:t>
            </w:r>
          </w:p>
        </w:tc>
        <w:tc>
          <w:tcPr>
            <w:tcW w:w="8391" w:type="dxa"/>
          </w:tcPr>
          <w:p w:rsidR="00151007" w:rsidRPr="0035547C" w:rsidRDefault="00151007">
            <w:pPr>
              <w:pStyle w:val="ConsPlusNormal"/>
              <w:jc w:val="both"/>
            </w:pPr>
            <w:r w:rsidRPr="0035547C">
              <w:t>Размещение каких видов сетей допускается в общих коллекторах?</w:t>
            </w:r>
          </w:p>
        </w:tc>
      </w:tr>
      <w:tr w:rsidR="0035547C" w:rsidRPr="0035547C">
        <w:tc>
          <w:tcPr>
            <w:tcW w:w="680" w:type="dxa"/>
          </w:tcPr>
          <w:p w:rsidR="00151007" w:rsidRPr="0035547C" w:rsidRDefault="00151007">
            <w:pPr>
              <w:pStyle w:val="ConsPlusNormal"/>
              <w:jc w:val="center"/>
            </w:pPr>
            <w:r w:rsidRPr="0035547C">
              <w:t>3352.</w:t>
            </w:r>
          </w:p>
        </w:tc>
        <w:tc>
          <w:tcPr>
            <w:tcW w:w="8391" w:type="dxa"/>
          </w:tcPr>
          <w:p w:rsidR="00151007" w:rsidRPr="0035547C" w:rsidRDefault="00151007">
            <w:pPr>
              <w:pStyle w:val="ConsPlusNormal"/>
              <w:jc w:val="both"/>
            </w:pPr>
            <w:r w:rsidRPr="0035547C">
              <w:t>В каких случаях воздействия на водный объект устанавливаются нормативы допустимого воздействия?</w:t>
            </w:r>
          </w:p>
        </w:tc>
      </w:tr>
      <w:tr w:rsidR="0035547C" w:rsidRPr="0035547C">
        <w:tc>
          <w:tcPr>
            <w:tcW w:w="680" w:type="dxa"/>
          </w:tcPr>
          <w:p w:rsidR="00151007" w:rsidRPr="0035547C" w:rsidRDefault="00151007">
            <w:pPr>
              <w:pStyle w:val="ConsPlusNormal"/>
              <w:jc w:val="center"/>
            </w:pPr>
            <w:r w:rsidRPr="0035547C">
              <w:t>3353.</w:t>
            </w:r>
          </w:p>
        </w:tc>
        <w:tc>
          <w:tcPr>
            <w:tcW w:w="8391" w:type="dxa"/>
          </w:tcPr>
          <w:p w:rsidR="00151007" w:rsidRPr="0035547C" w:rsidRDefault="00151007">
            <w:pPr>
              <w:pStyle w:val="ConsPlusNormal"/>
              <w:jc w:val="both"/>
            </w:pPr>
            <w:r w:rsidRPr="0035547C">
              <w:t>Для каких характеристик при выполнении инженерно-экологических изысканий на незастроенных (неосвоенных) территориях установлен срок давности 3 года?</w:t>
            </w:r>
          </w:p>
        </w:tc>
      </w:tr>
      <w:tr w:rsidR="0035547C" w:rsidRPr="0035547C">
        <w:tc>
          <w:tcPr>
            <w:tcW w:w="680" w:type="dxa"/>
          </w:tcPr>
          <w:p w:rsidR="00151007" w:rsidRPr="0035547C" w:rsidRDefault="00151007">
            <w:pPr>
              <w:pStyle w:val="ConsPlusNormal"/>
              <w:jc w:val="center"/>
            </w:pPr>
            <w:r w:rsidRPr="0035547C">
              <w:t>3354.</w:t>
            </w:r>
          </w:p>
        </w:tc>
        <w:tc>
          <w:tcPr>
            <w:tcW w:w="8391" w:type="dxa"/>
          </w:tcPr>
          <w:p w:rsidR="00151007" w:rsidRPr="0035547C" w:rsidRDefault="00151007">
            <w:pPr>
              <w:pStyle w:val="ConsPlusNormal"/>
              <w:jc w:val="both"/>
            </w:pPr>
            <w:r w:rsidRPr="0035547C">
              <w:t>Какого диаметра следует принимать круглые колодцы на трубопроводах канализации?</w:t>
            </w:r>
          </w:p>
        </w:tc>
      </w:tr>
      <w:tr w:rsidR="0035547C" w:rsidRPr="0035547C">
        <w:tc>
          <w:tcPr>
            <w:tcW w:w="680" w:type="dxa"/>
          </w:tcPr>
          <w:p w:rsidR="00151007" w:rsidRPr="0035547C" w:rsidRDefault="00151007">
            <w:pPr>
              <w:pStyle w:val="ConsPlusNormal"/>
              <w:jc w:val="center"/>
            </w:pPr>
            <w:r w:rsidRPr="0035547C">
              <w:t>3355.</w:t>
            </w:r>
          </w:p>
        </w:tc>
        <w:tc>
          <w:tcPr>
            <w:tcW w:w="8391" w:type="dxa"/>
          </w:tcPr>
          <w:p w:rsidR="00151007" w:rsidRPr="0035547C" w:rsidRDefault="00151007">
            <w:pPr>
              <w:pStyle w:val="ConsPlusNormal"/>
              <w:jc w:val="both"/>
            </w:pPr>
            <w:r w:rsidRPr="0035547C">
              <w:t>Каковы максимально допустимые расстояния в магистральной кабельной подсистеме при среде передачи на основе одномодового оптического волокна?</w:t>
            </w:r>
          </w:p>
        </w:tc>
      </w:tr>
      <w:tr w:rsidR="0035547C" w:rsidRPr="0035547C">
        <w:tc>
          <w:tcPr>
            <w:tcW w:w="680" w:type="dxa"/>
          </w:tcPr>
          <w:p w:rsidR="00151007" w:rsidRPr="0035547C" w:rsidRDefault="00151007">
            <w:pPr>
              <w:pStyle w:val="ConsPlusNormal"/>
              <w:jc w:val="center"/>
            </w:pPr>
            <w:r w:rsidRPr="0035547C">
              <w:t>3356.</w:t>
            </w:r>
          </w:p>
        </w:tc>
        <w:tc>
          <w:tcPr>
            <w:tcW w:w="8391" w:type="dxa"/>
          </w:tcPr>
          <w:p w:rsidR="00151007" w:rsidRPr="0035547C" w:rsidRDefault="00151007">
            <w:pPr>
              <w:pStyle w:val="ConsPlusNormal"/>
              <w:jc w:val="both"/>
            </w:pPr>
            <w:r w:rsidRPr="0035547C">
              <w:t>На какие виды подразделяются непостоянные шумы?</w:t>
            </w:r>
          </w:p>
        </w:tc>
      </w:tr>
      <w:tr w:rsidR="0035547C" w:rsidRPr="0035547C">
        <w:tc>
          <w:tcPr>
            <w:tcW w:w="680" w:type="dxa"/>
          </w:tcPr>
          <w:p w:rsidR="00151007" w:rsidRPr="0035547C" w:rsidRDefault="00151007">
            <w:pPr>
              <w:pStyle w:val="ConsPlusNormal"/>
              <w:jc w:val="center"/>
            </w:pPr>
            <w:r w:rsidRPr="0035547C">
              <w:t>3357.</w:t>
            </w:r>
          </w:p>
        </w:tc>
        <w:tc>
          <w:tcPr>
            <w:tcW w:w="8391" w:type="dxa"/>
          </w:tcPr>
          <w:p w:rsidR="00151007" w:rsidRPr="0035547C" w:rsidRDefault="00151007">
            <w:pPr>
              <w:pStyle w:val="ConsPlusNormal"/>
              <w:jc w:val="both"/>
            </w:pPr>
            <w:r w:rsidRPr="0035547C">
              <w:t>Какое рекомендуется производить обследование в сильно заболоченной, залесенной и пересеченной местности, в условиях бездорожья?</w:t>
            </w:r>
          </w:p>
        </w:tc>
      </w:tr>
      <w:tr w:rsidR="0035547C" w:rsidRPr="0035547C">
        <w:tc>
          <w:tcPr>
            <w:tcW w:w="680" w:type="dxa"/>
          </w:tcPr>
          <w:p w:rsidR="00151007" w:rsidRPr="0035547C" w:rsidRDefault="00151007">
            <w:pPr>
              <w:pStyle w:val="ConsPlusNormal"/>
              <w:jc w:val="center"/>
            </w:pPr>
            <w:r w:rsidRPr="0035547C">
              <w:t>3358.</w:t>
            </w:r>
          </w:p>
        </w:tc>
        <w:tc>
          <w:tcPr>
            <w:tcW w:w="8391" w:type="dxa"/>
          </w:tcPr>
          <w:p w:rsidR="00151007" w:rsidRPr="0035547C" w:rsidRDefault="00151007">
            <w:pPr>
              <w:pStyle w:val="ConsPlusNormal"/>
              <w:jc w:val="both"/>
            </w:pPr>
            <w:r w:rsidRPr="0035547C">
              <w:t>Что входит в дополнительные задачи рекогносцировочного обследования?</w:t>
            </w:r>
          </w:p>
        </w:tc>
      </w:tr>
      <w:tr w:rsidR="0035547C" w:rsidRPr="0035547C">
        <w:tc>
          <w:tcPr>
            <w:tcW w:w="680" w:type="dxa"/>
          </w:tcPr>
          <w:p w:rsidR="00151007" w:rsidRPr="0035547C" w:rsidRDefault="00151007">
            <w:pPr>
              <w:pStyle w:val="ConsPlusNormal"/>
              <w:jc w:val="center"/>
            </w:pPr>
            <w:r w:rsidRPr="0035547C">
              <w:t>3359.</w:t>
            </w:r>
          </w:p>
        </w:tc>
        <w:tc>
          <w:tcPr>
            <w:tcW w:w="8391" w:type="dxa"/>
          </w:tcPr>
          <w:p w:rsidR="00151007" w:rsidRPr="0035547C" w:rsidRDefault="00151007">
            <w:pPr>
              <w:pStyle w:val="ConsPlusNormal"/>
              <w:jc w:val="both"/>
            </w:pPr>
            <w:r w:rsidRPr="0035547C">
              <w:t>Какое электрооборудование по способу защиты от поражения электрическим током относится к оборудованию класса I?</w:t>
            </w:r>
          </w:p>
        </w:tc>
      </w:tr>
      <w:tr w:rsidR="0035547C" w:rsidRPr="0035547C">
        <w:tc>
          <w:tcPr>
            <w:tcW w:w="680" w:type="dxa"/>
          </w:tcPr>
          <w:p w:rsidR="00151007" w:rsidRPr="0035547C" w:rsidRDefault="00151007">
            <w:pPr>
              <w:pStyle w:val="ConsPlusNormal"/>
              <w:jc w:val="center"/>
            </w:pPr>
            <w:r w:rsidRPr="0035547C">
              <w:t>3360.</w:t>
            </w:r>
          </w:p>
        </w:tc>
        <w:tc>
          <w:tcPr>
            <w:tcW w:w="8391" w:type="dxa"/>
          </w:tcPr>
          <w:p w:rsidR="00151007" w:rsidRPr="0035547C" w:rsidRDefault="00151007">
            <w:pPr>
              <w:pStyle w:val="ConsPlusNormal"/>
              <w:jc w:val="both"/>
            </w:pPr>
            <w:r w:rsidRPr="0035547C">
              <w:t>В соответствии с каким нормативным правовым актом в зданиях детских образовательных организаций предусматриваются бассейны?</w:t>
            </w:r>
          </w:p>
        </w:tc>
      </w:tr>
      <w:tr w:rsidR="0035547C" w:rsidRPr="0035547C">
        <w:tc>
          <w:tcPr>
            <w:tcW w:w="680" w:type="dxa"/>
          </w:tcPr>
          <w:p w:rsidR="00151007" w:rsidRPr="0035547C" w:rsidRDefault="00151007">
            <w:pPr>
              <w:pStyle w:val="ConsPlusNormal"/>
              <w:jc w:val="center"/>
            </w:pPr>
            <w:r w:rsidRPr="0035547C">
              <w:t>3361.</w:t>
            </w:r>
          </w:p>
        </w:tc>
        <w:tc>
          <w:tcPr>
            <w:tcW w:w="8391" w:type="dxa"/>
          </w:tcPr>
          <w:p w:rsidR="00151007" w:rsidRPr="0035547C" w:rsidRDefault="00151007">
            <w:pPr>
              <w:pStyle w:val="ConsPlusNormal"/>
              <w:jc w:val="both"/>
            </w:pPr>
            <w:r w:rsidRPr="0035547C">
              <w:t>Какие основные задачи авторского надзора?</w:t>
            </w:r>
          </w:p>
        </w:tc>
      </w:tr>
      <w:tr w:rsidR="0035547C" w:rsidRPr="0035547C">
        <w:tc>
          <w:tcPr>
            <w:tcW w:w="680" w:type="dxa"/>
          </w:tcPr>
          <w:p w:rsidR="00151007" w:rsidRPr="0035547C" w:rsidRDefault="00151007">
            <w:pPr>
              <w:pStyle w:val="ConsPlusNormal"/>
              <w:jc w:val="center"/>
            </w:pPr>
            <w:r w:rsidRPr="0035547C">
              <w:t>3362.</w:t>
            </w:r>
          </w:p>
        </w:tc>
        <w:tc>
          <w:tcPr>
            <w:tcW w:w="8391" w:type="dxa"/>
          </w:tcPr>
          <w:p w:rsidR="00151007" w:rsidRPr="0035547C" w:rsidRDefault="00151007">
            <w:pPr>
              <w:pStyle w:val="ConsPlusNormal"/>
              <w:jc w:val="both"/>
            </w:pPr>
            <w:r w:rsidRPr="0035547C">
              <w:t>Какие бывают уровни взрывозащиты взрывозащищенного электрооборудования?</w:t>
            </w:r>
          </w:p>
        </w:tc>
      </w:tr>
      <w:tr w:rsidR="0035547C" w:rsidRPr="0035547C">
        <w:tc>
          <w:tcPr>
            <w:tcW w:w="680" w:type="dxa"/>
          </w:tcPr>
          <w:p w:rsidR="00151007" w:rsidRPr="0035547C" w:rsidRDefault="00151007">
            <w:pPr>
              <w:pStyle w:val="ConsPlusNormal"/>
              <w:jc w:val="center"/>
            </w:pPr>
            <w:r w:rsidRPr="0035547C">
              <w:t>3363.</w:t>
            </w:r>
          </w:p>
        </w:tc>
        <w:tc>
          <w:tcPr>
            <w:tcW w:w="8391" w:type="dxa"/>
          </w:tcPr>
          <w:p w:rsidR="00151007" w:rsidRPr="0035547C" w:rsidRDefault="00151007">
            <w:pPr>
              <w:pStyle w:val="ConsPlusNormal"/>
              <w:jc w:val="both"/>
            </w:pPr>
            <w:r w:rsidRPr="0035547C">
              <w:t>В какой форме собственности могут находиться водные биоресурсы, обитающие в прудах, обводненных карьерах?</w:t>
            </w:r>
          </w:p>
        </w:tc>
      </w:tr>
      <w:tr w:rsidR="0035547C" w:rsidRPr="0035547C">
        <w:tc>
          <w:tcPr>
            <w:tcW w:w="680" w:type="dxa"/>
          </w:tcPr>
          <w:p w:rsidR="00151007" w:rsidRPr="0035547C" w:rsidRDefault="00151007">
            <w:pPr>
              <w:pStyle w:val="ConsPlusNormal"/>
              <w:jc w:val="center"/>
            </w:pPr>
            <w:r w:rsidRPr="0035547C">
              <w:t>3364.</w:t>
            </w:r>
          </w:p>
        </w:tc>
        <w:tc>
          <w:tcPr>
            <w:tcW w:w="8391" w:type="dxa"/>
          </w:tcPr>
          <w:p w:rsidR="00151007" w:rsidRPr="0035547C" w:rsidRDefault="00151007">
            <w:pPr>
              <w:pStyle w:val="ConsPlusNormal"/>
              <w:jc w:val="both"/>
            </w:pPr>
            <w:r w:rsidRPr="0035547C">
              <w:t>Что используется в качестве основных технических средств автоматизированной системы управления технологическими процессами?</w:t>
            </w:r>
          </w:p>
        </w:tc>
      </w:tr>
      <w:tr w:rsidR="0035547C" w:rsidRPr="0035547C">
        <w:tc>
          <w:tcPr>
            <w:tcW w:w="680" w:type="dxa"/>
          </w:tcPr>
          <w:p w:rsidR="00151007" w:rsidRPr="0035547C" w:rsidRDefault="00151007">
            <w:pPr>
              <w:pStyle w:val="ConsPlusNormal"/>
              <w:jc w:val="center"/>
            </w:pPr>
            <w:r w:rsidRPr="0035547C">
              <w:t>3365.</w:t>
            </w:r>
          </w:p>
        </w:tc>
        <w:tc>
          <w:tcPr>
            <w:tcW w:w="8391" w:type="dxa"/>
          </w:tcPr>
          <w:p w:rsidR="00151007" w:rsidRPr="0035547C" w:rsidRDefault="00151007">
            <w:pPr>
              <w:pStyle w:val="ConsPlusNormal"/>
              <w:jc w:val="both"/>
            </w:pPr>
            <w:r w:rsidRPr="0035547C">
              <w:t>Для каких объектов электросетевого хозяйства устанавливаются охранные зоны?</w:t>
            </w:r>
          </w:p>
        </w:tc>
      </w:tr>
      <w:tr w:rsidR="0035547C" w:rsidRPr="0035547C">
        <w:tc>
          <w:tcPr>
            <w:tcW w:w="680" w:type="dxa"/>
          </w:tcPr>
          <w:p w:rsidR="00151007" w:rsidRPr="0035547C" w:rsidRDefault="00151007">
            <w:pPr>
              <w:pStyle w:val="ConsPlusNormal"/>
              <w:jc w:val="center"/>
            </w:pPr>
            <w:r w:rsidRPr="0035547C">
              <w:t>3366.</w:t>
            </w:r>
          </w:p>
        </w:tc>
        <w:tc>
          <w:tcPr>
            <w:tcW w:w="8391" w:type="dxa"/>
          </w:tcPr>
          <w:p w:rsidR="00151007" w:rsidRPr="0035547C" w:rsidRDefault="00151007">
            <w:pPr>
              <w:pStyle w:val="ConsPlusNormal"/>
              <w:jc w:val="both"/>
            </w:pPr>
            <w:r w:rsidRPr="0035547C">
              <w:t>Какой угол наклона ленточных конвейеров (в градусах) для всех типов твердого топлива может быть принят для проектирования системы топливоподачи?</w:t>
            </w:r>
          </w:p>
        </w:tc>
      </w:tr>
      <w:tr w:rsidR="0035547C" w:rsidRPr="0035547C">
        <w:tc>
          <w:tcPr>
            <w:tcW w:w="680" w:type="dxa"/>
          </w:tcPr>
          <w:p w:rsidR="00151007" w:rsidRPr="0035547C" w:rsidRDefault="00151007">
            <w:pPr>
              <w:pStyle w:val="ConsPlusNormal"/>
              <w:jc w:val="center"/>
            </w:pPr>
            <w:r w:rsidRPr="0035547C">
              <w:lastRenderedPageBreak/>
              <w:t>3367.</w:t>
            </w:r>
          </w:p>
        </w:tc>
        <w:tc>
          <w:tcPr>
            <w:tcW w:w="8391" w:type="dxa"/>
          </w:tcPr>
          <w:p w:rsidR="00151007" w:rsidRPr="0035547C" w:rsidRDefault="00151007">
            <w:pPr>
              <w:pStyle w:val="ConsPlusNormal"/>
              <w:jc w:val="both"/>
            </w:pPr>
            <w:r w:rsidRPr="0035547C">
              <w:t>Договором на разработку автоматизированной системы управления предусмотрена стадия "разработка концепции автоматизированной системы управления". Какие работы должны быть выполнены на этой стадии?</w:t>
            </w:r>
          </w:p>
        </w:tc>
      </w:tr>
      <w:tr w:rsidR="0035547C" w:rsidRPr="0035547C">
        <w:tc>
          <w:tcPr>
            <w:tcW w:w="680" w:type="dxa"/>
          </w:tcPr>
          <w:p w:rsidR="00151007" w:rsidRPr="0035547C" w:rsidRDefault="00151007">
            <w:pPr>
              <w:pStyle w:val="ConsPlusNormal"/>
              <w:jc w:val="center"/>
            </w:pPr>
            <w:r w:rsidRPr="0035547C">
              <w:t>3368.</w:t>
            </w:r>
          </w:p>
        </w:tc>
        <w:tc>
          <w:tcPr>
            <w:tcW w:w="8391" w:type="dxa"/>
          </w:tcPr>
          <w:p w:rsidR="00151007" w:rsidRPr="0035547C" w:rsidRDefault="00151007">
            <w:pPr>
              <w:pStyle w:val="ConsPlusNormal"/>
              <w:jc w:val="both"/>
            </w:pPr>
            <w:r w:rsidRPr="0035547C">
              <w:t>Где проводят плавку черных, цветных металлов и сплавов на их основе?</w:t>
            </w:r>
          </w:p>
        </w:tc>
      </w:tr>
      <w:tr w:rsidR="0035547C" w:rsidRPr="0035547C">
        <w:tc>
          <w:tcPr>
            <w:tcW w:w="680" w:type="dxa"/>
          </w:tcPr>
          <w:p w:rsidR="00151007" w:rsidRPr="0035547C" w:rsidRDefault="00151007">
            <w:pPr>
              <w:pStyle w:val="ConsPlusNormal"/>
              <w:jc w:val="center"/>
            </w:pPr>
            <w:r w:rsidRPr="0035547C">
              <w:t>3369.</w:t>
            </w:r>
          </w:p>
        </w:tc>
        <w:tc>
          <w:tcPr>
            <w:tcW w:w="8391" w:type="dxa"/>
          </w:tcPr>
          <w:p w:rsidR="00151007" w:rsidRPr="0035547C" w:rsidRDefault="00151007">
            <w:pPr>
              <w:pStyle w:val="ConsPlusNormal"/>
              <w:jc w:val="both"/>
            </w:pPr>
            <w:r w:rsidRPr="0035547C">
              <w:t>На какие типы подразделяется освещение подстанций 330 кВ и выше?</w:t>
            </w:r>
          </w:p>
        </w:tc>
      </w:tr>
      <w:tr w:rsidR="0035547C" w:rsidRPr="0035547C">
        <w:tc>
          <w:tcPr>
            <w:tcW w:w="680" w:type="dxa"/>
          </w:tcPr>
          <w:p w:rsidR="00151007" w:rsidRPr="0035547C" w:rsidRDefault="00151007">
            <w:pPr>
              <w:pStyle w:val="ConsPlusNormal"/>
              <w:jc w:val="center"/>
            </w:pPr>
            <w:r w:rsidRPr="0035547C">
              <w:t>3370.</w:t>
            </w:r>
          </w:p>
        </w:tc>
        <w:tc>
          <w:tcPr>
            <w:tcW w:w="8391" w:type="dxa"/>
          </w:tcPr>
          <w:p w:rsidR="00151007" w:rsidRPr="0035547C" w:rsidRDefault="00151007">
            <w:pPr>
              <w:pStyle w:val="ConsPlusNormal"/>
              <w:jc w:val="both"/>
            </w:pPr>
            <w:r w:rsidRPr="0035547C">
              <w:t>Как классифицируют автоматические охранные извещатели в зависимости от вида охраняемой зоны?</w:t>
            </w:r>
          </w:p>
        </w:tc>
      </w:tr>
      <w:tr w:rsidR="0035547C" w:rsidRPr="0035547C">
        <w:tc>
          <w:tcPr>
            <w:tcW w:w="680" w:type="dxa"/>
          </w:tcPr>
          <w:p w:rsidR="00151007" w:rsidRPr="0035547C" w:rsidRDefault="00151007">
            <w:pPr>
              <w:pStyle w:val="ConsPlusNormal"/>
              <w:jc w:val="center"/>
            </w:pPr>
            <w:r w:rsidRPr="0035547C">
              <w:t>3371.</w:t>
            </w:r>
          </w:p>
        </w:tc>
        <w:tc>
          <w:tcPr>
            <w:tcW w:w="8391" w:type="dxa"/>
          </w:tcPr>
          <w:p w:rsidR="00151007" w:rsidRPr="0035547C" w:rsidRDefault="00151007">
            <w:pPr>
              <w:pStyle w:val="ConsPlusNormal"/>
              <w:jc w:val="both"/>
            </w:pPr>
            <w:r w:rsidRPr="0035547C">
              <w:t>В каких случаях должны проводиться инженерно-гидрометеорологические изыскания для обоснования рабочей документации?</w:t>
            </w:r>
          </w:p>
        </w:tc>
      </w:tr>
      <w:tr w:rsidR="0035547C" w:rsidRPr="0035547C">
        <w:tc>
          <w:tcPr>
            <w:tcW w:w="680" w:type="dxa"/>
          </w:tcPr>
          <w:p w:rsidR="00151007" w:rsidRPr="0035547C" w:rsidRDefault="00151007">
            <w:pPr>
              <w:pStyle w:val="ConsPlusNormal"/>
              <w:jc w:val="center"/>
            </w:pPr>
            <w:r w:rsidRPr="0035547C">
              <w:t>3372.</w:t>
            </w:r>
          </w:p>
        </w:tc>
        <w:tc>
          <w:tcPr>
            <w:tcW w:w="8391" w:type="dxa"/>
          </w:tcPr>
          <w:p w:rsidR="00151007" w:rsidRPr="0035547C" w:rsidRDefault="00151007">
            <w:pPr>
              <w:pStyle w:val="ConsPlusNormal"/>
              <w:jc w:val="both"/>
            </w:pPr>
            <w:r w:rsidRPr="0035547C">
              <w:t>Что должен содержать раздел "перечень мероприятий по охране окружающей среды" для линейных объектов?</w:t>
            </w:r>
          </w:p>
        </w:tc>
      </w:tr>
      <w:tr w:rsidR="0035547C" w:rsidRPr="0035547C">
        <w:tc>
          <w:tcPr>
            <w:tcW w:w="680" w:type="dxa"/>
          </w:tcPr>
          <w:p w:rsidR="00151007" w:rsidRPr="0035547C" w:rsidRDefault="00151007">
            <w:pPr>
              <w:pStyle w:val="ConsPlusNormal"/>
              <w:jc w:val="center"/>
            </w:pPr>
            <w:r w:rsidRPr="0035547C">
              <w:t>3373.</w:t>
            </w:r>
          </w:p>
        </w:tc>
        <w:tc>
          <w:tcPr>
            <w:tcW w:w="8391" w:type="dxa"/>
          </w:tcPr>
          <w:p w:rsidR="00151007" w:rsidRPr="0035547C" w:rsidRDefault="00151007">
            <w:pPr>
              <w:pStyle w:val="ConsPlusNormal"/>
              <w:jc w:val="both"/>
            </w:pPr>
            <w:r w:rsidRPr="0035547C">
              <w:t>Кто устанавливает уровень защиты информации системы охранной, телевизионной?</w:t>
            </w:r>
          </w:p>
        </w:tc>
      </w:tr>
      <w:tr w:rsidR="0035547C" w:rsidRPr="0035547C">
        <w:tc>
          <w:tcPr>
            <w:tcW w:w="680" w:type="dxa"/>
          </w:tcPr>
          <w:p w:rsidR="00151007" w:rsidRPr="0035547C" w:rsidRDefault="00151007">
            <w:pPr>
              <w:pStyle w:val="ConsPlusNormal"/>
              <w:jc w:val="center"/>
            </w:pPr>
            <w:r w:rsidRPr="0035547C">
              <w:t>3374.</w:t>
            </w:r>
          </w:p>
        </w:tc>
        <w:tc>
          <w:tcPr>
            <w:tcW w:w="8391" w:type="dxa"/>
          </w:tcPr>
          <w:p w:rsidR="00151007" w:rsidRPr="0035547C" w:rsidRDefault="00151007">
            <w:pPr>
              <w:pStyle w:val="ConsPlusNormal"/>
              <w:jc w:val="both"/>
            </w:pPr>
            <w:r w:rsidRPr="0035547C">
              <w:t>Каковы требования к участкам трубопроводов при надземной прокладке?</w:t>
            </w:r>
          </w:p>
        </w:tc>
      </w:tr>
      <w:tr w:rsidR="0035547C" w:rsidRPr="0035547C">
        <w:tc>
          <w:tcPr>
            <w:tcW w:w="680" w:type="dxa"/>
          </w:tcPr>
          <w:p w:rsidR="00151007" w:rsidRPr="0035547C" w:rsidRDefault="00151007">
            <w:pPr>
              <w:pStyle w:val="ConsPlusNormal"/>
              <w:jc w:val="center"/>
            </w:pPr>
            <w:r w:rsidRPr="0035547C">
              <w:t>3375.</w:t>
            </w:r>
          </w:p>
        </w:tc>
        <w:tc>
          <w:tcPr>
            <w:tcW w:w="8391" w:type="dxa"/>
          </w:tcPr>
          <w:p w:rsidR="00151007" w:rsidRPr="0035547C" w:rsidRDefault="00151007">
            <w:pPr>
              <w:pStyle w:val="ConsPlusNormal"/>
              <w:jc w:val="both"/>
            </w:pPr>
            <w:r w:rsidRPr="0035547C">
              <w:t>Для размещения каких помещений предназначены бытовые здания предприятий?</w:t>
            </w:r>
          </w:p>
        </w:tc>
      </w:tr>
      <w:tr w:rsidR="0035547C" w:rsidRPr="0035547C">
        <w:tc>
          <w:tcPr>
            <w:tcW w:w="680" w:type="dxa"/>
          </w:tcPr>
          <w:p w:rsidR="00151007" w:rsidRPr="0035547C" w:rsidRDefault="00151007">
            <w:pPr>
              <w:pStyle w:val="ConsPlusNormal"/>
              <w:jc w:val="center"/>
            </w:pPr>
            <w:r w:rsidRPr="0035547C">
              <w:t>3376.</w:t>
            </w:r>
          </w:p>
        </w:tc>
        <w:tc>
          <w:tcPr>
            <w:tcW w:w="8391" w:type="dxa"/>
          </w:tcPr>
          <w:p w:rsidR="00151007" w:rsidRPr="0035547C" w:rsidRDefault="00151007">
            <w:pPr>
              <w:pStyle w:val="ConsPlusNormal"/>
              <w:jc w:val="both"/>
            </w:pPr>
            <w:r w:rsidRPr="0035547C">
              <w:t>Из каких материалов допускается проектировать транзитные воздуховоды и коллекторы систем любого назначения в пределах одного пожарного отсека?</w:t>
            </w:r>
          </w:p>
        </w:tc>
      </w:tr>
      <w:tr w:rsidR="0035547C" w:rsidRPr="0035547C">
        <w:tc>
          <w:tcPr>
            <w:tcW w:w="680" w:type="dxa"/>
          </w:tcPr>
          <w:p w:rsidR="00151007" w:rsidRPr="0035547C" w:rsidRDefault="00151007">
            <w:pPr>
              <w:pStyle w:val="ConsPlusNormal"/>
              <w:jc w:val="center"/>
            </w:pPr>
            <w:r w:rsidRPr="0035547C">
              <w:t>3377.</w:t>
            </w:r>
          </w:p>
        </w:tc>
        <w:tc>
          <w:tcPr>
            <w:tcW w:w="8391" w:type="dxa"/>
          </w:tcPr>
          <w:p w:rsidR="00151007" w:rsidRPr="0035547C" w:rsidRDefault="00151007">
            <w:pPr>
              <w:pStyle w:val="ConsPlusNormal"/>
              <w:jc w:val="both"/>
            </w:pPr>
            <w:r w:rsidRPr="0035547C">
              <w:t>С какими пределами огнестойкости (в зависимости от расчетной температуры перемещаемых газов) следует предусматривать вентиляторы различных аэродинамических схем для систем вытяжной противодымной вентиляции?</w:t>
            </w:r>
          </w:p>
        </w:tc>
      </w:tr>
      <w:tr w:rsidR="0035547C" w:rsidRPr="0035547C">
        <w:tc>
          <w:tcPr>
            <w:tcW w:w="680" w:type="dxa"/>
          </w:tcPr>
          <w:p w:rsidR="00151007" w:rsidRPr="0035547C" w:rsidRDefault="00151007">
            <w:pPr>
              <w:pStyle w:val="ConsPlusNormal"/>
              <w:jc w:val="center"/>
            </w:pPr>
            <w:r w:rsidRPr="0035547C">
              <w:t>3378.</w:t>
            </w:r>
          </w:p>
        </w:tc>
        <w:tc>
          <w:tcPr>
            <w:tcW w:w="8391" w:type="dxa"/>
          </w:tcPr>
          <w:p w:rsidR="00151007" w:rsidRPr="0035547C" w:rsidRDefault="00151007">
            <w:pPr>
              <w:pStyle w:val="ConsPlusNormal"/>
              <w:jc w:val="both"/>
            </w:pPr>
            <w:r w:rsidRPr="0035547C">
              <w:t>Какие из структурных элементов должна включать декларация промышленной безопасности опасных производственных объектов?</w:t>
            </w:r>
          </w:p>
        </w:tc>
      </w:tr>
      <w:tr w:rsidR="0035547C" w:rsidRPr="0035547C">
        <w:tc>
          <w:tcPr>
            <w:tcW w:w="680" w:type="dxa"/>
          </w:tcPr>
          <w:p w:rsidR="00151007" w:rsidRPr="0035547C" w:rsidRDefault="00151007">
            <w:pPr>
              <w:pStyle w:val="ConsPlusNormal"/>
              <w:jc w:val="center"/>
            </w:pPr>
            <w:r w:rsidRPr="0035547C">
              <w:t>3379.</w:t>
            </w:r>
          </w:p>
        </w:tc>
        <w:tc>
          <w:tcPr>
            <w:tcW w:w="8391" w:type="dxa"/>
          </w:tcPr>
          <w:p w:rsidR="00151007" w:rsidRPr="0035547C" w:rsidRDefault="00151007">
            <w:pPr>
              <w:pStyle w:val="ConsPlusNormal"/>
              <w:jc w:val="both"/>
            </w:pPr>
            <w:r w:rsidRPr="0035547C">
              <w:t>Кем устанавливается и где указывается необходимость разработки проектной документации на объект капитального строительства применительно к отдельным этапам строительства?</w:t>
            </w:r>
          </w:p>
        </w:tc>
      </w:tr>
      <w:tr w:rsidR="0035547C" w:rsidRPr="0035547C">
        <w:tc>
          <w:tcPr>
            <w:tcW w:w="680" w:type="dxa"/>
          </w:tcPr>
          <w:p w:rsidR="00151007" w:rsidRPr="0035547C" w:rsidRDefault="00151007">
            <w:pPr>
              <w:pStyle w:val="ConsPlusNormal"/>
              <w:jc w:val="center"/>
            </w:pPr>
            <w:r w:rsidRPr="0035547C">
              <w:t>3380.</w:t>
            </w:r>
          </w:p>
        </w:tc>
        <w:tc>
          <w:tcPr>
            <w:tcW w:w="8391" w:type="dxa"/>
          </w:tcPr>
          <w:p w:rsidR="00151007" w:rsidRPr="0035547C" w:rsidRDefault="00151007">
            <w:pPr>
              <w:pStyle w:val="ConsPlusNormal"/>
              <w:jc w:val="both"/>
            </w:pPr>
            <w:r w:rsidRPr="0035547C">
              <w:t>Какой высотой следует проектировать здания библиотек и архивов?</w:t>
            </w:r>
          </w:p>
        </w:tc>
      </w:tr>
      <w:tr w:rsidR="0035547C" w:rsidRPr="0035547C">
        <w:tc>
          <w:tcPr>
            <w:tcW w:w="680" w:type="dxa"/>
          </w:tcPr>
          <w:p w:rsidR="00151007" w:rsidRPr="0035547C" w:rsidRDefault="00151007">
            <w:pPr>
              <w:pStyle w:val="ConsPlusNormal"/>
              <w:jc w:val="center"/>
            </w:pPr>
            <w:r w:rsidRPr="0035547C">
              <w:t>3381.</w:t>
            </w:r>
          </w:p>
        </w:tc>
        <w:tc>
          <w:tcPr>
            <w:tcW w:w="8391" w:type="dxa"/>
          </w:tcPr>
          <w:p w:rsidR="00151007" w:rsidRPr="0035547C" w:rsidRDefault="00151007">
            <w:pPr>
              <w:pStyle w:val="ConsPlusNormal"/>
              <w:jc w:val="both"/>
            </w:pPr>
            <w:r w:rsidRPr="0035547C">
              <w:t>Где не требуется предусматривать внутренний противопожарный водопровод?</w:t>
            </w:r>
          </w:p>
        </w:tc>
      </w:tr>
      <w:tr w:rsidR="0035547C" w:rsidRPr="0035547C">
        <w:tc>
          <w:tcPr>
            <w:tcW w:w="680" w:type="dxa"/>
          </w:tcPr>
          <w:p w:rsidR="00151007" w:rsidRPr="0035547C" w:rsidRDefault="00151007">
            <w:pPr>
              <w:pStyle w:val="ConsPlusNormal"/>
              <w:jc w:val="center"/>
            </w:pPr>
            <w:r w:rsidRPr="0035547C">
              <w:t>3382.</w:t>
            </w:r>
          </w:p>
        </w:tc>
        <w:tc>
          <w:tcPr>
            <w:tcW w:w="8391" w:type="dxa"/>
          </w:tcPr>
          <w:p w:rsidR="00151007" w:rsidRPr="0035547C" w:rsidRDefault="00151007">
            <w:pPr>
              <w:pStyle w:val="ConsPlusNormal"/>
              <w:jc w:val="both"/>
            </w:pPr>
            <w:r w:rsidRPr="0035547C">
              <w:t>Какая обеспеченность расчетных уровней по наивысшим годовым уровням, определенных с учетом приливно-отливных явлений, сезонных колебаний, ветрового и волнового нагонов должна приниматься при определении нагрузок и воздействий на гидротехнические сооружения?</w:t>
            </w:r>
          </w:p>
        </w:tc>
      </w:tr>
      <w:tr w:rsidR="0035547C" w:rsidRPr="0035547C">
        <w:tc>
          <w:tcPr>
            <w:tcW w:w="680" w:type="dxa"/>
          </w:tcPr>
          <w:p w:rsidR="00151007" w:rsidRPr="0035547C" w:rsidRDefault="00151007">
            <w:pPr>
              <w:pStyle w:val="ConsPlusNormal"/>
              <w:jc w:val="center"/>
            </w:pPr>
            <w:r w:rsidRPr="0035547C">
              <w:t>3383.</w:t>
            </w:r>
          </w:p>
        </w:tc>
        <w:tc>
          <w:tcPr>
            <w:tcW w:w="8391" w:type="dxa"/>
          </w:tcPr>
          <w:p w:rsidR="00151007" w:rsidRPr="0035547C" w:rsidRDefault="00151007">
            <w:pPr>
              <w:pStyle w:val="ConsPlusNormal"/>
              <w:jc w:val="both"/>
            </w:pPr>
            <w:r w:rsidRPr="0035547C">
              <w:t>Из чего изготавливаются обделки кругового очертания тоннелей, сооружаемых закрытым способом?</w:t>
            </w:r>
          </w:p>
        </w:tc>
      </w:tr>
      <w:tr w:rsidR="0035547C" w:rsidRPr="0035547C">
        <w:tc>
          <w:tcPr>
            <w:tcW w:w="680" w:type="dxa"/>
          </w:tcPr>
          <w:p w:rsidR="00151007" w:rsidRPr="0035547C" w:rsidRDefault="00151007">
            <w:pPr>
              <w:pStyle w:val="ConsPlusNormal"/>
              <w:jc w:val="center"/>
            </w:pPr>
            <w:r w:rsidRPr="0035547C">
              <w:t>3384.</w:t>
            </w:r>
          </w:p>
        </w:tc>
        <w:tc>
          <w:tcPr>
            <w:tcW w:w="8391" w:type="dxa"/>
          </w:tcPr>
          <w:p w:rsidR="00151007" w:rsidRPr="0035547C" w:rsidRDefault="00151007">
            <w:pPr>
              <w:pStyle w:val="ConsPlusNormal"/>
              <w:jc w:val="both"/>
            </w:pPr>
            <w:r w:rsidRPr="0035547C">
              <w:t>Что включает в себя государственный санитарно-эпидемиологический надзор за эффективностью обеззараживания сточных вод?</w:t>
            </w:r>
          </w:p>
        </w:tc>
      </w:tr>
      <w:tr w:rsidR="0035547C" w:rsidRPr="0035547C">
        <w:tc>
          <w:tcPr>
            <w:tcW w:w="680" w:type="dxa"/>
          </w:tcPr>
          <w:p w:rsidR="00151007" w:rsidRPr="0035547C" w:rsidRDefault="00151007">
            <w:pPr>
              <w:pStyle w:val="ConsPlusNormal"/>
              <w:jc w:val="center"/>
            </w:pPr>
            <w:r w:rsidRPr="0035547C">
              <w:t>3385.</w:t>
            </w:r>
          </w:p>
        </w:tc>
        <w:tc>
          <w:tcPr>
            <w:tcW w:w="8391" w:type="dxa"/>
          </w:tcPr>
          <w:p w:rsidR="00151007" w:rsidRPr="0035547C" w:rsidRDefault="00151007">
            <w:pPr>
              <w:pStyle w:val="ConsPlusNormal"/>
              <w:jc w:val="both"/>
            </w:pPr>
            <w:r w:rsidRPr="0035547C">
              <w:t>Что следует учитывать при определении состава инженерных изысканий для трасс линейных сооружений?</w:t>
            </w:r>
          </w:p>
        </w:tc>
      </w:tr>
      <w:tr w:rsidR="0035547C" w:rsidRPr="0035547C">
        <w:tc>
          <w:tcPr>
            <w:tcW w:w="680" w:type="dxa"/>
          </w:tcPr>
          <w:p w:rsidR="00151007" w:rsidRPr="0035547C" w:rsidRDefault="00151007">
            <w:pPr>
              <w:pStyle w:val="ConsPlusNormal"/>
              <w:jc w:val="center"/>
            </w:pPr>
            <w:r w:rsidRPr="0035547C">
              <w:t>3386.</w:t>
            </w:r>
          </w:p>
        </w:tc>
        <w:tc>
          <w:tcPr>
            <w:tcW w:w="8391" w:type="dxa"/>
          </w:tcPr>
          <w:p w:rsidR="00151007" w:rsidRPr="0035547C" w:rsidRDefault="00151007">
            <w:pPr>
              <w:pStyle w:val="ConsPlusNormal"/>
              <w:jc w:val="both"/>
            </w:pPr>
            <w:r w:rsidRPr="0035547C">
              <w:t>Какая информация включается в подраздел заключения "основания для разработки проектной документации"?</w:t>
            </w:r>
          </w:p>
        </w:tc>
      </w:tr>
      <w:tr w:rsidR="0035547C" w:rsidRPr="0035547C">
        <w:tc>
          <w:tcPr>
            <w:tcW w:w="680" w:type="dxa"/>
          </w:tcPr>
          <w:p w:rsidR="00151007" w:rsidRPr="0035547C" w:rsidRDefault="00151007">
            <w:pPr>
              <w:pStyle w:val="ConsPlusNormal"/>
              <w:jc w:val="center"/>
            </w:pPr>
            <w:r w:rsidRPr="0035547C">
              <w:lastRenderedPageBreak/>
              <w:t>3387.</w:t>
            </w:r>
          </w:p>
        </w:tc>
        <w:tc>
          <w:tcPr>
            <w:tcW w:w="8391" w:type="dxa"/>
          </w:tcPr>
          <w:p w:rsidR="00151007" w:rsidRPr="0035547C" w:rsidRDefault="00151007">
            <w:pPr>
              <w:pStyle w:val="ConsPlusNormal"/>
              <w:jc w:val="both"/>
            </w:pPr>
            <w:r w:rsidRPr="0035547C">
              <w:t>Что необходимо учитывать при сравнении вариантов водопонижения и противофильтрационных завес при проектировании защиты горных выработок?</w:t>
            </w:r>
          </w:p>
        </w:tc>
      </w:tr>
      <w:tr w:rsidR="0035547C" w:rsidRPr="0035547C">
        <w:tc>
          <w:tcPr>
            <w:tcW w:w="680" w:type="dxa"/>
          </w:tcPr>
          <w:p w:rsidR="00151007" w:rsidRPr="0035547C" w:rsidRDefault="00151007">
            <w:pPr>
              <w:pStyle w:val="ConsPlusNormal"/>
              <w:jc w:val="center"/>
            </w:pPr>
            <w:r w:rsidRPr="0035547C">
              <w:t>3388.</w:t>
            </w:r>
          </w:p>
        </w:tc>
        <w:tc>
          <w:tcPr>
            <w:tcW w:w="8391" w:type="dxa"/>
          </w:tcPr>
          <w:p w:rsidR="00151007" w:rsidRPr="0035547C" w:rsidRDefault="00151007">
            <w:pPr>
              <w:pStyle w:val="ConsPlusNormal"/>
              <w:jc w:val="both"/>
            </w:pPr>
            <w:r w:rsidRPr="0035547C">
              <w:t>Для объектов 1-го класса значимости производственного назначения площадью 1500 м</w:t>
            </w:r>
            <w:r w:rsidRPr="0035547C">
              <w:rPr>
                <w:vertAlign w:val="superscript"/>
              </w:rPr>
              <w:t>2</w:t>
            </w:r>
            <w:r w:rsidRPr="0035547C">
              <w:t xml:space="preserve"> и менее должна обеспечиваться возможность оснащения и применения какого оборудования?</w:t>
            </w:r>
          </w:p>
        </w:tc>
      </w:tr>
      <w:tr w:rsidR="0035547C" w:rsidRPr="0035547C">
        <w:tc>
          <w:tcPr>
            <w:tcW w:w="680" w:type="dxa"/>
          </w:tcPr>
          <w:p w:rsidR="00151007" w:rsidRPr="0035547C" w:rsidRDefault="00151007">
            <w:pPr>
              <w:pStyle w:val="ConsPlusNormal"/>
              <w:jc w:val="center"/>
            </w:pPr>
            <w:r w:rsidRPr="0035547C">
              <w:t>3389.</w:t>
            </w:r>
          </w:p>
        </w:tc>
        <w:tc>
          <w:tcPr>
            <w:tcW w:w="8391" w:type="dxa"/>
          </w:tcPr>
          <w:p w:rsidR="00151007" w:rsidRPr="0035547C" w:rsidRDefault="00151007">
            <w:pPr>
              <w:pStyle w:val="ConsPlusNormal"/>
              <w:jc w:val="both"/>
            </w:pPr>
            <w:r w:rsidRPr="0035547C">
              <w:t>Какие полномочия осуществляют органы государственной власти субъектов Российской Федерации и органы местного самоуправления в области обращения с радиоактивными отходами?</w:t>
            </w:r>
          </w:p>
        </w:tc>
      </w:tr>
      <w:tr w:rsidR="0035547C" w:rsidRPr="0035547C">
        <w:tc>
          <w:tcPr>
            <w:tcW w:w="680" w:type="dxa"/>
          </w:tcPr>
          <w:p w:rsidR="00151007" w:rsidRPr="0035547C" w:rsidRDefault="00151007">
            <w:pPr>
              <w:pStyle w:val="ConsPlusNormal"/>
              <w:jc w:val="center"/>
            </w:pPr>
            <w:r w:rsidRPr="0035547C">
              <w:t>3390.</w:t>
            </w:r>
          </w:p>
        </w:tc>
        <w:tc>
          <w:tcPr>
            <w:tcW w:w="8391" w:type="dxa"/>
          </w:tcPr>
          <w:p w:rsidR="00151007" w:rsidRPr="0035547C" w:rsidRDefault="00151007">
            <w:pPr>
              <w:pStyle w:val="ConsPlusNormal"/>
              <w:jc w:val="both"/>
            </w:pPr>
            <w:r w:rsidRPr="0035547C">
              <w:t>Какие работы не проводят на этапе "обследование объекта и обоснование необходимости создания автоматизированной системы"?</w:t>
            </w:r>
          </w:p>
        </w:tc>
      </w:tr>
      <w:tr w:rsidR="0035547C" w:rsidRPr="0035547C">
        <w:tc>
          <w:tcPr>
            <w:tcW w:w="680" w:type="dxa"/>
          </w:tcPr>
          <w:p w:rsidR="00151007" w:rsidRPr="0035547C" w:rsidRDefault="00151007">
            <w:pPr>
              <w:pStyle w:val="ConsPlusNormal"/>
              <w:jc w:val="center"/>
            </w:pPr>
            <w:r w:rsidRPr="0035547C">
              <w:t>3391.</w:t>
            </w:r>
          </w:p>
        </w:tc>
        <w:tc>
          <w:tcPr>
            <w:tcW w:w="8391" w:type="dxa"/>
          </w:tcPr>
          <w:p w:rsidR="00151007" w:rsidRPr="0035547C" w:rsidRDefault="00151007">
            <w:pPr>
              <w:pStyle w:val="ConsPlusNormal"/>
              <w:jc w:val="both"/>
            </w:pPr>
            <w:r w:rsidRPr="0035547C">
              <w:t>Какая высота от пола до низа выступающих конструкций должна быть в помещении индивидуального теплового пункта?</w:t>
            </w:r>
          </w:p>
        </w:tc>
      </w:tr>
      <w:tr w:rsidR="0035547C" w:rsidRPr="0035547C">
        <w:tc>
          <w:tcPr>
            <w:tcW w:w="680" w:type="dxa"/>
          </w:tcPr>
          <w:p w:rsidR="00151007" w:rsidRPr="0035547C" w:rsidRDefault="00151007">
            <w:pPr>
              <w:pStyle w:val="ConsPlusNormal"/>
              <w:jc w:val="center"/>
            </w:pPr>
            <w:r w:rsidRPr="0035547C">
              <w:t>3392.</w:t>
            </w:r>
          </w:p>
        </w:tc>
        <w:tc>
          <w:tcPr>
            <w:tcW w:w="8391" w:type="dxa"/>
          </w:tcPr>
          <w:p w:rsidR="00151007" w:rsidRPr="0035547C" w:rsidRDefault="00151007">
            <w:pPr>
              <w:pStyle w:val="ConsPlusNormal"/>
              <w:jc w:val="both"/>
            </w:pPr>
            <w:r w:rsidRPr="0035547C">
              <w:t>Что следует предусматривать в помещениях для систем контроля, управления, противоаварийной автоматической защиты и газового анализа?</w:t>
            </w:r>
          </w:p>
        </w:tc>
      </w:tr>
      <w:tr w:rsidR="0035547C" w:rsidRPr="0035547C">
        <w:tc>
          <w:tcPr>
            <w:tcW w:w="680" w:type="dxa"/>
          </w:tcPr>
          <w:p w:rsidR="00151007" w:rsidRPr="0035547C" w:rsidRDefault="00151007">
            <w:pPr>
              <w:pStyle w:val="ConsPlusNormal"/>
              <w:jc w:val="center"/>
            </w:pPr>
            <w:r w:rsidRPr="0035547C">
              <w:t>3393.</w:t>
            </w:r>
          </w:p>
        </w:tc>
        <w:tc>
          <w:tcPr>
            <w:tcW w:w="8391" w:type="dxa"/>
          </w:tcPr>
          <w:p w:rsidR="00151007" w:rsidRPr="0035547C" w:rsidRDefault="00151007">
            <w:pPr>
              <w:pStyle w:val="ConsPlusNormal"/>
              <w:jc w:val="both"/>
            </w:pPr>
            <w:r w:rsidRPr="0035547C">
              <w:t>Где на трубопроводах следует предусматривать устройство штуцеров с запорной арматурой?</w:t>
            </w:r>
          </w:p>
        </w:tc>
      </w:tr>
      <w:tr w:rsidR="0035547C" w:rsidRPr="0035547C">
        <w:tc>
          <w:tcPr>
            <w:tcW w:w="680" w:type="dxa"/>
          </w:tcPr>
          <w:p w:rsidR="00151007" w:rsidRPr="0035547C" w:rsidRDefault="00151007">
            <w:pPr>
              <w:pStyle w:val="ConsPlusNormal"/>
              <w:jc w:val="center"/>
            </w:pPr>
            <w:r w:rsidRPr="0035547C">
              <w:t>3394.</w:t>
            </w:r>
          </w:p>
        </w:tc>
        <w:tc>
          <w:tcPr>
            <w:tcW w:w="8391" w:type="dxa"/>
          </w:tcPr>
          <w:p w:rsidR="00151007" w:rsidRPr="0035547C" w:rsidRDefault="00151007">
            <w:pPr>
              <w:pStyle w:val="ConsPlusNormal"/>
              <w:jc w:val="both"/>
            </w:pPr>
            <w:r w:rsidRPr="0035547C">
              <w:t>Для чего предназначен глубинный репер?</w:t>
            </w:r>
          </w:p>
        </w:tc>
      </w:tr>
      <w:tr w:rsidR="0035547C" w:rsidRPr="0035547C">
        <w:tc>
          <w:tcPr>
            <w:tcW w:w="680" w:type="dxa"/>
          </w:tcPr>
          <w:p w:rsidR="00151007" w:rsidRPr="0035547C" w:rsidRDefault="00151007">
            <w:pPr>
              <w:pStyle w:val="ConsPlusNormal"/>
              <w:jc w:val="center"/>
            </w:pPr>
            <w:r w:rsidRPr="0035547C">
              <w:t>3395.</w:t>
            </w:r>
          </w:p>
        </w:tc>
        <w:tc>
          <w:tcPr>
            <w:tcW w:w="8391" w:type="dxa"/>
          </w:tcPr>
          <w:p w:rsidR="00151007" w:rsidRPr="0035547C" w:rsidRDefault="00151007">
            <w:pPr>
              <w:pStyle w:val="ConsPlusNormal"/>
              <w:jc w:val="both"/>
            </w:pPr>
            <w:r w:rsidRPr="0035547C">
              <w:t>Что должен включать в себя раздел "перечень мероприятий по гражданской обороне, мероприятий по предупреждению чрезвычайных ситуаций природного и техногенного характера"?</w:t>
            </w:r>
          </w:p>
        </w:tc>
      </w:tr>
      <w:tr w:rsidR="0035547C" w:rsidRPr="0035547C">
        <w:tc>
          <w:tcPr>
            <w:tcW w:w="680" w:type="dxa"/>
          </w:tcPr>
          <w:p w:rsidR="00151007" w:rsidRPr="0035547C" w:rsidRDefault="00151007">
            <w:pPr>
              <w:pStyle w:val="ConsPlusNormal"/>
              <w:jc w:val="center"/>
            </w:pPr>
            <w:r w:rsidRPr="0035547C">
              <w:t>3396.</w:t>
            </w:r>
          </w:p>
        </w:tc>
        <w:tc>
          <w:tcPr>
            <w:tcW w:w="8391" w:type="dxa"/>
          </w:tcPr>
          <w:p w:rsidR="00151007" w:rsidRPr="0035547C" w:rsidRDefault="00151007">
            <w:pPr>
              <w:pStyle w:val="ConsPlusNormal"/>
              <w:jc w:val="both"/>
            </w:pPr>
            <w:r w:rsidRPr="0035547C">
              <w:t>В целях реализации каких решений, содержащихся в проектной документации, разрабатывается рабочая документация?</w:t>
            </w:r>
          </w:p>
        </w:tc>
      </w:tr>
      <w:tr w:rsidR="0035547C" w:rsidRPr="0035547C">
        <w:tc>
          <w:tcPr>
            <w:tcW w:w="680" w:type="dxa"/>
          </w:tcPr>
          <w:p w:rsidR="00151007" w:rsidRPr="0035547C" w:rsidRDefault="00151007">
            <w:pPr>
              <w:pStyle w:val="ConsPlusNormal"/>
              <w:jc w:val="center"/>
            </w:pPr>
            <w:r w:rsidRPr="0035547C">
              <w:t>3397.</w:t>
            </w:r>
          </w:p>
        </w:tc>
        <w:tc>
          <w:tcPr>
            <w:tcW w:w="8391" w:type="dxa"/>
          </w:tcPr>
          <w:p w:rsidR="00151007" w:rsidRPr="0035547C" w:rsidRDefault="00151007">
            <w:pPr>
              <w:pStyle w:val="ConsPlusNormal"/>
              <w:jc w:val="both"/>
            </w:pPr>
            <w:r w:rsidRPr="0035547C">
              <w:t>Какую форму горизонтальной и наклонной подземных горных выработок следует выбирать в зависимости от устойчивости пород, срока службы и назначения выработки?</w:t>
            </w:r>
          </w:p>
        </w:tc>
      </w:tr>
      <w:tr w:rsidR="0035547C" w:rsidRPr="0035547C">
        <w:tc>
          <w:tcPr>
            <w:tcW w:w="680" w:type="dxa"/>
          </w:tcPr>
          <w:p w:rsidR="00151007" w:rsidRPr="0035547C" w:rsidRDefault="00151007">
            <w:pPr>
              <w:pStyle w:val="ConsPlusNormal"/>
              <w:jc w:val="center"/>
            </w:pPr>
            <w:r w:rsidRPr="0035547C">
              <w:t>3398.</w:t>
            </w:r>
          </w:p>
        </w:tc>
        <w:tc>
          <w:tcPr>
            <w:tcW w:w="8391" w:type="dxa"/>
          </w:tcPr>
          <w:p w:rsidR="00151007" w:rsidRPr="0035547C" w:rsidRDefault="00151007">
            <w:pPr>
              <w:pStyle w:val="ConsPlusNormal"/>
              <w:jc w:val="both"/>
            </w:pPr>
            <w:r w:rsidRPr="0035547C">
              <w:t>Как следует предусматривать инженерные сети?</w:t>
            </w:r>
          </w:p>
        </w:tc>
      </w:tr>
      <w:tr w:rsidR="0035547C" w:rsidRPr="0035547C">
        <w:tc>
          <w:tcPr>
            <w:tcW w:w="680" w:type="dxa"/>
          </w:tcPr>
          <w:p w:rsidR="00151007" w:rsidRPr="0035547C" w:rsidRDefault="00151007">
            <w:pPr>
              <w:pStyle w:val="ConsPlusNormal"/>
              <w:jc w:val="center"/>
            </w:pPr>
            <w:r w:rsidRPr="0035547C">
              <w:t>3399.</w:t>
            </w:r>
          </w:p>
        </w:tc>
        <w:tc>
          <w:tcPr>
            <w:tcW w:w="8391" w:type="dxa"/>
          </w:tcPr>
          <w:p w:rsidR="00151007" w:rsidRPr="0035547C" w:rsidRDefault="00151007">
            <w:pPr>
              <w:pStyle w:val="ConsPlusNormal"/>
              <w:jc w:val="both"/>
            </w:pPr>
            <w:r w:rsidRPr="0035547C">
              <w:t>В какие помещения следует предусматривать ввод газопроводов в здания?</w:t>
            </w:r>
          </w:p>
        </w:tc>
      </w:tr>
      <w:tr w:rsidR="0035547C" w:rsidRPr="0035547C">
        <w:tc>
          <w:tcPr>
            <w:tcW w:w="680" w:type="dxa"/>
          </w:tcPr>
          <w:p w:rsidR="00151007" w:rsidRPr="0035547C" w:rsidRDefault="00151007">
            <w:pPr>
              <w:pStyle w:val="ConsPlusNormal"/>
              <w:jc w:val="center"/>
            </w:pPr>
            <w:r w:rsidRPr="0035547C">
              <w:t>3400.</w:t>
            </w:r>
          </w:p>
        </w:tc>
        <w:tc>
          <w:tcPr>
            <w:tcW w:w="8391" w:type="dxa"/>
          </w:tcPr>
          <w:p w:rsidR="00151007" w:rsidRPr="0035547C" w:rsidRDefault="00151007">
            <w:pPr>
              <w:pStyle w:val="ConsPlusNormal"/>
              <w:jc w:val="both"/>
            </w:pPr>
            <w:r w:rsidRPr="0035547C">
              <w:t>Какое количество выходов на нижнюю горную выработку, по которым не транспортируют уголь, допускается на крутых, крутонаклонных и наклонных пластах (кроме пластов, отрабатываемых столбами по падению) при транспортировании угля по лаве самотеком?</w:t>
            </w:r>
          </w:p>
        </w:tc>
      </w:tr>
      <w:tr w:rsidR="0035547C" w:rsidRPr="0035547C">
        <w:tc>
          <w:tcPr>
            <w:tcW w:w="680" w:type="dxa"/>
          </w:tcPr>
          <w:p w:rsidR="00151007" w:rsidRPr="0035547C" w:rsidRDefault="00151007">
            <w:pPr>
              <w:pStyle w:val="ConsPlusNormal"/>
              <w:jc w:val="center"/>
            </w:pPr>
            <w:r w:rsidRPr="0035547C">
              <w:t>3401.</w:t>
            </w:r>
          </w:p>
        </w:tc>
        <w:tc>
          <w:tcPr>
            <w:tcW w:w="8391" w:type="dxa"/>
          </w:tcPr>
          <w:p w:rsidR="00151007" w:rsidRPr="0035547C" w:rsidRDefault="00151007">
            <w:pPr>
              <w:pStyle w:val="ConsPlusNormal"/>
              <w:jc w:val="both"/>
            </w:pPr>
            <w:r w:rsidRPr="0035547C">
              <w:t>На каких путях допускается применять стрелочные переводы с маркой крестовин 1/9?</w:t>
            </w:r>
          </w:p>
        </w:tc>
      </w:tr>
      <w:tr w:rsidR="0035547C" w:rsidRPr="0035547C">
        <w:tc>
          <w:tcPr>
            <w:tcW w:w="680" w:type="dxa"/>
          </w:tcPr>
          <w:p w:rsidR="00151007" w:rsidRPr="0035547C" w:rsidRDefault="00151007">
            <w:pPr>
              <w:pStyle w:val="ConsPlusNormal"/>
              <w:jc w:val="center"/>
            </w:pPr>
            <w:r w:rsidRPr="0035547C">
              <w:t>3402.</w:t>
            </w:r>
          </w:p>
        </w:tc>
        <w:tc>
          <w:tcPr>
            <w:tcW w:w="8391" w:type="dxa"/>
          </w:tcPr>
          <w:p w:rsidR="00151007" w:rsidRPr="0035547C" w:rsidRDefault="00151007">
            <w:pPr>
              <w:pStyle w:val="ConsPlusNormal"/>
              <w:jc w:val="both"/>
            </w:pPr>
            <w:r w:rsidRPr="0035547C">
              <w:t>Какое количество одновременно отключаемых выключателей в пределах одного распределительного устройства допустимо при повреждении трансформаторов до 500 кВ включительно?</w:t>
            </w:r>
          </w:p>
        </w:tc>
      </w:tr>
      <w:tr w:rsidR="0035547C" w:rsidRPr="0035547C">
        <w:tc>
          <w:tcPr>
            <w:tcW w:w="680" w:type="dxa"/>
          </w:tcPr>
          <w:p w:rsidR="00151007" w:rsidRPr="0035547C" w:rsidRDefault="00151007">
            <w:pPr>
              <w:pStyle w:val="ConsPlusNormal"/>
              <w:jc w:val="center"/>
            </w:pPr>
            <w:r w:rsidRPr="0035547C">
              <w:t>3403.</w:t>
            </w:r>
          </w:p>
        </w:tc>
        <w:tc>
          <w:tcPr>
            <w:tcW w:w="8391" w:type="dxa"/>
          </w:tcPr>
          <w:p w:rsidR="00151007" w:rsidRPr="0035547C" w:rsidRDefault="00151007">
            <w:pPr>
              <w:pStyle w:val="ConsPlusNormal"/>
              <w:jc w:val="both"/>
            </w:pPr>
            <w:r w:rsidRPr="0035547C">
              <w:t>Что означает понятие "эффект диафрагмы"?</w:t>
            </w:r>
          </w:p>
        </w:tc>
      </w:tr>
      <w:tr w:rsidR="0035547C" w:rsidRPr="0035547C">
        <w:tc>
          <w:tcPr>
            <w:tcW w:w="680" w:type="dxa"/>
          </w:tcPr>
          <w:p w:rsidR="00151007" w:rsidRPr="0035547C" w:rsidRDefault="00151007">
            <w:pPr>
              <w:pStyle w:val="ConsPlusNormal"/>
              <w:jc w:val="center"/>
            </w:pPr>
            <w:r w:rsidRPr="0035547C">
              <w:t>3404.</w:t>
            </w:r>
          </w:p>
        </w:tc>
        <w:tc>
          <w:tcPr>
            <w:tcW w:w="8391" w:type="dxa"/>
          </w:tcPr>
          <w:p w:rsidR="00151007" w:rsidRPr="0035547C" w:rsidRDefault="00151007">
            <w:pPr>
              <w:pStyle w:val="ConsPlusNormal"/>
              <w:jc w:val="both"/>
            </w:pPr>
            <w:r w:rsidRPr="0035547C">
              <w:t>Какие разделы входят в общий журнал учета выполнения работ при строительстве, реконструкции, капитальном ремонте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3405.</w:t>
            </w:r>
          </w:p>
        </w:tc>
        <w:tc>
          <w:tcPr>
            <w:tcW w:w="8391" w:type="dxa"/>
          </w:tcPr>
          <w:p w:rsidR="00151007" w:rsidRPr="0035547C" w:rsidRDefault="00151007">
            <w:pPr>
              <w:pStyle w:val="ConsPlusNormal"/>
              <w:jc w:val="both"/>
            </w:pPr>
            <w:r w:rsidRPr="0035547C">
              <w:t xml:space="preserve">Какая емкость мазутохранилища принимается для электростанции, работающей на </w:t>
            </w:r>
            <w:r w:rsidRPr="0035547C">
              <w:lastRenderedPageBreak/>
              <w:t>газе?</w:t>
            </w:r>
          </w:p>
        </w:tc>
      </w:tr>
      <w:tr w:rsidR="0035547C" w:rsidRPr="0035547C">
        <w:tc>
          <w:tcPr>
            <w:tcW w:w="680" w:type="dxa"/>
          </w:tcPr>
          <w:p w:rsidR="00151007" w:rsidRPr="0035547C" w:rsidRDefault="00151007">
            <w:pPr>
              <w:pStyle w:val="ConsPlusNormal"/>
              <w:jc w:val="center"/>
            </w:pPr>
            <w:r w:rsidRPr="0035547C">
              <w:lastRenderedPageBreak/>
              <w:t>3406.</w:t>
            </w:r>
          </w:p>
        </w:tc>
        <w:tc>
          <w:tcPr>
            <w:tcW w:w="8391" w:type="dxa"/>
          </w:tcPr>
          <w:p w:rsidR="00151007" w:rsidRPr="0035547C" w:rsidRDefault="00151007">
            <w:pPr>
              <w:pStyle w:val="ConsPlusNormal"/>
              <w:jc w:val="both"/>
            </w:pPr>
            <w:r w:rsidRPr="0035547C">
              <w:t>От чего в подземных сетях напряжением выше 1140 В осуществляется защита кабельных линий, электродвигателей и трансформаторов?</w:t>
            </w:r>
          </w:p>
        </w:tc>
      </w:tr>
      <w:tr w:rsidR="0035547C" w:rsidRPr="0035547C">
        <w:tc>
          <w:tcPr>
            <w:tcW w:w="680" w:type="dxa"/>
          </w:tcPr>
          <w:p w:rsidR="00151007" w:rsidRPr="0035547C" w:rsidRDefault="00151007">
            <w:pPr>
              <w:pStyle w:val="ConsPlusNormal"/>
              <w:jc w:val="center"/>
            </w:pPr>
            <w:r w:rsidRPr="0035547C">
              <w:t>3407.</w:t>
            </w:r>
          </w:p>
        </w:tc>
        <w:tc>
          <w:tcPr>
            <w:tcW w:w="8391" w:type="dxa"/>
          </w:tcPr>
          <w:p w:rsidR="00151007" w:rsidRPr="0035547C" w:rsidRDefault="00151007">
            <w:pPr>
              <w:pStyle w:val="ConsPlusNormal"/>
              <w:jc w:val="both"/>
            </w:pPr>
            <w:r w:rsidRPr="0035547C">
              <w:t>Какие разделы должна содержать программа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3408.</w:t>
            </w:r>
          </w:p>
        </w:tc>
        <w:tc>
          <w:tcPr>
            <w:tcW w:w="8391" w:type="dxa"/>
          </w:tcPr>
          <w:p w:rsidR="00151007" w:rsidRPr="0035547C" w:rsidRDefault="00151007">
            <w:pPr>
              <w:pStyle w:val="ConsPlusNormal"/>
              <w:jc w:val="both"/>
            </w:pPr>
            <w:r w:rsidRPr="0035547C">
              <w:t>Какие устройства следует предусматривать для безопасного ремонта и чистки фасадов в общественных зданиях высотой 9 этажей?</w:t>
            </w:r>
          </w:p>
        </w:tc>
      </w:tr>
      <w:tr w:rsidR="0035547C" w:rsidRPr="0035547C">
        <w:tc>
          <w:tcPr>
            <w:tcW w:w="680" w:type="dxa"/>
          </w:tcPr>
          <w:p w:rsidR="00151007" w:rsidRPr="0035547C" w:rsidRDefault="00151007">
            <w:pPr>
              <w:pStyle w:val="ConsPlusNormal"/>
              <w:jc w:val="center"/>
            </w:pPr>
            <w:r w:rsidRPr="0035547C">
              <w:t>3409.</w:t>
            </w:r>
          </w:p>
        </w:tc>
        <w:tc>
          <w:tcPr>
            <w:tcW w:w="8391" w:type="dxa"/>
          </w:tcPr>
          <w:p w:rsidR="00151007" w:rsidRPr="0035547C" w:rsidRDefault="00151007">
            <w:pPr>
              <w:pStyle w:val="ConsPlusNormal"/>
              <w:jc w:val="both"/>
            </w:pPr>
            <w:r w:rsidRPr="0035547C">
              <w:t>Какие разделы включаются в состав проектной документации объектов капитального строительства, за исключением проектной документации линейных объектов?</w:t>
            </w:r>
          </w:p>
        </w:tc>
      </w:tr>
      <w:tr w:rsidR="0035547C" w:rsidRPr="0035547C">
        <w:tc>
          <w:tcPr>
            <w:tcW w:w="680" w:type="dxa"/>
          </w:tcPr>
          <w:p w:rsidR="00151007" w:rsidRPr="0035547C" w:rsidRDefault="00151007">
            <w:pPr>
              <w:pStyle w:val="ConsPlusNormal"/>
              <w:jc w:val="center"/>
            </w:pPr>
            <w:r w:rsidRPr="0035547C">
              <w:t>3410.</w:t>
            </w:r>
          </w:p>
        </w:tc>
        <w:tc>
          <w:tcPr>
            <w:tcW w:w="8391" w:type="dxa"/>
          </w:tcPr>
          <w:p w:rsidR="00151007" w:rsidRPr="0035547C" w:rsidRDefault="00151007">
            <w:pPr>
              <w:pStyle w:val="ConsPlusNormal"/>
              <w:jc w:val="both"/>
            </w:pPr>
            <w:r w:rsidRPr="0035547C">
              <w:t>По каким схемам проводят испытания трехосного сжатия?</w:t>
            </w:r>
          </w:p>
        </w:tc>
      </w:tr>
      <w:tr w:rsidR="0035547C" w:rsidRPr="0035547C">
        <w:tc>
          <w:tcPr>
            <w:tcW w:w="680" w:type="dxa"/>
          </w:tcPr>
          <w:p w:rsidR="00151007" w:rsidRPr="0035547C" w:rsidRDefault="00151007">
            <w:pPr>
              <w:pStyle w:val="ConsPlusNormal"/>
              <w:jc w:val="center"/>
            </w:pPr>
            <w:r w:rsidRPr="0035547C">
              <w:t>3411.</w:t>
            </w:r>
          </w:p>
        </w:tc>
        <w:tc>
          <w:tcPr>
            <w:tcW w:w="8391" w:type="dxa"/>
          </w:tcPr>
          <w:p w:rsidR="00151007" w:rsidRPr="0035547C" w:rsidRDefault="00151007">
            <w:pPr>
              <w:pStyle w:val="ConsPlusNormal"/>
              <w:jc w:val="both"/>
            </w:pPr>
            <w:r w:rsidRPr="0035547C">
              <w:t>Что включает в себя железнодорожная грузовая оперативная площадка морского порта?</w:t>
            </w:r>
          </w:p>
        </w:tc>
      </w:tr>
      <w:tr w:rsidR="0035547C" w:rsidRPr="0035547C">
        <w:tc>
          <w:tcPr>
            <w:tcW w:w="680" w:type="dxa"/>
          </w:tcPr>
          <w:p w:rsidR="00151007" w:rsidRPr="0035547C" w:rsidRDefault="00151007">
            <w:pPr>
              <w:pStyle w:val="ConsPlusNormal"/>
              <w:jc w:val="center"/>
            </w:pPr>
            <w:r w:rsidRPr="0035547C">
              <w:t>3412.</w:t>
            </w:r>
          </w:p>
        </w:tc>
        <w:tc>
          <w:tcPr>
            <w:tcW w:w="8391" w:type="dxa"/>
          </w:tcPr>
          <w:p w:rsidR="00151007" w:rsidRPr="0035547C" w:rsidRDefault="00151007">
            <w:pPr>
              <w:pStyle w:val="ConsPlusNormal"/>
              <w:jc w:val="both"/>
            </w:pPr>
            <w:r w:rsidRPr="0035547C">
              <w:t>При какой относительной влажности воздуха электропомещение относится к сухому помещению?</w:t>
            </w:r>
          </w:p>
        </w:tc>
      </w:tr>
      <w:tr w:rsidR="0035547C" w:rsidRPr="0035547C">
        <w:tc>
          <w:tcPr>
            <w:tcW w:w="680" w:type="dxa"/>
          </w:tcPr>
          <w:p w:rsidR="00151007" w:rsidRPr="0035547C" w:rsidRDefault="00151007">
            <w:pPr>
              <w:pStyle w:val="ConsPlusNormal"/>
              <w:jc w:val="center"/>
            </w:pPr>
            <w:r w:rsidRPr="0035547C">
              <w:t>3413.</w:t>
            </w:r>
          </w:p>
        </w:tc>
        <w:tc>
          <w:tcPr>
            <w:tcW w:w="8391" w:type="dxa"/>
          </w:tcPr>
          <w:p w:rsidR="00151007" w:rsidRPr="0035547C" w:rsidRDefault="00151007">
            <w:pPr>
              <w:pStyle w:val="ConsPlusNormal"/>
              <w:jc w:val="both"/>
            </w:pPr>
            <w:r w:rsidRPr="0035547C">
              <w:t>В каких помещениях не допускается прокладка транзитных технологических коммуникаций (венткоробов, труб, кабелей)?</w:t>
            </w:r>
          </w:p>
        </w:tc>
      </w:tr>
      <w:tr w:rsidR="0035547C" w:rsidRPr="0035547C">
        <w:tc>
          <w:tcPr>
            <w:tcW w:w="680" w:type="dxa"/>
          </w:tcPr>
          <w:p w:rsidR="00151007" w:rsidRPr="0035547C" w:rsidRDefault="00151007">
            <w:pPr>
              <w:pStyle w:val="ConsPlusNormal"/>
              <w:jc w:val="center"/>
            </w:pPr>
            <w:r w:rsidRPr="0035547C">
              <w:t>3414.</w:t>
            </w:r>
          </w:p>
        </w:tc>
        <w:tc>
          <w:tcPr>
            <w:tcW w:w="8391" w:type="dxa"/>
          </w:tcPr>
          <w:p w:rsidR="00151007" w:rsidRPr="0035547C" w:rsidRDefault="00151007">
            <w:pPr>
              <w:pStyle w:val="ConsPlusNormal"/>
              <w:jc w:val="both"/>
            </w:pPr>
            <w:r w:rsidRPr="0035547C">
              <w:t>Какие мосты следует подвергать испытаниям при приемке в эксплуатацию?</w:t>
            </w:r>
          </w:p>
        </w:tc>
      </w:tr>
      <w:tr w:rsidR="0035547C" w:rsidRPr="0035547C">
        <w:tc>
          <w:tcPr>
            <w:tcW w:w="680" w:type="dxa"/>
          </w:tcPr>
          <w:p w:rsidR="00151007" w:rsidRPr="0035547C" w:rsidRDefault="00151007">
            <w:pPr>
              <w:pStyle w:val="ConsPlusNormal"/>
              <w:jc w:val="center"/>
            </w:pPr>
            <w:r w:rsidRPr="0035547C">
              <w:t>3415.</w:t>
            </w:r>
          </w:p>
        </w:tc>
        <w:tc>
          <w:tcPr>
            <w:tcW w:w="8391" w:type="dxa"/>
          </w:tcPr>
          <w:p w:rsidR="00151007" w:rsidRPr="0035547C" w:rsidRDefault="00151007">
            <w:pPr>
              <w:pStyle w:val="ConsPlusNormal"/>
              <w:jc w:val="both"/>
            </w:pPr>
            <w:r w:rsidRPr="0035547C">
              <w:t>Что включает в себя понятие "автомобильная дорога"?</w:t>
            </w:r>
          </w:p>
        </w:tc>
      </w:tr>
      <w:tr w:rsidR="0035547C" w:rsidRPr="0035547C">
        <w:tc>
          <w:tcPr>
            <w:tcW w:w="680" w:type="dxa"/>
          </w:tcPr>
          <w:p w:rsidR="00151007" w:rsidRPr="0035547C" w:rsidRDefault="00151007">
            <w:pPr>
              <w:pStyle w:val="ConsPlusNormal"/>
              <w:jc w:val="center"/>
            </w:pPr>
            <w:r w:rsidRPr="0035547C">
              <w:t>3416.</w:t>
            </w:r>
          </w:p>
        </w:tc>
        <w:tc>
          <w:tcPr>
            <w:tcW w:w="8391" w:type="dxa"/>
          </w:tcPr>
          <w:p w:rsidR="00151007" w:rsidRPr="0035547C" w:rsidRDefault="00151007">
            <w:pPr>
              <w:pStyle w:val="ConsPlusNormal"/>
              <w:jc w:val="both"/>
            </w:pPr>
            <w:r w:rsidRPr="0035547C">
              <w:t>Какому виду экспертизы подлежат изменения, вносимые в документацию на консервацию и ликвидацию опасного производственного объекта?</w:t>
            </w:r>
          </w:p>
        </w:tc>
      </w:tr>
      <w:tr w:rsidR="0035547C" w:rsidRPr="0035547C">
        <w:tc>
          <w:tcPr>
            <w:tcW w:w="680" w:type="dxa"/>
          </w:tcPr>
          <w:p w:rsidR="00151007" w:rsidRPr="0035547C" w:rsidRDefault="00151007">
            <w:pPr>
              <w:pStyle w:val="ConsPlusNormal"/>
              <w:jc w:val="center"/>
            </w:pPr>
            <w:r w:rsidRPr="0035547C">
              <w:t>3417.</w:t>
            </w:r>
          </w:p>
        </w:tc>
        <w:tc>
          <w:tcPr>
            <w:tcW w:w="8391" w:type="dxa"/>
          </w:tcPr>
          <w:p w:rsidR="00151007" w:rsidRPr="0035547C" w:rsidRDefault="00151007">
            <w:pPr>
              <w:pStyle w:val="ConsPlusNormal"/>
              <w:jc w:val="both"/>
            </w:pPr>
            <w:r w:rsidRPr="0035547C">
              <w:t>Какие требования предъявляются к автоматическим и автономным установкам пожаротушения?</w:t>
            </w:r>
          </w:p>
        </w:tc>
      </w:tr>
      <w:tr w:rsidR="0035547C" w:rsidRPr="0035547C">
        <w:tc>
          <w:tcPr>
            <w:tcW w:w="680" w:type="dxa"/>
          </w:tcPr>
          <w:p w:rsidR="00151007" w:rsidRPr="0035547C" w:rsidRDefault="00151007">
            <w:pPr>
              <w:pStyle w:val="ConsPlusNormal"/>
              <w:jc w:val="center"/>
            </w:pPr>
            <w:r w:rsidRPr="0035547C">
              <w:t>3418.</w:t>
            </w:r>
          </w:p>
        </w:tc>
        <w:tc>
          <w:tcPr>
            <w:tcW w:w="8391" w:type="dxa"/>
          </w:tcPr>
          <w:p w:rsidR="00151007" w:rsidRPr="0035547C" w:rsidRDefault="00151007">
            <w:pPr>
              <w:pStyle w:val="ConsPlusNormal"/>
              <w:jc w:val="both"/>
            </w:pPr>
            <w:r w:rsidRPr="0035547C">
              <w:t>При каких условиях могут возобновляться испытания после их прекращения?</w:t>
            </w:r>
          </w:p>
        </w:tc>
      </w:tr>
      <w:tr w:rsidR="0035547C" w:rsidRPr="0035547C">
        <w:tc>
          <w:tcPr>
            <w:tcW w:w="680" w:type="dxa"/>
          </w:tcPr>
          <w:p w:rsidR="00151007" w:rsidRPr="0035547C" w:rsidRDefault="00151007">
            <w:pPr>
              <w:pStyle w:val="ConsPlusNormal"/>
              <w:jc w:val="center"/>
            </w:pPr>
            <w:r w:rsidRPr="0035547C">
              <w:t>3419.</w:t>
            </w:r>
          </w:p>
        </w:tc>
        <w:tc>
          <w:tcPr>
            <w:tcW w:w="8391" w:type="dxa"/>
          </w:tcPr>
          <w:p w:rsidR="00151007" w:rsidRPr="0035547C" w:rsidRDefault="00151007">
            <w:pPr>
              <w:pStyle w:val="ConsPlusNormal"/>
              <w:jc w:val="both"/>
            </w:pPr>
            <w:r w:rsidRPr="0035547C">
              <w:t>Что такое "нулевой рабочий (нейтральный) проводник"?</w:t>
            </w:r>
          </w:p>
        </w:tc>
      </w:tr>
      <w:tr w:rsidR="0035547C" w:rsidRPr="0035547C">
        <w:tc>
          <w:tcPr>
            <w:tcW w:w="680" w:type="dxa"/>
          </w:tcPr>
          <w:p w:rsidR="00151007" w:rsidRPr="0035547C" w:rsidRDefault="00151007">
            <w:pPr>
              <w:pStyle w:val="ConsPlusNormal"/>
              <w:jc w:val="center"/>
            </w:pPr>
            <w:r w:rsidRPr="0035547C">
              <w:t>3420.</w:t>
            </w:r>
          </w:p>
        </w:tc>
        <w:tc>
          <w:tcPr>
            <w:tcW w:w="8391" w:type="dxa"/>
          </w:tcPr>
          <w:p w:rsidR="00151007" w:rsidRPr="0035547C" w:rsidRDefault="00151007">
            <w:pPr>
              <w:pStyle w:val="ConsPlusNormal"/>
              <w:jc w:val="both"/>
            </w:pPr>
            <w:r w:rsidRPr="0035547C">
              <w:t>Какие критерии отнесения медицинских учреждений к особой группе I категории надежности электроснабжения (класс 0 "безобрывное электроснабжение")?</w:t>
            </w:r>
          </w:p>
        </w:tc>
      </w:tr>
      <w:tr w:rsidR="0035547C" w:rsidRPr="0035547C">
        <w:tc>
          <w:tcPr>
            <w:tcW w:w="680" w:type="dxa"/>
          </w:tcPr>
          <w:p w:rsidR="00151007" w:rsidRPr="0035547C" w:rsidRDefault="00151007">
            <w:pPr>
              <w:pStyle w:val="ConsPlusNormal"/>
              <w:jc w:val="center"/>
            </w:pPr>
            <w:r w:rsidRPr="0035547C">
              <w:t>3421.</w:t>
            </w:r>
          </w:p>
        </w:tc>
        <w:tc>
          <w:tcPr>
            <w:tcW w:w="8391" w:type="dxa"/>
          </w:tcPr>
          <w:p w:rsidR="00151007" w:rsidRPr="0035547C" w:rsidRDefault="00151007">
            <w:pPr>
              <w:pStyle w:val="ConsPlusNormal"/>
              <w:jc w:val="both"/>
            </w:pPr>
            <w:r w:rsidRPr="0035547C">
              <w:t>Что фиксируют при визуальном обследовании состояния объекта культурного наследия для определения состояния конструкций на каждом цикле наблюдений?</w:t>
            </w:r>
          </w:p>
        </w:tc>
      </w:tr>
      <w:tr w:rsidR="0035547C" w:rsidRPr="0035547C">
        <w:tc>
          <w:tcPr>
            <w:tcW w:w="680" w:type="dxa"/>
          </w:tcPr>
          <w:p w:rsidR="00151007" w:rsidRPr="0035547C" w:rsidRDefault="00151007">
            <w:pPr>
              <w:pStyle w:val="ConsPlusNormal"/>
              <w:jc w:val="center"/>
            </w:pPr>
            <w:r w:rsidRPr="0035547C">
              <w:t>3422.</w:t>
            </w:r>
          </w:p>
        </w:tc>
        <w:tc>
          <w:tcPr>
            <w:tcW w:w="8391" w:type="dxa"/>
          </w:tcPr>
          <w:p w:rsidR="00151007" w:rsidRPr="0035547C" w:rsidRDefault="00151007">
            <w:pPr>
              <w:pStyle w:val="ConsPlusNormal"/>
              <w:jc w:val="both"/>
            </w:pPr>
            <w:r w:rsidRPr="0035547C">
              <w:t>Допускается ли построение схем дистанционного управления механизмами систем безопасности без использования нескольких логически связанных действий для их инициирования?</w:t>
            </w:r>
          </w:p>
        </w:tc>
      </w:tr>
      <w:tr w:rsidR="0035547C" w:rsidRPr="0035547C">
        <w:tc>
          <w:tcPr>
            <w:tcW w:w="680" w:type="dxa"/>
          </w:tcPr>
          <w:p w:rsidR="00151007" w:rsidRPr="0035547C" w:rsidRDefault="00151007">
            <w:pPr>
              <w:pStyle w:val="ConsPlusNormal"/>
              <w:jc w:val="center"/>
            </w:pPr>
            <w:r w:rsidRPr="0035547C">
              <w:t>3423.</w:t>
            </w:r>
          </w:p>
        </w:tc>
        <w:tc>
          <w:tcPr>
            <w:tcW w:w="8391" w:type="dxa"/>
          </w:tcPr>
          <w:p w:rsidR="00151007" w:rsidRPr="0035547C" w:rsidRDefault="00151007">
            <w:pPr>
              <w:pStyle w:val="ConsPlusNormal"/>
              <w:jc w:val="both"/>
            </w:pPr>
            <w:r w:rsidRPr="0035547C">
              <w:t>Какие требования необходимо соблюдать при проектировании систем защиты горных выработок от подземных вод с применением подземных дренажных выработок (галерейных дренажей)?</w:t>
            </w:r>
          </w:p>
        </w:tc>
      </w:tr>
      <w:tr w:rsidR="0035547C" w:rsidRPr="0035547C">
        <w:tc>
          <w:tcPr>
            <w:tcW w:w="680" w:type="dxa"/>
          </w:tcPr>
          <w:p w:rsidR="00151007" w:rsidRPr="0035547C" w:rsidRDefault="00151007">
            <w:pPr>
              <w:pStyle w:val="ConsPlusNormal"/>
              <w:jc w:val="center"/>
            </w:pPr>
            <w:r w:rsidRPr="0035547C">
              <w:t>3424.</w:t>
            </w:r>
          </w:p>
        </w:tc>
        <w:tc>
          <w:tcPr>
            <w:tcW w:w="8391" w:type="dxa"/>
          </w:tcPr>
          <w:p w:rsidR="00151007" w:rsidRPr="0035547C" w:rsidRDefault="00151007">
            <w:pPr>
              <w:pStyle w:val="ConsPlusNormal"/>
              <w:jc w:val="both"/>
            </w:pPr>
            <w:r w:rsidRPr="0035547C">
              <w:t>Что такое "категория автомобильной дороги (проектная)"?</w:t>
            </w:r>
          </w:p>
        </w:tc>
      </w:tr>
      <w:tr w:rsidR="0035547C" w:rsidRPr="0035547C">
        <w:tc>
          <w:tcPr>
            <w:tcW w:w="680" w:type="dxa"/>
          </w:tcPr>
          <w:p w:rsidR="00151007" w:rsidRPr="0035547C" w:rsidRDefault="00151007">
            <w:pPr>
              <w:pStyle w:val="ConsPlusNormal"/>
              <w:jc w:val="center"/>
            </w:pPr>
            <w:r w:rsidRPr="0035547C">
              <w:t>3425.</w:t>
            </w:r>
          </w:p>
        </w:tc>
        <w:tc>
          <w:tcPr>
            <w:tcW w:w="8391" w:type="dxa"/>
          </w:tcPr>
          <w:p w:rsidR="00151007" w:rsidRPr="0035547C" w:rsidRDefault="00151007">
            <w:pPr>
              <w:pStyle w:val="ConsPlusNormal"/>
              <w:jc w:val="both"/>
            </w:pPr>
            <w:r w:rsidRPr="0035547C">
              <w:t>Для каких групп помещений системы вентиляции следует предусматривать общими для размещения в пределах одного пожарного отсека?</w:t>
            </w:r>
          </w:p>
        </w:tc>
      </w:tr>
      <w:tr w:rsidR="0035547C" w:rsidRPr="0035547C">
        <w:tc>
          <w:tcPr>
            <w:tcW w:w="680" w:type="dxa"/>
          </w:tcPr>
          <w:p w:rsidR="00151007" w:rsidRPr="0035547C" w:rsidRDefault="00151007">
            <w:pPr>
              <w:pStyle w:val="ConsPlusNormal"/>
              <w:jc w:val="center"/>
            </w:pPr>
            <w:r w:rsidRPr="0035547C">
              <w:lastRenderedPageBreak/>
              <w:t>3426.</w:t>
            </w:r>
          </w:p>
        </w:tc>
        <w:tc>
          <w:tcPr>
            <w:tcW w:w="8391" w:type="dxa"/>
          </w:tcPr>
          <w:p w:rsidR="00151007" w:rsidRPr="0035547C" w:rsidRDefault="00151007">
            <w:pPr>
              <w:pStyle w:val="ConsPlusNormal"/>
              <w:jc w:val="both"/>
            </w:pPr>
            <w:r w:rsidRPr="0035547C">
              <w:t>Как должны прокладываться кабельные линии на территориях?</w:t>
            </w:r>
          </w:p>
        </w:tc>
      </w:tr>
      <w:tr w:rsidR="0035547C" w:rsidRPr="0035547C">
        <w:tc>
          <w:tcPr>
            <w:tcW w:w="680" w:type="dxa"/>
          </w:tcPr>
          <w:p w:rsidR="00151007" w:rsidRPr="0035547C" w:rsidRDefault="00151007">
            <w:pPr>
              <w:pStyle w:val="ConsPlusNormal"/>
              <w:jc w:val="center"/>
            </w:pPr>
            <w:r w:rsidRPr="0035547C">
              <w:t>3427.</w:t>
            </w:r>
          </w:p>
        </w:tc>
        <w:tc>
          <w:tcPr>
            <w:tcW w:w="8391" w:type="dxa"/>
          </w:tcPr>
          <w:p w:rsidR="00151007" w:rsidRPr="0035547C" w:rsidRDefault="00151007">
            <w:pPr>
              <w:pStyle w:val="ConsPlusNormal"/>
              <w:jc w:val="both"/>
            </w:pPr>
            <w:r w:rsidRPr="0035547C">
              <w:t>Какие этапы работ по созданию автоматизированной системы не входят в стадию "сопровождение автоматизированной системы"?</w:t>
            </w:r>
          </w:p>
        </w:tc>
      </w:tr>
      <w:tr w:rsidR="0035547C" w:rsidRPr="0035547C">
        <w:tc>
          <w:tcPr>
            <w:tcW w:w="680" w:type="dxa"/>
          </w:tcPr>
          <w:p w:rsidR="00151007" w:rsidRPr="0035547C" w:rsidRDefault="00151007">
            <w:pPr>
              <w:pStyle w:val="ConsPlusNormal"/>
              <w:jc w:val="center"/>
            </w:pPr>
            <w:r w:rsidRPr="0035547C">
              <w:t>3428.</w:t>
            </w:r>
          </w:p>
        </w:tc>
        <w:tc>
          <w:tcPr>
            <w:tcW w:w="8391" w:type="dxa"/>
          </w:tcPr>
          <w:p w:rsidR="00151007" w:rsidRPr="0035547C" w:rsidRDefault="00151007">
            <w:pPr>
              <w:pStyle w:val="ConsPlusNormal"/>
              <w:jc w:val="both"/>
            </w:pPr>
            <w:r w:rsidRPr="0035547C">
              <w:t>Какие основные функции выполняют трансформаторные подстанции 330 кВ и выше?</w:t>
            </w:r>
          </w:p>
        </w:tc>
      </w:tr>
      <w:tr w:rsidR="0035547C" w:rsidRPr="0035547C">
        <w:tc>
          <w:tcPr>
            <w:tcW w:w="680" w:type="dxa"/>
          </w:tcPr>
          <w:p w:rsidR="00151007" w:rsidRPr="0035547C" w:rsidRDefault="00151007">
            <w:pPr>
              <w:pStyle w:val="ConsPlusNormal"/>
              <w:jc w:val="center"/>
            </w:pPr>
            <w:r w:rsidRPr="0035547C">
              <w:t>3429.</w:t>
            </w:r>
          </w:p>
        </w:tc>
        <w:tc>
          <w:tcPr>
            <w:tcW w:w="8391" w:type="dxa"/>
          </w:tcPr>
          <w:p w:rsidR="00151007" w:rsidRPr="0035547C" w:rsidRDefault="00151007">
            <w:pPr>
              <w:pStyle w:val="ConsPlusNormal"/>
              <w:jc w:val="both"/>
            </w:pPr>
            <w:r w:rsidRPr="0035547C">
              <w:t>Как часто должны пересматриваться критерии безопасности гидротехнических сооружений?</w:t>
            </w:r>
          </w:p>
        </w:tc>
      </w:tr>
      <w:tr w:rsidR="0035547C" w:rsidRPr="0035547C">
        <w:tc>
          <w:tcPr>
            <w:tcW w:w="680" w:type="dxa"/>
          </w:tcPr>
          <w:p w:rsidR="00151007" w:rsidRPr="0035547C" w:rsidRDefault="00151007">
            <w:pPr>
              <w:pStyle w:val="ConsPlusNormal"/>
              <w:jc w:val="center"/>
            </w:pPr>
            <w:r w:rsidRPr="0035547C">
              <w:t>3430.</w:t>
            </w:r>
          </w:p>
        </w:tc>
        <w:tc>
          <w:tcPr>
            <w:tcW w:w="8391" w:type="dxa"/>
          </w:tcPr>
          <w:p w:rsidR="00151007" w:rsidRPr="0035547C" w:rsidRDefault="00151007">
            <w:pPr>
              <w:pStyle w:val="ConsPlusNormal"/>
              <w:jc w:val="both"/>
            </w:pPr>
            <w:r w:rsidRPr="0035547C">
              <w:t>Что указывается в разделе "требования к документированию" технического задания на создание автоматизированной системы?</w:t>
            </w:r>
          </w:p>
        </w:tc>
      </w:tr>
      <w:tr w:rsidR="0035547C" w:rsidRPr="0035547C">
        <w:tc>
          <w:tcPr>
            <w:tcW w:w="680" w:type="dxa"/>
          </w:tcPr>
          <w:p w:rsidR="00151007" w:rsidRPr="0035547C" w:rsidRDefault="00151007">
            <w:pPr>
              <w:pStyle w:val="ConsPlusNormal"/>
              <w:jc w:val="center"/>
            </w:pPr>
            <w:r w:rsidRPr="0035547C">
              <w:t>3431.</w:t>
            </w:r>
          </w:p>
        </w:tc>
        <w:tc>
          <w:tcPr>
            <w:tcW w:w="8391" w:type="dxa"/>
          </w:tcPr>
          <w:p w:rsidR="00151007" w:rsidRPr="0035547C" w:rsidRDefault="00151007">
            <w:pPr>
              <w:pStyle w:val="ConsPlusNormal"/>
              <w:jc w:val="both"/>
            </w:pPr>
            <w:r w:rsidRPr="0035547C">
              <w:t>Какая информация включается в раздел заключения "общие положения"?</w:t>
            </w:r>
          </w:p>
        </w:tc>
      </w:tr>
      <w:tr w:rsidR="0035547C" w:rsidRPr="0035547C">
        <w:tc>
          <w:tcPr>
            <w:tcW w:w="680" w:type="dxa"/>
          </w:tcPr>
          <w:p w:rsidR="00151007" w:rsidRPr="0035547C" w:rsidRDefault="00151007">
            <w:pPr>
              <w:pStyle w:val="ConsPlusNormal"/>
              <w:jc w:val="center"/>
            </w:pPr>
            <w:r w:rsidRPr="0035547C">
              <w:t>3432.</w:t>
            </w:r>
          </w:p>
        </w:tc>
        <w:tc>
          <w:tcPr>
            <w:tcW w:w="8391" w:type="dxa"/>
          </w:tcPr>
          <w:p w:rsidR="00151007" w:rsidRPr="0035547C" w:rsidRDefault="00151007">
            <w:pPr>
              <w:pStyle w:val="ConsPlusNormal"/>
              <w:jc w:val="both"/>
            </w:pPr>
            <w:r w:rsidRPr="0035547C">
              <w:t>Что относится к объектам космической инфраструктуры?</w:t>
            </w:r>
          </w:p>
        </w:tc>
      </w:tr>
      <w:tr w:rsidR="0035547C" w:rsidRPr="0035547C">
        <w:tc>
          <w:tcPr>
            <w:tcW w:w="680" w:type="dxa"/>
          </w:tcPr>
          <w:p w:rsidR="00151007" w:rsidRPr="0035547C" w:rsidRDefault="00151007">
            <w:pPr>
              <w:pStyle w:val="ConsPlusNormal"/>
              <w:jc w:val="center"/>
            </w:pPr>
            <w:r w:rsidRPr="0035547C">
              <w:t>3433.</w:t>
            </w:r>
          </w:p>
        </w:tc>
        <w:tc>
          <w:tcPr>
            <w:tcW w:w="8391" w:type="dxa"/>
          </w:tcPr>
          <w:p w:rsidR="00151007" w:rsidRPr="0035547C" w:rsidRDefault="00151007">
            <w:pPr>
              <w:pStyle w:val="ConsPlusNormal"/>
              <w:jc w:val="both"/>
            </w:pPr>
            <w:r w:rsidRPr="0035547C">
              <w:t>Что должно быть предусмотрено для аппаратов и оборудования, размещаемых на открытых площадках центрального пункта сбора?</w:t>
            </w:r>
          </w:p>
        </w:tc>
      </w:tr>
      <w:tr w:rsidR="0035547C" w:rsidRPr="0035547C">
        <w:tc>
          <w:tcPr>
            <w:tcW w:w="680" w:type="dxa"/>
          </w:tcPr>
          <w:p w:rsidR="00151007" w:rsidRPr="0035547C" w:rsidRDefault="00151007">
            <w:pPr>
              <w:pStyle w:val="ConsPlusNormal"/>
              <w:jc w:val="center"/>
            </w:pPr>
            <w:r w:rsidRPr="0035547C">
              <w:t>3434.</w:t>
            </w:r>
          </w:p>
        </w:tc>
        <w:tc>
          <w:tcPr>
            <w:tcW w:w="8391" w:type="dxa"/>
          </w:tcPr>
          <w:p w:rsidR="00151007" w:rsidRPr="0035547C" w:rsidRDefault="00151007">
            <w:pPr>
              <w:pStyle w:val="ConsPlusNormal"/>
              <w:jc w:val="both"/>
            </w:pPr>
            <w:r w:rsidRPr="0035547C">
              <w:t>Какая величина продолжительного раскрытия трещин допускается с внутренней поверхности обделки?</w:t>
            </w:r>
          </w:p>
        </w:tc>
      </w:tr>
      <w:tr w:rsidR="0035547C" w:rsidRPr="0035547C">
        <w:tc>
          <w:tcPr>
            <w:tcW w:w="680" w:type="dxa"/>
          </w:tcPr>
          <w:p w:rsidR="00151007" w:rsidRPr="0035547C" w:rsidRDefault="00151007">
            <w:pPr>
              <w:pStyle w:val="ConsPlusNormal"/>
              <w:jc w:val="center"/>
            </w:pPr>
            <w:r w:rsidRPr="0035547C">
              <w:t>3435.</w:t>
            </w:r>
          </w:p>
        </w:tc>
        <w:tc>
          <w:tcPr>
            <w:tcW w:w="8391" w:type="dxa"/>
          </w:tcPr>
          <w:p w:rsidR="00151007" w:rsidRPr="0035547C" w:rsidRDefault="00151007">
            <w:pPr>
              <w:pStyle w:val="ConsPlusNormal"/>
              <w:jc w:val="both"/>
            </w:pPr>
            <w:r w:rsidRPr="0035547C">
              <w:t>Какие факторы учитывают при расчете дорожных одежд на прочность?</w:t>
            </w:r>
          </w:p>
        </w:tc>
      </w:tr>
      <w:tr w:rsidR="0035547C" w:rsidRPr="0035547C">
        <w:tc>
          <w:tcPr>
            <w:tcW w:w="680" w:type="dxa"/>
          </w:tcPr>
          <w:p w:rsidR="00151007" w:rsidRPr="0035547C" w:rsidRDefault="00151007">
            <w:pPr>
              <w:pStyle w:val="ConsPlusNormal"/>
              <w:jc w:val="center"/>
            </w:pPr>
            <w:r w:rsidRPr="0035547C">
              <w:t>3436.</w:t>
            </w:r>
          </w:p>
        </w:tc>
        <w:tc>
          <w:tcPr>
            <w:tcW w:w="8391" w:type="dxa"/>
          </w:tcPr>
          <w:p w:rsidR="00151007" w:rsidRPr="0035547C" w:rsidRDefault="00151007">
            <w:pPr>
              <w:pStyle w:val="ConsPlusNormal"/>
              <w:jc w:val="both"/>
            </w:pPr>
            <w:r w:rsidRPr="0035547C">
              <w:t>Кем разрабатывается технология послеполетного досмотра пассажиров, багажа, в том числе вещей, находящихся при пассажирах, членов экипажей, лиц из числа авиационного персонала гражданской авиации, бортовых запасов воздушного судна, грузов и почты?</w:t>
            </w:r>
          </w:p>
        </w:tc>
      </w:tr>
      <w:tr w:rsidR="0035547C" w:rsidRPr="0035547C">
        <w:tc>
          <w:tcPr>
            <w:tcW w:w="680" w:type="dxa"/>
          </w:tcPr>
          <w:p w:rsidR="00151007" w:rsidRPr="0035547C" w:rsidRDefault="00151007">
            <w:pPr>
              <w:pStyle w:val="ConsPlusNormal"/>
              <w:jc w:val="center"/>
            </w:pPr>
            <w:r w:rsidRPr="0035547C">
              <w:t>3437.</w:t>
            </w:r>
          </w:p>
        </w:tc>
        <w:tc>
          <w:tcPr>
            <w:tcW w:w="8391" w:type="dxa"/>
          </w:tcPr>
          <w:p w:rsidR="00151007" w:rsidRPr="0035547C" w:rsidRDefault="00151007">
            <w:pPr>
              <w:pStyle w:val="ConsPlusNormal"/>
              <w:jc w:val="both"/>
            </w:pPr>
            <w:r w:rsidRPr="0035547C">
              <w:t>В каких случаях не допускается размещение надземных коммуникаций?</w:t>
            </w:r>
          </w:p>
        </w:tc>
      </w:tr>
      <w:tr w:rsidR="0035547C" w:rsidRPr="0035547C">
        <w:tc>
          <w:tcPr>
            <w:tcW w:w="680" w:type="dxa"/>
          </w:tcPr>
          <w:p w:rsidR="00151007" w:rsidRPr="0035547C" w:rsidRDefault="00151007">
            <w:pPr>
              <w:pStyle w:val="ConsPlusNormal"/>
              <w:jc w:val="center"/>
            </w:pPr>
            <w:r w:rsidRPr="0035547C">
              <w:t>3438.</w:t>
            </w:r>
          </w:p>
        </w:tc>
        <w:tc>
          <w:tcPr>
            <w:tcW w:w="8391" w:type="dxa"/>
          </w:tcPr>
          <w:p w:rsidR="00151007" w:rsidRPr="0035547C" w:rsidRDefault="00151007">
            <w:pPr>
              <w:pStyle w:val="ConsPlusNormal"/>
              <w:jc w:val="both"/>
            </w:pPr>
            <w:r w:rsidRPr="0035547C">
              <w:t>Каким путем должна обеспечиваться безопасность объектов инфраструктуры высокоскоростного железнодорожного транспорта и продукции?</w:t>
            </w:r>
          </w:p>
        </w:tc>
      </w:tr>
      <w:tr w:rsidR="0035547C" w:rsidRPr="0035547C">
        <w:tc>
          <w:tcPr>
            <w:tcW w:w="680" w:type="dxa"/>
          </w:tcPr>
          <w:p w:rsidR="00151007" w:rsidRPr="0035547C" w:rsidRDefault="00151007">
            <w:pPr>
              <w:pStyle w:val="ConsPlusNormal"/>
              <w:jc w:val="center"/>
            </w:pPr>
            <w:r w:rsidRPr="0035547C">
              <w:t>3439.</w:t>
            </w:r>
          </w:p>
        </w:tc>
        <w:tc>
          <w:tcPr>
            <w:tcW w:w="8391" w:type="dxa"/>
          </w:tcPr>
          <w:p w:rsidR="00151007" w:rsidRPr="0035547C" w:rsidRDefault="00151007">
            <w:pPr>
              <w:pStyle w:val="ConsPlusNormal"/>
              <w:jc w:val="both"/>
            </w:pPr>
            <w:r w:rsidRPr="0035547C">
              <w:t>Какие существуют основные способы оповещения населения?</w:t>
            </w:r>
          </w:p>
        </w:tc>
      </w:tr>
      <w:tr w:rsidR="0035547C" w:rsidRPr="0035547C">
        <w:tc>
          <w:tcPr>
            <w:tcW w:w="680" w:type="dxa"/>
          </w:tcPr>
          <w:p w:rsidR="00151007" w:rsidRPr="0035547C" w:rsidRDefault="00151007">
            <w:pPr>
              <w:pStyle w:val="ConsPlusNormal"/>
              <w:jc w:val="center"/>
            </w:pPr>
            <w:r w:rsidRPr="0035547C">
              <w:t>3440.</w:t>
            </w:r>
          </w:p>
        </w:tc>
        <w:tc>
          <w:tcPr>
            <w:tcW w:w="8391" w:type="dxa"/>
          </w:tcPr>
          <w:p w:rsidR="00151007" w:rsidRPr="0035547C" w:rsidRDefault="00151007">
            <w:pPr>
              <w:pStyle w:val="ConsPlusNormal"/>
              <w:jc w:val="both"/>
            </w:pPr>
            <w:r w:rsidRPr="0035547C">
              <w:t>Что должны обеспечивать автомобильные дороги?</w:t>
            </w:r>
          </w:p>
        </w:tc>
      </w:tr>
      <w:tr w:rsidR="0035547C" w:rsidRPr="0035547C">
        <w:tc>
          <w:tcPr>
            <w:tcW w:w="680" w:type="dxa"/>
          </w:tcPr>
          <w:p w:rsidR="00151007" w:rsidRPr="0035547C" w:rsidRDefault="00151007">
            <w:pPr>
              <w:pStyle w:val="ConsPlusNormal"/>
              <w:jc w:val="center"/>
            </w:pPr>
            <w:r w:rsidRPr="0035547C">
              <w:t>3441.</w:t>
            </w:r>
          </w:p>
        </w:tc>
        <w:tc>
          <w:tcPr>
            <w:tcW w:w="8391" w:type="dxa"/>
          </w:tcPr>
          <w:p w:rsidR="00151007" w:rsidRPr="0035547C" w:rsidRDefault="00151007">
            <w:pPr>
              <w:pStyle w:val="ConsPlusNormal"/>
              <w:jc w:val="both"/>
            </w:pPr>
            <w:r w:rsidRPr="0035547C">
              <w:t>Какие последствия нарушения нормальной эксплуатации выработок должны быть учтены при проектировании подземных горных выработок 1 и 2 классов?</w:t>
            </w:r>
          </w:p>
        </w:tc>
      </w:tr>
      <w:tr w:rsidR="0035547C" w:rsidRPr="0035547C">
        <w:tc>
          <w:tcPr>
            <w:tcW w:w="680" w:type="dxa"/>
          </w:tcPr>
          <w:p w:rsidR="00151007" w:rsidRPr="0035547C" w:rsidRDefault="00151007">
            <w:pPr>
              <w:pStyle w:val="ConsPlusNormal"/>
              <w:jc w:val="center"/>
            </w:pPr>
            <w:r w:rsidRPr="0035547C">
              <w:t>3442.</w:t>
            </w:r>
          </w:p>
        </w:tc>
        <w:tc>
          <w:tcPr>
            <w:tcW w:w="8391" w:type="dxa"/>
          </w:tcPr>
          <w:p w:rsidR="00151007" w:rsidRPr="0035547C" w:rsidRDefault="00151007">
            <w:pPr>
              <w:pStyle w:val="ConsPlusNormal"/>
              <w:jc w:val="both"/>
            </w:pPr>
            <w:r w:rsidRPr="0035547C">
              <w:t>Какое условие является ограничением для применения различных видов утеплителей?</w:t>
            </w:r>
          </w:p>
        </w:tc>
      </w:tr>
      <w:tr w:rsidR="0035547C" w:rsidRPr="0035547C">
        <w:tc>
          <w:tcPr>
            <w:tcW w:w="680" w:type="dxa"/>
          </w:tcPr>
          <w:p w:rsidR="00151007" w:rsidRPr="0035547C" w:rsidRDefault="00151007">
            <w:pPr>
              <w:pStyle w:val="ConsPlusNormal"/>
              <w:jc w:val="center"/>
            </w:pPr>
            <w:r w:rsidRPr="0035547C">
              <w:t>3443.</w:t>
            </w:r>
          </w:p>
        </w:tc>
        <w:tc>
          <w:tcPr>
            <w:tcW w:w="8391" w:type="dxa"/>
          </w:tcPr>
          <w:p w:rsidR="00151007" w:rsidRPr="0035547C" w:rsidRDefault="00151007">
            <w:pPr>
              <w:pStyle w:val="ConsPlusNormal"/>
              <w:jc w:val="both"/>
            </w:pPr>
            <w:r w:rsidRPr="0035547C">
              <w:t>Какие установки относятся к газораспределительным установкам среднего давления?</w:t>
            </w:r>
          </w:p>
        </w:tc>
      </w:tr>
      <w:tr w:rsidR="0035547C" w:rsidRPr="0035547C">
        <w:tc>
          <w:tcPr>
            <w:tcW w:w="680" w:type="dxa"/>
          </w:tcPr>
          <w:p w:rsidR="00151007" w:rsidRPr="0035547C" w:rsidRDefault="00151007">
            <w:pPr>
              <w:pStyle w:val="ConsPlusNormal"/>
              <w:jc w:val="center"/>
            </w:pPr>
            <w:r w:rsidRPr="0035547C">
              <w:t>3444.</w:t>
            </w:r>
          </w:p>
        </w:tc>
        <w:tc>
          <w:tcPr>
            <w:tcW w:w="8391" w:type="dxa"/>
          </w:tcPr>
          <w:p w:rsidR="00151007" w:rsidRPr="0035547C" w:rsidRDefault="00151007">
            <w:pPr>
              <w:pStyle w:val="ConsPlusNormal"/>
              <w:jc w:val="both"/>
            </w:pPr>
            <w:r w:rsidRPr="0035547C">
              <w:t>На каком расстоянии от устья скважины разрешается устанавливать передвижные установки депарафинизации?</w:t>
            </w:r>
          </w:p>
        </w:tc>
      </w:tr>
      <w:tr w:rsidR="0035547C" w:rsidRPr="0035547C">
        <w:tc>
          <w:tcPr>
            <w:tcW w:w="680" w:type="dxa"/>
          </w:tcPr>
          <w:p w:rsidR="00151007" w:rsidRPr="0035547C" w:rsidRDefault="00151007">
            <w:pPr>
              <w:pStyle w:val="ConsPlusNormal"/>
              <w:jc w:val="center"/>
            </w:pPr>
            <w:r w:rsidRPr="0035547C">
              <w:t>3445.</w:t>
            </w:r>
          </w:p>
        </w:tc>
        <w:tc>
          <w:tcPr>
            <w:tcW w:w="8391" w:type="dxa"/>
          </w:tcPr>
          <w:p w:rsidR="00151007" w:rsidRPr="0035547C" w:rsidRDefault="00151007">
            <w:pPr>
              <w:pStyle w:val="ConsPlusNormal"/>
              <w:jc w:val="both"/>
            </w:pPr>
            <w:r w:rsidRPr="0035547C">
              <w:t>Что необходимо дополнительно включать в состав материалов ликвидации объекта?</w:t>
            </w:r>
          </w:p>
        </w:tc>
      </w:tr>
      <w:tr w:rsidR="0035547C" w:rsidRPr="0035547C">
        <w:tc>
          <w:tcPr>
            <w:tcW w:w="680" w:type="dxa"/>
          </w:tcPr>
          <w:p w:rsidR="00151007" w:rsidRPr="0035547C" w:rsidRDefault="00151007">
            <w:pPr>
              <w:pStyle w:val="ConsPlusNormal"/>
              <w:jc w:val="center"/>
            </w:pPr>
            <w:r w:rsidRPr="0035547C">
              <w:t>3446.</w:t>
            </w:r>
          </w:p>
        </w:tc>
        <w:tc>
          <w:tcPr>
            <w:tcW w:w="8391" w:type="dxa"/>
          </w:tcPr>
          <w:p w:rsidR="00151007" w:rsidRPr="0035547C" w:rsidRDefault="00151007">
            <w:pPr>
              <w:pStyle w:val="ConsPlusNormal"/>
              <w:jc w:val="both"/>
            </w:pPr>
            <w:r w:rsidRPr="0035547C">
              <w:t>Какие ежегодные вероятности превышения P, % расчетных максимальных расходов воды принимаются для временных гидротехнических сооружений IV класса?</w:t>
            </w:r>
          </w:p>
        </w:tc>
      </w:tr>
      <w:tr w:rsidR="0035547C" w:rsidRPr="0035547C">
        <w:tc>
          <w:tcPr>
            <w:tcW w:w="680" w:type="dxa"/>
          </w:tcPr>
          <w:p w:rsidR="00151007" w:rsidRPr="0035547C" w:rsidRDefault="00151007">
            <w:pPr>
              <w:pStyle w:val="ConsPlusNormal"/>
              <w:jc w:val="center"/>
            </w:pPr>
            <w:r w:rsidRPr="0035547C">
              <w:t>3447.</w:t>
            </w:r>
          </w:p>
        </w:tc>
        <w:tc>
          <w:tcPr>
            <w:tcW w:w="8391" w:type="dxa"/>
          </w:tcPr>
          <w:p w:rsidR="00151007" w:rsidRPr="0035547C" w:rsidRDefault="00151007">
            <w:pPr>
              <w:pStyle w:val="ConsPlusNormal"/>
              <w:jc w:val="both"/>
            </w:pPr>
            <w:r w:rsidRPr="0035547C">
              <w:t>Для каких систем отопления и вентиляции следует предусматривать автоматическое блокирование?</w:t>
            </w:r>
          </w:p>
        </w:tc>
      </w:tr>
      <w:tr w:rsidR="0035547C" w:rsidRPr="0035547C">
        <w:tc>
          <w:tcPr>
            <w:tcW w:w="680" w:type="dxa"/>
          </w:tcPr>
          <w:p w:rsidR="00151007" w:rsidRPr="0035547C" w:rsidRDefault="00151007">
            <w:pPr>
              <w:pStyle w:val="ConsPlusNormal"/>
              <w:jc w:val="center"/>
            </w:pPr>
            <w:r w:rsidRPr="0035547C">
              <w:lastRenderedPageBreak/>
              <w:t>3448.</w:t>
            </w:r>
          </w:p>
        </w:tc>
        <w:tc>
          <w:tcPr>
            <w:tcW w:w="8391" w:type="dxa"/>
          </w:tcPr>
          <w:p w:rsidR="00151007" w:rsidRPr="0035547C" w:rsidRDefault="00151007">
            <w:pPr>
              <w:pStyle w:val="ConsPlusNormal"/>
              <w:jc w:val="both"/>
            </w:pPr>
            <w:r w:rsidRPr="0035547C">
              <w:t>Не менее каких размеров следует принимать сечение дымовых труб (дымовых каналов), выполненных из глиняного кирпича или жаростойкого бетона, в зависимости от тепловой мощности печи?</w:t>
            </w:r>
          </w:p>
        </w:tc>
      </w:tr>
      <w:tr w:rsidR="0035547C" w:rsidRPr="0035547C">
        <w:tc>
          <w:tcPr>
            <w:tcW w:w="680" w:type="dxa"/>
          </w:tcPr>
          <w:p w:rsidR="00151007" w:rsidRPr="0035547C" w:rsidRDefault="00151007">
            <w:pPr>
              <w:pStyle w:val="ConsPlusNormal"/>
              <w:jc w:val="center"/>
            </w:pPr>
            <w:r w:rsidRPr="0035547C">
              <w:t>3449.</w:t>
            </w:r>
          </w:p>
        </w:tc>
        <w:tc>
          <w:tcPr>
            <w:tcW w:w="8391" w:type="dxa"/>
          </w:tcPr>
          <w:p w:rsidR="00151007" w:rsidRPr="0035547C" w:rsidRDefault="00151007">
            <w:pPr>
              <w:pStyle w:val="ConsPlusNormal"/>
              <w:jc w:val="both"/>
            </w:pPr>
            <w:r w:rsidRPr="0035547C">
              <w:t>Каким документом и в каких местах обосновывается установка запорных устройств для отключения трубопроводов легковоспламеняющихся и горючих жидкостей при возникновении аварии на сливоналивных эстакадах?</w:t>
            </w:r>
          </w:p>
        </w:tc>
      </w:tr>
      <w:tr w:rsidR="0035547C" w:rsidRPr="0035547C">
        <w:tc>
          <w:tcPr>
            <w:tcW w:w="680" w:type="dxa"/>
          </w:tcPr>
          <w:p w:rsidR="00151007" w:rsidRPr="0035547C" w:rsidRDefault="00151007">
            <w:pPr>
              <w:pStyle w:val="ConsPlusNormal"/>
              <w:jc w:val="center"/>
            </w:pPr>
            <w:r w:rsidRPr="0035547C">
              <w:t>3450.</w:t>
            </w:r>
          </w:p>
        </w:tc>
        <w:tc>
          <w:tcPr>
            <w:tcW w:w="8391" w:type="dxa"/>
          </w:tcPr>
          <w:p w:rsidR="00151007" w:rsidRPr="0035547C" w:rsidRDefault="00151007">
            <w:pPr>
              <w:pStyle w:val="ConsPlusNormal"/>
              <w:jc w:val="both"/>
            </w:pPr>
            <w:r w:rsidRPr="0035547C">
              <w:t>Какой ширины в административных и бытовых зданиях должны иметь лестничные марши?</w:t>
            </w:r>
          </w:p>
        </w:tc>
      </w:tr>
      <w:tr w:rsidR="0035547C" w:rsidRPr="0035547C">
        <w:tc>
          <w:tcPr>
            <w:tcW w:w="680" w:type="dxa"/>
          </w:tcPr>
          <w:p w:rsidR="00151007" w:rsidRPr="0035547C" w:rsidRDefault="00151007">
            <w:pPr>
              <w:pStyle w:val="ConsPlusNormal"/>
              <w:jc w:val="center"/>
            </w:pPr>
            <w:r w:rsidRPr="0035547C">
              <w:t>3451.</w:t>
            </w:r>
          </w:p>
        </w:tc>
        <w:tc>
          <w:tcPr>
            <w:tcW w:w="8391" w:type="dxa"/>
          </w:tcPr>
          <w:p w:rsidR="00151007" w:rsidRPr="0035547C" w:rsidRDefault="00151007">
            <w:pPr>
              <w:pStyle w:val="ConsPlusNormal"/>
              <w:jc w:val="both"/>
            </w:pPr>
            <w:r w:rsidRPr="0035547C">
              <w:t>Какие дополнительные виды работ может содержать программа работ для подготовки документов территориального планирования или документации по планировке территории?</w:t>
            </w:r>
          </w:p>
        </w:tc>
      </w:tr>
      <w:tr w:rsidR="0035547C" w:rsidRPr="0035547C">
        <w:tc>
          <w:tcPr>
            <w:tcW w:w="680" w:type="dxa"/>
          </w:tcPr>
          <w:p w:rsidR="00151007" w:rsidRPr="0035547C" w:rsidRDefault="00151007">
            <w:pPr>
              <w:pStyle w:val="ConsPlusNormal"/>
              <w:jc w:val="center"/>
            </w:pPr>
            <w:r w:rsidRPr="0035547C">
              <w:t>3452.</w:t>
            </w:r>
          </w:p>
        </w:tc>
        <w:tc>
          <w:tcPr>
            <w:tcW w:w="8391" w:type="dxa"/>
          </w:tcPr>
          <w:p w:rsidR="00151007" w:rsidRPr="0035547C" w:rsidRDefault="00151007">
            <w:pPr>
              <w:pStyle w:val="ConsPlusNormal"/>
              <w:jc w:val="both"/>
            </w:pPr>
            <w:r w:rsidRPr="0035547C">
              <w:t>Какое расстояние следует предусматривать от объектов по обслуживанию грузовых автомобилей до объектов нормирования?</w:t>
            </w:r>
          </w:p>
        </w:tc>
      </w:tr>
      <w:tr w:rsidR="0035547C" w:rsidRPr="0035547C">
        <w:tc>
          <w:tcPr>
            <w:tcW w:w="680" w:type="dxa"/>
          </w:tcPr>
          <w:p w:rsidR="00151007" w:rsidRPr="0035547C" w:rsidRDefault="00151007">
            <w:pPr>
              <w:pStyle w:val="ConsPlusNormal"/>
              <w:jc w:val="center"/>
            </w:pPr>
            <w:r w:rsidRPr="0035547C">
              <w:t>3453.</w:t>
            </w:r>
          </w:p>
        </w:tc>
        <w:tc>
          <w:tcPr>
            <w:tcW w:w="8391" w:type="dxa"/>
          </w:tcPr>
          <w:p w:rsidR="00151007" w:rsidRPr="0035547C" w:rsidRDefault="00151007">
            <w:pPr>
              <w:pStyle w:val="ConsPlusNormal"/>
              <w:jc w:val="both"/>
            </w:pPr>
            <w:r w:rsidRPr="0035547C">
              <w:t>Допускаются ли двери в противопожарных стенах спортивной арены и трибун для зрителей из древесины?</w:t>
            </w:r>
          </w:p>
        </w:tc>
      </w:tr>
      <w:tr w:rsidR="0035547C" w:rsidRPr="0035547C">
        <w:tc>
          <w:tcPr>
            <w:tcW w:w="680" w:type="dxa"/>
          </w:tcPr>
          <w:p w:rsidR="00151007" w:rsidRPr="0035547C" w:rsidRDefault="00151007">
            <w:pPr>
              <w:pStyle w:val="ConsPlusNormal"/>
              <w:jc w:val="center"/>
            </w:pPr>
            <w:r w:rsidRPr="0035547C">
              <w:t>3454.</w:t>
            </w:r>
          </w:p>
        </w:tc>
        <w:tc>
          <w:tcPr>
            <w:tcW w:w="8391" w:type="dxa"/>
          </w:tcPr>
          <w:p w:rsidR="00151007" w:rsidRPr="0035547C" w:rsidRDefault="00151007">
            <w:pPr>
              <w:pStyle w:val="ConsPlusNormal"/>
              <w:jc w:val="both"/>
            </w:pPr>
            <w:r w:rsidRPr="0035547C">
              <w:t>Какие виды открытых водопонизительных скважин следует предусматривать при проектировании водопонизительных систем?</w:t>
            </w:r>
          </w:p>
        </w:tc>
      </w:tr>
      <w:tr w:rsidR="0035547C" w:rsidRPr="0035547C">
        <w:tc>
          <w:tcPr>
            <w:tcW w:w="680" w:type="dxa"/>
          </w:tcPr>
          <w:p w:rsidR="00151007" w:rsidRPr="0035547C" w:rsidRDefault="00151007">
            <w:pPr>
              <w:pStyle w:val="ConsPlusNormal"/>
              <w:jc w:val="center"/>
            </w:pPr>
            <w:r w:rsidRPr="0035547C">
              <w:t>3455.</w:t>
            </w:r>
          </w:p>
        </w:tc>
        <w:tc>
          <w:tcPr>
            <w:tcW w:w="8391" w:type="dxa"/>
          </w:tcPr>
          <w:p w:rsidR="00151007" w:rsidRPr="0035547C" w:rsidRDefault="00151007">
            <w:pPr>
              <w:pStyle w:val="ConsPlusNormal"/>
              <w:jc w:val="both"/>
            </w:pPr>
            <w:r w:rsidRPr="0035547C">
              <w:t>Выше какого этажа не могут размещаться помещения аудиторий, актовых и конференц-залов вместимостью от 301 до 600 мест?</w:t>
            </w:r>
          </w:p>
        </w:tc>
      </w:tr>
      <w:tr w:rsidR="0035547C" w:rsidRPr="0035547C">
        <w:tc>
          <w:tcPr>
            <w:tcW w:w="680" w:type="dxa"/>
          </w:tcPr>
          <w:p w:rsidR="00151007" w:rsidRPr="0035547C" w:rsidRDefault="00151007">
            <w:pPr>
              <w:pStyle w:val="ConsPlusNormal"/>
              <w:jc w:val="center"/>
            </w:pPr>
            <w:r w:rsidRPr="0035547C">
              <w:t>3456.</w:t>
            </w:r>
          </w:p>
        </w:tc>
        <w:tc>
          <w:tcPr>
            <w:tcW w:w="8391" w:type="dxa"/>
          </w:tcPr>
          <w:p w:rsidR="00151007" w:rsidRPr="0035547C" w:rsidRDefault="00151007">
            <w:pPr>
              <w:pStyle w:val="ConsPlusNormal"/>
              <w:jc w:val="both"/>
            </w:pPr>
            <w:r w:rsidRPr="0035547C">
              <w:t>Какие конструкции допускается использовать в качестве легкосбрасываемых в помещениях категорий А и Б по взрывопожарной и пожарной опасности в производственных зданиях?</w:t>
            </w:r>
          </w:p>
        </w:tc>
      </w:tr>
      <w:tr w:rsidR="0035547C" w:rsidRPr="0035547C">
        <w:tc>
          <w:tcPr>
            <w:tcW w:w="680" w:type="dxa"/>
          </w:tcPr>
          <w:p w:rsidR="00151007" w:rsidRPr="0035547C" w:rsidRDefault="00151007">
            <w:pPr>
              <w:pStyle w:val="ConsPlusNormal"/>
              <w:jc w:val="center"/>
            </w:pPr>
            <w:r w:rsidRPr="0035547C">
              <w:t>3457.</w:t>
            </w:r>
          </w:p>
        </w:tc>
        <w:tc>
          <w:tcPr>
            <w:tcW w:w="8391" w:type="dxa"/>
          </w:tcPr>
          <w:p w:rsidR="00151007" w:rsidRPr="0035547C" w:rsidRDefault="00151007">
            <w:pPr>
              <w:pStyle w:val="ConsPlusNormal"/>
              <w:jc w:val="both"/>
            </w:pPr>
            <w:r w:rsidRPr="0035547C">
              <w:t>Какой должна быть общая ширина группы горизонтальных и вертикальных трубных проводок, закрепляемых на одной конструкции, при обслуживании проводки с двух сторон?</w:t>
            </w:r>
          </w:p>
        </w:tc>
      </w:tr>
      <w:tr w:rsidR="0035547C" w:rsidRPr="0035547C">
        <w:tc>
          <w:tcPr>
            <w:tcW w:w="680" w:type="dxa"/>
          </w:tcPr>
          <w:p w:rsidR="00151007" w:rsidRPr="0035547C" w:rsidRDefault="00151007">
            <w:pPr>
              <w:pStyle w:val="ConsPlusNormal"/>
              <w:jc w:val="center"/>
            </w:pPr>
            <w:r w:rsidRPr="0035547C">
              <w:t>3458.</w:t>
            </w:r>
          </w:p>
        </w:tc>
        <w:tc>
          <w:tcPr>
            <w:tcW w:w="8391" w:type="dxa"/>
          </w:tcPr>
          <w:p w:rsidR="00151007" w:rsidRPr="0035547C" w:rsidRDefault="00151007">
            <w:pPr>
              <w:pStyle w:val="ConsPlusNormal"/>
              <w:jc w:val="both"/>
            </w:pPr>
            <w:r w:rsidRPr="0035547C">
              <w:t>В каких условиях необходимо проводить обследования и испытания мостов и труб?</w:t>
            </w:r>
          </w:p>
        </w:tc>
      </w:tr>
      <w:tr w:rsidR="0035547C" w:rsidRPr="0035547C">
        <w:tc>
          <w:tcPr>
            <w:tcW w:w="680" w:type="dxa"/>
          </w:tcPr>
          <w:p w:rsidR="00151007" w:rsidRPr="0035547C" w:rsidRDefault="00151007">
            <w:pPr>
              <w:pStyle w:val="ConsPlusNormal"/>
              <w:jc w:val="center"/>
            </w:pPr>
            <w:r w:rsidRPr="0035547C">
              <w:t>3459.</w:t>
            </w:r>
          </w:p>
        </w:tc>
        <w:tc>
          <w:tcPr>
            <w:tcW w:w="8391" w:type="dxa"/>
          </w:tcPr>
          <w:p w:rsidR="00151007" w:rsidRPr="0035547C" w:rsidRDefault="00151007">
            <w:pPr>
              <w:pStyle w:val="ConsPlusNormal"/>
              <w:jc w:val="both"/>
            </w:pPr>
            <w:r w:rsidRPr="0035547C">
              <w:t>Какие условия не являются определяющими при расчете наибольшей стрелы провеса воздушной линии?</w:t>
            </w:r>
          </w:p>
        </w:tc>
      </w:tr>
      <w:tr w:rsidR="0035547C" w:rsidRPr="0035547C">
        <w:tc>
          <w:tcPr>
            <w:tcW w:w="680" w:type="dxa"/>
          </w:tcPr>
          <w:p w:rsidR="00151007" w:rsidRPr="0035547C" w:rsidRDefault="00151007">
            <w:pPr>
              <w:pStyle w:val="ConsPlusNormal"/>
              <w:jc w:val="center"/>
            </w:pPr>
            <w:r w:rsidRPr="0035547C">
              <w:t>3460.</w:t>
            </w:r>
          </w:p>
        </w:tc>
        <w:tc>
          <w:tcPr>
            <w:tcW w:w="8391" w:type="dxa"/>
          </w:tcPr>
          <w:p w:rsidR="00151007" w:rsidRPr="0035547C" w:rsidRDefault="00151007">
            <w:pPr>
              <w:pStyle w:val="ConsPlusNormal"/>
              <w:jc w:val="both"/>
            </w:pPr>
            <w:r w:rsidRPr="0035547C">
              <w:t>Какова длина линий сбросов на факелы от блоков глушения и дросселирования для газовых и разведочных скважин?</w:t>
            </w:r>
          </w:p>
        </w:tc>
      </w:tr>
      <w:tr w:rsidR="0035547C" w:rsidRPr="0035547C">
        <w:tc>
          <w:tcPr>
            <w:tcW w:w="680" w:type="dxa"/>
          </w:tcPr>
          <w:p w:rsidR="00151007" w:rsidRPr="0035547C" w:rsidRDefault="00151007">
            <w:pPr>
              <w:pStyle w:val="ConsPlusNormal"/>
              <w:jc w:val="center"/>
            </w:pPr>
            <w:r w:rsidRPr="0035547C">
              <w:t>3461.</w:t>
            </w:r>
          </w:p>
        </w:tc>
        <w:tc>
          <w:tcPr>
            <w:tcW w:w="8391" w:type="dxa"/>
          </w:tcPr>
          <w:p w:rsidR="00151007" w:rsidRPr="0035547C" w:rsidRDefault="00151007">
            <w:pPr>
              <w:pStyle w:val="ConsPlusNormal"/>
              <w:jc w:val="both"/>
            </w:pPr>
            <w:r w:rsidRPr="0035547C">
              <w:t>Какое следует принимать расстояние между концом сопрягаемой кривой одного серпантина и началом сопрягающей кривой другого?</w:t>
            </w:r>
          </w:p>
        </w:tc>
      </w:tr>
      <w:tr w:rsidR="0035547C" w:rsidRPr="0035547C">
        <w:tc>
          <w:tcPr>
            <w:tcW w:w="680" w:type="dxa"/>
          </w:tcPr>
          <w:p w:rsidR="00151007" w:rsidRPr="0035547C" w:rsidRDefault="00151007">
            <w:pPr>
              <w:pStyle w:val="ConsPlusNormal"/>
              <w:jc w:val="center"/>
            </w:pPr>
            <w:r w:rsidRPr="0035547C">
              <w:t>3462.</w:t>
            </w:r>
          </w:p>
        </w:tc>
        <w:tc>
          <w:tcPr>
            <w:tcW w:w="8391" w:type="dxa"/>
          </w:tcPr>
          <w:p w:rsidR="00151007" w:rsidRPr="0035547C" w:rsidRDefault="00151007">
            <w:pPr>
              <w:pStyle w:val="ConsPlusNormal"/>
              <w:jc w:val="both"/>
            </w:pPr>
            <w:r w:rsidRPr="0035547C">
              <w:t>Какое максимальное содержание кислорода в коксовом газе в цехах улавливания химических продуктов коксования?</w:t>
            </w:r>
          </w:p>
        </w:tc>
      </w:tr>
      <w:tr w:rsidR="0035547C" w:rsidRPr="0035547C">
        <w:tc>
          <w:tcPr>
            <w:tcW w:w="680" w:type="dxa"/>
          </w:tcPr>
          <w:p w:rsidR="00151007" w:rsidRPr="0035547C" w:rsidRDefault="00151007">
            <w:pPr>
              <w:pStyle w:val="ConsPlusNormal"/>
              <w:jc w:val="center"/>
            </w:pPr>
            <w:r w:rsidRPr="0035547C">
              <w:t>3463.</w:t>
            </w:r>
          </w:p>
        </w:tc>
        <w:tc>
          <w:tcPr>
            <w:tcW w:w="8391" w:type="dxa"/>
          </w:tcPr>
          <w:p w:rsidR="00151007" w:rsidRPr="0035547C" w:rsidRDefault="00151007">
            <w:pPr>
              <w:pStyle w:val="ConsPlusNormal"/>
              <w:jc w:val="both"/>
            </w:pPr>
            <w:r w:rsidRPr="0035547C">
              <w:t>При маркировке где устанавливают бирки на скрыто проложенных кабелях в траншеях?</w:t>
            </w:r>
          </w:p>
        </w:tc>
      </w:tr>
      <w:tr w:rsidR="0035547C" w:rsidRPr="0035547C">
        <w:tc>
          <w:tcPr>
            <w:tcW w:w="680" w:type="dxa"/>
          </w:tcPr>
          <w:p w:rsidR="00151007" w:rsidRPr="0035547C" w:rsidRDefault="00151007">
            <w:pPr>
              <w:pStyle w:val="ConsPlusNormal"/>
              <w:jc w:val="center"/>
            </w:pPr>
            <w:r w:rsidRPr="0035547C">
              <w:t>3464.</w:t>
            </w:r>
          </w:p>
        </w:tc>
        <w:tc>
          <w:tcPr>
            <w:tcW w:w="8391" w:type="dxa"/>
          </w:tcPr>
          <w:p w:rsidR="00151007" w:rsidRPr="0035547C" w:rsidRDefault="00151007">
            <w:pPr>
              <w:pStyle w:val="ConsPlusNormal"/>
              <w:jc w:val="both"/>
            </w:pPr>
            <w:r w:rsidRPr="0035547C">
              <w:t>Что должны обеспечивать технические решения при проектировании, строительстве и реконструкции объектов метрополитена?</w:t>
            </w:r>
          </w:p>
        </w:tc>
      </w:tr>
      <w:tr w:rsidR="0035547C" w:rsidRPr="0035547C">
        <w:tc>
          <w:tcPr>
            <w:tcW w:w="680" w:type="dxa"/>
          </w:tcPr>
          <w:p w:rsidR="00151007" w:rsidRPr="0035547C" w:rsidRDefault="00151007">
            <w:pPr>
              <w:pStyle w:val="ConsPlusNormal"/>
              <w:jc w:val="center"/>
            </w:pPr>
            <w:r w:rsidRPr="0035547C">
              <w:t>3465.</w:t>
            </w:r>
          </w:p>
        </w:tc>
        <w:tc>
          <w:tcPr>
            <w:tcW w:w="8391" w:type="dxa"/>
          </w:tcPr>
          <w:p w:rsidR="00151007" w:rsidRPr="0035547C" w:rsidRDefault="00151007">
            <w:pPr>
              <w:pStyle w:val="ConsPlusNormal"/>
              <w:jc w:val="both"/>
            </w:pPr>
            <w:r w:rsidRPr="0035547C">
              <w:t xml:space="preserve">Какие средние квадратические погрешности не должны превышать определения </w:t>
            </w:r>
            <w:r w:rsidRPr="0035547C">
              <w:lastRenderedPageBreak/>
              <w:t>планового положения пунктов съемочной сети относительно ближайших пунктов государственной (спутниковой) геодезической сети?</w:t>
            </w:r>
          </w:p>
        </w:tc>
      </w:tr>
      <w:tr w:rsidR="0035547C" w:rsidRPr="0035547C">
        <w:tc>
          <w:tcPr>
            <w:tcW w:w="680" w:type="dxa"/>
          </w:tcPr>
          <w:p w:rsidR="00151007" w:rsidRPr="0035547C" w:rsidRDefault="00151007">
            <w:pPr>
              <w:pStyle w:val="ConsPlusNormal"/>
              <w:jc w:val="center"/>
            </w:pPr>
            <w:r w:rsidRPr="0035547C">
              <w:lastRenderedPageBreak/>
              <w:t>3466.</w:t>
            </w:r>
          </w:p>
        </w:tc>
        <w:tc>
          <w:tcPr>
            <w:tcW w:w="8391" w:type="dxa"/>
          </w:tcPr>
          <w:p w:rsidR="00151007" w:rsidRPr="0035547C" w:rsidRDefault="00151007">
            <w:pPr>
              <w:pStyle w:val="ConsPlusNormal"/>
              <w:jc w:val="both"/>
            </w:pPr>
            <w:r w:rsidRPr="0035547C">
              <w:t>Значения каких параметров элементов строительных конструкций, должны быть учтены в проектной документации для сведения к минимуму вероятности наступления несчастных случаев и нанесения травм людям (с учетом инвалидов и других групп населения с ограниченными возможностями передвижения) при перемещении по зданию или сооружению и прилегающей территории в результате скольжения, падения или столкновения?</w:t>
            </w:r>
          </w:p>
        </w:tc>
      </w:tr>
      <w:tr w:rsidR="0035547C" w:rsidRPr="0035547C">
        <w:tc>
          <w:tcPr>
            <w:tcW w:w="680" w:type="dxa"/>
          </w:tcPr>
          <w:p w:rsidR="00151007" w:rsidRPr="0035547C" w:rsidRDefault="00151007">
            <w:pPr>
              <w:pStyle w:val="ConsPlusNormal"/>
              <w:jc w:val="center"/>
            </w:pPr>
            <w:r w:rsidRPr="0035547C">
              <w:t>3467.</w:t>
            </w:r>
          </w:p>
        </w:tc>
        <w:tc>
          <w:tcPr>
            <w:tcW w:w="8391" w:type="dxa"/>
          </w:tcPr>
          <w:p w:rsidR="00151007" w:rsidRPr="0035547C" w:rsidRDefault="00151007">
            <w:pPr>
              <w:pStyle w:val="ConsPlusNormal"/>
              <w:jc w:val="both"/>
            </w:pPr>
            <w:r w:rsidRPr="0035547C">
              <w:t>Какие гидрометеорологические характеристики в результатах инженерно-гидрометеорологических изысканий для обоснования мероприятий и сооружений инженерной защиты объектов строительства производственного, жилищно-гражданского и иного назначения от воздействий опасных гидрометеорологических процессов и явлений отражают в отчете?</w:t>
            </w:r>
          </w:p>
        </w:tc>
      </w:tr>
      <w:tr w:rsidR="0035547C" w:rsidRPr="0035547C">
        <w:tc>
          <w:tcPr>
            <w:tcW w:w="680" w:type="dxa"/>
          </w:tcPr>
          <w:p w:rsidR="00151007" w:rsidRPr="0035547C" w:rsidRDefault="00151007">
            <w:pPr>
              <w:pStyle w:val="ConsPlusNormal"/>
              <w:jc w:val="center"/>
            </w:pPr>
            <w:r w:rsidRPr="0035547C">
              <w:t>3468.</w:t>
            </w:r>
          </w:p>
        </w:tc>
        <w:tc>
          <w:tcPr>
            <w:tcW w:w="8391" w:type="dxa"/>
          </w:tcPr>
          <w:p w:rsidR="00151007" w:rsidRPr="0035547C" w:rsidRDefault="00151007">
            <w:pPr>
              <w:pStyle w:val="ConsPlusNormal"/>
              <w:jc w:val="both"/>
            </w:pPr>
            <w:r w:rsidRPr="0035547C">
              <w:t>Какие действия с отходами, загрязняющими атмосферный воздух, запрещены на территориях организаций и населенных пунктов?</w:t>
            </w:r>
          </w:p>
        </w:tc>
      </w:tr>
      <w:tr w:rsidR="0035547C" w:rsidRPr="0035547C">
        <w:tc>
          <w:tcPr>
            <w:tcW w:w="680" w:type="dxa"/>
          </w:tcPr>
          <w:p w:rsidR="00151007" w:rsidRPr="0035547C" w:rsidRDefault="00151007">
            <w:pPr>
              <w:pStyle w:val="ConsPlusNormal"/>
              <w:jc w:val="center"/>
            </w:pPr>
            <w:r w:rsidRPr="0035547C">
              <w:t>3469.</w:t>
            </w:r>
          </w:p>
        </w:tc>
        <w:tc>
          <w:tcPr>
            <w:tcW w:w="8391" w:type="dxa"/>
          </w:tcPr>
          <w:p w:rsidR="00151007" w:rsidRPr="0035547C" w:rsidRDefault="00151007">
            <w:pPr>
              <w:pStyle w:val="ConsPlusNormal"/>
              <w:jc w:val="both"/>
            </w:pPr>
            <w:r w:rsidRPr="0035547C">
              <w:t>Какие наименьшие диаметры труб следует принимать для наружных самотечных сетей общесплавной канализации?</w:t>
            </w:r>
          </w:p>
        </w:tc>
      </w:tr>
      <w:tr w:rsidR="0035547C" w:rsidRPr="0035547C">
        <w:tc>
          <w:tcPr>
            <w:tcW w:w="680" w:type="dxa"/>
          </w:tcPr>
          <w:p w:rsidR="00151007" w:rsidRPr="0035547C" w:rsidRDefault="00151007">
            <w:pPr>
              <w:pStyle w:val="ConsPlusNormal"/>
              <w:jc w:val="center"/>
            </w:pPr>
            <w:r w:rsidRPr="0035547C">
              <w:t>3470.</w:t>
            </w:r>
          </w:p>
        </w:tc>
        <w:tc>
          <w:tcPr>
            <w:tcW w:w="8391" w:type="dxa"/>
          </w:tcPr>
          <w:p w:rsidR="00151007" w:rsidRPr="0035547C" w:rsidRDefault="00151007">
            <w:pPr>
              <w:pStyle w:val="ConsPlusNormal"/>
              <w:jc w:val="both"/>
            </w:pPr>
            <w:r w:rsidRPr="0035547C">
              <w:t>Допускается ли в проектной документации для строительства, реконструкции и капитального ремонта гидротехнических сооружений использование металлопроката, бывшего в употреблении?</w:t>
            </w:r>
          </w:p>
        </w:tc>
      </w:tr>
      <w:tr w:rsidR="0035547C" w:rsidRPr="0035547C">
        <w:tc>
          <w:tcPr>
            <w:tcW w:w="680" w:type="dxa"/>
          </w:tcPr>
          <w:p w:rsidR="00151007" w:rsidRPr="0035547C" w:rsidRDefault="00151007">
            <w:pPr>
              <w:pStyle w:val="ConsPlusNormal"/>
              <w:jc w:val="center"/>
            </w:pPr>
            <w:r w:rsidRPr="0035547C">
              <w:t>3471.</w:t>
            </w:r>
          </w:p>
        </w:tc>
        <w:tc>
          <w:tcPr>
            <w:tcW w:w="8391" w:type="dxa"/>
          </w:tcPr>
          <w:p w:rsidR="00151007" w:rsidRPr="0035547C" w:rsidRDefault="00151007">
            <w:pPr>
              <w:pStyle w:val="ConsPlusNormal"/>
              <w:jc w:val="both"/>
            </w:pPr>
            <w:r w:rsidRPr="0035547C">
              <w:t>Размещение каких объектов допускается в жилых зонах?</w:t>
            </w:r>
          </w:p>
        </w:tc>
      </w:tr>
      <w:tr w:rsidR="0035547C" w:rsidRPr="0035547C">
        <w:tc>
          <w:tcPr>
            <w:tcW w:w="680" w:type="dxa"/>
          </w:tcPr>
          <w:p w:rsidR="00151007" w:rsidRPr="0035547C" w:rsidRDefault="00151007">
            <w:pPr>
              <w:pStyle w:val="ConsPlusNormal"/>
              <w:jc w:val="center"/>
            </w:pPr>
            <w:r w:rsidRPr="0035547C">
              <w:t>3472.</w:t>
            </w:r>
          </w:p>
        </w:tc>
        <w:tc>
          <w:tcPr>
            <w:tcW w:w="8391" w:type="dxa"/>
          </w:tcPr>
          <w:p w:rsidR="00151007" w:rsidRPr="0035547C" w:rsidRDefault="00151007">
            <w:pPr>
              <w:pStyle w:val="ConsPlusNormal"/>
              <w:jc w:val="both"/>
            </w:pPr>
            <w:r w:rsidRPr="0035547C">
              <w:t>Какова наименьшая продолжительность наблюдений за режимом метеорологических элементов?</w:t>
            </w:r>
          </w:p>
        </w:tc>
      </w:tr>
      <w:tr w:rsidR="0035547C" w:rsidRPr="0035547C">
        <w:tc>
          <w:tcPr>
            <w:tcW w:w="680" w:type="dxa"/>
          </w:tcPr>
          <w:p w:rsidR="00151007" w:rsidRPr="0035547C" w:rsidRDefault="00151007">
            <w:pPr>
              <w:pStyle w:val="ConsPlusNormal"/>
              <w:jc w:val="center"/>
            </w:pPr>
            <w:r w:rsidRPr="0035547C">
              <w:t>3473.</w:t>
            </w:r>
          </w:p>
        </w:tc>
        <w:tc>
          <w:tcPr>
            <w:tcW w:w="8391" w:type="dxa"/>
          </w:tcPr>
          <w:p w:rsidR="00151007" w:rsidRPr="0035547C" w:rsidRDefault="00151007">
            <w:pPr>
              <w:pStyle w:val="ConsPlusNormal"/>
              <w:jc w:val="both"/>
            </w:pPr>
            <w:r w:rsidRPr="0035547C">
              <w:t>Какие методы следует применять при развитии съемочного обоснования с использованием спутниковых технологий для съемки в масштабе 1:5000 с высотой сечения рельефа 1,0 м?</w:t>
            </w:r>
          </w:p>
        </w:tc>
      </w:tr>
      <w:tr w:rsidR="0035547C" w:rsidRPr="0035547C">
        <w:tc>
          <w:tcPr>
            <w:tcW w:w="680" w:type="dxa"/>
          </w:tcPr>
          <w:p w:rsidR="00151007" w:rsidRPr="0035547C" w:rsidRDefault="00151007">
            <w:pPr>
              <w:pStyle w:val="ConsPlusNormal"/>
              <w:jc w:val="center"/>
            </w:pPr>
            <w:r w:rsidRPr="0035547C">
              <w:t>3474.</w:t>
            </w:r>
          </w:p>
        </w:tc>
        <w:tc>
          <w:tcPr>
            <w:tcW w:w="8391" w:type="dxa"/>
          </w:tcPr>
          <w:p w:rsidR="00151007" w:rsidRPr="0035547C" w:rsidRDefault="00151007">
            <w:pPr>
              <w:pStyle w:val="ConsPlusNormal"/>
              <w:jc w:val="both"/>
            </w:pPr>
            <w:r w:rsidRPr="0035547C">
              <w:t>Что входит в состав системы связи, оповещения и определения местоположения персонала угольной шахты?</w:t>
            </w:r>
          </w:p>
        </w:tc>
      </w:tr>
      <w:tr w:rsidR="0035547C" w:rsidRPr="0035547C">
        <w:tc>
          <w:tcPr>
            <w:tcW w:w="680" w:type="dxa"/>
          </w:tcPr>
          <w:p w:rsidR="00151007" w:rsidRPr="0035547C" w:rsidRDefault="00151007">
            <w:pPr>
              <w:pStyle w:val="ConsPlusNormal"/>
              <w:jc w:val="center"/>
            </w:pPr>
            <w:r w:rsidRPr="0035547C">
              <w:t>3475.</w:t>
            </w:r>
          </w:p>
        </w:tc>
        <w:tc>
          <w:tcPr>
            <w:tcW w:w="8391" w:type="dxa"/>
          </w:tcPr>
          <w:p w:rsidR="00151007" w:rsidRPr="0035547C" w:rsidRDefault="00151007">
            <w:pPr>
              <w:pStyle w:val="ConsPlusNormal"/>
              <w:jc w:val="both"/>
            </w:pPr>
            <w:r w:rsidRPr="0035547C">
              <w:t>Что следует указывать в проектной документации при применении для огнезащиты несущих металлических конструкций огнезащитного состава?</w:t>
            </w:r>
          </w:p>
        </w:tc>
      </w:tr>
      <w:tr w:rsidR="0035547C" w:rsidRPr="0035547C">
        <w:tc>
          <w:tcPr>
            <w:tcW w:w="680" w:type="dxa"/>
          </w:tcPr>
          <w:p w:rsidR="00151007" w:rsidRPr="0035547C" w:rsidRDefault="00151007">
            <w:pPr>
              <w:pStyle w:val="ConsPlusNormal"/>
              <w:jc w:val="center"/>
            </w:pPr>
            <w:r w:rsidRPr="0035547C">
              <w:t>3476.</w:t>
            </w:r>
          </w:p>
        </w:tc>
        <w:tc>
          <w:tcPr>
            <w:tcW w:w="8391" w:type="dxa"/>
          </w:tcPr>
          <w:p w:rsidR="00151007" w:rsidRPr="0035547C" w:rsidRDefault="00151007">
            <w:pPr>
              <w:pStyle w:val="ConsPlusNormal"/>
              <w:jc w:val="both"/>
            </w:pPr>
            <w:r w:rsidRPr="0035547C">
              <w:t>Проведение каких видов экспертизы проектной документации допускается?</w:t>
            </w:r>
          </w:p>
        </w:tc>
      </w:tr>
      <w:tr w:rsidR="0035547C" w:rsidRPr="0035547C">
        <w:tc>
          <w:tcPr>
            <w:tcW w:w="680" w:type="dxa"/>
          </w:tcPr>
          <w:p w:rsidR="00151007" w:rsidRPr="0035547C" w:rsidRDefault="00151007">
            <w:pPr>
              <w:pStyle w:val="ConsPlusNormal"/>
              <w:jc w:val="center"/>
            </w:pPr>
            <w:r w:rsidRPr="0035547C">
              <w:t>3477.</w:t>
            </w:r>
          </w:p>
        </w:tc>
        <w:tc>
          <w:tcPr>
            <w:tcW w:w="8391" w:type="dxa"/>
          </w:tcPr>
          <w:p w:rsidR="00151007" w:rsidRPr="0035547C" w:rsidRDefault="00151007">
            <w:pPr>
              <w:pStyle w:val="ConsPlusNormal"/>
              <w:jc w:val="both"/>
            </w:pPr>
            <w:r w:rsidRPr="0035547C">
              <w:t>В зависимости от чего следует назначать крутизну железнодорожных откосов?</w:t>
            </w:r>
          </w:p>
        </w:tc>
      </w:tr>
      <w:tr w:rsidR="0035547C" w:rsidRPr="0035547C">
        <w:tc>
          <w:tcPr>
            <w:tcW w:w="680" w:type="dxa"/>
          </w:tcPr>
          <w:p w:rsidR="00151007" w:rsidRPr="0035547C" w:rsidRDefault="00151007">
            <w:pPr>
              <w:pStyle w:val="ConsPlusNormal"/>
              <w:jc w:val="center"/>
            </w:pPr>
            <w:r w:rsidRPr="0035547C">
              <w:t>3478.</w:t>
            </w:r>
          </w:p>
        </w:tc>
        <w:tc>
          <w:tcPr>
            <w:tcW w:w="8391" w:type="dxa"/>
          </w:tcPr>
          <w:p w:rsidR="00151007" w:rsidRPr="0035547C" w:rsidRDefault="00151007">
            <w:pPr>
              <w:pStyle w:val="ConsPlusNormal"/>
              <w:jc w:val="both"/>
            </w:pPr>
            <w:r w:rsidRPr="0035547C">
              <w:t>Что следует предусматривать в тепловых сетях?</w:t>
            </w:r>
          </w:p>
        </w:tc>
      </w:tr>
      <w:tr w:rsidR="0035547C" w:rsidRPr="0035547C">
        <w:tc>
          <w:tcPr>
            <w:tcW w:w="680" w:type="dxa"/>
          </w:tcPr>
          <w:p w:rsidR="00151007" w:rsidRPr="0035547C" w:rsidRDefault="00151007">
            <w:pPr>
              <w:pStyle w:val="ConsPlusNormal"/>
              <w:jc w:val="center"/>
            </w:pPr>
            <w:r w:rsidRPr="0035547C">
              <w:t>3479.</w:t>
            </w:r>
          </w:p>
        </w:tc>
        <w:tc>
          <w:tcPr>
            <w:tcW w:w="8391" w:type="dxa"/>
          </w:tcPr>
          <w:p w:rsidR="00151007" w:rsidRPr="0035547C" w:rsidRDefault="00151007">
            <w:pPr>
              <w:pStyle w:val="ConsPlusNormal"/>
              <w:jc w:val="both"/>
            </w:pPr>
            <w:r w:rsidRPr="0035547C">
              <w:t>Как и в скольких экземплярах производится выдача заключения государственной экспертизы проектной документации?</w:t>
            </w:r>
          </w:p>
        </w:tc>
      </w:tr>
      <w:tr w:rsidR="0035547C" w:rsidRPr="0035547C">
        <w:tc>
          <w:tcPr>
            <w:tcW w:w="680" w:type="dxa"/>
          </w:tcPr>
          <w:p w:rsidR="00151007" w:rsidRPr="0035547C" w:rsidRDefault="00151007">
            <w:pPr>
              <w:pStyle w:val="ConsPlusNormal"/>
              <w:jc w:val="center"/>
            </w:pPr>
            <w:r w:rsidRPr="0035547C">
              <w:t>3480.</w:t>
            </w:r>
          </w:p>
        </w:tc>
        <w:tc>
          <w:tcPr>
            <w:tcW w:w="8391" w:type="dxa"/>
          </w:tcPr>
          <w:p w:rsidR="00151007" w:rsidRPr="0035547C" w:rsidRDefault="00151007">
            <w:pPr>
              <w:pStyle w:val="ConsPlusNormal"/>
              <w:jc w:val="both"/>
            </w:pPr>
            <w:r w:rsidRPr="0035547C">
              <w:t>Как определяют вместимость укрытий?</w:t>
            </w:r>
          </w:p>
        </w:tc>
      </w:tr>
      <w:tr w:rsidR="0035547C" w:rsidRPr="0035547C">
        <w:tc>
          <w:tcPr>
            <w:tcW w:w="680" w:type="dxa"/>
          </w:tcPr>
          <w:p w:rsidR="00151007" w:rsidRPr="0035547C" w:rsidRDefault="00151007">
            <w:pPr>
              <w:pStyle w:val="ConsPlusNormal"/>
              <w:jc w:val="center"/>
            </w:pPr>
            <w:r w:rsidRPr="0035547C">
              <w:t>3481.</w:t>
            </w:r>
          </w:p>
        </w:tc>
        <w:tc>
          <w:tcPr>
            <w:tcW w:w="8391" w:type="dxa"/>
          </w:tcPr>
          <w:p w:rsidR="00151007" w:rsidRPr="0035547C" w:rsidRDefault="00151007">
            <w:pPr>
              <w:pStyle w:val="ConsPlusNormal"/>
              <w:jc w:val="both"/>
            </w:pPr>
            <w:r w:rsidRPr="0035547C">
              <w:t>Система контроля подземных резервуаров всех типов должна предусматривать измерение каких эксплуатационных параметров?</w:t>
            </w:r>
          </w:p>
        </w:tc>
      </w:tr>
      <w:tr w:rsidR="0035547C" w:rsidRPr="0035547C">
        <w:tc>
          <w:tcPr>
            <w:tcW w:w="680" w:type="dxa"/>
          </w:tcPr>
          <w:p w:rsidR="00151007" w:rsidRPr="0035547C" w:rsidRDefault="00151007">
            <w:pPr>
              <w:pStyle w:val="ConsPlusNormal"/>
              <w:jc w:val="center"/>
            </w:pPr>
            <w:r w:rsidRPr="0035547C">
              <w:t>3482.</w:t>
            </w:r>
          </w:p>
        </w:tc>
        <w:tc>
          <w:tcPr>
            <w:tcW w:w="8391" w:type="dxa"/>
          </w:tcPr>
          <w:p w:rsidR="00151007" w:rsidRPr="0035547C" w:rsidRDefault="00151007">
            <w:pPr>
              <w:pStyle w:val="ConsPlusNormal"/>
              <w:jc w:val="both"/>
            </w:pPr>
            <w:r w:rsidRPr="0035547C">
              <w:t xml:space="preserve">На какие разновидности подразделяются глинистые грунты по относительной </w:t>
            </w:r>
            <w:r w:rsidRPr="0035547C">
              <w:lastRenderedPageBreak/>
              <w:t>деформации набухания без нагрузки?</w:t>
            </w:r>
          </w:p>
        </w:tc>
      </w:tr>
      <w:tr w:rsidR="0035547C" w:rsidRPr="0035547C">
        <w:tc>
          <w:tcPr>
            <w:tcW w:w="680" w:type="dxa"/>
          </w:tcPr>
          <w:p w:rsidR="00151007" w:rsidRPr="0035547C" w:rsidRDefault="00151007">
            <w:pPr>
              <w:pStyle w:val="ConsPlusNormal"/>
              <w:jc w:val="center"/>
            </w:pPr>
            <w:r w:rsidRPr="0035547C">
              <w:lastRenderedPageBreak/>
              <w:t>3483.</w:t>
            </w:r>
          </w:p>
        </w:tc>
        <w:tc>
          <w:tcPr>
            <w:tcW w:w="8391" w:type="dxa"/>
          </w:tcPr>
          <w:p w:rsidR="00151007" w:rsidRPr="0035547C" w:rsidRDefault="00151007">
            <w:pPr>
              <w:pStyle w:val="ConsPlusNormal"/>
              <w:jc w:val="both"/>
            </w:pPr>
            <w:r w:rsidRPr="0035547C">
              <w:t>Какой объем парильной сауны допускается для общественных зданий административного назначения?</w:t>
            </w:r>
          </w:p>
        </w:tc>
      </w:tr>
      <w:tr w:rsidR="0035547C" w:rsidRPr="0035547C">
        <w:tc>
          <w:tcPr>
            <w:tcW w:w="680" w:type="dxa"/>
          </w:tcPr>
          <w:p w:rsidR="00151007" w:rsidRPr="0035547C" w:rsidRDefault="00151007">
            <w:pPr>
              <w:pStyle w:val="ConsPlusNormal"/>
              <w:jc w:val="center"/>
            </w:pPr>
            <w:r w:rsidRPr="0035547C">
              <w:t>3484.</w:t>
            </w:r>
          </w:p>
        </w:tc>
        <w:tc>
          <w:tcPr>
            <w:tcW w:w="8391" w:type="dxa"/>
          </w:tcPr>
          <w:p w:rsidR="00151007" w:rsidRPr="0035547C" w:rsidRDefault="00151007">
            <w:pPr>
              <w:pStyle w:val="ConsPlusNormal"/>
              <w:jc w:val="both"/>
            </w:pPr>
            <w:r w:rsidRPr="0035547C">
              <w:t>Какими факторами обуславливается введение коэффициента условий работы арматуры при проектировании железобетонных конструкций гидротехнических сооружений?</w:t>
            </w:r>
          </w:p>
        </w:tc>
      </w:tr>
      <w:tr w:rsidR="0035547C" w:rsidRPr="0035547C">
        <w:tc>
          <w:tcPr>
            <w:tcW w:w="680" w:type="dxa"/>
          </w:tcPr>
          <w:p w:rsidR="00151007" w:rsidRPr="0035547C" w:rsidRDefault="00151007">
            <w:pPr>
              <w:pStyle w:val="ConsPlusNormal"/>
              <w:jc w:val="center"/>
            </w:pPr>
            <w:r w:rsidRPr="0035547C">
              <w:t>3485.</w:t>
            </w:r>
          </w:p>
        </w:tc>
        <w:tc>
          <w:tcPr>
            <w:tcW w:w="8391" w:type="dxa"/>
          </w:tcPr>
          <w:p w:rsidR="00151007" w:rsidRPr="0035547C" w:rsidRDefault="00151007">
            <w:pPr>
              <w:pStyle w:val="ConsPlusNormal"/>
              <w:jc w:val="both"/>
            </w:pPr>
            <w:r w:rsidRPr="0035547C">
              <w:t>При какой температуре производят разогрев застывающих и высоковязких нефтепродуктов в железнодорожных цистернах, сливоналивных устройствах производимый паром, нефтепродуктом, нагретым циркуляционным способом или электроподогревом?</w:t>
            </w:r>
          </w:p>
        </w:tc>
      </w:tr>
      <w:tr w:rsidR="0035547C" w:rsidRPr="0035547C">
        <w:tc>
          <w:tcPr>
            <w:tcW w:w="680" w:type="dxa"/>
          </w:tcPr>
          <w:p w:rsidR="00151007" w:rsidRPr="0035547C" w:rsidRDefault="00151007">
            <w:pPr>
              <w:pStyle w:val="ConsPlusNormal"/>
              <w:jc w:val="center"/>
            </w:pPr>
            <w:r w:rsidRPr="0035547C">
              <w:t>3486.</w:t>
            </w:r>
          </w:p>
        </w:tc>
        <w:tc>
          <w:tcPr>
            <w:tcW w:w="8391" w:type="dxa"/>
          </w:tcPr>
          <w:p w:rsidR="00151007" w:rsidRPr="0035547C" w:rsidRDefault="00151007">
            <w:pPr>
              <w:pStyle w:val="ConsPlusNormal"/>
              <w:jc w:val="both"/>
            </w:pPr>
            <w:r w:rsidRPr="0035547C">
              <w:t>Какие факторы должны быть учтены в программе энергетического пуска исследовательского реактора?</w:t>
            </w:r>
          </w:p>
        </w:tc>
      </w:tr>
      <w:tr w:rsidR="0035547C" w:rsidRPr="0035547C">
        <w:tc>
          <w:tcPr>
            <w:tcW w:w="680" w:type="dxa"/>
          </w:tcPr>
          <w:p w:rsidR="00151007" w:rsidRPr="0035547C" w:rsidRDefault="00151007">
            <w:pPr>
              <w:pStyle w:val="ConsPlusNormal"/>
              <w:jc w:val="center"/>
            </w:pPr>
            <w:r w:rsidRPr="0035547C">
              <w:t>3487.</w:t>
            </w:r>
          </w:p>
        </w:tc>
        <w:tc>
          <w:tcPr>
            <w:tcW w:w="8391" w:type="dxa"/>
          </w:tcPr>
          <w:p w:rsidR="00151007" w:rsidRPr="0035547C" w:rsidRDefault="00151007">
            <w:pPr>
              <w:pStyle w:val="ConsPlusNormal"/>
              <w:jc w:val="both"/>
            </w:pPr>
            <w:r w:rsidRPr="0035547C">
              <w:t>Как следует прокладывать заземлители на территории, занятой оборудованием электроустановок напряжением выше 1 кВ в сетях с эффективно заземленной нейтралью, в целях выравнивания электрического потенциала и обеспечения присоединения электрооборудования к заземлителю?</w:t>
            </w:r>
          </w:p>
        </w:tc>
      </w:tr>
      <w:tr w:rsidR="0035547C" w:rsidRPr="0035547C">
        <w:tc>
          <w:tcPr>
            <w:tcW w:w="680" w:type="dxa"/>
          </w:tcPr>
          <w:p w:rsidR="00151007" w:rsidRPr="0035547C" w:rsidRDefault="00151007">
            <w:pPr>
              <w:pStyle w:val="ConsPlusNormal"/>
              <w:jc w:val="center"/>
            </w:pPr>
            <w:r w:rsidRPr="0035547C">
              <w:t>3488.</w:t>
            </w:r>
          </w:p>
        </w:tc>
        <w:tc>
          <w:tcPr>
            <w:tcW w:w="8391" w:type="dxa"/>
          </w:tcPr>
          <w:p w:rsidR="00151007" w:rsidRPr="0035547C" w:rsidRDefault="00151007">
            <w:pPr>
              <w:pStyle w:val="ConsPlusNormal"/>
              <w:jc w:val="both"/>
            </w:pPr>
            <w:r w:rsidRPr="0035547C">
              <w:t>Какие виды полевых работ проводят при размыве прилегающей к площадке строительства берегов русла?</w:t>
            </w:r>
          </w:p>
        </w:tc>
      </w:tr>
      <w:tr w:rsidR="0035547C" w:rsidRPr="0035547C">
        <w:tc>
          <w:tcPr>
            <w:tcW w:w="680" w:type="dxa"/>
          </w:tcPr>
          <w:p w:rsidR="00151007" w:rsidRPr="0035547C" w:rsidRDefault="00151007">
            <w:pPr>
              <w:pStyle w:val="ConsPlusNormal"/>
              <w:jc w:val="center"/>
            </w:pPr>
            <w:r w:rsidRPr="0035547C">
              <w:t>3489.</w:t>
            </w:r>
          </w:p>
        </w:tc>
        <w:tc>
          <w:tcPr>
            <w:tcW w:w="8391" w:type="dxa"/>
          </w:tcPr>
          <w:p w:rsidR="00151007" w:rsidRPr="0035547C" w:rsidRDefault="00151007">
            <w:pPr>
              <w:pStyle w:val="ConsPlusNormal"/>
              <w:jc w:val="both"/>
            </w:pPr>
            <w:r w:rsidRPr="0035547C">
              <w:t>Перекрывающие листы листовых задвижек и заглушек газопровода какого диаметра должны изготавливаться из целого листа?</w:t>
            </w:r>
          </w:p>
        </w:tc>
      </w:tr>
      <w:tr w:rsidR="0035547C" w:rsidRPr="0035547C">
        <w:tc>
          <w:tcPr>
            <w:tcW w:w="680" w:type="dxa"/>
          </w:tcPr>
          <w:p w:rsidR="00151007" w:rsidRPr="0035547C" w:rsidRDefault="00151007">
            <w:pPr>
              <w:pStyle w:val="ConsPlusNormal"/>
              <w:jc w:val="center"/>
            </w:pPr>
            <w:r w:rsidRPr="0035547C">
              <w:t>3490.</w:t>
            </w:r>
          </w:p>
        </w:tc>
        <w:tc>
          <w:tcPr>
            <w:tcW w:w="8391" w:type="dxa"/>
          </w:tcPr>
          <w:p w:rsidR="00151007" w:rsidRPr="0035547C" w:rsidRDefault="00151007">
            <w:pPr>
              <w:pStyle w:val="ConsPlusNormal"/>
              <w:jc w:val="both"/>
            </w:pPr>
            <w:r w:rsidRPr="0035547C">
              <w:t>Для каких типов руслового процесса прогнозируемый профиль предельного размыва строится только с учетом высотных деформаций дна?</w:t>
            </w:r>
          </w:p>
        </w:tc>
      </w:tr>
      <w:tr w:rsidR="0035547C" w:rsidRPr="0035547C">
        <w:tc>
          <w:tcPr>
            <w:tcW w:w="680" w:type="dxa"/>
          </w:tcPr>
          <w:p w:rsidR="00151007" w:rsidRPr="0035547C" w:rsidRDefault="00151007">
            <w:pPr>
              <w:pStyle w:val="ConsPlusNormal"/>
              <w:jc w:val="center"/>
            </w:pPr>
            <w:r w:rsidRPr="0035547C">
              <w:t>3491.</w:t>
            </w:r>
          </w:p>
        </w:tc>
        <w:tc>
          <w:tcPr>
            <w:tcW w:w="8391" w:type="dxa"/>
          </w:tcPr>
          <w:p w:rsidR="00151007" w:rsidRPr="0035547C" w:rsidRDefault="00151007">
            <w:pPr>
              <w:pStyle w:val="ConsPlusNormal"/>
              <w:jc w:val="both"/>
            </w:pPr>
            <w:r w:rsidRPr="0035547C">
              <w:t>По насыпям каких категорий автомобильных дорог общего пользования прокладка тепловых сетей не допускается?</w:t>
            </w:r>
          </w:p>
        </w:tc>
      </w:tr>
      <w:tr w:rsidR="0035547C" w:rsidRPr="0035547C">
        <w:tc>
          <w:tcPr>
            <w:tcW w:w="680" w:type="dxa"/>
          </w:tcPr>
          <w:p w:rsidR="00151007" w:rsidRPr="0035547C" w:rsidRDefault="00151007">
            <w:pPr>
              <w:pStyle w:val="ConsPlusNormal"/>
              <w:jc w:val="center"/>
            </w:pPr>
            <w:r w:rsidRPr="0035547C">
              <w:t>3492.</w:t>
            </w:r>
          </w:p>
        </w:tc>
        <w:tc>
          <w:tcPr>
            <w:tcW w:w="8391" w:type="dxa"/>
          </w:tcPr>
          <w:p w:rsidR="00151007" w:rsidRPr="0035547C" w:rsidRDefault="00151007">
            <w:pPr>
              <w:pStyle w:val="ConsPlusNormal"/>
              <w:jc w:val="both"/>
            </w:pPr>
            <w:r w:rsidRPr="0035547C">
              <w:t>Что запрещается складывать в контейнерах для отходов?</w:t>
            </w:r>
          </w:p>
        </w:tc>
      </w:tr>
      <w:tr w:rsidR="0035547C" w:rsidRPr="0035547C">
        <w:tc>
          <w:tcPr>
            <w:tcW w:w="680" w:type="dxa"/>
          </w:tcPr>
          <w:p w:rsidR="00151007" w:rsidRPr="0035547C" w:rsidRDefault="00151007">
            <w:pPr>
              <w:pStyle w:val="ConsPlusNormal"/>
              <w:jc w:val="center"/>
            </w:pPr>
            <w:r w:rsidRPr="0035547C">
              <w:t>3493.</w:t>
            </w:r>
          </w:p>
        </w:tc>
        <w:tc>
          <w:tcPr>
            <w:tcW w:w="8391" w:type="dxa"/>
          </w:tcPr>
          <w:p w:rsidR="00151007" w:rsidRPr="0035547C" w:rsidRDefault="00151007">
            <w:pPr>
              <w:pStyle w:val="ConsPlusNormal"/>
              <w:jc w:val="both"/>
            </w:pPr>
            <w:r w:rsidRPr="0035547C">
              <w:t>Какую толщину стенки трубы допускается применять для подземных стальных газопроводов?</w:t>
            </w:r>
          </w:p>
        </w:tc>
      </w:tr>
      <w:tr w:rsidR="0035547C" w:rsidRPr="0035547C">
        <w:tc>
          <w:tcPr>
            <w:tcW w:w="680" w:type="dxa"/>
          </w:tcPr>
          <w:p w:rsidR="00151007" w:rsidRPr="0035547C" w:rsidRDefault="00151007">
            <w:pPr>
              <w:pStyle w:val="ConsPlusNormal"/>
              <w:jc w:val="center"/>
            </w:pPr>
            <w:r w:rsidRPr="0035547C">
              <w:t>3494.</w:t>
            </w:r>
          </w:p>
        </w:tc>
        <w:tc>
          <w:tcPr>
            <w:tcW w:w="8391" w:type="dxa"/>
          </w:tcPr>
          <w:p w:rsidR="00151007" w:rsidRPr="0035547C" w:rsidRDefault="00151007">
            <w:pPr>
              <w:pStyle w:val="ConsPlusNormal"/>
              <w:jc w:val="both"/>
            </w:pPr>
            <w:r w:rsidRPr="0035547C">
              <w:t>Какими организациями применяются требования по предупреждению чрезвычайных ситуаций на потенциально опасных объектах и объектах жизнеобеспечения?</w:t>
            </w:r>
          </w:p>
        </w:tc>
      </w:tr>
      <w:tr w:rsidR="0035547C" w:rsidRPr="0035547C">
        <w:tc>
          <w:tcPr>
            <w:tcW w:w="680" w:type="dxa"/>
          </w:tcPr>
          <w:p w:rsidR="00151007" w:rsidRPr="0035547C" w:rsidRDefault="00151007">
            <w:pPr>
              <w:pStyle w:val="ConsPlusNormal"/>
              <w:jc w:val="center"/>
            </w:pPr>
            <w:r w:rsidRPr="0035547C">
              <w:t>3495.</w:t>
            </w:r>
          </w:p>
        </w:tc>
        <w:tc>
          <w:tcPr>
            <w:tcW w:w="8391" w:type="dxa"/>
          </w:tcPr>
          <w:p w:rsidR="00151007" w:rsidRPr="0035547C" w:rsidRDefault="00151007">
            <w:pPr>
              <w:pStyle w:val="ConsPlusNormal"/>
              <w:jc w:val="both"/>
            </w:pPr>
            <w:r w:rsidRPr="0035547C">
              <w:t>Где рекомендуется предусматривать крупношероховатые поверхности?</w:t>
            </w:r>
          </w:p>
        </w:tc>
      </w:tr>
      <w:tr w:rsidR="0035547C" w:rsidRPr="0035547C">
        <w:tc>
          <w:tcPr>
            <w:tcW w:w="680" w:type="dxa"/>
          </w:tcPr>
          <w:p w:rsidR="00151007" w:rsidRPr="0035547C" w:rsidRDefault="00151007">
            <w:pPr>
              <w:pStyle w:val="ConsPlusNormal"/>
              <w:jc w:val="center"/>
            </w:pPr>
            <w:r w:rsidRPr="0035547C">
              <w:t>3496.</w:t>
            </w:r>
          </w:p>
        </w:tc>
        <w:tc>
          <w:tcPr>
            <w:tcW w:w="8391" w:type="dxa"/>
          </w:tcPr>
          <w:p w:rsidR="00151007" w:rsidRPr="0035547C" w:rsidRDefault="00151007">
            <w:pPr>
              <w:pStyle w:val="ConsPlusNormal"/>
              <w:jc w:val="both"/>
            </w:pPr>
            <w:r w:rsidRPr="0035547C">
              <w:t>Какое количество испытаний на прессиометре следует выполнять для каждого инженерно-геологического элемента?</w:t>
            </w:r>
          </w:p>
        </w:tc>
      </w:tr>
      <w:tr w:rsidR="0035547C" w:rsidRPr="0035547C">
        <w:tc>
          <w:tcPr>
            <w:tcW w:w="680" w:type="dxa"/>
          </w:tcPr>
          <w:p w:rsidR="00151007" w:rsidRPr="0035547C" w:rsidRDefault="00151007">
            <w:pPr>
              <w:pStyle w:val="ConsPlusNormal"/>
              <w:jc w:val="center"/>
            </w:pPr>
            <w:r w:rsidRPr="0035547C">
              <w:t>3497.</w:t>
            </w:r>
          </w:p>
        </w:tc>
        <w:tc>
          <w:tcPr>
            <w:tcW w:w="8391" w:type="dxa"/>
          </w:tcPr>
          <w:p w:rsidR="00151007" w:rsidRPr="0035547C" w:rsidRDefault="00151007">
            <w:pPr>
              <w:pStyle w:val="ConsPlusNormal"/>
              <w:jc w:val="both"/>
            </w:pPr>
            <w:r w:rsidRPr="0035547C">
              <w:t>От окон жилых комнат малоэтажного дома до каких типов зданий и сооружений необходимо выдерживать расстояние 6 м?</w:t>
            </w:r>
          </w:p>
        </w:tc>
      </w:tr>
      <w:tr w:rsidR="0035547C" w:rsidRPr="0035547C">
        <w:tc>
          <w:tcPr>
            <w:tcW w:w="680" w:type="dxa"/>
          </w:tcPr>
          <w:p w:rsidR="00151007" w:rsidRPr="0035547C" w:rsidRDefault="00151007">
            <w:pPr>
              <w:pStyle w:val="ConsPlusNormal"/>
              <w:jc w:val="center"/>
            </w:pPr>
            <w:r w:rsidRPr="0035547C">
              <w:t>3498.</w:t>
            </w:r>
          </w:p>
        </w:tc>
        <w:tc>
          <w:tcPr>
            <w:tcW w:w="8391" w:type="dxa"/>
          </w:tcPr>
          <w:p w:rsidR="00151007" w:rsidRPr="0035547C" w:rsidRDefault="00151007">
            <w:pPr>
              <w:pStyle w:val="ConsPlusNormal"/>
              <w:jc w:val="both"/>
            </w:pPr>
            <w:r w:rsidRPr="0035547C">
              <w:t>Какие обозначения должны иметь проводники защитного заземления во всех электроустановках, а также нулевые защитные проводники в электроустановках напряжением до 1 кВ с глухозаземленной нейтралью, в том числе шины?</w:t>
            </w:r>
          </w:p>
        </w:tc>
      </w:tr>
      <w:tr w:rsidR="0035547C" w:rsidRPr="0035547C">
        <w:tc>
          <w:tcPr>
            <w:tcW w:w="680" w:type="dxa"/>
          </w:tcPr>
          <w:p w:rsidR="00151007" w:rsidRPr="0035547C" w:rsidRDefault="00151007">
            <w:pPr>
              <w:pStyle w:val="ConsPlusNormal"/>
              <w:jc w:val="center"/>
            </w:pPr>
            <w:r w:rsidRPr="0035547C">
              <w:t>3499.</w:t>
            </w:r>
          </w:p>
        </w:tc>
        <w:tc>
          <w:tcPr>
            <w:tcW w:w="8391" w:type="dxa"/>
          </w:tcPr>
          <w:p w:rsidR="00151007" w:rsidRPr="0035547C" w:rsidRDefault="00151007">
            <w:pPr>
              <w:pStyle w:val="ConsPlusNormal"/>
              <w:jc w:val="both"/>
            </w:pPr>
            <w:r w:rsidRPr="0035547C">
              <w:t>Решение каких задач выполняется в рамках эколого-геокриологических исследований?</w:t>
            </w:r>
          </w:p>
        </w:tc>
      </w:tr>
      <w:tr w:rsidR="0035547C" w:rsidRPr="0035547C">
        <w:tc>
          <w:tcPr>
            <w:tcW w:w="680" w:type="dxa"/>
          </w:tcPr>
          <w:p w:rsidR="00151007" w:rsidRPr="0035547C" w:rsidRDefault="00151007">
            <w:pPr>
              <w:pStyle w:val="ConsPlusNormal"/>
              <w:jc w:val="center"/>
            </w:pPr>
            <w:r w:rsidRPr="0035547C">
              <w:t>3500.</w:t>
            </w:r>
          </w:p>
        </w:tc>
        <w:tc>
          <w:tcPr>
            <w:tcW w:w="8391" w:type="dxa"/>
          </w:tcPr>
          <w:p w:rsidR="00151007" w:rsidRPr="0035547C" w:rsidRDefault="00151007">
            <w:pPr>
              <w:pStyle w:val="ConsPlusNormal"/>
              <w:jc w:val="both"/>
            </w:pPr>
            <w:r w:rsidRPr="0035547C">
              <w:t xml:space="preserve">С учетом каких факторов принимается решение о возможности и порядке </w:t>
            </w:r>
            <w:r w:rsidRPr="0035547C">
              <w:lastRenderedPageBreak/>
              <w:t>эксплуатации железобетонных балок мостов?</w:t>
            </w:r>
          </w:p>
        </w:tc>
      </w:tr>
      <w:tr w:rsidR="0035547C" w:rsidRPr="0035547C">
        <w:tc>
          <w:tcPr>
            <w:tcW w:w="680" w:type="dxa"/>
          </w:tcPr>
          <w:p w:rsidR="00151007" w:rsidRPr="0035547C" w:rsidRDefault="00151007">
            <w:pPr>
              <w:pStyle w:val="ConsPlusNormal"/>
              <w:jc w:val="center"/>
            </w:pPr>
            <w:r w:rsidRPr="0035547C">
              <w:lastRenderedPageBreak/>
              <w:t>3501.</w:t>
            </w:r>
          </w:p>
        </w:tc>
        <w:tc>
          <w:tcPr>
            <w:tcW w:w="8391" w:type="dxa"/>
          </w:tcPr>
          <w:p w:rsidR="00151007" w:rsidRPr="0035547C" w:rsidRDefault="00151007">
            <w:pPr>
              <w:pStyle w:val="ConsPlusNormal"/>
              <w:jc w:val="both"/>
            </w:pPr>
            <w:r w:rsidRPr="0035547C">
              <w:t>Кто может являться научным руководителем работ по сохранению объекта культурного наследия?</w:t>
            </w:r>
          </w:p>
        </w:tc>
      </w:tr>
      <w:tr w:rsidR="0035547C" w:rsidRPr="0035547C">
        <w:tc>
          <w:tcPr>
            <w:tcW w:w="680" w:type="dxa"/>
          </w:tcPr>
          <w:p w:rsidR="00151007" w:rsidRPr="0035547C" w:rsidRDefault="00151007">
            <w:pPr>
              <w:pStyle w:val="ConsPlusNormal"/>
              <w:jc w:val="center"/>
            </w:pPr>
            <w:r w:rsidRPr="0035547C">
              <w:t>3502.</w:t>
            </w:r>
          </w:p>
        </w:tc>
        <w:tc>
          <w:tcPr>
            <w:tcW w:w="8391" w:type="dxa"/>
          </w:tcPr>
          <w:p w:rsidR="00151007" w:rsidRPr="0035547C" w:rsidRDefault="00151007">
            <w:pPr>
              <w:pStyle w:val="ConsPlusNormal"/>
              <w:jc w:val="both"/>
            </w:pPr>
            <w:r w:rsidRPr="0035547C">
              <w:t>Что необходимо размещать в здании диспетчерского управления (инженерном корпусе)?</w:t>
            </w:r>
          </w:p>
        </w:tc>
      </w:tr>
      <w:tr w:rsidR="0035547C" w:rsidRPr="0035547C">
        <w:tc>
          <w:tcPr>
            <w:tcW w:w="680" w:type="dxa"/>
          </w:tcPr>
          <w:p w:rsidR="00151007" w:rsidRPr="0035547C" w:rsidRDefault="00151007">
            <w:pPr>
              <w:pStyle w:val="ConsPlusNormal"/>
              <w:jc w:val="center"/>
            </w:pPr>
            <w:r w:rsidRPr="0035547C">
              <w:t>3503.</w:t>
            </w:r>
          </w:p>
        </w:tc>
        <w:tc>
          <w:tcPr>
            <w:tcW w:w="8391" w:type="dxa"/>
          </w:tcPr>
          <w:p w:rsidR="00151007" w:rsidRPr="0035547C" w:rsidRDefault="00151007">
            <w:pPr>
              <w:pStyle w:val="ConsPlusNormal"/>
              <w:jc w:val="both"/>
            </w:pPr>
            <w:r w:rsidRPr="0035547C">
              <w:t>Какие воздушные линии электропередач могут сближаться с неэлектрифицированной железной дорогой на участках стесненной трассы на расстояние 4,0 м от отклоненного провода воздушной линии до габарита приближения строений по горизонтали?</w:t>
            </w:r>
          </w:p>
        </w:tc>
      </w:tr>
      <w:tr w:rsidR="0035547C" w:rsidRPr="0035547C">
        <w:tc>
          <w:tcPr>
            <w:tcW w:w="680" w:type="dxa"/>
          </w:tcPr>
          <w:p w:rsidR="00151007" w:rsidRPr="0035547C" w:rsidRDefault="00151007">
            <w:pPr>
              <w:pStyle w:val="ConsPlusNormal"/>
              <w:jc w:val="center"/>
            </w:pPr>
            <w:r w:rsidRPr="0035547C">
              <w:t>3504.</w:t>
            </w:r>
          </w:p>
        </w:tc>
        <w:tc>
          <w:tcPr>
            <w:tcW w:w="8391" w:type="dxa"/>
          </w:tcPr>
          <w:p w:rsidR="00151007" w:rsidRPr="0035547C" w:rsidRDefault="00151007">
            <w:pPr>
              <w:pStyle w:val="ConsPlusNormal"/>
              <w:jc w:val="both"/>
            </w:pPr>
            <w:r w:rsidRPr="0035547C">
              <w:t>Каково значение марки гидротехнического бетона по морозостойкости в надводной зоне сооружений для особо суровых климатических условий?</w:t>
            </w:r>
          </w:p>
        </w:tc>
      </w:tr>
      <w:tr w:rsidR="0035547C" w:rsidRPr="0035547C">
        <w:tc>
          <w:tcPr>
            <w:tcW w:w="680" w:type="dxa"/>
          </w:tcPr>
          <w:p w:rsidR="00151007" w:rsidRPr="0035547C" w:rsidRDefault="00151007">
            <w:pPr>
              <w:pStyle w:val="ConsPlusNormal"/>
              <w:jc w:val="center"/>
            </w:pPr>
            <w:r w:rsidRPr="0035547C">
              <w:t>3505.</w:t>
            </w:r>
          </w:p>
        </w:tc>
        <w:tc>
          <w:tcPr>
            <w:tcW w:w="8391" w:type="dxa"/>
          </w:tcPr>
          <w:p w:rsidR="00151007" w:rsidRPr="0035547C" w:rsidRDefault="00151007">
            <w:pPr>
              <w:pStyle w:val="ConsPlusNormal"/>
              <w:jc w:val="both"/>
            </w:pPr>
            <w:r w:rsidRPr="0035547C">
              <w:t>Какие принимаются расчетные сроки службы основных гидротехнических сооружений, воспринимающих гидравлический напор, в зависимости от их класса?</w:t>
            </w:r>
          </w:p>
        </w:tc>
      </w:tr>
      <w:tr w:rsidR="0035547C" w:rsidRPr="0035547C">
        <w:tc>
          <w:tcPr>
            <w:tcW w:w="680" w:type="dxa"/>
          </w:tcPr>
          <w:p w:rsidR="00151007" w:rsidRPr="0035547C" w:rsidRDefault="00151007">
            <w:pPr>
              <w:pStyle w:val="ConsPlusNormal"/>
              <w:jc w:val="center"/>
            </w:pPr>
            <w:r w:rsidRPr="0035547C">
              <w:t>3506.</w:t>
            </w:r>
          </w:p>
        </w:tc>
        <w:tc>
          <w:tcPr>
            <w:tcW w:w="8391" w:type="dxa"/>
          </w:tcPr>
          <w:p w:rsidR="00151007" w:rsidRPr="0035547C" w:rsidRDefault="00151007">
            <w:pPr>
              <w:pStyle w:val="ConsPlusNormal"/>
              <w:jc w:val="both"/>
            </w:pPr>
            <w:r w:rsidRPr="0035547C">
              <w:t>При каких условиях осуществляется размещение крышных и встроенно-пристроенных котельных?</w:t>
            </w:r>
          </w:p>
        </w:tc>
      </w:tr>
      <w:tr w:rsidR="0035547C" w:rsidRPr="0035547C">
        <w:tc>
          <w:tcPr>
            <w:tcW w:w="680" w:type="dxa"/>
          </w:tcPr>
          <w:p w:rsidR="00151007" w:rsidRPr="0035547C" w:rsidRDefault="00151007">
            <w:pPr>
              <w:pStyle w:val="ConsPlusNormal"/>
              <w:jc w:val="center"/>
            </w:pPr>
            <w:r w:rsidRPr="0035547C">
              <w:t>3507.</w:t>
            </w:r>
          </w:p>
        </w:tc>
        <w:tc>
          <w:tcPr>
            <w:tcW w:w="8391" w:type="dxa"/>
          </w:tcPr>
          <w:p w:rsidR="00151007" w:rsidRPr="0035547C" w:rsidRDefault="00151007">
            <w:pPr>
              <w:pStyle w:val="ConsPlusNormal"/>
              <w:jc w:val="both"/>
            </w:pPr>
            <w:r w:rsidRPr="0035547C">
              <w:t>При каком условии допускается производить слив расплава в ковши, вышедшие из ремонта?</w:t>
            </w:r>
          </w:p>
        </w:tc>
      </w:tr>
      <w:tr w:rsidR="0035547C" w:rsidRPr="0035547C">
        <w:tc>
          <w:tcPr>
            <w:tcW w:w="680" w:type="dxa"/>
          </w:tcPr>
          <w:p w:rsidR="00151007" w:rsidRPr="0035547C" w:rsidRDefault="00151007">
            <w:pPr>
              <w:pStyle w:val="ConsPlusNormal"/>
              <w:jc w:val="center"/>
            </w:pPr>
            <w:r w:rsidRPr="0035547C">
              <w:t>3508.</w:t>
            </w:r>
          </w:p>
        </w:tc>
        <w:tc>
          <w:tcPr>
            <w:tcW w:w="8391" w:type="dxa"/>
          </w:tcPr>
          <w:p w:rsidR="00151007" w:rsidRPr="0035547C" w:rsidRDefault="00151007">
            <w:pPr>
              <w:pStyle w:val="ConsPlusNormal"/>
              <w:jc w:val="both"/>
            </w:pPr>
            <w:r w:rsidRPr="0035547C">
              <w:t>Какие основные факторы внешней среды неблагоприятно воздействуют на электроустановки угольных разрезов?</w:t>
            </w:r>
          </w:p>
        </w:tc>
      </w:tr>
      <w:tr w:rsidR="0035547C" w:rsidRPr="0035547C">
        <w:tc>
          <w:tcPr>
            <w:tcW w:w="680" w:type="dxa"/>
          </w:tcPr>
          <w:p w:rsidR="00151007" w:rsidRPr="0035547C" w:rsidRDefault="00151007">
            <w:pPr>
              <w:pStyle w:val="ConsPlusNormal"/>
              <w:jc w:val="center"/>
            </w:pPr>
            <w:r w:rsidRPr="0035547C">
              <w:t>3509.</w:t>
            </w:r>
          </w:p>
        </w:tc>
        <w:tc>
          <w:tcPr>
            <w:tcW w:w="8391" w:type="dxa"/>
          </w:tcPr>
          <w:p w:rsidR="00151007" w:rsidRPr="0035547C" w:rsidRDefault="00151007">
            <w:pPr>
              <w:pStyle w:val="ConsPlusNormal"/>
              <w:jc w:val="both"/>
            </w:pPr>
            <w:r w:rsidRPr="0035547C">
              <w:t>Какие коэффициенты учитываются при расчетах по предельным состояниям второй группы?</w:t>
            </w:r>
          </w:p>
        </w:tc>
      </w:tr>
      <w:tr w:rsidR="0035547C" w:rsidRPr="0035547C">
        <w:tc>
          <w:tcPr>
            <w:tcW w:w="680" w:type="dxa"/>
          </w:tcPr>
          <w:p w:rsidR="00151007" w:rsidRPr="0035547C" w:rsidRDefault="00151007">
            <w:pPr>
              <w:pStyle w:val="ConsPlusNormal"/>
              <w:jc w:val="center"/>
            </w:pPr>
            <w:r w:rsidRPr="0035547C">
              <w:t>3510.</w:t>
            </w:r>
          </w:p>
        </w:tc>
        <w:tc>
          <w:tcPr>
            <w:tcW w:w="8391" w:type="dxa"/>
          </w:tcPr>
          <w:p w:rsidR="00151007" w:rsidRPr="0035547C" w:rsidRDefault="00151007">
            <w:pPr>
              <w:pStyle w:val="ConsPlusNormal"/>
              <w:jc w:val="both"/>
            </w:pPr>
            <w:r w:rsidRPr="0035547C">
              <w:t>Где должны размещаться реперы?</w:t>
            </w:r>
          </w:p>
        </w:tc>
      </w:tr>
      <w:tr w:rsidR="0035547C" w:rsidRPr="0035547C">
        <w:tc>
          <w:tcPr>
            <w:tcW w:w="680" w:type="dxa"/>
          </w:tcPr>
          <w:p w:rsidR="00151007" w:rsidRPr="0035547C" w:rsidRDefault="00151007">
            <w:pPr>
              <w:pStyle w:val="ConsPlusNormal"/>
              <w:jc w:val="center"/>
            </w:pPr>
            <w:r w:rsidRPr="0035547C">
              <w:t>3511.</w:t>
            </w:r>
          </w:p>
        </w:tc>
        <w:tc>
          <w:tcPr>
            <w:tcW w:w="8391" w:type="dxa"/>
          </w:tcPr>
          <w:p w:rsidR="00151007" w:rsidRPr="0035547C" w:rsidRDefault="00151007">
            <w:pPr>
              <w:pStyle w:val="ConsPlusNormal"/>
              <w:jc w:val="both"/>
            </w:pPr>
            <w:r w:rsidRPr="0035547C">
              <w:t>Для каких систем вентиляции следует предусматривать сигнализацию о работе оборудования ("включено", "авария")?</w:t>
            </w:r>
          </w:p>
        </w:tc>
      </w:tr>
      <w:tr w:rsidR="0035547C" w:rsidRPr="0035547C">
        <w:tc>
          <w:tcPr>
            <w:tcW w:w="680" w:type="dxa"/>
          </w:tcPr>
          <w:p w:rsidR="00151007" w:rsidRPr="0035547C" w:rsidRDefault="00151007">
            <w:pPr>
              <w:pStyle w:val="ConsPlusNormal"/>
              <w:jc w:val="center"/>
            </w:pPr>
            <w:r w:rsidRPr="0035547C">
              <w:t>3512.</w:t>
            </w:r>
          </w:p>
        </w:tc>
        <w:tc>
          <w:tcPr>
            <w:tcW w:w="8391" w:type="dxa"/>
          </w:tcPr>
          <w:p w:rsidR="00151007" w:rsidRPr="0035547C" w:rsidRDefault="00151007">
            <w:pPr>
              <w:pStyle w:val="ConsPlusNormal"/>
              <w:jc w:val="both"/>
            </w:pPr>
            <w:r w:rsidRPr="0035547C">
              <w:t>Чему равно значение коэффициента k для неизолированных проводников, эксплуатируемых в нормальной среде, когда температуры не создают опасности повреждения находящихся вблизи материалов, при начальной температуре проводника - 30 °C, максимальной температуре - 200 °C?</w:t>
            </w:r>
          </w:p>
        </w:tc>
      </w:tr>
      <w:tr w:rsidR="0035547C" w:rsidRPr="0035547C">
        <w:tc>
          <w:tcPr>
            <w:tcW w:w="680" w:type="dxa"/>
          </w:tcPr>
          <w:p w:rsidR="00151007" w:rsidRPr="0035547C" w:rsidRDefault="00151007">
            <w:pPr>
              <w:pStyle w:val="ConsPlusNormal"/>
              <w:jc w:val="center"/>
            </w:pPr>
            <w:r w:rsidRPr="0035547C">
              <w:t>3513.</w:t>
            </w:r>
          </w:p>
        </w:tc>
        <w:tc>
          <w:tcPr>
            <w:tcW w:w="8391" w:type="dxa"/>
          </w:tcPr>
          <w:p w:rsidR="00151007" w:rsidRPr="0035547C" w:rsidRDefault="00151007">
            <w:pPr>
              <w:pStyle w:val="ConsPlusNormal"/>
              <w:jc w:val="both"/>
            </w:pPr>
            <w:r w:rsidRPr="0035547C">
              <w:t>В комплексе с какими видами инженерных изысканий для разработки градостроительной документации должны проводиться инженерно-гидрометеорологические изыскания?</w:t>
            </w:r>
          </w:p>
        </w:tc>
      </w:tr>
      <w:tr w:rsidR="0035547C" w:rsidRPr="0035547C">
        <w:tc>
          <w:tcPr>
            <w:tcW w:w="680" w:type="dxa"/>
          </w:tcPr>
          <w:p w:rsidR="00151007" w:rsidRPr="0035547C" w:rsidRDefault="00151007">
            <w:pPr>
              <w:pStyle w:val="ConsPlusNormal"/>
              <w:jc w:val="center"/>
            </w:pPr>
            <w:r w:rsidRPr="0035547C">
              <w:t>3514.</w:t>
            </w:r>
          </w:p>
        </w:tc>
        <w:tc>
          <w:tcPr>
            <w:tcW w:w="8391" w:type="dxa"/>
          </w:tcPr>
          <w:p w:rsidR="00151007" w:rsidRPr="0035547C" w:rsidRDefault="00151007">
            <w:pPr>
              <w:pStyle w:val="ConsPlusNormal"/>
              <w:jc w:val="both"/>
            </w:pPr>
            <w:r w:rsidRPr="0035547C">
              <w:t>На каких территориях допускается применение открытых водоотводящих устройств?</w:t>
            </w:r>
          </w:p>
        </w:tc>
      </w:tr>
      <w:tr w:rsidR="0035547C" w:rsidRPr="0035547C">
        <w:tc>
          <w:tcPr>
            <w:tcW w:w="680" w:type="dxa"/>
          </w:tcPr>
          <w:p w:rsidR="00151007" w:rsidRPr="0035547C" w:rsidRDefault="00151007">
            <w:pPr>
              <w:pStyle w:val="ConsPlusNormal"/>
              <w:jc w:val="center"/>
            </w:pPr>
            <w:r w:rsidRPr="0035547C">
              <w:t>3515.</w:t>
            </w:r>
          </w:p>
        </w:tc>
        <w:tc>
          <w:tcPr>
            <w:tcW w:w="8391" w:type="dxa"/>
          </w:tcPr>
          <w:p w:rsidR="00151007" w:rsidRPr="0035547C" w:rsidRDefault="00151007">
            <w:pPr>
              <w:pStyle w:val="ConsPlusNormal"/>
              <w:jc w:val="both"/>
            </w:pPr>
            <w:r w:rsidRPr="0035547C">
              <w:t>Какой щебень применяют при устройстве оснований дорожных одежд по способу заклинки?</w:t>
            </w:r>
          </w:p>
        </w:tc>
      </w:tr>
      <w:tr w:rsidR="0035547C" w:rsidRPr="0035547C">
        <w:tc>
          <w:tcPr>
            <w:tcW w:w="680" w:type="dxa"/>
          </w:tcPr>
          <w:p w:rsidR="00151007" w:rsidRPr="0035547C" w:rsidRDefault="00151007">
            <w:pPr>
              <w:pStyle w:val="ConsPlusNormal"/>
              <w:jc w:val="center"/>
            </w:pPr>
            <w:r w:rsidRPr="0035547C">
              <w:t>3516.</w:t>
            </w:r>
          </w:p>
        </w:tc>
        <w:tc>
          <w:tcPr>
            <w:tcW w:w="8391" w:type="dxa"/>
          </w:tcPr>
          <w:p w:rsidR="00151007" w:rsidRPr="0035547C" w:rsidRDefault="00151007">
            <w:pPr>
              <w:pStyle w:val="ConsPlusNormal"/>
              <w:jc w:val="both"/>
            </w:pPr>
            <w:r w:rsidRPr="0035547C">
              <w:t>Какие больницы с длительным пребыванием пациентов и повышенными требованиями к размеру участка следует располагать в зеленой или пригородной зоне?</w:t>
            </w:r>
          </w:p>
        </w:tc>
      </w:tr>
      <w:tr w:rsidR="0035547C" w:rsidRPr="0035547C">
        <w:tc>
          <w:tcPr>
            <w:tcW w:w="680" w:type="dxa"/>
          </w:tcPr>
          <w:p w:rsidR="00151007" w:rsidRPr="0035547C" w:rsidRDefault="00151007">
            <w:pPr>
              <w:pStyle w:val="ConsPlusNormal"/>
              <w:jc w:val="center"/>
            </w:pPr>
            <w:r w:rsidRPr="0035547C">
              <w:t>3517.</w:t>
            </w:r>
          </w:p>
        </w:tc>
        <w:tc>
          <w:tcPr>
            <w:tcW w:w="8391" w:type="dxa"/>
          </w:tcPr>
          <w:p w:rsidR="00151007" w:rsidRPr="0035547C" w:rsidRDefault="00151007">
            <w:pPr>
              <w:pStyle w:val="ConsPlusNormal"/>
              <w:jc w:val="both"/>
            </w:pPr>
            <w:r w:rsidRPr="0035547C">
              <w:t>Для каких режимов атомной станции проектом должна быть обеспечена живучесть и обитаемость блочного пункта управления?</w:t>
            </w:r>
          </w:p>
        </w:tc>
      </w:tr>
      <w:tr w:rsidR="0035547C" w:rsidRPr="0035547C">
        <w:tc>
          <w:tcPr>
            <w:tcW w:w="680" w:type="dxa"/>
          </w:tcPr>
          <w:p w:rsidR="00151007" w:rsidRPr="0035547C" w:rsidRDefault="00151007">
            <w:pPr>
              <w:pStyle w:val="ConsPlusNormal"/>
              <w:jc w:val="center"/>
            </w:pPr>
            <w:r w:rsidRPr="0035547C">
              <w:t>3518.</w:t>
            </w:r>
          </w:p>
        </w:tc>
        <w:tc>
          <w:tcPr>
            <w:tcW w:w="8391" w:type="dxa"/>
          </w:tcPr>
          <w:p w:rsidR="00151007" w:rsidRPr="0035547C" w:rsidRDefault="00151007">
            <w:pPr>
              <w:pStyle w:val="ConsPlusNormal"/>
              <w:jc w:val="both"/>
            </w:pPr>
            <w:r w:rsidRPr="0035547C">
              <w:t xml:space="preserve">Какое значение устойчивости пород вертикальной выработки допускается применять </w:t>
            </w:r>
            <w:r w:rsidRPr="0035547C">
              <w:lastRenderedPageBreak/>
              <w:t>при выборе тира и расчете параметров крепи для протяженной части ствола, а также участков сопряжения в породах категории устойчивости III?</w:t>
            </w:r>
          </w:p>
        </w:tc>
      </w:tr>
      <w:tr w:rsidR="0035547C" w:rsidRPr="0035547C">
        <w:tc>
          <w:tcPr>
            <w:tcW w:w="680" w:type="dxa"/>
          </w:tcPr>
          <w:p w:rsidR="00151007" w:rsidRPr="0035547C" w:rsidRDefault="00151007">
            <w:pPr>
              <w:pStyle w:val="ConsPlusNormal"/>
              <w:jc w:val="center"/>
            </w:pPr>
            <w:r w:rsidRPr="0035547C">
              <w:lastRenderedPageBreak/>
              <w:t>3519.</w:t>
            </w:r>
          </w:p>
        </w:tc>
        <w:tc>
          <w:tcPr>
            <w:tcW w:w="8391" w:type="dxa"/>
          </w:tcPr>
          <w:p w:rsidR="00151007" w:rsidRPr="0035547C" w:rsidRDefault="00151007">
            <w:pPr>
              <w:pStyle w:val="ConsPlusNormal"/>
              <w:jc w:val="both"/>
            </w:pPr>
            <w:r w:rsidRPr="0035547C">
              <w:t>При какой расчетной температуре воздуха для отопления допускается проектировать главные корпуса электростанций с открытой установкой котлов для паросиловых электростанций?</w:t>
            </w:r>
          </w:p>
        </w:tc>
      </w:tr>
      <w:tr w:rsidR="0035547C" w:rsidRPr="0035547C">
        <w:tc>
          <w:tcPr>
            <w:tcW w:w="680" w:type="dxa"/>
          </w:tcPr>
          <w:p w:rsidR="00151007" w:rsidRPr="0035547C" w:rsidRDefault="00151007">
            <w:pPr>
              <w:pStyle w:val="ConsPlusNormal"/>
              <w:jc w:val="center"/>
            </w:pPr>
            <w:r w:rsidRPr="0035547C">
              <w:t>3520.</w:t>
            </w:r>
          </w:p>
        </w:tc>
        <w:tc>
          <w:tcPr>
            <w:tcW w:w="8391" w:type="dxa"/>
          </w:tcPr>
          <w:p w:rsidR="00151007" w:rsidRPr="0035547C" w:rsidRDefault="00151007">
            <w:pPr>
              <w:pStyle w:val="ConsPlusNormal"/>
              <w:jc w:val="both"/>
            </w:pPr>
            <w:r w:rsidRPr="0035547C">
              <w:t>В каких жилых зданиях допускается неорганизованный водосток?</w:t>
            </w:r>
          </w:p>
        </w:tc>
      </w:tr>
      <w:tr w:rsidR="0035547C" w:rsidRPr="0035547C">
        <w:tc>
          <w:tcPr>
            <w:tcW w:w="680" w:type="dxa"/>
          </w:tcPr>
          <w:p w:rsidR="00151007" w:rsidRPr="0035547C" w:rsidRDefault="00151007">
            <w:pPr>
              <w:pStyle w:val="ConsPlusNormal"/>
              <w:jc w:val="center"/>
            </w:pPr>
            <w:r w:rsidRPr="0035547C">
              <w:t>3521.</w:t>
            </w:r>
          </w:p>
        </w:tc>
        <w:tc>
          <w:tcPr>
            <w:tcW w:w="8391" w:type="dxa"/>
          </w:tcPr>
          <w:p w:rsidR="00151007" w:rsidRPr="0035547C" w:rsidRDefault="00151007">
            <w:pPr>
              <w:pStyle w:val="ConsPlusNormal"/>
              <w:jc w:val="both"/>
            </w:pPr>
            <w:r w:rsidRPr="0035547C">
              <w:t>Что включают в общие данные по рабочим чертежам на первых листах каждого основного комплекта рабочих чертежей?</w:t>
            </w:r>
          </w:p>
        </w:tc>
      </w:tr>
      <w:tr w:rsidR="0035547C" w:rsidRPr="0035547C">
        <w:tc>
          <w:tcPr>
            <w:tcW w:w="680" w:type="dxa"/>
          </w:tcPr>
          <w:p w:rsidR="00151007" w:rsidRPr="0035547C" w:rsidRDefault="00151007">
            <w:pPr>
              <w:pStyle w:val="ConsPlusNormal"/>
              <w:jc w:val="center"/>
            </w:pPr>
            <w:r w:rsidRPr="0035547C">
              <w:t>3522.</w:t>
            </w:r>
          </w:p>
        </w:tc>
        <w:tc>
          <w:tcPr>
            <w:tcW w:w="8391" w:type="dxa"/>
          </w:tcPr>
          <w:p w:rsidR="00151007" w:rsidRPr="0035547C" w:rsidRDefault="00151007">
            <w:pPr>
              <w:pStyle w:val="ConsPlusNormal"/>
              <w:jc w:val="both"/>
            </w:pPr>
            <w:r w:rsidRPr="0035547C">
              <w:t>Какой структурный состав раздела "итоговый отчет о реставрации произведения монументальной живописи" в проекте реставрации произведения монументальной живописи?</w:t>
            </w:r>
          </w:p>
        </w:tc>
      </w:tr>
      <w:tr w:rsidR="0035547C" w:rsidRPr="0035547C">
        <w:tc>
          <w:tcPr>
            <w:tcW w:w="680" w:type="dxa"/>
          </w:tcPr>
          <w:p w:rsidR="00151007" w:rsidRPr="0035547C" w:rsidRDefault="00151007">
            <w:pPr>
              <w:pStyle w:val="ConsPlusNormal"/>
              <w:jc w:val="center"/>
            </w:pPr>
            <w:r w:rsidRPr="0035547C">
              <w:t>3523.</w:t>
            </w:r>
          </w:p>
        </w:tc>
        <w:tc>
          <w:tcPr>
            <w:tcW w:w="8391" w:type="dxa"/>
          </w:tcPr>
          <w:p w:rsidR="00151007" w:rsidRPr="0035547C" w:rsidRDefault="00151007">
            <w:pPr>
              <w:pStyle w:val="ConsPlusNormal"/>
              <w:jc w:val="both"/>
            </w:pPr>
            <w:r w:rsidRPr="0035547C">
              <w:t>Какой комплект документов требуется для исполнителя работ по сохранению произведений монументальной живописи, чтобы приступить к производству работ?</w:t>
            </w:r>
          </w:p>
        </w:tc>
      </w:tr>
      <w:tr w:rsidR="0035547C" w:rsidRPr="0035547C">
        <w:tc>
          <w:tcPr>
            <w:tcW w:w="680" w:type="dxa"/>
          </w:tcPr>
          <w:p w:rsidR="00151007" w:rsidRPr="0035547C" w:rsidRDefault="00151007">
            <w:pPr>
              <w:pStyle w:val="ConsPlusNormal"/>
              <w:jc w:val="center"/>
            </w:pPr>
            <w:r w:rsidRPr="0035547C">
              <w:t>3524.</w:t>
            </w:r>
          </w:p>
        </w:tc>
        <w:tc>
          <w:tcPr>
            <w:tcW w:w="8391" w:type="dxa"/>
          </w:tcPr>
          <w:p w:rsidR="00151007" w:rsidRPr="0035547C" w:rsidRDefault="00151007">
            <w:pPr>
              <w:pStyle w:val="ConsPlusNormal"/>
              <w:jc w:val="both"/>
            </w:pPr>
            <w:r w:rsidRPr="0035547C">
              <w:t>Какие требования должны выполняться для нормального режима работы электроприемников первой категории?</w:t>
            </w:r>
          </w:p>
        </w:tc>
      </w:tr>
      <w:tr w:rsidR="0035547C" w:rsidRPr="0035547C">
        <w:tc>
          <w:tcPr>
            <w:tcW w:w="680" w:type="dxa"/>
          </w:tcPr>
          <w:p w:rsidR="00151007" w:rsidRPr="0035547C" w:rsidRDefault="00151007">
            <w:pPr>
              <w:pStyle w:val="ConsPlusNormal"/>
              <w:jc w:val="center"/>
            </w:pPr>
            <w:r w:rsidRPr="0035547C">
              <w:t>3525.</w:t>
            </w:r>
          </w:p>
        </w:tc>
        <w:tc>
          <w:tcPr>
            <w:tcW w:w="8391" w:type="dxa"/>
          </w:tcPr>
          <w:p w:rsidR="00151007" w:rsidRPr="0035547C" w:rsidRDefault="00151007">
            <w:pPr>
              <w:pStyle w:val="ConsPlusNormal"/>
              <w:jc w:val="both"/>
            </w:pPr>
            <w:r w:rsidRPr="0035547C">
              <w:t>Какие организации осуществляют обязательную сертификацию продукции?</w:t>
            </w:r>
          </w:p>
        </w:tc>
      </w:tr>
      <w:tr w:rsidR="0035547C" w:rsidRPr="0035547C">
        <w:tc>
          <w:tcPr>
            <w:tcW w:w="680" w:type="dxa"/>
          </w:tcPr>
          <w:p w:rsidR="00151007" w:rsidRPr="0035547C" w:rsidRDefault="00151007">
            <w:pPr>
              <w:pStyle w:val="ConsPlusNormal"/>
              <w:jc w:val="center"/>
            </w:pPr>
            <w:r w:rsidRPr="0035547C">
              <w:t>3526.</w:t>
            </w:r>
          </w:p>
        </w:tc>
        <w:tc>
          <w:tcPr>
            <w:tcW w:w="8391" w:type="dxa"/>
          </w:tcPr>
          <w:p w:rsidR="00151007" w:rsidRPr="0035547C" w:rsidRDefault="00151007">
            <w:pPr>
              <w:pStyle w:val="ConsPlusNormal"/>
              <w:jc w:val="both"/>
            </w:pPr>
            <w:r w:rsidRPr="0035547C">
              <w:t>На каком расстоянии от мазутонасосной на всасывающих и нагнетательных мазутопроводах должна быть установлена запорная арматура для отключений в аварийных случаях?</w:t>
            </w:r>
          </w:p>
        </w:tc>
      </w:tr>
      <w:tr w:rsidR="0035547C" w:rsidRPr="0035547C">
        <w:tc>
          <w:tcPr>
            <w:tcW w:w="680" w:type="dxa"/>
          </w:tcPr>
          <w:p w:rsidR="00151007" w:rsidRPr="0035547C" w:rsidRDefault="00151007">
            <w:pPr>
              <w:pStyle w:val="ConsPlusNormal"/>
              <w:jc w:val="center"/>
            </w:pPr>
            <w:r w:rsidRPr="0035547C">
              <w:t>3527.</w:t>
            </w:r>
          </w:p>
        </w:tc>
        <w:tc>
          <w:tcPr>
            <w:tcW w:w="8391" w:type="dxa"/>
          </w:tcPr>
          <w:p w:rsidR="00151007" w:rsidRPr="0035547C" w:rsidRDefault="00151007">
            <w:pPr>
              <w:pStyle w:val="ConsPlusNormal"/>
              <w:jc w:val="both"/>
            </w:pPr>
            <w:r w:rsidRPr="0035547C">
              <w:t>Что должны обеспечивать принятые в проекте основные технические решения?</w:t>
            </w:r>
          </w:p>
        </w:tc>
      </w:tr>
      <w:tr w:rsidR="0035547C" w:rsidRPr="0035547C">
        <w:tc>
          <w:tcPr>
            <w:tcW w:w="680" w:type="dxa"/>
          </w:tcPr>
          <w:p w:rsidR="00151007" w:rsidRPr="0035547C" w:rsidRDefault="00151007">
            <w:pPr>
              <w:pStyle w:val="ConsPlusNormal"/>
              <w:jc w:val="center"/>
            </w:pPr>
            <w:r w:rsidRPr="0035547C">
              <w:t>3528.</w:t>
            </w:r>
          </w:p>
        </w:tc>
        <w:tc>
          <w:tcPr>
            <w:tcW w:w="8391" w:type="dxa"/>
          </w:tcPr>
          <w:p w:rsidR="00151007" w:rsidRPr="0035547C" w:rsidRDefault="00151007">
            <w:pPr>
              <w:pStyle w:val="ConsPlusNormal"/>
              <w:jc w:val="both"/>
            </w:pPr>
            <w:r w:rsidRPr="0035547C">
              <w:t>Какие градации почв используются в качестве критериев оценки санитарно-энтомологического состояния почвы (отходов) в населенном пункте (объектах)?</w:t>
            </w:r>
          </w:p>
        </w:tc>
      </w:tr>
      <w:tr w:rsidR="0035547C" w:rsidRPr="0035547C">
        <w:tc>
          <w:tcPr>
            <w:tcW w:w="680" w:type="dxa"/>
          </w:tcPr>
          <w:p w:rsidR="00151007" w:rsidRPr="0035547C" w:rsidRDefault="00151007">
            <w:pPr>
              <w:pStyle w:val="ConsPlusNormal"/>
              <w:jc w:val="center"/>
            </w:pPr>
            <w:r w:rsidRPr="0035547C">
              <w:t>3529.</w:t>
            </w:r>
          </w:p>
        </w:tc>
        <w:tc>
          <w:tcPr>
            <w:tcW w:w="8391" w:type="dxa"/>
          </w:tcPr>
          <w:p w:rsidR="00151007" w:rsidRPr="0035547C" w:rsidRDefault="00151007">
            <w:pPr>
              <w:pStyle w:val="ConsPlusNormal"/>
              <w:jc w:val="both"/>
            </w:pPr>
            <w:r w:rsidRPr="0035547C">
              <w:t>Не более каких показателей содержания пыли должна обеспечивать очистка воздуха от пыли в системах механической вентиляции и кондиционирования в подаваемом воздухе?</w:t>
            </w:r>
          </w:p>
        </w:tc>
      </w:tr>
      <w:tr w:rsidR="0035547C" w:rsidRPr="0035547C">
        <w:tc>
          <w:tcPr>
            <w:tcW w:w="680" w:type="dxa"/>
          </w:tcPr>
          <w:p w:rsidR="00151007" w:rsidRPr="0035547C" w:rsidRDefault="00151007">
            <w:pPr>
              <w:pStyle w:val="ConsPlusNormal"/>
              <w:jc w:val="center"/>
            </w:pPr>
            <w:r w:rsidRPr="0035547C">
              <w:t>3530.</w:t>
            </w:r>
          </w:p>
        </w:tc>
        <w:tc>
          <w:tcPr>
            <w:tcW w:w="8391" w:type="dxa"/>
          </w:tcPr>
          <w:p w:rsidR="00151007" w:rsidRPr="0035547C" w:rsidRDefault="00151007">
            <w:pPr>
              <w:pStyle w:val="ConsPlusNormal"/>
              <w:jc w:val="both"/>
            </w:pPr>
            <w:r w:rsidRPr="0035547C">
              <w:t>Какие установки (скважины) следует применять при проектировании вакуумного водопонижения?</w:t>
            </w:r>
          </w:p>
        </w:tc>
      </w:tr>
      <w:tr w:rsidR="0035547C" w:rsidRPr="0035547C">
        <w:tc>
          <w:tcPr>
            <w:tcW w:w="680" w:type="dxa"/>
          </w:tcPr>
          <w:p w:rsidR="00151007" w:rsidRPr="0035547C" w:rsidRDefault="00151007">
            <w:pPr>
              <w:pStyle w:val="ConsPlusNormal"/>
              <w:jc w:val="center"/>
            </w:pPr>
            <w:r w:rsidRPr="0035547C">
              <w:t>3531.</w:t>
            </w:r>
          </w:p>
        </w:tc>
        <w:tc>
          <w:tcPr>
            <w:tcW w:w="8391" w:type="dxa"/>
          </w:tcPr>
          <w:p w:rsidR="00151007" w:rsidRPr="0035547C" w:rsidRDefault="00151007">
            <w:pPr>
              <w:pStyle w:val="ConsPlusNormal"/>
              <w:jc w:val="both"/>
            </w:pPr>
            <w:r w:rsidRPr="0035547C">
              <w:t>Что понимается под этапом строительства в отношении метрополитена?</w:t>
            </w:r>
          </w:p>
        </w:tc>
      </w:tr>
      <w:tr w:rsidR="0035547C" w:rsidRPr="0035547C">
        <w:tc>
          <w:tcPr>
            <w:tcW w:w="680" w:type="dxa"/>
          </w:tcPr>
          <w:p w:rsidR="00151007" w:rsidRPr="0035547C" w:rsidRDefault="00151007">
            <w:pPr>
              <w:pStyle w:val="ConsPlusNormal"/>
              <w:jc w:val="center"/>
            </w:pPr>
            <w:r w:rsidRPr="0035547C">
              <w:t>3532.</w:t>
            </w:r>
          </w:p>
        </w:tc>
        <w:tc>
          <w:tcPr>
            <w:tcW w:w="8391" w:type="dxa"/>
          </w:tcPr>
          <w:p w:rsidR="00151007" w:rsidRPr="0035547C" w:rsidRDefault="00151007">
            <w:pPr>
              <w:pStyle w:val="ConsPlusNormal"/>
              <w:jc w:val="both"/>
            </w:pPr>
            <w:r w:rsidRPr="0035547C">
              <w:t>Какие требования необходимо соблюдать при выборе места сооружения кабельного перехода через железнодорожные пути?</w:t>
            </w:r>
          </w:p>
        </w:tc>
      </w:tr>
      <w:tr w:rsidR="0035547C" w:rsidRPr="0035547C">
        <w:tc>
          <w:tcPr>
            <w:tcW w:w="680" w:type="dxa"/>
          </w:tcPr>
          <w:p w:rsidR="00151007" w:rsidRPr="0035547C" w:rsidRDefault="00151007">
            <w:pPr>
              <w:pStyle w:val="ConsPlusNormal"/>
              <w:jc w:val="center"/>
            </w:pPr>
            <w:r w:rsidRPr="0035547C">
              <w:t>3533.</w:t>
            </w:r>
          </w:p>
        </w:tc>
        <w:tc>
          <w:tcPr>
            <w:tcW w:w="8391" w:type="dxa"/>
          </w:tcPr>
          <w:p w:rsidR="00151007" w:rsidRPr="0035547C" w:rsidRDefault="00151007">
            <w:pPr>
              <w:pStyle w:val="ConsPlusNormal"/>
              <w:jc w:val="both"/>
            </w:pPr>
            <w:r w:rsidRPr="0035547C">
              <w:t>Что входит в состав инженерно-экологических изысканий?</w:t>
            </w:r>
          </w:p>
        </w:tc>
      </w:tr>
      <w:tr w:rsidR="0035547C" w:rsidRPr="0035547C">
        <w:tc>
          <w:tcPr>
            <w:tcW w:w="680" w:type="dxa"/>
          </w:tcPr>
          <w:p w:rsidR="00151007" w:rsidRPr="0035547C" w:rsidRDefault="00151007">
            <w:pPr>
              <w:pStyle w:val="ConsPlusNormal"/>
              <w:jc w:val="center"/>
            </w:pPr>
            <w:r w:rsidRPr="0035547C">
              <w:t>3534.</w:t>
            </w:r>
          </w:p>
        </w:tc>
        <w:tc>
          <w:tcPr>
            <w:tcW w:w="8391" w:type="dxa"/>
          </w:tcPr>
          <w:p w:rsidR="00151007" w:rsidRPr="0035547C" w:rsidRDefault="00151007">
            <w:pPr>
              <w:pStyle w:val="ConsPlusNormal"/>
              <w:jc w:val="both"/>
            </w:pPr>
            <w:r w:rsidRPr="0035547C">
              <w:t>Какой метод спутниковых определений можно применять при развитии съемочного обоснования для съемки в масштабах 1:2000, 1:1000 и 1:500 с высотой сечения 1,0 м при выполнении гидрографических работ?</w:t>
            </w:r>
          </w:p>
        </w:tc>
      </w:tr>
      <w:tr w:rsidR="0035547C" w:rsidRPr="0035547C">
        <w:tc>
          <w:tcPr>
            <w:tcW w:w="680" w:type="dxa"/>
          </w:tcPr>
          <w:p w:rsidR="00151007" w:rsidRPr="0035547C" w:rsidRDefault="00151007">
            <w:pPr>
              <w:pStyle w:val="ConsPlusNormal"/>
              <w:jc w:val="center"/>
            </w:pPr>
            <w:r w:rsidRPr="0035547C">
              <w:t>3535.</w:t>
            </w:r>
          </w:p>
        </w:tc>
        <w:tc>
          <w:tcPr>
            <w:tcW w:w="8391" w:type="dxa"/>
          </w:tcPr>
          <w:p w:rsidR="00151007" w:rsidRPr="0035547C" w:rsidRDefault="00151007">
            <w:pPr>
              <w:pStyle w:val="ConsPlusNormal"/>
              <w:jc w:val="both"/>
            </w:pPr>
            <w:r w:rsidRPr="0035547C">
              <w:t>В каких зданиях должны устанавливаться на лестничных клетках громкоговорители системы этажного оповещения единой государственной системы предупреждения и ликвидации чрезвычайных ситуаций?</w:t>
            </w:r>
          </w:p>
        </w:tc>
      </w:tr>
      <w:tr w:rsidR="0035547C" w:rsidRPr="0035547C">
        <w:tc>
          <w:tcPr>
            <w:tcW w:w="680" w:type="dxa"/>
          </w:tcPr>
          <w:p w:rsidR="00151007" w:rsidRPr="0035547C" w:rsidRDefault="00151007">
            <w:pPr>
              <w:pStyle w:val="ConsPlusNormal"/>
              <w:jc w:val="center"/>
            </w:pPr>
            <w:r w:rsidRPr="0035547C">
              <w:t>3536.</w:t>
            </w:r>
          </w:p>
        </w:tc>
        <w:tc>
          <w:tcPr>
            <w:tcW w:w="8391" w:type="dxa"/>
          </w:tcPr>
          <w:p w:rsidR="00151007" w:rsidRPr="0035547C" w:rsidRDefault="00151007">
            <w:pPr>
              <w:pStyle w:val="ConsPlusNormal"/>
              <w:jc w:val="both"/>
            </w:pPr>
            <w:r w:rsidRPr="0035547C">
              <w:t>Какой вид связи должен быть предусмотрен на лифтах для пожарных в режиме "перевозка пожарных подразделений"?</w:t>
            </w:r>
          </w:p>
        </w:tc>
      </w:tr>
      <w:tr w:rsidR="0035547C" w:rsidRPr="0035547C">
        <w:tc>
          <w:tcPr>
            <w:tcW w:w="680" w:type="dxa"/>
          </w:tcPr>
          <w:p w:rsidR="00151007" w:rsidRPr="0035547C" w:rsidRDefault="00151007">
            <w:pPr>
              <w:pStyle w:val="ConsPlusNormal"/>
              <w:jc w:val="center"/>
            </w:pPr>
            <w:r w:rsidRPr="0035547C">
              <w:lastRenderedPageBreak/>
              <w:t>3537.</w:t>
            </w:r>
          </w:p>
        </w:tc>
        <w:tc>
          <w:tcPr>
            <w:tcW w:w="8391" w:type="dxa"/>
          </w:tcPr>
          <w:p w:rsidR="00151007" w:rsidRPr="0035547C" w:rsidRDefault="00151007">
            <w:pPr>
              <w:pStyle w:val="ConsPlusNormal"/>
              <w:jc w:val="both"/>
            </w:pPr>
            <w:r w:rsidRPr="0035547C">
              <w:t>Какова величина временной вертикальной нагрузки на рельсовый путь от каждой оси подвижного состава с пассажирами?</w:t>
            </w:r>
          </w:p>
        </w:tc>
      </w:tr>
      <w:tr w:rsidR="0035547C" w:rsidRPr="0035547C">
        <w:tc>
          <w:tcPr>
            <w:tcW w:w="680" w:type="dxa"/>
          </w:tcPr>
          <w:p w:rsidR="00151007" w:rsidRPr="0035547C" w:rsidRDefault="00151007">
            <w:pPr>
              <w:pStyle w:val="ConsPlusNormal"/>
              <w:jc w:val="center"/>
            </w:pPr>
            <w:r w:rsidRPr="0035547C">
              <w:t>3538.</w:t>
            </w:r>
          </w:p>
        </w:tc>
        <w:tc>
          <w:tcPr>
            <w:tcW w:w="8391" w:type="dxa"/>
          </w:tcPr>
          <w:p w:rsidR="00151007" w:rsidRPr="0035547C" w:rsidRDefault="00151007">
            <w:pPr>
              <w:pStyle w:val="ConsPlusNormal"/>
              <w:jc w:val="both"/>
            </w:pPr>
            <w:r w:rsidRPr="0035547C">
              <w:t>На каких участках местности допускается предусматривать выемки и при каких условиях?</w:t>
            </w:r>
          </w:p>
        </w:tc>
      </w:tr>
      <w:tr w:rsidR="0035547C" w:rsidRPr="0035547C">
        <w:tc>
          <w:tcPr>
            <w:tcW w:w="680" w:type="dxa"/>
          </w:tcPr>
          <w:p w:rsidR="00151007" w:rsidRPr="0035547C" w:rsidRDefault="00151007">
            <w:pPr>
              <w:pStyle w:val="ConsPlusNormal"/>
              <w:jc w:val="center"/>
            </w:pPr>
            <w:r w:rsidRPr="0035547C">
              <w:t>3539.</w:t>
            </w:r>
          </w:p>
        </w:tc>
        <w:tc>
          <w:tcPr>
            <w:tcW w:w="8391" w:type="dxa"/>
          </w:tcPr>
          <w:p w:rsidR="00151007" w:rsidRPr="0035547C" w:rsidRDefault="00151007">
            <w:pPr>
              <w:pStyle w:val="ConsPlusNormal"/>
              <w:jc w:val="both"/>
            </w:pPr>
            <w:r w:rsidRPr="0035547C">
              <w:t>Что такое "подпор"?</w:t>
            </w:r>
          </w:p>
        </w:tc>
      </w:tr>
      <w:tr w:rsidR="0035547C" w:rsidRPr="0035547C">
        <w:tc>
          <w:tcPr>
            <w:tcW w:w="680" w:type="dxa"/>
          </w:tcPr>
          <w:p w:rsidR="00151007" w:rsidRPr="0035547C" w:rsidRDefault="00151007">
            <w:pPr>
              <w:pStyle w:val="ConsPlusNormal"/>
              <w:jc w:val="center"/>
            </w:pPr>
            <w:r w:rsidRPr="0035547C">
              <w:t>3540.</w:t>
            </w:r>
          </w:p>
        </w:tc>
        <w:tc>
          <w:tcPr>
            <w:tcW w:w="8391" w:type="dxa"/>
          </w:tcPr>
          <w:p w:rsidR="00151007" w:rsidRPr="0035547C" w:rsidRDefault="00151007">
            <w:pPr>
              <w:pStyle w:val="ConsPlusNormal"/>
              <w:jc w:val="both"/>
            </w:pPr>
            <w:r w:rsidRPr="0035547C">
              <w:t>Какие мероприятия предусматривает государственное регулирование в сфере применения информационных технологий?</w:t>
            </w:r>
          </w:p>
        </w:tc>
      </w:tr>
      <w:tr w:rsidR="0035547C" w:rsidRPr="0035547C">
        <w:tc>
          <w:tcPr>
            <w:tcW w:w="680" w:type="dxa"/>
          </w:tcPr>
          <w:p w:rsidR="00151007" w:rsidRPr="0035547C" w:rsidRDefault="00151007">
            <w:pPr>
              <w:pStyle w:val="ConsPlusNormal"/>
              <w:jc w:val="center"/>
            </w:pPr>
            <w:r w:rsidRPr="0035547C">
              <w:t>3541.</w:t>
            </w:r>
          </w:p>
        </w:tc>
        <w:tc>
          <w:tcPr>
            <w:tcW w:w="8391" w:type="dxa"/>
          </w:tcPr>
          <w:p w:rsidR="00151007" w:rsidRPr="0035547C" w:rsidRDefault="00151007">
            <w:pPr>
              <w:pStyle w:val="ConsPlusNormal"/>
              <w:jc w:val="both"/>
            </w:pPr>
            <w:r w:rsidRPr="0035547C">
              <w:t>Где на нефтяных шахтах один раз в месяц проводится проверка состава рудничного воздуха после взрывных работ?</w:t>
            </w:r>
          </w:p>
        </w:tc>
      </w:tr>
      <w:tr w:rsidR="0035547C" w:rsidRPr="0035547C">
        <w:tc>
          <w:tcPr>
            <w:tcW w:w="680" w:type="dxa"/>
          </w:tcPr>
          <w:p w:rsidR="00151007" w:rsidRPr="0035547C" w:rsidRDefault="00151007">
            <w:pPr>
              <w:pStyle w:val="ConsPlusNormal"/>
              <w:jc w:val="center"/>
            </w:pPr>
            <w:r w:rsidRPr="0035547C">
              <w:t>3542.</w:t>
            </w:r>
          </w:p>
        </w:tc>
        <w:tc>
          <w:tcPr>
            <w:tcW w:w="8391" w:type="dxa"/>
          </w:tcPr>
          <w:p w:rsidR="00151007" w:rsidRPr="0035547C" w:rsidRDefault="00151007">
            <w:pPr>
              <w:pStyle w:val="ConsPlusNormal"/>
              <w:jc w:val="both"/>
            </w:pPr>
            <w:r w:rsidRPr="0035547C">
              <w:t>При каком содержании сернистого водорода на месторождении предусматриваются дополнительные специальные требования к производству работ?</w:t>
            </w:r>
          </w:p>
        </w:tc>
      </w:tr>
      <w:tr w:rsidR="0035547C" w:rsidRPr="0035547C">
        <w:tc>
          <w:tcPr>
            <w:tcW w:w="680" w:type="dxa"/>
          </w:tcPr>
          <w:p w:rsidR="00151007" w:rsidRPr="0035547C" w:rsidRDefault="00151007">
            <w:pPr>
              <w:pStyle w:val="ConsPlusNormal"/>
              <w:jc w:val="center"/>
            </w:pPr>
            <w:r w:rsidRPr="0035547C">
              <w:t>3543.</w:t>
            </w:r>
          </w:p>
        </w:tc>
        <w:tc>
          <w:tcPr>
            <w:tcW w:w="8391" w:type="dxa"/>
          </w:tcPr>
          <w:p w:rsidR="00151007" w:rsidRPr="0035547C" w:rsidRDefault="00151007">
            <w:pPr>
              <w:pStyle w:val="ConsPlusNormal"/>
              <w:jc w:val="both"/>
            </w:pPr>
            <w:r w:rsidRPr="0035547C">
              <w:t>На какие нужды необходимо предусматривать одновременную подачу теплоты при проектировании двухтрубных водяных тепловых сетей?</w:t>
            </w:r>
          </w:p>
        </w:tc>
      </w:tr>
      <w:tr w:rsidR="0035547C" w:rsidRPr="0035547C">
        <w:tc>
          <w:tcPr>
            <w:tcW w:w="680" w:type="dxa"/>
          </w:tcPr>
          <w:p w:rsidR="00151007" w:rsidRPr="0035547C" w:rsidRDefault="00151007">
            <w:pPr>
              <w:pStyle w:val="ConsPlusNormal"/>
              <w:jc w:val="center"/>
            </w:pPr>
            <w:r w:rsidRPr="0035547C">
              <w:t>3544.</w:t>
            </w:r>
          </w:p>
        </w:tc>
        <w:tc>
          <w:tcPr>
            <w:tcW w:w="8391" w:type="dxa"/>
          </w:tcPr>
          <w:p w:rsidR="00151007" w:rsidRPr="0035547C" w:rsidRDefault="00151007">
            <w:pPr>
              <w:pStyle w:val="ConsPlusNormal"/>
              <w:jc w:val="both"/>
            </w:pPr>
            <w:r w:rsidRPr="0035547C">
              <w:t>Напряженно-деформированное состояние какого материала следует определять с учетом действия постоянных и временных (длительных, кратковременных, особых) нагрузок?</w:t>
            </w:r>
          </w:p>
        </w:tc>
      </w:tr>
      <w:tr w:rsidR="0035547C" w:rsidRPr="0035547C">
        <w:tc>
          <w:tcPr>
            <w:tcW w:w="680" w:type="dxa"/>
          </w:tcPr>
          <w:p w:rsidR="00151007" w:rsidRPr="0035547C" w:rsidRDefault="00151007">
            <w:pPr>
              <w:pStyle w:val="ConsPlusNormal"/>
              <w:jc w:val="center"/>
            </w:pPr>
            <w:r w:rsidRPr="0035547C">
              <w:t>3545.</w:t>
            </w:r>
          </w:p>
        </w:tc>
        <w:tc>
          <w:tcPr>
            <w:tcW w:w="8391" w:type="dxa"/>
          </w:tcPr>
          <w:p w:rsidR="00151007" w:rsidRPr="0035547C" w:rsidRDefault="00151007">
            <w:pPr>
              <w:pStyle w:val="ConsPlusNormal"/>
              <w:jc w:val="both"/>
            </w:pPr>
            <w:r w:rsidRPr="0035547C">
              <w:t>Какими следует проектировать посадочные площадки остановок общественного транспорта?</w:t>
            </w:r>
          </w:p>
        </w:tc>
      </w:tr>
      <w:tr w:rsidR="0035547C" w:rsidRPr="0035547C">
        <w:tc>
          <w:tcPr>
            <w:tcW w:w="680" w:type="dxa"/>
          </w:tcPr>
          <w:p w:rsidR="00151007" w:rsidRPr="0035547C" w:rsidRDefault="00151007">
            <w:pPr>
              <w:pStyle w:val="ConsPlusNormal"/>
              <w:jc w:val="center"/>
            </w:pPr>
            <w:r w:rsidRPr="0035547C">
              <w:t>3546.</w:t>
            </w:r>
          </w:p>
        </w:tc>
        <w:tc>
          <w:tcPr>
            <w:tcW w:w="8391" w:type="dxa"/>
          </w:tcPr>
          <w:p w:rsidR="00151007" w:rsidRPr="0035547C" w:rsidRDefault="00151007">
            <w:pPr>
              <w:pStyle w:val="ConsPlusNormal"/>
              <w:jc w:val="both"/>
            </w:pPr>
            <w:r w:rsidRPr="0035547C">
              <w:t>Какую площадь обеденного зала (без раздаточной) следует принимать по расчетному показателю площади на одно посадочное место в ресторанах?</w:t>
            </w:r>
          </w:p>
        </w:tc>
      </w:tr>
      <w:tr w:rsidR="0035547C" w:rsidRPr="0035547C">
        <w:tc>
          <w:tcPr>
            <w:tcW w:w="680" w:type="dxa"/>
          </w:tcPr>
          <w:p w:rsidR="00151007" w:rsidRPr="0035547C" w:rsidRDefault="00151007">
            <w:pPr>
              <w:pStyle w:val="ConsPlusNormal"/>
              <w:jc w:val="center"/>
            </w:pPr>
            <w:r w:rsidRPr="0035547C">
              <w:t>3547.</w:t>
            </w:r>
          </w:p>
        </w:tc>
        <w:tc>
          <w:tcPr>
            <w:tcW w:w="8391" w:type="dxa"/>
          </w:tcPr>
          <w:p w:rsidR="00151007" w:rsidRPr="0035547C" w:rsidRDefault="00151007">
            <w:pPr>
              <w:pStyle w:val="ConsPlusNormal"/>
              <w:jc w:val="both"/>
            </w:pPr>
            <w:r w:rsidRPr="0035547C">
              <w:t>Должна ли быть предусмотрена в сейсмоопасных районах строительства анкеровка опорных частей?</w:t>
            </w:r>
          </w:p>
        </w:tc>
      </w:tr>
      <w:tr w:rsidR="0035547C" w:rsidRPr="0035547C">
        <w:tc>
          <w:tcPr>
            <w:tcW w:w="680" w:type="dxa"/>
          </w:tcPr>
          <w:p w:rsidR="00151007" w:rsidRPr="0035547C" w:rsidRDefault="00151007">
            <w:pPr>
              <w:pStyle w:val="ConsPlusNormal"/>
              <w:jc w:val="center"/>
            </w:pPr>
            <w:r w:rsidRPr="0035547C">
              <w:t>3548.</w:t>
            </w:r>
          </w:p>
        </w:tc>
        <w:tc>
          <w:tcPr>
            <w:tcW w:w="8391" w:type="dxa"/>
          </w:tcPr>
          <w:p w:rsidR="00151007" w:rsidRPr="0035547C" w:rsidRDefault="00151007">
            <w:pPr>
              <w:pStyle w:val="ConsPlusNormal"/>
              <w:jc w:val="both"/>
            </w:pPr>
            <w:r w:rsidRPr="0035547C">
              <w:t>Какие основные цели обеспечения ядерной безопасности исследовательского реактора?</w:t>
            </w:r>
          </w:p>
        </w:tc>
      </w:tr>
      <w:tr w:rsidR="0035547C" w:rsidRPr="0035547C">
        <w:tc>
          <w:tcPr>
            <w:tcW w:w="680" w:type="dxa"/>
          </w:tcPr>
          <w:p w:rsidR="00151007" w:rsidRPr="0035547C" w:rsidRDefault="00151007">
            <w:pPr>
              <w:pStyle w:val="ConsPlusNormal"/>
              <w:jc w:val="center"/>
            </w:pPr>
            <w:r w:rsidRPr="0035547C">
              <w:t>3549.</w:t>
            </w:r>
          </w:p>
        </w:tc>
        <w:tc>
          <w:tcPr>
            <w:tcW w:w="8391" w:type="dxa"/>
          </w:tcPr>
          <w:p w:rsidR="00151007" w:rsidRPr="0035547C" w:rsidRDefault="00151007">
            <w:pPr>
              <w:pStyle w:val="ConsPlusNormal"/>
              <w:jc w:val="both"/>
            </w:pPr>
            <w:r w:rsidRPr="0035547C">
              <w:t>Какие функции обеспечивает застройщик?</w:t>
            </w:r>
          </w:p>
        </w:tc>
      </w:tr>
      <w:tr w:rsidR="0035547C" w:rsidRPr="0035547C">
        <w:tc>
          <w:tcPr>
            <w:tcW w:w="680" w:type="dxa"/>
          </w:tcPr>
          <w:p w:rsidR="00151007" w:rsidRPr="0035547C" w:rsidRDefault="00151007">
            <w:pPr>
              <w:pStyle w:val="ConsPlusNormal"/>
              <w:jc w:val="center"/>
            </w:pPr>
            <w:r w:rsidRPr="0035547C">
              <w:t>3550.</w:t>
            </w:r>
          </w:p>
        </w:tc>
        <w:tc>
          <w:tcPr>
            <w:tcW w:w="8391" w:type="dxa"/>
          </w:tcPr>
          <w:p w:rsidR="00151007" w:rsidRPr="0035547C" w:rsidRDefault="00151007">
            <w:pPr>
              <w:pStyle w:val="ConsPlusNormal"/>
              <w:jc w:val="both"/>
            </w:pPr>
            <w:r w:rsidRPr="0035547C">
              <w:t>Что требуется указывать в задании на проектирование защитных сооружений?</w:t>
            </w:r>
          </w:p>
        </w:tc>
      </w:tr>
      <w:tr w:rsidR="0035547C" w:rsidRPr="0035547C">
        <w:tc>
          <w:tcPr>
            <w:tcW w:w="680" w:type="dxa"/>
          </w:tcPr>
          <w:p w:rsidR="00151007" w:rsidRPr="0035547C" w:rsidRDefault="00151007">
            <w:pPr>
              <w:pStyle w:val="ConsPlusNormal"/>
              <w:jc w:val="center"/>
            </w:pPr>
            <w:r w:rsidRPr="0035547C">
              <w:t>3551.</w:t>
            </w:r>
          </w:p>
        </w:tc>
        <w:tc>
          <w:tcPr>
            <w:tcW w:w="8391" w:type="dxa"/>
          </w:tcPr>
          <w:p w:rsidR="00151007" w:rsidRPr="0035547C" w:rsidRDefault="00151007">
            <w:pPr>
              <w:pStyle w:val="ConsPlusNormal"/>
              <w:jc w:val="both"/>
            </w:pPr>
            <w:r w:rsidRPr="0035547C">
              <w:t>Что не допускается устанавливать в задании на выполнение инженерных изысканий, за исключением заданий на отдельные виды работ для субподрядных организаций исполнителя?</w:t>
            </w:r>
          </w:p>
        </w:tc>
      </w:tr>
      <w:tr w:rsidR="0035547C" w:rsidRPr="0035547C">
        <w:tc>
          <w:tcPr>
            <w:tcW w:w="680" w:type="dxa"/>
          </w:tcPr>
          <w:p w:rsidR="00151007" w:rsidRPr="0035547C" w:rsidRDefault="00151007">
            <w:pPr>
              <w:pStyle w:val="ConsPlusNormal"/>
              <w:jc w:val="center"/>
            </w:pPr>
            <w:r w:rsidRPr="0035547C">
              <w:t>3552.</w:t>
            </w:r>
          </w:p>
        </w:tc>
        <w:tc>
          <w:tcPr>
            <w:tcW w:w="8391" w:type="dxa"/>
          </w:tcPr>
          <w:p w:rsidR="00151007" w:rsidRPr="0035547C" w:rsidRDefault="00151007">
            <w:pPr>
              <w:pStyle w:val="ConsPlusNormal"/>
              <w:jc w:val="both"/>
            </w:pPr>
            <w:r w:rsidRPr="0035547C">
              <w:t>Какая периодичность изоляции уплотненных слоев отходов на полигоне твердых коммунальных отходов?</w:t>
            </w:r>
          </w:p>
        </w:tc>
      </w:tr>
      <w:tr w:rsidR="0035547C" w:rsidRPr="0035547C">
        <w:tc>
          <w:tcPr>
            <w:tcW w:w="680" w:type="dxa"/>
          </w:tcPr>
          <w:p w:rsidR="00151007" w:rsidRPr="0035547C" w:rsidRDefault="00151007">
            <w:pPr>
              <w:pStyle w:val="ConsPlusNormal"/>
              <w:jc w:val="center"/>
            </w:pPr>
            <w:r w:rsidRPr="0035547C">
              <w:t>3553.</w:t>
            </w:r>
          </w:p>
        </w:tc>
        <w:tc>
          <w:tcPr>
            <w:tcW w:w="8391" w:type="dxa"/>
          </w:tcPr>
          <w:p w:rsidR="00151007" w:rsidRPr="0035547C" w:rsidRDefault="00151007">
            <w:pPr>
              <w:pStyle w:val="ConsPlusNormal"/>
              <w:jc w:val="both"/>
            </w:pPr>
            <w:r w:rsidRPr="0035547C">
              <w:t>Какие виды водопонизительных устройств применяют для достижения требуемого понижения уровня подземных вод?</w:t>
            </w:r>
          </w:p>
        </w:tc>
      </w:tr>
      <w:tr w:rsidR="0035547C" w:rsidRPr="0035547C">
        <w:tc>
          <w:tcPr>
            <w:tcW w:w="680" w:type="dxa"/>
          </w:tcPr>
          <w:p w:rsidR="00151007" w:rsidRPr="0035547C" w:rsidRDefault="00151007">
            <w:pPr>
              <w:pStyle w:val="ConsPlusNormal"/>
              <w:jc w:val="center"/>
            </w:pPr>
            <w:r w:rsidRPr="0035547C">
              <w:t>3554.</w:t>
            </w:r>
          </w:p>
        </w:tc>
        <w:tc>
          <w:tcPr>
            <w:tcW w:w="8391" w:type="dxa"/>
          </w:tcPr>
          <w:p w:rsidR="00151007" w:rsidRPr="0035547C" w:rsidRDefault="00151007">
            <w:pPr>
              <w:pStyle w:val="ConsPlusNormal"/>
              <w:jc w:val="both"/>
            </w:pPr>
            <w:r w:rsidRPr="0035547C">
              <w:t>Допускается ли прекращать подачу природного газа на смеситель до полного отключения подачи кислорода в доменном производстве?</w:t>
            </w:r>
          </w:p>
        </w:tc>
      </w:tr>
      <w:tr w:rsidR="0035547C" w:rsidRPr="0035547C">
        <w:tc>
          <w:tcPr>
            <w:tcW w:w="680" w:type="dxa"/>
          </w:tcPr>
          <w:p w:rsidR="00151007" w:rsidRPr="0035547C" w:rsidRDefault="00151007">
            <w:pPr>
              <w:pStyle w:val="ConsPlusNormal"/>
              <w:jc w:val="center"/>
            </w:pPr>
            <w:r w:rsidRPr="0035547C">
              <w:t>3555.</w:t>
            </w:r>
          </w:p>
        </w:tc>
        <w:tc>
          <w:tcPr>
            <w:tcW w:w="8391" w:type="dxa"/>
          </w:tcPr>
          <w:p w:rsidR="00151007" w:rsidRPr="0035547C" w:rsidRDefault="00151007">
            <w:pPr>
              <w:pStyle w:val="ConsPlusNormal"/>
              <w:jc w:val="both"/>
            </w:pPr>
            <w:r w:rsidRPr="0035547C">
              <w:t>Какие необходимо предусматривать мероприятия при проектировании автомобильных дорог и какие факторы учитывать при их разработке?</w:t>
            </w:r>
          </w:p>
        </w:tc>
      </w:tr>
      <w:tr w:rsidR="0035547C" w:rsidRPr="0035547C">
        <w:tc>
          <w:tcPr>
            <w:tcW w:w="680" w:type="dxa"/>
          </w:tcPr>
          <w:p w:rsidR="00151007" w:rsidRPr="0035547C" w:rsidRDefault="00151007">
            <w:pPr>
              <w:pStyle w:val="ConsPlusNormal"/>
              <w:jc w:val="center"/>
            </w:pPr>
            <w:r w:rsidRPr="0035547C">
              <w:t>3556.</w:t>
            </w:r>
          </w:p>
        </w:tc>
        <w:tc>
          <w:tcPr>
            <w:tcW w:w="8391" w:type="dxa"/>
          </w:tcPr>
          <w:p w:rsidR="00151007" w:rsidRPr="0035547C" w:rsidRDefault="00151007">
            <w:pPr>
              <w:pStyle w:val="ConsPlusNormal"/>
              <w:jc w:val="both"/>
            </w:pPr>
            <w:r w:rsidRPr="0035547C">
              <w:t xml:space="preserve">Каким радиусом должна быть установлена опасная зона вокруг скважины на период </w:t>
            </w:r>
            <w:r w:rsidRPr="0035547C">
              <w:lastRenderedPageBreak/>
              <w:t>тепловой и комплексной обработки?</w:t>
            </w:r>
          </w:p>
        </w:tc>
      </w:tr>
      <w:tr w:rsidR="0035547C" w:rsidRPr="0035547C">
        <w:tc>
          <w:tcPr>
            <w:tcW w:w="680" w:type="dxa"/>
          </w:tcPr>
          <w:p w:rsidR="00151007" w:rsidRPr="0035547C" w:rsidRDefault="00151007">
            <w:pPr>
              <w:pStyle w:val="ConsPlusNormal"/>
              <w:jc w:val="center"/>
            </w:pPr>
            <w:r w:rsidRPr="0035547C">
              <w:lastRenderedPageBreak/>
              <w:t>3557.</w:t>
            </w:r>
          </w:p>
        </w:tc>
        <w:tc>
          <w:tcPr>
            <w:tcW w:w="8391" w:type="dxa"/>
          </w:tcPr>
          <w:p w:rsidR="00151007" w:rsidRPr="0035547C" w:rsidRDefault="00151007">
            <w:pPr>
              <w:pStyle w:val="ConsPlusNormal"/>
              <w:jc w:val="both"/>
            </w:pPr>
            <w:r w:rsidRPr="0035547C">
              <w:t>В каких случаях необходимо проектировать переходно-скоростные полосы?</w:t>
            </w:r>
          </w:p>
        </w:tc>
      </w:tr>
      <w:tr w:rsidR="0035547C" w:rsidRPr="0035547C">
        <w:tc>
          <w:tcPr>
            <w:tcW w:w="680" w:type="dxa"/>
          </w:tcPr>
          <w:p w:rsidR="00151007" w:rsidRPr="0035547C" w:rsidRDefault="00151007">
            <w:pPr>
              <w:pStyle w:val="ConsPlusNormal"/>
              <w:jc w:val="center"/>
            </w:pPr>
            <w:r w:rsidRPr="0035547C">
              <w:t>3558.</w:t>
            </w:r>
          </w:p>
        </w:tc>
        <w:tc>
          <w:tcPr>
            <w:tcW w:w="8391" w:type="dxa"/>
          </w:tcPr>
          <w:p w:rsidR="00151007" w:rsidRPr="0035547C" w:rsidRDefault="00151007">
            <w:pPr>
              <w:pStyle w:val="ConsPlusNormal"/>
              <w:jc w:val="both"/>
            </w:pPr>
            <w:r w:rsidRPr="0035547C">
              <w:t>Что отнесено к основным видам инженерных изысканий для подготовки проектной документации, строительства, реконструкции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3559.</w:t>
            </w:r>
          </w:p>
        </w:tc>
        <w:tc>
          <w:tcPr>
            <w:tcW w:w="8391" w:type="dxa"/>
          </w:tcPr>
          <w:p w:rsidR="00151007" w:rsidRPr="0035547C" w:rsidRDefault="00151007">
            <w:pPr>
              <w:pStyle w:val="ConsPlusNormal"/>
              <w:jc w:val="both"/>
            </w:pPr>
            <w:r w:rsidRPr="0035547C">
              <w:t>Какие территории относятся к типу местности "С" по условиям воздействия ветра?</w:t>
            </w:r>
          </w:p>
        </w:tc>
      </w:tr>
      <w:tr w:rsidR="0035547C" w:rsidRPr="0035547C">
        <w:tc>
          <w:tcPr>
            <w:tcW w:w="680" w:type="dxa"/>
          </w:tcPr>
          <w:p w:rsidR="00151007" w:rsidRPr="0035547C" w:rsidRDefault="00151007">
            <w:pPr>
              <w:pStyle w:val="ConsPlusNormal"/>
              <w:jc w:val="center"/>
            </w:pPr>
            <w:r w:rsidRPr="0035547C">
              <w:t>3560.</w:t>
            </w:r>
          </w:p>
        </w:tc>
        <w:tc>
          <w:tcPr>
            <w:tcW w:w="8391" w:type="dxa"/>
          </w:tcPr>
          <w:p w:rsidR="00151007" w:rsidRPr="0035547C" w:rsidRDefault="00151007">
            <w:pPr>
              <w:pStyle w:val="ConsPlusNormal"/>
              <w:jc w:val="both"/>
            </w:pPr>
            <w:r w:rsidRPr="0035547C">
              <w:t>Для каких элементов атомной станции в отчет по обоснованию безопасности должны быть представлены анализы и показатели надежности?</w:t>
            </w:r>
          </w:p>
        </w:tc>
      </w:tr>
      <w:tr w:rsidR="0035547C" w:rsidRPr="0035547C">
        <w:tc>
          <w:tcPr>
            <w:tcW w:w="680" w:type="dxa"/>
          </w:tcPr>
          <w:p w:rsidR="00151007" w:rsidRPr="0035547C" w:rsidRDefault="00151007">
            <w:pPr>
              <w:pStyle w:val="ConsPlusNormal"/>
              <w:jc w:val="center"/>
            </w:pPr>
            <w:r w:rsidRPr="0035547C">
              <w:t>3561.</w:t>
            </w:r>
          </w:p>
        </w:tc>
        <w:tc>
          <w:tcPr>
            <w:tcW w:w="8391" w:type="dxa"/>
          </w:tcPr>
          <w:p w:rsidR="00151007" w:rsidRPr="0035547C" w:rsidRDefault="00151007">
            <w:pPr>
              <w:pStyle w:val="ConsPlusNormal"/>
              <w:jc w:val="both"/>
            </w:pPr>
            <w:r w:rsidRPr="0035547C">
              <w:t>Каково значение марки гидротехнического бетона по морозостойкости в зоне переменного уровня воды в водохранилище для умеренных климатических условий?</w:t>
            </w:r>
          </w:p>
        </w:tc>
      </w:tr>
      <w:tr w:rsidR="0035547C" w:rsidRPr="0035547C">
        <w:tc>
          <w:tcPr>
            <w:tcW w:w="680" w:type="dxa"/>
          </w:tcPr>
          <w:p w:rsidR="00151007" w:rsidRPr="0035547C" w:rsidRDefault="00151007">
            <w:pPr>
              <w:pStyle w:val="ConsPlusNormal"/>
              <w:jc w:val="center"/>
            </w:pPr>
            <w:r w:rsidRPr="0035547C">
              <w:t>3562.</w:t>
            </w:r>
          </w:p>
        </w:tc>
        <w:tc>
          <w:tcPr>
            <w:tcW w:w="8391" w:type="dxa"/>
          </w:tcPr>
          <w:p w:rsidR="00151007" w:rsidRPr="0035547C" w:rsidRDefault="00151007">
            <w:pPr>
              <w:pStyle w:val="ConsPlusNormal"/>
              <w:jc w:val="both"/>
            </w:pPr>
            <w:r w:rsidRPr="0035547C">
              <w:t>Какое число пассажирских лифтов допустимо для общественных зданий?</w:t>
            </w:r>
          </w:p>
        </w:tc>
      </w:tr>
      <w:tr w:rsidR="0035547C" w:rsidRPr="0035547C">
        <w:tc>
          <w:tcPr>
            <w:tcW w:w="680" w:type="dxa"/>
          </w:tcPr>
          <w:p w:rsidR="00151007" w:rsidRPr="0035547C" w:rsidRDefault="00151007">
            <w:pPr>
              <w:pStyle w:val="ConsPlusNormal"/>
              <w:jc w:val="center"/>
            </w:pPr>
            <w:r w:rsidRPr="0035547C">
              <w:t>3563.</w:t>
            </w:r>
          </w:p>
        </w:tc>
        <w:tc>
          <w:tcPr>
            <w:tcW w:w="8391" w:type="dxa"/>
          </w:tcPr>
          <w:p w:rsidR="00151007" w:rsidRPr="0035547C" w:rsidRDefault="00151007">
            <w:pPr>
              <w:pStyle w:val="ConsPlusNormal"/>
              <w:jc w:val="both"/>
            </w:pPr>
            <w:r w:rsidRPr="0035547C">
              <w:t>Каковы максимально допустимые уширения колеи для пассажирских поездов с диапазоном скоростей 61 - 120 км/ч 2-й степени отклонений?</w:t>
            </w:r>
          </w:p>
        </w:tc>
      </w:tr>
      <w:tr w:rsidR="0035547C" w:rsidRPr="0035547C">
        <w:tc>
          <w:tcPr>
            <w:tcW w:w="680" w:type="dxa"/>
          </w:tcPr>
          <w:p w:rsidR="00151007" w:rsidRPr="0035547C" w:rsidRDefault="00151007">
            <w:pPr>
              <w:pStyle w:val="ConsPlusNormal"/>
              <w:jc w:val="center"/>
            </w:pPr>
            <w:r w:rsidRPr="0035547C">
              <w:t>3564.</w:t>
            </w:r>
          </w:p>
        </w:tc>
        <w:tc>
          <w:tcPr>
            <w:tcW w:w="8391" w:type="dxa"/>
          </w:tcPr>
          <w:p w:rsidR="00151007" w:rsidRPr="0035547C" w:rsidRDefault="00151007">
            <w:pPr>
              <w:pStyle w:val="ConsPlusNormal"/>
              <w:jc w:val="both"/>
            </w:pPr>
            <w:r w:rsidRPr="0035547C">
              <w:t>Какими правами обладает общественный инспектор в области промышленной безопасности?</w:t>
            </w:r>
          </w:p>
        </w:tc>
      </w:tr>
      <w:tr w:rsidR="0035547C" w:rsidRPr="0035547C">
        <w:tc>
          <w:tcPr>
            <w:tcW w:w="680" w:type="dxa"/>
          </w:tcPr>
          <w:p w:rsidR="00151007" w:rsidRPr="0035547C" w:rsidRDefault="00151007">
            <w:pPr>
              <w:pStyle w:val="ConsPlusNormal"/>
              <w:jc w:val="center"/>
            </w:pPr>
            <w:r w:rsidRPr="0035547C">
              <w:t>3565.</w:t>
            </w:r>
          </w:p>
        </w:tc>
        <w:tc>
          <w:tcPr>
            <w:tcW w:w="8391" w:type="dxa"/>
          </w:tcPr>
          <w:p w:rsidR="00151007" w:rsidRPr="0035547C" w:rsidRDefault="00151007">
            <w:pPr>
              <w:pStyle w:val="ConsPlusNormal"/>
              <w:jc w:val="both"/>
            </w:pPr>
            <w:r w:rsidRPr="0035547C">
              <w:t>При расчете пропускной способности надземных и внутренних газопроводов следует учитывать уровень шума, создаваемого движением газа. Какую скорость движения газа следует принимать для газопроводов высокого давления?</w:t>
            </w:r>
          </w:p>
        </w:tc>
      </w:tr>
      <w:tr w:rsidR="0035547C" w:rsidRPr="0035547C">
        <w:tc>
          <w:tcPr>
            <w:tcW w:w="680" w:type="dxa"/>
          </w:tcPr>
          <w:p w:rsidR="00151007" w:rsidRPr="0035547C" w:rsidRDefault="00151007">
            <w:pPr>
              <w:pStyle w:val="ConsPlusNormal"/>
              <w:jc w:val="center"/>
            </w:pPr>
            <w:r w:rsidRPr="0035547C">
              <w:t>3566.</w:t>
            </w:r>
          </w:p>
        </w:tc>
        <w:tc>
          <w:tcPr>
            <w:tcW w:w="8391" w:type="dxa"/>
          </w:tcPr>
          <w:p w:rsidR="00151007" w:rsidRPr="0035547C" w:rsidRDefault="00151007">
            <w:pPr>
              <w:pStyle w:val="ConsPlusNormal"/>
              <w:jc w:val="both"/>
            </w:pPr>
            <w:r w:rsidRPr="0035547C">
              <w:t>Какие сведения для объектов непроизводственного назначения должны быть приведены в разделе "пояснительная записка" проектной документации?</w:t>
            </w:r>
          </w:p>
        </w:tc>
      </w:tr>
      <w:tr w:rsidR="0035547C" w:rsidRPr="0035547C">
        <w:tc>
          <w:tcPr>
            <w:tcW w:w="680" w:type="dxa"/>
          </w:tcPr>
          <w:p w:rsidR="00151007" w:rsidRPr="0035547C" w:rsidRDefault="00151007">
            <w:pPr>
              <w:pStyle w:val="ConsPlusNormal"/>
              <w:jc w:val="center"/>
            </w:pPr>
            <w:r w:rsidRPr="0035547C">
              <w:t>3567.</w:t>
            </w:r>
          </w:p>
        </w:tc>
        <w:tc>
          <w:tcPr>
            <w:tcW w:w="8391" w:type="dxa"/>
          </w:tcPr>
          <w:p w:rsidR="00151007" w:rsidRPr="0035547C" w:rsidRDefault="00151007">
            <w:pPr>
              <w:pStyle w:val="ConsPlusNormal"/>
              <w:jc w:val="both"/>
            </w:pPr>
            <w:r w:rsidRPr="0035547C">
              <w:t>Что следует проверить при входном контроле проектной документации, включая проект организации строительства и рабочую документацию?</w:t>
            </w:r>
          </w:p>
        </w:tc>
      </w:tr>
      <w:tr w:rsidR="0035547C" w:rsidRPr="0035547C">
        <w:tc>
          <w:tcPr>
            <w:tcW w:w="680" w:type="dxa"/>
          </w:tcPr>
          <w:p w:rsidR="00151007" w:rsidRPr="0035547C" w:rsidRDefault="00151007">
            <w:pPr>
              <w:pStyle w:val="ConsPlusNormal"/>
              <w:jc w:val="center"/>
            </w:pPr>
            <w:r w:rsidRPr="0035547C">
              <w:t>3568.</w:t>
            </w:r>
          </w:p>
        </w:tc>
        <w:tc>
          <w:tcPr>
            <w:tcW w:w="8391" w:type="dxa"/>
          </w:tcPr>
          <w:p w:rsidR="00151007" w:rsidRPr="0035547C" w:rsidRDefault="00151007">
            <w:pPr>
              <w:pStyle w:val="ConsPlusNormal"/>
              <w:jc w:val="both"/>
            </w:pPr>
            <w:r w:rsidRPr="0035547C">
              <w:t>Какие требования предъявляются к проведению экспертизы изменений, вносимых в документацию на техническое перевооружение опасного производственного объекта?</w:t>
            </w:r>
          </w:p>
        </w:tc>
      </w:tr>
      <w:tr w:rsidR="0035547C" w:rsidRPr="0035547C">
        <w:tc>
          <w:tcPr>
            <w:tcW w:w="680" w:type="dxa"/>
          </w:tcPr>
          <w:p w:rsidR="00151007" w:rsidRPr="0035547C" w:rsidRDefault="00151007">
            <w:pPr>
              <w:pStyle w:val="ConsPlusNormal"/>
              <w:jc w:val="center"/>
            </w:pPr>
            <w:r w:rsidRPr="0035547C">
              <w:t>3569.</w:t>
            </w:r>
          </w:p>
        </w:tc>
        <w:tc>
          <w:tcPr>
            <w:tcW w:w="8391" w:type="dxa"/>
          </w:tcPr>
          <w:p w:rsidR="00151007" w:rsidRPr="0035547C" w:rsidRDefault="00151007">
            <w:pPr>
              <w:pStyle w:val="ConsPlusNormal"/>
              <w:jc w:val="both"/>
            </w:pPr>
            <w:r w:rsidRPr="0035547C">
              <w:t>На сколько увеличивается длина и ширина головного участка оградительных сооружений по отношению к их основному участку?</w:t>
            </w:r>
          </w:p>
        </w:tc>
      </w:tr>
      <w:tr w:rsidR="0035547C" w:rsidRPr="0035547C">
        <w:tc>
          <w:tcPr>
            <w:tcW w:w="680" w:type="dxa"/>
          </w:tcPr>
          <w:p w:rsidR="00151007" w:rsidRPr="0035547C" w:rsidRDefault="00151007">
            <w:pPr>
              <w:pStyle w:val="ConsPlusNormal"/>
              <w:jc w:val="center"/>
            </w:pPr>
            <w:r w:rsidRPr="0035547C">
              <w:t>3570.</w:t>
            </w:r>
          </w:p>
        </w:tc>
        <w:tc>
          <w:tcPr>
            <w:tcW w:w="8391" w:type="dxa"/>
          </w:tcPr>
          <w:p w:rsidR="00151007" w:rsidRPr="0035547C" w:rsidRDefault="00151007">
            <w:pPr>
              <w:pStyle w:val="ConsPlusNormal"/>
              <w:jc w:val="both"/>
            </w:pPr>
            <w:r w:rsidRPr="0035547C">
              <w:t>Каково минимально допустимое расстояние от контактного провода до изолированного отбойника?</w:t>
            </w:r>
          </w:p>
        </w:tc>
      </w:tr>
      <w:tr w:rsidR="0035547C" w:rsidRPr="0035547C">
        <w:tc>
          <w:tcPr>
            <w:tcW w:w="680" w:type="dxa"/>
          </w:tcPr>
          <w:p w:rsidR="00151007" w:rsidRPr="0035547C" w:rsidRDefault="00151007">
            <w:pPr>
              <w:pStyle w:val="ConsPlusNormal"/>
              <w:jc w:val="center"/>
            </w:pPr>
            <w:r w:rsidRPr="0035547C">
              <w:t>3571.</w:t>
            </w:r>
          </w:p>
        </w:tc>
        <w:tc>
          <w:tcPr>
            <w:tcW w:w="8391" w:type="dxa"/>
          </w:tcPr>
          <w:p w:rsidR="00151007" w:rsidRPr="0035547C" w:rsidRDefault="00151007">
            <w:pPr>
              <w:pStyle w:val="ConsPlusNormal"/>
              <w:jc w:val="both"/>
            </w:pPr>
            <w:r w:rsidRPr="0035547C">
              <w:t>Какие устанавливаются границы первого пояса зоны санитарной охраны подземного источника?</w:t>
            </w:r>
          </w:p>
        </w:tc>
      </w:tr>
      <w:tr w:rsidR="0035547C" w:rsidRPr="0035547C">
        <w:tc>
          <w:tcPr>
            <w:tcW w:w="680" w:type="dxa"/>
          </w:tcPr>
          <w:p w:rsidR="00151007" w:rsidRPr="0035547C" w:rsidRDefault="00151007">
            <w:pPr>
              <w:pStyle w:val="ConsPlusNormal"/>
              <w:jc w:val="center"/>
            </w:pPr>
            <w:r w:rsidRPr="0035547C">
              <w:t>3572.</w:t>
            </w:r>
          </w:p>
        </w:tc>
        <w:tc>
          <w:tcPr>
            <w:tcW w:w="8391" w:type="dxa"/>
          </w:tcPr>
          <w:p w:rsidR="00151007" w:rsidRPr="0035547C" w:rsidRDefault="00151007">
            <w:pPr>
              <w:pStyle w:val="ConsPlusNormal"/>
              <w:jc w:val="both"/>
            </w:pPr>
            <w:r w:rsidRPr="0035547C">
              <w:t>Что включает в себя мониторинг температурно-влажностного режима объекта культурного наследия?</w:t>
            </w:r>
          </w:p>
        </w:tc>
      </w:tr>
      <w:tr w:rsidR="0035547C" w:rsidRPr="0035547C">
        <w:tc>
          <w:tcPr>
            <w:tcW w:w="680" w:type="dxa"/>
          </w:tcPr>
          <w:p w:rsidR="00151007" w:rsidRPr="0035547C" w:rsidRDefault="00151007">
            <w:pPr>
              <w:pStyle w:val="ConsPlusNormal"/>
              <w:jc w:val="center"/>
            </w:pPr>
            <w:r w:rsidRPr="0035547C">
              <w:t>3573.</w:t>
            </w:r>
          </w:p>
        </w:tc>
        <w:tc>
          <w:tcPr>
            <w:tcW w:w="8391" w:type="dxa"/>
          </w:tcPr>
          <w:p w:rsidR="00151007" w:rsidRPr="0035547C" w:rsidRDefault="00151007">
            <w:pPr>
              <w:pStyle w:val="ConsPlusNormal"/>
              <w:jc w:val="both"/>
            </w:pPr>
            <w:r w:rsidRPr="0035547C">
              <w:t>Какой площади могут быть одноэтажные мобильные здания IV степени огнестойкости классов пожарной опасности С2 и С3 категорий А и Б?</w:t>
            </w:r>
          </w:p>
        </w:tc>
      </w:tr>
      <w:tr w:rsidR="0035547C" w:rsidRPr="0035547C">
        <w:tc>
          <w:tcPr>
            <w:tcW w:w="680" w:type="dxa"/>
          </w:tcPr>
          <w:p w:rsidR="00151007" w:rsidRPr="0035547C" w:rsidRDefault="00151007">
            <w:pPr>
              <w:pStyle w:val="ConsPlusNormal"/>
              <w:jc w:val="center"/>
            </w:pPr>
            <w:r w:rsidRPr="0035547C">
              <w:t>3574.</w:t>
            </w:r>
          </w:p>
        </w:tc>
        <w:tc>
          <w:tcPr>
            <w:tcW w:w="8391" w:type="dxa"/>
          </w:tcPr>
          <w:p w:rsidR="00151007" w:rsidRPr="0035547C" w:rsidRDefault="00151007">
            <w:pPr>
              <w:pStyle w:val="ConsPlusNormal"/>
              <w:jc w:val="both"/>
            </w:pPr>
            <w:r w:rsidRPr="0035547C">
              <w:t>Для какого типа сооружений необходимо проводить изучение гидрометеорологического режима акватории?</w:t>
            </w:r>
          </w:p>
        </w:tc>
      </w:tr>
      <w:tr w:rsidR="0035547C" w:rsidRPr="0035547C">
        <w:tc>
          <w:tcPr>
            <w:tcW w:w="680" w:type="dxa"/>
          </w:tcPr>
          <w:p w:rsidR="00151007" w:rsidRPr="0035547C" w:rsidRDefault="00151007">
            <w:pPr>
              <w:pStyle w:val="ConsPlusNormal"/>
              <w:jc w:val="center"/>
            </w:pPr>
            <w:r w:rsidRPr="0035547C">
              <w:t>3575.</w:t>
            </w:r>
          </w:p>
        </w:tc>
        <w:tc>
          <w:tcPr>
            <w:tcW w:w="8391" w:type="dxa"/>
          </w:tcPr>
          <w:p w:rsidR="00151007" w:rsidRPr="0035547C" w:rsidRDefault="00151007">
            <w:pPr>
              <w:pStyle w:val="ConsPlusNormal"/>
              <w:jc w:val="both"/>
            </w:pPr>
            <w:r w:rsidRPr="0035547C">
              <w:t>Кто относится к вспомогательным рабочим?</w:t>
            </w:r>
          </w:p>
        </w:tc>
      </w:tr>
      <w:tr w:rsidR="0035547C" w:rsidRPr="0035547C">
        <w:tc>
          <w:tcPr>
            <w:tcW w:w="680" w:type="dxa"/>
          </w:tcPr>
          <w:p w:rsidR="00151007" w:rsidRPr="0035547C" w:rsidRDefault="00151007">
            <w:pPr>
              <w:pStyle w:val="ConsPlusNormal"/>
              <w:jc w:val="center"/>
            </w:pPr>
            <w:r w:rsidRPr="0035547C">
              <w:t>3576.</w:t>
            </w:r>
          </w:p>
        </w:tc>
        <w:tc>
          <w:tcPr>
            <w:tcW w:w="8391" w:type="dxa"/>
          </w:tcPr>
          <w:p w:rsidR="00151007" w:rsidRPr="0035547C" w:rsidRDefault="00151007">
            <w:pPr>
              <w:pStyle w:val="ConsPlusNormal"/>
              <w:jc w:val="both"/>
            </w:pPr>
            <w:r w:rsidRPr="0035547C">
              <w:t xml:space="preserve">Какое расстояние между газопроводами по всей длине может быть принято при </w:t>
            </w:r>
            <w:r w:rsidRPr="0035547C">
              <w:lastRenderedPageBreak/>
              <w:t>проектировании в случае подачи газа на тепловых электростанциях двумя независимыми газопроводами высокого давления (более 1,2 МПа)?</w:t>
            </w:r>
          </w:p>
        </w:tc>
      </w:tr>
      <w:tr w:rsidR="0035547C" w:rsidRPr="0035547C">
        <w:tc>
          <w:tcPr>
            <w:tcW w:w="680" w:type="dxa"/>
          </w:tcPr>
          <w:p w:rsidR="00151007" w:rsidRPr="0035547C" w:rsidRDefault="00151007">
            <w:pPr>
              <w:pStyle w:val="ConsPlusNormal"/>
              <w:jc w:val="center"/>
            </w:pPr>
            <w:r w:rsidRPr="0035547C">
              <w:lastRenderedPageBreak/>
              <w:t>3577.</w:t>
            </w:r>
          </w:p>
        </w:tc>
        <w:tc>
          <w:tcPr>
            <w:tcW w:w="8391" w:type="dxa"/>
          </w:tcPr>
          <w:p w:rsidR="00151007" w:rsidRPr="0035547C" w:rsidRDefault="00151007">
            <w:pPr>
              <w:pStyle w:val="ConsPlusNormal"/>
              <w:jc w:val="both"/>
            </w:pPr>
            <w:r w:rsidRPr="0035547C">
              <w:t>Что не включает в себя проект производства работ в полном объеме?</w:t>
            </w:r>
          </w:p>
        </w:tc>
      </w:tr>
      <w:tr w:rsidR="0035547C" w:rsidRPr="0035547C">
        <w:tc>
          <w:tcPr>
            <w:tcW w:w="680" w:type="dxa"/>
          </w:tcPr>
          <w:p w:rsidR="00151007" w:rsidRPr="0035547C" w:rsidRDefault="00151007">
            <w:pPr>
              <w:pStyle w:val="ConsPlusNormal"/>
              <w:jc w:val="center"/>
            </w:pPr>
            <w:r w:rsidRPr="0035547C">
              <w:t>3578.</w:t>
            </w:r>
          </w:p>
        </w:tc>
        <w:tc>
          <w:tcPr>
            <w:tcW w:w="8391" w:type="dxa"/>
          </w:tcPr>
          <w:p w:rsidR="00151007" w:rsidRPr="0035547C" w:rsidRDefault="00151007">
            <w:pPr>
              <w:pStyle w:val="ConsPlusNormal"/>
              <w:jc w:val="both"/>
            </w:pPr>
            <w:r w:rsidRPr="0035547C">
              <w:t>В сооружениях какого класса следует предусматривать установку контрольно-измерительной аппаратуры?</w:t>
            </w:r>
          </w:p>
        </w:tc>
      </w:tr>
      <w:tr w:rsidR="0035547C" w:rsidRPr="0035547C">
        <w:tc>
          <w:tcPr>
            <w:tcW w:w="680" w:type="dxa"/>
          </w:tcPr>
          <w:p w:rsidR="00151007" w:rsidRPr="0035547C" w:rsidRDefault="00151007">
            <w:pPr>
              <w:pStyle w:val="ConsPlusNormal"/>
              <w:jc w:val="center"/>
            </w:pPr>
            <w:r w:rsidRPr="0035547C">
              <w:t>3579.</w:t>
            </w:r>
          </w:p>
        </w:tc>
        <w:tc>
          <w:tcPr>
            <w:tcW w:w="8391" w:type="dxa"/>
          </w:tcPr>
          <w:p w:rsidR="00151007" w:rsidRPr="0035547C" w:rsidRDefault="00151007">
            <w:pPr>
              <w:pStyle w:val="ConsPlusNormal"/>
              <w:jc w:val="both"/>
            </w:pPr>
            <w:r w:rsidRPr="0035547C">
              <w:t>Как должны быть предусмотрены планировочные мероприятия по уменьшению негативного воздействия выбросов на окружающую среду от промышленного транспорта предприятий, если результаты расчета приземных концентраций превышают предельно допустимые нормы?</w:t>
            </w:r>
          </w:p>
        </w:tc>
      </w:tr>
      <w:tr w:rsidR="0035547C" w:rsidRPr="0035547C">
        <w:tc>
          <w:tcPr>
            <w:tcW w:w="680" w:type="dxa"/>
          </w:tcPr>
          <w:p w:rsidR="00151007" w:rsidRPr="0035547C" w:rsidRDefault="00151007">
            <w:pPr>
              <w:pStyle w:val="ConsPlusNormal"/>
              <w:jc w:val="center"/>
            </w:pPr>
            <w:r w:rsidRPr="0035547C">
              <w:t>3580.</w:t>
            </w:r>
          </w:p>
        </w:tc>
        <w:tc>
          <w:tcPr>
            <w:tcW w:w="8391" w:type="dxa"/>
          </w:tcPr>
          <w:p w:rsidR="00151007" w:rsidRPr="0035547C" w:rsidRDefault="00151007">
            <w:pPr>
              <w:pStyle w:val="ConsPlusNormal"/>
              <w:jc w:val="both"/>
            </w:pPr>
            <w:r w:rsidRPr="0035547C">
              <w:t>Что должен оборудовать подрядчик при въезде на территорию строительной площадки?</w:t>
            </w:r>
          </w:p>
        </w:tc>
      </w:tr>
      <w:tr w:rsidR="0035547C" w:rsidRPr="0035547C">
        <w:tc>
          <w:tcPr>
            <w:tcW w:w="680" w:type="dxa"/>
          </w:tcPr>
          <w:p w:rsidR="00151007" w:rsidRPr="0035547C" w:rsidRDefault="00151007">
            <w:pPr>
              <w:pStyle w:val="ConsPlusNormal"/>
              <w:jc w:val="center"/>
            </w:pPr>
            <w:r w:rsidRPr="0035547C">
              <w:t>3581.</w:t>
            </w:r>
          </w:p>
        </w:tc>
        <w:tc>
          <w:tcPr>
            <w:tcW w:w="8391" w:type="dxa"/>
          </w:tcPr>
          <w:p w:rsidR="00151007" w:rsidRPr="0035547C" w:rsidRDefault="00151007">
            <w:pPr>
              <w:pStyle w:val="ConsPlusNormal"/>
              <w:jc w:val="both"/>
            </w:pPr>
            <w:r w:rsidRPr="0035547C">
              <w:t>Какие требования к поисковой гамма-съемке на земельном участке под строительство жилых домов, зданий и сооружений общественного и производственного назначения?</w:t>
            </w:r>
          </w:p>
        </w:tc>
      </w:tr>
      <w:tr w:rsidR="0035547C" w:rsidRPr="0035547C">
        <w:tc>
          <w:tcPr>
            <w:tcW w:w="680" w:type="dxa"/>
          </w:tcPr>
          <w:p w:rsidR="00151007" w:rsidRPr="0035547C" w:rsidRDefault="00151007">
            <w:pPr>
              <w:pStyle w:val="ConsPlusNormal"/>
              <w:jc w:val="center"/>
            </w:pPr>
            <w:r w:rsidRPr="0035547C">
              <w:t>3582.</w:t>
            </w:r>
          </w:p>
        </w:tc>
        <w:tc>
          <w:tcPr>
            <w:tcW w:w="8391" w:type="dxa"/>
          </w:tcPr>
          <w:p w:rsidR="00151007" w:rsidRPr="0035547C" w:rsidRDefault="00151007">
            <w:pPr>
              <w:pStyle w:val="ConsPlusNormal"/>
              <w:jc w:val="both"/>
            </w:pPr>
            <w:r w:rsidRPr="0035547C">
              <w:t>Какую площадь читального зала в массовых библиотеках централизованной библиотечной системы следует принимать на одно читательское место?</w:t>
            </w:r>
          </w:p>
        </w:tc>
      </w:tr>
      <w:tr w:rsidR="0035547C" w:rsidRPr="0035547C">
        <w:tc>
          <w:tcPr>
            <w:tcW w:w="680" w:type="dxa"/>
          </w:tcPr>
          <w:p w:rsidR="00151007" w:rsidRPr="0035547C" w:rsidRDefault="00151007">
            <w:pPr>
              <w:pStyle w:val="ConsPlusNormal"/>
              <w:jc w:val="center"/>
            </w:pPr>
            <w:r w:rsidRPr="0035547C">
              <w:t>3583.</w:t>
            </w:r>
          </w:p>
        </w:tc>
        <w:tc>
          <w:tcPr>
            <w:tcW w:w="8391" w:type="dxa"/>
          </w:tcPr>
          <w:p w:rsidR="00151007" w:rsidRPr="0035547C" w:rsidRDefault="00151007">
            <w:pPr>
              <w:pStyle w:val="ConsPlusNormal"/>
              <w:jc w:val="both"/>
            </w:pPr>
            <w:r w:rsidRPr="0035547C">
              <w:t>В какой срок уполномоченный орган принимает решение о включении сведений об отечественном программном обеспечении в реестр российских программ для электронных вычислительных машин и баз данных?</w:t>
            </w:r>
          </w:p>
        </w:tc>
      </w:tr>
      <w:tr w:rsidR="0035547C" w:rsidRPr="0035547C">
        <w:tc>
          <w:tcPr>
            <w:tcW w:w="680" w:type="dxa"/>
          </w:tcPr>
          <w:p w:rsidR="00151007" w:rsidRPr="0035547C" w:rsidRDefault="00151007">
            <w:pPr>
              <w:pStyle w:val="ConsPlusNormal"/>
              <w:jc w:val="center"/>
            </w:pPr>
            <w:r w:rsidRPr="0035547C">
              <w:t>3584.</w:t>
            </w:r>
          </w:p>
        </w:tc>
        <w:tc>
          <w:tcPr>
            <w:tcW w:w="8391" w:type="dxa"/>
          </w:tcPr>
          <w:p w:rsidR="00151007" w:rsidRPr="0035547C" w:rsidRDefault="00151007">
            <w:pPr>
              <w:pStyle w:val="ConsPlusNormal"/>
              <w:jc w:val="both"/>
            </w:pPr>
            <w:r w:rsidRPr="0035547C">
              <w:t>Какие виды дополнительных и специальных работ могут выполняться при инженерно-экологических изысканиях?</w:t>
            </w:r>
          </w:p>
        </w:tc>
      </w:tr>
      <w:tr w:rsidR="0035547C" w:rsidRPr="0035547C">
        <w:tc>
          <w:tcPr>
            <w:tcW w:w="680" w:type="dxa"/>
          </w:tcPr>
          <w:p w:rsidR="00151007" w:rsidRPr="0035547C" w:rsidRDefault="00151007">
            <w:pPr>
              <w:pStyle w:val="ConsPlusNormal"/>
              <w:jc w:val="center"/>
            </w:pPr>
            <w:r w:rsidRPr="0035547C">
              <w:t>3585.</w:t>
            </w:r>
          </w:p>
        </w:tc>
        <w:tc>
          <w:tcPr>
            <w:tcW w:w="8391" w:type="dxa"/>
          </w:tcPr>
          <w:p w:rsidR="00151007" w:rsidRPr="0035547C" w:rsidRDefault="00151007">
            <w:pPr>
              <w:pStyle w:val="ConsPlusNormal"/>
              <w:jc w:val="both"/>
            </w:pPr>
            <w:r w:rsidRPr="0035547C">
              <w:t>Какие пункты, служащие геодезической основой при производстве инженерно-геодезических изысканий, относятся к пунктам опорных геодезических сетей сгущения?</w:t>
            </w:r>
          </w:p>
        </w:tc>
      </w:tr>
      <w:tr w:rsidR="0035547C" w:rsidRPr="0035547C">
        <w:tc>
          <w:tcPr>
            <w:tcW w:w="680" w:type="dxa"/>
          </w:tcPr>
          <w:p w:rsidR="00151007" w:rsidRPr="0035547C" w:rsidRDefault="00151007">
            <w:pPr>
              <w:pStyle w:val="ConsPlusNormal"/>
              <w:jc w:val="center"/>
            </w:pPr>
            <w:r w:rsidRPr="0035547C">
              <w:t>3586.</w:t>
            </w:r>
          </w:p>
        </w:tc>
        <w:tc>
          <w:tcPr>
            <w:tcW w:w="8391" w:type="dxa"/>
          </w:tcPr>
          <w:p w:rsidR="00151007" w:rsidRPr="0035547C" w:rsidRDefault="00151007">
            <w:pPr>
              <w:pStyle w:val="ConsPlusNormal"/>
              <w:jc w:val="both"/>
            </w:pPr>
            <w:r w:rsidRPr="0035547C">
              <w:t>В каких случаях требуется проводить обследование основания и фундамента объекта?</w:t>
            </w:r>
          </w:p>
        </w:tc>
      </w:tr>
      <w:tr w:rsidR="0035547C" w:rsidRPr="0035547C">
        <w:tc>
          <w:tcPr>
            <w:tcW w:w="680" w:type="dxa"/>
          </w:tcPr>
          <w:p w:rsidR="00151007" w:rsidRPr="0035547C" w:rsidRDefault="00151007">
            <w:pPr>
              <w:pStyle w:val="ConsPlusNormal"/>
              <w:jc w:val="center"/>
            </w:pPr>
            <w:r w:rsidRPr="0035547C">
              <w:t>3587.</w:t>
            </w:r>
          </w:p>
        </w:tc>
        <w:tc>
          <w:tcPr>
            <w:tcW w:w="8391" w:type="dxa"/>
          </w:tcPr>
          <w:p w:rsidR="00151007" w:rsidRPr="0035547C" w:rsidRDefault="00151007">
            <w:pPr>
              <w:pStyle w:val="ConsPlusNormal"/>
              <w:jc w:val="both"/>
            </w:pPr>
            <w:r w:rsidRPr="0035547C">
              <w:t>Какое устройство должно быть установлено на нагнетательной линии у устья скважины при закачке в нее химреагентов, пара, горячей воды?</w:t>
            </w:r>
          </w:p>
        </w:tc>
      </w:tr>
      <w:tr w:rsidR="0035547C" w:rsidRPr="0035547C">
        <w:tc>
          <w:tcPr>
            <w:tcW w:w="680" w:type="dxa"/>
          </w:tcPr>
          <w:p w:rsidR="00151007" w:rsidRPr="0035547C" w:rsidRDefault="00151007">
            <w:pPr>
              <w:pStyle w:val="ConsPlusNormal"/>
              <w:jc w:val="center"/>
            </w:pPr>
            <w:r w:rsidRPr="0035547C">
              <w:t>3588.</w:t>
            </w:r>
          </w:p>
        </w:tc>
        <w:tc>
          <w:tcPr>
            <w:tcW w:w="8391" w:type="dxa"/>
          </w:tcPr>
          <w:p w:rsidR="00151007" w:rsidRPr="0035547C" w:rsidRDefault="00151007">
            <w:pPr>
              <w:pStyle w:val="ConsPlusNormal"/>
              <w:jc w:val="both"/>
            </w:pPr>
            <w:r w:rsidRPr="0035547C">
              <w:t>Какой должна быть сила натяжения кабелей горизонтальной и магистральной подсистем во время монтажа и в процессе эксплуатации для 4-парных кабелей на основе неэкранированной и экранированной витой пары проводников?</w:t>
            </w:r>
          </w:p>
        </w:tc>
      </w:tr>
      <w:tr w:rsidR="0035547C" w:rsidRPr="0035547C">
        <w:tc>
          <w:tcPr>
            <w:tcW w:w="680" w:type="dxa"/>
          </w:tcPr>
          <w:p w:rsidR="00151007" w:rsidRPr="0035547C" w:rsidRDefault="00151007">
            <w:pPr>
              <w:pStyle w:val="ConsPlusNormal"/>
              <w:jc w:val="center"/>
            </w:pPr>
            <w:r w:rsidRPr="0035547C">
              <w:t>3589.</w:t>
            </w:r>
          </w:p>
        </w:tc>
        <w:tc>
          <w:tcPr>
            <w:tcW w:w="8391" w:type="dxa"/>
          </w:tcPr>
          <w:p w:rsidR="00151007" w:rsidRPr="0035547C" w:rsidRDefault="00151007">
            <w:pPr>
              <w:pStyle w:val="ConsPlusNormal"/>
              <w:jc w:val="both"/>
            </w:pPr>
            <w:r w:rsidRPr="0035547C">
              <w:t>Какое значение критерия устойчивости пород вертикальной выработки допускается применять при выборе тира и расчете параметров крепи для протяженной части ствола, а также участков сопряжения в породах категории устойчивости II?</w:t>
            </w:r>
          </w:p>
        </w:tc>
      </w:tr>
      <w:tr w:rsidR="0035547C" w:rsidRPr="0035547C">
        <w:tc>
          <w:tcPr>
            <w:tcW w:w="680" w:type="dxa"/>
          </w:tcPr>
          <w:p w:rsidR="00151007" w:rsidRPr="0035547C" w:rsidRDefault="00151007">
            <w:pPr>
              <w:pStyle w:val="ConsPlusNormal"/>
              <w:jc w:val="center"/>
            </w:pPr>
            <w:r w:rsidRPr="0035547C">
              <w:t>3590.</w:t>
            </w:r>
          </w:p>
        </w:tc>
        <w:tc>
          <w:tcPr>
            <w:tcW w:w="8391" w:type="dxa"/>
          </w:tcPr>
          <w:p w:rsidR="00151007" w:rsidRPr="0035547C" w:rsidRDefault="00151007">
            <w:pPr>
              <w:pStyle w:val="ConsPlusNormal"/>
              <w:jc w:val="both"/>
            </w:pPr>
            <w:r w:rsidRPr="0035547C">
              <w:t>Каковы нормы испытаний для полиэтиленовых газопроводов при рабочем давлении газа до 0,1 МПа включительно?</w:t>
            </w:r>
          </w:p>
        </w:tc>
      </w:tr>
      <w:tr w:rsidR="0035547C" w:rsidRPr="0035547C">
        <w:tc>
          <w:tcPr>
            <w:tcW w:w="680" w:type="dxa"/>
          </w:tcPr>
          <w:p w:rsidR="00151007" w:rsidRPr="0035547C" w:rsidRDefault="00151007">
            <w:pPr>
              <w:pStyle w:val="ConsPlusNormal"/>
              <w:jc w:val="center"/>
            </w:pPr>
            <w:r w:rsidRPr="0035547C">
              <w:t>3591.</w:t>
            </w:r>
          </w:p>
        </w:tc>
        <w:tc>
          <w:tcPr>
            <w:tcW w:w="8391" w:type="dxa"/>
          </w:tcPr>
          <w:p w:rsidR="00151007" w:rsidRPr="0035547C" w:rsidRDefault="00151007">
            <w:pPr>
              <w:pStyle w:val="ConsPlusNormal"/>
              <w:jc w:val="both"/>
            </w:pPr>
            <w:r w:rsidRPr="0035547C">
              <w:t>Какое количество аммиака может обращаться на опасном производственном объекте, отнесенном к III классу опасности?</w:t>
            </w:r>
          </w:p>
        </w:tc>
      </w:tr>
      <w:tr w:rsidR="0035547C" w:rsidRPr="0035547C">
        <w:tc>
          <w:tcPr>
            <w:tcW w:w="680" w:type="dxa"/>
          </w:tcPr>
          <w:p w:rsidR="00151007" w:rsidRPr="0035547C" w:rsidRDefault="00151007">
            <w:pPr>
              <w:pStyle w:val="ConsPlusNormal"/>
              <w:jc w:val="center"/>
            </w:pPr>
            <w:r w:rsidRPr="0035547C">
              <w:t>3592.</w:t>
            </w:r>
          </w:p>
        </w:tc>
        <w:tc>
          <w:tcPr>
            <w:tcW w:w="8391" w:type="dxa"/>
          </w:tcPr>
          <w:p w:rsidR="00151007" w:rsidRPr="0035547C" w:rsidRDefault="00151007">
            <w:pPr>
              <w:pStyle w:val="ConsPlusNormal"/>
              <w:jc w:val="both"/>
            </w:pPr>
            <w:r w:rsidRPr="0035547C">
              <w:t>Что должно обеспечивать оснащение телефонной сетью общего пользования (территориальной, междугородней и международной связи)?</w:t>
            </w:r>
          </w:p>
        </w:tc>
      </w:tr>
      <w:tr w:rsidR="0035547C" w:rsidRPr="0035547C">
        <w:tc>
          <w:tcPr>
            <w:tcW w:w="680" w:type="dxa"/>
          </w:tcPr>
          <w:p w:rsidR="00151007" w:rsidRPr="0035547C" w:rsidRDefault="00151007">
            <w:pPr>
              <w:pStyle w:val="ConsPlusNormal"/>
              <w:jc w:val="center"/>
            </w:pPr>
            <w:r w:rsidRPr="0035547C">
              <w:t>3593.</w:t>
            </w:r>
          </w:p>
        </w:tc>
        <w:tc>
          <w:tcPr>
            <w:tcW w:w="8391" w:type="dxa"/>
          </w:tcPr>
          <w:p w:rsidR="00151007" w:rsidRPr="0035547C" w:rsidRDefault="00151007">
            <w:pPr>
              <w:pStyle w:val="ConsPlusNormal"/>
              <w:jc w:val="both"/>
            </w:pPr>
            <w:r w:rsidRPr="0035547C">
              <w:t xml:space="preserve">Чем должны быть оборудованы резервные нитки подводных переходов </w:t>
            </w:r>
            <w:r w:rsidRPr="0035547C">
              <w:lastRenderedPageBreak/>
              <w:t>магистральных нефтепроводов и нефтепродуктопроводов?</w:t>
            </w:r>
          </w:p>
        </w:tc>
      </w:tr>
      <w:tr w:rsidR="0035547C" w:rsidRPr="0035547C">
        <w:tc>
          <w:tcPr>
            <w:tcW w:w="680" w:type="dxa"/>
          </w:tcPr>
          <w:p w:rsidR="00151007" w:rsidRPr="0035547C" w:rsidRDefault="00151007">
            <w:pPr>
              <w:pStyle w:val="ConsPlusNormal"/>
              <w:jc w:val="center"/>
            </w:pPr>
            <w:r w:rsidRPr="0035547C">
              <w:lastRenderedPageBreak/>
              <w:t>3594.</w:t>
            </w:r>
          </w:p>
        </w:tc>
        <w:tc>
          <w:tcPr>
            <w:tcW w:w="8391" w:type="dxa"/>
          </w:tcPr>
          <w:p w:rsidR="00151007" w:rsidRPr="0035547C" w:rsidRDefault="00151007">
            <w:pPr>
              <w:pStyle w:val="ConsPlusNormal"/>
              <w:jc w:val="both"/>
            </w:pPr>
            <w:r w:rsidRPr="0035547C">
              <w:t>Какие условия склеивания отделочных поверхностей при высоте здания до 75 м?</w:t>
            </w:r>
          </w:p>
        </w:tc>
      </w:tr>
      <w:tr w:rsidR="0035547C" w:rsidRPr="0035547C">
        <w:tc>
          <w:tcPr>
            <w:tcW w:w="680" w:type="dxa"/>
          </w:tcPr>
          <w:p w:rsidR="00151007" w:rsidRPr="0035547C" w:rsidRDefault="00151007">
            <w:pPr>
              <w:pStyle w:val="ConsPlusNormal"/>
              <w:jc w:val="center"/>
            </w:pPr>
            <w:r w:rsidRPr="0035547C">
              <w:t>3595.</w:t>
            </w:r>
          </w:p>
        </w:tc>
        <w:tc>
          <w:tcPr>
            <w:tcW w:w="8391" w:type="dxa"/>
          </w:tcPr>
          <w:p w:rsidR="00151007" w:rsidRPr="0035547C" w:rsidRDefault="00151007">
            <w:pPr>
              <w:pStyle w:val="ConsPlusNormal"/>
              <w:jc w:val="both"/>
            </w:pPr>
            <w:r w:rsidRPr="0035547C">
              <w:t>Какие геологические критерии выделения коровых зон возможного очага землетрясений?</w:t>
            </w:r>
          </w:p>
        </w:tc>
      </w:tr>
      <w:tr w:rsidR="0035547C" w:rsidRPr="0035547C">
        <w:tc>
          <w:tcPr>
            <w:tcW w:w="680" w:type="dxa"/>
          </w:tcPr>
          <w:p w:rsidR="00151007" w:rsidRPr="0035547C" w:rsidRDefault="00151007">
            <w:pPr>
              <w:pStyle w:val="ConsPlusNormal"/>
              <w:jc w:val="center"/>
            </w:pPr>
            <w:r w:rsidRPr="0035547C">
              <w:t>3596.</w:t>
            </w:r>
          </w:p>
        </w:tc>
        <w:tc>
          <w:tcPr>
            <w:tcW w:w="8391" w:type="dxa"/>
          </w:tcPr>
          <w:p w:rsidR="00151007" w:rsidRPr="0035547C" w:rsidRDefault="00151007">
            <w:pPr>
              <w:pStyle w:val="ConsPlusNormal"/>
              <w:jc w:val="both"/>
            </w:pPr>
            <w:r w:rsidRPr="0035547C">
              <w:t>Что относится к основным способам маскировки?</w:t>
            </w:r>
          </w:p>
        </w:tc>
      </w:tr>
      <w:tr w:rsidR="0035547C" w:rsidRPr="0035547C">
        <w:tc>
          <w:tcPr>
            <w:tcW w:w="680" w:type="dxa"/>
          </w:tcPr>
          <w:p w:rsidR="00151007" w:rsidRPr="0035547C" w:rsidRDefault="00151007">
            <w:pPr>
              <w:pStyle w:val="ConsPlusNormal"/>
              <w:jc w:val="center"/>
            </w:pPr>
            <w:r w:rsidRPr="0035547C">
              <w:t>3597.</w:t>
            </w:r>
          </w:p>
        </w:tc>
        <w:tc>
          <w:tcPr>
            <w:tcW w:w="8391" w:type="dxa"/>
          </w:tcPr>
          <w:p w:rsidR="00151007" w:rsidRPr="0035547C" w:rsidRDefault="00151007">
            <w:pPr>
              <w:pStyle w:val="ConsPlusNormal"/>
              <w:jc w:val="both"/>
            </w:pPr>
            <w:r w:rsidRPr="0035547C">
              <w:t>С каким шагом следует располагать ниши для укрывания людей с обеих сторон тоннеля в шахматном порядке?</w:t>
            </w:r>
          </w:p>
        </w:tc>
      </w:tr>
      <w:tr w:rsidR="0035547C" w:rsidRPr="0035547C">
        <w:tc>
          <w:tcPr>
            <w:tcW w:w="680" w:type="dxa"/>
          </w:tcPr>
          <w:p w:rsidR="00151007" w:rsidRPr="0035547C" w:rsidRDefault="00151007">
            <w:pPr>
              <w:pStyle w:val="ConsPlusNormal"/>
              <w:jc w:val="center"/>
            </w:pPr>
            <w:r w:rsidRPr="0035547C">
              <w:t>3598.</w:t>
            </w:r>
          </w:p>
        </w:tc>
        <w:tc>
          <w:tcPr>
            <w:tcW w:w="8391" w:type="dxa"/>
          </w:tcPr>
          <w:p w:rsidR="00151007" w:rsidRPr="0035547C" w:rsidRDefault="00151007">
            <w:pPr>
              <w:pStyle w:val="ConsPlusNormal"/>
              <w:jc w:val="both"/>
            </w:pPr>
            <w:r w:rsidRPr="0035547C">
              <w:t>В каких помещениях звукопоглощающие конструкции должны применяться как обязательное мероприятие по снижению шума и обеспечению оптимальных акустических параметров помещений?</w:t>
            </w:r>
          </w:p>
        </w:tc>
      </w:tr>
      <w:tr w:rsidR="0035547C" w:rsidRPr="0035547C">
        <w:tc>
          <w:tcPr>
            <w:tcW w:w="680" w:type="dxa"/>
          </w:tcPr>
          <w:p w:rsidR="00151007" w:rsidRPr="0035547C" w:rsidRDefault="00151007">
            <w:pPr>
              <w:pStyle w:val="ConsPlusNormal"/>
              <w:jc w:val="center"/>
            </w:pPr>
            <w:r w:rsidRPr="0035547C">
              <w:t>3599.</w:t>
            </w:r>
          </w:p>
        </w:tc>
        <w:tc>
          <w:tcPr>
            <w:tcW w:w="8391" w:type="dxa"/>
          </w:tcPr>
          <w:p w:rsidR="00151007" w:rsidRPr="0035547C" w:rsidRDefault="00151007">
            <w:pPr>
              <w:pStyle w:val="ConsPlusNormal"/>
              <w:jc w:val="both"/>
            </w:pPr>
            <w:r w:rsidRPr="0035547C">
              <w:t>В каких случаях в многофазных цепях в системе TN для стационарно проложенных кабелей функции нулевого защитного (PE) и нулевого рабочего (N) проводников могут быть совмещены в одном проводнике (PEN-проводник)?</w:t>
            </w:r>
          </w:p>
        </w:tc>
      </w:tr>
      <w:tr w:rsidR="0035547C" w:rsidRPr="0035547C">
        <w:tc>
          <w:tcPr>
            <w:tcW w:w="680" w:type="dxa"/>
          </w:tcPr>
          <w:p w:rsidR="00151007" w:rsidRPr="0035547C" w:rsidRDefault="00151007">
            <w:pPr>
              <w:pStyle w:val="ConsPlusNormal"/>
              <w:jc w:val="center"/>
            </w:pPr>
            <w:r w:rsidRPr="0035547C">
              <w:t>3600.</w:t>
            </w:r>
          </w:p>
        </w:tc>
        <w:tc>
          <w:tcPr>
            <w:tcW w:w="8391" w:type="dxa"/>
          </w:tcPr>
          <w:p w:rsidR="00151007" w:rsidRPr="0035547C" w:rsidRDefault="00151007">
            <w:pPr>
              <w:pStyle w:val="ConsPlusNormal"/>
              <w:jc w:val="both"/>
            </w:pPr>
            <w:r w:rsidRPr="0035547C">
              <w:t>Что понимают под площадкой для строительства тепловых электростанций?</w:t>
            </w:r>
          </w:p>
        </w:tc>
      </w:tr>
      <w:tr w:rsidR="0035547C" w:rsidRPr="0035547C">
        <w:tc>
          <w:tcPr>
            <w:tcW w:w="680" w:type="dxa"/>
          </w:tcPr>
          <w:p w:rsidR="00151007" w:rsidRPr="0035547C" w:rsidRDefault="00151007">
            <w:pPr>
              <w:pStyle w:val="ConsPlusNormal"/>
              <w:jc w:val="center"/>
            </w:pPr>
            <w:r w:rsidRPr="0035547C">
              <w:t>3601.</w:t>
            </w:r>
          </w:p>
        </w:tc>
        <w:tc>
          <w:tcPr>
            <w:tcW w:w="8391" w:type="dxa"/>
          </w:tcPr>
          <w:p w:rsidR="00151007" w:rsidRPr="0035547C" w:rsidRDefault="00151007">
            <w:pPr>
              <w:pStyle w:val="ConsPlusNormal"/>
              <w:jc w:val="both"/>
            </w:pPr>
            <w:r w:rsidRPr="0035547C">
              <w:t>Какое расстояние по горизонтали в свету должно быть между кабелями 20 - 35 кВ и между ними и другими кабелями при параллельной прокладке кабельных линий?</w:t>
            </w:r>
          </w:p>
        </w:tc>
      </w:tr>
      <w:tr w:rsidR="0035547C" w:rsidRPr="0035547C">
        <w:tc>
          <w:tcPr>
            <w:tcW w:w="680" w:type="dxa"/>
          </w:tcPr>
          <w:p w:rsidR="00151007" w:rsidRPr="0035547C" w:rsidRDefault="00151007">
            <w:pPr>
              <w:pStyle w:val="ConsPlusNormal"/>
              <w:jc w:val="center"/>
            </w:pPr>
            <w:r w:rsidRPr="0035547C">
              <w:t>3602.</w:t>
            </w:r>
          </w:p>
        </w:tc>
        <w:tc>
          <w:tcPr>
            <w:tcW w:w="8391" w:type="dxa"/>
          </w:tcPr>
          <w:p w:rsidR="00151007" w:rsidRPr="0035547C" w:rsidRDefault="00151007">
            <w:pPr>
              <w:pStyle w:val="ConsPlusNormal"/>
              <w:jc w:val="both"/>
            </w:pPr>
            <w:r w:rsidRPr="0035547C">
              <w:t>Что включает в себя понятие "нормативное техническое состояние"?</w:t>
            </w:r>
          </w:p>
        </w:tc>
      </w:tr>
      <w:tr w:rsidR="0035547C" w:rsidRPr="0035547C">
        <w:tc>
          <w:tcPr>
            <w:tcW w:w="680" w:type="dxa"/>
          </w:tcPr>
          <w:p w:rsidR="00151007" w:rsidRPr="0035547C" w:rsidRDefault="00151007">
            <w:pPr>
              <w:pStyle w:val="ConsPlusNormal"/>
              <w:jc w:val="center"/>
            </w:pPr>
            <w:r w:rsidRPr="0035547C">
              <w:t>3603.</w:t>
            </w:r>
          </w:p>
        </w:tc>
        <w:tc>
          <w:tcPr>
            <w:tcW w:w="8391" w:type="dxa"/>
          </w:tcPr>
          <w:p w:rsidR="00151007" w:rsidRPr="0035547C" w:rsidRDefault="00151007">
            <w:pPr>
              <w:pStyle w:val="ConsPlusNormal"/>
              <w:jc w:val="both"/>
            </w:pPr>
            <w:r w:rsidRPr="0035547C">
              <w:t>Какие помещения следует предусматривать в противорадиационных укрытиях?</w:t>
            </w:r>
          </w:p>
        </w:tc>
      </w:tr>
      <w:tr w:rsidR="0035547C" w:rsidRPr="0035547C">
        <w:tc>
          <w:tcPr>
            <w:tcW w:w="680" w:type="dxa"/>
          </w:tcPr>
          <w:p w:rsidR="00151007" w:rsidRPr="0035547C" w:rsidRDefault="00151007">
            <w:pPr>
              <w:pStyle w:val="ConsPlusNormal"/>
              <w:jc w:val="center"/>
            </w:pPr>
            <w:r w:rsidRPr="0035547C">
              <w:t>3604.</w:t>
            </w:r>
          </w:p>
        </w:tc>
        <w:tc>
          <w:tcPr>
            <w:tcW w:w="8391" w:type="dxa"/>
          </w:tcPr>
          <w:p w:rsidR="00151007" w:rsidRPr="0035547C" w:rsidRDefault="00151007">
            <w:pPr>
              <w:pStyle w:val="ConsPlusNormal"/>
              <w:jc w:val="both"/>
            </w:pPr>
            <w:r w:rsidRPr="0035547C">
              <w:t>Что не допускается прокладывать в заглубленных тоннелях и каналах?</w:t>
            </w:r>
          </w:p>
        </w:tc>
      </w:tr>
      <w:tr w:rsidR="0035547C" w:rsidRPr="0035547C">
        <w:tc>
          <w:tcPr>
            <w:tcW w:w="680" w:type="dxa"/>
          </w:tcPr>
          <w:p w:rsidR="00151007" w:rsidRPr="0035547C" w:rsidRDefault="00151007">
            <w:pPr>
              <w:pStyle w:val="ConsPlusNormal"/>
              <w:jc w:val="center"/>
            </w:pPr>
            <w:r w:rsidRPr="0035547C">
              <w:t>3605.</w:t>
            </w:r>
          </w:p>
        </w:tc>
        <w:tc>
          <w:tcPr>
            <w:tcW w:w="8391" w:type="dxa"/>
          </w:tcPr>
          <w:p w:rsidR="00151007" w:rsidRPr="0035547C" w:rsidRDefault="00151007">
            <w:pPr>
              <w:pStyle w:val="ConsPlusNormal"/>
              <w:jc w:val="both"/>
            </w:pPr>
            <w:r w:rsidRPr="0035547C">
              <w:t>Какие исходно-разрешительные документы и данные заказчик передает подрядчику вместе с заданием на проведение работ по сохранению объекта культурного наследия?</w:t>
            </w:r>
          </w:p>
        </w:tc>
      </w:tr>
      <w:tr w:rsidR="0035547C" w:rsidRPr="0035547C">
        <w:tc>
          <w:tcPr>
            <w:tcW w:w="680" w:type="dxa"/>
          </w:tcPr>
          <w:p w:rsidR="00151007" w:rsidRPr="0035547C" w:rsidRDefault="00151007">
            <w:pPr>
              <w:pStyle w:val="ConsPlusNormal"/>
              <w:jc w:val="center"/>
            </w:pPr>
            <w:r w:rsidRPr="0035547C">
              <w:t>3606.</w:t>
            </w:r>
          </w:p>
        </w:tc>
        <w:tc>
          <w:tcPr>
            <w:tcW w:w="8391" w:type="dxa"/>
          </w:tcPr>
          <w:p w:rsidR="00151007" w:rsidRPr="0035547C" w:rsidRDefault="00151007">
            <w:pPr>
              <w:pStyle w:val="ConsPlusNormal"/>
              <w:jc w:val="both"/>
            </w:pPr>
            <w:r w:rsidRPr="0035547C">
              <w:t>Какие виды релейных защит необходимо предусматривать на автотрансформаторах (трансформаторах) 330 - 750 кВ?</w:t>
            </w:r>
          </w:p>
        </w:tc>
      </w:tr>
      <w:tr w:rsidR="0035547C" w:rsidRPr="0035547C">
        <w:tc>
          <w:tcPr>
            <w:tcW w:w="680" w:type="dxa"/>
          </w:tcPr>
          <w:p w:rsidR="00151007" w:rsidRPr="0035547C" w:rsidRDefault="00151007">
            <w:pPr>
              <w:pStyle w:val="ConsPlusNormal"/>
              <w:jc w:val="center"/>
            </w:pPr>
            <w:r w:rsidRPr="0035547C">
              <w:t>3607.</w:t>
            </w:r>
          </w:p>
        </w:tc>
        <w:tc>
          <w:tcPr>
            <w:tcW w:w="8391" w:type="dxa"/>
          </w:tcPr>
          <w:p w:rsidR="00151007" w:rsidRPr="0035547C" w:rsidRDefault="00151007">
            <w:pPr>
              <w:pStyle w:val="ConsPlusNormal"/>
              <w:jc w:val="both"/>
            </w:pPr>
            <w:r w:rsidRPr="0035547C">
              <w:t>На какой высоте от пола измеряют температуру, относительную влажность и скорость движения воздуха при работах, выполняемых сидя?</w:t>
            </w:r>
          </w:p>
        </w:tc>
      </w:tr>
      <w:tr w:rsidR="0035547C" w:rsidRPr="0035547C">
        <w:tc>
          <w:tcPr>
            <w:tcW w:w="680" w:type="dxa"/>
          </w:tcPr>
          <w:p w:rsidR="00151007" w:rsidRPr="0035547C" w:rsidRDefault="00151007">
            <w:pPr>
              <w:pStyle w:val="ConsPlusNormal"/>
              <w:jc w:val="center"/>
            </w:pPr>
            <w:r w:rsidRPr="0035547C">
              <w:t>3608.</w:t>
            </w:r>
          </w:p>
        </w:tc>
        <w:tc>
          <w:tcPr>
            <w:tcW w:w="8391" w:type="dxa"/>
          </w:tcPr>
          <w:p w:rsidR="00151007" w:rsidRPr="0035547C" w:rsidRDefault="00151007">
            <w:pPr>
              <w:pStyle w:val="ConsPlusNormal"/>
              <w:jc w:val="both"/>
            </w:pPr>
            <w:r w:rsidRPr="0035547C">
              <w:t>Какое расстояние от надземного (наземного без обвалования) газопровода среднего давления допустимо до производственных зданий категории А и Б и наружных установок категории АН и БН?</w:t>
            </w:r>
          </w:p>
        </w:tc>
      </w:tr>
      <w:tr w:rsidR="0035547C" w:rsidRPr="0035547C">
        <w:tc>
          <w:tcPr>
            <w:tcW w:w="680" w:type="dxa"/>
          </w:tcPr>
          <w:p w:rsidR="00151007" w:rsidRPr="0035547C" w:rsidRDefault="00151007">
            <w:pPr>
              <w:pStyle w:val="ConsPlusNormal"/>
              <w:jc w:val="center"/>
            </w:pPr>
            <w:r w:rsidRPr="0035547C">
              <w:t>3609.</w:t>
            </w:r>
          </w:p>
        </w:tc>
        <w:tc>
          <w:tcPr>
            <w:tcW w:w="8391" w:type="dxa"/>
          </w:tcPr>
          <w:p w:rsidR="00151007" w:rsidRPr="0035547C" w:rsidRDefault="00151007">
            <w:pPr>
              <w:pStyle w:val="ConsPlusNormal"/>
              <w:jc w:val="both"/>
            </w:pPr>
            <w:r w:rsidRPr="0035547C">
              <w:t>В каких случаях производят наблюдения за режимом рек в условиях достаточной гидрологической изученности?</w:t>
            </w:r>
          </w:p>
        </w:tc>
      </w:tr>
      <w:tr w:rsidR="0035547C" w:rsidRPr="0035547C">
        <w:tc>
          <w:tcPr>
            <w:tcW w:w="680" w:type="dxa"/>
          </w:tcPr>
          <w:p w:rsidR="00151007" w:rsidRPr="0035547C" w:rsidRDefault="00151007">
            <w:pPr>
              <w:pStyle w:val="ConsPlusNormal"/>
              <w:jc w:val="center"/>
            </w:pPr>
            <w:r w:rsidRPr="0035547C">
              <w:t>3610.</w:t>
            </w:r>
          </w:p>
        </w:tc>
        <w:tc>
          <w:tcPr>
            <w:tcW w:w="8391" w:type="dxa"/>
          </w:tcPr>
          <w:p w:rsidR="00151007" w:rsidRPr="0035547C" w:rsidRDefault="00151007">
            <w:pPr>
              <w:pStyle w:val="ConsPlusNormal"/>
              <w:jc w:val="both"/>
            </w:pPr>
            <w:r w:rsidRPr="0035547C">
              <w:t>Какие требования предъявляются к установке пожарных гидрантов?</w:t>
            </w:r>
          </w:p>
        </w:tc>
      </w:tr>
      <w:tr w:rsidR="0035547C" w:rsidRPr="0035547C">
        <w:tc>
          <w:tcPr>
            <w:tcW w:w="680" w:type="dxa"/>
          </w:tcPr>
          <w:p w:rsidR="00151007" w:rsidRPr="0035547C" w:rsidRDefault="00151007">
            <w:pPr>
              <w:pStyle w:val="ConsPlusNormal"/>
              <w:jc w:val="center"/>
            </w:pPr>
            <w:r w:rsidRPr="0035547C">
              <w:t>3611.</w:t>
            </w:r>
          </w:p>
        </w:tc>
        <w:tc>
          <w:tcPr>
            <w:tcW w:w="8391" w:type="dxa"/>
          </w:tcPr>
          <w:p w:rsidR="00151007" w:rsidRPr="0035547C" w:rsidRDefault="00151007">
            <w:pPr>
              <w:pStyle w:val="ConsPlusNormal"/>
              <w:jc w:val="both"/>
            </w:pPr>
            <w:r w:rsidRPr="0035547C">
              <w:t>Какие существуют критерии отнесения отходов к классам опасности?</w:t>
            </w:r>
          </w:p>
        </w:tc>
      </w:tr>
      <w:tr w:rsidR="0035547C" w:rsidRPr="0035547C">
        <w:tc>
          <w:tcPr>
            <w:tcW w:w="680" w:type="dxa"/>
          </w:tcPr>
          <w:p w:rsidR="00151007" w:rsidRPr="0035547C" w:rsidRDefault="00151007">
            <w:pPr>
              <w:pStyle w:val="ConsPlusNormal"/>
              <w:jc w:val="center"/>
            </w:pPr>
            <w:r w:rsidRPr="0035547C">
              <w:t>3612.</w:t>
            </w:r>
          </w:p>
        </w:tc>
        <w:tc>
          <w:tcPr>
            <w:tcW w:w="8391" w:type="dxa"/>
          </w:tcPr>
          <w:p w:rsidR="00151007" w:rsidRPr="0035547C" w:rsidRDefault="00151007">
            <w:pPr>
              <w:pStyle w:val="ConsPlusNormal"/>
              <w:jc w:val="both"/>
            </w:pPr>
            <w:r w:rsidRPr="0035547C">
              <w:t>На каких участках железных дорог следует предусматривать специальные ветроослабляющие лесонасаждения?</w:t>
            </w:r>
          </w:p>
        </w:tc>
      </w:tr>
      <w:tr w:rsidR="0035547C" w:rsidRPr="0035547C">
        <w:tc>
          <w:tcPr>
            <w:tcW w:w="680" w:type="dxa"/>
          </w:tcPr>
          <w:p w:rsidR="00151007" w:rsidRPr="0035547C" w:rsidRDefault="00151007">
            <w:pPr>
              <w:pStyle w:val="ConsPlusNormal"/>
              <w:jc w:val="center"/>
            </w:pPr>
            <w:r w:rsidRPr="0035547C">
              <w:t>3613.</w:t>
            </w:r>
          </w:p>
        </w:tc>
        <w:tc>
          <w:tcPr>
            <w:tcW w:w="8391" w:type="dxa"/>
          </w:tcPr>
          <w:p w:rsidR="00151007" w:rsidRPr="0035547C" w:rsidRDefault="00151007">
            <w:pPr>
              <w:pStyle w:val="ConsPlusNormal"/>
              <w:jc w:val="both"/>
            </w:pPr>
            <w:r w:rsidRPr="0035547C">
              <w:t>В каких помещениях следует устанавливать трапы диаметром 50 мм?</w:t>
            </w:r>
          </w:p>
        </w:tc>
      </w:tr>
      <w:tr w:rsidR="0035547C" w:rsidRPr="0035547C">
        <w:tc>
          <w:tcPr>
            <w:tcW w:w="680" w:type="dxa"/>
          </w:tcPr>
          <w:p w:rsidR="00151007" w:rsidRPr="0035547C" w:rsidRDefault="00151007">
            <w:pPr>
              <w:pStyle w:val="ConsPlusNormal"/>
              <w:jc w:val="center"/>
            </w:pPr>
            <w:r w:rsidRPr="0035547C">
              <w:lastRenderedPageBreak/>
              <w:t>3614.</w:t>
            </w:r>
          </w:p>
        </w:tc>
        <w:tc>
          <w:tcPr>
            <w:tcW w:w="8391" w:type="dxa"/>
          </w:tcPr>
          <w:p w:rsidR="00151007" w:rsidRPr="0035547C" w:rsidRDefault="00151007">
            <w:pPr>
              <w:pStyle w:val="ConsPlusNormal"/>
              <w:jc w:val="both"/>
            </w:pPr>
            <w:r w:rsidRPr="0035547C">
              <w:t>Где должны устанавливаться ограждения первой группы?</w:t>
            </w:r>
          </w:p>
        </w:tc>
      </w:tr>
      <w:tr w:rsidR="0035547C" w:rsidRPr="0035547C">
        <w:tc>
          <w:tcPr>
            <w:tcW w:w="680" w:type="dxa"/>
          </w:tcPr>
          <w:p w:rsidR="00151007" w:rsidRPr="0035547C" w:rsidRDefault="00151007">
            <w:pPr>
              <w:pStyle w:val="ConsPlusNormal"/>
              <w:jc w:val="center"/>
            </w:pPr>
            <w:r w:rsidRPr="0035547C">
              <w:t>3615.</w:t>
            </w:r>
          </w:p>
        </w:tc>
        <w:tc>
          <w:tcPr>
            <w:tcW w:w="8391" w:type="dxa"/>
          </w:tcPr>
          <w:p w:rsidR="00151007" w:rsidRPr="0035547C" w:rsidRDefault="00151007">
            <w:pPr>
              <w:pStyle w:val="ConsPlusNormal"/>
              <w:jc w:val="both"/>
            </w:pPr>
            <w:r w:rsidRPr="0035547C">
              <w:t>Какие существуют виды проверяемой документации при нормоконтроле?</w:t>
            </w:r>
          </w:p>
        </w:tc>
      </w:tr>
      <w:tr w:rsidR="0035547C" w:rsidRPr="0035547C">
        <w:tc>
          <w:tcPr>
            <w:tcW w:w="680" w:type="dxa"/>
          </w:tcPr>
          <w:p w:rsidR="00151007" w:rsidRPr="0035547C" w:rsidRDefault="00151007">
            <w:pPr>
              <w:pStyle w:val="ConsPlusNormal"/>
              <w:jc w:val="center"/>
            </w:pPr>
            <w:r w:rsidRPr="0035547C">
              <w:t>3616.</w:t>
            </w:r>
          </w:p>
        </w:tc>
        <w:tc>
          <w:tcPr>
            <w:tcW w:w="8391" w:type="dxa"/>
          </w:tcPr>
          <w:p w:rsidR="00151007" w:rsidRPr="0035547C" w:rsidRDefault="00151007">
            <w:pPr>
              <w:pStyle w:val="ConsPlusNormal"/>
              <w:jc w:val="both"/>
            </w:pPr>
            <w:r w:rsidRPr="0035547C">
              <w:t>Что не входит в перечень работ, выполняемых на четвертом этапе пусконаладочных работ по электротехническим устройствам?</w:t>
            </w:r>
          </w:p>
        </w:tc>
      </w:tr>
      <w:tr w:rsidR="0035547C" w:rsidRPr="0035547C">
        <w:tc>
          <w:tcPr>
            <w:tcW w:w="680" w:type="dxa"/>
          </w:tcPr>
          <w:p w:rsidR="00151007" w:rsidRPr="0035547C" w:rsidRDefault="00151007">
            <w:pPr>
              <w:pStyle w:val="ConsPlusNormal"/>
              <w:jc w:val="center"/>
            </w:pPr>
            <w:r w:rsidRPr="0035547C">
              <w:t>3617.</w:t>
            </w:r>
          </w:p>
        </w:tc>
        <w:tc>
          <w:tcPr>
            <w:tcW w:w="8391" w:type="dxa"/>
          </w:tcPr>
          <w:p w:rsidR="00151007" w:rsidRPr="0035547C" w:rsidRDefault="00151007">
            <w:pPr>
              <w:pStyle w:val="ConsPlusNormal"/>
              <w:jc w:val="both"/>
            </w:pPr>
            <w:r w:rsidRPr="0035547C">
              <w:t>Что включает в себя государственный учет объектов, оказывающих негативное воздействие на окружающую среду?</w:t>
            </w:r>
          </w:p>
        </w:tc>
      </w:tr>
      <w:tr w:rsidR="0035547C" w:rsidRPr="0035547C">
        <w:tc>
          <w:tcPr>
            <w:tcW w:w="680" w:type="dxa"/>
          </w:tcPr>
          <w:p w:rsidR="00151007" w:rsidRPr="0035547C" w:rsidRDefault="00151007">
            <w:pPr>
              <w:pStyle w:val="ConsPlusNormal"/>
              <w:jc w:val="center"/>
            </w:pPr>
            <w:r w:rsidRPr="0035547C">
              <w:t>3618.</w:t>
            </w:r>
          </w:p>
        </w:tc>
        <w:tc>
          <w:tcPr>
            <w:tcW w:w="8391" w:type="dxa"/>
          </w:tcPr>
          <w:p w:rsidR="00151007" w:rsidRPr="0035547C" w:rsidRDefault="00151007">
            <w:pPr>
              <w:pStyle w:val="ConsPlusNormal"/>
              <w:jc w:val="both"/>
            </w:pPr>
            <w:r w:rsidRPr="0035547C">
              <w:t>При каких условиях в групповых дошкольных образовательных организациях предусматриваются спальни?</w:t>
            </w:r>
          </w:p>
        </w:tc>
      </w:tr>
      <w:tr w:rsidR="0035547C" w:rsidRPr="0035547C">
        <w:tc>
          <w:tcPr>
            <w:tcW w:w="680" w:type="dxa"/>
          </w:tcPr>
          <w:p w:rsidR="00151007" w:rsidRPr="0035547C" w:rsidRDefault="00151007">
            <w:pPr>
              <w:pStyle w:val="ConsPlusNormal"/>
              <w:jc w:val="center"/>
            </w:pPr>
            <w:r w:rsidRPr="0035547C">
              <w:t>3619.</w:t>
            </w:r>
          </w:p>
        </w:tc>
        <w:tc>
          <w:tcPr>
            <w:tcW w:w="8391" w:type="dxa"/>
          </w:tcPr>
          <w:p w:rsidR="00151007" w:rsidRPr="0035547C" w:rsidRDefault="00151007">
            <w:pPr>
              <w:pStyle w:val="ConsPlusNormal"/>
              <w:jc w:val="both"/>
            </w:pPr>
            <w:r w:rsidRPr="0035547C">
              <w:t>Какое значение коэффициента kc, учитывающего усредненную по периметру выработки нарушенность массива пород поверхностями без сцепления либо с малой связанностью (зеркала скольжения, трещины, глинистые прослои), следует принимать при проектировании подземных горных выработок при среднем расстоянии между поверхностями ослабления пород менее 1 м?</w:t>
            </w:r>
          </w:p>
        </w:tc>
      </w:tr>
      <w:tr w:rsidR="0035547C" w:rsidRPr="0035547C">
        <w:tc>
          <w:tcPr>
            <w:tcW w:w="680" w:type="dxa"/>
          </w:tcPr>
          <w:p w:rsidR="00151007" w:rsidRPr="0035547C" w:rsidRDefault="00151007">
            <w:pPr>
              <w:pStyle w:val="ConsPlusNormal"/>
              <w:jc w:val="center"/>
            </w:pPr>
            <w:r w:rsidRPr="0035547C">
              <w:t>3620.</w:t>
            </w:r>
          </w:p>
        </w:tc>
        <w:tc>
          <w:tcPr>
            <w:tcW w:w="8391" w:type="dxa"/>
          </w:tcPr>
          <w:p w:rsidR="00151007" w:rsidRPr="0035547C" w:rsidRDefault="00151007">
            <w:pPr>
              <w:pStyle w:val="ConsPlusNormal"/>
              <w:jc w:val="both"/>
            </w:pPr>
            <w:r w:rsidRPr="0035547C">
              <w:t>Какая максимальная мощность трансформаторов собственных нужд должна быть принята для подстанций 330 кВ и выше?</w:t>
            </w:r>
          </w:p>
        </w:tc>
      </w:tr>
      <w:tr w:rsidR="0035547C" w:rsidRPr="0035547C">
        <w:tc>
          <w:tcPr>
            <w:tcW w:w="680" w:type="dxa"/>
          </w:tcPr>
          <w:p w:rsidR="00151007" w:rsidRPr="0035547C" w:rsidRDefault="00151007">
            <w:pPr>
              <w:pStyle w:val="ConsPlusNormal"/>
              <w:jc w:val="center"/>
            </w:pPr>
            <w:r w:rsidRPr="0035547C">
              <w:t>3621.</w:t>
            </w:r>
          </w:p>
        </w:tc>
        <w:tc>
          <w:tcPr>
            <w:tcW w:w="8391" w:type="dxa"/>
          </w:tcPr>
          <w:p w:rsidR="00151007" w:rsidRPr="0035547C" w:rsidRDefault="00151007">
            <w:pPr>
              <w:pStyle w:val="ConsPlusNormal"/>
              <w:jc w:val="both"/>
            </w:pPr>
            <w:r w:rsidRPr="0035547C">
              <w:t>Могут ли быть использованы результаты экспериментальных исследований при определении несущей способности поперечного сечения вместо расчета на прочность по предельным состояниям при проектировании?</w:t>
            </w:r>
          </w:p>
        </w:tc>
      </w:tr>
      <w:tr w:rsidR="0035547C" w:rsidRPr="0035547C">
        <w:tc>
          <w:tcPr>
            <w:tcW w:w="680" w:type="dxa"/>
          </w:tcPr>
          <w:p w:rsidR="00151007" w:rsidRPr="0035547C" w:rsidRDefault="00151007">
            <w:pPr>
              <w:pStyle w:val="ConsPlusNormal"/>
              <w:jc w:val="center"/>
            </w:pPr>
            <w:r w:rsidRPr="0035547C">
              <w:t>3622.</w:t>
            </w:r>
          </w:p>
        </w:tc>
        <w:tc>
          <w:tcPr>
            <w:tcW w:w="8391" w:type="dxa"/>
          </w:tcPr>
          <w:p w:rsidR="00151007" w:rsidRPr="0035547C" w:rsidRDefault="00151007">
            <w:pPr>
              <w:pStyle w:val="ConsPlusNormal"/>
              <w:jc w:val="both"/>
            </w:pPr>
            <w:r w:rsidRPr="0035547C">
              <w:t>Что включает в себя проверка полноты эксплуатационной документации автоматизированной системы при проведении приемочных испытаний?</w:t>
            </w:r>
          </w:p>
        </w:tc>
      </w:tr>
      <w:tr w:rsidR="0035547C" w:rsidRPr="0035547C">
        <w:tc>
          <w:tcPr>
            <w:tcW w:w="680" w:type="dxa"/>
          </w:tcPr>
          <w:p w:rsidR="00151007" w:rsidRPr="0035547C" w:rsidRDefault="00151007">
            <w:pPr>
              <w:pStyle w:val="ConsPlusNormal"/>
              <w:jc w:val="center"/>
            </w:pPr>
            <w:r w:rsidRPr="0035547C">
              <w:t>3623.</w:t>
            </w:r>
          </w:p>
        </w:tc>
        <w:tc>
          <w:tcPr>
            <w:tcW w:w="8391" w:type="dxa"/>
          </w:tcPr>
          <w:p w:rsidR="00151007" w:rsidRPr="0035547C" w:rsidRDefault="00151007">
            <w:pPr>
              <w:pStyle w:val="ConsPlusNormal"/>
              <w:jc w:val="both"/>
            </w:pPr>
            <w:r w:rsidRPr="0035547C">
              <w:t>Что такое "большой аварийный выброс"?</w:t>
            </w:r>
          </w:p>
        </w:tc>
      </w:tr>
      <w:tr w:rsidR="0035547C" w:rsidRPr="0035547C">
        <w:tc>
          <w:tcPr>
            <w:tcW w:w="680" w:type="dxa"/>
          </w:tcPr>
          <w:p w:rsidR="00151007" w:rsidRPr="0035547C" w:rsidRDefault="00151007">
            <w:pPr>
              <w:pStyle w:val="ConsPlusNormal"/>
              <w:jc w:val="center"/>
            </w:pPr>
            <w:r w:rsidRPr="0035547C">
              <w:t>3624.</w:t>
            </w:r>
          </w:p>
        </w:tc>
        <w:tc>
          <w:tcPr>
            <w:tcW w:w="8391" w:type="dxa"/>
          </w:tcPr>
          <w:p w:rsidR="00151007" w:rsidRPr="0035547C" w:rsidRDefault="00151007">
            <w:pPr>
              <w:pStyle w:val="ConsPlusNormal"/>
              <w:jc w:val="both"/>
            </w:pPr>
            <w:r w:rsidRPr="0035547C">
              <w:t>Какие этапы разработки автоматизированной системы управления не входят в стадию "разработка концепции автоматизированной системы управления"?</w:t>
            </w:r>
          </w:p>
        </w:tc>
      </w:tr>
      <w:tr w:rsidR="0035547C" w:rsidRPr="0035547C">
        <w:tc>
          <w:tcPr>
            <w:tcW w:w="680" w:type="dxa"/>
          </w:tcPr>
          <w:p w:rsidR="00151007" w:rsidRPr="0035547C" w:rsidRDefault="00151007">
            <w:pPr>
              <w:pStyle w:val="ConsPlusNormal"/>
              <w:jc w:val="center"/>
            </w:pPr>
            <w:r w:rsidRPr="0035547C">
              <w:t>3625.</w:t>
            </w:r>
          </w:p>
        </w:tc>
        <w:tc>
          <w:tcPr>
            <w:tcW w:w="8391" w:type="dxa"/>
          </w:tcPr>
          <w:p w:rsidR="00151007" w:rsidRPr="0035547C" w:rsidRDefault="00151007">
            <w:pPr>
              <w:pStyle w:val="ConsPlusNormal"/>
              <w:jc w:val="both"/>
            </w:pPr>
            <w:r w:rsidRPr="0035547C">
              <w:t>К какой степени загрязнения могут быть отнесены районы (территории), находящиеся вблизи нефтеперерабатывающих заводов, при расстоянии от источника загрязнения свыше 1000 м?</w:t>
            </w:r>
          </w:p>
        </w:tc>
      </w:tr>
      <w:tr w:rsidR="0035547C" w:rsidRPr="0035547C">
        <w:tc>
          <w:tcPr>
            <w:tcW w:w="680" w:type="dxa"/>
          </w:tcPr>
          <w:p w:rsidR="00151007" w:rsidRPr="0035547C" w:rsidRDefault="00151007">
            <w:pPr>
              <w:pStyle w:val="ConsPlusNormal"/>
              <w:jc w:val="center"/>
            </w:pPr>
            <w:r w:rsidRPr="0035547C">
              <w:t>3626.</w:t>
            </w:r>
          </w:p>
        </w:tc>
        <w:tc>
          <w:tcPr>
            <w:tcW w:w="8391" w:type="dxa"/>
          </w:tcPr>
          <w:p w:rsidR="00151007" w:rsidRPr="0035547C" w:rsidRDefault="00151007">
            <w:pPr>
              <w:pStyle w:val="ConsPlusNormal"/>
              <w:jc w:val="both"/>
            </w:pPr>
            <w:r w:rsidRPr="0035547C">
              <w:t>Когда должен осуществляться контроль электромагнитных полей на рабочих местах?</w:t>
            </w:r>
          </w:p>
        </w:tc>
      </w:tr>
      <w:tr w:rsidR="0035547C" w:rsidRPr="0035547C">
        <w:tc>
          <w:tcPr>
            <w:tcW w:w="680" w:type="dxa"/>
          </w:tcPr>
          <w:p w:rsidR="00151007" w:rsidRPr="0035547C" w:rsidRDefault="00151007">
            <w:pPr>
              <w:pStyle w:val="ConsPlusNormal"/>
              <w:jc w:val="center"/>
            </w:pPr>
            <w:r w:rsidRPr="0035547C">
              <w:t>3627.</w:t>
            </w:r>
          </w:p>
        </w:tc>
        <w:tc>
          <w:tcPr>
            <w:tcW w:w="8391" w:type="dxa"/>
          </w:tcPr>
          <w:p w:rsidR="00151007" w:rsidRPr="0035547C" w:rsidRDefault="00151007">
            <w:pPr>
              <w:pStyle w:val="ConsPlusNormal"/>
              <w:jc w:val="both"/>
            </w:pPr>
            <w:r w:rsidRPr="0035547C">
              <w:t>Какие нагрузки, воздействующие на строительные конструкции, относятся к временным?</w:t>
            </w:r>
          </w:p>
        </w:tc>
      </w:tr>
      <w:tr w:rsidR="0035547C" w:rsidRPr="0035547C">
        <w:tc>
          <w:tcPr>
            <w:tcW w:w="680" w:type="dxa"/>
          </w:tcPr>
          <w:p w:rsidR="00151007" w:rsidRPr="0035547C" w:rsidRDefault="00151007">
            <w:pPr>
              <w:pStyle w:val="ConsPlusNormal"/>
              <w:jc w:val="center"/>
            </w:pPr>
            <w:r w:rsidRPr="0035547C">
              <w:t>3628.</w:t>
            </w:r>
          </w:p>
        </w:tc>
        <w:tc>
          <w:tcPr>
            <w:tcW w:w="8391" w:type="dxa"/>
          </w:tcPr>
          <w:p w:rsidR="00151007" w:rsidRPr="0035547C" w:rsidRDefault="00151007">
            <w:pPr>
              <w:pStyle w:val="ConsPlusNormal"/>
              <w:jc w:val="both"/>
            </w:pPr>
            <w:r w:rsidRPr="0035547C">
              <w:t>Что входит в состав архивных и библиографических исследований произведения монументальной живописи?</w:t>
            </w:r>
          </w:p>
        </w:tc>
      </w:tr>
      <w:tr w:rsidR="0035547C" w:rsidRPr="0035547C">
        <w:tc>
          <w:tcPr>
            <w:tcW w:w="680" w:type="dxa"/>
          </w:tcPr>
          <w:p w:rsidR="00151007" w:rsidRPr="0035547C" w:rsidRDefault="00151007">
            <w:pPr>
              <w:pStyle w:val="ConsPlusNormal"/>
              <w:jc w:val="center"/>
            </w:pPr>
            <w:r w:rsidRPr="0035547C">
              <w:t>3629.</w:t>
            </w:r>
          </w:p>
        </w:tc>
        <w:tc>
          <w:tcPr>
            <w:tcW w:w="8391" w:type="dxa"/>
          </w:tcPr>
          <w:p w:rsidR="00151007" w:rsidRPr="0035547C" w:rsidRDefault="00151007">
            <w:pPr>
              <w:pStyle w:val="ConsPlusNormal"/>
              <w:jc w:val="both"/>
            </w:pPr>
            <w:r w:rsidRPr="0035547C">
              <w:t>В каких границах осуществляется архитектурно-строительное проектирование?</w:t>
            </w:r>
          </w:p>
        </w:tc>
      </w:tr>
      <w:tr w:rsidR="0035547C" w:rsidRPr="0035547C">
        <w:tc>
          <w:tcPr>
            <w:tcW w:w="680" w:type="dxa"/>
          </w:tcPr>
          <w:p w:rsidR="00151007" w:rsidRPr="0035547C" w:rsidRDefault="00151007">
            <w:pPr>
              <w:pStyle w:val="ConsPlusNormal"/>
              <w:jc w:val="center"/>
            </w:pPr>
            <w:r w:rsidRPr="0035547C">
              <w:t>3630.</w:t>
            </w:r>
          </w:p>
        </w:tc>
        <w:tc>
          <w:tcPr>
            <w:tcW w:w="8391" w:type="dxa"/>
          </w:tcPr>
          <w:p w:rsidR="00151007" w:rsidRPr="0035547C" w:rsidRDefault="00151007">
            <w:pPr>
              <w:pStyle w:val="ConsPlusNormal"/>
              <w:jc w:val="both"/>
            </w:pPr>
            <w:r w:rsidRPr="0035547C">
              <w:t>В каком в диапазоне частот работают антенны радиорелейных систем связи?</w:t>
            </w:r>
          </w:p>
        </w:tc>
      </w:tr>
      <w:tr w:rsidR="0035547C" w:rsidRPr="0035547C">
        <w:tc>
          <w:tcPr>
            <w:tcW w:w="680" w:type="dxa"/>
          </w:tcPr>
          <w:p w:rsidR="00151007" w:rsidRPr="0035547C" w:rsidRDefault="00151007">
            <w:pPr>
              <w:pStyle w:val="ConsPlusNormal"/>
              <w:jc w:val="center"/>
            </w:pPr>
            <w:r w:rsidRPr="0035547C">
              <w:t>3631.</w:t>
            </w:r>
          </w:p>
        </w:tc>
        <w:tc>
          <w:tcPr>
            <w:tcW w:w="8391" w:type="dxa"/>
          </w:tcPr>
          <w:p w:rsidR="00151007" w:rsidRPr="0035547C" w:rsidRDefault="00151007">
            <w:pPr>
              <w:pStyle w:val="ConsPlusNormal"/>
              <w:jc w:val="both"/>
            </w:pPr>
            <w:r w:rsidRPr="0035547C">
              <w:t>Какие условия не относятся к климатическим?</w:t>
            </w:r>
          </w:p>
        </w:tc>
      </w:tr>
      <w:tr w:rsidR="0035547C" w:rsidRPr="0035547C">
        <w:tc>
          <w:tcPr>
            <w:tcW w:w="680" w:type="dxa"/>
          </w:tcPr>
          <w:p w:rsidR="00151007" w:rsidRPr="0035547C" w:rsidRDefault="00151007">
            <w:pPr>
              <w:pStyle w:val="ConsPlusNormal"/>
              <w:jc w:val="center"/>
            </w:pPr>
            <w:r w:rsidRPr="0035547C">
              <w:t>3632.</w:t>
            </w:r>
          </w:p>
        </w:tc>
        <w:tc>
          <w:tcPr>
            <w:tcW w:w="8391" w:type="dxa"/>
          </w:tcPr>
          <w:p w:rsidR="00151007" w:rsidRPr="0035547C" w:rsidRDefault="00151007">
            <w:pPr>
              <w:pStyle w:val="ConsPlusNormal"/>
              <w:jc w:val="both"/>
            </w:pPr>
            <w:r w:rsidRPr="0035547C">
              <w:t>Какая классификация устанавливается для работ с использованием открытых источников излучения?</w:t>
            </w:r>
          </w:p>
        </w:tc>
      </w:tr>
      <w:tr w:rsidR="0035547C" w:rsidRPr="0035547C">
        <w:tc>
          <w:tcPr>
            <w:tcW w:w="680" w:type="dxa"/>
          </w:tcPr>
          <w:p w:rsidR="00151007" w:rsidRPr="0035547C" w:rsidRDefault="00151007">
            <w:pPr>
              <w:pStyle w:val="ConsPlusNormal"/>
              <w:jc w:val="center"/>
            </w:pPr>
            <w:r w:rsidRPr="0035547C">
              <w:t>3633.</w:t>
            </w:r>
          </w:p>
        </w:tc>
        <w:tc>
          <w:tcPr>
            <w:tcW w:w="8391" w:type="dxa"/>
          </w:tcPr>
          <w:p w:rsidR="00151007" w:rsidRPr="0035547C" w:rsidRDefault="00151007">
            <w:pPr>
              <w:pStyle w:val="ConsPlusNormal"/>
              <w:jc w:val="both"/>
            </w:pPr>
            <w:r w:rsidRPr="0035547C">
              <w:t>Допускается ли эксплуатация морских скважин с межколонным давлением, вызванным негерметичностью обсадных колонн?</w:t>
            </w:r>
          </w:p>
        </w:tc>
      </w:tr>
      <w:tr w:rsidR="0035547C" w:rsidRPr="0035547C">
        <w:tc>
          <w:tcPr>
            <w:tcW w:w="680" w:type="dxa"/>
          </w:tcPr>
          <w:p w:rsidR="00151007" w:rsidRPr="0035547C" w:rsidRDefault="00151007">
            <w:pPr>
              <w:pStyle w:val="ConsPlusNormal"/>
              <w:jc w:val="center"/>
            </w:pPr>
            <w:r w:rsidRPr="0035547C">
              <w:lastRenderedPageBreak/>
              <w:t>3634.</w:t>
            </w:r>
          </w:p>
        </w:tc>
        <w:tc>
          <w:tcPr>
            <w:tcW w:w="8391" w:type="dxa"/>
          </w:tcPr>
          <w:p w:rsidR="00151007" w:rsidRPr="0035547C" w:rsidRDefault="00151007">
            <w:pPr>
              <w:pStyle w:val="ConsPlusNormal"/>
              <w:jc w:val="both"/>
            </w:pPr>
            <w:r w:rsidRPr="0035547C">
              <w:t>Какое значение не должна превышать длина висячих теодолитных ходов, прокладываемых между опорной геодезической сетью на незастроенных территориях?</w:t>
            </w:r>
          </w:p>
        </w:tc>
      </w:tr>
      <w:tr w:rsidR="0035547C" w:rsidRPr="0035547C">
        <w:tc>
          <w:tcPr>
            <w:tcW w:w="680" w:type="dxa"/>
          </w:tcPr>
          <w:p w:rsidR="00151007" w:rsidRPr="0035547C" w:rsidRDefault="00151007">
            <w:pPr>
              <w:pStyle w:val="ConsPlusNormal"/>
              <w:jc w:val="center"/>
            </w:pPr>
            <w:r w:rsidRPr="0035547C">
              <w:t>3635.</w:t>
            </w:r>
          </w:p>
        </w:tc>
        <w:tc>
          <w:tcPr>
            <w:tcW w:w="8391" w:type="dxa"/>
          </w:tcPr>
          <w:p w:rsidR="00151007" w:rsidRPr="0035547C" w:rsidRDefault="00151007">
            <w:pPr>
              <w:pStyle w:val="ConsPlusNormal"/>
              <w:jc w:val="both"/>
            </w:pPr>
            <w:r w:rsidRPr="0035547C">
              <w:t>Какое должно быть расстояние по горизонтали в свету между кабелями 10 - 25 кВ и другими кабелями при параллельной прокладке кабельных линий?</w:t>
            </w:r>
          </w:p>
        </w:tc>
      </w:tr>
      <w:tr w:rsidR="0035547C" w:rsidRPr="0035547C">
        <w:tc>
          <w:tcPr>
            <w:tcW w:w="680" w:type="dxa"/>
          </w:tcPr>
          <w:p w:rsidR="00151007" w:rsidRPr="0035547C" w:rsidRDefault="00151007">
            <w:pPr>
              <w:pStyle w:val="ConsPlusNormal"/>
              <w:jc w:val="center"/>
            </w:pPr>
            <w:r w:rsidRPr="0035547C">
              <w:t>3636.</w:t>
            </w:r>
          </w:p>
        </w:tc>
        <w:tc>
          <w:tcPr>
            <w:tcW w:w="8391" w:type="dxa"/>
          </w:tcPr>
          <w:p w:rsidR="00151007" w:rsidRPr="0035547C" w:rsidRDefault="00151007">
            <w:pPr>
              <w:pStyle w:val="ConsPlusNormal"/>
              <w:jc w:val="both"/>
            </w:pPr>
            <w:r w:rsidRPr="0035547C">
              <w:t>Что включает в себя понятие "дорожное ограждение"?</w:t>
            </w:r>
          </w:p>
        </w:tc>
      </w:tr>
      <w:tr w:rsidR="0035547C" w:rsidRPr="0035547C">
        <w:tc>
          <w:tcPr>
            <w:tcW w:w="680" w:type="dxa"/>
          </w:tcPr>
          <w:p w:rsidR="00151007" w:rsidRPr="0035547C" w:rsidRDefault="00151007">
            <w:pPr>
              <w:pStyle w:val="ConsPlusNormal"/>
              <w:jc w:val="center"/>
            </w:pPr>
            <w:r w:rsidRPr="0035547C">
              <w:t>3637.</w:t>
            </w:r>
          </w:p>
        </w:tc>
        <w:tc>
          <w:tcPr>
            <w:tcW w:w="8391" w:type="dxa"/>
          </w:tcPr>
          <w:p w:rsidR="00151007" w:rsidRPr="0035547C" w:rsidRDefault="00151007">
            <w:pPr>
              <w:pStyle w:val="ConsPlusNormal"/>
              <w:jc w:val="both"/>
            </w:pPr>
            <w:r w:rsidRPr="0035547C">
              <w:t>Для предотвращения образования взрывоопасного состава циркулирующего газа в установках сухого тушения кокса с каким содержанием кислорода должен подаваться азот или пар в циркулирующий газ?</w:t>
            </w:r>
          </w:p>
        </w:tc>
      </w:tr>
      <w:tr w:rsidR="0035547C" w:rsidRPr="0035547C">
        <w:tc>
          <w:tcPr>
            <w:tcW w:w="680" w:type="dxa"/>
          </w:tcPr>
          <w:p w:rsidR="00151007" w:rsidRPr="0035547C" w:rsidRDefault="00151007">
            <w:pPr>
              <w:pStyle w:val="ConsPlusNormal"/>
              <w:jc w:val="center"/>
            </w:pPr>
            <w:r w:rsidRPr="0035547C">
              <w:t>3638.</w:t>
            </w:r>
          </w:p>
        </w:tc>
        <w:tc>
          <w:tcPr>
            <w:tcW w:w="8391" w:type="dxa"/>
          </w:tcPr>
          <w:p w:rsidR="00151007" w:rsidRPr="0035547C" w:rsidRDefault="00151007">
            <w:pPr>
              <w:pStyle w:val="ConsPlusNormal"/>
              <w:jc w:val="both"/>
            </w:pPr>
            <w:r w:rsidRPr="0035547C">
              <w:t>Какими принципами руководствуются, предусматривая земляное полотно на участках залегания вечномерзлых грунтов?</w:t>
            </w:r>
          </w:p>
        </w:tc>
      </w:tr>
      <w:tr w:rsidR="0035547C" w:rsidRPr="0035547C">
        <w:tc>
          <w:tcPr>
            <w:tcW w:w="680" w:type="dxa"/>
          </w:tcPr>
          <w:p w:rsidR="00151007" w:rsidRPr="0035547C" w:rsidRDefault="00151007">
            <w:pPr>
              <w:pStyle w:val="ConsPlusNormal"/>
              <w:jc w:val="center"/>
            </w:pPr>
            <w:r w:rsidRPr="0035547C">
              <w:t>3639.</w:t>
            </w:r>
          </w:p>
        </w:tc>
        <w:tc>
          <w:tcPr>
            <w:tcW w:w="8391" w:type="dxa"/>
          </w:tcPr>
          <w:p w:rsidR="00151007" w:rsidRPr="0035547C" w:rsidRDefault="00151007">
            <w:pPr>
              <w:pStyle w:val="ConsPlusNormal"/>
              <w:jc w:val="both"/>
            </w:pPr>
            <w:r w:rsidRPr="0035547C">
              <w:t>На сколько метров выходное отверстие продувочных свечей на доменных печах должно быть выше верхних площадок колошника?</w:t>
            </w:r>
          </w:p>
        </w:tc>
      </w:tr>
      <w:tr w:rsidR="0035547C" w:rsidRPr="0035547C">
        <w:tc>
          <w:tcPr>
            <w:tcW w:w="680" w:type="dxa"/>
          </w:tcPr>
          <w:p w:rsidR="00151007" w:rsidRPr="0035547C" w:rsidRDefault="00151007">
            <w:pPr>
              <w:pStyle w:val="ConsPlusNormal"/>
              <w:jc w:val="center"/>
            </w:pPr>
            <w:r w:rsidRPr="0035547C">
              <w:t>3640.</w:t>
            </w:r>
          </w:p>
        </w:tc>
        <w:tc>
          <w:tcPr>
            <w:tcW w:w="8391" w:type="dxa"/>
          </w:tcPr>
          <w:p w:rsidR="00151007" w:rsidRPr="0035547C" w:rsidRDefault="00151007">
            <w:pPr>
              <w:pStyle w:val="ConsPlusNormal"/>
              <w:jc w:val="both"/>
            </w:pPr>
            <w:r w:rsidRPr="0035547C">
              <w:t>Какие бывают случаи применения узлов установки?</w:t>
            </w:r>
          </w:p>
        </w:tc>
      </w:tr>
      <w:tr w:rsidR="0035547C" w:rsidRPr="0035547C">
        <w:tc>
          <w:tcPr>
            <w:tcW w:w="680" w:type="dxa"/>
          </w:tcPr>
          <w:p w:rsidR="00151007" w:rsidRPr="0035547C" w:rsidRDefault="00151007">
            <w:pPr>
              <w:pStyle w:val="ConsPlusNormal"/>
              <w:jc w:val="center"/>
            </w:pPr>
            <w:r w:rsidRPr="0035547C">
              <w:t>3641.</w:t>
            </w:r>
          </w:p>
        </w:tc>
        <w:tc>
          <w:tcPr>
            <w:tcW w:w="8391" w:type="dxa"/>
          </w:tcPr>
          <w:p w:rsidR="00151007" w:rsidRPr="0035547C" w:rsidRDefault="00151007">
            <w:pPr>
              <w:pStyle w:val="ConsPlusNormal"/>
              <w:jc w:val="both"/>
            </w:pPr>
            <w:r w:rsidRPr="0035547C">
              <w:t>Какое максимальное расстояние допустимо от снимаемых сооружений до точек стояния мензулы в зависимости от масштаба съемки?</w:t>
            </w:r>
          </w:p>
        </w:tc>
      </w:tr>
      <w:tr w:rsidR="0035547C" w:rsidRPr="0035547C">
        <w:tc>
          <w:tcPr>
            <w:tcW w:w="680" w:type="dxa"/>
          </w:tcPr>
          <w:p w:rsidR="00151007" w:rsidRPr="0035547C" w:rsidRDefault="00151007">
            <w:pPr>
              <w:pStyle w:val="ConsPlusNormal"/>
              <w:jc w:val="center"/>
            </w:pPr>
            <w:r w:rsidRPr="0035547C">
              <w:t>3642.</w:t>
            </w:r>
          </w:p>
        </w:tc>
        <w:tc>
          <w:tcPr>
            <w:tcW w:w="8391" w:type="dxa"/>
          </w:tcPr>
          <w:p w:rsidR="00151007" w:rsidRPr="0035547C" w:rsidRDefault="00151007">
            <w:pPr>
              <w:pStyle w:val="ConsPlusNormal"/>
              <w:jc w:val="both"/>
            </w:pPr>
            <w:r w:rsidRPr="0035547C">
              <w:t>Какие категории участков подземных магистральных нефтепроводов и нефтепродуктопроводов при пересечении водных преград шириной 25 м и более следует принимать?</w:t>
            </w:r>
          </w:p>
        </w:tc>
      </w:tr>
      <w:tr w:rsidR="0035547C" w:rsidRPr="0035547C">
        <w:tc>
          <w:tcPr>
            <w:tcW w:w="680" w:type="dxa"/>
          </w:tcPr>
          <w:p w:rsidR="00151007" w:rsidRPr="0035547C" w:rsidRDefault="00151007">
            <w:pPr>
              <w:pStyle w:val="ConsPlusNormal"/>
              <w:jc w:val="center"/>
            </w:pPr>
            <w:r w:rsidRPr="0035547C">
              <w:t>3643.</w:t>
            </w:r>
          </w:p>
        </w:tc>
        <w:tc>
          <w:tcPr>
            <w:tcW w:w="8391" w:type="dxa"/>
          </w:tcPr>
          <w:p w:rsidR="00151007" w:rsidRPr="0035547C" w:rsidRDefault="00151007">
            <w:pPr>
              <w:pStyle w:val="ConsPlusNormal"/>
              <w:jc w:val="both"/>
            </w:pPr>
            <w:r w:rsidRPr="0035547C">
              <w:t>Что должны входить в качестве обязательных элементов в состав конструкции тепловой изоляции для поверхностей с положительной температурой?</w:t>
            </w:r>
          </w:p>
        </w:tc>
      </w:tr>
      <w:tr w:rsidR="0035547C" w:rsidRPr="0035547C">
        <w:tc>
          <w:tcPr>
            <w:tcW w:w="680" w:type="dxa"/>
          </w:tcPr>
          <w:p w:rsidR="00151007" w:rsidRPr="0035547C" w:rsidRDefault="00151007">
            <w:pPr>
              <w:pStyle w:val="ConsPlusNormal"/>
              <w:jc w:val="center"/>
            </w:pPr>
            <w:r w:rsidRPr="0035547C">
              <w:t>3644.</w:t>
            </w:r>
          </w:p>
        </w:tc>
        <w:tc>
          <w:tcPr>
            <w:tcW w:w="8391" w:type="dxa"/>
          </w:tcPr>
          <w:p w:rsidR="00151007" w:rsidRPr="0035547C" w:rsidRDefault="00151007">
            <w:pPr>
              <w:pStyle w:val="ConsPlusNormal"/>
              <w:jc w:val="both"/>
            </w:pPr>
            <w:r w:rsidRPr="0035547C">
              <w:t>Для каких нужд предусматриваются в торцах платформы станции сходные устройства?</w:t>
            </w:r>
          </w:p>
        </w:tc>
      </w:tr>
      <w:tr w:rsidR="0035547C" w:rsidRPr="0035547C">
        <w:tc>
          <w:tcPr>
            <w:tcW w:w="680" w:type="dxa"/>
          </w:tcPr>
          <w:p w:rsidR="00151007" w:rsidRPr="0035547C" w:rsidRDefault="00151007">
            <w:pPr>
              <w:pStyle w:val="ConsPlusNormal"/>
              <w:jc w:val="center"/>
            </w:pPr>
            <w:r w:rsidRPr="0035547C">
              <w:t>3645.</w:t>
            </w:r>
          </w:p>
        </w:tc>
        <w:tc>
          <w:tcPr>
            <w:tcW w:w="8391" w:type="dxa"/>
          </w:tcPr>
          <w:p w:rsidR="00151007" w:rsidRPr="0035547C" w:rsidRDefault="00151007">
            <w:pPr>
              <w:pStyle w:val="ConsPlusNormal"/>
              <w:jc w:val="both"/>
            </w:pPr>
            <w:r w:rsidRPr="0035547C">
              <w:t>В каких расчетах используется значение напряжения в основании гидротехнического сооружения?</w:t>
            </w:r>
          </w:p>
        </w:tc>
      </w:tr>
      <w:tr w:rsidR="0035547C" w:rsidRPr="0035547C">
        <w:tc>
          <w:tcPr>
            <w:tcW w:w="680" w:type="dxa"/>
          </w:tcPr>
          <w:p w:rsidR="00151007" w:rsidRPr="0035547C" w:rsidRDefault="00151007">
            <w:pPr>
              <w:pStyle w:val="ConsPlusNormal"/>
              <w:jc w:val="center"/>
            </w:pPr>
            <w:r w:rsidRPr="0035547C">
              <w:t>3646.</w:t>
            </w:r>
          </w:p>
        </w:tc>
        <w:tc>
          <w:tcPr>
            <w:tcW w:w="8391" w:type="dxa"/>
          </w:tcPr>
          <w:p w:rsidR="00151007" w:rsidRPr="0035547C" w:rsidRDefault="00151007">
            <w:pPr>
              <w:pStyle w:val="ConsPlusNormal"/>
              <w:jc w:val="both"/>
            </w:pPr>
            <w:r w:rsidRPr="0035547C">
              <w:t>Какие требования необходимо соблюдать при проектировании систем защиты горных выработок от подземных вод с применением пластовых дренажей?</w:t>
            </w:r>
          </w:p>
        </w:tc>
      </w:tr>
      <w:tr w:rsidR="0035547C" w:rsidRPr="0035547C">
        <w:tc>
          <w:tcPr>
            <w:tcW w:w="680" w:type="dxa"/>
          </w:tcPr>
          <w:p w:rsidR="00151007" w:rsidRPr="0035547C" w:rsidRDefault="00151007">
            <w:pPr>
              <w:pStyle w:val="ConsPlusNormal"/>
              <w:jc w:val="center"/>
            </w:pPr>
            <w:r w:rsidRPr="0035547C">
              <w:t>3647.</w:t>
            </w:r>
          </w:p>
        </w:tc>
        <w:tc>
          <w:tcPr>
            <w:tcW w:w="8391" w:type="dxa"/>
          </w:tcPr>
          <w:p w:rsidR="00151007" w:rsidRPr="0035547C" w:rsidRDefault="00151007">
            <w:pPr>
              <w:pStyle w:val="ConsPlusNormal"/>
              <w:jc w:val="both"/>
            </w:pPr>
            <w:r w:rsidRPr="0035547C">
              <w:t>Какие меры защиты от прямого прикосновения должны быть применены по отдельности или в сочетании для защиты от поражения электрическим током в нормальном режиме?</w:t>
            </w:r>
          </w:p>
        </w:tc>
      </w:tr>
      <w:tr w:rsidR="0035547C" w:rsidRPr="0035547C">
        <w:tc>
          <w:tcPr>
            <w:tcW w:w="680" w:type="dxa"/>
          </w:tcPr>
          <w:p w:rsidR="00151007" w:rsidRPr="0035547C" w:rsidRDefault="00151007">
            <w:pPr>
              <w:pStyle w:val="ConsPlusNormal"/>
              <w:jc w:val="center"/>
            </w:pPr>
            <w:r w:rsidRPr="0035547C">
              <w:t>3648.</w:t>
            </w:r>
          </w:p>
        </w:tc>
        <w:tc>
          <w:tcPr>
            <w:tcW w:w="8391" w:type="dxa"/>
          </w:tcPr>
          <w:p w:rsidR="00151007" w:rsidRPr="0035547C" w:rsidRDefault="00151007">
            <w:pPr>
              <w:pStyle w:val="ConsPlusNormal"/>
              <w:jc w:val="both"/>
            </w:pPr>
            <w:r w:rsidRPr="0035547C">
              <w:t>На какие виды подразделяются отклонения рельсовых нитей по уровню?</w:t>
            </w:r>
          </w:p>
        </w:tc>
      </w:tr>
      <w:tr w:rsidR="0035547C" w:rsidRPr="0035547C">
        <w:tc>
          <w:tcPr>
            <w:tcW w:w="680" w:type="dxa"/>
          </w:tcPr>
          <w:p w:rsidR="00151007" w:rsidRPr="0035547C" w:rsidRDefault="00151007">
            <w:pPr>
              <w:pStyle w:val="ConsPlusNormal"/>
              <w:jc w:val="center"/>
            </w:pPr>
            <w:r w:rsidRPr="0035547C">
              <w:t>3649.</w:t>
            </w:r>
          </w:p>
        </w:tc>
        <w:tc>
          <w:tcPr>
            <w:tcW w:w="8391" w:type="dxa"/>
          </w:tcPr>
          <w:p w:rsidR="00151007" w:rsidRPr="0035547C" w:rsidRDefault="00151007">
            <w:pPr>
              <w:pStyle w:val="ConsPlusNormal"/>
              <w:jc w:val="both"/>
            </w:pPr>
            <w:r w:rsidRPr="0035547C">
              <w:t>Каким гидравлическим давлением должны быть испытаны трубки индуктора индукционной печи на прочность и плотность?</w:t>
            </w:r>
          </w:p>
        </w:tc>
      </w:tr>
      <w:tr w:rsidR="0035547C" w:rsidRPr="0035547C">
        <w:tc>
          <w:tcPr>
            <w:tcW w:w="680" w:type="dxa"/>
          </w:tcPr>
          <w:p w:rsidR="00151007" w:rsidRPr="0035547C" w:rsidRDefault="00151007">
            <w:pPr>
              <w:pStyle w:val="ConsPlusNormal"/>
              <w:jc w:val="center"/>
            </w:pPr>
            <w:r w:rsidRPr="0035547C">
              <w:t>3650.</w:t>
            </w:r>
          </w:p>
        </w:tc>
        <w:tc>
          <w:tcPr>
            <w:tcW w:w="8391" w:type="dxa"/>
          </w:tcPr>
          <w:p w:rsidR="00151007" w:rsidRPr="0035547C" w:rsidRDefault="00151007">
            <w:pPr>
              <w:pStyle w:val="ConsPlusNormal"/>
              <w:jc w:val="both"/>
            </w:pPr>
            <w:r w:rsidRPr="0035547C">
              <w:t>На что следует обращать особое внимание при оценке качества грунтов скального основания?</w:t>
            </w:r>
          </w:p>
        </w:tc>
      </w:tr>
      <w:tr w:rsidR="0035547C" w:rsidRPr="0035547C">
        <w:tc>
          <w:tcPr>
            <w:tcW w:w="680" w:type="dxa"/>
          </w:tcPr>
          <w:p w:rsidR="00151007" w:rsidRPr="0035547C" w:rsidRDefault="00151007">
            <w:pPr>
              <w:pStyle w:val="ConsPlusNormal"/>
              <w:jc w:val="center"/>
            </w:pPr>
            <w:r w:rsidRPr="0035547C">
              <w:t>3651.</w:t>
            </w:r>
          </w:p>
        </w:tc>
        <w:tc>
          <w:tcPr>
            <w:tcW w:w="8391" w:type="dxa"/>
          </w:tcPr>
          <w:p w:rsidR="00151007" w:rsidRPr="0035547C" w:rsidRDefault="00151007">
            <w:pPr>
              <w:pStyle w:val="ConsPlusNormal"/>
              <w:jc w:val="both"/>
            </w:pPr>
            <w:r w:rsidRPr="0035547C">
              <w:t>Для каких зданий следует предусматривать раздельные сети производственной и бытовой канализации?</w:t>
            </w:r>
          </w:p>
        </w:tc>
      </w:tr>
      <w:tr w:rsidR="0035547C" w:rsidRPr="0035547C">
        <w:tc>
          <w:tcPr>
            <w:tcW w:w="680" w:type="dxa"/>
          </w:tcPr>
          <w:p w:rsidR="00151007" w:rsidRPr="0035547C" w:rsidRDefault="00151007">
            <w:pPr>
              <w:pStyle w:val="ConsPlusNormal"/>
              <w:jc w:val="center"/>
            </w:pPr>
            <w:r w:rsidRPr="0035547C">
              <w:t>3652.</w:t>
            </w:r>
          </w:p>
        </w:tc>
        <w:tc>
          <w:tcPr>
            <w:tcW w:w="8391" w:type="dxa"/>
          </w:tcPr>
          <w:p w:rsidR="00151007" w:rsidRPr="0035547C" w:rsidRDefault="00151007">
            <w:pPr>
              <w:pStyle w:val="ConsPlusNormal"/>
              <w:jc w:val="both"/>
            </w:pPr>
            <w:r w:rsidRPr="0035547C">
              <w:t>В каких местах следует предусматривать примыкание вентиляционных тоннелей к перегонным тоннелям?</w:t>
            </w:r>
          </w:p>
        </w:tc>
      </w:tr>
      <w:tr w:rsidR="0035547C" w:rsidRPr="0035547C">
        <w:tc>
          <w:tcPr>
            <w:tcW w:w="680" w:type="dxa"/>
          </w:tcPr>
          <w:p w:rsidR="00151007" w:rsidRPr="0035547C" w:rsidRDefault="00151007">
            <w:pPr>
              <w:pStyle w:val="ConsPlusNormal"/>
              <w:jc w:val="center"/>
            </w:pPr>
            <w:r w:rsidRPr="0035547C">
              <w:lastRenderedPageBreak/>
              <w:t>3653.</w:t>
            </w:r>
          </w:p>
        </w:tc>
        <w:tc>
          <w:tcPr>
            <w:tcW w:w="8391" w:type="dxa"/>
          </w:tcPr>
          <w:p w:rsidR="00151007" w:rsidRPr="0035547C" w:rsidRDefault="00151007">
            <w:pPr>
              <w:pStyle w:val="ConsPlusNormal"/>
              <w:jc w:val="both"/>
            </w:pPr>
            <w:r w:rsidRPr="0035547C">
              <w:t>К какой проектной документации Правительство Российской Федерации не устанавливает требования по составу и содержанию?</w:t>
            </w:r>
          </w:p>
        </w:tc>
      </w:tr>
      <w:tr w:rsidR="0035547C" w:rsidRPr="0035547C">
        <w:tc>
          <w:tcPr>
            <w:tcW w:w="680" w:type="dxa"/>
          </w:tcPr>
          <w:p w:rsidR="00151007" w:rsidRPr="0035547C" w:rsidRDefault="00151007">
            <w:pPr>
              <w:pStyle w:val="ConsPlusNormal"/>
              <w:jc w:val="center"/>
            </w:pPr>
            <w:r w:rsidRPr="0035547C">
              <w:t>3654.</w:t>
            </w:r>
          </w:p>
        </w:tc>
        <w:tc>
          <w:tcPr>
            <w:tcW w:w="8391" w:type="dxa"/>
          </w:tcPr>
          <w:p w:rsidR="00151007" w:rsidRPr="0035547C" w:rsidRDefault="00151007">
            <w:pPr>
              <w:pStyle w:val="ConsPlusNormal"/>
              <w:jc w:val="both"/>
            </w:pPr>
            <w:r w:rsidRPr="0035547C">
              <w:t>Какие помещения допускается размещать в подземном этаже общественных зданий?</w:t>
            </w:r>
          </w:p>
        </w:tc>
      </w:tr>
      <w:tr w:rsidR="0035547C" w:rsidRPr="0035547C">
        <w:tc>
          <w:tcPr>
            <w:tcW w:w="680" w:type="dxa"/>
          </w:tcPr>
          <w:p w:rsidR="00151007" w:rsidRPr="0035547C" w:rsidRDefault="00151007">
            <w:pPr>
              <w:pStyle w:val="ConsPlusNormal"/>
              <w:jc w:val="center"/>
            </w:pPr>
            <w:r w:rsidRPr="0035547C">
              <w:t>3655.</w:t>
            </w:r>
          </w:p>
        </w:tc>
        <w:tc>
          <w:tcPr>
            <w:tcW w:w="8391" w:type="dxa"/>
          </w:tcPr>
          <w:p w:rsidR="00151007" w:rsidRPr="0035547C" w:rsidRDefault="00151007">
            <w:pPr>
              <w:pStyle w:val="ConsPlusNormal"/>
              <w:jc w:val="both"/>
            </w:pPr>
            <w:r w:rsidRPr="0035547C">
              <w:t>Что содержит раздел "предварительные работы"?</w:t>
            </w:r>
          </w:p>
        </w:tc>
      </w:tr>
      <w:tr w:rsidR="0035547C" w:rsidRPr="0035547C">
        <w:tc>
          <w:tcPr>
            <w:tcW w:w="680" w:type="dxa"/>
          </w:tcPr>
          <w:p w:rsidR="00151007" w:rsidRPr="0035547C" w:rsidRDefault="00151007">
            <w:pPr>
              <w:pStyle w:val="ConsPlusNormal"/>
              <w:jc w:val="center"/>
            </w:pPr>
            <w:r w:rsidRPr="0035547C">
              <w:t>3656.</w:t>
            </w:r>
          </w:p>
        </w:tc>
        <w:tc>
          <w:tcPr>
            <w:tcW w:w="8391" w:type="dxa"/>
          </w:tcPr>
          <w:p w:rsidR="00151007" w:rsidRPr="0035547C" w:rsidRDefault="00151007">
            <w:pPr>
              <w:pStyle w:val="ConsPlusNormal"/>
              <w:jc w:val="both"/>
            </w:pPr>
            <w:r w:rsidRPr="0035547C">
              <w:t>Какие части включает в себя раздел "схема планировочной организации земельного участка"?</w:t>
            </w:r>
          </w:p>
        </w:tc>
      </w:tr>
      <w:tr w:rsidR="0035547C" w:rsidRPr="0035547C">
        <w:tc>
          <w:tcPr>
            <w:tcW w:w="680" w:type="dxa"/>
          </w:tcPr>
          <w:p w:rsidR="00151007" w:rsidRPr="0035547C" w:rsidRDefault="00151007">
            <w:pPr>
              <w:pStyle w:val="ConsPlusNormal"/>
              <w:jc w:val="center"/>
            </w:pPr>
            <w:r w:rsidRPr="0035547C">
              <w:t>3657.</w:t>
            </w:r>
          </w:p>
        </w:tc>
        <w:tc>
          <w:tcPr>
            <w:tcW w:w="8391" w:type="dxa"/>
          </w:tcPr>
          <w:p w:rsidR="00151007" w:rsidRPr="0035547C" w:rsidRDefault="00151007">
            <w:pPr>
              <w:pStyle w:val="ConsPlusNormal"/>
              <w:jc w:val="both"/>
            </w:pPr>
            <w:r w:rsidRPr="0035547C">
              <w:t>Что такое "инженерно-топографический план"?</w:t>
            </w:r>
          </w:p>
        </w:tc>
      </w:tr>
      <w:tr w:rsidR="0035547C" w:rsidRPr="0035547C">
        <w:tc>
          <w:tcPr>
            <w:tcW w:w="680" w:type="dxa"/>
          </w:tcPr>
          <w:p w:rsidR="00151007" w:rsidRPr="0035547C" w:rsidRDefault="00151007">
            <w:pPr>
              <w:pStyle w:val="ConsPlusNormal"/>
              <w:jc w:val="center"/>
            </w:pPr>
            <w:r w:rsidRPr="0035547C">
              <w:t>3658.</w:t>
            </w:r>
          </w:p>
        </w:tc>
        <w:tc>
          <w:tcPr>
            <w:tcW w:w="8391" w:type="dxa"/>
          </w:tcPr>
          <w:p w:rsidR="00151007" w:rsidRPr="0035547C" w:rsidRDefault="00151007">
            <w:pPr>
              <w:pStyle w:val="ConsPlusNormal"/>
              <w:jc w:val="both"/>
            </w:pPr>
            <w:r w:rsidRPr="0035547C">
              <w:t>Какие задачи в составе инженерно-гидрометеорологических изысканий следует решать для разработки проектной документации на объект капитального строительства?</w:t>
            </w:r>
          </w:p>
        </w:tc>
      </w:tr>
      <w:tr w:rsidR="0035547C" w:rsidRPr="0035547C">
        <w:tc>
          <w:tcPr>
            <w:tcW w:w="680" w:type="dxa"/>
          </w:tcPr>
          <w:p w:rsidR="00151007" w:rsidRPr="0035547C" w:rsidRDefault="00151007">
            <w:pPr>
              <w:pStyle w:val="ConsPlusNormal"/>
              <w:jc w:val="center"/>
            </w:pPr>
            <w:r w:rsidRPr="0035547C">
              <w:t>3659.</w:t>
            </w:r>
          </w:p>
        </w:tc>
        <w:tc>
          <w:tcPr>
            <w:tcW w:w="8391" w:type="dxa"/>
          </w:tcPr>
          <w:p w:rsidR="00151007" w:rsidRPr="0035547C" w:rsidRDefault="00151007">
            <w:pPr>
              <w:pStyle w:val="ConsPlusNormal"/>
              <w:jc w:val="both"/>
            </w:pPr>
            <w:r w:rsidRPr="0035547C">
              <w:t>Какова длина фильтра скважины одиночной опытной откачки при проведении полевых испытаний проницаемости?</w:t>
            </w:r>
          </w:p>
        </w:tc>
      </w:tr>
      <w:tr w:rsidR="0035547C" w:rsidRPr="0035547C">
        <w:tc>
          <w:tcPr>
            <w:tcW w:w="680" w:type="dxa"/>
          </w:tcPr>
          <w:p w:rsidR="00151007" w:rsidRPr="0035547C" w:rsidRDefault="00151007">
            <w:pPr>
              <w:pStyle w:val="ConsPlusNormal"/>
              <w:jc w:val="center"/>
            </w:pPr>
            <w:r w:rsidRPr="0035547C">
              <w:t>3660.</w:t>
            </w:r>
          </w:p>
        </w:tc>
        <w:tc>
          <w:tcPr>
            <w:tcW w:w="8391" w:type="dxa"/>
          </w:tcPr>
          <w:p w:rsidR="00151007" w:rsidRPr="0035547C" w:rsidRDefault="00151007">
            <w:pPr>
              <w:pStyle w:val="ConsPlusNormal"/>
              <w:jc w:val="both"/>
            </w:pPr>
            <w:r w:rsidRPr="0035547C">
              <w:t>Где следует устанавливать запорную арматуру на внутреннем газопроводе?</w:t>
            </w:r>
          </w:p>
        </w:tc>
      </w:tr>
      <w:tr w:rsidR="0035547C" w:rsidRPr="0035547C">
        <w:tc>
          <w:tcPr>
            <w:tcW w:w="680" w:type="dxa"/>
          </w:tcPr>
          <w:p w:rsidR="00151007" w:rsidRPr="0035547C" w:rsidRDefault="00151007">
            <w:pPr>
              <w:pStyle w:val="ConsPlusNormal"/>
              <w:jc w:val="center"/>
            </w:pPr>
            <w:r w:rsidRPr="0035547C">
              <w:t>3661.</w:t>
            </w:r>
          </w:p>
        </w:tc>
        <w:tc>
          <w:tcPr>
            <w:tcW w:w="8391" w:type="dxa"/>
          </w:tcPr>
          <w:p w:rsidR="00151007" w:rsidRPr="0035547C" w:rsidRDefault="00151007">
            <w:pPr>
              <w:pStyle w:val="ConsPlusNormal"/>
              <w:jc w:val="both"/>
            </w:pPr>
            <w:r w:rsidRPr="0035547C">
              <w:t>Какими методами следует измерять наклон фундамента (или здания, сооружения в целом)?</w:t>
            </w:r>
          </w:p>
        </w:tc>
      </w:tr>
      <w:tr w:rsidR="0035547C" w:rsidRPr="0035547C">
        <w:tc>
          <w:tcPr>
            <w:tcW w:w="680" w:type="dxa"/>
          </w:tcPr>
          <w:p w:rsidR="00151007" w:rsidRPr="0035547C" w:rsidRDefault="00151007">
            <w:pPr>
              <w:pStyle w:val="ConsPlusNormal"/>
              <w:jc w:val="center"/>
            </w:pPr>
            <w:r w:rsidRPr="0035547C">
              <w:t>3662.</w:t>
            </w:r>
          </w:p>
        </w:tc>
        <w:tc>
          <w:tcPr>
            <w:tcW w:w="8391" w:type="dxa"/>
          </w:tcPr>
          <w:p w:rsidR="00151007" w:rsidRPr="0035547C" w:rsidRDefault="00151007">
            <w:pPr>
              <w:pStyle w:val="ConsPlusNormal"/>
              <w:jc w:val="both"/>
            </w:pPr>
            <w:r w:rsidRPr="0035547C">
              <w:t>Какие виды маскировочных мероприятий могут быть применены к объектам и территориям?</w:t>
            </w:r>
          </w:p>
        </w:tc>
      </w:tr>
      <w:tr w:rsidR="0035547C" w:rsidRPr="0035547C">
        <w:tc>
          <w:tcPr>
            <w:tcW w:w="680" w:type="dxa"/>
          </w:tcPr>
          <w:p w:rsidR="00151007" w:rsidRPr="0035547C" w:rsidRDefault="00151007">
            <w:pPr>
              <w:pStyle w:val="ConsPlusNormal"/>
              <w:jc w:val="center"/>
            </w:pPr>
            <w:r w:rsidRPr="0035547C">
              <w:t>3663.</w:t>
            </w:r>
          </w:p>
        </w:tc>
        <w:tc>
          <w:tcPr>
            <w:tcW w:w="8391" w:type="dxa"/>
          </w:tcPr>
          <w:p w:rsidR="00151007" w:rsidRPr="0035547C" w:rsidRDefault="00151007">
            <w:pPr>
              <w:pStyle w:val="ConsPlusNormal"/>
              <w:jc w:val="both"/>
            </w:pPr>
            <w:r w:rsidRPr="0035547C">
              <w:t>Кем обеспечиваются мероприятия по организации санитарно-защитных зон при строительстве новых, реконструкции или техническом перевооружении действующих промышленных объектов, производств и сооружений?</w:t>
            </w:r>
          </w:p>
        </w:tc>
      </w:tr>
      <w:tr w:rsidR="0035547C" w:rsidRPr="0035547C">
        <w:tc>
          <w:tcPr>
            <w:tcW w:w="680" w:type="dxa"/>
          </w:tcPr>
          <w:p w:rsidR="00151007" w:rsidRPr="0035547C" w:rsidRDefault="00151007">
            <w:pPr>
              <w:pStyle w:val="ConsPlusNormal"/>
              <w:jc w:val="center"/>
            </w:pPr>
            <w:r w:rsidRPr="0035547C">
              <w:t>3664.</w:t>
            </w:r>
          </w:p>
        </w:tc>
        <w:tc>
          <w:tcPr>
            <w:tcW w:w="8391" w:type="dxa"/>
          </w:tcPr>
          <w:p w:rsidR="00151007" w:rsidRPr="0035547C" w:rsidRDefault="00151007">
            <w:pPr>
              <w:pStyle w:val="ConsPlusNormal"/>
              <w:jc w:val="both"/>
            </w:pPr>
            <w:r w:rsidRPr="0035547C">
              <w:t>Какие нормализованные радиусы изгиба применяют при изгибании стальных труб?</w:t>
            </w:r>
          </w:p>
        </w:tc>
      </w:tr>
      <w:tr w:rsidR="0035547C" w:rsidRPr="0035547C">
        <w:tc>
          <w:tcPr>
            <w:tcW w:w="680" w:type="dxa"/>
          </w:tcPr>
          <w:p w:rsidR="00151007" w:rsidRPr="0035547C" w:rsidRDefault="00151007">
            <w:pPr>
              <w:pStyle w:val="ConsPlusNormal"/>
              <w:jc w:val="center"/>
            </w:pPr>
            <w:r w:rsidRPr="0035547C">
              <w:t>3665.</w:t>
            </w:r>
          </w:p>
        </w:tc>
        <w:tc>
          <w:tcPr>
            <w:tcW w:w="8391" w:type="dxa"/>
          </w:tcPr>
          <w:p w:rsidR="00151007" w:rsidRPr="0035547C" w:rsidRDefault="00151007">
            <w:pPr>
              <w:pStyle w:val="ConsPlusNormal"/>
              <w:jc w:val="both"/>
            </w:pPr>
            <w:r w:rsidRPr="0035547C">
              <w:t>Какие нагрузки (давления) необходимо учитывать при расчете крепи устьев вертикальных стволов и шурфов на действие вертикального давления?</w:t>
            </w:r>
          </w:p>
        </w:tc>
      </w:tr>
      <w:tr w:rsidR="0035547C" w:rsidRPr="0035547C">
        <w:tc>
          <w:tcPr>
            <w:tcW w:w="680" w:type="dxa"/>
          </w:tcPr>
          <w:p w:rsidR="00151007" w:rsidRPr="0035547C" w:rsidRDefault="00151007">
            <w:pPr>
              <w:pStyle w:val="ConsPlusNormal"/>
              <w:jc w:val="center"/>
            </w:pPr>
            <w:r w:rsidRPr="0035547C">
              <w:t>3666.</w:t>
            </w:r>
          </w:p>
        </w:tc>
        <w:tc>
          <w:tcPr>
            <w:tcW w:w="8391" w:type="dxa"/>
          </w:tcPr>
          <w:p w:rsidR="00151007" w:rsidRPr="0035547C" w:rsidRDefault="00151007">
            <w:pPr>
              <w:pStyle w:val="ConsPlusNormal"/>
              <w:jc w:val="both"/>
            </w:pPr>
            <w:r w:rsidRPr="0035547C">
              <w:t>На каком расстоянии размещают отключающие устройства, предусмотренные к установке на переходах через железные и автомобильные дороги на кольцевых газопроводах?</w:t>
            </w:r>
          </w:p>
        </w:tc>
      </w:tr>
      <w:tr w:rsidR="0035547C" w:rsidRPr="0035547C">
        <w:tc>
          <w:tcPr>
            <w:tcW w:w="680" w:type="dxa"/>
          </w:tcPr>
          <w:p w:rsidR="00151007" w:rsidRPr="0035547C" w:rsidRDefault="00151007">
            <w:pPr>
              <w:pStyle w:val="ConsPlusNormal"/>
              <w:jc w:val="center"/>
            </w:pPr>
            <w:r w:rsidRPr="0035547C">
              <w:t>3667.</w:t>
            </w:r>
          </w:p>
        </w:tc>
        <w:tc>
          <w:tcPr>
            <w:tcW w:w="8391" w:type="dxa"/>
          </w:tcPr>
          <w:p w:rsidR="00151007" w:rsidRPr="0035547C" w:rsidRDefault="00151007">
            <w:pPr>
              <w:pStyle w:val="ConsPlusNormal"/>
              <w:jc w:val="both"/>
            </w:pPr>
            <w:r w:rsidRPr="0035547C">
              <w:t>В каких случаях допускается предусматривать один выход на каждом этаже помещения котельной?</w:t>
            </w:r>
          </w:p>
        </w:tc>
      </w:tr>
      <w:tr w:rsidR="0035547C" w:rsidRPr="0035547C">
        <w:tc>
          <w:tcPr>
            <w:tcW w:w="680" w:type="dxa"/>
          </w:tcPr>
          <w:p w:rsidR="00151007" w:rsidRPr="0035547C" w:rsidRDefault="00151007">
            <w:pPr>
              <w:pStyle w:val="ConsPlusNormal"/>
              <w:jc w:val="center"/>
            </w:pPr>
            <w:r w:rsidRPr="0035547C">
              <w:t>3668.</w:t>
            </w:r>
          </w:p>
        </w:tc>
        <w:tc>
          <w:tcPr>
            <w:tcW w:w="8391" w:type="dxa"/>
          </w:tcPr>
          <w:p w:rsidR="00151007" w:rsidRPr="0035547C" w:rsidRDefault="00151007">
            <w:pPr>
              <w:pStyle w:val="ConsPlusNormal"/>
              <w:jc w:val="both"/>
            </w:pPr>
            <w:r w:rsidRPr="0035547C">
              <w:t>Какими параметрами характеризуется качество окружающей среды?</w:t>
            </w:r>
          </w:p>
        </w:tc>
      </w:tr>
      <w:tr w:rsidR="0035547C" w:rsidRPr="0035547C">
        <w:tc>
          <w:tcPr>
            <w:tcW w:w="680" w:type="dxa"/>
          </w:tcPr>
          <w:p w:rsidR="00151007" w:rsidRPr="0035547C" w:rsidRDefault="00151007">
            <w:pPr>
              <w:pStyle w:val="ConsPlusNormal"/>
              <w:jc w:val="center"/>
            </w:pPr>
            <w:r w:rsidRPr="0035547C">
              <w:t>3669.</w:t>
            </w:r>
          </w:p>
        </w:tc>
        <w:tc>
          <w:tcPr>
            <w:tcW w:w="8391" w:type="dxa"/>
          </w:tcPr>
          <w:p w:rsidR="00151007" w:rsidRPr="0035547C" w:rsidRDefault="00151007">
            <w:pPr>
              <w:pStyle w:val="ConsPlusNormal"/>
              <w:jc w:val="both"/>
            </w:pPr>
            <w:r w:rsidRPr="0035547C">
              <w:t>Какие разделы содержит протокол приемочных испытаний автоматизированных систем?</w:t>
            </w:r>
          </w:p>
        </w:tc>
      </w:tr>
      <w:tr w:rsidR="0035547C" w:rsidRPr="0035547C">
        <w:tc>
          <w:tcPr>
            <w:tcW w:w="680" w:type="dxa"/>
          </w:tcPr>
          <w:p w:rsidR="00151007" w:rsidRPr="0035547C" w:rsidRDefault="00151007">
            <w:pPr>
              <w:pStyle w:val="ConsPlusNormal"/>
              <w:jc w:val="center"/>
            </w:pPr>
            <w:r w:rsidRPr="0035547C">
              <w:t>3670.</w:t>
            </w:r>
          </w:p>
        </w:tc>
        <w:tc>
          <w:tcPr>
            <w:tcW w:w="8391" w:type="dxa"/>
          </w:tcPr>
          <w:p w:rsidR="00151007" w:rsidRPr="0035547C" w:rsidRDefault="00151007">
            <w:pPr>
              <w:pStyle w:val="ConsPlusNormal"/>
              <w:jc w:val="both"/>
            </w:pPr>
            <w:r w:rsidRPr="0035547C">
              <w:t>В каком исполнении допускается проектировать тепловые сети, транспортирующие в открытых системах теплоснабжения сетевую воду в одном направлении, при надземной прокладке?</w:t>
            </w:r>
          </w:p>
        </w:tc>
      </w:tr>
      <w:tr w:rsidR="0035547C" w:rsidRPr="0035547C">
        <w:tc>
          <w:tcPr>
            <w:tcW w:w="680" w:type="dxa"/>
          </w:tcPr>
          <w:p w:rsidR="00151007" w:rsidRPr="0035547C" w:rsidRDefault="00151007">
            <w:pPr>
              <w:pStyle w:val="ConsPlusNormal"/>
              <w:jc w:val="center"/>
            </w:pPr>
            <w:r w:rsidRPr="0035547C">
              <w:t>3671.</w:t>
            </w:r>
          </w:p>
        </w:tc>
        <w:tc>
          <w:tcPr>
            <w:tcW w:w="8391" w:type="dxa"/>
          </w:tcPr>
          <w:p w:rsidR="00151007" w:rsidRPr="0035547C" w:rsidRDefault="00151007">
            <w:pPr>
              <w:pStyle w:val="ConsPlusNormal"/>
              <w:jc w:val="both"/>
            </w:pPr>
            <w:r w:rsidRPr="0035547C">
              <w:t>Какую температуру теплоносителя следует принимать при определении температуры грунта в температурном поле подземного трубопровода тепловых сетей?</w:t>
            </w:r>
          </w:p>
        </w:tc>
      </w:tr>
      <w:tr w:rsidR="0035547C" w:rsidRPr="0035547C">
        <w:tc>
          <w:tcPr>
            <w:tcW w:w="680" w:type="dxa"/>
          </w:tcPr>
          <w:p w:rsidR="00151007" w:rsidRPr="0035547C" w:rsidRDefault="00151007">
            <w:pPr>
              <w:pStyle w:val="ConsPlusNormal"/>
              <w:jc w:val="center"/>
            </w:pPr>
            <w:r w:rsidRPr="0035547C">
              <w:t>3672.</w:t>
            </w:r>
          </w:p>
        </w:tc>
        <w:tc>
          <w:tcPr>
            <w:tcW w:w="8391" w:type="dxa"/>
          </w:tcPr>
          <w:p w:rsidR="00151007" w:rsidRPr="0035547C" w:rsidRDefault="00151007">
            <w:pPr>
              <w:pStyle w:val="ConsPlusNormal"/>
              <w:jc w:val="both"/>
            </w:pPr>
            <w:r w:rsidRPr="0035547C">
              <w:t>Какие требования предъявляются к размерам универсальных кабин уборных общественных зданий?</w:t>
            </w:r>
          </w:p>
        </w:tc>
      </w:tr>
      <w:tr w:rsidR="0035547C" w:rsidRPr="0035547C">
        <w:tc>
          <w:tcPr>
            <w:tcW w:w="680" w:type="dxa"/>
          </w:tcPr>
          <w:p w:rsidR="00151007" w:rsidRPr="0035547C" w:rsidRDefault="00151007">
            <w:pPr>
              <w:pStyle w:val="ConsPlusNormal"/>
              <w:jc w:val="center"/>
            </w:pPr>
            <w:r w:rsidRPr="0035547C">
              <w:lastRenderedPageBreak/>
              <w:t>3673.</w:t>
            </w:r>
          </w:p>
        </w:tc>
        <w:tc>
          <w:tcPr>
            <w:tcW w:w="8391" w:type="dxa"/>
          </w:tcPr>
          <w:p w:rsidR="00151007" w:rsidRPr="0035547C" w:rsidRDefault="00151007">
            <w:pPr>
              <w:pStyle w:val="ConsPlusNormal"/>
              <w:jc w:val="both"/>
            </w:pPr>
            <w:r w:rsidRPr="0035547C">
              <w:t>Чем определяется размещение на объектах производства продуктов разделения воздуха мест воздухозабора относительно производств, являющихся источниками загрязнения, а также мест переработки (сжигания) бытовых и промышленных отходов и других возможных источников загрязнения воздуха?</w:t>
            </w:r>
          </w:p>
        </w:tc>
      </w:tr>
      <w:tr w:rsidR="0035547C" w:rsidRPr="0035547C">
        <w:tc>
          <w:tcPr>
            <w:tcW w:w="680" w:type="dxa"/>
          </w:tcPr>
          <w:p w:rsidR="00151007" w:rsidRPr="0035547C" w:rsidRDefault="00151007">
            <w:pPr>
              <w:pStyle w:val="ConsPlusNormal"/>
              <w:jc w:val="center"/>
            </w:pPr>
            <w:r w:rsidRPr="0035547C">
              <w:t>3674.</w:t>
            </w:r>
          </w:p>
        </w:tc>
        <w:tc>
          <w:tcPr>
            <w:tcW w:w="8391" w:type="dxa"/>
          </w:tcPr>
          <w:p w:rsidR="00151007" w:rsidRPr="0035547C" w:rsidRDefault="00151007">
            <w:pPr>
              <w:pStyle w:val="ConsPlusNormal"/>
              <w:jc w:val="both"/>
            </w:pPr>
            <w:r w:rsidRPr="0035547C">
              <w:t>При какой разнице отметок пола вестибюля и верхнего этажа следует предусматривать лифты в административных и бытовых зданиях?</w:t>
            </w:r>
          </w:p>
        </w:tc>
      </w:tr>
      <w:tr w:rsidR="0035547C" w:rsidRPr="0035547C">
        <w:tc>
          <w:tcPr>
            <w:tcW w:w="680" w:type="dxa"/>
          </w:tcPr>
          <w:p w:rsidR="00151007" w:rsidRPr="0035547C" w:rsidRDefault="00151007">
            <w:pPr>
              <w:pStyle w:val="ConsPlusNormal"/>
              <w:jc w:val="center"/>
            </w:pPr>
            <w:r w:rsidRPr="0035547C">
              <w:t>3675.</w:t>
            </w:r>
          </w:p>
        </w:tc>
        <w:tc>
          <w:tcPr>
            <w:tcW w:w="8391" w:type="dxa"/>
          </w:tcPr>
          <w:p w:rsidR="00151007" w:rsidRPr="0035547C" w:rsidRDefault="00151007">
            <w:pPr>
              <w:pStyle w:val="ConsPlusNormal"/>
              <w:jc w:val="both"/>
            </w:pPr>
            <w:r w:rsidRPr="0035547C">
              <w:t>Какие меры, направленные на устранение выявленных нарушений, должно принять юридическое лицо или индивидуальный предприниматель при выявлении нарушений санитарных правил на объекте производственного контроля?</w:t>
            </w:r>
          </w:p>
        </w:tc>
      </w:tr>
      <w:tr w:rsidR="0035547C" w:rsidRPr="0035547C">
        <w:tc>
          <w:tcPr>
            <w:tcW w:w="680" w:type="dxa"/>
          </w:tcPr>
          <w:p w:rsidR="00151007" w:rsidRPr="0035547C" w:rsidRDefault="00151007">
            <w:pPr>
              <w:pStyle w:val="ConsPlusNormal"/>
              <w:jc w:val="center"/>
            </w:pPr>
            <w:r w:rsidRPr="0035547C">
              <w:t>3676.</w:t>
            </w:r>
          </w:p>
        </w:tc>
        <w:tc>
          <w:tcPr>
            <w:tcW w:w="8391" w:type="dxa"/>
          </w:tcPr>
          <w:p w:rsidR="00151007" w:rsidRPr="0035547C" w:rsidRDefault="00151007">
            <w:pPr>
              <w:pStyle w:val="ConsPlusNormal"/>
              <w:jc w:val="both"/>
            </w:pPr>
            <w:r w:rsidRPr="0035547C">
              <w:t>Что относится к временным длительным нагрузкам и воздействиям, сочетания которых необходимо учитывать при расчете башенных копров?</w:t>
            </w:r>
          </w:p>
        </w:tc>
      </w:tr>
      <w:tr w:rsidR="0035547C" w:rsidRPr="0035547C">
        <w:tc>
          <w:tcPr>
            <w:tcW w:w="680" w:type="dxa"/>
          </w:tcPr>
          <w:p w:rsidR="00151007" w:rsidRPr="0035547C" w:rsidRDefault="00151007">
            <w:pPr>
              <w:pStyle w:val="ConsPlusNormal"/>
              <w:jc w:val="center"/>
            </w:pPr>
            <w:r w:rsidRPr="0035547C">
              <w:t>3677.</w:t>
            </w:r>
          </w:p>
        </w:tc>
        <w:tc>
          <w:tcPr>
            <w:tcW w:w="8391" w:type="dxa"/>
          </w:tcPr>
          <w:p w:rsidR="00151007" w:rsidRPr="0035547C" w:rsidRDefault="00151007">
            <w:pPr>
              <w:pStyle w:val="ConsPlusNormal"/>
              <w:jc w:val="both"/>
            </w:pPr>
            <w:r w:rsidRPr="0035547C">
              <w:t>Допускается ли установка газового оборудования в кухнях дошкольных и общеобразовательных учреждений, во встроенных в медицинские стационары пищеблоках, буфетах и кафе театров и кинотеатров?</w:t>
            </w:r>
          </w:p>
        </w:tc>
      </w:tr>
      <w:tr w:rsidR="0035547C" w:rsidRPr="0035547C">
        <w:tc>
          <w:tcPr>
            <w:tcW w:w="680" w:type="dxa"/>
          </w:tcPr>
          <w:p w:rsidR="00151007" w:rsidRPr="0035547C" w:rsidRDefault="00151007">
            <w:pPr>
              <w:pStyle w:val="ConsPlusNormal"/>
              <w:jc w:val="center"/>
            </w:pPr>
            <w:r w:rsidRPr="0035547C">
              <w:t>3678.</w:t>
            </w:r>
          </w:p>
        </w:tc>
        <w:tc>
          <w:tcPr>
            <w:tcW w:w="8391" w:type="dxa"/>
          </w:tcPr>
          <w:p w:rsidR="00151007" w:rsidRPr="0035547C" w:rsidRDefault="00151007">
            <w:pPr>
              <w:pStyle w:val="ConsPlusNormal"/>
              <w:jc w:val="both"/>
            </w:pPr>
            <w:r w:rsidRPr="0035547C">
              <w:t>На какие категории по удельной активности делятся жидкие радиоактивные отходы?</w:t>
            </w:r>
          </w:p>
        </w:tc>
      </w:tr>
      <w:tr w:rsidR="0035547C" w:rsidRPr="0035547C">
        <w:tc>
          <w:tcPr>
            <w:tcW w:w="680" w:type="dxa"/>
          </w:tcPr>
          <w:p w:rsidR="00151007" w:rsidRPr="0035547C" w:rsidRDefault="00151007">
            <w:pPr>
              <w:pStyle w:val="ConsPlusNormal"/>
              <w:jc w:val="center"/>
            </w:pPr>
            <w:r w:rsidRPr="0035547C">
              <w:t>3679.</w:t>
            </w:r>
          </w:p>
        </w:tc>
        <w:tc>
          <w:tcPr>
            <w:tcW w:w="8391" w:type="dxa"/>
          </w:tcPr>
          <w:p w:rsidR="00151007" w:rsidRPr="0035547C" w:rsidRDefault="00151007">
            <w:pPr>
              <w:pStyle w:val="ConsPlusNormal"/>
              <w:jc w:val="both"/>
            </w:pPr>
            <w:r w:rsidRPr="0035547C">
              <w:t>Какой может быть угол пересечения воздушных линий электропередачи напряжением выше 1 кВ с автомобильными дорогами?</w:t>
            </w:r>
          </w:p>
        </w:tc>
      </w:tr>
      <w:tr w:rsidR="0035547C" w:rsidRPr="0035547C">
        <w:tc>
          <w:tcPr>
            <w:tcW w:w="680" w:type="dxa"/>
          </w:tcPr>
          <w:p w:rsidR="00151007" w:rsidRPr="0035547C" w:rsidRDefault="00151007">
            <w:pPr>
              <w:pStyle w:val="ConsPlusNormal"/>
              <w:jc w:val="center"/>
            </w:pPr>
            <w:r w:rsidRPr="0035547C">
              <w:t>3680.</w:t>
            </w:r>
          </w:p>
        </w:tc>
        <w:tc>
          <w:tcPr>
            <w:tcW w:w="8391" w:type="dxa"/>
          </w:tcPr>
          <w:p w:rsidR="00151007" w:rsidRPr="0035547C" w:rsidRDefault="00151007">
            <w:pPr>
              <w:pStyle w:val="ConsPlusNormal"/>
              <w:jc w:val="both"/>
            </w:pPr>
            <w:r w:rsidRPr="0035547C">
              <w:t>В какие упаковки могут быть помещены стеклянные емкости, содержащие радиоактивные жидкости?</w:t>
            </w:r>
          </w:p>
        </w:tc>
      </w:tr>
      <w:tr w:rsidR="0035547C" w:rsidRPr="0035547C">
        <w:tc>
          <w:tcPr>
            <w:tcW w:w="680" w:type="dxa"/>
          </w:tcPr>
          <w:p w:rsidR="00151007" w:rsidRPr="0035547C" w:rsidRDefault="00151007">
            <w:pPr>
              <w:pStyle w:val="ConsPlusNormal"/>
              <w:jc w:val="center"/>
            </w:pPr>
            <w:r w:rsidRPr="0035547C">
              <w:t>3681.</w:t>
            </w:r>
          </w:p>
        </w:tc>
        <w:tc>
          <w:tcPr>
            <w:tcW w:w="8391" w:type="dxa"/>
          </w:tcPr>
          <w:p w:rsidR="00151007" w:rsidRPr="0035547C" w:rsidRDefault="00151007">
            <w:pPr>
              <w:pStyle w:val="ConsPlusNormal"/>
              <w:jc w:val="both"/>
            </w:pPr>
            <w:r w:rsidRPr="0035547C">
              <w:t>Какому термину соответствует формулировка "ожидаемое количество пораженных в результате возможных аварий за определенный период времени"?</w:t>
            </w:r>
          </w:p>
        </w:tc>
      </w:tr>
      <w:tr w:rsidR="0035547C" w:rsidRPr="0035547C">
        <w:tc>
          <w:tcPr>
            <w:tcW w:w="680" w:type="dxa"/>
          </w:tcPr>
          <w:p w:rsidR="00151007" w:rsidRPr="0035547C" w:rsidRDefault="00151007">
            <w:pPr>
              <w:pStyle w:val="ConsPlusNormal"/>
              <w:jc w:val="center"/>
            </w:pPr>
            <w:r w:rsidRPr="0035547C">
              <w:t>3682.</w:t>
            </w:r>
          </w:p>
        </w:tc>
        <w:tc>
          <w:tcPr>
            <w:tcW w:w="8391" w:type="dxa"/>
          </w:tcPr>
          <w:p w:rsidR="00151007" w:rsidRPr="0035547C" w:rsidRDefault="00151007">
            <w:pPr>
              <w:pStyle w:val="ConsPlusNormal"/>
              <w:jc w:val="both"/>
            </w:pPr>
            <w:r w:rsidRPr="0035547C">
              <w:t>Какие мероприятия следует перечислить в главе "завершение работ по выводу из эксплуатации промышленного уран-графитового реактора"?</w:t>
            </w:r>
          </w:p>
        </w:tc>
      </w:tr>
      <w:tr w:rsidR="0035547C" w:rsidRPr="0035547C">
        <w:tc>
          <w:tcPr>
            <w:tcW w:w="680" w:type="dxa"/>
          </w:tcPr>
          <w:p w:rsidR="00151007" w:rsidRPr="0035547C" w:rsidRDefault="00151007">
            <w:pPr>
              <w:pStyle w:val="ConsPlusNormal"/>
              <w:jc w:val="center"/>
            </w:pPr>
            <w:r w:rsidRPr="0035547C">
              <w:t>3683.</w:t>
            </w:r>
          </w:p>
        </w:tc>
        <w:tc>
          <w:tcPr>
            <w:tcW w:w="8391" w:type="dxa"/>
          </w:tcPr>
          <w:p w:rsidR="00151007" w:rsidRPr="0035547C" w:rsidRDefault="00151007">
            <w:pPr>
              <w:pStyle w:val="ConsPlusNormal"/>
              <w:jc w:val="both"/>
            </w:pPr>
            <w:r w:rsidRPr="0035547C">
              <w:t>Какую температуру воздуха в тоннелях, как в зимнее, так и летнее время, должна обеспечивать вентиляция тоннелей?</w:t>
            </w:r>
          </w:p>
        </w:tc>
      </w:tr>
      <w:tr w:rsidR="0035547C" w:rsidRPr="0035547C">
        <w:tc>
          <w:tcPr>
            <w:tcW w:w="680" w:type="dxa"/>
          </w:tcPr>
          <w:p w:rsidR="00151007" w:rsidRPr="0035547C" w:rsidRDefault="00151007">
            <w:pPr>
              <w:pStyle w:val="ConsPlusNormal"/>
              <w:jc w:val="center"/>
            </w:pPr>
            <w:r w:rsidRPr="0035547C">
              <w:t>3684.</w:t>
            </w:r>
          </w:p>
        </w:tc>
        <w:tc>
          <w:tcPr>
            <w:tcW w:w="8391" w:type="dxa"/>
          </w:tcPr>
          <w:p w:rsidR="00151007" w:rsidRPr="0035547C" w:rsidRDefault="00151007">
            <w:pPr>
              <w:pStyle w:val="ConsPlusNormal"/>
              <w:jc w:val="both"/>
            </w:pPr>
            <w:r w:rsidRPr="0035547C">
              <w:t>Какие разделы содержит заключение экспертизы?</w:t>
            </w:r>
          </w:p>
        </w:tc>
      </w:tr>
      <w:tr w:rsidR="0035547C" w:rsidRPr="0035547C">
        <w:tc>
          <w:tcPr>
            <w:tcW w:w="680" w:type="dxa"/>
          </w:tcPr>
          <w:p w:rsidR="00151007" w:rsidRPr="0035547C" w:rsidRDefault="00151007">
            <w:pPr>
              <w:pStyle w:val="ConsPlusNormal"/>
              <w:jc w:val="center"/>
            </w:pPr>
            <w:r w:rsidRPr="0035547C">
              <w:t>3685.</w:t>
            </w:r>
          </w:p>
        </w:tc>
        <w:tc>
          <w:tcPr>
            <w:tcW w:w="8391" w:type="dxa"/>
          </w:tcPr>
          <w:p w:rsidR="00151007" w:rsidRPr="0035547C" w:rsidRDefault="00151007">
            <w:pPr>
              <w:pStyle w:val="ConsPlusNormal"/>
              <w:jc w:val="both"/>
            </w:pPr>
            <w:r w:rsidRPr="0035547C">
              <w:t>Каковы обязанности эксперта государственной экологической экспертизы?</w:t>
            </w:r>
          </w:p>
        </w:tc>
      </w:tr>
      <w:tr w:rsidR="0035547C" w:rsidRPr="0035547C">
        <w:tc>
          <w:tcPr>
            <w:tcW w:w="680" w:type="dxa"/>
          </w:tcPr>
          <w:p w:rsidR="00151007" w:rsidRPr="0035547C" w:rsidRDefault="00151007">
            <w:pPr>
              <w:pStyle w:val="ConsPlusNormal"/>
              <w:jc w:val="center"/>
            </w:pPr>
            <w:r w:rsidRPr="0035547C">
              <w:t>3686.</w:t>
            </w:r>
          </w:p>
        </w:tc>
        <w:tc>
          <w:tcPr>
            <w:tcW w:w="8391" w:type="dxa"/>
          </w:tcPr>
          <w:p w:rsidR="00151007" w:rsidRPr="0035547C" w:rsidRDefault="00151007">
            <w:pPr>
              <w:pStyle w:val="ConsPlusNormal"/>
              <w:jc w:val="both"/>
            </w:pPr>
            <w:r w:rsidRPr="0035547C">
              <w:t>Что относится к определению "поквартирное теплоснабжение"?</w:t>
            </w:r>
          </w:p>
        </w:tc>
      </w:tr>
      <w:tr w:rsidR="0035547C" w:rsidRPr="0035547C">
        <w:tc>
          <w:tcPr>
            <w:tcW w:w="680" w:type="dxa"/>
          </w:tcPr>
          <w:p w:rsidR="00151007" w:rsidRPr="0035547C" w:rsidRDefault="00151007">
            <w:pPr>
              <w:pStyle w:val="ConsPlusNormal"/>
              <w:jc w:val="center"/>
            </w:pPr>
            <w:r w:rsidRPr="0035547C">
              <w:t>3687.</w:t>
            </w:r>
          </w:p>
        </w:tc>
        <w:tc>
          <w:tcPr>
            <w:tcW w:w="8391" w:type="dxa"/>
          </w:tcPr>
          <w:p w:rsidR="00151007" w:rsidRPr="0035547C" w:rsidRDefault="00151007">
            <w:pPr>
              <w:pStyle w:val="ConsPlusNormal"/>
              <w:jc w:val="both"/>
            </w:pPr>
            <w:r w:rsidRPr="0035547C">
              <w:t>Какая максимальная численность работающих на каждом этаже (кроме первого) в наиболее многочисленной смене допускается для применения наружных открытых лестниц в качестве второго эвакуационного выхода с этажа зданий Ф5 высотой до 28 м?</w:t>
            </w:r>
          </w:p>
        </w:tc>
      </w:tr>
      <w:tr w:rsidR="0035547C" w:rsidRPr="0035547C">
        <w:tc>
          <w:tcPr>
            <w:tcW w:w="680" w:type="dxa"/>
          </w:tcPr>
          <w:p w:rsidR="00151007" w:rsidRPr="0035547C" w:rsidRDefault="00151007">
            <w:pPr>
              <w:pStyle w:val="ConsPlusNormal"/>
              <w:jc w:val="center"/>
            </w:pPr>
            <w:r w:rsidRPr="0035547C">
              <w:t>3688.</w:t>
            </w:r>
          </w:p>
        </w:tc>
        <w:tc>
          <w:tcPr>
            <w:tcW w:w="8391" w:type="dxa"/>
          </w:tcPr>
          <w:p w:rsidR="00151007" w:rsidRPr="0035547C" w:rsidRDefault="00151007">
            <w:pPr>
              <w:pStyle w:val="ConsPlusNormal"/>
              <w:jc w:val="both"/>
            </w:pPr>
            <w:r w:rsidRPr="0035547C">
              <w:t>Каким образом определяется перечень показателей химического и биологического загрязнения почв?</w:t>
            </w:r>
          </w:p>
        </w:tc>
      </w:tr>
      <w:tr w:rsidR="0035547C" w:rsidRPr="0035547C">
        <w:tc>
          <w:tcPr>
            <w:tcW w:w="680" w:type="dxa"/>
          </w:tcPr>
          <w:p w:rsidR="00151007" w:rsidRPr="0035547C" w:rsidRDefault="00151007">
            <w:pPr>
              <w:pStyle w:val="ConsPlusNormal"/>
              <w:jc w:val="center"/>
            </w:pPr>
            <w:r w:rsidRPr="0035547C">
              <w:t>3689.</w:t>
            </w:r>
          </w:p>
        </w:tc>
        <w:tc>
          <w:tcPr>
            <w:tcW w:w="8391" w:type="dxa"/>
          </w:tcPr>
          <w:p w:rsidR="00151007" w:rsidRPr="0035547C" w:rsidRDefault="00151007">
            <w:pPr>
              <w:pStyle w:val="ConsPlusNormal"/>
              <w:jc w:val="both"/>
            </w:pPr>
            <w:r w:rsidRPr="0035547C">
              <w:t>На какие разновидности подразделяются глинистые грунты по относительной деформации просадочности?</w:t>
            </w:r>
          </w:p>
        </w:tc>
      </w:tr>
      <w:tr w:rsidR="0035547C" w:rsidRPr="0035547C">
        <w:tc>
          <w:tcPr>
            <w:tcW w:w="680" w:type="dxa"/>
          </w:tcPr>
          <w:p w:rsidR="00151007" w:rsidRPr="0035547C" w:rsidRDefault="00151007">
            <w:pPr>
              <w:pStyle w:val="ConsPlusNormal"/>
              <w:jc w:val="center"/>
            </w:pPr>
            <w:r w:rsidRPr="0035547C">
              <w:t>3690.</w:t>
            </w:r>
          </w:p>
        </w:tc>
        <w:tc>
          <w:tcPr>
            <w:tcW w:w="8391" w:type="dxa"/>
          </w:tcPr>
          <w:p w:rsidR="00151007" w:rsidRPr="0035547C" w:rsidRDefault="00151007">
            <w:pPr>
              <w:pStyle w:val="ConsPlusNormal"/>
              <w:jc w:val="both"/>
            </w:pPr>
            <w:r w:rsidRPr="0035547C">
              <w:t>Какие категории участков подземных магистральных газопроводов при пересечении болот следует принимать?</w:t>
            </w:r>
          </w:p>
        </w:tc>
      </w:tr>
      <w:tr w:rsidR="0035547C" w:rsidRPr="0035547C">
        <w:tc>
          <w:tcPr>
            <w:tcW w:w="680" w:type="dxa"/>
          </w:tcPr>
          <w:p w:rsidR="00151007" w:rsidRPr="0035547C" w:rsidRDefault="00151007">
            <w:pPr>
              <w:pStyle w:val="ConsPlusNormal"/>
              <w:jc w:val="center"/>
            </w:pPr>
            <w:r w:rsidRPr="0035547C">
              <w:t>3691.</w:t>
            </w:r>
          </w:p>
        </w:tc>
        <w:tc>
          <w:tcPr>
            <w:tcW w:w="8391" w:type="dxa"/>
          </w:tcPr>
          <w:p w:rsidR="00151007" w:rsidRPr="0035547C" w:rsidRDefault="00151007">
            <w:pPr>
              <w:pStyle w:val="ConsPlusNormal"/>
              <w:jc w:val="both"/>
            </w:pPr>
            <w:r w:rsidRPr="0035547C">
              <w:t>Какие особенности реконструкции жилой застройки существуют?</w:t>
            </w:r>
          </w:p>
        </w:tc>
      </w:tr>
      <w:tr w:rsidR="0035547C" w:rsidRPr="0035547C">
        <w:tc>
          <w:tcPr>
            <w:tcW w:w="680" w:type="dxa"/>
          </w:tcPr>
          <w:p w:rsidR="00151007" w:rsidRPr="0035547C" w:rsidRDefault="00151007">
            <w:pPr>
              <w:pStyle w:val="ConsPlusNormal"/>
              <w:jc w:val="center"/>
            </w:pPr>
            <w:r w:rsidRPr="0035547C">
              <w:lastRenderedPageBreak/>
              <w:t>3692.</w:t>
            </w:r>
          </w:p>
        </w:tc>
        <w:tc>
          <w:tcPr>
            <w:tcW w:w="8391" w:type="dxa"/>
          </w:tcPr>
          <w:p w:rsidR="00151007" w:rsidRPr="0035547C" w:rsidRDefault="00151007">
            <w:pPr>
              <w:pStyle w:val="ConsPlusNormal"/>
              <w:jc w:val="both"/>
            </w:pPr>
            <w:r w:rsidRPr="0035547C">
              <w:t>Какие категории участков подземных магистральных газопроводов при пересечении водных преград шириной 25 м и более следует принимать?</w:t>
            </w:r>
          </w:p>
        </w:tc>
      </w:tr>
      <w:tr w:rsidR="0035547C" w:rsidRPr="0035547C">
        <w:tc>
          <w:tcPr>
            <w:tcW w:w="680" w:type="dxa"/>
          </w:tcPr>
          <w:p w:rsidR="00151007" w:rsidRPr="0035547C" w:rsidRDefault="00151007">
            <w:pPr>
              <w:pStyle w:val="ConsPlusNormal"/>
              <w:jc w:val="center"/>
            </w:pPr>
            <w:r w:rsidRPr="0035547C">
              <w:t>3693.</w:t>
            </w:r>
          </w:p>
        </w:tc>
        <w:tc>
          <w:tcPr>
            <w:tcW w:w="8391" w:type="dxa"/>
          </w:tcPr>
          <w:p w:rsidR="00151007" w:rsidRPr="0035547C" w:rsidRDefault="00151007">
            <w:pPr>
              <w:pStyle w:val="ConsPlusNormal"/>
              <w:jc w:val="both"/>
            </w:pPr>
            <w:r w:rsidRPr="0035547C">
              <w:t>Что относится к обязательным техническим требованиям, обеспечивающим достижение показателей, характеризующих выполнение требований энергетической эффективности, вводимых с момента установления требований энергетической эффективности?</w:t>
            </w:r>
          </w:p>
        </w:tc>
      </w:tr>
      <w:tr w:rsidR="0035547C" w:rsidRPr="0035547C">
        <w:tc>
          <w:tcPr>
            <w:tcW w:w="680" w:type="dxa"/>
          </w:tcPr>
          <w:p w:rsidR="00151007" w:rsidRPr="0035547C" w:rsidRDefault="00151007">
            <w:pPr>
              <w:pStyle w:val="ConsPlusNormal"/>
              <w:jc w:val="center"/>
            </w:pPr>
            <w:r w:rsidRPr="0035547C">
              <w:t>3694.</w:t>
            </w:r>
          </w:p>
        </w:tc>
        <w:tc>
          <w:tcPr>
            <w:tcW w:w="8391" w:type="dxa"/>
          </w:tcPr>
          <w:p w:rsidR="00151007" w:rsidRPr="0035547C" w:rsidRDefault="00151007">
            <w:pPr>
              <w:pStyle w:val="ConsPlusNormal"/>
              <w:jc w:val="both"/>
            </w:pPr>
            <w:r w:rsidRPr="0035547C">
              <w:t>Какое значение высоты отбортовки настила палуб применяется для морских ледостойких платформ?</w:t>
            </w:r>
          </w:p>
        </w:tc>
      </w:tr>
      <w:tr w:rsidR="0035547C" w:rsidRPr="0035547C">
        <w:tc>
          <w:tcPr>
            <w:tcW w:w="680" w:type="dxa"/>
          </w:tcPr>
          <w:p w:rsidR="00151007" w:rsidRPr="0035547C" w:rsidRDefault="00151007">
            <w:pPr>
              <w:pStyle w:val="ConsPlusNormal"/>
              <w:jc w:val="center"/>
            </w:pPr>
            <w:r w:rsidRPr="0035547C">
              <w:t>3695.</w:t>
            </w:r>
          </w:p>
        </w:tc>
        <w:tc>
          <w:tcPr>
            <w:tcW w:w="8391" w:type="dxa"/>
          </w:tcPr>
          <w:p w:rsidR="00151007" w:rsidRPr="0035547C" w:rsidRDefault="00151007">
            <w:pPr>
              <w:pStyle w:val="ConsPlusNormal"/>
              <w:jc w:val="both"/>
            </w:pPr>
            <w:r w:rsidRPr="0035547C">
              <w:t>Какой должна быть минимальная высота прокладки наружных трубных проводок (в свету) в непроезжей части территории, в местах прохода людей?</w:t>
            </w:r>
          </w:p>
        </w:tc>
      </w:tr>
      <w:tr w:rsidR="0035547C" w:rsidRPr="0035547C">
        <w:tc>
          <w:tcPr>
            <w:tcW w:w="680" w:type="dxa"/>
          </w:tcPr>
          <w:p w:rsidR="00151007" w:rsidRPr="0035547C" w:rsidRDefault="00151007">
            <w:pPr>
              <w:pStyle w:val="ConsPlusNormal"/>
              <w:jc w:val="center"/>
            </w:pPr>
            <w:r w:rsidRPr="0035547C">
              <w:t>3696.</w:t>
            </w:r>
          </w:p>
        </w:tc>
        <w:tc>
          <w:tcPr>
            <w:tcW w:w="8391" w:type="dxa"/>
          </w:tcPr>
          <w:p w:rsidR="00151007" w:rsidRPr="0035547C" w:rsidRDefault="00151007">
            <w:pPr>
              <w:pStyle w:val="ConsPlusNormal"/>
              <w:jc w:val="both"/>
            </w:pPr>
            <w:r w:rsidRPr="0035547C">
              <w:t>Какие данные изучаются при выполнении мониторинга объекта культурного наследия в штатном режиме?</w:t>
            </w:r>
          </w:p>
        </w:tc>
      </w:tr>
      <w:tr w:rsidR="0035547C" w:rsidRPr="0035547C">
        <w:tc>
          <w:tcPr>
            <w:tcW w:w="680" w:type="dxa"/>
          </w:tcPr>
          <w:p w:rsidR="00151007" w:rsidRPr="0035547C" w:rsidRDefault="00151007">
            <w:pPr>
              <w:pStyle w:val="ConsPlusNormal"/>
              <w:jc w:val="center"/>
            </w:pPr>
            <w:r w:rsidRPr="0035547C">
              <w:t>3697.</w:t>
            </w:r>
          </w:p>
        </w:tc>
        <w:tc>
          <w:tcPr>
            <w:tcW w:w="8391" w:type="dxa"/>
          </w:tcPr>
          <w:p w:rsidR="00151007" w:rsidRPr="0035547C" w:rsidRDefault="00151007">
            <w:pPr>
              <w:pStyle w:val="ConsPlusNormal"/>
              <w:jc w:val="both"/>
            </w:pPr>
            <w:r w:rsidRPr="0035547C">
              <w:t>В каких случаях при проектировании новых и модернизации существующих линий могут предусматриваться металлические стяжки?</w:t>
            </w:r>
          </w:p>
        </w:tc>
      </w:tr>
      <w:tr w:rsidR="0035547C" w:rsidRPr="0035547C">
        <w:tc>
          <w:tcPr>
            <w:tcW w:w="680" w:type="dxa"/>
          </w:tcPr>
          <w:p w:rsidR="00151007" w:rsidRPr="0035547C" w:rsidRDefault="00151007">
            <w:pPr>
              <w:pStyle w:val="ConsPlusNormal"/>
              <w:jc w:val="center"/>
            </w:pPr>
            <w:r w:rsidRPr="0035547C">
              <w:t>3698.</w:t>
            </w:r>
          </w:p>
        </w:tc>
        <w:tc>
          <w:tcPr>
            <w:tcW w:w="8391" w:type="dxa"/>
          </w:tcPr>
          <w:p w:rsidR="00151007" w:rsidRPr="0035547C" w:rsidRDefault="00151007">
            <w:pPr>
              <w:pStyle w:val="ConsPlusNormal"/>
              <w:jc w:val="both"/>
            </w:pPr>
            <w:r w:rsidRPr="0035547C">
              <w:t>Что должна предусматривать система специальной канализации?</w:t>
            </w:r>
          </w:p>
        </w:tc>
      </w:tr>
      <w:tr w:rsidR="0035547C" w:rsidRPr="0035547C">
        <w:tc>
          <w:tcPr>
            <w:tcW w:w="680" w:type="dxa"/>
          </w:tcPr>
          <w:p w:rsidR="00151007" w:rsidRPr="0035547C" w:rsidRDefault="00151007">
            <w:pPr>
              <w:pStyle w:val="ConsPlusNormal"/>
              <w:jc w:val="center"/>
            </w:pPr>
            <w:r w:rsidRPr="0035547C">
              <w:t>3699.</w:t>
            </w:r>
          </w:p>
        </w:tc>
        <w:tc>
          <w:tcPr>
            <w:tcW w:w="8391" w:type="dxa"/>
          </w:tcPr>
          <w:p w:rsidR="00151007" w:rsidRPr="0035547C" w:rsidRDefault="00151007">
            <w:pPr>
              <w:pStyle w:val="ConsPlusNormal"/>
              <w:jc w:val="both"/>
            </w:pPr>
            <w:r w:rsidRPr="0035547C">
              <w:t>Какие разделы проектной документации должны разрабатываться, если объект финансируется с привлечением бюджетных средств?</w:t>
            </w:r>
          </w:p>
        </w:tc>
      </w:tr>
      <w:tr w:rsidR="0035547C" w:rsidRPr="0035547C">
        <w:tc>
          <w:tcPr>
            <w:tcW w:w="680" w:type="dxa"/>
          </w:tcPr>
          <w:p w:rsidR="00151007" w:rsidRPr="0035547C" w:rsidRDefault="00151007">
            <w:pPr>
              <w:pStyle w:val="ConsPlusNormal"/>
              <w:jc w:val="center"/>
            </w:pPr>
            <w:r w:rsidRPr="0035547C">
              <w:t>3700.</w:t>
            </w:r>
          </w:p>
        </w:tc>
        <w:tc>
          <w:tcPr>
            <w:tcW w:w="8391" w:type="dxa"/>
          </w:tcPr>
          <w:p w:rsidR="00151007" w:rsidRPr="0035547C" w:rsidRDefault="00151007">
            <w:pPr>
              <w:pStyle w:val="ConsPlusNormal"/>
              <w:jc w:val="both"/>
            </w:pPr>
            <w:r w:rsidRPr="0035547C">
              <w:t>При наличии каких документов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w:t>
            </w:r>
          </w:p>
        </w:tc>
      </w:tr>
      <w:tr w:rsidR="0035547C" w:rsidRPr="0035547C">
        <w:tc>
          <w:tcPr>
            <w:tcW w:w="680" w:type="dxa"/>
          </w:tcPr>
          <w:p w:rsidR="00151007" w:rsidRPr="0035547C" w:rsidRDefault="00151007">
            <w:pPr>
              <w:pStyle w:val="ConsPlusNormal"/>
              <w:jc w:val="center"/>
            </w:pPr>
            <w:r w:rsidRPr="0035547C">
              <w:t>3701.</w:t>
            </w:r>
          </w:p>
        </w:tc>
        <w:tc>
          <w:tcPr>
            <w:tcW w:w="8391" w:type="dxa"/>
          </w:tcPr>
          <w:p w:rsidR="00151007" w:rsidRPr="0035547C" w:rsidRDefault="00151007">
            <w:pPr>
              <w:pStyle w:val="ConsPlusNormal"/>
              <w:jc w:val="both"/>
            </w:pPr>
            <w:r w:rsidRPr="0035547C">
              <w:t>Какие требования предъявляются к трубопроводам для удаления водорода из генераторов и масляных баков в атмосферу?</w:t>
            </w:r>
          </w:p>
        </w:tc>
      </w:tr>
      <w:tr w:rsidR="0035547C" w:rsidRPr="0035547C">
        <w:tc>
          <w:tcPr>
            <w:tcW w:w="680" w:type="dxa"/>
          </w:tcPr>
          <w:p w:rsidR="00151007" w:rsidRPr="0035547C" w:rsidRDefault="00151007">
            <w:pPr>
              <w:pStyle w:val="ConsPlusNormal"/>
              <w:jc w:val="center"/>
            </w:pPr>
            <w:r w:rsidRPr="0035547C">
              <w:t>3702.</w:t>
            </w:r>
          </w:p>
        </w:tc>
        <w:tc>
          <w:tcPr>
            <w:tcW w:w="8391" w:type="dxa"/>
          </w:tcPr>
          <w:p w:rsidR="00151007" w:rsidRPr="0035547C" w:rsidRDefault="00151007">
            <w:pPr>
              <w:pStyle w:val="ConsPlusNormal"/>
              <w:jc w:val="both"/>
            </w:pPr>
            <w:r w:rsidRPr="0035547C">
              <w:t>Что включает в себя разработка нормативов в области охраны окружающей среды?</w:t>
            </w:r>
          </w:p>
        </w:tc>
      </w:tr>
      <w:tr w:rsidR="0035547C" w:rsidRPr="0035547C">
        <w:tc>
          <w:tcPr>
            <w:tcW w:w="680" w:type="dxa"/>
          </w:tcPr>
          <w:p w:rsidR="00151007" w:rsidRPr="0035547C" w:rsidRDefault="00151007">
            <w:pPr>
              <w:pStyle w:val="ConsPlusNormal"/>
              <w:jc w:val="center"/>
            </w:pPr>
            <w:r w:rsidRPr="0035547C">
              <w:t>3703.</w:t>
            </w:r>
          </w:p>
        </w:tc>
        <w:tc>
          <w:tcPr>
            <w:tcW w:w="8391" w:type="dxa"/>
          </w:tcPr>
          <w:p w:rsidR="00151007" w:rsidRPr="0035547C" w:rsidRDefault="00151007">
            <w:pPr>
              <w:pStyle w:val="ConsPlusNormal"/>
              <w:jc w:val="both"/>
            </w:pPr>
            <w:r w:rsidRPr="0035547C">
              <w:t>Какие грунты не допускается использовать в пределах рабочего слоя земляного полотна?</w:t>
            </w:r>
          </w:p>
        </w:tc>
      </w:tr>
      <w:tr w:rsidR="0035547C" w:rsidRPr="0035547C">
        <w:tc>
          <w:tcPr>
            <w:tcW w:w="680" w:type="dxa"/>
          </w:tcPr>
          <w:p w:rsidR="00151007" w:rsidRPr="0035547C" w:rsidRDefault="00151007">
            <w:pPr>
              <w:pStyle w:val="ConsPlusNormal"/>
              <w:jc w:val="center"/>
            </w:pPr>
            <w:r w:rsidRPr="0035547C">
              <w:t>3704.</w:t>
            </w:r>
          </w:p>
        </w:tc>
        <w:tc>
          <w:tcPr>
            <w:tcW w:w="8391" w:type="dxa"/>
          </w:tcPr>
          <w:p w:rsidR="00151007" w:rsidRPr="0035547C" w:rsidRDefault="00151007">
            <w:pPr>
              <w:pStyle w:val="ConsPlusNormal"/>
              <w:jc w:val="both"/>
            </w:pPr>
            <w:r w:rsidRPr="0035547C">
              <w:t>Какое количество цианистого водорода может обращаться на опасном производственном объекте, отнесенном к III классу опасности?</w:t>
            </w:r>
          </w:p>
        </w:tc>
      </w:tr>
      <w:tr w:rsidR="0035547C" w:rsidRPr="0035547C">
        <w:tc>
          <w:tcPr>
            <w:tcW w:w="680" w:type="dxa"/>
          </w:tcPr>
          <w:p w:rsidR="00151007" w:rsidRPr="0035547C" w:rsidRDefault="00151007">
            <w:pPr>
              <w:pStyle w:val="ConsPlusNormal"/>
              <w:jc w:val="center"/>
            </w:pPr>
            <w:r w:rsidRPr="0035547C">
              <w:t>3705.</w:t>
            </w:r>
          </w:p>
        </w:tc>
        <w:tc>
          <w:tcPr>
            <w:tcW w:w="8391" w:type="dxa"/>
          </w:tcPr>
          <w:p w:rsidR="00151007" w:rsidRPr="0035547C" w:rsidRDefault="00151007">
            <w:pPr>
              <w:pStyle w:val="ConsPlusNormal"/>
              <w:jc w:val="both"/>
            </w:pPr>
            <w:r w:rsidRPr="0035547C">
              <w:t>Что должен обеспечивать противопожарный водопровод?</w:t>
            </w:r>
          </w:p>
        </w:tc>
      </w:tr>
      <w:tr w:rsidR="0035547C" w:rsidRPr="0035547C">
        <w:tc>
          <w:tcPr>
            <w:tcW w:w="680" w:type="dxa"/>
          </w:tcPr>
          <w:p w:rsidR="00151007" w:rsidRPr="0035547C" w:rsidRDefault="00151007">
            <w:pPr>
              <w:pStyle w:val="ConsPlusNormal"/>
              <w:jc w:val="center"/>
            </w:pPr>
            <w:r w:rsidRPr="0035547C">
              <w:t>3706.</w:t>
            </w:r>
          </w:p>
        </w:tc>
        <w:tc>
          <w:tcPr>
            <w:tcW w:w="8391" w:type="dxa"/>
          </w:tcPr>
          <w:p w:rsidR="00151007" w:rsidRPr="0035547C" w:rsidRDefault="00151007">
            <w:pPr>
              <w:pStyle w:val="ConsPlusNormal"/>
              <w:jc w:val="both"/>
            </w:pPr>
            <w:r w:rsidRPr="0035547C">
              <w:t>Какие этапы работ входят в стадию 1 жизненного цикла автоматизированной системы "формирование требований к автоматизированной системе"?</w:t>
            </w:r>
          </w:p>
        </w:tc>
      </w:tr>
      <w:tr w:rsidR="0035547C" w:rsidRPr="0035547C">
        <w:tc>
          <w:tcPr>
            <w:tcW w:w="680" w:type="dxa"/>
          </w:tcPr>
          <w:p w:rsidR="00151007" w:rsidRPr="0035547C" w:rsidRDefault="00151007">
            <w:pPr>
              <w:pStyle w:val="ConsPlusNormal"/>
              <w:jc w:val="center"/>
            </w:pPr>
            <w:r w:rsidRPr="0035547C">
              <w:t>3707.</w:t>
            </w:r>
          </w:p>
        </w:tc>
        <w:tc>
          <w:tcPr>
            <w:tcW w:w="8391" w:type="dxa"/>
          </w:tcPr>
          <w:p w:rsidR="00151007" w:rsidRPr="0035547C" w:rsidRDefault="00151007">
            <w:pPr>
              <w:pStyle w:val="ConsPlusNormal"/>
              <w:jc w:val="both"/>
            </w:pPr>
            <w:r w:rsidRPr="0035547C">
              <w:t>На основе чего определяется объем жилищного фонда и его структура?</w:t>
            </w:r>
          </w:p>
        </w:tc>
      </w:tr>
      <w:tr w:rsidR="0035547C" w:rsidRPr="0035547C">
        <w:tc>
          <w:tcPr>
            <w:tcW w:w="680" w:type="dxa"/>
          </w:tcPr>
          <w:p w:rsidR="00151007" w:rsidRPr="0035547C" w:rsidRDefault="00151007">
            <w:pPr>
              <w:pStyle w:val="ConsPlusNormal"/>
              <w:jc w:val="center"/>
            </w:pPr>
            <w:r w:rsidRPr="0035547C">
              <w:t>3708.</w:t>
            </w:r>
          </w:p>
        </w:tc>
        <w:tc>
          <w:tcPr>
            <w:tcW w:w="8391" w:type="dxa"/>
          </w:tcPr>
          <w:p w:rsidR="00151007" w:rsidRPr="0035547C" w:rsidRDefault="00151007">
            <w:pPr>
              <w:pStyle w:val="ConsPlusNormal"/>
              <w:jc w:val="both"/>
            </w:pPr>
            <w:r w:rsidRPr="0035547C">
              <w:t>Что понимается под объектами по производству электрической энергии?</w:t>
            </w:r>
          </w:p>
        </w:tc>
      </w:tr>
      <w:tr w:rsidR="0035547C" w:rsidRPr="0035547C">
        <w:tc>
          <w:tcPr>
            <w:tcW w:w="680" w:type="dxa"/>
          </w:tcPr>
          <w:p w:rsidR="00151007" w:rsidRPr="0035547C" w:rsidRDefault="00151007">
            <w:pPr>
              <w:pStyle w:val="ConsPlusNormal"/>
              <w:jc w:val="center"/>
            </w:pPr>
            <w:r w:rsidRPr="0035547C">
              <w:t>3709.</w:t>
            </w:r>
          </w:p>
        </w:tc>
        <w:tc>
          <w:tcPr>
            <w:tcW w:w="8391" w:type="dxa"/>
          </w:tcPr>
          <w:p w:rsidR="00151007" w:rsidRPr="0035547C" w:rsidRDefault="00151007">
            <w:pPr>
              <w:pStyle w:val="ConsPlusNormal"/>
              <w:jc w:val="both"/>
            </w:pPr>
            <w:r w:rsidRPr="0035547C">
              <w:t>Какие работы в общем случае проводят на этапе создания автоматизированной системы "проведение приемочных испытаний"?</w:t>
            </w:r>
          </w:p>
        </w:tc>
      </w:tr>
      <w:tr w:rsidR="0035547C" w:rsidRPr="0035547C">
        <w:tc>
          <w:tcPr>
            <w:tcW w:w="680" w:type="dxa"/>
          </w:tcPr>
          <w:p w:rsidR="00151007" w:rsidRPr="0035547C" w:rsidRDefault="00151007">
            <w:pPr>
              <w:pStyle w:val="ConsPlusNormal"/>
              <w:jc w:val="center"/>
            </w:pPr>
            <w:r w:rsidRPr="0035547C">
              <w:t>3710.</w:t>
            </w:r>
          </w:p>
        </w:tc>
        <w:tc>
          <w:tcPr>
            <w:tcW w:w="8391" w:type="dxa"/>
          </w:tcPr>
          <w:p w:rsidR="00151007" w:rsidRPr="0035547C" w:rsidRDefault="00151007">
            <w:pPr>
              <w:pStyle w:val="ConsPlusNormal"/>
              <w:jc w:val="both"/>
            </w:pPr>
            <w:r w:rsidRPr="0035547C">
              <w:t>Какие требования предъявляются к информационно-удостоверяющему листу, оформляемому на бумажном носителе?</w:t>
            </w:r>
          </w:p>
        </w:tc>
      </w:tr>
      <w:tr w:rsidR="0035547C" w:rsidRPr="0035547C">
        <w:tc>
          <w:tcPr>
            <w:tcW w:w="680" w:type="dxa"/>
          </w:tcPr>
          <w:p w:rsidR="00151007" w:rsidRPr="0035547C" w:rsidRDefault="00151007">
            <w:pPr>
              <w:pStyle w:val="ConsPlusNormal"/>
              <w:jc w:val="center"/>
            </w:pPr>
            <w:r w:rsidRPr="0035547C">
              <w:t>3711.</w:t>
            </w:r>
          </w:p>
        </w:tc>
        <w:tc>
          <w:tcPr>
            <w:tcW w:w="8391" w:type="dxa"/>
          </w:tcPr>
          <w:p w:rsidR="00151007" w:rsidRPr="0035547C" w:rsidRDefault="00151007">
            <w:pPr>
              <w:pStyle w:val="ConsPlusNormal"/>
              <w:jc w:val="both"/>
            </w:pPr>
            <w:r w:rsidRPr="0035547C">
              <w:t>Что такое "электронный документ"?</w:t>
            </w:r>
          </w:p>
        </w:tc>
      </w:tr>
      <w:tr w:rsidR="0035547C" w:rsidRPr="0035547C">
        <w:tc>
          <w:tcPr>
            <w:tcW w:w="680" w:type="dxa"/>
          </w:tcPr>
          <w:p w:rsidR="00151007" w:rsidRPr="0035547C" w:rsidRDefault="00151007">
            <w:pPr>
              <w:pStyle w:val="ConsPlusNormal"/>
              <w:jc w:val="center"/>
            </w:pPr>
            <w:r w:rsidRPr="0035547C">
              <w:lastRenderedPageBreak/>
              <w:t>3712.</w:t>
            </w:r>
          </w:p>
        </w:tc>
        <w:tc>
          <w:tcPr>
            <w:tcW w:w="8391" w:type="dxa"/>
          </w:tcPr>
          <w:p w:rsidR="00151007" w:rsidRPr="0035547C" w:rsidRDefault="00151007">
            <w:pPr>
              <w:pStyle w:val="ConsPlusNormal"/>
              <w:jc w:val="both"/>
            </w:pPr>
            <w:r w:rsidRPr="0035547C">
              <w:t>Как должны быть выполнены покрытия площадок под открытые склады твердого топлива?</w:t>
            </w:r>
          </w:p>
        </w:tc>
      </w:tr>
      <w:tr w:rsidR="0035547C" w:rsidRPr="0035547C">
        <w:tc>
          <w:tcPr>
            <w:tcW w:w="680" w:type="dxa"/>
          </w:tcPr>
          <w:p w:rsidR="00151007" w:rsidRPr="0035547C" w:rsidRDefault="00151007">
            <w:pPr>
              <w:pStyle w:val="ConsPlusNormal"/>
              <w:jc w:val="center"/>
            </w:pPr>
            <w:r w:rsidRPr="0035547C">
              <w:t>3713.</w:t>
            </w:r>
          </w:p>
        </w:tc>
        <w:tc>
          <w:tcPr>
            <w:tcW w:w="8391" w:type="dxa"/>
          </w:tcPr>
          <w:p w:rsidR="00151007" w:rsidRPr="0035547C" w:rsidRDefault="00151007">
            <w:pPr>
              <w:pStyle w:val="ConsPlusNormal"/>
              <w:jc w:val="both"/>
            </w:pPr>
            <w:r w:rsidRPr="0035547C">
              <w:t>Какие разделы включаются в состав проектной документации объектов капитального строительства, за исключением проектной документации линейных объектов?</w:t>
            </w:r>
          </w:p>
        </w:tc>
      </w:tr>
      <w:tr w:rsidR="0035547C" w:rsidRPr="0035547C">
        <w:tc>
          <w:tcPr>
            <w:tcW w:w="680" w:type="dxa"/>
          </w:tcPr>
          <w:p w:rsidR="00151007" w:rsidRPr="0035547C" w:rsidRDefault="00151007">
            <w:pPr>
              <w:pStyle w:val="ConsPlusNormal"/>
              <w:jc w:val="center"/>
            </w:pPr>
            <w:r w:rsidRPr="0035547C">
              <w:t>3714.</w:t>
            </w:r>
          </w:p>
        </w:tc>
        <w:tc>
          <w:tcPr>
            <w:tcW w:w="8391" w:type="dxa"/>
          </w:tcPr>
          <w:p w:rsidR="00151007" w:rsidRPr="0035547C" w:rsidRDefault="00151007">
            <w:pPr>
              <w:pStyle w:val="ConsPlusNormal"/>
              <w:jc w:val="both"/>
            </w:pPr>
            <w:r w:rsidRPr="0035547C">
              <w:t>Какие мероприятия необходимо выполнить работодателю, чтобы минимизировать возможные негативные последствия при воздействии шума в границах 80 - 85 дБА?</w:t>
            </w:r>
          </w:p>
        </w:tc>
      </w:tr>
      <w:tr w:rsidR="0035547C" w:rsidRPr="0035547C">
        <w:tc>
          <w:tcPr>
            <w:tcW w:w="680" w:type="dxa"/>
          </w:tcPr>
          <w:p w:rsidR="00151007" w:rsidRPr="0035547C" w:rsidRDefault="00151007">
            <w:pPr>
              <w:pStyle w:val="ConsPlusNormal"/>
              <w:jc w:val="center"/>
            </w:pPr>
            <w:r w:rsidRPr="0035547C">
              <w:t>3715.</w:t>
            </w:r>
          </w:p>
        </w:tc>
        <w:tc>
          <w:tcPr>
            <w:tcW w:w="8391" w:type="dxa"/>
          </w:tcPr>
          <w:p w:rsidR="00151007" w:rsidRPr="0035547C" w:rsidRDefault="00151007">
            <w:pPr>
              <w:pStyle w:val="ConsPlusNormal"/>
              <w:jc w:val="both"/>
            </w:pPr>
            <w:r w:rsidRPr="0035547C">
              <w:t>Что входит в понятие "газопровод наружный"?</w:t>
            </w:r>
          </w:p>
        </w:tc>
      </w:tr>
      <w:tr w:rsidR="0035547C" w:rsidRPr="0035547C">
        <w:tc>
          <w:tcPr>
            <w:tcW w:w="680" w:type="dxa"/>
          </w:tcPr>
          <w:p w:rsidR="00151007" w:rsidRPr="0035547C" w:rsidRDefault="00151007">
            <w:pPr>
              <w:pStyle w:val="ConsPlusNormal"/>
              <w:jc w:val="center"/>
            </w:pPr>
            <w:r w:rsidRPr="0035547C">
              <w:t>3716.</w:t>
            </w:r>
          </w:p>
        </w:tc>
        <w:tc>
          <w:tcPr>
            <w:tcW w:w="8391" w:type="dxa"/>
          </w:tcPr>
          <w:p w:rsidR="00151007" w:rsidRPr="0035547C" w:rsidRDefault="00151007">
            <w:pPr>
              <w:pStyle w:val="ConsPlusNormal"/>
              <w:jc w:val="both"/>
            </w:pPr>
            <w:r w:rsidRPr="0035547C">
              <w:t>Какие методы следует назначать при строительстве мостов в акватории рек, озер и иных водоемов?</w:t>
            </w:r>
          </w:p>
        </w:tc>
      </w:tr>
      <w:tr w:rsidR="0035547C" w:rsidRPr="0035547C">
        <w:tc>
          <w:tcPr>
            <w:tcW w:w="680" w:type="dxa"/>
          </w:tcPr>
          <w:p w:rsidR="00151007" w:rsidRPr="0035547C" w:rsidRDefault="00151007">
            <w:pPr>
              <w:pStyle w:val="ConsPlusNormal"/>
              <w:jc w:val="center"/>
            </w:pPr>
            <w:r w:rsidRPr="0035547C">
              <w:t>3717.</w:t>
            </w:r>
          </w:p>
        </w:tc>
        <w:tc>
          <w:tcPr>
            <w:tcW w:w="8391" w:type="dxa"/>
          </w:tcPr>
          <w:p w:rsidR="00151007" w:rsidRPr="0035547C" w:rsidRDefault="00151007">
            <w:pPr>
              <w:pStyle w:val="ConsPlusNormal"/>
              <w:jc w:val="both"/>
            </w:pPr>
            <w:r w:rsidRPr="0035547C">
              <w:t>Какие типы изоляторов применяются для воздушных линий 110 кВ и выше?</w:t>
            </w:r>
          </w:p>
        </w:tc>
      </w:tr>
      <w:tr w:rsidR="0035547C" w:rsidRPr="0035547C">
        <w:tc>
          <w:tcPr>
            <w:tcW w:w="680" w:type="dxa"/>
          </w:tcPr>
          <w:p w:rsidR="00151007" w:rsidRPr="0035547C" w:rsidRDefault="00151007">
            <w:pPr>
              <w:pStyle w:val="ConsPlusNormal"/>
              <w:jc w:val="center"/>
            </w:pPr>
            <w:r w:rsidRPr="0035547C">
              <w:t>3718.</w:t>
            </w:r>
          </w:p>
        </w:tc>
        <w:tc>
          <w:tcPr>
            <w:tcW w:w="8391" w:type="dxa"/>
          </w:tcPr>
          <w:p w:rsidR="00151007" w:rsidRPr="0035547C" w:rsidRDefault="00151007">
            <w:pPr>
              <w:pStyle w:val="ConsPlusNormal"/>
              <w:jc w:val="both"/>
            </w:pPr>
            <w:r w:rsidRPr="0035547C">
              <w:t>Какой должна быть высота от пола до низа выступающих конструкций перекрытий помещений административных и бытовых зданий?</w:t>
            </w:r>
          </w:p>
        </w:tc>
      </w:tr>
      <w:tr w:rsidR="0035547C" w:rsidRPr="0035547C">
        <w:tc>
          <w:tcPr>
            <w:tcW w:w="680" w:type="dxa"/>
          </w:tcPr>
          <w:p w:rsidR="00151007" w:rsidRPr="0035547C" w:rsidRDefault="00151007">
            <w:pPr>
              <w:pStyle w:val="ConsPlusNormal"/>
              <w:jc w:val="center"/>
            </w:pPr>
            <w:r w:rsidRPr="0035547C">
              <w:t>3719.</w:t>
            </w:r>
          </w:p>
        </w:tc>
        <w:tc>
          <w:tcPr>
            <w:tcW w:w="8391" w:type="dxa"/>
          </w:tcPr>
          <w:p w:rsidR="00151007" w:rsidRPr="0035547C" w:rsidRDefault="00151007">
            <w:pPr>
              <w:pStyle w:val="ConsPlusNormal"/>
              <w:jc w:val="both"/>
            </w:pPr>
            <w:r w:rsidRPr="0035547C">
              <w:t>Для каких типов берегозащитных сооружений при расчетах нужно использовать уровень моря 1% обеспеченности из наивысших за год?</w:t>
            </w:r>
          </w:p>
        </w:tc>
      </w:tr>
      <w:tr w:rsidR="0035547C" w:rsidRPr="0035547C">
        <w:tc>
          <w:tcPr>
            <w:tcW w:w="680" w:type="dxa"/>
          </w:tcPr>
          <w:p w:rsidR="00151007" w:rsidRPr="0035547C" w:rsidRDefault="00151007">
            <w:pPr>
              <w:pStyle w:val="ConsPlusNormal"/>
              <w:jc w:val="center"/>
            </w:pPr>
            <w:r w:rsidRPr="0035547C">
              <w:t>3720.</w:t>
            </w:r>
          </w:p>
        </w:tc>
        <w:tc>
          <w:tcPr>
            <w:tcW w:w="8391" w:type="dxa"/>
          </w:tcPr>
          <w:p w:rsidR="00151007" w:rsidRPr="0035547C" w:rsidRDefault="00151007">
            <w:pPr>
              <w:pStyle w:val="ConsPlusNormal"/>
              <w:jc w:val="both"/>
            </w:pPr>
            <w:r w:rsidRPr="0035547C">
              <w:t>Какими системами должны быть оборудованы или снабжены объекты спорта в целях обеспечения общественного порядка и общественной безопасности при проведении соревнований?</w:t>
            </w:r>
          </w:p>
        </w:tc>
      </w:tr>
      <w:tr w:rsidR="0035547C" w:rsidRPr="0035547C">
        <w:tc>
          <w:tcPr>
            <w:tcW w:w="680" w:type="dxa"/>
          </w:tcPr>
          <w:p w:rsidR="00151007" w:rsidRPr="0035547C" w:rsidRDefault="00151007">
            <w:pPr>
              <w:pStyle w:val="ConsPlusNormal"/>
              <w:jc w:val="center"/>
            </w:pPr>
            <w:r w:rsidRPr="0035547C">
              <w:t>3721.</w:t>
            </w:r>
          </w:p>
        </w:tc>
        <w:tc>
          <w:tcPr>
            <w:tcW w:w="8391" w:type="dxa"/>
          </w:tcPr>
          <w:p w:rsidR="00151007" w:rsidRPr="0035547C" w:rsidRDefault="00151007">
            <w:pPr>
              <w:pStyle w:val="ConsPlusNormal"/>
              <w:jc w:val="both"/>
            </w:pPr>
            <w:r w:rsidRPr="0035547C">
              <w:t>На чем указывают границы строительной площадки, расположение постоянных и строящихся зданий, сооружений и временной строительной инфраструктуры?</w:t>
            </w:r>
          </w:p>
        </w:tc>
      </w:tr>
      <w:tr w:rsidR="0035547C" w:rsidRPr="0035547C">
        <w:tc>
          <w:tcPr>
            <w:tcW w:w="680" w:type="dxa"/>
          </w:tcPr>
          <w:p w:rsidR="00151007" w:rsidRPr="0035547C" w:rsidRDefault="00151007">
            <w:pPr>
              <w:pStyle w:val="ConsPlusNormal"/>
              <w:jc w:val="center"/>
            </w:pPr>
            <w:r w:rsidRPr="0035547C">
              <w:t>3722.</w:t>
            </w:r>
          </w:p>
        </w:tc>
        <w:tc>
          <w:tcPr>
            <w:tcW w:w="8391" w:type="dxa"/>
          </w:tcPr>
          <w:p w:rsidR="00151007" w:rsidRPr="0035547C" w:rsidRDefault="00151007">
            <w:pPr>
              <w:pStyle w:val="ConsPlusNormal"/>
              <w:jc w:val="both"/>
            </w:pPr>
            <w:r w:rsidRPr="0035547C">
              <w:t>На какие виды подразделяется местность прохождения воздушных линий?</w:t>
            </w:r>
          </w:p>
        </w:tc>
      </w:tr>
      <w:tr w:rsidR="0035547C" w:rsidRPr="0035547C">
        <w:tc>
          <w:tcPr>
            <w:tcW w:w="680" w:type="dxa"/>
          </w:tcPr>
          <w:p w:rsidR="00151007" w:rsidRPr="0035547C" w:rsidRDefault="00151007">
            <w:pPr>
              <w:pStyle w:val="ConsPlusNormal"/>
              <w:jc w:val="center"/>
            </w:pPr>
            <w:r w:rsidRPr="0035547C">
              <w:t>3723.</w:t>
            </w:r>
          </w:p>
        </w:tc>
        <w:tc>
          <w:tcPr>
            <w:tcW w:w="8391" w:type="dxa"/>
          </w:tcPr>
          <w:p w:rsidR="00151007" w:rsidRPr="0035547C" w:rsidRDefault="00151007">
            <w:pPr>
              <w:pStyle w:val="ConsPlusNormal"/>
              <w:jc w:val="both"/>
            </w:pPr>
            <w:r w:rsidRPr="0035547C">
              <w:t>Какие требования предъявляются при прокладке полиэтиленовых газопроводов давлением свыше 0,6 до 1,2 МПа включительно для межпоселковых газопроводов и в промышленной зоне населенных пунктов, а также в их незастроенной части, если это не противоречит схемам размещения объектов капитального строительства, предусмотренным генеральным планом населенного пункта?</w:t>
            </w:r>
          </w:p>
        </w:tc>
      </w:tr>
      <w:tr w:rsidR="0035547C" w:rsidRPr="0035547C">
        <w:tc>
          <w:tcPr>
            <w:tcW w:w="680" w:type="dxa"/>
          </w:tcPr>
          <w:p w:rsidR="00151007" w:rsidRPr="0035547C" w:rsidRDefault="00151007">
            <w:pPr>
              <w:pStyle w:val="ConsPlusNormal"/>
              <w:jc w:val="center"/>
            </w:pPr>
            <w:r w:rsidRPr="0035547C">
              <w:t>3724.</w:t>
            </w:r>
          </w:p>
        </w:tc>
        <w:tc>
          <w:tcPr>
            <w:tcW w:w="8391" w:type="dxa"/>
          </w:tcPr>
          <w:p w:rsidR="00151007" w:rsidRPr="0035547C" w:rsidRDefault="00151007">
            <w:pPr>
              <w:pStyle w:val="ConsPlusNormal"/>
              <w:jc w:val="both"/>
            </w:pPr>
            <w:r w:rsidRPr="0035547C">
              <w:t>Какой формы бывают перегонные тоннели?</w:t>
            </w:r>
          </w:p>
        </w:tc>
      </w:tr>
      <w:tr w:rsidR="0035547C" w:rsidRPr="0035547C">
        <w:tc>
          <w:tcPr>
            <w:tcW w:w="680" w:type="dxa"/>
          </w:tcPr>
          <w:p w:rsidR="00151007" w:rsidRPr="0035547C" w:rsidRDefault="00151007">
            <w:pPr>
              <w:pStyle w:val="ConsPlusNormal"/>
              <w:jc w:val="center"/>
            </w:pPr>
            <w:r w:rsidRPr="0035547C">
              <w:t>3725.</w:t>
            </w:r>
          </w:p>
        </w:tc>
        <w:tc>
          <w:tcPr>
            <w:tcW w:w="8391" w:type="dxa"/>
          </w:tcPr>
          <w:p w:rsidR="00151007" w:rsidRPr="0035547C" w:rsidRDefault="00151007">
            <w:pPr>
              <w:pStyle w:val="ConsPlusNormal"/>
              <w:jc w:val="both"/>
            </w:pPr>
            <w:r w:rsidRPr="0035547C">
              <w:t>Какую следует применять арматуру для конструктивного армирования элементов?</w:t>
            </w:r>
          </w:p>
        </w:tc>
      </w:tr>
      <w:tr w:rsidR="0035547C" w:rsidRPr="0035547C">
        <w:tc>
          <w:tcPr>
            <w:tcW w:w="680" w:type="dxa"/>
          </w:tcPr>
          <w:p w:rsidR="00151007" w:rsidRPr="0035547C" w:rsidRDefault="00151007">
            <w:pPr>
              <w:pStyle w:val="ConsPlusNormal"/>
              <w:jc w:val="center"/>
            </w:pPr>
            <w:r w:rsidRPr="0035547C">
              <w:t>3726.</w:t>
            </w:r>
          </w:p>
        </w:tc>
        <w:tc>
          <w:tcPr>
            <w:tcW w:w="8391" w:type="dxa"/>
          </w:tcPr>
          <w:p w:rsidR="00151007" w:rsidRPr="0035547C" w:rsidRDefault="00151007">
            <w:pPr>
              <w:pStyle w:val="ConsPlusNormal"/>
              <w:jc w:val="both"/>
            </w:pPr>
            <w:r w:rsidRPr="0035547C">
              <w:t>Как нормируется расстояние от деревьев до жилых и общественных зданий?</w:t>
            </w:r>
          </w:p>
        </w:tc>
      </w:tr>
      <w:tr w:rsidR="0035547C" w:rsidRPr="0035547C">
        <w:tc>
          <w:tcPr>
            <w:tcW w:w="680" w:type="dxa"/>
          </w:tcPr>
          <w:p w:rsidR="00151007" w:rsidRPr="0035547C" w:rsidRDefault="00151007">
            <w:pPr>
              <w:pStyle w:val="ConsPlusNormal"/>
              <w:jc w:val="center"/>
            </w:pPr>
            <w:r w:rsidRPr="0035547C">
              <w:t>3727.</w:t>
            </w:r>
          </w:p>
        </w:tc>
        <w:tc>
          <w:tcPr>
            <w:tcW w:w="8391" w:type="dxa"/>
          </w:tcPr>
          <w:p w:rsidR="00151007" w:rsidRPr="0035547C" w:rsidRDefault="00151007">
            <w:pPr>
              <w:pStyle w:val="ConsPlusNormal"/>
              <w:jc w:val="both"/>
            </w:pPr>
            <w:r w:rsidRPr="0035547C">
              <w:t>Как подразделяются извещатели пожарные, дымовые по принципу действия?</w:t>
            </w:r>
          </w:p>
        </w:tc>
      </w:tr>
      <w:tr w:rsidR="0035547C" w:rsidRPr="0035547C">
        <w:tc>
          <w:tcPr>
            <w:tcW w:w="680" w:type="dxa"/>
          </w:tcPr>
          <w:p w:rsidR="00151007" w:rsidRPr="0035547C" w:rsidRDefault="00151007">
            <w:pPr>
              <w:pStyle w:val="ConsPlusNormal"/>
              <w:jc w:val="center"/>
            </w:pPr>
            <w:r w:rsidRPr="0035547C">
              <w:t>3728.</w:t>
            </w:r>
          </w:p>
        </w:tc>
        <w:tc>
          <w:tcPr>
            <w:tcW w:w="8391" w:type="dxa"/>
          </w:tcPr>
          <w:p w:rsidR="00151007" w:rsidRPr="0035547C" w:rsidRDefault="00151007">
            <w:pPr>
              <w:pStyle w:val="ConsPlusNormal"/>
              <w:jc w:val="both"/>
            </w:pPr>
            <w:r w:rsidRPr="0035547C">
              <w:t>В какие зоны сушильных установок углеобогатительных фабрик необходима подача защитного пара для снижения взрывопожароопасности в периоды пуска и остановки?</w:t>
            </w:r>
          </w:p>
        </w:tc>
      </w:tr>
      <w:tr w:rsidR="0035547C" w:rsidRPr="0035547C">
        <w:tc>
          <w:tcPr>
            <w:tcW w:w="680" w:type="dxa"/>
          </w:tcPr>
          <w:p w:rsidR="00151007" w:rsidRPr="0035547C" w:rsidRDefault="00151007">
            <w:pPr>
              <w:pStyle w:val="ConsPlusNormal"/>
              <w:jc w:val="center"/>
            </w:pPr>
            <w:r w:rsidRPr="0035547C">
              <w:t>3729.</w:t>
            </w:r>
          </w:p>
        </w:tc>
        <w:tc>
          <w:tcPr>
            <w:tcW w:w="8391" w:type="dxa"/>
          </w:tcPr>
          <w:p w:rsidR="00151007" w:rsidRPr="0035547C" w:rsidRDefault="00151007">
            <w:pPr>
              <w:pStyle w:val="ConsPlusNormal"/>
              <w:jc w:val="both"/>
            </w:pPr>
            <w:r w:rsidRPr="0035547C">
              <w:t>Какое расстояние необходимо предусматривать от границ участка крематория, при количестве печей более одной, до объектов нормирования?</w:t>
            </w:r>
          </w:p>
        </w:tc>
      </w:tr>
      <w:tr w:rsidR="0035547C" w:rsidRPr="0035547C">
        <w:tc>
          <w:tcPr>
            <w:tcW w:w="680" w:type="dxa"/>
          </w:tcPr>
          <w:p w:rsidR="00151007" w:rsidRPr="0035547C" w:rsidRDefault="00151007">
            <w:pPr>
              <w:pStyle w:val="ConsPlusNormal"/>
              <w:jc w:val="center"/>
            </w:pPr>
            <w:r w:rsidRPr="0035547C">
              <w:t>3730.</w:t>
            </w:r>
          </w:p>
        </w:tc>
        <w:tc>
          <w:tcPr>
            <w:tcW w:w="8391" w:type="dxa"/>
          </w:tcPr>
          <w:p w:rsidR="00151007" w:rsidRPr="0035547C" w:rsidRDefault="00151007">
            <w:pPr>
              <w:pStyle w:val="ConsPlusNormal"/>
              <w:jc w:val="both"/>
            </w:pPr>
            <w:r w:rsidRPr="0035547C">
              <w:t>Для чего предусматриваются камеры в автодорожных тоннелях?</w:t>
            </w:r>
          </w:p>
        </w:tc>
      </w:tr>
      <w:tr w:rsidR="0035547C" w:rsidRPr="0035547C">
        <w:tc>
          <w:tcPr>
            <w:tcW w:w="680" w:type="dxa"/>
          </w:tcPr>
          <w:p w:rsidR="00151007" w:rsidRPr="0035547C" w:rsidRDefault="00151007">
            <w:pPr>
              <w:pStyle w:val="ConsPlusNormal"/>
              <w:jc w:val="center"/>
            </w:pPr>
            <w:r w:rsidRPr="0035547C">
              <w:t>3731.</w:t>
            </w:r>
          </w:p>
        </w:tc>
        <w:tc>
          <w:tcPr>
            <w:tcW w:w="8391" w:type="dxa"/>
          </w:tcPr>
          <w:p w:rsidR="00151007" w:rsidRPr="0035547C" w:rsidRDefault="00151007">
            <w:pPr>
              <w:pStyle w:val="ConsPlusNormal"/>
              <w:jc w:val="both"/>
            </w:pPr>
            <w:r w:rsidRPr="0035547C">
              <w:t xml:space="preserve">Какой класс опасности устанавливается в случае, если опасный производственный объект, для которого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w:t>
            </w:r>
            <w:r w:rsidRPr="0035547C">
              <w:lastRenderedPageBreak/>
              <w:t>прилежащей зоне Российской Федерации, на искусственном земельном участке, созданном на водном объекте, находящемся в федеральной собственности (за исключением опасных производственных объектов, на которых осуществляется хранение и переработка растительного сырья)?</w:t>
            </w:r>
          </w:p>
        </w:tc>
      </w:tr>
      <w:tr w:rsidR="0035547C" w:rsidRPr="0035547C">
        <w:tc>
          <w:tcPr>
            <w:tcW w:w="680" w:type="dxa"/>
          </w:tcPr>
          <w:p w:rsidR="00151007" w:rsidRPr="0035547C" w:rsidRDefault="00151007">
            <w:pPr>
              <w:pStyle w:val="ConsPlusNormal"/>
              <w:jc w:val="center"/>
            </w:pPr>
            <w:r w:rsidRPr="0035547C">
              <w:lastRenderedPageBreak/>
              <w:t>3732.</w:t>
            </w:r>
          </w:p>
        </w:tc>
        <w:tc>
          <w:tcPr>
            <w:tcW w:w="8391" w:type="dxa"/>
          </w:tcPr>
          <w:p w:rsidR="00151007" w:rsidRPr="0035547C" w:rsidRDefault="00151007">
            <w:pPr>
              <w:pStyle w:val="ConsPlusNormal"/>
              <w:jc w:val="both"/>
            </w:pPr>
            <w:r w:rsidRPr="0035547C">
              <w:t>Какая максимальная глубина акватории допускается на пляжах медицинских учреждений?</w:t>
            </w:r>
          </w:p>
        </w:tc>
      </w:tr>
      <w:tr w:rsidR="0035547C" w:rsidRPr="0035547C">
        <w:tc>
          <w:tcPr>
            <w:tcW w:w="680" w:type="dxa"/>
          </w:tcPr>
          <w:p w:rsidR="00151007" w:rsidRPr="0035547C" w:rsidRDefault="00151007">
            <w:pPr>
              <w:pStyle w:val="ConsPlusNormal"/>
              <w:jc w:val="center"/>
            </w:pPr>
            <w:r w:rsidRPr="0035547C">
              <w:t>3733.</w:t>
            </w:r>
          </w:p>
        </w:tc>
        <w:tc>
          <w:tcPr>
            <w:tcW w:w="8391" w:type="dxa"/>
          </w:tcPr>
          <w:p w:rsidR="00151007" w:rsidRPr="0035547C" w:rsidRDefault="00151007">
            <w:pPr>
              <w:pStyle w:val="ConsPlusNormal"/>
              <w:jc w:val="both"/>
            </w:pPr>
            <w:r w:rsidRPr="0035547C">
              <w:t>Где должна располагаться таблица сигналов, в которой приведен перечень всех сигналов, указанных на схеме электроснабжения?</w:t>
            </w:r>
          </w:p>
        </w:tc>
      </w:tr>
      <w:tr w:rsidR="0035547C" w:rsidRPr="0035547C">
        <w:tc>
          <w:tcPr>
            <w:tcW w:w="680" w:type="dxa"/>
          </w:tcPr>
          <w:p w:rsidR="00151007" w:rsidRPr="0035547C" w:rsidRDefault="00151007">
            <w:pPr>
              <w:pStyle w:val="ConsPlusNormal"/>
              <w:jc w:val="center"/>
            </w:pPr>
            <w:r w:rsidRPr="0035547C">
              <w:t>3734.</w:t>
            </w:r>
          </w:p>
        </w:tc>
        <w:tc>
          <w:tcPr>
            <w:tcW w:w="8391" w:type="dxa"/>
          </w:tcPr>
          <w:p w:rsidR="00151007" w:rsidRPr="0035547C" w:rsidRDefault="00151007">
            <w:pPr>
              <w:pStyle w:val="ConsPlusNormal"/>
              <w:jc w:val="both"/>
            </w:pPr>
            <w:r w:rsidRPr="0035547C">
              <w:t>Какое требование установлено к минимальной высоте водяного затвора конденсатоотводчиков газопроводов, работающих под избыточным давлением?</w:t>
            </w:r>
          </w:p>
        </w:tc>
      </w:tr>
      <w:tr w:rsidR="0035547C" w:rsidRPr="0035547C">
        <w:tc>
          <w:tcPr>
            <w:tcW w:w="680" w:type="dxa"/>
          </w:tcPr>
          <w:p w:rsidR="00151007" w:rsidRPr="0035547C" w:rsidRDefault="00151007">
            <w:pPr>
              <w:pStyle w:val="ConsPlusNormal"/>
              <w:jc w:val="center"/>
            </w:pPr>
            <w:r w:rsidRPr="0035547C">
              <w:t>3735.</w:t>
            </w:r>
          </w:p>
        </w:tc>
        <w:tc>
          <w:tcPr>
            <w:tcW w:w="8391" w:type="dxa"/>
          </w:tcPr>
          <w:p w:rsidR="00151007" w:rsidRPr="0035547C" w:rsidRDefault="00151007">
            <w:pPr>
              <w:pStyle w:val="ConsPlusNormal"/>
              <w:jc w:val="both"/>
            </w:pPr>
            <w:r w:rsidRPr="0035547C">
              <w:t>Каким давлением и в течение какого времени испытывают разделительные уплотнения, установленные в трубах электропроводки?</w:t>
            </w:r>
          </w:p>
        </w:tc>
      </w:tr>
      <w:tr w:rsidR="0035547C" w:rsidRPr="0035547C">
        <w:tc>
          <w:tcPr>
            <w:tcW w:w="680" w:type="dxa"/>
          </w:tcPr>
          <w:p w:rsidR="00151007" w:rsidRPr="0035547C" w:rsidRDefault="00151007">
            <w:pPr>
              <w:pStyle w:val="ConsPlusNormal"/>
              <w:jc w:val="center"/>
            </w:pPr>
            <w:r w:rsidRPr="0035547C">
              <w:t>3736.</w:t>
            </w:r>
          </w:p>
        </w:tc>
        <w:tc>
          <w:tcPr>
            <w:tcW w:w="8391" w:type="dxa"/>
          </w:tcPr>
          <w:p w:rsidR="00151007" w:rsidRPr="0035547C" w:rsidRDefault="00151007">
            <w:pPr>
              <w:pStyle w:val="ConsPlusNormal"/>
              <w:jc w:val="both"/>
            </w:pPr>
            <w:r w:rsidRPr="0035547C">
              <w:t>С учетом каких факторов назначают ширину насыпей автомобильных дорог поверху на участке примыкания к мостам и путепроводам?</w:t>
            </w:r>
          </w:p>
        </w:tc>
      </w:tr>
      <w:tr w:rsidR="0035547C" w:rsidRPr="0035547C">
        <w:tc>
          <w:tcPr>
            <w:tcW w:w="680" w:type="dxa"/>
          </w:tcPr>
          <w:p w:rsidR="00151007" w:rsidRPr="0035547C" w:rsidRDefault="00151007">
            <w:pPr>
              <w:pStyle w:val="ConsPlusNormal"/>
              <w:jc w:val="center"/>
            </w:pPr>
            <w:r w:rsidRPr="0035547C">
              <w:t>3737.</w:t>
            </w:r>
          </w:p>
        </w:tc>
        <w:tc>
          <w:tcPr>
            <w:tcW w:w="8391" w:type="dxa"/>
          </w:tcPr>
          <w:p w:rsidR="00151007" w:rsidRPr="0035547C" w:rsidRDefault="00151007">
            <w:pPr>
              <w:pStyle w:val="ConsPlusNormal"/>
              <w:jc w:val="both"/>
            </w:pPr>
            <w:r w:rsidRPr="0035547C">
              <w:t>Чем устанавливаются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3738.</w:t>
            </w:r>
          </w:p>
        </w:tc>
        <w:tc>
          <w:tcPr>
            <w:tcW w:w="8391" w:type="dxa"/>
          </w:tcPr>
          <w:p w:rsidR="00151007" w:rsidRPr="0035547C" w:rsidRDefault="00151007">
            <w:pPr>
              <w:pStyle w:val="ConsPlusNormal"/>
              <w:jc w:val="both"/>
            </w:pPr>
            <w:r w:rsidRPr="0035547C">
              <w:t>Что нужно учитывать при определении репрезентативности гидрометеорологических станций и постов, расположенных на побережьях морей, озер и водохранилищ?</w:t>
            </w:r>
          </w:p>
        </w:tc>
      </w:tr>
      <w:tr w:rsidR="0035547C" w:rsidRPr="0035547C">
        <w:tc>
          <w:tcPr>
            <w:tcW w:w="680" w:type="dxa"/>
          </w:tcPr>
          <w:p w:rsidR="00151007" w:rsidRPr="0035547C" w:rsidRDefault="00151007">
            <w:pPr>
              <w:pStyle w:val="ConsPlusNormal"/>
              <w:jc w:val="center"/>
            </w:pPr>
            <w:r w:rsidRPr="0035547C">
              <w:t>3739.</w:t>
            </w:r>
          </w:p>
        </w:tc>
        <w:tc>
          <w:tcPr>
            <w:tcW w:w="8391" w:type="dxa"/>
          </w:tcPr>
          <w:p w:rsidR="00151007" w:rsidRPr="0035547C" w:rsidRDefault="00151007">
            <w:pPr>
              <w:pStyle w:val="ConsPlusNormal"/>
              <w:jc w:val="both"/>
            </w:pPr>
            <w:r w:rsidRPr="0035547C">
              <w:t>Какие мероприятия необходимо предусматривать в районах с сильноагрессивной степенью воздействия среды, в районах солончаков, засоленных песков, песчаных пустынь, в прибрежных зонах морей и соленых озер площадью более 10000 м</w:t>
            </w:r>
            <w:r w:rsidRPr="0035547C">
              <w:rPr>
                <w:vertAlign w:val="superscript"/>
              </w:rPr>
              <w:t>2</w:t>
            </w:r>
            <w:r w:rsidRPr="0035547C">
              <w:t>, а также в местах, где в процессе эксплуатации установлено коррозионное разрушение металла изоляторов, линейной арматуры, проводов и тросов заземлителей?</w:t>
            </w:r>
          </w:p>
        </w:tc>
      </w:tr>
      <w:tr w:rsidR="0035547C" w:rsidRPr="0035547C">
        <w:tc>
          <w:tcPr>
            <w:tcW w:w="680" w:type="dxa"/>
          </w:tcPr>
          <w:p w:rsidR="00151007" w:rsidRPr="0035547C" w:rsidRDefault="00151007">
            <w:pPr>
              <w:pStyle w:val="ConsPlusNormal"/>
              <w:jc w:val="center"/>
            </w:pPr>
            <w:r w:rsidRPr="0035547C">
              <w:t>3740.</w:t>
            </w:r>
          </w:p>
        </w:tc>
        <w:tc>
          <w:tcPr>
            <w:tcW w:w="8391" w:type="dxa"/>
          </w:tcPr>
          <w:p w:rsidR="00151007" w:rsidRPr="0035547C" w:rsidRDefault="00151007">
            <w:pPr>
              <w:pStyle w:val="ConsPlusNormal"/>
              <w:jc w:val="both"/>
            </w:pPr>
            <w:r w:rsidRPr="0035547C">
              <w:t>Какие виды нагрузок на обделку тоннелей относятся к длительным?</w:t>
            </w:r>
          </w:p>
        </w:tc>
      </w:tr>
      <w:tr w:rsidR="0035547C" w:rsidRPr="0035547C">
        <w:tc>
          <w:tcPr>
            <w:tcW w:w="680" w:type="dxa"/>
          </w:tcPr>
          <w:p w:rsidR="00151007" w:rsidRPr="0035547C" w:rsidRDefault="00151007">
            <w:pPr>
              <w:pStyle w:val="ConsPlusNormal"/>
              <w:jc w:val="center"/>
            </w:pPr>
            <w:r w:rsidRPr="0035547C">
              <w:t>3741.</w:t>
            </w:r>
          </w:p>
        </w:tc>
        <w:tc>
          <w:tcPr>
            <w:tcW w:w="8391" w:type="dxa"/>
          </w:tcPr>
          <w:p w:rsidR="00151007" w:rsidRPr="0035547C" w:rsidRDefault="00151007">
            <w:pPr>
              <w:pStyle w:val="ConsPlusNormal"/>
              <w:jc w:val="both"/>
            </w:pPr>
            <w:r w:rsidRPr="0035547C">
              <w:t>Какое расстояние следует принимать от зданий и сооружений, а также объектов инженерного благоустройства до кустарников?</w:t>
            </w:r>
          </w:p>
        </w:tc>
      </w:tr>
      <w:tr w:rsidR="0035547C" w:rsidRPr="0035547C">
        <w:tc>
          <w:tcPr>
            <w:tcW w:w="680" w:type="dxa"/>
          </w:tcPr>
          <w:p w:rsidR="00151007" w:rsidRPr="0035547C" w:rsidRDefault="00151007">
            <w:pPr>
              <w:pStyle w:val="ConsPlusNormal"/>
              <w:jc w:val="center"/>
            </w:pPr>
            <w:r w:rsidRPr="0035547C">
              <w:t>3742.</w:t>
            </w:r>
          </w:p>
        </w:tc>
        <w:tc>
          <w:tcPr>
            <w:tcW w:w="8391" w:type="dxa"/>
          </w:tcPr>
          <w:p w:rsidR="00151007" w:rsidRPr="0035547C" w:rsidRDefault="00151007">
            <w:pPr>
              <w:pStyle w:val="ConsPlusNormal"/>
              <w:jc w:val="both"/>
            </w:pPr>
            <w:r w:rsidRPr="0035547C">
              <w:t>Какие условия должны быть одновременно соблюдены при отнесении к числу независимых источников питания двух секций или систем шин одной или двух электростанций и подстанций?</w:t>
            </w:r>
          </w:p>
        </w:tc>
      </w:tr>
      <w:tr w:rsidR="0035547C" w:rsidRPr="0035547C">
        <w:tc>
          <w:tcPr>
            <w:tcW w:w="680" w:type="dxa"/>
          </w:tcPr>
          <w:p w:rsidR="00151007" w:rsidRPr="0035547C" w:rsidRDefault="00151007">
            <w:pPr>
              <w:pStyle w:val="ConsPlusNormal"/>
              <w:jc w:val="center"/>
            </w:pPr>
            <w:r w:rsidRPr="0035547C">
              <w:t>3743.</w:t>
            </w:r>
          </w:p>
        </w:tc>
        <w:tc>
          <w:tcPr>
            <w:tcW w:w="8391" w:type="dxa"/>
          </w:tcPr>
          <w:p w:rsidR="00151007" w:rsidRPr="0035547C" w:rsidRDefault="00151007">
            <w:pPr>
              <w:pStyle w:val="ConsPlusNormal"/>
              <w:jc w:val="both"/>
            </w:pPr>
            <w:r w:rsidRPr="0035547C">
              <w:t>По какому показателю оценивается химическое загрязнение почв и грунтов?</w:t>
            </w:r>
          </w:p>
        </w:tc>
      </w:tr>
      <w:tr w:rsidR="0035547C" w:rsidRPr="0035547C">
        <w:tc>
          <w:tcPr>
            <w:tcW w:w="680" w:type="dxa"/>
          </w:tcPr>
          <w:p w:rsidR="00151007" w:rsidRPr="0035547C" w:rsidRDefault="00151007">
            <w:pPr>
              <w:pStyle w:val="ConsPlusNormal"/>
              <w:jc w:val="center"/>
            </w:pPr>
            <w:r w:rsidRPr="0035547C">
              <w:t>3744.</w:t>
            </w:r>
          </w:p>
        </w:tc>
        <w:tc>
          <w:tcPr>
            <w:tcW w:w="8391" w:type="dxa"/>
          </w:tcPr>
          <w:p w:rsidR="00151007" w:rsidRPr="0035547C" w:rsidRDefault="00151007">
            <w:pPr>
              <w:pStyle w:val="ConsPlusNormal"/>
              <w:jc w:val="both"/>
            </w:pPr>
            <w:r w:rsidRPr="0035547C">
              <w:t>Какие показатели пожарной опасности строительных материалов не соответствуют классу пожарной опасности КМ1?</w:t>
            </w:r>
          </w:p>
        </w:tc>
      </w:tr>
      <w:tr w:rsidR="0035547C" w:rsidRPr="0035547C">
        <w:tc>
          <w:tcPr>
            <w:tcW w:w="680" w:type="dxa"/>
          </w:tcPr>
          <w:p w:rsidR="00151007" w:rsidRPr="0035547C" w:rsidRDefault="00151007">
            <w:pPr>
              <w:pStyle w:val="ConsPlusNormal"/>
              <w:jc w:val="center"/>
            </w:pPr>
            <w:r w:rsidRPr="0035547C">
              <w:t>3745.</w:t>
            </w:r>
          </w:p>
        </w:tc>
        <w:tc>
          <w:tcPr>
            <w:tcW w:w="8391" w:type="dxa"/>
          </w:tcPr>
          <w:p w:rsidR="00151007" w:rsidRPr="0035547C" w:rsidRDefault="00151007">
            <w:pPr>
              <w:pStyle w:val="ConsPlusNormal"/>
              <w:jc w:val="both"/>
            </w:pPr>
            <w:r w:rsidRPr="0035547C">
              <w:t>Какие критерии не относятся к основным при определении технологии размещения отходов в качестве наилучшей доступной технологии?</w:t>
            </w:r>
          </w:p>
        </w:tc>
      </w:tr>
      <w:tr w:rsidR="0035547C" w:rsidRPr="0035547C">
        <w:tc>
          <w:tcPr>
            <w:tcW w:w="680" w:type="dxa"/>
          </w:tcPr>
          <w:p w:rsidR="00151007" w:rsidRPr="0035547C" w:rsidRDefault="00151007">
            <w:pPr>
              <w:pStyle w:val="ConsPlusNormal"/>
              <w:jc w:val="center"/>
            </w:pPr>
            <w:r w:rsidRPr="0035547C">
              <w:t>3746.</w:t>
            </w:r>
          </w:p>
        </w:tc>
        <w:tc>
          <w:tcPr>
            <w:tcW w:w="8391" w:type="dxa"/>
          </w:tcPr>
          <w:p w:rsidR="00151007" w:rsidRPr="0035547C" w:rsidRDefault="00151007">
            <w:pPr>
              <w:pStyle w:val="ConsPlusNormal"/>
              <w:jc w:val="both"/>
            </w:pPr>
            <w:r w:rsidRPr="0035547C">
              <w:t>Какие схемы железобетонных перекрытий следует применять при проектировании убежищ гражданской обороны?</w:t>
            </w:r>
          </w:p>
        </w:tc>
      </w:tr>
      <w:tr w:rsidR="0035547C" w:rsidRPr="0035547C">
        <w:tc>
          <w:tcPr>
            <w:tcW w:w="680" w:type="dxa"/>
          </w:tcPr>
          <w:p w:rsidR="00151007" w:rsidRPr="0035547C" w:rsidRDefault="00151007">
            <w:pPr>
              <w:pStyle w:val="ConsPlusNormal"/>
              <w:jc w:val="center"/>
            </w:pPr>
            <w:r w:rsidRPr="0035547C">
              <w:t>3747.</w:t>
            </w:r>
          </w:p>
        </w:tc>
        <w:tc>
          <w:tcPr>
            <w:tcW w:w="8391" w:type="dxa"/>
          </w:tcPr>
          <w:p w:rsidR="00151007" w:rsidRPr="0035547C" w:rsidRDefault="00151007">
            <w:pPr>
              <w:pStyle w:val="ConsPlusNormal"/>
              <w:jc w:val="both"/>
            </w:pPr>
            <w:r w:rsidRPr="0035547C">
              <w:t>Каким напряжением переменного тока производят проверку электрической прочности изоляции?</w:t>
            </w:r>
          </w:p>
        </w:tc>
      </w:tr>
      <w:tr w:rsidR="0035547C" w:rsidRPr="0035547C">
        <w:tc>
          <w:tcPr>
            <w:tcW w:w="680" w:type="dxa"/>
          </w:tcPr>
          <w:p w:rsidR="00151007" w:rsidRPr="0035547C" w:rsidRDefault="00151007">
            <w:pPr>
              <w:pStyle w:val="ConsPlusNormal"/>
              <w:jc w:val="center"/>
            </w:pPr>
            <w:r w:rsidRPr="0035547C">
              <w:lastRenderedPageBreak/>
              <w:t>3748.</w:t>
            </w:r>
          </w:p>
        </w:tc>
        <w:tc>
          <w:tcPr>
            <w:tcW w:w="8391" w:type="dxa"/>
          </w:tcPr>
          <w:p w:rsidR="00151007" w:rsidRPr="0035547C" w:rsidRDefault="00151007">
            <w:pPr>
              <w:pStyle w:val="ConsPlusNormal"/>
              <w:jc w:val="both"/>
            </w:pPr>
            <w:r w:rsidRPr="0035547C">
              <w:t>Что понимается под "твердыми коммунальными отходами"?</w:t>
            </w:r>
          </w:p>
        </w:tc>
      </w:tr>
      <w:tr w:rsidR="0035547C" w:rsidRPr="0035547C">
        <w:tc>
          <w:tcPr>
            <w:tcW w:w="680" w:type="dxa"/>
          </w:tcPr>
          <w:p w:rsidR="00151007" w:rsidRPr="0035547C" w:rsidRDefault="00151007">
            <w:pPr>
              <w:pStyle w:val="ConsPlusNormal"/>
              <w:jc w:val="center"/>
            </w:pPr>
            <w:r w:rsidRPr="0035547C">
              <w:t>3749.</w:t>
            </w:r>
          </w:p>
        </w:tc>
        <w:tc>
          <w:tcPr>
            <w:tcW w:w="8391" w:type="dxa"/>
          </w:tcPr>
          <w:p w:rsidR="00151007" w:rsidRPr="0035547C" w:rsidRDefault="00151007">
            <w:pPr>
              <w:pStyle w:val="ConsPlusNormal"/>
              <w:jc w:val="both"/>
            </w:pPr>
            <w:r w:rsidRPr="0035547C">
              <w:t>Что должно быть показано по результатам испытаний при пусконаладочных работах?</w:t>
            </w:r>
          </w:p>
        </w:tc>
      </w:tr>
      <w:tr w:rsidR="0035547C" w:rsidRPr="0035547C">
        <w:tc>
          <w:tcPr>
            <w:tcW w:w="680" w:type="dxa"/>
          </w:tcPr>
          <w:p w:rsidR="00151007" w:rsidRPr="0035547C" w:rsidRDefault="00151007">
            <w:pPr>
              <w:pStyle w:val="ConsPlusNormal"/>
              <w:jc w:val="center"/>
            </w:pPr>
            <w:r w:rsidRPr="0035547C">
              <w:t>3750.</w:t>
            </w:r>
          </w:p>
        </w:tc>
        <w:tc>
          <w:tcPr>
            <w:tcW w:w="8391" w:type="dxa"/>
          </w:tcPr>
          <w:p w:rsidR="00151007" w:rsidRPr="0035547C" w:rsidRDefault="00151007">
            <w:pPr>
              <w:pStyle w:val="ConsPlusNormal"/>
              <w:jc w:val="both"/>
            </w:pPr>
            <w:r w:rsidRPr="0035547C">
              <w:t>Какие типы местности с избыточным увлажнением отличают по условиям увлажнения верхней толщи грунтов?</w:t>
            </w:r>
          </w:p>
        </w:tc>
      </w:tr>
      <w:tr w:rsidR="0035547C" w:rsidRPr="0035547C">
        <w:tc>
          <w:tcPr>
            <w:tcW w:w="680" w:type="dxa"/>
          </w:tcPr>
          <w:p w:rsidR="00151007" w:rsidRPr="0035547C" w:rsidRDefault="00151007">
            <w:pPr>
              <w:pStyle w:val="ConsPlusNormal"/>
              <w:jc w:val="center"/>
            </w:pPr>
            <w:r w:rsidRPr="0035547C">
              <w:t>3751.</w:t>
            </w:r>
          </w:p>
        </w:tc>
        <w:tc>
          <w:tcPr>
            <w:tcW w:w="8391" w:type="dxa"/>
          </w:tcPr>
          <w:p w:rsidR="00151007" w:rsidRPr="0035547C" w:rsidRDefault="00151007">
            <w:pPr>
              <w:pStyle w:val="ConsPlusNormal"/>
              <w:jc w:val="both"/>
            </w:pPr>
            <w:r w:rsidRPr="0035547C">
              <w:t>Какие допустимые посадки при спуске обсадной колонны по отношению к разгрузке ее за счет сил трения при движении по стволу для труб до 245 - 273 мм?</w:t>
            </w:r>
          </w:p>
        </w:tc>
      </w:tr>
      <w:tr w:rsidR="0035547C" w:rsidRPr="0035547C">
        <w:tc>
          <w:tcPr>
            <w:tcW w:w="680" w:type="dxa"/>
          </w:tcPr>
          <w:p w:rsidR="00151007" w:rsidRPr="0035547C" w:rsidRDefault="00151007">
            <w:pPr>
              <w:pStyle w:val="ConsPlusNormal"/>
              <w:jc w:val="center"/>
            </w:pPr>
            <w:r w:rsidRPr="0035547C">
              <w:t>3752.</w:t>
            </w:r>
          </w:p>
        </w:tc>
        <w:tc>
          <w:tcPr>
            <w:tcW w:w="8391" w:type="dxa"/>
          </w:tcPr>
          <w:p w:rsidR="00151007" w:rsidRPr="0035547C" w:rsidRDefault="00151007">
            <w:pPr>
              <w:pStyle w:val="ConsPlusNormal"/>
              <w:jc w:val="both"/>
            </w:pPr>
            <w:r w:rsidRPr="0035547C">
              <w:t>Какие материалы должны быть предоставлены лицу, осуществляющему подготовку проектной документации на основании договора подряда, застройщиком?</w:t>
            </w:r>
          </w:p>
        </w:tc>
      </w:tr>
      <w:tr w:rsidR="0035547C" w:rsidRPr="0035547C">
        <w:tc>
          <w:tcPr>
            <w:tcW w:w="680" w:type="dxa"/>
          </w:tcPr>
          <w:p w:rsidR="00151007" w:rsidRPr="0035547C" w:rsidRDefault="00151007">
            <w:pPr>
              <w:pStyle w:val="ConsPlusNormal"/>
              <w:jc w:val="center"/>
            </w:pPr>
            <w:r w:rsidRPr="0035547C">
              <w:t>3753.</w:t>
            </w:r>
          </w:p>
        </w:tc>
        <w:tc>
          <w:tcPr>
            <w:tcW w:w="8391" w:type="dxa"/>
          </w:tcPr>
          <w:p w:rsidR="00151007" w:rsidRPr="0035547C" w:rsidRDefault="00151007">
            <w:pPr>
              <w:pStyle w:val="ConsPlusNormal"/>
              <w:jc w:val="both"/>
            </w:pPr>
            <w:r w:rsidRPr="0035547C">
              <w:t>Сколько классов опасности установлено в соответствии с санитарной классификацией промышленных объектов и производств?</w:t>
            </w:r>
          </w:p>
        </w:tc>
      </w:tr>
      <w:tr w:rsidR="0035547C" w:rsidRPr="0035547C">
        <w:tc>
          <w:tcPr>
            <w:tcW w:w="680" w:type="dxa"/>
          </w:tcPr>
          <w:p w:rsidR="00151007" w:rsidRPr="0035547C" w:rsidRDefault="00151007">
            <w:pPr>
              <w:pStyle w:val="ConsPlusNormal"/>
              <w:jc w:val="center"/>
            </w:pPr>
            <w:r w:rsidRPr="0035547C">
              <w:t>3754.</w:t>
            </w:r>
          </w:p>
        </w:tc>
        <w:tc>
          <w:tcPr>
            <w:tcW w:w="8391" w:type="dxa"/>
          </w:tcPr>
          <w:p w:rsidR="00151007" w:rsidRPr="0035547C" w:rsidRDefault="00151007">
            <w:pPr>
              <w:pStyle w:val="ConsPlusNormal"/>
              <w:jc w:val="both"/>
            </w:pPr>
            <w:r w:rsidRPr="0035547C">
              <w:t>Какие требования к теплоизоляции трубопроводов горячего водоснабжения?</w:t>
            </w:r>
          </w:p>
        </w:tc>
      </w:tr>
      <w:tr w:rsidR="0035547C" w:rsidRPr="0035547C">
        <w:tc>
          <w:tcPr>
            <w:tcW w:w="680" w:type="dxa"/>
          </w:tcPr>
          <w:p w:rsidR="00151007" w:rsidRPr="0035547C" w:rsidRDefault="00151007">
            <w:pPr>
              <w:pStyle w:val="ConsPlusNormal"/>
              <w:jc w:val="center"/>
            </w:pPr>
            <w:r w:rsidRPr="0035547C">
              <w:t>3755.</w:t>
            </w:r>
          </w:p>
        </w:tc>
        <w:tc>
          <w:tcPr>
            <w:tcW w:w="8391" w:type="dxa"/>
          </w:tcPr>
          <w:p w:rsidR="00151007" w:rsidRPr="0035547C" w:rsidRDefault="00151007">
            <w:pPr>
              <w:pStyle w:val="ConsPlusNormal"/>
              <w:jc w:val="both"/>
            </w:pPr>
            <w:r w:rsidRPr="0035547C">
              <w:t>Подготовка каких объектов капитального строительства осуществляется на основании проекта планировки территории и проекта межевания территории?</w:t>
            </w:r>
          </w:p>
        </w:tc>
      </w:tr>
      <w:tr w:rsidR="0035547C" w:rsidRPr="0035547C">
        <w:tc>
          <w:tcPr>
            <w:tcW w:w="680" w:type="dxa"/>
          </w:tcPr>
          <w:p w:rsidR="00151007" w:rsidRPr="0035547C" w:rsidRDefault="00151007">
            <w:pPr>
              <w:pStyle w:val="ConsPlusNormal"/>
              <w:jc w:val="center"/>
            </w:pPr>
            <w:r w:rsidRPr="0035547C">
              <w:t>3756.</w:t>
            </w:r>
          </w:p>
        </w:tc>
        <w:tc>
          <w:tcPr>
            <w:tcW w:w="8391" w:type="dxa"/>
          </w:tcPr>
          <w:p w:rsidR="00151007" w:rsidRPr="0035547C" w:rsidRDefault="00151007">
            <w:pPr>
              <w:pStyle w:val="ConsPlusNormal"/>
              <w:jc w:val="both"/>
            </w:pPr>
            <w:r w:rsidRPr="0035547C">
              <w:t>Как проектируют пересечения и примыкания автомобильных дорог?</w:t>
            </w:r>
          </w:p>
        </w:tc>
      </w:tr>
      <w:tr w:rsidR="0035547C" w:rsidRPr="0035547C">
        <w:tc>
          <w:tcPr>
            <w:tcW w:w="680" w:type="dxa"/>
          </w:tcPr>
          <w:p w:rsidR="00151007" w:rsidRPr="0035547C" w:rsidRDefault="00151007">
            <w:pPr>
              <w:pStyle w:val="ConsPlusNormal"/>
              <w:jc w:val="center"/>
            </w:pPr>
            <w:r w:rsidRPr="0035547C">
              <w:t>3757.</w:t>
            </w:r>
          </w:p>
        </w:tc>
        <w:tc>
          <w:tcPr>
            <w:tcW w:w="8391" w:type="dxa"/>
          </w:tcPr>
          <w:p w:rsidR="00151007" w:rsidRPr="0035547C" w:rsidRDefault="00151007">
            <w:pPr>
              <w:pStyle w:val="ConsPlusNormal"/>
              <w:jc w:val="both"/>
            </w:pPr>
            <w:r w:rsidRPr="0035547C">
              <w:t>Чем допускается оборудовать наклонные горные выработки, предназначенные для передвижения людей в шахте?</w:t>
            </w:r>
          </w:p>
        </w:tc>
      </w:tr>
      <w:tr w:rsidR="0035547C" w:rsidRPr="0035547C">
        <w:tc>
          <w:tcPr>
            <w:tcW w:w="680" w:type="dxa"/>
          </w:tcPr>
          <w:p w:rsidR="00151007" w:rsidRPr="0035547C" w:rsidRDefault="00151007">
            <w:pPr>
              <w:pStyle w:val="ConsPlusNormal"/>
              <w:jc w:val="center"/>
            </w:pPr>
            <w:r w:rsidRPr="0035547C">
              <w:t>3758.</w:t>
            </w:r>
          </w:p>
        </w:tc>
        <w:tc>
          <w:tcPr>
            <w:tcW w:w="8391" w:type="dxa"/>
          </w:tcPr>
          <w:p w:rsidR="00151007" w:rsidRPr="0035547C" w:rsidRDefault="00151007">
            <w:pPr>
              <w:pStyle w:val="ConsPlusNormal"/>
              <w:jc w:val="both"/>
            </w:pPr>
            <w:r w:rsidRPr="0035547C">
              <w:t>Какие основные права специалистов, осуществляющих авторский надзор?</w:t>
            </w:r>
          </w:p>
        </w:tc>
      </w:tr>
      <w:tr w:rsidR="0035547C" w:rsidRPr="0035547C">
        <w:tc>
          <w:tcPr>
            <w:tcW w:w="680" w:type="dxa"/>
          </w:tcPr>
          <w:p w:rsidR="00151007" w:rsidRPr="0035547C" w:rsidRDefault="00151007">
            <w:pPr>
              <w:pStyle w:val="ConsPlusNormal"/>
              <w:jc w:val="center"/>
            </w:pPr>
            <w:r w:rsidRPr="0035547C">
              <w:t>3759.</w:t>
            </w:r>
          </w:p>
        </w:tc>
        <w:tc>
          <w:tcPr>
            <w:tcW w:w="8391" w:type="dxa"/>
          </w:tcPr>
          <w:p w:rsidR="00151007" w:rsidRPr="0035547C" w:rsidRDefault="00151007">
            <w:pPr>
              <w:pStyle w:val="ConsPlusNormal"/>
              <w:jc w:val="both"/>
            </w:pPr>
            <w:r w:rsidRPr="0035547C">
              <w:t>Какие объекты культурного наследия являются достопримечательными местами?</w:t>
            </w:r>
          </w:p>
        </w:tc>
      </w:tr>
      <w:tr w:rsidR="0035547C" w:rsidRPr="0035547C">
        <w:tc>
          <w:tcPr>
            <w:tcW w:w="680" w:type="dxa"/>
          </w:tcPr>
          <w:p w:rsidR="00151007" w:rsidRPr="0035547C" w:rsidRDefault="00151007">
            <w:pPr>
              <w:pStyle w:val="ConsPlusNormal"/>
              <w:jc w:val="center"/>
            </w:pPr>
            <w:r w:rsidRPr="0035547C">
              <w:t>3760.</w:t>
            </w:r>
          </w:p>
        </w:tc>
        <w:tc>
          <w:tcPr>
            <w:tcW w:w="8391" w:type="dxa"/>
          </w:tcPr>
          <w:p w:rsidR="00151007" w:rsidRPr="0035547C" w:rsidRDefault="00151007">
            <w:pPr>
              <w:pStyle w:val="ConsPlusNormal"/>
              <w:jc w:val="both"/>
            </w:pPr>
            <w:r w:rsidRPr="0035547C">
              <w:t>Кем обеспечивается авиационная безопасность?</w:t>
            </w:r>
          </w:p>
        </w:tc>
      </w:tr>
      <w:tr w:rsidR="0035547C" w:rsidRPr="0035547C">
        <w:tc>
          <w:tcPr>
            <w:tcW w:w="680" w:type="dxa"/>
          </w:tcPr>
          <w:p w:rsidR="00151007" w:rsidRPr="0035547C" w:rsidRDefault="00151007">
            <w:pPr>
              <w:pStyle w:val="ConsPlusNormal"/>
              <w:jc w:val="center"/>
            </w:pPr>
            <w:r w:rsidRPr="0035547C">
              <w:t>3761.</w:t>
            </w:r>
          </w:p>
        </w:tc>
        <w:tc>
          <w:tcPr>
            <w:tcW w:w="8391" w:type="dxa"/>
          </w:tcPr>
          <w:p w:rsidR="00151007" w:rsidRPr="0035547C" w:rsidRDefault="00151007">
            <w:pPr>
              <w:pStyle w:val="ConsPlusNormal"/>
              <w:jc w:val="both"/>
            </w:pPr>
            <w:r w:rsidRPr="0035547C">
              <w:t>Какое оборудование применяется для аварийного освобождения технологических блоков?</w:t>
            </w:r>
          </w:p>
        </w:tc>
      </w:tr>
      <w:tr w:rsidR="0035547C" w:rsidRPr="0035547C">
        <w:tc>
          <w:tcPr>
            <w:tcW w:w="680" w:type="dxa"/>
          </w:tcPr>
          <w:p w:rsidR="00151007" w:rsidRPr="0035547C" w:rsidRDefault="00151007">
            <w:pPr>
              <w:pStyle w:val="ConsPlusNormal"/>
              <w:jc w:val="center"/>
            </w:pPr>
            <w:r w:rsidRPr="0035547C">
              <w:t>3762.</w:t>
            </w:r>
          </w:p>
        </w:tc>
        <w:tc>
          <w:tcPr>
            <w:tcW w:w="8391" w:type="dxa"/>
          </w:tcPr>
          <w:p w:rsidR="00151007" w:rsidRPr="0035547C" w:rsidRDefault="00151007">
            <w:pPr>
              <w:pStyle w:val="ConsPlusNormal"/>
              <w:jc w:val="both"/>
            </w:pPr>
            <w:r w:rsidRPr="0035547C">
              <w:t>Что входит в состав инженерных изысканий в случаях формирования высоких уровней воды вследствие возникновения заторов и зажоров льда?</w:t>
            </w:r>
          </w:p>
        </w:tc>
      </w:tr>
      <w:tr w:rsidR="0035547C" w:rsidRPr="0035547C">
        <w:tc>
          <w:tcPr>
            <w:tcW w:w="680" w:type="dxa"/>
          </w:tcPr>
          <w:p w:rsidR="00151007" w:rsidRPr="0035547C" w:rsidRDefault="00151007">
            <w:pPr>
              <w:pStyle w:val="ConsPlusNormal"/>
              <w:jc w:val="center"/>
            </w:pPr>
            <w:r w:rsidRPr="0035547C">
              <w:t>3763.</w:t>
            </w:r>
          </w:p>
        </w:tc>
        <w:tc>
          <w:tcPr>
            <w:tcW w:w="8391" w:type="dxa"/>
          </w:tcPr>
          <w:p w:rsidR="00151007" w:rsidRPr="0035547C" w:rsidRDefault="00151007">
            <w:pPr>
              <w:pStyle w:val="ConsPlusNormal"/>
              <w:jc w:val="both"/>
            </w:pPr>
            <w:r w:rsidRPr="0035547C">
              <w:t>Какое количество напорных линий должно быть от насосных станций в зависимости от их категории?</w:t>
            </w:r>
          </w:p>
        </w:tc>
      </w:tr>
      <w:tr w:rsidR="0035547C" w:rsidRPr="0035547C">
        <w:tc>
          <w:tcPr>
            <w:tcW w:w="680" w:type="dxa"/>
          </w:tcPr>
          <w:p w:rsidR="00151007" w:rsidRPr="0035547C" w:rsidRDefault="00151007">
            <w:pPr>
              <w:pStyle w:val="ConsPlusNormal"/>
              <w:jc w:val="center"/>
            </w:pPr>
            <w:r w:rsidRPr="0035547C">
              <w:t>3764.</w:t>
            </w:r>
          </w:p>
        </w:tc>
        <w:tc>
          <w:tcPr>
            <w:tcW w:w="8391" w:type="dxa"/>
          </w:tcPr>
          <w:p w:rsidR="00151007" w:rsidRPr="0035547C" w:rsidRDefault="00151007">
            <w:pPr>
              <w:pStyle w:val="ConsPlusNormal"/>
              <w:jc w:val="both"/>
            </w:pPr>
            <w:r w:rsidRPr="0035547C">
              <w:t>Что относится к опасным факторам пожара, воздействующим на людей и имущество?</w:t>
            </w:r>
          </w:p>
        </w:tc>
      </w:tr>
      <w:tr w:rsidR="0035547C" w:rsidRPr="0035547C">
        <w:tc>
          <w:tcPr>
            <w:tcW w:w="680" w:type="dxa"/>
          </w:tcPr>
          <w:p w:rsidR="00151007" w:rsidRPr="0035547C" w:rsidRDefault="00151007">
            <w:pPr>
              <w:pStyle w:val="ConsPlusNormal"/>
              <w:jc w:val="center"/>
            </w:pPr>
            <w:r w:rsidRPr="0035547C">
              <w:t>3765.</w:t>
            </w:r>
          </w:p>
        </w:tc>
        <w:tc>
          <w:tcPr>
            <w:tcW w:w="8391" w:type="dxa"/>
          </w:tcPr>
          <w:p w:rsidR="00151007" w:rsidRPr="0035547C" w:rsidRDefault="00151007">
            <w:pPr>
              <w:pStyle w:val="ConsPlusNormal"/>
              <w:jc w:val="both"/>
            </w:pPr>
            <w:r w:rsidRPr="0035547C">
              <w:t>Какие требования необходимо соблюдать при проектировании систем защиты горных выработок от подземных вод с применением траншейных дренажей?</w:t>
            </w:r>
          </w:p>
        </w:tc>
      </w:tr>
      <w:tr w:rsidR="0035547C" w:rsidRPr="0035547C">
        <w:tc>
          <w:tcPr>
            <w:tcW w:w="680" w:type="dxa"/>
          </w:tcPr>
          <w:p w:rsidR="00151007" w:rsidRPr="0035547C" w:rsidRDefault="00151007">
            <w:pPr>
              <w:pStyle w:val="ConsPlusNormal"/>
              <w:jc w:val="center"/>
            </w:pPr>
            <w:r w:rsidRPr="0035547C">
              <w:t>3766.</w:t>
            </w:r>
          </w:p>
        </w:tc>
        <w:tc>
          <w:tcPr>
            <w:tcW w:w="8391" w:type="dxa"/>
          </w:tcPr>
          <w:p w:rsidR="00151007" w:rsidRPr="0035547C" w:rsidRDefault="00151007">
            <w:pPr>
              <w:pStyle w:val="ConsPlusNormal"/>
              <w:jc w:val="both"/>
            </w:pPr>
            <w:r w:rsidRPr="0035547C">
              <w:t>Что понимается под термином "аэрокосмическое зондирование"?</w:t>
            </w:r>
          </w:p>
        </w:tc>
      </w:tr>
      <w:tr w:rsidR="0035547C" w:rsidRPr="0035547C">
        <w:tc>
          <w:tcPr>
            <w:tcW w:w="680" w:type="dxa"/>
          </w:tcPr>
          <w:p w:rsidR="00151007" w:rsidRPr="0035547C" w:rsidRDefault="00151007">
            <w:pPr>
              <w:pStyle w:val="ConsPlusNormal"/>
              <w:jc w:val="center"/>
            </w:pPr>
            <w:r w:rsidRPr="0035547C">
              <w:t>3767.</w:t>
            </w:r>
          </w:p>
        </w:tc>
        <w:tc>
          <w:tcPr>
            <w:tcW w:w="8391" w:type="dxa"/>
          </w:tcPr>
          <w:p w:rsidR="00151007" w:rsidRPr="0035547C" w:rsidRDefault="00151007">
            <w:pPr>
              <w:pStyle w:val="ConsPlusNormal"/>
              <w:jc w:val="both"/>
            </w:pPr>
            <w:r w:rsidRPr="0035547C">
              <w:t>Какова может быть величина допустимой негерметичности герметичного ограждения?</w:t>
            </w:r>
          </w:p>
        </w:tc>
      </w:tr>
      <w:tr w:rsidR="0035547C" w:rsidRPr="0035547C">
        <w:tc>
          <w:tcPr>
            <w:tcW w:w="680" w:type="dxa"/>
          </w:tcPr>
          <w:p w:rsidR="00151007" w:rsidRPr="0035547C" w:rsidRDefault="00151007">
            <w:pPr>
              <w:pStyle w:val="ConsPlusNormal"/>
              <w:jc w:val="center"/>
            </w:pPr>
            <w:r w:rsidRPr="0035547C">
              <w:t>3768.</w:t>
            </w:r>
          </w:p>
        </w:tc>
        <w:tc>
          <w:tcPr>
            <w:tcW w:w="8391" w:type="dxa"/>
          </w:tcPr>
          <w:p w:rsidR="00151007" w:rsidRPr="0035547C" w:rsidRDefault="00151007">
            <w:pPr>
              <w:pStyle w:val="ConsPlusNormal"/>
              <w:jc w:val="both"/>
            </w:pPr>
            <w:r w:rsidRPr="0035547C">
              <w:t>Нормативное расстояние от запорной арматуры до продувочных свечей составляет не менее какого значения?</w:t>
            </w:r>
          </w:p>
        </w:tc>
      </w:tr>
      <w:tr w:rsidR="0035547C" w:rsidRPr="0035547C">
        <w:tc>
          <w:tcPr>
            <w:tcW w:w="680" w:type="dxa"/>
          </w:tcPr>
          <w:p w:rsidR="00151007" w:rsidRPr="0035547C" w:rsidRDefault="00151007">
            <w:pPr>
              <w:pStyle w:val="ConsPlusNormal"/>
              <w:jc w:val="center"/>
            </w:pPr>
            <w:r w:rsidRPr="0035547C">
              <w:t>3769.</w:t>
            </w:r>
          </w:p>
        </w:tc>
        <w:tc>
          <w:tcPr>
            <w:tcW w:w="8391" w:type="dxa"/>
          </w:tcPr>
          <w:p w:rsidR="00151007" w:rsidRPr="0035547C" w:rsidRDefault="00151007">
            <w:pPr>
              <w:pStyle w:val="ConsPlusNormal"/>
              <w:jc w:val="both"/>
            </w:pPr>
            <w:r w:rsidRPr="0035547C">
              <w:t>Что называется "схемой принципиальной"?</w:t>
            </w:r>
          </w:p>
        </w:tc>
      </w:tr>
      <w:tr w:rsidR="0035547C" w:rsidRPr="0035547C">
        <w:tc>
          <w:tcPr>
            <w:tcW w:w="680" w:type="dxa"/>
          </w:tcPr>
          <w:p w:rsidR="00151007" w:rsidRPr="0035547C" w:rsidRDefault="00151007">
            <w:pPr>
              <w:pStyle w:val="ConsPlusNormal"/>
              <w:jc w:val="center"/>
            </w:pPr>
            <w:r w:rsidRPr="0035547C">
              <w:t>3770.</w:t>
            </w:r>
          </w:p>
        </w:tc>
        <w:tc>
          <w:tcPr>
            <w:tcW w:w="8391" w:type="dxa"/>
          </w:tcPr>
          <w:p w:rsidR="00151007" w:rsidRPr="0035547C" w:rsidRDefault="00151007">
            <w:pPr>
              <w:pStyle w:val="ConsPlusNormal"/>
              <w:jc w:val="both"/>
            </w:pPr>
            <w:r w:rsidRPr="0035547C">
              <w:t>Что является базовой и дополнительными функциями лица, осуществившего подготовку проектной документации, (проектировщика) в процессе строительства?</w:t>
            </w:r>
          </w:p>
        </w:tc>
      </w:tr>
      <w:tr w:rsidR="0035547C" w:rsidRPr="0035547C">
        <w:tc>
          <w:tcPr>
            <w:tcW w:w="680" w:type="dxa"/>
          </w:tcPr>
          <w:p w:rsidR="00151007" w:rsidRPr="0035547C" w:rsidRDefault="00151007">
            <w:pPr>
              <w:pStyle w:val="ConsPlusNormal"/>
              <w:jc w:val="center"/>
            </w:pPr>
            <w:r w:rsidRPr="0035547C">
              <w:lastRenderedPageBreak/>
              <w:t>3771.</w:t>
            </w:r>
          </w:p>
        </w:tc>
        <w:tc>
          <w:tcPr>
            <w:tcW w:w="8391" w:type="dxa"/>
          </w:tcPr>
          <w:p w:rsidR="00151007" w:rsidRPr="0035547C" w:rsidRDefault="00151007">
            <w:pPr>
              <w:pStyle w:val="ConsPlusNormal"/>
              <w:jc w:val="both"/>
            </w:pPr>
            <w:r w:rsidRPr="0035547C">
              <w:t>Для каких зон может применяться изоляция с меньшей удельной эффективной длиной утечки, чем нормируемая для 1-й степени загрязнения?</w:t>
            </w:r>
          </w:p>
        </w:tc>
      </w:tr>
      <w:tr w:rsidR="0035547C" w:rsidRPr="0035547C">
        <w:tc>
          <w:tcPr>
            <w:tcW w:w="680" w:type="dxa"/>
          </w:tcPr>
          <w:p w:rsidR="00151007" w:rsidRPr="0035547C" w:rsidRDefault="00151007">
            <w:pPr>
              <w:pStyle w:val="ConsPlusNormal"/>
              <w:jc w:val="center"/>
            </w:pPr>
            <w:r w:rsidRPr="0035547C">
              <w:t>3772.</w:t>
            </w:r>
          </w:p>
        </w:tc>
        <w:tc>
          <w:tcPr>
            <w:tcW w:w="8391" w:type="dxa"/>
          </w:tcPr>
          <w:p w:rsidR="00151007" w:rsidRPr="0035547C" w:rsidRDefault="00151007">
            <w:pPr>
              <w:pStyle w:val="ConsPlusNormal"/>
              <w:jc w:val="both"/>
            </w:pPr>
            <w:r w:rsidRPr="0035547C">
              <w:t>При каком значении расстояния от вершины поворота пластмассовые трубы и пневмокабели должны быть закреплены подвижными креплениями?</w:t>
            </w:r>
          </w:p>
        </w:tc>
      </w:tr>
      <w:tr w:rsidR="0035547C" w:rsidRPr="0035547C">
        <w:tc>
          <w:tcPr>
            <w:tcW w:w="680" w:type="dxa"/>
          </w:tcPr>
          <w:p w:rsidR="00151007" w:rsidRPr="0035547C" w:rsidRDefault="00151007">
            <w:pPr>
              <w:pStyle w:val="ConsPlusNormal"/>
              <w:jc w:val="center"/>
            </w:pPr>
            <w:r w:rsidRPr="0035547C">
              <w:t>3773.</w:t>
            </w:r>
          </w:p>
        </w:tc>
        <w:tc>
          <w:tcPr>
            <w:tcW w:w="8391" w:type="dxa"/>
          </w:tcPr>
          <w:p w:rsidR="00151007" w:rsidRPr="0035547C" w:rsidRDefault="00151007">
            <w:pPr>
              <w:pStyle w:val="ConsPlusNormal"/>
              <w:jc w:val="both"/>
            </w:pPr>
            <w:r w:rsidRPr="0035547C">
              <w:t>Какова должна быть объемная доля кислорода в смеси с природным газом при использовании газокислородных смесей в доменном производстве?</w:t>
            </w:r>
          </w:p>
        </w:tc>
      </w:tr>
      <w:tr w:rsidR="0035547C" w:rsidRPr="0035547C">
        <w:tc>
          <w:tcPr>
            <w:tcW w:w="680" w:type="dxa"/>
          </w:tcPr>
          <w:p w:rsidR="00151007" w:rsidRPr="0035547C" w:rsidRDefault="00151007">
            <w:pPr>
              <w:pStyle w:val="ConsPlusNormal"/>
              <w:jc w:val="center"/>
            </w:pPr>
            <w:r w:rsidRPr="0035547C">
              <w:t>3774.</w:t>
            </w:r>
          </w:p>
        </w:tc>
        <w:tc>
          <w:tcPr>
            <w:tcW w:w="8391" w:type="dxa"/>
          </w:tcPr>
          <w:p w:rsidR="00151007" w:rsidRPr="0035547C" w:rsidRDefault="00151007">
            <w:pPr>
              <w:pStyle w:val="ConsPlusNormal"/>
              <w:jc w:val="both"/>
            </w:pPr>
            <w:r w:rsidRPr="0035547C">
              <w:t>Какие требования по размещению предъявляются к расходным бакам с мазутом?</w:t>
            </w:r>
          </w:p>
        </w:tc>
      </w:tr>
      <w:tr w:rsidR="0035547C" w:rsidRPr="0035547C">
        <w:tc>
          <w:tcPr>
            <w:tcW w:w="680" w:type="dxa"/>
          </w:tcPr>
          <w:p w:rsidR="00151007" w:rsidRPr="0035547C" w:rsidRDefault="00151007">
            <w:pPr>
              <w:pStyle w:val="ConsPlusNormal"/>
              <w:jc w:val="center"/>
            </w:pPr>
            <w:r w:rsidRPr="0035547C">
              <w:t>3775.</w:t>
            </w:r>
          </w:p>
        </w:tc>
        <w:tc>
          <w:tcPr>
            <w:tcW w:w="8391" w:type="dxa"/>
          </w:tcPr>
          <w:p w:rsidR="00151007" w:rsidRPr="0035547C" w:rsidRDefault="00151007">
            <w:pPr>
              <w:pStyle w:val="ConsPlusNormal"/>
              <w:jc w:val="both"/>
            </w:pPr>
            <w:r w:rsidRPr="0035547C">
              <w:t>Какая должна быть площадь помещения для хранения продовольствия в убежище?</w:t>
            </w:r>
          </w:p>
        </w:tc>
      </w:tr>
      <w:tr w:rsidR="0035547C" w:rsidRPr="0035547C">
        <w:tc>
          <w:tcPr>
            <w:tcW w:w="680" w:type="dxa"/>
          </w:tcPr>
          <w:p w:rsidR="00151007" w:rsidRPr="0035547C" w:rsidRDefault="00151007">
            <w:pPr>
              <w:pStyle w:val="ConsPlusNormal"/>
              <w:jc w:val="center"/>
            </w:pPr>
            <w:r w:rsidRPr="0035547C">
              <w:t>3776.</w:t>
            </w:r>
          </w:p>
        </w:tc>
        <w:tc>
          <w:tcPr>
            <w:tcW w:w="8391" w:type="dxa"/>
          </w:tcPr>
          <w:p w:rsidR="00151007" w:rsidRPr="0035547C" w:rsidRDefault="00151007">
            <w:pPr>
              <w:pStyle w:val="ConsPlusNormal"/>
              <w:jc w:val="both"/>
            </w:pPr>
            <w:r w:rsidRPr="0035547C">
              <w:t>Что входит в понятие "рудоспуск"?</w:t>
            </w:r>
          </w:p>
        </w:tc>
      </w:tr>
      <w:tr w:rsidR="0035547C" w:rsidRPr="0035547C">
        <w:tc>
          <w:tcPr>
            <w:tcW w:w="680" w:type="dxa"/>
          </w:tcPr>
          <w:p w:rsidR="00151007" w:rsidRPr="0035547C" w:rsidRDefault="00151007">
            <w:pPr>
              <w:pStyle w:val="ConsPlusNormal"/>
              <w:jc w:val="center"/>
            </w:pPr>
            <w:r w:rsidRPr="0035547C">
              <w:t>3777.</w:t>
            </w:r>
          </w:p>
        </w:tc>
        <w:tc>
          <w:tcPr>
            <w:tcW w:w="8391" w:type="dxa"/>
          </w:tcPr>
          <w:p w:rsidR="00151007" w:rsidRPr="0035547C" w:rsidRDefault="00151007">
            <w:pPr>
              <w:pStyle w:val="ConsPlusNormal"/>
              <w:jc w:val="both"/>
            </w:pPr>
            <w:r w:rsidRPr="0035547C">
              <w:t>Где используется колея шириной 750 мм?</w:t>
            </w:r>
          </w:p>
        </w:tc>
      </w:tr>
      <w:tr w:rsidR="0035547C" w:rsidRPr="0035547C">
        <w:tc>
          <w:tcPr>
            <w:tcW w:w="680" w:type="dxa"/>
          </w:tcPr>
          <w:p w:rsidR="00151007" w:rsidRPr="0035547C" w:rsidRDefault="00151007">
            <w:pPr>
              <w:pStyle w:val="ConsPlusNormal"/>
              <w:jc w:val="center"/>
            </w:pPr>
            <w:r w:rsidRPr="0035547C">
              <w:t>3778.</w:t>
            </w:r>
          </w:p>
        </w:tc>
        <w:tc>
          <w:tcPr>
            <w:tcW w:w="8391" w:type="dxa"/>
          </w:tcPr>
          <w:p w:rsidR="00151007" w:rsidRPr="0035547C" w:rsidRDefault="00151007">
            <w:pPr>
              <w:pStyle w:val="ConsPlusNormal"/>
              <w:jc w:val="both"/>
            </w:pPr>
            <w:r w:rsidRPr="0035547C">
              <w:t>Кем составляется техническое задание на выполнение инженерно-геологических изысканий для строительства?</w:t>
            </w:r>
          </w:p>
        </w:tc>
      </w:tr>
      <w:tr w:rsidR="0035547C" w:rsidRPr="0035547C">
        <w:tc>
          <w:tcPr>
            <w:tcW w:w="680" w:type="dxa"/>
          </w:tcPr>
          <w:p w:rsidR="00151007" w:rsidRPr="0035547C" w:rsidRDefault="00151007">
            <w:pPr>
              <w:pStyle w:val="ConsPlusNormal"/>
              <w:jc w:val="center"/>
            </w:pPr>
            <w:r w:rsidRPr="0035547C">
              <w:t>3779.</w:t>
            </w:r>
          </w:p>
        </w:tc>
        <w:tc>
          <w:tcPr>
            <w:tcW w:w="8391" w:type="dxa"/>
          </w:tcPr>
          <w:p w:rsidR="00151007" w:rsidRPr="0035547C" w:rsidRDefault="00151007">
            <w:pPr>
              <w:pStyle w:val="ConsPlusNormal"/>
              <w:jc w:val="both"/>
            </w:pPr>
            <w:r w:rsidRPr="0035547C">
              <w:t>На какой стадии жизненного цикла опасного производственного объекта одной из задач анализа риска аварий является уточнение степени опасности аварий и оценка достаточности специальных мер по снижению риска аварий в переходный период?</w:t>
            </w:r>
          </w:p>
        </w:tc>
      </w:tr>
      <w:tr w:rsidR="0035547C" w:rsidRPr="0035547C">
        <w:tc>
          <w:tcPr>
            <w:tcW w:w="680" w:type="dxa"/>
          </w:tcPr>
          <w:p w:rsidR="00151007" w:rsidRPr="0035547C" w:rsidRDefault="00151007">
            <w:pPr>
              <w:pStyle w:val="ConsPlusNormal"/>
              <w:jc w:val="center"/>
            </w:pPr>
            <w:r w:rsidRPr="0035547C">
              <w:t>3780.</w:t>
            </w:r>
          </w:p>
        </w:tc>
        <w:tc>
          <w:tcPr>
            <w:tcW w:w="8391" w:type="dxa"/>
          </w:tcPr>
          <w:p w:rsidR="00151007" w:rsidRPr="0035547C" w:rsidRDefault="00151007">
            <w:pPr>
              <w:pStyle w:val="ConsPlusNormal"/>
              <w:jc w:val="both"/>
            </w:pPr>
            <w:r w:rsidRPr="0035547C">
              <w:t>Какое расстояние должно быть от дверей наиболее удаленного помещения до двери ближайшего пассажирского лифта?</w:t>
            </w:r>
          </w:p>
        </w:tc>
      </w:tr>
      <w:tr w:rsidR="0035547C" w:rsidRPr="0035547C">
        <w:tc>
          <w:tcPr>
            <w:tcW w:w="680" w:type="dxa"/>
          </w:tcPr>
          <w:p w:rsidR="00151007" w:rsidRPr="0035547C" w:rsidRDefault="00151007">
            <w:pPr>
              <w:pStyle w:val="ConsPlusNormal"/>
              <w:jc w:val="center"/>
            </w:pPr>
            <w:r w:rsidRPr="0035547C">
              <w:t>3781.</w:t>
            </w:r>
          </w:p>
        </w:tc>
        <w:tc>
          <w:tcPr>
            <w:tcW w:w="8391" w:type="dxa"/>
          </w:tcPr>
          <w:p w:rsidR="00151007" w:rsidRPr="0035547C" w:rsidRDefault="00151007">
            <w:pPr>
              <w:pStyle w:val="ConsPlusNormal"/>
              <w:jc w:val="both"/>
            </w:pPr>
            <w:r w:rsidRPr="0035547C">
              <w:t>Какие виды шума выделяют по характеру спектра?</w:t>
            </w:r>
          </w:p>
        </w:tc>
      </w:tr>
      <w:tr w:rsidR="0035547C" w:rsidRPr="0035547C">
        <w:tc>
          <w:tcPr>
            <w:tcW w:w="680" w:type="dxa"/>
          </w:tcPr>
          <w:p w:rsidR="00151007" w:rsidRPr="0035547C" w:rsidRDefault="00151007">
            <w:pPr>
              <w:pStyle w:val="ConsPlusNormal"/>
              <w:jc w:val="center"/>
            </w:pPr>
            <w:r w:rsidRPr="0035547C">
              <w:t>3782.</w:t>
            </w:r>
          </w:p>
        </w:tc>
        <w:tc>
          <w:tcPr>
            <w:tcW w:w="8391" w:type="dxa"/>
          </w:tcPr>
          <w:p w:rsidR="00151007" w:rsidRPr="0035547C" w:rsidRDefault="00151007">
            <w:pPr>
              <w:pStyle w:val="ConsPlusNormal"/>
              <w:jc w:val="both"/>
            </w:pPr>
            <w:r w:rsidRPr="0035547C">
              <w:t>Каких значений не должна превышать температура на поверхности теплоизоляционной конструкции теплопроводов, арматуры и оборудования?</w:t>
            </w:r>
          </w:p>
        </w:tc>
      </w:tr>
      <w:tr w:rsidR="0035547C" w:rsidRPr="0035547C">
        <w:tc>
          <w:tcPr>
            <w:tcW w:w="680" w:type="dxa"/>
          </w:tcPr>
          <w:p w:rsidR="00151007" w:rsidRPr="0035547C" w:rsidRDefault="00151007">
            <w:pPr>
              <w:pStyle w:val="ConsPlusNormal"/>
              <w:jc w:val="center"/>
            </w:pPr>
            <w:r w:rsidRPr="0035547C">
              <w:t>3783.</w:t>
            </w:r>
          </w:p>
        </w:tc>
        <w:tc>
          <w:tcPr>
            <w:tcW w:w="8391" w:type="dxa"/>
          </w:tcPr>
          <w:p w:rsidR="00151007" w:rsidRPr="0035547C" w:rsidRDefault="00151007">
            <w:pPr>
              <w:pStyle w:val="ConsPlusNormal"/>
              <w:jc w:val="both"/>
            </w:pPr>
            <w:r w:rsidRPr="0035547C">
              <w:t>Какое следует принимать значение коэффициента надежности на постоянные нагрузки при расчетах конструкций обделок тоннелей метрополитенов по потере несущей способности в зависимости от вида нагрузки?</w:t>
            </w:r>
          </w:p>
        </w:tc>
      </w:tr>
      <w:tr w:rsidR="0035547C" w:rsidRPr="0035547C">
        <w:tc>
          <w:tcPr>
            <w:tcW w:w="680" w:type="dxa"/>
          </w:tcPr>
          <w:p w:rsidR="00151007" w:rsidRPr="0035547C" w:rsidRDefault="00151007">
            <w:pPr>
              <w:pStyle w:val="ConsPlusNormal"/>
              <w:jc w:val="center"/>
            </w:pPr>
            <w:r w:rsidRPr="0035547C">
              <w:t>3784.</w:t>
            </w:r>
          </w:p>
        </w:tc>
        <w:tc>
          <w:tcPr>
            <w:tcW w:w="8391" w:type="dxa"/>
          </w:tcPr>
          <w:p w:rsidR="00151007" w:rsidRPr="0035547C" w:rsidRDefault="00151007">
            <w:pPr>
              <w:pStyle w:val="ConsPlusNormal"/>
              <w:jc w:val="both"/>
            </w:pPr>
            <w:r w:rsidRPr="0035547C">
              <w:t>Какие объекты могут быть отнесены к объектам размещения отходов?</w:t>
            </w:r>
          </w:p>
        </w:tc>
      </w:tr>
      <w:tr w:rsidR="0035547C" w:rsidRPr="0035547C">
        <w:tc>
          <w:tcPr>
            <w:tcW w:w="680" w:type="dxa"/>
          </w:tcPr>
          <w:p w:rsidR="00151007" w:rsidRPr="0035547C" w:rsidRDefault="00151007">
            <w:pPr>
              <w:pStyle w:val="ConsPlusNormal"/>
              <w:jc w:val="center"/>
            </w:pPr>
            <w:r w:rsidRPr="0035547C">
              <w:t>3785.</w:t>
            </w:r>
          </w:p>
        </w:tc>
        <w:tc>
          <w:tcPr>
            <w:tcW w:w="8391" w:type="dxa"/>
          </w:tcPr>
          <w:p w:rsidR="00151007" w:rsidRPr="0035547C" w:rsidRDefault="00151007">
            <w:pPr>
              <w:pStyle w:val="ConsPlusNormal"/>
              <w:jc w:val="both"/>
            </w:pPr>
            <w:r w:rsidRPr="0035547C">
              <w:t>К какому классу по санитарной классификации относятся полигоны по размещению, обезвреживанию, захоронению токсичных отходов производства и потребления 1 - 2 классов опасности?</w:t>
            </w:r>
          </w:p>
        </w:tc>
      </w:tr>
      <w:tr w:rsidR="0035547C" w:rsidRPr="0035547C">
        <w:tc>
          <w:tcPr>
            <w:tcW w:w="680" w:type="dxa"/>
          </w:tcPr>
          <w:p w:rsidR="00151007" w:rsidRPr="0035547C" w:rsidRDefault="00151007">
            <w:pPr>
              <w:pStyle w:val="ConsPlusNormal"/>
              <w:jc w:val="center"/>
            </w:pPr>
            <w:r w:rsidRPr="0035547C">
              <w:t>3786.</w:t>
            </w:r>
          </w:p>
        </w:tc>
        <w:tc>
          <w:tcPr>
            <w:tcW w:w="8391" w:type="dxa"/>
          </w:tcPr>
          <w:p w:rsidR="00151007" w:rsidRPr="0035547C" w:rsidRDefault="00151007">
            <w:pPr>
              <w:pStyle w:val="ConsPlusNormal"/>
              <w:jc w:val="both"/>
            </w:pPr>
            <w:r w:rsidRPr="0035547C">
              <w:t>Какие требования установлены к выходам из галерей, в которых транспортируются опасные и взрывопожароопасные вещества?</w:t>
            </w:r>
          </w:p>
        </w:tc>
      </w:tr>
      <w:tr w:rsidR="0035547C" w:rsidRPr="0035547C">
        <w:tc>
          <w:tcPr>
            <w:tcW w:w="680" w:type="dxa"/>
          </w:tcPr>
          <w:p w:rsidR="00151007" w:rsidRPr="0035547C" w:rsidRDefault="00151007">
            <w:pPr>
              <w:pStyle w:val="ConsPlusNormal"/>
              <w:jc w:val="center"/>
            </w:pPr>
            <w:r w:rsidRPr="0035547C">
              <w:t>3787.</w:t>
            </w:r>
          </w:p>
        </w:tc>
        <w:tc>
          <w:tcPr>
            <w:tcW w:w="8391" w:type="dxa"/>
          </w:tcPr>
          <w:p w:rsidR="00151007" w:rsidRPr="0035547C" w:rsidRDefault="00151007">
            <w:pPr>
              <w:pStyle w:val="ConsPlusNormal"/>
              <w:jc w:val="both"/>
            </w:pPr>
            <w:r w:rsidRPr="0035547C">
              <w:t>Какие исходные данные используются при проектировании защиты от коррозии реконструируемых зданий и сооружений, выполненных с применением конструкций из стальных тонкостенных холодногнутых оцинкованных профилей?</w:t>
            </w:r>
          </w:p>
        </w:tc>
      </w:tr>
      <w:tr w:rsidR="0035547C" w:rsidRPr="0035547C">
        <w:tc>
          <w:tcPr>
            <w:tcW w:w="680" w:type="dxa"/>
          </w:tcPr>
          <w:p w:rsidR="00151007" w:rsidRPr="0035547C" w:rsidRDefault="00151007">
            <w:pPr>
              <w:pStyle w:val="ConsPlusNormal"/>
              <w:jc w:val="center"/>
            </w:pPr>
            <w:r w:rsidRPr="0035547C">
              <w:t>3788.</w:t>
            </w:r>
          </w:p>
        </w:tc>
        <w:tc>
          <w:tcPr>
            <w:tcW w:w="8391" w:type="dxa"/>
          </w:tcPr>
          <w:p w:rsidR="00151007" w:rsidRPr="0035547C" w:rsidRDefault="00151007">
            <w:pPr>
              <w:pStyle w:val="ConsPlusNormal"/>
              <w:jc w:val="both"/>
            </w:pPr>
            <w:r w:rsidRPr="0035547C">
              <w:t>Из каких подсистем состоит структурированная система мониторинга и управления инженерными системами зданий и сооружений?</w:t>
            </w:r>
          </w:p>
        </w:tc>
      </w:tr>
      <w:tr w:rsidR="0035547C" w:rsidRPr="0035547C">
        <w:tc>
          <w:tcPr>
            <w:tcW w:w="680" w:type="dxa"/>
          </w:tcPr>
          <w:p w:rsidR="00151007" w:rsidRPr="0035547C" w:rsidRDefault="00151007">
            <w:pPr>
              <w:pStyle w:val="ConsPlusNormal"/>
              <w:jc w:val="center"/>
            </w:pPr>
            <w:r w:rsidRPr="0035547C">
              <w:t>3789.</w:t>
            </w:r>
          </w:p>
        </w:tc>
        <w:tc>
          <w:tcPr>
            <w:tcW w:w="8391" w:type="dxa"/>
          </w:tcPr>
          <w:p w:rsidR="00151007" w:rsidRPr="0035547C" w:rsidRDefault="00151007">
            <w:pPr>
              <w:pStyle w:val="ConsPlusNormal"/>
              <w:jc w:val="both"/>
            </w:pPr>
            <w:r w:rsidRPr="0035547C">
              <w:t>При выборе материалов и изделий, входящих в состав теплоизоляционных конструкций для поверхностей с положительными температурами теплоносителя (20 °C и выше), следует учитывать какие факторы?</w:t>
            </w:r>
          </w:p>
        </w:tc>
      </w:tr>
      <w:tr w:rsidR="0035547C" w:rsidRPr="0035547C">
        <w:tc>
          <w:tcPr>
            <w:tcW w:w="680" w:type="dxa"/>
          </w:tcPr>
          <w:p w:rsidR="00151007" w:rsidRPr="0035547C" w:rsidRDefault="00151007">
            <w:pPr>
              <w:pStyle w:val="ConsPlusNormal"/>
              <w:jc w:val="center"/>
            </w:pPr>
            <w:r w:rsidRPr="0035547C">
              <w:t>3790.</w:t>
            </w:r>
          </w:p>
        </w:tc>
        <w:tc>
          <w:tcPr>
            <w:tcW w:w="8391" w:type="dxa"/>
          </w:tcPr>
          <w:p w:rsidR="00151007" w:rsidRPr="0035547C" w:rsidRDefault="00151007">
            <w:pPr>
              <w:pStyle w:val="ConsPlusNormal"/>
              <w:jc w:val="both"/>
            </w:pPr>
            <w:r w:rsidRPr="0035547C">
              <w:t xml:space="preserve">Какие наименьшие диаметры труб следует принимать для наружных самотечных </w:t>
            </w:r>
            <w:r w:rsidRPr="0035547C">
              <w:lastRenderedPageBreak/>
              <w:t>сетей дождевой канализации?</w:t>
            </w:r>
          </w:p>
        </w:tc>
      </w:tr>
      <w:tr w:rsidR="0035547C" w:rsidRPr="0035547C">
        <w:tc>
          <w:tcPr>
            <w:tcW w:w="680" w:type="dxa"/>
          </w:tcPr>
          <w:p w:rsidR="00151007" w:rsidRPr="0035547C" w:rsidRDefault="00151007">
            <w:pPr>
              <w:pStyle w:val="ConsPlusNormal"/>
              <w:jc w:val="center"/>
            </w:pPr>
            <w:r w:rsidRPr="0035547C">
              <w:lastRenderedPageBreak/>
              <w:t>3791.</w:t>
            </w:r>
          </w:p>
        </w:tc>
        <w:tc>
          <w:tcPr>
            <w:tcW w:w="8391" w:type="dxa"/>
          </w:tcPr>
          <w:p w:rsidR="00151007" w:rsidRPr="0035547C" w:rsidRDefault="00151007">
            <w:pPr>
              <w:pStyle w:val="ConsPlusNormal"/>
              <w:jc w:val="both"/>
            </w:pPr>
            <w:r w:rsidRPr="0035547C">
              <w:t>Каких типов бывают плотины из глинистых грунтов?</w:t>
            </w:r>
          </w:p>
        </w:tc>
      </w:tr>
      <w:tr w:rsidR="0035547C" w:rsidRPr="0035547C">
        <w:tc>
          <w:tcPr>
            <w:tcW w:w="680" w:type="dxa"/>
          </w:tcPr>
          <w:p w:rsidR="00151007" w:rsidRPr="0035547C" w:rsidRDefault="00151007">
            <w:pPr>
              <w:pStyle w:val="ConsPlusNormal"/>
              <w:jc w:val="center"/>
            </w:pPr>
            <w:r w:rsidRPr="0035547C">
              <w:t>3792.</w:t>
            </w:r>
          </w:p>
        </w:tc>
        <w:tc>
          <w:tcPr>
            <w:tcW w:w="8391" w:type="dxa"/>
          </w:tcPr>
          <w:p w:rsidR="00151007" w:rsidRPr="0035547C" w:rsidRDefault="00151007">
            <w:pPr>
              <w:pStyle w:val="ConsPlusNormal"/>
              <w:jc w:val="both"/>
            </w:pPr>
            <w:r w:rsidRPr="0035547C">
              <w:t>Какой расход наружного воздуха в помещении следует принимать?</w:t>
            </w:r>
          </w:p>
        </w:tc>
      </w:tr>
      <w:tr w:rsidR="0035547C" w:rsidRPr="0035547C">
        <w:tc>
          <w:tcPr>
            <w:tcW w:w="680" w:type="dxa"/>
          </w:tcPr>
          <w:p w:rsidR="00151007" w:rsidRPr="0035547C" w:rsidRDefault="00151007">
            <w:pPr>
              <w:pStyle w:val="ConsPlusNormal"/>
              <w:jc w:val="center"/>
            </w:pPr>
            <w:r w:rsidRPr="0035547C">
              <w:t>3793.</w:t>
            </w:r>
          </w:p>
        </w:tc>
        <w:tc>
          <w:tcPr>
            <w:tcW w:w="8391" w:type="dxa"/>
          </w:tcPr>
          <w:p w:rsidR="00151007" w:rsidRPr="0035547C" w:rsidRDefault="00151007">
            <w:pPr>
              <w:pStyle w:val="ConsPlusNormal"/>
              <w:jc w:val="both"/>
            </w:pPr>
            <w:r w:rsidRPr="0035547C">
              <w:t>Какие требования предъявляются к помещениям для работ II класса с открытыми источниками излучения?</w:t>
            </w:r>
          </w:p>
        </w:tc>
      </w:tr>
      <w:tr w:rsidR="0035547C" w:rsidRPr="0035547C">
        <w:tc>
          <w:tcPr>
            <w:tcW w:w="680" w:type="dxa"/>
          </w:tcPr>
          <w:p w:rsidR="00151007" w:rsidRPr="0035547C" w:rsidRDefault="00151007">
            <w:pPr>
              <w:pStyle w:val="ConsPlusNormal"/>
              <w:jc w:val="center"/>
            </w:pPr>
            <w:r w:rsidRPr="0035547C">
              <w:t>3794.</w:t>
            </w:r>
          </w:p>
        </w:tc>
        <w:tc>
          <w:tcPr>
            <w:tcW w:w="8391" w:type="dxa"/>
          </w:tcPr>
          <w:p w:rsidR="00151007" w:rsidRPr="0035547C" w:rsidRDefault="00151007">
            <w:pPr>
              <w:pStyle w:val="ConsPlusNormal"/>
              <w:jc w:val="both"/>
            </w:pPr>
            <w:r w:rsidRPr="0035547C">
              <w:t>Какие виды работ выполняются в составе инженерно-геологических изысканий для планируемого размещения объектов капитального строительства (кроме линейных) при подготовке документации по планировке территории?</w:t>
            </w:r>
          </w:p>
        </w:tc>
      </w:tr>
      <w:tr w:rsidR="0035547C" w:rsidRPr="0035547C">
        <w:tc>
          <w:tcPr>
            <w:tcW w:w="680" w:type="dxa"/>
          </w:tcPr>
          <w:p w:rsidR="00151007" w:rsidRPr="0035547C" w:rsidRDefault="00151007">
            <w:pPr>
              <w:pStyle w:val="ConsPlusNormal"/>
              <w:jc w:val="center"/>
            </w:pPr>
            <w:r w:rsidRPr="0035547C">
              <w:t>3795.</w:t>
            </w:r>
          </w:p>
        </w:tc>
        <w:tc>
          <w:tcPr>
            <w:tcW w:w="8391" w:type="dxa"/>
          </w:tcPr>
          <w:p w:rsidR="00151007" w:rsidRPr="0035547C" w:rsidRDefault="00151007">
            <w:pPr>
              <w:pStyle w:val="ConsPlusNormal"/>
              <w:jc w:val="both"/>
            </w:pPr>
            <w:r w:rsidRPr="0035547C">
              <w:t>Могут ли разделяться территории производственных зон на обособленные участки?</w:t>
            </w:r>
          </w:p>
        </w:tc>
      </w:tr>
      <w:tr w:rsidR="0035547C" w:rsidRPr="0035547C">
        <w:tc>
          <w:tcPr>
            <w:tcW w:w="680" w:type="dxa"/>
          </w:tcPr>
          <w:p w:rsidR="00151007" w:rsidRPr="0035547C" w:rsidRDefault="00151007">
            <w:pPr>
              <w:pStyle w:val="ConsPlusNormal"/>
              <w:jc w:val="center"/>
            </w:pPr>
            <w:r w:rsidRPr="0035547C">
              <w:t>3796.</w:t>
            </w:r>
          </w:p>
        </w:tc>
        <w:tc>
          <w:tcPr>
            <w:tcW w:w="8391" w:type="dxa"/>
          </w:tcPr>
          <w:p w:rsidR="00151007" w:rsidRPr="0035547C" w:rsidRDefault="00151007">
            <w:pPr>
              <w:pStyle w:val="ConsPlusNormal"/>
              <w:jc w:val="both"/>
            </w:pPr>
            <w:r w:rsidRPr="0035547C">
              <w:t>Какие сведения должно содержать заключение в отношении подписавших его экспертов?</w:t>
            </w:r>
          </w:p>
        </w:tc>
      </w:tr>
      <w:tr w:rsidR="0035547C" w:rsidRPr="0035547C">
        <w:tc>
          <w:tcPr>
            <w:tcW w:w="680" w:type="dxa"/>
          </w:tcPr>
          <w:p w:rsidR="00151007" w:rsidRPr="0035547C" w:rsidRDefault="00151007">
            <w:pPr>
              <w:pStyle w:val="ConsPlusNormal"/>
              <w:jc w:val="center"/>
            </w:pPr>
            <w:r w:rsidRPr="0035547C">
              <w:t>3797.</w:t>
            </w:r>
          </w:p>
        </w:tc>
        <w:tc>
          <w:tcPr>
            <w:tcW w:w="8391" w:type="dxa"/>
          </w:tcPr>
          <w:p w:rsidR="00151007" w:rsidRPr="0035547C" w:rsidRDefault="00151007">
            <w:pPr>
              <w:pStyle w:val="ConsPlusNormal"/>
              <w:jc w:val="both"/>
            </w:pPr>
            <w:r w:rsidRPr="0035547C">
              <w:t>В каком случае для подъездных автомобильных дорог к промышленным предприятиям по нормам категорий IБ и II следует принимать расчетные скорости, соответствующие категории III?</w:t>
            </w:r>
          </w:p>
        </w:tc>
      </w:tr>
      <w:tr w:rsidR="0035547C" w:rsidRPr="0035547C">
        <w:tc>
          <w:tcPr>
            <w:tcW w:w="680" w:type="dxa"/>
          </w:tcPr>
          <w:p w:rsidR="00151007" w:rsidRPr="0035547C" w:rsidRDefault="00151007">
            <w:pPr>
              <w:pStyle w:val="ConsPlusNormal"/>
              <w:jc w:val="center"/>
            </w:pPr>
            <w:r w:rsidRPr="0035547C">
              <w:t>3798.</w:t>
            </w:r>
          </w:p>
        </w:tc>
        <w:tc>
          <w:tcPr>
            <w:tcW w:w="8391" w:type="dxa"/>
          </w:tcPr>
          <w:p w:rsidR="00151007" w:rsidRPr="0035547C" w:rsidRDefault="00151007">
            <w:pPr>
              <w:pStyle w:val="ConsPlusNormal"/>
              <w:jc w:val="both"/>
            </w:pPr>
            <w:r w:rsidRPr="0035547C">
              <w:t>Что входит в состав данных и наблюдений, используемых при выполнении штатного режима мониторинга экологического состояния объектов культурного наследия и прилегающей территории?</w:t>
            </w:r>
          </w:p>
        </w:tc>
      </w:tr>
      <w:tr w:rsidR="0035547C" w:rsidRPr="0035547C">
        <w:tc>
          <w:tcPr>
            <w:tcW w:w="680" w:type="dxa"/>
          </w:tcPr>
          <w:p w:rsidR="00151007" w:rsidRPr="0035547C" w:rsidRDefault="00151007">
            <w:pPr>
              <w:pStyle w:val="ConsPlusNormal"/>
              <w:jc w:val="center"/>
            </w:pPr>
            <w:r w:rsidRPr="0035547C">
              <w:t>3799.</w:t>
            </w:r>
          </w:p>
        </w:tc>
        <w:tc>
          <w:tcPr>
            <w:tcW w:w="8391" w:type="dxa"/>
          </w:tcPr>
          <w:p w:rsidR="00151007" w:rsidRPr="0035547C" w:rsidRDefault="00151007">
            <w:pPr>
              <w:pStyle w:val="ConsPlusNormal"/>
              <w:jc w:val="both"/>
            </w:pPr>
            <w:r w:rsidRPr="0035547C">
              <w:t>Какие ошибочные действия персонала должна исключать оперативная блокировка?</w:t>
            </w:r>
          </w:p>
        </w:tc>
      </w:tr>
      <w:tr w:rsidR="0035547C" w:rsidRPr="0035547C">
        <w:tc>
          <w:tcPr>
            <w:tcW w:w="680" w:type="dxa"/>
          </w:tcPr>
          <w:p w:rsidR="00151007" w:rsidRPr="0035547C" w:rsidRDefault="00151007">
            <w:pPr>
              <w:pStyle w:val="ConsPlusNormal"/>
              <w:jc w:val="center"/>
            </w:pPr>
            <w:r w:rsidRPr="0035547C">
              <w:t>3800.</w:t>
            </w:r>
          </w:p>
        </w:tc>
        <w:tc>
          <w:tcPr>
            <w:tcW w:w="8391" w:type="dxa"/>
          </w:tcPr>
          <w:p w:rsidR="00151007" w:rsidRPr="0035547C" w:rsidRDefault="00151007">
            <w:pPr>
              <w:pStyle w:val="ConsPlusNormal"/>
              <w:jc w:val="both"/>
            </w:pPr>
            <w:r w:rsidRPr="0035547C">
              <w:t>Где необходимо предусматривать дождеприемники в лотках улиц с продольным профилем?</w:t>
            </w:r>
          </w:p>
        </w:tc>
      </w:tr>
      <w:tr w:rsidR="0035547C" w:rsidRPr="0035547C">
        <w:tc>
          <w:tcPr>
            <w:tcW w:w="680" w:type="dxa"/>
          </w:tcPr>
          <w:p w:rsidR="00151007" w:rsidRPr="0035547C" w:rsidRDefault="00151007">
            <w:pPr>
              <w:pStyle w:val="ConsPlusNormal"/>
              <w:jc w:val="center"/>
            </w:pPr>
            <w:r w:rsidRPr="0035547C">
              <w:t>3801.</w:t>
            </w:r>
          </w:p>
        </w:tc>
        <w:tc>
          <w:tcPr>
            <w:tcW w:w="8391" w:type="dxa"/>
          </w:tcPr>
          <w:p w:rsidR="00151007" w:rsidRPr="0035547C" w:rsidRDefault="00151007">
            <w:pPr>
              <w:pStyle w:val="ConsPlusNormal"/>
              <w:jc w:val="both"/>
            </w:pPr>
            <w:r w:rsidRPr="0035547C">
              <w:t>Что включает в себя понятие "гибкий упор"?</w:t>
            </w:r>
          </w:p>
        </w:tc>
      </w:tr>
      <w:tr w:rsidR="0035547C" w:rsidRPr="0035547C">
        <w:tc>
          <w:tcPr>
            <w:tcW w:w="680" w:type="dxa"/>
          </w:tcPr>
          <w:p w:rsidR="00151007" w:rsidRPr="0035547C" w:rsidRDefault="00151007">
            <w:pPr>
              <w:pStyle w:val="ConsPlusNormal"/>
              <w:jc w:val="center"/>
            </w:pPr>
            <w:r w:rsidRPr="0035547C">
              <w:t>3802.</w:t>
            </w:r>
          </w:p>
        </w:tc>
        <w:tc>
          <w:tcPr>
            <w:tcW w:w="8391" w:type="dxa"/>
          </w:tcPr>
          <w:p w:rsidR="00151007" w:rsidRPr="0035547C" w:rsidRDefault="00151007">
            <w:pPr>
              <w:pStyle w:val="ConsPlusNormal"/>
              <w:jc w:val="both"/>
            </w:pPr>
            <w:r w:rsidRPr="0035547C">
              <w:t>На каких допустимых уклонах на прямых участках пути надлежит размещать стрелочные переводы?</w:t>
            </w:r>
          </w:p>
        </w:tc>
      </w:tr>
      <w:tr w:rsidR="0035547C" w:rsidRPr="0035547C">
        <w:tc>
          <w:tcPr>
            <w:tcW w:w="680" w:type="dxa"/>
          </w:tcPr>
          <w:p w:rsidR="00151007" w:rsidRPr="0035547C" w:rsidRDefault="00151007">
            <w:pPr>
              <w:pStyle w:val="ConsPlusNormal"/>
              <w:jc w:val="center"/>
            </w:pPr>
            <w:r w:rsidRPr="0035547C">
              <w:t>3803.</w:t>
            </w:r>
          </w:p>
        </w:tc>
        <w:tc>
          <w:tcPr>
            <w:tcW w:w="8391" w:type="dxa"/>
          </w:tcPr>
          <w:p w:rsidR="00151007" w:rsidRPr="0035547C" w:rsidRDefault="00151007">
            <w:pPr>
              <w:pStyle w:val="ConsPlusNormal"/>
              <w:jc w:val="both"/>
            </w:pPr>
            <w:r w:rsidRPr="0035547C">
              <w:t>Каким образом должны располагаться сборные и обходные шины, а также все виды секционных шин в распределительных устройствах напряжением 6 - 220 кВ при переменном трехфазном токе при горизонтальном расположении?</w:t>
            </w:r>
          </w:p>
        </w:tc>
      </w:tr>
      <w:tr w:rsidR="0035547C" w:rsidRPr="0035547C">
        <w:tc>
          <w:tcPr>
            <w:tcW w:w="680" w:type="dxa"/>
          </w:tcPr>
          <w:p w:rsidR="00151007" w:rsidRPr="0035547C" w:rsidRDefault="00151007">
            <w:pPr>
              <w:pStyle w:val="ConsPlusNormal"/>
              <w:jc w:val="center"/>
            </w:pPr>
            <w:r w:rsidRPr="0035547C">
              <w:t>3804.</w:t>
            </w:r>
          </w:p>
        </w:tc>
        <w:tc>
          <w:tcPr>
            <w:tcW w:w="8391" w:type="dxa"/>
          </w:tcPr>
          <w:p w:rsidR="00151007" w:rsidRPr="0035547C" w:rsidRDefault="00151007">
            <w:pPr>
              <w:pStyle w:val="ConsPlusNormal"/>
              <w:jc w:val="both"/>
            </w:pPr>
            <w:r w:rsidRPr="0035547C">
              <w:t>Какие опоры должны быть заземлены на воздушных линиях электропередачи напряжением свыше 1 кВ?</w:t>
            </w:r>
          </w:p>
        </w:tc>
      </w:tr>
      <w:tr w:rsidR="0035547C" w:rsidRPr="0035547C">
        <w:tc>
          <w:tcPr>
            <w:tcW w:w="680" w:type="dxa"/>
          </w:tcPr>
          <w:p w:rsidR="00151007" w:rsidRPr="0035547C" w:rsidRDefault="00151007">
            <w:pPr>
              <w:pStyle w:val="ConsPlusNormal"/>
              <w:jc w:val="center"/>
            </w:pPr>
            <w:r w:rsidRPr="0035547C">
              <w:t>3805.</w:t>
            </w:r>
          </w:p>
        </w:tc>
        <w:tc>
          <w:tcPr>
            <w:tcW w:w="8391" w:type="dxa"/>
          </w:tcPr>
          <w:p w:rsidR="00151007" w:rsidRPr="0035547C" w:rsidRDefault="00151007">
            <w:pPr>
              <w:pStyle w:val="ConsPlusNormal"/>
              <w:jc w:val="both"/>
            </w:pPr>
            <w:r w:rsidRPr="0035547C">
              <w:t>Какие схемы железобетонных перекрытий следует применять при проектировании убежищ гражданской обороны?</w:t>
            </w:r>
          </w:p>
        </w:tc>
      </w:tr>
      <w:tr w:rsidR="0035547C" w:rsidRPr="0035547C">
        <w:tc>
          <w:tcPr>
            <w:tcW w:w="680" w:type="dxa"/>
          </w:tcPr>
          <w:p w:rsidR="00151007" w:rsidRPr="0035547C" w:rsidRDefault="00151007">
            <w:pPr>
              <w:pStyle w:val="ConsPlusNormal"/>
              <w:jc w:val="center"/>
            </w:pPr>
            <w:r w:rsidRPr="0035547C">
              <w:t>3806.</w:t>
            </w:r>
          </w:p>
        </w:tc>
        <w:tc>
          <w:tcPr>
            <w:tcW w:w="8391" w:type="dxa"/>
          </w:tcPr>
          <w:p w:rsidR="00151007" w:rsidRPr="0035547C" w:rsidRDefault="00151007">
            <w:pPr>
              <w:pStyle w:val="ConsPlusNormal"/>
              <w:jc w:val="both"/>
            </w:pPr>
            <w:r w:rsidRPr="0035547C">
              <w:t>В каких случаях крутизну откоса насыпи назначают равной 1:1,75?</w:t>
            </w:r>
          </w:p>
        </w:tc>
      </w:tr>
      <w:tr w:rsidR="0035547C" w:rsidRPr="0035547C">
        <w:tc>
          <w:tcPr>
            <w:tcW w:w="680" w:type="dxa"/>
          </w:tcPr>
          <w:p w:rsidR="00151007" w:rsidRPr="0035547C" w:rsidRDefault="00151007">
            <w:pPr>
              <w:pStyle w:val="ConsPlusNormal"/>
              <w:jc w:val="center"/>
            </w:pPr>
            <w:r w:rsidRPr="0035547C">
              <w:t>3807.</w:t>
            </w:r>
          </w:p>
        </w:tc>
        <w:tc>
          <w:tcPr>
            <w:tcW w:w="8391" w:type="dxa"/>
          </w:tcPr>
          <w:p w:rsidR="00151007" w:rsidRPr="0035547C" w:rsidRDefault="00151007">
            <w:pPr>
              <w:pStyle w:val="ConsPlusNormal"/>
              <w:jc w:val="both"/>
            </w:pPr>
            <w:r w:rsidRPr="0035547C">
              <w:t>Какое значение давления газа установлено для газопроводов и газовых установок низкого давления в зависимости от расчетного давления в них?</w:t>
            </w:r>
          </w:p>
        </w:tc>
      </w:tr>
      <w:tr w:rsidR="0035547C" w:rsidRPr="0035547C">
        <w:tc>
          <w:tcPr>
            <w:tcW w:w="680" w:type="dxa"/>
          </w:tcPr>
          <w:p w:rsidR="00151007" w:rsidRPr="0035547C" w:rsidRDefault="00151007">
            <w:pPr>
              <w:pStyle w:val="ConsPlusNormal"/>
              <w:jc w:val="center"/>
            </w:pPr>
            <w:r w:rsidRPr="0035547C">
              <w:t>3808.</w:t>
            </w:r>
          </w:p>
        </w:tc>
        <w:tc>
          <w:tcPr>
            <w:tcW w:w="8391" w:type="dxa"/>
          </w:tcPr>
          <w:p w:rsidR="00151007" w:rsidRPr="0035547C" w:rsidRDefault="00151007">
            <w:pPr>
              <w:pStyle w:val="ConsPlusNormal"/>
              <w:jc w:val="both"/>
            </w:pPr>
            <w:r w:rsidRPr="0035547C">
              <w:t>Какие существуют типы оптических кабелей, подвешиваемых на воздушных линиях?</w:t>
            </w:r>
          </w:p>
        </w:tc>
      </w:tr>
      <w:tr w:rsidR="0035547C" w:rsidRPr="0035547C">
        <w:tc>
          <w:tcPr>
            <w:tcW w:w="680" w:type="dxa"/>
          </w:tcPr>
          <w:p w:rsidR="00151007" w:rsidRPr="0035547C" w:rsidRDefault="00151007">
            <w:pPr>
              <w:pStyle w:val="ConsPlusNormal"/>
              <w:jc w:val="center"/>
            </w:pPr>
            <w:r w:rsidRPr="0035547C">
              <w:t>3809.</w:t>
            </w:r>
          </w:p>
        </w:tc>
        <w:tc>
          <w:tcPr>
            <w:tcW w:w="8391" w:type="dxa"/>
          </w:tcPr>
          <w:p w:rsidR="00151007" w:rsidRPr="0035547C" w:rsidRDefault="00151007">
            <w:pPr>
              <w:pStyle w:val="ConsPlusNormal"/>
              <w:jc w:val="both"/>
            </w:pPr>
            <w:r w:rsidRPr="0035547C">
              <w:t>Когда выполнение искусственных заземлителей в электроустановках до 1 кВ не обязательно?</w:t>
            </w:r>
          </w:p>
        </w:tc>
      </w:tr>
      <w:tr w:rsidR="0035547C" w:rsidRPr="0035547C">
        <w:tc>
          <w:tcPr>
            <w:tcW w:w="680" w:type="dxa"/>
          </w:tcPr>
          <w:p w:rsidR="00151007" w:rsidRPr="0035547C" w:rsidRDefault="00151007">
            <w:pPr>
              <w:pStyle w:val="ConsPlusNormal"/>
              <w:jc w:val="center"/>
            </w:pPr>
            <w:r w:rsidRPr="0035547C">
              <w:t>3810.</w:t>
            </w:r>
          </w:p>
        </w:tc>
        <w:tc>
          <w:tcPr>
            <w:tcW w:w="8391" w:type="dxa"/>
          </w:tcPr>
          <w:p w:rsidR="00151007" w:rsidRPr="0035547C" w:rsidRDefault="00151007">
            <w:pPr>
              <w:pStyle w:val="ConsPlusNormal"/>
              <w:jc w:val="both"/>
            </w:pPr>
            <w:r w:rsidRPr="0035547C">
              <w:t>В какие водные объекты запрещается сброс сточных вод, в том числе дренажных?</w:t>
            </w:r>
          </w:p>
        </w:tc>
      </w:tr>
      <w:tr w:rsidR="0035547C" w:rsidRPr="0035547C">
        <w:tc>
          <w:tcPr>
            <w:tcW w:w="680" w:type="dxa"/>
          </w:tcPr>
          <w:p w:rsidR="00151007" w:rsidRPr="0035547C" w:rsidRDefault="00151007">
            <w:pPr>
              <w:pStyle w:val="ConsPlusNormal"/>
              <w:jc w:val="center"/>
            </w:pPr>
            <w:r w:rsidRPr="0035547C">
              <w:lastRenderedPageBreak/>
              <w:t>3811.</w:t>
            </w:r>
          </w:p>
        </w:tc>
        <w:tc>
          <w:tcPr>
            <w:tcW w:w="8391" w:type="dxa"/>
          </w:tcPr>
          <w:p w:rsidR="00151007" w:rsidRPr="0035547C" w:rsidRDefault="00151007">
            <w:pPr>
              <w:pStyle w:val="ConsPlusNormal"/>
              <w:jc w:val="both"/>
            </w:pPr>
            <w:r w:rsidRPr="0035547C">
              <w:t>Как размещают газорегуляторные пункты?</w:t>
            </w:r>
          </w:p>
        </w:tc>
      </w:tr>
      <w:tr w:rsidR="0035547C" w:rsidRPr="0035547C">
        <w:tc>
          <w:tcPr>
            <w:tcW w:w="680" w:type="dxa"/>
          </w:tcPr>
          <w:p w:rsidR="00151007" w:rsidRPr="0035547C" w:rsidRDefault="00151007">
            <w:pPr>
              <w:pStyle w:val="ConsPlusNormal"/>
              <w:jc w:val="center"/>
            </w:pPr>
            <w:r w:rsidRPr="0035547C">
              <w:t>3812.</w:t>
            </w:r>
          </w:p>
        </w:tc>
        <w:tc>
          <w:tcPr>
            <w:tcW w:w="8391" w:type="dxa"/>
          </w:tcPr>
          <w:p w:rsidR="00151007" w:rsidRPr="0035547C" w:rsidRDefault="00151007">
            <w:pPr>
              <w:pStyle w:val="ConsPlusNormal"/>
              <w:jc w:val="both"/>
            </w:pPr>
            <w:r w:rsidRPr="0035547C">
              <w:t>Какое должно быть расстояние от наиболее удаленного места хранения до ближайшего эвакуационного выхода в подземных и наземных стоянках автомобилей?</w:t>
            </w:r>
          </w:p>
        </w:tc>
      </w:tr>
      <w:tr w:rsidR="0035547C" w:rsidRPr="0035547C">
        <w:tc>
          <w:tcPr>
            <w:tcW w:w="680" w:type="dxa"/>
          </w:tcPr>
          <w:p w:rsidR="00151007" w:rsidRPr="0035547C" w:rsidRDefault="00151007">
            <w:pPr>
              <w:pStyle w:val="ConsPlusNormal"/>
              <w:jc w:val="center"/>
            </w:pPr>
            <w:r w:rsidRPr="0035547C">
              <w:t>3813.</w:t>
            </w:r>
          </w:p>
        </w:tc>
        <w:tc>
          <w:tcPr>
            <w:tcW w:w="8391" w:type="dxa"/>
          </w:tcPr>
          <w:p w:rsidR="00151007" w:rsidRPr="0035547C" w:rsidRDefault="00151007">
            <w:pPr>
              <w:pStyle w:val="ConsPlusNormal"/>
              <w:jc w:val="both"/>
            </w:pPr>
            <w:r w:rsidRPr="0035547C">
              <w:t>Какой параметр используется при определении индивидуального риска?</w:t>
            </w:r>
          </w:p>
        </w:tc>
      </w:tr>
      <w:tr w:rsidR="0035547C" w:rsidRPr="0035547C">
        <w:tc>
          <w:tcPr>
            <w:tcW w:w="680" w:type="dxa"/>
          </w:tcPr>
          <w:p w:rsidR="00151007" w:rsidRPr="0035547C" w:rsidRDefault="00151007">
            <w:pPr>
              <w:pStyle w:val="ConsPlusNormal"/>
              <w:jc w:val="center"/>
            </w:pPr>
            <w:r w:rsidRPr="0035547C">
              <w:t>3814.</w:t>
            </w:r>
          </w:p>
        </w:tc>
        <w:tc>
          <w:tcPr>
            <w:tcW w:w="8391" w:type="dxa"/>
          </w:tcPr>
          <w:p w:rsidR="00151007" w:rsidRPr="0035547C" w:rsidRDefault="00151007">
            <w:pPr>
              <w:pStyle w:val="ConsPlusNormal"/>
              <w:jc w:val="both"/>
            </w:pPr>
            <w:r w:rsidRPr="0035547C">
              <w:t>Что входит в понятие "средства связи"?</w:t>
            </w:r>
          </w:p>
        </w:tc>
      </w:tr>
      <w:tr w:rsidR="0035547C" w:rsidRPr="0035547C">
        <w:tc>
          <w:tcPr>
            <w:tcW w:w="680" w:type="dxa"/>
          </w:tcPr>
          <w:p w:rsidR="00151007" w:rsidRPr="0035547C" w:rsidRDefault="00151007">
            <w:pPr>
              <w:pStyle w:val="ConsPlusNormal"/>
              <w:jc w:val="center"/>
            </w:pPr>
            <w:r w:rsidRPr="0035547C">
              <w:t>3815.</w:t>
            </w:r>
          </w:p>
        </w:tc>
        <w:tc>
          <w:tcPr>
            <w:tcW w:w="8391" w:type="dxa"/>
          </w:tcPr>
          <w:p w:rsidR="00151007" w:rsidRPr="0035547C" w:rsidRDefault="00151007">
            <w:pPr>
              <w:pStyle w:val="ConsPlusNormal"/>
              <w:jc w:val="both"/>
            </w:pPr>
            <w:r w:rsidRPr="0035547C">
              <w:t>Какие разделы должны содержаться в техническом отчете по инженерно-геодезическим изысканиям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3816.</w:t>
            </w:r>
          </w:p>
        </w:tc>
        <w:tc>
          <w:tcPr>
            <w:tcW w:w="8391" w:type="dxa"/>
          </w:tcPr>
          <w:p w:rsidR="00151007" w:rsidRPr="0035547C" w:rsidRDefault="00151007">
            <w:pPr>
              <w:pStyle w:val="ConsPlusNormal"/>
              <w:jc w:val="both"/>
            </w:pPr>
            <w:r w:rsidRPr="0035547C">
              <w:t>Что представляет из себя обезвреживание отходов?</w:t>
            </w:r>
          </w:p>
        </w:tc>
      </w:tr>
      <w:tr w:rsidR="0035547C" w:rsidRPr="0035547C">
        <w:tc>
          <w:tcPr>
            <w:tcW w:w="680" w:type="dxa"/>
          </w:tcPr>
          <w:p w:rsidR="00151007" w:rsidRPr="0035547C" w:rsidRDefault="00151007">
            <w:pPr>
              <w:pStyle w:val="ConsPlusNormal"/>
              <w:jc w:val="center"/>
            </w:pPr>
            <w:r w:rsidRPr="0035547C">
              <w:t>3817.</w:t>
            </w:r>
          </w:p>
        </w:tc>
        <w:tc>
          <w:tcPr>
            <w:tcW w:w="8391" w:type="dxa"/>
          </w:tcPr>
          <w:p w:rsidR="00151007" w:rsidRPr="0035547C" w:rsidRDefault="00151007">
            <w:pPr>
              <w:pStyle w:val="ConsPlusNormal"/>
              <w:jc w:val="both"/>
            </w:pPr>
            <w:r w:rsidRPr="0035547C">
              <w:t>Какими материалами не допускается изоляция уплотненных слоев твердых коммунальных отходов?</w:t>
            </w:r>
          </w:p>
        </w:tc>
      </w:tr>
      <w:tr w:rsidR="0035547C" w:rsidRPr="0035547C">
        <w:tc>
          <w:tcPr>
            <w:tcW w:w="680" w:type="dxa"/>
          </w:tcPr>
          <w:p w:rsidR="00151007" w:rsidRPr="0035547C" w:rsidRDefault="00151007">
            <w:pPr>
              <w:pStyle w:val="ConsPlusNormal"/>
              <w:jc w:val="center"/>
            </w:pPr>
            <w:r w:rsidRPr="0035547C">
              <w:t>3818.</w:t>
            </w:r>
          </w:p>
        </w:tc>
        <w:tc>
          <w:tcPr>
            <w:tcW w:w="8391" w:type="dxa"/>
          </w:tcPr>
          <w:p w:rsidR="00151007" w:rsidRPr="0035547C" w:rsidRDefault="00151007">
            <w:pPr>
              <w:pStyle w:val="ConsPlusNormal"/>
              <w:jc w:val="both"/>
            </w:pPr>
            <w:r w:rsidRPr="0035547C">
              <w:t>Какие подготовительные выработки относятся к загазированным выработкам при отсутствии информации о суммарной концентрации углеводородных газов и паров жидких углеводородов?</w:t>
            </w:r>
          </w:p>
        </w:tc>
      </w:tr>
      <w:tr w:rsidR="0035547C" w:rsidRPr="0035547C">
        <w:tc>
          <w:tcPr>
            <w:tcW w:w="680" w:type="dxa"/>
          </w:tcPr>
          <w:p w:rsidR="00151007" w:rsidRPr="0035547C" w:rsidRDefault="00151007">
            <w:pPr>
              <w:pStyle w:val="ConsPlusNormal"/>
              <w:jc w:val="center"/>
            </w:pPr>
            <w:r w:rsidRPr="0035547C">
              <w:t>3819.</w:t>
            </w:r>
          </w:p>
        </w:tc>
        <w:tc>
          <w:tcPr>
            <w:tcW w:w="8391" w:type="dxa"/>
          </w:tcPr>
          <w:p w:rsidR="00151007" w:rsidRPr="0035547C" w:rsidRDefault="00151007">
            <w:pPr>
              <w:pStyle w:val="ConsPlusNormal"/>
              <w:jc w:val="both"/>
            </w:pPr>
            <w:r w:rsidRPr="0035547C">
              <w:t>Какие основные принципы обеспечения радиационной безопасности установлены законодательством Российской Федерации?</w:t>
            </w:r>
          </w:p>
        </w:tc>
      </w:tr>
      <w:tr w:rsidR="0035547C" w:rsidRPr="0035547C">
        <w:tc>
          <w:tcPr>
            <w:tcW w:w="680" w:type="dxa"/>
          </w:tcPr>
          <w:p w:rsidR="00151007" w:rsidRPr="0035547C" w:rsidRDefault="00151007">
            <w:pPr>
              <w:pStyle w:val="ConsPlusNormal"/>
              <w:jc w:val="center"/>
            </w:pPr>
            <w:r w:rsidRPr="0035547C">
              <w:t>3820.</w:t>
            </w:r>
          </w:p>
        </w:tc>
        <w:tc>
          <w:tcPr>
            <w:tcW w:w="8391" w:type="dxa"/>
          </w:tcPr>
          <w:p w:rsidR="00151007" w:rsidRPr="0035547C" w:rsidRDefault="00151007">
            <w:pPr>
              <w:pStyle w:val="ConsPlusNormal"/>
              <w:jc w:val="both"/>
            </w:pPr>
            <w:r w:rsidRPr="0035547C">
              <w:t>Какими способами должна выполняться очистка полости трубопроводов?</w:t>
            </w:r>
          </w:p>
        </w:tc>
      </w:tr>
      <w:tr w:rsidR="0035547C" w:rsidRPr="0035547C">
        <w:tc>
          <w:tcPr>
            <w:tcW w:w="680" w:type="dxa"/>
          </w:tcPr>
          <w:p w:rsidR="00151007" w:rsidRPr="0035547C" w:rsidRDefault="00151007">
            <w:pPr>
              <w:pStyle w:val="ConsPlusNormal"/>
              <w:jc w:val="center"/>
            </w:pPr>
            <w:r w:rsidRPr="0035547C">
              <w:t>3821.</w:t>
            </w:r>
          </w:p>
        </w:tc>
        <w:tc>
          <w:tcPr>
            <w:tcW w:w="8391" w:type="dxa"/>
          </w:tcPr>
          <w:p w:rsidR="00151007" w:rsidRPr="0035547C" w:rsidRDefault="00151007">
            <w:pPr>
              <w:pStyle w:val="ConsPlusNormal"/>
              <w:jc w:val="both"/>
            </w:pPr>
            <w:r w:rsidRPr="0035547C">
              <w:t>Какие виды водопользования могут осуществляться без предоставления водных объектов?</w:t>
            </w:r>
          </w:p>
        </w:tc>
      </w:tr>
      <w:tr w:rsidR="0035547C" w:rsidRPr="0035547C">
        <w:tc>
          <w:tcPr>
            <w:tcW w:w="680" w:type="dxa"/>
          </w:tcPr>
          <w:p w:rsidR="00151007" w:rsidRPr="0035547C" w:rsidRDefault="00151007">
            <w:pPr>
              <w:pStyle w:val="ConsPlusNormal"/>
              <w:jc w:val="center"/>
            </w:pPr>
            <w:r w:rsidRPr="0035547C">
              <w:t>3822.</w:t>
            </w:r>
          </w:p>
        </w:tc>
        <w:tc>
          <w:tcPr>
            <w:tcW w:w="8391" w:type="dxa"/>
          </w:tcPr>
          <w:p w:rsidR="00151007" w:rsidRPr="0035547C" w:rsidRDefault="00151007">
            <w:pPr>
              <w:pStyle w:val="ConsPlusNormal"/>
              <w:jc w:val="both"/>
            </w:pPr>
            <w:r w:rsidRPr="0035547C">
              <w:t>Что необходимо предусматривать в схеме планировочной организации территории при расширении и реконструкции объекта?</w:t>
            </w:r>
          </w:p>
        </w:tc>
      </w:tr>
      <w:tr w:rsidR="0035547C" w:rsidRPr="0035547C">
        <w:tc>
          <w:tcPr>
            <w:tcW w:w="680" w:type="dxa"/>
          </w:tcPr>
          <w:p w:rsidR="00151007" w:rsidRPr="0035547C" w:rsidRDefault="00151007">
            <w:pPr>
              <w:pStyle w:val="ConsPlusNormal"/>
              <w:jc w:val="center"/>
            </w:pPr>
            <w:r w:rsidRPr="0035547C">
              <w:t>3823.</w:t>
            </w:r>
          </w:p>
        </w:tc>
        <w:tc>
          <w:tcPr>
            <w:tcW w:w="8391" w:type="dxa"/>
          </w:tcPr>
          <w:p w:rsidR="00151007" w:rsidRPr="0035547C" w:rsidRDefault="00151007">
            <w:pPr>
              <w:pStyle w:val="ConsPlusNormal"/>
              <w:jc w:val="both"/>
            </w:pPr>
            <w:r w:rsidRPr="0035547C">
              <w:t>Какие материалы должны быть представлены в проектной документации вывода из эксплуатации промышленных урано-графитовых реакторов?</w:t>
            </w:r>
          </w:p>
        </w:tc>
      </w:tr>
      <w:tr w:rsidR="0035547C" w:rsidRPr="0035547C">
        <w:tc>
          <w:tcPr>
            <w:tcW w:w="680" w:type="dxa"/>
          </w:tcPr>
          <w:p w:rsidR="00151007" w:rsidRPr="0035547C" w:rsidRDefault="00151007">
            <w:pPr>
              <w:pStyle w:val="ConsPlusNormal"/>
              <w:jc w:val="center"/>
            </w:pPr>
            <w:r w:rsidRPr="0035547C">
              <w:t>3824.</w:t>
            </w:r>
          </w:p>
        </w:tc>
        <w:tc>
          <w:tcPr>
            <w:tcW w:w="8391" w:type="dxa"/>
          </w:tcPr>
          <w:p w:rsidR="00151007" w:rsidRPr="0035547C" w:rsidRDefault="00151007">
            <w:pPr>
              <w:pStyle w:val="ConsPlusNormal"/>
              <w:jc w:val="both"/>
            </w:pPr>
            <w:r w:rsidRPr="0035547C">
              <w:t>Какие телеканалы являются общероссийскими обязательными общедоступными телеканалами?</w:t>
            </w:r>
          </w:p>
        </w:tc>
      </w:tr>
      <w:tr w:rsidR="0035547C" w:rsidRPr="0035547C">
        <w:tc>
          <w:tcPr>
            <w:tcW w:w="680" w:type="dxa"/>
          </w:tcPr>
          <w:p w:rsidR="00151007" w:rsidRPr="0035547C" w:rsidRDefault="00151007">
            <w:pPr>
              <w:pStyle w:val="ConsPlusNormal"/>
              <w:jc w:val="center"/>
            </w:pPr>
            <w:r w:rsidRPr="0035547C">
              <w:t>3825.</w:t>
            </w:r>
          </w:p>
        </w:tc>
        <w:tc>
          <w:tcPr>
            <w:tcW w:w="8391" w:type="dxa"/>
          </w:tcPr>
          <w:p w:rsidR="00151007" w:rsidRPr="0035547C" w:rsidRDefault="00151007">
            <w:pPr>
              <w:pStyle w:val="ConsPlusNormal"/>
              <w:jc w:val="both"/>
            </w:pPr>
            <w:r w:rsidRPr="0035547C">
              <w:t>На какие категории разделяются газопроводы на нефтепромыслах?</w:t>
            </w:r>
          </w:p>
        </w:tc>
      </w:tr>
      <w:tr w:rsidR="0035547C" w:rsidRPr="0035547C">
        <w:tc>
          <w:tcPr>
            <w:tcW w:w="680" w:type="dxa"/>
          </w:tcPr>
          <w:p w:rsidR="00151007" w:rsidRPr="0035547C" w:rsidRDefault="00151007">
            <w:pPr>
              <w:pStyle w:val="ConsPlusNormal"/>
              <w:jc w:val="center"/>
            </w:pPr>
            <w:r w:rsidRPr="0035547C">
              <w:t>3826.</w:t>
            </w:r>
          </w:p>
        </w:tc>
        <w:tc>
          <w:tcPr>
            <w:tcW w:w="8391" w:type="dxa"/>
          </w:tcPr>
          <w:p w:rsidR="00151007" w:rsidRPr="0035547C" w:rsidRDefault="00151007">
            <w:pPr>
              <w:pStyle w:val="ConsPlusNormal"/>
              <w:jc w:val="both"/>
            </w:pPr>
            <w:r w:rsidRPr="0035547C">
              <w:t>Как следует определять общую несущую способность сварного соединения?</w:t>
            </w:r>
          </w:p>
        </w:tc>
      </w:tr>
      <w:tr w:rsidR="0035547C" w:rsidRPr="0035547C">
        <w:tc>
          <w:tcPr>
            <w:tcW w:w="680" w:type="dxa"/>
          </w:tcPr>
          <w:p w:rsidR="00151007" w:rsidRPr="0035547C" w:rsidRDefault="00151007">
            <w:pPr>
              <w:pStyle w:val="ConsPlusNormal"/>
              <w:jc w:val="center"/>
            </w:pPr>
            <w:r w:rsidRPr="0035547C">
              <w:t>3827.</w:t>
            </w:r>
          </w:p>
        </w:tc>
        <w:tc>
          <w:tcPr>
            <w:tcW w:w="8391" w:type="dxa"/>
          </w:tcPr>
          <w:p w:rsidR="00151007" w:rsidRPr="0035547C" w:rsidRDefault="00151007">
            <w:pPr>
              <w:pStyle w:val="ConsPlusNormal"/>
              <w:jc w:val="both"/>
            </w:pPr>
            <w:r w:rsidRPr="0035547C">
              <w:t>Какие параметры следует назначать при расчете безнапорных трубопроводов бытовой канализации?</w:t>
            </w:r>
          </w:p>
        </w:tc>
      </w:tr>
      <w:tr w:rsidR="0035547C" w:rsidRPr="0035547C">
        <w:tc>
          <w:tcPr>
            <w:tcW w:w="680" w:type="dxa"/>
          </w:tcPr>
          <w:p w:rsidR="00151007" w:rsidRPr="0035547C" w:rsidRDefault="00151007">
            <w:pPr>
              <w:pStyle w:val="ConsPlusNormal"/>
              <w:jc w:val="center"/>
            </w:pPr>
            <w:r w:rsidRPr="0035547C">
              <w:t>3828.</w:t>
            </w:r>
          </w:p>
        </w:tc>
        <w:tc>
          <w:tcPr>
            <w:tcW w:w="8391" w:type="dxa"/>
          </w:tcPr>
          <w:p w:rsidR="00151007" w:rsidRPr="0035547C" w:rsidRDefault="00151007">
            <w:pPr>
              <w:pStyle w:val="ConsPlusNormal"/>
              <w:jc w:val="both"/>
            </w:pPr>
            <w:r w:rsidRPr="0035547C">
              <w:t>Что должны обеспечивать технические решения, используемые в проекте критического стенда?</w:t>
            </w:r>
          </w:p>
        </w:tc>
      </w:tr>
      <w:tr w:rsidR="0035547C" w:rsidRPr="0035547C">
        <w:tc>
          <w:tcPr>
            <w:tcW w:w="680" w:type="dxa"/>
          </w:tcPr>
          <w:p w:rsidR="00151007" w:rsidRPr="0035547C" w:rsidRDefault="00151007">
            <w:pPr>
              <w:pStyle w:val="ConsPlusNormal"/>
              <w:jc w:val="center"/>
            </w:pPr>
            <w:r w:rsidRPr="0035547C">
              <w:t>3829.</w:t>
            </w:r>
          </w:p>
        </w:tc>
        <w:tc>
          <w:tcPr>
            <w:tcW w:w="8391" w:type="dxa"/>
          </w:tcPr>
          <w:p w:rsidR="00151007" w:rsidRPr="0035547C" w:rsidRDefault="00151007">
            <w:pPr>
              <w:pStyle w:val="ConsPlusNormal"/>
              <w:jc w:val="both"/>
            </w:pPr>
            <w:r w:rsidRPr="0035547C">
              <w:t>Что такое полоса отвода?</w:t>
            </w:r>
          </w:p>
        </w:tc>
      </w:tr>
      <w:tr w:rsidR="0035547C" w:rsidRPr="0035547C">
        <w:tc>
          <w:tcPr>
            <w:tcW w:w="680" w:type="dxa"/>
          </w:tcPr>
          <w:p w:rsidR="00151007" w:rsidRPr="0035547C" w:rsidRDefault="00151007">
            <w:pPr>
              <w:pStyle w:val="ConsPlusNormal"/>
              <w:jc w:val="center"/>
            </w:pPr>
            <w:r w:rsidRPr="0035547C">
              <w:t>3830.</w:t>
            </w:r>
          </w:p>
        </w:tc>
        <w:tc>
          <w:tcPr>
            <w:tcW w:w="8391" w:type="dxa"/>
          </w:tcPr>
          <w:p w:rsidR="00151007" w:rsidRPr="0035547C" w:rsidRDefault="00151007">
            <w:pPr>
              <w:pStyle w:val="ConsPlusNormal"/>
              <w:jc w:val="both"/>
            </w:pPr>
            <w:r w:rsidRPr="0035547C">
              <w:t>Какое количество детей в группах дошкольных образовательных организаций общеразвивающей направленности устанавливается санитарными правилами исходя из расчета площади групповой (игровой) комнаты?</w:t>
            </w:r>
          </w:p>
        </w:tc>
      </w:tr>
      <w:tr w:rsidR="0035547C" w:rsidRPr="0035547C">
        <w:tc>
          <w:tcPr>
            <w:tcW w:w="680" w:type="dxa"/>
          </w:tcPr>
          <w:p w:rsidR="00151007" w:rsidRPr="0035547C" w:rsidRDefault="00151007">
            <w:pPr>
              <w:pStyle w:val="ConsPlusNormal"/>
              <w:jc w:val="center"/>
            </w:pPr>
            <w:r w:rsidRPr="0035547C">
              <w:t>3831.</w:t>
            </w:r>
          </w:p>
        </w:tc>
        <w:tc>
          <w:tcPr>
            <w:tcW w:w="8391" w:type="dxa"/>
          </w:tcPr>
          <w:p w:rsidR="00151007" w:rsidRPr="0035547C" w:rsidRDefault="00151007">
            <w:pPr>
              <w:pStyle w:val="ConsPlusNormal"/>
              <w:jc w:val="both"/>
            </w:pPr>
            <w:r w:rsidRPr="0035547C">
              <w:t>Что такое морозозащитный слой?</w:t>
            </w:r>
          </w:p>
        </w:tc>
      </w:tr>
      <w:tr w:rsidR="0035547C" w:rsidRPr="0035547C">
        <w:tc>
          <w:tcPr>
            <w:tcW w:w="680" w:type="dxa"/>
          </w:tcPr>
          <w:p w:rsidR="00151007" w:rsidRPr="0035547C" w:rsidRDefault="00151007">
            <w:pPr>
              <w:pStyle w:val="ConsPlusNormal"/>
              <w:jc w:val="center"/>
            </w:pPr>
            <w:r w:rsidRPr="0035547C">
              <w:t>3832.</w:t>
            </w:r>
          </w:p>
        </w:tc>
        <w:tc>
          <w:tcPr>
            <w:tcW w:w="8391" w:type="dxa"/>
          </w:tcPr>
          <w:p w:rsidR="00151007" w:rsidRPr="0035547C" w:rsidRDefault="00151007">
            <w:pPr>
              <w:pStyle w:val="ConsPlusNormal"/>
              <w:jc w:val="both"/>
            </w:pPr>
            <w:r w:rsidRPr="0035547C">
              <w:t xml:space="preserve">Какое расстояние от надземного (наземного без обвалования) газопровода допустимо </w:t>
            </w:r>
            <w:r w:rsidRPr="0035547C">
              <w:lastRenderedPageBreak/>
              <w:t>до автодороги (от бордюрного камня, внешней бровки кювета или края подошвы насыпи дороги)?</w:t>
            </w:r>
          </w:p>
        </w:tc>
      </w:tr>
      <w:tr w:rsidR="0035547C" w:rsidRPr="0035547C">
        <w:tc>
          <w:tcPr>
            <w:tcW w:w="680" w:type="dxa"/>
          </w:tcPr>
          <w:p w:rsidR="00151007" w:rsidRPr="0035547C" w:rsidRDefault="00151007">
            <w:pPr>
              <w:pStyle w:val="ConsPlusNormal"/>
              <w:jc w:val="center"/>
            </w:pPr>
            <w:r w:rsidRPr="0035547C">
              <w:lastRenderedPageBreak/>
              <w:t>3833.</w:t>
            </w:r>
          </w:p>
        </w:tc>
        <w:tc>
          <w:tcPr>
            <w:tcW w:w="8391" w:type="dxa"/>
          </w:tcPr>
          <w:p w:rsidR="00151007" w:rsidRPr="0035547C" w:rsidRDefault="00151007">
            <w:pPr>
              <w:pStyle w:val="ConsPlusNormal"/>
              <w:jc w:val="both"/>
            </w:pPr>
            <w:r w:rsidRPr="0035547C">
              <w:t>На каких путях промышленного транспорта не допускается укладка железобетонных брусьев для стрелочных переводов с крестовинами марок 1/5, 1/6, 1/7, 1/9 из рельсов Р50 и Р65?</w:t>
            </w:r>
          </w:p>
        </w:tc>
      </w:tr>
      <w:tr w:rsidR="0035547C" w:rsidRPr="0035547C">
        <w:tc>
          <w:tcPr>
            <w:tcW w:w="680" w:type="dxa"/>
          </w:tcPr>
          <w:p w:rsidR="00151007" w:rsidRPr="0035547C" w:rsidRDefault="00151007">
            <w:pPr>
              <w:pStyle w:val="ConsPlusNormal"/>
              <w:jc w:val="center"/>
            </w:pPr>
            <w:r w:rsidRPr="0035547C">
              <w:t>3834.</w:t>
            </w:r>
          </w:p>
        </w:tc>
        <w:tc>
          <w:tcPr>
            <w:tcW w:w="8391" w:type="dxa"/>
          </w:tcPr>
          <w:p w:rsidR="00151007" w:rsidRPr="0035547C" w:rsidRDefault="00151007">
            <w:pPr>
              <w:pStyle w:val="ConsPlusNormal"/>
              <w:jc w:val="both"/>
            </w:pPr>
            <w:r w:rsidRPr="0035547C">
              <w:t>Какая допустимая величина просадки для III степени отступления при диапазоне скоростей от 201 до 250 км/ч?</w:t>
            </w:r>
          </w:p>
        </w:tc>
      </w:tr>
      <w:tr w:rsidR="0035547C" w:rsidRPr="0035547C">
        <w:tc>
          <w:tcPr>
            <w:tcW w:w="680" w:type="dxa"/>
          </w:tcPr>
          <w:p w:rsidR="00151007" w:rsidRPr="0035547C" w:rsidRDefault="00151007">
            <w:pPr>
              <w:pStyle w:val="ConsPlusNormal"/>
              <w:jc w:val="center"/>
            </w:pPr>
            <w:r w:rsidRPr="0035547C">
              <w:t>3835.</w:t>
            </w:r>
          </w:p>
        </w:tc>
        <w:tc>
          <w:tcPr>
            <w:tcW w:w="8391" w:type="dxa"/>
          </w:tcPr>
          <w:p w:rsidR="00151007" w:rsidRPr="0035547C" w:rsidRDefault="00151007">
            <w:pPr>
              <w:pStyle w:val="ConsPlusNormal"/>
              <w:jc w:val="both"/>
            </w:pPr>
            <w:r w:rsidRPr="0035547C">
              <w:t>На какие сочетания нагрузок следует проводить расчеты подземных конструкций?</w:t>
            </w:r>
          </w:p>
        </w:tc>
      </w:tr>
      <w:tr w:rsidR="0035547C" w:rsidRPr="0035547C">
        <w:tc>
          <w:tcPr>
            <w:tcW w:w="680" w:type="dxa"/>
          </w:tcPr>
          <w:p w:rsidR="00151007" w:rsidRPr="0035547C" w:rsidRDefault="00151007">
            <w:pPr>
              <w:pStyle w:val="ConsPlusNormal"/>
              <w:jc w:val="center"/>
            </w:pPr>
            <w:r w:rsidRPr="0035547C">
              <w:t>3836.</w:t>
            </w:r>
          </w:p>
        </w:tc>
        <w:tc>
          <w:tcPr>
            <w:tcW w:w="8391" w:type="dxa"/>
          </w:tcPr>
          <w:p w:rsidR="00151007" w:rsidRPr="0035547C" w:rsidRDefault="00151007">
            <w:pPr>
              <w:pStyle w:val="ConsPlusNormal"/>
              <w:jc w:val="both"/>
            </w:pPr>
            <w:r w:rsidRPr="0035547C">
              <w:t>Какие работы не проводят на этапе "формирование требований пользователя к автоматизированной системе"?</w:t>
            </w:r>
          </w:p>
        </w:tc>
      </w:tr>
      <w:tr w:rsidR="0035547C" w:rsidRPr="0035547C">
        <w:tc>
          <w:tcPr>
            <w:tcW w:w="680" w:type="dxa"/>
          </w:tcPr>
          <w:p w:rsidR="00151007" w:rsidRPr="0035547C" w:rsidRDefault="00151007">
            <w:pPr>
              <w:pStyle w:val="ConsPlusNormal"/>
              <w:jc w:val="center"/>
            </w:pPr>
            <w:r w:rsidRPr="0035547C">
              <w:t>3837.</w:t>
            </w:r>
          </w:p>
        </w:tc>
        <w:tc>
          <w:tcPr>
            <w:tcW w:w="8391" w:type="dxa"/>
          </w:tcPr>
          <w:p w:rsidR="00151007" w:rsidRPr="0035547C" w:rsidRDefault="00151007">
            <w:pPr>
              <w:pStyle w:val="ConsPlusNormal"/>
              <w:jc w:val="both"/>
            </w:pPr>
            <w:r w:rsidRPr="0035547C">
              <w:t>Как должны проектироваться оконные блоки в основных помещениях, где могут находиться дети без присмотра взрослых?</w:t>
            </w:r>
          </w:p>
        </w:tc>
      </w:tr>
      <w:tr w:rsidR="0035547C" w:rsidRPr="0035547C">
        <w:tc>
          <w:tcPr>
            <w:tcW w:w="680" w:type="dxa"/>
          </w:tcPr>
          <w:p w:rsidR="00151007" w:rsidRPr="0035547C" w:rsidRDefault="00151007">
            <w:pPr>
              <w:pStyle w:val="ConsPlusNormal"/>
              <w:jc w:val="center"/>
            </w:pPr>
            <w:r w:rsidRPr="0035547C">
              <w:t>3838.</w:t>
            </w:r>
          </w:p>
        </w:tc>
        <w:tc>
          <w:tcPr>
            <w:tcW w:w="8391" w:type="dxa"/>
          </w:tcPr>
          <w:p w:rsidR="00151007" w:rsidRPr="0035547C" w:rsidRDefault="00151007">
            <w:pPr>
              <w:pStyle w:val="ConsPlusNormal"/>
              <w:jc w:val="both"/>
            </w:pPr>
            <w:r w:rsidRPr="0035547C">
              <w:t>Какие мероприятия должны предусматриваться в проектах котельных?</w:t>
            </w:r>
          </w:p>
        </w:tc>
      </w:tr>
      <w:tr w:rsidR="0035547C" w:rsidRPr="0035547C">
        <w:tc>
          <w:tcPr>
            <w:tcW w:w="680" w:type="dxa"/>
          </w:tcPr>
          <w:p w:rsidR="00151007" w:rsidRPr="0035547C" w:rsidRDefault="00151007">
            <w:pPr>
              <w:pStyle w:val="ConsPlusNormal"/>
              <w:jc w:val="center"/>
            </w:pPr>
            <w:r w:rsidRPr="0035547C">
              <w:t>3839.</w:t>
            </w:r>
          </w:p>
        </w:tc>
        <w:tc>
          <w:tcPr>
            <w:tcW w:w="8391" w:type="dxa"/>
          </w:tcPr>
          <w:p w:rsidR="00151007" w:rsidRPr="0035547C" w:rsidRDefault="00151007">
            <w:pPr>
              <w:pStyle w:val="ConsPlusNormal"/>
              <w:jc w:val="both"/>
            </w:pPr>
            <w:r w:rsidRPr="0035547C">
              <w:t>Кто должен принимать решение о возможности использования элементов при фактических отклонениях свайных фундаментов от проектного положения, превышающих предельно допускаемые значения?</w:t>
            </w:r>
          </w:p>
        </w:tc>
      </w:tr>
      <w:tr w:rsidR="0035547C" w:rsidRPr="0035547C">
        <w:tc>
          <w:tcPr>
            <w:tcW w:w="680" w:type="dxa"/>
          </w:tcPr>
          <w:p w:rsidR="00151007" w:rsidRPr="0035547C" w:rsidRDefault="00151007">
            <w:pPr>
              <w:pStyle w:val="ConsPlusNormal"/>
              <w:jc w:val="center"/>
            </w:pPr>
            <w:r w:rsidRPr="0035547C">
              <w:t>3840.</w:t>
            </w:r>
          </w:p>
        </w:tc>
        <w:tc>
          <w:tcPr>
            <w:tcW w:w="8391" w:type="dxa"/>
          </w:tcPr>
          <w:p w:rsidR="00151007" w:rsidRPr="0035547C" w:rsidRDefault="00151007">
            <w:pPr>
              <w:pStyle w:val="ConsPlusNormal"/>
              <w:jc w:val="both"/>
            </w:pPr>
            <w:r w:rsidRPr="0035547C">
              <w:t>Что обозначают буквы в написании систем для электроустановок напряжением до 1 кВ?</w:t>
            </w:r>
          </w:p>
        </w:tc>
      </w:tr>
      <w:tr w:rsidR="0035547C" w:rsidRPr="0035547C">
        <w:tc>
          <w:tcPr>
            <w:tcW w:w="680" w:type="dxa"/>
          </w:tcPr>
          <w:p w:rsidR="00151007" w:rsidRPr="0035547C" w:rsidRDefault="00151007">
            <w:pPr>
              <w:pStyle w:val="ConsPlusNormal"/>
              <w:jc w:val="center"/>
            </w:pPr>
            <w:r w:rsidRPr="0035547C">
              <w:t>3841.</w:t>
            </w:r>
          </w:p>
        </w:tc>
        <w:tc>
          <w:tcPr>
            <w:tcW w:w="8391" w:type="dxa"/>
          </w:tcPr>
          <w:p w:rsidR="00151007" w:rsidRPr="0035547C" w:rsidRDefault="00151007">
            <w:pPr>
              <w:pStyle w:val="ConsPlusNormal"/>
              <w:jc w:val="both"/>
            </w:pPr>
            <w:r w:rsidRPr="0035547C">
              <w:t>Что делает на объекте подрядчик, осуществляющий строительство, перед началом работ?</w:t>
            </w:r>
          </w:p>
        </w:tc>
      </w:tr>
      <w:tr w:rsidR="0035547C" w:rsidRPr="0035547C">
        <w:tc>
          <w:tcPr>
            <w:tcW w:w="680" w:type="dxa"/>
          </w:tcPr>
          <w:p w:rsidR="00151007" w:rsidRPr="0035547C" w:rsidRDefault="00151007">
            <w:pPr>
              <w:pStyle w:val="ConsPlusNormal"/>
              <w:jc w:val="center"/>
            </w:pPr>
            <w:r w:rsidRPr="0035547C">
              <w:t>3842.</w:t>
            </w:r>
          </w:p>
        </w:tc>
        <w:tc>
          <w:tcPr>
            <w:tcW w:w="8391" w:type="dxa"/>
          </w:tcPr>
          <w:p w:rsidR="00151007" w:rsidRPr="0035547C" w:rsidRDefault="00151007">
            <w:pPr>
              <w:pStyle w:val="ConsPlusNormal"/>
              <w:jc w:val="both"/>
            </w:pPr>
            <w:r w:rsidRPr="0035547C">
              <w:t>В каких случаях следует устраивать обводную линию для общедомовых счетчиков холодной воды?</w:t>
            </w:r>
          </w:p>
        </w:tc>
      </w:tr>
      <w:tr w:rsidR="0035547C" w:rsidRPr="0035547C">
        <w:tc>
          <w:tcPr>
            <w:tcW w:w="680" w:type="dxa"/>
          </w:tcPr>
          <w:p w:rsidR="00151007" w:rsidRPr="0035547C" w:rsidRDefault="00151007">
            <w:pPr>
              <w:pStyle w:val="ConsPlusNormal"/>
              <w:jc w:val="center"/>
            </w:pPr>
            <w:r w:rsidRPr="0035547C">
              <w:t>3843.</w:t>
            </w:r>
          </w:p>
        </w:tc>
        <w:tc>
          <w:tcPr>
            <w:tcW w:w="8391" w:type="dxa"/>
          </w:tcPr>
          <w:p w:rsidR="00151007" w:rsidRPr="0035547C" w:rsidRDefault="00151007">
            <w:pPr>
              <w:pStyle w:val="ConsPlusNormal"/>
              <w:jc w:val="both"/>
            </w:pPr>
            <w:r w:rsidRPr="0035547C">
              <w:t>Какому термину соответствует формулировка "частота реализации поражающих факторов аварии в рассматриваемой точке на площадке опасного производственного объекта и прилегающей территории"?</w:t>
            </w:r>
          </w:p>
        </w:tc>
      </w:tr>
      <w:tr w:rsidR="0035547C" w:rsidRPr="0035547C">
        <w:tc>
          <w:tcPr>
            <w:tcW w:w="680" w:type="dxa"/>
          </w:tcPr>
          <w:p w:rsidR="00151007" w:rsidRPr="0035547C" w:rsidRDefault="00151007">
            <w:pPr>
              <w:pStyle w:val="ConsPlusNormal"/>
              <w:jc w:val="center"/>
            </w:pPr>
            <w:r w:rsidRPr="0035547C">
              <w:t>3844.</w:t>
            </w:r>
          </w:p>
        </w:tc>
        <w:tc>
          <w:tcPr>
            <w:tcW w:w="8391" w:type="dxa"/>
          </w:tcPr>
          <w:p w:rsidR="00151007" w:rsidRPr="0035547C" w:rsidRDefault="00151007">
            <w:pPr>
              <w:pStyle w:val="ConsPlusNormal"/>
              <w:jc w:val="both"/>
            </w:pPr>
            <w:r w:rsidRPr="0035547C">
              <w:t>Число одновременно растапливаемых агрегатов на государственной районной электростанции не должно превышать какого значения?</w:t>
            </w:r>
          </w:p>
        </w:tc>
      </w:tr>
      <w:tr w:rsidR="0035547C" w:rsidRPr="0035547C">
        <w:tc>
          <w:tcPr>
            <w:tcW w:w="680" w:type="dxa"/>
          </w:tcPr>
          <w:p w:rsidR="00151007" w:rsidRPr="0035547C" w:rsidRDefault="00151007">
            <w:pPr>
              <w:pStyle w:val="ConsPlusNormal"/>
              <w:jc w:val="center"/>
            </w:pPr>
            <w:r w:rsidRPr="0035547C">
              <w:t>3845.</w:t>
            </w:r>
          </w:p>
        </w:tc>
        <w:tc>
          <w:tcPr>
            <w:tcW w:w="8391" w:type="dxa"/>
          </w:tcPr>
          <w:p w:rsidR="00151007" w:rsidRPr="0035547C" w:rsidRDefault="00151007">
            <w:pPr>
              <w:pStyle w:val="ConsPlusNormal"/>
              <w:jc w:val="both"/>
            </w:pPr>
            <w:r w:rsidRPr="0035547C">
              <w:t>Где могут размещаться базовые станции сотовой связи?</w:t>
            </w:r>
          </w:p>
        </w:tc>
      </w:tr>
      <w:tr w:rsidR="0035547C" w:rsidRPr="0035547C">
        <w:tc>
          <w:tcPr>
            <w:tcW w:w="680" w:type="dxa"/>
          </w:tcPr>
          <w:p w:rsidR="00151007" w:rsidRPr="0035547C" w:rsidRDefault="00151007">
            <w:pPr>
              <w:pStyle w:val="ConsPlusNormal"/>
              <w:jc w:val="center"/>
            </w:pPr>
            <w:r w:rsidRPr="0035547C">
              <w:t>3846.</w:t>
            </w:r>
          </w:p>
        </w:tc>
        <w:tc>
          <w:tcPr>
            <w:tcW w:w="8391" w:type="dxa"/>
          </w:tcPr>
          <w:p w:rsidR="00151007" w:rsidRPr="0035547C" w:rsidRDefault="00151007">
            <w:pPr>
              <w:pStyle w:val="ConsPlusNormal"/>
              <w:jc w:val="both"/>
            </w:pPr>
            <w:r w:rsidRPr="0035547C">
              <w:t>Какие нормы положительных и отрицательных отклонений напряжения в точке передачи электрической энергии?</w:t>
            </w:r>
          </w:p>
        </w:tc>
      </w:tr>
      <w:tr w:rsidR="0035547C" w:rsidRPr="0035547C">
        <w:tc>
          <w:tcPr>
            <w:tcW w:w="680" w:type="dxa"/>
          </w:tcPr>
          <w:p w:rsidR="00151007" w:rsidRPr="0035547C" w:rsidRDefault="00151007">
            <w:pPr>
              <w:pStyle w:val="ConsPlusNormal"/>
              <w:jc w:val="center"/>
            </w:pPr>
            <w:r w:rsidRPr="0035547C">
              <w:t>3847.</w:t>
            </w:r>
          </w:p>
        </w:tc>
        <w:tc>
          <w:tcPr>
            <w:tcW w:w="8391" w:type="dxa"/>
          </w:tcPr>
          <w:p w:rsidR="00151007" w:rsidRPr="0035547C" w:rsidRDefault="00151007">
            <w:pPr>
              <w:pStyle w:val="ConsPlusNormal"/>
              <w:jc w:val="both"/>
            </w:pPr>
            <w:r w:rsidRPr="0035547C">
              <w:t>Какой способ прокладки трубопровода определяет необходимость детальной оценки интенсивности водноэрозионной деятельности, форм ее проявления и направленности, а также устойчивости дна и берегов русла к размыву?</w:t>
            </w:r>
          </w:p>
        </w:tc>
      </w:tr>
      <w:tr w:rsidR="0035547C" w:rsidRPr="0035547C">
        <w:tc>
          <w:tcPr>
            <w:tcW w:w="680" w:type="dxa"/>
          </w:tcPr>
          <w:p w:rsidR="00151007" w:rsidRPr="0035547C" w:rsidRDefault="00151007">
            <w:pPr>
              <w:pStyle w:val="ConsPlusNormal"/>
              <w:jc w:val="center"/>
            </w:pPr>
            <w:r w:rsidRPr="0035547C">
              <w:t>3848.</w:t>
            </w:r>
          </w:p>
        </w:tc>
        <w:tc>
          <w:tcPr>
            <w:tcW w:w="8391" w:type="dxa"/>
          </w:tcPr>
          <w:p w:rsidR="00151007" w:rsidRPr="0035547C" w:rsidRDefault="00151007">
            <w:pPr>
              <w:pStyle w:val="ConsPlusNormal"/>
              <w:jc w:val="both"/>
            </w:pPr>
            <w:r w:rsidRPr="0035547C">
              <w:t>Какие источники света могут применяться в помещениях учреждений дошкольного образования?</w:t>
            </w:r>
          </w:p>
        </w:tc>
      </w:tr>
      <w:tr w:rsidR="0035547C" w:rsidRPr="0035547C">
        <w:tc>
          <w:tcPr>
            <w:tcW w:w="680" w:type="dxa"/>
          </w:tcPr>
          <w:p w:rsidR="00151007" w:rsidRPr="0035547C" w:rsidRDefault="00151007">
            <w:pPr>
              <w:pStyle w:val="ConsPlusNormal"/>
              <w:jc w:val="center"/>
            </w:pPr>
            <w:r w:rsidRPr="0035547C">
              <w:t>3849.</w:t>
            </w:r>
          </w:p>
        </w:tc>
        <w:tc>
          <w:tcPr>
            <w:tcW w:w="8391" w:type="dxa"/>
          </w:tcPr>
          <w:p w:rsidR="00151007" w:rsidRPr="0035547C" w:rsidRDefault="00151007">
            <w:pPr>
              <w:pStyle w:val="ConsPlusNormal"/>
              <w:jc w:val="both"/>
            </w:pPr>
            <w:r w:rsidRPr="0035547C">
              <w:t>Какова наименьшая продолжительность наблюдений за экстремальными и сезонными гидрологическими характеристиками (максимальных и минимальных уровней и стока воды, температуры воздуха и осадков, зимнего режима водоемов)?</w:t>
            </w:r>
          </w:p>
        </w:tc>
      </w:tr>
      <w:tr w:rsidR="0035547C" w:rsidRPr="0035547C">
        <w:tc>
          <w:tcPr>
            <w:tcW w:w="680" w:type="dxa"/>
          </w:tcPr>
          <w:p w:rsidR="00151007" w:rsidRPr="0035547C" w:rsidRDefault="00151007">
            <w:pPr>
              <w:pStyle w:val="ConsPlusNormal"/>
              <w:jc w:val="center"/>
            </w:pPr>
            <w:r w:rsidRPr="0035547C">
              <w:t>3850.</w:t>
            </w:r>
          </w:p>
        </w:tc>
        <w:tc>
          <w:tcPr>
            <w:tcW w:w="8391" w:type="dxa"/>
          </w:tcPr>
          <w:p w:rsidR="00151007" w:rsidRPr="0035547C" w:rsidRDefault="00151007">
            <w:pPr>
              <w:pStyle w:val="ConsPlusNormal"/>
              <w:jc w:val="both"/>
            </w:pPr>
            <w:r w:rsidRPr="0035547C">
              <w:t xml:space="preserve">Какие объекты относятся к особо опасным и технически сложным объектам </w:t>
            </w:r>
            <w:r w:rsidRPr="0035547C">
              <w:lastRenderedPageBreak/>
              <w:t>использования атомной энергии, ядерным установкам - сооружениям и комплексам с ядерными реакторами?</w:t>
            </w:r>
          </w:p>
        </w:tc>
      </w:tr>
      <w:tr w:rsidR="0035547C" w:rsidRPr="0035547C">
        <w:tc>
          <w:tcPr>
            <w:tcW w:w="680" w:type="dxa"/>
          </w:tcPr>
          <w:p w:rsidR="00151007" w:rsidRPr="0035547C" w:rsidRDefault="00151007">
            <w:pPr>
              <w:pStyle w:val="ConsPlusNormal"/>
              <w:jc w:val="center"/>
            </w:pPr>
            <w:r w:rsidRPr="0035547C">
              <w:lastRenderedPageBreak/>
              <w:t>3851.</w:t>
            </w:r>
          </w:p>
        </w:tc>
        <w:tc>
          <w:tcPr>
            <w:tcW w:w="8391" w:type="dxa"/>
          </w:tcPr>
          <w:p w:rsidR="00151007" w:rsidRPr="0035547C" w:rsidRDefault="00151007">
            <w:pPr>
              <w:pStyle w:val="ConsPlusNormal"/>
              <w:jc w:val="both"/>
            </w:pPr>
            <w:r w:rsidRPr="0035547C">
              <w:t>Для какой цели применяется зондирование грунтов?</w:t>
            </w:r>
          </w:p>
        </w:tc>
      </w:tr>
      <w:tr w:rsidR="0035547C" w:rsidRPr="0035547C">
        <w:tc>
          <w:tcPr>
            <w:tcW w:w="680" w:type="dxa"/>
          </w:tcPr>
          <w:p w:rsidR="00151007" w:rsidRPr="0035547C" w:rsidRDefault="00151007">
            <w:pPr>
              <w:pStyle w:val="ConsPlusNormal"/>
              <w:jc w:val="center"/>
            </w:pPr>
            <w:r w:rsidRPr="0035547C">
              <w:t>3852.</w:t>
            </w:r>
          </w:p>
        </w:tc>
        <w:tc>
          <w:tcPr>
            <w:tcW w:w="8391" w:type="dxa"/>
          </w:tcPr>
          <w:p w:rsidR="00151007" w:rsidRPr="0035547C" w:rsidRDefault="00151007">
            <w:pPr>
              <w:pStyle w:val="ConsPlusNormal"/>
              <w:jc w:val="both"/>
            </w:pPr>
            <w:r w:rsidRPr="0035547C">
              <w:t>Из какого вида грунта запрещается возводить земляные насыпные плотины?</w:t>
            </w:r>
          </w:p>
        </w:tc>
      </w:tr>
      <w:tr w:rsidR="0035547C" w:rsidRPr="0035547C">
        <w:tc>
          <w:tcPr>
            <w:tcW w:w="680" w:type="dxa"/>
          </w:tcPr>
          <w:p w:rsidR="00151007" w:rsidRPr="0035547C" w:rsidRDefault="00151007">
            <w:pPr>
              <w:pStyle w:val="ConsPlusNormal"/>
              <w:jc w:val="center"/>
            </w:pPr>
            <w:r w:rsidRPr="0035547C">
              <w:t>3853.</w:t>
            </w:r>
          </w:p>
        </w:tc>
        <w:tc>
          <w:tcPr>
            <w:tcW w:w="8391" w:type="dxa"/>
          </w:tcPr>
          <w:p w:rsidR="00151007" w:rsidRPr="0035547C" w:rsidRDefault="00151007">
            <w:pPr>
              <w:pStyle w:val="ConsPlusNormal"/>
              <w:jc w:val="both"/>
            </w:pPr>
            <w:r w:rsidRPr="0035547C">
              <w:t>Какие базовые функции должен обеспечивать застройщик?</w:t>
            </w:r>
          </w:p>
        </w:tc>
      </w:tr>
      <w:tr w:rsidR="0035547C" w:rsidRPr="0035547C">
        <w:tc>
          <w:tcPr>
            <w:tcW w:w="680" w:type="dxa"/>
          </w:tcPr>
          <w:p w:rsidR="00151007" w:rsidRPr="0035547C" w:rsidRDefault="00151007">
            <w:pPr>
              <w:pStyle w:val="ConsPlusNormal"/>
              <w:jc w:val="center"/>
            </w:pPr>
            <w:r w:rsidRPr="0035547C">
              <w:t>3854.</w:t>
            </w:r>
          </w:p>
        </w:tc>
        <w:tc>
          <w:tcPr>
            <w:tcW w:w="8391" w:type="dxa"/>
          </w:tcPr>
          <w:p w:rsidR="00151007" w:rsidRPr="0035547C" w:rsidRDefault="00151007">
            <w:pPr>
              <w:pStyle w:val="ConsPlusNormal"/>
              <w:jc w:val="both"/>
            </w:pPr>
            <w:r w:rsidRPr="0035547C">
              <w:t>Какие минимально необходимые требования устанавливают технические регламенты с учетом степени риска причинения вреда?</w:t>
            </w:r>
          </w:p>
        </w:tc>
      </w:tr>
      <w:tr w:rsidR="0035547C" w:rsidRPr="0035547C">
        <w:tc>
          <w:tcPr>
            <w:tcW w:w="680" w:type="dxa"/>
          </w:tcPr>
          <w:p w:rsidR="00151007" w:rsidRPr="0035547C" w:rsidRDefault="00151007">
            <w:pPr>
              <w:pStyle w:val="ConsPlusNormal"/>
              <w:jc w:val="center"/>
            </w:pPr>
            <w:r w:rsidRPr="0035547C">
              <w:t>3855.</w:t>
            </w:r>
          </w:p>
        </w:tc>
        <w:tc>
          <w:tcPr>
            <w:tcW w:w="8391" w:type="dxa"/>
          </w:tcPr>
          <w:p w:rsidR="00151007" w:rsidRPr="0035547C" w:rsidRDefault="00151007">
            <w:pPr>
              <w:pStyle w:val="ConsPlusNormal"/>
              <w:jc w:val="both"/>
            </w:pPr>
            <w:r w:rsidRPr="0035547C">
              <w:t>Какие требования предъявляются к земляному полотну на орошаемой территории?</w:t>
            </w:r>
          </w:p>
        </w:tc>
      </w:tr>
      <w:tr w:rsidR="0035547C" w:rsidRPr="0035547C">
        <w:tc>
          <w:tcPr>
            <w:tcW w:w="680" w:type="dxa"/>
          </w:tcPr>
          <w:p w:rsidR="00151007" w:rsidRPr="0035547C" w:rsidRDefault="00151007">
            <w:pPr>
              <w:pStyle w:val="ConsPlusNormal"/>
              <w:jc w:val="center"/>
            </w:pPr>
            <w:r w:rsidRPr="0035547C">
              <w:t>3856.</w:t>
            </w:r>
          </w:p>
        </w:tc>
        <w:tc>
          <w:tcPr>
            <w:tcW w:w="8391" w:type="dxa"/>
          </w:tcPr>
          <w:p w:rsidR="00151007" w:rsidRPr="0035547C" w:rsidRDefault="00151007">
            <w:pPr>
              <w:pStyle w:val="ConsPlusNormal"/>
              <w:jc w:val="both"/>
            </w:pPr>
            <w:r w:rsidRPr="0035547C">
              <w:t>Что включает в себя понятие "технологический регламент"?</w:t>
            </w:r>
          </w:p>
        </w:tc>
      </w:tr>
      <w:tr w:rsidR="0035547C" w:rsidRPr="0035547C">
        <w:tc>
          <w:tcPr>
            <w:tcW w:w="680" w:type="dxa"/>
          </w:tcPr>
          <w:p w:rsidR="00151007" w:rsidRPr="0035547C" w:rsidRDefault="00151007">
            <w:pPr>
              <w:pStyle w:val="ConsPlusNormal"/>
              <w:jc w:val="center"/>
            </w:pPr>
            <w:r w:rsidRPr="0035547C">
              <w:t>3857.</w:t>
            </w:r>
          </w:p>
        </w:tc>
        <w:tc>
          <w:tcPr>
            <w:tcW w:w="8391" w:type="dxa"/>
          </w:tcPr>
          <w:p w:rsidR="00151007" w:rsidRPr="0035547C" w:rsidRDefault="00151007">
            <w:pPr>
              <w:pStyle w:val="ConsPlusNormal"/>
              <w:jc w:val="both"/>
            </w:pPr>
            <w:r w:rsidRPr="0035547C">
              <w:t>В каких случаях подготовка проектной документации и строительство здания или сооружения осуществляются в соответствии со специальными техническими условиями?</w:t>
            </w:r>
          </w:p>
        </w:tc>
      </w:tr>
      <w:tr w:rsidR="0035547C" w:rsidRPr="0035547C">
        <w:tc>
          <w:tcPr>
            <w:tcW w:w="680" w:type="dxa"/>
          </w:tcPr>
          <w:p w:rsidR="00151007" w:rsidRPr="0035547C" w:rsidRDefault="00151007">
            <w:pPr>
              <w:pStyle w:val="ConsPlusNormal"/>
              <w:jc w:val="center"/>
            </w:pPr>
            <w:r w:rsidRPr="0035547C">
              <w:t>3858.</w:t>
            </w:r>
          </w:p>
        </w:tc>
        <w:tc>
          <w:tcPr>
            <w:tcW w:w="8391" w:type="dxa"/>
          </w:tcPr>
          <w:p w:rsidR="00151007" w:rsidRPr="0035547C" w:rsidRDefault="00151007">
            <w:pPr>
              <w:pStyle w:val="ConsPlusNormal"/>
              <w:jc w:val="both"/>
            </w:pPr>
            <w:r w:rsidRPr="0035547C">
              <w:t>На какие категории делится единая сеть электросвязи Российской Федерации?</w:t>
            </w:r>
          </w:p>
        </w:tc>
      </w:tr>
      <w:tr w:rsidR="0035547C" w:rsidRPr="0035547C">
        <w:tc>
          <w:tcPr>
            <w:tcW w:w="680" w:type="dxa"/>
          </w:tcPr>
          <w:p w:rsidR="00151007" w:rsidRPr="0035547C" w:rsidRDefault="00151007">
            <w:pPr>
              <w:pStyle w:val="ConsPlusNormal"/>
              <w:jc w:val="center"/>
            </w:pPr>
            <w:r w:rsidRPr="0035547C">
              <w:t>3859.</w:t>
            </w:r>
          </w:p>
        </w:tc>
        <w:tc>
          <w:tcPr>
            <w:tcW w:w="8391" w:type="dxa"/>
          </w:tcPr>
          <w:p w:rsidR="00151007" w:rsidRPr="0035547C" w:rsidRDefault="00151007">
            <w:pPr>
              <w:pStyle w:val="ConsPlusNormal"/>
              <w:jc w:val="both"/>
            </w:pPr>
            <w:r w:rsidRPr="0035547C">
              <w:t>Для выполнения каких работ предназначены ремонтно-механические цехи предприятия?</w:t>
            </w:r>
          </w:p>
        </w:tc>
      </w:tr>
      <w:tr w:rsidR="0035547C" w:rsidRPr="0035547C">
        <w:tc>
          <w:tcPr>
            <w:tcW w:w="680" w:type="dxa"/>
          </w:tcPr>
          <w:p w:rsidR="00151007" w:rsidRPr="0035547C" w:rsidRDefault="00151007">
            <w:pPr>
              <w:pStyle w:val="ConsPlusNormal"/>
              <w:jc w:val="center"/>
            </w:pPr>
            <w:r w:rsidRPr="0035547C">
              <w:t>3860.</w:t>
            </w:r>
          </w:p>
        </w:tc>
        <w:tc>
          <w:tcPr>
            <w:tcW w:w="8391" w:type="dxa"/>
          </w:tcPr>
          <w:p w:rsidR="00151007" w:rsidRPr="0035547C" w:rsidRDefault="00151007">
            <w:pPr>
              <w:pStyle w:val="ConsPlusNormal"/>
              <w:jc w:val="both"/>
            </w:pPr>
            <w:r w:rsidRPr="0035547C">
              <w:t>На какую глубину от устья заполняются кондуктора и промежуточные колонны при испытании на герметичность?</w:t>
            </w:r>
          </w:p>
        </w:tc>
      </w:tr>
      <w:tr w:rsidR="0035547C" w:rsidRPr="0035547C">
        <w:tc>
          <w:tcPr>
            <w:tcW w:w="680" w:type="dxa"/>
          </w:tcPr>
          <w:p w:rsidR="00151007" w:rsidRPr="0035547C" w:rsidRDefault="00151007">
            <w:pPr>
              <w:pStyle w:val="ConsPlusNormal"/>
              <w:jc w:val="center"/>
            </w:pPr>
            <w:r w:rsidRPr="0035547C">
              <w:t>3861.</w:t>
            </w:r>
          </w:p>
        </w:tc>
        <w:tc>
          <w:tcPr>
            <w:tcW w:w="8391" w:type="dxa"/>
          </w:tcPr>
          <w:p w:rsidR="00151007" w:rsidRPr="0035547C" w:rsidRDefault="00151007">
            <w:pPr>
              <w:pStyle w:val="ConsPlusNormal"/>
              <w:jc w:val="both"/>
            </w:pPr>
            <w:r w:rsidRPr="0035547C">
              <w:t>Какие могут быть факельные системы в зависимости от давления газа в источнике сброса?</w:t>
            </w:r>
          </w:p>
        </w:tc>
      </w:tr>
      <w:tr w:rsidR="0035547C" w:rsidRPr="0035547C">
        <w:tc>
          <w:tcPr>
            <w:tcW w:w="680" w:type="dxa"/>
          </w:tcPr>
          <w:p w:rsidR="00151007" w:rsidRPr="0035547C" w:rsidRDefault="00151007">
            <w:pPr>
              <w:pStyle w:val="ConsPlusNormal"/>
              <w:jc w:val="center"/>
            </w:pPr>
            <w:r w:rsidRPr="0035547C">
              <w:t>3862.</w:t>
            </w:r>
          </w:p>
        </w:tc>
        <w:tc>
          <w:tcPr>
            <w:tcW w:w="8391" w:type="dxa"/>
          </w:tcPr>
          <w:p w:rsidR="00151007" w:rsidRPr="0035547C" w:rsidRDefault="00151007">
            <w:pPr>
              <w:pStyle w:val="ConsPlusNormal"/>
              <w:jc w:val="both"/>
            </w:pPr>
            <w:r w:rsidRPr="0035547C">
              <w:t>Скорость движения теплоносителя в трубопроводах систем внутреннего теплоснабжения следует принимать в зависимости от какого допустимого эквивалентного уровня звука в помещении?</w:t>
            </w:r>
          </w:p>
        </w:tc>
      </w:tr>
      <w:tr w:rsidR="0035547C" w:rsidRPr="0035547C">
        <w:tc>
          <w:tcPr>
            <w:tcW w:w="680" w:type="dxa"/>
          </w:tcPr>
          <w:p w:rsidR="00151007" w:rsidRPr="0035547C" w:rsidRDefault="00151007">
            <w:pPr>
              <w:pStyle w:val="ConsPlusNormal"/>
              <w:jc w:val="center"/>
            </w:pPr>
            <w:r w:rsidRPr="0035547C">
              <w:t>3863.</w:t>
            </w:r>
          </w:p>
        </w:tc>
        <w:tc>
          <w:tcPr>
            <w:tcW w:w="8391" w:type="dxa"/>
          </w:tcPr>
          <w:p w:rsidR="00151007" w:rsidRPr="0035547C" w:rsidRDefault="00151007">
            <w:pPr>
              <w:pStyle w:val="ConsPlusNormal"/>
              <w:jc w:val="both"/>
            </w:pPr>
            <w:r w:rsidRPr="0035547C">
              <w:t>Какими методами следует определять плановое положение пунктов опорной геодезической сети при инженерно-геодезических изысканиях для строительства?</w:t>
            </w:r>
          </w:p>
        </w:tc>
      </w:tr>
      <w:tr w:rsidR="0035547C" w:rsidRPr="0035547C">
        <w:tc>
          <w:tcPr>
            <w:tcW w:w="680" w:type="dxa"/>
          </w:tcPr>
          <w:p w:rsidR="00151007" w:rsidRPr="0035547C" w:rsidRDefault="00151007">
            <w:pPr>
              <w:pStyle w:val="ConsPlusNormal"/>
              <w:jc w:val="center"/>
            </w:pPr>
            <w:r w:rsidRPr="0035547C">
              <w:t>3864.</w:t>
            </w:r>
          </w:p>
        </w:tc>
        <w:tc>
          <w:tcPr>
            <w:tcW w:w="8391" w:type="dxa"/>
          </w:tcPr>
          <w:p w:rsidR="00151007" w:rsidRPr="0035547C" w:rsidRDefault="00151007">
            <w:pPr>
              <w:pStyle w:val="ConsPlusNormal"/>
              <w:jc w:val="both"/>
            </w:pPr>
            <w:r w:rsidRPr="0035547C">
              <w:t>Допускается ли загрузка шлака в ковш с сырым заправочным материалом?</w:t>
            </w:r>
          </w:p>
        </w:tc>
      </w:tr>
      <w:tr w:rsidR="0035547C" w:rsidRPr="0035547C">
        <w:tc>
          <w:tcPr>
            <w:tcW w:w="680" w:type="dxa"/>
          </w:tcPr>
          <w:p w:rsidR="00151007" w:rsidRPr="0035547C" w:rsidRDefault="00151007">
            <w:pPr>
              <w:pStyle w:val="ConsPlusNormal"/>
              <w:jc w:val="center"/>
            </w:pPr>
            <w:r w:rsidRPr="0035547C">
              <w:t>3865.</w:t>
            </w:r>
          </w:p>
        </w:tc>
        <w:tc>
          <w:tcPr>
            <w:tcW w:w="8391" w:type="dxa"/>
          </w:tcPr>
          <w:p w:rsidR="00151007" w:rsidRPr="0035547C" w:rsidRDefault="00151007">
            <w:pPr>
              <w:pStyle w:val="ConsPlusNormal"/>
              <w:jc w:val="both"/>
            </w:pPr>
            <w:r w:rsidRPr="0035547C">
              <w:t>Каково основное назначение дежурно-диспетчерской подсистемы комплексной и интегрированной системы безопасности?</w:t>
            </w:r>
          </w:p>
        </w:tc>
      </w:tr>
      <w:tr w:rsidR="0035547C" w:rsidRPr="0035547C">
        <w:tc>
          <w:tcPr>
            <w:tcW w:w="680" w:type="dxa"/>
          </w:tcPr>
          <w:p w:rsidR="00151007" w:rsidRPr="0035547C" w:rsidRDefault="00151007">
            <w:pPr>
              <w:pStyle w:val="ConsPlusNormal"/>
              <w:jc w:val="center"/>
            </w:pPr>
            <w:r w:rsidRPr="0035547C">
              <w:t>3866.</w:t>
            </w:r>
          </w:p>
        </w:tc>
        <w:tc>
          <w:tcPr>
            <w:tcW w:w="8391" w:type="dxa"/>
          </w:tcPr>
          <w:p w:rsidR="00151007" w:rsidRPr="0035547C" w:rsidRDefault="00151007">
            <w:pPr>
              <w:pStyle w:val="ConsPlusNormal"/>
              <w:jc w:val="both"/>
            </w:pPr>
            <w:r w:rsidRPr="0035547C">
              <w:t>Опрессовка прибашмачной зоны открытого ствола скважины производится после выхода из-под башмака на какую величину?</w:t>
            </w:r>
          </w:p>
        </w:tc>
      </w:tr>
      <w:tr w:rsidR="0035547C" w:rsidRPr="0035547C">
        <w:tc>
          <w:tcPr>
            <w:tcW w:w="680" w:type="dxa"/>
          </w:tcPr>
          <w:p w:rsidR="00151007" w:rsidRPr="0035547C" w:rsidRDefault="00151007">
            <w:pPr>
              <w:pStyle w:val="ConsPlusNormal"/>
              <w:jc w:val="center"/>
            </w:pPr>
            <w:r w:rsidRPr="0035547C">
              <w:t>3867.</w:t>
            </w:r>
          </w:p>
        </w:tc>
        <w:tc>
          <w:tcPr>
            <w:tcW w:w="8391" w:type="dxa"/>
          </w:tcPr>
          <w:p w:rsidR="00151007" w:rsidRPr="0035547C" w:rsidRDefault="00151007">
            <w:pPr>
              <w:pStyle w:val="ConsPlusNormal"/>
              <w:jc w:val="both"/>
            </w:pPr>
            <w:r w:rsidRPr="0035547C">
              <w:t>Какие виды деятельности осуществляет национальный оператор?</w:t>
            </w:r>
          </w:p>
        </w:tc>
      </w:tr>
      <w:tr w:rsidR="0035547C" w:rsidRPr="0035547C">
        <w:tc>
          <w:tcPr>
            <w:tcW w:w="680" w:type="dxa"/>
          </w:tcPr>
          <w:p w:rsidR="00151007" w:rsidRPr="0035547C" w:rsidRDefault="00151007">
            <w:pPr>
              <w:pStyle w:val="ConsPlusNormal"/>
              <w:jc w:val="center"/>
            </w:pPr>
            <w:r w:rsidRPr="0035547C">
              <w:t>3868.</w:t>
            </w:r>
          </w:p>
        </w:tc>
        <w:tc>
          <w:tcPr>
            <w:tcW w:w="8391" w:type="dxa"/>
          </w:tcPr>
          <w:p w:rsidR="00151007" w:rsidRPr="0035547C" w:rsidRDefault="00151007">
            <w:pPr>
              <w:pStyle w:val="ConsPlusNormal"/>
              <w:jc w:val="both"/>
            </w:pPr>
            <w:r w:rsidRPr="0035547C">
              <w:t>Какое расстояние должно быть от клапана дымоудаления до наиболее удаленной точки помещения архивов и кладовых площадью более 36 м</w:t>
            </w:r>
            <w:r w:rsidRPr="0035547C">
              <w:rPr>
                <w:vertAlign w:val="superscript"/>
              </w:rPr>
              <w:t>2</w:t>
            </w:r>
            <w:r w:rsidRPr="0035547C">
              <w:t xml:space="preserve"> при отсутствии окон?</w:t>
            </w:r>
          </w:p>
        </w:tc>
      </w:tr>
      <w:tr w:rsidR="0035547C" w:rsidRPr="0035547C">
        <w:tc>
          <w:tcPr>
            <w:tcW w:w="680" w:type="dxa"/>
          </w:tcPr>
          <w:p w:rsidR="00151007" w:rsidRPr="0035547C" w:rsidRDefault="00151007">
            <w:pPr>
              <w:pStyle w:val="ConsPlusNormal"/>
              <w:jc w:val="center"/>
            </w:pPr>
            <w:r w:rsidRPr="0035547C">
              <w:t>3869.</w:t>
            </w:r>
          </w:p>
        </w:tc>
        <w:tc>
          <w:tcPr>
            <w:tcW w:w="8391" w:type="dxa"/>
          </w:tcPr>
          <w:p w:rsidR="00151007" w:rsidRPr="0035547C" w:rsidRDefault="00151007">
            <w:pPr>
              <w:pStyle w:val="ConsPlusNormal"/>
              <w:jc w:val="both"/>
            </w:pPr>
            <w:r w:rsidRPr="0035547C">
              <w:t>Какие объекты относятся к объектам накопленного вреда окружающей среде?</w:t>
            </w:r>
          </w:p>
        </w:tc>
      </w:tr>
      <w:tr w:rsidR="0035547C" w:rsidRPr="0035547C">
        <w:tc>
          <w:tcPr>
            <w:tcW w:w="680" w:type="dxa"/>
          </w:tcPr>
          <w:p w:rsidR="00151007" w:rsidRPr="0035547C" w:rsidRDefault="00151007">
            <w:pPr>
              <w:pStyle w:val="ConsPlusNormal"/>
              <w:jc w:val="center"/>
            </w:pPr>
            <w:r w:rsidRPr="0035547C">
              <w:t>3870.</w:t>
            </w:r>
          </w:p>
        </w:tc>
        <w:tc>
          <w:tcPr>
            <w:tcW w:w="8391" w:type="dxa"/>
          </w:tcPr>
          <w:p w:rsidR="00151007" w:rsidRPr="0035547C" w:rsidRDefault="00151007">
            <w:pPr>
              <w:pStyle w:val="ConsPlusNormal"/>
              <w:jc w:val="both"/>
            </w:pPr>
            <w:r w:rsidRPr="0035547C">
              <w:t>Что содержит программный документ "спецификация"?</w:t>
            </w:r>
          </w:p>
        </w:tc>
      </w:tr>
      <w:tr w:rsidR="0035547C" w:rsidRPr="0035547C">
        <w:tc>
          <w:tcPr>
            <w:tcW w:w="680" w:type="dxa"/>
          </w:tcPr>
          <w:p w:rsidR="00151007" w:rsidRPr="0035547C" w:rsidRDefault="00151007">
            <w:pPr>
              <w:pStyle w:val="ConsPlusNormal"/>
              <w:jc w:val="center"/>
            </w:pPr>
            <w:r w:rsidRPr="0035547C">
              <w:t>3871.</w:t>
            </w:r>
          </w:p>
        </w:tc>
        <w:tc>
          <w:tcPr>
            <w:tcW w:w="8391" w:type="dxa"/>
          </w:tcPr>
          <w:p w:rsidR="00151007" w:rsidRPr="0035547C" w:rsidRDefault="00151007">
            <w:pPr>
              <w:pStyle w:val="ConsPlusNormal"/>
              <w:jc w:val="both"/>
            </w:pPr>
            <w:r w:rsidRPr="0035547C">
              <w:t>Что допускается и запрещается к установке на крышах жилых зданий?</w:t>
            </w:r>
          </w:p>
        </w:tc>
      </w:tr>
      <w:tr w:rsidR="0035547C" w:rsidRPr="0035547C">
        <w:tc>
          <w:tcPr>
            <w:tcW w:w="680" w:type="dxa"/>
          </w:tcPr>
          <w:p w:rsidR="00151007" w:rsidRPr="0035547C" w:rsidRDefault="00151007">
            <w:pPr>
              <w:pStyle w:val="ConsPlusNormal"/>
              <w:jc w:val="center"/>
            </w:pPr>
            <w:r w:rsidRPr="0035547C">
              <w:lastRenderedPageBreak/>
              <w:t>3872.</w:t>
            </w:r>
          </w:p>
        </w:tc>
        <w:tc>
          <w:tcPr>
            <w:tcW w:w="8391" w:type="dxa"/>
          </w:tcPr>
          <w:p w:rsidR="00151007" w:rsidRPr="0035547C" w:rsidRDefault="00151007">
            <w:pPr>
              <w:pStyle w:val="ConsPlusNormal"/>
              <w:jc w:val="both"/>
            </w:pPr>
            <w:r w:rsidRPr="0035547C">
              <w:t>Какие территории не относятся к типу местности "А" по условиям воздействия ветра?</w:t>
            </w:r>
          </w:p>
        </w:tc>
      </w:tr>
      <w:tr w:rsidR="0035547C" w:rsidRPr="0035547C">
        <w:tc>
          <w:tcPr>
            <w:tcW w:w="680" w:type="dxa"/>
          </w:tcPr>
          <w:p w:rsidR="00151007" w:rsidRPr="0035547C" w:rsidRDefault="00151007">
            <w:pPr>
              <w:pStyle w:val="ConsPlusNormal"/>
              <w:jc w:val="center"/>
            </w:pPr>
            <w:r w:rsidRPr="0035547C">
              <w:t>3873.</w:t>
            </w:r>
          </w:p>
        </w:tc>
        <w:tc>
          <w:tcPr>
            <w:tcW w:w="8391" w:type="dxa"/>
          </w:tcPr>
          <w:p w:rsidR="00151007" w:rsidRPr="0035547C" w:rsidRDefault="00151007">
            <w:pPr>
              <w:pStyle w:val="ConsPlusNormal"/>
              <w:jc w:val="both"/>
            </w:pPr>
            <w:r w:rsidRPr="0035547C">
              <w:t>На чем базируется установление категории радиационного объекта?</w:t>
            </w:r>
          </w:p>
        </w:tc>
      </w:tr>
      <w:tr w:rsidR="0035547C" w:rsidRPr="0035547C">
        <w:tc>
          <w:tcPr>
            <w:tcW w:w="680" w:type="dxa"/>
          </w:tcPr>
          <w:p w:rsidR="00151007" w:rsidRPr="0035547C" w:rsidRDefault="00151007">
            <w:pPr>
              <w:pStyle w:val="ConsPlusNormal"/>
              <w:jc w:val="center"/>
            </w:pPr>
            <w:r w:rsidRPr="0035547C">
              <w:t>3874.</w:t>
            </w:r>
          </w:p>
        </w:tc>
        <w:tc>
          <w:tcPr>
            <w:tcW w:w="8391" w:type="dxa"/>
          </w:tcPr>
          <w:p w:rsidR="00151007" w:rsidRPr="0035547C" w:rsidRDefault="00151007">
            <w:pPr>
              <w:pStyle w:val="ConsPlusNormal"/>
              <w:jc w:val="both"/>
            </w:pPr>
            <w:r w:rsidRPr="0035547C">
              <w:t>Какая информация отображается на инженерно-топографических планах по дополнительному заданию заказчика?</w:t>
            </w:r>
          </w:p>
        </w:tc>
      </w:tr>
      <w:tr w:rsidR="0035547C" w:rsidRPr="0035547C">
        <w:tc>
          <w:tcPr>
            <w:tcW w:w="680" w:type="dxa"/>
          </w:tcPr>
          <w:p w:rsidR="00151007" w:rsidRPr="0035547C" w:rsidRDefault="00151007">
            <w:pPr>
              <w:pStyle w:val="ConsPlusNormal"/>
              <w:jc w:val="center"/>
            </w:pPr>
            <w:r w:rsidRPr="0035547C">
              <w:t>3875.</w:t>
            </w:r>
          </w:p>
        </w:tc>
        <w:tc>
          <w:tcPr>
            <w:tcW w:w="8391" w:type="dxa"/>
          </w:tcPr>
          <w:p w:rsidR="00151007" w:rsidRPr="0035547C" w:rsidRDefault="00151007">
            <w:pPr>
              <w:pStyle w:val="ConsPlusNormal"/>
              <w:jc w:val="both"/>
            </w:pPr>
            <w:r w:rsidRPr="0035547C">
              <w:t>Что входит в состав системы контроля состояния угольного массива и горных пород, контроля и прогноза внезапных выбросов и горных ударов?</w:t>
            </w:r>
          </w:p>
        </w:tc>
      </w:tr>
      <w:tr w:rsidR="0035547C" w:rsidRPr="0035547C">
        <w:tc>
          <w:tcPr>
            <w:tcW w:w="680" w:type="dxa"/>
          </w:tcPr>
          <w:p w:rsidR="00151007" w:rsidRPr="0035547C" w:rsidRDefault="00151007">
            <w:pPr>
              <w:pStyle w:val="ConsPlusNormal"/>
              <w:jc w:val="center"/>
            </w:pPr>
            <w:r w:rsidRPr="0035547C">
              <w:t>3876.</w:t>
            </w:r>
          </w:p>
        </w:tc>
        <w:tc>
          <w:tcPr>
            <w:tcW w:w="8391" w:type="dxa"/>
          </w:tcPr>
          <w:p w:rsidR="00151007" w:rsidRPr="0035547C" w:rsidRDefault="00151007">
            <w:pPr>
              <w:pStyle w:val="ConsPlusNormal"/>
              <w:jc w:val="both"/>
            </w:pPr>
            <w:r w:rsidRPr="0035547C">
              <w:t>Какое значение ширины бермы перед надстройкой у набросных оградительных сооружений?</w:t>
            </w:r>
          </w:p>
        </w:tc>
      </w:tr>
      <w:tr w:rsidR="0035547C" w:rsidRPr="0035547C">
        <w:tc>
          <w:tcPr>
            <w:tcW w:w="680" w:type="dxa"/>
          </w:tcPr>
          <w:p w:rsidR="00151007" w:rsidRPr="0035547C" w:rsidRDefault="00151007">
            <w:pPr>
              <w:pStyle w:val="ConsPlusNormal"/>
              <w:jc w:val="center"/>
            </w:pPr>
            <w:r w:rsidRPr="0035547C">
              <w:t>3877.</w:t>
            </w:r>
          </w:p>
        </w:tc>
        <w:tc>
          <w:tcPr>
            <w:tcW w:w="8391" w:type="dxa"/>
          </w:tcPr>
          <w:p w:rsidR="00151007" w:rsidRPr="0035547C" w:rsidRDefault="00151007">
            <w:pPr>
              <w:pStyle w:val="ConsPlusNormal"/>
              <w:jc w:val="both"/>
            </w:pPr>
            <w:r w:rsidRPr="0035547C">
              <w:t>Допускается ли на мостах прокладка газопроводов?</w:t>
            </w:r>
          </w:p>
        </w:tc>
      </w:tr>
      <w:tr w:rsidR="0035547C" w:rsidRPr="0035547C">
        <w:tc>
          <w:tcPr>
            <w:tcW w:w="680" w:type="dxa"/>
          </w:tcPr>
          <w:p w:rsidR="00151007" w:rsidRPr="0035547C" w:rsidRDefault="00151007">
            <w:pPr>
              <w:pStyle w:val="ConsPlusNormal"/>
              <w:jc w:val="center"/>
            </w:pPr>
            <w:r w:rsidRPr="0035547C">
              <w:t>3878.</w:t>
            </w:r>
          </w:p>
        </w:tc>
        <w:tc>
          <w:tcPr>
            <w:tcW w:w="8391" w:type="dxa"/>
          </w:tcPr>
          <w:p w:rsidR="00151007" w:rsidRPr="0035547C" w:rsidRDefault="00151007">
            <w:pPr>
              <w:pStyle w:val="ConsPlusNormal"/>
              <w:jc w:val="both"/>
            </w:pPr>
            <w:r w:rsidRPr="0035547C">
              <w:t>Кто отвечает за выбор конструкции, качество изготовления котлов и за правильность их применения?</w:t>
            </w:r>
          </w:p>
        </w:tc>
      </w:tr>
      <w:tr w:rsidR="0035547C" w:rsidRPr="0035547C">
        <w:tc>
          <w:tcPr>
            <w:tcW w:w="680" w:type="dxa"/>
          </w:tcPr>
          <w:p w:rsidR="00151007" w:rsidRPr="0035547C" w:rsidRDefault="00151007">
            <w:pPr>
              <w:pStyle w:val="ConsPlusNormal"/>
              <w:jc w:val="center"/>
            </w:pPr>
            <w:r w:rsidRPr="0035547C">
              <w:t>3879.</w:t>
            </w:r>
          </w:p>
        </w:tc>
        <w:tc>
          <w:tcPr>
            <w:tcW w:w="8391" w:type="dxa"/>
          </w:tcPr>
          <w:p w:rsidR="00151007" w:rsidRPr="0035547C" w:rsidRDefault="00151007">
            <w:pPr>
              <w:pStyle w:val="ConsPlusNormal"/>
              <w:jc w:val="both"/>
            </w:pPr>
            <w:r w:rsidRPr="0035547C">
              <w:t>Кем утверждается проект санитарно-защитной зоны?</w:t>
            </w:r>
          </w:p>
        </w:tc>
      </w:tr>
      <w:tr w:rsidR="0035547C" w:rsidRPr="0035547C">
        <w:tc>
          <w:tcPr>
            <w:tcW w:w="680" w:type="dxa"/>
          </w:tcPr>
          <w:p w:rsidR="00151007" w:rsidRPr="0035547C" w:rsidRDefault="00151007">
            <w:pPr>
              <w:pStyle w:val="ConsPlusNormal"/>
              <w:jc w:val="center"/>
            </w:pPr>
            <w:r w:rsidRPr="0035547C">
              <w:t>3880.</w:t>
            </w:r>
          </w:p>
        </w:tc>
        <w:tc>
          <w:tcPr>
            <w:tcW w:w="8391" w:type="dxa"/>
          </w:tcPr>
          <w:p w:rsidR="00151007" w:rsidRPr="0035547C" w:rsidRDefault="00151007">
            <w:pPr>
              <w:pStyle w:val="ConsPlusNormal"/>
              <w:jc w:val="both"/>
            </w:pPr>
            <w:r w:rsidRPr="0035547C">
              <w:t>Какие разделы входят в состав научно-проектной документации по сохранению объекта культурного наследия?</w:t>
            </w:r>
          </w:p>
        </w:tc>
      </w:tr>
      <w:tr w:rsidR="0035547C" w:rsidRPr="0035547C">
        <w:tc>
          <w:tcPr>
            <w:tcW w:w="680" w:type="dxa"/>
          </w:tcPr>
          <w:p w:rsidR="00151007" w:rsidRPr="0035547C" w:rsidRDefault="00151007">
            <w:pPr>
              <w:pStyle w:val="ConsPlusNormal"/>
              <w:jc w:val="center"/>
            </w:pPr>
            <w:r w:rsidRPr="0035547C">
              <w:t>3881.</w:t>
            </w:r>
          </w:p>
        </w:tc>
        <w:tc>
          <w:tcPr>
            <w:tcW w:w="8391" w:type="dxa"/>
          </w:tcPr>
          <w:p w:rsidR="00151007" w:rsidRPr="0035547C" w:rsidRDefault="00151007">
            <w:pPr>
              <w:pStyle w:val="ConsPlusNormal"/>
              <w:jc w:val="both"/>
            </w:pPr>
            <w:r w:rsidRPr="0035547C">
              <w:t>Какое значение критерия устойчивости пород вертикальной выработки допускается применять при выборе тира и расчете параметров крепи для протяженной части ствола, а также участков сопряжения в породах категории устойчивости I?</w:t>
            </w:r>
          </w:p>
        </w:tc>
      </w:tr>
      <w:tr w:rsidR="0035547C" w:rsidRPr="0035547C">
        <w:tc>
          <w:tcPr>
            <w:tcW w:w="680" w:type="dxa"/>
          </w:tcPr>
          <w:p w:rsidR="00151007" w:rsidRPr="0035547C" w:rsidRDefault="00151007">
            <w:pPr>
              <w:pStyle w:val="ConsPlusNormal"/>
              <w:jc w:val="center"/>
            </w:pPr>
            <w:r w:rsidRPr="0035547C">
              <w:t>3882.</w:t>
            </w:r>
          </w:p>
        </w:tc>
        <w:tc>
          <w:tcPr>
            <w:tcW w:w="8391" w:type="dxa"/>
          </w:tcPr>
          <w:p w:rsidR="00151007" w:rsidRPr="0035547C" w:rsidRDefault="00151007">
            <w:pPr>
              <w:pStyle w:val="ConsPlusNormal"/>
              <w:jc w:val="both"/>
            </w:pPr>
            <w:r w:rsidRPr="0035547C">
              <w:t>Что следует выполнить перед включением систем автоматизации на стадии автономной наладки?</w:t>
            </w:r>
          </w:p>
        </w:tc>
      </w:tr>
      <w:tr w:rsidR="0035547C" w:rsidRPr="0035547C">
        <w:tc>
          <w:tcPr>
            <w:tcW w:w="680" w:type="dxa"/>
          </w:tcPr>
          <w:p w:rsidR="00151007" w:rsidRPr="0035547C" w:rsidRDefault="00151007">
            <w:pPr>
              <w:pStyle w:val="ConsPlusNormal"/>
              <w:jc w:val="center"/>
            </w:pPr>
            <w:r w:rsidRPr="0035547C">
              <w:t>3883.</w:t>
            </w:r>
          </w:p>
        </w:tc>
        <w:tc>
          <w:tcPr>
            <w:tcW w:w="8391" w:type="dxa"/>
          </w:tcPr>
          <w:p w:rsidR="00151007" w:rsidRPr="0035547C" w:rsidRDefault="00151007">
            <w:pPr>
              <w:pStyle w:val="ConsPlusNormal"/>
              <w:jc w:val="both"/>
            </w:pPr>
            <w:r w:rsidRPr="0035547C">
              <w:t>Какова ширина земляного полотна на прямых участках пути железных дорог категории III?</w:t>
            </w:r>
          </w:p>
        </w:tc>
      </w:tr>
      <w:tr w:rsidR="0035547C" w:rsidRPr="0035547C">
        <w:tc>
          <w:tcPr>
            <w:tcW w:w="680" w:type="dxa"/>
          </w:tcPr>
          <w:p w:rsidR="00151007" w:rsidRPr="0035547C" w:rsidRDefault="00151007">
            <w:pPr>
              <w:pStyle w:val="ConsPlusNormal"/>
              <w:jc w:val="center"/>
            </w:pPr>
            <w:r w:rsidRPr="0035547C">
              <w:t>3884.</w:t>
            </w:r>
          </w:p>
        </w:tc>
        <w:tc>
          <w:tcPr>
            <w:tcW w:w="8391" w:type="dxa"/>
          </w:tcPr>
          <w:p w:rsidR="00151007" w:rsidRPr="0035547C" w:rsidRDefault="00151007">
            <w:pPr>
              <w:pStyle w:val="ConsPlusNormal"/>
              <w:jc w:val="both"/>
            </w:pPr>
            <w:r w:rsidRPr="0035547C">
              <w:t>В каком разделе проектной документации должны быть поэтажные планы зданий и сооружений с указанием размеров и экспликацией помещений?</w:t>
            </w:r>
          </w:p>
        </w:tc>
      </w:tr>
      <w:tr w:rsidR="0035547C" w:rsidRPr="0035547C">
        <w:tc>
          <w:tcPr>
            <w:tcW w:w="680" w:type="dxa"/>
          </w:tcPr>
          <w:p w:rsidR="00151007" w:rsidRPr="0035547C" w:rsidRDefault="00151007">
            <w:pPr>
              <w:pStyle w:val="ConsPlusNormal"/>
              <w:jc w:val="center"/>
            </w:pPr>
            <w:r w:rsidRPr="0035547C">
              <w:t>3885.</w:t>
            </w:r>
          </w:p>
        </w:tc>
        <w:tc>
          <w:tcPr>
            <w:tcW w:w="8391" w:type="dxa"/>
          </w:tcPr>
          <w:p w:rsidR="00151007" w:rsidRPr="0035547C" w:rsidRDefault="00151007">
            <w:pPr>
              <w:pStyle w:val="ConsPlusNormal"/>
              <w:jc w:val="both"/>
            </w:pPr>
            <w:r w:rsidRPr="0035547C">
              <w:t>Что необходимо предусмотреть при проектировании внутриэкскаваторных электросистем угольных разрезов для повышения их электробезопасных свойств?</w:t>
            </w:r>
          </w:p>
        </w:tc>
      </w:tr>
      <w:tr w:rsidR="0035547C" w:rsidRPr="0035547C">
        <w:tc>
          <w:tcPr>
            <w:tcW w:w="680" w:type="dxa"/>
          </w:tcPr>
          <w:p w:rsidR="00151007" w:rsidRPr="0035547C" w:rsidRDefault="00151007">
            <w:pPr>
              <w:pStyle w:val="ConsPlusNormal"/>
              <w:jc w:val="center"/>
            </w:pPr>
            <w:r w:rsidRPr="0035547C">
              <w:t>3886.</w:t>
            </w:r>
          </w:p>
        </w:tc>
        <w:tc>
          <w:tcPr>
            <w:tcW w:w="8391" w:type="dxa"/>
          </w:tcPr>
          <w:p w:rsidR="00151007" w:rsidRPr="0035547C" w:rsidRDefault="00151007">
            <w:pPr>
              <w:pStyle w:val="ConsPlusNormal"/>
              <w:jc w:val="both"/>
            </w:pPr>
            <w:r w:rsidRPr="0035547C">
              <w:t>Каким требованиям должны отвечать конструктивные решения зданий, сооружений и отдельных помещений углеобогатительных фабрик, в которых предусмотрена уборка угольной пыли мокрым способом?</w:t>
            </w:r>
          </w:p>
        </w:tc>
      </w:tr>
      <w:tr w:rsidR="0035547C" w:rsidRPr="0035547C">
        <w:tc>
          <w:tcPr>
            <w:tcW w:w="680" w:type="dxa"/>
          </w:tcPr>
          <w:p w:rsidR="00151007" w:rsidRPr="0035547C" w:rsidRDefault="00151007">
            <w:pPr>
              <w:pStyle w:val="ConsPlusNormal"/>
              <w:jc w:val="center"/>
            </w:pPr>
            <w:r w:rsidRPr="0035547C">
              <w:t>3887.</w:t>
            </w:r>
          </w:p>
        </w:tc>
        <w:tc>
          <w:tcPr>
            <w:tcW w:w="8391" w:type="dxa"/>
          </w:tcPr>
          <w:p w:rsidR="00151007" w:rsidRPr="0035547C" w:rsidRDefault="00151007">
            <w:pPr>
              <w:pStyle w:val="ConsPlusNormal"/>
              <w:jc w:val="both"/>
            </w:pPr>
            <w:r w:rsidRPr="0035547C">
              <w:t>Что входит в состав основного комплекта рабочих чертежей систем автоматизации?</w:t>
            </w:r>
          </w:p>
        </w:tc>
      </w:tr>
      <w:tr w:rsidR="0035547C" w:rsidRPr="0035547C">
        <w:tc>
          <w:tcPr>
            <w:tcW w:w="680" w:type="dxa"/>
          </w:tcPr>
          <w:p w:rsidR="00151007" w:rsidRPr="0035547C" w:rsidRDefault="00151007">
            <w:pPr>
              <w:pStyle w:val="ConsPlusNormal"/>
              <w:jc w:val="center"/>
            </w:pPr>
            <w:r w:rsidRPr="0035547C">
              <w:t>3888.</w:t>
            </w:r>
          </w:p>
        </w:tc>
        <w:tc>
          <w:tcPr>
            <w:tcW w:w="8391" w:type="dxa"/>
          </w:tcPr>
          <w:p w:rsidR="00151007" w:rsidRPr="0035547C" w:rsidRDefault="00151007">
            <w:pPr>
              <w:pStyle w:val="ConsPlusNormal"/>
              <w:jc w:val="both"/>
            </w:pPr>
            <w:r w:rsidRPr="0035547C">
              <w:t>Проектная документация каких объектов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tc>
      </w:tr>
      <w:tr w:rsidR="0035547C" w:rsidRPr="0035547C">
        <w:tc>
          <w:tcPr>
            <w:tcW w:w="680" w:type="dxa"/>
          </w:tcPr>
          <w:p w:rsidR="00151007" w:rsidRPr="0035547C" w:rsidRDefault="00151007">
            <w:pPr>
              <w:pStyle w:val="ConsPlusNormal"/>
              <w:jc w:val="center"/>
            </w:pPr>
            <w:r w:rsidRPr="0035547C">
              <w:t>3889.</w:t>
            </w:r>
          </w:p>
        </w:tc>
        <w:tc>
          <w:tcPr>
            <w:tcW w:w="8391" w:type="dxa"/>
          </w:tcPr>
          <w:p w:rsidR="00151007" w:rsidRPr="0035547C" w:rsidRDefault="00151007">
            <w:pPr>
              <w:pStyle w:val="ConsPlusNormal"/>
              <w:jc w:val="both"/>
            </w:pPr>
            <w:r w:rsidRPr="0035547C">
              <w:t>Какими методами следует выполнять определение прочности грунтов оснований гидротехнических сооружений в нестабилизированном состоянии?</w:t>
            </w:r>
          </w:p>
        </w:tc>
      </w:tr>
      <w:tr w:rsidR="0035547C" w:rsidRPr="0035547C">
        <w:tc>
          <w:tcPr>
            <w:tcW w:w="680" w:type="dxa"/>
          </w:tcPr>
          <w:p w:rsidR="00151007" w:rsidRPr="0035547C" w:rsidRDefault="00151007">
            <w:pPr>
              <w:pStyle w:val="ConsPlusNormal"/>
              <w:jc w:val="center"/>
            </w:pPr>
            <w:r w:rsidRPr="0035547C">
              <w:t>3890.</w:t>
            </w:r>
          </w:p>
        </w:tc>
        <w:tc>
          <w:tcPr>
            <w:tcW w:w="8391" w:type="dxa"/>
          </w:tcPr>
          <w:p w:rsidR="00151007" w:rsidRPr="0035547C" w:rsidRDefault="00151007">
            <w:pPr>
              <w:pStyle w:val="ConsPlusNormal"/>
              <w:jc w:val="both"/>
            </w:pPr>
            <w:r w:rsidRPr="0035547C">
              <w:t>К какому классу по санитарной классификации относятся мусоросжигательные, мусоросортировочные и мусороперерабатывающие объекты мощностью до 40 тыс. т/год?</w:t>
            </w:r>
          </w:p>
        </w:tc>
      </w:tr>
      <w:tr w:rsidR="0035547C" w:rsidRPr="0035547C">
        <w:tc>
          <w:tcPr>
            <w:tcW w:w="680" w:type="dxa"/>
          </w:tcPr>
          <w:p w:rsidR="00151007" w:rsidRPr="0035547C" w:rsidRDefault="00151007">
            <w:pPr>
              <w:pStyle w:val="ConsPlusNormal"/>
              <w:jc w:val="center"/>
            </w:pPr>
            <w:r w:rsidRPr="0035547C">
              <w:t>3891.</w:t>
            </w:r>
          </w:p>
        </w:tc>
        <w:tc>
          <w:tcPr>
            <w:tcW w:w="8391" w:type="dxa"/>
          </w:tcPr>
          <w:p w:rsidR="00151007" w:rsidRPr="0035547C" w:rsidRDefault="00151007">
            <w:pPr>
              <w:pStyle w:val="ConsPlusNormal"/>
              <w:jc w:val="both"/>
            </w:pPr>
            <w:r w:rsidRPr="0035547C">
              <w:t>Что включает в себя понятие "санитарно-обмывочный пункт"?</w:t>
            </w:r>
          </w:p>
        </w:tc>
      </w:tr>
      <w:tr w:rsidR="0035547C" w:rsidRPr="0035547C">
        <w:tc>
          <w:tcPr>
            <w:tcW w:w="680" w:type="dxa"/>
          </w:tcPr>
          <w:p w:rsidR="00151007" w:rsidRPr="0035547C" w:rsidRDefault="00151007">
            <w:pPr>
              <w:pStyle w:val="ConsPlusNormal"/>
              <w:jc w:val="center"/>
            </w:pPr>
            <w:r w:rsidRPr="0035547C">
              <w:lastRenderedPageBreak/>
              <w:t>3892.</w:t>
            </w:r>
          </w:p>
        </w:tc>
        <w:tc>
          <w:tcPr>
            <w:tcW w:w="8391" w:type="dxa"/>
          </w:tcPr>
          <w:p w:rsidR="00151007" w:rsidRPr="0035547C" w:rsidRDefault="00151007">
            <w:pPr>
              <w:pStyle w:val="ConsPlusNormal"/>
              <w:jc w:val="both"/>
            </w:pPr>
            <w:r w:rsidRPr="0035547C">
              <w:t>С какими параметрами следует предусматривать односкатный поперечный профиль закругления (вираж)?</w:t>
            </w:r>
          </w:p>
        </w:tc>
      </w:tr>
      <w:tr w:rsidR="0035547C" w:rsidRPr="0035547C">
        <w:tc>
          <w:tcPr>
            <w:tcW w:w="680" w:type="dxa"/>
          </w:tcPr>
          <w:p w:rsidR="00151007" w:rsidRPr="0035547C" w:rsidRDefault="00151007">
            <w:pPr>
              <w:pStyle w:val="ConsPlusNormal"/>
              <w:jc w:val="center"/>
            </w:pPr>
            <w:r w:rsidRPr="0035547C">
              <w:t>3893.</w:t>
            </w:r>
          </w:p>
        </w:tc>
        <w:tc>
          <w:tcPr>
            <w:tcW w:w="8391" w:type="dxa"/>
          </w:tcPr>
          <w:p w:rsidR="00151007" w:rsidRPr="0035547C" w:rsidRDefault="00151007">
            <w:pPr>
              <w:pStyle w:val="ConsPlusNormal"/>
              <w:jc w:val="both"/>
            </w:pPr>
            <w:r w:rsidRPr="0035547C">
              <w:t>Необходимо ли производить испытание на герметичность кондуктора и технических колонн, на которых не предусмотрена установка противовыбросового оборудования?</w:t>
            </w:r>
          </w:p>
        </w:tc>
      </w:tr>
      <w:tr w:rsidR="0035547C" w:rsidRPr="0035547C">
        <w:tc>
          <w:tcPr>
            <w:tcW w:w="680" w:type="dxa"/>
          </w:tcPr>
          <w:p w:rsidR="00151007" w:rsidRPr="0035547C" w:rsidRDefault="00151007">
            <w:pPr>
              <w:pStyle w:val="ConsPlusNormal"/>
              <w:jc w:val="center"/>
            </w:pPr>
            <w:r w:rsidRPr="0035547C">
              <w:t>3894.</w:t>
            </w:r>
          </w:p>
        </w:tc>
        <w:tc>
          <w:tcPr>
            <w:tcW w:w="8391" w:type="dxa"/>
          </w:tcPr>
          <w:p w:rsidR="00151007" w:rsidRPr="0035547C" w:rsidRDefault="00151007">
            <w:pPr>
              <w:pStyle w:val="ConsPlusNormal"/>
              <w:jc w:val="both"/>
            </w:pPr>
            <w:r w:rsidRPr="0035547C">
              <w:t>Каково возможное значение величины перемещения судна от момента навала до полной остановки для предохранительных устройств, расположенных вне ворот?</w:t>
            </w:r>
          </w:p>
        </w:tc>
      </w:tr>
      <w:tr w:rsidR="0035547C" w:rsidRPr="0035547C">
        <w:tc>
          <w:tcPr>
            <w:tcW w:w="680" w:type="dxa"/>
          </w:tcPr>
          <w:p w:rsidR="00151007" w:rsidRPr="0035547C" w:rsidRDefault="00151007">
            <w:pPr>
              <w:pStyle w:val="ConsPlusNormal"/>
              <w:jc w:val="center"/>
            </w:pPr>
            <w:r w:rsidRPr="0035547C">
              <w:t>3895.</w:t>
            </w:r>
          </w:p>
        </w:tc>
        <w:tc>
          <w:tcPr>
            <w:tcW w:w="8391" w:type="dxa"/>
          </w:tcPr>
          <w:p w:rsidR="00151007" w:rsidRPr="0035547C" w:rsidRDefault="00151007">
            <w:pPr>
              <w:pStyle w:val="ConsPlusNormal"/>
              <w:jc w:val="both"/>
            </w:pPr>
            <w:r w:rsidRPr="0035547C">
              <w:t>Какие элементы заполнений проемов в ограждающих конструкциях зданий, в том числе покрытий не нормируются по пределу огнестойкости и классу пожарной опасности?</w:t>
            </w:r>
          </w:p>
        </w:tc>
      </w:tr>
      <w:tr w:rsidR="0035547C" w:rsidRPr="0035547C">
        <w:tc>
          <w:tcPr>
            <w:tcW w:w="680" w:type="dxa"/>
          </w:tcPr>
          <w:p w:rsidR="00151007" w:rsidRPr="0035547C" w:rsidRDefault="00151007">
            <w:pPr>
              <w:pStyle w:val="ConsPlusNormal"/>
              <w:jc w:val="center"/>
            </w:pPr>
            <w:r w:rsidRPr="0035547C">
              <w:t>3896.</w:t>
            </w:r>
          </w:p>
        </w:tc>
        <w:tc>
          <w:tcPr>
            <w:tcW w:w="8391" w:type="dxa"/>
          </w:tcPr>
          <w:p w:rsidR="00151007" w:rsidRPr="0035547C" w:rsidRDefault="00151007">
            <w:pPr>
              <w:pStyle w:val="ConsPlusNormal"/>
              <w:jc w:val="both"/>
            </w:pPr>
            <w:r w:rsidRPr="0035547C">
              <w:t>Какие технические требования предъявляются к устройствам контроля изоляции и защите от утечки тока на землю в сетях, имеющих электрическую связь между сетью переменного и выпрямленного тока при напряжении питающей сети 660 В?</w:t>
            </w:r>
          </w:p>
        </w:tc>
      </w:tr>
      <w:tr w:rsidR="0035547C" w:rsidRPr="0035547C">
        <w:tc>
          <w:tcPr>
            <w:tcW w:w="680" w:type="dxa"/>
          </w:tcPr>
          <w:p w:rsidR="00151007" w:rsidRPr="0035547C" w:rsidRDefault="00151007">
            <w:pPr>
              <w:pStyle w:val="ConsPlusNormal"/>
              <w:jc w:val="center"/>
            </w:pPr>
            <w:r w:rsidRPr="0035547C">
              <w:t>3897.</w:t>
            </w:r>
          </w:p>
        </w:tc>
        <w:tc>
          <w:tcPr>
            <w:tcW w:w="8391" w:type="dxa"/>
          </w:tcPr>
          <w:p w:rsidR="00151007" w:rsidRPr="0035547C" w:rsidRDefault="00151007">
            <w:pPr>
              <w:pStyle w:val="ConsPlusNormal"/>
              <w:jc w:val="both"/>
            </w:pPr>
            <w:r w:rsidRPr="0035547C">
              <w:t>Что относится к перечню элементов земляного полотна?</w:t>
            </w:r>
          </w:p>
        </w:tc>
      </w:tr>
      <w:tr w:rsidR="0035547C" w:rsidRPr="0035547C">
        <w:tc>
          <w:tcPr>
            <w:tcW w:w="680" w:type="dxa"/>
          </w:tcPr>
          <w:p w:rsidR="00151007" w:rsidRPr="0035547C" w:rsidRDefault="00151007">
            <w:pPr>
              <w:pStyle w:val="ConsPlusNormal"/>
              <w:jc w:val="center"/>
            </w:pPr>
            <w:r w:rsidRPr="0035547C">
              <w:t>3898.</w:t>
            </w:r>
          </w:p>
        </w:tc>
        <w:tc>
          <w:tcPr>
            <w:tcW w:w="8391" w:type="dxa"/>
          </w:tcPr>
          <w:p w:rsidR="00151007" w:rsidRPr="0035547C" w:rsidRDefault="00151007">
            <w:pPr>
              <w:pStyle w:val="ConsPlusNormal"/>
              <w:jc w:val="both"/>
            </w:pPr>
            <w:r w:rsidRPr="0035547C">
              <w:t>Какое должно быть минимальное время извещения о приближении железнодорожных составов к переезду на подъездных и соединительных путях?</w:t>
            </w:r>
          </w:p>
        </w:tc>
      </w:tr>
      <w:tr w:rsidR="0035547C" w:rsidRPr="0035547C">
        <w:tc>
          <w:tcPr>
            <w:tcW w:w="680" w:type="dxa"/>
          </w:tcPr>
          <w:p w:rsidR="00151007" w:rsidRPr="0035547C" w:rsidRDefault="00151007">
            <w:pPr>
              <w:pStyle w:val="ConsPlusNormal"/>
              <w:jc w:val="center"/>
            </w:pPr>
            <w:r w:rsidRPr="0035547C">
              <w:t>3899.</w:t>
            </w:r>
          </w:p>
        </w:tc>
        <w:tc>
          <w:tcPr>
            <w:tcW w:w="8391" w:type="dxa"/>
          </w:tcPr>
          <w:p w:rsidR="00151007" w:rsidRPr="0035547C" w:rsidRDefault="00151007">
            <w:pPr>
              <w:pStyle w:val="ConsPlusNormal"/>
              <w:jc w:val="both"/>
            </w:pPr>
            <w:r w:rsidRPr="0035547C">
              <w:t>Какие разделы проектной документации разрабатываются в полном объеме для объектов капитального строительства, финансируемых полностью или частично за счет средств соответствующих бюджетов?</w:t>
            </w:r>
          </w:p>
        </w:tc>
      </w:tr>
      <w:tr w:rsidR="0035547C" w:rsidRPr="0035547C">
        <w:tc>
          <w:tcPr>
            <w:tcW w:w="680" w:type="dxa"/>
          </w:tcPr>
          <w:p w:rsidR="00151007" w:rsidRPr="0035547C" w:rsidRDefault="00151007">
            <w:pPr>
              <w:pStyle w:val="ConsPlusNormal"/>
              <w:jc w:val="center"/>
            </w:pPr>
            <w:r w:rsidRPr="0035547C">
              <w:t>3900.</w:t>
            </w:r>
          </w:p>
        </w:tc>
        <w:tc>
          <w:tcPr>
            <w:tcW w:w="8391" w:type="dxa"/>
          </w:tcPr>
          <w:p w:rsidR="00151007" w:rsidRPr="0035547C" w:rsidRDefault="00151007">
            <w:pPr>
              <w:pStyle w:val="ConsPlusNormal"/>
              <w:jc w:val="both"/>
            </w:pPr>
            <w:r w:rsidRPr="0035547C">
              <w:t>Какие методы спутниковых определений применяют при развитии съемочного обоснования для съемки в масштабе 1:5000 с высотой сечения рельефа 1,0 м?</w:t>
            </w:r>
          </w:p>
        </w:tc>
      </w:tr>
      <w:tr w:rsidR="0035547C" w:rsidRPr="0035547C">
        <w:tc>
          <w:tcPr>
            <w:tcW w:w="680" w:type="dxa"/>
          </w:tcPr>
          <w:p w:rsidR="00151007" w:rsidRPr="0035547C" w:rsidRDefault="00151007">
            <w:pPr>
              <w:pStyle w:val="ConsPlusNormal"/>
              <w:jc w:val="center"/>
            </w:pPr>
            <w:r w:rsidRPr="0035547C">
              <w:t>3901.</w:t>
            </w:r>
          </w:p>
        </w:tc>
        <w:tc>
          <w:tcPr>
            <w:tcW w:w="8391" w:type="dxa"/>
          </w:tcPr>
          <w:p w:rsidR="00151007" w:rsidRPr="0035547C" w:rsidRDefault="00151007">
            <w:pPr>
              <w:pStyle w:val="ConsPlusNormal"/>
              <w:jc w:val="both"/>
            </w:pPr>
            <w:r w:rsidRPr="0035547C">
              <w:t>На какой уровень минимально допустимого напряжения на токоприемнике электровоза промышленного парка следует рассчитывать тяговые сети электрифицируемых путей?</w:t>
            </w:r>
          </w:p>
        </w:tc>
      </w:tr>
      <w:tr w:rsidR="0035547C" w:rsidRPr="0035547C">
        <w:tc>
          <w:tcPr>
            <w:tcW w:w="680" w:type="dxa"/>
          </w:tcPr>
          <w:p w:rsidR="00151007" w:rsidRPr="0035547C" w:rsidRDefault="00151007">
            <w:pPr>
              <w:pStyle w:val="ConsPlusNormal"/>
              <w:jc w:val="center"/>
            </w:pPr>
            <w:r w:rsidRPr="0035547C">
              <w:t>3902.</w:t>
            </w:r>
          </w:p>
        </w:tc>
        <w:tc>
          <w:tcPr>
            <w:tcW w:w="8391" w:type="dxa"/>
          </w:tcPr>
          <w:p w:rsidR="00151007" w:rsidRPr="0035547C" w:rsidRDefault="00151007">
            <w:pPr>
              <w:pStyle w:val="ConsPlusNormal"/>
              <w:jc w:val="both"/>
            </w:pPr>
            <w:r w:rsidRPr="0035547C">
              <w:t>На основании каких параметров устанавливается размер санитарно-защитных зон промышленных объектов и производств?</w:t>
            </w:r>
          </w:p>
        </w:tc>
      </w:tr>
      <w:tr w:rsidR="0035547C" w:rsidRPr="0035547C">
        <w:tc>
          <w:tcPr>
            <w:tcW w:w="680" w:type="dxa"/>
          </w:tcPr>
          <w:p w:rsidR="00151007" w:rsidRPr="0035547C" w:rsidRDefault="00151007">
            <w:pPr>
              <w:pStyle w:val="ConsPlusNormal"/>
              <w:jc w:val="center"/>
            </w:pPr>
            <w:r w:rsidRPr="0035547C">
              <w:t>3903.</w:t>
            </w:r>
          </w:p>
        </w:tc>
        <w:tc>
          <w:tcPr>
            <w:tcW w:w="8391" w:type="dxa"/>
          </w:tcPr>
          <w:p w:rsidR="00151007" w:rsidRPr="0035547C" w:rsidRDefault="00151007">
            <w:pPr>
              <w:pStyle w:val="ConsPlusNormal"/>
              <w:jc w:val="both"/>
            </w:pPr>
            <w:r w:rsidRPr="0035547C">
              <w:t>Как следует определять санитарно-защитную зону от железных дорог до жилой застройки?</w:t>
            </w:r>
          </w:p>
        </w:tc>
      </w:tr>
      <w:tr w:rsidR="0035547C" w:rsidRPr="0035547C">
        <w:tc>
          <w:tcPr>
            <w:tcW w:w="680" w:type="dxa"/>
          </w:tcPr>
          <w:p w:rsidR="00151007" w:rsidRPr="0035547C" w:rsidRDefault="00151007">
            <w:pPr>
              <w:pStyle w:val="ConsPlusNormal"/>
              <w:jc w:val="center"/>
            </w:pPr>
            <w:r w:rsidRPr="0035547C">
              <w:t>3904.</w:t>
            </w:r>
          </w:p>
        </w:tc>
        <w:tc>
          <w:tcPr>
            <w:tcW w:w="8391" w:type="dxa"/>
          </w:tcPr>
          <w:p w:rsidR="00151007" w:rsidRPr="0035547C" w:rsidRDefault="00151007">
            <w:pPr>
              <w:pStyle w:val="ConsPlusNormal"/>
              <w:jc w:val="both"/>
            </w:pPr>
            <w:r w:rsidRPr="0035547C">
              <w:t>Где предусматривают размещение счетчика?</w:t>
            </w:r>
          </w:p>
        </w:tc>
      </w:tr>
      <w:tr w:rsidR="0035547C" w:rsidRPr="0035547C">
        <w:tc>
          <w:tcPr>
            <w:tcW w:w="680" w:type="dxa"/>
          </w:tcPr>
          <w:p w:rsidR="00151007" w:rsidRPr="0035547C" w:rsidRDefault="00151007">
            <w:pPr>
              <w:pStyle w:val="ConsPlusNormal"/>
              <w:jc w:val="center"/>
            </w:pPr>
            <w:r w:rsidRPr="0035547C">
              <w:t>3905.</w:t>
            </w:r>
          </w:p>
        </w:tc>
        <w:tc>
          <w:tcPr>
            <w:tcW w:w="8391" w:type="dxa"/>
          </w:tcPr>
          <w:p w:rsidR="00151007" w:rsidRPr="0035547C" w:rsidRDefault="00151007">
            <w:pPr>
              <w:pStyle w:val="ConsPlusNormal"/>
              <w:jc w:val="both"/>
            </w:pPr>
            <w:r w:rsidRPr="0035547C">
              <w:t>Какова минимальная толщина стенки для всех трубопроводов номинальным диаметром, равным 8 и более, если с помощью иных мер не обеспечивается эквивалентная защита трубопроводов от случайных нагрузок, падающих объектов и других внешних нагрузок?</w:t>
            </w:r>
          </w:p>
        </w:tc>
      </w:tr>
      <w:tr w:rsidR="0035547C" w:rsidRPr="0035547C">
        <w:tc>
          <w:tcPr>
            <w:tcW w:w="680" w:type="dxa"/>
          </w:tcPr>
          <w:p w:rsidR="00151007" w:rsidRPr="0035547C" w:rsidRDefault="00151007">
            <w:pPr>
              <w:pStyle w:val="ConsPlusNormal"/>
              <w:jc w:val="center"/>
            </w:pPr>
            <w:r w:rsidRPr="0035547C">
              <w:t>3906.</w:t>
            </w:r>
          </w:p>
        </w:tc>
        <w:tc>
          <w:tcPr>
            <w:tcW w:w="8391" w:type="dxa"/>
          </w:tcPr>
          <w:p w:rsidR="00151007" w:rsidRPr="0035547C" w:rsidRDefault="00151007">
            <w:pPr>
              <w:pStyle w:val="ConsPlusNormal"/>
              <w:jc w:val="both"/>
            </w:pPr>
            <w:r w:rsidRPr="0035547C">
              <w:t>Какое значение доверительной вероятности величин прочностных характеристик ледяного покрова принимается при расчетах ледовых нагрузок в зависимости от класса гидротехнического сооружения?</w:t>
            </w:r>
          </w:p>
        </w:tc>
      </w:tr>
      <w:tr w:rsidR="0035547C" w:rsidRPr="0035547C">
        <w:tc>
          <w:tcPr>
            <w:tcW w:w="680" w:type="dxa"/>
          </w:tcPr>
          <w:p w:rsidR="00151007" w:rsidRPr="0035547C" w:rsidRDefault="00151007">
            <w:pPr>
              <w:pStyle w:val="ConsPlusNormal"/>
              <w:jc w:val="center"/>
            </w:pPr>
            <w:r w:rsidRPr="0035547C">
              <w:t>3907.</w:t>
            </w:r>
          </w:p>
        </w:tc>
        <w:tc>
          <w:tcPr>
            <w:tcW w:w="8391" w:type="dxa"/>
          </w:tcPr>
          <w:p w:rsidR="00151007" w:rsidRPr="0035547C" w:rsidRDefault="00151007">
            <w:pPr>
              <w:pStyle w:val="ConsPlusNormal"/>
              <w:jc w:val="both"/>
            </w:pPr>
            <w:r w:rsidRPr="0035547C">
              <w:t>Какие производственные и складские помещения не допускается размещать под зрительным залом и планшетом сцены?</w:t>
            </w:r>
          </w:p>
        </w:tc>
      </w:tr>
      <w:tr w:rsidR="0035547C" w:rsidRPr="0035547C">
        <w:tc>
          <w:tcPr>
            <w:tcW w:w="680" w:type="dxa"/>
          </w:tcPr>
          <w:p w:rsidR="00151007" w:rsidRPr="0035547C" w:rsidRDefault="00151007">
            <w:pPr>
              <w:pStyle w:val="ConsPlusNormal"/>
              <w:jc w:val="center"/>
            </w:pPr>
            <w:r w:rsidRPr="0035547C">
              <w:t>3908.</w:t>
            </w:r>
          </w:p>
        </w:tc>
        <w:tc>
          <w:tcPr>
            <w:tcW w:w="8391" w:type="dxa"/>
          </w:tcPr>
          <w:p w:rsidR="00151007" w:rsidRPr="0035547C" w:rsidRDefault="00151007">
            <w:pPr>
              <w:pStyle w:val="ConsPlusNormal"/>
              <w:jc w:val="both"/>
            </w:pPr>
            <w:r w:rsidRPr="0035547C">
              <w:t>Что должны обеспечивать компоновка и размещение технологического оборудования котельной?</w:t>
            </w:r>
          </w:p>
        </w:tc>
      </w:tr>
      <w:tr w:rsidR="0035547C" w:rsidRPr="0035547C">
        <w:tc>
          <w:tcPr>
            <w:tcW w:w="680" w:type="dxa"/>
          </w:tcPr>
          <w:p w:rsidR="00151007" w:rsidRPr="0035547C" w:rsidRDefault="00151007">
            <w:pPr>
              <w:pStyle w:val="ConsPlusNormal"/>
              <w:jc w:val="center"/>
            </w:pPr>
            <w:r w:rsidRPr="0035547C">
              <w:lastRenderedPageBreak/>
              <w:t>3909.</w:t>
            </w:r>
          </w:p>
        </w:tc>
        <w:tc>
          <w:tcPr>
            <w:tcW w:w="8391" w:type="dxa"/>
          </w:tcPr>
          <w:p w:rsidR="00151007" w:rsidRPr="0035547C" w:rsidRDefault="00151007">
            <w:pPr>
              <w:pStyle w:val="ConsPlusNormal"/>
              <w:jc w:val="both"/>
            </w:pPr>
            <w:r w:rsidRPr="0035547C">
              <w:t>Какие сведения (подразделы) входят в текстовую часть раздела "проект организации строительства" проектирования объектов производственного и непроизводственного назначения?</w:t>
            </w:r>
          </w:p>
        </w:tc>
      </w:tr>
      <w:tr w:rsidR="0035547C" w:rsidRPr="0035547C">
        <w:tc>
          <w:tcPr>
            <w:tcW w:w="680" w:type="dxa"/>
          </w:tcPr>
          <w:p w:rsidR="00151007" w:rsidRPr="0035547C" w:rsidRDefault="00151007">
            <w:pPr>
              <w:pStyle w:val="ConsPlusNormal"/>
              <w:jc w:val="center"/>
            </w:pPr>
            <w:r w:rsidRPr="0035547C">
              <w:t>3910.</w:t>
            </w:r>
          </w:p>
        </w:tc>
        <w:tc>
          <w:tcPr>
            <w:tcW w:w="8391" w:type="dxa"/>
          </w:tcPr>
          <w:p w:rsidR="00151007" w:rsidRPr="0035547C" w:rsidRDefault="00151007">
            <w:pPr>
              <w:pStyle w:val="ConsPlusNormal"/>
              <w:jc w:val="both"/>
            </w:pPr>
            <w:r w:rsidRPr="0035547C">
              <w:t>Какие кабели могут использоваться в искробезопасных электрических цепях?</w:t>
            </w:r>
          </w:p>
        </w:tc>
      </w:tr>
      <w:tr w:rsidR="0035547C" w:rsidRPr="0035547C">
        <w:tc>
          <w:tcPr>
            <w:tcW w:w="680" w:type="dxa"/>
          </w:tcPr>
          <w:p w:rsidR="00151007" w:rsidRPr="0035547C" w:rsidRDefault="00151007">
            <w:pPr>
              <w:pStyle w:val="ConsPlusNormal"/>
              <w:jc w:val="center"/>
            </w:pPr>
            <w:r w:rsidRPr="0035547C">
              <w:t>3911.</w:t>
            </w:r>
          </w:p>
        </w:tc>
        <w:tc>
          <w:tcPr>
            <w:tcW w:w="8391" w:type="dxa"/>
          </w:tcPr>
          <w:p w:rsidR="00151007" w:rsidRPr="0035547C" w:rsidRDefault="00151007">
            <w:pPr>
              <w:pStyle w:val="ConsPlusNormal"/>
              <w:jc w:val="both"/>
            </w:pPr>
            <w:r w:rsidRPr="0035547C">
              <w:t>Какое значение может иметь удельная эффективная длина пути утечки поддерживающих гирлянд изоляторов и штыревых изоляторов высоковольтных линий на металлических и железобетонных опорах в зависимости от номинального напряжения при степени загрязнения, равной 2 (на высоте до 1000 м над уровнем моря)?</w:t>
            </w:r>
          </w:p>
        </w:tc>
      </w:tr>
      <w:tr w:rsidR="0035547C" w:rsidRPr="0035547C">
        <w:tc>
          <w:tcPr>
            <w:tcW w:w="680" w:type="dxa"/>
          </w:tcPr>
          <w:p w:rsidR="00151007" w:rsidRPr="0035547C" w:rsidRDefault="00151007">
            <w:pPr>
              <w:pStyle w:val="ConsPlusNormal"/>
              <w:jc w:val="center"/>
            </w:pPr>
            <w:r w:rsidRPr="0035547C">
              <w:t>3912.</w:t>
            </w:r>
          </w:p>
        </w:tc>
        <w:tc>
          <w:tcPr>
            <w:tcW w:w="8391" w:type="dxa"/>
          </w:tcPr>
          <w:p w:rsidR="00151007" w:rsidRPr="0035547C" w:rsidRDefault="00151007">
            <w:pPr>
              <w:pStyle w:val="ConsPlusNormal"/>
              <w:jc w:val="both"/>
            </w:pPr>
            <w:r w:rsidRPr="0035547C">
              <w:t>Какие сведения должны содержаться в разделе "общие сведения" технического отчета по инженерно-геодезическим изысканиям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3913.</w:t>
            </w:r>
          </w:p>
        </w:tc>
        <w:tc>
          <w:tcPr>
            <w:tcW w:w="8391" w:type="dxa"/>
          </w:tcPr>
          <w:p w:rsidR="00151007" w:rsidRPr="0035547C" w:rsidRDefault="00151007">
            <w:pPr>
              <w:pStyle w:val="ConsPlusNormal"/>
              <w:jc w:val="both"/>
            </w:pPr>
            <w:r w:rsidRPr="0035547C">
              <w:t>Какие сведения и данные должно содержать задание на выполнение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3914.</w:t>
            </w:r>
          </w:p>
        </w:tc>
        <w:tc>
          <w:tcPr>
            <w:tcW w:w="8391" w:type="dxa"/>
          </w:tcPr>
          <w:p w:rsidR="00151007" w:rsidRPr="0035547C" w:rsidRDefault="00151007">
            <w:pPr>
              <w:pStyle w:val="ConsPlusNormal"/>
              <w:jc w:val="both"/>
            </w:pPr>
            <w:r w:rsidRPr="0035547C">
              <w:t>Какие должны предусматриваться мероприятия при эксплуатации установок по подготовке нефти с высоким содержанием парафинов, смол и асфальтенов?</w:t>
            </w:r>
          </w:p>
        </w:tc>
      </w:tr>
      <w:tr w:rsidR="0035547C" w:rsidRPr="0035547C">
        <w:tc>
          <w:tcPr>
            <w:tcW w:w="680" w:type="dxa"/>
          </w:tcPr>
          <w:p w:rsidR="00151007" w:rsidRPr="0035547C" w:rsidRDefault="00151007">
            <w:pPr>
              <w:pStyle w:val="ConsPlusNormal"/>
              <w:jc w:val="center"/>
            </w:pPr>
            <w:r w:rsidRPr="0035547C">
              <w:t>3915.</w:t>
            </w:r>
          </w:p>
        </w:tc>
        <w:tc>
          <w:tcPr>
            <w:tcW w:w="8391" w:type="dxa"/>
          </w:tcPr>
          <w:p w:rsidR="00151007" w:rsidRPr="0035547C" w:rsidRDefault="00151007">
            <w:pPr>
              <w:pStyle w:val="ConsPlusNormal"/>
              <w:jc w:val="both"/>
            </w:pPr>
            <w:r w:rsidRPr="0035547C">
              <w:t>Какое основное назначение подсистемы связи и оповещения комплексной и интегрированной системы безопасности?</w:t>
            </w:r>
          </w:p>
        </w:tc>
      </w:tr>
      <w:tr w:rsidR="0035547C" w:rsidRPr="0035547C">
        <w:tc>
          <w:tcPr>
            <w:tcW w:w="680" w:type="dxa"/>
          </w:tcPr>
          <w:p w:rsidR="00151007" w:rsidRPr="0035547C" w:rsidRDefault="00151007">
            <w:pPr>
              <w:pStyle w:val="ConsPlusNormal"/>
              <w:jc w:val="center"/>
            </w:pPr>
            <w:r w:rsidRPr="0035547C">
              <w:t>3916.</w:t>
            </w:r>
          </w:p>
        </w:tc>
        <w:tc>
          <w:tcPr>
            <w:tcW w:w="8391" w:type="dxa"/>
          </w:tcPr>
          <w:p w:rsidR="00151007" w:rsidRPr="0035547C" w:rsidRDefault="00151007">
            <w:pPr>
              <w:pStyle w:val="ConsPlusNormal"/>
              <w:jc w:val="both"/>
            </w:pPr>
            <w:r w:rsidRPr="0035547C">
              <w:t>Что означает понятие "водоизоляционный слой"?</w:t>
            </w:r>
          </w:p>
        </w:tc>
      </w:tr>
      <w:tr w:rsidR="0035547C" w:rsidRPr="0035547C">
        <w:tc>
          <w:tcPr>
            <w:tcW w:w="680" w:type="dxa"/>
          </w:tcPr>
          <w:p w:rsidR="00151007" w:rsidRPr="0035547C" w:rsidRDefault="00151007">
            <w:pPr>
              <w:pStyle w:val="ConsPlusNormal"/>
              <w:jc w:val="center"/>
            </w:pPr>
            <w:r w:rsidRPr="0035547C">
              <w:t>3917.</w:t>
            </w:r>
          </w:p>
        </w:tc>
        <w:tc>
          <w:tcPr>
            <w:tcW w:w="8391" w:type="dxa"/>
          </w:tcPr>
          <w:p w:rsidR="00151007" w:rsidRPr="0035547C" w:rsidRDefault="00151007">
            <w:pPr>
              <w:pStyle w:val="ConsPlusNormal"/>
              <w:jc w:val="both"/>
            </w:pPr>
            <w:r w:rsidRPr="0035547C">
              <w:t>Какие требования должны соблюдаться при складировании порожних контейнеров на высоту в 3 яруса и более на морском контейнерном терминале?</w:t>
            </w:r>
          </w:p>
        </w:tc>
      </w:tr>
      <w:tr w:rsidR="0035547C" w:rsidRPr="0035547C">
        <w:tc>
          <w:tcPr>
            <w:tcW w:w="680" w:type="dxa"/>
          </w:tcPr>
          <w:p w:rsidR="00151007" w:rsidRPr="0035547C" w:rsidRDefault="00151007">
            <w:pPr>
              <w:pStyle w:val="ConsPlusNormal"/>
              <w:jc w:val="center"/>
            </w:pPr>
            <w:r w:rsidRPr="0035547C">
              <w:t>3918.</w:t>
            </w:r>
          </w:p>
        </w:tc>
        <w:tc>
          <w:tcPr>
            <w:tcW w:w="8391" w:type="dxa"/>
          </w:tcPr>
          <w:p w:rsidR="00151007" w:rsidRPr="0035547C" w:rsidRDefault="00151007">
            <w:pPr>
              <w:pStyle w:val="ConsPlusNormal"/>
              <w:jc w:val="both"/>
            </w:pPr>
            <w:r w:rsidRPr="0035547C">
              <w:t>Как должна выполняться врезка цеховых трубопроводов в факельный коллектор в целях исключения заполнения их жидкостью?</w:t>
            </w:r>
          </w:p>
        </w:tc>
      </w:tr>
      <w:tr w:rsidR="0035547C" w:rsidRPr="0035547C">
        <w:tc>
          <w:tcPr>
            <w:tcW w:w="680" w:type="dxa"/>
          </w:tcPr>
          <w:p w:rsidR="00151007" w:rsidRPr="0035547C" w:rsidRDefault="00151007">
            <w:pPr>
              <w:pStyle w:val="ConsPlusNormal"/>
              <w:jc w:val="center"/>
            </w:pPr>
            <w:r w:rsidRPr="0035547C">
              <w:t>3919.</w:t>
            </w:r>
          </w:p>
        </w:tc>
        <w:tc>
          <w:tcPr>
            <w:tcW w:w="8391" w:type="dxa"/>
          </w:tcPr>
          <w:p w:rsidR="00151007" w:rsidRPr="0035547C" w:rsidRDefault="00151007">
            <w:pPr>
              <w:pStyle w:val="ConsPlusNormal"/>
              <w:jc w:val="both"/>
            </w:pPr>
            <w:r w:rsidRPr="0035547C">
              <w:t>Какой рекомендуемый объем контроля сварных соединений при монтаже технологических трубопроводов II категории ультразвуковым или радиографическим методом в процентах от общего числа сваренных каждым сварщиком соединений?</w:t>
            </w:r>
          </w:p>
        </w:tc>
      </w:tr>
      <w:tr w:rsidR="0035547C" w:rsidRPr="0035547C">
        <w:tc>
          <w:tcPr>
            <w:tcW w:w="680" w:type="dxa"/>
          </w:tcPr>
          <w:p w:rsidR="00151007" w:rsidRPr="0035547C" w:rsidRDefault="00151007">
            <w:pPr>
              <w:pStyle w:val="ConsPlusNormal"/>
              <w:jc w:val="center"/>
            </w:pPr>
            <w:r w:rsidRPr="0035547C">
              <w:t>3920.</w:t>
            </w:r>
          </w:p>
        </w:tc>
        <w:tc>
          <w:tcPr>
            <w:tcW w:w="8391" w:type="dxa"/>
          </w:tcPr>
          <w:p w:rsidR="00151007" w:rsidRPr="0035547C" w:rsidRDefault="00151007">
            <w:pPr>
              <w:pStyle w:val="ConsPlusNormal"/>
              <w:jc w:val="both"/>
            </w:pPr>
            <w:r w:rsidRPr="0035547C">
              <w:t>Какое основное назначение инженерно-технических средств физической защиты объекта комплексной и интегрированной системы безопасности?</w:t>
            </w:r>
          </w:p>
        </w:tc>
      </w:tr>
      <w:tr w:rsidR="0035547C" w:rsidRPr="0035547C">
        <w:tc>
          <w:tcPr>
            <w:tcW w:w="680" w:type="dxa"/>
          </w:tcPr>
          <w:p w:rsidR="00151007" w:rsidRPr="0035547C" w:rsidRDefault="00151007">
            <w:pPr>
              <w:pStyle w:val="ConsPlusNormal"/>
              <w:jc w:val="center"/>
            </w:pPr>
            <w:r w:rsidRPr="0035547C">
              <w:t>3921.</w:t>
            </w:r>
          </w:p>
        </w:tc>
        <w:tc>
          <w:tcPr>
            <w:tcW w:w="8391" w:type="dxa"/>
          </w:tcPr>
          <w:p w:rsidR="00151007" w:rsidRPr="0035547C" w:rsidRDefault="00151007">
            <w:pPr>
              <w:pStyle w:val="ConsPlusNormal"/>
              <w:jc w:val="both"/>
            </w:pPr>
            <w:r w:rsidRPr="0035547C">
              <w:t>Какие установлены расстояния от зданий производственных объектов (независимо от степени их огнестойкости) до границ лесного массива и мест разработки или открытого залегания торфа?</w:t>
            </w:r>
          </w:p>
        </w:tc>
      </w:tr>
      <w:tr w:rsidR="0035547C" w:rsidRPr="0035547C">
        <w:tc>
          <w:tcPr>
            <w:tcW w:w="680" w:type="dxa"/>
          </w:tcPr>
          <w:p w:rsidR="00151007" w:rsidRPr="0035547C" w:rsidRDefault="00151007">
            <w:pPr>
              <w:pStyle w:val="ConsPlusNormal"/>
              <w:jc w:val="center"/>
            </w:pPr>
            <w:r w:rsidRPr="0035547C">
              <w:t>3922.</w:t>
            </w:r>
          </w:p>
        </w:tc>
        <w:tc>
          <w:tcPr>
            <w:tcW w:w="8391" w:type="dxa"/>
          </w:tcPr>
          <w:p w:rsidR="00151007" w:rsidRPr="0035547C" w:rsidRDefault="00151007">
            <w:pPr>
              <w:pStyle w:val="ConsPlusNormal"/>
              <w:jc w:val="both"/>
            </w:pPr>
            <w:r w:rsidRPr="0035547C">
              <w:t>Что включает в себя понятие "покрытие"?</w:t>
            </w:r>
          </w:p>
        </w:tc>
      </w:tr>
      <w:tr w:rsidR="0035547C" w:rsidRPr="0035547C">
        <w:tc>
          <w:tcPr>
            <w:tcW w:w="680" w:type="dxa"/>
          </w:tcPr>
          <w:p w:rsidR="00151007" w:rsidRPr="0035547C" w:rsidRDefault="00151007">
            <w:pPr>
              <w:pStyle w:val="ConsPlusNormal"/>
              <w:jc w:val="center"/>
            </w:pPr>
            <w:r w:rsidRPr="0035547C">
              <w:t>3923.</w:t>
            </w:r>
          </w:p>
        </w:tc>
        <w:tc>
          <w:tcPr>
            <w:tcW w:w="8391" w:type="dxa"/>
          </w:tcPr>
          <w:p w:rsidR="00151007" w:rsidRPr="0035547C" w:rsidRDefault="00151007">
            <w:pPr>
              <w:pStyle w:val="ConsPlusNormal"/>
              <w:jc w:val="both"/>
            </w:pPr>
            <w:r w:rsidRPr="0035547C">
              <w:t>Какой структурный состав раздела "методики" в проекте реставрации произведения монументальной живописи?</w:t>
            </w:r>
          </w:p>
        </w:tc>
      </w:tr>
      <w:tr w:rsidR="0035547C" w:rsidRPr="0035547C">
        <w:tc>
          <w:tcPr>
            <w:tcW w:w="680" w:type="dxa"/>
          </w:tcPr>
          <w:p w:rsidR="00151007" w:rsidRPr="0035547C" w:rsidRDefault="00151007">
            <w:pPr>
              <w:pStyle w:val="ConsPlusNormal"/>
              <w:jc w:val="center"/>
            </w:pPr>
            <w:r w:rsidRPr="0035547C">
              <w:t>3924.</w:t>
            </w:r>
          </w:p>
        </w:tc>
        <w:tc>
          <w:tcPr>
            <w:tcW w:w="8391" w:type="dxa"/>
          </w:tcPr>
          <w:p w:rsidR="00151007" w:rsidRPr="0035547C" w:rsidRDefault="00151007">
            <w:pPr>
              <w:pStyle w:val="ConsPlusNormal"/>
              <w:jc w:val="both"/>
            </w:pPr>
            <w:r w:rsidRPr="0035547C">
              <w:t>С кем должны быть согласованы и кем утверждаются программы для мостов?</w:t>
            </w:r>
          </w:p>
        </w:tc>
      </w:tr>
      <w:tr w:rsidR="0035547C" w:rsidRPr="0035547C">
        <w:tc>
          <w:tcPr>
            <w:tcW w:w="680" w:type="dxa"/>
          </w:tcPr>
          <w:p w:rsidR="00151007" w:rsidRPr="0035547C" w:rsidRDefault="00151007">
            <w:pPr>
              <w:pStyle w:val="ConsPlusNormal"/>
              <w:jc w:val="center"/>
            </w:pPr>
            <w:r w:rsidRPr="0035547C">
              <w:t>3925.</w:t>
            </w:r>
          </w:p>
        </w:tc>
        <w:tc>
          <w:tcPr>
            <w:tcW w:w="8391" w:type="dxa"/>
          </w:tcPr>
          <w:p w:rsidR="00151007" w:rsidRPr="0035547C" w:rsidRDefault="00151007">
            <w:pPr>
              <w:pStyle w:val="ConsPlusNormal"/>
              <w:jc w:val="both"/>
            </w:pPr>
            <w:r w:rsidRPr="0035547C">
              <w:t>В каких случаях кабельные линии следует проектировать с применением железобетонных или хризотилцементных желобов?</w:t>
            </w:r>
          </w:p>
        </w:tc>
      </w:tr>
      <w:tr w:rsidR="0035547C" w:rsidRPr="0035547C">
        <w:tc>
          <w:tcPr>
            <w:tcW w:w="680" w:type="dxa"/>
          </w:tcPr>
          <w:p w:rsidR="00151007" w:rsidRPr="0035547C" w:rsidRDefault="00151007">
            <w:pPr>
              <w:pStyle w:val="ConsPlusNormal"/>
              <w:jc w:val="center"/>
            </w:pPr>
            <w:r w:rsidRPr="0035547C">
              <w:t>3926.</w:t>
            </w:r>
          </w:p>
        </w:tc>
        <w:tc>
          <w:tcPr>
            <w:tcW w:w="8391" w:type="dxa"/>
          </w:tcPr>
          <w:p w:rsidR="00151007" w:rsidRPr="0035547C" w:rsidRDefault="00151007">
            <w:pPr>
              <w:pStyle w:val="ConsPlusNormal"/>
              <w:jc w:val="both"/>
            </w:pPr>
            <w:r w:rsidRPr="0035547C">
              <w:t>Сколько отсеков зала лечебных и грязевых ванн должно быть приспособлено для инвалидов на кресле-коляске?</w:t>
            </w:r>
          </w:p>
        </w:tc>
      </w:tr>
      <w:tr w:rsidR="0035547C" w:rsidRPr="0035547C">
        <w:tc>
          <w:tcPr>
            <w:tcW w:w="680" w:type="dxa"/>
          </w:tcPr>
          <w:p w:rsidR="00151007" w:rsidRPr="0035547C" w:rsidRDefault="00151007">
            <w:pPr>
              <w:pStyle w:val="ConsPlusNormal"/>
              <w:jc w:val="center"/>
            </w:pPr>
            <w:r w:rsidRPr="0035547C">
              <w:t>3927.</w:t>
            </w:r>
          </w:p>
        </w:tc>
        <w:tc>
          <w:tcPr>
            <w:tcW w:w="8391" w:type="dxa"/>
          </w:tcPr>
          <w:p w:rsidR="00151007" w:rsidRPr="0035547C" w:rsidRDefault="00151007">
            <w:pPr>
              <w:pStyle w:val="ConsPlusNormal"/>
              <w:jc w:val="both"/>
            </w:pPr>
            <w:r w:rsidRPr="0035547C">
              <w:t>Какие существуют типы релейной защиты оборудования подстанций 330 кВ и выше?</w:t>
            </w:r>
          </w:p>
        </w:tc>
      </w:tr>
      <w:tr w:rsidR="0035547C" w:rsidRPr="0035547C">
        <w:tc>
          <w:tcPr>
            <w:tcW w:w="680" w:type="dxa"/>
          </w:tcPr>
          <w:p w:rsidR="00151007" w:rsidRPr="0035547C" w:rsidRDefault="00151007">
            <w:pPr>
              <w:pStyle w:val="ConsPlusNormal"/>
              <w:jc w:val="center"/>
            </w:pPr>
            <w:r w:rsidRPr="0035547C">
              <w:lastRenderedPageBreak/>
              <w:t>3928.</w:t>
            </w:r>
          </w:p>
        </w:tc>
        <w:tc>
          <w:tcPr>
            <w:tcW w:w="8391" w:type="dxa"/>
          </w:tcPr>
          <w:p w:rsidR="00151007" w:rsidRPr="0035547C" w:rsidRDefault="00151007">
            <w:pPr>
              <w:pStyle w:val="ConsPlusNormal"/>
              <w:jc w:val="both"/>
            </w:pPr>
            <w:r w:rsidRPr="0035547C">
              <w:t>Для каких условий следует определять площади поперечного сечения проводников?</w:t>
            </w:r>
          </w:p>
        </w:tc>
      </w:tr>
      <w:tr w:rsidR="0035547C" w:rsidRPr="0035547C">
        <w:tc>
          <w:tcPr>
            <w:tcW w:w="680" w:type="dxa"/>
          </w:tcPr>
          <w:p w:rsidR="00151007" w:rsidRPr="0035547C" w:rsidRDefault="00151007">
            <w:pPr>
              <w:pStyle w:val="ConsPlusNormal"/>
              <w:jc w:val="center"/>
            </w:pPr>
            <w:r w:rsidRPr="0035547C">
              <w:t>3929.</w:t>
            </w:r>
          </w:p>
        </w:tc>
        <w:tc>
          <w:tcPr>
            <w:tcW w:w="8391" w:type="dxa"/>
          </w:tcPr>
          <w:p w:rsidR="00151007" w:rsidRPr="0035547C" w:rsidRDefault="00151007">
            <w:pPr>
              <w:pStyle w:val="ConsPlusNormal"/>
              <w:jc w:val="both"/>
            </w:pPr>
            <w:r w:rsidRPr="0035547C">
              <w:t>Какие сведения должна содержать программа производственного экологического контроля?</w:t>
            </w:r>
          </w:p>
        </w:tc>
      </w:tr>
      <w:tr w:rsidR="0035547C" w:rsidRPr="0035547C">
        <w:tc>
          <w:tcPr>
            <w:tcW w:w="680" w:type="dxa"/>
          </w:tcPr>
          <w:p w:rsidR="00151007" w:rsidRPr="0035547C" w:rsidRDefault="00151007">
            <w:pPr>
              <w:pStyle w:val="ConsPlusNormal"/>
              <w:jc w:val="center"/>
            </w:pPr>
            <w:r w:rsidRPr="0035547C">
              <w:t>3930.</w:t>
            </w:r>
          </w:p>
        </w:tc>
        <w:tc>
          <w:tcPr>
            <w:tcW w:w="8391" w:type="dxa"/>
          </w:tcPr>
          <w:p w:rsidR="00151007" w:rsidRPr="0035547C" w:rsidRDefault="00151007">
            <w:pPr>
              <w:pStyle w:val="ConsPlusNormal"/>
              <w:jc w:val="both"/>
            </w:pPr>
            <w:r w:rsidRPr="0035547C">
              <w:t>Как классифицируются скальные грунты по деформируемости?</w:t>
            </w:r>
          </w:p>
        </w:tc>
      </w:tr>
      <w:tr w:rsidR="0035547C" w:rsidRPr="0035547C">
        <w:tc>
          <w:tcPr>
            <w:tcW w:w="680" w:type="dxa"/>
          </w:tcPr>
          <w:p w:rsidR="00151007" w:rsidRPr="0035547C" w:rsidRDefault="00151007">
            <w:pPr>
              <w:pStyle w:val="ConsPlusNormal"/>
              <w:jc w:val="center"/>
            </w:pPr>
            <w:r w:rsidRPr="0035547C">
              <w:t>3931.</w:t>
            </w:r>
          </w:p>
        </w:tc>
        <w:tc>
          <w:tcPr>
            <w:tcW w:w="8391" w:type="dxa"/>
          </w:tcPr>
          <w:p w:rsidR="00151007" w:rsidRPr="0035547C" w:rsidRDefault="00151007">
            <w:pPr>
              <w:pStyle w:val="ConsPlusNormal"/>
              <w:jc w:val="both"/>
            </w:pPr>
            <w:r w:rsidRPr="0035547C">
              <w:t>Какую документацию должна разработать эксплуатирующая промышленный уран-графитовый реактор организация?</w:t>
            </w:r>
          </w:p>
        </w:tc>
      </w:tr>
      <w:tr w:rsidR="0035547C" w:rsidRPr="0035547C">
        <w:tc>
          <w:tcPr>
            <w:tcW w:w="680" w:type="dxa"/>
          </w:tcPr>
          <w:p w:rsidR="00151007" w:rsidRPr="0035547C" w:rsidRDefault="00151007">
            <w:pPr>
              <w:pStyle w:val="ConsPlusNormal"/>
              <w:jc w:val="center"/>
            </w:pPr>
            <w:r w:rsidRPr="0035547C">
              <w:t>3932.</w:t>
            </w:r>
          </w:p>
        </w:tc>
        <w:tc>
          <w:tcPr>
            <w:tcW w:w="8391" w:type="dxa"/>
          </w:tcPr>
          <w:p w:rsidR="00151007" w:rsidRPr="0035547C" w:rsidRDefault="00151007">
            <w:pPr>
              <w:pStyle w:val="ConsPlusNormal"/>
              <w:jc w:val="both"/>
            </w:pPr>
            <w:r w:rsidRPr="0035547C">
              <w:t>Какие очертания обделки следует предусматривать при открытом способе работ?</w:t>
            </w:r>
          </w:p>
        </w:tc>
      </w:tr>
      <w:tr w:rsidR="0035547C" w:rsidRPr="0035547C">
        <w:tc>
          <w:tcPr>
            <w:tcW w:w="680" w:type="dxa"/>
          </w:tcPr>
          <w:p w:rsidR="00151007" w:rsidRPr="0035547C" w:rsidRDefault="00151007">
            <w:pPr>
              <w:pStyle w:val="ConsPlusNormal"/>
              <w:jc w:val="center"/>
            </w:pPr>
            <w:r w:rsidRPr="0035547C">
              <w:t>3933.</w:t>
            </w:r>
          </w:p>
        </w:tc>
        <w:tc>
          <w:tcPr>
            <w:tcW w:w="8391" w:type="dxa"/>
          </w:tcPr>
          <w:p w:rsidR="00151007" w:rsidRPr="0035547C" w:rsidRDefault="00151007">
            <w:pPr>
              <w:pStyle w:val="ConsPlusNormal"/>
              <w:jc w:val="both"/>
            </w:pPr>
            <w:r w:rsidRPr="0035547C">
              <w:t>Что такое "проектная продукция"?</w:t>
            </w:r>
          </w:p>
        </w:tc>
      </w:tr>
      <w:tr w:rsidR="0035547C" w:rsidRPr="0035547C">
        <w:tc>
          <w:tcPr>
            <w:tcW w:w="680" w:type="dxa"/>
          </w:tcPr>
          <w:p w:rsidR="00151007" w:rsidRPr="0035547C" w:rsidRDefault="00151007">
            <w:pPr>
              <w:pStyle w:val="ConsPlusNormal"/>
              <w:jc w:val="center"/>
            </w:pPr>
            <w:r w:rsidRPr="0035547C">
              <w:t>3934.</w:t>
            </w:r>
          </w:p>
        </w:tc>
        <w:tc>
          <w:tcPr>
            <w:tcW w:w="8391" w:type="dxa"/>
          </w:tcPr>
          <w:p w:rsidR="00151007" w:rsidRPr="0035547C" w:rsidRDefault="00151007">
            <w:pPr>
              <w:pStyle w:val="ConsPlusNormal"/>
              <w:jc w:val="both"/>
            </w:pPr>
            <w:r w:rsidRPr="0035547C">
              <w:t>Какую высоту установки счетчиков следует принимать от уровня пола помещения или земли?</w:t>
            </w:r>
          </w:p>
        </w:tc>
      </w:tr>
      <w:tr w:rsidR="0035547C" w:rsidRPr="0035547C">
        <w:tc>
          <w:tcPr>
            <w:tcW w:w="680" w:type="dxa"/>
          </w:tcPr>
          <w:p w:rsidR="00151007" w:rsidRPr="0035547C" w:rsidRDefault="00151007">
            <w:pPr>
              <w:pStyle w:val="ConsPlusNormal"/>
              <w:jc w:val="center"/>
            </w:pPr>
            <w:r w:rsidRPr="0035547C">
              <w:t>3935.</w:t>
            </w:r>
          </w:p>
        </w:tc>
        <w:tc>
          <w:tcPr>
            <w:tcW w:w="8391" w:type="dxa"/>
          </w:tcPr>
          <w:p w:rsidR="00151007" w:rsidRPr="0035547C" w:rsidRDefault="00151007">
            <w:pPr>
              <w:pStyle w:val="ConsPlusNormal"/>
              <w:jc w:val="both"/>
            </w:pPr>
            <w:r w:rsidRPr="0035547C">
              <w:t>Что должны выдавать газосигнализаторы предельно-допустимой концентрации, установленные в рабочей зоне на наружных установках нефтегазоперерабатывающих производств, при достижении предельно-допустимой концентрации вредных веществ в воздухе рабочей зоны?</w:t>
            </w:r>
          </w:p>
        </w:tc>
      </w:tr>
      <w:tr w:rsidR="0035547C" w:rsidRPr="0035547C">
        <w:tc>
          <w:tcPr>
            <w:tcW w:w="680" w:type="dxa"/>
          </w:tcPr>
          <w:p w:rsidR="00151007" w:rsidRPr="0035547C" w:rsidRDefault="00151007">
            <w:pPr>
              <w:pStyle w:val="ConsPlusNormal"/>
              <w:jc w:val="center"/>
            </w:pPr>
            <w:r w:rsidRPr="0035547C">
              <w:t>3936.</w:t>
            </w:r>
          </w:p>
        </w:tc>
        <w:tc>
          <w:tcPr>
            <w:tcW w:w="8391" w:type="dxa"/>
          </w:tcPr>
          <w:p w:rsidR="00151007" w:rsidRPr="0035547C" w:rsidRDefault="00151007">
            <w:pPr>
              <w:pStyle w:val="ConsPlusNormal"/>
              <w:jc w:val="both"/>
            </w:pPr>
            <w:r w:rsidRPr="0035547C">
              <w:t>Какие принципиальные схемы применяются для тупиковых или ответвительных подстанций?</w:t>
            </w:r>
          </w:p>
        </w:tc>
      </w:tr>
      <w:tr w:rsidR="0035547C" w:rsidRPr="0035547C">
        <w:tc>
          <w:tcPr>
            <w:tcW w:w="680" w:type="dxa"/>
          </w:tcPr>
          <w:p w:rsidR="00151007" w:rsidRPr="0035547C" w:rsidRDefault="00151007">
            <w:pPr>
              <w:pStyle w:val="ConsPlusNormal"/>
              <w:jc w:val="center"/>
            </w:pPr>
            <w:r w:rsidRPr="0035547C">
              <w:t>3937.</w:t>
            </w:r>
          </w:p>
        </w:tc>
        <w:tc>
          <w:tcPr>
            <w:tcW w:w="8391" w:type="dxa"/>
          </w:tcPr>
          <w:p w:rsidR="00151007" w:rsidRPr="0035547C" w:rsidRDefault="00151007">
            <w:pPr>
              <w:pStyle w:val="ConsPlusNormal"/>
              <w:jc w:val="both"/>
            </w:pPr>
            <w:r w:rsidRPr="0035547C">
              <w:t>На основе какого документа разрабатывается программа работ?</w:t>
            </w:r>
          </w:p>
        </w:tc>
      </w:tr>
      <w:tr w:rsidR="0035547C" w:rsidRPr="0035547C">
        <w:tc>
          <w:tcPr>
            <w:tcW w:w="680" w:type="dxa"/>
          </w:tcPr>
          <w:p w:rsidR="00151007" w:rsidRPr="0035547C" w:rsidRDefault="00151007">
            <w:pPr>
              <w:pStyle w:val="ConsPlusNormal"/>
              <w:jc w:val="center"/>
            </w:pPr>
            <w:r w:rsidRPr="0035547C">
              <w:t>3938.</w:t>
            </w:r>
          </w:p>
        </w:tc>
        <w:tc>
          <w:tcPr>
            <w:tcW w:w="8391" w:type="dxa"/>
          </w:tcPr>
          <w:p w:rsidR="00151007" w:rsidRPr="0035547C" w:rsidRDefault="00151007">
            <w:pPr>
              <w:pStyle w:val="ConsPlusNormal"/>
              <w:jc w:val="both"/>
            </w:pPr>
            <w:r w:rsidRPr="0035547C">
              <w:t>Из чего могут быть выполнены металлические площадки и ступени лестниц для котельной?</w:t>
            </w:r>
          </w:p>
        </w:tc>
      </w:tr>
      <w:tr w:rsidR="0035547C" w:rsidRPr="0035547C">
        <w:tc>
          <w:tcPr>
            <w:tcW w:w="680" w:type="dxa"/>
          </w:tcPr>
          <w:p w:rsidR="00151007" w:rsidRPr="0035547C" w:rsidRDefault="00151007">
            <w:pPr>
              <w:pStyle w:val="ConsPlusNormal"/>
              <w:jc w:val="center"/>
            </w:pPr>
            <w:r w:rsidRPr="0035547C">
              <w:t>3939.</w:t>
            </w:r>
          </w:p>
        </w:tc>
        <w:tc>
          <w:tcPr>
            <w:tcW w:w="8391" w:type="dxa"/>
          </w:tcPr>
          <w:p w:rsidR="00151007" w:rsidRPr="0035547C" w:rsidRDefault="00151007">
            <w:pPr>
              <w:pStyle w:val="ConsPlusNormal"/>
              <w:jc w:val="both"/>
            </w:pPr>
            <w:r w:rsidRPr="0035547C">
              <w:t>Какие методы следует применять при развитии съемочного обоснования с использованием спутниковых технологий для съемки в масштабе 1:2000 с высотой сечения рельефа 1,0 м?</w:t>
            </w:r>
          </w:p>
        </w:tc>
      </w:tr>
      <w:tr w:rsidR="0035547C" w:rsidRPr="0035547C">
        <w:tc>
          <w:tcPr>
            <w:tcW w:w="680" w:type="dxa"/>
          </w:tcPr>
          <w:p w:rsidR="00151007" w:rsidRPr="0035547C" w:rsidRDefault="00151007">
            <w:pPr>
              <w:pStyle w:val="ConsPlusNormal"/>
              <w:jc w:val="center"/>
            </w:pPr>
            <w:r w:rsidRPr="0035547C">
              <w:t>3940.</w:t>
            </w:r>
          </w:p>
        </w:tc>
        <w:tc>
          <w:tcPr>
            <w:tcW w:w="8391" w:type="dxa"/>
          </w:tcPr>
          <w:p w:rsidR="00151007" w:rsidRPr="0035547C" w:rsidRDefault="00151007">
            <w:pPr>
              <w:pStyle w:val="ConsPlusNormal"/>
              <w:jc w:val="both"/>
            </w:pPr>
            <w:r w:rsidRPr="0035547C">
              <w:t>Где следует выполнять загрузку помещений общественного назначения, встроенных в жилые здания?</w:t>
            </w:r>
          </w:p>
        </w:tc>
      </w:tr>
      <w:tr w:rsidR="0035547C" w:rsidRPr="0035547C">
        <w:tc>
          <w:tcPr>
            <w:tcW w:w="680" w:type="dxa"/>
          </w:tcPr>
          <w:p w:rsidR="00151007" w:rsidRPr="0035547C" w:rsidRDefault="00151007">
            <w:pPr>
              <w:pStyle w:val="ConsPlusNormal"/>
              <w:jc w:val="center"/>
            </w:pPr>
            <w:r w:rsidRPr="0035547C">
              <w:t>3941.</w:t>
            </w:r>
          </w:p>
        </w:tc>
        <w:tc>
          <w:tcPr>
            <w:tcW w:w="8391" w:type="dxa"/>
          </w:tcPr>
          <w:p w:rsidR="00151007" w:rsidRPr="0035547C" w:rsidRDefault="00151007">
            <w:pPr>
              <w:pStyle w:val="ConsPlusNormal"/>
              <w:jc w:val="both"/>
            </w:pPr>
            <w:r w:rsidRPr="0035547C">
              <w:t>На какие классы подразделяются подземные горные выработки?</w:t>
            </w:r>
          </w:p>
        </w:tc>
      </w:tr>
      <w:tr w:rsidR="0035547C" w:rsidRPr="0035547C">
        <w:tc>
          <w:tcPr>
            <w:tcW w:w="680" w:type="dxa"/>
          </w:tcPr>
          <w:p w:rsidR="00151007" w:rsidRPr="0035547C" w:rsidRDefault="00151007">
            <w:pPr>
              <w:pStyle w:val="ConsPlusNormal"/>
              <w:jc w:val="center"/>
            </w:pPr>
            <w:r w:rsidRPr="0035547C">
              <w:t>3942.</w:t>
            </w:r>
          </w:p>
        </w:tc>
        <w:tc>
          <w:tcPr>
            <w:tcW w:w="8391" w:type="dxa"/>
          </w:tcPr>
          <w:p w:rsidR="00151007" w:rsidRPr="0035547C" w:rsidRDefault="00151007">
            <w:pPr>
              <w:pStyle w:val="ConsPlusNormal"/>
              <w:jc w:val="both"/>
            </w:pPr>
            <w:r w:rsidRPr="0035547C">
              <w:t>С каких мероприятий следует начинать подготовку к благоустройству земельного участка?</w:t>
            </w:r>
          </w:p>
        </w:tc>
      </w:tr>
      <w:tr w:rsidR="0035547C" w:rsidRPr="0035547C">
        <w:tc>
          <w:tcPr>
            <w:tcW w:w="680" w:type="dxa"/>
          </w:tcPr>
          <w:p w:rsidR="00151007" w:rsidRPr="0035547C" w:rsidRDefault="00151007">
            <w:pPr>
              <w:pStyle w:val="ConsPlusNormal"/>
              <w:jc w:val="center"/>
            </w:pPr>
            <w:r w:rsidRPr="0035547C">
              <w:t>3943.</w:t>
            </w:r>
          </w:p>
        </w:tc>
        <w:tc>
          <w:tcPr>
            <w:tcW w:w="8391" w:type="dxa"/>
          </w:tcPr>
          <w:p w:rsidR="00151007" w:rsidRPr="0035547C" w:rsidRDefault="00151007">
            <w:pPr>
              <w:pStyle w:val="ConsPlusNormal"/>
              <w:jc w:val="both"/>
            </w:pPr>
            <w:r w:rsidRPr="0035547C">
              <w:t>Как должны быть установлены и обоснованы значения параметров внешних природных воздействий с оцененной вероятностью возникновения в проекте объекта использования атомной энергии?</w:t>
            </w:r>
          </w:p>
        </w:tc>
      </w:tr>
      <w:tr w:rsidR="0035547C" w:rsidRPr="0035547C">
        <w:tc>
          <w:tcPr>
            <w:tcW w:w="680" w:type="dxa"/>
          </w:tcPr>
          <w:p w:rsidR="00151007" w:rsidRPr="0035547C" w:rsidRDefault="00151007">
            <w:pPr>
              <w:pStyle w:val="ConsPlusNormal"/>
              <w:jc w:val="center"/>
            </w:pPr>
            <w:r w:rsidRPr="0035547C">
              <w:t>3944.</w:t>
            </w:r>
          </w:p>
        </w:tc>
        <w:tc>
          <w:tcPr>
            <w:tcW w:w="8391" w:type="dxa"/>
          </w:tcPr>
          <w:p w:rsidR="00151007" w:rsidRPr="0035547C" w:rsidRDefault="00151007">
            <w:pPr>
              <w:pStyle w:val="ConsPlusNormal"/>
              <w:jc w:val="both"/>
            </w:pPr>
            <w:r w:rsidRPr="0035547C">
              <w:t>Каким документом подтверждается соответствие продукции требованиям технических регламентов при обязательной сертификации?</w:t>
            </w:r>
          </w:p>
        </w:tc>
      </w:tr>
      <w:tr w:rsidR="0035547C" w:rsidRPr="0035547C">
        <w:tc>
          <w:tcPr>
            <w:tcW w:w="680" w:type="dxa"/>
          </w:tcPr>
          <w:p w:rsidR="00151007" w:rsidRPr="0035547C" w:rsidRDefault="00151007">
            <w:pPr>
              <w:pStyle w:val="ConsPlusNormal"/>
              <w:jc w:val="center"/>
            </w:pPr>
            <w:r w:rsidRPr="0035547C">
              <w:t>3945.</w:t>
            </w:r>
          </w:p>
        </w:tc>
        <w:tc>
          <w:tcPr>
            <w:tcW w:w="8391" w:type="dxa"/>
          </w:tcPr>
          <w:p w:rsidR="00151007" w:rsidRPr="0035547C" w:rsidRDefault="00151007">
            <w:pPr>
              <w:pStyle w:val="ConsPlusNormal"/>
              <w:jc w:val="both"/>
            </w:pPr>
            <w:r w:rsidRPr="0035547C">
              <w:t>Какие инженерные системы должны иметь радиационные объекты, где ведутся работы с открытыми источниками излучения всех классов?</w:t>
            </w:r>
          </w:p>
        </w:tc>
      </w:tr>
      <w:tr w:rsidR="0035547C" w:rsidRPr="0035547C">
        <w:tc>
          <w:tcPr>
            <w:tcW w:w="680" w:type="dxa"/>
          </w:tcPr>
          <w:p w:rsidR="00151007" w:rsidRPr="0035547C" w:rsidRDefault="00151007">
            <w:pPr>
              <w:pStyle w:val="ConsPlusNormal"/>
              <w:jc w:val="center"/>
            </w:pPr>
            <w:r w:rsidRPr="0035547C">
              <w:t>3946.</w:t>
            </w:r>
          </w:p>
        </w:tc>
        <w:tc>
          <w:tcPr>
            <w:tcW w:w="8391" w:type="dxa"/>
          </w:tcPr>
          <w:p w:rsidR="00151007" w:rsidRPr="0035547C" w:rsidRDefault="00151007">
            <w:pPr>
              <w:pStyle w:val="ConsPlusNormal"/>
              <w:jc w:val="both"/>
            </w:pPr>
            <w:r w:rsidRPr="0035547C">
              <w:t>Где рекомендуется установка приборов (узлов) учета расхода газа?</w:t>
            </w:r>
          </w:p>
        </w:tc>
      </w:tr>
      <w:tr w:rsidR="0035547C" w:rsidRPr="0035547C">
        <w:tc>
          <w:tcPr>
            <w:tcW w:w="680" w:type="dxa"/>
          </w:tcPr>
          <w:p w:rsidR="00151007" w:rsidRPr="0035547C" w:rsidRDefault="00151007">
            <w:pPr>
              <w:pStyle w:val="ConsPlusNormal"/>
              <w:jc w:val="center"/>
            </w:pPr>
            <w:r w:rsidRPr="0035547C">
              <w:t>3947.</w:t>
            </w:r>
          </w:p>
        </w:tc>
        <w:tc>
          <w:tcPr>
            <w:tcW w:w="8391" w:type="dxa"/>
          </w:tcPr>
          <w:p w:rsidR="00151007" w:rsidRPr="0035547C" w:rsidRDefault="00151007">
            <w:pPr>
              <w:pStyle w:val="ConsPlusNormal"/>
              <w:jc w:val="both"/>
            </w:pPr>
            <w:r w:rsidRPr="0035547C">
              <w:t>Какую маркировку должны иметь изолированные трубы и изделия?</w:t>
            </w:r>
          </w:p>
        </w:tc>
      </w:tr>
      <w:tr w:rsidR="0035547C" w:rsidRPr="0035547C">
        <w:tc>
          <w:tcPr>
            <w:tcW w:w="680" w:type="dxa"/>
          </w:tcPr>
          <w:p w:rsidR="00151007" w:rsidRPr="0035547C" w:rsidRDefault="00151007">
            <w:pPr>
              <w:pStyle w:val="ConsPlusNormal"/>
              <w:jc w:val="center"/>
            </w:pPr>
            <w:r w:rsidRPr="0035547C">
              <w:t>3948.</w:t>
            </w:r>
          </w:p>
        </w:tc>
        <w:tc>
          <w:tcPr>
            <w:tcW w:w="8391" w:type="dxa"/>
          </w:tcPr>
          <w:p w:rsidR="00151007" w:rsidRPr="0035547C" w:rsidRDefault="00151007">
            <w:pPr>
              <w:pStyle w:val="ConsPlusNormal"/>
              <w:jc w:val="both"/>
            </w:pPr>
            <w:r w:rsidRPr="0035547C">
              <w:t xml:space="preserve">Какого уровня ответственности следует проектировать основные здания и сооружения </w:t>
            </w:r>
            <w:r w:rsidRPr="0035547C">
              <w:lastRenderedPageBreak/>
              <w:t>предприятий по хранению и переработке зерна?</w:t>
            </w:r>
          </w:p>
        </w:tc>
      </w:tr>
      <w:tr w:rsidR="0035547C" w:rsidRPr="0035547C">
        <w:tc>
          <w:tcPr>
            <w:tcW w:w="680" w:type="dxa"/>
          </w:tcPr>
          <w:p w:rsidR="00151007" w:rsidRPr="0035547C" w:rsidRDefault="00151007">
            <w:pPr>
              <w:pStyle w:val="ConsPlusNormal"/>
              <w:jc w:val="center"/>
            </w:pPr>
            <w:r w:rsidRPr="0035547C">
              <w:lastRenderedPageBreak/>
              <w:t>3949.</w:t>
            </w:r>
          </w:p>
        </w:tc>
        <w:tc>
          <w:tcPr>
            <w:tcW w:w="8391" w:type="dxa"/>
          </w:tcPr>
          <w:p w:rsidR="00151007" w:rsidRPr="0035547C" w:rsidRDefault="00151007">
            <w:pPr>
              <w:pStyle w:val="ConsPlusNormal"/>
              <w:jc w:val="both"/>
            </w:pPr>
            <w:r w:rsidRPr="0035547C">
              <w:t>Что должно быть предусмотрено в технологиях тушения горящих конических и хребтовидных отвалов переформированием их в плоские отвалы?</w:t>
            </w:r>
          </w:p>
        </w:tc>
      </w:tr>
      <w:tr w:rsidR="0035547C" w:rsidRPr="0035547C">
        <w:tc>
          <w:tcPr>
            <w:tcW w:w="680" w:type="dxa"/>
          </w:tcPr>
          <w:p w:rsidR="00151007" w:rsidRPr="0035547C" w:rsidRDefault="00151007">
            <w:pPr>
              <w:pStyle w:val="ConsPlusNormal"/>
              <w:jc w:val="center"/>
            </w:pPr>
            <w:r w:rsidRPr="0035547C">
              <w:t>3950.</w:t>
            </w:r>
          </w:p>
        </w:tc>
        <w:tc>
          <w:tcPr>
            <w:tcW w:w="8391" w:type="dxa"/>
          </w:tcPr>
          <w:p w:rsidR="00151007" w:rsidRPr="0035547C" w:rsidRDefault="00151007">
            <w:pPr>
              <w:pStyle w:val="ConsPlusNormal"/>
              <w:jc w:val="both"/>
            </w:pPr>
            <w:r w:rsidRPr="0035547C">
              <w:t>Что включают в себя внутриплощадочные подготовительные работы на строительной площадке?</w:t>
            </w:r>
          </w:p>
        </w:tc>
      </w:tr>
      <w:tr w:rsidR="0035547C" w:rsidRPr="0035547C">
        <w:tc>
          <w:tcPr>
            <w:tcW w:w="680" w:type="dxa"/>
          </w:tcPr>
          <w:p w:rsidR="00151007" w:rsidRPr="0035547C" w:rsidRDefault="00151007">
            <w:pPr>
              <w:pStyle w:val="ConsPlusNormal"/>
              <w:jc w:val="center"/>
            </w:pPr>
            <w:r w:rsidRPr="0035547C">
              <w:t>3951.</w:t>
            </w:r>
          </w:p>
        </w:tc>
        <w:tc>
          <w:tcPr>
            <w:tcW w:w="8391" w:type="dxa"/>
          </w:tcPr>
          <w:p w:rsidR="00151007" w:rsidRPr="0035547C" w:rsidRDefault="00151007">
            <w:pPr>
              <w:pStyle w:val="ConsPlusNormal"/>
              <w:jc w:val="both"/>
            </w:pPr>
            <w:r w:rsidRPr="0035547C">
              <w:t>Какой должна быть высота административных и бытовых помещений?</w:t>
            </w:r>
          </w:p>
        </w:tc>
      </w:tr>
      <w:tr w:rsidR="0035547C" w:rsidRPr="0035547C">
        <w:tc>
          <w:tcPr>
            <w:tcW w:w="680" w:type="dxa"/>
          </w:tcPr>
          <w:p w:rsidR="00151007" w:rsidRPr="0035547C" w:rsidRDefault="00151007">
            <w:pPr>
              <w:pStyle w:val="ConsPlusNormal"/>
              <w:jc w:val="center"/>
            </w:pPr>
            <w:r w:rsidRPr="0035547C">
              <w:t>3952.</w:t>
            </w:r>
          </w:p>
        </w:tc>
        <w:tc>
          <w:tcPr>
            <w:tcW w:w="8391" w:type="dxa"/>
          </w:tcPr>
          <w:p w:rsidR="00151007" w:rsidRPr="0035547C" w:rsidRDefault="00151007">
            <w:pPr>
              <w:pStyle w:val="ConsPlusNormal"/>
              <w:jc w:val="both"/>
            </w:pPr>
            <w:r w:rsidRPr="0035547C">
              <w:t>При планировке территории объектов следует выделять какие планировочные зоны?</w:t>
            </w:r>
          </w:p>
        </w:tc>
      </w:tr>
      <w:tr w:rsidR="0035547C" w:rsidRPr="0035547C">
        <w:tc>
          <w:tcPr>
            <w:tcW w:w="680" w:type="dxa"/>
          </w:tcPr>
          <w:p w:rsidR="00151007" w:rsidRPr="0035547C" w:rsidRDefault="00151007">
            <w:pPr>
              <w:pStyle w:val="ConsPlusNormal"/>
              <w:jc w:val="center"/>
            </w:pPr>
            <w:r w:rsidRPr="0035547C">
              <w:t>3953.</w:t>
            </w:r>
          </w:p>
        </w:tc>
        <w:tc>
          <w:tcPr>
            <w:tcW w:w="8391" w:type="dxa"/>
          </w:tcPr>
          <w:p w:rsidR="00151007" w:rsidRPr="0035547C" w:rsidRDefault="00151007">
            <w:pPr>
              <w:pStyle w:val="ConsPlusNormal"/>
              <w:jc w:val="both"/>
            </w:pPr>
            <w:r w:rsidRPr="0035547C">
              <w:t>Какие значения нормативной толщины стенки гололеда должны приниматься для воздушных линий 330 - 750 кВ?</w:t>
            </w:r>
          </w:p>
        </w:tc>
      </w:tr>
      <w:tr w:rsidR="0035547C" w:rsidRPr="0035547C">
        <w:tc>
          <w:tcPr>
            <w:tcW w:w="680" w:type="dxa"/>
          </w:tcPr>
          <w:p w:rsidR="00151007" w:rsidRPr="0035547C" w:rsidRDefault="00151007">
            <w:pPr>
              <w:pStyle w:val="ConsPlusNormal"/>
              <w:jc w:val="center"/>
            </w:pPr>
            <w:r w:rsidRPr="0035547C">
              <w:t>3954.</w:t>
            </w:r>
          </w:p>
        </w:tc>
        <w:tc>
          <w:tcPr>
            <w:tcW w:w="8391" w:type="dxa"/>
          </w:tcPr>
          <w:p w:rsidR="00151007" w:rsidRPr="0035547C" w:rsidRDefault="00151007">
            <w:pPr>
              <w:pStyle w:val="ConsPlusNormal"/>
              <w:jc w:val="both"/>
            </w:pPr>
            <w:r w:rsidRPr="0035547C">
              <w:t>Какие технические требования к устройствам контроля изоляции и защите от утечки тока на землю при симметричной трехфазной утечке на землю?</w:t>
            </w:r>
          </w:p>
        </w:tc>
      </w:tr>
      <w:tr w:rsidR="0035547C" w:rsidRPr="0035547C">
        <w:tc>
          <w:tcPr>
            <w:tcW w:w="680" w:type="dxa"/>
          </w:tcPr>
          <w:p w:rsidR="00151007" w:rsidRPr="0035547C" w:rsidRDefault="00151007">
            <w:pPr>
              <w:pStyle w:val="ConsPlusNormal"/>
              <w:jc w:val="center"/>
            </w:pPr>
            <w:r w:rsidRPr="0035547C">
              <w:t>3955.</w:t>
            </w:r>
          </w:p>
        </w:tc>
        <w:tc>
          <w:tcPr>
            <w:tcW w:w="8391" w:type="dxa"/>
          </w:tcPr>
          <w:p w:rsidR="00151007" w:rsidRPr="0035547C" w:rsidRDefault="00151007">
            <w:pPr>
              <w:pStyle w:val="ConsPlusNormal"/>
              <w:jc w:val="both"/>
            </w:pPr>
            <w:r w:rsidRPr="0035547C">
              <w:t>Какие основные сочетания нагрузок и воздействий следует рассчитывать при проектировании гидротехнических сооружений?</w:t>
            </w:r>
          </w:p>
        </w:tc>
      </w:tr>
      <w:tr w:rsidR="0035547C" w:rsidRPr="0035547C">
        <w:tc>
          <w:tcPr>
            <w:tcW w:w="680" w:type="dxa"/>
          </w:tcPr>
          <w:p w:rsidR="00151007" w:rsidRPr="0035547C" w:rsidRDefault="00151007">
            <w:pPr>
              <w:pStyle w:val="ConsPlusNormal"/>
              <w:jc w:val="center"/>
            </w:pPr>
            <w:r w:rsidRPr="0035547C">
              <w:t>3956.</w:t>
            </w:r>
          </w:p>
        </w:tc>
        <w:tc>
          <w:tcPr>
            <w:tcW w:w="8391" w:type="dxa"/>
          </w:tcPr>
          <w:p w:rsidR="00151007" w:rsidRPr="0035547C" w:rsidRDefault="00151007">
            <w:pPr>
              <w:pStyle w:val="ConsPlusNormal"/>
              <w:jc w:val="both"/>
            </w:pPr>
            <w:r w:rsidRPr="0035547C">
              <w:t>Какой для лесостепной зоны должна быть продолжительность периода наблюдений, при которой ряд максимальных расходов воды рек может быть признан достаточным для определения расчетных расходов?</w:t>
            </w:r>
          </w:p>
        </w:tc>
      </w:tr>
      <w:tr w:rsidR="0035547C" w:rsidRPr="0035547C">
        <w:tc>
          <w:tcPr>
            <w:tcW w:w="680" w:type="dxa"/>
          </w:tcPr>
          <w:p w:rsidR="00151007" w:rsidRPr="0035547C" w:rsidRDefault="00151007">
            <w:pPr>
              <w:pStyle w:val="ConsPlusNormal"/>
              <w:jc w:val="center"/>
            </w:pPr>
            <w:r w:rsidRPr="0035547C">
              <w:t>3957.</w:t>
            </w:r>
          </w:p>
        </w:tc>
        <w:tc>
          <w:tcPr>
            <w:tcW w:w="8391" w:type="dxa"/>
          </w:tcPr>
          <w:p w:rsidR="00151007" w:rsidRPr="0035547C" w:rsidRDefault="00151007">
            <w:pPr>
              <w:pStyle w:val="ConsPlusNormal"/>
              <w:jc w:val="both"/>
            </w:pPr>
            <w:r w:rsidRPr="0035547C">
              <w:t>Какие автоматизированные комплексы, системы связи и информатизации, предусматриваются для гостиниц категории "пять звезд"?</w:t>
            </w:r>
          </w:p>
        </w:tc>
      </w:tr>
      <w:tr w:rsidR="0035547C" w:rsidRPr="0035547C">
        <w:tc>
          <w:tcPr>
            <w:tcW w:w="680" w:type="dxa"/>
          </w:tcPr>
          <w:p w:rsidR="00151007" w:rsidRPr="0035547C" w:rsidRDefault="00151007">
            <w:pPr>
              <w:pStyle w:val="ConsPlusNormal"/>
              <w:jc w:val="center"/>
            </w:pPr>
            <w:r w:rsidRPr="0035547C">
              <w:t>3958.</w:t>
            </w:r>
          </w:p>
        </w:tc>
        <w:tc>
          <w:tcPr>
            <w:tcW w:w="8391" w:type="dxa"/>
          </w:tcPr>
          <w:p w:rsidR="00151007" w:rsidRPr="0035547C" w:rsidRDefault="00151007">
            <w:pPr>
              <w:pStyle w:val="ConsPlusNormal"/>
              <w:jc w:val="both"/>
            </w:pPr>
            <w:r w:rsidRPr="0035547C">
              <w:t>Что должен содержать технический отчет по результатам инженерно-геологических изысканий для подготовки документов территориального планирования и документации по планировке территории в зависимости от состава решаемых задач?</w:t>
            </w:r>
          </w:p>
        </w:tc>
      </w:tr>
      <w:tr w:rsidR="0035547C" w:rsidRPr="0035547C">
        <w:tc>
          <w:tcPr>
            <w:tcW w:w="680" w:type="dxa"/>
          </w:tcPr>
          <w:p w:rsidR="00151007" w:rsidRPr="0035547C" w:rsidRDefault="00151007">
            <w:pPr>
              <w:pStyle w:val="ConsPlusNormal"/>
              <w:jc w:val="center"/>
            </w:pPr>
            <w:r w:rsidRPr="0035547C">
              <w:t>3959.</w:t>
            </w:r>
          </w:p>
        </w:tc>
        <w:tc>
          <w:tcPr>
            <w:tcW w:w="8391" w:type="dxa"/>
          </w:tcPr>
          <w:p w:rsidR="00151007" w:rsidRPr="0035547C" w:rsidRDefault="00151007">
            <w:pPr>
              <w:pStyle w:val="ConsPlusNormal"/>
              <w:jc w:val="both"/>
            </w:pPr>
            <w:r w:rsidRPr="0035547C">
              <w:t>Какие требования предъявляются к каждому плавильному агрегату с выпуском металла через летку?</w:t>
            </w:r>
          </w:p>
        </w:tc>
      </w:tr>
      <w:tr w:rsidR="0035547C" w:rsidRPr="0035547C">
        <w:tc>
          <w:tcPr>
            <w:tcW w:w="680" w:type="dxa"/>
          </w:tcPr>
          <w:p w:rsidR="00151007" w:rsidRPr="0035547C" w:rsidRDefault="00151007">
            <w:pPr>
              <w:pStyle w:val="ConsPlusNormal"/>
              <w:jc w:val="center"/>
            </w:pPr>
            <w:r w:rsidRPr="0035547C">
              <w:t>3960.</w:t>
            </w:r>
          </w:p>
        </w:tc>
        <w:tc>
          <w:tcPr>
            <w:tcW w:w="8391" w:type="dxa"/>
          </w:tcPr>
          <w:p w:rsidR="00151007" w:rsidRPr="0035547C" w:rsidRDefault="00151007">
            <w:pPr>
              <w:pStyle w:val="ConsPlusNormal"/>
              <w:jc w:val="both"/>
            </w:pPr>
            <w:r w:rsidRPr="0035547C">
              <w:t>Что включают натурные исследования, проводимые в рамках отдельных разделов комплексных научных исследований?</w:t>
            </w:r>
          </w:p>
        </w:tc>
      </w:tr>
      <w:tr w:rsidR="0035547C" w:rsidRPr="0035547C">
        <w:tc>
          <w:tcPr>
            <w:tcW w:w="680" w:type="dxa"/>
          </w:tcPr>
          <w:p w:rsidR="00151007" w:rsidRPr="0035547C" w:rsidRDefault="00151007">
            <w:pPr>
              <w:pStyle w:val="ConsPlusNormal"/>
              <w:jc w:val="center"/>
            </w:pPr>
            <w:r w:rsidRPr="0035547C">
              <w:t>3961.</w:t>
            </w:r>
          </w:p>
        </w:tc>
        <w:tc>
          <w:tcPr>
            <w:tcW w:w="8391" w:type="dxa"/>
          </w:tcPr>
          <w:p w:rsidR="00151007" w:rsidRPr="0035547C" w:rsidRDefault="00151007">
            <w:pPr>
              <w:pStyle w:val="ConsPlusNormal"/>
              <w:jc w:val="both"/>
            </w:pPr>
            <w:r w:rsidRPr="0035547C">
              <w:t>Допускается ли прокладка транзитных тепловых сетей по территории детских дошкольных, школьных и лечебно-профилактических учреждений?</w:t>
            </w:r>
          </w:p>
        </w:tc>
      </w:tr>
      <w:tr w:rsidR="0035547C" w:rsidRPr="0035547C">
        <w:tc>
          <w:tcPr>
            <w:tcW w:w="680" w:type="dxa"/>
          </w:tcPr>
          <w:p w:rsidR="00151007" w:rsidRPr="0035547C" w:rsidRDefault="00151007">
            <w:pPr>
              <w:pStyle w:val="ConsPlusNormal"/>
              <w:jc w:val="center"/>
            </w:pPr>
            <w:r w:rsidRPr="0035547C">
              <w:t>3962.</w:t>
            </w:r>
          </w:p>
        </w:tc>
        <w:tc>
          <w:tcPr>
            <w:tcW w:w="8391" w:type="dxa"/>
          </w:tcPr>
          <w:p w:rsidR="00151007" w:rsidRPr="0035547C" w:rsidRDefault="00151007">
            <w:pPr>
              <w:pStyle w:val="ConsPlusNormal"/>
              <w:jc w:val="both"/>
            </w:pPr>
            <w:r w:rsidRPr="0035547C">
              <w:t>Из каких частей состоит проектная документация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3963.</w:t>
            </w:r>
          </w:p>
        </w:tc>
        <w:tc>
          <w:tcPr>
            <w:tcW w:w="8391" w:type="dxa"/>
          </w:tcPr>
          <w:p w:rsidR="00151007" w:rsidRPr="0035547C" w:rsidRDefault="00151007">
            <w:pPr>
              <w:pStyle w:val="ConsPlusNormal"/>
              <w:jc w:val="both"/>
            </w:pPr>
            <w:r w:rsidRPr="0035547C">
              <w:t>В каких случаях следует предусматривать скрытую прокладку сетей водоснабжения?</w:t>
            </w:r>
          </w:p>
        </w:tc>
      </w:tr>
      <w:tr w:rsidR="0035547C" w:rsidRPr="0035547C">
        <w:tc>
          <w:tcPr>
            <w:tcW w:w="680" w:type="dxa"/>
          </w:tcPr>
          <w:p w:rsidR="00151007" w:rsidRPr="0035547C" w:rsidRDefault="00151007">
            <w:pPr>
              <w:pStyle w:val="ConsPlusNormal"/>
              <w:jc w:val="center"/>
            </w:pPr>
            <w:r w:rsidRPr="0035547C">
              <w:t>3964.</w:t>
            </w:r>
          </w:p>
        </w:tc>
        <w:tc>
          <w:tcPr>
            <w:tcW w:w="8391" w:type="dxa"/>
          </w:tcPr>
          <w:p w:rsidR="00151007" w:rsidRPr="0035547C" w:rsidRDefault="00151007">
            <w:pPr>
              <w:pStyle w:val="ConsPlusNormal"/>
              <w:jc w:val="both"/>
            </w:pPr>
            <w:r w:rsidRPr="0035547C">
              <w:t>Каков запас жидкого топлива, используемого в качестве аварийного?</w:t>
            </w:r>
          </w:p>
        </w:tc>
      </w:tr>
      <w:tr w:rsidR="0035547C" w:rsidRPr="0035547C">
        <w:tc>
          <w:tcPr>
            <w:tcW w:w="680" w:type="dxa"/>
          </w:tcPr>
          <w:p w:rsidR="00151007" w:rsidRPr="0035547C" w:rsidRDefault="00151007">
            <w:pPr>
              <w:pStyle w:val="ConsPlusNormal"/>
              <w:jc w:val="center"/>
            </w:pPr>
            <w:r w:rsidRPr="0035547C">
              <w:t>3965.</w:t>
            </w:r>
          </w:p>
        </w:tc>
        <w:tc>
          <w:tcPr>
            <w:tcW w:w="8391" w:type="dxa"/>
          </w:tcPr>
          <w:p w:rsidR="00151007" w:rsidRPr="0035547C" w:rsidRDefault="00151007">
            <w:pPr>
              <w:pStyle w:val="ConsPlusNormal"/>
              <w:jc w:val="both"/>
            </w:pPr>
            <w:r w:rsidRPr="0035547C">
              <w:t>На какой высоте измеряют температуру, относительную влажность и скорость движения воздуха на рабочих местах?</w:t>
            </w:r>
          </w:p>
        </w:tc>
      </w:tr>
      <w:tr w:rsidR="0035547C" w:rsidRPr="0035547C">
        <w:tc>
          <w:tcPr>
            <w:tcW w:w="680" w:type="dxa"/>
          </w:tcPr>
          <w:p w:rsidR="00151007" w:rsidRPr="0035547C" w:rsidRDefault="00151007">
            <w:pPr>
              <w:pStyle w:val="ConsPlusNormal"/>
              <w:jc w:val="center"/>
            </w:pPr>
            <w:r w:rsidRPr="0035547C">
              <w:t>3966.</w:t>
            </w:r>
          </w:p>
        </w:tc>
        <w:tc>
          <w:tcPr>
            <w:tcW w:w="8391" w:type="dxa"/>
          </w:tcPr>
          <w:p w:rsidR="00151007" w:rsidRPr="0035547C" w:rsidRDefault="00151007">
            <w:pPr>
              <w:pStyle w:val="ConsPlusNormal"/>
              <w:jc w:val="both"/>
            </w:pPr>
            <w:r w:rsidRPr="0035547C">
              <w:t>Какая продукция является объектом обязательного подтверждения соответствия требованиям технического регламента?</w:t>
            </w:r>
          </w:p>
        </w:tc>
      </w:tr>
      <w:tr w:rsidR="0035547C" w:rsidRPr="0035547C">
        <w:tc>
          <w:tcPr>
            <w:tcW w:w="680" w:type="dxa"/>
          </w:tcPr>
          <w:p w:rsidR="00151007" w:rsidRPr="0035547C" w:rsidRDefault="00151007">
            <w:pPr>
              <w:pStyle w:val="ConsPlusNormal"/>
              <w:jc w:val="center"/>
            </w:pPr>
            <w:r w:rsidRPr="0035547C">
              <w:t>3967.</w:t>
            </w:r>
          </w:p>
        </w:tc>
        <w:tc>
          <w:tcPr>
            <w:tcW w:w="8391" w:type="dxa"/>
          </w:tcPr>
          <w:p w:rsidR="00151007" w:rsidRPr="0035547C" w:rsidRDefault="00151007">
            <w:pPr>
              <w:pStyle w:val="ConsPlusNormal"/>
              <w:jc w:val="both"/>
            </w:pPr>
            <w:r w:rsidRPr="0035547C">
              <w:t>Какие минимальные классы бетона по прочности на сжатие следует принимать для обделок, их элементов и внутренних бетонных и железобетонных конструкций метрополитенов?</w:t>
            </w:r>
          </w:p>
        </w:tc>
      </w:tr>
      <w:tr w:rsidR="0035547C" w:rsidRPr="0035547C">
        <w:tc>
          <w:tcPr>
            <w:tcW w:w="680" w:type="dxa"/>
          </w:tcPr>
          <w:p w:rsidR="00151007" w:rsidRPr="0035547C" w:rsidRDefault="00151007">
            <w:pPr>
              <w:pStyle w:val="ConsPlusNormal"/>
              <w:jc w:val="center"/>
            </w:pPr>
            <w:r w:rsidRPr="0035547C">
              <w:lastRenderedPageBreak/>
              <w:t>3968.</w:t>
            </w:r>
          </w:p>
        </w:tc>
        <w:tc>
          <w:tcPr>
            <w:tcW w:w="8391" w:type="dxa"/>
          </w:tcPr>
          <w:p w:rsidR="00151007" w:rsidRPr="0035547C" w:rsidRDefault="00151007">
            <w:pPr>
              <w:pStyle w:val="ConsPlusNormal"/>
              <w:jc w:val="both"/>
            </w:pPr>
            <w:r w:rsidRPr="0035547C">
              <w:t>Какие параметры характеризуют второй критический пролет?</w:t>
            </w:r>
          </w:p>
        </w:tc>
      </w:tr>
      <w:tr w:rsidR="0035547C" w:rsidRPr="0035547C">
        <w:tc>
          <w:tcPr>
            <w:tcW w:w="680" w:type="dxa"/>
          </w:tcPr>
          <w:p w:rsidR="00151007" w:rsidRPr="0035547C" w:rsidRDefault="00151007">
            <w:pPr>
              <w:pStyle w:val="ConsPlusNormal"/>
              <w:jc w:val="center"/>
            </w:pPr>
            <w:r w:rsidRPr="0035547C">
              <w:t>3969.</w:t>
            </w:r>
          </w:p>
        </w:tc>
        <w:tc>
          <w:tcPr>
            <w:tcW w:w="8391" w:type="dxa"/>
          </w:tcPr>
          <w:p w:rsidR="00151007" w:rsidRPr="0035547C" w:rsidRDefault="00151007">
            <w:pPr>
              <w:pStyle w:val="ConsPlusNormal"/>
              <w:jc w:val="both"/>
            </w:pPr>
            <w:r w:rsidRPr="0035547C">
              <w:t>Что такое "регулирование стока"?</w:t>
            </w:r>
          </w:p>
        </w:tc>
      </w:tr>
      <w:tr w:rsidR="0035547C" w:rsidRPr="0035547C">
        <w:tc>
          <w:tcPr>
            <w:tcW w:w="680" w:type="dxa"/>
          </w:tcPr>
          <w:p w:rsidR="00151007" w:rsidRPr="0035547C" w:rsidRDefault="00151007">
            <w:pPr>
              <w:pStyle w:val="ConsPlusNormal"/>
              <w:jc w:val="center"/>
            </w:pPr>
            <w:r w:rsidRPr="0035547C">
              <w:t>3970.</w:t>
            </w:r>
          </w:p>
        </w:tc>
        <w:tc>
          <w:tcPr>
            <w:tcW w:w="8391" w:type="dxa"/>
          </w:tcPr>
          <w:p w:rsidR="00151007" w:rsidRPr="0035547C" w:rsidRDefault="00151007">
            <w:pPr>
              <w:pStyle w:val="ConsPlusNormal"/>
              <w:jc w:val="both"/>
            </w:pPr>
            <w:r w:rsidRPr="0035547C">
              <w:t>Какие медицинские отделения не должны быть проходными?</w:t>
            </w:r>
          </w:p>
        </w:tc>
      </w:tr>
      <w:tr w:rsidR="0035547C" w:rsidRPr="0035547C">
        <w:tc>
          <w:tcPr>
            <w:tcW w:w="680" w:type="dxa"/>
          </w:tcPr>
          <w:p w:rsidR="00151007" w:rsidRPr="0035547C" w:rsidRDefault="00151007">
            <w:pPr>
              <w:pStyle w:val="ConsPlusNormal"/>
              <w:jc w:val="center"/>
            </w:pPr>
            <w:r w:rsidRPr="0035547C">
              <w:t>3971.</w:t>
            </w:r>
          </w:p>
        </w:tc>
        <w:tc>
          <w:tcPr>
            <w:tcW w:w="8391" w:type="dxa"/>
          </w:tcPr>
          <w:p w:rsidR="00151007" w:rsidRPr="0035547C" w:rsidRDefault="00151007">
            <w:pPr>
              <w:pStyle w:val="ConsPlusNormal"/>
              <w:jc w:val="both"/>
            </w:pPr>
            <w:r w:rsidRPr="0035547C">
              <w:t>При проектировании, строительстве и эксплуатации каких объектов капитального строительства применяются инженерно-технические мероприятия по гражданской обороне в совокупности с организационными мероприятиями?</w:t>
            </w:r>
          </w:p>
        </w:tc>
      </w:tr>
      <w:tr w:rsidR="0035547C" w:rsidRPr="0035547C">
        <w:tc>
          <w:tcPr>
            <w:tcW w:w="680" w:type="dxa"/>
          </w:tcPr>
          <w:p w:rsidR="00151007" w:rsidRPr="0035547C" w:rsidRDefault="00151007">
            <w:pPr>
              <w:pStyle w:val="ConsPlusNormal"/>
              <w:jc w:val="center"/>
            </w:pPr>
            <w:r w:rsidRPr="0035547C">
              <w:t>3972.</w:t>
            </w:r>
          </w:p>
        </w:tc>
        <w:tc>
          <w:tcPr>
            <w:tcW w:w="8391" w:type="dxa"/>
          </w:tcPr>
          <w:p w:rsidR="00151007" w:rsidRPr="0035547C" w:rsidRDefault="00151007">
            <w:pPr>
              <w:pStyle w:val="ConsPlusNormal"/>
              <w:jc w:val="both"/>
            </w:pPr>
            <w:r w:rsidRPr="0035547C">
              <w:t>На землях какого типа следует размещать промышленные предприятия и их группы?</w:t>
            </w:r>
          </w:p>
        </w:tc>
      </w:tr>
      <w:tr w:rsidR="0035547C" w:rsidRPr="0035547C">
        <w:tc>
          <w:tcPr>
            <w:tcW w:w="680" w:type="dxa"/>
          </w:tcPr>
          <w:p w:rsidR="00151007" w:rsidRPr="0035547C" w:rsidRDefault="00151007">
            <w:pPr>
              <w:pStyle w:val="ConsPlusNormal"/>
              <w:jc w:val="center"/>
            </w:pPr>
            <w:r w:rsidRPr="0035547C">
              <w:t>3973.</w:t>
            </w:r>
          </w:p>
        </w:tc>
        <w:tc>
          <w:tcPr>
            <w:tcW w:w="8391" w:type="dxa"/>
          </w:tcPr>
          <w:p w:rsidR="00151007" w:rsidRPr="0035547C" w:rsidRDefault="00151007">
            <w:pPr>
              <w:pStyle w:val="ConsPlusNormal"/>
              <w:jc w:val="both"/>
            </w:pPr>
            <w:r w:rsidRPr="0035547C">
              <w:t>По каким критериям дождь можно назвать опасным?</w:t>
            </w:r>
          </w:p>
        </w:tc>
      </w:tr>
      <w:tr w:rsidR="0035547C" w:rsidRPr="0035547C">
        <w:tc>
          <w:tcPr>
            <w:tcW w:w="680" w:type="dxa"/>
          </w:tcPr>
          <w:p w:rsidR="00151007" w:rsidRPr="0035547C" w:rsidRDefault="00151007">
            <w:pPr>
              <w:pStyle w:val="ConsPlusNormal"/>
              <w:jc w:val="center"/>
            </w:pPr>
            <w:r w:rsidRPr="0035547C">
              <w:t>3974.</w:t>
            </w:r>
          </w:p>
        </w:tc>
        <w:tc>
          <w:tcPr>
            <w:tcW w:w="8391" w:type="dxa"/>
          </w:tcPr>
          <w:p w:rsidR="00151007" w:rsidRPr="0035547C" w:rsidRDefault="00151007">
            <w:pPr>
              <w:pStyle w:val="ConsPlusNormal"/>
              <w:jc w:val="both"/>
            </w:pPr>
            <w:r w:rsidRPr="0035547C">
              <w:t>За счет чего должны обеспечивать теплоснабжение на уровне заданных показателей схема и конфигурация тепловых сетей?</w:t>
            </w:r>
          </w:p>
        </w:tc>
      </w:tr>
      <w:tr w:rsidR="0035547C" w:rsidRPr="0035547C">
        <w:tc>
          <w:tcPr>
            <w:tcW w:w="680" w:type="dxa"/>
          </w:tcPr>
          <w:p w:rsidR="00151007" w:rsidRPr="0035547C" w:rsidRDefault="00151007">
            <w:pPr>
              <w:pStyle w:val="ConsPlusNormal"/>
              <w:jc w:val="center"/>
            </w:pPr>
            <w:r w:rsidRPr="0035547C">
              <w:t>3975.</w:t>
            </w:r>
          </w:p>
        </w:tc>
        <w:tc>
          <w:tcPr>
            <w:tcW w:w="8391" w:type="dxa"/>
          </w:tcPr>
          <w:p w:rsidR="00151007" w:rsidRPr="0035547C" w:rsidRDefault="00151007">
            <w:pPr>
              <w:pStyle w:val="ConsPlusNormal"/>
              <w:jc w:val="both"/>
            </w:pPr>
            <w:r w:rsidRPr="0035547C">
              <w:t>Охраняемые железнодорожные тоннели должны иметь прямую двухпроводную телефонную связь с ближайшими раздельными пунктами по обе стороны тоннеля с караульными помещениями, а также с поездным диспетчером. Телефонные аппараты должны быть установлены в каких местах?</w:t>
            </w:r>
          </w:p>
        </w:tc>
      </w:tr>
      <w:tr w:rsidR="0035547C" w:rsidRPr="0035547C">
        <w:tc>
          <w:tcPr>
            <w:tcW w:w="680" w:type="dxa"/>
          </w:tcPr>
          <w:p w:rsidR="00151007" w:rsidRPr="0035547C" w:rsidRDefault="00151007">
            <w:pPr>
              <w:pStyle w:val="ConsPlusNormal"/>
              <w:jc w:val="center"/>
            </w:pPr>
            <w:r w:rsidRPr="0035547C">
              <w:t>3976.</w:t>
            </w:r>
          </w:p>
        </w:tc>
        <w:tc>
          <w:tcPr>
            <w:tcW w:w="8391" w:type="dxa"/>
          </w:tcPr>
          <w:p w:rsidR="00151007" w:rsidRPr="0035547C" w:rsidRDefault="00151007">
            <w:pPr>
              <w:pStyle w:val="ConsPlusNormal"/>
              <w:jc w:val="both"/>
            </w:pPr>
            <w:r w:rsidRPr="0035547C">
              <w:t>Когда научно-техническое сопровождение мониторинга является обязательным?</w:t>
            </w:r>
          </w:p>
        </w:tc>
      </w:tr>
      <w:tr w:rsidR="0035547C" w:rsidRPr="0035547C">
        <w:tc>
          <w:tcPr>
            <w:tcW w:w="680" w:type="dxa"/>
          </w:tcPr>
          <w:p w:rsidR="00151007" w:rsidRPr="0035547C" w:rsidRDefault="00151007">
            <w:pPr>
              <w:pStyle w:val="ConsPlusNormal"/>
              <w:jc w:val="center"/>
            </w:pPr>
            <w:r w:rsidRPr="0035547C">
              <w:t>3977.</w:t>
            </w:r>
          </w:p>
        </w:tc>
        <w:tc>
          <w:tcPr>
            <w:tcW w:w="8391" w:type="dxa"/>
          </w:tcPr>
          <w:p w:rsidR="00151007" w:rsidRPr="0035547C" w:rsidRDefault="00151007">
            <w:pPr>
              <w:pStyle w:val="ConsPlusNormal"/>
              <w:jc w:val="both"/>
            </w:pPr>
            <w:r w:rsidRPr="0035547C">
              <w:t>На что направлена единая система планирования и реализации комплекса технических и организационных мер обеспечения физической защиты объектов топливно-энергетического комплекса?</w:t>
            </w:r>
          </w:p>
        </w:tc>
      </w:tr>
      <w:tr w:rsidR="0035547C" w:rsidRPr="0035547C">
        <w:tc>
          <w:tcPr>
            <w:tcW w:w="680" w:type="dxa"/>
          </w:tcPr>
          <w:p w:rsidR="00151007" w:rsidRPr="0035547C" w:rsidRDefault="00151007">
            <w:pPr>
              <w:pStyle w:val="ConsPlusNormal"/>
              <w:jc w:val="center"/>
            </w:pPr>
            <w:r w:rsidRPr="0035547C">
              <w:t>3978.</w:t>
            </w:r>
          </w:p>
        </w:tc>
        <w:tc>
          <w:tcPr>
            <w:tcW w:w="8391" w:type="dxa"/>
          </w:tcPr>
          <w:p w:rsidR="00151007" w:rsidRPr="0035547C" w:rsidRDefault="00151007">
            <w:pPr>
              <w:pStyle w:val="ConsPlusNormal"/>
              <w:jc w:val="both"/>
            </w:pPr>
            <w:r w:rsidRPr="0035547C">
              <w:t>Как определяется требуемое количество операционных?</w:t>
            </w:r>
          </w:p>
        </w:tc>
      </w:tr>
      <w:tr w:rsidR="0035547C" w:rsidRPr="0035547C">
        <w:tc>
          <w:tcPr>
            <w:tcW w:w="680" w:type="dxa"/>
          </w:tcPr>
          <w:p w:rsidR="00151007" w:rsidRPr="0035547C" w:rsidRDefault="00151007">
            <w:pPr>
              <w:pStyle w:val="ConsPlusNormal"/>
              <w:jc w:val="center"/>
            </w:pPr>
            <w:r w:rsidRPr="0035547C">
              <w:t>3979.</w:t>
            </w:r>
          </w:p>
        </w:tc>
        <w:tc>
          <w:tcPr>
            <w:tcW w:w="8391" w:type="dxa"/>
          </w:tcPr>
          <w:p w:rsidR="00151007" w:rsidRPr="0035547C" w:rsidRDefault="00151007">
            <w:pPr>
              <w:pStyle w:val="ConsPlusNormal"/>
              <w:jc w:val="both"/>
            </w:pPr>
            <w:r w:rsidRPr="0035547C">
              <w:t>Какие существуют типы критических пролетов?</w:t>
            </w:r>
          </w:p>
        </w:tc>
      </w:tr>
      <w:tr w:rsidR="0035547C" w:rsidRPr="0035547C">
        <w:tc>
          <w:tcPr>
            <w:tcW w:w="680" w:type="dxa"/>
          </w:tcPr>
          <w:p w:rsidR="00151007" w:rsidRPr="0035547C" w:rsidRDefault="00151007">
            <w:pPr>
              <w:pStyle w:val="ConsPlusNormal"/>
              <w:jc w:val="center"/>
            </w:pPr>
            <w:r w:rsidRPr="0035547C">
              <w:t>3980.</w:t>
            </w:r>
          </w:p>
        </w:tc>
        <w:tc>
          <w:tcPr>
            <w:tcW w:w="8391" w:type="dxa"/>
          </w:tcPr>
          <w:p w:rsidR="00151007" w:rsidRPr="0035547C" w:rsidRDefault="00151007">
            <w:pPr>
              <w:pStyle w:val="ConsPlusNormal"/>
              <w:jc w:val="both"/>
            </w:pPr>
            <w:r w:rsidRPr="0035547C">
              <w:t>Какие требования предъявляются к прокладке нефтепродуктопроводов с условным диаметром свыше 200 мм и до 500 мм на территориях поселений?</w:t>
            </w:r>
          </w:p>
        </w:tc>
      </w:tr>
      <w:tr w:rsidR="0035547C" w:rsidRPr="0035547C">
        <w:tc>
          <w:tcPr>
            <w:tcW w:w="680" w:type="dxa"/>
          </w:tcPr>
          <w:p w:rsidR="00151007" w:rsidRPr="0035547C" w:rsidRDefault="00151007">
            <w:pPr>
              <w:pStyle w:val="ConsPlusNormal"/>
              <w:jc w:val="center"/>
            </w:pPr>
            <w:r w:rsidRPr="0035547C">
              <w:t>3981.</w:t>
            </w:r>
          </w:p>
        </w:tc>
        <w:tc>
          <w:tcPr>
            <w:tcW w:w="8391" w:type="dxa"/>
          </w:tcPr>
          <w:p w:rsidR="00151007" w:rsidRPr="0035547C" w:rsidRDefault="00151007">
            <w:pPr>
              <w:pStyle w:val="ConsPlusNormal"/>
              <w:jc w:val="both"/>
            </w:pPr>
            <w:r w:rsidRPr="0035547C">
              <w:t>В каком количестве допускается прием промышленных отходов 4 и 3 классов опасности на полигон твердых коммунальных отходов?</w:t>
            </w:r>
          </w:p>
        </w:tc>
      </w:tr>
      <w:tr w:rsidR="0035547C" w:rsidRPr="0035547C">
        <w:tc>
          <w:tcPr>
            <w:tcW w:w="680" w:type="dxa"/>
          </w:tcPr>
          <w:p w:rsidR="00151007" w:rsidRPr="0035547C" w:rsidRDefault="00151007">
            <w:pPr>
              <w:pStyle w:val="ConsPlusNormal"/>
              <w:jc w:val="center"/>
            </w:pPr>
            <w:r w:rsidRPr="0035547C">
              <w:t>3982.</w:t>
            </w:r>
          </w:p>
        </w:tc>
        <w:tc>
          <w:tcPr>
            <w:tcW w:w="8391" w:type="dxa"/>
          </w:tcPr>
          <w:p w:rsidR="00151007" w:rsidRPr="0035547C" w:rsidRDefault="00151007">
            <w:pPr>
              <w:pStyle w:val="ConsPlusNormal"/>
              <w:jc w:val="both"/>
            </w:pPr>
            <w:r w:rsidRPr="0035547C">
              <w:t>Где следует предусматривать компенсаторы?</w:t>
            </w:r>
          </w:p>
        </w:tc>
      </w:tr>
      <w:tr w:rsidR="0035547C" w:rsidRPr="0035547C">
        <w:tc>
          <w:tcPr>
            <w:tcW w:w="680" w:type="dxa"/>
          </w:tcPr>
          <w:p w:rsidR="00151007" w:rsidRPr="0035547C" w:rsidRDefault="00151007">
            <w:pPr>
              <w:pStyle w:val="ConsPlusNormal"/>
              <w:jc w:val="center"/>
            </w:pPr>
            <w:r w:rsidRPr="0035547C">
              <w:t>3983.</w:t>
            </w:r>
          </w:p>
        </w:tc>
        <w:tc>
          <w:tcPr>
            <w:tcW w:w="8391" w:type="dxa"/>
          </w:tcPr>
          <w:p w:rsidR="00151007" w:rsidRPr="0035547C" w:rsidRDefault="00151007">
            <w:pPr>
              <w:pStyle w:val="ConsPlusNormal"/>
              <w:jc w:val="both"/>
            </w:pPr>
            <w:r w:rsidRPr="0035547C">
              <w:t>С какой периодичностью и кем должны проводиться осмотры шахтных подземных трубопроводов?</w:t>
            </w:r>
          </w:p>
        </w:tc>
      </w:tr>
      <w:tr w:rsidR="0035547C" w:rsidRPr="0035547C">
        <w:tc>
          <w:tcPr>
            <w:tcW w:w="680" w:type="dxa"/>
          </w:tcPr>
          <w:p w:rsidR="00151007" w:rsidRPr="0035547C" w:rsidRDefault="00151007">
            <w:pPr>
              <w:pStyle w:val="ConsPlusNormal"/>
              <w:jc w:val="center"/>
            </w:pPr>
            <w:r w:rsidRPr="0035547C">
              <w:t>3984.</w:t>
            </w:r>
          </w:p>
        </w:tc>
        <w:tc>
          <w:tcPr>
            <w:tcW w:w="8391" w:type="dxa"/>
          </w:tcPr>
          <w:p w:rsidR="00151007" w:rsidRPr="0035547C" w:rsidRDefault="00151007">
            <w:pPr>
              <w:pStyle w:val="ConsPlusNormal"/>
              <w:jc w:val="both"/>
            </w:pPr>
            <w:r w:rsidRPr="0035547C">
              <w:t>Что предусматривает государственное регулирование в сфере применения информационных технологий?</w:t>
            </w:r>
          </w:p>
        </w:tc>
      </w:tr>
      <w:tr w:rsidR="0035547C" w:rsidRPr="0035547C">
        <w:tc>
          <w:tcPr>
            <w:tcW w:w="680" w:type="dxa"/>
          </w:tcPr>
          <w:p w:rsidR="00151007" w:rsidRPr="0035547C" w:rsidRDefault="00151007">
            <w:pPr>
              <w:pStyle w:val="ConsPlusNormal"/>
              <w:jc w:val="center"/>
            </w:pPr>
            <w:r w:rsidRPr="0035547C">
              <w:t>3985.</w:t>
            </w:r>
          </w:p>
        </w:tc>
        <w:tc>
          <w:tcPr>
            <w:tcW w:w="8391" w:type="dxa"/>
          </w:tcPr>
          <w:p w:rsidR="00151007" w:rsidRPr="0035547C" w:rsidRDefault="00151007">
            <w:pPr>
              <w:pStyle w:val="ConsPlusNormal"/>
              <w:jc w:val="both"/>
            </w:pPr>
            <w:r w:rsidRPr="0035547C">
              <w:t>Какие данные должна включать программа (план) производственного контроля?</w:t>
            </w:r>
          </w:p>
        </w:tc>
      </w:tr>
      <w:tr w:rsidR="0035547C" w:rsidRPr="0035547C">
        <w:tc>
          <w:tcPr>
            <w:tcW w:w="680" w:type="dxa"/>
          </w:tcPr>
          <w:p w:rsidR="00151007" w:rsidRPr="0035547C" w:rsidRDefault="00151007">
            <w:pPr>
              <w:pStyle w:val="ConsPlusNormal"/>
              <w:jc w:val="center"/>
            </w:pPr>
            <w:r w:rsidRPr="0035547C">
              <w:t>3986.</w:t>
            </w:r>
          </w:p>
        </w:tc>
        <w:tc>
          <w:tcPr>
            <w:tcW w:w="8391" w:type="dxa"/>
          </w:tcPr>
          <w:p w:rsidR="00151007" w:rsidRPr="0035547C" w:rsidRDefault="00151007">
            <w:pPr>
              <w:pStyle w:val="ConsPlusNormal"/>
              <w:jc w:val="both"/>
            </w:pPr>
            <w:r w:rsidRPr="0035547C">
              <w:t>Какие котельные относятся к отопительным?</w:t>
            </w:r>
          </w:p>
        </w:tc>
      </w:tr>
      <w:tr w:rsidR="0035547C" w:rsidRPr="0035547C">
        <w:tc>
          <w:tcPr>
            <w:tcW w:w="680" w:type="dxa"/>
          </w:tcPr>
          <w:p w:rsidR="00151007" w:rsidRPr="0035547C" w:rsidRDefault="00151007">
            <w:pPr>
              <w:pStyle w:val="ConsPlusNormal"/>
              <w:jc w:val="center"/>
            </w:pPr>
            <w:r w:rsidRPr="0035547C">
              <w:t>3987.</w:t>
            </w:r>
          </w:p>
        </w:tc>
        <w:tc>
          <w:tcPr>
            <w:tcW w:w="8391" w:type="dxa"/>
          </w:tcPr>
          <w:p w:rsidR="00151007" w:rsidRPr="0035547C" w:rsidRDefault="00151007">
            <w:pPr>
              <w:pStyle w:val="ConsPlusNormal"/>
              <w:jc w:val="both"/>
            </w:pPr>
            <w:r w:rsidRPr="0035547C">
              <w:t>Что задает алгоритм функционирования автоматизированной системы?</w:t>
            </w:r>
          </w:p>
        </w:tc>
      </w:tr>
      <w:tr w:rsidR="0035547C" w:rsidRPr="0035547C">
        <w:tc>
          <w:tcPr>
            <w:tcW w:w="680" w:type="dxa"/>
          </w:tcPr>
          <w:p w:rsidR="00151007" w:rsidRPr="0035547C" w:rsidRDefault="00151007">
            <w:pPr>
              <w:pStyle w:val="ConsPlusNormal"/>
              <w:jc w:val="center"/>
            </w:pPr>
            <w:r w:rsidRPr="0035547C">
              <w:t>3988.</w:t>
            </w:r>
          </w:p>
        </w:tc>
        <w:tc>
          <w:tcPr>
            <w:tcW w:w="8391" w:type="dxa"/>
          </w:tcPr>
          <w:p w:rsidR="00151007" w:rsidRPr="0035547C" w:rsidRDefault="00151007">
            <w:pPr>
              <w:pStyle w:val="ConsPlusNormal"/>
              <w:jc w:val="both"/>
            </w:pPr>
            <w:r w:rsidRPr="0035547C">
              <w:t>Какая площадь поперечных сечений горизонтальных и наклонных горных выработок в свету допускается в участковых горных выработках, находящихся в зоне влияния очистных работ, людских ходках, не предназначенных для механизированной перевозки людей?</w:t>
            </w:r>
          </w:p>
        </w:tc>
      </w:tr>
      <w:tr w:rsidR="0035547C" w:rsidRPr="0035547C">
        <w:tc>
          <w:tcPr>
            <w:tcW w:w="680" w:type="dxa"/>
          </w:tcPr>
          <w:p w:rsidR="00151007" w:rsidRPr="0035547C" w:rsidRDefault="00151007">
            <w:pPr>
              <w:pStyle w:val="ConsPlusNormal"/>
              <w:jc w:val="center"/>
            </w:pPr>
            <w:r w:rsidRPr="0035547C">
              <w:lastRenderedPageBreak/>
              <w:t>3989.</w:t>
            </w:r>
          </w:p>
        </w:tc>
        <w:tc>
          <w:tcPr>
            <w:tcW w:w="8391" w:type="dxa"/>
          </w:tcPr>
          <w:p w:rsidR="00151007" w:rsidRPr="0035547C" w:rsidRDefault="00151007">
            <w:pPr>
              <w:pStyle w:val="ConsPlusNormal"/>
              <w:jc w:val="both"/>
            </w:pPr>
            <w:r w:rsidRPr="0035547C">
              <w:t>Чему должно быть равно отношение максимальной яркости покрытия проезжей части к минимальной на участках дорог I категории?</w:t>
            </w:r>
          </w:p>
        </w:tc>
      </w:tr>
      <w:tr w:rsidR="0035547C" w:rsidRPr="0035547C">
        <w:tc>
          <w:tcPr>
            <w:tcW w:w="680" w:type="dxa"/>
          </w:tcPr>
          <w:p w:rsidR="00151007" w:rsidRPr="0035547C" w:rsidRDefault="00151007">
            <w:pPr>
              <w:pStyle w:val="ConsPlusNormal"/>
              <w:jc w:val="center"/>
            </w:pPr>
            <w:r w:rsidRPr="0035547C">
              <w:t>3990.</w:t>
            </w:r>
          </w:p>
        </w:tc>
        <w:tc>
          <w:tcPr>
            <w:tcW w:w="8391" w:type="dxa"/>
          </w:tcPr>
          <w:p w:rsidR="00151007" w:rsidRPr="0035547C" w:rsidRDefault="00151007">
            <w:pPr>
              <w:pStyle w:val="ConsPlusNormal"/>
              <w:jc w:val="both"/>
            </w:pPr>
            <w:r w:rsidRPr="0035547C">
              <w:t>Что удостоверяет разрешение на ввод объекта в эксплуатацию?</w:t>
            </w:r>
          </w:p>
        </w:tc>
      </w:tr>
      <w:tr w:rsidR="0035547C" w:rsidRPr="0035547C">
        <w:tc>
          <w:tcPr>
            <w:tcW w:w="680" w:type="dxa"/>
          </w:tcPr>
          <w:p w:rsidR="00151007" w:rsidRPr="0035547C" w:rsidRDefault="00151007">
            <w:pPr>
              <w:pStyle w:val="ConsPlusNormal"/>
              <w:jc w:val="center"/>
            </w:pPr>
            <w:r w:rsidRPr="0035547C">
              <w:t>3991.</w:t>
            </w:r>
          </w:p>
        </w:tc>
        <w:tc>
          <w:tcPr>
            <w:tcW w:w="8391" w:type="dxa"/>
          </w:tcPr>
          <w:p w:rsidR="00151007" w:rsidRPr="0035547C" w:rsidRDefault="00151007">
            <w:pPr>
              <w:pStyle w:val="ConsPlusNormal"/>
              <w:jc w:val="both"/>
            </w:pPr>
            <w:r w:rsidRPr="0035547C">
              <w:t>Какие документы на автоматизированную систему разрабатываются на стадии "рабочая документация"?</w:t>
            </w:r>
          </w:p>
        </w:tc>
      </w:tr>
      <w:tr w:rsidR="0035547C" w:rsidRPr="0035547C">
        <w:tc>
          <w:tcPr>
            <w:tcW w:w="680" w:type="dxa"/>
          </w:tcPr>
          <w:p w:rsidR="00151007" w:rsidRPr="0035547C" w:rsidRDefault="00151007">
            <w:pPr>
              <w:pStyle w:val="ConsPlusNormal"/>
              <w:jc w:val="center"/>
            </w:pPr>
            <w:r w:rsidRPr="0035547C">
              <w:t>3992.</w:t>
            </w:r>
          </w:p>
        </w:tc>
        <w:tc>
          <w:tcPr>
            <w:tcW w:w="8391" w:type="dxa"/>
          </w:tcPr>
          <w:p w:rsidR="00151007" w:rsidRPr="0035547C" w:rsidRDefault="00151007">
            <w:pPr>
              <w:pStyle w:val="ConsPlusNormal"/>
              <w:jc w:val="both"/>
            </w:pPr>
            <w:r w:rsidRPr="0035547C">
              <w:t>На каких условиях допускается использование водных объектов для обеспечения пожарной безопасности?</w:t>
            </w:r>
          </w:p>
        </w:tc>
      </w:tr>
      <w:tr w:rsidR="0035547C" w:rsidRPr="0035547C">
        <w:tc>
          <w:tcPr>
            <w:tcW w:w="680" w:type="dxa"/>
          </w:tcPr>
          <w:p w:rsidR="00151007" w:rsidRPr="0035547C" w:rsidRDefault="00151007">
            <w:pPr>
              <w:pStyle w:val="ConsPlusNormal"/>
              <w:jc w:val="center"/>
            </w:pPr>
            <w:r w:rsidRPr="0035547C">
              <w:t>3993.</w:t>
            </w:r>
          </w:p>
        </w:tc>
        <w:tc>
          <w:tcPr>
            <w:tcW w:w="8391" w:type="dxa"/>
          </w:tcPr>
          <w:p w:rsidR="00151007" w:rsidRPr="0035547C" w:rsidRDefault="00151007">
            <w:pPr>
              <w:pStyle w:val="ConsPlusNormal"/>
              <w:jc w:val="both"/>
            </w:pPr>
            <w:r w:rsidRPr="0035547C">
              <w:t>Из какого грунта не рекомендуется возводить дамбы обвалования гидроотвалов вскрышных пород?</w:t>
            </w:r>
          </w:p>
        </w:tc>
      </w:tr>
      <w:tr w:rsidR="0035547C" w:rsidRPr="0035547C">
        <w:tc>
          <w:tcPr>
            <w:tcW w:w="680" w:type="dxa"/>
          </w:tcPr>
          <w:p w:rsidR="00151007" w:rsidRPr="0035547C" w:rsidRDefault="00151007">
            <w:pPr>
              <w:pStyle w:val="ConsPlusNormal"/>
              <w:jc w:val="center"/>
            </w:pPr>
            <w:r w:rsidRPr="0035547C">
              <w:t>3994.</w:t>
            </w:r>
          </w:p>
        </w:tc>
        <w:tc>
          <w:tcPr>
            <w:tcW w:w="8391" w:type="dxa"/>
          </w:tcPr>
          <w:p w:rsidR="00151007" w:rsidRPr="0035547C" w:rsidRDefault="00151007">
            <w:pPr>
              <w:pStyle w:val="ConsPlusNormal"/>
              <w:jc w:val="both"/>
            </w:pPr>
            <w:r w:rsidRPr="0035547C">
              <w:t>В каких случаях не допускается размещать основные помещения дошкольных образовательных организаций?</w:t>
            </w:r>
          </w:p>
        </w:tc>
      </w:tr>
      <w:tr w:rsidR="0035547C" w:rsidRPr="0035547C">
        <w:tc>
          <w:tcPr>
            <w:tcW w:w="680" w:type="dxa"/>
          </w:tcPr>
          <w:p w:rsidR="00151007" w:rsidRPr="0035547C" w:rsidRDefault="00151007">
            <w:pPr>
              <w:pStyle w:val="ConsPlusNormal"/>
              <w:jc w:val="center"/>
            </w:pPr>
            <w:r w:rsidRPr="0035547C">
              <w:t>3995.</w:t>
            </w:r>
          </w:p>
        </w:tc>
        <w:tc>
          <w:tcPr>
            <w:tcW w:w="8391" w:type="dxa"/>
          </w:tcPr>
          <w:p w:rsidR="00151007" w:rsidRPr="0035547C" w:rsidRDefault="00151007">
            <w:pPr>
              <w:pStyle w:val="ConsPlusNormal"/>
              <w:jc w:val="both"/>
            </w:pPr>
            <w:r w:rsidRPr="0035547C">
              <w:t>Какая должна быть длина коридора, приходящаяся на одно дымоприемное устройство?</w:t>
            </w:r>
          </w:p>
        </w:tc>
      </w:tr>
      <w:tr w:rsidR="0035547C" w:rsidRPr="0035547C">
        <w:tc>
          <w:tcPr>
            <w:tcW w:w="680" w:type="dxa"/>
          </w:tcPr>
          <w:p w:rsidR="00151007" w:rsidRPr="0035547C" w:rsidRDefault="00151007">
            <w:pPr>
              <w:pStyle w:val="ConsPlusNormal"/>
              <w:jc w:val="center"/>
            </w:pPr>
            <w:r w:rsidRPr="0035547C">
              <w:t>3996.</w:t>
            </w:r>
          </w:p>
        </w:tc>
        <w:tc>
          <w:tcPr>
            <w:tcW w:w="8391" w:type="dxa"/>
          </w:tcPr>
          <w:p w:rsidR="00151007" w:rsidRPr="0035547C" w:rsidRDefault="00151007">
            <w:pPr>
              <w:pStyle w:val="ConsPlusNormal"/>
              <w:jc w:val="both"/>
            </w:pPr>
            <w:r w:rsidRPr="0035547C">
              <w:t>Что необходимо предусматривать в автостоянках, встроенных в многоэтажные жилые здания?</w:t>
            </w:r>
          </w:p>
        </w:tc>
      </w:tr>
      <w:tr w:rsidR="0035547C" w:rsidRPr="0035547C">
        <w:tc>
          <w:tcPr>
            <w:tcW w:w="680" w:type="dxa"/>
          </w:tcPr>
          <w:p w:rsidR="00151007" w:rsidRPr="0035547C" w:rsidRDefault="00151007">
            <w:pPr>
              <w:pStyle w:val="ConsPlusNormal"/>
              <w:jc w:val="center"/>
            </w:pPr>
            <w:r w:rsidRPr="0035547C">
              <w:t>3997.</w:t>
            </w:r>
          </w:p>
        </w:tc>
        <w:tc>
          <w:tcPr>
            <w:tcW w:w="8391" w:type="dxa"/>
          </w:tcPr>
          <w:p w:rsidR="00151007" w:rsidRPr="0035547C" w:rsidRDefault="00151007">
            <w:pPr>
              <w:pStyle w:val="ConsPlusNormal"/>
              <w:jc w:val="both"/>
            </w:pPr>
            <w:r w:rsidRPr="0035547C">
              <w:t>Какие разделы должны содержаться в составе проектной документации на объекты капитального строительства производственного и непроизводственного назначения?</w:t>
            </w:r>
          </w:p>
        </w:tc>
      </w:tr>
      <w:tr w:rsidR="0035547C" w:rsidRPr="0035547C">
        <w:tc>
          <w:tcPr>
            <w:tcW w:w="680" w:type="dxa"/>
          </w:tcPr>
          <w:p w:rsidR="00151007" w:rsidRPr="0035547C" w:rsidRDefault="00151007">
            <w:pPr>
              <w:pStyle w:val="ConsPlusNormal"/>
              <w:jc w:val="center"/>
            </w:pPr>
            <w:r w:rsidRPr="0035547C">
              <w:t>3998.</w:t>
            </w:r>
          </w:p>
        </w:tc>
        <w:tc>
          <w:tcPr>
            <w:tcW w:w="8391" w:type="dxa"/>
          </w:tcPr>
          <w:p w:rsidR="00151007" w:rsidRPr="0035547C" w:rsidRDefault="00151007">
            <w:pPr>
              <w:pStyle w:val="ConsPlusNormal"/>
              <w:jc w:val="both"/>
            </w:pPr>
            <w:r w:rsidRPr="0035547C">
              <w:t>Какие основные помещения должны иметь противорадиационные укрытия для учреждений здравоохранения?</w:t>
            </w:r>
          </w:p>
        </w:tc>
      </w:tr>
      <w:tr w:rsidR="0035547C" w:rsidRPr="0035547C">
        <w:tc>
          <w:tcPr>
            <w:tcW w:w="680" w:type="dxa"/>
          </w:tcPr>
          <w:p w:rsidR="00151007" w:rsidRPr="0035547C" w:rsidRDefault="00151007">
            <w:pPr>
              <w:pStyle w:val="ConsPlusNormal"/>
              <w:jc w:val="center"/>
            </w:pPr>
            <w:r w:rsidRPr="0035547C">
              <w:t>3999.</w:t>
            </w:r>
          </w:p>
        </w:tc>
        <w:tc>
          <w:tcPr>
            <w:tcW w:w="8391" w:type="dxa"/>
          </w:tcPr>
          <w:p w:rsidR="00151007" w:rsidRPr="0035547C" w:rsidRDefault="00151007">
            <w:pPr>
              <w:pStyle w:val="ConsPlusNormal"/>
              <w:jc w:val="both"/>
            </w:pPr>
            <w:r w:rsidRPr="0035547C">
              <w:t>Какие насосы применяются для перекачивания сжиженных углеводородных газов?</w:t>
            </w:r>
          </w:p>
        </w:tc>
      </w:tr>
      <w:tr w:rsidR="0035547C" w:rsidRPr="0035547C">
        <w:tc>
          <w:tcPr>
            <w:tcW w:w="680" w:type="dxa"/>
          </w:tcPr>
          <w:p w:rsidR="00151007" w:rsidRPr="0035547C" w:rsidRDefault="00151007">
            <w:pPr>
              <w:pStyle w:val="ConsPlusNormal"/>
              <w:jc w:val="center"/>
            </w:pPr>
            <w:r w:rsidRPr="0035547C">
              <w:t>4000.</w:t>
            </w:r>
          </w:p>
        </w:tc>
        <w:tc>
          <w:tcPr>
            <w:tcW w:w="8391" w:type="dxa"/>
          </w:tcPr>
          <w:p w:rsidR="00151007" w:rsidRPr="0035547C" w:rsidRDefault="00151007">
            <w:pPr>
              <w:pStyle w:val="ConsPlusNormal"/>
              <w:jc w:val="both"/>
            </w:pPr>
            <w:r w:rsidRPr="0035547C">
              <w:t>При прокладке трассы кабельной линии в незастроенной местности по всей трассе устанавливают опознавательные знаки на столбиках из бетона или на специальных табличках-указателях. Каким образом располагают опознавательные знаки?</w:t>
            </w:r>
          </w:p>
        </w:tc>
      </w:tr>
      <w:tr w:rsidR="0035547C" w:rsidRPr="0035547C">
        <w:tc>
          <w:tcPr>
            <w:tcW w:w="680" w:type="dxa"/>
          </w:tcPr>
          <w:p w:rsidR="00151007" w:rsidRPr="0035547C" w:rsidRDefault="00151007">
            <w:pPr>
              <w:pStyle w:val="ConsPlusNormal"/>
              <w:jc w:val="center"/>
            </w:pPr>
            <w:r w:rsidRPr="0035547C">
              <w:t>4001.</w:t>
            </w:r>
          </w:p>
        </w:tc>
        <w:tc>
          <w:tcPr>
            <w:tcW w:w="8391" w:type="dxa"/>
          </w:tcPr>
          <w:p w:rsidR="00151007" w:rsidRPr="0035547C" w:rsidRDefault="00151007">
            <w:pPr>
              <w:pStyle w:val="ConsPlusNormal"/>
              <w:jc w:val="both"/>
            </w:pPr>
            <w:r w:rsidRPr="0035547C">
              <w:t>Что понимается под терминами "пассажирооборот" и "пассажиропоток"?</w:t>
            </w:r>
          </w:p>
        </w:tc>
      </w:tr>
      <w:tr w:rsidR="0035547C" w:rsidRPr="0035547C">
        <w:tc>
          <w:tcPr>
            <w:tcW w:w="680" w:type="dxa"/>
          </w:tcPr>
          <w:p w:rsidR="00151007" w:rsidRPr="0035547C" w:rsidRDefault="00151007">
            <w:pPr>
              <w:pStyle w:val="ConsPlusNormal"/>
              <w:jc w:val="center"/>
            </w:pPr>
            <w:r w:rsidRPr="0035547C">
              <w:t>4002.</w:t>
            </w:r>
          </w:p>
        </w:tc>
        <w:tc>
          <w:tcPr>
            <w:tcW w:w="8391" w:type="dxa"/>
          </w:tcPr>
          <w:p w:rsidR="00151007" w:rsidRPr="0035547C" w:rsidRDefault="00151007">
            <w:pPr>
              <w:pStyle w:val="ConsPlusNormal"/>
              <w:jc w:val="both"/>
            </w:pPr>
            <w:r w:rsidRPr="0035547C">
              <w:t>Какое электрооборудование может использоваться в зоне класса 2?</w:t>
            </w:r>
          </w:p>
        </w:tc>
      </w:tr>
      <w:tr w:rsidR="0035547C" w:rsidRPr="0035547C">
        <w:tc>
          <w:tcPr>
            <w:tcW w:w="680" w:type="dxa"/>
          </w:tcPr>
          <w:p w:rsidR="00151007" w:rsidRPr="0035547C" w:rsidRDefault="00151007">
            <w:pPr>
              <w:pStyle w:val="ConsPlusNormal"/>
              <w:jc w:val="center"/>
            </w:pPr>
            <w:r w:rsidRPr="0035547C">
              <w:t>4003.</w:t>
            </w:r>
          </w:p>
        </w:tc>
        <w:tc>
          <w:tcPr>
            <w:tcW w:w="8391" w:type="dxa"/>
          </w:tcPr>
          <w:p w:rsidR="00151007" w:rsidRPr="0035547C" w:rsidRDefault="00151007">
            <w:pPr>
              <w:pStyle w:val="ConsPlusNormal"/>
              <w:jc w:val="both"/>
            </w:pPr>
            <w:r w:rsidRPr="0035547C">
              <w:t>С учетом каких параметров устанавливается размер санитарно-защитной зоны для научно-исследовательских институтов, имеющих в своем составе мастерские, производственные и экспериментальные установки?</w:t>
            </w:r>
          </w:p>
        </w:tc>
      </w:tr>
      <w:tr w:rsidR="0035547C" w:rsidRPr="0035547C">
        <w:tc>
          <w:tcPr>
            <w:tcW w:w="680" w:type="dxa"/>
          </w:tcPr>
          <w:p w:rsidR="00151007" w:rsidRPr="0035547C" w:rsidRDefault="00151007">
            <w:pPr>
              <w:pStyle w:val="ConsPlusNormal"/>
              <w:jc w:val="center"/>
            </w:pPr>
            <w:r w:rsidRPr="0035547C">
              <w:t>4004.</w:t>
            </w:r>
          </w:p>
        </w:tc>
        <w:tc>
          <w:tcPr>
            <w:tcW w:w="8391" w:type="dxa"/>
          </w:tcPr>
          <w:p w:rsidR="00151007" w:rsidRPr="0035547C" w:rsidRDefault="00151007">
            <w:pPr>
              <w:pStyle w:val="ConsPlusNormal"/>
              <w:jc w:val="both"/>
            </w:pPr>
            <w:r w:rsidRPr="0035547C">
              <w:t>Какие объекты не допускается размещать в первом поясе зоны санитарной охраны подземных источников водоснабжения?</w:t>
            </w:r>
          </w:p>
        </w:tc>
      </w:tr>
      <w:tr w:rsidR="0035547C" w:rsidRPr="0035547C">
        <w:tc>
          <w:tcPr>
            <w:tcW w:w="680" w:type="dxa"/>
          </w:tcPr>
          <w:p w:rsidR="00151007" w:rsidRPr="0035547C" w:rsidRDefault="00151007">
            <w:pPr>
              <w:pStyle w:val="ConsPlusNormal"/>
              <w:jc w:val="center"/>
            </w:pPr>
            <w:r w:rsidRPr="0035547C">
              <w:t>4005.</w:t>
            </w:r>
          </w:p>
        </w:tc>
        <w:tc>
          <w:tcPr>
            <w:tcW w:w="8391" w:type="dxa"/>
          </w:tcPr>
          <w:p w:rsidR="00151007" w:rsidRPr="0035547C" w:rsidRDefault="00151007">
            <w:pPr>
              <w:pStyle w:val="ConsPlusNormal"/>
              <w:jc w:val="both"/>
            </w:pPr>
            <w:r w:rsidRPr="0035547C">
              <w:t>На каком расстоянии от стен зданий допускается размещать надземные трубопроводы для легковоспламеняющихся и горючих жидкостей, прокладываемых на отдельных опорах, эстакадах?</w:t>
            </w:r>
          </w:p>
        </w:tc>
      </w:tr>
      <w:tr w:rsidR="0035547C" w:rsidRPr="0035547C">
        <w:tc>
          <w:tcPr>
            <w:tcW w:w="680" w:type="dxa"/>
          </w:tcPr>
          <w:p w:rsidR="00151007" w:rsidRPr="0035547C" w:rsidRDefault="00151007">
            <w:pPr>
              <w:pStyle w:val="ConsPlusNormal"/>
              <w:jc w:val="center"/>
            </w:pPr>
            <w:r w:rsidRPr="0035547C">
              <w:t>4006.</w:t>
            </w:r>
          </w:p>
        </w:tc>
        <w:tc>
          <w:tcPr>
            <w:tcW w:w="8391" w:type="dxa"/>
          </w:tcPr>
          <w:p w:rsidR="00151007" w:rsidRPr="0035547C" w:rsidRDefault="00151007">
            <w:pPr>
              <w:pStyle w:val="ConsPlusNormal"/>
              <w:jc w:val="both"/>
            </w:pPr>
            <w:r w:rsidRPr="0035547C">
              <w:t>Каковы условия применения различных расчетных формул по определению максимального расхода воды дождевого паводка при отсутствии данных гидрометрических наблюдений?</w:t>
            </w:r>
          </w:p>
        </w:tc>
      </w:tr>
      <w:tr w:rsidR="0035547C" w:rsidRPr="0035547C">
        <w:tc>
          <w:tcPr>
            <w:tcW w:w="680" w:type="dxa"/>
          </w:tcPr>
          <w:p w:rsidR="00151007" w:rsidRPr="0035547C" w:rsidRDefault="00151007">
            <w:pPr>
              <w:pStyle w:val="ConsPlusNormal"/>
              <w:jc w:val="center"/>
            </w:pPr>
            <w:r w:rsidRPr="0035547C">
              <w:t>4007.</w:t>
            </w:r>
          </w:p>
        </w:tc>
        <w:tc>
          <w:tcPr>
            <w:tcW w:w="8391" w:type="dxa"/>
          </w:tcPr>
          <w:p w:rsidR="00151007" w:rsidRPr="0035547C" w:rsidRDefault="00151007">
            <w:pPr>
              <w:pStyle w:val="ConsPlusNormal"/>
              <w:jc w:val="both"/>
            </w:pPr>
            <w:r w:rsidRPr="0035547C">
              <w:t>Какие точки служат геодезической разбивочной основой для строительства моста (трубы)?</w:t>
            </w:r>
          </w:p>
        </w:tc>
      </w:tr>
      <w:tr w:rsidR="0035547C" w:rsidRPr="0035547C">
        <w:tc>
          <w:tcPr>
            <w:tcW w:w="680" w:type="dxa"/>
          </w:tcPr>
          <w:p w:rsidR="00151007" w:rsidRPr="0035547C" w:rsidRDefault="00151007">
            <w:pPr>
              <w:pStyle w:val="ConsPlusNormal"/>
              <w:jc w:val="center"/>
            </w:pPr>
            <w:r w:rsidRPr="0035547C">
              <w:lastRenderedPageBreak/>
              <w:t>4008.</w:t>
            </w:r>
          </w:p>
        </w:tc>
        <w:tc>
          <w:tcPr>
            <w:tcW w:w="8391" w:type="dxa"/>
          </w:tcPr>
          <w:p w:rsidR="00151007" w:rsidRPr="0035547C" w:rsidRDefault="00151007">
            <w:pPr>
              <w:pStyle w:val="ConsPlusNormal"/>
              <w:jc w:val="both"/>
            </w:pPr>
            <w:r w:rsidRPr="0035547C">
              <w:t>Какие гидрографические и физико-географические факторы используются для построения региональных зависимостей для определения расчетных гидрологических характеристик при отсутствии данных гидрометрических наблюдений?</w:t>
            </w:r>
          </w:p>
        </w:tc>
      </w:tr>
      <w:tr w:rsidR="0035547C" w:rsidRPr="0035547C">
        <w:tc>
          <w:tcPr>
            <w:tcW w:w="680" w:type="dxa"/>
          </w:tcPr>
          <w:p w:rsidR="00151007" w:rsidRPr="0035547C" w:rsidRDefault="00151007">
            <w:pPr>
              <w:pStyle w:val="ConsPlusNormal"/>
              <w:jc w:val="center"/>
            </w:pPr>
            <w:r w:rsidRPr="0035547C">
              <w:t>4009.</w:t>
            </w:r>
          </w:p>
        </w:tc>
        <w:tc>
          <w:tcPr>
            <w:tcW w:w="8391" w:type="dxa"/>
          </w:tcPr>
          <w:p w:rsidR="00151007" w:rsidRPr="0035547C" w:rsidRDefault="00151007">
            <w:pPr>
              <w:pStyle w:val="ConsPlusNormal"/>
              <w:jc w:val="both"/>
            </w:pPr>
            <w:r w:rsidRPr="0035547C">
              <w:t>Какие условия должны учитываться при выборе сечения кабельной линии, прокладываемой по трассе с различными условиями охлаждения?</w:t>
            </w:r>
          </w:p>
        </w:tc>
      </w:tr>
      <w:tr w:rsidR="0035547C" w:rsidRPr="0035547C">
        <w:tc>
          <w:tcPr>
            <w:tcW w:w="680" w:type="dxa"/>
          </w:tcPr>
          <w:p w:rsidR="00151007" w:rsidRPr="0035547C" w:rsidRDefault="00151007">
            <w:pPr>
              <w:pStyle w:val="ConsPlusNormal"/>
              <w:jc w:val="center"/>
            </w:pPr>
            <w:r w:rsidRPr="0035547C">
              <w:t>4010.</w:t>
            </w:r>
          </w:p>
        </w:tc>
        <w:tc>
          <w:tcPr>
            <w:tcW w:w="8391" w:type="dxa"/>
          </w:tcPr>
          <w:p w:rsidR="00151007" w:rsidRPr="0035547C" w:rsidRDefault="00151007">
            <w:pPr>
              <w:pStyle w:val="ConsPlusNormal"/>
              <w:jc w:val="both"/>
            </w:pPr>
            <w:r w:rsidRPr="0035547C">
              <w:t>Какие меры должны быть применены по отдельности или в сочетании для защиты от поражения электрическим током в случае повреждения изоляции при косвенном прикосновении?</w:t>
            </w:r>
          </w:p>
        </w:tc>
      </w:tr>
      <w:tr w:rsidR="0035547C" w:rsidRPr="0035547C">
        <w:tc>
          <w:tcPr>
            <w:tcW w:w="680" w:type="dxa"/>
          </w:tcPr>
          <w:p w:rsidR="00151007" w:rsidRPr="0035547C" w:rsidRDefault="00151007">
            <w:pPr>
              <w:pStyle w:val="ConsPlusNormal"/>
              <w:jc w:val="center"/>
            </w:pPr>
            <w:r w:rsidRPr="0035547C">
              <w:t>4011.</w:t>
            </w:r>
          </w:p>
        </w:tc>
        <w:tc>
          <w:tcPr>
            <w:tcW w:w="8391" w:type="dxa"/>
          </w:tcPr>
          <w:p w:rsidR="00151007" w:rsidRPr="0035547C" w:rsidRDefault="00151007">
            <w:pPr>
              <w:pStyle w:val="ConsPlusNormal"/>
              <w:jc w:val="both"/>
            </w:pPr>
            <w:r w:rsidRPr="0035547C">
              <w:t>Где надлежит размещать объекты с источниками загрязнения атмосферного воздуха по отношению к жилой зоне?</w:t>
            </w:r>
          </w:p>
        </w:tc>
      </w:tr>
      <w:tr w:rsidR="0035547C" w:rsidRPr="0035547C">
        <w:tc>
          <w:tcPr>
            <w:tcW w:w="680" w:type="dxa"/>
          </w:tcPr>
          <w:p w:rsidR="00151007" w:rsidRPr="0035547C" w:rsidRDefault="00151007">
            <w:pPr>
              <w:pStyle w:val="ConsPlusNormal"/>
              <w:jc w:val="center"/>
            </w:pPr>
            <w:r w:rsidRPr="0035547C">
              <w:t>4012.</w:t>
            </w:r>
          </w:p>
        </w:tc>
        <w:tc>
          <w:tcPr>
            <w:tcW w:w="8391" w:type="dxa"/>
          </w:tcPr>
          <w:p w:rsidR="00151007" w:rsidRPr="0035547C" w:rsidRDefault="00151007">
            <w:pPr>
              <w:pStyle w:val="ConsPlusNormal"/>
              <w:jc w:val="both"/>
            </w:pPr>
            <w:r w:rsidRPr="0035547C">
              <w:t>Какие расстояния установлены между зданиями медицинских организаций и другими объектами?</w:t>
            </w:r>
          </w:p>
        </w:tc>
      </w:tr>
      <w:tr w:rsidR="0035547C" w:rsidRPr="0035547C">
        <w:tc>
          <w:tcPr>
            <w:tcW w:w="680" w:type="dxa"/>
          </w:tcPr>
          <w:p w:rsidR="00151007" w:rsidRPr="0035547C" w:rsidRDefault="00151007">
            <w:pPr>
              <w:pStyle w:val="ConsPlusNormal"/>
              <w:jc w:val="center"/>
            </w:pPr>
            <w:r w:rsidRPr="0035547C">
              <w:t>4013.</w:t>
            </w:r>
          </w:p>
        </w:tc>
        <w:tc>
          <w:tcPr>
            <w:tcW w:w="8391" w:type="dxa"/>
          </w:tcPr>
          <w:p w:rsidR="00151007" w:rsidRPr="0035547C" w:rsidRDefault="00151007">
            <w:pPr>
              <w:pStyle w:val="ConsPlusNormal"/>
              <w:jc w:val="both"/>
            </w:pPr>
            <w:r w:rsidRPr="0035547C">
              <w:t>Где при установке насосных агрегатов допускается не предусматривать виброизолирующие основания и виброизолирующие вставки?</w:t>
            </w:r>
          </w:p>
        </w:tc>
      </w:tr>
      <w:tr w:rsidR="0035547C" w:rsidRPr="0035547C">
        <w:tc>
          <w:tcPr>
            <w:tcW w:w="680" w:type="dxa"/>
          </w:tcPr>
          <w:p w:rsidR="00151007" w:rsidRPr="0035547C" w:rsidRDefault="00151007">
            <w:pPr>
              <w:pStyle w:val="ConsPlusNormal"/>
              <w:jc w:val="center"/>
            </w:pPr>
            <w:r w:rsidRPr="0035547C">
              <w:t>4014.</w:t>
            </w:r>
          </w:p>
        </w:tc>
        <w:tc>
          <w:tcPr>
            <w:tcW w:w="8391" w:type="dxa"/>
          </w:tcPr>
          <w:p w:rsidR="00151007" w:rsidRPr="0035547C" w:rsidRDefault="00151007">
            <w:pPr>
              <w:pStyle w:val="ConsPlusNormal"/>
              <w:jc w:val="both"/>
            </w:pPr>
            <w:r w:rsidRPr="0035547C">
              <w:t>Чему равно возвышение поверхности покрытия дорожной одежды над уровнем подземных вод в слабо и среднезасоленных грунтах?</w:t>
            </w:r>
          </w:p>
        </w:tc>
      </w:tr>
      <w:tr w:rsidR="0035547C" w:rsidRPr="0035547C">
        <w:tc>
          <w:tcPr>
            <w:tcW w:w="680" w:type="dxa"/>
          </w:tcPr>
          <w:p w:rsidR="00151007" w:rsidRPr="0035547C" w:rsidRDefault="00151007">
            <w:pPr>
              <w:pStyle w:val="ConsPlusNormal"/>
              <w:jc w:val="center"/>
            </w:pPr>
            <w:r w:rsidRPr="0035547C">
              <w:t>4015.</w:t>
            </w:r>
          </w:p>
        </w:tc>
        <w:tc>
          <w:tcPr>
            <w:tcW w:w="8391" w:type="dxa"/>
          </w:tcPr>
          <w:p w:rsidR="00151007" w:rsidRPr="0035547C" w:rsidRDefault="00151007">
            <w:pPr>
              <w:pStyle w:val="ConsPlusNormal"/>
              <w:jc w:val="both"/>
            </w:pPr>
            <w:r w:rsidRPr="0035547C">
              <w:t>Какие требования предъявляются к разработке документации на техническое перевооружение опасного производственного объекта, если техническое перевооружение осуществляется одновременно с его реконструкцией?</w:t>
            </w:r>
          </w:p>
        </w:tc>
      </w:tr>
      <w:tr w:rsidR="0035547C" w:rsidRPr="0035547C">
        <w:tc>
          <w:tcPr>
            <w:tcW w:w="680" w:type="dxa"/>
          </w:tcPr>
          <w:p w:rsidR="00151007" w:rsidRPr="0035547C" w:rsidRDefault="00151007">
            <w:pPr>
              <w:pStyle w:val="ConsPlusNormal"/>
              <w:jc w:val="center"/>
            </w:pPr>
            <w:r w:rsidRPr="0035547C">
              <w:t>4016.</w:t>
            </w:r>
          </w:p>
        </w:tc>
        <w:tc>
          <w:tcPr>
            <w:tcW w:w="8391" w:type="dxa"/>
          </w:tcPr>
          <w:p w:rsidR="00151007" w:rsidRPr="0035547C" w:rsidRDefault="00151007">
            <w:pPr>
              <w:pStyle w:val="ConsPlusNormal"/>
              <w:jc w:val="both"/>
            </w:pPr>
            <w:r w:rsidRPr="0035547C">
              <w:t>Чем должны быть оборудованы газокислородные горелки?</w:t>
            </w:r>
          </w:p>
        </w:tc>
      </w:tr>
      <w:tr w:rsidR="0035547C" w:rsidRPr="0035547C">
        <w:tc>
          <w:tcPr>
            <w:tcW w:w="680" w:type="dxa"/>
          </w:tcPr>
          <w:p w:rsidR="00151007" w:rsidRPr="0035547C" w:rsidRDefault="00151007">
            <w:pPr>
              <w:pStyle w:val="ConsPlusNormal"/>
              <w:jc w:val="center"/>
            </w:pPr>
            <w:r w:rsidRPr="0035547C">
              <w:t>4017.</w:t>
            </w:r>
          </w:p>
        </w:tc>
        <w:tc>
          <w:tcPr>
            <w:tcW w:w="8391" w:type="dxa"/>
          </w:tcPr>
          <w:p w:rsidR="00151007" w:rsidRPr="0035547C" w:rsidRDefault="00151007">
            <w:pPr>
              <w:pStyle w:val="ConsPlusNormal"/>
              <w:jc w:val="both"/>
            </w:pPr>
            <w:r w:rsidRPr="0035547C">
              <w:t>В каких случаях назначается уширение земляного полотна в кривых 0,2 м?</w:t>
            </w:r>
          </w:p>
        </w:tc>
      </w:tr>
      <w:tr w:rsidR="0035547C" w:rsidRPr="0035547C">
        <w:tc>
          <w:tcPr>
            <w:tcW w:w="680" w:type="dxa"/>
          </w:tcPr>
          <w:p w:rsidR="00151007" w:rsidRPr="0035547C" w:rsidRDefault="00151007">
            <w:pPr>
              <w:pStyle w:val="ConsPlusNormal"/>
              <w:jc w:val="center"/>
            </w:pPr>
            <w:r w:rsidRPr="0035547C">
              <w:t>4018.</w:t>
            </w:r>
          </w:p>
        </w:tc>
        <w:tc>
          <w:tcPr>
            <w:tcW w:w="8391" w:type="dxa"/>
          </w:tcPr>
          <w:p w:rsidR="00151007" w:rsidRPr="0035547C" w:rsidRDefault="00151007">
            <w:pPr>
              <w:pStyle w:val="ConsPlusNormal"/>
              <w:jc w:val="both"/>
            </w:pPr>
            <w:r w:rsidRPr="0035547C">
              <w:t>Когда можно разбирать опалубку если свод выполнен на шамотно-глиняном растворе?</w:t>
            </w:r>
          </w:p>
        </w:tc>
      </w:tr>
      <w:tr w:rsidR="0035547C" w:rsidRPr="0035547C">
        <w:tc>
          <w:tcPr>
            <w:tcW w:w="680" w:type="dxa"/>
          </w:tcPr>
          <w:p w:rsidR="00151007" w:rsidRPr="0035547C" w:rsidRDefault="00151007">
            <w:pPr>
              <w:pStyle w:val="ConsPlusNormal"/>
              <w:jc w:val="center"/>
            </w:pPr>
            <w:r w:rsidRPr="0035547C">
              <w:t>4019.</w:t>
            </w:r>
          </w:p>
        </w:tc>
        <w:tc>
          <w:tcPr>
            <w:tcW w:w="8391" w:type="dxa"/>
          </w:tcPr>
          <w:p w:rsidR="00151007" w:rsidRPr="0035547C" w:rsidRDefault="00151007">
            <w:pPr>
              <w:pStyle w:val="ConsPlusNormal"/>
              <w:jc w:val="both"/>
            </w:pPr>
            <w:r w:rsidRPr="0035547C">
              <w:t>На какой высоте следует проводить измерение температуры, влажности и скорости движения воздуха в обслуживаемой зоне?</w:t>
            </w:r>
          </w:p>
        </w:tc>
      </w:tr>
      <w:tr w:rsidR="0035547C" w:rsidRPr="0035547C">
        <w:tc>
          <w:tcPr>
            <w:tcW w:w="680" w:type="dxa"/>
          </w:tcPr>
          <w:p w:rsidR="00151007" w:rsidRPr="0035547C" w:rsidRDefault="00151007">
            <w:pPr>
              <w:pStyle w:val="ConsPlusNormal"/>
              <w:jc w:val="center"/>
            </w:pPr>
            <w:r w:rsidRPr="0035547C">
              <w:t>4020.</w:t>
            </w:r>
          </w:p>
        </w:tc>
        <w:tc>
          <w:tcPr>
            <w:tcW w:w="8391" w:type="dxa"/>
          </w:tcPr>
          <w:p w:rsidR="00151007" w:rsidRPr="0035547C" w:rsidRDefault="00151007">
            <w:pPr>
              <w:pStyle w:val="ConsPlusNormal"/>
              <w:jc w:val="both"/>
            </w:pPr>
            <w:r w:rsidRPr="0035547C">
              <w:t>Кто имеет право утверждать перечень российских юридических лиц, в собственности которых могут находиться ядерные материалы и ядерные установки?</w:t>
            </w:r>
          </w:p>
        </w:tc>
      </w:tr>
      <w:tr w:rsidR="0035547C" w:rsidRPr="0035547C">
        <w:tc>
          <w:tcPr>
            <w:tcW w:w="680" w:type="dxa"/>
          </w:tcPr>
          <w:p w:rsidR="00151007" w:rsidRPr="0035547C" w:rsidRDefault="00151007">
            <w:pPr>
              <w:pStyle w:val="ConsPlusNormal"/>
              <w:jc w:val="center"/>
            </w:pPr>
            <w:r w:rsidRPr="0035547C">
              <w:t>4021.</w:t>
            </w:r>
          </w:p>
        </w:tc>
        <w:tc>
          <w:tcPr>
            <w:tcW w:w="8391" w:type="dxa"/>
          </w:tcPr>
          <w:p w:rsidR="00151007" w:rsidRPr="0035547C" w:rsidRDefault="00151007">
            <w:pPr>
              <w:pStyle w:val="ConsPlusNormal"/>
              <w:jc w:val="both"/>
            </w:pPr>
            <w:r w:rsidRPr="0035547C">
              <w:t>Где рекомендуется использовать применение полиэтиленовых труб с защитной оболочкой?</w:t>
            </w:r>
          </w:p>
        </w:tc>
      </w:tr>
      <w:tr w:rsidR="0035547C" w:rsidRPr="0035547C">
        <w:tc>
          <w:tcPr>
            <w:tcW w:w="680" w:type="dxa"/>
          </w:tcPr>
          <w:p w:rsidR="00151007" w:rsidRPr="0035547C" w:rsidRDefault="00151007">
            <w:pPr>
              <w:pStyle w:val="ConsPlusNormal"/>
              <w:jc w:val="center"/>
            </w:pPr>
            <w:r w:rsidRPr="0035547C">
              <w:t>4022.</w:t>
            </w:r>
          </w:p>
        </w:tc>
        <w:tc>
          <w:tcPr>
            <w:tcW w:w="8391" w:type="dxa"/>
          </w:tcPr>
          <w:p w:rsidR="00151007" w:rsidRPr="0035547C" w:rsidRDefault="00151007">
            <w:pPr>
              <w:pStyle w:val="ConsPlusNormal"/>
              <w:jc w:val="both"/>
            </w:pPr>
            <w:r w:rsidRPr="0035547C">
              <w:t>Что включено в определение термина "горный удар"?</w:t>
            </w:r>
          </w:p>
        </w:tc>
      </w:tr>
      <w:tr w:rsidR="0035547C" w:rsidRPr="0035547C">
        <w:tc>
          <w:tcPr>
            <w:tcW w:w="680" w:type="dxa"/>
          </w:tcPr>
          <w:p w:rsidR="00151007" w:rsidRPr="0035547C" w:rsidRDefault="00151007">
            <w:pPr>
              <w:pStyle w:val="ConsPlusNormal"/>
              <w:jc w:val="center"/>
            </w:pPr>
            <w:r w:rsidRPr="0035547C">
              <w:t>4023.</w:t>
            </w:r>
          </w:p>
        </w:tc>
        <w:tc>
          <w:tcPr>
            <w:tcW w:w="8391" w:type="dxa"/>
          </w:tcPr>
          <w:p w:rsidR="00151007" w:rsidRPr="0035547C" w:rsidRDefault="00151007">
            <w:pPr>
              <w:pStyle w:val="ConsPlusNormal"/>
              <w:jc w:val="both"/>
            </w:pPr>
            <w:r w:rsidRPr="0035547C">
              <w:t>Какими приборами рекомендуется выполнять инженерно-геодезические изыскания при строительстве линейных сооружений, монтаже подкрановых путей, вертикальной планировке?</w:t>
            </w:r>
          </w:p>
        </w:tc>
      </w:tr>
      <w:tr w:rsidR="0035547C" w:rsidRPr="0035547C">
        <w:tc>
          <w:tcPr>
            <w:tcW w:w="680" w:type="dxa"/>
          </w:tcPr>
          <w:p w:rsidR="00151007" w:rsidRPr="0035547C" w:rsidRDefault="00151007">
            <w:pPr>
              <w:pStyle w:val="ConsPlusNormal"/>
              <w:jc w:val="center"/>
            </w:pPr>
            <w:r w:rsidRPr="0035547C">
              <w:t>4024.</w:t>
            </w:r>
          </w:p>
        </w:tc>
        <w:tc>
          <w:tcPr>
            <w:tcW w:w="8391" w:type="dxa"/>
          </w:tcPr>
          <w:p w:rsidR="00151007" w:rsidRPr="0035547C" w:rsidRDefault="00151007">
            <w:pPr>
              <w:pStyle w:val="ConsPlusNormal"/>
              <w:jc w:val="both"/>
            </w:pPr>
            <w:r w:rsidRPr="0035547C">
              <w:t>Что должно быть представлено в результате выполнения топографической съемки?</w:t>
            </w:r>
          </w:p>
        </w:tc>
      </w:tr>
      <w:tr w:rsidR="0035547C" w:rsidRPr="0035547C">
        <w:tc>
          <w:tcPr>
            <w:tcW w:w="680" w:type="dxa"/>
          </w:tcPr>
          <w:p w:rsidR="00151007" w:rsidRPr="0035547C" w:rsidRDefault="00151007">
            <w:pPr>
              <w:pStyle w:val="ConsPlusNormal"/>
              <w:jc w:val="center"/>
            </w:pPr>
            <w:r w:rsidRPr="0035547C">
              <w:t>4025.</w:t>
            </w:r>
          </w:p>
        </w:tc>
        <w:tc>
          <w:tcPr>
            <w:tcW w:w="8391" w:type="dxa"/>
          </w:tcPr>
          <w:p w:rsidR="00151007" w:rsidRPr="0035547C" w:rsidRDefault="00151007">
            <w:pPr>
              <w:pStyle w:val="ConsPlusNormal"/>
              <w:jc w:val="both"/>
            </w:pPr>
            <w:r w:rsidRPr="0035547C">
              <w:t>Для каких подвижных составов тепловозов пассажирских используются тележки с четырьмя осями?</w:t>
            </w:r>
          </w:p>
        </w:tc>
      </w:tr>
      <w:tr w:rsidR="0035547C" w:rsidRPr="0035547C">
        <w:tc>
          <w:tcPr>
            <w:tcW w:w="680" w:type="dxa"/>
          </w:tcPr>
          <w:p w:rsidR="00151007" w:rsidRPr="0035547C" w:rsidRDefault="00151007">
            <w:pPr>
              <w:pStyle w:val="ConsPlusNormal"/>
              <w:jc w:val="center"/>
            </w:pPr>
            <w:r w:rsidRPr="0035547C">
              <w:t>4026.</w:t>
            </w:r>
          </w:p>
        </w:tc>
        <w:tc>
          <w:tcPr>
            <w:tcW w:w="8391" w:type="dxa"/>
          </w:tcPr>
          <w:p w:rsidR="00151007" w:rsidRPr="0035547C" w:rsidRDefault="00151007">
            <w:pPr>
              <w:pStyle w:val="ConsPlusNormal"/>
              <w:jc w:val="both"/>
            </w:pPr>
            <w:r w:rsidRPr="0035547C">
              <w:t>Какие расстояния и из каких условий следует назначать между соседними главными фермами (балками) для вновь проектируемых мостов?</w:t>
            </w:r>
          </w:p>
        </w:tc>
      </w:tr>
      <w:tr w:rsidR="0035547C" w:rsidRPr="0035547C">
        <w:tc>
          <w:tcPr>
            <w:tcW w:w="680" w:type="dxa"/>
          </w:tcPr>
          <w:p w:rsidR="00151007" w:rsidRPr="0035547C" w:rsidRDefault="00151007">
            <w:pPr>
              <w:pStyle w:val="ConsPlusNormal"/>
              <w:jc w:val="center"/>
            </w:pPr>
            <w:r w:rsidRPr="0035547C">
              <w:lastRenderedPageBreak/>
              <w:t>4027.</w:t>
            </w:r>
          </w:p>
        </w:tc>
        <w:tc>
          <w:tcPr>
            <w:tcW w:w="8391" w:type="dxa"/>
          </w:tcPr>
          <w:p w:rsidR="00151007" w:rsidRPr="0035547C" w:rsidRDefault="00151007">
            <w:pPr>
              <w:pStyle w:val="ConsPlusNormal"/>
              <w:jc w:val="both"/>
            </w:pPr>
            <w:r w:rsidRPr="0035547C">
              <w:t>Какие функции должно обеспечивать устройство сбора и передачи данных для автоматизированной системы управления и диспетчеризации инженерного оборудования?</w:t>
            </w:r>
          </w:p>
        </w:tc>
      </w:tr>
      <w:tr w:rsidR="0035547C" w:rsidRPr="0035547C">
        <w:tc>
          <w:tcPr>
            <w:tcW w:w="680" w:type="dxa"/>
          </w:tcPr>
          <w:p w:rsidR="00151007" w:rsidRPr="0035547C" w:rsidRDefault="00151007">
            <w:pPr>
              <w:pStyle w:val="ConsPlusNormal"/>
              <w:jc w:val="center"/>
            </w:pPr>
            <w:r w:rsidRPr="0035547C">
              <w:t>4028.</w:t>
            </w:r>
          </w:p>
        </w:tc>
        <w:tc>
          <w:tcPr>
            <w:tcW w:w="8391" w:type="dxa"/>
          </w:tcPr>
          <w:p w:rsidR="00151007" w:rsidRPr="0035547C" w:rsidRDefault="00151007">
            <w:pPr>
              <w:pStyle w:val="ConsPlusNormal"/>
              <w:jc w:val="both"/>
            </w:pPr>
            <w:r w:rsidRPr="0035547C">
              <w:t>Какие размеры допускается применять для части выработки, предназначенной для передвижения людей в горизонтальных и наклонных горных выработках?</w:t>
            </w:r>
          </w:p>
        </w:tc>
      </w:tr>
      <w:tr w:rsidR="0035547C" w:rsidRPr="0035547C">
        <w:tc>
          <w:tcPr>
            <w:tcW w:w="680" w:type="dxa"/>
          </w:tcPr>
          <w:p w:rsidR="00151007" w:rsidRPr="0035547C" w:rsidRDefault="00151007">
            <w:pPr>
              <w:pStyle w:val="ConsPlusNormal"/>
              <w:jc w:val="center"/>
            </w:pPr>
            <w:r w:rsidRPr="0035547C">
              <w:t>4029.</w:t>
            </w:r>
          </w:p>
        </w:tc>
        <w:tc>
          <w:tcPr>
            <w:tcW w:w="8391" w:type="dxa"/>
          </w:tcPr>
          <w:p w:rsidR="00151007" w:rsidRPr="0035547C" w:rsidRDefault="00151007">
            <w:pPr>
              <w:pStyle w:val="ConsPlusNormal"/>
              <w:jc w:val="both"/>
            </w:pPr>
            <w:r w:rsidRPr="0035547C">
              <w:t>Что входит в комплекс зданий и сооружений основного производственного назначения тепловых электростанций?</w:t>
            </w:r>
          </w:p>
        </w:tc>
      </w:tr>
      <w:tr w:rsidR="0035547C" w:rsidRPr="0035547C">
        <w:tc>
          <w:tcPr>
            <w:tcW w:w="680" w:type="dxa"/>
          </w:tcPr>
          <w:p w:rsidR="00151007" w:rsidRPr="0035547C" w:rsidRDefault="00151007">
            <w:pPr>
              <w:pStyle w:val="ConsPlusNormal"/>
              <w:jc w:val="center"/>
            </w:pPr>
            <w:r w:rsidRPr="0035547C">
              <w:t>4030.</w:t>
            </w:r>
          </w:p>
        </w:tc>
        <w:tc>
          <w:tcPr>
            <w:tcW w:w="8391" w:type="dxa"/>
          </w:tcPr>
          <w:p w:rsidR="00151007" w:rsidRPr="0035547C" w:rsidRDefault="00151007">
            <w:pPr>
              <w:pStyle w:val="ConsPlusNormal"/>
              <w:jc w:val="both"/>
            </w:pPr>
            <w:r w:rsidRPr="0035547C">
              <w:t>Какую толщину стенки трубы следует принимать для импульсных газопроводов?</w:t>
            </w:r>
          </w:p>
        </w:tc>
      </w:tr>
      <w:tr w:rsidR="0035547C" w:rsidRPr="0035547C">
        <w:tc>
          <w:tcPr>
            <w:tcW w:w="680" w:type="dxa"/>
          </w:tcPr>
          <w:p w:rsidR="00151007" w:rsidRPr="0035547C" w:rsidRDefault="00151007">
            <w:pPr>
              <w:pStyle w:val="ConsPlusNormal"/>
              <w:jc w:val="center"/>
            </w:pPr>
            <w:r w:rsidRPr="0035547C">
              <w:t>4031.</w:t>
            </w:r>
          </w:p>
        </w:tc>
        <w:tc>
          <w:tcPr>
            <w:tcW w:w="8391" w:type="dxa"/>
          </w:tcPr>
          <w:p w:rsidR="00151007" w:rsidRPr="0035547C" w:rsidRDefault="00151007">
            <w:pPr>
              <w:pStyle w:val="ConsPlusNormal"/>
              <w:jc w:val="both"/>
            </w:pPr>
            <w:r w:rsidRPr="0035547C">
              <w:t>Какое давление газа допускается во внутренних газопроводах отдельно стоящих котельных?</w:t>
            </w:r>
          </w:p>
        </w:tc>
      </w:tr>
      <w:tr w:rsidR="0035547C" w:rsidRPr="0035547C">
        <w:tc>
          <w:tcPr>
            <w:tcW w:w="680" w:type="dxa"/>
          </w:tcPr>
          <w:p w:rsidR="00151007" w:rsidRPr="0035547C" w:rsidRDefault="00151007">
            <w:pPr>
              <w:pStyle w:val="ConsPlusNormal"/>
              <w:jc w:val="center"/>
            </w:pPr>
            <w:r w:rsidRPr="0035547C">
              <w:t>4032.</w:t>
            </w:r>
          </w:p>
        </w:tc>
        <w:tc>
          <w:tcPr>
            <w:tcW w:w="8391" w:type="dxa"/>
          </w:tcPr>
          <w:p w:rsidR="00151007" w:rsidRPr="0035547C" w:rsidRDefault="00151007">
            <w:pPr>
              <w:pStyle w:val="ConsPlusNormal"/>
              <w:jc w:val="both"/>
            </w:pPr>
            <w:r w:rsidRPr="0035547C">
              <w:t>Строительные организации могут быть допущены к производству работ в полосе отвода железной дороги и под железнодорожными путями только при наличии каких документов?</w:t>
            </w:r>
          </w:p>
        </w:tc>
      </w:tr>
      <w:tr w:rsidR="0035547C" w:rsidRPr="0035547C">
        <w:tc>
          <w:tcPr>
            <w:tcW w:w="680" w:type="dxa"/>
          </w:tcPr>
          <w:p w:rsidR="00151007" w:rsidRPr="0035547C" w:rsidRDefault="00151007">
            <w:pPr>
              <w:pStyle w:val="ConsPlusNormal"/>
              <w:jc w:val="center"/>
            </w:pPr>
            <w:r w:rsidRPr="0035547C">
              <w:t>4033.</w:t>
            </w:r>
          </w:p>
        </w:tc>
        <w:tc>
          <w:tcPr>
            <w:tcW w:w="8391" w:type="dxa"/>
          </w:tcPr>
          <w:p w:rsidR="00151007" w:rsidRPr="0035547C" w:rsidRDefault="00151007">
            <w:pPr>
              <w:pStyle w:val="ConsPlusNormal"/>
              <w:jc w:val="both"/>
            </w:pPr>
            <w:r w:rsidRPr="0035547C">
              <w:t>По каким направлениям потока грунтовых вод на территории участка захоронения отходов и его санитарно-защитной зоны должны предусматриваться створы наблюдательных скважин?</w:t>
            </w:r>
          </w:p>
        </w:tc>
      </w:tr>
      <w:tr w:rsidR="0035547C" w:rsidRPr="0035547C">
        <w:tc>
          <w:tcPr>
            <w:tcW w:w="680" w:type="dxa"/>
          </w:tcPr>
          <w:p w:rsidR="00151007" w:rsidRPr="0035547C" w:rsidRDefault="00151007">
            <w:pPr>
              <w:pStyle w:val="ConsPlusNormal"/>
              <w:jc w:val="center"/>
            </w:pPr>
            <w:r w:rsidRPr="0035547C">
              <w:t>4034.</w:t>
            </w:r>
          </w:p>
        </w:tc>
        <w:tc>
          <w:tcPr>
            <w:tcW w:w="8391" w:type="dxa"/>
          </w:tcPr>
          <w:p w:rsidR="00151007" w:rsidRPr="0035547C" w:rsidRDefault="00151007">
            <w:pPr>
              <w:pStyle w:val="ConsPlusNormal"/>
              <w:jc w:val="both"/>
            </w:pPr>
            <w:r w:rsidRPr="0035547C">
              <w:t>Какие требования предъявляются к помещениям, приспосабливаемым под укрытия?</w:t>
            </w:r>
          </w:p>
        </w:tc>
      </w:tr>
      <w:tr w:rsidR="0035547C" w:rsidRPr="0035547C">
        <w:tc>
          <w:tcPr>
            <w:tcW w:w="680" w:type="dxa"/>
          </w:tcPr>
          <w:p w:rsidR="00151007" w:rsidRPr="0035547C" w:rsidRDefault="00151007">
            <w:pPr>
              <w:pStyle w:val="ConsPlusNormal"/>
              <w:jc w:val="center"/>
            </w:pPr>
            <w:r w:rsidRPr="0035547C">
              <w:t>4035.</w:t>
            </w:r>
          </w:p>
        </w:tc>
        <w:tc>
          <w:tcPr>
            <w:tcW w:w="8391" w:type="dxa"/>
          </w:tcPr>
          <w:p w:rsidR="00151007" w:rsidRPr="0035547C" w:rsidRDefault="00151007">
            <w:pPr>
              <w:pStyle w:val="ConsPlusNormal"/>
              <w:jc w:val="both"/>
            </w:pPr>
            <w:r w:rsidRPr="0035547C">
              <w:t>Какие подразделы содержатся в разделе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в составе проектной документации на объекты капитального строительства производственного и непроизводственного назначения?</w:t>
            </w:r>
          </w:p>
        </w:tc>
      </w:tr>
      <w:tr w:rsidR="0035547C" w:rsidRPr="0035547C">
        <w:tc>
          <w:tcPr>
            <w:tcW w:w="680" w:type="dxa"/>
          </w:tcPr>
          <w:p w:rsidR="00151007" w:rsidRPr="0035547C" w:rsidRDefault="00151007">
            <w:pPr>
              <w:pStyle w:val="ConsPlusNormal"/>
              <w:jc w:val="center"/>
            </w:pPr>
            <w:r w:rsidRPr="0035547C">
              <w:t>4036.</w:t>
            </w:r>
          </w:p>
        </w:tc>
        <w:tc>
          <w:tcPr>
            <w:tcW w:w="8391" w:type="dxa"/>
          </w:tcPr>
          <w:p w:rsidR="00151007" w:rsidRPr="0035547C" w:rsidRDefault="00151007">
            <w:pPr>
              <w:pStyle w:val="ConsPlusNormal"/>
              <w:jc w:val="both"/>
            </w:pPr>
            <w:r w:rsidRPr="0035547C">
              <w:t>Значения каких элементов строительных конструкций должны быть предусмотрены в проектной документации здания и сооружения для сведения к минимуму вероятности наступления несчастных случаев и нанесения травм людям?</w:t>
            </w:r>
          </w:p>
        </w:tc>
      </w:tr>
      <w:tr w:rsidR="0035547C" w:rsidRPr="0035547C">
        <w:tc>
          <w:tcPr>
            <w:tcW w:w="680" w:type="dxa"/>
          </w:tcPr>
          <w:p w:rsidR="00151007" w:rsidRPr="0035547C" w:rsidRDefault="00151007">
            <w:pPr>
              <w:pStyle w:val="ConsPlusNormal"/>
              <w:jc w:val="center"/>
            </w:pPr>
            <w:r w:rsidRPr="0035547C">
              <w:t>4037.</w:t>
            </w:r>
          </w:p>
        </w:tc>
        <w:tc>
          <w:tcPr>
            <w:tcW w:w="8391" w:type="dxa"/>
          </w:tcPr>
          <w:p w:rsidR="00151007" w:rsidRPr="0035547C" w:rsidRDefault="00151007">
            <w:pPr>
              <w:pStyle w:val="ConsPlusNormal"/>
              <w:jc w:val="both"/>
            </w:pPr>
            <w:r w:rsidRPr="0035547C">
              <w:t>Какие типы установок статического зондирования существуют?</w:t>
            </w:r>
          </w:p>
        </w:tc>
      </w:tr>
      <w:tr w:rsidR="0035547C" w:rsidRPr="0035547C">
        <w:tc>
          <w:tcPr>
            <w:tcW w:w="680" w:type="dxa"/>
          </w:tcPr>
          <w:p w:rsidR="00151007" w:rsidRPr="0035547C" w:rsidRDefault="00151007">
            <w:pPr>
              <w:pStyle w:val="ConsPlusNormal"/>
              <w:jc w:val="center"/>
            </w:pPr>
            <w:r w:rsidRPr="0035547C">
              <w:t>4038.</w:t>
            </w:r>
          </w:p>
        </w:tc>
        <w:tc>
          <w:tcPr>
            <w:tcW w:w="8391" w:type="dxa"/>
          </w:tcPr>
          <w:p w:rsidR="00151007" w:rsidRPr="0035547C" w:rsidRDefault="00151007">
            <w:pPr>
              <w:pStyle w:val="ConsPlusNormal"/>
              <w:jc w:val="both"/>
            </w:pPr>
            <w:r w:rsidRPr="0035547C">
              <w:t>Кто несет ответственность за нарушения законодательства Российской Федерации в сфере обеспечения безопасности объектов топливно-энергетического комплекса?</w:t>
            </w:r>
          </w:p>
        </w:tc>
      </w:tr>
      <w:tr w:rsidR="0035547C" w:rsidRPr="0035547C">
        <w:tc>
          <w:tcPr>
            <w:tcW w:w="680" w:type="dxa"/>
          </w:tcPr>
          <w:p w:rsidR="00151007" w:rsidRPr="0035547C" w:rsidRDefault="00151007">
            <w:pPr>
              <w:pStyle w:val="ConsPlusNormal"/>
              <w:jc w:val="center"/>
            </w:pPr>
            <w:r w:rsidRPr="0035547C">
              <w:t>4039.</w:t>
            </w:r>
          </w:p>
        </w:tc>
        <w:tc>
          <w:tcPr>
            <w:tcW w:w="8391" w:type="dxa"/>
          </w:tcPr>
          <w:p w:rsidR="00151007" w:rsidRPr="0035547C" w:rsidRDefault="00151007">
            <w:pPr>
              <w:pStyle w:val="ConsPlusNormal"/>
              <w:jc w:val="both"/>
            </w:pPr>
            <w:r w:rsidRPr="0035547C">
              <w:t>На основе каких факторов назначают конструкцию земляного полотна на болотах?</w:t>
            </w:r>
          </w:p>
        </w:tc>
      </w:tr>
      <w:tr w:rsidR="0035547C" w:rsidRPr="0035547C">
        <w:tc>
          <w:tcPr>
            <w:tcW w:w="680" w:type="dxa"/>
          </w:tcPr>
          <w:p w:rsidR="00151007" w:rsidRPr="0035547C" w:rsidRDefault="00151007">
            <w:pPr>
              <w:pStyle w:val="ConsPlusNormal"/>
              <w:jc w:val="center"/>
            </w:pPr>
            <w:r w:rsidRPr="0035547C">
              <w:t>4040.</w:t>
            </w:r>
          </w:p>
        </w:tc>
        <w:tc>
          <w:tcPr>
            <w:tcW w:w="8391" w:type="dxa"/>
          </w:tcPr>
          <w:p w:rsidR="00151007" w:rsidRPr="0035547C" w:rsidRDefault="00151007">
            <w:pPr>
              <w:pStyle w:val="ConsPlusNormal"/>
              <w:jc w:val="both"/>
            </w:pPr>
            <w:r w:rsidRPr="0035547C">
              <w:t>Какой набор помещений рекомендуется санитарными правилами предусмотреть при проектировании пищеблока дошкольных образовательных организаций, работающего на полуфабрикатах?</w:t>
            </w:r>
          </w:p>
        </w:tc>
      </w:tr>
      <w:tr w:rsidR="0035547C" w:rsidRPr="0035547C">
        <w:tc>
          <w:tcPr>
            <w:tcW w:w="680" w:type="dxa"/>
          </w:tcPr>
          <w:p w:rsidR="00151007" w:rsidRPr="0035547C" w:rsidRDefault="00151007">
            <w:pPr>
              <w:pStyle w:val="ConsPlusNormal"/>
              <w:jc w:val="center"/>
            </w:pPr>
            <w:r w:rsidRPr="0035547C">
              <w:t>4041.</w:t>
            </w:r>
          </w:p>
        </w:tc>
        <w:tc>
          <w:tcPr>
            <w:tcW w:w="8391" w:type="dxa"/>
          </w:tcPr>
          <w:p w:rsidR="00151007" w:rsidRPr="0035547C" w:rsidRDefault="00151007">
            <w:pPr>
              <w:pStyle w:val="ConsPlusNormal"/>
              <w:jc w:val="both"/>
            </w:pPr>
            <w:r w:rsidRPr="0035547C">
              <w:t>Какими методами следует измерять горизонтальные перемещения фундаментов зданий и сооружений?</w:t>
            </w:r>
          </w:p>
        </w:tc>
      </w:tr>
      <w:tr w:rsidR="0035547C" w:rsidRPr="0035547C">
        <w:tc>
          <w:tcPr>
            <w:tcW w:w="680" w:type="dxa"/>
          </w:tcPr>
          <w:p w:rsidR="00151007" w:rsidRPr="0035547C" w:rsidRDefault="00151007">
            <w:pPr>
              <w:pStyle w:val="ConsPlusNormal"/>
              <w:jc w:val="center"/>
            </w:pPr>
            <w:r w:rsidRPr="0035547C">
              <w:t>4042.</w:t>
            </w:r>
          </w:p>
        </w:tc>
        <w:tc>
          <w:tcPr>
            <w:tcW w:w="8391" w:type="dxa"/>
          </w:tcPr>
          <w:p w:rsidR="00151007" w:rsidRPr="0035547C" w:rsidRDefault="00151007">
            <w:pPr>
              <w:pStyle w:val="ConsPlusNormal"/>
              <w:jc w:val="both"/>
            </w:pPr>
            <w:r w:rsidRPr="0035547C">
              <w:t>Откуда должны иметь входы помещения систем электросвязи?</w:t>
            </w:r>
          </w:p>
        </w:tc>
      </w:tr>
      <w:tr w:rsidR="0035547C" w:rsidRPr="0035547C">
        <w:tc>
          <w:tcPr>
            <w:tcW w:w="680" w:type="dxa"/>
          </w:tcPr>
          <w:p w:rsidR="00151007" w:rsidRPr="0035547C" w:rsidRDefault="00151007">
            <w:pPr>
              <w:pStyle w:val="ConsPlusNormal"/>
              <w:jc w:val="center"/>
            </w:pPr>
            <w:r w:rsidRPr="0035547C">
              <w:t>4043.</w:t>
            </w:r>
          </w:p>
        </w:tc>
        <w:tc>
          <w:tcPr>
            <w:tcW w:w="8391" w:type="dxa"/>
          </w:tcPr>
          <w:p w:rsidR="00151007" w:rsidRPr="0035547C" w:rsidRDefault="00151007">
            <w:pPr>
              <w:pStyle w:val="ConsPlusNormal"/>
              <w:jc w:val="both"/>
            </w:pPr>
            <w:r w:rsidRPr="0035547C">
              <w:t>Какие категории радиоактивных отходов могут быть установлены?</w:t>
            </w:r>
          </w:p>
        </w:tc>
      </w:tr>
      <w:tr w:rsidR="0035547C" w:rsidRPr="0035547C">
        <w:tc>
          <w:tcPr>
            <w:tcW w:w="680" w:type="dxa"/>
          </w:tcPr>
          <w:p w:rsidR="00151007" w:rsidRPr="0035547C" w:rsidRDefault="00151007">
            <w:pPr>
              <w:pStyle w:val="ConsPlusNormal"/>
              <w:jc w:val="center"/>
            </w:pPr>
            <w:r w:rsidRPr="0035547C">
              <w:t>4044.</w:t>
            </w:r>
          </w:p>
        </w:tc>
        <w:tc>
          <w:tcPr>
            <w:tcW w:w="8391" w:type="dxa"/>
          </w:tcPr>
          <w:p w:rsidR="00151007" w:rsidRPr="0035547C" w:rsidRDefault="00151007">
            <w:pPr>
              <w:pStyle w:val="ConsPlusNormal"/>
              <w:jc w:val="both"/>
            </w:pPr>
            <w:r w:rsidRPr="0035547C">
              <w:t>Какие бывают характеристики у просадочных грунтов?</w:t>
            </w:r>
          </w:p>
        </w:tc>
      </w:tr>
      <w:tr w:rsidR="0035547C" w:rsidRPr="0035547C">
        <w:tc>
          <w:tcPr>
            <w:tcW w:w="680" w:type="dxa"/>
          </w:tcPr>
          <w:p w:rsidR="00151007" w:rsidRPr="0035547C" w:rsidRDefault="00151007">
            <w:pPr>
              <w:pStyle w:val="ConsPlusNormal"/>
              <w:jc w:val="center"/>
            </w:pPr>
            <w:r w:rsidRPr="0035547C">
              <w:t>4045.</w:t>
            </w:r>
          </w:p>
        </w:tc>
        <w:tc>
          <w:tcPr>
            <w:tcW w:w="8391" w:type="dxa"/>
          </w:tcPr>
          <w:p w:rsidR="00151007" w:rsidRPr="0035547C" w:rsidRDefault="00151007">
            <w:pPr>
              <w:pStyle w:val="ConsPlusNormal"/>
              <w:jc w:val="both"/>
            </w:pPr>
            <w:r w:rsidRPr="0035547C">
              <w:t>Какие рельсы допускается укладывать в горловинах сортировочных горок, перерабатывающих более 1500 вагонов в сутки?</w:t>
            </w:r>
          </w:p>
        </w:tc>
      </w:tr>
      <w:tr w:rsidR="0035547C" w:rsidRPr="0035547C">
        <w:tc>
          <w:tcPr>
            <w:tcW w:w="680" w:type="dxa"/>
          </w:tcPr>
          <w:p w:rsidR="00151007" w:rsidRPr="0035547C" w:rsidRDefault="00151007">
            <w:pPr>
              <w:pStyle w:val="ConsPlusNormal"/>
              <w:jc w:val="center"/>
            </w:pPr>
            <w:r w:rsidRPr="0035547C">
              <w:lastRenderedPageBreak/>
              <w:t>4046.</w:t>
            </w:r>
          </w:p>
        </w:tc>
        <w:tc>
          <w:tcPr>
            <w:tcW w:w="8391" w:type="dxa"/>
          </w:tcPr>
          <w:p w:rsidR="00151007" w:rsidRPr="0035547C" w:rsidRDefault="00151007">
            <w:pPr>
              <w:pStyle w:val="ConsPlusNormal"/>
              <w:jc w:val="both"/>
            </w:pPr>
            <w:r w:rsidRPr="0035547C">
              <w:t>Должно ли выполнение обеспечивающими системами безопасности своих функций иметь приоритет над действием внутренних защит элементов внутренних защитных блокировок?</w:t>
            </w:r>
          </w:p>
        </w:tc>
      </w:tr>
      <w:tr w:rsidR="0035547C" w:rsidRPr="0035547C">
        <w:tc>
          <w:tcPr>
            <w:tcW w:w="680" w:type="dxa"/>
          </w:tcPr>
          <w:p w:rsidR="00151007" w:rsidRPr="0035547C" w:rsidRDefault="00151007">
            <w:pPr>
              <w:pStyle w:val="ConsPlusNormal"/>
              <w:jc w:val="center"/>
            </w:pPr>
            <w:r w:rsidRPr="0035547C">
              <w:t>4047.</w:t>
            </w:r>
          </w:p>
        </w:tc>
        <w:tc>
          <w:tcPr>
            <w:tcW w:w="8391" w:type="dxa"/>
          </w:tcPr>
          <w:p w:rsidR="00151007" w:rsidRPr="0035547C" w:rsidRDefault="00151007">
            <w:pPr>
              <w:pStyle w:val="ConsPlusNormal"/>
              <w:jc w:val="both"/>
            </w:pPr>
            <w:r w:rsidRPr="0035547C">
              <w:t>Какой класс точности измерения вертикальных и горизонтальных перемещений для зданий и сооружений допускается устанавливать при отсутствии данных по расчетным величинам деформаций оснований фундаментов?</w:t>
            </w:r>
          </w:p>
        </w:tc>
      </w:tr>
      <w:tr w:rsidR="0035547C" w:rsidRPr="0035547C">
        <w:tc>
          <w:tcPr>
            <w:tcW w:w="680" w:type="dxa"/>
          </w:tcPr>
          <w:p w:rsidR="00151007" w:rsidRPr="0035547C" w:rsidRDefault="00151007">
            <w:pPr>
              <w:pStyle w:val="ConsPlusNormal"/>
              <w:jc w:val="center"/>
            </w:pPr>
            <w:r w:rsidRPr="0035547C">
              <w:t>4048.</w:t>
            </w:r>
          </w:p>
        </w:tc>
        <w:tc>
          <w:tcPr>
            <w:tcW w:w="8391" w:type="dxa"/>
          </w:tcPr>
          <w:p w:rsidR="00151007" w:rsidRPr="0035547C" w:rsidRDefault="00151007">
            <w:pPr>
              <w:pStyle w:val="ConsPlusNormal"/>
              <w:jc w:val="both"/>
            </w:pPr>
            <w:r w:rsidRPr="0035547C">
              <w:t>В какие помещения производится подача углекислого газа?</w:t>
            </w:r>
          </w:p>
        </w:tc>
      </w:tr>
      <w:tr w:rsidR="0035547C" w:rsidRPr="0035547C">
        <w:tc>
          <w:tcPr>
            <w:tcW w:w="680" w:type="dxa"/>
          </w:tcPr>
          <w:p w:rsidR="00151007" w:rsidRPr="0035547C" w:rsidRDefault="00151007">
            <w:pPr>
              <w:pStyle w:val="ConsPlusNormal"/>
              <w:jc w:val="center"/>
            </w:pPr>
            <w:r w:rsidRPr="0035547C">
              <w:t>4049.</w:t>
            </w:r>
          </w:p>
        </w:tc>
        <w:tc>
          <w:tcPr>
            <w:tcW w:w="8391" w:type="dxa"/>
          </w:tcPr>
          <w:p w:rsidR="00151007" w:rsidRPr="0035547C" w:rsidRDefault="00151007">
            <w:pPr>
              <w:pStyle w:val="ConsPlusNormal"/>
              <w:jc w:val="both"/>
            </w:pPr>
            <w:r w:rsidRPr="0035547C">
              <w:t>Какие требования необходимо применять при проектировании открытых водопонизительных скважин в виде сквозных сбросных скважин (сквозных фильтров)?</w:t>
            </w:r>
          </w:p>
        </w:tc>
      </w:tr>
      <w:tr w:rsidR="0035547C" w:rsidRPr="0035547C">
        <w:tc>
          <w:tcPr>
            <w:tcW w:w="680" w:type="dxa"/>
          </w:tcPr>
          <w:p w:rsidR="00151007" w:rsidRPr="0035547C" w:rsidRDefault="00151007">
            <w:pPr>
              <w:pStyle w:val="ConsPlusNormal"/>
              <w:jc w:val="center"/>
            </w:pPr>
            <w:r w:rsidRPr="0035547C">
              <w:t>4050.</w:t>
            </w:r>
          </w:p>
        </w:tc>
        <w:tc>
          <w:tcPr>
            <w:tcW w:w="8391" w:type="dxa"/>
          </w:tcPr>
          <w:p w:rsidR="00151007" w:rsidRPr="0035547C" w:rsidRDefault="00151007">
            <w:pPr>
              <w:pStyle w:val="ConsPlusNormal"/>
              <w:jc w:val="both"/>
            </w:pPr>
            <w:r w:rsidRPr="0035547C">
              <w:t>Какие источники света следует применять для аварийного освещения?</w:t>
            </w:r>
          </w:p>
        </w:tc>
      </w:tr>
      <w:tr w:rsidR="0035547C" w:rsidRPr="0035547C">
        <w:tc>
          <w:tcPr>
            <w:tcW w:w="680" w:type="dxa"/>
          </w:tcPr>
          <w:p w:rsidR="00151007" w:rsidRPr="0035547C" w:rsidRDefault="00151007">
            <w:pPr>
              <w:pStyle w:val="ConsPlusNormal"/>
              <w:jc w:val="center"/>
            </w:pPr>
            <w:r w:rsidRPr="0035547C">
              <w:t>4051.</w:t>
            </w:r>
          </w:p>
        </w:tc>
        <w:tc>
          <w:tcPr>
            <w:tcW w:w="8391" w:type="dxa"/>
          </w:tcPr>
          <w:p w:rsidR="00151007" w:rsidRPr="0035547C" w:rsidRDefault="00151007">
            <w:pPr>
              <w:pStyle w:val="ConsPlusNormal"/>
              <w:jc w:val="both"/>
            </w:pPr>
            <w:r w:rsidRPr="0035547C">
              <w:t>Что осуществляется с помощью оборудования, арматуры, приборов контроля, управления и автоматизации, в тепловых пунктах?</w:t>
            </w:r>
          </w:p>
        </w:tc>
      </w:tr>
      <w:tr w:rsidR="0035547C" w:rsidRPr="0035547C">
        <w:tc>
          <w:tcPr>
            <w:tcW w:w="680" w:type="dxa"/>
          </w:tcPr>
          <w:p w:rsidR="00151007" w:rsidRPr="0035547C" w:rsidRDefault="00151007">
            <w:pPr>
              <w:pStyle w:val="ConsPlusNormal"/>
              <w:jc w:val="center"/>
            </w:pPr>
            <w:r w:rsidRPr="0035547C">
              <w:t>4052.</w:t>
            </w:r>
          </w:p>
        </w:tc>
        <w:tc>
          <w:tcPr>
            <w:tcW w:w="8391" w:type="dxa"/>
          </w:tcPr>
          <w:p w:rsidR="00151007" w:rsidRPr="0035547C" w:rsidRDefault="00151007">
            <w:pPr>
              <w:pStyle w:val="ConsPlusNormal"/>
              <w:jc w:val="both"/>
            </w:pPr>
            <w:r w:rsidRPr="0035547C">
              <w:t>Где должны устанавливаться ограждения первой группы?</w:t>
            </w:r>
          </w:p>
        </w:tc>
      </w:tr>
      <w:tr w:rsidR="0035547C" w:rsidRPr="0035547C">
        <w:tc>
          <w:tcPr>
            <w:tcW w:w="680" w:type="dxa"/>
          </w:tcPr>
          <w:p w:rsidR="00151007" w:rsidRPr="0035547C" w:rsidRDefault="00151007">
            <w:pPr>
              <w:pStyle w:val="ConsPlusNormal"/>
              <w:jc w:val="center"/>
            </w:pPr>
            <w:r w:rsidRPr="0035547C">
              <w:t>4053.</w:t>
            </w:r>
          </w:p>
        </w:tc>
        <w:tc>
          <w:tcPr>
            <w:tcW w:w="8391" w:type="dxa"/>
          </w:tcPr>
          <w:p w:rsidR="00151007" w:rsidRPr="0035547C" w:rsidRDefault="00151007">
            <w:pPr>
              <w:pStyle w:val="ConsPlusNormal"/>
              <w:jc w:val="both"/>
            </w:pPr>
            <w:r w:rsidRPr="0035547C">
              <w:t>Какие сведения должны содержаться в разделе "краткая физико-географическая характеристика района (площадки, трассы и прилегающей территории)" технического отчета по инженерно-геодезическим изысканиям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4054.</w:t>
            </w:r>
          </w:p>
        </w:tc>
        <w:tc>
          <w:tcPr>
            <w:tcW w:w="8391" w:type="dxa"/>
          </w:tcPr>
          <w:p w:rsidR="00151007" w:rsidRPr="0035547C" w:rsidRDefault="00151007">
            <w:pPr>
              <w:pStyle w:val="ConsPlusNormal"/>
              <w:jc w:val="both"/>
            </w:pPr>
            <w:r w:rsidRPr="0035547C">
              <w:t>Какие способы резервирования необходимо предусматривать для обеспечения исправной работы системы централизованного теплоснабжения?</w:t>
            </w:r>
          </w:p>
        </w:tc>
      </w:tr>
      <w:tr w:rsidR="0035547C" w:rsidRPr="0035547C">
        <w:tc>
          <w:tcPr>
            <w:tcW w:w="680" w:type="dxa"/>
          </w:tcPr>
          <w:p w:rsidR="00151007" w:rsidRPr="0035547C" w:rsidRDefault="00151007">
            <w:pPr>
              <w:pStyle w:val="ConsPlusNormal"/>
              <w:jc w:val="center"/>
            </w:pPr>
            <w:r w:rsidRPr="0035547C">
              <w:t>4055.</w:t>
            </w:r>
          </w:p>
        </w:tc>
        <w:tc>
          <w:tcPr>
            <w:tcW w:w="8391" w:type="dxa"/>
          </w:tcPr>
          <w:p w:rsidR="00151007" w:rsidRPr="0035547C" w:rsidRDefault="00151007">
            <w:pPr>
              <w:pStyle w:val="ConsPlusNormal"/>
              <w:jc w:val="both"/>
            </w:pPr>
            <w:r w:rsidRPr="0035547C">
              <w:t>С учетом каких факторов конструкции тепловыделяющих сборок и тепловыделяющих элементов, ядерное топливо, материалы оболочек тепловыделяющих элементов должны обеспечивать непревышение проектных пределов повреждения тепловыделяющих элементов?</w:t>
            </w:r>
          </w:p>
        </w:tc>
      </w:tr>
      <w:tr w:rsidR="0035547C" w:rsidRPr="0035547C">
        <w:tc>
          <w:tcPr>
            <w:tcW w:w="680" w:type="dxa"/>
          </w:tcPr>
          <w:p w:rsidR="00151007" w:rsidRPr="0035547C" w:rsidRDefault="00151007">
            <w:pPr>
              <w:pStyle w:val="ConsPlusNormal"/>
              <w:jc w:val="center"/>
            </w:pPr>
            <w:r w:rsidRPr="0035547C">
              <w:t>4056.</w:t>
            </w:r>
          </w:p>
        </w:tc>
        <w:tc>
          <w:tcPr>
            <w:tcW w:w="8391" w:type="dxa"/>
          </w:tcPr>
          <w:p w:rsidR="00151007" w:rsidRPr="0035547C" w:rsidRDefault="00151007">
            <w:pPr>
              <w:pStyle w:val="ConsPlusNormal"/>
              <w:jc w:val="both"/>
            </w:pPr>
            <w:r w:rsidRPr="0035547C">
              <w:t>Какие должны быть разработаны организационные и технические меры по инженерной защите в проекте объекта использования атомной энергии?</w:t>
            </w:r>
          </w:p>
        </w:tc>
      </w:tr>
      <w:tr w:rsidR="0035547C" w:rsidRPr="0035547C">
        <w:tc>
          <w:tcPr>
            <w:tcW w:w="680" w:type="dxa"/>
          </w:tcPr>
          <w:p w:rsidR="00151007" w:rsidRPr="0035547C" w:rsidRDefault="00151007">
            <w:pPr>
              <w:pStyle w:val="ConsPlusNormal"/>
              <w:jc w:val="center"/>
            </w:pPr>
            <w:r w:rsidRPr="0035547C">
              <w:t>4057.</w:t>
            </w:r>
          </w:p>
        </w:tc>
        <w:tc>
          <w:tcPr>
            <w:tcW w:w="8391" w:type="dxa"/>
          </w:tcPr>
          <w:p w:rsidR="00151007" w:rsidRPr="0035547C" w:rsidRDefault="00151007">
            <w:pPr>
              <w:pStyle w:val="ConsPlusNormal"/>
              <w:jc w:val="both"/>
            </w:pPr>
            <w:r w:rsidRPr="0035547C">
              <w:t>Отходы каких классов опасности подлежат паспортизации?</w:t>
            </w:r>
          </w:p>
        </w:tc>
      </w:tr>
      <w:tr w:rsidR="0035547C" w:rsidRPr="0035547C">
        <w:tc>
          <w:tcPr>
            <w:tcW w:w="680" w:type="dxa"/>
          </w:tcPr>
          <w:p w:rsidR="00151007" w:rsidRPr="0035547C" w:rsidRDefault="00151007">
            <w:pPr>
              <w:pStyle w:val="ConsPlusNormal"/>
              <w:jc w:val="center"/>
            </w:pPr>
            <w:r w:rsidRPr="0035547C">
              <w:t>4058.</w:t>
            </w:r>
          </w:p>
        </w:tc>
        <w:tc>
          <w:tcPr>
            <w:tcW w:w="8391" w:type="dxa"/>
          </w:tcPr>
          <w:p w:rsidR="00151007" w:rsidRPr="0035547C" w:rsidRDefault="00151007">
            <w:pPr>
              <w:pStyle w:val="ConsPlusNormal"/>
              <w:jc w:val="both"/>
            </w:pPr>
            <w:r w:rsidRPr="0035547C">
              <w:t>Каковы максимально допустимые расстояния в магистральной кабельной подсистеме при среде передачи на основе многомодовых оптических волокон 50/125 и 62,5/125 мкм?</w:t>
            </w:r>
          </w:p>
        </w:tc>
      </w:tr>
      <w:tr w:rsidR="0035547C" w:rsidRPr="0035547C">
        <w:tc>
          <w:tcPr>
            <w:tcW w:w="680" w:type="dxa"/>
          </w:tcPr>
          <w:p w:rsidR="00151007" w:rsidRPr="0035547C" w:rsidRDefault="00151007">
            <w:pPr>
              <w:pStyle w:val="ConsPlusNormal"/>
              <w:jc w:val="center"/>
            </w:pPr>
            <w:r w:rsidRPr="0035547C">
              <w:t>4059.</w:t>
            </w:r>
          </w:p>
        </w:tc>
        <w:tc>
          <w:tcPr>
            <w:tcW w:w="8391" w:type="dxa"/>
          </w:tcPr>
          <w:p w:rsidR="00151007" w:rsidRPr="0035547C" w:rsidRDefault="00151007">
            <w:pPr>
              <w:pStyle w:val="ConsPlusNormal"/>
              <w:jc w:val="both"/>
            </w:pPr>
            <w:r w:rsidRPr="0035547C">
              <w:t>Какие потребители должны иметь электроснабжение по особой группе I категории надежности на территории хранилища сжиженного природного газа?</w:t>
            </w:r>
          </w:p>
        </w:tc>
      </w:tr>
      <w:tr w:rsidR="0035547C" w:rsidRPr="0035547C">
        <w:tc>
          <w:tcPr>
            <w:tcW w:w="680" w:type="dxa"/>
          </w:tcPr>
          <w:p w:rsidR="00151007" w:rsidRPr="0035547C" w:rsidRDefault="00151007">
            <w:pPr>
              <w:pStyle w:val="ConsPlusNormal"/>
              <w:jc w:val="center"/>
            </w:pPr>
            <w:r w:rsidRPr="0035547C">
              <w:t>4060.</w:t>
            </w:r>
          </w:p>
        </w:tc>
        <w:tc>
          <w:tcPr>
            <w:tcW w:w="8391" w:type="dxa"/>
          </w:tcPr>
          <w:p w:rsidR="00151007" w:rsidRPr="0035547C" w:rsidRDefault="00151007">
            <w:pPr>
              <w:pStyle w:val="ConsPlusNormal"/>
              <w:jc w:val="both"/>
            </w:pPr>
            <w:r w:rsidRPr="0035547C">
              <w:t>Какие существуют категории работ по интенсивности энергозатрат организма?</w:t>
            </w:r>
          </w:p>
        </w:tc>
      </w:tr>
      <w:tr w:rsidR="0035547C" w:rsidRPr="0035547C">
        <w:tc>
          <w:tcPr>
            <w:tcW w:w="680" w:type="dxa"/>
          </w:tcPr>
          <w:p w:rsidR="00151007" w:rsidRPr="0035547C" w:rsidRDefault="00151007">
            <w:pPr>
              <w:pStyle w:val="ConsPlusNormal"/>
              <w:jc w:val="center"/>
            </w:pPr>
            <w:r w:rsidRPr="0035547C">
              <w:t>4061.</w:t>
            </w:r>
          </w:p>
        </w:tc>
        <w:tc>
          <w:tcPr>
            <w:tcW w:w="8391" w:type="dxa"/>
          </w:tcPr>
          <w:p w:rsidR="00151007" w:rsidRPr="0035547C" w:rsidRDefault="00151007">
            <w:pPr>
              <w:pStyle w:val="ConsPlusNormal"/>
              <w:jc w:val="both"/>
            </w:pPr>
            <w:r w:rsidRPr="0035547C">
              <w:t>Что является "вредным физическим воздействием на атмосферный воздух"?</w:t>
            </w:r>
          </w:p>
        </w:tc>
      </w:tr>
      <w:tr w:rsidR="0035547C" w:rsidRPr="0035547C">
        <w:tc>
          <w:tcPr>
            <w:tcW w:w="680" w:type="dxa"/>
          </w:tcPr>
          <w:p w:rsidR="00151007" w:rsidRPr="0035547C" w:rsidRDefault="00151007">
            <w:pPr>
              <w:pStyle w:val="ConsPlusNormal"/>
              <w:jc w:val="center"/>
            </w:pPr>
            <w:r w:rsidRPr="0035547C">
              <w:t>4062.</w:t>
            </w:r>
          </w:p>
        </w:tc>
        <w:tc>
          <w:tcPr>
            <w:tcW w:w="8391" w:type="dxa"/>
          </w:tcPr>
          <w:p w:rsidR="00151007" w:rsidRPr="0035547C" w:rsidRDefault="00151007">
            <w:pPr>
              <w:pStyle w:val="ConsPlusNormal"/>
              <w:jc w:val="both"/>
            </w:pPr>
            <w:r w:rsidRPr="0035547C">
              <w:t>На каких железных дорогах со стороны внутренней рельсовой нити должны быть уложены контррельсы?</w:t>
            </w:r>
          </w:p>
        </w:tc>
      </w:tr>
      <w:tr w:rsidR="0035547C" w:rsidRPr="0035547C">
        <w:tc>
          <w:tcPr>
            <w:tcW w:w="680" w:type="dxa"/>
          </w:tcPr>
          <w:p w:rsidR="00151007" w:rsidRPr="0035547C" w:rsidRDefault="00151007">
            <w:pPr>
              <w:pStyle w:val="ConsPlusNormal"/>
              <w:jc w:val="center"/>
            </w:pPr>
            <w:r w:rsidRPr="0035547C">
              <w:t>4063.</w:t>
            </w:r>
          </w:p>
        </w:tc>
        <w:tc>
          <w:tcPr>
            <w:tcW w:w="8391" w:type="dxa"/>
          </w:tcPr>
          <w:p w:rsidR="00151007" w:rsidRPr="0035547C" w:rsidRDefault="00151007">
            <w:pPr>
              <w:pStyle w:val="ConsPlusNormal"/>
              <w:jc w:val="both"/>
            </w:pPr>
            <w:r w:rsidRPr="0035547C">
              <w:t>На какие виды подразделяется авиация?</w:t>
            </w:r>
          </w:p>
        </w:tc>
      </w:tr>
      <w:tr w:rsidR="0035547C" w:rsidRPr="0035547C">
        <w:tc>
          <w:tcPr>
            <w:tcW w:w="680" w:type="dxa"/>
          </w:tcPr>
          <w:p w:rsidR="00151007" w:rsidRPr="0035547C" w:rsidRDefault="00151007">
            <w:pPr>
              <w:pStyle w:val="ConsPlusNormal"/>
              <w:jc w:val="center"/>
            </w:pPr>
            <w:r w:rsidRPr="0035547C">
              <w:t>4064.</w:t>
            </w:r>
          </w:p>
        </w:tc>
        <w:tc>
          <w:tcPr>
            <w:tcW w:w="8391" w:type="dxa"/>
          </w:tcPr>
          <w:p w:rsidR="00151007" w:rsidRPr="0035547C" w:rsidRDefault="00151007">
            <w:pPr>
              <w:pStyle w:val="ConsPlusNormal"/>
              <w:jc w:val="both"/>
            </w:pPr>
            <w:r w:rsidRPr="0035547C">
              <w:t>Какой запас оптического кабеля необходимо предусматривать в местах установки соединительных муфт?</w:t>
            </w:r>
          </w:p>
        </w:tc>
      </w:tr>
      <w:tr w:rsidR="0035547C" w:rsidRPr="0035547C">
        <w:tc>
          <w:tcPr>
            <w:tcW w:w="680" w:type="dxa"/>
          </w:tcPr>
          <w:p w:rsidR="00151007" w:rsidRPr="0035547C" w:rsidRDefault="00151007">
            <w:pPr>
              <w:pStyle w:val="ConsPlusNormal"/>
              <w:jc w:val="center"/>
            </w:pPr>
            <w:r w:rsidRPr="0035547C">
              <w:lastRenderedPageBreak/>
              <w:t>4065.</w:t>
            </w:r>
          </w:p>
        </w:tc>
        <w:tc>
          <w:tcPr>
            <w:tcW w:w="8391" w:type="dxa"/>
          </w:tcPr>
          <w:p w:rsidR="00151007" w:rsidRPr="0035547C" w:rsidRDefault="00151007">
            <w:pPr>
              <w:pStyle w:val="ConsPlusNormal"/>
              <w:jc w:val="both"/>
            </w:pPr>
            <w:r w:rsidRPr="0035547C">
              <w:t>Какие дополнительные данные должно содержать задание на инженерно-геологические изыскания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4066.</w:t>
            </w:r>
          </w:p>
        </w:tc>
        <w:tc>
          <w:tcPr>
            <w:tcW w:w="8391" w:type="dxa"/>
          </w:tcPr>
          <w:p w:rsidR="00151007" w:rsidRPr="0035547C" w:rsidRDefault="00151007">
            <w:pPr>
              <w:pStyle w:val="ConsPlusNormal"/>
              <w:jc w:val="both"/>
            </w:pPr>
            <w:r w:rsidRPr="0035547C">
              <w:t>Какими условиями определяется возможность устройства проветриваемого подполья?</w:t>
            </w:r>
          </w:p>
        </w:tc>
      </w:tr>
      <w:tr w:rsidR="0035547C" w:rsidRPr="0035547C">
        <w:tc>
          <w:tcPr>
            <w:tcW w:w="680" w:type="dxa"/>
          </w:tcPr>
          <w:p w:rsidR="00151007" w:rsidRPr="0035547C" w:rsidRDefault="00151007">
            <w:pPr>
              <w:pStyle w:val="ConsPlusNormal"/>
              <w:jc w:val="center"/>
            </w:pPr>
            <w:r w:rsidRPr="0035547C">
              <w:t>4067.</w:t>
            </w:r>
          </w:p>
        </w:tc>
        <w:tc>
          <w:tcPr>
            <w:tcW w:w="8391" w:type="dxa"/>
          </w:tcPr>
          <w:p w:rsidR="00151007" w:rsidRPr="0035547C" w:rsidRDefault="00151007">
            <w:pPr>
              <w:pStyle w:val="ConsPlusNormal"/>
              <w:jc w:val="both"/>
            </w:pPr>
            <w:r w:rsidRPr="0035547C">
              <w:t>Какое количество наземных пешеходных переходов допускается на территории населенных пунктов с различной протяженностью?</w:t>
            </w:r>
          </w:p>
        </w:tc>
      </w:tr>
      <w:tr w:rsidR="0035547C" w:rsidRPr="0035547C">
        <w:tc>
          <w:tcPr>
            <w:tcW w:w="680" w:type="dxa"/>
          </w:tcPr>
          <w:p w:rsidR="00151007" w:rsidRPr="0035547C" w:rsidRDefault="00151007">
            <w:pPr>
              <w:pStyle w:val="ConsPlusNormal"/>
              <w:jc w:val="center"/>
            </w:pPr>
            <w:r w:rsidRPr="0035547C">
              <w:t>4068.</w:t>
            </w:r>
          </w:p>
        </w:tc>
        <w:tc>
          <w:tcPr>
            <w:tcW w:w="8391" w:type="dxa"/>
          </w:tcPr>
          <w:p w:rsidR="00151007" w:rsidRPr="0035547C" w:rsidRDefault="00151007">
            <w:pPr>
              <w:pStyle w:val="ConsPlusNormal"/>
              <w:jc w:val="both"/>
            </w:pPr>
            <w:r w:rsidRPr="0035547C">
              <w:t>Что указывается в разделе "требования к составу и содержанию работ по подготовке объекта автоматизации к вводу системы в действие" технического задания на создание автоматизированной системы?</w:t>
            </w:r>
          </w:p>
        </w:tc>
      </w:tr>
      <w:tr w:rsidR="0035547C" w:rsidRPr="0035547C">
        <w:tc>
          <w:tcPr>
            <w:tcW w:w="680" w:type="dxa"/>
          </w:tcPr>
          <w:p w:rsidR="00151007" w:rsidRPr="0035547C" w:rsidRDefault="00151007">
            <w:pPr>
              <w:pStyle w:val="ConsPlusNormal"/>
              <w:jc w:val="center"/>
            </w:pPr>
            <w:r w:rsidRPr="0035547C">
              <w:t>4069.</w:t>
            </w:r>
          </w:p>
        </w:tc>
        <w:tc>
          <w:tcPr>
            <w:tcW w:w="8391" w:type="dxa"/>
          </w:tcPr>
          <w:p w:rsidR="00151007" w:rsidRPr="0035547C" w:rsidRDefault="00151007">
            <w:pPr>
              <w:pStyle w:val="ConsPlusNormal"/>
              <w:jc w:val="both"/>
            </w:pPr>
            <w:r w:rsidRPr="0035547C">
              <w:t>С учетом каких факторов следует определять число и размеры водопропускных сооружений на пересечении водотока?</w:t>
            </w:r>
          </w:p>
        </w:tc>
      </w:tr>
      <w:tr w:rsidR="0035547C" w:rsidRPr="0035547C">
        <w:tc>
          <w:tcPr>
            <w:tcW w:w="680" w:type="dxa"/>
          </w:tcPr>
          <w:p w:rsidR="00151007" w:rsidRPr="0035547C" w:rsidRDefault="00151007">
            <w:pPr>
              <w:pStyle w:val="ConsPlusNormal"/>
              <w:jc w:val="center"/>
            </w:pPr>
            <w:r w:rsidRPr="0035547C">
              <w:t>4070.</w:t>
            </w:r>
          </w:p>
        </w:tc>
        <w:tc>
          <w:tcPr>
            <w:tcW w:w="8391" w:type="dxa"/>
          </w:tcPr>
          <w:p w:rsidR="00151007" w:rsidRPr="0035547C" w:rsidRDefault="00151007">
            <w:pPr>
              <w:pStyle w:val="ConsPlusNormal"/>
              <w:jc w:val="both"/>
            </w:pPr>
            <w:r w:rsidRPr="0035547C">
              <w:t>При каких условиях не должны проводиться измерения уровней шума на открытой территории?</w:t>
            </w:r>
          </w:p>
        </w:tc>
      </w:tr>
      <w:tr w:rsidR="0035547C" w:rsidRPr="0035547C">
        <w:tc>
          <w:tcPr>
            <w:tcW w:w="680" w:type="dxa"/>
          </w:tcPr>
          <w:p w:rsidR="00151007" w:rsidRPr="0035547C" w:rsidRDefault="00151007">
            <w:pPr>
              <w:pStyle w:val="ConsPlusNormal"/>
              <w:jc w:val="center"/>
            </w:pPr>
            <w:r w:rsidRPr="0035547C">
              <w:t>4071.</w:t>
            </w:r>
          </w:p>
        </w:tc>
        <w:tc>
          <w:tcPr>
            <w:tcW w:w="8391" w:type="dxa"/>
          </w:tcPr>
          <w:p w:rsidR="00151007" w:rsidRPr="0035547C" w:rsidRDefault="00151007">
            <w:pPr>
              <w:pStyle w:val="ConsPlusNormal"/>
              <w:jc w:val="both"/>
            </w:pPr>
            <w:r w:rsidRPr="0035547C">
              <w:t>В соответствии с какими параметрами следует обосновать значение коэффициента общего размыва под мостом?</w:t>
            </w:r>
          </w:p>
        </w:tc>
      </w:tr>
      <w:tr w:rsidR="0035547C" w:rsidRPr="0035547C">
        <w:tc>
          <w:tcPr>
            <w:tcW w:w="680" w:type="dxa"/>
          </w:tcPr>
          <w:p w:rsidR="00151007" w:rsidRPr="0035547C" w:rsidRDefault="00151007">
            <w:pPr>
              <w:pStyle w:val="ConsPlusNormal"/>
              <w:jc w:val="center"/>
            </w:pPr>
            <w:r w:rsidRPr="0035547C">
              <w:t>4072.</w:t>
            </w:r>
          </w:p>
        </w:tc>
        <w:tc>
          <w:tcPr>
            <w:tcW w:w="8391" w:type="dxa"/>
          </w:tcPr>
          <w:p w:rsidR="00151007" w:rsidRPr="0035547C" w:rsidRDefault="00151007">
            <w:pPr>
              <w:pStyle w:val="ConsPlusNormal"/>
              <w:jc w:val="both"/>
            </w:pPr>
            <w:r w:rsidRPr="0035547C">
              <w:t>Какая ширина прохода для людей допускается в горизонтальных и наклонных выработках с рельсовым видом транспорта?</w:t>
            </w:r>
          </w:p>
        </w:tc>
      </w:tr>
      <w:tr w:rsidR="0035547C" w:rsidRPr="0035547C">
        <w:tc>
          <w:tcPr>
            <w:tcW w:w="680" w:type="dxa"/>
          </w:tcPr>
          <w:p w:rsidR="00151007" w:rsidRPr="0035547C" w:rsidRDefault="00151007">
            <w:pPr>
              <w:pStyle w:val="ConsPlusNormal"/>
              <w:jc w:val="center"/>
            </w:pPr>
            <w:r w:rsidRPr="0035547C">
              <w:t>4073.</w:t>
            </w:r>
          </w:p>
        </w:tc>
        <w:tc>
          <w:tcPr>
            <w:tcW w:w="8391" w:type="dxa"/>
          </w:tcPr>
          <w:p w:rsidR="00151007" w:rsidRPr="0035547C" w:rsidRDefault="00151007">
            <w:pPr>
              <w:pStyle w:val="ConsPlusNormal"/>
              <w:jc w:val="both"/>
            </w:pPr>
            <w:r w:rsidRPr="0035547C">
              <w:t>Что обозначает "система IT"?</w:t>
            </w:r>
          </w:p>
        </w:tc>
      </w:tr>
      <w:tr w:rsidR="0035547C" w:rsidRPr="0035547C">
        <w:tc>
          <w:tcPr>
            <w:tcW w:w="680" w:type="dxa"/>
          </w:tcPr>
          <w:p w:rsidR="00151007" w:rsidRPr="0035547C" w:rsidRDefault="00151007">
            <w:pPr>
              <w:pStyle w:val="ConsPlusNormal"/>
              <w:jc w:val="center"/>
            </w:pPr>
            <w:r w:rsidRPr="0035547C">
              <w:t>4074.</w:t>
            </w:r>
          </w:p>
        </w:tc>
        <w:tc>
          <w:tcPr>
            <w:tcW w:w="8391" w:type="dxa"/>
          </w:tcPr>
          <w:p w:rsidR="00151007" w:rsidRPr="0035547C" w:rsidRDefault="00151007">
            <w:pPr>
              <w:pStyle w:val="ConsPlusNormal"/>
              <w:jc w:val="both"/>
            </w:pPr>
            <w:r w:rsidRPr="0035547C">
              <w:t>Что должно быть установлено к началу монтажа систем автоматизации на технологическом, санитарно-техническом и других видах оборудования, а также на трубопроводах?</w:t>
            </w:r>
          </w:p>
        </w:tc>
      </w:tr>
      <w:tr w:rsidR="0035547C" w:rsidRPr="0035547C">
        <w:tc>
          <w:tcPr>
            <w:tcW w:w="680" w:type="dxa"/>
          </w:tcPr>
          <w:p w:rsidR="00151007" w:rsidRPr="0035547C" w:rsidRDefault="00151007">
            <w:pPr>
              <w:pStyle w:val="ConsPlusNormal"/>
              <w:jc w:val="center"/>
            </w:pPr>
            <w:r w:rsidRPr="0035547C">
              <w:t>4075.</w:t>
            </w:r>
          </w:p>
        </w:tc>
        <w:tc>
          <w:tcPr>
            <w:tcW w:w="8391" w:type="dxa"/>
          </w:tcPr>
          <w:p w:rsidR="00151007" w:rsidRPr="0035547C" w:rsidRDefault="00151007">
            <w:pPr>
              <w:pStyle w:val="ConsPlusNormal"/>
              <w:jc w:val="both"/>
            </w:pPr>
            <w:r w:rsidRPr="0035547C">
              <w:t>Каким требованиям должны соответствовать пути движения маломобильных групп населения к помещениям, зонам и местам обслуживания внутри здания?</w:t>
            </w:r>
          </w:p>
        </w:tc>
      </w:tr>
      <w:tr w:rsidR="0035547C" w:rsidRPr="0035547C">
        <w:tc>
          <w:tcPr>
            <w:tcW w:w="680" w:type="dxa"/>
          </w:tcPr>
          <w:p w:rsidR="00151007" w:rsidRPr="0035547C" w:rsidRDefault="00151007">
            <w:pPr>
              <w:pStyle w:val="ConsPlusNormal"/>
              <w:jc w:val="center"/>
            </w:pPr>
            <w:r w:rsidRPr="0035547C">
              <w:t>4076.</w:t>
            </w:r>
          </w:p>
        </w:tc>
        <w:tc>
          <w:tcPr>
            <w:tcW w:w="8391" w:type="dxa"/>
          </w:tcPr>
          <w:p w:rsidR="00151007" w:rsidRPr="0035547C" w:rsidRDefault="00151007">
            <w:pPr>
              <w:pStyle w:val="ConsPlusNormal"/>
              <w:jc w:val="both"/>
            </w:pPr>
            <w:r w:rsidRPr="0035547C">
              <w:t>Какие противодеформационные мероприятия предусматривают для предотвращения деформаций грунта в местах с пучинистыми грунтами?</w:t>
            </w:r>
          </w:p>
        </w:tc>
      </w:tr>
      <w:tr w:rsidR="0035547C" w:rsidRPr="0035547C">
        <w:tc>
          <w:tcPr>
            <w:tcW w:w="680" w:type="dxa"/>
          </w:tcPr>
          <w:p w:rsidR="00151007" w:rsidRPr="0035547C" w:rsidRDefault="00151007">
            <w:pPr>
              <w:pStyle w:val="ConsPlusNormal"/>
              <w:jc w:val="center"/>
            </w:pPr>
            <w:r w:rsidRPr="0035547C">
              <w:t>4077.</w:t>
            </w:r>
          </w:p>
        </w:tc>
        <w:tc>
          <w:tcPr>
            <w:tcW w:w="8391" w:type="dxa"/>
          </w:tcPr>
          <w:p w:rsidR="00151007" w:rsidRPr="0035547C" w:rsidRDefault="00151007">
            <w:pPr>
              <w:pStyle w:val="ConsPlusNormal"/>
              <w:jc w:val="both"/>
            </w:pPr>
            <w:r w:rsidRPr="0035547C">
              <w:t>Где устанавливаются смесительные насосы для систем отопления?</w:t>
            </w:r>
          </w:p>
        </w:tc>
      </w:tr>
      <w:tr w:rsidR="0035547C" w:rsidRPr="0035547C">
        <w:tc>
          <w:tcPr>
            <w:tcW w:w="680" w:type="dxa"/>
          </w:tcPr>
          <w:p w:rsidR="00151007" w:rsidRPr="0035547C" w:rsidRDefault="00151007">
            <w:pPr>
              <w:pStyle w:val="ConsPlusNormal"/>
              <w:jc w:val="center"/>
            </w:pPr>
            <w:r w:rsidRPr="0035547C">
              <w:t>4078.</w:t>
            </w:r>
          </w:p>
        </w:tc>
        <w:tc>
          <w:tcPr>
            <w:tcW w:w="8391" w:type="dxa"/>
          </w:tcPr>
          <w:p w:rsidR="00151007" w:rsidRPr="0035547C" w:rsidRDefault="00151007">
            <w:pPr>
              <w:pStyle w:val="ConsPlusNormal"/>
              <w:jc w:val="both"/>
            </w:pPr>
            <w:r w:rsidRPr="0035547C">
              <w:t>Какие бывают виды объектов культурного наследия?</w:t>
            </w:r>
          </w:p>
        </w:tc>
      </w:tr>
      <w:tr w:rsidR="0035547C" w:rsidRPr="0035547C">
        <w:tc>
          <w:tcPr>
            <w:tcW w:w="680" w:type="dxa"/>
          </w:tcPr>
          <w:p w:rsidR="00151007" w:rsidRPr="0035547C" w:rsidRDefault="00151007">
            <w:pPr>
              <w:pStyle w:val="ConsPlusNormal"/>
              <w:jc w:val="center"/>
            </w:pPr>
            <w:r w:rsidRPr="0035547C">
              <w:t>4079.</w:t>
            </w:r>
          </w:p>
        </w:tc>
        <w:tc>
          <w:tcPr>
            <w:tcW w:w="8391" w:type="dxa"/>
          </w:tcPr>
          <w:p w:rsidR="00151007" w:rsidRPr="0035547C" w:rsidRDefault="00151007">
            <w:pPr>
              <w:pStyle w:val="ConsPlusNormal"/>
              <w:jc w:val="both"/>
            </w:pPr>
            <w:r w:rsidRPr="0035547C">
              <w:t>В каких гидроузлах следует рассматривать целесообразность возведения гидроузлов-контррегуляторов?</w:t>
            </w:r>
          </w:p>
        </w:tc>
      </w:tr>
      <w:tr w:rsidR="0035547C" w:rsidRPr="0035547C">
        <w:tc>
          <w:tcPr>
            <w:tcW w:w="680" w:type="dxa"/>
          </w:tcPr>
          <w:p w:rsidR="00151007" w:rsidRPr="0035547C" w:rsidRDefault="00151007">
            <w:pPr>
              <w:pStyle w:val="ConsPlusNormal"/>
              <w:jc w:val="center"/>
            </w:pPr>
            <w:r w:rsidRPr="0035547C">
              <w:t>4080.</w:t>
            </w:r>
          </w:p>
        </w:tc>
        <w:tc>
          <w:tcPr>
            <w:tcW w:w="8391" w:type="dxa"/>
          </w:tcPr>
          <w:p w:rsidR="00151007" w:rsidRPr="0035547C" w:rsidRDefault="00151007">
            <w:pPr>
              <w:pStyle w:val="ConsPlusNormal"/>
              <w:jc w:val="both"/>
            </w:pPr>
            <w:r w:rsidRPr="0035547C">
              <w:t>На какие виды подразделяются объекты капитального строительства в зависимости от функционального назначения и характерных признаков?</w:t>
            </w:r>
          </w:p>
        </w:tc>
      </w:tr>
      <w:tr w:rsidR="0035547C" w:rsidRPr="0035547C">
        <w:tc>
          <w:tcPr>
            <w:tcW w:w="680" w:type="dxa"/>
          </w:tcPr>
          <w:p w:rsidR="00151007" w:rsidRPr="0035547C" w:rsidRDefault="00151007">
            <w:pPr>
              <w:pStyle w:val="ConsPlusNormal"/>
              <w:jc w:val="center"/>
            </w:pPr>
            <w:r w:rsidRPr="0035547C">
              <w:t>4081.</w:t>
            </w:r>
          </w:p>
        </w:tc>
        <w:tc>
          <w:tcPr>
            <w:tcW w:w="8391" w:type="dxa"/>
          </w:tcPr>
          <w:p w:rsidR="00151007" w:rsidRPr="0035547C" w:rsidRDefault="00151007">
            <w:pPr>
              <w:pStyle w:val="ConsPlusNormal"/>
              <w:jc w:val="both"/>
            </w:pPr>
            <w:r w:rsidRPr="0035547C">
              <w:t>Каковы требуемые пределы огнестойкости вентиляционных каналов (шахт, коллекторов, воздуховодов) в системах вытяжной противодымной вентиляции в городских автотранспортных тоннелях и путепроводах тоннельного типа с длиной перекрытой части не более 300 м?</w:t>
            </w:r>
          </w:p>
        </w:tc>
      </w:tr>
      <w:tr w:rsidR="0035547C" w:rsidRPr="0035547C">
        <w:tc>
          <w:tcPr>
            <w:tcW w:w="680" w:type="dxa"/>
          </w:tcPr>
          <w:p w:rsidR="00151007" w:rsidRPr="0035547C" w:rsidRDefault="00151007">
            <w:pPr>
              <w:pStyle w:val="ConsPlusNormal"/>
              <w:jc w:val="center"/>
            </w:pPr>
            <w:r w:rsidRPr="0035547C">
              <w:t>4082.</w:t>
            </w:r>
          </w:p>
        </w:tc>
        <w:tc>
          <w:tcPr>
            <w:tcW w:w="8391" w:type="dxa"/>
          </w:tcPr>
          <w:p w:rsidR="00151007" w:rsidRPr="0035547C" w:rsidRDefault="00151007">
            <w:pPr>
              <w:pStyle w:val="ConsPlusNormal"/>
              <w:jc w:val="both"/>
            </w:pPr>
            <w:r w:rsidRPr="0035547C">
              <w:t>Какую толщину стенки трубы допускается применять для внутренних газопроводов из меди?</w:t>
            </w:r>
          </w:p>
        </w:tc>
      </w:tr>
      <w:tr w:rsidR="0035547C" w:rsidRPr="0035547C">
        <w:tc>
          <w:tcPr>
            <w:tcW w:w="680" w:type="dxa"/>
          </w:tcPr>
          <w:p w:rsidR="00151007" w:rsidRPr="0035547C" w:rsidRDefault="00151007">
            <w:pPr>
              <w:pStyle w:val="ConsPlusNormal"/>
              <w:jc w:val="center"/>
            </w:pPr>
            <w:r w:rsidRPr="0035547C">
              <w:t>4083.</w:t>
            </w:r>
          </w:p>
        </w:tc>
        <w:tc>
          <w:tcPr>
            <w:tcW w:w="8391" w:type="dxa"/>
          </w:tcPr>
          <w:p w:rsidR="00151007" w:rsidRPr="0035547C" w:rsidRDefault="00151007">
            <w:pPr>
              <w:pStyle w:val="ConsPlusNormal"/>
              <w:jc w:val="both"/>
            </w:pPr>
            <w:r w:rsidRPr="0035547C">
              <w:t>На каком расстоянии друг от друга допускается размещать проходные пункты промышленных предприятий?</w:t>
            </w:r>
          </w:p>
        </w:tc>
      </w:tr>
      <w:tr w:rsidR="0035547C" w:rsidRPr="0035547C">
        <w:tc>
          <w:tcPr>
            <w:tcW w:w="680" w:type="dxa"/>
          </w:tcPr>
          <w:p w:rsidR="00151007" w:rsidRPr="0035547C" w:rsidRDefault="00151007">
            <w:pPr>
              <w:pStyle w:val="ConsPlusNormal"/>
              <w:jc w:val="center"/>
            </w:pPr>
            <w:r w:rsidRPr="0035547C">
              <w:lastRenderedPageBreak/>
              <w:t>4084.</w:t>
            </w:r>
          </w:p>
        </w:tc>
        <w:tc>
          <w:tcPr>
            <w:tcW w:w="8391" w:type="dxa"/>
          </w:tcPr>
          <w:p w:rsidR="00151007" w:rsidRPr="0035547C" w:rsidRDefault="00151007">
            <w:pPr>
              <w:pStyle w:val="ConsPlusNormal"/>
              <w:jc w:val="both"/>
            </w:pPr>
            <w:r w:rsidRPr="0035547C">
              <w:t>Для чего осуществляется подготовка проектов планировки территории?</w:t>
            </w:r>
          </w:p>
        </w:tc>
      </w:tr>
      <w:tr w:rsidR="0035547C" w:rsidRPr="0035547C">
        <w:tc>
          <w:tcPr>
            <w:tcW w:w="680" w:type="dxa"/>
          </w:tcPr>
          <w:p w:rsidR="00151007" w:rsidRPr="0035547C" w:rsidRDefault="00151007">
            <w:pPr>
              <w:pStyle w:val="ConsPlusNormal"/>
              <w:jc w:val="center"/>
            </w:pPr>
            <w:r w:rsidRPr="0035547C">
              <w:t>4085.</w:t>
            </w:r>
          </w:p>
        </w:tc>
        <w:tc>
          <w:tcPr>
            <w:tcW w:w="8391" w:type="dxa"/>
          </w:tcPr>
          <w:p w:rsidR="00151007" w:rsidRPr="0035547C" w:rsidRDefault="00151007">
            <w:pPr>
              <w:pStyle w:val="ConsPlusNormal"/>
              <w:jc w:val="both"/>
            </w:pPr>
            <w:r w:rsidRPr="0035547C">
              <w:t>Для чего предназначены газонаполнительные пункты?</w:t>
            </w:r>
          </w:p>
        </w:tc>
      </w:tr>
      <w:tr w:rsidR="0035547C" w:rsidRPr="0035547C">
        <w:tc>
          <w:tcPr>
            <w:tcW w:w="680" w:type="dxa"/>
          </w:tcPr>
          <w:p w:rsidR="00151007" w:rsidRPr="0035547C" w:rsidRDefault="00151007">
            <w:pPr>
              <w:pStyle w:val="ConsPlusNormal"/>
              <w:jc w:val="center"/>
            </w:pPr>
            <w:r w:rsidRPr="0035547C">
              <w:t>4086.</w:t>
            </w:r>
          </w:p>
        </w:tc>
        <w:tc>
          <w:tcPr>
            <w:tcW w:w="8391" w:type="dxa"/>
          </w:tcPr>
          <w:p w:rsidR="00151007" w:rsidRPr="0035547C" w:rsidRDefault="00151007">
            <w:pPr>
              <w:pStyle w:val="ConsPlusNormal"/>
              <w:jc w:val="both"/>
            </w:pPr>
            <w:r w:rsidRPr="0035547C">
              <w:t>Что включает в себя оценка и интерпретация результатов контроля наноматериалов в масштабах территории?</w:t>
            </w:r>
          </w:p>
        </w:tc>
      </w:tr>
      <w:tr w:rsidR="0035547C" w:rsidRPr="0035547C">
        <w:tc>
          <w:tcPr>
            <w:tcW w:w="680" w:type="dxa"/>
          </w:tcPr>
          <w:p w:rsidR="00151007" w:rsidRPr="0035547C" w:rsidRDefault="00151007">
            <w:pPr>
              <w:pStyle w:val="ConsPlusNormal"/>
              <w:jc w:val="center"/>
            </w:pPr>
            <w:r w:rsidRPr="0035547C">
              <w:t>4087.</w:t>
            </w:r>
          </w:p>
        </w:tc>
        <w:tc>
          <w:tcPr>
            <w:tcW w:w="8391" w:type="dxa"/>
          </w:tcPr>
          <w:p w:rsidR="00151007" w:rsidRPr="0035547C" w:rsidRDefault="00151007">
            <w:pPr>
              <w:pStyle w:val="ConsPlusNormal"/>
              <w:jc w:val="both"/>
            </w:pPr>
            <w:r w:rsidRPr="0035547C">
              <w:t>Как должна быть уложена лента на участках пересечений газопроводов (в том числе межпоселковых) с подземными инженерными коммуникациями?</w:t>
            </w:r>
          </w:p>
        </w:tc>
      </w:tr>
      <w:tr w:rsidR="0035547C" w:rsidRPr="0035547C">
        <w:tc>
          <w:tcPr>
            <w:tcW w:w="680" w:type="dxa"/>
          </w:tcPr>
          <w:p w:rsidR="00151007" w:rsidRPr="0035547C" w:rsidRDefault="00151007">
            <w:pPr>
              <w:pStyle w:val="ConsPlusNormal"/>
              <w:jc w:val="center"/>
            </w:pPr>
            <w:r w:rsidRPr="0035547C">
              <w:t>4088.</w:t>
            </w:r>
          </w:p>
        </w:tc>
        <w:tc>
          <w:tcPr>
            <w:tcW w:w="8391" w:type="dxa"/>
          </w:tcPr>
          <w:p w:rsidR="00151007" w:rsidRPr="0035547C" w:rsidRDefault="00151007">
            <w:pPr>
              <w:pStyle w:val="ConsPlusNormal"/>
              <w:jc w:val="both"/>
            </w:pPr>
            <w:r w:rsidRPr="0035547C">
              <w:t>Какой должен быть уклон лестниц трибун для зрителей открытых или крытых спортивных сооружений?</w:t>
            </w:r>
          </w:p>
        </w:tc>
      </w:tr>
      <w:tr w:rsidR="0035547C" w:rsidRPr="0035547C">
        <w:tc>
          <w:tcPr>
            <w:tcW w:w="680" w:type="dxa"/>
          </w:tcPr>
          <w:p w:rsidR="00151007" w:rsidRPr="0035547C" w:rsidRDefault="00151007">
            <w:pPr>
              <w:pStyle w:val="ConsPlusNormal"/>
              <w:jc w:val="center"/>
            </w:pPr>
            <w:r w:rsidRPr="0035547C">
              <w:t>4089.</w:t>
            </w:r>
          </w:p>
        </w:tc>
        <w:tc>
          <w:tcPr>
            <w:tcW w:w="8391" w:type="dxa"/>
          </w:tcPr>
          <w:p w:rsidR="00151007" w:rsidRPr="0035547C" w:rsidRDefault="00151007">
            <w:pPr>
              <w:pStyle w:val="ConsPlusNormal"/>
              <w:jc w:val="both"/>
            </w:pPr>
            <w:r w:rsidRPr="0035547C">
              <w:t>Какие радиусы установлены для обслуживания населения учреждениями и предприятиями, размещаемыми в жилой застройке в городах?</w:t>
            </w:r>
          </w:p>
        </w:tc>
      </w:tr>
      <w:tr w:rsidR="0035547C" w:rsidRPr="0035547C">
        <w:tc>
          <w:tcPr>
            <w:tcW w:w="680" w:type="dxa"/>
          </w:tcPr>
          <w:p w:rsidR="00151007" w:rsidRPr="0035547C" w:rsidRDefault="00151007">
            <w:pPr>
              <w:pStyle w:val="ConsPlusNormal"/>
              <w:jc w:val="center"/>
            </w:pPr>
            <w:r w:rsidRPr="0035547C">
              <w:t>4090.</w:t>
            </w:r>
          </w:p>
        </w:tc>
        <w:tc>
          <w:tcPr>
            <w:tcW w:w="8391" w:type="dxa"/>
          </w:tcPr>
          <w:p w:rsidR="00151007" w:rsidRPr="0035547C" w:rsidRDefault="00151007">
            <w:pPr>
              <w:pStyle w:val="ConsPlusNormal"/>
              <w:jc w:val="both"/>
            </w:pPr>
            <w:r w:rsidRPr="0035547C">
              <w:t>Какие следует принимать расстояния от зданий и границ земельных участков учреждений, организаций и предприятий обслуживания?</w:t>
            </w:r>
          </w:p>
        </w:tc>
      </w:tr>
      <w:tr w:rsidR="0035547C" w:rsidRPr="0035547C">
        <w:tc>
          <w:tcPr>
            <w:tcW w:w="680" w:type="dxa"/>
          </w:tcPr>
          <w:p w:rsidR="00151007" w:rsidRPr="0035547C" w:rsidRDefault="00151007">
            <w:pPr>
              <w:pStyle w:val="ConsPlusNormal"/>
              <w:jc w:val="center"/>
            </w:pPr>
            <w:r w:rsidRPr="0035547C">
              <w:t>4091.</w:t>
            </w:r>
          </w:p>
        </w:tc>
        <w:tc>
          <w:tcPr>
            <w:tcW w:w="8391" w:type="dxa"/>
          </w:tcPr>
          <w:p w:rsidR="00151007" w:rsidRPr="0035547C" w:rsidRDefault="00151007">
            <w:pPr>
              <w:pStyle w:val="ConsPlusNormal"/>
              <w:jc w:val="both"/>
            </w:pPr>
            <w:r w:rsidRPr="0035547C">
              <w:t>Автономный извещатель пожарный при срабатывании должен выдавать звуковой сигнал. Какой должен быть уровень звукового давления сигнала, измеренного на расстоянии 1 м от извещателя пожарного?</w:t>
            </w:r>
          </w:p>
        </w:tc>
      </w:tr>
      <w:tr w:rsidR="0035547C" w:rsidRPr="0035547C">
        <w:tc>
          <w:tcPr>
            <w:tcW w:w="680" w:type="dxa"/>
          </w:tcPr>
          <w:p w:rsidR="00151007" w:rsidRPr="0035547C" w:rsidRDefault="00151007">
            <w:pPr>
              <w:pStyle w:val="ConsPlusNormal"/>
              <w:jc w:val="center"/>
            </w:pPr>
            <w:r w:rsidRPr="0035547C">
              <w:t>4092.</w:t>
            </w:r>
          </w:p>
        </w:tc>
        <w:tc>
          <w:tcPr>
            <w:tcW w:w="8391" w:type="dxa"/>
          </w:tcPr>
          <w:p w:rsidR="00151007" w:rsidRPr="0035547C" w:rsidRDefault="00151007">
            <w:pPr>
              <w:pStyle w:val="ConsPlusNormal"/>
              <w:jc w:val="both"/>
            </w:pPr>
            <w:r w:rsidRPr="0035547C">
              <w:t>Каковы особенности проектирования подземных кабельных туннелей?</w:t>
            </w:r>
          </w:p>
        </w:tc>
      </w:tr>
      <w:tr w:rsidR="0035547C" w:rsidRPr="0035547C">
        <w:tc>
          <w:tcPr>
            <w:tcW w:w="680" w:type="dxa"/>
          </w:tcPr>
          <w:p w:rsidR="00151007" w:rsidRPr="0035547C" w:rsidRDefault="00151007">
            <w:pPr>
              <w:pStyle w:val="ConsPlusNormal"/>
              <w:jc w:val="center"/>
            </w:pPr>
            <w:r w:rsidRPr="0035547C">
              <w:t>4093.</w:t>
            </w:r>
          </w:p>
        </w:tc>
        <w:tc>
          <w:tcPr>
            <w:tcW w:w="8391" w:type="dxa"/>
          </w:tcPr>
          <w:p w:rsidR="00151007" w:rsidRPr="0035547C" w:rsidRDefault="00151007">
            <w:pPr>
              <w:pStyle w:val="ConsPlusNormal"/>
              <w:jc w:val="both"/>
            </w:pPr>
            <w:r w:rsidRPr="0035547C">
              <w:t>Какие сторонние проводящие части не требуется присоединять к системе дополнительного уравнивания потенциалов ванных и душевых комнат?</w:t>
            </w:r>
          </w:p>
        </w:tc>
      </w:tr>
      <w:tr w:rsidR="0035547C" w:rsidRPr="0035547C">
        <w:tc>
          <w:tcPr>
            <w:tcW w:w="680" w:type="dxa"/>
          </w:tcPr>
          <w:p w:rsidR="00151007" w:rsidRPr="0035547C" w:rsidRDefault="00151007">
            <w:pPr>
              <w:pStyle w:val="ConsPlusNormal"/>
              <w:jc w:val="center"/>
            </w:pPr>
            <w:r w:rsidRPr="0035547C">
              <w:t>4094.</w:t>
            </w:r>
          </w:p>
        </w:tc>
        <w:tc>
          <w:tcPr>
            <w:tcW w:w="8391" w:type="dxa"/>
          </w:tcPr>
          <w:p w:rsidR="00151007" w:rsidRPr="0035547C" w:rsidRDefault="00151007">
            <w:pPr>
              <w:pStyle w:val="ConsPlusNormal"/>
              <w:jc w:val="both"/>
            </w:pPr>
            <w:r w:rsidRPr="0035547C">
              <w:t>При каких условиях допускается сокращение расстояний между длинными сторонами жилых зданий?</w:t>
            </w:r>
          </w:p>
        </w:tc>
      </w:tr>
      <w:tr w:rsidR="0035547C" w:rsidRPr="0035547C">
        <w:tc>
          <w:tcPr>
            <w:tcW w:w="680" w:type="dxa"/>
          </w:tcPr>
          <w:p w:rsidR="00151007" w:rsidRPr="0035547C" w:rsidRDefault="00151007">
            <w:pPr>
              <w:pStyle w:val="ConsPlusNormal"/>
              <w:jc w:val="center"/>
            </w:pPr>
            <w:r w:rsidRPr="0035547C">
              <w:t>4095.</w:t>
            </w:r>
          </w:p>
        </w:tc>
        <w:tc>
          <w:tcPr>
            <w:tcW w:w="8391" w:type="dxa"/>
          </w:tcPr>
          <w:p w:rsidR="00151007" w:rsidRPr="0035547C" w:rsidRDefault="00151007">
            <w:pPr>
              <w:pStyle w:val="ConsPlusNormal"/>
              <w:jc w:val="both"/>
            </w:pPr>
            <w:r w:rsidRPr="0035547C">
              <w:t>Что следует предусматривать на всасывающей линии у каждого насоса?</w:t>
            </w:r>
          </w:p>
        </w:tc>
      </w:tr>
      <w:tr w:rsidR="0035547C" w:rsidRPr="0035547C">
        <w:tc>
          <w:tcPr>
            <w:tcW w:w="680" w:type="dxa"/>
          </w:tcPr>
          <w:p w:rsidR="00151007" w:rsidRPr="0035547C" w:rsidRDefault="00151007">
            <w:pPr>
              <w:pStyle w:val="ConsPlusNormal"/>
              <w:jc w:val="center"/>
            </w:pPr>
            <w:r w:rsidRPr="0035547C">
              <w:t>4096.</w:t>
            </w:r>
          </w:p>
        </w:tc>
        <w:tc>
          <w:tcPr>
            <w:tcW w:w="8391" w:type="dxa"/>
          </w:tcPr>
          <w:p w:rsidR="00151007" w:rsidRPr="0035547C" w:rsidRDefault="00151007">
            <w:pPr>
              <w:pStyle w:val="ConsPlusNormal"/>
              <w:jc w:val="both"/>
            </w:pPr>
            <w:r w:rsidRPr="0035547C">
              <w:t>Какие основные типы производств и предприятий являются потенциальными источниками загрязнения объектов окружающей среды?</w:t>
            </w:r>
          </w:p>
        </w:tc>
      </w:tr>
      <w:tr w:rsidR="0035547C" w:rsidRPr="0035547C">
        <w:tc>
          <w:tcPr>
            <w:tcW w:w="680" w:type="dxa"/>
          </w:tcPr>
          <w:p w:rsidR="00151007" w:rsidRPr="0035547C" w:rsidRDefault="00151007">
            <w:pPr>
              <w:pStyle w:val="ConsPlusNormal"/>
              <w:jc w:val="center"/>
            </w:pPr>
            <w:r w:rsidRPr="0035547C">
              <w:t>4097.</w:t>
            </w:r>
          </w:p>
        </w:tc>
        <w:tc>
          <w:tcPr>
            <w:tcW w:w="8391" w:type="dxa"/>
          </w:tcPr>
          <w:p w:rsidR="00151007" w:rsidRPr="0035547C" w:rsidRDefault="00151007">
            <w:pPr>
              <w:pStyle w:val="ConsPlusNormal"/>
              <w:jc w:val="both"/>
            </w:pPr>
            <w:r w:rsidRPr="0035547C">
              <w:t>Что запрещается осуществлять в границах водоохранных зон?</w:t>
            </w:r>
          </w:p>
        </w:tc>
      </w:tr>
      <w:tr w:rsidR="0035547C" w:rsidRPr="0035547C">
        <w:tc>
          <w:tcPr>
            <w:tcW w:w="680" w:type="dxa"/>
          </w:tcPr>
          <w:p w:rsidR="00151007" w:rsidRPr="0035547C" w:rsidRDefault="00151007">
            <w:pPr>
              <w:pStyle w:val="ConsPlusNormal"/>
              <w:jc w:val="center"/>
            </w:pPr>
            <w:r w:rsidRPr="0035547C">
              <w:t>4098.</w:t>
            </w:r>
          </w:p>
        </w:tc>
        <w:tc>
          <w:tcPr>
            <w:tcW w:w="8391" w:type="dxa"/>
          </w:tcPr>
          <w:p w:rsidR="00151007" w:rsidRPr="0035547C" w:rsidRDefault="00151007">
            <w:pPr>
              <w:pStyle w:val="ConsPlusNormal"/>
              <w:jc w:val="both"/>
            </w:pPr>
            <w:r w:rsidRPr="0035547C">
              <w:t>Какова продолжительность нахождения ствола скважины в зоне многолетней мерзлой породы в открытом состоянии (от момента начала вскрытия до крепления удлиненным направлением)?</w:t>
            </w:r>
          </w:p>
        </w:tc>
      </w:tr>
      <w:tr w:rsidR="0035547C" w:rsidRPr="0035547C">
        <w:tc>
          <w:tcPr>
            <w:tcW w:w="680" w:type="dxa"/>
          </w:tcPr>
          <w:p w:rsidR="00151007" w:rsidRPr="0035547C" w:rsidRDefault="00151007">
            <w:pPr>
              <w:pStyle w:val="ConsPlusNormal"/>
              <w:jc w:val="center"/>
            </w:pPr>
            <w:r w:rsidRPr="0035547C">
              <w:t>4099.</w:t>
            </w:r>
          </w:p>
        </w:tc>
        <w:tc>
          <w:tcPr>
            <w:tcW w:w="8391" w:type="dxa"/>
          </w:tcPr>
          <w:p w:rsidR="00151007" w:rsidRPr="0035547C" w:rsidRDefault="00151007">
            <w:pPr>
              <w:pStyle w:val="ConsPlusNormal"/>
              <w:jc w:val="both"/>
            </w:pPr>
            <w:r w:rsidRPr="0035547C">
              <w:t>Для чего выполняются гидрохимические исследования при инженерно-экологических изысканиях?</w:t>
            </w:r>
          </w:p>
        </w:tc>
      </w:tr>
      <w:tr w:rsidR="0035547C" w:rsidRPr="0035547C">
        <w:tc>
          <w:tcPr>
            <w:tcW w:w="680" w:type="dxa"/>
          </w:tcPr>
          <w:p w:rsidR="00151007" w:rsidRPr="0035547C" w:rsidRDefault="00151007">
            <w:pPr>
              <w:pStyle w:val="ConsPlusNormal"/>
              <w:jc w:val="center"/>
            </w:pPr>
            <w:r w:rsidRPr="0035547C">
              <w:t>4100.</w:t>
            </w:r>
          </w:p>
        </w:tc>
        <w:tc>
          <w:tcPr>
            <w:tcW w:w="8391" w:type="dxa"/>
          </w:tcPr>
          <w:p w:rsidR="00151007" w:rsidRPr="0035547C" w:rsidRDefault="00151007">
            <w:pPr>
              <w:pStyle w:val="ConsPlusNormal"/>
              <w:jc w:val="both"/>
            </w:pPr>
            <w:r w:rsidRPr="0035547C">
              <w:t>Допускается ли устройство стеллажей между печами в мартеновских цехах?</w:t>
            </w:r>
          </w:p>
        </w:tc>
      </w:tr>
      <w:tr w:rsidR="0035547C" w:rsidRPr="0035547C">
        <w:tc>
          <w:tcPr>
            <w:tcW w:w="680" w:type="dxa"/>
          </w:tcPr>
          <w:p w:rsidR="00151007" w:rsidRPr="0035547C" w:rsidRDefault="00151007">
            <w:pPr>
              <w:pStyle w:val="ConsPlusNormal"/>
              <w:jc w:val="center"/>
            </w:pPr>
            <w:r w:rsidRPr="0035547C">
              <w:t>4101.</w:t>
            </w:r>
          </w:p>
        </w:tc>
        <w:tc>
          <w:tcPr>
            <w:tcW w:w="8391" w:type="dxa"/>
          </w:tcPr>
          <w:p w:rsidR="00151007" w:rsidRPr="0035547C" w:rsidRDefault="00151007">
            <w:pPr>
              <w:pStyle w:val="ConsPlusNormal"/>
              <w:jc w:val="both"/>
            </w:pPr>
            <w:r w:rsidRPr="0035547C">
              <w:t>Каким образом производится сброс загрязненной воды из ванн плавательных бассейнов?</w:t>
            </w:r>
          </w:p>
        </w:tc>
      </w:tr>
      <w:tr w:rsidR="0035547C" w:rsidRPr="0035547C">
        <w:tc>
          <w:tcPr>
            <w:tcW w:w="680" w:type="dxa"/>
          </w:tcPr>
          <w:p w:rsidR="00151007" w:rsidRPr="0035547C" w:rsidRDefault="00151007">
            <w:pPr>
              <w:pStyle w:val="ConsPlusNormal"/>
              <w:jc w:val="center"/>
            </w:pPr>
            <w:r w:rsidRPr="0035547C">
              <w:t>4102.</w:t>
            </w:r>
          </w:p>
        </w:tc>
        <w:tc>
          <w:tcPr>
            <w:tcW w:w="8391" w:type="dxa"/>
          </w:tcPr>
          <w:p w:rsidR="00151007" w:rsidRPr="0035547C" w:rsidRDefault="00151007">
            <w:pPr>
              <w:pStyle w:val="ConsPlusNormal"/>
              <w:jc w:val="both"/>
            </w:pPr>
            <w:r w:rsidRPr="0035547C">
              <w:t>Что является источником природной чрезвычайной ситуации?</w:t>
            </w:r>
          </w:p>
        </w:tc>
      </w:tr>
      <w:tr w:rsidR="0035547C" w:rsidRPr="0035547C">
        <w:tc>
          <w:tcPr>
            <w:tcW w:w="680" w:type="dxa"/>
          </w:tcPr>
          <w:p w:rsidR="00151007" w:rsidRPr="0035547C" w:rsidRDefault="00151007">
            <w:pPr>
              <w:pStyle w:val="ConsPlusNormal"/>
              <w:jc w:val="center"/>
            </w:pPr>
            <w:r w:rsidRPr="0035547C">
              <w:t>4103.</w:t>
            </w:r>
          </w:p>
        </w:tc>
        <w:tc>
          <w:tcPr>
            <w:tcW w:w="8391" w:type="dxa"/>
          </w:tcPr>
          <w:p w:rsidR="00151007" w:rsidRPr="0035547C" w:rsidRDefault="00151007">
            <w:pPr>
              <w:pStyle w:val="ConsPlusNormal"/>
              <w:jc w:val="both"/>
            </w:pPr>
            <w:r w:rsidRPr="0035547C">
              <w:t>Кто допускается к проведению работ по сохранению объектов культурного наследия?</w:t>
            </w:r>
          </w:p>
        </w:tc>
      </w:tr>
      <w:tr w:rsidR="0035547C" w:rsidRPr="0035547C">
        <w:tc>
          <w:tcPr>
            <w:tcW w:w="680" w:type="dxa"/>
          </w:tcPr>
          <w:p w:rsidR="00151007" w:rsidRPr="0035547C" w:rsidRDefault="00151007">
            <w:pPr>
              <w:pStyle w:val="ConsPlusNormal"/>
              <w:jc w:val="center"/>
            </w:pPr>
            <w:r w:rsidRPr="0035547C">
              <w:t>4104.</w:t>
            </w:r>
          </w:p>
        </w:tc>
        <w:tc>
          <w:tcPr>
            <w:tcW w:w="8391" w:type="dxa"/>
          </w:tcPr>
          <w:p w:rsidR="00151007" w:rsidRPr="0035547C" w:rsidRDefault="00151007">
            <w:pPr>
              <w:pStyle w:val="ConsPlusNormal"/>
              <w:jc w:val="both"/>
            </w:pPr>
            <w:r w:rsidRPr="0035547C">
              <w:t xml:space="preserve">Какие требования устанавливаются к размещению помещений для систем контроля, управления, противоаварийной автоматической защиты и газового анализа на территории опасного производственного объекта химической, нефтехимической и </w:t>
            </w:r>
            <w:r w:rsidRPr="0035547C">
              <w:lastRenderedPageBreak/>
              <w:t>нефтегазоперерабатывающей промышленности?</w:t>
            </w:r>
          </w:p>
        </w:tc>
      </w:tr>
      <w:tr w:rsidR="0035547C" w:rsidRPr="0035547C">
        <w:tc>
          <w:tcPr>
            <w:tcW w:w="680" w:type="dxa"/>
          </w:tcPr>
          <w:p w:rsidR="00151007" w:rsidRPr="0035547C" w:rsidRDefault="00151007">
            <w:pPr>
              <w:pStyle w:val="ConsPlusNormal"/>
              <w:jc w:val="center"/>
            </w:pPr>
            <w:r w:rsidRPr="0035547C">
              <w:lastRenderedPageBreak/>
              <w:t>4105.</w:t>
            </w:r>
          </w:p>
        </w:tc>
        <w:tc>
          <w:tcPr>
            <w:tcW w:w="8391" w:type="dxa"/>
          </w:tcPr>
          <w:p w:rsidR="00151007" w:rsidRPr="0035547C" w:rsidRDefault="00151007">
            <w:pPr>
              <w:pStyle w:val="ConsPlusNormal"/>
              <w:jc w:val="both"/>
            </w:pPr>
            <w:r w:rsidRPr="0035547C">
              <w:t>Какие задачи решаются при проведении социально-гигиенического мониторинга на территории Российской Федерации в целях обеспечения санитарно-эпидемиологического благополучия населения?</w:t>
            </w:r>
          </w:p>
        </w:tc>
      </w:tr>
      <w:tr w:rsidR="0035547C" w:rsidRPr="0035547C">
        <w:tc>
          <w:tcPr>
            <w:tcW w:w="680" w:type="dxa"/>
          </w:tcPr>
          <w:p w:rsidR="00151007" w:rsidRPr="0035547C" w:rsidRDefault="00151007">
            <w:pPr>
              <w:pStyle w:val="ConsPlusNormal"/>
              <w:jc w:val="center"/>
            </w:pPr>
            <w:r w:rsidRPr="0035547C">
              <w:t>4106.</w:t>
            </w:r>
          </w:p>
        </w:tc>
        <w:tc>
          <w:tcPr>
            <w:tcW w:w="8391" w:type="dxa"/>
          </w:tcPr>
          <w:p w:rsidR="00151007" w:rsidRPr="0035547C" w:rsidRDefault="00151007">
            <w:pPr>
              <w:pStyle w:val="ConsPlusNormal"/>
              <w:jc w:val="both"/>
            </w:pPr>
            <w:r w:rsidRPr="0035547C">
              <w:t>Какое расстояние от объектов капитального строительства (здания, сооружения, объектов инженерного благоустройства) следует предусматривать до деревьев и кустарников?</w:t>
            </w:r>
          </w:p>
        </w:tc>
      </w:tr>
      <w:tr w:rsidR="0035547C" w:rsidRPr="0035547C">
        <w:tc>
          <w:tcPr>
            <w:tcW w:w="680" w:type="dxa"/>
          </w:tcPr>
          <w:p w:rsidR="00151007" w:rsidRPr="0035547C" w:rsidRDefault="00151007">
            <w:pPr>
              <w:pStyle w:val="ConsPlusNormal"/>
              <w:jc w:val="center"/>
            </w:pPr>
            <w:r w:rsidRPr="0035547C">
              <w:t>4107.</w:t>
            </w:r>
          </w:p>
        </w:tc>
        <w:tc>
          <w:tcPr>
            <w:tcW w:w="8391" w:type="dxa"/>
          </w:tcPr>
          <w:p w:rsidR="00151007" w:rsidRPr="0035547C" w:rsidRDefault="00151007">
            <w:pPr>
              <w:pStyle w:val="ConsPlusNormal"/>
              <w:jc w:val="both"/>
            </w:pPr>
            <w:r w:rsidRPr="0035547C">
              <w:t>Для какого класса напряжения автоматический трансформатор с целью снижения однофазных токов короткого замыкания допускается заземление нейтрали автоматического трансформатора через низкоомные токоограничивающие резисторы или реакторы?</w:t>
            </w:r>
          </w:p>
        </w:tc>
      </w:tr>
      <w:tr w:rsidR="0035547C" w:rsidRPr="0035547C">
        <w:tc>
          <w:tcPr>
            <w:tcW w:w="680" w:type="dxa"/>
          </w:tcPr>
          <w:p w:rsidR="00151007" w:rsidRPr="0035547C" w:rsidRDefault="00151007">
            <w:pPr>
              <w:pStyle w:val="ConsPlusNormal"/>
              <w:jc w:val="center"/>
            </w:pPr>
            <w:r w:rsidRPr="0035547C">
              <w:t>4108.</w:t>
            </w:r>
          </w:p>
        </w:tc>
        <w:tc>
          <w:tcPr>
            <w:tcW w:w="8391" w:type="dxa"/>
          </w:tcPr>
          <w:p w:rsidR="00151007" w:rsidRPr="0035547C" w:rsidRDefault="00151007">
            <w:pPr>
              <w:pStyle w:val="ConsPlusNormal"/>
              <w:jc w:val="both"/>
            </w:pPr>
            <w:r w:rsidRPr="0035547C">
              <w:t>В виде каких систем следует проектировать размещение иглофильтров?</w:t>
            </w:r>
          </w:p>
        </w:tc>
      </w:tr>
      <w:tr w:rsidR="0035547C" w:rsidRPr="0035547C">
        <w:tc>
          <w:tcPr>
            <w:tcW w:w="680" w:type="dxa"/>
          </w:tcPr>
          <w:p w:rsidR="00151007" w:rsidRPr="0035547C" w:rsidRDefault="00151007">
            <w:pPr>
              <w:pStyle w:val="ConsPlusNormal"/>
              <w:jc w:val="center"/>
            </w:pPr>
            <w:r w:rsidRPr="0035547C">
              <w:t>4109.</w:t>
            </w:r>
          </w:p>
        </w:tc>
        <w:tc>
          <w:tcPr>
            <w:tcW w:w="8391" w:type="dxa"/>
          </w:tcPr>
          <w:p w:rsidR="00151007" w:rsidRPr="0035547C" w:rsidRDefault="00151007">
            <w:pPr>
              <w:pStyle w:val="ConsPlusNormal"/>
              <w:jc w:val="both"/>
            </w:pPr>
            <w:r w:rsidRPr="0035547C">
              <w:t>На каком расстоянии от технологических трубопроводов, идущих параллельно электропроводке, должны устанавливаться конструкции для систем автоматизации?</w:t>
            </w:r>
          </w:p>
        </w:tc>
      </w:tr>
      <w:tr w:rsidR="0035547C" w:rsidRPr="0035547C">
        <w:tc>
          <w:tcPr>
            <w:tcW w:w="680" w:type="dxa"/>
          </w:tcPr>
          <w:p w:rsidR="00151007" w:rsidRPr="0035547C" w:rsidRDefault="00151007">
            <w:pPr>
              <w:pStyle w:val="ConsPlusNormal"/>
              <w:jc w:val="center"/>
            </w:pPr>
            <w:r w:rsidRPr="0035547C">
              <w:t>4110.</w:t>
            </w:r>
          </w:p>
        </w:tc>
        <w:tc>
          <w:tcPr>
            <w:tcW w:w="8391" w:type="dxa"/>
          </w:tcPr>
          <w:p w:rsidR="00151007" w:rsidRPr="0035547C" w:rsidRDefault="00151007">
            <w:pPr>
              <w:pStyle w:val="ConsPlusNormal"/>
              <w:jc w:val="both"/>
            </w:pPr>
            <w:r w:rsidRPr="0035547C">
              <w:t>На каких показателях должна основываться оценка состояния радиационной безопасности в организации и в каждом регионе?</w:t>
            </w:r>
          </w:p>
        </w:tc>
      </w:tr>
      <w:tr w:rsidR="0035547C" w:rsidRPr="0035547C">
        <w:tc>
          <w:tcPr>
            <w:tcW w:w="680" w:type="dxa"/>
          </w:tcPr>
          <w:p w:rsidR="00151007" w:rsidRPr="0035547C" w:rsidRDefault="00151007">
            <w:pPr>
              <w:pStyle w:val="ConsPlusNormal"/>
              <w:jc w:val="center"/>
            </w:pPr>
            <w:r w:rsidRPr="0035547C">
              <w:t>4111.</w:t>
            </w:r>
          </w:p>
        </w:tc>
        <w:tc>
          <w:tcPr>
            <w:tcW w:w="8391" w:type="dxa"/>
          </w:tcPr>
          <w:p w:rsidR="00151007" w:rsidRPr="0035547C" w:rsidRDefault="00151007">
            <w:pPr>
              <w:pStyle w:val="ConsPlusNormal"/>
              <w:jc w:val="both"/>
            </w:pPr>
            <w:r w:rsidRPr="0035547C">
              <w:t>Какие организационно-распорядительные документы на автоматизированную систему разрабатываются на стадии "ввод в действие"?</w:t>
            </w:r>
          </w:p>
        </w:tc>
      </w:tr>
      <w:tr w:rsidR="0035547C" w:rsidRPr="0035547C">
        <w:tc>
          <w:tcPr>
            <w:tcW w:w="680" w:type="dxa"/>
          </w:tcPr>
          <w:p w:rsidR="00151007" w:rsidRPr="0035547C" w:rsidRDefault="00151007">
            <w:pPr>
              <w:pStyle w:val="ConsPlusNormal"/>
              <w:jc w:val="center"/>
            </w:pPr>
            <w:r w:rsidRPr="0035547C">
              <w:t>4112.</w:t>
            </w:r>
          </w:p>
        </w:tc>
        <w:tc>
          <w:tcPr>
            <w:tcW w:w="8391" w:type="dxa"/>
          </w:tcPr>
          <w:p w:rsidR="00151007" w:rsidRPr="0035547C" w:rsidRDefault="00151007">
            <w:pPr>
              <w:pStyle w:val="ConsPlusNormal"/>
              <w:jc w:val="both"/>
            </w:pPr>
            <w:r w:rsidRPr="0035547C">
              <w:t>Какие разделы должна содержать программа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4113.</w:t>
            </w:r>
          </w:p>
        </w:tc>
        <w:tc>
          <w:tcPr>
            <w:tcW w:w="8391" w:type="dxa"/>
          </w:tcPr>
          <w:p w:rsidR="00151007" w:rsidRPr="0035547C" w:rsidRDefault="00151007">
            <w:pPr>
              <w:pStyle w:val="ConsPlusNormal"/>
              <w:jc w:val="both"/>
            </w:pPr>
            <w:r w:rsidRPr="0035547C">
              <w:t>Какие значения ветрового давления должны приниматься для расчета воздушных линий 110 - 750 кВ?</w:t>
            </w:r>
          </w:p>
        </w:tc>
      </w:tr>
      <w:tr w:rsidR="0035547C" w:rsidRPr="0035547C">
        <w:tc>
          <w:tcPr>
            <w:tcW w:w="680" w:type="dxa"/>
          </w:tcPr>
          <w:p w:rsidR="00151007" w:rsidRPr="0035547C" w:rsidRDefault="00151007">
            <w:pPr>
              <w:pStyle w:val="ConsPlusNormal"/>
              <w:jc w:val="center"/>
            </w:pPr>
            <w:r w:rsidRPr="0035547C">
              <w:t>4114.</w:t>
            </w:r>
          </w:p>
        </w:tc>
        <w:tc>
          <w:tcPr>
            <w:tcW w:w="8391" w:type="dxa"/>
          </w:tcPr>
          <w:p w:rsidR="00151007" w:rsidRPr="0035547C" w:rsidRDefault="00151007">
            <w:pPr>
              <w:pStyle w:val="ConsPlusNormal"/>
              <w:jc w:val="both"/>
            </w:pPr>
            <w:r w:rsidRPr="0035547C">
              <w:t>Что такое "полоса разгона"?</w:t>
            </w:r>
          </w:p>
        </w:tc>
      </w:tr>
      <w:tr w:rsidR="0035547C" w:rsidRPr="0035547C">
        <w:tc>
          <w:tcPr>
            <w:tcW w:w="680" w:type="dxa"/>
          </w:tcPr>
          <w:p w:rsidR="00151007" w:rsidRPr="0035547C" w:rsidRDefault="00151007">
            <w:pPr>
              <w:pStyle w:val="ConsPlusNormal"/>
              <w:jc w:val="center"/>
            </w:pPr>
            <w:r w:rsidRPr="0035547C">
              <w:t>4115.</w:t>
            </w:r>
          </w:p>
        </w:tc>
        <w:tc>
          <w:tcPr>
            <w:tcW w:w="8391" w:type="dxa"/>
          </w:tcPr>
          <w:p w:rsidR="00151007" w:rsidRPr="0035547C" w:rsidRDefault="00151007">
            <w:pPr>
              <w:pStyle w:val="ConsPlusNormal"/>
              <w:jc w:val="both"/>
            </w:pPr>
            <w:r w:rsidRPr="0035547C">
              <w:t>На какие категории подразделяются электроприемники в отношении обеспечения надежности электроснабжения?</w:t>
            </w:r>
          </w:p>
        </w:tc>
      </w:tr>
      <w:tr w:rsidR="0035547C" w:rsidRPr="0035547C">
        <w:tc>
          <w:tcPr>
            <w:tcW w:w="680" w:type="dxa"/>
          </w:tcPr>
          <w:p w:rsidR="00151007" w:rsidRPr="0035547C" w:rsidRDefault="00151007">
            <w:pPr>
              <w:pStyle w:val="ConsPlusNormal"/>
              <w:jc w:val="center"/>
            </w:pPr>
            <w:r w:rsidRPr="0035547C">
              <w:t>4116.</w:t>
            </w:r>
          </w:p>
        </w:tc>
        <w:tc>
          <w:tcPr>
            <w:tcW w:w="8391" w:type="dxa"/>
          </w:tcPr>
          <w:p w:rsidR="00151007" w:rsidRPr="0035547C" w:rsidRDefault="00151007">
            <w:pPr>
              <w:pStyle w:val="ConsPlusNormal"/>
              <w:jc w:val="both"/>
            </w:pPr>
            <w:r w:rsidRPr="0035547C">
              <w:t>Как следует размещать групповые ячейки разновозрастных групп в детских образовательных организациях?</w:t>
            </w:r>
          </w:p>
        </w:tc>
      </w:tr>
      <w:tr w:rsidR="0035547C" w:rsidRPr="0035547C">
        <w:tc>
          <w:tcPr>
            <w:tcW w:w="680" w:type="dxa"/>
          </w:tcPr>
          <w:p w:rsidR="00151007" w:rsidRPr="0035547C" w:rsidRDefault="00151007">
            <w:pPr>
              <w:pStyle w:val="ConsPlusNormal"/>
              <w:jc w:val="center"/>
            </w:pPr>
            <w:r w:rsidRPr="0035547C">
              <w:t>4117.</w:t>
            </w:r>
          </w:p>
        </w:tc>
        <w:tc>
          <w:tcPr>
            <w:tcW w:w="8391" w:type="dxa"/>
          </w:tcPr>
          <w:p w:rsidR="00151007" w:rsidRPr="0035547C" w:rsidRDefault="00151007">
            <w:pPr>
              <w:pStyle w:val="ConsPlusNormal"/>
              <w:jc w:val="both"/>
            </w:pPr>
            <w:r w:rsidRPr="0035547C">
              <w:t>Каким должен быть уклон трубопроводов тепловых сетей?</w:t>
            </w:r>
          </w:p>
        </w:tc>
      </w:tr>
      <w:tr w:rsidR="0035547C" w:rsidRPr="0035547C">
        <w:tc>
          <w:tcPr>
            <w:tcW w:w="680" w:type="dxa"/>
          </w:tcPr>
          <w:p w:rsidR="00151007" w:rsidRPr="0035547C" w:rsidRDefault="00151007">
            <w:pPr>
              <w:pStyle w:val="ConsPlusNormal"/>
              <w:jc w:val="center"/>
            </w:pPr>
            <w:r w:rsidRPr="0035547C">
              <w:t>4118.</w:t>
            </w:r>
          </w:p>
        </w:tc>
        <w:tc>
          <w:tcPr>
            <w:tcW w:w="8391" w:type="dxa"/>
          </w:tcPr>
          <w:p w:rsidR="00151007" w:rsidRPr="0035547C" w:rsidRDefault="00151007">
            <w:pPr>
              <w:pStyle w:val="ConsPlusNormal"/>
              <w:jc w:val="both"/>
            </w:pPr>
            <w:r w:rsidRPr="0035547C">
              <w:t>Какая допустимая величина отклонения по ширине колеи на кривых и прямых участках пути общей сети и подъездных путей, сдаваемых в постоянную эксплуатацию?</w:t>
            </w:r>
          </w:p>
        </w:tc>
      </w:tr>
      <w:tr w:rsidR="0035547C" w:rsidRPr="0035547C">
        <w:tc>
          <w:tcPr>
            <w:tcW w:w="680" w:type="dxa"/>
          </w:tcPr>
          <w:p w:rsidR="00151007" w:rsidRPr="0035547C" w:rsidRDefault="00151007">
            <w:pPr>
              <w:pStyle w:val="ConsPlusNormal"/>
              <w:jc w:val="center"/>
            </w:pPr>
            <w:r w:rsidRPr="0035547C">
              <w:t>4119.</w:t>
            </w:r>
          </w:p>
        </w:tc>
        <w:tc>
          <w:tcPr>
            <w:tcW w:w="8391" w:type="dxa"/>
          </w:tcPr>
          <w:p w:rsidR="00151007" w:rsidRPr="0035547C" w:rsidRDefault="00151007">
            <w:pPr>
              <w:pStyle w:val="ConsPlusNormal"/>
              <w:jc w:val="both"/>
            </w:pPr>
            <w:r w:rsidRPr="0035547C">
              <w:t>По каким показателям принимается ширина лестничного марша в общественных зданиях?</w:t>
            </w:r>
          </w:p>
        </w:tc>
      </w:tr>
      <w:tr w:rsidR="0035547C" w:rsidRPr="0035547C">
        <w:tc>
          <w:tcPr>
            <w:tcW w:w="680" w:type="dxa"/>
          </w:tcPr>
          <w:p w:rsidR="00151007" w:rsidRPr="0035547C" w:rsidRDefault="00151007">
            <w:pPr>
              <w:pStyle w:val="ConsPlusNormal"/>
              <w:jc w:val="center"/>
            </w:pPr>
            <w:r w:rsidRPr="0035547C">
              <w:t>4120.</w:t>
            </w:r>
          </w:p>
        </w:tc>
        <w:tc>
          <w:tcPr>
            <w:tcW w:w="8391" w:type="dxa"/>
          </w:tcPr>
          <w:p w:rsidR="00151007" w:rsidRPr="0035547C" w:rsidRDefault="00151007">
            <w:pPr>
              <w:pStyle w:val="ConsPlusNormal"/>
              <w:jc w:val="both"/>
            </w:pPr>
            <w:r w:rsidRPr="0035547C">
              <w:t>Сколько исходных пунктов необходимо использовать для развития съемочного обоснования с применением глобальных навигационных спутниковых систем при выполнении гидрографических работ?</w:t>
            </w:r>
          </w:p>
        </w:tc>
      </w:tr>
      <w:tr w:rsidR="0035547C" w:rsidRPr="0035547C">
        <w:tc>
          <w:tcPr>
            <w:tcW w:w="680" w:type="dxa"/>
          </w:tcPr>
          <w:p w:rsidR="00151007" w:rsidRPr="0035547C" w:rsidRDefault="00151007">
            <w:pPr>
              <w:pStyle w:val="ConsPlusNormal"/>
              <w:jc w:val="center"/>
            </w:pPr>
            <w:r w:rsidRPr="0035547C">
              <w:t>4121.</w:t>
            </w:r>
          </w:p>
        </w:tc>
        <w:tc>
          <w:tcPr>
            <w:tcW w:w="8391" w:type="dxa"/>
          </w:tcPr>
          <w:p w:rsidR="00151007" w:rsidRPr="0035547C" w:rsidRDefault="00151007">
            <w:pPr>
              <w:pStyle w:val="ConsPlusNormal"/>
              <w:jc w:val="both"/>
            </w:pPr>
            <w:r w:rsidRPr="0035547C">
              <w:t>Каким образом производится определение расчетных гидрологических характеристик при отсутствии данных гидрометрических наблюдений?</w:t>
            </w:r>
          </w:p>
        </w:tc>
      </w:tr>
      <w:tr w:rsidR="0035547C" w:rsidRPr="0035547C">
        <w:tc>
          <w:tcPr>
            <w:tcW w:w="680" w:type="dxa"/>
          </w:tcPr>
          <w:p w:rsidR="00151007" w:rsidRPr="0035547C" w:rsidRDefault="00151007">
            <w:pPr>
              <w:pStyle w:val="ConsPlusNormal"/>
              <w:jc w:val="center"/>
            </w:pPr>
            <w:r w:rsidRPr="0035547C">
              <w:t>4122.</w:t>
            </w:r>
          </w:p>
        </w:tc>
        <w:tc>
          <w:tcPr>
            <w:tcW w:w="8391" w:type="dxa"/>
          </w:tcPr>
          <w:p w:rsidR="00151007" w:rsidRPr="0035547C" w:rsidRDefault="00151007">
            <w:pPr>
              <w:pStyle w:val="ConsPlusNormal"/>
              <w:jc w:val="both"/>
            </w:pPr>
            <w:r w:rsidRPr="0035547C">
              <w:t>Какие газопроводы относятся к газопроводам высокого давления?</w:t>
            </w:r>
          </w:p>
        </w:tc>
      </w:tr>
      <w:tr w:rsidR="0035547C" w:rsidRPr="0035547C">
        <w:tc>
          <w:tcPr>
            <w:tcW w:w="680" w:type="dxa"/>
          </w:tcPr>
          <w:p w:rsidR="00151007" w:rsidRPr="0035547C" w:rsidRDefault="00151007">
            <w:pPr>
              <w:pStyle w:val="ConsPlusNormal"/>
              <w:jc w:val="center"/>
            </w:pPr>
            <w:r w:rsidRPr="0035547C">
              <w:lastRenderedPageBreak/>
              <w:t>4123.</w:t>
            </w:r>
          </w:p>
        </w:tc>
        <w:tc>
          <w:tcPr>
            <w:tcW w:w="8391" w:type="dxa"/>
          </w:tcPr>
          <w:p w:rsidR="00151007" w:rsidRPr="0035547C" w:rsidRDefault="00151007">
            <w:pPr>
              <w:pStyle w:val="ConsPlusNormal"/>
              <w:jc w:val="both"/>
            </w:pPr>
            <w:r w:rsidRPr="0035547C">
              <w:t>Где следует предусматривать запорную арматуру в тепловых сетях?</w:t>
            </w:r>
          </w:p>
        </w:tc>
      </w:tr>
      <w:tr w:rsidR="0035547C" w:rsidRPr="0035547C">
        <w:tc>
          <w:tcPr>
            <w:tcW w:w="680" w:type="dxa"/>
          </w:tcPr>
          <w:p w:rsidR="00151007" w:rsidRPr="0035547C" w:rsidRDefault="00151007">
            <w:pPr>
              <w:pStyle w:val="ConsPlusNormal"/>
              <w:jc w:val="center"/>
            </w:pPr>
            <w:r w:rsidRPr="0035547C">
              <w:t>4124.</w:t>
            </w:r>
          </w:p>
        </w:tc>
        <w:tc>
          <w:tcPr>
            <w:tcW w:w="8391" w:type="dxa"/>
          </w:tcPr>
          <w:p w:rsidR="00151007" w:rsidRPr="0035547C" w:rsidRDefault="00151007">
            <w:pPr>
              <w:pStyle w:val="ConsPlusNormal"/>
              <w:jc w:val="both"/>
            </w:pPr>
            <w:r w:rsidRPr="0035547C">
              <w:t>Какие процессы подлежат изучению при производстве инженерно-гидрометеорологических изысканий?</w:t>
            </w:r>
          </w:p>
        </w:tc>
      </w:tr>
      <w:tr w:rsidR="0035547C" w:rsidRPr="0035547C">
        <w:tc>
          <w:tcPr>
            <w:tcW w:w="680" w:type="dxa"/>
          </w:tcPr>
          <w:p w:rsidR="00151007" w:rsidRPr="0035547C" w:rsidRDefault="00151007">
            <w:pPr>
              <w:pStyle w:val="ConsPlusNormal"/>
              <w:jc w:val="center"/>
            </w:pPr>
            <w:r w:rsidRPr="0035547C">
              <w:t>4125.</w:t>
            </w:r>
          </w:p>
        </w:tc>
        <w:tc>
          <w:tcPr>
            <w:tcW w:w="8391" w:type="dxa"/>
          </w:tcPr>
          <w:p w:rsidR="00151007" w:rsidRPr="0035547C" w:rsidRDefault="00151007">
            <w:pPr>
              <w:pStyle w:val="ConsPlusNormal"/>
              <w:jc w:val="both"/>
            </w:pPr>
            <w:r w:rsidRPr="0035547C">
              <w:t>Какие работы проводятся при подготовке трассы для прокладки кабеля в земле?</w:t>
            </w:r>
          </w:p>
        </w:tc>
      </w:tr>
      <w:tr w:rsidR="0035547C" w:rsidRPr="0035547C">
        <w:tc>
          <w:tcPr>
            <w:tcW w:w="680" w:type="dxa"/>
          </w:tcPr>
          <w:p w:rsidR="00151007" w:rsidRPr="0035547C" w:rsidRDefault="00151007">
            <w:pPr>
              <w:pStyle w:val="ConsPlusNormal"/>
              <w:jc w:val="center"/>
            </w:pPr>
            <w:r w:rsidRPr="0035547C">
              <w:t>4126.</w:t>
            </w:r>
          </w:p>
        </w:tc>
        <w:tc>
          <w:tcPr>
            <w:tcW w:w="8391" w:type="dxa"/>
          </w:tcPr>
          <w:p w:rsidR="00151007" w:rsidRPr="0035547C" w:rsidRDefault="00151007">
            <w:pPr>
              <w:pStyle w:val="ConsPlusNormal"/>
              <w:jc w:val="both"/>
            </w:pPr>
            <w:r w:rsidRPr="0035547C">
              <w:t>Что должна обеспечивать общая проектная высота подъема тампонажного раствора за обсадными колоннами?</w:t>
            </w:r>
          </w:p>
        </w:tc>
      </w:tr>
      <w:tr w:rsidR="0035547C" w:rsidRPr="0035547C">
        <w:tc>
          <w:tcPr>
            <w:tcW w:w="680" w:type="dxa"/>
          </w:tcPr>
          <w:p w:rsidR="00151007" w:rsidRPr="0035547C" w:rsidRDefault="00151007">
            <w:pPr>
              <w:pStyle w:val="ConsPlusNormal"/>
              <w:jc w:val="center"/>
            </w:pPr>
            <w:r w:rsidRPr="0035547C">
              <w:t>4127.</w:t>
            </w:r>
          </w:p>
        </w:tc>
        <w:tc>
          <w:tcPr>
            <w:tcW w:w="8391" w:type="dxa"/>
          </w:tcPr>
          <w:p w:rsidR="00151007" w:rsidRPr="0035547C" w:rsidRDefault="00151007">
            <w:pPr>
              <w:pStyle w:val="ConsPlusNormal"/>
              <w:jc w:val="both"/>
            </w:pPr>
            <w:r w:rsidRPr="0035547C">
              <w:t>Что входит в организационное обеспечение автоматизированной системы?</w:t>
            </w:r>
          </w:p>
        </w:tc>
      </w:tr>
      <w:tr w:rsidR="0035547C" w:rsidRPr="0035547C">
        <w:tc>
          <w:tcPr>
            <w:tcW w:w="680" w:type="dxa"/>
          </w:tcPr>
          <w:p w:rsidR="00151007" w:rsidRPr="0035547C" w:rsidRDefault="00151007">
            <w:pPr>
              <w:pStyle w:val="ConsPlusNormal"/>
              <w:jc w:val="center"/>
            </w:pPr>
            <w:r w:rsidRPr="0035547C">
              <w:t>4128.</w:t>
            </w:r>
          </w:p>
        </w:tc>
        <w:tc>
          <w:tcPr>
            <w:tcW w:w="8391" w:type="dxa"/>
          </w:tcPr>
          <w:p w:rsidR="00151007" w:rsidRPr="0035547C" w:rsidRDefault="00151007">
            <w:pPr>
              <w:pStyle w:val="ConsPlusNormal"/>
              <w:jc w:val="both"/>
            </w:pPr>
            <w:r w:rsidRPr="0035547C">
              <w:t>Как размещают газорегуляторный пункт?</w:t>
            </w:r>
          </w:p>
        </w:tc>
      </w:tr>
      <w:tr w:rsidR="0035547C" w:rsidRPr="0035547C">
        <w:tc>
          <w:tcPr>
            <w:tcW w:w="680" w:type="dxa"/>
          </w:tcPr>
          <w:p w:rsidR="00151007" w:rsidRPr="0035547C" w:rsidRDefault="00151007">
            <w:pPr>
              <w:pStyle w:val="ConsPlusNormal"/>
              <w:jc w:val="center"/>
            </w:pPr>
            <w:r w:rsidRPr="0035547C">
              <w:t>4129.</w:t>
            </w:r>
          </w:p>
        </w:tc>
        <w:tc>
          <w:tcPr>
            <w:tcW w:w="8391" w:type="dxa"/>
          </w:tcPr>
          <w:p w:rsidR="00151007" w:rsidRPr="0035547C" w:rsidRDefault="00151007">
            <w:pPr>
              <w:pStyle w:val="ConsPlusNormal"/>
              <w:jc w:val="both"/>
            </w:pPr>
            <w:r w:rsidRPr="0035547C">
              <w:t>С какой периодичностью принятые знаки геодезической разбивочной основы в процессе строительства должны находиться под наблюдением и проверяться инструментально?</w:t>
            </w:r>
          </w:p>
        </w:tc>
      </w:tr>
      <w:tr w:rsidR="0035547C" w:rsidRPr="0035547C">
        <w:tc>
          <w:tcPr>
            <w:tcW w:w="680" w:type="dxa"/>
          </w:tcPr>
          <w:p w:rsidR="00151007" w:rsidRPr="0035547C" w:rsidRDefault="00151007">
            <w:pPr>
              <w:pStyle w:val="ConsPlusNormal"/>
              <w:jc w:val="center"/>
            </w:pPr>
            <w:r w:rsidRPr="0035547C">
              <w:t>4130.</w:t>
            </w:r>
          </w:p>
        </w:tc>
        <w:tc>
          <w:tcPr>
            <w:tcW w:w="8391" w:type="dxa"/>
          </w:tcPr>
          <w:p w:rsidR="00151007" w:rsidRPr="0035547C" w:rsidRDefault="00151007">
            <w:pPr>
              <w:pStyle w:val="ConsPlusNormal"/>
              <w:jc w:val="both"/>
            </w:pPr>
            <w:r w:rsidRPr="0035547C">
              <w:t>По каким показателям следует определять готовность системы централизованного теплоснабжения к исправной работе?</w:t>
            </w:r>
          </w:p>
        </w:tc>
      </w:tr>
      <w:tr w:rsidR="0035547C" w:rsidRPr="0035547C">
        <w:tc>
          <w:tcPr>
            <w:tcW w:w="680" w:type="dxa"/>
          </w:tcPr>
          <w:p w:rsidR="00151007" w:rsidRPr="0035547C" w:rsidRDefault="00151007">
            <w:pPr>
              <w:pStyle w:val="ConsPlusNormal"/>
              <w:jc w:val="center"/>
            </w:pPr>
            <w:r w:rsidRPr="0035547C">
              <w:t>4131.</w:t>
            </w:r>
          </w:p>
        </w:tc>
        <w:tc>
          <w:tcPr>
            <w:tcW w:w="8391" w:type="dxa"/>
          </w:tcPr>
          <w:p w:rsidR="00151007" w:rsidRPr="0035547C" w:rsidRDefault="00151007">
            <w:pPr>
              <w:pStyle w:val="ConsPlusNormal"/>
              <w:jc w:val="both"/>
            </w:pPr>
            <w:r w:rsidRPr="0035547C">
              <w:t>При каких условиях допускается сокращение расстояний (бытовых разрывов) между длинными сторонами жилых зданий?</w:t>
            </w:r>
          </w:p>
        </w:tc>
      </w:tr>
      <w:tr w:rsidR="0035547C" w:rsidRPr="0035547C">
        <w:tc>
          <w:tcPr>
            <w:tcW w:w="680" w:type="dxa"/>
          </w:tcPr>
          <w:p w:rsidR="00151007" w:rsidRPr="0035547C" w:rsidRDefault="00151007">
            <w:pPr>
              <w:pStyle w:val="ConsPlusNormal"/>
              <w:jc w:val="center"/>
            </w:pPr>
            <w:r w:rsidRPr="0035547C">
              <w:t>4132.</w:t>
            </w:r>
          </w:p>
        </w:tc>
        <w:tc>
          <w:tcPr>
            <w:tcW w:w="8391" w:type="dxa"/>
          </w:tcPr>
          <w:p w:rsidR="00151007" w:rsidRPr="0035547C" w:rsidRDefault="00151007">
            <w:pPr>
              <w:pStyle w:val="ConsPlusNormal"/>
              <w:jc w:val="both"/>
            </w:pPr>
            <w:r w:rsidRPr="0035547C">
              <w:t>Какие виды работ запрещается выполнять в водных объектах с целью их охраны от загрязнения и засорения?</w:t>
            </w:r>
          </w:p>
        </w:tc>
      </w:tr>
      <w:tr w:rsidR="0035547C" w:rsidRPr="0035547C">
        <w:tc>
          <w:tcPr>
            <w:tcW w:w="680" w:type="dxa"/>
          </w:tcPr>
          <w:p w:rsidR="00151007" w:rsidRPr="0035547C" w:rsidRDefault="00151007">
            <w:pPr>
              <w:pStyle w:val="ConsPlusNormal"/>
              <w:jc w:val="center"/>
            </w:pPr>
            <w:r w:rsidRPr="0035547C">
              <w:t>4133.</w:t>
            </w:r>
          </w:p>
        </w:tc>
        <w:tc>
          <w:tcPr>
            <w:tcW w:w="8391" w:type="dxa"/>
          </w:tcPr>
          <w:p w:rsidR="00151007" w:rsidRPr="0035547C" w:rsidRDefault="00151007">
            <w:pPr>
              <w:pStyle w:val="ConsPlusNormal"/>
              <w:jc w:val="both"/>
            </w:pPr>
            <w:r w:rsidRPr="0035547C">
              <w:t>В каких конструкциях и при какой температуре следует предусматривать жаростойкий бетон?</w:t>
            </w:r>
          </w:p>
        </w:tc>
      </w:tr>
      <w:tr w:rsidR="0035547C" w:rsidRPr="0035547C">
        <w:tc>
          <w:tcPr>
            <w:tcW w:w="680" w:type="dxa"/>
          </w:tcPr>
          <w:p w:rsidR="00151007" w:rsidRPr="0035547C" w:rsidRDefault="00151007">
            <w:pPr>
              <w:pStyle w:val="ConsPlusNormal"/>
              <w:jc w:val="center"/>
            </w:pPr>
            <w:r w:rsidRPr="0035547C">
              <w:t>4134.</w:t>
            </w:r>
          </w:p>
        </w:tc>
        <w:tc>
          <w:tcPr>
            <w:tcW w:w="8391" w:type="dxa"/>
          </w:tcPr>
          <w:p w:rsidR="00151007" w:rsidRPr="0035547C" w:rsidRDefault="00151007">
            <w:pPr>
              <w:pStyle w:val="ConsPlusNormal"/>
              <w:jc w:val="both"/>
            </w:pPr>
            <w:r w:rsidRPr="0035547C">
              <w:t>При каком давлении газа могут применяться газопроводы из стальных труб и их соединительные детали для наружной и внутренней прокладки?</w:t>
            </w:r>
          </w:p>
        </w:tc>
      </w:tr>
      <w:tr w:rsidR="0035547C" w:rsidRPr="0035547C">
        <w:tc>
          <w:tcPr>
            <w:tcW w:w="680" w:type="dxa"/>
          </w:tcPr>
          <w:p w:rsidR="00151007" w:rsidRPr="0035547C" w:rsidRDefault="00151007">
            <w:pPr>
              <w:pStyle w:val="ConsPlusNormal"/>
              <w:jc w:val="center"/>
            </w:pPr>
            <w:r w:rsidRPr="0035547C">
              <w:t>4135.</w:t>
            </w:r>
          </w:p>
        </w:tc>
        <w:tc>
          <w:tcPr>
            <w:tcW w:w="8391" w:type="dxa"/>
          </w:tcPr>
          <w:p w:rsidR="00151007" w:rsidRPr="0035547C" w:rsidRDefault="00151007">
            <w:pPr>
              <w:pStyle w:val="ConsPlusNormal"/>
              <w:jc w:val="both"/>
            </w:pPr>
            <w:r w:rsidRPr="0035547C">
              <w:t>В каких случаях следует предусматривать в общественных зданиях устройство тамбуров?</w:t>
            </w:r>
          </w:p>
        </w:tc>
      </w:tr>
      <w:tr w:rsidR="0035547C" w:rsidRPr="0035547C">
        <w:tc>
          <w:tcPr>
            <w:tcW w:w="680" w:type="dxa"/>
          </w:tcPr>
          <w:p w:rsidR="00151007" w:rsidRPr="0035547C" w:rsidRDefault="00151007">
            <w:pPr>
              <w:pStyle w:val="ConsPlusNormal"/>
              <w:jc w:val="center"/>
            </w:pPr>
            <w:r w:rsidRPr="0035547C">
              <w:t>4136.</w:t>
            </w:r>
          </w:p>
        </w:tc>
        <w:tc>
          <w:tcPr>
            <w:tcW w:w="8391" w:type="dxa"/>
          </w:tcPr>
          <w:p w:rsidR="00151007" w:rsidRPr="0035547C" w:rsidRDefault="00151007">
            <w:pPr>
              <w:pStyle w:val="ConsPlusNormal"/>
              <w:jc w:val="both"/>
            </w:pPr>
            <w:r w:rsidRPr="0035547C">
              <w:t>Какое значение должен составлять допустимый суммарный свободный дебит всех скважин одного куста?</w:t>
            </w:r>
          </w:p>
        </w:tc>
      </w:tr>
      <w:tr w:rsidR="0035547C" w:rsidRPr="0035547C">
        <w:tc>
          <w:tcPr>
            <w:tcW w:w="680" w:type="dxa"/>
          </w:tcPr>
          <w:p w:rsidR="00151007" w:rsidRPr="0035547C" w:rsidRDefault="00151007">
            <w:pPr>
              <w:pStyle w:val="ConsPlusNormal"/>
              <w:jc w:val="center"/>
            </w:pPr>
            <w:r w:rsidRPr="0035547C">
              <w:t>4137.</w:t>
            </w:r>
          </w:p>
        </w:tc>
        <w:tc>
          <w:tcPr>
            <w:tcW w:w="8391" w:type="dxa"/>
          </w:tcPr>
          <w:p w:rsidR="00151007" w:rsidRPr="0035547C" w:rsidRDefault="00151007">
            <w:pPr>
              <w:pStyle w:val="ConsPlusNormal"/>
              <w:jc w:val="both"/>
            </w:pPr>
            <w:r w:rsidRPr="0035547C">
              <w:t>Что предусматривается при разработке мероприятий по предупреждению чрезвычайных ситуаций?</w:t>
            </w:r>
          </w:p>
        </w:tc>
      </w:tr>
      <w:tr w:rsidR="0035547C" w:rsidRPr="0035547C">
        <w:tc>
          <w:tcPr>
            <w:tcW w:w="680" w:type="dxa"/>
          </w:tcPr>
          <w:p w:rsidR="00151007" w:rsidRPr="0035547C" w:rsidRDefault="00151007">
            <w:pPr>
              <w:pStyle w:val="ConsPlusNormal"/>
              <w:jc w:val="center"/>
            </w:pPr>
            <w:r w:rsidRPr="0035547C">
              <w:t>4138.</w:t>
            </w:r>
          </w:p>
        </w:tc>
        <w:tc>
          <w:tcPr>
            <w:tcW w:w="8391" w:type="dxa"/>
          </w:tcPr>
          <w:p w:rsidR="00151007" w:rsidRPr="0035547C" w:rsidRDefault="00151007">
            <w:pPr>
              <w:pStyle w:val="ConsPlusNormal"/>
              <w:jc w:val="both"/>
            </w:pPr>
            <w:r w:rsidRPr="0035547C">
              <w:t>Какое должно быть расстояние от кабеля до вертикальной плоскости, проходящей через крайний провод линии при прокладке кабельной линии параллельно с воздушной линией электропередачи напряжением 110 кВ и выше?</w:t>
            </w:r>
          </w:p>
        </w:tc>
      </w:tr>
      <w:tr w:rsidR="0035547C" w:rsidRPr="0035547C">
        <w:tc>
          <w:tcPr>
            <w:tcW w:w="680" w:type="dxa"/>
          </w:tcPr>
          <w:p w:rsidR="00151007" w:rsidRPr="0035547C" w:rsidRDefault="00151007">
            <w:pPr>
              <w:pStyle w:val="ConsPlusNormal"/>
              <w:jc w:val="center"/>
            </w:pPr>
            <w:r w:rsidRPr="0035547C">
              <w:t>4139.</w:t>
            </w:r>
          </w:p>
        </w:tc>
        <w:tc>
          <w:tcPr>
            <w:tcW w:w="8391" w:type="dxa"/>
          </w:tcPr>
          <w:p w:rsidR="00151007" w:rsidRPr="0035547C" w:rsidRDefault="00151007">
            <w:pPr>
              <w:pStyle w:val="ConsPlusNormal"/>
              <w:jc w:val="both"/>
            </w:pPr>
            <w:r w:rsidRPr="0035547C">
              <w:t>Что является зонами охраны объектов культурного наследия?</w:t>
            </w:r>
          </w:p>
        </w:tc>
      </w:tr>
      <w:tr w:rsidR="0035547C" w:rsidRPr="0035547C">
        <w:tc>
          <w:tcPr>
            <w:tcW w:w="680" w:type="dxa"/>
          </w:tcPr>
          <w:p w:rsidR="00151007" w:rsidRPr="0035547C" w:rsidRDefault="00151007">
            <w:pPr>
              <w:pStyle w:val="ConsPlusNormal"/>
              <w:jc w:val="center"/>
            </w:pPr>
            <w:r w:rsidRPr="0035547C">
              <w:t>4140.</w:t>
            </w:r>
          </w:p>
        </w:tc>
        <w:tc>
          <w:tcPr>
            <w:tcW w:w="8391" w:type="dxa"/>
          </w:tcPr>
          <w:p w:rsidR="00151007" w:rsidRPr="0035547C" w:rsidRDefault="00151007">
            <w:pPr>
              <w:pStyle w:val="ConsPlusNormal"/>
              <w:jc w:val="both"/>
            </w:pPr>
            <w:r w:rsidRPr="0035547C">
              <w:t>С кем согласовывается проект производства работ на территории действующего предприятия?</w:t>
            </w:r>
          </w:p>
        </w:tc>
      </w:tr>
      <w:tr w:rsidR="0035547C" w:rsidRPr="0035547C">
        <w:tc>
          <w:tcPr>
            <w:tcW w:w="680" w:type="dxa"/>
          </w:tcPr>
          <w:p w:rsidR="00151007" w:rsidRPr="0035547C" w:rsidRDefault="00151007">
            <w:pPr>
              <w:pStyle w:val="ConsPlusNormal"/>
              <w:jc w:val="center"/>
            </w:pPr>
            <w:r w:rsidRPr="0035547C">
              <w:t>4141.</w:t>
            </w:r>
          </w:p>
        </w:tc>
        <w:tc>
          <w:tcPr>
            <w:tcW w:w="8391" w:type="dxa"/>
          </w:tcPr>
          <w:p w:rsidR="00151007" w:rsidRPr="0035547C" w:rsidRDefault="00151007">
            <w:pPr>
              <w:pStyle w:val="ConsPlusNormal"/>
              <w:jc w:val="both"/>
            </w:pPr>
            <w:r w:rsidRPr="0035547C">
              <w:t>Что будет являться исходными данными для расчета риска чрезвычайных ситуаций?</w:t>
            </w:r>
          </w:p>
        </w:tc>
      </w:tr>
      <w:tr w:rsidR="0035547C" w:rsidRPr="0035547C">
        <w:tc>
          <w:tcPr>
            <w:tcW w:w="680" w:type="dxa"/>
          </w:tcPr>
          <w:p w:rsidR="00151007" w:rsidRPr="0035547C" w:rsidRDefault="00151007">
            <w:pPr>
              <w:pStyle w:val="ConsPlusNormal"/>
              <w:jc w:val="center"/>
            </w:pPr>
            <w:r w:rsidRPr="0035547C">
              <w:t>4142.</w:t>
            </w:r>
          </w:p>
        </w:tc>
        <w:tc>
          <w:tcPr>
            <w:tcW w:w="8391" w:type="dxa"/>
          </w:tcPr>
          <w:p w:rsidR="00151007" w:rsidRPr="0035547C" w:rsidRDefault="00151007">
            <w:pPr>
              <w:pStyle w:val="ConsPlusNormal"/>
              <w:jc w:val="both"/>
            </w:pPr>
            <w:r w:rsidRPr="0035547C">
              <w:t>Какие работы входят в состав инженерно-гидрометеорологических изысканий при выборе направления трассы линейного объекта?</w:t>
            </w:r>
          </w:p>
        </w:tc>
      </w:tr>
      <w:tr w:rsidR="0035547C" w:rsidRPr="0035547C">
        <w:tc>
          <w:tcPr>
            <w:tcW w:w="680" w:type="dxa"/>
          </w:tcPr>
          <w:p w:rsidR="00151007" w:rsidRPr="0035547C" w:rsidRDefault="00151007">
            <w:pPr>
              <w:pStyle w:val="ConsPlusNormal"/>
              <w:jc w:val="center"/>
            </w:pPr>
            <w:r w:rsidRPr="0035547C">
              <w:t>4143.</w:t>
            </w:r>
          </w:p>
        </w:tc>
        <w:tc>
          <w:tcPr>
            <w:tcW w:w="8391" w:type="dxa"/>
          </w:tcPr>
          <w:p w:rsidR="00151007" w:rsidRPr="0035547C" w:rsidRDefault="00151007">
            <w:pPr>
              <w:pStyle w:val="ConsPlusNormal"/>
              <w:jc w:val="both"/>
            </w:pPr>
            <w:r w:rsidRPr="0035547C">
              <w:t xml:space="preserve">В каких климатических подрайонах необходимо увеличивать на 50% </w:t>
            </w:r>
            <w:r w:rsidRPr="0035547C">
              <w:lastRenderedPageBreak/>
              <w:t>противопожарные расстояния между жилыми зданиями IV и V степеней огнестойкости?</w:t>
            </w:r>
          </w:p>
        </w:tc>
      </w:tr>
      <w:tr w:rsidR="0035547C" w:rsidRPr="0035547C">
        <w:tc>
          <w:tcPr>
            <w:tcW w:w="680" w:type="dxa"/>
          </w:tcPr>
          <w:p w:rsidR="00151007" w:rsidRPr="0035547C" w:rsidRDefault="00151007">
            <w:pPr>
              <w:pStyle w:val="ConsPlusNormal"/>
              <w:jc w:val="center"/>
            </w:pPr>
            <w:r w:rsidRPr="0035547C">
              <w:lastRenderedPageBreak/>
              <w:t>4144.</w:t>
            </w:r>
          </w:p>
        </w:tc>
        <w:tc>
          <w:tcPr>
            <w:tcW w:w="8391" w:type="dxa"/>
          </w:tcPr>
          <w:p w:rsidR="00151007" w:rsidRPr="0035547C" w:rsidRDefault="00151007">
            <w:pPr>
              <w:pStyle w:val="ConsPlusNormal"/>
              <w:jc w:val="both"/>
            </w:pPr>
            <w:r w:rsidRPr="0035547C">
              <w:t>Какие виды измерений следует включать в состав гидрологических наблюдений на организуемых постах?</w:t>
            </w:r>
          </w:p>
        </w:tc>
      </w:tr>
      <w:tr w:rsidR="0035547C" w:rsidRPr="0035547C">
        <w:tc>
          <w:tcPr>
            <w:tcW w:w="680" w:type="dxa"/>
          </w:tcPr>
          <w:p w:rsidR="00151007" w:rsidRPr="0035547C" w:rsidRDefault="00151007">
            <w:pPr>
              <w:pStyle w:val="ConsPlusNormal"/>
              <w:jc w:val="center"/>
            </w:pPr>
            <w:r w:rsidRPr="0035547C">
              <w:t>4145.</w:t>
            </w:r>
          </w:p>
        </w:tc>
        <w:tc>
          <w:tcPr>
            <w:tcW w:w="8391" w:type="dxa"/>
          </w:tcPr>
          <w:p w:rsidR="00151007" w:rsidRPr="0035547C" w:rsidRDefault="00151007">
            <w:pPr>
              <w:pStyle w:val="ConsPlusNormal"/>
              <w:jc w:val="both"/>
            </w:pPr>
            <w:r w:rsidRPr="0035547C">
              <w:t>На что нацелено информационное обеспечение пространства для инвалидов и других маломобильных групп населения?</w:t>
            </w:r>
          </w:p>
        </w:tc>
      </w:tr>
      <w:tr w:rsidR="0035547C" w:rsidRPr="0035547C">
        <w:tc>
          <w:tcPr>
            <w:tcW w:w="680" w:type="dxa"/>
          </w:tcPr>
          <w:p w:rsidR="00151007" w:rsidRPr="0035547C" w:rsidRDefault="00151007">
            <w:pPr>
              <w:pStyle w:val="ConsPlusNormal"/>
              <w:jc w:val="center"/>
            </w:pPr>
            <w:r w:rsidRPr="0035547C">
              <w:t>4146.</w:t>
            </w:r>
          </w:p>
        </w:tc>
        <w:tc>
          <w:tcPr>
            <w:tcW w:w="8391" w:type="dxa"/>
          </w:tcPr>
          <w:p w:rsidR="00151007" w:rsidRPr="0035547C" w:rsidRDefault="00151007">
            <w:pPr>
              <w:pStyle w:val="ConsPlusNormal"/>
              <w:jc w:val="both"/>
            </w:pPr>
            <w:r w:rsidRPr="0035547C">
              <w:t>Что не может быть объявлено памятниками природы?</w:t>
            </w:r>
          </w:p>
        </w:tc>
      </w:tr>
      <w:tr w:rsidR="0035547C" w:rsidRPr="0035547C">
        <w:tc>
          <w:tcPr>
            <w:tcW w:w="680" w:type="dxa"/>
          </w:tcPr>
          <w:p w:rsidR="00151007" w:rsidRPr="0035547C" w:rsidRDefault="00151007">
            <w:pPr>
              <w:pStyle w:val="ConsPlusNormal"/>
              <w:jc w:val="center"/>
            </w:pPr>
            <w:r w:rsidRPr="0035547C">
              <w:t>4147.</w:t>
            </w:r>
          </w:p>
        </w:tc>
        <w:tc>
          <w:tcPr>
            <w:tcW w:w="8391" w:type="dxa"/>
          </w:tcPr>
          <w:p w:rsidR="00151007" w:rsidRPr="0035547C" w:rsidRDefault="00151007">
            <w:pPr>
              <w:pStyle w:val="ConsPlusNormal"/>
              <w:jc w:val="both"/>
            </w:pPr>
            <w:r w:rsidRPr="0035547C">
              <w:t>Какое должно быть расстояние между протяжными коробками для модульных проводок при двух изгибах трубы при скрытой прокладке в полу с защитным слоем цементного раствора?</w:t>
            </w:r>
          </w:p>
        </w:tc>
      </w:tr>
      <w:tr w:rsidR="0035547C" w:rsidRPr="0035547C">
        <w:tc>
          <w:tcPr>
            <w:tcW w:w="680" w:type="dxa"/>
          </w:tcPr>
          <w:p w:rsidR="00151007" w:rsidRPr="0035547C" w:rsidRDefault="00151007">
            <w:pPr>
              <w:pStyle w:val="ConsPlusNormal"/>
              <w:jc w:val="center"/>
            </w:pPr>
            <w:r w:rsidRPr="0035547C">
              <w:t>4148.</w:t>
            </w:r>
          </w:p>
        </w:tc>
        <w:tc>
          <w:tcPr>
            <w:tcW w:w="8391" w:type="dxa"/>
          </w:tcPr>
          <w:p w:rsidR="00151007" w:rsidRPr="0035547C" w:rsidRDefault="00151007">
            <w:pPr>
              <w:pStyle w:val="ConsPlusNormal"/>
              <w:jc w:val="both"/>
            </w:pPr>
            <w:r w:rsidRPr="0035547C">
              <w:t>Кислородопроводы какой вместимости, с рабочим давлением более 1,6 Мпа, должны оснащаться автоматически действующей системой защиты, прекращающей поступление кислорода из реципиентов в трубопровод при нарушении его целостности, при производстве продуктов разделения воздуха?</w:t>
            </w:r>
          </w:p>
        </w:tc>
      </w:tr>
      <w:tr w:rsidR="0035547C" w:rsidRPr="0035547C">
        <w:tc>
          <w:tcPr>
            <w:tcW w:w="680" w:type="dxa"/>
          </w:tcPr>
          <w:p w:rsidR="00151007" w:rsidRPr="0035547C" w:rsidRDefault="00151007">
            <w:pPr>
              <w:pStyle w:val="ConsPlusNormal"/>
              <w:jc w:val="center"/>
            </w:pPr>
            <w:r w:rsidRPr="0035547C">
              <w:t>4149.</w:t>
            </w:r>
          </w:p>
        </w:tc>
        <w:tc>
          <w:tcPr>
            <w:tcW w:w="8391" w:type="dxa"/>
          </w:tcPr>
          <w:p w:rsidR="00151007" w:rsidRPr="0035547C" w:rsidRDefault="00151007">
            <w:pPr>
              <w:pStyle w:val="ConsPlusNormal"/>
              <w:jc w:val="both"/>
            </w:pPr>
            <w:r w:rsidRPr="0035547C">
              <w:t>Что служит исходной информацией, обеспечивающей все виды инженерных изысканий?</w:t>
            </w:r>
          </w:p>
        </w:tc>
      </w:tr>
      <w:tr w:rsidR="0035547C" w:rsidRPr="0035547C">
        <w:tc>
          <w:tcPr>
            <w:tcW w:w="680" w:type="dxa"/>
          </w:tcPr>
          <w:p w:rsidR="00151007" w:rsidRPr="0035547C" w:rsidRDefault="00151007">
            <w:pPr>
              <w:pStyle w:val="ConsPlusNormal"/>
              <w:jc w:val="center"/>
            </w:pPr>
            <w:r w:rsidRPr="0035547C">
              <w:t>4150.</w:t>
            </w:r>
          </w:p>
        </w:tc>
        <w:tc>
          <w:tcPr>
            <w:tcW w:w="8391" w:type="dxa"/>
          </w:tcPr>
          <w:p w:rsidR="00151007" w:rsidRPr="0035547C" w:rsidRDefault="00151007">
            <w:pPr>
              <w:pStyle w:val="ConsPlusNormal"/>
              <w:jc w:val="both"/>
            </w:pPr>
            <w:r w:rsidRPr="0035547C">
              <w:t>Исходя из каких требований следует производить расчет строительных конструкций на прогиб?</w:t>
            </w:r>
          </w:p>
        </w:tc>
      </w:tr>
      <w:tr w:rsidR="0035547C" w:rsidRPr="0035547C">
        <w:tc>
          <w:tcPr>
            <w:tcW w:w="680" w:type="dxa"/>
          </w:tcPr>
          <w:p w:rsidR="00151007" w:rsidRPr="0035547C" w:rsidRDefault="00151007">
            <w:pPr>
              <w:pStyle w:val="ConsPlusNormal"/>
              <w:jc w:val="center"/>
            </w:pPr>
            <w:r w:rsidRPr="0035547C">
              <w:t>4151.</w:t>
            </w:r>
          </w:p>
        </w:tc>
        <w:tc>
          <w:tcPr>
            <w:tcW w:w="8391" w:type="dxa"/>
          </w:tcPr>
          <w:p w:rsidR="00151007" w:rsidRPr="0035547C" w:rsidRDefault="00151007">
            <w:pPr>
              <w:pStyle w:val="ConsPlusNormal"/>
              <w:jc w:val="both"/>
            </w:pPr>
            <w:r w:rsidRPr="0035547C">
              <w:t>Что включает в себя государственный кадастр отходов?</w:t>
            </w:r>
          </w:p>
        </w:tc>
      </w:tr>
      <w:tr w:rsidR="0035547C" w:rsidRPr="0035547C">
        <w:tc>
          <w:tcPr>
            <w:tcW w:w="680" w:type="dxa"/>
          </w:tcPr>
          <w:p w:rsidR="00151007" w:rsidRPr="0035547C" w:rsidRDefault="00151007">
            <w:pPr>
              <w:pStyle w:val="ConsPlusNormal"/>
              <w:jc w:val="center"/>
            </w:pPr>
            <w:r w:rsidRPr="0035547C">
              <w:t>4152.</w:t>
            </w:r>
          </w:p>
        </w:tc>
        <w:tc>
          <w:tcPr>
            <w:tcW w:w="8391" w:type="dxa"/>
          </w:tcPr>
          <w:p w:rsidR="00151007" w:rsidRPr="0035547C" w:rsidRDefault="00151007">
            <w:pPr>
              <w:pStyle w:val="ConsPlusNormal"/>
              <w:jc w:val="both"/>
            </w:pPr>
            <w:r w:rsidRPr="0035547C">
              <w:t>С какой целью проектируются дренажные устройства тела земляной плотины?</w:t>
            </w:r>
          </w:p>
        </w:tc>
      </w:tr>
      <w:tr w:rsidR="0035547C" w:rsidRPr="0035547C">
        <w:tc>
          <w:tcPr>
            <w:tcW w:w="680" w:type="dxa"/>
          </w:tcPr>
          <w:p w:rsidR="00151007" w:rsidRPr="0035547C" w:rsidRDefault="00151007">
            <w:pPr>
              <w:pStyle w:val="ConsPlusNormal"/>
              <w:jc w:val="center"/>
            </w:pPr>
            <w:r w:rsidRPr="0035547C">
              <w:t>4153.</w:t>
            </w:r>
          </w:p>
        </w:tc>
        <w:tc>
          <w:tcPr>
            <w:tcW w:w="8391" w:type="dxa"/>
          </w:tcPr>
          <w:p w:rsidR="00151007" w:rsidRPr="0035547C" w:rsidRDefault="00151007">
            <w:pPr>
              <w:pStyle w:val="ConsPlusNormal"/>
              <w:jc w:val="both"/>
            </w:pPr>
            <w:r w:rsidRPr="0035547C">
              <w:t>С какой целью при инженерно-геологических изысканиях выполняются геофизические исследования?</w:t>
            </w:r>
          </w:p>
        </w:tc>
      </w:tr>
      <w:tr w:rsidR="0035547C" w:rsidRPr="0035547C">
        <w:tc>
          <w:tcPr>
            <w:tcW w:w="680" w:type="dxa"/>
          </w:tcPr>
          <w:p w:rsidR="00151007" w:rsidRPr="0035547C" w:rsidRDefault="00151007">
            <w:pPr>
              <w:pStyle w:val="ConsPlusNormal"/>
              <w:jc w:val="center"/>
            </w:pPr>
            <w:r w:rsidRPr="0035547C">
              <w:t>4154.</w:t>
            </w:r>
          </w:p>
        </w:tc>
        <w:tc>
          <w:tcPr>
            <w:tcW w:w="8391" w:type="dxa"/>
          </w:tcPr>
          <w:p w:rsidR="00151007" w:rsidRPr="0035547C" w:rsidRDefault="00151007">
            <w:pPr>
              <w:pStyle w:val="ConsPlusNormal"/>
              <w:jc w:val="both"/>
            </w:pPr>
            <w:r w:rsidRPr="0035547C">
              <w:t>Каков предел огнестойкости ограждающих конструкций помещений, в которых располагается электрооборудование с количеством масла в единице оборудования 60 кг и более?</w:t>
            </w:r>
          </w:p>
        </w:tc>
      </w:tr>
      <w:tr w:rsidR="0035547C" w:rsidRPr="0035547C">
        <w:tc>
          <w:tcPr>
            <w:tcW w:w="680" w:type="dxa"/>
          </w:tcPr>
          <w:p w:rsidR="00151007" w:rsidRPr="0035547C" w:rsidRDefault="00151007">
            <w:pPr>
              <w:pStyle w:val="ConsPlusNormal"/>
              <w:jc w:val="center"/>
            </w:pPr>
            <w:r w:rsidRPr="0035547C">
              <w:t>4155.</w:t>
            </w:r>
          </w:p>
        </w:tc>
        <w:tc>
          <w:tcPr>
            <w:tcW w:w="8391" w:type="dxa"/>
          </w:tcPr>
          <w:p w:rsidR="00151007" w:rsidRPr="0035547C" w:rsidRDefault="00151007">
            <w:pPr>
              <w:pStyle w:val="ConsPlusNormal"/>
              <w:jc w:val="both"/>
            </w:pPr>
            <w:r w:rsidRPr="0035547C">
              <w:t>Какие швы, предусматриваемые в бетонном покрытии, относятся к поперечным?</w:t>
            </w:r>
          </w:p>
        </w:tc>
      </w:tr>
      <w:tr w:rsidR="0035547C" w:rsidRPr="0035547C">
        <w:tc>
          <w:tcPr>
            <w:tcW w:w="680" w:type="dxa"/>
          </w:tcPr>
          <w:p w:rsidR="00151007" w:rsidRPr="0035547C" w:rsidRDefault="00151007">
            <w:pPr>
              <w:pStyle w:val="ConsPlusNormal"/>
              <w:jc w:val="center"/>
            </w:pPr>
            <w:r w:rsidRPr="0035547C">
              <w:t>4156.</w:t>
            </w:r>
          </w:p>
        </w:tc>
        <w:tc>
          <w:tcPr>
            <w:tcW w:w="8391" w:type="dxa"/>
          </w:tcPr>
          <w:p w:rsidR="00151007" w:rsidRPr="0035547C" w:rsidRDefault="00151007">
            <w:pPr>
              <w:pStyle w:val="ConsPlusNormal"/>
              <w:jc w:val="both"/>
            </w:pPr>
            <w:r w:rsidRPr="0035547C">
              <w:t>Что обязаны выполнять организации в области защиты населения и территорий от чрезвычайных ситуаций?</w:t>
            </w:r>
          </w:p>
        </w:tc>
      </w:tr>
      <w:tr w:rsidR="0035547C" w:rsidRPr="0035547C">
        <w:tc>
          <w:tcPr>
            <w:tcW w:w="680" w:type="dxa"/>
          </w:tcPr>
          <w:p w:rsidR="00151007" w:rsidRPr="0035547C" w:rsidRDefault="00151007">
            <w:pPr>
              <w:pStyle w:val="ConsPlusNormal"/>
              <w:jc w:val="center"/>
            </w:pPr>
            <w:r w:rsidRPr="0035547C">
              <w:t>4157.</w:t>
            </w:r>
          </w:p>
        </w:tc>
        <w:tc>
          <w:tcPr>
            <w:tcW w:w="8391" w:type="dxa"/>
          </w:tcPr>
          <w:p w:rsidR="00151007" w:rsidRPr="0035547C" w:rsidRDefault="00151007">
            <w:pPr>
              <w:pStyle w:val="ConsPlusNormal"/>
              <w:jc w:val="both"/>
            </w:pPr>
            <w:r w:rsidRPr="0035547C">
              <w:t>Какая принимается расчетная температура для подающих теплопроводов водяных тепловых сетей при расчете теплового потока через изоляционный слой теплоносителя при переменной температуре сетевой воды и качественном регулировании?</w:t>
            </w:r>
          </w:p>
        </w:tc>
      </w:tr>
      <w:tr w:rsidR="0035547C" w:rsidRPr="0035547C">
        <w:tc>
          <w:tcPr>
            <w:tcW w:w="680" w:type="dxa"/>
          </w:tcPr>
          <w:p w:rsidR="00151007" w:rsidRPr="0035547C" w:rsidRDefault="00151007">
            <w:pPr>
              <w:pStyle w:val="ConsPlusNormal"/>
              <w:jc w:val="center"/>
            </w:pPr>
            <w:r w:rsidRPr="0035547C">
              <w:t>4158.</w:t>
            </w:r>
          </w:p>
        </w:tc>
        <w:tc>
          <w:tcPr>
            <w:tcW w:w="8391" w:type="dxa"/>
          </w:tcPr>
          <w:p w:rsidR="00151007" w:rsidRPr="0035547C" w:rsidRDefault="00151007">
            <w:pPr>
              <w:pStyle w:val="ConsPlusNormal"/>
              <w:jc w:val="both"/>
            </w:pPr>
            <w:r w:rsidRPr="0035547C">
              <w:t>Что понимается под понятием "крен фундамента и сооружения"?</w:t>
            </w:r>
          </w:p>
        </w:tc>
      </w:tr>
      <w:tr w:rsidR="0035547C" w:rsidRPr="0035547C">
        <w:tc>
          <w:tcPr>
            <w:tcW w:w="680" w:type="dxa"/>
          </w:tcPr>
          <w:p w:rsidR="00151007" w:rsidRPr="0035547C" w:rsidRDefault="00151007">
            <w:pPr>
              <w:pStyle w:val="ConsPlusNormal"/>
              <w:jc w:val="center"/>
            </w:pPr>
            <w:r w:rsidRPr="0035547C">
              <w:t>4159.</w:t>
            </w:r>
          </w:p>
        </w:tc>
        <w:tc>
          <w:tcPr>
            <w:tcW w:w="8391" w:type="dxa"/>
          </w:tcPr>
          <w:p w:rsidR="00151007" w:rsidRPr="0035547C" w:rsidRDefault="00151007">
            <w:pPr>
              <w:pStyle w:val="ConsPlusNormal"/>
              <w:jc w:val="both"/>
            </w:pPr>
            <w:r w:rsidRPr="0035547C">
              <w:t>Как рассматривают покрытия и перекрытия при их расчете?</w:t>
            </w:r>
          </w:p>
        </w:tc>
      </w:tr>
      <w:tr w:rsidR="0035547C" w:rsidRPr="0035547C">
        <w:tc>
          <w:tcPr>
            <w:tcW w:w="680" w:type="dxa"/>
          </w:tcPr>
          <w:p w:rsidR="00151007" w:rsidRPr="0035547C" w:rsidRDefault="00151007">
            <w:pPr>
              <w:pStyle w:val="ConsPlusNormal"/>
              <w:jc w:val="center"/>
            </w:pPr>
            <w:r w:rsidRPr="0035547C">
              <w:t>4160.</w:t>
            </w:r>
          </w:p>
        </w:tc>
        <w:tc>
          <w:tcPr>
            <w:tcW w:w="8391" w:type="dxa"/>
          </w:tcPr>
          <w:p w:rsidR="00151007" w:rsidRPr="0035547C" w:rsidRDefault="00151007">
            <w:pPr>
              <w:pStyle w:val="ConsPlusNormal"/>
              <w:jc w:val="both"/>
            </w:pPr>
            <w:r w:rsidRPr="0035547C">
              <w:t>Какие работы должны быть выполнены до начала производства электромонтажных работ на объекте?</w:t>
            </w:r>
          </w:p>
        </w:tc>
      </w:tr>
      <w:tr w:rsidR="0035547C" w:rsidRPr="0035547C">
        <w:tc>
          <w:tcPr>
            <w:tcW w:w="680" w:type="dxa"/>
          </w:tcPr>
          <w:p w:rsidR="00151007" w:rsidRPr="0035547C" w:rsidRDefault="00151007">
            <w:pPr>
              <w:pStyle w:val="ConsPlusNormal"/>
              <w:jc w:val="center"/>
            </w:pPr>
            <w:r w:rsidRPr="0035547C">
              <w:t>4161.</w:t>
            </w:r>
          </w:p>
        </w:tc>
        <w:tc>
          <w:tcPr>
            <w:tcW w:w="8391" w:type="dxa"/>
          </w:tcPr>
          <w:p w:rsidR="00151007" w:rsidRPr="0035547C" w:rsidRDefault="00151007">
            <w:pPr>
              <w:pStyle w:val="ConsPlusNormal"/>
              <w:jc w:val="both"/>
            </w:pPr>
            <w:r w:rsidRPr="0035547C">
              <w:t>Какие учреждения и производства следует размещать в составе научно-производственных зон?</w:t>
            </w:r>
          </w:p>
        </w:tc>
      </w:tr>
      <w:tr w:rsidR="0035547C" w:rsidRPr="0035547C">
        <w:tc>
          <w:tcPr>
            <w:tcW w:w="680" w:type="dxa"/>
          </w:tcPr>
          <w:p w:rsidR="00151007" w:rsidRPr="0035547C" w:rsidRDefault="00151007">
            <w:pPr>
              <w:pStyle w:val="ConsPlusNormal"/>
              <w:jc w:val="center"/>
            </w:pPr>
            <w:r w:rsidRPr="0035547C">
              <w:lastRenderedPageBreak/>
              <w:t>4162.</w:t>
            </w:r>
          </w:p>
        </w:tc>
        <w:tc>
          <w:tcPr>
            <w:tcW w:w="8391" w:type="dxa"/>
          </w:tcPr>
          <w:p w:rsidR="00151007" w:rsidRPr="0035547C" w:rsidRDefault="00151007">
            <w:pPr>
              <w:pStyle w:val="ConsPlusNormal"/>
              <w:jc w:val="both"/>
            </w:pPr>
            <w:r w:rsidRPr="0035547C">
              <w:t>Какое значение может иметь площадь сечения алюминиевых проводников основной системы уравнивания потенциалов?</w:t>
            </w:r>
          </w:p>
        </w:tc>
      </w:tr>
      <w:tr w:rsidR="0035547C" w:rsidRPr="0035547C">
        <w:tc>
          <w:tcPr>
            <w:tcW w:w="680" w:type="dxa"/>
          </w:tcPr>
          <w:p w:rsidR="00151007" w:rsidRPr="0035547C" w:rsidRDefault="00151007">
            <w:pPr>
              <w:pStyle w:val="ConsPlusNormal"/>
              <w:jc w:val="center"/>
            </w:pPr>
            <w:r w:rsidRPr="0035547C">
              <w:t>4163.</w:t>
            </w:r>
          </w:p>
        </w:tc>
        <w:tc>
          <w:tcPr>
            <w:tcW w:w="8391" w:type="dxa"/>
          </w:tcPr>
          <w:p w:rsidR="00151007" w:rsidRPr="0035547C" w:rsidRDefault="00151007">
            <w:pPr>
              <w:pStyle w:val="ConsPlusNormal"/>
              <w:jc w:val="both"/>
            </w:pPr>
            <w:r w:rsidRPr="0035547C">
              <w:t>Каковы основные требования к организации системы сбора стоков на полигоне твердых коммунальных отходов?</w:t>
            </w:r>
          </w:p>
        </w:tc>
      </w:tr>
      <w:tr w:rsidR="0035547C" w:rsidRPr="0035547C">
        <w:tc>
          <w:tcPr>
            <w:tcW w:w="680" w:type="dxa"/>
          </w:tcPr>
          <w:p w:rsidR="00151007" w:rsidRPr="0035547C" w:rsidRDefault="00151007">
            <w:pPr>
              <w:pStyle w:val="ConsPlusNormal"/>
              <w:jc w:val="center"/>
            </w:pPr>
            <w:r w:rsidRPr="0035547C">
              <w:t>4164.</w:t>
            </w:r>
          </w:p>
        </w:tc>
        <w:tc>
          <w:tcPr>
            <w:tcW w:w="8391" w:type="dxa"/>
          </w:tcPr>
          <w:p w:rsidR="00151007" w:rsidRPr="0035547C" w:rsidRDefault="00151007">
            <w:pPr>
              <w:pStyle w:val="ConsPlusNormal"/>
              <w:jc w:val="both"/>
            </w:pPr>
            <w:r w:rsidRPr="0035547C">
              <w:t>Чем определяется число пассажирских лифтов для лечебно-профилактических учреждений?</w:t>
            </w:r>
          </w:p>
        </w:tc>
      </w:tr>
      <w:tr w:rsidR="0035547C" w:rsidRPr="0035547C">
        <w:tc>
          <w:tcPr>
            <w:tcW w:w="680" w:type="dxa"/>
          </w:tcPr>
          <w:p w:rsidR="00151007" w:rsidRPr="0035547C" w:rsidRDefault="00151007">
            <w:pPr>
              <w:pStyle w:val="ConsPlusNormal"/>
              <w:jc w:val="center"/>
            </w:pPr>
            <w:r w:rsidRPr="0035547C">
              <w:t>4165.</w:t>
            </w:r>
          </w:p>
        </w:tc>
        <w:tc>
          <w:tcPr>
            <w:tcW w:w="8391" w:type="dxa"/>
          </w:tcPr>
          <w:p w:rsidR="00151007" w:rsidRPr="0035547C" w:rsidRDefault="00151007">
            <w:pPr>
              <w:pStyle w:val="ConsPlusNormal"/>
              <w:jc w:val="both"/>
            </w:pPr>
            <w:r w:rsidRPr="0035547C">
              <w:t>К какому классу могут относиться причальные гидротехнические сооружения судостроительных и судоремонтных предприятий?</w:t>
            </w:r>
          </w:p>
        </w:tc>
      </w:tr>
      <w:tr w:rsidR="0035547C" w:rsidRPr="0035547C">
        <w:tc>
          <w:tcPr>
            <w:tcW w:w="680" w:type="dxa"/>
          </w:tcPr>
          <w:p w:rsidR="00151007" w:rsidRPr="0035547C" w:rsidRDefault="00151007">
            <w:pPr>
              <w:pStyle w:val="ConsPlusNormal"/>
              <w:jc w:val="center"/>
            </w:pPr>
            <w:r w:rsidRPr="0035547C">
              <w:t>4166.</w:t>
            </w:r>
          </w:p>
        </w:tc>
        <w:tc>
          <w:tcPr>
            <w:tcW w:w="8391" w:type="dxa"/>
          </w:tcPr>
          <w:p w:rsidR="00151007" w:rsidRPr="0035547C" w:rsidRDefault="00151007">
            <w:pPr>
              <w:pStyle w:val="ConsPlusNormal"/>
              <w:jc w:val="both"/>
            </w:pPr>
            <w:r w:rsidRPr="0035547C">
              <w:t>Какие данные исследований составляют характеристику климата и используются для оценки метеорологических и аэрологических условий конкурентных пунктов атомной электростанции?</w:t>
            </w:r>
          </w:p>
        </w:tc>
      </w:tr>
      <w:tr w:rsidR="0035547C" w:rsidRPr="0035547C">
        <w:tc>
          <w:tcPr>
            <w:tcW w:w="680" w:type="dxa"/>
          </w:tcPr>
          <w:p w:rsidR="00151007" w:rsidRPr="0035547C" w:rsidRDefault="00151007">
            <w:pPr>
              <w:pStyle w:val="ConsPlusNormal"/>
              <w:jc w:val="center"/>
            </w:pPr>
            <w:r w:rsidRPr="0035547C">
              <w:t>4167.</w:t>
            </w:r>
          </w:p>
        </w:tc>
        <w:tc>
          <w:tcPr>
            <w:tcW w:w="8391" w:type="dxa"/>
          </w:tcPr>
          <w:p w:rsidR="00151007" w:rsidRPr="0035547C" w:rsidRDefault="00151007">
            <w:pPr>
              <w:pStyle w:val="ConsPlusNormal"/>
              <w:jc w:val="both"/>
            </w:pPr>
            <w:r w:rsidRPr="0035547C">
              <w:t>Какие мероприятия должна содержать проектная документация опасных производственных объектов?</w:t>
            </w:r>
          </w:p>
        </w:tc>
      </w:tr>
      <w:tr w:rsidR="0035547C" w:rsidRPr="0035547C">
        <w:tc>
          <w:tcPr>
            <w:tcW w:w="680" w:type="dxa"/>
          </w:tcPr>
          <w:p w:rsidR="00151007" w:rsidRPr="0035547C" w:rsidRDefault="00151007">
            <w:pPr>
              <w:pStyle w:val="ConsPlusNormal"/>
              <w:jc w:val="center"/>
            </w:pPr>
            <w:r w:rsidRPr="0035547C">
              <w:t>4168.</w:t>
            </w:r>
          </w:p>
        </w:tc>
        <w:tc>
          <w:tcPr>
            <w:tcW w:w="8391" w:type="dxa"/>
          </w:tcPr>
          <w:p w:rsidR="00151007" w:rsidRPr="0035547C" w:rsidRDefault="00151007">
            <w:pPr>
              <w:pStyle w:val="ConsPlusNormal"/>
              <w:jc w:val="both"/>
            </w:pPr>
            <w:r w:rsidRPr="0035547C">
              <w:t>Какая информация отражается на бирках соединительных муфт для кабелей 330 кВ и выше?</w:t>
            </w:r>
          </w:p>
        </w:tc>
      </w:tr>
      <w:tr w:rsidR="0035547C" w:rsidRPr="0035547C">
        <w:tc>
          <w:tcPr>
            <w:tcW w:w="680" w:type="dxa"/>
          </w:tcPr>
          <w:p w:rsidR="00151007" w:rsidRPr="0035547C" w:rsidRDefault="00151007">
            <w:pPr>
              <w:pStyle w:val="ConsPlusNormal"/>
              <w:jc w:val="center"/>
            </w:pPr>
            <w:r w:rsidRPr="0035547C">
              <w:t>4169.</w:t>
            </w:r>
          </w:p>
        </w:tc>
        <w:tc>
          <w:tcPr>
            <w:tcW w:w="8391" w:type="dxa"/>
          </w:tcPr>
          <w:p w:rsidR="00151007" w:rsidRPr="0035547C" w:rsidRDefault="00151007">
            <w:pPr>
              <w:pStyle w:val="ConsPlusNormal"/>
              <w:jc w:val="both"/>
            </w:pPr>
            <w:r w:rsidRPr="0035547C">
              <w:t>На какие группы по условиям эксплуатации подразделяются технические средства оповещения?</w:t>
            </w:r>
          </w:p>
        </w:tc>
      </w:tr>
      <w:tr w:rsidR="0035547C" w:rsidRPr="0035547C">
        <w:tc>
          <w:tcPr>
            <w:tcW w:w="680" w:type="dxa"/>
          </w:tcPr>
          <w:p w:rsidR="00151007" w:rsidRPr="0035547C" w:rsidRDefault="00151007">
            <w:pPr>
              <w:pStyle w:val="ConsPlusNormal"/>
              <w:jc w:val="center"/>
            </w:pPr>
            <w:r w:rsidRPr="0035547C">
              <w:t>4170.</w:t>
            </w:r>
          </w:p>
        </w:tc>
        <w:tc>
          <w:tcPr>
            <w:tcW w:w="8391" w:type="dxa"/>
          </w:tcPr>
          <w:p w:rsidR="00151007" w:rsidRPr="0035547C" w:rsidRDefault="00151007">
            <w:pPr>
              <w:pStyle w:val="ConsPlusNormal"/>
              <w:jc w:val="both"/>
            </w:pPr>
            <w:r w:rsidRPr="0035547C">
              <w:t>При соблюдении каких условий допускается разборка арматуры, резьбовых и фланцевых соединений на газопроводах сжиженных углеводородных газов?</w:t>
            </w:r>
          </w:p>
        </w:tc>
      </w:tr>
      <w:tr w:rsidR="0035547C" w:rsidRPr="0035547C">
        <w:tc>
          <w:tcPr>
            <w:tcW w:w="680" w:type="dxa"/>
          </w:tcPr>
          <w:p w:rsidR="00151007" w:rsidRPr="0035547C" w:rsidRDefault="00151007">
            <w:pPr>
              <w:pStyle w:val="ConsPlusNormal"/>
              <w:jc w:val="center"/>
            </w:pPr>
            <w:r w:rsidRPr="0035547C">
              <w:t>4171.</w:t>
            </w:r>
          </w:p>
        </w:tc>
        <w:tc>
          <w:tcPr>
            <w:tcW w:w="8391" w:type="dxa"/>
          </w:tcPr>
          <w:p w:rsidR="00151007" w:rsidRPr="0035547C" w:rsidRDefault="00151007">
            <w:pPr>
              <w:pStyle w:val="ConsPlusNormal"/>
              <w:jc w:val="both"/>
            </w:pPr>
            <w:r w:rsidRPr="0035547C">
              <w:t>Какие требования безопасности гидротехнических сооружений относятся к ведению строительных работ в зимний период?</w:t>
            </w:r>
          </w:p>
        </w:tc>
      </w:tr>
      <w:tr w:rsidR="0035547C" w:rsidRPr="0035547C">
        <w:tc>
          <w:tcPr>
            <w:tcW w:w="680" w:type="dxa"/>
          </w:tcPr>
          <w:p w:rsidR="00151007" w:rsidRPr="0035547C" w:rsidRDefault="00151007">
            <w:pPr>
              <w:pStyle w:val="ConsPlusNormal"/>
              <w:jc w:val="center"/>
            </w:pPr>
            <w:r w:rsidRPr="0035547C">
              <w:t>4172.</w:t>
            </w:r>
          </w:p>
        </w:tc>
        <w:tc>
          <w:tcPr>
            <w:tcW w:w="8391" w:type="dxa"/>
          </w:tcPr>
          <w:p w:rsidR="00151007" w:rsidRPr="0035547C" w:rsidRDefault="00151007">
            <w:pPr>
              <w:pStyle w:val="ConsPlusNormal"/>
              <w:jc w:val="both"/>
            </w:pPr>
            <w:r w:rsidRPr="0035547C">
              <w:t>С какими пределами огнестойкости следует предусматривать воздуховоды и каналы для систем вытяжной противодымной вентиляции?</w:t>
            </w:r>
          </w:p>
        </w:tc>
      </w:tr>
      <w:tr w:rsidR="0035547C" w:rsidRPr="0035547C">
        <w:tc>
          <w:tcPr>
            <w:tcW w:w="680" w:type="dxa"/>
          </w:tcPr>
          <w:p w:rsidR="00151007" w:rsidRPr="0035547C" w:rsidRDefault="00151007">
            <w:pPr>
              <w:pStyle w:val="ConsPlusNormal"/>
              <w:jc w:val="center"/>
            </w:pPr>
            <w:r w:rsidRPr="0035547C">
              <w:t>4173.</w:t>
            </w:r>
          </w:p>
        </w:tc>
        <w:tc>
          <w:tcPr>
            <w:tcW w:w="8391" w:type="dxa"/>
          </w:tcPr>
          <w:p w:rsidR="00151007" w:rsidRPr="0035547C" w:rsidRDefault="00151007">
            <w:pPr>
              <w:pStyle w:val="ConsPlusNormal"/>
              <w:jc w:val="both"/>
            </w:pPr>
            <w:r w:rsidRPr="0035547C">
              <w:t>Какой высоты следует принимать ограждения лестниц в зданиях дошкольных образовательных организациях, школ и учебных корпусов школ-интернатов, где расположены помещения первых классов, а также детских поликлиник и стационаров, детских зрелищных учреждений?</w:t>
            </w:r>
          </w:p>
        </w:tc>
      </w:tr>
      <w:tr w:rsidR="0035547C" w:rsidRPr="0035547C">
        <w:tc>
          <w:tcPr>
            <w:tcW w:w="680" w:type="dxa"/>
          </w:tcPr>
          <w:p w:rsidR="00151007" w:rsidRPr="0035547C" w:rsidRDefault="00151007">
            <w:pPr>
              <w:pStyle w:val="ConsPlusNormal"/>
              <w:jc w:val="center"/>
            </w:pPr>
            <w:r w:rsidRPr="0035547C">
              <w:t>4174.</w:t>
            </w:r>
          </w:p>
        </w:tc>
        <w:tc>
          <w:tcPr>
            <w:tcW w:w="8391" w:type="dxa"/>
          </w:tcPr>
          <w:p w:rsidR="00151007" w:rsidRPr="0035547C" w:rsidRDefault="00151007">
            <w:pPr>
              <w:pStyle w:val="ConsPlusNormal"/>
              <w:jc w:val="both"/>
            </w:pPr>
            <w:r w:rsidRPr="0035547C">
              <w:t>Какие гидрометеорологические характеристики определяют гидрологический режим рек?</w:t>
            </w:r>
          </w:p>
        </w:tc>
      </w:tr>
      <w:tr w:rsidR="0035547C" w:rsidRPr="0035547C">
        <w:tc>
          <w:tcPr>
            <w:tcW w:w="680" w:type="dxa"/>
          </w:tcPr>
          <w:p w:rsidR="00151007" w:rsidRPr="0035547C" w:rsidRDefault="00151007">
            <w:pPr>
              <w:pStyle w:val="ConsPlusNormal"/>
              <w:jc w:val="center"/>
            </w:pPr>
            <w:r w:rsidRPr="0035547C">
              <w:t>4175.</w:t>
            </w:r>
          </w:p>
        </w:tc>
        <w:tc>
          <w:tcPr>
            <w:tcW w:w="8391" w:type="dxa"/>
          </w:tcPr>
          <w:p w:rsidR="00151007" w:rsidRPr="0035547C" w:rsidRDefault="00151007">
            <w:pPr>
              <w:pStyle w:val="ConsPlusNormal"/>
              <w:jc w:val="both"/>
            </w:pPr>
            <w:r w:rsidRPr="0035547C">
              <w:t>Какие источники питания переменного тока могут использоваться в качестве резервного?</w:t>
            </w:r>
          </w:p>
        </w:tc>
      </w:tr>
      <w:tr w:rsidR="0035547C" w:rsidRPr="0035547C">
        <w:tc>
          <w:tcPr>
            <w:tcW w:w="680" w:type="dxa"/>
          </w:tcPr>
          <w:p w:rsidR="00151007" w:rsidRPr="0035547C" w:rsidRDefault="00151007">
            <w:pPr>
              <w:pStyle w:val="ConsPlusNormal"/>
              <w:jc w:val="center"/>
            </w:pPr>
            <w:r w:rsidRPr="0035547C">
              <w:t>4176.</w:t>
            </w:r>
          </w:p>
        </w:tc>
        <w:tc>
          <w:tcPr>
            <w:tcW w:w="8391" w:type="dxa"/>
          </w:tcPr>
          <w:p w:rsidR="00151007" w:rsidRPr="0035547C" w:rsidRDefault="00151007">
            <w:pPr>
              <w:pStyle w:val="ConsPlusNormal"/>
              <w:jc w:val="both"/>
            </w:pPr>
            <w:r w:rsidRPr="0035547C">
              <w:t>Какое значение площади бассейна категории средних рек для равнинных рек?</w:t>
            </w:r>
          </w:p>
        </w:tc>
      </w:tr>
      <w:tr w:rsidR="0035547C" w:rsidRPr="0035547C">
        <w:tc>
          <w:tcPr>
            <w:tcW w:w="680" w:type="dxa"/>
          </w:tcPr>
          <w:p w:rsidR="00151007" w:rsidRPr="0035547C" w:rsidRDefault="00151007">
            <w:pPr>
              <w:pStyle w:val="ConsPlusNormal"/>
              <w:jc w:val="center"/>
            </w:pPr>
            <w:r w:rsidRPr="0035547C">
              <w:t>4177.</w:t>
            </w:r>
          </w:p>
        </w:tc>
        <w:tc>
          <w:tcPr>
            <w:tcW w:w="8391" w:type="dxa"/>
          </w:tcPr>
          <w:p w:rsidR="00151007" w:rsidRPr="0035547C" w:rsidRDefault="00151007">
            <w:pPr>
              <w:pStyle w:val="ConsPlusNormal"/>
              <w:jc w:val="both"/>
            </w:pPr>
            <w:r w:rsidRPr="0035547C">
              <w:t>Какие дорожные покрытия следует применять для капитальных дорожных одежд?</w:t>
            </w:r>
          </w:p>
        </w:tc>
      </w:tr>
      <w:tr w:rsidR="0035547C" w:rsidRPr="0035547C">
        <w:tc>
          <w:tcPr>
            <w:tcW w:w="680" w:type="dxa"/>
          </w:tcPr>
          <w:p w:rsidR="00151007" w:rsidRPr="0035547C" w:rsidRDefault="00151007">
            <w:pPr>
              <w:pStyle w:val="ConsPlusNormal"/>
              <w:jc w:val="center"/>
            </w:pPr>
            <w:r w:rsidRPr="0035547C">
              <w:t>4178.</w:t>
            </w:r>
          </w:p>
        </w:tc>
        <w:tc>
          <w:tcPr>
            <w:tcW w:w="8391" w:type="dxa"/>
          </w:tcPr>
          <w:p w:rsidR="00151007" w:rsidRPr="0035547C" w:rsidRDefault="00151007">
            <w:pPr>
              <w:pStyle w:val="ConsPlusNormal"/>
              <w:jc w:val="both"/>
            </w:pPr>
            <w:r w:rsidRPr="0035547C">
              <w:t>Размещение каких объектов в районе аэродромов возможно только по согласованию, независимо от места их размещения?</w:t>
            </w:r>
          </w:p>
        </w:tc>
      </w:tr>
      <w:tr w:rsidR="0035547C" w:rsidRPr="0035547C">
        <w:tc>
          <w:tcPr>
            <w:tcW w:w="680" w:type="dxa"/>
          </w:tcPr>
          <w:p w:rsidR="00151007" w:rsidRPr="0035547C" w:rsidRDefault="00151007">
            <w:pPr>
              <w:pStyle w:val="ConsPlusNormal"/>
              <w:jc w:val="center"/>
            </w:pPr>
            <w:r w:rsidRPr="0035547C">
              <w:t>4179.</w:t>
            </w:r>
          </w:p>
        </w:tc>
        <w:tc>
          <w:tcPr>
            <w:tcW w:w="8391" w:type="dxa"/>
          </w:tcPr>
          <w:p w:rsidR="00151007" w:rsidRPr="0035547C" w:rsidRDefault="00151007">
            <w:pPr>
              <w:pStyle w:val="ConsPlusNormal"/>
              <w:jc w:val="both"/>
            </w:pPr>
            <w:r w:rsidRPr="0035547C">
              <w:t>Какое минимальное расстояние по горизонтали (в свету) для подземного газопровода с давлением до 0,005 МПа следует принимать до нефтепродуктопроводов на территории поселений для стальных газопроводов?</w:t>
            </w:r>
          </w:p>
        </w:tc>
      </w:tr>
      <w:tr w:rsidR="0035547C" w:rsidRPr="0035547C">
        <w:tc>
          <w:tcPr>
            <w:tcW w:w="680" w:type="dxa"/>
          </w:tcPr>
          <w:p w:rsidR="00151007" w:rsidRPr="0035547C" w:rsidRDefault="00151007">
            <w:pPr>
              <w:pStyle w:val="ConsPlusNormal"/>
              <w:jc w:val="center"/>
            </w:pPr>
            <w:r w:rsidRPr="0035547C">
              <w:t>4180.</w:t>
            </w:r>
          </w:p>
        </w:tc>
        <w:tc>
          <w:tcPr>
            <w:tcW w:w="8391" w:type="dxa"/>
          </w:tcPr>
          <w:p w:rsidR="00151007" w:rsidRPr="0035547C" w:rsidRDefault="00151007">
            <w:pPr>
              <w:pStyle w:val="ConsPlusNormal"/>
              <w:jc w:val="both"/>
            </w:pPr>
            <w:r w:rsidRPr="0035547C">
              <w:t xml:space="preserve">Какие максимально допустимые уширения колеи для пассажирских поездов с </w:t>
            </w:r>
            <w:r w:rsidRPr="0035547C">
              <w:lastRenderedPageBreak/>
              <w:t>диапазоном скоростей 121 - 140 км/ч 2-й степени отклонений?</w:t>
            </w:r>
          </w:p>
        </w:tc>
      </w:tr>
      <w:tr w:rsidR="0035547C" w:rsidRPr="0035547C">
        <w:tc>
          <w:tcPr>
            <w:tcW w:w="680" w:type="dxa"/>
          </w:tcPr>
          <w:p w:rsidR="00151007" w:rsidRPr="0035547C" w:rsidRDefault="00151007">
            <w:pPr>
              <w:pStyle w:val="ConsPlusNormal"/>
              <w:jc w:val="center"/>
            </w:pPr>
            <w:r w:rsidRPr="0035547C">
              <w:lastRenderedPageBreak/>
              <w:t>4181.</w:t>
            </w:r>
          </w:p>
        </w:tc>
        <w:tc>
          <w:tcPr>
            <w:tcW w:w="8391" w:type="dxa"/>
          </w:tcPr>
          <w:p w:rsidR="00151007" w:rsidRPr="0035547C" w:rsidRDefault="00151007">
            <w:pPr>
              <w:pStyle w:val="ConsPlusNormal"/>
              <w:jc w:val="both"/>
            </w:pPr>
            <w:r w:rsidRPr="0035547C">
              <w:t>Каким следует принимать диаметр продувочного газопровода?</w:t>
            </w:r>
          </w:p>
        </w:tc>
      </w:tr>
      <w:tr w:rsidR="0035547C" w:rsidRPr="0035547C">
        <w:tc>
          <w:tcPr>
            <w:tcW w:w="680" w:type="dxa"/>
          </w:tcPr>
          <w:p w:rsidR="00151007" w:rsidRPr="0035547C" w:rsidRDefault="00151007">
            <w:pPr>
              <w:pStyle w:val="ConsPlusNormal"/>
              <w:jc w:val="center"/>
            </w:pPr>
            <w:r w:rsidRPr="0035547C">
              <w:t>4182.</w:t>
            </w:r>
          </w:p>
        </w:tc>
        <w:tc>
          <w:tcPr>
            <w:tcW w:w="8391" w:type="dxa"/>
          </w:tcPr>
          <w:p w:rsidR="00151007" w:rsidRPr="0035547C" w:rsidRDefault="00151007">
            <w:pPr>
              <w:pStyle w:val="ConsPlusNormal"/>
              <w:jc w:val="both"/>
            </w:pPr>
            <w:r w:rsidRPr="0035547C">
              <w:t>Какие типы зданий необходимо оборудовать радиоузлами местного проводного вещания, имеющими сопряжение с вышестоящей автоматизированной системой централизованного оповещения населения?</w:t>
            </w:r>
          </w:p>
        </w:tc>
      </w:tr>
      <w:tr w:rsidR="0035547C" w:rsidRPr="0035547C">
        <w:tc>
          <w:tcPr>
            <w:tcW w:w="680" w:type="dxa"/>
          </w:tcPr>
          <w:p w:rsidR="00151007" w:rsidRPr="0035547C" w:rsidRDefault="00151007">
            <w:pPr>
              <w:pStyle w:val="ConsPlusNormal"/>
              <w:jc w:val="center"/>
            </w:pPr>
            <w:r w:rsidRPr="0035547C">
              <w:t>4183.</w:t>
            </w:r>
          </w:p>
        </w:tc>
        <w:tc>
          <w:tcPr>
            <w:tcW w:w="8391" w:type="dxa"/>
          </w:tcPr>
          <w:p w:rsidR="00151007" w:rsidRPr="0035547C" w:rsidRDefault="00151007">
            <w:pPr>
              <w:pStyle w:val="ConsPlusNormal"/>
              <w:jc w:val="both"/>
            </w:pPr>
            <w:r w:rsidRPr="0035547C">
              <w:t>Дайте определение понятию "посадочная площадка"?</w:t>
            </w:r>
          </w:p>
        </w:tc>
      </w:tr>
      <w:tr w:rsidR="0035547C" w:rsidRPr="0035547C">
        <w:tc>
          <w:tcPr>
            <w:tcW w:w="680" w:type="dxa"/>
          </w:tcPr>
          <w:p w:rsidR="00151007" w:rsidRPr="0035547C" w:rsidRDefault="00151007">
            <w:pPr>
              <w:pStyle w:val="ConsPlusNormal"/>
              <w:jc w:val="center"/>
            </w:pPr>
            <w:r w:rsidRPr="0035547C">
              <w:t>4184.</w:t>
            </w:r>
          </w:p>
        </w:tc>
        <w:tc>
          <w:tcPr>
            <w:tcW w:w="8391" w:type="dxa"/>
          </w:tcPr>
          <w:p w:rsidR="00151007" w:rsidRPr="0035547C" w:rsidRDefault="00151007">
            <w:pPr>
              <w:pStyle w:val="ConsPlusNormal"/>
              <w:jc w:val="both"/>
            </w:pPr>
            <w:r w:rsidRPr="0035547C">
              <w:t>В каких случаях требуется оснащение трансформаторов автоматическими установками пожаротушения?</w:t>
            </w:r>
          </w:p>
        </w:tc>
      </w:tr>
      <w:tr w:rsidR="0035547C" w:rsidRPr="0035547C">
        <w:tc>
          <w:tcPr>
            <w:tcW w:w="680" w:type="dxa"/>
          </w:tcPr>
          <w:p w:rsidR="00151007" w:rsidRPr="0035547C" w:rsidRDefault="00151007">
            <w:pPr>
              <w:pStyle w:val="ConsPlusNormal"/>
              <w:jc w:val="center"/>
            </w:pPr>
            <w:r w:rsidRPr="0035547C">
              <w:t>4185.</w:t>
            </w:r>
          </w:p>
        </w:tc>
        <w:tc>
          <w:tcPr>
            <w:tcW w:w="8391" w:type="dxa"/>
          </w:tcPr>
          <w:p w:rsidR="00151007" w:rsidRPr="0035547C" w:rsidRDefault="00151007">
            <w:pPr>
              <w:pStyle w:val="ConsPlusNormal"/>
              <w:jc w:val="both"/>
            </w:pPr>
            <w:r w:rsidRPr="0035547C">
              <w:t>Должны ли быть обеспечены питьевой водой подстанции напряжением выше 1 кВ?</w:t>
            </w:r>
          </w:p>
        </w:tc>
      </w:tr>
      <w:tr w:rsidR="0035547C" w:rsidRPr="0035547C">
        <w:tc>
          <w:tcPr>
            <w:tcW w:w="680" w:type="dxa"/>
          </w:tcPr>
          <w:p w:rsidR="00151007" w:rsidRPr="0035547C" w:rsidRDefault="00151007">
            <w:pPr>
              <w:pStyle w:val="ConsPlusNormal"/>
              <w:jc w:val="center"/>
            </w:pPr>
            <w:r w:rsidRPr="0035547C">
              <w:t>4186.</w:t>
            </w:r>
          </w:p>
        </w:tc>
        <w:tc>
          <w:tcPr>
            <w:tcW w:w="8391" w:type="dxa"/>
          </w:tcPr>
          <w:p w:rsidR="00151007" w:rsidRPr="0035547C" w:rsidRDefault="00151007">
            <w:pPr>
              <w:pStyle w:val="ConsPlusNormal"/>
              <w:jc w:val="both"/>
            </w:pPr>
            <w:r w:rsidRPr="0035547C">
              <w:t>В каких элементах сооружений, возводимых закрытым способом, допускается применение стальных конструкций?</w:t>
            </w:r>
          </w:p>
        </w:tc>
      </w:tr>
      <w:tr w:rsidR="0035547C" w:rsidRPr="0035547C">
        <w:tc>
          <w:tcPr>
            <w:tcW w:w="680" w:type="dxa"/>
          </w:tcPr>
          <w:p w:rsidR="00151007" w:rsidRPr="0035547C" w:rsidRDefault="00151007">
            <w:pPr>
              <w:pStyle w:val="ConsPlusNormal"/>
              <w:jc w:val="center"/>
            </w:pPr>
            <w:r w:rsidRPr="0035547C">
              <w:t>4187.</w:t>
            </w:r>
          </w:p>
        </w:tc>
        <w:tc>
          <w:tcPr>
            <w:tcW w:w="8391" w:type="dxa"/>
          </w:tcPr>
          <w:p w:rsidR="00151007" w:rsidRPr="0035547C" w:rsidRDefault="00151007">
            <w:pPr>
              <w:pStyle w:val="ConsPlusNormal"/>
              <w:jc w:val="both"/>
            </w:pPr>
            <w:r w:rsidRPr="0035547C">
              <w:t>Какие условия склеивания отделочных поверхностей при высоте здания более 75 м?</w:t>
            </w:r>
          </w:p>
        </w:tc>
      </w:tr>
      <w:tr w:rsidR="0035547C" w:rsidRPr="0035547C">
        <w:tc>
          <w:tcPr>
            <w:tcW w:w="680" w:type="dxa"/>
          </w:tcPr>
          <w:p w:rsidR="00151007" w:rsidRPr="0035547C" w:rsidRDefault="00151007">
            <w:pPr>
              <w:pStyle w:val="ConsPlusNormal"/>
              <w:jc w:val="center"/>
            </w:pPr>
            <w:r w:rsidRPr="0035547C">
              <w:t>4188.</w:t>
            </w:r>
          </w:p>
        </w:tc>
        <w:tc>
          <w:tcPr>
            <w:tcW w:w="8391" w:type="dxa"/>
          </w:tcPr>
          <w:p w:rsidR="00151007" w:rsidRPr="0035547C" w:rsidRDefault="00151007">
            <w:pPr>
              <w:pStyle w:val="ConsPlusNormal"/>
              <w:jc w:val="both"/>
            </w:pPr>
            <w:r w:rsidRPr="0035547C">
              <w:t>Где допускается предусматривать помещения для вентиляционного оборудования в зданиях I и II степени огнестойкости вне обслуживаемого (защищаемого) пожарного отсека?</w:t>
            </w:r>
          </w:p>
        </w:tc>
      </w:tr>
      <w:tr w:rsidR="0035547C" w:rsidRPr="0035547C">
        <w:tc>
          <w:tcPr>
            <w:tcW w:w="680" w:type="dxa"/>
          </w:tcPr>
          <w:p w:rsidR="00151007" w:rsidRPr="0035547C" w:rsidRDefault="00151007">
            <w:pPr>
              <w:pStyle w:val="ConsPlusNormal"/>
              <w:jc w:val="center"/>
            </w:pPr>
            <w:r w:rsidRPr="0035547C">
              <w:t>4189.</w:t>
            </w:r>
          </w:p>
        </w:tc>
        <w:tc>
          <w:tcPr>
            <w:tcW w:w="8391" w:type="dxa"/>
          </w:tcPr>
          <w:p w:rsidR="00151007" w:rsidRPr="0035547C" w:rsidRDefault="00151007">
            <w:pPr>
              <w:pStyle w:val="ConsPlusNormal"/>
              <w:jc w:val="both"/>
            </w:pPr>
            <w:r w:rsidRPr="0035547C">
              <w:t>В зданиях каких классов функциональной пожарной опасности запрещено размещение жилых, а также производственных и складских помещений категорий А и Б в подвальных и цокольных этажах?</w:t>
            </w:r>
          </w:p>
        </w:tc>
      </w:tr>
      <w:tr w:rsidR="0035547C" w:rsidRPr="0035547C">
        <w:tc>
          <w:tcPr>
            <w:tcW w:w="680" w:type="dxa"/>
          </w:tcPr>
          <w:p w:rsidR="00151007" w:rsidRPr="0035547C" w:rsidRDefault="00151007">
            <w:pPr>
              <w:pStyle w:val="ConsPlusNormal"/>
              <w:jc w:val="center"/>
            </w:pPr>
            <w:r w:rsidRPr="0035547C">
              <w:t>4190.</w:t>
            </w:r>
          </w:p>
        </w:tc>
        <w:tc>
          <w:tcPr>
            <w:tcW w:w="8391" w:type="dxa"/>
          </w:tcPr>
          <w:p w:rsidR="00151007" w:rsidRPr="0035547C" w:rsidRDefault="00151007">
            <w:pPr>
              <w:pStyle w:val="ConsPlusNormal"/>
              <w:jc w:val="both"/>
            </w:pPr>
            <w:r w:rsidRPr="0035547C">
              <w:t>Какие помещения допускается размещать в первом подземном или подвальном этаже в зданиях дошкольных организаций?</w:t>
            </w:r>
          </w:p>
        </w:tc>
      </w:tr>
      <w:tr w:rsidR="0035547C" w:rsidRPr="0035547C">
        <w:tc>
          <w:tcPr>
            <w:tcW w:w="680" w:type="dxa"/>
          </w:tcPr>
          <w:p w:rsidR="00151007" w:rsidRPr="0035547C" w:rsidRDefault="00151007">
            <w:pPr>
              <w:pStyle w:val="ConsPlusNormal"/>
              <w:jc w:val="center"/>
            </w:pPr>
            <w:r w:rsidRPr="0035547C">
              <w:t>4191.</w:t>
            </w:r>
          </w:p>
        </w:tc>
        <w:tc>
          <w:tcPr>
            <w:tcW w:w="8391" w:type="dxa"/>
          </w:tcPr>
          <w:p w:rsidR="00151007" w:rsidRPr="0035547C" w:rsidRDefault="00151007">
            <w:pPr>
              <w:pStyle w:val="ConsPlusNormal"/>
              <w:jc w:val="both"/>
            </w:pPr>
            <w:r w:rsidRPr="0035547C">
              <w:t>Где указывается списочная численность работающих?</w:t>
            </w:r>
          </w:p>
        </w:tc>
      </w:tr>
      <w:tr w:rsidR="0035547C" w:rsidRPr="0035547C">
        <w:tc>
          <w:tcPr>
            <w:tcW w:w="680" w:type="dxa"/>
          </w:tcPr>
          <w:p w:rsidR="00151007" w:rsidRPr="0035547C" w:rsidRDefault="00151007">
            <w:pPr>
              <w:pStyle w:val="ConsPlusNormal"/>
              <w:jc w:val="center"/>
            </w:pPr>
            <w:r w:rsidRPr="0035547C">
              <w:t>4192.</w:t>
            </w:r>
          </w:p>
        </w:tc>
        <w:tc>
          <w:tcPr>
            <w:tcW w:w="8391" w:type="dxa"/>
          </w:tcPr>
          <w:p w:rsidR="00151007" w:rsidRPr="0035547C" w:rsidRDefault="00151007">
            <w:pPr>
              <w:pStyle w:val="ConsPlusNormal"/>
              <w:jc w:val="both"/>
            </w:pPr>
            <w:r w:rsidRPr="0035547C">
              <w:t>Какие разделы должна содержать программа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4193.</w:t>
            </w:r>
          </w:p>
        </w:tc>
        <w:tc>
          <w:tcPr>
            <w:tcW w:w="8391" w:type="dxa"/>
          </w:tcPr>
          <w:p w:rsidR="00151007" w:rsidRPr="0035547C" w:rsidRDefault="00151007">
            <w:pPr>
              <w:pStyle w:val="ConsPlusNormal"/>
              <w:jc w:val="both"/>
            </w:pPr>
            <w:r w:rsidRPr="0035547C">
              <w:t>Какие источники загрязнений могут быть для точного определения каждого класса от характера источника загрязнений и воздействия этих загрязнений?</w:t>
            </w:r>
          </w:p>
        </w:tc>
      </w:tr>
      <w:tr w:rsidR="0035547C" w:rsidRPr="0035547C">
        <w:tc>
          <w:tcPr>
            <w:tcW w:w="680" w:type="dxa"/>
          </w:tcPr>
          <w:p w:rsidR="00151007" w:rsidRPr="0035547C" w:rsidRDefault="00151007">
            <w:pPr>
              <w:pStyle w:val="ConsPlusNormal"/>
              <w:jc w:val="center"/>
            </w:pPr>
            <w:r w:rsidRPr="0035547C">
              <w:t>4194.</w:t>
            </w:r>
          </w:p>
        </w:tc>
        <w:tc>
          <w:tcPr>
            <w:tcW w:w="8391" w:type="dxa"/>
          </w:tcPr>
          <w:p w:rsidR="00151007" w:rsidRPr="0035547C" w:rsidRDefault="00151007">
            <w:pPr>
              <w:pStyle w:val="ConsPlusNormal"/>
              <w:jc w:val="both"/>
            </w:pPr>
            <w:r w:rsidRPr="0035547C">
              <w:t>При учете каких факторов должно проводиться проектирование и размещение объектов использования атомной энергии, опасных производственных объектов, особо опасных, технически сложных и уникальных объектов?</w:t>
            </w:r>
          </w:p>
        </w:tc>
      </w:tr>
      <w:tr w:rsidR="0035547C" w:rsidRPr="0035547C">
        <w:tc>
          <w:tcPr>
            <w:tcW w:w="680" w:type="dxa"/>
          </w:tcPr>
          <w:p w:rsidR="00151007" w:rsidRPr="0035547C" w:rsidRDefault="00151007">
            <w:pPr>
              <w:pStyle w:val="ConsPlusNormal"/>
              <w:jc w:val="center"/>
            </w:pPr>
            <w:r w:rsidRPr="0035547C">
              <w:t>4195.</w:t>
            </w:r>
          </w:p>
        </w:tc>
        <w:tc>
          <w:tcPr>
            <w:tcW w:w="8391" w:type="dxa"/>
          </w:tcPr>
          <w:p w:rsidR="00151007" w:rsidRPr="0035547C" w:rsidRDefault="00151007">
            <w:pPr>
              <w:pStyle w:val="ConsPlusNormal"/>
              <w:jc w:val="both"/>
            </w:pPr>
            <w:r w:rsidRPr="0035547C">
              <w:t>Какой вид очертания обделки допускается использовать при строительстве однопутных и двупутных тоннелей закрытым способом?</w:t>
            </w:r>
          </w:p>
        </w:tc>
      </w:tr>
      <w:tr w:rsidR="0035547C" w:rsidRPr="0035547C">
        <w:tc>
          <w:tcPr>
            <w:tcW w:w="680" w:type="dxa"/>
          </w:tcPr>
          <w:p w:rsidR="00151007" w:rsidRPr="0035547C" w:rsidRDefault="00151007">
            <w:pPr>
              <w:pStyle w:val="ConsPlusNormal"/>
              <w:jc w:val="center"/>
            </w:pPr>
            <w:r w:rsidRPr="0035547C">
              <w:t>4196.</w:t>
            </w:r>
          </w:p>
        </w:tc>
        <w:tc>
          <w:tcPr>
            <w:tcW w:w="8391" w:type="dxa"/>
          </w:tcPr>
          <w:p w:rsidR="00151007" w:rsidRPr="0035547C" w:rsidRDefault="00151007">
            <w:pPr>
              <w:pStyle w:val="ConsPlusNormal"/>
              <w:jc w:val="both"/>
            </w:pPr>
            <w:r w:rsidRPr="0035547C">
              <w:t>Какие потребители теплоты не относятся к потребителям первой категории по надежности теплоснабжения?</w:t>
            </w:r>
          </w:p>
        </w:tc>
      </w:tr>
      <w:tr w:rsidR="0035547C" w:rsidRPr="0035547C">
        <w:tc>
          <w:tcPr>
            <w:tcW w:w="680" w:type="dxa"/>
          </w:tcPr>
          <w:p w:rsidR="00151007" w:rsidRPr="0035547C" w:rsidRDefault="00151007">
            <w:pPr>
              <w:pStyle w:val="ConsPlusNormal"/>
              <w:jc w:val="center"/>
            </w:pPr>
            <w:r w:rsidRPr="0035547C">
              <w:t>4197.</w:t>
            </w:r>
          </w:p>
        </w:tc>
        <w:tc>
          <w:tcPr>
            <w:tcW w:w="8391" w:type="dxa"/>
          </w:tcPr>
          <w:p w:rsidR="00151007" w:rsidRPr="0035547C" w:rsidRDefault="00151007">
            <w:pPr>
              <w:pStyle w:val="ConsPlusNormal"/>
              <w:jc w:val="both"/>
            </w:pPr>
            <w:r w:rsidRPr="0035547C">
              <w:t>На каких принципах основывается экологическая экспертиза?</w:t>
            </w:r>
          </w:p>
        </w:tc>
      </w:tr>
      <w:tr w:rsidR="0035547C" w:rsidRPr="0035547C">
        <w:tc>
          <w:tcPr>
            <w:tcW w:w="680" w:type="dxa"/>
          </w:tcPr>
          <w:p w:rsidR="00151007" w:rsidRPr="0035547C" w:rsidRDefault="00151007">
            <w:pPr>
              <w:pStyle w:val="ConsPlusNormal"/>
              <w:jc w:val="center"/>
            </w:pPr>
            <w:r w:rsidRPr="0035547C">
              <w:t>4198.</w:t>
            </w:r>
          </w:p>
        </w:tc>
        <w:tc>
          <w:tcPr>
            <w:tcW w:w="8391" w:type="dxa"/>
          </w:tcPr>
          <w:p w:rsidR="00151007" w:rsidRPr="0035547C" w:rsidRDefault="00151007">
            <w:pPr>
              <w:pStyle w:val="ConsPlusNormal"/>
              <w:jc w:val="both"/>
            </w:pPr>
            <w:r w:rsidRPr="0035547C">
              <w:t>Что должны обеспечивать средства индивидуальной защиты при применении их по назначению?</w:t>
            </w:r>
          </w:p>
        </w:tc>
      </w:tr>
      <w:tr w:rsidR="0035547C" w:rsidRPr="0035547C">
        <w:tc>
          <w:tcPr>
            <w:tcW w:w="680" w:type="dxa"/>
          </w:tcPr>
          <w:p w:rsidR="00151007" w:rsidRPr="0035547C" w:rsidRDefault="00151007">
            <w:pPr>
              <w:pStyle w:val="ConsPlusNormal"/>
              <w:jc w:val="center"/>
            </w:pPr>
            <w:r w:rsidRPr="0035547C">
              <w:t>4199.</w:t>
            </w:r>
          </w:p>
        </w:tc>
        <w:tc>
          <w:tcPr>
            <w:tcW w:w="8391" w:type="dxa"/>
          </w:tcPr>
          <w:p w:rsidR="00151007" w:rsidRPr="0035547C" w:rsidRDefault="00151007">
            <w:pPr>
              <w:pStyle w:val="ConsPlusNormal"/>
              <w:jc w:val="both"/>
            </w:pPr>
            <w:r w:rsidRPr="0035547C">
              <w:t>Какой коэффициент естественной освещенности допускается в жилых комнатах?</w:t>
            </w:r>
          </w:p>
        </w:tc>
      </w:tr>
      <w:tr w:rsidR="0035547C" w:rsidRPr="0035547C">
        <w:tc>
          <w:tcPr>
            <w:tcW w:w="680" w:type="dxa"/>
          </w:tcPr>
          <w:p w:rsidR="00151007" w:rsidRPr="0035547C" w:rsidRDefault="00151007">
            <w:pPr>
              <w:pStyle w:val="ConsPlusNormal"/>
              <w:jc w:val="center"/>
            </w:pPr>
            <w:r w:rsidRPr="0035547C">
              <w:t>4200.</w:t>
            </w:r>
          </w:p>
        </w:tc>
        <w:tc>
          <w:tcPr>
            <w:tcW w:w="8391" w:type="dxa"/>
          </w:tcPr>
          <w:p w:rsidR="00151007" w:rsidRPr="0035547C" w:rsidRDefault="00151007">
            <w:pPr>
              <w:pStyle w:val="ConsPlusNormal"/>
              <w:jc w:val="both"/>
            </w:pPr>
            <w:r w:rsidRPr="0035547C">
              <w:t xml:space="preserve">Для объектов каких классов опасности разработка проекта санитарно-защитной зоны </w:t>
            </w:r>
            <w:r w:rsidRPr="0035547C">
              <w:lastRenderedPageBreak/>
              <w:t>является обязательной?</w:t>
            </w:r>
          </w:p>
        </w:tc>
      </w:tr>
      <w:tr w:rsidR="0035547C" w:rsidRPr="0035547C">
        <w:tc>
          <w:tcPr>
            <w:tcW w:w="680" w:type="dxa"/>
          </w:tcPr>
          <w:p w:rsidR="00151007" w:rsidRPr="0035547C" w:rsidRDefault="00151007">
            <w:pPr>
              <w:pStyle w:val="ConsPlusNormal"/>
              <w:jc w:val="center"/>
            </w:pPr>
            <w:r w:rsidRPr="0035547C">
              <w:lastRenderedPageBreak/>
              <w:t>4201.</w:t>
            </w:r>
          </w:p>
        </w:tc>
        <w:tc>
          <w:tcPr>
            <w:tcW w:w="8391" w:type="dxa"/>
          </w:tcPr>
          <w:p w:rsidR="00151007" w:rsidRPr="0035547C" w:rsidRDefault="00151007">
            <w:pPr>
              <w:pStyle w:val="ConsPlusNormal"/>
              <w:jc w:val="both"/>
            </w:pPr>
            <w:r w:rsidRPr="0035547C">
              <w:t>С помощью каких средств выполняется защита от набегающих волн с отходящих линий распределительных устройств и трансформаторных подстанций?</w:t>
            </w:r>
          </w:p>
        </w:tc>
      </w:tr>
      <w:tr w:rsidR="0035547C" w:rsidRPr="0035547C">
        <w:tc>
          <w:tcPr>
            <w:tcW w:w="680" w:type="dxa"/>
          </w:tcPr>
          <w:p w:rsidR="00151007" w:rsidRPr="0035547C" w:rsidRDefault="00151007">
            <w:pPr>
              <w:pStyle w:val="ConsPlusNormal"/>
              <w:jc w:val="center"/>
            </w:pPr>
            <w:r w:rsidRPr="0035547C">
              <w:t>4202.</w:t>
            </w:r>
          </w:p>
        </w:tc>
        <w:tc>
          <w:tcPr>
            <w:tcW w:w="8391" w:type="dxa"/>
          </w:tcPr>
          <w:p w:rsidR="00151007" w:rsidRPr="0035547C" w:rsidRDefault="00151007">
            <w:pPr>
              <w:pStyle w:val="ConsPlusNormal"/>
              <w:jc w:val="both"/>
            </w:pPr>
            <w:r w:rsidRPr="0035547C">
              <w:t>Кем устанавливается порядок лицензирования, в том числе порядок выдачи и прекращения действия разрешений (лицензий)?</w:t>
            </w:r>
          </w:p>
        </w:tc>
      </w:tr>
      <w:tr w:rsidR="0035547C" w:rsidRPr="0035547C">
        <w:tc>
          <w:tcPr>
            <w:tcW w:w="680" w:type="dxa"/>
          </w:tcPr>
          <w:p w:rsidR="00151007" w:rsidRPr="0035547C" w:rsidRDefault="00151007">
            <w:pPr>
              <w:pStyle w:val="ConsPlusNormal"/>
              <w:jc w:val="center"/>
            </w:pPr>
            <w:r w:rsidRPr="0035547C">
              <w:t>4203.</w:t>
            </w:r>
          </w:p>
        </w:tc>
        <w:tc>
          <w:tcPr>
            <w:tcW w:w="8391" w:type="dxa"/>
          </w:tcPr>
          <w:p w:rsidR="00151007" w:rsidRPr="0035547C" w:rsidRDefault="00151007">
            <w:pPr>
              <w:pStyle w:val="ConsPlusNormal"/>
              <w:jc w:val="both"/>
            </w:pPr>
            <w:r w:rsidRPr="0035547C">
              <w:t>Что включают в себя противопылевые мероприятия на углеобогатительных фабриках?</w:t>
            </w:r>
          </w:p>
        </w:tc>
      </w:tr>
      <w:tr w:rsidR="0035547C" w:rsidRPr="0035547C">
        <w:tc>
          <w:tcPr>
            <w:tcW w:w="680" w:type="dxa"/>
          </w:tcPr>
          <w:p w:rsidR="00151007" w:rsidRPr="0035547C" w:rsidRDefault="00151007">
            <w:pPr>
              <w:pStyle w:val="ConsPlusNormal"/>
              <w:jc w:val="center"/>
            </w:pPr>
            <w:r w:rsidRPr="0035547C">
              <w:t>4204.</w:t>
            </w:r>
          </w:p>
        </w:tc>
        <w:tc>
          <w:tcPr>
            <w:tcW w:w="8391" w:type="dxa"/>
          </w:tcPr>
          <w:p w:rsidR="00151007" w:rsidRPr="0035547C" w:rsidRDefault="00151007">
            <w:pPr>
              <w:pStyle w:val="ConsPlusNormal"/>
              <w:jc w:val="both"/>
            </w:pPr>
            <w:r w:rsidRPr="0035547C">
              <w:t>Как должна возвышаться над расчетным горизонтом воды бровка земляного полотна на подходах к малым мостам и трубам?</w:t>
            </w:r>
          </w:p>
        </w:tc>
      </w:tr>
      <w:tr w:rsidR="0035547C" w:rsidRPr="0035547C">
        <w:tc>
          <w:tcPr>
            <w:tcW w:w="680" w:type="dxa"/>
          </w:tcPr>
          <w:p w:rsidR="00151007" w:rsidRPr="0035547C" w:rsidRDefault="00151007">
            <w:pPr>
              <w:pStyle w:val="ConsPlusNormal"/>
              <w:jc w:val="center"/>
            </w:pPr>
            <w:r w:rsidRPr="0035547C">
              <w:t>4205.</w:t>
            </w:r>
          </w:p>
        </w:tc>
        <w:tc>
          <w:tcPr>
            <w:tcW w:w="8391" w:type="dxa"/>
          </w:tcPr>
          <w:p w:rsidR="00151007" w:rsidRPr="0035547C" w:rsidRDefault="00151007">
            <w:pPr>
              <w:pStyle w:val="ConsPlusNormal"/>
              <w:jc w:val="both"/>
            </w:pPr>
            <w:r w:rsidRPr="0035547C">
              <w:t>Какова величина продольного уклона проезжей части автодорожных больших мостов?</w:t>
            </w:r>
          </w:p>
        </w:tc>
      </w:tr>
      <w:tr w:rsidR="0035547C" w:rsidRPr="0035547C">
        <w:tc>
          <w:tcPr>
            <w:tcW w:w="680" w:type="dxa"/>
          </w:tcPr>
          <w:p w:rsidR="00151007" w:rsidRPr="0035547C" w:rsidRDefault="00151007">
            <w:pPr>
              <w:pStyle w:val="ConsPlusNormal"/>
              <w:jc w:val="center"/>
            </w:pPr>
            <w:r w:rsidRPr="0035547C">
              <w:t>4206.</w:t>
            </w:r>
          </w:p>
        </w:tc>
        <w:tc>
          <w:tcPr>
            <w:tcW w:w="8391" w:type="dxa"/>
          </w:tcPr>
          <w:p w:rsidR="00151007" w:rsidRPr="0035547C" w:rsidRDefault="00151007">
            <w:pPr>
              <w:pStyle w:val="ConsPlusNormal"/>
              <w:jc w:val="both"/>
            </w:pPr>
            <w:r w:rsidRPr="0035547C">
              <w:t>Какие прикладные программы используются при определении расчетных гидрологических характеристик водных объектов, предполагаемых для использования в техническом водоснабжении?</w:t>
            </w:r>
          </w:p>
        </w:tc>
      </w:tr>
      <w:tr w:rsidR="0035547C" w:rsidRPr="0035547C">
        <w:tc>
          <w:tcPr>
            <w:tcW w:w="680" w:type="dxa"/>
          </w:tcPr>
          <w:p w:rsidR="00151007" w:rsidRPr="0035547C" w:rsidRDefault="00151007">
            <w:pPr>
              <w:pStyle w:val="ConsPlusNormal"/>
              <w:jc w:val="center"/>
            </w:pPr>
            <w:r w:rsidRPr="0035547C">
              <w:t>4207.</w:t>
            </w:r>
          </w:p>
        </w:tc>
        <w:tc>
          <w:tcPr>
            <w:tcW w:w="8391" w:type="dxa"/>
          </w:tcPr>
          <w:p w:rsidR="00151007" w:rsidRPr="0035547C" w:rsidRDefault="00151007">
            <w:pPr>
              <w:pStyle w:val="ConsPlusNormal"/>
              <w:jc w:val="both"/>
            </w:pPr>
            <w:r w:rsidRPr="0035547C">
              <w:t>Какие виды деятельности запрещаются на землях особо охраняемых природных территорий федерального значения?</w:t>
            </w:r>
          </w:p>
        </w:tc>
      </w:tr>
      <w:tr w:rsidR="0035547C" w:rsidRPr="0035547C">
        <w:tc>
          <w:tcPr>
            <w:tcW w:w="680" w:type="dxa"/>
          </w:tcPr>
          <w:p w:rsidR="00151007" w:rsidRPr="0035547C" w:rsidRDefault="00151007">
            <w:pPr>
              <w:pStyle w:val="ConsPlusNormal"/>
              <w:jc w:val="center"/>
            </w:pPr>
            <w:r w:rsidRPr="0035547C">
              <w:t>4208.</w:t>
            </w:r>
          </w:p>
        </w:tc>
        <w:tc>
          <w:tcPr>
            <w:tcW w:w="8391" w:type="dxa"/>
          </w:tcPr>
          <w:p w:rsidR="00151007" w:rsidRPr="0035547C" w:rsidRDefault="00151007">
            <w:pPr>
              <w:pStyle w:val="ConsPlusNormal"/>
              <w:jc w:val="both"/>
            </w:pPr>
            <w:r w:rsidRPr="0035547C">
              <w:t>Какому термину соответствует определение "узел (деталь) терморегулятора, включающий датчик и рукоятку установки температуры и обеспечивающий необходимое перекрытие проходного сечения клапана в автоматическом режиме"?</w:t>
            </w:r>
          </w:p>
        </w:tc>
      </w:tr>
      <w:tr w:rsidR="0035547C" w:rsidRPr="0035547C">
        <w:tc>
          <w:tcPr>
            <w:tcW w:w="680" w:type="dxa"/>
          </w:tcPr>
          <w:p w:rsidR="00151007" w:rsidRPr="0035547C" w:rsidRDefault="00151007">
            <w:pPr>
              <w:pStyle w:val="ConsPlusNormal"/>
              <w:jc w:val="center"/>
            </w:pPr>
            <w:r w:rsidRPr="0035547C">
              <w:t>4209.</w:t>
            </w:r>
          </w:p>
        </w:tc>
        <w:tc>
          <w:tcPr>
            <w:tcW w:w="8391" w:type="dxa"/>
          </w:tcPr>
          <w:p w:rsidR="00151007" w:rsidRPr="0035547C" w:rsidRDefault="00151007">
            <w:pPr>
              <w:pStyle w:val="ConsPlusNormal"/>
              <w:jc w:val="both"/>
            </w:pPr>
            <w:r w:rsidRPr="0035547C">
              <w:t>Когда инженерно-гидрометеорологические изыскания должны проводиться в комплексе с инженерно-геологическими, инженерно-геодезическими и инженерно-экологическими изысканиями?</w:t>
            </w:r>
          </w:p>
        </w:tc>
      </w:tr>
      <w:tr w:rsidR="0035547C" w:rsidRPr="0035547C">
        <w:tc>
          <w:tcPr>
            <w:tcW w:w="680" w:type="dxa"/>
          </w:tcPr>
          <w:p w:rsidR="00151007" w:rsidRPr="0035547C" w:rsidRDefault="00151007">
            <w:pPr>
              <w:pStyle w:val="ConsPlusNormal"/>
              <w:jc w:val="center"/>
            </w:pPr>
            <w:r w:rsidRPr="0035547C">
              <w:t>4210.</w:t>
            </w:r>
          </w:p>
        </w:tc>
        <w:tc>
          <w:tcPr>
            <w:tcW w:w="8391" w:type="dxa"/>
          </w:tcPr>
          <w:p w:rsidR="00151007" w:rsidRPr="0035547C" w:rsidRDefault="00151007">
            <w:pPr>
              <w:pStyle w:val="ConsPlusNormal"/>
              <w:jc w:val="both"/>
            </w:pPr>
            <w:r w:rsidRPr="0035547C">
              <w:t>Где допускается применять системы лучистого отопления и нагревания с темными и светлыми газовыми и электрическими инфракрасными излучателями?</w:t>
            </w:r>
          </w:p>
        </w:tc>
      </w:tr>
      <w:tr w:rsidR="0035547C" w:rsidRPr="0035547C">
        <w:tc>
          <w:tcPr>
            <w:tcW w:w="680" w:type="dxa"/>
          </w:tcPr>
          <w:p w:rsidR="00151007" w:rsidRPr="0035547C" w:rsidRDefault="00151007">
            <w:pPr>
              <w:pStyle w:val="ConsPlusNormal"/>
              <w:jc w:val="center"/>
            </w:pPr>
            <w:r w:rsidRPr="0035547C">
              <w:t>4211.</w:t>
            </w:r>
          </w:p>
        </w:tc>
        <w:tc>
          <w:tcPr>
            <w:tcW w:w="8391" w:type="dxa"/>
          </w:tcPr>
          <w:p w:rsidR="00151007" w:rsidRPr="0035547C" w:rsidRDefault="00151007">
            <w:pPr>
              <w:pStyle w:val="ConsPlusNormal"/>
              <w:jc w:val="both"/>
            </w:pPr>
            <w:r w:rsidRPr="0035547C">
              <w:t>Что подразумевается под понятием федеральный государственный санитарно-эпидемиологический надзор?</w:t>
            </w:r>
          </w:p>
        </w:tc>
      </w:tr>
      <w:tr w:rsidR="0035547C" w:rsidRPr="0035547C">
        <w:tc>
          <w:tcPr>
            <w:tcW w:w="680" w:type="dxa"/>
          </w:tcPr>
          <w:p w:rsidR="00151007" w:rsidRPr="0035547C" w:rsidRDefault="00151007">
            <w:pPr>
              <w:pStyle w:val="ConsPlusNormal"/>
              <w:jc w:val="center"/>
            </w:pPr>
            <w:r w:rsidRPr="0035547C">
              <w:t>4212.</w:t>
            </w:r>
          </w:p>
        </w:tc>
        <w:tc>
          <w:tcPr>
            <w:tcW w:w="8391" w:type="dxa"/>
          </w:tcPr>
          <w:p w:rsidR="00151007" w:rsidRPr="0035547C" w:rsidRDefault="00151007">
            <w:pPr>
              <w:pStyle w:val="ConsPlusNormal"/>
              <w:jc w:val="both"/>
            </w:pPr>
            <w:r w:rsidRPr="0035547C">
              <w:t>Какие объекты запрещено размещать в санитарно-защитной зоне объекта?</w:t>
            </w:r>
          </w:p>
        </w:tc>
      </w:tr>
      <w:tr w:rsidR="0035547C" w:rsidRPr="0035547C">
        <w:tc>
          <w:tcPr>
            <w:tcW w:w="680" w:type="dxa"/>
          </w:tcPr>
          <w:p w:rsidR="00151007" w:rsidRPr="0035547C" w:rsidRDefault="00151007">
            <w:pPr>
              <w:pStyle w:val="ConsPlusNormal"/>
              <w:jc w:val="center"/>
            </w:pPr>
            <w:r w:rsidRPr="0035547C">
              <w:t>4213.</w:t>
            </w:r>
          </w:p>
        </w:tc>
        <w:tc>
          <w:tcPr>
            <w:tcW w:w="8391" w:type="dxa"/>
          </w:tcPr>
          <w:p w:rsidR="00151007" w:rsidRPr="0035547C" w:rsidRDefault="00151007">
            <w:pPr>
              <w:pStyle w:val="ConsPlusNormal"/>
              <w:jc w:val="both"/>
            </w:pPr>
            <w:r w:rsidRPr="0035547C">
              <w:t>В каких случаях предусматривается производственный контроль за влиянием хозяйственной деятельности на качество подземных вод, используемых для питьевых нужд?</w:t>
            </w:r>
          </w:p>
        </w:tc>
      </w:tr>
      <w:tr w:rsidR="0035547C" w:rsidRPr="0035547C">
        <w:tc>
          <w:tcPr>
            <w:tcW w:w="680" w:type="dxa"/>
          </w:tcPr>
          <w:p w:rsidR="00151007" w:rsidRPr="0035547C" w:rsidRDefault="00151007">
            <w:pPr>
              <w:pStyle w:val="ConsPlusNormal"/>
              <w:jc w:val="center"/>
            </w:pPr>
            <w:r w:rsidRPr="0035547C">
              <w:t>4214.</w:t>
            </w:r>
          </w:p>
        </w:tc>
        <w:tc>
          <w:tcPr>
            <w:tcW w:w="8391" w:type="dxa"/>
          </w:tcPr>
          <w:p w:rsidR="00151007" w:rsidRPr="0035547C" w:rsidRDefault="00151007">
            <w:pPr>
              <w:pStyle w:val="ConsPlusNormal"/>
              <w:jc w:val="both"/>
            </w:pPr>
            <w:r w:rsidRPr="0035547C">
              <w:t>Какие нормативные правовые акты регламентируют организацию и проведение экспертизы проектной документации и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4215.</w:t>
            </w:r>
          </w:p>
        </w:tc>
        <w:tc>
          <w:tcPr>
            <w:tcW w:w="8391" w:type="dxa"/>
          </w:tcPr>
          <w:p w:rsidR="00151007" w:rsidRPr="0035547C" w:rsidRDefault="00151007">
            <w:pPr>
              <w:pStyle w:val="ConsPlusNormal"/>
              <w:jc w:val="both"/>
            </w:pPr>
            <w:r w:rsidRPr="0035547C">
              <w:t>Что должно предусматриваться для насосов и компрессоров (группы насосов и компрессоров), перемещающих горючие продукты?</w:t>
            </w:r>
          </w:p>
        </w:tc>
      </w:tr>
      <w:tr w:rsidR="0035547C" w:rsidRPr="0035547C">
        <w:tc>
          <w:tcPr>
            <w:tcW w:w="680" w:type="dxa"/>
          </w:tcPr>
          <w:p w:rsidR="00151007" w:rsidRPr="0035547C" w:rsidRDefault="00151007">
            <w:pPr>
              <w:pStyle w:val="ConsPlusNormal"/>
              <w:jc w:val="center"/>
            </w:pPr>
            <w:r w:rsidRPr="0035547C">
              <w:t>4216.</w:t>
            </w:r>
          </w:p>
        </w:tc>
        <w:tc>
          <w:tcPr>
            <w:tcW w:w="8391" w:type="dxa"/>
          </w:tcPr>
          <w:p w:rsidR="00151007" w:rsidRPr="0035547C" w:rsidRDefault="00151007">
            <w:pPr>
              <w:pStyle w:val="ConsPlusNormal"/>
              <w:jc w:val="both"/>
            </w:pPr>
            <w:r w:rsidRPr="0035547C">
              <w:t>Что такое "пешеходная дорожка"?</w:t>
            </w:r>
          </w:p>
        </w:tc>
      </w:tr>
      <w:tr w:rsidR="0035547C" w:rsidRPr="0035547C">
        <w:tc>
          <w:tcPr>
            <w:tcW w:w="680" w:type="dxa"/>
          </w:tcPr>
          <w:p w:rsidR="00151007" w:rsidRPr="0035547C" w:rsidRDefault="00151007">
            <w:pPr>
              <w:pStyle w:val="ConsPlusNormal"/>
              <w:jc w:val="center"/>
            </w:pPr>
            <w:r w:rsidRPr="0035547C">
              <w:t>4217.</w:t>
            </w:r>
          </w:p>
        </w:tc>
        <w:tc>
          <w:tcPr>
            <w:tcW w:w="8391" w:type="dxa"/>
          </w:tcPr>
          <w:p w:rsidR="00151007" w:rsidRPr="0035547C" w:rsidRDefault="00151007">
            <w:pPr>
              <w:pStyle w:val="ConsPlusNormal"/>
              <w:jc w:val="both"/>
            </w:pPr>
            <w:r w:rsidRPr="0035547C">
              <w:t>Что является результатом предварительной оценки гидрометеорологических условий?</w:t>
            </w:r>
          </w:p>
        </w:tc>
      </w:tr>
      <w:tr w:rsidR="0035547C" w:rsidRPr="0035547C">
        <w:tc>
          <w:tcPr>
            <w:tcW w:w="680" w:type="dxa"/>
          </w:tcPr>
          <w:p w:rsidR="00151007" w:rsidRPr="0035547C" w:rsidRDefault="00151007">
            <w:pPr>
              <w:pStyle w:val="ConsPlusNormal"/>
              <w:jc w:val="center"/>
            </w:pPr>
            <w:r w:rsidRPr="0035547C">
              <w:t>4218.</w:t>
            </w:r>
          </w:p>
        </w:tc>
        <w:tc>
          <w:tcPr>
            <w:tcW w:w="8391" w:type="dxa"/>
          </w:tcPr>
          <w:p w:rsidR="00151007" w:rsidRPr="0035547C" w:rsidRDefault="00151007">
            <w:pPr>
              <w:pStyle w:val="ConsPlusNormal"/>
              <w:jc w:val="both"/>
            </w:pPr>
            <w:r w:rsidRPr="0035547C">
              <w:t>Какие существуют категории особо охраняемых природных территорий?</w:t>
            </w:r>
          </w:p>
        </w:tc>
      </w:tr>
      <w:tr w:rsidR="0035547C" w:rsidRPr="0035547C">
        <w:tc>
          <w:tcPr>
            <w:tcW w:w="680" w:type="dxa"/>
          </w:tcPr>
          <w:p w:rsidR="00151007" w:rsidRPr="0035547C" w:rsidRDefault="00151007">
            <w:pPr>
              <w:pStyle w:val="ConsPlusNormal"/>
              <w:jc w:val="center"/>
            </w:pPr>
            <w:r w:rsidRPr="0035547C">
              <w:t>4219.</w:t>
            </w:r>
          </w:p>
        </w:tc>
        <w:tc>
          <w:tcPr>
            <w:tcW w:w="8391" w:type="dxa"/>
          </w:tcPr>
          <w:p w:rsidR="00151007" w:rsidRPr="0035547C" w:rsidRDefault="00151007">
            <w:pPr>
              <w:pStyle w:val="ConsPlusNormal"/>
              <w:jc w:val="both"/>
            </w:pPr>
            <w:r w:rsidRPr="0035547C">
              <w:t>Какое количество выходов следует предусматривать из платформенных залов станции, обеспечивающих безопасную эвакуацию людей при пожаре?</w:t>
            </w:r>
          </w:p>
        </w:tc>
      </w:tr>
      <w:tr w:rsidR="0035547C" w:rsidRPr="0035547C">
        <w:tc>
          <w:tcPr>
            <w:tcW w:w="680" w:type="dxa"/>
          </w:tcPr>
          <w:p w:rsidR="00151007" w:rsidRPr="0035547C" w:rsidRDefault="00151007">
            <w:pPr>
              <w:pStyle w:val="ConsPlusNormal"/>
              <w:jc w:val="center"/>
            </w:pPr>
            <w:r w:rsidRPr="0035547C">
              <w:lastRenderedPageBreak/>
              <w:t>4220.</w:t>
            </w:r>
          </w:p>
        </w:tc>
        <w:tc>
          <w:tcPr>
            <w:tcW w:w="8391" w:type="dxa"/>
          </w:tcPr>
          <w:p w:rsidR="00151007" w:rsidRPr="0035547C" w:rsidRDefault="00151007">
            <w:pPr>
              <w:pStyle w:val="ConsPlusNormal"/>
              <w:jc w:val="both"/>
            </w:pPr>
            <w:r w:rsidRPr="0035547C">
              <w:t>Какие дополнительные данные должна содержать программа инженерно-геологических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4221.</w:t>
            </w:r>
          </w:p>
        </w:tc>
        <w:tc>
          <w:tcPr>
            <w:tcW w:w="8391" w:type="dxa"/>
          </w:tcPr>
          <w:p w:rsidR="00151007" w:rsidRPr="0035547C" w:rsidRDefault="00151007">
            <w:pPr>
              <w:pStyle w:val="ConsPlusNormal"/>
              <w:jc w:val="both"/>
            </w:pPr>
            <w:r w:rsidRPr="0035547C">
              <w:t>На каких этапах разработки автоматизированной системы организация-разработчик проводит детальное изучение объекта автоматизации и необходимые научно-исследовательские работы, связанные с поиском путей и оценкой возможности реализации требований пользователя, оформляют и утверждают отчеты о научно-исследовательских работах?</w:t>
            </w:r>
          </w:p>
        </w:tc>
      </w:tr>
      <w:tr w:rsidR="0035547C" w:rsidRPr="0035547C">
        <w:tc>
          <w:tcPr>
            <w:tcW w:w="680" w:type="dxa"/>
          </w:tcPr>
          <w:p w:rsidR="00151007" w:rsidRPr="0035547C" w:rsidRDefault="00151007">
            <w:pPr>
              <w:pStyle w:val="ConsPlusNormal"/>
              <w:jc w:val="center"/>
            </w:pPr>
            <w:r w:rsidRPr="0035547C">
              <w:t>4222.</w:t>
            </w:r>
          </w:p>
        </w:tc>
        <w:tc>
          <w:tcPr>
            <w:tcW w:w="8391" w:type="dxa"/>
          </w:tcPr>
          <w:p w:rsidR="00151007" w:rsidRPr="0035547C" w:rsidRDefault="00151007">
            <w:pPr>
              <w:pStyle w:val="ConsPlusNormal"/>
              <w:jc w:val="both"/>
            </w:pPr>
            <w:r w:rsidRPr="0035547C">
              <w:t>Что такое "когенерационные установки"?</w:t>
            </w:r>
          </w:p>
        </w:tc>
      </w:tr>
      <w:tr w:rsidR="0035547C" w:rsidRPr="0035547C">
        <w:tc>
          <w:tcPr>
            <w:tcW w:w="680" w:type="dxa"/>
          </w:tcPr>
          <w:p w:rsidR="00151007" w:rsidRPr="0035547C" w:rsidRDefault="00151007">
            <w:pPr>
              <w:pStyle w:val="ConsPlusNormal"/>
              <w:jc w:val="center"/>
            </w:pPr>
            <w:r w:rsidRPr="0035547C">
              <w:t>4223.</w:t>
            </w:r>
          </w:p>
        </w:tc>
        <w:tc>
          <w:tcPr>
            <w:tcW w:w="8391" w:type="dxa"/>
          </w:tcPr>
          <w:p w:rsidR="00151007" w:rsidRPr="0035547C" w:rsidRDefault="00151007">
            <w:pPr>
              <w:pStyle w:val="ConsPlusNormal"/>
              <w:jc w:val="both"/>
            </w:pPr>
            <w:r w:rsidRPr="0035547C">
              <w:t>Какое минимальное расстояние по горизонтали (в свету) для надземного газопровода с давлением свыше 0,3 до 0,6 МПа включительно следует принимать до ограды открытого распределительного устройства и открытой подстанции?</w:t>
            </w:r>
          </w:p>
        </w:tc>
      </w:tr>
      <w:tr w:rsidR="0035547C" w:rsidRPr="0035547C">
        <w:tc>
          <w:tcPr>
            <w:tcW w:w="680" w:type="dxa"/>
          </w:tcPr>
          <w:p w:rsidR="00151007" w:rsidRPr="0035547C" w:rsidRDefault="00151007">
            <w:pPr>
              <w:pStyle w:val="ConsPlusNormal"/>
              <w:jc w:val="center"/>
            </w:pPr>
            <w:r w:rsidRPr="0035547C">
              <w:t>4224.</w:t>
            </w:r>
          </w:p>
        </w:tc>
        <w:tc>
          <w:tcPr>
            <w:tcW w:w="8391" w:type="dxa"/>
          </w:tcPr>
          <w:p w:rsidR="00151007" w:rsidRPr="0035547C" w:rsidRDefault="00151007">
            <w:pPr>
              <w:pStyle w:val="ConsPlusNormal"/>
              <w:jc w:val="both"/>
            </w:pPr>
            <w:r w:rsidRPr="0035547C">
              <w:t>Какие основные параметры необходимо учитывать при проектировании дренажных устройств?</w:t>
            </w:r>
          </w:p>
        </w:tc>
      </w:tr>
      <w:tr w:rsidR="0035547C" w:rsidRPr="0035547C">
        <w:tc>
          <w:tcPr>
            <w:tcW w:w="680" w:type="dxa"/>
          </w:tcPr>
          <w:p w:rsidR="00151007" w:rsidRPr="0035547C" w:rsidRDefault="00151007">
            <w:pPr>
              <w:pStyle w:val="ConsPlusNormal"/>
              <w:jc w:val="center"/>
            </w:pPr>
            <w:r w:rsidRPr="0035547C">
              <w:t>4225.</w:t>
            </w:r>
          </w:p>
        </w:tc>
        <w:tc>
          <w:tcPr>
            <w:tcW w:w="8391" w:type="dxa"/>
          </w:tcPr>
          <w:p w:rsidR="00151007" w:rsidRPr="0035547C" w:rsidRDefault="00151007">
            <w:pPr>
              <w:pStyle w:val="ConsPlusNormal"/>
              <w:jc w:val="both"/>
            </w:pPr>
            <w:r w:rsidRPr="0035547C">
              <w:t>Какими должны быть выемки глубиной до 1 м в целях предохранения их от снежных заносов?</w:t>
            </w:r>
          </w:p>
        </w:tc>
      </w:tr>
      <w:tr w:rsidR="0035547C" w:rsidRPr="0035547C">
        <w:tc>
          <w:tcPr>
            <w:tcW w:w="680" w:type="dxa"/>
          </w:tcPr>
          <w:p w:rsidR="00151007" w:rsidRPr="0035547C" w:rsidRDefault="00151007">
            <w:pPr>
              <w:pStyle w:val="ConsPlusNormal"/>
              <w:jc w:val="center"/>
            </w:pPr>
            <w:r w:rsidRPr="0035547C">
              <w:t>4226.</w:t>
            </w:r>
          </w:p>
        </w:tc>
        <w:tc>
          <w:tcPr>
            <w:tcW w:w="8391" w:type="dxa"/>
          </w:tcPr>
          <w:p w:rsidR="00151007" w:rsidRPr="0035547C" w:rsidRDefault="00151007">
            <w:pPr>
              <w:pStyle w:val="ConsPlusNormal"/>
              <w:jc w:val="both"/>
            </w:pPr>
            <w:r w:rsidRPr="0035547C">
              <w:t>Какое расстояние необходимо предусматривать от открытых складов и мест перегрузки угля до объектов нормирования?</w:t>
            </w:r>
          </w:p>
        </w:tc>
      </w:tr>
      <w:tr w:rsidR="0035547C" w:rsidRPr="0035547C">
        <w:tc>
          <w:tcPr>
            <w:tcW w:w="680" w:type="dxa"/>
          </w:tcPr>
          <w:p w:rsidR="00151007" w:rsidRPr="0035547C" w:rsidRDefault="00151007">
            <w:pPr>
              <w:pStyle w:val="ConsPlusNormal"/>
              <w:jc w:val="center"/>
            </w:pPr>
            <w:r w:rsidRPr="0035547C">
              <w:t>4227.</w:t>
            </w:r>
          </w:p>
        </w:tc>
        <w:tc>
          <w:tcPr>
            <w:tcW w:w="8391" w:type="dxa"/>
          </w:tcPr>
          <w:p w:rsidR="00151007" w:rsidRPr="0035547C" w:rsidRDefault="00151007">
            <w:pPr>
              <w:pStyle w:val="ConsPlusNormal"/>
              <w:jc w:val="both"/>
            </w:pPr>
            <w:r w:rsidRPr="0035547C">
              <w:t>Какое расстояние от подземного (наземного с обвалованием) газопровода высокого давления 2 категории допустимо до водопровода и напорной канализации?</w:t>
            </w:r>
          </w:p>
        </w:tc>
      </w:tr>
      <w:tr w:rsidR="0035547C" w:rsidRPr="0035547C">
        <w:tc>
          <w:tcPr>
            <w:tcW w:w="680" w:type="dxa"/>
          </w:tcPr>
          <w:p w:rsidR="00151007" w:rsidRPr="0035547C" w:rsidRDefault="00151007">
            <w:pPr>
              <w:pStyle w:val="ConsPlusNormal"/>
              <w:jc w:val="center"/>
            </w:pPr>
            <w:r w:rsidRPr="0035547C">
              <w:t>4228.</w:t>
            </w:r>
          </w:p>
        </w:tc>
        <w:tc>
          <w:tcPr>
            <w:tcW w:w="8391" w:type="dxa"/>
          </w:tcPr>
          <w:p w:rsidR="00151007" w:rsidRPr="0035547C" w:rsidRDefault="00151007">
            <w:pPr>
              <w:pStyle w:val="ConsPlusNormal"/>
              <w:jc w:val="both"/>
            </w:pPr>
            <w:r w:rsidRPr="0035547C">
              <w:t>На какие классы по степени опасности подразделяются потенциально опасные объекты по результатам прогнозирования чрезвычайных ситуаций техногенного характера?</w:t>
            </w:r>
          </w:p>
        </w:tc>
      </w:tr>
      <w:tr w:rsidR="0035547C" w:rsidRPr="0035547C">
        <w:tc>
          <w:tcPr>
            <w:tcW w:w="680" w:type="dxa"/>
          </w:tcPr>
          <w:p w:rsidR="00151007" w:rsidRPr="0035547C" w:rsidRDefault="00151007">
            <w:pPr>
              <w:pStyle w:val="ConsPlusNormal"/>
              <w:jc w:val="center"/>
            </w:pPr>
            <w:r w:rsidRPr="0035547C">
              <w:t>4229.</w:t>
            </w:r>
          </w:p>
        </w:tc>
        <w:tc>
          <w:tcPr>
            <w:tcW w:w="8391" w:type="dxa"/>
          </w:tcPr>
          <w:p w:rsidR="00151007" w:rsidRPr="0035547C" w:rsidRDefault="00151007">
            <w:pPr>
              <w:pStyle w:val="ConsPlusNormal"/>
              <w:jc w:val="both"/>
            </w:pPr>
            <w:r w:rsidRPr="0035547C">
              <w:t>Какие значения не должны превышать расхождения между контрольными и выполненными промерами на пересечениях галсов?</w:t>
            </w:r>
          </w:p>
        </w:tc>
      </w:tr>
      <w:tr w:rsidR="0035547C" w:rsidRPr="0035547C">
        <w:tc>
          <w:tcPr>
            <w:tcW w:w="680" w:type="dxa"/>
          </w:tcPr>
          <w:p w:rsidR="00151007" w:rsidRPr="0035547C" w:rsidRDefault="00151007">
            <w:pPr>
              <w:pStyle w:val="ConsPlusNormal"/>
              <w:jc w:val="center"/>
            </w:pPr>
            <w:r w:rsidRPr="0035547C">
              <w:t>4230.</w:t>
            </w:r>
          </w:p>
        </w:tc>
        <w:tc>
          <w:tcPr>
            <w:tcW w:w="8391" w:type="dxa"/>
          </w:tcPr>
          <w:p w:rsidR="00151007" w:rsidRPr="0035547C" w:rsidRDefault="00151007">
            <w:pPr>
              <w:pStyle w:val="ConsPlusNormal"/>
              <w:jc w:val="both"/>
            </w:pPr>
            <w:r w:rsidRPr="0035547C">
              <w:t>Какие отложения должен перекрывать кондуктор в скважинах с многолетней мерзлой породой?</w:t>
            </w:r>
          </w:p>
        </w:tc>
      </w:tr>
      <w:tr w:rsidR="0035547C" w:rsidRPr="0035547C">
        <w:tc>
          <w:tcPr>
            <w:tcW w:w="680" w:type="dxa"/>
          </w:tcPr>
          <w:p w:rsidR="00151007" w:rsidRPr="0035547C" w:rsidRDefault="00151007">
            <w:pPr>
              <w:pStyle w:val="ConsPlusNormal"/>
              <w:jc w:val="center"/>
            </w:pPr>
            <w:r w:rsidRPr="0035547C">
              <w:t>4231.</w:t>
            </w:r>
          </w:p>
        </w:tc>
        <w:tc>
          <w:tcPr>
            <w:tcW w:w="8391" w:type="dxa"/>
          </w:tcPr>
          <w:p w:rsidR="00151007" w:rsidRPr="0035547C" w:rsidRDefault="00151007">
            <w:pPr>
              <w:pStyle w:val="ConsPlusNormal"/>
              <w:jc w:val="both"/>
            </w:pPr>
            <w:r w:rsidRPr="0035547C">
              <w:t>Кем и на какой срок устанавливается действие предоставленных технических условий?</w:t>
            </w:r>
          </w:p>
        </w:tc>
      </w:tr>
      <w:tr w:rsidR="0035547C" w:rsidRPr="0035547C">
        <w:tc>
          <w:tcPr>
            <w:tcW w:w="680" w:type="dxa"/>
          </w:tcPr>
          <w:p w:rsidR="00151007" w:rsidRPr="0035547C" w:rsidRDefault="00151007">
            <w:pPr>
              <w:pStyle w:val="ConsPlusNormal"/>
              <w:jc w:val="center"/>
            </w:pPr>
            <w:r w:rsidRPr="0035547C">
              <w:t>4232.</w:t>
            </w:r>
          </w:p>
        </w:tc>
        <w:tc>
          <w:tcPr>
            <w:tcW w:w="8391" w:type="dxa"/>
          </w:tcPr>
          <w:p w:rsidR="00151007" w:rsidRPr="0035547C" w:rsidRDefault="00151007">
            <w:pPr>
              <w:pStyle w:val="ConsPlusNormal"/>
              <w:jc w:val="both"/>
            </w:pPr>
            <w:r w:rsidRPr="0035547C">
              <w:t>Какие следует выполнять испытания при глубине исследований, ограничивающей использование штампа для получения деформационных свойств грунтов?</w:t>
            </w:r>
          </w:p>
        </w:tc>
      </w:tr>
      <w:tr w:rsidR="0035547C" w:rsidRPr="0035547C">
        <w:tc>
          <w:tcPr>
            <w:tcW w:w="680" w:type="dxa"/>
          </w:tcPr>
          <w:p w:rsidR="00151007" w:rsidRPr="0035547C" w:rsidRDefault="00151007">
            <w:pPr>
              <w:pStyle w:val="ConsPlusNormal"/>
              <w:jc w:val="center"/>
            </w:pPr>
            <w:r w:rsidRPr="0035547C">
              <w:t>4233.</w:t>
            </w:r>
          </w:p>
        </w:tc>
        <w:tc>
          <w:tcPr>
            <w:tcW w:w="8391" w:type="dxa"/>
          </w:tcPr>
          <w:p w:rsidR="00151007" w:rsidRPr="0035547C" w:rsidRDefault="00151007">
            <w:pPr>
              <w:pStyle w:val="ConsPlusNormal"/>
              <w:jc w:val="both"/>
            </w:pPr>
            <w:r w:rsidRPr="0035547C">
              <w:t>Что такое защитное электрическое разделение цепей?</w:t>
            </w:r>
          </w:p>
        </w:tc>
      </w:tr>
      <w:tr w:rsidR="0035547C" w:rsidRPr="0035547C">
        <w:tc>
          <w:tcPr>
            <w:tcW w:w="680" w:type="dxa"/>
          </w:tcPr>
          <w:p w:rsidR="00151007" w:rsidRPr="0035547C" w:rsidRDefault="00151007">
            <w:pPr>
              <w:pStyle w:val="ConsPlusNormal"/>
              <w:jc w:val="center"/>
            </w:pPr>
            <w:r w:rsidRPr="0035547C">
              <w:t>4234.</w:t>
            </w:r>
          </w:p>
        </w:tc>
        <w:tc>
          <w:tcPr>
            <w:tcW w:w="8391" w:type="dxa"/>
          </w:tcPr>
          <w:p w:rsidR="00151007" w:rsidRPr="0035547C" w:rsidRDefault="00151007">
            <w:pPr>
              <w:pStyle w:val="ConsPlusNormal"/>
              <w:jc w:val="both"/>
            </w:pPr>
            <w:r w:rsidRPr="0035547C">
              <w:t>Возможна ли закачка в резервуары продукции с упругостью паров большей чем они рассчитаны?</w:t>
            </w:r>
          </w:p>
        </w:tc>
      </w:tr>
      <w:tr w:rsidR="0035547C" w:rsidRPr="0035547C">
        <w:tc>
          <w:tcPr>
            <w:tcW w:w="680" w:type="dxa"/>
          </w:tcPr>
          <w:p w:rsidR="00151007" w:rsidRPr="0035547C" w:rsidRDefault="00151007">
            <w:pPr>
              <w:pStyle w:val="ConsPlusNormal"/>
              <w:jc w:val="center"/>
            </w:pPr>
            <w:r w:rsidRPr="0035547C">
              <w:t>4235.</w:t>
            </w:r>
          </w:p>
        </w:tc>
        <w:tc>
          <w:tcPr>
            <w:tcW w:w="8391" w:type="dxa"/>
          </w:tcPr>
          <w:p w:rsidR="00151007" w:rsidRPr="0035547C" w:rsidRDefault="00151007">
            <w:pPr>
              <w:pStyle w:val="ConsPlusNormal"/>
              <w:jc w:val="both"/>
            </w:pPr>
            <w:r w:rsidRPr="0035547C">
              <w:t>Какое расстояние должно быть принято от рабочих мест в производственных зданиях до уборных?</w:t>
            </w:r>
          </w:p>
        </w:tc>
      </w:tr>
      <w:tr w:rsidR="0035547C" w:rsidRPr="0035547C">
        <w:tc>
          <w:tcPr>
            <w:tcW w:w="680" w:type="dxa"/>
          </w:tcPr>
          <w:p w:rsidR="00151007" w:rsidRPr="0035547C" w:rsidRDefault="00151007">
            <w:pPr>
              <w:pStyle w:val="ConsPlusNormal"/>
              <w:jc w:val="center"/>
            </w:pPr>
            <w:r w:rsidRPr="0035547C">
              <w:t>4236.</w:t>
            </w:r>
          </w:p>
        </w:tc>
        <w:tc>
          <w:tcPr>
            <w:tcW w:w="8391" w:type="dxa"/>
          </w:tcPr>
          <w:p w:rsidR="00151007" w:rsidRPr="0035547C" w:rsidRDefault="00151007">
            <w:pPr>
              <w:pStyle w:val="ConsPlusNormal"/>
              <w:jc w:val="both"/>
            </w:pPr>
            <w:r w:rsidRPr="0035547C">
              <w:t>По чьей инициативе подготовка проектной документации может осуществляться применительно к отдельным этапам строительства, реконструкции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4237.</w:t>
            </w:r>
          </w:p>
        </w:tc>
        <w:tc>
          <w:tcPr>
            <w:tcW w:w="8391" w:type="dxa"/>
          </w:tcPr>
          <w:p w:rsidR="00151007" w:rsidRPr="0035547C" w:rsidRDefault="00151007">
            <w:pPr>
              <w:pStyle w:val="ConsPlusNormal"/>
              <w:jc w:val="both"/>
            </w:pPr>
            <w:r w:rsidRPr="0035547C">
              <w:t>Какие требования подлежат обязательному соблюдению при одновременном бурении и эксплуатации скважин на морской платформе?</w:t>
            </w:r>
          </w:p>
        </w:tc>
      </w:tr>
      <w:tr w:rsidR="0035547C" w:rsidRPr="0035547C">
        <w:tc>
          <w:tcPr>
            <w:tcW w:w="680" w:type="dxa"/>
          </w:tcPr>
          <w:p w:rsidR="00151007" w:rsidRPr="0035547C" w:rsidRDefault="00151007">
            <w:pPr>
              <w:pStyle w:val="ConsPlusNormal"/>
              <w:jc w:val="center"/>
            </w:pPr>
            <w:r w:rsidRPr="0035547C">
              <w:lastRenderedPageBreak/>
              <w:t>4238.</w:t>
            </w:r>
          </w:p>
        </w:tc>
        <w:tc>
          <w:tcPr>
            <w:tcW w:w="8391" w:type="dxa"/>
          </w:tcPr>
          <w:p w:rsidR="00151007" w:rsidRPr="0035547C" w:rsidRDefault="00151007">
            <w:pPr>
              <w:pStyle w:val="ConsPlusNormal"/>
              <w:jc w:val="both"/>
            </w:pPr>
            <w:r w:rsidRPr="0035547C">
              <w:t>Какой метод спутниковых определений можно применять при развитии съемочного обоснования для съемки в масштабе 1:5000 с высотой сечения 0,5 м при выполнении гидрографических работ?</w:t>
            </w:r>
          </w:p>
        </w:tc>
      </w:tr>
      <w:tr w:rsidR="0035547C" w:rsidRPr="0035547C">
        <w:tc>
          <w:tcPr>
            <w:tcW w:w="680" w:type="dxa"/>
          </w:tcPr>
          <w:p w:rsidR="00151007" w:rsidRPr="0035547C" w:rsidRDefault="00151007">
            <w:pPr>
              <w:pStyle w:val="ConsPlusNormal"/>
              <w:jc w:val="center"/>
            </w:pPr>
            <w:r w:rsidRPr="0035547C">
              <w:t>4239.</w:t>
            </w:r>
          </w:p>
        </w:tc>
        <w:tc>
          <w:tcPr>
            <w:tcW w:w="8391" w:type="dxa"/>
          </w:tcPr>
          <w:p w:rsidR="00151007" w:rsidRPr="0035547C" w:rsidRDefault="00151007">
            <w:pPr>
              <w:pStyle w:val="ConsPlusNormal"/>
              <w:jc w:val="both"/>
            </w:pPr>
            <w:r w:rsidRPr="0035547C">
              <w:t>Какие газопроводы относятся к газопроводам высокого давления 1 категории?</w:t>
            </w:r>
          </w:p>
        </w:tc>
      </w:tr>
      <w:tr w:rsidR="0035547C" w:rsidRPr="0035547C">
        <w:tc>
          <w:tcPr>
            <w:tcW w:w="680" w:type="dxa"/>
          </w:tcPr>
          <w:p w:rsidR="00151007" w:rsidRPr="0035547C" w:rsidRDefault="00151007">
            <w:pPr>
              <w:pStyle w:val="ConsPlusNormal"/>
              <w:jc w:val="center"/>
            </w:pPr>
            <w:r w:rsidRPr="0035547C">
              <w:t>4240.</w:t>
            </w:r>
          </w:p>
        </w:tc>
        <w:tc>
          <w:tcPr>
            <w:tcW w:w="8391" w:type="dxa"/>
          </w:tcPr>
          <w:p w:rsidR="00151007" w:rsidRPr="0035547C" w:rsidRDefault="00151007">
            <w:pPr>
              <w:pStyle w:val="ConsPlusNormal"/>
              <w:jc w:val="both"/>
            </w:pPr>
            <w:r w:rsidRPr="0035547C">
              <w:t>Где следует предусматривать наружные металлические пожарные лестницы?</w:t>
            </w:r>
          </w:p>
        </w:tc>
      </w:tr>
      <w:tr w:rsidR="0035547C" w:rsidRPr="0035547C">
        <w:tc>
          <w:tcPr>
            <w:tcW w:w="680" w:type="dxa"/>
          </w:tcPr>
          <w:p w:rsidR="00151007" w:rsidRPr="0035547C" w:rsidRDefault="00151007">
            <w:pPr>
              <w:pStyle w:val="ConsPlusNormal"/>
              <w:jc w:val="center"/>
            </w:pPr>
            <w:r w:rsidRPr="0035547C">
              <w:t>4241.</w:t>
            </w:r>
          </w:p>
        </w:tc>
        <w:tc>
          <w:tcPr>
            <w:tcW w:w="8391" w:type="dxa"/>
          </w:tcPr>
          <w:p w:rsidR="00151007" w:rsidRPr="0035547C" w:rsidRDefault="00151007">
            <w:pPr>
              <w:pStyle w:val="ConsPlusNormal"/>
              <w:jc w:val="both"/>
            </w:pPr>
            <w:r w:rsidRPr="0035547C">
              <w:t>Какой следует предусматривать бетон для армоцементных конструкций?</w:t>
            </w:r>
          </w:p>
        </w:tc>
      </w:tr>
      <w:tr w:rsidR="0035547C" w:rsidRPr="0035547C">
        <w:tc>
          <w:tcPr>
            <w:tcW w:w="680" w:type="dxa"/>
          </w:tcPr>
          <w:p w:rsidR="00151007" w:rsidRPr="0035547C" w:rsidRDefault="00151007">
            <w:pPr>
              <w:pStyle w:val="ConsPlusNormal"/>
              <w:jc w:val="center"/>
            </w:pPr>
            <w:r w:rsidRPr="0035547C">
              <w:t>4242.</w:t>
            </w:r>
          </w:p>
        </w:tc>
        <w:tc>
          <w:tcPr>
            <w:tcW w:w="8391" w:type="dxa"/>
          </w:tcPr>
          <w:p w:rsidR="00151007" w:rsidRPr="0035547C" w:rsidRDefault="00151007">
            <w:pPr>
              <w:pStyle w:val="ConsPlusNormal"/>
              <w:jc w:val="both"/>
            </w:pPr>
            <w:r w:rsidRPr="0035547C">
              <w:t>Что необходимо учитывать при превышении концентрации паров нефтепродуктов на площадках сливоналивных станций и пунктов слива-налива?</w:t>
            </w:r>
          </w:p>
        </w:tc>
      </w:tr>
      <w:tr w:rsidR="0035547C" w:rsidRPr="0035547C">
        <w:tc>
          <w:tcPr>
            <w:tcW w:w="680" w:type="dxa"/>
          </w:tcPr>
          <w:p w:rsidR="00151007" w:rsidRPr="0035547C" w:rsidRDefault="00151007">
            <w:pPr>
              <w:pStyle w:val="ConsPlusNormal"/>
              <w:jc w:val="center"/>
            </w:pPr>
            <w:r w:rsidRPr="0035547C">
              <w:t>4243.</w:t>
            </w:r>
          </w:p>
        </w:tc>
        <w:tc>
          <w:tcPr>
            <w:tcW w:w="8391" w:type="dxa"/>
          </w:tcPr>
          <w:p w:rsidR="00151007" w:rsidRPr="0035547C" w:rsidRDefault="00151007">
            <w:pPr>
              <w:pStyle w:val="ConsPlusNormal"/>
              <w:jc w:val="both"/>
            </w:pPr>
            <w:r w:rsidRPr="0035547C">
              <w:t>Каков состав системы сбора данных и передачи сообщений структурированной системы мониторинга и управления инженерными системами зданий и сооружений?</w:t>
            </w:r>
          </w:p>
        </w:tc>
      </w:tr>
      <w:tr w:rsidR="0035547C" w:rsidRPr="0035547C">
        <w:tc>
          <w:tcPr>
            <w:tcW w:w="680" w:type="dxa"/>
          </w:tcPr>
          <w:p w:rsidR="00151007" w:rsidRPr="0035547C" w:rsidRDefault="00151007">
            <w:pPr>
              <w:pStyle w:val="ConsPlusNormal"/>
              <w:jc w:val="center"/>
            </w:pPr>
            <w:r w:rsidRPr="0035547C">
              <w:t>4244.</w:t>
            </w:r>
          </w:p>
        </w:tc>
        <w:tc>
          <w:tcPr>
            <w:tcW w:w="8391" w:type="dxa"/>
          </w:tcPr>
          <w:p w:rsidR="00151007" w:rsidRPr="0035547C" w:rsidRDefault="00151007">
            <w:pPr>
              <w:pStyle w:val="ConsPlusNormal"/>
              <w:jc w:val="both"/>
            </w:pPr>
            <w:r w:rsidRPr="0035547C">
              <w:t>Какие системы необходимо предусматривать в высотных зданиях?</w:t>
            </w:r>
          </w:p>
        </w:tc>
      </w:tr>
      <w:tr w:rsidR="0035547C" w:rsidRPr="0035547C">
        <w:tc>
          <w:tcPr>
            <w:tcW w:w="680" w:type="dxa"/>
          </w:tcPr>
          <w:p w:rsidR="00151007" w:rsidRPr="0035547C" w:rsidRDefault="00151007">
            <w:pPr>
              <w:pStyle w:val="ConsPlusNormal"/>
              <w:jc w:val="center"/>
            </w:pPr>
            <w:r w:rsidRPr="0035547C">
              <w:t>4245.</w:t>
            </w:r>
          </w:p>
        </w:tc>
        <w:tc>
          <w:tcPr>
            <w:tcW w:w="8391" w:type="dxa"/>
          </w:tcPr>
          <w:p w:rsidR="00151007" w:rsidRPr="0035547C" w:rsidRDefault="00151007">
            <w:pPr>
              <w:pStyle w:val="ConsPlusNormal"/>
              <w:jc w:val="both"/>
            </w:pPr>
            <w:r w:rsidRPr="0035547C">
              <w:t>На какое давление опрессовываются выкидные линии после концевых задвижек?</w:t>
            </w:r>
          </w:p>
        </w:tc>
      </w:tr>
      <w:tr w:rsidR="0035547C" w:rsidRPr="0035547C">
        <w:tc>
          <w:tcPr>
            <w:tcW w:w="680" w:type="dxa"/>
          </w:tcPr>
          <w:p w:rsidR="00151007" w:rsidRPr="0035547C" w:rsidRDefault="00151007">
            <w:pPr>
              <w:pStyle w:val="ConsPlusNormal"/>
              <w:jc w:val="center"/>
            </w:pPr>
            <w:r w:rsidRPr="0035547C">
              <w:t>4246.</w:t>
            </w:r>
          </w:p>
        </w:tc>
        <w:tc>
          <w:tcPr>
            <w:tcW w:w="8391" w:type="dxa"/>
          </w:tcPr>
          <w:p w:rsidR="00151007" w:rsidRPr="0035547C" w:rsidRDefault="00151007">
            <w:pPr>
              <w:pStyle w:val="ConsPlusNormal"/>
              <w:jc w:val="both"/>
            </w:pPr>
            <w:r w:rsidRPr="0035547C">
              <w:t>Какие здания и сооружения являются доступными для маломобильных групп населения?</w:t>
            </w:r>
          </w:p>
        </w:tc>
      </w:tr>
      <w:tr w:rsidR="0035547C" w:rsidRPr="0035547C">
        <w:tc>
          <w:tcPr>
            <w:tcW w:w="680" w:type="dxa"/>
          </w:tcPr>
          <w:p w:rsidR="00151007" w:rsidRPr="0035547C" w:rsidRDefault="00151007">
            <w:pPr>
              <w:pStyle w:val="ConsPlusNormal"/>
              <w:jc w:val="center"/>
            </w:pPr>
            <w:r w:rsidRPr="0035547C">
              <w:t>4247.</w:t>
            </w:r>
          </w:p>
        </w:tc>
        <w:tc>
          <w:tcPr>
            <w:tcW w:w="8391" w:type="dxa"/>
          </w:tcPr>
          <w:p w:rsidR="00151007" w:rsidRPr="0035547C" w:rsidRDefault="00151007">
            <w:pPr>
              <w:pStyle w:val="ConsPlusNormal"/>
              <w:jc w:val="both"/>
            </w:pPr>
            <w:r w:rsidRPr="0035547C">
              <w:t>Какие трубы следует предусматривать для трубопроводов тепловых сетей?</w:t>
            </w:r>
          </w:p>
        </w:tc>
      </w:tr>
      <w:tr w:rsidR="0035547C" w:rsidRPr="0035547C">
        <w:tc>
          <w:tcPr>
            <w:tcW w:w="680" w:type="dxa"/>
          </w:tcPr>
          <w:p w:rsidR="00151007" w:rsidRPr="0035547C" w:rsidRDefault="00151007">
            <w:pPr>
              <w:pStyle w:val="ConsPlusNormal"/>
              <w:jc w:val="center"/>
            </w:pPr>
            <w:r w:rsidRPr="0035547C">
              <w:t>4248.</w:t>
            </w:r>
          </w:p>
        </w:tc>
        <w:tc>
          <w:tcPr>
            <w:tcW w:w="8391" w:type="dxa"/>
          </w:tcPr>
          <w:p w:rsidR="00151007" w:rsidRPr="0035547C" w:rsidRDefault="00151007">
            <w:pPr>
              <w:pStyle w:val="ConsPlusNormal"/>
              <w:jc w:val="both"/>
            </w:pPr>
            <w:r w:rsidRPr="0035547C">
              <w:t>С какой целью необходимо выполнять стационарные наблюдения?</w:t>
            </w:r>
          </w:p>
        </w:tc>
      </w:tr>
      <w:tr w:rsidR="0035547C" w:rsidRPr="0035547C">
        <w:tc>
          <w:tcPr>
            <w:tcW w:w="680" w:type="dxa"/>
          </w:tcPr>
          <w:p w:rsidR="00151007" w:rsidRPr="0035547C" w:rsidRDefault="00151007">
            <w:pPr>
              <w:pStyle w:val="ConsPlusNormal"/>
              <w:jc w:val="center"/>
            </w:pPr>
            <w:r w:rsidRPr="0035547C">
              <w:t>4249.</w:t>
            </w:r>
          </w:p>
        </w:tc>
        <w:tc>
          <w:tcPr>
            <w:tcW w:w="8391" w:type="dxa"/>
          </w:tcPr>
          <w:p w:rsidR="00151007" w:rsidRPr="0035547C" w:rsidRDefault="00151007">
            <w:pPr>
              <w:pStyle w:val="ConsPlusNormal"/>
              <w:jc w:val="both"/>
            </w:pPr>
            <w:r w:rsidRPr="0035547C">
              <w:t>Измерения на скольких точках необходимо проводить на вертикали при измерении расходов воды различными способами?</w:t>
            </w:r>
          </w:p>
        </w:tc>
      </w:tr>
      <w:tr w:rsidR="0035547C" w:rsidRPr="0035547C">
        <w:tc>
          <w:tcPr>
            <w:tcW w:w="680" w:type="dxa"/>
          </w:tcPr>
          <w:p w:rsidR="00151007" w:rsidRPr="0035547C" w:rsidRDefault="00151007">
            <w:pPr>
              <w:pStyle w:val="ConsPlusNormal"/>
              <w:jc w:val="center"/>
            </w:pPr>
            <w:r w:rsidRPr="0035547C">
              <w:t>4250.</w:t>
            </w:r>
          </w:p>
        </w:tc>
        <w:tc>
          <w:tcPr>
            <w:tcW w:w="8391" w:type="dxa"/>
          </w:tcPr>
          <w:p w:rsidR="00151007" w:rsidRPr="0035547C" w:rsidRDefault="00151007">
            <w:pPr>
              <w:pStyle w:val="ConsPlusNormal"/>
              <w:jc w:val="both"/>
            </w:pPr>
            <w:r w:rsidRPr="0035547C">
              <w:t>Какие параметры учитываются при составлении общей характеристики контролируемой территории в целях оценки антропогенных воздействий на организм человека и окружающую среду в совокупности от всех источников наночастиц/наноматериалов?</w:t>
            </w:r>
          </w:p>
        </w:tc>
      </w:tr>
      <w:tr w:rsidR="0035547C" w:rsidRPr="0035547C">
        <w:tc>
          <w:tcPr>
            <w:tcW w:w="680" w:type="dxa"/>
          </w:tcPr>
          <w:p w:rsidR="00151007" w:rsidRPr="0035547C" w:rsidRDefault="00151007">
            <w:pPr>
              <w:pStyle w:val="ConsPlusNormal"/>
              <w:jc w:val="center"/>
            </w:pPr>
            <w:r w:rsidRPr="0035547C">
              <w:t>4251.</w:t>
            </w:r>
          </w:p>
        </w:tc>
        <w:tc>
          <w:tcPr>
            <w:tcW w:w="8391" w:type="dxa"/>
          </w:tcPr>
          <w:p w:rsidR="00151007" w:rsidRPr="0035547C" w:rsidRDefault="00151007">
            <w:pPr>
              <w:pStyle w:val="ConsPlusNormal"/>
              <w:jc w:val="both"/>
            </w:pPr>
            <w:r w:rsidRPr="0035547C">
              <w:t>Что следует учитывать при расчете бетонных и железобетонных конструкций, предназначенных для работы в условиях воздействия повышенных и высоких температур?</w:t>
            </w:r>
          </w:p>
        </w:tc>
      </w:tr>
      <w:tr w:rsidR="0035547C" w:rsidRPr="0035547C">
        <w:tc>
          <w:tcPr>
            <w:tcW w:w="680" w:type="dxa"/>
          </w:tcPr>
          <w:p w:rsidR="00151007" w:rsidRPr="0035547C" w:rsidRDefault="00151007">
            <w:pPr>
              <w:pStyle w:val="ConsPlusNormal"/>
              <w:jc w:val="center"/>
            </w:pPr>
            <w:r w:rsidRPr="0035547C">
              <w:t>4252.</w:t>
            </w:r>
          </w:p>
        </w:tc>
        <w:tc>
          <w:tcPr>
            <w:tcW w:w="8391" w:type="dxa"/>
          </w:tcPr>
          <w:p w:rsidR="00151007" w:rsidRPr="0035547C" w:rsidRDefault="00151007">
            <w:pPr>
              <w:pStyle w:val="ConsPlusNormal"/>
              <w:jc w:val="both"/>
            </w:pPr>
            <w:r w:rsidRPr="0035547C">
              <w:t>Каков перечень контролируемых параметров при характеристике населения, потенциально подверженного воздействию наноматериалов на территории и вблизи от нее?</w:t>
            </w:r>
          </w:p>
        </w:tc>
      </w:tr>
      <w:tr w:rsidR="0035547C" w:rsidRPr="0035547C">
        <w:tc>
          <w:tcPr>
            <w:tcW w:w="680" w:type="dxa"/>
          </w:tcPr>
          <w:p w:rsidR="00151007" w:rsidRPr="0035547C" w:rsidRDefault="00151007">
            <w:pPr>
              <w:pStyle w:val="ConsPlusNormal"/>
              <w:jc w:val="center"/>
            </w:pPr>
            <w:r w:rsidRPr="0035547C">
              <w:t>4253.</w:t>
            </w:r>
          </w:p>
        </w:tc>
        <w:tc>
          <w:tcPr>
            <w:tcW w:w="8391" w:type="dxa"/>
          </w:tcPr>
          <w:p w:rsidR="00151007" w:rsidRPr="0035547C" w:rsidRDefault="00151007">
            <w:pPr>
              <w:pStyle w:val="ConsPlusNormal"/>
              <w:jc w:val="both"/>
            </w:pPr>
            <w:r w:rsidRPr="0035547C">
              <w:t>Какие грунты относятся к слабым грунтам?</w:t>
            </w:r>
          </w:p>
        </w:tc>
      </w:tr>
      <w:tr w:rsidR="0035547C" w:rsidRPr="0035547C">
        <w:tc>
          <w:tcPr>
            <w:tcW w:w="680" w:type="dxa"/>
          </w:tcPr>
          <w:p w:rsidR="00151007" w:rsidRPr="0035547C" w:rsidRDefault="00151007">
            <w:pPr>
              <w:pStyle w:val="ConsPlusNormal"/>
              <w:jc w:val="center"/>
            </w:pPr>
            <w:r w:rsidRPr="0035547C">
              <w:t>4254.</w:t>
            </w:r>
          </w:p>
        </w:tc>
        <w:tc>
          <w:tcPr>
            <w:tcW w:w="8391" w:type="dxa"/>
          </w:tcPr>
          <w:p w:rsidR="00151007" w:rsidRPr="0035547C" w:rsidRDefault="00151007">
            <w:pPr>
              <w:pStyle w:val="ConsPlusNormal"/>
              <w:jc w:val="both"/>
            </w:pPr>
            <w:r w:rsidRPr="0035547C">
              <w:t>Какие основные показатели качества гидротехнического бетона?</w:t>
            </w:r>
          </w:p>
        </w:tc>
      </w:tr>
      <w:tr w:rsidR="0035547C" w:rsidRPr="0035547C">
        <w:tc>
          <w:tcPr>
            <w:tcW w:w="680" w:type="dxa"/>
          </w:tcPr>
          <w:p w:rsidR="00151007" w:rsidRPr="0035547C" w:rsidRDefault="00151007">
            <w:pPr>
              <w:pStyle w:val="ConsPlusNormal"/>
              <w:jc w:val="center"/>
            </w:pPr>
            <w:r w:rsidRPr="0035547C">
              <w:t>4255.</w:t>
            </w:r>
          </w:p>
        </w:tc>
        <w:tc>
          <w:tcPr>
            <w:tcW w:w="8391" w:type="dxa"/>
          </w:tcPr>
          <w:p w:rsidR="00151007" w:rsidRPr="0035547C" w:rsidRDefault="00151007">
            <w:pPr>
              <w:pStyle w:val="ConsPlusNormal"/>
              <w:jc w:val="both"/>
            </w:pPr>
            <w:r w:rsidRPr="0035547C">
              <w:t>Что включают в себя условные обозначения приборов и средств автоматизации, применяемые в схемах?</w:t>
            </w:r>
          </w:p>
        </w:tc>
      </w:tr>
      <w:tr w:rsidR="0035547C" w:rsidRPr="0035547C">
        <w:tc>
          <w:tcPr>
            <w:tcW w:w="680" w:type="dxa"/>
          </w:tcPr>
          <w:p w:rsidR="00151007" w:rsidRPr="0035547C" w:rsidRDefault="00151007">
            <w:pPr>
              <w:pStyle w:val="ConsPlusNormal"/>
              <w:jc w:val="center"/>
            </w:pPr>
            <w:r w:rsidRPr="0035547C">
              <w:t>4256.</w:t>
            </w:r>
          </w:p>
        </w:tc>
        <w:tc>
          <w:tcPr>
            <w:tcW w:w="8391" w:type="dxa"/>
          </w:tcPr>
          <w:p w:rsidR="00151007" w:rsidRPr="0035547C" w:rsidRDefault="00151007">
            <w:pPr>
              <w:pStyle w:val="ConsPlusNormal"/>
              <w:jc w:val="both"/>
            </w:pPr>
            <w:r w:rsidRPr="0035547C">
              <w:t>Каким образом выполняется разборка породных отвалов?</w:t>
            </w:r>
          </w:p>
        </w:tc>
      </w:tr>
      <w:tr w:rsidR="0035547C" w:rsidRPr="0035547C">
        <w:tc>
          <w:tcPr>
            <w:tcW w:w="680" w:type="dxa"/>
          </w:tcPr>
          <w:p w:rsidR="00151007" w:rsidRPr="0035547C" w:rsidRDefault="00151007">
            <w:pPr>
              <w:pStyle w:val="ConsPlusNormal"/>
              <w:jc w:val="center"/>
            </w:pPr>
            <w:r w:rsidRPr="0035547C">
              <w:t>4257.</w:t>
            </w:r>
          </w:p>
        </w:tc>
        <w:tc>
          <w:tcPr>
            <w:tcW w:w="8391" w:type="dxa"/>
          </w:tcPr>
          <w:p w:rsidR="00151007" w:rsidRPr="0035547C" w:rsidRDefault="00151007">
            <w:pPr>
              <w:pStyle w:val="ConsPlusNormal"/>
              <w:jc w:val="both"/>
            </w:pPr>
            <w:r w:rsidRPr="0035547C">
              <w:t>Что в себя включает система внутреннего водопровода?</w:t>
            </w:r>
          </w:p>
        </w:tc>
      </w:tr>
      <w:tr w:rsidR="0035547C" w:rsidRPr="0035547C">
        <w:tc>
          <w:tcPr>
            <w:tcW w:w="680" w:type="dxa"/>
          </w:tcPr>
          <w:p w:rsidR="00151007" w:rsidRPr="0035547C" w:rsidRDefault="00151007">
            <w:pPr>
              <w:pStyle w:val="ConsPlusNormal"/>
              <w:jc w:val="center"/>
            </w:pPr>
            <w:r w:rsidRPr="0035547C">
              <w:t>4258.</w:t>
            </w:r>
          </w:p>
        </w:tc>
        <w:tc>
          <w:tcPr>
            <w:tcW w:w="8391" w:type="dxa"/>
          </w:tcPr>
          <w:p w:rsidR="00151007" w:rsidRPr="0035547C" w:rsidRDefault="00151007">
            <w:pPr>
              <w:pStyle w:val="ConsPlusNormal"/>
              <w:jc w:val="both"/>
            </w:pPr>
            <w:r w:rsidRPr="0035547C">
              <w:t>Как назначают ширину обочин дорог на особо трудных участках горной местности?</w:t>
            </w:r>
          </w:p>
        </w:tc>
      </w:tr>
      <w:tr w:rsidR="0035547C" w:rsidRPr="0035547C">
        <w:tc>
          <w:tcPr>
            <w:tcW w:w="680" w:type="dxa"/>
          </w:tcPr>
          <w:p w:rsidR="00151007" w:rsidRPr="0035547C" w:rsidRDefault="00151007">
            <w:pPr>
              <w:pStyle w:val="ConsPlusNormal"/>
              <w:jc w:val="center"/>
            </w:pPr>
            <w:r w:rsidRPr="0035547C">
              <w:t>4259.</w:t>
            </w:r>
          </w:p>
        </w:tc>
        <w:tc>
          <w:tcPr>
            <w:tcW w:w="8391" w:type="dxa"/>
          </w:tcPr>
          <w:p w:rsidR="00151007" w:rsidRPr="0035547C" w:rsidRDefault="00151007">
            <w:pPr>
              <w:pStyle w:val="ConsPlusNormal"/>
              <w:jc w:val="both"/>
            </w:pPr>
            <w:r w:rsidRPr="0035547C">
              <w:t xml:space="preserve">В каких случаях конструкцию переездов и их оборудование следует принимать по </w:t>
            </w:r>
            <w:r w:rsidRPr="0035547C">
              <w:lastRenderedPageBreak/>
              <w:t>индивидуальному проекту?</w:t>
            </w:r>
          </w:p>
        </w:tc>
      </w:tr>
      <w:tr w:rsidR="0035547C" w:rsidRPr="0035547C">
        <w:tc>
          <w:tcPr>
            <w:tcW w:w="680" w:type="dxa"/>
          </w:tcPr>
          <w:p w:rsidR="00151007" w:rsidRPr="0035547C" w:rsidRDefault="00151007">
            <w:pPr>
              <w:pStyle w:val="ConsPlusNormal"/>
              <w:jc w:val="center"/>
            </w:pPr>
            <w:r w:rsidRPr="0035547C">
              <w:lastRenderedPageBreak/>
              <w:t>4260.</w:t>
            </w:r>
          </w:p>
        </w:tc>
        <w:tc>
          <w:tcPr>
            <w:tcW w:w="8391" w:type="dxa"/>
          </w:tcPr>
          <w:p w:rsidR="00151007" w:rsidRPr="0035547C" w:rsidRDefault="00151007">
            <w:pPr>
              <w:pStyle w:val="ConsPlusNormal"/>
              <w:jc w:val="both"/>
            </w:pPr>
            <w:r w:rsidRPr="0035547C">
              <w:t>Не менее каких значений принимается ширина балластной призмы поверху на прямых однопутных участках (при всех видах балласта) в зависимости от категории железной дороги?</w:t>
            </w:r>
          </w:p>
        </w:tc>
      </w:tr>
      <w:tr w:rsidR="0035547C" w:rsidRPr="0035547C">
        <w:tc>
          <w:tcPr>
            <w:tcW w:w="680" w:type="dxa"/>
          </w:tcPr>
          <w:p w:rsidR="00151007" w:rsidRPr="0035547C" w:rsidRDefault="00151007">
            <w:pPr>
              <w:pStyle w:val="ConsPlusNormal"/>
              <w:jc w:val="center"/>
            </w:pPr>
            <w:r w:rsidRPr="0035547C">
              <w:t>4261.</w:t>
            </w:r>
          </w:p>
        </w:tc>
        <w:tc>
          <w:tcPr>
            <w:tcW w:w="8391" w:type="dxa"/>
          </w:tcPr>
          <w:p w:rsidR="00151007" w:rsidRPr="0035547C" w:rsidRDefault="00151007">
            <w:pPr>
              <w:pStyle w:val="ConsPlusNormal"/>
              <w:jc w:val="both"/>
            </w:pPr>
            <w:r w:rsidRPr="0035547C">
              <w:t>Что не относится к требуемым характеристикам, которыми должно обладать помещение пожарного поста или помещение с персоналом, ведущим круглосуточное дежурство?</w:t>
            </w:r>
          </w:p>
        </w:tc>
      </w:tr>
      <w:tr w:rsidR="0035547C" w:rsidRPr="0035547C">
        <w:tc>
          <w:tcPr>
            <w:tcW w:w="680" w:type="dxa"/>
          </w:tcPr>
          <w:p w:rsidR="00151007" w:rsidRPr="0035547C" w:rsidRDefault="00151007">
            <w:pPr>
              <w:pStyle w:val="ConsPlusNormal"/>
              <w:jc w:val="center"/>
            </w:pPr>
            <w:r w:rsidRPr="0035547C">
              <w:t>4262.</w:t>
            </w:r>
          </w:p>
        </w:tc>
        <w:tc>
          <w:tcPr>
            <w:tcW w:w="8391" w:type="dxa"/>
          </w:tcPr>
          <w:p w:rsidR="00151007" w:rsidRPr="0035547C" w:rsidRDefault="00151007">
            <w:pPr>
              <w:pStyle w:val="ConsPlusNormal"/>
              <w:jc w:val="both"/>
            </w:pPr>
            <w:r w:rsidRPr="0035547C">
              <w:t>В каких целях принимаются технические регламенты?</w:t>
            </w:r>
          </w:p>
        </w:tc>
      </w:tr>
      <w:tr w:rsidR="0035547C" w:rsidRPr="0035547C">
        <w:tc>
          <w:tcPr>
            <w:tcW w:w="680" w:type="dxa"/>
          </w:tcPr>
          <w:p w:rsidR="00151007" w:rsidRPr="0035547C" w:rsidRDefault="00151007">
            <w:pPr>
              <w:pStyle w:val="ConsPlusNormal"/>
              <w:jc w:val="center"/>
            </w:pPr>
            <w:r w:rsidRPr="0035547C">
              <w:t>4263.</w:t>
            </w:r>
          </w:p>
        </w:tc>
        <w:tc>
          <w:tcPr>
            <w:tcW w:w="8391" w:type="dxa"/>
          </w:tcPr>
          <w:p w:rsidR="00151007" w:rsidRPr="0035547C" w:rsidRDefault="00151007">
            <w:pPr>
              <w:pStyle w:val="ConsPlusNormal"/>
              <w:jc w:val="both"/>
            </w:pPr>
            <w:r w:rsidRPr="0035547C">
              <w:t>Какие объекты не относятся к опасным производственным объектам морского нефтегазового комплекса?</w:t>
            </w:r>
          </w:p>
        </w:tc>
      </w:tr>
      <w:tr w:rsidR="0035547C" w:rsidRPr="0035547C">
        <w:tc>
          <w:tcPr>
            <w:tcW w:w="680" w:type="dxa"/>
          </w:tcPr>
          <w:p w:rsidR="00151007" w:rsidRPr="0035547C" w:rsidRDefault="00151007">
            <w:pPr>
              <w:pStyle w:val="ConsPlusNormal"/>
              <w:jc w:val="center"/>
            </w:pPr>
            <w:r w:rsidRPr="0035547C">
              <w:t>4264.</w:t>
            </w:r>
          </w:p>
        </w:tc>
        <w:tc>
          <w:tcPr>
            <w:tcW w:w="8391" w:type="dxa"/>
          </w:tcPr>
          <w:p w:rsidR="00151007" w:rsidRPr="0035547C" w:rsidRDefault="00151007">
            <w:pPr>
              <w:pStyle w:val="ConsPlusNormal"/>
              <w:jc w:val="both"/>
            </w:pPr>
            <w:r w:rsidRPr="0035547C">
              <w:t>С учетом чего следует выполнять проектирование зданий и сооружений тепловых электростанций?</w:t>
            </w:r>
          </w:p>
        </w:tc>
      </w:tr>
      <w:tr w:rsidR="0035547C" w:rsidRPr="0035547C">
        <w:tc>
          <w:tcPr>
            <w:tcW w:w="680" w:type="dxa"/>
          </w:tcPr>
          <w:p w:rsidR="00151007" w:rsidRPr="0035547C" w:rsidRDefault="00151007">
            <w:pPr>
              <w:pStyle w:val="ConsPlusNormal"/>
              <w:jc w:val="center"/>
            </w:pPr>
            <w:r w:rsidRPr="0035547C">
              <w:t>4265.</w:t>
            </w:r>
          </w:p>
        </w:tc>
        <w:tc>
          <w:tcPr>
            <w:tcW w:w="8391" w:type="dxa"/>
          </w:tcPr>
          <w:p w:rsidR="00151007" w:rsidRPr="0035547C" w:rsidRDefault="00151007">
            <w:pPr>
              <w:pStyle w:val="ConsPlusNormal"/>
              <w:jc w:val="both"/>
            </w:pPr>
            <w:r w:rsidRPr="0035547C">
              <w:t>В каких случаях крутизну откоса насыпи назначают равной 1:2?</w:t>
            </w:r>
          </w:p>
        </w:tc>
      </w:tr>
      <w:tr w:rsidR="0035547C" w:rsidRPr="0035547C">
        <w:tc>
          <w:tcPr>
            <w:tcW w:w="680" w:type="dxa"/>
          </w:tcPr>
          <w:p w:rsidR="00151007" w:rsidRPr="0035547C" w:rsidRDefault="00151007">
            <w:pPr>
              <w:pStyle w:val="ConsPlusNormal"/>
              <w:jc w:val="center"/>
            </w:pPr>
            <w:r w:rsidRPr="0035547C">
              <w:t>4266.</w:t>
            </w:r>
          </w:p>
        </w:tc>
        <w:tc>
          <w:tcPr>
            <w:tcW w:w="8391" w:type="dxa"/>
          </w:tcPr>
          <w:p w:rsidR="00151007" w:rsidRPr="0035547C" w:rsidRDefault="00151007">
            <w:pPr>
              <w:pStyle w:val="ConsPlusNormal"/>
              <w:jc w:val="both"/>
            </w:pPr>
            <w:r w:rsidRPr="0035547C">
              <w:t>В каких случаях в состав документации на здание включается инструкция по эксплуатации?</w:t>
            </w:r>
          </w:p>
        </w:tc>
      </w:tr>
      <w:tr w:rsidR="0035547C" w:rsidRPr="0035547C">
        <w:tc>
          <w:tcPr>
            <w:tcW w:w="680" w:type="dxa"/>
          </w:tcPr>
          <w:p w:rsidR="00151007" w:rsidRPr="0035547C" w:rsidRDefault="00151007">
            <w:pPr>
              <w:pStyle w:val="ConsPlusNormal"/>
              <w:jc w:val="center"/>
            </w:pPr>
            <w:r w:rsidRPr="0035547C">
              <w:t>4267.</w:t>
            </w:r>
          </w:p>
        </w:tc>
        <w:tc>
          <w:tcPr>
            <w:tcW w:w="8391" w:type="dxa"/>
          </w:tcPr>
          <w:p w:rsidR="00151007" w:rsidRPr="0035547C" w:rsidRDefault="00151007">
            <w:pPr>
              <w:pStyle w:val="ConsPlusNormal"/>
              <w:jc w:val="both"/>
            </w:pPr>
            <w:r w:rsidRPr="0035547C">
              <w:t>Какой должна быть температура колошникового газа в печи в случае задержки загрузки печи из-за неисправности оборудования и других причин?</w:t>
            </w:r>
          </w:p>
        </w:tc>
      </w:tr>
      <w:tr w:rsidR="0035547C" w:rsidRPr="0035547C">
        <w:tc>
          <w:tcPr>
            <w:tcW w:w="680" w:type="dxa"/>
          </w:tcPr>
          <w:p w:rsidR="00151007" w:rsidRPr="0035547C" w:rsidRDefault="00151007">
            <w:pPr>
              <w:pStyle w:val="ConsPlusNormal"/>
              <w:jc w:val="center"/>
            </w:pPr>
            <w:r w:rsidRPr="0035547C">
              <w:t>4268.</w:t>
            </w:r>
          </w:p>
        </w:tc>
        <w:tc>
          <w:tcPr>
            <w:tcW w:w="8391" w:type="dxa"/>
          </w:tcPr>
          <w:p w:rsidR="00151007" w:rsidRPr="0035547C" w:rsidRDefault="00151007">
            <w:pPr>
              <w:pStyle w:val="ConsPlusNormal"/>
              <w:jc w:val="both"/>
            </w:pPr>
            <w:r w:rsidRPr="0035547C">
              <w:t>Что следует предусматривать на уровне входа в зданиях, при всех наружных входах для посетителей, в вестибюль и лестничные клетки?</w:t>
            </w:r>
          </w:p>
        </w:tc>
      </w:tr>
      <w:tr w:rsidR="0035547C" w:rsidRPr="0035547C">
        <w:tc>
          <w:tcPr>
            <w:tcW w:w="680" w:type="dxa"/>
          </w:tcPr>
          <w:p w:rsidR="00151007" w:rsidRPr="0035547C" w:rsidRDefault="00151007">
            <w:pPr>
              <w:pStyle w:val="ConsPlusNormal"/>
              <w:jc w:val="center"/>
            </w:pPr>
            <w:r w:rsidRPr="0035547C">
              <w:t>4269.</w:t>
            </w:r>
          </w:p>
        </w:tc>
        <w:tc>
          <w:tcPr>
            <w:tcW w:w="8391" w:type="dxa"/>
          </w:tcPr>
          <w:p w:rsidR="00151007" w:rsidRPr="0035547C" w:rsidRDefault="00151007">
            <w:pPr>
              <w:pStyle w:val="ConsPlusNormal"/>
              <w:jc w:val="both"/>
            </w:pPr>
            <w:r w:rsidRPr="0035547C">
              <w:t>Какая принимается максимальная вместимость одного подземного резервуара сжиженного углеводородного газа при газоснабжении жилых, административных и бытовых зданий, общественных зданий и сооружений?</w:t>
            </w:r>
          </w:p>
        </w:tc>
      </w:tr>
      <w:tr w:rsidR="0035547C" w:rsidRPr="0035547C">
        <w:tc>
          <w:tcPr>
            <w:tcW w:w="680" w:type="dxa"/>
          </w:tcPr>
          <w:p w:rsidR="00151007" w:rsidRPr="0035547C" w:rsidRDefault="00151007">
            <w:pPr>
              <w:pStyle w:val="ConsPlusNormal"/>
              <w:jc w:val="center"/>
            </w:pPr>
            <w:r w:rsidRPr="0035547C">
              <w:t>4270.</w:t>
            </w:r>
          </w:p>
        </w:tc>
        <w:tc>
          <w:tcPr>
            <w:tcW w:w="8391" w:type="dxa"/>
          </w:tcPr>
          <w:p w:rsidR="00151007" w:rsidRPr="0035547C" w:rsidRDefault="00151007">
            <w:pPr>
              <w:pStyle w:val="ConsPlusNormal"/>
              <w:jc w:val="both"/>
            </w:pPr>
            <w:r w:rsidRPr="0035547C">
              <w:t>В комплексе с какими видами инженерных изысканий для разработки градостроительной документации должны проводиться инженерно-гидрометеорологические изыскания?</w:t>
            </w:r>
          </w:p>
        </w:tc>
      </w:tr>
      <w:tr w:rsidR="0035547C" w:rsidRPr="0035547C">
        <w:tc>
          <w:tcPr>
            <w:tcW w:w="680" w:type="dxa"/>
          </w:tcPr>
          <w:p w:rsidR="00151007" w:rsidRPr="0035547C" w:rsidRDefault="00151007">
            <w:pPr>
              <w:pStyle w:val="ConsPlusNormal"/>
              <w:jc w:val="center"/>
            </w:pPr>
            <w:r w:rsidRPr="0035547C">
              <w:t>4271.</w:t>
            </w:r>
          </w:p>
        </w:tc>
        <w:tc>
          <w:tcPr>
            <w:tcW w:w="8391" w:type="dxa"/>
          </w:tcPr>
          <w:p w:rsidR="00151007" w:rsidRPr="0035547C" w:rsidRDefault="00151007">
            <w:pPr>
              <w:pStyle w:val="ConsPlusNormal"/>
              <w:jc w:val="both"/>
            </w:pPr>
            <w:r w:rsidRPr="0035547C">
              <w:t>В соответствии с какими нормативными правовыми актами устанавливаются требования пожарной безопасности к опасным производственным объектам нефтегазоперерабатывающих производств?</w:t>
            </w:r>
          </w:p>
        </w:tc>
      </w:tr>
      <w:tr w:rsidR="0035547C" w:rsidRPr="0035547C">
        <w:tc>
          <w:tcPr>
            <w:tcW w:w="680" w:type="dxa"/>
          </w:tcPr>
          <w:p w:rsidR="00151007" w:rsidRPr="0035547C" w:rsidRDefault="00151007">
            <w:pPr>
              <w:pStyle w:val="ConsPlusNormal"/>
              <w:jc w:val="center"/>
            </w:pPr>
            <w:r w:rsidRPr="0035547C">
              <w:t>4272.</w:t>
            </w:r>
          </w:p>
        </w:tc>
        <w:tc>
          <w:tcPr>
            <w:tcW w:w="8391" w:type="dxa"/>
          </w:tcPr>
          <w:p w:rsidR="00151007" w:rsidRPr="0035547C" w:rsidRDefault="00151007">
            <w:pPr>
              <w:pStyle w:val="ConsPlusNormal"/>
              <w:jc w:val="both"/>
            </w:pPr>
            <w:r w:rsidRPr="0035547C">
              <w:t>В каких случаях выполняется исполнительная съемка вновь проложенных и существующих подземных коммуникаций?</w:t>
            </w:r>
          </w:p>
        </w:tc>
      </w:tr>
      <w:tr w:rsidR="0035547C" w:rsidRPr="0035547C">
        <w:tc>
          <w:tcPr>
            <w:tcW w:w="680" w:type="dxa"/>
          </w:tcPr>
          <w:p w:rsidR="00151007" w:rsidRPr="0035547C" w:rsidRDefault="00151007">
            <w:pPr>
              <w:pStyle w:val="ConsPlusNormal"/>
              <w:jc w:val="center"/>
            </w:pPr>
            <w:r w:rsidRPr="0035547C">
              <w:t>4273.</w:t>
            </w:r>
          </w:p>
        </w:tc>
        <w:tc>
          <w:tcPr>
            <w:tcW w:w="8391" w:type="dxa"/>
          </w:tcPr>
          <w:p w:rsidR="00151007" w:rsidRPr="0035547C" w:rsidRDefault="00151007">
            <w:pPr>
              <w:pStyle w:val="ConsPlusNormal"/>
              <w:jc w:val="both"/>
            </w:pPr>
            <w:r w:rsidRPr="0035547C">
              <w:t>При каких условиях эксплуатации специальное оконечное средство оповещения населения должно устойчиво функционировать?</w:t>
            </w:r>
          </w:p>
        </w:tc>
      </w:tr>
      <w:tr w:rsidR="0035547C" w:rsidRPr="0035547C">
        <w:tc>
          <w:tcPr>
            <w:tcW w:w="680" w:type="dxa"/>
          </w:tcPr>
          <w:p w:rsidR="00151007" w:rsidRPr="0035547C" w:rsidRDefault="00151007">
            <w:pPr>
              <w:pStyle w:val="ConsPlusNormal"/>
              <w:jc w:val="center"/>
            </w:pPr>
            <w:r w:rsidRPr="0035547C">
              <w:t>4274.</w:t>
            </w:r>
          </w:p>
        </w:tc>
        <w:tc>
          <w:tcPr>
            <w:tcW w:w="8391" w:type="dxa"/>
          </w:tcPr>
          <w:p w:rsidR="00151007" w:rsidRPr="0035547C" w:rsidRDefault="00151007">
            <w:pPr>
              <w:pStyle w:val="ConsPlusNormal"/>
              <w:jc w:val="both"/>
            </w:pPr>
            <w:r w:rsidRPr="0035547C">
              <w:t>Как должны быть оборудованы кабельные сооружения энергетических предприятий?</w:t>
            </w:r>
          </w:p>
        </w:tc>
      </w:tr>
      <w:tr w:rsidR="0035547C" w:rsidRPr="0035547C">
        <w:tc>
          <w:tcPr>
            <w:tcW w:w="680" w:type="dxa"/>
          </w:tcPr>
          <w:p w:rsidR="00151007" w:rsidRPr="0035547C" w:rsidRDefault="00151007">
            <w:pPr>
              <w:pStyle w:val="ConsPlusNormal"/>
              <w:jc w:val="center"/>
            </w:pPr>
            <w:r w:rsidRPr="0035547C">
              <w:t>4275.</w:t>
            </w:r>
          </w:p>
        </w:tc>
        <w:tc>
          <w:tcPr>
            <w:tcW w:w="8391" w:type="dxa"/>
          </w:tcPr>
          <w:p w:rsidR="00151007" w:rsidRPr="0035547C" w:rsidRDefault="00151007">
            <w:pPr>
              <w:pStyle w:val="ConsPlusNormal"/>
              <w:jc w:val="both"/>
            </w:pPr>
            <w:r w:rsidRPr="0035547C">
              <w:t>Какое должно быть расстояние от стенки шкафных газорегуляторных пунктов до окон, дверей и других проемов при установке шкафных газорегуляторных пунктов с входным давлением газа от 0,3 до 0,6 мпа включительно на наружных стенах зданий?</w:t>
            </w:r>
          </w:p>
        </w:tc>
      </w:tr>
      <w:tr w:rsidR="0035547C" w:rsidRPr="0035547C">
        <w:tc>
          <w:tcPr>
            <w:tcW w:w="680" w:type="dxa"/>
          </w:tcPr>
          <w:p w:rsidR="00151007" w:rsidRPr="0035547C" w:rsidRDefault="00151007">
            <w:pPr>
              <w:pStyle w:val="ConsPlusNormal"/>
              <w:jc w:val="center"/>
            </w:pPr>
            <w:r w:rsidRPr="0035547C">
              <w:t>4276.</w:t>
            </w:r>
          </w:p>
        </w:tc>
        <w:tc>
          <w:tcPr>
            <w:tcW w:w="8391" w:type="dxa"/>
          </w:tcPr>
          <w:p w:rsidR="00151007" w:rsidRPr="0035547C" w:rsidRDefault="00151007">
            <w:pPr>
              <w:pStyle w:val="ConsPlusNormal"/>
              <w:jc w:val="both"/>
            </w:pPr>
            <w:r w:rsidRPr="0035547C">
              <w:t>Что не учитывается при определении клиренса (воздушного зазора) платформы?</w:t>
            </w:r>
          </w:p>
        </w:tc>
      </w:tr>
      <w:tr w:rsidR="0035547C" w:rsidRPr="0035547C">
        <w:tc>
          <w:tcPr>
            <w:tcW w:w="680" w:type="dxa"/>
          </w:tcPr>
          <w:p w:rsidR="00151007" w:rsidRPr="0035547C" w:rsidRDefault="00151007">
            <w:pPr>
              <w:pStyle w:val="ConsPlusNormal"/>
              <w:jc w:val="center"/>
            </w:pPr>
            <w:r w:rsidRPr="0035547C">
              <w:t>4277.</w:t>
            </w:r>
          </w:p>
        </w:tc>
        <w:tc>
          <w:tcPr>
            <w:tcW w:w="8391" w:type="dxa"/>
          </w:tcPr>
          <w:p w:rsidR="00151007" w:rsidRPr="0035547C" w:rsidRDefault="00151007">
            <w:pPr>
              <w:pStyle w:val="ConsPlusNormal"/>
              <w:jc w:val="both"/>
            </w:pPr>
            <w:r w:rsidRPr="0035547C">
              <w:t>Какие основные способы защиты грунтов оснований от морозного пучения?</w:t>
            </w:r>
          </w:p>
        </w:tc>
      </w:tr>
      <w:tr w:rsidR="0035547C" w:rsidRPr="0035547C">
        <w:tc>
          <w:tcPr>
            <w:tcW w:w="680" w:type="dxa"/>
          </w:tcPr>
          <w:p w:rsidR="00151007" w:rsidRPr="0035547C" w:rsidRDefault="00151007">
            <w:pPr>
              <w:pStyle w:val="ConsPlusNormal"/>
              <w:jc w:val="center"/>
            </w:pPr>
            <w:r w:rsidRPr="0035547C">
              <w:lastRenderedPageBreak/>
              <w:t>4278.</w:t>
            </w:r>
          </w:p>
        </w:tc>
        <w:tc>
          <w:tcPr>
            <w:tcW w:w="8391" w:type="dxa"/>
          </w:tcPr>
          <w:p w:rsidR="00151007" w:rsidRPr="0035547C" w:rsidRDefault="00151007">
            <w:pPr>
              <w:pStyle w:val="ConsPlusNormal"/>
              <w:jc w:val="both"/>
            </w:pPr>
            <w:r w:rsidRPr="0035547C">
              <w:t>Какие группы по гражданской обороне установлены для территорий городов и иных населенных пунктов?</w:t>
            </w:r>
          </w:p>
        </w:tc>
      </w:tr>
      <w:tr w:rsidR="0035547C" w:rsidRPr="0035547C">
        <w:tc>
          <w:tcPr>
            <w:tcW w:w="680" w:type="dxa"/>
          </w:tcPr>
          <w:p w:rsidR="00151007" w:rsidRPr="0035547C" w:rsidRDefault="00151007">
            <w:pPr>
              <w:pStyle w:val="ConsPlusNormal"/>
              <w:jc w:val="center"/>
            </w:pPr>
            <w:r w:rsidRPr="0035547C">
              <w:t>4279.</w:t>
            </w:r>
          </w:p>
        </w:tc>
        <w:tc>
          <w:tcPr>
            <w:tcW w:w="8391" w:type="dxa"/>
          </w:tcPr>
          <w:p w:rsidR="00151007" w:rsidRPr="0035547C" w:rsidRDefault="00151007">
            <w:pPr>
              <w:pStyle w:val="ConsPlusNormal"/>
              <w:jc w:val="both"/>
            </w:pPr>
            <w:r w:rsidRPr="0035547C">
              <w:t>Какие сведения должен содержать технический отчет по результатам инженерно-геологических изысканий для подготовки документов территориального планирования и документации по планировке территории в зависимости от состава решаемых задач?</w:t>
            </w:r>
          </w:p>
        </w:tc>
      </w:tr>
      <w:tr w:rsidR="0035547C" w:rsidRPr="0035547C">
        <w:tc>
          <w:tcPr>
            <w:tcW w:w="680" w:type="dxa"/>
          </w:tcPr>
          <w:p w:rsidR="00151007" w:rsidRPr="0035547C" w:rsidRDefault="00151007">
            <w:pPr>
              <w:pStyle w:val="ConsPlusNormal"/>
              <w:jc w:val="center"/>
            </w:pPr>
            <w:r w:rsidRPr="0035547C">
              <w:t>4280.</w:t>
            </w:r>
          </w:p>
        </w:tc>
        <w:tc>
          <w:tcPr>
            <w:tcW w:w="8391" w:type="dxa"/>
          </w:tcPr>
          <w:p w:rsidR="00151007" w:rsidRPr="0035547C" w:rsidRDefault="00151007">
            <w:pPr>
              <w:pStyle w:val="ConsPlusNormal"/>
              <w:jc w:val="both"/>
            </w:pPr>
            <w:r w:rsidRPr="0035547C">
              <w:t>Какое минимальное расстояние по горизонтали (в свету) для надземного газопровода с давлением до 0,005 МПа включительно следует принимать до ограды открытого распределительного устройства и открытой подстанции?</w:t>
            </w:r>
          </w:p>
        </w:tc>
      </w:tr>
      <w:tr w:rsidR="0035547C" w:rsidRPr="0035547C">
        <w:tc>
          <w:tcPr>
            <w:tcW w:w="680" w:type="dxa"/>
          </w:tcPr>
          <w:p w:rsidR="00151007" w:rsidRPr="0035547C" w:rsidRDefault="00151007">
            <w:pPr>
              <w:pStyle w:val="ConsPlusNormal"/>
              <w:jc w:val="center"/>
            </w:pPr>
            <w:r w:rsidRPr="0035547C">
              <w:t>4281.</w:t>
            </w:r>
          </w:p>
        </w:tc>
        <w:tc>
          <w:tcPr>
            <w:tcW w:w="8391" w:type="dxa"/>
          </w:tcPr>
          <w:p w:rsidR="00151007" w:rsidRPr="0035547C" w:rsidRDefault="00151007">
            <w:pPr>
              <w:pStyle w:val="ConsPlusNormal"/>
              <w:jc w:val="both"/>
            </w:pPr>
            <w:r w:rsidRPr="0035547C">
              <w:t>Что должен включать в себя раздел технического отчета "гидрометеорологическая изученность"?</w:t>
            </w:r>
          </w:p>
        </w:tc>
      </w:tr>
      <w:tr w:rsidR="0035547C" w:rsidRPr="0035547C">
        <w:tc>
          <w:tcPr>
            <w:tcW w:w="680" w:type="dxa"/>
          </w:tcPr>
          <w:p w:rsidR="00151007" w:rsidRPr="0035547C" w:rsidRDefault="00151007">
            <w:pPr>
              <w:pStyle w:val="ConsPlusNormal"/>
              <w:jc w:val="center"/>
            </w:pPr>
            <w:r w:rsidRPr="0035547C">
              <w:t>4282.</w:t>
            </w:r>
          </w:p>
        </w:tc>
        <w:tc>
          <w:tcPr>
            <w:tcW w:w="8391" w:type="dxa"/>
          </w:tcPr>
          <w:p w:rsidR="00151007" w:rsidRPr="0035547C" w:rsidRDefault="00151007">
            <w:pPr>
              <w:pStyle w:val="ConsPlusNormal"/>
              <w:jc w:val="both"/>
            </w:pPr>
            <w:r w:rsidRPr="0035547C">
              <w:t>Какие объекты культурного наследия являются памятниками?</w:t>
            </w:r>
          </w:p>
        </w:tc>
      </w:tr>
      <w:tr w:rsidR="0035547C" w:rsidRPr="0035547C">
        <w:tc>
          <w:tcPr>
            <w:tcW w:w="680" w:type="dxa"/>
          </w:tcPr>
          <w:p w:rsidR="00151007" w:rsidRPr="0035547C" w:rsidRDefault="00151007">
            <w:pPr>
              <w:pStyle w:val="ConsPlusNormal"/>
              <w:jc w:val="center"/>
            </w:pPr>
            <w:r w:rsidRPr="0035547C">
              <w:t>4283.</w:t>
            </w:r>
          </w:p>
        </w:tc>
        <w:tc>
          <w:tcPr>
            <w:tcW w:w="8391" w:type="dxa"/>
          </w:tcPr>
          <w:p w:rsidR="00151007" w:rsidRPr="0035547C" w:rsidRDefault="00151007">
            <w:pPr>
              <w:pStyle w:val="ConsPlusNormal"/>
              <w:jc w:val="both"/>
            </w:pPr>
            <w:r w:rsidRPr="0035547C">
              <w:t>С учетом требований каких нормативных правовых актов следует выбирать площадки для размещения тепловых электростанций?</w:t>
            </w:r>
          </w:p>
        </w:tc>
      </w:tr>
      <w:tr w:rsidR="0035547C" w:rsidRPr="0035547C">
        <w:tc>
          <w:tcPr>
            <w:tcW w:w="680" w:type="dxa"/>
          </w:tcPr>
          <w:p w:rsidR="00151007" w:rsidRPr="0035547C" w:rsidRDefault="00151007">
            <w:pPr>
              <w:pStyle w:val="ConsPlusNormal"/>
              <w:jc w:val="center"/>
            </w:pPr>
            <w:r w:rsidRPr="0035547C">
              <w:t>4284.</w:t>
            </w:r>
          </w:p>
        </w:tc>
        <w:tc>
          <w:tcPr>
            <w:tcW w:w="8391" w:type="dxa"/>
          </w:tcPr>
          <w:p w:rsidR="00151007" w:rsidRPr="0035547C" w:rsidRDefault="00151007">
            <w:pPr>
              <w:pStyle w:val="ConsPlusNormal"/>
              <w:jc w:val="both"/>
            </w:pPr>
            <w:r w:rsidRPr="0035547C">
              <w:t>Какая должна быть минимальная глубина укладки газопровода от подошвы рельса или верха покрытия дороги и магистральных улиц и дорог от подошвы насыпи до верха футляра при проектировании прокладки методом прокола?</w:t>
            </w:r>
          </w:p>
        </w:tc>
      </w:tr>
      <w:tr w:rsidR="0035547C" w:rsidRPr="0035547C">
        <w:tc>
          <w:tcPr>
            <w:tcW w:w="680" w:type="dxa"/>
          </w:tcPr>
          <w:p w:rsidR="00151007" w:rsidRPr="0035547C" w:rsidRDefault="00151007">
            <w:pPr>
              <w:pStyle w:val="ConsPlusNormal"/>
              <w:jc w:val="center"/>
            </w:pPr>
            <w:r w:rsidRPr="0035547C">
              <w:t>4285.</w:t>
            </w:r>
          </w:p>
        </w:tc>
        <w:tc>
          <w:tcPr>
            <w:tcW w:w="8391" w:type="dxa"/>
          </w:tcPr>
          <w:p w:rsidR="00151007" w:rsidRPr="0035547C" w:rsidRDefault="00151007">
            <w:pPr>
              <w:pStyle w:val="ConsPlusNormal"/>
              <w:jc w:val="both"/>
            </w:pPr>
            <w:r w:rsidRPr="0035547C">
              <w:t>Какая светозвуковая сигнализация должна проектироваться в котельной?</w:t>
            </w:r>
          </w:p>
        </w:tc>
      </w:tr>
      <w:tr w:rsidR="0035547C" w:rsidRPr="0035547C">
        <w:tc>
          <w:tcPr>
            <w:tcW w:w="680" w:type="dxa"/>
          </w:tcPr>
          <w:p w:rsidR="00151007" w:rsidRPr="0035547C" w:rsidRDefault="00151007">
            <w:pPr>
              <w:pStyle w:val="ConsPlusNormal"/>
              <w:jc w:val="center"/>
            </w:pPr>
            <w:r w:rsidRPr="0035547C">
              <w:t>4286.</w:t>
            </w:r>
          </w:p>
        </w:tc>
        <w:tc>
          <w:tcPr>
            <w:tcW w:w="8391" w:type="dxa"/>
          </w:tcPr>
          <w:p w:rsidR="00151007" w:rsidRPr="0035547C" w:rsidRDefault="00151007">
            <w:pPr>
              <w:pStyle w:val="ConsPlusNormal"/>
              <w:jc w:val="both"/>
            </w:pPr>
            <w:r w:rsidRPr="0035547C">
              <w:t>Для объектов 3-го класса значимости производственного назначения площадью более 1500 м</w:t>
            </w:r>
            <w:r w:rsidRPr="0035547C">
              <w:rPr>
                <w:vertAlign w:val="superscript"/>
              </w:rPr>
              <w:t>2</w:t>
            </w:r>
            <w:r w:rsidRPr="0035547C">
              <w:t xml:space="preserve"> должна обеспечиваться возможность оснащения и применения какого оборудования?</w:t>
            </w:r>
          </w:p>
        </w:tc>
      </w:tr>
      <w:tr w:rsidR="0035547C" w:rsidRPr="0035547C">
        <w:tc>
          <w:tcPr>
            <w:tcW w:w="680" w:type="dxa"/>
          </w:tcPr>
          <w:p w:rsidR="00151007" w:rsidRPr="0035547C" w:rsidRDefault="00151007">
            <w:pPr>
              <w:pStyle w:val="ConsPlusNormal"/>
              <w:jc w:val="center"/>
            </w:pPr>
            <w:r w:rsidRPr="0035547C">
              <w:t>4287.</w:t>
            </w:r>
          </w:p>
        </w:tc>
        <w:tc>
          <w:tcPr>
            <w:tcW w:w="8391" w:type="dxa"/>
          </w:tcPr>
          <w:p w:rsidR="00151007" w:rsidRPr="0035547C" w:rsidRDefault="00151007">
            <w:pPr>
              <w:pStyle w:val="ConsPlusNormal"/>
              <w:jc w:val="both"/>
            </w:pPr>
            <w:r w:rsidRPr="0035547C">
              <w:t>Какой должен быть обеспечен шаговый ввод положительной реактивности при взводе рабочего органа аварийной защиты эффективностью более 0,7 эфф?</w:t>
            </w:r>
          </w:p>
        </w:tc>
      </w:tr>
      <w:tr w:rsidR="0035547C" w:rsidRPr="0035547C">
        <w:tc>
          <w:tcPr>
            <w:tcW w:w="680" w:type="dxa"/>
          </w:tcPr>
          <w:p w:rsidR="00151007" w:rsidRPr="0035547C" w:rsidRDefault="00151007">
            <w:pPr>
              <w:pStyle w:val="ConsPlusNormal"/>
              <w:jc w:val="center"/>
            </w:pPr>
            <w:r w:rsidRPr="0035547C">
              <w:t>4288.</w:t>
            </w:r>
          </w:p>
        </w:tc>
        <w:tc>
          <w:tcPr>
            <w:tcW w:w="8391" w:type="dxa"/>
          </w:tcPr>
          <w:p w:rsidR="00151007" w:rsidRPr="0035547C" w:rsidRDefault="00151007">
            <w:pPr>
              <w:pStyle w:val="ConsPlusNormal"/>
              <w:jc w:val="both"/>
            </w:pPr>
            <w:r w:rsidRPr="0035547C">
              <w:t>Какую принимают ширину проезжей части на всем протяжении левоповоротных съездов пересечений и примыканий в разных уровнях?</w:t>
            </w:r>
          </w:p>
        </w:tc>
      </w:tr>
      <w:tr w:rsidR="0035547C" w:rsidRPr="0035547C">
        <w:tc>
          <w:tcPr>
            <w:tcW w:w="680" w:type="dxa"/>
          </w:tcPr>
          <w:p w:rsidR="00151007" w:rsidRPr="0035547C" w:rsidRDefault="00151007">
            <w:pPr>
              <w:pStyle w:val="ConsPlusNormal"/>
              <w:jc w:val="center"/>
            </w:pPr>
            <w:r w:rsidRPr="0035547C">
              <w:t>4289.</w:t>
            </w:r>
          </w:p>
        </w:tc>
        <w:tc>
          <w:tcPr>
            <w:tcW w:w="8391" w:type="dxa"/>
          </w:tcPr>
          <w:p w:rsidR="00151007" w:rsidRPr="0035547C" w:rsidRDefault="00151007">
            <w:pPr>
              <w:pStyle w:val="ConsPlusNormal"/>
              <w:jc w:val="both"/>
            </w:pPr>
            <w:r w:rsidRPr="0035547C">
              <w:t>Какие гидрометеорологические характеристики определяет режим прибрежной зоны морей?</w:t>
            </w:r>
          </w:p>
        </w:tc>
      </w:tr>
      <w:tr w:rsidR="0035547C" w:rsidRPr="0035547C">
        <w:tc>
          <w:tcPr>
            <w:tcW w:w="680" w:type="dxa"/>
          </w:tcPr>
          <w:p w:rsidR="00151007" w:rsidRPr="0035547C" w:rsidRDefault="00151007">
            <w:pPr>
              <w:pStyle w:val="ConsPlusNormal"/>
              <w:jc w:val="center"/>
            </w:pPr>
            <w:r w:rsidRPr="0035547C">
              <w:t>4290.</w:t>
            </w:r>
          </w:p>
        </w:tc>
        <w:tc>
          <w:tcPr>
            <w:tcW w:w="8391" w:type="dxa"/>
          </w:tcPr>
          <w:p w:rsidR="00151007" w:rsidRPr="0035547C" w:rsidRDefault="00151007">
            <w:pPr>
              <w:pStyle w:val="ConsPlusNormal"/>
              <w:jc w:val="both"/>
            </w:pPr>
            <w:r w:rsidRPr="0035547C">
              <w:t>Чем должны дублироваться лестницы на участке?</w:t>
            </w:r>
          </w:p>
        </w:tc>
      </w:tr>
      <w:tr w:rsidR="0035547C" w:rsidRPr="0035547C">
        <w:tc>
          <w:tcPr>
            <w:tcW w:w="680" w:type="dxa"/>
          </w:tcPr>
          <w:p w:rsidR="00151007" w:rsidRPr="0035547C" w:rsidRDefault="00151007">
            <w:pPr>
              <w:pStyle w:val="ConsPlusNormal"/>
              <w:jc w:val="center"/>
            </w:pPr>
            <w:r w:rsidRPr="0035547C">
              <w:t>4291.</w:t>
            </w:r>
          </w:p>
        </w:tc>
        <w:tc>
          <w:tcPr>
            <w:tcW w:w="8391" w:type="dxa"/>
          </w:tcPr>
          <w:p w:rsidR="00151007" w:rsidRPr="0035547C" w:rsidRDefault="00151007">
            <w:pPr>
              <w:pStyle w:val="ConsPlusNormal"/>
              <w:jc w:val="both"/>
            </w:pPr>
            <w:r w:rsidRPr="0035547C">
              <w:t>Как следует проектировать инженерные сети?</w:t>
            </w:r>
          </w:p>
        </w:tc>
      </w:tr>
      <w:tr w:rsidR="0035547C" w:rsidRPr="0035547C">
        <w:tc>
          <w:tcPr>
            <w:tcW w:w="680" w:type="dxa"/>
          </w:tcPr>
          <w:p w:rsidR="00151007" w:rsidRPr="0035547C" w:rsidRDefault="00151007">
            <w:pPr>
              <w:pStyle w:val="ConsPlusNormal"/>
              <w:jc w:val="center"/>
            </w:pPr>
            <w:r w:rsidRPr="0035547C">
              <w:t>4292.</w:t>
            </w:r>
          </w:p>
        </w:tc>
        <w:tc>
          <w:tcPr>
            <w:tcW w:w="8391" w:type="dxa"/>
          </w:tcPr>
          <w:p w:rsidR="00151007" w:rsidRPr="0035547C" w:rsidRDefault="00151007">
            <w:pPr>
              <w:pStyle w:val="ConsPlusNormal"/>
              <w:jc w:val="both"/>
            </w:pPr>
            <w:r w:rsidRPr="0035547C">
              <w:t>Что входит в понятие "квершлаг"?</w:t>
            </w:r>
          </w:p>
        </w:tc>
      </w:tr>
      <w:tr w:rsidR="0035547C" w:rsidRPr="0035547C">
        <w:tc>
          <w:tcPr>
            <w:tcW w:w="680" w:type="dxa"/>
          </w:tcPr>
          <w:p w:rsidR="00151007" w:rsidRPr="0035547C" w:rsidRDefault="00151007">
            <w:pPr>
              <w:pStyle w:val="ConsPlusNormal"/>
              <w:jc w:val="center"/>
            </w:pPr>
            <w:r w:rsidRPr="0035547C">
              <w:t>4293.</w:t>
            </w:r>
          </w:p>
        </w:tc>
        <w:tc>
          <w:tcPr>
            <w:tcW w:w="8391" w:type="dxa"/>
          </w:tcPr>
          <w:p w:rsidR="00151007" w:rsidRPr="0035547C" w:rsidRDefault="00151007">
            <w:pPr>
              <w:pStyle w:val="ConsPlusNormal"/>
              <w:jc w:val="both"/>
            </w:pPr>
            <w:r w:rsidRPr="0035547C">
              <w:t>С какой целью проводятся комплексные рекогносцировочные обследования и маршрутные наблюдения?</w:t>
            </w:r>
          </w:p>
        </w:tc>
      </w:tr>
      <w:tr w:rsidR="0035547C" w:rsidRPr="0035547C">
        <w:tc>
          <w:tcPr>
            <w:tcW w:w="680" w:type="dxa"/>
          </w:tcPr>
          <w:p w:rsidR="00151007" w:rsidRPr="0035547C" w:rsidRDefault="00151007">
            <w:pPr>
              <w:pStyle w:val="ConsPlusNormal"/>
              <w:jc w:val="center"/>
            </w:pPr>
            <w:r w:rsidRPr="0035547C">
              <w:t>4294.</w:t>
            </w:r>
          </w:p>
        </w:tc>
        <w:tc>
          <w:tcPr>
            <w:tcW w:w="8391" w:type="dxa"/>
          </w:tcPr>
          <w:p w:rsidR="00151007" w:rsidRPr="0035547C" w:rsidRDefault="00151007">
            <w:pPr>
              <w:pStyle w:val="ConsPlusNormal"/>
              <w:jc w:val="both"/>
            </w:pPr>
            <w:r w:rsidRPr="0035547C">
              <w:t>Какого класса пожарной опасности строительных материалов допускается применять декоративно-отделочные материалы и покрытия полов в спальных и палатных помещениях, а также в помещениях зданий дошкольных образовательных организаций подкласса Ф1.1?</w:t>
            </w:r>
          </w:p>
        </w:tc>
      </w:tr>
      <w:tr w:rsidR="0035547C" w:rsidRPr="0035547C">
        <w:tc>
          <w:tcPr>
            <w:tcW w:w="680" w:type="dxa"/>
          </w:tcPr>
          <w:p w:rsidR="00151007" w:rsidRPr="0035547C" w:rsidRDefault="00151007">
            <w:pPr>
              <w:pStyle w:val="ConsPlusNormal"/>
              <w:jc w:val="center"/>
            </w:pPr>
            <w:r w:rsidRPr="0035547C">
              <w:t>4295.</w:t>
            </w:r>
          </w:p>
        </w:tc>
        <w:tc>
          <w:tcPr>
            <w:tcW w:w="8391" w:type="dxa"/>
          </w:tcPr>
          <w:p w:rsidR="00151007" w:rsidRPr="0035547C" w:rsidRDefault="00151007">
            <w:pPr>
              <w:pStyle w:val="ConsPlusNormal"/>
              <w:jc w:val="both"/>
            </w:pPr>
            <w:r w:rsidRPr="0035547C">
              <w:t>Какая должна быть расчетная площадь (в м</w:t>
            </w:r>
            <w:r w:rsidRPr="0035547C">
              <w:rPr>
                <w:vertAlign w:val="superscript"/>
              </w:rPr>
              <w:t>2</w:t>
            </w:r>
            <w:r w:rsidRPr="0035547C">
              <w:t>) зданий предприятия бытового обслуживания, при которой входы и лестницы для обслуживающего персонала должны быть отделены от входов и лестниц для посетителей?</w:t>
            </w:r>
          </w:p>
        </w:tc>
      </w:tr>
      <w:tr w:rsidR="0035547C" w:rsidRPr="0035547C">
        <w:tc>
          <w:tcPr>
            <w:tcW w:w="680" w:type="dxa"/>
          </w:tcPr>
          <w:p w:rsidR="00151007" w:rsidRPr="0035547C" w:rsidRDefault="00151007">
            <w:pPr>
              <w:pStyle w:val="ConsPlusNormal"/>
              <w:jc w:val="center"/>
            </w:pPr>
            <w:r w:rsidRPr="0035547C">
              <w:lastRenderedPageBreak/>
              <w:t>4296.</w:t>
            </w:r>
          </w:p>
        </w:tc>
        <w:tc>
          <w:tcPr>
            <w:tcW w:w="8391" w:type="dxa"/>
          </w:tcPr>
          <w:p w:rsidR="00151007" w:rsidRPr="0035547C" w:rsidRDefault="00151007">
            <w:pPr>
              <w:pStyle w:val="ConsPlusNormal"/>
              <w:jc w:val="both"/>
            </w:pPr>
            <w:r w:rsidRPr="0035547C">
              <w:t>На каких участках опасных производственных объектов нефтегазоперерабатывающих производств датчики довзрывных концентраций следует устанавливать по периметру взрывоопасной зоны классов 1, 2?</w:t>
            </w:r>
          </w:p>
        </w:tc>
      </w:tr>
      <w:tr w:rsidR="0035547C" w:rsidRPr="0035547C">
        <w:tc>
          <w:tcPr>
            <w:tcW w:w="680" w:type="dxa"/>
          </w:tcPr>
          <w:p w:rsidR="00151007" w:rsidRPr="0035547C" w:rsidRDefault="00151007">
            <w:pPr>
              <w:pStyle w:val="ConsPlusNormal"/>
              <w:jc w:val="center"/>
            </w:pPr>
            <w:r w:rsidRPr="0035547C">
              <w:t>4297.</w:t>
            </w:r>
          </w:p>
        </w:tc>
        <w:tc>
          <w:tcPr>
            <w:tcW w:w="8391" w:type="dxa"/>
          </w:tcPr>
          <w:p w:rsidR="00151007" w:rsidRPr="0035547C" w:rsidRDefault="00151007">
            <w:pPr>
              <w:pStyle w:val="ConsPlusNormal"/>
              <w:jc w:val="both"/>
            </w:pPr>
            <w:r w:rsidRPr="0035547C">
              <w:t>Для чего осуществляется федеральный государственный надзор в области геодезии и картографии?</w:t>
            </w:r>
          </w:p>
        </w:tc>
      </w:tr>
      <w:tr w:rsidR="0035547C" w:rsidRPr="0035547C">
        <w:tc>
          <w:tcPr>
            <w:tcW w:w="680" w:type="dxa"/>
          </w:tcPr>
          <w:p w:rsidR="00151007" w:rsidRPr="0035547C" w:rsidRDefault="00151007">
            <w:pPr>
              <w:pStyle w:val="ConsPlusNormal"/>
              <w:jc w:val="center"/>
            </w:pPr>
            <w:r w:rsidRPr="0035547C">
              <w:t>4298.</w:t>
            </w:r>
          </w:p>
        </w:tc>
        <w:tc>
          <w:tcPr>
            <w:tcW w:w="8391" w:type="dxa"/>
          </w:tcPr>
          <w:p w:rsidR="00151007" w:rsidRPr="0035547C" w:rsidRDefault="00151007">
            <w:pPr>
              <w:pStyle w:val="ConsPlusNormal"/>
              <w:jc w:val="both"/>
            </w:pPr>
            <w:r w:rsidRPr="0035547C">
              <w:t>Какая величина диаметра бурения скважины одиночной опытной откачки при проведении полевых испытаний проницаемости?</w:t>
            </w:r>
          </w:p>
        </w:tc>
      </w:tr>
      <w:tr w:rsidR="0035547C" w:rsidRPr="0035547C">
        <w:tc>
          <w:tcPr>
            <w:tcW w:w="680" w:type="dxa"/>
          </w:tcPr>
          <w:p w:rsidR="00151007" w:rsidRPr="0035547C" w:rsidRDefault="00151007">
            <w:pPr>
              <w:pStyle w:val="ConsPlusNormal"/>
              <w:jc w:val="center"/>
            </w:pPr>
            <w:r w:rsidRPr="0035547C">
              <w:t>4299.</w:t>
            </w:r>
          </w:p>
        </w:tc>
        <w:tc>
          <w:tcPr>
            <w:tcW w:w="8391" w:type="dxa"/>
          </w:tcPr>
          <w:p w:rsidR="00151007" w:rsidRPr="0035547C" w:rsidRDefault="00151007">
            <w:pPr>
              <w:pStyle w:val="ConsPlusNormal"/>
              <w:jc w:val="both"/>
            </w:pPr>
            <w:r w:rsidRPr="0035547C">
              <w:t>В каких случаях на путях укладываются контррельсы со стороны внутренней рельсовой нити?</w:t>
            </w:r>
          </w:p>
        </w:tc>
      </w:tr>
      <w:tr w:rsidR="0035547C" w:rsidRPr="0035547C">
        <w:tc>
          <w:tcPr>
            <w:tcW w:w="680" w:type="dxa"/>
          </w:tcPr>
          <w:p w:rsidR="00151007" w:rsidRPr="0035547C" w:rsidRDefault="00151007">
            <w:pPr>
              <w:pStyle w:val="ConsPlusNormal"/>
              <w:jc w:val="center"/>
            </w:pPr>
            <w:r w:rsidRPr="0035547C">
              <w:t>4300.</w:t>
            </w:r>
          </w:p>
        </w:tc>
        <w:tc>
          <w:tcPr>
            <w:tcW w:w="8391" w:type="dxa"/>
          </w:tcPr>
          <w:p w:rsidR="00151007" w:rsidRPr="0035547C" w:rsidRDefault="00151007">
            <w:pPr>
              <w:pStyle w:val="ConsPlusNormal"/>
              <w:jc w:val="both"/>
            </w:pPr>
            <w:r w:rsidRPr="0035547C">
              <w:t>Какие факторы предусматриваются для устройства пересечений автомобильных дорог с железными дорогами?</w:t>
            </w:r>
          </w:p>
        </w:tc>
      </w:tr>
      <w:tr w:rsidR="0035547C" w:rsidRPr="0035547C">
        <w:tc>
          <w:tcPr>
            <w:tcW w:w="680" w:type="dxa"/>
          </w:tcPr>
          <w:p w:rsidR="00151007" w:rsidRPr="0035547C" w:rsidRDefault="00151007">
            <w:pPr>
              <w:pStyle w:val="ConsPlusNormal"/>
              <w:jc w:val="center"/>
            </w:pPr>
            <w:r w:rsidRPr="0035547C">
              <w:t>4301.</w:t>
            </w:r>
          </w:p>
        </w:tc>
        <w:tc>
          <w:tcPr>
            <w:tcW w:w="8391" w:type="dxa"/>
          </w:tcPr>
          <w:p w:rsidR="00151007" w:rsidRPr="0035547C" w:rsidRDefault="00151007">
            <w:pPr>
              <w:pStyle w:val="ConsPlusNormal"/>
              <w:jc w:val="both"/>
            </w:pPr>
            <w:r w:rsidRPr="0035547C">
              <w:t>По каким условиям выбираются и устанавливаются электрооборудование, токоведущие части, изоляторы, крепления, ограждения, несущие конструкции, изоляционные и другие расстояния?</w:t>
            </w:r>
          </w:p>
        </w:tc>
      </w:tr>
      <w:tr w:rsidR="0035547C" w:rsidRPr="0035547C">
        <w:tc>
          <w:tcPr>
            <w:tcW w:w="680" w:type="dxa"/>
          </w:tcPr>
          <w:p w:rsidR="00151007" w:rsidRPr="0035547C" w:rsidRDefault="00151007">
            <w:pPr>
              <w:pStyle w:val="ConsPlusNormal"/>
              <w:jc w:val="center"/>
            </w:pPr>
            <w:r w:rsidRPr="0035547C">
              <w:t>4302.</w:t>
            </w:r>
          </w:p>
        </w:tc>
        <w:tc>
          <w:tcPr>
            <w:tcW w:w="8391" w:type="dxa"/>
          </w:tcPr>
          <w:p w:rsidR="00151007" w:rsidRPr="0035547C" w:rsidRDefault="00151007">
            <w:pPr>
              <w:pStyle w:val="ConsPlusNormal"/>
              <w:jc w:val="both"/>
            </w:pPr>
            <w:r w:rsidRPr="0035547C">
              <w:t>Что предусматривает проектирование мероприятий комплексной маскировки объектов организаций?</w:t>
            </w:r>
          </w:p>
        </w:tc>
      </w:tr>
      <w:tr w:rsidR="0035547C" w:rsidRPr="0035547C">
        <w:tc>
          <w:tcPr>
            <w:tcW w:w="680" w:type="dxa"/>
          </w:tcPr>
          <w:p w:rsidR="00151007" w:rsidRPr="0035547C" w:rsidRDefault="00151007">
            <w:pPr>
              <w:pStyle w:val="ConsPlusNormal"/>
              <w:jc w:val="center"/>
            </w:pPr>
            <w:r w:rsidRPr="0035547C">
              <w:t>4303.</w:t>
            </w:r>
          </w:p>
        </w:tc>
        <w:tc>
          <w:tcPr>
            <w:tcW w:w="8391" w:type="dxa"/>
          </w:tcPr>
          <w:p w:rsidR="00151007" w:rsidRPr="0035547C" w:rsidRDefault="00151007">
            <w:pPr>
              <w:pStyle w:val="ConsPlusNormal"/>
              <w:jc w:val="both"/>
            </w:pPr>
            <w:r w:rsidRPr="0035547C">
              <w:t>Какие требования к качеству устанавливаются для элементов атомной станции, отнесенных к 4 классу безопасности?</w:t>
            </w:r>
          </w:p>
        </w:tc>
      </w:tr>
      <w:tr w:rsidR="0035547C" w:rsidRPr="0035547C">
        <w:tc>
          <w:tcPr>
            <w:tcW w:w="680" w:type="dxa"/>
          </w:tcPr>
          <w:p w:rsidR="00151007" w:rsidRPr="0035547C" w:rsidRDefault="00151007">
            <w:pPr>
              <w:pStyle w:val="ConsPlusNormal"/>
              <w:jc w:val="center"/>
            </w:pPr>
            <w:r w:rsidRPr="0035547C">
              <w:t>4304.</w:t>
            </w:r>
          </w:p>
        </w:tc>
        <w:tc>
          <w:tcPr>
            <w:tcW w:w="8391" w:type="dxa"/>
          </w:tcPr>
          <w:p w:rsidR="00151007" w:rsidRPr="0035547C" w:rsidRDefault="00151007">
            <w:pPr>
              <w:pStyle w:val="ConsPlusNormal"/>
              <w:jc w:val="both"/>
            </w:pPr>
            <w:r w:rsidRPr="0035547C">
              <w:t>Что необходимо предусматривать в проектной документации для максимального снижения выбросов в окружающую среду горючих и взрывопожароопасных веществ при аварийной разгерметизации системы?</w:t>
            </w:r>
          </w:p>
        </w:tc>
      </w:tr>
      <w:tr w:rsidR="0035547C" w:rsidRPr="0035547C">
        <w:tc>
          <w:tcPr>
            <w:tcW w:w="680" w:type="dxa"/>
          </w:tcPr>
          <w:p w:rsidR="00151007" w:rsidRPr="0035547C" w:rsidRDefault="00151007">
            <w:pPr>
              <w:pStyle w:val="ConsPlusNormal"/>
              <w:jc w:val="center"/>
            </w:pPr>
            <w:r w:rsidRPr="0035547C">
              <w:t>4305.</w:t>
            </w:r>
          </w:p>
        </w:tc>
        <w:tc>
          <w:tcPr>
            <w:tcW w:w="8391" w:type="dxa"/>
          </w:tcPr>
          <w:p w:rsidR="00151007" w:rsidRPr="0035547C" w:rsidRDefault="00151007">
            <w:pPr>
              <w:pStyle w:val="ConsPlusNormal"/>
              <w:jc w:val="both"/>
            </w:pPr>
            <w:r w:rsidRPr="0035547C">
              <w:t>Что должны обеспечивать инженерно-гидрометеорологические изыскания для разработки градостроительной документации?</w:t>
            </w:r>
          </w:p>
        </w:tc>
      </w:tr>
      <w:tr w:rsidR="0035547C" w:rsidRPr="0035547C">
        <w:tc>
          <w:tcPr>
            <w:tcW w:w="680" w:type="dxa"/>
          </w:tcPr>
          <w:p w:rsidR="00151007" w:rsidRPr="0035547C" w:rsidRDefault="00151007">
            <w:pPr>
              <w:pStyle w:val="ConsPlusNormal"/>
              <w:jc w:val="center"/>
            </w:pPr>
            <w:r w:rsidRPr="0035547C">
              <w:t>4306.</w:t>
            </w:r>
          </w:p>
        </w:tc>
        <w:tc>
          <w:tcPr>
            <w:tcW w:w="8391" w:type="dxa"/>
          </w:tcPr>
          <w:p w:rsidR="00151007" w:rsidRPr="0035547C" w:rsidRDefault="00151007">
            <w:pPr>
              <w:pStyle w:val="ConsPlusNormal"/>
              <w:jc w:val="both"/>
            </w:pPr>
            <w:r w:rsidRPr="0035547C">
              <w:t>Что относится к мерам по сохранению водных биологических ресурсов и среды их обитания?</w:t>
            </w:r>
          </w:p>
        </w:tc>
      </w:tr>
      <w:tr w:rsidR="0035547C" w:rsidRPr="0035547C">
        <w:tc>
          <w:tcPr>
            <w:tcW w:w="680" w:type="dxa"/>
          </w:tcPr>
          <w:p w:rsidR="00151007" w:rsidRPr="0035547C" w:rsidRDefault="00151007">
            <w:pPr>
              <w:pStyle w:val="ConsPlusNormal"/>
              <w:jc w:val="center"/>
            </w:pPr>
            <w:r w:rsidRPr="0035547C">
              <w:t>4307.</w:t>
            </w:r>
          </w:p>
        </w:tc>
        <w:tc>
          <w:tcPr>
            <w:tcW w:w="8391" w:type="dxa"/>
          </w:tcPr>
          <w:p w:rsidR="00151007" w:rsidRPr="0035547C" w:rsidRDefault="00151007">
            <w:pPr>
              <w:pStyle w:val="ConsPlusNormal"/>
              <w:jc w:val="both"/>
            </w:pPr>
            <w:r w:rsidRPr="0035547C">
              <w:t>Какие материалы и измерения используются при рекогносцировочном обследовании в составе инженерно-гидрометеорологических изысканий?</w:t>
            </w:r>
          </w:p>
        </w:tc>
      </w:tr>
      <w:tr w:rsidR="0035547C" w:rsidRPr="0035547C">
        <w:tc>
          <w:tcPr>
            <w:tcW w:w="680" w:type="dxa"/>
          </w:tcPr>
          <w:p w:rsidR="00151007" w:rsidRPr="0035547C" w:rsidRDefault="00151007">
            <w:pPr>
              <w:pStyle w:val="ConsPlusNormal"/>
              <w:jc w:val="center"/>
            </w:pPr>
            <w:r w:rsidRPr="0035547C">
              <w:t>4308.</w:t>
            </w:r>
          </w:p>
        </w:tc>
        <w:tc>
          <w:tcPr>
            <w:tcW w:w="8391" w:type="dxa"/>
          </w:tcPr>
          <w:p w:rsidR="00151007" w:rsidRPr="0035547C" w:rsidRDefault="00151007">
            <w:pPr>
              <w:pStyle w:val="ConsPlusNormal"/>
              <w:jc w:val="both"/>
            </w:pPr>
            <w:r w:rsidRPr="0035547C">
              <w:t>Как аккумуляция воды влияет на размер отверстия малых мостов?</w:t>
            </w:r>
          </w:p>
        </w:tc>
      </w:tr>
      <w:tr w:rsidR="0035547C" w:rsidRPr="0035547C">
        <w:tc>
          <w:tcPr>
            <w:tcW w:w="680" w:type="dxa"/>
          </w:tcPr>
          <w:p w:rsidR="00151007" w:rsidRPr="0035547C" w:rsidRDefault="00151007">
            <w:pPr>
              <w:pStyle w:val="ConsPlusNormal"/>
              <w:jc w:val="center"/>
            </w:pPr>
            <w:r w:rsidRPr="0035547C">
              <w:t>4309.</w:t>
            </w:r>
          </w:p>
        </w:tc>
        <w:tc>
          <w:tcPr>
            <w:tcW w:w="8391" w:type="dxa"/>
          </w:tcPr>
          <w:p w:rsidR="00151007" w:rsidRPr="0035547C" w:rsidRDefault="00151007">
            <w:pPr>
              <w:pStyle w:val="ConsPlusNormal"/>
              <w:jc w:val="both"/>
            </w:pPr>
            <w:r w:rsidRPr="0035547C">
              <w:t>С использованием каких технических решений должна разрабатываться защита от замыканий на землю для электрических сетей угольных разрезов напряжением 6 - 10 кВ?</w:t>
            </w:r>
          </w:p>
        </w:tc>
      </w:tr>
      <w:tr w:rsidR="0035547C" w:rsidRPr="0035547C">
        <w:tc>
          <w:tcPr>
            <w:tcW w:w="680" w:type="dxa"/>
          </w:tcPr>
          <w:p w:rsidR="00151007" w:rsidRPr="0035547C" w:rsidRDefault="00151007">
            <w:pPr>
              <w:pStyle w:val="ConsPlusNormal"/>
              <w:jc w:val="center"/>
            </w:pPr>
            <w:r w:rsidRPr="0035547C">
              <w:t>4310.</w:t>
            </w:r>
          </w:p>
        </w:tc>
        <w:tc>
          <w:tcPr>
            <w:tcW w:w="8391" w:type="dxa"/>
          </w:tcPr>
          <w:p w:rsidR="00151007" w:rsidRPr="0035547C" w:rsidRDefault="00151007">
            <w:pPr>
              <w:pStyle w:val="ConsPlusNormal"/>
              <w:jc w:val="both"/>
            </w:pPr>
            <w:r w:rsidRPr="0035547C">
              <w:t>Что относится к сведениям единого государственного реестра заключений экспертизы проектной документации объектов капитального строительства, доступ к которым обеспечивается в информационно-телекоммуникационной сети "Интернет" всем заинтересованным лицам на бесплатной основе?</w:t>
            </w:r>
          </w:p>
        </w:tc>
      </w:tr>
      <w:tr w:rsidR="0035547C" w:rsidRPr="0035547C">
        <w:tc>
          <w:tcPr>
            <w:tcW w:w="680" w:type="dxa"/>
          </w:tcPr>
          <w:p w:rsidR="00151007" w:rsidRPr="0035547C" w:rsidRDefault="00151007">
            <w:pPr>
              <w:pStyle w:val="ConsPlusNormal"/>
              <w:jc w:val="center"/>
            </w:pPr>
            <w:r w:rsidRPr="0035547C">
              <w:t>4311.</w:t>
            </w:r>
          </w:p>
        </w:tc>
        <w:tc>
          <w:tcPr>
            <w:tcW w:w="8391" w:type="dxa"/>
          </w:tcPr>
          <w:p w:rsidR="00151007" w:rsidRPr="0035547C" w:rsidRDefault="00151007">
            <w:pPr>
              <w:pStyle w:val="ConsPlusNormal"/>
              <w:jc w:val="both"/>
            </w:pPr>
            <w:r w:rsidRPr="0035547C">
              <w:t>Какой величины в зависимости от состава движения в перспективный период, равный межремонтному сроку службы дорожной одежды, в качестве расчетной нагрузки может быть принята нормативная статическая нагрузка на одиночную ось расчетного автомобиля?</w:t>
            </w:r>
          </w:p>
        </w:tc>
      </w:tr>
      <w:tr w:rsidR="0035547C" w:rsidRPr="0035547C">
        <w:tc>
          <w:tcPr>
            <w:tcW w:w="680" w:type="dxa"/>
          </w:tcPr>
          <w:p w:rsidR="00151007" w:rsidRPr="0035547C" w:rsidRDefault="00151007">
            <w:pPr>
              <w:pStyle w:val="ConsPlusNormal"/>
              <w:jc w:val="center"/>
            </w:pPr>
            <w:r w:rsidRPr="0035547C">
              <w:t>4312.</w:t>
            </w:r>
          </w:p>
        </w:tc>
        <w:tc>
          <w:tcPr>
            <w:tcW w:w="8391" w:type="dxa"/>
          </w:tcPr>
          <w:p w:rsidR="00151007" w:rsidRPr="0035547C" w:rsidRDefault="00151007">
            <w:pPr>
              <w:pStyle w:val="ConsPlusNormal"/>
              <w:jc w:val="both"/>
            </w:pPr>
            <w:r w:rsidRPr="0035547C">
              <w:t xml:space="preserve">Кем устанавливается порядок установления санитарно-защитных зон и использования </w:t>
            </w:r>
            <w:r w:rsidRPr="0035547C">
              <w:lastRenderedPageBreak/>
              <w:t>земельных участков, расположенных в границах санитарно-защитных зон?</w:t>
            </w:r>
          </w:p>
        </w:tc>
      </w:tr>
      <w:tr w:rsidR="0035547C" w:rsidRPr="0035547C">
        <w:tc>
          <w:tcPr>
            <w:tcW w:w="680" w:type="dxa"/>
          </w:tcPr>
          <w:p w:rsidR="00151007" w:rsidRPr="0035547C" w:rsidRDefault="00151007">
            <w:pPr>
              <w:pStyle w:val="ConsPlusNormal"/>
              <w:jc w:val="center"/>
            </w:pPr>
            <w:r w:rsidRPr="0035547C">
              <w:lastRenderedPageBreak/>
              <w:t>4313.</w:t>
            </w:r>
          </w:p>
        </w:tc>
        <w:tc>
          <w:tcPr>
            <w:tcW w:w="8391" w:type="dxa"/>
          </w:tcPr>
          <w:p w:rsidR="00151007" w:rsidRPr="0035547C" w:rsidRDefault="00151007">
            <w:pPr>
              <w:pStyle w:val="ConsPlusNormal"/>
              <w:jc w:val="both"/>
            </w:pPr>
            <w:r w:rsidRPr="0035547C">
              <w:t>Планы каких масштабов являются основными планами учета подземных коммуникаций и должны отображать точное плановое и высотное положение всех без исключения подземных коммуникаций с показом их основных технических характеристик?</w:t>
            </w:r>
          </w:p>
        </w:tc>
      </w:tr>
      <w:tr w:rsidR="0035547C" w:rsidRPr="0035547C">
        <w:tc>
          <w:tcPr>
            <w:tcW w:w="680" w:type="dxa"/>
          </w:tcPr>
          <w:p w:rsidR="00151007" w:rsidRPr="0035547C" w:rsidRDefault="00151007">
            <w:pPr>
              <w:pStyle w:val="ConsPlusNormal"/>
              <w:jc w:val="center"/>
            </w:pPr>
            <w:r w:rsidRPr="0035547C">
              <w:t>4314.</w:t>
            </w:r>
          </w:p>
        </w:tc>
        <w:tc>
          <w:tcPr>
            <w:tcW w:w="8391" w:type="dxa"/>
          </w:tcPr>
          <w:p w:rsidR="00151007" w:rsidRPr="0035547C" w:rsidRDefault="00151007">
            <w:pPr>
              <w:pStyle w:val="ConsPlusNormal"/>
              <w:jc w:val="both"/>
            </w:pPr>
            <w:r w:rsidRPr="0035547C">
              <w:t>На какие классы подразделяются строительные конструкции по пожарной опасности?</w:t>
            </w:r>
          </w:p>
        </w:tc>
      </w:tr>
      <w:tr w:rsidR="0035547C" w:rsidRPr="0035547C">
        <w:tc>
          <w:tcPr>
            <w:tcW w:w="680" w:type="dxa"/>
          </w:tcPr>
          <w:p w:rsidR="00151007" w:rsidRPr="0035547C" w:rsidRDefault="00151007">
            <w:pPr>
              <w:pStyle w:val="ConsPlusNormal"/>
              <w:jc w:val="center"/>
            </w:pPr>
            <w:r w:rsidRPr="0035547C">
              <w:t>4315.</w:t>
            </w:r>
          </w:p>
        </w:tc>
        <w:tc>
          <w:tcPr>
            <w:tcW w:w="8391" w:type="dxa"/>
          </w:tcPr>
          <w:p w:rsidR="00151007" w:rsidRPr="0035547C" w:rsidRDefault="00151007">
            <w:pPr>
              <w:pStyle w:val="ConsPlusNormal"/>
              <w:jc w:val="both"/>
            </w:pPr>
            <w:r w:rsidRPr="0035547C">
              <w:t>Не менее каких величин должен быть путь переподъема для подъемных установок в наклонных горных выработках с углом наклона до 30°?</w:t>
            </w:r>
          </w:p>
        </w:tc>
      </w:tr>
      <w:tr w:rsidR="0035547C" w:rsidRPr="0035547C">
        <w:tc>
          <w:tcPr>
            <w:tcW w:w="680" w:type="dxa"/>
          </w:tcPr>
          <w:p w:rsidR="00151007" w:rsidRPr="0035547C" w:rsidRDefault="00151007">
            <w:pPr>
              <w:pStyle w:val="ConsPlusNormal"/>
              <w:jc w:val="center"/>
            </w:pPr>
            <w:r w:rsidRPr="0035547C">
              <w:t>4316.</w:t>
            </w:r>
          </w:p>
        </w:tc>
        <w:tc>
          <w:tcPr>
            <w:tcW w:w="8391" w:type="dxa"/>
          </w:tcPr>
          <w:p w:rsidR="00151007" w:rsidRPr="0035547C" w:rsidRDefault="00151007">
            <w:pPr>
              <w:pStyle w:val="ConsPlusNormal"/>
              <w:jc w:val="both"/>
            </w:pPr>
            <w:r w:rsidRPr="0035547C">
              <w:t>Чем определяется класс вертодрома?</w:t>
            </w:r>
          </w:p>
        </w:tc>
      </w:tr>
      <w:tr w:rsidR="0035547C" w:rsidRPr="0035547C">
        <w:tc>
          <w:tcPr>
            <w:tcW w:w="680" w:type="dxa"/>
          </w:tcPr>
          <w:p w:rsidR="00151007" w:rsidRPr="0035547C" w:rsidRDefault="00151007">
            <w:pPr>
              <w:pStyle w:val="ConsPlusNormal"/>
              <w:jc w:val="center"/>
            </w:pPr>
            <w:r w:rsidRPr="0035547C">
              <w:t>4317.</w:t>
            </w:r>
          </w:p>
        </w:tc>
        <w:tc>
          <w:tcPr>
            <w:tcW w:w="8391" w:type="dxa"/>
          </w:tcPr>
          <w:p w:rsidR="00151007" w:rsidRPr="0035547C" w:rsidRDefault="00151007">
            <w:pPr>
              <w:pStyle w:val="ConsPlusNormal"/>
              <w:jc w:val="both"/>
            </w:pPr>
            <w:r w:rsidRPr="0035547C">
              <w:t>Какой минимальный радиус кривой на соединительных путях?</w:t>
            </w:r>
          </w:p>
        </w:tc>
      </w:tr>
      <w:tr w:rsidR="0035547C" w:rsidRPr="0035547C">
        <w:tc>
          <w:tcPr>
            <w:tcW w:w="680" w:type="dxa"/>
          </w:tcPr>
          <w:p w:rsidR="00151007" w:rsidRPr="0035547C" w:rsidRDefault="00151007">
            <w:pPr>
              <w:pStyle w:val="ConsPlusNormal"/>
              <w:jc w:val="center"/>
            </w:pPr>
            <w:r w:rsidRPr="0035547C">
              <w:t>4318.</w:t>
            </w:r>
          </w:p>
        </w:tc>
        <w:tc>
          <w:tcPr>
            <w:tcW w:w="8391" w:type="dxa"/>
          </w:tcPr>
          <w:p w:rsidR="00151007" w:rsidRPr="0035547C" w:rsidRDefault="00151007">
            <w:pPr>
              <w:pStyle w:val="ConsPlusNormal"/>
              <w:jc w:val="both"/>
            </w:pPr>
            <w:r w:rsidRPr="0035547C">
              <w:t>Какие сведения вносятся в общий журнал учета выполнения работ при строительстве, реконструкции, капитальном ремонте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4319.</w:t>
            </w:r>
          </w:p>
        </w:tc>
        <w:tc>
          <w:tcPr>
            <w:tcW w:w="8391" w:type="dxa"/>
          </w:tcPr>
          <w:p w:rsidR="00151007" w:rsidRPr="0035547C" w:rsidRDefault="00151007">
            <w:pPr>
              <w:pStyle w:val="ConsPlusNormal"/>
              <w:jc w:val="both"/>
            </w:pPr>
            <w:r w:rsidRPr="0035547C">
              <w:t>Что должно быть приведено в специальном паспорте здания или сооружения, проектируемого на подрабатываемых территориях?</w:t>
            </w:r>
          </w:p>
        </w:tc>
      </w:tr>
      <w:tr w:rsidR="0035547C" w:rsidRPr="0035547C">
        <w:tc>
          <w:tcPr>
            <w:tcW w:w="680" w:type="dxa"/>
          </w:tcPr>
          <w:p w:rsidR="00151007" w:rsidRPr="0035547C" w:rsidRDefault="00151007">
            <w:pPr>
              <w:pStyle w:val="ConsPlusNormal"/>
              <w:jc w:val="center"/>
            </w:pPr>
            <w:r w:rsidRPr="0035547C">
              <w:t>4320.</w:t>
            </w:r>
          </w:p>
        </w:tc>
        <w:tc>
          <w:tcPr>
            <w:tcW w:w="8391" w:type="dxa"/>
          </w:tcPr>
          <w:p w:rsidR="00151007" w:rsidRPr="0035547C" w:rsidRDefault="00151007">
            <w:pPr>
              <w:pStyle w:val="ConsPlusNormal"/>
              <w:jc w:val="both"/>
            </w:pPr>
            <w:r w:rsidRPr="0035547C">
              <w:t>Какие требования по обеспечению энергетической эффективности зданий и сооружений должны быть предусмотрены в проектной документации?</w:t>
            </w:r>
          </w:p>
        </w:tc>
      </w:tr>
      <w:tr w:rsidR="0035547C" w:rsidRPr="0035547C">
        <w:tc>
          <w:tcPr>
            <w:tcW w:w="680" w:type="dxa"/>
          </w:tcPr>
          <w:p w:rsidR="00151007" w:rsidRPr="0035547C" w:rsidRDefault="00151007">
            <w:pPr>
              <w:pStyle w:val="ConsPlusNormal"/>
              <w:jc w:val="center"/>
            </w:pPr>
            <w:r w:rsidRPr="0035547C">
              <w:t>4321.</w:t>
            </w:r>
          </w:p>
        </w:tc>
        <w:tc>
          <w:tcPr>
            <w:tcW w:w="8391" w:type="dxa"/>
          </w:tcPr>
          <w:p w:rsidR="00151007" w:rsidRPr="0035547C" w:rsidRDefault="00151007">
            <w:pPr>
              <w:pStyle w:val="ConsPlusNormal"/>
              <w:jc w:val="both"/>
            </w:pPr>
            <w:r w:rsidRPr="0035547C">
              <w:t>Какая должна быть емкость перед заливкой расплава?</w:t>
            </w:r>
          </w:p>
        </w:tc>
      </w:tr>
      <w:tr w:rsidR="0035547C" w:rsidRPr="0035547C">
        <w:tc>
          <w:tcPr>
            <w:tcW w:w="680" w:type="dxa"/>
          </w:tcPr>
          <w:p w:rsidR="00151007" w:rsidRPr="0035547C" w:rsidRDefault="00151007">
            <w:pPr>
              <w:pStyle w:val="ConsPlusNormal"/>
              <w:jc w:val="center"/>
            </w:pPr>
            <w:r w:rsidRPr="0035547C">
              <w:t>4322.</w:t>
            </w:r>
          </w:p>
        </w:tc>
        <w:tc>
          <w:tcPr>
            <w:tcW w:w="8391" w:type="dxa"/>
          </w:tcPr>
          <w:p w:rsidR="00151007" w:rsidRPr="0035547C" w:rsidRDefault="00151007">
            <w:pPr>
              <w:pStyle w:val="ConsPlusNormal"/>
              <w:jc w:val="both"/>
            </w:pPr>
            <w:r w:rsidRPr="0035547C">
              <w:t>Чем могут оснащаться пункты редуцирования газа?</w:t>
            </w:r>
          </w:p>
        </w:tc>
      </w:tr>
      <w:tr w:rsidR="0035547C" w:rsidRPr="0035547C">
        <w:tc>
          <w:tcPr>
            <w:tcW w:w="680" w:type="dxa"/>
          </w:tcPr>
          <w:p w:rsidR="00151007" w:rsidRPr="0035547C" w:rsidRDefault="00151007">
            <w:pPr>
              <w:pStyle w:val="ConsPlusNormal"/>
              <w:jc w:val="center"/>
            </w:pPr>
            <w:r w:rsidRPr="0035547C">
              <w:t>4323.</w:t>
            </w:r>
          </w:p>
        </w:tc>
        <w:tc>
          <w:tcPr>
            <w:tcW w:w="8391" w:type="dxa"/>
          </w:tcPr>
          <w:p w:rsidR="00151007" w:rsidRPr="0035547C" w:rsidRDefault="00151007">
            <w:pPr>
              <w:pStyle w:val="ConsPlusNormal"/>
              <w:jc w:val="both"/>
            </w:pPr>
            <w:r w:rsidRPr="0035547C">
              <w:t>При укладке трубопроводов сварные швы необходимо располагать от края опоры на каком расстоянии?</w:t>
            </w:r>
          </w:p>
        </w:tc>
      </w:tr>
      <w:tr w:rsidR="0035547C" w:rsidRPr="0035547C">
        <w:tc>
          <w:tcPr>
            <w:tcW w:w="680" w:type="dxa"/>
          </w:tcPr>
          <w:p w:rsidR="00151007" w:rsidRPr="0035547C" w:rsidRDefault="00151007">
            <w:pPr>
              <w:pStyle w:val="ConsPlusNormal"/>
              <w:jc w:val="center"/>
            </w:pPr>
            <w:r w:rsidRPr="0035547C">
              <w:t>4324.</w:t>
            </w:r>
          </w:p>
        </w:tc>
        <w:tc>
          <w:tcPr>
            <w:tcW w:w="8391" w:type="dxa"/>
          </w:tcPr>
          <w:p w:rsidR="00151007" w:rsidRPr="0035547C" w:rsidRDefault="00151007">
            <w:pPr>
              <w:pStyle w:val="ConsPlusNormal"/>
              <w:jc w:val="both"/>
            </w:pPr>
            <w:r w:rsidRPr="0035547C">
              <w:t>Что должна обеспечивать автоматизация и телемеханизация для различных уровней контроля и управления?</w:t>
            </w:r>
          </w:p>
        </w:tc>
      </w:tr>
      <w:tr w:rsidR="0035547C" w:rsidRPr="0035547C">
        <w:tc>
          <w:tcPr>
            <w:tcW w:w="680" w:type="dxa"/>
          </w:tcPr>
          <w:p w:rsidR="00151007" w:rsidRPr="0035547C" w:rsidRDefault="00151007">
            <w:pPr>
              <w:pStyle w:val="ConsPlusNormal"/>
              <w:jc w:val="center"/>
            </w:pPr>
            <w:r w:rsidRPr="0035547C">
              <w:t>4325.</w:t>
            </w:r>
          </w:p>
        </w:tc>
        <w:tc>
          <w:tcPr>
            <w:tcW w:w="8391" w:type="dxa"/>
          </w:tcPr>
          <w:p w:rsidR="00151007" w:rsidRPr="0035547C" w:rsidRDefault="00151007">
            <w:pPr>
              <w:pStyle w:val="ConsPlusNormal"/>
              <w:jc w:val="both"/>
            </w:pPr>
            <w:r w:rsidRPr="0035547C">
              <w:t>Какие существующие степени огнестойкости зданий, сооружений и пожарных отсеков?</w:t>
            </w:r>
          </w:p>
        </w:tc>
      </w:tr>
      <w:tr w:rsidR="0035547C" w:rsidRPr="0035547C">
        <w:tc>
          <w:tcPr>
            <w:tcW w:w="680" w:type="dxa"/>
          </w:tcPr>
          <w:p w:rsidR="00151007" w:rsidRPr="0035547C" w:rsidRDefault="00151007">
            <w:pPr>
              <w:pStyle w:val="ConsPlusNormal"/>
              <w:jc w:val="center"/>
            </w:pPr>
            <w:r w:rsidRPr="0035547C">
              <w:t>4326.</w:t>
            </w:r>
          </w:p>
        </w:tc>
        <w:tc>
          <w:tcPr>
            <w:tcW w:w="8391" w:type="dxa"/>
          </w:tcPr>
          <w:p w:rsidR="00151007" w:rsidRPr="0035547C" w:rsidRDefault="00151007">
            <w:pPr>
              <w:pStyle w:val="ConsPlusNormal"/>
              <w:jc w:val="both"/>
            </w:pPr>
            <w:r w:rsidRPr="0035547C">
              <w:t>Какие размеры ванн бассейнов в детских образовательных организациях общего типа следует принимать?</w:t>
            </w:r>
          </w:p>
        </w:tc>
      </w:tr>
      <w:tr w:rsidR="0035547C" w:rsidRPr="0035547C">
        <w:tc>
          <w:tcPr>
            <w:tcW w:w="680" w:type="dxa"/>
          </w:tcPr>
          <w:p w:rsidR="00151007" w:rsidRPr="0035547C" w:rsidRDefault="00151007">
            <w:pPr>
              <w:pStyle w:val="ConsPlusNormal"/>
              <w:jc w:val="center"/>
            </w:pPr>
            <w:r w:rsidRPr="0035547C">
              <w:t>4327.</w:t>
            </w:r>
          </w:p>
        </w:tc>
        <w:tc>
          <w:tcPr>
            <w:tcW w:w="8391" w:type="dxa"/>
          </w:tcPr>
          <w:p w:rsidR="00151007" w:rsidRPr="0035547C" w:rsidRDefault="00151007">
            <w:pPr>
              <w:pStyle w:val="ConsPlusNormal"/>
              <w:jc w:val="both"/>
            </w:pPr>
            <w:r w:rsidRPr="0035547C">
              <w:t>Какие источники света следует применять для общего освещения учреждений дошкольного, школьного и профессионально-технического образования, а также в основных функциональных помещениях лечебно-профилактических учреждений?</w:t>
            </w:r>
          </w:p>
        </w:tc>
      </w:tr>
      <w:tr w:rsidR="0035547C" w:rsidRPr="0035547C">
        <w:tc>
          <w:tcPr>
            <w:tcW w:w="680" w:type="dxa"/>
          </w:tcPr>
          <w:p w:rsidR="00151007" w:rsidRPr="0035547C" w:rsidRDefault="00151007">
            <w:pPr>
              <w:pStyle w:val="ConsPlusNormal"/>
              <w:jc w:val="center"/>
            </w:pPr>
            <w:r w:rsidRPr="0035547C">
              <w:t>4328.</w:t>
            </w:r>
          </w:p>
        </w:tc>
        <w:tc>
          <w:tcPr>
            <w:tcW w:w="8391" w:type="dxa"/>
          </w:tcPr>
          <w:p w:rsidR="00151007" w:rsidRPr="0035547C" w:rsidRDefault="00151007">
            <w:pPr>
              <w:pStyle w:val="ConsPlusNormal"/>
              <w:jc w:val="both"/>
            </w:pPr>
            <w:r w:rsidRPr="0035547C">
              <w:t>Что указывается в разделе "порядок контроля и приемки системы" технического задания на создание автоматизированной системы?</w:t>
            </w:r>
          </w:p>
        </w:tc>
      </w:tr>
      <w:tr w:rsidR="0035547C" w:rsidRPr="0035547C">
        <w:tc>
          <w:tcPr>
            <w:tcW w:w="680" w:type="dxa"/>
          </w:tcPr>
          <w:p w:rsidR="00151007" w:rsidRPr="0035547C" w:rsidRDefault="00151007">
            <w:pPr>
              <w:pStyle w:val="ConsPlusNormal"/>
              <w:jc w:val="center"/>
            </w:pPr>
            <w:r w:rsidRPr="0035547C">
              <w:t>4329.</w:t>
            </w:r>
          </w:p>
        </w:tc>
        <w:tc>
          <w:tcPr>
            <w:tcW w:w="8391" w:type="dxa"/>
          </w:tcPr>
          <w:p w:rsidR="00151007" w:rsidRPr="0035547C" w:rsidRDefault="00151007">
            <w:pPr>
              <w:pStyle w:val="ConsPlusNormal"/>
              <w:jc w:val="both"/>
            </w:pPr>
            <w:r w:rsidRPr="0035547C">
              <w:t>Измерения температуры грунта в имеющихся термометрических трубках необходимо измерять при обследовании мостов, расположенных в каких условиях?</w:t>
            </w:r>
          </w:p>
        </w:tc>
      </w:tr>
      <w:tr w:rsidR="0035547C" w:rsidRPr="0035547C">
        <w:tc>
          <w:tcPr>
            <w:tcW w:w="680" w:type="dxa"/>
          </w:tcPr>
          <w:p w:rsidR="00151007" w:rsidRPr="0035547C" w:rsidRDefault="00151007">
            <w:pPr>
              <w:pStyle w:val="ConsPlusNormal"/>
              <w:jc w:val="center"/>
            </w:pPr>
            <w:r w:rsidRPr="0035547C">
              <w:t>4330.</w:t>
            </w:r>
          </w:p>
        </w:tc>
        <w:tc>
          <w:tcPr>
            <w:tcW w:w="8391" w:type="dxa"/>
          </w:tcPr>
          <w:p w:rsidR="00151007" w:rsidRPr="0035547C" w:rsidRDefault="00151007">
            <w:pPr>
              <w:pStyle w:val="ConsPlusNormal"/>
              <w:jc w:val="both"/>
            </w:pPr>
            <w:r w:rsidRPr="0035547C">
              <w:t>Дайте определение понятия "зона возможного катастрофического затопления"?</w:t>
            </w:r>
          </w:p>
        </w:tc>
      </w:tr>
      <w:tr w:rsidR="0035547C" w:rsidRPr="0035547C">
        <w:tc>
          <w:tcPr>
            <w:tcW w:w="680" w:type="dxa"/>
          </w:tcPr>
          <w:p w:rsidR="00151007" w:rsidRPr="0035547C" w:rsidRDefault="00151007">
            <w:pPr>
              <w:pStyle w:val="ConsPlusNormal"/>
              <w:jc w:val="center"/>
            </w:pPr>
            <w:r w:rsidRPr="0035547C">
              <w:t>4331.</w:t>
            </w:r>
          </w:p>
        </w:tc>
        <w:tc>
          <w:tcPr>
            <w:tcW w:w="8391" w:type="dxa"/>
          </w:tcPr>
          <w:p w:rsidR="00151007" w:rsidRPr="0035547C" w:rsidRDefault="00151007">
            <w:pPr>
              <w:pStyle w:val="ConsPlusNormal"/>
              <w:jc w:val="both"/>
            </w:pPr>
            <w:r w:rsidRPr="0035547C">
              <w:t>Какую следует принимать вместимость палат для новорожденных, послеоперационных, палат реанимации и интенсивной терапии лечебных учреждений?</w:t>
            </w:r>
          </w:p>
        </w:tc>
      </w:tr>
      <w:tr w:rsidR="0035547C" w:rsidRPr="0035547C">
        <w:tc>
          <w:tcPr>
            <w:tcW w:w="680" w:type="dxa"/>
          </w:tcPr>
          <w:p w:rsidR="00151007" w:rsidRPr="0035547C" w:rsidRDefault="00151007">
            <w:pPr>
              <w:pStyle w:val="ConsPlusNormal"/>
              <w:jc w:val="center"/>
            </w:pPr>
            <w:r w:rsidRPr="0035547C">
              <w:t>4332.</w:t>
            </w:r>
          </w:p>
        </w:tc>
        <w:tc>
          <w:tcPr>
            <w:tcW w:w="8391" w:type="dxa"/>
          </w:tcPr>
          <w:p w:rsidR="00151007" w:rsidRPr="0035547C" w:rsidRDefault="00151007">
            <w:pPr>
              <w:pStyle w:val="ConsPlusNormal"/>
              <w:jc w:val="both"/>
            </w:pPr>
            <w:r w:rsidRPr="0035547C">
              <w:t xml:space="preserve">На какие типы подразделяются кабели 330 кВ и выше по показателям пожарной </w:t>
            </w:r>
            <w:r w:rsidRPr="0035547C">
              <w:lastRenderedPageBreak/>
              <w:t>безопасности?</w:t>
            </w:r>
          </w:p>
        </w:tc>
      </w:tr>
      <w:tr w:rsidR="0035547C" w:rsidRPr="0035547C">
        <w:tc>
          <w:tcPr>
            <w:tcW w:w="680" w:type="dxa"/>
          </w:tcPr>
          <w:p w:rsidR="00151007" w:rsidRPr="0035547C" w:rsidRDefault="00151007">
            <w:pPr>
              <w:pStyle w:val="ConsPlusNormal"/>
              <w:jc w:val="center"/>
            </w:pPr>
            <w:r w:rsidRPr="0035547C">
              <w:lastRenderedPageBreak/>
              <w:t>4333.</w:t>
            </w:r>
          </w:p>
        </w:tc>
        <w:tc>
          <w:tcPr>
            <w:tcW w:w="8391" w:type="dxa"/>
          </w:tcPr>
          <w:p w:rsidR="00151007" w:rsidRPr="0035547C" w:rsidRDefault="00151007">
            <w:pPr>
              <w:pStyle w:val="ConsPlusNormal"/>
              <w:jc w:val="both"/>
            </w:pPr>
            <w:r w:rsidRPr="0035547C">
              <w:t>Что включает в себя документирование результатов авторского надзора?</w:t>
            </w:r>
          </w:p>
        </w:tc>
      </w:tr>
      <w:tr w:rsidR="0035547C" w:rsidRPr="0035547C">
        <w:tc>
          <w:tcPr>
            <w:tcW w:w="680" w:type="dxa"/>
          </w:tcPr>
          <w:p w:rsidR="00151007" w:rsidRPr="0035547C" w:rsidRDefault="00151007">
            <w:pPr>
              <w:pStyle w:val="ConsPlusNormal"/>
              <w:jc w:val="center"/>
            </w:pPr>
            <w:r w:rsidRPr="0035547C">
              <w:t>4334.</w:t>
            </w:r>
          </w:p>
        </w:tc>
        <w:tc>
          <w:tcPr>
            <w:tcW w:w="8391" w:type="dxa"/>
          </w:tcPr>
          <w:p w:rsidR="00151007" w:rsidRPr="0035547C" w:rsidRDefault="00151007">
            <w:pPr>
              <w:pStyle w:val="ConsPlusNormal"/>
              <w:jc w:val="both"/>
            </w:pPr>
            <w:r w:rsidRPr="0035547C">
              <w:t>Какая информация необходима для выбора электрооборудования, соответствующего классу взрывоопасной зоны?</w:t>
            </w:r>
          </w:p>
        </w:tc>
      </w:tr>
      <w:tr w:rsidR="0035547C" w:rsidRPr="0035547C">
        <w:tc>
          <w:tcPr>
            <w:tcW w:w="680" w:type="dxa"/>
          </w:tcPr>
          <w:p w:rsidR="00151007" w:rsidRPr="0035547C" w:rsidRDefault="00151007">
            <w:pPr>
              <w:pStyle w:val="ConsPlusNormal"/>
              <w:jc w:val="center"/>
            </w:pPr>
            <w:r w:rsidRPr="0035547C">
              <w:t>4335.</w:t>
            </w:r>
          </w:p>
        </w:tc>
        <w:tc>
          <w:tcPr>
            <w:tcW w:w="8391" w:type="dxa"/>
          </w:tcPr>
          <w:p w:rsidR="00151007" w:rsidRPr="0035547C" w:rsidRDefault="00151007">
            <w:pPr>
              <w:pStyle w:val="ConsPlusNormal"/>
              <w:jc w:val="both"/>
            </w:pPr>
            <w:r w:rsidRPr="0035547C">
              <w:t>При наличии каких оснований принимается решение об оставлении без рассмотрения документов, представленных для проведения государственной экспертизы?</w:t>
            </w:r>
          </w:p>
        </w:tc>
      </w:tr>
      <w:tr w:rsidR="0035547C" w:rsidRPr="0035547C">
        <w:tc>
          <w:tcPr>
            <w:tcW w:w="680" w:type="dxa"/>
          </w:tcPr>
          <w:p w:rsidR="00151007" w:rsidRPr="0035547C" w:rsidRDefault="00151007">
            <w:pPr>
              <w:pStyle w:val="ConsPlusNormal"/>
              <w:jc w:val="center"/>
            </w:pPr>
            <w:r w:rsidRPr="0035547C">
              <w:t>4336.</w:t>
            </w:r>
          </w:p>
        </w:tc>
        <w:tc>
          <w:tcPr>
            <w:tcW w:w="8391" w:type="dxa"/>
          </w:tcPr>
          <w:p w:rsidR="00151007" w:rsidRPr="0035547C" w:rsidRDefault="00151007">
            <w:pPr>
              <w:pStyle w:val="ConsPlusNormal"/>
              <w:jc w:val="both"/>
            </w:pPr>
            <w:r w:rsidRPr="0035547C">
              <w:t>Какие два основных способа возможны для снижения влияния загрязненного наружного воздуха на среду внутри помещения?</w:t>
            </w:r>
          </w:p>
        </w:tc>
      </w:tr>
      <w:tr w:rsidR="0035547C" w:rsidRPr="0035547C">
        <w:tc>
          <w:tcPr>
            <w:tcW w:w="680" w:type="dxa"/>
          </w:tcPr>
          <w:p w:rsidR="00151007" w:rsidRPr="0035547C" w:rsidRDefault="00151007">
            <w:pPr>
              <w:pStyle w:val="ConsPlusNormal"/>
              <w:jc w:val="center"/>
            </w:pPr>
            <w:r w:rsidRPr="0035547C">
              <w:t>4337.</w:t>
            </w:r>
          </w:p>
        </w:tc>
        <w:tc>
          <w:tcPr>
            <w:tcW w:w="8391" w:type="dxa"/>
          </w:tcPr>
          <w:p w:rsidR="00151007" w:rsidRPr="0035547C" w:rsidRDefault="00151007">
            <w:pPr>
              <w:pStyle w:val="ConsPlusNormal"/>
              <w:jc w:val="both"/>
            </w:pPr>
            <w:r w:rsidRPr="0035547C">
              <w:t>Какие санитарно-гигиенические условия должны обеспечивать системы отопления, вентиляции и кондиционирования воздуха?</w:t>
            </w:r>
          </w:p>
        </w:tc>
      </w:tr>
      <w:tr w:rsidR="0035547C" w:rsidRPr="0035547C">
        <w:tc>
          <w:tcPr>
            <w:tcW w:w="680" w:type="dxa"/>
          </w:tcPr>
          <w:p w:rsidR="00151007" w:rsidRPr="0035547C" w:rsidRDefault="00151007">
            <w:pPr>
              <w:pStyle w:val="ConsPlusNormal"/>
              <w:jc w:val="center"/>
            </w:pPr>
            <w:r w:rsidRPr="0035547C">
              <w:t>4338.</w:t>
            </w:r>
          </w:p>
        </w:tc>
        <w:tc>
          <w:tcPr>
            <w:tcW w:w="8391" w:type="dxa"/>
          </w:tcPr>
          <w:p w:rsidR="00151007" w:rsidRPr="0035547C" w:rsidRDefault="00151007">
            <w:pPr>
              <w:pStyle w:val="ConsPlusNormal"/>
              <w:jc w:val="both"/>
            </w:pPr>
            <w:r w:rsidRPr="0035547C">
              <w:t>В случае обнаружения в ходе проведения изыскательских, проектных, земляных, строительных, мелиоративных, хозяйственных и иных работ, объекта, обладающего признаками объекта культурного наследия, в том числе объекта археологического наследия, какие действия обязан выполнить заказчик указанных работ, технический заказчик (застройщик) объекта капитального строительства, лицо, проводящее указанные работы?</w:t>
            </w:r>
          </w:p>
        </w:tc>
      </w:tr>
      <w:tr w:rsidR="0035547C" w:rsidRPr="0035547C">
        <w:tc>
          <w:tcPr>
            <w:tcW w:w="680" w:type="dxa"/>
          </w:tcPr>
          <w:p w:rsidR="00151007" w:rsidRPr="0035547C" w:rsidRDefault="00151007">
            <w:pPr>
              <w:pStyle w:val="ConsPlusNormal"/>
              <w:jc w:val="center"/>
            </w:pPr>
            <w:r w:rsidRPr="0035547C">
              <w:t>4339.</w:t>
            </w:r>
          </w:p>
        </w:tc>
        <w:tc>
          <w:tcPr>
            <w:tcW w:w="8391" w:type="dxa"/>
          </w:tcPr>
          <w:p w:rsidR="00151007" w:rsidRPr="0035547C" w:rsidRDefault="00151007">
            <w:pPr>
              <w:pStyle w:val="ConsPlusNormal"/>
              <w:jc w:val="both"/>
            </w:pPr>
            <w:r w:rsidRPr="0035547C">
              <w:t>Какими являются основные задачи международного сотрудничества в области стандартизации?</w:t>
            </w:r>
          </w:p>
        </w:tc>
      </w:tr>
      <w:tr w:rsidR="0035547C" w:rsidRPr="0035547C">
        <w:tc>
          <w:tcPr>
            <w:tcW w:w="680" w:type="dxa"/>
          </w:tcPr>
          <w:p w:rsidR="00151007" w:rsidRPr="0035547C" w:rsidRDefault="00151007">
            <w:pPr>
              <w:pStyle w:val="ConsPlusNormal"/>
              <w:jc w:val="center"/>
            </w:pPr>
            <w:r w:rsidRPr="0035547C">
              <w:t>4340.</w:t>
            </w:r>
          </w:p>
        </w:tc>
        <w:tc>
          <w:tcPr>
            <w:tcW w:w="8391" w:type="dxa"/>
          </w:tcPr>
          <w:p w:rsidR="00151007" w:rsidRPr="0035547C" w:rsidRDefault="00151007">
            <w:pPr>
              <w:pStyle w:val="ConsPlusNormal"/>
              <w:jc w:val="both"/>
            </w:pPr>
            <w:r w:rsidRPr="0035547C">
              <w:t>При соблюдении каких условий допускается на реконструируемых мостах, находящихся вне населенных пунктов, не устраивать тротуары и служебные проходы?</w:t>
            </w:r>
          </w:p>
        </w:tc>
      </w:tr>
      <w:tr w:rsidR="0035547C" w:rsidRPr="0035547C">
        <w:tc>
          <w:tcPr>
            <w:tcW w:w="680" w:type="dxa"/>
          </w:tcPr>
          <w:p w:rsidR="00151007" w:rsidRPr="0035547C" w:rsidRDefault="00151007">
            <w:pPr>
              <w:pStyle w:val="ConsPlusNormal"/>
              <w:jc w:val="center"/>
            </w:pPr>
            <w:r w:rsidRPr="0035547C">
              <w:t>4341.</w:t>
            </w:r>
          </w:p>
        </w:tc>
        <w:tc>
          <w:tcPr>
            <w:tcW w:w="8391" w:type="dxa"/>
          </w:tcPr>
          <w:p w:rsidR="00151007" w:rsidRPr="0035547C" w:rsidRDefault="00151007">
            <w:pPr>
              <w:pStyle w:val="ConsPlusNormal"/>
              <w:jc w:val="both"/>
            </w:pPr>
            <w:r w:rsidRPr="0035547C">
              <w:t>Какие сведения должны содержаться в разделе "состав и виды работ, организация их выполнения" программы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4342.</w:t>
            </w:r>
          </w:p>
        </w:tc>
        <w:tc>
          <w:tcPr>
            <w:tcW w:w="8391" w:type="dxa"/>
          </w:tcPr>
          <w:p w:rsidR="00151007" w:rsidRPr="0035547C" w:rsidRDefault="00151007">
            <w:pPr>
              <w:pStyle w:val="ConsPlusNormal"/>
              <w:jc w:val="both"/>
            </w:pPr>
            <w:r w:rsidRPr="0035547C">
              <w:t>Какой контроль и где должен быть предусмотрен при выводе из эксплуатации промышленного урано-графитового реактора?</w:t>
            </w:r>
          </w:p>
        </w:tc>
      </w:tr>
      <w:tr w:rsidR="0035547C" w:rsidRPr="0035547C">
        <w:tc>
          <w:tcPr>
            <w:tcW w:w="680" w:type="dxa"/>
          </w:tcPr>
          <w:p w:rsidR="00151007" w:rsidRPr="0035547C" w:rsidRDefault="00151007">
            <w:pPr>
              <w:pStyle w:val="ConsPlusNormal"/>
              <w:jc w:val="center"/>
            </w:pPr>
            <w:r w:rsidRPr="0035547C">
              <w:t>4343.</w:t>
            </w:r>
          </w:p>
        </w:tc>
        <w:tc>
          <w:tcPr>
            <w:tcW w:w="8391" w:type="dxa"/>
          </w:tcPr>
          <w:p w:rsidR="00151007" w:rsidRPr="0035547C" w:rsidRDefault="00151007">
            <w:pPr>
              <w:pStyle w:val="ConsPlusNormal"/>
              <w:jc w:val="both"/>
            </w:pPr>
            <w:r w:rsidRPr="0035547C">
              <w:t>Технический отчет по результатам инженерно-геодезических изысканий для подготовки проектной документации площадного объекта капитального строительства (первый этап) дополнительно включает в себя какие мероприятия?</w:t>
            </w:r>
          </w:p>
        </w:tc>
      </w:tr>
      <w:tr w:rsidR="0035547C" w:rsidRPr="0035547C">
        <w:tc>
          <w:tcPr>
            <w:tcW w:w="680" w:type="dxa"/>
          </w:tcPr>
          <w:p w:rsidR="00151007" w:rsidRPr="0035547C" w:rsidRDefault="00151007">
            <w:pPr>
              <w:pStyle w:val="ConsPlusNormal"/>
              <w:jc w:val="center"/>
            </w:pPr>
            <w:r w:rsidRPr="0035547C">
              <w:t>4344.</w:t>
            </w:r>
          </w:p>
        </w:tc>
        <w:tc>
          <w:tcPr>
            <w:tcW w:w="8391" w:type="dxa"/>
          </w:tcPr>
          <w:p w:rsidR="00151007" w:rsidRPr="0035547C" w:rsidRDefault="00151007">
            <w:pPr>
              <w:pStyle w:val="ConsPlusNormal"/>
              <w:jc w:val="both"/>
            </w:pPr>
            <w:r w:rsidRPr="0035547C">
              <w:t>Каким требованиям должны отвечать аэродромные покрытия?</w:t>
            </w:r>
          </w:p>
        </w:tc>
      </w:tr>
      <w:tr w:rsidR="0035547C" w:rsidRPr="0035547C">
        <w:tc>
          <w:tcPr>
            <w:tcW w:w="680" w:type="dxa"/>
          </w:tcPr>
          <w:p w:rsidR="00151007" w:rsidRPr="0035547C" w:rsidRDefault="00151007">
            <w:pPr>
              <w:pStyle w:val="ConsPlusNormal"/>
              <w:jc w:val="center"/>
            </w:pPr>
            <w:r w:rsidRPr="0035547C">
              <w:t>4345.</w:t>
            </w:r>
          </w:p>
        </w:tc>
        <w:tc>
          <w:tcPr>
            <w:tcW w:w="8391" w:type="dxa"/>
          </w:tcPr>
          <w:p w:rsidR="00151007" w:rsidRPr="0035547C" w:rsidRDefault="00151007">
            <w:pPr>
              <w:pStyle w:val="ConsPlusNormal"/>
              <w:jc w:val="both"/>
            </w:pPr>
            <w:r w:rsidRPr="0035547C">
              <w:t>На каких стадиях проектирования оснований гидротехнических сооружений допускается определение суммарных кренов только упрощенными методами?</w:t>
            </w:r>
          </w:p>
        </w:tc>
      </w:tr>
      <w:tr w:rsidR="0035547C" w:rsidRPr="0035547C">
        <w:tc>
          <w:tcPr>
            <w:tcW w:w="680" w:type="dxa"/>
          </w:tcPr>
          <w:p w:rsidR="00151007" w:rsidRPr="0035547C" w:rsidRDefault="00151007">
            <w:pPr>
              <w:pStyle w:val="ConsPlusNormal"/>
              <w:jc w:val="center"/>
            </w:pPr>
            <w:r w:rsidRPr="0035547C">
              <w:t>4346.</w:t>
            </w:r>
          </w:p>
        </w:tc>
        <w:tc>
          <w:tcPr>
            <w:tcW w:w="8391" w:type="dxa"/>
          </w:tcPr>
          <w:p w:rsidR="00151007" w:rsidRPr="0035547C" w:rsidRDefault="00151007">
            <w:pPr>
              <w:pStyle w:val="ConsPlusNormal"/>
              <w:jc w:val="both"/>
            </w:pPr>
            <w:r w:rsidRPr="0035547C">
              <w:t>Из чего состоит и на чем основывается законодательство Российской Федерации в области охраны атмосферного воздуха?</w:t>
            </w:r>
          </w:p>
        </w:tc>
      </w:tr>
      <w:tr w:rsidR="0035547C" w:rsidRPr="0035547C">
        <w:tc>
          <w:tcPr>
            <w:tcW w:w="680" w:type="dxa"/>
          </w:tcPr>
          <w:p w:rsidR="00151007" w:rsidRPr="0035547C" w:rsidRDefault="00151007">
            <w:pPr>
              <w:pStyle w:val="ConsPlusNormal"/>
              <w:jc w:val="center"/>
            </w:pPr>
            <w:r w:rsidRPr="0035547C">
              <w:t>4347.</w:t>
            </w:r>
          </w:p>
        </w:tc>
        <w:tc>
          <w:tcPr>
            <w:tcW w:w="8391" w:type="dxa"/>
          </w:tcPr>
          <w:p w:rsidR="00151007" w:rsidRPr="0035547C" w:rsidRDefault="00151007">
            <w:pPr>
              <w:pStyle w:val="ConsPlusNormal"/>
              <w:jc w:val="both"/>
            </w:pPr>
            <w:r w:rsidRPr="0035547C">
              <w:t>Что изображают на принципиальных пневматических схемах питания?</w:t>
            </w:r>
          </w:p>
        </w:tc>
      </w:tr>
      <w:tr w:rsidR="0035547C" w:rsidRPr="0035547C">
        <w:tc>
          <w:tcPr>
            <w:tcW w:w="680" w:type="dxa"/>
          </w:tcPr>
          <w:p w:rsidR="00151007" w:rsidRPr="0035547C" w:rsidRDefault="00151007">
            <w:pPr>
              <w:pStyle w:val="ConsPlusNormal"/>
              <w:jc w:val="center"/>
            </w:pPr>
            <w:r w:rsidRPr="0035547C">
              <w:t>4348.</w:t>
            </w:r>
          </w:p>
        </w:tc>
        <w:tc>
          <w:tcPr>
            <w:tcW w:w="8391" w:type="dxa"/>
          </w:tcPr>
          <w:p w:rsidR="00151007" w:rsidRPr="0035547C" w:rsidRDefault="00151007">
            <w:pPr>
              <w:pStyle w:val="ConsPlusNormal"/>
              <w:jc w:val="both"/>
            </w:pPr>
            <w:r w:rsidRPr="0035547C">
              <w:t>Что должна обеспечить прочность кондукторов, технических колонн и установленного на них противовыбросового оборудования?</w:t>
            </w:r>
          </w:p>
        </w:tc>
      </w:tr>
      <w:tr w:rsidR="0035547C" w:rsidRPr="0035547C">
        <w:tc>
          <w:tcPr>
            <w:tcW w:w="680" w:type="dxa"/>
          </w:tcPr>
          <w:p w:rsidR="00151007" w:rsidRPr="0035547C" w:rsidRDefault="00151007">
            <w:pPr>
              <w:pStyle w:val="ConsPlusNormal"/>
              <w:jc w:val="center"/>
            </w:pPr>
            <w:r w:rsidRPr="0035547C">
              <w:t>4349.</w:t>
            </w:r>
          </w:p>
        </w:tc>
        <w:tc>
          <w:tcPr>
            <w:tcW w:w="8391" w:type="dxa"/>
          </w:tcPr>
          <w:p w:rsidR="00151007" w:rsidRPr="0035547C" w:rsidRDefault="00151007">
            <w:pPr>
              <w:pStyle w:val="ConsPlusNormal"/>
              <w:jc w:val="both"/>
            </w:pPr>
            <w:r w:rsidRPr="0035547C">
              <w:t xml:space="preserve">Какое принимается расстояние от отдельно стоящих пунктов редуцирования газа по горизонтали (в свету) до автомобильных дорог, магистральных улиц и дорог при давлении газа на вводе газорегуляторных пунктов, газорегуляторных пунктов блочных, </w:t>
            </w:r>
            <w:r w:rsidRPr="0035547C">
              <w:lastRenderedPageBreak/>
              <w:t>газорегуляторных пунктов шкафных до 0,6 МПа включительно?</w:t>
            </w:r>
          </w:p>
        </w:tc>
      </w:tr>
      <w:tr w:rsidR="0035547C" w:rsidRPr="0035547C">
        <w:tc>
          <w:tcPr>
            <w:tcW w:w="680" w:type="dxa"/>
          </w:tcPr>
          <w:p w:rsidR="00151007" w:rsidRPr="0035547C" w:rsidRDefault="00151007">
            <w:pPr>
              <w:pStyle w:val="ConsPlusNormal"/>
              <w:jc w:val="center"/>
            </w:pPr>
            <w:r w:rsidRPr="0035547C">
              <w:lastRenderedPageBreak/>
              <w:t>4350.</w:t>
            </w:r>
          </w:p>
        </w:tc>
        <w:tc>
          <w:tcPr>
            <w:tcW w:w="8391" w:type="dxa"/>
          </w:tcPr>
          <w:p w:rsidR="00151007" w:rsidRPr="0035547C" w:rsidRDefault="00151007">
            <w:pPr>
              <w:pStyle w:val="ConsPlusNormal"/>
              <w:jc w:val="both"/>
            </w:pPr>
            <w:r w:rsidRPr="0035547C">
              <w:t>Какие условия необходимы для организации защиты воздушных линий от вибрации по специальному проекту?</w:t>
            </w:r>
          </w:p>
        </w:tc>
      </w:tr>
      <w:tr w:rsidR="0035547C" w:rsidRPr="0035547C">
        <w:tc>
          <w:tcPr>
            <w:tcW w:w="680" w:type="dxa"/>
          </w:tcPr>
          <w:p w:rsidR="00151007" w:rsidRPr="0035547C" w:rsidRDefault="00151007">
            <w:pPr>
              <w:pStyle w:val="ConsPlusNormal"/>
              <w:jc w:val="center"/>
            </w:pPr>
            <w:r w:rsidRPr="0035547C">
              <w:t>4351.</w:t>
            </w:r>
          </w:p>
        </w:tc>
        <w:tc>
          <w:tcPr>
            <w:tcW w:w="8391" w:type="dxa"/>
          </w:tcPr>
          <w:p w:rsidR="00151007" w:rsidRPr="0035547C" w:rsidRDefault="00151007">
            <w:pPr>
              <w:pStyle w:val="ConsPlusNormal"/>
              <w:jc w:val="both"/>
            </w:pPr>
            <w:r w:rsidRPr="0035547C">
              <w:t>Что включает в себя общая площадь здания?</w:t>
            </w:r>
          </w:p>
        </w:tc>
      </w:tr>
      <w:tr w:rsidR="0035547C" w:rsidRPr="0035547C">
        <w:tc>
          <w:tcPr>
            <w:tcW w:w="680" w:type="dxa"/>
          </w:tcPr>
          <w:p w:rsidR="00151007" w:rsidRPr="0035547C" w:rsidRDefault="00151007">
            <w:pPr>
              <w:pStyle w:val="ConsPlusNormal"/>
              <w:jc w:val="center"/>
            </w:pPr>
            <w:r w:rsidRPr="0035547C">
              <w:t>4352.</w:t>
            </w:r>
          </w:p>
        </w:tc>
        <w:tc>
          <w:tcPr>
            <w:tcW w:w="8391" w:type="dxa"/>
          </w:tcPr>
          <w:p w:rsidR="00151007" w:rsidRPr="0035547C" w:rsidRDefault="00151007">
            <w:pPr>
              <w:pStyle w:val="ConsPlusNormal"/>
              <w:jc w:val="both"/>
            </w:pPr>
            <w:r w:rsidRPr="0035547C">
              <w:t>На каких принципах основывается система радиационной безопасности населения при радиационной аварии?</w:t>
            </w:r>
          </w:p>
        </w:tc>
      </w:tr>
      <w:tr w:rsidR="0035547C" w:rsidRPr="0035547C">
        <w:tc>
          <w:tcPr>
            <w:tcW w:w="680" w:type="dxa"/>
          </w:tcPr>
          <w:p w:rsidR="00151007" w:rsidRPr="0035547C" w:rsidRDefault="00151007">
            <w:pPr>
              <w:pStyle w:val="ConsPlusNormal"/>
              <w:jc w:val="center"/>
            </w:pPr>
            <w:r w:rsidRPr="0035547C">
              <w:t>4353.</w:t>
            </w:r>
          </w:p>
        </w:tc>
        <w:tc>
          <w:tcPr>
            <w:tcW w:w="8391" w:type="dxa"/>
          </w:tcPr>
          <w:p w:rsidR="00151007" w:rsidRPr="0035547C" w:rsidRDefault="00151007">
            <w:pPr>
              <w:pStyle w:val="ConsPlusNormal"/>
              <w:jc w:val="both"/>
            </w:pPr>
            <w:r w:rsidRPr="0035547C">
              <w:t>Как определяется толщина плиты монолитной надстройки в сооружениях эстакадного типа?</w:t>
            </w:r>
          </w:p>
        </w:tc>
      </w:tr>
      <w:tr w:rsidR="0035547C" w:rsidRPr="0035547C">
        <w:tc>
          <w:tcPr>
            <w:tcW w:w="680" w:type="dxa"/>
          </w:tcPr>
          <w:p w:rsidR="00151007" w:rsidRPr="0035547C" w:rsidRDefault="00151007">
            <w:pPr>
              <w:pStyle w:val="ConsPlusNormal"/>
              <w:jc w:val="center"/>
            </w:pPr>
            <w:r w:rsidRPr="0035547C">
              <w:t>4354.</w:t>
            </w:r>
          </w:p>
        </w:tc>
        <w:tc>
          <w:tcPr>
            <w:tcW w:w="8391" w:type="dxa"/>
          </w:tcPr>
          <w:p w:rsidR="00151007" w:rsidRPr="0035547C" w:rsidRDefault="00151007">
            <w:pPr>
              <w:pStyle w:val="ConsPlusNormal"/>
              <w:jc w:val="both"/>
            </w:pPr>
            <w:r w:rsidRPr="0035547C">
              <w:t>Какие дорожные одежды следует относить к жестким дорожным одеждам?</w:t>
            </w:r>
          </w:p>
        </w:tc>
      </w:tr>
      <w:tr w:rsidR="0035547C" w:rsidRPr="0035547C">
        <w:tc>
          <w:tcPr>
            <w:tcW w:w="680" w:type="dxa"/>
          </w:tcPr>
          <w:p w:rsidR="00151007" w:rsidRPr="0035547C" w:rsidRDefault="00151007">
            <w:pPr>
              <w:pStyle w:val="ConsPlusNormal"/>
              <w:jc w:val="center"/>
            </w:pPr>
            <w:r w:rsidRPr="0035547C">
              <w:t>4355.</w:t>
            </w:r>
          </w:p>
        </w:tc>
        <w:tc>
          <w:tcPr>
            <w:tcW w:w="8391" w:type="dxa"/>
          </w:tcPr>
          <w:p w:rsidR="00151007" w:rsidRPr="0035547C" w:rsidRDefault="00151007">
            <w:pPr>
              <w:pStyle w:val="ConsPlusNormal"/>
              <w:jc w:val="both"/>
            </w:pPr>
            <w:r w:rsidRPr="0035547C">
              <w:t>Какие мероприятия необходимо предусматривать при проектировании системы защиты карьера (разреза) до начала строительства карьера (разреза)?</w:t>
            </w:r>
          </w:p>
        </w:tc>
      </w:tr>
      <w:tr w:rsidR="0035547C" w:rsidRPr="0035547C">
        <w:tc>
          <w:tcPr>
            <w:tcW w:w="680" w:type="dxa"/>
          </w:tcPr>
          <w:p w:rsidR="00151007" w:rsidRPr="0035547C" w:rsidRDefault="00151007">
            <w:pPr>
              <w:pStyle w:val="ConsPlusNormal"/>
              <w:jc w:val="center"/>
            </w:pPr>
            <w:r w:rsidRPr="0035547C">
              <w:t>4356.</w:t>
            </w:r>
          </w:p>
        </w:tc>
        <w:tc>
          <w:tcPr>
            <w:tcW w:w="8391" w:type="dxa"/>
          </w:tcPr>
          <w:p w:rsidR="00151007" w:rsidRPr="0035547C" w:rsidRDefault="00151007">
            <w:pPr>
              <w:pStyle w:val="ConsPlusNormal"/>
              <w:jc w:val="both"/>
            </w:pPr>
            <w:r w:rsidRPr="0035547C">
              <w:t>В каких случаях расстояние между производственными зданиями не нормируется?</w:t>
            </w:r>
          </w:p>
        </w:tc>
      </w:tr>
      <w:tr w:rsidR="0035547C" w:rsidRPr="0035547C">
        <w:tc>
          <w:tcPr>
            <w:tcW w:w="680" w:type="dxa"/>
          </w:tcPr>
          <w:p w:rsidR="00151007" w:rsidRPr="0035547C" w:rsidRDefault="00151007">
            <w:pPr>
              <w:pStyle w:val="ConsPlusNormal"/>
              <w:jc w:val="center"/>
            </w:pPr>
            <w:r w:rsidRPr="0035547C">
              <w:t>4357.</w:t>
            </w:r>
          </w:p>
        </w:tc>
        <w:tc>
          <w:tcPr>
            <w:tcW w:w="8391" w:type="dxa"/>
          </w:tcPr>
          <w:p w:rsidR="00151007" w:rsidRPr="0035547C" w:rsidRDefault="00151007">
            <w:pPr>
              <w:pStyle w:val="ConsPlusNormal"/>
              <w:jc w:val="both"/>
            </w:pPr>
            <w:r w:rsidRPr="0035547C">
              <w:t>На каком этаже следует располагать физкультурно-спортивные залы общеобразовательных школ?</w:t>
            </w:r>
          </w:p>
        </w:tc>
      </w:tr>
      <w:tr w:rsidR="0035547C" w:rsidRPr="0035547C">
        <w:tc>
          <w:tcPr>
            <w:tcW w:w="680" w:type="dxa"/>
          </w:tcPr>
          <w:p w:rsidR="00151007" w:rsidRPr="0035547C" w:rsidRDefault="00151007">
            <w:pPr>
              <w:pStyle w:val="ConsPlusNormal"/>
              <w:jc w:val="center"/>
            </w:pPr>
            <w:r w:rsidRPr="0035547C">
              <w:t>4358.</w:t>
            </w:r>
          </w:p>
        </w:tc>
        <w:tc>
          <w:tcPr>
            <w:tcW w:w="8391" w:type="dxa"/>
          </w:tcPr>
          <w:p w:rsidR="00151007" w:rsidRPr="0035547C" w:rsidRDefault="00151007">
            <w:pPr>
              <w:pStyle w:val="ConsPlusNormal"/>
              <w:jc w:val="both"/>
            </w:pPr>
            <w:r w:rsidRPr="0035547C">
              <w:t>Какие дополнительные мероприятия гарантируют соблюдение санитарных норм, при изменении технологии, связанной с необходимостью увеличения мощности производства?</w:t>
            </w:r>
          </w:p>
        </w:tc>
      </w:tr>
      <w:tr w:rsidR="0035547C" w:rsidRPr="0035547C">
        <w:tc>
          <w:tcPr>
            <w:tcW w:w="680" w:type="dxa"/>
          </w:tcPr>
          <w:p w:rsidR="00151007" w:rsidRPr="0035547C" w:rsidRDefault="00151007">
            <w:pPr>
              <w:pStyle w:val="ConsPlusNormal"/>
              <w:jc w:val="center"/>
            </w:pPr>
            <w:r w:rsidRPr="0035547C">
              <w:t>4359.</w:t>
            </w:r>
          </w:p>
        </w:tc>
        <w:tc>
          <w:tcPr>
            <w:tcW w:w="8391" w:type="dxa"/>
          </w:tcPr>
          <w:p w:rsidR="00151007" w:rsidRPr="0035547C" w:rsidRDefault="00151007">
            <w:pPr>
              <w:pStyle w:val="ConsPlusNormal"/>
              <w:jc w:val="both"/>
            </w:pPr>
            <w:r w:rsidRPr="0035547C">
              <w:t>Каковы расчетные элементы волн, действующих на оградительное сооружение в строительный период?</w:t>
            </w:r>
          </w:p>
        </w:tc>
      </w:tr>
      <w:tr w:rsidR="0035547C" w:rsidRPr="0035547C">
        <w:tc>
          <w:tcPr>
            <w:tcW w:w="680" w:type="dxa"/>
          </w:tcPr>
          <w:p w:rsidR="00151007" w:rsidRPr="0035547C" w:rsidRDefault="00151007">
            <w:pPr>
              <w:pStyle w:val="ConsPlusNormal"/>
              <w:jc w:val="center"/>
            </w:pPr>
            <w:r w:rsidRPr="0035547C">
              <w:t>4360.</w:t>
            </w:r>
          </w:p>
        </w:tc>
        <w:tc>
          <w:tcPr>
            <w:tcW w:w="8391" w:type="dxa"/>
          </w:tcPr>
          <w:p w:rsidR="00151007" w:rsidRPr="0035547C" w:rsidRDefault="00151007">
            <w:pPr>
              <w:pStyle w:val="ConsPlusNormal"/>
              <w:jc w:val="both"/>
            </w:pPr>
            <w:r w:rsidRPr="0035547C">
              <w:t>Какие параметры необходимо учитывать при размещении объектов в районах усадебной и садово-дачной застройки?</w:t>
            </w:r>
          </w:p>
        </w:tc>
      </w:tr>
      <w:tr w:rsidR="0035547C" w:rsidRPr="0035547C">
        <w:tc>
          <w:tcPr>
            <w:tcW w:w="680" w:type="dxa"/>
          </w:tcPr>
          <w:p w:rsidR="00151007" w:rsidRPr="0035547C" w:rsidRDefault="00151007">
            <w:pPr>
              <w:pStyle w:val="ConsPlusNormal"/>
              <w:jc w:val="center"/>
            </w:pPr>
            <w:r w:rsidRPr="0035547C">
              <w:t>4361.</w:t>
            </w:r>
          </w:p>
        </w:tc>
        <w:tc>
          <w:tcPr>
            <w:tcW w:w="8391" w:type="dxa"/>
          </w:tcPr>
          <w:p w:rsidR="00151007" w:rsidRPr="0035547C" w:rsidRDefault="00151007">
            <w:pPr>
              <w:pStyle w:val="ConsPlusNormal"/>
              <w:jc w:val="both"/>
            </w:pPr>
            <w:r w:rsidRPr="0035547C">
              <w:t>Какие особые нагрузки при расчетах на особые сочетания нагрузок и воздействий следует учитывать при проектировании рыбопропускных и рыбозащитных сооружений I и II класса?</w:t>
            </w:r>
          </w:p>
        </w:tc>
      </w:tr>
      <w:tr w:rsidR="0035547C" w:rsidRPr="0035547C">
        <w:tc>
          <w:tcPr>
            <w:tcW w:w="680" w:type="dxa"/>
          </w:tcPr>
          <w:p w:rsidR="00151007" w:rsidRPr="0035547C" w:rsidRDefault="00151007">
            <w:pPr>
              <w:pStyle w:val="ConsPlusNormal"/>
              <w:jc w:val="center"/>
            </w:pPr>
            <w:r w:rsidRPr="0035547C">
              <w:t>4362.</w:t>
            </w:r>
          </w:p>
        </w:tc>
        <w:tc>
          <w:tcPr>
            <w:tcW w:w="8391" w:type="dxa"/>
          </w:tcPr>
          <w:p w:rsidR="00151007" w:rsidRPr="0035547C" w:rsidRDefault="00151007">
            <w:pPr>
              <w:pStyle w:val="ConsPlusNormal"/>
              <w:jc w:val="both"/>
            </w:pPr>
            <w:r w:rsidRPr="0035547C">
              <w:t>На каких предприятиях предусматриваются помещения, оснащенные специальным оборудованием для гидромассажа ног?</w:t>
            </w:r>
          </w:p>
        </w:tc>
      </w:tr>
      <w:tr w:rsidR="0035547C" w:rsidRPr="0035547C">
        <w:tc>
          <w:tcPr>
            <w:tcW w:w="680" w:type="dxa"/>
          </w:tcPr>
          <w:p w:rsidR="00151007" w:rsidRPr="0035547C" w:rsidRDefault="00151007">
            <w:pPr>
              <w:pStyle w:val="ConsPlusNormal"/>
              <w:jc w:val="center"/>
            </w:pPr>
            <w:r w:rsidRPr="0035547C">
              <w:t>4363.</w:t>
            </w:r>
          </w:p>
        </w:tc>
        <w:tc>
          <w:tcPr>
            <w:tcW w:w="8391" w:type="dxa"/>
          </w:tcPr>
          <w:p w:rsidR="00151007" w:rsidRPr="0035547C" w:rsidRDefault="00151007">
            <w:pPr>
              <w:pStyle w:val="ConsPlusNormal"/>
              <w:jc w:val="both"/>
            </w:pPr>
            <w:r w:rsidRPr="0035547C">
              <w:t>В каких случаях допускается применять тупиковые линии водопроводов?</w:t>
            </w:r>
          </w:p>
        </w:tc>
      </w:tr>
      <w:tr w:rsidR="0035547C" w:rsidRPr="0035547C">
        <w:tc>
          <w:tcPr>
            <w:tcW w:w="680" w:type="dxa"/>
          </w:tcPr>
          <w:p w:rsidR="00151007" w:rsidRPr="0035547C" w:rsidRDefault="00151007">
            <w:pPr>
              <w:pStyle w:val="ConsPlusNormal"/>
              <w:jc w:val="center"/>
            </w:pPr>
            <w:r w:rsidRPr="0035547C">
              <w:t>4364.</w:t>
            </w:r>
          </w:p>
        </w:tc>
        <w:tc>
          <w:tcPr>
            <w:tcW w:w="8391" w:type="dxa"/>
          </w:tcPr>
          <w:p w:rsidR="00151007" w:rsidRPr="0035547C" w:rsidRDefault="00151007">
            <w:pPr>
              <w:pStyle w:val="ConsPlusNormal"/>
              <w:jc w:val="both"/>
            </w:pPr>
            <w:r w:rsidRPr="0035547C">
              <w:t>В каких случаях открытые поверхности бетонных сооружений допускается армировать сетками из арматуры класса A - II диаметром 16 мм?</w:t>
            </w:r>
          </w:p>
        </w:tc>
      </w:tr>
      <w:tr w:rsidR="0035547C" w:rsidRPr="0035547C">
        <w:tc>
          <w:tcPr>
            <w:tcW w:w="680" w:type="dxa"/>
          </w:tcPr>
          <w:p w:rsidR="00151007" w:rsidRPr="0035547C" w:rsidRDefault="00151007">
            <w:pPr>
              <w:pStyle w:val="ConsPlusNormal"/>
              <w:jc w:val="center"/>
            </w:pPr>
            <w:r w:rsidRPr="0035547C">
              <w:t>4365.</w:t>
            </w:r>
          </w:p>
        </w:tc>
        <w:tc>
          <w:tcPr>
            <w:tcW w:w="8391" w:type="dxa"/>
          </w:tcPr>
          <w:p w:rsidR="00151007" w:rsidRPr="0035547C" w:rsidRDefault="00151007">
            <w:pPr>
              <w:pStyle w:val="ConsPlusNormal"/>
              <w:jc w:val="both"/>
            </w:pPr>
            <w:r w:rsidRPr="0035547C">
              <w:t>Что должна обеспечивать управляющая система исследовательского реактора?</w:t>
            </w:r>
          </w:p>
        </w:tc>
      </w:tr>
      <w:tr w:rsidR="0035547C" w:rsidRPr="0035547C">
        <w:tc>
          <w:tcPr>
            <w:tcW w:w="680" w:type="dxa"/>
          </w:tcPr>
          <w:p w:rsidR="00151007" w:rsidRPr="0035547C" w:rsidRDefault="00151007">
            <w:pPr>
              <w:pStyle w:val="ConsPlusNormal"/>
              <w:jc w:val="center"/>
            </w:pPr>
            <w:r w:rsidRPr="0035547C">
              <w:t>4366.</w:t>
            </w:r>
          </w:p>
        </w:tc>
        <w:tc>
          <w:tcPr>
            <w:tcW w:w="8391" w:type="dxa"/>
          </w:tcPr>
          <w:p w:rsidR="00151007" w:rsidRPr="0035547C" w:rsidRDefault="00151007">
            <w:pPr>
              <w:pStyle w:val="ConsPlusNormal"/>
              <w:jc w:val="both"/>
            </w:pPr>
            <w:r w:rsidRPr="0035547C">
              <w:t>Как подразделяются автоматические пожарные оповещатели в зависимости от характера выдаваемых сигналов?</w:t>
            </w:r>
          </w:p>
        </w:tc>
      </w:tr>
      <w:tr w:rsidR="0035547C" w:rsidRPr="0035547C">
        <w:tc>
          <w:tcPr>
            <w:tcW w:w="680" w:type="dxa"/>
          </w:tcPr>
          <w:p w:rsidR="00151007" w:rsidRPr="0035547C" w:rsidRDefault="00151007">
            <w:pPr>
              <w:pStyle w:val="ConsPlusNormal"/>
              <w:jc w:val="center"/>
            </w:pPr>
            <w:r w:rsidRPr="0035547C">
              <w:t>4367.</w:t>
            </w:r>
          </w:p>
        </w:tc>
        <w:tc>
          <w:tcPr>
            <w:tcW w:w="8391" w:type="dxa"/>
          </w:tcPr>
          <w:p w:rsidR="00151007" w:rsidRPr="0035547C" w:rsidRDefault="00151007">
            <w:pPr>
              <w:pStyle w:val="ConsPlusNormal"/>
              <w:jc w:val="both"/>
            </w:pPr>
            <w:r w:rsidRPr="0035547C">
              <w:t>Какие участки входят в состав вращающейся печи цементных заводов?</w:t>
            </w:r>
          </w:p>
        </w:tc>
      </w:tr>
      <w:tr w:rsidR="0035547C" w:rsidRPr="0035547C">
        <w:tc>
          <w:tcPr>
            <w:tcW w:w="680" w:type="dxa"/>
          </w:tcPr>
          <w:p w:rsidR="00151007" w:rsidRPr="0035547C" w:rsidRDefault="00151007">
            <w:pPr>
              <w:pStyle w:val="ConsPlusNormal"/>
              <w:jc w:val="center"/>
            </w:pPr>
            <w:r w:rsidRPr="0035547C">
              <w:t>4368.</w:t>
            </w:r>
          </w:p>
        </w:tc>
        <w:tc>
          <w:tcPr>
            <w:tcW w:w="8391" w:type="dxa"/>
          </w:tcPr>
          <w:p w:rsidR="00151007" w:rsidRPr="0035547C" w:rsidRDefault="00151007">
            <w:pPr>
              <w:pStyle w:val="ConsPlusNormal"/>
              <w:jc w:val="both"/>
            </w:pPr>
            <w:r w:rsidRPr="0035547C">
              <w:t>Включают ли в состав проектной документации расчеты конструктивных и технологических решений?</w:t>
            </w:r>
          </w:p>
        </w:tc>
      </w:tr>
      <w:tr w:rsidR="0035547C" w:rsidRPr="0035547C">
        <w:tc>
          <w:tcPr>
            <w:tcW w:w="680" w:type="dxa"/>
          </w:tcPr>
          <w:p w:rsidR="00151007" w:rsidRPr="0035547C" w:rsidRDefault="00151007">
            <w:pPr>
              <w:pStyle w:val="ConsPlusNormal"/>
              <w:jc w:val="center"/>
            </w:pPr>
            <w:r w:rsidRPr="0035547C">
              <w:t>4369.</w:t>
            </w:r>
          </w:p>
        </w:tc>
        <w:tc>
          <w:tcPr>
            <w:tcW w:w="8391" w:type="dxa"/>
          </w:tcPr>
          <w:p w:rsidR="00151007" w:rsidRPr="0035547C" w:rsidRDefault="00151007">
            <w:pPr>
              <w:pStyle w:val="ConsPlusNormal"/>
              <w:jc w:val="both"/>
            </w:pPr>
            <w:r w:rsidRPr="0035547C">
              <w:t xml:space="preserve">Какому виду экспертизы подлежат изменения, вносимые в документацию на техническое перевооружение опасного производственного объекта, если указанная </w:t>
            </w:r>
            <w:r w:rsidRPr="0035547C">
              <w:lastRenderedPageBreak/>
              <w:t>документация не входит в состав проектной документации такого объекта?</w:t>
            </w:r>
          </w:p>
        </w:tc>
      </w:tr>
      <w:tr w:rsidR="0035547C" w:rsidRPr="0035547C">
        <w:tc>
          <w:tcPr>
            <w:tcW w:w="680" w:type="dxa"/>
          </w:tcPr>
          <w:p w:rsidR="00151007" w:rsidRPr="0035547C" w:rsidRDefault="00151007">
            <w:pPr>
              <w:pStyle w:val="ConsPlusNormal"/>
              <w:jc w:val="center"/>
            </w:pPr>
            <w:r w:rsidRPr="0035547C">
              <w:lastRenderedPageBreak/>
              <w:t>4370.</w:t>
            </w:r>
          </w:p>
        </w:tc>
        <w:tc>
          <w:tcPr>
            <w:tcW w:w="8391" w:type="dxa"/>
          </w:tcPr>
          <w:p w:rsidR="00151007" w:rsidRPr="0035547C" w:rsidRDefault="00151007">
            <w:pPr>
              <w:pStyle w:val="ConsPlusNormal"/>
              <w:jc w:val="both"/>
            </w:pPr>
            <w:r w:rsidRPr="0035547C">
              <w:t>Какими способами следует предусматривать повышение защитных свойств противорадиационных укрытий, размещаемых в подвалах, подпольях, надземных жилых, общественных и других зданиях или сооружениях?</w:t>
            </w:r>
          </w:p>
        </w:tc>
      </w:tr>
      <w:tr w:rsidR="0035547C" w:rsidRPr="0035547C">
        <w:tc>
          <w:tcPr>
            <w:tcW w:w="680" w:type="dxa"/>
          </w:tcPr>
          <w:p w:rsidR="00151007" w:rsidRPr="0035547C" w:rsidRDefault="00151007">
            <w:pPr>
              <w:pStyle w:val="ConsPlusNormal"/>
              <w:jc w:val="center"/>
            </w:pPr>
            <w:r w:rsidRPr="0035547C">
              <w:t>4371.</w:t>
            </w:r>
          </w:p>
        </w:tc>
        <w:tc>
          <w:tcPr>
            <w:tcW w:w="8391" w:type="dxa"/>
          </w:tcPr>
          <w:p w:rsidR="00151007" w:rsidRPr="0035547C" w:rsidRDefault="00151007">
            <w:pPr>
              <w:pStyle w:val="ConsPlusNormal"/>
              <w:jc w:val="both"/>
            </w:pPr>
            <w:r w:rsidRPr="0035547C">
              <w:t>Что может служить в качестве ограждения неизолированных токоведущих частей в распределительных устройствах и низковольтных комплектных устройствах напряжением до 1 кВ переменного и до 1,5 кВ постоянного тока?</w:t>
            </w:r>
          </w:p>
        </w:tc>
      </w:tr>
      <w:tr w:rsidR="0035547C" w:rsidRPr="0035547C">
        <w:tc>
          <w:tcPr>
            <w:tcW w:w="680" w:type="dxa"/>
          </w:tcPr>
          <w:p w:rsidR="00151007" w:rsidRPr="0035547C" w:rsidRDefault="00151007">
            <w:pPr>
              <w:pStyle w:val="ConsPlusNormal"/>
              <w:jc w:val="center"/>
            </w:pPr>
            <w:r w:rsidRPr="0035547C">
              <w:t>4372.</w:t>
            </w:r>
          </w:p>
        </w:tc>
        <w:tc>
          <w:tcPr>
            <w:tcW w:w="8391" w:type="dxa"/>
          </w:tcPr>
          <w:p w:rsidR="00151007" w:rsidRPr="0035547C" w:rsidRDefault="00151007">
            <w:pPr>
              <w:pStyle w:val="ConsPlusNormal"/>
              <w:jc w:val="both"/>
            </w:pPr>
            <w:r w:rsidRPr="0035547C">
              <w:t>При каких углах наклона рельефа число горизонталей должно соответствовать разности высот, определенных на перегибах скатов, а средние погрешности высот, определенных на характерных точках рельефа, не должны превышать 1/3 принятой высоты сечения рельефа?</w:t>
            </w:r>
          </w:p>
        </w:tc>
      </w:tr>
      <w:tr w:rsidR="0035547C" w:rsidRPr="0035547C">
        <w:tc>
          <w:tcPr>
            <w:tcW w:w="680" w:type="dxa"/>
          </w:tcPr>
          <w:p w:rsidR="00151007" w:rsidRPr="0035547C" w:rsidRDefault="00151007">
            <w:pPr>
              <w:pStyle w:val="ConsPlusNormal"/>
              <w:jc w:val="center"/>
            </w:pPr>
            <w:r w:rsidRPr="0035547C">
              <w:t>4373.</w:t>
            </w:r>
          </w:p>
        </w:tc>
        <w:tc>
          <w:tcPr>
            <w:tcW w:w="8391" w:type="dxa"/>
          </w:tcPr>
          <w:p w:rsidR="00151007" w:rsidRPr="0035547C" w:rsidRDefault="00151007">
            <w:pPr>
              <w:pStyle w:val="ConsPlusNormal"/>
              <w:jc w:val="both"/>
            </w:pPr>
            <w:r w:rsidRPr="0035547C">
              <w:t>Как определить нормативные значения критической скорости движения воды в скальном грунте?</w:t>
            </w:r>
          </w:p>
        </w:tc>
      </w:tr>
      <w:tr w:rsidR="0035547C" w:rsidRPr="0035547C">
        <w:tc>
          <w:tcPr>
            <w:tcW w:w="680" w:type="dxa"/>
          </w:tcPr>
          <w:p w:rsidR="00151007" w:rsidRPr="0035547C" w:rsidRDefault="00151007">
            <w:pPr>
              <w:pStyle w:val="ConsPlusNormal"/>
              <w:jc w:val="center"/>
            </w:pPr>
            <w:r w:rsidRPr="0035547C">
              <w:t>4374.</w:t>
            </w:r>
          </w:p>
        </w:tc>
        <w:tc>
          <w:tcPr>
            <w:tcW w:w="8391" w:type="dxa"/>
          </w:tcPr>
          <w:p w:rsidR="00151007" w:rsidRPr="0035547C" w:rsidRDefault="00151007">
            <w:pPr>
              <w:pStyle w:val="ConsPlusNormal"/>
              <w:jc w:val="both"/>
            </w:pPr>
            <w:r w:rsidRPr="0035547C">
              <w:t>Что должна включать в себя обвязка устья газовых скважин в обязательном порядке?</w:t>
            </w:r>
          </w:p>
        </w:tc>
      </w:tr>
      <w:tr w:rsidR="0035547C" w:rsidRPr="0035547C">
        <w:tc>
          <w:tcPr>
            <w:tcW w:w="680" w:type="dxa"/>
          </w:tcPr>
          <w:p w:rsidR="00151007" w:rsidRPr="0035547C" w:rsidRDefault="00151007">
            <w:pPr>
              <w:pStyle w:val="ConsPlusNormal"/>
              <w:jc w:val="center"/>
            </w:pPr>
            <w:r w:rsidRPr="0035547C">
              <w:t>4375.</w:t>
            </w:r>
          </w:p>
        </w:tc>
        <w:tc>
          <w:tcPr>
            <w:tcW w:w="8391" w:type="dxa"/>
          </w:tcPr>
          <w:p w:rsidR="00151007" w:rsidRPr="0035547C" w:rsidRDefault="00151007">
            <w:pPr>
              <w:pStyle w:val="ConsPlusNormal"/>
              <w:jc w:val="both"/>
            </w:pPr>
            <w:r w:rsidRPr="0035547C">
              <w:t>Какие основные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tc>
      </w:tr>
      <w:tr w:rsidR="0035547C" w:rsidRPr="0035547C">
        <w:tc>
          <w:tcPr>
            <w:tcW w:w="680" w:type="dxa"/>
          </w:tcPr>
          <w:p w:rsidR="00151007" w:rsidRPr="0035547C" w:rsidRDefault="00151007">
            <w:pPr>
              <w:pStyle w:val="ConsPlusNormal"/>
              <w:jc w:val="center"/>
            </w:pPr>
            <w:r w:rsidRPr="0035547C">
              <w:t>4376.</w:t>
            </w:r>
          </w:p>
        </w:tc>
        <w:tc>
          <w:tcPr>
            <w:tcW w:w="8391" w:type="dxa"/>
          </w:tcPr>
          <w:p w:rsidR="00151007" w:rsidRPr="0035547C" w:rsidRDefault="00151007">
            <w:pPr>
              <w:pStyle w:val="ConsPlusNormal"/>
              <w:jc w:val="both"/>
            </w:pPr>
            <w:r w:rsidRPr="0035547C">
              <w:t>Какие следует предусматривать гидравлические режимы для магистральных водяных тепловых сетей?</w:t>
            </w:r>
          </w:p>
        </w:tc>
      </w:tr>
      <w:tr w:rsidR="0035547C" w:rsidRPr="0035547C">
        <w:tc>
          <w:tcPr>
            <w:tcW w:w="680" w:type="dxa"/>
          </w:tcPr>
          <w:p w:rsidR="00151007" w:rsidRPr="0035547C" w:rsidRDefault="00151007">
            <w:pPr>
              <w:pStyle w:val="ConsPlusNormal"/>
              <w:jc w:val="center"/>
            </w:pPr>
            <w:r w:rsidRPr="0035547C">
              <w:t>4377.</w:t>
            </w:r>
          </w:p>
        </w:tc>
        <w:tc>
          <w:tcPr>
            <w:tcW w:w="8391" w:type="dxa"/>
          </w:tcPr>
          <w:p w:rsidR="00151007" w:rsidRPr="0035547C" w:rsidRDefault="00151007">
            <w:pPr>
              <w:pStyle w:val="ConsPlusNormal"/>
              <w:jc w:val="both"/>
            </w:pPr>
            <w:r w:rsidRPr="0035547C">
              <w:t>В каких случаях применяются трубы с отверстием 0,5 м?</w:t>
            </w:r>
          </w:p>
        </w:tc>
      </w:tr>
      <w:tr w:rsidR="0035547C" w:rsidRPr="0035547C">
        <w:tc>
          <w:tcPr>
            <w:tcW w:w="680" w:type="dxa"/>
          </w:tcPr>
          <w:p w:rsidR="00151007" w:rsidRPr="0035547C" w:rsidRDefault="00151007">
            <w:pPr>
              <w:pStyle w:val="ConsPlusNormal"/>
              <w:jc w:val="center"/>
            </w:pPr>
            <w:r w:rsidRPr="0035547C">
              <w:t>4378.</w:t>
            </w:r>
          </w:p>
        </w:tc>
        <w:tc>
          <w:tcPr>
            <w:tcW w:w="8391" w:type="dxa"/>
          </w:tcPr>
          <w:p w:rsidR="00151007" w:rsidRPr="0035547C" w:rsidRDefault="00151007">
            <w:pPr>
              <w:pStyle w:val="ConsPlusNormal"/>
              <w:jc w:val="both"/>
            </w:pPr>
            <w:r w:rsidRPr="0035547C">
              <w:t>Для каких бетонных плотин рекомендуется разработка специальных технических условий на цемент?</w:t>
            </w:r>
          </w:p>
        </w:tc>
      </w:tr>
      <w:tr w:rsidR="0035547C" w:rsidRPr="0035547C">
        <w:tc>
          <w:tcPr>
            <w:tcW w:w="680" w:type="dxa"/>
          </w:tcPr>
          <w:p w:rsidR="00151007" w:rsidRPr="0035547C" w:rsidRDefault="00151007">
            <w:pPr>
              <w:pStyle w:val="ConsPlusNormal"/>
              <w:jc w:val="center"/>
            </w:pPr>
            <w:r w:rsidRPr="0035547C">
              <w:t>4379.</w:t>
            </w:r>
          </w:p>
        </w:tc>
        <w:tc>
          <w:tcPr>
            <w:tcW w:w="8391" w:type="dxa"/>
          </w:tcPr>
          <w:p w:rsidR="00151007" w:rsidRPr="0035547C" w:rsidRDefault="00151007">
            <w:pPr>
              <w:pStyle w:val="ConsPlusNormal"/>
              <w:jc w:val="both"/>
            </w:pPr>
            <w:r w:rsidRPr="0035547C">
              <w:t>Какой класс опасности может быть установлен для сетей газораспределения и сетей газопотребления, работающих под давлением природного газа или сжиженного углеводородного газа свыше 0,005 МПа?</w:t>
            </w:r>
          </w:p>
        </w:tc>
      </w:tr>
      <w:tr w:rsidR="0035547C" w:rsidRPr="0035547C">
        <w:tc>
          <w:tcPr>
            <w:tcW w:w="680" w:type="dxa"/>
          </w:tcPr>
          <w:p w:rsidR="00151007" w:rsidRPr="0035547C" w:rsidRDefault="00151007">
            <w:pPr>
              <w:pStyle w:val="ConsPlusNormal"/>
              <w:jc w:val="center"/>
            </w:pPr>
            <w:r w:rsidRPr="0035547C">
              <w:t>4380.</w:t>
            </w:r>
          </w:p>
        </w:tc>
        <w:tc>
          <w:tcPr>
            <w:tcW w:w="8391" w:type="dxa"/>
          </w:tcPr>
          <w:p w:rsidR="00151007" w:rsidRPr="0035547C" w:rsidRDefault="00151007">
            <w:pPr>
              <w:pStyle w:val="ConsPlusNormal"/>
              <w:jc w:val="both"/>
            </w:pPr>
            <w:r w:rsidRPr="0035547C">
              <w:t>В зависимости от каких условий эксплуатации конструкций предусматривается защита арматуры от коррозии?</w:t>
            </w:r>
          </w:p>
        </w:tc>
      </w:tr>
      <w:tr w:rsidR="0035547C" w:rsidRPr="0035547C">
        <w:tc>
          <w:tcPr>
            <w:tcW w:w="680" w:type="dxa"/>
          </w:tcPr>
          <w:p w:rsidR="00151007" w:rsidRPr="0035547C" w:rsidRDefault="00151007">
            <w:pPr>
              <w:pStyle w:val="ConsPlusNormal"/>
              <w:jc w:val="center"/>
            </w:pPr>
            <w:r w:rsidRPr="0035547C">
              <w:t>4381.</w:t>
            </w:r>
          </w:p>
        </w:tc>
        <w:tc>
          <w:tcPr>
            <w:tcW w:w="8391" w:type="dxa"/>
          </w:tcPr>
          <w:p w:rsidR="00151007" w:rsidRPr="0035547C" w:rsidRDefault="00151007">
            <w:pPr>
              <w:pStyle w:val="ConsPlusNormal"/>
              <w:jc w:val="both"/>
            </w:pPr>
            <w:r w:rsidRPr="0035547C">
              <w:t>На каких объектах создают объектовые системы оповещения?</w:t>
            </w:r>
          </w:p>
        </w:tc>
      </w:tr>
      <w:tr w:rsidR="0035547C" w:rsidRPr="0035547C">
        <w:tc>
          <w:tcPr>
            <w:tcW w:w="680" w:type="dxa"/>
          </w:tcPr>
          <w:p w:rsidR="00151007" w:rsidRPr="0035547C" w:rsidRDefault="00151007">
            <w:pPr>
              <w:pStyle w:val="ConsPlusNormal"/>
              <w:jc w:val="center"/>
            </w:pPr>
            <w:r w:rsidRPr="0035547C">
              <w:t>4382.</w:t>
            </w:r>
          </w:p>
        </w:tc>
        <w:tc>
          <w:tcPr>
            <w:tcW w:w="8391" w:type="dxa"/>
          </w:tcPr>
          <w:p w:rsidR="00151007" w:rsidRPr="0035547C" w:rsidRDefault="00151007">
            <w:pPr>
              <w:pStyle w:val="ConsPlusNormal"/>
              <w:jc w:val="both"/>
            </w:pPr>
            <w:r w:rsidRPr="0035547C">
              <w:t>Какие минимальные расстояния устанавливаются от автозаправочных станций до автомобильных дорог и улиц населенных пунктов в зависимости от их категории?</w:t>
            </w:r>
          </w:p>
        </w:tc>
      </w:tr>
      <w:tr w:rsidR="0035547C" w:rsidRPr="0035547C">
        <w:tc>
          <w:tcPr>
            <w:tcW w:w="680" w:type="dxa"/>
          </w:tcPr>
          <w:p w:rsidR="00151007" w:rsidRPr="0035547C" w:rsidRDefault="00151007">
            <w:pPr>
              <w:pStyle w:val="ConsPlusNormal"/>
              <w:jc w:val="center"/>
            </w:pPr>
            <w:r w:rsidRPr="0035547C">
              <w:t>4383.</w:t>
            </w:r>
          </w:p>
        </w:tc>
        <w:tc>
          <w:tcPr>
            <w:tcW w:w="8391" w:type="dxa"/>
          </w:tcPr>
          <w:p w:rsidR="00151007" w:rsidRPr="0035547C" w:rsidRDefault="00151007">
            <w:pPr>
              <w:pStyle w:val="ConsPlusNormal"/>
              <w:jc w:val="both"/>
            </w:pPr>
            <w:r w:rsidRPr="0035547C">
              <w:t>Какие манометры применяют для испытания трубных проводок?</w:t>
            </w:r>
          </w:p>
        </w:tc>
      </w:tr>
      <w:tr w:rsidR="0035547C" w:rsidRPr="0035547C">
        <w:tc>
          <w:tcPr>
            <w:tcW w:w="680" w:type="dxa"/>
          </w:tcPr>
          <w:p w:rsidR="00151007" w:rsidRPr="0035547C" w:rsidRDefault="00151007">
            <w:pPr>
              <w:pStyle w:val="ConsPlusNormal"/>
              <w:jc w:val="center"/>
            </w:pPr>
            <w:r w:rsidRPr="0035547C">
              <w:t>4384.</w:t>
            </w:r>
          </w:p>
        </w:tc>
        <w:tc>
          <w:tcPr>
            <w:tcW w:w="8391" w:type="dxa"/>
          </w:tcPr>
          <w:p w:rsidR="00151007" w:rsidRPr="0035547C" w:rsidRDefault="00151007">
            <w:pPr>
              <w:pStyle w:val="ConsPlusNormal"/>
              <w:jc w:val="both"/>
            </w:pPr>
            <w:r w:rsidRPr="0035547C">
              <w:t>Как разрабатывается массив грунта, непосредственно примыкающий к подземному сооружению?</w:t>
            </w:r>
          </w:p>
        </w:tc>
      </w:tr>
      <w:tr w:rsidR="0035547C" w:rsidRPr="0035547C">
        <w:tc>
          <w:tcPr>
            <w:tcW w:w="680" w:type="dxa"/>
          </w:tcPr>
          <w:p w:rsidR="00151007" w:rsidRPr="0035547C" w:rsidRDefault="00151007">
            <w:pPr>
              <w:pStyle w:val="ConsPlusNormal"/>
              <w:jc w:val="center"/>
            </w:pPr>
            <w:r w:rsidRPr="0035547C">
              <w:t>4385.</w:t>
            </w:r>
          </w:p>
        </w:tc>
        <w:tc>
          <w:tcPr>
            <w:tcW w:w="8391" w:type="dxa"/>
          </w:tcPr>
          <w:p w:rsidR="00151007" w:rsidRPr="0035547C" w:rsidRDefault="00151007">
            <w:pPr>
              <w:pStyle w:val="ConsPlusNormal"/>
              <w:jc w:val="both"/>
            </w:pPr>
            <w:r w:rsidRPr="0035547C">
              <w:t>Какой экспертизе не подлежит обоснование безопасности опасного производственного объекта?</w:t>
            </w:r>
          </w:p>
        </w:tc>
      </w:tr>
      <w:tr w:rsidR="0035547C" w:rsidRPr="0035547C">
        <w:tc>
          <w:tcPr>
            <w:tcW w:w="680" w:type="dxa"/>
          </w:tcPr>
          <w:p w:rsidR="00151007" w:rsidRPr="0035547C" w:rsidRDefault="00151007">
            <w:pPr>
              <w:pStyle w:val="ConsPlusNormal"/>
              <w:jc w:val="center"/>
            </w:pPr>
            <w:r w:rsidRPr="0035547C">
              <w:t>4386.</w:t>
            </w:r>
          </w:p>
        </w:tc>
        <w:tc>
          <w:tcPr>
            <w:tcW w:w="8391" w:type="dxa"/>
          </w:tcPr>
          <w:p w:rsidR="00151007" w:rsidRPr="0035547C" w:rsidRDefault="00151007">
            <w:pPr>
              <w:pStyle w:val="ConsPlusNormal"/>
              <w:jc w:val="both"/>
            </w:pPr>
            <w:r w:rsidRPr="0035547C">
              <w:t>Какое расстояние следует предусматривать от объектов по обслуживанию легковых, грузовых автомобилей с количеством постов не более 10, таксомоторных парков до объектов нормирования?</w:t>
            </w:r>
          </w:p>
        </w:tc>
      </w:tr>
      <w:tr w:rsidR="0035547C" w:rsidRPr="0035547C">
        <w:tc>
          <w:tcPr>
            <w:tcW w:w="680" w:type="dxa"/>
          </w:tcPr>
          <w:p w:rsidR="00151007" w:rsidRPr="0035547C" w:rsidRDefault="00151007">
            <w:pPr>
              <w:pStyle w:val="ConsPlusNormal"/>
              <w:jc w:val="center"/>
            </w:pPr>
            <w:r w:rsidRPr="0035547C">
              <w:t>4387.</w:t>
            </w:r>
          </w:p>
        </w:tc>
        <w:tc>
          <w:tcPr>
            <w:tcW w:w="8391" w:type="dxa"/>
          </w:tcPr>
          <w:p w:rsidR="00151007" w:rsidRPr="0035547C" w:rsidRDefault="00151007">
            <w:pPr>
              <w:pStyle w:val="ConsPlusNormal"/>
              <w:jc w:val="both"/>
            </w:pPr>
            <w:r w:rsidRPr="0035547C">
              <w:t xml:space="preserve">Допускается ли предусматривать отвод воды из сбросных колодцев или приямков в </w:t>
            </w:r>
            <w:r w:rsidRPr="0035547C">
              <w:lastRenderedPageBreak/>
              <w:t>естественные водоемы и на рельеф местности?</w:t>
            </w:r>
          </w:p>
        </w:tc>
      </w:tr>
      <w:tr w:rsidR="0035547C" w:rsidRPr="0035547C">
        <w:tc>
          <w:tcPr>
            <w:tcW w:w="680" w:type="dxa"/>
          </w:tcPr>
          <w:p w:rsidR="00151007" w:rsidRPr="0035547C" w:rsidRDefault="00151007">
            <w:pPr>
              <w:pStyle w:val="ConsPlusNormal"/>
              <w:jc w:val="center"/>
            </w:pPr>
            <w:r w:rsidRPr="0035547C">
              <w:lastRenderedPageBreak/>
              <w:t>4388.</w:t>
            </w:r>
          </w:p>
        </w:tc>
        <w:tc>
          <w:tcPr>
            <w:tcW w:w="8391" w:type="dxa"/>
          </w:tcPr>
          <w:p w:rsidR="00151007" w:rsidRPr="0035547C" w:rsidRDefault="00151007">
            <w:pPr>
              <w:pStyle w:val="ConsPlusNormal"/>
              <w:jc w:val="both"/>
            </w:pPr>
            <w:r w:rsidRPr="0035547C">
              <w:t>Какова разрешенная ширина проходов, ведущих к посадочной (шлюпочной) площадке морской стационарной платформы, погружной буровой установки?</w:t>
            </w:r>
          </w:p>
        </w:tc>
      </w:tr>
      <w:tr w:rsidR="0035547C" w:rsidRPr="0035547C">
        <w:tc>
          <w:tcPr>
            <w:tcW w:w="680" w:type="dxa"/>
          </w:tcPr>
          <w:p w:rsidR="00151007" w:rsidRPr="0035547C" w:rsidRDefault="00151007">
            <w:pPr>
              <w:pStyle w:val="ConsPlusNormal"/>
              <w:jc w:val="center"/>
            </w:pPr>
            <w:r w:rsidRPr="0035547C">
              <w:t>4389.</w:t>
            </w:r>
          </w:p>
        </w:tc>
        <w:tc>
          <w:tcPr>
            <w:tcW w:w="8391" w:type="dxa"/>
          </w:tcPr>
          <w:p w:rsidR="00151007" w:rsidRPr="0035547C" w:rsidRDefault="00151007">
            <w:pPr>
              <w:pStyle w:val="ConsPlusNormal"/>
              <w:jc w:val="both"/>
            </w:pPr>
            <w:r w:rsidRPr="0035547C">
              <w:t>Для экранов и понуров каких гидротехнических сооружений допускается применять торф?</w:t>
            </w:r>
          </w:p>
        </w:tc>
      </w:tr>
      <w:tr w:rsidR="0035547C" w:rsidRPr="0035547C">
        <w:tc>
          <w:tcPr>
            <w:tcW w:w="680" w:type="dxa"/>
          </w:tcPr>
          <w:p w:rsidR="00151007" w:rsidRPr="0035547C" w:rsidRDefault="00151007">
            <w:pPr>
              <w:pStyle w:val="ConsPlusNormal"/>
              <w:jc w:val="center"/>
            </w:pPr>
            <w:r w:rsidRPr="0035547C">
              <w:t>4390.</w:t>
            </w:r>
          </w:p>
        </w:tc>
        <w:tc>
          <w:tcPr>
            <w:tcW w:w="8391" w:type="dxa"/>
          </w:tcPr>
          <w:p w:rsidR="00151007" w:rsidRPr="0035547C" w:rsidRDefault="00151007">
            <w:pPr>
              <w:pStyle w:val="ConsPlusNormal"/>
              <w:jc w:val="both"/>
            </w:pPr>
            <w:r w:rsidRPr="0035547C">
              <w:t>Для каких тоннелей выбор вариантов трассы осуществляется на основе сравнения с вариантами трасс?</w:t>
            </w:r>
          </w:p>
        </w:tc>
      </w:tr>
      <w:tr w:rsidR="0035547C" w:rsidRPr="0035547C">
        <w:tc>
          <w:tcPr>
            <w:tcW w:w="680" w:type="dxa"/>
          </w:tcPr>
          <w:p w:rsidR="00151007" w:rsidRPr="0035547C" w:rsidRDefault="00151007">
            <w:pPr>
              <w:pStyle w:val="ConsPlusNormal"/>
              <w:jc w:val="center"/>
            </w:pPr>
            <w:r w:rsidRPr="0035547C">
              <w:t>4391.</w:t>
            </w:r>
          </w:p>
        </w:tc>
        <w:tc>
          <w:tcPr>
            <w:tcW w:w="8391" w:type="dxa"/>
          </w:tcPr>
          <w:p w:rsidR="00151007" w:rsidRPr="0035547C" w:rsidRDefault="00151007">
            <w:pPr>
              <w:pStyle w:val="ConsPlusNormal"/>
              <w:jc w:val="both"/>
            </w:pPr>
            <w:r w:rsidRPr="0035547C">
              <w:t>Какую расчетную температуру окружающего воздуха следует принимать при расчете тепловой изоляции трубопроводов с обогревающими их паровыми или водяными спутниками?</w:t>
            </w:r>
          </w:p>
        </w:tc>
      </w:tr>
      <w:tr w:rsidR="0035547C" w:rsidRPr="0035547C">
        <w:tc>
          <w:tcPr>
            <w:tcW w:w="680" w:type="dxa"/>
          </w:tcPr>
          <w:p w:rsidR="00151007" w:rsidRPr="0035547C" w:rsidRDefault="00151007">
            <w:pPr>
              <w:pStyle w:val="ConsPlusNormal"/>
              <w:jc w:val="center"/>
            </w:pPr>
            <w:r w:rsidRPr="0035547C">
              <w:t>4392.</w:t>
            </w:r>
          </w:p>
        </w:tc>
        <w:tc>
          <w:tcPr>
            <w:tcW w:w="8391" w:type="dxa"/>
          </w:tcPr>
          <w:p w:rsidR="00151007" w:rsidRPr="0035547C" w:rsidRDefault="00151007">
            <w:pPr>
              <w:pStyle w:val="ConsPlusNormal"/>
              <w:jc w:val="both"/>
            </w:pPr>
            <w:r w:rsidRPr="0035547C">
              <w:t>Какая информация должна быть отражена в протоколе измерений шума помимо общих сведений?</w:t>
            </w:r>
          </w:p>
        </w:tc>
      </w:tr>
      <w:tr w:rsidR="0035547C" w:rsidRPr="0035547C">
        <w:tc>
          <w:tcPr>
            <w:tcW w:w="680" w:type="dxa"/>
          </w:tcPr>
          <w:p w:rsidR="00151007" w:rsidRPr="0035547C" w:rsidRDefault="00151007">
            <w:pPr>
              <w:pStyle w:val="ConsPlusNormal"/>
              <w:jc w:val="center"/>
            </w:pPr>
            <w:r w:rsidRPr="0035547C">
              <w:t>4393.</w:t>
            </w:r>
          </w:p>
        </w:tc>
        <w:tc>
          <w:tcPr>
            <w:tcW w:w="8391" w:type="dxa"/>
          </w:tcPr>
          <w:p w:rsidR="00151007" w:rsidRPr="0035547C" w:rsidRDefault="00151007">
            <w:pPr>
              <w:pStyle w:val="ConsPlusNormal"/>
              <w:jc w:val="both"/>
            </w:pPr>
            <w:r w:rsidRPr="0035547C">
              <w:t>Какое должно быть расстояние между фронтом котлов и выступающими частями топок, расположенных друг против друга?</w:t>
            </w:r>
          </w:p>
        </w:tc>
      </w:tr>
      <w:tr w:rsidR="0035547C" w:rsidRPr="0035547C">
        <w:tc>
          <w:tcPr>
            <w:tcW w:w="680" w:type="dxa"/>
          </w:tcPr>
          <w:p w:rsidR="00151007" w:rsidRPr="0035547C" w:rsidRDefault="00151007">
            <w:pPr>
              <w:pStyle w:val="ConsPlusNormal"/>
              <w:jc w:val="center"/>
            </w:pPr>
            <w:r w:rsidRPr="0035547C">
              <w:t>4394.</w:t>
            </w:r>
          </w:p>
        </w:tc>
        <w:tc>
          <w:tcPr>
            <w:tcW w:w="8391" w:type="dxa"/>
          </w:tcPr>
          <w:p w:rsidR="00151007" w:rsidRPr="0035547C" w:rsidRDefault="00151007">
            <w:pPr>
              <w:pStyle w:val="ConsPlusNormal"/>
              <w:jc w:val="both"/>
            </w:pPr>
            <w:r w:rsidRPr="0035547C">
              <w:t>В каком случае камеры и ниши допускается не предусматривать?</w:t>
            </w:r>
          </w:p>
        </w:tc>
      </w:tr>
      <w:tr w:rsidR="0035547C" w:rsidRPr="0035547C">
        <w:tc>
          <w:tcPr>
            <w:tcW w:w="680" w:type="dxa"/>
          </w:tcPr>
          <w:p w:rsidR="00151007" w:rsidRPr="0035547C" w:rsidRDefault="00151007">
            <w:pPr>
              <w:pStyle w:val="ConsPlusNormal"/>
              <w:jc w:val="center"/>
            </w:pPr>
            <w:r w:rsidRPr="0035547C">
              <w:t>4395.</w:t>
            </w:r>
          </w:p>
        </w:tc>
        <w:tc>
          <w:tcPr>
            <w:tcW w:w="8391" w:type="dxa"/>
          </w:tcPr>
          <w:p w:rsidR="00151007" w:rsidRPr="0035547C" w:rsidRDefault="00151007">
            <w:pPr>
              <w:pStyle w:val="ConsPlusNormal"/>
              <w:jc w:val="both"/>
            </w:pPr>
            <w:r w:rsidRPr="0035547C">
              <w:t>Что необходимо обеспечить при разработке научно-проектной документации?</w:t>
            </w:r>
          </w:p>
        </w:tc>
      </w:tr>
      <w:tr w:rsidR="0035547C" w:rsidRPr="0035547C">
        <w:tc>
          <w:tcPr>
            <w:tcW w:w="680" w:type="dxa"/>
          </w:tcPr>
          <w:p w:rsidR="00151007" w:rsidRPr="0035547C" w:rsidRDefault="00151007">
            <w:pPr>
              <w:pStyle w:val="ConsPlusNormal"/>
              <w:jc w:val="center"/>
            </w:pPr>
            <w:r w:rsidRPr="0035547C">
              <w:t>4396.</w:t>
            </w:r>
          </w:p>
        </w:tc>
        <w:tc>
          <w:tcPr>
            <w:tcW w:w="8391" w:type="dxa"/>
          </w:tcPr>
          <w:p w:rsidR="00151007" w:rsidRPr="0035547C" w:rsidRDefault="00151007">
            <w:pPr>
              <w:pStyle w:val="ConsPlusNormal"/>
              <w:jc w:val="both"/>
            </w:pPr>
            <w:r w:rsidRPr="0035547C">
              <w:t>Чем определяется диаметр трубопровода?</w:t>
            </w:r>
          </w:p>
        </w:tc>
      </w:tr>
      <w:tr w:rsidR="0035547C" w:rsidRPr="0035547C">
        <w:tc>
          <w:tcPr>
            <w:tcW w:w="680" w:type="dxa"/>
          </w:tcPr>
          <w:p w:rsidR="00151007" w:rsidRPr="0035547C" w:rsidRDefault="00151007">
            <w:pPr>
              <w:pStyle w:val="ConsPlusNormal"/>
              <w:jc w:val="center"/>
            </w:pPr>
            <w:r w:rsidRPr="0035547C">
              <w:t>4397.</w:t>
            </w:r>
          </w:p>
        </w:tc>
        <w:tc>
          <w:tcPr>
            <w:tcW w:w="8391" w:type="dxa"/>
          </w:tcPr>
          <w:p w:rsidR="00151007" w:rsidRPr="0035547C" w:rsidRDefault="00151007">
            <w:pPr>
              <w:pStyle w:val="ConsPlusNormal"/>
              <w:jc w:val="both"/>
            </w:pPr>
            <w:r w:rsidRPr="0035547C">
              <w:t>На какой стадии жизненного цикла опасного производственного объекта одной из задач анализа риска аварий является уточнение идентификации опасностей аварий с оценкой вероятности и возможных последствий аварий, актуализация полученных ранее качественных или количественных оценок риска аварий?</w:t>
            </w:r>
          </w:p>
        </w:tc>
      </w:tr>
      <w:tr w:rsidR="0035547C" w:rsidRPr="0035547C">
        <w:tc>
          <w:tcPr>
            <w:tcW w:w="680" w:type="dxa"/>
          </w:tcPr>
          <w:p w:rsidR="00151007" w:rsidRPr="0035547C" w:rsidRDefault="00151007">
            <w:pPr>
              <w:pStyle w:val="ConsPlusNormal"/>
              <w:jc w:val="center"/>
            </w:pPr>
            <w:r w:rsidRPr="0035547C">
              <w:t>4398.</w:t>
            </w:r>
          </w:p>
        </w:tc>
        <w:tc>
          <w:tcPr>
            <w:tcW w:w="8391" w:type="dxa"/>
          </w:tcPr>
          <w:p w:rsidR="00151007" w:rsidRPr="0035547C" w:rsidRDefault="00151007">
            <w:pPr>
              <w:pStyle w:val="ConsPlusNormal"/>
              <w:jc w:val="both"/>
            </w:pPr>
            <w:r w:rsidRPr="0035547C">
              <w:t>Чем должны быть оснащены стальные емкости для хранения сжиженных горючих газов?</w:t>
            </w:r>
          </w:p>
        </w:tc>
      </w:tr>
      <w:tr w:rsidR="0035547C" w:rsidRPr="0035547C">
        <w:tc>
          <w:tcPr>
            <w:tcW w:w="680" w:type="dxa"/>
          </w:tcPr>
          <w:p w:rsidR="00151007" w:rsidRPr="0035547C" w:rsidRDefault="00151007">
            <w:pPr>
              <w:pStyle w:val="ConsPlusNormal"/>
              <w:jc w:val="center"/>
            </w:pPr>
            <w:r w:rsidRPr="0035547C">
              <w:t>4399.</w:t>
            </w:r>
          </w:p>
        </w:tc>
        <w:tc>
          <w:tcPr>
            <w:tcW w:w="8391" w:type="dxa"/>
          </w:tcPr>
          <w:p w:rsidR="00151007" w:rsidRPr="0035547C" w:rsidRDefault="00151007">
            <w:pPr>
              <w:pStyle w:val="ConsPlusNormal"/>
              <w:jc w:val="both"/>
            </w:pPr>
            <w:r w:rsidRPr="0035547C">
              <w:t>Какие объекты следует размещать на территории коммунально-складских зон (районов)?</w:t>
            </w:r>
          </w:p>
        </w:tc>
      </w:tr>
      <w:tr w:rsidR="0035547C" w:rsidRPr="0035547C">
        <w:tc>
          <w:tcPr>
            <w:tcW w:w="680" w:type="dxa"/>
          </w:tcPr>
          <w:p w:rsidR="00151007" w:rsidRPr="0035547C" w:rsidRDefault="00151007">
            <w:pPr>
              <w:pStyle w:val="ConsPlusNormal"/>
              <w:jc w:val="center"/>
            </w:pPr>
            <w:r w:rsidRPr="0035547C">
              <w:t>4400.</w:t>
            </w:r>
          </w:p>
        </w:tc>
        <w:tc>
          <w:tcPr>
            <w:tcW w:w="8391" w:type="dxa"/>
          </w:tcPr>
          <w:p w:rsidR="00151007" w:rsidRPr="0035547C" w:rsidRDefault="00151007">
            <w:pPr>
              <w:pStyle w:val="ConsPlusNormal"/>
              <w:jc w:val="both"/>
            </w:pPr>
            <w:r w:rsidRPr="0035547C">
              <w:t>В зависимости от каких факторов следует определять ширину пешеходных мостов и сооружений тоннельного типа?</w:t>
            </w:r>
          </w:p>
        </w:tc>
      </w:tr>
      <w:tr w:rsidR="0035547C" w:rsidRPr="0035547C">
        <w:tc>
          <w:tcPr>
            <w:tcW w:w="680" w:type="dxa"/>
          </w:tcPr>
          <w:p w:rsidR="00151007" w:rsidRPr="0035547C" w:rsidRDefault="00151007">
            <w:pPr>
              <w:pStyle w:val="ConsPlusNormal"/>
              <w:jc w:val="center"/>
            </w:pPr>
            <w:r w:rsidRPr="0035547C">
              <w:t>4401.</w:t>
            </w:r>
          </w:p>
        </w:tc>
        <w:tc>
          <w:tcPr>
            <w:tcW w:w="8391" w:type="dxa"/>
          </w:tcPr>
          <w:p w:rsidR="00151007" w:rsidRPr="0035547C" w:rsidRDefault="00151007">
            <w:pPr>
              <w:pStyle w:val="ConsPlusNormal"/>
              <w:jc w:val="both"/>
            </w:pPr>
            <w:r w:rsidRPr="0035547C">
              <w:t>Что допускается при отсутствии достаточных исходных данных для определения степени риска чрезвычайных ситуаций на конкретных потенциально опасных объектах?</w:t>
            </w:r>
          </w:p>
        </w:tc>
      </w:tr>
      <w:tr w:rsidR="0035547C" w:rsidRPr="0035547C">
        <w:tc>
          <w:tcPr>
            <w:tcW w:w="680" w:type="dxa"/>
          </w:tcPr>
          <w:p w:rsidR="00151007" w:rsidRPr="0035547C" w:rsidRDefault="00151007">
            <w:pPr>
              <w:pStyle w:val="ConsPlusNormal"/>
              <w:jc w:val="center"/>
            </w:pPr>
            <w:r w:rsidRPr="0035547C">
              <w:t>4402.</w:t>
            </w:r>
          </w:p>
        </w:tc>
        <w:tc>
          <w:tcPr>
            <w:tcW w:w="8391" w:type="dxa"/>
          </w:tcPr>
          <w:p w:rsidR="00151007" w:rsidRPr="0035547C" w:rsidRDefault="00151007">
            <w:pPr>
              <w:pStyle w:val="ConsPlusNormal"/>
              <w:jc w:val="both"/>
            </w:pPr>
            <w:r w:rsidRPr="0035547C">
              <w:t>С учетом каких особенностей должны осуществляться проектирование, строительство, реконструкция, монтаж, эксплуатация, консервация и ликвидация сетей газораспределения и газопотребления?</w:t>
            </w:r>
          </w:p>
        </w:tc>
      </w:tr>
      <w:tr w:rsidR="0035547C" w:rsidRPr="0035547C">
        <w:tc>
          <w:tcPr>
            <w:tcW w:w="680" w:type="dxa"/>
          </w:tcPr>
          <w:p w:rsidR="00151007" w:rsidRPr="0035547C" w:rsidRDefault="00151007">
            <w:pPr>
              <w:pStyle w:val="ConsPlusNormal"/>
              <w:jc w:val="center"/>
            </w:pPr>
            <w:r w:rsidRPr="0035547C">
              <w:t>4403.</w:t>
            </w:r>
          </w:p>
        </w:tc>
        <w:tc>
          <w:tcPr>
            <w:tcW w:w="8391" w:type="dxa"/>
          </w:tcPr>
          <w:p w:rsidR="00151007" w:rsidRPr="0035547C" w:rsidRDefault="00151007">
            <w:pPr>
              <w:pStyle w:val="ConsPlusNormal"/>
              <w:jc w:val="both"/>
            </w:pPr>
            <w:r w:rsidRPr="0035547C">
              <w:t>Какие предъявляются дополнительные требования к насыпям на слабых основаниях?</w:t>
            </w:r>
          </w:p>
        </w:tc>
      </w:tr>
      <w:tr w:rsidR="0035547C" w:rsidRPr="0035547C">
        <w:tc>
          <w:tcPr>
            <w:tcW w:w="680" w:type="dxa"/>
          </w:tcPr>
          <w:p w:rsidR="00151007" w:rsidRPr="0035547C" w:rsidRDefault="00151007">
            <w:pPr>
              <w:pStyle w:val="ConsPlusNormal"/>
              <w:jc w:val="center"/>
            </w:pPr>
            <w:r w:rsidRPr="0035547C">
              <w:t>4404.</w:t>
            </w:r>
          </w:p>
        </w:tc>
        <w:tc>
          <w:tcPr>
            <w:tcW w:w="8391" w:type="dxa"/>
          </w:tcPr>
          <w:p w:rsidR="00151007" w:rsidRPr="0035547C" w:rsidRDefault="00151007">
            <w:pPr>
              <w:pStyle w:val="ConsPlusNormal"/>
              <w:jc w:val="both"/>
            </w:pPr>
            <w:r w:rsidRPr="0035547C">
              <w:t>Какая должна быть скорость воздуха в проемах для локализации вредных выбросов (паров и газов) при отсосе токсичных веществ для зонтов, открытых с одной стороны?</w:t>
            </w:r>
          </w:p>
        </w:tc>
      </w:tr>
      <w:tr w:rsidR="0035547C" w:rsidRPr="0035547C">
        <w:tc>
          <w:tcPr>
            <w:tcW w:w="680" w:type="dxa"/>
          </w:tcPr>
          <w:p w:rsidR="00151007" w:rsidRPr="0035547C" w:rsidRDefault="00151007">
            <w:pPr>
              <w:pStyle w:val="ConsPlusNormal"/>
              <w:jc w:val="center"/>
            </w:pPr>
            <w:r w:rsidRPr="0035547C">
              <w:t>4405.</w:t>
            </w:r>
          </w:p>
        </w:tc>
        <w:tc>
          <w:tcPr>
            <w:tcW w:w="8391" w:type="dxa"/>
          </w:tcPr>
          <w:p w:rsidR="00151007" w:rsidRPr="0035547C" w:rsidRDefault="00151007">
            <w:pPr>
              <w:pStyle w:val="ConsPlusNormal"/>
              <w:jc w:val="both"/>
            </w:pPr>
            <w:r w:rsidRPr="0035547C">
              <w:t>Какие природные особенности района строительства необходимо учитывать в схемах планировочной организации территории объектов промышленных предприятий, в том числе промышленных кластеров, индустриальных парков?</w:t>
            </w:r>
          </w:p>
        </w:tc>
      </w:tr>
      <w:tr w:rsidR="0035547C" w:rsidRPr="0035547C">
        <w:tc>
          <w:tcPr>
            <w:tcW w:w="680" w:type="dxa"/>
          </w:tcPr>
          <w:p w:rsidR="00151007" w:rsidRPr="0035547C" w:rsidRDefault="00151007">
            <w:pPr>
              <w:pStyle w:val="ConsPlusNormal"/>
              <w:jc w:val="center"/>
            </w:pPr>
            <w:r w:rsidRPr="0035547C">
              <w:lastRenderedPageBreak/>
              <w:t>4406.</w:t>
            </w:r>
          </w:p>
        </w:tc>
        <w:tc>
          <w:tcPr>
            <w:tcW w:w="8391" w:type="dxa"/>
          </w:tcPr>
          <w:p w:rsidR="00151007" w:rsidRPr="0035547C" w:rsidRDefault="00151007">
            <w:pPr>
              <w:pStyle w:val="ConsPlusNormal"/>
              <w:jc w:val="both"/>
            </w:pPr>
            <w:r w:rsidRPr="0035547C">
              <w:t>Что входит в понятие "кривая депрессии"?</w:t>
            </w:r>
          </w:p>
        </w:tc>
      </w:tr>
      <w:tr w:rsidR="0035547C" w:rsidRPr="0035547C">
        <w:tc>
          <w:tcPr>
            <w:tcW w:w="680" w:type="dxa"/>
          </w:tcPr>
          <w:p w:rsidR="00151007" w:rsidRPr="0035547C" w:rsidRDefault="00151007">
            <w:pPr>
              <w:pStyle w:val="ConsPlusNormal"/>
              <w:jc w:val="center"/>
            </w:pPr>
            <w:r w:rsidRPr="0035547C">
              <w:t>4407.</w:t>
            </w:r>
          </w:p>
        </w:tc>
        <w:tc>
          <w:tcPr>
            <w:tcW w:w="8391" w:type="dxa"/>
          </w:tcPr>
          <w:p w:rsidR="00151007" w:rsidRPr="0035547C" w:rsidRDefault="00151007">
            <w:pPr>
              <w:pStyle w:val="ConsPlusNormal"/>
              <w:jc w:val="both"/>
            </w:pPr>
            <w:r w:rsidRPr="0035547C">
              <w:t>В каком разделе проектной документации должно содержаться описание мероприятий, обеспечивающих защиту помещений от шума, вибрации и другого воздействия?</w:t>
            </w:r>
          </w:p>
        </w:tc>
      </w:tr>
      <w:tr w:rsidR="0035547C" w:rsidRPr="0035547C">
        <w:tc>
          <w:tcPr>
            <w:tcW w:w="680" w:type="dxa"/>
          </w:tcPr>
          <w:p w:rsidR="00151007" w:rsidRPr="0035547C" w:rsidRDefault="00151007">
            <w:pPr>
              <w:pStyle w:val="ConsPlusNormal"/>
              <w:jc w:val="center"/>
            </w:pPr>
            <w:r w:rsidRPr="0035547C">
              <w:t>4408.</w:t>
            </w:r>
          </w:p>
        </w:tc>
        <w:tc>
          <w:tcPr>
            <w:tcW w:w="8391" w:type="dxa"/>
          </w:tcPr>
          <w:p w:rsidR="00151007" w:rsidRPr="0035547C" w:rsidRDefault="00151007">
            <w:pPr>
              <w:pStyle w:val="ConsPlusNormal"/>
              <w:jc w:val="both"/>
            </w:pPr>
            <w:r w:rsidRPr="0035547C">
              <w:t>Допускают ли построение схем дистанционного управления механизмами систем безопасности без использования нескольких логически связанных действий для их инициирования?</w:t>
            </w:r>
          </w:p>
        </w:tc>
      </w:tr>
      <w:tr w:rsidR="0035547C" w:rsidRPr="0035547C">
        <w:tc>
          <w:tcPr>
            <w:tcW w:w="680" w:type="dxa"/>
          </w:tcPr>
          <w:p w:rsidR="00151007" w:rsidRPr="0035547C" w:rsidRDefault="00151007">
            <w:pPr>
              <w:pStyle w:val="ConsPlusNormal"/>
              <w:jc w:val="center"/>
            </w:pPr>
            <w:r w:rsidRPr="0035547C">
              <w:t>4409.</w:t>
            </w:r>
          </w:p>
        </w:tc>
        <w:tc>
          <w:tcPr>
            <w:tcW w:w="8391" w:type="dxa"/>
          </w:tcPr>
          <w:p w:rsidR="00151007" w:rsidRPr="0035547C" w:rsidRDefault="00151007">
            <w:pPr>
              <w:pStyle w:val="ConsPlusNormal"/>
              <w:jc w:val="both"/>
            </w:pPr>
            <w:r w:rsidRPr="0035547C">
              <w:t>Какие мосты следует подвергать испытаниям при приемке в эксплуатацию?</w:t>
            </w:r>
          </w:p>
        </w:tc>
      </w:tr>
      <w:tr w:rsidR="0035547C" w:rsidRPr="0035547C">
        <w:tc>
          <w:tcPr>
            <w:tcW w:w="680" w:type="dxa"/>
          </w:tcPr>
          <w:p w:rsidR="00151007" w:rsidRPr="0035547C" w:rsidRDefault="00151007">
            <w:pPr>
              <w:pStyle w:val="ConsPlusNormal"/>
              <w:jc w:val="center"/>
            </w:pPr>
            <w:r w:rsidRPr="0035547C">
              <w:t>4410.</w:t>
            </w:r>
          </w:p>
        </w:tc>
        <w:tc>
          <w:tcPr>
            <w:tcW w:w="8391" w:type="dxa"/>
          </w:tcPr>
          <w:p w:rsidR="00151007" w:rsidRPr="0035547C" w:rsidRDefault="00151007">
            <w:pPr>
              <w:pStyle w:val="ConsPlusNormal"/>
              <w:jc w:val="both"/>
            </w:pPr>
            <w:r w:rsidRPr="0035547C">
              <w:t>Какая расчетная температура воды должна приниматься в подающих трубопроводах после центрального теплового пункта?</w:t>
            </w:r>
          </w:p>
        </w:tc>
      </w:tr>
      <w:tr w:rsidR="0035547C" w:rsidRPr="0035547C">
        <w:tc>
          <w:tcPr>
            <w:tcW w:w="680" w:type="dxa"/>
          </w:tcPr>
          <w:p w:rsidR="00151007" w:rsidRPr="0035547C" w:rsidRDefault="00151007">
            <w:pPr>
              <w:pStyle w:val="ConsPlusNormal"/>
              <w:jc w:val="center"/>
            </w:pPr>
            <w:r w:rsidRPr="0035547C">
              <w:t>4411.</w:t>
            </w:r>
          </w:p>
        </w:tc>
        <w:tc>
          <w:tcPr>
            <w:tcW w:w="8391" w:type="dxa"/>
          </w:tcPr>
          <w:p w:rsidR="00151007" w:rsidRPr="0035547C" w:rsidRDefault="00151007">
            <w:pPr>
              <w:pStyle w:val="ConsPlusNormal"/>
              <w:jc w:val="both"/>
            </w:pPr>
            <w:r w:rsidRPr="0035547C">
              <w:t>Что такое "обеспечение антитеррористической защищенности"?</w:t>
            </w:r>
          </w:p>
        </w:tc>
      </w:tr>
      <w:tr w:rsidR="0035547C" w:rsidRPr="0035547C">
        <w:tc>
          <w:tcPr>
            <w:tcW w:w="680" w:type="dxa"/>
          </w:tcPr>
          <w:p w:rsidR="00151007" w:rsidRPr="0035547C" w:rsidRDefault="00151007">
            <w:pPr>
              <w:pStyle w:val="ConsPlusNormal"/>
              <w:jc w:val="center"/>
            </w:pPr>
            <w:r w:rsidRPr="0035547C">
              <w:t>4412.</w:t>
            </w:r>
          </w:p>
        </w:tc>
        <w:tc>
          <w:tcPr>
            <w:tcW w:w="8391" w:type="dxa"/>
          </w:tcPr>
          <w:p w:rsidR="00151007" w:rsidRPr="0035547C" w:rsidRDefault="00151007">
            <w:pPr>
              <w:pStyle w:val="ConsPlusNormal"/>
              <w:jc w:val="both"/>
            </w:pPr>
            <w:r w:rsidRPr="0035547C">
              <w:t>На каком расстоянии от аппаратов, содержащих горючий газ, легковоспламеняющиеся жидкости, горючие жидкости, а также от устьев скважин на морских нефтегазосборных пунктах и объектах групповых установок комплексной подготовки газа, можно располагать технологические процессы, связанные с применением огня?</w:t>
            </w:r>
          </w:p>
        </w:tc>
      </w:tr>
      <w:tr w:rsidR="0035547C" w:rsidRPr="0035547C">
        <w:tc>
          <w:tcPr>
            <w:tcW w:w="680" w:type="dxa"/>
          </w:tcPr>
          <w:p w:rsidR="00151007" w:rsidRPr="0035547C" w:rsidRDefault="00151007">
            <w:pPr>
              <w:pStyle w:val="ConsPlusNormal"/>
              <w:jc w:val="center"/>
            </w:pPr>
            <w:r w:rsidRPr="0035547C">
              <w:t>4413.</w:t>
            </w:r>
          </w:p>
        </w:tc>
        <w:tc>
          <w:tcPr>
            <w:tcW w:w="8391" w:type="dxa"/>
          </w:tcPr>
          <w:p w:rsidR="00151007" w:rsidRPr="0035547C" w:rsidRDefault="00151007">
            <w:pPr>
              <w:pStyle w:val="ConsPlusNormal"/>
              <w:jc w:val="both"/>
            </w:pPr>
            <w:r w:rsidRPr="0035547C">
              <w:t>Какая должна быть скорость воздуха в проемах для локализации вредных выбросов (паров и газов) при отсосе токсичных веществ для зонтов, открытых с двух сторон?</w:t>
            </w:r>
          </w:p>
        </w:tc>
      </w:tr>
      <w:tr w:rsidR="0035547C" w:rsidRPr="0035547C">
        <w:tc>
          <w:tcPr>
            <w:tcW w:w="680" w:type="dxa"/>
          </w:tcPr>
          <w:p w:rsidR="00151007" w:rsidRPr="0035547C" w:rsidRDefault="00151007">
            <w:pPr>
              <w:pStyle w:val="ConsPlusNormal"/>
              <w:jc w:val="center"/>
            </w:pPr>
            <w:r w:rsidRPr="0035547C">
              <w:t>4414.</w:t>
            </w:r>
          </w:p>
        </w:tc>
        <w:tc>
          <w:tcPr>
            <w:tcW w:w="8391" w:type="dxa"/>
          </w:tcPr>
          <w:p w:rsidR="00151007" w:rsidRPr="0035547C" w:rsidRDefault="00151007">
            <w:pPr>
              <w:pStyle w:val="ConsPlusNormal"/>
              <w:jc w:val="both"/>
            </w:pPr>
            <w:r w:rsidRPr="0035547C">
              <w:t>В какой последовательности составляют спецификацию по разделам?</w:t>
            </w:r>
          </w:p>
        </w:tc>
      </w:tr>
      <w:tr w:rsidR="0035547C" w:rsidRPr="0035547C">
        <w:tc>
          <w:tcPr>
            <w:tcW w:w="680" w:type="dxa"/>
          </w:tcPr>
          <w:p w:rsidR="00151007" w:rsidRPr="0035547C" w:rsidRDefault="00151007">
            <w:pPr>
              <w:pStyle w:val="ConsPlusNormal"/>
              <w:jc w:val="center"/>
            </w:pPr>
            <w:r w:rsidRPr="0035547C">
              <w:t>4415.</w:t>
            </w:r>
          </w:p>
        </w:tc>
        <w:tc>
          <w:tcPr>
            <w:tcW w:w="8391" w:type="dxa"/>
          </w:tcPr>
          <w:p w:rsidR="00151007" w:rsidRPr="0035547C" w:rsidRDefault="00151007">
            <w:pPr>
              <w:pStyle w:val="ConsPlusNormal"/>
              <w:jc w:val="both"/>
            </w:pPr>
            <w:r w:rsidRPr="0035547C">
              <w:t>В какой срок организация по проведению государственной экспертизы осуществляет проверку документов, полученных от заявителя?</w:t>
            </w:r>
          </w:p>
        </w:tc>
      </w:tr>
      <w:tr w:rsidR="0035547C" w:rsidRPr="0035547C">
        <w:tc>
          <w:tcPr>
            <w:tcW w:w="680" w:type="dxa"/>
          </w:tcPr>
          <w:p w:rsidR="00151007" w:rsidRPr="0035547C" w:rsidRDefault="00151007">
            <w:pPr>
              <w:pStyle w:val="ConsPlusNormal"/>
              <w:jc w:val="center"/>
            </w:pPr>
            <w:r w:rsidRPr="0035547C">
              <w:t>4416.</w:t>
            </w:r>
          </w:p>
        </w:tc>
        <w:tc>
          <w:tcPr>
            <w:tcW w:w="8391" w:type="dxa"/>
          </w:tcPr>
          <w:p w:rsidR="00151007" w:rsidRPr="0035547C" w:rsidRDefault="00151007">
            <w:pPr>
              <w:pStyle w:val="ConsPlusNormal"/>
              <w:jc w:val="both"/>
            </w:pPr>
            <w:r w:rsidRPr="0035547C">
              <w:t>Строительные конструкции какой степени огнестойкости надлежит принимать для сооружений на нефтепродуктопроводах, прокладываемых на территории городов и других населенных пунктов?</w:t>
            </w:r>
          </w:p>
        </w:tc>
      </w:tr>
      <w:tr w:rsidR="0035547C" w:rsidRPr="0035547C">
        <w:tc>
          <w:tcPr>
            <w:tcW w:w="680" w:type="dxa"/>
          </w:tcPr>
          <w:p w:rsidR="00151007" w:rsidRPr="0035547C" w:rsidRDefault="00151007">
            <w:pPr>
              <w:pStyle w:val="ConsPlusNormal"/>
              <w:jc w:val="center"/>
            </w:pPr>
            <w:r w:rsidRPr="0035547C">
              <w:t>4417.</w:t>
            </w:r>
          </w:p>
        </w:tc>
        <w:tc>
          <w:tcPr>
            <w:tcW w:w="8391" w:type="dxa"/>
          </w:tcPr>
          <w:p w:rsidR="00151007" w:rsidRPr="0035547C" w:rsidRDefault="00151007">
            <w:pPr>
              <w:pStyle w:val="ConsPlusNormal"/>
              <w:jc w:val="both"/>
            </w:pPr>
            <w:r w:rsidRPr="0035547C">
              <w:t>Что не допускается при осуществлении использования лесов в целях выполнения работ по геологическому изучению недр, разработки месторождений полезных ископаемых?</w:t>
            </w:r>
          </w:p>
        </w:tc>
      </w:tr>
      <w:tr w:rsidR="0035547C" w:rsidRPr="0035547C">
        <w:tc>
          <w:tcPr>
            <w:tcW w:w="680" w:type="dxa"/>
          </w:tcPr>
          <w:p w:rsidR="00151007" w:rsidRPr="0035547C" w:rsidRDefault="00151007">
            <w:pPr>
              <w:pStyle w:val="ConsPlusNormal"/>
              <w:jc w:val="center"/>
            </w:pPr>
            <w:r w:rsidRPr="0035547C">
              <w:t>4418.</w:t>
            </w:r>
          </w:p>
        </w:tc>
        <w:tc>
          <w:tcPr>
            <w:tcW w:w="8391" w:type="dxa"/>
          </w:tcPr>
          <w:p w:rsidR="00151007" w:rsidRPr="0035547C" w:rsidRDefault="00151007">
            <w:pPr>
              <w:pStyle w:val="ConsPlusNormal"/>
              <w:jc w:val="both"/>
            </w:pPr>
            <w:r w:rsidRPr="0035547C">
              <w:t>Какое расстояние должно быть от спинки до спинки между рядами кресел, стульев или скамей в зрительном зале?</w:t>
            </w:r>
          </w:p>
        </w:tc>
      </w:tr>
      <w:tr w:rsidR="0035547C" w:rsidRPr="0035547C">
        <w:tc>
          <w:tcPr>
            <w:tcW w:w="680" w:type="dxa"/>
          </w:tcPr>
          <w:p w:rsidR="00151007" w:rsidRPr="0035547C" w:rsidRDefault="00151007">
            <w:pPr>
              <w:pStyle w:val="ConsPlusNormal"/>
              <w:jc w:val="center"/>
            </w:pPr>
            <w:r w:rsidRPr="0035547C">
              <w:t>4419.</w:t>
            </w:r>
          </w:p>
        </w:tc>
        <w:tc>
          <w:tcPr>
            <w:tcW w:w="8391" w:type="dxa"/>
          </w:tcPr>
          <w:p w:rsidR="00151007" w:rsidRPr="0035547C" w:rsidRDefault="00151007">
            <w:pPr>
              <w:pStyle w:val="ConsPlusNormal"/>
              <w:jc w:val="both"/>
            </w:pPr>
            <w:r w:rsidRPr="0035547C">
              <w:t>Какую высоту от уровня земли до низа трубы (или изоляции) газопровода, прокладываемого на опорах, следует принимать в свету в местах пересечения с контактной сетью троллейбуса (от верха покрытия проезжей части дороги)?</w:t>
            </w:r>
          </w:p>
        </w:tc>
      </w:tr>
      <w:tr w:rsidR="0035547C" w:rsidRPr="0035547C">
        <w:tc>
          <w:tcPr>
            <w:tcW w:w="680" w:type="dxa"/>
          </w:tcPr>
          <w:p w:rsidR="00151007" w:rsidRPr="0035547C" w:rsidRDefault="00151007">
            <w:pPr>
              <w:pStyle w:val="ConsPlusNormal"/>
              <w:jc w:val="center"/>
            </w:pPr>
            <w:r w:rsidRPr="0035547C">
              <w:t>4420.</w:t>
            </w:r>
          </w:p>
        </w:tc>
        <w:tc>
          <w:tcPr>
            <w:tcW w:w="8391" w:type="dxa"/>
          </w:tcPr>
          <w:p w:rsidR="00151007" w:rsidRPr="0035547C" w:rsidRDefault="00151007">
            <w:pPr>
              <w:pStyle w:val="ConsPlusNormal"/>
              <w:jc w:val="both"/>
            </w:pPr>
            <w:r w:rsidRPr="0035547C">
              <w:t>Каково должно быть сечение дымовых труб (дымовых каналов), выполненных из глиняного кирпича или жаростойкого бетона, в зависимости от тепловой мощности печи?</w:t>
            </w:r>
          </w:p>
        </w:tc>
      </w:tr>
      <w:tr w:rsidR="0035547C" w:rsidRPr="0035547C">
        <w:tc>
          <w:tcPr>
            <w:tcW w:w="680" w:type="dxa"/>
          </w:tcPr>
          <w:p w:rsidR="00151007" w:rsidRPr="0035547C" w:rsidRDefault="00151007">
            <w:pPr>
              <w:pStyle w:val="ConsPlusNormal"/>
              <w:jc w:val="center"/>
            </w:pPr>
            <w:r w:rsidRPr="0035547C">
              <w:t>4421.</w:t>
            </w:r>
          </w:p>
        </w:tc>
        <w:tc>
          <w:tcPr>
            <w:tcW w:w="8391" w:type="dxa"/>
          </w:tcPr>
          <w:p w:rsidR="00151007" w:rsidRPr="0035547C" w:rsidRDefault="00151007">
            <w:pPr>
              <w:pStyle w:val="ConsPlusNormal"/>
              <w:jc w:val="both"/>
            </w:pPr>
            <w:r w:rsidRPr="0035547C">
              <w:t>Какие пункты, служащие геодезической основой при производстве инженерно-геодезических изысканий, относятся к пунктам опорных геодезических сетей сгущения?</w:t>
            </w:r>
          </w:p>
        </w:tc>
      </w:tr>
      <w:tr w:rsidR="0035547C" w:rsidRPr="0035547C">
        <w:tc>
          <w:tcPr>
            <w:tcW w:w="680" w:type="dxa"/>
          </w:tcPr>
          <w:p w:rsidR="00151007" w:rsidRPr="0035547C" w:rsidRDefault="00151007">
            <w:pPr>
              <w:pStyle w:val="ConsPlusNormal"/>
              <w:jc w:val="center"/>
            </w:pPr>
            <w:r w:rsidRPr="0035547C">
              <w:t>4422.</w:t>
            </w:r>
          </w:p>
        </w:tc>
        <w:tc>
          <w:tcPr>
            <w:tcW w:w="8391" w:type="dxa"/>
          </w:tcPr>
          <w:p w:rsidR="00151007" w:rsidRPr="0035547C" w:rsidRDefault="00151007">
            <w:pPr>
              <w:pStyle w:val="ConsPlusNormal"/>
              <w:jc w:val="both"/>
            </w:pPr>
            <w:r w:rsidRPr="0035547C">
              <w:t>В каком порядке комплектуют текстовые и графические материалы, включаемые в том в общем случае?</w:t>
            </w:r>
          </w:p>
        </w:tc>
      </w:tr>
      <w:tr w:rsidR="0035547C" w:rsidRPr="0035547C">
        <w:tc>
          <w:tcPr>
            <w:tcW w:w="680" w:type="dxa"/>
          </w:tcPr>
          <w:p w:rsidR="00151007" w:rsidRPr="0035547C" w:rsidRDefault="00151007">
            <w:pPr>
              <w:pStyle w:val="ConsPlusNormal"/>
              <w:jc w:val="center"/>
            </w:pPr>
            <w:r w:rsidRPr="0035547C">
              <w:lastRenderedPageBreak/>
              <w:t>4423.</w:t>
            </w:r>
          </w:p>
        </w:tc>
        <w:tc>
          <w:tcPr>
            <w:tcW w:w="8391" w:type="dxa"/>
          </w:tcPr>
          <w:p w:rsidR="00151007" w:rsidRPr="0035547C" w:rsidRDefault="00151007">
            <w:pPr>
              <w:pStyle w:val="ConsPlusNormal"/>
              <w:jc w:val="both"/>
            </w:pPr>
            <w:r w:rsidRPr="0035547C">
              <w:t>Какие условия движения на участках дорог принимаются в зависимости от характеристик этих участков?</w:t>
            </w:r>
          </w:p>
        </w:tc>
      </w:tr>
      <w:tr w:rsidR="0035547C" w:rsidRPr="0035547C">
        <w:tc>
          <w:tcPr>
            <w:tcW w:w="680" w:type="dxa"/>
          </w:tcPr>
          <w:p w:rsidR="00151007" w:rsidRPr="0035547C" w:rsidRDefault="00151007">
            <w:pPr>
              <w:pStyle w:val="ConsPlusNormal"/>
              <w:jc w:val="center"/>
            </w:pPr>
            <w:r w:rsidRPr="0035547C">
              <w:t>4424.</w:t>
            </w:r>
          </w:p>
        </w:tc>
        <w:tc>
          <w:tcPr>
            <w:tcW w:w="8391" w:type="dxa"/>
          </w:tcPr>
          <w:p w:rsidR="00151007" w:rsidRPr="0035547C" w:rsidRDefault="00151007">
            <w:pPr>
              <w:pStyle w:val="ConsPlusNormal"/>
              <w:jc w:val="both"/>
            </w:pPr>
            <w:r w:rsidRPr="0035547C">
              <w:t>Какое основное требование к предельной погрешности измерений допустимо?</w:t>
            </w:r>
          </w:p>
        </w:tc>
      </w:tr>
      <w:tr w:rsidR="0035547C" w:rsidRPr="0035547C">
        <w:tc>
          <w:tcPr>
            <w:tcW w:w="680" w:type="dxa"/>
          </w:tcPr>
          <w:p w:rsidR="00151007" w:rsidRPr="0035547C" w:rsidRDefault="00151007">
            <w:pPr>
              <w:pStyle w:val="ConsPlusNormal"/>
              <w:jc w:val="center"/>
            </w:pPr>
            <w:r w:rsidRPr="0035547C">
              <w:t>4425.</w:t>
            </w:r>
          </w:p>
        </w:tc>
        <w:tc>
          <w:tcPr>
            <w:tcW w:w="8391" w:type="dxa"/>
          </w:tcPr>
          <w:p w:rsidR="00151007" w:rsidRPr="0035547C" w:rsidRDefault="00151007">
            <w:pPr>
              <w:pStyle w:val="ConsPlusNormal"/>
              <w:jc w:val="both"/>
            </w:pPr>
            <w:r w:rsidRPr="0035547C">
              <w:t>Кто должен обеспечить вынос на площадку геодезической разбивочной основы?</w:t>
            </w:r>
          </w:p>
        </w:tc>
      </w:tr>
      <w:tr w:rsidR="0035547C" w:rsidRPr="0035547C">
        <w:tc>
          <w:tcPr>
            <w:tcW w:w="680" w:type="dxa"/>
          </w:tcPr>
          <w:p w:rsidR="00151007" w:rsidRPr="0035547C" w:rsidRDefault="00151007">
            <w:pPr>
              <w:pStyle w:val="ConsPlusNormal"/>
              <w:jc w:val="center"/>
            </w:pPr>
            <w:r w:rsidRPr="0035547C">
              <w:t>4426.</w:t>
            </w:r>
          </w:p>
        </w:tc>
        <w:tc>
          <w:tcPr>
            <w:tcW w:w="8391" w:type="dxa"/>
          </w:tcPr>
          <w:p w:rsidR="00151007" w:rsidRPr="0035547C" w:rsidRDefault="00151007">
            <w:pPr>
              <w:pStyle w:val="ConsPlusNormal"/>
              <w:jc w:val="both"/>
            </w:pPr>
            <w:r w:rsidRPr="0035547C">
              <w:t>К какому классу могут относиться морские причальные сооружения глубиной менее 25 метров?</w:t>
            </w:r>
          </w:p>
        </w:tc>
      </w:tr>
      <w:tr w:rsidR="0035547C" w:rsidRPr="0035547C">
        <w:tc>
          <w:tcPr>
            <w:tcW w:w="680" w:type="dxa"/>
          </w:tcPr>
          <w:p w:rsidR="00151007" w:rsidRPr="0035547C" w:rsidRDefault="00151007">
            <w:pPr>
              <w:pStyle w:val="ConsPlusNormal"/>
              <w:jc w:val="center"/>
            </w:pPr>
            <w:r w:rsidRPr="0035547C">
              <w:t>4427.</w:t>
            </w:r>
          </w:p>
        </w:tc>
        <w:tc>
          <w:tcPr>
            <w:tcW w:w="8391" w:type="dxa"/>
          </w:tcPr>
          <w:p w:rsidR="00151007" w:rsidRPr="0035547C" w:rsidRDefault="00151007">
            <w:pPr>
              <w:pStyle w:val="ConsPlusNormal"/>
              <w:jc w:val="both"/>
            </w:pPr>
            <w:r w:rsidRPr="0035547C">
              <w:t>Что входит в понятие "реконструкция объекта капитального строительства"?</w:t>
            </w:r>
          </w:p>
        </w:tc>
      </w:tr>
      <w:tr w:rsidR="0035547C" w:rsidRPr="0035547C">
        <w:tc>
          <w:tcPr>
            <w:tcW w:w="680" w:type="dxa"/>
          </w:tcPr>
          <w:p w:rsidR="00151007" w:rsidRPr="0035547C" w:rsidRDefault="00151007">
            <w:pPr>
              <w:pStyle w:val="ConsPlusNormal"/>
              <w:jc w:val="center"/>
            </w:pPr>
            <w:r w:rsidRPr="0035547C">
              <w:t>4428.</w:t>
            </w:r>
          </w:p>
        </w:tc>
        <w:tc>
          <w:tcPr>
            <w:tcW w:w="8391" w:type="dxa"/>
          </w:tcPr>
          <w:p w:rsidR="00151007" w:rsidRPr="0035547C" w:rsidRDefault="00151007">
            <w:pPr>
              <w:pStyle w:val="ConsPlusNormal"/>
              <w:jc w:val="both"/>
            </w:pPr>
            <w:r w:rsidRPr="0035547C">
              <w:t>Чем должны оснащаться трубопроводы нефтебаз, предназначенные для перекачки вязких и застывающих нефтепродуктов?</w:t>
            </w:r>
          </w:p>
        </w:tc>
      </w:tr>
      <w:tr w:rsidR="0035547C" w:rsidRPr="0035547C">
        <w:tc>
          <w:tcPr>
            <w:tcW w:w="680" w:type="dxa"/>
          </w:tcPr>
          <w:p w:rsidR="00151007" w:rsidRPr="0035547C" w:rsidRDefault="00151007">
            <w:pPr>
              <w:pStyle w:val="ConsPlusNormal"/>
              <w:jc w:val="center"/>
            </w:pPr>
            <w:r w:rsidRPr="0035547C">
              <w:t>4429.</w:t>
            </w:r>
          </w:p>
        </w:tc>
        <w:tc>
          <w:tcPr>
            <w:tcW w:w="8391" w:type="dxa"/>
          </w:tcPr>
          <w:p w:rsidR="00151007" w:rsidRPr="0035547C" w:rsidRDefault="00151007">
            <w:pPr>
              <w:pStyle w:val="ConsPlusNormal"/>
              <w:jc w:val="both"/>
            </w:pPr>
            <w:r w:rsidRPr="0035547C">
              <w:t>Какой уклон маршей лестниц следует принимать в общественных зданиях?</w:t>
            </w:r>
          </w:p>
        </w:tc>
      </w:tr>
      <w:tr w:rsidR="0035547C" w:rsidRPr="0035547C">
        <w:tc>
          <w:tcPr>
            <w:tcW w:w="680" w:type="dxa"/>
          </w:tcPr>
          <w:p w:rsidR="00151007" w:rsidRPr="0035547C" w:rsidRDefault="00151007">
            <w:pPr>
              <w:pStyle w:val="ConsPlusNormal"/>
              <w:jc w:val="center"/>
            </w:pPr>
            <w:r w:rsidRPr="0035547C">
              <w:t>4430.</w:t>
            </w:r>
          </w:p>
        </w:tc>
        <w:tc>
          <w:tcPr>
            <w:tcW w:w="8391" w:type="dxa"/>
          </w:tcPr>
          <w:p w:rsidR="00151007" w:rsidRPr="0035547C" w:rsidRDefault="00151007">
            <w:pPr>
              <w:pStyle w:val="ConsPlusNormal"/>
              <w:jc w:val="both"/>
            </w:pPr>
            <w:r w:rsidRPr="0035547C">
              <w:t>В зависимости от каких параметров определяются классы функциональной пожарной опасности зданий, помещений пожарных отсеков?</w:t>
            </w:r>
          </w:p>
        </w:tc>
      </w:tr>
      <w:tr w:rsidR="0035547C" w:rsidRPr="0035547C">
        <w:tc>
          <w:tcPr>
            <w:tcW w:w="680" w:type="dxa"/>
          </w:tcPr>
          <w:p w:rsidR="00151007" w:rsidRPr="0035547C" w:rsidRDefault="00151007">
            <w:pPr>
              <w:pStyle w:val="ConsPlusNormal"/>
              <w:jc w:val="center"/>
            </w:pPr>
            <w:r w:rsidRPr="0035547C">
              <w:t>4431.</w:t>
            </w:r>
          </w:p>
        </w:tc>
        <w:tc>
          <w:tcPr>
            <w:tcW w:w="8391" w:type="dxa"/>
          </w:tcPr>
          <w:p w:rsidR="00151007" w:rsidRPr="0035547C" w:rsidRDefault="00151007">
            <w:pPr>
              <w:pStyle w:val="ConsPlusNormal"/>
              <w:jc w:val="both"/>
            </w:pPr>
            <w:r w:rsidRPr="0035547C">
              <w:t>К какой группе сложности перехода относится трасса магистрального трубопровода, при условии пересечения ее с водным объектом, шириной зеркала воды в межень для створа пересечения трассой до 30 м при средних глубинах до 1,5 м?</w:t>
            </w:r>
          </w:p>
        </w:tc>
      </w:tr>
      <w:tr w:rsidR="0035547C" w:rsidRPr="0035547C">
        <w:tc>
          <w:tcPr>
            <w:tcW w:w="680" w:type="dxa"/>
          </w:tcPr>
          <w:p w:rsidR="00151007" w:rsidRPr="0035547C" w:rsidRDefault="00151007">
            <w:pPr>
              <w:pStyle w:val="ConsPlusNormal"/>
              <w:jc w:val="center"/>
            </w:pPr>
            <w:r w:rsidRPr="0035547C">
              <w:t>4432.</w:t>
            </w:r>
          </w:p>
        </w:tc>
        <w:tc>
          <w:tcPr>
            <w:tcW w:w="8391" w:type="dxa"/>
          </w:tcPr>
          <w:p w:rsidR="00151007" w:rsidRPr="0035547C" w:rsidRDefault="00151007">
            <w:pPr>
              <w:pStyle w:val="ConsPlusNormal"/>
              <w:jc w:val="both"/>
            </w:pPr>
            <w:r w:rsidRPr="0035547C">
              <w:t>Какие помещения должны предусматриваться в дошкольных образовательных организациях при организации работы групп кратковременного пребывания детей?</w:t>
            </w:r>
          </w:p>
        </w:tc>
      </w:tr>
      <w:tr w:rsidR="0035547C" w:rsidRPr="0035547C">
        <w:tc>
          <w:tcPr>
            <w:tcW w:w="680" w:type="dxa"/>
          </w:tcPr>
          <w:p w:rsidR="00151007" w:rsidRPr="0035547C" w:rsidRDefault="00151007">
            <w:pPr>
              <w:pStyle w:val="ConsPlusNormal"/>
              <w:jc w:val="center"/>
            </w:pPr>
            <w:r w:rsidRPr="0035547C">
              <w:t>4433.</w:t>
            </w:r>
          </w:p>
        </w:tc>
        <w:tc>
          <w:tcPr>
            <w:tcW w:w="8391" w:type="dxa"/>
          </w:tcPr>
          <w:p w:rsidR="00151007" w:rsidRPr="0035547C" w:rsidRDefault="00151007">
            <w:pPr>
              <w:pStyle w:val="ConsPlusNormal"/>
              <w:jc w:val="both"/>
            </w:pPr>
            <w:r w:rsidRPr="0035547C">
              <w:t>Как должны проходить трассы магистральных трубопроводов (газопроводов, нефтепроводов, продуктопроводов, конденсатопроводов) при наземной прокладке?</w:t>
            </w:r>
          </w:p>
        </w:tc>
      </w:tr>
      <w:tr w:rsidR="0035547C" w:rsidRPr="0035547C">
        <w:tc>
          <w:tcPr>
            <w:tcW w:w="680" w:type="dxa"/>
          </w:tcPr>
          <w:p w:rsidR="00151007" w:rsidRPr="0035547C" w:rsidRDefault="00151007">
            <w:pPr>
              <w:pStyle w:val="ConsPlusNormal"/>
              <w:jc w:val="center"/>
            </w:pPr>
            <w:r w:rsidRPr="0035547C">
              <w:t>4434.</w:t>
            </w:r>
          </w:p>
        </w:tc>
        <w:tc>
          <w:tcPr>
            <w:tcW w:w="8391" w:type="dxa"/>
          </w:tcPr>
          <w:p w:rsidR="00151007" w:rsidRPr="0035547C" w:rsidRDefault="00151007">
            <w:pPr>
              <w:pStyle w:val="ConsPlusNormal"/>
              <w:jc w:val="both"/>
            </w:pPr>
            <w:r w:rsidRPr="0035547C">
              <w:t>Кто является пользователем услуг железнодорожного транспорта?</w:t>
            </w:r>
          </w:p>
        </w:tc>
      </w:tr>
      <w:tr w:rsidR="0035547C" w:rsidRPr="0035547C">
        <w:tc>
          <w:tcPr>
            <w:tcW w:w="680" w:type="dxa"/>
          </w:tcPr>
          <w:p w:rsidR="00151007" w:rsidRPr="0035547C" w:rsidRDefault="00151007">
            <w:pPr>
              <w:pStyle w:val="ConsPlusNormal"/>
              <w:jc w:val="center"/>
            </w:pPr>
            <w:r w:rsidRPr="0035547C">
              <w:t>4435.</w:t>
            </w:r>
          </w:p>
        </w:tc>
        <w:tc>
          <w:tcPr>
            <w:tcW w:w="8391" w:type="dxa"/>
          </w:tcPr>
          <w:p w:rsidR="00151007" w:rsidRPr="0035547C" w:rsidRDefault="00151007">
            <w:pPr>
              <w:pStyle w:val="ConsPlusNormal"/>
              <w:jc w:val="both"/>
            </w:pPr>
            <w:r w:rsidRPr="0035547C">
              <w:t>С учетом каких параметров необходимо осуществлять проектирование нового строительства и реконструкции зданий и сооружений с применением конструкций из стальных тонкостенных холодногнутых оцинкованных профилей?</w:t>
            </w:r>
          </w:p>
        </w:tc>
      </w:tr>
      <w:tr w:rsidR="0035547C" w:rsidRPr="0035547C">
        <w:tc>
          <w:tcPr>
            <w:tcW w:w="680" w:type="dxa"/>
          </w:tcPr>
          <w:p w:rsidR="00151007" w:rsidRPr="0035547C" w:rsidRDefault="00151007">
            <w:pPr>
              <w:pStyle w:val="ConsPlusNormal"/>
              <w:jc w:val="center"/>
            </w:pPr>
            <w:r w:rsidRPr="0035547C">
              <w:t>4436.</w:t>
            </w:r>
          </w:p>
        </w:tc>
        <w:tc>
          <w:tcPr>
            <w:tcW w:w="8391" w:type="dxa"/>
          </w:tcPr>
          <w:p w:rsidR="00151007" w:rsidRPr="0035547C" w:rsidRDefault="00151007">
            <w:pPr>
              <w:pStyle w:val="ConsPlusNormal"/>
              <w:jc w:val="both"/>
            </w:pPr>
            <w:r w:rsidRPr="0035547C">
              <w:t>Какие мероприятия следует предусматривать в проекте для эффективного повышения пожаробезопасности объектов использования атомной энергии с целью защиты от пожаров?</w:t>
            </w:r>
          </w:p>
        </w:tc>
      </w:tr>
      <w:tr w:rsidR="0035547C" w:rsidRPr="0035547C">
        <w:tc>
          <w:tcPr>
            <w:tcW w:w="680" w:type="dxa"/>
          </w:tcPr>
          <w:p w:rsidR="00151007" w:rsidRPr="0035547C" w:rsidRDefault="00151007">
            <w:pPr>
              <w:pStyle w:val="ConsPlusNormal"/>
              <w:jc w:val="center"/>
            </w:pPr>
            <w:r w:rsidRPr="0035547C">
              <w:t>4437.</w:t>
            </w:r>
          </w:p>
        </w:tc>
        <w:tc>
          <w:tcPr>
            <w:tcW w:w="8391" w:type="dxa"/>
          </w:tcPr>
          <w:p w:rsidR="00151007" w:rsidRPr="0035547C" w:rsidRDefault="00151007">
            <w:pPr>
              <w:pStyle w:val="ConsPlusNormal"/>
              <w:jc w:val="both"/>
            </w:pPr>
            <w:r w:rsidRPr="0035547C">
              <w:t>Для объектов 1-го класса значимости производственного назначения площадью более 1500 м</w:t>
            </w:r>
            <w:r w:rsidRPr="0035547C">
              <w:rPr>
                <w:vertAlign w:val="superscript"/>
              </w:rPr>
              <w:t>2</w:t>
            </w:r>
            <w:r w:rsidRPr="0035547C">
              <w:t xml:space="preserve"> должна обеспечиваться возможность оснащения и применения какого оборудования?</w:t>
            </w:r>
          </w:p>
        </w:tc>
      </w:tr>
      <w:tr w:rsidR="0035547C" w:rsidRPr="0035547C">
        <w:tc>
          <w:tcPr>
            <w:tcW w:w="680" w:type="dxa"/>
          </w:tcPr>
          <w:p w:rsidR="00151007" w:rsidRPr="0035547C" w:rsidRDefault="00151007">
            <w:pPr>
              <w:pStyle w:val="ConsPlusNormal"/>
              <w:jc w:val="center"/>
            </w:pPr>
            <w:r w:rsidRPr="0035547C">
              <w:t>4438.</w:t>
            </w:r>
          </w:p>
        </w:tc>
        <w:tc>
          <w:tcPr>
            <w:tcW w:w="8391" w:type="dxa"/>
          </w:tcPr>
          <w:p w:rsidR="00151007" w:rsidRPr="0035547C" w:rsidRDefault="00151007">
            <w:pPr>
              <w:pStyle w:val="ConsPlusNormal"/>
              <w:jc w:val="both"/>
            </w:pPr>
            <w:r w:rsidRPr="0035547C">
              <w:t>В каких случаях допускается применение совместного способа размещения инженерных коммуникаций?</w:t>
            </w:r>
          </w:p>
        </w:tc>
      </w:tr>
      <w:tr w:rsidR="0035547C" w:rsidRPr="0035547C">
        <w:tc>
          <w:tcPr>
            <w:tcW w:w="680" w:type="dxa"/>
          </w:tcPr>
          <w:p w:rsidR="00151007" w:rsidRPr="0035547C" w:rsidRDefault="00151007">
            <w:pPr>
              <w:pStyle w:val="ConsPlusNormal"/>
              <w:jc w:val="center"/>
            </w:pPr>
            <w:r w:rsidRPr="0035547C">
              <w:t>4439.</w:t>
            </w:r>
          </w:p>
        </w:tc>
        <w:tc>
          <w:tcPr>
            <w:tcW w:w="8391" w:type="dxa"/>
          </w:tcPr>
          <w:p w:rsidR="00151007" w:rsidRPr="0035547C" w:rsidRDefault="00151007">
            <w:pPr>
              <w:pStyle w:val="ConsPlusNormal"/>
              <w:jc w:val="both"/>
            </w:pPr>
            <w:r w:rsidRPr="0035547C">
              <w:t>Помещения каких зданий могут быть применены для размещения противорадиационных укрытий?</w:t>
            </w:r>
          </w:p>
        </w:tc>
      </w:tr>
      <w:tr w:rsidR="0035547C" w:rsidRPr="0035547C">
        <w:tc>
          <w:tcPr>
            <w:tcW w:w="680" w:type="dxa"/>
          </w:tcPr>
          <w:p w:rsidR="00151007" w:rsidRPr="0035547C" w:rsidRDefault="00151007">
            <w:pPr>
              <w:pStyle w:val="ConsPlusNormal"/>
              <w:jc w:val="center"/>
            </w:pPr>
            <w:r w:rsidRPr="0035547C">
              <w:t>4440.</w:t>
            </w:r>
          </w:p>
        </w:tc>
        <w:tc>
          <w:tcPr>
            <w:tcW w:w="8391" w:type="dxa"/>
          </w:tcPr>
          <w:p w:rsidR="00151007" w:rsidRPr="0035547C" w:rsidRDefault="00151007">
            <w:pPr>
              <w:pStyle w:val="ConsPlusNormal"/>
              <w:jc w:val="both"/>
            </w:pPr>
            <w:r w:rsidRPr="0035547C">
              <w:t>Какое расстояние от подземного газопровода (независимо от давления) до ограждения общего распределительного устройства может быть принято при проектировании?</w:t>
            </w:r>
          </w:p>
        </w:tc>
      </w:tr>
      <w:tr w:rsidR="0035547C" w:rsidRPr="0035547C">
        <w:tc>
          <w:tcPr>
            <w:tcW w:w="680" w:type="dxa"/>
          </w:tcPr>
          <w:p w:rsidR="00151007" w:rsidRPr="0035547C" w:rsidRDefault="00151007">
            <w:pPr>
              <w:pStyle w:val="ConsPlusNormal"/>
              <w:jc w:val="center"/>
            </w:pPr>
            <w:r w:rsidRPr="0035547C">
              <w:t>4441.</w:t>
            </w:r>
          </w:p>
        </w:tc>
        <w:tc>
          <w:tcPr>
            <w:tcW w:w="8391" w:type="dxa"/>
          </w:tcPr>
          <w:p w:rsidR="00151007" w:rsidRPr="0035547C" w:rsidRDefault="00151007">
            <w:pPr>
              <w:pStyle w:val="ConsPlusNormal"/>
              <w:jc w:val="both"/>
            </w:pPr>
            <w:r w:rsidRPr="0035547C">
              <w:t>Что входит в обязанности государств, сторон Конвенции "О защите культурных ценностей" в случае вооруженного конфликта?</w:t>
            </w:r>
          </w:p>
        </w:tc>
      </w:tr>
      <w:tr w:rsidR="0035547C" w:rsidRPr="0035547C">
        <w:tc>
          <w:tcPr>
            <w:tcW w:w="680" w:type="dxa"/>
          </w:tcPr>
          <w:p w:rsidR="00151007" w:rsidRPr="0035547C" w:rsidRDefault="00151007">
            <w:pPr>
              <w:pStyle w:val="ConsPlusNormal"/>
              <w:jc w:val="center"/>
            </w:pPr>
            <w:r w:rsidRPr="0035547C">
              <w:lastRenderedPageBreak/>
              <w:t>4442.</w:t>
            </w:r>
          </w:p>
        </w:tc>
        <w:tc>
          <w:tcPr>
            <w:tcW w:w="8391" w:type="dxa"/>
          </w:tcPr>
          <w:p w:rsidR="00151007" w:rsidRPr="0035547C" w:rsidRDefault="00151007">
            <w:pPr>
              <w:pStyle w:val="ConsPlusNormal"/>
              <w:jc w:val="both"/>
            </w:pPr>
            <w:r w:rsidRPr="0035547C">
              <w:t>Чем определяются требования техники безопасности при выполнении инженерно-геологических изысканий?</w:t>
            </w:r>
          </w:p>
        </w:tc>
      </w:tr>
      <w:tr w:rsidR="0035547C" w:rsidRPr="0035547C">
        <w:tc>
          <w:tcPr>
            <w:tcW w:w="680" w:type="dxa"/>
          </w:tcPr>
          <w:p w:rsidR="00151007" w:rsidRPr="0035547C" w:rsidRDefault="00151007">
            <w:pPr>
              <w:pStyle w:val="ConsPlusNormal"/>
              <w:jc w:val="center"/>
            </w:pPr>
            <w:r w:rsidRPr="0035547C">
              <w:t>4443.</w:t>
            </w:r>
          </w:p>
        </w:tc>
        <w:tc>
          <w:tcPr>
            <w:tcW w:w="8391" w:type="dxa"/>
          </w:tcPr>
          <w:p w:rsidR="00151007" w:rsidRPr="0035547C" w:rsidRDefault="00151007">
            <w:pPr>
              <w:pStyle w:val="ConsPlusNormal"/>
              <w:jc w:val="both"/>
            </w:pPr>
            <w:r w:rsidRPr="0035547C">
              <w:t>Что входит в понятие "инцидент"?</w:t>
            </w:r>
          </w:p>
        </w:tc>
      </w:tr>
      <w:tr w:rsidR="0035547C" w:rsidRPr="0035547C">
        <w:tc>
          <w:tcPr>
            <w:tcW w:w="680" w:type="dxa"/>
          </w:tcPr>
          <w:p w:rsidR="00151007" w:rsidRPr="0035547C" w:rsidRDefault="00151007">
            <w:pPr>
              <w:pStyle w:val="ConsPlusNormal"/>
              <w:jc w:val="center"/>
            </w:pPr>
            <w:r w:rsidRPr="0035547C">
              <w:t>4444.</w:t>
            </w:r>
          </w:p>
        </w:tc>
        <w:tc>
          <w:tcPr>
            <w:tcW w:w="8391" w:type="dxa"/>
          </w:tcPr>
          <w:p w:rsidR="00151007" w:rsidRPr="0035547C" w:rsidRDefault="00151007">
            <w:pPr>
              <w:pStyle w:val="ConsPlusNormal"/>
              <w:jc w:val="both"/>
            </w:pPr>
            <w:r w:rsidRPr="0035547C">
              <w:t>Какая дополнительная информация по водопроводам и трубопроводам специального технического назначения (продуктопроводам) должна быть нанесена на исполнительный чертеж?</w:t>
            </w:r>
          </w:p>
        </w:tc>
      </w:tr>
      <w:tr w:rsidR="0035547C" w:rsidRPr="0035547C">
        <w:tc>
          <w:tcPr>
            <w:tcW w:w="680" w:type="dxa"/>
          </w:tcPr>
          <w:p w:rsidR="00151007" w:rsidRPr="0035547C" w:rsidRDefault="00151007">
            <w:pPr>
              <w:pStyle w:val="ConsPlusNormal"/>
              <w:jc w:val="center"/>
            </w:pPr>
            <w:r w:rsidRPr="0035547C">
              <w:t>4445.</w:t>
            </w:r>
          </w:p>
        </w:tc>
        <w:tc>
          <w:tcPr>
            <w:tcW w:w="8391" w:type="dxa"/>
          </w:tcPr>
          <w:p w:rsidR="00151007" w:rsidRPr="0035547C" w:rsidRDefault="00151007">
            <w:pPr>
              <w:pStyle w:val="ConsPlusNormal"/>
              <w:jc w:val="both"/>
            </w:pPr>
            <w:r w:rsidRPr="0035547C">
              <w:t>Что не является физическим барьером безопасности?</w:t>
            </w:r>
          </w:p>
        </w:tc>
      </w:tr>
      <w:tr w:rsidR="0035547C" w:rsidRPr="0035547C">
        <w:tc>
          <w:tcPr>
            <w:tcW w:w="680" w:type="dxa"/>
          </w:tcPr>
          <w:p w:rsidR="00151007" w:rsidRPr="0035547C" w:rsidRDefault="00151007">
            <w:pPr>
              <w:pStyle w:val="ConsPlusNormal"/>
              <w:jc w:val="center"/>
            </w:pPr>
            <w:r w:rsidRPr="0035547C">
              <w:t>4446.</w:t>
            </w:r>
          </w:p>
        </w:tc>
        <w:tc>
          <w:tcPr>
            <w:tcW w:w="8391" w:type="dxa"/>
          </w:tcPr>
          <w:p w:rsidR="00151007" w:rsidRPr="0035547C" w:rsidRDefault="00151007">
            <w:pPr>
              <w:pStyle w:val="ConsPlusNormal"/>
              <w:jc w:val="both"/>
            </w:pPr>
            <w:r w:rsidRPr="0035547C">
              <w:t>Должен ли быть предусмотрен контроль радиационной обстановки в зоне наблюдения атомной станции?</w:t>
            </w:r>
          </w:p>
        </w:tc>
      </w:tr>
      <w:tr w:rsidR="0035547C" w:rsidRPr="0035547C">
        <w:tc>
          <w:tcPr>
            <w:tcW w:w="680" w:type="dxa"/>
          </w:tcPr>
          <w:p w:rsidR="00151007" w:rsidRPr="0035547C" w:rsidRDefault="00151007">
            <w:pPr>
              <w:pStyle w:val="ConsPlusNormal"/>
              <w:jc w:val="center"/>
            </w:pPr>
            <w:r w:rsidRPr="0035547C">
              <w:t>4447.</w:t>
            </w:r>
          </w:p>
        </w:tc>
        <w:tc>
          <w:tcPr>
            <w:tcW w:w="8391" w:type="dxa"/>
          </w:tcPr>
          <w:p w:rsidR="00151007" w:rsidRPr="0035547C" w:rsidRDefault="00151007">
            <w:pPr>
              <w:pStyle w:val="ConsPlusNormal"/>
              <w:jc w:val="both"/>
            </w:pPr>
            <w:r w:rsidRPr="0035547C">
              <w:t>Что должно указываться в проектной документации радиационного объекта для каждого помещения (участка, территории) при работе с открытыми источниками ионизирующего излучения?</w:t>
            </w:r>
          </w:p>
        </w:tc>
      </w:tr>
      <w:tr w:rsidR="0035547C" w:rsidRPr="0035547C">
        <w:tc>
          <w:tcPr>
            <w:tcW w:w="680" w:type="dxa"/>
          </w:tcPr>
          <w:p w:rsidR="00151007" w:rsidRPr="0035547C" w:rsidRDefault="00151007">
            <w:pPr>
              <w:pStyle w:val="ConsPlusNormal"/>
              <w:jc w:val="center"/>
            </w:pPr>
            <w:r w:rsidRPr="0035547C">
              <w:t>4448.</w:t>
            </w:r>
          </w:p>
        </w:tc>
        <w:tc>
          <w:tcPr>
            <w:tcW w:w="8391" w:type="dxa"/>
          </w:tcPr>
          <w:p w:rsidR="00151007" w:rsidRPr="0035547C" w:rsidRDefault="00151007">
            <w:pPr>
              <w:pStyle w:val="ConsPlusNormal"/>
              <w:jc w:val="both"/>
            </w:pPr>
            <w:r w:rsidRPr="0035547C">
              <w:t>При пересечении воздушными линиями каких препятствий требуется установка сигнальных знаков в соответствии с правилами плавания по внутренним водным путям?</w:t>
            </w:r>
          </w:p>
        </w:tc>
      </w:tr>
      <w:tr w:rsidR="0035547C" w:rsidRPr="0035547C">
        <w:tc>
          <w:tcPr>
            <w:tcW w:w="680" w:type="dxa"/>
          </w:tcPr>
          <w:p w:rsidR="00151007" w:rsidRPr="0035547C" w:rsidRDefault="00151007">
            <w:pPr>
              <w:pStyle w:val="ConsPlusNormal"/>
              <w:jc w:val="center"/>
            </w:pPr>
            <w:r w:rsidRPr="0035547C">
              <w:t>4449.</w:t>
            </w:r>
          </w:p>
        </w:tc>
        <w:tc>
          <w:tcPr>
            <w:tcW w:w="8391" w:type="dxa"/>
          </w:tcPr>
          <w:p w:rsidR="00151007" w:rsidRPr="0035547C" w:rsidRDefault="00151007">
            <w:pPr>
              <w:pStyle w:val="ConsPlusNormal"/>
              <w:jc w:val="both"/>
            </w:pPr>
            <w:r w:rsidRPr="0035547C">
              <w:t>При разработке проектной документации каких объектов капитального строительства осуществляется оценка риска чрезвычайных ситуаций?</w:t>
            </w:r>
          </w:p>
        </w:tc>
      </w:tr>
      <w:tr w:rsidR="0035547C" w:rsidRPr="0035547C">
        <w:tc>
          <w:tcPr>
            <w:tcW w:w="680" w:type="dxa"/>
          </w:tcPr>
          <w:p w:rsidR="00151007" w:rsidRPr="0035547C" w:rsidRDefault="00151007">
            <w:pPr>
              <w:pStyle w:val="ConsPlusNormal"/>
              <w:jc w:val="center"/>
            </w:pPr>
            <w:r w:rsidRPr="0035547C">
              <w:t>4450.</w:t>
            </w:r>
          </w:p>
        </w:tc>
        <w:tc>
          <w:tcPr>
            <w:tcW w:w="8391" w:type="dxa"/>
          </w:tcPr>
          <w:p w:rsidR="00151007" w:rsidRPr="0035547C" w:rsidRDefault="00151007">
            <w:pPr>
              <w:pStyle w:val="ConsPlusNormal"/>
              <w:jc w:val="both"/>
            </w:pPr>
            <w:r w:rsidRPr="0035547C">
              <w:t>В каких случаях допускается укладка грунта тела плотины непосредственно на основание без противофильтрационных устройств?</w:t>
            </w:r>
          </w:p>
        </w:tc>
      </w:tr>
      <w:tr w:rsidR="0035547C" w:rsidRPr="0035547C">
        <w:tc>
          <w:tcPr>
            <w:tcW w:w="680" w:type="dxa"/>
          </w:tcPr>
          <w:p w:rsidR="00151007" w:rsidRPr="0035547C" w:rsidRDefault="00151007">
            <w:pPr>
              <w:pStyle w:val="ConsPlusNormal"/>
              <w:jc w:val="center"/>
            </w:pPr>
            <w:r w:rsidRPr="0035547C">
              <w:t>4451.</w:t>
            </w:r>
          </w:p>
        </w:tc>
        <w:tc>
          <w:tcPr>
            <w:tcW w:w="8391" w:type="dxa"/>
          </w:tcPr>
          <w:p w:rsidR="00151007" w:rsidRPr="0035547C" w:rsidRDefault="00151007">
            <w:pPr>
              <w:pStyle w:val="ConsPlusNormal"/>
              <w:jc w:val="both"/>
            </w:pPr>
            <w:r w:rsidRPr="0035547C">
              <w:t>По каким условиям производят расчет асфальтобетонных покрытий на бетонных основаниях?</w:t>
            </w:r>
          </w:p>
        </w:tc>
      </w:tr>
      <w:tr w:rsidR="0035547C" w:rsidRPr="0035547C">
        <w:tc>
          <w:tcPr>
            <w:tcW w:w="680" w:type="dxa"/>
          </w:tcPr>
          <w:p w:rsidR="00151007" w:rsidRPr="0035547C" w:rsidRDefault="00151007">
            <w:pPr>
              <w:pStyle w:val="ConsPlusNormal"/>
              <w:jc w:val="center"/>
            </w:pPr>
            <w:r w:rsidRPr="0035547C">
              <w:t>4452.</w:t>
            </w:r>
          </w:p>
        </w:tc>
        <w:tc>
          <w:tcPr>
            <w:tcW w:w="8391" w:type="dxa"/>
          </w:tcPr>
          <w:p w:rsidR="00151007" w:rsidRPr="0035547C" w:rsidRDefault="00151007">
            <w:pPr>
              <w:pStyle w:val="ConsPlusNormal"/>
              <w:jc w:val="both"/>
            </w:pPr>
            <w:r w:rsidRPr="0035547C">
              <w:t>Какие требования к емкости для аварийного слива масла из маслосистем турбоагрегатов?</w:t>
            </w:r>
          </w:p>
        </w:tc>
      </w:tr>
      <w:tr w:rsidR="0035547C" w:rsidRPr="0035547C">
        <w:tc>
          <w:tcPr>
            <w:tcW w:w="680" w:type="dxa"/>
          </w:tcPr>
          <w:p w:rsidR="00151007" w:rsidRPr="0035547C" w:rsidRDefault="00151007">
            <w:pPr>
              <w:pStyle w:val="ConsPlusNormal"/>
              <w:jc w:val="center"/>
            </w:pPr>
            <w:r w:rsidRPr="0035547C">
              <w:t>4453.</w:t>
            </w:r>
          </w:p>
        </w:tc>
        <w:tc>
          <w:tcPr>
            <w:tcW w:w="8391" w:type="dxa"/>
          </w:tcPr>
          <w:p w:rsidR="00151007" w:rsidRPr="0035547C" w:rsidRDefault="00151007">
            <w:pPr>
              <w:pStyle w:val="ConsPlusNormal"/>
              <w:jc w:val="both"/>
            </w:pPr>
            <w:r w:rsidRPr="0035547C">
              <w:t>Какие сведения и данные должно содержать задание на выполнение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4454.</w:t>
            </w:r>
          </w:p>
        </w:tc>
        <w:tc>
          <w:tcPr>
            <w:tcW w:w="8391" w:type="dxa"/>
          </w:tcPr>
          <w:p w:rsidR="00151007" w:rsidRPr="0035547C" w:rsidRDefault="00151007">
            <w:pPr>
              <w:pStyle w:val="ConsPlusNormal"/>
              <w:jc w:val="both"/>
            </w:pPr>
            <w:r w:rsidRPr="0035547C">
              <w:t>Допускается ли предоставлять проектную документацию и (или) результаты инженерных изысканий в организации экспертизы не в электронной форме?</w:t>
            </w:r>
          </w:p>
        </w:tc>
      </w:tr>
      <w:tr w:rsidR="0035547C" w:rsidRPr="0035547C">
        <w:tc>
          <w:tcPr>
            <w:tcW w:w="680" w:type="dxa"/>
          </w:tcPr>
          <w:p w:rsidR="00151007" w:rsidRPr="0035547C" w:rsidRDefault="00151007">
            <w:pPr>
              <w:pStyle w:val="ConsPlusNormal"/>
              <w:jc w:val="center"/>
            </w:pPr>
            <w:r w:rsidRPr="0035547C">
              <w:t>4455.</w:t>
            </w:r>
          </w:p>
        </w:tc>
        <w:tc>
          <w:tcPr>
            <w:tcW w:w="8391" w:type="dxa"/>
          </w:tcPr>
          <w:p w:rsidR="00151007" w:rsidRPr="0035547C" w:rsidRDefault="00151007">
            <w:pPr>
              <w:pStyle w:val="ConsPlusNormal"/>
              <w:jc w:val="both"/>
            </w:pPr>
            <w:r w:rsidRPr="0035547C">
              <w:t>Что входит в понятие "сетевая компания"?</w:t>
            </w:r>
          </w:p>
        </w:tc>
      </w:tr>
      <w:tr w:rsidR="0035547C" w:rsidRPr="0035547C">
        <w:tc>
          <w:tcPr>
            <w:tcW w:w="680" w:type="dxa"/>
          </w:tcPr>
          <w:p w:rsidR="00151007" w:rsidRPr="0035547C" w:rsidRDefault="00151007">
            <w:pPr>
              <w:pStyle w:val="ConsPlusNormal"/>
              <w:jc w:val="center"/>
            </w:pPr>
            <w:r w:rsidRPr="0035547C">
              <w:t>4456.</w:t>
            </w:r>
          </w:p>
        </w:tc>
        <w:tc>
          <w:tcPr>
            <w:tcW w:w="8391" w:type="dxa"/>
          </w:tcPr>
          <w:p w:rsidR="00151007" w:rsidRPr="0035547C" w:rsidRDefault="00151007">
            <w:pPr>
              <w:pStyle w:val="ConsPlusNormal"/>
              <w:jc w:val="both"/>
            </w:pPr>
            <w:r w:rsidRPr="0035547C">
              <w:t>Какие документы необходимо оформить перед началом выполнения монтажных работ систем автоматизации, связанных с повышенной опасностью, производимых в местах действия вредных и опасных производственных факторов на объекте капитального строительства, находящегося на территории действующего предприятия?</w:t>
            </w:r>
          </w:p>
        </w:tc>
      </w:tr>
      <w:tr w:rsidR="0035547C" w:rsidRPr="0035547C">
        <w:tc>
          <w:tcPr>
            <w:tcW w:w="680" w:type="dxa"/>
          </w:tcPr>
          <w:p w:rsidR="00151007" w:rsidRPr="0035547C" w:rsidRDefault="00151007">
            <w:pPr>
              <w:pStyle w:val="ConsPlusNormal"/>
              <w:jc w:val="center"/>
            </w:pPr>
            <w:r w:rsidRPr="0035547C">
              <w:t>4457.</w:t>
            </w:r>
          </w:p>
        </w:tc>
        <w:tc>
          <w:tcPr>
            <w:tcW w:w="8391" w:type="dxa"/>
          </w:tcPr>
          <w:p w:rsidR="00151007" w:rsidRPr="0035547C" w:rsidRDefault="00151007">
            <w:pPr>
              <w:pStyle w:val="ConsPlusNormal"/>
              <w:jc w:val="both"/>
            </w:pPr>
            <w:r w:rsidRPr="0035547C">
              <w:t>Что требуется предусматривать при проектировании приспособления объектов коммунально-бытового назначения, предназначенных для использования в качестве санитарно-обмывочных пунктов, станций обеззараживания одежды и специальной обработки (обеззараживания) техники, для санитарной обработки населения, обеззараживания одежды и специальной обработки техники, подвергшихся заражению (загрязнению) отравляющими веществами, химически опасными веществами, радиоактивными веществами или бактериальными средствами?</w:t>
            </w:r>
          </w:p>
        </w:tc>
      </w:tr>
      <w:tr w:rsidR="0035547C" w:rsidRPr="0035547C">
        <w:tc>
          <w:tcPr>
            <w:tcW w:w="680" w:type="dxa"/>
          </w:tcPr>
          <w:p w:rsidR="00151007" w:rsidRPr="0035547C" w:rsidRDefault="00151007">
            <w:pPr>
              <w:pStyle w:val="ConsPlusNormal"/>
              <w:jc w:val="center"/>
            </w:pPr>
            <w:r w:rsidRPr="0035547C">
              <w:lastRenderedPageBreak/>
              <w:t>4458.</w:t>
            </w:r>
          </w:p>
        </w:tc>
        <w:tc>
          <w:tcPr>
            <w:tcW w:w="8391" w:type="dxa"/>
          </w:tcPr>
          <w:p w:rsidR="00151007" w:rsidRPr="0035547C" w:rsidRDefault="00151007">
            <w:pPr>
              <w:pStyle w:val="ConsPlusNormal"/>
              <w:jc w:val="both"/>
            </w:pPr>
            <w:r w:rsidRPr="0035547C">
              <w:t>В соответствии с чем и с учетом чего выполняются инженерные изыскания для подготовки проектной документации, строительства, реконструкции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4459.</w:t>
            </w:r>
          </w:p>
        </w:tc>
        <w:tc>
          <w:tcPr>
            <w:tcW w:w="8391" w:type="dxa"/>
          </w:tcPr>
          <w:p w:rsidR="00151007" w:rsidRPr="0035547C" w:rsidRDefault="00151007">
            <w:pPr>
              <w:pStyle w:val="ConsPlusNormal"/>
              <w:jc w:val="both"/>
            </w:pPr>
            <w:r w:rsidRPr="0035547C">
              <w:t>Какие существуют типы мобильных средств пожаротушения?</w:t>
            </w:r>
          </w:p>
        </w:tc>
      </w:tr>
      <w:tr w:rsidR="0035547C" w:rsidRPr="0035547C">
        <w:tc>
          <w:tcPr>
            <w:tcW w:w="680" w:type="dxa"/>
          </w:tcPr>
          <w:p w:rsidR="00151007" w:rsidRPr="0035547C" w:rsidRDefault="00151007">
            <w:pPr>
              <w:pStyle w:val="ConsPlusNormal"/>
              <w:jc w:val="center"/>
            </w:pPr>
            <w:r w:rsidRPr="0035547C">
              <w:t>4460.</w:t>
            </w:r>
          </w:p>
        </w:tc>
        <w:tc>
          <w:tcPr>
            <w:tcW w:w="8391" w:type="dxa"/>
          </w:tcPr>
          <w:p w:rsidR="00151007" w:rsidRPr="0035547C" w:rsidRDefault="00151007">
            <w:pPr>
              <w:pStyle w:val="ConsPlusNormal"/>
              <w:jc w:val="both"/>
            </w:pPr>
            <w:r w:rsidRPr="0035547C">
              <w:t>Чему равен коэффициент условий работы трубопровода при расчете его на прочность, устойчивость и деформативность (m) для категорий магистральных трубопроводов?</w:t>
            </w:r>
          </w:p>
        </w:tc>
      </w:tr>
      <w:tr w:rsidR="0035547C" w:rsidRPr="0035547C">
        <w:tc>
          <w:tcPr>
            <w:tcW w:w="680" w:type="dxa"/>
          </w:tcPr>
          <w:p w:rsidR="00151007" w:rsidRPr="0035547C" w:rsidRDefault="00151007">
            <w:pPr>
              <w:pStyle w:val="ConsPlusNormal"/>
              <w:jc w:val="center"/>
            </w:pPr>
            <w:r w:rsidRPr="0035547C">
              <w:t>4461.</w:t>
            </w:r>
          </w:p>
        </w:tc>
        <w:tc>
          <w:tcPr>
            <w:tcW w:w="8391" w:type="dxa"/>
          </w:tcPr>
          <w:p w:rsidR="00151007" w:rsidRPr="0035547C" w:rsidRDefault="00151007">
            <w:pPr>
              <w:pStyle w:val="ConsPlusNormal"/>
              <w:jc w:val="both"/>
            </w:pPr>
            <w:r w:rsidRPr="0035547C">
              <w:t>Каким способом следует проводить работы по геометрическому нивелированию для II класса нивелирования?</w:t>
            </w:r>
          </w:p>
        </w:tc>
      </w:tr>
      <w:tr w:rsidR="0035547C" w:rsidRPr="0035547C">
        <w:tc>
          <w:tcPr>
            <w:tcW w:w="680" w:type="dxa"/>
          </w:tcPr>
          <w:p w:rsidR="00151007" w:rsidRPr="0035547C" w:rsidRDefault="00151007">
            <w:pPr>
              <w:pStyle w:val="ConsPlusNormal"/>
              <w:jc w:val="center"/>
            </w:pPr>
            <w:r w:rsidRPr="0035547C">
              <w:t>4462.</w:t>
            </w:r>
          </w:p>
        </w:tc>
        <w:tc>
          <w:tcPr>
            <w:tcW w:w="8391" w:type="dxa"/>
          </w:tcPr>
          <w:p w:rsidR="00151007" w:rsidRPr="0035547C" w:rsidRDefault="00151007">
            <w:pPr>
              <w:pStyle w:val="ConsPlusNormal"/>
              <w:jc w:val="both"/>
            </w:pPr>
            <w:r w:rsidRPr="0035547C">
              <w:t>Какова длина участка в уровне кассового зала в вестибюле от автоматического контрольного пункта до балюстрады эскалатора?</w:t>
            </w:r>
          </w:p>
        </w:tc>
      </w:tr>
      <w:tr w:rsidR="0035547C" w:rsidRPr="0035547C">
        <w:tc>
          <w:tcPr>
            <w:tcW w:w="680" w:type="dxa"/>
          </w:tcPr>
          <w:p w:rsidR="00151007" w:rsidRPr="0035547C" w:rsidRDefault="00151007">
            <w:pPr>
              <w:pStyle w:val="ConsPlusNormal"/>
              <w:jc w:val="center"/>
            </w:pPr>
            <w:r w:rsidRPr="0035547C">
              <w:t>4463.</w:t>
            </w:r>
          </w:p>
        </w:tc>
        <w:tc>
          <w:tcPr>
            <w:tcW w:w="8391" w:type="dxa"/>
          </w:tcPr>
          <w:p w:rsidR="00151007" w:rsidRPr="0035547C" w:rsidRDefault="00151007">
            <w:pPr>
              <w:pStyle w:val="ConsPlusNormal"/>
              <w:jc w:val="both"/>
            </w:pPr>
            <w:r w:rsidRPr="0035547C">
              <w:t>Где рекомендуется предусматривать запорную арматуру (отключающее устройство) на газопроводах?</w:t>
            </w:r>
          </w:p>
        </w:tc>
      </w:tr>
      <w:tr w:rsidR="0035547C" w:rsidRPr="0035547C">
        <w:tc>
          <w:tcPr>
            <w:tcW w:w="680" w:type="dxa"/>
          </w:tcPr>
          <w:p w:rsidR="00151007" w:rsidRPr="0035547C" w:rsidRDefault="00151007">
            <w:pPr>
              <w:pStyle w:val="ConsPlusNormal"/>
              <w:jc w:val="center"/>
            </w:pPr>
            <w:r w:rsidRPr="0035547C">
              <w:t>4464.</w:t>
            </w:r>
          </w:p>
        </w:tc>
        <w:tc>
          <w:tcPr>
            <w:tcW w:w="8391" w:type="dxa"/>
          </w:tcPr>
          <w:p w:rsidR="00151007" w:rsidRPr="0035547C" w:rsidRDefault="00151007">
            <w:pPr>
              <w:pStyle w:val="ConsPlusNormal"/>
              <w:jc w:val="both"/>
            </w:pPr>
            <w:r w:rsidRPr="0035547C">
              <w:t>Какова рекомендуемая продолжительность биологического этапа рекультивации закрытого полигона твердых коммунальных отходов?</w:t>
            </w:r>
          </w:p>
        </w:tc>
      </w:tr>
      <w:tr w:rsidR="0035547C" w:rsidRPr="0035547C">
        <w:tc>
          <w:tcPr>
            <w:tcW w:w="680" w:type="dxa"/>
          </w:tcPr>
          <w:p w:rsidR="00151007" w:rsidRPr="0035547C" w:rsidRDefault="00151007">
            <w:pPr>
              <w:pStyle w:val="ConsPlusNormal"/>
              <w:jc w:val="center"/>
            </w:pPr>
            <w:r w:rsidRPr="0035547C">
              <w:t>4465.</w:t>
            </w:r>
          </w:p>
        </w:tc>
        <w:tc>
          <w:tcPr>
            <w:tcW w:w="8391" w:type="dxa"/>
          </w:tcPr>
          <w:p w:rsidR="00151007" w:rsidRPr="0035547C" w:rsidRDefault="00151007">
            <w:pPr>
              <w:pStyle w:val="ConsPlusNormal"/>
              <w:jc w:val="both"/>
            </w:pPr>
            <w:r w:rsidRPr="0035547C">
              <w:t>Какую минимальную площадь озеленения санитарно-защитных зон следует принимать в зависимости от ширины зоны в %?</w:t>
            </w:r>
          </w:p>
        </w:tc>
      </w:tr>
      <w:tr w:rsidR="0035547C" w:rsidRPr="0035547C">
        <w:tc>
          <w:tcPr>
            <w:tcW w:w="680" w:type="dxa"/>
          </w:tcPr>
          <w:p w:rsidR="00151007" w:rsidRPr="0035547C" w:rsidRDefault="00151007">
            <w:pPr>
              <w:pStyle w:val="ConsPlusNormal"/>
              <w:jc w:val="center"/>
            </w:pPr>
            <w:r w:rsidRPr="0035547C">
              <w:t>4466.</w:t>
            </w:r>
          </w:p>
        </w:tc>
        <w:tc>
          <w:tcPr>
            <w:tcW w:w="8391" w:type="dxa"/>
          </w:tcPr>
          <w:p w:rsidR="00151007" w:rsidRPr="0035547C" w:rsidRDefault="00151007">
            <w:pPr>
              <w:pStyle w:val="ConsPlusNormal"/>
              <w:jc w:val="both"/>
            </w:pPr>
            <w:r w:rsidRPr="0035547C">
              <w:t>Каким может быть отклонение от регламентированного значения в содержании кислорода в смеси, поступающей в различные фурмы, при эксплуатации установок для подачи природного газа в смеси с кислородом в доменные печи?</w:t>
            </w:r>
          </w:p>
        </w:tc>
      </w:tr>
      <w:tr w:rsidR="0035547C" w:rsidRPr="0035547C">
        <w:tc>
          <w:tcPr>
            <w:tcW w:w="680" w:type="dxa"/>
          </w:tcPr>
          <w:p w:rsidR="00151007" w:rsidRPr="0035547C" w:rsidRDefault="00151007">
            <w:pPr>
              <w:pStyle w:val="ConsPlusNormal"/>
              <w:jc w:val="center"/>
            </w:pPr>
            <w:r w:rsidRPr="0035547C">
              <w:t>4467.</w:t>
            </w:r>
          </w:p>
        </w:tc>
        <w:tc>
          <w:tcPr>
            <w:tcW w:w="8391" w:type="dxa"/>
          </w:tcPr>
          <w:p w:rsidR="00151007" w:rsidRPr="0035547C" w:rsidRDefault="00151007">
            <w:pPr>
              <w:pStyle w:val="ConsPlusNormal"/>
              <w:jc w:val="both"/>
            </w:pPr>
            <w:r w:rsidRPr="0035547C">
              <w:t>Какие существующие основные требования к физическому пуску исследовательского реактора?</w:t>
            </w:r>
          </w:p>
        </w:tc>
      </w:tr>
      <w:tr w:rsidR="0035547C" w:rsidRPr="0035547C">
        <w:tc>
          <w:tcPr>
            <w:tcW w:w="680" w:type="dxa"/>
          </w:tcPr>
          <w:p w:rsidR="00151007" w:rsidRPr="0035547C" w:rsidRDefault="00151007">
            <w:pPr>
              <w:pStyle w:val="ConsPlusNormal"/>
              <w:jc w:val="center"/>
            </w:pPr>
            <w:r w:rsidRPr="0035547C">
              <w:t>4468.</w:t>
            </w:r>
          </w:p>
        </w:tc>
        <w:tc>
          <w:tcPr>
            <w:tcW w:w="8391" w:type="dxa"/>
          </w:tcPr>
          <w:p w:rsidR="00151007" w:rsidRPr="0035547C" w:rsidRDefault="00151007">
            <w:pPr>
              <w:pStyle w:val="ConsPlusNormal"/>
              <w:jc w:val="both"/>
            </w:pPr>
            <w:r w:rsidRPr="0035547C">
              <w:t>Какой следует предусматривать трассу вновь строящихся дорог?</w:t>
            </w:r>
          </w:p>
        </w:tc>
      </w:tr>
      <w:tr w:rsidR="0035547C" w:rsidRPr="0035547C">
        <w:tc>
          <w:tcPr>
            <w:tcW w:w="680" w:type="dxa"/>
          </w:tcPr>
          <w:p w:rsidR="00151007" w:rsidRPr="0035547C" w:rsidRDefault="00151007">
            <w:pPr>
              <w:pStyle w:val="ConsPlusNormal"/>
              <w:jc w:val="center"/>
            </w:pPr>
            <w:r w:rsidRPr="0035547C">
              <w:t>4469.</w:t>
            </w:r>
          </w:p>
        </w:tc>
        <w:tc>
          <w:tcPr>
            <w:tcW w:w="8391" w:type="dxa"/>
          </w:tcPr>
          <w:p w:rsidR="00151007" w:rsidRPr="0035547C" w:rsidRDefault="00151007">
            <w:pPr>
              <w:pStyle w:val="ConsPlusNormal"/>
              <w:jc w:val="both"/>
            </w:pPr>
            <w:r w:rsidRPr="0035547C">
              <w:t>В каких случаях запрещается захоронение грунта, извлеченного при проведении дноуглубительных работ, во внутренних морских водах и в территориальном море?</w:t>
            </w:r>
          </w:p>
        </w:tc>
      </w:tr>
      <w:tr w:rsidR="0035547C" w:rsidRPr="0035547C">
        <w:tc>
          <w:tcPr>
            <w:tcW w:w="680" w:type="dxa"/>
          </w:tcPr>
          <w:p w:rsidR="00151007" w:rsidRPr="0035547C" w:rsidRDefault="00151007">
            <w:pPr>
              <w:pStyle w:val="ConsPlusNormal"/>
              <w:jc w:val="center"/>
            </w:pPr>
            <w:r w:rsidRPr="0035547C">
              <w:t>4470.</w:t>
            </w:r>
          </w:p>
        </w:tc>
        <w:tc>
          <w:tcPr>
            <w:tcW w:w="8391" w:type="dxa"/>
          </w:tcPr>
          <w:p w:rsidR="00151007" w:rsidRPr="0035547C" w:rsidRDefault="00151007">
            <w:pPr>
              <w:pStyle w:val="ConsPlusNormal"/>
              <w:jc w:val="both"/>
            </w:pPr>
            <w:r w:rsidRPr="0035547C">
              <w:t>На чем должен основываться выбор технических и организационных решений, принимаемых для обеспечения безопасности при выводе из эксплуатации промышленных уран-графитовых реакторов?</w:t>
            </w:r>
          </w:p>
        </w:tc>
      </w:tr>
      <w:tr w:rsidR="0035547C" w:rsidRPr="0035547C">
        <w:tc>
          <w:tcPr>
            <w:tcW w:w="680" w:type="dxa"/>
          </w:tcPr>
          <w:p w:rsidR="00151007" w:rsidRPr="0035547C" w:rsidRDefault="00151007">
            <w:pPr>
              <w:pStyle w:val="ConsPlusNormal"/>
              <w:jc w:val="center"/>
            </w:pPr>
            <w:r w:rsidRPr="0035547C">
              <w:t>4471.</w:t>
            </w:r>
          </w:p>
        </w:tc>
        <w:tc>
          <w:tcPr>
            <w:tcW w:w="8391" w:type="dxa"/>
          </w:tcPr>
          <w:p w:rsidR="00151007" w:rsidRPr="0035547C" w:rsidRDefault="00151007">
            <w:pPr>
              <w:pStyle w:val="ConsPlusNormal"/>
              <w:jc w:val="both"/>
            </w:pPr>
            <w:r w:rsidRPr="0035547C">
              <w:t>Что обязаны обеспечить субъекты топливно-энергетического комплекса на стадиях проектирования, строительства и эксплуатации объектов системы газоснабжения?</w:t>
            </w:r>
          </w:p>
        </w:tc>
      </w:tr>
      <w:tr w:rsidR="0035547C" w:rsidRPr="0035547C">
        <w:tc>
          <w:tcPr>
            <w:tcW w:w="680" w:type="dxa"/>
          </w:tcPr>
          <w:p w:rsidR="00151007" w:rsidRPr="0035547C" w:rsidRDefault="00151007">
            <w:pPr>
              <w:pStyle w:val="ConsPlusNormal"/>
              <w:jc w:val="center"/>
            </w:pPr>
            <w:r w:rsidRPr="0035547C">
              <w:t>4472.</w:t>
            </w:r>
          </w:p>
        </w:tc>
        <w:tc>
          <w:tcPr>
            <w:tcW w:w="8391" w:type="dxa"/>
          </w:tcPr>
          <w:p w:rsidR="00151007" w:rsidRPr="0035547C" w:rsidRDefault="00151007">
            <w:pPr>
              <w:pStyle w:val="ConsPlusNormal"/>
              <w:jc w:val="both"/>
            </w:pPr>
            <w:r w:rsidRPr="0035547C">
              <w:t>Что понимается под "отходами от использования товаров"?</w:t>
            </w:r>
          </w:p>
        </w:tc>
      </w:tr>
      <w:tr w:rsidR="0035547C" w:rsidRPr="0035547C">
        <w:tc>
          <w:tcPr>
            <w:tcW w:w="680" w:type="dxa"/>
          </w:tcPr>
          <w:p w:rsidR="00151007" w:rsidRPr="0035547C" w:rsidRDefault="00151007">
            <w:pPr>
              <w:pStyle w:val="ConsPlusNormal"/>
              <w:jc w:val="center"/>
            </w:pPr>
            <w:r w:rsidRPr="0035547C">
              <w:t>4473.</w:t>
            </w:r>
          </w:p>
        </w:tc>
        <w:tc>
          <w:tcPr>
            <w:tcW w:w="8391" w:type="dxa"/>
          </w:tcPr>
          <w:p w:rsidR="00151007" w:rsidRPr="0035547C" w:rsidRDefault="00151007">
            <w:pPr>
              <w:pStyle w:val="ConsPlusNormal"/>
              <w:jc w:val="both"/>
            </w:pPr>
            <w:r w:rsidRPr="0035547C">
              <w:t>Какие применяются мероприятия и рекомендации по использованию почв, которые относятся к категории загрязнения - "опасная"?</w:t>
            </w:r>
          </w:p>
        </w:tc>
      </w:tr>
      <w:tr w:rsidR="0035547C" w:rsidRPr="0035547C">
        <w:tc>
          <w:tcPr>
            <w:tcW w:w="680" w:type="dxa"/>
          </w:tcPr>
          <w:p w:rsidR="00151007" w:rsidRPr="0035547C" w:rsidRDefault="00151007">
            <w:pPr>
              <w:pStyle w:val="ConsPlusNormal"/>
              <w:jc w:val="center"/>
            </w:pPr>
            <w:r w:rsidRPr="0035547C">
              <w:t>4474.</w:t>
            </w:r>
          </w:p>
        </w:tc>
        <w:tc>
          <w:tcPr>
            <w:tcW w:w="8391" w:type="dxa"/>
          </w:tcPr>
          <w:p w:rsidR="00151007" w:rsidRPr="0035547C" w:rsidRDefault="00151007">
            <w:pPr>
              <w:pStyle w:val="ConsPlusNormal"/>
              <w:jc w:val="both"/>
            </w:pPr>
            <w:r w:rsidRPr="0035547C">
              <w:t>С кем согласовывается проект производства работ на территории действующего предприятия?</w:t>
            </w:r>
          </w:p>
        </w:tc>
      </w:tr>
      <w:tr w:rsidR="0035547C" w:rsidRPr="0035547C">
        <w:tc>
          <w:tcPr>
            <w:tcW w:w="680" w:type="dxa"/>
          </w:tcPr>
          <w:p w:rsidR="00151007" w:rsidRPr="0035547C" w:rsidRDefault="00151007">
            <w:pPr>
              <w:pStyle w:val="ConsPlusNormal"/>
              <w:jc w:val="center"/>
            </w:pPr>
            <w:r w:rsidRPr="0035547C">
              <w:t>4475.</w:t>
            </w:r>
          </w:p>
        </w:tc>
        <w:tc>
          <w:tcPr>
            <w:tcW w:w="8391" w:type="dxa"/>
          </w:tcPr>
          <w:p w:rsidR="00151007" w:rsidRPr="0035547C" w:rsidRDefault="00151007">
            <w:pPr>
              <w:pStyle w:val="ConsPlusNormal"/>
              <w:jc w:val="both"/>
            </w:pPr>
            <w:r w:rsidRPr="0035547C">
              <w:t>Для каких объектов документация на основания, фундаменты и конструкции подземных частей, вновь возводимых (реконструируемых) сооружений подлежат геотехнической экспертизе?</w:t>
            </w:r>
          </w:p>
        </w:tc>
      </w:tr>
      <w:tr w:rsidR="0035547C" w:rsidRPr="0035547C">
        <w:tc>
          <w:tcPr>
            <w:tcW w:w="680" w:type="dxa"/>
          </w:tcPr>
          <w:p w:rsidR="00151007" w:rsidRPr="0035547C" w:rsidRDefault="00151007">
            <w:pPr>
              <w:pStyle w:val="ConsPlusNormal"/>
              <w:jc w:val="center"/>
            </w:pPr>
            <w:r w:rsidRPr="0035547C">
              <w:t>4476.</w:t>
            </w:r>
          </w:p>
        </w:tc>
        <w:tc>
          <w:tcPr>
            <w:tcW w:w="8391" w:type="dxa"/>
          </w:tcPr>
          <w:p w:rsidR="00151007" w:rsidRPr="0035547C" w:rsidRDefault="00151007">
            <w:pPr>
              <w:pStyle w:val="ConsPlusNormal"/>
              <w:jc w:val="both"/>
            </w:pPr>
            <w:r w:rsidRPr="0035547C">
              <w:t>Какие факторы могут быть причинами развития коррозии арматуры?</w:t>
            </w:r>
          </w:p>
        </w:tc>
      </w:tr>
      <w:tr w:rsidR="0035547C" w:rsidRPr="0035547C">
        <w:tc>
          <w:tcPr>
            <w:tcW w:w="680" w:type="dxa"/>
          </w:tcPr>
          <w:p w:rsidR="00151007" w:rsidRPr="0035547C" w:rsidRDefault="00151007">
            <w:pPr>
              <w:pStyle w:val="ConsPlusNormal"/>
              <w:jc w:val="center"/>
            </w:pPr>
            <w:r w:rsidRPr="0035547C">
              <w:lastRenderedPageBreak/>
              <w:t>4477.</w:t>
            </w:r>
          </w:p>
        </w:tc>
        <w:tc>
          <w:tcPr>
            <w:tcW w:w="8391" w:type="dxa"/>
          </w:tcPr>
          <w:p w:rsidR="00151007" w:rsidRPr="0035547C" w:rsidRDefault="00151007">
            <w:pPr>
              <w:pStyle w:val="ConsPlusNormal"/>
              <w:jc w:val="both"/>
            </w:pPr>
            <w:r w:rsidRPr="0035547C">
              <w:t>В каких помещениях не допускается открытая или скрытая прокладка внутренних канализационных сетей в полу?</w:t>
            </w:r>
          </w:p>
        </w:tc>
      </w:tr>
      <w:tr w:rsidR="0035547C" w:rsidRPr="0035547C">
        <w:tc>
          <w:tcPr>
            <w:tcW w:w="680" w:type="dxa"/>
          </w:tcPr>
          <w:p w:rsidR="00151007" w:rsidRPr="0035547C" w:rsidRDefault="00151007">
            <w:pPr>
              <w:pStyle w:val="ConsPlusNormal"/>
              <w:jc w:val="center"/>
            </w:pPr>
            <w:r w:rsidRPr="0035547C">
              <w:t>4478.</w:t>
            </w:r>
          </w:p>
        </w:tc>
        <w:tc>
          <w:tcPr>
            <w:tcW w:w="8391" w:type="dxa"/>
          </w:tcPr>
          <w:p w:rsidR="00151007" w:rsidRPr="0035547C" w:rsidRDefault="00151007">
            <w:pPr>
              <w:pStyle w:val="ConsPlusNormal"/>
              <w:jc w:val="both"/>
            </w:pPr>
            <w:r w:rsidRPr="0035547C">
              <w:t>Какое расстояние в свету следует принимать между башенными градирнями тепловых электростанций при площади градирен равной или менее 3200 м. кв.?</w:t>
            </w:r>
          </w:p>
        </w:tc>
      </w:tr>
      <w:tr w:rsidR="0035547C" w:rsidRPr="0035547C">
        <w:tc>
          <w:tcPr>
            <w:tcW w:w="680" w:type="dxa"/>
          </w:tcPr>
          <w:p w:rsidR="00151007" w:rsidRPr="0035547C" w:rsidRDefault="00151007">
            <w:pPr>
              <w:pStyle w:val="ConsPlusNormal"/>
              <w:jc w:val="center"/>
            </w:pPr>
            <w:r w:rsidRPr="0035547C">
              <w:t>4479.</w:t>
            </w:r>
          </w:p>
        </w:tc>
        <w:tc>
          <w:tcPr>
            <w:tcW w:w="8391" w:type="dxa"/>
          </w:tcPr>
          <w:p w:rsidR="00151007" w:rsidRPr="0035547C" w:rsidRDefault="00151007">
            <w:pPr>
              <w:pStyle w:val="ConsPlusNormal"/>
              <w:jc w:val="both"/>
            </w:pPr>
            <w:r w:rsidRPr="0035547C">
              <w:t>Какие территории не подлежат включению в территории лесопарковых зеленых поясов при их организации?</w:t>
            </w:r>
          </w:p>
        </w:tc>
      </w:tr>
      <w:tr w:rsidR="0035547C" w:rsidRPr="0035547C">
        <w:tc>
          <w:tcPr>
            <w:tcW w:w="680" w:type="dxa"/>
          </w:tcPr>
          <w:p w:rsidR="00151007" w:rsidRPr="0035547C" w:rsidRDefault="00151007">
            <w:pPr>
              <w:pStyle w:val="ConsPlusNormal"/>
              <w:jc w:val="center"/>
            </w:pPr>
            <w:r w:rsidRPr="0035547C">
              <w:t>4480.</w:t>
            </w:r>
          </w:p>
        </w:tc>
        <w:tc>
          <w:tcPr>
            <w:tcW w:w="8391" w:type="dxa"/>
          </w:tcPr>
          <w:p w:rsidR="00151007" w:rsidRPr="0035547C" w:rsidRDefault="00151007">
            <w:pPr>
              <w:pStyle w:val="ConsPlusNormal"/>
              <w:jc w:val="both"/>
            </w:pPr>
            <w:r w:rsidRPr="0035547C">
              <w:t>Высота бетонных и железобетонных плотин определяется по разности отметок каких параметров?</w:t>
            </w:r>
          </w:p>
        </w:tc>
      </w:tr>
      <w:tr w:rsidR="0035547C" w:rsidRPr="0035547C">
        <w:tc>
          <w:tcPr>
            <w:tcW w:w="680" w:type="dxa"/>
          </w:tcPr>
          <w:p w:rsidR="00151007" w:rsidRPr="0035547C" w:rsidRDefault="00151007">
            <w:pPr>
              <w:pStyle w:val="ConsPlusNormal"/>
              <w:jc w:val="center"/>
            </w:pPr>
            <w:r w:rsidRPr="0035547C">
              <w:t>4481.</w:t>
            </w:r>
          </w:p>
        </w:tc>
        <w:tc>
          <w:tcPr>
            <w:tcW w:w="8391" w:type="dxa"/>
          </w:tcPr>
          <w:p w:rsidR="00151007" w:rsidRPr="0035547C" w:rsidRDefault="00151007">
            <w:pPr>
              <w:pStyle w:val="ConsPlusNormal"/>
              <w:jc w:val="both"/>
            </w:pPr>
            <w:r w:rsidRPr="0035547C">
              <w:t>В каких случаях проводится историко-культурная экспертиза?</w:t>
            </w:r>
          </w:p>
        </w:tc>
      </w:tr>
      <w:tr w:rsidR="0035547C" w:rsidRPr="0035547C">
        <w:tc>
          <w:tcPr>
            <w:tcW w:w="680" w:type="dxa"/>
          </w:tcPr>
          <w:p w:rsidR="00151007" w:rsidRPr="0035547C" w:rsidRDefault="00151007">
            <w:pPr>
              <w:pStyle w:val="ConsPlusNormal"/>
              <w:jc w:val="center"/>
            </w:pPr>
            <w:r w:rsidRPr="0035547C">
              <w:t>4482.</w:t>
            </w:r>
          </w:p>
        </w:tc>
        <w:tc>
          <w:tcPr>
            <w:tcW w:w="8391" w:type="dxa"/>
          </w:tcPr>
          <w:p w:rsidR="00151007" w:rsidRPr="0035547C" w:rsidRDefault="00151007">
            <w:pPr>
              <w:pStyle w:val="ConsPlusNormal"/>
              <w:jc w:val="both"/>
            </w:pPr>
            <w:r w:rsidRPr="0035547C">
              <w:t>Какими порциями должны подаваться материалы, присаживаемые в печь в период доводки плавки?</w:t>
            </w:r>
          </w:p>
        </w:tc>
      </w:tr>
      <w:tr w:rsidR="0035547C" w:rsidRPr="0035547C">
        <w:tc>
          <w:tcPr>
            <w:tcW w:w="680" w:type="dxa"/>
          </w:tcPr>
          <w:p w:rsidR="00151007" w:rsidRPr="0035547C" w:rsidRDefault="00151007">
            <w:pPr>
              <w:pStyle w:val="ConsPlusNormal"/>
              <w:jc w:val="center"/>
            </w:pPr>
            <w:r w:rsidRPr="0035547C">
              <w:t>4483.</w:t>
            </w:r>
          </w:p>
        </w:tc>
        <w:tc>
          <w:tcPr>
            <w:tcW w:w="8391" w:type="dxa"/>
          </w:tcPr>
          <w:p w:rsidR="00151007" w:rsidRPr="0035547C" w:rsidRDefault="00151007">
            <w:pPr>
              <w:pStyle w:val="ConsPlusNormal"/>
              <w:jc w:val="both"/>
            </w:pPr>
            <w:r w:rsidRPr="0035547C">
              <w:t>Какой для засушливых степей и полупустынных зон должна быть продолжительность периода наблюдений, при которой ряд максимальных расходов воды рек может быть признан достаточным для определения расчетных расходов?</w:t>
            </w:r>
          </w:p>
        </w:tc>
      </w:tr>
      <w:tr w:rsidR="0035547C" w:rsidRPr="0035547C">
        <w:tc>
          <w:tcPr>
            <w:tcW w:w="680" w:type="dxa"/>
          </w:tcPr>
          <w:p w:rsidR="00151007" w:rsidRPr="0035547C" w:rsidRDefault="00151007">
            <w:pPr>
              <w:pStyle w:val="ConsPlusNormal"/>
              <w:jc w:val="center"/>
            </w:pPr>
            <w:r w:rsidRPr="0035547C">
              <w:t>4484.</w:t>
            </w:r>
          </w:p>
        </w:tc>
        <w:tc>
          <w:tcPr>
            <w:tcW w:w="8391" w:type="dxa"/>
          </w:tcPr>
          <w:p w:rsidR="00151007" w:rsidRPr="0035547C" w:rsidRDefault="00151007">
            <w:pPr>
              <w:pStyle w:val="ConsPlusNormal"/>
              <w:jc w:val="both"/>
            </w:pPr>
            <w:r w:rsidRPr="0035547C">
              <w:t>В каких случаях перед включением проводятся измерения сопротивления изоляции электрооборудования и кабелей?</w:t>
            </w:r>
          </w:p>
        </w:tc>
      </w:tr>
      <w:tr w:rsidR="0035547C" w:rsidRPr="0035547C">
        <w:tc>
          <w:tcPr>
            <w:tcW w:w="680" w:type="dxa"/>
          </w:tcPr>
          <w:p w:rsidR="00151007" w:rsidRPr="0035547C" w:rsidRDefault="00151007">
            <w:pPr>
              <w:pStyle w:val="ConsPlusNormal"/>
              <w:jc w:val="center"/>
            </w:pPr>
            <w:r w:rsidRPr="0035547C">
              <w:t>4485.</w:t>
            </w:r>
          </w:p>
        </w:tc>
        <w:tc>
          <w:tcPr>
            <w:tcW w:w="8391" w:type="dxa"/>
          </w:tcPr>
          <w:p w:rsidR="00151007" w:rsidRPr="0035547C" w:rsidRDefault="00151007">
            <w:pPr>
              <w:pStyle w:val="ConsPlusNormal"/>
              <w:jc w:val="both"/>
            </w:pPr>
            <w:r w:rsidRPr="0035547C">
              <w:t>Что требуется предусматривать на площадке частичной санитарной обработки?</w:t>
            </w:r>
          </w:p>
        </w:tc>
      </w:tr>
      <w:tr w:rsidR="0035547C" w:rsidRPr="0035547C">
        <w:tc>
          <w:tcPr>
            <w:tcW w:w="680" w:type="dxa"/>
          </w:tcPr>
          <w:p w:rsidR="00151007" w:rsidRPr="0035547C" w:rsidRDefault="00151007">
            <w:pPr>
              <w:pStyle w:val="ConsPlusNormal"/>
              <w:jc w:val="center"/>
            </w:pPr>
            <w:r w:rsidRPr="0035547C">
              <w:t>4486.</w:t>
            </w:r>
          </w:p>
        </w:tc>
        <w:tc>
          <w:tcPr>
            <w:tcW w:w="8391" w:type="dxa"/>
          </w:tcPr>
          <w:p w:rsidR="00151007" w:rsidRPr="0035547C" w:rsidRDefault="00151007">
            <w:pPr>
              <w:pStyle w:val="ConsPlusNormal"/>
              <w:jc w:val="both"/>
            </w:pPr>
            <w:r w:rsidRPr="0035547C">
              <w:t>Каков порядок проведения замеров уровней шума на территории жилой застройки?</w:t>
            </w:r>
          </w:p>
        </w:tc>
      </w:tr>
      <w:tr w:rsidR="0035547C" w:rsidRPr="0035547C">
        <w:tc>
          <w:tcPr>
            <w:tcW w:w="680" w:type="dxa"/>
          </w:tcPr>
          <w:p w:rsidR="00151007" w:rsidRPr="0035547C" w:rsidRDefault="00151007">
            <w:pPr>
              <w:pStyle w:val="ConsPlusNormal"/>
              <w:jc w:val="center"/>
            </w:pPr>
            <w:r w:rsidRPr="0035547C">
              <w:t>4487.</w:t>
            </w:r>
          </w:p>
        </w:tc>
        <w:tc>
          <w:tcPr>
            <w:tcW w:w="8391" w:type="dxa"/>
          </w:tcPr>
          <w:p w:rsidR="00151007" w:rsidRPr="0035547C" w:rsidRDefault="00151007">
            <w:pPr>
              <w:pStyle w:val="ConsPlusNormal"/>
              <w:jc w:val="both"/>
            </w:pPr>
            <w:r w:rsidRPr="0035547C">
              <w:t>Какие факторы должны быть учтены для отражения расчетных моделей (расчетных схем, основных предпосылок расчета) строительных конструкций и основания действительным условиям работы здания или сооружения, отвечающим рассматриваемой расчетной ситуации?</w:t>
            </w:r>
          </w:p>
        </w:tc>
      </w:tr>
      <w:tr w:rsidR="0035547C" w:rsidRPr="0035547C">
        <w:tc>
          <w:tcPr>
            <w:tcW w:w="680" w:type="dxa"/>
          </w:tcPr>
          <w:p w:rsidR="00151007" w:rsidRPr="0035547C" w:rsidRDefault="00151007">
            <w:pPr>
              <w:pStyle w:val="ConsPlusNormal"/>
              <w:jc w:val="center"/>
            </w:pPr>
            <w:r w:rsidRPr="0035547C">
              <w:t>4488.</w:t>
            </w:r>
          </w:p>
        </w:tc>
        <w:tc>
          <w:tcPr>
            <w:tcW w:w="8391" w:type="dxa"/>
          </w:tcPr>
          <w:p w:rsidR="00151007" w:rsidRPr="0035547C" w:rsidRDefault="00151007">
            <w:pPr>
              <w:pStyle w:val="ConsPlusNormal"/>
              <w:jc w:val="both"/>
            </w:pPr>
            <w:r w:rsidRPr="0035547C">
              <w:t>Какие следует принимать расстояния по горизонтали (в свету) между соседними инженерными подземными сетями при их параллельном размещении?</w:t>
            </w:r>
          </w:p>
        </w:tc>
      </w:tr>
      <w:tr w:rsidR="0035547C" w:rsidRPr="0035547C">
        <w:tc>
          <w:tcPr>
            <w:tcW w:w="680" w:type="dxa"/>
          </w:tcPr>
          <w:p w:rsidR="00151007" w:rsidRPr="0035547C" w:rsidRDefault="00151007">
            <w:pPr>
              <w:pStyle w:val="ConsPlusNormal"/>
              <w:jc w:val="center"/>
            </w:pPr>
            <w:r w:rsidRPr="0035547C">
              <w:t>4489.</w:t>
            </w:r>
          </w:p>
        </w:tc>
        <w:tc>
          <w:tcPr>
            <w:tcW w:w="8391" w:type="dxa"/>
          </w:tcPr>
          <w:p w:rsidR="00151007" w:rsidRPr="0035547C" w:rsidRDefault="00151007">
            <w:pPr>
              <w:pStyle w:val="ConsPlusNormal"/>
              <w:jc w:val="both"/>
            </w:pPr>
            <w:r w:rsidRPr="0035547C">
              <w:t>Какие гидравлические режимы следует предусматривать для магистральных водяных тепловых сетей?</w:t>
            </w:r>
          </w:p>
        </w:tc>
      </w:tr>
      <w:tr w:rsidR="0035547C" w:rsidRPr="0035547C">
        <w:tc>
          <w:tcPr>
            <w:tcW w:w="680" w:type="dxa"/>
          </w:tcPr>
          <w:p w:rsidR="00151007" w:rsidRPr="0035547C" w:rsidRDefault="00151007">
            <w:pPr>
              <w:pStyle w:val="ConsPlusNormal"/>
              <w:jc w:val="center"/>
            </w:pPr>
            <w:r w:rsidRPr="0035547C">
              <w:t>4490.</w:t>
            </w:r>
          </w:p>
        </w:tc>
        <w:tc>
          <w:tcPr>
            <w:tcW w:w="8391" w:type="dxa"/>
          </w:tcPr>
          <w:p w:rsidR="00151007" w:rsidRPr="0035547C" w:rsidRDefault="00151007">
            <w:pPr>
              <w:pStyle w:val="ConsPlusNormal"/>
              <w:jc w:val="both"/>
            </w:pPr>
            <w:r w:rsidRPr="0035547C">
              <w:t>Какие требования к выбору места размещения следует применять при проектировании горизонтальных и наклонных выработок?</w:t>
            </w:r>
          </w:p>
        </w:tc>
      </w:tr>
      <w:tr w:rsidR="0035547C" w:rsidRPr="0035547C">
        <w:tc>
          <w:tcPr>
            <w:tcW w:w="680" w:type="dxa"/>
          </w:tcPr>
          <w:p w:rsidR="00151007" w:rsidRPr="0035547C" w:rsidRDefault="00151007">
            <w:pPr>
              <w:pStyle w:val="ConsPlusNormal"/>
              <w:jc w:val="center"/>
            </w:pPr>
            <w:r w:rsidRPr="0035547C">
              <w:t>4491.</w:t>
            </w:r>
          </w:p>
        </w:tc>
        <w:tc>
          <w:tcPr>
            <w:tcW w:w="8391" w:type="dxa"/>
          </w:tcPr>
          <w:p w:rsidR="00151007" w:rsidRPr="0035547C" w:rsidRDefault="00151007">
            <w:pPr>
              <w:pStyle w:val="ConsPlusNormal"/>
              <w:jc w:val="both"/>
            </w:pPr>
            <w:r w:rsidRPr="0035547C">
              <w:t>При каких условиях должны выполнять свои функции, предусмотренные в проекте, локализующие системы безопасности?</w:t>
            </w:r>
          </w:p>
        </w:tc>
      </w:tr>
      <w:tr w:rsidR="0035547C" w:rsidRPr="0035547C">
        <w:tc>
          <w:tcPr>
            <w:tcW w:w="680" w:type="dxa"/>
          </w:tcPr>
          <w:p w:rsidR="00151007" w:rsidRPr="0035547C" w:rsidRDefault="00151007">
            <w:pPr>
              <w:pStyle w:val="ConsPlusNormal"/>
              <w:jc w:val="center"/>
            </w:pPr>
            <w:r w:rsidRPr="0035547C">
              <w:t>4492.</w:t>
            </w:r>
          </w:p>
        </w:tc>
        <w:tc>
          <w:tcPr>
            <w:tcW w:w="8391" w:type="dxa"/>
          </w:tcPr>
          <w:p w:rsidR="00151007" w:rsidRPr="0035547C" w:rsidRDefault="00151007">
            <w:pPr>
              <w:pStyle w:val="ConsPlusNormal"/>
              <w:jc w:val="both"/>
            </w:pPr>
            <w:r w:rsidRPr="0035547C">
              <w:t>Что должна иметь монтажная площадка на участке ремонта, если ремонт трансформаторов предусматривается в главном корпусе?</w:t>
            </w:r>
          </w:p>
        </w:tc>
      </w:tr>
      <w:tr w:rsidR="0035547C" w:rsidRPr="0035547C">
        <w:tc>
          <w:tcPr>
            <w:tcW w:w="680" w:type="dxa"/>
          </w:tcPr>
          <w:p w:rsidR="00151007" w:rsidRPr="0035547C" w:rsidRDefault="00151007">
            <w:pPr>
              <w:pStyle w:val="ConsPlusNormal"/>
              <w:jc w:val="center"/>
            </w:pPr>
            <w:r w:rsidRPr="0035547C">
              <w:t>4493.</w:t>
            </w:r>
          </w:p>
        </w:tc>
        <w:tc>
          <w:tcPr>
            <w:tcW w:w="8391" w:type="dxa"/>
          </w:tcPr>
          <w:p w:rsidR="00151007" w:rsidRPr="0035547C" w:rsidRDefault="00151007">
            <w:pPr>
              <w:pStyle w:val="ConsPlusNormal"/>
              <w:jc w:val="both"/>
            </w:pPr>
            <w:r w:rsidRPr="0035547C">
              <w:t>Какие виды полевых работ следует проводить при размыве прилегающей к площадке строительства берегов русла, его дна и поверхности поймы?</w:t>
            </w:r>
          </w:p>
        </w:tc>
      </w:tr>
      <w:tr w:rsidR="0035547C" w:rsidRPr="0035547C">
        <w:tc>
          <w:tcPr>
            <w:tcW w:w="680" w:type="dxa"/>
          </w:tcPr>
          <w:p w:rsidR="00151007" w:rsidRPr="0035547C" w:rsidRDefault="00151007">
            <w:pPr>
              <w:pStyle w:val="ConsPlusNormal"/>
              <w:jc w:val="center"/>
            </w:pPr>
            <w:r w:rsidRPr="0035547C">
              <w:t>4494.</w:t>
            </w:r>
          </w:p>
        </w:tc>
        <w:tc>
          <w:tcPr>
            <w:tcW w:w="8391" w:type="dxa"/>
          </w:tcPr>
          <w:p w:rsidR="00151007" w:rsidRPr="0035547C" w:rsidRDefault="00151007">
            <w:pPr>
              <w:pStyle w:val="ConsPlusNormal"/>
              <w:jc w:val="both"/>
            </w:pPr>
            <w:r w:rsidRPr="0035547C">
              <w:t>При какой численности работающих допускается предусматривать общую уборную для мужчин и женщин?</w:t>
            </w:r>
          </w:p>
        </w:tc>
      </w:tr>
      <w:tr w:rsidR="0035547C" w:rsidRPr="0035547C">
        <w:tc>
          <w:tcPr>
            <w:tcW w:w="680" w:type="dxa"/>
          </w:tcPr>
          <w:p w:rsidR="00151007" w:rsidRPr="0035547C" w:rsidRDefault="00151007">
            <w:pPr>
              <w:pStyle w:val="ConsPlusNormal"/>
              <w:jc w:val="center"/>
            </w:pPr>
            <w:r w:rsidRPr="0035547C">
              <w:t>4495.</w:t>
            </w:r>
          </w:p>
        </w:tc>
        <w:tc>
          <w:tcPr>
            <w:tcW w:w="8391" w:type="dxa"/>
          </w:tcPr>
          <w:p w:rsidR="00151007" w:rsidRPr="0035547C" w:rsidRDefault="00151007">
            <w:pPr>
              <w:pStyle w:val="ConsPlusNormal"/>
              <w:jc w:val="both"/>
            </w:pPr>
            <w:r w:rsidRPr="0035547C">
              <w:t>Для каких химических объектов и производств устанавливается санитарно-защитная зона 1000 м?</w:t>
            </w:r>
          </w:p>
        </w:tc>
      </w:tr>
      <w:tr w:rsidR="0035547C" w:rsidRPr="0035547C">
        <w:tc>
          <w:tcPr>
            <w:tcW w:w="680" w:type="dxa"/>
          </w:tcPr>
          <w:p w:rsidR="00151007" w:rsidRPr="0035547C" w:rsidRDefault="00151007">
            <w:pPr>
              <w:pStyle w:val="ConsPlusNormal"/>
              <w:jc w:val="center"/>
            </w:pPr>
            <w:r w:rsidRPr="0035547C">
              <w:lastRenderedPageBreak/>
              <w:t>4496.</w:t>
            </w:r>
          </w:p>
        </w:tc>
        <w:tc>
          <w:tcPr>
            <w:tcW w:w="8391" w:type="dxa"/>
          </w:tcPr>
          <w:p w:rsidR="00151007" w:rsidRPr="0035547C" w:rsidRDefault="00151007">
            <w:pPr>
              <w:pStyle w:val="ConsPlusNormal"/>
              <w:jc w:val="both"/>
            </w:pPr>
            <w:r w:rsidRPr="0035547C">
              <w:t>Какими путями должно обеспечиваться предотвращение возникновения самоподдерживающейся цепной ядерной реакции деления?</w:t>
            </w:r>
          </w:p>
        </w:tc>
      </w:tr>
      <w:tr w:rsidR="0035547C" w:rsidRPr="0035547C">
        <w:tc>
          <w:tcPr>
            <w:tcW w:w="680" w:type="dxa"/>
          </w:tcPr>
          <w:p w:rsidR="00151007" w:rsidRPr="0035547C" w:rsidRDefault="00151007">
            <w:pPr>
              <w:pStyle w:val="ConsPlusNormal"/>
              <w:jc w:val="center"/>
            </w:pPr>
            <w:r w:rsidRPr="0035547C">
              <w:t>4497.</w:t>
            </w:r>
          </w:p>
        </w:tc>
        <w:tc>
          <w:tcPr>
            <w:tcW w:w="8391" w:type="dxa"/>
          </w:tcPr>
          <w:p w:rsidR="00151007" w:rsidRPr="0035547C" w:rsidRDefault="00151007">
            <w:pPr>
              <w:pStyle w:val="ConsPlusNormal"/>
              <w:jc w:val="both"/>
            </w:pPr>
            <w:r w:rsidRPr="0035547C">
              <w:t>В каких системах координат создаются государственные топографические карты и государственные топографические планы?</w:t>
            </w:r>
          </w:p>
        </w:tc>
      </w:tr>
      <w:tr w:rsidR="0035547C" w:rsidRPr="0035547C">
        <w:tc>
          <w:tcPr>
            <w:tcW w:w="680" w:type="dxa"/>
          </w:tcPr>
          <w:p w:rsidR="00151007" w:rsidRPr="0035547C" w:rsidRDefault="00151007">
            <w:pPr>
              <w:pStyle w:val="ConsPlusNormal"/>
              <w:jc w:val="center"/>
            </w:pPr>
            <w:r w:rsidRPr="0035547C">
              <w:t>4498.</w:t>
            </w:r>
          </w:p>
        </w:tc>
        <w:tc>
          <w:tcPr>
            <w:tcW w:w="8391" w:type="dxa"/>
          </w:tcPr>
          <w:p w:rsidR="00151007" w:rsidRPr="0035547C" w:rsidRDefault="00151007">
            <w:pPr>
              <w:pStyle w:val="ConsPlusNormal"/>
              <w:jc w:val="both"/>
            </w:pPr>
            <w:r w:rsidRPr="0035547C">
              <w:t>Что не требуется предусматривать для зданий и сооружений в целях обеспечения деятельности пожарных подразделений?</w:t>
            </w:r>
          </w:p>
        </w:tc>
      </w:tr>
      <w:tr w:rsidR="0035547C" w:rsidRPr="0035547C">
        <w:tc>
          <w:tcPr>
            <w:tcW w:w="680" w:type="dxa"/>
          </w:tcPr>
          <w:p w:rsidR="00151007" w:rsidRPr="0035547C" w:rsidRDefault="00151007">
            <w:pPr>
              <w:pStyle w:val="ConsPlusNormal"/>
              <w:jc w:val="center"/>
            </w:pPr>
            <w:r w:rsidRPr="0035547C">
              <w:t>4499.</w:t>
            </w:r>
          </w:p>
        </w:tc>
        <w:tc>
          <w:tcPr>
            <w:tcW w:w="8391" w:type="dxa"/>
          </w:tcPr>
          <w:p w:rsidR="00151007" w:rsidRPr="0035547C" w:rsidRDefault="00151007">
            <w:pPr>
              <w:pStyle w:val="ConsPlusNormal"/>
              <w:jc w:val="both"/>
            </w:pPr>
            <w:r w:rsidRPr="0035547C">
              <w:t>На каком расстоянии от трубопроводов должна проходить электропроводка систем автоматизации?</w:t>
            </w:r>
          </w:p>
        </w:tc>
      </w:tr>
      <w:tr w:rsidR="0035547C" w:rsidRPr="0035547C">
        <w:tc>
          <w:tcPr>
            <w:tcW w:w="680" w:type="dxa"/>
          </w:tcPr>
          <w:p w:rsidR="00151007" w:rsidRPr="0035547C" w:rsidRDefault="00151007">
            <w:pPr>
              <w:pStyle w:val="ConsPlusNormal"/>
              <w:jc w:val="center"/>
            </w:pPr>
            <w:r w:rsidRPr="0035547C">
              <w:t>4500.</w:t>
            </w:r>
          </w:p>
        </w:tc>
        <w:tc>
          <w:tcPr>
            <w:tcW w:w="8391" w:type="dxa"/>
          </w:tcPr>
          <w:p w:rsidR="00151007" w:rsidRPr="0035547C" w:rsidRDefault="00151007">
            <w:pPr>
              <w:pStyle w:val="ConsPlusNormal"/>
              <w:jc w:val="both"/>
            </w:pPr>
            <w:r w:rsidRPr="0035547C">
              <w:t>Какие нефтепродуктопроводы относятся к III классу магистральных нефтепродуктопроводов?</w:t>
            </w:r>
          </w:p>
        </w:tc>
      </w:tr>
      <w:tr w:rsidR="0035547C" w:rsidRPr="0035547C">
        <w:tc>
          <w:tcPr>
            <w:tcW w:w="680" w:type="dxa"/>
          </w:tcPr>
          <w:p w:rsidR="00151007" w:rsidRPr="0035547C" w:rsidRDefault="00151007">
            <w:pPr>
              <w:pStyle w:val="ConsPlusNormal"/>
              <w:jc w:val="center"/>
            </w:pPr>
            <w:r w:rsidRPr="0035547C">
              <w:t>4501.</w:t>
            </w:r>
          </w:p>
        </w:tc>
        <w:tc>
          <w:tcPr>
            <w:tcW w:w="8391" w:type="dxa"/>
          </w:tcPr>
          <w:p w:rsidR="00151007" w:rsidRPr="0035547C" w:rsidRDefault="00151007">
            <w:pPr>
              <w:pStyle w:val="ConsPlusNormal"/>
              <w:jc w:val="both"/>
            </w:pPr>
            <w:r w:rsidRPr="0035547C">
              <w:t>Что относится к шифровальным (криптографическим) средствам (средствам криптографической защиты информации)?</w:t>
            </w:r>
          </w:p>
        </w:tc>
      </w:tr>
      <w:tr w:rsidR="0035547C" w:rsidRPr="0035547C">
        <w:tc>
          <w:tcPr>
            <w:tcW w:w="680" w:type="dxa"/>
          </w:tcPr>
          <w:p w:rsidR="00151007" w:rsidRPr="0035547C" w:rsidRDefault="00151007">
            <w:pPr>
              <w:pStyle w:val="ConsPlusNormal"/>
              <w:jc w:val="center"/>
            </w:pPr>
            <w:r w:rsidRPr="0035547C">
              <w:t>4502.</w:t>
            </w:r>
          </w:p>
        </w:tc>
        <w:tc>
          <w:tcPr>
            <w:tcW w:w="8391" w:type="dxa"/>
          </w:tcPr>
          <w:p w:rsidR="00151007" w:rsidRPr="0035547C" w:rsidRDefault="00151007">
            <w:pPr>
              <w:pStyle w:val="ConsPlusNormal"/>
              <w:jc w:val="both"/>
            </w:pPr>
            <w:r w:rsidRPr="0035547C">
              <w:t>Для чего выполняются почвенные исследования?</w:t>
            </w:r>
          </w:p>
        </w:tc>
      </w:tr>
      <w:tr w:rsidR="0035547C" w:rsidRPr="0035547C">
        <w:tc>
          <w:tcPr>
            <w:tcW w:w="680" w:type="dxa"/>
          </w:tcPr>
          <w:p w:rsidR="00151007" w:rsidRPr="0035547C" w:rsidRDefault="00151007">
            <w:pPr>
              <w:pStyle w:val="ConsPlusNormal"/>
              <w:jc w:val="center"/>
            </w:pPr>
            <w:r w:rsidRPr="0035547C">
              <w:t>4503.</w:t>
            </w:r>
          </w:p>
        </w:tc>
        <w:tc>
          <w:tcPr>
            <w:tcW w:w="8391" w:type="dxa"/>
          </w:tcPr>
          <w:p w:rsidR="00151007" w:rsidRPr="0035547C" w:rsidRDefault="00151007">
            <w:pPr>
              <w:pStyle w:val="ConsPlusNormal"/>
              <w:jc w:val="both"/>
            </w:pPr>
            <w:r w:rsidRPr="0035547C">
              <w:t>При каких параметрах расчетных значений относительных энергетических потенциалов (Q) и приведенной массы парогазовой среды (т) может устанавливаться I категория взрывоопасности технологических блоков?</w:t>
            </w:r>
          </w:p>
        </w:tc>
      </w:tr>
      <w:tr w:rsidR="0035547C" w:rsidRPr="0035547C">
        <w:tc>
          <w:tcPr>
            <w:tcW w:w="680" w:type="dxa"/>
          </w:tcPr>
          <w:p w:rsidR="00151007" w:rsidRPr="0035547C" w:rsidRDefault="00151007">
            <w:pPr>
              <w:pStyle w:val="ConsPlusNormal"/>
              <w:jc w:val="center"/>
            </w:pPr>
            <w:r w:rsidRPr="0035547C">
              <w:t>4504.</w:t>
            </w:r>
          </w:p>
        </w:tc>
        <w:tc>
          <w:tcPr>
            <w:tcW w:w="8391" w:type="dxa"/>
          </w:tcPr>
          <w:p w:rsidR="00151007" w:rsidRPr="0035547C" w:rsidRDefault="00151007">
            <w:pPr>
              <w:pStyle w:val="ConsPlusNormal"/>
              <w:jc w:val="both"/>
            </w:pPr>
            <w:r w:rsidRPr="0035547C">
              <w:t>Помещения либо специально подготовленные места для хранения предметов, запрещенных для проноса, должны размещаться на линии ограждения периметра места проведения соревнования на каком расстоянии?</w:t>
            </w:r>
          </w:p>
        </w:tc>
      </w:tr>
      <w:tr w:rsidR="0035547C" w:rsidRPr="0035547C">
        <w:tc>
          <w:tcPr>
            <w:tcW w:w="680" w:type="dxa"/>
          </w:tcPr>
          <w:p w:rsidR="00151007" w:rsidRPr="0035547C" w:rsidRDefault="00151007">
            <w:pPr>
              <w:pStyle w:val="ConsPlusNormal"/>
              <w:jc w:val="center"/>
            </w:pPr>
            <w:r w:rsidRPr="0035547C">
              <w:t>4505.</w:t>
            </w:r>
          </w:p>
        </w:tc>
        <w:tc>
          <w:tcPr>
            <w:tcW w:w="8391" w:type="dxa"/>
          </w:tcPr>
          <w:p w:rsidR="00151007" w:rsidRPr="0035547C" w:rsidRDefault="00151007">
            <w:pPr>
              <w:pStyle w:val="ConsPlusNormal"/>
              <w:jc w:val="both"/>
            </w:pPr>
            <w:r w:rsidRPr="0035547C">
              <w:t>Какие типы устройства противофильтрационного экрана не допускаются на полигоне твердых коммунальных отходов?</w:t>
            </w:r>
          </w:p>
        </w:tc>
      </w:tr>
      <w:tr w:rsidR="0035547C" w:rsidRPr="0035547C">
        <w:tc>
          <w:tcPr>
            <w:tcW w:w="680" w:type="dxa"/>
          </w:tcPr>
          <w:p w:rsidR="00151007" w:rsidRPr="0035547C" w:rsidRDefault="00151007">
            <w:pPr>
              <w:pStyle w:val="ConsPlusNormal"/>
              <w:jc w:val="center"/>
            </w:pPr>
            <w:r w:rsidRPr="0035547C">
              <w:t>4506.</w:t>
            </w:r>
          </w:p>
        </w:tc>
        <w:tc>
          <w:tcPr>
            <w:tcW w:w="8391" w:type="dxa"/>
          </w:tcPr>
          <w:p w:rsidR="00151007" w:rsidRPr="0035547C" w:rsidRDefault="00151007">
            <w:pPr>
              <w:pStyle w:val="ConsPlusNormal"/>
              <w:jc w:val="both"/>
            </w:pPr>
            <w:r w:rsidRPr="0035547C">
              <w:t>Какие классы опасности могут быть установлены для газораспределительных станций, сетей газораспределения и сетей газопотребления?</w:t>
            </w:r>
          </w:p>
        </w:tc>
      </w:tr>
      <w:tr w:rsidR="0035547C" w:rsidRPr="0035547C">
        <w:tc>
          <w:tcPr>
            <w:tcW w:w="680" w:type="dxa"/>
          </w:tcPr>
          <w:p w:rsidR="00151007" w:rsidRPr="0035547C" w:rsidRDefault="00151007">
            <w:pPr>
              <w:pStyle w:val="ConsPlusNormal"/>
              <w:jc w:val="center"/>
            </w:pPr>
            <w:r w:rsidRPr="0035547C">
              <w:t>4507.</w:t>
            </w:r>
          </w:p>
        </w:tc>
        <w:tc>
          <w:tcPr>
            <w:tcW w:w="8391" w:type="dxa"/>
          </w:tcPr>
          <w:p w:rsidR="00151007" w:rsidRPr="0035547C" w:rsidRDefault="00151007">
            <w:pPr>
              <w:pStyle w:val="ConsPlusNormal"/>
              <w:jc w:val="both"/>
            </w:pPr>
            <w:r w:rsidRPr="0035547C">
              <w:t>Какие установлены классы защищенности от несанкционированного доступа к информации автоматизированных систем?</w:t>
            </w:r>
          </w:p>
        </w:tc>
      </w:tr>
      <w:tr w:rsidR="0035547C" w:rsidRPr="0035547C">
        <w:tc>
          <w:tcPr>
            <w:tcW w:w="680" w:type="dxa"/>
          </w:tcPr>
          <w:p w:rsidR="00151007" w:rsidRPr="0035547C" w:rsidRDefault="00151007">
            <w:pPr>
              <w:pStyle w:val="ConsPlusNormal"/>
              <w:jc w:val="center"/>
            </w:pPr>
            <w:r w:rsidRPr="0035547C">
              <w:t>4508.</w:t>
            </w:r>
          </w:p>
        </w:tc>
        <w:tc>
          <w:tcPr>
            <w:tcW w:w="8391" w:type="dxa"/>
          </w:tcPr>
          <w:p w:rsidR="00151007" w:rsidRPr="0035547C" w:rsidRDefault="00151007">
            <w:pPr>
              <w:pStyle w:val="ConsPlusNormal"/>
              <w:jc w:val="both"/>
            </w:pPr>
            <w:r w:rsidRPr="0035547C">
              <w:t>Какие особенности государственного регулирования в сфере использования российских программ для электронных вычислительных машин и баз данных?</w:t>
            </w:r>
          </w:p>
        </w:tc>
      </w:tr>
      <w:tr w:rsidR="0035547C" w:rsidRPr="0035547C">
        <w:tc>
          <w:tcPr>
            <w:tcW w:w="680" w:type="dxa"/>
          </w:tcPr>
          <w:p w:rsidR="00151007" w:rsidRPr="0035547C" w:rsidRDefault="00151007">
            <w:pPr>
              <w:pStyle w:val="ConsPlusNormal"/>
              <w:jc w:val="center"/>
            </w:pPr>
            <w:r w:rsidRPr="0035547C">
              <w:t>4509.</w:t>
            </w:r>
          </w:p>
        </w:tc>
        <w:tc>
          <w:tcPr>
            <w:tcW w:w="8391" w:type="dxa"/>
          </w:tcPr>
          <w:p w:rsidR="00151007" w:rsidRPr="0035547C" w:rsidRDefault="00151007">
            <w:pPr>
              <w:pStyle w:val="ConsPlusNormal"/>
              <w:jc w:val="both"/>
            </w:pPr>
            <w:r w:rsidRPr="0035547C">
              <w:t>На базе чего создают объектовую систему оповещения?</w:t>
            </w:r>
          </w:p>
        </w:tc>
      </w:tr>
      <w:tr w:rsidR="0035547C" w:rsidRPr="0035547C">
        <w:tc>
          <w:tcPr>
            <w:tcW w:w="680" w:type="dxa"/>
          </w:tcPr>
          <w:p w:rsidR="00151007" w:rsidRPr="0035547C" w:rsidRDefault="00151007">
            <w:pPr>
              <w:pStyle w:val="ConsPlusNormal"/>
              <w:jc w:val="center"/>
            </w:pPr>
            <w:r w:rsidRPr="0035547C">
              <w:t>4510.</w:t>
            </w:r>
          </w:p>
        </w:tc>
        <w:tc>
          <w:tcPr>
            <w:tcW w:w="8391" w:type="dxa"/>
          </w:tcPr>
          <w:p w:rsidR="00151007" w:rsidRPr="0035547C" w:rsidRDefault="00151007">
            <w:pPr>
              <w:pStyle w:val="ConsPlusNormal"/>
              <w:jc w:val="both"/>
            </w:pPr>
            <w:r w:rsidRPr="0035547C">
              <w:t>Какую площадь актового зала (без учета эстрады) из расчета на одно зрительское место следует принимать в высших учебных заведениях?</w:t>
            </w:r>
          </w:p>
        </w:tc>
      </w:tr>
      <w:tr w:rsidR="0035547C" w:rsidRPr="0035547C">
        <w:tc>
          <w:tcPr>
            <w:tcW w:w="680" w:type="dxa"/>
          </w:tcPr>
          <w:p w:rsidR="00151007" w:rsidRPr="0035547C" w:rsidRDefault="00151007">
            <w:pPr>
              <w:pStyle w:val="ConsPlusNormal"/>
              <w:jc w:val="center"/>
            </w:pPr>
            <w:r w:rsidRPr="0035547C">
              <w:t>4511.</w:t>
            </w:r>
          </w:p>
        </w:tc>
        <w:tc>
          <w:tcPr>
            <w:tcW w:w="8391" w:type="dxa"/>
          </w:tcPr>
          <w:p w:rsidR="00151007" w:rsidRPr="0035547C" w:rsidRDefault="00151007">
            <w:pPr>
              <w:pStyle w:val="ConsPlusNormal"/>
              <w:jc w:val="both"/>
            </w:pPr>
            <w:r w:rsidRPr="0035547C">
              <w:t>Кто определяет перечень ответственных конструкций и частей зданий, подлежащих исполнительной геодезической съемке при выполнении приемочного контроля?</w:t>
            </w:r>
          </w:p>
        </w:tc>
      </w:tr>
      <w:tr w:rsidR="0035547C" w:rsidRPr="0035547C">
        <w:tc>
          <w:tcPr>
            <w:tcW w:w="680" w:type="dxa"/>
          </w:tcPr>
          <w:p w:rsidR="00151007" w:rsidRPr="0035547C" w:rsidRDefault="00151007">
            <w:pPr>
              <w:pStyle w:val="ConsPlusNormal"/>
              <w:jc w:val="center"/>
            </w:pPr>
            <w:r w:rsidRPr="0035547C">
              <w:t>4512.</w:t>
            </w:r>
          </w:p>
        </w:tc>
        <w:tc>
          <w:tcPr>
            <w:tcW w:w="8391" w:type="dxa"/>
          </w:tcPr>
          <w:p w:rsidR="00151007" w:rsidRPr="0035547C" w:rsidRDefault="00151007">
            <w:pPr>
              <w:pStyle w:val="ConsPlusNormal"/>
              <w:jc w:val="both"/>
            </w:pPr>
            <w:r w:rsidRPr="0035547C">
              <w:t>Какая продолжительность наблюдений должна быть при гидрометеорологическом и аэрологическом режиме района изысканий?</w:t>
            </w:r>
          </w:p>
        </w:tc>
      </w:tr>
      <w:tr w:rsidR="0035547C" w:rsidRPr="0035547C">
        <w:tc>
          <w:tcPr>
            <w:tcW w:w="680" w:type="dxa"/>
          </w:tcPr>
          <w:p w:rsidR="00151007" w:rsidRPr="0035547C" w:rsidRDefault="00151007">
            <w:pPr>
              <w:pStyle w:val="ConsPlusNormal"/>
              <w:jc w:val="center"/>
            </w:pPr>
            <w:r w:rsidRPr="0035547C">
              <w:t>4513.</w:t>
            </w:r>
          </w:p>
        </w:tc>
        <w:tc>
          <w:tcPr>
            <w:tcW w:w="8391" w:type="dxa"/>
          </w:tcPr>
          <w:p w:rsidR="00151007" w:rsidRPr="0035547C" w:rsidRDefault="00151007">
            <w:pPr>
              <w:pStyle w:val="ConsPlusNormal"/>
              <w:jc w:val="both"/>
            </w:pPr>
            <w:r w:rsidRPr="0035547C">
              <w:t>Какая может быть разность стрел изгиба длиной до 20 м включительно для диапазона скоростей 201 - 250 км/ч, 3-я степень отступления?</w:t>
            </w:r>
          </w:p>
        </w:tc>
      </w:tr>
      <w:tr w:rsidR="0035547C" w:rsidRPr="0035547C">
        <w:tc>
          <w:tcPr>
            <w:tcW w:w="680" w:type="dxa"/>
          </w:tcPr>
          <w:p w:rsidR="00151007" w:rsidRPr="0035547C" w:rsidRDefault="00151007">
            <w:pPr>
              <w:pStyle w:val="ConsPlusNormal"/>
              <w:jc w:val="center"/>
            </w:pPr>
            <w:r w:rsidRPr="0035547C">
              <w:t>4514.</w:t>
            </w:r>
          </w:p>
        </w:tc>
        <w:tc>
          <w:tcPr>
            <w:tcW w:w="8391" w:type="dxa"/>
          </w:tcPr>
          <w:p w:rsidR="00151007" w:rsidRPr="0035547C" w:rsidRDefault="00151007">
            <w:pPr>
              <w:pStyle w:val="ConsPlusNormal"/>
              <w:jc w:val="both"/>
            </w:pPr>
            <w:r w:rsidRPr="0035547C">
              <w:t>В составе каких медицинских учреждений рекомендуется предусматривать центральные станции обработки кроватей?</w:t>
            </w:r>
          </w:p>
        </w:tc>
      </w:tr>
      <w:tr w:rsidR="0035547C" w:rsidRPr="0035547C">
        <w:tc>
          <w:tcPr>
            <w:tcW w:w="680" w:type="dxa"/>
          </w:tcPr>
          <w:p w:rsidR="00151007" w:rsidRPr="0035547C" w:rsidRDefault="00151007">
            <w:pPr>
              <w:pStyle w:val="ConsPlusNormal"/>
              <w:jc w:val="center"/>
            </w:pPr>
            <w:r w:rsidRPr="0035547C">
              <w:lastRenderedPageBreak/>
              <w:t>4515.</w:t>
            </w:r>
          </w:p>
        </w:tc>
        <w:tc>
          <w:tcPr>
            <w:tcW w:w="8391" w:type="dxa"/>
          </w:tcPr>
          <w:p w:rsidR="00151007" w:rsidRPr="0035547C" w:rsidRDefault="00151007">
            <w:pPr>
              <w:pStyle w:val="ConsPlusNormal"/>
              <w:jc w:val="both"/>
            </w:pPr>
            <w:r w:rsidRPr="0035547C">
              <w:t>Какое должно быть расстояние в свету от кабеля, проложенного непосредственно в земле, до фундаментов зданий и сооружений?</w:t>
            </w:r>
          </w:p>
        </w:tc>
      </w:tr>
      <w:tr w:rsidR="0035547C" w:rsidRPr="0035547C">
        <w:tc>
          <w:tcPr>
            <w:tcW w:w="680" w:type="dxa"/>
          </w:tcPr>
          <w:p w:rsidR="00151007" w:rsidRPr="0035547C" w:rsidRDefault="00151007">
            <w:pPr>
              <w:pStyle w:val="ConsPlusNormal"/>
              <w:jc w:val="center"/>
            </w:pPr>
            <w:r w:rsidRPr="0035547C">
              <w:t>4516.</w:t>
            </w:r>
          </w:p>
        </w:tc>
        <w:tc>
          <w:tcPr>
            <w:tcW w:w="8391" w:type="dxa"/>
          </w:tcPr>
          <w:p w:rsidR="00151007" w:rsidRPr="0035547C" w:rsidRDefault="00151007">
            <w:pPr>
              <w:pStyle w:val="ConsPlusNormal"/>
              <w:jc w:val="both"/>
            </w:pPr>
            <w:r w:rsidRPr="0035547C">
              <w:t>Чем должны оснащаться насосы, применяемые для нагнетания сжиженных горючих газов, легковоспламеняющихся и горючих жидкостей?</w:t>
            </w:r>
          </w:p>
        </w:tc>
      </w:tr>
      <w:tr w:rsidR="0035547C" w:rsidRPr="0035547C">
        <w:tc>
          <w:tcPr>
            <w:tcW w:w="680" w:type="dxa"/>
          </w:tcPr>
          <w:p w:rsidR="00151007" w:rsidRPr="0035547C" w:rsidRDefault="00151007">
            <w:pPr>
              <w:pStyle w:val="ConsPlusNormal"/>
              <w:jc w:val="center"/>
            </w:pPr>
            <w:r w:rsidRPr="0035547C">
              <w:t>4517.</w:t>
            </w:r>
          </w:p>
        </w:tc>
        <w:tc>
          <w:tcPr>
            <w:tcW w:w="8391" w:type="dxa"/>
          </w:tcPr>
          <w:p w:rsidR="00151007" w:rsidRPr="0035547C" w:rsidRDefault="00151007">
            <w:pPr>
              <w:pStyle w:val="ConsPlusNormal"/>
              <w:jc w:val="both"/>
            </w:pPr>
            <w:r w:rsidRPr="0035547C">
              <w:t>На каком расстоянии от ответвительных частей (с каждой стороны) должны быть закреплены трубные проводки?</w:t>
            </w:r>
          </w:p>
        </w:tc>
      </w:tr>
      <w:tr w:rsidR="0035547C" w:rsidRPr="0035547C">
        <w:tc>
          <w:tcPr>
            <w:tcW w:w="680" w:type="dxa"/>
          </w:tcPr>
          <w:p w:rsidR="00151007" w:rsidRPr="0035547C" w:rsidRDefault="00151007">
            <w:pPr>
              <w:pStyle w:val="ConsPlusNormal"/>
              <w:jc w:val="center"/>
            </w:pPr>
            <w:r w:rsidRPr="0035547C">
              <w:t>4518.</w:t>
            </w:r>
          </w:p>
        </w:tc>
        <w:tc>
          <w:tcPr>
            <w:tcW w:w="8391" w:type="dxa"/>
          </w:tcPr>
          <w:p w:rsidR="00151007" w:rsidRPr="0035547C" w:rsidRDefault="00151007">
            <w:pPr>
              <w:pStyle w:val="ConsPlusNormal"/>
              <w:jc w:val="both"/>
            </w:pPr>
            <w:r w:rsidRPr="0035547C">
              <w:t>Как следует выполнять вертикальные электрические зондирования?</w:t>
            </w:r>
          </w:p>
        </w:tc>
      </w:tr>
      <w:tr w:rsidR="0035547C" w:rsidRPr="0035547C">
        <w:tc>
          <w:tcPr>
            <w:tcW w:w="680" w:type="dxa"/>
          </w:tcPr>
          <w:p w:rsidR="00151007" w:rsidRPr="0035547C" w:rsidRDefault="00151007">
            <w:pPr>
              <w:pStyle w:val="ConsPlusNormal"/>
              <w:jc w:val="center"/>
            </w:pPr>
            <w:r w:rsidRPr="0035547C">
              <w:t>4519.</w:t>
            </w:r>
          </w:p>
        </w:tc>
        <w:tc>
          <w:tcPr>
            <w:tcW w:w="8391" w:type="dxa"/>
          </w:tcPr>
          <w:p w:rsidR="00151007" w:rsidRPr="0035547C" w:rsidRDefault="00151007">
            <w:pPr>
              <w:pStyle w:val="ConsPlusNormal"/>
              <w:jc w:val="both"/>
            </w:pPr>
            <w:r w:rsidRPr="0035547C">
              <w:t>Что допускается не учитывать при определении общей вместимости?</w:t>
            </w:r>
          </w:p>
        </w:tc>
      </w:tr>
      <w:tr w:rsidR="0035547C" w:rsidRPr="0035547C">
        <w:tc>
          <w:tcPr>
            <w:tcW w:w="680" w:type="dxa"/>
          </w:tcPr>
          <w:p w:rsidR="00151007" w:rsidRPr="0035547C" w:rsidRDefault="00151007">
            <w:pPr>
              <w:pStyle w:val="ConsPlusNormal"/>
              <w:jc w:val="center"/>
            </w:pPr>
            <w:r w:rsidRPr="0035547C">
              <w:t>4520.</w:t>
            </w:r>
          </w:p>
        </w:tc>
        <w:tc>
          <w:tcPr>
            <w:tcW w:w="8391" w:type="dxa"/>
          </w:tcPr>
          <w:p w:rsidR="00151007" w:rsidRPr="0035547C" w:rsidRDefault="00151007">
            <w:pPr>
              <w:pStyle w:val="ConsPlusNormal"/>
              <w:jc w:val="both"/>
            </w:pPr>
            <w:r w:rsidRPr="0035547C">
              <w:t>Что такое "подлинники проектной документации в бумажной форме"?</w:t>
            </w:r>
          </w:p>
        </w:tc>
      </w:tr>
      <w:tr w:rsidR="0035547C" w:rsidRPr="0035547C">
        <w:tc>
          <w:tcPr>
            <w:tcW w:w="680" w:type="dxa"/>
          </w:tcPr>
          <w:p w:rsidR="00151007" w:rsidRPr="0035547C" w:rsidRDefault="00151007">
            <w:pPr>
              <w:pStyle w:val="ConsPlusNormal"/>
              <w:jc w:val="center"/>
            </w:pPr>
            <w:r w:rsidRPr="0035547C">
              <w:t>4521.</w:t>
            </w:r>
          </w:p>
        </w:tc>
        <w:tc>
          <w:tcPr>
            <w:tcW w:w="8391" w:type="dxa"/>
          </w:tcPr>
          <w:p w:rsidR="00151007" w:rsidRPr="0035547C" w:rsidRDefault="00151007">
            <w:pPr>
              <w:pStyle w:val="ConsPlusNormal"/>
              <w:jc w:val="both"/>
            </w:pPr>
            <w:r w:rsidRPr="0035547C">
              <w:t>Чем должен быть обеспечен буровой станок?</w:t>
            </w:r>
          </w:p>
        </w:tc>
      </w:tr>
      <w:tr w:rsidR="0035547C" w:rsidRPr="0035547C">
        <w:tc>
          <w:tcPr>
            <w:tcW w:w="680" w:type="dxa"/>
          </w:tcPr>
          <w:p w:rsidR="00151007" w:rsidRPr="0035547C" w:rsidRDefault="00151007">
            <w:pPr>
              <w:pStyle w:val="ConsPlusNormal"/>
              <w:jc w:val="center"/>
            </w:pPr>
            <w:r w:rsidRPr="0035547C">
              <w:t>4522.</w:t>
            </w:r>
          </w:p>
        </w:tc>
        <w:tc>
          <w:tcPr>
            <w:tcW w:w="8391" w:type="dxa"/>
          </w:tcPr>
          <w:p w:rsidR="00151007" w:rsidRPr="0035547C" w:rsidRDefault="00151007">
            <w:pPr>
              <w:pStyle w:val="ConsPlusNormal"/>
              <w:jc w:val="both"/>
            </w:pPr>
            <w:r w:rsidRPr="0035547C">
              <w:t>Из высокопрочной или ударопрочной пластмассы какой толщины должны быть выполнены защитные устройства движущихся частей литейного оборудования, к которым возможен доступ обслуживающего персонала?</w:t>
            </w:r>
          </w:p>
        </w:tc>
      </w:tr>
      <w:tr w:rsidR="0035547C" w:rsidRPr="0035547C">
        <w:tc>
          <w:tcPr>
            <w:tcW w:w="680" w:type="dxa"/>
          </w:tcPr>
          <w:p w:rsidR="00151007" w:rsidRPr="0035547C" w:rsidRDefault="00151007">
            <w:pPr>
              <w:pStyle w:val="ConsPlusNormal"/>
              <w:jc w:val="center"/>
            </w:pPr>
            <w:r w:rsidRPr="0035547C">
              <w:t>4523.</w:t>
            </w:r>
          </w:p>
        </w:tc>
        <w:tc>
          <w:tcPr>
            <w:tcW w:w="8391" w:type="dxa"/>
          </w:tcPr>
          <w:p w:rsidR="00151007" w:rsidRPr="0035547C" w:rsidRDefault="00151007">
            <w:pPr>
              <w:pStyle w:val="ConsPlusNormal"/>
              <w:jc w:val="both"/>
            </w:pPr>
            <w:r w:rsidRPr="0035547C">
              <w:t>Как определяется расчетный фактический годовой экономический эффект от разработки и внедрения автоматизированной системы управления?</w:t>
            </w:r>
          </w:p>
        </w:tc>
      </w:tr>
      <w:tr w:rsidR="0035547C" w:rsidRPr="0035547C">
        <w:tc>
          <w:tcPr>
            <w:tcW w:w="680" w:type="dxa"/>
          </w:tcPr>
          <w:p w:rsidR="00151007" w:rsidRPr="0035547C" w:rsidRDefault="00151007">
            <w:pPr>
              <w:pStyle w:val="ConsPlusNormal"/>
              <w:jc w:val="center"/>
            </w:pPr>
            <w:r w:rsidRPr="0035547C">
              <w:t>4524.</w:t>
            </w:r>
          </w:p>
        </w:tc>
        <w:tc>
          <w:tcPr>
            <w:tcW w:w="8391" w:type="dxa"/>
          </w:tcPr>
          <w:p w:rsidR="00151007" w:rsidRPr="0035547C" w:rsidRDefault="00151007">
            <w:pPr>
              <w:pStyle w:val="ConsPlusNormal"/>
              <w:jc w:val="both"/>
            </w:pPr>
            <w:r w:rsidRPr="0035547C">
              <w:t>Какие основные технологические объекты следует предусматривать при проектировании котельной?</w:t>
            </w:r>
          </w:p>
        </w:tc>
      </w:tr>
      <w:tr w:rsidR="0035547C" w:rsidRPr="0035547C">
        <w:tc>
          <w:tcPr>
            <w:tcW w:w="680" w:type="dxa"/>
          </w:tcPr>
          <w:p w:rsidR="00151007" w:rsidRPr="0035547C" w:rsidRDefault="00151007">
            <w:pPr>
              <w:pStyle w:val="ConsPlusNormal"/>
              <w:jc w:val="center"/>
            </w:pPr>
            <w:r w:rsidRPr="0035547C">
              <w:t>4525.</w:t>
            </w:r>
          </w:p>
        </w:tc>
        <w:tc>
          <w:tcPr>
            <w:tcW w:w="8391" w:type="dxa"/>
          </w:tcPr>
          <w:p w:rsidR="00151007" w:rsidRPr="0035547C" w:rsidRDefault="00151007">
            <w:pPr>
              <w:pStyle w:val="ConsPlusNormal"/>
              <w:jc w:val="both"/>
            </w:pPr>
            <w:r w:rsidRPr="0035547C">
              <w:t>Через какой срок и при каком способе закладки могут быть использованы фундаментальные и грунтовые репера нивелирования в районах распространения многолетнемерзлых грунтов?</w:t>
            </w:r>
          </w:p>
        </w:tc>
      </w:tr>
      <w:tr w:rsidR="0035547C" w:rsidRPr="0035547C">
        <w:tc>
          <w:tcPr>
            <w:tcW w:w="680" w:type="dxa"/>
          </w:tcPr>
          <w:p w:rsidR="00151007" w:rsidRPr="0035547C" w:rsidRDefault="00151007">
            <w:pPr>
              <w:pStyle w:val="ConsPlusNormal"/>
              <w:jc w:val="center"/>
            </w:pPr>
            <w:r w:rsidRPr="0035547C">
              <w:t>4526.</w:t>
            </w:r>
          </w:p>
        </w:tc>
        <w:tc>
          <w:tcPr>
            <w:tcW w:w="8391" w:type="dxa"/>
          </w:tcPr>
          <w:p w:rsidR="00151007" w:rsidRPr="0035547C" w:rsidRDefault="00151007">
            <w:pPr>
              <w:pStyle w:val="ConsPlusNormal"/>
              <w:jc w:val="both"/>
            </w:pPr>
            <w:r w:rsidRPr="0035547C">
              <w:t>Изыскательские, проектные, земляные, строительные, мелиоративные, хозяйственные работы в границах территории объекта культурного наследия, включенного в реестр, проводятся при каком условии?</w:t>
            </w:r>
          </w:p>
        </w:tc>
      </w:tr>
      <w:tr w:rsidR="0035547C" w:rsidRPr="0035547C">
        <w:tc>
          <w:tcPr>
            <w:tcW w:w="680" w:type="dxa"/>
          </w:tcPr>
          <w:p w:rsidR="00151007" w:rsidRPr="0035547C" w:rsidRDefault="00151007">
            <w:pPr>
              <w:pStyle w:val="ConsPlusNormal"/>
              <w:jc w:val="center"/>
            </w:pPr>
            <w:r w:rsidRPr="0035547C">
              <w:t>4527.</w:t>
            </w:r>
          </w:p>
        </w:tc>
        <w:tc>
          <w:tcPr>
            <w:tcW w:w="8391" w:type="dxa"/>
          </w:tcPr>
          <w:p w:rsidR="00151007" w:rsidRPr="0035547C" w:rsidRDefault="00151007">
            <w:pPr>
              <w:pStyle w:val="ConsPlusNormal"/>
              <w:jc w:val="both"/>
            </w:pPr>
            <w:r w:rsidRPr="0035547C">
              <w:t>Для решения каких задач в период строительства следует проводить специальные инженерно-геологические исследования (наблюдения)?</w:t>
            </w:r>
          </w:p>
        </w:tc>
      </w:tr>
      <w:tr w:rsidR="0035547C" w:rsidRPr="0035547C">
        <w:tc>
          <w:tcPr>
            <w:tcW w:w="680" w:type="dxa"/>
          </w:tcPr>
          <w:p w:rsidR="00151007" w:rsidRPr="0035547C" w:rsidRDefault="00151007">
            <w:pPr>
              <w:pStyle w:val="ConsPlusNormal"/>
              <w:jc w:val="center"/>
            </w:pPr>
            <w:r w:rsidRPr="0035547C">
              <w:t>4528.</w:t>
            </w:r>
          </w:p>
        </w:tc>
        <w:tc>
          <w:tcPr>
            <w:tcW w:w="8391" w:type="dxa"/>
          </w:tcPr>
          <w:p w:rsidR="00151007" w:rsidRPr="0035547C" w:rsidRDefault="00151007">
            <w:pPr>
              <w:pStyle w:val="ConsPlusNormal"/>
              <w:jc w:val="both"/>
            </w:pPr>
            <w:r w:rsidRPr="0035547C">
              <w:t>В соответствии с требованиями каких нормативных правовых актов должна производиться установка свай?</w:t>
            </w:r>
          </w:p>
        </w:tc>
      </w:tr>
      <w:tr w:rsidR="0035547C" w:rsidRPr="0035547C">
        <w:tc>
          <w:tcPr>
            <w:tcW w:w="680" w:type="dxa"/>
          </w:tcPr>
          <w:p w:rsidR="00151007" w:rsidRPr="0035547C" w:rsidRDefault="00151007">
            <w:pPr>
              <w:pStyle w:val="ConsPlusNormal"/>
              <w:jc w:val="center"/>
            </w:pPr>
            <w:r w:rsidRPr="0035547C">
              <w:t>4529.</w:t>
            </w:r>
          </w:p>
        </w:tc>
        <w:tc>
          <w:tcPr>
            <w:tcW w:w="8391" w:type="dxa"/>
          </w:tcPr>
          <w:p w:rsidR="00151007" w:rsidRPr="0035547C" w:rsidRDefault="00151007">
            <w:pPr>
              <w:pStyle w:val="ConsPlusNormal"/>
              <w:jc w:val="both"/>
            </w:pPr>
            <w:r w:rsidRPr="0035547C">
              <w:t>Какие данные наносятся на опознавательные знаки газопровода?</w:t>
            </w:r>
          </w:p>
        </w:tc>
      </w:tr>
      <w:tr w:rsidR="0035547C" w:rsidRPr="0035547C">
        <w:tc>
          <w:tcPr>
            <w:tcW w:w="680" w:type="dxa"/>
          </w:tcPr>
          <w:p w:rsidR="00151007" w:rsidRPr="0035547C" w:rsidRDefault="00151007">
            <w:pPr>
              <w:pStyle w:val="ConsPlusNormal"/>
              <w:jc w:val="center"/>
            </w:pPr>
            <w:r w:rsidRPr="0035547C">
              <w:t>4530.</w:t>
            </w:r>
          </w:p>
        </w:tc>
        <w:tc>
          <w:tcPr>
            <w:tcW w:w="8391" w:type="dxa"/>
          </w:tcPr>
          <w:p w:rsidR="00151007" w:rsidRPr="0035547C" w:rsidRDefault="00151007">
            <w:pPr>
              <w:pStyle w:val="ConsPlusNormal"/>
              <w:jc w:val="both"/>
            </w:pPr>
            <w:r w:rsidRPr="0035547C">
              <w:t>Работающие по какой схеме в качестве искусственных источников холода могут применяться холодильные машины и установки?</w:t>
            </w:r>
          </w:p>
        </w:tc>
      </w:tr>
      <w:tr w:rsidR="0035547C" w:rsidRPr="0035547C">
        <w:tc>
          <w:tcPr>
            <w:tcW w:w="680" w:type="dxa"/>
          </w:tcPr>
          <w:p w:rsidR="00151007" w:rsidRPr="0035547C" w:rsidRDefault="00151007">
            <w:pPr>
              <w:pStyle w:val="ConsPlusNormal"/>
              <w:jc w:val="center"/>
            </w:pPr>
            <w:r w:rsidRPr="0035547C">
              <w:t>4531.</w:t>
            </w:r>
          </w:p>
        </w:tc>
        <w:tc>
          <w:tcPr>
            <w:tcW w:w="8391" w:type="dxa"/>
          </w:tcPr>
          <w:p w:rsidR="00151007" w:rsidRPr="0035547C" w:rsidRDefault="00151007">
            <w:pPr>
              <w:pStyle w:val="ConsPlusNormal"/>
              <w:jc w:val="both"/>
            </w:pPr>
            <w:r w:rsidRPr="0035547C">
              <w:t>Каковы рекомендуемые параметры заложения внешнего откоса полигона твердых коммунальных отходов?</w:t>
            </w:r>
          </w:p>
        </w:tc>
      </w:tr>
      <w:tr w:rsidR="0035547C" w:rsidRPr="0035547C">
        <w:tc>
          <w:tcPr>
            <w:tcW w:w="680" w:type="dxa"/>
          </w:tcPr>
          <w:p w:rsidR="00151007" w:rsidRPr="0035547C" w:rsidRDefault="00151007">
            <w:pPr>
              <w:pStyle w:val="ConsPlusNormal"/>
              <w:jc w:val="center"/>
            </w:pPr>
            <w:r w:rsidRPr="0035547C">
              <w:t>4532.</w:t>
            </w:r>
          </w:p>
        </w:tc>
        <w:tc>
          <w:tcPr>
            <w:tcW w:w="8391" w:type="dxa"/>
          </w:tcPr>
          <w:p w:rsidR="00151007" w:rsidRPr="0035547C" w:rsidRDefault="00151007">
            <w:pPr>
              <w:pStyle w:val="ConsPlusNormal"/>
              <w:jc w:val="both"/>
            </w:pPr>
            <w:r w:rsidRPr="0035547C">
              <w:t>Каким должно быть наибольшее допустимое время защитного автоматического отключения для системы TN?</w:t>
            </w:r>
          </w:p>
        </w:tc>
      </w:tr>
      <w:tr w:rsidR="0035547C" w:rsidRPr="0035547C">
        <w:tc>
          <w:tcPr>
            <w:tcW w:w="680" w:type="dxa"/>
          </w:tcPr>
          <w:p w:rsidR="00151007" w:rsidRPr="0035547C" w:rsidRDefault="00151007">
            <w:pPr>
              <w:pStyle w:val="ConsPlusNormal"/>
              <w:jc w:val="center"/>
            </w:pPr>
            <w:r w:rsidRPr="0035547C">
              <w:t>4533.</w:t>
            </w:r>
          </w:p>
        </w:tc>
        <w:tc>
          <w:tcPr>
            <w:tcW w:w="8391" w:type="dxa"/>
          </w:tcPr>
          <w:p w:rsidR="00151007" w:rsidRPr="0035547C" w:rsidRDefault="00151007">
            <w:pPr>
              <w:pStyle w:val="ConsPlusNormal"/>
              <w:jc w:val="both"/>
            </w:pPr>
            <w:r w:rsidRPr="0035547C">
              <w:t>В зависимости от коррозионных свойств среды, условий эксплуатации и коррозионной стойкости материалов какие способы защиты оборудования и трубопроводов от коррозии должны быть предусмотрены?</w:t>
            </w:r>
          </w:p>
        </w:tc>
      </w:tr>
      <w:tr w:rsidR="0035547C" w:rsidRPr="0035547C">
        <w:tc>
          <w:tcPr>
            <w:tcW w:w="680" w:type="dxa"/>
          </w:tcPr>
          <w:p w:rsidR="00151007" w:rsidRPr="0035547C" w:rsidRDefault="00151007">
            <w:pPr>
              <w:pStyle w:val="ConsPlusNormal"/>
              <w:jc w:val="center"/>
            </w:pPr>
            <w:r w:rsidRPr="0035547C">
              <w:t>4534.</w:t>
            </w:r>
          </w:p>
        </w:tc>
        <w:tc>
          <w:tcPr>
            <w:tcW w:w="8391" w:type="dxa"/>
          </w:tcPr>
          <w:p w:rsidR="00151007" w:rsidRPr="0035547C" w:rsidRDefault="00151007">
            <w:pPr>
              <w:pStyle w:val="ConsPlusNormal"/>
              <w:jc w:val="both"/>
            </w:pPr>
            <w:r w:rsidRPr="0035547C">
              <w:t xml:space="preserve">При какой длине линии (в двухпутном исчислении) должно сооружаться одно </w:t>
            </w:r>
            <w:r w:rsidRPr="0035547C">
              <w:lastRenderedPageBreak/>
              <w:t>электродепо?</w:t>
            </w:r>
          </w:p>
        </w:tc>
      </w:tr>
      <w:tr w:rsidR="0035547C" w:rsidRPr="0035547C">
        <w:tc>
          <w:tcPr>
            <w:tcW w:w="680" w:type="dxa"/>
          </w:tcPr>
          <w:p w:rsidR="00151007" w:rsidRPr="0035547C" w:rsidRDefault="00151007">
            <w:pPr>
              <w:pStyle w:val="ConsPlusNormal"/>
              <w:jc w:val="center"/>
            </w:pPr>
            <w:r w:rsidRPr="0035547C">
              <w:lastRenderedPageBreak/>
              <w:t>4535.</w:t>
            </w:r>
          </w:p>
        </w:tc>
        <w:tc>
          <w:tcPr>
            <w:tcW w:w="8391" w:type="dxa"/>
          </w:tcPr>
          <w:p w:rsidR="00151007" w:rsidRPr="0035547C" w:rsidRDefault="00151007">
            <w:pPr>
              <w:pStyle w:val="ConsPlusNormal"/>
              <w:jc w:val="both"/>
            </w:pPr>
            <w:r w:rsidRPr="0035547C">
              <w:t>Что необходимо определять при расчете путей эвакуации с этажа общественных зданий?</w:t>
            </w:r>
          </w:p>
        </w:tc>
      </w:tr>
      <w:tr w:rsidR="0035547C" w:rsidRPr="0035547C">
        <w:tc>
          <w:tcPr>
            <w:tcW w:w="680" w:type="dxa"/>
          </w:tcPr>
          <w:p w:rsidR="00151007" w:rsidRPr="0035547C" w:rsidRDefault="00151007">
            <w:pPr>
              <w:pStyle w:val="ConsPlusNormal"/>
              <w:jc w:val="center"/>
            </w:pPr>
            <w:r w:rsidRPr="0035547C">
              <w:t>4536.</w:t>
            </w:r>
          </w:p>
        </w:tc>
        <w:tc>
          <w:tcPr>
            <w:tcW w:w="8391" w:type="dxa"/>
          </w:tcPr>
          <w:p w:rsidR="00151007" w:rsidRPr="0035547C" w:rsidRDefault="00151007">
            <w:pPr>
              <w:pStyle w:val="ConsPlusNormal"/>
              <w:jc w:val="both"/>
            </w:pPr>
            <w:r w:rsidRPr="0035547C">
              <w:t>Какие существуют требования к выполнению перекрытия кабельных каналов и двойных полов закрытых распределительных устройств и подстанций?</w:t>
            </w:r>
          </w:p>
        </w:tc>
      </w:tr>
      <w:tr w:rsidR="0035547C" w:rsidRPr="0035547C">
        <w:tc>
          <w:tcPr>
            <w:tcW w:w="680" w:type="dxa"/>
          </w:tcPr>
          <w:p w:rsidR="00151007" w:rsidRPr="0035547C" w:rsidRDefault="00151007">
            <w:pPr>
              <w:pStyle w:val="ConsPlusNormal"/>
              <w:jc w:val="center"/>
            </w:pPr>
            <w:r w:rsidRPr="0035547C">
              <w:t>4537.</w:t>
            </w:r>
          </w:p>
        </w:tc>
        <w:tc>
          <w:tcPr>
            <w:tcW w:w="8391" w:type="dxa"/>
          </w:tcPr>
          <w:p w:rsidR="00151007" w:rsidRPr="0035547C" w:rsidRDefault="00151007">
            <w:pPr>
              <w:pStyle w:val="ConsPlusNormal"/>
              <w:jc w:val="both"/>
            </w:pPr>
            <w:r w:rsidRPr="0035547C">
              <w:t>Вентиляция должна быть рассчитана на какие режимы движения транспорта в тоннелях?</w:t>
            </w:r>
          </w:p>
        </w:tc>
      </w:tr>
      <w:tr w:rsidR="0035547C" w:rsidRPr="0035547C">
        <w:tc>
          <w:tcPr>
            <w:tcW w:w="680" w:type="dxa"/>
          </w:tcPr>
          <w:p w:rsidR="00151007" w:rsidRPr="0035547C" w:rsidRDefault="00151007">
            <w:pPr>
              <w:pStyle w:val="ConsPlusNormal"/>
              <w:jc w:val="center"/>
            </w:pPr>
            <w:r w:rsidRPr="0035547C">
              <w:t>4538.</w:t>
            </w:r>
          </w:p>
        </w:tc>
        <w:tc>
          <w:tcPr>
            <w:tcW w:w="8391" w:type="dxa"/>
          </w:tcPr>
          <w:p w:rsidR="00151007" w:rsidRPr="0035547C" w:rsidRDefault="00151007">
            <w:pPr>
              <w:pStyle w:val="ConsPlusNormal"/>
              <w:jc w:val="both"/>
            </w:pPr>
            <w:r w:rsidRPr="0035547C">
              <w:t>Кем осуществляется организация и проведение производственного контроля за соблюдением требований санитарных правил в плавательных бассейнах?</w:t>
            </w:r>
          </w:p>
        </w:tc>
      </w:tr>
      <w:tr w:rsidR="0035547C" w:rsidRPr="0035547C">
        <w:tc>
          <w:tcPr>
            <w:tcW w:w="680" w:type="dxa"/>
          </w:tcPr>
          <w:p w:rsidR="00151007" w:rsidRPr="0035547C" w:rsidRDefault="00151007">
            <w:pPr>
              <w:pStyle w:val="ConsPlusNormal"/>
              <w:jc w:val="center"/>
            </w:pPr>
            <w:r w:rsidRPr="0035547C">
              <w:t>4539.</w:t>
            </w:r>
          </w:p>
        </w:tc>
        <w:tc>
          <w:tcPr>
            <w:tcW w:w="8391" w:type="dxa"/>
          </w:tcPr>
          <w:p w:rsidR="00151007" w:rsidRPr="0035547C" w:rsidRDefault="00151007">
            <w:pPr>
              <w:pStyle w:val="ConsPlusNormal"/>
              <w:jc w:val="both"/>
            </w:pPr>
            <w:r w:rsidRPr="0035547C">
              <w:t>Какие минимальные классы бетона по прочности на сжатие принимают для слоев дорожной одежды?</w:t>
            </w:r>
          </w:p>
        </w:tc>
      </w:tr>
      <w:tr w:rsidR="0035547C" w:rsidRPr="0035547C">
        <w:tc>
          <w:tcPr>
            <w:tcW w:w="680" w:type="dxa"/>
          </w:tcPr>
          <w:p w:rsidR="00151007" w:rsidRPr="0035547C" w:rsidRDefault="00151007">
            <w:pPr>
              <w:pStyle w:val="ConsPlusNormal"/>
              <w:jc w:val="center"/>
            </w:pPr>
            <w:r w:rsidRPr="0035547C">
              <w:t>4540.</w:t>
            </w:r>
          </w:p>
        </w:tc>
        <w:tc>
          <w:tcPr>
            <w:tcW w:w="8391" w:type="dxa"/>
          </w:tcPr>
          <w:p w:rsidR="00151007" w:rsidRPr="0035547C" w:rsidRDefault="00151007">
            <w:pPr>
              <w:pStyle w:val="ConsPlusNormal"/>
              <w:jc w:val="both"/>
            </w:pPr>
            <w:r w:rsidRPr="0035547C">
              <w:t>При каких условиях расстояния между зерноскладами и указанными зданиями и сооружениями не нормируются?</w:t>
            </w:r>
          </w:p>
        </w:tc>
      </w:tr>
      <w:tr w:rsidR="0035547C" w:rsidRPr="0035547C">
        <w:tc>
          <w:tcPr>
            <w:tcW w:w="680" w:type="dxa"/>
          </w:tcPr>
          <w:p w:rsidR="00151007" w:rsidRPr="0035547C" w:rsidRDefault="00151007">
            <w:pPr>
              <w:pStyle w:val="ConsPlusNormal"/>
              <w:jc w:val="center"/>
            </w:pPr>
            <w:r w:rsidRPr="0035547C">
              <w:t>4541.</w:t>
            </w:r>
          </w:p>
        </w:tc>
        <w:tc>
          <w:tcPr>
            <w:tcW w:w="8391" w:type="dxa"/>
          </w:tcPr>
          <w:p w:rsidR="00151007" w:rsidRPr="0035547C" w:rsidRDefault="00151007">
            <w:pPr>
              <w:pStyle w:val="ConsPlusNormal"/>
              <w:jc w:val="both"/>
            </w:pPr>
            <w:r w:rsidRPr="0035547C">
              <w:t>Какие исследования относятся к геофизическим методам по изучаемым физическим полям и их природе, а также свойствам грунтов?</w:t>
            </w:r>
          </w:p>
        </w:tc>
      </w:tr>
      <w:tr w:rsidR="0035547C" w:rsidRPr="0035547C">
        <w:tc>
          <w:tcPr>
            <w:tcW w:w="680" w:type="dxa"/>
          </w:tcPr>
          <w:p w:rsidR="00151007" w:rsidRPr="0035547C" w:rsidRDefault="00151007">
            <w:pPr>
              <w:pStyle w:val="ConsPlusNormal"/>
              <w:jc w:val="center"/>
            </w:pPr>
            <w:r w:rsidRPr="0035547C">
              <w:t>4542.</w:t>
            </w:r>
          </w:p>
        </w:tc>
        <w:tc>
          <w:tcPr>
            <w:tcW w:w="8391" w:type="dxa"/>
          </w:tcPr>
          <w:p w:rsidR="00151007" w:rsidRPr="0035547C" w:rsidRDefault="00151007">
            <w:pPr>
              <w:pStyle w:val="ConsPlusNormal"/>
              <w:jc w:val="both"/>
            </w:pPr>
            <w:r w:rsidRPr="0035547C">
              <w:t>Какая ширина зазора между подвижным составом и конвейером допускается в горизонтальных выработках с конвейерным и с рельсовым видом транспорта?</w:t>
            </w:r>
          </w:p>
        </w:tc>
      </w:tr>
      <w:tr w:rsidR="0035547C" w:rsidRPr="0035547C">
        <w:tc>
          <w:tcPr>
            <w:tcW w:w="680" w:type="dxa"/>
          </w:tcPr>
          <w:p w:rsidR="00151007" w:rsidRPr="0035547C" w:rsidRDefault="00151007">
            <w:pPr>
              <w:pStyle w:val="ConsPlusNormal"/>
              <w:jc w:val="center"/>
            </w:pPr>
            <w:r w:rsidRPr="0035547C">
              <w:t>4543.</w:t>
            </w:r>
          </w:p>
        </w:tc>
        <w:tc>
          <w:tcPr>
            <w:tcW w:w="8391" w:type="dxa"/>
          </w:tcPr>
          <w:p w:rsidR="00151007" w:rsidRPr="0035547C" w:rsidRDefault="00151007">
            <w:pPr>
              <w:pStyle w:val="ConsPlusNormal"/>
              <w:jc w:val="both"/>
            </w:pPr>
            <w:r w:rsidRPr="0035547C">
              <w:t>Какую площадь актового зала (без учета эстрады) из расчета на одно зрительское место следует принимать в школах, образовательных учреждениях начального и среднего профессионального образования?</w:t>
            </w:r>
          </w:p>
        </w:tc>
      </w:tr>
      <w:tr w:rsidR="0035547C" w:rsidRPr="0035547C">
        <w:tc>
          <w:tcPr>
            <w:tcW w:w="680" w:type="dxa"/>
          </w:tcPr>
          <w:p w:rsidR="00151007" w:rsidRPr="0035547C" w:rsidRDefault="00151007">
            <w:pPr>
              <w:pStyle w:val="ConsPlusNormal"/>
              <w:jc w:val="center"/>
            </w:pPr>
            <w:r w:rsidRPr="0035547C">
              <w:t>4544.</w:t>
            </w:r>
          </w:p>
        </w:tc>
        <w:tc>
          <w:tcPr>
            <w:tcW w:w="8391" w:type="dxa"/>
          </w:tcPr>
          <w:p w:rsidR="00151007" w:rsidRPr="0035547C" w:rsidRDefault="00151007">
            <w:pPr>
              <w:pStyle w:val="ConsPlusNormal"/>
              <w:jc w:val="both"/>
            </w:pPr>
            <w:r w:rsidRPr="0035547C">
              <w:t>Что такое "разрешенное давление технологического трубопровода (элементов трубопровода)"?</w:t>
            </w:r>
          </w:p>
        </w:tc>
      </w:tr>
      <w:tr w:rsidR="0035547C" w:rsidRPr="0035547C">
        <w:tc>
          <w:tcPr>
            <w:tcW w:w="680" w:type="dxa"/>
          </w:tcPr>
          <w:p w:rsidR="00151007" w:rsidRPr="0035547C" w:rsidRDefault="00151007">
            <w:pPr>
              <w:pStyle w:val="ConsPlusNormal"/>
              <w:jc w:val="center"/>
            </w:pPr>
            <w:r w:rsidRPr="0035547C">
              <w:t>4545.</w:t>
            </w:r>
          </w:p>
        </w:tc>
        <w:tc>
          <w:tcPr>
            <w:tcW w:w="8391" w:type="dxa"/>
          </w:tcPr>
          <w:p w:rsidR="00151007" w:rsidRPr="0035547C" w:rsidRDefault="00151007">
            <w:pPr>
              <w:pStyle w:val="ConsPlusNormal"/>
              <w:jc w:val="both"/>
            </w:pPr>
            <w:r w:rsidRPr="0035547C">
              <w:t>Какими методами следует определять деформационные характеристики массивов скальных пород?</w:t>
            </w:r>
          </w:p>
        </w:tc>
      </w:tr>
      <w:tr w:rsidR="0035547C" w:rsidRPr="0035547C">
        <w:tc>
          <w:tcPr>
            <w:tcW w:w="680" w:type="dxa"/>
          </w:tcPr>
          <w:p w:rsidR="00151007" w:rsidRPr="0035547C" w:rsidRDefault="00151007">
            <w:pPr>
              <w:pStyle w:val="ConsPlusNormal"/>
              <w:jc w:val="center"/>
            </w:pPr>
            <w:r w:rsidRPr="0035547C">
              <w:t>4546.</w:t>
            </w:r>
          </w:p>
        </w:tc>
        <w:tc>
          <w:tcPr>
            <w:tcW w:w="8391" w:type="dxa"/>
          </w:tcPr>
          <w:p w:rsidR="00151007" w:rsidRPr="0035547C" w:rsidRDefault="00151007">
            <w:pPr>
              <w:pStyle w:val="ConsPlusNormal"/>
              <w:jc w:val="both"/>
            </w:pPr>
            <w:r w:rsidRPr="0035547C">
              <w:t>Чем допускается засыпка карьеров и других искусственно созданных полостей?</w:t>
            </w:r>
          </w:p>
        </w:tc>
      </w:tr>
      <w:tr w:rsidR="0035547C" w:rsidRPr="0035547C">
        <w:tc>
          <w:tcPr>
            <w:tcW w:w="680" w:type="dxa"/>
          </w:tcPr>
          <w:p w:rsidR="00151007" w:rsidRPr="0035547C" w:rsidRDefault="00151007">
            <w:pPr>
              <w:pStyle w:val="ConsPlusNormal"/>
              <w:jc w:val="center"/>
            </w:pPr>
            <w:r w:rsidRPr="0035547C">
              <w:t>4547.</w:t>
            </w:r>
          </w:p>
        </w:tc>
        <w:tc>
          <w:tcPr>
            <w:tcW w:w="8391" w:type="dxa"/>
          </w:tcPr>
          <w:p w:rsidR="00151007" w:rsidRPr="0035547C" w:rsidRDefault="00151007">
            <w:pPr>
              <w:pStyle w:val="ConsPlusNormal"/>
              <w:jc w:val="both"/>
            </w:pPr>
            <w:r w:rsidRPr="0035547C">
              <w:t>Какие функциональные зоны выделяют на лечебных пляжах медицинских учреждений?</w:t>
            </w:r>
          </w:p>
        </w:tc>
      </w:tr>
      <w:tr w:rsidR="0035547C" w:rsidRPr="0035547C">
        <w:tc>
          <w:tcPr>
            <w:tcW w:w="680" w:type="dxa"/>
          </w:tcPr>
          <w:p w:rsidR="00151007" w:rsidRPr="0035547C" w:rsidRDefault="00151007">
            <w:pPr>
              <w:pStyle w:val="ConsPlusNormal"/>
              <w:jc w:val="center"/>
            </w:pPr>
            <w:r w:rsidRPr="0035547C">
              <w:t>4548.</w:t>
            </w:r>
          </w:p>
        </w:tc>
        <w:tc>
          <w:tcPr>
            <w:tcW w:w="8391" w:type="dxa"/>
          </w:tcPr>
          <w:p w:rsidR="00151007" w:rsidRPr="0035547C" w:rsidRDefault="00151007">
            <w:pPr>
              <w:pStyle w:val="ConsPlusNormal"/>
              <w:jc w:val="both"/>
            </w:pPr>
            <w:r w:rsidRPr="0035547C">
              <w:t>В каких случаях предусматривается ограждение на трибунах спортивных сооружений?</w:t>
            </w:r>
          </w:p>
        </w:tc>
      </w:tr>
      <w:tr w:rsidR="0035547C" w:rsidRPr="0035547C">
        <w:tc>
          <w:tcPr>
            <w:tcW w:w="680" w:type="dxa"/>
          </w:tcPr>
          <w:p w:rsidR="00151007" w:rsidRPr="0035547C" w:rsidRDefault="00151007">
            <w:pPr>
              <w:pStyle w:val="ConsPlusNormal"/>
              <w:jc w:val="center"/>
            </w:pPr>
            <w:r w:rsidRPr="0035547C">
              <w:t>4549.</w:t>
            </w:r>
          </w:p>
        </w:tc>
        <w:tc>
          <w:tcPr>
            <w:tcW w:w="8391" w:type="dxa"/>
          </w:tcPr>
          <w:p w:rsidR="00151007" w:rsidRPr="0035547C" w:rsidRDefault="00151007">
            <w:pPr>
              <w:pStyle w:val="ConsPlusNormal"/>
              <w:jc w:val="both"/>
            </w:pPr>
            <w:r w:rsidRPr="0035547C">
              <w:t>Каким требованиям должны соответствовать стоянки транспортных средств инвалидов?</w:t>
            </w:r>
          </w:p>
        </w:tc>
      </w:tr>
      <w:tr w:rsidR="0035547C" w:rsidRPr="0035547C">
        <w:tc>
          <w:tcPr>
            <w:tcW w:w="680" w:type="dxa"/>
          </w:tcPr>
          <w:p w:rsidR="00151007" w:rsidRPr="0035547C" w:rsidRDefault="00151007">
            <w:pPr>
              <w:pStyle w:val="ConsPlusNormal"/>
              <w:jc w:val="center"/>
            </w:pPr>
            <w:r w:rsidRPr="0035547C">
              <w:t>4550.</w:t>
            </w:r>
          </w:p>
        </w:tc>
        <w:tc>
          <w:tcPr>
            <w:tcW w:w="8391" w:type="dxa"/>
          </w:tcPr>
          <w:p w:rsidR="00151007" w:rsidRPr="0035547C" w:rsidRDefault="00151007">
            <w:pPr>
              <w:pStyle w:val="ConsPlusNormal"/>
              <w:jc w:val="both"/>
            </w:pPr>
            <w:r w:rsidRPr="0035547C">
              <w:t>В каких целях выполняются инженерные изыскания для подготовки документации по планировке территории?</w:t>
            </w:r>
          </w:p>
        </w:tc>
      </w:tr>
      <w:tr w:rsidR="0035547C" w:rsidRPr="0035547C">
        <w:tc>
          <w:tcPr>
            <w:tcW w:w="680" w:type="dxa"/>
          </w:tcPr>
          <w:p w:rsidR="00151007" w:rsidRPr="0035547C" w:rsidRDefault="00151007">
            <w:pPr>
              <w:pStyle w:val="ConsPlusNormal"/>
              <w:jc w:val="center"/>
            </w:pPr>
            <w:r w:rsidRPr="0035547C">
              <w:t>4551.</w:t>
            </w:r>
          </w:p>
        </w:tc>
        <w:tc>
          <w:tcPr>
            <w:tcW w:w="8391" w:type="dxa"/>
          </w:tcPr>
          <w:p w:rsidR="00151007" w:rsidRPr="0035547C" w:rsidRDefault="00151007">
            <w:pPr>
              <w:pStyle w:val="ConsPlusNormal"/>
              <w:jc w:val="both"/>
            </w:pPr>
            <w:r w:rsidRPr="0035547C">
              <w:t>Для оснований каких гидротехнических сооружений расчетные значения физико-механических характеристик грунтов допускается принимать с использованием аналогов, корреляционных связей?</w:t>
            </w:r>
          </w:p>
        </w:tc>
      </w:tr>
      <w:tr w:rsidR="0035547C" w:rsidRPr="0035547C">
        <w:tc>
          <w:tcPr>
            <w:tcW w:w="680" w:type="dxa"/>
          </w:tcPr>
          <w:p w:rsidR="00151007" w:rsidRPr="0035547C" w:rsidRDefault="00151007">
            <w:pPr>
              <w:pStyle w:val="ConsPlusNormal"/>
              <w:jc w:val="center"/>
            </w:pPr>
            <w:r w:rsidRPr="0035547C">
              <w:t>4552.</w:t>
            </w:r>
          </w:p>
        </w:tc>
        <w:tc>
          <w:tcPr>
            <w:tcW w:w="8391" w:type="dxa"/>
          </w:tcPr>
          <w:p w:rsidR="00151007" w:rsidRPr="0035547C" w:rsidRDefault="00151007">
            <w:pPr>
              <w:pStyle w:val="ConsPlusNormal"/>
              <w:jc w:val="both"/>
            </w:pPr>
            <w:r w:rsidRPr="0035547C">
              <w:t>Какие способы предупреждения загазирований включаются в мероприятия по предупреждению загазирований горных выработок?</w:t>
            </w:r>
          </w:p>
        </w:tc>
      </w:tr>
      <w:tr w:rsidR="0035547C" w:rsidRPr="0035547C">
        <w:tc>
          <w:tcPr>
            <w:tcW w:w="680" w:type="dxa"/>
          </w:tcPr>
          <w:p w:rsidR="00151007" w:rsidRPr="0035547C" w:rsidRDefault="00151007">
            <w:pPr>
              <w:pStyle w:val="ConsPlusNormal"/>
              <w:jc w:val="center"/>
            </w:pPr>
            <w:r w:rsidRPr="0035547C">
              <w:t>4553.</w:t>
            </w:r>
          </w:p>
        </w:tc>
        <w:tc>
          <w:tcPr>
            <w:tcW w:w="8391" w:type="dxa"/>
          </w:tcPr>
          <w:p w:rsidR="00151007" w:rsidRPr="0035547C" w:rsidRDefault="00151007">
            <w:pPr>
              <w:pStyle w:val="ConsPlusNormal"/>
              <w:jc w:val="both"/>
            </w:pPr>
            <w:r w:rsidRPr="0035547C">
              <w:t>Какой допускается использовать способ подачи сточной воды для плавления снега?</w:t>
            </w:r>
          </w:p>
        </w:tc>
      </w:tr>
      <w:tr w:rsidR="0035547C" w:rsidRPr="0035547C">
        <w:tc>
          <w:tcPr>
            <w:tcW w:w="680" w:type="dxa"/>
          </w:tcPr>
          <w:p w:rsidR="00151007" w:rsidRPr="0035547C" w:rsidRDefault="00151007">
            <w:pPr>
              <w:pStyle w:val="ConsPlusNormal"/>
              <w:jc w:val="center"/>
            </w:pPr>
            <w:r w:rsidRPr="0035547C">
              <w:lastRenderedPageBreak/>
              <w:t>4554.</w:t>
            </w:r>
          </w:p>
        </w:tc>
        <w:tc>
          <w:tcPr>
            <w:tcW w:w="8391" w:type="dxa"/>
          </w:tcPr>
          <w:p w:rsidR="00151007" w:rsidRPr="0035547C" w:rsidRDefault="00151007">
            <w:pPr>
              <w:pStyle w:val="ConsPlusNormal"/>
              <w:jc w:val="both"/>
            </w:pPr>
            <w:r w:rsidRPr="0035547C">
              <w:t>Кем утверждается проект производства работ на монтаж систем автоматизации?</w:t>
            </w:r>
          </w:p>
        </w:tc>
      </w:tr>
      <w:tr w:rsidR="0035547C" w:rsidRPr="0035547C">
        <w:tc>
          <w:tcPr>
            <w:tcW w:w="680" w:type="dxa"/>
          </w:tcPr>
          <w:p w:rsidR="00151007" w:rsidRPr="0035547C" w:rsidRDefault="00151007">
            <w:pPr>
              <w:pStyle w:val="ConsPlusNormal"/>
              <w:jc w:val="center"/>
            </w:pPr>
            <w:r w:rsidRPr="0035547C">
              <w:t>4555.</w:t>
            </w:r>
          </w:p>
        </w:tc>
        <w:tc>
          <w:tcPr>
            <w:tcW w:w="8391" w:type="dxa"/>
          </w:tcPr>
          <w:p w:rsidR="00151007" w:rsidRPr="0035547C" w:rsidRDefault="00151007">
            <w:pPr>
              <w:pStyle w:val="ConsPlusNormal"/>
              <w:jc w:val="both"/>
            </w:pPr>
            <w:r w:rsidRPr="0035547C">
              <w:t>Какие гидрометеорологические характеристики должны быть учтены в отчете о результатах инженерно гидрометеорологических изысканий трасс магистральных трубопроводов?</w:t>
            </w:r>
          </w:p>
        </w:tc>
      </w:tr>
      <w:tr w:rsidR="0035547C" w:rsidRPr="0035547C">
        <w:tc>
          <w:tcPr>
            <w:tcW w:w="680" w:type="dxa"/>
          </w:tcPr>
          <w:p w:rsidR="00151007" w:rsidRPr="0035547C" w:rsidRDefault="00151007">
            <w:pPr>
              <w:pStyle w:val="ConsPlusNormal"/>
              <w:jc w:val="center"/>
            </w:pPr>
            <w:r w:rsidRPr="0035547C">
              <w:t>4556.</w:t>
            </w:r>
          </w:p>
        </w:tc>
        <w:tc>
          <w:tcPr>
            <w:tcW w:w="8391" w:type="dxa"/>
          </w:tcPr>
          <w:p w:rsidR="00151007" w:rsidRPr="0035547C" w:rsidRDefault="00151007">
            <w:pPr>
              <w:pStyle w:val="ConsPlusNormal"/>
              <w:jc w:val="both"/>
            </w:pPr>
            <w:r w:rsidRPr="0035547C">
              <w:t>Какое расстояние следует соблюдать между кабелями (проводами) телефонной сети и проводного радиовещания в случае, если они прокладываются в общем коробе?</w:t>
            </w:r>
          </w:p>
        </w:tc>
      </w:tr>
      <w:tr w:rsidR="0035547C" w:rsidRPr="0035547C">
        <w:tc>
          <w:tcPr>
            <w:tcW w:w="680" w:type="dxa"/>
          </w:tcPr>
          <w:p w:rsidR="00151007" w:rsidRPr="0035547C" w:rsidRDefault="00151007">
            <w:pPr>
              <w:pStyle w:val="ConsPlusNormal"/>
              <w:jc w:val="center"/>
            </w:pPr>
            <w:r w:rsidRPr="0035547C">
              <w:t>4557.</w:t>
            </w:r>
          </w:p>
        </w:tc>
        <w:tc>
          <w:tcPr>
            <w:tcW w:w="8391" w:type="dxa"/>
          </w:tcPr>
          <w:p w:rsidR="00151007" w:rsidRPr="0035547C" w:rsidRDefault="00151007">
            <w:pPr>
              <w:pStyle w:val="ConsPlusNormal"/>
              <w:jc w:val="both"/>
            </w:pPr>
            <w:r w:rsidRPr="0035547C">
              <w:t>При каком давлении природного газа применяют протяжку в газопроводе труб из полиэтилена ПЭ 80 и ПЭ 100 с коэффициентом запаса прочности не менее 2,6 без сварных соединений или соединенных с помощью деталей с закладными нагревателями, или соединенных сваркой встык с использованием сварочной техники высокой степени автоматизации для восстановления и капитального ремонта подземных стальных газопроводов на территории городов и сельских населенных пунктов?</w:t>
            </w:r>
          </w:p>
        </w:tc>
      </w:tr>
      <w:tr w:rsidR="0035547C" w:rsidRPr="0035547C">
        <w:tc>
          <w:tcPr>
            <w:tcW w:w="680" w:type="dxa"/>
          </w:tcPr>
          <w:p w:rsidR="00151007" w:rsidRPr="0035547C" w:rsidRDefault="00151007">
            <w:pPr>
              <w:pStyle w:val="ConsPlusNormal"/>
              <w:jc w:val="center"/>
            </w:pPr>
            <w:r w:rsidRPr="0035547C">
              <w:t>4558.</w:t>
            </w:r>
          </w:p>
        </w:tc>
        <w:tc>
          <w:tcPr>
            <w:tcW w:w="8391" w:type="dxa"/>
          </w:tcPr>
          <w:p w:rsidR="00151007" w:rsidRPr="0035547C" w:rsidRDefault="00151007">
            <w:pPr>
              <w:pStyle w:val="ConsPlusNormal"/>
              <w:jc w:val="both"/>
            </w:pPr>
            <w:r w:rsidRPr="0035547C">
              <w:t>Какая дополнительная информация по тепловым сетям должна быть нанесена на исполнительный чертеж?</w:t>
            </w:r>
          </w:p>
        </w:tc>
      </w:tr>
      <w:tr w:rsidR="0035547C" w:rsidRPr="0035547C">
        <w:tc>
          <w:tcPr>
            <w:tcW w:w="680" w:type="dxa"/>
          </w:tcPr>
          <w:p w:rsidR="00151007" w:rsidRPr="0035547C" w:rsidRDefault="00151007">
            <w:pPr>
              <w:pStyle w:val="ConsPlusNormal"/>
              <w:jc w:val="center"/>
            </w:pPr>
            <w:r w:rsidRPr="0035547C">
              <w:t>4559.</w:t>
            </w:r>
          </w:p>
        </w:tc>
        <w:tc>
          <w:tcPr>
            <w:tcW w:w="8391" w:type="dxa"/>
          </w:tcPr>
          <w:p w:rsidR="00151007" w:rsidRPr="0035547C" w:rsidRDefault="00151007">
            <w:pPr>
              <w:pStyle w:val="ConsPlusNormal"/>
              <w:jc w:val="both"/>
            </w:pPr>
            <w:r w:rsidRPr="0035547C">
              <w:t>Что должны включать материалы инженерно-экологических изысканий для экологического обоснования градостроительной документации?</w:t>
            </w:r>
          </w:p>
        </w:tc>
      </w:tr>
      <w:tr w:rsidR="0035547C" w:rsidRPr="0035547C">
        <w:tc>
          <w:tcPr>
            <w:tcW w:w="680" w:type="dxa"/>
          </w:tcPr>
          <w:p w:rsidR="00151007" w:rsidRPr="0035547C" w:rsidRDefault="00151007">
            <w:pPr>
              <w:pStyle w:val="ConsPlusNormal"/>
              <w:jc w:val="center"/>
            </w:pPr>
            <w:r w:rsidRPr="0035547C">
              <w:t>4560.</w:t>
            </w:r>
          </w:p>
        </w:tc>
        <w:tc>
          <w:tcPr>
            <w:tcW w:w="8391" w:type="dxa"/>
          </w:tcPr>
          <w:p w:rsidR="00151007" w:rsidRPr="0035547C" w:rsidRDefault="00151007">
            <w:pPr>
              <w:pStyle w:val="ConsPlusNormal"/>
              <w:jc w:val="both"/>
            </w:pPr>
            <w:r w:rsidRPr="0035547C">
              <w:t>Каким должно быть расстояние от памятников истории и культуры до транспортных и инженерных коммуникаций?</w:t>
            </w:r>
          </w:p>
        </w:tc>
      </w:tr>
      <w:tr w:rsidR="0035547C" w:rsidRPr="0035547C">
        <w:tc>
          <w:tcPr>
            <w:tcW w:w="680" w:type="dxa"/>
          </w:tcPr>
          <w:p w:rsidR="00151007" w:rsidRPr="0035547C" w:rsidRDefault="00151007">
            <w:pPr>
              <w:pStyle w:val="ConsPlusNormal"/>
              <w:jc w:val="center"/>
            </w:pPr>
            <w:r w:rsidRPr="0035547C">
              <w:t>4561.</w:t>
            </w:r>
          </w:p>
        </w:tc>
        <w:tc>
          <w:tcPr>
            <w:tcW w:w="8391" w:type="dxa"/>
          </w:tcPr>
          <w:p w:rsidR="00151007" w:rsidRPr="0035547C" w:rsidRDefault="00151007">
            <w:pPr>
              <w:pStyle w:val="ConsPlusNormal"/>
              <w:jc w:val="both"/>
            </w:pPr>
            <w:r w:rsidRPr="0035547C">
              <w:t>Какие кабельные вставки воздушных линий напряжением выше 1 кВ не требуют защиты от грозовых перенапряжений?</w:t>
            </w:r>
          </w:p>
        </w:tc>
      </w:tr>
      <w:tr w:rsidR="0035547C" w:rsidRPr="0035547C">
        <w:tc>
          <w:tcPr>
            <w:tcW w:w="680" w:type="dxa"/>
          </w:tcPr>
          <w:p w:rsidR="00151007" w:rsidRPr="0035547C" w:rsidRDefault="00151007">
            <w:pPr>
              <w:pStyle w:val="ConsPlusNormal"/>
              <w:jc w:val="center"/>
            </w:pPr>
            <w:r w:rsidRPr="0035547C">
              <w:t>4562.</w:t>
            </w:r>
          </w:p>
        </w:tc>
        <w:tc>
          <w:tcPr>
            <w:tcW w:w="8391" w:type="dxa"/>
          </w:tcPr>
          <w:p w:rsidR="00151007" w:rsidRPr="0035547C" w:rsidRDefault="00151007">
            <w:pPr>
              <w:pStyle w:val="ConsPlusNormal"/>
              <w:jc w:val="both"/>
            </w:pPr>
            <w:r w:rsidRPr="0035547C">
              <w:t>По какому нормативному правовому акту расценивается вид работ "полив зеленых насаждений"?</w:t>
            </w:r>
          </w:p>
        </w:tc>
      </w:tr>
      <w:tr w:rsidR="0035547C" w:rsidRPr="0035547C">
        <w:tc>
          <w:tcPr>
            <w:tcW w:w="680" w:type="dxa"/>
          </w:tcPr>
          <w:p w:rsidR="00151007" w:rsidRPr="0035547C" w:rsidRDefault="00151007">
            <w:pPr>
              <w:pStyle w:val="ConsPlusNormal"/>
              <w:jc w:val="center"/>
            </w:pPr>
            <w:r w:rsidRPr="0035547C">
              <w:t>4563.</w:t>
            </w:r>
          </w:p>
        </w:tc>
        <w:tc>
          <w:tcPr>
            <w:tcW w:w="8391" w:type="dxa"/>
          </w:tcPr>
          <w:p w:rsidR="00151007" w:rsidRPr="0035547C" w:rsidRDefault="00151007">
            <w:pPr>
              <w:pStyle w:val="ConsPlusNormal"/>
              <w:jc w:val="both"/>
            </w:pPr>
            <w:r w:rsidRPr="0035547C">
              <w:t>Что является основанием для составления смет на ремонтные работы?</w:t>
            </w:r>
          </w:p>
        </w:tc>
      </w:tr>
      <w:tr w:rsidR="0035547C" w:rsidRPr="0035547C">
        <w:tc>
          <w:tcPr>
            <w:tcW w:w="680" w:type="dxa"/>
          </w:tcPr>
          <w:p w:rsidR="00151007" w:rsidRPr="0035547C" w:rsidRDefault="00151007">
            <w:pPr>
              <w:pStyle w:val="ConsPlusNormal"/>
              <w:jc w:val="center"/>
            </w:pPr>
            <w:r w:rsidRPr="0035547C">
              <w:t>4564.</w:t>
            </w:r>
          </w:p>
        </w:tc>
        <w:tc>
          <w:tcPr>
            <w:tcW w:w="8391" w:type="dxa"/>
          </w:tcPr>
          <w:p w:rsidR="00151007" w:rsidRPr="0035547C" w:rsidRDefault="00151007">
            <w:pPr>
              <w:pStyle w:val="ConsPlusNormal"/>
              <w:jc w:val="both"/>
            </w:pPr>
            <w:r w:rsidRPr="0035547C">
              <w:t>По какому нормативному правовому акту расценивается вид работ "установка писсуаров"?</w:t>
            </w:r>
          </w:p>
        </w:tc>
      </w:tr>
      <w:tr w:rsidR="0035547C" w:rsidRPr="0035547C">
        <w:tc>
          <w:tcPr>
            <w:tcW w:w="680" w:type="dxa"/>
          </w:tcPr>
          <w:p w:rsidR="00151007" w:rsidRPr="0035547C" w:rsidRDefault="00151007">
            <w:pPr>
              <w:pStyle w:val="ConsPlusNormal"/>
              <w:jc w:val="center"/>
            </w:pPr>
            <w:r w:rsidRPr="0035547C">
              <w:t>4565.</w:t>
            </w:r>
          </w:p>
        </w:tc>
        <w:tc>
          <w:tcPr>
            <w:tcW w:w="8391" w:type="dxa"/>
          </w:tcPr>
          <w:p w:rsidR="00151007" w:rsidRPr="0035547C" w:rsidRDefault="00151007">
            <w:pPr>
              <w:pStyle w:val="ConsPlusNormal"/>
              <w:jc w:val="both"/>
            </w:pPr>
            <w:r w:rsidRPr="0035547C">
              <w:t>По какому нормативному правовому акту расценивается вид работ "монтаж телевизионных станций"?</w:t>
            </w:r>
          </w:p>
        </w:tc>
      </w:tr>
      <w:tr w:rsidR="0035547C" w:rsidRPr="0035547C">
        <w:tc>
          <w:tcPr>
            <w:tcW w:w="680" w:type="dxa"/>
          </w:tcPr>
          <w:p w:rsidR="00151007" w:rsidRPr="0035547C" w:rsidRDefault="00151007">
            <w:pPr>
              <w:pStyle w:val="ConsPlusNormal"/>
              <w:jc w:val="center"/>
            </w:pPr>
            <w:r w:rsidRPr="0035547C">
              <w:t>4566.</w:t>
            </w:r>
          </w:p>
        </w:tc>
        <w:tc>
          <w:tcPr>
            <w:tcW w:w="8391" w:type="dxa"/>
          </w:tcPr>
          <w:p w:rsidR="00151007" w:rsidRPr="0035547C" w:rsidRDefault="00151007">
            <w:pPr>
              <w:pStyle w:val="ConsPlusNormal"/>
              <w:jc w:val="both"/>
            </w:pPr>
            <w:r w:rsidRPr="0035547C">
              <w:t>По какому нормативному правовому акту расценивается вид работ "окраска железобетонных пролетных строений мостов"?</w:t>
            </w:r>
          </w:p>
        </w:tc>
      </w:tr>
      <w:tr w:rsidR="0035547C" w:rsidRPr="0035547C">
        <w:tc>
          <w:tcPr>
            <w:tcW w:w="680" w:type="dxa"/>
          </w:tcPr>
          <w:p w:rsidR="00151007" w:rsidRPr="0035547C" w:rsidRDefault="00151007">
            <w:pPr>
              <w:pStyle w:val="ConsPlusNormal"/>
              <w:jc w:val="center"/>
            </w:pPr>
            <w:r w:rsidRPr="0035547C">
              <w:t>4567.</w:t>
            </w:r>
          </w:p>
        </w:tc>
        <w:tc>
          <w:tcPr>
            <w:tcW w:w="8391" w:type="dxa"/>
          </w:tcPr>
          <w:p w:rsidR="00151007" w:rsidRPr="0035547C" w:rsidRDefault="00151007">
            <w:pPr>
              <w:pStyle w:val="ConsPlusNormal"/>
              <w:jc w:val="both"/>
            </w:pPr>
            <w:r w:rsidRPr="0035547C">
              <w:t>В какой главе сводного сметного расчета учитывается выплата земельного налога (аренды) в период строительства?</w:t>
            </w:r>
          </w:p>
        </w:tc>
      </w:tr>
      <w:tr w:rsidR="0035547C" w:rsidRPr="0035547C">
        <w:tc>
          <w:tcPr>
            <w:tcW w:w="680" w:type="dxa"/>
          </w:tcPr>
          <w:p w:rsidR="00151007" w:rsidRPr="0035547C" w:rsidRDefault="00151007">
            <w:pPr>
              <w:pStyle w:val="ConsPlusNormal"/>
              <w:jc w:val="center"/>
            </w:pPr>
            <w:r w:rsidRPr="0035547C">
              <w:t>4568.</w:t>
            </w:r>
          </w:p>
        </w:tc>
        <w:tc>
          <w:tcPr>
            <w:tcW w:w="8391" w:type="dxa"/>
          </w:tcPr>
          <w:p w:rsidR="00151007" w:rsidRPr="0035547C" w:rsidRDefault="00151007">
            <w:pPr>
              <w:pStyle w:val="ConsPlusNormal"/>
              <w:jc w:val="both"/>
            </w:pPr>
            <w:r w:rsidRPr="0035547C">
              <w:t>По какому нормативному правовому акту расценивается вид работ "устройство покрытий из тротуарной плитки"?</w:t>
            </w:r>
          </w:p>
        </w:tc>
      </w:tr>
      <w:tr w:rsidR="0035547C" w:rsidRPr="0035547C">
        <w:tc>
          <w:tcPr>
            <w:tcW w:w="680" w:type="dxa"/>
          </w:tcPr>
          <w:p w:rsidR="00151007" w:rsidRPr="0035547C" w:rsidRDefault="00151007">
            <w:pPr>
              <w:pStyle w:val="ConsPlusNormal"/>
              <w:jc w:val="center"/>
            </w:pPr>
            <w:r w:rsidRPr="0035547C">
              <w:t>4569.</w:t>
            </w:r>
          </w:p>
        </w:tc>
        <w:tc>
          <w:tcPr>
            <w:tcW w:w="8391" w:type="dxa"/>
          </w:tcPr>
          <w:p w:rsidR="00151007" w:rsidRPr="0035547C" w:rsidRDefault="00151007">
            <w:pPr>
              <w:pStyle w:val="ConsPlusNormal"/>
              <w:jc w:val="both"/>
            </w:pPr>
            <w:r w:rsidRPr="0035547C">
              <w:t>В каком нормативном правовом акте содержится понятие "среднего разряда"?</w:t>
            </w:r>
          </w:p>
        </w:tc>
      </w:tr>
      <w:tr w:rsidR="0035547C" w:rsidRPr="0035547C">
        <w:tc>
          <w:tcPr>
            <w:tcW w:w="680" w:type="dxa"/>
          </w:tcPr>
          <w:p w:rsidR="00151007" w:rsidRPr="0035547C" w:rsidRDefault="00151007">
            <w:pPr>
              <w:pStyle w:val="ConsPlusNormal"/>
              <w:jc w:val="center"/>
            </w:pPr>
            <w:r w:rsidRPr="0035547C">
              <w:t>4570.</w:t>
            </w:r>
          </w:p>
        </w:tc>
        <w:tc>
          <w:tcPr>
            <w:tcW w:w="8391" w:type="dxa"/>
          </w:tcPr>
          <w:p w:rsidR="00151007" w:rsidRPr="0035547C" w:rsidRDefault="00151007">
            <w:pPr>
              <w:pStyle w:val="ConsPlusNormal"/>
              <w:jc w:val="both"/>
            </w:pPr>
            <w:r w:rsidRPr="0035547C">
              <w:t>Как определяется резерв средств на непредвиденные работы и затраты в сводном сметном расчете стоимости строительства жилого дома?</w:t>
            </w:r>
          </w:p>
        </w:tc>
      </w:tr>
      <w:tr w:rsidR="0035547C" w:rsidRPr="0035547C">
        <w:tc>
          <w:tcPr>
            <w:tcW w:w="680" w:type="dxa"/>
          </w:tcPr>
          <w:p w:rsidR="00151007" w:rsidRPr="0035547C" w:rsidRDefault="00151007">
            <w:pPr>
              <w:pStyle w:val="ConsPlusNormal"/>
              <w:jc w:val="center"/>
            </w:pPr>
            <w:r w:rsidRPr="0035547C">
              <w:t>4571.</w:t>
            </w:r>
          </w:p>
        </w:tc>
        <w:tc>
          <w:tcPr>
            <w:tcW w:w="8391" w:type="dxa"/>
          </w:tcPr>
          <w:p w:rsidR="00151007" w:rsidRPr="0035547C" w:rsidRDefault="00151007">
            <w:pPr>
              <w:pStyle w:val="ConsPlusNormal"/>
              <w:jc w:val="both"/>
            </w:pPr>
            <w:r w:rsidRPr="0035547C">
              <w:t>Что понимается под понятием "сметные нормативы"?</w:t>
            </w:r>
          </w:p>
        </w:tc>
      </w:tr>
      <w:tr w:rsidR="0035547C" w:rsidRPr="0035547C">
        <w:tc>
          <w:tcPr>
            <w:tcW w:w="680" w:type="dxa"/>
          </w:tcPr>
          <w:p w:rsidR="00151007" w:rsidRPr="0035547C" w:rsidRDefault="00151007">
            <w:pPr>
              <w:pStyle w:val="ConsPlusNormal"/>
              <w:jc w:val="center"/>
            </w:pPr>
            <w:r w:rsidRPr="0035547C">
              <w:t>4572.</w:t>
            </w:r>
          </w:p>
        </w:tc>
        <w:tc>
          <w:tcPr>
            <w:tcW w:w="8391" w:type="dxa"/>
          </w:tcPr>
          <w:p w:rsidR="00151007" w:rsidRPr="0035547C" w:rsidRDefault="00151007">
            <w:pPr>
              <w:pStyle w:val="ConsPlusNormal"/>
              <w:jc w:val="both"/>
            </w:pPr>
            <w:r w:rsidRPr="0035547C">
              <w:t xml:space="preserve">По какому нормативному правовому акту определяются классы грузов, перевозимых </w:t>
            </w:r>
            <w:r w:rsidRPr="0035547C">
              <w:lastRenderedPageBreak/>
              <w:t>автомобильным транспортом?</w:t>
            </w:r>
          </w:p>
        </w:tc>
      </w:tr>
      <w:tr w:rsidR="0035547C" w:rsidRPr="0035547C">
        <w:tc>
          <w:tcPr>
            <w:tcW w:w="680" w:type="dxa"/>
          </w:tcPr>
          <w:p w:rsidR="00151007" w:rsidRPr="0035547C" w:rsidRDefault="00151007">
            <w:pPr>
              <w:pStyle w:val="ConsPlusNormal"/>
              <w:jc w:val="center"/>
            </w:pPr>
            <w:r w:rsidRPr="0035547C">
              <w:lastRenderedPageBreak/>
              <w:t>4573.</w:t>
            </w:r>
          </w:p>
        </w:tc>
        <w:tc>
          <w:tcPr>
            <w:tcW w:w="8391" w:type="dxa"/>
          </w:tcPr>
          <w:p w:rsidR="00151007" w:rsidRPr="0035547C" w:rsidRDefault="00151007">
            <w:pPr>
              <w:pStyle w:val="ConsPlusNormal"/>
              <w:jc w:val="both"/>
            </w:pPr>
            <w:r w:rsidRPr="0035547C">
              <w:t>В локальном сметном расчете (смете) по внутренним санитарно-техническим работам данные группируются в какие разделы?</w:t>
            </w:r>
          </w:p>
        </w:tc>
      </w:tr>
      <w:tr w:rsidR="0035547C" w:rsidRPr="0035547C">
        <w:tc>
          <w:tcPr>
            <w:tcW w:w="680" w:type="dxa"/>
          </w:tcPr>
          <w:p w:rsidR="00151007" w:rsidRPr="0035547C" w:rsidRDefault="00151007">
            <w:pPr>
              <w:pStyle w:val="ConsPlusNormal"/>
              <w:jc w:val="center"/>
            </w:pPr>
            <w:r w:rsidRPr="0035547C">
              <w:t>4574.</w:t>
            </w:r>
          </w:p>
        </w:tc>
        <w:tc>
          <w:tcPr>
            <w:tcW w:w="8391" w:type="dxa"/>
          </w:tcPr>
          <w:p w:rsidR="00151007" w:rsidRPr="0035547C" w:rsidRDefault="00151007">
            <w:pPr>
              <w:pStyle w:val="ConsPlusNormal"/>
              <w:jc w:val="both"/>
            </w:pPr>
            <w:r w:rsidRPr="0035547C">
              <w:t>Что понимается под понятием "объектные сметы"?</w:t>
            </w:r>
          </w:p>
        </w:tc>
      </w:tr>
      <w:tr w:rsidR="0035547C" w:rsidRPr="0035547C">
        <w:tc>
          <w:tcPr>
            <w:tcW w:w="680" w:type="dxa"/>
          </w:tcPr>
          <w:p w:rsidR="00151007" w:rsidRPr="0035547C" w:rsidRDefault="00151007">
            <w:pPr>
              <w:pStyle w:val="ConsPlusNormal"/>
              <w:jc w:val="center"/>
            </w:pPr>
            <w:r w:rsidRPr="0035547C">
              <w:t>4575.</w:t>
            </w:r>
          </w:p>
        </w:tc>
        <w:tc>
          <w:tcPr>
            <w:tcW w:w="8391" w:type="dxa"/>
          </w:tcPr>
          <w:p w:rsidR="00151007" w:rsidRPr="0035547C" w:rsidRDefault="00151007">
            <w:pPr>
              <w:pStyle w:val="ConsPlusNormal"/>
              <w:jc w:val="both"/>
            </w:pPr>
            <w:r w:rsidRPr="0035547C">
              <w:t>Размер затрат на заготовительно-складские расходы по строительным материалам, изделиям и конструкциям (за исключением металлоконструкций) принимается в процентах от стоимости материальных ресурсов (франкоприобъектный склад) в сметной документации в каких размерах?</w:t>
            </w:r>
          </w:p>
        </w:tc>
      </w:tr>
      <w:tr w:rsidR="0035547C" w:rsidRPr="0035547C">
        <w:tc>
          <w:tcPr>
            <w:tcW w:w="680" w:type="dxa"/>
          </w:tcPr>
          <w:p w:rsidR="00151007" w:rsidRPr="0035547C" w:rsidRDefault="00151007">
            <w:pPr>
              <w:pStyle w:val="ConsPlusNormal"/>
              <w:jc w:val="center"/>
            </w:pPr>
            <w:r w:rsidRPr="0035547C">
              <w:t>4576.</w:t>
            </w:r>
          </w:p>
        </w:tc>
        <w:tc>
          <w:tcPr>
            <w:tcW w:w="8391" w:type="dxa"/>
          </w:tcPr>
          <w:p w:rsidR="00151007" w:rsidRPr="0035547C" w:rsidRDefault="00151007">
            <w:pPr>
              <w:pStyle w:val="ConsPlusNormal"/>
              <w:jc w:val="both"/>
            </w:pPr>
            <w:r w:rsidRPr="0035547C">
              <w:t>Что служит основой для определения стоимости строительства базисно-индексным методом?</w:t>
            </w:r>
          </w:p>
        </w:tc>
      </w:tr>
      <w:tr w:rsidR="0035547C" w:rsidRPr="0035547C">
        <w:tc>
          <w:tcPr>
            <w:tcW w:w="680" w:type="dxa"/>
          </w:tcPr>
          <w:p w:rsidR="00151007" w:rsidRPr="0035547C" w:rsidRDefault="00151007">
            <w:pPr>
              <w:pStyle w:val="ConsPlusNormal"/>
              <w:jc w:val="center"/>
            </w:pPr>
            <w:r w:rsidRPr="0035547C">
              <w:t>4577.</w:t>
            </w:r>
          </w:p>
        </w:tc>
        <w:tc>
          <w:tcPr>
            <w:tcW w:w="8391" w:type="dxa"/>
          </w:tcPr>
          <w:p w:rsidR="00151007" w:rsidRPr="0035547C" w:rsidRDefault="00151007">
            <w:pPr>
              <w:pStyle w:val="ConsPlusNormal"/>
              <w:jc w:val="both"/>
            </w:pPr>
            <w:r w:rsidRPr="0035547C">
              <w:t>По какому нормативному правовому акту можно определить нормы пробега автомобилей при работе за городом?</w:t>
            </w:r>
          </w:p>
        </w:tc>
      </w:tr>
      <w:tr w:rsidR="0035547C" w:rsidRPr="0035547C">
        <w:tc>
          <w:tcPr>
            <w:tcW w:w="680" w:type="dxa"/>
          </w:tcPr>
          <w:p w:rsidR="00151007" w:rsidRPr="0035547C" w:rsidRDefault="00151007">
            <w:pPr>
              <w:pStyle w:val="ConsPlusNormal"/>
              <w:jc w:val="center"/>
            </w:pPr>
            <w:r w:rsidRPr="0035547C">
              <w:t>4578.</w:t>
            </w:r>
          </w:p>
        </w:tc>
        <w:tc>
          <w:tcPr>
            <w:tcW w:w="8391" w:type="dxa"/>
          </w:tcPr>
          <w:p w:rsidR="00151007" w:rsidRPr="0035547C" w:rsidRDefault="00151007">
            <w:pPr>
              <w:pStyle w:val="ConsPlusNormal"/>
              <w:jc w:val="both"/>
            </w:pPr>
            <w:r w:rsidRPr="0035547C">
              <w:t>Что представляет собой базисный уровень стоимости?</w:t>
            </w:r>
          </w:p>
        </w:tc>
      </w:tr>
      <w:tr w:rsidR="0035547C" w:rsidRPr="0035547C">
        <w:tc>
          <w:tcPr>
            <w:tcW w:w="680" w:type="dxa"/>
          </w:tcPr>
          <w:p w:rsidR="00151007" w:rsidRPr="0035547C" w:rsidRDefault="00151007">
            <w:pPr>
              <w:pStyle w:val="ConsPlusNormal"/>
              <w:jc w:val="center"/>
            </w:pPr>
            <w:r w:rsidRPr="0035547C">
              <w:t>4579.</w:t>
            </w:r>
          </w:p>
        </w:tc>
        <w:tc>
          <w:tcPr>
            <w:tcW w:w="8391" w:type="dxa"/>
          </w:tcPr>
          <w:p w:rsidR="00151007" w:rsidRPr="0035547C" w:rsidRDefault="00151007">
            <w:pPr>
              <w:pStyle w:val="ConsPlusNormal"/>
              <w:jc w:val="both"/>
            </w:pPr>
            <w:r w:rsidRPr="0035547C">
              <w:t>Как правильно применять коэффициенты для учета в сметной документации влияния условий при производстве ремонтно-строительных работ?</w:t>
            </w:r>
          </w:p>
        </w:tc>
      </w:tr>
      <w:tr w:rsidR="0035547C" w:rsidRPr="0035547C">
        <w:tc>
          <w:tcPr>
            <w:tcW w:w="680" w:type="dxa"/>
          </w:tcPr>
          <w:p w:rsidR="00151007" w:rsidRPr="0035547C" w:rsidRDefault="00151007">
            <w:pPr>
              <w:pStyle w:val="ConsPlusNormal"/>
              <w:jc w:val="center"/>
            </w:pPr>
            <w:r w:rsidRPr="0035547C">
              <w:t>4580.</w:t>
            </w:r>
          </w:p>
        </w:tc>
        <w:tc>
          <w:tcPr>
            <w:tcW w:w="8391" w:type="dxa"/>
          </w:tcPr>
          <w:p w:rsidR="00151007" w:rsidRPr="0035547C" w:rsidRDefault="00151007">
            <w:pPr>
              <w:pStyle w:val="ConsPlusNormal"/>
              <w:jc w:val="both"/>
            </w:pPr>
            <w:r w:rsidRPr="0035547C">
              <w:t>По какому нормативному правому акту расценивается вид работ "установка стропил"?</w:t>
            </w:r>
          </w:p>
        </w:tc>
      </w:tr>
      <w:tr w:rsidR="0035547C" w:rsidRPr="0035547C">
        <w:tc>
          <w:tcPr>
            <w:tcW w:w="680" w:type="dxa"/>
          </w:tcPr>
          <w:p w:rsidR="00151007" w:rsidRPr="0035547C" w:rsidRDefault="00151007">
            <w:pPr>
              <w:pStyle w:val="ConsPlusNormal"/>
              <w:jc w:val="center"/>
            </w:pPr>
            <w:r w:rsidRPr="0035547C">
              <w:t>4581.</w:t>
            </w:r>
          </w:p>
        </w:tc>
        <w:tc>
          <w:tcPr>
            <w:tcW w:w="8391" w:type="dxa"/>
          </w:tcPr>
          <w:p w:rsidR="00151007" w:rsidRPr="0035547C" w:rsidRDefault="00151007">
            <w:pPr>
              <w:pStyle w:val="ConsPlusNormal"/>
              <w:jc w:val="both"/>
            </w:pPr>
            <w:r w:rsidRPr="0035547C">
              <w:t>В каких размерах определяется резерв средств на непредвиденные работы и затраты при подготовке сметной документации для объектов производственного назначения?</w:t>
            </w:r>
          </w:p>
        </w:tc>
      </w:tr>
      <w:tr w:rsidR="0035547C" w:rsidRPr="0035547C">
        <w:tc>
          <w:tcPr>
            <w:tcW w:w="680" w:type="dxa"/>
          </w:tcPr>
          <w:p w:rsidR="00151007" w:rsidRPr="0035547C" w:rsidRDefault="00151007">
            <w:pPr>
              <w:pStyle w:val="ConsPlusNormal"/>
              <w:jc w:val="center"/>
            </w:pPr>
            <w:r w:rsidRPr="0035547C">
              <w:t>4582.</w:t>
            </w:r>
          </w:p>
        </w:tc>
        <w:tc>
          <w:tcPr>
            <w:tcW w:w="8391" w:type="dxa"/>
          </w:tcPr>
          <w:p w:rsidR="00151007" w:rsidRPr="0035547C" w:rsidRDefault="00151007">
            <w:pPr>
              <w:pStyle w:val="ConsPlusNormal"/>
              <w:jc w:val="both"/>
            </w:pPr>
            <w:r w:rsidRPr="0035547C">
              <w:t>На какие виды подразделяются сметные нормативы?</w:t>
            </w:r>
          </w:p>
        </w:tc>
      </w:tr>
      <w:tr w:rsidR="0035547C" w:rsidRPr="0035547C">
        <w:tc>
          <w:tcPr>
            <w:tcW w:w="680" w:type="dxa"/>
          </w:tcPr>
          <w:p w:rsidR="00151007" w:rsidRPr="0035547C" w:rsidRDefault="00151007">
            <w:pPr>
              <w:pStyle w:val="ConsPlusNormal"/>
              <w:jc w:val="center"/>
            </w:pPr>
            <w:r w:rsidRPr="0035547C">
              <w:t>4583.</w:t>
            </w:r>
          </w:p>
        </w:tc>
        <w:tc>
          <w:tcPr>
            <w:tcW w:w="8391" w:type="dxa"/>
          </w:tcPr>
          <w:p w:rsidR="00151007" w:rsidRPr="0035547C" w:rsidRDefault="00151007">
            <w:pPr>
              <w:pStyle w:val="ConsPlusNormal"/>
              <w:jc w:val="both"/>
            </w:pPr>
            <w:r w:rsidRPr="0035547C">
              <w:t>По какому нормативному правовому акту расценивается вид работ "ликвидация скважин"?</w:t>
            </w:r>
          </w:p>
        </w:tc>
      </w:tr>
      <w:tr w:rsidR="0035547C" w:rsidRPr="0035547C">
        <w:tc>
          <w:tcPr>
            <w:tcW w:w="680" w:type="dxa"/>
          </w:tcPr>
          <w:p w:rsidR="00151007" w:rsidRPr="0035547C" w:rsidRDefault="00151007">
            <w:pPr>
              <w:pStyle w:val="ConsPlusNormal"/>
              <w:jc w:val="center"/>
            </w:pPr>
            <w:r w:rsidRPr="0035547C">
              <w:t>4584.</w:t>
            </w:r>
          </w:p>
        </w:tc>
        <w:tc>
          <w:tcPr>
            <w:tcW w:w="8391" w:type="dxa"/>
          </w:tcPr>
          <w:p w:rsidR="00151007" w:rsidRPr="0035547C" w:rsidRDefault="00151007">
            <w:pPr>
              <w:pStyle w:val="ConsPlusNormal"/>
              <w:jc w:val="both"/>
            </w:pPr>
            <w:r w:rsidRPr="0035547C">
              <w:t>Кем определяется необходимость проведения шефмонтажа?</w:t>
            </w:r>
          </w:p>
        </w:tc>
      </w:tr>
      <w:tr w:rsidR="0035547C" w:rsidRPr="0035547C">
        <w:tc>
          <w:tcPr>
            <w:tcW w:w="680" w:type="dxa"/>
          </w:tcPr>
          <w:p w:rsidR="00151007" w:rsidRPr="0035547C" w:rsidRDefault="00151007">
            <w:pPr>
              <w:pStyle w:val="ConsPlusNormal"/>
              <w:jc w:val="center"/>
            </w:pPr>
            <w:r w:rsidRPr="0035547C">
              <w:t>4585.</w:t>
            </w:r>
          </w:p>
        </w:tc>
        <w:tc>
          <w:tcPr>
            <w:tcW w:w="8391" w:type="dxa"/>
          </w:tcPr>
          <w:p w:rsidR="00151007" w:rsidRPr="0035547C" w:rsidRDefault="00151007">
            <w:pPr>
              <w:pStyle w:val="ConsPlusNormal"/>
              <w:jc w:val="both"/>
            </w:pPr>
            <w:r w:rsidRPr="0035547C">
              <w:t>Что не учитывается при составлении сметной документации на пусконаладочные работы?</w:t>
            </w:r>
          </w:p>
        </w:tc>
      </w:tr>
      <w:tr w:rsidR="0035547C" w:rsidRPr="0035547C">
        <w:tc>
          <w:tcPr>
            <w:tcW w:w="680" w:type="dxa"/>
          </w:tcPr>
          <w:p w:rsidR="00151007" w:rsidRPr="0035547C" w:rsidRDefault="00151007">
            <w:pPr>
              <w:pStyle w:val="ConsPlusNormal"/>
              <w:jc w:val="center"/>
            </w:pPr>
            <w:r w:rsidRPr="0035547C">
              <w:t>4586.</w:t>
            </w:r>
          </w:p>
        </w:tc>
        <w:tc>
          <w:tcPr>
            <w:tcW w:w="8391" w:type="dxa"/>
          </w:tcPr>
          <w:p w:rsidR="00151007" w:rsidRPr="0035547C" w:rsidRDefault="00151007">
            <w:pPr>
              <w:pStyle w:val="ConsPlusNormal"/>
              <w:jc w:val="both"/>
            </w:pPr>
            <w:r w:rsidRPr="0035547C">
              <w:t>Что такое "сметная стоимость"?</w:t>
            </w:r>
          </w:p>
        </w:tc>
      </w:tr>
      <w:tr w:rsidR="0035547C" w:rsidRPr="0035547C">
        <w:tc>
          <w:tcPr>
            <w:tcW w:w="680" w:type="dxa"/>
          </w:tcPr>
          <w:p w:rsidR="00151007" w:rsidRPr="0035547C" w:rsidRDefault="00151007">
            <w:pPr>
              <w:pStyle w:val="ConsPlusNormal"/>
              <w:jc w:val="center"/>
            </w:pPr>
            <w:r w:rsidRPr="0035547C">
              <w:t>4587.</w:t>
            </w:r>
          </w:p>
        </w:tc>
        <w:tc>
          <w:tcPr>
            <w:tcW w:w="8391" w:type="dxa"/>
          </w:tcPr>
          <w:p w:rsidR="00151007" w:rsidRPr="0035547C" w:rsidRDefault="00151007">
            <w:pPr>
              <w:pStyle w:val="ConsPlusNormal"/>
              <w:jc w:val="both"/>
            </w:pPr>
            <w:r w:rsidRPr="0035547C">
              <w:t>Что входит в состав сметной документации?</w:t>
            </w:r>
          </w:p>
        </w:tc>
      </w:tr>
      <w:tr w:rsidR="0035547C" w:rsidRPr="0035547C">
        <w:tc>
          <w:tcPr>
            <w:tcW w:w="680" w:type="dxa"/>
          </w:tcPr>
          <w:p w:rsidR="00151007" w:rsidRPr="0035547C" w:rsidRDefault="00151007">
            <w:pPr>
              <w:pStyle w:val="ConsPlusNormal"/>
              <w:jc w:val="center"/>
            </w:pPr>
            <w:r w:rsidRPr="0035547C">
              <w:t>4588.</w:t>
            </w:r>
          </w:p>
        </w:tc>
        <w:tc>
          <w:tcPr>
            <w:tcW w:w="8391" w:type="dxa"/>
          </w:tcPr>
          <w:p w:rsidR="00151007" w:rsidRPr="0035547C" w:rsidRDefault="00151007">
            <w:pPr>
              <w:pStyle w:val="ConsPlusNormal"/>
              <w:jc w:val="both"/>
            </w:pPr>
            <w:r w:rsidRPr="0035547C">
              <w:t>Что такое "локальная схема"?</w:t>
            </w:r>
          </w:p>
        </w:tc>
      </w:tr>
      <w:tr w:rsidR="0035547C" w:rsidRPr="0035547C">
        <w:tc>
          <w:tcPr>
            <w:tcW w:w="680" w:type="dxa"/>
          </w:tcPr>
          <w:p w:rsidR="00151007" w:rsidRPr="0035547C" w:rsidRDefault="00151007">
            <w:pPr>
              <w:pStyle w:val="ConsPlusNormal"/>
              <w:jc w:val="center"/>
            </w:pPr>
            <w:r w:rsidRPr="0035547C">
              <w:t>4589.</w:t>
            </w:r>
          </w:p>
        </w:tc>
        <w:tc>
          <w:tcPr>
            <w:tcW w:w="8391" w:type="dxa"/>
          </w:tcPr>
          <w:p w:rsidR="00151007" w:rsidRPr="0035547C" w:rsidRDefault="00151007">
            <w:pPr>
              <w:pStyle w:val="ConsPlusNormal"/>
              <w:jc w:val="both"/>
            </w:pPr>
            <w:r w:rsidRPr="0035547C">
              <w:t>Что включается в "локальные схемы"?</w:t>
            </w:r>
          </w:p>
        </w:tc>
      </w:tr>
      <w:tr w:rsidR="0035547C" w:rsidRPr="0035547C">
        <w:tc>
          <w:tcPr>
            <w:tcW w:w="680" w:type="dxa"/>
          </w:tcPr>
          <w:p w:rsidR="00151007" w:rsidRPr="0035547C" w:rsidRDefault="00151007">
            <w:pPr>
              <w:pStyle w:val="ConsPlusNormal"/>
              <w:jc w:val="center"/>
            </w:pPr>
            <w:r w:rsidRPr="0035547C">
              <w:t>4590.</w:t>
            </w:r>
          </w:p>
        </w:tc>
        <w:tc>
          <w:tcPr>
            <w:tcW w:w="8391" w:type="dxa"/>
          </w:tcPr>
          <w:p w:rsidR="00151007" w:rsidRPr="0035547C" w:rsidRDefault="00151007">
            <w:pPr>
              <w:pStyle w:val="ConsPlusNormal"/>
              <w:jc w:val="both"/>
            </w:pPr>
            <w:r w:rsidRPr="0035547C">
              <w:t>Каков порядок группировки затрат в локальных сметах (расчетах) на общестроительные работы?</w:t>
            </w:r>
          </w:p>
        </w:tc>
      </w:tr>
      <w:tr w:rsidR="0035547C" w:rsidRPr="0035547C">
        <w:tc>
          <w:tcPr>
            <w:tcW w:w="680" w:type="dxa"/>
          </w:tcPr>
          <w:p w:rsidR="00151007" w:rsidRPr="0035547C" w:rsidRDefault="00151007">
            <w:pPr>
              <w:pStyle w:val="ConsPlusNormal"/>
              <w:jc w:val="center"/>
            </w:pPr>
            <w:r w:rsidRPr="0035547C">
              <w:t>4591.</w:t>
            </w:r>
          </w:p>
        </w:tc>
        <w:tc>
          <w:tcPr>
            <w:tcW w:w="8391" w:type="dxa"/>
          </w:tcPr>
          <w:p w:rsidR="00151007" w:rsidRPr="0035547C" w:rsidRDefault="00151007">
            <w:pPr>
              <w:pStyle w:val="ConsPlusNormal"/>
              <w:jc w:val="both"/>
            </w:pPr>
            <w:r w:rsidRPr="0035547C">
              <w:t>Что такое "объектная смета"?</w:t>
            </w:r>
          </w:p>
        </w:tc>
      </w:tr>
      <w:tr w:rsidR="0035547C" w:rsidRPr="0035547C">
        <w:tc>
          <w:tcPr>
            <w:tcW w:w="680" w:type="dxa"/>
          </w:tcPr>
          <w:p w:rsidR="00151007" w:rsidRPr="0035547C" w:rsidRDefault="00151007">
            <w:pPr>
              <w:pStyle w:val="ConsPlusNormal"/>
              <w:jc w:val="center"/>
            </w:pPr>
            <w:r w:rsidRPr="0035547C">
              <w:t>4592.</w:t>
            </w:r>
          </w:p>
        </w:tc>
        <w:tc>
          <w:tcPr>
            <w:tcW w:w="8391" w:type="dxa"/>
          </w:tcPr>
          <w:p w:rsidR="00151007" w:rsidRPr="0035547C" w:rsidRDefault="00151007">
            <w:pPr>
              <w:pStyle w:val="ConsPlusNormal"/>
              <w:jc w:val="both"/>
            </w:pPr>
            <w:r w:rsidRPr="0035547C">
              <w:t>Какие лимитированные затраты включаются в "объектные сметы"?</w:t>
            </w:r>
          </w:p>
        </w:tc>
      </w:tr>
      <w:tr w:rsidR="0035547C" w:rsidRPr="0035547C">
        <w:tc>
          <w:tcPr>
            <w:tcW w:w="680" w:type="dxa"/>
          </w:tcPr>
          <w:p w:rsidR="00151007" w:rsidRPr="0035547C" w:rsidRDefault="00151007">
            <w:pPr>
              <w:pStyle w:val="ConsPlusNormal"/>
              <w:jc w:val="center"/>
            </w:pPr>
            <w:r w:rsidRPr="0035547C">
              <w:t>4593.</w:t>
            </w:r>
          </w:p>
        </w:tc>
        <w:tc>
          <w:tcPr>
            <w:tcW w:w="8391" w:type="dxa"/>
          </w:tcPr>
          <w:p w:rsidR="00151007" w:rsidRPr="0035547C" w:rsidRDefault="00151007">
            <w:pPr>
              <w:pStyle w:val="ConsPlusNormal"/>
              <w:jc w:val="both"/>
            </w:pPr>
            <w:r w:rsidRPr="0035547C">
              <w:t>Подсчет объемов работ в локальных сметах осуществляется на основе чего?</w:t>
            </w:r>
          </w:p>
        </w:tc>
      </w:tr>
      <w:tr w:rsidR="0035547C" w:rsidRPr="0035547C">
        <w:tc>
          <w:tcPr>
            <w:tcW w:w="680" w:type="dxa"/>
          </w:tcPr>
          <w:p w:rsidR="00151007" w:rsidRPr="0035547C" w:rsidRDefault="00151007">
            <w:pPr>
              <w:pStyle w:val="ConsPlusNormal"/>
              <w:jc w:val="center"/>
            </w:pPr>
            <w:r w:rsidRPr="0035547C">
              <w:t>4594.</w:t>
            </w:r>
          </w:p>
        </w:tc>
        <w:tc>
          <w:tcPr>
            <w:tcW w:w="8391" w:type="dxa"/>
          </w:tcPr>
          <w:p w:rsidR="00151007" w:rsidRPr="0035547C" w:rsidRDefault="00151007">
            <w:pPr>
              <w:pStyle w:val="ConsPlusNormal"/>
              <w:jc w:val="both"/>
            </w:pPr>
            <w:r w:rsidRPr="0035547C">
              <w:t>По каким конструктивным элементам зданий жилищно-гражданского назначения ведется подсчет объемов работ в локальной смете?</w:t>
            </w:r>
          </w:p>
        </w:tc>
      </w:tr>
      <w:tr w:rsidR="0035547C" w:rsidRPr="0035547C">
        <w:tc>
          <w:tcPr>
            <w:tcW w:w="680" w:type="dxa"/>
          </w:tcPr>
          <w:p w:rsidR="00151007" w:rsidRPr="0035547C" w:rsidRDefault="00151007">
            <w:pPr>
              <w:pStyle w:val="ConsPlusNormal"/>
              <w:jc w:val="center"/>
            </w:pPr>
            <w:r w:rsidRPr="0035547C">
              <w:lastRenderedPageBreak/>
              <w:t>4595.</w:t>
            </w:r>
          </w:p>
        </w:tc>
        <w:tc>
          <w:tcPr>
            <w:tcW w:w="8391" w:type="dxa"/>
          </w:tcPr>
          <w:p w:rsidR="00151007" w:rsidRPr="0035547C" w:rsidRDefault="00151007">
            <w:pPr>
              <w:pStyle w:val="ConsPlusNormal"/>
              <w:jc w:val="both"/>
            </w:pPr>
            <w:r w:rsidRPr="0035547C">
              <w:t>По каким конструктивным элементам зданий производственного назначения ведется подсчет объемов работ в локальной смете?</w:t>
            </w:r>
          </w:p>
        </w:tc>
      </w:tr>
      <w:tr w:rsidR="0035547C" w:rsidRPr="0035547C">
        <w:tc>
          <w:tcPr>
            <w:tcW w:w="680" w:type="dxa"/>
          </w:tcPr>
          <w:p w:rsidR="00151007" w:rsidRPr="0035547C" w:rsidRDefault="00151007">
            <w:pPr>
              <w:pStyle w:val="ConsPlusNormal"/>
              <w:jc w:val="center"/>
            </w:pPr>
            <w:r w:rsidRPr="0035547C">
              <w:t>4596.</w:t>
            </w:r>
          </w:p>
        </w:tc>
        <w:tc>
          <w:tcPr>
            <w:tcW w:w="8391" w:type="dxa"/>
          </w:tcPr>
          <w:p w:rsidR="00151007" w:rsidRPr="0035547C" w:rsidRDefault="00151007">
            <w:pPr>
              <w:pStyle w:val="ConsPlusNormal"/>
              <w:jc w:val="both"/>
            </w:pPr>
            <w:r w:rsidRPr="0035547C">
              <w:t>Сметная стоимость включает затраты на что?</w:t>
            </w:r>
          </w:p>
        </w:tc>
      </w:tr>
      <w:tr w:rsidR="0035547C" w:rsidRPr="0035547C">
        <w:tc>
          <w:tcPr>
            <w:tcW w:w="680" w:type="dxa"/>
          </w:tcPr>
          <w:p w:rsidR="00151007" w:rsidRPr="0035547C" w:rsidRDefault="00151007">
            <w:pPr>
              <w:pStyle w:val="ConsPlusNormal"/>
              <w:jc w:val="center"/>
            </w:pPr>
            <w:r w:rsidRPr="0035547C">
              <w:t>4597.</w:t>
            </w:r>
          </w:p>
        </w:tc>
        <w:tc>
          <w:tcPr>
            <w:tcW w:w="8391" w:type="dxa"/>
          </w:tcPr>
          <w:p w:rsidR="00151007" w:rsidRPr="0035547C" w:rsidRDefault="00151007">
            <w:pPr>
              <w:pStyle w:val="ConsPlusNormal"/>
              <w:jc w:val="both"/>
            </w:pPr>
            <w:r w:rsidRPr="0035547C">
              <w:t>Что содержит сводный сметный расчет?</w:t>
            </w:r>
          </w:p>
        </w:tc>
      </w:tr>
      <w:tr w:rsidR="0035547C" w:rsidRPr="0035547C">
        <w:tc>
          <w:tcPr>
            <w:tcW w:w="680" w:type="dxa"/>
          </w:tcPr>
          <w:p w:rsidR="00151007" w:rsidRPr="0035547C" w:rsidRDefault="00151007">
            <w:pPr>
              <w:pStyle w:val="ConsPlusNormal"/>
              <w:jc w:val="center"/>
            </w:pPr>
            <w:r w:rsidRPr="0035547C">
              <w:t>4598.</w:t>
            </w:r>
          </w:p>
        </w:tc>
        <w:tc>
          <w:tcPr>
            <w:tcW w:w="8391" w:type="dxa"/>
          </w:tcPr>
          <w:p w:rsidR="00151007" w:rsidRPr="0035547C" w:rsidRDefault="00151007">
            <w:pPr>
              <w:pStyle w:val="ConsPlusNormal"/>
              <w:jc w:val="both"/>
            </w:pPr>
            <w:r w:rsidRPr="0035547C">
              <w:t>Какие затраты определяются в главе первой сводного сметного расчета "подготовка территории строительства"?</w:t>
            </w:r>
          </w:p>
        </w:tc>
      </w:tr>
      <w:tr w:rsidR="0035547C" w:rsidRPr="0035547C">
        <w:tc>
          <w:tcPr>
            <w:tcW w:w="680" w:type="dxa"/>
          </w:tcPr>
          <w:p w:rsidR="00151007" w:rsidRPr="0035547C" w:rsidRDefault="00151007">
            <w:pPr>
              <w:pStyle w:val="ConsPlusNormal"/>
              <w:jc w:val="center"/>
            </w:pPr>
            <w:r w:rsidRPr="0035547C">
              <w:t>4599.</w:t>
            </w:r>
          </w:p>
        </w:tc>
        <w:tc>
          <w:tcPr>
            <w:tcW w:w="8391" w:type="dxa"/>
          </w:tcPr>
          <w:p w:rsidR="00151007" w:rsidRPr="0035547C" w:rsidRDefault="00151007">
            <w:pPr>
              <w:pStyle w:val="ConsPlusNormal"/>
              <w:jc w:val="both"/>
            </w:pPr>
            <w:r w:rsidRPr="0035547C">
              <w:t>В главу вторую сводного сметного расчета "основные объекты строительства" что включается?</w:t>
            </w:r>
          </w:p>
        </w:tc>
      </w:tr>
      <w:tr w:rsidR="0035547C" w:rsidRPr="0035547C">
        <w:tc>
          <w:tcPr>
            <w:tcW w:w="680" w:type="dxa"/>
          </w:tcPr>
          <w:p w:rsidR="00151007" w:rsidRPr="0035547C" w:rsidRDefault="00151007">
            <w:pPr>
              <w:pStyle w:val="ConsPlusNormal"/>
              <w:jc w:val="center"/>
            </w:pPr>
            <w:r w:rsidRPr="0035547C">
              <w:t>4600.</w:t>
            </w:r>
          </w:p>
        </w:tc>
        <w:tc>
          <w:tcPr>
            <w:tcW w:w="8391" w:type="dxa"/>
          </w:tcPr>
          <w:p w:rsidR="00151007" w:rsidRPr="0035547C" w:rsidRDefault="00151007">
            <w:pPr>
              <w:pStyle w:val="ConsPlusNormal"/>
              <w:jc w:val="both"/>
            </w:pPr>
            <w:r w:rsidRPr="0035547C">
              <w:t>В главу третью сводного сметного расчета "объекты подсобного и обслуживающего назначения" что включается?</w:t>
            </w:r>
          </w:p>
        </w:tc>
      </w:tr>
      <w:tr w:rsidR="0035547C" w:rsidRPr="0035547C">
        <w:tc>
          <w:tcPr>
            <w:tcW w:w="680" w:type="dxa"/>
          </w:tcPr>
          <w:p w:rsidR="00151007" w:rsidRPr="0035547C" w:rsidRDefault="00151007">
            <w:pPr>
              <w:pStyle w:val="ConsPlusNormal"/>
              <w:jc w:val="center"/>
            </w:pPr>
            <w:r w:rsidRPr="0035547C">
              <w:t>4601.</w:t>
            </w:r>
          </w:p>
        </w:tc>
        <w:tc>
          <w:tcPr>
            <w:tcW w:w="8391" w:type="dxa"/>
          </w:tcPr>
          <w:p w:rsidR="00151007" w:rsidRPr="0035547C" w:rsidRDefault="00151007">
            <w:pPr>
              <w:pStyle w:val="ConsPlusNormal"/>
              <w:jc w:val="both"/>
            </w:pPr>
            <w:r w:rsidRPr="0035547C">
              <w:t>В главу четвертую сводного сметного расчета "объекты энергетического хозяйства" что включается?</w:t>
            </w:r>
          </w:p>
        </w:tc>
      </w:tr>
      <w:tr w:rsidR="0035547C" w:rsidRPr="0035547C">
        <w:tc>
          <w:tcPr>
            <w:tcW w:w="680" w:type="dxa"/>
          </w:tcPr>
          <w:p w:rsidR="00151007" w:rsidRPr="0035547C" w:rsidRDefault="00151007">
            <w:pPr>
              <w:pStyle w:val="ConsPlusNormal"/>
              <w:jc w:val="center"/>
            </w:pPr>
            <w:r w:rsidRPr="0035547C">
              <w:t>4602.</w:t>
            </w:r>
          </w:p>
        </w:tc>
        <w:tc>
          <w:tcPr>
            <w:tcW w:w="8391" w:type="dxa"/>
          </w:tcPr>
          <w:p w:rsidR="00151007" w:rsidRPr="0035547C" w:rsidRDefault="00151007">
            <w:pPr>
              <w:pStyle w:val="ConsPlusNormal"/>
              <w:jc w:val="both"/>
            </w:pPr>
            <w:r w:rsidRPr="0035547C">
              <w:t>В главу пятую сводного сметного расчета "объекты транспортного хозяйства и связи" что включается?</w:t>
            </w:r>
          </w:p>
        </w:tc>
      </w:tr>
      <w:tr w:rsidR="0035547C" w:rsidRPr="0035547C">
        <w:tc>
          <w:tcPr>
            <w:tcW w:w="680" w:type="dxa"/>
          </w:tcPr>
          <w:p w:rsidR="00151007" w:rsidRPr="0035547C" w:rsidRDefault="00151007">
            <w:pPr>
              <w:pStyle w:val="ConsPlusNormal"/>
              <w:jc w:val="center"/>
            </w:pPr>
            <w:r w:rsidRPr="0035547C">
              <w:t>4603.</w:t>
            </w:r>
          </w:p>
        </w:tc>
        <w:tc>
          <w:tcPr>
            <w:tcW w:w="8391" w:type="dxa"/>
          </w:tcPr>
          <w:p w:rsidR="00151007" w:rsidRPr="0035547C" w:rsidRDefault="00151007">
            <w:pPr>
              <w:pStyle w:val="ConsPlusNormal"/>
              <w:jc w:val="both"/>
            </w:pPr>
            <w:r w:rsidRPr="0035547C">
              <w:t>В главу шестую сводного сметного расчета "наружные сети и сооружения водопровода, канализации, теплоснабжения и газоснабжения" что включается?</w:t>
            </w:r>
          </w:p>
        </w:tc>
      </w:tr>
      <w:tr w:rsidR="0035547C" w:rsidRPr="0035547C">
        <w:tc>
          <w:tcPr>
            <w:tcW w:w="680" w:type="dxa"/>
          </w:tcPr>
          <w:p w:rsidR="00151007" w:rsidRPr="0035547C" w:rsidRDefault="00151007">
            <w:pPr>
              <w:pStyle w:val="ConsPlusNormal"/>
              <w:jc w:val="center"/>
            </w:pPr>
            <w:r w:rsidRPr="0035547C">
              <w:t>4604.</w:t>
            </w:r>
          </w:p>
        </w:tc>
        <w:tc>
          <w:tcPr>
            <w:tcW w:w="8391" w:type="dxa"/>
          </w:tcPr>
          <w:p w:rsidR="00151007" w:rsidRPr="0035547C" w:rsidRDefault="00151007">
            <w:pPr>
              <w:pStyle w:val="ConsPlusNormal"/>
              <w:jc w:val="both"/>
            </w:pPr>
            <w:r w:rsidRPr="0035547C">
              <w:t>В главу седьмую сводного сметного расчета "благоустройство и озеленение территории" что включается?</w:t>
            </w:r>
          </w:p>
        </w:tc>
      </w:tr>
      <w:tr w:rsidR="0035547C" w:rsidRPr="0035547C">
        <w:tc>
          <w:tcPr>
            <w:tcW w:w="680" w:type="dxa"/>
          </w:tcPr>
          <w:p w:rsidR="00151007" w:rsidRPr="0035547C" w:rsidRDefault="00151007">
            <w:pPr>
              <w:pStyle w:val="ConsPlusNormal"/>
              <w:jc w:val="center"/>
            </w:pPr>
            <w:r w:rsidRPr="0035547C">
              <w:t>4605.</w:t>
            </w:r>
          </w:p>
        </w:tc>
        <w:tc>
          <w:tcPr>
            <w:tcW w:w="8391" w:type="dxa"/>
          </w:tcPr>
          <w:p w:rsidR="00151007" w:rsidRPr="0035547C" w:rsidRDefault="00151007">
            <w:pPr>
              <w:pStyle w:val="ConsPlusNormal"/>
              <w:jc w:val="both"/>
            </w:pPr>
            <w:r w:rsidRPr="0035547C">
              <w:t>В главу восьмую сводного сметного расчета "временные здания и сооружения" что включается?</w:t>
            </w:r>
          </w:p>
        </w:tc>
      </w:tr>
      <w:tr w:rsidR="0035547C" w:rsidRPr="0035547C">
        <w:tc>
          <w:tcPr>
            <w:tcW w:w="680" w:type="dxa"/>
          </w:tcPr>
          <w:p w:rsidR="00151007" w:rsidRPr="0035547C" w:rsidRDefault="00151007">
            <w:pPr>
              <w:pStyle w:val="ConsPlusNormal"/>
              <w:jc w:val="center"/>
            </w:pPr>
            <w:r w:rsidRPr="0035547C">
              <w:t>4606.</w:t>
            </w:r>
          </w:p>
        </w:tc>
        <w:tc>
          <w:tcPr>
            <w:tcW w:w="8391" w:type="dxa"/>
          </w:tcPr>
          <w:p w:rsidR="00151007" w:rsidRPr="0035547C" w:rsidRDefault="00151007">
            <w:pPr>
              <w:pStyle w:val="ConsPlusNormal"/>
              <w:jc w:val="both"/>
            </w:pPr>
            <w:r w:rsidRPr="0035547C">
              <w:t>Что включается в главу девятую сводного сметного расчета "прочие работы и затраты"?</w:t>
            </w:r>
          </w:p>
        </w:tc>
      </w:tr>
      <w:tr w:rsidR="0035547C" w:rsidRPr="0035547C">
        <w:tc>
          <w:tcPr>
            <w:tcW w:w="680" w:type="dxa"/>
          </w:tcPr>
          <w:p w:rsidR="00151007" w:rsidRPr="0035547C" w:rsidRDefault="00151007">
            <w:pPr>
              <w:pStyle w:val="ConsPlusNormal"/>
              <w:jc w:val="center"/>
            </w:pPr>
            <w:r w:rsidRPr="0035547C">
              <w:t>4607.</w:t>
            </w:r>
          </w:p>
        </w:tc>
        <w:tc>
          <w:tcPr>
            <w:tcW w:w="8391" w:type="dxa"/>
          </w:tcPr>
          <w:p w:rsidR="00151007" w:rsidRPr="0035547C" w:rsidRDefault="00151007">
            <w:pPr>
              <w:pStyle w:val="ConsPlusNormal"/>
              <w:jc w:val="both"/>
            </w:pPr>
            <w:r w:rsidRPr="0035547C">
              <w:t>В главу десятую сводного сметного расчета "содержание службы заказчика-застройщика (строительного контроля) строящегося предприятия" что включается?</w:t>
            </w:r>
          </w:p>
        </w:tc>
      </w:tr>
      <w:tr w:rsidR="0035547C" w:rsidRPr="0035547C">
        <w:tc>
          <w:tcPr>
            <w:tcW w:w="680" w:type="dxa"/>
          </w:tcPr>
          <w:p w:rsidR="00151007" w:rsidRPr="0035547C" w:rsidRDefault="00151007">
            <w:pPr>
              <w:pStyle w:val="ConsPlusNormal"/>
              <w:jc w:val="center"/>
            </w:pPr>
            <w:r w:rsidRPr="0035547C">
              <w:t>4608.</w:t>
            </w:r>
          </w:p>
        </w:tc>
        <w:tc>
          <w:tcPr>
            <w:tcW w:w="8391" w:type="dxa"/>
          </w:tcPr>
          <w:p w:rsidR="00151007" w:rsidRPr="0035547C" w:rsidRDefault="00151007">
            <w:pPr>
              <w:pStyle w:val="ConsPlusNormal"/>
              <w:jc w:val="both"/>
            </w:pPr>
            <w:r w:rsidRPr="0035547C">
              <w:t>В главу одиннадцатую сводного сметного расчета "подготовка эксплуатационных кадров" что включается?</w:t>
            </w:r>
          </w:p>
        </w:tc>
      </w:tr>
      <w:tr w:rsidR="0035547C" w:rsidRPr="0035547C">
        <w:tc>
          <w:tcPr>
            <w:tcW w:w="680" w:type="dxa"/>
          </w:tcPr>
          <w:p w:rsidR="00151007" w:rsidRPr="0035547C" w:rsidRDefault="00151007">
            <w:pPr>
              <w:pStyle w:val="ConsPlusNormal"/>
              <w:jc w:val="center"/>
            </w:pPr>
            <w:r w:rsidRPr="0035547C">
              <w:t>4609.</w:t>
            </w:r>
          </w:p>
        </w:tc>
        <w:tc>
          <w:tcPr>
            <w:tcW w:w="8391" w:type="dxa"/>
          </w:tcPr>
          <w:p w:rsidR="00151007" w:rsidRPr="0035547C" w:rsidRDefault="00151007">
            <w:pPr>
              <w:pStyle w:val="ConsPlusNormal"/>
              <w:jc w:val="both"/>
            </w:pPr>
            <w:r w:rsidRPr="0035547C">
              <w:t>В главу двенадцатую сводного сметного расчета "проектные и изыскательские работы, авторский надзор" что включается?</w:t>
            </w:r>
          </w:p>
        </w:tc>
      </w:tr>
      <w:tr w:rsidR="0035547C" w:rsidRPr="0035547C">
        <w:tc>
          <w:tcPr>
            <w:tcW w:w="680" w:type="dxa"/>
          </w:tcPr>
          <w:p w:rsidR="00151007" w:rsidRPr="0035547C" w:rsidRDefault="00151007">
            <w:pPr>
              <w:pStyle w:val="ConsPlusNormal"/>
              <w:jc w:val="center"/>
            </w:pPr>
            <w:r w:rsidRPr="0035547C">
              <w:t>4610.</w:t>
            </w:r>
          </w:p>
        </w:tc>
        <w:tc>
          <w:tcPr>
            <w:tcW w:w="8391" w:type="dxa"/>
          </w:tcPr>
          <w:p w:rsidR="00151007" w:rsidRPr="0035547C" w:rsidRDefault="00151007">
            <w:pPr>
              <w:pStyle w:val="ConsPlusNormal"/>
              <w:jc w:val="both"/>
            </w:pPr>
            <w:r w:rsidRPr="0035547C">
              <w:t>Что такое резерв средств на непредвиденные работы и затраты?</w:t>
            </w:r>
          </w:p>
        </w:tc>
      </w:tr>
      <w:tr w:rsidR="0035547C" w:rsidRPr="0035547C">
        <w:tc>
          <w:tcPr>
            <w:tcW w:w="680" w:type="dxa"/>
          </w:tcPr>
          <w:p w:rsidR="00151007" w:rsidRPr="0035547C" w:rsidRDefault="00151007">
            <w:pPr>
              <w:pStyle w:val="ConsPlusNormal"/>
              <w:jc w:val="center"/>
            </w:pPr>
            <w:r w:rsidRPr="0035547C">
              <w:t>4611.</w:t>
            </w:r>
          </w:p>
        </w:tc>
        <w:tc>
          <w:tcPr>
            <w:tcW w:w="8391" w:type="dxa"/>
          </w:tcPr>
          <w:p w:rsidR="00151007" w:rsidRPr="0035547C" w:rsidRDefault="00151007">
            <w:pPr>
              <w:pStyle w:val="ConsPlusNormal"/>
              <w:jc w:val="both"/>
            </w:pPr>
            <w:r w:rsidRPr="0035547C">
              <w:t>Как определяется стоимость проектных работ?</w:t>
            </w:r>
          </w:p>
        </w:tc>
      </w:tr>
      <w:tr w:rsidR="0035547C" w:rsidRPr="0035547C">
        <w:tc>
          <w:tcPr>
            <w:tcW w:w="680" w:type="dxa"/>
          </w:tcPr>
          <w:p w:rsidR="00151007" w:rsidRPr="0035547C" w:rsidRDefault="00151007">
            <w:pPr>
              <w:pStyle w:val="ConsPlusNormal"/>
              <w:jc w:val="center"/>
            </w:pPr>
            <w:r w:rsidRPr="0035547C">
              <w:t>4612.</w:t>
            </w:r>
          </w:p>
        </w:tc>
        <w:tc>
          <w:tcPr>
            <w:tcW w:w="8391" w:type="dxa"/>
          </w:tcPr>
          <w:p w:rsidR="00151007" w:rsidRPr="0035547C" w:rsidRDefault="00151007">
            <w:pPr>
              <w:pStyle w:val="ConsPlusNormal"/>
              <w:jc w:val="both"/>
            </w:pPr>
            <w:r w:rsidRPr="0035547C">
              <w:t>Затраты на отвод земельного участка учитываются в составе сводного сметного расчета в какой главе?</w:t>
            </w:r>
          </w:p>
        </w:tc>
      </w:tr>
      <w:tr w:rsidR="0035547C" w:rsidRPr="0035547C">
        <w:tc>
          <w:tcPr>
            <w:tcW w:w="680" w:type="dxa"/>
          </w:tcPr>
          <w:p w:rsidR="00151007" w:rsidRPr="0035547C" w:rsidRDefault="00151007">
            <w:pPr>
              <w:pStyle w:val="ConsPlusNormal"/>
              <w:jc w:val="center"/>
            </w:pPr>
            <w:r w:rsidRPr="0035547C">
              <w:t>4613.</w:t>
            </w:r>
          </w:p>
        </w:tc>
        <w:tc>
          <w:tcPr>
            <w:tcW w:w="8391" w:type="dxa"/>
          </w:tcPr>
          <w:p w:rsidR="00151007" w:rsidRPr="0035547C" w:rsidRDefault="00151007">
            <w:pPr>
              <w:pStyle w:val="ConsPlusNormal"/>
              <w:jc w:val="both"/>
            </w:pPr>
            <w:r w:rsidRPr="0035547C">
              <w:t>Что относится к титульным временным зданиям и сооружениям?</w:t>
            </w:r>
          </w:p>
        </w:tc>
      </w:tr>
      <w:tr w:rsidR="0035547C" w:rsidRPr="0035547C">
        <w:tc>
          <w:tcPr>
            <w:tcW w:w="680" w:type="dxa"/>
          </w:tcPr>
          <w:p w:rsidR="00151007" w:rsidRPr="0035547C" w:rsidRDefault="00151007">
            <w:pPr>
              <w:pStyle w:val="ConsPlusNormal"/>
              <w:jc w:val="center"/>
            </w:pPr>
            <w:r w:rsidRPr="0035547C">
              <w:t>4614.</w:t>
            </w:r>
          </w:p>
        </w:tc>
        <w:tc>
          <w:tcPr>
            <w:tcW w:w="8391" w:type="dxa"/>
          </w:tcPr>
          <w:p w:rsidR="00151007" w:rsidRPr="0035547C" w:rsidRDefault="00151007">
            <w:pPr>
              <w:pStyle w:val="ConsPlusNormal"/>
              <w:jc w:val="both"/>
            </w:pPr>
            <w:r w:rsidRPr="0035547C">
              <w:t>Что относится к прямым затратам?</w:t>
            </w:r>
          </w:p>
        </w:tc>
      </w:tr>
      <w:tr w:rsidR="0035547C" w:rsidRPr="0035547C">
        <w:tc>
          <w:tcPr>
            <w:tcW w:w="680" w:type="dxa"/>
          </w:tcPr>
          <w:p w:rsidR="00151007" w:rsidRPr="0035547C" w:rsidRDefault="00151007">
            <w:pPr>
              <w:pStyle w:val="ConsPlusNormal"/>
              <w:jc w:val="center"/>
            </w:pPr>
            <w:r w:rsidRPr="0035547C">
              <w:t>4615.</w:t>
            </w:r>
          </w:p>
        </w:tc>
        <w:tc>
          <w:tcPr>
            <w:tcW w:w="8391" w:type="dxa"/>
          </w:tcPr>
          <w:p w:rsidR="00151007" w:rsidRPr="0035547C" w:rsidRDefault="00151007">
            <w:pPr>
              <w:pStyle w:val="ConsPlusNormal"/>
              <w:jc w:val="both"/>
            </w:pPr>
            <w:r w:rsidRPr="0035547C">
              <w:t>В составе накладных расходов имеются какие виды затрат?</w:t>
            </w:r>
          </w:p>
        </w:tc>
      </w:tr>
      <w:tr w:rsidR="0035547C" w:rsidRPr="0035547C">
        <w:tc>
          <w:tcPr>
            <w:tcW w:w="680" w:type="dxa"/>
          </w:tcPr>
          <w:p w:rsidR="00151007" w:rsidRPr="0035547C" w:rsidRDefault="00151007">
            <w:pPr>
              <w:pStyle w:val="ConsPlusNormal"/>
              <w:jc w:val="center"/>
            </w:pPr>
            <w:r w:rsidRPr="0035547C">
              <w:t>4616.</w:t>
            </w:r>
          </w:p>
        </w:tc>
        <w:tc>
          <w:tcPr>
            <w:tcW w:w="8391" w:type="dxa"/>
          </w:tcPr>
          <w:p w:rsidR="00151007" w:rsidRPr="0035547C" w:rsidRDefault="00151007">
            <w:pPr>
              <w:pStyle w:val="ConsPlusNormal"/>
              <w:jc w:val="both"/>
            </w:pPr>
            <w:r w:rsidRPr="0035547C">
              <w:t>Локальная смета составляется в каких случаях?</w:t>
            </w:r>
          </w:p>
        </w:tc>
      </w:tr>
      <w:tr w:rsidR="0035547C" w:rsidRPr="0035547C">
        <w:tc>
          <w:tcPr>
            <w:tcW w:w="680" w:type="dxa"/>
          </w:tcPr>
          <w:p w:rsidR="00151007" w:rsidRPr="0035547C" w:rsidRDefault="00151007">
            <w:pPr>
              <w:pStyle w:val="ConsPlusNormal"/>
              <w:jc w:val="center"/>
            </w:pPr>
            <w:r w:rsidRPr="0035547C">
              <w:lastRenderedPageBreak/>
              <w:t>4617.</w:t>
            </w:r>
          </w:p>
        </w:tc>
        <w:tc>
          <w:tcPr>
            <w:tcW w:w="8391" w:type="dxa"/>
          </w:tcPr>
          <w:p w:rsidR="00151007" w:rsidRPr="0035547C" w:rsidRDefault="00151007">
            <w:pPr>
              <w:pStyle w:val="ConsPlusNormal"/>
              <w:jc w:val="both"/>
            </w:pPr>
            <w:r w:rsidRPr="0035547C">
              <w:t>Что такое прибыль от строительно-монтажных работ?</w:t>
            </w:r>
          </w:p>
        </w:tc>
      </w:tr>
      <w:tr w:rsidR="0035547C" w:rsidRPr="0035547C">
        <w:tc>
          <w:tcPr>
            <w:tcW w:w="680" w:type="dxa"/>
          </w:tcPr>
          <w:p w:rsidR="00151007" w:rsidRPr="0035547C" w:rsidRDefault="00151007">
            <w:pPr>
              <w:pStyle w:val="ConsPlusNormal"/>
              <w:jc w:val="center"/>
            </w:pPr>
            <w:r w:rsidRPr="0035547C">
              <w:t>4618.</w:t>
            </w:r>
          </w:p>
        </w:tc>
        <w:tc>
          <w:tcPr>
            <w:tcW w:w="8391" w:type="dxa"/>
          </w:tcPr>
          <w:p w:rsidR="00151007" w:rsidRPr="0035547C" w:rsidRDefault="00151007">
            <w:pPr>
              <w:pStyle w:val="ConsPlusNormal"/>
              <w:jc w:val="both"/>
            </w:pPr>
            <w:r w:rsidRPr="0035547C">
              <w:t>Кем разрабатывается проект производства работ?</w:t>
            </w:r>
          </w:p>
        </w:tc>
      </w:tr>
      <w:tr w:rsidR="0035547C" w:rsidRPr="0035547C">
        <w:tc>
          <w:tcPr>
            <w:tcW w:w="680" w:type="dxa"/>
          </w:tcPr>
          <w:p w:rsidR="00151007" w:rsidRPr="0035547C" w:rsidRDefault="00151007">
            <w:pPr>
              <w:pStyle w:val="ConsPlusNormal"/>
              <w:jc w:val="center"/>
            </w:pPr>
            <w:r w:rsidRPr="0035547C">
              <w:t>4619.</w:t>
            </w:r>
          </w:p>
        </w:tc>
        <w:tc>
          <w:tcPr>
            <w:tcW w:w="8391" w:type="dxa"/>
          </w:tcPr>
          <w:p w:rsidR="00151007" w:rsidRPr="0035547C" w:rsidRDefault="00151007">
            <w:pPr>
              <w:pStyle w:val="ConsPlusNormal"/>
              <w:jc w:val="both"/>
            </w:pPr>
            <w:r w:rsidRPr="0035547C">
              <w:t>Что такое "базисно-индексный метод"?</w:t>
            </w:r>
          </w:p>
        </w:tc>
      </w:tr>
      <w:tr w:rsidR="0035547C" w:rsidRPr="0035547C">
        <w:tc>
          <w:tcPr>
            <w:tcW w:w="680" w:type="dxa"/>
          </w:tcPr>
          <w:p w:rsidR="00151007" w:rsidRPr="0035547C" w:rsidRDefault="00151007">
            <w:pPr>
              <w:pStyle w:val="ConsPlusNormal"/>
              <w:jc w:val="center"/>
            </w:pPr>
            <w:r w:rsidRPr="0035547C">
              <w:t>4620.</w:t>
            </w:r>
          </w:p>
        </w:tc>
        <w:tc>
          <w:tcPr>
            <w:tcW w:w="8391" w:type="dxa"/>
          </w:tcPr>
          <w:p w:rsidR="00151007" w:rsidRPr="0035547C" w:rsidRDefault="00151007">
            <w:pPr>
              <w:pStyle w:val="ConsPlusNormal"/>
              <w:jc w:val="both"/>
            </w:pPr>
            <w:r w:rsidRPr="0035547C">
              <w:t>Что такое "ресурсно-индексный метод"?</w:t>
            </w:r>
          </w:p>
        </w:tc>
      </w:tr>
      <w:tr w:rsidR="0035547C" w:rsidRPr="0035547C">
        <w:tc>
          <w:tcPr>
            <w:tcW w:w="680" w:type="dxa"/>
          </w:tcPr>
          <w:p w:rsidR="00151007" w:rsidRPr="0035547C" w:rsidRDefault="00151007">
            <w:pPr>
              <w:pStyle w:val="ConsPlusNormal"/>
              <w:jc w:val="center"/>
            </w:pPr>
            <w:r w:rsidRPr="0035547C">
              <w:t>4621.</w:t>
            </w:r>
          </w:p>
        </w:tc>
        <w:tc>
          <w:tcPr>
            <w:tcW w:w="8391" w:type="dxa"/>
          </w:tcPr>
          <w:p w:rsidR="00151007" w:rsidRPr="0035547C" w:rsidRDefault="00151007">
            <w:pPr>
              <w:pStyle w:val="ConsPlusNormal"/>
              <w:jc w:val="both"/>
            </w:pPr>
            <w:r w:rsidRPr="0035547C">
              <w:t>Что такое "сметная прибыль"?</w:t>
            </w:r>
          </w:p>
        </w:tc>
      </w:tr>
      <w:tr w:rsidR="0035547C" w:rsidRPr="0035547C">
        <w:tc>
          <w:tcPr>
            <w:tcW w:w="680" w:type="dxa"/>
          </w:tcPr>
          <w:p w:rsidR="00151007" w:rsidRPr="0035547C" w:rsidRDefault="00151007">
            <w:pPr>
              <w:pStyle w:val="ConsPlusNormal"/>
              <w:jc w:val="center"/>
            </w:pPr>
            <w:r w:rsidRPr="0035547C">
              <w:t>4622.</w:t>
            </w:r>
          </w:p>
        </w:tc>
        <w:tc>
          <w:tcPr>
            <w:tcW w:w="8391" w:type="dxa"/>
          </w:tcPr>
          <w:p w:rsidR="00151007" w:rsidRPr="0035547C" w:rsidRDefault="00151007">
            <w:pPr>
              <w:pStyle w:val="ConsPlusNormal"/>
              <w:jc w:val="both"/>
            </w:pPr>
            <w:r w:rsidRPr="0035547C">
              <w:t>Что такое "инвестиции"?</w:t>
            </w:r>
          </w:p>
        </w:tc>
      </w:tr>
      <w:tr w:rsidR="0035547C" w:rsidRPr="0035547C">
        <w:tc>
          <w:tcPr>
            <w:tcW w:w="680" w:type="dxa"/>
          </w:tcPr>
          <w:p w:rsidR="00151007" w:rsidRPr="0035547C" w:rsidRDefault="00151007">
            <w:pPr>
              <w:pStyle w:val="ConsPlusNormal"/>
              <w:jc w:val="center"/>
            </w:pPr>
            <w:r w:rsidRPr="0035547C">
              <w:t>4623.</w:t>
            </w:r>
          </w:p>
        </w:tc>
        <w:tc>
          <w:tcPr>
            <w:tcW w:w="8391" w:type="dxa"/>
          </w:tcPr>
          <w:p w:rsidR="00151007" w:rsidRPr="0035547C" w:rsidRDefault="00151007">
            <w:pPr>
              <w:pStyle w:val="ConsPlusNormal"/>
              <w:jc w:val="both"/>
            </w:pPr>
            <w:r w:rsidRPr="0035547C">
              <w:t>Что определяет сводный сметный расчет?</w:t>
            </w:r>
          </w:p>
        </w:tc>
      </w:tr>
      <w:tr w:rsidR="0035547C" w:rsidRPr="0035547C">
        <w:tc>
          <w:tcPr>
            <w:tcW w:w="680" w:type="dxa"/>
          </w:tcPr>
          <w:p w:rsidR="00151007" w:rsidRPr="0035547C" w:rsidRDefault="00151007">
            <w:pPr>
              <w:pStyle w:val="ConsPlusNormal"/>
              <w:jc w:val="center"/>
            </w:pPr>
            <w:r w:rsidRPr="0035547C">
              <w:t>4624.</w:t>
            </w:r>
          </w:p>
        </w:tc>
        <w:tc>
          <w:tcPr>
            <w:tcW w:w="8391" w:type="dxa"/>
          </w:tcPr>
          <w:p w:rsidR="00151007" w:rsidRPr="0035547C" w:rsidRDefault="00151007">
            <w:pPr>
              <w:pStyle w:val="ConsPlusNormal"/>
              <w:jc w:val="both"/>
            </w:pPr>
            <w:r w:rsidRPr="0035547C">
              <w:t>Что объединяют в своем составе объектные сметы?</w:t>
            </w:r>
          </w:p>
        </w:tc>
      </w:tr>
      <w:tr w:rsidR="0035547C" w:rsidRPr="0035547C">
        <w:tc>
          <w:tcPr>
            <w:tcW w:w="680" w:type="dxa"/>
          </w:tcPr>
          <w:p w:rsidR="00151007" w:rsidRPr="0035547C" w:rsidRDefault="00151007">
            <w:pPr>
              <w:pStyle w:val="ConsPlusNormal"/>
              <w:jc w:val="center"/>
            </w:pPr>
            <w:r w:rsidRPr="0035547C">
              <w:t>4625.</w:t>
            </w:r>
          </w:p>
        </w:tc>
        <w:tc>
          <w:tcPr>
            <w:tcW w:w="8391" w:type="dxa"/>
          </w:tcPr>
          <w:p w:rsidR="00151007" w:rsidRPr="0035547C" w:rsidRDefault="00151007">
            <w:pPr>
              <w:pStyle w:val="ConsPlusNormal"/>
              <w:jc w:val="both"/>
            </w:pPr>
            <w:r w:rsidRPr="0035547C">
              <w:t>Может ли очередь строительства состоять из нескольких пусковых комплексов?</w:t>
            </w:r>
          </w:p>
        </w:tc>
      </w:tr>
      <w:tr w:rsidR="0035547C" w:rsidRPr="0035547C">
        <w:tc>
          <w:tcPr>
            <w:tcW w:w="680" w:type="dxa"/>
          </w:tcPr>
          <w:p w:rsidR="00151007" w:rsidRPr="0035547C" w:rsidRDefault="00151007">
            <w:pPr>
              <w:pStyle w:val="ConsPlusNormal"/>
              <w:jc w:val="center"/>
            </w:pPr>
            <w:r w:rsidRPr="0035547C">
              <w:t>4626.</w:t>
            </w:r>
          </w:p>
        </w:tc>
        <w:tc>
          <w:tcPr>
            <w:tcW w:w="8391" w:type="dxa"/>
          </w:tcPr>
          <w:p w:rsidR="00151007" w:rsidRPr="0035547C" w:rsidRDefault="00151007">
            <w:pPr>
              <w:pStyle w:val="ConsPlusNormal"/>
              <w:jc w:val="both"/>
            </w:pPr>
            <w:r w:rsidRPr="0035547C">
              <w:t>Где в сметной документации (объектная смета, сводный сметный расчет) учитываются затраты на приобретение производственного инвентаря?</w:t>
            </w:r>
          </w:p>
        </w:tc>
      </w:tr>
      <w:tr w:rsidR="0035547C" w:rsidRPr="0035547C">
        <w:tc>
          <w:tcPr>
            <w:tcW w:w="680" w:type="dxa"/>
          </w:tcPr>
          <w:p w:rsidR="00151007" w:rsidRPr="0035547C" w:rsidRDefault="00151007">
            <w:pPr>
              <w:pStyle w:val="ConsPlusNormal"/>
              <w:jc w:val="center"/>
            </w:pPr>
            <w:r w:rsidRPr="0035547C">
              <w:t>4627.</w:t>
            </w:r>
          </w:p>
        </w:tc>
        <w:tc>
          <w:tcPr>
            <w:tcW w:w="8391" w:type="dxa"/>
          </w:tcPr>
          <w:p w:rsidR="00151007" w:rsidRPr="0035547C" w:rsidRDefault="00151007">
            <w:pPr>
              <w:pStyle w:val="ConsPlusNormal"/>
              <w:jc w:val="both"/>
            </w:pPr>
            <w:r w:rsidRPr="0035547C">
              <w:t>Какие помещения не подлежат оборудованию системами автоматической пожарной сигнализации в городских автотранспортных тоннелях и путепроводах тоннельного типа с длиной перекрытой части не более 300 м?</w:t>
            </w:r>
          </w:p>
        </w:tc>
      </w:tr>
      <w:tr w:rsidR="0035547C" w:rsidRPr="0035547C">
        <w:tc>
          <w:tcPr>
            <w:tcW w:w="680" w:type="dxa"/>
          </w:tcPr>
          <w:p w:rsidR="00151007" w:rsidRPr="0035547C" w:rsidRDefault="00151007">
            <w:pPr>
              <w:pStyle w:val="ConsPlusNormal"/>
              <w:jc w:val="center"/>
            </w:pPr>
            <w:r w:rsidRPr="0035547C">
              <w:t>4628.</w:t>
            </w:r>
          </w:p>
        </w:tc>
        <w:tc>
          <w:tcPr>
            <w:tcW w:w="8391" w:type="dxa"/>
          </w:tcPr>
          <w:p w:rsidR="00151007" w:rsidRPr="0035547C" w:rsidRDefault="00151007">
            <w:pPr>
              <w:pStyle w:val="ConsPlusNormal"/>
              <w:jc w:val="both"/>
            </w:pPr>
            <w:r w:rsidRPr="0035547C">
              <w:t>Что осуществляет система автоматического ограничения снижения частоты?</w:t>
            </w:r>
          </w:p>
        </w:tc>
      </w:tr>
      <w:tr w:rsidR="0035547C" w:rsidRPr="0035547C">
        <w:tc>
          <w:tcPr>
            <w:tcW w:w="680" w:type="dxa"/>
          </w:tcPr>
          <w:p w:rsidR="00151007" w:rsidRPr="0035547C" w:rsidRDefault="00151007">
            <w:pPr>
              <w:pStyle w:val="ConsPlusNormal"/>
              <w:jc w:val="center"/>
            </w:pPr>
            <w:r w:rsidRPr="0035547C">
              <w:t>4629.</w:t>
            </w:r>
          </w:p>
        </w:tc>
        <w:tc>
          <w:tcPr>
            <w:tcW w:w="8391" w:type="dxa"/>
          </w:tcPr>
          <w:p w:rsidR="00151007" w:rsidRPr="0035547C" w:rsidRDefault="00151007">
            <w:pPr>
              <w:pStyle w:val="ConsPlusNormal"/>
              <w:jc w:val="both"/>
            </w:pPr>
            <w:r w:rsidRPr="0035547C">
              <w:t>Что включает в себя государственный кадастр отходов?</w:t>
            </w:r>
          </w:p>
        </w:tc>
      </w:tr>
      <w:tr w:rsidR="0035547C" w:rsidRPr="0035547C">
        <w:tc>
          <w:tcPr>
            <w:tcW w:w="680" w:type="dxa"/>
          </w:tcPr>
          <w:p w:rsidR="00151007" w:rsidRPr="0035547C" w:rsidRDefault="00151007">
            <w:pPr>
              <w:pStyle w:val="ConsPlusNormal"/>
              <w:jc w:val="center"/>
            </w:pPr>
            <w:r w:rsidRPr="0035547C">
              <w:t>4630.</w:t>
            </w:r>
          </w:p>
        </w:tc>
        <w:tc>
          <w:tcPr>
            <w:tcW w:w="8391" w:type="dxa"/>
          </w:tcPr>
          <w:p w:rsidR="00151007" w:rsidRPr="0035547C" w:rsidRDefault="00151007">
            <w:pPr>
              <w:pStyle w:val="ConsPlusNormal"/>
              <w:jc w:val="both"/>
            </w:pPr>
            <w:r w:rsidRPr="0035547C">
              <w:t>В каких случаях подготовке проектной документации должна предшествовать разработка специальных технических условий?</w:t>
            </w:r>
          </w:p>
        </w:tc>
      </w:tr>
      <w:tr w:rsidR="0035547C" w:rsidRPr="0035547C">
        <w:tc>
          <w:tcPr>
            <w:tcW w:w="680" w:type="dxa"/>
          </w:tcPr>
          <w:p w:rsidR="00151007" w:rsidRPr="0035547C" w:rsidRDefault="00151007">
            <w:pPr>
              <w:pStyle w:val="ConsPlusNormal"/>
              <w:jc w:val="center"/>
            </w:pPr>
            <w:r w:rsidRPr="0035547C">
              <w:t>4631.</w:t>
            </w:r>
          </w:p>
        </w:tc>
        <w:tc>
          <w:tcPr>
            <w:tcW w:w="8391" w:type="dxa"/>
          </w:tcPr>
          <w:p w:rsidR="00151007" w:rsidRPr="0035547C" w:rsidRDefault="00151007">
            <w:pPr>
              <w:pStyle w:val="ConsPlusNormal"/>
              <w:jc w:val="both"/>
            </w:pPr>
            <w:r w:rsidRPr="0035547C">
              <w:t>Какие системы безопасности, предназначенные для выполнения основных функций безопасности, должна иметь атомная станция?</w:t>
            </w:r>
          </w:p>
        </w:tc>
      </w:tr>
      <w:tr w:rsidR="0035547C" w:rsidRPr="0035547C">
        <w:tc>
          <w:tcPr>
            <w:tcW w:w="680" w:type="dxa"/>
          </w:tcPr>
          <w:p w:rsidR="00151007" w:rsidRPr="0035547C" w:rsidRDefault="00151007">
            <w:pPr>
              <w:pStyle w:val="ConsPlusNormal"/>
              <w:jc w:val="center"/>
            </w:pPr>
            <w:r w:rsidRPr="0035547C">
              <w:t>4632.</w:t>
            </w:r>
          </w:p>
        </w:tc>
        <w:tc>
          <w:tcPr>
            <w:tcW w:w="8391" w:type="dxa"/>
          </w:tcPr>
          <w:p w:rsidR="00151007" w:rsidRPr="0035547C" w:rsidRDefault="00151007">
            <w:pPr>
              <w:pStyle w:val="ConsPlusNormal"/>
              <w:jc w:val="both"/>
            </w:pPr>
            <w:r w:rsidRPr="0035547C">
              <w:t>Какие виды деятельности в области обращения с отходами подлежат лицензированию?</w:t>
            </w:r>
          </w:p>
        </w:tc>
      </w:tr>
      <w:tr w:rsidR="0035547C" w:rsidRPr="0035547C">
        <w:tc>
          <w:tcPr>
            <w:tcW w:w="680" w:type="dxa"/>
          </w:tcPr>
          <w:p w:rsidR="00151007" w:rsidRPr="0035547C" w:rsidRDefault="00151007">
            <w:pPr>
              <w:pStyle w:val="ConsPlusNormal"/>
              <w:jc w:val="center"/>
            </w:pPr>
            <w:r w:rsidRPr="0035547C">
              <w:t>4633.</w:t>
            </w:r>
          </w:p>
        </w:tc>
        <w:tc>
          <w:tcPr>
            <w:tcW w:w="8391" w:type="dxa"/>
          </w:tcPr>
          <w:p w:rsidR="00151007" w:rsidRPr="0035547C" w:rsidRDefault="00151007">
            <w:pPr>
              <w:pStyle w:val="ConsPlusNormal"/>
              <w:jc w:val="both"/>
            </w:pPr>
            <w:r w:rsidRPr="0035547C">
              <w:t>Какими способами должно осуществляться оповещение людей о пожаре, управление эвакуацией людей и обеспечение их безопасной эвакуации при пожаре в зданиях и сооружениях?</w:t>
            </w:r>
          </w:p>
        </w:tc>
      </w:tr>
      <w:tr w:rsidR="0035547C" w:rsidRPr="0035547C">
        <w:tc>
          <w:tcPr>
            <w:tcW w:w="680" w:type="dxa"/>
          </w:tcPr>
          <w:p w:rsidR="00151007" w:rsidRPr="0035547C" w:rsidRDefault="00151007">
            <w:pPr>
              <w:pStyle w:val="ConsPlusNormal"/>
              <w:jc w:val="center"/>
            </w:pPr>
            <w:r w:rsidRPr="0035547C">
              <w:t>4634.</w:t>
            </w:r>
          </w:p>
        </w:tc>
        <w:tc>
          <w:tcPr>
            <w:tcW w:w="8391" w:type="dxa"/>
          </w:tcPr>
          <w:p w:rsidR="00151007" w:rsidRPr="0035547C" w:rsidRDefault="00151007">
            <w:pPr>
              <w:pStyle w:val="ConsPlusNormal"/>
              <w:jc w:val="both"/>
            </w:pPr>
            <w:r w:rsidRPr="0035547C">
              <w:t>Что необходимо предусматривать в проектах котельных?</w:t>
            </w:r>
          </w:p>
        </w:tc>
      </w:tr>
      <w:tr w:rsidR="0035547C" w:rsidRPr="0035547C">
        <w:tc>
          <w:tcPr>
            <w:tcW w:w="680" w:type="dxa"/>
          </w:tcPr>
          <w:p w:rsidR="00151007" w:rsidRPr="0035547C" w:rsidRDefault="00151007">
            <w:pPr>
              <w:pStyle w:val="ConsPlusNormal"/>
              <w:jc w:val="center"/>
            </w:pPr>
            <w:r w:rsidRPr="0035547C">
              <w:t>4635.</w:t>
            </w:r>
          </w:p>
        </w:tc>
        <w:tc>
          <w:tcPr>
            <w:tcW w:w="8391" w:type="dxa"/>
          </w:tcPr>
          <w:p w:rsidR="00151007" w:rsidRPr="0035547C" w:rsidRDefault="00151007">
            <w:pPr>
              <w:pStyle w:val="ConsPlusNormal"/>
              <w:jc w:val="both"/>
            </w:pPr>
            <w:r w:rsidRPr="0035547C">
              <w:t>В каких случаях производится полевое дешифрирование аэрофототопографической съемки?</w:t>
            </w:r>
          </w:p>
        </w:tc>
      </w:tr>
      <w:tr w:rsidR="0035547C" w:rsidRPr="0035547C">
        <w:tc>
          <w:tcPr>
            <w:tcW w:w="680" w:type="dxa"/>
          </w:tcPr>
          <w:p w:rsidR="00151007" w:rsidRPr="0035547C" w:rsidRDefault="00151007">
            <w:pPr>
              <w:pStyle w:val="ConsPlusNormal"/>
              <w:jc w:val="center"/>
            </w:pPr>
            <w:r w:rsidRPr="0035547C">
              <w:t>4636.</w:t>
            </w:r>
          </w:p>
        </w:tc>
        <w:tc>
          <w:tcPr>
            <w:tcW w:w="8391" w:type="dxa"/>
          </w:tcPr>
          <w:p w:rsidR="00151007" w:rsidRPr="0035547C" w:rsidRDefault="00151007">
            <w:pPr>
              <w:pStyle w:val="ConsPlusNormal"/>
              <w:jc w:val="both"/>
            </w:pPr>
            <w:r w:rsidRPr="0035547C">
              <w:t>Какое давление газа допускается во внутренних газопроводах производственных зданий, в которых величина давления газа обусловлена требованиями производства?</w:t>
            </w:r>
          </w:p>
        </w:tc>
      </w:tr>
      <w:tr w:rsidR="0035547C" w:rsidRPr="0035547C">
        <w:tc>
          <w:tcPr>
            <w:tcW w:w="680" w:type="dxa"/>
          </w:tcPr>
          <w:p w:rsidR="00151007" w:rsidRPr="0035547C" w:rsidRDefault="00151007">
            <w:pPr>
              <w:pStyle w:val="ConsPlusNormal"/>
              <w:jc w:val="center"/>
            </w:pPr>
            <w:r w:rsidRPr="0035547C">
              <w:t>4637.</w:t>
            </w:r>
          </w:p>
        </w:tc>
        <w:tc>
          <w:tcPr>
            <w:tcW w:w="8391" w:type="dxa"/>
          </w:tcPr>
          <w:p w:rsidR="00151007" w:rsidRPr="0035547C" w:rsidRDefault="00151007">
            <w:pPr>
              <w:pStyle w:val="ConsPlusNormal"/>
              <w:jc w:val="both"/>
            </w:pPr>
            <w:r w:rsidRPr="0035547C">
              <w:t>Допускается ли размещение каких-либо объектов внутри замкнутых и полузамкнутых дворов?</w:t>
            </w:r>
          </w:p>
        </w:tc>
      </w:tr>
      <w:tr w:rsidR="0035547C" w:rsidRPr="0035547C">
        <w:tc>
          <w:tcPr>
            <w:tcW w:w="680" w:type="dxa"/>
          </w:tcPr>
          <w:p w:rsidR="00151007" w:rsidRPr="0035547C" w:rsidRDefault="00151007">
            <w:pPr>
              <w:pStyle w:val="ConsPlusNormal"/>
              <w:jc w:val="center"/>
            </w:pPr>
            <w:r w:rsidRPr="0035547C">
              <w:t>4638.</w:t>
            </w:r>
          </w:p>
        </w:tc>
        <w:tc>
          <w:tcPr>
            <w:tcW w:w="8391" w:type="dxa"/>
          </w:tcPr>
          <w:p w:rsidR="00151007" w:rsidRPr="0035547C" w:rsidRDefault="00151007">
            <w:pPr>
              <w:pStyle w:val="ConsPlusNormal"/>
              <w:jc w:val="both"/>
            </w:pPr>
            <w:r w:rsidRPr="0035547C">
              <w:t>Как должны быть оформлены и какую информацию содержать результаты заключительного обследования промышленного уран-графитового реактора?</w:t>
            </w:r>
          </w:p>
        </w:tc>
      </w:tr>
      <w:tr w:rsidR="0035547C" w:rsidRPr="0035547C">
        <w:tc>
          <w:tcPr>
            <w:tcW w:w="680" w:type="dxa"/>
          </w:tcPr>
          <w:p w:rsidR="00151007" w:rsidRPr="0035547C" w:rsidRDefault="00151007">
            <w:pPr>
              <w:pStyle w:val="ConsPlusNormal"/>
              <w:jc w:val="center"/>
            </w:pPr>
            <w:r w:rsidRPr="0035547C">
              <w:t>4639.</w:t>
            </w:r>
          </w:p>
        </w:tc>
        <w:tc>
          <w:tcPr>
            <w:tcW w:w="8391" w:type="dxa"/>
          </w:tcPr>
          <w:p w:rsidR="00151007" w:rsidRPr="0035547C" w:rsidRDefault="00151007">
            <w:pPr>
              <w:pStyle w:val="ConsPlusNormal"/>
              <w:jc w:val="both"/>
            </w:pPr>
            <w:r w:rsidRPr="0035547C">
              <w:t>В каких случаях в состав технологической оснастки включаются центраторы типа ЦЦ-</w:t>
            </w:r>
            <w:r w:rsidRPr="0035547C">
              <w:lastRenderedPageBreak/>
              <w:t>2,4 (жестко-упругие) или центраторы-турбулизаторы типа ЦТГ?</w:t>
            </w:r>
          </w:p>
        </w:tc>
      </w:tr>
      <w:tr w:rsidR="0035547C" w:rsidRPr="0035547C">
        <w:tc>
          <w:tcPr>
            <w:tcW w:w="680" w:type="dxa"/>
          </w:tcPr>
          <w:p w:rsidR="00151007" w:rsidRPr="0035547C" w:rsidRDefault="00151007">
            <w:pPr>
              <w:pStyle w:val="ConsPlusNormal"/>
              <w:jc w:val="center"/>
            </w:pPr>
            <w:r w:rsidRPr="0035547C">
              <w:lastRenderedPageBreak/>
              <w:t>4640.</w:t>
            </w:r>
          </w:p>
        </w:tc>
        <w:tc>
          <w:tcPr>
            <w:tcW w:w="8391" w:type="dxa"/>
          </w:tcPr>
          <w:p w:rsidR="00151007" w:rsidRPr="0035547C" w:rsidRDefault="00151007">
            <w:pPr>
              <w:pStyle w:val="ConsPlusNormal"/>
              <w:jc w:val="both"/>
            </w:pPr>
            <w:r w:rsidRPr="0035547C">
              <w:t>Какие сведения должны содержать гидрогеологические данные?</w:t>
            </w:r>
          </w:p>
        </w:tc>
      </w:tr>
      <w:tr w:rsidR="0035547C" w:rsidRPr="0035547C">
        <w:tc>
          <w:tcPr>
            <w:tcW w:w="680" w:type="dxa"/>
          </w:tcPr>
          <w:p w:rsidR="00151007" w:rsidRPr="0035547C" w:rsidRDefault="00151007">
            <w:pPr>
              <w:pStyle w:val="ConsPlusNormal"/>
              <w:jc w:val="center"/>
            </w:pPr>
            <w:r w:rsidRPr="0035547C">
              <w:t>4641.</w:t>
            </w:r>
          </w:p>
        </w:tc>
        <w:tc>
          <w:tcPr>
            <w:tcW w:w="8391" w:type="dxa"/>
          </w:tcPr>
          <w:p w:rsidR="00151007" w:rsidRPr="0035547C" w:rsidRDefault="00151007">
            <w:pPr>
              <w:pStyle w:val="ConsPlusNormal"/>
              <w:jc w:val="both"/>
            </w:pPr>
            <w:r w:rsidRPr="0035547C">
              <w:t>К какому классу опасности относятся отходы "шпалы железнодорожные отработанные"?</w:t>
            </w:r>
          </w:p>
        </w:tc>
      </w:tr>
      <w:tr w:rsidR="0035547C" w:rsidRPr="0035547C">
        <w:tc>
          <w:tcPr>
            <w:tcW w:w="680" w:type="dxa"/>
          </w:tcPr>
          <w:p w:rsidR="00151007" w:rsidRPr="0035547C" w:rsidRDefault="00151007">
            <w:pPr>
              <w:pStyle w:val="ConsPlusNormal"/>
              <w:jc w:val="center"/>
            </w:pPr>
            <w:r w:rsidRPr="0035547C">
              <w:t>4642.</w:t>
            </w:r>
          </w:p>
        </w:tc>
        <w:tc>
          <w:tcPr>
            <w:tcW w:w="8391" w:type="dxa"/>
          </w:tcPr>
          <w:p w:rsidR="00151007" w:rsidRPr="0035547C" w:rsidRDefault="00151007">
            <w:pPr>
              <w:pStyle w:val="ConsPlusNormal"/>
              <w:jc w:val="both"/>
            </w:pPr>
            <w:r w:rsidRPr="0035547C">
              <w:t>Для чего должны предусматриваться устройства автоматического включения резервного питания и оборудования?</w:t>
            </w:r>
          </w:p>
        </w:tc>
      </w:tr>
      <w:tr w:rsidR="0035547C" w:rsidRPr="0035547C">
        <w:tc>
          <w:tcPr>
            <w:tcW w:w="680" w:type="dxa"/>
          </w:tcPr>
          <w:p w:rsidR="00151007" w:rsidRPr="0035547C" w:rsidRDefault="00151007">
            <w:pPr>
              <w:pStyle w:val="ConsPlusNormal"/>
              <w:jc w:val="center"/>
            </w:pPr>
            <w:r w:rsidRPr="0035547C">
              <w:t>4643.</w:t>
            </w:r>
          </w:p>
        </w:tc>
        <w:tc>
          <w:tcPr>
            <w:tcW w:w="8391" w:type="dxa"/>
          </w:tcPr>
          <w:p w:rsidR="00151007" w:rsidRPr="0035547C" w:rsidRDefault="00151007">
            <w:pPr>
              <w:pStyle w:val="ConsPlusNormal"/>
              <w:jc w:val="both"/>
            </w:pPr>
            <w:r w:rsidRPr="0035547C">
              <w:t>Для каких трубопроводов горячего водоснабжения необходимо предусматривать тепловую изоляцию?</w:t>
            </w:r>
          </w:p>
        </w:tc>
      </w:tr>
      <w:tr w:rsidR="0035547C" w:rsidRPr="0035547C">
        <w:tc>
          <w:tcPr>
            <w:tcW w:w="680" w:type="dxa"/>
          </w:tcPr>
          <w:p w:rsidR="00151007" w:rsidRPr="0035547C" w:rsidRDefault="00151007">
            <w:pPr>
              <w:pStyle w:val="ConsPlusNormal"/>
              <w:jc w:val="center"/>
            </w:pPr>
            <w:r w:rsidRPr="0035547C">
              <w:t>4644.</w:t>
            </w:r>
          </w:p>
        </w:tc>
        <w:tc>
          <w:tcPr>
            <w:tcW w:w="8391" w:type="dxa"/>
          </w:tcPr>
          <w:p w:rsidR="00151007" w:rsidRPr="0035547C" w:rsidRDefault="00151007">
            <w:pPr>
              <w:pStyle w:val="ConsPlusNormal"/>
              <w:jc w:val="both"/>
            </w:pPr>
            <w:r w:rsidRPr="0035547C">
              <w:t>Какое значение не должно превышать давление газа во внутренних газопроводах общественных зданий (кроме зданий, установка газоиспользующего оборудования в которых не допускается) и складских помещений?</w:t>
            </w:r>
          </w:p>
        </w:tc>
      </w:tr>
      <w:tr w:rsidR="0035547C" w:rsidRPr="0035547C">
        <w:tc>
          <w:tcPr>
            <w:tcW w:w="680" w:type="dxa"/>
          </w:tcPr>
          <w:p w:rsidR="00151007" w:rsidRPr="0035547C" w:rsidRDefault="00151007">
            <w:pPr>
              <w:pStyle w:val="ConsPlusNormal"/>
              <w:jc w:val="center"/>
            </w:pPr>
            <w:r w:rsidRPr="0035547C">
              <w:t>4645.</w:t>
            </w:r>
          </w:p>
        </w:tc>
        <w:tc>
          <w:tcPr>
            <w:tcW w:w="8391" w:type="dxa"/>
          </w:tcPr>
          <w:p w:rsidR="00151007" w:rsidRPr="0035547C" w:rsidRDefault="00151007">
            <w:pPr>
              <w:pStyle w:val="ConsPlusNormal"/>
              <w:jc w:val="both"/>
            </w:pPr>
            <w:r w:rsidRPr="0035547C">
              <w:t>На сколько метров выше башмака предыдущей колонны должно устанавливаться подвесное и герметизирующее устройство хвостовика для газовых скважин?</w:t>
            </w:r>
          </w:p>
        </w:tc>
      </w:tr>
      <w:tr w:rsidR="0035547C" w:rsidRPr="0035547C">
        <w:tc>
          <w:tcPr>
            <w:tcW w:w="680" w:type="dxa"/>
          </w:tcPr>
          <w:p w:rsidR="00151007" w:rsidRPr="0035547C" w:rsidRDefault="00151007">
            <w:pPr>
              <w:pStyle w:val="ConsPlusNormal"/>
              <w:jc w:val="center"/>
            </w:pPr>
            <w:r w:rsidRPr="0035547C">
              <w:t>4646.</w:t>
            </w:r>
          </w:p>
        </w:tc>
        <w:tc>
          <w:tcPr>
            <w:tcW w:w="8391" w:type="dxa"/>
          </w:tcPr>
          <w:p w:rsidR="00151007" w:rsidRPr="0035547C" w:rsidRDefault="00151007">
            <w:pPr>
              <w:pStyle w:val="ConsPlusNormal"/>
              <w:jc w:val="both"/>
            </w:pPr>
            <w:r w:rsidRPr="0035547C">
              <w:t>Какое значение запаса прочности (по текучести) для бурильных труб в клиновом захвате?</w:t>
            </w:r>
          </w:p>
        </w:tc>
      </w:tr>
      <w:tr w:rsidR="0035547C" w:rsidRPr="0035547C">
        <w:tc>
          <w:tcPr>
            <w:tcW w:w="680" w:type="dxa"/>
          </w:tcPr>
          <w:p w:rsidR="00151007" w:rsidRPr="0035547C" w:rsidRDefault="00151007">
            <w:pPr>
              <w:pStyle w:val="ConsPlusNormal"/>
              <w:jc w:val="center"/>
            </w:pPr>
            <w:r w:rsidRPr="0035547C">
              <w:t>4647.</w:t>
            </w:r>
          </w:p>
        </w:tc>
        <w:tc>
          <w:tcPr>
            <w:tcW w:w="8391" w:type="dxa"/>
          </w:tcPr>
          <w:p w:rsidR="00151007" w:rsidRPr="0035547C" w:rsidRDefault="00151007">
            <w:pPr>
              <w:pStyle w:val="ConsPlusNormal"/>
              <w:jc w:val="both"/>
            </w:pPr>
            <w:r w:rsidRPr="0035547C">
              <w:t>Из каких материалов могут быть выполнены металлические площадки и ступени лестниц котельных?</w:t>
            </w:r>
          </w:p>
        </w:tc>
      </w:tr>
      <w:tr w:rsidR="0035547C" w:rsidRPr="0035547C">
        <w:tc>
          <w:tcPr>
            <w:tcW w:w="680" w:type="dxa"/>
          </w:tcPr>
          <w:p w:rsidR="00151007" w:rsidRPr="0035547C" w:rsidRDefault="00151007">
            <w:pPr>
              <w:pStyle w:val="ConsPlusNormal"/>
              <w:jc w:val="center"/>
            </w:pPr>
            <w:r w:rsidRPr="0035547C">
              <w:t>4648.</w:t>
            </w:r>
          </w:p>
        </w:tc>
        <w:tc>
          <w:tcPr>
            <w:tcW w:w="8391" w:type="dxa"/>
          </w:tcPr>
          <w:p w:rsidR="00151007" w:rsidRPr="0035547C" w:rsidRDefault="00151007">
            <w:pPr>
              <w:pStyle w:val="ConsPlusNormal"/>
              <w:jc w:val="both"/>
            </w:pPr>
            <w:r w:rsidRPr="0035547C">
              <w:t>Каким методом не допускается проводить измерения вертикальных перемещений для зданий или сооружений, испытывающих динамические нагрузки и воздействия?</w:t>
            </w:r>
          </w:p>
        </w:tc>
      </w:tr>
      <w:tr w:rsidR="0035547C" w:rsidRPr="0035547C">
        <w:tc>
          <w:tcPr>
            <w:tcW w:w="680" w:type="dxa"/>
          </w:tcPr>
          <w:p w:rsidR="00151007" w:rsidRPr="0035547C" w:rsidRDefault="00151007">
            <w:pPr>
              <w:pStyle w:val="ConsPlusNormal"/>
              <w:jc w:val="center"/>
            </w:pPr>
            <w:r w:rsidRPr="0035547C">
              <w:t>4649.</w:t>
            </w:r>
          </w:p>
        </w:tc>
        <w:tc>
          <w:tcPr>
            <w:tcW w:w="8391" w:type="dxa"/>
          </w:tcPr>
          <w:p w:rsidR="00151007" w:rsidRPr="0035547C" w:rsidRDefault="00151007">
            <w:pPr>
              <w:pStyle w:val="ConsPlusNormal"/>
              <w:jc w:val="both"/>
            </w:pPr>
            <w:r w:rsidRPr="0035547C">
              <w:t>В каком случае трубопроводы для транспорта газа и газового конденсата газовых и газоконденсатных месторождений и подземных хранилищ газа, а также нефтяного газа относятся к III классу?</w:t>
            </w:r>
          </w:p>
        </w:tc>
      </w:tr>
      <w:tr w:rsidR="0035547C" w:rsidRPr="0035547C">
        <w:tc>
          <w:tcPr>
            <w:tcW w:w="680" w:type="dxa"/>
          </w:tcPr>
          <w:p w:rsidR="00151007" w:rsidRPr="0035547C" w:rsidRDefault="00151007">
            <w:pPr>
              <w:pStyle w:val="ConsPlusNormal"/>
              <w:jc w:val="center"/>
            </w:pPr>
            <w:r w:rsidRPr="0035547C">
              <w:t>4650.</w:t>
            </w:r>
          </w:p>
        </w:tc>
        <w:tc>
          <w:tcPr>
            <w:tcW w:w="8391" w:type="dxa"/>
          </w:tcPr>
          <w:p w:rsidR="00151007" w:rsidRPr="0035547C" w:rsidRDefault="00151007">
            <w:pPr>
              <w:pStyle w:val="ConsPlusNormal"/>
              <w:jc w:val="both"/>
            </w:pPr>
            <w:r w:rsidRPr="0035547C">
              <w:t>Какие функции застройщика являются базовыми?</w:t>
            </w:r>
          </w:p>
        </w:tc>
      </w:tr>
      <w:tr w:rsidR="0035547C" w:rsidRPr="0035547C">
        <w:tc>
          <w:tcPr>
            <w:tcW w:w="680" w:type="dxa"/>
          </w:tcPr>
          <w:p w:rsidR="00151007" w:rsidRPr="0035547C" w:rsidRDefault="00151007">
            <w:pPr>
              <w:pStyle w:val="ConsPlusNormal"/>
              <w:jc w:val="center"/>
            </w:pPr>
            <w:r w:rsidRPr="0035547C">
              <w:t>4651.</w:t>
            </w:r>
          </w:p>
        </w:tc>
        <w:tc>
          <w:tcPr>
            <w:tcW w:w="8391" w:type="dxa"/>
          </w:tcPr>
          <w:p w:rsidR="00151007" w:rsidRPr="0035547C" w:rsidRDefault="00151007">
            <w:pPr>
              <w:pStyle w:val="ConsPlusNormal"/>
              <w:jc w:val="both"/>
            </w:pPr>
            <w:r w:rsidRPr="0035547C">
              <w:t>Что включает проект производства работ в неполном объеме?</w:t>
            </w:r>
          </w:p>
        </w:tc>
      </w:tr>
      <w:tr w:rsidR="0035547C" w:rsidRPr="0035547C">
        <w:tc>
          <w:tcPr>
            <w:tcW w:w="680" w:type="dxa"/>
          </w:tcPr>
          <w:p w:rsidR="00151007" w:rsidRPr="0035547C" w:rsidRDefault="00151007">
            <w:pPr>
              <w:pStyle w:val="ConsPlusNormal"/>
              <w:jc w:val="center"/>
            </w:pPr>
            <w:r w:rsidRPr="0035547C">
              <w:t>4652.</w:t>
            </w:r>
          </w:p>
        </w:tc>
        <w:tc>
          <w:tcPr>
            <w:tcW w:w="8391" w:type="dxa"/>
          </w:tcPr>
          <w:p w:rsidR="00151007" w:rsidRPr="0035547C" w:rsidRDefault="00151007">
            <w:pPr>
              <w:pStyle w:val="ConsPlusNormal"/>
              <w:jc w:val="both"/>
            </w:pPr>
            <w:r w:rsidRPr="0035547C">
              <w:t>Какое остаточное содержание пыли в отходящих газах должны обеспечивать устройства для пылеочистки и дожигания отходящих газов вагранок?</w:t>
            </w:r>
          </w:p>
        </w:tc>
      </w:tr>
      <w:tr w:rsidR="0035547C" w:rsidRPr="0035547C">
        <w:tc>
          <w:tcPr>
            <w:tcW w:w="680" w:type="dxa"/>
          </w:tcPr>
          <w:p w:rsidR="00151007" w:rsidRPr="0035547C" w:rsidRDefault="00151007">
            <w:pPr>
              <w:pStyle w:val="ConsPlusNormal"/>
              <w:jc w:val="center"/>
            </w:pPr>
            <w:r w:rsidRPr="0035547C">
              <w:t>4653.</w:t>
            </w:r>
          </w:p>
        </w:tc>
        <w:tc>
          <w:tcPr>
            <w:tcW w:w="8391" w:type="dxa"/>
          </w:tcPr>
          <w:p w:rsidR="00151007" w:rsidRPr="0035547C" w:rsidRDefault="00151007">
            <w:pPr>
              <w:pStyle w:val="ConsPlusNormal"/>
              <w:jc w:val="both"/>
            </w:pPr>
            <w:r w:rsidRPr="0035547C">
              <w:t>Какие сведения и материалы должны быть получены при наличии или возможности проявления в районе проектируемого сооружения опасных природных процессов и явлений?</w:t>
            </w:r>
          </w:p>
        </w:tc>
      </w:tr>
      <w:tr w:rsidR="0035547C" w:rsidRPr="0035547C">
        <w:tc>
          <w:tcPr>
            <w:tcW w:w="680" w:type="dxa"/>
          </w:tcPr>
          <w:p w:rsidR="00151007" w:rsidRPr="0035547C" w:rsidRDefault="00151007">
            <w:pPr>
              <w:pStyle w:val="ConsPlusNormal"/>
              <w:jc w:val="center"/>
            </w:pPr>
            <w:r w:rsidRPr="0035547C">
              <w:t>4654.</w:t>
            </w:r>
          </w:p>
        </w:tc>
        <w:tc>
          <w:tcPr>
            <w:tcW w:w="8391" w:type="dxa"/>
          </w:tcPr>
          <w:p w:rsidR="00151007" w:rsidRPr="0035547C" w:rsidRDefault="00151007">
            <w:pPr>
              <w:pStyle w:val="ConsPlusNormal"/>
              <w:jc w:val="both"/>
            </w:pPr>
            <w:r w:rsidRPr="0035547C">
              <w:t>Приемку каких видов работ надлежит производить с составлением акта освидетельствования скрытых работ?</w:t>
            </w:r>
          </w:p>
        </w:tc>
      </w:tr>
      <w:tr w:rsidR="0035547C" w:rsidRPr="0035547C">
        <w:tc>
          <w:tcPr>
            <w:tcW w:w="680" w:type="dxa"/>
          </w:tcPr>
          <w:p w:rsidR="00151007" w:rsidRPr="0035547C" w:rsidRDefault="00151007">
            <w:pPr>
              <w:pStyle w:val="ConsPlusNormal"/>
              <w:jc w:val="center"/>
            </w:pPr>
            <w:r w:rsidRPr="0035547C">
              <w:t>4655.</w:t>
            </w:r>
          </w:p>
        </w:tc>
        <w:tc>
          <w:tcPr>
            <w:tcW w:w="8391" w:type="dxa"/>
          </w:tcPr>
          <w:p w:rsidR="00151007" w:rsidRPr="0035547C" w:rsidRDefault="00151007">
            <w:pPr>
              <w:pStyle w:val="ConsPlusNormal"/>
              <w:jc w:val="both"/>
            </w:pPr>
            <w:r w:rsidRPr="0035547C">
              <w:t>На какие категории делятся котельные по целевому назначению?</w:t>
            </w:r>
          </w:p>
        </w:tc>
      </w:tr>
      <w:tr w:rsidR="0035547C" w:rsidRPr="0035547C">
        <w:tc>
          <w:tcPr>
            <w:tcW w:w="680" w:type="dxa"/>
          </w:tcPr>
          <w:p w:rsidR="00151007" w:rsidRPr="0035547C" w:rsidRDefault="00151007">
            <w:pPr>
              <w:pStyle w:val="ConsPlusNormal"/>
              <w:jc w:val="center"/>
            </w:pPr>
            <w:r w:rsidRPr="0035547C">
              <w:t>4656.</w:t>
            </w:r>
          </w:p>
        </w:tc>
        <w:tc>
          <w:tcPr>
            <w:tcW w:w="8391" w:type="dxa"/>
          </w:tcPr>
          <w:p w:rsidR="00151007" w:rsidRPr="0035547C" w:rsidRDefault="00151007">
            <w:pPr>
              <w:pStyle w:val="ConsPlusNormal"/>
              <w:jc w:val="both"/>
            </w:pPr>
            <w:r w:rsidRPr="0035547C">
              <w:t>Как могут быть определены расчетные характеристики ветра над акваторией водоема?</w:t>
            </w:r>
          </w:p>
        </w:tc>
      </w:tr>
      <w:tr w:rsidR="0035547C" w:rsidRPr="0035547C">
        <w:tc>
          <w:tcPr>
            <w:tcW w:w="680" w:type="dxa"/>
          </w:tcPr>
          <w:p w:rsidR="00151007" w:rsidRPr="0035547C" w:rsidRDefault="00151007">
            <w:pPr>
              <w:pStyle w:val="ConsPlusNormal"/>
              <w:jc w:val="center"/>
            </w:pPr>
            <w:r w:rsidRPr="0035547C">
              <w:t>4657.</w:t>
            </w:r>
          </w:p>
        </w:tc>
        <w:tc>
          <w:tcPr>
            <w:tcW w:w="8391" w:type="dxa"/>
          </w:tcPr>
          <w:p w:rsidR="00151007" w:rsidRPr="0035547C" w:rsidRDefault="00151007">
            <w:pPr>
              <w:pStyle w:val="ConsPlusNormal"/>
              <w:jc w:val="both"/>
            </w:pPr>
            <w:r w:rsidRPr="0035547C">
              <w:t>Допускается ли прерывание действия систем безопасности в процессе выполнения ими своих функций?</w:t>
            </w:r>
          </w:p>
        </w:tc>
      </w:tr>
      <w:tr w:rsidR="0035547C" w:rsidRPr="0035547C">
        <w:tc>
          <w:tcPr>
            <w:tcW w:w="680" w:type="dxa"/>
          </w:tcPr>
          <w:p w:rsidR="00151007" w:rsidRPr="0035547C" w:rsidRDefault="00151007">
            <w:pPr>
              <w:pStyle w:val="ConsPlusNormal"/>
              <w:jc w:val="center"/>
            </w:pPr>
            <w:r w:rsidRPr="0035547C">
              <w:t>4658.</w:t>
            </w:r>
          </w:p>
        </w:tc>
        <w:tc>
          <w:tcPr>
            <w:tcW w:w="8391" w:type="dxa"/>
          </w:tcPr>
          <w:p w:rsidR="00151007" w:rsidRPr="0035547C" w:rsidRDefault="00151007">
            <w:pPr>
              <w:pStyle w:val="ConsPlusNormal"/>
              <w:jc w:val="both"/>
            </w:pPr>
            <w:r w:rsidRPr="0035547C">
              <w:t>На каком расстоянии (в свету) следует размещать газорегуляторные пункты (с давлением газа на вводе до 0,6 Мпа включительно) до автомобильных дорог, магистральных улиц и дорог (обочины)?</w:t>
            </w:r>
          </w:p>
        </w:tc>
      </w:tr>
      <w:tr w:rsidR="0035547C" w:rsidRPr="0035547C">
        <w:tc>
          <w:tcPr>
            <w:tcW w:w="680" w:type="dxa"/>
          </w:tcPr>
          <w:p w:rsidR="00151007" w:rsidRPr="0035547C" w:rsidRDefault="00151007">
            <w:pPr>
              <w:pStyle w:val="ConsPlusNormal"/>
              <w:jc w:val="center"/>
            </w:pPr>
            <w:r w:rsidRPr="0035547C">
              <w:lastRenderedPageBreak/>
              <w:t>4659.</w:t>
            </w:r>
          </w:p>
        </w:tc>
        <w:tc>
          <w:tcPr>
            <w:tcW w:w="8391" w:type="dxa"/>
          </w:tcPr>
          <w:p w:rsidR="00151007" w:rsidRPr="0035547C" w:rsidRDefault="00151007">
            <w:pPr>
              <w:pStyle w:val="ConsPlusNormal"/>
              <w:jc w:val="both"/>
            </w:pPr>
            <w:r w:rsidRPr="0035547C">
              <w:t>Какое электрооборудование по способу защиты от поражения электрическим током относится к оборудованию класса III?</w:t>
            </w:r>
          </w:p>
        </w:tc>
      </w:tr>
      <w:tr w:rsidR="0035547C" w:rsidRPr="0035547C">
        <w:tc>
          <w:tcPr>
            <w:tcW w:w="680" w:type="dxa"/>
          </w:tcPr>
          <w:p w:rsidR="00151007" w:rsidRPr="0035547C" w:rsidRDefault="00151007">
            <w:pPr>
              <w:pStyle w:val="ConsPlusNormal"/>
              <w:jc w:val="center"/>
            </w:pPr>
            <w:r w:rsidRPr="0035547C">
              <w:t>4660.</w:t>
            </w:r>
          </w:p>
        </w:tc>
        <w:tc>
          <w:tcPr>
            <w:tcW w:w="8391" w:type="dxa"/>
          </w:tcPr>
          <w:p w:rsidR="00151007" w:rsidRPr="0035547C" w:rsidRDefault="00151007">
            <w:pPr>
              <w:pStyle w:val="ConsPlusNormal"/>
              <w:jc w:val="both"/>
            </w:pPr>
            <w:r w:rsidRPr="0035547C">
              <w:t>Какие устанавливаются санитарные разрывы для вновь проектируемых воздушных линий?</w:t>
            </w:r>
          </w:p>
        </w:tc>
      </w:tr>
      <w:tr w:rsidR="0035547C" w:rsidRPr="0035547C">
        <w:tc>
          <w:tcPr>
            <w:tcW w:w="680" w:type="dxa"/>
          </w:tcPr>
          <w:p w:rsidR="00151007" w:rsidRPr="0035547C" w:rsidRDefault="00151007">
            <w:pPr>
              <w:pStyle w:val="ConsPlusNormal"/>
              <w:jc w:val="center"/>
            </w:pPr>
            <w:r w:rsidRPr="0035547C">
              <w:t>4661.</w:t>
            </w:r>
          </w:p>
        </w:tc>
        <w:tc>
          <w:tcPr>
            <w:tcW w:w="8391" w:type="dxa"/>
          </w:tcPr>
          <w:p w:rsidR="00151007" w:rsidRPr="0035547C" w:rsidRDefault="00151007">
            <w:pPr>
              <w:pStyle w:val="ConsPlusNormal"/>
              <w:jc w:val="both"/>
            </w:pPr>
            <w:r w:rsidRPr="0035547C">
              <w:t>Что содержится в текстовой части документации по ведению горных работ и документации по ведению работ по добыче нефти?</w:t>
            </w:r>
          </w:p>
        </w:tc>
      </w:tr>
      <w:tr w:rsidR="0035547C" w:rsidRPr="0035547C">
        <w:tc>
          <w:tcPr>
            <w:tcW w:w="680" w:type="dxa"/>
          </w:tcPr>
          <w:p w:rsidR="00151007" w:rsidRPr="0035547C" w:rsidRDefault="00151007">
            <w:pPr>
              <w:pStyle w:val="ConsPlusNormal"/>
              <w:jc w:val="center"/>
            </w:pPr>
            <w:r w:rsidRPr="0035547C">
              <w:t>4662.</w:t>
            </w:r>
          </w:p>
        </w:tc>
        <w:tc>
          <w:tcPr>
            <w:tcW w:w="8391" w:type="dxa"/>
          </w:tcPr>
          <w:p w:rsidR="00151007" w:rsidRPr="0035547C" w:rsidRDefault="00151007">
            <w:pPr>
              <w:pStyle w:val="ConsPlusNormal"/>
              <w:jc w:val="both"/>
            </w:pPr>
            <w:r w:rsidRPr="0035547C">
              <w:t>Что является основной территориальной единицей управления в области использования, охраны, защиты, воспроизводства лесов?</w:t>
            </w:r>
          </w:p>
        </w:tc>
      </w:tr>
      <w:tr w:rsidR="0035547C" w:rsidRPr="0035547C">
        <w:tc>
          <w:tcPr>
            <w:tcW w:w="680" w:type="dxa"/>
          </w:tcPr>
          <w:p w:rsidR="00151007" w:rsidRPr="0035547C" w:rsidRDefault="00151007">
            <w:pPr>
              <w:pStyle w:val="ConsPlusNormal"/>
              <w:jc w:val="center"/>
            </w:pPr>
            <w:r w:rsidRPr="0035547C">
              <w:t>4663.</w:t>
            </w:r>
          </w:p>
        </w:tc>
        <w:tc>
          <w:tcPr>
            <w:tcW w:w="8391" w:type="dxa"/>
          </w:tcPr>
          <w:p w:rsidR="00151007" w:rsidRPr="0035547C" w:rsidRDefault="00151007">
            <w:pPr>
              <w:pStyle w:val="ConsPlusNormal"/>
              <w:jc w:val="both"/>
            </w:pPr>
            <w:r w:rsidRPr="0035547C">
              <w:t>Какие метеорологические характеристики должны быть получены в результате инженерно-гидрометеорологических изысканий трасс автомобильных и железных дорог?</w:t>
            </w:r>
          </w:p>
        </w:tc>
      </w:tr>
      <w:tr w:rsidR="0035547C" w:rsidRPr="0035547C">
        <w:tc>
          <w:tcPr>
            <w:tcW w:w="680" w:type="dxa"/>
          </w:tcPr>
          <w:p w:rsidR="00151007" w:rsidRPr="0035547C" w:rsidRDefault="00151007">
            <w:pPr>
              <w:pStyle w:val="ConsPlusNormal"/>
              <w:jc w:val="center"/>
            </w:pPr>
            <w:r w:rsidRPr="0035547C">
              <w:t>4664.</w:t>
            </w:r>
          </w:p>
        </w:tc>
        <w:tc>
          <w:tcPr>
            <w:tcW w:w="8391" w:type="dxa"/>
          </w:tcPr>
          <w:p w:rsidR="00151007" w:rsidRPr="0035547C" w:rsidRDefault="00151007">
            <w:pPr>
              <w:pStyle w:val="ConsPlusNormal"/>
              <w:jc w:val="both"/>
            </w:pPr>
            <w:r w:rsidRPr="0035547C">
              <w:t>С какой целью выполняются стационарные наблюдения?</w:t>
            </w:r>
          </w:p>
        </w:tc>
      </w:tr>
      <w:tr w:rsidR="0035547C" w:rsidRPr="0035547C">
        <w:tc>
          <w:tcPr>
            <w:tcW w:w="680" w:type="dxa"/>
          </w:tcPr>
          <w:p w:rsidR="00151007" w:rsidRPr="0035547C" w:rsidRDefault="00151007">
            <w:pPr>
              <w:pStyle w:val="ConsPlusNormal"/>
              <w:jc w:val="center"/>
            </w:pPr>
            <w:r w:rsidRPr="0035547C">
              <w:t>4665.</w:t>
            </w:r>
          </w:p>
        </w:tc>
        <w:tc>
          <w:tcPr>
            <w:tcW w:w="8391" w:type="dxa"/>
          </w:tcPr>
          <w:p w:rsidR="00151007" w:rsidRPr="0035547C" w:rsidRDefault="00151007">
            <w:pPr>
              <w:pStyle w:val="ConsPlusNormal"/>
              <w:jc w:val="both"/>
            </w:pPr>
            <w:r w:rsidRPr="0035547C">
              <w:t>В каких случаях не допускается применять манометры?</w:t>
            </w:r>
          </w:p>
        </w:tc>
      </w:tr>
      <w:tr w:rsidR="0035547C" w:rsidRPr="0035547C">
        <w:tc>
          <w:tcPr>
            <w:tcW w:w="680" w:type="dxa"/>
          </w:tcPr>
          <w:p w:rsidR="00151007" w:rsidRPr="0035547C" w:rsidRDefault="00151007">
            <w:pPr>
              <w:pStyle w:val="ConsPlusNormal"/>
              <w:jc w:val="center"/>
            </w:pPr>
            <w:r w:rsidRPr="0035547C">
              <w:t>4666.</w:t>
            </w:r>
          </w:p>
        </w:tc>
        <w:tc>
          <w:tcPr>
            <w:tcW w:w="8391" w:type="dxa"/>
          </w:tcPr>
          <w:p w:rsidR="00151007" w:rsidRPr="0035547C" w:rsidRDefault="00151007">
            <w:pPr>
              <w:pStyle w:val="ConsPlusNormal"/>
              <w:jc w:val="both"/>
            </w:pPr>
            <w:r w:rsidRPr="0035547C">
              <w:t>Что означает термин "гидрологический сезон"?</w:t>
            </w:r>
          </w:p>
        </w:tc>
      </w:tr>
      <w:tr w:rsidR="0035547C" w:rsidRPr="0035547C">
        <w:tc>
          <w:tcPr>
            <w:tcW w:w="680" w:type="dxa"/>
          </w:tcPr>
          <w:p w:rsidR="00151007" w:rsidRPr="0035547C" w:rsidRDefault="00151007">
            <w:pPr>
              <w:pStyle w:val="ConsPlusNormal"/>
              <w:jc w:val="center"/>
            </w:pPr>
            <w:r w:rsidRPr="0035547C">
              <w:t>4667.</w:t>
            </w:r>
          </w:p>
        </w:tc>
        <w:tc>
          <w:tcPr>
            <w:tcW w:w="8391" w:type="dxa"/>
          </w:tcPr>
          <w:p w:rsidR="00151007" w:rsidRPr="0035547C" w:rsidRDefault="00151007">
            <w:pPr>
              <w:pStyle w:val="ConsPlusNormal"/>
              <w:jc w:val="both"/>
            </w:pPr>
            <w:r w:rsidRPr="0035547C">
              <w:t>Что такое "опасные природные процессы и явления"?</w:t>
            </w:r>
          </w:p>
        </w:tc>
      </w:tr>
      <w:tr w:rsidR="0035547C" w:rsidRPr="0035547C">
        <w:tc>
          <w:tcPr>
            <w:tcW w:w="680" w:type="dxa"/>
          </w:tcPr>
          <w:p w:rsidR="00151007" w:rsidRPr="0035547C" w:rsidRDefault="00151007">
            <w:pPr>
              <w:pStyle w:val="ConsPlusNormal"/>
              <w:jc w:val="center"/>
            </w:pPr>
            <w:r w:rsidRPr="0035547C">
              <w:t>4668.</w:t>
            </w:r>
          </w:p>
        </w:tc>
        <w:tc>
          <w:tcPr>
            <w:tcW w:w="8391" w:type="dxa"/>
          </w:tcPr>
          <w:p w:rsidR="00151007" w:rsidRPr="0035547C" w:rsidRDefault="00151007">
            <w:pPr>
              <w:pStyle w:val="ConsPlusNormal"/>
              <w:jc w:val="both"/>
            </w:pPr>
            <w:r w:rsidRPr="0035547C">
              <w:t>Какие расстояния от памятников истории и культуры следует принимать до транспортных и инженерных коммуникаций?</w:t>
            </w:r>
          </w:p>
        </w:tc>
      </w:tr>
      <w:tr w:rsidR="0035547C" w:rsidRPr="0035547C">
        <w:tc>
          <w:tcPr>
            <w:tcW w:w="680" w:type="dxa"/>
          </w:tcPr>
          <w:p w:rsidR="00151007" w:rsidRPr="0035547C" w:rsidRDefault="00151007">
            <w:pPr>
              <w:pStyle w:val="ConsPlusNormal"/>
              <w:jc w:val="center"/>
            </w:pPr>
            <w:r w:rsidRPr="0035547C">
              <w:t>4669.</w:t>
            </w:r>
          </w:p>
        </w:tc>
        <w:tc>
          <w:tcPr>
            <w:tcW w:w="8391" w:type="dxa"/>
          </w:tcPr>
          <w:p w:rsidR="00151007" w:rsidRPr="0035547C" w:rsidRDefault="00151007">
            <w:pPr>
              <w:pStyle w:val="ConsPlusNormal"/>
              <w:jc w:val="both"/>
            </w:pPr>
            <w:r w:rsidRPr="0035547C">
              <w:t>Для каких целей осуществляется рекультивация нарушенных земель?</w:t>
            </w:r>
          </w:p>
        </w:tc>
      </w:tr>
      <w:tr w:rsidR="0035547C" w:rsidRPr="0035547C">
        <w:tc>
          <w:tcPr>
            <w:tcW w:w="680" w:type="dxa"/>
          </w:tcPr>
          <w:p w:rsidR="00151007" w:rsidRPr="0035547C" w:rsidRDefault="00151007">
            <w:pPr>
              <w:pStyle w:val="ConsPlusNormal"/>
              <w:jc w:val="center"/>
            </w:pPr>
            <w:r w:rsidRPr="0035547C">
              <w:t>4670.</w:t>
            </w:r>
          </w:p>
        </w:tc>
        <w:tc>
          <w:tcPr>
            <w:tcW w:w="8391" w:type="dxa"/>
          </w:tcPr>
          <w:p w:rsidR="00151007" w:rsidRPr="0035547C" w:rsidRDefault="00151007">
            <w:pPr>
              <w:pStyle w:val="ConsPlusNormal"/>
              <w:jc w:val="both"/>
            </w:pPr>
            <w:r w:rsidRPr="0035547C">
              <w:t>В районах с какой расчетной температурой отопления установка мокрых золоуловителей предусматривается в помещении?</w:t>
            </w:r>
          </w:p>
        </w:tc>
      </w:tr>
      <w:tr w:rsidR="0035547C" w:rsidRPr="0035547C">
        <w:tc>
          <w:tcPr>
            <w:tcW w:w="680" w:type="dxa"/>
          </w:tcPr>
          <w:p w:rsidR="00151007" w:rsidRPr="0035547C" w:rsidRDefault="00151007">
            <w:pPr>
              <w:pStyle w:val="ConsPlusNormal"/>
              <w:jc w:val="center"/>
            </w:pPr>
            <w:r w:rsidRPr="0035547C">
              <w:t>4671.</w:t>
            </w:r>
          </w:p>
        </w:tc>
        <w:tc>
          <w:tcPr>
            <w:tcW w:w="8391" w:type="dxa"/>
          </w:tcPr>
          <w:p w:rsidR="00151007" w:rsidRPr="0035547C" w:rsidRDefault="00151007">
            <w:pPr>
              <w:pStyle w:val="ConsPlusNormal"/>
              <w:jc w:val="both"/>
            </w:pPr>
            <w:r w:rsidRPr="0035547C">
              <w:t>Как правильно располагать горные выработки для изучения инженерно-геологических условий площадки?</w:t>
            </w:r>
          </w:p>
        </w:tc>
      </w:tr>
      <w:tr w:rsidR="0035547C" w:rsidRPr="0035547C">
        <w:tc>
          <w:tcPr>
            <w:tcW w:w="680" w:type="dxa"/>
          </w:tcPr>
          <w:p w:rsidR="00151007" w:rsidRPr="0035547C" w:rsidRDefault="00151007">
            <w:pPr>
              <w:pStyle w:val="ConsPlusNormal"/>
              <w:jc w:val="center"/>
            </w:pPr>
            <w:r w:rsidRPr="0035547C">
              <w:t>4672.</w:t>
            </w:r>
          </w:p>
        </w:tc>
        <w:tc>
          <w:tcPr>
            <w:tcW w:w="8391" w:type="dxa"/>
          </w:tcPr>
          <w:p w:rsidR="00151007" w:rsidRPr="0035547C" w:rsidRDefault="00151007">
            <w:pPr>
              <w:pStyle w:val="ConsPlusNormal"/>
              <w:jc w:val="both"/>
            </w:pPr>
            <w:r w:rsidRPr="0035547C">
              <w:t>При выполнении каких работ необходимо прогнозирование состояния среды?</w:t>
            </w:r>
          </w:p>
        </w:tc>
      </w:tr>
      <w:tr w:rsidR="0035547C" w:rsidRPr="0035547C">
        <w:tc>
          <w:tcPr>
            <w:tcW w:w="680" w:type="dxa"/>
          </w:tcPr>
          <w:p w:rsidR="00151007" w:rsidRPr="0035547C" w:rsidRDefault="00151007">
            <w:pPr>
              <w:pStyle w:val="ConsPlusNormal"/>
              <w:jc w:val="center"/>
            </w:pPr>
            <w:r w:rsidRPr="0035547C">
              <w:t>4673.</w:t>
            </w:r>
          </w:p>
        </w:tc>
        <w:tc>
          <w:tcPr>
            <w:tcW w:w="8391" w:type="dxa"/>
          </w:tcPr>
          <w:p w:rsidR="00151007" w:rsidRPr="0035547C" w:rsidRDefault="00151007">
            <w:pPr>
              <w:pStyle w:val="ConsPlusNormal"/>
              <w:jc w:val="both"/>
            </w:pPr>
            <w:r w:rsidRPr="0035547C">
              <w:t>Что показывают на плане кабельной канализации на городском участке?</w:t>
            </w:r>
          </w:p>
        </w:tc>
      </w:tr>
      <w:tr w:rsidR="0035547C" w:rsidRPr="0035547C">
        <w:tc>
          <w:tcPr>
            <w:tcW w:w="680" w:type="dxa"/>
          </w:tcPr>
          <w:p w:rsidR="00151007" w:rsidRPr="0035547C" w:rsidRDefault="00151007">
            <w:pPr>
              <w:pStyle w:val="ConsPlusNormal"/>
              <w:jc w:val="center"/>
            </w:pPr>
            <w:r w:rsidRPr="0035547C">
              <w:t>4674.</w:t>
            </w:r>
          </w:p>
        </w:tc>
        <w:tc>
          <w:tcPr>
            <w:tcW w:w="8391" w:type="dxa"/>
          </w:tcPr>
          <w:p w:rsidR="00151007" w:rsidRPr="0035547C" w:rsidRDefault="00151007">
            <w:pPr>
              <w:pStyle w:val="ConsPlusNormal"/>
              <w:jc w:val="both"/>
            </w:pPr>
            <w:r w:rsidRPr="0035547C">
              <w:t>При какой температуре запрещается работа в резервуаре при его ремонте и очистке?</w:t>
            </w:r>
          </w:p>
        </w:tc>
      </w:tr>
      <w:tr w:rsidR="0035547C" w:rsidRPr="0035547C">
        <w:tc>
          <w:tcPr>
            <w:tcW w:w="680" w:type="dxa"/>
          </w:tcPr>
          <w:p w:rsidR="00151007" w:rsidRPr="0035547C" w:rsidRDefault="00151007">
            <w:pPr>
              <w:pStyle w:val="ConsPlusNormal"/>
              <w:jc w:val="center"/>
            </w:pPr>
            <w:r w:rsidRPr="0035547C">
              <w:t>4675.</w:t>
            </w:r>
          </w:p>
        </w:tc>
        <w:tc>
          <w:tcPr>
            <w:tcW w:w="8391" w:type="dxa"/>
          </w:tcPr>
          <w:p w:rsidR="00151007" w:rsidRPr="0035547C" w:rsidRDefault="00151007">
            <w:pPr>
              <w:pStyle w:val="ConsPlusNormal"/>
              <w:jc w:val="both"/>
            </w:pPr>
            <w:r w:rsidRPr="0035547C">
              <w:t>По каким признакам может быть идентифицирован объект технического регулирования в качестве сети газораспределения?</w:t>
            </w:r>
          </w:p>
        </w:tc>
      </w:tr>
      <w:tr w:rsidR="0035547C" w:rsidRPr="0035547C">
        <w:tc>
          <w:tcPr>
            <w:tcW w:w="680" w:type="dxa"/>
          </w:tcPr>
          <w:p w:rsidR="00151007" w:rsidRPr="0035547C" w:rsidRDefault="00151007">
            <w:pPr>
              <w:pStyle w:val="ConsPlusNormal"/>
              <w:jc w:val="center"/>
            </w:pPr>
            <w:r w:rsidRPr="0035547C">
              <w:t>4676.</w:t>
            </w:r>
          </w:p>
        </w:tc>
        <w:tc>
          <w:tcPr>
            <w:tcW w:w="8391" w:type="dxa"/>
          </w:tcPr>
          <w:p w:rsidR="00151007" w:rsidRPr="0035547C" w:rsidRDefault="00151007">
            <w:pPr>
              <w:pStyle w:val="ConsPlusNormal"/>
              <w:jc w:val="both"/>
            </w:pPr>
            <w:r w:rsidRPr="0035547C">
              <w:t>В соответствии с какими нормативными правовыми актами должны приниматься планировочные решения зданий и сооружений сельскохозяйственных предприятий?</w:t>
            </w:r>
          </w:p>
        </w:tc>
      </w:tr>
      <w:tr w:rsidR="0035547C" w:rsidRPr="0035547C">
        <w:tc>
          <w:tcPr>
            <w:tcW w:w="680" w:type="dxa"/>
          </w:tcPr>
          <w:p w:rsidR="00151007" w:rsidRPr="0035547C" w:rsidRDefault="00151007">
            <w:pPr>
              <w:pStyle w:val="ConsPlusNormal"/>
              <w:jc w:val="center"/>
            </w:pPr>
            <w:r w:rsidRPr="0035547C">
              <w:t>4677.</w:t>
            </w:r>
          </w:p>
        </w:tc>
        <w:tc>
          <w:tcPr>
            <w:tcW w:w="8391" w:type="dxa"/>
          </w:tcPr>
          <w:p w:rsidR="00151007" w:rsidRPr="0035547C" w:rsidRDefault="00151007">
            <w:pPr>
              <w:pStyle w:val="ConsPlusNormal"/>
              <w:jc w:val="both"/>
            </w:pPr>
            <w:r w:rsidRPr="0035547C">
              <w:t>Где допускается рециркуляция воздуха?</w:t>
            </w:r>
          </w:p>
        </w:tc>
      </w:tr>
      <w:tr w:rsidR="0035547C" w:rsidRPr="0035547C">
        <w:tc>
          <w:tcPr>
            <w:tcW w:w="680" w:type="dxa"/>
          </w:tcPr>
          <w:p w:rsidR="00151007" w:rsidRPr="0035547C" w:rsidRDefault="00151007">
            <w:pPr>
              <w:pStyle w:val="ConsPlusNormal"/>
              <w:jc w:val="center"/>
            </w:pPr>
            <w:r w:rsidRPr="0035547C">
              <w:t>4678.</w:t>
            </w:r>
          </w:p>
        </w:tc>
        <w:tc>
          <w:tcPr>
            <w:tcW w:w="8391" w:type="dxa"/>
          </w:tcPr>
          <w:p w:rsidR="00151007" w:rsidRPr="0035547C" w:rsidRDefault="00151007">
            <w:pPr>
              <w:pStyle w:val="ConsPlusNormal"/>
              <w:jc w:val="both"/>
            </w:pPr>
            <w:r w:rsidRPr="0035547C">
              <w:t>Какие мероприятия по безопасности должны быть предусмотрены в проекте исследовательских реакторов?</w:t>
            </w:r>
          </w:p>
        </w:tc>
      </w:tr>
      <w:tr w:rsidR="0035547C" w:rsidRPr="0035547C">
        <w:tc>
          <w:tcPr>
            <w:tcW w:w="680" w:type="dxa"/>
          </w:tcPr>
          <w:p w:rsidR="00151007" w:rsidRPr="0035547C" w:rsidRDefault="00151007">
            <w:pPr>
              <w:pStyle w:val="ConsPlusNormal"/>
              <w:jc w:val="center"/>
            </w:pPr>
            <w:r w:rsidRPr="0035547C">
              <w:t>4679.</w:t>
            </w:r>
          </w:p>
        </w:tc>
        <w:tc>
          <w:tcPr>
            <w:tcW w:w="8391" w:type="dxa"/>
          </w:tcPr>
          <w:p w:rsidR="00151007" w:rsidRPr="0035547C" w:rsidRDefault="00151007">
            <w:pPr>
              <w:pStyle w:val="ConsPlusNormal"/>
              <w:jc w:val="both"/>
            </w:pPr>
            <w:r w:rsidRPr="0035547C">
              <w:t>Какие виды маскировочных мероприятий могут быть применены к объектам и территориям?</w:t>
            </w:r>
          </w:p>
        </w:tc>
      </w:tr>
      <w:tr w:rsidR="0035547C" w:rsidRPr="0035547C">
        <w:tc>
          <w:tcPr>
            <w:tcW w:w="680" w:type="dxa"/>
          </w:tcPr>
          <w:p w:rsidR="00151007" w:rsidRPr="0035547C" w:rsidRDefault="00151007">
            <w:pPr>
              <w:pStyle w:val="ConsPlusNormal"/>
              <w:jc w:val="center"/>
            </w:pPr>
            <w:r w:rsidRPr="0035547C">
              <w:t>4680.</w:t>
            </w:r>
          </w:p>
        </w:tc>
        <w:tc>
          <w:tcPr>
            <w:tcW w:w="8391" w:type="dxa"/>
          </w:tcPr>
          <w:p w:rsidR="00151007" w:rsidRPr="0035547C" w:rsidRDefault="00151007">
            <w:pPr>
              <w:pStyle w:val="ConsPlusNormal"/>
              <w:jc w:val="both"/>
            </w:pPr>
            <w:r w:rsidRPr="0035547C">
              <w:t>Какие расчеты по гидрологии поймы реки необходимо выполнить при проектировании переходов через водные пространства?</w:t>
            </w:r>
          </w:p>
        </w:tc>
      </w:tr>
      <w:tr w:rsidR="0035547C" w:rsidRPr="0035547C">
        <w:tc>
          <w:tcPr>
            <w:tcW w:w="680" w:type="dxa"/>
          </w:tcPr>
          <w:p w:rsidR="00151007" w:rsidRPr="0035547C" w:rsidRDefault="00151007">
            <w:pPr>
              <w:pStyle w:val="ConsPlusNormal"/>
              <w:jc w:val="center"/>
            </w:pPr>
            <w:r w:rsidRPr="0035547C">
              <w:lastRenderedPageBreak/>
              <w:t>4681.</w:t>
            </w:r>
          </w:p>
        </w:tc>
        <w:tc>
          <w:tcPr>
            <w:tcW w:w="8391" w:type="dxa"/>
          </w:tcPr>
          <w:p w:rsidR="00151007" w:rsidRPr="0035547C" w:rsidRDefault="00151007">
            <w:pPr>
              <w:pStyle w:val="ConsPlusNormal"/>
              <w:jc w:val="both"/>
            </w:pPr>
            <w:r w:rsidRPr="0035547C">
              <w:t>Как следует принимать расстояния по вертикали в свету при пересечении трубопровода с газопроводами и другими подземными сетями?</w:t>
            </w:r>
          </w:p>
        </w:tc>
      </w:tr>
      <w:tr w:rsidR="0035547C" w:rsidRPr="0035547C">
        <w:tc>
          <w:tcPr>
            <w:tcW w:w="680" w:type="dxa"/>
          </w:tcPr>
          <w:p w:rsidR="00151007" w:rsidRPr="0035547C" w:rsidRDefault="00151007">
            <w:pPr>
              <w:pStyle w:val="ConsPlusNormal"/>
              <w:jc w:val="center"/>
            </w:pPr>
            <w:r w:rsidRPr="0035547C">
              <w:t>4682.</w:t>
            </w:r>
          </w:p>
        </w:tc>
        <w:tc>
          <w:tcPr>
            <w:tcW w:w="8391" w:type="dxa"/>
          </w:tcPr>
          <w:p w:rsidR="00151007" w:rsidRPr="0035547C" w:rsidRDefault="00151007">
            <w:pPr>
              <w:pStyle w:val="ConsPlusNormal"/>
              <w:jc w:val="both"/>
            </w:pPr>
            <w:r w:rsidRPr="0035547C">
              <w:t>Не ниже каких параметров в холодный период года в нерабочее время допускается снижать показатели микроклимата, принимая температуру воздуха ниже нормируемой?</w:t>
            </w:r>
          </w:p>
        </w:tc>
      </w:tr>
      <w:tr w:rsidR="0035547C" w:rsidRPr="0035547C">
        <w:tc>
          <w:tcPr>
            <w:tcW w:w="680" w:type="dxa"/>
          </w:tcPr>
          <w:p w:rsidR="00151007" w:rsidRPr="0035547C" w:rsidRDefault="00151007">
            <w:pPr>
              <w:pStyle w:val="ConsPlusNormal"/>
              <w:jc w:val="center"/>
            </w:pPr>
            <w:r w:rsidRPr="0035547C">
              <w:t>4683.</w:t>
            </w:r>
          </w:p>
        </w:tc>
        <w:tc>
          <w:tcPr>
            <w:tcW w:w="8391" w:type="dxa"/>
          </w:tcPr>
          <w:p w:rsidR="00151007" w:rsidRPr="0035547C" w:rsidRDefault="00151007">
            <w:pPr>
              <w:pStyle w:val="ConsPlusNormal"/>
              <w:jc w:val="both"/>
            </w:pPr>
            <w:r w:rsidRPr="0035547C">
              <w:t>Какая температура допустима в резервуаре для его пропаривания?</w:t>
            </w:r>
          </w:p>
        </w:tc>
      </w:tr>
      <w:tr w:rsidR="0035547C" w:rsidRPr="0035547C">
        <w:tc>
          <w:tcPr>
            <w:tcW w:w="680" w:type="dxa"/>
          </w:tcPr>
          <w:p w:rsidR="00151007" w:rsidRPr="0035547C" w:rsidRDefault="00151007">
            <w:pPr>
              <w:pStyle w:val="ConsPlusNormal"/>
              <w:jc w:val="center"/>
            </w:pPr>
            <w:r w:rsidRPr="0035547C">
              <w:t>4684.</w:t>
            </w:r>
          </w:p>
        </w:tc>
        <w:tc>
          <w:tcPr>
            <w:tcW w:w="8391" w:type="dxa"/>
          </w:tcPr>
          <w:p w:rsidR="00151007" w:rsidRPr="0035547C" w:rsidRDefault="00151007">
            <w:pPr>
              <w:pStyle w:val="ConsPlusNormal"/>
              <w:jc w:val="both"/>
            </w:pPr>
            <w:r w:rsidRPr="0035547C">
              <w:t>Какие требования необходимо соблюдать при обозначении документов на автоматизированную систему?</w:t>
            </w:r>
          </w:p>
        </w:tc>
      </w:tr>
      <w:tr w:rsidR="0035547C" w:rsidRPr="0035547C">
        <w:tc>
          <w:tcPr>
            <w:tcW w:w="680" w:type="dxa"/>
          </w:tcPr>
          <w:p w:rsidR="00151007" w:rsidRPr="0035547C" w:rsidRDefault="00151007">
            <w:pPr>
              <w:pStyle w:val="ConsPlusNormal"/>
              <w:jc w:val="center"/>
            </w:pPr>
            <w:r w:rsidRPr="0035547C">
              <w:t>4685.</w:t>
            </w:r>
          </w:p>
        </w:tc>
        <w:tc>
          <w:tcPr>
            <w:tcW w:w="8391" w:type="dxa"/>
          </w:tcPr>
          <w:p w:rsidR="00151007" w:rsidRPr="0035547C" w:rsidRDefault="00151007">
            <w:pPr>
              <w:pStyle w:val="ConsPlusNormal"/>
              <w:jc w:val="both"/>
            </w:pPr>
            <w:r w:rsidRPr="0035547C">
              <w:t>Какие основные задачи пожарной охраны?</w:t>
            </w:r>
          </w:p>
        </w:tc>
      </w:tr>
      <w:tr w:rsidR="0035547C" w:rsidRPr="0035547C">
        <w:tc>
          <w:tcPr>
            <w:tcW w:w="680" w:type="dxa"/>
          </w:tcPr>
          <w:p w:rsidR="00151007" w:rsidRPr="0035547C" w:rsidRDefault="00151007">
            <w:pPr>
              <w:pStyle w:val="ConsPlusNormal"/>
              <w:jc w:val="center"/>
            </w:pPr>
            <w:r w:rsidRPr="0035547C">
              <w:t>4686.</w:t>
            </w:r>
          </w:p>
        </w:tc>
        <w:tc>
          <w:tcPr>
            <w:tcW w:w="8391" w:type="dxa"/>
          </w:tcPr>
          <w:p w:rsidR="00151007" w:rsidRPr="0035547C" w:rsidRDefault="00151007">
            <w:pPr>
              <w:pStyle w:val="ConsPlusNormal"/>
              <w:jc w:val="both"/>
            </w:pPr>
            <w:r w:rsidRPr="0035547C">
              <w:t>Что входит в комплекс зданий и сооружений подсобного назначения тепловых электростанций?</w:t>
            </w:r>
          </w:p>
        </w:tc>
      </w:tr>
      <w:tr w:rsidR="0035547C" w:rsidRPr="0035547C">
        <w:tc>
          <w:tcPr>
            <w:tcW w:w="680" w:type="dxa"/>
          </w:tcPr>
          <w:p w:rsidR="00151007" w:rsidRPr="0035547C" w:rsidRDefault="00151007">
            <w:pPr>
              <w:pStyle w:val="ConsPlusNormal"/>
              <w:jc w:val="center"/>
            </w:pPr>
            <w:r w:rsidRPr="0035547C">
              <w:t>4687.</w:t>
            </w:r>
          </w:p>
        </w:tc>
        <w:tc>
          <w:tcPr>
            <w:tcW w:w="8391" w:type="dxa"/>
          </w:tcPr>
          <w:p w:rsidR="00151007" w:rsidRPr="0035547C" w:rsidRDefault="00151007">
            <w:pPr>
              <w:pStyle w:val="ConsPlusNormal"/>
              <w:jc w:val="both"/>
            </w:pPr>
            <w:r w:rsidRPr="0035547C">
              <w:t>С использованием каких материалов проводится рекогносцировочное обследование территории?</w:t>
            </w:r>
          </w:p>
        </w:tc>
      </w:tr>
      <w:tr w:rsidR="0035547C" w:rsidRPr="0035547C">
        <w:tc>
          <w:tcPr>
            <w:tcW w:w="680" w:type="dxa"/>
          </w:tcPr>
          <w:p w:rsidR="00151007" w:rsidRPr="0035547C" w:rsidRDefault="00151007">
            <w:pPr>
              <w:pStyle w:val="ConsPlusNormal"/>
              <w:jc w:val="center"/>
            </w:pPr>
            <w:r w:rsidRPr="0035547C">
              <w:t>4688.</w:t>
            </w:r>
          </w:p>
        </w:tc>
        <w:tc>
          <w:tcPr>
            <w:tcW w:w="8391" w:type="dxa"/>
          </w:tcPr>
          <w:p w:rsidR="00151007" w:rsidRPr="0035547C" w:rsidRDefault="00151007">
            <w:pPr>
              <w:pStyle w:val="ConsPlusNormal"/>
              <w:jc w:val="both"/>
            </w:pPr>
            <w:r w:rsidRPr="0035547C">
              <w:t>На какие категории по пожарной опасности подразделяются наружные установки?</w:t>
            </w:r>
          </w:p>
        </w:tc>
      </w:tr>
      <w:tr w:rsidR="0035547C" w:rsidRPr="0035547C">
        <w:tc>
          <w:tcPr>
            <w:tcW w:w="680" w:type="dxa"/>
          </w:tcPr>
          <w:p w:rsidR="00151007" w:rsidRPr="0035547C" w:rsidRDefault="00151007">
            <w:pPr>
              <w:pStyle w:val="ConsPlusNormal"/>
              <w:jc w:val="center"/>
            </w:pPr>
            <w:r w:rsidRPr="0035547C">
              <w:t>4689.</w:t>
            </w:r>
          </w:p>
        </w:tc>
        <w:tc>
          <w:tcPr>
            <w:tcW w:w="8391" w:type="dxa"/>
          </w:tcPr>
          <w:p w:rsidR="00151007" w:rsidRPr="0035547C" w:rsidRDefault="00151007">
            <w:pPr>
              <w:pStyle w:val="ConsPlusNormal"/>
              <w:jc w:val="both"/>
            </w:pPr>
            <w:r w:rsidRPr="0035547C">
              <w:t>Какие факторы должны обеспечивать эффективность и быстродействие рабочего органа аварийной защиты без учета одного наиболее эффективного рабочего органа аварийной защиты?</w:t>
            </w:r>
          </w:p>
        </w:tc>
      </w:tr>
      <w:tr w:rsidR="0035547C" w:rsidRPr="0035547C">
        <w:tc>
          <w:tcPr>
            <w:tcW w:w="680" w:type="dxa"/>
          </w:tcPr>
          <w:p w:rsidR="00151007" w:rsidRPr="0035547C" w:rsidRDefault="00151007">
            <w:pPr>
              <w:pStyle w:val="ConsPlusNormal"/>
              <w:jc w:val="center"/>
            </w:pPr>
            <w:r w:rsidRPr="0035547C">
              <w:t>4690.</w:t>
            </w:r>
          </w:p>
        </w:tc>
        <w:tc>
          <w:tcPr>
            <w:tcW w:w="8391" w:type="dxa"/>
          </w:tcPr>
          <w:p w:rsidR="00151007" w:rsidRPr="0035547C" w:rsidRDefault="00151007">
            <w:pPr>
              <w:pStyle w:val="ConsPlusNormal"/>
              <w:jc w:val="both"/>
            </w:pPr>
            <w:r w:rsidRPr="0035547C">
              <w:t>Что должна содержать графическая часть подраздела "система электроснабжения"?</w:t>
            </w:r>
          </w:p>
        </w:tc>
      </w:tr>
      <w:tr w:rsidR="0035547C" w:rsidRPr="0035547C">
        <w:tc>
          <w:tcPr>
            <w:tcW w:w="680" w:type="dxa"/>
          </w:tcPr>
          <w:p w:rsidR="00151007" w:rsidRPr="0035547C" w:rsidRDefault="00151007">
            <w:pPr>
              <w:pStyle w:val="ConsPlusNormal"/>
              <w:jc w:val="center"/>
            </w:pPr>
            <w:r w:rsidRPr="0035547C">
              <w:t>4691.</w:t>
            </w:r>
          </w:p>
        </w:tc>
        <w:tc>
          <w:tcPr>
            <w:tcW w:w="8391" w:type="dxa"/>
          </w:tcPr>
          <w:p w:rsidR="00151007" w:rsidRPr="0035547C" w:rsidRDefault="00151007">
            <w:pPr>
              <w:pStyle w:val="ConsPlusNormal"/>
              <w:jc w:val="both"/>
            </w:pPr>
            <w:r w:rsidRPr="0035547C">
              <w:t>Для каких ситуаций выполняются расчеты загрязнения атмосферы при наличии на проектируемом объекте залповых выбросов?</w:t>
            </w:r>
          </w:p>
        </w:tc>
      </w:tr>
      <w:tr w:rsidR="0035547C" w:rsidRPr="0035547C">
        <w:tc>
          <w:tcPr>
            <w:tcW w:w="680" w:type="dxa"/>
          </w:tcPr>
          <w:p w:rsidR="00151007" w:rsidRPr="0035547C" w:rsidRDefault="00151007">
            <w:pPr>
              <w:pStyle w:val="ConsPlusNormal"/>
              <w:jc w:val="center"/>
            </w:pPr>
            <w:r w:rsidRPr="0035547C">
              <w:t>4692.</w:t>
            </w:r>
          </w:p>
        </w:tc>
        <w:tc>
          <w:tcPr>
            <w:tcW w:w="8391" w:type="dxa"/>
          </w:tcPr>
          <w:p w:rsidR="00151007" w:rsidRPr="0035547C" w:rsidRDefault="00151007">
            <w:pPr>
              <w:pStyle w:val="ConsPlusNormal"/>
              <w:jc w:val="both"/>
            </w:pPr>
            <w:r w:rsidRPr="0035547C">
              <w:t>Каким требованиям должны удовлетворять оптические кабели, размещаемые на элементах воздушных линий?</w:t>
            </w:r>
          </w:p>
        </w:tc>
      </w:tr>
      <w:tr w:rsidR="0035547C" w:rsidRPr="0035547C">
        <w:tc>
          <w:tcPr>
            <w:tcW w:w="680" w:type="dxa"/>
          </w:tcPr>
          <w:p w:rsidR="00151007" w:rsidRPr="0035547C" w:rsidRDefault="00151007">
            <w:pPr>
              <w:pStyle w:val="ConsPlusNormal"/>
              <w:jc w:val="center"/>
            </w:pPr>
            <w:r w:rsidRPr="0035547C">
              <w:t>4693.</w:t>
            </w:r>
          </w:p>
        </w:tc>
        <w:tc>
          <w:tcPr>
            <w:tcW w:w="8391" w:type="dxa"/>
          </w:tcPr>
          <w:p w:rsidR="00151007" w:rsidRPr="0035547C" w:rsidRDefault="00151007">
            <w:pPr>
              <w:pStyle w:val="ConsPlusNormal"/>
              <w:jc w:val="both"/>
            </w:pPr>
            <w:r w:rsidRPr="0035547C">
              <w:t>Какое должно быть расстояние при пересечении и сближении воздушных линий электропередачи напряжением до 1 кВ с надземными металлическими трубопроводами от проводов воздушных линий электропередач при их наибольшей стреле провеса до элементов трубопровода?</w:t>
            </w:r>
          </w:p>
        </w:tc>
      </w:tr>
      <w:tr w:rsidR="0035547C" w:rsidRPr="0035547C">
        <w:tc>
          <w:tcPr>
            <w:tcW w:w="680" w:type="dxa"/>
          </w:tcPr>
          <w:p w:rsidR="00151007" w:rsidRPr="0035547C" w:rsidRDefault="00151007">
            <w:pPr>
              <w:pStyle w:val="ConsPlusNormal"/>
              <w:jc w:val="center"/>
            </w:pPr>
            <w:r w:rsidRPr="0035547C">
              <w:t>4694.</w:t>
            </w:r>
          </w:p>
        </w:tc>
        <w:tc>
          <w:tcPr>
            <w:tcW w:w="8391" w:type="dxa"/>
          </w:tcPr>
          <w:p w:rsidR="00151007" w:rsidRPr="0035547C" w:rsidRDefault="00151007">
            <w:pPr>
              <w:pStyle w:val="ConsPlusNormal"/>
              <w:jc w:val="both"/>
            </w:pPr>
            <w:r w:rsidRPr="0035547C">
              <w:t>Какие типы (или виды) помещений допускается размещать в жилых помещениях?</w:t>
            </w:r>
          </w:p>
        </w:tc>
      </w:tr>
      <w:tr w:rsidR="0035547C" w:rsidRPr="0035547C">
        <w:tc>
          <w:tcPr>
            <w:tcW w:w="680" w:type="dxa"/>
          </w:tcPr>
          <w:p w:rsidR="00151007" w:rsidRPr="0035547C" w:rsidRDefault="00151007">
            <w:pPr>
              <w:pStyle w:val="ConsPlusNormal"/>
              <w:jc w:val="center"/>
            </w:pPr>
            <w:r w:rsidRPr="0035547C">
              <w:t>4695.</w:t>
            </w:r>
          </w:p>
        </w:tc>
        <w:tc>
          <w:tcPr>
            <w:tcW w:w="8391" w:type="dxa"/>
          </w:tcPr>
          <w:p w:rsidR="00151007" w:rsidRPr="0035547C" w:rsidRDefault="00151007">
            <w:pPr>
              <w:pStyle w:val="ConsPlusNormal"/>
              <w:jc w:val="both"/>
            </w:pPr>
            <w:r w:rsidRPr="0035547C">
              <w:t>Какой должен быть запас оптического кабеля в местах подключения оптического кабеля к приемопередающим устройствам, а также в местах установки соединительных муфт?</w:t>
            </w:r>
          </w:p>
        </w:tc>
      </w:tr>
      <w:tr w:rsidR="0035547C" w:rsidRPr="0035547C">
        <w:tc>
          <w:tcPr>
            <w:tcW w:w="680" w:type="dxa"/>
          </w:tcPr>
          <w:p w:rsidR="00151007" w:rsidRPr="0035547C" w:rsidRDefault="00151007">
            <w:pPr>
              <w:pStyle w:val="ConsPlusNormal"/>
              <w:jc w:val="center"/>
            </w:pPr>
            <w:r w:rsidRPr="0035547C">
              <w:t>4696.</w:t>
            </w:r>
          </w:p>
        </w:tc>
        <w:tc>
          <w:tcPr>
            <w:tcW w:w="8391" w:type="dxa"/>
          </w:tcPr>
          <w:p w:rsidR="00151007" w:rsidRPr="0035547C" w:rsidRDefault="00151007">
            <w:pPr>
              <w:pStyle w:val="ConsPlusNormal"/>
              <w:jc w:val="both"/>
            </w:pPr>
            <w:r w:rsidRPr="0035547C">
              <w:t>Какое оборудование используется при одноплоскостном срезе?</w:t>
            </w:r>
          </w:p>
        </w:tc>
      </w:tr>
      <w:tr w:rsidR="0035547C" w:rsidRPr="0035547C">
        <w:tc>
          <w:tcPr>
            <w:tcW w:w="680" w:type="dxa"/>
          </w:tcPr>
          <w:p w:rsidR="00151007" w:rsidRPr="0035547C" w:rsidRDefault="00151007">
            <w:pPr>
              <w:pStyle w:val="ConsPlusNormal"/>
              <w:jc w:val="center"/>
            </w:pPr>
            <w:r w:rsidRPr="0035547C">
              <w:t>4697.</w:t>
            </w:r>
          </w:p>
        </w:tc>
        <w:tc>
          <w:tcPr>
            <w:tcW w:w="8391" w:type="dxa"/>
          </w:tcPr>
          <w:p w:rsidR="00151007" w:rsidRPr="0035547C" w:rsidRDefault="00151007">
            <w:pPr>
              <w:pStyle w:val="ConsPlusNormal"/>
              <w:jc w:val="both"/>
            </w:pPr>
            <w:r w:rsidRPr="0035547C">
              <w:t>Каким должен быть расчетный период собственных колебаний?</w:t>
            </w:r>
          </w:p>
        </w:tc>
      </w:tr>
      <w:tr w:rsidR="0035547C" w:rsidRPr="0035547C">
        <w:tc>
          <w:tcPr>
            <w:tcW w:w="680" w:type="dxa"/>
          </w:tcPr>
          <w:p w:rsidR="00151007" w:rsidRPr="0035547C" w:rsidRDefault="00151007">
            <w:pPr>
              <w:pStyle w:val="ConsPlusNormal"/>
              <w:jc w:val="center"/>
            </w:pPr>
            <w:r w:rsidRPr="0035547C">
              <w:t>4698.</w:t>
            </w:r>
          </w:p>
        </w:tc>
        <w:tc>
          <w:tcPr>
            <w:tcW w:w="8391" w:type="dxa"/>
          </w:tcPr>
          <w:p w:rsidR="00151007" w:rsidRPr="0035547C" w:rsidRDefault="00151007">
            <w:pPr>
              <w:pStyle w:val="ConsPlusNormal"/>
              <w:jc w:val="both"/>
            </w:pPr>
            <w:r w:rsidRPr="0035547C">
              <w:t>В каких местах при проектировании наружных газопроводов должны быть предусмотрены защитные покрытия или устройства, стойкие к внешним воздействиям и обеспечивающие сохранность газопровода?</w:t>
            </w:r>
          </w:p>
        </w:tc>
      </w:tr>
      <w:tr w:rsidR="0035547C" w:rsidRPr="0035547C">
        <w:tc>
          <w:tcPr>
            <w:tcW w:w="680" w:type="dxa"/>
          </w:tcPr>
          <w:p w:rsidR="00151007" w:rsidRPr="0035547C" w:rsidRDefault="00151007">
            <w:pPr>
              <w:pStyle w:val="ConsPlusNormal"/>
              <w:jc w:val="center"/>
            </w:pPr>
            <w:r w:rsidRPr="0035547C">
              <w:t>4699.</w:t>
            </w:r>
          </w:p>
        </w:tc>
        <w:tc>
          <w:tcPr>
            <w:tcW w:w="8391" w:type="dxa"/>
          </w:tcPr>
          <w:p w:rsidR="00151007" w:rsidRPr="0035547C" w:rsidRDefault="00151007">
            <w:pPr>
              <w:pStyle w:val="ConsPlusNormal"/>
              <w:jc w:val="both"/>
            </w:pPr>
            <w:r w:rsidRPr="0035547C">
              <w:t>При какой температуре воздуха не допускается прокладка оптического кабеля?</w:t>
            </w:r>
          </w:p>
        </w:tc>
      </w:tr>
      <w:tr w:rsidR="0035547C" w:rsidRPr="0035547C">
        <w:tc>
          <w:tcPr>
            <w:tcW w:w="680" w:type="dxa"/>
          </w:tcPr>
          <w:p w:rsidR="00151007" w:rsidRPr="0035547C" w:rsidRDefault="00151007">
            <w:pPr>
              <w:pStyle w:val="ConsPlusNormal"/>
              <w:jc w:val="center"/>
            </w:pPr>
            <w:r w:rsidRPr="0035547C">
              <w:t>4700.</w:t>
            </w:r>
          </w:p>
        </w:tc>
        <w:tc>
          <w:tcPr>
            <w:tcW w:w="8391" w:type="dxa"/>
          </w:tcPr>
          <w:p w:rsidR="00151007" w:rsidRPr="0035547C" w:rsidRDefault="00151007">
            <w:pPr>
              <w:pStyle w:val="ConsPlusNormal"/>
              <w:jc w:val="both"/>
            </w:pPr>
            <w:r w:rsidRPr="0035547C">
              <w:t>Что следует предусматривать при использовании метода естественной сушки осадка?</w:t>
            </w:r>
          </w:p>
        </w:tc>
      </w:tr>
      <w:tr w:rsidR="0035547C" w:rsidRPr="0035547C">
        <w:tc>
          <w:tcPr>
            <w:tcW w:w="680" w:type="dxa"/>
          </w:tcPr>
          <w:p w:rsidR="00151007" w:rsidRPr="0035547C" w:rsidRDefault="00151007">
            <w:pPr>
              <w:pStyle w:val="ConsPlusNormal"/>
              <w:jc w:val="center"/>
            </w:pPr>
            <w:r w:rsidRPr="0035547C">
              <w:lastRenderedPageBreak/>
              <w:t>4701.</w:t>
            </w:r>
          </w:p>
        </w:tc>
        <w:tc>
          <w:tcPr>
            <w:tcW w:w="8391" w:type="dxa"/>
          </w:tcPr>
          <w:p w:rsidR="00151007" w:rsidRPr="0035547C" w:rsidRDefault="00151007">
            <w:pPr>
              <w:pStyle w:val="ConsPlusNormal"/>
              <w:jc w:val="both"/>
            </w:pPr>
            <w:r w:rsidRPr="0035547C">
              <w:t>На какие группы подразделяются горючие строительные материалы по токсичности продуктов горения?</w:t>
            </w:r>
          </w:p>
        </w:tc>
      </w:tr>
      <w:tr w:rsidR="0035547C" w:rsidRPr="0035547C">
        <w:tc>
          <w:tcPr>
            <w:tcW w:w="680" w:type="dxa"/>
          </w:tcPr>
          <w:p w:rsidR="00151007" w:rsidRPr="0035547C" w:rsidRDefault="00151007">
            <w:pPr>
              <w:pStyle w:val="ConsPlusNormal"/>
              <w:jc w:val="center"/>
            </w:pPr>
            <w:r w:rsidRPr="0035547C">
              <w:t>4702.</w:t>
            </w:r>
          </w:p>
        </w:tc>
        <w:tc>
          <w:tcPr>
            <w:tcW w:w="8391" w:type="dxa"/>
          </w:tcPr>
          <w:p w:rsidR="00151007" w:rsidRPr="0035547C" w:rsidRDefault="00151007">
            <w:pPr>
              <w:pStyle w:val="ConsPlusNormal"/>
              <w:jc w:val="both"/>
            </w:pPr>
            <w:r w:rsidRPr="0035547C">
              <w:t>Что включает в себя телефонная сеть связи?</w:t>
            </w:r>
          </w:p>
        </w:tc>
      </w:tr>
      <w:tr w:rsidR="0035547C" w:rsidRPr="0035547C">
        <w:tc>
          <w:tcPr>
            <w:tcW w:w="680" w:type="dxa"/>
          </w:tcPr>
          <w:p w:rsidR="00151007" w:rsidRPr="0035547C" w:rsidRDefault="00151007">
            <w:pPr>
              <w:pStyle w:val="ConsPlusNormal"/>
              <w:jc w:val="center"/>
            </w:pPr>
            <w:r w:rsidRPr="0035547C">
              <w:t>4703.</w:t>
            </w:r>
          </w:p>
        </w:tc>
        <w:tc>
          <w:tcPr>
            <w:tcW w:w="8391" w:type="dxa"/>
          </w:tcPr>
          <w:p w:rsidR="00151007" w:rsidRPr="0035547C" w:rsidRDefault="00151007">
            <w:pPr>
              <w:pStyle w:val="ConsPlusNormal"/>
              <w:jc w:val="both"/>
            </w:pPr>
            <w:r w:rsidRPr="0035547C">
              <w:t>Следует ли в торгово-развлекательных комплексах, многофункциональных центрах, выставках, музеях предусматривать комнату матери и ребенка?</w:t>
            </w:r>
          </w:p>
        </w:tc>
      </w:tr>
      <w:tr w:rsidR="0035547C" w:rsidRPr="0035547C">
        <w:tc>
          <w:tcPr>
            <w:tcW w:w="680" w:type="dxa"/>
          </w:tcPr>
          <w:p w:rsidR="00151007" w:rsidRPr="0035547C" w:rsidRDefault="00151007">
            <w:pPr>
              <w:pStyle w:val="ConsPlusNormal"/>
              <w:jc w:val="center"/>
            </w:pPr>
            <w:r w:rsidRPr="0035547C">
              <w:t>4704.</w:t>
            </w:r>
          </w:p>
        </w:tc>
        <w:tc>
          <w:tcPr>
            <w:tcW w:w="8391" w:type="dxa"/>
          </w:tcPr>
          <w:p w:rsidR="00151007" w:rsidRPr="0035547C" w:rsidRDefault="00151007">
            <w:pPr>
              <w:pStyle w:val="ConsPlusNormal"/>
              <w:jc w:val="both"/>
            </w:pPr>
            <w:r w:rsidRPr="0035547C">
              <w:t>В каких системах необходимо контролировать параметры теплоносителя (холодоносителя)?</w:t>
            </w:r>
          </w:p>
        </w:tc>
      </w:tr>
      <w:tr w:rsidR="0035547C" w:rsidRPr="0035547C">
        <w:tc>
          <w:tcPr>
            <w:tcW w:w="680" w:type="dxa"/>
          </w:tcPr>
          <w:p w:rsidR="00151007" w:rsidRPr="0035547C" w:rsidRDefault="00151007">
            <w:pPr>
              <w:pStyle w:val="ConsPlusNormal"/>
              <w:jc w:val="center"/>
            </w:pPr>
            <w:r w:rsidRPr="0035547C">
              <w:t>4705.</w:t>
            </w:r>
          </w:p>
        </w:tc>
        <w:tc>
          <w:tcPr>
            <w:tcW w:w="8391" w:type="dxa"/>
          </w:tcPr>
          <w:p w:rsidR="00151007" w:rsidRPr="0035547C" w:rsidRDefault="00151007">
            <w:pPr>
              <w:pStyle w:val="ConsPlusNormal"/>
              <w:jc w:val="both"/>
            </w:pPr>
            <w:r w:rsidRPr="0035547C">
              <w:t>Какое определение соответствует понятию "инженерно-геологические условия"?</w:t>
            </w:r>
          </w:p>
        </w:tc>
      </w:tr>
      <w:tr w:rsidR="0035547C" w:rsidRPr="0035547C">
        <w:tc>
          <w:tcPr>
            <w:tcW w:w="680" w:type="dxa"/>
          </w:tcPr>
          <w:p w:rsidR="00151007" w:rsidRPr="0035547C" w:rsidRDefault="00151007">
            <w:pPr>
              <w:pStyle w:val="ConsPlusNormal"/>
              <w:jc w:val="center"/>
            </w:pPr>
            <w:r w:rsidRPr="0035547C">
              <w:t>4706.</w:t>
            </w:r>
          </w:p>
        </w:tc>
        <w:tc>
          <w:tcPr>
            <w:tcW w:w="8391" w:type="dxa"/>
          </w:tcPr>
          <w:p w:rsidR="00151007" w:rsidRPr="0035547C" w:rsidRDefault="00151007">
            <w:pPr>
              <w:pStyle w:val="ConsPlusNormal"/>
              <w:jc w:val="both"/>
            </w:pPr>
            <w:r w:rsidRPr="0035547C">
              <w:t>Каким должно быть минимальное расстояние по вертикали от проводов воздушной линии электропередачи до поверхности земли?</w:t>
            </w:r>
          </w:p>
        </w:tc>
      </w:tr>
      <w:tr w:rsidR="0035547C" w:rsidRPr="0035547C">
        <w:tc>
          <w:tcPr>
            <w:tcW w:w="680" w:type="dxa"/>
          </w:tcPr>
          <w:p w:rsidR="00151007" w:rsidRPr="0035547C" w:rsidRDefault="00151007">
            <w:pPr>
              <w:pStyle w:val="ConsPlusNormal"/>
              <w:jc w:val="center"/>
            </w:pPr>
            <w:r w:rsidRPr="0035547C">
              <w:t>4707.</w:t>
            </w:r>
          </w:p>
        </w:tc>
        <w:tc>
          <w:tcPr>
            <w:tcW w:w="8391" w:type="dxa"/>
          </w:tcPr>
          <w:p w:rsidR="00151007" w:rsidRPr="0035547C" w:rsidRDefault="00151007">
            <w:pPr>
              <w:pStyle w:val="ConsPlusNormal"/>
              <w:jc w:val="both"/>
            </w:pPr>
            <w:r w:rsidRPr="0035547C">
              <w:t>Должны ли в проекте атомной станции быть предусмотрены средства переработки жидких, газообразных и твердых радиоактивных отходов?</w:t>
            </w:r>
          </w:p>
        </w:tc>
      </w:tr>
      <w:tr w:rsidR="0035547C" w:rsidRPr="0035547C">
        <w:tc>
          <w:tcPr>
            <w:tcW w:w="680" w:type="dxa"/>
          </w:tcPr>
          <w:p w:rsidR="00151007" w:rsidRPr="0035547C" w:rsidRDefault="00151007">
            <w:pPr>
              <w:pStyle w:val="ConsPlusNormal"/>
              <w:jc w:val="center"/>
            </w:pPr>
            <w:r w:rsidRPr="0035547C">
              <w:t>4708.</w:t>
            </w:r>
          </w:p>
        </w:tc>
        <w:tc>
          <w:tcPr>
            <w:tcW w:w="8391" w:type="dxa"/>
          </w:tcPr>
          <w:p w:rsidR="00151007" w:rsidRPr="0035547C" w:rsidRDefault="00151007">
            <w:pPr>
              <w:pStyle w:val="ConsPlusNormal"/>
              <w:jc w:val="both"/>
            </w:pPr>
            <w:r w:rsidRPr="0035547C">
              <w:t>Какое нормируемое расстояние от баллонов с кислородом, устанавливаемых в несгораемых шкафах у глухих участков наружных стен зданий, до оконных и дверных проемов по горизонтали и вертикали?</w:t>
            </w:r>
          </w:p>
        </w:tc>
      </w:tr>
      <w:tr w:rsidR="0035547C" w:rsidRPr="0035547C">
        <w:tc>
          <w:tcPr>
            <w:tcW w:w="680" w:type="dxa"/>
          </w:tcPr>
          <w:p w:rsidR="00151007" w:rsidRPr="0035547C" w:rsidRDefault="00151007">
            <w:pPr>
              <w:pStyle w:val="ConsPlusNormal"/>
              <w:jc w:val="center"/>
            </w:pPr>
            <w:r w:rsidRPr="0035547C">
              <w:t>4709.</w:t>
            </w:r>
          </w:p>
        </w:tc>
        <w:tc>
          <w:tcPr>
            <w:tcW w:w="8391" w:type="dxa"/>
          </w:tcPr>
          <w:p w:rsidR="00151007" w:rsidRPr="0035547C" w:rsidRDefault="00151007">
            <w:pPr>
              <w:pStyle w:val="ConsPlusNormal"/>
              <w:jc w:val="both"/>
            </w:pPr>
            <w:r w:rsidRPr="0035547C">
              <w:t>Какое разрежение следует поддерживать в групповом водородном коллекторе при электролизе диафрагменным методом?</w:t>
            </w:r>
          </w:p>
        </w:tc>
      </w:tr>
      <w:tr w:rsidR="0035547C" w:rsidRPr="0035547C">
        <w:tc>
          <w:tcPr>
            <w:tcW w:w="680" w:type="dxa"/>
          </w:tcPr>
          <w:p w:rsidR="00151007" w:rsidRPr="0035547C" w:rsidRDefault="00151007">
            <w:pPr>
              <w:pStyle w:val="ConsPlusNormal"/>
              <w:jc w:val="center"/>
            </w:pPr>
            <w:r w:rsidRPr="0035547C">
              <w:t>4710.</w:t>
            </w:r>
          </w:p>
        </w:tc>
        <w:tc>
          <w:tcPr>
            <w:tcW w:w="8391" w:type="dxa"/>
          </w:tcPr>
          <w:p w:rsidR="00151007" w:rsidRPr="0035547C" w:rsidRDefault="00151007">
            <w:pPr>
              <w:pStyle w:val="ConsPlusNormal"/>
              <w:jc w:val="both"/>
            </w:pPr>
            <w:r w:rsidRPr="0035547C">
              <w:t>С какой целью проводят предварительные испытания автоматизированной системы?</w:t>
            </w:r>
          </w:p>
        </w:tc>
      </w:tr>
      <w:tr w:rsidR="0035547C" w:rsidRPr="0035547C">
        <w:tc>
          <w:tcPr>
            <w:tcW w:w="680" w:type="dxa"/>
          </w:tcPr>
          <w:p w:rsidR="00151007" w:rsidRPr="0035547C" w:rsidRDefault="00151007">
            <w:pPr>
              <w:pStyle w:val="ConsPlusNormal"/>
              <w:jc w:val="center"/>
            </w:pPr>
            <w:r w:rsidRPr="0035547C">
              <w:t>4711.</w:t>
            </w:r>
          </w:p>
        </w:tc>
        <w:tc>
          <w:tcPr>
            <w:tcW w:w="8391" w:type="dxa"/>
          </w:tcPr>
          <w:p w:rsidR="00151007" w:rsidRPr="0035547C" w:rsidRDefault="00151007">
            <w:pPr>
              <w:pStyle w:val="ConsPlusNormal"/>
              <w:jc w:val="both"/>
            </w:pPr>
            <w:r w:rsidRPr="0035547C">
              <w:t>Какое расстояние следует предусматривать от мойки автомобилей с количеством постов от 2 до 5 до объектов нормирования?</w:t>
            </w:r>
          </w:p>
        </w:tc>
      </w:tr>
      <w:tr w:rsidR="0035547C" w:rsidRPr="0035547C">
        <w:tc>
          <w:tcPr>
            <w:tcW w:w="680" w:type="dxa"/>
          </w:tcPr>
          <w:p w:rsidR="00151007" w:rsidRPr="0035547C" w:rsidRDefault="00151007">
            <w:pPr>
              <w:pStyle w:val="ConsPlusNormal"/>
              <w:jc w:val="center"/>
            </w:pPr>
            <w:r w:rsidRPr="0035547C">
              <w:t>4712.</w:t>
            </w:r>
          </w:p>
        </w:tc>
        <w:tc>
          <w:tcPr>
            <w:tcW w:w="8391" w:type="dxa"/>
          </w:tcPr>
          <w:p w:rsidR="00151007" w:rsidRPr="0035547C" w:rsidRDefault="00151007">
            <w:pPr>
              <w:pStyle w:val="ConsPlusNormal"/>
              <w:jc w:val="both"/>
            </w:pPr>
            <w:r w:rsidRPr="0035547C">
              <w:t>Для каких территорий рыбохозяйственные заповедные зоны не устанавливаются?</w:t>
            </w:r>
          </w:p>
        </w:tc>
      </w:tr>
      <w:tr w:rsidR="0035547C" w:rsidRPr="0035547C">
        <w:tc>
          <w:tcPr>
            <w:tcW w:w="680" w:type="dxa"/>
          </w:tcPr>
          <w:p w:rsidR="00151007" w:rsidRPr="0035547C" w:rsidRDefault="00151007">
            <w:pPr>
              <w:pStyle w:val="ConsPlusNormal"/>
              <w:jc w:val="center"/>
            </w:pPr>
            <w:r w:rsidRPr="0035547C">
              <w:t>4713.</w:t>
            </w:r>
          </w:p>
        </w:tc>
        <w:tc>
          <w:tcPr>
            <w:tcW w:w="8391" w:type="dxa"/>
          </w:tcPr>
          <w:p w:rsidR="00151007" w:rsidRPr="0035547C" w:rsidRDefault="00151007">
            <w:pPr>
              <w:pStyle w:val="ConsPlusNormal"/>
              <w:jc w:val="both"/>
            </w:pPr>
            <w:r w:rsidRPr="0035547C">
              <w:t>Какие существуют специальные виды инженерных изысканий?</w:t>
            </w:r>
          </w:p>
        </w:tc>
      </w:tr>
      <w:tr w:rsidR="0035547C" w:rsidRPr="0035547C">
        <w:tc>
          <w:tcPr>
            <w:tcW w:w="680" w:type="dxa"/>
          </w:tcPr>
          <w:p w:rsidR="00151007" w:rsidRPr="0035547C" w:rsidRDefault="00151007">
            <w:pPr>
              <w:pStyle w:val="ConsPlusNormal"/>
              <w:jc w:val="center"/>
            </w:pPr>
            <w:r w:rsidRPr="0035547C">
              <w:t>4714.</w:t>
            </w:r>
          </w:p>
        </w:tc>
        <w:tc>
          <w:tcPr>
            <w:tcW w:w="8391" w:type="dxa"/>
          </w:tcPr>
          <w:p w:rsidR="00151007" w:rsidRPr="0035547C" w:rsidRDefault="00151007">
            <w:pPr>
              <w:pStyle w:val="ConsPlusNormal"/>
              <w:jc w:val="both"/>
            </w:pPr>
            <w:r w:rsidRPr="0035547C">
              <w:t>Что входит в определение "рабочая зона"?</w:t>
            </w:r>
          </w:p>
        </w:tc>
      </w:tr>
      <w:tr w:rsidR="0035547C" w:rsidRPr="0035547C">
        <w:tc>
          <w:tcPr>
            <w:tcW w:w="680" w:type="dxa"/>
          </w:tcPr>
          <w:p w:rsidR="00151007" w:rsidRPr="0035547C" w:rsidRDefault="00151007">
            <w:pPr>
              <w:pStyle w:val="ConsPlusNormal"/>
              <w:jc w:val="center"/>
            </w:pPr>
            <w:r w:rsidRPr="0035547C">
              <w:t>4715.</w:t>
            </w:r>
          </w:p>
        </w:tc>
        <w:tc>
          <w:tcPr>
            <w:tcW w:w="8391" w:type="dxa"/>
          </w:tcPr>
          <w:p w:rsidR="00151007" w:rsidRPr="0035547C" w:rsidRDefault="00151007">
            <w:pPr>
              <w:pStyle w:val="ConsPlusNormal"/>
              <w:jc w:val="both"/>
            </w:pPr>
            <w:r w:rsidRPr="0035547C">
              <w:t>Возможность оборудования и функционирования каких объектов должно быть обеспечено проектной документацией?</w:t>
            </w:r>
          </w:p>
        </w:tc>
      </w:tr>
      <w:tr w:rsidR="0035547C" w:rsidRPr="0035547C">
        <w:tc>
          <w:tcPr>
            <w:tcW w:w="680" w:type="dxa"/>
          </w:tcPr>
          <w:p w:rsidR="00151007" w:rsidRPr="0035547C" w:rsidRDefault="00151007">
            <w:pPr>
              <w:pStyle w:val="ConsPlusNormal"/>
              <w:jc w:val="center"/>
            </w:pPr>
            <w:r w:rsidRPr="0035547C">
              <w:t>4716.</w:t>
            </w:r>
          </w:p>
        </w:tc>
        <w:tc>
          <w:tcPr>
            <w:tcW w:w="8391" w:type="dxa"/>
          </w:tcPr>
          <w:p w:rsidR="00151007" w:rsidRPr="0035547C" w:rsidRDefault="00151007">
            <w:pPr>
              <w:pStyle w:val="ConsPlusNormal"/>
              <w:jc w:val="both"/>
            </w:pPr>
            <w:r w:rsidRPr="0035547C">
              <w:t>Чему равно значение коэффициента k для защитного проводника, входящего в многожильный кабель, при начальной температуре проводника 90 °C, конечной температуре 250 °C, материал изоляции - сшитый полиэтилен, этиленпропиленовая резина?</w:t>
            </w:r>
          </w:p>
        </w:tc>
      </w:tr>
      <w:tr w:rsidR="0035547C" w:rsidRPr="0035547C">
        <w:tc>
          <w:tcPr>
            <w:tcW w:w="680" w:type="dxa"/>
          </w:tcPr>
          <w:p w:rsidR="00151007" w:rsidRPr="0035547C" w:rsidRDefault="00151007">
            <w:pPr>
              <w:pStyle w:val="ConsPlusNormal"/>
              <w:jc w:val="center"/>
            </w:pPr>
            <w:r w:rsidRPr="0035547C">
              <w:t>4717.</w:t>
            </w:r>
          </w:p>
        </w:tc>
        <w:tc>
          <w:tcPr>
            <w:tcW w:w="8391" w:type="dxa"/>
          </w:tcPr>
          <w:p w:rsidR="00151007" w:rsidRPr="0035547C" w:rsidRDefault="00151007">
            <w:pPr>
              <w:pStyle w:val="ConsPlusNormal"/>
              <w:jc w:val="both"/>
            </w:pPr>
            <w:r w:rsidRPr="0035547C">
              <w:t>Какой состав структурированной системы мониторинга и управления инженерными системами зданий и сооружений?</w:t>
            </w:r>
          </w:p>
        </w:tc>
      </w:tr>
      <w:tr w:rsidR="0035547C" w:rsidRPr="0035547C">
        <w:tc>
          <w:tcPr>
            <w:tcW w:w="680" w:type="dxa"/>
          </w:tcPr>
          <w:p w:rsidR="00151007" w:rsidRPr="0035547C" w:rsidRDefault="00151007">
            <w:pPr>
              <w:pStyle w:val="ConsPlusNormal"/>
              <w:jc w:val="center"/>
            </w:pPr>
            <w:r w:rsidRPr="0035547C">
              <w:t>4718.</w:t>
            </w:r>
          </w:p>
        </w:tc>
        <w:tc>
          <w:tcPr>
            <w:tcW w:w="8391" w:type="dxa"/>
          </w:tcPr>
          <w:p w:rsidR="00151007" w:rsidRPr="0035547C" w:rsidRDefault="00151007">
            <w:pPr>
              <w:pStyle w:val="ConsPlusNormal"/>
              <w:jc w:val="both"/>
            </w:pPr>
            <w:r w:rsidRPr="0035547C">
              <w:t>Какая требуется ширина проездов для пожарной техники в зависимости от высоты зданий или сооружений?</w:t>
            </w:r>
          </w:p>
        </w:tc>
      </w:tr>
      <w:tr w:rsidR="0035547C" w:rsidRPr="0035547C">
        <w:tc>
          <w:tcPr>
            <w:tcW w:w="680" w:type="dxa"/>
          </w:tcPr>
          <w:p w:rsidR="00151007" w:rsidRPr="0035547C" w:rsidRDefault="00151007">
            <w:pPr>
              <w:pStyle w:val="ConsPlusNormal"/>
              <w:jc w:val="center"/>
            </w:pPr>
            <w:r w:rsidRPr="0035547C">
              <w:t>4719.</w:t>
            </w:r>
          </w:p>
        </w:tc>
        <w:tc>
          <w:tcPr>
            <w:tcW w:w="8391" w:type="dxa"/>
          </w:tcPr>
          <w:p w:rsidR="00151007" w:rsidRPr="0035547C" w:rsidRDefault="00151007">
            <w:pPr>
              <w:pStyle w:val="ConsPlusNormal"/>
              <w:jc w:val="both"/>
            </w:pPr>
            <w:r w:rsidRPr="0035547C">
              <w:t>Из каких условий должна определяться толщина напорного перекрытия контрфорсных плотин?</w:t>
            </w:r>
          </w:p>
        </w:tc>
      </w:tr>
      <w:tr w:rsidR="0035547C" w:rsidRPr="0035547C">
        <w:tc>
          <w:tcPr>
            <w:tcW w:w="680" w:type="dxa"/>
          </w:tcPr>
          <w:p w:rsidR="00151007" w:rsidRPr="0035547C" w:rsidRDefault="00151007">
            <w:pPr>
              <w:pStyle w:val="ConsPlusNormal"/>
              <w:jc w:val="center"/>
            </w:pPr>
            <w:r w:rsidRPr="0035547C">
              <w:t>4720.</w:t>
            </w:r>
          </w:p>
        </w:tc>
        <w:tc>
          <w:tcPr>
            <w:tcW w:w="8391" w:type="dxa"/>
          </w:tcPr>
          <w:p w:rsidR="00151007" w:rsidRPr="0035547C" w:rsidRDefault="00151007">
            <w:pPr>
              <w:pStyle w:val="ConsPlusNormal"/>
              <w:jc w:val="both"/>
            </w:pPr>
            <w:r w:rsidRPr="0035547C">
              <w:t>Какой следует привести перечень и описание программ наблюдений за природными явлениями, выполняемых на этапах вывода из эксплуатации промышленного уран-графитового реактора?</w:t>
            </w:r>
          </w:p>
        </w:tc>
      </w:tr>
      <w:tr w:rsidR="0035547C" w:rsidRPr="0035547C">
        <w:tc>
          <w:tcPr>
            <w:tcW w:w="680" w:type="dxa"/>
          </w:tcPr>
          <w:p w:rsidR="00151007" w:rsidRPr="0035547C" w:rsidRDefault="00151007">
            <w:pPr>
              <w:pStyle w:val="ConsPlusNormal"/>
              <w:jc w:val="center"/>
            </w:pPr>
            <w:r w:rsidRPr="0035547C">
              <w:lastRenderedPageBreak/>
              <w:t>4721.</w:t>
            </w:r>
          </w:p>
        </w:tc>
        <w:tc>
          <w:tcPr>
            <w:tcW w:w="8391" w:type="dxa"/>
          </w:tcPr>
          <w:p w:rsidR="00151007" w:rsidRPr="0035547C" w:rsidRDefault="00151007">
            <w:pPr>
              <w:pStyle w:val="ConsPlusNormal"/>
              <w:jc w:val="both"/>
            </w:pPr>
            <w:r w:rsidRPr="0035547C">
              <w:t>Для каких обобщенных показателей, определяемых в пробах воды установлен максимально рекомендуемый срок хранения 24 часа?</w:t>
            </w:r>
          </w:p>
        </w:tc>
      </w:tr>
      <w:tr w:rsidR="0035547C" w:rsidRPr="0035547C">
        <w:tc>
          <w:tcPr>
            <w:tcW w:w="680" w:type="dxa"/>
          </w:tcPr>
          <w:p w:rsidR="00151007" w:rsidRPr="0035547C" w:rsidRDefault="00151007">
            <w:pPr>
              <w:pStyle w:val="ConsPlusNormal"/>
              <w:jc w:val="center"/>
            </w:pPr>
            <w:r w:rsidRPr="0035547C">
              <w:t>4722.</w:t>
            </w:r>
          </w:p>
        </w:tc>
        <w:tc>
          <w:tcPr>
            <w:tcW w:w="8391" w:type="dxa"/>
          </w:tcPr>
          <w:p w:rsidR="00151007" w:rsidRPr="0035547C" w:rsidRDefault="00151007">
            <w:pPr>
              <w:pStyle w:val="ConsPlusNormal"/>
              <w:jc w:val="both"/>
            </w:pPr>
            <w:r w:rsidRPr="0035547C">
              <w:t>Укажите классы подземных горных выработок?</w:t>
            </w:r>
          </w:p>
        </w:tc>
      </w:tr>
      <w:tr w:rsidR="0035547C" w:rsidRPr="0035547C">
        <w:tc>
          <w:tcPr>
            <w:tcW w:w="680" w:type="dxa"/>
          </w:tcPr>
          <w:p w:rsidR="00151007" w:rsidRPr="0035547C" w:rsidRDefault="00151007">
            <w:pPr>
              <w:pStyle w:val="ConsPlusNormal"/>
              <w:jc w:val="center"/>
            </w:pPr>
            <w:r w:rsidRPr="0035547C">
              <w:t>4723.</w:t>
            </w:r>
          </w:p>
        </w:tc>
        <w:tc>
          <w:tcPr>
            <w:tcW w:w="8391" w:type="dxa"/>
          </w:tcPr>
          <w:p w:rsidR="00151007" w:rsidRPr="0035547C" w:rsidRDefault="00151007">
            <w:pPr>
              <w:pStyle w:val="ConsPlusNormal"/>
              <w:jc w:val="both"/>
            </w:pPr>
            <w:r w:rsidRPr="0035547C">
              <w:t>Как определяется состав и содержание раздела или технического отчета?</w:t>
            </w:r>
          </w:p>
        </w:tc>
      </w:tr>
      <w:tr w:rsidR="0035547C" w:rsidRPr="0035547C">
        <w:tc>
          <w:tcPr>
            <w:tcW w:w="680" w:type="dxa"/>
          </w:tcPr>
          <w:p w:rsidR="00151007" w:rsidRPr="0035547C" w:rsidRDefault="00151007">
            <w:pPr>
              <w:pStyle w:val="ConsPlusNormal"/>
              <w:jc w:val="center"/>
            </w:pPr>
            <w:r w:rsidRPr="0035547C">
              <w:t>4724.</w:t>
            </w:r>
          </w:p>
        </w:tc>
        <w:tc>
          <w:tcPr>
            <w:tcW w:w="8391" w:type="dxa"/>
          </w:tcPr>
          <w:p w:rsidR="00151007" w:rsidRPr="0035547C" w:rsidRDefault="00151007">
            <w:pPr>
              <w:pStyle w:val="ConsPlusNormal"/>
              <w:jc w:val="both"/>
            </w:pPr>
            <w:r w:rsidRPr="0035547C">
              <w:t>К каким производственным зданиям должен быть обеспечен подъезд пожарных автомобилей со всех сторон?</w:t>
            </w:r>
          </w:p>
        </w:tc>
      </w:tr>
      <w:tr w:rsidR="0035547C" w:rsidRPr="0035547C">
        <w:tc>
          <w:tcPr>
            <w:tcW w:w="680" w:type="dxa"/>
          </w:tcPr>
          <w:p w:rsidR="00151007" w:rsidRPr="0035547C" w:rsidRDefault="00151007">
            <w:pPr>
              <w:pStyle w:val="ConsPlusNormal"/>
              <w:jc w:val="center"/>
            </w:pPr>
            <w:r w:rsidRPr="0035547C">
              <w:t>4725.</w:t>
            </w:r>
          </w:p>
        </w:tc>
        <w:tc>
          <w:tcPr>
            <w:tcW w:w="8391" w:type="dxa"/>
          </w:tcPr>
          <w:p w:rsidR="00151007" w:rsidRPr="0035547C" w:rsidRDefault="00151007">
            <w:pPr>
              <w:pStyle w:val="ConsPlusNormal"/>
              <w:jc w:val="both"/>
            </w:pPr>
            <w:r w:rsidRPr="0035547C">
              <w:t>К стене тоннеля у каждого репера должна прикрепляться марка, на которой следует указывать какую информацию?</w:t>
            </w:r>
          </w:p>
        </w:tc>
      </w:tr>
      <w:tr w:rsidR="0035547C" w:rsidRPr="0035547C">
        <w:tc>
          <w:tcPr>
            <w:tcW w:w="680" w:type="dxa"/>
          </w:tcPr>
          <w:p w:rsidR="00151007" w:rsidRPr="0035547C" w:rsidRDefault="00151007">
            <w:pPr>
              <w:pStyle w:val="ConsPlusNormal"/>
              <w:jc w:val="center"/>
            </w:pPr>
            <w:r w:rsidRPr="0035547C">
              <w:t>4726.</w:t>
            </w:r>
          </w:p>
        </w:tc>
        <w:tc>
          <w:tcPr>
            <w:tcW w:w="8391" w:type="dxa"/>
          </w:tcPr>
          <w:p w:rsidR="00151007" w:rsidRPr="0035547C" w:rsidRDefault="00151007">
            <w:pPr>
              <w:pStyle w:val="ConsPlusNormal"/>
              <w:jc w:val="both"/>
            </w:pPr>
            <w:r w:rsidRPr="0035547C">
              <w:t>Каков порядок назначения марки гидротехнического бетона по водопроницаемости?</w:t>
            </w:r>
          </w:p>
        </w:tc>
      </w:tr>
      <w:tr w:rsidR="0035547C" w:rsidRPr="0035547C">
        <w:tc>
          <w:tcPr>
            <w:tcW w:w="680" w:type="dxa"/>
          </w:tcPr>
          <w:p w:rsidR="00151007" w:rsidRPr="0035547C" w:rsidRDefault="00151007">
            <w:pPr>
              <w:pStyle w:val="ConsPlusNormal"/>
              <w:jc w:val="center"/>
            </w:pPr>
            <w:r w:rsidRPr="0035547C">
              <w:t>4727.</w:t>
            </w:r>
          </w:p>
        </w:tc>
        <w:tc>
          <w:tcPr>
            <w:tcW w:w="8391" w:type="dxa"/>
          </w:tcPr>
          <w:p w:rsidR="00151007" w:rsidRPr="0035547C" w:rsidRDefault="00151007">
            <w:pPr>
              <w:pStyle w:val="ConsPlusNormal"/>
              <w:jc w:val="both"/>
            </w:pPr>
            <w:r w:rsidRPr="0035547C">
              <w:t>Какое определение соответствует понятию "инженерная защита территорий, зданий и сооружений"?</w:t>
            </w:r>
          </w:p>
        </w:tc>
      </w:tr>
      <w:tr w:rsidR="0035547C" w:rsidRPr="0035547C">
        <w:tc>
          <w:tcPr>
            <w:tcW w:w="680" w:type="dxa"/>
          </w:tcPr>
          <w:p w:rsidR="00151007" w:rsidRPr="0035547C" w:rsidRDefault="00151007">
            <w:pPr>
              <w:pStyle w:val="ConsPlusNormal"/>
              <w:jc w:val="center"/>
            </w:pPr>
            <w:r w:rsidRPr="0035547C">
              <w:t>4728.</w:t>
            </w:r>
          </w:p>
        </w:tc>
        <w:tc>
          <w:tcPr>
            <w:tcW w:w="8391" w:type="dxa"/>
          </w:tcPr>
          <w:p w:rsidR="00151007" w:rsidRPr="0035547C" w:rsidRDefault="00151007">
            <w:pPr>
              <w:pStyle w:val="ConsPlusNormal"/>
              <w:jc w:val="both"/>
            </w:pPr>
            <w:r w:rsidRPr="0035547C">
              <w:t>Какие помещения должны обязательно проектироваться в составе санитарных пропускников для персонала операционного блока?</w:t>
            </w:r>
          </w:p>
        </w:tc>
      </w:tr>
      <w:tr w:rsidR="0035547C" w:rsidRPr="0035547C">
        <w:tc>
          <w:tcPr>
            <w:tcW w:w="680" w:type="dxa"/>
          </w:tcPr>
          <w:p w:rsidR="00151007" w:rsidRPr="0035547C" w:rsidRDefault="00151007">
            <w:pPr>
              <w:pStyle w:val="ConsPlusNormal"/>
              <w:jc w:val="center"/>
            </w:pPr>
            <w:r w:rsidRPr="0035547C">
              <w:t>4729.</w:t>
            </w:r>
          </w:p>
        </w:tc>
        <w:tc>
          <w:tcPr>
            <w:tcW w:w="8391" w:type="dxa"/>
          </w:tcPr>
          <w:p w:rsidR="00151007" w:rsidRPr="0035547C" w:rsidRDefault="00151007">
            <w:pPr>
              <w:pStyle w:val="ConsPlusNormal"/>
              <w:jc w:val="both"/>
            </w:pPr>
            <w:r w:rsidRPr="0035547C">
              <w:t>В каких случаях разрешается проведение ремонтных работ внутри нагретых технических устройств при температуре в них выше 40 градусов C?</w:t>
            </w:r>
          </w:p>
        </w:tc>
      </w:tr>
      <w:tr w:rsidR="0035547C" w:rsidRPr="0035547C">
        <w:tc>
          <w:tcPr>
            <w:tcW w:w="680" w:type="dxa"/>
          </w:tcPr>
          <w:p w:rsidR="00151007" w:rsidRPr="0035547C" w:rsidRDefault="00151007">
            <w:pPr>
              <w:pStyle w:val="ConsPlusNormal"/>
              <w:jc w:val="center"/>
            </w:pPr>
            <w:r w:rsidRPr="0035547C">
              <w:t>4730.</w:t>
            </w:r>
          </w:p>
        </w:tc>
        <w:tc>
          <w:tcPr>
            <w:tcW w:w="8391" w:type="dxa"/>
          </w:tcPr>
          <w:p w:rsidR="00151007" w:rsidRPr="0035547C" w:rsidRDefault="00151007">
            <w:pPr>
              <w:pStyle w:val="ConsPlusNormal"/>
              <w:jc w:val="both"/>
            </w:pPr>
            <w:r w:rsidRPr="0035547C">
              <w:t>Какие виды измерений выполняются в гидрологических наблюдениях?</w:t>
            </w:r>
          </w:p>
        </w:tc>
      </w:tr>
      <w:tr w:rsidR="0035547C" w:rsidRPr="0035547C">
        <w:tc>
          <w:tcPr>
            <w:tcW w:w="680" w:type="dxa"/>
          </w:tcPr>
          <w:p w:rsidR="00151007" w:rsidRPr="0035547C" w:rsidRDefault="00151007">
            <w:pPr>
              <w:pStyle w:val="ConsPlusNormal"/>
              <w:jc w:val="center"/>
            </w:pPr>
            <w:r w:rsidRPr="0035547C">
              <w:t>4731.</w:t>
            </w:r>
          </w:p>
        </w:tc>
        <w:tc>
          <w:tcPr>
            <w:tcW w:w="8391" w:type="dxa"/>
          </w:tcPr>
          <w:p w:rsidR="00151007" w:rsidRPr="0035547C" w:rsidRDefault="00151007">
            <w:pPr>
              <w:pStyle w:val="ConsPlusNormal"/>
              <w:jc w:val="both"/>
            </w:pPr>
            <w:r w:rsidRPr="0035547C">
              <w:t>Какие связующие применяются при подборе состава для улучшения технических и технологических свойств грунтов?</w:t>
            </w:r>
          </w:p>
        </w:tc>
      </w:tr>
      <w:tr w:rsidR="0035547C" w:rsidRPr="0035547C">
        <w:tc>
          <w:tcPr>
            <w:tcW w:w="680" w:type="dxa"/>
          </w:tcPr>
          <w:p w:rsidR="00151007" w:rsidRPr="0035547C" w:rsidRDefault="00151007">
            <w:pPr>
              <w:pStyle w:val="ConsPlusNormal"/>
              <w:jc w:val="center"/>
            </w:pPr>
            <w:r w:rsidRPr="0035547C">
              <w:t>4732.</w:t>
            </w:r>
          </w:p>
        </w:tc>
        <w:tc>
          <w:tcPr>
            <w:tcW w:w="8391" w:type="dxa"/>
          </w:tcPr>
          <w:p w:rsidR="00151007" w:rsidRPr="0035547C" w:rsidRDefault="00151007">
            <w:pPr>
              <w:pStyle w:val="ConsPlusNormal"/>
              <w:jc w:val="both"/>
            </w:pPr>
            <w:r w:rsidRPr="0035547C">
              <w:t>При каких условиях в планировочных решениях допускается применение зданий, образующих полузамкнутые и замкнутые дворы?</w:t>
            </w:r>
          </w:p>
        </w:tc>
      </w:tr>
      <w:tr w:rsidR="0035547C" w:rsidRPr="0035547C">
        <w:tc>
          <w:tcPr>
            <w:tcW w:w="680" w:type="dxa"/>
          </w:tcPr>
          <w:p w:rsidR="00151007" w:rsidRPr="0035547C" w:rsidRDefault="00151007">
            <w:pPr>
              <w:pStyle w:val="ConsPlusNormal"/>
              <w:jc w:val="center"/>
            </w:pPr>
            <w:r w:rsidRPr="0035547C">
              <w:t>4733.</w:t>
            </w:r>
          </w:p>
        </w:tc>
        <w:tc>
          <w:tcPr>
            <w:tcW w:w="8391" w:type="dxa"/>
          </w:tcPr>
          <w:p w:rsidR="00151007" w:rsidRPr="0035547C" w:rsidRDefault="00151007">
            <w:pPr>
              <w:pStyle w:val="ConsPlusNormal"/>
              <w:jc w:val="both"/>
            </w:pPr>
            <w:r w:rsidRPr="0035547C">
              <w:t>Какое электрооборудование считают простым?</w:t>
            </w:r>
          </w:p>
        </w:tc>
      </w:tr>
      <w:tr w:rsidR="0035547C" w:rsidRPr="0035547C">
        <w:tc>
          <w:tcPr>
            <w:tcW w:w="680" w:type="dxa"/>
          </w:tcPr>
          <w:p w:rsidR="00151007" w:rsidRPr="0035547C" w:rsidRDefault="00151007">
            <w:pPr>
              <w:pStyle w:val="ConsPlusNormal"/>
              <w:jc w:val="center"/>
            </w:pPr>
            <w:r w:rsidRPr="0035547C">
              <w:t>4734.</w:t>
            </w:r>
          </w:p>
        </w:tc>
        <w:tc>
          <w:tcPr>
            <w:tcW w:w="8391" w:type="dxa"/>
          </w:tcPr>
          <w:p w:rsidR="00151007" w:rsidRPr="0035547C" w:rsidRDefault="00151007">
            <w:pPr>
              <w:pStyle w:val="ConsPlusNormal"/>
              <w:jc w:val="both"/>
            </w:pPr>
            <w:r w:rsidRPr="0035547C">
              <w:t>Что следует использовать для аварийной вентиляции?</w:t>
            </w:r>
          </w:p>
        </w:tc>
      </w:tr>
      <w:tr w:rsidR="0035547C" w:rsidRPr="0035547C">
        <w:tc>
          <w:tcPr>
            <w:tcW w:w="680" w:type="dxa"/>
          </w:tcPr>
          <w:p w:rsidR="00151007" w:rsidRPr="0035547C" w:rsidRDefault="00151007">
            <w:pPr>
              <w:pStyle w:val="ConsPlusNormal"/>
              <w:jc w:val="center"/>
            </w:pPr>
            <w:r w:rsidRPr="0035547C">
              <w:t>4735.</w:t>
            </w:r>
          </w:p>
        </w:tc>
        <w:tc>
          <w:tcPr>
            <w:tcW w:w="8391" w:type="dxa"/>
          </w:tcPr>
          <w:p w:rsidR="00151007" w:rsidRPr="0035547C" w:rsidRDefault="00151007">
            <w:pPr>
              <w:pStyle w:val="ConsPlusNormal"/>
              <w:jc w:val="both"/>
            </w:pPr>
            <w:r w:rsidRPr="0035547C">
              <w:t>Какие общие закономерности применяются при оценке степени опасности загрязнения почвы химическими веществами?</w:t>
            </w:r>
          </w:p>
        </w:tc>
      </w:tr>
      <w:tr w:rsidR="0035547C" w:rsidRPr="0035547C">
        <w:tc>
          <w:tcPr>
            <w:tcW w:w="680" w:type="dxa"/>
          </w:tcPr>
          <w:p w:rsidR="00151007" w:rsidRPr="0035547C" w:rsidRDefault="00151007">
            <w:pPr>
              <w:pStyle w:val="ConsPlusNormal"/>
              <w:jc w:val="center"/>
            </w:pPr>
            <w:r w:rsidRPr="0035547C">
              <w:t>4736.</w:t>
            </w:r>
          </w:p>
        </w:tc>
        <w:tc>
          <w:tcPr>
            <w:tcW w:w="8391" w:type="dxa"/>
          </w:tcPr>
          <w:p w:rsidR="00151007" w:rsidRPr="0035547C" w:rsidRDefault="00151007">
            <w:pPr>
              <w:pStyle w:val="ConsPlusNormal"/>
              <w:jc w:val="both"/>
            </w:pPr>
            <w:r w:rsidRPr="0035547C">
              <w:t>Какая допустимая величина просадки грунтов для II степени отступления при диапазоне скоростей от 141 до 200 км/ч?</w:t>
            </w:r>
          </w:p>
        </w:tc>
      </w:tr>
      <w:tr w:rsidR="0035547C" w:rsidRPr="0035547C">
        <w:tc>
          <w:tcPr>
            <w:tcW w:w="680" w:type="dxa"/>
          </w:tcPr>
          <w:p w:rsidR="00151007" w:rsidRPr="0035547C" w:rsidRDefault="00151007">
            <w:pPr>
              <w:pStyle w:val="ConsPlusNormal"/>
              <w:jc w:val="center"/>
            </w:pPr>
            <w:r w:rsidRPr="0035547C">
              <w:t>4737.</w:t>
            </w:r>
          </w:p>
        </w:tc>
        <w:tc>
          <w:tcPr>
            <w:tcW w:w="8391" w:type="dxa"/>
          </w:tcPr>
          <w:p w:rsidR="00151007" w:rsidRPr="0035547C" w:rsidRDefault="00151007">
            <w:pPr>
              <w:pStyle w:val="ConsPlusNormal"/>
              <w:jc w:val="both"/>
            </w:pPr>
            <w:r w:rsidRPr="0035547C">
              <w:t>Сколько въездов должно быть предусмотрено для объектов, расположенных на земельных участках площадью более 5 га?</w:t>
            </w:r>
          </w:p>
        </w:tc>
      </w:tr>
      <w:tr w:rsidR="0035547C" w:rsidRPr="0035547C">
        <w:tc>
          <w:tcPr>
            <w:tcW w:w="680" w:type="dxa"/>
          </w:tcPr>
          <w:p w:rsidR="00151007" w:rsidRPr="0035547C" w:rsidRDefault="00151007">
            <w:pPr>
              <w:pStyle w:val="ConsPlusNormal"/>
              <w:jc w:val="center"/>
            </w:pPr>
            <w:r w:rsidRPr="0035547C">
              <w:t>4738.</w:t>
            </w:r>
          </w:p>
        </w:tc>
        <w:tc>
          <w:tcPr>
            <w:tcW w:w="8391" w:type="dxa"/>
          </w:tcPr>
          <w:p w:rsidR="00151007" w:rsidRPr="0035547C" w:rsidRDefault="00151007">
            <w:pPr>
              <w:pStyle w:val="ConsPlusNormal"/>
              <w:jc w:val="both"/>
            </w:pPr>
            <w:r w:rsidRPr="0035547C">
              <w:t>В каких случаях разрешается не устанавливать на выкидной линии газовых и газоконденсатных скважинах автоматический клапан - отсекатель?</w:t>
            </w:r>
          </w:p>
        </w:tc>
      </w:tr>
      <w:tr w:rsidR="0035547C" w:rsidRPr="0035547C">
        <w:tc>
          <w:tcPr>
            <w:tcW w:w="680" w:type="dxa"/>
          </w:tcPr>
          <w:p w:rsidR="00151007" w:rsidRPr="0035547C" w:rsidRDefault="00151007">
            <w:pPr>
              <w:pStyle w:val="ConsPlusNormal"/>
              <w:jc w:val="center"/>
            </w:pPr>
            <w:r w:rsidRPr="0035547C">
              <w:t>4739.</w:t>
            </w:r>
          </w:p>
        </w:tc>
        <w:tc>
          <w:tcPr>
            <w:tcW w:w="8391" w:type="dxa"/>
          </w:tcPr>
          <w:p w:rsidR="00151007" w:rsidRPr="0035547C" w:rsidRDefault="00151007">
            <w:pPr>
              <w:pStyle w:val="ConsPlusNormal"/>
              <w:jc w:val="both"/>
            </w:pPr>
            <w:r w:rsidRPr="0035547C">
              <w:t>Следует ли вдоль трассы трубопровода для удаления жидких радиоактивных отходов устанавливать санитарно-защитную зону (полосу отчуждения)?</w:t>
            </w:r>
          </w:p>
        </w:tc>
      </w:tr>
      <w:tr w:rsidR="0035547C" w:rsidRPr="0035547C">
        <w:tc>
          <w:tcPr>
            <w:tcW w:w="680" w:type="dxa"/>
          </w:tcPr>
          <w:p w:rsidR="00151007" w:rsidRPr="0035547C" w:rsidRDefault="00151007">
            <w:pPr>
              <w:pStyle w:val="ConsPlusNormal"/>
              <w:jc w:val="center"/>
            </w:pPr>
            <w:r w:rsidRPr="0035547C">
              <w:t>4740.</w:t>
            </w:r>
          </w:p>
        </w:tc>
        <w:tc>
          <w:tcPr>
            <w:tcW w:w="8391" w:type="dxa"/>
          </w:tcPr>
          <w:p w:rsidR="00151007" w:rsidRPr="0035547C" w:rsidRDefault="00151007">
            <w:pPr>
              <w:pStyle w:val="ConsPlusNormal"/>
              <w:jc w:val="both"/>
            </w:pPr>
            <w:r w:rsidRPr="0035547C">
              <w:t>Кто должен быть поставлен в известность о факте прекращения или приостановки строительства в трехдневный срок?</w:t>
            </w:r>
          </w:p>
        </w:tc>
      </w:tr>
      <w:tr w:rsidR="0035547C" w:rsidRPr="0035547C">
        <w:tc>
          <w:tcPr>
            <w:tcW w:w="680" w:type="dxa"/>
          </w:tcPr>
          <w:p w:rsidR="00151007" w:rsidRPr="0035547C" w:rsidRDefault="00151007">
            <w:pPr>
              <w:pStyle w:val="ConsPlusNormal"/>
              <w:jc w:val="center"/>
            </w:pPr>
            <w:r w:rsidRPr="0035547C">
              <w:t>4741.</w:t>
            </w:r>
          </w:p>
        </w:tc>
        <w:tc>
          <w:tcPr>
            <w:tcW w:w="8391" w:type="dxa"/>
          </w:tcPr>
          <w:p w:rsidR="00151007" w:rsidRPr="0035547C" w:rsidRDefault="00151007">
            <w:pPr>
              <w:pStyle w:val="ConsPlusNormal"/>
              <w:jc w:val="both"/>
            </w:pPr>
            <w:r w:rsidRPr="0035547C">
              <w:t>Чем определяется диаметр продувочной свечи?</w:t>
            </w:r>
          </w:p>
        </w:tc>
      </w:tr>
      <w:tr w:rsidR="0035547C" w:rsidRPr="0035547C">
        <w:tc>
          <w:tcPr>
            <w:tcW w:w="680" w:type="dxa"/>
          </w:tcPr>
          <w:p w:rsidR="00151007" w:rsidRPr="0035547C" w:rsidRDefault="00151007">
            <w:pPr>
              <w:pStyle w:val="ConsPlusNormal"/>
              <w:jc w:val="center"/>
            </w:pPr>
            <w:r w:rsidRPr="0035547C">
              <w:t>4742.</w:t>
            </w:r>
          </w:p>
        </w:tc>
        <w:tc>
          <w:tcPr>
            <w:tcW w:w="8391" w:type="dxa"/>
          </w:tcPr>
          <w:p w:rsidR="00151007" w:rsidRPr="0035547C" w:rsidRDefault="00151007">
            <w:pPr>
              <w:pStyle w:val="ConsPlusNormal"/>
              <w:jc w:val="both"/>
            </w:pPr>
            <w:r w:rsidRPr="0035547C">
              <w:t>Что должно входить в состав снегоплавильных пунктов?</w:t>
            </w:r>
          </w:p>
        </w:tc>
      </w:tr>
      <w:tr w:rsidR="0035547C" w:rsidRPr="0035547C">
        <w:tc>
          <w:tcPr>
            <w:tcW w:w="680" w:type="dxa"/>
          </w:tcPr>
          <w:p w:rsidR="00151007" w:rsidRPr="0035547C" w:rsidRDefault="00151007">
            <w:pPr>
              <w:pStyle w:val="ConsPlusNormal"/>
              <w:jc w:val="center"/>
            </w:pPr>
            <w:r w:rsidRPr="0035547C">
              <w:lastRenderedPageBreak/>
              <w:t>4743.</w:t>
            </w:r>
          </w:p>
        </w:tc>
        <w:tc>
          <w:tcPr>
            <w:tcW w:w="8391" w:type="dxa"/>
          </w:tcPr>
          <w:p w:rsidR="00151007" w:rsidRPr="0035547C" w:rsidRDefault="00151007">
            <w:pPr>
              <w:pStyle w:val="ConsPlusNormal"/>
              <w:jc w:val="both"/>
            </w:pPr>
            <w:r w:rsidRPr="0035547C">
              <w:t>Где разрешается прокладка газопроводов низкого давления?</w:t>
            </w:r>
          </w:p>
        </w:tc>
      </w:tr>
      <w:tr w:rsidR="0035547C" w:rsidRPr="0035547C">
        <w:tc>
          <w:tcPr>
            <w:tcW w:w="680" w:type="dxa"/>
          </w:tcPr>
          <w:p w:rsidR="00151007" w:rsidRPr="0035547C" w:rsidRDefault="00151007">
            <w:pPr>
              <w:pStyle w:val="ConsPlusNormal"/>
              <w:jc w:val="center"/>
            </w:pPr>
            <w:r w:rsidRPr="0035547C">
              <w:t>4744.</w:t>
            </w:r>
          </w:p>
        </w:tc>
        <w:tc>
          <w:tcPr>
            <w:tcW w:w="8391" w:type="dxa"/>
          </w:tcPr>
          <w:p w:rsidR="00151007" w:rsidRPr="0035547C" w:rsidRDefault="00151007">
            <w:pPr>
              <w:pStyle w:val="ConsPlusNormal"/>
              <w:jc w:val="both"/>
            </w:pPr>
            <w:r w:rsidRPr="0035547C">
              <w:t>Какие материалы относятся к объектам технического регулирования?</w:t>
            </w:r>
          </w:p>
        </w:tc>
      </w:tr>
      <w:tr w:rsidR="0035547C" w:rsidRPr="0035547C">
        <w:tc>
          <w:tcPr>
            <w:tcW w:w="680" w:type="dxa"/>
          </w:tcPr>
          <w:p w:rsidR="00151007" w:rsidRPr="0035547C" w:rsidRDefault="00151007">
            <w:pPr>
              <w:pStyle w:val="ConsPlusNormal"/>
              <w:jc w:val="center"/>
            </w:pPr>
            <w:r w:rsidRPr="0035547C">
              <w:t>4745.</w:t>
            </w:r>
          </w:p>
        </w:tc>
        <w:tc>
          <w:tcPr>
            <w:tcW w:w="8391" w:type="dxa"/>
          </w:tcPr>
          <w:p w:rsidR="00151007" w:rsidRPr="0035547C" w:rsidRDefault="00151007">
            <w:pPr>
              <w:pStyle w:val="ConsPlusNormal"/>
              <w:jc w:val="both"/>
            </w:pPr>
            <w:r w:rsidRPr="0035547C">
              <w:t>Каким может быть расстояние между осями путей на двухпутных перегонах на прямых участках?</w:t>
            </w:r>
          </w:p>
        </w:tc>
      </w:tr>
      <w:tr w:rsidR="0035547C" w:rsidRPr="0035547C">
        <w:tc>
          <w:tcPr>
            <w:tcW w:w="680" w:type="dxa"/>
          </w:tcPr>
          <w:p w:rsidR="00151007" w:rsidRPr="0035547C" w:rsidRDefault="00151007">
            <w:pPr>
              <w:pStyle w:val="ConsPlusNormal"/>
              <w:jc w:val="center"/>
            </w:pPr>
            <w:r w:rsidRPr="0035547C">
              <w:t>4746.</w:t>
            </w:r>
          </w:p>
        </w:tc>
        <w:tc>
          <w:tcPr>
            <w:tcW w:w="8391" w:type="dxa"/>
          </w:tcPr>
          <w:p w:rsidR="00151007" w:rsidRPr="0035547C" w:rsidRDefault="00151007">
            <w:pPr>
              <w:pStyle w:val="ConsPlusNormal"/>
              <w:jc w:val="both"/>
            </w:pPr>
            <w:r w:rsidRPr="0035547C">
              <w:t>В каких целях осуществляется оценка соответствия зданий и сооружений, а также связанных со зданиями и с сооружениями процессов проектирования, строительства, монтажа, наладки, эксплуатации и утилизации?</w:t>
            </w:r>
          </w:p>
        </w:tc>
      </w:tr>
      <w:tr w:rsidR="0035547C" w:rsidRPr="0035547C">
        <w:tc>
          <w:tcPr>
            <w:tcW w:w="680" w:type="dxa"/>
          </w:tcPr>
          <w:p w:rsidR="00151007" w:rsidRPr="0035547C" w:rsidRDefault="00151007">
            <w:pPr>
              <w:pStyle w:val="ConsPlusNormal"/>
              <w:jc w:val="center"/>
            </w:pPr>
            <w:r w:rsidRPr="0035547C">
              <w:t>4747.</w:t>
            </w:r>
          </w:p>
        </w:tc>
        <w:tc>
          <w:tcPr>
            <w:tcW w:w="8391" w:type="dxa"/>
          </w:tcPr>
          <w:p w:rsidR="00151007" w:rsidRPr="0035547C" w:rsidRDefault="00151007">
            <w:pPr>
              <w:pStyle w:val="ConsPlusNormal"/>
              <w:jc w:val="both"/>
            </w:pPr>
            <w:r w:rsidRPr="0035547C">
              <w:t>Что входит в программное обеспечение автоматизированной системы?</w:t>
            </w:r>
          </w:p>
        </w:tc>
      </w:tr>
      <w:tr w:rsidR="0035547C" w:rsidRPr="0035547C">
        <w:tc>
          <w:tcPr>
            <w:tcW w:w="680" w:type="dxa"/>
          </w:tcPr>
          <w:p w:rsidR="00151007" w:rsidRPr="0035547C" w:rsidRDefault="00151007">
            <w:pPr>
              <w:pStyle w:val="ConsPlusNormal"/>
              <w:jc w:val="center"/>
            </w:pPr>
            <w:r w:rsidRPr="0035547C">
              <w:t>4748.</w:t>
            </w:r>
          </w:p>
        </w:tc>
        <w:tc>
          <w:tcPr>
            <w:tcW w:w="8391" w:type="dxa"/>
          </w:tcPr>
          <w:p w:rsidR="00151007" w:rsidRPr="0035547C" w:rsidRDefault="00151007">
            <w:pPr>
              <w:pStyle w:val="ConsPlusNormal"/>
              <w:jc w:val="both"/>
            </w:pPr>
            <w:r w:rsidRPr="0035547C">
              <w:t>Для каких процессов при изысканиях на этапе выбора площадки размещения атомной электростанции следует выполнять детальные инженерно-геологические исследования с определением параметров воздействий и степени опасности процессов?</w:t>
            </w:r>
          </w:p>
        </w:tc>
      </w:tr>
      <w:tr w:rsidR="0035547C" w:rsidRPr="0035547C">
        <w:tc>
          <w:tcPr>
            <w:tcW w:w="680" w:type="dxa"/>
          </w:tcPr>
          <w:p w:rsidR="00151007" w:rsidRPr="0035547C" w:rsidRDefault="00151007">
            <w:pPr>
              <w:pStyle w:val="ConsPlusNormal"/>
              <w:jc w:val="center"/>
            </w:pPr>
            <w:r w:rsidRPr="0035547C">
              <w:t>4749.</w:t>
            </w:r>
          </w:p>
        </w:tc>
        <w:tc>
          <w:tcPr>
            <w:tcW w:w="8391" w:type="dxa"/>
          </w:tcPr>
          <w:p w:rsidR="00151007" w:rsidRPr="0035547C" w:rsidRDefault="00151007">
            <w:pPr>
              <w:pStyle w:val="ConsPlusNormal"/>
              <w:jc w:val="both"/>
            </w:pPr>
            <w:r w:rsidRPr="0035547C">
              <w:t>Какой коэффициент разбавления необходимо принимать для количества воды, сбрасываемой из отстойника вместе с осадком?</w:t>
            </w:r>
          </w:p>
        </w:tc>
      </w:tr>
      <w:tr w:rsidR="0035547C" w:rsidRPr="0035547C">
        <w:tc>
          <w:tcPr>
            <w:tcW w:w="680" w:type="dxa"/>
          </w:tcPr>
          <w:p w:rsidR="00151007" w:rsidRPr="0035547C" w:rsidRDefault="00151007">
            <w:pPr>
              <w:pStyle w:val="ConsPlusNormal"/>
              <w:jc w:val="center"/>
            </w:pPr>
            <w:r w:rsidRPr="0035547C">
              <w:t>4750.</w:t>
            </w:r>
          </w:p>
        </w:tc>
        <w:tc>
          <w:tcPr>
            <w:tcW w:w="8391" w:type="dxa"/>
          </w:tcPr>
          <w:p w:rsidR="00151007" w:rsidRPr="0035547C" w:rsidRDefault="00151007">
            <w:pPr>
              <w:pStyle w:val="ConsPlusNormal"/>
              <w:jc w:val="both"/>
            </w:pPr>
            <w:r w:rsidRPr="0035547C">
              <w:t>Что фиксируют при мониторинге гидрогеологических условий объекта культурного наследия и прилегающей территории?</w:t>
            </w:r>
          </w:p>
        </w:tc>
      </w:tr>
      <w:tr w:rsidR="0035547C" w:rsidRPr="0035547C">
        <w:tc>
          <w:tcPr>
            <w:tcW w:w="680" w:type="dxa"/>
          </w:tcPr>
          <w:p w:rsidR="00151007" w:rsidRPr="0035547C" w:rsidRDefault="00151007">
            <w:pPr>
              <w:pStyle w:val="ConsPlusNormal"/>
              <w:jc w:val="center"/>
            </w:pPr>
            <w:r w:rsidRPr="0035547C">
              <w:t>4751.</w:t>
            </w:r>
          </w:p>
        </w:tc>
        <w:tc>
          <w:tcPr>
            <w:tcW w:w="8391" w:type="dxa"/>
          </w:tcPr>
          <w:p w:rsidR="00151007" w:rsidRPr="0035547C" w:rsidRDefault="00151007">
            <w:pPr>
              <w:pStyle w:val="ConsPlusNormal"/>
              <w:jc w:val="both"/>
            </w:pPr>
            <w:r w:rsidRPr="0035547C">
              <w:t>На каких железнодорожных линиях применяется следующая конструкция стрелочных переводов (Р65 марки не круче 1/11, рельсовые элементы закаленные, новые. Брусья железобетонные, новые)?</w:t>
            </w:r>
          </w:p>
        </w:tc>
      </w:tr>
      <w:tr w:rsidR="0035547C" w:rsidRPr="0035547C">
        <w:tc>
          <w:tcPr>
            <w:tcW w:w="680" w:type="dxa"/>
          </w:tcPr>
          <w:p w:rsidR="00151007" w:rsidRPr="0035547C" w:rsidRDefault="00151007">
            <w:pPr>
              <w:pStyle w:val="ConsPlusNormal"/>
              <w:jc w:val="center"/>
            </w:pPr>
            <w:r w:rsidRPr="0035547C">
              <w:t>4752.</w:t>
            </w:r>
          </w:p>
        </w:tc>
        <w:tc>
          <w:tcPr>
            <w:tcW w:w="8391" w:type="dxa"/>
          </w:tcPr>
          <w:p w:rsidR="00151007" w:rsidRPr="0035547C" w:rsidRDefault="00151007">
            <w:pPr>
              <w:pStyle w:val="ConsPlusNormal"/>
              <w:jc w:val="both"/>
            </w:pPr>
            <w:r w:rsidRPr="0035547C">
              <w:t>Что должны обеспечивать конструктивные, объемно-планировочные и инженерно-технические решения зданий и сооружений в случае пожара?</w:t>
            </w:r>
          </w:p>
        </w:tc>
      </w:tr>
      <w:tr w:rsidR="0035547C" w:rsidRPr="0035547C">
        <w:tc>
          <w:tcPr>
            <w:tcW w:w="680" w:type="dxa"/>
          </w:tcPr>
          <w:p w:rsidR="00151007" w:rsidRPr="0035547C" w:rsidRDefault="00151007">
            <w:pPr>
              <w:pStyle w:val="ConsPlusNormal"/>
              <w:jc w:val="center"/>
            </w:pPr>
            <w:r w:rsidRPr="0035547C">
              <w:t>4753.</w:t>
            </w:r>
          </w:p>
        </w:tc>
        <w:tc>
          <w:tcPr>
            <w:tcW w:w="8391" w:type="dxa"/>
          </w:tcPr>
          <w:p w:rsidR="00151007" w:rsidRPr="0035547C" w:rsidRDefault="00151007">
            <w:pPr>
              <w:pStyle w:val="ConsPlusNormal"/>
              <w:jc w:val="both"/>
            </w:pPr>
            <w:r w:rsidRPr="0035547C">
              <w:t>В каких электропечах производится плавка металлов при производстве литейных работ?</w:t>
            </w:r>
          </w:p>
        </w:tc>
      </w:tr>
      <w:tr w:rsidR="0035547C" w:rsidRPr="0035547C">
        <w:tc>
          <w:tcPr>
            <w:tcW w:w="680" w:type="dxa"/>
          </w:tcPr>
          <w:p w:rsidR="00151007" w:rsidRPr="0035547C" w:rsidRDefault="00151007">
            <w:pPr>
              <w:pStyle w:val="ConsPlusNormal"/>
              <w:jc w:val="center"/>
            </w:pPr>
            <w:r w:rsidRPr="0035547C">
              <w:t>4754.</w:t>
            </w:r>
          </w:p>
        </w:tc>
        <w:tc>
          <w:tcPr>
            <w:tcW w:w="8391" w:type="dxa"/>
          </w:tcPr>
          <w:p w:rsidR="00151007" w:rsidRPr="0035547C" w:rsidRDefault="00151007">
            <w:pPr>
              <w:pStyle w:val="ConsPlusNormal"/>
              <w:jc w:val="both"/>
            </w:pPr>
            <w:r w:rsidRPr="0035547C">
              <w:t>Какое числовое значение должна составлять минимальная высота прокладки наружных трубных проводок (в свету) в местах пересечений с автодорогами и непроезжей территорией?</w:t>
            </w:r>
          </w:p>
        </w:tc>
      </w:tr>
      <w:tr w:rsidR="0035547C" w:rsidRPr="0035547C">
        <w:tc>
          <w:tcPr>
            <w:tcW w:w="680" w:type="dxa"/>
          </w:tcPr>
          <w:p w:rsidR="00151007" w:rsidRPr="0035547C" w:rsidRDefault="00151007">
            <w:pPr>
              <w:pStyle w:val="ConsPlusNormal"/>
              <w:jc w:val="center"/>
            </w:pPr>
            <w:r w:rsidRPr="0035547C">
              <w:t>4755.</w:t>
            </w:r>
          </w:p>
        </w:tc>
        <w:tc>
          <w:tcPr>
            <w:tcW w:w="8391" w:type="dxa"/>
          </w:tcPr>
          <w:p w:rsidR="00151007" w:rsidRPr="0035547C" w:rsidRDefault="00151007">
            <w:pPr>
              <w:pStyle w:val="ConsPlusNormal"/>
              <w:jc w:val="both"/>
            </w:pPr>
            <w:r w:rsidRPr="0035547C">
              <w:t>Для каких объектов капитального строительства негосударственная экспертиза не может проводиться?</w:t>
            </w:r>
          </w:p>
        </w:tc>
      </w:tr>
      <w:tr w:rsidR="0035547C" w:rsidRPr="0035547C">
        <w:tc>
          <w:tcPr>
            <w:tcW w:w="680" w:type="dxa"/>
          </w:tcPr>
          <w:p w:rsidR="00151007" w:rsidRPr="0035547C" w:rsidRDefault="00151007">
            <w:pPr>
              <w:pStyle w:val="ConsPlusNormal"/>
              <w:jc w:val="center"/>
            </w:pPr>
            <w:r w:rsidRPr="0035547C">
              <w:t>4756.</w:t>
            </w:r>
          </w:p>
        </w:tc>
        <w:tc>
          <w:tcPr>
            <w:tcW w:w="8391" w:type="dxa"/>
          </w:tcPr>
          <w:p w:rsidR="00151007" w:rsidRPr="0035547C" w:rsidRDefault="00151007">
            <w:pPr>
              <w:pStyle w:val="ConsPlusNormal"/>
              <w:jc w:val="both"/>
            </w:pPr>
            <w:r w:rsidRPr="0035547C">
              <w:t>Для чего выполняют инженерно-геологические изыскания?</w:t>
            </w:r>
          </w:p>
        </w:tc>
      </w:tr>
      <w:tr w:rsidR="0035547C" w:rsidRPr="0035547C">
        <w:tc>
          <w:tcPr>
            <w:tcW w:w="680" w:type="dxa"/>
          </w:tcPr>
          <w:p w:rsidR="00151007" w:rsidRPr="0035547C" w:rsidRDefault="00151007">
            <w:pPr>
              <w:pStyle w:val="ConsPlusNormal"/>
              <w:jc w:val="center"/>
            </w:pPr>
            <w:r w:rsidRPr="0035547C">
              <w:t>4757.</w:t>
            </w:r>
          </w:p>
        </w:tc>
        <w:tc>
          <w:tcPr>
            <w:tcW w:w="8391" w:type="dxa"/>
          </w:tcPr>
          <w:p w:rsidR="00151007" w:rsidRPr="0035547C" w:rsidRDefault="00151007">
            <w:pPr>
              <w:pStyle w:val="ConsPlusNormal"/>
              <w:jc w:val="both"/>
            </w:pPr>
            <w:r w:rsidRPr="0035547C">
              <w:t>Чему равно значение коэффициента k для неизолированных проводников, эксплуатируемых в пожароопасной среде, когда температуры не создают опасности повреждения находящихся вблизи материалов, при начальной температуре проводника - 30 °C, максимальной температуре - 150 °C?</w:t>
            </w:r>
          </w:p>
        </w:tc>
      </w:tr>
      <w:tr w:rsidR="0035547C" w:rsidRPr="0035547C">
        <w:tc>
          <w:tcPr>
            <w:tcW w:w="680" w:type="dxa"/>
          </w:tcPr>
          <w:p w:rsidR="00151007" w:rsidRPr="0035547C" w:rsidRDefault="00151007">
            <w:pPr>
              <w:pStyle w:val="ConsPlusNormal"/>
              <w:jc w:val="center"/>
            </w:pPr>
            <w:r w:rsidRPr="0035547C">
              <w:t>4758.</w:t>
            </w:r>
          </w:p>
        </w:tc>
        <w:tc>
          <w:tcPr>
            <w:tcW w:w="8391" w:type="dxa"/>
          </w:tcPr>
          <w:p w:rsidR="00151007" w:rsidRPr="0035547C" w:rsidRDefault="00151007">
            <w:pPr>
              <w:pStyle w:val="ConsPlusNormal"/>
              <w:jc w:val="both"/>
            </w:pPr>
            <w:r w:rsidRPr="0035547C">
              <w:t>Что должна выполнять автоматизированная система управления в необходимых объемах?</w:t>
            </w:r>
          </w:p>
        </w:tc>
      </w:tr>
      <w:tr w:rsidR="0035547C" w:rsidRPr="0035547C">
        <w:tc>
          <w:tcPr>
            <w:tcW w:w="680" w:type="dxa"/>
          </w:tcPr>
          <w:p w:rsidR="00151007" w:rsidRPr="0035547C" w:rsidRDefault="00151007">
            <w:pPr>
              <w:pStyle w:val="ConsPlusNormal"/>
              <w:jc w:val="center"/>
            </w:pPr>
            <w:r w:rsidRPr="0035547C">
              <w:t>4759.</w:t>
            </w:r>
          </w:p>
        </w:tc>
        <w:tc>
          <w:tcPr>
            <w:tcW w:w="8391" w:type="dxa"/>
          </w:tcPr>
          <w:p w:rsidR="00151007" w:rsidRPr="0035547C" w:rsidRDefault="00151007">
            <w:pPr>
              <w:pStyle w:val="ConsPlusNormal"/>
              <w:jc w:val="both"/>
            </w:pPr>
            <w:r w:rsidRPr="0035547C">
              <w:t>Что должно содержать приложение к программе выполнения инженерных изысканий?</w:t>
            </w:r>
          </w:p>
        </w:tc>
      </w:tr>
      <w:tr w:rsidR="0035547C" w:rsidRPr="0035547C">
        <w:tc>
          <w:tcPr>
            <w:tcW w:w="680" w:type="dxa"/>
          </w:tcPr>
          <w:p w:rsidR="00151007" w:rsidRPr="0035547C" w:rsidRDefault="00151007">
            <w:pPr>
              <w:pStyle w:val="ConsPlusNormal"/>
              <w:jc w:val="center"/>
            </w:pPr>
            <w:r w:rsidRPr="0035547C">
              <w:t>4760.</w:t>
            </w:r>
          </w:p>
        </w:tc>
        <w:tc>
          <w:tcPr>
            <w:tcW w:w="8391" w:type="dxa"/>
          </w:tcPr>
          <w:p w:rsidR="00151007" w:rsidRPr="0035547C" w:rsidRDefault="00151007">
            <w:pPr>
              <w:pStyle w:val="ConsPlusNormal"/>
              <w:jc w:val="both"/>
            </w:pPr>
            <w:r w:rsidRPr="0035547C">
              <w:t>На какие виды делятся торфосодержащие грунты?</w:t>
            </w:r>
          </w:p>
        </w:tc>
      </w:tr>
      <w:tr w:rsidR="0035547C" w:rsidRPr="0035547C">
        <w:tc>
          <w:tcPr>
            <w:tcW w:w="680" w:type="dxa"/>
          </w:tcPr>
          <w:p w:rsidR="00151007" w:rsidRPr="0035547C" w:rsidRDefault="00151007">
            <w:pPr>
              <w:pStyle w:val="ConsPlusNormal"/>
              <w:jc w:val="center"/>
            </w:pPr>
            <w:r w:rsidRPr="0035547C">
              <w:t>4761.</w:t>
            </w:r>
          </w:p>
        </w:tc>
        <w:tc>
          <w:tcPr>
            <w:tcW w:w="8391" w:type="dxa"/>
          </w:tcPr>
          <w:p w:rsidR="00151007" w:rsidRPr="0035547C" w:rsidRDefault="00151007">
            <w:pPr>
              <w:pStyle w:val="ConsPlusNormal"/>
              <w:jc w:val="both"/>
            </w:pPr>
            <w:r w:rsidRPr="0035547C">
              <w:t xml:space="preserve">Какой класс опасности не может быть установлен для объектов, на которых ведутся </w:t>
            </w:r>
            <w:r w:rsidRPr="0035547C">
              <w:lastRenderedPageBreak/>
              <w:t>открытые горные работы, объем разработки горной массы которых составляет от 100 тысяч до 1 миллиона кубических метров в год, а также объектов, на которых ведутся работы по обогащению полезных ископаемых (за исключением объектов переработки угля (горючих сланцев)?</w:t>
            </w:r>
          </w:p>
        </w:tc>
      </w:tr>
      <w:tr w:rsidR="0035547C" w:rsidRPr="0035547C">
        <w:tc>
          <w:tcPr>
            <w:tcW w:w="680" w:type="dxa"/>
          </w:tcPr>
          <w:p w:rsidR="00151007" w:rsidRPr="0035547C" w:rsidRDefault="00151007">
            <w:pPr>
              <w:pStyle w:val="ConsPlusNormal"/>
              <w:jc w:val="center"/>
            </w:pPr>
            <w:r w:rsidRPr="0035547C">
              <w:lastRenderedPageBreak/>
              <w:t>4762.</w:t>
            </w:r>
          </w:p>
        </w:tc>
        <w:tc>
          <w:tcPr>
            <w:tcW w:w="8391" w:type="dxa"/>
          </w:tcPr>
          <w:p w:rsidR="00151007" w:rsidRPr="0035547C" w:rsidRDefault="00151007">
            <w:pPr>
              <w:pStyle w:val="ConsPlusNormal"/>
              <w:jc w:val="both"/>
            </w:pPr>
            <w:r w:rsidRPr="0035547C">
              <w:t>Какие существуют методы контроля геометрических параметров переходов трубопровода через водные преграды, вне зависимости от их протяженности?</w:t>
            </w:r>
          </w:p>
        </w:tc>
      </w:tr>
      <w:tr w:rsidR="0035547C" w:rsidRPr="0035547C">
        <w:tc>
          <w:tcPr>
            <w:tcW w:w="680" w:type="dxa"/>
          </w:tcPr>
          <w:p w:rsidR="00151007" w:rsidRPr="0035547C" w:rsidRDefault="00151007">
            <w:pPr>
              <w:pStyle w:val="ConsPlusNormal"/>
              <w:jc w:val="center"/>
            </w:pPr>
            <w:r w:rsidRPr="0035547C">
              <w:t>4763.</w:t>
            </w:r>
          </w:p>
        </w:tc>
        <w:tc>
          <w:tcPr>
            <w:tcW w:w="8391" w:type="dxa"/>
          </w:tcPr>
          <w:p w:rsidR="00151007" w:rsidRPr="0035547C" w:rsidRDefault="00151007">
            <w:pPr>
              <w:pStyle w:val="ConsPlusNormal"/>
              <w:jc w:val="both"/>
            </w:pPr>
            <w:r w:rsidRPr="0035547C">
              <w:t>Можно ли выполнять строительство объектов социально-культурного назначения на основании проекта планировки территории, не оформляя градостроительный план земельного участка?</w:t>
            </w:r>
          </w:p>
        </w:tc>
      </w:tr>
      <w:tr w:rsidR="0035547C" w:rsidRPr="0035547C">
        <w:tc>
          <w:tcPr>
            <w:tcW w:w="680" w:type="dxa"/>
          </w:tcPr>
          <w:p w:rsidR="00151007" w:rsidRPr="0035547C" w:rsidRDefault="00151007">
            <w:pPr>
              <w:pStyle w:val="ConsPlusNormal"/>
              <w:jc w:val="center"/>
            </w:pPr>
            <w:r w:rsidRPr="0035547C">
              <w:t>4764.</w:t>
            </w:r>
          </w:p>
        </w:tc>
        <w:tc>
          <w:tcPr>
            <w:tcW w:w="8391" w:type="dxa"/>
          </w:tcPr>
          <w:p w:rsidR="00151007" w:rsidRPr="0035547C" w:rsidRDefault="00151007">
            <w:pPr>
              <w:pStyle w:val="ConsPlusNormal"/>
              <w:jc w:val="both"/>
            </w:pPr>
            <w:r w:rsidRPr="0035547C">
              <w:t>Какие элементы кабельной линии 330 кВ и выше входят в состав кабельной арматуры?</w:t>
            </w:r>
          </w:p>
        </w:tc>
      </w:tr>
      <w:tr w:rsidR="0035547C" w:rsidRPr="0035547C">
        <w:tc>
          <w:tcPr>
            <w:tcW w:w="680" w:type="dxa"/>
          </w:tcPr>
          <w:p w:rsidR="00151007" w:rsidRPr="0035547C" w:rsidRDefault="00151007">
            <w:pPr>
              <w:pStyle w:val="ConsPlusNormal"/>
              <w:jc w:val="center"/>
            </w:pPr>
            <w:r w:rsidRPr="0035547C">
              <w:t>4765.</w:t>
            </w:r>
          </w:p>
        </w:tc>
        <w:tc>
          <w:tcPr>
            <w:tcW w:w="8391" w:type="dxa"/>
          </w:tcPr>
          <w:p w:rsidR="00151007" w:rsidRPr="0035547C" w:rsidRDefault="00151007">
            <w:pPr>
              <w:pStyle w:val="ConsPlusNormal"/>
              <w:jc w:val="both"/>
            </w:pPr>
            <w:r w:rsidRPr="0035547C">
              <w:t>Что входит в состав данных и наблюдений, используемых при выполнении штатного режима мониторинга инженерно-геологических условий объекта культурного наследия?</w:t>
            </w:r>
          </w:p>
        </w:tc>
      </w:tr>
      <w:tr w:rsidR="0035547C" w:rsidRPr="0035547C">
        <w:tc>
          <w:tcPr>
            <w:tcW w:w="680" w:type="dxa"/>
          </w:tcPr>
          <w:p w:rsidR="00151007" w:rsidRPr="0035547C" w:rsidRDefault="00151007">
            <w:pPr>
              <w:pStyle w:val="ConsPlusNormal"/>
              <w:jc w:val="center"/>
            </w:pPr>
            <w:r w:rsidRPr="0035547C">
              <w:t>4766.</w:t>
            </w:r>
          </w:p>
        </w:tc>
        <w:tc>
          <w:tcPr>
            <w:tcW w:w="8391" w:type="dxa"/>
          </w:tcPr>
          <w:p w:rsidR="00151007" w:rsidRPr="0035547C" w:rsidRDefault="00151007">
            <w:pPr>
              <w:pStyle w:val="ConsPlusNormal"/>
              <w:jc w:val="both"/>
            </w:pPr>
            <w:r w:rsidRPr="0035547C">
              <w:t>Зоны какого назначения могут включаться в состав жилых зон?</w:t>
            </w:r>
          </w:p>
        </w:tc>
      </w:tr>
      <w:tr w:rsidR="0035547C" w:rsidRPr="0035547C">
        <w:tc>
          <w:tcPr>
            <w:tcW w:w="680" w:type="dxa"/>
          </w:tcPr>
          <w:p w:rsidR="00151007" w:rsidRPr="0035547C" w:rsidRDefault="00151007">
            <w:pPr>
              <w:pStyle w:val="ConsPlusNormal"/>
              <w:jc w:val="center"/>
            </w:pPr>
            <w:r w:rsidRPr="0035547C">
              <w:t>4767.</w:t>
            </w:r>
          </w:p>
        </w:tc>
        <w:tc>
          <w:tcPr>
            <w:tcW w:w="8391" w:type="dxa"/>
          </w:tcPr>
          <w:p w:rsidR="00151007" w:rsidRPr="0035547C" w:rsidRDefault="00151007">
            <w:pPr>
              <w:pStyle w:val="ConsPlusNormal"/>
              <w:jc w:val="both"/>
            </w:pPr>
            <w:r w:rsidRPr="0035547C">
              <w:t>Содержание каких газов определяется на нефтяных шахтах при анализе углеводородных газов и паров жидких углеводородов?</w:t>
            </w:r>
          </w:p>
        </w:tc>
      </w:tr>
      <w:tr w:rsidR="0035547C" w:rsidRPr="0035547C">
        <w:tc>
          <w:tcPr>
            <w:tcW w:w="680" w:type="dxa"/>
          </w:tcPr>
          <w:p w:rsidR="00151007" w:rsidRPr="0035547C" w:rsidRDefault="00151007">
            <w:pPr>
              <w:pStyle w:val="ConsPlusNormal"/>
              <w:jc w:val="center"/>
            </w:pPr>
            <w:r w:rsidRPr="0035547C">
              <w:t>4768.</w:t>
            </w:r>
          </w:p>
        </w:tc>
        <w:tc>
          <w:tcPr>
            <w:tcW w:w="8391" w:type="dxa"/>
          </w:tcPr>
          <w:p w:rsidR="00151007" w:rsidRPr="0035547C" w:rsidRDefault="00151007">
            <w:pPr>
              <w:pStyle w:val="ConsPlusNormal"/>
              <w:jc w:val="both"/>
            </w:pPr>
            <w:r w:rsidRPr="0035547C">
              <w:t>В каком случае требуется разработка специальных технических условий?</w:t>
            </w:r>
          </w:p>
        </w:tc>
      </w:tr>
      <w:tr w:rsidR="0035547C" w:rsidRPr="0035547C">
        <w:tc>
          <w:tcPr>
            <w:tcW w:w="680" w:type="dxa"/>
          </w:tcPr>
          <w:p w:rsidR="00151007" w:rsidRPr="0035547C" w:rsidRDefault="00151007">
            <w:pPr>
              <w:pStyle w:val="ConsPlusNormal"/>
              <w:jc w:val="center"/>
            </w:pPr>
            <w:r w:rsidRPr="0035547C">
              <w:t>4769.</w:t>
            </w:r>
          </w:p>
        </w:tc>
        <w:tc>
          <w:tcPr>
            <w:tcW w:w="8391" w:type="dxa"/>
          </w:tcPr>
          <w:p w:rsidR="00151007" w:rsidRPr="0035547C" w:rsidRDefault="00151007">
            <w:pPr>
              <w:pStyle w:val="ConsPlusNormal"/>
              <w:jc w:val="both"/>
            </w:pPr>
            <w:r w:rsidRPr="0035547C">
              <w:t>Что включается в документацию по ведению горных работ и в документацию по ведению работ по добыче нефти?</w:t>
            </w:r>
          </w:p>
        </w:tc>
      </w:tr>
      <w:tr w:rsidR="0035547C" w:rsidRPr="0035547C">
        <w:tc>
          <w:tcPr>
            <w:tcW w:w="680" w:type="dxa"/>
          </w:tcPr>
          <w:p w:rsidR="00151007" w:rsidRPr="0035547C" w:rsidRDefault="00151007">
            <w:pPr>
              <w:pStyle w:val="ConsPlusNormal"/>
              <w:jc w:val="center"/>
            </w:pPr>
            <w:r w:rsidRPr="0035547C">
              <w:t>4770.</w:t>
            </w:r>
          </w:p>
        </w:tc>
        <w:tc>
          <w:tcPr>
            <w:tcW w:w="8391" w:type="dxa"/>
          </w:tcPr>
          <w:p w:rsidR="00151007" w:rsidRPr="0035547C" w:rsidRDefault="00151007">
            <w:pPr>
              <w:pStyle w:val="ConsPlusNormal"/>
              <w:jc w:val="both"/>
            </w:pPr>
            <w:r w:rsidRPr="0035547C">
              <w:t>Что является изменением проектного документа, ранее переданного заказчику?</w:t>
            </w:r>
          </w:p>
        </w:tc>
      </w:tr>
      <w:tr w:rsidR="0035547C" w:rsidRPr="0035547C">
        <w:tc>
          <w:tcPr>
            <w:tcW w:w="680" w:type="dxa"/>
          </w:tcPr>
          <w:p w:rsidR="00151007" w:rsidRPr="0035547C" w:rsidRDefault="00151007">
            <w:pPr>
              <w:pStyle w:val="ConsPlusNormal"/>
              <w:jc w:val="center"/>
            </w:pPr>
            <w:r w:rsidRPr="0035547C">
              <w:t>4771.</w:t>
            </w:r>
          </w:p>
        </w:tc>
        <w:tc>
          <w:tcPr>
            <w:tcW w:w="8391" w:type="dxa"/>
          </w:tcPr>
          <w:p w:rsidR="00151007" w:rsidRPr="0035547C" w:rsidRDefault="00151007">
            <w:pPr>
              <w:pStyle w:val="ConsPlusNormal"/>
              <w:jc w:val="both"/>
            </w:pPr>
            <w:r w:rsidRPr="0035547C">
              <w:t>На подстанциях какого класса напряжения защиту пространств над фальшпотолками и под фальшполами необходимо предусматривать систему автоматической пожарной сигнализации и автоматического пожаротушения?</w:t>
            </w:r>
          </w:p>
        </w:tc>
      </w:tr>
      <w:tr w:rsidR="0035547C" w:rsidRPr="0035547C">
        <w:tc>
          <w:tcPr>
            <w:tcW w:w="680" w:type="dxa"/>
          </w:tcPr>
          <w:p w:rsidR="00151007" w:rsidRPr="0035547C" w:rsidRDefault="00151007">
            <w:pPr>
              <w:pStyle w:val="ConsPlusNormal"/>
              <w:jc w:val="center"/>
            </w:pPr>
            <w:r w:rsidRPr="0035547C">
              <w:t>4772.</w:t>
            </w:r>
          </w:p>
        </w:tc>
        <w:tc>
          <w:tcPr>
            <w:tcW w:w="8391" w:type="dxa"/>
          </w:tcPr>
          <w:p w:rsidR="00151007" w:rsidRPr="0035547C" w:rsidRDefault="00151007">
            <w:pPr>
              <w:pStyle w:val="ConsPlusNormal"/>
              <w:jc w:val="both"/>
            </w:pPr>
            <w:r w:rsidRPr="0035547C">
              <w:t>Какие показатели необходимо использовать для определения параметрического ряда локомотивных депо?</w:t>
            </w:r>
          </w:p>
        </w:tc>
      </w:tr>
      <w:tr w:rsidR="0035547C" w:rsidRPr="0035547C">
        <w:tc>
          <w:tcPr>
            <w:tcW w:w="680" w:type="dxa"/>
          </w:tcPr>
          <w:p w:rsidR="00151007" w:rsidRPr="0035547C" w:rsidRDefault="00151007">
            <w:pPr>
              <w:pStyle w:val="ConsPlusNormal"/>
              <w:jc w:val="center"/>
            </w:pPr>
            <w:r w:rsidRPr="0035547C">
              <w:t>4773.</w:t>
            </w:r>
          </w:p>
        </w:tc>
        <w:tc>
          <w:tcPr>
            <w:tcW w:w="8391" w:type="dxa"/>
          </w:tcPr>
          <w:p w:rsidR="00151007" w:rsidRPr="0035547C" w:rsidRDefault="00151007">
            <w:pPr>
              <w:pStyle w:val="ConsPlusNormal"/>
              <w:jc w:val="both"/>
            </w:pPr>
            <w:r w:rsidRPr="0035547C">
              <w:t>Для каких конструкций высотных зданий, расположенных на высоте 100 м и более, следует учитывать гололедные нагрузки?</w:t>
            </w:r>
          </w:p>
        </w:tc>
      </w:tr>
      <w:tr w:rsidR="0035547C" w:rsidRPr="0035547C">
        <w:tc>
          <w:tcPr>
            <w:tcW w:w="680" w:type="dxa"/>
          </w:tcPr>
          <w:p w:rsidR="00151007" w:rsidRPr="0035547C" w:rsidRDefault="00151007">
            <w:pPr>
              <w:pStyle w:val="ConsPlusNormal"/>
              <w:jc w:val="center"/>
            </w:pPr>
            <w:r w:rsidRPr="0035547C">
              <w:t>4774.</w:t>
            </w:r>
          </w:p>
        </w:tc>
        <w:tc>
          <w:tcPr>
            <w:tcW w:w="8391" w:type="dxa"/>
          </w:tcPr>
          <w:p w:rsidR="00151007" w:rsidRPr="0035547C" w:rsidRDefault="00151007">
            <w:pPr>
              <w:pStyle w:val="ConsPlusNormal"/>
              <w:jc w:val="both"/>
            </w:pPr>
            <w:r w:rsidRPr="0035547C">
              <w:t>Какой минимальный уклон пандусов на путях передвижения людей следует принимать для зданий класса Ф 1.1?</w:t>
            </w:r>
          </w:p>
        </w:tc>
      </w:tr>
      <w:tr w:rsidR="0035547C" w:rsidRPr="0035547C">
        <w:tc>
          <w:tcPr>
            <w:tcW w:w="680" w:type="dxa"/>
          </w:tcPr>
          <w:p w:rsidR="00151007" w:rsidRPr="0035547C" w:rsidRDefault="00151007">
            <w:pPr>
              <w:pStyle w:val="ConsPlusNormal"/>
              <w:jc w:val="center"/>
            </w:pPr>
            <w:r w:rsidRPr="0035547C">
              <w:t>4775.</w:t>
            </w:r>
          </w:p>
        </w:tc>
        <w:tc>
          <w:tcPr>
            <w:tcW w:w="8391" w:type="dxa"/>
          </w:tcPr>
          <w:p w:rsidR="00151007" w:rsidRPr="0035547C" w:rsidRDefault="00151007">
            <w:pPr>
              <w:pStyle w:val="ConsPlusNormal"/>
              <w:jc w:val="both"/>
            </w:pPr>
            <w:r w:rsidRPr="0035547C">
              <w:t>Какой бетон следует применять для железобетонных конструкций убежищ?</w:t>
            </w:r>
          </w:p>
        </w:tc>
      </w:tr>
      <w:tr w:rsidR="0035547C" w:rsidRPr="0035547C">
        <w:tc>
          <w:tcPr>
            <w:tcW w:w="680" w:type="dxa"/>
          </w:tcPr>
          <w:p w:rsidR="00151007" w:rsidRPr="0035547C" w:rsidRDefault="00151007">
            <w:pPr>
              <w:pStyle w:val="ConsPlusNormal"/>
              <w:jc w:val="center"/>
            </w:pPr>
            <w:r w:rsidRPr="0035547C">
              <w:t>4776.</w:t>
            </w:r>
          </w:p>
        </w:tc>
        <w:tc>
          <w:tcPr>
            <w:tcW w:w="8391" w:type="dxa"/>
          </w:tcPr>
          <w:p w:rsidR="00151007" w:rsidRPr="0035547C" w:rsidRDefault="00151007">
            <w:pPr>
              <w:pStyle w:val="ConsPlusNormal"/>
              <w:jc w:val="both"/>
            </w:pPr>
            <w:r w:rsidRPr="0035547C">
              <w:t>Очистку полости газопроводов выполняют продувкой воздухом. Какая должна быть продолжительность продувки, если в проектной документации не содержится других требований?</w:t>
            </w:r>
          </w:p>
        </w:tc>
      </w:tr>
      <w:tr w:rsidR="0035547C" w:rsidRPr="0035547C">
        <w:tc>
          <w:tcPr>
            <w:tcW w:w="680" w:type="dxa"/>
          </w:tcPr>
          <w:p w:rsidR="00151007" w:rsidRPr="0035547C" w:rsidRDefault="00151007">
            <w:pPr>
              <w:pStyle w:val="ConsPlusNormal"/>
              <w:jc w:val="center"/>
            </w:pPr>
            <w:r w:rsidRPr="0035547C">
              <w:t>4777.</w:t>
            </w:r>
          </w:p>
        </w:tc>
        <w:tc>
          <w:tcPr>
            <w:tcW w:w="8391" w:type="dxa"/>
          </w:tcPr>
          <w:p w:rsidR="00151007" w:rsidRPr="0035547C" w:rsidRDefault="00151007">
            <w:pPr>
              <w:pStyle w:val="ConsPlusNormal"/>
              <w:jc w:val="both"/>
            </w:pPr>
            <w:r w:rsidRPr="0035547C">
              <w:t>Каким должно быть отношение площади световых проемов к площади жилых комнат и кухни?</w:t>
            </w:r>
          </w:p>
        </w:tc>
      </w:tr>
      <w:tr w:rsidR="0035547C" w:rsidRPr="0035547C">
        <w:tc>
          <w:tcPr>
            <w:tcW w:w="680" w:type="dxa"/>
          </w:tcPr>
          <w:p w:rsidR="00151007" w:rsidRPr="0035547C" w:rsidRDefault="00151007">
            <w:pPr>
              <w:pStyle w:val="ConsPlusNormal"/>
              <w:jc w:val="center"/>
            </w:pPr>
            <w:r w:rsidRPr="0035547C">
              <w:t>4778.</w:t>
            </w:r>
          </w:p>
        </w:tc>
        <w:tc>
          <w:tcPr>
            <w:tcW w:w="8391" w:type="dxa"/>
          </w:tcPr>
          <w:p w:rsidR="00151007" w:rsidRPr="0035547C" w:rsidRDefault="00151007">
            <w:pPr>
              <w:pStyle w:val="ConsPlusNormal"/>
              <w:jc w:val="both"/>
            </w:pPr>
            <w:r w:rsidRPr="0035547C">
              <w:t>Что должны обеспечивать результаты инженерных изысканий для обоснования выбора площадки (трассы)?</w:t>
            </w:r>
          </w:p>
        </w:tc>
      </w:tr>
      <w:tr w:rsidR="0035547C" w:rsidRPr="0035547C">
        <w:tc>
          <w:tcPr>
            <w:tcW w:w="680" w:type="dxa"/>
          </w:tcPr>
          <w:p w:rsidR="00151007" w:rsidRPr="0035547C" w:rsidRDefault="00151007">
            <w:pPr>
              <w:pStyle w:val="ConsPlusNormal"/>
              <w:jc w:val="center"/>
            </w:pPr>
            <w:r w:rsidRPr="0035547C">
              <w:t>4779.</w:t>
            </w:r>
          </w:p>
        </w:tc>
        <w:tc>
          <w:tcPr>
            <w:tcW w:w="8391" w:type="dxa"/>
          </w:tcPr>
          <w:p w:rsidR="00151007" w:rsidRPr="0035547C" w:rsidRDefault="00151007">
            <w:pPr>
              <w:pStyle w:val="ConsPlusNormal"/>
              <w:jc w:val="both"/>
            </w:pPr>
            <w:r w:rsidRPr="0035547C">
              <w:t xml:space="preserve">Какое сопротивление должно иметь заземляющее устройство электроустановок напряжением выше 1 кВ в сетях с эффективно заземленной нейтралью, которое </w:t>
            </w:r>
            <w:r w:rsidRPr="0035547C">
              <w:lastRenderedPageBreak/>
              <w:t>выполняется с соблюдением требований к его сопротивлению, в любое время года с учетом сопротивления естественных и искусственных заземлителей?</w:t>
            </w:r>
          </w:p>
        </w:tc>
      </w:tr>
      <w:tr w:rsidR="0035547C" w:rsidRPr="0035547C">
        <w:tc>
          <w:tcPr>
            <w:tcW w:w="680" w:type="dxa"/>
          </w:tcPr>
          <w:p w:rsidR="00151007" w:rsidRPr="0035547C" w:rsidRDefault="00151007">
            <w:pPr>
              <w:pStyle w:val="ConsPlusNormal"/>
              <w:jc w:val="center"/>
            </w:pPr>
            <w:r w:rsidRPr="0035547C">
              <w:lastRenderedPageBreak/>
              <w:t>4780.</w:t>
            </w:r>
          </w:p>
        </w:tc>
        <w:tc>
          <w:tcPr>
            <w:tcW w:w="8391" w:type="dxa"/>
          </w:tcPr>
          <w:p w:rsidR="00151007" w:rsidRPr="0035547C" w:rsidRDefault="00151007">
            <w:pPr>
              <w:pStyle w:val="ConsPlusNormal"/>
              <w:jc w:val="both"/>
            </w:pPr>
            <w:r w:rsidRPr="0035547C">
              <w:t>Паспорт качества отгружаемых поставок щебня должен содержать какие сведения?</w:t>
            </w:r>
          </w:p>
        </w:tc>
      </w:tr>
      <w:tr w:rsidR="0035547C" w:rsidRPr="0035547C">
        <w:tc>
          <w:tcPr>
            <w:tcW w:w="680" w:type="dxa"/>
          </w:tcPr>
          <w:p w:rsidR="00151007" w:rsidRPr="0035547C" w:rsidRDefault="00151007">
            <w:pPr>
              <w:pStyle w:val="ConsPlusNormal"/>
              <w:jc w:val="center"/>
            </w:pPr>
            <w:r w:rsidRPr="0035547C">
              <w:t>4781.</w:t>
            </w:r>
          </w:p>
        </w:tc>
        <w:tc>
          <w:tcPr>
            <w:tcW w:w="8391" w:type="dxa"/>
          </w:tcPr>
          <w:p w:rsidR="00151007" w:rsidRPr="0035547C" w:rsidRDefault="00151007">
            <w:pPr>
              <w:pStyle w:val="ConsPlusNormal"/>
              <w:jc w:val="both"/>
            </w:pPr>
            <w:r w:rsidRPr="0035547C">
              <w:t>За счет каких мероприятий в проектной документации обеспечивается защита трубопроводов от отложений, внутренней и наружной коррозии?</w:t>
            </w:r>
          </w:p>
        </w:tc>
      </w:tr>
      <w:tr w:rsidR="0035547C" w:rsidRPr="0035547C">
        <w:tc>
          <w:tcPr>
            <w:tcW w:w="680" w:type="dxa"/>
          </w:tcPr>
          <w:p w:rsidR="00151007" w:rsidRPr="0035547C" w:rsidRDefault="00151007">
            <w:pPr>
              <w:pStyle w:val="ConsPlusNormal"/>
              <w:jc w:val="center"/>
            </w:pPr>
            <w:r w:rsidRPr="0035547C">
              <w:t>4782.</w:t>
            </w:r>
          </w:p>
        </w:tc>
        <w:tc>
          <w:tcPr>
            <w:tcW w:w="8391" w:type="dxa"/>
          </w:tcPr>
          <w:p w:rsidR="00151007" w:rsidRPr="0035547C" w:rsidRDefault="00151007">
            <w:pPr>
              <w:pStyle w:val="ConsPlusNormal"/>
              <w:jc w:val="both"/>
            </w:pPr>
            <w:r w:rsidRPr="0035547C">
              <w:t>Что должен содержать раздел "Перечень мероприятий по охране окружающей среды" для объектов непроизводственного назначения?</w:t>
            </w:r>
          </w:p>
        </w:tc>
      </w:tr>
      <w:tr w:rsidR="0035547C" w:rsidRPr="0035547C">
        <w:tc>
          <w:tcPr>
            <w:tcW w:w="680" w:type="dxa"/>
          </w:tcPr>
          <w:p w:rsidR="00151007" w:rsidRPr="0035547C" w:rsidRDefault="00151007">
            <w:pPr>
              <w:pStyle w:val="ConsPlusNormal"/>
              <w:jc w:val="center"/>
            </w:pPr>
            <w:r w:rsidRPr="0035547C">
              <w:t>4783.</w:t>
            </w:r>
          </w:p>
        </w:tc>
        <w:tc>
          <w:tcPr>
            <w:tcW w:w="8391" w:type="dxa"/>
          </w:tcPr>
          <w:p w:rsidR="00151007" w:rsidRPr="0035547C" w:rsidRDefault="00151007">
            <w:pPr>
              <w:pStyle w:val="ConsPlusNormal"/>
              <w:jc w:val="both"/>
            </w:pPr>
            <w:r w:rsidRPr="0035547C">
              <w:t>Какое числовое значение в метрах не должно превышать расстояние между протяжными коробками (ящиками) при прокладке проводов и кабелей автоматизации в стальных трубах?</w:t>
            </w:r>
          </w:p>
        </w:tc>
      </w:tr>
      <w:tr w:rsidR="0035547C" w:rsidRPr="0035547C">
        <w:tc>
          <w:tcPr>
            <w:tcW w:w="680" w:type="dxa"/>
          </w:tcPr>
          <w:p w:rsidR="00151007" w:rsidRPr="0035547C" w:rsidRDefault="00151007">
            <w:pPr>
              <w:pStyle w:val="ConsPlusNormal"/>
              <w:jc w:val="center"/>
            </w:pPr>
            <w:r w:rsidRPr="0035547C">
              <w:t>4784.</w:t>
            </w:r>
          </w:p>
        </w:tc>
        <w:tc>
          <w:tcPr>
            <w:tcW w:w="8391" w:type="dxa"/>
          </w:tcPr>
          <w:p w:rsidR="00151007" w:rsidRPr="0035547C" w:rsidRDefault="00151007">
            <w:pPr>
              <w:pStyle w:val="ConsPlusNormal"/>
              <w:jc w:val="both"/>
            </w:pPr>
            <w:r w:rsidRPr="0035547C">
              <w:t>Какие виды работ должны выполняться при инженерно-геодезических изысканиях для разработки проекта?</w:t>
            </w:r>
          </w:p>
        </w:tc>
      </w:tr>
      <w:tr w:rsidR="0035547C" w:rsidRPr="0035547C">
        <w:tc>
          <w:tcPr>
            <w:tcW w:w="680" w:type="dxa"/>
          </w:tcPr>
          <w:p w:rsidR="00151007" w:rsidRPr="0035547C" w:rsidRDefault="00151007">
            <w:pPr>
              <w:pStyle w:val="ConsPlusNormal"/>
              <w:jc w:val="center"/>
            </w:pPr>
            <w:r w:rsidRPr="0035547C">
              <w:t>4785.</w:t>
            </w:r>
          </w:p>
        </w:tc>
        <w:tc>
          <w:tcPr>
            <w:tcW w:w="8391" w:type="dxa"/>
          </w:tcPr>
          <w:p w:rsidR="00151007" w:rsidRPr="0035547C" w:rsidRDefault="00151007">
            <w:pPr>
              <w:pStyle w:val="ConsPlusNormal"/>
              <w:jc w:val="both"/>
            </w:pPr>
            <w:r w:rsidRPr="0035547C">
              <w:t>Какое общее максимальное количество аэрозольной продукции 2 и 3 уровней пожарной опасности на объектах торговли, за исключением специализированных магазинов по продаже горючего газа и легковоспламеняющейся жидкости, допускается размещать в торговом зале?</w:t>
            </w:r>
          </w:p>
        </w:tc>
      </w:tr>
      <w:tr w:rsidR="0035547C" w:rsidRPr="0035547C">
        <w:tc>
          <w:tcPr>
            <w:tcW w:w="680" w:type="dxa"/>
          </w:tcPr>
          <w:p w:rsidR="00151007" w:rsidRPr="0035547C" w:rsidRDefault="00151007">
            <w:pPr>
              <w:pStyle w:val="ConsPlusNormal"/>
              <w:jc w:val="center"/>
            </w:pPr>
            <w:r w:rsidRPr="0035547C">
              <w:t>4786.</w:t>
            </w:r>
          </w:p>
        </w:tc>
        <w:tc>
          <w:tcPr>
            <w:tcW w:w="8391" w:type="dxa"/>
          </w:tcPr>
          <w:p w:rsidR="00151007" w:rsidRPr="0035547C" w:rsidRDefault="00151007">
            <w:pPr>
              <w:pStyle w:val="ConsPlusNormal"/>
              <w:jc w:val="both"/>
            </w:pPr>
            <w:r w:rsidRPr="0035547C">
              <w:t>Допускается ли в проекте атомной станции не предусматривать меры по управлению запроектной аварией, входящей в перечень запроектных аварий?</w:t>
            </w:r>
          </w:p>
        </w:tc>
      </w:tr>
      <w:tr w:rsidR="0035547C" w:rsidRPr="0035547C">
        <w:tc>
          <w:tcPr>
            <w:tcW w:w="680" w:type="dxa"/>
          </w:tcPr>
          <w:p w:rsidR="00151007" w:rsidRPr="0035547C" w:rsidRDefault="00151007">
            <w:pPr>
              <w:pStyle w:val="ConsPlusNormal"/>
              <w:jc w:val="center"/>
            </w:pPr>
            <w:r w:rsidRPr="0035547C">
              <w:t>4787.</w:t>
            </w:r>
          </w:p>
        </w:tc>
        <w:tc>
          <w:tcPr>
            <w:tcW w:w="8391" w:type="dxa"/>
          </w:tcPr>
          <w:p w:rsidR="00151007" w:rsidRPr="0035547C" w:rsidRDefault="00151007">
            <w:pPr>
              <w:pStyle w:val="ConsPlusNormal"/>
              <w:jc w:val="both"/>
            </w:pPr>
            <w:r w:rsidRPr="0035547C">
              <w:t>Какие сооружения являются основными видами селепропускных сооружений?</w:t>
            </w:r>
          </w:p>
        </w:tc>
      </w:tr>
      <w:tr w:rsidR="0035547C" w:rsidRPr="0035547C">
        <w:tc>
          <w:tcPr>
            <w:tcW w:w="680" w:type="dxa"/>
          </w:tcPr>
          <w:p w:rsidR="00151007" w:rsidRPr="0035547C" w:rsidRDefault="00151007">
            <w:pPr>
              <w:pStyle w:val="ConsPlusNormal"/>
              <w:jc w:val="center"/>
            </w:pPr>
            <w:r w:rsidRPr="0035547C">
              <w:t>4788.</w:t>
            </w:r>
          </w:p>
        </w:tc>
        <w:tc>
          <w:tcPr>
            <w:tcW w:w="8391" w:type="dxa"/>
          </w:tcPr>
          <w:p w:rsidR="00151007" w:rsidRPr="0035547C" w:rsidRDefault="00151007">
            <w:pPr>
              <w:pStyle w:val="ConsPlusNormal"/>
              <w:jc w:val="both"/>
            </w:pPr>
            <w:r w:rsidRPr="0035547C">
              <w:t>Какие сортировочные устройства следует предусматривать на промышленной железнодорожной станции?</w:t>
            </w:r>
          </w:p>
        </w:tc>
      </w:tr>
      <w:tr w:rsidR="0035547C" w:rsidRPr="0035547C">
        <w:tc>
          <w:tcPr>
            <w:tcW w:w="680" w:type="dxa"/>
          </w:tcPr>
          <w:p w:rsidR="00151007" w:rsidRPr="0035547C" w:rsidRDefault="00151007">
            <w:pPr>
              <w:pStyle w:val="ConsPlusNormal"/>
              <w:jc w:val="center"/>
            </w:pPr>
            <w:r w:rsidRPr="0035547C">
              <w:t>4789.</w:t>
            </w:r>
          </w:p>
        </w:tc>
        <w:tc>
          <w:tcPr>
            <w:tcW w:w="8391" w:type="dxa"/>
          </w:tcPr>
          <w:p w:rsidR="00151007" w:rsidRPr="0035547C" w:rsidRDefault="00151007">
            <w:pPr>
              <w:pStyle w:val="ConsPlusNormal"/>
              <w:jc w:val="both"/>
            </w:pPr>
            <w:r w:rsidRPr="0035547C">
              <w:t>В каких случаях крутизну выемки назначают до 1:2?</w:t>
            </w:r>
          </w:p>
        </w:tc>
      </w:tr>
      <w:tr w:rsidR="0035547C" w:rsidRPr="0035547C">
        <w:tc>
          <w:tcPr>
            <w:tcW w:w="680" w:type="dxa"/>
          </w:tcPr>
          <w:p w:rsidR="00151007" w:rsidRPr="0035547C" w:rsidRDefault="00151007">
            <w:pPr>
              <w:pStyle w:val="ConsPlusNormal"/>
              <w:jc w:val="center"/>
            </w:pPr>
            <w:r w:rsidRPr="0035547C">
              <w:t>4790.</w:t>
            </w:r>
          </w:p>
        </w:tc>
        <w:tc>
          <w:tcPr>
            <w:tcW w:w="8391" w:type="dxa"/>
          </w:tcPr>
          <w:p w:rsidR="00151007" w:rsidRPr="0035547C" w:rsidRDefault="00151007">
            <w:pPr>
              <w:pStyle w:val="ConsPlusNormal"/>
              <w:jc w:val="both"/>
            </w:pPr>
            <w:r w:rsidRPr="0035547C">
              <w:t>Как прокладывается магистральный водопровод в станционных комплексах?</w:t>
            </w:r>
          </w:p>
        </w:tc>
      </w:tr>
      <w:tr w:rsidR="0035547C" w:rsidRPr="0035547C">
        <w:tc>
          <w:tcPr>
            <w:tcW w:w="680" w:type="dxa"/>
          </w:tcPr>
          <w:p w:rsidR="00151007" w:rsidRPr="0035547C" w:rsidRDefault="00151007">
            <w:pPr>
              <w:pStyle w:val="ConsPlusNormal"/>
              <w:jc w:val="center"/>
            </w:pPr>
            <w:r w:rsidRPr="0035547C">
              <w:t>4791.</w:t>
            </w:r>
          </w:p>
        </w:tc>
        <w:tc>
          <w:tcPr>
            <w:tcW w:w="8391" w:type="dxa"/>
          </w:tcPr>
          <w:p w:rsidR="00151007" w:rsidRPr="0035547C" w:rsidRDefault="00151007">
            <w:pPr>
              <w:pStyle w:val="ConsPlusNormal"/>
              <w:jc w:val="both"/>
            </w:pPr>
            <w:r w:rsidRPr="0035547C">
              <w:t>Какие сведения вносятся в реестр объектов культурного наследия (памятников истории и культуры) народов Российской Федерации?</w:t>
            </w:r>
          </w:p>
        </w:tc>
      </w:tr>
      <w:tr w:rsidR="0035547C" w:rsidRPr="0035547C">
        <w:tc>
          <w:tcPr>
            <w:tcW w:w="680" w:type="dxa"/>
          </w:tcPr>
          <w:p w:rsidR="00151007" w:rsidRPr="0035547C" w:rsidRDefault="00151007">
            <w:pPr>
              <w:pStyle w:val="ConsPlusNormal"/>
              <w:jc w:val="center"/>
            </w:pPr>
            <w:r w:rsidRPr="0035547C">
              <w:t>4792.</w:t>
            </w:r>
          </w:p>
        </w:tc>
        <w:tc>
          <w:tcPr>
            <w:tcW w:w="8391" w:type="dxa"/>
          </w:tcPr>
          <w:p w:rsidR="00151007" w:rsidRPr="0035547C" w:rsidRDefault="00151007">
            <w:pPr>
              <w:pStyle w:val="ConsPlusNormal"/>
              <w:jc w:val="both"/>
            </w:pPr>
            <w:r w:rsidRPr="0035547C">
              <w:t>В целях получения каких материалов осуществляется выполнение инженерных изысканий, необходимых для подготовки проектной документации, строительства, реконструкции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4793.</w:t>
            </w:r>
          </w:p>
        </w:tc>
        <w:tc>
          <w:tcPr>
            <w:tcW w:w="8391" w:type="dxa"/>
          </w:tcPr>
          <w:p w:rsidR="00151007" w:rsidRPr="0035547C" w:rsidRDefault="00151007">
            <w:pPr>
              <w:pStyle w:val="ConsPlusNormal"/>
              <w:jc w:val="both"/>
            </w:pPr>
            <w:r w:rsidRPr="0035547C">
              <w:t>Какие существуют требования по передаче проектной и рабочей документации застройщику (техническому заказчику) в производство работ?</w:t>
            </w:r>
          </w:p>
        </w:tc>
      </w:tr>
      <w:tr w:rsidR="0035547C" w:rsidRPr="0035547C">
        <w:tc>
          <w:tcPr>
            <w:tcW w:w="680" w:type="dxa"/>
          </w:tcPr>
          <w:p w:rsidR="00151007" w:rsidRPr="0035547C" w:rsidRDefault="00151007">
            <w:pPr>
              <w:pStyle w:val="ConsPlusNormal"/>
              <w:jc w:val="center"/>
            </w:pPr>
            <w:r w:rsidRPr="0035547C">
              <w:t>4794.</w:t>
            </w:r>
          </w:p>
        </w:tc>
        <w:tc>
          <w:tcPr>
            <w:tcW w:w="8391" w:type="dxa"/>
          </w:tcPr>
          <w:p w:rsidR="00151007" w:rsidRPr="0035547C" w:rsidRDefault="00151007">
            <w:pPr>
              <w:pStyle w:val="ConsPlusNormal"/>
              <w:jc w:val="both"/>
            </w:pPr>
            <w:r w:rsidRPr="0035547C">
              <w:t>Какой номинальный тепловой поток отопительного прибора следует принимать?</w:t>
            </w:r>
          </w:p>
        </w:tc>
      </w:tr>
      <w:tr w:rsidR="0035547C" w:rsidRPr="0035547C">
        <w:tc>
          <w:tcPr>
            <w:tcW w:w="680" w:type="dxa"/>
          </w:tcPr>
          <w:p w:rsidR="00151007" w:rsidRPr="0035547C" w:rsidRDefault="00151007">
            <w:pPr>
              <w:pStyle w:val="ConsPlusNormal"/>
              <w:jc w:val="center"/>
            </w:pPr>
            <w:r w:rsidRPr="0035547C">
              <w:t>4795.</w:t>
            </w:r>
          </w:p>
        </w:tc>
        <w:tc>
          <w:tcPr>
            <w:tcW w:w="8391" w:type="dxa"/>
          </w:tcPr>
          <w:p w:rsidR="00151007" w:rsidRPr="0035547C" w:rsidRDefault="00151007">
            <w:pPr>
              <w:pStyle w:val="ConsPlusNormal"/>
              <w:jc w:val="both"/>
            </w:pPr>
            <w:r w:rsidRPr="0035547C">
              <w:t>Какой метод спутниковых определений можно применять при развитии съемочного обоснования для съемки в масштабах 1:10000 и 1:5000 с высотой сечения 1,0 м при выполнении гидрографических работ?</w:t>
            </w:r>
          </w:p>
        </w:tc>
      </w:tr>
      <w:tr w:rsidR="0035547C" w:rsidRPr="0035547C">
        <w:tc>
          <w:tcPr>
            <w:tcW w:w="680" w:type="dxa"/>
          </w:tcPr>
          <w:p w:rsidR="00151007" w:rsidRPr="0035547C" w:rsidRDefault="00151007">
            <w:pPr>
              <w:pStyle w:val="ConsPlusNormal"/>
              <w:jc w:val="center"/>
            </w:pPr>
            <w:r w:rsidRPr="0035547C">
              <w:t>4796.</w:t>
            </w:r>
          </w:p>
        </w:tc>
        <w:tc>
          <w:tcPr>
            <w:tcW w:w="8391" w:type="dxa"/>
          </w:tcPr>
          <w:p w:rsidR="00151007" w:rsidRPr="0035547C" w:rsidRDefault="00151007">
            <w:pPr>
              <w:pStyle w:val="ConsPlusNormal"/>
              <w:jc w:val="both"/>
            </w:pPr>
            <w:r w:rsidRPr="0035547C">
              <w:t>Какие мероприятия необходимо предусматривать на подстанциях 330 кВ и выше в целях снижения воздействия электрического поля на персонал?</w:t>
            </w:r>
          </w:p>
        </w:tc>
      </w:tr>
      <w:tr w:rsidR="0035547C" w:rsidRPr="0035547C">
        <w:tc>
          <w:tcPr>
            <w:tcW w:w="680" w:type="dxa"/>
          </w:tcPr>
          <w:p w:rsidR="00151007" w:rsidRPr="0035547C" w:rsidRDefault="00151007">
            <w:pPr>
              <w:pStyle w:val="ConsPlusNormal"/>
              <w:jc w:val="center"/>
            </w:pPr>
            <w:r w:rsidRPr="0035547C">
              <w:t>4797.</w:t>
            </w:r>
          </w:p>
        </w:tc>
        <w:tc>
          <w:tcPr>
            <w:tcW w:w="8391" w:type="dxa"/>
          </w:tcPr>
          <w:p w:rsidR="00151007" w:rsidRPr="0035547C" w:rsidRDefault="00151007">
            <w:pPr>
              <w:pStyle w:val="ConsPlusNormal"/>
              <w:jc w:val="both"/>
            </w:pPr>
            <w:r w:rsidRPr="0035547C">
              <w:t>Каким требованиям должна соответствовать крепь из монолитного бетона (железобетона) в подземных горных выработках?</w:t>
            </w:r>
          </w:p>
        </w:tc>
      </w:tr>
      <w:tr w:rsidR="0035547C" w:rsidRPr="0035547C">
        <w:tc>
          <w:tcPr>
            <w:tcW w:w="680" w:type="dxa"/>
          </w:tcPr>
          <w:p w:rsidR="00151007" w:rsidRPr="0035547C" w:rsidRDefault="00151007">
            <w:pPr>
              <w:pStyle w:val="ConsPlusNormal"/>
              <w:jc w:val="center"/>
            </w:pPr>
            <w:r w:rsidRPr="0035547C">
              <w:lastRenderedPageBreak/>
              <w:t>4798.</w:t>
            </w:r>
          </w:p>
        </w:tc>
        <w:tc>
          <w:tcPr>
            <w:tcW w:w="8391" w:type="dxa"/>
          </w:tcPr>
          <w:p w:rsidR="00151007" w:rsidRPr="0035547C" w:rsidRDefault="00151007">
            <w:pPr>
              <w:pStyle w:val="ConsPlusNormal"/>
              <w:jc w:val="both"/>
            </w:pPr>
            <w:r w:rsidRPr="0035547C">
              <w:t>Какие услуги по разработке и производству средств защиты конфиденциальной информации подлежат лицензированию?</w:t>
            </w:r>
          </w:p>
        </w:tc>
      </w:tr>
      <w:tr w:rsidR="0035547C" w:rsidRPr="0035547C">
        <w:tc>
          <w:tcPr>
            <w:tcW w:w="680" w:type="dxa"/>
          </w:tcPr>
          <w:p w:rsidR="00151007" w:rsidRPr="0035547C" w:rsidRDefault="00151007">
            <w:pPr>
              <w:pStyle w:val="ConsPlusNormal"/>
              <w:jc w:val="center"/>
            </w:pPr>
            <w:r w:rsidRPr="0035547C">
              <w:t>4799.</w:t>
            </w:r>
          </w:p>
        </w:tc>
        <w:tc>
          <w:tcPr>
            <w:tcW w:w="8391" w:type="dxa"/>
          </w:tcPr>
          <w:p w:rsidR="00151007" w:rsidRPr="0035547C" w:rsidRDefault="00151007">
            <w:pPr>
              <w:pStyle w:val="ConsPlusNormal"/>
              <w:jc w:val="both"/>
            </w:pPr>
            <w:r w:rsidRPr="0035547C">
              <w:t>Из каких разделов в общем случае состоит техническое задание на разработку автоматизированной системы?</w:t>
            </w:r>
          </w:p>
        </w:tc>
      </w:tr>
      <w:tr w:rsidR="0035547C" w:rsidRPr="0035547C">
        <w:tc>
          <w:tcPr>
            <w:tcW w:w="680" w:type="dxa"/>
          </w:tcPr>
          <w:p w:rsidR="00151007" w:rsidRPr="0035547C" w:rsidRDefault="00151007">
            <w:pPr>
              <w:pStyle w:val="ConsPlusNormal"/>
              <w:jc w:val="center"/>
            </w:pPr>
            <w:r w:rsidRPr="0035547C">
              <w:t>4800.</w:t>
            </w:r>
          </w:p>
        </w:tc>
        <w:tc>
          <w:tcPr>
            <w:tcW w:w="8391" w:type="dxa"/>
          </w:tcPr>
          <w:p w:rsidR="00151007" w:rsidRPr="0035547C" w:rsidRDefault="00151007">
            <w:pPr>
              <w:pStyle w:val="ConsPlusNormal"/>
              <w:jc w:val="both"/>
            </w:pPr>
            <w:r w:rsidRPr="0035547C">
              <w:t>Какие мероприятия проводятся при изучении растительного покрова?</w:t>
            </w:r>
          </w:p>
        </w:tc>
      </w:tr>
      <w:tr w:rsidR="0035547C" w:rsidRPr="0035547C">
        <w:tc>
          <w:tcPr>
            <w:tcW w:w="680" w:type="dxa"/>
          </w:tcPr>
          <w:p w:rsidR="00151007" w:rsidRPr="0035547C" w:rsidRDefault="00151007">
            <w:pPr>
              <w:pStyle w:val="ConsPlusNormal"/>
              <w:jc w:val="center"/>
            </w:pPr>
            <w:r w:rsidRPr="0035547C">
              <w:t>4801.</w:t>
            </w:r>
          </w:p>
        </w:tc>
        <w:tc>
          <w:tcPr>
            <w:tcW w:w="8391" w:type="dxa"/>
          </w:tcPr>
          <w:p w:rsidR="00151007" w:rsidRPr="0035547C" w:rsidRDefault="00151007">
            <w:pPr>
              <w:pStyle w:val="ConsPlusNormal"/>
              <w:jc w:val="both"/>
            </w:pPr>
            <w:r w:rsidRPr="0035547C">
              <w:t>Какие работы должны быть выполнены для подготовки проектной документации строительства автомобильных дорог при топографогеодезических изысканиях?</w:t>
            </w:r>
          </w:p>
        </w:tc>
      </w:tr>
      <w:tr w:rsidR="0035547C" w:rsidRPr="0035547C">
        <w:tc>
          <w:tcPr>
            <w:tcW w:w="680" w:type="dxa"/>
          </w:tcPr>
          <w:p w:rsidR="00151007" w:rsidRPr="0035547C" w:rsidRDefault="00151007">
            <w:pPr>
              <w:pStyle w:val="ConsPlusNormal"/>
              <w:jc w:val="center"/>
            </w:pPr>
            <w:r w:rsidRPr="0035547C">
              <w:t>4802.</w:t>
            </w:r>
          </w:p>
        </w:tc>
        <w:tc>
          <w:tcPr>
            <w:tcW w:w="8391" w:type="dxa"/>
          </w:tcPr>
          <w:p w:rsidR="00151007" w:rsidRPr="0035547C" w:rsidRDefault="00151007">
            <w:pPr>
              <w:pStyle w:val="ConsPlusNormal"/>
              <w:jc w:val="both"/>
            </w:pPr>
            <w:r w:rsidRPr="0035547C">
              <w:t>Как следует определять расчетную интенсивность движения?</w:t>
            </w:r>
          </w:p>
        </w:tc>
      </w:tr>
      <w:tr w:rsidR="0035547C" w:rsidRPr="0035547C">
        <w:tc>
          <w:tcPr>
            <w:tcW w:w="680" w:type="dxa"/>
          </w:tcPr>
          <w:p w:rsidR="00151007" w:rsidRPr="0035547C" w:rsidRDefault="00151007">
            <w:pPr>
              <w:pStyle w:val="ConsPlusNormal"/>
              <w:jc w:val="center"/>
            </w:pPr>
            <w:r w:rsidRPr="0035547C">
              <w:t>4803.</w:t>
            </w:r>
          </w:p>
        </w:tc>
        <w:tc>
          <w:tcPr>
            <w:tcW w:w="8391" w:type="dxa"/>
          </w:tcPr>
          <w:p w:rsidR="00151007" w:rsidRPr="0035547C" w:rsidRDefault="00151007">
            <w:pPr>
              <w:pStyle w:val="ConsPlusNormal"/>
              <w:jc w:val="both"/>
            </w:pPr>
            <w:r w:rsidRPr="0035547C">
              <w:t>Какие следует предусматривать гидравлические режимы для открытых систем теплоснабжения?</w:t>
            </w:r>
          </w:p>
        </w:tc>
      </w:tr>
      <w:tr w:rsidR="0035547C" w:rsidRPr="0035547C">
        <w:tc>
          <w:tcPr>
            <w:tcW w:w="680" w:type="dxa"/>
          </w:tcPr>
          <w:p w:rsidR="00151007" w:rsidRPr="0035547C" w:rsidRDefault="00151007">
            <w:pPr>
              <w:pStyle w:val="ConsPlusNormal"/>
              <w:jc w:val="center"/>
            </w:pPr>
            <w:r w:rsidRPr="0035547C">
              <w:t>4804.</w:t>
            </w:r>
          </w:p>
        </w:tc>
        <w:tc>
          <w:tcPr>
            <w:tcW w:w="8391" w:type="dxa"/>
          </w:tcPr>
          <w:p w:rsidR="00151007" w:rsidRPr="0035547C" w:rsidRDefault="00151007">
            <w:pPr>
              <w:pStyle w:val="ConsPlusNormal"/>
              <w:jc w:val="both"/>
            </w:pPr>
            <w:r w:rsidRPr="0035547C">
              <w:t>Каковы требования к подполью в пунктах строительства?</w:t>
            </w:r>
          </w:p>
        </w:tc>
      </w:tr>
      <w:tr w:rsidR="0035547C" w:rsidRPr="0035547C">
        <w:tc>
          <w:tcPr>
            <w:tcW w:w="680" w:type="dxa"/>
          </w:tcPr>
          <w:p w:rsidR="00151007" w:rsidRPr="0035547C" w:rsidRDefault="00151007">
            <w:pPr>
              <w:pStyle w:val="ConsPlusNormal"/>
              <w:jc w:val="center"/>
            </w:pPr>
            <w:r w:rsidRPr="0035547C">
              <w:t>4805.</w:t>
            </w:r>
          </w:p>
        </w:tc>
        <w:tc>
          <w:tcPr>
            <w:tcW w:w="8391" w:type="dxa"/>
          </w:tcPr>
          <w:p w:rsidR="00151007" w:rsidRPr="0035547C" w:rsidRDefault="00151007">
            <w:pPr>
              <w:pStyle w:val="ConsPlusNormal"/>
              <w:jc w:val="both"/>
            </w:pPr>
            <w:r w:rsidRPr="0035547C">
              <w:t>Что в общем случае показывают и приводят на чертежах установок средств автоматизации?</w:t>
            </w:r>
          </w:p>
        </w:tc>
      </w:tr>
      <w:tr w:rsidR="0035547C" w:rsidRPr="0035547C">
        <w:tc>
          <w:tcPr>
            <w:tcW w:w="680" w:type="dxa"/>
          </w:tcPr>
          <w:p w:rsidR="00151007" w:rsidRPr="0035547C" w:rsidRDefault="00151007">
            <w:pPr>
              <w:pStyle w:val="ConsPlusNormal"/>
              <w:jc w:val="center"/>
            </w:pPr>
            <w:r w:rsidRPr="0035547C">
              <w:t>4806.</w:t>
            </w:r>
          </w:p>
        </w:tc>
        <w:tc>
          <w:tcPr>
            <w:tcW w:w="8391" w:type="dxa"/>
          </w:tcPr>
          <w:p w:rsidR="00151007" w:rsidRPr="0035547C" w:rsidRDefault="00151007">
            <w:pPr>
              <w:pStyle w:val="ConsPlusNormal"/>
              <w:jc w:val="both"/>
            </w:pPr>
            <w:r w:rsidRPr="0035547C">
              <w:t>Каким системам (элементам) должно отдаваться предпочтение при проектировании атомной станции и реакторной установки?</w:t>
            </w:r>
          </w:p>
        </w:tc>
      </w:tr>
      <w:tr w:rsidR="0035547C" w:rsidRPr="0035547C">
        <w:tc>
          <w:tcPr>
            <w:tcW w:w="680" w:type="dxa"/>
          </w:tcPr>
          <w:p w:rsidR="00151007" w:rsidRPr="0035547C" w:rsidRDefault="00151007">
            <w:pPr>
              <w:pStyle w:val="ConsPlusNormal"/>
              <w:jc w:val="center"/>
            </w:pPr>
            <w:r w:rsidRPr="0035547C">
              <w:t>4807.</w:t>
            </w:r>
          </w:p>
        </w:tc>
        <w:tc>
          <w:tcPr>
            <w:tcW w:w="8391" w:type="dxa"/>
          </w:tcPr>
          <w:p w:rsidR="00151007" w:rsidRPr="0035547C" w:rsidRDefault="00151007">
            <w:pPr>
              <w:pStyle w:val="ConsPlusNormal"/>
              <w:jc w:val="both"/>
            </w:pPr>
            <w:r w:rsidRPr="0035547C">
              <w:t>Какие минимальные классы бетона по прочности на сжатие следует принимать для вертикальных несущих железобетонных конструкций высотных зданий в зависимости от их высоты?</w:t>
            </w:r>
          </w:p>
        </w:tc>
      </w:tr>
      <w:tr w:rsidR="0035547C" w:rsidRPr="0035547C">
        <w:tc>
          <w:tcPr>
            <w:tcW w:w="680" w:type="dxa"/>
          </w:tcPr>
          <w:p w:rsidR="00151007" w:rsidRPr="0035547C" w:rsidRDefault="00151007">
            <w:pPr>
              <w:pStyle w:val="ConsPlusNormal"/>
              <w:jc w:val="center"/>
            </w:pPr>
            <w:r w:rsidRPr="0035547C">
              <w:t>4808.</w:t>
            </w:r>
          </w:p>
        </w:tc>
        <w:tc>
          <w:tcPr>
            <w:tcW w:w="8391" w:type="dxa"/>
          </w:tcPr>
          <w:p w:rsidR="00151007" w:rsidRPr="0035547C" w:rsidRDefault="00151007">
            <w:pPr>
              <w:pStyle w:val="ConsPlusNormal"/>
              <w:jc w:val="both"/>
            </w:pPr>
            <w:r w:rsidRPr="0035547C">
              <w:t>Какие существуют основные виды линейной арматуры?</w:t>
            </w:r>
          </w:p>
        </w:tc>
      </w:tr>
      <w:tr w:rsidR="0035547C" w:rsidRPr="0035547C">
        <w:tc>
          <w:tcPr>
            <w:tcW w:w="680" w:type="dxa"/>
          </w:tcPr>
          <w:p w:rsidR="00151007" w:rsidRPr="0035547C" w:rsidRDefault="00151007">
            <w:pPr>
              <w:pStyle w:val="ConsPlusNormal"/>
              <w:jc w:val="center"/>
            </w:pPr>
            <w:r w:rsidRPr="0035547C">
              <w:t>4809.</w:t>
            </w:r>
          </w:p>
        </w:tc>
        <w:tc>
          <w:tcPr>
            <w:tcW w:w="8391" w:type="dxa"/>
          </w:tcPr>
          <w:p w:rsidR="00151007" w:rsidRPr="0035547C" w:rsidRDefault="00151007">
            <w:pPr>
              <w:pStyle w:val="ConsPlusNormal"/>
              <w:jc w:val="both"/>
            </w:pPr>
            <w:r w:rsidRPr="0035547C">
              <w:t>Чему равен расчетный показатель площади жилых комнат при новом строительстве в санаториях, санаториях-профилакториях и учреждениях отдыха на одно место?</w:t>
            </w:r>
          </w:p>
        </w:tc>
      </w:tr>
      <w:tr w:rsidR="0035547C" w:rsidRPr="0035547C">
        <w:tc>
          <w:tcPr>
            <w:tcW w:w="680" w:type="dxa"/>
          </w:tcPr>
          <w:p w:rsidR="00151007" w:rsidRPr="0035547C" w:rsidRDefault="00151007">
            <w:pPr>
              <w:pStyle w:val="ConsPlusNormal"/>
              <w:jc w:val="center"/>
            </w:pPr>
            <w:r w:rsidRPr="0035547C">
              <w:t>4810.</w:t>
            </w:r>
          </w:p>
        </w:tc>
        <w:tc>
          <w:tcPr>
            <w:tcW w:w="8391" w:type="dxa"/>
          </w:tcPr>
          <w:p w:rsidR="00151007" w:rsidRPr="0035547C" w:rsidRDefault="00151007">
            <w:pPr>
              <w:pStyle w:val="ConsPlusNormal"/>
              <w:jc w:val="both"/>
            </w:pPr>
            <w:r w:rsidRPr="0035547C">
              <w:t>Где и как рекомендуется размещать производственные базы, здания и сооружения дорожно-эксплуатационной службы и дорожного сервиса, временные базы строительных организаций?</w:t>
            </w:r>
          </w:p>
        </w:tc>
      </w:tr>
      <w:tr w:rsidR="0035547C" w:rsidRPr="0035547C">
        <w:tc>
          <w:tcPr>
            <w:tcW w:w="680" w:type="dxa"/>
          </w:tcPr>
          <w:p w:rsidR="00151007" w:rsidRPr="0035547C" w:rsidRDefault="00151007">
            <w:pPr>
              <w:pStyle w:val="ConsPlusNormal"/>
              <w:jc w:val="center"/>
            </w:pPr>
            <w:r w:rsidRPr="0035547C">
              <w:t>4811.</w:t>
            </w:r>
          </w:p>
        </w:tc>
        <w:tc>
          <w:tcPr>
            <w:tcW w:w="8391" w:type="dxa"/>
          </w:tcPr>
          <w:p w:rsidR="00151007" w:rsidRPr="0035547C" w:rsidRDefault="00151007">
            <w:pPr>
              <w:pStyle w:val="ConsPlusNormal"/>
              <w:jc w:val="both"/>
            </w:pPr>
            <w:r w:rsidRPr="0035547C">
              <w:t>Что входит в состав контрольно-измерительной инклинометрической аппаратуры?</w:t>
            </w:r>
          </w:p>
        </w:tc>
      </w:tr>
      <w:tr w:rsidR="0035547C" w:rsidRPr="0035547C">
        <w:tc>
          <w:tcPr>
            <w:tcW w:w="680" w:type="dxa"/>
          </w:tcPr>
          <w:p w:rsidR="00151007" w:rsidRPr="0035547C" w:rsidRDefault="00151007">
            <w:pPr>
              <w:pStyle w:val="ConsPlusNormal"/>
              <w:jc w:val="center"/>
            </w:pPr>
            <w:r w:rsidRPr="0035547C">
              <w:t>4812.</w:t>
            </w:r>
          </w:p>
        </w:tc>
        <w:tc>
          <w:tcPr>
            <w:tcW w:w="8391" w:type="dxa"/>
          </w:tcPr>
          <w:p w:rsidR="00151007" w:rsidRPr="0035547C" w:rsidRDefault="00151007">
            <w:pPr>
              <w:pStyle w:val="ConsPlusNormal"/>
              <w:jc w:val="both"/>
            </w:pPr>
            <w:r w:rsidRPr="0035547C">
              <w:t>Какие обеспеченности гидрографов паводков принимают при расчете мостов, труб и пойменных насыпей на воздействие водного потока?</w:t>
            </w:r>
          </w:p>
        </w:tc>
      </w:tr>
      <w:tr w:rsidR="0035547C" w:rsidRPr="0035547C">
        <w:tc>
          <w:tcPr>
            <w:tcW w:w="680" w:type="dxa"/>
          </w:tcPr>
          <w:p w:rsidR="00151007" w:rsidRPr="0035547C" w:rsidRDefault="00151007">
            <w:pPr>
              <w:pStyle w:val="ConsPlusNormal"/>
              <w:jc w:val="center"/>
            </w:pPr>
            <w:r w:rsidRPr="0035547C">
              <w:t>4813.</w:t>
            </w:r>
          </w:p>
        </w:tc>
        <w:tc>
          <w:tcPr>
            <w:tcW w:w="8391" w:type="dxa"/>
          </w:tcPr>
          <w:p w:rsidR="00151007" w:rsidRPr="0035547C" w:rsidRDefault="00151007">
            <w:pPr>
              <w:pStyle w:val="ConsPlusNormal"/>
              <w:jc w:val="both"/>
            </w:pPr>
            <w:r w:rsidRPr="0035547C">
              <w:t>В каких климатических подрайонах допускается устройство эвакуационных наружных открытых лестниц (кроме стационарных лечебных учреждений)?</w:t>
            </w:r>
          </w:p>
        </w:tc>
      </w:tr>
      <w:tr w:rsidR="0035547C" w:rsidRPr="0035547C">
        <w:tc>
          <w:tcPr>
            <w:tcW w:w="680" w:type="dxa"/>
          </w:tcPr>
          <w:p w:rsidR="00151007" w:rsidRPr="0035547C" w:rsidRDefault="00151007">
            <w:pPr>
              <w:pStyle w:val="ConsPlusNormal"/>
              <w:jc w:val="center"/>
            </w:pPr>
            <w:r w:rsidRPr="0035547C">
              <w:t>4814.</w:t>
            </w:r>
          </w:p>
        </w:tc>
        <w:tc>
          <w:tcPr>
            <w:tcW w:w="8391" w:type="dxa"/>
          </w:tcPr>
          <w:p w:rsidR="00151007" w:rsidRPr="0035547C" w:rsidRDefault="00151007">
            <w:pPr>
              <w:pStyle w:val="ConsPlusNormal"/>
              <w:jc w:val="both"/>
            </w:pPr>
            <w:r w:rsidRPr="0035547C">
              <w:t>Что понимается под воздушным переходом трубопровода?</w:t>
            </w:r>
          </w:p>
        </w:tc>
      </w:tr>
      <w:tr w:rsidR="0035547C" w:rsidRPr="0035547C">
        <w:tc>
          <w:tcPr>
            <w:tcW w:w="680" w:type="dxa"/>
          </w:tcPr>
          <w:p w:rsidR="00151007" w:rsidRPr="0035547C" w:rsidRDefault="00151007">
            <w:pPr>
              <w:pStyle w:val="ConsPlusNormal"/>
              <w:jc w:val="center"/>
            </w:pPr>
            <w:r w:rsidRPr="0035547C">
              <w:t>4815.</w:t>
            </w:r>
          </w:p>
        </w:tc>
        <w:tc>
          <w:tcPr>
            <w:tcW w:w="8391" w:type="dxa"/>
          </w:tcPr>
          <w:p w:rsidR="00151007" w:rsidRPr="0035547C" w:rsidRDefault="00151007">
            <w:pPr>
              <w:pStyle w:val="ConsPlusNormal"/>
              <w:jc w:val="both"/>
            </w:pPr>
            <w:r w:rsidRPr="0035547C">
              <w:t>Для каких подвижных составов пассажирских электровозов используются тележки с двумя осями?</w:t>
            </w:r>
          </w:p>
        </w:tc>
      </w:tr>
      <w:tr w:rsidR="0035547C" w:rsidRPr="0035547C">
        <w:tc>
          <w:tcPr>
            <w:tcW w:w="680" w:type="dxa"/>
          </w:tcPr>
          <w:p w:rsidR="00151007" w:rsidRPr="0035547C" w:rsidRDefault="00151007">
            <w:pPr>
              <w:pStyle w:val="ConsPlusNormal"/>
              <w:jc w:val="center"/>
            </w:pPr>
            <w:r w:rsidRPr="0035547C">
              <w:t>4816.</w:t>
            </w:r>
          </w:p>
        </w:tc>
        <w:tc>
          <w:tcPr>
            <w:tcW w:w="8391" w:type="dxa"/>
          </w:tcPr>
          <w:p w:rsidR="00151007" w:rsidRPr="0035547C" w:rsidRDefault="00151007">
            <w:pPr>
              <w:pStyle w:val="ConsPlusNormal"/>
              <w:jc w:val="both"/>
            </w:pPr>
            <w:r w:rsidRPr="0035547C">
              <w:t>Из какого расчета определяются благоустроенные площадки для посетителей перед главными входами в больницы, амбулаторно-поликлинические организации, диспансеры и родильные дома?</w:t>
            </w:r>
          </w:p>
        </w:tc>
      </w:tr>
      <w:tr w:rsidR="0035547C" w:rsidRPr="0035547C">
        <w:tc>
          <w:tcPr>
            <w:tcW w:w="680" w:type="dxa"/>
          </w:tcPr>
          <w:p w:rsidR="00151007" w:rsidRPr="0035547C" w:rsidRDefault="00151007">
            <w:pPr>
              <w:pStyle w:val="ConsPlusNormal"/>
              <w:jc w:val="center"/>
            </w:pPr>
            <w:r w:rsidRPr="0035547C">
              <w:t>4817.</w:t>
            </w:r>
          </w:p>
        </w:tc>
        <w:tc>
          <w:tcPr>
            <w:tcW w:w="8391" w:type="dxa"/>
          </w:tcPr>
          <w:p w:rsidR="00151007" w:rsidRPr="0035547C" w:rsidRDefault="00151007">
            <w:pPr>
              <w:pStyle w:val="ConsPlusNormal"/>
              <w:jc w:val="both"/>
            </w:pPr>
            <w:r w:rsidRPr="0035547C">
              <w:t>Для решения каких задач осуществляется выполнение инженерных изысканий, необходимых для подготовки документации по планировке территории?</w:t>
            </w:r>
          </w:p>
        </w:tc>
      </w:tr>
      <w:tr w:rsidR="0035547C" w:rsidRPr="0035547C">
        <w:tc>
          <w:tcPr>
            <w:tcW w:w="680" w:type="dxa"/>
          </w:tcPr>
          <w:p w:rsidR="00151007" w:rsidRPr="0035547C" w:rsidRDefault="00151007">
            <w:pPr>
              <w:pStyle w:val="ConsPlusNormal"/>
              <w:jc w:val="center"/>
            </w:pPr>
            <w:r w:rsidRPr="0035547C">
              <w:lastRenderedPageBreak/>
              <w:t>4818.</w:t>
            </w:r>
          </w:p>
        </w:tc>
        <w:tc>
          <w:tcPr>
            <w:tcW w:w="8391" w:type="dxa"/>
          </w:tcPr>
          <w:p w:rsidR="00151007" w:rsidRPr="0035547C" w:rsidRDefault="00151007">
            <w:pPr>
              <w:pStyle w:val="ConsPlusNormal"/>
              <w:jc w:val="both"/>
            </w:pPr>
            <w:r w:rsidRPr="0035547C">
              <w:t>На какие виды подразделяются земляные насыпные плотины в зависимости от конструкции тела?</w:t>
            </w:r>
          </w:p>
        </w:tc>
      </w:tr>
      <w:tr w:rsidR="0035547C" w:rsidRPr="0035547C">
        <w:tc>
          <w:tcPr>
            <w:tcW w:w="680" w:type="dxa"/>
          </w:tcPr>
          <w:p w:rsidR="00151007" w:rsidRPr="0035547C" w:rsidRDefault="00151007">
            <w:pPr>
              <w:pStyle w:val="ConsPlusNormal"/>
              <w:jc w:val="center"/>
            </w:pPr>
            <w:r w:rsidRPr="0035547C">
              <w:t>4819.</w:t>
            </w:r>
          </w:p>
        </w:tc>
        <w:tc>
          <w:tcPr>
            <w:tcW w:w="8391" w:type="dxa"/>
          </w:tcPr>
          <w:p w:rsidR="00151007" w:rsidRPr="0035547C" w:rsidRDefault="00151007">
            <w:pPr>
              <w:pStyle w:val="ConsPlusNormal"/>
              <w:jc w:val="both"/>
            </w:pPr>
            <w:r w:rsidRPr="0035547C">
              <w:t>Где должны устанавливаться предохранительные клапаны?</w:t>
            </w:r>
          </w:p>
        </w:tc>
      </w:tr>
      <w:tr w:rsidR="0035547C" w:rsidRPr="0035547C">
        <w:tc>
          <w:tcPr>
            <w:tcW w:w="680" w:type="dxa"/>
          </w:tcPr>
          <w:p w:rsidR="00151007" w:rsidRPr="0035547C" w:rsidRDefault="00151007">
            <w:pPr>
              <w:pStyle w:val="ConsPlusNormal"/>
              <w:jc w:val="center"/>
            </w:pPr>
            <w:r w:rsidRPr="0035547C">
              <w:t>4820.</w:t>
            </w:r>
          </w:p>
        </w:tc>
        <w:tc>
          <w:tcPr>
            <w:tcW w:w="8391" w:type="dxa"/>
          </w:tcPr>
          <w:p w:rsidR="00151007" w:rsidRPr="0035547C" w:rsidRDefault="00151007">
            <w:pPr>
              <w:pStyle w:val="ConsPlusNormal"/>
              <w:jc w:val="both"/>
            </w:pPr>
            <w:r w:rsidRPr="0035547C">
              <w:t>Каким образом могут устанавливаться резервуары для сжиженных углеводородных газов на газонаполнительных пунктах?</w:t>
            </w:r>
          </w:p>
        </w:tc>
      </w:tr>
      <w:tr w:rsidR="0035547C" w:rsidRPr="0035547C">
        <w:tc>
          <w:tcPr>
            <w:tcW w:w="680" w:type="dxa"/>
          </w:tcPr>
          <w:p w:rsidR="00151007" w:rsidRPr="0035547C" w:rsidRDefault="00151007">
            <w:pPr>
              <w:pStyle w:val="ConsPlusNormal"/>
              <w:jc w:val="center"/>
            </w:pPr>
            <w:r w:rsidRPr="0035547C">
              <w:t>4821.</w:t>
            </w:r>
          </w:p>
        </w:tc>
        <w:tc>
          <w:tcPr>
            <w:tcW w:w="8391" w:type="dxa"/>
          </w:tcPr>
          <w:p w:rsidR="00151007" w:rsidRPr="0035547C" w:rsidRDefault="00151007">
            <w:pPr>
              <w:pStyle w:val="ConsPlusNormal"/>
              <w:jc w:val="both"/>
            </w:pPr>
            <w:r w:rsidRPr="0035547C">
              <w:t>К какой степени загрязнения не могут быть отнесены районы (территории), находящиеся вблизи теплоэлектростанций и промышленных котельных на углях при зольности менее 30%, мазуте, газе?</w:t>
            </w:r>
          </w:p>
        </w:tc>
      </w:tr>
      <w:tr w:rsidR="0035547C" w:rsidRPr="0035547C">
        <w:tc>
          <w:tcPr>
            <w:tcW w:w="680" w:type="dxa"/>
          </w:tcPr>
          <w:p w:rsidR="00151007" w:rsidRPr="0035547C" w:rsidRDefault="00151007">
            <w:pPr>
              <w:pStyle w:val="ConsPlusNormal"/>
              <w:jc w:val="center"/>
            </w:pPr>
            <w:r w:rsidRPr="0035547C">
              <w:t>4822.</w:t>
            </w:r>
          </w:p>
        </w:tc>
        <w:tc>
          <w:tcPr>
            <w:tcW w:w="8391" w:type="dxa"/>
          </w:tcPr>
          <w:p w:rsidR="00151007" w:rsidRPr="0035547C" w:rsidRDefault="00151007">
            <w:pPr>
              <w:pStyle w:val="ConsPlusNormal"/>
              <w:jc w:val="both"/>
            </w:pPr>
            <w:r w:rsidRPr="0035547C">
              <w:t>Что должны обеспечивать программные средства высокоскоростного железнодорожного подвижного состава, как встраиваемые, так и поставляемые на материальных носителях?</w:t>
            </w:r>
          </w:p>
        </w:tc>
      </w:tr>
      <w:tr w:rsidR="0035547C" w:rsidRPr="0035547C">
        <w:tc>
          <w:tcPr>
            <w:tcW w:w="680" w:type="dxa"/>
          </w:tcPr>
          <w:p w:rsidR="00151007" w:rsidRPr="0035547C" w:rsidRDefault="00151007">
            <w:pPr>
              <w:pStyle w:val="ConsPlusNormal"/>
              <w:jc w:val="center"/>
            </w:pPr>
            <w:r w:rsidRPr="0035547C">
              <w:t>4823.</w:t>
            </w:r>
          </w:p>
        </w:tc>
        <w:tc>
          <w:tcPr>
            <w:tcW w:w="8391" w:type="dxa"/>
          </w:tcPr>
          <w:p w:rsidR="00151007" w:rsidRPr="0035547C" w:rsidRDefault="00151007">
            <w:pPr>
              <w:pStyle w:val="ConsPlusNormal"/>
              <w:jc w:val="both"/>
            </w:pPr>
            <w:r w:rsidRPr="0035547C">
              <w:t>Какая емкость мазутохранилища принимается для электростанции, использующей мазут в качестве основного топлива?</w:t>
            </w:r>
          </w:p>
        </w:tc>
      </w:tr>
      <w:tr w:rsidR="0035547C" w:rsidRPr="0035547C">
        <w:tc>
          <w:tcPr>
            <w:tcW w:w="680" w:type="dxa"/>
          </w:tcPr>
          <w:p w:rsidR="00151007" w:rsidRPr="0035547C" w:rsidRDefault="00151007">
            <w:pPr>
              <w:pStyle w:val="ConsPlusNormal"/>
              <w:jc w:val="center"/>
            </w:pPr>
            <w:r w:rsidRPr="0035547C">
              <w:t>4824.</w:t>
            </w:r>
          </w:p>
        </w:tc>
        <w:tc>
          <w:tcPr>
            <w:tcW w:w="8391" w:type="dxa"/>
          </w:tcPr>
          <w:p w:rsidR="00151007" w:rsidRPr="0035547C" w:rsidRDefault="00151007">
            <w:pPr>
              <w:pStyle w:val="ConsPlusNormal"/>
              <w:jc w:val="both"/>
            </w:pPr>
            <w:r w:rsidRPr="0035547C">
              <w:t>На каком расстоянии от реки протяженностью от истока до устья равной 48 км допускается размещать отвал вскрышных пород?</w:t>
            </w:r>
          </w:p>
        </w:tc>
      </w:tr>
      <w:tr w:rsidR="0035547C" w:rsidRPr="0035547C">
        <w:tc>
          <w:tcPr>
            <w:tcW w:w="680" w:type="dxa"/>
          </w:tcPr>
          <w:p w:rsidR="00151007" w:rsidRPr="0035547C" w:rsidRDefault="00151007">
            <w:pPr>
              <w:pStyle w:val="ConsPlusNormal"/>
              <w:jc w:val="center"/>
            </w:pPr>
            <w:r w:rsidRPr="0035547C">
              <w:t>4825.</w:t>
            </w:r>
          </w:p>
        </w:tc>
        <w:tc>
          <w:tcPr>
            <w:tcW w:w="8391" w:type="dxa"/>
          </w:tcPr>
          <w:p w:rsidR="00151007" w:rsidRPr="0035547C" w:rsidRDefault="00151007">
            <w:pPr>
              <w:pStyle w:val="ConsPlusNormal"/>
              <w:jc w:val="both"/>
            </w:pPr>
            <w:r w:rsidRPr="0035547C">
              <w:t>В электроустановках напряжением от 110 до 750 кВ должно быть выполнено защитное заземление. Какое напряжение должно быть на заземляющем устройстве при стекании с него тока замыкания на "землю"?</w:t>
            </w:r>
          </w:p>
        </w:tc>
      </w:tr>
      <w:tr w:rsidR="0035547C" w:rsidRPr="0035547C">
        <w:tc>
          <w:tcPr>
            <w:tcW w:w="680" w:type="dxa"/>
          </w:tcPr>
          <w:p w:rsidR="00151007" w:rsidRPr="0035547C" w:rsidRDefault="00151007">
            <w:pPr>
              <w:pStyle w:val="ConsPlusNormal"/>
              <w:jc w:val="center"/>
            </w:pPr>
            <w:r w:rsidRPr="0035547C">
              <w:t>4826.</w:t>
            </w:r>
          </w:p>
        </w:tc>
        <w:tc>
          <w:tcPr>
            <w:tcW w:w="8391" w:type="dxa"/>
          </w:tcPr>
          <w:p w:rsidR="00151007" w:rsidRPr="0035547C" w:rsidRDefault="00151007">
            <w:pPr>
              <w:pStyle w:val="ConsPlusNormal"/>
              <w:jc w:val="both"/>
            </w:pPr>
            <w:r w:rsidRPr="0035547C">
              <w:t>На каком расстоянии рекомендуется предусматривать установку отключающих устройств на вводах и выходах газопроводов из здания газорегуляторного пункта?</w:t>
            </w:r>
          </w:p>
        </w:tc>
      </w:tr>
      <w:tr w:rsidR="0035547C" w:rsidRPr="0035547C">
        <w:tc>
          <w:tcPr>
            <w:tcW w:w="680" w:type="dxa"/>
          </w:tcPr>
          <w:p w:rsidR="00151007" w:rsidRPr="0035547C" w:rsidRDefault="00151007">
            <w:pPr>
              <w:pStyle w:val="ConsPlusNormal"/>
              <w:jc w:val="center"/>
            </w:pPr>
            <w:r w:rsidRPr="0035547C">
              <w:t>4827.</w:t>
            </w:r>
          </w:p>
        </w:tc>
        <w:tc>
          <w:tcPr>
            <w:tcW w:w="8391" w:type="dxa"/>
          </w:tcPr>
          <w:p w:rsidR="00151007" w:rsidRPr="0035547C" w:rsidRDefault="00151007">
            <w:pPr>
              <w:pStyle w:val="ConsPlusNormal"/>
              <w:jc w:val="both"/>
            </w:pPr>
            <w:r w:rsidRPr="0035547C">
              <w:t>Какие мероприятия должен включать в себя план мероприятий по снижению уровня рисков в масштабе предприятия в случае выявления неприемлемого риска наночастиц/наноматериалов?</w:t>
            </w:r>
          </w:p>
        </w:tc>
      </w:tr>
      <w:tr w:rsidR="0035547C" w:rsidRPr="0035547C">
        <w:tc>
          <w:tcPr>
            <w:tcW w:w="680" w:type="dxa"/>
          </w:tcPr>
          <w:p w:rsidR="00151007" w:rsidRPr="0035547C" w:rsidRDefault="00151007">
            <w:pPr>
              <w:pStyle w:val="ConsPlusNormal"/>
              <w:jc w:val="center"/>
            </w:pPr>
            <w:r w:rsidRPr="0035547C">
              <w:t>4828.</w:t>
            </w:r>
          </w:p>
        </w:tc>
        <w:tc>
          <w:tcPr>
            <w:tcW w:w="8391" w:type="dxa"/>
          </w:tcPr>
          <w:p w:rsidR="00151007" w:rsidRPr="0035547C" w:rsidRDefault="00151007">
            <w:pPr>
              <w:pStyle w:val="ConsPlusNormal"/>
              <w:jc w:val="both"/>
            </w:pPr>
            <w:r w:rsidRPr="0035547C">
              <w:t>Какие потребители теплоты относятся ко второй категории по надежности теплоснабжения?</w:t>
            </w:r>
          </w:p>
        </w:tc>
      </w:tr>
      <w:tr w:rsidR="0035547C" w:rsidRPr="0035547C">
        <w:tc>
          <w:tcPr>
            <w:tcW w:w="680" w:type="dxa"/>
          </w:tcPr>
          <w:p w:rsidR="00151007" w:rsidRPr="0035547C" w:rsidRDefault="00151007">
            <w:pPr>
              <w:pStyle w:val="ConsPlusNormal"/>
              <w:jc w:val="center"/>
            </w:pPr>
            <w:r w:rsidRPr="0035547C">
              <w:t>4829.</w:t>
            </w:r>
          </w:p>
        </w:tc>
        <w:tc>
          <w:tcPr>
            <w:tcW w:w="8391" w:type="dxa"/>
          </w:tcPr>
          <w:p w:rsidR="00151007" w:rsidRPr="0035547C" w:rsidRDefault="00151007">
            <w:pPr>
              <w:pStyle w:val="ConsPlusNormal"/>
              <w:jc w:val="both"/>
            </w:pPr>
            <w:r w:rsidRPr="0035547C">
              <w:t>На землях каких категорий могут располагаться лесничества и лесопарки?</w:t>
            </w:r>
          </w:p>
        </w:tc>
      </w:tr>
      <w:tr w:rsidR="0035547C" w:rsidRPr="0035547C">
        <w:tc>
          <w:tcPr>
            <w:tcW w:w="680" w:type="dxa"/>
          </w:tcPr>
          <w:p w:rsidR="00151007" w:rsidRPr="0035547C" w:rsidRDefault="00151007">
            <w:pPr>
              <w:pStyle w:val="ConsPlusNormal"/>
              <w:jc w:val="center"/>
            </w:pPr>
            <w:r w:rsidRPr="0035547C">
              <w:t>4830.</w:t>
            </w:r>
          </w:p>
        </w:tc>
        <w:tc>
          <w:tcPr>
            <w:tcW w:w="8391" w:type="dxa"/>
          </w:tcPr>
          <w:p w:rsidR="00151007" w:rsidRPr="0035547C" w:rsidRDefault="00151007">
            <w:pPr>
              <w:pStyle w:val="ConsPlusNormal"/>
              <w:jc w:val="both"/>
            </w:pPr>
            <w:r w:rsidRPr="0035547C">
              <w:t>Какие нормы испытаний для полиэтиленовых газопроводов при рабочем давлении газа от 0,6 до 1,2 МПа включительно?</w:t>
            </w:r>
          </w:p>
        </w:tc>
      </w:tr>
      <w:tr w:rsidR="0035547C" w:rsidRPr="0035547C">
        <w:tc>
          <w:tcPr>
            <w:tcW w:w="680" w:type="dxa"/>
          </w:tcPr>
          <w:p w:rsidR="00151007" w:rsidRPr="0035547C" w:rsidRDefault="00151007">
            <w:pPr>
              <w:pStyle w:val="ConsPlusNormal"/>
              <w:jc w:val="center"/>
            </w:pPr>
            <w:r w:rsidRPr="0035547C">
              <w:t>4831.</w:t>
            </w:r>
          </w:p>
        </w:tc>
        <w:tc>
          <w:tcPr>
            <w:tcW w:w="8391" w:type="dxa"/>
          </w:tcPr>
          <w:p w:rsidR="00151007" w:rsidRPr="0035547C" w:rsidRDefault="00151007">
            <w:pPr>
              <w:pStyle w:val="ConsPlusNormal"/>
              <w:jc w:val="both"/>
            </w:pPr>
            <w:r w:rsidRPr="0035547C">
              <w:t>Что такое "безопасность атомной станции, ядерная и радиационная"?</w:t>
            </w:r>
          </w:p>
        </w:tc>
      </w:tr>
      <w:tr w:rsidR="0035547C" w:rsidRPr="0035547C">
        <w:tc>
          <w:tcPr>
            <w:tcW w:w="680" w:type="dxa"/>
          </w:tcPr>
          <w:p w:rsidR="00151007" w:rsidRPr="0035547C" w:rsidRDefault="00151007">
            <w:pPr>
              <w:pStyle w:val="ConsPlusNormal"/>
              <w:jc w:val="center"/>
            </w:pPr>
            <w:r w:rsidRPr="0035547C">
              <w:t>4832.</w:t>
            </w:r>
          </w:p>
        </w:tc>
        <w:tc>
          <w:tcPr>
            <w:tcW w:w="8391" w:type="dxa"/>
          </w:tcPr>
          <w:p w:rsidR="00151007" w:rsidRPr="0035547C" w:rsidRDefault="00151007">
            <w:pPr>
              <w:pStyle w:val="ConsPlusNormal"/>
              <w:jc w:val="both"/>
            </w:pPr>
            <w:r w:rsidRPr="0035547C">
              <w:t>В каких случаях должна отключаться система вентиляции в помещениях, оборудованных автоматическими установками пожаротушения?</w:t>
            </w:r>
          </w:p>
        </w:tc>
      </w:tr>
      <w:tr w:rsidR="0035547C" w:rsidRPr="0035547C">
        <w:tc>
          <w:tcPr>
            <w:tcW w:w="680" w:type="dxa"/>
          </w:tcPr>
          <w:p w:rsidR="00151007" w:rsidRPr="0035547C" w:rsidRDefault="00151007">
            <w:pPr>
              <w:pStyle w:val="ConsPlusNormal"/>
              <w:jc w:val="center"/>
            </w:pPr>
            <w:r w:rsidRPr="0035547C">
              <w:t>4833.</w:t>
            </w:r>
          </w:p>
        </w:tc>
        <w:tc>
          <w:tcPr>
            <w:tcW w:w="8391" w:type="dxa"/>
          </w:tcPr>
          <w:p w:rsidR="00151007" w:rsidRPr="0035547C" w:rsidRDefault="00151007">
            <w:pPr>
              <w:pStyle w:val="ConsPlusNormal"/>
              <w:jc w:val="both"/>
            </w:pPr>
            <w:r w:rsidRPr="0035547C">
              <w:t>Какие элементы и технические характеристики должны быть определены по теплосети при обследовании подземных и надземных сооружений?</w:t>
            </w:r>
          </w:p>
        </w:tc>
      </w:tr>
      <w:tr w:rsidR="0035547C" w:rsidRPr="0035547C">
        <w:tc>
          <w:tcPr>
            <w:tcW w:w="680" w:type="dxa"/>
          </w:tcPr>
          <w:p w:rsidR="00151007" w:rsidRPr="0035547C" w:rsidRDefault="00151007">
            <w:pPr>
              <w:pStyle w:val="ConsPlusNormal"/>
              <w:jc w:val="center"/>
            </w:pPr>
            <w:r w:rsidRPr="0035547C">
              <w:t>4834.</w:t>
            </w:r>
          </w:p>
        </w:tc>
        <w:tc>
          <w:tcPr>
            <w:tcW w:w="8391" w:type="dxa"/>
          </w:tcPr>
          <w:p w:rsidR="00151007" w:rsidRPr="0035547C" w:rsidRDefault="00151007">
            <w:pPr>
              <w:pStyle w:val="ConsPlusNormal"/>
              <w:jc w:val="both"/>
            </w:pPr>
            <w:r w:rsidRPr="0035547C">
              <w:t>При каких условиях подстанции с сухими трансформаторами допускается размещать в подвалах?</w:t>
            </w:r>
          </w:p>
        </w:tc>
      </w:tr>
      <w:tr w:rsidR="0035547C" w:rsidRPr="0035547C">
        <w:tc>
          <w:tcPr>
            <w:tcW w:w="680" w:type="dxa"/>
          </w:tcPr>
          <w:p w:rsidR="00151007" w:rsidRPr="0035547C" w:rsidRDefault="00151007">
            <w:pPr>
              <w:pStyle w:val="ConsPlusNormal"/>
              <w:jc w:val="center"/>
            </w:pPr>
            <w:r w:rsidRPr="0035547C">
              <w:t>4835.</w:t>
            </w:r>
          </w:p>
        </w:tc>
        <w:tc>
          <w:tcPr>
            <w:tcW w:w="8391" w:type="dxa"/>
          </w:tcPr>
          <w:p w:rsidR="00151007" w:rsidRPr="0035547C" w:rsidRDefault="00151007">
            <w:pPr>
              <w:pStyle w:val="ConsPlusNormal"/>
              <w:jc w:val="both"/>
            </w:pPr>
            <w:r w:rsidRPr="0035547C">
              <w:t>Какие результаты должны быть представлены в общем техническом заключении мониторинга?</w:t>
            </w:r>
          </w:p>
        </w:tc>
      </w:tr>
      <w:tr w:rsidR="0035547C" w:rsidRPr="0035547C">
        <w:tc>
          <w:tcPr>
            <w:tcW w:w="680" w:type="dxa"/>
          </w:tcPr>
          <w:p w:rsidR="00151007" w:rsidRPr="0035547C" w:rsidRDefault="00151007">
            <w:pPr>
              <w:pStyle w:val="ConsPlusNormal"/>
              <w:jc w:val="center"/>
            </w:pPr>
            <w:r w:rsidRPr="0035547C">
              <w:t>4836.</w:t>
            </w:r>
          </w:p>
        </w:tc>
        <w:tc>
          <w:tcPr>
            <w:tcW w:w="8391" w:type="dxa"/>
          </w:tcPr>
          <w:p w:rsidR="00151007" w:rsidRPr="0035547C" w:rsidRDefault="00151007">
            <w:pPr>
              <w:pStyle w:val="ConsPlusNormal"/>
              <w:jc w:val="both"/>
            </w:pPr>
            <w:r w:rsidRPr="0035547C">
              <w:t>Каким устройством должны быть оборудованы установки стационарные периодического действия для приготовления жидких самотвердеющих смесей?</w:t>
            </w:r>
          </w:p>
        </w:tc>
      </w:tr>
      <w:tr w:rsidR="0035547C" w:rsidRPr="0035547C">
        <w:tc>
          <w:tcPr>
            <w:tcW w:w="680" w:type="dxa"/>
          </w:tcPr>
          <w:p w:rsidR="00151007" w:rsidRPr="0035547C" w:rsidRDefault="00151007">
            <w:pPr>
              <w:pStyle w:val="ConsPlusNormal"/>
              <w:jc w:val="center"/>
            </w:pPr>
            <w:r w:rsidRPr="0035547C">
              <w:lastRenderedPageBreak/>
              <w:t>4837.</w:t>
            </w:r>
          </w:p>
        </w:tc>
        <w:tc>
          <w:tcPr>
            <w:tcW w:w="8391" w:type="dxa"/>
          </w:tcPr>
          <w:p w:rsidR="00151007" w:rsidRPr="0035547C" w:rsidRDefault="00151007">
            <w:pPr>
              <w:pStyle w:val="ConsPlusNormal"/>
              <w:jc w:val="both"/>
            </w:pPr>
            <w:r w:rsidRPr="0035547C">
              <w:t>Какие виды связи и сигнализации необходимо предусматривать для подземных хранилищ?</w:t>
            </w:r>
          </w:p>
        </w:tc>
      </w:tr>
      <w:tr w:rsidR="0035547C" w:rsidRPr="0035547C">
        <w:tc>
          <w:tcPr>
            <w:tcW w:w="680" w:type="dxa"/>
          </w:tcPr>
          <w:p w:rsidR="00151007" w:rsidRPr="0035547C" w:rsidRDefault="00151007">
            <w:pPr>
              <w:pStyle w:val="ConsPlusNormal"/>
              <w:jc w:val="center"/>
            </w:pPr>
            <w:r w:rsidRPr="0035547C">
              <w:t>4838.</w:t>
            </w:r>
          </w:p>
        </w:tc>
        <w:tc>
          <w:tcPr>
            <w:tcW w:w="8391" w:type="dxa"/>
          </w:tcPr>
          <w:p w:rsidR="00151007" w:rsidRPr="0035547C" w:rsidRDefault="00151007">
            <w:pPr>
              <w:pStyle w:val="ConsPlusNormal"/>
              <w:jc w:val="both"/>
            </w:pPr>
            <w:r w:rsidRPr="0035547C">
              <w:t>Какие территории не относятся к типу местности "В" по условиям воздействия ветра?</w:t>
            </w:r>
          </w:p>
        </w:tc>
      </w:tr>
      <w:tr w:rsidR="0035547C" w:rsidRPr="0035547C">
        <w:tc>
          <w:tcPr>
            <w:tcW w:w="680" w:type="dxa"/>
          </w:tcPr>
          <w:p w:rsidR="00151007" w:rsidRPr="0035547C" w:rsidRDefault="00151007">
            <w:pPr>
              <w:pStyle w:val="ConsPlusNormal"/>
              <w:jc w:val="center"/>
            </w:pPr>
            <w:r w:rsidRPr="0035547C">
              <w:t>4839.</w:t>
            </w:r>
          </w:p>
        </w:tc>
        <w:tc>
          <w:tcPr>
            <w:tcW w:w="8391" w:type="dxa"/>
          </w:tcPr>
          <w:p w:rsidR="00151007" w:rsidRPr="0035547C" w:rsidRDefault="00151007">
            <w:pPr>
              <w:pStyle w:val="ConsPlusNormal"/>
              <w:jc w:val="both"/>
            </w:pPr>
            <w:r w:rsidRPr="0035547C">
              <w:t>Что следует предусматривать проектной документацией для изотермических резервуаров для хранения сжиженных горючих газов и легковоспламеняющихся жидкостей под давлением?</w:t>
            </w:r>
          </w:p>
        </w:tc>
      </w:tr>
      <w:tr w:rsidR="0035547C" w:rsidRPr="0035547C">
        <w:tc>
          <w:tcPr>
            <w:tcW w:w="680" w:type="dxa"/>
          </w:tcPr>
          <w:p w:rsidR="00151007" w:rsidRPr="0035547C" w:rsidRDefault="00151007">
            <w:pPr>
              <w:pStyle w:val="ConsPlusNormal"/>
              <w:jc w:val="center"/>
            </w:pPr>
            <w:r w:rsidRPr="0035547C">
              <w:t>4840.</w:t>
            </w:r>
          </w:p>
        </w:tc>
        <w:tc>
          <w:tcPr>
            <w:tcW w:w="8391" w:type="dxa"/>
          </w:tcPr>
          <w:p w:rsidR="00151007" w:rsidRPr="0035547C" w:rsidRDefault="00151007">
            <w:pPr>
              <w:pStyle w:val="ConsPlusNormal"/>
              <w:jc w:val="both"/>
            </w:pPr>
            <w:r w:rsidRPr="0035547C">
              <w:t>Во всех ли случаях в районе размещения объекта использования атомной энергии требуется устанавливать зону наблюдения?</w:t>
            </w:r>
          </w:p>
        </w:tc>
      </w:tr>
      <w:tr w:rsidR="0035547C" w:rsidRPr="0035547C">
        <w:tc>
          <w:tcPr>
            <w:tcW w:w="680" w:type="dxa"/>
          </w:tcPr>
          <w:p w:rsidR="00151007" w:rsidRPr="0035547C" w:rsidRDefault="00151007">
            <w:pPr>
              <w:pStyle w:val="ConsPlusNormal"/>
              <w:jc w:val="center"/>
            </w:pPr>
            <w:r w:rsidRPr="0035547C">
              <w:t>4841.</w:t>
            </w:r>
          </w:p>
        </w:tc>
        <w:tc>
          <w:tcPr>
            <w:tcW w:w="8391" w:type="dxa"/>
          </w:tcPr>
          <w:p w:rsidR="00151007" w:rsidRPr="0035547C" w:rsidRDefault="00151007">
            <w:pPr>
              <w:pStyle w:val="ConsPlusNormal"/>
              <w:jc w:val="both"/>
            </w:pPr>
            <w:r w:rsidRPr="0035547C">
              <w:t>Какой установлен срок действия временной инструкции, разрабатываемой при освоении новых производств, технологических процессов и технических устройств?</w:t>
            </w:r>
          </w:p>
        </w:tc>
      </w:tr>
      <w:tr w:rsidR="0035547C" w:rsidRPr="0035547C">
        <w:tc>
          <w:tcPr>
            <w:tcW w:w="680" w:type="dxa"/>
          </w:tcPr>
          <w:p w:rsidR="00151007" w:rsidRPr="0035547C" w:rsidRDefault="00151007">
            <w:pPr>
              <w:pStyle w:val="ConsPlusNormal"/>
              <w:jc w:val="center"/>
            </w:pPr>
            <w:r w:rsidRPr="0035547C">
              <w:t>4842.</w:t>
            </w:r>
          </w:p>
        </w:tc>
        <w:tc>
          <w:tcPr>
            <w:tcW w:w="8391" w:type="dxa"/>
          </w:tcPr>
          <w:p w:rsidR="00151007" w:rsidRPr="0035547C" w:rsidRDefault="00151007">
            <w:pPr>
              <w:pStyle w:val="ConsPlusNormal"/>
              <w:jc w:val="both"/>
            </w:pPr>
            <w:r w:rsidRPr="0035547C">
              <w:t>Какие сведения должен содержать раздел "Здания, строения и сооружения, входящие в инфраструктуру линейного объекта"?</w:t>
            </w:r>
          </w:p>
        </w:tc>
      </w:tr>
      <w:tr w:rsidR="0035547C" w:rsidRPr="0035547C">
        <w:tc>
          <w:tcPr>
            <w:tcW w:w="680" w:type="dxa"/>
          </w:tcPr>
          <w:p w:rsidR="00151007" w:rsidRPr="0035547C" w:rsidRDefault="00151007">
            <w:pPr>
              <w:pStyle w:val="ConsPlusNormal"/>
              <w:jc w:val="center"/>
            </w:pPr>
            <w:r w:rsidRPr="0035547C">
              <w:t>4843.</w:t>
            </w:r>
          </w:p>
        </w:tc>
        <w:tc>
          <w:tcPr>
            <w:tcW w:w="8391" w:type="dxa"/>
          </w:tcPr>
          <w:p w:rsidR="00151007" w:rsidRPr="0035547C" w:rsidRDefault="00151007">
            <w:pPr>
              <w:pStyle w:val="ConsPlusNormal"/>
              <w:jc w:val="both"/>
            </w:pPr>
            <w:r w:rsidRPr="0035547C">
              <w:t>На какие типы подразделяются аэродромные покрытия по характеру сопротивления к действию нагрузок от воздушных судов?</w:t>
            </w:r>
          </w:p>
        </w:tc>
      </w:tr>
      <w:tr w:rsidR="0035547C" w:rsidRPr="0035547C">
        <w:tc>
          <w:tcPr>
            <w:tcW w:w="680" w:type="dxa"/>
          </w:tcPr>
          <w:p w:rsidR="00151007" w:rsidRPr="0035547C" w:rsidRDefault="00151007">
            <w:pPr>
              <w:pStyle w:val="ConsPlusNormal"/>
              <w:jc w:val="center"/>
            </w:pPr>
            <w:r w:rsidRPr="0035547C">
              <w:t>4844.</w:t>
            </w:r>
          </w:p>
        </w:tc>
        <w:tc>
          <w:tcPr>
            <w:tcW w:w="8391" w:type="dxa"/>
          </w:tcPr>
          <w:p w:rsidR="00151007" w:rsidRPr="0035547C" w:rsidRDefault="00151007">
            <w:pPr>
              <w:pStyle w:val="ConsPlusNormal"/>
              <w:jc w:val="both"/>
            </w:pPr>
            <w:r w:rsidRPr="0035547C">
              <w:t>Какие устанавливаются площади жилых комнат в санаториях, санаториях-профилакториях и в учреждениях отдыха для взрослых и семей с детьми?</w:t>
            </w:r>
          </w:p>
        </w:tc>
      </w:tr>
      <w:tr w:rsidR="0035547C" w:rsidRPr="0035547C">
        <w:tc>
          <w:tcPr>
            <w:tcW w:w="680" w:type="dxa"/>
          </w:tcPr>
          <w:p w:rsidR="00151007" w:rsidRPr="0035547C" w:rsidRDefault="00151007">
            <w:pPr>
              <w:pStyle w:val="ConsPlusNormal"/>
              <w:jc w:val="center"/>
            </w:pPr>
            <w:r w:rsidRPr="0035547C">
              <w:t>4845.</w:t>
            </w:r>
          </w:p>
        </w:tc>
        <w:tc>
          <w:tcPr>
            <w:tcW w:w="8391" w:type="dxa"/>
          </w:tcPr>
          <w:p w:rsidR="00151007" w:rsidRPr="0035547C" w:rsidRDefault="00151007">
            <w:pPr>
              <w:pStyle w:val="ConsPlusNormal"/>
              <w:jc w:val="both"/>
            </w:pPr>
            <w:r w:rsidRPr="0035547C">
              <w:t>Какой фактор необходимо учитывать при проведении инженерно-геологических изысканий при выборе пункта размещения атомной электростанции?</w:t>
            </w:r>
          </w:p>
        </w:tc>
      </w:tr>
      <w:tr w:rsidR="0035547C" w:rsidRPr="0035547C">
        <w:tc>
          <w:tcPr>
            <w:tcW w:w="680" w:type="dxa"/>
          </w:tcPr>
          <w:p w:rsidR="00151007" w:rsidRPr="0035547C" w:rsidRDefault="00151007">
            <w:pPr>
              <w:pStyle w:val="ConsPlusNormal"/>
              <w:jc w:val="center"/>
            </w:pPr>
            <w:r w:rsidRPr="0035547C">
              <w:t>4846.</w:t>
            </w:r>
          </w:p>
        </w:tc>
        <w:tc>
          <w:tcPr>
            <w:tcW w:w="8391" w:type="dxa"/>
          </w:tcPr>
          <w:p w:rsidR="00151007" w:rsidRPr="0035547C" w:rsidRDefault="00151007">
            <w:pPr>
              <w:pStyle w:val="ConsPlusNormal"/>
              <w:jc w:val="both"/>
            </w:pPr>
            <w:r w:rsidRPr="0035547C">
              <w:t>Что входит в понятие "тампонаж"?</w:t>
            </w:r>
          </w:p>
        </w:tc>
      </w:tr>
      <w:tr w:rsidR="0035547C" w:rsidRPr="0035547C">
        <w:tc>
          <w:tcPr>
            <w:tcW w:w="680" w:type="dxa"/>
          </w:tcPr>
          <w:p w:rsidR="00151007" w:rsidRPr="0035547C" w:rsidRDefault="00151007">
            <w:pPr>
              <w:pStyle w:val="ConsPlusNormal"/>
              <w:jc w:val="center"/>
            </w:pPr>
            <w:r w:rsidRPr="0035547C">
              <w:t>4847.</w:t>
            </w:r>
          </w:p>
        </w:tc>
        <w:tc>
          <w:tcPr>
            <w:tcW w:w="8391" w:type="dxa"/>
          </w:tcPr>
          <w:p w:rsidR="00151007" w:rsidRPr="0035547C" w:rsidRDefault="00151007">
            <w:pPr>
              <w:pStyle w:val="ConsPlusNormal"/>
              <w:jc w:val="both"/>
            </w:pPr>
            <w:r w:rsidRPr="0035547C">
              <w:t>Какое количество резервных агрегатов следует принимать в насосных станциях для группы насосов одного назначения, подающих воду в одну и ту же сеть или водоводы?</w:t>
            </w:r>
          </w:p>
        </w:tc>
      </w:tr>
      <w:tr w:rsidR="0035547C" w:rsidRPr="0035547C">
        <w:tc>
          <w:tcPr>
            <w:tcW w:w="680" w:type="dxa"/>
          </w:tcPr>
          <w:p w:rsidR="00151007" w:rsidRPr="0035547C" w:rsidRDefault="00151007">
            <w:pPr>
              <w:pStyle w:val="ConsPlusNormal"/>
              <w:jc w:val="center"/>
            </w:pPr>
            <w:r w:rsidRPr="0035547C">
              <w:t>4848.</w:t>
            </w:r>
          </w:p>
        </w:tc>
        <w:tc>
          <w:tcPr>
            <w:tcW w:w="8391" w:type="dxa"/>
          </w:tcPr>
          <w:p w:rsidR="00151007" w:rsidRPr="0035547C" w:rsidRDefault="00151007">
            <w:pPr>
              <w:pStyle w:val="ConsPlusNormal"/>
              <w:jc w:val="both"/>
            </w:pPr>
            <w:r w:rsidRPr="0035547C">
              <w:t>В каких случаях при выполнении инженерных изысканий необходимо научное сопровождение?</w:t>
            </w:r>
          </w:p>
        </w:tc>
      </w:tr>
      <w:tr w:rsidR="0035547C" w:rsidRPr="0035547C">
        <w:tc>
          <w:tcPr>
            <w:tcW w:w="680" w:type="dxa"/>
          </w:tcPr>
          <w:p w:rsidR="00151007" w:rsidRPr="0035547C" w:rsidRDefault="00151007">
            <w:pPr>
              <w:pStyle w:val="ConsPlusNormal"/>
              <w:jc w:val="center"/>
            </w:pPr>
            <w:r w:rsidRPr="0035547C">
              <w:t>4849.</w:t>
            </w:r>
          </w:p>
        </w:tc>
        <w:tc>
          <w:tcPr>
            <w:tcW w:w="8391" w:type="dxa"/>
          </w:tcPr>
          <w:p w:rsidR="00151007" w:rsidRPr="0035547C" w:rsidRDefault="00151007">
            <w:pPr>
              <w:pStyle w:val="ConsPlusNormal"/>
              <w:jc w:val="both"/>
            </w:pPr>
            <w:r w:rsidRPr="0035547C">
              <w:t>Какое значение запаса прочности для бурильной колонны при бурении на море с плавучих средств роторным способом?</w:t>
            </w:r>
          </w:p>
        </w:tc>
      </w:tr>
      <w:tr w:rsidR="0035547C" w:rsidRPr="0035547C">
        <w:tc>
          <w:tcPr>
            <w:tcW w:w="680" w:type="dxa"/>
          </w:tcPr>
          <w:p w:rsidR="00151007" w:rsidRPr="0035547C" w:rsidRDefault="00151007">
            <w:pPr>
              <w:pStyle w:val="ConsPlusNormal"/>
              <w:jc w:val="center"/>
            </w:pPr>
            <w:r w:rsidRPr="0035547C">
              <w:t>4850.</w:t>
            </w:r>
          </w:p>
        </w:tc>
        <w:tc>
          <w:tcPr>
            <w:tcW w:w="8391" w:type="dxa"/>
          </w:tcPr>
          <w:p w:rsidR="00151007" w:rsidRPr="0035547C" w:rsidRDefault="00151007">
            <w:pPr>
              <w:pStyle w:val="ConsPlusNormal"/>
              <w:jc w:val="both"/>
            </w:pPr>
            <w:r w:rsidRPr="0035547C">
              <w:t>Какие мероприятия при проектировании земляного полотна предусматриваются для защиты железнодорожного пути и сооружений от воздействия развивающихся оврагов?</w:t>
            </w:r>
          </w:p>
        </w:tc>
      </w:tr>
      <w:tr w:rsidR="0035547C" w:rsidRPr="0035547C">
        <w:tc>
          <w:tcPr>
            <w:tcW w:w="680" w:type="dxa"/>
          </w:tcPr>
          <w:p w:rsidR="00151007" w:rsidRPr="0035547C" w:rsidRDefault="00151007">
            <w:pPr>
              <w:pStyle w:val="ConsPlusNormal"/>
              <w:jc w:val="center"/>
            </w:pPr>
            <w:r w:rsidRPr="0035547C">
              <w:t>4851.</w:t>
            </w:r>
          </w:p>
        </w:tc>
        <w:tc>
          <w:tcPr>
            <w:tcW w:w="8391" w:type="dxa"/>
          </w:tcPr>
          <w:p w:rsidR="00151007" w:rsidRPr="0035547C" w:rsidRDefault="00151007">
            <w:pPr>
              <w:pStyle w:val="ConsPlusNormal"/>
              <w:jc w:val="both"/>
            </w:pPr>
            <w:r w:rsidRPr="0035547C">
              <w:t>Что такое "сеть инженерно-технического обеспечения объекта капитального строительства"?</w:t>
            </w:r>
          </w:p>
        </w:tc>
      </w:tr>
      <w:tr w:rsidR="0035547C" w:rsidRPr="0035547C">
        <w:tc>
          <w:tcPr>
            <w:tcW w:w="680" w:type="dxa"/>
          </w:tcPr>
          <w:p w:rsidR="00151007" w:rsidRPr="0035547C" w:rsidRDefault="00151007">
            <w:pPr>
              <w:pStyle w:val="ConsPlusNormal"/>
              <w:jc w:val="center"/>
            </w:pPr>
            <w:r w:rsidRPr="0035547C">
              <w:t>4852.</w:t>
            </w:r>
          </w:p>
        </w:tc>
        <w:tc>
          <w:tcPr>
            <w:tcW w:w="8391" w:type="dxa"/>
          </w:tcPr>
          <w:p w:rsidR="00151007" w:rsidRPr="0035547C" w:rsidRDefault="00151007">
            <w:pPr>
              <w:pStyle w:val="ConsPlusNormal"/>
              <w:jc w:val="both"/>
            </w:pPr>
            <w:r w:rsidRPr="0035547C">
              <w:t>Что должны обеспечивать минимальные требования технического регламента с учетом степени риска причинения вреда?</w:t>
            </w:r>
          </w:p>
        </w:tc>
      </w:tr>
      <w:tr w:rsidR="0035547C" w:rsidRPr="0035547C">
        <w:tc>
          <w:tcPr>
            <w:tcW w:w="680" w:type="dxa"/>
          </w:tcPr>
          <w:p w:rsidR="00151007" w:rsidRPr="0035547C" w:rsidRDefault="00151007">
            <w:pPr>
              <w:pStyle w:val="ConsPlusNormal"/>
              <w:jc w:val="center"/>
            </w:pPr>
            <w:r w:rsidRPr="0035547C">
              <w:t>4853.</w:t>
            </w:r>
          </w:p>
        </w:tc>
        <w:tc>
          <w:tcPr>
            <w:tcW w:w="8391" w:type="dxa"/>
          </w:tcPr>
          <w:p w:rsidR="00151007" w:rsidRPr="0035547C" w:rsidRDefault="00151007">
            <w:pPr>
              <w:pStyle w:val="ConsPlusNormal"/>
              <w:jc w:val="both"/>
            </w:pPr>
            <w:r w:rsidRPr="0035547C">
              <w:t>Какой фактор принимается за завершение интенсивной части осадки?</w:t>
            </w:r>
          </w:p>
        </w:tc>
      </w:tr>
      <w:tr w:rsidR="0035547C" w:rsidRPr="0035547C">
        <w:tc>
          <w:tcPr>
            <w:tcW w:w="680" w:type="dxa"/>
          </w:tcPr>
          <w:p w:rsidR="00151007" w:rsidRPr="0035547C" w:rsidRDefault="00151007">
            <w:pPr>
              <w:pStyle w:val="ConsPlusNormal"/>
              <w:jc w:val="center"/>
            </w:pPr>
            <w:r w:rsidRPr="0035547C">
              <w:t>4854.</w:t>
            </w:r>
          </w:p>
        </w:tc>
        <w:tc>
          <w:tcPr>
            <w:tcW w:w="8391" w:type="dxa"/>
          </w:tcPr>
          <w:p w:rsidR="00151007" w:rsidRPr="0035547C" w:rsidRDefault="00151007">
            <w:pPr>
              <w:pStyle w:val="ConsPlusNormal"/>
              <w:jc w:val="both"/>
            </w:pPr>
            <w:r w:rsidRPr="0035547C">
              <w:t>Какие элементы входят в состав магистральной кабельной подсистемы?</w:t>
            </w:r>
          </w:p>
        </w:tc>
      </w:tr>
      <w:tr w:rsidR="0035547C" w:rsidRPr="0035547C">
        <w:tc>
          <w:tcPr>
            <w:tcW w:w="680" w:type="dxa"/>
          </w:tcPr>
          <w:p w:rsidR="00151007" w:rsidRPr="0035547C" w:rsidRDefault="00151007">
            <w:pPr>
              <w:pStyle w:val="ConsPlusNormal"/>
              <w:jc w:val="center"/>
            </w:pPr>
            <w:r w:rsidRPr="0035547C">
              <w:t>4855.</w:t>
            </w:r>
          </w:p>
        </w:tc>
        <w:tc>
          <w:tcPr>
            <w:tcW w:w="8391" w:type="dxa"/>
          </w:tcPr>
          <w:p w:rsidR="00151007" w:rsidRPr="0035547C" w:rsidRDefault="00151007">
            <w:pPr>
              <w:pStyle w:val="ConsPlusNormal"/>
              <w:jc w:val="both"/>
            </w:pPr>
            <w:r w:rsidRPr="0035547C">
              <w:t>Каким нормативным правовым актом установлены требования к объектам размещения отходов?</w:t>
            </w:r>
          </w:p>
        </w:tc>
      </w:tr>
      <w:tr w:rsidR="0035547C" w:rsidRPr="0035547C">
        <w:tc>
          <w:tcPr>
            <w:tcW w:w="680" w:type="dxa"/>
          </w:tcPr>
          <w:p w:rsidR="00151007" w:rsidRPr="0035547C" w:rsidRDefault="00151007">
            <w:pPr>
              <w:pStyle w:val="ConsPlusNormal"/>
              <w:jc w:val="center"/>
            </w:pPr>
            <w:r w:rsidRPr="0035547C">
              <w:t>4856.</w:t>
            </w:r>
          </w:p>
        </w:tc>
        <w:tc>
          <w:tcPr>
            <w:tcW w:w="8391" w:type="dxa"/>
          </w:tcPr>
          <w:p w:rsidR="00151007" w:rsidRPr="0035547C" w:rsidRDefault="00151007">
            <w:pPr>
              <w:pStyle w:val="ConsPlusNormal"/>
              <w:jc w:val="both"/>
            </w:pPr>
            <w:r w:rsidRPr="0035547C">
              <w:t>Что должно быть в проекте объекта ядерного топливного цикла в части ядерной безопасности?</w:t>
            </w:r>
          </w:p>
        </w:tc>
      </w:tr>
      <w:tr w:rsidR="0035547C" w:rsidRPr="0035547C">
        <w:tc>
          <w:tcPr>
            <w:tcW w:w="680" w:type="dxa"/>
          </w:tcPr>
          <w:p w:rsidR="00151007" w:rsidRPr="0035547C" w:rsidRDefault="00151007">
            <w:pPr>
              <w:pStyle w:val="ConsPlusNormal"/>
              <w:jc w:val="center"/>
            </w:pPr>
            <w:r w:rsidRPr="0035547C">
              <w:lastRenderedPageBreak/>
              <w:t>4857.</w:t>
            </w:r>
          </w:p>
        </w:tc>
        <w:tc>
          <w:tcPr>
            <w:tcW w:w="8391" w:type="dxa"/>
          </w:tcPr>
          <w:p w:rsidR="00151007" w:rsidRPr="0035547C" w:rsidRDefault="00151007">
            <w:pPr>
              <w:pStyle w:val="ConsPlusNormal"/>
              <w:jc w:val="both"/>
            </w:pPr>
            <w:r w:rsidRPr="0035547C">
              <w:t>Дайте определение понятию "предупреждение чрезвычайных ситуаций"?</w:t>
            </w:r>
          </w:p>
        </w:tc>
      </w:tr>
      <w:tr w:rsidR="0035547C" w:rsidRPr="0035547C">
        <w:tc>
          <w:tcPr>
            <w:tcW w:w="680" w:type="dxa"/>
          </w:tcPr>
          <w:p w:rsidR="00151007" w:rsidRPr="0035547C" w:rsidRDefault="00151007">
            <w:pPr>
              <w:pStyle w:val="ConsPlusNormal"/>
              <w:jc w:val="center"/>
            </w:pPr>
            <w:r w:rsidRPr="0035547C">
              <w:t>4858.</w:t>
            </w:r>
          </w:p>
        </w:tc>
        <w:tc>
          <w:tcPr>
            <w:tcW w:w="8391" w:type="dxa"/>
          </w:tcPr>
          <w:p w:rsidR="00151007" w:rsidRPr="0035547C" w:rsidRDefault="00151007">
            <w:pPr>
              <w:pStyle w:val="ConsPlusNormal"/>
              <w:jc w:val="both"/>
            </w:pPr>
            <w:r w:rsidRPr="0035547C">
              <w:t>Какие требования предъявляются к помещениям, приспосабливаемым под противорадиационные укрытия?</w:t>
            </w:r>
          </w:p>
        </w:tc>
      </w:tr>
      <w:tr w:rsidR="0035547C" w:rsidRPr="0035547C">
        <w:tc>
          <w:tcPr>
            <w:tcW w:w="680" w:type="dxa"/>
          </w:tcPr>
          <w:p w:rsidR="00151007" w:rsidRPr="0035547C" w:rsidRDefault="00151007">
            <w:pPr>
              <w:pStyle w:val="ConsPlusNormal"/>
              <w:jc w:val="center"/>
            </w:pPr>
            <w:r w:rsidRPr="0035547C">
              <w:t>4859.</w:t>
            </w:r>
          </w:p>
        </w:tc>
        <w:tc>
          <w:tcPr>
            <w:tcW w:w="8391" w:type="dxa"/>
          </w:tcPr>
          <w:p w:rsidR="00151007" w:rsidRPr="0035547C" w:rsidRDefault="00151007">
            <w:pPr>
              <w:pStyle w:val="ConsPlusNormal"/>
              <w:jc w:val="both"/>
            </w:pPr>
            <w:r w:rsidRPr="0035547C">
              <w:t>С каким набором коммутационной и силовой аппаратуры могут быть в электрических сетях угольных разрезов приключательные пункты на напряжение 6 (10) кВ?</w:t>
            </w:r>
          </w:p>
        </w:tc>
      </w:tr>
      <w:tr w:rsidR="0035547C" w:rsidRPr="0035547C">
        <w:tc>
          <w:tcPr>
            <w:tcW w:w="680" w:type="dxa"/>
          </w:tcPr>
          <w:p w:rsidR="00151007" w:rsidRPr="0035547C" w:rsidRDefault="00151007">
            <w:pPr>
              <w:pStyle w:val="ConsPlusNormal"/>
              <w:jc w:val="center"/>
            </w:pPr>
            <w:r w:rsidRPr="0035547C">
              <w:t>4860.</w:t>
            </w:r>
          </w:p>
        </w:tc>
        <w:tc>
          <w:tcPr>
            <w:tcW w:w="8391" w:type="dxa"/>
          </w:tcPr>
          <w:p w:rsidR="00151007" w:rsidRPr="0035547C" w:rsidRDefault="00151007">
            <w:pPr>
              <w:pStyle w:val="ConsPlusNormal"/>
              <w:jc w:val="both"/>
            </w:pPr>
            <w:r w:rsidRPr="0035547C">
              <w:t>На какое расстояние от жилых домов должны быть удалены площадки для установки контейнеров для сбора твердых бытовых отходов?</w:t>
            </w:r>
          </w:p>
        </w:tc>
      </w:tr>
      <w:tr w:rsidR="0035547C" w:rsidRPr="0035547C">
        <w:tc>
          <w:tcPr>
            <w:tcW w:w="680" w:type="dxa"/>
          </w:tcPr>
          <w:p w:rsidR="00151007" w:rsidRPr="0035547C" w:rsidRDefault="00151007">
            <w:pPr>
              <w:pStyle w:val="ConsPlusNormal"/>
              <w:jc w:val="center"/>
            </w:pPr>
            <w:r w:rsidRPr="0035547C">
              <w:t>4861.</w:t>
            </w:r>
          </w:p>
        </w:tc>
        <w:tc>
          <w:tcPr>
            <w:tcW w:w="8391" w:type="dxa"/>
          </w:tcPr>
          <w:p w:rsidR="00151007" w:rsidRPr="0035547C" w:rsidRDefault="00151007">
            <w:pPr>
              <w:pStyle w:val="ConsPlusNormal"/>
              <w:jc w:val="both"/>
            </w:pPr>
            <w:r w:rsidRPr="0035547C">
              <w:t>Что должно содержать техническое задание на выполнение инженерно-экологических изысканий?</w:t>
            </w:r>
          </w:p>
        </w:tc>
      </w:tr>
      <w:tr w:rsidR="0035547C" w:rsidRPr="0035547C">
        <w:tc>
          <w:tcPr>
            <w:tcW w:w="680" w:type="dxa"/>
          </w:tcPr>
          <w:p w:rsidR="00151007" w:rsidRPr="0035547C" w:rsidRDefault="00151007">
            <w:pPr>
              <w:pStyle w:val="ConsPlusNormal"/>
              <w:jc w:val="center"/>
            </w:pPr>
            <w:r w:rsidRPr="0035547C">
              <w:t>4862.</w:t>
            </w:r>
          </w:p>
        </w:tc>
        <w:tc>
          <w:tcPr>
            <w:tcW w:w="8391" w:type="dxa"/>
          </w:tcPr>
          <w:p w:rsidR="00151007" w:rsidRPr="0035547C" w:rsidRDefault="00151007">
            <w:pPr>
              <w:pStyle w:val="ConsPlusNormal"/>
              <w:jc w:val="both"/>
            </w:pPr>
            <w:r w:rsidRPr="0035547C">
              <w:t>С какой целью проводятся полевые исследования грунтов при инженерно-геологических изысканиях?</w:t>
            </w:r>
          </w:p>
        </w:tc>
      </w:tr>
      <w:tr w:rsidR="0035547C" w:rsidRPr="0035547C">
        <w:tc>
          <w:tcPr>
            <w:tcW w:w="680" w:type="dxa"/>
          </w:tcPr>
          <w:p w:rsidR="00151007" w:rsidRPr="0035547C" w:rsidRDefault="00151007">
            <w:pPr>
              <w:pStyle w:val="ConsPlusNormal"/>
              <w:jc w:val="center"/>
            </w:pPr>
            <w:r w:rsidRPr="0035547C">
              <w:t>4863.</w:t>
            </w:r>
          </w:p>
        </w:tc>
        <w:tc>
          <w:tcPr>
            <w:tcW w:w="8391" w:type="dxa"/>
          </w:tcPr>
          <w:p w:rsidR="00151007" w:rsidRPr="0035547C" w:rsidRDefault="00151007">
            <w:pPr>
              <w:pStyle w:val="ConsPlusNormal"/>
              <w:jc w:val="both"/>
            </w:pPr>
            <w:r w:rsidRPr="0035547C">
              <w:t>При развитии съемочных сетей теодолитными ходами какие предельные значения допустимы для длин сторон в ходе?</w:t>
            </w:r>
          </w:p>
        </w:tc>
      </w:tr>
      <w:tr w:rsidR="0035547C" w:rsidRPr="0035547C">
        <w:tc>
          <w:tcPr>
            <w:tcW w:w="680" w:type="dxa"/>
          </w:tcPr>
          <w:p w:rsidR="00151007" w:rsidRPr="0035547C" w:rsidRDefault="00151007">
            <w:pPr>
              <w:pStyle w:val="ConsPlusNormal"/>
              <w:jc w:val="center"/>
            </w:pPr>
            <w:r w:rsidRPr="0035547C">
              <w:t>4864.</w:t>
            </w:r>
          </w:p>
        </w:tc>
        <w:tc>
          <w:tcPr>
            <w:tcW w:w="8391" w:type="dxa"/>
          </w:tcPr>
          <w:p w:rsidR="00151007" w:rsidRPr="0035547C" w:rsidRDefault="00151007">
            <w:pPr>
              <w:pStyle w:val="ConsPlusNormal"/>
              <w:jc w:val="both"/>
            </w:pPr>
            <w:r w:rsidRPr="0035547C">
              <w:t>Как должны быть ограждены резервуары или группы резервуаров?</w:t>
            </w:r>
          </w:p>
        </w:tc>
      </w:tr>
      <w:tr w:rsidR="0035547C" w:rsidRPr="0035547C">
        <w:tc>
          <w:tcPr>
            <w:tcW w:w="680" w:type="dxa"/>
          </w:tcPr>
          <w:p w:rsidR="00151007" w:rsidRPr="0035547C" w:rsidRDefault="00151007">
            <w:pPr>
              <w:pStyle w:val="ConsPlusNormal"/>
              <w:jc w:val="center"/>
            </w:pPr>
            <w:r w:rsidRPr="0035547C">
              <w:t>4865.</w:t>
            </w:r>
          </w:p>
        </w:tc>
        <w:tc>
          <w:tcPr>
            <w:tcW w:w="8391" w:type="dxa"/>
          </w:tcPr>
          <w:p w:rsidR="00151007" w:rsidRPr="0035547C" w:rsidRDefault="00151007">
            <w:pPr>
              <w:pStyle w:val="ConsPlusNormal"/>
              <w:jc w:val="both"/>
            </w:pPr>
            <w:r w:rsidRPr="0035547C">
              <w:t>В каких случаях проводится государственная экспертиза проектной документации и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4866.</w:t>
            </w:r>
          </w:p>
        </w:tc>
        <w:tc>
          <w:tcPr>
            <w:tcW w:w="8391" w:type="dxa"/>
          </w:tcPr>
          <w:p w:rsidR="00151007" w:rsidRPr="0035547C" w:rsidRDefault="00151007">
            <w:pPr>
              <w:pStyle w:val="ConsPlusNormal"/>
              <w:jc w:val="both"/>
            </w:pPr>
            <w:r w:rsidRPr="0035547C">
              <w:t>Какие этапы включают в себя процессы обращения с отходами?</w:t>
            </w:r>
          </w:p>
        </w:tc>
      </w:tr>
      <w:tr w:rsidR="0035547C" w:rsidRPr="0035547C">
        <w:tc>
          <w:tcPr>
            <w:tcW w:w="680" w:type="dxa"/>
          </w:tcPr>
          <w:p w:rsidR="00151007" w:rsidRPr="0035547C" w:rsidRDefault="00151007">
            <w:pPr>
              <w:pStyle w:val="ConsPlusNormal"/>
              <w:jc w:val="center"/>
            </w:pPr>
            <w:r w:rsidRPr="0035547C">
              <w:t>4867.</w:t>
            </w:r>
          </w:p>
        </w:tc>
        <w:tc>
          <w:tcPr>
            <w:tcW w:w="8391" w:type="dxa"/>
          </w:tcPr>
          <w:p w:rsidR="00151007" w:rsidRPr="0035547C" w:rsidRDefault="00151007">
            <w:pPr>
              <w:pStyle w:val="ConsPlusNormal"/>
              <w:jc w:val="both"/>
            </w:pPr>
            <w:r w:rsidRPr="0035547C">
              <w:t>Что изображается на исполнительном чертеже или прилагаемом к нему отдельном листе в масштабе, принятом в проекте?</w:t>
            </w:r>
          </w:p>
        </w:tc>
      </w:tr>
      <w:tr w:rsidR="0035547C" w:rsidRPr="0035547C">
        <w:tc>
          <w:tcPr>
            <w:tcW w:w="680" w:type="dxa"/>
          </w:tcPr>
          <w:p w:rsidR="00151007" w:rsidRPr="0035547C" w:rsidRDefault="00151007">
            <w:pPr>
              <w:pStyle w:val="ConsPlusNormal"/>
              <w:jc w:val="center"/>
            </w:pPr>
            <w:r w:rsidRPr="0035547C">
              <w:t>4868.</w:t>
            </w:r>
          </w:p>
        </w:tc>
        <w:tc>
          <w:tcPr>
            <w:tcW w:w="8391" w:type="dxa"/>
          </w:tcPr>
          <w:p w:rsidR="00151007" w:rsidRPr="0035547C" w:rsidRDefault="00151007">
            <w:pPr>
              <w:pStyle w:val="ConsPlusNormal"/>
              <w:jc w:val="both"/>
            </w:pPr>
            <w:r w:rsidRPr="0035547C">
              <w:t>Как определяются минимальные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других объектов?</w:t>
            </w:r>
          </w:p>
        </w:tc>
      </w:tr>
      <w:tr w:rsidR="0035547C" w:rsidRPr="0035547C">
        <w:tc>
          <w:tcPr>
            <w:tcW w:w="680" w:type="dxa"/>
          </w:tcPr>
          <w:p w:rsidR="00151007" w:rsidRPr="0035547C" w:rsidRDefault="00151007">
            <w:pPr>
              <w:pStyle w:val="ConsPlusNormal"/>
              <w:jc w:val="center"/>
            </w:pPr>
            <w:r w:rsidRPr="0035547C">
              <w:t>4869.</w:t>
            </w:r>
          </w:p>
        </w:tc>
        <w:tc>
          <w:tcPr>
            <w:tcW w:w="8391" w:type="dxa"/>
          </w:tcPr>
          <w:p w:rsidR="00151007" w:rsidRPr="0035547C" w:rsidRDefault="00151007">
            <w:pPr>
              <w:pStyle w:val="ConsPlusNormal"/>
              <w:jc w:val="both"/>
            </w:pPr>
            <w:r w:rsidRPr="0035547C">
              <w:t>В каких случаях значение минимального коэффициента уплотнения для железных дорог равно 0,92?</w:t>
            </w:r>
          </w:p>
        </w:tc>
      </w:tr>
      <w:tr w:rsidR="0035547C" w:rsidRPr="0035547C">
        <w:tc>
          <w:tcPr>
            <w:tcW w:w="680" w:type="dxa"/>
          </w:tcPr>
          <w:p w:rsidR="00151007" w:rsidRPr="0035547C" w:rsidRDefault="00151007">
            <w:pPr>
              <w:pStyle w:val="ConsPlusNormal"/>
              <w:jc w:val="center"/>
            </w:pPr>
            <w:r w:rsidRPr="0035547C">
              <w:t>4870.</w:t>
            </w:r>
          </w:p>
        </w:tc>
        <w:tc>
          <w:tcPr>
            <w:tcW w:w="8391" w:type="dxa"/>
          </w:tcPr>
          <w:p w:rsidR="00151007" w:rsidRPr="0035547C" w:rsidRDefault="00151007">
            <w:pPr>
              <w:pStyle w:val="ConsPlusNormal"/>
              <w:jc w:val="both"/>
            </w:pPr>
            <w:r w:rsidRPr="0035547C">
              <w:t>Каким образом устанавливается размещение актовых и физкультурно-спортивных залов образовательных организаций, их общая площадь, а также набор помещений для клубной работы?</w:t>
            </w:r>
          </w:p>
        </w:tc>
      </w:tr>
      <w:tr w:rsidR="0035547C" w:rsidRPr="0035547C">
        <w:tc>
          <w:tcPr>
            <w:tcW w:w="680" w:type="dxa"/>
          </w:tcPr>
          <w:p w:rsidR="00151007" w:rsidRPr="0035547C" w:rsidRDefault="00151007">
            <w:pPr>
              <w:pStyle w:val="ConsPlusNormal"/>
              <w:jc w:val="center"/>
            </w:pPr>
            <w:r w:rsidRPr="0035547C">
              <w:t>4871.</w:t>
            </w:r>
          </w:p>
        </w:tc>
        <w:tc>
          <w:tcPr>
            <w:tcW w:w="8391" w:type="dxa"/>
          </w:tcPr>
          <w:p w:rsidR="00151007" w:rsidRPr="0035547C" w:rsidRDefault="00151007">
            <w:pPr>
              <w:pStyle w:val="ConsPlusNormal"/>
              <w:jc w:val="both"/>
            </w:pPr>
            <w:r w:rsidRPr="0035547C">
              <w:t>Что следует предусматривать при проектировании инфильтрационных бассейнов?</w:t>
            </w:r>
          </w:p>
        </w:tc>
      </w:tr>
      <w:tr w:rsidR="0035547C" w:rsidRPr="0035547C">
        <w:tc>
          <w:tcPr>
            <w:tcW w:w="680" w:type="dxa"/>
          </w:tcPr>
          <w:p w:rsidR="00151007" w:rsidRPr="0035547C" w:rsidRDefault="00151007">
            <w:pPr>
              <w:pStyle w:val="ConsPlusNormal"/>
              <w:jc w:val="center"/>
            </w:pPr>
            <w:r w:rsidRPr="0035547C">
              <w:t>4872.</w:t>
            </w:r>
          </w:p>
        </w:tc>
        <w:tc>
          <w:tcPr>
            <w:tcW w:w="8391" w:type="dxa"/>
          </w:tcPr>
          <w:p w:rsidR="00151007" w:rsidRPr="0035547C" w:rsidRDefault="00151007">
            <w:pPr>
              <w:pStyle w:val="ConsPlusNormal"/>
              <w:jc w:val="both"/>
            </w:pPr>
            <w:r w:rsidRPr="0035547C">
              <w:t>Какое определение соответствует понятию "среднеквадратической погрешности"?</w:t>
            </w:r>
          </w:p>
        </w:tc>
      </w:tr>
      <w:tr w:rsidR="0035547C" w:rsidRPr="0035547C">
        <w:tc>
          <w:tcPr>
            <w:tcW w:w="680" w:type="dxa"/>
          </w:tcPr>
          <w:p w:rsidR="00151007" w:rsidRPr="0035547C" w:rsidRDefault="00151007">
            <w:pPr>
              <w:pStyle w:val="ConsPlusNormal"/>
              <w:jc w:val="center"/>
            </w:pPr>
            <w:r w:rsidRPr="0035547C">
              <w:t>4873.</w:t>
            </w:r>
          </w:p>
        </w:tc>
        <w:tc>
          <w:tcPr>
            <w:tcW w:w="8391" w:type="dxa"/>
          </w:tcPr>
          <w:p w:rsidR="00151007" w:rsidRPr="0035547C" w:rsidRDefault="00151007">
            <w:pPr>
              <w:pStyle w:val="ConsPlusNormal"/>
              <w:jc w:val="both"/>
            </w:pPr>
            <w:r w:rsidRPr="0035547C">
              <w:t>В состав индустриальных парков и промышленных кластеров с каким размером санитарно-защитной зоны не следует включать объекты, которые могут быть размещены около границы или в пределах жилой зоны?</w:t>
            </w:r>
          </w:p>
        </w:tc>
      </w:tr>
      <w:tr w:rsidR="0035547C" w:rsidRPr="0035547C">
        <w:tc>
          <w:tcPr>
            <w:tcW w:w="680" w:type="dxa"/>
          </w:tcPr>
          <w:p w:rsidR="00151007" w:rsidRPr="0035547C" w:rsidRDefault="00151007">
            <w:pPr>
              <w:pStyle w:val="ConsPlusNormal"/>
              <w:jc w:val="center"/>
            </w:pPr>
            <w:r w:rsidRPr="0035547C">
              <w:t>4874.</w:t>
            </w:r>
          </w:p>
        </w:tc>
        <w:tc>
          <w:tcPr>
            <w:tcW w:w="8391" w:type="dxa"/>
          </w:tcPr>
          <w:p w:rsidR="00151007" w:rsidRPr="0035547C" w:rsidRDefault="00151007">
            <w:pPr>
              <w:pStyle w:val="ConsPlusNormal"/>
              <w:jc w:val="both"/>
            </w:pPr>
            <w:r w:rsidRPr="0035547C">
              <w:t>Какие виды хозяйственной деятельности запрещены в границах прибрежных защитных полос?</w:t>
            </w:r>
          </w:p>
        </w:tc>
      </w:tr>
      <w:tr w:rsidR="0035547C" w:rsidRPr="0035547C">
        <w:tc>
          <w:tcPr>
            <w:tcW w:w="680" w:type="dxa"/>
          </w:tcPr>
          <w:p w:rsidR="00151007" w:rsidRPr="0035547C" w:rsidRDefault="00151007">
            <w:pPr>
              <w:pStyle w:val="ConsPlusNormal"/>
              <w:jc w:val="center"/>
            </w:pPr>
            <w:r w:rsidRPr="0035547C">
              <w:t>4875.</w:t>
            </w:r>
          </w:p>
        </w:tc>
        <w:tc>
          <w:tcPr>
            <w:tcW w:w="8391" w:type="dxa"/>
          </w:tcPr>
          <w:p w:rsidR="00151007" w:rsidRPr="0035547C" w:rsidRDefault="00151007">
            <w:pPr>
              <w:pStyle w:val="ConsPlusNormal"/>
              <w:jc w:val="both"/>
            </w:pPr>
            <w:r w:rsidRPr="0035547C">
              <w:t>Какие системы (устройства) должны быть предусмотрены при подводном хранении закрытых радионуклидных источников?</w:t>
            </w:r>
          </w:p>
        </w:tc>
      </w:tr>
      <w:tr w:rsidR="0035547C" w:rsidRPr="0035547C">
        <w:tc>
          <w:tcPr>
            <w:tcW w:w="680" w:type="dxa"/>
          </w:tcPr>
          <w:p w:rsidR="00151007" w:rsidRPr="0035547C" w:rsidRDefault="00151007">
            <w:pPr>
              <w:pStyle w:val="ConsPlusNormal"/>
              <w:jc w:val="center"/>
            </w:pPr>
            <w:r w:rsidRPr="0035547C">
              <w:t>4876.</w:t>
            </w:r>
          </w:p>
        </w:tc>
        <w:tc>
          <w:tcPr>
            <w:tcW w:w="8391" w:type="dxa"/>
          </w:tcPr>
          <w:p w:rsidR="00151007" w:rsidRPr="0035547C" w:rsidRDefault="00151007">
            <w:pPr>
              <w:pStyle w:val="ConsPlusNormal"/>
              <w:jc w:val="both"/>
            </w:pPr>
            <w:r w:rsidRPr="0035547C">
              <w:t xml:space="preserve">Для каких генераторов должен предусматриваться способ точной автоматической или полуавтоматической синхронизации как основной способ включения на параллельную </w:t>
            </w:r>
            <w:r w:rsidRPr="0035547C">
              <w:lastRenderedPageBreak/>
              <w:t>работу при нормальных режимах?</w:t>
            </w:r>
          </w:p>
        </w:tc>
      </w:tr>
      <w:tr w:rsidR="0035547C" w:rsidRPr="0035547C">
        <w:tc>
          <w:tcPr>
            <w:tcW w:w="680" w:type="dxa"/>
          </w:tcPr>
          <w:p w:rsidR="00151007" w:rsidRPr="0035547C" w:rsidRDefault="00151007">
            <w:pPr>
              <w:pStyle w:val="ConsPlusNormal"/>
              <w:jc w:val="center"/>
            </w:pPr>
            <w:r w:rsidRPr="0035547C">
              <w:lastRenderedPageBreak/>
              <w:t>4877.</w:t>
            </w:r>
          </w:p>
        </w:tc>
        <w:tc>
          <w:tcPr>
            <w:tcW w:w="8391" w:type="dxa"/>
          </w:tcPr>
          <w:p w:rsidR="00151007" w:rsidRPr="0035547C" w:rsidRDefault="00151007">
            <w:pPr>
              <w:pStyle w:val="ConsPlusNormal"/>
              <w:jc w:val="both"/>
            </w:pPr>
            <w:r w:rsidRPr="0035547C">
              <w:t>К какой степени загрязнения могут быть отнесены районы (территории), находящиеся вблизи химических предприятий и производств, при расстоянии от источника загрязнения до 1000 м?</w:t>
            </w:r>
          </w:p>
        </w:tc>
      </w:tr>
      <w:tr w:rsidR="0035547C" w:rsidRPr="0035547C">
        <w:tc>
          <w:tcPr>
            <w:tcW w:w="680" w:type="dxa"/>
          </w:tcPr>
          <w:p w:rsidR="00151007" w:rsidRPr="0035547C" w:rsidRDefault="00151007">
            <w:pPr>
              <w:pStyle w:val="ConsPlusNormal"/>
              <w:jc w:val="center"/>
            </w:pPr>
            <w:r w:rsidRPr="0035547C">
              <w:t>4878.</w:t>
            </w:r>
          </w:p>
        </w:tc>
        <w:tc>
          <w:tcPr>
            <w:tcW w:w="8391" w:type="dxa"/>
          </w:tcPr>
          <w:p w:rsidR="00151007" w:rsidRPr="0035547C" w:rsidRDefault="00151007">
            <w:pPr>
              <w:pStyle w:val="ConsPlusNormal"/>
              <w:jc w:val="both"/>
            </w:pPr>
            <w:r w:rsidRPr="0035547C">
              <w:t>Какие устройства следует размещать в помещении насосной станции?</w:t>
            </w:r>
          </w:p>
        </w:tc>
      </w:tr>
      <w:tr w:rsidR="0035547C" w:rsidRPr="0035547C">
        <w:tc>
          <w:tcPr>
            <w:tcW w:w="680" w:type="dxa"/>
          </w:tcPr>
          <w:p w:rsidR="00151007" w:rsidRPr="0035547C" w:rsidRDefault="00151007">
            <w:pPr>
              <w:pStyle w:val="ConsPlusNormal"/>
              <w:jc w:val="center"/>
            </w:pPr>
            <w:r w:rsidRPr="0035547C">
              <w:t>4879.</w:t>
            </w:r>
          </w:p>
        </w:tc>
        <w:tc>
          <w:tcPr>
            <w:tcW w:w="8391" w:type="dxa"/>
          </w:tcPr>
          <w:p w:rsidR="00151007" w:rsidRPr="0035547C" w:rsidRDefault="00151007">
            <w:pPr>
              <w:pStyle w:val="ConsPlusNormal"/>
              <w:jc w:val="both"/>
            </w:pPr>
            <w:r w:rsidRPr="0035547C">
              <w:t>На каких железных дорогах допускается применение рельс типа Р50 (с)?</w:t>
            </w:r>
          </w:p>
        </w:tc>
      </w:tr>
      <w:tr w:rsidR="0035547C" w:rsidRPr="0035547C">
        <w:tc>
          <w:tcPr>
            <w:tcW w:w="680" w:type="dxa"/>
          </w:tcPr>
          <w:p w:rsidR="00151007" w:rsidRPr="0035547C" w:rsidRDefault="00151007">
            <w:pPr>
              <w:pStyle w:val="ConsPlusNormal"/>
              <w:jc w:val="center"/>
            </w:pPr>
            <w:r w:rsidRPr="0035547C">
              <w:t>4880.</w:t>
            </w:r>
          </w:p>
        </w:tc>
        <w:tc>
          <w:tcPr>
            <w:tcW w:w="8391" w:type="dxa"/>
          </w:tcPr>
          <w:p w:rsidR="00151007" w:rsidRPr="0035547C" w:rsidRDefault="00151007">
            <w:pPr>
              <w:pStyle w:val="ConsPlusNormal"/>
              <w:jc w:val="both"/>
            </w:pPr>
            <w:r w:rsidRPr="0035547C">
              <w:t>Каких значений не должно превышать отклонение оси стоек или колонн от вертикали в верхнем сечении?</w:t>
            </w:r>
          </w:p>
        </w:tc>
      </w:tr>
      <w:tr w:rsidR="0035547C" w:rsidRPr="0035547C">
        <w:tc>
          <w:tcPr>
            <w:tcW w:w="680" w:type="dxa"/>
          </w:tcPr>
          <w:p w:rsidR="00151007" w:rsidRPr="0035547C" w:rsidRDefault="00151007">
            <w:pPr>
              <w:pStyle w:val="ConsPlusNormal"/>
              <w:jc w:val="center"/>
            </w:pPr>
            <w:r w:rsidRPr="0035547C">
              <w:t>4881.</w:t>
            </w:r>
          </w:p>
        </w:tc>
        <w:tc>
          <w:tcPr>
            <w:tcW w:w="8391" w:type="dxa"/>
          </w:tcPr>
          <w:p w:rsidR="00151007" w:rsidRPr="0035547C" w:rsidRDefault="00151007">
            <w:pPr>
              <w:pStyle w:val="ConsPlusNormal"/>
              <w:jc w:val="both"/>
            </w:pPr>
            <w:r w:rsidRPr="0035547C">
              <w:t>Что такое "геодезическая основа"?</w:t>
            </w:r>
          </w:p>
        </w:tc>
      </w:tr>
      <w:tr w:rsidR="0035547C" w:rsidRPr="0035547C">
        <w:tc>
          <w:tcPr>
            <w:tcW w:w="680" w:type="dxa"/>
          </w:tcPr>
          <w:p w:rsidR="00151007" w:rsidRPr="0035547C" w:rsidRDefault="00151007">
            <w:pPr>
              <w:pStyle w:val="ConsPlusNormal"/>
              <w:jc w:val="center"/>
            </w:pPr>
            <w:r w:rsidRPr="0035547C">
              <w:t>4882.</w:t>
            </w:r>
          </w:p>
        </w:tc>
        <w:tc>
          <w:tcPr>
            <w:tcW w:w="8391" w:type="dxa"/>
          </w:tcPr>
          <w:p w:rsidR="00151007" w:rsidRPr="0035547C" w:rsidRDefault="00151007">
            <w:pPr>
              <w:pStyle w:val="ConsPlusNormal"/>
              <w:jc w:val="both"/>
            </w:pPr>
            <w:r w:rsidRPr="0035547C">
              <w:t>Для какого класса ширина взлетно-посадочной полосы вертодрома должна быть не менее 20 м?</w:t>
            </w:r>
          </w:p>
        </w:tc>
      </w:tr>
      <w:tr w:rsidR="0035547C" w:rsidRPr="0035547C">
        <w:tc>
          <w:tcPr>
            <w:tcW w:w="680" w:type="dxa"/>
          </w:tcPr>
          <w:p w:rsidR="00151007" w:rsidRPr="0035547C" w:rsidRDefault="00151007">
            <w:pPr>
              <w:pStyle w:val="ConsPlusNormal"/>
              <w:jc w:val="center"/>
            </w:pPr>
            <w:r w:rsidRPr="0035547C">
              <w:t>4883.</w:t>
            </w:r>
          </w:p>
        </w:tc>
        <w:tc>
          <w:tcPr>
            <w:tcW w:w="8391" w:type="dxa"/>
          </w:tcPr>
          <w:p w:rsidR="00151007" w:rsidRPr="0035547C" w:rsidRDefault="00151007">
            <w:pPr>
              <w:pStyle w:val="ConsPlusNormal"/>
              <w:jc w:val="both"/>
            </w:pPr>
            <w:r w:rsidRPr="0035547C">
              <w:t>Каким может быть коэффициент естественной освещенности в жилых комнатах и кухнях?</w:t>
            </w:r>
          </w:p>
        </w:tc>
      </w:tr>
      <w:tr w:rsidR="0035547C" w:rsidRPr="0035547C">
        <w:tc>
          <w:tcPr>
            <w:tcW w:w="680" w:type="dxa"/>
          </w:tcPr>
          <w:p w:rsidR="00151007" w:rsidRPr="0035547C" w:rsidRDefault="00151007">
            <w:pPr>
              <w:pStyle w:val="ConsPlusNormal"/>
              <w:jc w:val="center"/>
            </w:pPr>
            <w:r w:rsidRPr="0035547C">
              <w:t>4884.</w:t>
            </w:r>
          </w:p>
        </w:tc>
        <w:tc>
          <w:tcPr>
            <w:tcW w:w="8391" w:type="dxa"/>
          </w:tcPr>
          <w:p w:rsidR="00151007" w:rsidRPr="0035547C" w:rsidRDefault="00151007">
            <w:pPr>
              <w:pStyle w:val="ConsPlusNormal"/>
              <w:jc w:val="both"/>
            </w:pPr>
            <w:r w:rsidRPr="0035547C">
              <w:t>Какой должна быть ширина акватории, прилегающей к фронтально расположенным причалам?</w:t>
            </w:r>
          </w:p>
        </w:tc>
      </w:tr>
      <w:tr w:rsidR="0035547C" w:rsidRPr="0035547C">
        <w:tc>
          <w:tcPr>
            <w:tcW w:w="680" w:type="dxa"/>
          </w:tcPr>
          <w:p w:rsidR="00151007" w:rsidRPr="0035547C" w:rsidRDefault="00151007">
            <w:pPr>
              <w:pStyle w:val="ConsPlusNormal"/>
              <w:jc w:val="center"/>
            </w:pPr>
            <w:r w:rsidRPr="0035547C">
              <w:t>4885.</w:t>
            </w:r>
          </w:p>
        </w:tc>
        <w:tc>
          <w:tcPr>
            <w:tcW w:w="8391" w:type="dxa"/>
          </w:tcPr>
          <w:p w:rsidR="00151007" w:rsidRPr="0035547C" w:rsidRDefault="00151007">
            <w:pPr>
              <w:pStyle w:val="ConsPlusNormal"/>
              <w:jc w:val="both"/>
            </w:pPr>
            <w:r w:rsidRPr="0035547C">
              <w:t>Какое освещение следует предусматривать во взрывопожароопасных помещениях и сооружениях?</w:t>
            </w:r>
          </w:p>
        </w:tc>
      </w:tr>
      <w:tr w:rsidR="0035547C" w:rsidRPr="0035547C">
        <w:tc>
          <w:tcPr>
            <w:tcW w:w="680" w:type="dxa"/>
          </w:tcPr>
          <w:p w:rsidR="00151007" w:rsidRPr="0035547C" w:rsidRDefault="00151007">
            <w:pPr>
              <w:pStyle w:val="ConsPlusNormal"/>
              <w:jc w:val="center"/>
            </w:pPr>
            <w:r w:rsidRPr="0035547C">
              <w:t>4886.</w:t>
            </w:r>
          </w:p>
        </w:tc>
        <w:tc>
          <w:tcPr>
            <w:tcW w:w="8391" w:type="dxa"/>
          </w:tcPr>
          <w:p w:rsidR="00151007" w:rsidRPr="0035547C" w:rsidRDefault="00151007">
            <w:pPr>
              <w:pStyle w:val="ConsPlusNormal"/>
              <w:jc w:val="both"/>
            </w:pPr>
            <w:r w:rsidRPr="0035547C">
              <w:t>Какова комплектность автоматизированной системы управления, вводимой в действие?</w:t>
            </w:r>
          </w:p>
        </w:tc>
      </w:tr>
      <w:tr w:rsidR="0035547C" w:rsidRPr="0035547C">
        <w:tc>
          <w:tcPr>
            <w:tcW w:w="680" w:type="dxa"/>
          </w:tcPr>
          <w:p w:rsidR="00151007" w:rsidRPr="0035547C" w:rsidRDefault="00151007">
            <w:pPr>
              <w:pStyle w:val="ConsPlusNormal"/>
              <w:jc w:val="center"/>
            </w:pPr>
            <w:r w:rsidRPr="0035547C">
              <w:t>4887.</w:t>
            </w:r>
          </w:p>
        </w:tc>
        <w:tc>
          <w:tcPr>
            <w:tcW w:w="8391" w:type="dxa"/>
          </w:tcPr>
          <w:p w:rsidR="00151007" w:rsidRPr="0035547C" w:rsidRDefault="00151007">
            <w:pPr>
              <w:pStyle w:val="ConsPlusNormal"/>
              <w:jc w:val="both"/>
            </w:pPr>
            <w:r w:rsidRPr="0035547C">
              <w:t>В какие сроки аварийно-восстановительные службы должны обеспечивать полное восстановление теплоснабжения при отказах на тепловых сетях системы централизованного теплоснабжения?</w:t>
            </w:r>
          </w:p>
        </w:tc>
      </w:tr>
      <w:tr w:rsidR="0035547C" w:rsidRPr="0035547C">
        <w:tc>
          <w:tcPr>
            <w:tcW w:w="680" w:type="dxa"/>
          </w:tcPr>
          <w:p w:rsidR="00151007" w:rsidRPr="0035547C" w:rsidRDefault="00151007">
            <w:pPr>
              <w:pStyle w:val="ConsPlusNormal"/>
              <w:jc w:val="center"/>
            </w:pPr>
            <w:r w:rsidRPr="0035547C">
              <w:t>4888.</w:t>
            </w:r>
          </w:p>
        </w:tc>
        <w:tc>
          <w:tcPr>
            <w:tcW w:w="8391" w:type="dxa"/>
          </w:tcPr>
          <w:p w:rsidR="00151007" w:rsidRPr="0035547C" w:rsidRDefault="00151007">
            <w:pPr>
              <w:pStyle w:val="ConsPlusNormal"/>
              <w:jc w:val="both"/>
            </w:pPr>
            <w:r w:rsidRPr="0035547C">
              <w:t>В каких местах устанавливаются геодезические марки для фиксации осадок при перемещении объекта культурного наследия?</w:t>
            </w:r>
          </w:p>
        </w:tc>
      </w:tr>
      <w:tr w:rsidR="0035547C" w:rsidRPr="0035547C">
        <w:tc>
          <w:tcPr>
            <w:tcW w:w="680" w:type="dxa"/>
          </w:tcPr>
          <w:p w:rsidR="00151007" w:rsidRPr="0035547C" w:rsidRDefault="00151007">
            <w:pPr>
              <w:pStyle w:val="ConsPlusNormal"/>
              <w:jc w:val="center"/>
            </w:pPr>
            <w:r w:rsidRPr="0035547C">
              <w:t>4889.</w:t>
            </w:r>
          </w:p>
        </w:tc>
        <w:tc>
          <w:tcPr>
            <w:tcW w:w="8391" w:type="dxa"/>
          </w:tcPr>
          <w:p w:rsidR="00151007" w:rsidRPr="0035547C" w:rsidRDefault="00151007">
            <w:pPr>
              <w:pStyle w:val="ConsPlusNormal"/>
              <w:jc w:val="both"/>
            </w:pPr>
            <w:r w:rsidRPr="0035547C">
              <w:t>На какие классы подразделяются объекты в зависимости от вида и размеров ущерба, который может быть нанесен объекту, находящимся на объекте людям и имуществу в случае реализации террористических угроз?</w:t>
            </w:r>
          </w:p>
        </w:tc>
      </w:tr>
      <w:tr w:rsidR="0035547C" w:rsidRPr="0035547C">
        <w:tc>
          <w:tcPr>
            <w:tcW w:w="680" w:type="dxa"/>
          </w:tcPr>
          <w:p w:rsidR="00151007" w:rsidRPr="0035547C" w:rsidRDefault="00151007">
            <w:pPr>
              <w:pStyle w:val="ConsPlusNormal"/>
              <w:jc w:val="center"/>
            </w:pPr>
            <w:r w:rsidRPr="0035547C">
              <w:t>4890.</w:t>
            </w:r>
          </w:p>
        </w:tc>
        <w:tc>
          <w:tcPr>
            <w:tcW w:w="8391" w:type="dxa"/>
          </w:tcPr>
          <w:p w:rsidR="00151007" w:rsidRPr="0035547C" w:rsidRDefault="00151007">
            <w:pPr>
              <w:pStyle w:val="ConsPlusNormal"/>
              <w:jc w:val="both"/>
            </w:pPr>
            <w:r w:rsidRPr="0035547C">
              <w:t>Какими характеристиками должны обладать волоконно-оптические адаптеры?</w:t>
            </w:r>
          </w:p>
        </w:tc>
      </w:tr>
      <w:tr w:rsidR="0035547C" w:rsidRPr="0035547C">
        <w:tc>
          <w:tcPr>
            <w:tcW w:w="680" w:type="dxa"/>
          </w:tcPr>
          <w:p w:rsidR="00151007" w:rsidRPr="0035547C" w:rsidRDefault="00151007">
            <w:pPr>
              <w:pStyle w:val="ConsPlusNormal"/>
              <w:jc w:val="center"/>
            </w:pPr>
            <w:r w:rsidRPr="0035547C">
              <w:t>4891.</w:t>
            </w:r>
          </w:p>
        </w:tc>
        <w:tc>
          <w:tcPr>
            <w:tcW w:w="8391" w:type="dxa"/>
          </w:tcPr>
          <w:p w:rsidR="00151007" w:rsidRPr="0035547C" w:rsidRDefault="00151007">
            <w:pPr>
              <w:pStyle w:val="ConsPlusNormal"/>
              <w:jc w:val="both"/>
            </w:pPr>
            <w:r w:rsidRPr="0035547C">
              <w:t>Какие сооружения называются гидротехническими?</w:t>
            </w:r>
          </w:p>
        </w:tc>
      </w:tr>
      <w:tr w:rsidR="0035547C" w:rsidRPr="0035547C">
        <w:tc>
          <w:tcPr>
            <w:tcW w:w="680" w:type="dxa"/>
          </w:tcPr>
          <w:p w:rsidR="00151007" w:rsidRPr="0035547C" w:rsidRDefault="00151007">
            <w:pPr>
              <w:pStyle w:val="ConsPlusNormal"/>
              <w:jc w:val="center"/>
            </w:pPr>
            <w:r w:rsidRPr="0035547C">
              <w:t>4892.</w:t>
            </w:r>
          </w:p>
        </w:tc>
        <w:tc>
          <w:tcPr>
            <w:tcW w:w="8391" w:type="dxa"/>
          </w:tcPr>
          <w:p w:rsidR="00151007" w:rsidRPr="0035547C" w:rsidRDefault="00151007">
            <w:pPr>
              <w:pStyle w:val="ConsPlusNormal"/>
              <w:jc w:val="both"/>
            </w:pPr>
            <w:r w:rsidRPr="0035547C">
              <w:t>Для теплогидроизоляции стыков стальных труб между собой и с фасонными изделиями должны применяться стыковые соединения, отвечающие каким требованиям?</w:t>
            </w:r>
          </w:p>
        </w:tc>
      </w:tr>
      <w:tr w:rsidR="0035547C" w:rsidRPr="0035547C">
        <w:tc>
          <w:tcPr>
            <w:tcW w:w="680" w:type="dxa"/>
          </w:tcPr>
          <w:p w:rsidR="00151007" w:rsidRPr="0035547C" w:rsidRDefault="00151007">
            <w:pPr>
              <w:pStyle w:val="ConsPlusNormal"/>
              <w:jc w:val="center"/>
            </w:pPr>
            <w:r w:rsidRPr="0035547C">
              <w:t>4893.</w:t>
            </w:r>
          </w:p>
        </w:tc>
        <w:tc>
          <w:tcPr>
            <w:tcW w:w="8391" w:type="dxa"/>
          </w:tcPr>
          <w:p w:rsidR="00151007" w:rsidRPr="0035547C" w:rsidRDefault="00151007">
            <w:pPr>
              <w:pStyle w:val="ConsPlusNormal"/>
              <w:jc w:val="both"/>
            </w:pPr>
            <w:r w:rsidRPr="0035547C">
              <w:t>Какие основные признаки ледовых явлений на водотоках?</w:t>
            </w:r>
          </w:p>
        </w:tc>
      </w:tr>
      <w:tr w:rsidR="0035547C" w:rsidRPr="0035547C">
        <w:tc>
          <w:tcPr>
            <w:tcW w:w="680" w:type="dxa"/>
          </w:tcPr>
          <w:p w:rsidR="00151007" w:rsidRPr="0035547C" w:rsidRDefault="00151007">
            <w:pPr>
              <w:pStyle w:val="ConsPlusNormal"/>
              <w:jc w:val="center"/>
            </w:pPr>
            <w:r w:rsidRPr="0035547C">
              <w:t>4894.</w:t>
            </w:r>
          </w:p>
        </w:tc>
        <w:tc>
          <w:tcPr>
            <w:tcW w:w="8391" w:type="dxa"/>
          </w:tcPr>
          <w:p w:rsidR="00151007" w:rsidRPr="0035547C" w:rsidRDefault="00151007">
            <w:pPr>
              <w:pStyle w:val="ConsPlusNormal"/>
              <w:jc w:val="both"/>
            </w:pPr>
            <w:r w:rsidRPr="0035547C">
              <w:t>Какие основные технологические операции производятся в окрасочных цехах?</w:t>
            </w:r>
          </w:p>
        </w:tc>
      </w:tr>
      <w:tr w:rsidR="0035547C" w:rsidRPr="0035547C">
        <w:tc>
          <w:tcPr>
            <w:tcW w:w="680" w:type="dxa"/>
          </w:tcPr>
          <w:p w:rsidR="00151007" w:rsidRPr="0035547C" w:rsidRDefault="00151007">
            <w:pPr>
              <w:pStyle w:val="ConsPlusNormal"/>
              <w:jc w:val="center"/>
            </w:pPr>
            <w:r w:rsidRPr="0035547C">
              <w:t>4895.</w:t>
            </w:r>
          </w:p>
        </w:tc>
        <w:tc>
          <w:tcPr>
            <w:tcW w:w="8391" w:type="dxa"/>
          </w:tcPr>
          <w:p w:rsidR="00151007" w:rsidRPr="0035547C" w:rsidRDefault="00151007">
            <w:pPr>
              <w:pStyle w:val="ConsPlusNormal"/>
              <w:jc w:val="both"/>
            </w:pPr>
            <w:r w:rsidRPr="0035547C">
              <w:t>Конструкция верхнего строения пути должна обеспечивать возможность какого ремонта?</w:t>
            </w:r>
          </w:p>
        </w:tc>
      </w:tr>
      <w:tr w:rsidR="0035547C" w:rsidRPr="0035547C">
        <w:tc>
          <w:tcPr>
            <w:tcW w:w="680" w:type="dxa"/>
          </w:tcPr>
          <w:p w:rsidR="00151007" w:rsidRPr="0035547C" w:rsidRDefault="00151007">
            <w:pPr>
              <w:pStyle w:val="ConsPlusNormal"/>
              <w:jc w:val="center"/>
            </w:pPr>
            <w:r w:rsidRPr="0035547C">
              <w:t>4896.</w:t>
            </w:r>
          </w:p>
        </w:tc>
        <w:tc>
          <w:tcPr>
            <w:tcW w:w="8391" w:type="dxa"/>
          </w:tcPr>
          <w:p w:rsidR="00151007" w:rsidRPr="0035547C" w:rsidRDefault="00151007">
            <w:pPr>
              <w:pStyle w:val="ConsPlusNormal"/>
              <w:jc w:val="both"/>
            </w:pPr>
            <w:r w:rsidRPr="0035547C">
              <w:t xml:space="preserve">Какую минимальную площадь озеленения санитарно-защитных зон следует </w:t>
            </w:r>
            <w:r w:rsidRPr="0035547C">
              <w:lastRenderedPageBreak/>
              <w:t>принимать в зависимости от ширины зоны в %?</w:t>
            </w:r>
          </w:p>
        </w:tc>
      </w:tr>
      <w:tr w:rsidR="0035547C" w:rsidRPr="0035547C">
        <w:tc>
          <w:tcPr>
            <w:tcW w:w="680" w:type="dxa"/>
          </w:tcPr>
          <w:p w:rsidR="00151007" w:rsidRPr="0035547C" w:rsidRDefault="00151007">
            <w:pPr>
              <w:pStyle w:val="ConsPlusNormal"/>
              <w:jc w:val="center"/>
            </w:pPr>
            <w:r w:rsidRPr="0035547C">
              <w:lastRenderedPageBreak/>
              <w:t>4897.</w:t>
            </w:r>
          </w:p>
        </w:tc>
        <w:tc>
          <w:tcPr>
            <w:tcW w:w="8391" w:type="dxa"/>
          </w:tcPr>
          <w:p w:rsidR="00151007" w:rsidRPr="0035547C" w:rsidRDefault="00151007">
            <w:pPr>
              <w:pStyle w:val="ConsPlusNormal"/>
              <w:jc w:val="both"/>
            </w:pPr>
            <w:r w:rsidRPr="0035547C">
              <w:t>Какие требования предъявляются к добавкам для дорожных смесей?</w:t>
            </w:r>
          </w:p>
        </w:tc>
      </w:tr>
      <w:tr w:rsidR="0035547C" w:rsidRPr="0035547C">
        <w:tc>
          <w:tcPr>
            <w:tcW w:w="680" w:type="dxa"/>
          </w:tcPr>
          <w:p w:rsidR="00151007" w:rsidRPr="0035547C" w:rsidRDefault="00151007">
            <w:pPr>
              <w:pStyle w:val="ConsPlusNormal"/>
              <w:jc w:val="center"/>
            </w:pPr>
            <w:r w:rsidRPr="0035547C">
              <w:t>4898.</w:t>
            </w:r>
          </w:p>
        </w:tc>
        <w:tc>
          <w:tcPr>
            <w:tcW w:w="8391" w:type="dxa"/>
          </w:tcPr>
          <w:p w:rsidR="00151007" w:rsidRPr="0035547C" w:rsidRDefault="00151007">
            <w:pPr>
              <w:pStyle w:val="ConsPlusNormal"/>
              <w:jc w:val="both"/>
            </w:pPr>
            <w:r w:rsidRPr="0035547C">
              <w:t>Какие бывают разновидности глинистых грунтов?</w:t>
            </w:r>
          </w:p>
        </w:tc>
      </w:tr>
      <w:tr w:rsidR="0035547C" w:rsidRPr="0035547C">
        <w:tc>
          <w:tcPr>
            <w:tcW w:w="680" w:type="dxa"/>
          </w:tcPr>
          <w:p w:rsidR="00151007" w:rsidRPr="0035547C" w:rsidRDefault="00151007">
            <w:pPr>
              <w:pStyle w:val="ConsPlusNormal"/>
              <w:jc w:val="center"/>
            </w:pPr>
            <w:r w:rsidRPr="0035547C">
              <w:t>4899.</w:t>
            </w:r>
          </w:p>
        </w:tc>
        <w:tc>
          <w:tcPr>
            <w:tcW w:w="8391" w:type="dxa"/>
          </w:tcPr>
          <w:p w:rsidR="00151007" w:rsidRPr="0035547C" w:rsidRDefault="00151007">
            <w:pPr>
              <w:pStyle w:val="ConsPlusNormal"/>
              <w:jc w:val="both"/>
            </w:pPr>
            <w:r w:rsidRPr="0035547C">
              <w:t>Какие очертания обделки следует применять при сооружении тоннелей способом продавливания?</w:t>
            </w:r>
          </w:p>
        </w:tc>
      </w:tr>
      <w:tr w:rsidR="0035547C" w:rsidRPr="0035547C">
        <w:tc>
          <w:tcPr>
            <w:tcW w:w="680" w:type="dxa"/>
          </w:tcPr>
          <w:p w:rsidR="00151007" w:rsidRPr="0035547C" w:rsidRDefault="00151007">
            <w:pPr>
              <w:pStyle w:val="ConsPlusNormal"/>
              <w:jc w:val="center"/>
            </w:pPr>
            <w:r w:rsidRPr="0035547C">
              <w:t>4900.</w:t>
            </w:r>
          </w:p>
        </w:tc>
        <w:tc>
          <w:tcPr>
            <w:tcW w:w="8391" w:type="dxa"/>
          </w:tcPr>
          <w:p w:rsidR="00151007" w:rsidRPr="0035547C" w:rsidRDefault="00151007">
            <w:pPr>
              <w:pStyle w:val="ConsPlusNormal"/>
              <w:jc w:val="both"/>
            </w:pPr>
            <w:r w:rsidRPr="0035547C">
              <w:t>Когда проект производства работ разрабатывается в полном объеме?</w:t>
            </w:r>
          </w:p>
        </w:tc>
      </w:tr>
      <w:tr w:rsidR="0035547C" w:rsidRPr="0035547C">
        <w:tc>
          <w:tcPr>
            <w:tcW w:w="680" w:type="dxa"/>
          </w:tcPr>
          <w:p w:rsidR="00151007" w:rsidRPr="0035547C" w:rsidRDefault="00151007">
            <w:pPr>
              <w:pStyle w:val="ConsPlusNormal"/>
              <w:jc w:val="center"/>
            </w:pPr>
            <w:r w:rsidRPr="0035547C">
              <w:t>4901.</w:t>
            </w:r>
          </w:p>
        </w:tc>
        <w:tc>
          <w:tcPr>
            <w:tcW w:w="8391" w:type="dxa"/>
          </w:tcPr>
          <w:p w:rsidR="00151007" w:rsidRPr="0035547C" w:rsidRDefault="00151007">
            <w:pPr>
              <w:pStyle w:val="ConsPlusNormal"/>
              <w:jc w:val="both"/>
            </w:pPr>
            <w:r w:rsidRPr="0035547C">
              <w:t>Во взаимосвязи с какими материалами осуществляется разработка мероприятий по предупреждению чрезвычайных ситуаций в проектах строительства?</w:t>
            </w:r>
          </w:p>
        </w:tc>
      </w:tr>
      <w:tr w:rsidR="0035547C" w:rsidRPr="0035547C">
        <w:tc>
          <w:tcPr>
            <w:tcW w:w="680" w:type="dxa"/>
          </w:tcPr>
          <w:p w:rsidR="00151007" w:rsidRPr="0035547C" w:rsidRDefault="00151007">
            <w:pPr>
              <w:pStyle w:val="ConsPlusNormal"/>
              <w:jc w:val="center"/>
            </w:pPr>
            <w:r w:rsidRPr="0035547C">
              <w:t>4902.</w:t>
            </w:r>
          </w:p>
        </w:tc>
        <w:tc>
          <w:tcPr>
            <w:tcW w:w="8391" w:type="dxa"/>
          </w:tcPr>
          <w:p w:rsidR="00151007" w:rsidRPr="0035547C" w:rsidRDefault="00151007">
            <w:pPr>
              <w:pStyle w:val="ConsPlusNormal"/>
              <w:jc w:val="both"/>
            </w:pPr>
            <w:r w:rsidRPr="0035547C">
              <w:t>Исходя из какого количества горючих жидкостей, используемых в технологическом процессе или транспортируемых по магистральному трубопроводу, опасному производственному объекту может быть присвоен IV класс опасности?</w:t>
            </w:r>
          </w:p>
        </w:tc>
      </w:tr>
      <w:tr w:rsidR="0035547C" w:rsidRPr="0035547C">
        <w:tc>
          <w:tcPr>
            <w:tcW w:w="680" w:type="dxa"/>
          </w:tcPr>
          <w:p w:rsidR="00151007" w:rsidRPr="0035547C" w:rsidRDefault="00151007">
            <w:pPr>
              <w:pStyle w:val="ConsPlusNormal"/>
              <w:jc w:val="center"/>
            </w:pPr>
            <w:r w:rsidRPr="0035547C">
              <w:t>4903.</w:t>
            </w:r>
          </w:p>
        </w:tc>
        <w:tc>
          <w:tcPr>
            <w:tcW w:w="8391" w:type="dxa"/>
          </w:tcPr>
          <w:p w:rsidR="00151007" w:rsidRPr="0035547C" w:rsidRDefault="00151007">
            <w:pPr>
              <w:pStyle w:val="ConsPlusNormal"/>
              <w:jc w:val="both"/>
            </w:pPr>
            <w:r w:rsidRPr="0035547C">
              <w:t>Какое количество мест для людей на креслах-колясках должно быть предусмотрено в зрительных залах?</w:t>
            </w:r>
          </w:p>
        </w:tc>
      </w:tr>
      <w:tr w:rsidR="0035547C" w:rsidRPr="0035547C">
        <w:tc>
          <w:tcPr>
            <w:tcW w:w="680" w:type="dxa"/>
          </w:tcPr>
          <w:p w:rsidR="00151007" w:rsidRPr="0035547C" w:rsidRDefault="00151007">
            <w:pPr>
              <w:pStyle w:val="ConsPlusNormal"/>
              <w:jc w:val="center"/>
            </w:pPr>
            <w:r w:rsidRPr="0035547C">
              <w:t>4904.</w:t>
            </w:r>
          </w:p>
        </w:tc>
        <w:tc>
          <w:tcPr>
            <w:tcW w:w="8391" w:type="dxa"/>
          </w:tcPr>
          <w:p w:rsidR="00151007" w:rsidRPr="0035547C" w:rsidRDefault="00151007">
            <w:pPr>
              <w:pStyle w:val="ConsPlusNormal"/>
              <w:jc w:val="both"/>
            </w:pPr>
            <w:r w:rsidRPr="0035547C">
              <w:t>Что такое "тепловыделяющая сборка" и "тепловыделяющий элемент"?</w:t>
            </w:r>
          </w:p>
        </w:tc>
      </w:tr>
      <w:tr w:rsidR="0035547C" w:rsidRPr="0035547C">
        <w:tc>
          <w:tcPr>
            <w:tcW w:w="680" w:type="dxa"/>
          </w:tcPr>
          <w:p w:rsidR="00151007" w:rsidRPr="0035547C" w:rsidRDefault="00151007">
            <w:pPr>
              <w:pStyle w:val="ConsPlusNormal"/>
              <w:jc w:val="center"/>
            </w:pPr>
            <w:r w:rsidRPr="0035547C">
              <w:t>4905.</w:t>
            </w:r>
          </w:p>
        </w:tc>
        <w:tc>
          <w:tcPr>
            <w:tcW w:w="8391" w:type="dxa"/>
          </w:tcPr>
          <w:p w:rsidR="00151007" w:rsidRPr="0035547C" w:rsidRDefault="00151007">
            <w:pPr>
              <w:pStyle w:val="ConsPlusNormal"/>
              <w:jc w:val="both"/>
            </w:pPr>
            <w:r w:rsidRPr="0035547C">
              <w:t>Какие средние квадратические погрешности геодезических измерений относительно опорных геодезических пунктов принимаются на начальном этапе наблюдений за деформациями зданий и сооружений?</w:t>
            </w:r>
          </w:p>
        </w:tc>
      </w:tr>
      <w:tr w:rsidR="0035547C" w:rsidRPr="0035547C">
        <w:tc>
          <w:tcPr>
            <w:tcW w:w="680" w:type="dxa"/>
          </w:tcPr>
          <w:p w:rsidR="00151007" w:rsidRPr="0035547C" w:rsidRDefault="00151007">
            <w:pPr>
              <w:pStyle w:val="ConsPlusNormal"/>
              <w:jc w:val="center"/>
            </w:pPr>
            <w:r w:rsidRPr="0035547C">
              <w:t>4906.</w:t>
            </w:r>
          </w:p>
        </w:tc>
        <w:tc>
          <w:tcPr>
            <w:tcW w:w="8391" w:type="dxa"/>
          </w:tcPr>
          <w:p w:rsidR="00151007" w:rsidRPr="0035547C" w:rsidRDefault="00151007">
            <w:pPr>
              <w:pStyle w:val="ConsPlusNormal"/>
              <w:jc w:val="both"/>
            </w:pPr>
            <w:r w:rsidRPr="0035547C">
              <w:t>Как обеспечивается приток воздуха в жилых комнатах и кухне?</w:t>
            </w:r>
          </w:p>
        </w:tc>
      </w:tr>
      <w:tr w:rsidR="0035547C" w:rsidRPr="0035547C">
        <w:tc>
          <w:tcPr>
            <w:tcW w:w="680" w:type="dxa"/>
          </w:tcPr>
          <w:p w:rsidR="00151007" w:rsidRPr="0035547C" w:rsidRDefault="00151007">
            <w:pPr>
              <w:pStyle w:val="ConsPlusNormal"/>
              <w:jc w:val="center"/>
            </w:pPr>
            <w:r w:rsidRPr="0035547C">
              <w:t>4907.</w:t>
            </w:r>
          </w:p>
        </w:tc>
        <w:tc>
          <w:tcPr>
            <w:tcW w:w="8391" w:type="dxa"/>
          </w:tcPr>
          <w:p w:rsidR="00151007" w:rsidRPr="0035547C" w:rsidRDefault="00151007">
            <w:pPr>
              <w:pStyle w:val="ConsPlusNormal"/>
              <w:jc w:val="both"/>
            </w:pPr>
            <w:r w:rsidRPr="0035547C">
              <w:t>Какая ширина проходов в свету должна быть предусмотрена для обслуживания аккумуляторных батарей?</w:t>
            </w:r>
          </w:p>
        </w:tc>
      </w:tr>
      <w:tr w:rsidR="0035547C" w:rsidRPr="0035547C">
        <w:tc>
          <w:tcPr>
            <w:tcW w:w="680" w:type="dxa"/>
          </w:tcPr>
          <w:p w:rsidR="00151007" w:rsidRPr="0035547C" w:rsidRDefault="00151007">
            <w:pPr>
              <w:pStyle w:val="ConsPlusNormal"/>
              <w:jc w:val="center"/>
            </w:pPr>
            <w:r w:rsidRPr="0035547C">
              <w:t>4908.</w:t>
            </w:r>
          </w:p>
        </w:tc>
        <w:tc>
          <w:tcPr>
            <w:tcW w:w="8391" w:type="dxa"/>
          </w:tcPr>
          <w:p w:rsidR="00151007" w:rsidRPr="0035547C" w:rsidRDefault="00151007">
            <w:pPr>
              <w:pStyle w:val="ConsPlusNormal"/>
              <w:jc w:val="both"/>
            </w:pPr>
            <w:r w:rsidRPr="0035547C">
              <w:t>Какой степени огнестойкости должны быть здания специализированных детских образовательных организаций компенсирующего вида?</w:t>
            </w:r>
          </w:p>
        </w:tc>
      </w:tr>
      <w:tr w:rsidR="0035547C" w:rsidRPr="0035547C">
        <w:tc>
          <w:tcPr>
            <w:tcW w:w="680" w:type="dxa"/>
          </w:tcPr>
          <w:p w:rsidR="00151007" w:rsidRPr="0035547C" w:rsidRDefault="00151007">
            <w:pPr>
              <w:pStyle w:val="ConsPlusNormal"/>
              <w:jc w:val="center"/>
            </w:pPr>
            <w:r w:rsidRPr="0035547C">
              <w:t>4909.</w:t>
            </w:r>
          </w:p>
        </w:tc>
        <w:tc>
          <w:tcPr>
            <w:tcW w:w="8391" w:type="dxa"/>
          </w:tcPr>
          <w:p w:rsidR="00151007" w:rsidRPr="0035547C" w:rsidRDefault="00151007">
            <w:pPr>
              <w:pStyle w:val="ConsPlusNormal"/>
              <w:jc w:val="both"/>
            </w:pPr>
            <w:r w:rsidRPr="0035547C">
              <w:t>Для каких железных дорог допустимая деформация равномерного морозного пучения, устанавливаемая с учетом защитного слоя, не должна превышать 20 мм?</w:t>
            </w:r>
          </w:p>
        </w:tc>
      </w:tr>
      <w:tr w:rsidR="0035547C" w:rsidRPr="0035547C">
        <w:tc>
          <w:tcPr>
            <w:tcW w:w="680" w:type="dxa"/>
          </w:tcPr>
          <w:p w:rsidR="00151007" w:rsidRPr="0035547C" w:rsidRDefault="00151007">
            <w:pPr>
              <w:pStyle w:val="ConsPlusNormal"/>
              <w:jc w:val="center"/>
            </w:pPr>
            <w:r w:rsidRPr="0035547C">
              <w:t>4910.</w:t>
            </w:r>
          </w:p>
        </w:tc>
        <w:tc>
          <w:tcPr>
            <w:tcW w:w="8391" w:type="dxa"/>
          </w:tcPr>
          <w:p w:rsidR="00151007" w:rsidRPr="0035547C" w:rsidRDefault="00151007">
            <w:pPr>
              <w:pStyle w:val="ConsPlusNormal"/>
              <w:jc w:val="both"/>
            </w:pPr>
            <w:r w:rsidRPr="0035547C">
              <w:t>Какие работы проводят на этапе создания автоматизированной системы "пусконаладочные работы"?</w:t>
            </w:r>
          </w:p>
        </w:tc>
      </w:tr>
      <w:tr w:rsidR="0035547C" w:rsidRPr="0035547C">
        <w:tc>
          <w:tcPr>
            <w:tcW w:w="680" w:type="dxa"/>
          </w:tcPr>
          <w:p w:rsidR="00151007" w:rsidRPr="0035547C" w:rsidRDefault="00151007">
            <w:pPr>
              <w:pStyle w:val="ConsPlusNormal"/>
              <w:jc w:val="center"/>
            </w:pPr>
            <w:r w:rsidRPr="0035547C">
              <w:t>4911.</w:t>
            </w:r>
          </w:p>
        </w:tc>
        <w:tc>
          <w:tcPr>
            <w:tcW w:w="8391" w:type="dxa"/>
          </w:tcPr>
          <w:p w:rsidR="00151007" w:rsidRPr="0035547C" w:rsidRDefault="00151007">
            <w:pPr>
              <w:pStyle w:val="ConsPlusNormal"/>
              <w:jc w:val="both"/>
            </w:pPr>
            <w:r w:rsidRPr="0035547C">
              <w:t>Выполнение каких мер должно обеспечить требования по инсоляции и солнцезащите зданий и сооружений?</w:t>
            </w:r>
          </w:p>
        </w:tc>
      </w:tr>
      <w:tr w:rsidR="0035547C" w:rsidRPr="0035547C">
        <w:tc>
          <w:tcPr>
            <w:tcW w:w="680" w:type="dxa"/>
          </w:tcPr>
          <w:p w:rsidR="00151007" w:rsidRPr="0035547C" w:rsidRDefault="00151007">
            <w:pPr>
              <w:pStyle w:val="ConsPlusNormal"/>
              <w:jc w:val="center"/>
            </w:pPr>
            <w:r w:rsidRPr="0035547C">
              <w:t>4912.</w:t>
            </w:r>
          </w:p>
        </w:tc>
        <w:tc>
          <w:tcPr>
            <w:tcW w:w="8391" w:type="dxa"/>
          </w:tcPr>
          <w:p w:rsidR="00151007" w:rsidRPr="0035547C" w:rsidRDefault="00151007">
            <w:pPr>
              <w:pStyle w:val="ConsPlusNormal"/>
              <w:jc w:val="both"/>
            </w:pPr>
            <w:r w:rsidRPr="0035547C">
              <w:t>Какие минимальные значения коэффициента надежности по ответственности необходимо использовать для высотных зданий класса КС-3 при расчете несущих конструкций, оснований и фундаментов в зависимости от высоты здания?</w:t>
            </w:r>
          </w:p>
        </w:tc>
      </w:tr>
      <w:tr w:rsidR="0035547C" w:rsidRPr="0035547C">
        <w:tc>
          <w:tcPr>
            <w:tcW w:w="680" w:type="dxa"/>
          </w:tcPr>
          <w:p w:rsidR="00151007" w:rsidRPr="0035547C" w:rsidRDefault="00151007">
            <w:pPr>
              <w:pStyle w:val="ConsPlusNormal"/>
              <w:jc w:val="center"/>
            </w:pPr>
            <w:r w:rsidRPr="0035547C">
              <w:t>4913.</w:t>
            </w:r>
          </w:p>
        </w:tc>
        <w:tc>
          <w:tcPr>
            <w:tcW w:w="8391" w:type="dxa"/>
          </w:tcPr>
          <w:p w:rsidR="00151007" w:rsidRPr="0035547C" w:rsidRDefault="00151007">
            <w:pPr>
              <w:pStyle w:val="ConsPlusNormal"/>
              <w:jc w:val="both"/>
            </w:pPr>
            <w:r w:rsidRPr="0035547C">
              <w:t>Что входит в понятие "авария"?</w:t>
            </w:r>
          </w:p>
        </w:tc>
      </w:tr>
      <w:tr w:rsidR="0035547C" w:rsidRPr="0035547C">
        <w:tc>
          <w:tcPr>
            <w:tcW w:w="680" w:type="dxa"/>
          </w:tcPr>
          <w:p w:rsidR="00151007" w:rsidRPr="0035547C" w:rsidRDefault="00151007">
            <w:pPr>
              <w:pStyle w:val="ConsPlusNormal"/>
              <w:jc w:val="center"/>
            </w:pPr>
            <w:r w:rsidRPr="0035547C">
              <w:t>4914.</w:t>
            </w:r>
          </w:p>
        </w:tc>
        <w:tc>
          <w:tcPr>
            <w:tcW w:w="8391" w:type="dxa"/>
          </w:tcPr>
          <w:p w:rsidR="00151007" w:rsidRPr="0035547C" w:rsidRDefault="00151007">
            <w:pPr>
              <w:pStyle w:val="ConsPlusNormal"/>
              <w:jc w:val="both"/>
            </w:pPr>
            <w:r w:rsidRPr="0035547C">
              <w:t>Можно ли размещать промышленные объекты на землях сельскохозяйственного назначения?</w:t>
            </w:r>
          </w:p>
        </w:tc>
      </w:tr>
      <w:tr w:rsidR="0035547C" w:rsidRPr="0035547C">
        <w:tc>
          <w:tcPr>
            <w:tcW w:w="680" w:type="dxa"/>
          </w:tcPr>
          <w:p w:rsidR="00151007" w:rsidRPr="0035547C" w:rsidRDefault="00151007">
            <w:pPr>
              <w:pStyle w:val="ConsPlusNormal"/>
              <w:jc w:val="center"/>
            </w:pPr>
            <w:r w:rsidRPr="0035547C">
              <w:t>4915.</w:t>
            </w:r>
          </w:p>
        </w:tc>
        <w:tc>
          <w:tcPr>
            <w:tcW w:w="8391" w:type="dxa"/>
          </w:tcPr>
          <w:p w:rsidR="00151007" w:rsidRPr="0035547C" w:rsidRDefault="00151007">
            <w:pPr>
              <w:pStyle w:val="ConsPlusNormal"/>
              <w:jc w:val="both"/>
            </w:pPr>
            <w:r w:rsidRPr="0035547C">
              <w:t>Какие виды инструментальных геодезических и гидрометрических работ при необходимости выполняются при рекогносцировочном обследовании?</w:t>
            </w:r>
          </w:p>
        </w:tc>
      </w:tr>
      <w:tr w:rsidR="0035547C" w:rsidRPr="0035547C">
        <w:tc>
          <w:tcPr>
            <w:tcW w:w="680" w:type="dxa"/>
          </w:tcPr>
          <w:p w:rsidR="00151007" w:rsidRPr="0035547C" w:rsidRDefault="00151007">
            <w:pPr>
              <w:pStyle w:val="ConsPlusNormal"/>
              <w:jc w:val="center"/>
            </w:pPr>
            <w:r w:rsidRPr="0035547C">
              <w:t>4916.</w:t>
            </w:r>
          </w:p>
        </w:tc>
        <w:tc>
          <w:tcPr>
            <w:tcW w:w="8391" w:type="dxa"/>
          </w:tcPr>
          <w:p w:rsidR="00151007" w:rsidRPr="0035547C" w:rsidRDefault="00151007">
            <w:pPr>
              <w:pStyle w:val="ConsPlusNormal"/>
              <w:jc w:val="both"/>
            </w:pPr>
            <w:r w:rsidRPr="0035547C">
              <w:t>Что такое "декларация безопасности гидротехнического сооружения"?</w:t>
            </w:r>
          </w:p>
        </w:tc>
      </w:tr>
      <w:tr w:rsidR="0035547C" w:rsidRPr="0035547C">
        <w:tc>
          <w:tcPr>
            <w:tcW w:w="680" w:type="dxa"/>
          </w:tcPr>
          <w:p w:rsidR="00151007" w:rsidRPr="0035547C" w:rsidRDefault="00151007">
            <w:pPr>
              <w:pStyle w:val="ConsPlusNormal"/>
              <w:jc w:val="center"/>
            </w:pPr>
            <w:r w:rsidRPr="0035547C">
              <w:lastRenderedPageBreak/>
              <w:t>4917.</w:t>
            </w:r>
          </w:p>
        </w:tc>
        <w:tc>
          <w:tcPr>
            <w:tcW w:w="8391" w:type="dxa"/>
          </w:tcPr>
          <w:p w:rsidR="00151007" w:rsidRPr="0035547C" w:rsidRDefault="00151007">
            <w:pPr>
              <w:pStyle w:val="ConsPlusNormal"/>
              <w:jc w:val="both"/>
            </w:pPr>
            <w:r w:rsidRPr="0035547C">
              <w:t>Что включает в себя камеральная обработка полевого этапа работ?</w:t>
            </w:r>
          </w:p>
        </w:tc>
      </w:tr>
      <w:tr w:rsidR="0035547C" w:rsidRPr="0035547C">
        <w:tc>
          <w:tcPr>
            <w:tcW w:w="680" w:type="dxa"/>
          </w:tcPr>
          <w:p w:rsidR="00151007" w:rsidRPr="0035547C" w:rsidRDefault="00151007">
            <w:pPr>
              <w:pStyle w:val="ConsPlusNormal"/>
              <w:jc w:val="center"/>
            </w:pPr>
            <w:r w:rsidRPr="0035547C">
              <w:t>4918.</w:t>
            </w:r>
          </w:p>
        </w:tc>
        <w:tc>
          <w:tcPr>
            <w:tcW w:w="8391" w:type="dxa"/>
          </w:tcPr>
          <w:p w:rsidR="00151007" w:rsidRPr="0035547C" w:rsidRDefault="00151007">
            <w:pPr>
              <w:pStyle w:val="ConsPlusNormal"/>
              <w:jc w:val="both"/>
            </w:pPr>
            <w:r w:rsidRPr="0035547C">
              <w:t>Что следует применять в качестве устройства защиты от перегрузок?</w:t>
            </w:r>
          </w:p>
        </w:tc>
      </w:tr>
      <w:tr w:rsidR="0035547C" w:rsidRPr="0035547C">
        <w:tc>
          <w:tcPr>
            <w:tcW w:w="680" w:type="dxa"/>
          </w:tcPr>
          <w:p w:rsidR="00151007" w:rsidRPr="0035547C" w:rsidRDefault="00151007">
            <w:pPr>
              <w:pStyle w:val="ConsPlusNormal"/>
              <w:jc w:val="center"/>
            </w:pPr>
            <w:r w:rsidRPr="0035547C">
              <w:t>4919.</w:t>
            </w:r>
          </w:p>
        </w:tc>
        <w:tc>
          <w:tcPr>
            <w:tcW w:w="8391" w:type="dxa"/>
          </w:tcPr>
          <w:p w:rsidR="00151007" w:rsidRPr="0035547C" w:rsidRDefault="00151007">
            <w:pPr>
              <w:pStyle w:val="ConsPlusNormal"/>
              <w:jc w:val="both"/>
            </w:pPr>
            <w:r w:rsidRPr="0035547C">
              <w:t>Какими нормативными правовыми актами устанавливаются дополнительные требования к нагрузкам и воздействиям на строительные конструкции и основания сооружений повышенного уровня ответственности?</w:t>
            </w:r>
          </w:p>
        </w:tc>
      </w:tr>
      <w:tr w:rsidR="0035547C" w:rsidRPr="0035547C">
        <w:tc>
          <w:tcPr>
            <w:tcW w:w="680" w:type="dxa"/>
          </w:tcPr>
          <w:p w:rsidR="00151007" w:rsidRPr="0035547C" w:rsidRDefault="00151007">
            <w:pPr>
              <w:pStyle w:val="ConsPlusNormal"/>
              <w:jc w:val="center"/>
            </w:pPr>
            <w:r w:rsidRPr="0035547C">
              <w:t>4920.</w:t>
            </w:r>
          </w:p>
        </w:tc>
        <w:tc>
          <w:tcPr>
            <w:tcW w:w="8391" w:type="dxa"/>
          </w:tcPr>
          <w:p w:rsidR="00151007" w:rsidRPr="0035547C" w:rsidRDefault="00151007">
            <w:pPr>
              <w:pStyle w:val="ConsPlusNormal"/>
              <w:jc w:val="both"/>
            </w:pPr>
            <w:r w:rsidRPr="0035547C">
              <w:t>Какие категории опасности устанавливаются для объектов спорта?</w:t>
            </w:r>
          </w:p>
        </w:tc>
      </w:tr>
      <w:tr w:rsidR="0035547C" w:rsidRPr="0035547C">
        <w:tc>
          <w:tcPr>
            <w:tcW w:w="680" w:type="dxa"/>
          </w:tcPr>
          <w:p w:rsidR="00151007" w:rsidRPr="0035547C" w:rsidRDefault="00151007">
            <w:pPr>
              <w:pStyle w:val="ConsPlusNormal"/>
              <w:jc w:val="center"/>
            </w:pPr>
            <w:r w:rsidRPr="0035547C">
              <w:t>4921.</w:t>
            </w:r>
          </w:p>
        </w:tc>
        <w:tc>
          <w:tcPr>
            <w:tcW w:w="8391" w:type="dxa"/>
          </w:tcPr>
          <w:p w:rsidR="00151007" w:rsidRPr="0035547C" w:rsidRDefault="00151007">
            <w:pPr>
              <w:pStyle w:val="ConsPlusNormal"/>
              <w:jc w:val="both"/>
            </w:pPr>
            <w:r w:rsidRPr="0035547C">
              <w:t>Что следует устанавливать на подходах к тоннелям в местах возможного отвода транспортных средств с основного направления?</w:t>
            </w:r>
          </w:p>
        </w:tc>
      </w:tr>
      <w:tr w:rsidR="0035547C" w:rsidRPr="0035547C">
        <w:tc>
          <w:tcPr>
            <w:tcW w:w="680" w:type="dxa"/>
          </w:tcPr>
          <w:p w:rsidR="00151007" w:rsidRPr="0035547C" w:rsidRDefault="00151007">
            <w:pPr>
              <w:pStyle w:val="ConsPlusNormal"/>
              <w:jc w:val="center"/>
            </w:pPr>
            <w:r w:rsidRPr="0035547C">
              <w:t>4922.</w:t>
            </w:r>
          </w:p>
        </w:tc>
        <w:tc>
          <w:tcPr>
            <w:tcW w:w="8391" w:type="dxa"/>
          </w:tcPr>
          <w:p w:rsidR="00151007" w:rsidRPr="0035547C" w:rsidRDefault="00151007">
            <w:pPr>
              <w:pStyle w:val="ConsPlusNormal"/>
              <w:jc w:val="both"/>
            </w:pPr>
            <w:r w:rsidRPr="0035547C">
              <w:t>Каким образом должна осуществляться оценка безопасности бетонных и железобетонных плотин?</w:t>
            </w:r>
          </w:p>
        </w:tc>
      </w:tr>
      <w:tr w:rsidR="0035547C" w:rsidRPr="0035547C">
        <w:tc>
          <w:tcPr>
            <w:tcW w:w="680" w:type="dxa"/>
          </w:tcPr>
          <w:p w:rsidR="00151007" w:rsidRPr="0035547C" w:rsidRDefault="00151007">
            <w:pPr>
              <w:pStyle w:val="ConsPlusNormal"/>
              <w:jc w:val="center"/>
            </w:pPr>
            <w:r w:rsidRPr="0035547C">
              <w:t>4923.</w:t>
            </w:r>
          </w:p>
        </w:tc>
        <w:tc>
          <w:tcPr>
            <w:tcW w:w="8391" w:type="dxa"/>
          </w:tcPr>
          <w:p w:rsidR="00151007" w:rsidRPr="0035547C" w:rsidRDefault="00151007">
            <w:pPr>
              <w:pStyle w:val="ConsPlusNormal"/>
              <w:jc w:val="both"/>
            </w:pPr>
            <w:r w:rsidRPr="0035547C">
              <w:t>Какие следует предусматривать на источнике тепла в системе централизованного теплоснабжения способы регулирования отпуска теплоты и в зависимости от каких факторов?</w:t>
            </w:r>
          </w:p>
        </w:tc>
      </w:tr>
      <w:tr w:rsidR="0035547C" w:rsidRPr="0035547C">
        <w:tc>
          <w:tcPr>
            <w:tcW w:w="680" w:type="dxa"/>
          </w:tcPr>
          <w:p w:rsidR="00151007" w:rsidRPr="0035547C" w:rsidRDefault="00151007">
            <w:pPr>
              <w:pStyle w:val="ConsPlusNormal"/>
              <w:jc w:val="center"/>
            </w:pPr>
            <w:r w:rsidRPr="0035547C">
              <w:t>4924.</w:t>
            </w:r>
          </w:p>
        </w:tc>
        <w:tc>
          <w:tcPr>
            <w:tcW w:w="8391" w:type="dxa"/>
          </w:tcPr>
          <w:p w:rsidR="00151007" w:rsidRPr="0035547C" w:rsidRDefault="00151007">
            <w:pPr>
              <w:pStyle w:val="ConsPlusNormal"/>
              <w:jc w:val="both"/>
            </w:pPr>
            <w:r w:rsidRPr="0035547C">
              <w:t>Что входит в понятие "сеть газопотребления"?</w:t>
            </w:r>
          </w:p>
        </w:tc>
      </w:tr>
      <w:tr w:rsidR="0035547C" w:rsidRPr="0035547C">
        <w:tc>
          <w:tcPr>
            <w:tcW w:w="680" w:type="dxa"/>
          </w:tcPr>
          <w:p w:rsidR="00151007" w:rsidRPr="0035547C" w:rsidRDefault="00151007">
            <w:pPr>
              <w:pStyle w:val="ConsPlusNormal"/>
              <w:jc w:val="center"/>
            </w:pPr>
            <w:r w:rsidRPr="0035547C">
              <w:t>4925.</w:t>
            </w:r>
          </w:p>
        </w:tc>
        <w:tc>
          <w:tcPr>
            <w:tcW w:w="8391" w:type="dxa"/>
          </w:tcPr>
          <w:p w:rsidR="00151007" w:rsidRPr="0035547C" w:rsidRDefault="00151007">
            <w:pPr>
              <w:pStyle w:val="ConsPlusNormal"/>
              <w:jc w:val="both"/>
            </w:pPr>
            <w:r w:rsidRPr="0035547C">
              <w:t>Какие классы сооружений не относятся к повышенному уровню ответственности?</w:t>
            </w:r>
          </w:p>
        </w:tc>
      </w:tr>
      <w:tr w:rsidR="0035547C" w:rsidRPr="0035547C">
        <w:tc>
          <w:tcPr>
            <w:tcW w:w="680" w:type="dxa"/>
          </w:tcPr>
          <w:p w:rsidR="00151007" w:rsidRPr="0035547C" w:rsidRDefault="00151007">
            <w:pPr>
              <w:pStyle w:val="ConsPlusNormal"/>
              <w:jc w:val="center"/>
            </w:pPr>
            <w:r w:rsidRPr="0035547C">
              <w:t>4926.</w:t>
            </w:r>
          </w:p>
        </w:tc>
        <w:tc>
          <w:tcPr>
            <w:tcW w:w="8391" w:type="dxa"/>
          </w:tcPr>
          <w:p w:rsidR="00151007" w:rsidRPr="0035547C" w:rsidRDefault="00151007">
            <w:pPr>
              <w:pStyle w:val="ConsPlusNormal"/>
              <w:jc w:val="both"/>
            </w:pPr>
            <w:r w:rsidRPr="0035547C">
              <w:t>Для каких сооружений следует предусматривать тоннельную вентиляцию?</w:t>
            </w:r>
          </w:p>
        </w:tc>
      </w:tr>
      <w:tr w:rsidR="0035547C" w:rsidRPr="0035547C">
        <w:tc>
          <w:tcPr>
            <w:tcW w:w="680" w:type="dxa"/>
          </w:tcPr>
          <w:p w:rsidR="00151007" w:rsidRPr="0035547C" w:rsidRDefault="00151007">
            <w:pPr>
              <w:pStyle w:val="ConsPlusNormal"/>
              <w:jc w:val="center"/>
            </w:pPr>
            <w:r w:rsidRPr="0035547C">
              <w:t>4927.</w:t>
            </w:r>
          </w:p>
        </w:tc>
        <w:tc>
          <w:tcPr>
            <w:tcW w:w="8391" w:type="dxa"/>
          </w:tcPr>
          <w:p w:rsidR="00151007" w:rsidRPr="0035547C" w:rsidRDefault="00151007">
            <w:pPr>
              <w:pStyle w:val="ConsPlusNormal"/>
              <w:jc w:val="both"/>
            </w:pPr>
            <w:r w:rsidRPr="0035547C">
              <w:t>Какие существуют требования по передаче проектной и рабочей документации застройщику (техническому заказчику) в производство работ?</w:t>
            </w:r>
          </w:p>
        </w:tc>
      </w:tr>
      <w:tr w:rsidR="0035547C" w:rsidRPr="0035547C">
        <w:tc>
          <w:tcPr>
            <w:tcW w:w="680" w:type="dxa"/>
          </w:tcPr>
          <w:p w:rsidR="00151007" w:rsidRPr="0035547C" w:rsidRDefault="00151007">
            <w:pPr>
              <w:pStyle w:val="ConsPlusNormal"/>
              <w:jc w:val="center"/>
            </w:pPr>
            <w:r w:rsidRPr="0035547C">
              <w:t>4928.</w:t>
            </w:r>
          </w:p>
        </w:tc>
        <w:tc>
          <w:tcPr>
            <w:tcW w:w="8391" w:type="dxa"/>
          </w:tcPr>
          <w:p w:rsidR="00151007" w:rsidRPr="0035547C" w:rsidRDefault="00151007">
            <w:pPr>
              <w:pStyle w:val="ConsPlusNormal"/>
              <w:jc w:val="both"/>
            </w:pPr>
            <w:r w:rsidRPr="0035547C">
              <w:t>Какую информацию должен содержать технический отчет по результатам инженерно-геологических изысканий при подготовке документации по планировке территории?</w:t>
            </w:r>
          </w:p>
        </w:tc>
      </w:tr>
      <w:tr w:rsidR="0035547C" w:rsidRPr="0035547C">
        <w:tc>
          <w:tcPr>
            <w:tcW w:w="680" w:type="dxa"/>
          </w:tcPr>
          <w:p w:rsidR="00151007" w:rsidRPr="0035547C" w:rsidRDefault="00151007">
            <w:pPr>
              <w:pStyle w:val="ConsPlusNormal"/>
              <w:jc w:val="center"/>
            </w:pPr>
            <w:r w:rsidRPr="0035547C">
              <w:t>4929.</w:t>
            </w:r>
          </w:p>
        </w:tc>
        <w:tc>
          <w:tcPr>
            <w:tcW w:w="8391" w:type="dxa"/>
          </w:tcPr>
          <w:p w:rsidR="00151007" w:rsidRPr="0035547C" w:rsidRDefault="00151007">
            <w:pPr>
              <w:pStyle w:val="ConsPlusNormal"/>
              <w:jc w:val="both"/>
            </w:pPr>
            <w:r w:rsidRPr="0035547C">
              <w:t>Каковы основные цели обследования грунтов оснований существующих зданий при инженерно-геологических изысканиях?</w:t>
            </w:r>
          </w:p>
        </w:tc>
      </w:tr>
      <w:tr w:rsidR="0035547C" w:rsidRPr="0035547C">
        <w:tc>
          <w:tcPr>
            <w:tcW w:w="680" w:type="dxa"/>
          </w:tcPr>
          <w:p w:rsidR="00151007" w:rsidRPr="0035547C" w:rsidRDefault="00151007">
            <w:pPr>
              <w:pStyle w:val="ConsPlusNormal"/>
              <w:jc w:val="center"/>
            </w:pPr>
            <w:r w:rsidRPr="0035547C">
              <w:t>4930.</w:t>
            </w:r>
          </w:p>
        </w:tc>
        <w:tc>
          <w:tcPr>
            <w:tcW w:w="8391" w:type="dxa"/>
          </w:tcPr>
          <w:p w:rsidR="00151007" w:rsidRPr="0035547C" w:rsidRDefault="00151007">
            <w:pPr>
              <w:pStyle w:val="ConsPlusNormal"/>
              <w:jc w:val="both"/>
            </w:pPr>
            <w:r w:rsidRPr="0035547C">
              <w:t>Какие зоны по результатам гамма-съемки следует признавать аномальными?</w:t>
            </w:r>
          </w:p>
        </w:tc>
      </w:tr>
      <w:tr w:rsidR="0035547C" w:rsidRPr="0035547C">
        <w:tc>
          <w:tcPr>
            <w:tcW w:w="680" w:type="dxa"/>
          </w:tcPr>
          <w:p w:rsidR="00151007" w:rsidRPr="0035547C" w:rsidRDefault="00151007">
            <w:pPr>
              <w:pStyle w:val="ConsPlusNormal"/>
              <w:jc w:val="center"/>
            </w:pPr>
            <w:r w:rsidRPr="0035547C">
              <w:t>4931.</w:t>
            </w:r>
          </w:p>
        </w:tc>
        <w:tc>
          <w:tcPr>
            <w:tcW w:w="8391" w:type="dxa"/>
          </w:tcPr>
          <w:p w:rsidR="00151007" w:rsidRPr="0035547C" w:rsidRDefault="00151007">
            <w:pPr>
              <w:pStyle w:val="ConsPlusNormal"/>
              <w:jc w:val="both"/>
            </w:pPr>
            <w:r w:rsidRPr="0035547C">
              <w:t>Какие нагрузки следует относить к кратковременным?</w:t>
            </w:r>
          </w:p>
        </w:tc>
      </w:tr>
      <w:tr w:rsidR="0035547C" w:rsidRPr="0035547C">
        <w:tc>
          <w:tcPr>
            <w:tcW w:w="680" w:type="dxa"/>
          </w:tcPr>
          <w:p w:rsidR="00151007" w:rsidRPr="0035547C" w:rsidRDefault="00151007">
            <w:pPr>
              <w:pStyle w:val="ConsPlusNormal"/>
              <w:jc w:val="center"/>
            </w:pPr>
            <w:r w:rsidRPr="0035547C">
              <w:t>4932.</w:t>
            </w:r>
          </w:p>
        </w:tc>
        <w:tc>
          <w:tcPr>
            <w:tcW w:w="8391" w:type="dxa"/>
          </w:tcPr>
          <w:p w:rsidR="00151007" w:rsidRPr="0035547C" w:rsidRDefault="00151007">
            <w:pPr>
              <w:pStyle w:val="ConsPlusNormal"/>
              <w:jc w:val="both"/>
            </w:pPr>
            <w:r w:rsidRPr="0035547C">
              <w:t>Какие принципиальные электрические схемы распределительных устройств подстанций предусматривают подключение трансформаторов без выключателей?</w:t>
            </w:r>
          </w:p>
        </w:tc>
      </w:tr>
      <w:tr w:rsidR="0035547C" w:rsidRPr="0035547C">
        <w:tc>
          <w:tcPr>
            <w:tcW w:w="680" w:type="dxa"/>
          </w:tcPr>
          <w:p w:rsidR="00151007" w:rsidRPr="0035547C" w:rsidRDefault="00151007">
            <w:pPr>
              <w:pStyle w:val="ConsPlusNormal"/>
              <w:jc w:val="center"/>
            </w:pPr>
            <w:r w:rsidRPr="0035547C">
              <w:t>4933.</w:t>
            </w:r>
          </w:p>
        </w:tc>
        <w:tc>
          <w:tcPr>
            <w:tcW w:w="8391" w:type="dxa"/>
          </w:tcPr>
          <w:p w:rsidR="00151007" w:rsidRPr="0035547C" w:rsidRDefault="00151007">
            <w:pPr>
              <w:pStyle w:val="ConsPlusNormal"/>
              <w:jc w:val="both"/>
            </w:pPr>
            <w:r w:rsidRPr="0035547C">
              <w:t>При каком слое бетона не требуется выполнение защиты от механических повреждений в местах пересечения проложенных в полу электропроводок в пластмассовых трубах с трассами внутрицехового транспорта?</w:t>
            </w:r>
          </w:p>
        </w:tc>
      </w:tr>
      <w:tr w:rsidR="0035547C" w:rsidRPr="0035547C">
        <w:tc>
          <w:tcPr>
            <w:tcW w:w="680" w:type="dxa"/>
          </w:tcPr>
          <w:p w:rsidR="00151007" w:rsidRPr="0035547C" w:rsidRDefault="00151007">
            <w:pPr>
              <w:pStyle w:val="ConsPlusNormal"/>
              <w:jc w:val="center"/>
            </w:pPr>
            <w:r w:rsidRPr="0035547C">
              <w:t>4934.</w:t>
            </w:r>
          </w:p>
        </w:tc>
        <w:tc>
          <w:tcPr>
            <w:tcW w:w="8391" w:type="dxa"/>
          </w:tcPr>
          <w:p w:rsidR="00151007" w:rsidRPr="0035547C" w:rsidRDefault="00151007">
            <w:pPr>
              <w:pStyle w:val="ConsPlusNormal"/>
              <w:jc w:val="both"/>
            </w:pPr>
            <w:r w:rsidRPr="0035547C">
              <w:t>Какие требования должны выполняться при завалке материалов в печь или конвертер?</w:t>
            </w:r>
          </w:p>
        </w:tc>
      </w:tr>
      <w:tr w:rsidR="0035547C" w:rsidRPr="0035547C">
        <w:tc>
          <w:tcPr>
            <w:tcW w:w="680" w:type="dxa"/>
          </w:tcPr>
          <w:p w:rsidR="00151007" w:rsidRPr="0035547C" w:rsidRDefault="00151007">
            <w:pPr>
              <w:pStyle w:val="ConsPlusNormal"/>
              <w:jc w:val="center"/>
            </w:pPr>
            <w:r w:rsidRPr="0035547C">
              <w:t>4935.</w:t>
            </w:r>
          </w:p>
        </w:tc>
        <w:tc>
          <w:tcPr>
            <w:tcW w:w="8391" w:type="dxa"/>
          </w:tcPr>
          <w:p w:rsidR="00151007" w:rsidRPr="0035547C" w:rsidRDefault="00151007">
            <w:pPr>
              <w:pStyle w:val="ConsPlusNormal"/>
              <w:jc w:val="both"/>
            </w:pPr>
            <w:r w:rsidRPr="0035547C">
              <w:t>Какие объекты относятся к средней категории опасности?</w:t>
            </w:r>
          </w:p>
        </w:tc>
      </w:tr>
      <w:tr w:rsidR="0035547C" w:rsidRPr="0035547C">
        <w:tc>
          <w:tcPr>
            <w:tcW w:w="680" w:type="dxa"/>
          </w:tcPr>
          <w:p w:rsidR="00151007" w:rsidRPr="0035547C" w:rsidRDefault="00151007">
            <w:pPr>
              <w:pStyle w:val="ConsPlusNormal"/>
              <w:jc w:val="center"/>
            </w:pPr>
            <w:r w:rsidRPr="0035547C">
              <w:t>4936.</w:t>
            </w:r>
          </w:p>
        </w:tc>
        <w:tc>
          <w:tcPr>
            <w:tcW w:w="8391" w:type="dxa"/>
          </w:tcPr>
          <w:p w:rsidR="00151007" w:rsidRPr="0035547C" w:rsidRDefault="00151007">
            <w:pPr>
              <w:pStyle w:val="ConsPlusNormal"/>
              <w:jc w:val="both"/>
            </w:pPr>
            <w:r w:rsidRPr="0035547C">
              <w:t>Какую деятельность осуществляет орган по сертификации?</w:t>
            </w:r>
          </w:p>
        </w:tc>
      </w:tr>
      <w:tr w:rsidR="0035547C" w:rsidRPr="0035547C">
        <w:tc>
          <w:tcPr>
            <w:tcW w:w="680" w:type="dxa"/>
          </w:tcPr>
          <w:p w:rsidR="00151007" w:rsidRPr="0035547C" w:rsidRDefault="00151007">
            <w:pPr>
              <w:pStyle w:val="ConsPlusNormal"/>
              <w:jc w:val="center"/>
            </w:pPr>
            <w:r w:rsidRPr="0035547C">
              <w:t>4937.</w:t>
            </w:r>
          </w:p>
        </w:tc>
        <w:tc>
          <w:tcPr>
            <w:tcW w:w="8391" w:type="dxa"/>
          </w:tcPr>
          <w:p w:rsidR="00151007" w:rsidRPr="0035547C" w:rsidRDefault="00151007">
            <w:pPr>
              <w:pStyle w:val="ConsPlusNormal"/>
              <w:jc w:val="both"/>
            </w:pPr>
            <w:r w:rsidRPr="0035547C">
              <w:t>Что осуществляют на этапе предварительных работ при проведении инженерно-геологических изысканий?</w:t>
            </w:r>
          </w:p>
        </w:tc>
      </w:tr>
      <w:tr w:rsidR="0035547C" w:rsidRPr="0035547C">
        <w:tc>
          <w:tcPr>
            <w:tcW w:w="680" w:type="dxa"/>
          </w:tcPr>
          <w:p w:rsidR="00151007" w:rsidRPr="0035547C" w:rsidRDefault="00151007">
            <w:pPr>
              <w:pStyle w:val="ConsPlusNormal"/>
              <w:jc w:val="center"/>
            </w:pPr>
            <w:r w:rsidRPr="0035547C">
              <w:t>4938.</w:t>
            </w:r>
          </w:p>
        </w:tc>
        <w:tc>
          <w:tcPr>
            <w:tcW w:w="8391" w:type="dxa"/>
          </w:tcPr>
          <w:p w:rsidR="00151007" w:rsidRPr="0035547C" w:rsidRDefault="00151007">
            <w:pPr>
              <w:pStyle w:val="ConsPlusNormal"/>
              <w:jc w:val="both"/>
            </w:pPr>
            <w:r w:rsidRPr="0035547C">
              <w:t>Что такое "сель"?</w:t>
            </w:r>
          </w:p>
        </w:tc>
      </w:tr>
      <w:tr w:rsidR="0035547C" w:rsidRPr="0035547C">
        <w:tc>
          <w:tcPr>
            <w:tcW w:w="680" w:type="dxa"/>
          </w:tcPr>
          <w:p w:rsidR="00151007" w:rsidRPr="0035547C" w:rsidRDefault="00151007">
            <w:pPr>
              <w:pStyle w:val="ConsPlusNormal"/>
              <w:jc w:val="center"/>
            </w:pPr>
            <w:r w:rsidRPr="0035547C">
              <w:lastRenderedPageBreak/>
              <w:t>4939.</w:t>
            </w:r>
          </w:p>
        </w:tc>
        <w:tc>
          <w:tcPr>
            <w:tcW w:w="8391" w:type="dxa"/>
          </w:tcPr>
          <w:p w:rsidR="00151007" w:rsidRPr="0035547C" w:rsidRDefault="00151007">
            <w:pPr>
              <w:pStyle w:val="ConsPlusNormal"/>
              <w:jc w:val="both"/>
            </w:pPr>
            <w:r w:rsidRPr="0035547C">
              <w:t>Какие этапы создания автоматизированной системы входят в стадию "эскизный проект"?</w:t>
            </w:r>
          </w:p>
        </w:tc>
      </w:tr>
      <w:tr w:rsidR="0035547C" w:rsidRPr="0035547C">
        <w:tc>
          <w:tcPr>
            <w:tcW w:w="680" w:type="dxa"/>
          </w:tcPr>
          <w:p w:rsidR="00151007" w:rsidRPr="0035547C" w:rsidRDefault="00151007">
            <w:pPr>
              <w:pStyle w:val="ConsPlusNormal"/>
              <w:jc w:val="center"/>
            </w:pPr>
            <w:r w:rsidRPr="0035547C">
              <w:t>4940.</w:t>
            </w:r>
          </w:p>
        </w:tc>
        <w:tc>
          <w:tcPr>
            <w:tcW w:w="8391" w:type="dxa"/>
          </w:tcPr>
          <w:p w:rsidR="00151007" w:rsidRPr="0035547C" w:rsidRDefault="00151007">
            <w:pPr>
              <w:pStyle w:val="ConsPlusNormal"/>
              <w:jc w:val="both"/>
            </w:pPr>
            <w:r w:rsidRPr="0035547C">
              <w:t>Что такое "наземная стоянка автомобилей открытого типа"?</w:t>
            </w:r>
          </w:p>
        </w:tc>
      </w:tr>
      <w:tr w:rsidR="0035547C" w:rsidRPr="0035547C">
        <w:tc>
          <w:tcPr>
            <w:tcW w:w="680" w:type="dxa"/>
          </w:tcPr>
          <w:p w:rsidR="00151007" w:rsidRPr="0035547C" w:rsidRDefault="00151007">
            <w:pPr>
              <w:pStyle w:val="ConsPlusNormal"/>
              <w:jc w:val="center"/>
            </w:pPr>
            <w:r w:rsidRPr="0035547C">
              <w:t>4941.</w:t>
            </w:r>
          </w:p>
        </w:tc>
        <w:tc>
          <w:tcPr>
            <w:tcW w:w="8391" w:type="dxa"/>
          </w:tcPr>
          <w:p w:rsidR="00151007" w:rsidRPr="0035547C" w:rsidRDefault="00151007">
            <w:pPr>
              <w:pStyle w:val="ConsPlusNormal"/>
              <w:jc w:val="both"/>
            </w:pPr>
            <w:r w:rsidRPr="0035547C">
              <w:t>На каком расстоянии от технологических трубопроводов, заполненных горючими жидкостями или газами, идущих параллельно электропроводке, должны устанавливаться конструкции для систем автоматизации?</w:t>
            </w:r>
          </w:p>
        </w:tc>
      </w:tr>
      <w:tr w:rsidR="0035547C" w:rsidRPr="0035547C">
        <w:tc>
          <w:tcPr>
            <w:tcW w:w="680" w:type="dxa"/>
          </w:tcPr>
          <w:p w:rsidR="00151007" w:rsidRPr="0035547C" w:rsidRDefault="00151007">
            <w:pPr>
              <w:pStyle w:val="ConsPlusNormal"/>
              <w:jc w:val="center"/>
            </w:pPr>
            <w:r w:rsidRPr="0035547C">
              <w:t>4942.</w:t>
            </w:r>
          </w:p>
        </w:tc>
        <w:tc>
          <w:tcPr>
            <w:tcW w:w="8391" w:type="dxa"/>
          </w:tcPr>
          <w:p w:rsidR="00151007" w:rsidRPr="0035547C" w:rsidRDefault="00151007">
            <w:pPr>
              <w:pStyle w:val="ConsPlusNormal"/>
              <w:jc w:val="both"/>
            </w:pPr>
            <w:r w:rsidRPr="0035547C">
              <w:t>Проектирование, размещение и строительство каких объектов хозяйственной и иной деятельности запрещается на территории Российской Федерации?</w:t>
            </w:r>
          </w:p>
        </w:tc>
      </w:tr>
      <w:tr w:rsidR="0035547C" w:rsidRPr="0035547C">
        <w:tc>
          <w:tcPr>
            <w:tcW w:w="680" w:type="dxa"/>
          </w:tcPr>
          <w:p w:rsidR="00151007" w:rsidRPr="0035547C" w:rsidRDefault="00151007">
            <w:pPr>
              <w:pStyle w:val="ConsPlusNormal"/>
              <w:jc w:val="center"/>
            </w:pPr>
            <w:r w:rsidRPr="0035547C">
              <w:t>4943.</w:t>
            </w:r>
          </w:p>
        </w:tc>
        <w:tc>
          <w:tcPr>
            <w:tcW w:w="8391" w:type="dxa"/>
          </w:tcPr>
          <w:p w:rsidR="00151007" w:rsidRPr="0035547C" w:rsidRDefault="00151007">
            <w:pPr>
              <w:pStyle w:val="ConsPlusNormal"/>
              <w:jc w:val="both"/>
            </w:pPr>
            <w:r w:rsidRPr="0035547C">
              <w:t>Кто должен привлекаться для гидрометеорологических исследований?</w:t>
            </w:r>
          </w:p>
        </w:tc>
      </w:tr>
      <w:tr w:rsidR="0035547C" w:rsidRPr="0035547C">
        <w:tc>
          <w:tcPr>
            <w:tcW w:w="680" w:type="dxa"/>
          </w:tcPr>
          <w:p w:rsidR="00151007" w:rsidRPr="0035547C" w:rsidRDefault="00151007">
            <w:pPr>
              <w:pStyle w:val="ConsPlusNormal"/>
              <w:jc w:val="center"/>
            </w:pPr>
            <w:r w:rsidRPr="0035547C">
              <w:t>4944.</w:t>
            </w:r>
          </w:p>
        </w:tc>
        <w:tc>
          <w:tcPr>
            <w:tcW w:w="8391" w:type="dxa"/>
          </w:tcPr>
          <w:p w:rsidR="00151007" w:rsidRPr="0035547C" w:rsidRDefault="00151007">
            <w:pPr>
              <w:pStyle w:val="ConsPlusNormal"/>
              <w:jc w:val="both"/>
            </w:pPr>
            <w:r w:rsidRPr="0035547C">
              <w:t>Какие требования необходимо применять при проектировании вакуумного водопонижения с применением легких иглофильтровых установок?</w:t>
            </w:r>
          </w:p>
        </w:tc>
      </w:tr>
      <w:tr w:rsidR="0035547C" w:rsidRPr="0035547C">
        <w:tc>
          <w:tcPr>
            <w:tcW w:w="680" w:type="dxa"/>
          </w:tcPr>
          <w:p w:rsidR="00151007" w:rsidRPr="0035547C" w:rsidRDefault="00151007">
            <w:pPr>
              <w:pStyle w:val="ConsPlusNormal"/>
              <w:jc w:val="center"/>
            </w:pPr>
            <w:r w:rsidRPr="0035547C">
              <w:t>4945.</w:t>
            </w:r>
          </w:p>
        </w:tc>
        <w:tc>
          <w:tcPr>
            <w:tcW w:w="8391" w:type="dxa"/>
          </w:tcPr>
          <w:p w:rsidR="00151007" w:rsidRPr="0035547C" w:rsidRDefault="00151007">
            <w:pPr>
              <w:pStyle w:val="ConsPlusNormal"/>
              <w:jc w:val="both"/>
            </w:pPr>
            <w:r w:rsidRPr="0035547C">
              <w:t>Для чего предназначено временное хранение отходов на производственной территории?</w:t>
            </w:r>
          </w:p>
        </w:tc>
      </w:tr>
      <w:tr w:rsidR="0035547C" w:rsidRPr="0035547C">
        <w:tc>
          <w:tcPr>
            <w:tcW w:w="680" w:type="dxa"/>
          </w:tcPr>
          <w:p w:rsidR="00151007" w:rsidRPr="0035547C" w:rsidRDefault="00151007">
            <w:pPr>
              <w:pStyle w:val="ConsPlusNormal"/>
              <w:jc w:val="center"/>
            </w:pPr>
            <w:r w:rsidRPr="0035547C">
              <w:t>4946.</w:t>
            </w:r>
          </w:p>
        </w:tc>
        <w:tc>
          <w:tcPr>
            <w:tcW w:w="8391" w:type="dxa"/>
          </w:tcPr>
          <w:p w:rsidR="00151007" w:rsidRPr="0035547C" w:rsidRDefault="00151007">
            <w:pPr>
              <w:pStyle w:val="ConsPlusNormal"/>
              <w:jc w:val="both"/>
            </w:pPr>
            <w:r w:rsidRPr="0035547C">
              <w:t>При какой ширине водных преград при меженном горизонте, в местах пересечения водных преград трубопроводом следует предусматривать прокладку резервной нитки трубопровода?</w:t>
            </w:r>
          </w:p>
        </w:tc>
      </w:tr>
      <w:tr w:rsidR="0035547C" w:rsidRPr="0035547C">
        <w:tc>
          <w:tcPr>
            <w:tcW w:w="680" w:type="dxa"/>
          </w:tcPr>
          <w:p w:rsidR="00151007" w:rsidRPr="0035547C" w:rsidRDefault="00151007">
            <w:pPr>
              <w:pStyle w:val="ConsPlusNormal"/>
              <w:jc w:val="center"/>
            </w:pPr>
            <w:r w:rsidRPr="0035547C">
              <w:t>4947.</w:t>
            </w:r>
          </w:p>
        </w:tc>
        <w:tc>
          <w:tcPr>
            <w:tcW w:w="8391" w:type="dxa"/>
          </w:tcPr>
          <w:p w:rsidR="00151007" w:rsidRPr="0035547C" w:rsidRDefault="00151007">
            <w:pPr>
              <w:pStyle w:val="ConsPlusNormal"/>
              <w:jc w:val="both"/>
            </w:pPr>
            <w:r w:rsidRPr="0035547C">
              <w:t>Какие значения коэффициента температурной стратификации принимается для Московской области и европейской территории Российской Федерации севернее 52 градусов северной широты?</w:t>
            </w:r>
          </w:p>
        </w:tc>
      </w:tr>
      <w:tr w:rsidR="0035547C" w:rsidRPr="0035547C">
        <w:tc>
          <w:tcPr>
            <w:tcW w:w="680" w:type="dxa"/>
          </w:tcPr>
          <w:p w:rsidR="00151007" w:rsidRPr="0035547C" w:rsidRDefault="00151007">
            <w:pPr>
              <w:pStyle w:val="ConsPlusNormal"/>
              <w:jc w:val="center"/>
            </w:pPr>
            <w:r w:rsidRPr="0035547C">
              <w:t>4948.</w:t>
            </w:r>
          </w:p>
        </w:tc>
        <w:tc>
          <w:tcPr>
            <w:tcW w:w="8391" w:type="dxa"/>
          </w:tcPr>
          <w:p w:rsidR="00151007" w:rsidRPr="0035547C" w:rsidRDefault="00151007">
            <w:pPr>
              <w:pStyle w:val="ConsPlusNormal"/>
              <w:jc w:val="both"/>
            </w:pPr>
            <w:r w:rsidRPr="0035547C">
              <w:t>Каковы типы исполнения кабельных изделий в преимущественной области применения для прокладки, с учетом объема горючей нагрузки кабелей, во внутренних электроустановках, а также в зданиях и сооружениях с массовым пребыванием людей, в том числе в многофункциональных высотных зданиях и зданиях-комплексах?</w:t>
            </w:r>
          </w:p>
        </w:tc>
      </w:tr>
      <w:tr w:rsidR="0035547C" w:rsidRPr="0035547C">
        <w:tc>
          <w:tcPr>
            <w:tcW w:w="680" w:type="dxa"/>
          </w:tcPr>
          <w:p w:rsidR="00151007" w:rsidRPr="0035547C" w:rsidRDefault="00151007">
            <w:pPr>
              <w:pStyle w:val="ConsPlusNormal"/>
              <w:jc w:val="center"/>
            </w:pPr>
            <w:r w:rsidRPr="0035547C">
              <w:t>4949.</w:t>
            </w:r>
          </w:p>
        </w:tc>
        <w:tc>
          <w:tcPr>
            <w:tcW w:w="8391" w:type="dxa"/>
          </w:tcPr>
          <w:p w:rsidR="00151007" w:rsidRPr="0035547C" w:rsidRDefault="00151007">
            <w:pPr>
              <w:pStyle w:val="ConsPlusNormal"/>
              <w:jc w:val="both"/>
            </w:pPr>
            <w:r w:rsidRPr="0035547C">
              <w:t>Как следует располагать санитарно-бытовые помещения литейных цехов?</w:t>
            </w:r>
          </w:p>
        </w:tc>
      </w:tr>
      <w:tr w:rsidR="0035547C" w:rsidRPr="0035547C">
        <w:tc>
          <w:tcPr>
            <w:tcW w:w="680" w:type="dxa"/>
          </w:tcPr>
          <w:p w:rsidR="00151007" w:rsidRPr="0035547C" w:rsidRDefault="00151007">
            <w:pPr>
              <w:pStyle w:val="ConsPlusNormal"/>
              <w:jc w:val="center"/>
            </w:pPr>
            <w:r w:rsidRPr="0035547C">
              <w:t>4950.</w:t>
            </w:r>
          </w:p>
        </w:tc>
        <w:tc>
          <w:tcPr>
            <w:tcW w:w="8391" w:type="dxa"/>
          </w:tcPr>
          <w:p w:rsidR="00151007" w:rsidRPr="0035547C" w:rsidRDefault="00151007">
            <w:pPr>
              <w:pStyle w:val="ConsPlusNormal"/>
              <w:jc w:val="both"/>
            </w:pPr>
            <w:r w:rsidRPr="0035547C">
              <w:t>Что предусматривается при разработке мероприятий по предупреждению чрезвычайных ситуаций, источниками которых являются опасные природные процессы?</w:t>
            </w:r>
          </w:p>
        </w:tc>
      </w:tr>
      <w:tr w:rsidR="0035547C" w:rsidRPr="0035547C">
        <w:tc>
          <w:tcPr>
            <w:tcW w:w="680" w:type="dxa"/>
          </w:tcPr>
          <w:p w:rsidR="00151007" w:rsidRPr="0035547C" w:rsidRDefault="00151007">
            <w:pPr>
              <w:pStyle w:val="ConsPlusNormal"/>
              <w:jc w:val="center"/>
            </w:pPr>
            <w:r w:rsidRPr="0035547C">
              <w:t>4951.</w:t>
            </w:r>
          </w:p>
        </w:tc>
        <w:tc>
          <w:tcPr>
            <w:tcW w:w="8391" w:type="dxa"/>
          </w:tcPr>
          <w:p w:rsidR="00151007" w:rsidRPr="0035547C" w:rsidRDefault="00151007">
            <w:pPr>
              <w:pStyle w:val="ConsPlusNormal"/>
              <w:jc w:val="both"/>
            </w:pPr>
            <w:r w:rsidRPr="0035547C">
              <w:t>По каким признакам классифицируются удаляемые радиоактивные отходы для целей их захоронения?</w:t>
            </w:r>
          </w:p>
        </w:tc>
      </w:tr>
      <w:tr w:rsidR="0035547C" w:rsidRPr="0035547C">
        <w:tc>
          <w:tcPr>
            <w:tcW w:w="680" w:type="dxa"/>
          </w:tcPr>
          <w:p w:rsidR="00151007" w:rsidRPr="0035547C" w:rsidRDefault="00151007">
            <w:pPr>
              <w:pStyle w:val="ConsPlusNormal"/>
              <w:jc w:val="center"/>
            </w:pPr>
            <w:r w:rsidRPr="0035547C">
              <w:t>4952.</w:t>
            </w:r>
          </w:p>
        </w:tc>
        <w:tc>
          <w:tcPr>
            <w:tcW w:w="8391" w:type="dxa"/>
          </w:tcPr>
          <w:p w:rsidR="00151007" w:rsidRPr="0035547C" w:rsidRDefault="00151007">
            <w:pPr>
              <w:pStyle w:val="ConsPlusNormal"/>
              <w:jc w:val="both"/>
            </w:pPr>
            <w:r w:rsidRPr="0035547C">
              <w:t>Какое расстояние в свету от телекоммуникационных кабелей до кабелей и шинопроводов при напряжении 6 и 10 кВ?</w:t>
            </w:r>
          </w:p>
        </w:tc>
      </w:tr>
      <w:tr w:rsidR="0035547C" w:rsidRPr="0035547C">
        <w:tc>
          <w:tcPr>
            <w:tcW w:w="680" w:type="dxa"/>
          </w:tcPr>
          <w:p w:rsidR="00151007" w:rsidRPr="0035547C" w:rsidRDefault="00151007">
            <w:pPr>
              <w:pStyle w:val="ConsPlusNormal"/>
              <w:jc w:val="center"/>
            </w:pPr>
            <w:r w:rsidRPr="0035547C">
              <w:t>4953.</w:t>
            </w:r>
          </w:p>
        </w:tc>
        <w:tc>
          <w:tcPr>
            <w:tcW w:w="8391" w:type="dxa"/>
          </w:tcPr>
          <w:p w:rsidR="00151007" w:rsidRPr="0035547C" w:rsidRDefault="00151007">
            <w:pPr>
              <w:pStyle w:val="ConsPlusNormal"/>
              <w:jc w:val="both"/>
            </w:pPr>
            <w:r w:rsidRPr="0035547C">
              <w:t>При установке каких противопожарных клапанов допускается предусматривать общие приемные устройства наружного воздуха для систем приточной противодымной вентиляции разных пожарных отсеков?</w:t>
            </w:r>
          </w:p>
        </w:tc>
      </w:tr>
      <w:tr w:rsidR="0035547C" w:rsidRPr="0035547C">
        <w:tc>
          <w:tcPr>
            <w:tcW w:w="680" w:type="dxa"/>
          </w:tcPr>
          <w:p w:rsidR="00151007" w:rsidRPr="0035547C" w:rsidRDefault="00151007">
            <w:pPr>
              <w:pStyle w:val="ConsPlusNormal"/>
              <w:jc w:val="center"/>
            </w:pPr>
            <w:r w:rsidRPr="0035547C">
              <w:t>4954.</w:t>
            </w:r>
          </w:p>
        </w:tc>
        <w:tc>
          <w:tcPr>
            <w:tcW w:w="8391" w:type="dxa"/>
          </w:tcPr>
          <w:p w:rsidR="00151007" w:rsidRPr="0035547C" w:rsidRDefault="00151007">
            <w:pPr>
              <w:pStyle w:val="ConsPlusNormal"/>
              <w:jc w:val="both"/>
            </w:pPr>
            <w:r w:rsidRPr="0035547C">
              <w:t>Какие виды инженерных изысканий являются специальными?</w:t>
            </w:r>
          </w:p>
        </w:tc>
      </w:tr>
      <w:tr w:rsidR="0035547C" w:rsidRPr="0035547C">
        <w:tc>
          <w:tcPr>
            <w:tcW w:w="680" w:type="dxa"/>
          </w:tcPr>
          <w:p w:rsidR="00151007" w:rsidRPr="0035547C" w:rsidRDefault="00151007">
            <w:pPr>
              <w:pStyle w:val="ConsPlusNormal"/>
              <w:jc w:val="center"/>
            </w:pPr>
            <w:r w:rsidRPr="0035547C">
              <w:t>4955.</w:t>
            </w:r>
          </w:p>
        </w:tc>
        <w:tc>
          <w:tcPr>
            <w:tcW w:w="8391" w:type="dxa"/>
          </w:tcPr>
          <w:p w:rsidR="00151007" w:rsidRPr="0035547C" w:rsidRDefault="00151007">
            <w:pPr>
              <w:pStyle w:val="ConsPlusNormal"/>
              <w:jc w:val="both"/>
            </w:pPr>
            <w:r w:rsidRPr="0035547C">
              <w:t>Для каких объектов повышенного уровня ответственности следует предусматривать в проектах установку станций наблюдения за динамическим поведением конструкций и прилегающих грунтов?</w:t>
            </w:r>
          </w:p>
        </w:tc>
      </w:tr>
      <w:tr w:rsidR="0035547C" w:rsidRPr="0035547C">
        <w:tc>
          <w:tcPr>
            <w:tcW w:w="680" w:type="dxa"/>
          </w:tcPr>
          <w:p w:rsidR="00151007" w:rsidRPr="0035547C" w:rsidRDefault="00151007">
            <w:pPr>
              <w:pStyle w:val="ConsPlusNormal"/>
              <w:jc w:val="center"/>
            </w:pPr>
            <w:r w:rsidRPr="0035547C">
              <w:lastRenderedPageBreak/>
              <w:t>4956.</w:t>
            </w:r>
          </w:p>
        </w:tc>
        <w:tc>
          <w:tcPr>
            <w:tcW w:w="8391" w:type="dxa"/>
          </w:tcPr>
          <w:p w:rsidR="00151007" w:rsidRPr="0035547C" w:rsidRDefault="00151007">
            <w:pPr>
              <w:pStyle w:val="ConsPlusNormal"/>
              <w:jc w:val="both"/>
            </w:pPr>
            <w:r w:rsidRPr="0035547C">
              <w:t>Какую толщину подсыпки следует применять при прокладке кабельных линий 330 кВ и выше?</w:t>
            </w:r>
          </w:p>
        </w:tc>
      </w:tr>
      <w:tr w:rsidR="0035547C" w:rsidRPr="0035547C">
        <w:tc>
          <w:tcPr>
            <w:tcW w:w="680" w:type="dxa"/>
          </w:tcPr>
          <w:p w:rsidR="00151007" w:rsidRPr="0035547C" w:rsidRDefault="00151007">
            <w:pPr>
              <w:pStyle w:val="ConsPlusNormal"/>
              <w:jc w:val="center"/>
            </w:pPr>
            <w:r w:rsidRPr="0035547C">
              <w:t>4957.</w:t>
            </w:r>
          </w:p>
        </w:tc>
        <w:tc>
          <w:tcPr>
            <w:tcW w:w="8391" w:type="dxa"/>
          </w:tcPr>
          <w:p w:rsidR="00151007" w:rsidRPr="0035547C" w:rsidRDefault="00151007">
            <w:pPr>
              <w:pStyle w:val="ConsPlusNormal"/>
              <w:jc w:val="both"/>
            </w:pPr>
            <w:r w:rsidRPr="0035547C">
              <w:t>Какие контрольные мероприятия включает в себя строительный контроль, осуществляемый подрядчиком?</w:t>
            </w:r>
          </w:p>
        </w:tc>
      </w:tr>
      <w:tr w:rsidR="0035547C" w:rsidRPr="0035547C">
        <w:tc>
          <w:tcPr>
            <w:tcW w:w="680" w:type="dxa"/>
          </w:tcPr>
          <w:p w:rsidR="00151007" w:rsidRPr="0035547C" w:rsidRDefault="00151007">
            <w:pPr>
              <w:pStyle w:val="ConsPlusNormal"/>
              <w:jc w:val="center"/>
            </w:pPr>
            <w:r w:rsidRPr="0035547C">
              <w:t>4958.</w:t>
            </w:r>
          </w:p>
        </w:tc>
        <w:tc>
          <w:tcPr>
            <w:tcW w:w="8391" w:type="dxa"/>
          </w:tcPr>
          <w:p w:rsidR="00151007" w:rsidRPr="0035547C" w:rsidRDefault="00151007">
            <w:pPr>
              <w:pStyle w:val="ConsPlusNormal"/>
              <w:jc w:val="both"/>
            </w:pPr>
            <w:r w:rsidRPr="0035547C">
              <w:t>Что должен включать в себя раздел "перечень мероприятий по гражданской обороне, мероприятий по предупреждению чрезвычайных ситуаций природного и техногенного характера"?</w:t>
            </w:r>
          </w:p>
        </w:tc>
      </w:tr>
      <w:tr w:rsidR="0035547C" w:rsidRPr="0035547C">
        <w:tc>
          <w:tcPr>
            <w:tcW w:w="680" w:type="dxa"/>
          </w:tcPr>
          <w:p w:rsidR="00151007" w:rsidRPr="0035547C" w:rsidRDefault="00151007">
            <w:pPr>
              <w:pStyle w:val="ConsPlusNormal"/>
              <w:jc w:val="center"/>
            </w:pPr>
            <w:r w:rsidRPr="0035547C">
              <w:t>4959.</w:t>
            </w:r>
          </w:p>
        </w:tc>
        <w:tc>
          <w:tcPr>
            <w:tcW w:w="8391" w:type="dxa"/>
          </w:tcPr>
          <w:p w:rsidR="00151007" w:rsidRPr="0035547C" w:rsidRDefault="00151007">
            <w:pPr>
              <w:pStyle w:val="ConsPlusNormal"/>
              <w:jc w:val="both"/>
            </w:pPr>
            <w:r w:rsidRPr="0035547C">
              <w:t>Какая должна быть высота подъема тампонажного раствора по длине ствола скважины над башмаком предыдущей колонны в газовых скважинах при включении в состав обсадных колонн межколонных герметизирующих устройств?</w:t>
            </w:r>
          </w:p>
        </w:tc>
      </w:tr>
      <w:tr w:rsidR="0035547C" w:rsidRPr="0035547C">
        <w:tc>
          <w:tcPr>
            <w:tcW w:w="680" w:type="dxa"/>
          </w:tcPr>
          <w:p w:rsidR="00151007" w:rsidRPr="0035547C" w:rsidRDefault="00151007">
            <w:pPr>
              <w:pStyle w:val="ConsPlusNormal"/>
              <w:jc w:val="center"/>
            </w:pPr>
            <w:r w:rsidRPr="0035547C">
              <w:t>4960.</w:t>
            </w:r>
          </w:p>
        </w:tc>
        <w:tc>
          <w:tcPr>
            <w:tcW w:w="8391" w:type="dxa"/>
          </w:tcPr>
          <w:p w:rsidR="00151007" w:rsidRPr="0035547C" w:rsidRDefault="00151007">
            <w:pPr>
              <w:pStyle w:val="ConsPlusNormal"/>
              <w:jc w:val="both"/>
            </w:pPr>
            <w:r w:rsidRPr="0035547C">
              <w:t>Какая концентрация дезинфицирующих средств должна поддерживаться в лечебных бассейнах?</w:t>
            </w:r>
          </w:p>
        </w:tc>
      </w:tr>
      <w:tr w:rsidR="0035547C" w:rsidRPr="0035547C">
        <w:tc>
          <w:tcPr>
            <w:tcW w:w="680" w:type="dxa"/>
          </w:tcPr>
          <w:p w:rsidR="00151007" w:rsidRPr="0035547C" w:rsidRDefault="00151007">
            <w:pPr>
              <w:pStyle w:val="ConsPlusNormal"/>
              <w:jc w:val="center"/>
            </w:pPr>
            <w:r w:rsidRPr="0035547C">
              <w:t>4961.</w:t>
            </w:r>
          </w:p>
        </w:tc>
        <w:tc>
          <w:tcPr>
            <w:tcW w:w="8391" w:type="dxa"/>
          </w:tcPr>
          <w:p w:rsidR="00151007" w:rsidRPr="0035547C" w:rsidRDefault="00151007">
            <w:pPr>
              <w:pStyle w:val="ConsPlusNormal"/>
              <w:jc w:val="both"/>
            </w:pPr>
            <w:r w:rsidRPr="0035547C">
              <w:t>Какие начальные характеристики должны иметь конструкции для исключения образования или чрезмерного раскрытия трещин?</w:t>
            </w:r>
          </w:p>
        </w:tc>
      </w:tr>
      <w:tr w:rsidR="0035547C" w:rsidRPr="0035547C">
        <w:tc>
          <w:tcPr>
            <w:tcW w:w="680" w:type="dxa"/>
          </w:tcPr>
          <w:p w:rsidR="00151007" w:rsidRPr="0035547C" w:rsidRDefault="00151007">
            <w:pPr>
              <w:pStyle w:val="ConsPlusNormal"/>
              <w:jc w:val="center"/>
            </w:pPr>
            <w:r w:rsidRPr="0035547C">
              <w:t>4962.</w:t>
            </w:r>
          </w:p>
        </w:tc>
        <w:tc>
          <w:tcPr>
            <w:tcW w:w="8391" w:type="dxa"/>
          </w:tcPr>
          <w:p w:rsidR="00151007" w:rsidRPr="0035547C" w:rsidRDefault="00151007">
            <w:pPr>
              <w:pStyle w:val="ConsPlusNormal"/>
              <w:jc w:val="both"/>
            </w:pPr>
            <w:r w:rsidRPr="0035547C">
              <w:t>В каких случаях автоматика безопасности газоиспользующего оборудования производственных зданий обеспечивает прекращение подачи газа?</w:t>
            </w:r>
          </w:p>
        </w:tc>
      </w:tr>
      <w:tr w:rsidR="0035547C" w:rsidRPr="0035547C">
        <w:tc>
          <w:tcPr>
            <w:tcW w:w="680" w:type="dxa"/>
          </w:tcPr>
          <w:p w:rsidR="00151007" w:rsidRPr="0035547C" w:rsidRDefault="00151007">
            <w:pPr>
              <w:pStyle w:val="ConsPlusNormal"/>
              <w:jc w:val="center"/>
            </w:pPr>
            <w:r w:rsidRPr="0035547C">
              <w:t>4963.</w:t>
            </w:r>
          </w:p>
        </w:tc>
        <w:tc>
          <w:tcPr>
            <w:tcW w:w="8391" w:type="dxa"/>
          </w:tcPr>
          <w:p w:rsidR="00151007" w:rsidRPr="0035547C" w:rsidRDefault="00151007">
            <w:pPr>
              <w:pStyle w:val="ConsPlusNormal"/>
              <w:jc w:val="both"/>
            </w:pPr>
            <w:r w:rsidRPr="0035547C">
              <w:t>Что входит в состав научно-реставрационной документации при реставрации произведения монументальной живописи?</w:t>
            </w:r>
          </w:p>
        </w:tc>
      </w:tr>
      <w:tr w:rsidR="0035547C" w:rsidRPr="0035547C">
        <w:tc>
          <w:tcPr>
            <w:tcW w:w="680" w:type="dxa"/>
          </w:tcPr>
          <w:p w:rsidR="00151007" w:rsidRPr="0035547C" w:rsidRDefault="00151007">
            <w:pPr>
              <w:pStyle w:val="ConsPlusNormal"/>
              <w:jc w:val="center"/>
            </w:pPr>
            <w:r w:rsidRPr="0035547C">
              <w:t>4964.</w:t>
            </w:r>
          </w:p>
        </w:tc>
        <w:tc>
          <w:tcPr>
            <w:tcW w:w="8391" w:type="dxa"/>
          </w:tcPr>
          <w:p w:rsidR="00151007" w:rsidRPr="0035547C" w:rsidRDefault="00151007">
            <w:pPr>
              <w:pStyle w:val="ConsPlusNormal"/>
              <w:jc w:val="both"/>
            </w:pPr>
            <w:r w:rsidRPr="0035547C">
              <w:t>Какова должна быть минимальная толщина труб и резервуаров, выполняющих функции естественного молниеприемника для уровней защиты I - IV?</w:t>
            </w:r>
          </w:p>
        </w:tc>
      </w:tr>
      <w:tr w:rsidR="0035547C" w:rsidRPr="0035547C">
        <w:tc>
          <w:tcPr>
            <w:tcW w:w="680" w:type="dxa"/>
          </w:tcPr>
          <w:p w:rsidR="00151007" w:rsidRPr="0035547C" w:rsidRDefault="00151007">
            <w:pPr>
              <w:pStyle w:val="ConsPlusNormal"/>
              <w:jc w:val="center"/>
            </w:pPr>
            <w:r w:rsidRPr="0035547C">
              <w:t>4965.</w:t>
            </w:r>
          </w:p>
        </w:tc>
        <w:tc>
          <w:tcPr>
            <w:tcW w:w="8391" w:type="dxa"/>
          </w:tcPr>
          <w:p w:rsidR="00151007" w:rsidRPr="0035547C" w:rsidRDefault="00151007">
            <w:pPr>
              <w:pStyle w:val="ConsPlusNormal"/>
              <w:jc w:val="both"/>
            </w:pPr>
            <w:r w:rsidRPr="0035547C">
              <w:t>Допускается ли размещение в производственных помещениях потребителей продуктов разделения воздуха сосудов с жидкими криогенными продуктами разделения воздуха?</w:t>
            </w:r>
          </w:p>
        </w:tc>
      </w:tr>
      <w:tr w:rsidR="0035547C" w:rsidRPr="0035547C">
        <w:tc>
          <w:tcPr>
            <w:tcW w:w="680" w:type="dxa"/>
          </w:tcPr>
          <w:p w:rsidR="00151007" w:rsidRPr="0035547C" w:rsidRDefault="00151007">
            <w:pPr>
              <w:pStyle w:val="ConsPlusNormal"/>
              <w:jc w:val="center"/>
            </w:pPr>
            <w:r w:rsidRPr="0035547C">
              <w:t>4966.</w:t>
            </w:r>
          </w:p>
        </w:tc>
        <w:tc>
          <w:tcPr>
            <w:tcW w:w="8391" w:type="dxa"/>
          </w:tcPr>
          <w:p w:rsidR="00151007" w:rsidRPr="0035547C" w:rsidRDefault="00151007">
            <w:pPr>
              <w:pStyle w:val="ConsPlusNormal"/>
              <w:jc w:val="both"/>
            </w:pPr>
            <w:r w:rsidRPr="0035547C">
              <w:t>Как следует назначать геометрические параметры зданий и сооружений тепловых электростанций?</w:t>
            </w:r>
          </w:p>
        </w:tc>
      </w:tr>
      <w:tr w:rsidR="0035547C" w:rsidRPr="0035547C">
        <w:tc>
          <w:tcPr>
            <w:tcW w:w="680" w:type="dxa"/>
          </w:tcPr>
          <w:p w:rsidR="00151007" w:rsidRPr="0035547C" w:rsidRDefault="00151007">
            <w:pPr>
              <w:pStyle w:val="ConsPlusNormal"/>
              <w:jc w:val="center"/>
            </w:pPr>
            <w:r w:rsidRPr="0035547C">
              <w:t>4967.</w:t>
            </w:r>
          </w:p>
        </w:tc>
        <w:tc>
          <w:tcPr>
            <w:tcW w:w="8391" w:type="dxa"/>
          </w:tcPr>
          <w:p w:rsidR="00151007" w:rsidRPr="0035547C" w:rsidRDefault="00151007">
            <w:pPr>
              <w:pStyle w:val="ConsPlusNormal"/>
              <w:jc w:val="both"/>
            </w:pPr>
            <w:r w:rsidRPr="0035547C">
              <w:t>На каких опорах контактной сети следует применять глухое заземление (без искрового промежутка)?</w:t>
            </w:r>
          </w:p>
        </w:tc>
      </w:tr>
      <w:tr w:rsidR="0035547C" w:rsidRPr="0035547C">
        <w:tc>
          <w:tcPr>
            <w:tcW w:w="680" w:type="dxa"/>
          </w:tcPr>
          <w:p w:rsidR="00151007" w:rsidRPr="0035547C" w:rsidRDefault="00151007">
            <w:pPr>
              <w:pStyle w:val="ConsPlusNormal"/>
              <w:jc w:val="center"/>
            </w:pPr>
            <w:r w:rsidRPr="0035547C">
              <w:t>4968.</w:t>
            </w:r>
          </w:p>
        </w:tc>
        <w:tc>
          <w:tcPr>
            <w:tcW w:w="8391" w:type="dxa"/>
          </w:tcPr>
          <w:p w:rsidR="00151007" w:rsidRPr="0035547C" w:rsidRDefault="00151007">
            <w:pPr>
              <w:pStyle w:val="ConsPlusNormal"/>
              <w:jc w:val="both"/>
            </w:pPr>
            <w:r w:rsidRPr="0035547C">
              <w:t>Какова должна быть ширина дверных проемов входа в зрительный зал?</w:t>
            </w:r>
          </w:p>
        </w:tc>
      </w:tr>
      <w:tr w:rsidR="0035547C" w:rsidRPr="0035547C">
        <w:tc>
          <w:tcPr>
            <w:tcW w:w="680" w:type="dxa"/>
          </w:tcPr>
          <w:p w:rsidR="00151007" w:rsidRPr="0035547C" w:rsidRDefault="00151007">
            <w:pPr>
              <w:pStyle w:val="ConsPlusNormal"/>
              <w:jc w:val="center"/>
            </w:pPr>
            <w:r w:rsidRPr="0035547C">
              <w:t>4969.</w:t>
            </w:r>
          </w:p>
        </w:tc>
        <w:tc>
          <w:tcPr>
            <w:tcW w:w="8391" w:type="dxa"/>
          </w:tcPr>
          <w:p w:rsidR="00151007" w:rsidRPr="0035547C" w:rsidRDefault="00151007">
            <w:pPr>
              <w:pStyle w:val="ConsPlusNormal"/>
              <w:jc w:val="both"/>
            </w:pPr>
            <w:r w:rsidRPr="0035547C">
              <w:t>При какой торговой площади в магазинах допускается устройство вентиляции с естественным побуждением?</w:t>
            </w:r>
          </w:p>
        </w:tc>
      </w:tr>
      <w:tr w:rsidR="0035547C" w:rsidRPr="0035547C">
        <w:tc>
          <w:tcPr>
            <w:tcW w:w="680" w:type="dxa"/>
          </w:tcPr>
          <w:p w:rsidR="00151007" w:rsidRPr="0035547C" w:rsidRDefault="00151007">
            <w:pPr>
              <w:pStyle w:val="ConsPlusNormal"/>
              <w:jc w:val="center"/>
            </w:pPr>
            <w:r w:rsidRPr="0035547C">
              <w:t>4970.</w:t>
            </w:r>
          </w:p>
        </w:tc>
        <w:tc>
          <w:tcPr>
            <w:tcW w:w="8391" w:type="dxa"/>
          </w:tcPr>
          <w:p w:rsidR="00151007" w:rsidRPr="0035547C" w:rsidRDefault="00151007">
            <w:pPr>
              <w:pStyle w:val="ConsPlusNormal"/>
              <w:jc w:val="both"/>
            </w:pPr>
            <w:r w:rsidRPr="0035547C">
              <w:t>Какие следует принимать расстояния от границ земельных участков вновь проектируемых санаторно-курортных и оздоровительных учреждений?</w:t>
            </w:r>
          </w:p>
        </w:tc>
      </w:tr>
      <w:tr w:rsidR="0035547C" w:rsidRPr="0035547C">
        <w:tc>
          <w:tcPr>
            <w:tcW w:w="680" w:type="dxa"/>
          </w:tcPr>
          <w:p w:rsidR="00151007" w:rsidRPr="0035547C" w:rsidRDefault="00151007">
            <w:pPr>
              <w:pStyle w:val="ConsPlusNormal"/>
              <w:jc w:val="center"/>
            </w:pPr>
            <w:r w:rsidRPr="0035547C">
              <w:t>4971.</w:t>
            </w:r>
          </w:p>
        </w:tc>
        <w:tc>
          <w:tcPr>
            <w:tcW w:w="8391" w:type="dxa"/>
          </w:tcPr>
          <w:p w:rsidR="00151007" w:rsidRPr="0035547C" w:rsidRDefault="00151007">
            <w:pPr>
              <w:pStyle w:val="ConsPlusNormal"/>
              <w:jc w:val="both"/>
            </w:pPr>
            <w:r w:rsidRPr="0035547C">
              <w:t>Что рекомендуется предусматривать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w:t>
            </w:r>
          </w:p>
        </w:tc>
      </w:tr>
      <w:tr w:rsidR="0035547C" w:rsidRPr="0035547C">
        <w:tc>
          <w:tcPr>
            <w:tcW w:w="680" w:type="dxa"/>
          </w:tcPr>
          <w:p w:rsidR="00151007" w:rsidRPr="0035547C" w:rsidRDefault="00151007">
            <w:pPr>
              <w:pStyle w:val="ConsPlusNormal"/>
              <w:jc w:val="center"/>
            </w:pPr>
            <w:r w:rsidRPr="0035547C">
              <w:t>4972.</w:t>
            </w:r>
          </w:p>
        </w:tc>
        <w:tc>
          <w:tcPr>
            <w:tcW w:w="8391" w:type="dxa"/>
          </w:tcPr>
          <w:p w:rsidR="00151007" w:rsidRPr="0035547C" w:rsidRDefault="00151007">
            <w:pPr>
              <w:pStyle w:val="ConsPlusNormal"/>
              <w:jc w:val="both"/>
            </w:pPr>
            <w:r w:rsidRPr="0035547C">
              <w:t>Какой должна быть вместимость палат лечебных учреждений?</w:t>
            </w:r>
          </w:p>
        </w:tc>
      </w:tr>
      <w:tr w:rsidR="0035547C" w:rsidRPr="0035547C">
        <w:tc>
          <w:tcPr>
            <w:tcW w:w="680" w:type="dxa"/>
          </w:tcPr>
          <w:p w:rsidR="00151007" w:rsidRPr="0035547C" w:rsidRDefault="00151007">
            <w:pPr>
              <w:pStyle w:val="ConsPlusNormal"/>
              <w:jc w:val="center"/>
            </w:pPr>
            <w:r w:rsidRPr="0035547C">
              <w:t>4973.</w:t>
            </w:r>
          </w:p>
        </w:tc>
        <w:tc>
          <w:tcPr>
            <w:tcW w:w="8391" w:type="dxa"/>
          </w:tcPr>
          <w:p w:rsidR="00151007" w:rsidRPr="0035547C" w:rsidRDefault="00151007">
            <w:pPr>
              <w:pStyle w:val="ConsPlusNormal"/>
              <w:jc w:val="both"/>
            </w:pPr>
            <w:r w:rsidRPr="0035547C">
              <w:t>Кем определяется состав разделов проектной документации при проведении капитального ремонта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lastRenderedPageBreak/>
              <w:t>4974.</w:t>
            </w:r>
          </w:p>
        </w:tc>
        <w:tc>
          <w:tcPr>
            <w:tcW w:w="8391" w:type="dxa"/>
          </w:tcPr>
          <w:p w:rsidR="00151007" w:rsidRPr="0035547C" w:rsidRDefault="00151007">
            <w:pPr>
              <w:pStyle w:val="ConsPlusNormal"/>
              <w:jc w:val="both"/>
            </w:pPr>
            <w:r w:rsidRPr="0035547C">
              <w:t>Где должен располагаться пункт радиометрического контроля кожных покровов?</w:t>
            </w:r>
          </w:p>
        </w:tc>
      </w:tr>
      <w:tr w:rsidR="0035547C" w:rsidRPr="0035547C">
        <w:tc>
          <w:tcPr>
            <w:tcW w:w="680" w:type="dxa"/>
          </w:tcPr>
          <w:p w:rsidR="00151007" w:rsidRPr="0035547C" w:rsidRDefault="00151007">
            <w:pPr>
              <w:pStyle w:val="ConsPlusNormal"/>
              <w:jc w:val="center"/>
            </w:pPr>
            <w:r w:rsidRPr="0035547C">
              <w:t>4975.</w:t>
            </w:r>
          </w:p>
        </w:tc>
        <w:tc>
          <w:tcPr>
            <w:tcW w:w="8391" w:type="dxa"/>
          </w:tcPr>
          <w:p w:rsidR="00151007" w:rsidRPr="0035547C" w:rsidRDefault="00151007">
            <w:pPr>
              <w:pStyle w:val="ConsPlusNormal"/>
              <w:jc w:val="both"/>
            </w:pPr>
            <w:r w:rsidRPr="0035547C">
              <w:t>При соблюдении каких условий допускается разборка арматуры резьбовых и фланцевых соединений на газопроводах сжиженных углеводородных газов?</w:t>
            </w:r>
          </w:p>
        </w:tc>
      </w:tr>
      <w:tr w:rsidR="0035547C" w:rsidRPr="0035547C">
        <w:tc>
          <w:tcPr>
            <w:tcW w:w="680" w:type="dxa"/>
          </w:tcPr>
          <w:p w:rsidR="00151007" w:rsidRPr="0035547C" w:rsidRDefault="00151007">
            <w:pPr>
              <w:pStyle w:val="ConsPlusNormal"/>
              <w:jc w:val="center"/>
            </w:pPr>
            <w:r w:rsidRPr="0035547C">
              <w:t>4976.</w:t>
            </w:r>
          </w:p>
        </w:tc>
        <w:tc>
          <w:tcPr>
            <w:tcW w:w="8391" w:type="dxa"/>
          </w:tcPr>
          <w:p w:rsidR="00151007" w:rsidRPr="0035547C" w:rsidRDefault="00151007">
            <w:pPr>
              <w:pStyle w:val="ConsPlusNormal"/>
              <w:jc w:val="both"/>
            </w:pPr>
            <w:r w:rsidRPr="0035547C">
              <w:t>В соответствии с чем составляется программа инженерно-экологических изысканий?</w:t>
            </w:r>
          </w:p>
        </w:tc>
      </w:tr>
      <w:tr w:rsidR="0035547C" w:rsidRPr="0035547C">
        <w:tc>
          <w:tcPr>
            <w:tcW w:w="680" w:type="dxa"/>
          </w:tcPr>
          <w:p w:rsidR="00151007" w:rsidRPr="0035547C" w:rsidRDefault="00151007">
            <w:pPr>
              <w:pStyle w:val="ConsPlusNormal"/>
              <w:jc w:val="center"/>
            </w:pPr>
            <w:r w:rsidRPr="0035547C">
              <w:t>4977.</w:t>
            </w:r>
          </w:p>
        </w:tc>
        <w:tc>
          <w:tcPr>
            <w:tcW w:w="8391" w:type="dxa"/>
          </w:tcPr>
          <w:p w:rsidR="00151007" w:rsidRPr="0035547C" w:rsidRDefault="00151007">
            <w:pPr>
              <w:pStyle w:val="ConsPlusNormal"/>
              <w:jc w:val="both"/>
            </w:pPr>
            <w:r w:rsidRPr="0035547C">
              <w:t>Какой должна быть ширина рабочей площадки у бункеров и смесителей (бегунов), расположенных выше 0,3 метров от уровня пола?</w:t>
            </w:r>
          </w:p>
        </w:tc>
      </w:tr>
      <w:tr w:rsidR="0035547C" w:rsidRPr="0035547C">
        <w:tc>
          <w:tcPr>
            <w:tcW w:w="680" w:type="dxa"/>
          </w:tcPr>
          <w:p w:rsidR="00151007" w:rsidRPr="0035547C" w:rsidRDefault="00151007">
            <w:pPr>
              <w:pStyle w:val="ConsPlusNormal"/>
              <w:jc w:val="center"/>
            </w:pPr>
            <w:r w:rsidRPr="0035547C">
              <w:t>4978.</w:t>
            </w:r>
          </w:p>
        </w:tc>
        <w:tc>
          <w:tcPr>
            <w:tcW w:w="8391" w:type="dxa"/>
          </w:tcPr>
          <w:p w:rsidR="00151007" w:rsidRPr="0035547C" w:rsidRDefault="00151007">
            <w:pPr>
              <w:pStyle w:val="ConsPlusNormal"/>
              <w:jc w:val="both"/>
            </w:pPr>
            <w:r w:rsidRPr="0035547C">
              <w:t>Что учитывают при расчете общей площади цеховых (корпусных) складов и кладовых?</w:t>
            </w:r>
          </w:p>
        </w:tc>
      </w:tr>
      <w:tr w:rsidR="0035547C" w:rsidRPr="0035547C">
        <w:tc>
          <w:tcPr>
            <w:tcW w:w="680" w:type="dxa"/>
          </w:tcPr>
          <w:p w:rsidR="00151007" w:rsidRPr="0035547C" w:rsidRDefault="00151007">
            <w:pPr>
              <w:pStyle w:val="ConsPlusNormal"/>
              <w:jc w:val="center"/>
            </w:pPr>
            <w:r w:rsidRPr="0035547C">
              <w:t>4979.</w:t>
            </w:r>
          </w:p>
        </w:tc>
        <w:tc>
          <w:tcPr>
            <w:tcW w:w="8391" w:type="dxa"/>
          </w:tcPr>
          <w:p w:rsidR="00151007" w:rsidRPr="0035547C" w:rsidRDefault="00151007">
            <w:pPr>
              <w:pStyle w:val="ConsPlusNormal"/>
              <w:jc w:val="both"/>
            </w:pPr>
            <w:r w:rsidRPr="0035547C">
              <w:t>Какому виду экспертизы подлежат изменения, вносимые в документацию на техническое перевооружение опасного производственного объекта, если указанная документация входит в состав проектной документации такого объекта?</w:t>
            </w:r>
          </w:p>
        </w:tc>
      </w:tr>
      <w:tr w:rsidR="0035547C" w:rsidRPr="0035547C">
        <w:tc>
          <w:tcPr>
            <w:tcW w:w="680" w:type="dxa"/>
          </w:tcPr>
          <w:p w:rsidR="00151007" w:rsidRPr="0035547C" w:rsidRDefault="00151007">
            <w:pPr>
              <w:pStyle w:val="ConsPlusNormal"/>
              <w:jc w:val="center"/>
            </w:pPr>
            <w:r w:rsidRPr="0035547C">
              <w:t>4980.</w:t>
            </w:r>
          </w:p>
        </w:tc>
        <w:tc>
          <w:tcPr>
            <w:tcW w:w="8391" w:type="dxa"/>
          </w:tcPr>
          <w:p w:rsidR="00151007" w:rsidRPr="0035547C" w:rsidRDefault="00151007">
            <w:pPr>
              <w:pStyle w:val="ConsPlusNormal"/>
              <w:jc w:val="both"/>
            </w:pPr>
            <w:r w:rsidRPr="0035547C">
              <w:t>Каково содержание конструкторской и проектной документации средств вычислительной техники первого класса в части комплекса средств защиты?</w:t>
            </w:r>
          </w:p>
        </w:tc>
      </w:tr>
      <w:tr w:rsidR="0035547C" w:rsidRPr="0035547C">
        <w:tc>
          <w:tcPr>
            <w:tcW w:w="680" w:type="dxa"/>
          </w:tcPr>
          <w:p w:rsidR="00151007" w:rsidRPr="0035547C" w:rsidRDefault="00151007">
            <w:pPr>
              <w:pStyle w:val="ConsPlusNormal"/>
              <w:jc w:val="center"/>
            </w:pPr>
            <w:r w:rsidRPr="0035547C">
              <w:t>4981.</w:t>
            </w:r>
          </w:p>
        </w:tc>
        <w:tc>
          <w:tcPr>
            <w:tcW w:w="8391" w:type="dxa"/>
          </w:tcPr>
          <w:p w:rsidR="00151007" w:rsidRPr="0035547C" w:rsidRDefault="00151007">
            <w:pPr>
              <w:pStyle w:val="ConsPlusNormal"/>
              <w:jc w:val="both"/>
            </w:pPr>
            <w:r w:rsidRPr="0035547C">
              <w:t>Какие сведения вносятся в специальный журнал учета выполнения работ при строительстве, реконструкции, капитальном ремонте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4982.</w:t>
            </w:r>
          </w:p>
        </w:tc>
        <w:tc>
          <w:tcPr>
            <w:tcW w:w="8391" w:type="dxa"/>
          </w:tcPr>
          <w:p w:rsidR="00151007" w:rsidRPr="0035547C" w:rsidRDefault="00151007">
            <w:pPr>
              <w:pStyle w:val="ConsPlusNormal"/>
              <w:jc w:val="both"/>
            </w:pPr>
            <w:r w:rsidRPr="0035547C">
              <w:t>Какие этапы включает геодезический мониторинг состояния конструкций зданий и сооружений?</w:t>
            </w:r>
          </w:p>
        </w:tc>
      </w:tr>
      <w:tr w:rsidR="0035547C" w:rsidRPr="0035547C">
        <w:tc>
          <w:tcPr>
            <w:tcW w:w="680" w:type="dxa"/>
          </w:tcPr>
          <w:p w:rsidR="00151007" w:rsidRPr="0035547C" w:rsidRDefault="00151007">
            <w:pPr>
              <w:pStyle w:val="ConsPlusNormal"/>
              <w:jc w:val="center"/>
            </w:pPr>
            <w:r w:rsidRPr="0035547C">
              <w:t>4983.</w:t>
            </w:r>
          </w:p>
        </w:tc>
        <w:tc>
          <w:tcPr>
            <w:tcW w:w="8391" w:type="dxa"/>
          </w:tcPr>
          <w:p w:rsidR="00151007" w:rsidRPr="0035547C" w:rsidRDefault="00151007">
            <w:pPr>
              <w:pStyle w:val="ConsPlusNormal"/>
              <w:jc w:val="both"/>
            </w:pPr>
            <w:r w:rsidRPr="0035547C">
              <w:t>Какие разделы включаются в состав проектной документации объектов капитального строительства общественного назначения?</w:t>
            </w:r>
          </w:p>
        </w:tc>
      </w:tr>
      <w:tr w:rsidR="0035547C" w:rsidRPr="0035547C">
        <w:tc>
          <w:tcPr>
            <w:tcW w:w="680" w:type="dxa"/>
          </w:tcPr>
          <w:p w:rsidR="00151007" w:rsidRPr="0035547C" w:rsidRDefault="00151007">
            <w:pPr>
              <w:pStyle w:val="ConsPlusNormal"/>
              <w:jc w:val="center"/>
            </w:pPr>
            <w:r w:rsidRPr="0035547C">
              <w:t>4984.</w:t>
            </w:r>
          </w:p>
        </w:tc>
        <w:tc>
          <w:tcPr>
            <w:tcW w:w="8391" w:type="dxa"/>
          </w:tcPr>
          <w:p w:rsidR="00151007" w:rsidRPr="0035547C" w:rsidRDefault="00151007">
            <w:pPr>
              <w:pStyle w:val="ConsPlusNormal"/>
              <w:jc w:val="both"/>
            </w:pPr>
            <w:r w:rsidRPr="0035547C">
              <w:t>Какие мероприятия должен содержать раздел "Перечень мероприятий по охране окружающей среды"?</w:t>
            </w:r>
          </w:p>
        </w:tc>
      </w:tr>
      <w:tr w:rsidR="0035547C" w:rsidRPr="0035547C">
        <w:tc>
          <w:tcPr>
            <w:tcW w:w="680" w:type="dxa"/>
          </w:tcPr>
          <w:p w:rsidR="00151007" w:rsidRPr="0035547C" w:rsidRDefault="00151007">
            <w:pPr>
              <w:pStyle w:val="ConsPlusNormal"/>
              <w:jc w:val="center"/>
            </w:pPr>
            <w:r w:rsidRPr="0035547C">
              <w:t>4985.</w:t>
            </w:r>
          </w:p>
        </w:tc>
        <w:tc>
          <w:tcPr>
            <w:tcW w:w="8391" w:type="dxa"/>
          </w:tcPr>
          <w:p w:rsidR="00151007" w:rsidRPr="0035547C" w:rsidRDefault="00151007">
            <w:pPr>
              <w:pStyle w:val="ConsPlusNormal"/>
              <w:jc w:val="both"/>
            </w:pPr>
            <w:r w:rsidRPr="0035547C">
              <w:t>В каких целях проводятся инженерные изыскания?</w:t>
            </w:r>
          </w:p>
        </w:tc>
      </w:tr>
      <w:tr w:rsidR="0035547C" w:rsidRPr="0035547C">
        <w:tc>
          <w:tcPr>
            <w:tcW w:w="680" w:type="dxa"/>
          </w:tcPr>
          <w:p w:rsidR="00151007" w:rsidRPr="0035547C" w:rsidRDefault="00151007">
            <w:pPr>
              <w:pStyle w:val="ConsPlusNormal"/>
              <w:jc w:val="center"/>
            </w:pPr>
            <w:r w:rsidRPr="0035547C">
              <w:t>4986.</w:t>
            </w:r>
          </w:p>
        </w:tc>
        <w:tc>
          <w:tcPr>
            <w:tcW w:w="8391" w:type="dxa"/>
          </w:tcPr>
          <w:p w:rsidR="00151007" w:rsidRPr="0035547C" w:rsidRDefault="00151007">
            <w:pPr>
              <w:pStyle w:val="ConsPlusNormal"/>
              <w:jc w:val="both"/>
            </w:pPr>
            <w:r w:rsidRPr="0035547C">
              <w:t>Какова максимальная вместимость парильной во встроенных саунах?</w:t>
            </w:r>
          </w:p>
        </w:tc>
      </w:tr>
      <w:tr w:rsidR="0035547C" w:rsidRPr="0035547C">
        <w:tc>
          <w:tcPr>
            <w:tcW w:w="680" w:type="dxa"/>
          </w:tcPr>
          <w:p w:rsidR="00151007" w:rsidRPr="0035547C" w:rsidRDefault="00151007">
            <w:pPr>
              <w:pStyle w:val="ConsPlusNormal"/>
              <w:jc w:val="center"/>
            </w:pPr>
            <w:r w:rsidRPr="0035547C">
              <w:t>4987.</w:t>
            </w:r>
          </w:p>
        </w:tc>
        <w:tc>
          <w:tcPr>
            <w:tcW w:w="8391" w:type="dxa"/>
          </w:tcPr>
          <w:p w:rsidR="00151007" w:rsidRPr="0035547C" w:rsidRDefault="00151007">
            <w:pPr>
              <w:pStyle w:val="ConsPlusNormal"/>
              <w:jc w:val="both"/>
            </w:pPr>
            <w:r w:rsidRPr="0035547C">
              <w:t>Где надлежит предусматривать установку запорной арматуры на внутренних водопроводных сетях?</w:t>
            </w:r>
          </w:p>
        </w:tc>
      </w:tr>
      <w:tr w:rsidR="0035547C" w:rsidRPr="0035547C">
        <w:tc>
          <w:tcPr>
            <w:tcW w:w="680" w:type="dxa"/>
          </w:tcPr>
          <w:p w:rsidR="00151007" w:rsidRPr="0035547C" w:rsidRDefault="00151007">
            <w:pPr>
              <w:pStyle w:val="ConsPlusNormal"/>
              <w:jc w:val="center"/>
            </w:pPr>
            <w:r w:rsidRPr="0035547C">
              <w:t>4988.</w:t>
            </w:r>
          </w:p>
        </w:tc>
        <w:tc>
          <w:tcPr>
            <w:tcW w:w="8391" w:type="dxa"/>
          </w:tcPr>
          <w:p w:rsidR="00151007" w:rsidRPr="0035547C" w:rsidRDefault="00151007">
            <w:pPr>
              <w:pStyle w:val="ConsPlusNormal"/>
              <w:jc w:val="both"/>
            </w:pPr>
            <w:r w:rsidRPr="0035547C">
              <w:t>Какие устройства допускается предусматривать в проектной документации защиты подземных выработок в случаях непосредственной угрозы прорывов в подземные выработки воды и горных пород, в частности, когда над кровлей полезного ископаемого залегают нескальные водоносные горизонты?</w:t>
            </w:r>
          </w:p>
        </w:tc>
      </w:tr>
      <w:tr w:rsidR="0035547C" w:rsidRPr="0035547C">
        <w:tc>
          <w:tcPr>
            <w:tcW w:w="680" w:type="dxa"/>
          </w:tcPr>
          <w:p w:rsidR="00151007" w:rsidRPr="0035547C" w:rsidRDefault="00151007">
            <w:pPr>
              <w:pStyle w:val="ConsPlusNormal"/>
              <w:jc w:val="center"/>
            </w:pPr>
            <w:r w:rsidRPr="0035547C">
              <w:t>4989.</w:t>
            </w:r>
          </w:p>
        </w:tc>
        <w:tc>
          <w:tcPr>
            <w:tcW w:w="8391" w:type="dxa"/>
          </w:tcPr>
          <w:p w:rsidR="00151007" w:rsidRPr="0035547C" w:rsidRDefault="00151007">
            <w:pPr>
              <w:pStyle w:val="ConsPlusNormal"/>
              <w:jc w:val="both"/>
            </w:pPr>
            <w:r w:rsidRPr="0035547C">
              <w:t>Какие зоны следует предусматривать на земельных участках зданий следственных органов?</w:t>
            </w:r>
          </w:p>
        </w:tc>
      </w:tr>
      <w:tr w:rsidR="0035547C" w:rsidRPr="0035547C">
        <w:tc>
          <w:tcPr>
            <w:tcW w:w="680" w:type="dxa"/>
          </w:tcPr>
          <w:p w:rsidR="00151007" w:rsidRPr="0035547C" w:rsidRDefault="00151007">
            <w:pPr>
              <w:pStyle w:val="ConsPlusNormal"/>
              <w:jc w:val="center"/>
            </w:pPr>
            <w:r w:rsidRPr="0035547C">
              <w:t>4990.</w:t>
            </w:r>
          </w:p>
        </w:tc>
        <w:tc>
          <w:tcPr>
            <w:tcW w:w="8391" w:type="dxa"/>
          </w:tcPr>
          <w:p w:rsidR="00151007" w:rsidRPr="0035547C" w:rsidRDefault="00151007">
            <w:pPr>
              <w:pStyle w:val="ConsPlusNormal"/>
              <w:jc w:val="both"/>
            </w:pPr>
            <w:r w:rsidRPr="0035547C">
              <w:t>В каких целях следует устанавливать поперечную арматуру?</w:t>
            </w:r>
          </w:p>
        </w:tc>
      </w:tr>
      <w:tr w:rsidR="0035547C" w:rsidRPr="0035547C">
        <w:tc>
          <w:tcPr>
            <w:tcW w:w="680" w:type="dxa"/>
          </w:tcPr>
          <w:p w:rsidR="00151007" w:rsidRPr="0035547C" w:rsidRDefault="00151007">
            <w:pPr>
              <w:pStyle w:val="ConsPlusNormal"/>
              <w:jc w:val="center"/>
            </w:pPr>
            <w:r w:rsidRPr="0035547C">
              <w:t>4991.</w:t>
            </w:r>
          </w:p>
        </w:tc>
        <w:tc>
          <w:tcPr>
            <w:tcW w:w="8391" w:type="dxa"/>
          </w:tcPr>
          <w:p w:rsidR="00151007" w:rsidRPr="0035547C" w:rsidRDefault="00151007">
            <w:pPr>
              <w:pStyle w:val="ConsPlusNormal"/>
              <w:jc w:val="both"/>
            </w:pPr>
            <w:r w:rsidRPr="0035547C">
              <w:t>Какому понятию соответствует формулировка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w:t>
            </w:r>
          </w:p>
        </w:tc>
      </w:tr>
      <w:tr w:rsidR="0035547C" w:rsidRPr="0035547C">
        <w:tc>
          <w:tcPr>
            <w:tcW w:w="680" w:type="dxa"/>
          </w:tcPr>
          <w:p w:rsidR="00151007" w:rsidRPr="0035547C" w:rsidRDefault="00151007">
            <w:pPr>
              <w:pStyle w:val="ConsPlusNormal"/>
              <w:jc w:val="center"/>
            </w:pPr>
            <w:r w:rsidRPr="0035547C">
              <w:t>4992.</w:t>
            </w:r>
          </w:p>
        </w:tc>
        <w:tc>
          <w:tcPr>
            <w:tcW w:w="8391" w:type="dxa"/>
          </w:tcPr>
          <w:p w:rsidR="00151007" w:rsidRPr="0035547C" w:rsidRDefault="00151007">
            <w:pPr>
              <w:pStyle w:val="ConsPlusNormal"/>
              <w:jc w:val="both"/>
            </w:pPr>
            <w:r w:rsidRPr="0035547C">
              <w:t>Что такое "отработавшее ядерное топливо"?</w:t>
            </w:r>
          </w:p>
        </w:tc>
      </w:tr>
      <w:tr w:rsidR="0035547C" w:rsidRPr="0035547C">
        <w:tc>
          <w:tcPr>
            <w:tcW w:w="680" w:type="dxa"/>
          </w:tcPr>
          <w:p w:rsidR="00151007" w:rsidRPr="0035547C" w:rsidRDefault="00151007">
            <w:pPr>
              <w:pStyle w:val="ConsPlusNormal"/>
              <w:jc w:val="center"/>
            </w:pPr>
            <w:r w:rsidRPr="0035547C">
              <w:t>4993.</w:t>
            </w:r>
          </w:p>
        </w:tc>
        <w:tc>
          <w:tcPr>
            <w:tcW w:w="8391" w:type="dxa"/>
          </w:tcPr>
          <w:p w:rsidR="00151007" w:rsidRPr="0035547C" w:rsidRDefault="00151007">
            <w:pPr>
              <w:pStyle w:val="ConsPlusNormal"/>
              <w:jc w:val="both"/>
            </w:pPr>
            <w:r w:rsidRPr="0035547C">
              <w:t xml:space="preserve">Какое решение является верным в случаях, когда по технико-экономическим расчетам установлена целесообразность проложить трассу дороги категорий II - III через </w:t>
            </w:r>
            <w:r w:rsidRPr="0035547C">
              <w:lastRenderedPageBreak/>
              <w:t>населенный пункт?</w:t>
            </w:r>
          </w:p>
        </w:tc>
      </w:tr>
      <w:tr w:rsidR="0035547C" w:rsidRPr="0035547C">
        <w:tc>
          <w:tcPr>
            <w:tcW w:w="680" w:type="dxa"/>
          </w:tcPr>
          <w:p w:rsidR="00151007" w:rsidRPr="0035547C" w:rsidRDefault="00151007">
            <w:pPr>
              <w:pStyle w:val="ConsPlusNormal"/>
              <w:jc w:val="center"/>
            </w:pPr>
            <w:r w:rsidRPr="0035547C">
              <w:lastRenderedPageBreak/>
              <w:t>4994.</w:t>
            </w:r>
          </w:p>
        </w:tc>
        <w:tc>
          <w:tcPr>
            <w:tcW w:w="8391" w:type="dxa"/>
          </w:tcPr>
          <w:p w:rsidR="00151007" w:rsidRPr="0035547C" w:rsidRDefault="00151007">
            <w:pPr>
              <w:pStyle w:val="ConsPlusNormal"/>
              <w:jc w:val="both"/>
            </w:pPr>
            <w:r w:rsidRPr="0035547C">
              <w:t>С какой целью создаются санитарно-обмывочные пункты, станции обеззараживания одежды и техники и иные объекты гражданской обороны?</w:t>
            </w:r>
          </w:p>
        </w:tc>
      </w:tr>
      <w:tr w:rsidR="0035547C" w:rsidRPr="0035547C">
        <w:tc>
          <w:tcPr>
            <w:tcW w:w="680" w:type="dxa"/>
          </w:tcPr>
          <w:p w:rsidR="00151007" w:rsidRPr="0035547C" w:rsidRDefault="00151007">
            <w:pPr>
              <w:pStyle w:val="ConsPlusNormal"/>
              <w:jc w:val="center"/>
            </w:pPr>
            <w:r w:rsidRPr="0035547C">
              <w:t>4995.</w:t>
            </w:r>
          </w:p>
        </w:tc>
        <w:tc>
          <w:tcPr>
            <w:tcW w:w="8391" w:type="dxa"/>
          </w:tcPr>
          <w:p w:rsidR="00151007" w:rsidRPr="0035547C" w:rsidRDefault="00151007">
            <w:pPr>
              <w:pStyle w:val="ConsPlusNormal"/>
              <w:jc w:val="both"/>
            </w:pPr>
            <w:r w:rsidRPr="0035547C">
              <w:t>Где следует предусматривать штуцеры с запорной арматурой для спуска воды?</w:t>
            </w:r>
          </w:p>
        </w:tc>
      </w:tr>
      <w:tr w:rsidR="0035547C" w:rsidRPr="0035547C">
        <w:tc>
          <w:tcPr>
            <w:tcW w:w="680" w:type="dxa"/>
          </w:tcPr>
          <w:p w:rsidR="00151007" w:rsidRPr="0035547C" w:rsidRDefault="00151007">
            <w:pPr>
              <w:pStyle w:val="ConsPlusNormal"/>
              <w:jc w:val="center"/>
            </w:pPr>
            <w:r w:rsidRPr="0035547C">
              <w:t>4996.</w:t>
            </w:r>
          </w:p>
        </w:tc>
        <w:tc>
          <w:tcPr>
            <w:tcW w:w="8391" w:type="dxa"/>
          </w:tcPr>
          <w:p w:rsidR="00151007" w:rsidRPr="0035547C" w:rsidRDefault="00151007">
            <w:pPr>
              <w:pStyle w:val="ConsPlusNormal"/>
              <w:jc w:val="both"/>
            </w:pPr>
            <w:r w:rsidRPr="0035547C">
              <w:t>Что входит в состав графического материала по результатам наблюдений состояния конструкций зданий и сооружений при перемещении?</w:t>
            </w:r>
          </w:p>
        </w:tc>
      </w:tr>
      <w:tr w:rsidR="0035547C" w:rsidRPr="0035547C">
        <w:tc>
          <w:tcPr>
            <w:tcW w:w="680" w:type="dxa"/>
          </w:tcPr>
          <w:p w:rsidR="00151007" w:rsidRPr="0035547C" w:rsidRDefault="00151007">
            <w:pPr>
              <w:pStyle w:val="ConsPlusNormal"/>
              <w:jc w:val="center"/>
            </w:pPr>
            <w:r w:rsidRPr="0035547C">
              <w:t>4997.</w:t>
            </w:r>
          </w:p>
        </w:tc>
        <w:tc>
          <w:tcPr>
            <w:tcW w:w="8391" w:type="dxa"/>
          </w:tcPr>
          <w:p w:rsidR="00151007" w:rsidRPr="0035547C" w:rsidRDefault="00151007">
            <w:pPr>
              <w:pStyle w:val="ConsPlusNormal"/>
              <w:jc w:val="both"/>
            </w:pPr>
            <w:r w:rsidRPr="0035547C">
              <w:t>Каковы максимальные отклонения для рельсов длиной до 25 м?</w:t>
            </w:r>
          </w:p>
        </w:tc>
      </w:tr>
      <w:tr w:rsidR="0035547C" w:rsidRPr="0035547C">
        <w:tc>
          <w:tcPr>
            <w:tcW w:w="680" w:type="dxa"/>
          </w:tcPr>
          <w:p w:rsidR="00151007" w:rsidRPr="0035547C" w:rsidRDefault="00151007">
            <w:pPr>
              <w:pStyle w:val="ConsPlusNormal"/>
              <w:jc w:val="center"/>
            </w:pPr>
            <w:r w:rsidRPr="0035547C">
              <w:t>4998.</w:t>
            </w:r>
          </w:p>
        </w:tc>
        <w:tc>
          <w:tcPr>
            <w:tcW w:w="8391" w:type="dxa"/>
          </w:tcPr>
          <w:p w:rsidR="00151007" w:rsidRPr="0035547C" w:rsidRDefault="00151007">
            <w:pPr>
              <w:pStyle w:val="ConsPlusNormal"/>
              <w:jc w:val="both"/>
            </w:pPr>
            <w:r w:rsidRPr="0035547C">
              <w:t>Какая ширина прохода для людей допускается в горных выработках, служащих для перепускания угля, породы или закладочных материалов на откаточный горизонт самотеком, имеющих два отделения или оборудованных металлическими трубами с устройством для перепуска угля?</w:t>
            </w:r>
          </w:p>
        </w:tc>
      </w:tr>
      <w:tr w:rsidR="0035547C" w:rsidRPr="0035547C">
        <w:tc>
          <w:tcPr>
            <w:tcW w:w="680" w:type="dxa"/>
          </w:tcPr>
          <w:p w:rsidR="00151007" w:rsidRPr="0035547C" w:rsidRDefault="00151007">
            <w:pPr>
              <w:pStyle w:val="ConsPlusNormal"/>
              <w:jc w:val="center"/>
            </w:pPr>
            <w:r w:rsidRPr="0035547C">
              <w:t>4999.</w:t>
            </w:r>
          </w:p>
        </w:tc>
        <w:tc>
          <w:tcPr>
            <w:tcW w:w="8391" w:type="dxa"/>
          </w:tcPr>
          <w:p w:rsidR="00151007" w:rsidRPr="0035547C" w:rsidRDefault="00151007">
            <w:pPr>
              <w:pStyle w:val="ConsPlusNormal"/>
              <w:jc w:val="both"/>
            </w:pPr>
            <w:r w:rsidRPr="0035547C">
              <w:t>Какой должна быть суммарная площадь озелененных территорий общего пользования в городских и сельских поселениях?</w:t>
            </w:r>
          </w:p>
        </w:tc>
      </w:tr>
      <w:tr w:rsidR="0035547C" w:rsidRPr="0035547C">
        <w:tc>
          <w:tcPr>
            <w:tcW w:w="680" w:type="dxa"/>
          </w:tcPr>
          <w:p w:rsidR="00151007" w:rsidRPr="0035547C" w:rsidRDefault="00151007">
            <w:pPr>
              <w:pStyle w:val="ConsPlusNormal"/>
              <w:jc w:val="center"/>
            </w:pPr>
            <w:r w:rsidRPr="0035547C">
              <w:t>5000.</w:t>
            </w:r>
          </w:p>
        </w:tc>
        <w:tc>
          <w:tcPr>
            <w:tcW w:w="8391" w:type="dxa"/>
          </w:tcPr>
          <w:p w:rsidR="00151007" w:rsidRPr="0035547C" w:rsidRDefault="00151007">
            <w:pPr>
              <w:pStyle w:val="ConsPlusNormal"/>
              <w:jc w:val="both"/>
            </w:pPr>
            <w:r w:rsidRPr="0035547C">
              <w:t>Какие разделы должны содержаться в составе проектной документации на линейные объекты капитального строительства?</w:t>
            </w:r>
          </w:p>
        </w:tc>
      </w:tr>
      <w:tr w:rsidR="0035547C" w:rsidRPr="0035547C">
        <w:tc>
          <w:tcPr>
            <w:tcW w:w="680" w:type="dxa"/>
          </w:tcPr>
          <w:p w:rsidR="00151007" w:rsidRPr="0035547C" w:rsidRDefault="00151007">
            <w:pPr>
              <w:pStyle w:val="ConsPlusNormal"/>
              <w:jc w:val="center"/>
            </w:pPr>
            <w:r w:rsidRPr="0035547C">
              <w:t>5001.</w:t>
            </w:r>
          </w:p>
        </w:tc>
        <w:tc>
          <w:tcPr>
            <w:tcW w:w="8391" w:type="dxa"/>
          </w:tcPr>
          <w:p w:rsidR="00151007" w:rsidRPr="0035547C" w:rsidRDefault="00151007">
            <w:pPr>
              <w:pStyle w:val="ConsPlusNormal"/>
              <w:jc w:val="both"/>
            </w:pPr>
            <w:r w:rsidRPr="0035547C">
              <w:t>В каких случаях в правила землепользования и застройки вносятся изменения?</w:t>
            </w:r>
          </w:p>
        </w:tc>
      </w:tr>
      <w:tr w:rsidR="0035547C" w:rsidRPr="0035547C">
        <w:tc>
          <w:tcPr>
            <w:tcW w:w="680" w:type="dxa"/>
          </w:tcPr>
          <w:p w:rsidR="00151007" w:rsidRPr="0035547C" w:rsidRDefault="00151007">
            <w:pPr>
              <w:pStyle w:val="ConsPlusNormal"/>
              <w:jc w:val="center"/>
            </w:pPr>
            <w:r w:rsidRPr="0035547C">
              <w:t>5002.</w:t>
            </w:r>
          </w:p>
        </w:tc>
        <w:tc>
          <w:tcPr>
            <w:tcW w:w="8391" w:type="dxa"/>
          </w:tcPr>
          <w:p w:rsidR="00151007" w:rsidRPr="0035547C" w:rsidRDefault="00151007">
            <w:pPr>
              <w:pStyle w:val="ConsPlusNormal"/>
              <w:jc w:val="both"/>
            </w:pPr>
            <w:r w:rsidRPr="0035547C">
              <w:t>Что должен содержать в текстовой части раздел проектной документации "мероприятия по обеспечению доступа инвалидов"?</w:t>
            </w:r>
          </w:p>
        </w:tc>
      </w:tr>
      <w:tr w:rsidR="0035547C" w:rsidRPr="0035547C">
        <w:tc>
          <w:tcPr>
            <w:tcW w:w="680" w:type="dxa"/>
          </w:tcPr>
          <w:p w:rsidR="00151007" w:rsidRPr="0035547C" w:rsidRDefault="00151007">
            <w:pPr>
              <w:pStyle w:val="ConsPlusNormal"/>
              <w:jc w:val="center"/>
            </w:pPr>
            <w:r w:rsidRPr="0035547C">
              <w:t>5003.</w:t>
            </w:r>
          </w:p>
        </w:tc>
        <w:tc>
          <w:tcPr>
            <w:tcW w:w="8391" w:type="dxa"/>
          </w:tcPr>
          <w:p w:rsidR="00151007" w:rsidRPr="0035547C" w:rsidRDefault="00151007">
            <w:pPr>
              <w:pStyle w:val="ConsPlusNormal"/>
              <w:jc w:val="both"/>
            </w:pPr>
            <w:r w:rsidRPr="0035547C">
              <w:t>Когда соблюдаются требования по предупреждению чрезвычайных ситуаций на потенциально опасных объектах и объектах жизнеобеспечения?</w:t>
            </w:r>
          </w:p>
        </w:tc>
      </w:tr>
      <w:tr w:rsidR="0035547C" w:rsidRPr="0035547C">
        <w:tc>
          <w:tcPr>
            <w:tcW w:w="680" w:type="dxa"/>
          </w:tcPr>
          <w:p w:rsidR="00151007" w:rsidRPr="0035547C" w:rsidRDefault="00151007">
            <w:pPr>
              <w:pStyle w:val="ConsPlusNormal"/>
              <w:jc w:val="center"/>
            </w:pPr>
            <w:r w:rsidRPr="0035547C">
              <w:t>5004.</w:t>
            </w:r>
          </w:p>
        </w:tc>
        <w:tc>
          <w:tcPr>
            <w:tcW w:w="8391" w:type="dxa"/>
          </w:tcPr>
          <w:p w:rsidR="00151007" w:rsidRPr="0035547C" w:rsidRDefault="00151007">
            <w:pPr>
              <w:pStyle w:val="ConsPlusNormal"/>
              <w:jc w:val="both"/>
            </w:pPr>
            <w:r w:rsidRPr="0035547C">
              <w:t>При выполнении плана этажа, где должно быть положение мнимой горизонтальной секущей плоскости разреза?</w:t>
            </w:r>
          </w:p>
        </w:tc>
      </w:tr>
      <w:tr w:rsidR="0035547C" w:rsidRPr="0035547C">
        <w:tc>
          <w:tcPr>
            <w:tcW w:w="680" w:type="dxa"/>
          </w:tcPr>
          <w:p w:rsidR="00151007" w:rsidRPr="0035547C" w:rsidRDefault="00151007">
            <w:pPr>
              <w:pStyle w:val="ConsPlusNormal"/>
              <w:jc w:val="center"/>
            </w:pPr>
            <w:r w:rsidRPr="0035547C">
              <w:t>5005.</w:t>
            </w:r>
          </w:p>
        </w:tc>
        <w:tc>
          <w:tcPr>
            <w:tcW w:w="8391" w:type="dxa"/>
          </w:tcPr>
          <w:p w:rsidR="00151007" w:rsidRPr="0035547C" w:rsidRDefault="00151007">
            <w:pPr>
              <w:pStyle w:val="ConsPlusNormal"/>
              <w:jc w:val="both"/>
            </w:pPr>
            <w:r w:rsidRPr="0035547C">
              <w:t>Какие сведения (подразделы) не входят в текстовую часть раздела "проект организации строительства" объектов производственного и непроизводственного назначения?</w:t>
            </w:r>
          </w:p>
        </w:tc>
      </w:tr>
      <w:tr w:rsidR="0035547C" w:rsidRPr="0035547C">
        <w:tc>
          <w:tcPr>
            <w:tcW w:w="680" w:type="dxa"/>
          </w:tcPr>
          <w:p w:rsidR="00151007" w:rsidRPr="0035547C" w:rsidRDefault="00151007">
            <w:pPr>
              <w:pStyle w:val="ConsPlusNormal"/>
              <w:jc w:val="center"/>
            </w:pPr>
            <w:r w:rsidRPr="0035547C">
              <w:t>5006.</w:t>
            </w:r>
          </w:p>
        </w:tc>
        <w:tc>
          <w:tcPr>
            <w:tcW w:w="8391" w:type="dxa"/>
          </w:tcPr>
          <w:p w:rsidR="00151007" w:rsidRPr="0035547C" w:rsidRDefault="00151007">
            <w:pPr>
              <w:pStyle w:val="ConsPlusNormal"/>
              <w:jc w:val="both"/>
            </w:pPr>
            <w:r w:rsidRPr="0035547C">
              <w:t>Какое расстояние должно быть от поверхности земли до верха конструкций подземной станции?</w:t>
            </w:r>
          </w:p>
        </w:tc>
      </w:tr>
      <w:tr w:rsidR="0035547C" w:rsidRPr="0035547C">
        <w:tc>
          <w:tcPr>
            <w:tcW w:w="680" w:type="dxa"/>
          </w:tcPr>
          <w:p w:rsidR="00151007" w:rsidRPr="0035547C" w:rsidRDefault="00151007">
            <w:pPr>
              <w:pStyle w:val="ConsPlusNormal"/>
              <w:jc w:val="center"/>
            </w:pPr>
            <w:r w:rsidRPr="0035547C">
              <w:t>5007.</w:t>
            </w:r>
          </w:p>
        </w:tc>
        <w:tc>
          <w:tcPr>
            <w:tcW w:w="8391" w:type="dxa"/>
          </w:tcPr>
          <w:p w:rsidR="00151007" w:rsidRPr="0035547C" w:rsidRDefault="00151007">
            <w:pPr>
              <w:pStyle w:val="ConsPlusNormal"/>
              <w:jc w:val="both"/>
            </w:pPr>
            <w:r w:rsidRPr="0035547C">
              <w:t>В соответствии с чем определяют достоверность и качество инженерных изысканий?</w:t>
            </w:r>
          </w:p>
        </w:tc>
      </w:tr>
      <w:tr w:rsidR="0035547C" w:rsidRPr="0035547C">
        <w:tc>
          <w:tcPr>
            <w:tcW w:w="680" w:type="dxa"/>
          </w:tcPr>
          <w:p w:rsidR="00151007" w:rsidRPr="0035547C" w:rsidRDefault="00151007">
            <w:pPr>
              <w:pStyle w:val="ConsPlusNormal"/>
              <w:jc w:val="center"/>
            </w:pPr>
            <w:r w:rsidRPr="0035547C">
              <w:t>5008.</w:t>
            </w:r>
          </w:p>
        </w:tc>
        <w:tc>
          <w:tcPr>
            <w:tcW w:w="8391" w:type="dxa"/>
          </w:tcPr>
          <w:p w:rsidR="00151007" w:rsidRPr="0035547C" w:rsidRDefault="00151007">
            <w:pPr>
              <w:pStyle w:val="ConsPlusNormal"/>
              <w:jc w:val="both"/>
            </w:pPr>
            <w:r w:rsidRPr="0035547C">
              <w:t>Какие объекты относятся к объектам гражданской обороны?</w:t>
            </w:r>
          </w:p>
        </w:tc>
      </w:tr>
      <w:tr w:rsidR="0035547C" w:rsidRPr="0035547C">
        <w:tc>
          <w:tcPr>
            <w:tcW w:w="680" w:type="dxa"/>
          </w:tcPr>
          <w:p w:rsidR="00151007" w:rsidRPr="0035547C" w:rsidRDefault="00151007">
            <w:pPr>
              <w:pStyle w:val="ConsPlusNormal"/>
              <w:jc w:val="center"/>
            </w:pPr>
            <w:r w:rsidRPr="0035547C">
              <w:t>5009.</w:t>
            </w:r>
          </w:p>
        </w:tc>
        <w:tc>
          <w:tcPr>
            <w:tcW w:w="8391" w:type="dxa"/>
          </w:tcPr>
          <w:p w:rsidR="00151007" w:rsidRPr="0035547C" w:rsidRDefault="00151007">
            <w:pPr>
              <w:pStyle w:val="ConsPlusNormal"/>
              <w:jc w:val="both"/>
            </w:pPr>
            <w:r w:rsidRPr="0035547C">
              <w:t>При выполнении каких условий транзитные воздуховоды и коллекторы систем любого назначения допускается проектировать в пределах одного пожарного отсека?</w:t>
            </w:r>
          </w:p>
        </w:tc>
      </w:tr>
      <w:tr w:rsidR="0035547C" w:rsidRPr="0035547C">
        <w:tc>
          <w:tcPr>
            <w:tcW w:w="680" w:type="dxa"/>
          </w:tcPr>
          <w:p w:rsidR="00151007" w:rsidRPr="0035547C" w:rsidRDefault="00151007">
            <w:pPr>
              <w:pStyle w:val="ConsPlusNormal"/>
              <w:jc w:val="center"/>
            </w:pPr>
            <w:r w:rsidRPr="0035547C">
              <w:t>5010.</w:t>
            </w:r>
          </w:p>
        </w:tc>
        <w:tc>
          <w:tcPr>
            <w:tcW w:w="8391" w:type="dxa"/>
          </w:tcPr>
          <w:p w:rsidR="00151007" w:rsidRPr="0035547C" w:rsidRDefault="00151007">
            <w:pPr>
              <w:pStyle w:val="ConsPlusNormal"/>
              <w:jc w:val="both"/>
            </w:pPr>
            <w:r w:rsidRPr="0035547C">
              <w:t>За счет чего следует предусматривать сокращение площади, занимаемой технологическими сооружениями (установками)?</w:t>
            </w:r>
          </w:p>
        </w:tc>
      </w:tr>
      <w:tr w:rsidR="0035547C" w:rsidRPr="0035547C">
        <w:tc>
          <w:tcPr>
            <w:tcW w:w="680" w:type="dxa"/>
          </w:tcPr>
          <w:p w:rsidR="00151007" w:rsidRPr="0035547C" w:rsidRDefault="00151007">
            <w:pPr>
              <w:pStyle w:val="ConsPlusNormal"/>
              <w:jc w:val="center"/>
            </w:pPr>
            <w:r w:rsidRPr="0035547C">
              <w:t>5011.</w:t>
            </w:r>
          </w:p>
        </w:tc>
        <w:tc>
          <w:tcPr>
            <w:tcW w:w="8391" w:type="dxa"/>
          </w:tcPr>
          <w:p w:rsidR="00151007" w:rsidRPr="0035547C" w:rsidRDefault="00151007">
            <w:pPr>
              <w:pStyle w:val="ConsPlusNormal"/>
              <w:jc w:val="both"/>
            </w:pPr>
            <w:r w:rsidRPr="0035547C">
              <w:t>Какие требования следует применять при проектировании камер опрокидывателя и толкателя дробильных установок и других разгрузочных устройств?</w:t>
            </w:r>
          </w:p>
        </w:tc>
      </w:tr>
      <w:tr w:rsidR="0035547C" w:rsidRPr="0035547C">
        <w:tc>
          <w:tcPr>
            <w:tcW w:w="680" w:type="dxa"/>
          </w:tcPr>
          <w:p w:rsidR="00151007" w:rsidRPr="0035547C" w:rsidRDefault="00151007">
            <w:pPr>
              <w:pStyle w:val="ConsPlusNormal"/>
              <w:jc w:val="center"/>
            </w:pPr>
            <w:r w:rsidRPr="0035547C">
              <w:t>5012.</w:t>
            </w:r>
          </w:p>
        </w:tc>
        <w:tc>
          <w:tcPr>
            <w:tcW w:w="8391" w:type="dxa"/>
          </w:tcPr>
          <w:p w:rsidR="00151007" w:rsidRPr="0035547C" w:rsidRDefault="00151007">
            <w:pPr>
              <w:pStyle w:val="ConsPlusNormal"/>
              <w:jc w:val="both"/>
            </w:pPr>
            <w:r w:rsidRPr="0035547C">
              <w:t>Что определяется при прогнозировании чрезвычайных ситуаций?</w:t>
            </w:r>
          </w:p>
        </w:tc>
      </w:tr>
      <w:tr w:rsidR="0035547C" w:rsidRPr="0035547C">
        <w:tc>
          <w:tcPr>
            <w:tcW w:w="680" w:type="dxa"/>
          </w:tcPr>
          <w:p w:rsidR="00151007" w:rsidRPr="0035547C" w:rsidRDefault="00151007">
            <w:pPr>
              <w:pStyle w:val="ConsPlusNormal"/>
              <w:jc w:val="center"/>
            </w:pPr>
            <w:r w:rsidRPr="0035547C">
              <w:t>5013.</w:t>
            </w:r>
          </w:p>
        </w:tc>
        <w:tc>
          <w:tcPr>
            <w:tcW w:w="8391" w:type="dxa"/>
          </w:tcPr>
          <w:p w:rsidR="00151007" w:rsidRPr="0035547C" w:rsidRDefault="00151007">
            <w:pPr>
              <w:pStyle w:val="ConsPlusNormal"/>
              <w:jc w:val="both"/>
            </w:pPr>
            <w:r w:rsidRPr="0035547C">
              <w:t xml:space="preserve">В каких случаях допускается не предусматривать наружное противопожарное </w:t>
            </w:r>
            <w:r w:rsidRPr="0035547C">
              <w:lastRenderedPageBreak/>
              <w:t>водоснабжение производственных зданий?</w:t>
            </w:r>
          </w:p>
        </w:tc>
      </w:tr>
      <w:tr w:rsidR="0035547C" w:rsidRPr="0035547C">
        <w:tc>
          <w:tcPr>
            <w:tcW w:w="680" w:type="dxa"/>
          </w:tcPr>
          <w:p w:rsidR="00151007" w:rsidRPr="0035547C" w:rsidRDefault="00151007">
            <w:pPr>
              <w:pStyle w:val="ConsPlusNormal"/>
              <w:jc w:val="center"/>
            </w:pPr>
            <w:r w:rsidRPr="0035547C">
              <w:lastRenderedPageBreak/>
              <w:t>5014.</w:t>
            </w:r>
          </w:p>
        </w:tc>
        <w:tc>
          <w:tcPr>
            <w:tcW w:w="8391" w:type="dxa"/>
          </w:tcPr>
          <w:p w:rsidR="00151007" w:rsidRPr="0035547C" w:rsidRDefault="00151007">
            <w:pPr>
              <w:pStyle w:val="ConsPlusNormal"/>
              <w:jc w:val="both"/>
            </w:pPr>
            <w:r w:rsidRPr="0035547C">
              <w:t>Какие требования предъявляются для определения наличия и герметичности установленных в скважине ликвидационных мостов?</w:t>
            </w:r>
          </w:p>
        </w:tc>
      </w:tr>
      <w:tr w:rsidR="0035547C" w:rsidRPr="0035547C">
        <w:tc>
          <w:tcPr>
            <w:tcW w:w="680" w:type="dxa"/>
          </w:tcPr>
          <w:p w:rsidR="00151007" w:rsidRPr="0035547C" w:rsidRDefault="00151007">
            <w:pPr>
              <w:pStyle w:val="ConsPlusNormal"/>
              <w:jc w:val="center"/>
            </w:pPr>
            <w:r w:rsidRPr="0035547C">
              <w:t>5015.</w:t>
            </w:r>
          </w:p>
        </w:tc>
        <w:tc>
          <w:tcPr>
            <w:tcW w:w="8391" w:type="dxa"/>
          </w:tcPr>
          <w:p w:rsidR="00151007" w:rsidRPr="0035547C" w:rsidRDefault="00151007">
            <w:pPr>
              <w:pStyle w:val="ConsPlusNormal"/>
              <w:jc w:val="both"/>
            </w:pPr>
            <w:r w:rsidRPr="0035547C">
              <w:t>Какие газопроводы относятся к газопроводам среднего давления?</w:t>
            </w:r>
          </w:p>
        </w:tc>
      </w:tr>
      <w:tr w:rsidR="0035547C" w:rsidRPr="0035547C">
        <w:tc>
          <w:tcPr>
            <w:tcW w:w="680" w:type="dxa"/>
          </w:tcPr>
          <w:p w:rsidR="00151007" w:rsidRPr="0035547C" w:rsidRDefault="00151007">
            <w:pPr>
              <w:pStyle w:val="ConsPlusNormal"/>
              <w:jc w:val="center"/>
            </w:pPr>
            <w:r w:rsidRPr="0035547C">
              <w:t>5016.</w:t>
            </w:r>
          </w:p>
        </w:tc>
        <w:tc>
          <w:tcPr>
            <w:tcW w:w="8391" w:type="dxa"/>
          </w:tcPr>
          <w:p w:rsidR="00151007" w:rsidRPr="0035547C" w:rsidRDefault="00151007">
            <w:pPr>
              <w:pStyle w:val="ConsPlusNormal"/>
              <w:jc w:val="both"/>
            </w:pPr>
            <w:r w:rsidRPr="0035547C">
              <w:t>Какие разделы должна содержать программа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5017.</w:t>
            </w:r>
          </w:p>
        </w:tc>
        <w:tc>
          <w:tcPr>
            <w:tcW w:w="8391" w:type="dxa"/>
          </w:tcPr>
          <w:p w:rsidR="00151007" w:rsidRPr="0035547C" w:rsidRDefault="00151007">
            <w:pPr>
              <w:pStyle w:val="ConsPlusNormal"/>
              <w:jc w:val="both"/>
            </w:pPr>
            <w:r w:rsidRPr="0035547C">
              <w:t>При каких условиях возможно размещение железнодорожных путей между автомобильной дорогой и стеной здания, из которого предусмотрены выезды автотранспортных средств на эту дорогу?</w:t>
            </w:r>
          </w:p>
        </w:tc>
      </w:tr>
      <w:tr w:rsidR="0035547C" w:rsidRPr="0035547C">
        <w:tc>
          <w:tcPr>
            <w:tcW w:w="680" w:type="dxa"/>
          </w:tcPr>
          <w:p w:rsidR="00151007" w:rsidRPr="0035547C" w:rsidRDefault="00151007">
            <w:pPr>
              <w:pStyle w:val="ConsPlusNormal"/>
              <w:jc w:val="center"/>
            </w:pPr>
            <w:r w:rsidRPr="0035547C">
              <w:t>5018.</w:t>
            </w:r>
          </w:p>
        </w:tc>
        <w:tc>
          <w:tcPr>
            <w:tcW w:w="8391" w:type="dxa"/>
          </w:tcPr>
          <w:p w:rsidR="00151007" w:rsidRPr="0035547C" w:rsidRDefault="00151007">
            <w:pPr>
              <w:pStyle w:val="ConsPlusNormal"/>
              <w:jc w:val="both"/>
            </w:pPr>
            <w:r w:rsidRPr="0035547C">
              <w:t>Для каких насыпей следует применять индивидуальные решения, а также индивидуальную привязку типовых решений?</w:t>
            </w:r>
          </w:p>
        </w:tc>
      </w:tr>
      <w:tr w:rsidR="0035547C" w:rsidRPr="0035547C">
        <w:tc>
          <w:tcPr>
            <w:tcW w:w="680" w:type="dxa"/>
          </w:tcPr>
          <w:p w:rsidR="00151007" w:rsidRPr="0035547C" w:rsidRDefault="00151007">
            <w:pPr>
              <w:pStyle w:val="ConsPlusNormal"/>
              <w:jc w:val="center"/>
            </w:pPr>
            <w:r w:rsidRPr="0035547C">
              <w:t>5019.</w:t>
            </w:r>
          </w:p>
        </w:tc>
        <w:tc>
          <w:tcPr>
            <w:tcW w:w="8391" w:type="dxa"/>
          </w:tcPr>
          <w:p w:rsidR="00151007" w:rsidRPr="0035547C" w:rsidRDefault="00151007">
            <w:pPr>
              <w:pStyle w:val="ConsPlusNormal"/>
              <w:jc w:val="both"/>
            </w:pPr>
            <w:r w:rsidRPr="0035547C">
              <w:t>Какие минимальные размеры должна иметь дверь в аппаратной для обеспечения доставки крупного оборудования?</w:t>
            </w:r>
          </w:p>
        </w:tc>
      </w:tr>
      <w:tr w:rsidR="0035547C" w:rsidRPr="0035547C">
        <w:tc>
          <w:tcPr>
            <w:tcW w:w="680" w:type="dxa"/>
          </w:tcPr>
          <w:p w:rsidR="00151007" w:rsidRPr="0035547C" w:rsidRDefault="00151007">
            <w:pPr>
              <w:pStyle w:val="ConsPlusNormal"/>
              <w:jc w:val="center"/>
            </w:pPr>
            <w:r w:rsidRPr="0035547C">
              <w:t>5020.</w:t>
            </w:r>
          </w:p>
        </w:tc>
        <w:tc>
          <w:tcPr>
            <w:tcW w:w="8391" w:type="dxa"/>
          </w:tcPr>
          <w:p w:rsidR="00151007" w:rsidRPr="0035547C" w:rsidRDefault="00151007">
            <w:pPr>
              <w:pStyle w:val="ConsPlusNormal"/>
              <w:jc w:val="both"/>
            </w:pPr>
            <w:r w:rsidRPr="0035547C">
              <w:t>Что относится к опасным гидрометеорологическим процессам и явлениям?</w:t>
            </w:r>
          </w:p>
        </w:tc>
      </w:tr>
      <w:tr w:rsidR="0035547C" w:rsidRPr="0035547C">
        <w:tc>
          <w:tcPr>
            <w:tcW w:w="680" w:type="dxa"/>
          </w:tcPr>
          <w:p w:rsidR="00151007" w:rsidRPr="0035547C" w:rsidRDefault="00151007">
            <w:pPr>
              <w:pStyle w:val="ConsPlusNormal"/>
              <w:jc w:val="center"/>
            </w:pPr>
            <w:r w:rsidRPr="0035547C">
              <w:t>5021.</w:t>
            </w:r>
          </w:p>
        </w:tc>
        <w:tc>
          <w:tcPr>
            <w:tcW w:w="8391" w:type="dxa"/>
          </w:tcPr>
          <w:p w:rsidR="00151007" w:rsidRPr="0035547C" w:rsidRDefault="00151007">
            <w:pPr>
              <w:pStyle w:val="ConsPlusNormal"/>
              <w:jc w:val="both"/>
            </w:pPr>
            <w:r w:rsidRPr="0035547C">
              <w:t>Какая разность стрел изгиба длиной от 20 до 40 м включительно для диапазона скоростей 201 - 250 км/ч, 1-я степень отступления?</w:t>
            </w:r>
          </w:p>
        </w:tc>
      </w:tr>
      <w:tr w:rsidR="0035547C" w:rsidRPr="0035547C">
        <w:tc>
          <w:tcPr>
            <w:tcW w:w="680" w:type="dxa"/>
          </w:tcPr>
          <w:p w:rsidR="00151007" w:rsidRPr="0035547C" w:rsidRDefault="00151007">
            <w:pPr>
              <w:pStyle w:val="ConsPlusNormal"/>
              <w:jc w:val="center"/>
            </w:pPr>
            <w:r w:rsidRPr="0035547C">
              <w:t>5022.</w:t>
            </w:r>
          </w:p>
        </w:tc>
        <w:tc>
          <w:tcPr>
            <w:tcW w:w="8391" w:type="dxa"/>
          </w:tcPr>
          <w:p w:rsidR="00151007" w:rsidRPr="0035547C" w:rsidRDefault="00151007">
            <w:pPr>
              <w:pStyle w:val="ConsPlusNormal"/>
              <w:jc w:val="both"/>
            </w:pPr>
            <w:r w:rsidRPr="0035547C">
              <w:t>При каком условии осуществляется слив шлака без отцепки локомотива от шлаковозного состава?</w:t>
            </w:r>
          </w:p>
        </w:tc>
      </w:tr>
      <w:tr w:rsidR="0035547C" w:rsidRPr="0035547C">
        <w:tc>
          <w:tcPr>
            <w:tcW w:w="680" w:type="dxa"/>
          </w:tcPr>
          <w:p w:rsidR="00151007" w:rsidRPr="0035547C" w:rsidRDefault="00151007">
            <w:pPr>
              <w:pStyle w:val="ConsPlusNormal"/>
              <w:jc w:val="center"/>
            </w:pPr>
            <w:r w:rsidRPr="0035547C">
              <w:t>5023.</w:t>
            </w:r>
          </w:p>
        </w:tc>
        <w:tc>
          <w:tcPr>
            <w:tcW w:w="8391" w:type="dxa"/>
          </w:tcPr>
          <w:p w:rsidR="00151007" w:rsidRPr="0035547C" w:rsidRDefault="00151007">
            <w:pPr>
              <w:pStyle w:val="ConsPlusNormal"/>
              <w:jc w:val="both"/>
            </w:pPr>
            <w:r w:rsidRPr="0035547C">
              <w:t>Кто устанавливает предварительную категорию строящегося объекта транспортной инфраструктуры?</w:t>
            </w:r>
          </w:p>
        </w:tc>
      </w:tr>
      <w:tr w:rsidR="0035547C" w:rsidRPr="0035547C">
        <w:tc>
          <w:tcPr>
            <w:tcW w:w="680" w:type="dxa"/>
          </w:tcPr>
          <w:p w:rsidR="00151007" w:rsidRPr="0035547C" w:rsidRDefault="00151007">
            <w:pPr>
              <w:pStyle w:val="ConsPlusNormal"/>
              <w:jc w:val="center"/>
            </w:pPr>
            <w:r w:rsidRPr="0035547C">
              <w:t>5024.</w:t>
            </w:r>
          </w:p>
        </w:tc>
        <w:tc>
          <w:tcPr>
            <w:tcW w:w="8391" w:type="dxa"/>
          </w:tcPr>
          <w:p w:rsidR="00151007" w:rsidRPr="0035547C" w:rsidRDefault="00151007">
            <w:pPr>
              <w:pStyle w:val="ConsPlusNormal"/>
              <w:jc w:val="both"/>
            </w:pPr>
            <w:r w:rsidRPr="0035547C">
              <w:t>Какие существуют параметры элементов строительных конструкций, значения которых в проектной документации должны быть предусмотрены таким образом, чтобы была сведена к минимуму вероятность наступления несчастных случаев и нанесения травм людям (с учетом инвалидов и других групп населения с ограниченными возможностями передвижения) при перемещении по зданию или сооружению и прилегающей территории в результате скольжения, падения или столкновения?</w:t>
            </w:r>
          </w:p>
        </w:tc>
      </w:tr>
      <w:tr w:rsidR="0035547C" w:rsidRPr="0035547C">
        <w:tc>
          <w:tcPr>
            <w:tcW w:w="680" w:type="dxa"/>
          </w:tcPr>
          <w:p w:rsidR="00151007" w:rsidRPr="0035547C" w:rsidRDefault="00151007">
            <w:pPr>
              <w:pStyle w:val="ConsPlusNormal"/>
              <w:jc w:val="center"/>
            </w:pPr>
            <w:r w:rsidRPr="0035547C">
              <w:t>5025.</w:t>
            </w:r>
          </w:p>
        </w:tc>
        <w:tc>
          <w:tcPr>
            <w:tcW w:w="8391" w:type="dxa"/>
          </w:tcPr>
          <w:p w:rsidR="00151007" w:rsidRPr="0035547C" w:rsidRDefault="00151007">
            <w:pPr>
              <w:pStyle w:val="ConsPlusNormal"/>
              <w:jc w:val="both"/>
            </w:pPr>
            <w:r w:rsidRPr="0035547C">
              <w:t>Для каких объектов капитального строительства не может проводиться негосударственная экспертиза?</w:t>
            </w:r>
          </w:p>
        </w:tc>
      </w:tr>
      <w:tr w:rsidR="0035547C" w:rsidRPr="0035547C">
        <w:tc>
          <w:tcPr>
            <w:tcW w:w="680" w:type="dxa"/>
          </w:tcPr>
          <w:p w:rsidR="00151007" w:rsidRPr="0035547C" w:rsidRDefault="00151007">
            <w:pPr>
              <w:pStyle w:val="ConsPlusNormal"/>
              <w:jc w:val="center"/>
            </w:pPr>
            <w:r w:rsidRPr="0035547C">
              <w:t>5026.</w:t>
            </w:r>
          </w:p>
        </w:tc>
        <w:tc>
          <w:tcPr>
            <w:tcW w:w="8391" w:type="dxa"/>
          </w:tcPr>
          <w:p w:rsidR="00151007" w:rsidRPr="0035547C" w:rsidRDefault="00151007">
            <w:pPr>
              <w:pStyle w:val="ConsPlusNormal"/>
              <w:jc w:val="both"/>
            </w:pPr>
            <w:r w:rsidRPr="0035547C">
              <w:t>Какие требования применяются к выходам из распределительных устройств?</w:t>
            </w:r>
          </w:p>
        </w:tc>
      </w:tr>
      <w:tr w:rsidR="0035547C" w:rsidRPr="0035547C">
        <w:tc>
          <w:tcPr>
            <w:tcW w:w="680" w:type="dxa"/>
          </w:tcPr>
          <w:p w:rsidR="00151007" w:rsidRPr="0035547C" w:rsidRDefault="00151007">
            <w:pPr>
              <w:pStyle w:val="ConsPlusNormal"/>
              <w:jc w:val="center"/>
            </w:pPr>
            <w:r w:rsidRPr="0035547C">
              <w:t>5027.</w:t>
            </w:r>
          </w:p>
        </w:tc>
        <w:tc>
          <w:tcPr>
            <w:tcW w:w="8391" w:type="dxa"/>
          </w:tcPr>
          <w:p w:rsidR="00151007" w:rsidRPr="0035547C" w:rsidRDefault="00151007">
            <w:pPr>
              <w:pStyle w:val="ConsPlusNormal"/>
              <w:jc w:val="both"/>
            </w:pPr>
            <w:r w:rsidRPr="0035547C">
              <w:t>Что проводится для выявления и оценки опасности источников внешнего гамма-излучения?</w:t>
            </w:r>
          </w:p>
        </w:tc>
      </w:tr>
      <w:tr w:rsidR="0035547C" w:rsidRPr="0035547C">
        <w:tc>
          <w:tcPr>
            <w:tcW w:w="680" w:type="dxa"/>
          </w:tcPr>
          <w:p w:rsidR="00151007" w:rsidRPr="0035547C" w:rsidRDefault="00151007">
            <w:pPr>
              <w:pStyle w:val="ConsPlusNormal"/>
              <w:jc w:val="center"/>
            </w:pPr>
            <w:r w:rsidRPr="0035547C">
              <w:t>5028.</w:t>
            </w:r>
          </w:p>
        </w:tc>
        <w:tc>
          <w:tcPr>
            <w:tcW w:w="8391" w:type="dxa"/>
          </w:tcPr>
          <w:p w:rsidR="00151007" w:rsidRPr="0035547C" w:rsidRDefault="00151007">
            <w:pPr>
              <w:pStyle w:val="ConsPlusNormal"/>
              <w:jc w:val="both"/>
            </w:pPr>
            <w:r w:rsidRPr="0035547C">
              <w:t>Какие две группы конструкций теплопроводов следует рассматривать при выборе конструкций для подземных бесканальных прокладок тепловых сетей?</w:t>
            </w:r>
          </w:p>
        </w:tc>
      </w:tr>
      <w:tr w:rsidR="0035547C" w:rsidRPr="0035547C">
        <w:tc>
          <w:tcPr>
            <w:tcW w:w="680" w:type="dxa"/>
          </w:tcPr>
          <w:p w:rsidR="00151007" w:rsidRPr="0035547C" w:rsidRDefault="00151007">
            <w:pPr>
              <w:pStyle w:val="ConsPlusNormal"/>
              <w:jc w:val="center"/>
            </w:pPr>
            <w:r w:rsidRPr="0035547C">
              <w:t>5029.</w:t>
            </w:r>
          </w:p>
        </w:tc>
        <w:tc>
          <w:tcPr>
            <w:tcW w:w="8391" w:type="dxa"/>
          </w:tcPr>
          <w:p w:rsidR="00151007" w:rsidRPr="0035547C" w:rsidRDefault="00151007">
            <w:pPr>
              <w:pStyle w:val="ConsPlusNormal"/>
              <w:jc w:val="both"/>
            </w:pPr>
            <w:r w:rsidRPr="0035547C">
              <w:t>Какие земельные участки, находящиеся в государственной или муниципальной собственности, ограничиваются в обороте?</w:t>
            </w:r>
          </w:p>
        </w:tc>
      </w:tr>
      <w:tr w:rsidR="0035547C" w:rsidRPr="0035547C">
        <w:tc>
          <w:tcPr>
            <w:tcW w:w="680" w:type="dxa"/>
          </w:tcPr>
          <w:p w:rsidR="00151007" w:rsidRPr="0035547C" w:rsidRDefault="00151007">
            <w:pPr>
              <w:pStyle w:val="ConsPlusNormal"/>
              <w:jc w:val="center"/>
            </w:pPr>
            <w:r w:rsidRPr="0035547C">
              <w:t>5030.</w:t>
            </w:r>
          </w:p>
        </w:tc>
        <w:tc>
          <w:tcPr>
            <w:tcW w:w="8391" w:type="dxa"/>
          </w:tcPr>
          <w:p w:rsidR="00151007" w:rsidRPr="0035547C" w:rsidRDefault="00151007">
            <w:pPr>
              <w:pStyle w:val="ConsPlusNormal"/>
              <w:jc w:val="both"/>
            </w:pPr>
            <w:r w:rsidRPr="0035547C">
              <w:t>Какие сведения учитываются при разработке программы производственного экологического контроля?</w:t>
            </w:r>
          </w:p>
        </w:tc>
      </w:tr>
      <w:tr w:rsidR="0035547C" w:rsidRPr="0035547C">
        <w:tc>
          <w:tcPr>
            <w:tcW w:w="680" w:type="dxa"/>
          </w:tcPr>
          <w:p w:rsidR="00151007" w:rsidRPr="0035547C" w:rsidRDefault="00151007">
            <w:pPr>
              <w:pStyle w:val="ConsPlusNormal"/>
              <w:jc w:val="center"/>
            </w:pPr>
            <w:r w:rsidRPr="0035547C">
              <w:t>5031.</w:t>
            </w:r>
          </w:p>
        </w:tc>
        <w:tc>
          <w:tcPr>
            <w:tcW w:w="8391" w:type="dxa"/>
          </w:tcPr>
          <w:p w:rsidR="00151007" w:rsidRPr="0035547C" w:rsidRDefault="00151007">
            <w:pPr>
              <w:pStyle w:val="ConsPlusNormal"/>
              <w:jc w:val="both"/>
            </w:pPr>
            <w:r w:rsidRPr="0035547C">
              <w:t>Какие требования предъявляются к помещениям, приспосабливаемым под противорадиационные укрытия?</w:t>
            </w:r>
          </w:p>
        </w:tc>
      </w:tr>
      <w:tr w:rsidR="0035547C" w:rsidRPr="0035547C">
        <w:tc>
          <w:tcPr>
            <w:tcW w:w="680" w:type="dxa"/>
          </w:tcPr>
          <w:p w:rsidR="00151007" w:rsidRPr="0035547C" w:rsidRDefault="00151007">
            <w:pPr>
              <w:pStyle w:val="ConsPlusNormal"/>
              <w:jc w:val="center"/>
            </w:pPr>
            <w:r w:rsidRPr="0035547C">
              <w:lastRenderedPageBreak/>
              <w:t>5032.</w:t>
            </w:r>
          </w:p>
        </w:tc>
        <w:tc>
          <w:tcPr>
            <w:tcW w:w="8391" w:type="dxa"/>
          </w:tcPr>
          <w:p w:rsidR="00151007" w:rsidRPr="0035547C" w:rsidRDefault="00151007">
            <w:pPr>
              <w:pStyle w:val="ConsPlusNormal"/>
              <w:jc w:val="both"/>
            </w:pPr>
            <w:r w:rsidRPr="0035547C">
              <w:t>Какие сведения должна содержать графическая часть раздела "Архитектурные решения"?</w:t>
            </w:r>
          </w:p>
        </w:tc>
      </w:tr>
      <w:tr w:rsidR="0035547C" w:rsidRPr="0035547C">
        <w:tc>
          <w:tcPr>
            <w:tcW w:w="680" w:type="dxa"/>
          </w:tcPr>
          <w:p w:rsidR="00151007" w:rsidRPr="0035547C" w:rsidRDefault="00151007">
            <w:pPr>
              <w:pStyle w:val="ConsPlusNormal"/>
              <w:jc w:val="center"/>
            </w:pPr>
            <w:r w:rsidRPr="0035547C">
              <w:t>5033.</w:t>
            </w:r>
          </w:p>
        </w:tc>
        <w:tc>
          <w:tcPr>
            <w:tcW w:w="8391" w:type="dxa"/>
          </w:tcPr>
          <w:p w:rsidR="00151007" w:rsidRPr="0035547C" w:rsidRDefault="00151007">
            <w:pPr>
              <w:pStyle w:val="ConsPlusNormal"/>
              <w:jc w:val="both"/>
            </w:pPr>
            <w:r w:rsidRPr="0035547C">
              <w:t>Какое определение соответствует понятию "порог геологической безопасности"?</w:t>
            </w:r>
          </w:p>
        </w:tc>
      </w:tr>
      <w:tr w:rsidR="0035547C" w:rsidRPr="0035547C">
        <w:tc>
          <w:tcPr>
            <w:tcW w:w="680" w:type="dxa"/>
          </w:tcPr>
          <w:p w:rsidR="00151007" w:rsidRPr="0035547C" w:rsidRDefault="00151007">
            <w:pPr>
              <w:pStyle w:val="ConsPlusNormal"/>
              <w:jc w:val="center"/>
            </w:pPr>
            <w:r w:rsidRPr="0035547C">
              <w:t>5034.</w:t>
            </w:r>
          </w:p>
        </w:tc>
        <w:tc>
          <w:tcPr>
            <w:tcW w:w="8391" w:type="dxa"/>
          </w:tcPr>
          <w:p w:rsidR="00151007" w:rsidRPr="0035547C" w:rsidRDefault="00151007">
            <w:pPr>
              <w:pStyle w:val="ConsPlusNormal"/>
              <w:jc w:val="both"/>
            </w:pPr>
            <w:r w:rsidRPr="0035547C">
              <w:t>На что ориентированы инженерно-гидрометеорологические изыскания для обоснования проектирования трасс магистральных трубопроводов?</w:t>
            </w:r>
          </w:p>
        </w:tc>
      </w:tr>
      <w:tr w:rsidR="0035547C" w:rsidRPr="0035547C">
        <w:tc>
          <w:tcPr>
            <w:tcW w:w="680" w:type="dxa"/>
          </w:tcPr>
          <w:p w:rsidR="00151007" w:rsidRPr="0035547C" w:rsidRDefault="00151007">
            <w:pPr>
              <w:pStyle w:val="ConsPlusNormal"/>
              <w:jc w:val="center"/>
            </w:pPr>
            <w:r w:rsidRPr="0035547C">
              <w:t>5035.</w:t>
            </w:r>
          </w:p>
        </w:tc>
        <w:tc>
          <w:tcPr>
            <w:tcW w:w="8391" w:type="dxa"/>
          </w:tcPr>
          <w:p w:rsidR="00151007" w:rsidRPr="0035547C" w:rsidRDefault="00151007">
            <w:pPr>
              <w:pStyle w:val="ConsPlusNormal"/>
              <w:jc w:val="both"/>
            </w:pPr>
            <w:r w:rsidRPr="0035547C">
              <w:t>Как должны быть выполнены распределительные устройства и низковольтные комплектные устройства напряжением до 1 кВ переменного и до 1,5 кВ постоянного тока, установленные в помещениях, доступных для неквалифицированного персонала?</w:t>
            </w:r>
          </w:p>
        </w:tc>
      </w:tr>
      <w:tr w:rsidR="0035547C" w:rsidRPr="0035547C">
        <w:tc>
          <w:tcPr>
            <w:tcW w:w="680" w:type="dxa"/>
          </w:tcPr>
          <w:p w:rsidR="00151007" w:rsidRPr="0035547C" w:rsidRDefault="00151007">
            <w:pPr>
              <w:pStyle w:val="ConsPlusNormal"/>
              <w:jc w:val="center"/>
            </w:pPr>
            <w:r w:rsidRPr="0035547C">
              <w:t>5036.</w:t>
            </w:r>
          </w:p>
        </w:tc>
        <w:tc>
          <w:tcPr>
            <w:tcW w:w="8391" w:type="dxa"/>
          </w:tcPr>
          <w:p w:rsidR="00151007" w:rsidRPr="0035547C" w:rsidRDefault="00151007">
            <w:pPr>
              <w:pStyle w:val="ConsPlusNormal"/>
              <w:jc w:val="both"/>
            </w:pPr>
            <w:r w:rsidRPr="0035547C">
              <w:t>Что устанавливается при анализе причин загазирования горных выработок?</w:t>
            </w:r>
          </w:p>
        </w:tc>
      </w:tr>
      <w:tr w:rsidR="0035547C" w:rsidRPr="0035547C">
        <w:tc>
          <w:tcPr>
            <w:tcW w:w="680" w:type="dxa"/>
          </w:tcPr>
          <w:p w:rsidR="00151007" w:rsidRPr="0035547C" w:rsidRDefault="00151007">
            <w:pPr>
              <w:pStyle w:val="ConsPlusNormal"/>
              <w:jc w:val="center"/>
            </w:pPr>
            <w:r w:rsidRPr="0035547C">
              <w:t>5037.</w:t>
            </w:r>
          </w:p>
        </w:tc>
        <w:tc>
          <w:tcPr>
            <w:tcW w:w="8391" w:type="dxa"/>
          </w:tcPr>
          <w:p w:rsidR="00151007" w:rsidRPr="0035547C" w:rsidRDefault="00151007">
            <w:pPr>
              <w:pStyle w:val="ConsPlusNormal"/>
              <w:jc w:val="both"/>
            </w:pPr>
            <w:r w:rsidRPr="0035547C">
              <w:t>Для проектирования каких объектов капитального строительства исходно-разрешительная документация должна содержать медико-технологическое задание и программу на проектирование?</w:t>
            </w:r>
          </w:p>
        </w:tc>
      </w:tr>
      <w:tr w:rsidR="0035547C" w:rsidRPr="0035547C">
        <w:tc>
          <w:tcPr>
            <w:tcW w:w="680" w:type="dxa"/>
          </w:tcPr>
          <w:p w:rsidR="00151007" w:rsidRPr="0035547C" w:rsidRDefault="00151007">
            <w:pPr>
              <w:pStyle w:val="ConsPlusNormal"/>
              <w:jc w:val="center"/>
            </w:pPr>
            <w:r w:rsidRPr="0035547C">
              <w:t>5038.</w:t>
            </w:r>
          </w:p>
        </w:tc>
        <w:tc>
          <w:tcPr>
            <w:tcW w:w="8391" w:type="dxa"/>
          </w:tcPr>
          <w:p w:rsidR="00151007" w:rsidRPr="0035547C" w:rsidRDefault="00151007">
            <w:pPr>
              <w:pStyle w:val="ConsPlusNormal"/>
              <w:jc w:val="both"/>
            </w:pPr>
            <w:r w:rsidRPr="0035547C">
              <w:t>Какое расстояние до объектов нормирования необходимо предусматривать от границ участка кладбищ смешанного и традиционного захоронения площадью 10 га и менее?</w:t>
            </w:r>
          </w:p>
        </w:tc>
      </w:tr>
      <w:tr w:rsidR="0035547C" w:rsidRPr="0035547C">
        <w:tc>
          <w:tcPr>
            <w:tcW w:w="680" w:type="dxa"/>
          </w:tcPr>
          <w:p w:rsidR="00151007" w:rsidRPr="0035547C" w:rsidRDefault="00151007">
            <w:pPr>
              <w:pStyle w:val="ConsPlusNormal"/>
              <w:jc w:val="center"/>
            </w:pPr>
            <w:r w:rsidRPr="0035547C">
              <w:t>5039.</w:t>
            </w:r>
          </w:p>
        </w:tc>
        <w:tc>
          <w:tcPr>
            <w:tcW w:w="8391" w:type="dxa"/>
          </w:tcPr>
          <w:p w:rsidR="00151007" w:rsidRPr="0035547C" w:rsidRDefault="00151007">
            <w:pPr>
              <w:pStyle w:val="ConsPlusNormal"/>
              <w:jc w:val="both"/>
            </w:pPr>
            <w:r w:rsidRPr="0035547C">
              <w:t>Какие предъявляются требования в области охраны окружающей среды при размещении, проектировании, строительстве, реконструкции городских и сельских поселений?</w:t>
            </w:r>
          </w:p>
        </w:tc>
      </w:tr>
      <w:tr w:rsidR="0035547C" w:rsidRPr="0035547C">
        <w:tc>
          <w:tcPr>
            <w:tcW w:w="680" w:type="dxa"/>
          </w:tcPr>
          <w:p w:rsidR="00151007" w:rsidRPr="0035547C" w:rsidRDefault="00151007">
            <w:pPr>
              <w:pStyle w:val="ConsPlusNormal"/>
              <w:jc w:val="center"/>
            </w:pPr>
            <w:r w:rsidRPr="0035547C">
              <w:t>5040.</w:t>
            </w:r>
          </w:p>
        </w:tc>
        <w:tc>
          <w:tcPr>
            <w:tcW w:w="8391" w:type="dxa"/>
          </w:tcPr>
          <w:p w:rsidR="00151007" w:rsidRPr="0035547C" w:rsidRDefault="00151007">
            <w:pPr>
              <w:pStyle w:val="ConsPlusNormal"/>
              <w:jc w:val="both"/>
            </w:pPr>
            <w:r w:rsidRPr="0035547C">
              <w:t>Что является основной задачей рекогносцировочного обследования территории в процессе гидрометеорологических исследований?</w:t>
            </w:r>
          </w:p>
        </w:tc>
      </w:tr>
      <w:tr w:rsidR="0035547C" w:rsidRPr="0035547C">
        <w:tc>
          <w:tcPr>
            <w:tcW w:w="680" w:type="dxa"/>
          </w:tcPr>
          <w:p w:rsidR="00151007" w:rsidRPr="0035547C" w:rsidRDefault="00151007">
            <w:pPr>
              <w:pStyle w:val="ConsPlusNormal"/>
              <w:jc w:val="center"/>
            </w:pPr>
            <w:r w:rsidRPr="0035547C">
              <w:t>5041.</w:t>
            </w:r>
          </w:p>
        </w:tc>
        <w:tc>
          <w:tcPr>
            <w:tcW w:w="8391" w:type="dxa"/>
          </w:tcPr>
          <w:p w:rsidR="00151007" w:rsidRPr="0035547C" w:rsidRDefault="00151007">
            <w:pPr>
              <w:pStyle w:val="ConsPlusNormal"/>
              <w:jc w:val="both"/>
            </w:pPr>
            <w:r w:rsidRPr="0035547C">
              <w:t>Какие контрольные мероприятия включает в себя строительный контроль, осуществляемый заказчиком?</w:t>
            </w:r>
          </w:p>
        </w:tc>
      </w:tr>
      <w:tr w:rsidR="0035547C" w:rsidRPr="0035547C">
        <w:tc>
          <w:tcPr>
            <w:tcW w:w="680" w:type="dxa"/>
          </w:tcPr>
          <w:p w:rsidR="00151007" w:rsidRPr="0035547C" w:rsidRDefault="00151007">
            <w:pPr>
              <w:pStyle w:val="ConsPlusNormal"/>
              <w:jc w:val="center"/>
            </w:pPr>
            <w:r w:rsidRPr="0035547C">
              <w:t>5042.</w:t>
            </w:r>
          </w:p>
        </w:tc>
        <w:tc>
          <w:tcPr>
            <w:tcW w:w="8391" w:type="dxa"/>
          </w:tcPr>
          <w:p w:rsidR="00151007" w:rsidRPr="0035547C" w:rsidRDefault="00151007">
            <w:pPr>
              <w:pStyle w:val="ConsPlusNormal"/>
              <w:jc w:val="both"/>
            </w:pPr>
            <w:r w:rsidRPr="0035547C">
              <w:t>Кто должен быть оповещен о моменте взрыва, сжигания или обрушения сносимого здания или сооружения?</w:t>
            </w:r>
          </w:p>
        </w:tc>
      </w:tr>
      <w:tr w:rsidR="0035547C" w:rsidRPr="0035547C">
        <w:tc>
          <w:tcPr>
            <w:tcW w:w="680" w:type="dxa"/>
          </w:tcPr>
          <w:p w:rsidR="00151007" w:rsidRPr="0035547C" w:rsidRDefault="00151007">
            <w:pPr>
              <w:pStyle w:val="ConsPlusNormal"/>
              <w:jc w:val="center"/>
            </w:pPr>
            <w:r w:rsidRPr="0035547C">
              <w:t>5043.</w:t>
            </w:r>
          </w:p>
        </w:tc>
        <w:tc>
          <w:tcPr>
            <w:tcW w:w="8391" w:type="dxa"/>
          </w:tcPr>
          <w:p w:rsidR="00151007" w:rsidRPr="0035547C" w:rsidRDefault="00151007">
            <w:pPr>
              <w:pStyle w:val="ConsPlusNormal"/>
              <w:jc w:val="both"/>
            </w:pPr>
            <w:r w:rsidRPr="0035547C">
              <w:t>Каким образом осуществляется световая маскировка зданий или помещений, в которых продолжается работа при подаче сигнала "воздушная тревога"?</w:t>
            </w:r>
          </w:p>
        </w:tc>
      </w:tr>
      <w:tr w:rsidR="0035547C" w:rsidRPr="0035547C">
        <w:tc>
          <w:tcPr>
            <w:tcW w:w="680" w:type="dxa"/>
          </w:tcPr>
          <w:p w:rsidR="00151007" w:rsidRPr="0035547C" w:rsidRDefault="00151007">
            <w:pPr>
              <w:pStyle w:val="ConsPlusNormal"/>
              <w:jc w:val="center"/>
            </w:pPr>
            <w:r w:rsidRPr="0035547C">
              <w:t>5044.</w:t>
            </w:r>
          </w:p>
        </w:tc>
        <w:tc>
          <w:tcPr>
            <w:tcW w:w="8391" w:type="dxa"/>
          </w:tcPr>
          <w:p w:rsidR="00151007" w:rsidRPr="0035547C" w:rsidRDefault="00151007">
            <w:pPr>
              <w:pStyle w:val="ConsPlusNormal"/>
              <w:jc w:val="both"/>
            </w:pPr>
            <w:r w:rsidRPr="0035547C">
              <w:t>Для оценки каких параметров назначается объем и состав выполняемых инженерных изысканий и исследований района размещения объектов использования атомной энергии и площадки объектов использования атомной энергии?</w:t>
            </w:r>
          </w:p>
        </w:tc>
      </w:tr>
      <w:tr w:rsidR="0035547C" w:rsidRPr="0035547C">
        <w:tc>
          <w:tcPr>
            <w:tcW w:w="680" w:type="dxa"/>
          </w:tcPr>
          <w:p w:rsidR="00151007" w:rsidRPr="0035547C" w:rsidRDefault="00151007">
            <w:pPr>
              <w:pStyle w:val="ConsPlusNormal"/>
              <w:jc w:val="center"/>
            </w:pPr>
            <w:r w:rsidRPr="0035547C">
              <w:t>5045.</w:t>
            </w:r>
          </w:p>
        </w:tc>
        <w:tc>
          <w:tcPr>
            <w:tcW w:w="8391" w:type="dxa"/>
          </w:tcPr>
          <w:p w:rsidR="00151007" w:rsidRPr="0035547C" w:rsidRDefault="00151007">
            <w:pPr>
              <w:pStyle w:val="ConsPlusNormal"/>
              <w:jc w:val="both"/>
            </w:pPr>
            <w:r w:rsidRPr="0035547C">
              <w:t>Какому виду экспертизы подлежит документация на техническое перевооружение опасного производственного объекта, если указанная документация не входит в состав проектной документации такого объекта?</w:t>
            </w:r>
          </w:p>
        </w:tc>
      </w:tr>
      <w:tr w:rsidR="0035547C" w:rsidRPr="0035547C">
        <w:tc>
          <w:tcPr>
            <w:tcW w:w="680" w:type="dxa"/>
          </w:tcPr>
          <w:p w:rsidR="00151007" w:rsidRPr="0035547C" w:rsidRDefault="00151007">
            <w:pPr>
              <w:pStyle w:val="ConsPlusNormal"/>
              <w:jc w:val="center"/>
            </w:pPr>
            <w:r w:rsidRPr="0035547C">
              <w:t>5046.</w:t>
            </w:r>
          </w:p>
        </w:tc>
        <w:tc>
          <w:tcPr>
            <w:tcW w:w="8391" w:type="dxa"/>
          </w:tcPr>
          <w:p w:rsidR="00151007" w:rsidRPr="0035547C" w:rsidRDefault="00151007">
            <w:pPr>
              <w:pStyle w:val="ConsPlusNormal"/>
              <w:jc w:val="both"/>
            </w:pPr>
            <w:r w:rsidRPr="0035547C">
              <w:t>Границей какого элемента железнодорожной линии может быть железнодорожная станция?</w:t>
            </w:r>
          </w:p>
        </w:tc>
      </w:tr>
      <w:tr w:rsidR="0035547C" w:rsidRPr="0035547C">
        <w:tc>
          <w:tcPr>
            <w:tcW w:w="680" w:type="dxa"/>
          </w:tcPr>
          <w:p w:rsidR="00151007" w:rsidRPr="0035547C" w:rsidRDefault="00151007">
            <w:pPr>
              <w:pStyle w:val="ConsPlusNormal"/>
              <w:jc w:val="center"/>
            </w:pPr>
            <w:r w:rsidRPr="0035547C">
              <w:t>5047.</w:t>
            </w:r>
          </w:p>
        </w:tc>
        <w:tc>
          <w:tcPr>
            <w:tcW w:w="8391" w:type="dxa"/>
          </w:tcPr>
          <w:p w:rsidR="00151007" w:rsidRPr="0035547C" w:rsidRDefault="00151007">
            <w:pPr>
              <w:pStyle w:val="ConsPlusNormal"/>
              <w:jc w:val="both"/>
            </w:pPr>
            <w:r w:rsidRPr="0035547C">
              <w:t>Какими следует принимать минимальные расстояния в свету между стержнями арматуры?</w:t>
            </w:r>
          </w:p>
        </w:tc>
      </w:tr>
      <w:tr w:rsidR="0035547C" w:rsidRPr="0035547C">
        <w:tc>
          <w:tcPr>
            <w:tcW w:w="680" w:type="dxa"/>
          </w:tcPr>
          <w:p w:rsidR="00151007" w:rsidRPr="0035547C" w:rsidRDefault="00151007">
            <w:pPr>
              <w:pStyle w:val="ConsPlusNormal"/>
              <w:jc w:val="center"/>
            </w:pPr>
            <w:r w:rsidRPr="0035547C">
              <w:t>5048.</w:t>
            </w:r>
          </w:p>
        </w:tc>
        <w:tc>
          <w:tcPr>
            <w:tcW w:w="8391" w:type="dxa"/>
          </w:tcPr>
          <w:p w:rsidR="00151007" w:rsidRPr="0035547C" w:rsidRDefault="00151007">
            <w:pPr>
              <w:pStyle w:val="ConsPlusNormal"/>
              <w:jc w:val="both"/>
            </w:pPr>
            <w:r w:rsidRPr="0035547C">
              <w:t>При каких условиях допускается строительство объектов хранения нефти и газа, расположенных в исключительной экономической зоне Российской Федерации?</w:t>
            </w:r>
          </w:p>
        </w:tc>
      </w:tr>
      <w:tr w:rsidR="0035547C" w:rsidRPr="0035547C">
        <w:tc>
          <w:tcPr>
            <w:tcW w:w="680" w:type="dxa"/>
          </w:tcPr>
          <w:p w:rsidR="00151007" w:rsidRPr="0035547C" w:rsidRDefault="00151007">
            <w:pPr>
              <w:pStyle w:val="ConsPlusNormal"/>
              <w:jc w:val="center"/>
            </w:pPr>
            <w:r w:rsidRPr="0035547C">
              <w:t>5049.</w:t>
            </w:r>
          </w:p>
        </w:tc>
        <w:tc>
          <w:tcPr>
            <w:tcW w:w="8391" w:type="dxa"/>
          </w:tcPr>
          <w:p w:rsidR="00151007" w:rsidRPr="0035547C" w:rsidRDefault="00151007">
            <w:pPr>
              <w:pStyle w:val="ConsPlusNormal"/>
              <w:jc w:val="both"/>
            </w:pPr>
            <w:r w:rsidRPr="0035547C">
              <w:t xml:space="preserve">Какие обследования включены в полевые гидрологические работы на этапе выбора </w:t>
            </w:r>
            <w:r w:rsidRPr="0035547C">
              <w:lastRenderedPageBreak/>
              <w:t>пункта размещения атомной электростанции?</w:t>
            </w:r>
          </w:p>
        </w:tc>
      </w:tr>
      <w:tr w:rsidR="0035547C" w:rsidRPr="0035547C">
        <w:tc>
          <w:tcPr>
            <w:tcW w:w="680" w:type="dxa"/>
          </w:tcPr>
          <w:p w:rsidR="00151007" w:rsidRPr="0035547C" w:rsidRDefault="00151007">
            <w:pPr>
              <w:pStyle w:val="ConsPlusNormal"/>
              <w:jc w:val="center"/>
            </w:pPr>
            <w:r w:rsidRPr="0035547C">
              <w:lastRenderedPageBreak/>
              <w:t>5050.</w:t>
            </w:r>
          </w:p>
        </w:tc>
        <w:tc>
          <w:tcPr>
            <w:tcW w:w="8391" w:type="dxa"/>
          </w:tcPr>
          <w:p w:rsidR="00151007" w:rsidRPr="0035547C" w:rsidRDefault="00151007">
            <w:pPr>
              <w:pStyle w:val="ConsPlusNormal"/>
              <w:jc w:val="both"/>
            </w:pPr>
            <w:r w:rsidRPr="0035547C">
              <w:t>Что должно быть включено в состав раздела "перечень мероприятий по охране окружающей среды" для объектов производственного назначения?</w:t>
            </w:r>
          </w:p>
        </w:tc>
      </w:tr>
      <w:tr w:rsidR="0035547C" w:rsidRPr="0035547C">
        <w:tc>
          <w:tcPr>
            <w:tcW w:w="680" w:type="dxa"/>
          </w:tcPr>
          <w:p w:rsidR="00151007" w:rsidRPr="0035547C" w:rsidRDefault="00151007">
            <w:pPr>
              <w:pStyle w:val="ConsPlusNormal"/>
              <w:jc w:val="center"/>
            </w:pPr>
            <w:r w:rsidRPr="0035547C">
              <w:t>5051.</w:t>
            </w:r>
          </w:p>
        </w:tc>
        <w:tc>
          <w:tcPr>
            <w:tcW w:w="8391" w:type="dxa"/>
          </w:tcPr>
          <w:p w:rsidR="00151007" w:rsidRPr="0035547C" w:rsidRDefault="00151007">
            <w:pPr>
              <w:pStyle w:val="ConsPlusNormal"/>
              <w:jc w:val="both"/>
            </w:pPr>
            <w:r w:rsidRPr="0035547C">
              <w:t>На какие основные виды в зависимости от конструкции подразделяются бетонные и железобетонные плотины?</w:t>
            </w:r>
          </w:p>
        </w:tc>
      </w:tr>
      <w:tr w:rsidR="0035547C" w:rsidRPr="0035547C">
        <w:tc>
          <w:tcPr>
            <w:tcW w:w="680" w:type="dxa"/>
          </w:tcPr>
          <w:p w:rsidR="00151007" w:rsidRPr="0035547C" w:rsidRDefault="00151007">
            <w:pPr>
              <w:pStyle w:val="ConsPlusNormal"/>
              <w:jc w:val="center"/>
            </w:pPr>
            <w:r w:rsidRPr="0035547C">
              <w:t>5052.</w:t>
            </w:r>
          </w:p>
        </w:tc>
        <w:tc>
          <w:tcPr>
            <w:tcW w:w="8391" w:type="dxa"/>
          </w:tcPr>
          <w:p w:rsidR="00151007" w:rsidRPr="0035547C" w:rsidRDefault="00151007">
            <w:pPr>
              <w:pStyle w:val="ConsPlusNormal"/>
              <w:jc w:val="both"/>
            </w:pPr>
            <w:r w:rsidRPr="0035547C">
              <w:t>Какие опасные производственные объекты в зависимости от уровня потенциальной опасности аварий на них для жизненно важных интересов личности и общества относятся к IV классу опасности?</w:t>
            </w:r>
          </w:p>
        </w:tc>
      </w:tr>
      <w:tr w:rsidR="0035547C" w:rsidRPr="0035547C">
        <w:tc>
          <w:tcPr>
            <w:tcW w:w="680" w:type="dxa"/>
          </w:tcPr>
          <w:p w:rsidR="00151007" w:rsidRPr="0035547C" w:rsidRDefault="00151007">
            <w:pPr>
              <w:pStyle w:val="ConsPlusNormal"/>
              <w:jc w:val="center"/>
            </w:pPr>
            <w:r w:rsidRPr="0035547C">
              <w:t>5053.</w:t>
            </w:r>
          </w:p>
        </w:tc>
        <w:tc>
          <w:tcPr>
            <w:tcW w:w="8391" w:type="dxa"/>
          </w:tcPr>
          <w:p w:rsidR="00151007" w:rsidRPr="0035547C" w:rsidRDefault="00151007">
            <w:pPr>
              <w:pStyle w:val="ConsPlusNormal"/>
              <w:jc w:val="both"/>
            </w:pPr>
            <w:r w:rsidRPr="0035547C">
              <w:t>Где могут складироваться малоопасные (IV класса) отходы предприятия?</w:t>
            </w:r>
          </w:p>
        </w:tc>
      </w:tr>
      <w:tr w:rsidR="0035547C" w:rsidRPr="0035547C">
        <w:tc>
          <w:tcPr>
            <w:tcW w:w="680" w:type="dxa"/>
          </w:tcPr>
          <w:p w:rsidR="00151007" w:rsidRPr="0035547C" w:rsidRDefault="00151007">
            <w:pPr>
              <w:pStyle w:val="ConsPlusNormal"/>
              <w:jc w:val="center"/>
            </w:pPr>
            <w:r w:rsidRPr="0035547C">
              <w:t>5054.</w:t>
            </w:r>
          </w:p>
        </w:tc>
        <w:tc>
          <w:tcPr>
            <w:tcW w:w="8391" w:type="dxa"/>
          </w:tcPr>
          <w:p w:rsidR="00151007" w:rsidRPr="0035547C" w:rsidRDefault="00151007">
            <w:pPr>
              <w:pStyle w:val="ConsPlusNormal"/>
              <w:jc w:val="both"/>
            </w:pPr>
            <w:r w:rsidRPr="0035547C">
              <w:t>Каких значений не должны превышать отклонения пятовых кирпичей на всю длину свода при кладке арок?</w:t>
            </w:r>
          </w:p>
        </w:tc>
      </w:tr>
      <w:tr w:rsidR="0035547C" w:rsidRPr="0035547C">
        <w:tc>
          <w:tcPr>
            <w:tcW w:w="680" w:type="dxa"/>
          </w:tcPr>
          <w:p w:rsidR="00151007" w:rsidRPr="0035547C" w:rsidRDefault="00151007">
            <w:pPr>
              <w:pStyle w:val="ConsPlusNormal"/>
              <w:jc w:val="center"/>
            </w:pPr>
            <w:r w:rsidRPr="0035547C">
              <w:t>5055.</w:t>
            </w:r>
          </w:p>
        </w:tc>
        <w:tc>
          <w:tcPr>
            <w:tcW w:w="8391" w:type="dxa"/>
          </w:tcPr>
          <w:p w:rsidR="00151007" w:rsidRPr="0035547C" w:rsidRDefault="00151007">
            <w:pPr>
              <w:pStyle w:val="ConsPlusNormal"/>
              <w:jc w:val="both"/>
            </w:pPr>
            <w:r w:rsidRPr="0035547C">
              <w:t>Какие действия являются окончанием работ по монтажу систем автоматизации?</w:t>
            </w:r>
          </w:p>
        </w:tc>
      </w:tr>
      <w:tr w:rsidR="0035547C" w:rsidRPr="0035547C">
        <w:tc>
          <w:tcPr>
            <w:tcW w:w="680" w:type="dxa"/>
          </w:tcPr>
          <w:p w:rsidR="00151007" w:rsidRPr="0035547C" w:rsidRDefault="00151007">
            <w:pPr>
              <w:pStyle w:val="ConsPlusNormal"/>
              <w:jc w:val="center"/>
            </w:pPr>
            <w:r w:rsidRPr="0035547C">
              <w:t>5056.</w:t>
            </w:r>
          </w:p>
        </w:tc>
        <w:tc>
          <w:tcPr>
            <w:tcW w:w="8391" w:type="dxa"/>
          </w:tcPr>
          <w:p w:rsidR="00151007" w:rsidRPr="0035547C" w:rsidRDefault="00151007">
            <w:pPr>
              <w:pStyle w:val="ConsPlusNormal"/>
              <w:jc w:val="both"/>
            </w:pPr>
            <w:r w:rsidRPr="0035547C">
              <w:t>Каким требованиям должны соответствовать внешние лестницы на участках на пути движения инвалидов к объектам?</w:t>
            </w:r>
          </w:p>
        </w:tc>
      </w:tr>
      <w:tr w:rsidR="0035547C" w:rsidRPr="0035547C">
        <w:tc>
          <w:tcPr>
            <w:tcW w:w="680" w:type="dxa"/>
          </w:tcPr>
          <w:p w:rsidR="00151007" w:rsidRPr="0035547C" w:rsidRDefault="00151007">
            <w:pPr>
              <w:pStyle w:val="ConsPlusNormal"/>
              <w:jc w:val="center"/>
            </w:pPr>
            <w:r w:rsidRPr="0035547C">
              <w:t>5057.</w:t>
            </w:r>
          </w:p>
        </w:tc>
        <w:tc>
          <w:tcPr>
            <w:tcW w:w="8391" w:type="dxa"/>
          </w:tcPr>
          <w:p w:rsidR="00151007" w:rsidRPr="0035547C" w:rsidRDefault="00151007">
            <w:pPr>
              <w:pStyle w:val="ConsPlusNormal"/>
              <w:jc w:val="both"/>
            </w:pPr>
            <w:r w:rsidRPr="0035547C">
              <w:t>Какая дополнительная информация по электрокабелям должна быть нанесена на исполнительный чертеж?</w:t>
            </w:r>
          </w:p>
        </w:tc>
      </w:tr>
      <w:tr w:rsidR="0035547C" w:rsidRPr="0035547C">
        <w:tc>
          <w:tcPr>
            <w:tcW w:w="680" w:type="dxa"/>
          </w:tcPr>
          <w:p w:rsidR="00151007" w:rsidRPr="0035547C" w:rsidRDefault="00151007">
            <w:pPr>
              <w:pStyle w:val="ConsPlusNormal"/>
              <w:jc w:val="center"/>
            </w:pPr>
            <w:r w:rsidRPr="0035547C">
              <w:t>5058.</w:t>
            </w:r>
          </w:p>
        </w:tc>
        <w:tc>
          <w:tcPr>
            <w:tcW w:w="8391" w:type="dxa"/>
          </w:tcPr>
          <w:p w:rsidR="00151007" w:rsidRPr="0035547C" w:rsidRDefault="00151007">
            <w:pPr>
              <w:pStyle w:val="ConsPlusNormal"/>
              <w:jc w:val="both"/>
            </w:pPr>
            <w:r w:rsidRPr="0035547C">
              <w:t>Что должны предусматривать мероприятия по защите от шума на рабочих местах промышленных предприятий?</w:t>
            </w:r>
          </w:p>
        </w:tc>
      </w:tr>
      <w:tr w:rsidR="0035547C" w:rsidRPr="0035547C">
        <w:tc>
          <w:tcPr>
            <w:tcW w:w="680" w:type="dxa"/>
          </w:tcPr>
          <w:p w:rsidR="00151007" w:rsidRPr="0035547C" w:rsidRDefault="00151007">
            <w:pPr>
              <w:pStyle w:val="ConsPlusNormal"/>
              <w:jc w:val="center"/>
            </w:pPr>
            <w:r w:rsidRPr="0035547C">
              <w:t>5059.</w:t>
            </w:r>
          </w:p>
        </w:tc>
        <w:tc>
          <w:tcPr>
            <w:tcW w:w="8391" w:type="dxa"/>
          </w:tcPr>
          <w:p w:rsidR="00151007" w:rsidRPr="0035547C" w:rsidRDefault="00151007">
            <w:pPr>
              <w:pStyle w:val="ConsPlusNormal"/>
              <w:jc w:val="both"/>
            </w:pPr>
            <w:r w:rsidRPr="0035547C">
              <w:t>Как определяется количество пересечений, съездов и въездов на автомобильных дорогах категорий I - III?</w:t>
            </w:r>
          </w:p>
        </w:tc>
      </w:tr>
      <w:tr w:rsidR="0035547C" w:rsidRPr="0035547C">
        <w:tc>
          <w:tcPr>
            <w:tcW w:w="680" w:type="dxa"/>
          </w:tcPr>
          <w:p w:rsidR="00151007" w:rsidRPr="0035547C" w:rsidRDefault="00151007">
            <w:pPr>
              <w:pStyle w:val="ConsPlusNormal"/>
              <w:jc w:val="center"/>
            </w:pPr>
            <w:r w:rsidRPr="0035547C">
              <w:t>5060.</w:t>
            </w:r>
          </w:p>
        </w:tc>
        <w:tc>
          <w:tcPr>
            <w:tcW w:w="8391" w:type="dxa"/>
          </w:tcPr>
          <w:p w:rsidR="00151007" w:rsidRPr="0035547C" w:rsidRDefault="00151007">
            <w:pPr>
              <w:pStyle w:val="ConsPlusNormal"/>
              <w:jc w:val="both"/>
            </w:pPr>
            <w:r w:rsidRPr="0035547C">
              <w:t>Как назначается обеспеченность отсчетного уровня для портовых акваторий?</w:t>
            </w:r>
          </w:p>
        </w:tc>
      </w:tr>
      <w:tr w:rsidR="0035547C" w:rsidRPr="0035547C">
        <w:tc>
          <w:tcPr>
            <w:tcW w:w="680" w:type="dxa"/>
          </w:tcPr>
          <w:p w:rsidR="00151007" w:rsidRPr="0035547C" w:rsidRDefault="00151007">
            <w:pPr>
              <w:pStyle w:val="ConsPlusNormal"/>
              <w:jc w:val="center"/>
            </w:pPr>
            <w:r w:rsidRPr="0035547C">
              <w:t>5061.</w:t>
            </w:r>
          </w:p>
        </w:tc>
        <w:tc>
          <w:tcPr>
            <w:tcW w:w="8391" w:type="dxa"/>
          </w:tcPr>
          <w:p w:rsidR="00151007" w:rsidRPr="0035547C" w:rsidRDefault="00151007">
            <w:pPr>
              <w:pStyle w:val="ConsPlusNormal"/>
              <w:jc w:val="both"/>
            </w:pPr>
            <w:r w:rsidRPr="0035547C">
              <w:t>Что должен включать проект временного поселения, размещаемый на территории застройщика или на территории, используемой застройщиком по согласованию с ее владельцем?</w:t>
            </w:r>
          </w:p>
        </w:tc>
      </w:tr>
      <w:tr w:rsidR="0035547C" w:rsidRPr="0035547C">
        <w:tc>
          <w:tcPr>
            <w:tcW w:w="680" w:type="dxa"/>
          </w:tcPr>
          <w:p w:rsidR="00151007" w:rsidRPr="0035547C" w:rsidRDefault="00151007">
            <w:pPr>
              <w:pStyle w:val="ConsPlusNormal"/>
              <w:jc w:val="center"/>
            </w:pPr>
            <w:r w:rsidRPr="0035547C">
              <w:t>5062.</w:t>
            </w:r>
          </w:p>
        </w:tc>
        <w:tc>
          <w:tcPr>
            <w:tcW w:w="8391" w:type="dxa"/>
          </w:tcPr>
          <w:p w:rsidR="00151007" w:rsidRPr="0035547C" w:rsidRDefault="00151007">
            <w:pPr>
              <w:pStyle w:val="ConsPlusNormal"/>
              <w:jc w:val="both"/>
            </w:pPr>
            <w:r w:rsidRPr="0035547C">
              <w:t>Какой следует предусматривать режим работы для водопропускных труб?</w:t>
            </w:r>
          </w:p>
        </w:tc>
      </w:tr>
      <w:tr w:rsidR="0035547C" w:rsidRPr="0035547C">
        <w:tc>
          <w:tcPr>
            <w:tcW w:w="680" w:type="dxa"/>
          </w:tcPr>
          <w:p w:rsidR="00151007" w:rsidRPr="0035547C" w:rsidRDefault="00151007">
            <w:pPr>
              <w:pStyle w:val="ConsPlusNormal"/>
              <w:jc w:val="center"/>
            </w:pPr>
            <w:r w:rsidRPr="0035547C">
              <w:t>5063.</w:t>
            </w:r>
          </w:p>
        </w:tc>
        <w:tc>
          <w:tcPr>
            <w:tcW w:w="8391" w:type="dxa"/>
          </w:tcPr>
          <w:p w:rsidR="00151007" w:rsidRPr="0035547C" w:rsidRDefault="00151007">
            <w:pPr>
              <w:pStyle w:val="ConsPlusNormal"/>
              <w:jc w:val="both"/>
            </w:pPr>
            <w:r w:rsidRPr="0035547C">
              <w:t>Какие документы должны иметь ограждающие и конструктивные материалы для котельных?</w:t>
            </w:r>
          </w:p>
        </w:tc>
      </w:tr>
      <w:tr w:rsidR="0035547C" w:rsidRPr="0035547C">
        <w:tc>
          <w:tcPr>
            <w:tcW w:w="680" w:type="dxa"/>
          </w:tcPr>
          <w:p w:rsidR="00151007" w:rsidRPr="0035547C" w:rsidRDefault="00151007">
            <w:pPr>
              <w:pStyle w:val="ConsPlusNormal"/>
              <w:jc w:val="center"/>
            </w:pPr>
            <w:r w:rsidRPr="0035547C">
              <w:t>5064.</w:t>
            </w:r>
          </w:p>
        </w:tc>
        <w:tc>
          <w:tcPr>
            <w:tcW w:w="8391" w:type="dxa"/>
          </w:tcPr>
          <w:p w:rsidR="00151007" w:rsidRPr="0035547C" w:rsidRDefault="00151007">
            <w:pPr>
              <w:pStyle w:val="ConsPlusNormal"/>
              <w:jc w:val="both"/>
            </w:pPr>
            <w:r w:rsidRPr="0035547C">
              <w:t>Какие мероприятия относятся к мероприятиям по тушению возможного пожара и проведению спасательных работ?</w:t>
            </w:r>
          </w:p>
        </w:tc>
      </w:tr>
      <w:tr w:rsidR="0035547C" w:rsidRPr="0035547C">
        <w:tc>
          <w:tcPr>
            <w:tcW w:w="680" w:type="dxa"/>
          </w:tcPr>
          <w:p w:rsidR="00151007" w:rsidRPr="0035547C" w:rsidRDefault="00151007">
            <w:pPr>
              <w:pStyle w:val="ConsPlusNormal"/>
              <w:jc w:val="center"/>
            </w:pPr>
            <w:r w:rsidRPr="0035547C">
              <w:t>5065.</w:t>
            </w:r>
          </w:p>
        </w:tc>
        <w:tc>
          <w:tcPr>
            <w:tcW w:w="8391" w:type="dxa"/>
          </w:tcPr>
          <w:p w:rsidR="00151007" w:rsidRPr="0035547C" w:rsidRDefault="00151007">
            <w:pPr>
              <w:pStyle w:val="ConsPlusNormal"/>
              <w:jc w:val="both"/>
            </w:pPr>
            <w:r w:rsidRPr="0035547C">
              <w:t>По предельным состояниям каких групп следует рассчитывать конструкции?</w:t>
            </w:r>
          </w:p>
        </w:tc>
      </w:tr>
      <w:tr w:rsidR="0035547C" w:rsidRPr="0035547C">
        <w:tc>
          <w:tcPr>
            <w:tcW w:w="680" w:type="dxa"/>
          </w:tcPr>
          <w:p w:rsidR="00151007" w:rsidRPr="0035547C" w:rsidRDefault="00151007">
            <w:pPr>
              <w:pStyle w:val="ConsPlusNormal"/>
              <w:jc w:val="center"/>
            </w:pPr>
            <w:r w:rsidRPr="0035547C">
              <w:t>5066.</w:t>
            </w:r>
          </w:p>
        </w:tc>
        <w:tc>
          <w:tcPr>
            <w:tcW w:w="8391" w:type="dxa"/>
          </w:tcPr>
          <w:p w:rsidR="00151007" w:rsidRPr="0035547C" w:rsidRDefault="00151007">
            <w:pPr>
              <w:pStyle w:val="ConsPlusNormal"/>
              <w:jc w:val="both"/>
            </w:pPr>
            <w:r w:rsidRPr="0035547C">
              <w:t>Каких значений не должно превышать отклонение песочного затвора туннельных печей с выкатным подом от высотной отметки?</w:t>
            </w:r>
          </w:p>
        </w:tc>
      </w:tr>
      <w:tr w:rsidR="0035547C" w:rsidRPr="0035547C">
        <w:tc>
          <w:tcPr>
            <w:tcW w:w="680" w:type="dxa"/>
          </w:tcPr>
          <w:p w:rsidR="00151007" w:rsidRPr="0035547C" w:rsidRDefault="00151007">
            <w:pPr>
              <w:pStyle w:val="ConsPlusNormal"/>
              <w:jc w:val="center"/>
            </w:pPr>
            <w:r w:rsidRPr="0035547C">
              <w:t>5067.</w:t>
            </w:r>
          </w:p>
        </w:tc>
        <w:tc>
          <w:tcPr>
            <w:tcW w:w="8391" w:type="dxa"/>
          </w:tcPr>
          <w:p w:rsidR="00151007" w:rsidRPr="0035547C" w:rsidRDefault="00151007">
            <w:pPr>
              <w:pStyle w:val="ConsPlusNormal"/>
              <w:jc w:val="both"/>
            </w:pPr>
            <w:r w:rsidRPr="0035547C">
              <w:t>При каком содержании сероводорода в газе запрещается установка бронзовых кранов или задвижек с бронзовыми кольцами на газопроводах?</w:t>
            </w:r>
          </w:p>
        </w:tc>
      </w:tr>
      <w:tr w:rsidR="0035547C" w:rsidRPr="0035547C">
        <w:tc>
          <w:tcPr>
            <w:tcW w:w="680" w:type="dxa"/>
          </w:tcPr>
          <w:p w:rsidR="00151007" w:rsidRPr="0035547C" w:rsidRDefault="00151007">
            <w:pPr>
              <w:pStyle w:val="ConsPlusNormal"/>
              <w:jc w:val="center"/>
            </w:pPr>
            <w:r w:rsidRPr="0035547C">
              <w:t>5068.</w:t>
            </w:r>
          </w:p>
        </w:tc>
        <w:tc>
          <w:tcPr>
            <w:tcW w:w="8391" w:type="dxa"/>
          </w:tcPr>
          <w:p w:rsidR="00151007" w:rsidRPr="0035547C" w:rsidRDefault="00151007">
            <w:pPr>
              <w:pStyle w:val="ConsPlusNormal"/>
              <w:jc w:val="both"/>
            </w:pPr>
            <w:r w:rsidRPr="0035547C">
              <w:t>При проектировании мероприятий по защите нефтепромыслового оборудования и трубопроводов от внутренней коррозии агрессивными средами какие меры, направленные на снижение и предупреждение повышения первоначальной агрессивности среды, должны предусматриваться в первую очередь?</w:t>
            </w:r>
          </w:p>
        </w:tc>
      </w:tr>
      <w:tr w:rsidR="0035547C" w:rsidRPr="0035547C">
        <w:tc>
          <w:tcPr>
            <w:tcW w:w="680" w:type="dxa"/>
          </w:tcPr>
          <w:p w:rsidR="00151007" w:rsidRPr="0035547C" w:rsidRDefault="00151007">
            <w:pPr>
              <w:pStyle w:val="ConsPlusNormal"/>
              <w:jc w:val="center"/>
            </w:pPr>
            <w:r w:rsidRPr="0035547C">
              <w:lastRenderedPageBreak/>
              <w:t>5069.</w:t>
            </w:r>
          </w:p>
        </w:tc>
        <w:tc>
          <w:tcPr>
            <w:tcW w:w="8391" w:type="dxa"/>
          </w:tcPr>
          <w:p w:rsidR="00151007" w:rsidRPr="0035547C" w:rsidRDefault="00151007">
            <w:pPr>
              <w:pStyle w:val="ConsPlusNormal"/>
              <w:jc w:val="both"/>
            </w:pPr>
            <w:r w:rsidRPr="0035547C">
              <w:t>Какая наименьшая освещенность проходов и участков, где не производится работа, допускается в помещениях, в которых предусматривается общее локализованное освещение рабочих мест (например, в торговых залах, мастерских изготовления одежды)?</w:t>
            </w:r>
          </w:p>
        </w:tc>
      </w:tr>
      <w:tr w:rsidR="0035547C" w:rsidRPr="0035547C">
        <w:tc>
          <w:tcPr>
            <w:tcW w:w="680" w:type="dxa"/>
          </w:tcPr>
          <w:p w:rsidR="00151007" w:rsidRPr="0035547C" w:rsidRDefault="00151007">
            <w:pPr>
              <w:pStyle w:val="ConsPlusNormal"/>
              <w:jc w:val="center"/>
            </w:pPr>
            <w:r w:rsidRPr="0035547C">
              <w:t>5070.</w:t>
            </w:r>
          </w:p>
        </w:tc>
        <w:tc>
          <w:tcPr>
            <w:tcW w:w="8391" w:type="dxa"/>
          </w:tcPr>
          <w:p w:rsidR="00151007" w:rsidRPr="0035547C" w:rsidRDefault="00151007">
            <w:pPr>
              <w:pStyle w:val="ConsPlusNormal"/>
              <w:jc w:val="both"/>
            </w:pPr>
            <w:r w:rsidRPr="0035547C">
              <w:t>Что такое "математическое обеспечение автоматизированной системы"?</w:t>
            </w:r>
          </w:p>
        </w:tc>
      </w:tr>
      <w:tr w:rsidR="0035547C" w:rsidRPr="0035547C">
        <w:tc>
          <w:tcPr>
            <w:tcW w:w="680" w:type="dxa"/>
          </w:tcPr>
          <w:p w:rsidR="00151007" w:rsidRPr="0035547C" w:rsidRDefault="00151007">
            <w:pPr>
              <w:pStyle w:val="ConsPlusNormal"/>
              <w:jc w:val="center"/>
            </w:pPr>
            <w:r w:rsidRPr="0035547C">
              <w:t>5071.</w:t>
            </w:r>
          </w:p>
        </w:tc>
        <w:tc>
          <w:tcPr>
            <w:tcW w:w="8391" w:type="dxa"/>
          </w:tcPr>
          <w:p w:rsidR="00151007" w:rsidRPr="0035547C" w:rsidRDefault="00151007">
            <w:pPr>
              <w:pStyle w:val="ConsPlusNormal"/>
              <w:jc w:val="both"/>
            </w:pPr>
            <w:r w:rsidRPr="0035547C">
              <w:t>В каких зданиях предусматриваются пассажирские лифты?</w:t>
            </w:r>
          </w:p>
        </w:tc>
      </w:tr>
      <w:tr w:rsidR="0035547C" w:rsidRPr="0035547C">
        <w:tc>
          <w:tcPr>
            <w:tcW w:w="680" w:type="dxa"/>
          </w:tcPr>
          <w:p w:rsidR="00151007" w:rsidRPr="0035547C" w:rsidRDefault="00151007">
            <w:pPr>
              <w:pStyle w:val="ConsPlusNormal"/>
              <w:jc w:val="center"/>
            </w:pPr>
            <w:r w:rsidRPr="0035547C">
              <w:t>5072.</w:t>
            </w:r>
          </w:p>
        </w:tc>
        <w:tc>
          <w:tcPr>
            <w:tcW w:w="8391" w:type="dxa"/>
          </w:tcPr>
          <w:p w:rsidR="00151007" w:rsidRPr="0035547C" w:rsidRDefault="00151007">
            <w:pPr>
              <w:pStyle w:val="ConsPlusNormal"/>
              <w:jc w:val="both"/>
            </w:pPr>
            <w:r w:rsidRPr="0035547C">
              <w:t>Какой стояк относится к невентилируемым?</w:t>
            </w:r>
          </w:p>
        </w:tc>
      </w:tr>
      <w:tr w:rsidR="0035547C" w:rsidRPr="0035547C">
        <w:tc>
          <w:tcPr>
            <w:tcW w:w="680" w:type="dxa"/>
          </w:tcPr>
          <w:p w:rsidR="00151007" w:rsidRPr="0035547C" w:rsidRDefault="00151007">
            <w:pPr>
              <w:pStyle w:val="ConsPlusNormal"/>
              <w:jc w:val="center"/>
            </w:pPr>
            <w:r w:rsidRPr="0035547C">
              <w:t>5073.</w:t>
            </w:r>
          </w:p>
        </w:tc>
        <w:tc>
          <w:tcPr>
            <w:tcW w:w="8391" w:type="dxa"/>
          </w:tcPr>
          <w:p w:rsidR="00151007" w:rsidRPr="0035547C" w:rsidRDefault="00151007">
            <w:pPr>
              <w:pStyle w:val="ConsPlusNormal"/>
              <w:jc w:val="both"/>
            </w:pPr>
            <w:r w:rsidRPr="0035547C">
              <w:t>Какой должна быть конструкция стержневых ящиков и плит?</w:t>
            </w:r>
          </w:p>
        </w:tc>
      </w:tr>
      <w:tr w:rsidR="0035547C" w:rsidRPr="0035547C">
        <w:tc>
          <w:tcPr>
            <w:tcW w:w="680" w:type="dxa"/>
          </w:tcPr>
          <w:p w:rsidR="00151007" w:rsidRPr="0035547C" w:rsidRDefault="00151007">
            <w:pPr>
              <w:pStyle w:val="ConsPlusNormal"/>
              <w:jc w:val="center"/>
            </w:pPr>
            <w:r w:rsidRPr="0035547C">
              <w:t>5074.</w:t>
            </w:r>
          </w:p>
        </w:tc>
        <w:tc>
          <w:tcPr>
            <w:tcW w:w="8391" w:type="dxa"/>
          </w:tcPr>
          <w:p w:rsidR="00151007" w:rsidRPr="0035547C" w:rsidRDefault="00151007">
            <w:pPr>
              <w:pStyle w:val="ConsPlusNormal"/>
              <w:jc w:val="both"/>
            </w:pPr>
            <w:r w:rsidRPr="0035547C">
              <w:t>Какие комплектные и сборные распределительные устройства, и комплектные трансформаторные подстанции должны быть установлены на спланированной площадке на высоте не менее 0,2 м от уровня планировки?</w:t>
            </w:r>
          </w:p>
        </w:tc>
      </w:tr>
      <w:tr w:rsidR="0035547C" w:rsidRPr="0035547C">
        <w:tc>
          <w:tcPr>
            <w:tcW w:w="680" w:type="dxa"/>
          </w:tcPr>
          <w:p w:rsidR="00151007" w:rsidRPr="0035547C" w:rsidRDefault="00151007">
            <w:pPr>
              <w:pStyle w:val="ConsPlusNormal"/>
              <w:jc w:val="center"/>
            </w:pPr>
            <w:r w:rsidRPr="0035547C">
              <w:t>5075.</w:t>
            </w:r>
          </w:p>
        </w:tc>
        <w:tc>
          <w:tcPr>
            <w:tcW w:w="8391" w:type="dxa"/>
          </w:tcPr>
          <w:p w:rsidR="00151007" w:rsidRPr="0035547C" w:rsidRDefault="00151007">
            <w:pPr>
              <w:pStyle w:val="ConsPlusNormal"/>
              <w:jc w:val="both"/>
            </w:pPr>
            <w:r w:rsidRPr="0035547C">
              <w:t>Какой принимается срок службы кабелей и кабельной арматуры 330 кВ и выше?</w:t>
            </w:r>
          </w:p>
        </w:tc>
      </w:tr>
      <w:tr w:rsidR="0035547C" w:rsidRPr="0035547C">
        <w:tc>
          <w:tcPr>
            <w:tcW w:w="680" w:type="dxa"/>
          </w:tcPr>
          <w:p w:rsidR="00151007" w:rsidRPr="0035547C" w:rsidRDefault="00151007">
            <w:pPr>
              <w:pStyle w:val="ConsPlusNormal"/>
              <w:jc w:val="center"/>
            </w:pPr>
            <w:r w:rsidRPr="0035547C">
              <w:t>5076.</w:t>
            </w:r>
          </w:p>
        </w:tc>
        <w:tc>
          <w:tcPr>
            <w:tcW w:w="8391" w:type="dxa"/>
          </w:tcPr>
          <w:p w:rsidR="00151007" w:rsidRPr="0035547C" w:rsidRDefault="00151007">
            <w:pPr>
              <w:pStyle w:val="ConsPlusNormal"/>
              <w:jc w:val="both"/>
            </w:pPr>
            <w:r w:rsidRPr="0035547C">
              <w:t>Какие необходимо предусматривать требования по охране окружающей среды и защите населения в проектной и сметной документации?</w:t>
            </w:r>
          </w:p>
        </w:tc>
      </w:tr>
      <w:tr w:rsidR="0035547C" w:rsidRPr="0035547C">
        <w:tc>
          <w:tcPr>
            <w:tcW w:w="680" w:type="dxa"/>
          </w:tcPr>
          <w:p w:rsidR="00151007" w:rsidRPr="0035547C" w:rsidRDefault="00151007">
            <w:pPr>
              <w:pStyle w:val="ConsPlusNormal"/>
              <w:jc w:val="center"/>
            </w:pPr>
            <w:r w:rsidRPr="0035547C">
              <w:t>5077.</w:t>
            </w:r>
          </w:p>
        </w:tc>
        <w:tc>
          <w:tcPr>
            <w:tcW w:w="8391" w:type="dxa"/>
          </w:tcPr>
          <w:p w:rsidR="00151007" w:rsidRPr="0035547C" w:rsidRDefault="00151007">
            <w:pPr>
              <w:pStyle w:val="ConsPlusNormal"/>
              <w:jc w:val="both"/>
            </w:pPr>
            <w:r w:rsidRPr="0035547C">
              <w:t>Какой должна быть отметка края погрузочно-разгрузочной рампы для автомобильного транспорта со стороны подъезда автомобилей от уровня поверхности проезжей части дороги или погрузочно-разгрузочной площадки?</w:t>
            </w:r>
          </w:p>
        </w:tc>
      </w:tr>
      <w:tr w:rsidR="0035547C" w:rsidRPr="0035547C">
        <w:tc>
          <w:tcPr>
            <w:tcW w:w="680" w:type="dxa"/>
          </w:tcPr>
          <w:p w:rsidR="00151007" w:rsidRPr="0035547C" w:rsidRDefault="00151007">
            <w:pPr>
              <w:pStyle w:val="ConsPlusNormal"/>
              <w:jc w:val="center"/>
            </w:pPr>
            <w:r w:rsidRPr="0035547C">
              <w:t>5078.</w:t>
            </w:r>
          </w:p>
        </w:tc>
        <w:tc>
          <w:tcPr>
            <w:tcW w:w="8391" w:type="dxa"/>
          </w:tcPr>
          <w:p w:rsidR="00151007" w:rsidRPr="0035547C" w:rsidRDefault="00151007">
            <w:pPr>
              <w:pStyle w:val="ConsPlusNormal"/>
              <w:jc w:val="both"/>
            </w:pPr>
            <w:r w:rsidRPr="0035547C">
              <w:t>Какова максимальная допустимая скорость движения понтона (плавающей крыши) для вертикального резервуара с плавающей крышей и/или понтоном?</w:t>
            </w:r>
          </w:p>
        </w:tc>
      </w:tr>
      <w:tr w:rsidR="0035547C" w:rsidRPr="0035547C">
        <w:tc>
          <w:tcPr>
            <w:tcW w:w="680" w:type="dxa"/>
          </w:tcPr>
          <w:p w:rsidR="00151007" w:rsidRPr="0035547C" w:rsidRDefault="00151007">
            <w:pPr>
              <w:pStyle w:val="ConsPlusNormal"/>
              <w:jc w:val="center"/>
            </w:pPr>
            <w:r w:rsidRPr="0035547C">
              <w:t>5079.</w:t>
            </w:r>
          </w:p>
        </w:tc>
        <w:tc>
          <w:tcPr>
            <w:tcW w:w="8391" w:type="dxa"/>
          </w:tcPr>
          <w:p w:rsidR="00151007" w:rsidRPr="0035547C" w:rsidRDefault="00151007">
            <w:pPr>
              <w:pStyle w:val="ConsPlusNormal"/>
              <w:jc w:val="both"/>
            </w:pPr>
            <w:r w:rsidRPr="0035547C">
              <w:t>Чему равно значение коэффициента k для неизолированных проводников, касающихся оболочки кабелей, при начальной температуре проводника - 30 °C, конечной температуре - 250 °C, материал изоляции - поливинилхлорид?</w:t>
            </w:r>
          </w:p>
        </w:tc>
      </w:tr>
      <w:tr w:rsidR="0035547C" w:rsidRPr="0035547C">
        <w:tc>
          <w:tcPr>
            <w:tcW w:w="680" w:type="dxa"/>
          </w:tcPr>
          <w:p w:rsidR="00151007" w:rsidRPr="0035547C" w:rsidRDefault="00151007">
            <w:pPr>
              <w:pStyle w:val="ConsPlusNormal"/>
              <w:jc w:val="center"/>
            </w:pPr>
            <w:r w:rsidRPr="0035547C">
              <w:t>5080.</w:t>
            </w:r>
          </w:p>
        </w:tc>
        <w:tc>
          <w:tcPr>
            <w:tcW w:w="8391" w:type="dxa"/>
          </w:tcPr>
          <w:p w:rsidR="00151007" w:rsidRPr="0035547C" w:rsidRDefault="00151007">
            <w:pPr>
              <w:pStyle w:val="ConsPlusNormal"/>
              <w:jc w:val="both"/>
            </w:pPr>
            <w:r w:rsidRPr="0035547C">
              <w:t>Что означает понятие "тонкослойное огнезащитное покрытие"?</w:t>
            </w:r>
          </w:p>
        </w:tc>
      </w:tr>
      <w:tr w:rsidR="0035547C" w:rsidRPr="0035547C">
        <w:tc>
          <w:tcPr>
            <w:tcW w:w="680" w:type="dxa"/>
          </w:tcPr>
          <w:p w:rsidR="00151007" w:rsidRPr="0035547C" w:rsidRDefault="00151007">
            <w:pPr>
              <w:pStyle w:val="ConsPlusNormal"/>
              <w:jc w:val="center"/>
            </w:pPr>
            <w:r w:rsidRPr="0035547C">
              <w:t>5081.</w:t>
            </w:r>
          </w:p>
        </w:tc>
        <w:tc>
          <w:tcPr>
            <w:tcW w:w="8391" w:type="dxa"/>
          </w:tcPr>
          <w:p w:rsidR="00151007" w:rsidRPr="0035547C" w:rsidRDefault="00151007">
            <w:pPr>
              <w:pStyle w:val="ConsPlusNormal"/>
              <w:jc w:val="both"/>
            </w:pPr>
            <w:r w:rsidRPr="0035547C">
              <w:t>В каких случаях в проектной документации защиты открытых выработок следует предусматривать контурные кольцевые или неполно-кольцевые и линейные внешние водопонизительные системы?</w:t>
            </w:r>
          </w:p>
        </w:tc>
      </w:tr>
      <w:tr w:rsidR="0035547C" w:rsidRPr="0035547C">
        <w:tc>
          <w:tcPr>
            <w:tcW w:w="680" w:type="dxa"/>
          </w:tcPr>
          <w:p w:rsidR="00151007" w:rsidRPr="0035547C" w:rsidRDefault="00151007">
            <w:pPr>
              <w:pStyle w:val="ConsPlusNormal"/>
              <w:jc w:val="center"/>
            </w:pPr>
            <w:r w:rsidRPr="0035547C">
              <w:t>5082.</w:t>
            </w:r>
          </w:p>
        </w:tc>
        <w:tc>
          <w:tcPr>
            <w:tcW w:w="8391" w:type="dxa"/>
          </w:tcPr>
          <w:p w:rsidR="00151007" w:rsidRPr="0035547C" w:rsidRDefault="00151007">
            <w:pPr>
              <w:pStyle w:val="ConsPlusNormal"/>
              <w:jc w:val="both"/>
            </w:pPr>
            <w:r w:rsidRPr="0035547C">
              <w:t>Каковы требования к хранению пестицидов и агрохимикатов?</w:t>
            </w:r>
          </w:p>
        </w:tc>
      </w:tr>
      <w:tr w:rsidR="0035547C" w:rsidRPr="0035547C">
        <w:tc>
          <w:tcPr>
            <w:tcW w:w="680" w:type="dxa"/>
          </w:tcPr>
          <w:p w:rsidR="00151007" w:rsidRPr="0035547C" w:rsidRDefault="00151007">
            <w:pPr>
              <w:pStyle w:val="ConsPlusNormal"/>
              <w:jc w:val="center"/>
            </w:pPr>
            <w:r w:rsidRPr="0035547C">
              <w:t>5083.</w:t>
            </w:r>
          </w:p>
        </w:tc>
        <w:tc>
          <w:tcPr>
            <w:tcW w:w="8391" w:type="dxa"/>
          </w:tcPr>
          <w:p w:rsidR="00151007" w:rsidRPr="0035547C" w:rsidRDefault="00151007">
            <w:pPr>
              <w:pStyle w:val="ConsPlusNormal"/>
              <w:jc w:val="both"/>
            </w:pPr>
            <w:r w:rsidRPr="0035547C">
              <w:t>Какие работы включают в состав инженерно-гидрометеорологических изысканий, проводимых на объекте реконструкции (расширения, технического перевооружения)?</w:t>
            </w:r>
          </w:p>
        </w:tc>
      </w:tr>
      <w:tr w:rsidR="0035547C" w:rsidRPr="0035547C">
        <w:tc>
          <w:tcPr>
            <w:tcW w:w="680" w:type="dxa"/>
          </w:tcPr>
          <w:p w:rsidR="00151007" w:rsidRPr="0035547C" w:rsidRDefault="00151007">
            <w:pPr>
              <w:pStyle w:val="ConsPlusNormal"/>
              <w:jc w:val="center"/>
            </w:pPr>
            <w:r w:rsidRPr="0035547C">
              <w:t>5084.</w:t>
            </w:r>
          </w:p>
        </w:tc>
        <w:tc>
          <w:tcPr>
            <w:tcW w:w="8391" w:type="dxa"/>
          </w:tcPr>
          <w:p w:rsidR="00151007" w:rsidRPr="0035547C" w:rsidRDefault="00151007">
            <w:pPr>
              <w:pStyle w:val="ConsPlusNormal"/>
              <w:jc w:val="both"/>
            </w:pPr>
            <w:r w:rsidRPr="0035547C">
              <w:t>Что следует относить к постоянным нагрузкам?</w:t>
            </w:r>
          </w:p>
        </w:tc>
      </w:tr>
      <w:tr w:rsidR="0035547C" w:rsidRPr="0035547C">
        <w:tc>
          <w:tcPr>
            <w:tcW w:w="680" w:type="dxa"/>
          </w:tcPr>
          <w:p w:rsidR="00151007" w:rsidRPr="0035547C" w:rsidRDefault="00151007">
            <w:pPr>
              <w:pStyle w:val="ConsPlusNormal"/>
              <w:jc w:val="center"/>
            </w:pPr>
            <w:r w:rsidRPr="0035547C">
              <w:t>5085.</w:t>
            </w:r>
          </w:p>
        </w:tc>
        <w:tc>
          <w:tcPr>
            <w:tcW w:w="8391" w:type="dxa"/>
          </w:tcPr>
          <w:p w:rsidR="00151007" w:rsidRPr="0035547C" w:rsidRDefault="00151007">
            <w:pPr>
              <w:pStyle w:val="ConsPlusNormal"/>
              <w:jc w:val="both"/>
            </w:pPr>
            <w:r w:rsidRPr="0035547C">
              <w:t>Что учитывается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w:t>
            </w:r>
          </w:p>
        </w:tc>
      </w:tr>
      <w:tr w:rsidR="0035547C" w:rsidRPr="0035547C">
        <w:tc>
          <w:tcPr>
            <w:tcW w:w="680" w:type="dxa"/>
          </w:tcPr>
          <w:p w:rsidR="00151007" w:rsidRPr="0035547C" w:rsidRDefault="00151007">
            <w:pPr>
              <w:pStyle w:val="ConsPlusNormal"/>
              <w:jc w:val="center"/>
            </w:pPr>
            <w:r w:rsidRPr="0035547C">
              <w:t>5086.</w:t>
            </w:r>
          </w:p>
        </w:tc>
        <w:tc>
          <w:tcPr>
            <w:tcW w:w="8391" w:type="dxa"/>
          </w:tcPr>
          <w:p w:rsidR="00151007" w:rsidRPr="0035547C" w:rsidRDefault="00151007">
            <w:pPr>
              <w:pStyle w:val="ConsPlusNormal"/>
              <w:jc w:val="both"/>
            </w:pPr>
            <w:r w:rsidRPr="0035547C">
              <w:t>Что показывают на плане трассы воздушной линии передачи?</w:t>
            </w:r>
          </w:p>
        </w:tc>
      </w:tr>
      <w:tr w:rsidR="0035547C" w:rsidRPr="0035547C">
        <w:tc>
          <w:tcPr>
            <w:tcW w:w="680" w:type="dxa"/>
          </w:tcPr>
          <w:p w:rsidR="00151007" w:rsidRPr="0035547C" w:rsidRDefault="00151007">
            <w:pPr>
              <w:pStyle w:val="ConsPlusNormal"/>
              <w:jc w:val="center"/>
            </w:pPr>
            <w:r w:rsidRPr="0035547C">
              <w:t>5087.</w:t>
            </w:r>
          </w:p>
        </w:tc>
        <w:tc>
          <w:tcPr>
            <w:tcW w:w="8391" w:type="dxa"/>
          </w:tcPr>
          <w:p w:rsidR="00151007" w:rsidRPr="0035547C" w:rsidRDefault="00151007">
            <w:pPr>
              <w:pStyle w:val="ConsPlusNormal"/>
              <w:jc w:val="both"/>
            </w:pPr>
            <w:r w:rsidRPr="0035547C">
              <w:t>Какие решения должны определять материалы в составе проектной документации?</w:t>
            </w:r>
          </w:p>
        </w:tc>
      </w:tr>
      <w:tr w:rsidR="0035547C" w:rsidRPr="0035547C">
        <w:tc>
          <w:tcPr>
            <w:tcW w:w="680" w:type="dxa"/>
          </w:tcPr>
          <w:p w:rsidR="00151007" w:rsidRPr="0035547C" w:rsidRDefault="00151007">
            <w:pPr>
              <w:pStyle w:val="ConsPlusNormal"/>
              <w:jc w:val="center"/>
            </w:pPr>
            <w:r w:rsidRPr="0035547C">
              <w:t>5088.</w:t>
            </w:r>
          </w:p>
        </w:tc>
        <w:tc>
          <w:tcPr>
            <w:tcW w:w="8391" w:type="dxa"/>
          </w:tcPr>
          <w:p w:rsidR="00151007" w:rsidRPr="0035547C" w:rsidRDefault="00151007">
            <w:pPr>
              <w:pStyle w:val="ConsPlusNormal"/>
              <w:jc w:val="both"/>
            </w:pPr>
            <w:r w:rsidRPr="0035547C">
              <w:t>На какие категории делятся почвы населенных мест по степени опасности в санитарно-эпидемиологическом отношении?</w:t>
            </w:r>
          </w:p>
        </w:tc>
      </w:tr>
      <w:tr w:rsidR="0035547C" w:rsidRPr="0035547C">
        <w:tc>
          <w:tcPr>
            <w:tcW w:w="680" w:type="dxa"/>
          </w:tcPr>
          <w:p w:rsidR="00151007" w:rsidRPr="0035547C" w:rsidRDefault="00151007">
            <w:pPr>
              <w:pStyle w:val="ConsPlusNormal"/>
              <w:jc w:val="center"/>
            </w:pPr>
            <w:r w:rsidRPr="0035547C">
              <w:lastRenderedPageBreak/>
              <w:t>5089.</w:t>
            </w:r>
          </w:p>
        </w:tc>
        <w:tc>
          <w:tcPr>
            <w:tcW w:w="8391" w:type="dxa"/>
          </w:tcPr>
          <w:p w:rsidR="00151007" w:rsidRPr="0035547C" w:rsidRDefault="00151007">
            <w:pPr>
              <w:pStyle w:val="ConsPlusNormal"/>
              <w:jc w:val="both"/>
            </w:pPr>
            <w:r w:rsidRPr="0035547C">
              <w:t>Применительно к какой зоне следует разрабатывать и проводить инженерно-технические мероприятия по гражданской обороне?</w:t>
            </w:r>
          </w:p>
        </w:tc>
      </w:tr>
      <w:tr w:rsidR="0035547C" w:rsidRPr="0035547C">
        <w:tc>
          <w:tcPr>
            <w:tcW w:w="680" w:type="dxa"/>
          </w:tcPr>
          <w:p w:rsidR="00151007" w:rsidRPr="0035547C" w:rsidRDefault="00151007">
            <w:pPr>
              <w:pStyle w:val="ConsPlusNormal"/>
              <w:jc w:val="center"/>
            </w:pPr>
            <w:r w:rsidRPr="0035547C">
              <w:t>5090.</w:t>
            </w:r>
          </w:p>
        </w:tc>
        <w:tc>
          <w:tcPr>
            <w:tcW w:w="8391" w:type="dxa"/>
          </w:tcPr>
          <w:p w:rsidR="00151007" w:rsidRPr="0035547C" w:rsidRDefault="00151007">
            <w:pPr>
              <w:pStyle w:val="ConsPlusNormal"/>
              <w:jc w:val="both"/>
            </w:pPr>
            <w:r w:rsidRPr="0035547C">
              <w:t>Что такое предельно допустимые концентрации вредных веществ в воздухе рабочей зоны?</w:t>
            </w:r>
          </w:p>
        </w:tc>
      </w:tr>
      <w:tr w:rsidR="0035547C" w:rsidRPr="0035547C">
        <w:tc>
          <w:tcPr>
            <w:tcW w:w="680" w:type="dxa"/>
          </w:tcPr>
          <w:p w:rsidR="00151007" w:rsidRPr="0035547C" w:rsidRDefault="00151007">
            <w:pPr>
              <w:pStyle w:val="ConsPlusNormal"/>
              <w:jc w:val="center"/>
            </w:pPr>
            <w:r w:rsidRPr="0035547C">
              <w:t>5091.</w:t>
            </w:r>
          </w:p>
        </w:tc>
        <w:tc>
          <w:tcPr>
            <w:tcW w:w="8391" w:type="dxa"/>
          </w:tcPr>
          <w:p w:rsidR="00151007" w:rsidRPr="0035547C" w:rsidRDefault="00151007">
            <w:pPr>
              <w:pStyle w:val="ConsPlusNormal"/>
              <w:jc w:val="both"/>
            </w:pPr>
            <w:r w:rsidRPr="0035547C">
              <w:t>Какие рекомендуемые сроки службы зданий и сооружений массового строительства в обычных условиях эксплуатации (здания жилищно-гражданского и производственного строительства)?</w:t>
            </w:r>
          </w:p>
        </w:tc>
      </w:tr>
      <w:tr w:rsidR="0035547C" w:rsidRPr="0035547C">
        <w:tc>
          <w:tcPr>
            <w:tcW w:w="680" w:type="dxa"/>
          </w:tcPr>
          <w:p w:rsidR="00151007" w:rsidRPr="0035547C" w:rsidRDefault="00151007">
            <w:pPr>
              <w:pStyle w:val="ConsPlusNormal"/>
              <w:jc w:val="center"/>
            </w:pPr>
            <w:r w:rsidRPr="0035547C">
              <w:t>5092.</w:t>
            </w:r>
          </w:p>
        </w:tc>
        <w:tc>
          <w:tcPr>
            <w:tcW w:w="8391" w:type="dxa"/>
          </w:tcPr>
          <w:p w:rsidR="00151007" w:rsidRPr="0035547C" w:rsidRDefault="00151007">
            <w:pPr>
              <w:pStyle w:val="ConsPlusNormal"/>
              <w:jc w:val="both"/>
            </w:pPr>
            <w:r w:rsidRPr="0035547C">
              <w:t>При каких условиях допускается размещать административные и бытовые помещения в пристройках производственных зданий?</w:t>
            </w:r>
          </w:p>
        </w:tc>
      </w:tr>
      <w:tr w:rsidR="0035547C" w:rsidRPr="0035547C">
        <w:tc>
          <w:tcPr>
            <w:tcW w:w="680" w:type="dxa"/>
          </w:tcPr>
          <w:p w:rsidR="00151007" w:rsidRPr="0035547C" w:rsidRDefault="00151007">
            <w:pPr>
              <w:pStyle w:val="ConsPlusNormal"/>
              <w:jc w:val="center"/>
            </w:pPr>
            <w:r w:rsidRPr="0035547C">
              <w:t>5093.</w:t>
            </w:r>
          </w:p>
        </w:tc>
        <w:tc>
          <w:tcPr>
            <w:tcW w:w="8391" w:type="dxa"/>
          </w:tcPr>
          <w:p w:rsidR="00151007" w:rsidRPr="0035547C" w:rsidRDefault="00151007">
            <w:pPr>
              <w:pStyle w:val="ConsPlusNormal"/>
              <w:jc w:val="both"/>
            </w:pPr>
            <w:r w:rsidRPr="0035547C">
              <w:t>Чем определяется опасность гидродинамических аварий на хранилищах производственных отходов химических предприятий?</w:t>
            </w:r>
          </w:p>
        </w:tc>
      </w:tr>
      <w:tr w:rsidR="0035547C" w:rsidRPr="0035547C">
        <w:tc>
          <w:tcPr>
            <w:tcW w:w="680" w:type="dxa"/>
          </w:tcPr>
          <w:p w:rsidR="00151007" w:rsidRPr="0035547C" w:rsidRDefault="00151007">
            <w:pPr>
              <w:pStyle w:val="ConsPlusNormal"/>
              <w:jc w:val="center"/>
            </w:pPr>
            <w:r w:rsidRPr="0035547C">
              <w:t>5094.</w:t>
            </w:r>
          </w:p>
        </w:tc>
        <w:tc>
          <w:tcPr>
            <w:tcW w:w="8391" w:type="dxa"/>
          </w:tcPr>
          <w:p w:rsidR="00151007" w:rsidRPr="0035547C" w:rsidRDefault="00151007">
            <w:pPr>
              <w:pStyle w:val="ConsPlusNormal"/>
              <w:jc w:val="both"/>
            </w:pPr>
            <w:r w:rsidRPr="0035547C">
              <w:t>Какие помещения относятся к помещениям с постоянными рабочими местами?</w:t>
            </w:r>
          </w:p>
        </w:tc>
      </w:tr>
      <w:tr w:rsidR="0035547C" w:rsidRPr="0035547C">
        <w:tc>
          <w:tcPr>
            <w:tcW w:w="680" w:type="dxa"/>
          </w:tcPr>
          <w:p w:rsidR="00151007" w:rsidRPr="0035547C" w:rsidRDefault="00151007">
            <w:pPr>
              <w:pStyle w:val="ConsPlusNormal"/>
              <w:jc w:val="center"/>
            </w:pPr>
            <w:r w:rsidRPr="0035547C">
              <w:t>5095.</w:t>
            </w:r>
          </w:p>
        </w:tc>
        <w:tc>
          <w:tcPr>
            <w:tcW w:w="8391" w:type="dxa"/>
          </w:tcPr>
          <w:p w:rsidR="00151007" w:rsidRPr="0035547C" w:rsidRDefault="00151007">
            <w:pPr>
              <w:pStyle w:val="ConsPlusNormal"/>
              <w:jc w:val="both"/>
            </w:pPr>
            <w:r w:rsidRPr="0035547C">
              <w:t>Какие основные задачи сводного графика движения поездов?</w:t>
            </w:r>
          </w:p>
        </w:tc>
      </w:tr>
      <w:tr w:rsidR="0035547C" w:rsidRPr="0035547C">
        <w:tc>
          <w:tcPr>
            <w:tcW w:w="680" w:type="dxa"/>
          </w:tcPr>
          <w:p w:rsidR="00151007" w:rsidRPr="0035547C" w:rsidRDefault="00151007">
            <w:pPr>
              <w:pStyle w:val="ConsPlusNormal"/>
              <w:jc w:val="center"/>
            </w:pPr>
            <w:r w:rsidRPr="0035547C">
              <w:t>5096.</w:t>
            </w:r>
          </w:p>
        </w:tc>
        <w:tc>
          <w:tcPr>
            <w:tcW w:w="8391" w:type="dxa"/>
          </w:tcPr>
          <w:p w:rsidR="00151007" w:rsidRPr="0035547C" w:rsidRDefault="00151007">
            <w:pPr>
              <w:pStyle w:val="ConsPlusNormal"/>
              <w:jc w:val="both"/>
            </w:pPr>
            <w:r w:rsidRPr="0035547C">
              <w:t>Какое расстояние в свету может быть от кабеля, проложенного непосредственно в земле, до фундаментов зданий и сооружений?</w:t>
            </w:r>
          </w:p>
        </w:tc>
      </w:tr>
      <w:tr w:rsidR="0035547C" w:rsidRPr="0035547C">
        <w:tc>
          <w:tcPr>
            <w:tcW w:w="680" w:type="dxa"/>
          </w:tcPr>
          <w:p w:rsidR="00151007" w:rsidRPr="0035547C" w:rsidRDefault="00151007">
            <w:pPr>
              <w:pStyle w:val="ConsPlusNormal"/>
              <w:jc w:val="center"/>
            </w:pPr>
            <w:r w:rsidRPr="0035547C">
              <w:t>5097.</w:t>
            </w:r>
          </w:p>
        </w:tc>
        <w:tc>
          <w:tcPr>
            <w:tcW w:w="8391" w:type="dxa"/>
          </w:tcPr>
          <w:p w:rsidR="00151007" w:rsidRPr="0035547C" w:rsidRDefault="00151007">
            <w:pPr>
              <w:pStyle w:val="ConsPlusNormal"/>
              <w:jc w:val="both"/>
            </w:pPr>
            <w:r w:rsidRPr="0035547C">
              <w:t>По каким нормам оценивается воздействие электромагнитных полей, создаваемых радиотехническими объектами?</w:t>
            </w:r>
          </w:p>
        </w:tc>
      </w:tr>
      <w:tr w:rsidR="0035547C" w:rsidRPr="0035547C">
        <w:tc>
          <w:tcPr>
            <w:tcW w:w="680" w:type="dxa"/>
          </w:tcPr>
          <w:p w:rsidR="00151007" w:rsidRPr="0035547C" w:rsidRDefault="00151007">
            <w:pPr>
              <w:pStyle w:val="ConsPlusNormal"/>
              <w:jc w:val="center"/>
            </w:pPr>
            <w:r w:rsidRPr="0035547C">
              <w:t>5098.</w:t>
            </w:r>
          </w:p>
        </w:tc>
        <w:tc>
          <w:tcPr>
            <w:tcW w:w="8391" w:type="dxa"/>
          </w:tcPr>
          <w:p w:rsidR="00151007" w:rsidRPr="0035547C" w:rsidRDefault="00151007">
            <w:pPr>
              <w:pStyle w:val="ConsPlusNormal"/>
              <w:jc w:val="both"/>
            </w:pPr>
            <w:r w:rsidRPr="0035547C">
              <w:t>Что такое "связанное электрооборудование"?</w:t>
            </w:r>
          </w:p>
        </w:tc>
      </w:tr>
      <w:tr w:rsidR="0035547C" w:rsidRPr="0035547C">
        <w:tc>
          <w:tcPr>
            <w:tcW w:w="680" w:type="dxa"/>
          </w:tcPr>
          <w:p w:rsidR="00151007" w:rsidRPr="0035547C" w:rsidRDefault="00151007">
            <w:pPr>
              <w:pStyle w:val="ConsPlusNormal"/>
              <w:jc w:val="center"/>
            </w:pPr>
            <w:r w:rsidRPr="0035547C">
              <w:t>5099.</w:t>
            </w:r>
          </w:p>
        </w:tc>
        <w:tc>
          <w:tcPr>
            <w:tcW w:w="8391" w:type="dxa"/>
          </w:tcPr>
          <w:p w:rsidR="00151007" w:rsidRPr="0035547C" w:rsidRDefault="00151007">
            <w:pPr>
              <w:pStyle w:val="ConsPlusNormal"/>
              <w:jc w:val="both"/>
            </w:pPr>
            <w:r w:rsidRPr="0035547C">
              <w:t>Может ли эксплуатирующая организация собственными силами осуществлять деятельность по проектированию ядерной установки, радиационного источника или пункта хранения?</w:t>
            </w:r>
          </w:p>
        </w:tc>
      </w:tr>
      <w:tr w:rsidR="0035547C" w:rsidRPr="0035547C">
        <w:tc>
          <w:tcPr>
            <w:tcW w:w="680" w:type="dxa"/>
          </w:tcPr>
          <w:p w:rsidR="00151007" w:rsidRPr="0035547C" w:rsidRDefault="00151007">
            <w:pPr>
              <w:pStyle w:val="ConsPlusNormal"/>
              <w:jc w:val="center"/>
            </w:pPr>
            <w:r w:rsidRPr="0035547C">
              <w:t>5100.</w:t>
            </w:r>
          </w:p>
        </w:tc>
        <w:tc>
          <w:tcPr>
            <w:tcW w:w="8391" w:type="dxa"/>
          </w:tcPr>
          <w:p w:rsidR="00151007" w:rsidRPr="0035547C" w:rsidRDefault="00151007">
            <w:pPr>
              <w:pStyle w:val="ConsPlusNormal"/>
              <w:jc w:val="both"/>
            </w:pPr>
            <w:r w:rsidRPr="0035547C">
              <w:t>Что подразумевается под размещением отходов производства и потребления?</w:t>
            </w:r>
          </w:p>
        </w:tc>
      </w:tr>
      <w:tr w:rsidR="0035547C" w:rsidRPr="0035547C">
        <w:tc>
          <w:tcPr>
            <w:tcW w:w="680" w:type="dxa"/>
          </w:tcPr>
          <w:p w:rsidR="00151007" w:rsidRPr="0035547C" w:rsidRDefault="00151007">
            <w:pPr>
              <w:pStyle w:val="ConsPlusNormal"/>
              <w:jc w:val="center"/>
            </w:pPr>
            <w:r w:rsidRPr="0035547C">
              <w:t>5101.</w:t>
            </w:r>
          </w:p>
        </w:tc>
        <w:tc>
          <w:tcPr>
            <w:tcW w:w="8391" w:type="dxa"/>
          </w:tcPr>
          <w:p w:rsidR="00151007" w:rsidRPr="0035547C" w:rsidRDefault="00151007">
            <w:pPr>
              <w:pStyle w:val="ConsPlusNormal"/>
              <w:jc w:val="both"/>
            </w:pPr>
            <w:r w:rsidRPr="0035547C">
              <w:t>Какая плотность застройки допускается на территории производственных объектов металлургической промышленности?</w:t>
            </w:r>
          </w:p>
        </w:tc>
      </w:tr>
      <w:tr w:rsidR="0035547C" w:rsidRPr="0035547C">
        <w:tc>
          <w:tcPr>
            <w:tcW w:w="680" w:type="dxa"/>
          </w:tcPr>
          <w:p w:rsidR="00151007" w:rsidRPr="0035547C" w:rsidRDefault="00151007">
            <w:pPr>
              <w:pStyle w:val="ConsPlusNormal"/>
              <w:jc w:val="center"/>
            </w:pPr>
            <w:r w:rsidRPr="0035547C">
              <w:t>5102.</w:t>
            </w:r>
          </w:p>
        </w:tc>
        <w:tc>
          <w:tcPr>
            <w:tcW w:w="8391" w:type="dxa"/>
          </w:tcPr>
          <w:p w:rsidR="00151007" w:rsidRPr="0035547C" w:rsidRDefault="00151007">
            <w:pPr>
              <w:pStyle w:val="ConsPlusNormal"/>
              <w:jc w:val="both"/>
            </w:pPr>
            <w:r w:rsidRPr="0035547C">
              <w:t>Какие условия должны выполняться в целях защиты населения и работников от влияния природных радионуклидов?</w:t>
            </w:r>
          </w:p>
        </w:tc>
      </w:tr>
      <w:tr w:rsidR="0035547C" w:rsidRPr="0035547C">
        <w:tc>
          <w:tcPr>
            <w:tcW w:w="680" w:type="dxa"/>
          </w:tcPr>
          <w:p w:rsidR="00151007" w:rsidRPr="0035547C" w:rsidRDefault="00151007">
            <w:pPr>
              <w:pStyle w:val="ConsPlusNormal"/>
              <w:jc w:val="center"/>
            </w:pPr>
            <w:r w:rsidRPr="0035547C">
              <w:t>5103.</w:t>
            </w:r>
          </w:p>
        </w:tc>
        <w:tc>
          <w:tcPr>
            <w:tcW w:w="8391" w:type="dxa"/>
          </w:tcPr>
          <w:p w:rsidR="00151007" w:rsidRPr="0035547C" w:rsidRDefault="00151007">
            <w:pPr>
              <w:pStyle w:val="ConsPlusNormal"/>
              <w:jc w:val="both"/>
            </w:pPr>
            <w:r w:rsidRPr="0035547C">
              <w:t>Какая организация осуществляет надзор за обеспечением физической защиты объектов использования атомной энергии?</w:t>
            </w:r>
          </w:p>
        </w:tc>
      </w:tr>
      <w:tr w:rsidR="0035547C" w:rsidRPr="0035547C">
        <w:tc>
          <w:tcPr>
            <w:tcW w:w="680" w:type="dxa"/>
          </w:tcPr>
          <w:p w:rsidR="00151007" w:rsidRPr="0035547C" w:rsidRDefault="00151007">
            <w:pPr>
              <w:pStyle w:val="ConsPlusNormal"/>
              <w:jc w:val="center"/>
            </w:pPr>
            <w:r w:rsidRPr="0035547C">
              <w:t>5104.</w:t>
            </w:r>
          </w:p>
        </w:tc>
        <w:tc>
          <w:tcPr>
            <w:tcW w:w="8391" w:type="dxa"/>
          </w:tcPr>
          <w:p w:rsidR="00151007" w:rsidRPr="0035547C" w:rsidRDefault="00151007">
            <w:pPr>
              <w:pStyle w:val="ConsPlusNormal"/>
              <w:jc w:val="both"/>
            </w:pPr>
            <w:r w:rsidRPr="0035547C">
              <w:t>Следует ли вдоль трассы трубопровода для удаления жидких радиоактивных отходов устанавливать санитарно-защитную зону (полосу отчуждения)?</w:t>
            </w:r>
          </w:p>
        </w:tc>
      </w:tr>
      <w:tr w:rsidR="0035547C" w:rsidRPr="0035547C">
        <w:tc>
          <w:tcPr>
            <w:tcW w:w="680" w:type="dxa"/>
          </w:tcPr>
          <w:p w:rsidR="00151007" w:rsidRPr="0035547C" w:rsidRDefault="00151007">
            <w:pPr>
              <w:pStyle w:val="ConsPlusNormal"/>
              <w:jc w:val="center"/>
            </w:pPr>
            <w:r w:rsidRPr="0035547C">
              <w:t>5105.</w:t>
            </w:r>
          </w:p>
        </w:tc>
        <w:tc>
          <w:tcPr>
            <w:tcW w:w="8391" w:type="dxa"/>
          </w:tcPr>
          <w:p w:rsidR="00151007" w:rsidRPr="0035547C" w:rsidRDefault="00151007">
            <w:pPr>
              <w:pStyle w:val="ConsPlusNormal"/>
              <w:jc w:val="both"/>
            </w:pPr>
            <w:r w:rsidRPr="0035547C">
              <w:t>Какие инженерно-технические мероприятия необходимо предусматривать при строительстве новых и реконструкции существующих аэродромов?</w:t>
            </w:r>
          </w:p>
        </w:tc>
      </w:tr>
      <w:tr w:rsidR="0035547C" w:rsidRPr="0035547C">
        <w:tc>
          <w:tcPr>
            <w:tcW w:w="680" w:type="dxa"/>
          </w:tcPr>
          <w:p w:rsidR="00151007" w:rsidRPr="0035547C" w:rsidRDefault="00151007">
            <w:pPr>
              <w:pStyle w:val="ConsPlusNormal"/>
              <w:jc w:val="center"/>
            </w:pPr>
            <w:r w:rsidRPr="0035547C">
              <w:t>5106.</w:t>
            </w:r>
          </w:p>
        </w:tc>
        <w:tc>
          <w:tcPr>
            <w:tcW w:w="8391" w:type="dxa"/>
          </w:tcPr>
          <w:p w:rsidR="00151007" w:rsidRPr="0035547C" w:rsidRDefault="00151007">
            <w:pPr>
              <w:pStyle w:val="ConsPlusNormal"/>
              <w:jc w:val="both"/>
            </w:pPr>
            <w:r w:rsidRPr="0035547C">
              <w:t>Какие факторы должны отражать расчетные схемы и основные предпосылки к расчету конструкций пролетных строений?</w:t>
            </w:r>
          </w:p>
        </w:tc>
      </w:tr>
      <w:tr w:rsidR="0035547C" w:rsidRPr="0035547C">
        <w:tc>
          <w:tcPr>
            <w:tcW w:w="680" w:type="dxa"/>
          </w:tcPr>
          <w:p w:rsidR="00151007" w:rsidRPr="0035547C" w:rsidRDefault="00151007">
            <w:pPr>
              <w:pStyle w:val="ConsPlusNormal"/>
              <w:jc w:val="center"/>
            </w:pPr>
            <w:r w:rsidRPr="0035547C">
              <w:t>5107.</w:t>
            </w:r>
          </w:p>
        </w:tc>
        <w:tc>
          <w:tcPr>
            <w:tcW w:w="8391" w:type="dxa"/>
          </w:tcPr>
          <w:p w:rsidR="00151007" w:rsidRPr="0035547C" w:rsidRDefault="00151007">
            <w:pPr>
              <w:pStyle w:val="ConsPlusNormal"/>
              <w:jc w:val="both"/>
            </w:pPr>
            <w:r w:rsidRPr="0035547C">
              <w:t>Чему равен коэффициент спроса для расчета нагрузки вводов, питающих и распределительных линий силовых электрических сетей учебно-производственных мастерских профессионально-технических училищ, общеобразовательных школ и специальных учебных заведений?</w:t>
            </w:r>
          </w:p>
        </w:tc>
      </w:tr>
      <w:tr w:rsidR="0035547C" w:rsidRPr="0035547C">
        <w:tc>
          <w:tcPr>
            <w:tcW w:w="680" w:type="dxa"/>
          </w:tcPr>
          <w:p w:rsidR="00151007" w:rsidRPr="0035547C" w:rsidRDefault="00151007">
            <w:pPr>
              <w:pStyle w:val="ConsPlusNormal"/>
              <w:jc w:val="center"/>
            </w:pPr>
            <w:r w:rsidRPr="0035547C">
              <w:lastRenderedPageBreak/>
              <w:t>5108.</w:t>
            </w:r>
          </w:p>
        </w:tc>
        <w:tc>
          <w:tcPr>
            <w:tcW w:w="8391" w:type="dxa"/>
          </w:tcPr>
          <w:p w:rsidR="00151007" w:rsidRPr="0035547C" w:rsidRDefault="00151007">
            <w:pPr>
              <w:pStyle w:val="ConsPlusNormal"/>
              <w:jc w:val="both"/>
            </w:pPr>
            <w:r w:rsidRPr="0035547C">
              <w:t>Какие должны иметь параметры покрытия съездов и въездов на подходах к дорогам категорий IБ, IВ, II и III?</w:t>
            </w:r>
          </w:p>
        </w:tc>
      </w:tr>
      <w:tr w:rsidR="0035547C" w:rsidRPr="0035547C">
        <w:tc>
          <w:tcPr>
            <w:tcW w:w="680" w:type="dxa"/>
          </w:tcPr>
          <w:p w:rsidR="00151007" w:rsidRPr="0035547C" w:rsidRDefault="00151007">
            <w:pPr>
              <w:pStyle w:val="ConsPlusNormal"/>
              <w:jc w:val="center"/>
            </w:pPr>
            <w:r w:rsidRPr="0035547C">
              <w:t>5109.</w:t>
            </w:r>
          </w:p>
        </w:tc>
        <w:tc>
          <w:tcPr>
            <w:tcW w:w="8391" w:type="dxa"/>
          </w:tcPr>
          <w:p w:rsidR="00151007" w:rsidRPr="0035547C" w:rsidRDefault="00151007">
            <w:pPr>
              <w:pStyle w:val="ConsPlusNormal"/>
              <w:jc w:val="both"/>
            </w:pPr>
            <w:r w:rsidRPr="0035547C">
              <w:t>Какие основные требования по безопасности, эксплуатационной пригодности, долговечности сталежелезобетонных конструкций?</w:t>
            </w:r>
          </w:p>
        </w:tc>
      </w:tr>
      <w:tr w:rsidR="0035547C" w:rsidRPr="0035547C">
        <w:tc>
          <w:tcPr>
            <w:tcW w:w="680" w:type="dxa"/>
          </w:tcPr>
          <w:p w:rsidR="00151007" w:rsidRPr="0035547C" w:rsidRDefault="00151007">
            <w:pPr>
              <w:pStyle w:val="ConsPlusNormal"/>
              <w:jc w:val="center"/>
            </w:pPr>
            <w:r w:rsidRPr="0035547C">
              <w:t>5110.</w:t>
            </w:r>
          </w:p>
        </w:tc>
        <w:tc>
          <w:tcPr>
            <w:tcW w:w="8391" w:type="dxa"/>
          </w:tcPr>
          <w:p w:rsidR="00151007" w:rsidRPr="0035547C" w:rsidRDefault="00151007">
            <w:pPr>
              <w:pStyle w:val="ConsPlusNormal"/>
              <w:jc w:val="both"/>
            </w:pPr>
            <w:r w:rsidRPr="0035547C">
              <w:t>Что относится к инженерно-техническим приемам маскировки?</w:t>
            </w:r>
          </w:p>
        </w:tc>
      </w:tr>
      <w:tr w:rsidR="0035547C" w:rsidRPr="0035547C">
        <w:tc>
          <w:tcPr>
            <w:tcW w:w="680" w:type="dxa"/>
          </w:tcPr>
          <w:p w:rsidR="00151007" w:rsidRPr="0035547C" w:rsidRDefault="00151007">
            <w:pPr>
              <w:pStyle w:val="ConsPlusNormal"/>
              <w:jc w:val="center"/>
            </w:pPr>
            <w:r w:rsidRPr="0035547C">
              <w:t>5111.</w:t>
            </w:r>
          </w:p>
        </w:tc>
        <w:tc>
          <w:tcPr>
            <w:tcW w:w="8391" w:type="dxa"/>
          </w:tcPr>
          <w:p w:rsidR="00151007" w:rsidRPr="0035547C" w:rsidRDefault="00151007">
            <w:pPr>
              <w:pStyle w:val="ConsPlusNormal"/>
              <w:jc w:val="both"/>
            </w:pPr>
            <w:r w:rsidRPr="0035547C">
              <w:t>Какова процедура разработки, утверждения и согласования нормативов качества воды водных объектов рыбохозяйственного назначения?</w:t>
            </w:r>
          </w:p>
        </w:tc>
      </w:tr>
      <w:tr w:rsidR="0035547C" w:rsidRPr="0035547C">
        <w:tc>
          <w:tcPr>
            <w:tcW w:w="680" w:type="dxa"/>
          </w:tcPr>
          <w:p w:rsidR="00151007" w:rsidRPr="0035547C" w:rsidRDefault="00151007">
            <w:pPr>
              <w:pStyle w:val="ConsPlusNormal"/>
              <w:jc w:val="center"/>
            </w:pPr>
            <w:r w:rsidRPr="0035547C">
              <w:t>5112.</w:t>
            </w:r>
          </w:p>
        </w:tc>
        <w:tc>
          <w:tcPr>
            <w:tcW w:w="8391" w:type="dxa"/>
          </w:tcPr>
          <w:p w:rsidR="00151007" w:rsidRPr="0035547C" w:rsidRDefault="00151007">
            <w:pPr>
              <w:pStyle w:val="ConsPlusNormal"/>
              <w:jc w:val="both"/>
            </w:pPr>
            <w:r w:rsidRPr="0035547C">
              <w:t>С учетом каких факторов назначают ширину разделительной полосы на участках дорог категории I?</w:t>
            </w:r>
          </w:p>
        </w:tc>
      </w:tr>
      <w:tr w:rsidR="0035547C" w:rsidRPr="0035547C">
        <w:tc>
          <w:tcPr>
            <w:tcW w:w="680" w:type="dxa"/>
          </w:tcPr>
          <w:p w:rsidR="00151007" w:rsidRPr="0035547C" w:rsidRDefault="00151007">
            <w:pPr>
              <w:pStyle w:val="ConsPlusNormal"/>
              <w:jc w:val="center"/>
            </w:pPr>
            <w:r w:rsidRPr="0035547C">
              <w:t>5113.</w:t>
            </w:r>
          </w:p>
        </w:tc>
        <w:tc>
          <w:tcPr>
            <w:tcW w:w="8391" w:type="dxa"/>
          </w:tcPr>
          <w:p w:rsidR="00151007" w:rsidRPr="0035547C" w:rsidRDefault="00151007">
            <w:pPr>
              <w:pStyle w:val="ConsPlusNormal"/>
              <w:jc w:val="both"/>
            </w:pPr>
            <w:r w:rsidRPr="0035547C">
              <w:t>Какие требования предъявляются к содержанию углепомольного помещения при смесеприготовлении?</w:t>
            </w:r>
          </w:p>
        </w:tc>
      </w:tr>
      <w:tr w:rsidR="0035547C" w:rsidRPr="0035547C">
        <w:tc>
          <w:tcPr>
            <w:tcW w:w="680" w:type="dxa"/>
          </w:tcPr>
          <w:p w:rsidR="00151007" w:rsidRPr="0035547C" w:rsidRDefault="00151007">
            <w:pPr>
              <w:pStyle w:val="ConsPlusNormal"/>
              <w:jc w:val="center"/>
            </w:pPr>
            <w:r w:rsidRPr="0035547C">
              <w:t>5114.</w:t>
            </w:r>
          </w:p>
        </w:tc>
        <w:tc>
          <w:tcPr>
            <w:tcW w:w="8391" w:type="dxa"/>
          </w:tcPr>
          <w:p w:rsidR="00151007" w:rsidRPr="0035547C" w:rsidRDefault="00151007">
            <w:pPr>
              <w:pStyle w:val="ConsPlusNormal"/>
              <w:jc w:val="both"/>
            </w:pPr>
            <w:r w:rsidRPr="0035547C">
              <w:t>Когда техническое устройство подлежит экспертизе промышленной безопасности, 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w:t>
            </w:r>
          </w:p>
        </w:tc>
      </w:tr>
      <w:tr w:rsidR="0035547C" w:rsidRPr="0035547C">
        <w:tc>
          <w:tcPr>
            <w:tcW w:w="680" w:type="dxa"/>
          </w:tcPr>
          <w:p w:rsidR="00151007" w:rsidRPr="0035547C" w:rsidRDefault="00151007">
            <w:pPr>
              <w:pStyle w:val="ConsPlusNormal"/>
              <w:jc w:val="center"/>
            </w:pPr>
            <w:r w:rsidRPr="0035547C">
              <w:t>5115.</w:t>
            </w:r>
          </w:p>
        </w:tc>
        <w:tc>
          <w:tcPr>
            <w:tcW w:w="8391" w:type="dxa"/>
          </w:tcPr>
          <w:p w:rsidR="00151007" w:rsidRPr="0035547C" w:rsidRDefault="00151007">
            <w:pPr>
              <w:pStyle w:val="ConsPlusNormal"/>
              <w:jc w:val="both"/>
            </w:pPr>
            <w:r w:rsidRPr="0035547C">
              <w:t>Что должно учитываться при определении количества рабочих постов технического обслуживания ТО-1?</w:t>
            </w:r>
          </w:p>
        </w:tc>
      </w:tr>
      <w:tr w:rsidR="0035547C" w:rsidRPr="0035547C">
        <w:tc>
          <w:tcPr>
            <w:tcW w:w="680" w:type="dxa"/>
          </w:tcPr>
          <w:p w:rsidR="00151007" w:rsidRPr="0035547C" w:rsidRDefault="00151007">
            <w:pPr>
              <w:pStyle w:val="ConsPlusNormal"/>
              <w:jc w:val="center"/>
            </w:pPr>
            <w:r w:rsidRPr="0035547C">
              <w:t>5116.</w:t>
            </w:r>
          </w:p>
        </w:tc>
        <w:tc>
          <w:tcPr>
            <w:tcW w:w="8391" w:type="dxa"/>
          </w:tcPr>
          <w:p w:rsidR="00151007" w:rsidRPr="0035547C" w:rsidRDefault="00151007">
            <w:pPr>
              <w:pStyle w:val="ConsPlusNormal"/>
              <w:jc w:val="both"/>
            </w:pPr>
            <w:r w:rsidRPr="0035547C">
              <w:t>В случае, если фактически наблюдаемые концентрации загрязняющих веществ превышают максимально допустимые значения, какие факторы необходимо учитывать при принятии решений о продолжении исследований и необходимости санации почв?</w:t>
            </w:r>
          </w:p>
        </w:tc>
      </w:tr>
      <w:tr w:rsidR="0035547C" w:rsidRPr="0035547C">
        <w:tc>
          <w:tcPr>
            <w:tcW w:w="680" w:type="dxa"/>
          </w:tcPr>
          <w:p w:rsidR="00151007" w:rsidRPr="0035547C" w:rsidRDefault="00151007">
            <w:pPr>
              <w:pStyle w:val="ConsPlusNormal"/>
              <w:jc w:val="center"/>
            </w:pPr>
            <w:r w:rsidRPr="0035547C">
              <w:t>5117.</w:t>
            </w:r>
          </w:p>
        </w:tc>
        <w:tc>
          <w:tcPr>
            <w:tcW w:w="8391" w:type="dxa"/>
          </w:tcPr>
          <w:p w:rsidR="00151007" w:rsidRPr="0035547C" w:rsidRDefault="00151007">
            <w:pPr>
              <w:pStyle w:val="ConsPlusNormal"/>
              <w:jc w:val="both"/>
            </w:pPr>
            <w:r w:rsidRPr="0035547C">
              <w:t>Какие нормируемые показатели следует учитывать при проектировании системы естественного, искусственного и комбинированного освещения с учетом необходимости обеспечения на рабочих местах?</w:t>
            </w:r>
          </w:p>
        </w:tc>
      </w:tr>
      <w:tr w:rsidR="0035547C" w:rsidRPr="0035547C">
        <w:tc>
          <w:tcPr>
            <w:tcW w:w="680" w:type="dxa"/>
          </w:tcPr>
          <w:p w:rsidR="00151007" w:rsidRPr="0035547C" w:rsidRDefault="00151007">
            <w:pPr>
              <w:pStyle w:val="ConsPlusNormal"/>
              <w:jc w:val="center"/>
            </w:pPr>
            <w:r w:rsidRPr="0035547C">
              <w:t>5118.</w:t>
            </w:r>
          </w:p>
        </w:tc>
        <w:tc>
          <w:tcPr>
            <w:tcW w:w="8391" w:type="dxa"/>
          </w:tcPr>
          <w:p w:rsidR="00151007" w:rsidRPr="0035547C" w:rsidRDefault="00151007">
            <w:pPr>
              <w:pStyle w:val="ConsPlusNormal"/>
              <w:jc w:val="both"/>
            </w:pPr>
            <w:r w:rsidRPr="0035547C">
              <w:t>Какими показателями характеризуется энергоэффективность тепловых сетей?</w:t>
            </w:r>
          </w:p>
        </w:tc>
      </w:tr>
      <w:tr w:rsidR="0035547C" w:rsidRPr="0035547C">
        <w:tc>
          <w:tcPr>
            <w:tcW w:w="680" w:type="dxa"/>
          </w:tcPr>
          <w:p w:rsidR="00151007" w:rsidRPr="0035547C" w:rsidRDefault="00151007">
            <w:pPr>
              <w:pStyle w:val="ConsPlusNormal"/>
              <w:jc w:val="center"/>
            </w:pPr>
            <w:r w:rsidRPr="0035547C">
              <w:t>5119.</w:t>
            </w:r>
          </w:p>
        </w:tc>
        <w:tc>
          <w:tcPr>
            <w:tcW w:w="8391" w:type="dxa"/>
          </w:tcPr>
          <w:p w:rsidR="00151007" w:rsidRPr="0035547C" w:rsidRDefault="00151007">
            <w:pPr>
              <w:pStyle w:val="ConsPlusNormal"/>
              <w:jc w:val="both"/>
            </w:pPr>
            <w:r w:rsidRPr="0035547C">
              <w:t>В каких помещениях, установках и объектах должна использоваться медицинская система заземления IT?</w:t>
            </w:r>
          </w:p>
        </w:tc>
      </w:tr>
      <w:tr w:rsidR="0035547C" w:rsidRPr="0035547C">
        <w:tc>
          <w:tcPr>
            <w:tcW w:w="680" w:type="dxa"/>
          </w:tcPr>
          <w:p w:rsidR="00151007" w:rsidRPr="0035547C" w:rsidRDefault="00151007">
            <w:pPr>
              <w:pStyle w:val="ConsPlusNormal"/>
              <w:jc w:val="center"/>
            </w:pPr>
            <w:r w:rsidRPr="0035547C">
              <w:t>5120.</w:t>
            </w:r>
          </w:p>
        </w:tc>
        <w:tc>
          <w:tcPr>
            <w:tcW w:w="8391" w:type="dxa"/>
          </w:tcPr>
          <w:p w:rsidR="00151007" w:rsidRPr="0035547C" w:rsidRDefault="00151007">
            <w:pPr>
              <w:pStyle w:val="ConsPlusNormal"/>
              <w:jc w:val="both"/>
            </w:pPr>
            <w:r w:rsidRPr="0035547C">
              <w:t>Что требуется предусматривать при проектировании приспособления объектов коммунально-бытового назначения, предназначенных для использования в качестве санитарно-обмывочных пунктов, станций обеззараживания одежды и специальной обработки (обеззараживания) техники, для санитарной обработки населения, обеззараживания одежды и специальной обработки техники, подвергшихся заражению (загрязнению) отравляющими веществами, химически опасными веществами, радиоактивными веществами или бактериальными средствами?</w:t>
            </w:r>
          </w:p>
        </w:tc>
      </w:tr>
      <w:tr w:rsidR="0035547C" w:rsidRPr="0035547C">
        <w:tc>
          <w:tcPr>
            <w:tcW w:w="680" w:type="dxa"/>
          </w:tcPr>
          <w:p w:rsidR="00151007" w:rsidRPr="0035547C" w:rsidRDefault="00151007">
            <w:pPr>
              <w:pStyle w:val="ConsPlusNormal"/>
              <w:jc w:val="center"/>
            </w:pPr>
            <w:r w:rsidRPr="0035547C">
              <w:t>5121.</w:t>
            </w:r>
          </w:p>
        </w:tc>
        <w:tc>
          <w:tcPr>
            <w:tcW w:w="8391" w:type="dxa"/>
          </w:tcPr>
          <w:p w:rsidR="00151007" w:rsidRPr="0035547C" w:rsidRDefault="00151007">
            <w:pPr>
              <w:pStyle w:val="ConsPlusNormal"/>
              <w:jc w:val="both"/>
            </w:pPr>
            <w:r w:rsidRPr="0035547C">
              <w:t>Какие помещения допускается размещать в первом подземном или подвальном этаже в зданиях лечебных организаций?</w:t>
            </w:r>
          </w:p>
        </w:tc>
      </w:tr>
      <w:tr w:rsidR="0035547C" w:rsidRPr="0035547C">
        <w:tc>
          <w:tcPr>
            <w:tcW w:w="680" w:type="dxa"/>
          </w:tcPr>
          <w:p w:rsidR="00151007" w:rsidRPr="0035547C" w:rsidRDefault="00151007">
            <w:pPr>
              <w:pStyle w:val="ConsPlusNormal"/>
              <w:jc w:val="center"/>
            </w:pPr>
            <w:r w:rsidRPr="0035547C">
              <w:t>5122.</w:t>
            </w:r>
          </w:p>
        </w:tc>
        <w:tc>
          <w:tcPr>
            <w:tcW w:w="8391" w:type="dxa"/>
          </w:tcPr>
          <w:p w:rsidR="00151007" w:rsidRPr="0035547C" w:rsidRDefault="00151007">
            <w:pPr>
              <w:pStyle w:val="ConsPlusNormal"/>
              <w:jc w:val="both"/>
            </w:pPr>
            <w:r w:rsidRPr="0035547C">
              <w:t>Какие мероприятия необходимо предусматривать при проектировании системы защиты подземных выработок до начала проходки подготовительных выработок?</w:t>
            </w:r>
          </w:p>
        </w:tc>
      </w:tr>
      <w:tr w:rsidR="0035547C" w:rsidRPr="0035547C">
        <w:tc>
          <w:tcPr>
            <w:tcW w:w="680" w:type="dxa"/>
          </w:tcPr>
          <w:p w:rsidR="00151007" w:rsidRPr="0035547C" w:rsidRDefault="00151007">
            <w:pPr>
              <w:pStyle w:val="ConsPlusNormal"/>
              <w:jc w:val="center"/>
            </w:pPr>
            <w:r w:rsidRPr="0035547C">
              <w:t>5123.</w:t>
            </w:r>
          </w:p>
        </w:tc>
        <w:tc>
          <w:tcPr>
            <w:tcW w:w="8391" w:type="dxa"/>
          </w:tcPr>
          <w:p w:rsidR="00151007" w:rsidRPr="0035547C" w:rsidRDefault="00151007">
            <w:pPr>
              <w:pStyle w:val="ConsPlusNormal"/>
              <w:jc w:val="both"/>
            </w:pPr>
            <w:r w:rsidRPr="0035547C">
              <w:t>Что входит в обязательную программу наблюдений гидрологического поста I разряда?</w:t>
            </w:r>
          </w:p>
        </w:tc>
      </w:tr>
      <w:tr w:rsidR="0035547C" w:rsidRPr="0035547C">
        <w:tc>
          <w:tcPr>
            <w:tcW w:w="680" w:type="dxa"/>
          </w:tcPr>
          <w:p w:rsidR="00151007" w:rsidRPr="0035547C" w:rsidRDefault="00151007">
            <w:pPr>
              <w:pStyle w:val="ConsPlusNormal"/>
              <w:jc w:val="center"/>
            </w:pPr>
            <w:r w:rsidRPr="0035547C">
              <w:t>5124.</w:t>
            </w:r>
          </w:p>
        </w:tc>
        <w:tc>
          <w:tcPr>
            <w:tcW w:w="8391" w:type="dxa"/>
          </w:tcPr>
          <w:p w:rsidR="00151007" w:rsidRPr="0035547C" w:rsidRDefault="00151007">
            <w:pPr>
              <w:pStyle w:val="ConsPlusNormal"/>
              <w:jc w:val="both"/>
            </w:pPr>
            <w:r w:rsidRPr="0035547C">
              <w:t xml:space="preserve">Какое расстояние от подземного (наземного с обвалованием) газопровода среднего </w:t>
            </w:r>
            <w:r w:rsidRPr="0035547C">
              <w:lastRenderedPageBreak/>
              <w:t>давления допустимо до водопровода и напорной канализации?</w:t>
            </w:r>
          </w:p>
        </w:tc>
      </w:tr>
      <w:tr w:rsidR="0035547C" w:rsidRPr="0035547C">
        <w:tc>
          <w:tcPr>
            <w:tcW w:w="680" w:type="dxa"/>
          </w:tcPr>
          <w:p w:rsidR="00151007" w:rsidRPr="0035547C" w:rsidRDefault="00151007">
            <w:pPr>
              <w:pStyle w:val="ConsPlusNormal"/>
              <w:jc w:val="center"/>
            </w:pPr>
            <w:r w:rsidRPr="0035547C">
              <w:lastRenderedPageBreak/>
              <w:t>5125.</w:t>
            </w:r>
          </w:p>
        </w:tc>
        <w:tc>
          <w:tcPr>
            <w:tcW w:w="8391" w:type="dxa"/>
          </w:tcPr>
          <w:p w:rsidR="00151007" w:rsidRPr="0035547C" w:rsidRDefault="00151007">
            <w:pPr>
              <w:pStyle w:val="ConsPlusNormal"/>
              <w:jc w:val="both"/>
            </w:pPr>
            <w:r w:rsidRPr="0035547C">
              <w:t>При групповой установке какого количества сетевых насосов дополнительно устанавливается один резервный насос?</w:t>
            </w:r>
          </w:p>
        </w:tc>
      </w:tr>
      <w:tr w:rsidR="0035547C" w:rsidRPr="0035547C">
        <w:tc>
          <w:tcPr>
            <w:tcW w:w="680" w:type="dxa"/>
          </w:tcPr>
          <w:p w:rsidR="00151007" w:rsidRPr="0035547C" w:rsidRDefault="00151007">
            <w:pPr>
              <w:pStyle w:val="ConsPlusNormal"/>
              <w:jc w:val="center"/>
            </w:pPr>
            <w:r w:rsidRPr="0035547C">
              <w:t>5126.</w:t>
            </w:r>
          </w:p>
        </w:tc>
        <w:tc>
          <w:tcPr>
            <w:tcW w:w="8391" w:type="dxa"/>
          </w:tcPr>
          <w:p w:rsidR="00151007" w:rsidRPr="0035547C" w:rsidRDefault="00151007">
            <w:pPr>
              <w:pStyle w:val="ConsPlusNormal"/>
              <w:jc w:val="both"/>
            </w:pPr>
            <w:r w:rsidRPr="0035547C">
              <w:t>Не ниже какого значения должен быть коэффициент надежности по ответственности?</w:t>
            </w:r>
          </w:p>
        </w:tc>
      </w:tr>
      <w:tr w:rsidR="0035547C" w:rsidRPr="0035547C">
        <w:tc>
          <w:tcPr>
            <w:tcW w:w="680" w:type="dxa"/>
          </w:tcPr>
          <w:p w:rsidR="00151007" w:rsidRPr="0035547C" w:rsidRDefault="00151007">
            <w:pPr>
              <w:pStyle w:val="ConsPlusNormal"/>
              <w:jc w:val="center"/>
            </w:pPr>
            <w:r w:rsidRPr="0035547C">
              <w:t>5127.</w:t>
            </w:r>
          </w:p>
        </w:tc>
        <w:tc>
          <w:tcPr>
            <w:tcW w:w="8391" w:type="dxa"/>
          </w:tcPr>
          <w:p w:rsidR="00151007" w:rsidRPr="0035547C" w:rsidRDefault="00151007">
            <w:pPr>
              <w:pStyle w:val="ConsPlusNormal"/>
              <w:jc w:val="both"/>
            </w:pPr>
            <w:r w:rsidRPr="0035547C">
              <w:t>С учетом чего принимается установочное давление пружинного предохранительного клапана при направлении сброса от него в факельную систему?</w:t>
            </w:r>
          </w:p>
        </w:tc>
      </w:tr>
      <w:tr w:rsidR="0035547C" w:rsidRPr="0035547C">
        <w:tc>
          <w:tcPr>
            <w:tcW w:w="680" w:type="dxa"/>
          </w:tcPr>
          <w:p w:rsidR="00151007" w:rsidRPr="0035547C" w:rsidRDefault="00151007">
            <w:pPr>
              <w:pStyle w:val="ConsPlusNormal"/>
              <w:jc w:val="center"/>
            </w:pPr>
            <w:r w:rsidRPr="0035547C">
              <w:t>5128.</w:t>
            </w:r>
          </w:p>
        </w:tc>
        <w:tc>
          <w:tcPr>
            <w:tcW w:w="8391" w:type="dxa"/>
          </w:tcPr>
          <w:p w:rsidR="00151007" w:rsidRPr="0035547C" w:rsidRDefault="00151007">
            <w:pPr>
              <w:pStyle w:val="ConsPlusNormal"/>
              <w:jc w:val="both"/>
            </w:pPr>
            <w:r w:rsidRPr="0035547C">
              <w:t>Назовите единицу измерения нормативного сопротивления бетона?</w:t>
            </w:r>
          </w:p>
        </w:tc>
      </w:tr>
      <w:tr w:rsidR="0035547C" w:rsidRPr="0035547C">
        <w:tc>
          <w:tcPr>
            <w:tcW w:w="680" w:type="dxa"/>
          </w:tcPr>
          <w:p w:rsidR="00151007" w:rsidRPr="0035547C" w:rsidRDefault="00151007">
            <w:pPr>
              <w:pStyle w:val="ConsPlusNormal"/>
              <w:jc w:val="center"/>
            </w:pPr>
            <w:r w:rsidRPr="0035547C">
              <w:t>5129.</w:t>
            </w:r>
          </w:p>
        </w:tc>
        <w:tc>
          <w:tcPr>
            <w:tcW w:w="8391" w:type="dxa"/>
          </w:tcPr>
          <w:p w:rsidR="00151007" w:rsidRPr="0035547C" w:rsidRDefault="00151007">
            <w:pPr>
              <w:pStyle w:val="ConsPlusNormal"/>
              <w:jc w:val="both"/>
            </w:pPr>
            <w:r w:rsidRPr="0035547C">
              <w:t>Какие требования необходимо выполнять при проектировании наружных газопроводов?</w:t>
            </w:r>
          </w:p>
        </w:tc>
      </w:tr>
      <w:tr w:rsidR="0035547C" w:rsidRPr="0035547C">
        <w:tc>
          <w:tcPr>
            <w:tcW w:w="680" w:type="dxa"/>
          </w:tcPr>
          <w:p w:rsidR="00151007" w:rsidRPr="0035547C" w:rsidRDefault="00151007">
            <w:pPr>
              <w:pStyle w:val="ConsPlusNormal"/>
              <w:jc w:val="center"/>
            </w:pPr>
            <w:r w:rsidRPr="0035547C">
              <w:t>5130.</w:t>
            </w:r>
          </w:p>
        </w:tc>
        <w:tc>
          <w:tcPr>
            <w:tcW w:w="8391" w:type="dxa"/>
          </w:tcPr>
          <w:p w:rsidR="00151007" w:rsidRPr="0035547C" w:rsidRDefault="00151007">
            <w:pPr>
              <w:pStyle w:val="ConsPlusNormal"/>
              <w:jc w:val="both"/>
            </w:pPr>
            <w:r w:rsidRPr="0035547C">
              <w:t>Каким образом необходимо располагать перекачивающие насосные и компрессорные станции, дожимные компрессорные и газораспределительные станции по трассе магистральных трубопроводов?</w:t>
            </w:r>
          </w:p>
        </w:tc>
      </w:tr>
      <w:tr w:rsidR="0035547C" w:rsidRPr="0035547C">
        <w:tc>
          <w:tcPr>
            <w:tcW w:w="680" w:type="dxa"/>
          </w:tcPr>
          <w:p w:rsidR="00151007" w:rsidRPr="0035547C" w:rsidRDefault="00151007">
            <w:pPr>
              <w:pStyle w:val="ConsPlusNormal"/>
              <w:jc w:val="center"/>
            </w:pPr>
            <w:r w:rsidRPr="0035547C">
              <w:t>5131.</w:t>
            </w:r>
          </w:p>
        </w:tc>
        <w:tc>
          <w:tcPr>
            <w:tcW w:w="8391" w:type="dxa"/>
          </w:tcPr>
          <w:p w:rsidR="00151007" w:rsidRPr="0035547C" w:rsidRDefault="00151007">
            <w:pPr>
              <w:pStyle w:val="ConsPlusNormal"/>
              <w:jc w:val="both"/>
            </w:pPr>
            <w:r w:rsidRPr="0035547C">
              <w:t>Какими системами связи и сигнализации оборудуется нефтяная шахта?</w:t>
            </w:r>
          </w:p>
        </w:tc>
      </w:tr>
      <w:tr w:rsidR="0035547C" w:rsidRPr="0035547C">
        <w:tc>
          <w:tcPr>
            <w:tcW w:w="680" w:type="dxa"/>
          </w:tcPr>
          <w:p w:rsidR="00151007" w:rsidRPr="0035547C" w:rsidRDefault="00151007">
            <w:pPr>
              <w:pStyle w:val="ConsPlusNormal"/>
              <w:jc w:val="center"/>
            </w:pPr>
            <w:r w:rsidRPr="0035547C">
              <w:t>5132.</w:t>
            </w:r>
          </w:p>
        </w:tc>
        <w:tc>
          <w:tcPr>
            <w:tcW w:w="8391" w:type="dxa"/>
          </w:tcPr>
          <w:p w:rsidR="00151007" w:rsidRPr="0035547C" w:rsidRDefault="00151007">
            <w:pPr>
              <w:pStyle w:val="ConsPlusNormal"/>
              <w:jc w:val="both"/>
            </w:pPr>
            <w:r w:rsidRPr="0035547C">
              <w:t>С какими инженерными сетями допускается предусматривать подземную прокладку тепловых сетей совместно?</w:t>
            </w:r>
          </w:p>
        </w:tc>
      </w:tr>
      <w:tr w:rsidR="0035547C" w:rsidRPr="0035547C">
        <w:tc>
          <w:tcPr>
            <w:tcW w:w="680" w:type="dxa"/>
          </w:tcPr>
          <w:p w:rsidR="00151007" w:rsidRPr="0035547C" w:rsidRDefault="00151007">
            <w:pPr>
              <w:pStyle w:val="ConsPlusNormal"/>
              <w:jc w:val="center"/>
            </w:pPr>
            <w:r w:rsidRPr="0035547C">
              <w:t>5133.</w:t>
            </w:r>
          </w:p>
        </w:tc>
        <w:tc>
          <w:tcPr>
            <w:tcW w:w="8391" w:type="dxa"/>
          </w:tcPr>
          <w:p w:rsidR="00151007" w:rsidRPr="0035547C" w:rsidRDefault="00151007">
            <w:pPr>
              <w:pStyle w:val="ConsPlusNormal"/>
              <w:jc w:val="both"/>
            </w:pPr>
            <w:r w:rsidRPr="0035547C">
              <w:t>Какие мероприятия должны быть предусмотрены и проведены после прекращения эксплуатации горящих породных отвалов?</w:t>
            </w:r>
          </w:p>
        </w:tc>
      </w:tr>
      <w:tr w:rsidR="0035547C" w:rsidRPr="0035547C">
        <w:tc>
          <w:tcPr>
            <w:tcW w:w="680" w:type="dxa"/>
          </w:tcPr>
          <w:p w:rsidR="00151007" w:rsidRPr="0035547C" w:rsidRDefault="00151007">
            <w:pPr>
              <w:pStyle w:val="ConsPlusNormal"/>
              <w:jc w:val="center"/>
            </w:pPr>
            <w:r w:rsidRPr="0035547C">
              <w:t>5134.</w:t>
            </w:r>
          </w:p>
        </w:tc>
        <w:tc>
          <w:tcPr>
            <w:tcW w:w="8391" w:type="dxa"/>
          </w:tcPr>
          <w:p w:rsidR="00151007" w:rsidRPr="0035547C" w:rsidRDefault="00151007">
            <w:pPr>
              <w:pStyle w:val="ConsPlusNormal"/>
              <w:jc w:val="both"/>
            </w:pPr>
            <w:r w:rsidRPr="0035547C">
              <w:t>По каким признакам проводят классификацию анкеров крепей?</w:t>
            </w:r>
          </w:p>
        </w:tc>
      </w:tr>
      <w:tr w:rsidR="0035547C" w:rsidRPr="0035547C">
        <w:tc>
          <w:tcPr>
            <w:tcW w:w="680" w:type="dxa"/>
          </w:tcPr>
          <w:p w:rsidR="00151007" w:rsidRPr="0035547C" w:rsidRDefault="00151007">
            <w:pPr>
              <w:pStyle w:val="ConsPlusNormal"/>
              <w:jc w:val="center"/>
            </w:pPr>
            <w:r w:rsidRPr="0035547C">
              <w:t>5135.</w:t>
            </w:r>
          </w:p>
        </w:tc>
        <w:tc>
          <w:tcPr>
            <w:tcW w:w="8391" w:type="dxa"/>
          </w:tcPr>
          <w:p w:rsidR="00151007" w:rsidRPr="0035547C" w:rsidRDefault="00151007">
            <w:pPr>
              <w:pStyle w:val="ConsPlusNormal"/>
              <w:jc w:val="both"/>
            </w:pPr>
            <w:r w:rsidRPr="0035547C">
              <w:t>Что относится к существенным условиям договора о развитии территории?</w:t>
            </w:r>
          </w:p>
        </w:tc>
      </w:tr>
      <w:tr w:rsidR="0035547C" w:rsidRPr="0035547C">
        <w:tc>
          <w:tcPr>
            <w:tcW w:w="680" w:type="dxa"/>
          </w:tcPr>
          <w:p w:rsidR="00151007" w:rsidRPr="0035547C" w:rsidRDefault="00151007">
            <w:pPr>
              <w:pStyle w:val="ConsPlusNormal"/>
              <w:jc w:val="center"/>
            </w:pPr>
            <w:r w:rsidRPr="0035547C">
              <w:t>5136.</w:t>
            </w:r>
          </w:p>
        </w:tc>
        <w:tc>
          <w:tcPr>
            <w:tcW w:w="8391" w:type="dxa"/>
          </w:tcPr>
          <w:p w:rsidR="00151007" w:rsidRPr="0035547C" w:rsidRDefault="00151007">
            <w:pPr>
              <w:pStyle w:val="ConsPlusNormal"/>
              <w:jc w:val="both"/>
            </w:pPr>
            <w:r w:rsidRPr="0035547C">
              <w:t>Где могут располагаться притоннельные сооружения?</w:t>
            </w:r>
          </w:p>
        </w:tc>
      </w:tr>
      <w:tr w:rsidR="0035547C" w:rsidRPr="0035547C">
        <w:tc>
          <w:tcPr>
            <w:tcW w:w="680" w:type="dxa"/>
          </w:tcPr>
          <w:p w:rsidR="00151007" w:rsidRPr="0035547C" w:rsidRDefault="00151007">
            <w:pPr>
              <w:pStyle w:val="ConsPlusNormal"/>
              <w:jc w:val="center"/>
            </w:pPr>
            <w:r w:rsidRPr="0035547C">
              <w:t>5137.</w:t>
            </w:r>
          </w:p>
        </w:tc>
        <w:tc>
          <w:tcPr>
            <w:tcW w:w="8391" w:type="dxa"/>
          </w:tcPr>
          <w:p w:rsidR="00151007" w:rsidRPr="0035547C" w:rsidRDefault="00151007">
            <w:pPr>
              <w:pStyle w:val="ConsPlusNormal"/>
              <w:jc w:val="both"/>
            </w:pPr>
            <w:r w:rsidRPr="0035547C">
              <w:t>В каких целях проводится государственная историко-культурная экспертиза?</w:t>
            </w:r>
          </w:p>
        </w:tc>
      </w:tr>
      <w:tr w:rsidR="0035547C" w:rsidRPr="0035547C">
        <w:tc>
          <w:tcPr>
            <w:tcW w:w="680" w:type="dxa"/>
          </w:tcPr>
          <w:p w:rsidR="00151007" w:rsidRPr="0035547C" w:rsidRDefault="00151007">
            <w:pPr>
              <w:pStyle w:val="ConsPlusNormal"/>
              <w:jc w:val="center"/>
            </w:pPr>
            <w:r w:rsidRPr="0035547C">
              <w:t>5138.</w:t>
            </w:r>
          </w:p>
        </w:tc>
        <w:tc>
          <w:tcPr>
            <w:tcW w:w="8391" w:type="dxa"/>
          </w:tcPr>
          <w:p w:rsidR="00151007" w:rsidRPr="0035547C" w:rsidRDefault="00151007">
            <w:pPr>
              <w:pStyle w:val="ConsPlusNormal"/>
              <w:jc w:val="both"/>
            </w:pPr>
            <w:r w:rsidRPr="0035547C">
              <w:t>Какие основные обязанности специалистов, осуществляющих авторский надзор?</w:t>
            </w:r>
          </w:p>
        </w:tc>
      </w:tr>
      <w:tr w:rsidR="0035547C" w:rsidRPr="0035547C">
        <w:tc>
          <w:tcPr>
            <w:tcW w:w="680" w:type="dxa"/>
          </w:tcPr>
          <w:p w:rsidR="00151007" w:rsidRPr="0035547C" w:rsidRDefault="00151007">
            <w:pPr>
              <w:pStyle w:val="ConsPlusNormal"/>
              <w:jc w:val="center"/>
            </w:pPr>
            <w:r w:rsidRPr="0035547C">
              <w:t>5139.</w:t>
            </w:r>
          </w:p>
        </w:tc>
        <w:tc>
          <w:tcPr>
            <w:tcW w:w="8391" w:type="dxa"/>
          </w:tcPr>
          <w:p w:rsidR="00151007" w:rsidRPr="0035547C" w:rsidRDefault="00151007">
            <w:pPr>
              <w:pStyle w:val="ConsPlusNormal"/>
              <w:jc w:val="both"/>
            </w:pPr>
            <w:r w:rsidRPr="0035547C">
              <w:t>Какое расстояние необходимо предусматривать от границ участка закрытых кладбищ и мемориальных комплексов, кладбищ с погребением после кремации, колумбариев, сельских кладбищ до объектов нормирования?</w:t>
            </w:r>
          </w:p>
        </w:tc>
      </w:tr>
      <w:tr w:rsidR="0035547C" w:rsidRPr="0035547C">
        <w:tc>
          <w:tcPr>
            <w:tcW w:w="680" w:type="dxa"/>
          </w:tcPr>
          <w:p w:rsidR="00151007" w:rsidRPr="0035547C" w:rsidRDefault="00151007">
            <w:pPr>
              <w:pStyle w:val="ConsPlusNormal"/>
              <w:jc w:val="center"/>
            </w:pPr>
            <w:r w:rsidRPr="0035547C">
              <w:t>5140.</w:t>
            </w:r>
          </w:p>
        </w:tc>
        <w:tc>
          <w:tcPr>
            <w:tcW w:w="8391" w:type="dxa"/>
          </w:tcPr>
          <w:p w:rsidR="00151007" w:rsidRPr="0035547C" w:rsidRDefault="00151007">
            <w:pPr>
              <w:pStyle w:val="ConsPlusNormal"/>
              <w:jc w:val="both"/>
            </w:pPr>
            <w:r w:rsidRPr="0035547C">
              <w:t>Какая ширина прохода на стадионах между рядами, где могут находиться инвалиды на креслах-колясках?</w:t>
            </w:r>
          </w:p>
        </w:tc>
      </w:tr>
      <w:tr w:rsidR="0035547C" w:rsidRPr="0035547C">
        <w:tc>
          <w:tcPr>
            <w:tcW w:w="680" w:type="dxa"/>
          </w:tcPr>
          <w:p w:rsidR="00151007" w:rsidRPr="0035547C" w:rsidRDefault="00151007">
            <w:pPr>
              <w:pStyle w:val="ConsPlusNormal"/>
              <w:jc w:val="center"/>
            </w:pPr>
            <w:r w:rsidRPr="0035547C">
              <w:t>5141.</w:t>
            </w:r>
          </w:p>
        </w:tc>
        <w:tc>
          <w:tcPr>
            <w:tcW w:w="8391" w:type="dxa"/>
          </w:tcPr>
          <w:p w:rsidR="00151007" w:rsidRPr="0035547C" w:rsidRDefault="00151007">
            <w:pPr>
              <w:pStyle w:val="ConsPlusNormal"/>
              <w:jc w:val="both"/>
            </w:pPr>
            <w:r w:rsidRPr="0035547C">
              <w:t>Для каких территорий определяется необходимость инженерной защиты от опасных геологических процессов?</w:t>
            </w:r>
          </w:p>
        </w:tc>
      </w:tr>
      <w:tr w:rsidR="0035547C" w:rsidRPr="0035547C">
        <w:tc>
          <w:tcPr>
            <w:tcW w:w="680" w:type="dxa"/>
          </w:tcPr>
          <w:p w:rsidR="00151007" w:rsidRPr="0035547C" w:rsidRDefault="00151007">
            <w:pPr>
              <w:pStyle w:val="ConsPlusNormal"/>
              <w:jc w:val="center"/>
            </w:pPr>
            <w:r w:rsidRPr="0035547C">
              <w:t>5142.</w:t>
            </w:r>
          </w:p>
        </w:tc>
        <w:tc>
          <w:tcPr>
            <w:tcW w:w="8391" w:type="dxa"/>
          </w:tcPr>
          <w:p w:rsidR="00151007" w:rsidRPr="0035547C" w:rsidRDefault="00151007">
            <w:pPr>
              <w:pStyle w:val="ConsPlusNormal"/>
              <w:jc w:val="both"/>
            </w:pPr>
            <w:r w:rsidRPr="0035547C">
              <w:t>С каким интервалом кабели закрепляют к несущему стальному канату или к проволоке бандажами или клицами?</w:t>
            </w:r>
          </w:p>
        </w:tc>
      </w:tr>
      <w:tr w:rsidR="0035547C" w:rsidRPr="0035547C">
        <w:tc>
          <w:tcPr>
            <w:tcW w:w="680" w:type="dxa"/>
          </w:tcPr>
          <w:p w:rsidR="00151007" w:rsidRPr="0035547C" w:rsidRDefault="00151007">
            <w:pPr>
              <w:pStyle w:val="ConsPlusNormal"/>
              <w:jc w:val="center"/>
            </w:pPr>
            <w:r w:rsidRPr="0035547C">
              <w:t>5143.</w:t>
            </w:r>
          </w:p>
        </w:tc>
        <w:tc>
          <w:tcPr>
            <w:tcW w:w="8391" w:type="dxa"/>
          </w:tcPr>
          <w:p w:rsidR="00151007" w:rsidRPr="0035547C" w:rsidRDefault="00151007">
            <w:pPr>
              <w:pStyle w:val="ConsPlusNormal"/>
              <w:jc w:val="both"/>
            </w:pPr>
            <w:r w:rsidRPr="0035547C">
              <w:t>Какие углы должны иметь повороты водоводов системы циркуляционного и технического водоснабжения в плане и профиле?</w:t>
            </w:r>
          </w:p>
        </w:tc>
      </w:tr>
      <w:tr w:rsidR="0035547C" w:rsidRPr="0035547C">
        <w:tc>
          <w:tcPr>
            <w:tcW w:w="680" w:type="dxa"/>
          </w:tcPr>
          <w:p w:rsidR="00151007" w:rsidRPr="0035547C" w:rsidRDefault="00151007">
            <w:pPr>
              <w:pStyle w:val="ConsPlusNormal"/>
              <w:jc w:val="center"/>
            </w:pPr>
            <w:r w:rsidRPr="0035547C">
              <w:t>5144.</w:t>
            </w:r>
          </w:p>
        </w:tc>
        <w:tc>
          <w:tcPr>
            <w:tcW w:w="8391" w:type="dxa"/>
          </w:tcPr>
          <w:p w:rsidR="00151007" w:rsidRPr="0035547C" w:rsidRDefault="00151007">
            <w:pPr>
              <w:pStyle w:val="ConsPlusNormal"/>
              <w:jc w:val="both"/>
            </w:pPr>
            <w:r w:rsidRPr="0035547C">
              <w:t>На каких листах (листе) при внесении изменений в документы заполняют таблицу изменений?</w:t>
            </w:r>
          </w:p>
        </w:tc>
      </w:tr>
      <w:tr w:rsidR="0035547C" w:rsidRPr="0035547C">
        <w:tc>
          <w:tcPr>
            <w:tcW w:w="680" w:type="dxa"/>
          </w:tcPr>
          <w:p w:rsidR="00151007" w:rsidRPr="0035547C" w:rsidRDefault="00151007">
            <w:pPr>
              <w:pStyle w:val="ConsPlusNormal"/>
              <w:jc w:val="center"/>
            </w:pPr>
            <w:r w:rsidRPr="0035547C">
              <w:t>5145.</w:t>
            </w:r>
          </w:p>
        </w:tc>
        <w:tc>
          <w:tcPr>
            <w:tcW w:w="8391" w:type="dxa"/>
          </w:tcPr>
          <w:p w:rsidR="00151007" w:rsidRPr="0035547C" w:rsidRDefault="00151007">
            <w:pPr>
              <w:pStyle w:val="ConsPlusNormal"/>
              <w:jc w:val="both"/>
            </w:pPr>
            <w:r w:rsidRPr="0035547C">
              <w:t>С учетом каких факторов предусматривают устройство и параметры разъездов?</w:t>
            </w:r>
          </w:p>
        </w:tc>
      </w:tr>
      <w:tr w:rsidR="0035547C" w:rsidRPr="0035547C">
        <w:tc>
          <w:tcPr>
            <w:tcW w:w="680" w:type="dxa"/>
          </w:tcPr>
          <w:p w:rsidR="00151007" w:rsidRPr="0035547C" w:rsidRDefault="00151007">
            <w:pPr>
              <w:pStyle w:val="ConsPlusNormal"/>
              <w:jc w:val="center"/>
            </w:pPr>
            <w:r w:rsidRPr="0035547C">
              <w:lastRenderedPageBreak/>
              <w:t>5146.</w:t>
            </w:r>
          </w:p>
        </w:tc>
        <w:tc>
          <w:tcPr>
            <w:tcW w:w="8391" w:type="dxa"/>
          </w:tcPr>
          <w:p w:rsidR="00151007" w:rsidRPr="0035547C" w:rsidRDefault="00151007">
            <w:pPr>
              <w:pStyle w:val="ConsPlusNormal"/>
              <w:jc w:val="both"/>
            </w:pPr>
            <w:r w:rsidRPr="0035547C">
              <w:t>Для каких подвижных составов тепловозов пассажирских используются тележки с тремя осями?</w:t>
            </w:r>
          </w:p>
        </w:tc>
      </w:tr>
      <w:tr w:rsidR="0035547C" w:rsidRPr="0035547C">
        <w:tc>
          <w:tcPr>
            <w:tcW w:w="680" w:type="dxa"/>
          </w:tcPr>
          <w:p w:rsidR="00151007" w:rsidRPr="0035547C" w:rsidRDefault="00151007">
            <w:pPr>
              <w:pStyle w:val="ConsPlusNormal"/>
              <w:jc w:val="center"/>
            </w:pPr>
            <w:r w:rsidRPr="0035547C">
              <w:t>5147.</w:t>
            </w:r>
          </w:p>
        </w:tc>
        <w:tc>
          <w:tcPr>
            <w:tcW w:w="8391" w:type="dxa"/>
          </w:tcPr>
          <w:p w:rsidR="00151007" w:rsidRPr="0035547C" w:rsidRDefault="00151007">
            <w:pPr>
              <w:pStyle w:val="ConsPlusNormal"/>
              <w:jc w:val="both"/>
            </w:pPr>
            <w:r w:rsidRPr="0035547C">
              <w:t>На содержание каких газов на нефтяных шахтах проводится проверка состава рудничного воздуха после взрывных работ?</w:t>
            </w:r>
          </w:p>
        </w:tc>
      </w:tr>
      <w:tr w:rsidR="0035547C" w:rsidRPr="0035547C">
        <w:tc>
          <w:tcPr>
            <w:tcW w:w="680" w:type="dxa"/>
          </w:tcPr>
          <w:p w:rsidR="00151007" w:rsidRPr="0035547C" w:rsidRDefault="00151007">
            <w:pPr>
              <w:pStyle w:val="ConsPlusNormal"/>
              <w:jc w:val="center"/>
            </w:pPr>
            <w:r w:rsidRPr="0035547C">
              <w:t>5148.</w:t>
            </w:r>
          </w:p>
        </w:tc>
        <w:tc>
          <w:tcPr>
            <w:tcW w:w="8391" w:type="dxa"/>
          </w:tcPr>
          <w:p w:rsidR="00151007" w:rsidRPr="0035547C" w:rsidRDefault="00151007">
            <w:pPr>
              <w:pStyle w:val="ConsPlusNormal"/>
              <w:jc w:val="both"/>
            </w:pPr>
            <w:r w:rsidRPr="0035547C">
              <w:t>Какие основные признаки смерча?</w:t>
            </w:r>
          </w:p>
        </w:tc>
      </w:tr>
      <w:tr w:rsidR="0035547C" w:rsidRPr="0035547C">
        <w:tc>
          <w:tcPr>
            <w:tcW w:w="680" w:type="dxa"/>
          </w:tcPr>
          <w:p w:rsidR="00151007" w:rsidRPr="0035547C" w:rsidRDefault="00151007">
            <w:pPr>
              <w:pStyle w:val="ConsPlusNormal"/>
              <w:jc w:val="center"/>
            </w:pPr>
            <w:r w:rsidRPr="0035547C">
              <w:t>5149.</w:t>
            </w:r>
          </w:p>
        </w:tc>
        <w:tc>
          <w:tcPr>
            <w:tcW w:w="8391" w:type="dxa"/>
          </w:tcPr>
          <w:p w:rsidR="00151007" w:rsidRPr="0035547C" w:rsidRDefault="00151007">
            <w:pPr>
              <w:pStyle w:val="ConsPlusNormal"/>
              <w:jc w:val="both"/>
            </w:pPr>
            <w:r w:rsidRPr="0035547C">
              <w:t>Для защиты от каких видов опасности следует проектировать укрытие двойного назначения?</w:t>
            </w:r>
          </w:p>
        </w:tc>
      </w:tr>
      <w:tr w:rsidR="0035547C" w:rsidRPr="0035547C">
        <w:tc>
          <w:tcPr>
            <w:tcW w:w="680" w:type="dxa"/>
          </w:tcPr>
          <w:p w:rsidR="00151007" w:rsidRPr="0035547C" w:rsidRDefault="00151007">
            <w:pPr>
              <w:pStyle w:val="ConsPlusNormal"/>
              <w:jc w:val="center"/>
            </w:pPr>
            <w:r w:rsidRPr="0035547C">
              <w:t>5150.</w:t>
            </w:r>
          </w:p>
        </w:tc>
        <w:tc>
          <w:tcPr>
            <w:tcW w:w="8391" w:type="dxa"/>
          </w:tcPr>
          <w:p w:rsidR="00151007" w:rsidRPr="0035547C" w:rsidRDefault="00151007">
            <w:pPr>
              <w:pStyle w:val="ConsPlusNormal"/>
              <w:jc w:val="both"/>
            </w:pPr>
            <w:r w:rsidRPr="0035547C">
              <w:t>Какое классификационное обозначение будет иметь клапан, выполняющий функции элемента нормальной эксплуатации и являющийся техническим средством для управления запроектными авариями?</w:t>
            </w:r>
          </w:p>
        </w:tc>
      </w:tr>
      <w:tr w:rsidR="0035547C" w:rsidRPr="0035547C">
        <w:tc>
          <w:tcPr>
            <w:tcW w:w="680" w:type="dxa"/>
          </w:tcPr>
          <w:p w:rsidR="00151007" w:rsidRPr="0035547C" w:rsidRDefault="00151007">
            <w:pPr>
              <w:pStyle w:val="ConsPlusNormal"/>
              <w:jc w:val="center"/>
            </w:pPr>
            <w:r w:rsidRPr="0035547C">
              <w:t>5151.</w:t>
            </w:r>
          </w:p>
        </w:tc>
        <w:tc>
          <w:tcPr>
            <w:tcW w:w="8391" w:type="dxa"/>
          </w:tcPr>
          <w:p w:rsidR="00151007" w:rsidRPr="0035547C" w:rsidRDefault="00151007">
            <w:pPr>
              <w:pStyle w:val="ConsPlusNormal"/>
              <w:jc w:val="both"/>
            </w:pPr>
            <w:r w:rsidRPr="0035547C">
              <w:t>Какие действия проводят на этапе жизненного цикла слаботочной системы "формирование требований пользователя к слаботочной системе"?</w:t>
            </w:r>
          </w:p>
        </w:tc>
      </w:tr>
      <w:tr w:rsidR="0035547C" w:rsidRPr="0035547C">
        <w:tc>
          <w:tcPr>
            <w:tcW w:w="680" w:type="dxa"/>
          </w:tcPr>
          <w:p w:rsidR="00151007" w:rsidRPr="0035547C" w:rsidRDefault="00151007">
            <w:pPr>
              <w:pStyle w:val="ConsPlusNormal"/>
              <w:jc w:val="center"/>
            </w:pPr>
            <w:r w:rsidRPr="0035547C">
              <w:t>5152.</w:t>
            </w:r>
          </w:p>
        </w:tc>
        <w:tc>
          <w:tcPr>
            <w:tcW w:w="8391" w:type="dxa"/>
          </w:tcPr>
          <w:p w:rsidR="00151007" w:rsidRPr="0035547C" w:rsidRDefault="00151007">
            <w:pPr>
              <w:pStyle w:val="ConsPlusNormal"/>
              <w:jc w:val="both"/>
            </w:pPr>
            <w:r w:rsidRPr="0035547C">
              <w:t>В какой форме проводится экспертиза проектной документации и (или) экспертиза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5153.</w:t>
            </w:r>
          </w:p>
        </w:tc>
        <w:tc>
          <w:tcPr>
            <w:tcW w:w="8391" w:type="dxa"/>
          </w:tcPr>
          <w:p w:rsidR="00151007" w:rsidRPr="0035547C" w:rsidRDefault="00151007">
            <w:pPr>
              <w:pStyle w:val="ConsPlusNormal"/>
              <w:jc w:val="both"/>
            </w:pPr>
            <w:r w:rsidRPr="0035547C">
              <w:t>Что такое система сбора данных и передачи сообщений (структурированная система мониторинга и управления инженерными системами зданий и сооружений)?</w:t>
            </w:r>
          </w:p>
        </w:tc>
      </w:tr>
      <w:tr w:rsidR="0035547C" w:rsidRPr="0035547C">
        <w:tc>
          <w:tcPr>
            <w:tcW w:w="680" w:type="dxa"/>
          </w:tcPr>
          <w:p w:rsidR="00151007" w:rsidRPr="0035547C" w:rsidRDefault="00151007">
            <w:pPr>
              <w:pStyle w:val="ConsPlusNormal"/>
              <w:jc w:val="center"/>
            </w:pPr>
            <w:r w:rsidRPr="0035547C">
              <w:t>5154.</w:t>
            </w:r>
          </w:p>
        </w:tc>
        <w:tc>
          <w:tcPr>
            <w:tcW w:w="8391" w:type="dxa"/>
          </w:tcPr>
          <w:p w:rsidR="00151007" w:rsidRPr="0035547C" w:rsidRDefault="00151007">
            <w:pPr>
              <w:pStyle w:val="ConsPlusNormal"/>
              <w:jc w:val="both"/>
            </w:pPr>
            <w:r w:rsidRPr="0035547C">
              <w:t>Для электростанций какой мощности генераторы с водородным охлаждением обеспечиваются водородом в баллонах при условии доставки их по дорогам с твердым покрытием до 100 км?</w:t>
            </w:r>
          </w:p>
        </w:tc>
      </w:tr>
      <w:tr w:rsidR="0035547C" w:rsidRPr="0035547C">
        <w:tc>
          <w:tcPr>
            <w:tcW w:w="680" w:type="dxa"/>
          </w:tcPr>
          <w:p w:rsidR="00151007" w:rsidRPr="0035547C" w:rsidRDefault="00151007">
            <w:pPr>
              <w:pStyle w:val="ConsPlusNormal"/>
              <w:jc w:val="center"/>
            </w:pPr>
            <w:r w:rsidRPr="0035547C">
              <w:t>5155.</w:t>
            </w:r>
          </w:p>
        </w:tc>
        <w:tc>
          <w:tcPr>
            <w:tcW w:w="8391" w:type="dxa"/>
          </w:tcPr>
          <w:p w:rsidR="00151007" w:rsidRPr="0035547C" w:rsidRDefault="00151007">
            <w:pPr>
              <w:pStyle w:val="ConsPlusNormal"/>
              <w:jc w:val="both"/>
            </w:pPr>
            <w:r w:rsidRPr="0035547C">
              <w:t>В составе какого документа утверждаются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w:t>
            </w:r>
          </w:p>
        </w:tc>
      </w:tr>
      <w:tr w:rsidR="0035547C" w:rsidRPr="0035547C">
        <w:tc>
          <w:tcPr>
            <w:tcW w:w="680" w:type="dxa"/>
          </w:tcPr>
          <w:p w:rsidR="00151007" w:rsidRPr="0035547C" w:rsidRDefault="00151007">
            <w:pPr>
              <w:pStyle w:val="ConsPlusNormal"/>
              <w:jc w:val="center"/>
            </w:pPr>
            <w:r w:rsidRPr="0035547C">
              <w:t>5156.</w:t>
            </w:r>
          </w:p>
        </w:tc>
        <w:tc>
          <w:tcPr>
            <w:tcW w:w="8391" w:type="dxa"/>
          </w:tcPr>
          <w:p w:rsidR="00151007" w:rsidRPr="0035547C" w:rsidRDefault="00151007">
            <w:pPr>
              <w:pStyle w:val="ConsPlusNormal"/>
              <w:jc w:val="both"/>
            </w:pPr>
            <w:r w:rsidRPr="0035547C">
              <w:t>Какие требования к предупреждению действий, вводящих в заблуждение приобретателей, должны быть предусмотрены в проектной документации?</w:t>
            </w:r>
          </w:p>
        </w:tc>
      </w:tr>
      <w:tr w:rsidR="0035547C" w:rsidRPr="0035547C">
        <w:tc>
          <w:tcPr>
            <w:tcW w:w="680" w:type="dxa"/>
          </w:tcPr>
          <w:p w:rsidR="00151007" w:rsidRPr="0035547C" w:rsidRDefault="00151007">
            <w:pPr>
              <w:pStyle w:val="ConsPlusNormal"/>
              <w:jc w:val="center"/>
            </w:pPr>
            <w:r w:rsidRPr="0035547C">
              <w:t>5157.</w:t>
            </w:r>
          </w:p>
        </w:tc>
        <w:tc>
          <w:tcPr>
            <w:tcW w:w="8391" w:type="dxa"/>
          </w:tcPr>
          <w:p w:rsidR="00151007" w:rsidRPr="0035547C" w:rsidRDefault="00151007">
            <w:pPr>
              <w:pStyle w:val="ConsPlusNormal"/>
              <w:jc w:val="both"/>
            </w:pPr>
            <w:r w:rsidRPr="0035547C">
              <w:t>Какое должно быть расстояние между штабелями банок с материалами, входящими в состав экзотермических смесей и стеной?</w:t>
            </w:r>
          </w:p>
        </w:tc>
      </w:tr>
      <w:tr w:rsidR="0035547C" w:rsidRPr="0035547C">
        <w:tc>
          <w:tcPr>
            <w:tcW w:w="680" w:type="dxa"/>
          </w:tcPr>
          <w:p w:rsidR="00151007" w:rsidRPr="0035547C" w:rsidRDefault="00151007">
            <w:pPr>
              <w:pStyle w:val="ConsPlusNormal"/>
              <w:jc w:val="center"/>
            </w:pPr>
            <w:r w:rsidRPr="0035547C">
              <w:t>5158.</w:t>
            </w:r>
          </w:p>
        </w:tc>
        <w:tc>
          <w:tcPr>
            <w:tcW w:w="8391" w:type="dxa"/>
          </w:tcPr>
          <w:p w:rsidR="00151007" w:rsidRPr="0035547C" w:rsidRDefault="00151007">
            <w:pPr>
              <w:pStyle w:val="ConsPlusNormal"/>
              <w:jc w:val="both"/>
            </w:pPr>
            <w:r w:rsidRPr="0035547C">
              <w:t>Какие вспомогательные здания и сооружения должны быть выполнены для предотвращения растекания масла при повреждении маслонаполненного оборудования на подстанции 330 кВ и выше?</w:t>
            </w:r>
          </w:p>
        </w:tc>
      </w:tr>
      <w:tr w:rsidR="0035547C" w:rsidRPr="0035547C">
        <w:tc>
          <w:tcPr>
            <w:tcW w:w="680" w:type="dxa"/>
          </w:tcPr>
          <w:p w:rsidR="00151007" w:rsidRPr="0035547C" w:rsidRDefault="00151007">
            <w:pPr>
              <w:pStyle w:val="ConsPlusNormal"/>
              <w:jc w:val="center"/>
            </w:pPr>
            <w:r w:rsidRPr="0035547C">
              <w:t>5159.</w:t>
            </w:r>
          </w:p>
        </w:tc>
        <w:tc>
          <w:tcPr>
            <w:tcW w:w="8391" w:type="dxa"/>
          </w:tcPr>
          <w:p w:rsidR="00151007" w:rsidRPr="0035547C" w:rsidRDefault="00151007">
            <w:pPr>
              <w:pStyle w:val="ConsPlusNormal"/>
              <w:jc w:val="both"/>
            </w:pPr>
            <w:r w:rsidRPr="0035547C">
              <w:t>Какие приняты виды разрешающей способности видеокамер?</w:t>
            </w:r>
          </w:p>
        </w:tc>
      </w:tr>
      <w:tr w:rsidR="0035547C" w:rsidRPr="0035547C">
        <w:tc>
          <w:tcPr>
            <w:tcW w:w="680" w:type="dxa"/>
          </w:tcPr>
          <w:p w:rsidR="00151007" w:rsidRPr="0035547C" w:rsidRDefault="00151007">
            <w:pPr>
              <w:pStyle w:val="ConsPlusNormal"/>
              <w:jc w:val="center"/>
            </w:pPr>
            <w:r w:rsidRPr="0035547C">
              <w:t>5160.</w:t>
            </w:r>
          </w:p>
        </w:tc>
        <w:tc>
          <w:tcPr>
            <w:tcW w:w="8391" w:type="dxa"/>
          </w:tcPr>
          <w:p w:rsidR="00151007" w:rsidRPr="0035547C" w:rsidRDefault="00151007">
            <w:pPr>
              <w:pStyle w:val="ConsPlusNormal"/>
              <w:jc w:val="both"/>
            </w:pPr>
            <w:r w:rsidRPr="0035547C">
              <w:t>Какая вместимость подземного резервуара сжиженных углеводородных газов допускается для газоснабжения жилых, административных и бытовых зданий, общественных зданий и сооружений?</w:t>
            </w:r>
          </w:p>
        </w:tc>
      </w:tr>
      <w:tr w:rsidR="0035547C" w:rsidRPr="0035547C">
        <w:tc>
          <w:tcPr>
            <w:tcW w:w="680" w:type="dxa"/>
          </w:tcPr>
          <w:p w:rsidR="00151007" w:rsidRPr="0035547C" w:rsidRDefault="00151007">
            <w:pPr>
              <w:pStyle w:val="ConsPlusNormal"/>
              <w:jc w:val="center"/>
            </w:pPr>
            <w:r w:rsidRPr="0035547C">
              <w:t>5161.</w:t>
            </w:r>
          </w:p>
        </w:tc>
        <w:tc>
          <w:tcPr>
            <w:tcW w:w="8391" w:type="dxa"/>
          </w:tcPr>
          <w:p w:rsidR="00151007" w:rsidRPr="0035547C" w:rsidRDefault="00151007">
            <w:pPr>
              <w:pStyle w:val="ConsPlusNormal"/>
              <w:jc w:val="both"/>
            </w:pPr>
            <w:r w:rsidRPr="0035547C">
              <w:t>Какой установлен срок действия квалификационного аттестата эксперта?</w:t>
            </w:r>
          </w:p>
        </w:tc>
      </w:tr>
      <w:tr w:rsidR="0035547C" w:rsidRPr="0035547C">
        <w:tc>
          <w:tcPr>
            <w:tcW w:w="680" w:type="dxa"/>
          </w:tcPr>
          <w:p w:rsidR="00151007" w:rsidRPr="0035547C" w:rsidRDefault="00151007">
            <w:pPr>
              <w:pStyle w:val="ConsPlusNormal"/>
              <w:jc w:val="center"/>
            </w:pPr>
            <w:r w:rsidRPr="0035547C">
              <w:t>5162.</w:t>
            </w:r>
          </w:p>
        </w:tc>
        <w:tc>
          <w:tcPr>
            <w:tcW w:w="8391" w:type="dxa"/>
          </w:tcPr>
          <w:p w:rsidR="00151007" w:rsidRPr="0035547C" w:rsidRDefault="00151007">
            <w:pPr>
              <w:pStyle w:val="ConsPlusNormal"/>
              <w:jc w:val="both"/>
            </w:pPr>
            <w:r w:rsidRPr="0035547C">
              <w:t>По чьей инициативе подготовка проектной документации может осуществляться применительно к отдельным этапам строительства, реконструкции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5163.</w:t>
            </w:r>
          </w:p>
        </w:tc>
        <w:tc>
          <w:tcPr>
            <w:tcW w:w="8391" w:type="dxa"/>
          </w:tcPr>
          <w:p w:rsidR="00151007" w:rsidRPr="0035547C" w:rsidRDefault="00151007">
            <w:pPr>
              <w:pStyle w:val="ConsPlusNormal"/>
              <w:jc w:val="both"/>
            </w:pPr>
            <w:r w:rsidRPr="0035547C">
              <w:t>Какие обязанности определены законодательством Российской Федерации для эксперта государственной экологической экспертизы?</w:t>
            </w:r>
          </w:p>
        </w:tc>
      </w:tr>
      <w:tr w:rsidR="0035547C" w:rsidRPr="0035547C">
        <w:tc>
          <w:tcPr>
            <w:tcW w:w="680" w:type="dxa"/>
          </w:tcPr>
          <w:p w:rsidR="00151007" w:rsidRPr="0035547C" w:rsidRDefault="00151007">
            <w:pPr>
              <w:pStyle w:val="ConsPlusNormal"/>
              <w:jc w:val="center"/>
            </w:pPr>
            <w:r w:rsidRPr="0035547C">
              <w:lastRenderedPageBreak/>
              <w:t>5164.</w:t>
            </w:r>
          </w:p>
        </w:tc>
        <w:tc>
          <w:tcPr>
            <w:tcW w:w="8391" w:type="dxa"/>
          </w:tcPr>
          <w:p w:rsidR="00151007" w:rsidRPr="0035547C" w:rsidRDefault="00151007">
            <w:pPr>
              <w:pStyle w:val="ConsPlusNormal"/>
              <w:jc w:val="both"/>
            </w:pPr>
            <w:r w:rsidRPr="0035547C">
              <w:t>Что входит в комплекс зданий и сооружений подсобного назначения тепловых электростанций?</w:t>
            </w:r>
          </w:p>
        </w:tc>
      </w:tr>
      <w:tr w:rsidR="0035547C" w:rsidRPr="0035547C">
        <w:tc>
          <w:tcPr>
            <w:tcW w:w="680" w:type="dxa"/>
          </w:tcPr>
          <w:p w:rsidR="00151007" w:rsidRPr="0035547C" w:rsidRDefault="00151007">
            <w:pPr>
              <w:pStyle w:val="ConsPlusNormal"/>
              <w:jc w:val="center"/>
            </w:pPr>
            <w:r w:rsidRPr="0035547C">
              <w:t>5165.</w:t>
            </w:r>
          </w:p>
        </w:tc>
        <w:tc>
          <w:tcPr>
            <w:tcW w:w="8391" w:type="dxa"/>
          </w:tcPr>
          <w:p w:rsidR="00151007" w:rsidRPr="0035547C" w:rsidRDefault="00151007">
            <w:pPr>
              <w:pStyle w:val="ConsPlusNormal"/>
              <w:jc w:val="both"/>
            </w:pPr>
            <w:r w:rsidRPr="0035547C">
              <w:t>Какие значения определены по размерам и массе камней в слоях обратного фильтра нижележащих слоев защитного крепления откоса оградительного сооружения?</w:t>
            </w:r>
          </w:p>
        </w:tc>
      </w:tr>
      <w:tr w:rsidR="0035547C" w:rsidRPr="0035547C">
        <w:tc>
          <w:tcPr>
            <w:tcW w:w="680" w:type="dxa"/>
          </w:tcPr>
          <w:p w:rsidR="00151007" w:rsidRPr="0035547C" w:rsidRDefault="00151007">
            <w:pPr>
              <w:pStyle w:val="ConsPlusNormal"/>
              <w:jc w:val="center"/>
            </w:pPr>
            <w:r w:rsidRPr="0035547C">
              <w:t>5166.</w:t>
            </w:r>
          </w:p>
        </w:tc>
        <w:tc>
          <w:tcPr>
            <w:tcW w:w="8391" w:type="dxa"/>
          </w:tcPr>
          <w:p w:rsidR="00151007" w:rsidRPr="0035547C" w:rsidRDefault="00151007">
            <w:pPr>
              <w:pStyle w:val="ConsPlusNormal"/>
              <w:jc w:val="both"/>
            </w:pPr>
            <w:r w:rsidRPr="0035547C">
              <w:t>Допускаются ли отклонения от проектной документации в процессе строительства, реконструкции, капитального ремонта, а также от документации на техническое перевооружение, консервацию и ликвидацию опасного производственного объекта?</w:t>
            </w:r>
          </w:p>
        </w:tc>
      </w:tr>
      <w:tr w:rsidR="0035547C" w:rsidRPr="0035547C">
        <w:tc>
          <w:tcPr>
            <w:tcW w:w="680" w:type="dxa"/>
          </w:tcPr>
          <w:p w:rsidR="00151007" w:rsidRPr="0035547C" w:rsidRDefault="00151007">
            <w:pPr>
              <w:pStyle w:val="ConsPlusNormal"/>
              <w:jc w:val="center"/>
            </w:pPr>
            <w:r w:rsidRPr="0035547C">
              <w:t>5167.</w:t>
            </w:r>
          </w:p>
        </w:tc>
        <w:tc>
          <w:tcPr>
            <w:tcW w:w="8391" w:type="dxa"/>
          </w:tcPr>
          <w:p w:rsidR="00151007" w:rsidRPr="0035547C" w:rsidRDefault="00151007">
            <w:pPr>
              <w:pStyle w:val="ConsPlusNormal"/>
              <w:jc w:val="both"/>
            </w:pPr>
            <w:r w:rsidRPr="0035547C">
              <w:t>Каким образом должен быть учтен автоматический запуск систем безопасности при проектировании управляющих систем безопасности?</w:t>
            </w:r>
          </w:p>
        </w:tc>
      </w:tr>
      <w:tr w:rsidR="0035547C" w:rsidRPr="0035547C">
        <w:tc>
          <w:tcPr>
            <w:tcW w:w="680" w:type="dxa"/>
          </w:tcPr>
          <w:p w:rsidR="00151007" w:rsidRPr="0035547C" w:rsidRDefault="00151007">
            <w:pPr>
              <w:pStyle w:val="ConsPlusNormal"/>
              <w:jc w:val="center"/>
            </w:pPr>
            <w:r w:rsidRPr="0035547C">
              <w:t>5168.</w:t>
            </w:r>
          </w:p>
        </w:tc>
        <w:tc>
          <w:tcPr>
            <w:tcW w:w="8391" w:type="dxa"/>
          </w:tcPr>
          <w:p w:rsidR="00151007" w:rsidRPr="0035547C" w:rsidRDefault="00151007">
            <w:pPr>
              <w:pStyle w:val="ConsPlusNormal"/>
              <w:jc w:val="both"/>
            </w:pPr>
            <w:r w:rsidRPr="0035547C">
              <w:t>Что должно предусматриваться при автоматическом управлении пожарной насосной установкой?</w:t>
            </w:r>
          </w:p>
        </w:tc>
      </w:tr>
      <w:tr w:rsidR="0035547C" w:rsidRPr="0035547C">
        <w:tc>
          <w:tcPr>
            <w:tcW w:w="680" w:type="dxa"/>
          </w:tcPr>
          <w:p w:rsidR="00151007" w:rsidRPr="0035547C" w:rsidRDefault="00151007">
            <w:pPr>
              <w:pStyle w:val="ConsPlusNormal"/>
              <w:jc w:val="center"/>
            </w:pPr>
            <w:r w:rsidRPr="0035547C">
              <w:t>5169.</w:t>
            </w:r>
          </w:p>
        </w:tc>
        <w:tc>
          <w:tcPr>
            <w:tcW w:w="8391" w:type="dxa"/>
          </w:tcPr>
          <w:p w:rsidR="00151007" w:rsidRPr="0035547C" w:rsidRDefault="00151007">
            <w:pPr>
              <w:pStyle w:val="ConsPlusNormal"/>
              <w:jc w:val="both"/>
            </w:pPr>
            <w:r w:rsidRPr="0035547C">
              <w:t>Как органом государственного строительного надзора осуществляется регистрация проектной документации?</w:t>
            </w:r>
          </w:p>
        </w:tc>
      </w:tr>
      <w:tr w:rsidR="0035547C" w:rsidRPr="0035547C">
        <w:tc>
          <w:tcPr>
            <w:tcW w:w="680" w:type="dxa"/>
          </w:tcPr>
          <w:p w:rsidR="00151007" w:rsidRPr="0035547C" w:rsidRDefault="00151007">
            <w:pPr>
              <w:pStyle w:val="ConsPlusNormal"/>
              <w:jc w:val="center"/>
            </w:pPr>
            <w:r w:rsidRPr="0035547C">
              <w:t>5170.</w:t>
            </w:r>
          </w:p>
        </w:tc>
        <w:tc>
          <w:tcPr>
            <w:tcW w:w="8391" w:type="dxa"/>
          </w:tcPr>
          <w:p w:rsidR="00151007" w:rsidRPr="0035547C" w:rsidRDefault="00151007">
            <w:pPr>
              <w:pStyle w:val="ConsPlusNormal"/>
              <w:jc w:val="both"/>
            </w:pPr>
            <w:r w:rsidRPr="0035547C">
              <w:t>Какие классы опасности могут быть установлены для опасных производственных объектов, на которых используется оборудование, работающее под избыточным давлением более 0,07 Мпа, пара, газа (в газообразном, сжиженном состоянии), воды при температуре нагрева более 115 градусов С, иных жидкостей при температуре, превышающей температуру их кипения при избыточном давлении 0,07 МПа?</w:t>
            </w:r>
          </w:p>
        </w:tc>
      </w:tr>
      <w:tr w:rsidR="0035547C" w:rsidRPr="0035547C">
        <w:tc>
          <w:tcPr>
            <w:tcW w:w="680" w:type="dxa"/>
          </w:tcPr>
          <w:p w:rsidR="00151007" w:rsidRPr="0035547C" w:rsidRDefault="00151007">
            <w:pPr>
              <w:pStyle w:val="ConsPlusNormal"/>
              <w:jc w:val="center"/>
            </w:pPr>
            <w:r w:rsidRPr="0035547C">
              <w:t>5171.</w:t>
            </w:r>
          </w:p>
        </w:tc>
        <w:tc>
          <w:tcPr>
            <w:tcW w:w="8391" w:type="dxa"/>
          </w:tcPr>
          <w:p w:rsidR="00151007" w:rsidRPr="0035547C" w:rsidRDefault="00151007">
            <w:pPr>
              <w:pStyle w:val="ConsPlusNormal"/>
              <w:jc w:val="both"/>
            </w:pPr>
            <w:r w:rsidRPr="0035547C">
              <w:t>Как должны выбираться трассы кабельных линий при размещении потоков кабелей на электростанциях?</w:t>
            </w:r>
          </w:p>
        </w:tc>
      </w:tr>
      <w:tr w:rsidR="0035547C" w:rsidRPr="0035547C">
        <w:tc>
          <w:tcPr>
            <w:tcW w:w="680" w:type="dxa"/>
          </w:tcPr>
          <w:p w:rsidR="00151007" w:rsidRPr="0035547C" w:rsidRDefault="00151007">
            <w:pPr>
              <w:pStyle w:val="ConsPlusNormal"/>
              <w:jc w:val="center"/>
            </w:pPr>
            <w:r w:rsidRPr="0035547C">
              <w:t>5172.</w:t>
            </w:r>
          </w:p>
        </w:tc>
        <w:tc>
          <w:tcPr>
            <w:tcW w:w="8391" w:type="dxa"/>
          </w:tcPr>
          <w:p w:rsidR="00151007" w:rsidRPr="0035547C" w:rsidRDefault="00151007">
            <w:pPr>
              <w:pStyle w:val="ConsPlusNormal"/>
              <w:jc w:val="both"/>
            </w:pPr>
            <w:r w:rsidRPr="0035547C">
              <w:t>Какие документы устанавливают требования к системе мониторинга и контроля?</w:t>
            </w:r>
          </w:p>
        </w:tc>
      </w:tr>
      <w:tr w:rsidR="0035547C" w:rsidRPr="0035547C">
        <w:tc>
          <w:tcPr>
            <w:tcW w:w="680" w:type="dxa"/>
          </w:tcPr>
          <w:p w:rsidR="00151007" w:rsidRPr="0035547C" w:rsidRDefault="00151007">
            <w:pPr>
              <w:pStyle w:val="ConsPlusNormal"/>
              <w:jc w:val="center"/>
            </w:pPr>
            <w:r w:rsidRPr="0035547C">
              <w:t>5173.</w:t>
            </w:r>
          </w:p>
        </w:tc>
        <w:tc>
          <w:tcPr>
            <w:tcW w:w="8391" w:type="dxa"/>
          </w:tcPr>
          <w:p w:rsidR="00151007" w:rsidRPr="0035547C" w:rsidRDefault="00151007">
            <w:pPr>
              <w:pStyle w:val="ConsPlusNormal"/>
              <w:jc w:val="both"/>
            </w:pPr>
            <w:r w:rsidRPr="0035547C">
              <w:t>Какие первые цифры указанной степени защиты пожарозащищенного электрооборудования характеризуют пылезащищенность и пыленепроницаемость?</w:t>
            </w:r>
          </w:p>
        </w:tc>
      </w:tr>
      <w:tr w:rsidR="0035547C" w:rsidRPr="0035547C">
        <w:tc>
          <w:tcPr>
            <w:tcW w:w="680" w:type="dxa"/>
          </w:tcPr>
          <w:p w:rsidR="00151007" w:rsidRPr="0035547C" w:rsidRDefault="00151007">
            <w:pPr>
              <w:pStyle w:val="ConsPlusNormal"/>
              <w:jc w:val="center"/>
            </w:pPr>
            <w:r w:rsidRPr="0035547C">
              <w:t>5174.</w:t>
            </w:r>
          </w:p>
        </w:tc>
        <w:tc>
          <w:tcPr>
            <w:tcW w:w="8391" w:type="dxa"/>
          </w:tcPr>
          <w:p w:rsidR="00151007" w:rsidRPr="0035547C" w:rsidRDefault="00151007">
            <w:pPr>
              <w:pStyle w:val="ConsPlusNormal"/>
              <w:jc w:val="both"/>
            </w:pPr>
            <w:r w:rsidRPr="0035547C">
              <w:t>Какое минимальное расстояние по горизонтали (в свету) для подземного газопровода с давлением свыше 0,3 МПа до 0,6 МПа следует принимать до нефтепродуктопроводов на территории поселений для полиэтиленовых газопроводов?</w:t>
            </w:r>
          </w:p>
        </w:tc>
      </w:tr>
      <w:tr w:rsidR="0035547C" w:rsidRPr="0035547C">
        <w:tc>
          <w:tcPr>
            <w:tcW w:w="680" w:type="dxa"/>
          </w:tcPr>
          <w:p w:rsidR="00151007" w:rsidRPr="0035547C" w:rsidRDefault="00151007">
            <w:pPr>
              <w:pStyle w:val="ConsPlusNormal"/>
              <w:jc w:val="center"/>
            </w:pPr>
            <w:r w:rsidRPr="0035547C">
              <w:t>5175.</w:t>
            </w:r>
          </w:p>
        </w:tc>
        <w:tc>
          <w:tcPr>
            <w:tcW w:w="8391" w:type="dxa"/>
          </w:tcPr>
          <w:p w:rsidR="00151007" w:rsidRPr="0035547C" w:rsidRDefault="00151007">
            <w:pPr>
              <w:pStyle w:val="ConsPlusNormal"/>
              <w:jc w:val="both"/>
            </w:pPr>
            <w:r w:rsidRPr="0035547C">
              <w:t>В каких случаях следует проверять на устойчивость теплопроводы при бесканальной (кроме теплопроводов из гибких самокомпенсирующих труб) прокладке?</w:t>
            </w:r>
          </w:p>
        </w:tc>
      </w:tr>
      <w:tr w:rsidR="0035547C" w:rsidRPr="0035547C">
        <w:tc>
          <w:tcPr>
            <w:tcW w:w="680" w:type="dxa"/>
          </w:tcPr>
          <w:p w:rsidR="00151007" w:rsidRPr="0035547C" w:rsidRDefault="00151007">
            <w:pPr>
              <w:pStyle w:val="ConsPlusNormal"/>
              <w:jc w:val="center"/>
            </w:pPr>
            <w:r w:rsidRPr="0035547C">
              <w:t>5176.</w:t>
            </w:r>
          </w:p>
        </w:tc>
        <w:tc>
          <w:tcPr>
            <w:tcW w:w="8391" w:type="dxa"/>
          </w:tcPr>
          <w:p w:rsidR="00151007" w:rsidRPr="0035547C" w:rsidRDefault="00151007">
            <w:pPr>
              <w:pStyle w:val="ConsPlusNormal"/>
              <w:jc w:val="both"/>
            </w:pPr>
            <w:r w:rsidRPr="0035547C">
              <w:t>Какая толщина перекрывающих листов заглушек и листовых задвижек газопровода установлена?</w:t>
            </w:r>
          </w:p>
        </w:tc>
      </w:tr>
      <w:tr w:rsidR="0035547C" w:rsidRPr="0035547C">
        <w:tc>
          <w:tcPr>
            <w:tcW w:w="680" w:type="dxa"/>
          </w:tcPr>
          <w:p w:rsidR="00151007" w:rsidRPr="0035547C" w:rsidRDefault="00151007">
            <w:pPr>
              <w:pStyle w:val="ConsPlusNormal"/>
              <w:jc w:val="center"/>
            </w:pPr>
            <w:r w:rsidRPr="0035547C">
              <w:t>5177.</w:t>
            </w:r>
          </w:p>
        </w:tc>
        <w:tc>
          <w:tcPr>
            <w:tcW w:w="8391" w:type="dxa"/>
          </w:tcPr>
          <w:p w:rsidR="00151007" w:rsidRPr="0035547C" w:rsidRDefault="00151007">
            <w:pPr>
              <w:pStyle w:val="ConsPlusNormal"/>
              <w:jc w:val="both"/>
            </w:pPr>
            <w:r w:rsidRPr="0035547C">
              <w:t>На какое максимальное количество расплава должно быть рассчитано оборудование, используемое для опасных производственных объектов II класса опасности, на которых получаются, транспортируются, используются расплавы черных и цветных металлов, сплавы на основе этих расплавов?</w:t>
            </w:r>
          </w:p>
        </w:tc>
      </w:tr>
      <w:tr w:rsidR="0035547C" w:rsidRPr="0035547C">
        <w:tc>
          <w:tcPr>
            <w:tcW w:w="680" w:type="dxa"/>
          </w:tcPr>
          <w:p w:rsidR="00151007" w:rsidRPr="0035547C" w:rsidRDefault="00151007">
            <w:pPr>
              <w:pStyle w:val="ConsPlusNormal"/>
              <w:jc w:val="center"/>
            </w:pPr>
            <w:r w:rsidRPr="0035547C">
              <w:t>5178.</w:t>
            </w:r>
          </w:p>
        </w:tc>
        <w:tc>
          <w:tcPr>
            <w:tcW w:w="8391" w:type="dxa"/>
          </w:tcPr>
          <w:p w:rsidR="00151007" w:rsidRPr="0035547C" w:rsidRDefault="00151007">
            <w:pPr>
              <w:pStyle w:val="ConsPlusNormal"/>
              <w:jc w:val="both"/>
            </w:pPr>
            <w:r w:rsidRPr="0035547C">
              <w:t>Зачем следует предусматривать футляры для подземных газопроводов?</w:t>
            </w:r>
          </w:p>
        </w:tc>
      </w:tr>
      <w:tr w:rsidR="0035547C" w:rsidRPr="0035547C">
        <w:tc>
          <w:tcPr>
            <w:tcW w:w="680" w:type="dxa"/>
          </w:tcPr>
          <w:p w:rsidR="00151007" w:rsidRPr="0035547C" w:rsidRDefault="00151007">
            <w:pPr>
              <w:pStyle w:val="ConsPlusNormal"/>
              <w:jc w:val="center"/>
            </w:pPr>
            <w:r w:rsidRPr="0035547C">
              <w:t>5179.</w:t>
            </w:r>
          </w:p>
        </w:tc>
        <w:tc>
          <w:tcPr>
            <w:tcW w:w="8391" w:type="dxa"/>
          </w:tcPr>
          <w:p w:rsidR="00151007" w:rsidRPr="0035547C" w:rsidRDefault="00151007">
            <w:pPr>
              <w:pStyle w:val="ConsPlusNormal"/>
              <w:jc w:val="both"/>
            </w:pPr>
            <w:r w:rsidRPr="0035547C">
              <w:t>На какой высоте от пола или площадок обслуживания должны быть защищены оптические кабели, прокладываемые открыто в местах возможных механических воздействий?</w:t>
            </w:r>
          </w:p>
        </w:tc>
      </w:tr>
      <w:tr w:rsidR="0035547C" w:rsidRPr="0035547C">
        <w:tc>
          <w:tcPr>
            <w:tcW w:w="680" w:type="dxa"/>
          </w:tcPr>
          <w:p w:rsidR="00151007" w:rsidRPr="0035547C" w:rsidRDefault="00151007">
            <w:pPr>
              <w:pStyle w:val="ConsPlusNormal"/>
              <w:jc w:val="center"/>
            </w:pPr>
            <w:r w:rsidRPr="0035547C">
              <w:t>5180.</w:t>
            </w:r>
          </w:p>
        </w:tc>
        <w:tc>
          <w:tcPr>
            <w:tcW w:w="8391" w:type="dxa"/>
          </w:tcPr>
          <w:p w:rsidR="00151007" w:rsidRPr="0035547C" w:rsidRDefault="00151007">
            <w:pPr>
              <w:pStyle w:val="ConsPlusNormal"/>
              <w:jc w:val="both"/>
            </w:pPr>
            <w:r w:rsidRPr="0035547C">
              <w:t xml:space="preserve">Какое расположение нар следует принимать для противорадиационных укрытий, </w:t>
            </w:r>
            <w:r w:rsidRPr="0035547C">
              <w:lastRenderedPageBreak/>
              <w:t>оборудуемых в существующих зданиях и сооружениях?</w:t>
            </w:r>
          </w:p>
        </w:tc>
      </w:tr>
      <w:tr w:rsidR="0035547C" w:rsidRPr="0035547C">
        <w:tc>
          <w:tcPr>
            <w:tcW w:w="680" w:type="dxa"/>
          </w:tcPr>
          <w:p w:rsidR="00151007" w:rsidRPr="0035547C" w:rsidRDefault="00151007">
            <w:pPr>
              <w:pStyle w:val="ConsPlusNormal"/>
              <w:jc w:val="center"/>
            </w:pPr>
            <w:r w:rsidRPr="0035547C">
              <w:lastRenderedPageBreak/>
              <w:t>5181.</w:t>
            </w:r>
          </w:p>
        </w:tc>
        <w:tc>
          <w:tcPr>
            <w:tcW w:w="8391" w:type="dxa"/>
          </w:tcPr>
          <w:p w:rsidR="00151007" w:rsidRPr="0035547C" w:rsidRDefault="00151007">
            <w:pPr>
              <w:pStyle w:val="ConsPlusNormal"/>
              <w:jc w:val="both"/>
            </w:pPr>
            <w:r w:rsidRPr="0035547C">
              <w:t>Из какого вида грунта запрещается возводить земляные насыпные плотины?</w:t>
            </w:r>
          </w:p>
        </w:tc>
      </w:tr>
      <w:tr w:rsidR="0035547C" w:rsidRPr="0035547C">
        <w:tc>
          <w:tcPr>
            <w:tcW w:w="680" w:type="dxa"/>
          </w:tcPr>
          <w:p w:rsidR="00151007" w:rsidRPr="0035547C" w:rsidRDefault="00151007">
            <w:pPr>
              <w:pStyle w:val="ConsPlusNormal"/>
              <w:jc w:val="center"/>
            </w:pPr>
            <w:r w:rsidRPr="0035547C">
              <w:t>5182.</w:t>
            </w:r>
          </w:p>
        </w:tc>
        <w:tc>
          <w:tcPr>
            <w:tcW w:w="8391" w:type="dxa"/>
          </w:tcPr>
          <w:p w:rsidR="00151007" w:rsidRPr="0035547C" w:rsidRDefault="00151007">
            <w:pPr>
              <w:pStyle w:val="ConsPlusNormal"/>
              <w:jc w:val="both"/>
            </w:pPr>
            <w:r w:rsidRPr="0035547C">
              <w:t>Как подразделяются котельные по назначению?</w:t>
            </w:r>
          </w:p>
        </w:tc>
      </w:tr>
      <w:tr w:rsidR="0035547C" w:rsidRPr="0035547C">
        <w:tc>
          <w:tcPr>
            <w:tcW w:w="680" w:type="dxa"/>
          </w:tcPr>
          <w:p w:rsidR="00151007" w:rsidRPr="0035547C" w:rsidRDefault="00151007">
            <w:pPr>
              <w:pStyle w:val="ConsPlusNormal"/>
              <w:jc w:val="center"/>
            </w:pPr>
            <w:r w:rsidRPr="0035547C">
              <w:t>5183.</w:t>
            </w:r>
          </w:p>
        </w:tc>
        <w:tc>
          <w:tcPr>
            <w:tcW w:w="8391" w:type="dxa"/>
          </w:tcPr>
          <w:p w:rsidR="00151007" w:rsidRPr="0035547C" w:rsidRDefault="00151007">
            <w:pPr>
              <w:pStyle w:val="ConsPlusNormal"/>
              <w:jc w:val="both"/>
            </w:pPr>
            <w:r w:rsidRPr="0035547C">
              <w:t>Какие требования необходимо соблюдать при проектировании систем защиты горных выработок от подземных вод с применением трубчатых дренажей?</w:t>
            </w:r>
          </w:p>
        </w:tc>
      </w:tr>
      <w:tr w:rsidR="0035547C" w:rsidRPr="0035547C">
        <w:tc>
          <w:tcPr>
            <w:tcW w:w="680" w:type="dxa"/>
          </w:tcPr>
          <w:p w:rsidR="00151007" w:rsidRPr="0035547C" w:rsidRDefault="00151007">
            <w:pPr>
              <w:pStyle w:val="ConsPlusNormal"/>
              <w:jc w:val="center"/>
            </w:pPr>
            <w:r w:rsidRPr="0035547C">
              <w:t>5184.</w:t>
            </w:r>
          </w:p>
        </w:tc>
        <w:tc>
          <w:tcPr>
            <w:tcW w:w="8391" w:type="dxa"/>
          </w:tcPr>
          <w:p w:rsidR="00151007" w:rsidRPr="0035547C" w:rsidRDefault="00151007">
            <w:pPr>
              <w:pStyle w:val="ConsPlusNormal"/>
              <w:jc w:val="both"/>
            </w:pPr>
            <w:r w:rsidRPr="0035547C">
              <w:t>Когда принимается решение о продлении срока эксплуатации или выводе радиационного объекта из эксплуатации?</w:t>
            </w:r>
          </w:p>
        </w:tc>
      </w:tr>
      <w:tr w:rsidR="0035547C" w:rsidRPr="0035547C">
        <w:tc>
          <w:tcPr>
            <w:tcW w:w="680" w:type="dxa"/>
          </w:tcPr>
          <w:p w:rsidR="00151007" w:rsidRPr="0035547C" w:rsidRDefault="00151007">
            <w:pPr>
              <w:pStyle w:val="ConsPlusNormal"/>
              <w:jc w:val="center"/>
            </w:pPr>
            <w:r w:rsidRPr="0035547C">
              <w:t>5185.</w:t>
            </w:r>
          </w:p>
        </w:tc>
        <w:tc>
          <w:tcPr>
            <w:tcW w:w="8391" w:type="dxa"/>
          </w:tcPr>
          <w:p w:rsidR="00151007" w:rsidRPr="0035547C" w:rsidRDefault="00151007">
            <w:pPr>
              <w:pStyle w:val="ConsPlusNormal"/>
              <w:jc w:val="both"/>
            </w:pPr>
            <w:r w:rsidRPr="0035547C">
              <w:t>Какое напряжение является сверхнизким?</w:t>
            </w:r>
          </w:p>
        </w:tc>
      </w:tr>
      <w:tr w:rsidR="0035547C" w:rsidRPr="0035547C">
        <w:tc>
          <w:tcPr>
            <w:tcW w:w="680" w:type="dxa"/>
          </w:tcPr>
          <w:p w:rsidR="00151007" w:rsidRPr="0035547C" w:rsidRDefault="00151007">
            <w:pPr>
              <w:pStyle w:val="ConsPlusNormal"/>
              <w:jc w:val="center"/>
            </w:pPr>
            <w:r w:rsidRPr="0035547C">
              <w:t>5186.</w:t>
            </w:r>
          </w:p>
        </w:tc>
        <w:tc>
          <w:tcPr>
            <w:tcW w:w="8391" w:type="dxa"/>
          </w:tcPr>
          <w:p w:rsidR="00151007" w:rsidRPr="0035547C" w:rsidRDefault="00151007">
            <w:pPr>
              <w:pStyle w:val="ConsPlusNormal"/>
              <w:jc w:val="both"/>
            </w:pPr>
            <w:r w:rsidRPr="0035547C">
              <w:t>Как должно быть определено плановое и высотное положение пунктов геодезической разбивочной основы в системе координат и высот?</w:t>
            </w:r>
          </w:p>
        </w:tc>
      </w:tr>
      <w:tr w:rsidR="0035547C" w:rsidRPr="0035547C">
        <w:tc>
          <w:tcPr>
            <w:tcW w:w="680" w:type="dxa"/>
          </w:tcPr>
          <w:p w:rsidR="00151007" w:rsidRPr="0035547C" w:rsidRDefault="00151007">
            <w:pPr>
              <w:pStyle w:val="ConsPlusNormal"/>
              <w:jc w:val="center"/>
            </w:pPr>
            <w:r w:rsidRPr="0035547C">
              <w:t>5187.</w:t>
            </w:r>
          </w:p>
        </w:tc>
        <w:tc>
          <w:tcPr>
            <w:tcW w:w="8391" w:type="dxa"/>
          </w:tcPr>
          <w:p w:rsidR="00151007" w:rsidRPr="0035547C" w:rsidRDefault="00151007">
            <w:pPr>
              <w:pStyle w:val="ConsPlusNormal"/>
              <w:jc w:val="both"/>
            </w:pPr>
            <w:r w:rsidRPr="0035547C">
              <w:t>На какие типы подразделяются тепловые пункты?</w:t>
            </w:r>
          </w:p>
        </w:tc>
      </w:tr>
      <w:tr w:rsidR="0035547C" w:rsidRPr="0035547C">
        <w:tc>
          <w:tcPr>
            <w:tcW w:w="680" w:type="dxa"/>
          </w:tcPr>
          <w:p w:rsidR="00151007" w:rsidRPr="0035547C" w:rsidRDefault="00151007">
            <w:pPr>
              <w:pStyle w:val="ConsPlusNormal"/>
              <w:jc w:val="center"/>
            </w:pPr>
            <w:r w:rsidRPr="0035547C">
              <w:t>5188.</w:t>
            </w:r>
          </w:p>
        </w:tc>
        <w:tc>
          <w:tcPr>
            <w:tcW w:w="8391" w:type="dxa"/>
          </w:tcPr>
          <w:p w:rsidR="00151007" w:rsidRPr="0035547C" w:rsidRDefault="00151007">
            <w:pPr>
              <w:pStyle w:val="ConsPlusNormal"/>
              <w:jc w:val="both"/>
            </w:pPr>
            <w:r w:rsidRPr="0035547C">
              <w:t>При каком расстоянии по воздуху в свету прокладка кабеля 330 кВ и выше считается одиночной (с позиции пожарной опасности)?</w:t>
            </w:r>
          </w:p>
        </w:tc>
      </w:tr>
      <w:tr w:rsidR="0035547C" w:rsidRPr="0035547C">
        <w:tc>
          <w:tcPr>
            <w:tcW w:w="680" w:type="dxa"/>
          </w:tcPr>
          <w:p w:rsidR="00151007" w:rsidRPr="0035547C" w:rsidRDefault="00151007">
            <w:pPr>
              <w:pStyle w:val="ConsPlusNormal"/>
              <w:jc w:val="center"/>
            </w:pPr>
            <w:r w:rsidRPr="0035547C">
              <w:t>5189.</w:t>
            </w:r>
          </w:p>
        </w:tc>
        <w:tc>
          <w:tcPr>
            <w:tcW w:w="8391" w:type="dxa"/>
          </w:tcPr>
          <w:p w:rsidR="00151007" w:rsidRPr="0035547C" w:rsidRDefault="00151007">
            <w:pPr>
              <w:pStyle w:val="ConsPlusNormal"/>
              <w:jc w:val="both"/>
            </w:pPr>
            <w:r w:rsidRPr="0035547C">
              <w:t>На каких открытых площадках не допускается хранение легковоспламеняющихся нефтепродуктов?</w:t>
            </w:r>
          </w:p>
        </w:tc>
      </w:tr>
      <w:tr w:rsidR="0035547C" w:rsidRPr="0035547C">
        <w:tc>
          <w:tcPr>
            <w:tcW w:w="680" w:type="dxa"/>
          </w:tcPr>
          <w:p w:rsidR="00151007" w:rsidRPr="0035547C" w:rsidRDefault="00151007">
            <w:pPr>
              <w:pStyle w:val="ConsPlusNormal"/>
              <w:jc w:val="center"/>
            </w:pPr>
            <w:r w:rsidRPr="0035547C">
              <w:t>5190.</w:t>
            </w:r>
          </w:p>
        </w:tc>
        <w:tc>
          <w:tcPr>
            <w:tcW w:w="8391" w:type="dxa"/>
          </w:tcPr>
          <w:p w:rsidR="00151007" w:rsidRPr="0035547C" w:rsidRDefault="00151007">
            <w:pPr>
              <w:pStyle w:val="ConsPlusNormal"/>
              <w:jc w:val="both"/>
            </w:pPr>
            <w:r w:rsidRPr="0035547C">
              <w:t>Какую высоту от пола до низа выступающих конструкций перекрытия (покрытия) должны иметь производственные помещения с постоянным пребыванием персонала?</w:t>
            </w:r>
          </w:p>
        </w:tc>
      </w:tr>
      <w:tr w:rsidR="0035547C" w:rsidRPr="0035547C">
        <w:tc>
          <w:tcPr>
            <w:tcW w:w="680" w:type="dxa"/>
          </w:tcPr>
          <w:p w:rsidR="00151007" w:rsidRPr="0035547C" w:rsidRDefault="00151007">
            <w:pPr>
              <w:pStyle w:val="ConsPlusNormal"/>
              <w:jc w:val="center"/>
            </w:pPr>
            <w:r w:rsidRPr="0035547C">
              <w:t>5191.</w:t>
            </w:r>
          </w:p>
        </w:tc>
        <w:tc>
          <w:tcPr>
            <w:tcW w:w="8391" w:type="dxa"/>
          </w:tcPr>
          <w:p w:rsidR="00151007" w:rsidRPr="0035547C" w:rsidRDefault="00151007">
            <w:pPr>
              <w:pStyle w:val="ConsPlusNormal"/>
              <w:jc w:val="both"/>
            </w:pPr>
            <w:r w:rsidRPr="0035547C">
              <w:t>Какие минимальные поперечные размеры рудоспусков грузовых отделений восстающих (скатов) надлежит принимать?</w:t>
            </w:r>
          </w:p>
        </w:tc>
      </w:tr>
      <w:tr w:rsidR="0035547C" w:rsidRPr="0035547C">
        <w:tc>
          <w:tcPr>
            <w:tcW w:w="680" w:type="dxa"/>
          </w:tcPr>
          <w:p w:rsidR="00151007" w:rsidRPr="0035547C" w:rsidRDefault="00151007">
            <w:pPr>
              <w:pStyle w:val="ConsPlusNormal"/>
              <w:jc w:val="center"/>
            </w:pPr>
            <w:r w:rsidRPr="0035547C">
              <w:t>5192.</w:t>
            </w:r>
          </w:p>
        </w:tc>
        <w:tc>
          <w:tcPr>
            <w:tcW w:w="8391" w:type="dxa"/>
          </w:tcPr>
          <w:p w:rsidR="00151007" w:rsidRPr="0035547C" w:rsidRDefault="00151007">
            <w:pPr>
              <w:pStyle w:val="ConsPlusNormal"/>
              <w:jc w:val="both"/>
            </w:pPr>
            <w:r w:rsidRPr="0035547C">
              <w:t>Что включает в себя производственный контроль за соблюдением санитарных правил и выполнением санитарно-противоэпидемических (профилактических) мероприятий?</w:t>
            </w:r>
          </w:p>
        </w:tc>
      </w:tr>
      <w:tr w:rsidR="0035547C" w:rsidRPr="0035547C">
        <w:tc>
          <w:tcPr>
            <w:tcW w:w="680" w:type="dxa"/>
          </w:tcPr>
          <w:p w:rsidR="00151007" w:rsidRPr="0035547C" w:rsidRDefault="00151007">
            <w:pPr>
              <w:pStyle w:val="ConsPlusNormal"/>
              <w:jc w:val="center"/>
            </w:pPr>
            <w:r w:rsidRPr="0035547C">
              <w:t>5193.</w:t>
            </w:r>
          </w:p>
        </w:tc>
        <w:tc>
          <w:tcPr>
            <w:tcW w:w="8391" w:type="dxa"/>
          </w:tcPr>
          <w:p w:rsidR="00151007" w:rsidRPr="0035547C" w:rsidRDefault="00151007">
            <w:pPr>
              <w:pStyle w:val="ConsPlusNormal"/>
              <w:jc w:val="both"/>
            </w:pPr>
            <w:r w:rsidRPr="0035547C">
              <w:t>К какой степени загрязнения могут быть отнесены районы (территории), находящиеся вблизи автодорог с интенсивным использованием в зимнее время химических противогололедных средств?</w:t>
            </w:r>
          </w:p>
        </w:tc>
      </w:tr>
      <w:tr w:rsidR="0035547C" w:rsidRPr="0035547C">
        <w:tc>
          <w:tcPr>
            <w:tcW w:w="680" w:type="dxa"/>
          </w:tcPr>
          <w:p w:rsidR="00151007" w:rsidRPr="0035547C" w:rsidRDefault="00151007">
            <w:pPr>
              <w:pStyle w:val="ConsPlusNormal"/>
              <w:jc w:val="center"/>
            </w:pPr>
            <w:r w:rsidRPr="0035547C">
              <w:t>5194.</w:t>
            </w:r>
          </w:p>
        </w:tc>
        <w:tc>
          <w:tcPr>
            <w:tcW w:w="8391" w:type="dxa"/>
          </w:tcPr>
          <w:p w:rsidR="00151007" w:rsidRPr="0035547C" w:rsidRDefault="00151007">
            <w:pPr>
              <w:pStyle w:val="ConsPlusNormal"/>
              <w:jc w:val="both"/>
            </w:pPr>
            <w:r w:rsidRPr="0035547C">
              <w:t>Какое расстояние должно быть между нефтепродуктопроводами при прокладке в одной траншее одновременно двух и более нефтепродуктопроводов?</w:t>
            </w:r>
          </w:p>
        </w:tc>
      </w:tr>
      <w:tr w:rsidR="0035547C" w:rsidRPr="0035547C">
        <w:tc>
          <w:tcPr>
            <w:tcW w:w="680" w:type="dxa"/>
          </w:tcPr>
          <w:p w:rsidR="00151007" w:rsidRPr="0035547C" w:rsidRDefault="00151007">
            <w:pPr>
              <w:pStyle w:val="ConsPlusNormal"/>
              <w:jc w:val="center"/>
            </w:pPr>
            <w:r w:rsidRPr="0035547C">
              <w:t>5195.</w:t>
            </w:r>
          </w:p>
        </w:tc>
        <w:tc>
          <w:tcPr>
            <w:tcW w:w="8391" w:type="dxa"/>
          </w:tcPr>
          <w:p w:rsidR="00151007" w:rsidRPr="0035547C" w:rsidRDefault="00151007">
            <w:pPr>
              <w:pStyle w:val="ConsPlusNormal"/>
              <w:jc w:val="both"/>
            </w:pPr>
            <w:r w:rsidRPr="0035547C">
              <w:t>Что допускается применять в покрытиях главных корпусов электростанций из профилированного металлического листа?</w:t>
            </w:r>
          </w:p>
        </w:tc>
      </w:tr>
      <w:tr w:rsidR="0035547C" w:rsidRPr="0035547C">
        <w:tc>
          <w:tcPr>
            <w:tcW w:w="680" w:type="dxa"/>
          </w:tcPr>
          <w:p w:rsidR="00151007" w:rsidRPr="0035547C" w:rsidRDefault="00151007">
            <w:pPr>
              <w:pStyle w:val="ConsPlusNormal"/>
              <w:jc w:val="center"/>
            </w:pPr>
            <w:r w:rsidRPr="0035547C">
              <w:t>5196.</w:t>
            </w:r>
          </w:p>
        </w:tc>
        <w:tc>
          <w:tcPr>
            <w:tcW w:w="8391" w:type="dxa"/>
          </w:tcPr>
          <w:p w:rsidR="00151007" w:rsidRPr="0035547C" w:rsidRDefault="00151007">
            <w:pPr>
              <w:pStyle w:val="ConsPlusNormal"/>
              <w:jc w:val="both"/>
            </w:pPr>
            <w:r w:rsidRPr="0035547C">
              <w:t>Какое расстояние должно быть в свету от телекоммуникационных кабелей до силовых кабелей и шинопроводов при напряжении до 1000 В?</w:t>
            </w:r>
          </w:p>
        </w:tc>
      </w:tr>
      <w:tr w:rsidR="0035547C" w:rsidRPr="0035547C">
        <w:tc>
          <w:tcPr>
            <w:tcW w:w="680" w:type="dxa"/>
          </w:tcPr>
          <w:p w:rsidR="00151007" w:rsidRPr="0035547C" w:rsidRDefault="00151007">
            <w:pPr>
              <w:pStyle w:val="ConsPlusNormal"/>
              <w:jc w:val="center"/>
            </w:pPr>
            <w:r w:rsidRPr="0035547C">
              <w:t>5197.</w:t>
            </w:r>
          </w:p>
        </w:tc>
        <w:tc>
          <w:tcPr>
            <w:tcW w:w="8391" w:type="dxa"/>
          </w:tcPr>
          <w:p w:rsidR="00151007" w:rsidRPr="0035547C" w:rsidRDefault="00151007">
            <w:pPr>
              <w:pStyle w:val="ConsPlusNormal"/>
              <w:jc w:val="both"/>
            </w:pPr>
            <w:r w:rsidRPr="0035547C">
              <w:t>Что не допускается использовать в качестве защитных проводников (PE-проводников)?</w:t>
            </w:r>
          </w:p>
        </w:tc>
      </w:tr>
      <w:tr w:rsidR="0035547C" w:rsidRPr="0035547C">
        <w:tc>
          <w:tcPr>
            <w:tcW w:w="680" w:type="dxa"/>
          </w:tcPr>
          <w:p w:rsidR="00151007" w:rsidRPr="0035547C" w:rsidRDefault="00151007">
            <w:pPr>
              <w:pStyle w:val="ConsPlusNormal"/>
              <w:jc w:val="center"/>
            </w:pPr>
            <w:r w:rsidRPr="0035547C">
              <w:t>5198.</w:t>
            </w:r>
          </w:p>
        </w:tc>
        <w:tc>
          <w:tcPr>
            <w:tcW w:w="8391" w:type="dxa"/>
          </w:tcPr>
          <w:p w:rsidR="00151007" w:rsidRPr="0035547C" w:rsidRDefault="00151007">
            <w:pPr>
              <w:pStyle w:val="ConsPlusNormal"/>
              <w:jc w:val="both"/>
            </w:pPr>
            <w:r w:rsidRPr="0035547C">
              <w:t>Какие зоны следует предусматривать на земельном участке детского санатория?</w:t>
            </w:r>
          </w:p>
        </w:tc>
      </w:tr>
      <w:tr w:rsidR="0035547C" w:rsidRPr="0035547C">
        <w:tc>
          <w:tcPr>
            <w:tcW w:w="680" w:type="dxa"/>
          </w:tcPr>
          <w:p w:rsidR="00151007" w:rsidRPr="0035547C" w:rsidRDefault="00151007">
            <w:pPr>
              <w:pStyle w:val="ConsPlusNormal"/>
              <w:jc w:val="center"/>
            </w:pPr>
            <w:r w:rsidRPr="0035547C">
              <w:t>5199.</w:t>
            </w:r>
          </w:p>
        </w:tc>
        <w:tc>
          <w:tcPr>
            <w:tcW w:w="8391" w:type="dxa"/>
          </w:tcPr>
          <w:p w:rsidR="00151007" w:rsidRPr="0035547C" w:rsidRDefault="00151007">
            <w:pPr>
              <w:pStyle w:val="ConsPlusNormal"/>
              <w:jc w:val="both"/>
            </w:pPr>
            <w:r w:rsidRPr="0035547C">
              <w:t>В каких местах должны сооружаться кабельные колодцы, обеспечивающие удобную протяжку кабелей и удаление их из блоков?</w:t>
            </w:r>
          </w:p>
        </w:tc>
      </w:tr>
      <w:tr w:rsidR="0035547C" w:rsidRPr="0035547C">
        <w:tc>
          <w:tcPr>
            <w:tcW w:w="680" w:type="dxa"/>
          </w:tcPr>
          <w:p w:rsidR="00151007" w:rsidRPr="0035547C" w:rsidRDefault="00151007">
            <w:pPr>
              <w:pStyle w:val="ConsPlusNormal"/>
              <w:jc w:val="center"/>
            </w:pPr>
            <w:r w:rsidRPr="0035547C">
              <w:t>5200.</w:t>
            </w:r>
          </w:p>
        </w:tc>
        <w:tc>
          <w:tcPr>
            <w:tcW w:w="8391" w:type="dxa"/>
          </w:tcPr>
          <w:p w:rsidR="00151007" w:rsidRPr="0035547C" w:rsidRDefault="00151007">
            <w:pPr>
              <w:pStyle w:val="ConsPlusNormal"/>
              <w:jc w:val="both"/>
            </w:pPr>
            <w:r w:rsidRPr="0035547C">
              <w:t>В каком масштабе выполняют ситуационный план трассы линии передачи на загородном участке?</w:t>
            </w:r>
          </w:p>
        </w:tc>
      </w:tr>
      <w:tr w:rsidR="0035547C" w:rsidRPr="0035547C">
        <w:tc>
          <w:tcPr>
            <w:tcW w:w="680" w:type="dxa"/>
          </w:tcPr>
          <w:p w:rsidR="00151007" w:rsidRPr="0035547C" w:rsidRDefault="00151007">
            <w:pPr>
              <w:pStyle w:val="ConsPlusNormal"/>
              <w:jc w:val="center"/>
            </w:pPr>
            <w:r w:rsidRPr="0035547C">
              <w:lastRenderedPageBreak/>
              <w:t>5201.</w:t>
            </w:r>
          </w:p>
        </w:tc>
        <w:tc>
          <w:tcPr>
            <w:tcW w:w="8391" w:type="dxa"/>
          </w:tcPr>
          <w:p w:rsidR="00151007" w:rsidRPr="0035547C" w:rsidRDefault="00151007">
            <w:pPr>
              <w:pStyle w:val="ConsPlusNormal"/>
              <w:jc w:val="both"/>
            </w:pPr>
            <w:r w:rsidRPr="0035547C">
              <w:t>Что понимается под определением "индивидуальная система теплоснабжения"?</w:t>
            </w:r>
          </w:p>
        </w:tc>
      </w:tr>
      <w:tr w:rsidR="0035547C" w:rsidRPr="0035547C">
        <w:tc>
          <w:tcPr>
            <w:tcW w:w="680" w:type="dxa"/>
          </w:tcPr>
          <w:p w:rsidR="00151007" w:rsidRPr="0035547C" w:rsidRDefault="00151007">
            <w:pPr>
              <w:pStyle w:val="ConsPlusNormal"/>
              <w:jc w:val="center"/>
            </w:pPr>
            <w:r w:rsidRPr="0035547C">
              <w:t>5202.</w:t>
            </w:r>
          </w:p>
        </w:tc>
        <w:tc>
          <w:tcPr>
            <w:tcW w:w="8391" w:type="dxa"/>
          </w:tcPr>
          <w:p w:rsidR="00151007" w:rsidRPr="0035547C" w:rsidRDefault="00151007">
            <w:pPr>
              <w:pStyle w:val="ConsPlusNormal"/>
              <w:jc w:val="both"/>
            </w:pPr>
            <w:r w:rsidRPr="0035547C">
              <w:t>Какое следует принимать значение эквивалентной статической нагрузки, приложенной перпендикулярно к плоскости стены и направленной в сторону, противоположную действию ударной волны, при расчете закладных деталей для крепления дверей и ставней?</w:t>
            </w:r>
          </w:p>
        </w:tc>
      </w:tr>
      <w:tr w:rsidR="0035547C" w:rsidRPr="0035547C">
        <w:tc>
          <w:tcPr>
            <w:tcW w:w="680" w:type="dxa"/>
          </w:tcPr>
          <w:p w:rsidR="00151007" w:rsidRPr="0035547C" w:rsidRDefault="00151007">
            <w:pPr>
              <w:pStyle w:val="ConsPlusNormal"/>
              <w:jc w:val="center"/>
            </w:pPr>
            <w:r w:rsidRPr="0035547C">
              <w:t>5203.</w:t>
            </w:r>
          </w:p>
        </w:tc>
        <w:tc>
          <w:tcPr>
            <w:tcW w:w="8391" w:type="dxa"/>
          </w:tcPr>
          <w:p w:rsidR="00151007" w:rsidRPr="0035547C" w:rsidRDefault="00151007">
            <w:pPr>
              <w:pStyle w:val="ConsPlusNormal"/>
              <w:jc w:val="both"/>
            </w:pPr>
            <w:r w:rsidRPr="0035547C">
              <w:t>Какие разделы должна содержать программа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5204.</w:t>
            </w:r>
          </w:p>
        </w:tc>
        <w:tc>
          <w:tcPr>
            <w:tcW w:w="8391" w:type="dxa"/>
          </w:tcPr>
          <w:p w:rsidR="00151007" w:rsidRPr="0035547C" w:rsidRDefault="00151007">
            <w:pPr>
              <w:pStyle w:val="ConsPlusNormal"/>
              <w:jc w:val="both"/>
            </w:pPr>
            <w:r w:rsidRPr="0035547C">
              <w:t>Какова вместимость отделения гипербарической оксигенации?</w:t>
            </w:r>
          </w:p>
        </w:tc>
      </w:tr>
      <w:tr w:rsidR="0035547C" w:rsidRPr="0035547C">
        <w:tc>
          <w:tcPr>
            <w:tcW w:w="680" w:type="dxa"/>
          </w:tcPr>
          <w:p w:rsidR="00151007" w:rsidRPr="0035547C" w:rsidRDefault="00151007">
            <w:pPr>
              <w:pStyle w:val="ConsPlusNormal"/>
              <w:jc w:val="center"/>
            </w:pPr>
            <w:r w:rsidRPr="0035547C">
              <w:t>5205.</w:t>
            </w:r>
          </w:p>
        </w:tc>
        <w:tc>
          <w:tcPr>
            <w:tcW w:w="8391" w:type="dxa"/>
          </w:tcPr>
          <w:p w:rsidR="00151007" w:rsidRPr="0035547C" w:rsidRDefault="00151007">
            <w:pPr>
              <w:pStyle w:val="ConsPlusNormal"/>
              <w:jc w:val="both"/>
            </w:pPr>
            <w:r w:rsidRPr="0035547C">
              <w:t>Какие крепежные детали, соприкасающиеся с изолируемой поверхностью, следует предусматривать?</w:t>
            </w:r>
          </w:p>
        </w:tc>
      </w:tr>
      <w:tr w:rsidR="0035547C" w:rsidRPr="0035547C">
        <w:tc>
          <w:tcPr>
            <w:tcW w:w="680" w:type="dxa"/>
          </w:tcPr>
          <w:p w:rsidR="00151007" w:rsidRPr="0035547C" w:rsidRDefault="00151007">
            <w:pPr>
              <w:pStyle w:val="ConsPlusNormal"/>
              <w:jc w:val="center"/>
            </w:pPr>
            <w:r w:rsidRPr="0035547C">
              <w:t>5206.</w:t>
            </w:r>
          </w:p>
        </w:tc>
        <w:tc>
          <w:tcPr>
            <w:tcW w:w="8391" w:type="dxa"/>
          </w:tcPr>
          <w:p w:rsidR="00151007" w:rsidRPr="0035547C" w:rsidRDefault="00151007">
            <w:pPr>
              <w:pStyle w:val="ConsPlusNormal"/>
              <w:jc w:val="both"/>
            </w:pPr>
            <w:r w:rsidRPr="0035547C">
              <w:t>Какие сведения и кем должны быть внесены в базу данных по выводу из эксплуатации промышленного урано-графитового реактора после завершения каждого из этапов вывода из эксплуатации промышленного урано-графитового реактора?</w:t>
            </w:r>
          </w:p>
        </w:tc>
      </w:tr>
      <w:tr w:rsidR="0035547C" w:rsidRPr="0035547C">
        <w:tc>
          <w:tcPr>
            <w:tcW w:w="680" w:type="dxa"/>
          </w:tcPr>
          <w:p w:rsidR="00151007" w:rsidRPr="0035547C" w:rsidRDefault="00151007">
            <w:pPr>
              <w:pStyle w:val="ConsPlusNormal"/>
              <w:jc w:val="center"/>
            </w:pPr>
            <w:r w:rsidRPr="0035547C">
              <w:t>5207.</w:t>
            </w:r>
          </w:p>
        </w:tc>
        <w:tc>
          <w:tcPr>
            <w:tcW w:w="8391" w:type="dxa"/>
          </w:tcPr>
          <w:p w:rsidR="00151007" w:rsidRPr="0035547C" w:rsidRDefault="00151007">
            <w:pPr>
              <w:pStyle w:val="ConsPlusNormal"/>
              <w:jc w:val="both"/>
            </w:pPr>
            <w:r w:rsidRPr="0035547C">
              <w:t>Где запрещено размещение помещения станции пожаротушения?</w:t>
            </w:r>
          </w:p>
        </w:tc>
      </w:tr>
      <w:tr w:rsidR="0035547C" w:rsidRPr="0035547C">
        <w:tc>
          <w:tcPr>
            <w:tcW w:w="680" w:type="dxa"/>
          </w:tcPr>
          <w:p w:rsidR="00151007" w:rsidRPr="0035547C" w:rsidRDefault="00151007">
            <w:pPr>
              <w:pStyle w:val="ConsPlusNormal"/>
              <w:jc w:val="center"/>
            </w:pPr>
            <w:r w:rsidRPr="0035547C">
              <w:t>5208.</w:t>
            </w:r>
          </w:p>
        </w:tc>
        <w:tc>
          <w:tcPr>
            <w:tcW w:w="8391" w:type="dxa"/>
          </w:tcPr>
          <w:p w:rsidR="00151007" w:rsidRPr="0035547C" w:rsidRDefault="00151007">
            <w:pPr>
              <w:pStyle w:val="ConsPlusNormal"/>
              <w:jc w:val="both"/>
            </w:pPr>
            <w:r w:rsidRPr="0035547C">
              <w:t>На каком расстоянии от здания можно располагать подземные резервуары для слива масла из трансформаторов?</w:t>
            </w:r>
          </w:p>
        </w:tc>
      </w:tr>
      <w:tr w:rsidR="0035547C" w:rsidRPr="0035547C">
        <w:tc>
          <w:tcPr>
            <w:tcW w:w="680" w:type="dxa"/>
          </w:tcPr>
          <w:p w:rsidR="00151007" w:rsidRPr="0035547C" w:rsidRDefault="00151007">
            <w:pPr>
              <w:pStyle w:val="ConsPlusNormal"/>
              <w:jc w:val="center"/>
            </w:pPr>
            <w:r w:rsidRPr="0035547C">
              <w:t>5209.</w:t>
            </w:r>
          </w:p>
        </w:tc>
        <w:tc>
          <w:tcPr>
            <w:tcW w:w="8391" w:type="dxa"/>
          </w:tcPr>
          <w:p w:rsidR="00151007" w:rsidRPr="0035547C" w:rsidRDefault="00151007">
            <w:pPr>
              <w:pStyle w:val="ConsPlusNormal"/>
              <w:jc w:val="both"/>
            </w:pPr>
            <w:r w:rsidRPr="0035547C">
              <w:t>Какая должна быть высота внутриквартирных коридоров в жилых домах?</w:t>
            </w:r>
          </w:p>
        </w:tc>
      </w:tr>
      <w:tr w:rsidR="0035547C" w:rsidRPr="0035547C">
        <w:tc>
          <w:tcPr>
            <w:tcW w:w="680" w:type="dxa"/>
          </w:tcPr>
          <w:p w:rsidR="00151007" w:rsidRPr="0035547C" w:rsidRDefault="00151007">
            <w:pPr>
              <w:pStyle w:val="ConsPlusNormal"/>
              <w:jc w:val="center"/>
            </w:pPr>
            <w:r w:rsidRPr="0035547C">
              <w:t>5210.</w:t>
            </w:r>
          </w:p>
        </w:tc>
        <w:tc>
          <w:tcPr>
            <w:tcW w:w="8391" w:type="dxa"/>
          </w:tcPr>
          <w:p w:rsidR="00151007" w:rsidRPr="0035547C" w:rsidRDefault="00151007">
            <w:pPr>
              <w:pStyle w:val="ConsPlusNormal"/>
              <w:jc w:val="both"/>
            </w:pPr>
            <w:r w:rsidRPr="0035547C">
              <w:t>Что понимается под безопасностью средств индивидуальной защиты?</w:t>
            </w:r>
          </w:p>
        </w:tc>
      </w:tr>
      <w:tr w:rsidR="0035547C" w:rsidRPr="0035547C">
        <w:tc>
          <w:tcPr>
            <w:tcW w:w="680" w:type="dxa"/>
          </w:tcPr>
          <w:p w:rsidR="00151007" w:rsidRPr="0035547C" w:rsidRDefault="00151007">
            <w:pPr>
              <w:pStyle w:val="ConsPlusNormal"/>
              <w:jc w:val="center"/>
            </w:pPr>
            <w:r w:rsidRPr="0035547C">
              <w:t>5211.</w:t>
            </w:r>
          </w:p>
        </w:tc>
        <w:tc>
          <w:tcPr>
            <w:tcW w:w="8391" w:type="dxa"/>
          </w:tcPr>
          <w:p w:rsidR="00151007" w:rsidRPr="0035547C" w:rsidRDefault="00151007">
            <w:pPr>
              <w:pStyle w:val="ConsPlusNormal"/>
              <w:jc w:val="both"/>
            </w:pPr>
            <w:r w:rsidRPr="0035547C">
              <w:t>Какое количество хлора может обращаться на опасном производственном объекте, отнесенном к IV классу опасности?</w:t>
            </w:r>
          </w:p>
        </w:tc>
      </w:tr>
      <w:tr w:rsidR="0035547C" w:rsidRPr="0035547C">
        <w:tc>
          <w:tcPr>
            <w:tcW w:w="680" w:type="dxa"/>
          </w:tcPr>
          <w:p w:rsidR="00151007" w:rsidRPr="0035547C" w:rsidRDefault="00151007">
            <w:pPr>
              <w:pStyle w:val="ConsPlusNormal"/>
              <w:jc w:val="center"/>
            </w:pPr>
            <w:r w:rsidRPr="0035547C">
              <w:t>5212.</w:t>
            </w:r>
          </w:p>
        </w:tc>
        <w:tc>
          <w:tcPr>
            <w:tcW w:w="8391" w:type="dxa"/>
          </w:tcPr>
          <w:p w:rsidR="00151007" w:rsidRPr="0035547C" w:rsidRDefault="00151007">
            <w:pPr>
              <w:pStyle w:val="ConsPlusNormal"/>
              <w:jc w:val="both"/>
            </w:pPr>
            <w:r w:rsidRPr="0035547C">
              <w:t>На чем должен основываться выбор технических и организационных решений, принимаемых для обеспечения безопасности при выводе из эксплуатации промышленного урано-графитового реактора?</w:t>
            </w:r>
          </w:p>
        </w:tc>
      </w:tr>
      <w:tr w:rsidR="0035547C" w:rsidRPr="0035547C">
        <w:tc>
          <w:tcPr>
            <w:tcW w:w="680" w:type="dxa"/>
          </w:tcPr>
          <w:p w:rsidR="00151007" w:rsidRPr="0035547C" w:rsidRDefault="00151007">
            <w:pPr>
              <w:pStyle w:val="ConsPlusNormal"/>
              <w:jc w:val="center"/>
            </w:pPr>
            <w:r w:rsidRPr="0035547C">
              <w:t>5213.</w:t>
            </w:r>
          </w:p>
        </w:tc>
        <w:tc>
          <w:tcPr>
            <w:tcW w:w="8391" w:type="dxa"/>
          </w:tcPr>
          <w:p w:rsidR="00151007" w:rsidRPr="0035547C" w:rsidRDefault="00151007">
            <w:pPr>
              <w:pStyle w:val="ConsPlusNormal"/>
              <w:jc w:val="both"/>
            </w:pPr>
            <w:r w:rsidRPr="0035547C">
              <w:t>В каком виде следует принимать значение нормативной нагрузки на обделку тоннеля в водонасыщенных несвязных грунтах, содержащих свободную воду?</w:t>
            </w:r>
          </w:p>
        </w:tc>
      </w:tr>
      <w:tr w:rsidR="0035547C" w:rsidRPr="0035547C">
        <w:tc>
          <w:tcPr>
            <w:tcW w:w="680" w:type="dxa"/>
          </w:tcPr>
          <w:p w:rsidR="00151007" w:rsidRPr="0035547C" w:rsidRDefault="00151007">
            <w:pPr>
              <w:pStyle w:val="ConsPlusNormal"/>
              <w:jc w:val="center"/>
            </w:pPr>
            <w:r w:rsidRPr="0035547C">
              <w:t>5214.</w:t>
            </w:r>
          </w:p>
        </w:tc>
        <w:tc>
          <w:tcPr>
            <w:tcW w:w="8391" w:type="dxa"/>
          </w:tcPr>
          <w:p w:rsidR="00151007" w:rsidRPr="0035547C" w:rsidRDefault="00151007">
            <w:pPr>
              <w:pStyle w:val="ConsPlusNormal"/>
              <w:jc w:val="both"/>
            </w:pPr>
            <w:r w:rsidRPr="0035547C">
              <w:t>Какой должна быть при необходимости въезда в здание пожарных автомобилей высота проезда?</w:t>
            </w:r>
          </w:p>
        </w:tc>
      </w:tr>
      <w:tr w:rsidR="0035547C" w:rsidRPr="0035547C">
        <w:tc>
          <w:tcPr>
            <w:tcW w:w="680" w:type="dxa"/>
          </w:tcPr>
          <w:p w:rsidR="00151007" w:rsidRPr="0035547C" w:rsidRDefault="00151007">
            <w:pPr>
              <w:pStyle w:val="ConsPlusNormal"/>
              <w:jc w:val="center"/>
            </w:pPr>
            <w:r w:rsidRPr="0035547C">
              <w:t>5215.</w:t>
            </w:r>
          </w:p>
        </w:tc>
        <w:tc>
          <w:tcPr>
            <w:tcW w:w="8391" w:type="dxa"/>
          </w:tcPr>
          <w:p w:rsidR="00151007" w:rsidRPr="0035547C" w:rsidRDefault="00151007">
            <w:pPr>
              <w:pStyle w:val="ConsPlusNormal"/>
              <w:jc w:val="both"/>
            </w:pPr>
            <w:r w:rsidRPr="0035547C">
              <w:t>Какие материалы должны быть предоставлены лицу, осуществляющему подготовку проектной документации на основании договора подряда, застройщиком?</w:t>
            </w:r>
          </w:p>
        </w:tc>
      </w:tr>
      <w:tr w:rsidR="0035547C" w:rsidRPr="0035547C">
        <w:tc>
          <w:tcPr>
            <w:tcW w:w="680" w:type="dxa"/>
          </w:tcPr>
          <w:p w:rsidR="00151007" w:rsidRPr="0035547C" w:rsidRDefault="00151007">
            <w:pPr>
              <w:pStyle w:val="ConsPlusNormal"/>
              <w:jc w:val="center"/>
            </w:pPr>
            <w:r w:rsidRPr="0035547C">
              <w:t>5216.</w:t>
            </w:r>
          </w:p>
        </w:tc>
        <w:tc>
          <w:tcPr>
            <w:tcW w:w="8391" w:type="dxa"/>
          </w:tcPr>
          <w:p w:rsidR="00151007" w:rsidRPr="0035547C" w:rsidRDefault="00151007">
            <w:pPr>
              <w:pStyle w:val="ConsPlusNormal"/>
              <w:jc w:val="both"/>
            </w:pPr>
            <w:r w:rsidRPr="0035547C">
              <w:t>Какой метод спутниковых определений можно применять при развитии съемочного обоснования для съемки в масштабах 1:2000, 1:1000 и 1:500 с высотой сечения 1,0 м при выполнении гидрографических работ?</w:t>
            </w:r>
          </w:p>
        </w:tc>
      </w:tr>
      <w:tr w:rsidR="0035547C" w:rsidRPr="0035547C">
        <w:tc>
          <w:tcPr>
            <w:tcW w:w="680" w:type="dxa"/>
          </w:tcPr>
          <w:p w:rsidR="00151007" w:rsidRPr="0035547C" w:rsidRDefault="00151007">
            <w:pPr>
              <w:pStyle w:val="ConsPlusNormal"/>
              <w:jc w:val="center"/>
            </w:pPr>
            <w:r w:rsidRPr="0035547C">
              <w:t>5217.</w:t>
            </w:r>
          </w:p>
        </w:tc>
        <w:tc>
          <w:tcPr>
            <w:tcW w:w="8391" w:type="dxa"/>
          </w:tcPr>
          <w:p w:rsidR="00151007" w:rsidRPr="0035547C" w:rsidRDefault="00151007">
            <w:pPr>
              <w:pStyle w:val="ConsPlusNormal"/>
              <w:jc w:val="both"/>
            </w:pPr>
            <w:r w:rsidRPr="0035547C">
              <w:t>Какие требования необходимо выполнять при проектировании технологических устройств сетей газораспределения и газопотребления?</w:t>
            </w:r>
          </w:p>
        </w:tc>
      </w:tr>
      <w:tr w:rsidR="0035547C" w:rsidRPr="0035547C">
        <w:tc>
          <w:tcPr>
            <w:tcW w:w="680" w:type="dxa"/>
          </w:tcPr>
          <w:p w:rsidR="00151007" w:rsidRPr="0035547C" w:rsidRDefault="00151007">
            <w:pPr>
              <w:pStyle w:val="ConsPlusNormal"/>
              <w:jc w:val="center"/>
            </w:pPr>
            <w:r w:rsidRPr="0035547C">
              <w:t>5218.</w:t>
            </w:r>
          </w:p>
        </w:tc>
        <w:tc>
          <w:tcPr>
            <w:tcW w:w="8391" w:type="dxa"/>
          </w:tcPr>
          <w:p w:rsidR="00151007" w:rsidRPr="0035547C" w:rsidRDefault="00151007">
            <w:pPr>
              <w:pStyle w:val="ConsPlusNormal"/>
              <w:jc w:val="both"/>
            </w:pPr>
            <w:r w:rsidRPr="0035547C">
              <w:t>Какой площади должна быть территория парков, садов и скверов?</w:t>
            </w:r>
          </w:p>
        </w:tc>
      </w:tr>
      <w:tr w:rsidR="0035547C" w:rsidRPr="0035547C">
        <w:tc>
          <w:tcPr>
            <w:tcW w:w="680" w:type="dxa"/>
          </w:tcPr>
          <w:p w:rsidR="00151007" w:rsidRPr="0035547C" w:rsidRDefault="00151007">
            <w:pPr>
              <w:pStyle w:val="ConsPlusNormal"/>
              <w:jc w:val="center"/>
            </w:pPr>
            <w:r w:rsidRPr="0035547C">
              <w:t>5219.</w:t>
            </w:r>
          </w:p>
        </w:tc>
        <w:tc>
          <w:tcPr>
            <w:tcW w:w="8391" w:type="dxa"/>
          </w:tcPr>
          <w:p w:rsidR="00151007" w:rsidRPr="0035547C" w:rsidRDefault="00151007">
            <w:pPr>
              <w:pStyle w:val="ConsPlusNormal"/>
              <w:jc w:val="both"/>
            </w:pPr>
            <w:r w:rsidRPr="0035547C">
              <w:t>В соответствии с какими нормативными правовыми актами осуществляется эксплуатация систем водоснабжения и канализации на опасных производственных объектах?</w:t>
            </w:r>
          </w:p>
        </w:tc>
      </w:tr>
      <w:tr w:rsidR="0035547C" w:rsidRPr="0035547C">
        <w:tc>
          <w:tcPr>
            <w:tcW w:w="680" w:type="dxa"/>
          </w:tcPr>
          <w:p w:rsidR="00151007" w:rsidRPr="0035547C" w:rsidRDefault="00151007">
            <w:pPr>
              <w:pStyle w:val="ConsPlusNormal"/>
              <w:jc w:val="center"/>
            </w:pPr>
            <w:r w:rsidRPr="0035547C">
              <w:lastRenderedPageBreak/>
              <w:t>5220.</w:t>
            </w:r>
          </w:p>
        </w:tc>
        <w:tc>
          <w:tcPr>
            <w:tcW w:w="8391" w:type="dxa"/>
          </w:tcPr>
          <w:p w:rsidR="00151007" w:rsidRPr="0035547C" w:rsidRDefault="00151007">
            <w:pPr>
              <w:pStyle w:val="ConsPlusNormal"/>
              <w:jc w:val="both"/>
            </w:pPr>
            <w:r w:rsidRPr="0035547C">
              <w:t>Какие документы относят к ссылочным в рабочих чертежах?</w:t>
            </w:r>
          </w:p>
        </w:tc>
      </w:tr>
      <w:tr w:rsidR="0035547C" w:rsidRPr="0035547C">
        <w:tc>
          <w:tcPr>
            <w:tcW w:w="680" w:type="dxa"/>
          </w:tcPr>
          <w:p w:rsidR="00151007" w:rsidRPr="0035547C" w:rsidRDefault="00151007">
            <w:pPr>
              <w:pStyle w:val="ConsPlusNormal"/>
              <w:jc w:val="center"/>
            </w:pPr>
            <w:r w:rsidRPr="0035547C">
              <w:t>5221.</w:t>
            </w:r>
          </w:p>
        </w:tc>
        <w:tc>
          <w:tcPr>
            <w:tcW w:w="8391" w:type="dxa"/>
          </w:tcPr>
          <w:p w:rsidR="00151007" w:rsidRPr="0035547C" w:rsidRDefault="00151007">
            <w:pPr>
              <w:pStyle w:val="ConsPlusNormal"/>
              <w:jc w:val="both"/>
            </w:pPr>
            <w:r w:rsidRPr="0035547C">
              <w:t>Какие дополнительные меры по защите от коррозии газопровода следует предусмотреть при скрытой прокладке стальных и медных труб в штробе?</w:t>
            </w:r>
          </w:p>
        </w:tc>
      </w:tr>
      <w:tr w:rsidR="0035547C" w:rsidRPr="0035547C">
        <w:tc>
          <w:tcPr>
            <w:tcW w:w="680" w:type="dxa"/>
          </w:tcPr>
          <w:p w:rsidR="00151007" w:rsidRPr="0035547C" w:rsidRDefault="00151007">
            <w:pPr>
              <w:pStyle w:val="ConsPlusNormal"/>
              <w:jc w:val="center"/>
            </w:pPr>
            <w:r w:rsidRPr="0035547C">
              <w:t>5222.</w:t>
            </w:r>
          </w:p>
        </w:tc>
        <w:tc>
          <w:tcPr>
            <w:tcW w:w="8391" w:type="dxa"/>
          </w:tcPr>
          <w:p w:rsidR="00151007" w:rsidRPr="0035547C" w:rsidRDefault="00151007">
            <w:pPr>
              <w:pStyle w:val="ConsPlusNormal"/>
              <w:jc w:val="both"/>
            </w:pPr>
            <w:r w:rsidRPr="0035547C">
              <w:t>Какому понятию соответствует формулировка "определение соответствия объектов экспертизы предъявляемым к ним требованиям промышленной безопасности"?</w:t>
            </w:r>
          </w:p>
        </w:tc>
      </w:tr>
      <w:tr w:rsidR="0035547C" w:rsidRPr="0035547C">
        <w:tc>
          <w:tcPr>
            <w:tcW w:w="680" w:type="dxa"/>
          </w:tcPr>
          <w:p w:rsidR="00151007" w:rsidRPr="0035547C" w:rsidRDefault="00151007">
            <w:pPr>
              <w:pStyle w:val="ConsPlusNormal"/>
              <w:jc w:val="center"/>
            </w:pPr>
            <w:r w:rsidRPr="0035547C">
              <w:t>5223.</w:t>
            </w:r>
          </w:p>
        </w:tc>
        <w:tc>
          <w:tcPr>
            <w:tcW w:w="8391" w:type="dxa"/>
          </w:tcPr>
          <w:p w:rsidR="00151007" w:rsidRPr="0035547C" w:rsidRDefault="00151007">
            <w:pPr>
              <w:pStyle w:val="ConsPlusNormal"/>
              <w:jc w:val="both"/>
            </w:pPr>
            <w:r w:rsidRPr="0035547C">
              <w:t>Допустим ли контролируемый выброс радиоактивных веществ за пределы герметичного ограждения реакторной установки?</w:t>
            </w:r>
          </w:p>
        </w:tc>
      </w:tr>
      <w:tr w:rsidR="0035547C" w:rsidRPr="0035547C">
        <w:tc>
          <w:tcPr>
            <w:tcW w:w="680" w:type="dxa"/>
          </w:tcPr>
          <w:p w:rsidR="00151007" w:rsidRPr="0035547C" w:rsidRDefault="00151007">
            <w:pPr>
              <w:pStyle w:val="ConsPlusNormal"/>
              <w:jc w:val="center"/>
            </w:pPr>
            <w:r w:rsidRPr="0035547C">
              <w:t>5224.</w:t>
            </w:r>
          </w:p>
        </w:tc>
        <w:tc>
          <w:tcPr>
            <w:tcW w:w="8391" w:type="dxa"/>
          </w:tcPr>
          <w:p w:rsidR="00151007" w:rsidRPr="0035547C" w:rsidRDefault="00151007">
            <w:pPr>
              <w:pStyle w:val="ConsPlusNormal"/>
              <w:jc w:val="both"/>
            </w:pPr>
            <w:r w:rsidRPr="0035547C">
              <w:t>На какой высоте от пола помещения следует открыто прокладывать оптические кабели в местах возможных механических воздействий на высоте до 2,5 м от пола помещения?</w:t>
            </w:r>
          </w:p>
        </w:tc>
      </w:tr>
      <w:tr w:rsidR="0035547C" w:rsidRPr="0035547C">
        <w:tc>
          <w:tcPr>
            <w:tcW w:w="680" w:type="dxa"/>
          </w:tcPr>
          <w:p w:rsidR="00151007" w:rsidRPr="0035547C" w:rsidRDefault="00151007">
            <w:pPr>
              <w:pStyle w:val="ConsPlusNormal"/>
              <w:jc w:val="center"/>
            </w:pPr>
            <w:r w:rsidRPr="0035547C">
              <w:t>5225.</w:t>
            </w:r>
          </w:p>
        </w:tc>
        <w:tc>
          <w:tcPr>
            <w:tcW w:w="8391" w:type="dxa"/>
          </w:tcPr>
          <w:p w:rsidR="00151007" w:rsidRPr="0035547C" w:rsidRDefault="00151007">
            <w:pPr>
              <w:pStyle w:val="ConsPlusNormal"/>
              <w:jc w:val="both"/>
            </w:pPr>
            <w:r w:rsidRPr="0035547C">
              <w:t>Что относится к элементам обустройства автомобильных дорог?</w:t>
            </w:r>
          </w:p>
        </w:tc>
      </w:tr>
      <w:tr w:rsidR="0035547C" w:rsidRPr="0035547C">
        <w:tc>
          <w:tcPr>
            <w:tcW w:w="680" w:type="dxa"/>
          </w:tcPr>
          <w:p w:rsidR="00151007" w:rsidRPr="0035547C" w:rsidRDefault="00151007">
            <w:pPr>
              <w:pStyle w:val="ConsPlusNormal"/>
              <w:jc w:val="center"/>
            </w:pPr>
            <w:r w:rsidRPr="0035547C">
              <w:t>5226.</w:t>
            </w:r>
          </w:p>
        </w:tc>
        <w:tc>
          <w:tcPr>
            <w:tcW w:w="8391" w:type="dxa"/>
          </w:tcPr>
          <w:p w:rsidR="00151007" w:rsidRPr="0035547C" w:rsidRDefault="00151007">
            <w:pPr>
              <w:pStyle w:val="ConsPlusNormal"/>
              <w:jc w:val="both"/>
            </w:pPr>
            <w:r w:rsidRPr="0035547C">
              <w:t>Что входит в программу физического пуска исследовательских реакторов?</w:t>
            </w:r>
          </w:p>
        </w:tc>
      </w:tr>
      <w:tr w:rsidR="0035547C" w:rsidRPr="0035547C">
        <w:tc>
          <w:tcPr>
            <w:tcW w:w="680" w:type="dxa"/>
          </w:tcPr>
          <w:p w:rsidR="00151007" w:rsidRPr="0035547C" w:rsidRDefault="00151007">
            <w:pPr>
              <w:pStyle w:val="ConsPlusNormal"/>
              <w:jc w:val="center"/>
            </w:pPr>
            <w:r w:rsidRPr="0035547C">
              <w:t>5227.</w:t>
            </w:r>
          </w:p>
        </w:tc>
        <w:tc>
          <w:tcPr>
            <w:tcW w:w="8391" w:type="dxa"/>
          </w:tcPr>
          <w:p w:rsidR="00151007" w:rsidRPr="0035547C" w:rsidRDefault="00151007">
            <w:pPr>
              <w:pStyle w:val="ConsPlusNormal"/>
              <w:jc w:val="both"/>
            </w:pPr>
            <w:r w:rsidRPr="0035547C">
              <w:t>Какие элементы воздушных линий необходимо защищать от коррозии?</w:t>
            </w:r>
          </w:p>
        </w:tc>
      </w:tr>
      <w:tr w:rsidR="0035547C" w:rsidRPr="0035547C">
        <w:tc>
          <w:tcPr>
            <w:tcW w:w="680" w:type="dxa"/>
          </w:tcPr>
          <w:p w:rsidR="00151007" w:rsidRPr="0035547C" w:rsidRDefault="00151007">
            <w:pPr>
              <w:pStyle w:val="ConsPlusNormal"/>
              <w:jc w:val="center"/>
            </w:pPr>
            <w:r w:rsidRPr="0035547C">
              <w:t>5228.</w:t>
            </w:r>
          </w:p>
        </w:tc>
        <w:tc>
          <w:tcPr>
            <w:tcW w:w="8391" w:type="dxa"/>
          </w:tcPr>
          <w:p w:rsidR="00151007" w:rsidRPr="0035547C" w:rsidRDefault="00151007">
            <w:pPr>
              <w:pStyle w:val="ConsPlusNormal"/>
              <w:jc w:val="both"/>
            </w:pPr>
            <w:r w:rsidRPr="0035547C">
              <w:t>Какие нагрузки, воздействующие на строительные конструкции, не относятся к временным?</w:t>
            </w:r>
          </w:p>
        </w:tc>
      </w:tr>
      <w:tr w:rsidR="0035547C" w:rsidRPr="0035547C">
        <w:tc>
          <w:tcPr>
            <w:tcW w:w="680" w:type="dxa"/>
          </w:tcPr>
          <w:p w:rsidR="00151007" w:rsidRPr="0035547C" w:rsidRDefault="00151007">
            <w:pPr>
              <w:pStyle w:val="ConsPlusNormal"/>
              <w:jc w:val="center"/>
            </w:pPr>
            <w:r w:rsidRPr="0035547C">
              <w:t>5229.</w:t>
            </w:r>
          </w:p>
        </w:tc>
        <w:tc>
          <w:tcPr>
            <w:tcW w:w="8391" w:type="dxa"/>
          </w:tcPr>
          <w:p w:rsidR="00151007" w:rsidRPr="0035547C" w:rsidRDefault="00151007">
            <w:pPr>
              <w:pStyle w:val="ConsPlusNormal"/>
              <w:jc w:val="both"/>
            </w:pPr>
            <w:r w:rsidRPr="0035547C">
              <w:t>Как устанавливаются закрепительные знаки по трассам магистральных трубопроводов и других линейных сооружений?</w:t>
            </w:r>
          </w:p>
        </w:tc>
      </w:tr>
      <w:tr w:rsidR="0035547C" w:rsidRPr="0035547C">
        <w:tc>
          <w:tcPr>
            <w:tcW w:w="680" w:type="dxa"/>
          </w:tcPr>
          <w:p w:rsidR="00151007" w:rsidRPr="0035547C" w:rsidRDefault="00151007">
            <w:pPr>
              <w:pStyle w:val="ConsPlusNormal"/>
              <w:jc w:val="center"/>
            </w:pPr>
            <w:r w:rsidRPr="0035547C">
              <w:t>5230.</w:t>
            </w:r>
          </w:p>
        </w:tc>
        <w:tc>
          <w:tcPr>
            <w:tcW w:w="8391" w:type="dxa"/>
          </w:tcPr>
          <w:p w:rsidR="00151007" w:rsidRPr="0035547C" w:rsidRDefault="00151007">
            <w:pPr>
              <w:pStyle w:val="ConsPlusNormal"/>
              <w:jc w:val="both"/>
            </w:pPr>
            <w:r w:rsidRPr="0035547C">
              <w:t>Для каких подвижных составов пассажирских электровозов используются тележки с тремя осями?</w:t>
            </w:r>
          </w:p>
        </w:tc>
      </w:tr>
      <w:tr w:rsidR="0035547C" w:rsidRPr="0035547C">
        <w:tc>
          <w:tcPr>
            <w:tcW w:w="680" w:type="dxa"/>
          </w:tcPr>
          <w:p w:rsidR="00151007" w:rsidRPr="0035547C" w:rsidRDefault="00151007">
            <w:pPr>
              <w:pStyle w:val="ConsPlusNormal"/>
              <w:jc w:val="center"/>
            </w:pPr>
            <w:r w:rsidRPr="0035547C">
              <w:t>5231.</w:t>
            </w:r>
          </w:p>
        </w:tc>
        <w:tc>
          <w:tcPr>
            <w:tcW w:w="8391" w:type="dxa"/>
          </w:tcPr>
          <w:p w:rsidR="00151007" w:rsidRPr="0035547C" w:rsidRDefault="00151007">
            <w:pPr>
              <w:pStyle w:val="ConsPlusNormal"/>
              <w:jc w:val="both"/>
            </w:pPr>
            <w:r w:rsidRPr="0035547C">
              <w:t>Какое должно быть расстояние между протяжными коробками (ящиками) при трех изгибах металлической трубы?</w:t>
            </w:r>
          </w:p>
        </w:tc>
      </w:tr>
      <w:tr w:rsidR="0035547C" w:rsidRPr="0035547C">
        <w:tc>
          <w:tcPr>
            <w:tcW w:w="680" w:type="dxa"/>
          </w:tcPr>
          <w:p w:rsidR="00151007" w:rsidRPr="0035547C" w:rsidRDefault="00151007">
            <w:pPr>
              <w:pStyle w:val="ConsPlusNormal"/>
              <w:jc w:val="center"/>
            </w:pPr>
            <w:r w:rsidRPr="0035547C">
              <w:t>5232.</w:t>
            </w:r>
          </w:p>
        </w:tc>
        <w:tc>
          <w:tcPr>
            <w:tcW w:w="8391" w:type="dxa"/>
          </w:tcPr>
          <w:p w:rsidR="00151007" w:rsidRPr="0035547C" w:rsidRDefault="00151007">
            <w:pPr>
              <w:pStyle w:val="ConsPlusNormal"/>
              <w:jc w:val="both"/>
            </w:pPr>
            <w:r w:rsidRPr="0035547C">
              <w:t>Что нужно выполнить перед включением систем автоматизации на стадии автономной наладки?</w:t>
            </w:r>
          </w:p>
        </w:tc>
      </w:tr>
      <w:tr w:rsidR="0035547C" w:rsidRPr="0035547C">
        <w:tc>
          <w:tcPr>
            <w:tcW w:w="680" w:type="dxa"/>
          </w:tcPr>
          <w:p w:rsidR="00151007" w:rsidRPr="0035547C" w:rsidRDefault="00151007">
            <w:pPr>
              <w:pStyle w:val="ConsPlusNormal"/>
              <w:jc w:val="center"/>
            </w:pPr>
            <w:r w:rsidRPr="0035547C">
              <w:t>5233.</w:t>
            </w:r>
          </w:p>
        </w:tc>
        <w:tc>
          <w:tcPr>
            <w:tcW w:w="8391" w:type="dxa"/>
          </w:tcPr>
          <w:p w:rsidR="00151007" w:rsidRPr="0035547C" w:rsidRDefault="00151007">
            <w:pPr>
              <w:pStyle w:val="ConsPlusNormal"/>
              <w:jc w:val="both"/>
            </w:pPr>
            <w:r w:rsidRPr="0035547C">
              <w:t>Какие классы опасности могут быть установлены для опасных производственных объектов,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tc>
      </w:tr>
      <w:tr w:rsidR="0035547C" w:rsidRPr="0035547C">
        <w:tc>
          <w:tcPr>
            <w:tcW w:w="680" w:type="dxa"/>
          </w:tcPr>
          <w:p w:rsidR="00151007" w:rsidRPr="0035547C" w:rsidRDefault="00151007">
            <w:pPr>
              <w:pStyle w:val="ConsPlusNormal"/>
              <w:jc w:val="center"/>
            </w:pPr>
            <w:r w:rsidRPr="0035547C">
              <w:t>5234.</w:t>
            </w:r>
          </w:p>
        </w:tc>
        <w:tc>
          <w:tcPr>
            <w:tcW w:w="8391" w:type="dxa"/>
          </w:tcPr>
          <w:p w:rsidR="00151007" w:rsidRPr="0035547C" w:rsidRDefault="00151007">
            <w:pPr>
              <w:pStyle w:val="ConsPlusNormal"/>
              <w:jc w:val="both"/>
            </w:pPr>
            <w:r w:rsidRPr="0035547C">
              <w:t>Каковы требования к производственному контролю на предприятиях по производству пестицидов и агрохимикатов?</w:t>
            </w:r>
          </w:p>
        </w:tc>
      </w:tr>
      <w:tr w:rsidR="0035547C" w:rsidRPr="0035547C">
        <w:tc>
          <w:tcPr>
            <w:tcW w:w="680" w:type="dxa"/>
          </w:tcPr>
          <w:p w:rsidR="00151007" w:rsidRPr="0035547C" w:rsidRDefault="00151007">
            <w:pPr>
              <w:pStyle w:val="ConsPlusNormal"/>
              <w:jc w:val="center"/>
            </w:pPr>
            <w:r w:rsidRPr="0035547C">
              <w:t>5235.</w:t>
            </w:r>
          </w:p>
        </w:tc>
        <w:tc>
          <w:tcPr>
            <w:tcW w:w="8391" w:type="dxa"/>
          </w:tcPr>
          <w:p w:rsidR="00151007" w:rsidRPr="0035547C" w:rsidRDefault="00151007">
            <w:pPr>
              <w:pStyle w:val="ConsPlusNormal"/>
              <w:jc w:val="both"/>
            </w:pPr>
            <w:r w:rsidRPr="0035547C">
              <w:t>Каким образом следует осуществлять выбор соединительных, ответвительных и проходных коробок для электропроводок во взрывоопасных зонах?</w:t>
            </w:r>
          </w:p>
        </w:tc>
      </w:tr>
      <w:tr w:rsidR="0035547C" w:rsidRPr="0035547C">
        <w:tc>
          <w:tcPr>
            <w:tcW w:w="680" w:type="dxa"/>
          </w:tcPr>
          <w:p w:rsidR="00151007" w:rsidRPr="0035547C" w:rsidRDefault="00151007">
            <w:pPr>
              <w:pStyle w:val="ConsPlusNormal"/>
              <w:jc w:val="center"/>
            </w:pPr>
            <w:r w:rsidRPr="0035547C">
              <w:t>5236.</w:t>
            </w:r>
          </w:p>
        </w:tc>
        <w:tc>
          <w:tcPr>
            <w:tcW w:w="8391" w:type="dxa"/>
          </w:tcPr>
          <w:p w:rsidR="00151007" w:rsidRPr="0035547C" w:rsidRDefault="00151007">
            <w:pPr>
              <w:pStyle w:val="ConsPlusNormal"/>
              <w:jc w:val="both"/>
            </w:pPr>
            <w:r w:rsidRPr="0035547C">
              <w:t>Воздушные линии какого класса напряжения не относятся к особо опасным и технически сложным объектам?</w:t>
            </w:r>
          </w:p>
        </w:tc>
      </w:tr>
      <w:tr w:rsidR="0035547C" w:rsidRPr="0035547C">
        <w:tc>
          <w:tcPr>
            <w:tcW w:w="680" w:type="dxa"/>
          </w:tcPr>
          <w:p w:rsidR="00151007" w:rsidRPr="0035547C" w:rsidRDefault="00151007">
            <w:pPr>
              <w:pStyle w:val="ConsPlusNormal"/>
              <w:jc w:val="center"/>
            </w:pPr>
            <w:r w:rsidRPr="0035547C">
              <w:t>5237.</w:t>
            </w:r>
          </w:p>
        </w:tc>
        <w:tc>
          <w:tcPr>
            <w:tcW w:w="8391" w:type="dxa"/>
          </w:tcPr>
          <w:p w:rsidR="00151007" w:rsidRPr="0035547C" w:rsidRDefault="00151007">
            <w:pPr>
              <w:pStyle w:val="ConsPlusNormal"/>
              <w:jc w:val="both"/>
            </w:pPr>
            <w:r w:rsidRPr="0035547C">
              <w:t>Что понимается под термином "усиление"?</w:t>
            </w:r>
          </w:p>
        </w:tc>
      </w:tr>
      <w:tr w:rsidR="0035547C" w:rsidRPr="0035547C">
        <w:tc>
          <w:tcPr>
            <w:tcW w:w="680" w:type="dxa"/>
          </w:tcPr>
          <w:p w:rsidR="00151007" w:rsidRPr="0035547C" w:rsidRDefault="00151007">
            <w:pPr>
              <w:pStyle w:val="ConsPlusNormal"/>
              <w:jc w:val="center"/>
            </w:pPr>
            <w:r w:rsidRPr="0035547C">
              <w:t>5238.</w:t>
            </w:r>
          </w:p>
        </w:tc>
        <w:tc>
          <w:tcPr>
            <w:tcW w:w="8391" w:type="dxa"/>
          </w:tcPr>
          <w:p w:rsidR="00151007" w:rsidRPr="0035547C" w:rsidRDefault="00151007">
            <w:pPr>
              <w:pStyle w:val="ConsPlusNormal"/>
              <w:jc w:val="both"/>
            </w:pPr>
            <w:r w:rsidRPr="0035547C">
              <w:t>Кем и как должны быть предусмотрены системы обеспечения безопасности исследовательских реакторов?</w:t>
            </w:r>
          </w:p>
        </w:tc>
      </w:tr>
      <w:tr w:rsidR="0035547C" w:rsidRPr="0035547C">
        <w:tc>
          <w:tcPr>
            <w:tcW w:w="680" w:type="dxa"/>
          </w:tcPr>
          <w:p w:rsidR="00151007" w:rsidRPr="0035547C" w:rsidRDefault="00151007">
            <w:pPr>
              <w:pStyle w:val="ConsPlusNormal"/>
              <w:jc w:val="center"/>
            </w:pPr>
            <w:r w:rsidRPr="0035547C">
              <w:t>5239.</w:t>
            </w:r>
          </w:p>
        </w:tc>
        <w:tc>
          <w:tcPr>
            <w:tcW w:w="8391" w:type="dxa"/>
          </w:tcPr>
          <w:p w:rsidR="00151007" w:rsidRPr="0035547C" w:rsidRDefault="00151007">
            <w:pPr>
              <w:pStyle w:val="ConsPlusNormal"/>
              <w:jc w:val="both"/>
            </w:pPr>
            <w:r w:rsidRPr="0035547C">
              <w:t>Что такое привод системы управления и защиты реактора, рабочий орган аварийной защиты, рабочий орган системы управления и защиты реактора?</w:t>
            </w:r>
          </w:p>
        </w:tc>
      </w:tr>
      <w:tr w:rsidR="0035547C" w:rsidRPr="0035547C">
        <w:tc>
          <w:tcPr>
            <w:tcW w:w="680" w:type="dxa"/>
          </w:tcPr>
          <w:p w:rsidR="00151007" w:rsidRPr="0035547C" w:rsidRDefault="00151007">
            <w:pPr>
              <w:pStyle w:val="ConsPlusNormal"/>
              <w:jc w:val="center"/>
            </w:pPr>
            <w:r w:rsidRPr="0035547C">
              <w:lastRenderedPageBreak/>
              <w:t>5240.</w:t>
            </w:r>
          </w:p>
        </w:tc>
        <w:tc>
          <w:tcPr>
            <w:tcW w:w="8391" w:type="dxa"/>
          </w:tcPr>
          <w:p w:rsidR="00151007" w:rsidRPr="0035547C" w:rsidRDefault="00151007">
            <w:pPr>
              <w:pStyle w:val="ConsPlusNormal"/>
              <w:jc w:val="both"/>
            </w:pPr>
            <w:r w:rsidRPr="0035547C">
              <w:t>Какие должны быть разработаны организационные и технические меры по инженерной защите в проекте объекта использования атомной энергии?</w:t>
            </w:r>
          </w:p>
        </w:tc>
      </w:tr>
      <w:tr w:rsidR="0035547C" w:rsidRPr="0035547C">
        <w:tc>
          <w:tcPr>
            <w:tcW w:w="680" w:type="dxa"/>
          </w:tcPr>
          <w:p w:rsidR="00151007" w:rsidRPr="0035547C" w:rsidRDefault="00151007">
            <w:pPr>
              <w:pStyle w:val="ConsPlusNormal"/>
              <w:jc w:val="center"/>
            </w:pPr>
            <w:r w:rsidRPr="0035547C">
              <w:t>5241.</w:t>
            </w:r>
          </w:p>
        </w:tc>
        <w:tc>
          <w:tcPr>
            <w:tcW w:w="8391" w:type="dxa"/>
          </w:tcPr>
          <w:p w:rsidR="00151007" w:rsidRPr="0035547C" w:rsidRDefault="00151007">
            <w:pPr>
              <w:pStyle w:val="ConsPlusNormal"/>
              <w:jc w:val="both"/>
            </w:pPr>
            <w:r w:rsidRPr="0035547C">
              <w:t>Что указывается на продольном профиле подземной сети?</w:t>
            </w:r>
          </w:p>
        </w:tc>
      </w:tr>
      <w:tr w:rsidR="0035547C" w:rsidRPr="0035547C">
        <w:tc>
          <w:tcPr>
            <w:tcW w:w="680" w:type="dxa"/>
          </w:tcPr>
          <w:p w:rsidR="00151007" w:rsidRPr="0035547C" w:rsidRDefault="00151007">
            <w:pPr>
              <w:pStyle w:val="ConsPlusNormal"/>
              <w:jc w:val="center"/>
            </w:pPr>
            <w:r w:rsidRPr="0035547C">
              <w:t>5242.</w:t>
            </w:r>
          </w:p>
        </w:tc>
        <w:tc>
          <w:tcPr>
            <w:tcW w:w="8391" w:type="dxa"/>
          </w:tcPr>
          <w:p w:rsidR="00151007" w:rsidRPr="0035547C" w:rsidRDefault="00151007">
            <w:pPr>
              <w:pStyle w:val="ConsPlusNormal"/>
              <w:jc w:val="both"/>
            </w:pPr>
            <w:r w:rsidRPr="0035547C">
              <w:t>Должен ли быть предусмотрен контроль радиационной обстановки в зоне наблюдения атомной станции?</w:t>
            </w:r>
          </w:p>
        </w:tc>
      </w:tr>
      <w:tr w:rsidR="0035547C" w:rsidRPr="0035547C">
        <w:tc>
          <w:tcPr>
            <w:tcW w:w="680" w:type="dxa"/>
          </w:tcPr>
          <w:p w:rsidR="00151007" w:rsidRPr="0035547C" w:rsidRDefault="00151007">
            <w:pPr>
              <w:pStyle w:val="ConsPlusNormal"/>
              <w:jc w:val="center"/>
            </w:pPr>
            <w:r w:rsidRPr="0035547C">
              <w:t>5243.</w:t>
            </w:r>
          </w:p>
        </w:tc>
        <w:tc>
          <w:tcPr>
            <w:tcW w:w="8391" w:type="dxa"/>
          </w:tcPr>
          <w:p w:rsidR="00151007" w:rsidRPr="0035547C" w:rsidRDefault="00151007">
            <w:pPr>
              <w:pStyle w:val="ConsPlusNormal"/>
              <w:jc w:val="both"/>
            </w:pPr>
            <w:r w:rsidRPr="0035547C">
              <w:t>Что не должна обеспечивать организация строительства?</w:t>
            </w:r>
          </w:p>
        </w:tc>
      </w:tr>
      <w:tr w:rsidR="0035547C" w:rsidRPr="0035547C">
        <w:tc>
          <w:tcPr>
            <w:tcW w:w="680" w:type="dxa"/>
          </w:tcPr>
          <w:p w:rsidR="00151007" w:rsidRPr="0035547C" w:rsidRDefault="00151007">
            <w:pPr>
              <w:pStyle w:val="ConsPlusNormal"/>
              <w:jc w:val="center"/>
            </w:pPr>
            <w:r w:rsidRPr="0035547C">
              <w:t>5244.</w:t>
            </w:r>
          </w:p>
        </w:tc>
        <w:tc>
          <w:tcPr>
            <w:tcW w:w="8391" w:type="dxa"/>
          </w:tcPr>
          <w:p w:rsidR="00151007" w:rsidRPr="0035547C" w:rsidRDefault="00151007">
            <w:pPr>
              <w:pStyle w:val="ConsPlusNormal"/>
              <w:jc w:val="both"/>
            </w:pPr>
            <w:r w:rsidRPr="0035547C">
              <w:t>Что необходимо выполнить при проведении автономной наладки систем автоматизации после включения электропитания на измерительные приборы и преобразователи, функциональные преобразователи, в том числе установленные на технологическом оборудовании и смонтированные в технологических трубопроводах?</w:t>
            </w:r>
          </w:p>
        </w:tc>
      </w:tr>
      <w:tr w:rsidR="0035547C" w:rsidRPr="0035547C">
        <w:tc>
          <w:tcPr>
            <w:tcW w:w="680" w:type="dxa"/>
          </w:tcPr>
          <w:p w:rsidR="00151007" w:rsidRPr="0035547C" w:rsidRDefault="00151007">
            <w:pPr>
              <w:pStyle w:val="ConsPlusNormal"/>
              <w:jc w:val="center"/>
            </w:pPr>
            <w:r w:rsidRPr="0035547C">
              <w:t>5245.</w:t>
            </w:r>
          </w:p>
        </w:tc>
        <w:tc>
          <w:tcPr>
            <w:tcW w:w="8391" w:type="dxa"/>
          </w:tcPr>
          <w:p w:rsidR="00151007" w:rsidRPr="0035547C" w:rsidRDefault="00151007">
            <w:pPr>
              <w:pStyle w:val="ConsPlusNormal"/>
              <w:jc w:val="both"/>
            </w:pPr>
            <w:r w:rsidRPr="0035547C">
              <w:t>Какие полевые методы применяются для определения деформационных показателей свойств грунтов?</w:t>
            </w:r>
          </w:p>
        </w:tc>
      </w:tr>
      <w:tr w:rsidR="0035547C" w:rsidRPr="0035547C">
        <w:tc>
          <w:tcPr>
            <w:tcW w:w="680" w:type="dxa"/>
          </w:tcPr>
          <w:p w:rsidR="00151007" w:rsidRPr="0035547C" w:rsidRDefault="00151007">
            <w:pPr>
              <w:pStyle w:val="ConsPlusNormal"/>
              <w:jc w:val="center"/>
            </w:pPr>
            <w:r w:rsidRPr="0035547C">
              <w:t>5246.</w:t>
            </w:r>
          </w:p>
        </w:tc>
        <w:tc>
          <w:tcPr>
            <w:tcW w:w="8391" w:type="dxa"/>
          </w:tcPr>
          <w:p w:rsidR="00151007" w:rsidRPr="0035547C" w:rsidRDefault="00151007">
            <w:pPr>
              <w:pStyle w:val="ConsPlusNormal"/>
              <w:jc w:val="both"/>
            </w:pPr>
            <w:r w:rsidRPr="0035547C">
              <w:t>Где необходимо располагать баллоны вместимостью более 12 л для снабжения газом кухонных и других плит в жилых строениях садоводческих и дачных объединений?</w:t>
            </w:r>
          </w:p>
        </w:tc>
      </w:tr>
      <w:tr w:rsidR="0035547C" w:rsidRPr="0035547C">
        <w:tc>
          <w:tcPr>
            <w:tcW w:w="680" w:type="dxa"/>
          </w:tcPr>
          <w:p w:rsidR="00151007" w:rsidRPr="0035547C" w:rsidRDefault="00151007">
            <w:pPr>
              <w:pStyle w:val="ConsPlusNormal"/>
              <w:jc w:val="center"/>
            </w:pPr>
            <w:r w:rsidRPr="0035547C">
              <w:t>5247.</w:t>
            </w:r>
          </w:p>
        </w:tc>
        <w:tc>
          <w:tcPr>
            <w:tcW w:w="8391" w:type="dxa"/>
          </w:tcPr>
          <w:p w:rsidR="00151007" w:rsidRPr="0035547C" w:rsidRDefault="00151007">
            <w:pPr>
              <w:pStyle w:val="ConsPlusNormal"/>
              <w:jc w:val="both"/>
            </w:pPr>
            <w:r w:rsidRPr="0035547C">
              <w:t>К какому виду нагрузок относят температурно-климатические воздействия?</w:t>
            </w:r>
          </w:p>
        </w:tc>
      </w:tr>
      <w:tr w:rsidR="0035547C" w:rsidRPr="0035547C">
        <w:tc>
          <w:tcPr>
            <w:tcW w:w="680" w:type="dxa"/>
          </w:tcPr>
          <w:p w:rsidR="00151007" w:rsidRPr="0035547C" w:rsidRDefault="00151007">
            <w:pPr>
              <w:pStyle w:val="ConsPlusNormal"/>
              <w:jc w:val="center"/>
            </w:pPr>
            <w:r w:rsidRPr="0035547C">
              <w:t>5248.</w:t>
            </w:r>
          </w:p>
        </w:tc>
        <w:tc>
          <w:tcPr>
            <w:tcW w:w="8391" w:type="dxa"/>
          </w:tcPr>
          <w:p w:rsidR="00151007" w:rsidRPr="0035547C" w:rsidRDefault="00151007">
            <w:pPr>
              <w:pStyle w:val="ConsPlusNormal"/>
              <w:jc w:val="both"/>
            </w:pPr>
            <w:r w:rsidRPr="0035547C">
              <w:t>Каким должно быть расстояние от проходных пунктов до входов в санитарно-бытовые помещения основных цехов?</w:t>
            </w:r>
          </w:p>
        </w:tc>
      </w:tr>
      <w:tr w:rsidR="0035547C" w:rsidRPr="0035547C">
        <w:tc>
          <w:tcPr>
            <w:tcW w:w="680" w:type="dxa"/>
          </w:tcPr>
          <w:p w:rsidR="00151007" w:rsidRPr="0035547C" w:rsidRDefault="00151007">
            <w:pPr>
              <w:pStyle w:val="ConsPlusNormal"/>
              <w:jc w:val="center"/>
            </w:pPr>
            <w:r w:rsidRPr="0035547C">
              <w:t>5249.</w:t>
            </w:r>
          </w:p>
        </w:tc>
        <w:tc>
          <w:tcPr>
            <w:tcW w:w="8391" w:type="dxa"/>
          </w:tcPr>
          <w:p w:rsidR="00151007" w:rsidRPr="0035547C" w:rsidRDefault="00151007">
            <w:pPr>
              <w:pStyle w:val="ConsPlusNormal"/>
              <w:jc w:val="both"/>
            </w:pPr>
            <w:r w:rsidRPr="0035547C">
              <w:t>Каким образом подразделяются тепловые сети?</w:t>
            </w:r>
          </w:p>
        </w:tc>
      </w:tr>
      <w:tr w:rsidR="0035547C" w:rsidRPr="0035547C">
        <w:tc>
          <w:tcPr>
            <w:tcW w:w="680" w:type="dxa"/>
          </w:tcPr>
          <w:p w:rsidR="00151007" w:rsidRPr="0035547C" w:rsidRDefault="00151007">
            <w:pPr>
              <w:pStyle w:val="ConsPlusNormal"/>
              <w:jc w:val="center"/>
            </w:pPr>
            <w:r w:rsidRPr="0035547C">
              <w:t>5250.</w:t>
            </w:r>
          </w:p>
        </w:tc>
        <w:tc>
          <w:tcPr>
            <w:tcW w:w="8391" w:type="dxa"/>
          </w:tcPr>
          <w:p w:rsidR="00151007" w:rsidRPr="0035547C" w:rsidRDefault="00151007">
            <w:pPr>
              <w:pStyle w:val="ConsPlusNormal"/>
              <w:jc w:val="both"/>
            </w:pPr>
            <w:r w:rsidRPr="0035547C">
              <w:t>Что должно быть предусмотрено при организации и осуществлении реакционных процессов, в которых возможно образование промежуточных перекисных соединений, побочных взрывоопасных продуктов осмоления и уплотнения (полимеризации, поликонденсации) и других нестабильных веществ с вероятным их отложением в аппаратуре и трубопроводах?</w:t>
            </w:r>
          </w:p>
        </w:tc>
      </w:tr>
      <w:tr w:rsidR="0035547C" w:rsidRPr="0035547C">
        <w:tc>
          <w:tcPr>
            <w:tcW w:w="680" w:type="dxa"/>
          </w:tcPr>
          <w:p w:rsidR="00151007" w:rsidRPr="0035547C" w:rsidRDefault="00151007">
            <w:pPr>
              <w:pStyle w:val="ConsPlusNormal"/>
              <w:jc w:val="center"/>
            </w:pPr>
            <w:r w:rsidRPr="0035547C">
              <w:t>5251.</w:t>
            </w:r>
          </w:p>
        </w:tc>
        <w:tc>
          <w:tcPr>
            <w:tcW w:w="8391" w:type="dxa"/>
          </w:tcPr>
          <w:p w:rsidR="00151007" w:rsidRPr="0035547C" w:rsidRDefault="00151007">
            <w:pPr>
              <w:pStyle w:val="ConsPlusNormal"/>
              <w:jc w:val="both"/>
            </w:pPr>
            <w:r w:rsidRPr="0035547C">
              <w:t>Какие вопросы должны рассматриваться при проектировании систем электроснабжения и реконструкции электроустановок?</w:t>
            </w:r>
          </w:p>
        </w:tc>
      </w:tr>
      <w:tr w:rsidR="0035547C" w:rsidRPr="0035547C">
        <w:tc>
          <w:tcPr>
            <w:tcW w:w="680" w:type="dxa"/>
          </w:tcPr>
          <w:p w:rsidR="00151007" w:rsidRPr="0035547C" w:rsidRDefault="00151007">
            <w:pPr>
              <w:pStyle w:val="ConsPlusNormal"/>
              <w:jc w:val="center"/>
            </w:pPr>
            <w:r w:rsidRPr="0035547C">
              <w:t>5252.</w:t>
            </w:r>
          </w:p>
        </w:tc>
        <w:tc>
          <w:tcPr>
            <w:tcW w:w="8391" w:type="dxa"/>
          </w:tcPr>
          <w:p w:rsidR="00151007" w:rsidRPr="0035547C" w:rsidRDefault="00151007">
            <w:pPr>
              <w:pStyle w:val="ConsPlusNormal"/>
              <w:jc w:val="both"/>
            </w:pPr>
            <w:r w:rsidRPr="0035547C">
              <w:t>Какие виды технического контроля различают?</w:t>
            </w:r>
          </w:p>
        </w:tc>
      </w:tr>
      <w:tr w:rsidR="0035547C" w:rsidRPr="0035547C">
        <w:tc>
          <w:tcPr>
            <w:tcW w:w="680" w:type="dxa"/>
          </w:tcPr>
          <w:p w:rsidR="00151007" w:rsidRPr="0035547C" w:rsidRDefault="00151007">
            <w:pPr>
              <w:pStyle w:val="ConsPlusNormal"/>
              <w:jc w:val="center"/>
            </w:pPr>
            <w:r w:rsidRPr="0035547C">
              <w:t>5253.</w:t>
            </w:r>
          </w:p>
        </w:tc>
        <w:tc>
          <w:tcPr>
            <w:tcW w:w="8391" w:type="dxa"/>
          </w:tcPr>
          <w:p w:rsidR="00151007" w:rsidRPr="0035547C" w:rsidRDefault="00151007">
            <w:pPr>
              <w:pStyle w:val="ConsPlusNormal"/>
              <w:jc w:val="both"/>
            </w:pPr>
            <w:r w:rsidRPr="0035547C">
              <w:t>Какая классификация помещений в отношении опасности поражения людей электрическим током?</w:t>
            </w:r>
          </w:p>
        </w:tc>
      </w:tr>
      <w:tr w:rsidR="0035547C" w:rsidRPr="0035547C">
        <w:tc>
          <w:tcPr>
            <w:tcW w:w="680" w:type="dxa"/>
          </w:tcPr>
          <w:p w:rsidR="00151007" w:rsidRPr="0035547C" w:rsidRDefault="00151007">
            <w:pPr>
              <w:pStyle w:val="ConsPlusNormal"/>
              <w:jc w:val="center"/>
            </w:pPr>
            <w:r w:rsidRPr="0035547C">
              <w:t>5254.</w:t>
            </w:r>
          </w:p>
        </w:tc>
        <w:tc>
          <w:tcPr>
            <w:tcW w:w="8391" w:type="dxa"/>
          </w:tcPr>
          <w:p w:rsidR="00151007" w:rsidRPr="0035547C" w:rsidRDefault="00151007">
            <w:pPr>
              <w:pStyle w:val="ConsPlusNormal"/>
              <w:jc w:val="both"/>
            </w:pPr>
            <w:r w:rsidRPr="0035547C">
              <w:t>Могут ли атомные станции находиться в собственности юридических лиц?</w:t>
            </w:r>
          </w:p>
        </w:tc>
      </w:tr>
      <w:tr w:rsidR="0035547C" w:rsidRPr="0035547C">
        <w:tc>
          <w:tcPr>
            <w:tcW w:w="680" w:type="dxa"/>
          </w:tcPr>
          <w:p w:rsidR="00151007" w:rsidRPr="0035547C" w:rsidRDefault="00151007">
            <w:pPr>
              <w:pStyle w:val="ConsPlusNormal"/>
              <w:jc w:val="center"/>
            </w:pPr>
            <w:r w:rsidRPr="0035547C">
              <w:t>5255.</w:t>
            </w:r>
          </w:p>
        </w:tc>
        <w:tc>
          <w:tcPr>
            <w:tcW w:w="8391" w:type="dxa"/>
          </w:tcPr>
          <w:p w:rsidR="00151007" w:rsidRPr="0035547C" w:rsidRDefault="00151007">
            <w:pPr>
              <w:pStyle w:val="ConsPlusNormal"/>
              <w:jc w:val="both"/>
            </w:pPr>
            <w:r w:rsidRPr="0035547C">
              <w:t>Что допускается при обеспечении показателей микроклимата в различных точках обслуживаемой зоны?</w:t>
            </w:r>
          </w:p>
        </w:tc>
      </w:tr>
      <w:tr w:rsidR="0035547C" w:rsidRPr="0035547C">
        <w:tc>
          <w:tcPr>
            <w:tcW w:w="680" w:type="dxa"/>
          </w:tcPr>
          <w:p w:rsidR="00151007" w:rsidRPr="0035547C" w:rsidRDefault="00151007">
            <w:pPr>
              <w:pStyle w:val="ConsPlusNormal"/>
              <w:jc w:val="center"/>
            </w:pPr>
            <w:r w:rsidRPr="0035547C">
              <w:t>5256.</w:t>
            </w:r>
          </w:p>
        </w:tc>
        <w:tc>
          <w:tcPr>
            <w:tcW w:w="8391" w:type="dxa"/>
          </w:tcPr>
          <w:p w:rsidR="00151007" w:rsidRPr="0035547C" w:rsidRDefault="00151007">
            <w:pPr>
              <w:pStyle w:val="ConsPlusNormal"/>
              <w:jc w:val="both"/>
            </w:pPr>
            <w:r w:rsidRPr="0035547C">
              <w:t>Какие берегозащитные сооружения применяются при защите земляного полотна в зоне водохранилищ, озер и на морском побережье, где действует волноприбой с высотой волны более 2,5 м?</w:t>
            </w:r>
          </w:p>
        </w:tc>
      </w:tr>
      <w:tr w:rsidR="0035547C" w:rsidRPr="0035547C">
        <w:tc>
          <w:tcPr>
            <w:tcW w:w="680" w:type="dxa"/>
          </w:tcPr>
          <w:p w:rsidR="00151007" w:rsidRPr="0035547C" w:rsidRDefault="00151007">
            <w:pPr>
              <w:pStyle w:val="ConsPlusNormal"/>
              <w:jc w:val="center"/>
            </w:pPr>
            <w:r w:rsidRPr="0035547C">
              <w:t>5257.</w:t>
            </w:r>
          </w:p>
        </w:tc>
        <w:tc>
          <w:tcPr>
            <w:tcW w:w="8391" w:type="dxa"/>
          </w:tcPr>
          <w:p w:rsidR="00151007" w:rsidRPr="0035547C" w:rsidRDefault="00151007">
            <w:pPr>
              <w:pStyle w:val="ConsPlusNormal"/>
              <w:jc w:val="both"/>
            </w:pPr>
            <w:r w:rsidRPr="0035547C">
              <w:t>На участках индивидуального проектирования мостов, эстакад какие требования к расстоянию между скважинами по оси сооружений?</w:t>
            </w:r>
          </w:p>
        </w:tc>
      </w:tr>
      <w:tr w:rsidR="0035547C" w:rsidRPr="0035547C">
        <w:tc>
          <w:tcPr>
            <w:tcW w:w="680" w:type="dxa"/>
          </w:tcPr>
          <w:p w:rsidR="00151007" w:rsidRPr="0035547C" w:rsidRDefault="00151007">
            <w:pPr>
              <w:pStyle w:val="ConsPlusNormal"/>
              <w:jc w:val="center"/>
            </w:pPr>
            <w:r w:rsidRPr="0035547C">
              <w:t>5258.</w:t>
            </w:r>
          </w:p>
        </w:tc>
        <w:tc>
          <w:tcPr>
            <w:tcW w:w="8391" w:type="dxa"/>
          </w:tcPr>
          <w:p w:rsidR="00151007" w:rsidRPr="0035547C" w:rsidRDefault="00151007">
            <w:pPr>
              <w:pStyle w:val="ConsPlusNormal"/>
              <w:jc w:val="both"/>
            </w:pPr>
            <w:r w:rsidRPr="0035547C">
              <w:t>В каких случаях подготовка проектной документации может осуществляться применительно к отдельным этапам?</w:t>
            </w:r>
          </w:p>
        </w:tc>
      </w:tr>
      <w:tr w:rsidR="0035547C" w:rsidRPr="0035547C">
        <w:tc>
          <w:tcPr>
            <w:tcW w:w="680" w:type="dxa"/>
          </w:tcPr>
          <w:p w:rsidR="00151007" w:rsidRPr="0035547C" w:rsidRDefault="00151007">
            <w:pPr>
              <w:pStyle w:val="ConsPlusNormal"/>
              <w:jc w:val="center"/>
            </w:pPr>
            <w:r w:rsidRPr="0035547C">
              <w:lastRenderedPageBreak/>
              <w:t>5259.</w:t>
            </w:r>
          </w:p>
        </w:tc>
        <w:tc>
          <w:tcPr>
            <w:tcW w:w="8391" w:type="dxa"/>
          </w:tcPr>
          <w:p w:rsidR="00151007" w:rsidRPr="0035547C" w:rsidRDefault="00151007">
            <w:pPr>
              <w:pStyle w:val="ConsPlusNormal"/>
              <w:jc w:val="both"/>
            </w:pPr>
            <w:r w:rsidRPr="0035547C">
              <w:t>В каких помещениях медицинских учреждений должно предусматриваться резервное освещение для продолжения работ?</w:t>
            </w:r>
          </w:p>
        </w:tc>
      </w:tr>
      <w:tr w:rsidR="0035547C" w:rsidRPr="0035547C">
        <w:tc>
          <w:tcPr>
            <w:tcW w:w="680" w:type="dxa"/>
          </w:tcPr>
          <w:p w:rsidR="00151007" w:rsidRPr="0035547C" w:rsidRDefault="00151007">
            <w:pPr>
              <w:pStyle w:val="ConsPlusNormal"/>
              <w:jc w:val="center"/>
            </w:pPr>
            <w:r w:rsidRPr="0035547C">
              <w:t>5260.</w:t>
            </w:r>
          </w:p>
        </w:tc>
        <w:tc>
          <w:tcPr>
            <w:tcW w:w="8391" w:type="dxa"/>
          </w:tcPr>
          <w:p w:rsidR="00151007" w:rsidRPr="0035547C" w:rsidRDefault="00151007">
            <w:pPr>
              <w:pStyle w:val="ConsPlusNormal"/>
              <w:jc w:val="both"/>
            </w:pPr>
            <w:r w:rsidRPr="0035547C">
              <w:t>Какие показатели не являются необходимыми для оценки пожарной опасности материалов для отделки стен и потолков, в том числе покрытия из красок, эмалей, лаков?</w:t>
            </w:r>
          </w:p>
        </w:tc>
      </w:tr>
      <w:tr w:rsidR="0035547C" w:rsidRPr="0035547C">
        <w:tc>
          <w:tcPr>
            <w:tcW w:w="680" w:type="dxa"/>
          </w:tcPr>
          <w:p w:rsidR="00151007" w:rsidRPr="0035547C" w:rsidRDefault="00151007">
            <w:pPr>
              <w:pStyle w:val="ConsPlusNormal"/>
              <w:jc w:val="center"/>
            </w:pPr>
            <w:r w:rsidRPr="0035547C">
              <w:t>5261.</w:t>
            </w:r>
          </w:p>
        </w:tc>
        <w:tc>
          <w:tcPr>
            <w:tcW w:w="8391" w:type="dxa"/>
          </w:tcPr>
          <w:p w:rsidR="00151007" w:rsidRPr="0035547C" w:rsidRDefault="00151007">
            <w:pPr>
              <w:pStyle w:val="ConsPlusNormal"/>
              <w:jc w:val="both"/>
            </w:pPr>
            <w:r w:rsidRPr="0035547C">
              <w:t>С какой теплопроизводительностью и с какими параметрами теплоносителя (температура, давление) следует применять теплогенераторы для индивидуального теплоснабжения зданий?</w:t>
            </w:r>
          </w:p>
        </w:tc>
      </w:tr>
      <w:tr w:rsidR="0035547C" w:rsidRPr="0035547C">
        <w:tc>
          <w:tcPr>
            <w:tcW w:w="680" w:type="dxa"/>
          </w:tcPr>
          <w:p w:rsidR="00151007" w:rsidRPr="0035547C" w:rsidRDefault="00151007">
            <w:pPr>
              <w:pStyle w:val="ConsPlusNormal"/>
              <w:jc w:val="center"/>
            </w:pPr>
            <w:r w:rsidRPr="0035547C">
              <w:t>5262.</w:t>
            </w:r>
          </w:p>
        </w:tc>
        <w:tc>
          <w:tcPr>
            <w:tcW w:w="8391" w:type="dxa"/>
          </w:tcPr>
          <w:p w:rsidR="00151007" w:rsidRPr="0035547C" w:rsidRDefault="00151007">
            <w:pPr>
              <w:pStyle w:val="ConsPlusNormal"/>
              <w:jc w:val="both"/>
            </w:pPr>
            <w:r w:rsidRPr="0035547C">
              <w:t>На каком расстоянии от мест крепления следует располагать соединения труб?</w:t>
            </w:r>
          </w:p>
        </w:tc>
      </w:tr>
      <w:tr w:rsidR="0035547C" w:rsidRPr="0035547C">
        <w:tc>
          <w:tcPr>
            <w:tcW w:w="680" w:type="dxa"/>
          </w:tcPr>
          <w:p w:rsidR="00151007" w:rsidRPr="0035547C" w:rsidRDefault="00151007">
            <w:pPr>
              <w:pStyle w:val="ConsPlusNormal"/>
              <w:jc w:val="center"/>
            </w:pPr>
            <w:r w:rsidRPr="0035547C">
              <w:t>5263.</w:t>
            </w:r>
          </w:p>
        </w:tc>
        <w:tc>
          <w:tcPr>
            <w:tcW w:w="8391" w:type="dxa"/>
          </w:tcPr>
          <w:p w:rsidR="00151007" w:rsidRPr="0035547C" w:rsidRDefault="00151007">
            <w:pPr>
              <w:pStyle w:val="ConsPlusNormal"/>
              <w:jc w:val="both"/>
            </w:pPr>
            <w:r w:rsidRPr="0035547C">
              <w:t>Какова допустимая величина уклона на железных дорогах категории I?</w:t>
            </w:r>
          </w:p>
        </w:tc>
      </w:tr>
      <w:tr w:rsidR="0035547C" w:rsidRPr="0035547C">
        <w:tc>
          <w:tcPr>
            <w:tcW w:w="680" w:type="dxa"/>
          </w:tcPr>
          <w:p w:rsidR="00151007" w:rsidRPr="0035547C" w:rsidRDefault="00151007">
            <w:pPr>
              <w:pStyle w:val="ConsPlusNormal"/>
              <w:jc w:val="center"/>
            </w:pPr>
            <w:r w:rsidRPr="0035547C">
              <w:t>5264.</w:t>
            </w:r>
          </w:p>
        </w:tc>
        <w:tc>
          <w:tcPr>
            <w:tcW w:w="8391" w:type="dxa"/>
          </w:tcPr>
          <w:p w:rsidR="00151007" w:rsidRPr="0035547C" w:rsidRDefault="00151007">
            <w:pPr>
              <w:pStyle w:val="ConsPlusNormal"/>
              <w:jc w:val="both"/>
            </w:pPr>
            <w:r w:rsidRPr="0035547C">
              <w:t>Какой формы следует проектировать башенные копры предприятий по добыче полезных ископаемых?</w:t>
            </w:r>
          </w:p>
        </w:tc>
      </w:tr>
      <w:tr w:rsidR="0035547C" w:rsidRPr="0035547C">
        <w:tc>
          <w:tcPr>
            <w:tcW w:w="680" w:type="dxa"/>
          </w:tcPr>
          <w:p w:rsidR="00151007" w:rsidRPr="0035547C" w:rsidRDefault="00151007">
            <w:pPr>
              <w:pStyle w:val="ConsPlusNormal"/>
              <w:jc w:val="center"/>
            </w:pPr>
            <w:r w:rsidRPr="0035547C">
              <w:t>5265.</w:t>
            </w:r>
          </w:p>
        </w:tc>
        <w:tc>
          <w:tcPr>
            <w:tcW w:w="8391" w:type="dxa"/>
          </w:tcPr>
          <w:p w:rsidR="00151007" w:rsidRPr="0035547C" w:rsidRDefault="00151007">
            <w:pPr>
              <w:pStyle w:val="ConsPlusNormal"/>
              <w:jc w:val="both"/>
            </w:pPr>
            <w:r w:rsidRPr="0035547C">
              <w:t>Что следует использовать для возмещения расхода воздуха, удаляемого аварийной вентиляцией?</w:t>
            </w:r>
          </w:p>
        </w:tc>
      </w:tr>
      <w:tr w:rsidR="0035547C" w:rsidRPr="0035547C">
        <w:tc>
          <w:tcPr>
            <w:tcW w:w="680" w:type="dxa"/>
          </w:tcPr>
          <w:p w:rsidR="00151007" w:rsidRPr="0035547C" w:rsidRDefault="00151007">
            <w:pPr>
              <w:pStyle w:val="ConsPlusNormal"/>
              <w:jc w:val="center"/>
            </w:pPr>
            <w:r w:rsidRPr="0035547C">
              <w:t>5266.</w:t>
            </w:r>
          </w:p>
        </w:tc>
        <w:tc>
          <w:tcPr>
            <w:tcW w:w="8391" w:type="dxa"/>
          </w:tcPr>
          <w:p w:rsidR="00151007" w:rsidRPr="0035547C" w:rsidRDefault="00151007">
            <w:pPr>
              <w:pStyle w:val="ConsPlusNormal"/>
              <w:jc w:val="both"/>
            </w:pPr>
            <w:r w:rsidRPr="0035547C">
              <w:t>Какие здания и сооружения допускается размещать вне пределов ограждаемой промплощадки тепловых электростанций?</w:t>
            </w:r>
          </w:p>
        </w:tc>
      </w:tr>
      <w:tr w:rsidR="0035547C" w:rsidRPr="0035547C">
        <w:tc>
          <w:tcPr>
            <w:tcW w:w="680" w:type="dxa"/>
          </w:tcPr>
          <w:p w:rsidR="00151007" w:rsidRPr="0035547C" w:rsidRDefault="00151007">
            <w:pPr>
              <w:pStyle w:val="ConsPlusNormal"/>
              <w:jc w:val="center"/>
            </w:pPr>
            <w:r w:rsidRPr="0035547C">
              <w:t>5267.</w:t>
            </w:r>
          </w:p>
        </w:tc>
        <w:tc>
          <w:tcPr>
            <w:tcW w:w="8391" w:type="dxa"/>
          </w:tcPr>
          <w:p w:rsidR="00151007" w:rsidRPr="0035547C" w:rsidRDefault="00151007">
            <w:pPr>
              <w:pStyle w:val="ConsPlusNormal"/>
              <w:jc w:val="both"/>
            </w:pPr>
            <w:r w:rsidRPr="0035547C">
              <w:t>При какой высоте опоры воздушной линии напряжением выше 1 кВ, независимо от места их расположения, должны иметь дневную маркировку (окраску) и светоограждение?</w:t>
            </w:r>
          </w:p>
        </w:tc>
      </w:tr>
      <w:tr w:rsidR="0035547C" w:rsidRPr="0035547C">
        <w:tc>
          <w:tcPr>
            <w:tcW w:w="680" w:type="dxa"/>
          </w:tcPr>
          <w:p w:rsidR="00151007" w:rsidRPr="0035547C" w:rsidRDefault="00151007">
            <w:pPr>
              <w:pStyle w:val="ConsPlusNormal"/>
              <w:jc w:val="center"/>
            </w:pPr>
            <w:r w:rsidRPr="0035547C">
              <w:t>5268.</w:t>
            </w:r>
          </w:p>
        </w:tc>
        <w:tc>
          <w:tcPr>
            <w:tcW w:w="8391" w:type="dxa"/>
          </w:tcPr>
          <w:p w:rsidR="00151007" w:rsidRPr="0035547C" w:rsidRDefault="00151007">
            <w:pPr>
              <w:pStyle w:val="ConsPlusNormal"/>
              <w:jc w:val="both"/>
            </w:pPr>
            <w:r w:rsidRPr="0035547C">
              <w:t>При нахождении на объекте 1 класса по значимости в одном из помещений от 50 до 500 человек должна обеспечиваться возможность оборудования какими средствами?</w:t>
            </w:r>
          </w:p>
        </w:tc>
      </w:tr>
      <w:tr w:rsidR="0035547C" w:rsidRPr="0035547C">
        <w:tc>
          <w:tcPr>
            <w:tcW w:w="680" w:type="dxa"/>
          </w:tcPr>
          <w:p w:rsidR="00151007" w:rsidRPr="0035547C" w:rsidRDefault="00151007">
            <w:pPr>
              <w:pStyle w:val="ConsPlusNormal"/>
              <w:jc w:val="center"/>
            </w:pPr>
            <w:r w:rsidRPr="0035547C">
              <w:t>5269.</w:t>
            </w:r>
          </w:p>
        </w:tc>
        <w:tc>
          <w:tcPr>
            <w:tcW w:w="8391" w:type="dxa"/>
          </w:tcPr>
          <w:p w:rsidR="00151007" w:rsidRPr="0035547C" w:rsidRDefault="00151007">
            <w:pPr>
              <w:pStyle w:val="ConsPlusNormal"/>
              <w:jc w:val="both"/>
            </w:pPr>
            <w:r w:rsidRPr="0035547C">
              <w:t>Что такое "система охранного освещения"?</w:t>
            </w:r>
          </w:p>
        </w:tc>
      </w:tr>
      <w:tr w:rsidR="0035547C" w:rsidRPr="0035547C">
        <w:tc>
          <w:tcPr>
            <w:tcW w:w="680" w:type="dxa"/>
          </w:tcPr>
          <w:p w:rsidR="00151007" w:rsidRPr="0035547C" w:rsidRDefault="00151007">
            <w:pPr>
              <w:pStyle w:val="ConsPlusNormal"/>
              <w:jc w:val="center"/>
            </w:pPr>
            <w:r w:rsidRPr="0035547C">
              <w:t>5270.</w:t>
            </w:r>
          </w:p>
        </w:tc>
        <w:tc>
          <w:tcPr>
            <w:tcW w:w="8391" w:type="dxa"/>
          </w:tcPr>
          <w:p w:rsidR="00151007" w:rsidRPr="0035547C" w:rsidRDefault="00151007">
            <w:pPr>
              <w:pStyle w:val="ConsPlusNormal"/>
              <w:jc w:val="both"/>
            </w:pPr>
            <w:r w:rsidRPr="0035547C">
              <w:t>Проектная документация каких объектов подлежит предъявлению в органы исполнительной власти Российской Федерации, уполномоченные на проведение государственной экспертизы?</w:t>
            </w:r>
          </w:p>
        </w:tc>
      </w:tr>
      <w:tr w:rsidR="0035547C" w:rsidRPr="0035547C">
        <w:tc>
          <w:tcPr>
            <w:tcW w:w="680" w:type="dxa"/>
          </w:tcPr>
          <w:p w:rsidR="00151007" w:rsidRPr="0035547C" w:rsidRDefault="00151007">
            <w:pPr>
              <w:pStyle w:val="ConsPlusNormal"/>
              <w:jc w:val="center"/>
            </w:pPr>
            <w:r w:rsidRPr="0035547C">
              <w:t>5271.</w:t>
            </w:r>
          </w:p>
        </w:tc>
        <w:tc>
          <w:tcPr>
            <w:tcW w:w="8391" w:type="dxa"/>
          </w:tcPr>
          <w:p w:rsidR="00151007" w:rsidRPr="0035547C" w:rsidRDefault="00151007">
            <w:pPr>
              <w:pStyle w:val="ConsPlusNormal"/>
              <w:jc w:val="both"/>
            </w:pPr>
            <w:r w:rsidRPr="0035547C">
              <w:t>В каких местах должны быть установлены мостики на территории объекта?</w:t>
            </w:r>
          </w:p>
        </w:tc>
      </w:tr>
      <w:tr w:rsidR="0035547C" w:rsidRPr="0035547C">
        <w:tc>
          <w:tcPr>
            <w:tcW w:w="680" w:type="dxa"/>
          </w:tcPr>
          <w:p w:rsidR="00151007" w:rsidRPr="0035547C" w:rsidRDefault="00151007">
            <w:pPr>
              <w:pStyle w:val="ConsPlusNormal"/>
              <w:jc w:val="center"/>
            </w:pPr>
            <w:r w:rsidRPr="0035547C">
              <w:t>5272.</w:t>
            </w:r>
          </w:p>
        </w:tc>
        <w:tc>
          <w:tcPr>
            <w:tcW w:w="8391" w:type="dxa"/>
          </w:tcPr>
          <w:p w:rsidR="00151007" w:rsidRPr="0035547C" w:rsidRDefault="00151007">
            <w:pPr>
              <w:pStyle w:val="ConsPlusNormal"/>
              <w:jc w:val="both"/>
            </w:pPr>
            <w:r w:rsidRPr="0035547C">
              <w:t>Допускается ли исследование эксплуатационных скважин в случае отсутствия утилизации жидкого продукта?</w:t>
            </w:r>
          </w:p>
        </w:tc>
      </w:tr>
      <w:tr w:rsidR="0035547C" w:rsidRPr="0035547C">
        <w:tc>
          <w:tcPr>
            <w:tcW w:w="680" w:type="dxa"/>
          </w:tcPr>
          <w:p w:rsidR="00151007" w:rsidRPr="0035547C" w:rsidRDefault="00151007">
            <w:pPr>
              <w:pStyle w:val="ConsPlusNormal"/>
              <w:jc w:val="center"/>
            </w:pPr>
            <w:r w:rsidRPr="0035547C">
              <w:t>5273.</w:t>
            </w:r>
          </w:p>
        </w:tc>
        <w:tc>
          <w:tcPr>
            <w:tcW w:w="8391" w:type="dxa"/>
          </w:tcPr>
          <w:p w:rsidR="00151007" w:rsidRPr="0035547C" w:rsidRDefault="00151007">
            <w:pPr>
              <w:pStyle w:val="ConsPlusNormal"/>
              <w:jc w:val="both"/>
            </w:pPr>
            <w:r w:rsidRPr="0035547C">
              <w:t>На сколько следует увеличивать расчетную массу элементов крепления откоса при наличии у набросного оградительного сооружения монолитной надстройки с вертикальным парапетом?</w:t>
            </w:r>
          </w:p>
        </w:tc>
      </w:tr>
      <w:tr w:rsidR="0035547C" w:rsidRPr="0035547C">
        <w:tc>
          <w:tcPr>
            <w:tcW w:w="680" w:type="dxa"/>
          </w:tcPr>
          <w:p w:rsidR="00151007" w:rsidRPr="0035547C" w:rsidRDefault="00151007">
            <w:pPr>
              <w:pStyle w:val="ConsPlusNormal"/>
              <w:jc w:val="center"/>
            </w:pPr>
            <w:r w:rsidRPr="0035547C">
              <w:t>5274.</w:t>
            </w:r>
          </w:p>
        </w:tc>
        <w:tc>
          <w:tcPr>
            <w:tcW w:w="8391" w:type="dxa"/>
          </w:tcPr>
          <w:p w:rsidR="00151007" w:rsidRPr="0035547C" w:rsidRDefault="00151007">
            <w:pPr>
              <w:pStyle w:val="ConsPlusNormal"/>
              <w:jc w:val="both"/>
            </w:pPr>
            <w:r w:rsidRPr="0035547C">
              <w:t>На какой срок принимается решение о консервации объекта капитального строительства в случае необходимости приостановления строительства (реконструкции)?</w:t>
            </w:r>
          </w:p>
        </w:tc>
      </w:tr>
      <w:tr w:rsidR="0035547C" w:rsidRPr="0035547C">
        <w:tc>
          <w:tcPr>
            <w:tcW w:w="680" w:type="dxa"/>
          </w:tcPr>
          <w:p w:rsidR="00151007" w:rsidRPr="0035547C" w:rsidRDefault="00151007">
            <w:pPr>
              <w:pStyle w:val="ConsPlusNormal"/>
              <w:jc w:val="center"/>
            </w:pPr>
            <w:r w:rsidRPr="0035547C">
              <w:t>5275.</w:t>
            </w:r>
          </w:p>
        </w:tc>
        <w:tc>
          <w:tcPr>
            <w:tcW w:w="8391" w:type="dxa"/>
          </w:tcPr>
          <w:p w:rsidR="00151007" w:rsidRPr="0035547C" w:rsidRDefault="00151007">
            <w:pPr>
              <w:pStyle w:val="ConsPlusNormal"/>
              <w:jc w:val="both"/>
            </w:pPr>
            <w:r w:rsidRPr="0035547C">
              <w:t>Какими должны быть стрелочные переводы на магистралях с преимущественно пассажирским движением поездов со скоростями свыше 140 км/ч?</w:t>
            </w:r>
          </w:p>
        </w:tc>
      </w:tr>
      <w:tr w:rsidR="0035547C" w:rsidRPr="0035547C">
        <w:tc>
          <w:tcPr>
            <w:tcW w:w="680" w:type="dxa"/>
          </w:tcPr>
          <w:p w:rsidR="00151007" w:rsidRPr="0035547C" w:rsidRDefault="00151007">
            <w:pPr>
              <w:pStyle w:val="ConsPlusNormal"/>
              <w:jc w:val="center"/>
            </w:pPr>
            <w:r w:rsidRPr="0035547C">
              <w:t>5276.</w:t>
            </w:r>
          </w:p>
        </w:tc>
        <w:tc>
          <w:tcPr>
            <w:tcW w:w="8391" w:type="dxa"/>
          </w:tcPr>
          <w:p w:rsidR="00151007" w:rsidRPr="0035547C" w:rsidRDefault="00151007">
            <w:pPr>
              <w:pStyle w:val="ConsPlusNormal"/>
              <w:jc w:val="both"/>
            </w:pPr>
            <w:r w:rsidRPr="0035547C">
              <w:t>Кем утверждается проектная документация при наличии положительного заключения экспертизы проектной документации?</w:t>
            </w:r>
          </w:p>
        </w:tc>
      </w:tr>
      <w:tr w:rsidR="0035547C" w:rsidRPr="0035547C">
        <w:tc>
          <w:tcPr>
            <w:tcW w:w="680" w:type="dxa"/>
          </w:tcPr>
          <w:p w:rsidR="00151007" w:rsidRPr="0035547C" w:rsidRDefault="00151007">
            <w:pPr>
              <w:pStyle w:val="ConsPlusNormal"/>
              <w:jc w:val="center"/>
            </w:pPr>
            <w:r w:rsidRPr="0035547C">
              <w:t>5277.</w:t>
            </w:r>
          </w:p>
        </w:tc>
        <w:tc>
          <w:tcPr>
            <w:tcW w:w="8391" w:type="dxa"/>
          </w:tcPr>
          <w:p w:rsidR="00151007" w:rsidRPr="0035547C" w:rsidRDefault="00151007">
            <w:pPr>
              <w:pStyle w:val="ConsPlusNormal"/>
              <w:jc w:val="both"/>
            </w:pPr>
            <w:r w:rsidRPr="0035547C">
              <w:t xml:space="preserve">Какая площадь учитывается при оборудовании системами безопасности объектов </w:t>
            </w:r>
            <w:r w:rsidRPr="0035547C">
              <w:lastRenderedPageBreak/>
              <w:t>производственного назначения?</w:t>
            </w:r>
          </w:p>
        </w:tc>
      </w:tr>
      <w:tr w:rsidR="0035547C" w:rsidRPr="0035547C">
        <w:tc>
          <w:tcPr>
            <w:tcW w:w="680" w:type="dxa"/>
          </w:tcPr>
          <w:p w:rsidR="00151007" w:rsidRPr="0035547C" w:rsidRDefault="00151007">
            <w:pPr>
              <w:pStyle w:val="ConsPlusNormal"/>
              <w:jc w:val="center"/>
            </w:pPr>
            <w:r w:rsidRPr="0035547C">
              <w:lastRenderedPageBreak/>
              <w:t>5278.</w:t>
            </w:r>
          </w:p>
        </w:tc>
        <w:tc>
          <w:tcPr>
            <w:tcW w:w="8391" w:type="dxa"/>
          </w:tcPr>
          <w:p w:rsidR="00151007" w:rsidRPr="0035547C" w:rsidRDefault="00151007">
            <w:pPr>
              <w:pStyle w:val="ConsPlusNormal"/>
              <w:jc w:val="both"/>
            </w:pPr>
            <w:r w:rsidRPr="0035547C">
              <w:t>Каких значений не должно превышать отклонение в положении подпятовых балок в горизонтальной плоскости от проектной оси?</w:t>
            </w:r>
          </w:p>
        </w:tc>
      </w:tr>
      <w:tr w:rsidR="0035547C" w:rsidRPr="0035547C">
        <w:tc>
          <w:tcPr>
            <w:tcW w:w="680" w:type="dxa"/>
          </w:tcPr>
          <w:p w:rsidR="00151007" w:rsidRPr="0035547C" w:rsidRDefault="00151007">
            <w:pPr>
              <w:pStyle w:val="ConsPlusNormal"/>
              <w:jc w:val="center"/>
            </w:pPr>
            <w:r w:rsidRPr="0035547C">
              <w:t>5279.</w:t>
            </w:r>
          </w:p>
        </w:tc>
        <w:tc>
          <w:tcPr>
            <w:tcW w:w="8391" w:type="dxa"/>
          </w:tcPr>
          <w:p w:rsidR="00151007" w:rsidRPr="0035547C" w:rsidRDefault="00151007">
            <w:pPr>
              <w:pStyle w:val="ConsPlusNormal"/>
              <w:jc w:val="both"/>
            </w:pPr>
            <w:r w:rsidRPr="0035547C">
              <w:t>Какая территория считается участком радиоактивного загрязнения?</w:t>
            </w:r>
          </w:p>
        </w:tc>
      </w:tr>
      <w:tr w:rsidR="0035547C" w:rsidRPr="0035547C">
        <w:tc>
          <w:tcPr>
            <w:tcW w:w="680" w:type="dxa"/>
          </w:tcPr>
          <w:p w:rsidR="00151007" w:rsidRPr="0035547C" w:rsidRDefault="00151007">
            <w:pPr>
              <w:pStyle w:val="ConsPlusNormal"/>
              <w:jc w:val="center"/>
            </w:pPr>
            <w:r w:rsidRPr="0035547C">
              <w:t>5280.</w:t>
            </w:r>
          </w:p>
        </w:tc>
        <w:tc>
          <w:tcPr>
            <w:tcW w:w="8391" w:type="dxa"/>
          </w:tcPr>
          <w:p w:rsidR="00151007" w:rsidRPr="0035547C" w:rsidRDefault="00151007">
            <w:pPr>
              <w:pStyle w:val="ConsPlusNormal"/>
              <w:jc w:val="both"/>
            </w:pPr>
            <w:r w:rsidRPr="0035547C">
              <w:t>С каким давлением используют подвод азота или пара для продувки трубопроводов кислорода и газокислородной смеси?</w:t>
            </w:r>
          </w:p>
        </w:tc>
      </w:tr>
      <w:tr w:rsidR="0035547C" w:rsidRPr="0035547C">
        <w:tc>
          <w:tcPr>
            <w:tcW w:w="680" w:type="dxa"/>
          </w:tcPr>
          <w:p w:rsidR="00151007" w:rsidRPr="0035547C" w:rsidRDefault="00151007">
            <w:pPr>
              <w:pStyle w:val="ConsPlusNormal"/>
              <w:jc w:val="center"/>
            </w:pPr>
            <w:r w:rsidRPr="0035547C">
              <w:t>5281.</w:t>
            </w:r>
          </w:p>
        </w:tc>
        <w:tc>
          <w:tcPr>
            <w:tcW w:w="8391" w:type="dxa"/>
          </w:tcPr>
          <w:p w:rsidR="00151007" w:rsidRPr="0035547C" w:rsidRDefault="00151007">
            <w:pPr>
              <w:pStyle w:val="ConsPlusNormal"/>
              <w:jc w:val="both"/>
            </w:pPr>
            <w:r w:rsidRPr="0035547C">
              <w:t>Каково содержание конструкторской и проектной документации средств вычислительной техники пятого класса в части комплекса средств защиты?</w:t>
            </w:r>
          </w:p>
        </w:tc>
      </w:tr>
      <w:tr w:rsidR="0035547C" w:rsidRPr="0035547C">
        <w:tc>
          <w:tcPr>
            <w:tcW w:w="680" w:type="dxa"/>
          </w:tcPr>
          <w:p w:rsidR="00151007" w:rsidRPr="0035547C" w:rsidRDefault="00151007">
            <w:pPr>
              <w:pStyle w:val="ConsPlusNormal"/>
              <w:jc w:val="center"/>
            </w:pPr>
            <w:r w:rsidRPr="0035547C">
              <w:t>5282.</w:t>
            </w:r>
          </w:p>
        </w:tc>
        <w:tc>
          <w:tcPr>
            <w:tcW w:w="8391" w:type="dxa"/>
          </w:tcPr>
          <w:p w:rsidR="00151007" w:rsidRPr="0035547C" w:rsidRDefault="00151007">
            <w:pPr>
              <w:pStyle w:val="ConsPlusNormal"/>
              <w:jc w:val="both"/>
            </w:pPr>
            <w:r w:rsidRPr="0035547C">
              <w:t>В зависимости от каких параметров определяется численность персонала эксплуатационной службы автотранспортного предприятия?</w:t>
            </w:r>
          </w:p>
        </w:tc>
      </w:tr>
      <w:tr w:rsidR="0035547C" w:rsidRPr="0035547C">
        <w:tc>
          <w:tcPr>
            <w:tcW w:w="680" w:type="dxa"/>
          </w:tcPr>
          <w:p w:rsidR="00151007" w:rsidRPr="0035547C" w:rsidRDefault="00151007">
            <w:pPr>
              <w:pStyle w:val="ConsPlusNormal"/>
              <w:jc w:val="center"/>
            </w:pPr>
            <w:r w:rsidRPr="0035547C">
              <w:t>5283.</w:t>
            </w:r>
          </w:p>
        </w:tc>
        <w:tc>
          <w:tcPr>
            <w:tcW w:w="8391" w:type="dxa"/>
          </w:tcPr>
          <w:p w:rsidR="00151007" w:rsidRPr="0035547C" w:rsidRDefault="00151007">
            <w:pPr>
              <w:pStyle w:val="ConsPlusNormal"/>
              <w:jc w:val="both"/>
            </w:pPr>
            <w:r w:rsidRPr="0035547C">
              <w:t>Какие нормы испытаний установлены для газопроводов котельных, общественных, административных, бытовых и производственных зданий давлением от 0,6 до 1,2 МПа включительно?</w:t>
            </w:r>
          </w:p>
        </w:tc>
      </w:tr>
      <w:tr w:rsidR="0035547C" w:rsidRPr="0035547C">
        <w:tc>
          <w:tcPr>
            <w:tcW w:w="680" w:type="dxa"/>
          </w:tcPr>
          <w:p w:rsidR="00151007" w:rsidRPr="0035547C" w:rsidRDefault="00151007">
            <w:pPr>
              <w:pStyle w:val="ConsPlusNormal"/>
              <w:jc w:val="center"/>
            </w:pPr>
            <w:r w:rsidRPr="0035547C">
              <w:t>5284.</w:t>
            </w:r>
          </w:p>
        </w:tc>
        <w:tc>
          <w:tcPr>
            <w:tcW w:w="8391" w:type="dxa"/>
          </w:tcPr>
          <w:p w:rsidR="00151007" w:rsidRPr="0035547C" w:rsidRDefault="00151007">
            <w:pPr>
              <w:pStyle w:val="ConsPlusNormal"/>
              <w:jc w:val="both"/>
            </w:pPr>
            <w:r w:rsidRPr="0035547C">
              <w:t>Какие радиусы кривых в плане могут быть на главных путях линии метрополитена?</w:t>
            </w:r>
          </w:p>
        </w:tc>
      </w:tr>
      <w:tr w:rsidR="0035547C" w:rsidRPr="0035547C">
        <w:tc>
          <w:tcPr>
            <w:tcW w:w="680" w:type="dxa"/>
          </w:tcPr>
          <w:p w:rsidR="00151007" w:rsidRPr="0035547C" w:rsidRDefault="00151007">
            <w:pPr>
              <w:pStyle w:val="ConsPlusNormal"/>
              <w:jc w:val="center"/>
            </w:pPr>
            <w:r w:rsidRPr="0035547C">
              <w:t>5285.</w:t>
            </w:r>
          </w:p>
        </w:tc>
        <w:tc>
          <w:tcPr>
            <w:tcW w:w="8391" w:type="dxa"/>
          </w:tcPr>
          <w:p w:rsidR="00151007" w:rsidRPr="0035547C" w:rsidRDefault="00151007">
            <w:pPr>
              <w:pStyle w:val="ConsPlusNormal"/>
              <w:jc w:val="both"/>
            </w:pPr>
            <w:r w:rsidRPr="0035547C">
              <w:t>На какие группы подразделяются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w:t>
            </w:r>
          </w:p>
        </w:tc>
      </w:tr>
      <w:tr w:rsidR="0035547C" w:rsidRPr="0035547C">
        <w:tc>
          <w:tcPr>
            <w:tcW w:w="680" w:type="dxa"/>
          </w:tcPr>
          <w:p w:rsidR="00151007" w:rsidRPr="0035547C" w:rsidRDefault="00151007">
            <w:pPr>
              <w:pStyle w:val="ConsPlusNormal"/>
              <w:jc w:val="center"/>
            </w:pPr>
            <w:r w:rsidRPr="0035547C">
              <w:t>5286.</w:t>
            </w:r>
          </w:p>
        </w:tc>
        <w:tc>
          <w:tcPr>
            <w:tcW w:w="8391" w:type="dxa"/>
          </w:tcPr>
          <w:p w:rsidR="00151007" w:rsidRPr="0035547C" w:rsidRDefault="00151007">
            <w:pPr>
              <w:pStyle w:val="ConsPlusNormal"/>
              <w:jc w:val="both"/>
            </w:pPr>
            <w:r w:rsidRPr="0035547C">
              <w:t>Что должен включать проект временного поселения, размещаемый на территории застройщика или на территории, используемой застройщиком по согласованию с ее владельцем?</w:t>
            </w:r>
          </w:p>
        </w:tc>
      </w:tr>
      <w:tr w:rsidR="0035547C" w:rsidRPr="0035547C">
        <w:tc>
          <w:tcPr>
            <w:tcW w:w="680" w:type="dxa"/>
          </w:tcPr>
          <w:p w:rsidR="00151007" w:rsidRPr="0035547C" w:rsidRDefault="00151007">
            <w:pPr>
              <w:pStyle w:val="ConsPlusNormal"/>
              <w:jc w:val="center"/>
            </w:pPr>
            <w:r w:rsidRPr="0035547C">
              <w:t>5287.</w:t>
            </w:r>
          </w:p>
        </w:tc>
        <w:tc>
          <w:tcPr>
            <w:tcW w:w="8391" w:type="dxa"/>
          </w:tcPr>
          <w:p w:rsidR="00151007" w:rsidRPr="0035547C" w:rsidRDefault="00151007">
            <w:pPr>
              <w:pStyle w:val="ConsPlusNormal"/>
              <w:jc w:val="both"/>
            </w:pPr>
            <w:r w:rsidRPr="0035547C">
              <w:t>Для каких конструкций следует принимать класс бетона по прочности не менее B15?</w:t>
            </w:r>
          </w:p>
        </w:tc>
      </w:tr>
      <w:tr w:rsidR="0035547C" w:rsidRPr="0035547C">
        <w:tc>
          <w:tcPr>
            <w:tcW w:w="680" w:type="dxa"/>
          </w:tcPr>
          <w:p w:rsidR="00151007" w:rsidRPr="0035547C" w:rsidRDefault="00151007">
            <w:pPr>
              <w:pStyle w:val="ConsPlusNormal"/>
              <w:jc w:val="center"/>
            </w:pPr>
            <w:r w:rsidRPr="0035547C">
              <w:t>5288.</w:t>
            </w:r>
          </w:p>
        </w:tc>
        <w:tc>
          <w:tcPr>
            <w:tcW w:w="8391" w:type="dxa"/>
          </w:tcPr>
          <w:p w:rsidR="00151007" w:rsidRPr="0035547C" w:rsidRDefault="00151007">
            <w:pPr>
              <w:pStyle w:val="ConsPlusNormal"/>
              <w:jc w:val="both"/>
            </w:pPr>
            <w:r w:rsidRPr="0035547C">
              <w:t>Какие существуют нагрузки, воздействующие на строительные конструкции воздушных линий, в зависимости от продолжительности действия?</w:t>
            </w:r>
          </w:p>
        </w:tc>
      </w:tr>
      <w:tr w:rsidR="0035547C" w:rsidRPr="0035547C">
        <w:tc>
          <w:tcPr>
            <w:tcW w:w="680" w:type="dxa"/>
          </w:tcPr>
          <w:p w:rsidR="00151007" w:rsidRPr="0035547C" w:rsidRDefault="00151007">
            <w:pPr>
              <w:pStyle w:val="ConsPlusNormal"/>
              <w:jc w:val="center"/>
            </w:pPr>
            <w:r w:rsidRPr="0035547C">
              <w:t>5289.</w:t>
            </w:r>
          </w:p>
        </w:tc>
        <w:tc>
          <w:tcPr>
            <w:tcW w:w="8391" w:type="dxa"/>
          </w:tcPr>
          <w:p w:rsidR="00151007" w:rsidRPr="0035547C" w:rsidRDefault="00151007">
            <w:pPr>
              <w:pStyle w:val="ConsPlusNormal"/>
              <w:jc w:val="both"/>
            </w:pPr>
            <w:r w:rsidRPr="0035547C">
              <w:t>С учетом каких факторов предусматривают устройство и параметры разъездов?</w:t>
            </w:r>
          </w:p>
        </w:tc>
      </w:tr>
      <w:tr w:rsidR="0035547C" w:rsidRPr="0035547C">
        <w:tc>
          <w:tcPr>
            <w:tcW w:w="680" w:type="dxa"/>
          </w:tcPr>
          <w:p w:rsidR="00151007" w:rsidRPr="0035547C" w:rsidRDefault="00151007">
            <w:pPr>
              <w:pStyle w:val="ConsPlusNormal"/>
              <w:jc w:val="center"/>
            </w:pPr>
            <w:r w:rsidRPr="0035547C">
              <w:t>5290.</w:t>
            </w:r>
          </w:p>
        </w:tc>
        <w:tc>
          <w:tcPr>
            <w:tcW w:w="8391" w:type="dxa"/>
          </w:tcPr>
          <w:p w:rsidR="00151007" w:rsidRPr="0035547C" w:rsidRDefault="00151007">
            <w:pPr>
              <w:pStyle w:val="ConsPlusNormal"/>
              <w:jc w:val="both"/>
            </w:pPr>
            <w:r w:rsidRPr="0035547C">
              <w:t>В каких случаях следует проводить обследование грунтов оснований фундаментов зданий и сооружений и их конструктивных элементов с помощью геофизических методов?</w:t>
            </w:r>
          </w:p>
        </w:tc>
      </w:tr>
      <w:tr w:rsidR="0035547C" w:rsidRPr="0035547C">
        <w:tc>
          <w:tcPr>
            <w:tcW w:w="680" w:type="dxa"/>
          </w:tcPr>
          <w:p w:rsidR="00151007" w:rsidRPr="0035547C" w:rsidRDefault="00151007">
            <w:pPr>
              <w:pStyle w:val="ConsPlusNormal"/>
              <w:jc w:val="center"/>
            </w:pPr>
            <w:r w:rsidRPr="0035547C">
              <w:t>5291.</w:t>
            </w:r>
          </w:p>
        </w:tc>
        <w:tc>
          <w:tcPr>
            <w:tcW w:w="8391" w:type="dxa"/>
          </w:tcPr>
          <w:p w:rsidR="00151007" w:rsidRPr="0035547C" w:rsidRDefault="00151007">
            <w:pPr>
              <w:pStyle w:val="ConsPlusNormal"/>
              <w:jc w:val="both"/>
            </w:pPr>
            <w:r w:rsidRPr="0035547C">
              <w:t>К какой степени загрязнения могут быть отнесены районы (территории), находящиеся вблизи предприятий по производству цемента?</w:t>
            </w:r>
          </w:p>
        </w:tc>
      </w:tr>
      <w:tr w:rsidR="0035547C" w:rsidRPr="0035547C">
        <w:tc>
          <w:tcPr>
            <w:tcW w:w="680" w:type="dxa"/>
          </w:tcPr>
          <w:p w:rsidR="00151007" w:rsidRPr="0035547C" w:rsidRDefault="00151007">
            <w:pPr>
              <w:pStyle w:val="ConsPlusNormal"/>
              <w:jc w:val="center"/>
            </w:pPr>
            <w:r w:rsidRPr="0035547C">
              <w:t>5292.</w:t>
            </w:r>
          </w:p>
        </w:tc>
        <w:tc>
          <w:tcPr>
            <w:tcW w:w="8391" w:type="dxa"/>
          </w:tcPr>
          <w:p w:rsidR="00151007" w:rsidRPr="0035547C" w:rsidRDefault="00151007">
            <w:pPr>
              <w:pStyle w:val="ConsPlusNormal"/>
              <w:jc w:val="both"/>
            </w:pPr>
            <w:r w:rsidRPr="0035547C">
              <w:t>Какое давление природного газа допускается на входе в газорегуляторную установку?</w:t>
            </w:r>
          </w:p>
        </w:tc>
      </w:tr>
      <w:tr w:rsidR="0035547C" w:rsidRPr="0035547C">
        <w:tc>
          <w:tcPr>
            <w:tcW w:w="680" w:type="dxa"/>
          </w:tcPr>
          <w:p w:rsidR="00151007" w:rsidRPr="0035547C" w:rsidRDefault="00151007">
            <w:pPr>
              <w:pStyle w:val="ConsPlusNormal"/>
              <w:jc w:val="center"/>
            </w:pPr>
            <w:r w:rsidRPr="0035547C">
              <w:t>5293.</w:t>
            </w:r>
          </w:p>
        </w:tc>
        <w:tc>
          <w:tcPr>
            <w:tcW w:w="8391" w:type="dxa"/>
          </w:tcPr>
          <w:p w:rsidR="00151007" w:rsidRPr="0035547C" w:rsidRDefault="00151007">
            <w:pPr>
              <w:pStyle w:val="ConsPlusNormal"/>
              <w:jc w:val="both"/>
            </w:pPr>
            <w:r w:rsidRPr="0035547C">
              <w:t>Какие ежегодные вероятности превышения P, % расчетных максимальных расходов воды принимаются для гидротехнических сооружений II класса?</w:t>
            </w:r>
          </w:p>
        </w:tc>
      </w:tr>
      <w:tr w:rsidR="0035547C" w:rsidRPr="0035547C">
        <w:tc>
          <w:tcPr>
            <w:tcW w:w="680" w:type="dxa"/>
          </w:tcPr>
          <w:p w:rsidR="00151007" w:rsidRPr="0035547C" w:rsidRDefault="00151007">
            <w:pPr>
              <w:pStyle w:val="ConsPlusNormal"/>
              <w:jc w:val="center"/>
            </w:pPr>
            <w:r w:rsidRPr="0035547C">
              <w:t>5294.</w:t>
            </w:r>
          </w:p>
        </w:tc>
        <w:tc>
          <w:tcPr>
            <w:tcW w:w="8391" w:type="dxa"/>
          </w:tcPr>
          <w:p w:rsidR="00151007" w:rsidRPr="0035547C" w:rsidRDefault="00151007">
            <w:pPr>
              <w:pStyle w:val="ConsPlusNormal"/>
              <w:jc w:val="both"/>
            </w:pPr>
            <w:r w:rsidRPr="0035547C">
              <w:t>Какое количество мест для людей на креслах-колясках должно быть предусмотрено в зрительных залах, на трибунах спортивно-зрелищных сооружений и других зрелищных объектах со стационарными местами?</w:t>
            </w:r>
          </w:p>
        </w:tc>
      </w:tr>
      <w:tr w:rsidR="0035547C" w:rsidRPr="0035547C">
        <w:tc>
          <w:tcPr>
            <w:tcW w:w="680" w:type="dxa"/>
          </w:tcPr>
          <w:p w:rsidR="00151007" w:rsidRPr="0035547C" w:rsidRDefault="00151007">
            <w:pPr>
              <w:pStyle w:val="ConsPlusNormal"/>
              <w:jc w:val="center"/>
            </w:pPr>
            <w:r w:rsidRPr="0035547C">
              <w:t>5295.</w:t>
            </w:r>
          </w:p>
        </w:tc>
        <w:tc>
          <w:tcPr>
            <w:tcW w:w="8391" w:type="dxa"/>
          </w:tcPr>
          <w:p w:rsidR="00151007" w:rsidRPr="0035547C" w:rsidRDefault="00151007">
            <w:pPr>
              <w:pStyle w:val="ConsPlusNormal"/>
              <w:jc w:val="both"/>
            </w:pPr>
            <w:r w:rsidRPr="0035547C">
              <w:t>Какие требования следует применять при проектировании водосборников и осветляющих резервуаров?</w:t>
            </w:r>
          </w:p>
        </w:tc>
      </w:tr>
      <w:tr w:rsidR="0035547C" w:rsidRPr="0035547C">
        <w:tc>
          <w:tcPr>
            <w:tcW w:w="680" w:type="dxa"/>
          </w:tcPr>
          <w:p w:rsidR="00151007" w:rsidRPr="0035547C" w:rsidRDefault="00151007">
            <w:pPr>
              <w:pStyle w:val="ConsPlusNormal"/>
              <w:jc w:val="center"/>
            </w:pPr>
            <w:r w:rsidRPr="0035547C">
              <w:t>5296.</w:t>
            </w:r>
          </w:p>
        </w:tc>
        <w:tc>
          <w:tcPr>
            <w:tcW w:w="8391" w:type="dxa"/>
          </w:tcPr>
          <w:p w:rsidR="00151007" w:rsidRPr="0035547C" w:rsidRDefault="00151007">
            <w:pPr>
              <w:pStyle w:val="ConsPlusNormal"/>
              <w:jc w:val="both"/>
            </w:pPr>
            <w:r w:rsidRPr="0035547C">
              <w:t xml:space="preserve">В зависимости от каких параметров определяется численность персонала </w:t>
            </w:r>
            <w:r w:rsidRPr="0035547C">
              <w:lastRenderedPageBreak/>
              <w:t>производственно-технической службы автотранспортного предприятия?</w:t>
            </w:r>
          </w:p>
        </w:tc>
      </w:tr>
      <w:tr w:rsidR="0035547C" w:rsidRPr="0035547C">
        <w:tc>
          <w:tcPr>
            <w:tcW w:w="680" w:type="dxa"/>
          </w:tcPr>
          <w:p w:rsidR="00151007" w:rsidRPr="0035547C" w:rsidRDefault="00151007">
            <w:pPr>
              <w:pStyle w:val="ConsPlusNormal"/>
              <w:jc w:val="center"/>
            </w:pPr>
            <w:r w:rsidRPr="0035547C">
              <w:lastRenderedPageBreak/>
              <w:t>5297.</w:t>
            </w:r>
          </w:p>
        </w:tc>
        <w:tc>
          <w:tcPr>
            <w:tcW w:w="8391" w:type="dxa"/>
          </w:tcPr>
          <w:p w:rsidR="00151007" w:rsidRPr="0035547C" w:rsidRDefault="00151007">
            <w:pPr>
              <w:pStyle w:val="ConsPlusNormal"/>
              <w:jc w:val="both"/>
            </w:pPr>
            <w:r w:rsidRPr="0035547C">
              <w:t>Какие значения не должны превышать уровни авиационного шума на вновь проектируемых территориях жилой застройки вблизи существующих аэропортов?</w:t>
            </w:r>
          </w:p>
        </w:tc>
      </w:tr>
      <w:tr w:rsidR="0035547C" w:rsidRPr="0035547C">
        <w:tc>
          <w:tcPr>
            <w:tcW w:w="680" w:type="dxa"/>
          </w:tcPr>
          <w:p w:rsidR="00151007" w:rsidRPr="0035547C" w:rsidRDefault="00151007">
            <w:pPr>
              <w:pStyle w:val="ConsPlusNormal"/>
              <w:jc w:val="center"/>
            </w:pPr>
            <w:r w:rsidRPr="0035547C">
              <w:t>5298.</w:t>
            </w:r>
          </w:p>
        </w:tc>
        <w:tc>
          <w:tcPr>
            <w:tcW w:w="8391" w:type="dxa"/>
          </w:tcPr>
          <w:p w:rsidR="00151007" w:rsidRPr="0035547C" w:rsidRDefault="00151007">
            <w:pPr>
              <w:pStyle w:val="ConsPlusNormal"/>
              <w:jc w:val="both"/>
            </w:pPr>
            <w:r w:rsidRPr="0035547C">
              <w:t>Какое значение объемной доли водорода в хлоре допустимо в общем хлорном коллекторе при электролизе мембранным методом?</w:t>
            </w:r>
          </w:p>
        </w:tc>
      </w:tr>
      <w:tr w:rsidR="0035547C" w:rsidRPr="0035547C">
        <w:tc>
          <w:tcPr>
            <w:tcW w:w="680" w:type="dxa"/>
          </w:tcPr>
          <w:p w:rsidR="00151007" w:rsidRPr="0035547C" w:rsidRDefault="00151007">
            <w:pPr>
              <w:pStyle w:val="ConsPlusNormal"/>
              <w:jc w:val="center"/>
            </w:pPr>
            <w:r w:rsidRPr="0035547C">
              <w:t>5299.</w:t>
            </w:r>
          </w:p>
        </w:tc>
        <w:tc>
          <w:tcPr>
            <w:tcW w:w="8391" w:type="dxa"/>
          </w:tcPr>
          <w:p w:rsidR="00151007" w:rsidRPr="0035547C" w:rsidRDefault="00151007">
            <w:pPr>
              <w:pStyle w:val="ConsPlusNormal"/>
              <w:jc w:val="both"/>
            </w:pPr>
            <w:r w:rsidRPr="0035547C">
              <w:t>Какие существуют обозначения взрывоопасных зон?</w:t>
            </w:r>
          </w:p>
        </w:tc>
      </w:tr>
      <w:tr w:rsidR="0035547C" w:rsidRPr="0035547C">
        <w:tc>
          <w:tcPr>
            <w:tcW w:w="680" w:type="dxa"/>
          </w:tcPr>
          <w:p w:rsidR="00151007" w:rsidRPr="0035547C" w:rsidRDefault="00151007">
            <w:pPr>
              <w:pStyle w:val="ConsPlusNormal"/>
              <w:jc w:val="center"/>
            </w:pPr>
            <w:r w:rsidRPr="0035547C">
              <w:t>5300.</w:t>
            </w:r>
          </w:p>
        </w:tc>
        <w:tc>
          <w:tcPr>
            <w:tcW w:w="8391" w:type="dxa"/>
          </w:tcPr>
          <w:p w:rsidR="00151007" w:rsidRPr="0035547C" w:rsidRDefault="00151007">
            <w:pPr>
              <w:pStyle w:val="ConsPlusNormal"/>
              <w:jc w:val="both"/>
            </w:pPr>
            <w:r w:rsidRPr="0035547C">
              <w:t>На какие здания, строения, сооружения не распространяются требования энергетической эффективности?</w:t>
            </w:r>
          </w:p>
        </w:tc>
      </w:tr>
      <w:tr w:rsidR="0035547C" w:rsidRPr="0035547C">
        <w:tc>
          <w:tcPr>
            <w:tcW w:w="680" w:type="dxa"/>
          </w:tcPr>
          <w:p w:rsidR="00151007" w:rsidRPr="0035547C" w:rsidRDefault="00151007">
            <w:pPr>
              <w:pStyle w:val="ConsPlusNormal"/>
              <w:jc w:val="center"/>
            </w:pPr>
            <w:r w:rsidRPr="0035547C">
              <w:t>5301.</w:t>
            </w:r>
          </w:p>
        </w:tc>
        <w:tc>
          <w:tcPr>
            <w:tcW w:w="8391" w:type="dxa"/>
          </w:tcPr>
          <w:p w:rsidR="00151007" w:rsidRPr="0035547C" w:rsidRDefault="00151007">
            <w:pPr>
              <w:pStyle w:val="ConsPlusNormal"/>
              <w:jc w:val="both"/>
            </w:pPr>
            <w:r w:rsidRPr="0035547C">
              <w:t>Какое минимальное количество образцов грунтов для каждого инженерно-геологического элемента следует отбирать для лабораторных исследований?</w:t>
            </w:r>
          </w:p>
        </w:tc>
      </w:tr>
      <w:tr w:rsidR="0035547C" w:rsidRPr="0035547C">
        <w:tc>
          <w:tcPr>
            <w:tcW w:w="680" w:type="dxa"/>
          </w:tcPr>
          <w:p w:rsidR="00151007" w:rsidRPr="0035547C" w:rsidRDefault="00151007">
            <w:pPr>
              <w:pStyle w:val="ConsPlusNormal"/>
              <w:jc w:val="center"/>
            </w:pPr>
            <w:r w:rsidRPr="0035547C">
              <w:t>5302.</w:t>
            </w:r>
          </w:p>
        </w:tc>
        <w:tc>
          <w:tcPr>
            <w:tcW w:w="8391" w:type="dxa"/>
          </w:tcPr>
          <w:p w:rsidR="00151007" w:rsidRPr="0035547C" w:rsidRDefault="00151007">
            <w:pPr>
              <w:pStyle w:val="ConsPlusNormal"/>
              <w:jc w:val="both"/>
            </w:pPr>
            <w:r w:rsidRPr="0035547C">
              <w:t>Каково содержание программного эксплуатационного документа "формуляр"?</w:t>
            </w:r>
          </w:p>
        </w:tc>
      </w:tr>
      <w:tr w:rsidR="0035547C" w:rsidRPr="0035547C">
        <w:tc>
          <w:tcPr>
            <w:tcW w:w="680" w:type="dxa"/>
          </w:tcPr>
          <w:p w:rsidR="00151007" w:rsidRPr="0035547C" w:rsidRDefault="00151007">
            <w:pPr>
              <w:pStyle w:val="ConsPlusNormal"/>
              <w:jc w:val="center"/>
            </w:pPr>
            <w:r w:rsidRPr="0035547C">
              <w:t>5303.</w:t>
            </w:r>
          </w:p>
        </w:tc>
        <w:tc>
          <w:tcPr>
            <w:tcW w:w="8391" w:type="dxa"/>
          </w:tcPr>
          <w:p w:rsidR="00151007" w:rsidRPr="0035547C" w:rsidRDefault="00151007">
            <w:pPr>
              <w:pStyle w:val="ConsPlusNormal"/>
              <w:jc w:val="both"/>
            </w:pPr>
            <w:r w:rsidRPr="0035547C">
              <w:t>Что относится к видам деятельности в области промышленной безопасности?</w:t>
            </w:r>
          </w:p>
        </w:tc>
      </w:tr>
      <w:tr w:rsidR="0035547C" w:rsidRPr="0035547C">
        <w:tc>
          <w:tcPr>
            <w:tcW w:w="680" w:type="dxa"/>
          </w:tcPr>
          <w:p w:rsidR="00151007" w:rsidRPr="0035547C" w:rsidRDefault="00151007">
            <w:pPr>
              <w:pStyle w:val="ConsPlusNormal"/>
              <w:jc w:val="center"/>
            </w:pPr>
            <w:r w:rsidRPr="0035547C">
              <w:t>5304.</w:t>
            </w:r>
          </w:p>
        </w:tc>
        <w:tc>
          <w:tcPr>
            <w:tcW w:w="8391" w:type="dxa"/>
          </w:tcPr>
          <w:p w:rsidR="00151007" w:rsidRPr="0035547C" w:rsidRDefault="00151007">
            <w:pPr>
              <w:pStyle w:val="ConsPlusNormal"/>
              <w:jc w:val="both"/>
            </w:pPr>
            <w:r w:rsidRPr="0035547C">
              <w:t>Каких значений не должно превышать отклонение оси шахты от оси горна кожуха доменной печи?</w:t>
            </w:r>
          </w:p>
        </w:tc>
      </w:tr>
      <w:tr w:rsidR="0035547C" w:rsidRPr="0035547C">
        <w:tc>
          <w:tcPr>
            <w:tcW w:w="680" w:type="dxa"/>
          </w:tcPr>
          <w:p w:rsidR="00151007" w:rsidRPr="0035547C" w:rsidRDefault="00151007">
            <w:pPr>
              <w:pStyle w:val="ConsPlusNormal"/>
              <w:jc w:val="center"/>
            </w:pPr>
            <w:r w:rsidRPr="0035547C">
              <w:t>5305.</w:t>
            </w:r>
          </w:p>
        </w:tc>
        <w:tc>
          <w:tcPr>
            <w:tcW w:w="8391" w:type="dxa"/>
          </w:tcPr>
          <w:p w:rsidR="00151007" w:rsidRPr="0035547C" w:rsidRDefault="00151007">
            <w:pPr>
              <w:pStyle w:val="ConsPlusNormal"/>
              <w:jc w:val="both"/>
            </w:pPr>
            <w:r w:rsidRPr="0035547C">
              <w:t>Для каких подземных выработок следует предусматривать инъекционные завесы в качестве защиты от подземных вод с помощью тампонажа горных пород, выполняемого в режиме пропитки грунтового массива?</w:t>
            </w:r>
          </w:p>
        </w:tc>
      </w:tr>
      <w:tr w:rsidR="0035547C" w:rsidRPr="0035547C">
        <w:tc>
          <w:tcPr>
            <w:tcW w:w="680" w:type="dxa"/>
          </w:tcPr>
          <w:p w:rsidR="00151007" w:rsidRPr="0035547C" w:rsidRDefault="00151007">
            <w:pPr>
              <w:pStyle w:val="ConsPlusNormal"/>
              <w:jc w:val="center"/>
            </w:pPr>
            <w:r w:rsidRPr="0035547C">
              <w:t>5306.</w:t>
            </w:r>
          </w:p>
        </w:tc>
        <w:tc>
          <w:tcPr>
            <w:tcW w:w="8391" w:type="dxa"/>
          </w:tcPr>
          <w:p w:rsidR="00151007" w:rsidRPr="0035547C" w:rsidRDefault="00151007">
            <w:pPr>
              <w:pStyle w:val="ConsPlusNormal"/>
              <w:jc w:val="both"/>
            </w:pPr>
            <w:r w:rsidRPr="0035547C">
              <w:t>Какие базовые функции включает организация приемки объекта?</w:t>
            </w:r>
          </w:p>
        </w:tc>
      </w:tr>
      <w:tr w:rsidR="0035547C" w:rsidRPr="0035547C">
        <w:tc>
          <w:tcPr>
            <w:tcW w:w="680" w:type="dxa"/>
          </w:tcPr>
          <w:p w:rsidR="00151007" w:rsidRPr="0035547C" w:rsidRDefault="00151007">
            <w:pPr>
              <w:pStyle w:val="ConsPlusNormal"/>
              <w:jc w:val="center"/>
            </w:pPr>
            <w:r w:rsidRPr="0035547C">
              <w:t>5307.</w:t>
            </w:r>
          </w:p>
        </w:tc>
        <w:tc>
          <w:tcPr>
            <w:tcW w:w="8391" w:type="dxa"/>
          </w:tcPr>
          <w:p w:rsidR="00151007" w:rsidRPr="0035547C" w:rsidRDefault="00151007">
            <w:pPr>
              <w:pStyle w:val="ConsPlusNormal"/>
              <w:jc w:val="both"/>
            </w:pPr>
            <w:r w:rsidRPr="0035547C">
              <w:t>Что является подтверждением соответствия магистрального трубопровода требованиям технических регламентов и проектной документации?</w:t>
            </w:r>
          </w:p>
        </w:tc>
      </w:tr>
      <w:tr w:rsidR="0035547C" w:rsidRPr="0035547C">
        <w:tc>
          <w:tcPr>
            <w:tcW w:w="680" w:type="dxa"/>
          </w:tcPr>
          <w:p w:rsidR="00151007" w:rsidRPr="0035547C" w:rsidRDefault="00151007">
            <w:pPr>
              <w:pStyle w:val="ConsPlusNormal"/>
              <w:jc w:val="center"/>
            </w:pPr>
            <w:r w:rsidRPr="0035547C">
              <w:t>5308.</w:t>
            </w:r>
          </w:p>
        </w:tc>
        <w:tc>
          <w:tcPr>
            <w:tcW w:w="8391" w:type="dxa"/>
          </w:tcPr>
          <w:p w:rsidR="00151007" w:rsidRPr="0035547C" w:rsidRDefault="00151007">
            <w:pPr>
              <w:pStyle w:val="ConsPlusNormal"/>
              <w:jc w:val="both"/>
            </w:pPr>
            <w:r w:rsidRPr="0035547C">
              <w:t>Что включают в состав основного комплекта рабочих чертежей марки электрического оборудования?</w:t>
            </w:r>
          </w:p>
        </w:tc>
      </w:tr>
      <w:tr w:rsidR="0035547C" w:rsidRPr="0035547C">
        <w:tc>
          <w:tcPr>
            <w:tcW w:w="680" w:type="dxa"/>
          </w:tcPr>
          <w:p w:rsidR="00151007" w:rsidRPr="0035547C" w:rsidRDefault="00151007">
            <w:pPr>
              <w:pStyle w:val="ConsPlusNormal"/>
              <w:jc w:val="center"/>
            </w:pPr>
            <w:r w:rsidRPr="0035547C">
              <w:t>5309.</w:t>
            </w:r>
          </w:p>
        </w:tc>
        <w:tc>
          <w:tcPr>
            <w:tcW w:w="8391" w:type="dxa"/>
          </w:tcPr>
          <w:p w:rsidR="00151007" w:rsidRPr="0035547C" w:rsidRDefault="00151007">
            <w:pPr>
              <w:pStyle w:val="ConsPlusNormal"/>
              <w:jc w:val="both"/>
            </w:pPr>
            <w:r w:rsidRPr="0035547C">
              <w:t>Что такое "проектная документация"?</w:t>
            </w:r>
          </w:p>
        </w:tc>
      </w:tr>
      <w:tr w:rsidR="0035547C" w:rsidRPr="0035547C">
        <w:tc>
          <w:tcPr>
            <w:tcW w:w="680" w:type="dxa"/>
          </w:tcPr>
          <w:p w:rsidR="00151007" w:rsidRPr="0035547C" w:rsidRDefault="00151007">
            <w:pPr>
              <w:pStyle w:val="ConsPlusNormal"/>
              <w:jc w:val="center"/>
            </w:pPr>
            <w:r w:rsidRPr="0035547C">
              <w:t>5310.</w:t>
            </w:r>
          </w:p>
        </w:tc>
        <w:tc>
          <w:tcPr>
            <w:tcW w:w="8391" w:type="dxa"/>
          </w:tcPr>
          <w:p w:rsidR="00151007" w:rsidRPr="0035547C" w:rsidRDefault="00151007">
            <w:pPr>
              <w:pStyle w:val="ConsPlusNormal"/>
              <w:jc w:val="both"/>
            </w:pPr>
            <w:r w:rsidRPr="0035547C">
              <w:t>Что необходимо выполнить при разгерметизации соединений, попадании пламени в смеситель, а также других факторах, свидетельствующих о разогреве смесителя?</w:t>
            </w:r>
          </w:p>
        </w:tc>
      </w:tr>
      <w:tr w:rsidR="0035547C" w:rsidRPr="0035547C">
        <w:tc>
          <w:tcPr>
            <w:tcW w:w="680" w:type="dxa"/>
          </w:tcPr>
          <w:p w:rsidR="00151007" w:rsidRPr="0035547C" w:rsidRDefault="00151007">
            <w:pPr>
              <w:pStyle w:val="ConsPlusNormal"/>
              <w:jc w:val="center"/>
            </w:pPr>
            <w:r w:rsidRPr="0035547C">
              <w:t>5311.</w:t>
            </w:r>
          </w:p>
        </w:tc>
        <w:tc>
          <w:tcPr>
            <w:tcW w:w="8391" w:type="dxa"/>
          </w:tcPr>
          <w:p w:rsidR="00151007" w:rsidRPr="0035547C" w:rsidRDefault="00151007">
            <w:pPr>
              <w:pStyle w:val="ConsPlusNormal"/>
              <w:jc w:val="both"/>
            </w:pPr>
            <w:r w:rsidRPr="0035547C">
              <w:t>Какие элементы относятся к 1-ому классу безопасности?</w:t>
            </w:r>
          </w:p>
        </w:tc>
      </w:tr>
      <w:tr w:rsidR="0035547C" w:rsidRPr="0035547C">
        <w:tc>
          <w:tcPr>
            <w:tcW w:w="680" w:type="dxa"/>
          </w:tcPr>
          <w:p w:rsidR="00151007" w:rsidRPr="0035547C" w:rsidRDefault="00151007">
            <w:pPr>
              <w:pStyle w:val="ConsPlusNormal"/>
              <w:jc w:val="center"/>
            </w:pPr>
            <w:r w:rsidRPr="0035547C">
              <w:t>5312.</w:t>
            </w:r>
          </w:p>
        </w:tc>
        <w:tc>
          <w:tcPr>
            <w:tcW w:w="8391" w:type="dxa"/>
          </w:tcPr>
          <w:p w:rsidR="00151007" w:rsidRPr="0035547C" w:rsidRDefault="00151007">
            <w:pPr>
              <w:pStyle w:val="ConsPlusNormal"/>
              <w:jc w:val="both"/>
            </w:pPr>
            <w:r w:rsidRPr="0035547C">
              <w:t>Какое расстояние необходимо предусматривать от границ участка кладбищ смешанного и традиционного захоронения площадью более 40 га до объектов нормирования?</w:t>
            </w:r>
          </w:p>
        </w:tc>
      </w:tr>
      <w:tr w:rsidR="0035547C" w:rsidRPr="0035547C">
        <w:tc>
          <w:tcPr>
            <w:tcW w:w="680" w:type="dxa"/>
          </w:tcPr>
          <w:p w:rsidR="00151007" w:rsidRPr="0035547C" w:rsidRDefault="00151007">
            <w:pPr>
              <w:pStyle w:val="ConsPlusNormal"/>
              <w:jc w:val="center"/>
            </w:pPr>
            <w:r w:rsidRPr="0035547C">
              <w:t>5313.</w:t>
            </w:r>
          </w:p>
        </w:tc>
        <w:tc>
          <w:tcPr>
            <w:tcW w:w="8391" w:type="dxa"/>
          </w:tcPr>
          <w:p w:rsidR="00151007" w:rsidRPr="0035547C" w:rsidRDefault="00151007">
            <w:pPr>
              <w:pStyle w:val="ConsPlusNormal"/>
              <w:jc w:val="both"/>
            </w:pPr>
            <w:r w:rsidRPr="0035547C">
              <w:t>На какое безопасное расстояние должны быть удалены локомотивы перед сливом шлака или металла?</w:t>
            </w:r>
          </w:p>
        </w:tc>
      </w:tr>
      <w:tr w:rsidR="0035547C" w:rsidRPr="0035547C">
        <w:tc>
          <w:tcPr>
            <w:tcW w:w="680" w:type="dxa"/>
          </w:tcPr>
          <w:p w:rsidR="00151007" w:rsidRPr="0035547C" w:rsidRDefault="00151007">
            <w:pPr>
              <w:pStyle w:val="ConsPlusNormal"/>
              <w:jc w:val="center"/>
            </w:pPr>
            <w:r w:rsidRPr="0035547C">
              <w:t>5314.</w:t>
            </w:r>
          </w:p>
        </w:tc>
        <w:tc>
          <w:tcPr>
            <w:tcW w:w="8391" w:type="dxa"/>
          </w:tcPr>
          <w:p w:rsidR="00151007" w:rsidRPr="0035547C" w:rsidRDefault="00151007">
            <w:pPr>
              <w:pStyle w:val="ConsPlusNormal"/>
              <w:jc w:val="both"/>
            </w:pPr>
            <w:r w:rsidRPr="0035547C">
              <w:t>Какие разделы содержит заключение экспертизы проектной документации и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5315.</w:t>
            </w:r>
          </w:p>
        </w:tc>
        <w:tc>
          <w:tcPr>
            <w:tcW w:w="8391" w:type="dxa"/>
          </w:tcPr>
          <w:p w:rsidR="00151007" w:rsidRPr="0035547C" w:rsidRDefault="00151007">
            <w:pPr>
              <w:pStyle w:val="ConsPlusNormal"/>
              <w:jc w:val="both"/>
            </w:pPr>
            <w:r w:rsidRPr="0035547C">
              <w:t>Какие специальные мероприятия предусматривают для насыпей из грунтов, влажность которых превышает допустимую?</w:t>
            </w:r>
          </w:p>
        </w:tc>
      </w:tr>
      <w:tr w:rsidR="0035547C" w:rsidRPr="0035547C">
        <w:tc>
          <w:tcPr>
            <w:tcW w:w="680" w:type="dxa"/>
          </w:tcPr>
          <w:p w:rsidR="00151007" w:rsidRPr="0035547C" w:rsidRDefault="00151007">
            <w:pPr>
              <w:pStyle w:val="ConsPlusNormal"/>
              <w:jc w:val="center"/>
            </w:pPr>
            <w:r w:rsidRPr="0035547C">
              <w:t>5316.</w:t>
            </w:r>
          </w:p>
        </w:tc>
        <w:tc>
          <w:tcPr>
            <w:tcW w:w="8391" w:type="dxa"/>
          </w:tcPr>
          <w:p w:rsidR="00151007" w:rsidRPr="0035547C" w:rsidRDefault="00151007">
            <w:pPr>
              <w:pStyle w:val="ConsPlusNormal"/>
              <w:jc w:val="both"/>
            </w:pPr>
            <w:r w:rsidRPr="0035547C">
              <w:t xml:space="preserve">Какие мероприятия, связанные с требованием безопасности должны быть проведены на предприятиях, производственная деятельность которых связана с вредными </w:t>
            </w:r>
            <w:r w:rsidRPr="0035547C">
              <w:lastRenderedPageBreak/>
              <w:t>веществами?</w:t>
            </w:r>
          </w:p>
        </w:tc>
      </w:tr>
      <w:tr w:rsidR="0035547C" w:rsidRPr="0035547C">
        <w:tc>
          <w:tcPr>
            <w:tcW w:w="680" w:type="dxa"/>
          </w:tcPr>
          <w:p w:rsidR="00151007" w:rsidRPr="0035547C" w:rsidRDefault="00151007">
            <w:pPr>
              <w:pStyle w:val="ConsPlusNormal"/>
              <w:jc w:val="center"/>
            </w:pPr>
            <w:r w:rsidRPr="0035547C">
              <w:lastRenderedPageBreak/>
              <w:t>5317.</w:t>
            </w:r>
          </w:p>
        </w:tc>
        <w:tc>
          <w:tcPr>
            <w:tcW w:w="8391" w:type="dxa"/>
          </w:tcPr>
          <w:p w:rsidR="00151007" w:rsidRPr="0035547C" w:rsidRDefault="00151007">
            <w:pPr>
              <w:pStyle w:val="ConsPlusNormal"/>
              <w:jc w:val="both"/>
            </w:pPr>
            <w:r w:rsidRPr="0035547C">
              <w:t>Как следует принимать расстояния от границ участков производственных объектов, размещаемых в общественно-деловых и смешанных зонах?</w:t>
            </w:r>
          </w:p>
        </w:tc>
      </w:tr>
      <w:tr w:rsidR="0035547C" w:rsidRPr="0035547C">
        <w:tc>
          <w:tcPr>
            <w:tcW w:w="680" w:type="dxa"/>
          </w:tcPr>
          <w:p w:rsidR="00151007" w:rsidRPr="0035547C" w:rsidRDefault="00151007">
            <w:pPr>
              <w:pStyle w:val="ConsPlusNormal"/>
              <w:jc w:val="center"/>
            </w:pPr>
            <w:r w:rsidRPr="0035547C">
              <w:t>5318.</w:t>
            </w:r>
          </w:p>
        </w:tc>
        <w:tc>
          <w:tcPr>
            <w:tcW w:w="8391" w:type="dxa"/>
          </w:tcPr>
          <w:p w:rsidR="00151007" w:rsidRPr="0035547C" w:rsidRDefault="00151007">
            <w:pPr>
              <w:pStyle w:val="ConsPlusNormal"/>
              <w:jc w:val="both"/>
            </w:pPr>
            <w:r w:rsidRPr="0035547C">
              <w:t>Какая должна быть высота подъема тампонажного раствора по длине ствола скважины над башмаком предыдущей колонны в нефтяных скважинах?</w:t>
            </w:r>
          </w:p>
        </w:tc>
      </w:tr>
      <w:tr w:rsidR="0035547C" w:rsidRPr="0035547C">
        <w:tc>
          <w:tcPr>
            <w:tcW w:w="680" w:type="dxa"/>
          </w:tcPr>
          <w:p w:rsidR="00151007" w:rsidRPr="0035547C" w:rsidRDefault="00151007">
            <w:pPr>
              <w:pStyle w:val="ConsPlusNormal"/>
              <w:jc w:val="center"/>
            </w:pPr>
            <w:r w:rsidRPr="0035547C">
              <w:t>5319.</w:t>
            </w:r>
          </w:p>
        </w:tc>
        <w:tc>
          <w:tcPr>
            <w:tcW w:w="8391" w:type="dxa"/>
          </w:tcPr>
          <w:p w:rsidR="00151007" w:rsidRPr="0035547C" w:rsidRDefault="00151007">
            <w:pPr>
              <w:pStyle w:val="ConsPlusNormal"/>
              <w:jc w:val="both"/>
            </w:pPr>
            <w:r w:rsidRPr="0035547C">
              <w:t>Какое минимальное расстояние по горизонтали (в свету) для надземного газопровода с давлением свыше 0,3 до 0,6 МПа включительно, следует принимать до жилых, общественных, административных, бытовых зданий степени огнестойкости I - III и конструктивной пожарной опасности классов С0, С1?</w:t>
            </w:r>
          </w:p>
        </w:tc>
      </w:tr>
      <w:tr w:rsidR="0035547C" w:rsidRPr="0035547C">
        <w:tc>
          <w:tcPr>
            <w:tcW w:w="680" w:type="dxa"/>
          </w:tcPr>
          <w:p w:rsidR="00151007" w:rsidRPr="0035547C" w:rsidRDefault="00151007">
            <w:pPr>
              <w:pStyle w:val="ConsPlusNormal"/>
              <w:jc w:val="center"/>
            </w:pPr>
            <w:r w:rsidRPr="0035547C">
              <w:t>5320.</w:t>
            </w:r>
          </w:p>
        </w:tc>
        <w:tc>
          <w:tcPr>
            <w:tcW w:w="8391" w:type="dxa"/>
          </w:tcPr>
          <w:p w:rsidR="00151007" w:rsidRPr="0035547C" w:rsidRDefault="00151007">
            <w:pPr>
              <w:pStyle w:val="ConsPlusNormal"/>
              <w:jc w:val="both"/>
            </w:pPr>
            <w:r w:rsidRPr="0035547C">
              <w:t>Какие технические средства должны использоваться в системе радиационного контроля обстановки объектов I и II категорий?</w:t>
            </w:r>
          </w:p>
        </w:tc>
      </w:tr>
      <w:tr w:rsidR="0035547C" w:rsidRPr="0035547C">
        <w:tc>
          <w:tcPr>
            <w:tcW w:w="680" w:type="dxa"/>
          </w:tcPr>
          <w:p w:rsidR="00151007" w:rsidRPr="0035547C" w:rsidRDefault="00151007">
            <w:pPr>
              <w:pStyle w:val="ConsPlusNormal"/>
              <w:jc w:val="center"/>
            </w:pPr>
            <w:r w:rsidRPr="0035547C">
              <w:t>5321.</w:t>
            </w:r>
          </w:p>
        </w:tc>
        <w:tc>
          <w:tcPr>
            <w:tcW w:w="8391" w:type="dxa"/>
          </w:tcPr>
          <w:p w:rsidR="00151007" w:rsidRPr="0035547C" w:rsidRDefault="00151007">
            <w:pPr>
              <w:pStyle w:val="ConsPlusNormal"/>
              <w:jc w:val="both"/>
            </w:pPr>
            <w:r w:rsidRPr="0035547C">
              <w:t>Какие значения используются для оценки степени загрязнения воздуха?</w:t>
            </w:r>
          </w:p>
        </w:tc>
      </w:tr>
      <w:tr w:rsidR="0035547C" w:rsidRPr="0035547C">
        <w:tc>
          <w:tcPr>
            <w:tcW w:w="680" w:type="dxa"/>
          </w:tcPr>
          <w:p w:rsidR="00151007" w:rsidRPr="0035547C" w:rsidRDefault="00151007">
            <w:pPr>
              <w:pStyle w:val="ConsPlusNormal"/>
              <w:jc w:val="center"/>
            </w:pPr>
            <w:r w:rsidRPr="0035547C">
              <w:t>5322.</w:t>
            </w:r>
          </w:p>
        </w:tc>
        <w:tc>
          <w:tcPr>
            <w:tcW w:w="8391" w:type="dxa"/>
          </w:tcPr>
          <w:p w:rsidR="00151007" w:rsidRPr="0035547C" w:rsidRDefault="00151007">
            <w:pPr>
              <w:pStyle w:val="ConsPlusNormal"/>
              <w:jc w:val="both"/>
            </w:pPr>
            <w:r w:rsidRPr="0035547C">
              <w:t>Каким образом классифицируются нагрузки в зависимости от реакции конструкций?</w:t>
            </w:r>
          </w:p>
        </w:tc>
      </w:tr>
      <w:tr w:rsidR="0035547C" w:rsidRPr="0035547C">
        <w:tc>
          <w:tcPr>
            <w:tcW w:w="680" w:type="dxa"/>
          </w:tcPr>
          <w:p w:rsidR="00151007" w:rsidRPr="0035547C" w:rsidRDefault="00151007">
            <w:pPr>
              <w:pStyle w:val="ConsPlusNormal"/>
              <w:jc w:val="center"/>
            </w:pPr>
            <w:r w:rsidRPr="0035547C">
              <w:t>5323.</w:t>
            </w:r>
          </w:p>
        </w:tc>
        <w:tc>
          <w:tcPr>
            <w:tcW w:w="8391" w:type="dxa"/>
          </w:tcPr>
          <w:p w:rsidR="00151007" w:rsidRPr="0035547C" w:rsidRDefault="00151007">
            <w:pPr>
              <w:pStyle w:val="ConsPlusNormal"/>
              <w:jc w:val="both"/>
            </w:pPr>
            <w:r w:rsidRPr="0035547C">
              <w:t>Что такое "проникающий шум"?</w:t>
            </w:r>
          </w:p>
        </w:tc>
      </w:tr>
      <w:tr w:rsidR="0035547C" w:rsidRPr="0035547C">
        <w:tc>
          <w:tcPr>
            <w:tcW w:w="680" w:type="dxa"/>
          </w:tcPr>
          <w:p w:rsidR="00151007" w:rsidRPr="0035547C" w:rsidRDefault="00151007">
            <w:pPr>
              <w:pStyle w:val="ConsPlusNormal"/>
              <w:jc w:val="center"/>
            </w:pPr>
            <w:r w:rsidRPr="0035547C">
              <w:t>5324.</w:t>
            </w:r>
          </w:p>
        </w:tc>
        <w:tc>
          <w:tcPr>
            <w:tcW w:w="8391" w:type="dxa"/>
          </w:tcPr>
          <w:p w:rsidR="00151007" w:rsidRPr="0035547C" w:rsidRDefault="00151007">
            <w:pPr>
              <w:pStyle w:val="ConsPlusNormal"/>
              <w:jc w:val="both"/>
            </w:pPr>
            <w:r w:rsidRPr="0035547C">
              <w:t>На каком расстоянии должны размещаться наземные киоски вентиляционных установок тоннельной вентиляции до автозаправочных станций, складов нефти и нефтепродуктов, горючих газов, лесоматериалов, газопроводов и нефтепроводов, объектов нефтеперерабатывающей и химической промышленности?</w:t>
            </w:r>
          </w:p>
        </w:tc>
      </w:tr>
      <w:tr w:rsidR="0035547C" w:rsidRPr="0035547C">
        <w:tc>
          <w:tcPr>
            <w:tcW w:w="680" w:type="dxa"/>
          </w:tcPr>
          <w:p w:rsidR="00151007" w:rsidRPr="0035547C" w:rsidRDefault="00151007">
            <w:pPr>
              <w:pStyle w:val="ConsPlusNormal"/>
              <w:jc w:val="center"/>
            </w:pPr>
            <w:r w:rsidRPr="0035547C">
              <w:t>5325.</w:t>
            </w:r>
          </w:p>
        </w:tc>
        <w:tc>
          <w:tcPr>
            <w:tcW w:w="8391" w:type="dxa"/>
          </w:tcPr>
          <w:p w:rsidR="00151007" w:rsidRPr="0035547C" w:rsidRDefault="00151007">
            <w:pPr>
              <w:pStyle w:val="ConsPlusNormal"/>
              <w:jc w:val="both"/>
            </w:pPr>
            <w:r w:rsidRPr="0035547C">
              <w:t>Какие работы в отношении рудничного электрооборудования в нормальном исполнении и общего назначения проводятся по эксплуатационной документации изготовителя?</w:t>
            </w:r>
          </w:p>
        </w:tc>
      </w:tr>
      <w:tr w:rsidR="0035547C" w:rsidRPr="0035547C">
        <w:tc>
          <w:tcPr>
            <w:tcW w:w="680" w:type="dxa"/>
          </w:tcPr>
          <w:p w:rsidR="00151007" w:rsidRPr="0035547C" w:rsidRDefault="00151007">
            <w:pPr>
              <w:pStyle w:val="ConsPlusNormal"/>
              <w:jc w:val="center"/>
            </w:pPr>
            <w:r w:rsidRPr="0035547C">
              <w:t>5326.</w:t>
            </w:r>
          </w:p>
        </w:tc>
        <w:tc>
          <w:tcPr>
            <w:tcW w:w="8391" w:type="dxa"/>
          </w:tcPr>
          <w:p w:rsidR="00151007" w:rsidRPr="0035547C" w:rsidRDefault="00151007">
            <w:pPr>
              <w:pStyle w:val="ConsPlusNormal"/>
              <w:jc w:val="both"/>
            </w:pPr>
            <w:r w:rsidRPr="0035547C">
              <w:t>Какие существуют способы предупреждения самовозгорания породных отвалов?</w:t>
            </w:r>
          </w:p>
        </w:tc>
      </w:tr>
      <w:tr w:rsidR="0035547C" w:rsidRPr="0035547C">
        <w:tc>
          <w:tcPr>
            <w:tcW w:w="680" w:type="dxa"/>
          </w:tcPr>
          <w:p w:rsidR="00151007" w:rsidRPr="0035547C" w:rsidRDefault="00151007">
            <w:pPr>
              <w:pStyle w:val="ConsPlusNormal"/>
              <w:jc w:val="center"/>
            </w:pPr>
            <w:r w:rsidRPr="0035547C">
              <w:t>5327.</w:t>
            </w:r>
          </w:p>
        </w:tc>
        <w:tc>
          <w:tcPr>
            <w:tcW w:w="8391" w:type="dxa"/>
          </w:tcPr>
          <w:p w:rsidR="00151007" w:rsidRPr="0035547C" w:rsidRDefault="00151007">
            <w:pPr>
              <w:pStyle w:val="ConsPlusNormal"/>
              <w:jc w:val="both"/>
            </w:pPr>
            <w:r w:rsidRPr="0035547C">
              <w:t>В каких местах бетонных плотин градиенты напора в области фильтрации считаются критическими?</w:t>
            </w:r>
          </w:p>
        </w:tc>
      </w:tr>
      <w:tr w:rsidR="0035547C" w:rsidRPr="0035547C">
        <w:tc>
          <w:tcPr>
            <w:tcW w:w="680" w:type="dxa"/>
          </w:tcPr>
          <w:p w:rsidR="00151007" w:rsidRPr="0035547C" w:rsidRDefault="00151007">
            <w:pPr>
              <w:pStyle w:val="ConsPlusNormal"/>
              <w:jc w:val="center"/>
            </w:pPr>
            <w:r w:rsidRPr="0035547C">
              <w:t>5328.</w:t>
            </w:r>
          </w:p>
        </w:tc>
        <w:tc>
          <w:tcPr>
            <w:tcW w:w="8391" w:type="dxa"/>
          </w:tcPr>
          <w:p w:rsidR="00151007" w:rsidRPr="0035547C" w:rsidRDefault="00151007">
            <w:pPr>
              <w:pStyle w:val="ConsPlusNormal"/>
              <w:jc w:val="both"/>
            </w:pPr>
            <w:r w:rsidRPr="0035547C">
              <w:t>Какие манометры применяют для испытаний трубных проводок?</w:t>
            </w:r>
          </w:p>
        </w:tc>
      </w:tr>
      <w:tr w:rsidR="0035547C" w:rsidRPr="0035547C">
        <w:tc>
          <w:tcPr>
            <w:tcW w:w="680" w:type="dxa"/>
          </w:tcPr>
          <w:p w:rsidR="00151007" w:rsidRPr="0035547C" w:rsidRDefault="00151007">
            <w:pPr>
              <w:pStyle w:val="ConsPlusNormal"/>
              <w:jc w:val="center"/>
            </w:pPr>
            <w:r w:rsidRPr="0035547C">
              <w:t>5329.</w:t>
            </w:r>
          </w:p>
        </w:tc>
        <w:tc>
          <w:tcPr>
            <w:tcW w:w="8391" w:type="dxa"/>
          </w:tcPr>
          <w:p w:rsidR="00151007" w:rsidRPr="0035547C" w:rsidRDefault="00151007">
            <w:pPr>
              <w:pStyle w:val="ConsPlusNormal"/>
              <w:jc w:val="both"/>
            </w:pPr>
            <w:r w:rsidRPr="0035547C">
              <w:t>Что входит в понятие "этап строительства"?</w:t>
            </w:r>
          </w:p>
        </w:tc>
      </w:tr>
      <w:tr w:rsidR="0035547C" w:rsidRPr="0035547C">
        <w:tc>
          <w:tcPr>
            <w:tcW w:w="680" w:type="dxa"/>
          </w:tcPr>
          <w:p w:rsidR="00151007" w:rsidRPr="0035547C" w:rsidRDefault="00151007">
            <w:pPr>
              <w:pStyle w:val="ConsPlusNormal"/>
              <w:jc w:val="center"/>
            </w:pPr>
            <w:r w:rsidRPr="0035547C">
              <w:t>5330.</w:t>
            </w:r>
          </w:p>
        </w:tc>
        <w:tc>
          <w:tcPr>
            <w:tcW w:w="8391" w:type="dxa"/>
          </w:tcPr>
          <w:p w:rsidR="00151007" w:rsidRPr="0035547C" w:rsidRDefault="00151007">
            <w:pPr>
              <w:pStyle w:val="ConsPlusNormal"/>
              <w:jc w:val="both"/>
            </w:pPr>
            <w:r w:rsidRPr="0035547C">
              <w:t>Для чего выполняются маршрутные инженерно-экологические наблюдения?</w:t>
            </w:r>
          </w:p>
        </w:tc>
      </w:tr>
      <w:tr w:rsidR="0035547C" w:rsidRPr="0035547C">
        <w:tc>
          <w:tcPr>
            <w:tcW w:w="680" w:type="dxa"/>
          </w:tcPr>
          <w:p w:rsidR="00151007" w:rsidRPr="0035547C" w:rsidRDefault="00151007">
            <w:pPr>
              <w:pStyle w:val="ConsPlusNormal"/>
              <w:jc w:val="center"/>
            </w:pPr>
            <w:r w:rsidRPr="0035547C">
              <w:t>5331.</w:t>
            </w:r>
          </w:p>
        </w:tc>
        <w:tc>
          <w:tcPr>
            <w:tcW w:w="8391" w:type="dxa"/>
          </w:tcPr>
          <w:p w:rsidR="00151007" w:rsidRPr="0035547C" w:rsidRDefault="00151007">
            <w:pPr>
              <w:pStyle w:val="ConsPlusNormal"/>
              <w:jc w:val="both"/>
            </w:pPr>
            <w:r w:rsidRPr="0035547C">
              <w:t>Как следует производить уплотнение грунта в стесненных условиях?</w:t>
            </w:r>
          </w:p>
        </w:tc>
      </w:tr>
      <w:tr w:rsidR="0035547C" w:rsidRPr="0035547C">
        <w:tc>
          <w:tcPr>
            <w:tcW w:w="680" w:type="dxa"/>
          </w:tcPr>
          <w:p w:rsidR="00151007" w:rsidRPr="0035547C" w:rsidRDefault="00151007">
            <w:pPr>
              <w:pStyle w:val="ConsPlusNormal"/>
              <w:jc w:val="center"/>
            </w:pPr>
            <w:r w:rsidRPr="0035547C">
              <w:t>5332.</w:t>
            </w:r>
          </w:p>
        </w:tc>
        <w:tc>
          <w:tcPr>
            <w:tcW w:w="8391" w:type="dxa"/>
          </w:tcPr>
          <w:p w:rsidR="00151007" w:rsidRPr="0035547C" w:rsidRDefault="00151007">
            <w:pPr>
              <w:pStyle w:val="ConsPlusNormal"/>
              <w:jc w:val="both"/>
            </w:pPr>
            <w:r w:rsidRPr="0035547C">
              <w:t>Какие виды работ, оказывающие влияние на безопасность объектов капитального строительства, входят в состав инженерно-геодезических изысканий?</w:t>
            </w:r>
          </w:p>
        </w:tc>
      </w:tr>
      <w:tr w:rsidR="0035547C" w:rsidRPr="0035547C">
        <w:tc>
          <w:tcPr>
            <w:tcW w:w="680" w:type="dxa"/>
          </w:tcPr>
          <w:p w:rsidR="00151007" w:rsidRPr="0035547C" w:rsidRDefault="00151007">
            <w:pPr>
              <w:pStyle w:val="ConsPlusNormal"/>
              <w:jc w:val="center"/>
            </w:pPr>
            <w:r w:rsidRPr="0035547C">
              <w:t>5333.</w:t>
            </w:r>
          </w:p>
        </w:tc>
        <w:tc>
          <w:tcPr>
            <w:tcW w:w="8391" w:type="dxa"/>
          </w:tcPr>
          <w:p w:rsidR="00151007" w:rsidRPr="0035547C" w:rsidRDefault="00151007">
            <w:pPr>
              <w:pStyle w:val="ConsPlusNormal"/>
              <w:jc w:val="both"/>
            </w:pPr>
            <w:r w:rsidRPr="0035547C">
              <w:t>До какой высоты и до какой глубины должны быть защищены кабели внутри помещений и снаружи в местах, где возможны механические повреждения?</w:t>
            </w:r>
          </w:p>
        </w:tc>
      </w:tr>
      <w:tr w:rsidR="0035547C" w:rsidRPr="0035547C">
        <w:tc>
          <w:tcPr>
            <w:tcW w:w="680" w:type="dxa"/>
          </w:tcPr>
          <w:p w:rsidR="00151007" w:rsidRPr="0035547C" w:rsidRDefault="00151007">
            <w:pPr>
              <w:pStyle w:val="ConsPlusNormal"/>
              <w:jc w:val="center"/>
            </w:pPr>
            <w:r w:rsidRPr="0035547C">
              <w:t>5334.</w:t>
            </w:r>
          </w:p>
        </w:tc>
        <w:tc>
          <w:tcPr>
            <w:tcW w:w="8391" w:type="dxa"/>
          </w:tcPr>
          <w:p w:rsidR="00151007" w:rsidRPr="0035547C" w:rsidRDefault="00151007">
            <w:pPr>
              <w:pStyle w:val="ConsPlusNormal"/>
              <w:jc w:val="both"/>
            </w:pPr>
            <w:r w:rsidRPr="0035547C">
              <w:t>Чем обеспечиваются условия взрыво-пожаробезопасного проведения отдельного технологического процесса или его стадий, устанавливаемые в исходных данных на проектирование?</w:t>
            </w:r>
          </w:p>
        </w:tc>
      </w:tr>
      <w:tr w:rsidR="0035547C" w:rsidRPr="0035547C">
        <w:tc>
          <w:tcPr>
            <w:tcW w:w="680" w:type="dxa"/>
          </w:tcPr>
          <w:p w:rsidR="00151007" w:rsidRPr="0035547C" w:rsidRDefault="00151007">
            <w:pPr>
              <w:pStyle w:val="ConsPlusNormal"/>
              <w:jc w:val="center"/>
            </w:pPr>
            <w:r w:rsidRPr="0035547C">
              <w:t>5335.</w:t>
            </w:r>
          </w:p>
        </w:tc>
        <w:tc>
          <w:tcPr>
            <w:tcW w:w="8391" w:type="dxa"/>
          </w:tcPr>
          <w:p w:rsidR="00151007" w:rsidRPr="0035547C" w:rsidRDefault="00151007">
            <w:pPr>
              <w:pStyle w:val="ConsPlusNormal"/>
              <w:jc w:val="both"/>
            </w:pPr>
            <w:r w:rsidRPr="0035547C">
              <w:t>Какие опасные вещества, обращающиеся на опасных производственных объектах, не относятся к взрывчатым веществам?</w:t>
            </w:r>
          </w:p>
        </w:tc>
      </w:tr>
      <w:tr w:rsidR="0035547C" w:rsidRPr="0035547C">
        <w:tc>
          <w:tcPr>
            <w:tcW w:w="680" w:type="dxa"/>
          </w:tcPr>
          <w:p w:rsidR="00151007" w:rsidRPr="0035547C" w:rsidRDefault="00151007">
            <w:pPr>
              <w:pStyle w:val="ConsPlusNormal"/>
              <w:jc w:val="center"/>
            </w:pPr>
            <w:r w:rsidRPr="0035547C">
              <w:lastRenderedPageBreak/>
              <w:t>5336.</w:t>
            </w:r>
          </w:p>
        </w:tc>
        <w:tc>
          <w:tcPr>
            <w:tcW w:w="8391" w:type="dxa"/>
          </w:tcPr>
          <w:p w:rsidR="00151007" w:rsidRPr="0035547C" w:rsidRDefault="00151007">
            <w:pPr>
              <w:pStyle w:val="ConsPlusNormal"/>
              <w:jc w:val="both"/>
            </w:pPr>
            <w:r w:rsidRPr="0035547C">
              <w:t>В каких учебных кабинетах общеобразовательного учреждения допускается отсутствие инсоляции?</w:t>
            </w:r>
          </w:p>
        </w:tc>
      </w:tr>
      <w:tr w:rsidR="0035547C" w:rsidRPr="0035547C">
        <w:tc>
          <w:tcPr>
            <w:tcW w:w="680" w:type="dxa"/>
          </w:tcPr>
          <w:p w:rsidR="00151007" w:rsidRPr="0035547C" w:rsidRDefault="00151007">
            <w:pPr>
              <w:pStyle w:val="ConsPlusNormal"/>
              <w:jc w:val="center"/>
            </w:pPr>
            <w:r w:rsidRPr="0035547C">
              <w:t>5337.</w:t>
            </w:r>
          </w:p>
        </w:tc>
        <w:tc>
          <w:tcPr>
            <w:tcW w:w="8391" w:type="dxa"/>
          </w:tcPr>
          <w:p w:rsidR="00151007" w:rsidRPr="0035547C" w:rsidRDefault="00151007">
            <w:pPr>
              <w:pStyle w:val="ConsPlusNormal"/>
              <w:jc w:val="both"/>
            </w:pPr>
            <w:r w:rsidRPr="0035547C">
              <w:t>Какой должен быть внутренний объем помещения временного укрытия на одного укрываемого?</w:t>
            </w:r>
          </w:p>
        </w:tc>
      </w:tr>
      <w:tr w:rsidR="0035547C" w:rsidRPr="0035547C">
        <w:tc>
          <w:tcPr>
            <w:tcW w:w="680" w:type="dxa"/>
          </w:tcPr>
          <w:p w:rsidR="00151007" w:rsidRPr="0035547C" w:rsidRDefault="00151007">
            <w:pPr>
              <w:pStyle w:val="ConsPlusNormal"/>
              <w:jc w:val="center"/>
            </w:pPr>
            <w:r w:rsidRPr="0035547C">
              <w:t>5338.</w:t>
            </w:r>
          </w:p>
        </w:tc>
        <w:tc>
          <w:tcPr>
            <w:tcW w:w="8391" w:type="dxa"/>
          </w:tcPr>
          <w:p w:rsidR="00151007" w:rsidRPr="0035547C" w:rsidRDefault="00151007">
            <w:pPr>
              <w:pStyle w:val="ConsPlusNormal"/>
              <w:jc w:val="both"/>
            </w:pPr>
            <w:r w:rsidRPr="0035547C">
              <w:t>Где должны быть расположены вновь строящиеся тяговые подстанции?</w:t>
            </w:r>
          </w:p>
        </w:tc>
      </w:tr>
      <w:tr w:rsidR="0035547C" w:rsidRPr="0035547C">
        <w:tc>
          <w:tcPr>
            <w:tcW w:w="680" w:type="dxa"/>
          </w:tcPr>
          <w:p w:rsidR="00151007" w:rsidRPr="0035547C" w:rsidRDefault="00151007">
            <w:pPr>
              <w:pStyle w:val="ConsPlusNormal"/>
              <w:jc w:val="center"/>
            </w:pPr>
            <w:r w:rsidRPr="0035547C">
              <w:t>5339.</w:t>
            </w:r>
          </w:p>
        </w:tc>
        <w:tc>
          <w:tcPr>
            <w:tcW w:w="8391" w:type="dxa"/>
          </w:tcPr>
          <w:p w:rsidR="00151007" w:rsidRPr="0035547C" w:rsidRDefault="00151007">
            <w:pPr>
              <w:pStyle w:val="ConsPlusNormal"/>
              <w:jc w:val="both"/>
            </w:pPr>
            <w:r w:rsidRPr="0035547C">
              <w:t>Что должен содержать чертеж единичного щита?</w:t>
            </w:r>
          </w:p>
        </w:tc>
      </w:tr>
      <w:tr w:rsidR="0035547C" w:rsidRPr="0035547C">
        <w:tc>
          <w:tcPr>
            <w:tcW w:w="680" w:type="dxa"/>
          </w:tcPr>
          <w:p w:rsidR="00151007" w:rsidRPr="0035547C" w:rsidRDefault="00151007">
            <w:pPr>
              <w:pStyle w:val="ConsPlusNormal"/>
              <w:jc w:val="center"/>
            </w:pPr>
            <w:r w:rsidRPr="0035547C">
              <w:t>5340.</w:t>
            </w:r>
          </w:p>
        </w:tc>
        <w:tc>
          <w:tcPr>
            <w:tcW w:w="8391" w:type="dxa"/>
          </w:tcPr>
          <w:p w:rsidR="00151007" w:rsidRPr="0035547C" w:rsidRDefault="00151007">
            <w:pPr>
              <w:pStyle w:val="ConsPlusNormal"/>
              <w:jc w:val="both"/>
            </w:pPr>
            <w:r w:rsidRPr="0035547C">
              <w:t>Какую величину не должен превышать коэффициент заполнения кабельного лотка или желоба?</w:t>
            </w:r>
          </w:p>
        </w:tc>
      </w:tr>
      <w:tr w:rsidR="0035547C" w:rsidRPr="0035547C">
        <w:tc>
          <w:tcPr>
            <w:tcW w:w="680" w:type="dxa"/>
          </w:tcPr>
          <w:p w:rsidR="00151007" w:rsidRPr="0035547C" w:rsidRDefault="00151007">
            <w:pPr>
              <w:pStyle w:val="ConsPlusNormal"/>
              <w:jc w:val="center"/>
            </w:pPr>
            <w:r w:rsidRPr="0035547C">
              <w:t>5341.</w:t>
            </w:r>
          </w:p>
        </w:tc>
        <w:tc>
          <w:tcPr>
            <w:tcW w:w="8391" w:type="dxa"/>
          </w:tcPr>
          <w:p w:rsidR="00151007" w:rsidRPr="0035547C" w:rsidRDefault="00151007">
            <w:pPr>
              <w:pStyle w:val="ConsPlusNormal"/>
              <w:jc w:val="both"/>
            </w:pPr>
            <w:r w:rsidRPr="0035547C">
              <w:t>Сколько точек коммутации допускается в модели канала в горизонтальной кабельной подсистеме на основе витой пары проводников?</w:t>
            </w:r>
          </w:p>
        </w:tc>
      </w:tr>
      <w:tr w:rsidR="0035547C" w:rsidRPr="0035547C">
        <w:tc>
          <w:tcPr>
            <w:tcW w:w="680" w:type="dxa"/>
          </w:tcPr>
          <w:p w:rsidR="00151007" w:rsidRPr="0035547C" w:rsidRDefault="00151007">
            <w:pPr>
              <w:pStyle w:val="ConsPlusNormal"/>
              <w:jc w:val="center"/>
            </w:pPr>
            <w:r w:rsidRPr="0035547C">
              <w:t>5342.</w:t>
            </w:r>
          </w:p>
        </w:tc>
        <w:tc>
          <w:tcPr>
            <w:tcW w:w="8391" w:type="dxa"/>
          </w:tcPr>
          <w:p w:rsidR="00151007" w:rsidRPr="0035547C" w:rsidRDefault="00151007">
            <w:pPr>
              <w:pStyle w:val="ConsPlusNormal"/>
              <w:jc w:val="both"/>
            </w:pPr>
            <w:r w:rsidRPr="0035547C">
              <w:t>На какие параметры рассчитываются стыки элементов сборной обделки, стягиваемые болтами?</w:t>
            </w:r>
          </w:p>
        </w:tc>
      </w:tr>
      <w:tr w:rsidR="0035547C" w:rsidRPr="0035547C">
        <w:tc>
          <w:tcPr>
            <w:tcW w:w="680" w:type="dxa"/>
          </w:tcPr>
          <w:p w:rsidR="00151007" w:rsidRPr="0035547C" w:rsidRDefault="00151007">
            <w:pPr>
              <w:pStyle w:val="ConsPlusNormal"/>
              <w:jc w:val="center"/>
            </w:pPr>
            <w:r w:rsidRPr="0035547C">
              <w:t>5343.</w:t>
            </w:r>
          </w:p>
        </w:tc>
        <w:tc>
          <w:tcPr>
            <w:tcW w:w="8391" w:type="dxa"/>
          </w:tcPr>
          <w:p w:rsidR="00151007" w:rsidRPr="0035547C" w:rsidRDefault="00151007">
            <w:pPr>
              <w:pStyle w:val="ConsPlusNormal"/>
              <w:jc w:val="both"/>
            </w:pPr>
            <w:r w:rsidRPr="0035547C">
              <w:t>Кем осуществляется анализ отобранных проб сточных вод, отводимых абонентами в централизованную систему водоотведения?</w:t>
            </w:r>
          </w:p>
        </w:tc>
      </w:tr>
      <w:tr w:rsidR="0035547C" w:rsidRPr="0035547C">
        <w:tc>
          <w:tcPr>
            <w:tcW w:w="680" w:type="dxa"/>
          </w:tcPr>
          <w:p w:rsidR="00151007" w:rsidRPr="0035547C" w:rsidRDefault="00151007">
            <w:pPr>
              <w:pStyle w:val="ConsPlusNormal"/>
              <w:jc w:val="center"/>
            </w:pPr>
            <w:r w:rsidRPr="0035547C">
              <w:t>5344.</w:t>
            </w:r>
          </w:p>
        </w:tc>
        <w:tc>
          <w:tcPr>
            <w:tcW w:w="8391" w:type="dxa"/>
          </w:tcPr>
          <w:p w:rsidR="00151007" w:rsidRPr="0035547C" w:rsidRDefault="00151007">
            <w:pPr>
              <w:pStyle w:val="ConsPlusNormal"/>
              <w:jc w:val="both"/>
            </w:pPr>
            <w:r w:rsidRPr="0035547C">
              <w:t>Какие строительные конструкции выполняют функции противопожарных преград в пределах зданий, сооружений и пожарных отсеков?</w:t>
            </w:r>
          </w:p>
        </w:tc>
      </w:tr>
      <w:tr w:rsidR="0035547C" w:rsidRPr="0035547C">
        <w:tc>
          <w:tcPr>
            <w:tcW w:w="680" w:type="dxa"/>
          </w:tcPr>
          <w:p w:rsidR="00151007" w:rsidRPr="0035547C" w:rsidRDefault="00151007">
            <w:pPr>
              <w:pStyle w:val="ConsPlusNormal"/>
              <w:jc w:val="center"/>
            </w:pPr>
            <w:r w:rsidRPr="0035547C">
              <w:t>5345.</w:t>
            </w:r>
          </w:p>
        </w:tc>
        <w:tc>
          <w:tcPr>
            <w:tcW w:w="8391" w:type="dxa"/>
          </w:tcPr>
          <w:p w:rsidR="00151007" w:rsidRPr="0035547C" w:rsidRDefault="00151007">
            <w:pPr>
              <w:pStyle w:val="ConsPlusNormal"/>
              <w:jc w:val="both"/>
            </w:pPr>
            <w:r w:rsidRPr="0035547C">
              <w:t>Какие работы в общем случае проводят на этапе создания автоматизированной системы "разработка проектных решений по системе и ее частям"?</w:t>
            </w:r>
          </w:p>
        </w:tc>
      </w:tr>
      <w:tr w:rsidR="0035547C" w:rsidRPr="0035547C">
        <w:tc>
          <w:tcPr>
            <w:tcW w:w="680" w:type="dxa"/>
          </w:tcPr>
          <w:p w:rsidR="00151007" w:rsidRPr="0035547C" w:rsidRDefault="00151007">
            <w:pPr>
              <w:pStyle w:val="ConsPlusNormal"/>
              <w:jc w:val="center"/>
            </w:pPr>
            <w:r w:rsidRPr="0035547C">
              <w:t>5346.</w:t>
            </w:r>
          </w:p>
        </w:tc>
        <w:tc>
          <w:tcPr>
            <w:tcW w:w="8391" w:type="dxa"/>
          </w:tcPr>
          <w:p w:rsidR="00151007" w:rsidRPr="0035547C" w:rsidRDefault="00151007">
            <w:pPr>
              <w:pStyle w:val="ConsPlusNormal"/>
              <w:jc w:val="both"/>
            </w:pPr>
            <w:r w:rsidRPr="0035547C">
              <w:t>Какое значение не должна превышать длина висячих теодолитных ходов, прокладываемых для развития съемочных сетей на застроенных территориях?</w:t>
            </w:r>
          </w:p>
        </w:tc>
      </w:tr>
      <w:tr w:rsidR="0035547C" w:rsidRPr="0035547C">
        <w:tc>
          <w:tcPr>
            <w:tcW w:w="680" w:type="dxa"/>
          </w:tcPr>
          <w:p w:rsidR="00151007" w:rsidRPr="0035547C" w:rsidRDefault="00151007">
            <w:pPr>
              <w:pStyle w:val="ConsPlusNormal"/>
              <w:jc w:val="center"/>
            </w:pPr>
            <w:r w:rsidRPr="0035547C">
              <w:t>5347.</w:t>
            </w:r>
          </w:p>
        </w:tc>
        <w:tc>
          <w:tcPr>
            <w:tcW w:w="8391" w:type="dxa"/>
          </w:tcPr>
          <w:p w:rsidR="00151007" w:rsidRPr="0035547C" w:rsidRDefault="00151007">
            <w:pPr>
              <w:pStyle w:val="ConsPlusNormal"/>
              <w:jc w:val="both"/>
            </w:pPr>
            <w:r w:rsidRPr="0035547C">
              <w:t>Что включает в себя верхнее строение пути?</w:t>
            </w:r>
          </w:p>
        </w:tc>
      </w:tr>
      <w:tr w:rsidR="0035547C" w:rsidRPr="0035547C">
        <w:tc>
          <w:tcPr>
            <w:tcW w:w="680" w:type="dxa"/>
          </w:tcPr>
          <w:p w:rsidR="00151007" w:rsidRPr="0035547C" w:rsidRDefault="00151007">
            <w:pPr>
              <w:pStyle w:val="ConsPlusNormal"/>
              <w:jc w:val="center"/>
            </w:pPr>
            <w:r w:rsidRPr="0035547C">
              <w:t>5348.</w:t>
            </w:r>
          </w:p>
        </w:tc>
        <w:tc>
          <w:tcPr>
            <w:tcW w:w="8391" w:type="dxa"/>
          </w:tcPr>
          <w:p w:rsidR="00151007" w:rsidRPr="0035547C" w:rsidRDefault="00151007">
            <w:pPr>
              <w:pStyle w:val="ConsPlusNormal"/>
              <w:jc w:val="both"/>
            </w:pPr>
            <w:r w:rsidRPr="0035547C">
              <w:t>Какое количество листов включается в том разделов проектной документации?</w:t>
            </w:r>
          </w:p>
        </w:tc>
      </w:tr>
      <w:tr w:rsidR="0035547C" w:rsidRPr="0035547C">
        <w:tc>
          <w:tcPr>
            <w:tcW w:w="680" w:type="dxa"/>
          </w:tcPr>
          <w:p w:rsidR="00151007" w:rsidRPr="0035547C" w:rsidRDefault="00151007">
            <w:pPr>
              <w:pStyle w:val="ConsPlusNormal"/>
              <w:jc w:val="center"/>
            </w:pPr>
            <w:r w:rsidRPr="0035547C">
              <w:t>5349.</w:t>
            </w:r>
          </w:p>
        </w:tc>
        <w:tc>
          <w:tcPr>
            <w:tcW w:w="8391" w:type="dxa"/>
          </w:tcPr>
          <w:p w:rsidR="00151007" w:rsidRPr="0035547C" w:rsidRDefault="00151007">
            <w:pPr>
              <w:pStyle w:val="ConsPlusNormal"/>
              <w:jc w:val="both"/>
            </w:pPr>
            <w:r w:rsidRPr="0035547C">
              <w:t>Что понимается под этапом строительства в отношении автомобильных дорог и объектов капитального строительства инфраструктуры железнодорожного транспорта?</w:t>
            </w:r>
          </w:p>
        </w:tc>
      </w:tr>
      <w:tr w:rsidR="0035547C" w:rsidRPr="0035547C">
        <w:tc>
          <w:tcPr>
            <w:tcW w:w="680" w:type="dxa"/>
          </w:tcPr>
          <w:p w:rsidR="00151007" w:rsidRPr="0035547C" w:rsidRDefault="00151007">
            <w:pPr>
              <w:pStyle w:val="ConsPlusNormal"/>
              <w:jc w:val="center"/>
            </w:pPr>
            <w:r w:rsidRPr="0035547C">
              <w:t>5350.</w:t>
            </w:r>
          </w:p>
        </w:tc>
        <w:tc>
          <w:tcPr>
            <w:tcW w:w="8391" w:type="dxa"/>
          </w:tcPr>
          <w:p w:rsidR="00151007" w:rsidRPr="0035547C" w:rsidRDefault="00151007">
            <w:pPr>
              <w:pStyle w:val="ConsPlusNormal"/>
              <w:jc w:val="both"/>
            </w:pPr>
            <w:r w:rsidRPr="0035547C">
              <w:t>Какие требования следует применять при расчете башенных копров предприятий по добыче полезных ископаемых?</w:t>
            </w:r>
          </w:p>
        </w:tc>
      </w:tr>
      <w:tr w:rsidR="0035547C" w:rsidRPr="0035547C">
        <w:tc>
          <w:tcPr>
            <w:tcW w:w="680" w:type="dxa"/>
          </w:tcPr>
          <w:p w:rsidR="00151007" w:rsidRPr="0035547C" w:rsidRDefault="00151007">
            <w:pPr>
              <w:pStyle w:val="ConsPlusNormal"/>
              <w:jc w:val="center"/>
            </w:pPr>
            <w:r w:rsidRPr="0035547C">
              <w:t>5351.</w:t>
            </w:r>
          </w:p>
        </w:tc>
        <w:tc>
          <w:tcPr>
            <w:tcW w:w="8391" w:type="dxa"/>
          </w:tcPr>
          <w:p w:rsidR="00151007" w:rsidRPr="0035547C" w:rsidRDefault="00151007">
            <w:pPr>
              <w:pStyle w:val="ConsPlusNormal"/>
              <w:jc w:val="both"/>
            </w:pPr>
            <w:r w:rsidRPr="0035547C">
              <w:t>Как определяется ширина причала перегрузочного комплекса универсального назначения с крановыми схемами механизации?</w:t>
            </w:r>
          </w:p>
        </w:tc>
      </w:tr>
      <w:tr w:rsidR="0035547C" w:rsidRPr="0035547C">
        <w:tc>
          <w:tcPr>
            <w:tcW w:w="680" w:type="dxa"/>
          </w:tcPr>
          <w:p w:rsidR="00151007" w:rsidRPr="0035547C" w:rsidRDefault="00151007">
            <w:pPr>
              <w:pStyle w:val="ConsPlusNormal"/>
              <w:jc w:val="center"/>
            </w:pPr>
            <w:r w:rsidRPr="0035547C">
              <w:t>5352.</w:t>
            </w:r>
          </w:p>
        </w:tc>
        <w:tc>
          <w:tcPr>
            <w:tcW w:w="8391" w:type="dxa"/>
          </w:tcPr>
          <w:p w:rsidR="00151007" w:rsidRPr="0035547C" w:rsidRDefault="00151007">
            <w:pPr>
              <w:pStyle w:val="ConsPlusNormal"/>
              <w:jc w:val="both"/>
            </w:pPr>
            <w:r w:rsidRPr="0035547C">
              <w:t>Что входит в понятие "объекты электросетевого хозяйства"?</w:t>
            </w:r>
          </w:p>
        </w:tc>
      </w:tr>
      <w:tr w:rsidR="0035547C" w:rsidRPr="0035547C">
        <w:tc>
          <w:tcPr>
            <w:tcW w:w="680" w:type="dxa"/>
          </w:tcPr>
          <w:p w:rsidR="00151007" w:rsidRPr="0035547C" w:rsidRDefault="00151007">
            <w:pPr>
              <w:pStyle w:val="ConsPlusNormal"/>
              <w:jc w:val="center"/>
            </w:pPr>
            <w:r w:rsidRPr="0035547C">
              <w:t>5353.</w:t>
            </w:r>
          </w:p>
        </w:tc>
        <w:tc>
          <w:tcPr>
            <w:tcW w:w="8391" w:type="dxa"/>
          </w:tcPr>
          <w:p w:rsidR="00151007" w:rsidRPr="0035547C" w:rsidRDefault="00151007">
            <w:pPr>
              <w:pStyle w:val="ConsPlusNormal"/>
              <w:jc w:val="both"/>
            </w:pPr>
            <w:r w:rsidRPr="0035547C">
              <w:t>Какие критерии отнесения отходов к I - V классам опасности по степени негативного воздействия на окружающую среду?</w:t>
            </w:r>
          </w:p>
        </w:tc>
      </w:tr>
      <w:tr w:rsidR="0035547C" w:rsidRPr="0035547C">
        <w:tc>
          <w:tcPr>
            <w:tcW w:w="680" w:type="dxa"/>
          </w:tcPr>
          <w:p w:rsidR="00151007" w:rsidRPr="0035547C" w:rsidRDefault="00151007">
            <w:pPr>
              <w:pStyle w:val="ConsPlusNormal"/>
              <w:jc w:val="center"/>
            </w:pPr>
            <w:r w:rsidRPr="0035547C">
              <w:t>5354.</w:t>
            </w:r>
          </w:p>
        </w:tc>
        <w:tc>
          <w:tcPr>
            <w:tcW w:w="8391" w:type="dxa"/>
          </w:tcPr>
          <w:p w:rsidR="00151007" w:rsidRPr="0035547C" w:rsidRDefault="00151007">
            <w:pPr>
              <w:pStyle w:val="ConsPlusNormal"/>
              <w:jc w:val="both"/>
            </w:pPr>
            <w:r w:rsidRPr="0035547C">
              <w:t>Что входит в состав оборудования газорегуляторных пунктов, газорегуляторных устройств, газорегуляторных пунктов блочных, шкафных регуляторных пунктов?</w:t>
            </w:r>
          </w:p>
        </w:tc>
      </w:tr>
      <w:tr w:rsidR="0035547C" w:rsidRPr="0035547C">
        <w:tc>
          <w:tcPr>
            <w:tcW w:w="680" w:type="dxa"/>
          </w:tcPr>
          <w:p w:rsidR="00151007" w:rsidRPr="0035547C" w:rsidRDefault="00151007">
            <w:pPr>
              <w:pStyle w:val="ConsPlusNormal"/>
              <w:jc w:val="center"/>
            </w:pPr>
            <w:r w:rsidRPr="0035547C">
              <w:t>5355.</w:t>
            </w:r>
          </w:p>
        </w:tc>
        <w:tc>
          <w:tcPr>
            <w:tcW w:w="8391" w:type="dxa"/>
          </w:tcPr>
          <w:p w:rsidR="00151007" w:rsidRPr="0035547C" w:rsidRDefault="00151007">
            <w:pPr>
              <w:pStyle w:val="ConsPlusNormal"/>
              <w:jc w:val="both"/>
            </w:pPr>
            <w:r w:rsidRPr="0035547C">
              <w:t>В каком виде рекомендуется представлять распределение потенциального риска на ситуационном плане?</w:t>
            </w:r>
          </w:p>
        </w:tc>
      </w:tr>
      <w:tr w:rsidR="0035547C" w:rsidRPr="0035547C">
        <w:tc>
          <w:tcPr>
            <w:tcW w:w="680" w:type="dxa"/>
          </w:tcPr>
          <w:p w:rsidR="00151007" w:rsidRPr="0035547C" w:rsidRDefault="00151007">
            <w:pPr>
              <w:pStyle w:val="ConsPlusNormal"/>
              <w:jc w:val="center"/>
            </w:pPr>
            <w:r w:rsidRPr="0035547C">
              <w:t>5356.</w:t>
            </w:r>
          </w:p>
        </w:tc>
        <w:tc>
          <w:tcPr>
            <w:tcW w:w="8391" w:type="dxa"/>
          </w:tcPr>
          <w:p w:rsidR="00151007" w:rsidRPr="0035547C" w:rsidRDefault="00151007">
            <w:pPr>
              <w:pStyle w:val="ConsPlusNormal"/>
              <w:jc w:val="both"/>
            </w:pPr>
            <w:r w:rsidRPr="0035547C">
              <w:t>Каковы наименьшие размеры заземлителей, прокладываемых в земле?</w:t>
            </w:r>
          </w:p>
        </w:tc>
      </w:tr>
      <w:tr w:rsidR="0035547C" w:rsidRPr="0035547C">
        <w:tc>
          <w:tcPr>
            <w:tcW w:w="680" w:type="dxa"/>
          </w:tcPr>
          <w:p w:rsidR="00151007" w:rsidRPr="0035547C" w:rsidRDefault="00151007">
            <w:pPr>
              <w:pStyle w:val="ConsPlusNormal"/>
              <w:jc w:val="center"/>
            </w:pPr>
            <w:r w:rsidRPr="0035547C">
              <w:lastRenderedPageBreak/>
              <w:t>5357.</w:t>
            </w:r>
          </w:p>
        </w:tc>
        <w:tc>
          <w:tcPr>
            <w:tcW w:w="8391" w:type="dxa"/>
          </w:tcPr>
          <w:p w:rsidR="00151007" w:rsidRPr="0035547C" w:rsidRDefault="00151007">
            <w:pPr>
              <w:pStyle w:val="ConsPlusNormal"/>
              <w:jc w:val="both"/>
            </w:pPr>
            <w:r w:rsidRPr="0035547C">
              <w:t>К какой категории устойчивости пород не допускается относить выработку при значении смещения осадочных пород на контуре поперечного сечения выработки свыше 500 мм?</w:t>
            </w:r>
          </w:p>
        </w:tc>
      </w:tr>
      <w:tr w:rsidR="0035547C" w:rsidRPr="0035547C">
        <w:tc>
          <w:tcPr>
            <w:tcW w:w="680" w:type="dxa"/>
          </w:tcPr>
          <w:p w:rsidR="00151007" w:rsidRPr="0035547C" w:rsidRDefault="00151007">
            <w:pPr>
              <w:pStyle w:val="ConsPlusNormal"/>
              <w:jc w:val="center"/>
            </w:pPr>
            <w:r w:rsidRPr="0035547C">
              <w:t>5358.</w:t>
            </w:r>
          </w:p>
        </w:tc>
        <w:tc>
          <w:tcPr>
            <w:tcW w:w="8391" w:type="dxa"/>
          </w:tcPr>
          <w:p w:rsidR="00151007" w:rsidRPr="0035547C" w:rsidRDefault="00151007">
            <w:pPr>
              <w:pStyle w:val="ConsPlusNormal"/>
              <w:jc w:val="both"/>
            </w:pPr>
            <w:r w:rsidRPr="0035547C">
              <w:t>Какое оборудование применяется для компримирования и перемещения горючих газов?</w:t>
            </w:r>
          </w:p>
        </w:tc>
      </w:tr>
      <w:tr w:rsidR="0035547C" w:rsidRPr="0035547C">
        <w:tc>
          <w:tcPr>
            <w:tcW w:w="680" w:type="dxa"/>
          </w:tcPr>
          <w:p w:rsidR="00151007" w:rsidRPr="0035547C" w:rsidRDefault="00151007">
            <w:pPr>
              <w:pStyle w:val="ConsPlusNormal"/>
              <w:jc w:val="center"/>
            </w:pPr>
            <w:r w:rsidRPr="0035547C">
              <w:t>5359.</w:t>
            </w:r>
          </w:p>
        </w:tc>
        <w:tc>
          <w:tcPr>
            <w:tcW w:w="8391" w:type="dxa"/>
          </w:tcPr>
          <w:p w:rsidR="00151007" w:rsidRPr="0035547C" w:rsidRDefault="00151007">
            <w:pPr>
              <w:pStyle w:val="ConsPlusNormal"/>
              <w:jc w:val="both"/>
            </w:pPr>
            <w:r w:rsidRPr="0035547C">
              <w:t>Каково содержание конструкторской и проектной документации средств вычислительной техники четвертого класса в части комплекса средств защиты?</w:t>
            </w:r>
          </w:p>
        </w:tc>
      </w:tr>
      <w:tr w:rsidR="0035547C" w:rsidRPr="0035547C">
        <w:tc>
          <w:tcPr>
            <w:tcW w:w="680" w:type="dxa"/>
          </w:tcPr>
          <w:p w:rsidR="00151007" w:rsidRPr="0035547C" w:rsidRDefault="00151007">
            <w:pPr>
              <w:pStyle w:val="ConsPlusNormal"/>
              <w:jc w:val="center"/>
            </w:pPr>
            <w:r w:rsidRPr="0035547C">
              <w:t>5360.</w:t>
            </w:r>
          </w:p>
        </w:tc>
        <w:tc>
          <w:tcPr>
            <w:tcW w:w="8391" w:type="dxa"/>
          </w:tcPr>
          <w:p w:rsidR="00151007" w:rsidRPr="0035547C" w:rsidRDefault="00151007">
            <w:pPr>
              <w:pStyle w:val="ConsPlusNormal"/>
              <w:jc w:val="both"/>
            </w:pPr>
            <w:r w:rsidRPr="0035547C">
              <w:t>С учетом чего необходимо принимать профиль трассы подводного перехода промыслового трубопровода?</w:t>
            </w:r>
          </w:p>
        </w:tc>
      </w:tr>
      <w:tr w:rsidR="0035547C" w:rsidRPr="0035547C">
        <w:tc>
          <w:tcPr>
            <w:tcW w:w="680" w:type="dxa"/>
          </w:tcPr>
          <w:p w:rsidR="00151007" w:rsidRPr="0035547C" w:rsidRDefault="00151007">
            <w:pPr>
              <w:pStyle w:val="ConsPlusNormal"/>
              <w:jc w:val="center"/>
            </w:pPr>
            <w:r w:rsidRPr="0035547C">
              <w:t>5361.</w:t>
            </w:r>
          </w:p>
        </w:tc>
        <w:tc>
          <w:tcPr>
            <w:tcW w:w="8391" w:type="dxa"/>
          </w:tcPr>
          <w:p w:rsidR="00151007" w:rsidRPr="0035547C" w:rsidRDefault="00151007">
            <w:pPr>
              <w:pStyle w:val="ConsPlusNormal"/>
              <w:jc w:val="both"/>
            </w:pPr>
            <w:r w:rsidRPr="0035547C">
              <w:t>Какую величину не должна превышать длина аппаратного кабеля горизонтальной подсистемы, используемого для подключения активного оборудования на рабочем месте к телекоммуникационной розетке?</w:t>
            </w:r>
          </w:p>
        </w:tc>
      </w:tr>
      <w:tr w:rsidR="0035547C" w:rsidRPr="0035547C">
        <w:tc>
          <w:tcPr>
            <w:tcW w:w="680" w:type="dxa"/>
          </w:tcPr>
          <w:p w:rsidR="00151007" w:rsidRPr="0035547C" w:rsidRDefault="00151007">
            <w:pPr>
              <w:pStyle w:val="ConsPlusNormal"/>
              <w:jc w:val="center"/>
            </w:pPr>
            <w:r w:rsidRPr="0035547C">
              <w:t>5362.</w:t>
            </w:r>
          </w:p>
        </w:tc>
        <w:tc>
          <w:tcPr>
            <w:tcW w:w="8391" w:type="dxa"/>
          </w:tcPr>
          <w:p w:rsidR="00151007" w:rsidRPr="0035547C" w:rsidRDefault="00151007">
            <w:pPr>
              <w:pStyle w:val="ConsPlusNormal"/>
              <w:jc w:val="both"/>
            </w:pPr>
            <w:r w:rsidRPr="0035547C">
              <w:t>Каким должно быть расстояние между смотровыми колодцами для наблюдения за работой трубчатых водозаборов, их вентиляции и ремонта?</w:t>
            </w:r>
          </w:p>
        </w:tc>
      </w:tr>
      <w:tr w:rsidR="0035547C" w:rsidRPr="0035547C">
        <w:tc>
          <w:tcPr>
            <w:tcW w:w="680" w:type="dxa"/>
          </w:tcPr>
          <w:p w:rsidR="00151007" w:rsidRPr="0035547C" w:rsidRDefault="00151007">
            <w:pPr>
              <w:pStyle w:val="ConsPlusNormal"/>
              <w:jc w:val="center"/>
            </w:pPr>
            <w:r w:rsidRPr="0035547C">
              <w:t>5363.</w:t>
            </w:r>
          </w:p>
        </w:tc>
        <w:tc>
          <w:tcPr>
            <w:tcW w:w="8391" w:type="dxa"/>
          </w:tcPr>
          <w:p w:rsidR="00151007" w:rsidRPr="0035547C" w:rsidRDefault="00151007">
            <w:pPr>
              <w:pStyle w:val="ConsPlusNormal"/>
              <w:jc w:val="both"/>
            </w:pPr>
            <w:r w:rsidRPr="0035547C">
              <w:t>От каких факторов зависит технологическая последовательность выполнения работ по съемке существующих подземных коммуникаций?</w:t>
            </w:r>
          </w:p>
        </w:tc>
      </w:tr>
      <w:tr w:rsidR="0035547C" w:rsidRPr="0035547C">
        <w:tc>
          <w:tcPr>
            <w:tcW w:w="680" w:type="dxa"/>
          </w:tcPr>
          <w:p w:rsidR="00151007" w:rsidRPr="0035547C" w:rsidRDefault="00151007">
            <w:pPr>
              <w:pStyle w:val="ConsPlusNormal"/>
              <w:jc w:val="center"/>
            </w:pPr>
            <w:r w:rsidRPr="0035547C">
              <w:t>5364.</w:t>
            </w:r>
          </w:p>
        </w:tc>
        <w:tc>
          <w:tcPr>
            <w:tcW w:w="8391" w:type="dxa"/>
          </w:tcPr>
          <w:p w:rsidR="00151007" w:rsidRPr="0035547C" w:rsidRDefault="00151007">
            <w:pPr>
              <w:pStyle w:val="ConsPlusNormal"/>
              <w:jc w:val="both"/>
            </w:pPr>
            <w:r w:rsidRPr="0035547C">
              <w:t>Сколько должна составлять ширина полосы трассы при типовом проектировании воздушной линии связи и электропередачи напряжением свыше 35 кВ?</w:t>
            </w:r>
          </w:p>
        </w:tc>
      </w:tr>
      <w:tr w:rsidR="0035547C" w:rsidRPr="0035547C">
        <w:tc>
          <w:tcPr>
            <w:tcW w:w="680" w:type="dxa"/>
          </w:tcPr>
          <w:p w:rsidR="00151007" w:rsidRPr="0035547C" w:rsidRDefault="00151007">
            <w:pPr>
              <w:pStyle w:val="ConsPlusNormal"/>
              <w:jc w:val="center"/>
            </w:pPr>
            <w:r w:rsidRPr="0035547C">
              <w:t>5365.</w:t>
            </w:r>
          </w:p>
        </w:tc>
        <w:tc>
          <w:tcPr>
            <w:tcW w:w="8391" w:type="dxa"/>
          </w:tcPr>
          <w:p w:rsidR="00151007" w:rsidRPr="0035547C" w:rsidRDefault="00151007">
            <w:pPr>
              <w:pStyle w:val="ConsPlusNormal"/>
              <w:jc w:val="both"/>
            </w:pPr>
            <w:r w:rsidRPr="0035547C">
              <w:t>При применении для строительства газопроводов полиэтиленовых труб и соединительных деталей какие следует применять коэффициенты запаса прочности?</w:t>
            </w:r>
          </w:p>
        </w:tc>
      </w:tr>
      <w:tr w:rsidR="0035547C" w:rsidRPr="0035547C">
        <w:tc>
          <w:tcPr>
            <w:tcW w:w="680" w:type="dxa"/>
          </w:tcPr>
          <w:p w:rsidR="00151007" w:rsidRPr="0035547C" w:rsidRDefault="00151007">
            <w:pPr>
              <w:pStyle w:val="ConsPlusNormal"/>
              <w:jc w:val="center"/>
            </w:pPr>
            <w:r w:rsidRPr="0035547C">
              <w:t>5366.</w:t>
            </w:r>
          </w:p>
        </w:tc>
        <w:tc>
          <w:tcPr>
            <w:tcW w:w="8391" w:type="dxa"/>
          </w:tcPr>
          <w:p w:rsidR="00151007" w:rsidRPr="0035547C" w:rsidRDefault="00151007">
            <w:pPr>
              <w:pStyle w:val="ConsPlusNormal"/>
              <w:jc w:val="both"/>
            </w:pPr>
            <w:r w:rsidRPr="0035547C">
              <w:t>Какие вентиляционные каналы систем приточно-вытяжной противодымной вентиляции строительного исполнения длиной до 50 м допускается предусматривать?</w:t>
            </w:r>
          </w:p>
        </w:tc>
      </w:tr>
      <w:tr w:rsidR="0035547C" w:rsidRPr="0035547C">
        <w:tc>
          <w:tcPr>
            <w:tcW w:w="680" w:type="dxa"/>
          </w:tcPr>
          <w:p w:rsidR="00151007" w:rsidRPr="0035547C" w:rsidRDefault="00151007">
            <w:pPr>
              <w:pStyle w:val="ConsPlusNormal"/>
              <w:jc w:val="center"/>
            </w:pPr>
            <w:r w:rsidRPr="0035547C">
              <w:t>5367.</w:t>
            </w:r>
          </w:p>
        </w:tc>
        <w:tc>
          <w:tcPr>
            <w:tcW w:w="8391" w:type="dxa"/>
          </w:tcPr>
          <w:p w:rsidR="00151007" w:rsidRPr="0035547C" w:rsidRDefault="00151007">
            <w:pPr>
              <w:pStyle w:val="ConsPlusNormal"/>
              <w:jc w:val="both"/>
            </w:pPr>
            <w:r w:rsidRPr="0035547C">
              <w:t>Кто осуществляет координацию работ по организации сертификации средств защиты информации?</w:t>
            </w:r>
          </w:p>
        </w:tc>
      </w:tr>
      <w:tr w:rsidR="0035547C" w:rsidRPr="0035547C">
        <w:tc>
          <w:tcPr>
            <w:tcW w:w="680" w:type="dxa"/>
          </w:tcPr>
          <w:p w:rsidR="00151007" w:rsidRPr="0035547C" w:rsidRDefault="00151007">
            <w:pPr>
              <w:pStyle w:val="ConsPlusNormal"/>
              <w:jc w:val="center"/>
            </w:pPr>
            <w:r w:rsidRPr="0035547C">
              <w:t>5368.</w:t>
            </w:r>
          </w:p>
        </w:tc>
        <w:tc>
          <w:tcPr>
            <w:tcW w:w="8391" w:type="dxa"/>
          </w:tcPr>
          <w:p w:rsidR="00151007" w:rsidRPr="0035547C" w:rsidRDefault="00151007">
            <w:pPr>
              <w:pStyle w:val="ConsPlusNormal"/>
              <w:jc w:val="both"/>
            </w:pPr>
            <w:r w:rsidRPr="0035547C">
              <w:t>Что такое "предохранительное противовзрывное устройство"?</w:t>
            </w:r>
          </w:p>
        </w:tc>
      </w:tr>
      <w:tr w:rsidR="0035547C" w:rsidRPr="0035547C">
        <w:tc>
          <w:tcPr>
            <w:tcW w:w="680" w:type="dxa"/>
          </w:tcPr>
          <w:p w:rsidR="00151007" w:rsidRPr="0035547C" w:rsidRDefault="00151007">
            <w:pPr>
              <w:pStyle w:val="ConsPlusNormal"/>
              <w:jc w:val="center"/>
            </w:pPr>
            <w:r w:rsidRPr="0035547C">
              <w:t>5369.</w:t>
            </w:r>
          </w:p>
        </w:tc>
        <w:tc>
          <w:tcPr>
            <w:tcW w:w="8391" w:type="dxa"/>
          </w:tcPr>
          <w:p w:rsidR="00151007" w:rsidRPr="0035547C" w:rsidRDefault="00151007">
            <w:pPr>
              <w:pStyle w:val="ConsPlusNormal"/>
              <w:jc w:val="both"/>
            </w:pPr>
            <w:r w:rsidRPr="0035547C">
              <w:t>Какие сведения (подразделы) входят в текстовую часть раздела "проект организации строительства" проектирования объектов производственного и непроизводственного назначения?</w:t>
            </w:r>
          </w:p>
        </w:tc>
      </w:tr>
      <w:tr w:rsidR="0035547C" w:rsidRPr="0035547C">
        <w:tc>
          <w:tcPr>
            <w:tcW w:w="680" w:type="dxa"/>
          </w:tcPr>
          <w:p w:rsidR="00151007" w:rsidRPr="0035547C" w:rsidRDefault="00151007">
            <w:pPr>
              <w:pStyle w:val="ConsPlusNormal"/>
              <w:jc w:val="center"/>
            </w:pPr>
            <w:r w:rsidRPr="0035547C">
              <w:t>5370.</w:t>
            </w:r>
          </w:p>
        </w:tc>
        <w:tc>
          <w:tcPr>
            <w:tcW w:w="8391" w:type="dxa"/>
          </w:tcPr>
          <w:p w:rsidR="00151007" w:rsidRPr="0035547C" w:rsidRDefault="00151007">
            <w:pPr>
              <w:pStyle w:val="ConsPlusNormal"/>
              <w:jc w:val="both"/>
            </w:pPr>
            <w:r w:rsidRPr="0035547C">
              <w:t>С учетом каких параметров должна обеспечиваться безопасность для каждого вновь проектируемого объекта использования атомной энергии?</w:t>
            </w:r>
          </w:p>
        </w:tc>
      </w:tr>
      <w:tr w:rsidR="0035547C" w:rsidRPr="0035547C">
        <w:tc>
          <w:tcPr>
            <w:tcW w:w="680" w:type="dxa"/>
          </w:tcPr>
          <w:p w:rsidR="00151007" w:rsidRPr="0035547C" w:rsidRDefault="00151007">
            <w:pPr>
              <w:pStyle w:val="ConsPlusNormal"/>
              <w:jc w:val="center"/>
            </w:pPr>
            <w:r w:rsidRPr="0035547C">
              <w:t>5371.</w:t>
            </w:r>
          </w:p>
        </w:tc>
        <w:tc>
          <w:tcPr>
            <w:tcW w:w="8391" w:type="dxa"/>
          </w:tcPr>
          <w:p w:rsidR="00151007" w:rsidRPr="0035547C" w:rsidRDefault="00151007">
            <w:pPr>
              <w:pStyle w:val="ConsPlusNormal"/>
              <w:jc w:val="both"/>
            </w:pPr>
            <w:r w:rsidRPr="0035547C">
              <w:t>При наличии каких факторов применять трубы не допускается?</w:t>
            </w:r>
          </w:p>
        </w:tc>
      </w:tr>
      <w:tr w:rsidR="0035547C" w:rsidRPr="0035547C">
        <w:tc>
          <w:tcPr>
            <w:tcW w:w="680" w:type="dxa"/>
          </w:tcPr>
          <w:p w:rsidR="00151007" w:rsidRPr="0035547C" w:rsidRDefault="00151007">
            <w:pPr>
              <w:pStyle w:val="ConsPlusNormal"/>
              <w:jc w:val="center"/>
            </w:pPr>
            <w:r w:rsidRPr="0035547C">
              <w:t>5372.</w:t>
            </w:r>
          </w:p>
        </w:tc>
        <w:tc>
          <w:tcPr>
            <w:tcW w:w="8391" w:type="dxa"/>
          </w:tcPr>
          <w:p w:rsidR="00151007" w:rsidRPr="0035547C" w:rsidRDefault="00151007">
            <w:pPr>
              <w:pStyle w:val="ConsPlusNormal"/>
              <w:jc w:val="both"/>
            </w:pPr>
            <w:r w:rsidRPr="0035547C">
              <w:t>Какие факторы следует предусматривать для каждой запроектной аварии?</w:t>
            </w:r>
          </w:p>
        </w:tc>
      </w:tr>
      <w:tr w:rsidR="0035547C" w:rsidRPr="0035547C">
        <w:tc>
          <w:tcPr>
            <w:tcW w:w="680" w:type="dxa"/>
          </w:tcPr>
          <w:p w:rsidR="00151007" w:rsidRPr="0035547C" w:rsidRDefault="00151007">
            <w:pPr>
              <w:pStyle w:val="ConsPlusNormal"/>
              <w:jc w:val="center"/>
            </w:pPr>
            <w:r w:rsidRPr="0035547C">
              <w:t>5373.</w:t>
            </w:r>
          </w:p>
        </w:tc>
        <w:tc>
          <w:tcPr>
            <w:tcW w:w="8391" w:type="dxa"/>
          </w:tcPr>
          <w:p w:rsidR="00151007" w:rsidRPr="0035547C" w:rsidRDefault="00151007">
            <w:pPr>
              <w:pStyle w:val="ConsPlusNormal"/>
              <w:jc w:val="both"/>
            </w:pPr>
            <w:r w:rsidRPr="0035547C">
              <w:t>Какие мосты следует предусматривать для пропуска селевых потоков?</w:t>
            </w:r>
          </w:p>
        </w:tc>
      </w:tr>
      <w:tr w:rsidR="0035547C" w:rsidRPr="0035547C">
        <w:tc>
          <w:tcPr>
            <w:tcW w:w="680" w:type="dxa"/>
          </w:tcPr>
          <w:p w:rsidR="00151007" w:rsidRPr="0035547C" w:rsidRDefault="00151007">
            <w:pPr>
              <w:pStyle w:val="ConsPlusNormal"/>
              <w:jc w:val="center"/>
            </w:pPr>
            <w:r w:rsidRPr="0035547C">
              <w:t>5374.</w:t>
            </w:r>
          </w:p>
        </w:tc>
        <w:tc>
          <w:tcPr>
            <w:tcW w:w="8391" w:type="dxa"/>
          </w:tcPr>
          <w:p w:rsidR="00151007" w:rsidRPr="0035547C" w:rsidRDefault="00151007">
            <w:pPr>
              <w:pStyle w:val="ConsPlusNormal"/>
              <w:jc w:val="both"/>
            </w:pPr>
            <w:r w:rsidRPr="0035547C">
              <w:t>Какие требования для предотвращения получения ожогов при пользовании элементами сетей инженерно-технического обеспечения должны быть предусмотрены в проектной документации?</w:t>
            </w:r>
          </w:p>
        </w:tc>
      </w:tr>
      <w:tr w:rsidR="0035547C" w:rsidRPr="0035547C">
        <w:tc>
          <w:tcPr>
            <w:tcW w:w="680" w:type="dxa"/>
          </w:tcPr>
          <w:p w:rsidR="00151007" w:rsidRPr="0035547C" w:rsidRDefault="00151007">
            <w:pPr>
              <w:pStyle w:val="ConsPlusNormal"/>
              <w:jc w:val="center"/>
            </w:pPr>
            <w:r w:rsidRPr="0035547C">
              <w:t>5375.</w:t>
            </w:r>
          </w:p>
        </w:tc>
        <w:tc>
          <w:tcPr>
            <w:tcW w:w="8391" w:type="dxa"/>
          </w:tcPr>
          <w:p w:rsidR="00151007" w:rsidRPr="0035547C" w:rsidRDefault="00151007">
            <w:pPr>
              <w:pStyle w:val="ConsPlusNormal"/>
              <w:jc w:val="both"/>
            </w:pPr>
            <w:r w:rsidRPr="0035547C">
              <w:t>Какое рекомендуемое расстояние между следующими друг за другом протекторами системы противокоррозионной защиты трубопроводов?</w:t>
            </w:r>
          </w:p>
        </w:tc>
      </w:tr>
      <w:tr w:rsidR="0035547C" w:rsidRPr="0035547C">
        <w:tc>
          <w:tcPr>
            <w:tcW w:w="680" w:type="dxa"/>
          </w:tcPr>
          <w:p w:rsidR="00151007" w:rsidRPr="0035547C" w:rsidRDefault="00151007">
            <w:pPr>
              <w:pStyle w:val="ConsPlusNormal"/>
              <w:jc w:val="center"/>
            </w:pPr>
            <w:r w:rsidRPr="0035547C">
              <w:lastRenderedPageBreak/>
              <w:t>5376.</w:t>
            </w:r>
          </w:p>
        </w:tc>
        <w:tc>
          <w:tcPr>
            <w:tcW w:w="8391" w:type="dxa"/>
          </w:tcPr>
          <w:p w:rsidR="00151007" w:rsidRPr="0035547C" w:rsidRDefault="00151007">
            <w:pPr>
              <w:pStyle w:val="ConsPlusNormal"/>
              <w:jc w:val="both"/>
            </w:pPr>
            <w:r w:rsidRPr="0035547C">
              <w:t>Какие значения проектной мощности эквивалентной дозы для стандартной продолжительности пребывания в помещениях постоянного и временного пребывания персонала группы "А" используются при проектировании защиты от внешнего ионизирующего излучения?</w:t>
            </w:r>
          </w:p>
        </w:tc>
      </w:tr>
      <w:tr w:rsidR="0035547C" w:rsidRPr="0035547C">
        <w:tc>
          <w:tcPr>
            <w:tcW w:w="680" w:type="dxa"/>
          </w:tcPr>
          <w:p w:rsidR="00151007" w:rsidRPr="0035547C" w:rsidRDefault="00151007">
            <w:pPr>
              <w:pStyle w:val="ConsPlusNormal"/>
              <w:jc w:val="center"/>
            </w:pPr>
            <w:r w:rsidRPr="0035547C">
              <w:t>5377.</w:t>
            </w:r>
          </w:p>
        </w:tc>
        <w:tc>
          <w:tcPr>
            <w:tcW w:w="8391" w:type="dxa"/>
          </w:tcPr>
          <w:p w:rsidR="00151007" w:rsidRPr="0035547C" w:rsidRDefault="00151007">
            <w:pPr>
              <w:pStyle w:val="ConsPlusNormal"/>
              <w:jc w:val="both"/>
            </w:pPr>
            <w:r w:rsidRPr="0035547C">
              <w:t>В каком виде выполняется графическая часть проектной документации?</w:t>
            </w:r>
          </w:p>
        </w:tc>
      </w:tr>
      <w:tr w:rsidR="0035547C" w:rsidRPr="0035547C">
        <w:tc>
          <w:tcPr>
            <w:tcW w:w="680" w:type="dxa"/>
          </w:tcPr>
          <w:p w:rsidR="00151007" w:rsidRPr="0035547C" w:rsidRDefault="00151007">
            <w:pPr>
              <w:pStyle w:val="ConsPlusNormal"/>
              <w:jc w:val="center"/>
            </w:pPr>
            <w:r w:rsidRPr="0035547C">
              <w:t>5378.</w:t>
            </w:r>
          </w:p>
        </w:tc>
        <w:tc>
          <w:tcPr>
            <w:tcW w:w="8391" w:type="dxa"/>
          </w:tcPr>
          <w:p w:rsidR="00151007" w:rsidRPr="0035547C" w:rsidRDefault="00151007">
            <w:pPr>
              <w:pStyle w:val="ConsPlusNormal"/>
              <w:jc w:val="both"/>
            </w:pPr>
            <w:r w:rsidRPr="0035547C">
              <w:t>На какие разновидности подразделяются суглинки по числу пластичности?</w:t>
            </w:r>
          </w:p>
        </w:tc>
      </w:tr>
      <w:tr w:rsidR="0035547C" w:rsidRPr="0035547C">
        <w:tc>
          <w:tcPr>
            <w:tcW w:w="680" w:type="dxa"/>
          </w:tcPr>
          <w:p w:rsidR="00151007" w:rsidRPr="0035547C" w:rsidRDefault="00151007">
            <w:pPr>
              <w:pStyle w:val="ConsPlusNormal"/>
              <w:jc w:val="center"/>
            </w:pPr>
            <w:r w:rsidRPr="0035547C">
              <w:t>5379.</w:t>
            </w:r>
          </w:p>
        </w:tc>
        <w:tc>
          <w:tcPr>
            <w:tcW w:w="8391" w:type="dxa"/>
          </w:tcPr>
          <w:p w:rsidR="00151007" w:rsidRPr="0035547C" w:rsidRDefault="00151007">
            <w:pPr>
              <w:pStyle w:val="ConsPlusNormal"/>
              <w:jc w:val="both"/>
            </w:pPr>
            <w:r w:rsidRPr="0035547C">
              <w:t>В каких зданиях допускается устройство каминов на твердом топливе при условии присоединения каждого камина к индивидуальному или коллективному дымоходу?</w:t>
            </w:r>
          </w:p>
        </w:tc>
      </w:tr>
      <w:tr w:rsidR="0035547C" w:rsidRPr="0035547C">
        <w:tc>
          <w:tcPr>
            <w:tcW w:w="680" w:type="dxa"/>
          </w:tcPr>
          <w:p w:rsidR="00151007" w:rsidRPr="0035547C" w:rsidRDefault="00151007">
            <w:pPr>
              <w:pStyle w:val="ConsPlusNormal"/>
              <w:jc w:val="center"/>
            </w:pPr>
            <w:r w:rsidRPr="0035547C">
              <w:t>5380.</w:t>
            </w:r>
          </w:p>
        </w:tc>
        <w:tc>
          <w:tcPr>
            <w:tcW w:w="8391" w:type="dxa"/>
            <w:vAlign w:val="bottom"/>
          </w:tcPr>
          <w:p w:rsidR="00151007" w:rsidRPr="0035547C" w:rsidRDefault="00151007">
            <w:pPr>
              <w:pStyle w:val="ConsPlusNormal"/>
              <w:jc w:val="both"/>
            </w:pPr>
            <w:r w:rsidRPr="0035547C">
              <w:t>Какие требуемые пределы огнестойкости вентиляционных каналов (шахт, коллекторов, воздуховодов) систем приточной противодымной вентиляции в городских автотранспортных тоннелях и путепроводах тоннельного типа с длиной перекрытой части не более 300 м?</w:t>
            </w:r>
          </w:p>
        </w:tc>
      </w:tr>
      <w:tr w:rsidR="0035547C" w:rsidRPr="0035547C">
        <w:tc>
          <w:tcPr>
            <w:tcW w:w="680" w:type="dxa"/>
          </w:tcPr>
          <w:p w:rsidR="00151007" w:rsidRPr="0035547C" w:rsidRDefault="00151007">
            <w:pPr>
              <w:pStyle w:val="ConsPlusNormal"/>
              <w:jc w:val="center"/>
            </w:pPr>
            <w:r w:rsidRPr="0035547C">
              <w:t>5381.</w:t>
            </w:r>
          </w:p>
        </w:tc>
        <w:tc>
          <w:tcPr>
            <w:tcW w:w="8391" w:type="dxa"/>
            <w:vAlign w:val="bottom"/>
          </w:tcPr>
          <w:p w:rsidR="00151007" w:rsidRPr="0035547C" w:rsidRDefault="00151007">
            <w:pPr>
              <w:pStyle w:val="ConsPlusNormal"/>
              <w:jc w:val="both"/>
            </w:pPr>
            <w:r w:rsidRPr="0035547C">
              <w:t>Что необходимо сооружать в непосредственной близости при проектировании тоннеля, сооружаемого закрытым способом?</w:t>
            </w:r>
          </w:p>
        </w:tc>
      </w:tr>
      <w:tr w:rsidR="0035547C" w:rsidRPr="0035547C">
        <w:tc>
          <w:tcPr>
            <w:tcW w:w="680" w:type="dxa"/>
          </w:tcPr>
          <w:p w:rsidR="00151007" w:rsidRPr="0035547C" w:rsidRDefault="00151007">
            <w:pPr>
              <w:pStyle w:val="ConsPlusNormal"/>
              <w:jc w:val="center"/>
            </w:pPr>
            <w:r w:rsidRPr="0035547C">
              <w:t>5382.</w:t>
            </w:r>
          </w:p>
        </w:tc>
        <w:tc>
          <w:tcPr>
            <w:tcW w:w="8391" w:type="dxa"/>
            <w:vAlign w:val="bottom"/>
          </w:tcPr>
          <w:p w:rsidR="00151007" w:rsidRPr="0035547C" w:rsidRDefault="00151007">
            <w:pPr>
              <w:pStyle w:val="ConsPlusNormal"/>
              <w:jc w:val="both"/>
            </w:pPr>
            <w:r w:rsidRPr="0035547C">
              <w:t>Какие дополнительные сведения и данные должно содержать задание на инженерно-геологические изыскания линейных объектов?</w:t>
            </w:r>
          </w:p>
        </w:tc>
      </w:tr>
      <w:tr w:rsidR="0035547C" w:rsidRPr="0035547C">
        <w:tc>
          <w:tcPr>
            <w:tcW w:w="680" w:type="dxa"/>
          </w:tcPr>
          <w:p w:rsidR="00151007" w:rsidRPr="0035547C" w:rsidRDefault="00151007">
            <w:pPr>
              <w:pStyle w:val="ConsPlusNormal"/>
              <w:jc w:val="center"/>
            </w:pPr>
            <w:r w:rsidRPr="0035547C">
              <w:t>5383.</w:t>
            </w:r>
          </w:p>
        </w:tc>
        <w:tc>
          <w:tcPr>
            <w:tcW w:w="8391" w:type="dxa"/>
            <w:vAlign w:val="bottom"/>
          </w:tcPr>
          <w:p w:rsidR="00151007" w:rsidRPr="0035547C" w:rsidRDefault="00151007">
            <w:pPr>
              <w:pStyle w:val="ConsPlusNormal"/>
              <w:jc w:val="both"/>
            </w:pPr>
            <w:r w:rsidRPr="0035547C">
              <w:t>При подготовке проектной документации для типового проектирования автомобильной дороги какой величине должна соответствовать ширина полосы трассы?</w:t>
            </w:r>
          </w:p>
        </w:tc>
      </w:tr>
      <w:tr w:rsidR="0035547C" w:rsidRPr="0035547C">
        <w:tc>
          <w:tcPr>
            <w:tcW w:w="680" w:type="dxa"/>
          </w:tcPr>
          <w:p w:rsidR="00151007" w:rsidRPr="0035547C" w:rsidRDefault="00151007">
            <w:pPr>
              <w:pStyle w:val="ConsPlusNormal"/>
              <w:jc w:val="center"/>
            </w:pPr>
            <w:r w:rsidRPr="0035547C">
              <w:t>5384.</w:t>
            </w:r>
          </w:p>
        </w:tc>
        <w:tc>
          <w:tcPr>
            <w:tcW w:w="8391" w:type="dxa"/>
            <w:vAlign w:val="bottom"/>
          </w:tcPr>
          <w:p w:rsidR="00151007" w:rsidRPr="0035547C" w:rsidRDefault="00151007">
            <w:pPr>
              <w:pStyle w:val="ConsPlusNormal"/>
              <w:jc w:val="both"/>
            </w:pPr>
            <w:r w:rsidRPr="0035547C">
              <w:t>При какой температуре испытательной среды проводят испытания пластмассовых трубных проводок и пневмокабелей?</w:t>
            </w:r>
          </w:p>
        </w:tc>
      </w:tr>
      <w:tr w:rsidR="0035547C" w:rsidRPr="0035547C">
        <w:tc>
          <w:tcPr>
            <w:tcW w:w="680" w:type="dxa"/>
          </w:tcPr>
          <w:p w:rsidR="00151007" w:rsidRPr="0035547C" w:rsidRDefault="00151007">
            <w:pPr>
              <w:pStyle w:val="ConsPlusNormal"/>
              <w:jc w:val="center"/>
            </w:pPr>
            <w:r w:rsidRPr="0035547C">
              <w:t>5385.</w:t>
            </w:r>
          </w:p>
        </w:tc>
        <w:tc>
          <w:tcPr>
            <w:tcW w:w="8391" w:type="dxa"/>
            <w:vAlign w:val="bottom"/>
          </w:tcPr>
          <w:p w:rsidR="00151007" w:rsidRPr="0035547C" w:rsidRDefault="00151007">
            <w:pPr>
              <w:pStyle w:val="ConsPlusNormal"/>
              <w:jc w:val="both"/>
            </w:pPr>
            <w:r w:rsidRPr="0035547C">
              <w:t>В каких случаях следует принимать искусственное пополнение подземных вод?</w:t>
            </w:r>
          </w:p>
        </w:tc>
      </w:tr>
      <w:tr w:rsidR="0035547C" w:rsidRPr="0035547C">
        <w:tc>
          <w:tcPr>
            <w:tcW w:w="680" w:type="dxa"/>
          </w:tcPr>
          <w:p w:rsidR="00151007" w:rsidRPr="0035547C" w:rsidRDefault="00151007">
            <w:pPr>
              <w:pStyle w:val="ConsPlusNormal"/>
              <w:jc w:val="center"/>
            </w:pPr>
            <w:r w:rsidRPr="0035547C">
              <w:t>5386.</w:t>
            </w:r>
          </w:p>
        </w:tc>
        <w:tc>
          <w:tcPr>
            <w:tcW w:w="8391" w:type="dxa"/>
            <w:vAlign w:val="bottom"/>
          </w:tcPr>
          <w:p w:rsidR="00151007" w:rsidRPr="0035547C" w:rsidRDefault="00151007">
            <w:pPr>
              <w:pStyle w:val="ConsPlusNormal"/>
              <w:jc w:val="both"/>
            </w:pPr>
            <w:r w:rsidRPr="0035547C">
              <w:t>Какие значения параметров должны удовлетворять строительному материалу класса горючести "нормально горючие"?</w:t>
            </w:r>
          </w:p>
        </w:tc>
      </w:tr>
      <w:tr w:rsidR="0035547C" w:rsidRPr="0035547C">
        <w:tc>
          <w:tcPr>
            <w:tcW w:w="680" w:type="dxa"/>
          </w:tcPr>
          <w:p w:rsidR="00151007" w:rsidRPr="0035547C" w:rsidRDefault="00151007">
            <w:pPr>
              <w:pStyle w:val="ConsPlusNormal"/>
              <w:jc w:val="center"/>
            </w:pPr>
            <w:r w:rsidRPr="0035547C">
              <w:t>5387.</w:t>
            </w:r>
          </w:p>
        </w:tc>
        <w:tc>
          <w:tcPr>
            <w:tcW w:w="8391" w:type="dxa"/>
            <w:vAlign w:val="bottom"/>
          </w:tcPr>
          <w:p w:rsidR="00151007" w:rsidRPr="0035547C" w:rsidRDefault="00151007">
            <w:pPr>
              <w:pStyle w:val="ConsPlusNormal"/>
              <w:jc w:val="both"/>
            </w:pPr>
            <w:r w:rsidRPr="0035547C">
              <w:t>Каким способом и с применением каких материалов следует выполнять элементы каркаса?</w:t>
            </w:r>
          </w:p>
        </w:tc>
      </w:tr>
      <w:tr w:rsidR="0035547C" w:rsidRPr="0035547C">
        <w:tc>
          <w:tcPr>
            <w:tcW w:w="680" w:type="dxa"/>
          </w:tcPr>
          <w:p w:rsidR="00151007" w:rsidRPr="0035547C" w:rsidRDefault="00151007">
            <w:pPr>
              <w:pStyle w:val="ConsPlusNormal"/>
              <w:jc w:val="center"/>
            </w:pPr>
            <w:r w:rsidRPr="0035547C">
              <w:t>5388.</w:t>
            </w:r>
          </w:p>
        </w:tc>
        <w:tc>
          <w:tcPr>
            <w:tcW w:w="8391" w:type="dxa"/>
            <w:vAlign w:val="bottom"/>
          </w:tcPr>
          <w:p w:rsidR="00151007" w:rsidRPr="0035547C" w:rsidRDefault="00151007">
            <w:pPr>
              <w:pStyle w:val="ConsPlusNormal"/>
              <w:jc w:val="both"/>
            </w:pPr>
            <w:r w:rsidRPr="0035547C">
              <w:t>Какие требования предъявляются к земляному полотну на орошаемой территории?</w:t>
            </w:r>
          </w:p>
        </w:tc>
      </w:tr>
      <w:tr w:rsidR="0035547C" w:rsidRPr="0035547C">
        <w:tc>
          <w:tcPr>
            <w:tcW w:w="680" w:type="dxa"/>
          </w:tcPr>
          <w:p w:rsidR="00151007" w:rsidRPr="0035547C" w:rsidRDefault="00151007">
            <w:pPr>
              <w:pStyle w:val="ConsPlusNormal"/>
              <w:jc w:val="center"/>
            </w:pPr>
            <w:r w:rsidRPr="0035547C">
              <w:t>5389.</w:t>
            </w:r>
          </w:p>
        </w:tc>
        <w:tc>
          <w:tcPr>
            <w:tcW w:w="8391" w:type="dxa"/>
            <w:vAlign w:val="bottom"/>
          </w:tcPr>
          <w:p w:rsidR="00151007" w:rsidRPr="0035547C" w:rsidRDefault="00151007">
            <w:pPr>
              <w:pStyle w:val="ConsPlusNormal"/>
              <w:jc w:val="both"/>
            </w:pPr>
            <w:r w:rsidRPr="0035547C">
              <w:t>Что необходимо предусматривать в зданиях высотой девять этажей и более для безопасного ремонта фасадов?</w:t>
            </w:r>
          </w:p>
        </w:tc>
      </w:tr>
      <w:tr w:rsidR="0035547C" w:rsidRPr="0035547C">
        <w:tc>
          <w:tcPr>
            <w:tcW w:w="680" w:type="dxa"/>
            <w:vAlign w:val="bottom"/>
          </w:tcPr>
          <w:p w:rsidR="00151007" w:rsidRPr="0035547C" w:rsidRDefault="00151007">
            <w:pPr>
              <w:pStyle w:val="ConsPlusNormal"/>
              <w:jc w:val="center"/>
            </w:pPr>
            <w:r w:rsidRPr="0035547C">
              <w:t>5390.</w:t>
            </w:r>
          </w:p>
        </w:tc>
        <w:tc>
          <w:tcPr>
            <w:tcW w:w="8391" w:type="dxa"/>
            <w:vAlign w:val="bottom"/>
          </w:tcPr>
          <w:p w:rsidR="00151007" w:rsidRPr="0035547C" w:rsidRDefault="00151007">
            <w:pPr>
              <w:pStyle w:val="ConsPlusNormal"/>
              <w:jc w:val="both"/>
            </w:pPr>
            <w:r w:rsidRPr="0035547C">
              <w:t>Что такое "дамба"?</w:t>
            </w:r>
          </w:p>
        </w:tc>
      </w:tr>
      <w:tr w:rsidR="0035547C" w:rsidRPr="0035547C">
        <w:tc>
          <w:tcPr>
            <w:tcW w:w="680" w:type="dxa"/>
            <w:vAlign w:val="bottom"/>
          </w:tcPr>
          <w:p w:rsidR="00151007" w:rsidRPr="0035547C" w:rsidRDefault="00151007">
            <w:pPr>
              <w:pStyle w:val="ConsPlusNormal"/>
              <w:jc w:val="center"/>
            </w:pPr>
            <w:r w:rsidRPr="0035547C">
              <w:t>5391.</w:t>
            </w:r>
          </w:p>
        </w:tc>
        <w:tc>
          <w:tcPr>
            <w:tcW w:w="8391" w:type="dxa"/>
            <w:vAlign w:val="bottom"/>
          </w:tcPr>
          <w:p w:rsidR="00151007" w:rsidRPr="0035547C" w:rsidRDefault="00151007">
            <w:pPr>
              <w:pStyle w:val="ConsPlusNormal"/>
              <w:jc w:val="both"/>
            </w:pPr>
            <w:r w:rsidRPr="0035547C">
              <w:t>Что входит в понятие "газопровод подземный"?</w:t>
            </w:r>
          </w:p>
        </w:tc>
      </w:tr>
      <w:tr w:rsidR="0035547C" w:rsidRPr="0035547C">
        <w:tc>
          <w:tcPr>
            <w:tcW w:w="680" w:type="dxa"/>
          </w:tcPr>
          <w:p w:rsidR="00151007" w:rsidRPr="0035547C" w:rsidRDefault="00151007">
            <w:pPr>
              <w:pStyle w:val="ConsPlusNormal"/>
              <w:jc w:val="center"/>
            </w:pPr>
            <w:r w:rsidRPr="0035547C">
              <w:t>5392.</w:t>
            </w:r>
          </w:p>
        </w:tc>
        <w:tc>
          <w:tcPr>
            <w:tcW w:w="8391" w:type="dxa"/>
            <w:vAlign w:val="bottom"/>
          </w:tcPr>
          <w:p w:rsidR="00151007" w:rsidRPr="0035547C" w:rsidRDefault="00151007">
            <w:pPr>
              <w:pStyle w:val="ConsPlusNormal"/>
              <w:jc w:val="both"/>
            </w:pPr>
            <w:r w:rsidRPr="0035547C">
              <w:t>В каких случаях не допускается проектирование прокладки внутренних газопроводов?</w:t>
            </w:r>
          </w:p>
        </w:tc>
      </w:tr>
      <w:tr w:rsidR="0035547C" w:rsidRPr="0035547C">
        <w:tc>
          <w:tcPr>
            <w:tcW w:w="680" w:type="dxa"/>
          </w:tcPr>
          <w:p w:rsidR="00151007" w:rsidRPr="0035547C" w:rsidRDefault="00151007">
            <w:pPr>
              <w:pStyle w:val="ConsPlusNormal"/>
              <w:jc w:val="center"/>
            </w:pPr>
            <w:r w:rsidRPr="0035547C">
              <w:t>5393.</w:t>
            </w:r>
          </w:p>
        </w:tc>
        <w:tc>
          <w:tcPr>
            <w:tcW w:w="8391" w:type="dxa"/>
            <w:vAlign w:val="bottom"/>
          </w:tcPr>
          <w:p w:rsidR="00151007" w:rsidRPr="0035547C" w:rsidRDefault="00151007">
            <w:pPr>
              <w:pStyle w:val="ConsPlusNormal"/>
              <w:jc w:val="both"/>
            </w:pPr>
            <w:r w:rsidRPr="0035547C">
              <w:t>Для каких территорий отбор проб проводят не менее 2 раз в год (весной и осенью)?</w:t>
            </w:r>
          </w:p>
        </w:tc>
      </w:tr>
      <w:tr w:rsidR="0035547C" w:rsidRPr="0035547C">
        <w:tc>
          <w:tcPr>
            <w:tcW w:w="680" w:type="dxa"/>
          </w:tcPr>
          <w:p w:rsidR="00151007" w:rsidRPr="0035547C" w:rsidRDefault="00151007">
            <w:pPr>
              <w:pStyle w:val="ConsPlusNormal"/>
              <w:jc w:val="center"/>
            </w:pPr>
            <w:r w:rsidRPr="0035547C">
              <w:t>5394.</w:t>
            </w:r>
          </w:p>
        </w:tc>
        <w:tc>
          <w:tcPr>
            <w:tcW w:w="8391" w:type="dxa"/>
            <w:vAlign w:val="bottom"/>
          </w:tcPr>
          <w:p w:rsidR="00151007" w:rsidRPr="0035547C" w:rsidRDefault="00151007">
            <w:pPr>
              <w:pStyle w:val="ConsPlusNormal"/>
              <w:jc w:val="both"/>
            </w:pPr>
            <w:r w:rsidRPr="0035547C">
              <w:t>Что указывается в программе опытной эксплуатации автоматизированной системы?</w:t>
            </w:r>
          </w:p>
        </w:tc>
      </w:tr>
      <w:tr w:rsidR="0035547C" w:rsidRPr="0035547C">
        <w:tc>
          <w:tcPr>
            <w:tcW w:w="680" w:type="dxa"/>
            <w:vAlign w:val="bottom"/>
          </w:tcPr>
          <w:p w:rsidR="00151007" w:rsidRPr="0035547C" w:rsidRDefault="00151007">
            <w:pPr>
              <w:pStyle w:val="ConsPlusNormal"/>
              <w:jc w:val="center"/>
            </w:pPr>
            <w:r w:rsidRPr="0035547C">
              <w:t>5395.</w:t>
            </w:r>
          </w:p>
        </w:tc>
        <w:tc>
          <w:tcPr>
            <w:tcW w:w="8391" w:type="dxa"/>
            <w:vAlign w:val="bottom"/>
          </w:tcPr>
          <w:p w:rsidR="00151007" w:rsidRPr="0035547C" w:rsidRDefault="00151007">
            <w:pPr>
              <w:pStyle w:val="ConsPlusNormal"/>
              <w:jc w:val="both"/>
            </w:pPr>
            <w:r w:rsidRPr="0035547C">
              <w:t>Что входит в состав линейной части магистрального трубопровода?</w:t>
            </w:r>
          </w:p>
        </w:tc>
      </w:tr>
      <w:tr w:rsidR="0035547C" w:rsidRPr="0035547C">
        <w:tc>
          <w:tcPr>
            <w:tcW w:w="680" w:type="dxa"/>
          </w:tcPr>
          <w:p w:rsidR="00151007" w:rsidRPr="0035547C" w:rsidRDefault="00151007">
            <w:pPr>
              <w:pStyle w:val="ConsPlusNormal"/>
              <w:jc w:val="center"/>
            </w:pPr>
            <w:r w:rsidRPr="0035547C">
              <w:t>5396.</w:t>
            </w:r>
          </w:p>
        </w:tc>
        <w:tc>
          <w:tcPr>
            <w:tcW w:w="8391" w:type="dxa"/>
            <w:vAlign w:val="bottom"/>
          </w:tcPr>
          <w:p w:rsidR="00151007" w:rsidRPr="0035547C" w:rsidRDefault="00151007">
            <w:pPr>
              <w:pStyle w:val="ConsPlusNormal"/>
              <w:jc w:val="both"/>
            </w:pPr>
            <w:r w:rsidRPr="0035547C">
              <w:t xml:space="preserve">Что предусматривается при разработке мероприятий по предупреждению чрезвычайных ситуаций, возникающих в результате аварий на рядом расположенных </w:t>
            </w:r>
            <w:r w:rsidRPr="0035547C">
              <w:lastRenderedPageBreak/>
              <w:t>потенциально опасных объектах, в том числе аварий на транспорте?</w:t>
            </w:r>
          </w:p>
        </w:tc>
      </w:tr>
      <w:tr w:rsidR="0035547C" w:rsidRPr="0035547C">
        <w:tc>
          <w:tcPr>
            <w:tcW w:w="680" w:type="dxa"/>
            <w:vAlign w:val="bottom"/>
          </w:tcPr>
          <w:p w:rsidR="00151007" w:rsidRPr="0035547C" w:rsidRDefault="00151007">
            <w:pPr>
              <w:pStyle w:val="ConsPlusNormal"/>
              <w:jc w:val="center"/>
            </w:pPr>
            <w:r w:rsidRPr="0035547C">
              <w:lastRenderedPageBreak/>
              <w:t>5397.</w:t>
            </w:r>
          </w:p>
        </w:tc>
        <w:tc>
          <w:tcPr>
            <w:tcW w:w="8391" w:type="dxa"/>
            <w:vAlign w:val="bottom"/>
          </w:tcPr>
          <w:p w:rsidR="00151007" w:rsidRPr="0035547C" w:rsidRDefault="00151007">
            <w:pPr>
              <w:pStyle w:val="ConsPlusNormal"/>
              <w:jc w:val="both"/>
            </w:pPr>
            <w:r w:rsidRPr="0035547C">
              <w:t>Каким образом могут быть размещены газорегуляторные пункты?</w:t>
            </w:r>
          </w:p>
        </w:tc>
      </w:tr>
      <w:tr w:rsidR="0035547C" w:rsidRPr="0035547C">
        <w:tc>
          <w:tcPr>
            <w:tcW w:w="680" w:type="dxa"/>
          </w:tcPr>
          <w:p w:rsidR="00151007" w:rsidRPr="0035547C" w:rsidRDefault="00151007">
            <w:pPr>
              <w:pStyle w:val="ConsPlusNormal"/>
              <w:jc w:val="center"/>
            </w:pPr>
            <w:r w:rsidRPr="0035547C">
              <w:t>5398.</w:t>
            </w:r>
          </w:p>
        </w:tc>
        <w:tc>
          <w:tcPr>
            <w:tcW w:w="8391" w:type="dxa"/>
            <w:vAlign w:val="bottom"/>
          </w:tcPr>
          <w:p w:rsidR="00151007" w:rsidRPr="0035547C" w:rsidRDefault="00151007">
            <w:pPr>
              <w:pStyle w:val="ConsPlusNormal"/>
              <w:jc w:val="both"/>
            </w:pPr>
            <w:r w:rsidRPr="0035547C">
              <w:t>В каких помещениях звукопоглощающие конструкции должны применяться как обязательное мероприятие по снижению шума и обеспечению оптимальных акустических параметров помещений?</w:t>
            </w:r>
          </w:p>
        </w:tc>
      </w:tr>
      <w:tr w:rsidR="0035547C" w:rsidRPr="0035547C">
        <w:tc>
          <w:tcPr>
            <w:tcW w:w="680" w:type="dxa"/>
            <w:vAlign w:val="bottom"/>
          </w:tcPr>
          <w:p w:rsidR="00151007" w:rsidRPr="0035547C" w:rsidRDefault="00151007">
            <w:pPr>
              <w:pStyle w:val="ConsPlusNormal"/>
              <w:jc w:val="center"/>
            </w:pPr>
            <w:r w:rsidRPr="0035547C">
              <w:t>5399.</w:t>
            </w:r>
          </w:p>
        </w:tc>
        <w:tc>
          <w:tcPr>
            <w:tcW w:w="8391" w:type="dxa"/>
            <w:vAlign w:val="bottom"/>
          </w:tcPr>
          <w:p w:rsidR="00151007" w:rsidRPr="0035547C" w:rsidRDefault="00151007">
            <w:pPr>
              <w:pStyle w:val="ConsPlusNormal"/>
              <w:jc w:val="both"/>
            </w:pPr>
            <w:r w:rsidRPr="0035547C">
              <w:t>Что необходимо учитывать при проектировании грунтового основания?</w:t>
            </w:r>
          </w:p>
        </w:tc>
      </w:tr>
      <w:tr w:rsidR="0035547C" w:rsidRPr="0035547C">
        <w:tc>
          <w:tcPr>
            <w:tcW w:w="680" w:type="dxa"/>
          </w:tcPr>
          <w:p w:rsidR="00151007" w:rsidRPr="0035547C" w:rsidRDefault="00151007">
            <w:pPr>
              <w:pStyle w:val="ConsPlusNormal"/>
              <w:jc w:val="center"/>
            </w:pPr>
            <w:r w:rsidRPr="0035547C">
              <w:t>5400.</w:t>
            </w:r>
          </w:p>
        </w:tc>
        <w:tc>
          <w:tcPr>
            <w:tcW w:w="8391" w:type="dxa"/>
          </w:tcPr>
          <w:p w:rsidR="00151007" w:rsidRPr="0035547C" w:rsidRDefault="00151007">
            <w:pPr>
              <w:pStyle w:val="ConsPlusNormal"/>
              <w:jc w:val="both"/>
            </w:pPr>
            <w:r w:rsidRPr="0035547C">
              <w:t>В каких случаях назначается уширение земляного полотна в кривых 0,3 м?</w:t>
            </w:r>
          </w:p>
        </w:tc>
      </w:tr>
      <w:tr w:rsidR="0035547C" w:rsidRPr="0035547C">
        <w:tc>
          <w:tcPr>
            <w:tcW w:w="680" w:type="dxa"/>
          </w:tcPr>
          <w:p w:rsidR="00151007" w:rsidRPr="0035547C" w:rsidRDefault="00151007">
            <w:pPr>
              <w:pStyle w:val="ConsPlusNormal"/>
              <w:jc w:val="center"/>
            </w:pPr>
            <w:r w:rsidRPr="0035547C">
              <w:t>5401.</w:t>
            </w:r>
          </w:p>
        </w:tc>
        <w:tc>
          <w:tcPr>
            <w:tcW w:w="8391" w:type="dxa"/>
            <w:vAlign w:val="bottom"/>
          </w:tcPr>
          <w:p w:rsidR="00151007" w:rsidRPr="0035547C" w:rsidRDefault="00151007">
            <w:pPr>
              <w:pStyle w:val="ConsPlusNormal"/>
              <w:jc w:val="both"/>
            </w:pPr>
            <w:r w:rsidRPr="0035547C">
              <w:t>При каких условиях стальной профилированный настил не допускается использовать в качестве внешней арматуры плит?</w:t>
            </w:r>
          </w:p>
        </w:tc>
      </w:tr>
      <w:tr w:rsidR="0035547C" w:rsidRPr="0035547C">
        <w:tc>
          <w:tcPr>
            <w:tcW w:w="680" w:type="dxa"/>
          </w:tcPr>
          <w:p w:rsidR="00151007" w:rsidRPr="0035547C" w:rsidRDefault="00151007">
            <w:pPr>
              <w:pStyle w:val="ConsPlusNormal"/>
              <w:jc w:val="center"/>
            </w:pPr>
            <w:r w:rsidRPr="0035547C">
              <w:t>5402.</w:t>
            </w:r>
          </w:p>
        </w:tc>
        <w:tc>
          <w:tcPr>
            <w:tcW w:w="8391" w:type="dxa"/>
            <w:vAlign w:val="bottom"/>
          </w:tcPr>
          <w:p w:rsidR="00151007" w:rsidRPr="0035547C" w:rsidRDefault="00151007">
            <w:pPr>
              <w:pStyle w:val="ConsPlusNormal"/>
              <w:jc w:val="both"/>
            </w:pPr>
            <w:r w:rsidRPr="0035547C">
              <w:t>Какие открытые проводящие части электроустановок могут использоваться в качестве защитных проводников (PE-проводников) в электроустановках напряжением до 1 кВ?</w:t>
            </w:r>
          </w:p>
        </w:tc>
      </w:tr>
      <w:tr w:rsidR="0035547C" w:rsidRPr="0035547C">
        <w:tc>
          <w:tcPr>
            <w:tcW w:w="680" w:type="dxa"/>
          </w:tcPr>
          <w:p w:rsidR="00151007" w:rsidRPr="0035547C" w:rsidRDefault="00151007">
            <w:pPr>
              <w:pStyle w:val="ConsPlusNormal"/>
              <w:jc w:val="center"/>
            </w:pPr>
            <w:r w:rsidRPr="0035547C">
              <w:t>5403.</w:t>
            </w:r>
          </w:p>
        </w:tc>
        <w:tc>
          <w:tcPr>
            <w:tcW w:w="8391" w:type="dxa"/>
            <w:vAlign w:val="bottom"/>
          </w:tcPr>
          <w:p w:rsidR="00151007" w:rsidRPr="0035547C" w:rsidRDefault="00151007">
            <w:pPr>
              <w:pStyle w:val="ConsPlusNormal"/>
              <w:jc w:val="both"/>
            </w:pPr>
            <w:r w:rsidRPr="0035547C">
              <w:t>Какие условия следует учитывать при выборе оптимального направления трассы воздушных линий электропередачи?</w:t>
            </w:r>
          </w:p>
        </w:tc>
      </w:tr>
      <w:tr w:rsidR="0035547C" w:rsidRPr="0035547C">
        <w:tc>
          <w:tcPr>
            <w:tcW w:w="680" w:type="dxa"/>
          </w:tcPr>
          <w:p w:rsidR="00151007" w:rsidRPr="0035547C" w:rsidRDefault="00151007">
            <w:pPr>
              <w:pStyle w:val="ConsPlusNormal"/>
              <w:jc w:val="center"/>
            </w:pPr>
            <w:r w:rsidRPr="0035547C">
              <w:t>5404.</w:t>
            </w:r>
          </w:p>
        </w:tc>
        <w:tc>
          <w:tcPr>
            <w:tcW w:w="8391" w:type="dxa"/>
            <w:vAlign w:val="bottom"/>
          </w:tcPr>
          <w:p w:rsidR="00151007" w:rsidRPr="0035547C" w:rsidRDefault="00151007">
            <w:pPr>
              <w:pStyle w:val="ConsPlusNormal"/>
              <w:jc w:val="both"/>
            </w:pPr>
            <w:r w:rsidRPr="0035547C">
              <w:t>Что при необходимости следует предусматривать в узлах регулирования тепловых сетей?</w:t>
            </w:r>
          </w:p>
        </w:tc>
      </w:tr>
      <w:tr w:rsidR="0035547C" w:rsidRPr="0035547C">
        <w:tc>
          <w:tcPr>
            <w:tcW w:w="680" w:type="dxa"/>
          </w:tcPr>
          <w:p w:rsidR="00151007" w:rsidRPr="0035547C" w:rsidRDefault="00151007">
            <w:pPr>
              <w:pStyle w:val="ConsPlusNormal"/>
              <w:jc w:val="center"/>
            </w:pPr>
            <w:r w:rsidRPr="0035547C">
              <w:t>5405.</w:t>
            </w:r>
          </w:p>
        </w:tc>
        <w:tc>
          <w:tcPr>
            <w:tcW w:w="8391" w:type="dxa"/>
            <w:vAlign w:val="bottom"/>
          </w:tcPr>
          <w:p w:rsidR="00151007" w:rsidRPr="0035547C" w:rsidRDefault="00151007">
            <w:pPr>
              <w:pStyle w:val="ConsPlusNormal"/>
              <w:jc w:val="both"/>
            </w:pPr>
            <w:r w:rsidRPr="0035547C">
              <w:t>В каких местах должны обустраиваться предупреждающие тактильноконтрастные указатели и контрастные полосы?</w:t>
            </w:r>
          </w:p>
        </w:tc>
      </w:tr>
      <w:tr w:rsidR="0035547C" w:rsidRPr="0035547C">
        <w:tc>
          <w:tcPr>
            <w:tcW w:w="680" w:type="dxa"/>
          </w:tcPr>
          <w:p w:rsidR="00151007" w:rsidRPr="0035547C" w:rsidRDefault="00151007">
            <w:pPr>
              <w:pStyle w:val="ConsPlusNormal"/>
              <w:jc w:val="center"/>
            </w:pPr>
            <w:r w:rsidRPr="0035547C">
              <w:t>5406.</w:t>
            </w:r>
          </w:p>
        </w:tc>
        <w:tc>
          <w:tcPr>
            <w:tcW w:w="8391" w:type="dxa"/>
            <w:vAlign w:val="bottom"/>
          </w:tcPr>
          <w:p w:rsidR="00151007" w:rsidRPr="0035547C" w:rsidRDefault="00151007">
            <w:pPr>
              <w:pStyle w:val="ConsPlusNormal"/>
              <w:jc w:val="both"/>
            </w:pPr>
            <w:r w:rsidRPr="0035547C">
              <w:t>На какие неблагоприятные сочетания нагрузок следует производить расчет армоцементных конструкций?</w:t>
            </w:r>
          </w:p>
        </w:tc>
      </w:tr>
      <w:tr w:rsidR="0035547C" w:rsidRPr="0035547C">
        <w:tc>
          <w:tcPr>
            <w:tcW w:w="680" w:type="dxa"/>
          </w:tcPr>
          <w:p w:rsidR="00151007" w:rsidRPr="0035547C" w:rsidRDefault="00151007">
            <w:pPr>
              <w:pStyle w:val="ConsPlusNormal"/>
              <w:jc w:val="center"/>
            </w:pPr>
            <w:r w:rsidRPr="0035547C">
              <w:t>5407.</w:t>
            </w:r>
          </w:p>
        </w:tc>
        <w:tc>
          <w:tcPr>
            <w:tcW w:w="8391" w:type="dxa"/>
            <w:vAlign w:val="bottom"/>
          </w:tcPr>
          <w:p w:rsidR="00151007" w:rsidRPr="0035547C" w:rsidRDefault="00151007">
            <w:pPr>
              <w:pStyle w:val="ConsPlusNormal"/>
              <w:jc w:val="both"/>
            </w:pPr>
            <w:r w:rsidRPr="0035547C">
              <w:t>Какие зоны также следует относить к территории промышленного предприятия при выполнении инженерных изысканий?</w:t>
            </w:r>
          </w:p>
        </w:tc>
      </w:tr>
      <w:tr w:rsidR="0035547C" w:rsidRPr="0035547C">
        <w:tc>
          <w:tcPr>
            <w:tcW w:w="680" w:type="dxa"/>
          </w:tcPr>
          <w:p w:rsidR="00151007" w:rsidRPr="0035547C" w:rsidRDefault="00151007">
            <w:pPr>
              <w:pStyle w:val="ConsPlusNormal"/>
              <w:jc w:val="center"/>
            </w:pPr>
            <w:r w:rsidRPr="0035547C">
              <w:t>5408.</w:t>
            </w:r>
          </w:p>
        </w:tc>
        <w:tc>
          <w:tcPr>
            <w:tcW w:w="8391" w:type="dxa"/>
            <w:vAlign w:val="bottom"/>
          </w:tcPr>
          <w:p w:rsidR="00151007" w:rsidRPr="0035547C" w:rsidRDefault="00151007">
            <w:pPr>
              <w:pStyle w:val="ConsPlusNormal"/>
              <w:jc w:val="both"/>
            </w:pPr>
            <w:r w:rsidRPr="0035547C">
              <w:t>Какие этапы работ по созданию автоматизированной системы не входят в стадию "ввод в действие"?</w:t>
            </w:r>
          </w:p>
        </w:tc>
      </w:tr>
      <w:tr w:rsidR="0035547C" w:rsidRPr="0035547C">
        <w:tc>
          <w:tcPr>
            <w:tcW w:w="680" w:type="dxa"/>
          </w:tcPr>
          <w:p w:rsidR="00151007" w:rsidRPr="0035547C" w:rsidRDefault="00151007">
            <w:pPr>
              <w:pStyle w:val="ConsPlusNormal"/>
              <w:jc w:val="center"/>
            </w:pPr>
            <w:r w:rsidRPr="0035547C">
              <w:t>5409.</w:t>
            </w:r>
          </w:p>
        </w:tc>
        <w:tc>
          <w:tcPr>
            <w:tcW w:w="8391" w:type="dxa"/>
            <w:vAlign w:val="bottom"/>
          </w:tcPr>
          <w:p w:rsidR="00151007" w:rsidRPr="0035547C" w:rsidRDefault="00151007">
            <w:pPr>
              <w:pStyle w:val="ConsPlusNormal"/>
              <w:jc w:val="both"/>
            </w:pPr>
            <w:r w:rsidRPr="0035547C">
              <w:t>Какая толщина стенки стальной трубы обеспечивает ее локализационную способность при коротких замыканиях для различных сечений кабелей с алюминиевыми жилами?</w:t>
            </w:r>
          </w:p>
        </w:tc>
      </w:tr>
      <w:tr w:rsidR="0035547C" w:rsidRPr="0035547C">
        <w:tc>
          <w:tcPr>
            <w:tcW w:w="680" w:type="dxa"/>
          </w:tcPr>
          <w:p w:rsidR="00151007" w:rsidRPr="0035547C" w:rsidRDefault="00151007">
            <w:pPr>
              <w:pStyle w:val="ConsPlusNormal"/>
              <w:jc w:val="center"/>
            </w:pPr>
            <w:r w:rsidRPr="0035547C">
              <w:t>5410.</w:t>
            </w:r>
          </w:p>
        </w:tc>
        <w:tc>
          <w:tcPr>
            <w:tcW w:w="8391" w:type="dxa"/>
            <w:vAlign w:val="bottom"/>
          </w:tcPr>
          <w:p w:rsidR="00151007" w:rsidRPr="0035547C" w:rsidRDefault="00151007">
            <w:pPr>
              <w:pStyle w:val="ConsPlusNormal"/>
              <w:jc w:val="both"/>
            </w:pPr>
            <w:r w:rsidRPr="0035547C">
              <w:t>Какими следует принимать нормативные значения временных нагрузок на покрытия высотных зданий от вертолетов?</w:t>
            </w:r>
          </w:p>
        </w:tc>
      </w:tr>
      <w:tr w:rsidR="0035547C" w:rsidRPr="0035547C">
        <w:tc>
          <w:tcPr>
            <w:tcW w:w="680" w:type="dxa"/>
          </w:tcPr>
          <w:p w:rsidR="00151007" w:rsidRPr="0035547C" w:rsidRDefault="00151007">
            <w:pPr>
              <w:pStyle w:val="ConsPlusNormal"/>
              <w:jc w:val="center"/>
            </w:pPr>
            <w:r w:rsidRPr="0035547C">
              <w:t>5411.</w:t>
            </w:r>
          </w:p>
        </w:tc>
        <w:tc>
          <w:tcPr>
            <w:tcW w:w="8391" w:type="dxa"/>
            <w:vAlign w:val="bottom"/>
          </w:tcPr>
          <w:p w:rsidR="00151007" w:rsidRPr="0035547C" w:rsidRDefault="00151007">
            <w:pPr>
              <w:pStyle w:val="ConsPlusNormal"/>
              <w:jc w:val="both"/>
            </w:pPr>
            <w:r w:rsidRPr="0035547C">
              <w:t>Что следует рассматривать для повышения надежности работы наружных систем водоснабжения в условиях повышенной сейсмичности?</w:t>
            </w:r>
          </w:p>
        </w:tc>
      </w:tr>
      <w:tr w:rsidR="0035547C" w:rsidRPr="0035547C">
        <w:tc>
          <w:tcPr>
            <w:tcW w:w="680" w:type="dxa"/>
          </w:tcPr>
          <w:p w:rsidR="00151007" w:rsidRPr="0035547C" w:rsidRDefault="00151007">
            <w:pPr>
              <w:pStyle w:val="ConsPlusNormal"/>
              <w:jc w:val="center"/>
            </w:pPr>
            <w:r w:rsidRPr="0035547C">
              <w:t>5412.</w:t>
            </w:r>
          </w:p>
        </w:tc>
        <w:tc>
          <w:tcPr>
            <w:tcW w:w="8391" w:type="dxa"/>
            <w:vAlign w:val="bottom"/>
          </w:tcPr>
          <w:p w:rsidR="00151007" w:rsidRPr="0035547C" w:rsidRDefault="00151007">
            <w:pPr>
              <w:pStyle w:val="ConsPlusNormal"/>
              <w:jc w:val="both"/>
            </w:pPr>
            <w:r w:rsidRPr="0035547C">
              <w:t>Какой допустим максимальный продольный уклон пола в подуличных пешеходных переходах, имеющих входы в подземные вестибюли станций метрополитена?</w:t>
            </w:r>
          </w:p>
        </w:tc>
      </w:tr>
      <w:tr w:rsidR="0035547C" w:rsidRPr="0035547C">
        <w:tc>
          <w:tcPr>
            <w:tcW w:w="680" w:type="dxa"/>
          </w:tcPr>
          <w:p w:rsidR="00151007" w:rsidRPr="0035547C" w:rsidRDefault="00151007">
            <w:pPr>
              <w:pStyle w:val="ConsPlusNormal"/>
              <w:jc w:val="center"/>
            </w:pPr>
            <w:r w:rsidRPr="0035547C">
              <w:t>5413.</w:t>
            </w:r>
          </w:p>
        </w:tc>
        <w:tc>
          <w:tcPr>
            <w:tcW w:w="8391" w:type="dxa"/>
            <w:vAlign w:val="bottom"/>
          </w:tcPr>
          <w:p w:rsidR="00151007" w:rsidRPr="0035547C" w:rsidRDefault="00151007">
            <w:pPr>
              <w:pStyle w:val="ConsPlusNormal"/>
              <w:jc w:val="both"/>
            </w:pPr>
            <w:r w:rsidRPr="0035547C">
              <w:t>Какую скорость снижения уровня воды в выработке допускается предусматривать для обеспечения устойчивости бортов и дна выработок в нескальных породах при их разработке или осушении, исключения суффозионных процессов при его глубине от непониженного уровня подземных вод до 5 м и коэффициенте фильтрации пород от 10 до 20 м/сут?</w:t>
            </w:r>
          </w:p>
        </w:tc>
      </w:tr>
      <w:tr w:rsidR="0035547C" w:rsidRPr="0035547C">
        <w:tc>
          <w:tcPr>
            <w:tcW w:w="680" w:type="dxa"/>
          </w:tcPr>
          <w:p w:rsidR="00151007" w:rsidRPr="0035547C" w:rsidRDefault="00151007">
            <w:pPr>
              <w:pStyle w:val="ConsPlusNormal"/>
              <w:jc w:val="center"/>
            </w:pPr>
            <w:r w:rsidRPr="0035547C">
              <w:t>5414.</w:t>
            </w:r>
          </w:p>
        </w:tc>
        <w:tc>
          <w:tcPr>
            <w:tcW w:w="8391" w:type="dxa"/>
            <w:vAlign w:val="bottom"/>
          </w:tcPr>
          <w:p w:rsidR="00151007" w:rsidRPr="0035547C" w:rsidRDefault="00151007">
            <w:pPr>
              <w:pStyle w:val="ConsPlusNormal"/>
              <w:jc w:val="both"/>
            </w:pPr>
            <w:r w:rsidRPr="0035547C">
              <w:t>Что включает в себя производственный контроль за соблюдением требований санитарных правил в плавательных бассейнах?</w:t>
            </w:r>
          </w:p>
        </w:tc>
      </w:tr>
      <w:tr w:rsidR="0035547C" w:rsidRPr="0035547C">
        <w:tc>
          <w:tcPr>
            <w:tcW w:w="680" w:type="dxa"/>
          </w:tcPr>
          <w:p w:rsidR="00151007" w:rsidRPr="0035547C" w:rsidRDefault="00151007">
            <w:pPr>
              <w:pStyle w:val="ConsPlusNormal"/>
              <w:jc w:val="center"/>
            </w:pPr>
            <w:r w:rsidRPr="0035547C">
              <w:lastRenderedPageBreak/>
              <w:t>5415.</w:t>
            </w:r>
          </w:p>
        </w:tc>
        <w:tc>
          <w:tcPr>
            <w:tcW w:w="8391" w:type="dxa"/>
            <w:vAlign w:val="bottom"/>
          </w:tcPr>
          <w:p w:rsidR="00151007" w:rsidRPr="0035547C" w:rsidRDefault="00151007">
            <w:pPr>
              <w:pStyle w:val="ConsPlusNormal"/>
              <w:jc w:val="both"/>
            </w:pPr>
            <w:r w:rsidRPr="0035547C">
              <w:t>Какие объекты запрещается размещать на территории дворов жилых зданий?</w:t>
            </w:r>
          </w:p>
        </w:tc>
      </w:tr>
      <w:tr w:rsidR="0035547C" w:rsidRPr="0035547C">
        <w:tc>
          <w:tcPr>
            <w:tcW w:w="680" w:type="dxa"/>
          </w:tcPr>
          <w:p w:rsidR="00151007" w:rsidRPr="0035547C" w:rsidRDefault="00151007">
            <w:pPr>
              <w:pStyle w:val="ConsPlusNormal"/>
              <w:jc w:val="center"/>
            </w:pPr>
            <w:r w:rsidRPr="0035547C">
              <w:t>5416.</w:t>
            </w:r>
          </w:p>
        </w:tc>
        <w:tc>
          <w:tcPr>
            <w:tcW w:w="8391" w:type="dxa"/>
            <w:vAlign w:val="bottom"/>
          </w:tcPr>
          <w:p w:rsidR="00151007" w:rsidRPr="0035547C" w:rsidRDefault="00151007">
            <w:pPr>
              <w:pStyle w:val="ConsPlusNormal"/>
              <w:jc w:val="both"/>
            </w:pPr>
            <w:r w:rsidRPr="0035547C">
              <w:t>Использование каких систем обязательно в аэропортах Московского аэроузла?</w:t>
            </w:r>
          </w:p>
        </w:tc>
      </w:tr>
      <w:tr w:rsidR="0035547C" w:rsidRPr="0035547C">
        <w:tc>
          <w:tcPr>
            <w:tcW w:w="680" w:type="dxa"/>
          </w:tcPr>
          <w:p w:rsidR="00151007" w:rsidRPr="0035547C" w:rsidRDefault="00151007">
            <w:pPr>
              <w:pStyle w:val="ConsPlusNormal"/>
              <w:jc w:val="center"/>
            </w:pPr>
            <w:r w:rsidRPr="0035547C">
              <w:t>5417.</w:t>
            </w:r>
          </w:p>
        </w:tc>
        <w:tc>
          <w:tcPr>
            <w:tcW w:w="8391" w:type="dxa"/>
            <w:vAlign w:val="bottom"/>
          </w:tcPr>
          <w:p w:rsidR="00151007" w:rsidRPr="0035547C" w:rsidRDefault="00151007">
            <w:pPr>
              <w:pStyle w:val="ConsPlusNormal"/>
              <w:jc w:val="both"/>
            </w:pPr>
            <w:r w:rsidRPr="0035547C">
              <w:t>Требованиям каких нормативных правовых актов должно соответствовать устройство и размещение складов, а также сливоналивных эстакад, резервуаров (сосудов) для хранения и перекачки сжиженных горючих газов, легковоспламеняющихся и горючих жидкостей?</w:t>
            </w:r>
          </w:p>
        </w:tc>
      </w:tr>
      <w:tr w:rsidR="0035547C" w:rsidRPr="0035547C">
        <w:tc>
          <w:tcPr>
            <w:tcW w:w="680" w:type="dxa"/>
          </w:tcPr>
          <w:p w:rsidR="00151007" w:rsidRPr="0035547C" w:rsidRDefault="00151007">
            <w:pPr>
              <w:pStyle w:val="ConsPlusNormal"/>
              <w:jc w:val="center"/>
            </w:pPr>
            <w:r w:rsidRPr="0035547C">
              <w:t>5418.</w:t>
            </w:r>
          </w:p>
        </w:tc>
        <w:tc>
          <w:tcPr>
            <w:tcW w:w="8391" w:type="dxa"/>
            <w:vAlign w:val="bottom"/>
          </w:tcPr>
          <w:p w:rsidR="00151007" w:rsidRPr="0035547C" w:rsidRDefault="00151007">
            <w:pPr>
              <w:pStyle w:val="ConsPlusNormal"/>
              <w:jc w:val="both"/>
            </w:pPr>
            <w:r w:rsidRPr="0035547C">
              <w:t>Как осуществляются геодезические разбивочные работы в процессе сооружения мостов и труб?</w:t>
            </w:r>
          </w:p>
        </w:tc>
      </w:tr>
      <w:tr w:rsidR="0035547C" w:rsidRPr="0035547C">
        <w:tc>
          <w:tcPr>
            <w:tcW w:w="680" w:type="dxa"/>
          </w:tcPr>
          <w:p w:rsidR="00151007" w:rsidRPr="0035547C" w:rsidRDefault="00151007">
            <w:pPr>
              <w:pStyle w:val="ConsPlusNormal"/>
              <w:jc w:val="center"/>
            </w:pPr>
            <w:r w:rsidRPr="0035547C">
              <w:t>5419.</w:t>
            </w:r>
          </w:p>
        </w:tc>
        <w:tc>
          <w:tcPr>
            <w:tcW w:w="8391" w:type="dxa"/>
            <w:vAlign w:val="bottom"/>
          </w:tcPr>
          <w:p w:rsidR="00151007" w:rsidRPr="0035547C" w:rsidRDefault="00151007">
            <w:pPr>
              <w:pStyle w:val="ConsPlusNormal"/>
              <w:jc w:val="both"/>
            </w:pPr>
            <w:r w:rsidRPr="0035547C">
              <w:t>Управление каким исполнительным оборудованием противодымной вентиляции должно осуществляться в автоматическом режиме?</w:t>
            </w:r>
          </w:p>
        </w:tc>
      </w:tr>
      <w:tr w:rsidR="0035547C" w:rsidRPr="0035547C">
        <w:tc>
          <w:tcPr>
            <w:tcW w:w="680" w:type="dxa"/>
            <w:vAlign w:val="bottom"/>
          </w:tcPr>
          <w:p w:rsidR="00151007" w:rsidRPr="0035547C" w:rsidRDefault="00151007">
            <w:pPr>
              <w:pStyle w:val="ConsPlusNormal"/>
              <w:jc w:val="center"/>
            </w:pPr>
            <w:r w:rsidRPr="0035547C">
              <w:t>5420.</w:t>
            </w:r>
          </w:p>
        </w:tc>
        <w:tc>
          <w:tcPr>
            <w:tcW w:w="8391" w:type="dxa"/>
            <w:vAlign w:val="bottom"/>
          </w:tcPr>
          <w:p w:rsidR="00151007" w:rsidRPr="0035547C" w:rsidRDefault="00151007">
            <w:pPr>
              <w:pStyle w:val="ConsPlusNormal"/>
              <w:jc w:val="both"/>
            </w:pPr>
            <w:r w:rsidRPr="0035547C">
              <w:t>Кто является участником строительства?</w:t>
            </w:r>
          </w:p>
        </w:tc>
      </w:tr>
      <w:tr w:rsidR="0035547C" w:rsidRPr="0035547C">
        <w:tc>
          <w:tcPr>
            <w:tcW w:w="680" w:type="dxa"/>
          </w:tcPr>
          <w:p w:rsidR="00151007" w:rsidRPr="0035547C" w:rsidRDefault="00151007">
            <w:pPr>
              <w:pStyle w:val="ConsPlusNormal"/>
              <w:jc w:val="center"/>
            </w:pPr>
            <w:r w:rsidRPr="0035547C">
              <w:t>5421.</w:t>
            </w:r>
          </w:p>
        </w:tc>
        <w:tc>
          <w:tcPr>
            <w:tcW w:w="8391" w:type="dxa"/>
            <w:vAlign w:val="bottom"/>
          </w:tcPr>
          <w:p w:rsidR="00151007" w:rsidRPr="0035547C" w:rsidRDefault="00151007">
            <w:pPr>
              <w:pStyle w:val="ConsPlusNormal"/>
              <w:jc w:val="both"/>
            </w:pPr>
            <w:r w:rsidRPr="0035547C">
              <w:t>Какова может быть величина допустимой негерметичности герметичного ограждения?</w:t>
            </w:r>
          </w:p>
        </w:tc>
      </w:tr>
      <w:tr w:rsidR="0035547C" w:rsidRPr="0035547C">
        <w:tc>
          <w:tcPr>
            <w:tcW w:w="680" w:type="dxa"/>
          </w:tcPr>
          <w:p w:rsidR="00151007" w:rsidRPr="0035547C" w:rsidRDefault="00151007">
            <w:pPr>
              <w:pStyle w:val="ConsPlusNormal"/>
              <w:jc w:val="center"/>
            </w:pPr>
            <w:r w:rsidRPr="0035547C">
              <w:t>5422.</w:t>
            </w:r>
          </w:p>
        </w:tc>
        <w:tc>
          <w:tcPr>
            <w:tcW w:w="8391" w:type="dxa"/>
            <w:vAlign w:val="bottom"/>
          </w:tcPr>
          <w:p w:rsidR="00151007" w:rsidRPr="0035547C" w:rsidRDefault="00151007">
            <w:pPr>
              <w:pStyle w:val="ConsPlusNormal"/>
              <w:jc w:val="both"/>
            </w:pPr>
            <w:r w:rsidRPr="0035547C">
              <w:t>Какие основные цели обеспечения ядерной безопасности исследовательского реактора?</w:t>
            </w:r>
          </w:p>
        </w:tc>
      </w:tr>
      <w:tr w:rsidR="0035547C" w:rsidRPr="0035547C">
        <w:tc>
          <w:tcPr>
            <w:tcW w:w="680" w:type="dxa"/>
          </w:tcPr>
          <w:p w:rsidR="00151007" w:rsidRPr="0035547C" w:rsidRDefault="00151007">
            <w:pPr>
              <w:pStyle w:val="ConsPlusNormal"/>
              <w:jc w:val="center"/>
            </w:pPr>
            <w:r w:rsidRPr="0035547C">
              <w:t>5423.</w:t>
            </w:r>
          </w:p>
        </w:tc>
        <w:tc>
          <w:tcPr>
            <w:tcW w:w="8391" w:type="dxa"/>
            <w:vAlign w:val="bottom"/>
          </w:tcPr>
          <w:p w:rsidR="00151007" w:rsidRPr="0035547C" w:rsidRDefault="00151007">
            <w:pPr>
              <w:pStyle w:val="ConsPlusNormal"/>
              <w:jc w:val="both"/>
            </w:pPr>
            <w:r w:rsidRPr="0035547C">
              <w:t>На какие типы подразделяются газопроводы в газовом хозяйстве металлургических и коксохимических предприятий и производств?</w:t>
            </w:r>
          </w:p>
        </w:tc>
      </w:tr>
      <w:tr w:rsidR="0035547C" w:rsidRPr="0035547C">
        <w:tc>
          <w:tcPr>
            <w:tcW w:w="680" w:type="dxa"/>
            <w:vAlign w:val="bottom"/>
          </w:tcPr>
          <w:p w:rsidR="00151007" w:rsidRPr="0035547C" w:rsidRDefault="00151007">
            <w:pPr>
              <w:pStyle w:val="ConsPlusNormal"/>
              <w:jc w:val="center"/>
            </w:pPr>
            <w:r w:rsidRPr="0035547C">
              <w:t>5424.</w:t>
            </w:r>
          </w:p>
        </w:tc>
        <w:tc>
          <w:tcPr>
            <w:tcW w:w="8391" w:type="dxa"/>
            <w:vAlign w:val="bottom"/>
          </w:tcPr>
          <w:p w:rsidR="00151007" w:rsidRPr="0035547C" w:rsidRDefault="00151007">
            <w:pPr>
              <w:pStyle w:val="ConsPlusNormal"/>
              <w:jc w:val="both"/>
            </w:pPr>
            <w:r w:rsidRPr="0035547C">
              <w:t>Что является элементом земляного полотна?</w:t>
            </w:r>
          </w:p>
        </w:tc>
      </w:tr>
      <w:tr w:rsidR="0035547C" w:rsidRPr="0035547C">
        <w:tc>
          <w:tcPr>
            <w:tcW w:w="680" w:type="dxa"/>
          </w:tcPr>
          <w:p w:rsidR="00151007" w:rsidRPr="0035547C" w:rsidRDefault="00151007">
            <w:pPr>
              <w:pStyle w:val="ConsPlusNormal"/>
              <w:jc w:val="center"/>
            </w:pPr>
            <w:r w:rsidRPr="0035547C">
              <w:t>5425.</w:t>
            </w:r>
          </w:p>
        </w:tc>
        <w:tc>
          <w:tcPr>
            <w:tcW w:w="8391" w:type="dxa"/>
            <w:vAlign w:val="bottom"/>
          </w:tcPr>
          <w:p w:rsidR="00151007" w:rsidRPr="0035547C" w:rsidRDefault="00151007">
            <w:pPr>
              <w:pStyle w:val="ConsPlusNormal"/>
              <w:jc w:val="both"/>
            </w:pPr>
            <w:r w:rsidRPr="0035547C">
              <w:t>Каким образом устанавливаются границы зоны санитарной охраны объектов питьевого и хозяйственно-бытового водоснабжения?</w:t>
            </w:r>
          </w:p>
        </w:tc>
      </w:tr>
      <w:tr w:rsidR="0035547C" w:rsidRPr="0035547C">
        <w:tc>
          <w:tcPr>
            <w:tcW w:w="680" w:type="dxa"/>
          </w:tcPr>
          <w:p w:rsidR="00151007" w:rsidRPr="0035547C" w:rsidRDefault="00151007">
            <w:pPr>
              <w:pStyle w:val="ConsPlusNormal"/>
              <w:jc w:val="center"/>
            </w:pPr>
            <w:r w:rsidRPr="0035547C">
              <w:t>5426.</w:t>
            </w:r>
          </w:p>
        </w:tc>
        <w:tc>
          <w:tcPr>
            <w:tcW w:w="8391" w:type="dxa"/>
          </w:tcPr>
          <w:p w:rsidR="00151007" w:rsidRPr="0035547C" w:rsidRDefault="00151007">
            <w:pPr>
              <w:pStyle w:val="ConsPlusNormal"/>
              <w:jc w:val="both"/>
            </w:pPr>
            <w:r w:rsidRPr="0035547C">
              <w:t>Какова длина линий сбросов на факелы от блоков глушения и дросселирования для нефтяных скважин с газовым фактором менее 200 м3/т?</w:t>
            </w:r>
          </w:p>
        </w:tc>
      </w:tr>
      <w:tr w:rsidR="0035547C" w:rsidRPr="0035547C">
        <w:tc>
          <w:tcPr>
            <w:tcW w:w="680" w:type="dxa"/>
          </w:tcPr>
          <w:p w:rsidR="00151007" w:rsidRPr="0035547C" w:rsidRDefault="00151007">
            <w:pPr>
              <w:pStyle w:val="ConsPlusNormal"/>
              <w:jc w:val="center"/>
            </w:pPr>
            <w:r w:rsidRPr="0035547C">
              <w:t>5427.</w:t>
            </w:r>
          </w:p>
        </w:tc>
        <w:tc>
          <w:tcPr>
            <w:tcW w:w="8391" w:type="dxa"/>
            <w:vAlign w:val="bottom"/>
          </w:tcPr>
          <w:p w:rsidR="00151007" w:rsidRPr="0035547C" w:rsidRDefault="00151007">
            <w:pPr>
              <w:pStyle w:val="ConsPlusNormal"/>
              <w:jc w:val="both"/>
            </w:pPr>
            <w:r w:rsidRPr="0035547C">
              <w:t>Какие необходимо предусматривать мероприятия при проектировании автомобильных дорог и какие факторы учитывать при их разработке?</w:t>
            </w:r>
          </w:p>
        </w:tc>
      </w:tr>
      <w:tr w:rsidR="0035547C" w:rsidRPr="0035547C">
        <w:tc>
          <w:tcPr>
            <w:tcW w:w="680" w:type="dxa"/>
          </w:tcPr>
          <w:p w:rsidR="00151007" w:rsidRPr="0035547C" w:rsidRDefault="00151007">
            <w:pPr>
              <w:pStyle w:val="ConsPlusNormal"/>
              <w:jc w:val="center"/>
            </w:pPr>
            <w:r w:rsidRPr="0035547C">
              <w:t>5428.</w:t>
            </w:r>
          </w:p>
        </w:tc>
        <w:tc>
          <w:tcPr>
            <w:tcW w:w="8391" w:type="dxa"/>
            <w:vAlign w:val="bottom"/>
          </w:tcPr>
          <w:p w:rsidR="00151007" w:rsidRPr="0035547C" w:rsidRDefault="00151007">
            <w:pPr>
              <w:pStyle w:val="ConsPlusNormal"/>
              <w:jc w:val="both"/>
            </w:pPr>
            <w:r w:rsidRPr="0035547C">
              <w:t>Что указывается в заявлении о проведении государственной экспертизы?</w:t>
            </w:r>
          </w:p>
        </w:tc>
      </w:tr>
      <w:tr w:rsidR="0035547C" w:rsidRPr="0035547C">
        <w:tc>
          <w:tcPr>
            <w:tcW w:w="680" w:type="dxa"/>
            <w:vAlign w:val="bottom"/>
          </w:tcPr>
          <w:p w:rsidR="00151007" w:rsidRPr="0035547C" w:rsidRDefault="00151007">
            <w:pPr>
              <w:pStyle w:val="ConsPlusNormal"/>
              <w:jc w:val="center"/>
            </w:pPr>
            <w:r w:rsidRPr="0035547C">
              <w:t>5429.</w:t>
            </w:r>
          </w:p>
        </w:tc>
        <w:tc>
          <w:tcPr>
            <w:tcW w:w="8391" w:type="dxa"/>
            <w:vAlign w:val="bottom"/>
          </w:tcPr>
          <w:p w:rsidR="00151007" w:rsidRPr="0035547C" w:rsidRDefault="00151007">
            <w:pPr>
              <w:pStyle w:val="ConsPlusNormal"/>
              <w:jc w:val="both"/>
            </w:pPr>
            <w:r w:rsidRPr="0035547C">
              <w:t>В каком типе подземных резервуаров хранится газ?</w:t>
            </w:r>
          </w:p>
        </w:tc>
      </w:tr>
      <w:tr w:rsidR="0035547C" w:rsidRPr="0035547C">
        <w:tc>
          <w:tcPr>
            <w:tcW w:w="680" w:type="dxa"/>
          </w:tcPr>
          <w:p w:rsidR="00151007" w:rsidRPr="0035547C" w:rsidRDefault="00151007">
            <w:pPr>
              <w:pStyle w:val="ConsPlusNormal"/>
              <w:jc w:val="center"/>
            </w:pPr>
            <w:r w:rsidRPr="0035547C">
              <w:t>5430.</w:t>
            </w:r>
          </w:p>
        </w:tc>
        <w:tc>
          <w:tcPr>
            <w:tcW w:w="8391" w:type="dxa"/>
            <w:vAlign w:val="bottom"/>
          </w:tcPr>
          <w:p w:rsidR="00151007" w:rsidRPr="0035547C" w:rsidRDefault="00151007">
            <w:pPr>
              <w:pStyle w:val="ConsPlusNormal"/>
              <w:jc w:val="both"/>
            </w:pPr>
            <w:r w:rsidRPr="0035547C">
              <w:t>На комплексе каких методов основана методика выявления и изучения активных разломов и геодинамических зон?</w:t>
            </w:r>
          </w:p>
        </w:tc>
      </w:tr>
      <w:tr w:rsidR="0035547C" w:rsidRPr="0035547C">
        <w:tc>
          <w:tcPr>
            <w:tcW w:w="680" w:type="dxa"/>
          </w:tcPr>
          <w:p w:rsidR="00151007" w:rsidRPr="0035547C" w:rsidRDefault="00151007">
            <w:pPr>
              <w:pStyle w:val="ConsPlusNormal"/>
              <w:jc w:val="center"/>
            </w:pPr>
            <w:r w:rsidRPr="0035547C">
              <w:t>5431.</w:t>
            </w:r>
          </w:p>
        </w:tc>
        <w:tc>
          <w:tcPr>
            <w:tcW w:w="8391" w:type="dxa"/>
            <w:vAlign w:val="bottom"/>
          </w:tcPr>
          <w:p w:rsidR="00151007" w:rsidRPr="0035547C" w:rsidRDefault="00151007">
            <w:pPr>
              <w:pStyle w:val="ConsPlusNormal"/>
              <w:jc w:val="both"/>
            </w:pPr>
            <w:r w:rsidRPr="0035547C">
              <w:t>В зависимости от чего назначается толщина наружных зон бетонных и железобетонных плотин?</w:t>
            </w:r>
          </w:p>
        </w:tc>
      </w:tr>
      <w:tr w:rsidR="0035547C" w:rsidRPr="0035547C">
        <w:tc>
          <w:tcPr>
            <w:tcW w:w="680" w:type="dxa"/>
          </w:tcPr>
          <w:p w:rsidR="00151007" w:rsidRPr="0035547C" w:rsidRDefault="00151007">
            <w:pPr>
              <w:pStyle w:val="ConsPlusNormal"/>
              <w:jc w:val="center"/>
            </w:pPr>
            <w:r w:rsidRPr="0035547C">
              <w:t>5432.</w:t>
            </w:r>
          </w:p>
        </w:tc>
        <w:tc>
          <w:tcPr>
            <w:tcW w:w="8391" w:type="dxa"/>
            <w:vAlign w:val="bottom"/>
          </w:tcPr>
          <w:p w:rsidR="00151007" w:rsidRPr="0035547C" w:rsidRDefault="00151007">
            <w:pPr>
              <w:pStyle w:val="ConsPlusNormal"/>
              <w:jc w:val="both"/>
            </w:pPr>
            <w:r w:rsidRPr="0035547C">
              <w:t>На какие разновидности подразделяются скальные грунты по степени растворимости в воде?</w:t>
            </w:r>
          </w:p>
        </w:tc>
      </w:tr>
      <w:tr w:rsidR="0035547C" w:rsidRPr="0035547C">
        <w:tc>
          <w:tcPr>
            <w:tcW w:w="680" w:type="dxa"/>
          </w:tcPr>
          <w:p w:rsidR="00151007" w:rsidRPr="0035547C" w:rsidRDefault="00151007">
            <w:pPr>
              <w:pStyle w:val="ConsPlusNormal"/>
              <w:jc w:val="center"/>
            </w:pPr>
            <w:r w:rsidRPr="0035547C">
              <w:t>5433.</w:t>
            </w:r>
          </w:p>
        </w:tc>
        <w:tc>
          <w:tcPr>
            <w:tcW w:w="8391" w:type="dxa"/>
            <w:vAlign w:val="bottom"/>
          </w:tcPr>
          <w:p w:rsidR="00151007" w:rsidRPr="0035547C" w:rsidRDefault="00151007">
            <w:pPr>
              <w:pStyle w:val="ConsPlusNormal"/>
              <w:jc w:val="both"/>
            </w:pPr>
            <w:r w:rsidRPr="0035547C">
              <w:t>Что должны содержать материалы по обоснованию схем территориального планирования субъекта Российской Федерации в текстовой форме?</w:t>
            </w:r>
          </w:p>
        </w:tc>
      </w:tr>
      <w:tr w:rsidR="0035547C" w:rsidRPr="0035547C">
        <w:tc>
          <w:tcPr>
            <w:tcW w:w="680" w:type="dxa"/>
            <w:vAlign w:val="bottom"/>
          </w:tcPr>
          <w:p w:rsidR="00151007" w:rsidRPr="0035547C" w:rsidRDefault="00151007">
            <w:pPr>
              <w:pStyle w:val="ConsPlusNormal"/>
              <w:jc w:val="center"/>
            </w:pPr>
            <w:r w:rsidRPr="0035547C">
              <w:t>5434.</w:t>
            </w:r>
          </w:p>
        </w:tc>
        <w:tc>
          <w:tcPr>
            <w:tcW w:w="8391" w:type="dxa"/>
            <w:vAlign w:val="bottom"/>
          </w:tcPr>
          <w:p w:rsidR="00151007" w:rsidRPr="0035547C" w:rsidRDefault="00151007">
            <w:pPr>
              <w:pStyle w:val="ConsPlusNormal"/>
              <w:jc w:val="both"/>
            </w:pPr>
            <w:r w:rsidRPr="0035547C">
              <w:t>Какое определение соответствует понятию "геодезический знак"?</w:t>
            </w:r>
          </w:p>
        </w:tc>
      </w:tr>
      <w:tr w:rsidR="0035547C" w:rsidRPr="0035547C">
        <w:tc>
          <w:tcPr>
            <w:tcW w:w="680" w:type="dxa"/>
          </w:tcPr>
          <w:p w:rsidR="00151007" w:rsidRPr="0035547C" w:rsidRDefault="00151007">
            <w:pPr>
              <w:pStyle w:val="ConsPlusNormal"/>
              <w:jc w:val="center"/>
            </w:pPr>
            <w:r w:rsidRPr="0035547C">
              <w:t>5435.</w:t>
            </w:r>
          </w:p>
        </w:tc>
        <w:tc>
          <w:tcPr>
            <w:tcW w:w="8391" w:type="dxa"/>
            <w:vAlign w:val="bottom"/>
          </w:tcPr>
          <w:p w:rsidR="00151007" w:rsidRPr="0035547C" w:rsidRDefault="00151007">
            <w:pPr>
              <w:pStyle w:val="ConsPlusNormal"/>
              <w:jc w:val="both"/>
            </w:pPr>
            <w:r w:rsidRPr="0035547C">
              <w:t>Какие дополнительные сведения необходимо приводить в техническом задании на инженерно-геологические изыскания для строительства в районах развития подтопления?</w:t>
            </w:r>
          </w:p>
        </w:tc>
      </w:tr>
      <w:tr w:rsidR="0035547C" w:rsidRPr="0035547C">
        <w:tc>
          <w:tcPr>
            <w:tcW w:w="680" w:type="dxa"/>
          </w:tcPr>
          <w:p w:rsidR="00151007" w:rsidRPr="0035547C" w:rsidRDefault="00151007">
            <w:pPr>
              <w:pStyle w:val="ConsPlusNormal"/>
              <w:jc w:val="center"/>
            </w:pPr>
            <w:r w:rsidRPr="0035547C">
              <w:lastRenderedPageBreak/>
              <w:t>5436.</w:t>
            </w:r>
          </w:p>
        </w:tc>
        <w:tc>
          <w:tcPr>
            <w:tcW w:w="8391" w:type="dxa"/>
            <w:vAlign w:val="bottom"/>
          </w:tcPr>
          <w:p w:rsidR="00151007" w:rsidRPr="0035547C" w:rsidRDefault="00151007">
            <w:pPr>
              <w:pStyle w:val="ConsPlusNormal"/>
              <w:jc w:val="both"/>
            </w:pPr>
            <w:r w:rsidRPr="0035547C">
              <w:t>Где надлежит предусматривать установку поливочных кранов (смесителей)?</w:t>
            </w:r>
          </w:p>
        </w:tc>
      </w:tr>
      <w:tr w:rsidR="0035547C" w:rsidRPr="0035547C">
        <w:tc>
          <w:tcPr>
            <w:tcW w:w="680" w:type="dxa"/>
          </w:tcPr>
          <w:p w:rsidR="00151007" w:rsidRPr="0035547C" w:rsidRDefault="00151007">
            <w:pPr>
              <w:pStyle w:val="ConsPlusNormal"/>
              <w:jc w:val="center"/>
            </w:pPr>
            <w:r w:rsidRPr="0035547C">
              <w:t>5437.</w:t>
            </w:r>
          </w:p>
        </w:tc>
        <w:tc>
          <w:tcPr>
            <w:tcW w:w="8391" w:type="dxa"/>
            <w:vAlign w:val="bottom"/>
          </w:tcPr>
          <w:p w:rsidR="00151007" w:rsidRPr="0035547C" w:rsidRDefault="00151007">
            <w:pPr>
              <w:pStyle w:val="ConsPlusNormal"/>
              <w:jc w:val="both"/>
            </w:pPr>
            <w:r w:rsidRPr="0035547C">
              <w:t>К каким видам инженерных изысканий следует относить геотехнические исследования?</w:t>
            </w:r>
          </w:p>
        </w:tc>
      </w:tr>
      <w:tr w:rsidR="0035547C" w:rsidRPr="0035547C">
        <w:tc>
          <w:tcPr>
            <w:tcW w:w="680" w:type="dxa"/>
          </w:tcPr>
          <w:p w:rsidR="00151007" w:rsidRPr="0035547C" w:rsidRDefault="00151007">
            <w:pPr>
              <w:pStyle w:val="ConsPlusNormal"/>
              <w:jc w:val="center"/>
            </w:pPr>
            <w:r w:rsidRPr="0035547C">
              <w:t>5438.</w:t>
            </w:r>
          </w:p>
        </w:tc>
        <w:tc>
          <w:tcPr>
            <w:tcW w:w="8391" w:type="dxa"/>
            <w:vAlign w:val="bottom"/>
          </w:tcPr>
          <w:p w:rsidR="00151007" w:rsidRPr="0035547C" w:rsidRDefault="00151007">
            <w:pPr>
              <w:pStyle w:val="ConsPlusNormal"/>
              <w:jc w:val="both"/>
            </w:pPr>
            <w:r w:rsidRPr="0035547C">
              <w:t>Каким способом производится съемка существующих подземных коммуникаций?</w:t>
            </w:r>
          </w:p>
        </w:tc>
      </w:tr>
      <w:tr w:rsidR="0035547C" w:rsidRPr="0035547C">
        <w:tc>
          <w:tcPr>
            <w:tcW w:w="680" w:type="dxa"/>
            <w:vAlign w:val="bottom"/>
          </w:tcPr>
          <w:p w:rsidR="00151007" w:rsidRPr="0035547C" w:rsidRDefault="00151007">
            <w:pPr>
              <w:pStyle w:val="ConsPlusNormal"/>
              <w:jc w:val="center"/>
            </w:pPr>
            <w:r w:rsidRPr="0035547C">
              <w:t>5439.</w:t>
            </w:r>
          </w:p>
        </w:tc>
        <w:tc>
          <w:tcPr>
            <w:tcW w:w="8391" w:type="dxa"/>
            <w:vAlign w:val="bottom"/>
          </w:tcPr>
          <w:p w:rsidR="00151007" w:rsidRPr="0035547C" w:rsidRDefault="00151007">
            <w:pPr>
              <w:pStyle w:val="ConsPlusNormal"/>
              <w:jc w:val="both"/>
            </w:pPr>
            <w:r w:rsidRPr="0035547C">
              <w:t>Что является предметом экспертизы проектной документации?</w:t>
            </w:r>
          </w:p>
        </w:tc>
      </w:tr>
      <w:tr w:rsidR="0035547C" w:rsidRPr="0035547C">
        <w:tc>
          <w:tcPr>
            <w:tcW w:w="680" w:type="dxa"/>
          </w:tcPr>
          <w:p w:rsidR="00151007" w:rsidRPr="0035547C" w:rsidRDefault="00151007">
            <w:pPr>
              <w:pStyle w:val="ConsPlusNormal"/>
              <w:jc w:val="center"/>
            </w:pPr>
            <w:r w:rsidRPr="0035547C">
              <w:t>5440.</w:t>
            </w:r>
          </w:p>
        </w:tc>
        <w:tc>
          <w:tcPr>
            <w:tcW w:w="8391" w:type="dxa"/>
            <w:vAlign w:val="bottom"/>
          </w:tcPr>
          <w:p w:rsidR="00151007" w:rsidRPr="0035547C" w:rsidRDefault="00151007">
            <w:pPr>
              <w:pStyle w:val="ConsPlusNormal"/>
              <w:jc w:val="both"/>
            </w:pPr>
            <w:r w:rsidRPr="0035547C">
              <w:t>Какой федеральный орган исполнительной власти осуществляет лицензирование деятельности по разработке и производству средств защиты конфиденциальной информации?</w:t>
            </w:r>
          </w:p>
        </w:tc>
      </w:tr>
      <w:tr w:rsidR="0035547C" w:rsidRPr="0035547C">
        <w:tc>
          <w:tcPr>
            <w:tcW w:w="680" w:type="dxa"/>
          </w:tcPr>
          <w:p w:rsidR="00151007" w:rsidRPr="0035547C" w:rsidRDefault="00151007">
            <w:pPr>
              <w:pStyle w:val="ConsPlusNormal"/>
              <w:jc w:val="center"/>
            </w:pPr>
            <w:r w:rsidRPr="0035547C">
              <w:t>5441.</w:t>
            </w:r>
          </w:p>
        </w:tc>
        <w:tc>
          <w:tcPr>
            <w:tcW w:w="8391" w:type="dxa"/>
            <w:vAlign w:val="bottom"/>
          </w:tcPr>
          <w:p w:rsidR="00151007" w:rsidRPr="0035547C" w:rsidRDefault="00151007">
            <w:pPr>
              <w:pStyle w:val="ConsPlusNormal"/>
              <w:jc w:val="both"/>
            </w:pPr>
            <w:r w:rsidRPr="0035547C">
              <w:t>Какие объекты являются источниками воздействия на среду обитания и здоровье человека?</w:t>
            </w:r>
          </w:p>
        </w:tc>
      </w:tr>
      <w:tr w:rsidR="0035547C" w:rsidRPr="0035547C">
        <w:tc>
          <w:tcPr>
            <w:tcW w:w="680" w:type="dxa"/>
          </w:tcPr>
          <w:p w:rsidR="00151007" w:rsidRPr="0035547C" w:rsidRDefault="00151007">
            <w:pPr>
              <w:pStyle w:val="ConsPlusNormal"/>
              <w:jc w:val="center"/>
            </w:pPr>
            <w:r w:rsidRPr="0035547C">
              <w:t>5442.</w:t>
            </w:r>
          </w:p>
        </w:tc>
        <w:tc>
          <w:tcPr>
            <w:tcW w:w="8391" w:type="dxa"/>
            <w:vAlign w:val="bottom"/>
          </w:tcPr>
          <w:p w:rsidR="00151007" w:rsidRPr="0035547C" w:rsidRDefault="00151007">
            <w:pPr>
              <w:pStyle w:val="ConsPlusNormal"/>
              <w:jc w:val="both"/>
            </w:pPr>
            <w:r w:rsidRPr="0035547C">
              <w:t>Каковы типы исполнения кабельных изделий в преимущественной области применения для прокладки, с учетом объема горючей нагрузки кабелей, в зданиях детских дошкольных и образовательных учреждений, специализированных домах престарелых и инвалидов, больницах, в спальных корпусах образовательных учреждений интернатного типа и детских учреждений?</w:t>
            </w:r>
          </w:p>
        </w:tc>
      </w:tr>
      <w:tr w:rsidR="0035547C" w:rsidRPr="0035547C">
        <w:tc>
          <w:tcPr>
            <w:tcW w:w="680" w:type="dxa"/>
          </w:tcPr>
          <w:p w:rsidR="00151007" w:rsidRPr="0035547C" w:rsidRDefault="00151007">
            <w:pPr>
              <w:pStyle w:val="ConsPlusNormal"/>
              <w:jc w:val="center"/>
            </w:pPr>
            <w:r w:rsidRPr="0035547C">
              <w:t>5443.</w:t>
            </w:r>
          </w:p>
        </w:tc>
        <w:tc>
          <w:tcPr>
            <w:tcW w:w="8391" w:type="dxa"/>
            <w:vAlign w:val="bottom"/>
          </w:tcPr>
          <w:p w:rsidR="00151007" w:rsidRPr="0035547C" w:rsidRDefault="00151007">
            <w:pPr>
              <w:pStyle w:val="ConsPlusNormal"/>
              <w:jc w:val="both"/>
            </w:pPr>
            <w:r w:rsidRPr="0035547C">
              <w:t>Где необходимо осуществлять прокладку разводящих сетей трубопроводов холодного и горячего водоснабжения в жилых и общественных зданиях?</w:t>
            </w:r>
          </w:p>
        </w:tc>
      </w:tr>
      <w:tr w:rsidR="0035547C" w:rsidRPr="0035547C">
        <w:tc>
          <w:tcPr>
            <w:tcW w:w="680" w:type="dxa"/>
          </w:tcPr>
          <w:p w:rsidR="00151007" w:rsidRPr="0035547C" w:rsidRDefault="00151007">
            <w:pPr>
              <w:pStyle w:val="ConsPlusNormal"/>
              <w:jc w:val="center"/>
            </w:pPr>
            <w:r w:rsidRPr="0035547C">
              <w:t>5444.</w:t>
            </w:r>
          </w:p>
        </w:tc>
        <w:tc>
          <w:tcPr>
            <w:tcW w:w="8391" w:type="dxa"/>
            <w:vAlign w:val="bottom"/>
          </w:tcPr>
          <w:p w:rsidR="00151007" w:rsidRPr="0035547C" w:rsidRDefault="00151007">
            <w:pPr>
              <w:pStyle w:val="ConsPlusNormal"/>
              <w:jc w:val="both"/>
            </w:pPr>
            <w:r w:rsidRPr="0035547C">
              <w:t>Из каких разделов состоит проектная документация на линейные объекты капитального строительства?</w:t>
            </w:r>
          </w:p>
        </w:tc>
      </w:tr>
      <w:tr w:rsidR="0035547C" w:rsidRPr="0035547C">
        <w:tc>
          <w:tcPr>
            <w:tcW w:w="680" w:type="dxa"/>
          </w:tcPr>
          <w:p w:rsidR="00151007" w:rsidRPr="0035547C" w:rsidRDefault="00151007">
            <w:pPr>
              <w:pStyle w:val="ConsPlusNormal"/>
              <w:jc w:val="center"/>
            </w:pPr>
            <w:r w:rsidRPr="0035547C">
              <w:t>5445.</w:t>
            </w:r>
          </w:p>
        </w:tc>
        <w:tc>
          <w:tcPr>
            <w:tcW w:w="8391" w:type="dxa"/>
            <w:vAlign w:val="bottom"/>
          </w:tcPr>
          <w:p w:rsidR="00151007" w:rsidRPr="0035547C" w:rsidRDefault="00151007">
            <w:pPr>
              <w:pStyle w:val="ConsPlusNormal"/>
              <w:jc w:val="both"/>
            </w:pPr>
            <w:r w:rsidRPr="0035547C">
              <w:t>На какое количество посетителей следует предусматривать комнату матери и ребенка в музеях?</w:t>
            </w:r>
          </w:p>
        </w:tc>
      </w:tr>
      <w:tr w:rsidR="0035547C" w:rsidRPr="0035547C">
        <w:tc>
          <w:tcPr>
            <w:tcW w:w="680" w:type="dxa"/>
          </w:tcPr>
          <w:p w:rsidR="00151007" w:rsidRPr="0035547C" w:rsidRDefault="00151007">
            <w:pPr>
              <w:pStyle w:val="ConsPlusNormal"/>
              <w:jc w:val="center"/>
            </w:pPr>
            <w:r w:rsidRPr="0035547C">
              <w:t>5446.</w:t>
            </w:r>
          </w:p>
        </w:tc>
        <w:tc>
          <w:tcPr>
            <w:tcW w:w="8391" w:type="dxa"/>
            <w:vAlign w:val="bottom"/>
          </w:tcPr>
          <w:p w:rsidR="00151007" w:rsidRPr="0035547C" w:rsidRDefault="00151007">
            <w:pPr>
              <w:pStyle w:val="ConsPlusNormal"/>
              <w:jc w:val="both"/>
            </w:pPr>
            <w:r w:rsidRPr="0035547C">
              <w:t>В каком случае должно оформляться новое задание или дополнение к заданию?</w:t>
            </w:r>
          </w:p>
        </w:tc>
      </w:tr>
      <w:tr w:rsidR="0035547C" w:rsidRPr="0035547C">
        <w:tc>
          <w:tcPr>
            <w:tcW w:w="680" w:type="dxa"/>
          </w:tcPr>
          <w:p w:rsidR="00151007" w:rsidRPr="0035547C" w:rsidRDefault="00151007">
            <w:pPr>
              <w:pStyle w:val="ConsPlusNormal"/>
              <w:jc w:val="center"/>
            </w:pPr>
            <w:r w:rsidRPr="0035547C">
              <w:t>5447.</w:t>
            </w:r>
          </w:p>
        </w:tc>
        <w:tc>
          <w:tcPr>
            <w:tcW w:w="8391" w:type="dxa"/>
            <w:vAlign w:val="bottom"/>
          </w:tcPr>
          <w:p w:rsidR="00151007" w:rsidRPr="0035547C" w:rsidRDefault="00151007">
            <w:pPr>
              <w:pStyle w:val="ConsPlusNormal"/>
              <w:jc w:val="both"/>
            </w:pPr>
            <w:r w:rsidRPr="0035547C">
              <w:t>Какой ширины должен быть лифтовой холл при однорядном расположении лифтов?</w:t>
            </w:r>
          </w:p>
        </w:tc>
      </w:tr>
      <w:tr w:rsidR="0035547C" w:rsidRPr="0035547C">
        <w:tc>
          <w:tcPr>
            <w:tcW w:w="680" w:type="dxa"/>
          </w:tcPr>
          <w:p w:rsidR="00151007" w:rsidRPr="0035547C" w:rsidRDefault="00151007">
            <w:pPr>
              <w:pStyle w:val="ConsPlusNormal"/>
              <w:jc w:val="center"/>
            </w:pPr>
            <w:r w:rsidRPr="0035547C">
              <w:t>5448.</w:t>
            </w:r>
          </w:p>
        </w:tc>
        <w:tc>
          <w:tcPr>
            <w:tcW w:w="8391" w:type="dxa"/>
            <w:vAlign w:val="bottom"/>
          </w:tcPr>
          <w:p w:rsidR="00151007" w:rsidRPr="0035547C" w:rsidRDefault="00151007">
            <w:pPr>
              <w:pStyle w:val="ConsPlusNormal"/>
              <w:jc w:val="both"/>
            </w:pPr>
            <w:r w:rsidRPr="0035547C">
              <w:t>Какие рекомендуются ступени подъема давления при гидравлическом и пневматическом испытаниях трубных проводок?</w:t>
            </w:r>
          </w:p>
        </w:tc>
      </w:tr>
      <w:tr w:rsidR="0035547C" w:rsidRPr="0035547C">
        <w:tc>
          <w:tcPr>
            <w:tcW w:w="680" w:type="dxa"/>
          </w:tcPr>
          <w:p w:rsidR="00151007" w:rsidRPr="0035547C" w:rsidRDefault="00151007">
            <w:pPr>
              <w:pStyle w:val="ConsPlusNormal"/>
              <w:jc w:val="center"/>
            </w:pPr>
            <w:r w:rsidRPr="0035547C">
              <w:t>5449.</w:t>
            </w:r>
          </w:p>
        </w:tc>
        <w:tc>
          <w:tcPr>
            <w:tcW w:w="8391" w:type="dxa"/>
            <w:vAlign w:val="bottom"/>
          </w:tcPr>
          <w:p w:rsidR="00151007" w:rsidRPr="0035547C" w:rsidRDefault="00151007">
            <w:pPr>
              <w:pStyle w:val="ConsPlusNormal"/>
              <w:jc w:val="both"/>
            </w:pPr>
            <w:r w:rsidRPr="0035547C">
              <w:t>Какие основные этапы включает строительство кабельных линий 330 кВ и выше?</w:t>
            </w:r>
          </w:p>
        </w:tc>
      </w:tr>
      <w:tr w:rsidR="0035547C" w:rsidRPr="0035547C">
        <w:tc>
          <w:tcPr>
            <w:tcW w:w="680" w:type="dxa"/>
          </w:tcPr>
          <w:p w:rsidR="00151007" w:rsidRPr="0035547C" w:rsidRDefault="00151007">
            <w:pPr>
              <w:pStyle w:val="ConsPlusNormal"/>
              <w:jc w:val="center"/>
            </w:pPr>
            <w:r w:rsidRPr="0035547C">
              <w:t>5450.</w:t>
            </w:r>
          </w:p>
        </w:tc>
        <w:tc>
          <w:tcPr>
            <w:tcW w:w="8391" w:type="dxa"/>
            <w:vAlign w:val="bottom"/>
          </w:tcPr>
          <w:p w:rsidR="00151007" w:rsidRPr="0035547C" w:rsidRDefault="00151007">
            <w:pPr>
              <w:pStyle w:val="ConsPlusNormal"/>
              <w:jc w:val="both"/>
            </w:pPr>
            <w:r w:rsidRPr="0035547C">
              <w:t>Каким критериям должна соответствовать централизованная система водоснабжения по степени обеспеченности подачи воды, относящаяся к третьей категории?</w:t>
            </w:r>
          </w:p>
        </w:tc>
      </w:tr>
      <w:tr w:rsidR="0035547C" w:rsidRPr="0035547C">
        <w:tc>
          <w:tcPr>
            <w:tcW w:w="680" w:type="dxa"/>
          </w:tcPr>
          <w:p w:rsidR="00151007" w:rsidRPr="0035547C" w:rsidRDefault="00151007">
            <w:pPr>
              <w:pStyle w:val="ConsPlusNormal"/>
              <w:jc w:val="center"/>
            </w:pPr>
            <w:r w:rsidRPr="0035547C">
              <w:t>5451.</w:t>
            </w:r>
          </w:p>
        </w:tc>
        <w:tc>
          <w:tcPr>
            <w:tcW w:w="8391" w:type="dxa"/>
            <w:vAlign w:val="bottom"/>
          </w:tcPr>
          <w:p w:rsidR="00151007" w:rsidRPr="0035547C" w:rsidRDefault="00151007">
            <w:pPr>
              <w:pStyle w:val="ConsPlusNormal"/>
              <w:jc w:val="both"/>
            </w:pPr>
            <w:r w:rsidRPr="0035547C">
              <w:t>Какой нормативный правовой акт регулирует отношения, возникающие при применении информационных технологий?</w:t>
            </w:r>
          </w:p>
        </w:tc>
      </w:tr>
      <w:tr w:rsidR="0035547C" w:rsidRPr="0035547C">
        <w:tc>
          <w:tcPr>
            <w:tcW w:w="680" w:type="dxa"/>
            <w:vAlign w:val="bottom"/>
          </w:tcPr>
          <w:p w:rsidR="00151007" w:rsidRPr="0035547C" w:rsidRDefault="00151007">
            <w:pPr>
              <w:pStyle w:val="ConsPlusNormal"/>
              <w:jc w:val="center"/>
            </w:pPr>
            <w:r w:rsidRPr="0035547C">
              <w:t>5452.</w:t>
            </w:r>
          </w:p>
        </w:tc>
        <w:tc>
          <w:tcPr>
            <w:tcW w:w="8391" w:type="dxa"/>
            <w:vAlign w:val="bottom"/>
          </w:tcPr>
          <w:p w:rsidR="00151007" w:rsidRPr="0035547C" w:rsidRDefault="00151007">
            <w:pPr>
              <w:pStyle w:val="ConsPlusNormal"/>
              <w:jc w:val="both"/>
            </w:pPr>
            <w:r w:rsidRPr="0035547C">
              <w:t>Какое определение соответствует понятию "оползни"?</w:t>
            </w:r>
          </w:p>
        </w:tc>
      </w:tr>
      <w:tr w:rsidR="0035547C" w:rsidRPr="0035547C">
        <w:tc>
          <w:tcPr>
            <w:tcW w:w="680" w:type="dxa"/>
          </w:tcPr>
          <w:p w:rsidR="00151007" w:rsidRPr="0035547C" w:rsidRDefault="00151007">
            <w:pPr>
              <w:pStyle w:val="ConsPlusNormal"/>
              <w:jc w:val="center"/>
            </w:pPr>
            <w:r w:rsidRPr="0035547C">
              <w:t>5453.</w:t>
            </w:r>
          </w:p>
        </w:tc>
        <w:tc>
          <w:tcPr>
            <w:tcW w:w="8391" w:type="dxa"/>
            <w:vAlign w:val="bottom"/>
          </w:tcPr>
          <w:p w:rsidR="00151007" w:rsidRPr="0035547C" w:rsidRDefault="00151007">
            <w:pPr>
              <w:pStyle w:val="ConsPlusNormal"/>
              <w:jc w:val="both"/>
            </w:pPr>
            <w:r w:rsidRPr="0035547C">
              <w:t>Какими мерами защиты должна обеспечиваться безопасность обслуживающего персонала и посторонних лиц в электроустановках?</w:t>
            </w:r>
          </w:p>
        </w:tc>
      </w:tr>
      <w:tr w:rsidR="0035547C" w:rsidRPr="0035547C">
        <w:tc>
          <w:tcPr>
            <w:tcW w:w="680" w:type="dxa"/>
          </w:tcPr>
          <w:p w:rsidR="00151007" w:rsidRPr="0035547C" w:rsidRDefault="00151007">
            <w:pPr>
              <w:pStyle w:val="ConsPlusNormal"/>
              <w:jc w:val="center"/>
            </w:pPr>
            <w:r w:rsidRPr="0035547C">
              <w:t>5454.</w:t>
            </w:r>
          </w:p>
        </w:tc>
        <w:tc>
          <w:tcPr>
            <w:tcW w:w="8391" w:type="dxa"/>
            <w:vAlign w:val="bottom"/>
          </w:tcPr>
          <w:p w:rsidR="00151007" w:rsidRPr="0035547C" w:rsidRDefault="00151007">
            <w:pPr>
              <w:pStyle w:val="ConsPlusNormal"/>
              <w:jc w:val="both"/>
            </w:pPr>
            <w:r w:rsidRPr="0035547C">
              <w:t>Какова наименьшая продолжительность наблюдений за опасными природными процессами (сели, снежные лавины)?</w:t>
            </w:r>
          </w:p>
        </w:tc>
      </w:tr>
      <w:tr w:rsidR="0035547C" w:rsidRPr="0035547C">
        <w:tc>
          <w:tcPr>
            <w:tcW w:w="680" w:type="dxa"/>
          </w:tcPr>
          <w:p w:rsidR="00151007" w:rsidRPr="0035547C" w:rsidRDefault="00151007">
            <w:pPr>
              <w:pStyle w:val="ConsPlusNormal"/>
              <w:jc w:val="center"/>
            </w:pPr>
            <w:r w:rsidRPr="0035547C">
              <w:t>5455.</w:t>
            </w:r>
          </w:p>
        </w:tc>
        <w:tc>
          <w:tcPr>
            <w:tcW w:w="8391" w:type="dxa"/>
            <w:vAlign w:val="bottom"/>
          </w:tcPr>
          <w:p w:rsidR="00151007" w:rsidRPr="0035547C" w:rsidRDefault="00151007">
            <w:pPr>
              <w:pStyle w:val="ConsPlusNormal"/>
              <w:jc w:val="both"/>
            </w:pPr>
            <w:r w:rsidRPr="0035547C">
              <w:t>На каких этажах допускается размещать палатные отделения детских больниц?</w:t>
            </w:r>
          </w:p>
        </w:tc>
      </w:tr>
      <w:tr w:rsidR="0035547C" w:rsidRPr="0035547C">
        <w:tc>
          <w:tcPr>
            <w:tcW w:w="680" w:type="dxa"/>
          </w:tcPr>
          <w:p w:rsidR="00151007" w:rsidRPr="0035547C" w:rsidRDefault="00151007">
            <w:pPr>
              <w:pStyle w:val="ConsPlusNormal"/>
              <w:jc w:val="center"/>
            </w:pPr>
            <w:r w:rsidRPr="0035547C">
              <w:t>5456.</w:t>
            </w:r>
          </w:p>
        </w:tc>
        <w:tc>
          <w:tcPr>
            <w:tcW w:w="8391" w:type="dxa"/>
            <w:vAlign w:val="bottom"/>
          </w:tcPr>
          <w:p w:rsidR="00151007" w:rsidRPr="0035547C" w:rsidRDefault="00151007">
            <w:pPr>
              <w:pStyle w:val="ConsPlusNormal"/>
              <w:jc w:val="both"/>
            </w:pPr>
            <w:r w:rsidRPr="0035547C">
              <w:t xml:space="preserve">Кабельные линии какого класса напряжения не относятся к особо опасным и </w:t>
            </w:r>
            <w:r w:rsidRPr="0035547C">
              <w:lastRenderedPageBreak/>
              <w:t>технически сложным объектам?</w:t>
            </w:r>
          </w:p>
        </w:tc>
      </w:tr>
      <w:tr w:rsidR="0035547C" w:rsidRPr="0035547C">
        <w:tc>
          <w:tcPr>
            <w:tcW w:w="680" w:type="dxa"/>
            <w:vAlign w:val="bottom"/>
          </w:tcPr>
          <w:p w:rsidR="00151007" w:rsidRPr="0035547C" w:rsidRDefault="00151007">
            <w:pPr>
              <w:pStyle w:val="ConsPlusNormal"/>
              <w:jc w:val="center"/>
            </w:pPr>
            <w:r w:rsidRPr="0035547C">
              <w:lastRenderedPageBreak/>
              <w:t>5457.</w:t>
            </w:r>
          </w:p>
        </w:tc>
        <w:tc>
          <w:tcPr>
            <w:tcW w:w="8391" w:type="dxa"/>
            <w:vAlign w:val="bottom"/>
          </w:tcPr>
          <w:p w:rsidR="00151007" w:rsidRPr="0035547C" w:rsidRDefault="00151007">
            <w:pPr>
              <w:pStyle w:val="ConsPlusNormal"/>
              <w:jc w:val="both"/>
            </w:pPr>
            <w:r w:rsidRPr="0035547C">
              <w:t>Что такое "парогазовая установка"?</w:t>
            </w:r>
          </w:p>
        </w:tc>
      </w:tr>
      <w:tr w:rsidR="0035547C" w:rsidRPr="0035547C">
        <w:tc>
          <w:tcPr>
            <w:tcW w:w="680" w:type="dxa"/>
          </w:tcPr>
          <w:p w:rsidR="00151007" w:rsidRPr="0035547C" w:rsidRDefault="00151007">
            <w:pPr>
              <w:pStyle w:val="ConsPlusNormal"/>
              <w:jc w:val="center"/>
            </w:pPr>
            <w:r w:rsidRPr="0035547C">
              <w:t>5458.</w:t>
            </w:r>
          </w:p>
        </w:tc>
        <w:tc>
          <w:tcPr>
            <w:tcW w:w="8391" w:type="dxa"/>
            <w:vAlign w:val="bottom"/>
          </w:tcPr>
          <w:p w:rsidR="00151007" w:rsidRPr="0035547C" w:rsidRDefault="00151007">
            <w:pPr>
              <w:pStyle w:val="ConsPlusNormal"/>
              <w:jc w:val="both"/>
            </w:pPr>
            <w:r w:rsidRPr="0035547C">
              <w:t>Кто осуществляет государственное управление использованием атомной энергии?</w:t>
            </w:r>
          </w:p>
        </w:tc>
      </w:tr>
      <w:tr w:rsidR="0035547C" w:rsidRPr="0035547C">
        <w:tc>
          <w:tcPr>
            <w:tcW w:w="680" w:type="dxa"/>
            <w:vAlign w:val="bottom"/>
          </w:tcPr>
          <w:p w:rsidR="00151007" w:rsidRPr="0035547C" w:rsidRDefault="00151007">
            <w:pPr>
              <w:pStyle w:val="ConsPlusNormal"/>
              <w:jc w:val="center"/>
            </w:pPr>
            <w:r w:rsidRPr="0035547C">
              <w:t>5459.</w:t>
            </w:r>
          </w:p>
        </w:tc>
        <w:tc>
          <w:tcPr>
            <w:tcW w:w="8391" w:type="dxa"/>
            <w:vAlign w:val="bottom"/>
          </w:tcPr>
          <w:p w:rsidR="00151007" w:rsidRPr="0035547C" w:rsidRDefault="00151007">
            <w:pPr>
              <w:pStyle w:val="ConsPlusNormal"/>
              <w:jc w:val="both"/>
            </w:pPr>
            <w:r w:rsidRPr="0035547C">
              <w:t>Какие предъявляются требования надежности к терморегуляторам?</w:t>
            </w:r>
          </w:p>
        </w:tc>
      </w:tr>
      <w:tr w:rsidR="0035547C" w:rsidRPr="0035547C">
        <w:tc>
          <w:tcPr>
            <w:tcW w:w="680" w:type="dxa"/>
          </w:tcPr>
          <w:p w:rsidR="00151007" w:rsidRPr="0035547C" w:rsidRDefault="00151007">
            <w:pPr>
              <w:pStyle w:val="ConsPlusNormal"/>
              <w:jc w:val="center"/>
            </w:pPr>
            <w:r w:rsidRPr="0035547C">
              <w:t>5460.</w:t>
            </w:r>
          </w:p>
        </w:tc>
        <w:tc>
          <w:tcPr>
            <w:tcW w:w="8391" w:type="dxa"/>
            <w:vAlign w:val="bottom"/>
          </w:tcPr>
          <w:p w:rsidR="00151007" w:rsidRPr="0035547C" w:rsidRDefault="00151007">
            <w:pPr>
              <w:pStyle w:val="ConsPlusNormal"/>
              <w:jc w:val="both"/>
            </w:pPr>
            <w:r w:rsidRPr="0035547C">
              <w:t>Каким должно быть расстояние в свету от телекоммуникационных кабелей до силовых кабелей и шинопроводов при напряжении до 1000 В при их открытой прокладке на полках или лотках?</w:t>
            </w:r>
          </w:p>
        </w:tc>
      </w:tr>
      <w:tr w:rsidR="0035547C" w:rsidRPr="0035547C">
        <w:tc>
          <w:tcPr>
            <w:tcW w:w="680" w:type="dxa"/>
          </w:tcPr>
          <w:p w:rsidR="00151007" w:rsidRPr="0035547C" w:rsidRDefault="00151007">
            <w:pPr>
              <w:pStyle w:val="ConsPlusNormal"/>
              <w:jc w:val="center"/>
            </w:pPr>
            <w:r w:rsidRPr="0035547C">
              <w:t>5461.</w:t>
            </w:r>
          </w:p>
        </w:tc>
        <w:tc>
          <w:tcPr>
            <w:tcW w:w="8391" w:type="dxa"/>
            <w:vAlign w:val="bottom"/>
          </w:tcPr>
          <w:p w:rsidR="00151007" w:rsidRPr="0035547C" w:rsidRDefault="00151007">
            <w:pPr>
              <w:pStyle w:val="ConsPlusNormal"/>
              <w:jc w:val="both"/>
            </w:pPr>
            <w:r w:rsidRPr="0035547C">
              <w:t>На основании каких исходных данных осуществляется подготовка проектной документации?</w:t>
            </w:r>
          </w:p>
        </w:tc>
      </w:tr>
      <w:tr w:rsidR="0035547C" w:rsidRPr="0035547C">
        <w:tc>
          <w:tcPr>
            <w:tcW w:w="680" w:type="dxa"/>
          </w:tcPr>
          <w:p w:rsidR="00151007" w:rsidRPr="0035547C" w:rsidRDefault="00151007">
            <w:pPr>
              <w:pStyle w:val="ConsPlusNormal"/>
              <w:jc w:val="center"/>
            </w:pPr>
            <w:r w:rsidRPr="0035547C">
              <w:t>5462.</w:t>
            </w:r>
          </w:p>
        </w:tc>
        <w:tc>
          <w:tcPr>
            <w:tcW w:w="8391" w:type="dxa"/>
            <w:vAlign w:val="bottom"/>
          </w:tcPr>
          <w:p w:rsidR="00151007" w:rsidRPr="0035547C" w:rsidRDefault="00151007">
            <w:pPr>
              <w:pStyle w:val="ConsPlusNormal"/>
              <w:jc w:val="both"/>
            </w:pPr>
            <w:r w:rsidRPr="0035547C">
              <w:t>Кто осуществляет формирование, определение порядка использования и распоряжение государственными территориальными фондами материалов инженерно-геологических изысканий?</w:t>
            </w:r>
          </w:p>
        </w:tc>
      </w:tr>
      <w:tr w:rsidR="0035547C" w:rsidRPr="0035547C">
        <w:tc>
          <w:tcPr>
            <w:tcW w:w="680" w:type="dxa"/>
          </w:tcPr>
          <w:p w:rsidR="00151007" w:rsidRPr="0035547C" w:rsidRDefault="00151007">
            <w:pPr>
              <w:pStyle w:val="ConsPlusNormal"/>
              <w:jc w:val="center"/>
            </w:pPr>
            <w:r w:rsidRPr="0035547C">
              <w:t>5463.</w:t>
            </w:r>
          </w:p>
        </w:tc>
        <w:tc>
          <w:tcPr>
            <w:tcW w:w="8391" w:type="dxa"/>
            <w:vAlign w:val="bottom"/>
          </w:tcPr>
          <w:p w:rsidR="00151007" w:rsidRPr="0035547C" w:rsidRDefault="00151007">
            <w:pPr>
              <w:pStyle w:val="ConsPlusNormal"/>
              <w:jc w:val="both"/>
            </w:pPr>
            <w:r w:rsidRPr="0035547C">
              <w:t>Какой уровень ответственности и класс сооружения допускается для железнодорожных тоннелей?</w:t>
            </w:r>
          </w:p>
        </w:tc>
      </w:tr>
      <w:tr w:rsidR="0035547C" w:rsidRPr="0035547C">
        <w:tc>
          <w:tcPr>
            <w:tcW w:w="680" w:type="dxa"/>
          </w:tcPr>
          <w:p w:rsidR="00151007" w:rsidRPr="0035547C" w:rsidRDefault="00151007">
            <w:pPr>
              <w:pStyle w:val="ConsPlusNormal"/>
              <w:jc w:val="center"/>
            </w:pPr>
            <w:r w:rsidRPr="0035547C">
              <w:t>5464.</w:t>
            </w:r>
          </w:p>
        </w:tc>
        <w:tc>
          <w:tcPr>
            <w:tcW w:w="8391" w:type="dxa"/>
            <w:vAlign w:val="bottom"/>
          </w:tcPr>
          <w:p w:rsidR="00151007" w:rsidRPr="0035547C" w:rsidRDefault="00151007">
            <w:pPr>
              <w:pStyle w:val="ConsPlusNormal"/>
              <w:jc w:val="both"/>
            </w:pPr>
            <w:r w:rsidRPr="0035547C">
              <w:t>Какие виды полевых работ следует проводить при затоплении территории изысканий?</w:t>
            </w:r>
          </w:p>
        </w:tc>
      </w:tr>
      <w:tr w:rsidR="0035547C" w:rsidRPr="0035547C">
        <w:tc>
          <w:tcPr>
            <w:tcW w:w="680" w:type="dxa"/>
          </w:tcPr>
          <w:p w:rsidR="00151007" w:rsidRPr="0035547C" w:rsidRDefault="00151007">
            <w:pPr>
              <w:pStyle w:val="ConsPlusNormal"/>
              <w:jc w:val="center"/>
            </w:pPr>
            <w:r w:rsidRPr="0035547C">
              <w:t>5465.</w:t>
            </w:r>
          </w:p>
        </w:tc>
        <w:tc>
          <w:tcPr>
            <w:tcW w:w="8391" w:type="dxa"/>
            <w:vAlign w:val="bottom"/>
          </w:tcPr>
          <w:p w:rsidR="00151007" w:rsidRPr="0035547C" w:rsidRDefault="00151007">
            <w:pPr>
              <w:pStyle w:val="ConsPlusNormal"/>
              <w:jc w:val="both"/>
            </w:pPr>
            <w:r w:rsidRPr="0035547C">
              <w:t>Какие требования установлены на высоту зданий и помещений для хранения и переработки сельскохозяйственной продукции?</w:t>
            </w:r>
          </w:p>
        </w:tc>
      </w:tr>
      <w:tr w:rsidR="0035547C" w:rsidRPr="0035547C">
        <w:tc>
          <w:tcPr>
            <w:tcW w:w="680" w:type="dxa"/>
          </w:tcPr>
          <w:p w:rsidR="00151007" w:rsidRPr="0035547C" w:rsidRDefault="00151007">
            <w:pPr>
              <w:pStyle w:val="ConsPlusNormal"/>
              <w:jc w:val="center"/>
            </w:pPr>
            <w:r w:rsidRPr="0035547C">
              <w:t>5466.</w:t>
            </w:r>
          </w:p>
        </w:tc>
        <w:tc>
          <w:tcPr>
            <w:tcW w:w="8391" w:type="dxa"/>
            <w:vAlign w:val="bottom"/>
          </w:tcPr>
          <w:p w:rsidR="00151007" w:rsidRPr="0035547C" w:rsidRDefault="00151007">
            <w:pPr>
              <w:pStyle w:val="ConsPlusNormal"/>
              <w:jc w:val="both"/>
            </w:pPr>
            <w:r w:rsidRPr="0035547C">
              <w:t>Что не допускается устанавливать в задании на выполнение инженерных изысканий, за исключением заданий на отдельные виды работ для субподрядных организаций исполнителя?</w:t>
            </w:r>
          </w:p>
        </w:tc>
      </w:tr>
      <w:tr w:rsidR="0035547C" w:rsidRPr="0035547C">
        <w:tc>
          <w:tcPr>
            <w:tcW w:w="680" w:type="dxa"/>
            <w:vAlign w:val="bottom"/>
          </w:tcPr>
          <w:p w:rsidR="00151007" w:rsidRPr="0035547C" w:rsidRDefault="00151007">
            <w:pPr>
              <w:pStyle w:val="ConsPlusNormal"/>
              <w:jc w:val="center"/>
            </w:pPr>
            <w:r w:rsidRPr="0035547C">
              <w:t>5467.</w:t>
            </w:r>
          </w:p>
        </w:tc>
        <w:tc>
          <w:tcPr>
            <w:tcW w:w="8391" w:type="dxa"/>
            <w:vAlign w:val="bottom"/>
          </w:tcPr>
          <w:p w:rsidR="00151007" w:rsidRPr="0035547C" w:rsidRDefault="00151007">
            <w:pPr>
              <w:pStyle w:val="ConsPlusNormal"/>
              <w:jc w:val="both"/>
            </w:pPr>
            <w:r w:rsidRPr="0035547C">
              <w:t>В каких случаях должна срабатывать аварийная защита?</w:t>
            </w:r>
          </w:p>
        </w:tc>
      </w:tr>
      <w:tr w:rsidR="0035547C" w:rsidRPr="0035547C">
        <w:tc>
          <w:tcPr>
            <w:tcW w:w="680" w:type="dxa"/>
            <w:vAlign w:val="bottom"/>
          </w:tcPr>
          <w:p w:rsidR="00151007" w:rsidRPr="0035547C" w:rsidRDefault="00151007">
            <w:pPr>
              <w:pStyle w:val="ConsPlusNormal"/>
              <w:jc w:val="center"/>
            </w:pPr>
            <w:r w:rsidRPr="0035547C">
              <w:t>5468.</w:t>
            </w:r>
          </w:p>
        </w:tc>
        <w:tc>
          <w:tcPr>
            <w:tcW w:w="8391" w:type="dxa"/>
            <w:vAlign w:val="bottom"/>
          </w:tcPr>
          <w:p w:rsidR="00151007" w:rsidRPr="0035547C" w:rsidRDefault="00151007">
            <w:pPr>
              <w:pStyle w:val="ConsPlusNormal"/>
              <w:jc w:val="both"/>
            </w:pPr>
            <w:r w:rsidRPr="0035547C">
              <w:t>Какие территории относятся к району с 1-й степенью загрязнения?</w:t>
            </w:r>
          </w:p>
        </w:tc>
      </w:tr>
      <w:tr w:rsidR="0035547C" w:rsidRPr="0035547C">
        <w:tc>
          <w:tcPr>
            <w:tcW w:w="680" w:type="dxa"/>
          </w:tcPr>
          <w:p w:rsidR="00151007" w:rsidRPr="0035547C" w:rsidRDefault="00151007">
            <w:pPr>
              <w:pStyle w:val="ConsPlusNormal"/>
              <w:jc w:val="center"/>
            </w:pPr>
            <w:r w:rsidRPr="0035547C">
              <w:t>5469.</w:t>
            </w:r>
          </w:p>
        </w:tc>
        <w:tc>
          <w:tcPr>
            <w:tcW w:w="8391" w:type="dxa"/>
            <w:vAlign w:val="bottom"/>
          </w:tcPr>
          <w:p w:rsidR="00151007" w:rsidRPr="0035547C" w:rsidRDefault="00151007">
            <w:pPr>
              <w:pStyle w:val="ConsPlusNormal"/>
              <w:jc w:val="both"/>
            </w:pPr>
            <w:r w:rsidRPr="0035547C">
              <w:t>К чему относятся резервуары, а также складские здания и сооружения для хранения нефти и нефтепродуктов в таре?</w:t>
            </w:r>
          </w:p>
        </w:tc>
      </w:tr>
      <w:tr w:rsidR="0035547C" w:rsidRPr="0035547C">
        <w:tc>
          <w:tcPr>
            <w:tcW w:w="680" w:type="dxa"/>
          </w:tcPr>
          <w:p w:rsidR="00151007" w:rsidRPr="0035547C" w:rsidRDefault="00151007">
            <w:pPr>
              <w:pStyle w:val="ConsPlusNormal"/>
              <w:jc w:val="center"/>
            </w:pPr>
            <w:r w:rsidRPr="0035547C">
              <w:t>5470.</w:t>
            </w:r>
          </w:p>
        </w:tc>
        <w:tc>
          <w:tcPr>
            <w:tcW w:w="8391" w:type="dxa"/>
            <w:vAlign w:val="bottom"/>
          </w:tcPr>
          <w:p w:rsidR="00151007" w:rsidRPr="0035547C" w:rsidRDefault="00151007">
            <w:pPr>
              <w:pStyle w:val="ConsPlusNormal"/>
              <w:jc w:val="both"/>
            </w:pPr>
            <w:r w:rsidRPr="0035547C">
              <w:t>Как называются электроустановки, размещенные внутри здания, защищающего их от атмосферных воздействий?</w:t>
            </w:r>
          </w:p>
        </w:tc>
      </w:tr>
      <w:tr w:rsidR="0035547C" w:rsidRPr="0035547C">
        <w:tc>
          <w:tcPr>
            <w:tcW w:w="680" w:type="dxa"/>
          </w:tcPr>
          <w:p w:rsidR="00151007" w:rsidRPr="0035547C" w:rsidRDefault="00151007">
            <w:pPr>
              <w:pStyle w:val="ConsPlusNormal"/>
              <w:jc w:val="center"/>
            </w:pPr>
            <w:r w:rsidRPr="0035547C">
              <w:t>5471.</w:t>
            </w:r>
          </w:p>
        </w:tc>
        <w:tc>
          <w:tcPr>
            <w:tcW w:w="8391" w:type="dxa"/>
            <w:vAlign w:val="bottom"/>
          </w:tcPr>
          <w:p w:rsidR="00151007" w:rsidRPr="0035547C" w:rsidRDefault="00151007">
            <w:pPr>
              <w:pStyle w:val="ConsPlusNormal"/>
              <w:jc w:val="both"/>
            </w:pPr>
            <w:r w:rsidRPr="0035547C">
              <w:t>Радиационные объекты каких категорий должны располагаться с учетом розы ветров преимущественно с подветренной стороны по отношению к жилой территории, лечебно-профилактическим и детским учреждениям, а также к местам отдыха и спортивным сооружениям?</w:t>
            </w:r>
          </w:p>
        </w:tc>
      </w:tr>
      <w:tr w:rsidR="0035547C" w:rsidRPr="0035547C">
        <w:tc>
          <w:tcPr>
            <w:tcW w:w="680" w:type="dxa"/>
          </w:tcPr>
          <w:p w:rsidR="00151007" w:rsidRPr="0035547C" w:rsidRDefault="00151007">
            <w:pPr>
              <w:pStyle w:val="ConsPlusNormal"/>
              <w:jc w:val="center"/>
            </w:pPr>
            <w:r w:rsidRPr="0035547C">
              <w:t>5472.</w:t>
            </w:r>
          </w:p>
        </w:tc>
        <w:tc>
          <w:tcPr>
            <w:tcW w:w="8391" w:type="dxa"/>
            <w:vAlign w:val="bottom"/>
          </w:tcPr>
          <w:p w:rsidR="00151007" w:rsidRPr="0035547C" w:rsidRDefault="00151007">
            <w:pPr>
              <w:pStyle w:val="ConsPlusNormal"/>
              <w:jc w:val="both"/>
            </w:pPr>
            <w:r w:rsidRPr="0035547C">
              <w:t>Чем следует оборудовать насосные, компрессорные и другие помещения, в которых может образовываться взрывоопасная концентрация газов и паров?</w:t>
            </w:r>
          </w:p>
        </w:tc>
      </w:tr>
      <w:tr w:rsidR="0035547C" w:rsidRPr="0035547C">
        <w:tc>
          <w:tcPr>
            <w:tcW w:w="680" w:type="dxa"/>
          </w:tcPr>
          <w:p w:rsidR="00151007" w:rsidRPr="0035547C" w:rsidRDefault="00151007">
            <w:pPr>
              <w:pStyle w:val="ConsPlusNormal"/>
              <w:jc w:val="center"/>
            </w:pPr>
            <w:r w:rsidRPr="0035547C">
              <w:t>5473.</w:t>
            </w:r>
          </w:p>
        </w:tc>
        <w:tc>
          <w:tcPr>
            <w:tcW w:w="8391" w:type="dxa"/>
            <w:vAlign w:val="bottom"/>
          </w:tcPr>
          <w:p w:rsidR="00151007" w:rsidRPr="0035547C" w:rsidRDefault="00151007">
            <w:pPr>
              <w:pStyle w:val="ConsPlusNormal"/>
              <w:jc w:val="both"/>
            </w:pPr>
            <w:r w:rsidRPr="0035547C">
              <w:t>Как осуществляется авторский надзор за возведением зданий и сооружений, строительство которых осуществляется по повторно применяемой проектной документации, получившей положительное заключение государственной экспертизы, не затрагивающей конструктивные и другие характеристики надежности и безопасности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5474.</w:t>
            </w:r>
          </w:p>
        </w:tc>
        <w:tc>
          <w:tcPr>
            <w:tcW w:w="8391" w:type="dxa"/>
            <w:vAlign w:val="bottom"/>
          </w:tcPr>
          <w:p w:rsidR="00151007" w:rsidRPr="0035547C" w:rsidRDefault="00151007">
            <w:pPr>
              <w:pStyle w:val="ConsPlusNormal"/>
              <w:jc w:val="both"/>
            </w:pPr>
            <w:r w:rsidRPr="0035547C">
              <w:t xml:space="preserve">Какое расстояние необходимо предусматривать от вентиляционных шахт подземных, полуподземных и обвалованных гаражей-стоянок до территорий школ, детских </w:t>
            </w:r>
            <w:r w:rsidRPr="0035547C">
              <w:lastRenderedPageBreak/>
              <w:t>дошкольных учреждений, лечебно-профилактических учреждений, жилых домов?</w:t>
            </w:r>
          </w:p>
        </w:tc>
      </w:tr>
      <w:tr w:rsidR="0035547C" w:rsidRPr="0035547C">
        <w:tc>
          <w:tcPr>
            <w:tcW w:w="680" w:type="dxa"/>
          </w:tcPr>
          <w:p w:rsidR="00151007" w:rsidRPr="0035547C" w:rsidRDefault="00151007">
            <w:pPr>
              <w:pStyle w:val="ConsPlusNormal"/>
              <w:jc w:val="center"/>
            </w:pPr>
            <w:r w:rsidRPr="0035547C">
              <w:lastRenderedPageBreak/>
              <w:t>5475.</w:t>
            </w:r>
          </w:p>
        </w:tc>
        <w:tc>
          <w:tcPr>
            <w:tcW w:w="8391" w:type="dxa"/>
            <w:vAlign w:val="bottom"/>
          </w:tcPr>
          <w:p w:rsidR="00151007" w:rsidRPr="0035547C" w:rsidRDefault="00151007">
            <w:pPr>
              <w:pStyle w:val="ConsPlusNormal"/>
              <w:jc w:val="both"/>
            </w:pPr>
            <w:r w:rsidRPr="0035547C">
              <w:t>Что должно представить лицо, осуществляющее строительство, при процедуре оценки соответствия отдельных конструкций, ярусов конструкций (этажей)?</w:t>
            </w:r>
          </w:p>
        </w:tc>
      </w:tr>
      <w:tr w:rsidR="0035547C" w:rsidRPr="0035547C">
        <w:tc>
          <w:tcPr>
            <w:tcW w:w="680" w:type="dxa"/>
          </w:tcPr>
          <w:p w:rsidR="00151007" w:rsidRPr="0035547C" w:rsidRDefault="00151007">
            <w:pPr>
              <w:pStyle w:val="ConsPlusNormal"/>
              <w:jc w:val="center"/>
            </w:pPr>
            <w:r w:rsidRPr="0035547C">
              <w:t>5476.</w:t>
            </w:r>
          </w:p>
        </w:tc>
        <w:tc>
          <w:tcPr>
            <w:tcW w:w="8391" w:type="dxa"/>
            <w:vAlign w:val="bottom"/>
          </w:tcPr>
          <w:p w:rsidR="00151007" w:rsidRPr="0035547C" w:rsidRDefault="00151007">
            <w:pPr>
              <w:pStyle w:val="ConsPlusNormal"/>
              <w:jc w:val="both"/>
            </w:pPr>
            <w:r w:rsidRPr="0035547C">
              <w:t>Какие требования следует указывать в проектно-технической документации на железобетонные конструкции подземных сооружений, для которых предусматривают вторичную защиту от коррозии?</w:t>
            </w:r>
          </w:p>
        </w:tc>
      </w:tr>
      <w:tr w:rsidR="0035547C" w:rsidRPr="0035547C">
        <w:tc>
          <w:tcPr>
            <w:tcW w:w="680" w:type="dxa"/>
          </w:tcPr>
          <w:p w:rsidR="00151007" w:rsidRPr="0035547C" w:rsidRDefault="00151007">
            <w:pPr>
              <w:pStyle w:val="ConsPlusNormal"/>
              <w:jc w:val="center"/>
            </w:pPr>
            <w:r w:rsidRPr="0035547C">
              <w:t>5477.</w:t>
            </w:r>
          </w:p>
        </w:tc>
        <w:tc>
          <w:tcPr>
            <w:tcW w:w="8391" w:type="dxa"/>
            <w:vAlign w:val="bottom"/>
          </w:tcPr>
          <w:p w:rsidR="00151007" w:rsidRPr="0035547C" w:rsidRDefault="00151007">
            <w:pPr>
              <w:pStyle w:val="ConsPlusNormal"/>
              <w:jc w:val="both"/>
            </w:pPr>
            <w:r w:rsidRPr="0035547C">
              <w:t>Какой класс опасности установлен для опасных производственных объектов, на которых используется оборудование, рассчитанное на максимальное количество расплава от 500 до 10 000 килограммов?</w:t>
            </w:r>
          </w:p>
        </w:tc>
      </w:tr>
      <w:tr w:rsidR="0035547C" w:rsidRPr="0035547C">
        <w:tc>
          <w:tcPr>
            <w:tcW w:w="680" w:type="dxa"/>
          </w:tcPr>
          <w:p w:rsidR="00151007" w:rsidRPr="0035547C" w:rsidRDefault="00151007">
            <w:pPr>
              <w:pStyle w:val="ConsPlusNormal"/>
              <w:jc w:val="center"/>
            </w:pPr>
            <w:r w:rsidRPr="0035547C">
              <w:t>5478.</w:t>
            </w:r>
          </w:p>
        </w:tc>
        <w:tc>
          <w:tcPr>
            <w:tcW w:w="8391" w:type="dxa"/>
            <w:vAlign w:val="bottom"/>
          </w:tcPr>
          <w:p w:rsidR="00151007" w:rsidRPr="0035547C" w:rsidRDefault="00151007">
            <w:pPr>
              <w:pStyle w:val="ConsPlusNormal"/>
              <w:jc w:val="both"/>
            </w:pPr>
            <w:r w:rsidRPr="0035547C">
              <w:t>На каких путях промышленного транспорта следует укладывать деревянные шпалы II типа?</w:t>
            </w:r>
          </w:p>
        </w:tc>
      </w:tr>
      <w:tr w:rsidR="0035547C" w:rsidRPr="0035547C">
        <w:tc>
          <w:tcPr>
            <w:tcW w:w="680" w:type="dxa"/>
          </w:tcPr>
          <w:p w:rsidR="00151007" w:rsidRPr="0035547C" w:rsidRDefault="00151007">
            <w:pPr>
              <w:pStyle w:val="ConsPlusNormal"/>
              <w:jc w:val="center"/>
            </w:pPr>
            <w:r w:rsidRPr="0035547C">
              <w:t>5479.</w:t>
            </w:r>
          </w:p>
        </w:tc>
        <w:tc>
          <w:tcPr>
            <w:tcW w:w="8391" w:type="dxa"/>
            <w:vAlign w:val="bottom"/>
          </w:tcPr>
          <w:p w:rsidR="00151007" w:rsidRPr="0035547C" w:rsidRDefault="00151007">
            <w:pPr>
              <w:pStyle w:val="ConsPlusNormal"/>
              <w:jc w:val="both"/>
            </w:pPr>
            <w:r w:rsidRPr="0035547C">
              <w:t>Под какие покрытия, укладываемые на песчаное основание, целесообразно устраивать сплошную прослойку из полотен геотекстиля?</w:t>
            </w:r>
          </w:p>
        </w:tc>
      </w:tr>
      <w:tr w:rsidR="0035547C" w:rsidRPr="0035547C">
        <w:tc>
          <w:tcPr>
            <w:tcW w:w="680" w:type="dxa"/>
          </w:tcPr>
          <w:p w:rsidR="00151007" w:rsidRPr="0035547C" w:rsidRDefault="00151007">
            <w:pPr>
              <w:pStyle w:val="ConsPlusNormal"/>
              <w:jc w:val="center"/>
            </w:pPr>
            <w:r w:rsidRPr="0035547C">
              <w:t>5480.</w:t>
            </w:r>
          </w:p>
        </w:tc>
        <w:tc>
          <w:tcPr>
            <w:tcW w:w="8391" w:type="dxa"/>
            <w:vAlign w:val="bottom"/>
          </w:tcPr>
          <w:p w:rsidR="00151007" w:rsidRPr="0035547C" w:rsidRDefault="00151007">
            <w:pPr>
              <w:pStyle w:val="ConsPlusNormal"/>
              <w:jc w:val="both"/>
            </w:pPr>
            <w:r w:rsidRPr="0035547C">
              <w:t>Какой срок складирования отходов попадает под определение "размещение отходов"?</w:t>
            </w:r>
          </w:p>
        </w:tc>
      </w:tr>
      <w:tr w:rsidR="0035547C" w:rsidRPr="0035547C">
        <w:tc>
          <w:tcPr>
            <w:tcW w:w="680" w:type="dxa"/>
          </w:tcPr>
          <w:p w:rsidR="00151007" w:rsidRPr="0035547C" w:rsidRDefault="00151007">
            <w:pPr>
              <w:pStyle w:val="ConsPlusNormal"/>
              <w:jc w:val="center"/>
            </w:pPr>
            <w:r w:rsidRPr="0035547C">
              <w:t>5481.</w:t>
            </w:r>
          </w:p>
        </w:tc>
        <w:tc>
          <w:tcPr>
            <w:tcW w:w="8391" w:type="dxa"/>
            <w:vAlign w:val="bottom"/>
          </w:tcPr>
          <w:p w:rsidR="00151007" w:rsidRPr="0035547C" w:rsidRDefault="00151007">
            <w:pPr>
              <w:pStyle w:val="ConsPlusNormal"/>
              <w:jc w:val="both"/>
            </w:pPr>
            <w:r w:rsidRPr="0035547C">
              <w:t>Из какого расчета при приспособлении новых и реконструкции действующих предприятий стирки белья умывальники и душевые следует предусматривать в помещениях, смежных с уборными и гардеробом?</w:t>
            </w:r>
          </w:p>
        </w:tc>
      </w:tr>
      <w:tr w:rsidR="0035547C" w:rsidRPr="0035547C">
        <w:tc>
          <w:tcPr>
            <w:tcW w:w="680" w:type="dxa"/>
          </w:tcPr>
          <w:p w:rsidR="00151007" w:rsidRPr="0035547C" w:rsidRDefault="00151007">
            <w:pPr>
              <w:pStyle w:val="ConsPlusNormal"/>
              <w:jc w:val="center"/>
            </w:pPr>
            <w:r w:rsidRPr="0035547C">
              <w:t>5482.</w:t>
            </w:r>
          </w:p>
        </w:tc>
        <w:tc>
          <w:tcPr>
            <w:tcW w:w="8391" w:type="dxa"/>
            <w:vAlign w:val="bottom"/>
          </w:tcPr>
          <w:p w:rsidR="00151007" w:rsidRPr="0035547C" w:rsidRDefault="00151007">
            <w:pPr>
              <w:pStyle w:val="ConsPlusNormal"/>
              <w:jc w:val="both"/>
            </w:pPr>
            <w:r w:rsidRPr="0035547C">
              <w:t>Где не допускается проектирование прокладки внутренних газопроводов?</w:t>
            </w:r>
          </w:p>
        </w:tc>
      </w:tr>
      <w:tr w:rsidR="0035547C" w:rsidRPr="0035547C">
        <w:tc>
          <w:tcPr>
            <w:tcW w:w="680" w:type="dxa"/>
          </w:tcPr>
          <w:p w:rsidR="00151007" w:rsidRPr="0035547C" w:rsidRDefault="00151007">
            <w:pPr>
              <w:pStyle w:val="ConsPlusNormal"/>
              <w:jc w:val="center"/>
            </w:pPr>
            <w:r w:rsidRPr="0035547C">
              <w:t>5483.</w:t>
            </w:r>
          </w:p>
        </w:tc>
        <w:tc>
          <w:tcPr>
            <w:tcW w:w="8391" w:type="dxa"/>
            <w:vAlign w:val="bottom"/>
          </w:tcPr>
          <w:p w:rsidR="00151007" w:rsidRPr="0035547C" w:rsidRDefault="00151007">
            <w:pPr>
              <w:pStyle w:val="ConsPlusNormal"/>
              <w:jc w:val="both"/>
            </w:pPr>
            <w:r w:rsidRPr="0035547C">
              <w:t>Какими показателями годовых удельных величин расхода энергетических ресурсов в здании характеризуется энергоэффективность зданий?</w:t>
            </w:r>
          </w:p>
        </w:tc>
      </w:tr>
      <w:tr w:rsidR="0035547C" w:rsidRPr="0035547C">
        <w:tc>
          <w:tcPr>
            <w:tcW w:w="680" w:type="dxa"/>
          </w:tcPr>
          <w:p w:rsidR="00151007" w:rsidRPr="0035547C" w:rsidRDefault="00151007">
            <w:pPr>
              <w:pStyle w:val="ConsPlusNormal"/>
              <w:jc w:val="center"/>
            </w:pPr>
            <w:r w:rsidRPr="0035547C">
              <w:t>5484.</w:t>
            </w:r>
          </w:p>
        </w:tc>
        <w:tc>
          <w:tcPr>
            <w:tcW w:w="8391" w:type="dxa"/>
            <w:vAlign w:val="bottom"/>
          </w:tcPr>
          <w:p w:rsidR="00151007" w:rsidRPr="0035547C" w:rsidRDefault="00151007">
            <w:pPr>
              <w:pStyle w:val="ConsPlusNormal"/>
              <w:jc w:val="both"/>
            </w:pPr>
            <w:r w:rsidRPr="0035547C">
              <w:t>Как определяется четкая слышимость звуковых сигналов специальных оконечных средств оповещения?</w:t>
            </w:r>
          </w:p>
        </w:tc>
      </w:tr>
      <w:tr w:rsidR="0035547C" w:rsidRPr="0035547C">
        <w:tc>
          <w:tcPr>
            <w:tcW w:w="680" w:type="dxa"/>
            <w:vAlign w:val="bottom"/>
          </w:tcPr>
          <w:p w:rsidR="00151007" w:rsidRPr="0035547C" w:rsidRDefault="00151007">
            <w:pPr>
              <w:pStyle w:val="ConsPlusNormal"/>
              <w:jc w:val="center"/>
            </w:pPr>
            <w:r w:rsidRPr="0035547C">
              <w:t>5485.</w:t>
            </w:r>
          </w:p>
        </w:tc>
        <w:tc>
          <w:tcPr>
            <w:tcW w:w="8391" w:type="dxa"/>
            <w:vAlign w:val="bottom"/>
          </w:tcPr>
          <w:p w:rsidR="00151007" w:rsidRPr="0035547C" w:rsidRDefault="00151007">
            <w:pPr>
              <w:pStyle w:val="ConsPlusNormal"/>
              <w:jc w:val="both"/>
            </w:pPr>
            <w:r w:rsidRPr="0035547C">
              <w:t>Что включает в себя проектная документация?</w:t>
            </w:r>
          </w:p>
        </w:tc>
      </w:tr>
      <w:tr w:rsidR="0035547C" w:rsidRPr="0035547C">
        <w:tc>
          <w:tcPr>
            <w:tcW w:w="680" w:type="dxa"/>
          </w:tcPr>
          <w:p w:rsidR="00151007" w:rsidRPr="0035547C" w:rsidRDefault="00151007">
            <w:pPr>
              <w:pStyle w:val="ConsPlusNormal"/>
              <w:jc w:val="center"/>
            </w:pPr>
            <w:r w:rsidRPr="0035547C">
              <w:t>5486.</w:t>
            </w:r>
          </w:p>
        </w:tc>
        <w:tc>
          <w:tcPr>
            <w:tcW w:w="8391" w:type="dxa"/>
            <w:vAlign w:val="bottom"/>
          </w:tcPr>
          <w:p w:rsidR="00151007" w:rsidRPr="0035547C" w:rsidRDefault="00151007">
            <w:pPr>
              <w:pStyle w:val="ConsPlusNormal"/>
              <w:jc w:val="both"/>
            </w:pPr>
            <w:r w:rsidRPr="0035547C">
              <w:t>Какие должны предъявляться требования к кольцевым токоприемникам экскаваторов и кабельных барабанов напряжением 6 - 35 кВ?</w:t>
            </w:r>
          </w:p>
        </w:tc>
      </w:tr>
      <w:tr w:rsidR="0035547C" w:rsidRPr="0035547C">
        <w:tc>
          <w:tcPr>
            <w:tcW w:w="680" w:type="dxa"/>
          </w:tcPr>
          <w:p w:rsidR="00151007" w:rsidRPr="0035547C" w:rsidRDefault="00151007">
            <w:pPr>
              <w:pStyle w:val="ConsPlusNormal"/>
              <w:jc w:val="center"/>
            </w:pPr>
            <w:r w:rsidRPr="0035547C">
              <w:t>5487.</w:t>
            </w:r>
          </w:p>
        </w:tc>
        <w:tc>
          <w:tcPr>
            <w:tcW w:w="8391" w:type="dxa"/>
            <w:vAlign w:val="bottom"/>
          </w:tcPr>
          <w:p w:rsidR="00151007" w:rsidRPr="0035547C" w:rsidRDefault="00151007">
            <w:pPr>
              <w:pStyle w:val="ConsPlusNormal"/>
              <w:jc w:val="both"/>
            </w:pPr>
            <w:r w:rsidRPr="0035547C">
              <w:t>Какие обязательные проектные решения по электроуправлению установками пожаротушения атомных станций?</w:t>
            </w:r>
          </w:p>
        </w:tc>
      </w:tr>
      <w:tr w:rsidR="0035547C" w:rsidRPr="0035547C">
        <w:tc>
          <w:tcPr>
            <w:tcW w:w="680" w:type="dxa"/>
          </w:tcPr>
          <w:p w:rsidR="00151007" w:rsidRPr="0035547C" w:rsidRDefault="00151007">
            <w:pPr>
              <w:pStyle w:val="ConsPlusNormal"/>
              <w:jc w:val="center"/>
            </w:pPr>
            <w:r w:rsidRPr="0035547C">
              <w:t>5488.</w:t>
            </w:r>
          </w:p>
        </w:tc>
        <w:tc>
          <w:tcPr>
            <w:tcW w:w="8391" w:type="dxa"/>
            <w:vAlign w:val="bottom"/>
          </w:tcPr>
          <w:p w:rsidR="00151007" w:rsidRPr="0035547C" w:rsidRDefault="00151007">
            <w:pPr>
              <w:pStyle w:val="ConsPlusNormal"/>
              <w:jc w:val="both"/>
            </w:pPr>
            <w:r w:rsidRPr="0035547C">
              <w:t>При проектировании, строительстве и эксплуатации каких объектов капитального строительства применяются инженерно-технические мероприятия по гражданской обороне в совокупности с организационными мероприятиями?</w:t>
            </w:r>
          </w:p>
        </w:tc>
      </w:tr>
      <w:tr w:rsidR="0035547C" w:rsidRPr="0035547C">
        <w:tc>
          <w:tcPr>
            <w:tcW w:w="680" w:type="dxa"/>
          </w:tcPr>
          <w:p w:rsidR="00151007" w:rsidRPr="0035547C" w:rsidRDefault="00151007">
            <w:pPr>
              <w:pStyle w:val="ConsPlusNormal"/>
              <w:jc w:val="center"/>
            </w:pPr>
            <w:r w:rsidRPr="0035547C">
              <w:t>5489.</w:t>
            </w:r>
          </w:p>
        </w:tc>
        <w:tc>
          <w:tcPr>
            <w:tcW w:w="8391" w:type="dxa"/>
            <w:vAlign w:val="bottom"/>
          </w:tcPr>
          <w:p w:rsidR="00151007" w:rsidRPr="0035547C" w:rsidRDefault="00151007">
            <w:pPr>
              <w:pStyle w:val="ConsPlusNormal"/>
              <w:jc w:val="both"/>
            </w:pPr>
            <w:r w:rsidRPr="0035547C">
              <w:t>Как следует принимать расстояния от границ участков производственных объектов, размещаемых в общественно-деловых и смешанных зонах?</w:t>
            </w:r>
          </w:p>
        </w:tc>
      </w:tr>
      <w:tr w:rsidR="0035547C" w:rsidRPr="0035547C">
        <w:tc>
          <w:tcPr>
            <w:tcW w:w="680" w:type="dxa"/>
          </w:tcPr>
          <w:p w:rsidR="00151007" w:rsidRPr="0035547C" w:rsidRDefault="00151007">
            <w:pPr>
              <w:pStyle w:val="ConsPlusNormal"/>
              <w:jc w:val="center"/>
            </w:pPr>
            <w:r w:rsidRPr="0035547C">
              <w:t>5490.</w:t>
            </w:r>
          </w:p>
        </w:tc>
        <w:tc>
          <w:tcPr>
            <w:tcW w:w="8391" w:type="dxa"/>
            <w:vAlign w:val="bottom"/>
          </w:tcPr>
          <w:p w:rsidR="00151007" w:rsidRPr="0035547C" w:rsidRDefault="00151007">
            <w:pPr>
              <w:pStyle w:val="ConsPlusNormal"/>
              <w:jc w:val="both"/>
            </w:pPr>
            <w:r w:rsidRPr="0035547C">
              <w:t>На каком значении должна быть отметка низа надстройки сооружений типа больверк в районах с повышенной агрессивностью воды или возможных значительных ледовых нагрузок?</w:t>
            </w:r>
          </w:p>
        </w:tc>
      </w:tr>
      <w:tr w:rsidR="0035547C" w:rsidRPr="0035547C">
        <w:tc>
          <w:tcPr>
            <w:tcW w:w="680" w:type="dxa"/>
          </w:tcPr>
          <w:p w:rsidR="00151007" w:rsidRPr="0035547C" w:rsidRDefault="00151007">
            <w:pPr>
              <w:pStyle w:val="ConsPlusNormal"/>
              <w:jc w:val="center"/>
            </w:pPr>
            <w:r w:rsidRPr="0035547C">
              <w:t>5491.</w:t>
            </w:r>
          </w:p>
        </w:tc>
        <w:tc>
          <w:tcPr>
            <w:tcW w:w="8391" w:type="dxa"/>
            <w:vAlign w:val="bottom"/>
          </w:tcPr>
          <w:p w:rsidR="00151007" w:rsidRPr="0035547C" w:rsidRDefault="00151007">
            <w:pPr>
              <w:pStyle w:val="ConsPlusNormal"/>
              <w:jc w:val="both"/>
            </w:pPr>
            <w:r w:rsidRPr="0035547C">
              <w:t>Какое значение нахлеста рулонных полимерных материалов принимают в зависимости от метода их укладки?</w:t>
            </w:r>
          </w:p>
        </w:tc>
      </w:tr>
      <w:tr w:rsidR="0035547C" w:rsidRPr="0035547C">
        <w:tc>
          <w:tcPr>
            <w:tcW w:w="680" w:type="dxa"/>
          </w:tcPr>
          <w:p w:rsidR="00151007" w:rsidRPr="0035547C" w:rsidRDefault="00151007">
            <w:pPr>
              <w:pStyle w:val="ConsPlusNormal"/>
              <w:jc w:val="center"/>
            </w:pPr>
            <w:r w:rsidRPr="0035547C">
              <w:t>5492.</w:t>
            </w:r>
          </w:p>
        </w:tc>
        <w:tc>
          <w:tcPr>
            <w:tcW w:w="8391" w:type="dxa"/>
            <w:vAlign w:val="bottom"/>
          </w:tcPr>
          <w:p w:rsidR="00151007" w:rsidRPr="0035547C" w:rsidRDefault="00151007">
            <w:pPr>
              <w:pStyle w:val="ConsPlusNormal"/>
              <w:jc w:val="both"/>
            </w:pPr>
            <w:r w:rsidRPr="0035547C">
              <w:t xml:space="preserve">Кем и на какой основе определяется предельное накопление количества отходов на </w:t>
            </w:r>
            <w:r w:rsidRPr="0035547C">
              <w:lastRenderedPageBreak/>
              <w:t>территории предприятия, которое единовременно допускается размещать на его территории?</w:t>
            </w:r>
          </w:p>
        </w:tc>
      </w:tr>
      <w:tr w:rsidR="0035547C" w:rsidRPr="0035547C">
        <w:tc>
          <w:tcPr>
            <w:tcW w:w="680" w:type="dxa"/>
          </w:tcPr>
          <w:p w:rsidR="00151007" w:rsidRPr="0035547C" w:rsidRDefault="00151007">
            <w:pPr>
              <w:pStyle w:val="ConsPlusNormal"/>
              <w:jc w:val="center"/>
            </w:pPr>
            <w:r w:rsidRPr="0035547C">
              <w:lastRenderedPageBreak/>
              <w:t>5493.</w:t>
            </w:r>
          </w:p>
        </w:tc>
        <w:tc>
          <w:tcPr>
            <w:tcW w:w="8391" w:type="dxa"/>
            <w:vAlign w:val="bottom"/>
          </w:tcPr>
          <w:p w:rsidR="00151007" w:rsidRPr="0035547C" w:rsidRDefault="00151007">
            <w:pPr>
              <w:pStyle w:val="ConsPlusNormal"/>
              <w:jc w:val="both"/>
            </w:pPr>
            <w:r w:rsidRPr="0035547C">
              <w:t>Каким должно быть расстояние от дверей наиболее удаленного помещения с постоянным пребыванием людей до двери ближайшего пассажирского лифта?</w:t>
            </w:r>
          </w:p>
        </w:tc>
      </w:tr>
      <w:tr w:rsidR="0035547C" w:rsidRPr="0035547C">
        <w:tc>
          <w:tcPr>
            <w:tcW w:w="680" w:type="dxa"/>
          </w:tcPr>
          <w:p w:rsidR="00151007" w:rsidRPr="0035547C" w:rsidRDefault="00151007">
            <w:pPr>
              <w:pStyle w:val="ConsPlusNormal"/>
              <w:jc w:val="center"/>
            </w:pPr>
            <w:r w:rsidRPr="0035547C">
              <w:t>5494.</w:t>
            </w:r>
          </w:p>
        </w:tc>
        <w:tc>
          <w:tcPr>
            <w:tcW w:w="8391" w:type="dxa"/>
            <w:vAlign w:val="bottom"/>
          </w:tcPr>
          <w:p w:rsidR="00151007" w:rsidRPr="0035547C" w:rsidRDefault="00151007">
            <w:pPr>
              <w:pStyle w:val="ConsPlusNormal"/>
              <w:jc w:val="both"/>
            </w:pPr>
            <w:r w:rsidRPr="0035547C">
              <w:t>Какое значение не должно превышать давление газа во внутренних газопроводах бытовых зданий (отдельно стоящих, пристроенных к производственным зданиям, встроенные в эти здания) и общественных зданий производственного назначения (отдельно стоящих)?</w:t>
            </w:r>
          </w:p>
        </w:tc>
      </w:tr>
      <w:tr w:rsidR="0035547C" w:rsidRPr="0035547C">
        <w:tc>
          <w:tcPr>
            <w:tcW w:w="680" w:type="dxa"/>
          </w:tcPr>
          <w:p w:rsidR="00151007" w:rsidRPr="0035547C" w:rsidRDefault="00151007">
            <w:pPr>
              <w:pStyle w:val="ConsPlusNormal"/>
              <w:jc w:val="center"/>
            </w:pPr>
            <w:r w:rsidRPr="0035547C">
              <w:t>5495.</w:t>
            </w:r>
          </w:p>
        </w:tc>
        <w:tc>
          <w:tcPr>
            <w:tcW w:w="8391" w:type="dxa"/>
            <w:vAlign w:val="bottom"/>
          </w:tcPr>
          <w:p w:rsidR="00151007" w:rsidRPr="0035547C" w:rsidRDefault="00151007">
            <w:pPr>
              <w:pStyle w:val="ConsPlusNormal"/>
              <w:jc w:val="both"/>
            </w:pPr>
            <w:r w:rsidRPr="0035547C">
              <w:t>Сколько точек коммутации допускается в модели постоянной линии в горизонтальной кабельной подсистеме на основе витой пары проводников?</w:t>
            </w:r>
          </w:p>
        </w:tc>
      </w:tr>
      <w:tr w:rsidR="0035547C" w:rsidRPr="0035547C">
        <w:tc>
          <w:tcPr>
            <w:tcW w:w="680" w:type="dxa"/>
          </w:tcPr>
          <w:p w:rsidR="00151007" w:rsidRPr="0035547C" w:rsidRDefault="00151007">
            <w:pPr>
              <w:pStyle w:val="ConsPlusNormal"/>
              <w:jc w:val="center"/>
            </w:pPr>
            <w:r w:rsidRPr="0035547C">
              <w:t>5496.</w:t>
            </w:r>
          </w:p>
        </w:tc>
        <w:tc>
          <w:tcPr>
            <w:tcW w:w="8391" w:type="dxa"/>
            <w:vAlign w:val="bottom"/>
          </w:tcPr>
          <w:p w:rsidR="00151007" w:rsidRPr="0035547C" w:rsidRDefault="00151007">
            <w:pPr>
              <w:pStyle w:val="ConsPlusNormal"/>
              <w:jc w:val="both"/>
            </w:pPr>
            <w:r w:rsidRPr="0035547C">
              <w:t>Какие элементы электроустановки и проводящие части должны быть присоединены к общему заземляющему устройству для подстанций напряжением 6 - 10/0,4 кВ?</w:t>
            </w:r>
          </w:p>
        </w:tc>
      </w:tr>
      <w:tr w:rsidR="0035547C" w:rsidRPr="0035547C">
        <w:tc>
          <w:tcPr>
            <w:tcW w:w="680" w:type="dxa"/>
          </w:tcPr>
          <w:p w:rsidR="00151007" w:rsidRPr="0035547C" w:rsidRDefault="00151007">
            <w:pPr>
              <w:pStyle w:val="ConsPlusNormal"/>
              <w:jc w:val="center"/>
            </w:pPr>
            <w:r w:rsidRPr="0035547C">
              <w:t>5497.</w:t>
            </w:r>
          </w:p>
        </w:tc>
        <w:tc>
          <w:tcPr>
            <w:tcW w:w="8391" w:type="dxa"/>
            <w:vAlign w:val="bottom"/>
          </w:tcPr>
          <w:p w:rsidR="00151007" w:rsidRPr="0035547C" w:rsidRDefault="00151007">
            <w:pPr>
              <w:pStyle w:val="ConsPlusNormal"/>
              <w:jc w:val="both"/>
            </w:pPr>
            <w:r w:rsidRPr="0035547C">
              <w:t>Какое должно быть расстояние между неогражденными неизолированными токоведущими частями, находящимися на высоте менее 2,2 м в распределительных устройствах и низковольтных комплектных устройствах напряжением до 1 кВ переменного и до 1,5 кВ постоянного тока при их двухстороннем расположении?</w:t>
            </w:r>
          </w:p>
        </w:tc>
      </w:tr>
      <w:tr w:rsidR="0035547C" w:rsidRPr="0035547C">
        <w:tc>
          <w:tcPr>
            <w:tcW w:w="680" w:type="dxa"/>
          </w:tcPr>
          <w:p w:rsidR="00151007" w:rsidRPr="0035547C" w:rsidRDefault="00151007">
            <w:pPr>
              <w:pStyle w:val="ConsPlusNormal"/>
              <w:jc w:val="center"/>
            </w:pPr>
            <w:r w:rsidRPr="0035547C">
              <w:t>5498.</w:t>
            </w:r>
          </w:p>
        </w:tc>
        <w:tc>
          <w:tcPr>
            <w:tcW w:w="8391" w:type="dxa"/>
            <w:vAlign w:val="bottom"/>
          </w:tcPr>
          <w:p w:rsidR="00151007" w:rsidRPr="0035547C" w:rsidRDefault="00151007">
            <w:pPr>
              <w:pStyle w:val="ConsPlusNormal"/>
              <w:jc w:val="both"/>
            </w:pPr>
            <w:r w:rsidRPr="0035547C">
              <w:t>Какие процессы и явления относятся к опасным гидрометеорологическим?</w:t>
            </w:r>
          </w:p>
        </w:tc>
      </w:tr>
      <w:tr w:rsidR="0035547C" w:rsidRPr="0035547C">
        <w:tc>
          <w:tcPr>
            <w:tcW w:w="680" w:type="dxa"/>
          </w:tcPr>
          <w:p w:rsidR="00151007" w:rsidRPr="0035547C" w:rsidRDefault="00151007">
            <w:pPr>
              <w:pStyle w:val="ConsPlusNormal"/>
              <w:jc w:val="center"/>
            </w:pPr>
            <w:r w:rsidRPr="0035547C">
              <w:t>5499.</w:t>
            </w:r>
          </w:p>
        </w:tc>
        <w:tc>
          <w:tcPr>
            <w:tcW w:w="8391" w:type="dxa"/>
            <w:vAlign w:val="bottom"/>
          </w:tcPr>
          <w:p w:rsidR="00151007" w:rsidRPr="0035547C" w:rsidRDefault="00151007">
            <w:pPr>
              <w:pStyle w:val="ConsPlusNormal"/>
              <w:jc w:val="both"/>
            </w:pPr>
            <w:r w:rsidRPr="0035547C">
              <w:t>Что входит в состав данных и наблюдений, используемых при выполнении штатного режима мониторинга при анализе ландшафтно-климатических условий?</w:t>
            </w:r>
          </w:p>
        </w:tc>
      </w:tr>
      <w:tr w:rsidR="0035547C" w:rsidRPr="0035547C">
        <w:tc>
          <w:tcPr>
            <w:tcW w:w="680" w:type="dxa"/>
          </w:tcPr>
          <w:p w:rsidR="00151007" w:rsidRPr="0035547C" w:rsidRDefault="00151007">
            <w:pPr>
              <w:pStyle w:val="ConsPlusNormal"/>
              <w:jc w:val="center"/>
            </w:pPr>
            <w:r w:rsidRPr="0035547C">
              <w:t>5500.</w:t>
            </w:r>
          </w:p>
        </w:tc>
        <w:tc>
          <w:tcPr>
            <w:tcW w:w="8391" w:type="dxa"/>
            <w:vAlign w:val="bottom"/>
          </w:tcPr>
          <w:p w:rsidR="00151007" w:rsidRPr="0035547C" w:rsidRDefault="00151007">
            <w:pPr>
              <w:pStyle w:val="ConsPlusNormal"/>
              <w:jc w:val="both"/>
            </w:pPr>
            <w:r w:rsidRPr="0035547C">
              <w:t>Как должны выбираться трассы кабельных линий при размещении потоков кабелей на электростанциях?</w:t>
            </w:r>
          </w:p>
        </w:tc>
      </w:tr>
      <w:tr w:rsidR="0035547C" w:rsidRPr="0035547C">
        <w:tc>
          <w:tcPr>
            <w:tcW w:w="680" w:type="dxa"/>
          </w:tcPr>
          <w:p w:rsidR="00151007" w:rsidRPr="0035547C" w:rsidRDefault="00151007">
            <w:pPr>
              <w:pStyle w:val="ConsPlusNormal"/>
              <w:jc w:val="center"/>
            </w:pPr>
            <w:r w:rsidRPr="0035547C">
              <w:t>5501.</w:t>
            </w:r>
          </w:p>
        </w:tc>
        <w:tc>
          <w:tcPr>
            <w:tcW w:w="8391" w:type="dxa"/>
            <w:vAlign w:val="bottom"/>
          </w:tcPr>
          <w:p w:rsidR="00151007" w:rsidRPr="0035547C" w:rsidRDefault="00151007">
            <w:pPr>
              <w:pStyle w:val="ConsPlusNormal"/>
              <w:jc w:val="both"/>
            </w:pPr>
            <w:r w:rsidRPr="0035547C">
              <w:t>Чем определяется состав помещений в зданиях учреждений, их площадь и функциональная взаимосвязь?</w:t>
            </w:r>
          </w:p>
        </w:tc>
      </w:tr>
      <w:tr w:rsidR="0035547C" w:rsidRPr="0035547C">
        <w:tc>
          <w:tcPr>
            <w:tcW w:w="680" w:type="dxa"/>
          </w:tcPr>
          <w:p w:rsidR="00151007" w:rsidRPr="0035547C" w:rsidRDefault="00151007">
            <w:pPr>
              <w:pStyle w:val="ConsPlusNormal"/>
              <w:jc w:val="center"/>
            </w:pPr>
            <w:r w:rsidRPr="0035547C">
              <w:t>5502.</w:t>
            </w:r>
          </w:p>
        </w:tc>
        <w:tc>
          <w:tcPr>
            <w:tcW w:w="8391" w:type="dxa"/>
            <w:vAlign w:val="bottom"/>
          </w:tcPr>
          <w:p w:rsidR="00151007" w:rsidRPr="0035547C" w:rsidRDefault="00151007">
            <w:pPr>
              <w:pStyle w:val="ConsPlusNormal"/>
              <w:jc w:val="both"/>
            </w:pPr>
            <w:r w:rsidRPr="0035547C">
              <w:t>Какие изменяющиеся показатели породных отвалов уточняются ежегодно с занесением в паспорт породного отвала?</w:t>
            </w:r>
          </w:p>
        </w:tc>
      </w:tr>
      <w:tr w:rsidR="0035547C" w:rsidRPr="0035547C">
        <w:tc>
          <w:tcPr>
            <w:tcW w:w="680" w:type="dxa"/>
          </w:tcPr>
          <w:p w:rsidR="00151007" w:rsidRPr="0035547C" w:rsidRDefault="00151007">
            <w:pPr>
              <w:pStyle w:val="ConsPlusNormal"/>
              <w:jc w:val="center"/>
            </w:pPr>
            <w:r w:rsidRPr="0035547C">
              <w:t>5503.</w:t>
            </w:r>
          </w:p>
        </w:tc>
        <w:tc>
          <w:tcPr>
            <w:tcW w:w="8391" w:type="dxa"/>
            <w:vAlign w:val="bottom"/>
          </w:tcPr>
          <w:p w:rsidR="00151007" w:rsidRPr="0035547C" w:rsidRDefault="00151007">
            <w:pPr>
              <w:pStyle w:val="ConsPlusNormal"/>
              <w:jc w:val="both"/>
            </w:pPr>
            <w:r w:rsidRPr="0035547C">
              <w:t>Что включает в себя понятие "приспособление объекта культурного наследия для современного использования"?</w:t>
            </w:r>
          </w:p>
        </w:tc>
      </w:tr>
      <w:tr w:rsidR="0035547C" w:rsidRPr="0035547C">
        <w:tc>
          <w:tcPr>
            <w:tcW w:w="680" w:type="dxa"/>
          </w:tcPr>
          <w:p w:rsidR="00151007" w:rsidRPr="0035547C" w:rsidRDefault="00151007">
            <w:pPr>
              <w:pStyle w:val="ConsPlusNormal"/>
              <w:jc w:val="center"/>
            </w:pPr>
            <w:r w:rsidRPr="0035547C">
              <w:t>5504.</w:t>
            </w:r>
          </w:p>
        </w:tc>
        <w:tc>
          <w:tcPr>
            <w:tcW w:w="8391" w:type="dxa"/>
            <w:vAlign w:val="bottom"/>
          </w:tcPr>
          <w:p w:rsidR="00151007" w:rsidRPr="0035547C" w:rsidRDefault="00151007">
            <w:pPr>
              <w:pStyle w:val="ConsPlusNormal"/>
              <w:jc w:val="both"/>
            </w:pPr>
            <w:r w:rsidRPr="0035547C">
              <w:t>Что относится к элементам администрирования структурированной кабельной системы?</w:t>
            </w:r>
          </w:p>
        </w:tc>
      </w:tr>
      <w:tr w:rsidR="0035547C" w:rsidRPr="0035547C">
        <w:tc>
          <w:tcPr>
            <w:tcW w:w="680" w:type="dxa"/>
          </w:tcPr>
          <w:p w:rsidR="00151007" w:rsidRPr="0035547C" w:rsidRDefault="00151007">
            <w:pPr>
              <w:pStyle w:val="ConsPlusNormal"/>
              <w:jc w:val="center"/>
            </w:pPr>
            <w:r w:rsidRPr="0035547C">
              <w:t>5505.</w:t>
            </w:r>
          </w:p>
        </w:tc>
        <w:tc>
          <w:tcPr>
            <w:tcW w:w="8391" w:type="dxa"/>
            <w:vAlign w:val="bottom"/>
          </w:tcPr>
          <w:p w:rsidR="00151007" w:rsidRPr="0035547C" w:rsidRDefault="00151007">
            <w:pPr>
              <w:pStyle w:val="ConsPlusNormal"/>
              <w:jc w:val="both"/>
            </w:pPr>
            <w:r w:rsidRPr="0035547C">
              <w:t>Какую документацию прилагают к акту приемки систем автоматизации в эксплуатацию?</w:t>
            </w:r>
          </w:p>
        </w:tc>
      </w:tr>
      <w:tr w:rsidR="0035547C" w:rsidRPr="0035547C">
        <w:tc>
          <w:tcPr>
            <w:tcW w:w="680" w:type="dxa"/>
          </w:tcPr>
          <w:p w:rsidR="00151007" w:rsidRPr="0035547C" w:rsidRDefault="00151007">
            <w:pPr>
              <w:pStyle w:val="ConsPlusNormal"/>
              <w:jc w:val="center"/>
            </w:pPr>
            <w:r w:rsidRPr="0035547C">
              <w:t>5506.</w:t>
            </w:r>
          </w:p>
        </w:tc>
        <w:tc>
          <w:tcPr>
            <w:tcW w:w="8391" w:type="dxa"/>
            <w:vAlign w:val="bottom"/>
          </w:tcPr>
          <w:p w:rsidR="00151007" w:rsidRPr="0035547C" w:rsidRDefault="00151007">
            <w:pPr>
              <w:pStyle w:val="ConsPlusNormal"/>
              <w:jc w:val="both"/>
            </w:pPr>
            <w:r w:rsidRPr="0035547C">
              <w:t>Какую минимальную толщину должны иметь элементы бетонных и железобетонных обделок сооружений метрополитена при закрытом способе работ?</w:t>
            </w:r>
          </w:p>
        </w:tc>
      </w:tr>
      <w:tr w:rsidR="0035547C" w:rsidRPr="0035547C">
        <w:tc>
          <w:tcPr>
            <w:tcW w:w="680" w:type="dxa"/>
            <w:vAlign w:val="bottom"/>
          </w:tcPr>
          <w:p w:rsidR="00151007" w:rsidRPr="0035547C" w:rsidRDefault="00151007">
            <w:pPr>
              <w:pStyle w:val="ConsPlusNormal"/>
              <w:jc w:val="center"/>
            </w:pPr>
            <w:r w:rsidRPr="0035547C">
              <w:t>5507.</w:t>
            </w:r>
          </w:p>
        </w:tc>
        <w:tc>
          <w:tcPr>
            <w:tcW w:w="8391" w:type="dxa"/>
            <w:vAlign w:val="bottom"/>
          </w:tcPr>
          <w:p w:rsidR="00151007" w:rsidRPr="0035547C" w:rsidRDefault="00151007">
            <w:pPr>
              <w:pStyle w:val="ConsPlusNormal"/>
              <w:jc w:val="both"/>
            </w:pPr>
            <w:r w:rsidRPr="0035547C">
              <w:t>Какие виды связи следует предусматривать в метрополитене?</w:t>
            </w:r>
          </w:p>
        </w:tc>
      </w:tr>
      <w:tr w:rsidR="0035547C" w:rsidRPr="0035547C">
        <w:tc>
          <w:tcPr>
            <w:tcW w:w="680" w:type="dxa"/>
          </w:tcPr>
          <w:p w:rsidR="00151007" w:rsidRPr="0035547C" w:rsidRDefault="00151007">
            <w:pPr>
              <w:pStyle w:val="ConsPlusNormal"/>
              <w:jc w:val="center"/>
            </w:pPr>
            <w:r w:rsidRPr="0035547C">
              <w:t>5508.</w:t>
            </w:r>
          </w:p>
        </w:tc>
        <w:tc>
          <w:tcPr>
            <w:tcW w:w="8391" w:type="dxa"/>
          </w:tcPr>
          <w:p w:rsidR="00151007" w:rsidRPr="0035547C" w:rsidRDefault="00151007">
            <w:pPr>
              <w:pStyle w:val="ConsPlusNormal"/>
              <w:jc w:val="both"/>
            </w:pPr>
            <w:r w:rsidRPr="0035547C">
              <w:t>Что должна обеспечивать конструкция земляного полотна в районах подвижных песков и какие мероприятия предусматриваются для ее защиты?</w:t>
            </w:r>
          </w:p>
        </w:tc>
      </w:tr>
      <w:tr w:rsidR="0035547C" w:rsidRPr="0035547C">
        <w:tc>
          <w:tcPr>
            <w:tcW w:w="680" w:type="dxa"/>
          </w:tcPr>
          <w:p w:rsidR="00151007" w:rsidRPr="0035547C" w:rsidRDefault="00151007">
            <w:pPr>
              <w:pStyle w:val="ConsPlusNormal"/>
              <w:jc w:val="center"/>
            </w:pPr>
            <w:r w:rsidRPr="0035547C">
              <w:t>5509.</w:t>
            </w:r>
          </w:p>
        </w:tc>
        <w:tc>
          <w:tcPr>
            <w:tcW w:w="8391" w:type="dxa"/>
          </w:tcPr>
          <w:p w:rsidR="00151007" w:rsidRPr="0035547C" w:rsidRDefault="00151007">
            <w:pPr>
              <w:pStyle w:val="ConsPlusNormal"/>
              <w:jc w:val="both"/>
            </w:pPr>
            <w:r w:rsidRPr="0035547C">
              <w:t>Каким образом назначается диаметр дренажной трубы в трубчатой дренажной конструкции плотины?</w:t>
            </w:r>
          </w:p>
        </w:tc>
      </w:tr>
      <w:tr w:rsidR="0035547C" w:rsidRPr="0035547C">
        <w:tc>
          <w:tcPr>
            <w:tcW w:w="680" w:type="dxa"/>
          </w:tcPr>
          <w:p w:rsidR="00151007" w:rsidRPr="0035547C" w:rsidRDefault="00151007">
            <w:pPr>
              <w:pStyle w:val="ConsPlusNormal"/>
              <w:jc w:val="center"/>
            </w:pPr>
            <w:r w:rsidRPr="0035547C">
              <w:t>5510.</w:t>
            </w:r>
          </w:p>
        </w:tc>
        <w:tc>
          <w:tcPr>
            <w:tcW w:w="8391" w:type="dxa"/>
          </w:tcPr>
          <w:p w:rsidR="00151007" w:rsidRPr="0035547C" w:rsidRDefault="00151007">
            <w:pPr>
              <w:pStyle w:val="ConsPlusNormal"/>
              <w:jc w:val="both"/>
            </w:pPr>
            <w:r w:rsidRPr="0035547C">
              <w:t>Кто является участниками сертификации средств защиты информации?</w:t>
            </w:r>
          </w:p>
        </w:tc>
      </w:tr>
      <w:tr w:rsidR="0035547C" w:rsidRPr="0035547C">
        <w:tc>
          <w:tcPr>
            <w:tcW w:w="680" w:type="dxa"/>
          </w:tcPr>
          <w:p w:rsidR="00151007" w:rsidRPr="0035547C" w:rsidRDefault="00151007">
            <w:pPr>
              <w:pStyle w:val="ConsPlusNormal"/>
              <w:jc w:val="center"/>
            </w:pPr>
            <w:r w:rsidRPr="0035547C">
              <w:lastRenderedPageBreak/>
              <w:t>5511.</w:t>
            </w:r>
          </w:p>
        </w:tc>
        <w:tc>
          <w:tcPr>
            <w:tcW w:w="8391" w:type="dxa"/>
          </w:tcPr>
          <w:p w:rsidR="00151007" w:rsidRPr="0035547C" w:rsidRDefault="00151007">
            <w:pPr>
              <w:pStyle w:val="ConsPlusNormal"/>
              <w:jc w:val="both"/>
            </w:pPr>
            <w:r w:rsidRPr="0035547C">
              <w:t>Какой срок давности допускается при использовании результатов прошлых лет на застроенных территориях для физико-механических свойств грунтов и химического состава подземных вод?</w:t>
            </w:r>
          </w:p>
        </w:tc>
      </w:tr>
      <w:tr w:rsidR="0035547C" w:rsidRPr="0035547C">
        <w:tc>
          <w:tcPr>
            <w:tcW w:w="680" w:type="dxa"/>
          </w:tcPr>
          <w:p w:rsidR="00151007" w:rsidRPr="0035547C" w:rsidRDefault="00151007">
            <w:pPr>
              <w:pStyle w:val="ConsPlusNormal"/>
              <w:jc w:val="center"/>
            </w:pPr>
            <w:r w:rsidRPr="0035547C">
              <w:t>5512.</w:t>
            </w:r>
          </w:p>
        </w:tc>
        <w:tc>
          <w:tcPr>
            <w:tcW w:w="8391" w:type="dxa"/>
          </w:tcPr>
          <w:p w:rsidR="00151007" w:rsidRPr="0035547C" w:rsidRDefault="00151007">
            <w:pPr>
              <w:pStyle w:val="ConsPlusNormal"/>
              <w:jc w:val="both"/>
            </w:pPr>
            <w:r w:rsidRPr="0035547C">
              <w:t>Для каких объектов устанавливается санитарно-защитная зона в размере 500 м?</w:t>
            </w:r>
          </w:p>
        </w:tc>
      </w:tr>
      <w:tr w:rsidR="0035547C" w:rsidRPr="0035547C">
        <w:tc>
          <w:tcPr>
            <w:tcW w:w="680" w:type="dxa"/>
          </w:tcPr>
          <w:p w:rsidR="00151007" w:rsidRPr="0035547C" w:rsidRDefault="00151007">
            <w:pPr>
              <w:pStyle w:val="ConsPlusNormal"/>
              <w:jc w:val="center"/>
            </w:pPr>
            <w:r w:rsidRPr="0035547C">
              <w:t>5513.</w:t>
            </w:r>
          </w:p>
        </w:tc>
        <w:tc>
          <w:tcPr>
            <w:tcW w:w="8391" w:type="dxa"/>
          </w:tcPr>
          <w:p w:rsidR="00151007" w:rsidRPr="0035547C" w:rsidRDefault="00151007">
            <w:pPr>
              <w:pStyle w:val="ConsPlusNormal"/>
              <w:jc w:val="both"/>
            </w:pPr>
            <w:r w:rsidRPr="0035547C">
              <w:t>Каковы основные задачи инженерно-экологических изысканий для обоснования прединвестиционной документации?</w:t>
            </w:r>
          </w:p>
        </w:tc>
      </w:tr>
      <w:tr w:rsidR="0035547C" w:rsidRPr="0035547C">
        <w:tc>
          <w:tcPr>
            <w:tcW w:w="680" w:type="dxa"/>
          </w:tcPr>
          <w:p w:rsidR="00151007" w:rsidRPr="0035547C" w:rsidRDefault="00151007">
            <w:pPr>
              <w:pStyle w:val="ConsPlusNormal"/>
              <w:jc w:val="center"/>
            </w:pPr>
            <w:r w:rsidRPr="0035547C">
              <w:t>5514.</w:t>
            </w:r>
          </w:p>
        </w:tc>
        <w:tc>
          <w:tcPr>
            <w:tcW w:w="8391" w:type="dxa"/>
          </w:tcPr>
          <w:p w:rsidR="00151007" w:rsidRPr="0035547C" w:rsidRDefault="00151007">
            <w:pPr>
              <w:pStyle w:val="ConsPlusNormal"/>
              <w:jc w:val="both"/>
            </w:pPr>
            <w:r w:rsidRPr="0035547C">
              <w:t>В каких случаях допускается не предусматривать пожарные лестницы для выхода на кровлю здания?</w:t>
            </w:r>
          </w:p>
        </w:tc>
      </w:tr>
      <w:tr w:rsidR="0035547C" w:rsidRPr="0035547C">
        <w:tc>
          <w:tcPr>
            <w:tcW w:w="680" w:type="dxa"/>
          </w:tcPr>
          <w:p w:rsidR="00151007" w:rsidRPr="0035547C" w:rsidRDefault="00151007">
            <w:pPr>
              <w:pStyle w:val="ConsPlusNormal"/>
              <w:jc w:val="center"/>
            </w:pPr>
            <w:r w:rsidRPr="0035547C">
              <w:t>5515.</w:t>
            </w:r>
          </w:p>
        </w:tc>
        <w:tc>
          <w:tcPr>
            <w:tcW w:w="8391" w:type="dxa"/>
          </w:tcPr>
          <w:p w:rsidR="00151007" w:rsidRPr="0035547C" w:rsidRDefault="00151007">
            <w:pPr>
              <w:pStyle w:val="ConsPlusNormal"/>
              <w:jc w:val="both"/>
            </w:pPr>
            <w:r w:rsidRPr="0035547C">
              <w:t>Что должен содержать технический проект многофункциональной системы безопасности угольной шахты?</w:t>
            </w:r>
          </w:p>
        </w:tc>
      </w:tr>
      <w:tr w:rsidR="0035547C" w:rsidRPr="0035547C">
        <w:tc>
          <w:tcPr>
            <w:tcW w:w="680" w:type="dxa"/>
          </w:tcPr>
          <w:p w:rsidR="00151007" w:rsidRPr="0035547C" w:rsidRDefault="00151007">
            <w:pPr>
              <w:pStyle w:val="ConsPlusNormal"/>
              <w:jc w:val="center"/>
            </w:pPr>
            <w:r w:rsidRPr="0035547C">
              <w:t>5516.</w:t>
            </w:r>
          </w:p>
        </w:tc>
        <w:tc>
          <w:tcPr>
            <w:tcW w:w="8391" w:type="dxa"/>
          </w:tcPr>
          <w:p w:rsidR="00151007" w:rsidRPr="0035547C" w:rsidRDefault="00151007">
            <w:pPr>
              <w:pStyle w:val="ConsPlusNormal"/>
              <w:jc w:val="both"/>
            </w:pPr>
            <w:r w:rsidRPr="0035547C">
              <w:t>Что является критерием безопасности гидротехнического сооружения?</w:t>
            </w:r>
          </w:p>
        </w:tc>
      </w:tr>
      <w:tr w:rsidR="0035547C" w:rsidRPr="0035547C">
        <w:tc>
          <w:tcPr>
            <w:tcW w:w="680" w:type="dxa"/>
          </w:tcPr>
          <w:p w:rsidR="00151007" w:rsidRPr="0035547C" w:rsidRDefault="00151007">
            <w:pPr>
              <w:pStyle w:val="ConsPlusNormal"/>
              <w:jc w:val="center"/>
            </w:pPr>
            <w:r w:rsidRPr="0035547C">
              <w:t>5517.</w:t>
            </w:r>
          </w:p>
        </w:tc>
        <w:tc>
          <w:tcPr>
            <w:tcW w:w="8391" w:type="dxa"/>
          </w:tcPr>
          <w:p w:rsidR="00151007" w:rsidRPr="0035547C" w:rsidRDefault="00151007">
            <w:pPr>
              <w:pStyle w:val="ConsPlusNormal"/>
              <w:jc w:val="both"/>
            </w:pPr>
            <w:r w:rsidRPr="0035547C">
              <w:t>Какие условия должны соблюдаться при прокладке кабельной линии параллельно с теплопроводом?</w:t>
            </w:r>
          </w:p>
        </w:tc>
      </w:tr>
      <w:tr w:rsidR="0035547C" w:rsidRPr="0035547C">
        <w:tc>
          <w:tcPr>
            <w:tcW w:w="680" w:type="dxa"/>
          </w:tcPr>
          <w:p w:rsidR="00151007" w:rsidRPr="0035547C" w:rsidRDefault="00151007">
            <w:pPr>
              <w:pStyle w:val="ConsPlusNormal"/>
              <w:jc w:val="center"/>
            </w:pPr>
            <w:r w:rsidRPr="0035547C">
              <w:t>5518.</w:t>
            </w:r>
          </w:p>
        </w:tc>
        <w:tc>
          <w:tcPr>
            <w:tcW w:w="8391" w:type="dxa"/>
          </w:tcPr>
          <w:p w:rsidR="00151007" w:rsidRPr="0035547C" w:rsidRDefault="00151007">
            <w:pPr>
              <w:pStyle w:val="ConsPlusNormal"/>
              <w:jc w:val="both"/>
            </w:pPr>
            <w:r w:rsidRPr="0035547C">
              <w:t>Какие требования установлены к указанию линейных размеров на чертежах зданий и сооружений?</w:t>
            </w:r>
          </w:p>
        </w:tc>
      </w:tr>
      <w:tr w:rsidR="0035547C" w:rsidRPr="0035547C">
        <w:tc>
          <w:tcPr>
            <w:tcW w:w="680" w:type="dxa"/>
          </w:tcPr>
          <w:p w:rsidR="00151007" w:rsidRPr="0035547C" w:rsidRDefault="00151007">
            <w:pPr>
              <w:pStyle w:val="ConsPlusNormal"/>
              <w:jc w:val="center"/>
            </w:pPr>
            <w:r w:rsidRPr="0035547C">
              <w:t>5519.</w:t>
            </w:r>
          </w:p>
        </w:tc>
        <w:tc>
          <w:tcPr>
            <w:tcW w:w="8391" w:type="dxa"/>
          </w:tcPr>
          <w:p w:rsidR="00151007" w:rsidRPr="0035547C" w:rsidRDefault="00151007">
            <w:pPr>
              <w:pStyle w:val="ConsPlusNormal"/>
              <w:jc w:val="both"/>
            </w:pPr>
            <w:r w:rsidRPr="0035547C">
              <w:t>Какие работы входят в комплекс работ по возведению земляного полотна?</w:t>
            </w:r>
          </w:p>
        </w:tc>
      </w:tr>
      <w:tr w:rsidR="0035547C" w:rsidRPr="0035547C">
        <w:tc>
          <w:tcPr>
            <w:tcW w:w="680" w:type="dxa"/>
          </w:tcPr>
          <w:p w:rsidR="00151007" w:rsidRPr="0035547C" w:rsidRDefault="00151007">
            <w:pPr>
              <w:pStyle w:val="ConsPlusNormal"/>
              <w:jc w:val="center"/>
            </w:pPr>
            <w:r w:rsidRPr="0035547C">
              <w:t>5520.</w:t>
            </w:r>
          </w:p>
        </w:tc>
        <w:tc>
          <w:tcPr>
            <w:tcW w:w="8391" w:type="dxa"/>
          </w:tcPr>
          <w:p w:rsidR="00151007" w:rsidRPr="0035547C" w:rsidRDefault="00151007">
            <w:pPr>
              <w:pStyle w:val="ConsPlusNormal"/>
              <w:jc w:val="both"/>
            </w:pPr>
            <w:r w:rsidRPr="0035547C">
              <w:t>Что необходимо контролировать при эксплуатации очистных сооружений?</w:t>
            </w:r>
          </w:p>
        </w:tc>
      </w:tr>
      <w:tr w:rsidR="0035547C" w:rsidRPr="0035547C">
        <w:tc>
          <w:tcPr>
            <w:tcW w:w="680" w:type="dxa"/>
          </w:tcPr>
          <w:p w:rsidR="00151007" w:rsidRPr="0035547C" w:rsidRDefault="00151007">
            <w:pPr>
              <w:pStyle w:val="ConsPlusNormal"/>
              <w:jc w:val="center"/>
            </w:pPr>
            <w:r w:rsidRPr="0035547C">
              <w:t>5521.</w:t>
            </w:r>
          </w:p>
        </w:tc>
        <w:tc>
          <w:tcPr>
            <w:tcW w:w="8391" w:type="dxa"/>
          </w:tcPr>
          <w:p w:rsidR="00151007" w:rsidRPr="0035547C" w:rsidRDefault="00151007">
            <w:pPr>
              <w:pStyle w:val="ConsPlusNormal"/>
              <w:jc w:val="both"/>
            </w:pPr>
            <w:r w:rsidRPr="0035547C">
              <w:t>Что должны обеспечивать мероприятия по охране окружающей среды, предусмотренные в проектной документации здания или сооружения?</w:t>
            </w:r>
          </w:p>
        </w:tc>
      </w:tr>
      <w:tr w:rsidR="0035547C" w:rsidRPr="0035547C">
        <w:tc>
          <w:tcPr>
            <w:tcW w:w="680" w:type="dxa"/>
          </w:tcPr>
          <w:p w:rsidR="00151007" w:rsidRPr="0035547C" w:rsidRDefault="00151007">
            <w:pPr>
              <w:pStyle w:val="ConsPlusNormal"/>
              <w:jc w:val="center"/>
            </w:pPr>
            <w:r w:rsidRPr="0035547C">
              <w:t>5522.</w:t>
            </w:r>
          </w:p>
        </w:tc>
        <w:tc>
          <w:tcPr>
            <w:tcW w:w="8391" w:type="dxa"/>
          </w:tcPr>
          <w:p w:rsidR="00151007" w:rsidRPr="0035547C" w:rsidRDefault="00151007">
            <w:pPr>
              <w:pStyle w:val="ConsPlusNormal"/>
              <w:jc w:val="both"/>
            </w:pPr>
            <w:r w:rsidRPr="0035547C">
              <w:t>Каким условиям должен соответствовать эксперт для переаттестации его на право подготовки заключений экспертизы проектной документации и (или)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5523.</w:t>
            </w:r>
          </w:p>
        </w:tc>
        <w:tc>
          <w:tcPr>
            <w:tcW w:w="8391" w:type="dxa"/>
          </w:tcPr>
          <w:p w:rsidR="00151007" w:rsidRPr="0035547C" w:rsidRDefault="00151007">
            <w:pPr>
              <w:pStyle w:val="ConsPlusNormal"/>
              <w:jc w:val="both"/>
            </w:pPr>
            <w:r w:rsidRPr="0035547C">
              <w:t>На каком расстоянии допустимо разместить пункт редуцирования газа с входным давлением до 0,6 МПа (включительно) от зданий и сооружений?</w:t>
            </w:r>
          </w:p>
        </w:tc>
      </w:tr>
      <w:tr w:rsidR="0035547C" w:rsidRPr="0035547C">
        <w:tc>
          <w:tcPr>
            <w:tcW w:w="680" w:type="dxa"/>
          </w:tcPr>
          <w:p w:rsidR="00151007" w:rsidRPr="0035547C" w:rsidRDefault="00151007">
            <w:pPr>
              <w:pStyle w:val="ConsPlusNormal"/>
              <w:jc w:val="center"/>
            </w:pPr>
            <w:r w:rsidRPr="0035547C">
              <w:t>5524.</w:t>
            </w:r>
          </w:p>
        </w:tc>
        <w:tc>
          <w:tcPr>
            <w:tcW w:w="8391" w:type="dxa"/>
          </w:tcPr>
          <w:p w:rsidR="00151007" w:rsidRPr="0035547C" w:rsidRDefault="00151007">
            <w:pPr>
              <w:pStyle w:val="ConsPlusNormal"/>
              <w:jc w:val="both"/>
            </w:pPr>
            <w:r w:rsidRPr="0035547C">
              <w:t>С учетом каких факторов необходимо выполнять расчеты сталежелезобетонных пролетных строений автодорожных мостов?</w:t>
            </w:r>
          </w:p>
        </w:tc>
      </w:tr>
      <w:tr w:rsidR="0035547C" w:rsidRPr="0035547C">
        <w:tc>
          <w:tcPr>
            <w:tcW w:w="680" w:type="dxa"/>
          </w:tcPr>
          <w:p w:rsidR="00151007" w:rsidRPr="0035547C" w:rsidRDefault="00151007">
            <w:pPr>
              <w:pStyle w:val="ConsPlusNormal"/>
              <w:jc w:val="center"/>
            </w:pPr>
            <w:r w:rsidRPr="0035547C">
              <w:t>5525.</w:t>
            </w:r>
          </w:p>
        </w:tc>
        <w:tc>
          <w:tcPr>
            <w:tcW w:w="8391" w:type="dxa"/>
          </w:tcPr>
          <w:p w:rsidR="00151007" w:rsidRPr="0035547C" w:rsidRDefault="00151007">
            <w:pPr>
              <w:pStyle w:val="ConsPlusNormal"/>
              <w:jc w:val="both"/>
            </w:pPr>
            <w:r w:rsidRPr="0035547C">
              <w:t>На основе чего определяются размеры земельных участков, площадь зданий и вместимость складов, предназначенных для обслуживания поселений?</w:t>
            </w:r>
          </w:p>
        </w:tc>
      </w:tr>
      <w:tr w:rsidR="0035547C" w:rsidRPr="0035547C">
        <w:tc>
          <w:tcPr>
            <w:tcW w:w="680" w:type="dxa"/>
          </w:tcPr>
          <w:p w:rsidR="00151007" w:rsidRPr="0035547C" w:rsidRDefault="00151007">
            <w:pPr>
              <w:pStyle w:val="ConsPlusNormal"/>
              <w:jc w:val="center"/>
            </w:pPr>
            <w:r w:rsidRPr="0035547C">
              <w:t>5526.</w:t>
            </w:r>
          </w:p>
        </w:tc>
        <w:tc>
          <w:tcPr>
            <w:tcW w:w="8391" w:type="dxa"/>
          </w:tcPr>
          <w:p w:rsidR="00151007" w:rsidRPr="0035547C" w:rsidRDefault="00151007">
            <w:pPr>
              <w:pStyle w:val="ConsPlusNormal"/>
              <w:jc w:val="both"/>
            </w:pPr>
            <w:r w:rsidRPr="0035547C">
              <w:t>Какая рекомендуется высота в помещениях, предназначенных для установки отопительного газоиспользующего оборудования?</w:t>
            </w:r>
          </w:p>
        </w:tc>
      </w:tr>
      <w:tr w:rsidR="0035547C" w:rsidRPr="0035547C">
        <w:tc>
          <w:tcPr>
            <w:tcW w:w="680" w:type="dxa"/>
          </w:tcPr>
          <w:p w:rsidR="00151007" w:rsidRPr="0035547C" w:rsidRDefault="00151007">
            <w:pPr>
              <w:pStyle w:val="ConsPlusNormal"/>
              <w:jc w:val="center"/>
            </w:pPr>
            <w:r w:rsidRPr="0035547C">
              <w:t>5527.</w:t>
            </w:r>
          </w:p>
        </w:tc>
        <w:tc>
          <w:tcPr>
            <w:tcW w:w="8391" w:type="dxa"/>
          </w:tcPr>
          <w:p w:rsidR="00151007" w:rsidRPr="0035547C" w:rsidRDefault="00151007">
            <w:pPr>
              <w:pStyle w:val="ConsPlusNormal"/>
              <w:jc w:val="both"/>
            </w:pPr>
            <w:r w:rsidRPr="0035547C">
              <w:t>Каким требованиям должна отвечать отделка и оборудование помещений для хранения открытых источников излучения?</w:t>
            </w:r>
          </w:p>
        </w:tc>
      </w:tr>
      <w:tr w:rsidR="0035547C" w:rsidRPr="0035547C">
        <w:tc>
          <w:tcPr>
            <w:tcW w:w="680" w:type="dxa"/>
          </w:tcPr>
          <w:p w:rsidR="00151007" w:rsidRPr="0035547C" w:rsidRDefault="00151007">
            <w:pPr>
              <w:pStyle w:val="ConsPlusNormal"/>
              <w:jc w:val="center"/>
            </w:pPr>
            <w:r w:rsidRPr="0035547C">
              <w:t>5528.</w:t>
            </w:r>
          </w:p>
        </w:tc>
        <w:tc>
          <w:tcPr>
            <w:tcW w:w="8391" w:type="dxa"/>
          </w:tcPr>
          <w:p w:rsidR="00151007" w:rsidRPr="0035547C" w:rsidRDefault="00151007">
            <w:pPr>
              <w:pStyle w:val="ConsPlusNormal"/>
              <w:jc w:val="both"/>
            </w:pPr>
            <w:r w:rsidRPr="0035547C">
              <w:t>Какие существуют виды выключателей переменного тока напряжением 330 кВ и выше по конструктивной связи между полюсами?</w:t>
            </w:r>
          </w:p>
        </w:tc>
      </w:tr>
      <w:tr w:rsidR="0035547C" w:rsidRPr="0035547C">
        <w:tc>
          <w:tcPr>
            <w:tcW w:w="680" w:type="dxa"/>
          </w:tcPr>
          <w:p w:rsidR="00151007" w:rsidRPr="0035547C" w:rsidRDefault="00151007">
            <w:pPr>
              <w:pStyle w:val="ConsPlusNormal"/>
              <w:jc w:val="center"/>
            </w:pPr>
            <w:r w:rsidRPr="0035547C">
              <w:t>5529.</w:t>
            </w:r>
          </w:p>
        </w:tc>
        <w:tc>
          <w:tcPr>
            <w:tcW w:w="8391" w:type="dxa"/>
          </w:tcPr>
          <w:p w:rsidR="00151007" w:rsidRPr="0035547C" w:rsidRDefault="00151007">
            <w:pPr>
              <w:pStyle w:val="ConsPlusNormal"/>
              <w:jc w:val="both"/>
            </w:pPr>
            <w:r w:rsidRPr="0035547C">
              <w:t>Чем определяется этажность и протяженность здания?</w:t>
            </w:r>
          </w:p>
        </w:tc>
      </w:tr>
      <w:tr w:rsidR="0035547C" w:rsidRPr="0035547C">
        <w:tc>
          <w:tcPr>
            <w:tcW w:w="680" w:type="dxa"/>
          </w:tcPr>
          <w:p w:rsidR="00151007" w:rsidRPr="0035547C" w:rsidRDefault="00151007">
            <w:pPr>
              <w:pStyle w:val="ConsPlusNormal"/>
              <w:jc w:val="center"/>
            </w:pPr>
            <w:r w:rsidRPr="0035547C">
              <w:t>5530.</w:t>
            </w:r>
          </w:p>
        </w:tc>
        <w:tc>
          <w:tcPr>
            <w:tcW w:w="8391" w:type="dxa"/>
          </w:tcPr>
          <w:p w:rsidR="00151007" w:rsidRPr="0035547C" w:rsidRDefault="00151007">
            <w:pPr>
              <w:pStyle w:val="ConsPlusNormal"/>
              <w:jc w:val="both"/>
            </w:pPr>
            <w:r w:rsidRPr="0035547C">
              <w:t>С какими параметрами теплоносителя для трубопроводов тепловых сетей допускается принимать сварные секторные отводы?</w:t>
            </w:r>
          </w:p>
        </w:tc>
      </w:tr>
      <w:tr w:rsidR="0035547C" w:rsidRPr="0035547C">
        <w:tc>
          <w:tcPr>
            <w:tcW w:w="680" w:type="dxa"/>
          </w:tcPr>
          <w:p w:rsidR="00151007" w:rsidRPr="0035547C" w:rsidRDefault="00151007">
            <w:pPr>
              <w:pStyle w:val="ConsPlusNormal"/>
              <w:jc w:val="center"/>
            </w:pPr>
            <w:r w:rsidRPr="0035547C">
              <w:lastRenderedPageBreak/>
              <w:t>5531.</w:t>
            </w:r>
          </w:p>
        </w:tc>
        <w:tc>
          <w:tcPr>
            <w:tcW w:w="8391" w:type="dxa"/>
          </w:tcPr>
          <w:p w:rsidR="00151007" w:rsidRPr="0035547C" w:rsidRDefault="00151007">
            <w:pPr>
              <w:pStyle w:val="ConsPlusNormal"/>
              <w:jc w:val="both"/>
            </w:pPr>
            <w:r w:rsidRPr="0035547C">
              <w:t>Какие объекты не допускается размещать на водосборных площадях подземных водных объектов, которые могут быть использованы для целей питьевого и хозяйственного-бытового назначения?</w:t>
            </w:r>
          </w:p>
        </w:tc>
      </w:tr>
      <w:tr w:rsidR="0035547C" w:rsidRPr="0035547C">
        <w:tc>
          <w:tcPr>
            <w:tcW w:w="680" w:type="dxa"/>
          </w:tcPr>
          <w:p w:rsidR="00151007" w:rsidRPr="0035547C" w:rsidRDefault="00151007">
            <w:pPr>
              <w:pStyle w:val="ConsPlusNormal"/>
              <w:jc w:val="center"/>
            </w:pPr>
            <w:r w:rsidRPr="0035547C">
              <w:t>5532.</w:t>
            </w:r>
          </w:p>
        </w:tc>
        <w:tc>
          <w:tcPr>
            <w:tcW w:w="8391" w:type="dxa"/>
          </w:tcPr>
          <w:p w:rsidR="00151007" w:rsidRPr="0035547C" w:rsidRDefault="00151007">
            <w:pPr>
              <w:pStyle w:val="ConsPlusNormal"/>
              <w:jc w:val="both"/>
            </w:pPr>
            <w:r w:rsidRPr="0035547C">
              <w:t>Какие дополнительные наблюдения необходимы для безопасной эксплуатации гидротехнических сооружений на многолетнемерзлых леденистых основаниях?</w:t>
            </w:r>
          </w:p>
        </w:tc>
      </w:tr>
      <w:tr w:rsidR="0035547C" w:rsidRPr="0035547C">
        <w:tc>
          <w:tcPr>
            <w:tcW w:w="680" w:type="dxa"/>
          </w:tcPr>
          <w:p w:rsidR="00151007" w:rsidRPr="0035547C" w:rsidRDefault="00151007">
            <w:pPr>
              <w:pStyle w:val="ConsPlusNormal"/>
              <w:jc w:val="center"/>
            </w:pPr>
            <w:r w:rsidRPr="0035547C">
              <w:t>5533.</w:t>
            </w:r>
          </w:p>
        </w:tc>
        <w:tc>
          <w:tcPr>
            <w:tcW w:w="8391" w:type="dxa"/>
          </w:tcPr>
          <w:p w:rsidR="00151007" w:rsidRPr="0035547C" w:rsidRDefault="00151007">
            <w:pPr>
              <w:pStyle w:val="ConsPlusNormal"/>
              <w:jc w:val="both"/>
            </w:pPr>
            <w:r w:rsidRPr="0035547C">
              <w:t>Какое значение коэффициента крепости следует принимать при определении высоты свода обрушения над верхней точкой обделки тоннелей метрополитена в условиях сводообразования для нескальных необводненных грунтов?</w:t>
            </w:r>
          </w:p>
        </w:tc>
      </w:tr>
      <w:tr w:rsidR="0035547C" w:rsidRPr="0035547C">
        <w:tc>
          <w:tcPr>
            <w:tcW w:w="680" w:type="dxa"/>
          </w:tcPr>
          <w:p w:rsidR="00151007" w:rsidRPr="0035547C" w:rsidRDefault="00151007">
            <w:pPr>
              <w:pStyle w:val="ConsPlusNormal"/>
              <w:jc w:val="center"/>
            </w:pPr>
            <w:r w:rsidRPr="0035547C">
              <w:t>5534.</w:t>
            </w:r>
          </w:p>
        </w:tc>
        <w:tc>
          <w:tcPr>
            <w:tcW w:w="8391" w:type="dxa"/>
          </w:tcPr>
          <w:p w:rsidR="00151007" w:rsidRPr="0035547C" w:rsidRDefault="00151007">
            <w:pPr>
              <w:pStyle w:val="ConsPlusNormal"/>
              <w:jc w:val="both"/>
            </w:pPr>
            <w:r w:rsidRPr="0035547C">
              <w:t>К какой категории устойчивости пород не допускается относить выработку при значении смещения осадочных пород на контуре поперечного сечения выработки до 50 мм?</w:t>
            </w:r>
          </w:p>
        </w:tc>
      </w:tr>
      <w:tr w:rsidR="0035547C" w:rsidRPr="0035547C">
        <w:tc>
          <w:tcPr>
            <w:tcW w:w="680" w:type="dxa"/>
          </w:tcPr>
          <w:p w:rsidR="00151007" w:rsidRPr="0035547C" w:rsidRDefault="00151007">
            <w:pPr>
              <w:pStyle w:val="ConsPlusNormal"/>
              <w:jc w:val="center"/>
            </w:pPr>
            <w:r w:rsidRPr="0035547C">
              <w:t>5535.</w:t>
            </w:r>
          </w:p>
        </w:tc>
        <w:tc>
          <w:tcPr>
            <w:tcW w:w="8391" w:type="dxa"/>
          </w:tcPr>
          <w:p w:rsidR="00151007" w:rsidRPr="0035547C" w:rsidRDefault="00151007">
            <w:pPr>
              <w:pStyle w:val="ConsPlusNormal"/>
              <w:jc w:val="both"/>
            </w:pPr>
            <w:r w:rsidRPr="0035547C">
              <w:t>Что понимается под безопасностью объектов топливно-энергетического комплекса?</w:t>
            </w:r>
          </w:p>
        </w:tc>
      </w:tr>
      <w:tr w:rsidR="0035547C" w:rsidRPr="0035547C">
        <w:tc>
          <w:tcPr>
            <w:tcW w:w="680" w:type="dxa"/>
          </w:tcPr>
          <w:p w:rsidR="00151007" w:rsidRPr="0035547C" w:rsidRDefault="00151007">
            <w:pPr>
              <w:pStyle w:val="ConsPlusNormal"/>
              <w:jc w:val="center"/>
            </w:pPr>
            <w:r w:rsidRPr="0035547C">
              <w:t>5536.</w:t>
            </w:r>
          </w:p>
        </w:tc>
        <w:tc>
          <w:tcPr>
            <w:tcW w:w="8391" w:type="dxa"/>
          </w:tcPr>
          <w:p w:rsidR="00151007" w:rsidRPr="0035547C" w:rsidRDefault="00151007">
            <w:pPr>
              <w:pStyle w:val="ConsPlusNormal"/>
              <w:jc w:val="both"/>
            </w:pPr>
            <w:r w:rsidRPr="0035547C">
              <w:t>С какой целью следует осуществлять полевые инженерно-геологические исследования грунтов в районах развития склоновых процессов?</w:t>
            </w:r>
          </w:p>
        </w:tc>
      </w:tr>
      <w:tr w:rsidR="0035547C" w:rsidRPr="0035547C">
        <w:tc>
          <w:tcPr>
            <w:tcW w:w="680" w:type="dxa"/>
          </w:tcPr>
          <w:p w:rsidR="00151007" w:rsidRPr="0035547C" w:rsidRDefault="00151007">
            <w:pPr>
              <w:pStyle w:val="ConsPlusNormal"/>
              <w:jc w:val="center"/>
            </w:pPr>
            <w:r w:rsidRPr="0035547C">
              <w:t>5537.</w:t>
            </w:r>
          </w:p>
        </w:tc>
        <w:tc>
          <w:tcPr>
            <w:tcW w:w="8391" w:type="dxa"/>
          </w:tcPr>
          <w:p w:rsidR="00151007" w:rsidRPr="0035547C" w:rsidRDefault="00151007">
            <w:pPr>
              <w:pStyle w:val="ConsPlusNormal"/>
              <w:jc w:val="both"/>
            </w:pPr>
            <w:r w:rsidRPr="0035547C">
              <w:t>Что входит в состав социально-экономических исследований при выполнении инженерно-экологических изысканий?</w:t>
            </w:r>
          </w:p>
        </w:tc>
      </w:tr>
      <w:tr w:rsidR="0035547C" w:rsidRPr="0035547C">
        <w:tc>
          <w:tcPr>
            <w:tcW w:w="680" w:type="dxa"/>
          </w:tcPr>
          <w:p w:rsidR="00151007" w:rsidRPr="0035547C" w:rsidRDefault="00151007">
            <w:pPr>
              <w:pStyle w:val="ConsPlusNormal"/>
              <w:jc w:val="center"/>
            </w:pPr>
            <w:r w:rsidRPr="0035547C">
              <w:t>5538.</w:t>
            </w:r>
          </w:p>
        </w:tc>
        <w:tc>
          <w:tcPr>
            <w:tcW w:w="8391" w:type="dxa"/>
          </w:tcPr>
          <w:p w:rsidR="00151007" w:rsidRPr="0035547C" w:rsidRDefault="00151007">
            <w:pPr>
              <w:pStyle w:val="ConsPlusNormal"/>
              <w:jc w:val="both"/>
            </w:pPr>
            <w:r w:rsidRPr="0035547C">
              <w:t>Какой вид оружия относится к обычным средствам поражения?</w:t>
            </w:r>
          </w:p>
        </w:tc>
      </w:tr>
      <w:tr w:rsidR="0035547C" w:rsidRPr="0035547C">
        <w:tc>
          <w:tcPr>
            <w:tcW w:w="680" w:type="dxa"/>
          </w:tcPr>
          <w:p w:rsidR="00151007" w:rsidRPr="0035547C" w:rsidRDefault="00151007">
            <w:pPr>
              <w:pStyle w:val="ConsPlusNormal"/>
              <w:jc w:val="center"/>
            </w:pPr>
            <w:r w:rsidRPr="0035547C">
              <w:t>5539.</w:t>
            </w:r>
          </w:p>
        </w:tc>
        <w:tc>
          <w:tcPr>
            <w:tcW w:w="8391" w:type="dxa"/>
          </w:tcPr>
          <w:p w:rsidR="00151007" w:rsidRPr="0035547C" w:rsidRDefault="00151007">
            <w:pPr>
              <w:pStyle w:val="ConsPlusNormal"/>
              <w:jc w:val="both"/>
            </w:pPr>
            <w:r w:rsidRPr="0035547C">
              <w:t>На какой высоте на наружной стене здания следует предусматривать отключающее устройство с изолирующим фланцем на подводящем газопроводе к котельной?</w:t>
            </w:r>
          </w:p>
        </w:tc>
      </w:tr>
      <w:tr w:rsidR="0035547C" w:rsidRPr="0035547C">
        <w:tc>
          <w:tcPr>
            <w:tcW w:w="680" w:type="dxa"/>
          </w:tcPr>
          <w:p w:rsidR="00151007" w:rsidRPr="0035547C" w:rsidRDefault="00151007">
            <w:pPr>
              <w:pStyle w:val="ConsPlusNormal"/>
              <w:jc w:val="center"/>
            </w:pPr>
            <w:r w:rsidRPr="0035547C">
              <w:t>5540.</w:t>
            </w:r>
          </w:p>
        </w:tc>
        <w:tc>
          <w:tcPr>
            <w:tcW w:w="8391" w:type="dxa"/>
          </w:tcPr>
          <w:p w:rsidR="00151007" w:rsidRPr="0035547C" w:rsidRDefault="00151007">
            <w:pPr>
              <w:pStyle w:val="ConsPlusNormal"/>
              <w:jc w:val="both"/>
            </w:pPr>
            <w:r w:rsidRPr="0035547C">
              <w:t>Каким требованиям должны удовлетворять внутренние конструкции и их сопряжения с обделками при приспособлении метрополитенов под защитные сооружения гражданской обороны?</w:t>
            </w:r>
          </w:p>
        </w:tc>
      </w:tr>
      <w:tr w:rsidR="0035547C" w:rsidRPr="0035547C">
        <w:tc>
          <w:tcPr>
            <w:tcW w:w="680" w:type="dxa"/>
          </w:tcPr>
          <w:p w:rsidR="00151007" w:rsidRPr="0035547C" w:rsidRDefault="00151007">
            <w:pPr>
              <w:pStyle w:val="ConsPlusNormal"/>
              <w:jc w:val="center"/>
            </w:pPr>
            <w:r w:rsidRPr="0035547C">
              <w:t>5541.</w:t>
            </w:r>
          </w:p>
        </w:tc>
        <w:tc>
          <w:tcPr>
            <w:tcW w:w="8391" w:type="dxa"/>
          </w:tcPr>
          <w:p w:rsidR="00151007" w:rsidRPr="0035547C" w:rsidRDefault="00151007">
            <w:pPr>
              <w:pStyle w:val="ConsPlusNormal"/>
              <w:jc w:val="both"/>
            </w:pPr>
            <w:r w:rsidRPr="0035547C">
              <w:t>Что в результате выполнения работ по перенесению в натуру и привязке инженерно-геологических выработок (точек наблюдений) в соответствии с заданием включают в технический отчет?</w:t>
            </w:r>
          </w:p>
        </w:tc>
      </w:tr>
      <w:tr w:rsidR="0035547C" w:rsidRPr="0035547C">
        <w:tc>
          <w:tcPr>
            <w:tcW w:w="680" w:type="dxa"/>
          </w:tcPr>
          <w:p w:rsidR="00151007" w:rsidRPr="0035547C" w:rsidRDefault="00151007">
            <w:pPr>
              <w:pStyle w:val="ConsPlusNormal"/>
              <w:jc w:val="center"/>
            </w:pPr>
            <w:r w:rsidRPr="0035547C">
              <w:t>5542.</w:t>
            </w:r>
          </w:p>
        </w:tc>
        <w:tc>
          <w:tcPr>
            <w:tcW w:w="8391" w:type="dxa"/>
          </w:tcPr>
          <w:p w:rsidR="00151007" w:rsidRPr="0035547C" w:rsidRDefault="00151007">
            <w:pPr>
              <w:pStyle w:val="ConsPlusNormal"/>
              <w:jc w:val="both"/>
            </w:pPr>
            <w:r w:rsidRPr="0035547C">
              <w:t>Где в местах массового пребывания населения должно устанавливаться специальное оконечное средство оповещения?</w:t>
            </w:r>
          </w:p>
        </w:tc>
      </w:tr>
      <w:tr w:rsidR="0035547C" w:rsidRPr="0035547C">
        <w:tc>
          <w:tcPr>
            <w:tcW w:w="680" w:type="dxa"/>
          </w:tcPr>
          <w:p w:rsidR="00151007" w:rsidRPr="0035547C" w:rsidRDefault="00151007">
            <w:pPr>
              <w:pStyle w:val="ConsPlusNormal"/>
              <w:jc w:val="center"/>
            </w:pPr>
            <w:r w:rsidRPr="0035547C">
              <w:t>5543.</w:t>
            </w:r>
          </w:p>
        </w:tc>
        <w:tc>
          <w:tcPr>
            <w:tcW w:w="8391" w:type="dxa"/>
          </w:tcPr>
          <w:p w:rsidR="00151007" w:rsidRPr="0035547C" w:rsidRDefault="00151007">
            <w:pPr>
              <w:pStyle w:val="ConsPlusNormal"/>
              <w:jc w:val="both"/>
            </w:pPr>
            <w:r w:rsidRPr="0035547C">
              <w:t>Какие сочетания необходимо рассматривать при расчете подземных конструкций?</w:t>
            </w:r>
          </w:p>
        </w:tc>
      </w:tr>
      <w:tr w:rsidR="0035547C" w:rsidRPr="0035547C">
        <w:tc>
          <w:tcPr>
            <w:tcW w:w="680" w:type="dxa"/>
          </w:tcPr>
          <w:p w:rsidR="00151007" w:rsidRPr="0035547C" w:rsidRDefault="00151007">
            <w:pPr>
              <w:pStyle w:val="ConsPlusNormal"/>
              <w:jc w:val="center"/>
            </w:pPr>
            <w:r w:rsidRPr="0035547C">
              <w:t>5544.</w:t>
            </w:r>
          </w:p>
        </w:tc>
        <w:tc>
          <w:tcPr>
            <w:tcW w:w="8391" w:type="dxa"/>
          </w:tcPr>
          <w:p w:rsidR="00151007" w:rsidRPr="0035547C" w:rsidRDefault="00151007">
            <w:pPr>
              <w:pStyle w:val="ConsPlusNormal"/>
              <w:jc w:val="both"/>
            </w:pPr>
            <w:r w:rsidRPr="0035547C">
              <w:t>Сколько рассредоточенных эвакуационных выходов должно быть из групповой ячейки?</w:t>
            </w:r>
          </w:p>
        </w:tc>
      </w:tr>
      <w:tr w:rsidR="0035547C" w:rsidRPr="0035547C">
        <w:tc>
          <w:tcPr>
            <w:tcW w:w="680" w:type="dxa"/>
          </w:tcPr>
          <w:p w:rsidR="00151007" w:rsidRPr="0035547C" w:rsidRDefault="00151007">
            <w:pPr>
              <w:pStyle w:val="ConsPlusNormal"/>
              <w:jc w:val="center"/>
            </w:pPr>
            <w:r w:rsidRPr="0035547C">
              <w:t>5545.</w:t>
            </w:r>
          </w:p>
        </w:tc>
        <w:tc>
          <w:tcPr>
            <w:tcW w:w="8391" w:type="dxa"/>
          </w:tcPr>
          <w:p w:rsidR="00151007" w:rsidRPr="0035547C" w:rsidRDefault="00151007">
            <w:pPr>
              <w:pStyle w:val="ConsPlusNormal"/>
              <w:jc w:val="both"/>
            </w:pPr>
            <w:r w:rsidRPr="0035547C">
              <w:t>На какой срок осуществляется выделение полос радиочастот?</w:t>
            </w:r>
          </w:p>
        </w:tc>
      </w:tr>
      <w:tr w:rsidR="0035547C" w:rsidRPr="0035547C">
        <w:tc>
          <w:tcPr>
            <w:tcW w:w="680" w:type="dxa"/>
          </w:tcPr>
          <w:p w:rsidR="00151007" w:rsidRPr="0035547C" w:rsidRDefault="00151007">
            <w:pPr>
              <w:pStyle w:val="ConsPlusNormal"/>
              <w:jc w:val="center"/>
            </w:pPr>
            <w:r w:rsidRPr="0035547C">
              <w:t>5546.</w:t>
            </w:r>
          </w:p>
        </w:tc>
        <w:tc>
          <w:tcPr>
            <w:tcW w:w="8391" w:type="dxa"/>
          </w:tcPr>
          <w:p w:rsidR="00151007" w:rsidRPr="0035547C" w:rsidRDefault="00151007">
            <w:pPr>
              <w:pStyle w:val="ConsPlusNormal"/>
              <w:jc w:val="both"/>
            </w:pPr>
            <w:r w:rsidRPr="0035547C">
              <w:t>С таким расчетом назначают высоту насыпей и оградительных дамб у средних и больших мостов и на подходах к ним, а также насыпей на поймах?</w:t>
            </w:r>
          </w:p>
        </w:tc>
      </w:tr>
      <w:tr w:rsidR="0035547C" w:rsidRPr="0035547C">
        <w:tc>
          <w:tcPr>
            <w:tcW w:w="680" w:type="dxa"/>
          </w:tcPr>
          <w:p w:rsidR="00151007" w:rsidRPr="0035547C" w:rsidRDefault="00151007">
            <w:pPr>
              <w:pStyle w:val="ConsPlusNormal"/>
              <w:jc w:val="center"/>
            </w:pPr>
            <w:r w:rsidRPr="0035547C">
              <w:t>5547.</w:t>
            </w:r>
          </w:p>
        </w:tc>
        <w:tc>
          <w:tcPr>
            <w:tcW w:w="8391" w:type="dxa"/>
          </w:tcPr>
          <w:p w:rsidR="00151007" w:rsidRPr="0035547C" w:rsidRDefault="00151007">
            <w:pPr>
              <w:pStyle w:val="ConsPlusNormal"/>
              <w:jc w:val="both"/>
            </w:pPr>
            <w:r w:rsidRPr="0035547C">
              <w:t>В каких случаях и каким образом проводится магнитная диагностика?</w:t>
            </w:r>
          </w:p>
        </w:tc>
      </w:tr>
      <w:tr w:rsidR="0035547C" w:rsidRPr="0035547C">
        <w:tc>
          <w:tcPr>
            <w:tcW w:w="680" w:type="dxa"/>
          </w:tcPr>
          <w:p w:rsidR="00151007" w:rsidRPr="0035547C" w:rsidRDefault="00151007">
            <w:pPr>
              <w:pStyle w:val="ConsPlusNormal"/>
              <w:jc w:val="center"/>
            </w:pPr>
            <w:r w:rsidRPr="0035547C">
              <w:t>5548.</w:t>
            </w:r>
          </w:p>
        </w:tc>
        <w:tc>
          <w:tcPr>
            <w:tcW w:w="8391" w:type="dxa"/>
          </w:tcPr>
          <w:p w:rsidR="00151007" w:rsidRPr="0035547C" w:rsidRDefault="00151007">
            <w:pPr>
              <w:pStyle w:val="ConsPlusNormal"/>
              <w:jc w:val="both"/>
            </w:pPr>
            <w:r w:rsidRPr="0035547C">
              <w:t>Какую гидроизоляцию допускается применять для монолитных железобетонных конструкций рам (узлов) сопряжения обделок закрытого способа работ?</w:t>
            </w:r>
          </w:p>
        </w:tc>
      </w:tr>
      <w:tr w:rsidR="0035547C" w:rsidRPr="0035547C">
        <w:tc>
          <w:tcPr>
            <w:tcW w:w="680" w:type="dxa"/>
          </w:tcPr>
          <w:p w:rsidR="00151007" w:rsidRPr="0035547C" w:rsidRDefault="00151007">
            <w:pPr>
              <w:pStyle w:val="ConsPlusNormal"/>
              <w:jc w:val="center"/>
            </w:pPr>
            <w:r w:rsidRPr="0035547C">
              <w:t>5549.</w:t>
            </w:r>
          </w:p>
        </w:tc>
        <w:tc>
          <w:tcPr>
            <w:tcW w:w="8391" w:type="dxa"/>
          </w:tcPr>
          <w:p w:rsidR="00151007" w:rsidRPr="0035547C" w:rsidRDefault="00151007">
            <w:pPr>
              <w:pStyle w:val="ConsPlusNormal"/>
              <w:jc w:val="both"/>
            </w:pPr>
            <w:r w:rsidRPr="0035547C">
              <w:t>На каком этаже трехэтажного здания дошкольной образовательной организации следует располагать групповые ячейки для детей ясельного возраста?</w:t>
            </w:r>
          </w:p>
        </w:tc>
      </w:tr>
      <w:tr w:rsidR="0035547C" w:rsidRPr="0035547C">
        <w:tc>
          <w:tcPr>
            <w:tcW w:w="680" w:type="dxa"/>
          </w:tcPr>
          <w:p w:rsidR="00151007" w:rsidRPr="0035547C" w:rsidRDefault="00151007">
            <w:pPr>
              <w:pStyle w:val="ConsPlusNormal"/>
              <w:jc w:val="center"/>
            </w:pPr>
            <w:r w:rsidRPr="0035547C">
              <w:lastRenderedPageBreak/>
              <w:t>5550.</w:t>
            </w:r>
          </w:p>
        </w:tc>
        <w:tc>
          <w:tcPr>
            <w:tcW w:w="8391" w:type="dxa"/>
          </w:tcPr>
          <w:p w:rsidR="00151007" w:rsidRPr="0035547C" w:rsidRDefault="00151007">
            <w:pPr>
              <w:pStyle w:val="ConsPlusNormal"/>
              <w:jc w:val="both"/>
            </w:pPr>
            <w:r w:rsidRPr="0035547C">
              <w:t>С какой периодичностью должна проверяться работоспособность систем и средств противопожарной защиты?</w:t>
            </w:r>
          </w:p>
        </w:tc>
      </w:tr>
      <w:tr w:rsidR="0035547C" w:rsidRPr="0035547C">
        <w:tc>
          <w:tcPr>
            <w:tcW w:w="680" w:type="dxa"/>
          </w:tcPr>
          <w:p w:rsidR="00151007" w:rsidRPr="0035547C" w:rsidRDefault="00151007">
            <w:pPr>
              <w:pStyle w:val="ConsPlusNormal"/>
              <w:jc w:val="center"/>
            </w:pPr>
            <w:r w:rsidRPr="0035547C">
              <w:t>5551.</w:t>
            </w:r>
          </w:p>
        </w:tc>
        <w:tc>
          <w:tcPr>
            <w:tcW w:w="8391" w:type="dxa"/>
          </w:tcPr>
          <w:p w:rsidR="00151007" w:rsidRPr="0035547C" w:rsidRDefault="00151007">
            <w:pPr>
              <w:pStyle w:val="ConsPlusNormal"/>
              <w:jc w:val="both"/>
            </w:pPr>
            <w:r w:rsidRPr="0035547C">
              <w:t>Какие значения коэффициента надежности по ответственности сооружения при расчетах по предельным состояниям первой группы?</w:t>
            </w:r>
          </w:p>
        </w:tc>
      </w:tr>
      <w:tr w:rsidR="0035547C" w:rsidRPr="0035547C">
        <w:tc>
          <w:tcPr>
            <w:tcW w:w="680" w:type="dxa"/>
          </w:tcPr>
          <w:p w:rsidR="00151007" w:rsidRPr="0035547C" w:rsidRDefault="00151007">
            <w:pPr>
              <w:pStyle w:val="ConsPlusNormal"/>
              <w:jc w:val="center"/>
            </w:pPr>
            <w:r w:rsidRPr="0035547C">
              <w:t>5552.</w:t>
            </w:r>
          </w:p>
        </w:tc>
        <w:tc>
          <w:tcPr>
            <w:tcW w:w="8391" w:type="dxa"/>
          </w:tcPr>
          <w:p w:rsidR="00151007" w:rsidRPr="0035547C" w:rsidRDefault="00151007">
            <w:pPr>
              <w:pStyle w:val="ConsPlusNormal"/>
              <w:jc w:val="both"/>
            </w:pPr>
            <w:r w:rsidRPr="0035547C">
              <w:t>На сколько процентов должно быть обеспечено превышение дополнительного давления на устье при его герметизации в случае глушения скважины?</w:t>
            </w:r>
          </w:p>
        </w:tc>
      </w:tr>
      <w:tr w:rsidR="0035547C" w:rsidRPr="0035547C">
        <w:tc>
          <w:tcPr>
            <w:tcW w:w="680" w:type="dxa"/>
          </w:tcPr>
          <w:p w:rsidR="00151007" w:rsidRPr="0035547C" w:rsidRDefault="00151007">
            <w:pPr>
              <w:pStyle w:val="ConsPlusNormal"/>
              <w:jc w:val="center"/>
            </w:pPr>
            <w:r w:rsidRPr="0035547C">
              <w:t>5553.</w:t>
            </w:r>
          </w:p>
        </w:tc>
        <w:tc>
          <w:tcPr>
            <w:tcW w:w="8391" w:type="dxa"/>
          </w:tcPr>
          <w:p w:rsidR="00151007" w:rsidRPr="0035547C" w:rsidRDefault="00151007">
            <w:pPr>
              <w:pStyle w:val="ConsPlusNormal"/>
              <w:jc w:val="both"/>
            </w:pPr>
            <w:r w:rsidRPr="0035547C">
              <w:t>Какой действует порядок установления и пересмотра экологических и гигиенических нормативов качества атмосферного воздуха?</w:t>
            </w:r>
          </w:p>
        </w:tc>
      </w:tr>
      <w:tr w:rsidR="0035547C" w:rsidRPr="0035547C">
        <w:tc>
          <w:tcPr>
            <w:tcW w:w="680" w:type="dxa"/>
          </w:tcPr>
          <w:p w:rsidR="00151007" w:rsidRPr="0035547C" w:rsidRDefault="00151007">
            <w:pPr>
              <w:pStyle w:val="ConsPlusNormal"/>
              <w:jc w:val="center"/>
            </w:pPr>
            <w:r w:rsidRPr="0035547C">
              <w:t>5554.</w:t>
            </w:r>
          </w:p>
        </w:tc>
        <w:tc>
          <w:tcPr>
            <w:tcW w:w="8391" w:type="dxa"/>
          </w:tcPr>
          <w:p w:rsidR="00151007" w:rsidRPr="0035547C" w:rsidRDefault="00151007">
            <w:pPr>
              <w:pStyle w:val="ConsPlusNormal"/>
              <w:jc w:val="both"/>
            </w:pPr>
            <w:r w:rsidRPr="0035547C">
              <w:t>Где следует проводить литейные работы, связанные с применением легковоспламеняющихся жидкостей, вредных веществ?</w:t>
            </w:r>
          </w:p>
        </w:tc>
      </w:tr>
      <w:tr w:rsidR="0035547C" w:rsidRPr="0035547C">
        <w:tc>
          <w:tcPr>
            <w:tcW w:w="680" w:type="dxa"/>
          </w:tcPr>
          <w:p w:rsidR="00151007" w:rsidRPr="0035547C" w:rsidRDefault="00151007">
            <w:pPr>
              <w:pStyle w:val="ConsPlusNormal"/>
              <w:jc w:val="center"/>
            </w:pPr>
            <w:r w:rsidRPr="0035547C">
              <w:t>5555.</w:t>
            </w:r>
          </w:p>
        </w:tc>
        <w:tc>
          <w:tcPr>
            <w:tcW w:w="8391" w:type="dxa"/>
          </w:tcPr>
          <w:p w:rsidR="00151007" w:rsidRPr="0035547C" w:rsidRDefault="00151007">
            <w:pPr>
              <w:pStyle w:val="ConsPlusNormal"/>
              <w:jc w:val="both"/>
            </w:pPr>
            <w:r w:rsidRPr="0035547C">
              <w:t>Какие существуют особенности размещения сельскохозяйственных предприятий, зданий и сооружений в районах существующих и вновь проектируемых аэропортов и аэродромов?</w:t>
            </w:r>
          </w:p>
        </w:tc>
      </w:tr>
      <w:tr w:rsidR="0035547C" w:rsidRPr="0035547C">
        <w:tc>
          <w:tcPr>
            <w:tcW w:w="680" w:type="dxa"/>
          </w:tcPr>
          <w:p w:rsidR="00151007" w:rsidRPr="0035547C" w:rsidRDefault="00151007">
            <w:pPr>
              <w:pStyle w:val="ConsPlusNormal"/>
              <w:jc w:val="center"/>
            </w:pPr>
            <w:r w:rsidRPr="0035547C">
              <w:t>5556.</w:t>
            </w:r>
          </w:p>
        </w:tc>
        <w:tc>
          <w:tcPr>
            <w:tcW w:w="8391" w:type="dxa"/>
          </w:tcPr>
          <w:p w:rsidR="00151007" w:rsidRPr="0035547C" w:rsidRDefault="00151007">
            <w:pPr>
              <w:pStyle w:val="ConsPlusNormal"/>
              <w:jc w:val="both"/>
            </w:pPr>
            <w:r w:rsidRPr="0035547C">
              <w:t>Какие сведения должны содержаться в разделе "контроль качества и приемка работ" программы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5557.</w:t>
            </w:r>
          </w:p>
        </w:tc>
        <w:tc>
          <w:tcPr>
            <w:tcW w:w="8391" w:type="dxa"/>
          </w:tcPr>
          <w:p w:rsidR="00151007" w:rsidRPr="0035547C" w:rsidRDefault="00151007">
            <w:pPr>
              <w:pStyle w:val="ConsPlusNormal"/>
              <w:jc w:val="both"/>
            </w:pPr>
            <w:r w:rsidRPr="0035547C">
              <w:t>Как следует рассчитывать естественную вентиляцию для производственных помещений?</w:t>
            </w:r>
          </w:p>
        </w:tc>
      </w:tr>
      <w:tr w:rsidR="0035547C" w:rsidRPr="0035547C">
        <w:tc>
          <w:tcPr>
            <w:tcW w:w="680" w:type="dxa"/>
          </w:tcPr>
          <w:p w:rsidR="00151007" w:rsidRPr="0035547C" w:rsidRDefault="00151007">
            <w:pPr>
              <w:pStyle w:val="ConsPlusNormal"/>
              <w:jc w:val="center"/>
            </w:pPr>
            <w:r w:rsidRPr="0035547C">
              <w:t>5558.</w:t>
            </w:r>
          </w:p>
        </w:tc>
        <w:tc>
          <w:tcPr>
            <w:tcW w:w="8391" w:type="dxa"/>
          </w:tcPr>
          <w:p w:rsidR="00151007" w:rsidRPr="0035547C" w:rsidRDefault="00151007">
            <w:pPr>
              <w:pStyle w:val="ConsPlusNormal"/>
              <w:jc w:val="both"/>
            </w:pPr>
            <w:r w:rsidRPr="0035547C">
              <w:t>Какой должна быть сила натяжения кабелей горизонтальной и магистральной подсистем во время монтажа и в процессе эксплуатации для волоконно-оптических кабелей внутреннего применения с количеством волокон более 4?</w:t>
            </w:r>
          </w:p>
        </w:tc>
      </w:tr>
      <w:tr w:rsidR="0035547C" w:rsidRPr="0035547C">
        <w:tc>
          <w:tcPr>
            <w:tcW w:w="680" w:type="dxa"/>
          </w:tcPr>
          <w:p w:rsidR="00151007" w:rsidRPr="0035547C" w:rsidRDefault="00151007">
            <w:pPr>
              <w:pStyle w:val="ConsPlusNormal"/>
              <w:jc w:val="center"/>
            </w:pPr>
            <w:r w:rsidRPr="0035547C">
              <w:t>5559.</w:t>
            </w:r>
          </w:p>
        </w:tc>
        <w:tc>
          <w:tcPr>
            <w:tcW w:w="8391" w:type="dxa"/>
          </w:tcPr>
          <w:p w:rsidR="00151007" w:rsidRPr="0035547C" w:rsidRDefault="00151007">
            <w:pPr>
              <w:pStyle w:val="ConsPlusNormal"/>
              <w:jc w:val="both"/>
            </w:pPr>
            <w:r w:rsidRPr="0035547C">
              <w:t>Как следует защищать конструкции зданий от возгорания?</w:t>
            </w:r>
          </w:p>
        </w:tc>
      </w:tr>
      <w:tr w:rsidR="0035547C" w:rsidRPr="0035547C">
        <w:tc>
          <w:tcPr>
            <w:tcW w:w="680" w:type="dxa"/>
          </w:tcPr>
          <w:p w:rsidR="00151007" w:rsidRPr="0035547C" w:rsidRDefault="00151007">
            <w:pPr>
              <w:pStyle w:val="ConsPlusNormal"/>
              <w:jc w:val="center"/>
            </w:pPr>
            <w:r w:rsidRPr="0035547C">
              <w:t>5560.</w:t>
            </w:r>
          </w:p>
        </w:tc>
        <w:tc>
          <w:tcPr>
            <w:tcW w:w="8391" w:type="dxa"/>
          </w:tcPr>
          <w:p w:rsidR="00151007" w:rsidRPr="0035547C" w:rsidRDefault="00151007">
            <w:pPr>
              <w:pStyle w:val="ConsPlusNormal"/>
              <w:jc w:val="both"/>
            </w:pPr>
            <w:r w:rsidRPr="0035547C">
              <w:t>Дайте определение понятию "обращение с отходами"?</w:t>
            </w:r>
          </w:p>
        </w:tc>
      </w:tr>
      <w:tr w:rsidR="0035547C" w:rsidRPr="0035547C">
        <w:tc>
          <w:tcPr>
            <w:tcW w:w="680" w:type="dxa"/>
          </w:tcPr>
          <w:p w:rsidR="00151007" w:rsidRPr="0035547C" w:rsidRDefault="00151007">
            <w:pPr>
              <w:pStyle w:val="ConsPlusNormal"/>
              <w:jc w:val="center"/>
            </w:pPr>
            <w:r w:rsidRPr="0035547C">
              <w:t>5561.</w:t>
            </w:r>
          </w:p>
        </w:tc>
        <w:tc>
          <w:tcPr>
            <w:tcW w:w="8391" w:type="dxa"/>
          </w:tcPr>
          <w:p w:rsidR="00151007" w:rsidRPr="0035547C" w:rsidRDefault="00151007">
            <w:pPr>
              <w:pStyle w:val="ConsPlusNormal"/>
              <w:jc w:val="both"/>
            </w:pPr>
            <w:r w:rsidRPr="0035547C">
              <w:t>Какой уровень звука должны обеспечивать звуковые сигналы системы оповещения и управления эвакуацией выше допустимого уровня звука постоянного шума в защищаемом помещении?</w:t>
            </w:r>
          </w:p>
        </w:tc>
      </w:tr>
      <w:tr w:rsidR="0035547C" w:rsidRPr="0035547C">
        <w:tc>
          <w:tcPr>
            <w:tcW w:w="680" w:type="dxa"/>
          </w:tcPr>
          <w:p w:rsidR="00151007" w:rsidRPr="0035547C" w:rsidRDefault="00151007">
            <w:pPr>
              <w:pStyle w:val="ConsPlusNormal"/>
              <w:jc w:val="center"/>
            </w:pPr>
            <w:r w:rsidRPr="0035547C">
              <w:t>5562.</w:t>
            </w:r>
          </w:p>
        </w:tc>
        <w:tc>
          <w:tcPr>
            <w:tcW w:w="8391" w:type="dxa"/>
          </w:tcPr>
          <w:p w:rsidR="00151007" w:rsidRPr="0035547C" w:rsidRDefault="00151007">
            <w:pPr>
              <w:pStyle w:val="ConsPlusNormal"/>
              <w:jc w:val="both"/>
            </w:pPr>
            <w:r w:rsidRPr="0035547C">
              <w:t>Какие меры следует предусматривать при регулировании поверхностного стока?</w:t>
            </w:r>
          </w:p>
        </w:tc>
      </w:tr>
      <w:tr w:rsidR="0035547C" w:rsidRPr="0035547C">
        <w:tc>
          <w:tcPr>
            <w:tcW w:w="680" w:type="dxa"/>
          </w:tcPr>
          <w:p w:rsidR="00151007" w:rsidRPr="0035547C" w:rsidRDefault="00151007">
            <w:pPr>
              <w:pStyle w:val="ConsPlusNormal"/>
              <w:jc w:val="center"/>
            </w:pPr>
            <w:r w:rsidRPr="0035547C">
              <w:t>5563.</w:t>
            </w:r>
          </w:p>
        </w:tc>
        <w:tc>
          <w:tcPr>
            <w:tcW w:w="8391" w:type="dxa"/>
          </w:tcPr>
          <w:p w:rsidR="00151007" w:rsidRPr="0035547C" w:rsidRDefault="00151007">
            <w:pPr>
              <w:pStyle w:val="ConsPlusNormal"/>
              <w:jc w:val="both"/>
            </w:pPr>
            <w:r w:rsidRPr="0035547C">
              <w:t>Что допускается размещать на территории объектов размещения отходов производства и потребления?</w:t>
            </w:r>
          </w:p>
        </w:tc>
      </w:tr>
      <w:tr w:rsidR="0035547C" w:rsidRPr="0035547C">
        <w:tc>
          <w:tcPr>
            <w:tcW w:w="680" w:type="dxa"/>
          </w:tcPr>
          <w:p w:rsidR="00151007" w:rsidRPr="0035547C" w:rsidRDefault="00151007">
            <w:pPr>
              <w:pStyle w:val="ConsPlusNormal"/>
              <w:jc w:val="center"/>
            </w:pPr>
            <w:r w:rsidRPr="0035547C">
              <w:t>5564.</w:t>
            </w:r>
          </w:p>
        </w:tc>
        <w:tc>
          <w:tcPr>
            <w:tcW w:w="8391" w:type="dxa"/>
          </w:tcPr>
          <w:p w:rsidR="00151007" w:rsidRPr="0035547C" w:rsidRDefault="00151007">
            <w:pPr>
              <w:pStyle w:val="ConsPlusNormal"/>
              <w:jc w:val="both"/>
            </w:pPr>
            <w:r w:rsidRPr="0035547C">
              <w:t>Допускается ли в одном из опорных рядов мостового сооружения устанавливать ряд неподвижных опорных частей?</w:t>
            </w:r>
          </w:p>
        </w:tc>
      </w:tr>
      <w:tr w:rsidR="0035547C" w:rsidRPr="0035547C">
        <w:tc>
          <w:tcPr>
            <w:tcW w:w="680" w:type="dxa"/>
          </w:tcPr>
          <w:p w:rsidR="00151007" w:rsidRPr="0035547C" w:rsidRDefault="00151007">
            <w:pPr>
              <w:pStyle w:val="ConsPlusNormal"/>
              <w:jc w:val="center"/>
            </w:pPr>
            <w:r w:rsidRPr="0035547C">
              <w:t>5565.</w:t>
            </w:r>
          </w:p>
        </w:tc>
        <w:tc>
          <w:tcPr>
            <w:tcW w:w="8391" w:type="dxa"/>
            <w:vAlign w:val="bottom"/>
          </w:tcPr>
          <w:p w:rsidR="00151007" w:rsidRPr="0035547C" w:rsidRDefault="00151007">
            <w:pPr>
              <w:pStyle w:val="ConsPlusNormal"/>
              <w:jc w:val="both"/>
            </w:pPr>
            <w:r w:rsidRPr="0035547C">
              <w:t>Что в случае осуществления строительства передает застройщик (технический заказчик) в пользование подрядчику (генподрядчику)?</w:t>
            </w:r>
          </w:p>
        </w:tc>
      </w:tr>
      <w:tr w:rsidR="0035547C" w:rsidRPr="0035547C">
        <w:tc>
          <w:tcPr>
            <w:tcW w:w="680" w:type="dxa"/>
          </w:tcPr>
          <w:p w:rsidR="00151007" w:rsidRPr="0035547C" w:rsidRDefault="00151007">
            <w:pPr>
              <w:pStyle w:val="ConsPlusNormal"/>
              <w:jc w:val="center"/>
            </w:pPr>
            <w:r w:rsidRPr="0035547C">
              <w:t>5566.</w:t>
            </w:r>
          </w:p>
        </w:tc>
        <w:tc>
          <w:tcPr>
            <w:tcW w:w="8391" w:type="dxa"/>
            <w:vAlign w:val="bottom"/>
          </w:tcPr>
          <w:p w:rsidR="00151007" w:rsidRPr="0035547C" w:rsidRDefault="00151007">
            <w:pPr>
              <w:pStyle w:val="ConsPlusNormal"/>
              <w:jc w:val="both"/>
            </w:pPr>
            <w:r w:rsidRPr="0035547C">
              <w:t>Где запрещена установка баллонов со сжиженными углеводородными газами на объектах газораспределительных систем?</w:t>
            </w:r>
          </w:p>
        </w:tc>
      </w:tr>
      <w:tr w:rsidR="0035547C" w:rsidRPr="0035547C">
        <w:tc>
          <w:tcPr>
            <w:tcW w:w="680" w:type="dxa"/>
          </w:tcPr>
          <w:p w:rsidR="00151007" w:rsidRPr="0035547C" w:rsidRDefault="00151007">
            <w:pPr>
              <w:pStyle w:val="ConsPlusNormal"/>
              <w:jc w:val="center"/>
            </w:pPr>
            <w:r w:rsidRPr="0035547C">
              <w:t>5567.</w:t>
            </w:r>
          </w:p>
        </w:tc>
        <w:tc>
          <w:tcPr>
            <w:tcW w:w="8391" w:type="dxa"/>
            <w:vAlign w:val="bottom"/>
          </w:tcPr>
          <w:p w:rsidR="00151007" w:rsidRPr="0035547C" w:rsidRDefault="00151007">
            <w:pPr>
              <w:pStyle w:val="ConsPlusNormal"/>
              <w:jc w:val="both"/>
            </w:pPr>
            <w:r w:rsidRPr="0035547C">
              <w:t>По каким нормативам оценивается воздействие электромагнитных полей, создаваемых радиотехническими объектами?</w:t>
            </w:r>
          </w:p>
        </w:tc>
      </w:tr>
      <w:tr w:rsidR="0035547C" w:rsidRPr="0035547C">
        <w:tc>
          <w:tcPr>
            <w:tcW w:w="680" w:type="dxa"/>
          </w:tcPr>
          <w:p w:rsidR="00151007" w:rsidRPr="0035547C" w:rsidRDefault="00151007">
            <w:pPr>
              <w:pStyle w:val="ConsPlusNormal"/>
              <w:jc w:val="center"/>
            </w:pPr>
            <w:r w:rsidRPr="0035547C">
              <w:t>5568.</w:t>
            </w:r>
          </w:p>
        </w:tc>
        <w:tc>
          <w:tcPr>
            <w:tcW w:w="8391" w:type="dxa"/>
            <w:vAlign w:val="bottom"/>
          </w:tcPr>
          <w:p w:rsidR="00151007" w:rsidRPr="0035547C" w:rsidRDefault="00151007">
            <w:pPr>
              <w:pStyle w:val="ConsPlusNormal"/>
              <w:jc w:val="both"/>
            </w:pPr>
            <w:r w:rsidRPr="0035547C">
              <w:t>Что следует предусматривать на выводах тепловых сетей от источников теплоты?</w:t>
            </w:r>
          </w:p>
        </w:tc>
      </w:tr>
      <w:tr w:rsidR="0035547C" w:rsidRPr="0035547C">
        <w:tc>
          <w:tcPr>
            <w:tcW w:w="680" w:type="dxa"/>
          </w:tcPr>
          <w:p w:rsidR="00151007" w:rsidRPr="0035547C" w:rsidRDefault="00151007">
            <w:pPr>
              <w:pStyle w:val="ConsPlusNormal"/>
              <w:jc w:val="center"/>
            </w:pPr>
            <w:r w:rsidRPr="0035547C">
              <w:t>5569.</w:t>
            </w:r>
          </w:p>
        </w:tc>
        <w:tc>
          <w:tcPr>
            <w:tcW w:w="8391" w:type="dxa"/>
            <w:vAlign w:val="bottom"/>
          </w:tcPr>
          <w:p w:rsidR="00151007" w:rsidRPr="0035547C" w:rsidRDefault="00151007">
            <w:pPr>
              <w:pStyle w:val="ConsPlusNormal"/>
              <w:jc w:val="both"/>
            </w:pPr>
            <w:r w:rsidRPr="0035547C">
              <w:t xml:space="preserve">Какие мероприятия следует предусматривать в целях недопущения превышения </w:t>
            </w:r>
            <w:r w:rsidRPr="0035547C">
              <w:lastRenderedPageBreak/>
              <w:t>предельных вертикальных деформаций грунтовых оснований?</w:t>
            </w:r>
          </w:p>
        </w:tc>
      </w:tr>
      <w:tr w:rsidR="0035547C" w:rsidRPr="0035547C">
        <w:tc>
          <w:tcPr>
            <w:tcW w:w="680" w:type="dxa"/>
          </w:tcPr>
          <w:p w:rsidR="00151007" w:rsidRPr="0035547C" w:rsidRDefault="00151007">
            <w:pPr>
              <w:pStyle w:val="ConsPlusNormal"/>
              <w:jc w:val="center"/>
            </w:pPr>
            <w:r w:rsidRPr="0035547C">
              <w:lastRenderedPageBreak/>
              <w:t>5570.</w:t>
            </w:r>
          </w:p>
        </w:tc>
        <w:tc>
          <w:tcPr>
            <w:tcW w:w="8391" w:type="dxa"/>
            <w:vAlign w:val="bottom"/>
          </w:tcPr>
          <w:p w:rsidR="00151007" w:rsidRPr="0035547C" w:rsidRDefault="00151007">
            <w:pPr>
              <w:pStyle w:val="ConsPlusNormal"/>
              <w:jc w:val="both"/>
            </w:pPr>
            <w:r w:rsidRPr="0035547C">
              <w:t>Какую площадь обеденного зала (без раздаточной) следует принимать по расчетному показателю площади на одно посадочное место в школах (до 80 мест в зале)?</w:t>
            </w:r>
          </w:p>
        </w:tc>
      </w:tr>
      <w:tr w:rsidR="0035547C" w:rsidRPr="0035547C">
        <w:tc>
          <w:tcPr>
            <w:tcW w:w="680" w:type="dxa"/>
          </w:tcPr>
          <w:p w:rsidR="00151007" w:rsidRPr="0035547C" w:rsidRDefault="00151007">
            <w:pPr>
              <w:pStyle w:val="ConsPlusNormal"/>
              <w:jc w:val="center"/>
            </w:pPr>
            <w:r w:rsidRPr="0035547C">
              <w:t>5571.</w:t>
            </w:r>
          </w:p>
        </w:tc>
        <w:tc>
          <w:tcPr>
            <w:tcW w:w="8391" w:type="dxa"/>
            <w:vAlign w:val="bottom"/>
          </w:tcPr>
          <w:p w:rsidR="00151007" w:rsidRPr="0035547C" w:rsidRDefault="00151007">
            <w:pPr>
              <w:pStyle w:val="ConsPlusNormal"/>
              <w:jc w:val="both"/>
            </w:pPr>
            <w:r w:rsidRPr="0035547C">
              <w:t>Каким образом должны быть закреплены пластмассовые трубы и пневмокабели при различных вариантах прокладки?</w:t>
            </w:r>
          </w:p>
        </w:tc>
      </w:tr>
      <w:tr w:rsidR="0035547C" w:rsidRPr="0035547C">
        <w:tc>
          <w:tcPr>
            <w:tcW w:w="680" w:type="dxa"/>
          </w:tcPr>
          <w:p w:rsidR="00151007" w:rsidRPr="0035547C" w:rsidRDefault="00151007">
            <w:pPr>
              <w:pStyle w:val="ConsPlusNormal"/>
              <w:jc w:val="center"/>
            </w:pPr>
            <w:r w:rsidRPr="0035547C">
              <w:t>5572.</w:t>
            </w:r>
          </w:p>
        </w:tc>
        <w:tc>
          <w:tcPr>
            <w:tcW w:w="8391" w:type="dxa"/>
            <w:vAlign w:val="bottom"/>
          </w:tcPr>
          <w:p w:rsidR="00151007" w:rsidRPr="0035547C" w:rsidRDefault="00151007">
            <w:pPr>
              <w:pStyle w:val="ConsPlusNormal"/>
              <w:jc w:val="both"/>
            </w:pPr>
            <w:r w:rsidRPr="0035547C">
              <w:t>Сколькими приборами для измерения уровня должны оснащаться резервуары сжиженных углеводородных газов?</w:t>
            </w:r>
          </w:p>
        </w:tc>
      </w:tr>
      <w:tr w:rsidR="0035547C" w:rsidRPr="0035547C">
        <w:tc>
          <w:tcPr>
            <w:tcW w:w="680" w:type="dxa"/>
          </w:tcPr>
          <w:p w:rsidR="00151007" w:rsidRPr="0035547C" w:rsidRDefault="00151007">
            <w:pPr>
              <w:pStyle w:val="ConsPlusNormal"/>
              <w:jc w:val="center"/>
            </w:pPr>
            <w:r w:rsidRPr="0035547C">
              <w:t>5573.</w:t>
            </w:r>
          </w:p>
        </w:tc>
        <w:tc>
          <w:tcPr>
            <w:tcW w:w="8391" w:type="dxa"/>
            <w:vAlign w:val="bottom"/>
          </w:tcPr>
          <w:p w:rsidR="00151007" w:rsidRPr="0035547C" w:rsidRDefault="00151007">
            <w:pPr>
              <w:pStyle w:val="ConsPlusNormal"/>
              <w:jc w:val="both"/>
            </w:pPr>
            <w:r w:rsidRPr="0035547C">
              <w:t>Что не должен содержать подраздел "Система электроснабжения" раздела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проектной документации в графической части?</w:t>
            </w:r>
          </w:p>
        </w:tc>
      </w:tr>
      <w:tr w:rsidR="0035547C" w:rsidRPr="0035547C">
        <w:tc>
          <w:tcPr>
            <w:tcW w:w="680" w:type="dxa"/>
          </w:tcPr>
          <w:p w:rsidR="00151007" w:rsidRPr="0035547C" w:rsidRDefault="00151007">
            <w:pPr>
              <w:pStyle w:val="ConsPlusNormal"/>
              <w:jc w:val="center"/>
            </w:pPr>
            <w:r w:rsidRPr="0035547C">
              <w:t>5574.</w:t>
            </w:r>
          </w:p>
        </w:tc>
        <w:tc>
          <w:tcPr>
            <w:tcW w:w="8391" w:type="dxa"/>
            <w:vAlign w:val="bottom"/>
          </w:tcPr>
          <w:p w:rsidR="00151007" w:rsidRPr="0035547C" w:rsidRDefault="00151007">
            <w:pPr>
              <w:pStyle w:val="ConsPlusNormal"/>
              <w:jc w:val="both"/>
            </w:pPr>
            <w:r w:rsidRPr="0035547C">
              <w:t>Что должно входить в программу радиационного контроля при проектировании?</w:t>
            </w:r>
          </w:p>
        </w:tc>
      </w:tr>
      <w:tr w:rsidR="0035547C" w:rsidRPr="0035547C">
        <w:tc>
          <w:tcPr>
            <w:tcW w:w="680" w:type="dxa"/>
          </w:tcPr>
          <w:p w:rsidR="00151007" w:rsidRPr="0035547C" w:rsidRDefault="00151007">
            <w:pPr>
              <w:pStyle w:val="ConsPlusNormal"/>
              <w:jc w:val="center"/>
            </w:pPr>
            <w:r w:rsidRPr="0035547C">
              <w:t>5575.</w:t>
            </w:r>
          </w:p>
        </w:tc>
        <w:tc>
          <w:tcPr>
            <w:tcW w:w="8391" w:type="dxa"/>
            <w:vAlign w:val="bottom"/>
          </w:tcPr>
          <w:p w:rsidR="00151007" w:rsidRPr="0035547C" w:rsidRDefault="00151007">
            <w:pPr>
              <w:pStyle w:val="ConsPlusNormal"/>
              <w:jc w:val="both"/>
            </w:pPr>
            <w:r w:rsidRPr="0035547C">
              <w:t>Каким образом определяется максимальный сток воды весеннего половодья и дождевых паводков при наличии данных гидрометрических наблюдений достаточной продолжительности?</w:t>
            </w:r>
          </w:p>
        </w:tc>
      </w:tr>
      <w:tr w:rsidR="0035547C" w:rsidRPr="0035547C">
        <w:tc>
          <w:tcPr>
            <w:tcW w:w="680" w:type="dxa"/>
          </w:tcPr>
          <w:p w:rsidR="00151007" w:rsidRPr="0035547C" w:rsidRDefault="00151007">
            <w:pPr>
              <w:pStyle w:val="ConsPlusNormal"/>
              <w:jc w:val="center"/>
            </w:pPr>
            <w:r w:rsidRPr="0035547C">
              <w:t>5576.</w:t>
            </w:r>
          </w:p>
        </w:tc>
        <w:tc>
          <w:tcPr>
            <w:tcW w:w="8391" w:type="dxa"/>
            <w:vAlign w:val="bottom"/>
          </w:tcPr>
          <w:p w:rsidR="00151007" w:rsidRPr="0035547C" w:rsidRDefault="00151007">
            <w:pPr>
              <w:pStyle w:val="ConsPlusNormal"/>
              <w:jc w:val="both"/>
            </w:pPr>
            <w:r w:rsidRPr="0035547C">
              <w:t>В каком случае на дожимной насосной станции предусматривается концевая сепарационная установка с горизонтальным сепаратором?</w:t>
            </w:r>
          </w:p>
        </w:tc>
      </w:tr>
      <w:tr w:rsidR="0035547C" w:rsidRPr="0035547C">
        <w:tc>
          <w:tcPr>
            <w:tcW w:w="680" w:type="dxa"/>
          </w:tcPr>
          <w:p w:rsidR="00151007" w:rsidRPr="0035547C" w:rsidRDefault="00151007">
            <w:pPr>
              <w:pStyle w:val="ConsPlusNormal"/>
              <w:jc w:val="center"/>
            </w:pPr>
            <w:r w:rsidRPr="0035547C">
              <w:t>5577.</w:t>
            </w:r>
          </w:p>
        </w:tc>
        <w:tc>
          <w:tcPr>
            <w:tcW w:w="8391" w:type="dxa"/>
            <w:vAlign w:val="bottom"/>
          </w:tcPr>
          <w:p w:rsidR="00151007" w:rsidRPr="0035547C" w:rsidRDefault="00151007">
            <w:pPr>
              <w:pStyle w:val="ConsPlusNormal"/>
              <w:jc w:val="both"/>
            </w:pPr>
            <w:r w:rsidRPr="0035547C">
              <w:t>Что должно быть указано на исполнительном чертеже по каждой подземной коммуникации?</w:t>
            </w:r>
          </w:p>
        </w:tc>
      </w:tr>
      <w:tr w:rsidR="0035547C" w:rsidRPr="0035547C">
        <w:tc>
          <w:tcPr>
            <w:tcW w:w="680" w:type="dxa"/>
          </w:tcPr>
          <w:p w:rsidR="00151007" w:rsidRPr="0035547C" w:rsidRDefault="00151007">
            <w:pPr>
              <w:pStyle w:val="ConsPlusNormal"/>
              <w:jc w:val="center"/>
            </w:pPr>
            <w:r w:rsidRPr="0035547C">
              <w:t>5578.</w:t>
            </w:r>
          </w:p>
        </w:tc>
        <w:tc>
          <w:tcPr>
            <w:tcW w:w="8391" w:type="dxa"/>
            <w:vAlign w:val="bottom"/>
          </w:tcPr>
          <w:p w:rsidR="00151007" w:rsidRPr="0035547C" w:rsidRDefault="00151007">
            <w:pPr>
              <w:pStyle w:val="ConsPlusNormal"/>
              <w:jc w:val="both"/>
            </w:pPr>
            <w:r w:rsidRPr="0035547C">
              <w:t>Какую гидроизоляцию допускается применять при открытом способе работ?</w:t>
            </w:r>
          </w:p>
        </w:tc>
      </w:tr>
      <w:tr w:rsidR="0035547C" w:rsidRPr="0035547C">
        <w:tc>
          <w:tcPr>
            <w:tcW w:w="680" w:type="dxa"/>
          </w:tcPr>
          <w:p w:rsidR="00151007" w:rsidRPr="0035547C" w:rsidRDefault="00151007">
            <w:pPr>
              <w:pStyle w:val="ConsPlusNormal"/>
              <w:jc w:val="center"/>
            </w:pPr>
            <w:r w:rsidRPr="0035547C">
              <w:t>5579.</w:t>
            </w:r>
          </w:p>
        </w:tc>
        <w:tc>
          <w:tcPr>
            <w:tcW w:w="8391" w:type="dxa"/>
            <w:vAlign w:val="bottom"/>
          </w:tcPr>
          <w:p w:rsidR="00151007" w:rsidRPr="0035547C" w:rsidRDefault="00151007">
            <w:pPr>
              <w:pStyle w:val="ConsPlusNormal"/>
              <w:jc w:val="both"/>
            </w:pPr>
            <w:r w:rsidRPr="0035547C">
              <w:t>В зависимости от каких параметров определяется численность персонала эксплуатационной службы автотранспортного предприятия?</w:t>
            </w:r>
          </w:p>
        </w:tc>
      </w:tr>
      <w:tr w:rsidR="0035547C" w:rsidRPr="0035547C">
        <w:tc>
          <w:tcPr>
            <w:tcW w:w="680" w:type="dxa"/>
          </w:tcPr>
          <w:p w:rsidR="00151007" w:rsidRPr="0035547C" w:rsidRDefault="00151007">
            <w:pPr>
              <w:pStyle w:val="ConsPlusNormal"/>
              <w:jc w:val="center"/>
            </w:pPr>
            <w:r w:rsidRPr="0035547C">
              <w:t>5580.</w:t>
            </w:r>
          </w:p>
        </w:tc>
        <w:tc>
          <w:tcPr>
            <w:tcW w:w="8391" w:type="dxa"/>
            <w:vAlign w:val="bottom"/>
          </w:tcPr>
          <w:p w:rsidR="00151007" w:rsidRPr="0035547C" w:rsidRDefault="00151007">
            <w:pPr>
              <w:pStyle w:val="ConsPlusNormal"/>
              <w:jc w:val="both"/>
            </w:pPr>
            <w:r w:rsidRPr="0035547C">
              <w:t>Какое принимается расстояние по вертикали от верха защитной трубы (канала, тоннеля) до подошвы рельса?</w:t>
            </w:r>
          </w:p>
        </w:tc>
      </w:tr>
      <w:tr w:rsidR="0035547C" w:rsidRPr="0035547C">
        <w:tc>
          <w:tcPr>
            <w:tcW w:w="680" w:type="dxa"/>
          </w:tcPr>
          <w:p w:rsidR="00151007" w:rsidRPr="0035547C" w:rsidRDefault="00151007">
            <w:pPr>
              <w:pStyle w:val="ConsPlusNormal"/>
              <w:jc w:val="center"/>
            </w:pPr>
            <w:r w:rsidRPr="0035547C">
              <w:t>5581.</w:t>
            </w:r>
          </w:p>
        </w:tc>
        <w:tc>
          <w:tcPr>
            <w:tcW w:w="8391" w:type="dxa"/>
            <w:vAlign w:val="bottom"/>
          </w:tcPr>
          <w:p w:rsidR="00151007" w:rsidRPr="0035547C" w:rsidRDefault="00151007">
            <w:pPr>
              <w:pStyle w:val="ConsPlusNormal"/>
              <w:jc w:val="both"/>
            </w:pPr>
            <w:r w:rsidRPr="0035547C">
              <w:t>По каким данным инженерно-геологических изысканий определяют размеры наледей на местности?</w:t>
            </w:r>
          </w:p>
        </w:tc>
      </w:tr>
      <w:tr w:rsidR="0035547C" w:rsidRPr="0035547C">
        <w:tc>
          <w:tcPr>
            <w:tcW w:w="680" w:type="dxa"/>
          </w:tcPr>
          <w:p w:rsidR="00151007" w:rsidRPr="0035547C" w:rsidRDefault="00151007">
            <w:pPr>
              <w:pStyle w:val="ConsPlusNormal"/>
              <w:jc w:val="center"/>
            </w:pPr>
            <w:r w:rsidRPr="0035547C">
              <w:t>5582.</w:t>
            </w:r>
          </w:p>
        </w:tc>
        <w:tc>
          <w:tcPr>
            <w:tcW w:w="8391" w:type="dxa"/>
            <w:vAlign w:val="bottom"/>
          </w:tcPr>
          <w:p w:rsidR="00151007" w:rsidRPr="0035547C" w:rsidRDefault="00151007">
            <w:pPr>
              <w:pStyle w:val="ConsPlusNormal"/>
              <w:jc w:val="both"/>
            </w:pPr>
            <w:r w:rsidRPr="0035547C">
              <w:t>Какие разделы включаются в состав проектной документации объектов капитального строительства многоквартирных домов?</w:t>
            </w:r>
          </w:p>
        </w:tc>
      </w:tr>
      <w:tr w:rsidR="0035547C" w:rsidRPr="0035547C">
        <w:tc>
          <w:tcPr>
            <w:tcW w:w="680" w:type="dxa"/>
          </w:tcPr>
          <w:p w:rsidR="00151007" w:rsidRPr="0035547C" w:rsidRDefault="00151007">
            <w:pPr>
              <w:pStyle w:val="ConsPlusNormal"/>
              <w:jc w:val="center"/>
            </w:pPr>
            <w:r w:rsidRPr="0035547C">
              <w:t>5583.</w:t>
            </w:r>
          </w:p>
        </w:tc>
        <w:tc>
          <w:tcPr>
            <w:tcW w:w="8391" w:type="dxa"/>
          </w:tcPr>
          <w:p w:rsidR="00151007" w:rsidRPr="0035547C" w:rsidRDefault="00151007">
            <w:pPr>
              <w:pStyle w:val="ConsPlusNormal"/>
              <w:jc w:val="both"/>
            </w:pPr>
            <w:r w:rsidRPr="0035547C">
              <w:t>В пределах каких величин должна быть разница в токах наиболее и наименее загруженных фаз в пределах одного щитка и в начале питающих линий?</w:t>
            </w:r>
          </w:p>
        </w:tc>
      </w:tr>
      <w:tr w:rsidR="0035547C" w:rsidRPr="0035547C">
        <w:tc>
          <w:tcPr>
            <w:tcW w:w="680" w:type="dxa"/>
          </w:tcPr>
          <w:p w:rsidR="00151007" w:rsidRPr="0035547C" w:rsidRDefault="00151007">
            <w:pPr>
              <w:pStyle w:val="ConsPlusNormal"/>
              <w:jc w:val="center"/>
            </w:pPr>
            <w:r w:rsidRPr="0035547C">
              <w:t>5584.</w:t>
            </w:r>
          </w:p>
        </w:tc>
        <w:tc>
          <w:tcPr>
            <w:tcW w:w="8391" w:type="dxa"/>
          </w:tcPr>
          <w:p w:rsidR="00151007" w:rsidRPr="0035547C" w:rsidRDefault="00151007">
            <w:pPr>
              <w:pStyle w:val="ConsPlusNormal"/>
              <w:jc w:val="both"/>
            </w:pPr>
            <w:r w:rsidRPr="0035547C">
              <w:t>Что указывается в общем техническом заключении по результатам анализа и обобщения результатов мониторинга?</w:t>
            </w:r>
          </w:p>
        </w:tc>
      </w:tr>
      <w:tr w:rsidR="0035547C" w:rsidRPr="0035547C">
        <w:tc>
          <w:tcPr>
            <w:tcW w:w="680" w:type="dxa"/>
          </w:tcPr>
          <w:p w:rsidR="00151007" w:rsidRPr="0035547C" w:rsidRDefault="00151007">
            <w:pPr>
              <w:pStyle w:val="ConsPlusNormal"/>
              <w:jc w:val="center"/>
            </w:pPr>
            <w:r w:rsidRPr="0035547C">
              <w:t>5585.</w:t>
            </w:r>
          </w:p>
        </w:tc>
        <w:tc>
          <w:tcPr>
            <w:tcW w:w="8391" w:type="dxa"/>
          </w:tcPr>
          <w:p w:rsidR="00151007" w:rsidRPr="0035547C" w:rsidRDefault="00151007">
            <w:pPr>
              <w:pStyle w:val="ConsPlusNormal"/>
              <w:jc w:val="both"/>
            </w:pPr>
            <w:r w:rsidRPr="0035547C">
              <w:t>Какие эвакуационные пути устраиваются в зданиях холодильников?</w:t>
            </w:r>
          </w:p>
        </w:tc>
      </w:tr>
      <w:tr w:rsidR="0035547C" w:rsidRPr="0035547C">
        <w:tc>
          <w:tcPr>
            <w:tcW w:w="680" w:type="dxa"/>
          </w:tcPr>
          <w:p w:rsidR="00151007" w:rsidRPr="0035547C" w:rsidRDefault="00151007">
            <w:pPr>
              <w:pStyle w:val="ConsPlusNormal"/>
              <w:jc w:val="center"/>
            </w:pPr>
            <w:r w:rsidRPr="0035547C">
              <w:t>5586.</w:t>
            </w:r>
          </w:p>
        </w:tc>
        <w:tc>
          <w:tcPr>
            <w:tcW w:w="8391" w:type="dxa"/>
          </w:tcPr>
          <w:p w:rsidR="00151007" w:rsidRPr="0035547C" w:rsidRDefault="00151007">
            <w:pPr>
              <w:pStyle w:val="ConsPlusNormal"/>
              <w:jc w:val="both"/>
            </w:pPr>
            <w:r w:rsidRPr="0035547C">
              <w:t>В каких случаях в производственных зданиях необходимо предусматривать пассажирские лифты?</w:t>
            </w:r>
          </w:p>
        </w:tc>
      </w:tr>
      <w:tr w:rsidR="0035547C" w:rsidRPr="0035547C">
        <w:tc>
          <w:tcPr>
            <w:tcW w:w="680" w:type="dxa"/>
          </w:tcPr>
          <w:p w:rsidR="00151007" w:rsidRPr="0035547C" w:rsidRDefault="00151007">
            <w:pPr>
              <w:pStyle w:val="ConsPlusNormal"/>
              <w:jc w:val="center"/>
            </w:pPr>
            <w:r w:rsidRPr="0035547C">
              <w:t>5587.</w:t>
            </w:r>
          </w:p>
        </w:tc>
        <w:tc>
          <w:tcPr>
            <w:tcW w:w="8391" w:type="dxa"/>
          </w:tcPr>
          <w:p w:rsidR="00151007" w:rsidRPr="0035547C" w:rsidRDefault="00151007">
            <w:pPr>
              <w:pStyle w:val="ConsPlusNormal"/>
              <w:jc w:val="both"/>
            </w:pPr>
            <w:r w:rsidRPr="0035547C">
              <w:t>Что является результатом экспертизы проектной документации?</w:t>
            </w:r>
          </w:p>
        </w:tc>
      </w:tr>
      <w:tr w:rsidR="0035547C" w:rsidRPr="0035547C">
        <w:tc>
          <w:tcPr>
            <w:tcW w:w="680" w:type="dxa"/>
          </w:tcPr>
          <w:p w:rsidR="00151007" w:rsidRPr="0035547C" w:rsidRDefault="00151007">
            <w:pPr>
              <w:pStyle w:val="ConsPlusNormal"/>
              <w:jc w:val="center"/>
            </w:pPr>
            <w:r w:rsidRPr="0035547C">
              <w:t>5588.</w:t>
            </w:r>
          </w:p>
        </w:tc>
        <w:tc>
          <w:tcPr>
            <w:tcW w:w="8391" w:type="dxa"/>
          </w:tcPr>
          <w:p w:rsidR="00151007" w:rsidRPr="0035547C" w:rsidRDefault="00151007">
            <w:pPr>
              <w:pStyle w:val="ConsPlusNormal"/>
              <w:jc w:val="both"/>
            </w:pPr>
            <w:r w:rsidRPr="0035547C">
              <w:t>Что такое "реологические свойства горной породы"?</w:t>
            </w:r>
          </w:p>
        </w:tc>
      </w:tr>
      <w:tr w:rsidR="0035547C" w:rsidRPr="0035547C">
        <w:tc>
          <w:tcPr>
            <w:tcW w:w="680" w:type="dxa"/>
          </w:tcPr>
          <w:p w:rsidR="00151007" w:rsidRPr="0035547C" w:rsidRDefault="00151007">
            <w:pPr>
              <w:pStyle w:val="ConsPlusNormal"/>
              <w:jc w:val="center"/>
            </w:pPr>
            <w:r w:rsidRPr="0035547C">
              <w:lastRenderedPageBreak/>
              <w:t>5589.</w:t>
            </w:r>
          </w:p>
        </w:tc>
        <w:tc>
          <w:tcPr>
            <w:tcW w:w="8391" w:type="dxa"/>
          </w:tcPr>
          <w:p w:rsidR="00151007" w:rsidRPr="0035547C" w:rsidRDefault="00151007">
            <w:pPr>
              <w:pStyle w:val="ConsPlusNormal"/>
              <w:jc w:val="both"/>
            </w:pPr>
            <w:r w:rsidRPr="0035547C">
              <w:t>Какие сведения и данные должно содержать задание на выполнение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5590.</w:t>
            </w:r>
          </w:p>
        </w:tc>
        <w:tc>
          <w:tcPr>
            <w:tcW w:w="8391" w:type="dxa"/>
          </w:tcPr>
          <w:p w:rsidR="00151007" w:rsidRPr="0035547C" w:rsidRDefault="00151007">
            <w:pPr>
              <w:pStyle w:val="ConsPlusNormal"/>
              <w:jc w:val="both"/>
            </w:pPr>
            <w:r w:rsidRPr="0035547C">
              <w:t>Какие должны быть приняты меры в случае разлива на территории нефтепродуктов, легковоспламеняющихся жидкостей и горючих жидкостей?</w:t>
            </w:r>
          </w:p>
        </w:tc>
      </w:tr>
      <w:tr w:rsidR="0035547C" w:rsidRPr="0035547C">
        <w:tc>
          <w:tcPr>
            <w:tcW w:w="680" w:type="dxa"/>
          </w:tcPr>
          <w:p w:rsidR="00151007" w:rsidRPr="0035547C" w:rsidRDefault="00151007">
            <w:pPr>
              <w:pStyle w:val="ConsPlusNormal"/>
              <w:jc w:val="center"/>
            </w:pPr>
            <w:r w:rsidRPr="0035547C">
              <w:t>5591.</w:t>
            </w:r>
          </w:p>
        </w:tc>
        <w:tc>
          <w:tcPr>
            <w:tcW w:w="8391" w:type="dxa"/>
          </w:tcPr>
          <w:p w:rsidR="00151007" w:rsidRPr="0035547C" w:rsidRDefault="00151007">
            <w:pPr>
              <w:pStyle w:val="ConsPlusNormal"/>
              <w:jc w:val="both"/>
            </w:pPr>
            <w:r w:rsidRPr="0035547C">
              <w:t>Какие условия при проектировании сетей газораспределения и газопотребления относятся к особым природным и грунтовым условиям?</w:t>
            </w:r>
          </w:p>
        </w:tc>
      </w:tr>
      <w:tr w:rsidR="0035547C" w:rsidRPr="0035547C">
        <w:tc>
          <w:tcPr>
            <w:tcW w:w="680" w:type="dxa"/>
          </w:tcPr>
          <w:p w:rsidR="00151007" w:rsidRPr="0035547C" w:rsidRDefault="00151007">
            <w:pPr>
              <w:pStyle w:val="ConsPlusNormal"/>
              <w:jc w:val="center"/>
            </w:pPr>
            <w:r w:rsidRPr="0035547C">
              <w:t>5592.</w:t>
            </w:r>
          </w:p>
        </w:tc>
        <w:tc>
          <w:tcPr>
            <w:tcW w:w="8391" w:type="dxa"/>
          </w:tcPr>
          <w:p w:rsidR="00151007" w:rsidRPr="0035547C" w:rsidRDefault="00151007">
            <w:pPr>
              <w:pStyle w:val="ConsPlusNormal"/>
              <w:jc w:val="both"/>
            </w:pPr>
            <w:r w:rsidRPr="0035547C">
              <w:t>Чем определяется площадь окрасочного цеха?</w:t>
            </w:r>
          </w:p>
        </w:tc>
      </w:tr>
      <w:tr w:rsidR="0035547C" w:rsidRPr="0035547C">
        <w:tc>
          <w:tcPr>
            <w:tcW w:w="680" w:type="dxa"/>
          </w:tcPr>
          <w:p w:rsidR="00151007" w:rsidRPr="0035547C" w:rsidRDefault="00151007">
            <w:pPr>
              <w:pStyle w:val="ConsPlusNormal"/>
              <w:jc w:val="center"/>
            </w:pPr>
            <w:r w:rsidRPr="0035547C">
              <w:t>5593.</w:t>
            </w:r>
          </w:p>
        </w:tc>
        <w:tc>
          <w:tcPr>
            <w:tcW w:w="8391" w:type="dxa"/>
          </w:tcPr>
          <w:p w:rsidR="00151007" w:rsidRPr="0035547C" w:rsidRDefault="00151007">
            <w:pPr>
              <w:pStyle w:val="ConsPlusNormal"/>
              <w:jc w:val="both"/>
            </w:pPr>
            <w:r w:rsidRPr="0035547C">
              <w:t>У каких типов сигналов (световых и звуковых) должна быть предусмотрена возможность выноса на диспетчерский пункт в котельных, работающих без постоянного присутствия обслуживающего персонала?</w:t>
            </w:r>
          </w:p>
        </w:tc>
      </w:tr>
      <w:tr w:rsidR="0035547C" w:rsidRPr="0035547C">
        <w:tc>
          <w:tcPr>
            <w:tcW w:w="680" w:type="dxa"/>
          </w:tcPr>
          <w:p w:rsidR="00151007" w:rsidRPr="0035547C" w:rsidRDefault="00151007">
            <w:pPr>
              <w:pStyle w:val="ConsPlusNormal"/>
              <w:jc w:val="center"/>
            </w:pPr>
            <w:r w:rsidRPr="0035547C">
              <w:t>5594.</w:t>
            </w:r>
          </w:p>
        </w:tc>
        <w:tc>
          <w:tcPr>
            <w:tcW w:w="8391" w:type="dxa"/>
          </w:tcPr>
          <w:p w:rsidR="00151007" w:rsidRPr="0035547C" w:rsidRDefault="00151007">
            <w:pPr>
              <w:pStyle w:val="ConsPlusNormal"/>
              <w:jc w:val="both"/>
            </w:pPr>
            <w:r w:rsidRPr="0035547C">
              <w:t>Для тоннелей какой длины у их порталов должны сооружаться специализированные помещения с санитарно-бытовыми устройствами?</w:t>
            </w:r>
          </w:p>
        </w:tc>
      </w:tr>
      <w:tr w:rsidR="0035547C" w:rsidRPr="0035547C">
        <w:tc>
          <w:tcPr>
            <w:tcW w:w="680" w:type="dxa"/>
          </w:tcPr>
          <w:p w:rsidR="00151007" w:rsidRPr="0035547C" w:rsidRDefault="00151007">
            <w:pPr>
              <w:pStyle w:val="ConsPlusNormal"/>
              <w:jc w:val="center"/>
            </w:pPr>
            <w:r w:rsidRPr="0035547C">
              <w:t>5595.</w:t>
            </w:r>
          </w:p>
        </w:tc>
        <w:tc>
          <w:tcPr>
            <w:tcW w:w="8391" w:type="dxa"/>
          </w:tcPr>
          <w:p w:rsidR="00151007" w:rsidRPr="0035547C" w:rsidRDefault="00151007">
            <w:pPr>
              <w:pStyle w:val="ConsPlusNormal"/>
              <w:jc w:val="both"/>
            </w:pPr>
            <w:r w:rsidRPr="0035547C">
              <w:t>В каких случаях следует предусматривать грузоподъемные устройства для ремонта оборудования в котельных?</w:t>
            </w:r>
          </w:p>
        </w:tc>
      </w:tr>
      <w:tr w:rsidR="0035547C" w:rsidRPr="0035547C">
        <w:tc>
          <w:tcPr>
            <w:tcW w:w="680" w:type="dxa"/>
          </w:tcPr>
          <w:p w:rsidR="00151007" w:rsidRPr="0035547C" w:rsidRDefault="00151007">
            <w:pPr>
              <w:pStyle w:val="ConsPlusNormal"/>
              <w:jc w:val="center"/>
            </w:pPr>
            <w:r w:rsidRPr="0035547C">
              <w:t>5596.</w:t>
            </w:r>
          </w:p>
        </w:tc>
        <w:tc>
          <w:tcPr>
            <w:tcW w:w="8391" w:type="dxa"/>
          </w:tcPr>
          <w:p w:rsidR="00151007" w:rsidRPr="0035547C" w:rsidRDefault="00151007">
            <w:pPr>
              <w:pStyle w:val="ConsPlusNormal"/>
              <w:jc w:val="both"/>
            </w:pPr>
            <w:r w:rsidRPr="0035547C">
              <w:t>Допускается ли размещение жилых и общественных зданий в санитарно-защитной зоне объекта использования атомной энергии?</w:t>
            </w:r>
          </w:p>
        </w:tc>
      </w:tr>
      <w:tr w:rsidR="0035547C" w:rsidRPr="0035547C">
        <w:tc>
          <w:tcPr>
            <w:tcW w:w="680" w:type="dxa"/>
          </w:tcPr>
          <w:p w:rsidR="00151007" w:rsidRPr="0035547C" w:rsidRDefault="00151007">
            <w:pPr>
              <w:pStyle w:val="ConsPlusNormal"/>
              <w:jc w:val="center"/>
            </w:pPr>
            <w:r w:rsidRPr="0035547C">
              <w:t>5597.</w:t>
            </w:r>
          </w:p>
        </w:tc>
        <w:tc>
          <w:tcPr>
            <w:tcW w:w="8391" w:type="dxa"/>
          </w:tcPr>
          <w:p w:rsidR="00151007" w:rsidRPr="0035547C" w:rsidRDefault="00151007">
            <w:pPr>
              <w:pStyle w:val="ConsPlusNormal"/>
              <w:jc w:val="both"/>
            </w:pPr>
            <w:r w:rsidRPr="0035547C">
              <w:t>Какие гидрометеорологические характеристики должны быть получены в результате инженерно-гидрометеорологических изысканий для обоснования мероприятий и сооружений инженерной защиты объектов строительства производственного, жилищно-гражданского и иного назначения от воздействий опасных гидрометеорологических процессов и явлений?</w:t>
            </w:r>
          </w:p>
        </w:tc>
      </w:tr>
      <w:tr w:rsidR="0035547C" w:rsidRPr="0035547C">
        <w:tc>
          <w:tcPr>
            <w:tcW w:w="680" w:type="dxa"/>
          </w:tcPr>
          <w:p w:rsidR="00151007" w:rsidRPr="0035547C" w:rsidRDefault="00151007">
            <w:pPr>
              <w:pStyle w:val="ConsPlusNormal"/>
              <w:jc w:val="center"/>
            </w:pPr>
            <w:r w:rsidRPr="0035547C">
              <w:t>5598.</w:t>
            </w:r>
          </w:p>
        </w:tc>
        <w:tc>
          <w:tcPr>
            <w:tcW w:w="8391" w:type="dxa"/>
          </w:tcPr>
          <w:p w:rsidR="00151007" w:rsidRPr="0035547C" w:rsidRDefault="00151007">
            <w:pPr>
              <w:pStyle w:val="ConsPlusNormal"/>
              <w:jc w:val="both"/>
            </w:pPr>
            <w:r w:rsidRPr="0035547C">
              <w:t>Какие требования и рекомендации установлены к планировочной организации земельных участков храмов?</w:t>
            </w:r>
          </w:p>
        </w:tc>
      </w:tr>
      <w:tr w:rsidR="0035547C" w:rsidRPr="0035547C">
        <w:tc>
          <w:tcPr>
            <w:tcW w:w="680" w:type="dxa"/>
          </w:tcPr>
          <w:p w:rsidR="00151007" w:rsidRPr="0035547C" w:rsidRDefault="00151007">
            <w:pPr>
              <w:pStyle w:val="ConsPlusNormal"/>
              <w:jc w:val="center"/>
            </w:pPr>
            <w:r w:rsidRPr="0035547C">
              <w:t>5599.</w:t>
            </w:r>
          </w:p>
        </w:tc>
        <w:tc>
          <w:tcPr>
            <w:tcW w:w="8391" w:type="dxa"/>
          </w:tcPr>
          <w:p w:rsidR="00151007" w:rsidRPr="0035547C" w:rsidRDefault="00151007">
            <w:pPr>
              <w:pStyle w:val="ConsPlusNormal"/>
              <w:jc w:val="both"/>
            </w:pPr>
            <w:r w:rsidRPr="0035547C">
              <w:t>Какие устройства следует предусматривать в проектной документации защиты горных выработок?</w:t>
            </w:r>
          </w:p>
        </w:tc>
      </w:tr>
      <w:tr w:rsidR="0035547C" w:rsidRPr="0035547C">
        <w:tc>
          <w:tcPr>
            <w:tcW w:w="680" w:type="dxa"/>
          </w:tcPr>
          <w:p w:rsidR="00151007" w:rsidRPr="0035547C" w:rsidRDefault="00151007">
            <w:pPr>
              <w:pStyle w:val="ConsPlusNormal"/>
              <w:jc w:val="center"/>
            </w:pPr>
            <w:r w:rsidRPr="0035547C">
              <w:t>5600.</w:t>
            </w:r>
          </w:p>
        </w:tc>
        <w:tc>
          <w:tcPr>
            <w:tcW w:w="8391" w:type="dxa"/>
          </w:tcPr>
          <w:p w:rsidR="00151007" w:rsidRPr="0035547C" w:rsidRDefault="00151007">
            <w:pPr>
              <w:pStyle w:val="ConsPlusNormal"/>
              <w:jc w:val="both"/>
            </w:pPr>
            <w:r w:rsidRPr="0035547C">
              <w:t>Что понимается под этапом строительства при подготовке проектной документации?</w:t>
            </w:r>
          </w:p>
        </w:tc>
      </w:tr>
      <w:tr w:rsidR="0035547C" w:rsidRPr="0035547C">
        <w:tc>
          <w:tcPr>
            <w:tcW w:w="680" w:type="dxa"/>
          </w:tcPr>
          <w:p w:rsidR="00151007" w:rsidRPr="0035547C" w:rsidRDefault="00151007">
            <w:pPr>
              <w:pStyle w:val="ConsPlusNormal"/>
              <w:jc w:val="center"/>
            </w:pPr>
            <w:r w:rsidRPr="0035547C">
              <w:t>5601.</w:t>
            </w:r>
          </w:p>
        </w:tc>
        <w:tc>
          <w:tcPr>
            <w:tcW w:w="8391" w:type="dxa"/>
          </w:tcPr>
          <w:p w:rsidR="00151007" w:rsidRPr="0035547C" w:rsidRDefault="00151007">
            <w:pPr>
              <w:pStyle w:val="ConsPlusNormal"/>
              <w:jc w:val="both"/>
            </w:pPr>
            <w:r w:rsidRPr="0035547C">
              <w:t>Что включают в состав документации, подлежащей учету и хранению?</w:t>
            </w:r>
          </w:p>
        </w:tc>
      </w:tr>
      <w:tr w:rsidR="0035547C" w:rsidRPr="0035547C">
        <w:tc>
          <w:tcPr>
            <w:tcW w:w="680" w:type="dxa"/>
          </w:tcPr>
          <w:p w:rsidR="00151007" w:rsidRPr="0035547C" w:rsidRDefault="00151007">
            <w:pPr>
              <w:pStyle w:val="ConsPlusNormal"/>
              <w:jc w:val="center"/>
            </w:pPr>
            <w:r w:rsidRPr="0035547C">
              <w:t>5602.</w:t>
            </w:r>
          </w:p>
        </w:tc>
        <w:tc>
          <w:tcPr>
            <w:tcW w:w="8391" w:type="dxa"/>
          </w:tcPr>
          <w:p w:rsidR="00151007" w:rsidRPr="0035547C" w:rsidRDefault="00151007">
            <w:pPr>
              <w:pStyle w:val="ConsPlusNormal"/>
              <w:jc w:val="both"/>
            </w:pPr>
            <w:r w:rsidRPr="0035547C">
              <w:t>Для чего применяются методы статического зондирования?</w:t>
            </w:r>
          </w:p>
        </w:tc>
      </w:tr>
      <w:tr w:rsidR="0035547C" w:rsidRPr="0035547C">
        <w:tc>
          <w:tcPr>
            <w:tcW w:w="680" w:type="dxa"/>
          </w:tcPr>
          <w:p w:rsidR="00151007" w:rsidRPr="0035547C" w:rsidRDefault="00151007">
            <w:pPr>
              <w:pStyle w:val="ConsPlusNormal"/>
              <w:jc w:val="center"/>
            </w:pPr>
            <w:r w:rsidRPr="0035547C">
              <w:t>5603.</w:t>
            </w:r>
          </w:p>
        </w:tc>
        <w:tc>
          <w:tcPr>
            <w:tcW w:w="8391" w:type="dxa"/>
          </w:tcPr>
          <w:p w:rsidR="00151007" w:rsidRPr="0035547C" w:rsidRDefault="00151007">
            <w:pPr>
              <w:pStyle w:val="ConsPlusNormal"/>
              <w:jc w:val="both"/>
            </w:pPr>
            <w:r w:rsidRPr="0035547C">
              <w:t>Что указывается в программе приемочных испытаний автоматизированной системы?</w:t>
            </w:r>
          </w:p>
        </w:tc>
      </w:tr>
      <w:tr w:rsidR="0035547C" w:rsidRPr="0035547C">
        <w:tc>
          <w:tcPr>
            <w:tcW w:w="680" w:type="dxa"/>
          </w:tcPr>
          <w:p w:rsidR="00151007" w:rsidRPr="0035547C" w:rsidRDefault="00151007">
            <w:pPr>
              <w:pStyle w:val="ConsPlusNormal"/>
              <w:jc w:val="center"/>
            </w:pPr>
            <w:r w:rsidRPr="0035547C">
              <w:t>5604.</w:t>
            </w:r>
          </w:p>
        </w:tc>
        <w:tc>
          <w:tcPr>
            <w:tcW w:w="8391" w:type="dxa"/>
          </w:tcPr>
          <w:p w:rsidR="00151007" w:rsidRPr="0035547C" w:rsidRDefault="00151007">
            <w:pPr>
              <w:pStyle w:val="ConsPlusNormal"/>
              <w:jc w:val="both"/>
            </w:pPr>
            <w:r w:rsidRPr="0035547C">
              <w:t>Как должна определяться площадь легкосбрасываемых конструкций при использовании твердого топлива в помещениях котельных, в помещениях пылеприготовления?</w:t>
            </w:r>
          </w:p>
        </w:tc>
      </w:tr>
      <w:tr w:rsidR="0035547C" w:rsidRPr="0035547C">
        <w:tc>
          <w:tcPr>
            <w:tcW w:w="680" w:type="dxa"/>
          </w:tcPr>
          <w:p w:rsidR="00151007" w:rsidRPr="0035547C" w:rsidRDefault="00151007">
            <w:pPr>
              <w:pStyle w:val="ConsPlusNormal"/>
              <w:jc w:val="center"/>
            </w:pPr>
            <w:r w:rsidRPr="0035547C">
              <w:t>5605.</w:t>
            </w:r>
          </w:p>
        </w:tc>
        <w:tc>
          <w:tcPr>
            <w:tcW w:w="8391" w:type="dxa"/>
          </w:tcPr>
          <w:p w:rsidR="00151007" w:rsidRPr="0035547C" w:rsidRDefault="00151007">
            <w:pPr>
              <w:pStyle w:val="ConsPlusNormal"/>
              <w:jc w:val="both"/>
            </w:pPr>
            <w:r w:rsidRPr="0035547C">
              <w:t>Сколько классов опасности опасных производственных объектов в зависимости от уровня потенциальной опасности аварий на них для жизненно важных интересов личности и общества установлено?</w:t>
            </w:r>
          </w:p>
        </w:tc>
      </w:tr>
      <w:tr w:rsidR="0035547C" w:rsidRPr="0035547C">
        <w:tc>
          <w:tcPr>
            <w:tcW w:w="680" w:type="dxa"/>
          </w:tcPr>
          <w:p w:rsidR="00151007" w:rsidRPr="0035547C" w:rsidRDefault="00151007">
            <w:pPr>
              <w:pStyle w:val="ConsPlusNormal"/>
              <w:jc w:val="center"/>
            </w:pPr>
            <w:r w:rsidRPr="0035547C">
              <w:t>5606.</w:t>
            </w:r>
          </w:p>
        </w:tc>
        <w:tc>
          <w:tcPr>
            <w:tcW w:w="8391" w:type="dxa"/>
          </w:tcPr>
          <w:p w:rsidR="00151007" w:rsidRPr="0035547C" w:rsidRDefault="00151007">
            <w:pPr>
              <w:pStyle w:val="ConsPlusNormal"/>
              <w:jc w:val="both"/>
            </w:pPr>
            <w:r w:rsidRPr="0035547C">
              <w:t>Каким требованиям должны удовлетворять ограждающие несущие конструкции (обделки) и внутренние несущие конструкции тоннельных сооружений?</w:t>
            </w:r>
          </w:p>
        </w:tc>
      </w:tr>
      <w:tr w:rsidR="0035547C" w:rsidRPr="0035547C">
        <w:tc>
          <w:tcPr>
            <w:tcW w:w="680" w:type="dxa"/>
          </w:tcPr>
          <w:p w:rsidR="00151007" w:rsidRPr="0035547C" w:rsidRDefault="00151007">
            <w:pPr>
              <w:pStyle w:val="ConsPlusNormal"/>
              <w:jc w:val="center"/>
            </w:pPr>
            <w:r w:rsidRPr="0035547C">
              <w:t>5607.</w:t>
            </w:r>
          </w:p>
        </w:tc>
        <w:tc>
          <w:tcPr>
            <w:tcW w:w="8391" w:type="dxa"/>
          </w:tcPr>
          <w:p w:rsidR="00151007" w:rsidRPr="0035547C" w:rsidRDefault="00151007">
            <w:pPr>
              <w:pStyle w:val="ConsPlusNormal"/>
              <w:jc w:val="both"/>
            </w:pPr>
            <w:r w:rsidRPr="0035547C">
              <w:t xml:space="preserve">Какие климатические условия необходимо учитывать для осуществления проверки опор воздушных линий по условиям монтажа по первой группе предельных состояний </w:t>
            </w:r>
            <w:r w:rsidRPr="0035547C">
              <w:lastRenderedPageBreak/>
              <w:t>на расчетные нагрузки?</w:t>
            </w:r>
          </w:p>
        </w:tc>
      </w:tr>
      <w:tr w:rsidR="0035547C" w:rsidRPr="0035547C">
        <w:tc>
          <w:tcPr>
            <w:tcW w:w="680" w:type="dxa"/>
          </w:tcPr>
          <w:p w:rsidR="00151007" w:rsidRPr="0035547C" w:rsidRDefault="00151007">
            <w:pPr>
              <w:pStyle w:val="ConsPlusNormal"/>
              <w:jc w:val="center"/>
            </w:pPr>
            <w:r w:rsidRPr="0035547C">
              <w:lastRenderedPageBreak/>
              <w:t>5608.</w:t>
            </w:r>
          </w:p>
        </w:tc>
        <w:tc>
          <w:tcPr>
            <w:tcW w:w="8391" w:type="dxa"/>
          </w:tcPr>
          <w:p w:rsidR="00151007" w:rsidRPr="0035547C" w:rsidRDefault="00151007">
            <w:pPr>
              <w:pStyle w:val="ConsPlusNormal"/>
              <w:jc w:val="both"/>
            </w:pPr>
            <w:r w:rsidRPr="0035547C">
              <w:t>Какие разделы в текстовой части содержит "проект организации работ по сносу или демонтажу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5609.</w:t>
            </w:r>
          </w:p>
        </w:tc>
        <w:tc>
          <w:tcPr>
            <w:tcW w:w="8391" w:type="dxa"/>
          </w:tcPr>
          <w:p w:rsidR="00151007" w:rsidRPr="0035547C" w:rsidRDefault="00151007">
            <w:pPr>
              <w:pStyle w:val="ConsPlusNormal"/>
              <w:jc w:val="both"/>
            </w:pPr>
            <w:r w:rsidRPr="0035547C">
              <w:t>Какой установлен рекомендуемый объем контроля сварных соединений при сварке разнородных сталей технологических трубопроводов II категории ультразвуковым или радиографическим методом в процентах от общего числа сваренных каждым сварщиком соединений?</w:t>
            </w:r>
          </w:p>
        </w:tc>
      </w:tr>
      <w:tr w:rsidR="0035547C" w:rsidRPr="0035547C">
        <w:tc>
          <w:tcPr>
            <w:tcW w:w="680" w:type="dxa"/>
          </w:tcPr>
          <w:p w:rsidR="00151007" w:rsidRPr="0035547C" w:rsidRDefault="00151007">
            <w:pPr>
              <w:pStyle w:val="ConsPlusNormal"/>
              <w:jc w:val="center"/>
            </w:pPr>
            <w:r w:rsidRPr="0035547C">
              <w:t>5610.</w:t>
            </w:r>
          </w:p>
        </w:tc>
        <w:tc>
          <w:tcPr>
            <w:tcW w:w="8391" w:type="dxa"/>
          </w:tcPr>
          <w:p w:rsidR="00151007" w:rsidRPr="0035547C" w:rsidRDefault="00151007">
            <w:pPr>
              <w:pStyle w:val="ConsPlusNormal"/>
              <w:jc w:val="both"/>
            </w:pPr>
            <w:r w:rsidRPr="0035547C">
              <w:t>В помещениях каких категорий по пожаровзрывоопасности и пожарной опасности не допускается предусматривать подвесные потолки?</w:t>
            </w:r>
          </w:p>
        </w:tc>
      </w:tr>
      <w:tr w:rsidR="0035547C" w:rsidRPr="0035547C">
        <w:tc>
          <w:tcPr>
            <w:tcW w:w="680" w:type="dxa"/>
          </w:tcPr>
          <w:p w:rsidR="00151007" w:rsidRPr="0035547C" w:rsidRDefault="00151007">
            <w:pPr>
              <w:pStyle w:val="ConsPlusNormal"/>
              <w:jc w:val="center"/>
            </w:pPr>
            <w:r w:rsidRPr="0035547C">
              <w:t>5611.</w:t>
            </w:r>
          </w:p>
        </w:tc>
        <w:tc>
          <w:tcPr>
            <w:tcW w:w="8391" w:type="dxa"/>
          </w:tcPr>
          <w:p w:rsidR="00151007" w:rsidRPr="0035547C" w:rsidRDefault="00151007">
            <w:pPr>
              <w:pStyle w:val="ConsPlusNormal"/>
              <w:jc w:val="both"/>
            </w:pPr>
            <w:r w:rsidRPr="0035547C">
              <w:t>Какие требования предъявляются к заземлению лифтов (подъемников)?</w:t>
            </w:r>
          </w:p>
        </w:tc>
      </w:tr>
      <w:tr w:rsidR="0035547C" w:rsidRPr="0035547C">
        <w:tc>
          <w:tcPr>
            <w:tcW w:w="680" w:type="dxa"/>
          </w:tcPr>
          <w:p w:rsidR="00151007" w:rsidRPr="0035547C" w:rsidRDefault="00151007">
            <w:pPr>
              <w:pStyle w:val="ConsPlusNormal"/>
              <w:jc w:val="center"/>
            </w:pPr>
            <w:r w:rsidRPr="0035547C">
              <w:t>5612.</w:t>
            </w:r>
          </w:p>
        </w:tc>
        <w:tc>
          <w:tcPr>
            <w:tcW w:w="8391" w:type="dxa"/>
          </w:tcPr>
          <w:p w:rsidR="00151007" w:rsidRPr="0035547C" w:rsidRDefault="00151007">
            <w:pPr>
              <w:pStyle w:val="ConsPlusNormal"/>
              <w:jc w:val="both"/>
            </w:pPr>
            <w:r w:rsidRPr="0035547C">
              <w:t>Каким должно быть давление газа во внутренних газопроводах производственных зданий, в которых величина давления газа обусловлена требованиями производства?</w:t>
            </w:r>
          </w:p>
        </w:tc>
      </w:tr>
      <w:tr w:rsidR="0035547C" w:rsidRPr="0035547C">
        <w:tc>
          <w:tcPr>
            <w:tcW w:w="680" w:type="dxa"/>
          </w:tcPr>
          <w:p w:rsidR="00151007" w:rsidRPr="0035547C" w:rsidRDefault="00151007">
            <w:pPr>
              <w:pStyle w:val="ConsPlusNormal"/>
              <w:jc w:val="center"/>
            </w:pPr>
            <w:r w:rsidRPr="0035547C">
              <w:t>5613.</w:t>
            </w:r>
          </w:p>
        </w:tc>
        <w:tc>
          <w:tcPr>
            <w:tcW w:w="8391" w:type="dxa"/>
          </w:tcPr>
          <w:p w:rsidR="00151007" w:rsidRPr="0035547C" w:rsidRDefault="00151007">
            <w:pPr>
              <w:pStyle w:val="ConsPlusNormal"/>
              <w:jc w:val="both"/>
            </w:pPr>
            <w:r w:rsidRPr="0035547C">
              <w:t>Какие документы представляются в федеральный орган исполнительной власти по техническому регулированию для регистрации системы добровольной сертификации?</w:t>
            </w:r>
          </w:p>
        </w:tc>
      </w:tr>
      <w:tr w:rsidR="0035547C" w:rsidRPr="0035547C">
        <w:tc>
          <w:tcPr>
            <w:tcW w:w="680" w:type="dxa"/>
          </w:tcPr>
          <w:p w:rsidR="00151007" w:rsidRPr="0035547C" w:rsidRDefault="00151007">
            <w:pPr>
              <w:pStyle w:val="ConsPlusNormal"/>
              <w:jc w:val="center"/>
            </w:pPr>
            <w:r w:rsidRPr="0035547C">
              <w:t>5614.</w:t>
            </w:r>
          </w:p>
        </w:tc>
        <w:tc>
          <w:tcPr>
            <w:tcW w:w="8391" w:type="dxa"/>
          </w:tcPr>
          <w:p w:rsidR="00151007" w:rsidRPr="0035547C" w:rsidRDefault="00151007">
            <w:pPr>
              <w:pStyle w:val="ConsPlusNormal"/>
              <w:jc w:val="both"/>
            </w:pPr>
            <w:r w:rsidRPr="0035547C">
              <w:t>В каких случаях подъезд пожарных автомобилей к зданиям и сооружениям должен быть обеспечен с двух продольных сторон?</w:t>
            </w:r>
          </w:p>
        </w:tc>
      </w:tr>
      <w:tr w:rsidR="0035547C" w:rsidRPr="0035547C">
        <w:tc>
          <w:tcPr>
            <w:tcW w:w="680" w:type="dxa"/>
          </w:tcPr>
          <w:p w:rsidR="00151007" w:rsidRPr="0035547C" w:rsidRDefault="00151007">
            <w:pPr>
              <w:pStyle w:val="ConsPlusNormal"/>
              <w:jc w:val="center"/>
            </w:pPr>
            <w:r w:rsidRPr="0035547C">
              <w:t>5615.</w:t>
            </w:r>
          </w:p>
        </w:tc>
        <w:tc>
          <w:tcPr>
            <w:tcW w:w="8391" w:type="dxa"/>
          </w:tcPr>
          <w:p w:rsidR="00151007" w:rsidRPr="0035547C" w:rsidRDefault="00151007">
            <w:pPr>
              <w:pStyle w:val="ConsPlusNormal"/>
              <w:jc w:val="both"/>
            </w:pPr>
            <w:r w:rsidRPr="0035547C">
              <w:t>Какие методы следует применять при развитии съемочного обоснования с использованием спутниковых технологий для съемки в масштабе 1:1000 с высотой сечения рельефа 0,5 м?</w:t>
            </w:r>
          </w:p>
        </w:tc>
      </w:tr>
      <w:tr w:rsidR="0035547C" w:rsidRPr="0035547C">
        <w:tc>
          <w:tcPr>
            <w:tcW w:w="680" w:type="dxa"/>
          </w:tcPr>
          <w:p w:rsidR="00151007" w:rsidRPr="0035547C" w:rsidRDefault="00151007">
            <w:pPr>
              <w:pStyle w:val="ConsPlusNormal"/>
              <w:jc w:val="center"/>
            </w:pPr>
            <w:r w:rsidRPr="0035547C">
              <w:t>5616.</w:t>
            </w:r>
          </w:p>
        </w:tc>
        <w:tc>
          <w:tcPr>
            <w:tcW w:w="8391" w:type="dxa"/>
          </w:tcPr>
          <w:p w:rsidR="00151007" w:rsidRPr="0035547C" w:rsidRDefault="00151007">
            <w:pPr>
              <w:pStyle w:val="ConsPlusNormal"/>
              <w:jc w:val="both"/>
            </w:pPr>
            <w:r w:rsidRPr="0035547C">
              <w:t>Какая ширина зазора между подвижным составом и конвейером допускается в горизонтальных и наклонных выработках с монорельсовой дорогой, расположенной над конвейером?</w:t>
            </w:r>
          </w:p>
        </w:tc>
      </w:tr>
      <w:tr w:rsidR="0035547C" w:rsidRPr="0035547C">
        <w:tc>
          <w:tcPr>
            <w:tcW w:w="680" w:type="dxa"/>
          </w:tcPr>
          <w:p w:rsidR="00151007" w:rsidRPr="0035547C" w:rsidRDefault="00151007">
            <w:pPr>
              <w:pStyle w:val="ConsPlusNormal"/>
              <w:jc w:val="center"/>
            </w:pPr>
            <w:r w:rsidRPr="0035547C">
              <w:t>5617.</w:t>
            </w:r>
          </w:p>
        </w:tc>
        <w:tc>
          <w:tcPr>
            <w:tcW w:w="8391" w:type="dxa"/>
          </w:tcPr>
          <w:p w:rsidR="00151007" w:rsidRPr="0035547C" w:rsidRDefault="00151007">
            <w:pPr>
              <w:pStyle w:val="ConsPlusNormal"/>
              <w:jc w:val="both"/>
            </w:pPr>
            <w:r w:rsidRPr="0035547C">
              <w:t>Что такое "многорубежный комплекс охранной сигнализации"?</w:t>
            </w:r>
          </w:p>
        </w:tc>
      </w:tr>
      <w:tr w:rsidR="0035547C" w:rsidRPr="0035547C">
        <w:tc>
          <w:tcPr>
            <w:tcW w:w="680" w:type="dxa"/>
          </w:tcPr>
          <w:p w:rsidR="00151007" w:rsidRPr="0035547C" w:rsidRDefault="00151007">
            <w:pPr>
              <w:pStyle w:val="ConsPlusNormal"/>
              <w:jc w:val="center"/>
            </w:pPr>
            <w:r w:rsidRPr="0035547C">
              <w:t>5618.</w:t>
            </w:r>
          </w:p>
        </w:tc>
        <w:tc>
          <w:tcPr>
            <w:tcW w:w="8391" w:type="dxa"/>
          </w:tcPr>
          <w:p w:rsidR="00151007" w:rsidRPr="0035547C" w:rsidRDefault="00151007">
            <w:pPr>
              <w:pStyle w:val="ConsPlusNormal"/>
              <w:jc w:val="both"/>
            </w:pPr>
            <w:r w:rsidRPr="0035547C">
              <w:t>Какие административно-производственные здания должны предусматриваться для обеспечения функционирования метрополитена?</w:t>
            </w:r>
          </w:p>
        </w:tc>
      </w:tr>
      <w:tr w:rsidR="0035547C" w:rsidRPr="0035547C">
        <w:tc>
          <w:tcPr>
            <w:tcW w:w="680" w:type="dxa"/>
          </w:tcPr>
          <w:p w:rsidR="00151007" w:rsidRPr="0035547C" w:rsidRDefault="00151007">
            <w:pPr>
              <w:pStyle w:val="ConsPlusNormal"/>
              <w:jc w:val="center"/>
            </w:pPr>
            <w:r w:rsidRPr="0035547C">
              <w:t>5619.</w:t>
            </w:r>
          </w:p>
        </w:tc>
        <w:tc>
          <w:tcPr>
            <w:tcW w:w="8391" w:type="dxa"/>
          </w:tcPr>
          <w:p w:rsidR="00151007" w:rsidRPr="0035547C" w:rsidRDefault="00151007">
            <w:pPr>
              <w:pStyle w:val="ConsPlusNormal"/>
              <w:jc w:val="both"/>
            </w:pPr>
            <w:r w:rsidRPr="0035547C">
              <w:t>Каким методом может быть определен класс опасности отхода?</w:t>
            </w:r>
          </w:p>
        </w:tc>
      </w:tr>
      <w:tr w:rsidR="0035547C" w:rsidRPr="0035547C">
        <w:tc>
          <w:tcPr>
            <w:tcW w:w="680" w:type="dxa"/>
          </w:tcPr>
          <w:p w:rsidR="00151007" w:rsidRPr="0035547C" w:rsidRDefault="00151007">
            <w:pPr>
              <w:pStyle w:val="ConsPlusNormal"/>
              <w:jc w:val="center"/>
            </w:pPr>
            <w:r w:rsidRPr="0035547C">
              <w:t>5620.</w:t>
            </w:r>
          </w:p>
        </w:tc>
        <w:tc>
          <w:tcPr>
            <w:tcW w:w="8391" w:type="dxa"/>
          </w:tcPr>
          <w:p w:rsidR="00151007" w:rsidRPr="0035547C" w:rsidRDefault="00151007">
            <w:pPr>
              <w:pStyle w:val="ConsPlusNormal"/>
              <w:jc w:val="both"/>
            </w:pPr>
            <w:r w:rsidRPr="0035547C">
              <w:t>Каким требованиям в проектной документации должен удовлетворять глиноцементный раствор для траншейных, свайных и тонких щелевых завес?</w:t>
            </w:r>
          </w:p>
        </w:tc>
      </w:tr>
      <w:tr w:rsidR="0035547C" w:rsidRPr="0035547C">
        <w:tc>
          <w:tcPr>
            <w:tcW w:w="680" w:type="dxa"/>
          </w:tcPr>
          <w:p w:rsidR="00151007" w:rsidRPr="0035547C" w:rsidRDefault="00151007">
            <w:pPr>
              <w:pStyle w:val="ConsPlusNormal"/>
              <w:jc w:val="center"/>
            </w:pPr>
            <w:r w:rsidRPr="0035547C">
              <w:t>5621.</w:t>
            </w:r>
          </w:p>
        </w:tc>
        <w:tc>
          <w:tcPr>
            <w:tcW w:w="8391" w:type="dxa"/>
          </w:tcPr>
          <w:p w:rsidR="00151007" w:rsidRPr="0035547C" w:rsidRDefault="00151007">
            <w:pPr>
              <w:pStyle w:val="ConsPlusNormal"/>
              <w:jc w:val="both"/>
            </w:pPr>
            <w:r w:rsidRPr="0035547C">
              <w:t>В каких случаях в проектной документации обязательно составляется продольный профиль газопровода?</w:t>
            </w:r>
          </w:p>
        </w:tc>
      </w:tr>
      <w:tr w:rsidR="0035547C" w:rsidRPr="0035547C">
        <w:tc>
          <w:tcPr>
            <w:tcW w:w="680" w:type="dxa"/>
          </w:tcPr>
          <w:p w:rsidR="00151007" w:rsidRPr="0035547C" w:rsidRDefault="00151007">
            <w:pPr>
              <w:pStyle w:val="ConsPlusNormal"/>
              <w:jc w:val="center"/>
            </w:pPr>
            <w:r w:rsidRPr="0035547C">
              <w:t>5622.</w:t>
            </w:r>
          </w:p>
        </w:tc>
        <w:tc>
          <w:tcPr>
            <w:tcW w:w="8391" w:type="dxa"/>
          </w:tcPr>
          <w:p w:rsidR="00151007" w:rsidRPr="0035547C" w:rsidRDefault="00151007">
            <w:pPr>
              <w:pStyle w:val="ConsPlusNormal"/>
              <w:jc w:val="both"/>
            </w:pPr>
            <w:r w:rsidRPr="0035547C">
              <w:t>Какие нагрузки и воздействия при проектировании объектов метрополитена относятся к постоянным?</w:t>
            </w:r>
          </w:p>
        </w:tc>
      </w:tr>
      <w:tr w:rsidR="0035547C" w:rsidRPr="0035547C">
        <w:tc>
          <w:tcPr>
            <w:tcW w:w="680" w:type="dxa"/>
          </w:tcPr>
          <w:p w:rsidR="00151007" w:rsidRPr="0035547C" w:rsidRDefault="00151007">
            <w:pPr>
              <w:pStyle w:val="ConsPlusNormal"/>
              <w:jc w:val="center"/>
            </w:pPr>
            <w:r w:rsidRPr="0035547C">
              <w:t>5623.</w:t>
            </w:r>
          </w:p>
        </w:tc>
        <w:tc>
          <w:tcPr>
            <w:tcW w:w="8391" w:type="dxa"/>
          </w:tcPr>
          <w:p w:rsidR="00151007" w:rsidRPr="0035547C" w:rsidRDefault="00151007">
            <w:pPr>
              <w:pStyle w:val="ConsPlusNormal"/>
              <w:jc w:val="both"/>
            </w:pPr>
            <w:r w:rsidRPr="0035547C">
              <w:t>На какие основные типы подразделяются опоры воздушных линий в зависимости от количества подвешиваемых на них цепей?</w:t>
            </w:r>
          </w:p>
        </w:tc>
      </w:tr>
      <w:tr w:rsidR="0035547C" w:rsidRPr="0035547C">
        <w:tc>
          <w:tcPr>
            <w:tcW w:w="680" w:type="dxa"/>
          </w:tcPr>
          <w:p w:rsidR="00151007" w:rsidRPr="0035547C" w:rsidRDefault="00151007">
            <w:pPr>
              <w:pStyle w:val="ConsPlusNormal"/>
              <w:jc w:val="center"/>
            </w:pPr>
            <w:r w:rsidRPr="0035547C">
              <w:t>5624.</w:t>
            </w:r>
          </w:p>
        </w:tc>
        <w:tc>
          <w:tcPr>
            <w:tcW w:w="8391" w:type="dxa"/>
          </w:tcPr>
          <w:p w:rsidR="00151007" w:rsidRPr="0035547C" w:rsidRDefault="00151007">
            <w:pPr>
              <w:pStyle w:val="ConsPlusNormal"/>
              <w:jc w:val="both"/>
            </w:pPr>
            <w:r w:rsidRPr="0035547C">
              <w:t>Не более какого значения должны составлять отклонения рельсовых ниток от проектного положения в плане и профиле?</w:t>
            </w:r>
          </w:p>
        </w:tc>
      </w:tr>
      <w:tr w:rsidR="0035547C" w:rsidRPr="0035547C">
        <w:tc>
          <w:tcPr>
            <w:tcW w:w="680" w:type="dxa"/>
          </w:tcPr>
          <w:p w:rsidR="00151007" w:rsidRPr="0035547C" w:rsidRDefault="00151007">
            <w:pPr>
              <w:pStyle w:val="ConsPlusNormal"/>
              <w:jc w:val="center"/>
            </w:pPr>
            <w:r w:rsidRPr="0035547C">
              <w:t>5625.</w:t>
            </w:r>
          </w:p>
        </w:tc>
        <w:tc>
          <w:tcPr>
            <w:tcW w:w="8391" w:type="dxa"/>
          </w:tcPr>
          <w:p w:rsidR="00151007" w:rsidRPr="0035547C" w:rsidRDefault="00151007">
            <w:pPr>
              <w:pStyle w:val="ConsPlusNormal"/>
              <w:jc w:val="both"/>
            </w:pPr>
            <w:r w:rsidRPr="0035547C">
              <w:t>Какое допустимое давление газа в газопроводах перед воздухонагревателями установлено в доменном производстве?</w:t>
            </w:r>
          </w:p>
        </w:tc>
      </w:tr>
      <w:tr w:rsidR="0035547C" w:rsidRPr="0035547C">
        <w:tc>
          <w:tcPr>
            <w:tcW w:w="680" w:type="dxa"/>
          </w:tcPr>
          <w:p w:rsidR="00151007" w:rsidRPr="0035547C" w:rsidRDefault="00151007">
            <w:pPr>
              <w:pStyle w:val="ConsPlusNormal"/>
              <w:jc w:val="center"/>
            </w:pPr>
            <w:r w:rsidRPr="0035547C">
              <w:lastRenderedPageBreak/>
              <w:t>5626.</w:t>
            </w:r>
          </w:p>
        </w:tc>
        <w:tc>
          <w:tcPr>
            <w:tcW w:w="8391" w:type="dxa"/>
          </w:tcPr>
          <w:p w:rsidR="00151007" w:rsidRPr="0035547C" w:rsidRDefault="00151007">
            <w:pPr>
              <w:pStyle w:val="ConsPlusNormal"/>
              <w:jc w:val="both"/>
            </w:pPr>
            <w:r w:rsidRPr="0035547C">
              <w:t>Какое расстояние принимается от стенки надземного резервуара в составе резервуарной установки объемом 20 м3 до производственных и складских зданий?</w:t>
            </w:r>
          </w:p>
        </w:tc>
      </w:tr>
      <w:tr w:rsidR="0035547C" w:rsidRPr="0035547C">
        <w:tc>
          <w:tcPr>
            <w:tcW w:w="680" w:type="dxa"/>
          </w:tcPr>
          <w:p w:rsidR="00151007" w:rsidRPr="0035547C" w:rsidRDefault="00151007">
            <w:pPr>
              <w:pStyle w:val="ConsPlusNormal"/>
              <w:jc w:val="center"/>
            </w:pPr>
            <w:r w:rsidRPr="0035547C">
              <w:t>5627.</w:t>
            </w:r>
          </w:p>
        </w:tc>
        <w:tc>
          <w:tcPr>
            <w:tcW w:w="8391" w:type="dxa"/>
          </w:tcPr>
          <w:p w:rsidR="00151007" w:rsidRPr="0035547C" w:rsidRDefault="00151007">
            <w:pPr>
              <w:pStyle w:val="ConsPlusNormal"/>
              <w:jc w:val="both"/>
            </w:pPr>
            <w:r w:rsidRPr="0035547C">
              <w:t>Какие нагрузки, воздействующие на строительные конструкции, не относятся к постоянным?</w:t>
            </w:r>
          </w:p>
        </w:tc>
      </w:tr>
      <w:tr w:rsidR="0035547C" w:rsidRPr="0035547C">
        <w:tc>
          <w:tcPr>
            <w:tcW w:w="680" w:type="dxa"/>
          </w:tcPr>
          <w:p w:rsidR="00151007" w:rsidRPr="0035547C" w:rsidRDefault="00151007">
            <w:pPr>
              <w:pStyle w:val="ConsPlusNormal"/>
              <w:jc w:val="center"/>
            </w:pPr>
            <w:r w:rsidRPr="0035547C">
              <w:t>5628.</w:t>
            </w:r>
          </w:p>
        </w:tc>
        <w:tc>
          <w:tcPr>
            <w:tcW w:w="8391" w:type="dxa"/>
          </w:tcPr>
          <w:p w:rsidR="00151007" w:rsidRPr="0035547C" w:rsidRDefault="00151007">
            <w:pPr>
              <w:pStyle w:val="ConsPlusNormal"/>
              <w:jc w:val="both"/>
            </w:pPr>
            <w:r w:rsidRPr="0035547C">
              <w:t>Какую величину составляет максимально допустимое расстояние в магистральной кабельной подсистеме между главным и промежуточным кроссом при среде передачи на основе витой пары проводников?</w:t>
            </w:r>
          </w:p>
        </w:tc>
      </w:tr>
      <w:tr w:rsidR="0035547C" w:rsidRPr="0035547C">
        <w:tc>
          <w:tcPr>
            <w:tcW w:w="680" w:type="dxa"/>
          </w:tcPr>
          <w:p w:rsidR="00151007" w:rsidRPr="0035547C" w:rsidRDefault="00151007">
            <w:pPr>
              <w:pStyle w:val="ConsPlusNormal"/>
              <w:jc w:val="center"/>
            </w:pPr>
            <w:r w:rsidRPr="0035547C">
              <w:t>5629.</w:t>
            </w:r>
          </w:p>
        </w:tc>
        <w:tc>
          <w:tcPr>
            <w:tcW w:w="8391" w:type="dxa"/>
          </w:tcPr>
          <w:p w:rsidR="00151007" w:rsidRPr="0035547C" w:rsidRDefault="00151007">
            <w:pPr>
              <w:pStyle w:val="ConsPlusNormal"/>
              <w:jc w:val="both"/>
            </w:pPr>
            <w:r w:rsidRPr="0035547C">
              <w:t>Какие здания относятся к зданиям и сооружениям нормального уровня ответственности?</w:t>
            </w:r>
          </w:p>
        </w:tc>
      </w:tr>
      <w:tr w:rsidR="0035547C" w:rsidRPr="0035547C">
        <w:tc>
          <w:tcPr>
            <w:tcW w:w="680" w:type="dxa"/>
          </w:tcPr>
          <w:p w:rsidR="00151007" w:rsidRPr="0035547C" w:rsidRDefault="00151007">
            <w:pPr>
              <w:pStyle w:val="ConsPlusNormal"/>
              <w:jc w:val="center"/>
            </w:pPr>
            <w:r w:rsidRPr="0035547C">
              <w:t>5630.</w:t>
            </w:r>
          </w:p>
        </w:tc>
        <w:tc>
          <w:tcPr>
            <w:tcW w:w="8391" w:type="dxa"/>
          </w:tcPr>
          <w:p w:rsidR="00151007" w:rsidRPr="0035547C" w:rsidRDefault="00151007">
            <w:pPr>
              <w:pStyle w:val="ConsPlusNormal"/>
              <w:jc w:val="both"/>
            </w:pPr>
            <w:r w:rsidRPr="0035547C">
              <w:t>Какую документацию прилагают к акту приемки систем автоматизации в эксплуатацию?</w:t>
            </w:r>
          </w:p>
        </w:tc>
      </w:tr>
      <w:tr w:rsidR="0035547C" w:rsidRPr="0035547C">
        <w:tc>
          <w:tcPr>
            <w:tcW w:w="680" w:type="dxa"/>
          </w:tcPr>
          <w:p w:rsidR="00151007" w:rsidRPr="0035547C" w:rsidRDefault="00151007">
            <w:pPr>
              <w:pStyle w:val="ConsPlusNormal"/>
              <w:jc w:val="center"/>
            </w:pPr>
            <w:r w:rsidRPr="0035547C">
              <w:t>5631.</w:t>
            </w:r>
          </w:p>
        </w:tc>
        <w:tc>
          <w:tcPr>
            <w:tcW w:w="8391" w:type="dxa"/>
          </w:tcPr>
          <w:p w:rsidR="00151007" w:rsidRPr="0035547C" w:rsidRDefault="00151007">
            <w:pPr>
              <w:pStyle w:val="ConsPlusNormal"/>
              <w:jc w:val="both"/>
            </w:pPr>
            <w:r w:rsidRPr="0035547C">
              <w:t>Где следует размещать индивидуальные баллонные установки сжиженного углеводородного газа?</w:t>
            </w:r>
          </w:p>
        </w:tc>
      </w:tr>
      <w:tr w:rsidR="0035547C" w:rsidRPr="0035547C">
        <w:tc>
          <w:tcPr>
            <w:tcW w:w="680" w:type="dxa"/>
          </w:tcPr>
          <w:p w:rsidR="00151007" w:rsidRPr="0035547C" w:rsidRDefault="00151007">
            <w:pPr>
              <w:pStyle w:val="ConsPlusNormal"/>
              <w:jc w:val="center"/>
            </w:pPr>
            <w:r w:rsidRPr="0035547C">
              <w:t>5632.</w:t>
            </w:r>
          </w:p>
        </w:tc>
        <w:tc>
          <w:tcPr>
            <w:tcW w:w="8391" w:type="dxa"/>
          </w:tcPr>
          <w:p w:rsidR="00151007" w:rsidRPr="0035547C" w:rsidRDefault="00151007">
            <w:pPr>
              <w:pStyle w:val="ConsPlusNormal"/>
              <w:jc w:val="both"/>
            </w:pPr>
            <w:r w:rsidRPr="0035547C">
              <w:t>Для каких общественных зданий и сооружений значение коэффициента мощности для расчета силовых сетей принимается равным 0,9?</w:t>
            </w:r>
          </w:p>
        </w:tc>
      </w:tr>
      <w:tr w:rsidR="0035547C" w:rsidRPr="0035547C">
        <w:tc>
          <w:tcPr>
            <w:tcW w:w="680" w:type="dxa"/>
          </w:tcPr>
          <w:p w:rsidR="00151007" w:rsidRPr="0035547C" w:rsidRDefault="00151007">
            <w:pPr>
              <w:pStyle w:val="ConsPlusNormal"/>
              <w:jc w:val="center"/>
            </w:pPr>
            <w:r w:rsidRPr="0035547C">
              <w:t>5633.</w:t>
            </w:r>
          </w:p>
        </w:tc>
        <w:tc>
          <w:tcPr>
            <w:tcW w:w="8391" w:type="dxa"/>
          </w:tcPr>
          <w:p w:rsidR="00151007" w:rsidRPr="0035547C" w:rsidRDefault="00151007">
            <w:pPr>
              <w:pStyle w:val="ConsPlusNormal"/>
              <w:jc w:val="both"/>
            </w:pPr>
            <w:r w:rsidRPr="0035547C">
              <w:t>Что такое "трубобетонные конструкции сталежелезобетонные плиты с профилированным настилом"?</w:t>
            </w:r>
          </w:p>
        </w:tc>
      </w:tr>
      <w:tr w:rsidR="0035547C" w:rsidRPr="0035547C">
        <w:tc>
          <w:tcPr>
            <w:tcW w:w="680" w:type="dxa"/>
          </w:tcPr>
          <w:p w:rsidR="00151007" w:rsidRPr="0035547C" w:rsidRDefault="00151007">
            <w:pPr>
              <w:pStyle w:val="ConsPlusNormal"/>
              <w:jc w:val="center"/>
            </w:pPr>
            <w:r w:rsidRPr="0035547C">
              <w:t>5634.</w:t>
            </w:r>
          </w:p>
        </w:tc>
        <w:tc>
          <w:tcPr>
            <w:tcW w:w="8391" w:type="dxa"/>
          </w:tcPr>
          <w:p w:rsidR="00151007" w:rsidRPr="0035547C" w:rsidRDefault="00151007">
            <w:pPr>
              <w:pStyle w:val="ConsPlusNormal"/>
              <w:jc w:val="both"/>
            </w:pPr>
            <w:r w:rsidRPr="0035547C">
              <w:t>Укажите допустимую этажность, степень огнестойкости и класс конструктивной пожарной опасности здания складов пиломатериалов?</w:t>
            </w:r>
          </w:p>
        </w:tc>
      </w:tr>
      <w:tr w:rsidR="0035547C" w:rsidRPr="0035547C">
        <w:tc>
          <w:tcPr>
            <w:tcW w:w="680" w:type="dxa"/>
          </w:tcPr>
          <w:p w:rsidR="00151007" w:rsidRPr="0035547C" w:rsidRDefault="00151007">
            <w:pPr>
              <w:pStyle w:val="ConsPlusNormal"/>
              <w:jc w:val="center"/>
            </w:pPr>
            <w:r w:rsidRPr="0035547C">
              <w:t>5635.</w:t>
            </w:r>
          </w:p>
        </w:tc>
        <w:tc>
          <w:tcPr>
            <w:tcW w:w="8391" w:type="dxa"/>
          </w:tcPr>
          <w:p w:rsidR="00151007" w:rsidRPr="0035547C" w:rsidRDefault="00151007">
            <w:pPr>
              <w:pStyle w:val="ConsPlusNormal"/>
              <w:jc w:val="both"/>
            </w:pPr>
            <w:r w:rsidRPr="0035547C">
              <w:t>В каких случаях допускается применять холодильные установки компрессионного типа с поверхностными воздухоохладителями (прямого испарения хладона), контактными воздухоохладителями, кондиционеры автономные моноблочные, кондиционеры раздельного типа и с регулируемым объемом хладона?</w:t>
            </w:r>
          </w:p>
        </w:tc>
      </w:tr>
      <w:tr w:rsidR="0035547C" w:rsidRPr="0035547C">
        <w:tc>
          <w:tcPr>
            <w:tcW w:w="680" w:type="dxa"/>
          </w:tcPr>
          <w:p w:rsidR="00151007" w:rsidRPr="0035547C" w:rsidRDefault="00151007">
            <w:pPr>
              <w:pStyle w:val="ConsPlusNormal"/>
              <w:jc w:val="center"/>
            </w:pPr>
            <w:r w:rsidRPr="0035547C">
              <w:t>5636.</w:t>
            </w:r>
          </w:p>
        </w:tc>
        <w:tc>
          <w:tcPr>
            <w:tcW w:w="8391" w:type="dxa"/>
          </w:tcPr>
          <w:p w:rsidR="00151007" w:rsidRPr="0035547C" w:rsidRDefault="00151007">
            <w:pPr>
              <w:pStyle w:val="ConsPlusNormal"/>
              <w:jc w:val="both"/>
            </w:pPr>
            <w:r w:rsidRPr="0035547C">
              <w:t>Что требуется указывать в задании на проектирование защитных сооружений?</w:t>
            </w:r>
          </w:p>
        </w:tc>
      </w:tr>
      <w:tr w:rsidR="0035547C" w:rsidRPr="0035547C">
        <w:tc>
          <w:tcPr>
            <w:tcW w:w="680" w:type="dxa"/>
          </w:tcPr>
          <w:p w:rsidR="00151007" w:rsidRPr="0035547C" w:rsidRDefault="00151007">
            <w:pPr>
              <w:pStyle w:val="ConsPlusNormal"/>
              <w:jc w:val="center"/>
            </w:pPr>
            <w:r w:rsidRPr="0035547C">
              <w:t>5637.</w:t>
            </w:r>
          </w:p>
        </w:tc>
        <w:tc>
          <w:tcPr>
            <w:tcW w:w="8391" w:type="dxa"/>
          </w:tcPr>
          <w:p w:rsidR="00151007" w:rsidRPr="0035547C" w:rsidRDefault="00151007">
            <w:pPr>
              <w:pStyle w:val="ConsPlusNormal"/>
              <w:jc w:val="both"/>
            </w:pPr>
            <w:r w:rsidRPr="0035547C">
              <w:t>Какие выводы должно содержать заключение по итогам установления причин нарушения градостроительного законодательства Российской Федерации?</w:t>
            </w:r>
          </w:p>
        </w:tc>
      </w:tr>
      <w:tr w:rsidR="0035547C" w:rsidRPr="0035547C">
        <w:tc>
          <w:tcPr>
            <w:tcW w:w="680" w:type="dxa"/>
          </w:tcPr>
          <w:p w:rsidR="00151007" w:rsidRPr="0035547C" w:rsidRDefault="00151007">
            <w:pPr>
              <w:pStyle w:val="ConsPlusNormal"/>
              <w:jc w:val="center"/>
            </w:pPr>
            <w:r w:rsidRPr="0035547C">
              <w:t>5638.</w:t>
            </w:r>
          </w:p>
        </w:tc>
        <w:tc>
          <w:tcPr>
            <w:tcW w:w="8391" w:type="dxa"/>
          </w:tcPr>
          <w:p w:rsidR="00151007" w:rsidRPr="0035547C" w:rsidRDefault="00151007">
            <w:pPr>
              <w:pStyle w:val="ConsPlusNormal"/>
              <w:jc w:val="both"/>
            </w:pPr>
            <w:r w:rsidRPr="0035547C">
              <w:t>При каком давлении природного газа применяют протяжку в газопроводе труб из полиэтилена ПЭ 80 и ПЭ 100 с коэффициентом запаса прочности не менее 2,6 без сварных соединений или соединенных с помощью деталей с закладными нагревателями или сваркой встык с использованием сварочной техники высокой степени автоматизации для восстановления и капитального ремонта подземных стальных газопроводов вне городов и сельских населенных пунктов?</w:t>
            </w:r>
          </w:p>
        </w:tc>
      </w:tr>
      <w:tr w:rsidR="0035547C" w:rsidRPr="0035547C">
        <w:tc>
          <w:tcPr>
            <w:tcW w:w="680" w:type="dxa"/>
          </w:tcPr>
          <w:p w:rsidR="00151007" w:rsidRPr="0035547C" w:rsidRDefault="00151007">
            <w:pPr>
              <w:pStyle w:val="ConsPlusNormal"/>
              <w:jc w:val="center"/>
            </w:pPr>
            <w:r w:rsidRPr="0035547C">
              <w:t>5639.</w:t>
            </w:r>
          </w:p>
        </w:tc>
        <w:tc>
          <w:tcPr>
            <w:tcW w:w="8391" w:type="dxa"/>
          </w:tcPr>
          <w:p w:rsidR="00151007" w:rsidRPr="0035547C" w:rsidRDefault="00151007">
            <w:pPr>
              <w:pStyle w:val="ConsPlusNormal"/>
              <w:jc w:val="both"/>
            </w:pPr>
            <w:r w:rsidRPr="0035547C">
              <w:t>Что входит в определение понятия "зона возможного образования завалов"?</w:t>
            </w:r>
          </w:p>
        </w:tc>
      </w:tr>
      <w:tr w:rsidR="0035547C" w:rsidRPr="0035547C">
        <w:tc>
          <w:tcPr>
            <w:tcW w:w="680" w:type="dxa"/>
          </w:tcPr>
          <w:p w:rsidR="00151007" w:rsidRPr="0035547C" w:rsidRDefault="00151007">
            <w:pPr>
              <w:pStyle w:val="ConsPlusNormal"/>
              <w:jc w:val="center"/>
            </w:pPr>
            <w:r w:rsidRPr="0035547C">
              <w:t>5640.</w:t>
            </w:r>
          </w:p>
        </w:tc>
        <w:tc>
          <w:tcPr>
            <w:tcW w:w="8391" w:type="dxa"/>
          </w:tcPr>
          <w:p w:rsidR="00151007" w:rsidRPr="0035547C" w:rsidRDefault="00151007">
            <w:pPr>
              <w:pStyle w:val="ConsPlusNormal"/>
              <w:jc w:val="both"/>
            </w:pPr>
            <w:r w:rsidRPr="0035547C">
              <w:t>Что входит в определение понятия "санитарно-обмывочный пункт"?</w:t>
            </w:r>
          </w:p>
        </w:tc>
      </w:tr>
      <w:tr w:rsidR="0035547C" w:rsidRPr="0035547C">
        <w:tc>
          <w:tcPr>
            <w:tcW w:w="680" w:type="dxa"/>
          </w:tcPr>
          <w:p w:rsidR="00151007" w:rsidRPr="0035547C" w:rsidRDefault="00151007">
            <w:pPr>
              <w:pStyle w:val="ConsPlusNormal"/>
              <w:jc w:val="center"/>
            </w:pPr>
            <w:r w:rsidRPr="0035547C">
              <w:t>5641.</w:t>
            </w:r>
          </w:p>
        </w:tc>
        <w:tc>
          <w:tcPr>
            <w:tcW w:w="8391" w:type="dxa"/>
          </w:tcPr>
          <w:p w:rsidR="00151007" w:rsidRPr="0035547C" w:rsidRDefault="00151007">
            <w:pPr>
              <w:pStyle w:val="ConsPlusNormal"/>
              <w:jc w:val="both"/>
            </w:pPr>
            <w:r w:rsidRPr="0035547C">
              <w:t>Какие методы спутниковых определений применяют при развитии съемочного обоснования для съемки в масштабе 1:500 с высотой сечения рельефа 0,5 м?</w:t>
            </w:r>
          </w:p>
        </w:tc>
      </w:tr>
      <w:tr w:rsidR="0035547C" w:rsidRPr="0035547C">
        <w:tc>
          <w:tcPr>
            <w:tcW w:w="680" w:type="dxa"/>
          </w:tcPr>
          <w:p w:rsidR="00151007" w:rsidRPr="0035547C" w:rsidRDefault="00151007">
            <w:pPr>
              <w:pStyle w:val="ConsPlusNormal"/>
              <w:jc w:val="center"/>
            </w:pPr>
            <w:r w:rsidRPr="0035547C">
              <w:t>5642.</w:t>
            </w:r>
          </w:p>
        </w:tc>
        <w:tc>
          <w:tcPr>
            <w:tcW w:w="8391" w:type="dxa"/>
          </w:tcPr>
          <w:p w:rsidR="00151007" w:rsidRPr="0035547C" w:rsidRDefault="00151007">
            <w:pPr>
              <w:pStyle w:val="ConsPlusNormal"/>
              <w:jc w:val="both"/>
            </w:pPr>
            <w:r w:rsidRPr="0035547C">
              <w:t>В каких случаях следует проектировать охраняемые переезды?</w:t>
            </w:r>
          </w:p>
        </w:tc>
      </w:tr>
      <w:tr w:rsidR="0035547C" w:rsidRPr="0035547C">
        <w:tc>
          <w:tcPr>
            <w:tcW w:w="680" w:type="dxa"/>
          </w:tcPr>
          <w:p w:rsidR="00151007" w:rsidRPr="0035547C" w:rsidRDefault="00151007">
            <w:pPr>
              <w:pStyle w:val="ConsPlusNormal"/>
              <w:jc w:val="center"/>
            </w:pPr>
            <w:r w:rsidRPr="0035547C">
              <w:t>5643.</w:t>
            </w:r>
          </w:p>
        </w:tc>
        <w:tc>
          <w:tcPr>
            <w:tcW w:w="8391" w:type="dxa"/>
          </w:tcPr>
          <w:p w:rsidR="00151007" w:rsidRPr="0035547C" w:rsidRDefault="00151007">
            <w:pPr>
              <w:pStyle w:val="ConsPlusNormal"/>
              <w:jc w:val="both"/>
            </w:pPr>
            <w:r w:rsidRPr="0035547C">
              <w:t>Какие основные показатели санитарно-эпидемиологического состояния водоисточников?</w:t>
            </w:r>
          </w:p>
        </w:tc>
      </w:tr>
      <w:tr w:rsidR="0035547C" w:rsidRPr="0035547C">
        <w:tc>
          <w:tcPr>
            <w:tcW w:w="680" w:type="dxa"/>
          </w:tcPr>
          <w:p w:rsidR="00151007" w:rsidRPr="0035547C" w:rsidRDefault="00151007">
            <w:pPr>
              <w:pStyle w:val="ConsPlusNormal"/>
              <w:jc w:val="center"/>
            </w:pPr>
            <w:r w:rsidRPr="0035547C">
              <w:lastRenderedPageBreak/>
              <w:t>5644.</w:t>
            </w:r>
          </w:p>
        </w:tc>
        <w:tc>
          <w:tcPr>
            <w:tcW w:w="8391" w:type="dxa"/>
          </w:tcPr>
          <w:p w:rsidR="00151007" w:rsidRPr="0035547C" w:rsidRDefault="00151007">
            <w:pPr>
              <w:pStyle w:val="ConsPlusNormal"/>
              <w:jc w:val="both"/>
            </w:pPr>
            <w:r w:rsidRPr="0035547C">
              <w:t>Какой перечень документов необходим для проведения санитарно-эпидемиологической экспертизы проектной документации?</w:t>
            </w:r>
          </w:p>
        </w:tc>
      </w:tr>
      <w:tr w:rsidR="0035547C" w:rsidRPr="0035547C">
        <w:tc>
          <w:tcPr>
            <w:tcW w:w="680" w:type="dxa"/>
          </w:tcPr>
          <w:p w:rsidR="00151007" w:rsidRPr="0035547C" w:rsidRDefault="00151007">
            <w:pPr>
              <w:pStyle w:val="ConsPlusNormal"/>
              <w:jc w:val="center"/>
            </w:pPr>
            <w:r w:rsidRPr="0035547C">
              <w:t>5645.</w:t>
            </w:r>
          </w:p>
        </w:tc>
        <w:tc>
          <w:tcPr>
            <w:tcW w:w="8391" w:type="dxa"/>
          </w:tcPr>
          <w:p w:rsidR="00151007" w:rsidRPr="0035547C" w:rsidRDefault="00151007">
            <w:pPr>
              <w:pStyle w:val="ConsPlusNormal"/>
              <w:jc w:val="both"/>
            </w:pPr>
            <w:r w:rsidRPr="0035547C">
              <w:t>Какие части бетонной или железобетонной плотины различают по условиям работы бетона в отдельных частях плотины в эксплуатационный период?</w:t>
            </w:r>
          </w:p>
        </w:tc>
      </w:tr>
      <w:tr w:rsidR="0035547C" w:rsidRPr="0035547C">
        <w:tc>
          <w:tcPr>
            <w:tcW w:w="680" w:type="dxa"/>
          </w:tcPr>
          <w:p w:rsidR="00151007" w:rsidRPr="0035547C" w:rsidRDefault="00151007">
            <w:pPr>
              <w:pStyle w:val="ConsPlusNormal"/>
              <w:jc w:val="center"/>
            </w:pPr>
            <w:r w:rsidRPr="0035547C">
              <w:t>5646.</w:t>
            </w:r>
          </w:p>
        </w:tc>
        <w:tc>
          <w:tcPr>
            <w:tcW w:w="8391" w:type="dxa"/>
          </w:tcPr>
          <w:p w:rsidR="00151007" w:rsidRPr="0035547C" w:rsidRDefault="00151007">
            <w:pPr>
              <w:pStyle w:val="ConsPlusNormal"/>
              <w:jc w:val="both"/>
            </w:pPr>
            <w:r w:rsidRPr="0035547C">
              <w:t>Для контроля каких показателей осуществляется отбор проб почвенного воздуха на территории бывших отвалов, вблизи коллекторов, подземных газовых коммуникаций, хранилищ промышленных и бытовых отходов?</w:t>
            </w:r>
          </w:p>
        </w:tc>
      </w:tr>
      <w:tr w:rsidR="0035547C" w:rsidRPr="0035547C">
        <w:tc>
          <w:tcPr>
            <w:tcW w:w="680" w:type="dxa"/>
          </w:tcPr>
          <w:p w:rsidR="00151007" w:rsidRPr="0035547C" w:rsidRDefault="00151007">
            <w:pPr>
              <w:pStyle w:val="ConsPlusNormal"/>
              <w:jc w:val="center"/>
            </w:pPr>
            <w:r w:rsidRPr="0035547C">
              <w:t>5647.</w:t>
            </w:r>
          </w:p>
        </w:tc>
        <w:tc>
          <w:tcPr>
            <w:tcW w:w="8391" w:type="dxa"/>
          </w:tcPr>
          <w:p w:rsidR="00151007" w:rsidRPr="0035547C" w:rsidRDefault="00151007">
            <w:pPr>
              <w:pStyle w:val="ConsPlusNormal"/>
              <w:jc w:val="both"/>
            </w:pPr>
            <w:r w:rsidRPr="0035547C">
              <w:t>Какое расстояние следует принимать от зданий, сооружений и наружных установок склада до ограды склада (на территории склада нефти и нефтепродуктов)?</w:t>
            </w:r>
          </w:p>
        </w:tc>
      </w:tr>
      <w:tr w:rsidR="0035547C" w:rsidRPr="0035547C">
        <w:tc>
          <w:tcPr>
            <w:tcW w:w="680" w:type="dxa"/>
          </w:tcPr>
          <w:p w:rsidR="00151007" w:rsidRPr="0035547C" w:rsidRDefault="00151007">
            <w:pPr>
              <w:pStyle w:val="ConsPlusNormal"/>
              <w:jc w:val="center"/>
            </w:pPr>
            <w:r w:rsidRPr="0035547C">
              <w:t>5648.</w:t>
            </w:r>
          </w:p>
        </w:tc>
        <w:tc>
          <w:tcPr>
            <w:tcW w:w="8391" w:type="dxa"/>
          </w:tcPr>
          <w:p w:rsidR="00151007" w:rsidRPr="0035547C" w:rsidRDefault="00151007">
            <w:pPr>
              <w:pStyle w:val="ConsPlusNormal"/>
              <w:jc w:val="both"/>
            </w:pPr>
            <w:r w:rsidRPr="0035547C">
              <w:t>Где не допускается предусматривать теплоизоляционные конструкции из материалов с группой горючести Г3 и Г4 для оборудования и трубопроводов?</w:t>
            </w:r>
          </w:p>
        </w:tc>
      </w:tr>
      <w:tr w:rsidR="0035547C" w:rsidRPr="0035547C">
        <w:tc>
          <w:tcPr>
            <w:tcW w:w="680" w:type="dxa"/>
          </w:tcPr>
          <w:p w:rsidR="00151007" w:rsidRPr="0035547C" w:rsidRDefault="00151007">
            <w:pPr>
              <w:pStyle w:val="ConsPlusNormal"/>
              <w:jc w:val="center"/>
            </w:pPr>
            <w:r w:rsidRPr="0035547C">
              <w:t>5649.</w:t>
            </w:r>
          </w:p>
        </w:tc>
        <w:tc>
          <w:tcPr>
            <w:tcW w:w="8391" w:type="dxa"/>
          </w:tcPr>
          <w:p w:rsidR="00151007" w:rsidRPr="0035547C" w:rsidRDefault="00151007">
            <w:pPr>
              <w:pStyle w:val="ConsPlusNormal"/>
              <w:jc w:val="both"/>
            </w:pPr>
            <w:r w:rsidRPr="0035547C">
              <w:t>Какие критерии характеризуют дождь как опасный?</w:t>
            </w:r>
          </w:p>
        </w:tc>
      </w:tr>
      <w:tr w:rsidR="0035547C" w:rsidRPr="0035547C">
        <w:tc>
          <w:tcPr>
            <w:tcW w:w="680" w:type="dxa"/>
          </w:tcPr>
          <w:p w:rsidR="00151007" w:rsidRPr="0035547C" w:rsidRDefault="00151007">
            <w:pPr>
              <w:pStyle w:val="ConsPlusNormal"/>
              <w:jc w:val="center"/>
            </w:pPr>
            <w:r w:rsidRPr="0035547C">
              <w:t>5650.</w:t>
            </w:r>
          </w:p>
        </w:tc>
        <w:tc>
          <w:tcPr>
            <w:tcW w:w="8391" w:type="dxa"/>
          </w:tcPr>
          <w:p w:rsidR="00151007" w:rsidRPr="0035547C" w:rsidRDefault="00151007">
            <w:pPr>
              <w:pStyle w:val="ConsPlusNormal"/>
              <w:jc w:val="both"/>
            </w:pPr>
            <w:r w:rsidRPr="0035547C">
              <w:t>Какой метод анализа риска аварий является наименее подходящим в период консервации опасного производственного объекта?</w:t>
            </w:r>
          </w:p>
        </w:tc>
      </w:tr>
      <w:tr w:rsidR="0035547C" w:rsidRPr="0035547C">
        <w:tc>
          <w:tcPr>
            <w:tcW w:w="680" w:type="dxa"/>
          </w:tcPr>
          <w:p w:rsidR="00151007" w:rsidRPr="0035547C" w:rsidRDefault="00151007">
            <w:pPr>
              <w:pStyle w:val="ConsPlusNormal"/>
              <w:jc w:val="center"/>
            </w:pPr>
            <w:r w:rsidRPr="0035547C">
              <w:t>5651.</w:t>
            </w:r>
          </w:p>
        </w:tc>
        <w:tc>
          <w:tcPr>
            <w:tcW w:w="8391" w:type="dxa"/>
          </w:tcPr>
          <w:p w:rsidR="00151007" w:rsidRPr="0035547C" w:rsidRDefault="00151007">
            <w:pPr>
              <w:pStyle w:val="ConsPlusNormal"/>
              <w:jc w:val="both"/>
            </w:pPr>
            <w:r w:rsidRPr="0035547C">
              <w:t>Какие ежегодные вероятности превышения P, % расчетных максимальных расходов воды принимаются для гидротехнических сооружений III класса?</w:t>
            </w:r>
          </w:p>
        </w:tc>
      </w:tr>
      <w:tr w:rsidR="0035547C" w:rsidRPr="0035547C">
        <w:tc>
          <w:tcPr>
            <w:tcW w:w="680" w:type="dxa"/>
          </w:tcPr>
          <w:p w:rsidR="00151007" w:rsidRPr="0035547C" w:rsidRDefault="00151007">
            <w:pPr>
              <w:pStyle w:val="ConsPlusNormal"/>
              <w:jc w:val="center"/>
            </w:pPr>
            <w:r w:rsidRPr="0035547C">
              <w:t>5652.</w:t>
            </w:r>
          </w:p>
        </w:tc>
        <w:tc>
          <w:tcPr>
            <w:tcW w:w="8391" w:type="dxa"/>
          </w:tcPr>
          <w:p w:rsidR="00151007" w:rsidRPr="0035547C" w:rsidRDefault="00151007">
            <w:pPr>
              <w:pStyle w:val="ConsPlusNormal"/>
              <w:jc w:val="both"/>
            </w:pPr>
            <w:r w:rsidRPr="0035547C">
              <w:t>Какова высота подъема в башмак порции воды при проверке качества цементного кольца?</w:t>
            </w:r>
          </w:p>
        </w:tc>
      </w:tr>
      <w:tr w:rsidR="0035547C" w:rsidRPr="0035547C">
        <w:tc>
          <w:tcPr>
            <w:tcW w:w="680" w:type="dxa"/>
          </w:tcPr>
          <w:p w:rsidR="00151007" w:rsidRPr="0035547C" w:rsidRDefault="00151007">
            <w:pPr>
              <w:pStyle w:val="ConsPlusNormal"/>
              <w:jc w:val="center"/>
            </w:pPr>
            <w:r w:rsidRPr="0035547C">
              <w:t>5653.</w:t>
            </w:r>
          </w:p>
        </w:tc>
        <w:tc>
          <w:tcPr>
            <w:tcW w:w="8391" w:type="dxa"/>
          </w:tcPr>
          <w:p w:rsidR="00151007" w:rsidRPr="0035547C" w:rsidRDefault="00151007">
            <w:pPr>
              <w:pStyle w:val="ConsPlusNormal"/>
              <w:jc w:val="both"/>
            </w:pPr>
            <w:r w:rsidRPr="0035547C">
              <w:t>При каком уровне внешнего шума от объектов с источниками внешнего шума следует предусматривать шумозащитные мероприятия в жилых и общественных зданиях?</w:t>
            </w:r>
          </w:p>
        </w:tc>
      </w:tr>
      <w:tr w:rsidR="0035547C" w:rsidRPr="0035547C">
        <w:tc>
          <w:tcPr>
            <w:tcW w:w="680" w:type="dxa"/>
          </w:tcPr>
          <w:p w:rsidR="00151007" w:rsidRPr="0035547C" w:rsidRDefault="00151007">
            <w:pPr>
              <w:pStyle w:val="ConsPlusNormal"/>
              <w:jc w:val="center"/>
            </w:pPr>
            <w:r w:rsidRPr="0035547C">
              <w:t>5654.</w:t>
            </w:r>
          </w:p>
        </w:tc>
        <w:tc>
          <w:tcPr>
            <w:tcW w:w="8391" w:type="dxa"/>
          </w:tcPr>
          <w:p w:rsidR="00151007" w:rsidRPr="0035547C" w:rsidRDefault="00151007">
            <w:pPr>
              <w:pStyle w:val="ConsPlusNormal"/>
              <w:jc w:val="both"/>
            </w:pPr>
            <w:r w:rsidRPr="0035547C">
              <w:t>Какие требования следует применять при проектировании камер зумпфовых водоотливных установок?</w:t>
            </w:r>
          </w:p>
        </w:tc>
      </w:tr>
      <w:tr w:rsidR="0035547C" w:rsidRPr="0035547C">
        <w:tc>
          <w:tcPr>
            <w:tcW w:w="680" w:type="dxa"/>
          </w:tcPr>
          <w:p w:rsidR="00151007" w:rsidRPr="0035547C" w:rsidRDefault="00151007">
            <w:pPr>
              <w:pStyle w:val="ConsPlusNormal"/>
              <w:jc w:val="center"/>
            </w:pPr>
            <w:r w:rsidRPr="0035547C">
              <w:t>5655.</w:t>
            </w:r>
          </w:p>
        </w:tc>
        <w:tc>
          <w:tcPr>
            <w:tcW w:w="8391" w:type="dxa"/>
          </w:tcPr>
          <w:p w:rsidR="00151007" w:rsidRPr="0035547C" w:rsidRDefault="00151007">
            <w:pPr>
              <w:pStyle w:val="ConsPlusNormal"/>
              <w:jc w:val="both"/>
            </w:pPr>
            <w:r w:rsidRPr="0035547C">
              <w:t>Какими могут быть соединения полимерных элементов конструкций противофильтрационных устройств?</w:t>
            </w:r>
          </w:p>
        </w:tc>
      </w:tr>
      <w:tr w:rsidR="0035547C" w:rsidRPr="0035547C">
        <w:tc>
          <w:tcPr>
            <w:tcW w:w="680" w:type="dxa"/>
          </w:tcPr>
          <w:p w:rsidR="00151007" w:rsidRPr="0035547C" w:rsidRDefault="00151007">
            <w:pPr>
              <w:pStyle w:val="ConsPlusNormal"/>
              <w:jc w:val="center"/>
            </w:pPr>
            <w:r w:rsidRPr="0035547C">
              <w:t>5656.</w:t>
            </w:r>
          </w:p>
        </w:tc>
        <w:tc>
          <w:tcPr>
            <w:tcW w:w="8391" w:type="dxa"/>
          </w:tcPr>
          <w:p w:rsidR="00151007" w:rsidRPr="0035547C" w:rsidRDefault="00151007">
            <w:pPr>
              <w:pStyle w:val="ConsPlusNormal"/>
              <w:jc w:val="both"/>
            </w:pPr>
            <w:r w:rsidRPr="0035547C">
              <w:t>С какими мерами личной безопасности должны быть знакомы лица, имеющие непосредственный контакт с пестицидами и агрохимикатами?</w:t>
            </w:r>
          </w:p>
        </w:tc>
      </w:tr>
      <w:tr w:rsidR="0035547C" w:rsidRPr="0035547C">
        <w:tc>
          <w:tcPr>
            <w:tcW w:w="680" w:type="dxa"/>
          </w:tcPr>
          <w:p w:rsidR="00151007" w:rsidRPr="0035547C" w:rsidRDefault="00151007">
            <w:pPr>
              <w:pStyle w:val="ConsPlusNormal"/>
              <w:jc w:val="center"/>
            </w:pPr>
            <w:r w:rsidRPr="0035547C">
              <w:t>5657.</w:t>
            </w:r>
          </w:p>
        </w:tc>
        <w:tc>
          <w:tcPr>
            <w:tcW w:w="8391" w:type="dxa"/>
          </w:tcPr>
          <w:p w:rsidR="00151007" w:rsidRPr="0035547C" w:rsidRDefault="00151007">
            <w:pPr>
              <w:pStyle w:val="ConsPlusNormal"/>
              <w:jc w:val="both"/>
            </w:pPr>
            <w:r w:rsidRPr="0035547C">
              <w:t>На каких принципах основывается система радиационной безопасности населения при радиационной аварии?</w:t>
            </w:r>
          </w:p>
        </w:tc>
      </w:tr>
      <w:tr w:rsidR="0035547C" w:rsidRPr="0035547C">
        <w:tc>
          <w:tcPr>
            <w:tcW w:w="680" w:type="dxa"/>
          </w:tcPr>
          <w:p w:rsidR="00151007" w:rsidRPr="0035547C" w:rsidRDefault="00151007">
            <w:pPr>
              <w:pStyle w:val="ConsPlusNormal"/>
              <w:jc w:val="center"/>
            </w:pPr>
            <w:r w:rsidRPr="0035547C">
              <w:t>5658.</w:t>
            </w:r>
          </w:p>
        </w:tc>
        <w:tc>
          <w:tcPr>
            <w:tcW w:w="8391" w:type="dxa"/>
          </w:tcPr>
          <w:p w:rsidR="00151007" w:rsidRPr="0035547C" w:rsidRDefault="00151007">
            <w:pPr>
              <w:pStyle w:val="ConsPlusNormal"/>
              <w:jc w:val="both"/>
            </w:pPr>
            <w:r w:rsidRPr="0035547C">
              <w:t>Какие технологии относятся к наилучшей доступной технологии при укреплении откосов тела полигона?</w:t>
            </w:r>
          </w:p>
        </w:tc>
      </w:tr>
      <w:tr w:rsidR="0035547C" w:rsidRPr="0035547C">
        <w:tc>
          <w:tcPr>
            <w:tcW w:w="680" w:type="dxa"/>
          </w:tcPr>
          <w:p w:rsidR="00151007" w:rsidRPr="0035547C" w:rsidRDefault="00151007">
            <w:pPr>
              <w:pStyle w:val="ConsPlusNormal"/>
              <w:jc w:val="center"/>
            </w:pPr>
            <w:r w:rsidRPr="0035547C">
              <w:t>5659.</w:t>
            </w:r>
          </w:p>
        </w:tc>
        <w:tc>
          <w:tcPr>
            <w:tcW w:w="8391" w:type="dxa"/>
          </w:tcPr>
          <w:p w:rsidR="00151007" w:rsidRPr="0035547C" w:rsidRDefault="00151007">
            <w:pPr>
              <w:pStyle w:val="ConsPlusNormal"/>
              <w:jc w:val="both"/>
            </w:pPr>
            <w:r w:rsidRPr="0035547C">
              <w:t>Какими бывают автомобильные дороги в зависимости от их назначения?</w:t>
            </w:r>
          </w:p>
        </w:tc>
      </w:tr>
      <w:tr w:rsidR="0035547C" w:rsidRPr="0035547C">
        <w:tc>
          <w:tcPr>
            <w:tcW w:w="680" w:type="dxa"/>
          </w:tcPr>
          <w:p w:rsidR="00151007" w:rsidRPr="0035547C" w:rsidRDefault="00151007">
            <w:pPr>
              <w:pStyle w:val="ConsPlusNormal"/>
              <w:jc w:val="center"/>
            </w:pPr>
            <w:r w:rsidRPr="0035547C">
              <w:t>5660.</w:t>
            </w:r>
          </w:p>
        </w:tc>
        <w:tc>
          <w:tcPr>
            <w:tcW w:w="8391" w:type="dxa"/>
          </w:tcPr>
          <w:p w:rsidR="00151007" w:rsidRPr="0035547C" w:rsidRDefault="00151007">
            <w:pPr>
              <w:pStyle w:val="ConsPlusNormal"/>
              <w:jc w:val="both"/>
            </w:pPr>
            <w:r w:rsidRPr="0035547C">
              <w:t>Какова классификация автоматизированных систем в части защищенности от несанкционированного доступа к информации?</w:t>
            </w:r>
          </w:p>
        </w:tc>
      </w:tr>
      <w:tr w:rsidR="0035547C" w:rsidRPr="0035547C">
        <w:tc>
          <w:tcPr>
            <w:tcW w:w="680" w:type="dxa"/>
          </w:tcPr>
          <w:p w:rsidR="00151007" w:rsidRPr="0035547C" w:rsidRDefault="00151007">
            <w:pPr>
              <w:pStyle w:val="ConsPlusNormal"/>
              <w:jc w:val="center"/>
            </w:pPr>
            <w:r w:rsidRPr="0035547C">
              <w:t>5661.</w:t>
            </w:r>
          </w:p>
        </w:tc>
        <w:tc>
          <w:tcPr>
            <w:tcW w:w="8391" w:type="dxa"/>
          </w:tcPr>
          <w:p w:rsidR="00151007" w:rsidRPr="0035547C" w:rsidRDefault="00151007">
            <w:pPr>
              <w:pStyle w:val="ConsPlusNormal"/>
              <w:jc w:val="both"/>
            </w:pPr>
            <w:r w:rsidRPr="0035547C">
              <w:t>На каких объектах не допускается размещать комплекс помещений встроенных бань (саун) (класс Ф3.6)?</w:t>
            </w:r>
          </w:p>
        </w:tc>
      </w:tr>
      <w:tr w:rsidR="0035547C" w:rsidRPr="0035547C">
        <w:tc>
          <w:tcPr>
            <w:tcW w:w="680" w:type="dxa"/>
          </w:tcPr>
          <w:p w:rsidR="00151007" w:rsidRPr="0035547C" w:rsidRDefault="00151007">
            <w:pPr>
              <w:pStyle w:val="ConsPlusNormal"/>
              <w:jc w:val="center"/>
            </w:pPr>
            <w:r w:rsidRPr="0035547C">
              <w:t>5662.</w:t>
            </w:r>
          </w:p>
        </w:tc>
        <w:tc>
          <w:tcPr>
            <w:tcW w:w="8391" w:type="dxa"/>
          </w:tcPr>
          <w:p w:rsidR="00151007" w:rsidRPr="0035547C" w:rsidRDefault="00151007">
            <w:pPr>
              <w:pStyle w:val="ConsPlusNormal"/>
              <w:jc w:val="both"/>
            </w:pPr>
            <w:r w:rsidRPr="0035547C">
              <w:t>Какую следует проверять форму потери устойчивости при расчете для элементов из открытых кососимметричных поперечных сечений?</w:t>
            </w:r>
          </w:p>
        </w:tc>
      </w:tr>
      <w:tr w:rsidR="0035547C" w:rsidRPr="0035547C">
        <w:tc>
          <w:tcPr>
            <w:tcW w:w="680" w:type="dxa"/>
          </w:tcPr>
          <w:p w:rsidR="00151007" w:rsidRPr="0035547C" w:rsidRDefault="00151007">
            <w:pPr>
              <w:pStyle w:val="ConsPlusNormal"/>
              <w:jc w:val="center"/>
            </w:pPr>
            <w:r w:rsidRPr="0035547C">
              <w:t>5663.</w:t>
            </w:r>
          </w:p>
        </w:tc>
        <w:tc>
          <w:tcPr>
            <w:tcW w:w="8391" w:type="dxa"/>
          </w:tcPr>
          <w:p w:rsidR="00151007" w:rsidRPr="0035547C" w:rsidRDefault="00151007">
            <w:pPr>
              <w:pStyle w:val="ConsPlusNormal"/>
              <w:jc w:val="both"/>
            </w:pPr>
            <w:r w:rsidRPr="0035547C">
              <w:t xml:space="preserve">Какого класса пожарной опасности строительных материалов допускается применять </w:t>
            </w:r>
            <w:r w:rsidRPr="0035547C">
              <w:lastRenderedPageBreak/>
              <w:t>декоративно-отделочные материалы для отделки пола в операционных и реанимационных помещениях?</w:t>
            </w:r>
          </w:p>
        </w:tc>
      </w:tr>
      <w:tr w:rsidR="0035547C" w:rsidRPr="0035547C">
        <w:tc>
          <w:tcPr>
            <w:tcW w:w="680" w:type="dxa"/>
          </w:tcPr>
          <w:p w:rsidR="00151007" w:rsidRPr="0035547C" w:rsidRDefault="00151007">
            <w:pPr>
              <w:pStyle w:val="ConsPlusNormal"/>
              <w:jc w:val="center"/>
            </w:pPr>
            <w:r w:rsidRPr="0035547C">
              <w:lastRenderedPageBreak/>
              <w:t>5664.</w:t>
            </w:r>
          </w:p>
        </w:tc>
        <w:tc>
          <w:tcPr>
            <w:tcW w:w="8391" w:type="dxa"/>
          </w:tcPr>
          <w:p w:rsidR="00151007" w:rsidRPr="0035547C" w:rsidRDefault="00151007">
            <w:pPr>
              <w:pStyle w:val="ConsPlusNormal"/>
              <w:jc w:val="both"/>
            </w:pPr>
            <w:r w:rsidRPr="0035547C">
              <w:t>Какие меры должны быть предусмотрены для технологических систем на стадиях, связанных с применением твердых пылящих и дисперсных веществ?</w:t>
            </w:r>
          </w:p>
        </w:tc>
      </w:tr>
      <w:tr w:rsidR="0035547C" w:rsidRPr="0035547C">
        <w:tc>
          <w:tcPr>
            <w:tcW w:w="680" w:type="dxa"/>
          </w:tcPr>
          <w:p w:rsidR="00151007" w:rsidRPr="0035547C" w:rsidRDefault="00151007">
            <w:pPr>
              <w:pStyle w:val="ConsPlusNormal"/>
              <w:jc w:val="center"/>
            </w:pPr>
            <w:r w:rsidRPr="0035547C">
              <w:t>5665.</w:t>
            </w:r>
          </w:p>
        </w:tc>
        <w:tc>
          <w:tcPr>
            <w:tcW w:w="8391" w:type="dxa"/>
          </w:tcPr>
          <w:p w:rsidR="00151007" w:rsidRPr="0035547C" w:rsidRDefault="00151007">
            <w:pPr>
              <w:pStyle w:val="ConsPlusNormal"/>
              <w:jc w:val="both"/>
            </w:pPr>
            <w:r w:rsidRPr="0035547C">
              <w:t>Какое объемное содержание кислорода должно быть в дымовых газах в пересчете на сухой газ для предотвращения взрыва в трактах сушильных установок углеобогатительных фабрик?</w:t>
            </w:r>
          </w:p>
        </w:tc>
      </w:tr>
      <w:tr w:rsidR="0035547C" w:rsidRPr="0035547C">
        <w:tc>
          <w:tcPr>
            <w:tcW w:w="680" w:type="dxa"/>
          </w:tcPr>
          <w:p w:rsidR="00151007" w:rsidRPr="0035547C" w:rsidRDefault="00151007">
            <w:pPr>
              <w:pStyle w:val="ConsPlusNormal"/>
              <w:jc w:val="center"/>
            </w:pPr>
            <w:r w:rsidRPr="0035547C">
              <w:t>5666.</w:t>
            </w:r>
          </w:p>
        </w:tc>
        <w:tc>
          <w:tcPr>
            <w:tcW w:w="8391" w:type="dxa"/>
          </w:tcPr>
          <w:p w:rsidR="00151007" w:rsidRPr="0035547C" w:rsidRDefault="00151007">
            <w:pPr>
              <w:pStyle w:val="ConsPlusNormal"/>
              <w:jc w:val="both"/>
            </w:pPr>
            <w:r w:rsidRPr="0035547C">
              <w:t>Где должны регистрироваться расходы природного газа и кислорода, подаваемых на смешение, при эксплуатации установок для подачи природного газа в смеси с кислородом в доменные печи?</w:t>
            </w:r>
          </w:p>
        </w:tc>
      </w:tr>
      <w:tr w:rsidR="0035547C" w:rsidRPr="0035547C">
        <w:tc>
          <w:tcPr>
            <w:tcW w:w="680" w:type="dxa"/>
          </w:tcPr>
          <w:p w:rsidR="00151007" w:rsidRPr="0035547C" w:rsidRDefault="00151007">
            <w:pPr>
              <w:pStyle w:val="ConsPlusNormal"/>
              <w:jc w:val="center"/>
            </w:pPr>
            <w:r w:rsidRPr="0035547C">
              <w:t>5667.</w:t>
            </w:r>
          </w:p>
        </w:tc>
        <w:tc>
          <w:tcPr>
            <w:tcW w:w="8391" w:type="dxa"/>
          </w:tcPr>
          <w:p w:rsidR="00151007" w:rsidRPr="0035547C" w:rsidRDefault="00151007">
            <w:pPr>
              <w:pStyle w:val="ConsPlusNormal"/>
              <w:jc w:val="both"/>
            </w:pPr>
            <w:r w:rsidRPr="0035547C">
              <w:t>В зависимости от чего линии электропередачи выполняются воздушными, кабельными и воздушно-кабельными?</w:t>
            </w:r>
          </w:p>
        </w:tc>
      </w:tr>
      <w:tr w:rsidR="0035547C" w:rsidRPr="0035547C">
        <w:tc>
          <w:tcPr>
            <w:tcW w:w="680" w:type="dxa"/>
          </w:tcPr>
          <w:p w:rsidR="00151007" w:rsidRPr="0035547C" w:rsidRDefault="00151007">
            <w:pPr>
              <w:pStyle w:val="ConsPlusNormal"/>
              <w:jc w:val="center"/>
            </w:pPr>
            <w:r w:rsidRPr="0035547C">
              <w:t>5668.</w:t>
            </w:r>
          </w:p>
        </w:tc>
        <w:tc>
          <w:tcPr>
            <w:tcW w:w="8391" w:type="dxa"/>
          </w:tcPr>
          <w:p w:rsidR="00151007" w:rsidRPr="0035547C" w:rsidRDefault="00151007">
            <w:pPr>
              <w:pStyle w:val="ConsPlusNormal"/>
              <w:jc w:val="both"/>
            </w:pPr>
            <w:r w:rsidRPr="0035547C">
              <w:t>Что должно быть определено при принятии решения о ликвидации или консервации гидротехнического сооружения объекта промышленности?</w:t>
            </w:r>
          </w:p>
        </w:tc>
      </w:tr>
      <w:tr w:rsidR="0035547C" w:rsidRPr="0035547C">
        <w:tc>
          <w:tcPr>
            <w:tcW w:w="680" w:type="dxa"/>
          </w:tcPr>
          <w:p w:rsidR="00151007" w:rsidRPr="0035547C" w:rsidRDefault="00151007">
            <w:pPr>
              <w:pStyle w:val="ConsPlusNormal"/>
              <w:jc w:val="center"/>
            </w:pPr>
            <w:r w:rsidRPr="0035547C">
              <w:t>5669.</w:t>
            </w:r>
          </w:p>
        </w:tc>
        <w:tc>
          <w:tcPr>
            <w:tcW w:w="8391" w:type="dxa"/>
          </w:tcPr>
          <w:p w:rsidR="00151007" w:rsidRPr="0035547C" w:rsidRDefault="00151007">
            <w:pPr>
              <w:pStyle w:val="ConsPlusNormal"/>
              <w:jc w:val="both"/>
            </w:pPr>
            <w:r w:rsidRPr="0035547C">
              <w:t>Для каких классов гидротехнических сооружений при определении волновых нагрузок и воздействий в качестве расчетного шторма принимается шторм повторяемостью 25 лет?</w:t>
            </w:r>
          </w:p>
        </w:tc>
      </w:tr>
      <w:tr w:rsidR="0035547C" w:rsidRPr="0035547C">
        <w:tc>
          <w:tcPr>
            <w:tcW w:w="680" w:type="dxa"/>
          </w:tcPr>
          <w:p w:rsidR="00151007" w:rsidRPr="0035547C" w:rsidRDefault="00151007">
            <w:pPr>
              <w:pStyle w:val="ConsPlusNormal"/>
              <w:jc w:val="center"/>
            </w:pPr>
            <w:r w:rsidRPr="0035547C">
              <w:t>5670.</w:t>
            </w:r>
          </w:p>
        </w:tc>
        <w:tc>
          <w:tcPr>
            <w:tcW w:w="8391" w:type="dxa"/>
          </w:tcPr>
          <w:p w:rsidR="00151007" w:rsidRPr="0035547C" w:rsidRDefault="00151007">
            <w:pPr>
              <w:pStyle w:val="ConsPlusNormal"/>
              <w:jc w:val="both"/>
            </w:pPr>
            <w:r w:rsidRPr="0035547C">
              <w:t>Что относится к основным помещениям убежищ?</w:t>
            </w:r>
          </w:p>
        </w:tc>
      </w:tr>
      <w:tr w:rsidR="0035547C" w:rsidRPr="0035547C">
        <w:tc>
          <w:tcPr>
            <w:tcW w:w="680" w:type="dxa"/>
          </w:tcPr>
          <w:p w:rsidR="00151007" w:rsidRPr="0035547C" w:rsidRDefault="00151007">
            <w:pPr>
              <w:pStyle w:val="ConsPlusNormal"/>
              <w:jc w:val="center"/>
            </w:pPr>
            <w:r w:rsidRPr="0035547C">
              <w:t>5671.</w:t>
            </w:r>
          </w:p>
        </w:tc>
        <w:tc>
          <w:tcPr>
            <w:tcW w:w="8391" w:type="dxa"/>
          </w:tcPr>
          <w:p w:rsidR="00151007" w:rsidRPr="0035547C" w:rsidRDefault="00151007">
            <w:pPr>
              <w:pStyle w:val="ConsPlusNormal"/>
              <w:jc w:val="both"/>
            </w:pPr>
            <w:r w:rsidRPr="0035547C">
              <w:t>Какие отходы относятся к твердым коммунальным отходам?</w:t>
            </w:r>
          </w:p>
        </w:tc>
      </w:tr>
      <w:tr w:rsidR="0035547C" w:rsidRPr="0035547C">
        <w:tc>
          <w:tcPr>
            <w:tcW w:w="680" w:type="dxa"/>
          </w:tcPr>
          <w:p w:rsidR="00151007" w:rsidRPr="0035547C" w:rsidRDefault="00151007">
            <w:pPr>
              <w:pStyle w:val="ConsPlusNormal"/>
              <w:jc w:val="center"/>
            </w:pPr>
            <w:r w:rsidRPr="0035547C">
              <w:t>5672.</w:t>
            </w:r>
          </w:p>
        </w:tc>
        <w:tc>
          <w:tcPr>
            <w:tcW w:w="8391" w:type="dxa"/>
          </w:tcPr>
          <w:p w:rsidR="00151007" w:rsidRPr="0035547C" w:rsidRDefault="00151007">
            <w:pPr>
              <w:pStyle w:val="ConsPlusNormal"/>
              <w:jc w:val="both"/>
            </w:pPr>
            <w:r w:rsidRPr="0035547C">
              <w:t>Какие средние погрешности не должны превышать определения высотных отметок дна на континентальном шельфе, включающие погрешности измерений и приведения глубин в Балтийскую систему высот?</w:t>
            </w:r>
          </w:p>
        </w:tc>
      </w:tr>
      <w:tr w:rsidR="0035547C" w:rsidRPr="0035547C">
        <w:tc>
          <w:tcPr>
            <w:tcW w:w="680" w:type="dxa"/>
          </w:tcPr>
          <w:p w:rsidR="00151007" w:rsidRPr="0035547C" w:rsidRDefault="00151007">
            <w:pPr>
              <w:pStyle w:val="ConsPlusNormal"/>
              <w:jc w:val="center"/>
            </w:pPr>
            <w:r w:rsidRPr="0035547C">
              <w:t>5673.</w:t>
            </w:r>
          </w:p>
        </w:tc>
        <w:tc>
          <w:tcPr>
            <w:tcW w:w="8391" w:type="dxa"/>
          </w:tcPr>
          <w:p w:rsidR="00151007" w:rsidRPr="0035547C" w:rsidRDefault="00151007">
            <w:pPr>
              <w:pStyle w:val="ConsPlusNormal"/>
              <w:jc w:val="both"/>
            </w:pPr>
            <w:r w:rsidRPr="0035547C">
              <w:t>Какие функциональные зоны следует выделять на территории промышленного объекта в целях гигиенических требований?</w:t>
            </w:r>
          </w:p>
        </w:tc>
      </w:tr>
      <w:tr w:rsidR="0035547C" w:rsidRPr="0035547C">
        <w:tc>
          <w:tcPr>
            <w:tcW w:w="680" w:type="dxa"/>
          </w:tcPr>
          <w:p w:rsidR="00151007" w:rsidRPr="0035547C" w:rsidRDefault="00151007">
            <w:pPr>
              <w:pStyle w:val="ConsPlusNormal"/>
              <w:jc w:val="center"/>
            </w:pPr>
            <w:r w:rsidRPr="0035547C">
              <w:t>5674.</w:t>
            </w:r>
          </w:p>
        </w:tc>
        <w:tc>
          <w:tcPr>
            <w:tcW w:w="8391" w:type="dxa"/>
          </w:tcPr>
          <w:p w:rsidR="00151007" w:rsidRPr="0035547C" w:rsidRDefault="00151007">
            <w:pPr>
              <w:pStyle w:val="ConsPlusNormal"/>
              <w:jc w:val="both"/>
            </w:pPr>
            <w:r w:rsidRPr="0035547C">
              <w:t>Какие сведения (подразделы) не входят в текстовую часть раздела "проект организации строительства" проектирования линейных объектов?</w:t>
            </w:r>
          </w:p>
        </w:tc>
      </w:tr>
      <w:tr w:rsidR="0035547C" w:rsidRPr="0035547C">
        <w:tc>
          <w:tcPr>
            <w:tcW w:w="680" w:type="dxa"/>
          </w:tcPr>
          <w:p w:rsidR="00151007" w:rsidRPr="0035547C" w:rsidRDefault="00151007">
            <w:pPr>
              <w:pStyle w:val="ConsPlusNormal"/>
              <w:jc w:val="center"/>
            </w:pPr>
            <w:r w:rsidRPr="0035547C">
              <w:t>5675.</w:t>
            </w:r>
          </w:p>
        </w:tc>
        <w:tc>
          <w:tcPr>
            <w:tcW w:w="8391" w:type="dxa"/>
          </w:tcPr>
          <w:p w:rsidR="00151007" w:rsidRPr="0035547C" w:rsidRDefault="00151007">
            <w:pPr>
              <w:pStyle w:val="ConsPlusNormal"/>
              <w:jc w:val="both"/>
            </w:pPr>
            <w:r w:rsidRPr="0035547C">
              <w:t>Что относится к временным длительным нагрузкам и воздействиям, сочетания которых необходимо учитывать при проектировании конструкций крепи подземных горных выработок?</w:t>
            </w:r>
          </w:p>
        </w:tc>
      </w:tr>
      <w:tr w:rsidR="0035547C" w:rsidRPr="0035547C">
        <w:tc>
          <w:tcPr>
            <w:tcW w:w="680" w:type="dxa"/>
          </w:tcPr>
          <w:p w:rsidR="00151007" w:rsidRPr="0035547C" w:rsidRDefault="00151007">
            <w:pPr>
              <w:pStyle w:val="ConsPlusNormal"/>
              <w:jc w:val="center"/>
            </w:pPr>
            <w:r w:rsidRPr="0035547C">
              <w:t>5676.</w:t>
            </w:r>
          </w:p>
        </w:tc>
        <w:tc>
          <w:tcPr>
            <w:tcW w:w="8391" w:type="dxa"/>
          </w:tcPr>
          <w:p w:rsidR="00151007" w:rsidRPr="0035547C" w:rsidRDefault="00151007">
            <w:pPr>
              <w:pStyle w:val="ConsPlusNormal"/>
              <w:jc w:val="both"/>
            </w:pPr>
            <w:r w:rsidRPr="0035547C">
              <w:t>Какие мероприятия необходимо предусматривать при проектировании системы защиты подземных выработок к моменту начала очистных работ?</w:t>
            </w:r>
          </w:p>
        </w:tc>
      </w:tr>
      <w:tr w:rsidR="0035547C" w:rsidRPr="0035547C">
        <w:tc>
          <w:tcPr>
            <w:tcW w:w="680" w:type="dxa"/>
          </w:tcPr>
          <w:p w:rsidR="00151007" w:rsidRPr="0035547C" w:rsidRDefault="00151007">
            <w:pPr>
              <w:pStyle w:val="ConsPlusNormal"/>
              <w:jc w:val="center"/>
            </w:pPr>
            <w:r w:rsidRPr="0035547C">
              <w:t>5677.</w:t>
            </w:r>
          </w:p>
        </w:tc>
        <w:tc>
          <w:tcPr>
            <w:tcW w:w="8391" w:type="dxa"/>
          </w:tcPr>
          <w:p w:rsidR="00151007" w:rsidRPr="0035547C" w:rsidRDefault="00151007">
            <w:pPr>
              <w:pStyle w:val="ConsPlusNormal"/>
              <w:jc w:val="both"/>
            </w:pPr>
            <w:r w:rsidRPr="0035547C">
              <w:t>Что следует предусматривать при размещении резервуарных парков нефти и нефтепродуктов на площадках, имеющих более высокие отметки по сравнению с отметками территории соседних населенных пунктов, предприятий и путей железных дорог общей сети, расположенных на расстоянии до 200 м от резервуарного парка, а также при размещении складов нефти и нефтепродуктов у берегов рек на расстоянии 200 м и менее от уреза воды (при максимальном уровне)?</w:t>
            </w:r>
          </w:p>
        </w:tc>
      </w:tr>
      <w:tr w:rsidR="0035547C" w:rsidRPr="0035547C">
        <w:tc>
          <w:tcPr>
            <w:tcW w:w="680" w:type="dxa"/>
          </w:tcPr>
          <w:p w:rsidR="00151007" w:rsidRPr="0035547C" w:rsidRDefault="00151007">
            <w:pPr>
              <w:pStyle w:val="ConsPlusNormal"/>
              <w:jc w:val="center"/>
            </w:pPr>
            <w:r w:rsidRPr="0035547C">
              <w:t>5678.</w:t>
            </w:r>
          </w:p>
        </w:tc>
        <w:tc>
          <w:tcPr>
            <w:tcW w:w="8391" w:type="dxa"/>
          </w:tcPr>
          <w:p w:rsidR="00151007" w:rsidRPr="0035547C" w:rsidRDefault="00151007">
            <w:pPr>
              <w:pStyle w:val="ConsPlusNormal"/>
              <w:jc w:val="both"/>
            </w:pPr>
            <w:r w:rsidRPr="0035547C">
              <w:t>Какую толщину защитного слоя бетона для напрягаемой арматуры следует принимать для армоцементных конструкций без гидроизоляционного покрытия?</w:t>
            </w:r>
          </w:p>
        </w:tc>
      </w:tr>
      <w:tr w:rsidR="0035547C" w:rsidRPr="0035547C">
        <w:tc>
          <w:tcPr>
            <w:tcW w:w="680" w:type="dxa"/>
          </w:tcPr>
          <w:p w:rsidR="00151007" w:rsidRPr="0035547C" w:rsidRDefault="00151007">
            <w:pPr>
              <w:pStyle w:val="ConsPlusNormal"/>
              <w:jc w:val="center"/>
            </w:pPr>
            <w:r w:rsidRPr="0035547C">
              <w:t>5679.</w:t>
            </w:r>
          </w:p>
        </w:tc>
        <w:tc>
          <w:tcPr>
            <w:tcW w:w="8391" w:type="dxa"/>
          </w:tcPr>
          <w:p w:rsidR="00151007" w:rsidRPr="0035547C" w:rsidRDefault="00151007">
            <w:pPr>
              <w:pStyle w:val="ConsPlusNormal"/>
              <w:jc w:val="both"/>
            </w:pPr>
            <w:r w:rsidRPr="0035547C">
              <w:t xml:space="preserve">Что следует предусматривать для регулирования работы системы обогрева и контроля </w:t>
            </w:r>
            <w:r w:rsidRPr="0035547C">
              <w:lastRenderedPageBreak/>
              <w:t>температуры грунта?</w:t>
            </w:r>
          </w:p>
        </w:tc>
      </w:tr>
      <w:tr w:rsidR="0035547C" w:rsidRPr="0035547C">
        <w:tc>
          <w:tcPr>
            <w:tcW w:w="680" w:type="dxa"/>
          </w:tcPr>
          <w:p w:rsidR="00151007" w:rsidRPr="0035547C" w:rsidRDefault="00151007">
            <w:pPr>
              <w:pStyle w:val="ConsPlusNormal"/>
              <w:jc w:val="center"/>
            </w:pPr>
            <w:r w:rsidRPr="0035547C">
              <w:lastRenderedPageBreak/>
              <w:t>5680.</w:t>
            </w:r>
          </w:p>
        </w:tc>
        <w:tc>
          <w:tcPr>
            <w:tcW w:w="8391" w:type="dxa"/>
          </w:tcPr>
          <w:p w:rsidR="00151007" w:rsidRPr="0035547C" w:rsidRDefault="00151007">
            <w:pPr>
              <w:pStyle w:val="ConsPlusNormal"/>
              <w:jc w:val="both"/>
            </w:pPr>
            <w:r w:rsidRPr="0035547C">
              <w:t>Допускается ли в проекте атомной станции предусматривать один резервный пункт управления на два блока?</w:t>
            </w:r>
          </w:p>
        </w:tc>
      </w:tr>
      <w:tr w:rsidR="0035547C" w:rsidRPr="0035547C">
        <w:tc>
          <w:tcPr>
            <w:tcW w:w="680" w:type="dxa"/>
          </w:tcPr>
          <w:p w:rsidR="00151007" w:rsidRPr="0035547C" w:rsidRDefault="00151007">
            <w:pPr>
              <w:pStyle w:val="ConsPlusNormal"/>
              <w:jc w:val="center"/>
            </w:pPr>
            <w:r w:rsidRPr="0035547C">
              <w:t>5681.</w:t>
            </w:r>
          </w:p>
        </w:tc>
        <w:tc>
          <w:tcPr>
            <w:tcW w:w="8391" w:type="dxa"/>
          </w:tcPr>
          <w:p w:rsidR="00151007" w:rsidRPr="0035547C" w:rsidRDefault="00151007">
            <w:pPr>
              <w:pStyle w:val="ConsPlusNormal"/>
              <w:jc w:val="both"/>
            </w:pPr>
            <w:r w:rsidRPr="0035547C">
              <w:t>Какие ограничения действуют при добыче подземных вод, используемых как питьевые?</w:t>
            </w:r>
          </w:p>
        </w:tc>
      </w:tr>
      <w:tr w:rsidR="0035547C" w:rsidRPr="0035547C">
        <w:tc>
          <w:tcPr>
            <w:tcW w:w="680" w:type="dxa"/>
          </w:tcPr>
          <w:p w:rsidR="00151007" w:rsidRPr="0035547C" w:rsidRDefault="00151007">
            <w:pPr>
              <w:pStyle w:val="ConsPlusNormal"/>
              <w:jc w:val="center"/>
            </w:pPr>
            <w:r w:rsidRPr="0035547C">
              <w:t>5682.</w:t>
            </w:r>
          </w:p>
        </w:tc>
        <w:tc>
          <w:tcPr>
            <w:tcW w:w="8391" w:type="dxa"/>
          </w:tcPr>
          <w:p w:rsidR="00151007" w:rsidRPr="0035547C" w:rsidRDefault="00151007">
            <w:pPr>
              <w:pStyle w:val="ConsPlusNormal"/>
              <w:jc w:val="both"/>
            </w:pPr>
            <w:r w:rsidRPr="0035547C">
              <w:t>Что допускается применять в качестве предохранительных устройств?</w:t>
            </w:r>
          </w:p>
        </w:tc>
      </w:tr>
      <w:tr w:rsidR="0035547C" w:rsidRPr="0035547C">
        <w:tc>
          <w:tcPr>
            <w:tcW w:w="680" w:type="dxa"/>
          </w:tcPr>
          <w:p w:rsidR="00151007" w:rsidRPr="0035547C" w:rsidRDefault="00151007">
            <w:pPr>
              <w:pStyle w:val="ConsPlusNormal"/>
              <w:jc w:val="center"/>
            </w:pPr>
            <w:r w:rsidRPr="0035547C">
              <w:t>5683.</w:t>
            </w:r>
          </w:p>
        </w:tc>
        <w:tc>
          <w:tcPr>
            <w:tcW w:w="8391" w:type="dxa"/>
          </w:tcPr>
          <w:p w:rsidR="00151007" w:rsidRPr="0035547C" w:rsidRDefault="00151007">
            <w:pPr>
              <w:pStyle w:val="ConsPlusNormal"/>
              <w:jc w:val="both"/>
            </w:pPr>
            <w:r w:rsidRPr="0035547C">
              <w:t>В каких случаях необходимо выполнять гидрогеологические исследования при инженерно-геологических изысканиях?</w:t>
            </w:r>
          </w:p>
        </w:tc>
      </w:tr>
      <w:tr w:rsidR="0035547C" w:rsidRPr="0035547C">
        <w:tc>
          <w:tcPr>
            <w:tcW w:w="680" w:type="dxa"/>
          </w:tcPr>
          <w:p w:rsidR="00151007" w:rsidRPr="0035547C" w:rsidRDefault="00151007">
            <w:pPr>
              <w:pStyle w:val="ConsPlusNormal"/>
              <w:jc w:val="center"/>
            </w:pPr>
            <w:r w:rsidRPr="0035547C">
              <w:t>5684.</w:t>
            </w:r>
          </w:p>
        </w:tc>
        <w:tc>
          <w:tcPr>
            <w:tcW w:w="8391" w:type="dxa"/>
          </w:tcPr>
          <w:p w:rsidR="00151007" w:rsidRPr="0035547C" w:rsidRDefault="00151007">
            <w:pPr>
              <w:pStyle w:val="ConsPlusNormal"/>
              <w:jc w:val="both"/>
            </w:pPr>
            <w:r w:rsidRPr="0035547C">
              <w:t>Чему равна предельная длина хода технического нивелирования при высоте сечения рельефа 0,5 м при создании (развитии) съемочной геодезической сети?</w:t>
            </w:r>
          </w:p>
        </w:tc>
      </w:tr>
      <w:tr w:rsidR="0035547C" w:rsidRPr="0035547C">
        <w:tc>
          <w:tcPr>
            <w:tcW w:w="680" w:type="dxa"/>
          </w:tcPr>
          <w:p w:rsidR="00151007" w:rsidRPr="0035547C" w:rsidRDefault="00151007">
            <w:pPr>
              <w:pStyle w:val="ConsPlusNormal"/>
              <w:jc w:val="center"/>
            </w:pPr>
            <w:r w:rsidRPr="0035547C">
              <w:t>5685.</w:t>
            </w:r>
          </w:p>
        </w:tc>
        <w:tc>
          <w:tcPr>
            <w:tcW w:w="8391" w:type="dxa"/>
          </w:tcPr>
          <w:p w:rsidR="00151007" w:rsidRPr="0035547C" w:rsidRDefault="00151007">
            <w:pPr>
              <w:pStyle w:val="ConsPlusNormal"/>
              <w:jc w:val="both"/>
            </w:pPr>
            <w:r w:rsidRPr="0035547C">
              <w:t>Какие приложения должны прилагаться к программе работ мониторинга деформаций оснований фундаментов зданий и сооружений?</w:t>
            </w:r>
          </w:p>
        </w:tc>
      </w:tr>
      <w:tr w:rsidR="0035547C" w:rsidRPr="0035547C">
        <w:tc>
          <w:tcPr>
            <w:tcW w:w="680" w:type="dxa"/>
          </w:tcPr>
          <w:p w:rsidR="00151007" w:rsidRPr="0035547C" w:rsidRDefault="00151007">
            <w:pPr>
              <w:pStyle w:val="ConsPlusNormal"/>
              <w:jc w:val="center"/>
            </w:pPr>
            <w:r w:rsidRPr="0035547C">
              <w:t>5686.</w:t>
            </w:r>
          </w:p>
        </w:tc>
        <w:tc>
          <w:tcPr>
            <w:tcW w:w="8391" w:type="dxa"/>
          </w:tcPr>
          <w:p w:rsidR="00151007" w:rsidRPr="0035547C" w:rsidRDefault="00151007">
            <w:pPr>
              <w:pStyle w:val="ConsPlusNormal"/>
              <w:jc w:val="both"/>
            </w:pPr>
            <w:r w:rsidRPr="0035547C">
              <w:t>Что такое "порошок минеральный активированный"?</w:t>
            </w:r>
          </w:p>
        </w:tc>
      </w:tr>
      <w:tr w:rsidR="0035547C" w:rsidRPr="0035547C">
        <w:tc>
          <w:tcPr>
            <w:tcW w:w="680" w:type="dxa"/>
          </w:tcPr>
          <w:p w:rsidR="00151007" w:rsidRPr="0035547C" w:rsidRDefault="00151007">
            <w:pPr>
              <w:pStyle w:val="ConsPlusNormal"/>
              <w:jc w:val="center"/>
            </w:pPr>
            <w:r w:rsidRPr="0035547C">
              <w:t>5687.</w:t>
            </w:r>
          </w:p>
        </w:tc>
        <w:tc>
          <w:tcPr>
            <w:tcW w:w="8391" w:type="dxa"/>
          </w:tcPr>
          <w:p w:rsidR="00151007" w:rsidRPr="0035547C" w:rsidRDefault="00151007">
            <w:pPr>
              <w:pStyle w:val="ConsPlusNormal"/>
              <w:jc w:val="both"/>
            </w:pPr>
            <w:r w:rsidRPr="0035547C">
              <w:t>Какие гидрометеорологические характеристики учитываются в результате инженерно-гидрометеорологических изысканий воздушных линий и подстанций?</w:t>
            </w:r>
          </w:p>
        </w:tc>
      </w:tr>
      <w:tr w:rsidR="0035547C" w:rsidRPr="0035547C">
        <w:tc>
          <w:tcPr>
            <w:tcW w:w="680" w:type="dxa"/>
          </w:tcPr>
          <w:p w:rsidR="00151007" w:rsidRPr="0035547C" w:rsidRDefault="00151007">
            <w:pPr>
              <w:pStyle w:val="ConsPlusNormal"/>
              <w:jc w:val="center"/>
            </w:pPr>
            <w:r w:rsidRPr="0035547C">
              <w:t>5688.</w:t>
            </w:r>
          </w:p>
        </w:tc>
        <w:tc>
          <w:tcPr>
            <w:tcW w:w="8391" w:type="dxa"/>
          </w:tcPr>
          <w:p w:rsidR="00151007" w:rsidRPr="0035547C" w:rsidRDefault="00151007">
            <w:pPr>
              <w:pStyle w:val="ConsPlusNormal"/>
              <w:jc w:val="both"/>
            </w:pPr>
            <w:r w:rsidRPr="0035547C">
              <w:t>Каким должно быть значение скорости заполнения нефтью порожнего резервуара до момента заполнения приемного патрубка?</w:t>
            </w:r>
          </w:p>
        </w:tc>
      </w:tr>
      <w:tr w:rsidR="0035547C" w:rsidRPr="0035547C">
        <w:tc>
          <w:tcPr>
            <w:tcW w:w="680" w:type="dxa"/>
          </w:tcPr>
          <w:p w:rsidR="00151007" w:rsidRPr="0035547C" w:rsidRDefault="00151007">
            <w:pPr>
              <w:pStyle w:val="ConsPlusNormal"/>
              <w:jc w:val="center"/>
            </w:pPr>
            <w:r w:rsidRPr="0035547C">
              <w:t>5689.</w:t>
            </w:r>
          </w:p>
        </w:tc>
        <w:tc>
          <w:tcPr>
            <w:tcW w:w="8391" w:type="dxa"/>
          </w:tcPr>
          <w:p w:rsidR="00151007" w:rsidRPr="0035547C" w:rsidRDefault="00151007">
            <w:pPr>
              <w:pStyle w:val="ConsPlusNormal"/>
              <w:jc w:val="both"/>
            </w:pPr>
            <w:r w:rsidRPr="0035547C">
              <w:t>С какой периодичностью должны осматриваться понтоны плавучих насосных станций?</w:t>
            </w:r>
          </w:p>
        </w:tc>
      </w:tr>
      <w:tr w:rsidR="0035547C" w:rsidRPr="0035547C">
        <w:tc>
          <w:tcPr>
            <w:tcW w:w="680" w:type="dxa"/>
          </w:tcPr>
          <w:p w:rsidR="00151007" w:rsidRPr="0035547C" w:rsidRDefault="00151007">
            <w:pPr>
              <w:pStyle w:val="ConsPlusNormal"/>
              <w:jc w:val="center"/>
            </w:pPr>
            <w:r w:rsidRPr="0035547C">
              <w:t>5690.</w:t>
            </w:r>
          </w:p>
        </w:tc>
        <w:tc>
          <w:tcPr>
            <w:tcW w:w="8391" w:type="dxa"/>
          </w:tcPr>
          <w:p w:rsidR="00151007" w:rsidRPr="0035547C" w:rsidRDefault="00151007">
            <w:pPr>
              <w:pStyle w:val="ConsPlusNormal"/>
              <w:jc w:val="both"/>
            </w:pPr>
            <w:r w:rsidRPr="0035547C">
              <w:t>Какие начальные характеристики должны иметь конструкции для исключения образования или чрезмерного раскрытия трещин?</w:t>
            </w:r>
          </w:p>
        </w:tc>
      </w:tr>
      <w:tr w:rsidR="0035547C" w:rsidRPr="0035547C">
        <w:tc>
          <w:tcPr>
            <w:tcW w:w="680" w:type="dxa"/>
          </w:tcPr>
          <w:p w:rsidR="00151007" w:rsidRPr="0035547C" w:rsidRDefault="00151007">
            <w:pPr>
              <w:pStyle w:val="ConsPlusNormal"/>
              <w:jc w:val="center"/>
            </w:pPr>
            <w:r w:rsidRPr="0035547C">
              <w:t>5691.</w:t>
            </w:r>
          </w:p>
        </w:tc>
        <w:tc>
          <w:tcPr>
            <w:tcW w:w="8391" w:type="dxa"/>
          </w:tcPr>
          <w:p w:rsidR="00151007" w:rsidRPr="0035547C" w:rsidRDefault="00151007">
            <w:pPr>
              <w:pStyle w:val="ConsPlusNormal"/>
              <w:jc w:val="both"/>
            </w:pPr>
            <w:r w:rsidRPr="0035547C">
              <w:t>Требуется ли при обосновании пригодности площадки атомной станции учитывать радиационное влияние атомной станции на персонал?</w:t>
            </w:r>
          </w:p>
        </w:tc>
      </w:tr>
      <w:tr w:rsidR="0035547C" w:rsidRPr="0035547C">
        <w:tc>
          <w:tcPr>
            <w:tcW w:w="680" w:type="dxa"/>
          </w:tcPr>
          <w:p w:rsidR="00151007" w:rsidRPr="0035547C" w:rsidRDefault="00151007">
            <w:pPr>
              <w:pStyle w:val="ConsPlusNormal"/>
              <w:jc w:val="center"/>
            </w:pPr>
            <w:r w:rsidRPr="0035547C">
              <w:t>5692.</w:t>
            </w:r>
          </w:p>
        </w:tc>
        <w:tc>
          <w:tcPr>
            <w:tcW w:w="8391" w:type="dxa"/>
          </w:tcPr>
          <w:p w:rsidR="00151007" w:rsidRPr="0035547C" w:rsidRDefault="00151007">
            <w:pPr>
              <w:pStyle w:val="ConsPlusNormal"/>
              <w:jc w:val="both"/>
            </w:pPr>
            <w:r w:rsidRPr="0035547C">
              <w:t>Каким требованиям должны соответствовать электронные документы, предоставляемые на экспертизу в форматах doc, docx, odt, pdf?</w:t>
            </w:r>
          </w:p>
        </w:tc>
      </w:tr>
      <w:tr w:rsidR="0035547C" w:rsidRPr="0035547C">
        <w:tc>
          <w:tcPr>
            <w:tcW w:w="680" w:type="dxa"/>
          </w:tcPr>
          <w:p w:rsidR="00151007" w:rsidRPr="0035547C" w:rsidRDefault="00151007">
            <w:pPr>
              <w:pStyle w:val="ConsPlusNormal"/>
              <w:jc w:val="center"/>
            </w:pPr>
            <w:r w:rsidRPr="0035547C">
              <w:t>5693.</w:t>
            </w:r>
          </w:p>
        </w:tc>
        <w:tc>
          <w:tcPr>
            <w:tcW w:w="8391" w:type="dxa"/>
          </w:tcPr>
          <w:p w:rsidR="00151007" w:rsidRPr="0035547C" w:rsidRDefault="00151007">
            <w:pPr>
              <w:pStyle w:val="ConsPlusNormal"/>
              <w:jc w:val="both"/>
            </w:pPr>
            <w:r w:rsidRPr="0035547C">
              <w:t>Какие требования предъявляются для параметров ванн бассейнов в детских образовательных организациях общего типа?</w:t>
            </w:r>
          </w:p>
        </w:tc>
      </w:tr>
      <w:tr w:rsidR="0035547C" w:rsidRPr="0035547C">
        <w:tc>
          <w:tcPr>
            <w:tcW w:w="680" w:type="dxa"/>
          </w:tcPr>
          <w:p w:rsidR="00151007" w:rsidRPr="0035547C" w:rsidRDefault="00151007">
            <w:pPr>
              <w:pStyle w:val="ConsPlusNormal"/>
              <w:jc w:val="center"/>
            </w:pPr>
            <w:r w:rsidRPr="0035547C">
              <w:t>5694.</w:t>
            </w:r>
          </w:p>
        </w:tc>
        <w:tc>
          <w:tcPr>
            <w:tcW w:w="8391" w:type="dxa"/>
          </w:tcPr>
          <w:p w:rsidR="00151007" w:rsidRPr="0035547C" w:rsidRDefault="00151007">
            <w:pPr>
              <w:pStyle w:val="ConsPlusNormal"/>
              <w:jc w:val="both"/>
            </w:pPr>
            <w:r w:rsidRPr="0035547C">
              <w:t>Какие виды аппаратуры применяются для ускоренного метода измерения концентраций вредных веществ в воздухе рабочей зоны?</w:t>
            </w:r>
          </w:p>
        </w:tc>
      </w:tr>
      <w:tr w:rsidR="0035547C" w:rsidRPr="0035547C">
        <w:tc>
          <w:tcPr>
            <w:tcW w:w="680" w:type="dxa"/>
          </w:tcPr>
          <w:p w:rsidR="00151007" w:rsidRPr="0035547C" w:rsidRDefault="00151007">
            <w:pPr>
              <w:pStyle w:val="ConsPlusNormal"/>
              <w:jc w:val="center"/>
            </w:pPr>
            <w:r w:rsidRPr="0035547C">
              <w:t>5695.</w:t>
            </w:r>
          </w:p>
        </w:tc>
        <w:tc>
          <w:tcPr>
            <w:tcW w:w="8391" w:type="dxa"/>
          </w:tcPr>
          <w:p w:rsidR="00151007" w:rsidRPr="0035547C" w:rsidRDefault="00151007">
            <w:pPr>
              <w:pStyle w:val="ConsPlusNormal"/>
              <w:jc w:val="both"/>
            </w:pPr>
            <w:r w:rsidRPr="0035547C">
              <w:t>Какой принимается радиус упругого изгиба при повороте линейной части газопровода в горизонтальной и вертикальной плоскости?</w:t>
            </w:r>
          </w:p>
        </w:tc>
      </w:tr>
      <w:tr w:rsidR="0035547C" w:rsidRPr="0035547C">
        <w:tc>
          <w:tcPr>
            <w:tcW w:w="680" w:type="dxa"/>
          </w:tcPr>
          <w:p w:rsidR="00151007" w:rsidRPr="0035547C" w:rsidRDefault="00151007">
            <w:pPr>
              <w:pStyle w:val="ConsPlusNormal"/>
              <w:jc w:val="center"/>
            </w:pPr>
            <w:r w:rsidRPr="0035547C">
              <w:t>5696.</w:t>
            </w:r>
          </w:p>
        </w:tc>
        <w:tc>
          <w:tcPr>
            <w:tcW w:w="8391" w:type="dxa"/>
          </w:tcPr>
          <w:p w:rsidR="00151007" w:rsidRPr="0035547C" w:rsidRDefault="00151007">
            <w:pPr>
              <w:pStyle w:val="ConsPlusNormal"/>
              <w:jc w:val="both"/>
            </w:pPr>
            <w:r w:rsidRPr="0035547C">
              <w:t>По каким условиям выбираются расстояния между проводами воздушных линий?</w:t>
            </w:r>
          </w:p>
        </w:tc>
      </w:tr>
      <w:tr w:rsidR="0035547C" w:rsidRPr="0035547C">
        <w:tc>
          <w:tcPr>
            <w:tcW w:w="680" w:type="dxa"/>
          </w:tcPr>
          <w:p w:rsidR="00151007" w:rsidRPr="0035547C" w:rsidRDefault="00151007">
            <w:pPr>
              <w:pStyle w:val="ConsPlusNormal"/>
              <w:jc w:val="center"/>
            </w:pPr>
            <w:r w:rsidRPr="0035547C">
              <w:t>5697.</w:t>
            </w:r>
          </w:p>
        </w:tc>
        <w:tc>
          <w:tcPr>
            <w:tcW w:w="8391" w:type="dxa"/>
          </w:tcPr>
          <w:p w:rsidR="00151007" w:rsidRPr="0035547C" w:rsidRDefault="00151007">
            <w:pPr>
              <w:pStyle w:val="ConsPlusNormal"/>
              <w:jc w:val="both"/>
            </w:pPr>
            <w:r w:rsidRPr="0035547C">
              <w:t>Какую расчетную численность единовременных посетителей следует принимать при проектировании территорий парков, лесопарков, лесов, зеленых зон?</w:t>
            </w:r>
          </w:p>
        </w:tc>
      </w:tr>
      <w:tr w:rsidR="0035547C" w:rsidRPr="0035547C">
        <w:tc>
          <w:tcPr>
            <w:tcW w:w="680" w:type="dxa"/>
          </w:tcPr>
          <w:p w:rsidR="00151007" w:rsidRPr="0035547C" w:rsidRDefault="00151007">
            <w:pPr>
              <w:pStyle w:val="ConsPlusNormal"/>
              <w:jc w:val="center"/>
            </w:pPr>
            <w:r w:rsidRPr="0035547C">
              <w:t>5698.</w:t>
            </w:r>
          </w:p>
        </w:tc>
        <w:tc>
          <w:tcPr>
            <w:tcW w:w="8391" w:type="dxa"/>
          </w:tcPr>
          <w:p w:rsidR="00151007" w:rsidRPr="0035547C" w:rsidRDefault="00151007">
            <w:pPr>
              <w:pStyle w:val="ConsPlusNormal"/>
              <w:jc w:val="both"/>
            </w:pPr>
            <w:r w:rsidRPr="0035547C">
              <w:t>Для тоннелей какой протяженности принимается нормальный уровень ответственности?</w:t>
            </w:r>
          </w:p>
        </w:tc>
      </w:tr>
      <w:tr w:rsidR="0035547C" w:rsidRPr="0035547C">
        <w:tc>
          <w:tcPr>
            <w:tcW w:w="680" w:type="dxa"/>
          </w:tcPr>
          <w:p w:rsidR="00151007" w:rsidRPr="0035547C" w:rsidRDefault="00151007">
            <w:pPr>
              <w:pStyle w:val="ConsPlusNormal"/>
              <w:jc w:val="center"/>
            </w:pPr>
            <w:r w:rsidRPr="0035547C">
              <w:t>5699.</w:t>
            </w:r>
          </w:p>
        </w:tc>
        <w:tc>
          <w:tcPr>
            <w:tcW w:w="8391" w:type="dxa"/>
          </w:tcPr>
          <w:p w:rsidR="00151007" w:rsidRPr="0035547C" w:rsidRDefault="00151007">
            <w:pPr>
              <w:pStyle w:val="ConsPlusNormal"/>
              <w:jc w:val="both"/>
            </w:pPr>
            <w:r w:rsidRPr="0035547C">
              <w:t>Какие шифровальные (криптографические) средства (средства криптографической защиты информации) существуют?</w:t>
            </w:r>
          </w:p>
        </w:tc>
      </w:tr>
      <w:tr w:rsidR="0035547C" w:rsidRPr="0035547C">
        <w:tc>
          <w:tcPr>
            <w:tcW w:w="680" w:type="dxa"/>
          </w:tcPr>
          <w:p w:rsidR="00151007" w:rsidRPr="0035547C" w:rsidRDefault="00151007">
            <w:pPr>
              <w:pStyle w:val="ConsPlusNormal"/>
              <w:jc w:val="center"/>
            </w:pPr>
            <w:r w:rsidRPr="0035547C">
              <w:lastRenderedPageBreak/>
              <w:t>5700.</w:t>
            </w:r>
          </w:p>
        </w:tc>
        <w:tc>
          <w:tcPr>
            <w:tcW w:w="8391" w:type="dxa"/>
          </w:tcPr>
          <w:p w:rsidR="00151007" w:rsidRPr="0035547C" w:rsidRDefault="00151007">
            <w:pPr>
              <w:pStyle w:val="ConsPlusNormal"/>
              <w:jc w:val="both"/>
            </w:pPr>
            <w:r w:rsidRPr="0035547C">
              <w:t>Что следует проверить перед монтажом оптического кабеля?</w:t>
            </w:r>
          </w:p>
        </w:tc>
      </w:tr>
      <w:tr w:rsidR="0035547C" w:rsidRPr="0035547C">
        <w:tc>
          <w:tcPr>
            <w:tcW w:w="680" w:type="dxa"/>
          </w:tcPr>
          <w:p w:rsidR="00151007" w:rsidRPr="0035547C" w:rsidRDefault="00151007">
            <w:pPr>
              <w:pStyle w:val="ConsPlusNormal"/>
              <w:jc w:val="center"/>
            </w:pPr>
            <w:r w:rsidRPr="0035547C">
              <w:t>5701.</w:t>
            </w:r>
          </w:p>
        </w:tc>
        <w:tc>
          <w:tcPr>
            <w:tcW w:w="8391" w:type="dxa"/>
          </w:tcPr>
          <w:p w:rsidR="00151007" w:rsidRPr="0035547C" w:rsidRDefault="00151007">
            <w:pPr>
              <w:pStyle w:val="ConsPlusNormal"/>
              <w:jc w:val="both"/>
            </w:pPr>
            <w:r w:rsidRPr="0035547C">
              <w:t>Какие земли относятся к землям рекреационного назначения?</w:t>
            </w:r>
          </w:p>
        </w:tc>
      </w:tr>
      <w:tr w:rsidR="0035547C" w:rsidRPr="0035547C">
        <w:tc>
          <w:tcPr>
            <w:tcW w:w="680" w:type="dxa"/>
          </w:tcPr>
          <w:p w:rsidR="00151007" w:rsidRPr="0035547C" w:rsidRDefault="00151007">
            <w:pPr>
              <w:pStyle w:val="ConsPlusNormal"/>
              <w:jc w:val="center"/>
            </w:pPr>
            <w:r w:rsidRPr="0035547C">
              <w:t>5702.</w:t>
            </w:r>
          </w:p>
        </w:tc>
        <w:tc>
          <w:tcPr>
            <w:tcW w:w="8391" w:type="dxa"/>
          </w:tcPr>
          <w:p w:rsidR="00151007" w:rsidRPr="0035547C" w:rsidRDefault="00151007">
            <w:pPr>
              <w:pStyle w:val="ConsPlusNormal"/>
              <w:jc w:val="both"/>
            </w:pPr>
            <w:r w:rsidRPr="0035547C">
              <w:t>Какие категории участков подземных магистральных газопроводов при прокладке в поймах рек 10% обеспеченности следует принимать?</w:t>
            </w:r>
          </w:p>
        </w:tc>
      </w:tr>
      <w:tr w:rsidR="0035547C" w:rsidRPr="0035547C">
        <w:tc>
          <w:tcPr>
            <w:tcW w:w="680" w:type="dxa"/>
          </w:tcPr>
          <w:p w:rsidR="00151007" w:rsidRPr="0035547C" w:rsidRDefault="00151007">
            <w:pPr>
              <w:pStyle w:val="ConsPlusNormal"/>
              <w:jc w:val="center"/>
            </w:pPr>
            <w:r w:rsidRPr="0035547C">
              <w:t>5703.</w:t>
            </w:r>
          </w:p>
        </w:tc>
        <w:tc>
          <w:tcPr>
            <w:tcW w:w="8391" w:type="dxa"/>
          </w:tcPr>
          <w:p w:rsidR="00151007" w:rsidRPr="0035547C" w:rsidRDefault="00151007">
            <w:pPr>
              <w:pStyle w:val="ConsPlusNormal"/>
              <w:jc w:val="both"/>
            </w:pPr>
            <w:r w:rsidRPr="0035547C">
              <w:t>Что должна обеспечивать конструкция и схема колонной устьевой обвязки фонтанной арматуры?</w:t>
            </w:r>
          </w:p>
        </w:tc>
      </w:tr>
      <w:tr w:rsidR="0035547C" w:rsidRPr="0035547C">
        <w:tc>
          <w:tcPr>
            <w:tcW w:w="680" w:type="dxa"/>
          </w:tcPr>
          <w:p w:rsidR="00151007" w:rsidRPr="0035547C" w:rsidRDefault="00151007">
            <w:pPr>
              <w:pStyle w:val="ConsPlusNormal"/>
              <w:jc w:val="center"/>
            </w:pPr>
            <w:r w:rsidRPr="0035547C">
              <w:t>5704.</w:t>
            </w:r>
          </w:p>
        </w:tc>
        <w:tc>
          <w:tcPr>
            <w:tcW w:w="8391" w:type="dxa"/>
          </w:tcPr>
          <w:p w:rsidR="00151007" w:rsidRPr="0035547C" w:rsidRDefault="00151007">
            <w:pPr>
              <w:pStyle w:val="ConsPlusNormal"/>
              <w:jc w:val="both"/>
            </w:pPr>
            <w:r w:rsidRPr="0035547C">
              <w:t>Какие требования должны выполняться для нормального режима работы электроприемников второй категории?</w:t>
            </w:r>
          </w:p>
        </w:tc>
      </w:tr>
      <w:tr w:rsidR="0035547C" w:rsidRPr="0035547C">
        <w:tc>
          <w:tcPr>
            <w:tcW w:w="680" w:type="dxa"/>
          </w:tcPr>
          <w:p w:rsidR="00151007" w:rsidRPr="0035547C" w:rsidRDefault="00151007">
            <w:pPr>
              <w:pStyle w:val="ConsPlusNormal"/>
              <w:jc w:val="center"/>
            </w:pPr>
            <w:r w:rsidRPr="0035547C">
              <w:t>5705.</w:t>
            </w:r>
          </w:p>
        </w:tc>
        <w:tc>
          <w:tcPr>
            <w:tcW w:w="8391" w:type="dxa"/>
          </w:tcPr>
          <w:p w:rsidR="00151007" w:rsidRPr="0035547C" w:rsidRDefault="00151007">
            <w:pPr>
              <w:pStyle w:val="ConsPlusNormal"/>
              <w:jc w:val="both"/>
            </w:pPr>
            <w:r w:rsidRPr="0035547C">
              <w:t>Как следует обосновывать конструкции земляного полотна на косогорах?</w:t>
            </w:r>
          </w:p>
        </w:tc>
      </w:tr>
      <w:tr w:rsidR="0035547C" w:rsidRPr="0035547C">
        <w:tc>
          <w:tcPr>
            <w:tcW w:w="680" w:type="dxa"/>
          </w:tcPr>
          <w:p w:rsidR="00151007" w:rsidRPr="0035547C" w:rsidRDefault="00151007">
            <w:pPr>
              <w:pStyle w:val="ConsPlusNormal"/>
              <w:jc w:val="center"/>
            </w:pPr>
            <w:r w:rsidRPr="0035547C">
              <w:t>5706.</w:t>
            </w:r>
          </w:p>
        </w:tc>
        <w:tc>
          <w:tcPr>
            <w:tcW w:w="8391" w:type="dxa"/>
          </w:tcPr>
          <w:p w:rsidR="00151007" w:rsidRPr="0035547C" w:rsidRDefault="00151007">
            <w:pPr>
              <w:pStyle w:val="ConsPlusNormal"/>
              <w:jc w:val="both"/>
            </w:pPr>
            <w:r w:rsidRPr="0035547C">
              <w:t>Какая площадь поперечных сечений горизонтальных и наклонных горных выработок в свету допускается в вентиляционных просеках, печах, косовичниках?</w:t>
            </w:r>
          </w:p>
        </w:tc>
      </w:tr>
      <w:tr w:rsidR="0035547C" w:rsidRPr="0035547C">
        <w:tc>
          <w:tcPr>
            <w:tcW w:w="680" w:type="dxa"/>
          </w:tcPr>
          <w:p w:rsidR="00151007" w:rsidRPr="0035547C" w:rsidRDefault="00151007">
            <w:pPr>
              <w:pStyle w:val="ConsPlusNormal"/>
              <w:jc w:val="center"/>
            </w:pPr>
            <w:r w:rsidRPr="0035547C">
              <w:t>5707.</w:t>
            </w:r>
          </w:p>
        </w:tc>
        <w:tc>
          <w:tcPr>
            <w:tcW w:w="8391" w:type="dxa"/>
          </w:tcPr>
          <w:p w:rsidR="00151007" w:rsidRPr="0035547C" w:rsidRDefault="00151007">
            <w:pPr>
              <w:pStyle w:val="ConsPlusNormal"/>
              <w:jc w:val="both"/>
            </w:pPr>
            <w:r w:rsidRPr="0035547C">
              <w:t>При какой высоте башен, в которых расположены центральные пульты управления, должны предусматриваться пассажирские лифты?</w:t>
            </w:r>
          </w:p>
        </w:tc>
      </w:tr>
      <w:tr w:rsidR="0035547C" w:rsidRPr="0035547C">
        <w:tc>
          <w:tcPr>
            <w:tcW w:w="680" w:type="dxa"/>
          </w:tcPr>
          <w:p w:rsidR="00151007" w:rsidRPr="0035547C" w:rsidRDefault="00151007">
            <w:pPr>
              <w:pStyle w:val="ConsPlusNormal"/>
              <w:jc w:val="center"/>
            </w:pPr>
            <w:r w:rsidRPr="0035547C">
              <w:t>5708.</w:t>
            </w:r>
          </w:p>
        </w:tc>
        <w:tc>
          <w:tcPr>
            <w:tcW w:w="8391" w:type="dxa"/>
          </w:tcPr>
          <w:p w:rsidR="00151007" w:rsidRPr="0035547C" w:rsidRDefault="00151007">
            <w:pPr>
              <w:pStyle w:val="ConsPlusNormal"/>
              <w:jc w:val="both"/>
            </w:pPr>
            <w:r w:rsidRPr="0035547C">
              <w:t>Где должна быть установлена аппаратура системы общешахтного аварийного оповещения?</w:t>
            </w:r>
          </w:p>
        </w:tc>
      </w:tr>
      <w:tr w:rsidR="0035547C" w:rsidRPr="0035547C">
        <w:tc>
          <w:tcPr>
            <w:tcW w:w="680" w:type="dxa"/>
          </w:tcPr>
          <w:p w:rsidR="00151007" w:rsidRPr="0035547C" w:rsidRDefault="00151007">
            <w:pPr>
              <w:pStyle w:val="ConsPlusNormal"/>
              <w:jc w:val="center"/>
            </w:pPr>
            <w:r w:rsidRPr="0035547C">
              <w:t>5709.</w:t>
            </w:r>
          </w:p>
        </w:tc>
        <w:tc>
          <w:tcPr>
            <w:tcW w:w="8391" w:type="dxa"/>
          </w:tcPr>
          <w:p w:rsidR="00151007" w:rsidRPr="0035547C" w:rsidRDefault="00151007">
            <w:pPr>
              <w:pStyle w:val="ConsPlusNormal"/>
              <w:jc w:val="both"/>
            </w:pPr>
            <w:r w:rsidRPr="0035547C">
              <w:t>Допускается ли неорганизованный сброс воды через тротуары (по всей длине пролетного строения)?</w:t>
            </w:r>
          </w:p>
        </w:tc>
      </w:tr>
      <w:tr w:rsidR="0035547C" w:rsidRPr="0035547C">
        <w:tc>
          <w:tcPr>
            <w:tcW w:w="680" w:type="dxa"/>
          </w:tcPr>
          <w:p w:rsidR="00151007" w:rsidRPr="0035547C" w:rsidRDefault="00151007">
            <w:pPr>
              <w:pStyle w:val="ConsPlusNormal"/>
              <w:jc w:val="center"/>
            </w:pPr>
            <w:r w:rsidRPr="0035547C">
              <w:t>5710.</w:t>
            </w:r>
          </w:p>
        </w:tc>
        <w:tc>
          <w:tcPr>
            <w:tcW w:w="8391" w:type="dxa"/>
          </w:tcPr>
          <w:p w:rsidR="00151007" w:rsidRPr="0035547C" w:rsidRDefault="00151007">
            <w:pPr>
              <w:pStyle w:val="ConsPlusNormal"/>
              <w:jc w:val="both"/>
            </w:pPr>
            <w:r w:rsidRPr="0035547C">
              <w:t>Какие условия работы электрических сетей напряжением 2 - 35 кВ?</w:t>
            </w:r>
          </w:p>
        </w:tc>
      </w:tr>
      <w:tr w:rsidR="0035547C" w:rsidRPr="0035547C">
        <w:tc>
          <w:tcPr>
            <w:tcW w:w="680" w:type="dxa"/>
          </w:tcPr>
          <w:p w:rsidR="00151007" w:rsidRPr="0035547C" w:rsidRDefault="00151007">
            <w:pPr>
              <w:pStyle w:val="ConsPlusNormal"/>
              <w:jc w:val="center"/>
            </w:pPr>
            <w:r w:rsidRPr="0035547C">
              <w:t>5711.</w:t>
            </w:r>
          </w:p>
        </w:tc>
        <w:tc>
          <w:tcPr>
            <w:tcW w:w="8391" w:type="dxa"/>
          </w:tcPr>
          <w:p w:rsidR="00151007" w:rsidRPr="0035547C" w:rsidRDefault="00151007">
            <w:pPr>
              <w:pStyle w:val="ConsPlusNormal"/>
              <w:jc w:val="both"/>
            </w:pPr>
            <w:r w:rsidRPr="0035547C">
              <w:t>Какими видами электрических защит должны оборудоваться обособленные внутриэкскаваторные системы угольных разрезов напряжением 6 (10) кВ?</w:t>
            </w:r>
          </w:p>
        </w:tc>
      </w:tr>
      <w:tr w:rsidR="0035547C" w:rsidRPr="0035547C">
        <w:tc>
          <w:tcPr>
            <w:tcW w:w="680" w:type="dxa"/>
          </w:tcPr>
          <w:p w:rsidR="00151007" w:rsidRPr="0035547C" w:rsidRDefault="00151007">
            <w:pPr>
              <w:pStyle w:val="ConsPlusNormal"/>
              <w:jc w:val="center"/>
            </w:pPr>
            <w:r w:rsidRPr="0035547C">
              <w:t>5712.</w:t>
            </w:r>
          </w:p>
        </w:tc>
        <w:tc>
          <w:tcPr>
            <w:tcW w:w="8391" w:type="dxa"/>
          </w:tcPr>
          <w:p w:rsidR="00151007" w:rsidRPr="0035547C" w:rsidRDefault="00151007">
            <w:pPr>
              <w:pStyle w:val="ConsPlusNormal"/>
              <w:jc w:val="both"/>
            </w:pPr>
            <w:r w:rsidRPr="0035547C">
              <w:t>Что должно быть выполнено на камеральном этапе инженерно-геодезических изысканий?</w:t>
            </w:r>
          </w:p>
        </w:tc>
      </w:tr>
      <w:tr w:rsidR="0035547C" w:rsidRPr="0035547C">
        <w:tc>
          <w:tcPr>
            <w:tcW w:w="680" w:type="dxa"/>
          </w:tcPr>
          <w:p w:rsidR="00151007" w:rsidRPr="0035547C" w:rsidRDefault="00151007">
            <w:pPr>
              <w:pStyle w:val="ConsPlusNormal"/>
              <w:jc w:val="center"/>
            </w:pPr>
            <w:r w:rsidRPr="0035547C">
              <w:t>5713.</w:t>
            </w:r>
          </w:p>
        </w:tc>
        <w:tc>
          <w:tcPr>
            <w:tcW w:w="8391" w:type="dxa"/>
          </w:tcPr>
          <w:p w:rsidR="00151007" w:rsidRPr="0035547C" w:rsidRDefault="00151007">
            <w:pPr>
              <w:pStyle w:val="ConsPlusNormal"/>
              <w:jc w:val="both"/>
            </w:pPr>
            <w:r w:rsidRPr="0035547C">
              <w:t>Правильно ли говорить, что атомная станция является ядерной установкой?</w:t>
            </w:r>
          </w:p>
        </w:tc>
      </w:tr>
      <w:tr w:rsidR="0035547C" w:rsidRPr="0035547C">
        <w:tc>
          <w:tcPr>
            <w:tcW w:w="680" w:type="dxa"/>
          </w:tcPr>
          <w:p w:rsidR="00151007" w:rsidRPr="0035547C" w:rsidRDefault="00151007">
            <w:pPr>
              <w:pStyle w:val="ConsPlusNormal"/>
              <w:jc w:val="center"/>
            </w:pPr>
            <w:r w:rsidRPr="0035547C">
              <w:t>5714.</w:t>
            </w:r>
          </w:p>
        </w:tc>
        <w:tc>
          <w:tcPr>
            <w:tcW w:w="8391" w:type="dxa"/>
          </w:tcPr>
          <w:p w:rsidR="00151007" w:rsidRPr="0035547C" w:rsidRDefault="00151007">
            <w:pPr>
              <w:pStyle w:val="ConsPlusNormal"/>
              <w:jc w:val="both"/>
            </w:pPr>
            <w:r w:rsidRPr="0035547C">
              <w:t>Какой раздел проектной документации на объекты капитального строительства производственного назначения должен содержать перечень мероприятий по обеспечению выполнения требований, предъявляемых к техническим устройствам, оборудованию, зданиям, строениям и сооружениям на опасных производственных объектах?</w:t>
            </w:r>
          </w:p>
        </w:tc>
      </w:tr>
      <w:tr w:rsidR="0035547C" w:rsidRPr="0035547C">
        <w:tc>
          <w:tcPr>
            <w:tcW w:w="680" w:type="dxa"/>
          </w:tcPr>
          <w:p w:rsidR="00151007" w:rsidRPr="0035547C" w:rsidRDefault="00151007">
            <w:pPr>
              <w:pStyle w:val="ConsPlusNormal"/>
              <w:jc w:val="center"/>
            </w:pPr>
            <w:r w:rsidRPr="0035547C">
              <w:t>5715.</w:t>
            </w:r>
          </w:p>
        </w:tc>
        <w:tc>
          <w:tcPr>
            <w:tcW w:w="8391" w:type="dxa"/>
          </w:tcPr>
          <w:p w:rsidR="00151007" w:rsidRPr="0035547C" w:rsidRDefault="00151007">
            <w:pPr>
              <w:pStyle w:val="ConsPlusNormal"/>
              <w:jc w:val="both"/>
            </w:pPr>
            <w:r w:rsidRPr="0035547C">
              <w:t>Для переходов какой группы сложности следует определять их количество и гидролого-морфологические характеристики долины, учитываемые при расстановке опор воздушных линий электропередачи?</w:t>
            </w:r>
          </w:p>
        </w:tc>
      </w:tr>
      <w:tr w:rsidR="0035547C" w:rsidRPr="0035547C">
        <w:tc>
          <w:tcPr>
            <w:tcW w:w="680" w:type="dxa"/>
          </w:tcPr>
          <w:p w:rsidR="00151007" w:rsidRPr="0035547C" w:rsidRDefault="00151007">
            <w:pPr>
              <w:pStyle w:val="ConsPlusNormal"/>
              <w:jc w:val="center"/>
            </w:pPr>
            <w:r w:rsidRPr="0035547C">
              <w:t>5716.</w:t>
            </w:r>
          </w:p>
        </w:tc>
        <w:tc>
          <w:tcPr>
            <w:tcW w:w="8391" w:type="dxa"/>
          </w:tcPr>
          <w:p w:rsidR="00151007" w:rsidRPr="0035547C" w:rsidRDefault="00151007">
            <w:pPr>
              <w:pStyle w:val="ConsPlusNormal"/>
              <w:jc w:val="both"/>
            </w:pPr>
            <w:r w:rsidRPr="0035547C">
              <w:t>Какие меры возможно применять для предотвращения выщелачивания грунтов основания гидротехнического сооружения?</w:t>
            </w:r>
          </w:p>
        </w:tc>
      </w:tr>
      <w:tr w:rsidR="0035547C" w:rsidRPr="0035547C">
        <w:tc>
          <w:tcPr>
            <w:tcW w:w="680" w:type="dxa"/>
          </w:tcPr>
          <w:p w:rsidR="00151007" w:rsidRPr="0035547C" w:rsidRDefault="00151007">
            <w:pPr>
              <w:pStyle w:val="ConsPlusNormal"/>
              <w:jc w:val="center"/>
            </w:pPr>
            <w:r w:rsidRPr="0035547C">
              <w:t>5717.</w:t>
            </w:r>
          </w:p>
        </w:tc>
        <w:tc>
          <w:tcPr>
            <w:tcW w:w="8391" w:type="dxa"/>
          </w:tcPr>
          <w:p w:rsidR="00151007" w:rsidRPr="0035547C" w:rsidRDefault="00151007">
            <w:pPr>
              <w:pStyle w:val="ConsPlusNormal"/>
              <w:jc w:val="both"/>
            </w:pPr>
            <w:r w:rsidRPr="0035547C">
              <w:t>В какие упаковки могут быть помещены стеклянные емкости, содержащие радиоактивные жидкости?</w:t>
            </w:r>
          </w:p>
        </w:tc>
      </w:tr>
      <w:tr w:rsidR="0035547C" w:rsidRPr="0035547C">
        <w:tc>
          <w:tcPr>
            <w:tcW w:w="680" w:type="dxa"/>
          </w:tcPr>
          <w:p w:rsidR="00151007" w:rsidRPr="0035547C" w:rsidRDefault="00151007">
            <w:pPr>
              <w:pStyle w:val="ConsPlusNormal"/>
              <w:jc w:val="center"/>
            </w:pPr>
            <w:r w:rsidRPr="0035547C">
              <w:t>5718.</w:t>
            </w:r>
          </w:p>
        </w:tc>
        <w:tc>
          <w:tcPr>
            <w:tcW w:w="8391" w:type="dxa"/>
          </w:tcPr>
          <w:p w:rsidR="00151007" w:rsidRPr="0035547C" w:rsidRDefault="00151007">
            <w:pPr>
              <w:pStyle w:val="ConsPlusNormal"/>
              <w:jc w:val="both"/>
            </w:pPr>
            <w:r w:rsidRPr="0035547C">
              <w:t>Где устанавливаются опознавательные знаки подземных газопроводов?</w:t>
            </w:r>
          </w:p>
        </w:tc>
      </w:tr>
      <w:tr w:rsidR="0035547C" w:rsidRPr="0035547C">
        <w:tc>
          <w:tcPr>
            <w:tcW w:w="680" w:type="dxa"/>
          </w:tcPr>
          <w:p w:rsidR="00151007" w:rsidRPr="0035547C" w:rsidRDefault="00151007">
            <w:pPr>
              <w:pStyle w:val="ConsPlusNormal"/>
              <w:jc w:val="center"/>
            </w:pPr>
            <w:r w:rsidRPr="0035547C">
              <w:t>5719.</w:t>
            </w:r>
          </w:p>
        </w:tc>
        <w:tc>
          <w:tcPr>
            <w:tcW w:w="8391" w:type="dxa"/>
          </w:tcPr>
          <w:p w:rsidR="00151007" w:rsidRPr="0035547C" w:rsidRDefault="00151007">
            <w:pPr>
              <w:pStyle w:val="ConsPlusNormal"/>
              <w:jc w:val="both"/>
            </w:pPr>
            <w:r w:rsidRPr="0035547C">
              <w:t>При каких условиях не должны проводиться измерения уровней шума на открытой территории?</w:t>
            </w:r>
          </w:p>
        </w:tc>
      </w:tr>
      <w:tr w:rsidR="0035547C" w:rsidRPr="0035547C">
        <w:tc>
          <w:tcPr>
            <w:tcW w:w="680" w:type="dxa"/>
          </w:tcPr>
          <w:p w:rsidR="00151007" w:rsidRPr="0035547C" w:rsidRDefault="00151007">
            <w:pPr>
              <w:pStyle w:val="ConsPlusNormal"/>
              <w:jc w:val="center"/>
            </w:pPr>
            <w:r w:rsidRPr="0035547C">
              <w:lastRenderedPageBreak/>
              <w:t>5720.</w:t>
            </w:r>
          </w:p>
        </w:tc>
        <w:tc>
          <w:tcPr>
            <w:tcW w:w="8391" w:type="dxa"/>
          </w:tcPr>
          <w:p w:rsidR="00151007" w:rsidRPr="0035547C" w:rsidRDefault="00151007">
            <w:pPr>
              <w:pStyle w:val="ConsPlusNormal"/>
              <w:jc w:val="both"/>
            </w:pPr>
            <w:r w:rsidRPr="0035547C">
              <w:t>Что такое "выправление рек"?</w:t>
            </w:r>
          </w:p>
        </w:tc>
      </w:tr>
      <w:tr w:rsidR="0035547C" w:rsidRPr="0035547C">
        <w:tc>
          <w:tcPr>
            <w:tcW w:w="680" w:type="dxa"/>
          </w:tcPr>
          <w:p w:rsidR="00151007" w:rsidRPr="0035547C" w:rsidRDefault="00151007">
            <w:pPr>
              <w:pStyle w:val="ConsPlusNormal"/>
              <w:jc w:val="center"/>
            </w:pPr>
            <w:r w:rsidRPr="0035547C">
              <w:t>5721.</w:t>
            </w:r>
          </w:p>
        </w:tc>
        <w:tc>
          <w:tcPr>
            <w:tcW w:w="8391" w:type="dxa"/>
          </w:tcPr>
          <w:p w:rsidR="00151007" w:rsidRPr="0035547C" w:rsidRDefault="00151007">
            <w:pPr>
              <w:pStyle w:val="ConsPlusNormal"/>
              <w:jc w:val="both"/>
            </w:pPr>
            <w:r w:rsidRPr="0035547C">
              <w:t>Каким нормативным правовым актом утверждены "правила обращения с ломом и отходами черных металлов и их отчуждения"?</w:t>
            </w:r>
          </w:p>
        </w:tc>
      </w:tr>
      <w:tr w:rsidR="0035547C" w:rsidRPr="0035547C">
        <w:tc>
          <w:tcPr>
            <w:tcW w:w="680" w:type="dxa"/>
          </w:tcPr>
          <w:p w:rsidR="00151007" w:rsidRPr="0035547C" w:rsidRDefault="00151007">
            <w:pPr>
              <w:pStyle w:val="ConsPlusNormal"/>
              <w:jc w:val="center"/>
            </w:pPr>
            <w:r w:rsidRPr="0035547C">
              <w:t>5722.</w:t>
            </w:r>
          </w:p>
        </w:tc>
        <w:tc>
          <w:tcPr>
            <w:tcW w:w="8391" w:type="dxa"/>
          </w:tcPr>
          <w:p w:rsidR="00151007" w:rsidRPr="0035547C" w:rsidRDefault="00151007">
            <w:pPr>
              <w:pStyle w:val="ConsPlusNormal"/>
              <w:jc w:val="both"/>
            </w:pPr>
            <w:r w:rsidRPr="0035547C">
              <w:t>Какое из решений может быть принято в случае выявления входным контролем несоответствия материалов, изделий?</w:t>
            </w:r>
          </w:p>
        </w:tc>
      </w:tr>
      <w:tr w:rsidR="0035547C" w:rsidRPr="0035547C">
        <w:tc>
          <w:tcPr>
            <w:tcW w:w="680" w:type="dxa"/>
          </w:tcPr>
          <w:p w:rsidR="00151007" w:rsidRPr="0035547C" w:rsidRDefault="00151007">
            <w:pPr>
              <w:pStyle w:val="ConsPlusNormal"/>
              <w:jc w:val="center"/>
            </w:pPr>
            <w:r w:rsidRPr="0035547C">
              <w:t>5723.</w:t>
            </w:r>
          </w:p>
        </w:tc>
        <w:tc>
          <w:tcPr>
            <w:tcW w:w="8391" w:type="dxa"/>
          </w:tcPr>
          <w:p w:rsidR="00151007" w:rsidRPr="0035547C" w:rsidRDefault="00151007">
            <w:pPr>
              <w:pStyle w:val="ConsPlusNormal"/>
              <w:jc w:val="both"/>
            </w:pPr>
            <w:r w:rsidRPr="0035547C">
              <w:t>Что входит в состав нефтепродуктопроводов, прокладываемых на территории городов и других населенных пунктов?</w:t>
            </w:r>
          </w:p>
        </w:tc>
      </w:tr>
      <w:tr w:rsidR="0035547C" w:rsidRPr="0035547C">
        <w:tc>
          <w:tcPr>
            <w:tcW w:w="680" w:type="dxa"/>
          </w:tcPr>
          <w:p w:rsidR="00151007" w:rsidRPr="0035547C" w:rsidRDefault="00151007">
            <w:pPr>
              <w:pStyle w:val="ConsPlusNormal"/>
              <w:jc w:val="center"/>
            </w:pPr>
            <w:r w:rsidRPr="0035547C">
              <w:t>5724.</w:t>
            </w:r>
          </w:p>
        </w:tc>
        <w:tc>
          <w:tcPr>
            <w:tcW w:w="8391" w:type="dxa"/>
          </w:tcPr>
          <w:p w:rsidR="00151007" w:rsidRPr="0035547C" w:rsidRDefault="00151007">
            <w:pPr>
              <w:pStyle w:val="ConsPlusNormal"/>
              <w:jc w:val="both"/>
            </w:pPr>
            <w:r w:rsidRPr="0035547C">
              <w:t>Что понимается под понятием "геотехническая категория объекта строительства"?</w:t>
            </w:r>
          </w:p>
        </w:tc>
      </w:tr>
      <w:tr w:rsidR="0035547C" w:rsidRPr="0035547C">
        <w:tc>
          <w:tcPr>
            <w:tcW w:w="680" w:type="dxa"/>
          </w:tcPr>
          <w:p w:rsidR="00151007" w:rsidRPr="0035547C" w:rsidRDefault="00151007">
            <w:pPr>
              <w:pStyle w:val="ConsPlusNormal"/>
              <w:jc w:val="center"/>
            </w:pPr>
            <w:r w:rsidRPr="0035547C">
              <w:t>5725.</w:t>
            </w:r>
          </w:p>
        </w:tc>
        <w:tc>
          <w:tcPr>
            <w:tcW w:w="8391" w:type="dxa"/>
          </w:tcPr>
          <w:p w:rsidR="00151007" w:rsidRPr="0035547C" w:rsidRDefault="00151007">
            <w:pPr>
              <w:pStyle w:val="ConsPlusNormal"/>
              <w:jc w:val="both"/>
            </w:pPr>
            <w:r w:rsidRPr="0035547C">
              <w:t>Должны ли охраняться транспортные тоннели? В каком документе решение об охране тоннелей должно быть определено?</w:t>
            </w:r>
          </w:p>
        </w:tc>
      </w:tr>
      <w:tr w:rsidR="0035547C" w:rsidRPr="0035547C">
        <w:tc>
          <w:tcPr>
            <w:tcW w:w="680" w:type="dxa"/>
          </w:tcPr>
          <w:p w:rsidR="00151007" w:rsidRPr="0035547C" w:rsidRDefault="00151007">
            <w:pPr>
              <w:pStyle w:val="ConsPlusNormal"/>
              <w:jc w:val="center"/>
            </w:pPr>
            <w:r w:rsidRPr="0035547C">
              <w:t>5726.</w:t>
            </w:r>
          </w:p>
        </w:tc>
        <w:tc>
          <w:tcPr>
            <w:tcW w:w="8391" w:type="dxa"/>
          </w:tcPr>
          <w:p w:rsidR="00151007" w:rsidRPr="0035547C" w:rsidRDefault="00151007">
            <w:pPr>
              <w:pStyle w:val="ConsPlusNormal"/>
              <w:jc w:val="both"/>
            </w:pPr>
            <w:r w:rsidRPr="0035547C">
              <w:t>Что подлежит экспертизе промышленной безопасности?</w:t>
            </w:r>
          </w:p>
        </w:tc>
      </w:tr>
      <w:tr w:rsidR="0035547C" w:rsidRPr="0035547C">
        <w:tc>
          <w:tcPr>
            <w:tcW w:w="680" w:type="dxa"/>
          </w:tcPr>
          <w:p w:rsidR="00151007" w:rsidRPr="0035547C" w:rsidRDefault="00151007">
            <w:pPr>
              <w:pStyle w:val="ConsPlusNormal"/>
              <w:jc w:val="center"/>
            </w:pPr>
            <w:r w:rsidRPr="0035547C">
              <w:t>5727.</w:t>
            </w:r>
          </w:p>
        </w:tc>
        <w:tc>
          <w:tcPr>
            <w:tcW w:w="8391" w:type="dxa"/>
          </w:tcPr>
          <w:p w:rsidR="00151007" w:rsidRPr="0035547C" w:rsidRDefault="00151007">
            <w:pPr>
              <w:pStyle w:val="ConsPlusNormal"/>
              <w:jc w:val="both"/>
            </w:pPr>
            <w:r w:rsidRPr="0035547C">
              <w:t>Какая информация должна выводиться на пост управления, в городских автотранспортных тоннелях и путепроводах тоннельного типа с длиной перекрытой части не более 300 м?</w:t>
            </w:r>
          </w:p>
        </w:tc>
      </w:tr>
      <w:tr w:rsidR="0035547C" w:rsidRPr="0035547C">
        <w:tc>
          <w:tcPr>
            <w:tcW w:w="680" w:type="dxa"/>
          </w:tcPr>
          <w:p w:rsidR="00151007" w:rsidRPr="0035547C" w:rsidRDefault="00151007">
            <w:pPr>
              <w:pStyle w:val="ConsPlusNormal"/>
              <w:jc w:val="center"/>
            </w:pPr>
            <w:r w:rsidRPr="0035547C">
              <w:t>5728.</w:t>
            </w:r>
          </w:p>
        </w:tc>
        <w:tc>
          <w:tcPr>
            <w:tcW w:w="8391" w:type="dxa"/>
          </w:tcPr>
          <w:p w:rsidR="00151007" w:rsidRPr="0035547C" w:rsidRDefault="00151007">
            <w:pPr>
              <w:pStyle w:val="ConsPlusNormal"/>
              <w:jc w:val="both"/>
            </w:pPr>
            <w:r w:rsidRPr="0035547C">
              <w:t>В течение какого срока организации, осуществляющие проектирование объекта использования атомной энергии, несут ответственность за качество выполненных работ?</w:t>
            </w:r>
          </w:p>
        </w:tc>
      </w:tr>
      <w:tr w:rsidR="0035547C" w:rsidRPr="0035547C">
        <w:tc>
          <w:tcPr>
            <w:tcW w:w="680" w:type="dxa"/>
          </w:tcPr>
          <w:p w:rsidR="00151007" w:rsidRPr="0035547C" w:rsidRDefault="00151007">
            <w:pPr>
              <w:pStyle w:val="ConsPlusNormal"/>
              <w:jc w:val="center"/>
            </w:pPr>
            <w:r w:rsidRPr="0035547C">
              <w:t>5729.</w:t>
            </w:r>
          </w:p>
        </w:tc>
        <w:tc>
          <w:tcPr>
            <w:tcW w:w="8391" w:type="dxa"/>
          </w:tcPr>
          <w:p w:rsidR="00151007" w:rsidRPr="0035547C" w:rsidRDefault="00151007">
            <w:pPr>
              <w:pStyle w:val="ConsPlusNormal"/>
              <w:jc w:val="both"/>
            </w:pPr>
            <w:r w:rsidRPr="0035547C">
              <w:t>Какие здания и сооружения относятся к зданиям и сооружениям пониженного уровня ответственности?</w:t>
            </w:r>
          </w:p>
        </w:tc>
      </w:tr>
      <w:tr w:rsidR="0035547C" w:rsidRPr="0035547C">
        <w:tc>
          <w:tcPr>
            <w:tcW w:w="680" w:type="dxa"/>
          </w:tcPr>
          <w:p w:rsidR="00151007" w:rsidRPr="0035547C" w:rsidRDefault="00151007">
            <w:pPr>
              <w:pStyle w:val="ConsPlusNormal"/>
              <w:jc w:val="center"/>
            </w:pPr>
            <w:r w:rsidRPr="0035547C">
              <w:t>5730.</w:t>
            </w:r>
          </w:p>
        </w:tc>
        <w:tc>
          <w:tcPr>
            <w:tcW w:w="8391" w:type="dxa"/>
          </w:tcPr>
          <w:p w:rsidR="00151007" w:rsidRPr="0035547C" w:rsidRDefault="00151007">
            <w:pPr>
              <w:pStyle w:val="ConsPlusNormal"/>
              <w:jc w:val="both"/>
            </w:pPr>
            <w:r w:rsidRPr="0035547C">
              <w:t>При каких условиях должны выполнять свои функции, предусмотренные в проекте, локализующие системы безопасности?</w:t>
            </w:r>
          </w:p>
        </w:tc>
      </w:tr>
      <w:tr w:rsidR="0035547C" w:rsidRPr="0035547C">
        <w:tc>
          <w:tcPr>
            <w:tcW w:w="680" w:type="dxa"/>
          </w:tcPr>
          <w:p w:rsidR="00151007" w:rsidRPr="0035547C" w:rsidRDefault="00151007">
            <w:pPr>
              <w:pStyle w:val="ConsPlusNormal"/>
              <w:jc w:val="center"/>
            </w:pPr>
            <w:r w:rsidRPr="0035547C">
              <w:t>5731.</w:t>
            </w:r>
          </w:p>
        </w:tc>
        <w:tc>
          <w:tcPr>
            <w:tcW w:w="8391" w:type="dxa"/>
          </w:tcPr>
          <w:p w:rsidR="00151007" w:rsidRPr="0035547C" w:rsidRDefault="00151007">
            <w:pPr>
              <w:pStyle w:val="ConsPlusNormal"/>
              <w:jc w:val="both"/>
            </w:pPr>
            <w:r w:rsidRPr="0035547C">
              <w:t>Какие разделы проектной документации подлежат согласованию с Федеральным агентством по рыболовству в случае строительства и реконструкции линейного объекта, оказывающего влияние на водные биологические ресурсы и среду их обитания?</w:t>
            </w:r>
          </w:p>
        </w:tc>
      </w:tr>
      <w:tr w:rsidR="0035547C" w:rsidRPr="0035547C">
        <w:tc>
          <w:tcPr>
            <w:tcW w:w="680" w:type="dxa"/>
          </w:tcPr>
          <w:p w:rsidR="00151007" w:rsidRPr="0035547C" w:rsidRDefault="00151007">
            <w:pPr>
              <w:pStyle w:val="ConsPlusNormal"/>
              <w:jc w:val="center"/>
            </w:pPr>
            <w:r w:rsidRPr="0035547C">
              <w:t>5732.</w:t>
            </w:r>
          </w:p>
        </w:tc>
        <w:tc>
          <w:tcPr>
            <w:tcW w:w="8391" w:type="dxa"/>
          </w:tcPr>
          <w:p w:rsidR="00151007" w:rsidRPr="0035547C" w:rsidRDefault="00151007">
            <w:pPr>
              <w:pStyle w:val="ConsPlusNormal"/>
              <w:jc w:val="both"/>
            </w:pPr>
            <w:r w:rsidRPr="0035547C">
              <w:t>Каким следует принимать расстояние между верхом перекрытия печи, выполненного из трех рядов кирпича, и потолком из горючих материалов, защищенным штукатуркой по стальной сетке или стальным листом по асбестовому картону толщиной 10 мм при незащищенном потолке?</w:t>
            </w:r>
          </w:p>
        </w:tc>
      </w:tr>
      <w:tr w:rsidR="0035547C" w:rsidRPr="0035547C">
        <w:tc>
          <w:tcPr>
            <w:tcW w:w="680" w:type="dxa"/>
          </w:tcPr>
          <w:p w:rsidR="00151007" w:rsidRPr="0035547C" w:rsidRDefault="00151007">
            <w:pPr>
              <w:pStyle w:val="ConsPlusNormal"/>
              <w:jc w:val="center"/>
            </w:pPr>
            <w:r w:rsidRPr="0035547C">
              <w:t>5733.</w:t>
            </w:r>
          </w:p>
        </w:tc>
        <w:tc>
          <w:tcPr>
            <w:tcW w:w="8391" w:type="dxa"/>
          </w:tcPr>
          <w:p w:rsidR="00151007" w:rsidRPr="0035547C" w:rsidRDefault="00151007">
            <w:pPr>
              <w:pStyle w:val="ConsPlusNormal"/>
              <w:jc w:val="both"/>
            </w:pPr>
            <w:r w:rsidRPr="0035547C">
              <w:t>Какое минимальное расстояние по горизонтали (в свету) для надземного газопровода с давлением свыше 0,6 до 1,2 МПа включительно (природный газ), следует принимать до жилых, общественных, административных, бытовых зданий степени огнестойкости I - III и конструктивной пожарной опасности классов С0, С1?</w:t>
            </w:r>
          </w:p>
        </w:tc>
      </w:tr>
      <w:tr w:rsidR="0035547C" w:rsidRPr="0035547C">
        <w:tc>
          <w:tcPr>
            <w:tcW w:w="680" w:type="dxa"/>
          </w:tcPr>
          <w:p w:rsidR="00151007" w:rsidRPr="0035547C" w:rsidRDefault="00151007">
            <w:pPr>
              <w:pStyle w:val="ConsPlusNormal"/>
              <w:jc w:val="center"/>
            </w:pPr>
            <w:r w:rsidRPr="0035547C">
              <w:t>5734.</w:t>
            </w:r>
          </w:p>
        </w:tc>
        <w:tc>
          <w:tcPr>
            <w:tcW w:w="8391" w:type="dxa"/>
          </w:tcPr>
          <w:p w:rsidR="00151007" w:rsidRPr="0035547C" w:rsidRDefault="00151007">
            <w:pPr>
              <w:pStyle w:val="ConsPlusNormal"/>
              <w:jc w:val="both"/>
            </w:pPr>
            <w:r w:rsidRPr="0035547C">
              <w:t>Что должно быть обеспечено для лотков, траншей, котлованов и углублений на территории опасных производственных объектов?</w:t>
            </w:r>
          </w:p>
        </w:tc>
      </w:tr>
      <w:tr w:rsidR="0035547C" w:rsidRPr="0035547C">
        <w:tc>
          <w:tcPr>
            <w:tcW w:w="680" w:type="dxa"/>
          </w:tcPr>
          <w:p w:rsidR="00151007" w:rsidRPr="0035547C" w:rsidRDefault="00151007">
            <w:pPr>
              <w:pStyle w:val="ConsPlusNormal"/>
              <w:jc w:val="center"/>
            </w:pPr>
            <w:r w:rsidRPr="0035547C">
              <w:t>5735.</w:t>
            </w:r>
          </w:p>
        </w:tc>
        <w:tc>
          <w:tcPr>
            <w:tcW w:w="8391" w:type="dxa"/>
          </w:tcPr>
          <w:p w:rsidR="00151007" w:rsidRPr="0035547C" w:rsidRDefault="00151007">
            <w:pPr>
              <w:pStyle w:val="ConsPlusNormal"/>
              <w:jc w:val="both"/>
            </w:pPr>
            <w:r w:rsidRPr="0035547C">
              <w:t>Какой должна быть при необходимости въезда в здание автомобилей высота проезда?</w:t>
            </w:r>
          </w:p>
        </w:tc>
      </w:tr>
      <w:tr w:rsidR="0035547C" w:rsidRPr="0035547C">
        <w:tc>
          <w:tcPr>
            <w:tcW w:w="680" w:type="dxa"/>
          </w:tcPr>
          <w:p w:rsidR="00151007" w:rsidRPr="0035547C" w:rsidRDefault="00151007">
            <w:pPr>
              <w:pStyle w:val="ConsPlusNormal"/>
              <w:jc w:val="center"/>
            </w:pPr>
            <w:r w:rsidRPr="0035547C">
              <w:t>5736.</w:t>
            </w:r>
          </w:p>
        </w:tc>
        <w:tc>
          <w:tcPr>
            <w:tcW w:w="8391" w:type="dxa"/>
          </w:tcPr>
          <w:p w:rsidR="00151007" w:rsidRPr="0035547C" w:rsidRDefault="00151007">
            <w:pPr>
              <w:pStyle w:val="ConsPlusNormal"/>
              <w:jc w:val="both"/>
            </w:pPr>
            <w:r w:rsidRPr="0035547C">
              <w:t xml:space="preserve">Какой класс опасности устанавливается в случае, если для опасного производственного объекта по критериям установлены разные классы опасности (за исключением опасных производственных объектов, на которых ведутся горные работы </w:t>
            </w:r>
            <w:r w:rsidRPr="0035547C">
              <w:lastRenderedPageBreak/>
              <w:t>и работы по обогащению полезных ископаемых и опасных производственных объектов, на которых осуществляется хранение и переработка растительного сырья)?</w:t>
            </w:r>
          </w:p>
        </w:tc>
      </w:tr>
      <w:tr w:rsidR="0035547C" w:rsidRPr="0035547C">
        <w:tc>
          <w:tcPr>
            <w:tcW w:w="680" w:type="dxa"/>
          </w:tcPr>
          <w:p w:rsidR="00151007" w:rsidRPr="0035547C" w:rsidRDefault="00151007">
            <w:pPr>
              <w:pStyle w:val="ConsPlusNormal"/>
              <w:jc w:val="center"/>
            </w:pPr>
            <w:r w:rsidRPr="0035547C">
              <w:lastRenderedPageBreak/>
              <w:t>5737.</w:t>
            </w:r>
          </w:p>
        </w:tc>
        <w:tc>
          <w:tcPr>
            <w:tcW w:w="8391" w:type="dxa"/>
          </w:tcPr>
          <w:p w:rsidR="00151007" w:rsidRPr="0035547C" w:rsidRDefault="00151007">
            <w:pPr>
              <w:pStyle w:val="ConsPlusNormal"/>
              <w:jc w:val="both"/>
            </w:pPr>
            <w:r w:rsidRPr="0035547C">
              <w:t>В какие помещения следует предусматривать подачу наружного воздуха при пожаре системами приточной противодымной вентиляции?</w:t>
            </w:r>
          </w:p>
        </w:tc>
      </w:tr>
      <w:tr w:rsidR="0035547C" w:rsidRPr="0035547C">
        <w:tc>
          <w:tcPr>
            <w:tcW w:w="680" w:type="dxa"/>
          </w:tcPr>
          <w:p w:rsidR="00151007" w:rsidRPr="0035547C" w:rsidRDefault="00151007">
            <w:pPr>
              <w:pStyle w:val="ConsPlusNormal"/>
              <w:jc w:val="center"/>
            </w:pPr>
            <w:r w:rsidRPr="0035547C">
              <w:t>5738.</w:t>
            </w:r>
          </w:p>
        </w:tc>
        <w:tc>
          <w:tcPr>
            <w:tcW w:w="8391" w:type="dxa"/>
          </w:tcPr>
          <w:p w:rsidR="00151007" w:rsidRPr="0035547C" w:rsidRDefault="00151007">
            <w:pPr>
              <w:pStyle w:val="ConsPlusNormal"/>
              <w:jc w:val="both"/>
            </w:pPr>
            <w:r w:rsidRPr="0035547C">
              <w:t>Что понимается под наилучшей доступной технологией?</w:t>
            </w:r>
          </w:p>
        </w:tc>
      </w:tr>
      <w:tr w:rsidR="0035547C" w:rsidRPr="0035547C">
        <w:tc>
          <w:tcPr>
            <w:tcW w:w="680" w:type="dxa"/>
          </w:tcPr>
          <w:p w:rsidR="00151007" w:rsidRPr="0035547C" w:rsidRDefault="00151007">
            <w:pPr>
              <w:pStyle w:val="ConsPlusNormal"/>
              <w:jc w:val="center"/>
            </w:pPr>
            <w:r w:rsidRPr="0035547C">
              <w:t>5739.</w:t>
            </w:r>
          </w:p>
        </w:tc>
        <w:tc>
          <w:tcPr>
            <w:tcW w:w="8391" w:type="dxa"/>
          </w:tcPr>
          <w:p w:rsidR="00151007" w:rsidRPr="0035547C" w:rsidRDefault="00151007">
            <w:pPr>
              <w:pStyle w:val="ConsPlusNormal"/>
              <w:jc w:val="both"/>
            </w:pPr>
            <w:r w:rsidRPr="0035547C">
              <w:t>Каким способом выполняется соединение гибких проводов в петлях у опор, присоединение ответвлений в пролете и присоединение к аппаратным зажимам в открытом распределительном устройстве?</w:t>
            </w:r>
          </w:p>
        </w:tc>
      </w:tr>
      <w:tr w:rsidR="0035547C" w:rsidRPr="0035547C">
        <w:tc>
          <w:tcPr>
            <w:tcW w:w="680" w:type="dxa"/>
          </w:tcPr>
          <w:p w:rsidR="00151007" w:rsidRPr="0035547C" w:rsidRDefault="00151007">
            <w:pPr>
              <w:pStyle w:val="ConsPlusNormal"/>
              <w:jc w:val="center"/>
            </w:pPr>
            <w:r w:rsidRPr="0035547C">
              <w:t>5740.</w:t>
            </w:r>
          </w:p>
        </w:tc>
        <w:tc>
          <w:tcPr>
            <w:tcW w:w="8391" w:type="dxa"/>
          </w:tcPr>
          <w:p w:rsidR="00151007" w:rsidRPr="0035547C" w:rsidRDefault="00151007">
            <w:pPr>
              <w:pStyle w:val="ConsPlusNormal"/>
              <w:jc w:val="both"/>
            </w:pPr>
            <w:r w:rsidRPr="0035547C">
              <w:t>На какие чрезвычайные ситуации подразделяются чрезвычайные ситуации природного и техногенного характера?</w:t>
            </w:r>
          </w:p>
        </w:tc>
      </w:tr>
      <w:tr w:rsidR="0035547C" w:rsidRPr="0035547C">
        <w:tc>
          <w:tcPr>
            <w:tcW w:w="680" w:type="dxa"/>
          </w:tcPr>
          <w:p w:rsidR="00151007" w:rsidRPr="0035547C" w:rsidRDefault="00151007">
            <w:pPr>
              <w:pStyle w:val="ConsPlusNormal"/>
              <w:jc w:val="center"/>
            </w:pPr>
            <w:r w:rsidRPr="0035547C">
              <w:t>5741.</w:t>
            </w:r>
          </w:p>
        </w:tc>
        <w:tc>
          <w:tcPr>
            <w:tcW w:w="8391" w:type="dxa"/>
          </w:tcPr>
          <w:p w:rsidR="00151007" w:rsidRPr="0035547C" w:rsidRDefault="00151007">
            <w:pPr>
              <w:pStyle w:val="ConsPlusNormal"/>
              <w:jc w:val="both"/>
            </w:pPr>
            <w:r w:rsidRPr="0035547C">
              <w:t>Какие факторы необходимо дополнительно учитывать при назначении мест устройства деформационных швов?</w:t>
            </w:r>
          </w:p>
        </w:tc>
      </w:tr>
      <w:tr w:rsidR="0035547C" w:rsidRPr="0035547C">
        <w:tc>
          <w:tcPr>
            <w:tcW w:w="680" w:type="dxa"/>
          </w:tcPr>
          <w:p w:rsidR="00151007" w:rsidRPr="0035547C" w:rsidRDefault="00151007">
            <w:pPr>
              <w:pStyle w:val="ConsPlusNormal"/>
              <w:jc w:val="center"/>
            </w:pPr>
            <w:r w:rsidRPr="0035547C">
              <w:t>5742.</w:t>
            </w:r>
          </w:p>
        </w:tc>
        <w:tc>
          <w:tcPr>
            <w:tcW w:w="8391" w:type="dxa"/>
          </w:tcPr>
          <w:p w:rsidR="00151007" w:rsidRPr="0035547C" w:rsidRDefault="00151007">
            <w:pPr>
              <w:pStyle w:val="ConsPlusNormal"/>
              <w:jc w:val="both"/>
            </w:pPr>
            <w:r w:rsidRPr="0035547C">
              <w:t>Каким образом определяется нормирование фильтрационных путей в створах основания гидротехнического сооружения?</w:t>
            </w:r>
          </w:p>
        </w:tc>
      </w:tr>
      <w:tr w:rsidR="0035547C" w:rsidRPr="0035547C">
        <w:tc>
          <w:tcPr>
            <w:tcW w:w="680" w:type="dxa"/>
          </w:tcPr>
          <w:p w:rsidR="00151007" w:rsidRPr="0035547C" w:rsidRDefault="00151007">
            <w:pPr>
              <w:pStyle w:val="ConsPlusNormal"/>
              <w:jc w:val="center"/>
            </w:pPr>
            <w:r w:rsidRPr="0035547C">
              <w:t>5743.</w:t>
            </w:r>
          </w:p>
        </w:tc>
        <w:tc>
          <w:tcPr>
            <w:tcW w:w="8391" w:type="dxa"/>
          </w:tcPr>
          <w:p w:rsidR="00151007" w:rsidRPr="0035547C" w:rsidRDefault="00151007">
            <w:pPr>
              <w:pStyle w:val="ConsPlusNormal"/>
              <w:jc w:val="both"/>
            </w:pPr>
            <w:r w:rsidRPr="0035547C">
              <w:t>Какими должны быть стрелочные переводы на скоростных магистралях со скоростями движения больше 160 км/ч?</w:t>
            </w:r>
          </w:p>
        </w:tc>
      </w:tr>
      <w:tr w:rsidR="0035547C" w:rsidRPr="0035547C">
        <w:tc>
          <w:tcPr>
            <w:tcW w:w="680" w:type="dxa"/>
          </w:tcPr>
          <w:p w:rsidR="00151007" w:rsidRPr="0035547C" w:rsidRDefault="00151007">
            <w:pPr>
              <w:pStyle w:val="ConsPlusNormal"/>
              <w:jc w:val="center"/>
            </w:pPr>
            <w:r w:rsidRPr="0035547C">
              <w:t>5744.</w:t>
            </w:r>
          </w:p>
        </w:tc>
        <w:tc>
          <w:tcPr>
            <w:tcW w:w="8391" w:type="dxa"/>
          </w:tcPr>
          <w:p w:rsidR="00151007" w:rsidRPr="0035547C" w:rsidRDefault="00151007">
            <w:pPr>
              <w:pStyle w:val="ConsPlusNormal"/>
              <w:jc w:val="both"/>
            </w:pPr>
            <w:r w:rsidRPr="0035547C">
              <w:t>Сброс каких сточных вод запрещается на земледельческие поля орошения?</w:t>
            </w:r>
          </w:p>
        </w:tc>
      </w:tr>
      <w:tr w:rsidR="0035547C" w:rsidRPr="0035547C">
        <w:tc>
          <w:tcPr>
            <w:tcW w:w="680" w:type="dxa"/>
          </w:tcPr>
          <w:p w:rsidR="00151007" w:rsidRPr="0035547C" w:rsidRDefault="00151007">
            <w:pPr>
              <w:pStyle w:val="ConsPlusNormal"/>
              <w:jc w:val="center"/>
            </w:pPr>
            <w:r w:rsidRPr="0035547C">
              <w:t>5745.</w:t>
            </w:r>
          </w:p>
        </w:tc>
        <w:tc>
          <w:tcPr>
            <w:tcW w:w="8391" w:type="dxa"/>
          </w:tcPr>
          <w:p w:rsidR="00151007" w:rsidRPr="0035547C" w:rsidRDefault="00151007">
            <w:pPr>
              <w:pStyle w:val="ConsPlusNormal"/>
              <w:jc w:val="both"/>
            </w:pPr>
            <w:r w:rsidRPr="0035547C">
              <w:t>Какова цель обеспечения ядерной безопасности критического стенда?</w:t>
            </w:r>
          </w:p>
        </w:tc>
      </w:tr>
      <w:tr w:rsidR="0035547C" w:rsidRPr="0035547C">
        <w:tc>
          <w:tcPr>
            <w:tcW w:w="680" w:type="dxa"/>
          </w:tcPr>
          <w:p w:rsidR="00151007" w:rsidRPr="0035547C" w:rsidRDefault="00151007">
            <w:pPr>
              <w:pStyle w:val="ConsPlusNormal"/>
              <w:jc w:val="center"/>
            </w:pPr>
            <w:r w:rsidRPr="0035547C">
              <w:t>5746.</w:t>
            </w:r>
          </w:p>
        </w:tc>
        <w:tc>
          <w:tcPr>
            <w:tcW w:w="8391" w:type="dxa"/>
          </w:tcPr>
          <w:p w:rsidR="00151007" w:rsidRPr="0035547C" w:rsidRDefault="00151007">
            <w:pPr>
              <w:pStyle w:val="ConsPlusNormal"/>
              <w:jc w:val="both"/>
            </w:pPr>
            <w:r w:rsidRPr="0035547C">
              <w:t>Что необходимо учитывать в составе проектной документации наиболее ответственных выработок, повреждение которых ведет к остановке всего предприятия, располагаемых на участках со сложными условиями поддержания?</w:t>
            </w:r>
          </w:p>
        </w:tc>
      </w:tr>
      <w:tr w:rsidR="0035547C" w:rsidRPr="0035547C">
        <w:tc>
          <w:tcPr>
            <w:tcW w:w="680" w:type="dxa"/>
          </w:tcPr>
          <w:p w:rsidR="00151007" w:rsidRPr="0035547C" w:rsidRDefault="00151007">
            <w:pPr>
              <w:pStyle w:val="ConsPlusNormal"/>
              <w:jc w:val="center"/>
            </w:pPr>
            <w:r w:rsidRPr="0035547C">
              <w:t>5747.</w:t>
            </w:r>
          </w:p>
        </w:tc>
        <w:tc>
          <w:tcPr>
            <w:tcW w:w="8391" w:type="dxa"/>
          </w:tcPr>
          <w:p w:rsidR="00151007" w:rsidRPr="0035547C" w:rsidRDefault="00151007">
            <w:pPr>
              <w:pStyle w:val="ConsPlusNormal"/>
              <w:jc w:val="both"/>
            </w:pPr>
            <w:r w:rsidRPr="0035547C">
              <w:t>Что относится к поверхностным водным объектам?</w:t>
            </w:r>
          </w:p>
        </w:tc>
      </w:tr>
      <w:tr w:rsidR="0035547C" w:rsidRPr="0035547C">
        <w:tc>
          <w:tcPr>
            <w:tcW w:w="680" w:type="dxa"/>
          </w:tcPr>
          <w:p w:rsidR="00151007" w:rsidRPr="0035547C" w:rsidRDefault="00151007">
            <w:pPr>
              <w:pStyle w:val="ConsPlusNormal"/>
              <w:jc w:val="center"/>
            </w:pPr>
            <w:r w:rsidRPr="0035547C">
              <w:t>5748.</w:t>
            </w:r>
          </w:p>
        </w:tc>
        <w:tc>
          <w:tcPr>
            <w:tcW w:w="8391" w:type="dxa"/>
          </w:tcPr>
          <w:p w:rsidR="00151007" w:rsidRPr="0035547C" w:rsidRDefault="00151007">
            <w:pPr>
              <w:pStyle w:val="ConsPlusNormal"/>
              <w:jc w:val="both"/>
            </w:pPr>
            <w:r w:rsidRPr="0035547C">
              <w:t>Какие требования предъявляются к устройству переходов промысловых трубопроводов через железные и автомобильные дороги?</w:t>
            </w:r>
          </w:p>
        </w:tc>
      </w:tr>
      <w:tr w:rsidR="0035547C" w:rsidRPr="0035547C">
        <w:tc>
          <w:tcPr>
            <w:tcW w:w="680" w:type="dxa"/>
          </w:tcPr>
          <w:p w:rsidR="00151007" w:rsidRPr="0035547C" w:rsidRDefault="00151007">
            <w:pPr>
              <w:pStyle w:val="ConsPlusNormal"/>
              <w:jc w:val="center"/>
            </w:pPr>
            <w:r w:rsidRPr="0035547C">
              <w:t>5749.</w:t>
            </w:r>
          </w:p>
        </w:tc>
        <w:tc>
          <w:tcPr>
            <w:tcW w:w="8391" w:type="dxa"/>
          </w:tcPr>
          <w:p w:rsidR="00151007" w:rsidRPr="0035547C" w:rsidRDefault="00151007">
            <w:pPr>
              <w:pStyle w:val="ConsPlusNormal"/>
              <w:jc w:val="both"/>
            </w:pPr>
            <w:r w:rsidRPr="0035547C">
              <w:t>Изучение какого компонентного состава воздуха проводится для разработки проектной документации в лабораторных условиях?</w:t>
            </w:r>
          </w:p>
        </w:tc>
      </w:tr>
      <w:tr w:rsidR="0035547C" w:rsidRPr="0035547C">
        <w:tc>
          <w:tcPr>
            <w:tcW w:w="680" w:type="dxa"/>
          </w:tcPr>
          <w:p w:rsidR="00151007" w:rsidRPr="0035547C" w:rsidRDefault="00151007">
            <w:pPr>
              <w:pStyle w:val="ConsPlusNormal"/>
              <w:jc w:val="center"/>
            </w:pPr>
            <w:r w:rsidRPr="0035547C">
              <w:t>5750.</w:t>
            </w:r>
          </w:p>
        </w:tc>
        <w:tc>
          <w:tcPr>
            <w:tcW w:w="8391" w:type="dxa"/>
          </w:tcPr>
          <w:p w:rsidR="00151007" w:rsidRPr="0035547C" w:rsidRDefault="00151007">
            <w:pPr>
              <w:pStyle w:val="ConsPlusNormal"/>
              <w:jc w:val="both"/>
            </w:pPr>
            <w:r w:rsidRPr="0035547C">
              <w:t>С учетом каких параметров следует определять размеры отверстий малых мостов и труб, укрепление подмостовых русел и конусов?</w:t>
            </w:r>
          </w:p>
        </w:tc>
      </w:tr>
      <w:tr w:rsidR="0035547C" w:rsidRPr="0035547C">
        <w:tc>
          <w:tcPr>
            <w:tcW w:w="680" w:type="dxa"/>
          </w:tcPr>
          <w:p w:rsidR="00151007" w:rsidRPr="0035547C" w:rsidRDefault="00151007">
            <w:pPr>
              <w:pStyle w:val="ConsPlusNormal"/>
              <w:jc w:val="center"/>
            </w:pPr>
            <w:r w:rsidRPr="0035547C">
              <w:t>5751.</w:t>
            </w:r>
          </w:p>
        </w:tc>
        <w:tc>
          <w:tcPr>
            <w:tcW w:w="8391" w:type="dxa"/>
          </w:tcPr>
          <w:p w:rsidR="00151007" w:rsidRPr="0035547C" w:rsidRDefault="00151007">
            <w:pPr>
              <w:pStyle w:val="ConsPlusNormal"/>
              <w:jc w:val="both"/>
            </w:pPr>
            <w:r w:rsidRPr="0035547C">
              <w:t>На какой расчетный срок рассчитываются подъездные автомобильные дороги к промышленным предприятиям?</w:t>
            </w:r>
          </w:p>
        </w:tc>
      </w:tr>
      <w:tr w:rsidR="0035547C" w:rsidRPr="0035547C">
        <w:tc>
          <w:tcPr>
            <w:tcW w:w="680" w:type="dxa"/>
          </w:tcPr>
          <w:p w:rsidR="00151007" w:rsidRPr="0035547C" w:rsidRDefault="00151007">
            <w:pPr>
              <w:pStyle w:val="ConsPlusNormal"/>
              <w:jc w:val="center"/>
            </w:pPr>
            <w:r w:rsidRPr="0035547C">
              <w:t>5752.</w:t>
            </w:r>
          </w:p>
        </w:tc>
        <w:tc>
          <w:tcPr>
            <w:tcW w:w="8391" w:type="dxa"/>
          </w:tcPr>
          <w:p w:rsidR="00151007" w:rsidRPr="0035547C" w:rsidRDefault="00151007">
            <w:pPr>
              <w:pStyle w:val="ConsPlusNormal"/>
              <w:jc w:val="both"/>
            </w:pPr>
            <w:r w:rsidRPr="0035547C">
              <w:t>Какие объекты допускается размещать в границах санитарно-защитной зоны промышленного объекта или производства?</w:t>
            </w:r>
          </w:p>
        </w:tc>
      </w:tr>
      <w:tr w:rsidR="0035547C" w:rsidRPr="0035547C">
        <w:tc>
          <w:tcPr>
            <w:tcW w:w="680" w:type="dxa"/>
          </w:tcPr>
          <w:p w:rsidR="00151007" w:rsidRPr="0035547C" w:rsidRDefault="00151007">
            <w:pPr>
              <w:pStyle w:val="ConsPlusNormal"/>
              <w:jc w:val="center"/>
            </w:pPr>
            <w:r w:rsidRPr="0035547C">
              <w:t>5753.</w:t>
            </w:r>
          </w:p>
        </w:tc>
        <w:tc>
          <w:tcPr>
            <w:tcW w:w="8391" w:type="dxa"/>
          </w:tcPr>
          <w:p w:rsidR="00151007" w:rsidRPr="0035547C" w:rsidRDefault="00151007">
            <w:pPr>
              <w:pStyle w:val="ConsPlusNormal"/>
              <w:jc w:val="both"/>
            </w:pPr>
            <w:r w:rsidRPr="0035547C">
              <w:t>Что является размещением отходов производства и потребления?</w:t>
            </w:r>
          </w:p>
        </w:tc>
      </w:tr>
      <w:tr w:rsidR="0035547C" w:rsidRPr="0035547C">
        <w:tc>
          <w:tcPr>
            <w:tcW w:w="680" w:type="dxa"/>
          </w:tcPr>
          <w:p w:rsidR="00151007" w:rsidRPr="0035547C" w:rsidRDefault="00151007">
            <w:pPr>
              <w:pStyle w:val="ConsPlusNormal"/>
              <w:jc w:val="center"/>
            </w:pPr>
            <w:r w:rsidRPr="0035547C">
              <w:t>5754.</w:t>
            </w:r>
          </w:p>
        </w:tc>
        <w:tc>
          <w:tcPr>
            <w:tcW w:w="8391" w:type="dxa"/>
          </w:tcPr>
          <w:p w:rsidR="00151007" w:rsidRPr="0035547C" w:rsidRDefault="00151007">
            <w:pPr>
              <w:pStyle w:val="ConsPlusNormal"/>
              <w:jc w:val="both"/>
            </w:pPr>
            <w:r w:rsidRPr="0035547C">
              <w:t>Каким образом маскируются световые излучения в производственных зданиях или отдельных помещениях?</w:t>
            </w:r>
          </w:p>
        </w:tc>
      </w:tr>
      <w:tr w:rsidR="0035547C" w:rsidRPr="0035547C">
        <w:tc>
          <w:tcPr>
            <w:tcW w:w="680" w:type="dxa"/>
          </w:tcPr>
          <w:p w:rsidR="00151007" w:rsidRPr="0035547C" w:rsidRDefault="00151007">
            <w:pPr>
              <w:pStyle w:val="ConsPlusNormal"/>
              <w:jc w:val="center"/>
            </w:pPr>
            <w:r w:rsidRPr="0035547C">
              <w:t>5755.</w:t>
            </w:r>
          </w:p>
        </w:tc>
        <w:tc>
          <w:tcPr>
            <w:tcW w:w="8391" w:type="dxa"/>
          </w:tcPr>
          <w:p w:rsidR="00151007" w:rsidRPr="0035547C" w:rsidRDefault="00151007">
            <w:pPr>
              <w:pStyle w:val="ConsPlusNormal"/>
              <w:jc w:val="both"/>
            </w:pPr>
            <w:r w:rsidRPr="0035547C">
              <w:t>В каких случаях сообщения между отапливаемыми производственными и отдельностоящими бытовыми зданиями допускается не предусматривать через отапливаемые переходы?</w:t>
            </w:r>
          </w:p>
        </w:tc>
      </w:tr>
      <w:tr w:rsidR="0035547C" w:rsidRPr="0035547C">
        <w:tc>
          <w:tcPr>
            <w:tcW w:w="680" w:type="dxa"/>
          </w:tcPr>
          <w:p w:rsidR="00151007" w:rsidRPr="0035547C" w:rsidRDefault="00151007">
            <w:pPr>
              <w:pStyle w:val="ConsPlusNormal"/>
              <w:jc w:val="center"/>
            </w:pPr>
            <w:r w:rsidRPr="0035547C">
              <w:lastRenderedPageBreak/>
              <w:t>5756.</w:t>
            </w:r>
          </w:p>
        </w:tc>
        <w:tc>
          <w:tcPr>
            <w:tcW w:w="8391" w:type="dxa"/>
          </w:tcPr>
          <w:p w:rsidR="00151007" w:rsidRPr="0035547C" w:rsidRDefault="00151007">
            <w:pPr>
              <w:pStyle w:val="ConsPlusNormal"/>
              <w:jc w:val="both"/>
            </w:pPr>
            <w:r w:rsidRPr="0035547C">
              <w:t>Какие вещества и материалы относятся к негорючим (несгораемым)?</w:t>
            </w:r>
          </w:p>
        </w:tc>
      </w:tr>
      <w:tr w:rsidR="0035547C" w:rsidRPr="0035547C">
        <w:tc>
          <w:tcPr>
            <w:tcW w:w="680" w:type="dxa"/>
          </w:tcPr>
          <w:p w:rsidR="00151007" w:rsidRPr="0035547C" w:rsidRDefault="00151007">
            <w:pPr>
              <w:pStyle w:val="ConsPlusNormal"/>
              <w:jc w:val="center"/>
            </w:pPr>
            <w:r w:rsidRPr="0035547C">
              <w:t>5757.</w:t>
            </w:r>
          </w:p>
        </w:tc>
        <w:tc>
          <w:tcPr>
            <w:tcW w:w="8391" w:type="dxa"/>
          </w:tcPr>
          <w:p w:rsidR="00151007" w:rsidRPr="0035547C" w:rsidRDefault="00151007">
            <w:pPr>
              <w:pStyle w:val="ConsPlusNormal"/>
              <w:jc w:val="both"/>
            </w:pPr>
            <w:r w:rsidRPr="0035547C">
              <w:t>Допускается ли прокладка наземных и подземных нефтегазоконденсатопроводов через населенные пункты?</w:t>
            </w:r>
          </w:p>
        </w:tc>
      </w:tr>
      <w:tr w:rsidR="0035547C" w:rsidRPr="0035547C">
        <w:tc>
          <w:tcPr>
            <w:tcW w:w="680" w:type="dxa"/>
          </w:tcPr>
          <w:p w:rsidR="00151007" w:rsidRPr="0035547C" w:rsidRDefault="00151007">
            <w:pPr>
              <w:pStyle w:val="ConsPlusNormal"/>
              <w:jc w:val="center"/>
            </w:pPr>
            <w:r w:rsidRPr="0035547C">
              <w:t>5758.</w:t>
            </w:r>
          </w:p>
        </w:tc>
        <w:tc>
          <w:tcPr>
            <w:tcW w:w="8391" w:type="dxa"/>
          </w:tcPr>
          <w:p w:rsidR="00151007" w:rsidRPr="0035547C" w:rsidRDefault="00151007">
            <w:pPr>
              <w:pStyle w:val="ConsPlusNormal"/>
              <w:jc w:val="both"/>
            </w:pPr>
            <w:r w:rsidRPr="0035547C">
              <w:t>Какими способами выполняют схемы автоматизации?</w:t>
            </w:r>
          </w:p>
        </w:tc>
      </w:tr>
      <w:tr w:rsidR="0035547C" w:rsidRPr="0035547C">
        <w:tc>
          <w:tcPr>
            <w:tcW w:w="680" w:type="dxa"/>
          </w:tcPr>
          <w:p w:rsidR="00151007" w:rsidRPr="0035547C" w:rsidRDefault="00151007">
            <w:pPr>
              <w:pStyle w:val="ConsPlusNormal"/>
              <w:jc w:val="center"/>
            </w:pPr>
            <w:r w:rsidRPr="0035547C">
              <w:t>5759.</w:t>
            </w:r>
          </w:p>
        </w:tc>
        <w:tc>
          <w:tcPr>
            <w:tcW w:w="8391" w:type="dxa"/>
          </w:tcPr>
          <w:p w:rsidR="00151007" w:rsidRPr="0035547C" w:rsidRDefault="00151007">
            <w:pPr>
              <w:pStyle w:val="ConsPlusNormal"/>
              <w:jc w:val="both"/>
            </w:pPr>
            <w:r w:rsidRPr="0035547C">
              <w:t>Как следует проектировать системы отопления, вентиляции и кондиционирования воздуха в зданиях и сооружениях тепловых электростанций?</w:t>
            </w:r>
          </w:p>
        </w:tc>
      </w:tr>
      <w:tr w:rsidR="0035547C" w:rsidRPr="0035547C">
        <w:tc>
          <w:tcPr>
            <w:tcW w:w="680" w:type="dxa"/>
          </w:tcPr>
          <w:p w:rsidR="00151007" w:rsidRPr="0035547C" w:rsidRDefault="00151007">
            <w:pPr>
              <w:pStyle w:val="ConsPlusNormal"/>
              <w:jc w:val="center"/>
            </w:pPr>
            <w:r w:rsidRPr="0035547C">
              <w:t>5760.</w:t>
            </w:r>
          </w:p>
        </w:tc>
        <w:tc>
          <w:tcPr>
            <w:tcW w:w="8391" w:type="dxa"/>
          </w:tcPr>
          <w:p w:rsidR="00151007" w:rsidRPr="0035547C" w:rsidRDefault="00151007">
            <w:pPr>
              <w:pStyle w:val="ConsPlusNormal"/>
              <w:jc w:val="both"/>
            </w:pPr>
            <w:r w:rsidRPr="0035547C">
              <w:t>На каком этапе принимается решение о продлении срока эксплуатации или выводе радиационного объекта из эксплуатации?</w:t>
            </w:r>
          </w:p>
        </w:tc>
      </w:tr>
      <w:tr w:rsidR="0035547C" w:rsidRPr="0035547C">
        <w:tc>
          <w:tcPr>
            <w:tcW w:w="680" w:type="dxa"/>
          </w:tcPr>
          <w:p w:rsidR="00151007" w:rsidRPr="0035547C" w:rsidRDefault="00151007">
            <w:pPr>
              <w:pStyle w:val="ConsPlusNormal"/>
              <w:jc w:val="center"/>
            </w:pPr>
            <w:r w:rsidRPr="0035547C">
              <w:t>5761.</w:t>
            </w:r>
          </w:p>
        </w:tc>
        <w:tc>
          <w:tcPr>
            <w:tcW w:w="8391" w:type="dxa"/>
          </w:tcPr>
          <w:p w:rsidR="00151007" w:rsidRPr="0035547C" w:rsidRDefault="00151007">
            <w:pPr>
              <w:pStyle w:val="ConsPlusNormal"/>
              <w:jc w:val="both"/>
            </w:pPr>
            <w:r w:rsidRPr="0035547C">
              <w:t>При расчете каких конструкций высотных зданий вертикальная составляющая сейсмического воздействия обязательно учитывается вместе с горизонтальными составляющими?</w:t>
            </w:r>
          </w:p>
        </w:tc>
      </w:tr>
      <w:tr w:rsidR="0035547C" w:rsidRPr="0035547C">
        <w:tc>
          <w:tcPr>
            <w:tcW w:w="680" w:type="dxa"/>
          </w:tcPr>
          <w:p w:rsidR="00151007" w:rsidRPr="0035547C" w:rsidRDefault="00151007">
            <w:pPr>
              <w:pStyle w:val="ConsPlusNormal"/>
              <w:jc w:val="center"/>
            </w:pPr>
            <w:r w:rsidRPr="0035547C">
              <w:t>5762.</w:t>
            </w:r>
          </w:p>
        </w:tc>
        <w:tc>
          <w:tcPr>
            <w:tcW w:w="8391" w:type="dxa"/>
          </w:tcPr>
          <w:p w:rsidR="00151007" w:rsidRPr="0035547C" w:rsidRDefault="00151007">
            <w:pPr>
              <w:pStyle w:val="ConsPlusNormal"/>
              <w:jc w:val="both"/>
            </w:pPr>
            <w:r w:rsidRPr="0035547C">
              <w:t>Какие виды хозяйственной деятельности запрещаются в границах прибрежных защитных полос водных объектов?</w:t>
            </w:r>
          </w:p>
        </w:tc>
      </w:tr>
      <w:tr w:rsidR="0035547C" w:rsidRPr="0035547C">
        <w:tc>
          <w:tcPr>
            <w:tcW w:w="680" w:type="dxa"/>
          </w:tcPr>
          <w:p w:rsidR="00151007" w:rsidRPr="0035547C" w:rsidRDefault="00151007">
            <w:pPr>
              <w:pStyle w:val="ConsPlusNormal"/>
              <w:jc w:val="center"/>
            </w:pPr>
            <w:r w:rsidRPr="0035547C">
              <w:t>5763.</w:t>
            </w:r>
          </w:p>
        </w:tc>
        <w:tc>
          <w:tcPr>
            <w:tcW w:w="8391" w:type="dxa"/>
          </w:tcPr>
          <w:p w:rsidR="00151007" w:rsidRPr="0035547C" w:rsidRDefault="00151007">
            <w:pPr>
              <w:pStyle w:val="ConsPlusNormal"/>
              <w:jc w:val="both"/>
            </w:pPr>
            <w:r w:rsidRPr="0035547C">
              <w:t>Как следует поступать с газогеохимически потенциально опасными зонами?</w:t>
            </w:r>
          </w:p>
        </w:tc>
      </w:tr>
      <w:tr w:rsidR="0035547C" w:rsidRPr="0035547C">
        <w:tc>
          <w:tcPr>
            <w:tcW w:w="680" w:type="dxa"/>
          </w:tcPr>
          <w:p w:rsidR="00151007" w:rsidRPr="0035547C" w:rsidRDefault="00151007">
            <w:pPr>
              <w:pStyle w:val="ConsPlusNormal"/>
              <w:jc w:val="center"/>
            </w:pPr>
            <w:r w:rsidRPr="0035547C">
              <w:t>5764.</w:t>
            </w:r>
          </w:p>
        </w:tc>
        <w:tc>
          <w:tcPr>
            <w:tcW w:w="8391" w:type="dxa"/>
          </w:tcPr>
          <w:p w:rsidR="00151007" w:rsidRPr="0035547C" w:rsidRDefault="00151007">
            <w:pPr>
              <w:pStyle w:val="ConsPlusNormal"/>
              <w:jc w:val="both"/>
            </w:pPr>
            <w:r w:rsidRPr="0035547C">
              <w:t>В каких случаях не проводится оценка потенциальной радоноопасности территории?</w:t>
            </w:r>
          </w:p>
        </w:tc>
      </w:tr>
      <w:tr w:rsidR="0035547C" w:rsidRPr="0035547C">
        <w:tc>
          <w:tcPr>
            <w:tcW w:w="680" w:type="dxa"/>
          </w:tcPr>
          <w:p w:rsidR="00151007" w:rsidRPr="0035547C" w:rsidRDefault="00151007">
            <w:pPr>
              <w:pStyle w:val="ConsPlusNormal"/>
              <w:jc w:val="center"/>
            </w:pPr>
            <w:r w:rsidRPr="0035547C">
              <w:t>5765.</w:t>
            </w:r>
          </w:p>
        </w:tc>
        <w:tc>
          <w:tcPr>
            <w:tcW w:w="8391" w:type="dxa"/>
          </w:tcPr>
          <w:p w:rsidR="00151007" w:rsidRPr="0035547C" w:rsidRDefault="00151007">
            <w:pPr>
              <w:pStyle w:val="ConsPlusNormal"/>
              <w:jc w:val="both"/>
            </w:pPr>
            <w:r w:rsidRPr="0035547C">
              <w:t>Что относится к локальной исторической природно-технической системе?</w:t>
            </w:r>
          </w:p>
        </w:tc>
      </w:tr>
      <w:tr w:rsidR="0035547C" w:rsidRPr="0035547C">
        <w:tc>
          <w:tcPr>
            <w:tcW w:w="680" w:type="dxa"/>
          </w:tcPr>
          <w:p w:rsidR="00151007" w:rsidRPr="0035547C" w:rsidRDefault="00151007">
            <w:pPr>
              <w:pStyle w:val="ConsPlusNormal"/>
              <w:jc w:val="center"/>
            </w:pPr>
            <w:r w:rsidRPr="0035547C">
              <w:t>5766.</w:t>
            </w:r>
          </w:p>
        </w:tc>
        <w:tc>
          <w:tcPr>
            <w:tcW w:w="8391" w:type="dxa"/>
          </w:tcPr>
          <w:p w:rsidR="00151007" w:rsidRPr="0035547C" w:rsidRDefault="00151007">
            <w:pPr>
              <w:pStyle w:val="ConsPlusNormal"/>
              <w:jc w:val="both"/>
            </w:pPr>
            <w:r w:rsidRPr="0035547C">
              <w:t>Какие ежегодные вероятности превышения P, % расчетных максимальных расходов воды принимаются для гидротехнических сооружений I класса?</w:t>
            </w:r>
          </w:p>
        </w:tc>
      </w:tr>
      <w:tr w:rsidR="0035547C" w:rsidRPr="0035547C">
        <w:tc>
          <w:tcPr>
            <w:tcW w:w="680" w:type="dxa"/>
          </w:tcPr>
          <w:p w:rsidR="00151007" w:rsidRPr="0035547C" w:rsidRDefault="00151007">
            <w:pPr>
              <w:pStyle w:val="ConsPlusNormal"/>
              <w:jc w:val="center"/>
            </w:pPr>
            <w:r w:rsidRPr="0035547C">
              <w:t>5767.</w:t>
            </w:r>
          </w:p>
        </w:tc>
        <w:tc>
          <w:tcPr>
            <w:tcW w:w="8391" w:type="dxa"/>
          </w:tcPr>
          <w:p w:rsidR="00151007" w:rsidRPr="0035547C" w:rsidRDefault="00151007">
            <w:pPr>
              <w:pStyle w:val="ConsPlusNormal"/>
              <w:jc w:val="both"/>
            </w:pPr>
            <w:r w:rsidRPr="0035547C">
              <w:t>В каком разделе проектной документации должно быть приведено обоснование принятых объемно-пространственных решений объекта капитального строительства?</w:t>
            </w:r>
          </w:p>
        </w:tc>
      </w:tr>
      <w:tr w:rsidR="0035547C" w:rsidRPr="0035547C">
        <w:tc>
          <w:tcPr>
            <w:tcW w:w="680" w:type="dxa"/>
          </w:tcPr>
          <w:p w:rsidR="00151007" w:rsidRPr="0035547C" w:rsidRDefault="00151007">
            <w:pPr>
              <w:pStyle w:val="ConsPlusNormal"/>
              <w:jc w:val="center"/>
            </w:pPr>
            <w:r w:rsidRPr="0035547C">
              <w:t>5768.</w:t>
            </w:r>
          </w:p>
        </w:tc>
        <w:tc>
          <w:tcPr>
            <w:tcW w:w="8391" w:type="dxa"/>
          </w:tcPr>
          <w:p w:rsidR="00151007" w:rsidRPr="0035547C" w:rsidRDefault="00151007">
            <w:pPr>
              <w:pStyle w:val="ConsPlusNormal"/>
              <w:jc w:val="both"/>
            </w:pPr>
            <w:r w:rsidRPr="0035547C">
              <w:t>Для каких категорий радиационных объектов, по потенциальной радиационной опасности, при выборе места размещения должны быть оценены метеорологические, гидрологические, геологические и сейсмические факторы, влияющие на безопасность радиационных объектов при их нормальной эксплуатации и при возможных авариях?</w:t>
            </w:r>
          </w:p>
        </w:tc>
      </w:tr>
      <w:tr w:rsidR="0035547C" w:rsidRPr="0035547C">
        <w:tc>
          <w:tcPr>
            <w:tcW w:w="680" w:type="dxa"/>
          </w:tcPr>
          <w:p w:rsidR="00151007" w:rsidRPr="0035547C" w:rsidRDefault="00151007">
            <w:pPr>
              <w:pStyle w:val="ConsPlusNormal"/>
              <w:jc w:val="center"/>
            </w:pPr>
            <w:r w:rsidRPr="0035547C">
              <w:t>5769.</w:t>
            </w:r>
          </w:p>
        </w:tc>
        <w:tc>
          <w:tcPr>
            <w:tcW w:w="8391" w:type="dxa"/>
          </w:tcPr>
          <w:p w:rsidR="00151007" w:rsidRPr="0035547C" w:rsidRDefault="00151007">
            <w:pPr>
              <w:pStyle w:val="ConsPlusNormal"/>
              <w:jc w:val="both"/>
            </w:pPr>
            <w:r w:rsidRPr="0035547C">
              <w:t>Куда следует передавать сигнал о несанкционированном доступе к аппаратуре автоматизированных систем коммерческого учета потребления энергоресурсов и автоматизированных систем управления и диспетчеризации инженерным оборудованием?</w:t>
            </w:r>
          </w:p>
        </w:tc>
      </w:tr>
      <w:tr w:rsidR="0035547C" w:rsidRPr="0035547C">
        <w:tc>
          <w:tcPr>
            <w:tcW w:w="680" w:type="dxa"/>
          </w:tcPr>
          <w:p w:rsidR="00151007" w:rsidRPr="0035547C" w:rsidRDefault="00151007">
            <w:pPr>
              <w:pStyle w:val="ConsPlusNormal"/>
              <w:jc w:val="center"/>
            </w:pPr>
            <w:r w:rsidRPr="0035547C">
              <w:t>5770.</w:t>
            </w:r>
          </w:p>
        </w:tc>
        <w:tc>
          <w:tcPr>
            <w:tcW w:w="8391" w:type="dxa"/>
          </w:tcPr>
          <w:p w:rsidR="00151007" w:rsidRPr="0035547C" w:rsidRDefault="00151007">
            <w:pPr>
              <w:pStyle w:val="ConsPlusNormal"/>
              <w:jc w:val="both"/>
            </w:pPr>
            <w:r w:rsidRPr="0035547C">
              <w:t>Из каких двух взаимосвязанных частей должна состоять общая система управления движением автотранспорта в тоннелях?</w:t>
            </w:r>
          </w:p>
        </w:tc>
      </w:tr>
      <w:tr w:rsidR="0035547C" w:rsidRPr="0035547C">
        <w:tc>
          <w:tcPr>
            <w:tcW w:w="680" w:type="dxa"/>
          </w:tcPr>
          <w:p w:rsidR="00151007" w:rsidRPr="0035547C" w:rsidRDefault="00151007">
            <w:pPr>
              <w:pStyle w:val="ConsPlusNormal"/>
              <w:jc w:val="center"/>
            </w:pPr>
            <w:r w:rsidRPr="0035547C">
              <w:t>5771.</w:t>
            </w:r>
          </w:p>
        </w:tc>
        <w:tc>
          <w:tcPr>
            <w:tcW w:w="8391" w:type="dxa"/>
          </w:tcPr>
          <w:p w:rsidR="00151007" w:rsidRPr="0035547C" w:rsidRDefault="00151007">
            <w:pPr>
              <w:pStyle w:val="ConsPlusNormal"/>
              <w:jc w:val="both"/>
            </w:pPr>
            <w:r w:rsidRPr="0035547C">
              <w:t>Какая предусмотрена вместимость противорадиационных укрытий?</w:t>
            </w:r>
          </w:p>
        </w:tc>
      </w:tr>
      <w:tr w:rsidR="0035547C" w:rsidRPr="0035547C">
        <w:tc>
          <w:tcPr>
            <w:tcW w:w="680" w:type="dxa"/>
          </w:tcPr>
          <w:p w:rsidR="00151007" w:rsidRPr="0035547C" w:rsidRDefault="00151007">
            <w:pPr>
              <w:pStyle w:val="ConsPlusNormal"/>
              <w:jc w:val="center"/>
            </w:pPr>
            <w:r w:rsidRPr="0035547C">
              <w:t>5772.</w:t>
            </w:r>
          </w:p>
        </w:tc>
        <w:tc>
          <w:tcPr>
            <w:tcW w:w="8391" w:type="dxa"/>
          </w:tcPr>
          <w:p w:rsidR="00151007" w:rsidRPr="0035547C" w:rsidRDefault="00151007">
            <w:pPr>
              <w:pStyle w:val="ConsPlusNormal"/>
              <w:jc w:val="both"/>
            </w:pPr>
            <w:r w:rsidRPr="0035547C">
              <w:t>Какое определение соответствует понятию "инженерно-геотехнические изыскания"?</w:t>
            </w:r>
          </w:p>
        </w:tc>
      </w:tr>
      <w:tr w:rsidR="0035547C" w:rsidRPr="0035547C">
        <w:tc>
          <w:tcPr>
            <w:tcW w:w="680" w:type="dxa"/>
          </w:tcPr>
          <w:p w:rsidR="00151007" w:rsidRPr="0035547C" w:rsidRDefault="00151007">
            <w:pPr>
              <w:pStyle w:val="ConsPlusNormal"/>
              <w:jc w:val="center"/>
            </w:pPr>
            <w:r w:rsidRPr="0035547C">
              <w:t>5773.</w:t>
            </w:r>
          </w:p>
        </w:tc>
        <w:tc>
          <w:tcPr>
            <w:tcW w:w="8391" w:type="dxa"/>
          </w:tcPr>
          <w:p w:rsidR="00151007" w:rsidRPr="0035547C" w:rsidRDefault="00151007">
            <w:pPr>
              <w:pStyle w:val="ConsPlusNormal"/>
              <w:jc w:val="both"/>
            </w:pPr>
            <w:r w:rsidRPr="0035547C">
              <w:t>Какие сведения и данные должно содержать задание на выполнение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5774.</w:t>
            </w:r>
          </w:p>
        </w:tc>
        <w:tc>
          <w:tcPr>
            <w:tcW w:w="8391" w:type="dxa"/>
          </w:tcPr>
          <w:p w:rsidR="00151007" w:rsidRPr="0035547C" w:rsidRDefault="00151007">
            <w:pPr>
              <w:pStyle w:val="ConsPlusNormal"/>
              <w:jc w:val="both"/>
            </w:pPr>
            <w:r w:rsidRPr="0035547C">
              <w:t>Что относится к сооружениям аэробной биологической очистки?</w:t>
            </w:r>
          </w:p>
        </w:tc>
      </w:tr>
      <w:tr w:rsidR="0035547C" w:rsidRPr="0035547C">
        <w:tc>
          <w:tcPr>
            <w:tcW w:w="680" w:type="dxa"/>
          </w:tcPr>
          <w:p w:rsidR="00151007" w:rsidRPr="0035547C" w:rsidRDefault="00151007">
            <w:pPr>
              <w:pStyle w:val="ConsPlusNormal"/>
              <w:jc w:val="center"/>
            </w:pPr>
            <w:r w:rsidRPr="0035547C">
              <w:t>5775.</w:t>
            </w:r>
          </w:p>
        </w:tc>
        <w:tc>
          <w:tcPr>
            <w:tcW w:w="8391" w:type="dxa"/>
          </w:tcPr>
          <w:p w:rsidR="00151007" w:rsidRPr="0035547C" w:rsidRDefault="00151007">
            <w:pPr>
              <w:pStyle w:val="ConsPlusNormal"/>
              <w:jc w:val="both"/>
            </w:pPr>
            <w:r w:rsidRPr="0035547C">
              <w:t>Какие документы на автоматизированную систему не разрабатываются на стадии "технический проект"?</w:t>
            </w:r>
          </w:p>
        </w:tc>
      </w:tr>
      <w:tr w:rsidR="0035547C" w:rsidRPr="0035547C">
        <w:tc>
          <w:tcPr>
            <w:tcW w:w="680" w:type="dxa"/>
          </w:tcPr>
          <w:p w:rsidR="00151007" w:rsidRPr="0035547C" w:rsidRDefault="00151007">
            <w:pPr>
              <w:pStyle w:val="ConsPlusNormal"/>
              <w:jc w:val="center"/>
            </w:pPr>
            <w:r w:rsidRPr="0035547C">
              <w:lastRenderedPageBreak/>
              <w:t>5776.</w:t>
            </w:r>
          </w:p>
        </w:tc>
        <w:tc>
          <w:tcPr>
            <w:tcW w:w="8391" w:type="dxa"/>
          </w:tcPr>
          <w:p w:rsidR="00151007" w:rsidRPr="0035547C" w:rsidRDefault="00151007">
            <w:pPr>
              <w:pStyle w:val="ConsPlusNormal"/>
              <w:jc w:val="both"/>
            </w:pPr>
            <w:r w:rsidRPr="0035547C">
              <w:t>При испытаниях мостов, рассчитанных по предельным состояниям, усилия, возникающие в любых элементах сооружения от испытательной нагрузки, не должны быть выше какого значения?</w:t>
            </w:r>
          </w:p>
        </w:tc>
      </w:tr>
      <w:tr w:rsidR="0035547C" w:rsidRPr="0035547C">
        <w:tc>
          <w:tcPr>
            <w:tcW w:w="680" w:type="dxa"/>
          </w:tcPr>
          <w:p w:rsidR="00151007" w:rsidRPr="0035547C" w:rsidRDefault="00151007">
            <w:pPr>
              <w:pStyle w:val="ConsPlusNormal"/>
              <w:jc w:val="center"/>
            </w:pPr>
            <w:r w:rsidRPr="0035547C">
              <w:t>5777.</w:t>
            </w:r>
          </w:p>
        </w:tc>
        <w:tc>
          <w:tcPr>
            <w:tcW w:w="8391" w:type="dxa"/>
          </w:tcPr>
          <w:p w:rsidR="00151007" w:rsidRPr="0035547C" w:rsidRDefault="00151007">
            <w:pPr>
              <w:pStyle w:val="ConsPlusNormal"/>
              <w:jc w:val="both"/>
            </w:pPr>
            <w:r w:rsidRPr="0035547C">
              <w:t>Каким образом должны прокладываться кабельные сети в автостоянках, пересекающие перекрытия?</w:t>
            </w:r>
          </w:p>
        </w:tc>
      </w:tr>
      <w:tr w:rsidR="0035547C" w:rsidRPr="0035547C">
        <w:tc>
          <w:tcPr>
            <w:tcW w:w="680" w:type="dxa"/>
          </w:tcPr>
          <w:p w:rsidR="00151007" w:rsidRPr="0035547C" w:rsidRDefault="00151007">
            <w:pPr>
              <w:pStyle w:val="ConsPlusNormal"/>
              <w:jc w:val="center"/>
            </w:pPr>
            <w:r w:rsidRPr="0035547C">
              <w:t>5778.</w:t>
            </w:r>
          </w:p>
        </w:tc>
        <w:tc>
          <w:tcPr>
            <w:tcW w:w="8391" w:type="dxa"/>
          </w:tcPr>
          <w:p w:rsidR="00151007" w:rsidRPr="0035547C" w:rsidRDefault="00151007">
            <w:pPr>
              <w:pStyle w:val="ConsPlusNormal"/>
              <w:jc w:val="both"/>
            </w:pPr>
            <w:r w:rsidRPr="0035547C">
              <w:t>Чему может быть равна площадь сечения отдельно проложенных защитных алюминиевых проводников?</w:t>
            </w:r>
          </w:p>
        </w:tc>
      </w:tr>
      <w:tr w:rsidR="0035547C" w:rsidRPr="0035547C">
        <w:tc>
          <w:tcPr>
            <w:tcW w:w="680" w:type="dxa"/>
          </w:tcPr>
          <w:p w:rsidR="00151007" w:rsidRPr="0035547C" w:rsidRDefault="00151007">
            <w:pPr>
              <w:pStyle w:val="ConsPlusNormal"/>
              <w:jc w:val="center"/>
            </w:pPr>
            <w:r w:rsidRPr="0035547C">
              <w:t>5779.</w:t>
            </w:r>
          </w:p>
        </w:tc>
        <w:tc>
          <w:tcPr>
            <w:tcW w:w="8391" w:type="dxa"/>
          </w:tcPr>
          <w:p w:rsidR="00151007" w:rsidRPr="0035547C" w:rsidRDefault="00151007">
            <w:pPr>
              <w:pStyle w:val="ConsPlusNormal"/>
              <w:jc w:val="both"/>
            </w:pPr>
            <w:r w:rsidRPr="0035547C">
              <w:t>Какое количество работников может одновременно находиться в замкнутом пространстве при ремонте аппаратов и емкостей?</w:t>
            </w:r>
          </w:p>
        </w:tc>
      </w:tr>
      <w:tr w:rsidR="0035547C" w:rsidRPr="0035547C">
        <w:tc>
          <w:tcPr>
            <w:tcW w:w="680" w:type="dxa"/>
          </w:tcPr>
          <w:p w:rsidR="00151007" w:rsidRPr="0035547C" w:rsidRDefault="00151007">
            <w:pPr>
              <w:pStyle w:val="ConsPlusNormal"/>
              <w:jc w:val="center"/>
            </w:pPr>
            <w:r w:rsidRPr="0035547C">
              <w:t>5780.</w:t>
            </w:r>
          </w:p>
        </w:tc>
        <w:tc>
          <w:tcPr>
            <w:tcW w:w="8391" w:type="dxa"/>
          </w:tcPr>
          <w:p w:rsidR="00151007" w:rsidRPr="0035547C" w:rsidRDefault="00151007">
            <w:pPr>
              <w:pStyle w:val="ConsPlusNormal"/>
              <w:jc w:val="both"/>
            </w:pPr>
            <w:r w:rsidRPr="0035547C">
              <w:t>Какой метод спутниковых определений можно применять при развитии съемочного обоснования для съемки в масштабах 1:10000 и 1:5000 с высотой сечения 1,0 м при выполнении гидрографических работ?</w:t>
            </w:r>
          </w:p>
        </w:tc>
      </w:tr>
      <w:tr w:rsidR="0035547C" w:rsidRPr="0035547C">
        <w:tc>
          <w:tcPr>
            <w:tcW w:w="680" w:type="dxa"/>
          </w:tcPr>
          <w:p w:rsidR="00151007" w:rsidRPr="0035547C" w:rsidRDefault="00151007">
            <w:pPr>
              <w:pStyle w:val="ConsPlusNormal"/>
              <w:jc w:val="center"/>
            </w:pPr>
            <w:r w:rsidRPr="0035547C">
              <w:t>5781.</w:t>
            </w:r>
          </w:p>
        </w:tc>
        <w:tc>
          <w:tcPr>
            <w:tcW w:w="8391" w:type="dxa"/>
          </w:tcPr>
          <w:p w:rsidR="00151007" w:rsidRPr="0035547C" w:rsidRDefault="00151007">
            <w:pPr>
              <w:pStyle w:val="ConsPlusNormal"/>
              <w:jc w:val="both"/>
            </w:pPr>
            <w:r w:rsidRPr="0035547C">
              <w:t>Непревышение каких показателей должно учитываться при вводе в эксплуатацию новых и (или) реконструированных объектов хозяйственной и иной деятельности, осуществляющих выбросы вредных (загрязняющих) веществ в атмосферный воздух?</w:t>
            </w:r>
          </w:p>
        </w:tc>
      </w:tr>
      <w:tr w:rsidR="0035547C" w:rsidRPr="0035547C">
        <w:tc>
          <w:tcPr>
            <w:tcW w:w="680" w:type="dxa"/>
          </w:tcPr>
          <w:p w:rsidR="00151007" w:rsidRPr="0035547C" w:rsidRDefault="00151007">
            <w:pPr>
              <w:pStyle w:val="ConsPlusNormal"/>
              <w:jc w:val="center"/>
            </w:pPr>
            <w:r w:rsidRPr="0035547C">
              <w:t>5782.</w:t>
            </w:r>
          </w:p>
        </w:tc>
        <w:tc>
          <w:tcPr>
            <w:tcW w:w="8391" w:type="dxa"/>
          </w:tcPr>
          <w:p w:rsidR="00151007" w:rsidRPr="0035547C" w:rsidRDefault="00151007">
            <w:pPr>
              <w:pStyle w:val="ConsPlusNormal"/>
              <w:jc w:val="both"/>
            </w:pPr>
            <w:r w:rsidRPr="0035547C">
              <w:t>Что входит в состав топографо-геодезических изысканий для подготовки проектной документации строительства автомобильных дорог?</w:t>
            </w:r>
          </w:p>
        </w:tc>
      </w:tr>
      <w:tr w:rsidR="0035547C" w:rsidRPr="0035547C">
        <w:tc>
          <w:tcPr>
            <w:tcW w:w="680" w:type="dxa"/>
          </w:tcPr>
          <w:p w:rsidR="00151007" w:rsidRPr="0035547C" w:rsidRDefault="00151007">
            <w:pPr>
              <w:pStyle w:val="ConsPlusNormal"/>
              <w:jc w:val="center"/>
            </w:pPr>
            <w:r w:rsidRPr="0035547C">
              <w:t>5783.</w:t>
            </w:r>
          </w:p>
        </w:tc>
        <w:tc>
          <w:tcPr>
            <w:tcW w:w="8391" w:type="dxa"/>
          </w:tcPr>
          <w:p w:rsidR="00151007" w:rsidRPr="0035547C" w:rsidRDefault="00151007">
            <w:pPr>
              <w:pStyle w:val="ConsPlusNormal"/>
              <w:jc w:val="both"/>
            </w:pPr>
            <w:r w:rsidRPr="0035547C">
              <w:t>Установка каких котлов допускается внутри производственных помещений?</w:t>
            </w:r>
          </w:p>
        </w:tc>
      </w:tr>
      <w:tr w:rsidR="0035547C" w:rsidRPr="0035547C">
        <w:tc>
          <w:tcPr>
            <w:tcW w:w="680" w:type="dxa"/>
          </w:tcPr>
          <w:p w:rsidR="00151007" w:rsidRPr="0035547C" w:rsidRDefault="00151007">
            <w:pPr>
              <w:pStyle w:val="ConsPlusNormal"/>
              <w:jc w:val="center"/>
            </w:pPr>
            <w:r w:rsidRPr="0035547C">
              <w:t>5784.</w:t>
            </w:r>
          </w:p>
        </w:tc>
        <w:tc>
          <w:tcPr>
            <w:tcW w:w="8391" w:type="dxa"/>
          </w:tcPr>
          <w:p w:rsidR="00151007" w:rsidRPr="0035547C" w:rsidRDefault="00151007">
            <w:pPr>
              <w:pStyle w:val="ConsPlusNormal"/>
              <w:jc w:val="both"/>
            </w:pPr>
            <w:r w:rsidRPr="0035547C">
              <w:t>Каким должен быть угол пересечения магистрального трубопровода с железными и автомобильными дорогами?</w:t>
            </w:r>
          </w:p>
        </w:tc>
      </w:tr>
      <w:tr w:rsidR="0035547C" w:rsidRPr="0035547C">
        <w:tc>
          <w:tcPr>
            <w:tcW w:w="680" w:type="dxa"/>
          </w:tcPr>
          <w:p w:rsidR="00151007" w:rsidRPr="0035547C" w:rsidRDefault="00151007">
            <w:pPr>
              <w:pStyle w:val="ConsPlusNormal"/>
              <w:jc w:val="center"/>
            </w:pPr>
            <w:r w:rsidRPr="0035547C">
              <w:t>5785.</w:t>
            </w:r>
          </w:p>
        </w:tc>
        <w:tc>
          <w:tcPr>
            <w:tcW w:w="8391" w:type="dxa"/>
          </w:tcPr>
          <w:p w:rsidR="00151007" w:rsidRPr="0035547C" w:rsidRDefault="00151007">
            <w:pPr>
              <w:pStyle w:val="ConsPlusNormal"/>
              <w:jc w:val="both"/>
            </w:pPr>
            <w:r w:rsidRPr="0035547C">
              <w:t>Кабельные линии какого класса напряжения относятся к особо опасным и технически сложным объектам?</w:t>
            </w:r>
          </w:p>
        </w:tc>
      </w:tr>
      <w:tr w:rsidR="0035547C" w:rsidRPr="0035547C">
        <w:tc>
          <w:tcPr>
            <w:tcW w:w="680" w:type="dxa"/>
          </w:tcPr>
          <w:p w:rsidR="00151007" w:rsidRPr="0035547C" w:rsidRDefault="00151007">
            <w:pPr>
              <w:pStyle w:val="ConsPlusNormal"/>
              <w:jc w:val="center"/>
            </w:pPr>
            <w:r w:rsidRPr="0035547C">
              <w:t>5786.</w:t>
            </w:r>
          </w:p>
        </w:tc>
        <w:tc>
          <w:tcPr>
            <w:tcW w:w="8391" w:type="dxa"/>
          </w:tcPr>
          <w:p w:rsidR="00151007" w:rsidRPr="0035547C" w:rsidRDefault="00151007">
            <w:pPr>
              <w:pStyle w:val="ConsPlusNormal"/>
              <w:jc w:val="both"/>
            </w:pPr>
            <w:r w:rsidRPr="0035547C">
              <w:t>Что должно инсолироваться в зданиях общежитий?</w:t>
            </w:r>
          </w:p>
        </w:tc>
      </w:tr>
      <w:tr w:rsidR="0035547C" w:rsidRPr="0035547C">
        <w:tc>
          <w:tcPr>
            <w:tcW w:w="680" w:type="dxa"/>
          </w:tcPr>
          <w:p w:rsidR="00151007" w:rsidRPr="0035547C" w:rsidRDefault="00151007">
            <w:pPr>
              <w:pStyle w:val="ConsPlusNormal"/>
              <w:jc w:val="center"/>
            </w:pPr>
            <w:r w:rsidRPr="0035547C">
              <w:t>5787.</w:t>
            </w:r>
          </w:p>
        </w:tc>
        <w:tc>
          <w:tcPr>
            <w:tcW w:w="8391" w:type="dxa"/>
          </w:tcPr>
          <w:p w:rsidR="00151007" w:rsidRPr="0035547C" w:rsidRDefault="00151007">
            <w:pPr>
              <w:pStyle w:val="ConsPlusNormal"/>
              <w:jc w:val="both"/>
            </w:pPr>
            <w:r w:rsidRPr="0035547C">
              <w:t>Что содержат исследования экологических условий континентального шельфа, территориального моря и внутренних морских вод?</w:t>
            </w:r>
          </w:p>
        </w:tc>
      </w:tr>
      <w:tr w:rsidR="0035547C" w:rsidRPr="0035547C">
        <w:tc>
          <w:tcPr>
            <w:tcW w:w="680" w:type="dxa"/>
          </w:tcPr>
          <w:p w:rsidR="00151007" w:rsidRPr="0035547C" w:rsidRDefault="00151007">
            <w:pPr>
              <w:pStyle w:val="ConsPlusNormal"/>
              <w:jc w:val="center"/>
            </w:pPr>
            <w:r w:rsidRPr="0035547C">
              <w:t>5788.</w:t>
            </w:r>
          </w:p>
        </w:tc>
        <w:tc>
          <w:tcPr>
            <w:tcW w:w="8391" w:type="dxa"/>
          </w:tcPr>
          <w:p w:rsidR="00151007" w:rsidRPr="0035547C" w:rsidRDefault="00151007">
            <w:pPr>
              <w:pStyle w:val="ConsPlusNormal"/>
              <w:jc w:val="both"/>
            </w:pPr>
            <w:r w:rsidRPr="0035547C">
              <w:t>Какие существуют способы выполнения схем автоматизации?</w:t>
            </w:r>
          </w:p>
        </w:tc>
      </w:tr>
      <w:tr w:rsidR="0035547C" w:rsidRPr="0035547C">
        <w:tc>
          <w:tcPr>
            <w:tcW w:w="680" w:type="dxa"/>
          </w:tcPr>
          <w:p w:rsidR="00151007" w:rsidRPr="0035547C" w:rsidRDefault="00151007">
            <w:pPr>
              <w:pStyle w:val="ConsPlusNormal"/>
              <w:jc w:val="center"/>
            </w:pPr>
            <w:r w:rsidRPr="0035547C">
              <w:t>5789.</w:t>
            </w:r>
          </w:p>
        </w:tc>
        <w:tc>
          <w:tcPr>
            <w:tcW w:w="8391" w:type="dxa"/>
          </w:tcPr>
          <w:p w:rsidR="00151007" w:rsidRPr="0035547C" w:rsidRDefault="00151007">
            <w:pPr>
              <w:pStyle w:val="ConsPlusNormal"/>
              <w:jc w:val="both"/>
            </w:pPr>
            <w:r w:rsidRPr="0035547C">
              <w:t>Что включают на предпроектных стадиях инженерно-экологические изыскания?</w:t>
            </w:r>
          </w:p>
        </w:tc>
      </w:tr>
      <w:tr w:rsidR="0035547C" w:rsidRPr="0035547C">
        <w:tc>
          <w:tcPr>
            <w:tcW w:w="680" w:type="dxa"/>
          </w:tcPr>
          <w:p w:rsidR="00151007" w:rsidRPr="0035547C" w:rsidRDefault="00151007">
            <w:pPr>
              <w:pStyle w:val="ConsPlusNormal"/>
              <w:jc w:val="center"/>
            </w:pPr>
            <w:r w:rsidRPr="0035547C">
              <w:t>5790.</w:t>
            </w:r>
          </w:p>
        </w:tc>
        <w:tc>
          <w:tcPr>
            <w:tcW w:w="8391" w:type="dxa"/>
          </w:tcPr>
          <w:p w:rsidR="00151007" w:rsidRPr="0035547C" w:rsidRDefault="00151007">
            <w:pPr>
              <w:pStyle w:val="ConsPlusNormal"/>
              <w:jc w:val="both"/>
            </w:pPr>
            <w:r w:rsidRPr="0035547C">
              <w:t>Как определяется площадь застройки здания?</w:t>
            </w:r>
          </w:p>
        </w:tc>
      </w:tr>
      <w:tr w:rsidR="0035547C" w:rsidRPr="0035547C">
        <w:tc>
          <w:tcPr>
            <w:tcW w:w="680" w:type="dxa"/>
          </w:tcPr>
          <w:p w:rsidR="00151007" w:rsidRPr="0035547C" w:rsidRDefault="00151007">
            <w:pPr>
              <w:pStyle w:val="ConsPlusNormal"/>
              <w:jc w:val="center"/>
            </w:pPr>
            <w:r w:rsidRPr="0035547C">
              <w:t>5791.</w:t>
            </w:r>
          </w:p>
        </w:tc>
        <w:tc>
          <w:tcPr>
            <w:tcW w:w="8391" w:type="dxa"/>
          </w:tcPr>
          <w:p w:rsidR="00151007" w:rsidRPr="0035547C" w:rsidRDefault="00151007">
            <w:pPr>
              <w:pStyle w:val="ConsPlusNormal"/>
              <w:jc w:val="both"/>
            </w:pPr>
            <w:r w:rsidRPr="0035547C">
              <w:t>На каких территориях проводятся газогеохимические исследования?</w:t>
            </w:r>
          </w:p>
        </w:tc>
      </w:tr>
      <w:tr w:rsidR="0035547C" w:rsidRPr="0035547C">
        <w:tc>
          <w:tcPr>
            <w:tcW w:w="680" w:type="dxa"/>
          </w:tcPr>
          <w:p w:rsidR="00151007" w:rsidRPr="0035547C" w:rsidRDefault="00151007">
            <w:pPr>
              <w:pStyle w:val="ConsPlusNormal"/>
              <w:jc w:val="center"/>
            </w:pPr>
            <w:r w:rsidRPr="0035547C">
              <w:t>5792.</w:t>
            </w:r>
          </w:p>
        </w:tc>
        <w:tc>
          <w:tcPr>
            <w:tcW w:w="8391" w:type="dxa"/>
          </w:tcPr>
          <w:p w:rsidR="00151007" w:rsidRPr="0035547C" w:rsidRDefault="00151007">
            <w:pPr>
              <w:pStyle w:val="ConsPlusNormal"/>
              <w:jc w:val="both"/>
            </w:pPr>
            <w:r w:rsidRPr="0035547C">
              <w:t>Какие допустимые места размещения пожарных гидрантов относительно автомобильных дорог?</w:t>
            </w:r>
          </w:p>
        </w:tc>
      </w:tr>
      <w:tr w:rsidR="0035547C" w:rsidRPr="0035547C">
        <w:tc>
          <w:tcPr>
            <w:tcW w:w="680" w:type="dxa"/>
          </w:tcPr>
          <w:p w:rsidR="00151007" w:rsidRPr="0035547C" w:rsidRDefault="00151007">
            <w:pPr>
              <w:pStyle w:val="ConsPlusNormal"/>
              <w:jc w:val="center"/>
            </w:pPr>
            <w:r w:rsidRPr="0035547C">
              <w:t>5793.</w:t>
            </w:r>
          </w:p>
        </w:tc>
        <w:tc>
          <w:tcPr>
            <w:tcW w:w="8391" w:type="dxa"/>
          </w:tcPr>
          <w:p w:rsidR="00151007" w:rsidRPr="0035547C" w:rsidRDefault="00151007">
            <w:pPr>
              <w:pStyle w:val="ConsPlusNormal"/>
              <w:jc w:val="both"/>
            </w:pPr>
            <w:r w:rsidRPr="0035547C">
              <w:t>Как определяются размеры операционной акватории, прилегающей к причалам одиночно расположенного пирса с одним причалом?</w:t>
            </w:r>
          </w:p>
        </w:tc>
      </w:tr>
      <w:tr w:rsidR="0035547C" w:rsidRPr="0035547C">
        <w:tc>
          <w:tcPr>
            <w:tcW w:w="680" w:type="dxa"/>
          </w:tcPr>
          <w:p w:rsidR="00151007" w:rsidRPr="0035547C" w:rsidRDefault="00151007">
            <w:pPr>
              <w:pStyle w:val="ConsPlusNormal"/>
              <w:jc w:val="center"/>
            </w:pPr>
            <w:r w:rsidRPr="0035547C">
              <w:t>5794.</w:t>
            </w:r>
          </w:p>
        </w:tc>
        <w:tc>
          <w:tcPr>
            <w:tcW w:w="8391" w:type="dxa"/>
          </w:tcPr>
          <w:p w:rsidR="00151007" w:rsidRPr="0035547C" w:rsidRDefault="00151007">
            <w:pPr>
              <w:pStyle w:val="ConsPlusNormal"/>
              <w:jc w:val="both"/>
            </w:pPr>
            <w:r w:rsidRPr="0035547C">
              <w:t>Какие требуются расстояния от зданий производственных объектов (независимо от степени их огнестойкости) до границ лесного массива?</w:t>
            </w:r>
          </w:p>
        </w:tc>
      </w:tr>
      <w:tr w:rsidR="0035547C" w:rsidRPr="0035547C">
        <w:tc>
          <w:tcPr>
            <w:tcW w:w="680" w:type="dxa"/>
          </w:tcPr>
          <w:p w:rsidR="00151007" w:rsidRPr="0035547C" w:rsidRDefault="00151007">
            <w:pPr>
              <w:pStyle w:val="ConsPlusNormal"/>
              <w:jc w:val="center"/>
            </w:pPr>
            <w:r w:rsidRPr="0035547C">
              <w:t>5795.</w:t>
            </w:r>
          </w:p>
        </w:tc>
        <w:tc>
          <w:tcPr>
            <w:tcW w:w="8391" w:type="dxa"/>
          </w:tcPr>
          <w:p w:rsidR="00151007" w:rsidRPr="0035547C" w:rsidRDefault="00151007">
            <w:pPr>
              <w:pStyle w:val="ConsPlusNormal"/>
              <w:jc w:val="both"/>
            </w:pPr>
            <w:r w:rsidRPr="0035547C">
              <w:t>Каким критериям должна соответствовать централизованная система водоснабжения по степени обеспеченности подачи воды, относящаяся к первой категории?</w:t>
            </w:r>
          </w:p>
        </w:tc>
      </w:tr>
      <w:tr w:rsidR="0035547C" w:rsidRPr="0035547C">
        <w:tc>
          <w:tcPr>
            <w:tcW w:w="680" w:type="dxa"/>
          </w:tcPr>
          <w:p w:rsidR="00151007" w:rsidRPr="0035547C" w:rsidRDefault="00151007">
            <w:pPr>
              <w:pStyle w:val="ConsPlusNormal"/>
              <w:jc w:val="center"/>
            </w:pPr>
            <w:r w:rsidRPr="0035547C">
              <w:lastRenderedPageBreak/>
              <w:t>5796.</w:t>
            </w:r>
          </w:p>
        </w:tc>
        <w:tc>
          <w:tcPr>
            <w:tcW w:w="8391" w:type="dxa"/>
          </w:tcPr>
          <w:p w:rsidR="00151007" w:rsidRPr="0035547C" w:rsidRDefault="00151007">
            <w:pPr>
              <w:pStyle w:val="ConsPlusNormal"/>
              <w:jc w:val="both"/>
            </w:pPr>
            <w:r w:rsidRPr="0035547C">
              <w:t>Каковы оптимальные величины показателей микроклимата в помещениях?</w:t>
            </w:r>
          </w:p>
        </w:tc>
      </w:tr>
      <w:tr w:rsidR="0035547C" w:rsidRPr="0035547C">
        <w:tc>
          <w:tcPr>
            <w:tcW w:w="680" w:type="dxa"/>
          </w:tcPr>
          <w:p w:rsidR="00151007" w:rsidRPr="0035547C" w:rsidRDefault="00151007">
            <w:pPr>
              <w:pStyle w:val="ConsPlusNormal"/>
              <w:jc w:val="center"/>
            </w:pPr>
            <w:r w:rsidRPr="0035547C">
              <w:t>5797.</w:t>
            </w:r>
          </w:p>
        </w:tc>
        <w:tc>
          <w:tcPr>
            <w:tcW w:w="8391" w:type="dxa"/>
          </w:tcPr>
          <w:p w:rsidR="00151007" w:rsidRPr="0035547C" w:rsidRDefault="00151007">
            <w:pPr>
              <w:pStyle w:val="ConsPlusNormal"/>
              <w:jc w:val="both"/>
            </w:pPr>
            <w:r w:rsidRPr="0035547C">
              <w:t>Какова частота измерения показателей микроклимата помещений?</w:t>
            </w:r>
          </w:p>
        </w:tc>
      </w:tr>
      <w:tr w:rsidR="0035547C" w:rsidRPr="0035547C">
        <w:tc>
          <w:tcPr>
            <w:tcW w:w="680" w:type="dxa"/>
          </w:tcPr>
          <w:p w:rsidR="00151007" w:rsidRPr="0035547C" w:rsidRDefault="00151007">
            <w:pPr>
              <w:pStyle w:val="ConsPlusNormal"/>
              <w:jc w:val="center"/>
            </w:pPr>
            <w:r w:rsidRPr="0035547C">
              <w:t>5798.</w:t>
            </w:r>
          </w:p>
        </w:tc>
        <w:tc>
          <w:tcPr>
            <w:tcW w:w="8391" w:type="dxa"/>
          </w:tcPr>
          <w:p w:rsidR="00151007" w:rsidRPr="0035547C" w:rsidRDefault="00151007">
            <w:pPr>
              <w:pStyle w:val="ConsPlusNormal"/>
              <w:jc w:val="both"/>
            </w:pPr>
            <w:r w:rsidRPr="0035547C">
              <w:t>Какое должно быть наибольшее число соединительных муфт на 1 км вновь строящейся кабельной линии?</w:t>
            </w:r>
          </w:p>
        </w:tc>
      </w:tr>
      <w:tr w:rsidR="0035547C" w:rsidRPr="0035547C">
        <w:tc>
          <w:tcPr>
            <w:tcW w:w="680" w:type="dxa"/>
          </w:tcPr>
          <w:p w:rsidR="00151007" w:rsidRPr="0035547C" w:rsidRDefault="00151007">
            <w:pPr>
              <w:pStyle w:val="ConsPlusNormal"/>
              <w:jc w:val="center"/>
            </w:pPr>
            <w:r w:rsidRPr="0035547C">
              <w:t>5799.</w:t>
            </w:r>
          </w:p>
        </w:tc>
        <w:tc>
          <w:tcPr>
            <w:tcW w:w="8391" w:type="dxa"/>
          </w:tcPr>
          <w:p w:rsidR="00151007" w:rsidRPr="0035547C" w:rsidRDefault="00151007">
            <w:pPr>
              <w:pStyle w:val="ConsPlusNormal"/>
              <w:jc w:val="both"/>
            </w:pPr>
            <w:r w:rsidRPr="0035547C">
              <w:t>Какая должна быть величина зазоров в горных выработках, оборудованных монорельсовым транспортом?</w:t>
            </w:r>
          </w:p>
        </w:tc>
      </w:tr>
      <w:tr w:rsidR="0035547C" w:rsidRPr="0035547C">
        <w:tc>
          <w:tcPr>
            <w:tcW w:w="680" w:type="dxa"/>
          </w:tcPr>
          <w:p w:rsidR="00151007" w:rsidRPr="0035547C" w:rsidRDefault="00151007">
            <w:pPr>
              <w:pStyle w:val="ConsPlusNormal"/>
              <w:jc w:val="center"/>
            </w:pPr>
            <w:r w:rsidRPr="0035547C">
              <w:t>5800.</w:t>
            </w:r>
          </w:p>
        </w:tc>
        <w:tc>
          <w:tcPr>
            <w:tcW w:w="8391" w:type="dxa"/>
          </w:tcPr>
          <w:p w:rsidR="00151007" w:rsidRPr="0035547C" w:rsidRDefault="00151007">
            <w:pPr>
              <w:pStyle w:val="ConsPlusNormal"/>
              <w:jc w:val="both"/>
            </w:pPr>
            <w:r w:rsidRPr="0035547C">
              <w:t>На какие группы по токсичности продуктов горения подразделяются горючие строительные материалы?</w:t>
            </w:r>
          </w:p>
        </w:tc>
      </w:tr>
      <w:tr w:rsidR="0035547C" w:rsidRPr="0035547C">
        <w:tc>
          <w:tcPr>
            <w:tcW w:w="680" w:type="dxa"/>
          </w:tcPr>
          <w:p w:rsidR="00151007" w:rsidRPr="0035547C" w:rsidRDefault="00151007">
            <w:pPr>
              <w:pStyle w:val="ConsPlusNormal"/>
              <w:jc w:val="center"/>
            </w:pPr>
            <w:r w:rsidRPr="0035547C">
              <w:t>5801.</w:t>
            </w:r>
          </w:p>
        </w:tc>
        <w:tc>
          <w:tcPr>
            <w:tcW w:w="8391" w:type="dxa"/>
          </w:tcPr>
          <w:p w:rsidR="00151007" w:rsidRPr="0035547C" w:rsidRDefault="00151007">
            <w:pPr>
              <w:pStyle w:val="ConsPlusNormal"/>
              <w:jc w:val="both"/>
            </w:pPr>
            <w:r w:rsidRPr="0035547C">
              <w:t>При соблюдении каких условий допускается надстраивать одним мансардным этажом здания классов Ф1.2 и Ф4.2 - Ф4.3?</w:t>
            </w:r>
          </w:p>
        </w:tc>
      </w:tr>
      <w:tr w:rsidR="0035547C" w:rsidRPr="0035547C">
        <w:tc>
          <w:tcPr>
            <w:tcW w:w="680" w:type="dxa"/>
          </w:tcPr>
          <w:p w:rsidR="00151007" w:rsidRPr="0035547C" w:rsidRDefault="00151007">
            <w:pPr>
              <w:pStyle w:val="ConsPlusNormal"/>
              <w:jc w:val="center"/>
            </w:pPr>
            <w:r w:rsidRPr="0035547C">
              <w:t>5802.</w:t>
            </w:r>
          </w:p>
        </w:tc>
        <w:tc>
          <w:tcPr>
            <w:tcW w:w="8391" w:type="dxa"/>
          </w:tcPr>
          <w:p w:rsidR="00151007" w:rsidRPr="0035547C" w:rsidRDefault="00151007">
            <w:pPr>
              <w:pStyle w:val="ConsPlusNormal"/>
              <w:jc w:val="both"/>
            </w:pPr>
            <w:r w:rsidRPr="0035547C">
              <w:t>Что следует учитывать при определении расхода наружного и приточного воздуха?</w:t>
            </w:r>
          </w:p>
        </w:tc>
      </w:tr>
      <w:tr w:rsidR="0035547C" w:rsidRPr="0035547C">
        <w:tc>
          <w:tcPr>
            <w:tcW w:w="680" w:type="dxa"/>
          </w:tcPr>
          <w:p w:rsidR="00151007" w:rsidRPr="0035547C" w:rsidRDefault="00151007">
            <w:pPr>
              <w:pStyle w:val="ConsPlusNormal"/>
              <w:jc w:val="center"/>
            </w:pPr>
            <w:r w:rsidRPr="0035547C">
              <w:t>5803.</w:t>
            </w:r>
          </w:p>
        </w:tc>
        <w:tc>
          <w:tcPr>
            <w:tcW w:w="8391" w:type="dxa"/>
          </w:tcPr>
          <w:p w:rsidR="00151007" w:rsidRPr="0035547C" w:rsidRDefault="00151007">
            <w:pPr>
              <w:pStyle w:val="ConsPlusNormal"/>
              <w:jc w:val="both"/>
            </w:pPr>
            <w:r w:rsidRPr="0035547C">
              <w:t>Какое минимальное расстояние по горизонтали (в свету) для надземного газопровода с давлением свыше 0,005 до 0,3 МПа включительно следует принимать до жилых, общественных, административных, бытовых зданий степени огнестойкости IV - V и конструктивной пожарной опасности классов С2, С3?</w:t>
            </w:r>
          </w:p>
        </w:tc>
      </w:tr>
      <w:tr w:rsidR="0035547C" w:rsidRPr="0035547C">
        <w:tc>
          <w:tcPr>
            <w:tcW w:w="680" w:type="dxa"/>
          </w:tcPr>
          <w:p w:rsidR="00151007" w:rsidRPr="0035547C" w:rsidRDefault="00151007">
            <w:pPr>
              <w:pStyle w:val="ConsPlusNormal"/>
              <w:jc w:val="center"/>
            </w:pPr>
            <w:r w:rsidRPr="0035547C">
              <w:t>5804.</w:t>
            </w:r>
          </w:p>
        </w:tc>
        <w:tc>
          <w:tcPr>
            <w:tcW w:w="8391" w:type="dxa"/>
          </w:tcPr>
          <w:p w:rsidR="00151007" w:rsidRPr="0035547C" w:rsidRDefault="00151007">
            <w:pPr>
              <w:pStyle w:val="ConsPlusNormal"/>
              <w:jc w:val="both"/>
            </w:pPr>
            <w:r w:rsidRPr="0035547C">
              <w:t>Какое значение плотности бетона принимается для основных несущих бетонных и железобетонных конструкций морских причальных сооружений, эксплуатируемых в условиях агрессивного воздействия внешней среды?</w:t>
            </w:r>
          </w:p>
        </w:tc>
      </w:tr>
      <w:tr w:rsidR="0035547C" w:rsidRPr="0035547C">
        <w:tc>
          <w:tcPr>
            <w:tcW w:w="680" w:type="dxa"/>
          </w:tcPr>
          <w:p w:rsidR="00151007" w:rsidRPr="0035547C" w:rsidRDefault="00151007">
            <w:pPr>
              <w:pStyle w:val="ConsPlusNormal"/>
              <w:jc w:val="center"/>
            </w:pPr>
            <w:r w:rsidRPr="0035547C">
              <w:t>5805.</w:t>
            </w:r>
          </w:p>
        </w:tc>
        <w:tc>
          <w:tcPr>
            <w:tcW w:w="8391" w:type="dxa"/>
          </w:tcPr>
          <w:p w:rsidR="00151007" w:rsidRPr="0035547C" w:rsidRDefault="00151007">
            <w:pPr>
              <w:pStyle w:val="ConsPlusNormal"/>
              <w:jc w:val="both"/>
            </w:pPr>
            <w:r w:rsidRPr="0035547C">
              <w:t>Как определяется число пассажирских лифтов для лечебно-профилактических учреждений?</w:t>
            </w:r>
          </w:p>
        </w:tc>
      </w:tr>
      <w:tr w:rsidR="0035547C" w:rsidRPr="0035547C">
        <w:tc>
          <w:tcPr>
            <w:tcW w:w="680" w:type="dxa"/>
          </w:tcPr>
          <w:p w:rsidR="00151007" w:rsidRPr="0035547C" w:rsidRDefault="00151007">
            <w:pPr>
              <w:pStyle w:val="ConsPlusNormal"/>
              <w:jc w:val="center"/>
            </w:pPr>
            <w:r w:rsidRPr="0035547C">
              <w:t>5806.</w:t>
            </w:r>
          </w:p>
        </w:tc>
        <w:tc>
          <w:tcPr>
            <w:tcW w:w="8391" w:type="dxa"/>
          </w:tcPr>
          <w:p w:rsidR="00151007" w:rsidRPr="0035547C" w:rsidRDefault="00151007">
            <w:pPr>
              <w:pStyle w:val="ConsPlusNormal"/>
              <w:jc w:val="both"/>
            </w:pPr>
            <w:r w:rsidRPr="0035547C">
              <w:t>Какие классы опасности для опасных производственных объектов установлены?</w:t>
            </w:r>
          </w:p>
        </w:tc>
      </w:tr>
      <w:tr w:rsidR="0035547C" w:rsidRPr="0035547C">
        <w:tc>
          <w:tcPr>
            <w:tcW w:w="680" w:type="dxa"/>
          </w:tcPr>
          <w:p w:rsidR="00151007" w:rsidRPr="0035547C" w:rsidRDefault="00151007">
            <w:pPr>
              <w:pStyle w:val="ConsPlusNormal"/>
              <w:jc w:val="center"/>
            </w:pPr>
            <w:r w:rsidRPr="0035547C">
              <w:t>5807.</w:t>
            </w:r>
          </w:p>
        </w:tc>
        <w:tc>
          <w:tcPr>
            <w:tcW w:w="8391" w:type="dxa"/>
          </w:tcPr>
          <w:p w:rsidR="00151007" w:rsidRPr="0035547C" w:rsidRDefault="00151007">
            <w:pPr>
              <w:pStyle w:val="ConsPlusNormal"/>
              <w:jc w:val="both"/>
            </w:pPr>
            <w:r w:rsidRPr="0035547C">
              <w:t>Какие методы следует применять при развитии съемочного обоснования с использованием спутниковых технологий для съемки в масштабе 1:500 с высотой сечения рельефа 1,0 м?</w:t>
            </w:r>
          </w:p>
        </w:tc>
      </w:tr>
      <w:tr w:rsidR="0035547C" w:rsidRPr="0035547C">
        <w:tc>
          <w:tcPr>
            <w:tcW w:w="680" w:type="dxa"/>
          </w:tcPr>
          <w:p w:rsidR="00151007" w:rsidRPr="0035547C" w:rsidRDefault="00151007">
            <w:pPr>
              <w:pStyle w:val="ConsPlusNormal"/>
              <w:jc w:val="center"/>
            </w:pPr>
            <w:r w:rsidRPr="0035547C">
              <w:t>5808.</w:t>
            </w:r>
          </w:p>
        </w:tc>
        <w:tc>
          <w:tcPr>
            <w:tcW w:w="8391" w:type="dxa"/>
          </w:tcPr>
          <w:p w:rsidR="00151007" w:rsidRPr="0035547C" w:rsidRDefault="00151007">
            <w:pPr>
              <w:pStyle w:val="ConsPlusNormal"/>
              <w:jc w:val="both"/>
            </w:pPr>
            <w:r w:rsidRPr="0035547C">
              <w:t>Какие параметры характеризуют третий критический пролет?</w:t>
            </w:r>
          </w:p>
        </w:tc>
      </w:tr>
      <w:tr w:rsidR="0035547C" w:rsidRPr="0035547C">
        <w:tc>
          <w:tcPr>
            <w:tcW w:w="680" w:type="dxa"/>
          </w:tcPr>
          <w:p w:rsidR="00151007" w:rsidRPr="0035547C" w:rsidRDefault="00151007">
            <w:pPr>
              <w:pStyle w:val="ConsPlusNormal"/>
              <w:jc w:val="center"/>
            </w:pPr>
            <w:r w:rsidRPr="0035547C">
              <w:t>5809.</w:t>
            </w:r>
          </w:p>
        </w:tc>
        <w:tc>
          <w:tcPr>
            <w:tcW w:w="8391" w:type="dxa"/>
          </w:tcPr>
          <w:p w:rsidR="00151007" w:rsidRPr="0035547C" w:rsidRDefault="00151007">
            <w:pPr>
              <w:pStyle w:val="ConsPlusNormal"/>
              <w:jc w:val="both"/>
            </w:pPr>
            <w:r w:rsidRPr="0035547C">
              <w:t>На каком расстоянии от фундамента газифицируемого здания (в свету) располагается соединение "полиэтилен-сталь" при переходе с полиэтилена на сталь на горизонтальном участке газопровода-ввода?</w:t>
            </w:r>
          </w:p>
        </w:tc>
      </w:tr>
      <w:tr w:rsidR="0035547C" w:rsidRPr="0035547C">
        <w:tc>
          <w:tcPr>
            <w:tcW w:w="680" w:type="dxa"/>
          </w:tcPr>
          <w:p w:rsidR="00151007" w:rsidRPr="0035547C" w:rsidRDefault="00151007">
            <w:pPr>
              <w:pStyle w:val="ConsPlusNormal"/>
              <w:jc w:val="center"/>
            </w:pPr>
            <w:r w:rsidRPr="0035547C">
              <w:t>5810.</w:t>
            </w:r>
          </w:p>
        </w:tc>
        <w:tc>
          <w:tcPr>
            <w:tcW w:w="8391" w:type="dxa"/>
          </w:tcPr>
          <w:p w:rsidR="00151007" w:rsidRPr="0035547C" w:rsidRDefault="00151007">
            <w:pPr>
              <w:pStyle w:val="ConsPlusNormal"/>
              <w:jc w:val="both"/>
            </w:pPr>
            <w:r w:rsidRPr="0035547C">
              <w:t>Какую ориентировочную суточную производственную мощность следует принимать при непрерывной работе станции обеззараживания одежды на базе предприятий стирки белья (в процентах от сменной производственной мощности прачечной в режиме мирного времени)?</w:t>
            </w:r>
          </w:p>
        </w:tc>
      </w:tr>
      <w:tr w:rsidR="0035547C" w:rsidRPr="0035547C">
        <w:tc>
          <w:tcPr>
            <w:tcW w:w="680" w:type="dxa"/>
          </w:tcPr>
          <w:p w:rsidR="00151007" w:rsidRPr="0035547C" w:rsidRDefault="00151007">
            <w:pPr>
              <w:pStyle w:val="ConsPlusNormal"/>
              <w:jc w:val="center"/>
            </w:pPr>
            <w:r w:rsidRPr="0035547C">
              <w:t>5811.</w:t>
            </w:r>
          </w:p>
        </w:tc>
        <w:tc>
          <w:tcPr>
            <w:tcW w:w="8391" w:type="dxa"/>
          </w:tcPr>
          <w:p w:rsidR="00151007" w:rsidRPr="0035547C" w:rsidRDefault="00151007">
            <w:pPr>
              <w:pStyle w:val="ConsPlusNormal"/>
              <w:jc w:val="both"/>
            </w:pPr>
            <w:r w:rsidRPr="0035547C">
              <w:t>Какие приспособления должны быть предусмотрены для питьевого водоснабжения при проектировании вновь строящихся и реконструируемых административных, бытовых зданий и помещений промышленных предприятий?</w:t>
            </w:r>
          </w:p>
        </w:tc>
      </w:tr>
      <w:tr w:rsidR="0035547C" w:rsidRPr="0035547C">
        <w:tc>
          <w:tcPr>
            <w:tcW w:w="680" w:type="dxa"/>
          </w:tcPr>
          <w:p w:rsidR="00151007" w:rsidRPr="0035547C" w:rsidRDefault="00151007">
            <w:pPr>
              <w:pStyle w:val="ConsPlusNormal"/>
              <w:jc w:val="center"/>
            </w:pPr>
            <w:r w:rsidRPr="0035547C">
              <w:t>5812.</w:t>
            </w:r>
          </w:p>
        </w:tc>
        <w:tc>
          <w:tcPr>
            <w:tcW w:w="8391" w:type="dxa"/>
          </w:tcPr>
          <w:p w:rsidR="00151007" w:rsidRPr="0035547C" w:rsidRDefault="00151007">
            <w:pPr>
              <w:pStyle w:val="ConsPlusNormal"/>
              <w:jc w:val="both"/>
            </w:pPr>
            <w:r w:rsidRPr="0035547C">
              <w:t>Каким образом маскируются световые излучения в производственных зданиях или отдельных помещениях?</w:t>
            </w:r>
          </w:p>
        </w:tc>
      </w:tr>
      <w:tr w:rsidR="0035547C" w:rsidRPr="0035547C">
        <w:tc>
          <w:tcPr>
            <w:tcW w:w="680" w:type="dxa"/>
          </w:tcPr>
          <w:p w:rsidR="00151007" w:rsidRPr="0035547C" w:rsidRDefault="00151007">
            <w:pPr>
              <w:pStyle w:val="ConsPlusNormal"/>
              <w:jc w:val="center"/>
            </w:pPr>
            <w:r w:rsidRPr="0035547C">
              <w:t>5813.</w:t>
            </w:r>
          </w:p>
        </w:tc>
        <w:tc>
          <w:tcPr>
            <w:tcW w:w="8391" w:type="dxa"/>
          </w:tcPr>
          <w:p w:rsidR="00151007" w:rsidRPr="0035547C" w:rsidRDefault="00151007">
            <w:pPr>
              <w:pStyle w:val="ConsPlusNormal"/>
              <w:jc w:val="both"/>
            </w:pPr>
            <w:r w:rsidRPr="0035547C">
              <w:t>Где следует предусматривать радиоточки в квартирах многоквартирных домов?</w:t>
            </w:r>
          </w:p>
        </w:tc>
      </w:tr>
      <w:tr w:rsidR="0035547C" w:rsidRPr="0035547C">
        <w:tc>
          <w:tcPr>
            <w:tcW w:w="680" w:type="dxa"/>
          </w:tcPr>
          <w:p w:rsidR="00151007" w:rsidRPr="0035547C" w:rsidRDefault="00151007">
            <w:pPr>
              <w:pStyle w:val="ConsPlusNormal"/>
              <w:jc w:val="center"/>
            </w:pPr>
            <w:r w:rsidRPr="0035547C">
              <w:t>5814.</w:t>
            </w:r>
          </w:p>
        </w:tc>
        <w:tc>
          <w:tcPr>
            <w:tcW w:w="8391" w:type="dxa"/>
          </w:tcPr>
          <w:p w:rsidR="00151007" w:rsidRPr="0035547C" w:rsidRDefault="00151007">
            <w:pPr>
              <w:pStyle w:val="ConsPlusNormal"/>
              <w:jc w:val="both"/>
            </w:pPr>
            <w:r w:rsidRPr="0035547C">
              <w:t xml:space="preserve">Какие режимы работы воздушных линий учитываются при расчете механической </w:t>
            </w:r>
            <w:r w:rsidRPr="0035547C">
              <w:lastRenderedPageBreak/>
              <w:t>части?</w:t>
            </w:r>
          </w:p>
        </w:tc>
      </w:tr>
      <w:tr w:rsidR="0035547C" w:rsidRPr="0035547C">
        <w:tc>
          <w:tcPr>
            <w:tcW w:w="680" w:type="dxa"/>
          </w:tcPr>
          <w:p w:rsidR="00151007" w:rsidRPr="0035547C" w:rsidRDefault="00151007">
            <w:pPr>
              <w:pStyle w:val="ConsPlusNormal"/>
              <w:jc w:val="center"/>
            </w:pPr>
            <w:r w:rsidRPr="0035547C">
              <w:lastRenderedPageBreak/>
              <w:t>5815.</w:t>
            </w:r>
          </w:p>
        </w:tc>
        <w:tc>
          <w:tcPr>
            <w:tcW w:w="8391" w:type="dxa"/>
          </w:tcPr>
          <w:p w:rsidR="00151007" w:rsidRPr="0035547C" w:rsidRDefault="00151007">
            <w:pPr>
              <w:pStyle w:val="ConsPlusNormal"/>
              <w:jc w:val="both"/>
            </w:pPr>
            <w:r w:rsidRPr="0035547C">
              <w:t>Какое должно быть расстояние между протяжными коробками (ящиками) при двух изгибах металлической трубы?</w:t>
            </w:r>
          </w:p>
        </w:tc>
      </w:tr>
      <w:tr w:rsidR="0035547C" w:rsidRPr="0035547C">
        <w:tc>
          <w:tcPr>
            <w:tcW w:w="680" w:type="dxa"/>
          </w:tcPr>
          <w:p w:rsidR="00151007" w:rsidRPr="0035547C" w:rsidRDefault="00151007">
            <w:pPr>
              <w:pStyle w:val="ConsPlusNormal"/>
              <w:jc w:val="center"/>
            </w:pPr>
            <w:r w:rsidRPr="0035547C">
              <w:t>5816.</w:t>
            </w:r>
          </w:p>
        </w:tc>
        <w:tc>
          <w:tcPr>
            <w:tcW w:w="8391" w:type="dxa"/>
          </w:tcPr>
          <w:p w:rsidR="00151007" w:rsidRPr="0035547C" w:rsidRDefault="00151007">
            <w:pPr>
              <w:pStyle w:val="ConsPlusNormal"/>
              <w:jc w:val="both"/>
            </w:pPr>
            <w:r w:rsidRPr="0035547C">
              <w:t>Какие работы должны быть выполнены до начала монтажа систем автоматизации на втором этапе на строительной площадке, а также в зданиях и помещениях, сдаваемых под монтаж систем автоматизации?</w:t>
            </w:r>
          </w:p>
        </w:tc>
      </w:tr>
      <w:tr w:rsidR="0035547C" w:rsidRPr="0035547C">
        <w:tc>
          <w:tcPr>
            <w:tcW w:w="680" w:type="dxa"/>
          </w:tcPr>
          <w:p w:rsidR="00151007" w:rsidRPr="0035547C" w:rsidRDefault="00151007">
            <w:pPr>
              <w:pStyle w:val="ConsPlusNormal"/>
              <w:jc w:val="center"/>
            </w:pPr>
            <w:r w:rsidRPr="0035547C">
              <w:t>5817.</w:t>
            </w:r>
          </w:p>
        </w:tc>
        <w:tc>
          <w:tcPr>
            <w:tcW w:w="8391" w:type="dxa"/>
          </w:tcPr>
          <w:p w:rsidR="00151007" w:rsidRPr="0035547C" w:rsidRDefault="00151007">
            <w:pPr>
              <w:pStyle w:val="ConsPlusNormal"/>
              <w:jc w:val="both"/>
            </w:pPr>
            <w:r w:rsidRPr="0035547C">
              <w:t>С какой скоростью во въездной зоне в железнодорожных тоннелях длиной свыше 100 м с односторонним движением следует устраивать раструбный участок?</w:t>
            </w:r>
          </w:p>
        </w:tc>
      </w:tr>
      <w:tr w:rsidR="0035547C" w:rsidRPr="0035547C">
        <w:tc>
          <w:tcPr>
            <w:tcW w:w="680" w:type="dxa"/>
          </w:tcPr>
          <w:p w:rsidR="00151007" w:rsidRPr="0035547C" w:rsidRDefault="00151007">
            <w:pPr>
              <w:pStyle w:val="ConsPlusNormal"/>
              <w:jc w:val="center"/>
            </w:pPr>
            <w:r w:rsidRPr="0035547C">
              <w:t>5818.</w:t>
            </w:r>
          </w:p>
        </w:tc>
        <w:tc>
          <w:tcPr>
            <w:tcW w:w="8391" w:type="dxa"/>
          </w:tcPr>
          <w:p w:rsidR="00151007" w:rsidRPr="0035547C" w:rsidRDefault="00151007">
            <w:pPr>
              <w:pStyle w:val="ConsPlusNormal"/>
              <w:jc w:val="both"/>
            </w:pPr>
            <w:r w:rsidRPr="0035547C">
              <w:t>Пиковые котлы какой теплопроизводительности должны выполняться газоплотными?</w:t>
            </w:r>
          </w:p>
        </w:tc>
      </w:tr>
      <w:tr w:rsidR="0035547C" w:rsidRPr="0035547C">
        <w:tc>
          <w:tcPr>
            <w:tcW w:w="680" w:type="dxa"/>
          </w:tcPr>
          <w:p w:rsidR="00151007" w:rsidRPr="0035547C" w:rsidRDefault="00151007">
            <w:pPr>
              <w:pStyle w:val="ConsPlusNormal"/>
              <w:jc w:val="center"/>
            </w:pPr>
            <w:r w:rsidRPr="0035547C">
              <w:t>5819.</w:t>
            </w:r>
          </w:p>
        </w:tc>
        <w:tc>
          <w:tcPr>
            <w:tcW w:w="8391" w:type="dxa"/>
          </w:tcPr>
          <w:p w:rsidR="00151007" w:rsidRPr="0035547C" w:rsidRDefault="00151007">
            <w:pPr>
              <w:pStyle w:val="ConsPlusNormal"/>
              <w:jc w:val="both"/>
            </w:pPr>
            <w:r w:rsidRPr="0035547C">
              <w:t>Какие элементы безопасности объекта ядерного топливного цикла относятся к классу 3?</w:t>
            </w:r>
          </w:p>
        </w:tc>
      </w:tr>
      <w:tr w:rsidR="0035547C" w:rsidRPr="0035547C">
        <w:tc>
          <w:tcPr>
            <w:tcW w:w="680" w:type="dxa"/>
          </w:tcPr>
          <w:p w:rsidR="00151007" w:rsidRPr="0035547C" w:rsidRDefault="00151007">
            <w:pPr>
              <w:pStyle w:val="ConsPlusNormal"/>
              <w:jc w:val="center"/>
            </w:pPr>
            <w:r w:rsidRPr="0035547C">
              <w:t>5820.</w:t>
            </w:r>
          </w:p>
        </w:tc>
        <w:tc>
          <w:tcPr>
            <w:tcW w:w="8391" w:type="dxa"/>
          </w:tcPr>
          <w:p w:rsidR="00151007" w:rsidRPr="0035547C" w:rsidRDefault="00151007">
            <w:pPr>
              <w:pStyle w:val="ConsPlusNormal"/>
              <w:jc w:val="both"/>
            </w:pPr>
            <w:r w:rsidRPr="0035547C">
              <w:t>На каком расстоянии рекомендуется располагать концы футляров при пересечении подземными газопроводами трамвайных путей, внутренних подъездных железнодорожных путей предприятий, автомобильных дорог, магистральных улиц и дорог?</w:t>
            </w:r>
          </w:p>
        </w:tc>
      </w:tr>
      <w:tr w:rsidR="0035547C" w:rsidRPr="0035547C">
        <w:tc>
          <w:tcPr>
            <w:tcW w:w="680" w:type="dxa"/>
          </w:tcPr>
          <w:p w:rsidR="00151007" w:rsidRPr="0035547C" w:rsidRDefault="00151007">
            <w:pPr>
              <w:pStyle w:val="ConsPlusNormal"/>
              <w:jc w:val="center"/>
            </w:pPr>
            <w:r w:rsidRPr="0035547C">
              <w:t>5821.</w:t>
            </w:r>
          </w:p>
        </w:tc>
        <w:tc>
          <w:tcPr>
            <w:tcW w:w="8391" w:type="dxa"/>
          </w:tcPr>
          <w:p w:rsidR="00151007" w:rsidRPr="0035547C" w:rsidRDefault="00151007">
            <w:pPr>
              <w:pStyle w:val="ConsPlusNormal"/>
              <w:jc w:val="both"/>
            </w:pPr>
            <w:r w:rsidRPr="0035547C">
              <w:t>Каким требованиям должны соответствовать внутренние лестницы для маломобильных групп населения?</w:t>
            </w:r>
          </w:p>
        </w:tc>
      </w:tr>
      <w:tr w:rsidR="0035547C" w:rsidRPr="0035547C">
        <w:tc>
          <w:tcPr>
            <w:tcW w:w="680" w:type="dxa"/>
          </w:tcPr>
          <w:p w:rsidR="00151007" w:rsidRPr="0035547C" w:rsidRDefault="00151007">
            <w:pPr>
              <w:pStyle w:val="ConsPlusNormal"/>
              <w:jc w:val="center"/>
            </w:pPr>
            <w:r w:rsidRPr="0035547C">
              <w:t>5822.</w:t>
            </w:r>
          </w:p>
        </w:tc>
        <w:tc>
          <w:tcPr>
            <w:tcW w:w="8391" w:type="dxa"/>
          </w:tcPr>
          <w:p w:rsidR="00151007" w:rsidRPr="0035547C" w:rsidRDefault="00151007">
            <w:pPr>
              <w:pStyle w:val="ConsPlusNormal"/>
              <w:jc w:val="both"/>
            </w:pPr>
            <w:r w:rsidRPr="0035547C">
              <w:t>Что предусматривается на площадке устьев скважин?</w:t>
            </w:r>
          </w:p>
        </w:tc>
      </w:tr>
      <w:tr w:rsidR="0035547C" w:rsidRPr="0035547C">
        <w:tc>
          <w:tcPr>
            <w:tcW w:w="680" w:type="dxa"/>
          </w:tcPr>
          <w:p w:rsidR="00151007" w:rsidRPr="0035547C" w:rsidRDefault="00151007">
            <w:pPr>
              <w:pStyle w:val="ConsPlusNormal"/>
              <w:jc w:val="center"/>
            </w:pPr>
            <w:r w:rsidRPr="0035547C">
              <w:t>5823.</w:t>
            </w:r>
          </w:p>
        </w:tc>
        <w:tc>
          <w:tcPr>
            <w:tcW w:w="8391" w:type="dxa"/>
          </w:tcPr>
          <w:p w:rsidR="00151007" w:rsidRPr="0035547C" w:rsidRDefault="00151007">
            <w:pPr>
              <w:pStyle w:val="ConsPlusNormal"/>
              <w:jc w:val="both"/>
            </w:pPr>
            <w:r w:rsidRPr="0035547C">
              <w:t>Под какие сооружения и с какой целью выполняются инженерно-геотехнические изыскания?</w:t>
            </w:r>
          </w:p>
        </w:tc>
      </w:tr>
      <w:tr w:rsidR="0035547C" w:rsidRPr="0035547C">
        <w:tc>
          <w:tcPr>
            <w:tcW w:w="680" w:type="dxa"/>
          </w:tcPr>
          <w:p w:rsidR="00151007" w:rsidRPr="0035547C" w:rsidRDefault="00151007">
            <w:pPr>
              <w:pStyle w:val="ConsPlusNormal"/>
              <w:jc w:val="center"/>
            </w:pPr>
            <w:r w:rsidRPr="0035547C">
              <w:t>5824.</w:t>
            </w:r>
          </w:p>
        </w:tc>
        <w:tc>
          <w:tcPr>
            <w:tcW w:w="8391" w:type="dxa"/>
          </w:tcPr>
          <w:p w:rsidR="00151007" w:rsidRPr="0035547C" w:rsidRDefault="00151007">
            <w:pPr>
              <w:pStyle w:val="ConsPlusNormal"/>
              <w:jc w:val="both"/>
            </w:pPr>
            <w:r w:rsidRPr="0035547C">
              <w:t>С каким управлением надлежит проектировать насосные установки систем холодного водоснабжения?</w:t>
            </w:r>
          </w:p>
        </w:tc>
      </w:tr>
      <w:tr w:rsidR="0035547C" w:rsidRPr="0035547C">
        <w:tc>
          <w:tcPr>
            <w:tcW w:w="680" w:type="dxa"/>
          </w:tcPr>
          <w:p w:rsidR="00151007" w:rsidRPr="0035547C" w:rsidRDefault="00151007">
            <w:pPr>
              <w:pStyle w:val="ConsPlusNormal"/>
              <w:jc w:val="center"/>
            </w:pPr>
            <w:r w:rsidRPr="0035547C">
              <w:t>5825.</w:t>
            </w:r>
          </w:p>
        </w:tc>
        <w:tc>
          <w:tcPr>
            <w:tcW w:w="8391" w:type="dxa"/>
          </w:tcPr>
          <w:p w:rsidR="00151007" w:rsidRPr="0035547C" w:rsidRDefault="00151007">
            <w:pPr>
              <w:pStyle w:val="ConsPlusNormal"/>
              <w:jc w:val="both"/>
            </w:pPr>
            <w:r w:rsidRPr="0035547C">
              <w:t>Какие требования предъявляются к сливу шлака и остатков металла из ковша по окончании разливки?</w:t>
            </w:r>
          </w:p>
        </w:tc>
      </w:tr>
      <w:tr w:rsidR="0035547C" w:rsidRPr="0035547C">
        <w:tc>
          <w:tcPr>
            <w:tcW w:w="680" w:type="dxa"/>
          </w:tcPr>
          <w:p w:rsidR="00151007" w:rsidRPr="0035547C" w:rsidRDefault="00151007">
            <w:pPr>
              <w:pStyle w:val="ConsPlusNormal"/>
              <w:jc w:val="center"/>
            </w:pPr>
            <w:r w:rsidRPr="0035547C">
              <w:t>5826.</w:t>
            </w:r>
          </w:p>
        </w:tc>
        <w:tc>
          <w:tcPr>
            <w:tcW w:w="8391" w:type="dxa"/>
          </w:tcPr>
          <w:p w:rsidR="00151007" w:rsidRPr="0035547C" w:rsidRDefault="00151007">
            <w:pPr>
              <w:pStyle w:val="ConsPlusNormal"/>
              <w:jc w:val="both"/>
            </w:pPr>
            <w:r w:rsidRPr="0035547C">
              <w:t>К какому классу безопасности относятся элементы систем безопасности, единичные отказы которых, приводят в случае возникновения проектной аварии к нарушению установленных для такой аварии проектных пределов?</w:t>
            </w:r>
          </w:p>
        </w:tc>
      </w:tr>
      <w:tr w:rsidR="0035547C" w:rsidRPr="0035547C">
        <w:tc>
          <w:tcPr>
            <w:tcW w:w="680" w:type="dxa"/>
          </w:tcPr>
          <w:p w:rsidR="00151007" w:rsidRPr="0035547C" w:rsidRDefault="00151007">
            <w:pPr>
              <w:pStyle w:val="ConsPlusNormal"/>
              <w:jc w:val="center"/>
            </w:pPr>
            <w:r w:rsidRPr="0035547C">
              <w:t>5827.</w:t>
            </w:r>
          </w:p>
        </w:tc>
        <w:tc>
          <w:tcPr>
            <w:tcW w:w="8391" w:type="dxa"/>
          </w:tcPr>
          <w:p w:rsidR="00151007" w:rsidRPr="0035547C" w:rsidRDefault="00151007">
            <w:pPr>
              <w:pStyle w:val="ConsPlusNormal"/>
              <w:jc w:val="both"/>
            </w:pPr>
            <w:r w:rsidRPr="0035547C">
              <w:t>Какие требования предъявляются к эксплуатационной документации на автоматизированную систему управления?</w:t>
            </w:r>
          </w:p>
        </w:tc>
      </w:tr>
      <w:tr w:rsidR="0035547C" w:rsidRPr="0035547C">
        <w:tc>
          <w:tcPr>
            <w:tcW w:w="680" w:type="dxa"/>
          </w:tcPr>
          <w:p w:rsidR="00151007" w:rsidRPr="0035547C" w:rsidRDefault="00151007">
            <w:pPr>
              <w:pStyle w:val="ConsPlusNormal"/>
              <w:jc w:val="center"/>
            </w:pPr>
            <w:r w:rsidRPr="0035547C">
              <w:t>5828.</w:t>
            </w:r>
          </w:p>
        </w:tc>
        <w:tc>
          <w:tcPr>
            <w:tcW w:w="8391" w:type="dxa"/>
          </w:tcPr>
          <w:p w:rsidR="00151007" w:rsidRPr="0035547C" w:rsidRDefault="00151007">
            <w:pPr>
              <w:pStyle w:val="ConsPlusNormal"/>
              <w:jc w:val="both"/>
            </w:pPr>
            <w:r w:rsidRPr="0035547C">
              <w:t>Какие устройства (скважины) следует применять при проектировании водопонижения?</w:t>
            </w:r>
          </w:p>
        </w:tc>
      </w:tr>
      <w:tr w:rsidR="0035547C" w:rsidRPr="0035547C">
        <w:tc>
          <w:tcPr>
            <w:tcW w:w="680" w:type="dxa"/>
          </w:tcPr>
          <w:p w:rsidR="00151007" w:rsidRPr="0035547C" w:rsidRDefault="00151007">
            <w:pPr>
              <w:pStyle w:val="ConsPlusNormal"/>
              <w:jc w:val="center"/>
            </w:pPr>
            <w:r w:rsidRPr="0035547C">
              <w:t>5829.</w:t>
            </w:r>
          </w:p>
        </w:tc>
        <w:tc>
          <w:tcPr>
            <w:tcW w:w="8391" w:type="dxa"/>
          </w:tcPr>
          <w:p w:rsidR="00151007" w:rsidRPr="0035547C" w:rsidRDefault="00151007">
            <w:pPr>
              <w:pStyle w:val="ConsPlusNormal"/>
              <w:jc w:val="both"/>
            </w:pPr>
            <w:r w:rsidRPr="0035547C">
              <w:t>Каким образом необходимо устанавливать люки колодцев?</w:t>
            </w:r>
          </w:p>
        </w:tc>
      </w:tr>
      <w:tr w:rsidR="0035547C" w:rsidRPr="0035547C">
        <w:tc>
          <w:tcPr>
            <w:tcW w:w="680" w:type="dxa"/>
          </w:tcPr>
          <w:p w:rsidR="00151007" w:rsidRPr="0035547C" w:rsidRDefault="00151007">
            <w:pPr>
              <w:pStyle w:val="ConsPlusNormal"/>
              <w:jc w:val="center"/>
            </w:pPr>
            <w:r w:rsidRPr="0035547C">
              <w:t>5830.</w:t>
            </w:r>
          </w:p>
        </w:tc>
        <w:tc>
          <w:tcPr>
            <w:tcW w:w="8391" w:type="dxa"/>
          </w:tcPr>
          <w:p w:rsidR="00151007" w:rsidRPr="0035547C" w:rsidRDefault="00151007">
            <w:pPr>
              <w:pStyle w:val="ConsPlusNormal"/>
              <w:jc w:val="both"/>
            </w:pPr>
            <w:r w:rsidRPr="0035547C">
              <w:t>Какое количество людей учитывается в помещении объектов социально-культурного и коммунально-бытового назначения при оборудовании системами безопасности?</w:t>
            </w:r>
          </w:p>
        </w:tc>
      </w:tr>
      <w:tr w:rsidR="0035547C" w:rsidRPr="0035547C">
        <w:tc>
          <w:tcPr>
            <w:tcW w:w="680" w:type="dxa"/>
          </w:tcPr>
          <w:p w:rsidR="00151007" w:rsidRPr="0035547C" w:rsidRDefault="00151007">
            <w:pPr>
              <w:pStyle w:val="ConsPlusNormal"/>
              <w:jc w:val="center"/>
            </w:pPr>
            <w:r w:rsidRPr="0035547C">
              <w:t>5831.</w:t>
            </w:r>
          </w:p>
        </w:tc>
        <w:tc>
          <w:tcPr>
            <w:tcW w:w="8391" w:type="dxa"/>
          </w:tcPr>
          <w:p w:rsidR="00151007" w:rsidRPr="0035547C" w:rsidRDefault="00151007">
            <w:pPr>
              <w:pStyle w:val="ConsPlusNormal"/>
              <w:jc w:val="both"/>
            </w:pPr>
            <w:r w:rsidRPr="0035547C">
              <w:t>Какую информацию должна содержать программа инженерно-гидрометеорологических изысканий?</w:t>
            </w:r>
          </w:p>
        </w:tc>
      </w:tr>
      <w:tr w:rsidR="0035547C" w:rsidRPr="0035547C">
        <w:tc>
          <w:tcPr>
            <w:tcW w:w="680" w:type="dxa"/>
          </w:tcPr>
          <w:p w:rsidR="00151007" w:rsidRPr="0035547C" w:rsidRDefault="00151007">
            <w:pPr>
              <w:pStyle w:val="ConsPlusNormal"/>
              <w:jc w:val="center"/>
            </w:pPr>
            <w:r w:rsidRPr="0035547C">
              <w:t>5832.</w:t>
            </w:r>
          </w:p>
        </w:tc>
        <w:tc>
          <w:tcPr>
            <w:tcW w:w="8391" w:type="dxa"/>
          </w:tcPr>
          <w:p w:rsidR="00151007" w:rsidRPr="0035547C" w:rsidRDefault="00151007">
            <w:pPr>
              <w:pStyle w:val="ConsPlusNormal"/>
              <w:jc w:val="both"/>
            </w:pPr>
            <w:r w:rsidRPr="0035547C">
              <w:t>На какие типы подразделяются тепловые пункты по размещению на генеральном плане?</w:t>
            </w:r>
          </w:p>
        </w:tc>
      </w:tr>
      <w:tr w:rsidR="0035547C" w:rsidRPr="0035547C">
        <w:tc>
          <w:tcPr>
            <w:tcW w:w="680" w:type="dxa"/>
          </w:tcPr>
          <w:p w:rsidR="00151007" w:rsidRPr="0035547C" w:rsidRDefault="00151007">
            <w:pPr>
              <w:pStyle w:val="ConsPlusNormal"/>
              <w:jc w:val="center"/>
            </w:pPr>
            <w:r w:rsidRPr="0035547C">
              <w:lastRenderedPageBreak/>
              <w:t>5833.</w:t>
            </w:r>
          </w:p>
        </w:tc>
        <w:tc>
          <w:tcPr>
            <w:tcW w:w="8391" w:type="dxa"/>
          </w:tcPr>
          <w:p w:rsidR="00151007" w:rsidRPr="0035547C" w:rsidRDefault="00151007">
            <w:pPr>
              <w:pStyle w:val="ConsPlusNormal"/>
              <w:jc w:val="both"/>
            </w:pPr>
            <w:r w:rsidRPr="0035547C">
              <w:t>С какой нейтралью должны работать электрические сети напряжением 220 кВ и выше?</w:t>
            </w:r>
          </w:p>
        </w:tc>
      </w:tr>
      <w:tr w:rsidR="0035547C" w:rsidRPr="0035547C">
        <w:tc>
          <w:tcPr>
            <w:tcW w:w="680" w:type="dxa"/>
          </w:tcPr>
          <w:p w:rsidR="00151007" w:rsidRPr="0035547C" w:rsidRDefault="00151007">
            <w:pPr>
              <w:pStyle w:val="ConsPlusNormal"/>
              <w:jc w:val="center"/>
            </w:pPr>
            <w:r w:rsidRPr="0035547C">
              <w:t>5834.</w:t>
            </w:r>
          </w:p>
        </w:tc>
        <w:tc>
          <w:tcPr>
            <w:tcW w:w="8391" w:type="dxa"/>
          </w:tcPr>
          <w:p w:rsidR="00151007" w:rsidRPr="0035547C" w:rsidRDefault="00151007">
            <w:pPr>
              <w:pStyle w:val="ConsPlusNormal"/>
              <w:jc w:val="both"/>
            </w:pPr>
            <w:r w:rsidRPr="0035547C">
              <w:t>Следует ли предусматривать пассажирские лифты в многоэтажных зданиях высотой от планировочной отметки земли до отметки чистого пола верхнего этажа (не считая технического)?</w:t>
            </w:r>
          </w:p>
        </w:tc>
      </w:tr>
      <w:tr w:rsidR="0035547C" w:rsidRPr="0035547C">
        <w:tc>
          <w:tcPr>
            <w:tcW w:w="680" w:type="dxa"/>
          </w:tcPr>
          <w:p w:rsidR="00151007" w:rsidRPr="0035547C" w:rsidRDefault="00151007">
            <w:pPr>
              <w:pStyle w:val="ConsPlusNormal"/>
              <w:jc w:val="center"/>
            </w:pPr>
            <w:r w:rsidRPr="0035547C">
              <w:t>5835.</w:t>
            </w:r>
          </w:p>
        </w:tc>
        <w:tc>
          <w:tcPr>
            <w:tcW w:w="8391" w:type="dxa"/>
          </w:tcPr>
          <w:p w:rsidR="00151007" w:rsidRPr="0035547C" w:rsidRDefault="00151007">
            <w:pPr>
              <w:pStyle w:val="ConsPlusNormal"/>
              <w:jc w:val="both"/>
            </w:pPr>
            <w:r w:rsidRPr="0035547C">
              <w:t>Каким требованиям должны удовлетворять укрытия для технологического оборудования углеобогатительных фабрик?</w:t>
            </w:r>
          </w:p>
        </w:tc>
      </w:tr>
      <w:tr w:rsidR="0035547C" w:rsidRPr="0035547C">
        <w:tc>
          <w:tcPr>
            <w:tcW w:w="680" w:type="dxa"/>
          </w:tcPr>
          <w:p w:rsidR="00151007" w:rsidRPr="0035547C" w:rsidRDefault="00151007">
            <w:pPr>
              <w:pStyle w:val="ConsPlusNormal"/>
              <w:jc w:val="center"/>
            </w:pPr>
            <w:r w:rsidRPr="0035547C">
              <w:t>5836.</w:t>
            </w:r>
          </w:p>
        </w:tc>
        <w:tc>
          <w:tcPr>
            <w:tcW w:w="8391" w:type="dxa"/>
          </w:tcPr>
          <w:p w:rsidR="00151007" w:rsidRPr="0035547C" w:rsidRDefault="00151007">
            <w:pPr>
              <w:pStyle w:val="ConsPlusNormal"/>
              <w:jc w:val="both"/>
            </w:pPr>
            <w:r w:rsidRPr="0035547C">
              <w:t>Какой длины должен быть тамбур, примыкающий к временному убежищу?</w:t>
            </w:r>
          </w:p>
        </w:tc>
      </w:tr>
      <w:tr w:rsidR="0035547C" w:rsidRPr="0035547C">
        <w:tc>
          <w:tcPr>
            <w:tcW w:w="680" w:type="dxa"/>
          </w:tcPr>
          <w:p w:rsidR="00151007" w:rsidRPr="0035547C" w:rsidRDefault="00151007">
            <w:pPr>
              <w:pStyle w:val="ConsPlusNormal"/>
              <w:jc w:val="center"/>
            </w:pPr>
            <w:r w:rsidRPr="0035547C">
              <w:t>5837.</w:t>
            </w:r>
          </w:p>
        </w:tc>
        <w:tc>
          <w:tcPr>
            <w:tcW w:w="8391" w:type="dxa"/>
          </w:tcPr>
          <w:p w:rsidR="00151007" w:rsidRPr="0035547C" w:rsidRDefault="00151007">
            <w:pPr>
              <w:pStyle w:val="ConsPlusNormal"/>
              <w:jc w:val="both"/>
            </w:pPr>
            <w:r w:rsidRPr="0035547C">
              <w:t>Каким образом производится построение кривой обеспеченности для определения расчетных гидрологических характеристик при наличии данных гидрометрических наблюдений достаточной продолжительности?</w:t>
            </w:r>
          </w:p>
        </w:tc>
      </w:tr>
      <w:tr w:rsidR="0035547C" w:rsidRPr="0035547C">
        <w:tc>
          <w:tcPr>
            <w:tcW w:w="680" w:type="dxa"/>
          </w:tcPr>
          <w:p w:rsidR="00151007" w:rsidRPr="0035547C" w:rsidRDefault="00151007">
            <w:pPr>
              <w:pStyle w:val="ConsPlusNormal"/>
              <w:jc w:val="center"/>
            </w:pPr>
            <w:r w:rsidRPr="0035547C">
              <w:t>5838.</w:t>
            </w:r>
          </w:p>
        </w:tc>
        <w:tc>
          <w:tcPr>
            <w:tcW w:w="8391" w:type="dxa"/>
          </w:tcPr>
          <w:p w:rsidR="00151007" w:rsidRPr="0035547C" w:rsidRDefault="00151007">
            <w:pPr>
              <w:pStyle w:val="ConsPlusNormal"/>
              <w:jc w:val="both"/>
            </w:pPr>
            <w:r w:rsidRPr="0035547C">
              <w:t>Какой должна быть ширина лифтового холла при двухрядном расположении лифтов с глубиной кабины менее 2100 мм?</w:t>
            </w:r>
          </w:p>
        </w:tc>
      </w:tr>
      <w:tr w:rsidR="0035547C" w:rsidRPr="0035547C">
        <w:tc>
          <w:tcPr>
            <w:tcW w:w="680" w:type="dxa"/>
          </w:tcPr>
          <w:p w:rsidR="00151007" w:rsidRPr="0035547C" w:rsidRDefault="00151007">
            <w:pPr>
              <w:pStyle w:val="ConsPlusNormal"/>
              <w:jc w:val="center"/>
            </w:pPr>
            <w:r w:rsidRPr="0035547C">
              <w:t>5839.</w:t>
            </w:r>
          </w:p>
        </w:tc>
        <w:tc>
          <w:tcPr>
            <w:tcW w:w="8391" w:type="dxa"/>
          </w:tcPr>
          <w:p w:rsidR="00151007" w:rsidRPr="0035547C" w:rsidRDefault="00151007">
            <w:pPr>
              <w:pStyle w:val="ConsPlusNormal"/>
              <w:jc w:val="both"/>
            </w:pPr>
            <w:r w:rsidRPr="0035547C">
              <w:t>Какое количество кабин уборных общественных зданий должны быть доступными для маломобильных групп населения?</w:t>
            </w:r>
          </w:p>
        </w:tc>
      </w:tr>
      <w:tr w:rsidR="0035547C" w:rsidRPr="0035547C">
        <w:tc>
          <w:tcPr>
            <w:tcW w:w="680" w:type="dxa"/>
          </w:tcPr>
          <w:p w:rsidR="00151007" w:rsidRPr="0035547C" w:rsidRDefault="00151007">
            <w:pPr>
              <w:pStyle w:val="ConsPlusNormal"/>
              <w:jc w:val="center"/>
            </w:pPr>
            <w:r w:rsidRPr="0035547C">
              <w:t>5840.</w:t>
            </w:r>
          </w:p>
        </w:tc>
        <w:tc>
          <w:tcPr>
            <w:tcW w:w="8391" w:type="dxa"/>
          </w:tcPr>
          <w:p w:rsidR="00151007" w:rsidRPr="0035547C" w:rsidRDefault="00151007">
            <w:pPr>
              <w:pStyle w:val="ConsPlusNormal"/>
              <w:jc w:val="both"/>
            </w:pPr>
            <w:r w:rsidRPr="0035547C">
              <w:t>Какие дополнительные данные необходимо приводить в техническом задании на изыскания для обоснования решений выбора площадки или трассы строительства?</w:t>
            </w:r>
          </w:p>
        </w:tc>
      </w:tr>
      <w:tr w:rsidR="0035547C" w:rsidRPr="0035547C">
        <w:tc>
          <w:tcPr>
            <w:tcW w:w="680" w:type="dxa"/>
          </w:tcPr>
          <w:p w:rsidR="00151007" w:rsidRPr="0035547C" w:rsidRDefault="00151007">
            <w:pPr>
              <w:pStyle w:val="ConsPlusNormal"/>
              <w:jc w:val="center"/>
            </w:pPr>
            <w:r w:rsidRPr="0035547C">
              <w:t>5841.</w:t>
            </w:r>
          </w:p>
        </w:tc>
        <w:tc>
          <w:tcPr>
            <w:tcW w:w="8391" w:type="dxa"/>
          </w:tcPr>
          <w:p w:rsidR="00151007" w:rsidRPr="0035547C" w:rsidRDefault="00151007">
            <w:pPr>
              <w:pStyle w:val="ConsPlusNormal"/>
              <w:jc w:val="both"/>
            </w:pPr>
            <w:r w:rsidRPr="0035547C">
              <w:t>Какие параметры следует учитывать при определении состава инженерных изысканий для трасс линейных сооружений?</w:t>
            </w:r>
          </w:p>
        </w:tc>
      </w:tr>
      <w:tr w:rsidR="0035547C" w:rsidRPr="0035547C">
        <w:tc>
          <w:tcPr>
            <w:tcW w:w="680" w:type="dxa"/>
          </w:tcPr>
          <w:p w:rsidR="00151007" w:rsidRPr="0035547C" w:rsidRDefault="00151007">
            <w:pPr>
              <w:pStyle w:val="ConsPlusNormal"/>
              <w:jc w:val="center"/>
            </w:pPr>
            <w:r w:rsidRPr="0035547C">
              <w:t>5842.</w:t>
            </w:r>
          </w:p>
        </w:tc>
        <w:tc>
          <w:tcPr>
            <w:tcW w:w="8391" w:type="dxa"/>
          </w:tcPr>
          <w:p w:rsidR="00151007" w:rsidRPr="0035547C" w:rsidRDefault="00151007">
            <w:pPr>
              <w:pStyle w:val="ConsPlusNormal"/>
              <w:jc w:val="both"/>
            </w:pPr>
            <w:r w:rsidRPr="0035547C">
              <w:t>Где следует размещать производственные предприятия, требующие устройства грузовых причалов, пристаней и других портовых сооружений?</w:t>
            </w:r>
          </w:p>
        </w:tc>
      </w:tr>
      <w:tr w:rsidR="0035547C" w:rsidRPr="0035547C">
        <w:tc>
          <w:tcPr>
            <w:tcW w:w="680" w:type="dxa"/>
          </w:tcPr>
          <w:p w:rsidR="00151007" w:rsidRPr="0035547C" w:rsidRDefault="00151007">
            <w:pPr>
              <w:pStyle w:val="ConsPlusNormal"/>
              <w:jc w:val="center"/>
            </w:pPr>
            <w:r w:rsidRPr="0035547C">
              <w:t>5843.</w:t>
            </w:r>
          </w:p>
        </w:tc>
        <w:tc>
          <w:tcPr>
            <w:tcW w:w="8391" w:type="dxa"/>
          </w:tcPr>
          <w:p w:rsidR="00151007" w:rsidRPr="0035547C" w:rsidRDefault="00151007">
            <w:pPr>
              <w:pStyle w:val="ConsPlusNormal"/>
              <w:jc w:val="both"/>
            </w:pPr>
            <w:r w:rsidRPr="0035547C">
              <w:t>Для каких длин воздушных линий 110 кВ и выше должен выполняться полный цикл транспозиции?</w:t>
            </w:r>
          </w:p>
        </w:tc>
      </w:tr>
      <w:tr w:rsidR="0035547C" w:rsidRPr="0035547C">
        <w:tc>
          <w:tcPr>
            <w:tcW w:w="680" w:type="dxa"/>
          </w:tcPr>
          <w:p w:rsidR="00151007" w:rsidRPr="0035547C" w:rsidRDefault="00151007">
            <w:pPr>
              <w:pStyle w:val="ConsPlusNormal"/>
              <w:jc w:val="center"/>
            </w:pPr>
            <w:r w:rsidRPr="0035547C">
              <w:t>5844.</w:t>
            </w:r>
          </w:p>
        </w:tc>
        <w:tc>
          <w:tcPr>
            <w:tcW w:w="8391" w:type="dxa"/>
          </w:tcPr>
          <w:p w:rsidR="00151007" w:rsidRPr="0035547C" w:rsidRDefault="00151007">
            <w:pPr>
              <w:pStyle w:val="ConsPlusNormal"/>
              <w:jc w:val="both"/>
            </w:pPr>
            <w:r w:rsidRPr="0035547C">
              <w:t>Что содержит текстовая часть проектной документации?</w:t>
            </w:r>
          </w:p>
        </w:tc>
      </w:tr>
      <w:tr w:rsidR="0035547C" w:rsidRPr="0035547C">
        <w:tc>
          <w:tcPr>
            <w:tcW w:w="680" w:type="dxa"/>
          </w:tcPr>
          <w:p w:rsidR="00151007" w:rsidRPr="0035547C" w:rsidRDefault="00151007">
            <w:pPr>
              <w:pStyle w:val="ConsPlusNormal"/>
              <w:jc w:val="center"/>
            </w:pPr>
            <w:r w:rsidRPr="0035547C">
              <w:t>5845.</w:t>
            </w:r>
          </w:p>
        </w:tc>
        <w:tc>
          <w:tcPr>
            <w:tcW w:w="8391" w:type="dxa"/>
          </w:tcPr>
          <w:p w:rsidR="00151007" w:rsidRPr="0035547C" w:rsidRDefault="00151007">
            <w:pPr>
              <w:pStyle w:val="ConsPlusNormal"/>
              <w:jc w:val="both"/>
            </w:pPr>
            <w:r w:rsidRPr="0035547C">
              <w:t>Для каких элементов атомной станции в отчет по обоснованию безопасности должны быть представлены анализы и показатели надежности?</w:t>
            </w:r>
          </w:p>
        </w:tc>
      </w:tr>
      <w:tr w:rsidR="0035547C" w:rsidRPr="0035547C">
        <w:tc>
          <w:tcPr>
            <w:tcW w:w="680" w:type="dxa"/>
          </w:tcPr>
          <w:p w:rsidR="00151007" w:rsidRPr="0035547C" w:rsidRDefault="00151007">
            <w:pPr>
              <w:pStyle w:val="ConsPlusNormal"/>
              <w:jc w:val="center"/>
            </w:pPr>
            <w:r w:rsidRPr="0035547C">
              <w:t>5846.</w:t>
            </w:r>
          </w:p>
        </w:tc>
        <w:tc>
          <w:tcPr>
            <w:tcW w:w="8391" w:type="dxa"/>
          </w:tcPr>
          <w:p w:rsidR="00151007" w:rsidRPr="0035547C" w:rsidRDefault="00151007">
            <w:pPr>
              <w:pStyle w:val="ConsPlusNormal"/>
              <w:jc w:val="both"/>
            </w:pPr>
            <w:r w:rsidRPr="0035547C">
              <w:t>С учетом каких исходных данных следует проектировать грунтовые основания аэродромного покрытия?</w:t>
            </w:r>
          </w:p>
        </w:tc>
      </w:tr>
      <w:tr w:rsidR="0035547C" w:rsidRPr="0035547C">
        <w:tc>
          <w:tcPr>
            <w:tcW w:w="680" w:type="dxa"/>
          </w:tcPr>
          <w:p w:rsidR="00151007" w:rsidRPr="0035547C" w:rsidRDefault="00151007">
            <w:pPr>
              <w:pStyle w:val="ConsPlusNormal"/>
              <w:jc w:val="center"/>
            </w:pPr>
            <w:r w:rsidRPr="0035547C">
              <w:t>5847.</w:t>
            </w:r>
          </w:p>
        </w:tc>
        <w:tc>
          <w:tcPr>
            <w:tcW w:w="8391" w:type="dxa"/>
          </w:tcPr>
          <w:p w:rsidR="00151007" w:rsidRPr="0035547C" w:rsidRDefault="00151007">
            <w:pPr>
              <w:pStyle w:val="ConsPlusNormal"/>
              <w:jc w:val="both"/>
            </w:pPr>
            <w:r w:rsidRPr="0035547C">
              <w:t>Какие легкосбрасываемые конструкции следует использовать в котельных при их работе на жидком и газообразном топливе?</w:t>
            </w:r>
          </w:p>
        </w:tc>
      </w:tr>
      <w:tr w:rsidR="0035547C" w:rsidRPr="0035547C">
        <w:tc>
          <w:tcPr>
            <w:tcW w:w="680" w:type="dxa"/>
          </w:tcPr>
          <w:p w:rsidR="00151007" w:rsidRPr="0035547C" w:rsidRDefault="00151007">
            <w:pPr>
              <w:pStyle w:val="ConsPlusNormal"/>
              <w:jc w:val="center"/>
            </w:pPr>
            <w:r w:rsidRPr="0035547C">
              <w:t>5848.</w:t>
            </w:r>
          </w:p>
        </w:tc>
        <w:tc>
          <w:tcPr>
            <w:tcW w:w="8391" w:type="dxa"/>
          </w:tcPr>
          <w:p w:rsidR="00151007" w:rsidRPr="0035547C" w:rsidRDefault="00151007">
            <w:pPr>
              <w:pStyle w:val="ConsPlusNormal"/>
              <w:jc w:val="both"/>
            </w:pPr>
            <w:r w:rsidRPr="0035547C">
              <w:t>В каких размерах должна обеспечиваться подача теплоты для обеспечения внутренней температуры воздуха в отапливаемых помещениях не ниже 12 °C в течение ремонтно-восстановительного периода после отказа системы централизованного теплоснабжения при подземной прокладке тепловых сетей в непроходных каналах и бесканальной прокладке для труб тепловых сетей диаметром 800 - 1000 мм?</w:t>
            </w:r>
          </w:p>
        </w:tc>
      </w:tr>
      <w:tr w:rsidR="0035547C" w:rsidRPr="0035547C">
        <w:tc>
          <w:tcPr>
            <w:tcW w:w="680" w:type="dxa"/>
          </w:tcPr>
          <w:p w:rsidR="00151007" w:rsidRPr="0035547C" w:rsidRDefault="00151007">
            <w:pPr>
              <w:pStyle w:val="ConsPlusNormal"/>
              <w:jc w:val="center"/>
            </w:pPr>
            <w:r w:rsidRPr="0035547C">
              <w:t>5849.</w:t>
            </w:r>
          </w:p>
        </w:tc>
        <w:tc>
          <w:tcPr>
            <w:tcW w:w="8391" w:type="dxa"/>
          </w:tcPr>
          <w:p w:rsidR="00151007" w:rsidRPr="0035547C" w:rsidRDefault="00151007">
            <w:pPr>
              <w:pStyle w:val="ConsPlusNormal"/>
              <w:jc w:val="both"/>
            </w:pPr>
            <w:r w:rsidRPr="0035547C">
              <w:t>Каким должно быть расстояние от рабочих мест на открытом воздухе или в неотапливаемых помещениях до санитарно-бытовых помещений (за исключением уборных)?</w:t>
            </w:r>
          </w:p>
        </w:tc>
      </w:tr>
      <w:tr w:rsidR="0035547C" w:rsidRPr="0035547C">
        <w:tc>
          <w:tcPr>
            <w:tcW w:w="680" w:type="dxa"/>
          </w:tcPr>
          <w:p w:rsidR="00151007" w:rsidRPr="0035547C" w:rsidRDefault="00151007">
            <w:pPr>
              <w:pStyle w:val="ConsPlusNormal"/>
              <w:jc w:val="center"/>
            </w:pPr>
            <w:r w:rsidRPr="0035547C">
              <w:t>5850.</w:t>
            </w:r>
          </w:p>
        </w:tc>
        <w:tc>
          <w:tcPr>
            <w:tcW w:w="8391" w:type="dxa"/>
          </w:tcPr>
          <w:p w:rsidR="00151007" w:rsidRPr="0035547C" w:rsidRDefault="00151007">
            <w:pPr>
              <w:pStyle w:val="ConsPlusNormal"/>
              <w:jc w:val="both"/>
            </w:pPr>
            <w:r w:rsidRPr="0035547C">
              <w:t xml:space="preserve">При каких условиях транзитные воздуховоды и коллекторы систем любого назначения </w:t>
            </w:r>
            <w:r w:rsidRPr="0035547C">
              <w:lastRenderedPageBreak/>
              <w:t>из разных пожарных отсеков допускается прокладывать в общих шахтах с ограждающими конструкциями из негорючих материалов с пределами огнестойкости не менее EI 150?</w:t>
            </w:r>
          </w:p>
        </w:tc>
      </w:tr>
      <w:tr w:rsidR="0035547C" w:rsidRPr="0035547C">
        <w:tc>
          <w:tcPr>
            <w:tcW w:w="680" w:type="dxa"/>
          </w:tcPr>
          <w:p w:rsidR="00151007" w:rsidRPr="0035547C" w:rsidRDefault="00151007">
            <w:pPr>
              <w:pStyle w:val="ConsPlusNormal"/>
              <w:jc w:val="center"/>
            </w:pPr>
            <w:r w:rsidRPr="0035547C">
              <w:lastRenderedPageBreak/>
              <w:t>5851.</w:t>
            </w:r>
          </w:p>
        </w:tc>
        <w:tc>
          <w:tcPr>
            <w:tcW w:w="8391" w:type="dxa"/>
          </w:tcPr>
          <w:p w:rsidR="00151007" w:rsidRPr="0035547C" w:rsidRDefault="00151007">
            <w:pPr>
              <w:pStyle w:val="ConsPlusNormal"/>
              <w:jc w:val="both"/>
            </w:pPr>
            <w:r w:rsidRPr="0035547C">
              <w:t>Какая допустимая разность в размерах смежных стрел изгиба рельсовых нитей в круговых кривых на участках пути общей сети и подъездных путей, сдаваемых в постоянную эксплуатацию при скорости движения от 141 до 160 км/ч?</w:t>
            </w:r>
          </w:p>
        </w:tc>
      </w:tr>
      <w:tr w:rsidR="0035547C" w:rsidRPr="0035547C">
        <w:tc>
          <w:tcPr>
            <w:tcW w:w="680" w:type="dxa"/>
          </w:tcPr>
          <w:p w:rsidR="00151007" w:rsidRPr="0035547C" w:rsidRDefault="00151007">
            <w:pPr>
              <w:pStyle w:val="ConsPlusNormal"/>
              <w:jc w:val="center"/>
            </w:pPr>
            <w:r w:rsidRPr="0035547C">
              <w:t>5852.</w:t>
            </w:r>
          </w:p>
        </w:tc>
        <w:tc>
          <w:tcPr>
            <w:tcW w:w="8391" w:type="dxa"/>
          </w:tcPr>
          <w:p w:rsidR="00151007" w:rsidRPr="0035547C" w:rsidRDefault="00151007">
            <w:pPr>
              <w:pStyle w:val="ConsPlusNormal"/>
              <w:jc w:val="both"/>
            </w:pPr>
            <w:r w:rsidRPr="0035547C">
              <w:t>Какова периодичность проведения обследования опорной части опасных производственных объектов морского нефтегазового комплекса в целях определения воздействия на нее ледовых образований?</w:t>
            </w:r>
          </w:p>
        </w:tc>
      </w:tr>
      <w:tr w:rsidR="0035547C" w:rsidRPr="0035547C">
        <w:tc>
          <w:tcPr>
            <w:tcW w:w="680" w:type="dxa"/>
          </w:tcPr>
          <w:p w:rsidR="00151007" w:rsidRPr="0035547C" w:rsidRDefault="00151007">
            <w:pPr>
              <w:pStyle w:val="ConsPlusNormal"/>
              <w:jc w:val="center"/>
            </w:pPr>
            <w:r w:rsidRPr="0035547C">
              <w:t>5853.</w:t>
            </w:r>
          </w:p>
        </w:tc>
        <w:tc>
          <w:tcPr>
            <w:tcW w:w="8391" w:type="dxa"/>
          </w:tcPr>
          <w:p w:rsidR="00151007" w:rsidRPr="0035547C" w:rsidRDefault="00151007">
            <w:pPr>
              <w:pStyle w:val="ConsPlusNormal"/>
              <w:jc w:val="both"/>
            </w:pPr>
            <w:r w:rsidRPr="0035547C">
              <w:t>Для каких классов работ с открытыми источниками излучения управление общими системами отопления, газоснабжения, сжатого воздуха, водопровода и групповые электрические щитки должны быть вынесены из рабочих помещений?</w:t>
            </w:r>
          </w:p>
        </w:tc>
      </w:tr>
      <w:tr w:rsidR="0035547C" w:rsidRPr="0035547C">
        <w:tc>
          <w:tcPr>
            <w:tcW w:w="680" w:type="dxa"/>
          </w:tcPr>
          <w:p w:rsidR="00151007" w:rsidRPr="0035547C" w:rsidRDefault="00151007">
            <w:pPr>
              <w:pStyle w:val="ConsPlusNormal"/>
              <w:jc w:val="center"/>
            </w:pPr>
            <w:r w:rsidRPr="0035547C">
              <w:t>5854.</w:t>
            </w:r>
          </w:p>
        </w:tc>
        <w:tc>
          <w:tcPr>
            <w:tcW w:w="8391" w:type="dxa"/>
          </w:tcPr>
          <w:p w:rsidR="00151007" w:rsidRPr="0035547C" w:rsidRDefault="00151007">
            <w:pPr>
              <w:pStyle w:val="ConsPlusNormal"/>
              <w:jc w:val="both"/>
            </w:pPr>
            <w:r w:rsidRPr="0035547C">
              <w:t>Что такое "земляное полотно"?</w:t>
            </w:r>
          </w:p>
        </w:tc>
      </w:tr>
      <w:tr w:rsidR="0035547C" w:rsidRPr="0035547C">
        <w:tc>
          <w:tcPr>
            <w:tcW w:w="680" w:type="dxa"/>
          </w:tcPr>
          <w:p w:rsidR="00151007" w:rsidRPr="0035547C" w:rsidRDefault="00151007">
            <w:pPr>
              <w:pStyle w:val="ConsPlusNormal"/>
              <w:jc w:val="center"/>
            </w:pPr>
            <w:r w:rsidRPr="0035547C">
              <w:t>5855.</w:t>
            </w:r>
          </w:p>
        </w:tc>
        <w:tc>
          <w:tcPr>
            <w:tcW w:w="8391" w:type="dxa"/>
          </w:tcPr>
          <w:p w:rsidR="00151007" w:rsidRPr="0035547C" w:rsidRDefault="00151007">
            <w:pPr>
              <w:pStyle w:val="ConsPlusNormal"/>
              <w:jc w:val="both"/>
            </w:pPr>
            <w:r w:rsidRPr="0035547C">
              <w:t>Что запрещается осуществлять на территориях, входящих в состав лесопарковых зеленых поясов?</w:t>
            </w:r>
          </w:p>
        </w:tc>
      </w:tr>
      <w:tr w:rsidR="0035547C" w:rsidRPr="0035547C">
        <w:tc>
          <w:tcPr>
            <w:tcW w:w="680" w:type="dxa"/>
          </w:tcPr>
          <w:p w:rsidR="00151007" w:rsidRPr="0035547C" w:rsidRDefault="00151007">
            <w:pPr>
              <w:pStyle w:val="ConsPlusNormal"/>
              <w:jc w:val="center"/>
            </w:pPr>
            <w:r w:rsidRPr="0035547C">
              <w:t>5856.</w:t>
            </w:r>
          </w:p>
        </w:tc>
        <w:tc>
          <w:tcPr>
            <w:tcW w:w="8391" w:type="dxa"/>
          </w:tcPr>
          <w:p w:rsidR="00151007" w:rsidRPr="0035547C" w:rsidRDefault="00151007">
            <w:pPr>
              <w:pStyle w:val="ConsPlusNormal"/>
              <w:jc w:val="both"/>
            </w:pPr>
            <w:r w:rsidRPr="0035547C">
              <w:t>Какие природные особенности района строительства следует учитывать при разработке схемы планировочной организации объектов, в том числе промышленных кластеров и индустриальных парков?</w:t>
            </w:r>
          </w:p>
        </w:tc>
      </w:tr>
      <w:tr w:rsidR="0035547C" w:rsidRPr="0035547C">
        <w:tc>
          <w:tcPr>
            <w:tcW w:w="680" w:type="dxa"/>
          </w:tcPr>
          <w:p w:rsidR="00151007" w:rsidRPr="0035547C" w:rsidRDefault="00151007">
            <w:pPr>
              <w:pStyle w:val="ConsPlusNormal"/>
              <w:jc w:val="center"/>
            </w:pPr>
            <w:r w:rsidRPr="0035547C">
              <w:t>5857.</w:t>
            </w:r>
          </w:p>
        </w:tc>
        <w:tc>
          <w:tcPr>
            <w:tcW w:w="8391" w:type="dxa"/>
          </w:tcPr>
          <w:p w:rsidR="00151007" w:rsidRPr="0035547C" w:rsidRDefault="00151007">
            <w:pPr>
              <w:pStyle w:val="ConsPlusNormal"/>
              <w:jc w:val="both"/>
            </w:pPr>
            <w:r w:rsidRPr="0035547C">
              <w:t>Что определяют при расчете по первой группе предельных состояний?</w:t>
            </w:r>
          </w:p>
        </w:tc>
      </w:tr>
      <w:tr w:rsidR="0035547C" w:rsidRPr="0035547C">
        <w:tc>
          <w:tcPr>
            <w:tcW w:w="680" w:type="dxa"/>
          </w:tcPr>
          <w:p w:rsidR="00151007" w:rsidRPr="0035547C" w:rsidRDefault="00151007">
            <w:pPr>
              <w:pStyle w:val="ConsPlusNormal"/>
              <w:jc w:val="center"/>
            </w:pPr>
            <w:r w:rsidRPr="0035547C">
              <w:t>5858.</w:t>
            </w:r>
          </w:p>
        </w:tc>
        <w:tc>
          <w:tcPr>
            <w:tcW w:w="8391" w:type="dxa"/>
          </w:tcPr>
          <w:p w:rsidR="00151007" w:rsidRPr="0035547C" w:rsidRDefault="00151007">
            <w:pPr>
              <w:pStyle w:val="ConsPlusNormal"/>
              <w:jc w:val="both"/>
            </w:pPr>
            <w:r w:rsidRPr="0035547C">
              <w:t>Какие функциональные зоны могут входить в состав площадки сельскохозяйственных предприятий?</w:t>
            </w:r>
          </w:p>
        </w:tc>
      </w:tr>
      <w:tr w:rsidR="0035547C" w:rsidRPr="0035547C">
        <w:tc>
          <w:tcPr>
            <w:tcW w:w="680" w:type="dxa"/>
          </w:tcPr>
          <w:p w:rsidR="00151007" w:rsidRPr="0035547C" w:rsidRDefault="00151007">
            <w:pPr>
              <w:pStyle w:val="ConsPlusNormal"/>
              <w:jc w:val="center"/>
            </w:pPr>
            <w:r w:rsidRPr="0035547C">
              <w:t>5859.</w:t>
            </w:r>
          </w:p>
        </w:tc>
        <w:tc>
          <w:tcPr>
            <w:tcW w:w="8391" w:type="dxa"/>
          </w:tcPr>
          <w:p w:rsidR="00151007" w:rsidRPr="0035547C" w:rsidRDefault="00151007">
            <w:pPr>
              <w:pStyle w:val="ConsPlusNormal"/>
              <w:jc w:val="both"/>
            </w:pPr>
            <w:r w:rsidRPr="0035547C">
              <w:t>Какие объекты являются объектами государственной экологической экспертизы федерального уровня?</w:t>
            </w:r>
          </w:p>
        </w:tc>
      </w:tr>
      <w:tr w:rsidR="0035547C" w:rsidRPr="0035547C">
        <w:tc>
          <w:tcPr>
            <w:tcW w:w="680" w:type="dxa"/>
          </w:tcPr>
          <w:p w:rsidR="00151007" w:rsidRPr="0035547C" w:rsidRDefault="00151007">
            <w:pPr>
              <w:pStyle w:val="ConsPlusNormal"/>
              <w:jc w:val="center"/>
            </w:pPr>
            <w:r w:rsidRPr="0035547C">
              <w:t>5860.</w:t>
            </w:r>
          </w:p>
        </w:tc>
        <w:tc>
          <w:tcPr>
            <w:tcW w:w="8391" w:type="dxa"/>
          </w:tcPr>
          <w:p w:rsidR="00151007" w:rsidRPr="0035547C" w:rsidRDefault="00151007">
            <w:pPr>
              <w:pStyle w:val="ConsPlusNormal"/>
              <w:jc w:val="both"/>
            </w:pPr>
            <w:r w:rsidRPr="0035547C">
              <w:t>Какие требования к качеству устанавливаются для элементов атомной станции, отнесенных к 4 классу безопасности?</w:t>
            </w:r>
          </w:p>
        </w:tc>
      </w:tr>
      <w:tr w:rsidR="0035547C" w:rsidRPr="0035547C">
        <w:tc>
          <w:tcPr>
            <w:tcW w:w="680" w:type="dxa"/>
          </w:tcPr>
          <w:p w:rsidR="00151007" w:rsidRPr="0035547C" w:rsidRDefault="00151007">
            <w:pPr>
              <w:pStyle w:val="ConsPlusNormal"/>
              <w:jc w:val="center"/>
            </w:pPr>
            <w:r w:rsidRPr="0035547C">
              <w:t>5861.</w:t>
            </w:r>
          </w:p>
        </w:tc>
        <w:tc>
          <w:tcPr>
            <w:tcW w:w="8391" w:type="dxa"/>
          </w:tcPr>
          <w:p w:rsidR="00151007" w:rsidRPr="0035547C" w:rsidRDefault="00151007">
            <w:pPr>
              <w:pStyle w:val="ConsPlusNormal"/>
              <w:jc w:val="both"/>
            </w:pPr>
            <w:r w:rsidRPr="0035547C">
              <w:t>Что относится к элементам рабочего места структурированной кабельной системы?</w:t>
            </w:r>
          </w:p>
        </w:tc>
      </w:tr>
      <w:tr w:rsidR="0035547C" w:rsidRPr="0035547C">
        <w:tc>
          <w:tcPr>
            <w:tcW w:w="680" w:type="dxa"/>
          </w:tcPr>
          <w:p w:rsidR="00151007" w:rsidRPr="0035547C" w:rsidRDefault="00151007">
            <w:pPr>
              <w:pStyle w:val="ConsPlusNormal"/>
              <w:jc w:val="center"/>
            </w:pPr>
            <w:r w:rsidRPr="0035547C">
              <w:t>5862.</w:t>
            </w:r>
          </w:p>
        </w:tc>
        <w:tc>
          <w:tcPr>
            <w:tcW w:w="8391" w:type="dxa"/>
          </w:tcPr>
          <w:p w:rsidR="00151007" w:rsidRPr="0035547C" w:rsidRDefault="00151007">
            <w:pPr>
              <w:pStyle w:val="ConsPlusNormal"/>
              <w:jc w:val="both"/>
            </w:pPr>
            <w:r w:rsidRPr="0035547C">
              <w:t>На какое давление должны быть опрессованы устьевое оборудование, эксплуатационная колонна и насосно-компрессорные трубы перед переводом скважины на газлифтную эксплуатацию?</w:t>
            </w:r>
          </w:p>
        </w:tc>
      </w:tr>
      <w:tr w:rsidR="0035547C" w:rsidRPr="0035547C">
        <w:tc>
          <w:tcPr>
            <w:tcW w:w="680" w:type="dxa"/>
          </w:tcPr>
          <w:p w:rsidR="00151007" w:rsidRPr="0035547C" w:rsidRDefault="00151007">
            <w:pPr>
              <w:pStyle w:val="ConsPlusNormal"/>
              <w:jc w:val="center"/>
            </w:pPr>
            <w:r w:rsidRPr="0035547C">
              <w:t>5863.</w:t>
            </w:r>
          </w:p>
        </w:tc>
        <w:tc>
          <w:tcPr>
            <w:tcW w:w="8391" w:type="dxa"/>
          </w:tcPr>
          <w:p w:rsidR="00151007" w:rsidRPr="0035547C" w:rsidRDefault="00151007">
            <w:pPr>
              <w:pStyle w:val="ConsPlusNormal"/>
              <w:jc w:val="both"/>
            </w:pPr>
            <w:r w:rsidRPr="0035547C">
              <w:t>Что включает в себя состав мероприятий по комплексной маскировке территорий и объектов организаций?</w:t>
            </w:r>
          </w:p>
        </w:tc>
      </w:tr>
      <w:tr w:rsidR="0035547C" w:rsidRPr="0035547C">
        <w:tc>
          <w:tcPr>
            <w:tcW w:w="680" w:type="dxa"/>
          </w:tcPr>
          <w:p w:rsidR="00151007" w:rsidRPr="0035547C" w:rsidRDefault="00151007">
            <w:pPr>
              <w:pStyle w:val="ConsPlusNormal"/>
              <w:jc w:val="center"/>
            </w:pPr>
            <w:r w:rsidRPr="0035547C">
              <w:t>5864.</w:t>
            </w:r>
          </w:p>
        </w:tc>
        <w:tc>
          <w:tcPr>
            <w:tcW w:w="8391" w:type="dxa"/>
          </w:tcPr>
          <w:p w:rsidR="00151007" w:rsidRPr="0035547C" w:rsidRDefault="00151007">
            <w:pPr>
              <w:pStyle w:val="ConsPlusNormal"/>
              <w:jc w:val="both"/>
            </w:pPr>
            <w:r w:rsidRPr="0035547C">
              <w:t>Каков срок проведения государственной экспертизы?</w:t>
            </w:r>
          </w:p>
        </w:tc>
      </w:tr>
      <w:tr w:rsidR="0035547C" w:rsidRPr="0035547C">
        <w:tc>
          <w:tcPr>
            <w:tcW w:w="680" w:type="dxa"/>
          </w:tcPr>
          <w:p w:rsidR="00151007" w:rsidRPr="0035547C" w:rsidRDefault="00151007">
            <w:pPr>
              <w:pStyle w:val="ConsPlusNormal"/>
              <w:jc w:val="center"/>
            </w:pPr>
            <w:r w:rsidRPr="0035547C">
              <w:t>5865.</w:t>
            </w:r>
          </w:p>
        </w:tc>
        <w:tc>
          <w:tcPr>
            <w:tcW w:w="8391" w:type="dxa"/>
          </w:tcPr>
          <w:p w:rsidR="00151007" w:rsidRPr="0035547C" w:rsidRDefault="00151007">
            <w:pPr>
              <w:pStyle w:val="ConsPlusNormal"/>
              <w:jc w:val="both"/>
            </w:pPr>
            <w:r w:rsidRPr="0035547C">
              <w:t>Какие параметры используются при расчете дополнительных деформаций дна, обусловленных переформированием русловых микроформ (гряд)?</w:t>
            </w:r>
          </w:p>
        </w:tc>
      </w:tr>
      <w:tr w:rsidR="0035547C" w:rsidRPr="0035547C">
        <w:tc>
          <w:tcPr>
            <w:tcW w:w="680" w:type="dxa"/>
          </w:tcPr>
          <w:p w:rsidR="00151007" w:rsidRPr="0035547C" w:rsidRDefault="00151007">
            <w:pPr>
              <w:pStyle w:val="ConsPlusNormal"/>
              <w:jc w:val="center"/>
            </w:pPr>
            <w:r w:rsidRPr="0035547C">
              <w:t>5866.</w:t>
            </w:r>
          </w:p>
        </w:tc>
        <w:tc>
          <w:tcPr>
            <w:tcW w:w="8391" w:type="dxa"/>
          </w:tcPr>
          <w:p w:rsidR="00151007" w:rsidRPr="0035547C" w:rsidRDefault="00151007">
            <w:pPr>
              <w:pStyle w:val="ConsPlusNormal"/>
              <w:jc w:val="both"/>
            </w:pPr>
            <w:r w:rsidRPr="0035547C">
              <w:t>Что такое "система локальной автоматики"?</w:t>
            </w:r>
          </w:p>
        </w:tc>
      </w:tr>
      <w:tr w:rsidR="0035547C" w:rsidRPr="0035547C">
        <w:tc>
          <w:tcPr>
            <w:tcW w:w="680" w:type="dxa"/>
          </w:tcPr>
          <w:p w:rsidR="00151007" w:rsidRPr="0035547C" w:rsidRDefault="00151007">
            <w:pPr>
              <w:pStyle w:val="ConsPlusNormal"/>
              <w:jc w:val="center"/>
            </w:pPr>
            <w:r w:rsidRPr="0035547C">
              <w:t>5867.</w:t>
            </w:r>
          </w:p>
        </w:tc>
        <w:tc>
          <w:tcPr>
            <w:tcW w:w="8391" w:type="dxa"/>
          </w:tcPr>
          <w:p w:rsidR="00151007" w:rsidRPr="0035547C" w:rsidRDefault="00151007">
            <w:pPr>
              <w:pStyle w:val="ConsPlusNormal"/>
              <w:jc w:val="both"/>
            </w:pPr>
            <w:r w:rsidRPr="0035547C">
              <w:t>Что должен содержать раздел проектной документации на линейные объекты "проект организации строительства" в графической части?</w:t>
            </w:r>
          </w:p>
        </w:tc>
      </w:tr>
      <w:tr w:rsidR="0035547C" w:rsidRPr="0035547C">
        <w:tc>
          <w:tcPr>
            <w:tcW w:w="680" w:type="dxa"/>
          </w:tcPr>
          <w:p w:rsidR="00151007" w:rsidRPr="0035547C" w:rsidRDefault="00151007">
            <w:pPr>
              <w:pStyle w:val="ConsPlusNormal"/>
              <w:jc w:val="center"/>
            </w:pPr>
            <w:r w:rsidRPr="0035547C">
              <w:t>5868.</w:t>
            </w:r>
          </w:p>
        </w:tc>
        <w:tc>
          <w:tcPr>
            <w:tcW w:w="8391" w:type="dxa"/>
          </w:tcPr>
          <w:p w:rsidR="00151007" w:rsidRPr="0035547C" w:rsidRDefault="00151007">
            <w:pPr>
              <w:pStyle w:val="ConsPlusNormal"/>
              <w:jc w:val="both"/>
            </w:pPr>
            <w:r w:rsidRPr="0035547C">
              <w:t>За счет каких факторов обеспечивается устойчивость объекта к нагрузкам падающих летательных аппаратов и других летящих предметов?</w:t>
            </w:r>
          </w:p>
        </w:tc>
      </w:tr>
      <w:tr w:rsidR="0035547C" w:rsidRPr="0035547C">
        <w:tc>
          <w:tcPr>
            <w:tcW w:w="680" w:type="dxa"/>
          </w:tcPr>
          <w:p w:rsidR="00151007" w:rsidRPr="0035547C" w:rsidRDefault="00151007">
            <w:pPr>
              <w:pStyle w:val="ConsPlusNormal"/>
              <w:jc w:val="center"/>
            </w:pPr>
            <w:r w:rsidRPr="0035547C">
              <w:lastRenderedPageBreak/>
              <w:t>5869.</w:t>
            </w:r>
          </w:p>
        </w:tc>
        <w:tc>
          <w:tcPr>
            <w:tcW w:w="8391" w:type="dxa"/>
          </w:tcPr>
          <w:p w:rsidR="00151007" w:rsidRPr="0035547C" w:rsidRDefault="00151007">
            <w:pPr>
              <w:pStyle w:val="ConsPlusNormal"/>
              <w:jc w:val="both"/>
            </w:pPr>
            <w:r w:rsidRPr="0035547C">
              <w:t>Как оборудуются помещения с массовым пребыванием людей?</w:t>
            </w:r>
          </w:p>
        </w:tc>
      </w:tr>
      <w:tr w:rsidR="0035547C" w:rsidRPr="0035547C">
        <w:tc>
          <w:tcPr>
            <w:tcW w:w="680" w:type="dxa"/>
          </w:tcPr>
          <w:p w:rsidR="00151007" w:rsidRPr="0035547C" w:rsidRDefault="00151007">
            <w:pPr>
              <w:pStyle w:val="ConsPlusNormal"/>
              <w:jc w:val="center"/>
            </w:pPr>
            <w:r w:rsidRPr="0035547C">
              <w:t>5870.</w:t>
            </w:r>
          </w:p>
        </w:tc>
        <w:tc>
          <w:tcPr>
            <w:tcW w:w="8391" w:type="dxa"/>
          </w:tcPr>
          <w:p w:rsidR="00151007" w:rsidRPr="0035547C" w:rsidRDefault="00151007">
            <w:pPr>
              <w:pStyle w:val="ConsPlusNormal"/>
              <w:jc w:val="both"/>
            </w:pPr>
            <w:r w:rsidRPr="0035547C">
              <w:t>При каких случаях допускается проектировать одну лестницу для эвакуации с внутренних этажерок и площадок производственных зданий?</w:t>
            </w:r>
          </w:p>
        </w:tc>
      </w:tr>
      <w:tr w:rsidR="0035547C" w:rsidRPr="0035547C">
        <w:tc>
          <w:tcPr>
            <w:tcW w:w="680" w:type="dxa"/>
          </w:tcPr>
          <w:p w:rsidR="00151007" w:rsidRPr="0035547C" w:rsidRDefault="00151007">
            <w:pPr>
              <w:pStyle w:val="ConsPlusNormal"/>
              <w:jc w:val="center"/>
            </w:pPr>
            <w:r w:rsidRPr="0035547C">
              <w:t>5871.</w:t>
            </w:r>
          </w:p>
        </w:tc>
        <w:tc>
          <w:tcPr>
            <w:tcW w:w="8391" w:type="dxa"/>
          </w:tcPr>
          <w:p w:rsidR="00151007" w:rsidRPr="0035547C" w:rsidRDefault="00151007">
            <w:pPr>
              <w:pStyle w:val="ConsPlusNormal"/>
              <w:jc w:val="both"/>
            </w:pPr>
            <w:r w:rsidRPr="0035547C">
              <w:t>Какие расстояния установлены от границ земельных участков отдельно стоящих детских дошкольных организаций до иных объектов?</w:t>
            </w:r>
          </w:p>
        </w:tc>
      </w:tr>
      <w:tr w:rsidR="0035547C" w:rsidRPr="0035547C">
        <w:tc>
          <w:tcPr>
            <w:tcW w:w="680" w:type="dxa"/>
          </w:tcPr>
          <w:p w:rsidR="00151007" w:rsidRPr="0035547C" w:rsidRDefault="00151007">
            <w:pPr>
              <w:pStyle w:val="ConsPlusNormal"/>
              <w:jc w:val="center"/>
            </w:pPr>
            <w:r w:rsidRPr="0035547C">
              <w:t>5872.</w:t>
            </w:r>
          </w:p>
        </w:tc>
        <w:tc>
          <w:tcPr>
            <w:tcW w:w="8391" w:type="dxa"/>
          </w:tcPr>
          <w:p w:rsidR="00151007" w:rsidRPr="0035547C" w:rsidRDefault="00151007">
            <w:pPr>
              <w:pStyle w:val="ConsPlusNormal"/>
              <w:jc w:val="both"/>
            </w:pPr>
            <w:r w:rsidRPr="0035547C">
              <w:t>С какой целью проводятся контрольные проверки генеральных размеров сооружения и размеров поперечных сечений, стыков и прикреплений?</w:t>
            </w:r>
          </w:p>
        </w:tc>
      </w:tr>
      <w:tr w:rsidR="0035547C" w:rsidRPr="0035547C">
        <w:tc>
          <w:tcPr>
            <w:tcW w:w="680" w:type="dxa"/>
          </w:tcPr>
          <w:p w:rsidR="00151007" w:rsidRPr="0035547C" w:rsidRDefault="00151007">
            <w:pPr>
              <w:pStyle w:val="ConsPlusNormal"/>
              <w:jc w:val="center"/>
            </w:pPr>
            <w:r w:rsidRPr="0035547C">
              <w:t>5873.</w:t>
            </w:r>
          </w:p>
        </w:tc>
        <w:tc>
          <w:tcPr>
            <w:tcW w:w="8391" w:type="dxa"/>
          </w:tcPr>
          <w:p w:rsidR="00151007" w:rsidRPr="0035547C" w:rsidRDefault="00151007">
            <w:pPr>
              <w:pStyle w:val="ConsPlusNormal"/>
              <w:jc w:val="both"/>
            </w:pPr>
            <w:r w:rsidRPr="0035547C">
              <w:t>Какую этажность может иметь здание дошкольной образовательной организации?</w:t>
            </w:r>
          </w:p>
        </w:tc>
      </w:tr>
      <w:tr w:rsidR="0035547C" w:rsidRPr="0035547C">
        <w:tc>
          <w:tcPr>
            <w:tcW w:w="680" w:type="dxa"/>
          </w:tcPr>
          <w:p w:rsidR="00151007" w:rsidRPr="0035547C" w:rsidRDefault="00151007">
            <w:pPr>
              <w:pStyle w:val="ConsPlusNormal"/>
              <w:jc w:val="center"/>
            </w:pPr>
            <w:r w:rsidRPr="0035547C">
              <w:t>5874.</w:t>
            </w:r>
          </w:p>
        </w:tc>
        <w:tc>
          <w:tcPr>
            <w:tcW w:w="8391" w:type="dxa"/>
          </w:tcPr>
          <w:p w:rsidR="00151007" w:rsidRPr="0035547C" w:rsidRDefault="00151007">
            <w:pPr>
              <w:pStyle w:val="ConsPlusNormal"/>
              <w:jc w:val="both"/>
            </w:pPr>
            <w:r w:rsidRPr="0035547C">
              <w:t>Какие противопожарные клапаны с пределом огнестойкости не менее EI 15 следует устанавливать в местах пересечения воздуховодами (кроме транзитных) ограждений помещения, защищаемого установками газового, аэрозольного или порошкового пожаротушения?</w:t>
            </w:r>
          </w:p>
        </w:tc>
      </w:tr>
      <w:tr w:rsidR="0035547C" w:rsidRPr="0035547C">
        <w:tc>
          <w:tcPr>
            <w:tcW w:w="680" w:type="dxa"/>
          </w:tcPr>
          <w:p w:rsidR="00151007" w:rsidRPr="0035547C" w:rsidRDefault="00151007">
            <w:pPr>
              <w:pStyle w:val="ConsPlusNormal"/>
              <w:jc w:val="center"/>
            </w:pPr>
            <w:r w:rsidRPr="0035547C">
              <w:t>5875.</w:t>
            </w:r>
          </w:p>
        </w:tc>
        <w:tc>
          <w:tcPr>
            <w:tcW w:w="8391" w:type="dxa"/>
          </w:tcPr>
          <w:p w:rsidR="00151007" w:rsidRPr="0035547C" w:rsidRDefault="00151007">
            <w:pPr>
              <w:pStyle w:val="ConsPlusNormal"/>
              <w:jc w:val="both"/>
            </w:pPr>
            <w:r w:rsidRPr="0035547C">
              <w:t>За что несет гражданско-правовую ответственность субъект топливно-энергетического комплекса?</w:t>
            </w:r>
          </w:p>
        </w:tc>
      </w:tr>
      <w:tr w:rsidR="0035547C" w:rsidRPr="0035547C">
        <w:tc>
          <w:tcPr>
            <w:tcW w:w="680" w:type="dxa"/>
          </w:tcPr>
          <w:p w:rsidR="00151007" w:rsidRPr="0035547C" w:rsidRDefault="00151007">
            <w:pPr>
              <w:pStyle w:val="ConsPlusNormal"/>
              <w:jc w:val="center"/>
            </w:pPr>
            <w:r w:rsidRPr="0035547C">
              <w:t>5876.</w:t>
            </w:r>
          </w:p>
        </w:tc>
        <w:tc>
          <w:tcPr>
            <w:tcW w:w="8391" w:type="dxa"/>
          </w:tcPr>
          <w:p w:rsidR="00151007" w:rsidRPr="0035547C" w:rsidRDefault="00151007">
            <w:pPr>
              <w:pStyle w:val="ConsPlusNormal"/>
              <w:jc w:val="both"/>
            </w:pPr>
            <w:r w:rsidRPr="0035547C">
              <w:t>Какой рекомендуется класс бетона по прочности на сжатие для бетонных массивов, бетонных и армированных элементов надводных строений (подпорные стенки, оголовки)?</w:t>
            </w:r>
          </w:p>
        </w:tc>
      </w:tr>
      <w:tr w:rsidR="0035547C" w:rsidRPr="0035547C">
        <w:tc>
          <w:tcPr>
            <w:tcW w:w="680" w:type="dxa"/>
          </w:tcPr>
          <w:p w:rsidR="00151007" w:rsidRPr="0035547C" w:rsidRDefault="00151007">
            <w:pPr>
              <w:pStyle w:val="ConsPlusNormal"/>
              <w:jc w:val="center"/>
            </w:pPr>
            <w:r w:rsidRPr="0035547C">
              <w:t>5877.</w:t>
            </w:r>
          </w:p>
        </w:tc>
        <w:tc>
          <w:tcPr>
            <w:tcW w:w="8391" w:type="dxa"/>
          </w:tcPr>
          <w:p w:rsidR="00151007" w:rsidRPr="0035547C" w:rsidRDefault="00151007">
            <w:pPr>
              <w:pStyle w:val="ConsPlusNormal"/>
              <w:jc w:val="both"/>
            </w:pPr>
            <w:r w:rsidRPr="0035547C">
              <w:t>Какие бывают виды дорожных ограждений по условиям применения?</w:t>
            </w:r>
          </w:p>
        </w:tc>
      </w:tr>
      <w:tr w:rsidR="0035547C" w:rsidRPr="0035547C">
        <w:tc>
          <w:tcPr>
            <w:tcW w:w="680" w:type="dxa"/>
          </w:tcPr>
          <w:p w:rsidR="00151007" w:rsidRPr="0035547C" w:rsidRDefault="00151007">
            <w:pPr>
              <w:pStyle w:val="ConsPlusNormal"/>
              <w:jc w:val="center"/>
            </w:pPr>
            <w:r w:rsidRPr="0035547C">
              <w:t>5878.</w:t>
            </w:r>
          </w:p>
        </w:tc>
        <w:tc>
          <w:tcPr>
            <w:tcW w:w="8391" w:type="dxa"/>
          </w:tcPr>
          <w:p w:rsidR="00151007" w:rsidRPr="0035547C" w:rsidRDefault="00151007">
            <w:pPr>
              <w:pStyle w:val="ConsPlusNormal"/>
              <w:jc w:val="both"/>
            </w:pPr>
            <w:r w:rsidRPr="0035547C">
              <w:t>Каким требованиям должны соответствовать зоны безопасности для маломобильных групп населения?</w:t>
            </w:r>
          </w:p>
        </w:tc>
      </w:tr>
      <w:tr w:rsidR="0035547C" w:rsidRPr="0035547C">
        <w:tc>
          <w:tcPr>
            <w:tcW w:w="680" w:type="dxa"/>
          </w:tcPr>
          <w:p w:rsidR="00151007" w:rsidRPr="0035547C" w:rsidRDefault="00151007">
            <w:pPr>
              <w:pStyle w:val="ConsPlusNormal"/>
              <w:jc w:val="center"/>
            </w:pPr>
            <w:r w:rsidRPr="0035547C">
              <w:t>5879.</w:t>
            </w:r>
          </w:p>
        </w:tc>
        <w:tc>
          <w:tcPr>
            <w:tcW w:w="8391" w:type="dxa"/>
          </w:tcPr>
          <w:p w:rsidR="00151007" w:rsidRPr="0035547C" w:rsidRDefault="00151007">
            <w:pPr>
              <w:pStyle w:val="ConsPlusNormal"/>
              <w:jc w:val="both"/>
            </w:pPr>
            <w:r w:rsidRPr="0035547C">
              <w:t>Как следует укладывать сигнальную ленту для газопровода из полиэтиленовых труб?</w:t>
            </w:r>
          </w:p>
        </w:tc>
      </w:tr>
      <w:tr w:rsidR="0035547C" w:rsidRPr="0035547C">
        <w:tc>
          <w:tcPr>
            <w:tcW w:w="680" w:type="dxa"/>
          </w:tcPr>
          <w:p w:rsidR="00151007" w:rsidRPr="0035547C" w:rsidRDefault="00151007">
            <w:pPr>
              <w:pStyle w:val="ConsPlusNormal"/>
              <w:jc w:val="center"/>
            </w:pPr>
            <w:r w:rsidRPr="0035547C">
              <w:t>5880.</w:t>
            </w:r>
          </w:p>
        </w:tc>
        <w:tc>
          <w:tcPr>
            <w:tcW w:w="8391" w:type="dxa"/>
          </w:tcPr>
          <w:p w:rsidR="00151007" w:rsidRPr="0035547C" w:rsidRDefault="00151007">
            <w:pPr>
              <w:pStyle w:val="ConsPlusNormal"/>
              <w:jc w:val="both"/>
            </w:pPr>
            <w:r w:rsidRPr="0035547C">
              <w:t>Какие рекомендуются минимальные разрывы от газопроводов низкого давления?</w:t>
            </w:r>
          </w:p>
        </w:tc>
      </w:tr>
      <w:tr w:rsidR="0035547C" w:rsidRPr="0035547C">
        <w:tc>
          <w:tcPr>
            <w:tcW w:w="680" w:type="dxa"/>
          </w:tcPr>
          <w:p w:rsidR="00151007" w:rsidRPr="0035547C" w:rsidRDefault="00151007">
            <w:pPr>
              <w:pStyle w:val="ConsPlusNormal"/>
              <w:jc w:val="center"/>
            </w:pPr>
            <w:r w:rsidRPr="0035547C">
              <w:t>5881.</w:t>
            </w:r>
          </w:p>
        </w:tc>
        <w:tc>
          <w:tcPr>
            <w:tcW w:w="8391" w:type="dxa"/>
          </w:tcPr>
          <w:p w:rsidR="00151007" w:rsidRPr="0035547C" w:rsidRDefault="00151007">
            <w:pPr>
              <w:pStyle w:val="ConsPlusNormal"/>
              <w:jc w:val="both"/>
            </w:pPr>
            <w:r w:rsidRPr="0035547C">
              <w:t>В железобетонных элементах площадь сечения продольной растянутой арматуры, а также сжатой, если она требуется по расчету, в процентах от площади сечения бетона, равной произведению ширины прямоугольного сечения либо ширины ребра таврового (двутаврового) сечения на рабочую высоту сечения, следует принимать не менее какого значения?</w:t>
            </w:r>
          </w:p>
        </w:tc>
      </w:tr>
      <w:tr w:rsidR="0035547C" w:rsidRPr="0035547C">
        <w:tc>
          <w:tcPr>
            <w:tcW w:w="680" w:type="dxa"/>
          </w:tcPr>
          <w:p w:rsidR="00151007" w:rsidRPr="0035547C" w:rsidRDefault="00151007">
            <w:pPr>
              <w:pStyle w:val="ConsPlusNormal"/>
              <w:jc w:val="center"/>
            </w:pPr>
            <w:r w:rsidRPr="0035547C">
              <w:t>5882.</w:t>
            </w:r>
          </w:p>
        </w:tc>
        <w:tc>
          <w:tcPr>
            <w:tcW w:w="8391" w:type="dxa"/>
          </w:tcPr>
          <w:p w:rsidR="00151007" w:rsidRPr="0035547C" w:rsidRDefault="00151007">
            <w:pPr>
              <w:pStyle w:val="ConsPlusNormal"/>
              <w:jc w:val="both"/>
            </w:pPr>
            <w:r w:rsidRPr="0035547C">
              <w:t>Допускается ли размещать помещения общественного назначения для индивидуальной деятельности в жилых этажах?</w:t>
            </w:r>
          </w:p>
        </w:tc>
      </w:tr>
      <w:tr w:rsidR="0035547C" w:rsidRPr="0035547C">
        <w:tc>
          <w:tcPr>
            <w:tcW w:w="680" w:type="dxa"/>
          </w:tcPr>
          <w:p w:rsidR="00151007" w:rsidRPr="0035547C" w:rsidRDefault="00151007">
            <w:pPr>
              <w:pStyle w:val="ConsPlusNormal"/>
              <w:jc w:val="center"/>
            </w:pPr>
            <w:r w:rsidRPr="0035547C">
              <w:t>5883.</w:t>
            </w:r>
          </w:p>
        </w:tc>
        <w:tc>
          <w:tcPr>
            <w:tcW w:w="8391" w:type="dxa"/>
          </w:tcPr>
          <w:p w:rsidR="00151007" w:rsidRPr="0035547C" w:rsidRDefault="00151007">
            <w:pPr>
              <w:pStyle w:val="ConsPlusNormal"/>
              <w:jc w:val="both"/>
            </w:pPr>
            <w:r w:rsidRPr="0035547C">
              <w:t>Потолки в каких помещениях дошкольных образовательных организаций должны окрашиваться влагостойкими материалами?</w:t>
            </w:r>
          </w:p>
        </w:tc>
      </w:tr>
      <w:tr w:rsidR="0035547C" w:rsidRPr="0035547C">
        <w:tc>
          <w:tcPr>
            <w:tcW w:w="680" w:type="dxa"/>
          </w:tcPr>
          <w:p w:rsidR="00151007" w:rsidRPr="0035547C" w:rsidRDefault="00151007">
            <w:pPr>
              <w:pStyle w:val="ConsPlusNormal"/>
              <w:jc w:val="center"/>
            </w:pPr>
            <w:r w:rsidRPr="0035547C">
              <w:t>5884.</w:t>
            </w:r>
          </w:p>
        </w:tc>
        <w:tc>
          <w:tcPr>
            <w:tcW w:w="8391" w:type="dxa"/>
          </w:tcPr>
          <w:p w:rsidR="00151007" w:rsidRPr="0035547C" w:rsidRDefault="00151007">
            <w:pPr>
              <w:pStyle w:val="ConsPlusNormal"/>
              <w:jc w:val="both"/>
            </w:pPr>
            <w:r w:rsidRPr="0035547C">
              <w:t>Где следует предусматривать установку обратных клапанов в системах горячего водоснабжения?</w:t>
            </w:r>
          </w:p>
        </w:tc>
      </w:tr>
      <w:tr w:rsidR="0035547C" w:rsidRPr="0035547C">
        <w:tc>
          <w:tcPr>
            <w:tcW w:w="680" w:type="dxa"/>
          </w:tcPr>
          <w:p w:rsidR="00151007" w:rsidRPr="0035547C" w:rsidRDefault="00151007">
            <w:pPr>
              <w:pStyle w:val="ConsPlusNormal"/>
              <w:jc w:val="center"/>
            </w:pPr>
            <w:r w:rsidRPr="0035547C">
              <w:t>5885.</w:t>
            </w:r>
          </w:p>
        </w:tc>
        <w:tc>
          <w:tcPr>
            <w:tcW w:w="8391" w:type="dxa"/>
          </w:tcPr>
          <w:p w:rsidR="00151007" w:rsidRPr="0035547C" w:rsidRDefault="00151007">
            <w:pPr>
              <w:pStyle w:val="ConsPlusNormal"/>
              <w:jc w:val="both"/>
            </w:pPr>
            <w:r w:rsidRPr="0035547C">
              <w:t>Где определяется разработчик "программы и методики испытаний" автоматизированной системы?</w:t>
            </w:r>
          </w:p>
        </w:tc>
      </w:tr>
      <w:tr w:rsidR="0035547C" w:rsidRPr="0035547C">
        <w:tc>
          <w:tcPr>
            <w:tcW w:w="680" w:type="dxa"/>
          </w:tcPr>
          <w:p w:rsidR="00151007" w:rsidRPr="0035547C" w:rsidRDefault="00151007">
            <w:pPr>
              <w:pStyle w:val="ConsPlusNormal"/>
              <w:jc w:val="center"/>
            </w:pPr>
            <w:r w:rsidRPr="0035547C">
              <w:t>5886.</w:t>
            </w:r>
          </w:p>
        </w:tc>
        <w:tc>
          <w:tcPr>
            <w:tcW w:w="8391" w:type="dxa"/>
          </w:tcPr>
          <w:p w:rsidR="00151007" w:rsidRPr="0035547C" w:rsidRDefault="00151007">
            <w:pPr>
              <w:pStyle w:val="ConsPlusNormal"/>
              <w:jc w:val="both"/>
            </w:pPr>
            <w:r w:rsidRPr="0035547C">
              <w:t>Какую толщину бетонной крепи следует применять в породах категории устойчивости II и III на глубине расположения участка свыше 500 м?</w:t>
            </w:r>
          </w:p>
        </w:tc>
      </w:tr>
      <w:tr w:rsidR="0035547C" w:rsidRPr="0035547C">
        <w:tc>
          <w:tcPr>
            <w:tcW w:w="680" w:type="dxa"/>
          </w:tcPr>
          <w:p w:rsidR="00151007" w:rsidRPr="0035547C" w:rsidRDefault="00151007">
            <w:pPr>
              <w:pStyle w:val="ConsPlusNormal"/>
              <w:jc w:val="center"/>
            </w:pPr>
            <w:r w:rsidRPr="0035547C">
              <w:t>5887.</w:t>
            </w:r>
          </w:p>
        </w:tc>
        <w:tc>
          <w:tcPr>
            <w:tcW w:w="8391" w:type="dxa"/>
          </w:tcPr>
          <w:p w:rsidR="00151007" w:rsidRPr="0035547C" w:rsidRDefault="00151007">
            <w:pPr>
              <w:pStyle w:val="ConsPlusNormal"/>
              <w:jc w:val="both"/>
            </w:pPr>
            <w:r w:rsidRPr="0035547C">
              <w:t>Что такое "условия безопасной эксплуатации"?</w:t>
            </w:r>
          </w:p>
        </w:tc>
      </w:tr>
      <w:tr w:rsidR="0035547C" w:rsidRPr="0035547C">
        <w:tc>
          <w:tcPr>
            <w:tcW w:w="680" w:type="dxa"/>
          </w:tcPr>
          <w:p w:rsidR="00151007" w:rsidRPr="0035547C" w:rsidRDefault="00151007">
            <w:pPr>
              <w:pStyle w:val="ConsPlusNormal"/>
              <w:jc w:val="center"/>
            </w:pPr>
            <w:r w:rsidRPr="0035547C">
              <w:lastRenderedPageBreak/>
              <w:t>5888.</w:t>
            </w:r>
          </w:p>
        </w:tc>
        <w:tc>
          <w:tcPr>
            <w:tcW w:w="8391" w:type="dxa"/>
          </w:tcPr>
          <w:p w:rsidR="00151007" w:rsidRPr="0035547C" w:rsidRDefault="00151007">
            <w:pPr>
              <w:pStyle w:val="ConsPlusNormal"/>
              <w:jc w:val="both"/>
            </w:pPr>
            <w:r w:rsidRPr="0035547C">
              <w:t>Какое расстояние между газопроводами по всей длине может быть принято при проектировании в случае подачи газа на тепловую электростанцию двумя независимыми газопроводами высокого давления (более 1,2 МПа)?</w:t>
            </w:r>
          </w:p>
        </w:tc>
      </w:tr>
      <w:tr w:rsidR="0035547C" w:rsidRPr="0035547C">
        <w:tc>
          <w:tcPr>
            <w:tcW w:w="680" w:type="dxa"/>
          </w:tcPr>
          <w:p w:rsidR="00151007" w:rsidRPr="0035547C" w:rsidRDefault="00151007">
            <w:pPr>
              <w:pStyle w:val="ConsPlusNormal"/>
              <w:jc w:val="center"/>
            </w:pPr>
            <w:r w:rsidRPr="0035547C">
              <w:t>5889.</w:t>
            </w:r>
          </w:p>
        </w:tc>
        <w:tc>
          <w:tcPr>
            <w:tcW w:w="8391" w:type="dxa"/>
          </w:tcPr>
          <w:p w:rsidR="00151007" w:rsidRPr="0035547C" w:rsidRDefault="00151007">
            <w:pPr>
              <w:pStyle w:val="ConsPlusNormal"/>
              <w:jc w:val="both"/>
            </w:pPr>
            <w:r w:rsidRPr="0035547C">
              <w:t>Как следует осуществлять управление наружным освещением открытых технологических установок, складов, эстакад, мостов, а также управление огнями светового ограждения территории и высотных сооружений (дымовых труб, мачт)?</w:t>
            </w:r>
          </w:p>
        </w:tc>
      </w:tr>
      <w:tr w:rsidR="0035547C" w:rsidRPr="0035547C">
        <w:tc>
          <w:tcPr>
            <w:tcW w:w="680" w:type="dxa"/>
          </w:tcPr>
          <w:p w:rsidR="00151007" w:rsidRPr="0035547C" w:rsidRDefault="00151007">
            <w:pPr>
              <w:pStyle w:val="ConsPlusNormal"/>
              <w:jc w:val="center"/>
            </w:pPr>
            <w:r w:rsidRPr="0035547C">
              <w:t>5890.</w:t>
            </w:r>
          </w:p>
        </w:tc>
        <w:tc>
          <w:tcPr>
            <w:tcW w:w="8391" w:type="dxa"/>
          </w:tcPr>
          <w:p w:rsidR="00151007" w:rsidRPr="0035547C" w:rsidRDefault="00151007">
            <w:pPr>
              <w:pStyle w:val="ConsPlusNormal"/>
              <w:jc w:val="both"/>
            </w:pPr>
            <w:r w:rsidRPr="0035547C">
              <w:t>Какие виды работ должны быть предусмотрены в составе инженерно-экологических изысканий, выполняемых на объекте реконструкции?</w:t>
            </w:r>
          </w:p>
        </w:tc>
      </w:tr>
      <w:tr w:rsidR="0035547C" w:rsidRPr="0035547C">
        <w:tc>
          <w:tcPr>
            <w:tcW w:w="680" w:type="dxa"/>
          </w:tcPr>
          <w:p w:rsidR="00151007" w:rsidRPr="0035547C" w:rsidRDefault="00151007">
            <w:pPr>
              <w:pStyle w:val="ConsPlusNormal"/>
              <w:jc w:val="center"/>
            </w:pPr>
            <w:r w:rsidRPr="0035547C">
              <w:t>5891.</w:t>
            </w:r>
          </w:p>
        </w:tc>
        <w:tc>
          <w:tcPr>
            <w:tcW w:w="8391" w:type="dxa"/>
          </w:tcPr>
          <w:p w:rsidR="00151007" w:rsidRPr="0035547C" w:rsidRDefault="00151007">
            <w:pPr>
              <w:pStyle w:val="ConsPlusNormal"/>
              <w:jc w:val="both"/>
            </w:pPr>
            <w:r w:rsidRPr="0035547C">
              <w:t>Какие показатели пожарной опасности строительных материалов не соответствуют классу пожарной опасности КМ5?</w:t>
            </w:r>
          </w:p>
        </w:tc>
      </w:tr>
      <w:tr w:rsidR="0035547C" w:rsidRPr="0035547C">
        <w:tc>
          <w:tcPr>
            <w:tcW w:w="680" w:type="dxa"/>
          </w:tcPr>
          <w:p w:rsidR="00151007" w:rsidRPr="0035547C" w:rsidRDefault="00151007">
            <w:pPr>
              <w:pStyle w:val="ConsPlusNormal"/>
              <w:jc w:val="center"/>
            </w:pPr>
            <w:r w:rsidRPr="0035547C">
              <w:t>5892.</w:t>
            </w:r>
          </w:p>
        </w:tc>
        <w:tc>
          <w:tcPr>
            <w:tcW w:w="8391" w:type="dxa"/>
          </w:tcPr>
          <w:p w:rsidR="00151007" w:rsidRPr="0035547C" w:rsidRDefault="00151007">
            <w:pPr>
              <w:pStyle w:val="ConsPlusNormal"/>
              <w:jc w:val="both"/>
            </w:pPr>
            <w:r w:rsidRPr="0035547C">
              <w:t>Какие параметры должны быть определены в программе физического пуска исследовательских реакторов?</w:t>
            </w:r>
          </w:p>
        </w:tc>
      </w:tr>
      <w:tr w:rsidR="0035547C" w:rsidRPr="0035547C">
        <w:tc>
          <w:tcPr>
            <w:tcW w:w="680" w:type="dxa"/>
          </w:tcPr>
          <w:p w:rsidR="00151007" w:rsidRPr="0035547C" w:rsidRDefault="00151007">
            <w:pPr>
              <w:pStyle w:val="ConsPlusNormal"/>
              <w:jc w:val="center"/>
            </w:pPr>
            <w:r w:rsidRPr="0035547C">
              <w:t>5893.</w:t>
            </w:r>
          </w:p>
        </w:tc>
        <w:tc>
          <w:tcPr>
            <w:tcW w:w="8391" w:type="dxa"/>
          </w:tcPr>
          <w:p w:rsidR="00151007" w:rsidRPr="0035547C" w:rsidRDefault="00151007">
            <w:pPr>
              <w:pStyle w:val="ConsPlusNormal"/>
              <w:jc w:val="both"/>
            </w:pPr>
            <w:r w:rsidRPr="0035547C">
              <w:t>Какие кратковременные нагрузки и воздействия следует учитывать при проектировании конструкций крепи выработок на сочетания нагрузок и воздействий?</w:t>
            </w:r>
          </w:p>
        </w:tc>
      </w:tr>
      <w:tr w:rsidR="0035547C" w:rsidRPr="0035547C">
        <w:tc>
          <w:tcPr>
            <w:tcW w:w="680" w:type="dxa"/>
          </w:tcPr>
          <w:p w:rsidR="00151007" w:rsidRPr="0035547C" w:rsidRDefault="00151007">
            <w:pPr>
              <w:pStyle w:val="ConsPlusNormal"/>
              <w:jc w:val="center"/>
            </w:pPr>
            <w:r w:rsidRPr="0035547C">
              <w:t>5894.</w:t>
            </w:r>
          </w:p>
        </w:tc>
        <w:tc>
          <w:tcPr>
            <w:tcW w:w="8391" w:type="dxa"/>
          </w:tcPr>
          <w:p w:rsidR="00151007" w:rsidRPr="0035547C" w:rsidRDefault="00151007">
            <w:pPr>
              <w:pStyle w:val="ConsPlusNormal"/>
              <w:jc w:val="both"/>
            </w:pPr>
            <w:r w:rsidRPr="0035547C">
              <w:t>Сколько экземпляров проектной и рабочей документации передается застройщику (техническому заказчику) в производство работ?</w:t>
            </w:r>
          </w:p>
        </w:tc>
      </w:tr>
      <w:tr w:rsidR="0035547C" w:rsidRPr="0035547C">
        <w:tc>
          <w:tcPr>
            <w:tcW w:w="680" w:type="dxa"/>
          </w:tcPr>
          <w:p w:rsidR="00151007" w:rsidRPr="0035547C" w:rsidRDefault="00151007">
            <w:pPr>
              <w:pStyle w:val="ConsPlusNormal"/>
              <w:jc w:val="center"/>
            </w:pPr>
            <w:r w:rsidRPr="0035547C">
              <w:t>5895.</w:t>
            </w:r>
          </w:p>
        </w:tc>
        <w:tc>
          <w:tcPr>
            <w:tcW w:w="8391" w:type="dxa"/>
          </w:tcPr>
          <w:p w:rsidR="00151007" w:rsidRPr="0035547C" w:rsidRDefault="00151007">
            <w:pPr>
              <w:pStyle w:val="ConsPlusNormal"/>
              <w:jc w:val="both"/>
            </w:pPr>
            <w:r w:rsidRPr="0035547C">
              <w:t>Какое время живучести системы телефонной связи общего пользования и системы радиотрансляции?</w:t>
            </w:r>
          </w:p>
        </w:tc>
      </w:tr>
      <w:tr w:rsidR="0035547C" w:rsidRPr="0035547C">
        <w:tc>
          <w:tcPr>
            <w:tcW w:w="680" w:type="dxa"/>
          </w:tcPr>
          <w:p w:rsidR="00151007" w:rsidRPr="0035547C" w:rsidRDefault="00151007">
            <w:pPr>
              <w:pStyle w:val="ConsPlusNormal"/>
              <w:jc w:val="center"/>
            </w:pPr>
            <w:r w:rsidRPr="0035547C">
              <w:t>5896.</w:t>
            </w:r>
          </w:p>
        </w:tc>
        <w:tc>
          <w:tcPr>
            <w:tcW w:w="8391" w:type="dxa"/>
          </w:tcPr>
          <w:p w:rsidR="00151007" w:rsidRPr="0035547C" w:rsidRDefault="00151007">
            <w:pPr>
              <w:pStyle w:val="ConsPlusNormal"/>
              <w:jc w:val="both"/>
            </w:pPr>
            <w:r w:rsidRPr="0035547C">
              <w:t>Какие требования необходимо применять при проектировании открытых водопонизительных скважин в виде вертикальных самоизливающихся скважин для снятия избыточного напора в нижележащих водоносных горизонтах?</w:t>
            </w:r>
          </w:p>
        </w:tc>
      </w:tr>
      <w:tr w:rsidR="0035547C" w:rsidRPr="0035547C">
        <w:tc>
          <w:tcPr>
            <w:tcW w:w="680" w:type="dxa"/>
          </w:tcPr>
          <w:p w:rsidR="00151007" w:rsidRPr="0035547C" w:rsidRDefault="00151007">
            <w:pPr>
              <w:pStyle w:val="ConsPlusNormal"/>
              <w:jc w:val="center"/>
            </w:pPr>
            <w:r w:rsidRPr="0035547C">
              <w:t>5897.</w:t>
            </w:r>
          </w:p>
        </w:tc>
        <w:tc>
          <w:tcPr>
            <w:tcW w:w="8391" w:type="dxa"/>
          </w:tcPr>
          <w:p w:rsidR="00151007" w:rsidRPr="0035547C" w:rsidRDefault="00151007">
            <w:pPr>
              <w:pStyle w:val="ConsPlusNormal"/>
              <w:jc w:val="both"/>
            </w:pPr>
            <w:r w:rsidRPr="0035547C">
              <w:t>По каким параметрам предельных состояний производится расчет оснований гидротехнических сооружений?</w:t>
            </w:r>
          </w:p>
        </w:tc>
      </w:tr>
      <w:tr w:rsidR="0035547C" w:rsidRPr="0035547C">
        <w:tc>
          <w:tcPr>
            <w:tcW w:w="680" w:type="dxa"/>
          </w:tcPr>
          <w:p w:rsidR="00151007" w:rsidRPr="0035547C" w:rsidRDefault="00151007">
            <w:pPr>
              <w:pStyle w:val="ConsPlusNormal"/>
              <w:jc w:val="center"/>
            </w:pPr>
            <w:r w:rsidRPr="0035547C">
              <w:t>5898.</w:t>
            </w:r>
          </w:p>
        </w:tc>
        <w:tc>
          <w:tcPr>
            <w:tcW w:w="8391" w:type="dxa"/>
          </w:tcPr>
          <w:p w:rsidR="00151007" w:rsidRPr="0035547C" w:rsidRDefault="00151007">
            <w:pPr>
              <w:pStyle w:val="ConsPlusNormal"/>
              <w:jc w:val="both"/>
            </w:pPr>
            <w:r w:rsidRPr="0035547C">
              <w:t>Какие сведения о линейном объекте должны быть приведены в разделе "Пояснительная записка" проектной документации?</w:t>
            </w:r>
          </w:p>
        </w:tc>
      </w:tr>
      <w:tr w:rsidR="0035547C" w:rsidRPr="0035547C">
        <w:tc>
          <w:tcPr>
            <w:tcW w:w="680" w:type="dxa"/>
          </w:tcPr>
          <w:p w:rsidR="00151007" w:rsidRPr="0035547C" w:rsidRDefault="00151007">
            <w:pPr>
              <w:pStyle w:val="ConsPlusNormal"/>
              <w:jc w:val="center"/>
            </w:pPr>
            <w:r w:rsidRPr="0035547C">
              <w:t>5899.</w:t>
            </w:r>
          </w:p>
        </w:tc>
        <w:tc>
          <w:tcPr>
            <w:tcW w:w="8391" w:type="dxa"/>
          </w:tcPr>
          <w:p w:rsidR="00151007" w:rsidRPr="0035547C" w:rsidRDefault="00151007">
            <w:pPr>
              <w:pStyle w:val="ConsPlusNormal"/>
              <w:jc w:val="both"/>
            </w:pPr>
            <w:r w:rsidRPr="0035547C">
              <w:t>Для каких объектов в состав проектной документации включается раздел "перечень мероприятий по обеспечению доступа инвалидов"?</w:t>
            </w:r>
          </w:p>
        </w:tc>
      </w:tr>
      <w:tr w:rsidR="0035547C" w:rsidRPr="0035547C">
        <w:tc>
          <w:tcPr>
            <w:tcW w:w="680" w:type="dxa"/>
          </w:tcPr>
          <w:p w:rsidR="00151007" w:rsidRPr="0035547C" w:rsidRDefault="00151007">
            <w:pPr>
              <w:pStyle w:val="ConsPlusNormal"/>
              <w:jc w:val="center"/>
            </w:pPr>
            <w:r w:rsidRPr="0035547C">
              <w:t>5900.</w:t>
            </w:r>
          </w:p>
        </w:tc>
        <w:tc>
          <w:tcPr>
            <w:tcW w:w="8391" w:type="dxa"/>
          </w:tcPr>
          <w:p w:rsidR="00151007" w:rsidRPr="0035547C" w:rsidRDefault="00151007">
            <w:pPr>
              <w:pStyle w:val="ConsPlusNormal"/>
              <w:jc w:val="both"/>
            </w:pPr>
            <w:r w:rsidRPr="0035547C">
              <w:t>Какая ответственность устанавливается за нарушение санитарного законодательства Российской Федерации?</w:t>
            </w:r>
          </w:p>
        </w:tc>
      </w:tr>
      <w:tr w:rsidR="0035547C" w:rsidRPr="0035547C">
        <w:tc>
          <w:tcPr>
            <w:tcW w:w="680" w:type="dxa"/>
          </w:tcPr>
          <w:p w:rsidR="00151007" w:rsidRPr="0035547C" w:rsidRDefault="00151007">
            <w:pPr>
              <w:pStyle w:val="ConsPlusNormal"/>
              <w:jc w:val="center"/>
            </w:pPr>
            <w:r w:rsidRPr="0035547C">
              <w:t>5901.</w:t>
            </w:r>
          </w:p>
        </w:tc>
        <w:tc>
          <w:tcPr>
            <w:tcW w:w="8391" w:type="dxa"/>
          </w:tcPr>
          <w:p w:rsidR="00151007" w:rsidRPr="0035547C" w:rsidRDefault="00151007">
            <w:pPr>
              <w:pStyle w:val="ConsPlusNormal"/>
              <w:jc w:val="both"/>
            </w:pPr>
            <w:r w:rsidRPr="0035547C">
              <w:t>Какая дополнительная информация по газопроводам должна быть нанесены на исполнительный чертеж?</w:t>
            </w:r>
          </w:p>
        </w:tc>
      </w:tr>
      <w:tr w:rsidR="0035547C" w:rsidRPr="0035547C">
        <w:tc>
          <w:tcPr>
            <w:tcW w:w="680" w:type="dxa"/>
          </w:tcPr>
          <w:p w:rsidR="00151007" w:rsidRPr="0035547C" w:rsidRDefault="00151007">
            <w:pPr>
              <w:pStyle w:val="ConsPlusNormal"/>
              <w:jc w:val="center"/>
            </w:pPr>
            <w:r w:rsidRPr="0035547C">
              <w:t>5902.</w:t>
            </w:r>
          </w:p>
        </w:tc>
        <w:tc>
          <w:tcPr>
            <w:tcW w:w="8391" w:type="dxa"/>
          </w:tcPr>
          <w:p w:rsidR="00151007" w:rsidRPr="0035547C" w:rsidRDefault="00151007">
            <w:pPr>
              <w:pStyle w:val="ConsPlusNormal"/>
              <w:jc w:val="both"/>
            </w:pPr>
            <w:r w:rsidRPr="0035547C">
              <w:t>Какие углы наклона рудоспусков, восстающих (гезенков, скатов) допускается принимать?</w:t>
            </w:r>
          </w:p>
        </w:tc>
      </w:tr>
      <w:tr w:rsidR="0035547C" w:rsidRPr="0035547C">
        <w:tc>
          <w:tcPr>
            <w:tcW w:w="680" w:type="dxa"/>
          </w:tcPr>
          <w:p w:rsidR="00151007" w:rsidRPr="0035547C" w:rsidRDefault="00151007">
            <w:pPr>
              <w:pStyle w:val="ConsPlusNormal"/>
              <w:jc w:val="center"/>
            </w:pPr>
            <w:r w:rsidRPr="0035547C">
              <w:t>5903.</w:t>
            </w:r>
          </w:p>
        </w:tc>
        <w:tc>
          <w:tcPr>
            <w:tcW w:w="8391" w:type="dxa"/>
          </w:tcPr>
          <w:p w:rsidR="00151007" w:rsidRPr="0035547C" w:rsidRDefault="00151007">
            <w:pPr>
              <w:pStyle w:val="ConsPlusNormal"/>
              <w:jc w:val="both"/>
            </w:pPr>
            <w:r w:rsidRPr="0035547C">
              <w:t>Какие параметры для вторичной обмотки трансформаторов тока и трансформаторов напряжения должны быть отражены на схеме распределения по трансформаторам тока и напряжения устройств информационно-технологических систем?</w:t>
            </w:r>
          </w:p>
        </w:tc>
      </w:tr>
      <w:tr w:rsidR="0035547C" w:rsidRPr="0035547C">
        <w:tc>
          <w:tcPr>
            <w:tcW w:w="680" w:type="dxa"/>
          </w:tcPr>
          <w:p w:rsidR="00151007" w:rsidRPr="0035547C" w:rsidRDefault="00151007">
            <w:pPr>
              <w:pStyle w:val="ConsPlusNormal"/>
              <w:jc w:val="center"/>
            </w:pPr>
            <w:r w:rsidRPr="0035547C">
              <w:t>5904.</w:t>
            </w:r>
          </w:p>
        </w:tc>
        <w:tc>
          <w:tcPr>
            <w:tcW w:w="8391" w:type="dxa"/>
          </w:tcPr>
          <w:p w:rsidR="00151007" w:rsidRPr="0035547C" w:rsidRDefault="00151007">
            <w:pPr>
              <w:pStyle w:val="ConsPlusNormal"/>
              <w:jc w:val="both"/>
            </w:pPr>
            <w:r w:rsidRPr="0035547C">
              <w:t>Какие факторы должны быть включены в размер ущерба при определении экономического эффекта инженерной защиты?</w:t>
            </w:r>
          </w:p>
        </w:tc>
      </w:tr>
      <w:tr w:rsidR="0035547C" w:rsidRPr="0035547C">
        <w:tc>
          <w:tcPr>
            <w:tcW w:w="680" w:type="dxa"/>
          </w:tcPr>
          <w:p w:rsidR="00151007" w:rsidRPr="0035547C" w:rsidRDefault="00151007">
            <w:pPr>
              <w:pStyle w:val="ConsPlusNormal"/>
              <w:jc w:val="center"/>
            </w:pPr>
            <w:r w:rsidRPr="0035547C">
              <w:t>5905.</w:t>
            </w:r>
          </w:p>
        </w:tc>
        <w:tc>
          <w:tcPr>
            <w:tcW w:w="8391" w:type="dxa"/>
          </w:tcPr>
          <w:p w:rsidR="00151007" w:rsidRPr="0035547C" w:rsidRDefault="00151007">
            <w:pPr>
              <w:pStyle w:val="ConsPlusNormal"/>
              <w:jc w:val="both"/>
            </w:pPr>
            <w:r w:rsidRPr="0035547C">
              <w:t xml:space="preserve">Какой коэффициент надежности на постоянные нагрузки при расчетах конструкций </w:t>
            </w:r>
            <w:r w:rsidRPr="0035547C">
              <w:lastRenderedPageBreak/>
              <w:t>обделок следует принимать для гидростатического давления?</w:t>
            </w:r>
          </w:p>
        </w:tc>
      </w:tr>
      <w:tr w:rsidR="0035547C" w:rsidRPr="0035547C">
        <w:tc>
          <w:tcPr>
            <w:tcW w:w="680" w:type="dxa"/>
          </w:tcPr>
          <w:p w:rsidR="00151007" w:rsidRPr="0035547C" w:rsidRDefault="00151007">
            <w:pPr>
              <w:pStyle w:val="ConsPlusNormal"/>
              <w:jc w:val="center"/>
            </w:pPr>
            <w:r w:rsidRPr="0035547C">
              <w:lastRenderedPageBreak/>
              <w:t>5906.</w:t>
            </w:r>
          </w:p>
        </w:tc>
        <w:tc>
          <w:tcPr>
            <w:tcW w:w="8391" w:type="dxa"/>
          </w:tcPr>
          <w:p w:rsidR="00151007" w:rsidRPr="0035547C" w:rsidRDefault="00151007">
            <w:pPr>
              <w:pStyle w:val="ConsPlusNormal"/>
              <w:jc w:val="both"/>
            </w:pPr>
            <w:r w:rsidRPr="0035547C">
              <w:t>Работы по каким договорам о подготовке проектной документации могут выполняться индивидуальными предпринимателями или юридическими лицами, не являющимися членами саморегулируемых организаций в области архитектурно-строительного проектирования?</w:t>
            </w:r>
          </w:p>
        </w:tc>
      </w:tr>
      <w:tr w:rsidR="0035547C" w:rsidRPr="0035547C">
        <w:tc>
          <w:tcPr>
            <w:tcW w:w="680" w:type="dxa"/>
          </w:tcPr>
          <w:p w:rsidR="00151007" w:rsidRPr="0035547C" w:rsidRDefault="00151007">
            <w:pPr>
              <w:pStyle w:val="ConsPlusNormal"/>
              <w:jc w:val="center"/>
            </w:pPr>
            <w:r w:rsidRPr="0035547C">
              <w:t>5907.</w:t>
            </w:r>
          </w:p>
        </w:tc>
        <w:tc>
          <w:tcPr>
            <w:tcW w:w="8391" w:type="dxa"/>
          </w:tcPr>
          <w:p w:rsidR="00151007" w:rsidRPr="0035547C" w:rsidRDefault="00151007">
            <w:pPr>
              <w:pStyle w:val="ConsPlusNormal"/>
              <w:jc w:val="both"/>
            </w:pPr>
            <w:r w:rsidRPr="0035547C">
              <w:t>Чем должны быть оборудованы помещения для размещения оборудования систем электросвязи?</w:t>
            </w:r>
          </w:p>
        </w:tc>
      </w:tr>
      <w:tr w:rsidR="0035547C" w:rsidRPr="0035547C">
        <w:tc>
          <w:tcPr>
            <w:tcW w:w="680" w:type="dxa"/>
          </w:tcPr>
          <w:p w:rsidR="00151007" w:rsidRPr="0035547C" w:rsidRDefault="00151007">
            <w:pPr>
              <w:pStyle w:val="ConsPlusNormal"/>
              <w:jc w:val="center"/>
            </w:pPr>
            <w:r w:rsidRPr="0035547C">
              <w:t>5908.</w:t>
            </w:r>
          </w:p>
        </w:tc>
        <w:tc>
          <w:tcPr>
            <w:tcW w:w="8391" w:type="dxa"/>
          </w:tcPr>
          <w:p w:rsidR="00151007" w:rsidRPr="0035547C" w:rsidRDefault="00151007">
            <w:pPr>
              <w:pStyle w:val="ConsPlusNormal"/>
              <w:jc w:val="both"/>
            </w:pPr>
            <w:r w:rsidRPr="0035547C">
              <w:t>Какие особенности следует учитывать при проектировании фундаментов высотных зданий?</w:t>
            </w:r>
          </w:p>
        </w:tc>
      </w:tr>
      <w:tr w:rsidR="0035547C" w:rsidRPr="0035547C">
        <w:tc>
          <w:tcPr>
            <w:tcW w:w="680" w:type="dxa"/>
          </w:tcPr>
          <w:p w:rsidR="00151007" w:rsidRPr="0035547C" w:rsidRDefault="00151007">
            <w:pPr>
              <w:pStyle w:val="ConsPlusNormal"/>
              <w:jc w:val="center"/>
            </w:pPr>
            <w:r w:rsidRPr="0035547C">
              <w:t>5909.</w:t>
            </w:r>
          </w:p>
        </w:tc>
        <w:tc>
          <w:tcPr>
            <w:tcW w:w="8391" w:type="dxa"/>
          </w:tcPr>
          <w:p w:rsidR="00151007" w:rsidRPr="0035547C" w:rsidRDefault="00151007">
            <w:pPr>
              <w:pStyle w:val="ConsPlusNormal"/>
              <w:jc w:val="both"/>
            </w:pPr>
            <w:r w:rsidRPr="0035547C">
              <w:t>Какие основные задачи инженерно-экологических изысканий для разработки проектной документации?</w:t>
            </w:r>
          </w:p>
        </w:tc>
      </w:tr>
      <w:tr w:rsidR="0035547C" w:rsidRPr="0035547C">
        <w:tc>
          <w:tcPr>
            <w:tcW w:w="680" w:type="dxa"/>
          </w:tcPr>
          <w:p w:rsidR="00151007" w:rsidRPr="0035547C" w:rsidRDefault="00151007">
            <w:pPr>
              <w:pStyle w:val="ConsPlusNormal"/>
              <w:jc w:val="center"/>
            </w:pPr>
            <w:r w:rsidRPr="0035547C">
              <w:t>5910.</w:t>
            </w:r>
          </w:p>
        </w:tc>
        <w:tc>
          <w:tcPr>
            <w:tcW w:w="8391" w:type="dxa"/>
          </w:tcPr>
          <w:p w:rsidR="00151007" w:rsidRPr="0035547C" w:rsidRDefault="00151007">
            <w:pPr>
              <w:pStyle w:val="ConsPlusNormal"/>
              <w:jc w:val="both"/>
            </w:pPr>
            <w:r w:rsidRPr="0035547C">
              <w:t>Что требуется делать на объектах, производящих или потребляющих аварийно-химически опасные вещества, взрывчатые вещества и материалы?</w:t>
            </w:r>
          </w:p>
        </w:tc>
      </w:tr>
      <w:tr w:rsidR="0035547C" w:rsidRPr="0035547C">
        <w:tc>
          <w:tcPr>
            <w:tcW w:w="680" w:type="dxa"/>
          </w:tcPr>
          <w:p w:rsidR="00151007" w:rsidRPr="0035547C" w:rsidRDefault="00151007">
            <w:pPr>
              <w:pStyle w:val="ConsPlusNormal"/>
              <w:jc w:val="center"/>
            </w:pPr>
            <w:r w:rsidRPr="0035547C">
              <w:t>5911.</w:t>
            </w:r>
          </w:p>
        </w:tc>
        <w:tc>
          <w:tcPr>
            <w:tcW w:w="8391" w:type="dxa"/>
          </w:tcPr>
          <w:p w:rsidR="00151007" w:rsidRPr="0035547C" w:rsidRDefault="00151007">
            <w:pPr>
              <w:pStyle w:val="ConsPlusNormal"/>
              <w:jc w:val="both"/>
            </w:pPr>
            <w:r w:rsidRPr="0035547C">
              <w:t>При проектировании здания на столбчатых опорах при нагрузке на опору 10000 кН чему равна глубина горных выработок?</w:t>
            </w:r>
          </w:p>
        </w:tc>
      </w:tr>
      <w:tr w:rsidR="0035547C" w:rsidRPr="0035547C">
        <w:tc>
          <w:tcPr>
            <w:tcW w:w="680" w:type="dxa"/>
          </w:tcPr>
          <w:p w:rsidR="00151007" w:rsidRPr="0035547C" w:rsidRDefault="00151007">
            <w:pPr>
              <w:pStyle w:val="ConsPlusNormal"/>
              <w:jc w:val="center"/>
            </w:pPr>
            <w:r w:rsidRPr="0035547C">
              <w:t>5912.</w:t>
            </w:r>
          </w:p>
        </w:tc>
        <w:tc>
          <w:tcPr>
            <w:tcW w:w="8391" w:type="dxa"/>
          </w:tcPr>
          <w:p w:rsidR="00151007" w:rsidRPr="0035547C" w:rsidRDefault="00151007">
            <w:pPr>
              <w:pStyle w:val="ConsPlusNormal"/>
              <w:jc w:val="both"/>
            </w:pPr>
            <w:r w:rsidRPr="0035547C">
              <w:t>Какие виды контроля следует предусматривать за процессами устройства противофильтрационной завесы, за ее размерами, сплошностью и характеристиками материала тела завесы, которые необходимо осуществлять неразрушающими (геофизическими) методами, в сочетании с вскрытием контрольных шурфов, выбуриванием образцов из закрепленного грунтового массива (композита) тела завесы для дальнейшего исследования в лабораторных условиях, а также за положением уровня подземных вод перед и за завесой на основании данных наблюдений за пьезометрическими скважинами?</w:t>
            </w:r>
          </w:p>
        </w:tc>
      </w:tr>
      <w:tr w:rsidR="0035547C" w:rsidRPr="0035547C">
        <w:tc>
          <w:tcPr>
            <w:tcW w:w="680" w:type="dxa"/>
          </w:tcPr>
          <w:p w:rsidR="00151007" w:rsidRPr="0035547C" w:rsidRDefault="00151007">
            <w:pPr>
              <w:pStyle w:val="ConsPlusNormal"/>
              <w:jc w:val="center"/>
            </w:pPr>
            <w:r w:rsidRPr="0035547C">
              <w:t>5913.</w:t>
            </w:r>
          </w:p>
        </w:tc>
        <w:tc>
          <w:tcPr>
            <w:tcW w:w="8391" w:type="dxa"/>
          </w:tcPr>
          <w:p w:rsidR="00151007" w:rsidRPr="0035547C" w:rsidRDefault="00151007">
            <w:pPr>
              <w:pStyle w:val="ConsPlusNormal"/>
              <w:jc w:val="both"/>
            </w:pPr>
            <w:r w:rsidRPr="0035547C">
              <w:t>Кем утверждается паспорт безопасности объекта топливно-энергетического комплекса после проведения его актуализации?</w:t>
            </w:r>
          </w:p>
        </w:tc>
      </w:tr>
      <w:tr w:rsidR="0035547C" w:rsidRPr="0035547C">
        <w:tc>
          <w:tcPr>
            <w:tcW w:w="680" w:type="dxa"/>
          </w:tcPr>
          <w:p w:rsidR="00151007" w:rsidRPr="0035547C" w:rsidRDefault="00151007">
            <w:pPr>
              <w:pStyle w:val="ConsPlusNormal"/>
              <w:jc w:val="center"/>
            </w:pPr>
            <w:r w:rsidRPr="0035547C">
              <w:t>5914.</w:t>
            </w:r>
          </w:p>
        </w:tc>
        <w:tc>
          <w:tcPr>
            <w:tcW w:w="8391" w:type="dxa"/>
          </w:tcPr>
          <w:p w:rsidR="00151007" w:rsidRPr="0035547C" w:rsidRDefault="00151007">
            <w:pPr>
              <w:pStyle w:val="ConsPlusNormal"/>
              <w:jc w:val="both"/>
            </w:pPr>
            <w:r w:rsidRPr="0035547C">
              <w:t>Какому понятию соответствует формулировка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w:t>
            </w:r>
          </w:p>
        </w:tc>
      </w:tr>
      <w:tr w:rsidR="0035547C" w:rsidRPr="0035547C">
        <w:tc>
          <w:tcPr>
            <w:tcW w:w="680" w:type="dxa"/>
          </w:tcPr>
          <w:p w:rsidR="00151007" w:rsidRPr="0035547C" w:rsidRDefault="00151007">
            <w:pPr>
              <w:pStyle w:val="ConsPlusNormal"/>
              <w:jc w:val="center"/>
            </w:pPr>
            <w:r w:rsidRPr="0035547C">
              <w:t>5915.</w:t>
            </w:r>
          </w:p>
        </w:tc>
        <w:tc>
          <w:tcPr>
            <w:tcW w:w="8391" w:type="dxa"/>
          </w:tcPr>
          <w:p w:rsidR="00151007" w:rsidRPr="0035547C" w:rsidRDefault="00151007">
            <w:pPr>
              <w:pStyle w:val="ConsPlusNormal"/>
              <w:jc w:val="both"/>
            </w:pPr>
            <w:r w:rsidRPr="0035547C">
              <w:t>Какое числовое значение должна составлять общая ширина группы горизонтальных и вертикальных трубных проводок, закрепляемых на одной конструкции при обслуживании проводки с одной стороны?</w:t>
            </w:r>
          </w:p>
        </w:tc>
      </w:tr>
      <w:tr w:rsidR="0035547C" w:rsidRPr="0035547C">
        <w:tc>
          <w:tcPr>
            <w:tcW w:w="680" w:type="dxa"/>
          </w:tcPr>
          <w:p w:rsidR="00151007" w:rsidRPr="0035547C" w:rsidRDefault="00151007">
            <w:pPr>
              <w:pStyle w:val="ConsPlusNormal"/>
              <w:jc w:val="center"/>
            </w:pPr>
            <w:r w:rsidRPr="0035547C">
              <w:t>5916.</w:t>
            </w:r>
          </w:p>
        </w:tc>
        <w:tc>
          <w:tcPr>
            <w:tcW w:w="8391" w:type="dxa"/>
          </w:tcPr>
          <w:p w:rsidR="00151007" w:rsidRPr="0035547C" w:rsidRDefault="00151007">
            <w:pPr>
              <w:pStyle w:val="ConsPlusNormal"/>
              <w:jc w:val="both"/>
            </w:pPr>
            <w:r w:rsidRPr="0035547C">
              <w:t>Какой шириной следует проектировать многоэтажные складские здания категорий Б и В?</w:t>
            </w:r>
          </w:p>
        </w:tc>
      </w:tr>
      <w:tr w:rsidR="0035547C" w:rsidRPr="0035547C">
        <w:tc>
          <w:tcPr>
            <w:tcW w:w="680" w:type="dxa"/>
          </w:tcPr>
          <w:p w:rsidR="00151007" w:rsidRPr="0035547C" w:rsidRDefault="00151007">
            <w:pPr>
              <w:pStyle w:val="ConsPlusNormal"/>
              <w:jc w:val="center"/>
            </w:pPr>
            <w:r w:rsidRPr="0035547C">
              <w:t>5917.</w:t>
            </w:r>
          </w:p>
        </w:tc>
        <w:tc>
          <w:tcPr>
            <w:tcW w:w="8391" w:type="dxa"/>
          </w:tcPr>
          <w:p w:rsidR="00151007" w:rsidRPr="0035547C" w:rsidRDefault="00151007">
            <w:pPr>
              <w:pStyle w:val="ConsPlusNormal"/>
              <w:jc w:val="both"/>
            </w:pPr>
            <w:r w:rsidRPr="0035547C">
              <w:t>Что должен содержать раздел проектной документации "требования к безопасной эксплуатации объекта капитального строительства"?</w:t>
            </w:r>
          </w:p>
        </w:tc>
      </w:tr>
      <w:tr w:rsidR="0035547C" w:rsidRPr="0035547C">
        <w:tc>
          <w:tcPr>
            <w:tcW w:w="680" w:type="dxa"/>
          </w:tcPr>
          <w:p w:rsidR="00151007" w:rsidRPr="0035547C" w:rsidRDefault="00151007">
            <w:pPr>
              <w:pStyle w:val="ConsPlusNormal"/>
              <w:jc w:val="center"/>
            </w:pPr>
            <w:r w:rsidRPr="0035547C">
              <w:t>5918.</w:t>
            </w:r>
          </w:p>
        </w:tc>
        <w:tc>
          <w:tcPr>
            <w:tcW w:w="8391" w:type="dxa"/>
          </w:tcPr>
          <w:p w:rsidR="00151007" w:rsidRPr="0035547C" w:rsidRDefault="00151007">
            <w:pPr>
              <w:pStyle w:val="ConsPlusNormal"/>
              <w:jc w:val="both"/>
            </w:pPr>
            <w:r w:rsidRPr="0035547C">
              <w:t>Какие категории помещений допускается размещать под спальными помещениями, актовыми залами, а также в подвальных этажах объектов Ф1.1?</w:t>
            </w:r>
          </w:p>
        </w:tc>
      </w:tr>
      <w:tr w:rsidR="0035547C" w:rsidRPr="0035547C">
        <w:tc>
          <w:tcPr>
            <w:tcW w:w="680" w:type="dxa"/>
          </w:tcPr>
          <w:p w:rsidR="00151007" w:rsidRPr="0035547C" w:rsidRDefault="00151007">
            <w:pPr>
              <w:pStyle w:val="ConsPlusNormal"/>
              <w:jc w:val="center"/>
            </w:pPr>
            <w:r w:rsidRPr="0035547C">
              <w:t>5919.</w:t>
            </w:r>
          </w:p>
        </w:tc>
        <w:tc>
          <w:tcPr>
            <w:tcW w:w="8391" w:type="dxa"/>
          </w:tcPr>
          <w:p w:rsidR="00151007" w:rsidRPr="0035547C" w:rsidRDefault="00151007">
            <w:pPr>
              <w:pStyle w:val="ConsPlusNormal"/>
              <w:jc w:val="both"/>
            </w:pPr>
            <w:r w:rsidRPr="0035547C">
              <w:t>В проектной документации каких объектов следует осуществлять анализ риска чрезвычайных ситуаций?</w:t>
            </w:r>
          </w:p>
        </w:tc>
      </w:tr>
      <w:tr w:rsidR="0035547C" w:rsidRPr="0035547C">
        <w:tc>
          <w:tcPr>
            <w:tcW w:w="680" w:type="dxa"/>
          </w:tcPr>
          <w:p w:rsidR="00151007" w:rsidRPr="0035547C" w:rsidRDefault="00151007">
            <w:pPr>
              <w:pStyle w:val="ConsPlusNormal"/>
              <w:jc w:val="center"/>
            </w:pPr>
            <w:r w:rsidRPr="0035547C">
              <w:lastRenderedPageBreak/>
              <w:t>5920.</w:t>
            </w:r>
          </w:p>
        </w:tc>
        <w:tc>
          <w:tcPr>
            <w:tcW w:w="8391" w:type="dxa"/>
          </w:tcPr>
          <w:p w:rsidR="00151007" w:rsidRPr="0035547C" w:rsidRDefault="00151007">
            <w:pPr>
              <w:pStyle w:val="ConsPlusNormal"/>
              <w:jc w:val="both"/>
            </w:pPr>
            <w:r w:rsidRPr="0035547C">
              <w:t>Какие этапы создания автоматизированной системы входят в стадию "рабочая документация"?</w:t>
            </w:r>
          </w:p>
        </w:tc>
      </w:tr>
      <w:tr w:rsidR="0035547C" w:rsidRPr="0035547C">
        <w:tc>
          <w:tcPr>
            <w:tcW w:w="680" w:type="dxa"/>
          </w:tcPr>
          <w:p w:rsidR="00151007" w:rsidRPr="0035547C" w:rsidRDefault="00151007">
            <w:pPr>
              <w:pStyle w:val="ConsPlusNormal"/>
              <w:jc w:val="center"/>
            </w:pPr>
            <w:r w:rsidRPr="0035547C">
              <w:t>5921.</w:t>
            </w:r>
          </w:p>
        </w:tc>
        <w:tc>
          <w:tcPr>
            <w:tcW w:w="8391" w:type="dxa"/>
          </w:tcPr>
          <w:p w:rsidR="00151007" w:rsidRPr="0035547C" w:rsidRDefault="00151007">
            <w:pPr>
              <w:pStyle w:val="ConsPlusNormal"/>
              <w:jc w:val="both"/>
            </w:pPr>
            <w:r w:rsidRPr="0035547C">
              <w:t>Какие следует принимать минимальные расстояния до внутренних поверхностей колодца для труб диаметром от 500 до 600 мм при определении размеров колодцев?</w:t>
            </w:r>
          </w:p>
        </w:tc>
      </w:tr>
      <w:tr w:rsidR="0035547C" w:rsidRPr="0035547C">
        <w:tc>
          <w:tcPr>
            <w:tcW w:w="680" w:type="dxa"/>
          </w:tcPr>
          <w:p w:rsidR="00151007" w:rsidRPr="0035547C" w:rsidRDefault="00151007">
            <w:pPr>
              <w:pStyle w:val="ConsPlusNormal"/>
              <w:jc w:val="center"/>
            </w:pPr>
            <w:r w:rsidRPr="0035547C">
              <w:t>5922.</w:t>
            </w:r>
          </w:p>
        </w:tc>
        <w:tc>
          <w:tcPr>
            <w:tcW w:w="8391" w:type="dxa"/>
          </w:tcPr>
          <w:p w:rsidR="00151007" w:rsidRPr="0035547C" w:rsidRDefault="00151007">
            <w:pPr>
              <w:pStyle w:val="ConsPlusNormal"/>
              <w:jc w:val="both"/>
            </w:pPr>
            <w:r w:rsidRPr="0035547C">
              <w:t>Какие необходимо учитывать особые воздействия в сценариях расчетных аварийных ситуаций?</w:t>
            </w:r>
          </w:p>
        </w:tc>
      </w:tr>
      <w:tr w:rsidR="0035547C" w:rsidRPr="0035547C">
        <w:tc>
          <w:tcPr>
            <w:tcW w:w="680" w:type="dxa"/>
          </w:tcPr>
          <w:p w:rsidR="00151007" w:rsidRPr="0035547C" w:rsidRDefault="00151007">
            <w:pPr>
              <w:pStyle w:val="ConsPlusNormal"/>
              <w:jc w:val="center"/>
            </w:pPr>
            <w:r w:rsidRPr="0035547C">
              <w:t>5923.</w:t>
            </w:r>
          </w:p>
        </w:tc>
        <w:tc>
          <w:tcPr>
            <w:tcW w:w="8391" w:type="dxa"/>
          </w:tcPr>
          <w:p w:rsidR="00151007" w:rsidRPr="0035547C" w:rsidRDefault="00151007">
            <w:pPr>
              <w:pStyle w:val="ConsPlusNormal"/>
              <w:jc w:val="both"/>
            </w:pPr>
            <w:r w:rsidRPr="0035547C">
              <w:t>Какие объекты приравниваются к объектам и сооружениям, обеспечивающим охрану водных объектов от загрязнения, засорения, заиления и истощения вод?</w:t>
            </w:r>
          </w:p>
        </w:tc>
      </w:tr>
      <w:tr w:rsidR="0035547C" w:rsidRPr="0035547C">
        <w:tc>
          <w:tcPr>
            <w:tcW w:w="680" w:type="dxa"/>
          </w:tcPr>
          <w:p w:rsidR="00151007" w:rsidRPr="0035547C" w:rsidRDefault="00151007">
            <w:pPr>
              <w:pStyle w:val="ConsPlusNormal"/>
              <w:jc w:val="center"/>
            </w:pPr>
            <w:r w:rsidRPr="0035547C">
              <w:t>5924.</w:t>
            </w:r>
          </w:p>
        </w:tc>
        <w:tc>
          <w:tcPr>
            <w:tcW w:w="8391" w:type="dxa"/>
          </w:tcPr>
          <w:p w:rsidR="00151007" w:rsidRPr="0035547C" w:rsidRDefault="00151007">
            <w:pPr>
              <w:pStyle w:val="ConsPlusNormal"/>
              <w:jc w:val="both"/>
            </w:pPr>
            <w:r w:rsidRPr="0035547C">
              <w:t>Какие текстовые приложения должен содержать технический отчет по результатам инженерно-геологических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5925.</w:t>
            </w:r>
          </w:p>
        </w:tc>
        <w:tc>
          <w:tcPr>
            <w:tcW w:w="8391" w:type="dxa"/>
          </w:tcPr>
          <w:p w:rsidR="00151007" w:rsidRPr="0035547C" w:rsidRDefault="00151007">
            <w:pPr>
              <w:pStyle w:val="ConsPlusNormal"/>
              <w:jc w:val="both"/>
            </w:pPr>
            <w:r w:rsidRPr="0035547C">
              <w:t>В каких случаях должен разрабатываться в полном объеме проект производства работ?</w:t>
            </w:r>
          </w:p>
        </w:tc>
      </w:tr>
      <w:tr w:rsidR="0035547C" w:rsidRPr="0035547C">
        <w:tc>
          <w:tcPr>
            <w:tcW w:w="680" w:type="dxa"/>
          </w:tcPr>
          <w:p w:rsidR="00151007" w:rsidRPr="0035547C" w:rsidRDefault="00151007">
            <w:pPr>
              <w:pStyle w:val="ConsPlusNormal"/>
              <w:jc w:val="center"/>
            </w:pPr>
            <w:r w:rsidRPr="0035547C">
              <w:t>5926.</w:t>
            </w:r>
          </w:p>
        </w:tc>
        <w:tc>
          <w:tcPr>
            <w:tcW w:w="8391" w:type="dxa"/>
          </w:tcPr>
          <w:p w:rsidR="00151007" w:rsidRPr="0035547C" w:rsidRDefault="00151007">
            <w:pPr>
              <w:pStyle w:val="ConsPlusNormal"/>
              <w:jc w:val="both"/>
            </w:pPr>
            <w:r w:rsidRPr="0035547C">
              <w:t>При какой списочной численности работающих на предприятии необходимо предусматривать медицинские пункты?</w:t>
            </w:r>
          </w:p>
        </w:tc>
      </w:tr>
      <w:tr w:rsidR="0035547C" w:rsidRPr="0035547C">
        <w:tc>
          <w:tcPr>
            <w:tcW w:w="680" w:type="dxa"/>
          </w:tcPr>
          <w:p w:rsidR="00151007" w:rsidRPr="0035547C" w:rsidRDefault="00151007">
            <w:pPr>
              <w:pStyle w:val="ConsPlusNormal"/>
              <w:jc w:val="center"/>
            </w:pPr>
            <w:r w:rsidRPr="0035547C">
              <w:t>5927.</w:t>
            </w:r>
          </w:p>
        </w:tc>
        <w:tc>
          <w:tcPr>
            <w:tcW w:w="8391" w:type="dxa"/>
          </w:tcPr>
          <w:p w:rsidR="00151007" w:rsidRPr="0035547C" w:rsidRDefault="00151007">
            <w:pPr>
              <w:pStyle w:val="ConsPlusNormal"/>
              <w:jc w:val="both"/>
            </w:pPr>
            <w:r w:rsidRPr="0035547C">
              <w:t>За счет чего должна исключаться возможность достижения критичности в хранилищах свежего и отработавшего ядерного топлива при его размещении и движении?</w:t>
            </w:r>
          </w:p>
        </w:tc>
      </w:tr>
      <w:tr w:rsidR="0035547C" w:rsidRPr="0035547C">
        <w:tc>
          <w:tcPr>
            <w:tcW w:w="680" w:type="dxa"/>
          </w:tcPr>
          <w:p w:rsidR="00151007" w:rsidRPr="0035547C" w:rsidRDefault="00151007">
            <w:pPr>
              <w:pStyle w:val="ConsPlusNormal"/>
              <w:jc w:val="center"/>
            </w:pPr>
            <w:r w:rsidRPr="0035547C">
              <w:t>5928.</w:t>
            </w:r>
          </w:p>
        </w:tc>
        <w:tc>
          <w:tcPr>
            <w:tcW w:w="8391" w:type="dxa"/>
          </w:tcPr>
          <w:p w:rsidR="00151007" w:rsidRPr="0035547C" w:rsidRDefault="00151007">
            <w:pPr>
              <w:pStyle w:val="ConsPlusNormal"/>
              <w:jc w:val="both"/>
            </w:pPr>
            <w:r w:rsidRPr="0035547C">
              <w:t>Какие существуют этапы инженерно-экологических изысканий для строительства?</w:t>
            </w:r>
          </w:p>
        </w:tc>
      </w:tr>
      <w:tr w:rsidR="0035547C" w:rsidRPr="0035547C">
        <w:tc>
          <w:tcPr>
            <w:tcW w:w="680" w:type="dxa"/>
          </w:tcPr>
          <w:p w:rsidR="00151007" w:rsidRPr="0035547C" w:rsidRDefault="00151007">
            <w:pPr>
              <w:pStyle w:val="ConsPlusNormal"/>
              <w:jc w:val="center"/>
            </w:pPr>
            <w:r w:rsidRPr="0035547C">
              <w:t>5929.</w:t>
            </w:r>
          </w:p>
        </w:tc>
        <w:tc>
          <w:tcPr>
            <w:tcW w:w="8391" w:type="dxa"/>
          </w:tcPr>
          <w:p w:rsidR="00151007" w:rsidRPr="0035547C" w:rsidRDefault="00151007">
            <w:pPr>
              <w:pStyle w:val="ConsPlusNormal"/>
              <w:jc w:val="both"/>
            </w:pPr>
            <w:r w:rsidRPr="0035547C">
              <w:t>Какие требования необходимо учитывать при пересечении, сближении надземного газопровода с воздушной линией до 1 кВ?</w:t>
            </w:r>
          </w:p>
        </w:tc>
      </w:tr>
      <w:tr w:rsidR="0035547C" w:rsidRPr="0035547C">
        <w:tc>
          <w:tcPr>
            <w:tcW w:w="680" w:type="dxa"/>
          </w:tcPr>
          <w:p w:rsidR="00151007" w:rsidRPr="0035547C" w:rsidRDefault="00151007">
            <w:pPr>
              <w:pStyle w:val="ConsPlusNormal"/>
              <w:jc w:val="center"/>
            </w:pPr>
            <w:r w:rsidRPr="0035547C">
              <w:t>5930.</w:t>
            </w:r>
          </w:p>
        </w:tc>
        <w:tc>
          <w:tcPr>
            <w:tcW w:w="8391" w:type="dxa"/>
          </w:tcPr>
          <w:p w:rsidR="00151007" w:rsidRPr="0035547C" w:rsidRDefault="00151007">
            <w:pPr>
              <w:pStyle w:val="ConsPlusNormal"/>
              <w:jc w:val="both"/>
            </w:pPr>
            <w:r w:rsidRPr="0035547C">
              <w:t>Для чего следует отдельно согласовывать условия если выполнение требований к тепловому комфорту, особенно в отношении сквозняков и температуры, затруднено?</w:t>
            </w:r>
          </w:p>
        </w:tc>
      </w:tr>
      <w:tr w:rsidR="0035547C" w:rsidRPr="0035547C">
        <w:tc>
          <w:tcPr>
            <w:tcW w:w="680" w:type="dxa"/>
          </w:tcPr>
          <w:p w:rsidR="00151007" w:rsidRPr="0035547C" w:rsidRDefault="00151007">
            <w:pPr>
              <w:pStyle w:val="ConsPlusNormal"/>
              <w:jc w:val="center"/>
            </w:pPr>
            <w:r w:rsidRPr="0035547C">
              <w:t>5931.</w:t>
            </w:r>
          </w:p>
        </w:tc>
        <w:tc>
          <w:tcPr>
            <w:tcW w:w="8391" w:type="dxa"/>
          </w:tcPr>
          <w:p w:rsidR="00151007" w:rsidRPr="0035547C" w:rsidRDefault="00151007">
            <w:pPr>
              <w:pStyle w:val="ConsPlusNormal"/>
              <w:jc w:val="both"/>
            </w:pPr>
            <w:r w:rsidRPr="0035547C">
              <w:t>При нахождении на объекте 3-го класса по значимости в одном из помещений от 50 до 500 человек обеспечивается возможность установки какого оборудования?</w:t>
            </w:r>
          </w:p>
        </w:tc>
      </w:tr>
      <w:tr w:rsidR="0035547C" w:rsidRPr="0035547C">
        <w:tc>
          <w:tcPr>
            <w:tcW w:w="680" w:type="dxa"/>
          </w:tcPr>
          <w:p w:rsidR="00151007" w:rsidRPr="0035547C" w:rsidRDefault="00151007">
            <w:pPr>
              <w:pStyle w:val="ConsPlusNormal"/>
              <w:jc w:val="center"/>
            </w:pPr>
            <w:r w:rsidRPr="0035547C">
              <w:t>5932.</w:t>
            </w:r>
          </w:p>
        </w:tc>
        <w:tc>
          <w:tcPr>
            <w:tcW w:w="8391" w:type="dxa"/>
          </w:tcPr>
          <w:p w:rsidR="00151007" w:rsidRPr="0035547C" w:rsidRDefault="00151007">
            <w:pPr>
              <w:pStyle w:val="ConsPlusNormal"/>
              <w:jc w:val="both"/>
            </w:pPr>
            <w:r w:rsidRPr="0035547C">
              <w:t>Для проектирования каких объектов выполняются инженерно-гидрометеорологические изыскания при проектировании автомобильных и железных дорог?</w:t>
            </w:r>
          </w:p>
        </w:tc>
      </w:tr>
      <w:tr w:rsidR="0035547C" w:rsidRPr="0035547C">
        <w:tc>
          <w:tcPr>
            <w:tcW w:w="680" w:type="dxa"/>
          </w:tcPr>
          <w:p w:rsidR="00151007" w:rsidRPr="0035547C" w:rsidRDefault="00151007">
            <w:pPr>
              <w:pStyle w:val="ConsPlusNormal"/>
              <w:jc w:val="center"/>
            </w:pPr>
            <w:r w:rsidRPr="0035547C">
              <w:t>5933.</w:t>
            </w:r>
          </w:p>
        </w:tc>
        <w:tc>
          <w:tcPr>
            <w:tcW w:w="8391" w:type="dxa"/>
          </w:tcPr>
          <w:p w:rsidR="00151007" w:rsidRPr="0035547C" w:rsidRDefault="00151007">
            <w:pPr>
              <w:pStyle w:val="ConsPlusNormal"/>
              <w:jc w:val="both"/>
            </w:pPr>
            <w:r w:rsidRPr="0035547C">
              <w:t>Какие системы координат и высот устанавливаются Правительством Российской Федерации?</w:t>
            </w:r>
          </w:p>
        </w:tc>
      </w:tr>
      <w:tr w:rsidR="0035547C" w:rsidRPr="0035547C">
        <w:tc>
          <w:tcPr>
            <w:tcW w:w="680" w:type="dxa"/>
          </w:tcPr>
          <w:p w:rsidR="00151007" w:rsidRPr="0035547C" w:rsidRDefault="00151007">
            <w:pPr>
              <w:pStyle w:val="ConsPlusNormal"/>
              <w:jc w:val="center"/>
            </w:pPr>
            <w:r w:rsidRPr="0035547C">
              <w:t>5934.</w:t>
            </w:r>
          </w:p>
        </w:tc>
        <w:tc>
          <w:tcPr>
            <w:tcW w:w="8391" w:type="dxa"/>
          </w:tcPr>
          <w:p w:rsidR="00151007" w:rsidRPr="0035547C" w:rsidRDefault="00151007">
            <w:pPr>
              <w:pStyle w:val="ConsPlusNormal"/>
              <w:jc w:val="both"/>
            </w:pPr>
            <w:r w:rsidRPr="0035547C">
              <w:t>Какие существуют критерии учета опасного дождя?</w:t>
            </w:r>
          </w:p>
        </w:tc>
      </w:tr>
      <w:tr w:rsidR="0035547C" w:rsidRPr="0035547C">
        <w:tc>
          <w:tcPr>
            <w:tcW w:w="680" w:type="dxa"/>
          </w:tcPr>
          <w:p w:rsidR="00151007" w:rsidRPr="0035547C" w:rsidRDefault="00151007">
            <w:pPr>
              <w:pStyle w:val="ConsPlusNormal"/>
              <w:jc w:val="center"/>
            </w:pPr>
            <w:r w:rsidRPr="0035547C">
              <w:t>5935.</w:t>
            </w:r>
          </w:p>
        </w:tc>
        <w:tc>
          <w:tcPr>
            <w:tcW w:w="8391" w:type="dxa"/>
          </w:tcPr>
          <w:p w:rsidR="00151007" w:rsidRPr="0035547C" w:rsidRDefault="00151007">
            <w:pPr>
              <w:pStyle w:val="ConsPlusNormal"/>
              <w:jc w:val="both"/>
            </w:pPr>
            <w:r w:rsidRPr="0035547C">
              <w:t>Какое минимальное расстояние по горизонтали (в свету) для подземного газопровода с давлением до 0,005 МПа следует принимать до водопровода, напорной канализации?</w:t>
            </w:r>
          </w:p>
        </w:tc>
      </w:tr>
      <w:tr w:rsidR="0035547C" w:rsidRPr="0035547C">
        <w:tc>
          <w:tcPr>
            <w:tcW w:w="680" w:type="dxa"/>
          </w:tcPr>
          <w:p w:rsidR="00151007" w:rsidRPr="0035547C" w:rsidRDefault="00151007">
            <w:pPr>
              <w:pStyle w:val="ConsPlusNormal"/>
              <w:jc w:val="center"/>
            </w:pPr>
            <w:r w:rsidRPr="0035547C">
              <w:t>5936.</w:t>
            </w:r>
          </w:p>
        </w:tc>
        <w:tc>
          <w:tcPr>
            <w:tcW w:w="8391" w:type="dxa"/>
          </w:tcPr>
          <w:p w:rsidR="00151007" w:rsidRPr="0035547C" w:rsidRDefault="00151007">
            <w:pPr>
              <w:pStyle w:val="ConsPlusNormal"/>
              <w:jc w:val="both"/>
            </w:pPr>
            <w:r w:rsidRPr="0035547C">
              <w:t>Какие насосные станции следует относить к III категории?</w:t>
            </w:r>
          </w:p>
        </w:tc>
      </w:tr>
      <w:tr w:rsidR="0035547C" w:rsidRPr="0035547C">
        <w:tc>
          <w:tcPr>
            <w:tcW w:w="680" w:type="dxa"/>
          </w:tcPr>
          <w:p w:rsidR="00151007" w:rsidRPr="0035547C" w:rsidRDefault="00151007">
            <w:pPr>
              <w:pStyle w:val="ConsPlusNormal"/>
              <w:jc w:val="center"/>
            </w:pPr>
            <w:r w:rsidRPr="0035547C">
              <w:t>5937.</w:t>
            </w:r>
          </w:p>
        </w:tc>
        <w:tc>
          <w:tcPr>
            <w:tcW w:w="8391" w:type="dxa"/>
          </w:tcPr>
          <w:p w:rsidR="00151007" w:rsidRPr="0035547C" w:rsidRDefault="00151007">
            <w:pPr>
              <w:pStyle w:val="ConsPlusNormal"/>
              <w:jc w:val="both"/>
            </w:pPr>
            <w:r w:rsidRPr="0035547C">
              <w:t>Какие классы опасности могут быть установлены для опасных производственных объектов, на которых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tc>
      </w:tr>
      <w:tr w:rsidR="0035547C" w:rsidRPr="0035547C">
        <w:tc>
          <w:tcPr>
            <w:tcW w:w="680" w:type="dxa"/>
          </w:tcPr>
          <w:p w:rsidR="00151007" w:rsidRPr="0035547C" w:rsidRDefault="00151007">
            <w:pPr>
              <w:pStyle w:val="ConsPlusNormal"/>
              <w:jc w:val="center"/>
            </w:pPr>
            <w:r w:rsidRPr="0035547C">
              <w:t>5938.</w:t>
            </w:r>
          </w:p>
        </w:tc>
        <w:tc>
          <w:tcPr>
            <w:tcW w:w="8391" w:type="dxa"/>
          </w:tcPr>
          <w:p w:rsidR="00151007" w:rsidRPr="0035547C" w:rsidRDefault="00151007">
            <w:pPr>
              <w:pStyle w:val="ConsPlusNormal"/>
              <w:jc w:val="both"/>
            </w:pPr>
            <w:r w:rsidRPr="0035547C">
              <w:t>Как осуществляется косвенная оценка загрязнения воздуха?</w:t>
            </w:r>
          </w:p>
        </w:tc>
      </w:tr>
      <w:tr w:rsidR="0035547C" w:rsidRPr="0035547C">
        <w:tc>
          <w:tcPr>
            <w:tcW w:w="680" w:type="dxa"/>
          </w:tcPr>
          <w:p w:rsidR="00151007" w:rsidRPr="0035547C" w:rsidRDefault="00151007">
            <w:pPr>
              <w:pStyle w:val="ConsPlusNormal"/>
              <w:jc w:val="center"/>
            </w:pPr>
            <w:r w:rsidRPr="0035547C">
              <w:lastRenderedPageBreak/>
              <w:t>5939.</w:t>
            </w:r>
          </w:p>
        </w:tc>
        <w:tc>
          <w:tcPr>
            <w:tcW w:w="8391" w:type="dxa"/>
          </w:tcPr>
          <w:p w:rsidR="00151007" w:rsidRPr="0035547C" w:rsidRDefault="00151007">
            <w:pPr>
              <w:pStyle w:val="ConsPlusNormal"/>
              <w:jc w:val="both"/>
            </w:pPr>
            <w:r w:rsidRPr="0035547C">
              <w:t>Что такое "система оповещения"?</w:t>
            </w:r>
          </w:p>
        </w:tc>
      </w:tr>
      <w:tr w:rsidR="0035547C" w:rsidRPr="0035547C">
        <w:tc>
          <w:tcPr>
            <w:tcW w:w="680" w:type="dxa"/>
          </w:tcPr>
          <w:p w:rsidR="00151007" w:rsidRPr="0035547C" w:rsidRDefault="00151007">
            <w:pPr>
              <w:pStyle w:val="ConsPlusNormal"/>
              <w:jc w:val="center"/>
            </w:pPr>
            <w:r w:rsidRPr="0035547C">
              <w:t>5940.</w:t>
            </w:r>
          </w:p>
        </w:tc>
        <w:tc>
          <w:tcPr>
            <w:tcW w:w="8391" w:type="dxa"/>
          </w:tcPr>
          <w:p w:rsidR="00151007" w:rsidRPr="0035547C" w:rsidRDefault="00151007">
            <w:pPr>
              <w:pStyle w:val="ConsPlusNormal"/>
              <w:jc w:val="both"/>
            </w:pPr>
            <w:r w:rsidRPr="0035547C">
              <w:t>Какие параметры учитываются при определении пригодности почвы для рекультивации?</w:t>
            </w:r>
          </w:p>
        </w:tc>
      </w:tr>
      <w:tr w:rsidR="0035547C" w:rsidRPr="0035547C">
        <w:tc>
          <w:tcPr>
            <w:tcW w:w="680" w:type="dxa"/>
          </w:tcPr>
          <w:p w:rsidR="00151007" w:rsidRPr="0035547C" w:rsidRDefault="00151007">
            <w:pPr>
              <w:pStyle w:val="ConsPlusNormal"/>
              <w:jc w:val="center"/>
            </w:pPr>
            <w:r w:rsidRPr="0035547C">
              <w:t>5941.</w:t>
            </w:r>
          </w:p>
        </w:tc>
        <w:tc>
          <w:tcPr>
            <w:tcW w:w="8391" w:type="dxa"/>
          </w:tcPr>
          <w:p w:rsidR="00151007" w:rsidRPr="0035547C" w:rsidRDefault="00151007">
            <w:pPr>
              <w:pStyle w:val="ConsPlusNormal"/>
              <w:jc w:val="both"/>
            </w:pPr>
            <w:r w:rsidRPr="0035547C">
              <w:t>Какие категории магистральных газопроводов при подземной прокладке следует принимать?</w:t>
            </w:r>
          </w:p>
        </w:tc>
      </w:tr>
      <w:tr w:rsidR="0035547C" w:rsidRPr="0035547C">
        <w:tc>
          <w:tcPr>
            <w:tcW w:w="680" w:type="dxa"/>
          </w:tcPr>
          <w:p w:rsidR="00151007" w:rsidRPr="0035547C" w:rsidRDefault="00151007">
            <w:pPr>
              <w:pStyle w:val="ConsPlusNormal"/>
              <w:jc w:val="center"/>
            </w:pPr>
            <w:r w:rsidRPr="0035547C">
              <w:t>5942.</w:t>
            </w:r>
          </w:p>
        </w:tc>
        <w:tc>
          <w:tcPr>
            <w:tcW w:w="8391" w:type="dxa"/>
          </w:tcPr>
          <w:p w:rsidR="00151007" w:rsidRPr="0035547C" w:rsidRDefault="00151007">
            <w:pPr>
              <w:pStyle w:val="ConsPlusNormal"/>
              <w:jc w:val="both"/>
            </w:pPr>
            <w:r w:rsidRPr="0035547C">
              <w:t>Что такое контрольные точки для отбора образцов при контроле наноматериалов в масштабах предприятия?</w:t>
            </w:r>
          </w:p>
        </w:tc>
      </w:tr>
      <w:tr w:rsidR="0035547C" w:rsidRPr="0035547C">
        <w:tc>
          <w:tcPr>
            <w:tcW w:w="680" w:type="dxa"/>
          </w:tcPr>
          <w:p w:rsidR="00151007" w:rsidRPr="0035547C" w:rsidRDefault="00151007">
            <w:pPr>
              <w:pStyle w:val="ConsPlusNormal"/>
              <w:jc w:val="center"/>
            </w:pPr>
            <w:r w:rsidRPr="0035547C">
              <w:t>5943.</w:t>
            </w:r>
          </w:p>
        </w:tc>
        <w:tc>
          <w:tcPr>
            <w:tcW w:w="8391" w:type="dxa"/>
          </w:tcPr>
          <w:p w:rsidR="00151007" w:rsidRPr="0035547C" w:rsidRDefault="00151007">
            <w:pPr>
              <w:pStyle w:val="ConsPlusNormal"/>
              <w:jc w:val="both"/>
            </w:pPr>
            <w:r w:rsidRPr="0035547C">
              <w:t>Каким образом может осуществляться теплоснабжение зданий?</w:t>
            </w:r>
          </w:p>
        </w:tc>
      </w:tr>
      <w:tr w:rsidR="0035547C" w:rsidRPr="0035547C">
        <w:tc>
          <w:tcPr>
            <w:tcW w:w="680" w:type="dxa"/>
          </w:tcPr>
          <w:p w:rsidR="00151007" w:rsidRPr="0035547C" w:rsidRDefault="00151007">
            <w:pPr>
              <w:pStyle w:val="ConsPlusNormal"/>
              <w:jc w:val="center"/>
            </w:pPr>
            <w:r w:rsidRPr="0035547C">
              <w:t>5944.</w:t>
            </w:r>
          </w:p>
        </w:tc>
        <w:tc>
          <w:tcPr>
            <w:tcW w:w="8391" w:type="dxa"/>
          </w:tcPr>
          <w:p w:rsidR="00151007" w:rsidRPr="0035547C" w:rsidRDefault="00151007">
            <w:pPr>
              <w:pStyle w:val="ConsPlusNormal"/>
              <w:jc w:val="both"/>
            </w:pPr>
            <w:r w:rsidRPr="0035547C">
              <w:t>Какие требования должны быть выполнены для эвакуационного освещения зон повышенной опасности?</w:t>
            </w:r>
          </w:p>
        </w:tc>
      </w:tr>
      <w:tr w:rsidR="0035547C" w:rsidRPr="0035547C">
        <w:tc>
          <w:tcPr>
            <w:tcW w:w="680" w:type="dxa"/>
          </w:tcPr>
          <w:p w:rsidR="00151007" w:rsidRPr="0035547C" w:rsidRDefault="00151007">
            <w:pPr>
              <w:pStyle w:val="ConsPlusNormal"/>
              <w:jc w:val="center"/>
            </w:pPr>
            <w:r w:rsidRPr="0035547C">
              <w:t>5945.</w:t>
            </w:r>
          </w:p>
        </w:tc>
        <w:tc>
          <w:tcPr>
            <w:tcW w:w="8391" w:type="dxa"/>
          </w:tcPr>
          <w:p w:rsidR="00151007" w:rsidRPr="0035547C" w:rsidRDefault="00151007">
            <w:pPr>
              <w:pStyle w:val="ConsPlusNormal"/>
              <w:jc w:val="both"/>
            </w:pPr>
            <w:r w:rsidRPr="0035547C">
              <w:t>Какую следует принимать предельную ширину раскрытия трещин обделок напорных туннелей I и II классов при расчете обделок по предельному состоянию второй группы из условия долговечности бетона при гидрокарбонатной щелочности воды-среды 2 и более мг-экв/л?</w:t>
            </w:r>
          </w:p>
        </w:tc>
      </w:tr>
      <w:tr w:rsidR="0035547C" w:rsidRPr="0035547C">
        <w:tc>
          <w:tcPr>
            <w:tcW w:w="680" w:type="dxa"/>
          </w:tcPr>
          <w:p w:rsidR="00151007" w:rsidRPr="0035547C" w:rsidRDefault="00151007">
            <w:pPr>
              <w:pStyle w:val="ConsPlusNormal"/>
              <w:jc w:val="center"/>
            </w:pPr>
            <w:r w:rsidRPr="0035547C">
              <w:t>5946.</w:t>
            </w:r>
          </w:p>
        </w:tc>
        <w:tc>
          <w:tcPr>
            <w:tcW w:w="8391" w:type="dxa"/>
          </w:tcPr>
          <w:p w:rsidR="00151007" w:rsidRPr="0035547C" w:rsidRDefault="00151007">
            <w:pPr>
              <w:pStyle w:val="ConsPlusNormal"/>
              <w:jc w:val="both"/>
            </w:pPr>
            <w:r w:rsidRPr="0035547C">
              <w:t>Что учитывается при сборе радиоактивных отходов?</w:t>
            </w:r>
          </w:p>
        </w:tc>
      </w:tr>
      <w:tr w:rsidR="0035547C" w:rsidRPr="0035547C">
        <w:tc>
          <w:tcPr>
            <w:tcW w:w="680" w:type="dxa"/>
          </w:tcPr>
          <w:p w:rsidR="00151007" w:rsidRPr="0035547C" w:rsidRDefault="00151007">
            <w:pPr>
              <w:pStyle w:val="ConsPlusNormal"/>
              <w:jc w:val="center"/>
            </w:pPr>
            <w:r w:rsidRPr="0035547C">
              <w:t>5947.</w:t>
            </w:r>
          </w:p>
        </w:tc>
        <w:tc>
          <w:tcPr>
            <w:tcW w:w="8391" w:type="dxa"/>
          </w:tcPr>
          <w:p w:rsidR="00151007" w:rsidRPr="0035547C" w:rsidRDefault="00151007">
            <w:pPr>
              <w:pStyle w:val="ConsPlusNormal"/>
              <w:jc w:val="both"/>
            </w:pPr>
            <w:r w:rsidRPr="0035547C">
              <w:t>При каком классе напряжения и мощности силовых трансформаторов на подстанциях с открытым распределительным устройством противопожарный водопровод и водоем не предусматривается?</w:t>
            </w:r>
          </w:p>
        </w:tc>
      </w:tr>
      <w:tr w:rsidR="0035547C" w:rsidRPr="0035547C">
        <w:tc>
          <w:tcPr>
            <w:tcW w:w="680" w:type="dxa"/>
          </w:tcPr>
          <w:p w:rsidR="00151007" w:rsidRPr="0035547C" w:rsidRDefault="00151007">
            <w:pPr>
              <w:pStyle w:val="ConsPlusNormal"/>
              <w:jc w:val="center"/>
            </w:pPr>
            <w:r w:rsidRPr="0035547C">
              <w:t>5948.</w:t>
            </w:r>
          </w:p>
        </w:tc>
        <w:tc>
          <w:tcPr>
            <w:tcW w:w="8391" w:type="dxa"/>
          </w:tcPr>
          <w:p w:rsidR="00151007" w:rsidRPr="0035547C" w:rsidRDefault="00151007">
            <w:pPr>
              <w:pStyle w:val="ConsPlusNormal"/>
              <w:jc w:val="both"/>
            </w:pPr>
            <w:r w:rsidRPr="0035547C">
              <w:t>Как следует крепить оптический кабель на несущих конструкциях при вертикальной прокладке, а также при прокладке непосредственно по поверхности стен помещений?</w:t>
            </w:r>
          </w:p>
        </w:tc>
      </w:tr>
      <w:tr w:rsidR="0035547C" w:rsidRPr="0035547C">
        <w:tc>
          <w:tcPr>
            <w:tcW w:w="680" w:type="dxa"/>
          </w:tcPr>
          <w:p w:rsidR="00151007" w:rsidRPr="0035547C" w:rsidRDefault="00151007">
            <w:pPr>
              <w:pStyle w:val="ConsPlusNormal"/>
              <w:jc w:val="center"/>
            </w:pPr>
            <w:r w:rsidRPr="0035547C">
              <w:t>5949.</w:t>
            </w:r>
          </w:p>
        </w:tc>
        <w:tc>
          <w:tcPr>
            <w:tcW w:w="8391" w:type="dxa"/>
          </w:tcPr>
          <w:p w:rsidR="00151007" w:rsidRPr="0035547C" w:rsidRDefault="00151007">
            <w:pPr>
              <w:pStyle w:val="ConsPlusNormal"/>
              <w:jc w:val="both"/>
            </w:pPr>
            <w:r w:rsidRPr="0035547C">
              <w:t>Какие требования установлены к защите от несанкционированного доступа к программным средствам узлов связи сетей фиксированной телефонной связи, сетей подвижной радиосвязи, сетей подвижной радиотелефонной связи, сетей подвижной спутниковой радиосвязи, сетей передачи данных, сетей телеграфной связи?</w:t>
            </w:r>
          </w:p>
        </w:tc>
      </w:tr>
      <w:tr w:rsidR="0035547C" w:rsidRPr="0035547C">
        <w:tc>
          <w:tcPr>
            <w:tcW w:w="680" w:type="dxa"/>
          </w:tcPr>
          <w:p w:rsidR="00151007" w:rsidRPr="0035547C" w:rsidRDefault="00151007">
            <w:pPr>
              <w:pStyle w:val="ConsPlusNormal"/>
              <w:jc w:val="center"/>
            </w:pPr>
            <w:r w:rsidRPr="0035547C">
              <w:t>5950.</w:t>
            </w:r>
          </w:p>
        </w:tc>
        <w:tc>
          <w:tcPr>
            <w:tcW w:w="8391" w:type="dxa"/>
          </w:tcPr>
          <w:p w:rsidR="00151007" w:rsidRPr="0035547C" w:rsidRDefault="00151007">
            <w:pPr>
              <w:pStyle w:val="ConsPlusNormal"/>
              <w:jc w:val="both"/>
            </w:pPr>
            <w:r w:rsidRPr="0035547C">
              <w:t>В каком виде следует проектировать пересечения и примыкания автомобильных дорог в одном уровне?</w:t>
            </w:r>
          </w:p>
        </w:tc>
      </w:tr>
      <w:tr w:rsidR="0035547C" w:rsidRPr="0035547C">
        <w:tc>
          <w:tcPr>
            <w:tcW w:w="680" w:type="dxa"/>
          </w:tcPr>
          <w:p w:rsidR="00151007" w:rsidRPr="0035547C" w:rsidRDefault="00151007">
            <w:pPr>
              <w:pStyle w:val="ConsPlusNormal"/>
              <w:jc w:val="center"/>
            </w:pPr>
            <w:r w:rsidRPr="0035547C">
              <w:t>5951.</w:t>
            </w:r>
          </w:p>
        </w:tc>
        <w:tc>
          <w:tcPr>
            <w:tcW w:w="8391" w:type="dxa"/>
          </w:tcPr>
          <w:p w:rsidR="00151007" w:rsidRPr="0035547C" w:rsidRDefault="00151007">
            <w:pPr>
              <w:pStyle w:val="ConsPlusNormal"/>
              <w:jc w:val="both"/>
            </w:pPr>
            <w:r w:rsidRPr="0035547C">
              <w:t>Каким должно быть расстояние пешеходных подходов от стоянок для временного хранения легковых автомобилей до городских объектов, зданий и сооружения?</w:t>
            </w:r>
          </w:p>
        </w:tc>
      </w:tr>
      <w:tr w:rsidR="0035547C" w:rsidRPr="0035547C">
        <w:tc>
          <w:tcPr>
            <w:tcW w:w="680" w:type="dxa"/>
          </w:tcPr>
          <w:p w:rsidR="00151007" w:rsidRPr="0035547C" w:rsidRDefault="00151007">
            <w:pPr>
              <w:pStyle w:val="ConsPlusNormal"/>
              <w:jc w:val="center"/>
            </w:pPr>
            <w:r w:rsidRPr="0035547C">
              <w:t>5952.</w:t>
            </w:r>
          </w:p>
        </w:tc>
        <w:tc>
          <w:tcPr>
            <w:tcW w:w="8391" w:type="dxa"/>
          </w:tcPr>
          <w:p w:rsidR="00151007" w:rsidRPr="0035547C" w:rsidRDefault="00151007">
            <w:pPr>
              <w:pStyle w:val="ConsPlusNormal"/>
              <w:jc w:val="both"/>
            </w:pPr>
            <w:r w:rsidRPr="0035547C">
              <w:t>Когда могут выполняться газогеохимические исследования?</w:t>
            </w:r>
          </w:p>
        </w:tc>
      </w:tr>
      <w:tr w:rsidR="0035547C" w:rsidRPr="0035547C">
        <w:tc>
          <w:tcPr>
            <w:tcW w:w="680" w:type="dxa"/>
          </w:tcPr>
          <w:p w:rsidR="00151007" w:rsidRPr="0035547C" w:rsidRDefault="00151007">
            <w:pPr>
              <w:pStyle w:val="ConsPlusNormal"/>
              <w:jc w:val="center"/>
            </w:pPr>
            <w:r w:rsidRPr="0035547C">
              <w:t>5953.</w:t>
            </w:r>
          </w:p>
        </w:tc>
        <w:tc>
          <w:tcPr>
            <w:tcW w:w="8391" w:type="dxa"/>
          </w:tcPr>
          <w:p w:rsidR="00151007" w:rsidRPr="0035547C" w:rsidRDefault="00151007">
            <w:pPr>
              <w:pStyle w:val="ConsPlusNormal"/>
              <w:jc w:val="both"/>
            </w:pPr>
            <w:r w:rsidRPr="0035547C">
              <w:t>С учетом каких параметров устанавливается размер санитарнозащитной зоны для научно-исследовательских институтов, имеющих в своем составе мастерские, производственные и экспериментальные установки?</w:t>
            </w:r>
          </w:p>
        </w:tc>
      </w:tr>
      <w:tr w:rsidR="0035547C" w:rsidRPr="0035547C">
        <w:tc>
          <w:tcPr>
            <w:tcW w:w="680" w:type="dxa"/>
          </w:tcPr>
          <w:p w:rsidR="00151007" w:rsidRPr="0035547C" w:rsidRDefault="00151007">
            <w:pPr>
              <w:pStyle w:val="ConsPlusNormal"/>
              <w:jc w:val="center"/>
            </w:pPr>
            <w:r w:rsidRPr="0035547C">
              <w:t>5954.</w:t>
            </w:r>
          </w:p>
        </w:tc>
        <w:tc>
          <w:tcPr>
            <w:tcW w:w="8391" w:type="dxa"/>
          </w:tcPr>
          <w:p w:rsidR="00151007" w:rsidRPr="0035547C" w:rsidRDefault="00151007">
            <w:pPr>
              <w:pStyle w:val="ConsPlusNormal"/>
              <w:jc w:val="both"/>
            </w:pPr>
            <w:r w:rsidRPr="0035547C">
              <w:t>Какие виды отходов производства и потребления, в состав которых входят полезные компоненты, запрещается захоранивать?</w:t>
            </w:r>
          </w:p>
        </w:tc>
      </w:tr>
      <w:tr w:rsidR="0035547C" w:rsidRPr="0035547C">
        <w:tc>
          <w:tcPr>
            <w:tcW w:w="680" w:type="dxa"/>
          </w:tcPr>
          <w:p w:rsidR="00151007" w:rsidRPr="0035547C" w:rsidRDefault="00151007">
            <w:pPr>
              <w:pStyle w:val="ConsPlusNormal"/>
              <w:jc w:val="center"/>
            </w:pPr>
            <w:r w:rsidRPr="0035547C">
              <w:t>5955.</w:t>
            </w:r>
          </w:p>
        </w:tc>
        <w:tc>
          <w:tcPr>
            <w:tcW w:w="8391" w:type="dxa"/>
          </w:tcPr>
          <w:p w:rsidR="00151007" w:rsidRPr="0035547C" w:rsidRDefault="00151007">
            <w:pPr>
              <w:pStyle w:val="ConsPlusNormal"/>
              <w:jc w:val="both"/>
            </w:pPr>
            <w:r w:rsidRPr="0035547C">
              <w:t>Какие услуги по технической защите конфиденциальной информации подлежащие лицензированию?</w:t>
            </w:r>
          </w:p>
        </w:tc>
      </w:tr>
      <w:tr w:rsidR="0035547C" w:rsidRPr="0035547C">
        <w:tc>
          <w:tcPr>
            <w:tcW w:w="680" w:type="dxa"/>
          </w:tcPr>
          <w:p w:rsidR="00151007" w:rsidRPr="0035547C" w:rsidRDefault="00151007">
            <w:pPr>
              <w:pStyle w:val="ConsPlusNormal"/>
              <w:jc w:val="center"/>
            </w:pPr>
            <w:r w:rsidRPr="0035547C">
              <w:t>5956.</w:t>
            </w:r>
          </w:p>
        </w:tc>
        <w:tc>
          <w:tcPr>
            <w:tcW w:w="8391" w:type="dxa"/>
          </w:tcPr>
          <w:p w:rsidR="00151007" w:rsidRPr="0035547C" w:rsidRDefault="00151007">
            <w:pPr>
              <w:pStyle w:val="ConsPlusNormal"/>
              <w:jc w:val="both"/>
            </w:pPr>
            <w:r w:rsidRPr="0035547C">
              <w:t>Какие нагрузки и воздействия учитываются при расчете устойчивости береговых упоров и напряженно-деформированного состояния основания плотин?</w:t>
            </w:r>
          </w:p>
        </w:tc>
      </w:tr>
      <w:tr w:rsidR="0035547C" w:rsidRPr="0035547C">
        <w:tc>
          <w:tcPr>
            <w:tcW w:w="680" w:type="dxa"/>
          </w:tcPr>
          <w:p w:rsidR="00151007" w:rsidRPr="0035547C" w:rsidRDefault="00151007">
            <w:pPr>
              <w:pStyle w:val="ConsPlusNormal"/>
              <w:jc w:val="center"/>
            </w:pPr>
            <w:r w:rsidRPr="0035547C">
              <w:t>5957.</w:t>
            </w:r>
          </w:p>
        </w:tc>
        <w:tc>
          <w:tcPr>
            <w:tcW w:w="8391" w:type="dxa"/>
          </w:tcPr>
          <w:p w:rsidR="00151007" w:rsidRPr="0035547C" w:rsidRDefault="00151007">
            <w:pPr>
              <w:pStyle w:val="ConsPlusNormal"/>
              <w:jc w:val="both"/>
            </w:pPr>
            <w:r w:rsidRPr="0035547C">
              <w:t xml:space="preserve">Что необходимо учитывать при определении места расположения платформы и ее </w:t>
            </w:r>
            <w:r w:rsidRPr="0035547C">
              <w:lastRenderedPageBreak/>
              <w:t>ориентации по сторонам света?</w:t>
            </w:r>
          </w:p>
        </w:tc>
      </w:tr>
      <w:tr w:rsidR="0035547C" w:rsidRPr="0035547C">
        <w:tc>
          <w:tcPr>
            <w:tcW w:w="680" w:type="dxa"/>
          </w:tcPr>
          <w:p w:rsidR="00151007" w:rsidRPr="0035547C" w:rsidRDefault="00151007">
            <w:pPr>
              <w:pStyle w:val="ConsPlusNormal"/>
              <w:jc w:val="center"/>
            </w:pPr>
            <w:r w:rsidRPr="0035547C">
              <w:lastRenderedPageBreak/>
              <w:t>5958.</w:t>
            </w:r>
          </w:p>
        </w:tc>
        <w:tc>
          <w:tcPr>
            <w:tcW w:w="8391" w:type="dxa"/>
          </w:tcPr>
          <w:p w:rsidR="00151007" w:rsidRPr="0035547C" w:rsidRDefault="00151007">
            <w:pPr>
              <w:pStyle w:val="ConsPlusNormal"/>
              <w:jc w:val="both"/>
            </w:pPr>
            <w:r w:rsidRPr="0035547C">
              <w:t>На чем указывают границы строительной площадки, расположение постоянных и строящихся зданий, сооружений и временной строительной инфраструктуры?</w:t>
            </w:r>
          </w:p>
        </w:tc>
      </w:tr>
      <w:tr w:rsidR="0035547C" w:rsidRPr="0035547C">
        <w:tc>
          <w:tcPr>
            <w:tcW w:w="680" w:type="dxa"/>
          </w:tcPr>
          <w:p w:rsidR="00151007" w:rsidRPr="0035547C" w:rsidRDefault="00151007">
            <w:pPr>
              <w:pStyle w:val="ConsPlusNormal"/>
              <w:jc w:val="center"/>
            </w:pPr>
            <w:r w:rsidRPr="0035547C">
              <w:t>5959.</w:t>
            </w:r>
          </w:p>
        </w:tc>
        <w:tc>
          <w:tcPr>
            <w:tcW w:w="8391" w:type="dxa"/>
          </w:tcPr>
          <w:p w:rsidR="00151007" w:rsidRPr="0035547C" w:rsidRDefault="00151007">
            <w:pPr>
              <w:pStyle w:val="ConsPlusNormal"/>
              <w:jc w:val="both"/>
            </w:pPr>
            <w:r w:rsidRPr="0035547C">
              <w:t>При заложении котлована для строительства административно-бытовых зданий на какую глубину требуется произвести отбор проб почв грунтов?</w:t>
            </w:r>
          </w:p>
        </w:tc>
      </w:tr>
      <w:tr w:rsidR="0035547C" w:rsidRPr="0035547C">
        <w:tc>
          <w:tcPr>
            <w:tcW w:w="680" w:type="dxa"/>
          </w:tcPr>
          <w:p w:rsidR="00151007" w:rsidRPr="0035547C" w:rsidRDefault="00151007">
            <w:pPr>
              <w:pStyle w:val="ConsPlusNormal"/>
              <w:jc w:val="center"/>
            </w:pPr>
            <w:r w:rsidRPr="0035547C">
              <w:t>5960.</w:t>
            </w:r>
          </w:p>
        </w:tc>
        <w:tc>
          <w:tcPr>
            <w:tcW w:w="8391" w:type="dxa"/>
          </w:tcPr>
          <w:p w:rsidR="00151007" w:rsidRPr="0035547C" w:rsidRDefault="00151007">
            <w:pPr>
              <w:pStyle w:val="ConsPlusNormal"/>
              <w:jc w:val="both"/>
            </w:pPr>
            <w:r w:rsidRPr="0035547C">
              <w:t>Что должна обеспечивать конструкция консолидационных точек и телекоммуникационных розеток, используемых для терминирования кабелей на основе витой пары проводников с волновым сопротивлением 100 Ом?</w:t>
            </w:r>
          </w:p>
        </w:tc>
      </w:tr>
      <w:tr w:rsidR="0035547C" w:rsidRPr="0035547C">
        <w:tc>
          <w:tcPr>
            <w:tcW w:w="680" w:type="dxa"/>
          </w:tcPr>
          <w:p w:rsidR="00151007" w:rsidRPr="0035547C" w:rsidRDefault="00151007">
            <w:pPr>
              <w:pStyle w:val="ConsPlusNormal"/>
              <w:jc w:val="center"/>
            </w:pPr>
            <w:r w:rsidRPr="0035547C">
              <w:t>5961.</w:t>
            </w:r>
          </w:p>
        </w:tc>
        <w:tc>
          <w:tcPr>
            <w:tcW w:w="8391" w:type="dxa"/>
          </w:tcPr>
          <w:p w:rsidR="00151007" w:rsidRPr="0035547C" w:rsidRDefault="00151007">
            <w:pPr>
              <w:pStyle w:val="ConsPlusNormal"/>
              <w:jc w:val="both"/>
            </w:pPr>
            <w:r w:rsidRPr="0035547C">
              <w:t>Какие виды работ и исследований выполняются в составе инженерно-геологических изысканий для подготовки документов территориального планирования?</w:t>
            </w:r>
          </w:p>
        </w:tc>
      </w:tr>
      <w:tr w:rsidR="0035547C" w:rsidRPr="0035547C">
        <w:tc>
          <w:tcPr>
            <w:tcW w:w="680" w:type="dxa"/>
          </w:tcPr>
          <w:p w:rsidR="00151007" w:rsidRPr="0035547C" w:rsidRDefault="00151007">
            <w:pPr>
              <w:pStyle w:val="ConsPlusNormal"/>
              <w:jc w:val="center"/>
            </w:pPr>
            <w:r w:rsidRPr="0035547C">
              <w:t>5962.</w:t>
            </w:r>
          </w:p>
        </w:tc>
        <w:tc>
          <w:tcPr>
            <w:tcW w:w="8391" w:type="dxa"/>
          </w:tcPr>
          <w:p w:rsidR="00151007" w:rsidRPr="0035547C" w:rsidRDefault="00151007">
            <w:pPr>
              <w:pStyle w:val="ConsPlusNormal"/>
              <w:jc w:val="both"/>
            </w:pPr>
            <w:r w:rsidRPr="0035547C">
              <w:t>Какая должна быть температура охлаждающей воды на выходе из индуктора для исключения загрязнения водоохлаждающего тракта осадками термической жесткости?</w:t>
            </w:r>
          </w:p>
        </w:tc>
      </w:tr>
      <w:tr w:rsidR="0035547C" w:rsidRPr="0035547C">
        <w:tc>
          <w:tcPr>
            <w:tcW w:w="680" w:type="dxa"/>
          </w:tcPr>
          <w:p w:rsidR="00151007" w:rsidRPr="0035547C" w:rsidRDefault="00151007">
            <w:pPr>
              <w:pStyle w:val="ConsPlusNormal"/>
              <w:jc w:val="center"/>
            </w:pPr>
            <w:r w:rsidRPr="0035547C">
              <w:t>5963.</w:t>
            </w:r>
          </w:p>
        </w:tc>
        <w:tc>
          <w:tcPr>
            <w:tcW w:w="8391" w:type="dxa"/>
          </w:tcPr>
          <w:p w:rsidR="00151007" w:rsidRPr="0035547C" w:rsidRDefault="00151007">
            <w:pPr>
              <w:pStyle w:val="ConsPlusNormal"/>
              <w:jc w:val="both"/>
            </w:pPr>
            <w:r w:rsidRPr="0035547C">
              <w:t>Какие сооружения для защиты от размывов земляного полотна в поймах рек и прилегающих берегов относятся к поперечным регуляционным сооружениям?</w:t>
            </w:r>
          </w:p>
        </w:tc>
      </w:tr>
      <w:tr w:rsidR="0035547C" w:rsidRPr="0035547C">
        <w:tc>
          <w:tcPr>
            <w:tcW w:w="680" w:type="dxa"/>
          </w:tcPr>
          <w:p w:rsidR="00151007" w:rsidRPr="0035547C" w:rsidRDefault="00151007">
            <w:pPr>
              <w:pStyle w:val="ConsPlusNormal"/>
              <w:jc w:val="center"/>
            </w:pPr>
            <w:r w:rsidRPr="0035547C">
              <w:t>5964.</w:t>
            </w:r>
          </w:p>
        </w:tc>
        <w:tc>
          <w:tcPr>
            <w:tcW w:w="8391" w:type="dxa"/>
          </w:tcPr>
          <w:p w:rsidR="00151007" w:rsidRPr="0035547C" w:rsidRDefault="00151007">
            <w:pPr>
              <w:pStyle w:val="ConsPlusNormal"/>
              <w:jc w:val="both"/>
            </w:pPr>
            <w:r w:rsidRPr="0035547C">
              <w:t>С какой целью осуществляется проходка горных выработок при инженерно-геологических исследованиях?</w:t>
            </w:r>
          </w:p>
        </w:tc>
      </w:tr>
      <w:tr w:rsidR="0035547C" w:rsidRPr="0035547C">
        <w:tc>
          <w:tcPr>
            <w:tcW w:w="680" w:type="dxa"/>
          </w:tcPr>
          <w:p w:rsidR="00151007" w:rsidRPr="0035547C" w:rsidRDefault="00151007">
            <w:pPr>
              <w:pStyle w:val="ConsPlusNormal"/>
              <w:jc w:val="center"/>
            </w:pPr>
            <w:r w:rsidRPr="0035547C">
              <w:t>5965.</w:t>
            </w:r>
          </w:p>
        </w:tc>
        <w:tc>
          <w:tcPr>
            <w:tcW w:w="8391" w:type="dxa"/>
          </w:tcPr>
          <w:p w:rsidR="00151007" w:rsidRPr="0035547C" w:rsidRDefault="00151007">
            <w:pPr>
              <w:pStyle w:val="ConsPlusNormal"/>
              <w:jc w:val="both"/>
            </w:pPr>
            <w:r w:rsidRPr="0035547C">
              <w:t>Каковы основания для отказа в принятии проектной документации и (или) результатов инженерных изысканий, представленных на государственную экспертизу?</w:t>
            </w:r>
          </w:p>
        </w:tc>
      </w:tr>
      <w:tr w:rsidR="0035547C" w:rsidRPr="0035547C">
        <w:tc>
          <w:tcPr>
            <w:tcW w:w="680" w:type="dxa"/>
          </w:tcPr>
          <w:p w:rsidR="00151007" w:rsidRPr="0035547C" w:rsidRDefault="00151007">
            <w:pPr>
              <w:pStyle w:val="ConsPlusNormal"/>
              <w:jc w:val="center"/>
            </w:pPr>
            <w:r w:rsidRPr="0035547C">
              <w:t>5966.</w:t>
            </w:r>
          </w:p>
        </w:tc>
        <w:tc>
          <w:tcPr>
            <w:tcW w:w="8391" w:type="dxa"/>
          </w:tcPr>
          <w:p w:rsidR="00151007" w:rsidRPr="0035547C" w:rsidRDefault="00151007">
            <w:pPr>
              <w:pStyle w:val="ConsPlusNormal"/>
              <w:jc w:val="both"/>
            </w:pPr>
            <w:r w:rsidRPr="0035547C">
              <w:t>Каковы допустимые колебания плотности тампонажного раствора относительно заданной при закачке тампонажного раствора в скважину?</w:t>
            </w:r>
          </w:p>
        </w:tc>
      </w:tr>
      <w:tr w:rsidR="0035547C" w:rsidRPr="0035547C">
        <w:tc>
          <w:tcPr>
            <w:tcW w:w="680" w:type="dxa"/>
          </w:tcPr>
          <w:p w:rsidR="00151007" w:rsidRPr="0035547C" w:rsidRDefault="00151007">
            <w:pPr>
              <w:pStyle w:val="ConsPlusNormal"/>
              <w:jc w:val="center"/>
            </w:pPr>
            <w:r w:rsidRPr="0035547C">
              <w:t>5967.</w:t>
            </w:r>
          </w:p>
        </w:tc>
        <w:tc>
          <w:tcPr>
            <w:tcW w:w="8391" w:type="dxa"/>
          </w:tcPr>
          <w:p w:rsidR="00151007" w:rsidRPr="0035547C" w:rsidRDefault="00151007">
            <w:pPr>
              <w:pStyle w:val="ConsPlusNormal"/>
              <w:jc w:val="both"/>
            </w:pPr>
            <w:r w:rsidRPr="0035547C">
              <w:t>Создание каких объектов входит в понятие "строительство"?</w:t>
            </w:r>
          </w:p>
        </w:tc>
      </w:tr>
      <w:tr w:rsidR="0035547C" w:rsidRPr="0035547C">
        <w:tc>
          <w:tcPr>
            <w:tcW w:w="680" w:type="dxa"/>
          </w:tcPr>
          <w:p w:rsidR="00151007" w:rsidRPr="0035547C" w:rsidRDefault="00151007">
            <w:pPr>
              <w:pStyle w:val="ConsPlusNormal"/>
              <w:jc w:val="center"/>
            </w:pPr>
            <w:r w:rsidRPr="0035547C">
              <w:t>5968.</w:t>
            </w:r>
          </w:p>
        </w:tc>
        <w:tc>
          <w:tcPr>
            <w:tcW w:w="8391" w:type="dxa"/>
          </w:tcPr>
          <w:p w:rsidR="00151007" w:rsidRPr="0035547C" w:rsidRDefault="00151007">
            <w:pPr>
              <w:pStyle w:val="ConsPlusNormal"/>
              <w:jc w:val="both"/>
            </w:pPr>
            <w:r w:rsidRPr="0035547C">
              <w:t>Какие нормативные правовые акты относят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 к особо опасным и технически сложным объектам?</w:t>
            </w:r>
          </w:p>
        </w:tc>
      </w:tr>
      <w:tr w:rsidR="0035547C" w:rsidRPr="0035547C">
        <w:tc>
          <w:tcPr>
            <w:tcW w:w="680" w:type="dxa"/>
          </w:tcPr>
          <w:p w:rsidR="00151007" w:rsidRPr="0035547C" w:rsidRDefault="00151007">
            <w:pPr>
              <w:pStyle w:val="ConsPlusNormal"/>
              <w:jc w:val="center"/>
            </w:pPr>
            <w:r w:rsidRPr="0035547C">
              <w:t>5969.</w:t>
            </w:r>
          </w:p>
        </w:tc>
        <w:tc>
          <w:tcPr>
            <w:tcW w:w="8391" w:type="dxa"/>
          </w:tcPr>
          <w:p w:rsidR="00151007" w:rsidRPr="0035547C" w:rsidRDefault="00151007">
            <w:pPr>
              <w:pStyle w:val="ConsPlusNormal"/>
              <w:jc w:val="both"/>
            </w:pPr>
            <w:r w:rsidRPr="0035547C">
              <w:t>Какое должно быть число подъемов в одном марше между площадками (за исключением криволинейных лестниц)?</w:t>
            </w:r>
          </w:p>
        </w:tc>
      </w:tr>
      <w:tr w:rsidR="0035547C" w:rsidRPr="0035547C">
        <w:tc>
          <w:tcPr>
            <w:tcW w:w="680" w:type="dxa"/>
          </w:tcPr>
          <w:p w:rsidR="00151007" w:rsidRPr="0035547C" w:rsidRDefault="00151007">
            <w:pPr>
              <w:pStyle w:val="ConsPlusNormal"/>
              <w:jc w:val="center"/>
            </w:pPr>
            <w:r w:rsidRPr="0035547C">
              <w:t>5970.</w:t>
            </w:r>
          </w:p>
        </w:tc>
        <w:tc>
          <w:tcPr>
            <w:tcW w:w="8391" w:type="dxa"/>
          </w:tcPr>
          <w:p w:rsidR="00151007" w:rsidRPr="0035547C" w:rsidRDefault="00151007">
            <w:pPr>
              <w:pStyle w:val="ConsPlusNormal"/>
              <w:jc w:val="both"/>
            </w:pPr>
            <w:r w:rsidRPr="0035547C">
              <w:t>На основании чего Главный государственный санитарный врач Российской Федерации устанавливает, изменяет размеры санитарно-защитных зон для промышленных объектов и производств I и II класса опасности?</w:t>
            </w:r>
          </w:p>
        </w:tc>
      </w:tr>
      <w:tr w:rsidR="0035547C" w:rsidRPr="0035547C">
        <w:tc>
          <w:tcPr>
            <w:tcW w:w="680" w:type="dxa"/>
          </w:tcPr>
          <w:p w:rsidR="00151007" w:rsidRPr="0035547C" w:rsidRDefault="00151007">
            <w:pPr>
              <w:pStyle w:val="ConsPlusNormal"/>
              <w:jc w:val="center"/>
            </w:pPr>
            <w:r w:rsidRPr="0035547C">
              <w:t>5971.</w:t>
            </w:r>
          </w:p>
        </w:tc>
        <w:tc>
          <w:tcPr>
            <w:tcW w:w="8391" w:type="dxa"/>
          </w:tcPr>
          <w:p w:rsidR="00151007" w:rsidRPr="0035547C" w:rsidRDefault="00151007">
            <w:pPr>
              <w:pStyle w:val="ConsPlusNormal"/>
              <w:jc w:val="both"/>
            </w:pPr>
            <w:r w:rsidRPr="0035547C">
              <w:t>В каких целях и исходя из каких факторов предусматривают элементы соединительных ответвлений транспортных развязок?</w:t>
            </w:r>
          </w:p>
        </w:tc>
      </w:tr>
      <w:tr w:rsidR="0035547C" w:rsidRPr="0035547C">
        <w:tc>
          <w:tcPr>
            <w:tcW w:w="680" w:type="dxa"/>
          </w:tcPr>
          <w:p w:rsidR="00151007" w:rsidRPr="0035547C" w:rsidRDefault="00151007">
            <w:pPr>
              <w:pStyle w:val="ConsPlusNormal"/>
              <w:jc w:val="center"/>
            </w:pPr>
            <w:r w:rsidRPr="0035547C">
              <w:t>5972.</w:t>
            </w:r>
          </w:p>
        </w:tc>
        <w:tc>
          <w:tcPr>
            <w:tcW w:w="8391" w:type="dxa"/>
          </w:tcPr>
          <w:p w:rsidR="00151007" w:rsidRPr="0035547C" w:rsidRDefault="00151007">
            <w:pPr>
              <w:pStyle w:val="ConsPlusNormal"/>
              <w:jc w:val="both"/>
            </w:pPr>
            <w:r w:rsidRPr="0035547C">
              <w:t>Какой величины принимают ширину проезжей части автомобильных дорог на пересечениях в одном уровне с железными дорогами?</w:t>
            </w:r>
          </w:p>
        </w:tc>
      </w:tr>
      <w:tr w:rsidR="0035547C" w:rsidRPr="0035547C">
        <w:tc>
          <w:tcPr>
            <w:tcW w:w="680" w:type="dxa"/>
          </w:tcPr>
          <w:p w:rsidR="00151007" w:rsidRPr="0035547C" w:rsidRDefault="00151007">
            <w:pPr>
              <w:pStyle w:val="ConsPlusNormal"/>
              <w:jc w:val="center"/>
            </w:pPr>
            <w:r w:rsidRPr="0035547C">
              <w:t>5973.</w:t>
            </w:r>
          </w:p>
        </w:tc>
        <w:tc>
          <w:tcPr>
            <w:tcW w:w="8391" w:type="dxa"/>
          </w:tcPr>
          <w:p w:rsidR="00151007" w:rsidRPr="0035547C" w:rsidRDefault="00151007">
            <w:pPr>
              <w:pStyle w:val="ConsPlusNormal"/>
              <w:jc w:val="both"/>
            </w:pPr>
            <w:r w:rsidRPr="0035547C">
              <w:t>Какие виды цемента следует применять для возведения бетонных и железобетонных плотин?</w:t>
            </w:r>
          </w:p>
        </w:tc>
      </w:tr>
      <w:tr w:rsidR="0035547C" w:rsidRPr="0035547C">
        <w:tc>
          <w:tcPr>
            <w:tcW w:w="680" w:type="dxa"/>
          </w:tcPr>
          <w:p w:rsidR="00151007" w:rsidRPr="0035547C" w:rsidRDefault="00151007">
            <w:pPr>
              <w:pStyle w:val="ConsPlusNormal"/>
              <w:jc w:val="center"/>
            </w:pPr>
            <w:r w:rsidRPr="0035547C">
              <w:t>5974.</w:t>
            </w:r>
          </w:p>
        </w:tc>
        <w:tc>
          <w:tcPr>
            <w:tcW w:w="8391" w:type="dxa"/>
          </w:tcPr>
          <w:p w:rsidR="00151007" w:rsidRPr="0035547C" w:rsidRDefault="00151007">
            <w:pPr>
              <w:pStyle w:val="ConsPlusNormal"/>
              <w:jc w:val="both"/>
            </w:pPr>
            <w:r w:rsidRPr="0035547C">
              <w:t>Какие сооружения для защиты от размывов земляного полотна в поймах рек и прилегающих берегов относятся к продольным регуляционным сооружениям?</w:t>
            </w:r>
          </w:p>
        </w:tc>
      </w:tr>
      <w:tr w:rsidR="0035547C" w:rsidRPr="0035547C">
        <w:tc>
          <w:tcPr>
            <w:tcW w:w="680" w:type="dxa"/>
          </w:tcPr>
          <w:p w:rsidR="00151007" w:rsidRPr="0035547C" w:rsidRDefault="00151007">
            <w:pPr>
              <w:pStyle w:val="ConsPlusNormal"/>
              <w:jc w:val="center"/>
            </w:pPr>
            <w:r w:rsidRPr="0035547C">
              <w:lastRenderedPageBreak/>
              <w:t>5975.</w:t>
            </w:r>
          </w:p>
        </w:tc>
        <w:tc>
          <w:tcPr>
            <w:tcW w:w="8391" w:type="dxa"/>
          </w:tcPr>
          <w:p w:rsidR="00151007" w:rsidRPr="0035547C" w:rsidRDefault="00151007">
            <w:pPr>
              <w:pStyle w:val="ConsPlusNormal"/>
              <w:jc w:val="both"/>
            </w:pPr>
            <w:r w:rsidRPr="0035547C">
              <w:t>В районах с какой средней максимальной температурой наружного воздуха следует предусматривать охлаждение воздуха, подаваемого в котельное и машинное отделения?</w:t>
            </w:r>
          </w:p>
        </w:tc>
      </w:tr>
      <w:tr w:rsidR="0035547C" w:rsidRPr="0035547C">
        <w:tc>
          <w:tcPr>
            <w:tcW w:w="680" w:type="dxa"/>
          </w:tcPr>
          <w:p w:rsidR="00151007" w:rsidRPr="0035547C" w:rsidRDefault="00151007">
            <w:pPr>
              <w:pStyle w:val="ConsPlusNormal"/>
              <w:jc w:val="center"/>
            </w:pPr>
            <w:r w:rsidRPr="0035547C">
              <w:t>5976.</w:t>
            </w:r>
          </w:p>
        </w:tc>
        <w:tc>
          <w:tcPr>
            <w:tcW w:w="8391" w:type="dxa"/>
          </w:tcPr>
          <w:p w:rsidR="00151007" w:rsidRPr="0035547C" w:rsidRDefault="00151007">
            <w:pPr>
              <w:pStyle w:val="ConsPlusNormal"/>
              <w:jc w:val="both"/>
            </w:pPr>
            <w:r w:rsidRPr="0035547C">
              <w:t>В каких случаях возможно размещение образующихся отходов на объекте размещения отходов?</w:t>
            </w:r>
          </w:p>
        </w:tc>
      </w:tr>
      <w:tr w:rsidR="0035547C" w:rsidRPr="0035547C">
        <w:tc>
          <w:tcPr>
            <w:tcW w:w="680" w:type="dxa"/>
          </w:tcPr>
          <w:p w:rsidR="00151007" w:rsidRPr="0035547C" w:rsidRDefault="00151007">
            <w:pPr>
              <w:pStyle w:val="ConsPlusNormal"/>
              <w:jc w:val="center"/>
            </w:pPr>
            <w:r w:rsidRPr="0035547C">
              <w:t>5977.</w:t>
            </w:r>
          </w:p>
        </w:tc>
        <w:tc>
          <w:tcPr>
            <w:tcW w:w="8391" w:type="dxa"/>
          </w:tcPr>
          <w:p w:rsidR="00151007" w:rsidRPr="0035547C" w:rsidRDefault="00151007">
            <w:pPr>
              <w:pStyle w:val="ConsPlusNormal"/>
              <w:jc w:val="both"/>
            </w:pPr>
            <w:r w:rsidRPr="0035547C">
              <w:t>Какие материалы входят в сбор и обработку исследований прошлых лет при изысканиях на континентальном шельфе?</w:t>
            </w:r>
          </w:p>
        </w:tc>
      </w:tr>
      <w:tr w:rsidR="0035547C" w:rsidRPr="0035547C">
        <w:tc>
          <w:tcPr>
            <w:tcW w:w="680" w:type="dxa"/>
          </w:tcPr>
          <w:p w:rsidR="00151007" w:rsidRPr="0035547C" w:rsidRDefault="00151007">
            <w:pPr>
              <w:pStyle w:val="ConsPlusNormal"/>
              <w:jc w:val="center"/>
            </w:pPr>
            <w:r w:rsidRPr="0035547C">
              <w:t>5978.</w:t>
            </w:r>
          </w:p>
        </w:tc>
        <w:tc>
          <w:tcPr>
            <w:tcW w:w="8391" w:type="dxa"/>
          </w:tcPr>
          <w:p w:rsidR="00151007" w:rsidRPr="0035547C" w:rsidRDefault="00151007">
            <w:pPr>
              <w:pStyle w:val="ConsPlusNormal"/>
              <w:jc w:val="both"/>
            </w:pPr>
            <w:r w:rsidRPr="0035547C">
              <w:t>Кем принимается решение о замене паспорта безопасности объекта топливно-энергетического комплекса?</w:t>
            </w:r>
          </w:p>
        </w:tc>
      </w:tr>
      <w:tr w:rsidR="0035547C" w:rsidRPr="0035547C">
        <w:tc>
          <w:tcPr>
            <w:tcW w:w="680" w:type="dxa"/>
          </w:tcPr>
          <w:p w:rsidR="00151007" w:rsidRPr="0035547C" w:rsidRDefault="00151007">
            <w:pPr>
              <w:pStyle w:val="ConsPlusNormal"/>
              <w:jc w:val="center"/>
            </w:pPr>
            <w:r w:rsidRPr="0035547C">
              <w:t>5979.</w:t>
            </w:r>
          </w:p>
        </w:tc>
        <w:tc>
          <w:tcPr>
            <w:tcW w:w="8391" w:type="dxa"/>
          </w:tcPr>
          <w:p w:rsidR="00151007" w:rsidRPr="0035547C" w:rsidRDefault="00151007">
            <w:pPr>
              <w:pStyle w:val="ConsPlusNormal"/>
              <w:jc w:val="both"/>
            </w:pPr>
            <w:r w:rsidRPr="0035547C">
              <w:t>Какие нормативные правовые акты относят "объекты космической инфраструктуры" к особо опасным и технически сложным объектам?</w:t>
            </w:r>
          </w:p>
        </w:tc>
      </w:tr>
      <w:tr w:rsidR="0035547C" w:rsidRPr="0035547C">
        <w:tc>
          <w:tcPr>
            <w:tcW w:w="680" w:type="dxa"/>
          </w:tcPr>
          <w:p w:rsidR="00151007" w:rsidRPr="0035547C" w:rsidRDefault="00151007">
            <w:pPr>
              <w:pStyle w:val="ConsPlusNormal"/>
              <w:jc w:val="center"/>
            </w:pPr>
            <w:r w:rsidRPr="0035547C">
              <w:t>5980.</w:t>
            </w:r>
          </w:p>
        </w:tc>
        <w:tc>
          <w:tcPr>
            <w:tcW w:w="8391" w:type="dxa"/>
          </w:tcPr>
          <w:p w:rsidR="00151007" w:rsidRPr="0035547C" w:rsidRDefault="00151007">
            <w:pPr>
              <w:pStyle w:val="ConsPlusNormal"/>
              <w:jc w:val="both"/>
            </w:pPr>
            <w:r w:rsidRPr="0035547C">
              <w:t>В каком случае экспертиза результатов инженерных изысканий не проводится?</w:t>
            </w:r>
          </w:p>
        </w:tc>
      </w:tr>
      <w:tr w:rsidR="0035547C" w:rsidRPr="0035547C">
        <w:tc>
          <w:tcPr>
            <w:tcW w:w="680" w:type="dxa"/>
          </w:tcPr>
          <w:p w:rsidR="00151007" w:rsidRPr="0035547C" w:rsidRDefault="00151007">
            <w:pPr>
              <w:pStyle w:val="ConsPlusNormal"/>
              <w:jc w:val="center"/>
            </w:pPr>
            <w:r w:rsidRPr="0035547C">
              <w:t>5981.</w:t>
            </w:r>
          </w:p>
        </w:tc>
        <w:tc>
          <w:tcPr>
            <w:tcW w:w="8391" w:type="dxa"/>
          </w:tcPr>
          <w:p w:rsidR="00151007" w:rsidRPr="0035547C" w:rsidRDefault="00151007">
            <w:pPr>
              <w:pStyle w:val="ConsPlusNormal"/>
              <w:jc w:val="both"/>
            </w:pPr>
            <w:r w:rsidRPr="0035547C">
              <w:t>Смонтированные электропроводки подлежат проверке на сопротивление изоляции. Какое должно быть допустимое сопротивление изоляции?</w:t>
            </w:r>
          </w:p>
        </w:tc>
      </w:tr>
      <w:tr w:rsidR="0035547C" w:rsidRPr="0035547C">
        <w:tc>
          <w:tcPr>
            <w:tcW w:w="680" w:type="dxa"/>
          </w:tcPr>
          <w:p w:rsidR="00151007" w:rsidRPr="0035547C" w:rsidRDefault="00151007">
            <w:pPr>
              <w:pStyle w:val="ConsPlusNormal"/>
              <w:jc w:val="center"/>
            </w:pPr>
            <w:r w:rsidRPr="0035547C">
              <w:t>5982.</w:t>
            </w:r>
          </w:p>
        </w:tc>
        <w:tc>
          <w:tcPr>
            <w:tcW w:w="8391" w:type="dxa"/>
          </w:tcPr>
          <w:p w:rsidR="00151007" w:rsidRPr="0035547C" w:rsidRDefault="00151007">
            <w:pPr>
              <w:pStyle w:val="ConsPlusNormal"/>
              <w:jc w:val="both"/>
            </w:pPr>
            <w:r w:rsidRPr="0035547C">
              <w:t>Каковы нормы обеспеченности расчетных уровней моря при определении нагрузок и воздействий на гидротехнические сооружения?</w:t>
            </w:r>
          </w:p>
        </w:tc>
      </w:tr>
      <w:tr w:rsidR="0035547C" w:rsidRPr="0035547C">
        <w:tc>
          <w:tcPr>
            <w:tcW w:w="680" w:type="dxa"/>
          </w:tcPr>
          <w:p w:rsidR="00151007" w:rsidRPr="0035547C" w:rsidRDefault="00151007">
            <w:pPr>
              <w:pStyle w:val="ConsPlusNormal"/>
              <w:jc w:val="center"/>
            </w:pPr>
            <w:r w:rsidRPr="0035547C">
              <w:t>5983.</w:t>
            </w:r>
          </w:p>
        </w:tc>
        <w:tc>
          <w:tcPr>
            <w:tcW w:w="8391" w:type="dxa"/>
          </w:tcPr>
          <w:p w:rsidR="00151007" w:rsidRPr="0035547C" w:rsidRDefault="00151007">
            <w:pPr>
              <w:pStyle w:val="ConsPlusNormal"/>
              <w:jc w:val="both"/>
            </w:pPr>
            <w:r w:rsidRPr="0035547C">
              <w:t>Какие технико-экономические характеристики проектируемого линейного объекта должны быть приведены в разделе "пояснительная записка" проектной документации?</w:t>
            </w:r>
          </w:p>
        </w:tc>
      </w:tr>
      <w:tr w:rsidR="0035547C" w:rsidRPr="0035547C">
        <w:tc>
          <w:tcPr>
            <w:tcW w:w="680" w:type="dxa"/>
          </w:tcPr>
          <w:p w:rsidR="00151007" w:rsidRPr="0035547C" w:rsidRDefault="00151007">
            <w:pPr>
              <w:pStyle w:val="ConsPlusNormal"/>
              <w:jc w:val="center"/>
            </w:pPr>
            <w:r w:rsidRPr="0035547C">
              <w:t>5984.</w:t>
            </w:r>
          </w:p>
        </w:tc>
        <w:tc>
          <w:tcPr>
            <w:tcW w:w="8391" w:type="dxa"/>
          </w:tcPr>
          <w:p w:rsidR="00151007" w:rsidRPr="0035547C" w:rsidRDefault="00151007">
            <w:pPr>
              <w:pStyle w:val="ConsPlusNormal"/>
              <w:jc w:val="both"/>
            </w:pPr>
            <w:r w:rsidRPr="0035547C">
              <w:t>Какое значение марки гидротехнического бетона по морозостойкости в зоне переменного уровня воды в водохранилище для особо суровых климатических условий?</w:t>
            </w:r>
          </w:p>
        </w:tc>
      </w:tr>
      <w:tr w:rsidR="0035547C" w:rsidRPr="0035547C">
        <w:tc>
          <w:tcPr>
            <w:tcW w:w="680" w:type="dxa"/>
          </w:tcPr>
          <w:p w:rsidR="00151007" w:rsidRPr="0035547C" w:rsidRDefault="00151007">
            <w:pPr>
              <w:pStyle w:val="ConsPlusNormal"/>
              <w:jc w:val="center"/>
            </w:pPr>
            <w:r w:rsidRPr="0035547C">
              <w:t>5985.</w:t>
            </w:r>
          </w:p>
        </w:tc>
        <w:tc>
          <w:tcPr>
            <w:tcW w:w="8391" w:type="dxa"/>
          </w:tcPr>
          <w:p w:rsidR="00151007" w:rsidRPr="0035547C" w:rsidRDefault="00151007">
            <w:pPr>
              <w:pStyle w:val="ConsPlusNormal"/>
              <w:jc w:val="both"/>
            </w:pPr>
            <w:r w:rsidRPr="0035547C">
              <w:t>Что является задачей строительного водопонижения?</w:t>
            </w:r>
          </w:p>
        </w:tc>
      </w:tr>
      <w:tr w:rsidR="0035547C" w:rsidRPr="0035547C">
        <w:tc>
          <w:tcPr>
            <w:tcW w:w="680" w:type="dxa"/>
          </w:tcPr>
          <w:p w:rsidR="00151007" w:rsidRPr="0035547C" w:rsidRDefault="00151007">
            <w:pPr>
              <w:pStyle w:val="ConsPlusNormal"/>
              <w:jc w:val="center"/>
            </w:pPr>
            <w:r w:rsidRPr="0035547C">
              <w:t>5986.</w:t>
            </w:r>
          </w:p>
        </w:tc>
        <w:tc>
          <w:tcPr>
            <w:tcW w:w="8391" w:type="dxa"/>
          </w:tcPr>
          <w:p w:rsidR="00151007" w:rsidRPr="0035547C" w:rsidRDefault="00151007">
            <w:pPr>
              <w:pStyle w:val="ConsPlusNormal"/>
              <w:jc w:val="both"/>
            </w:pPr>
            <w:r w:rsidRPr="0035547C">
              <w:t>Что должно быть предусмотрено в проектной документации для обеспечения требований безопасности для пользователей зданий и сооружений?</w:t>
            </w:r>
          </w:p>
        </w:tc>
      </w:tr>
      <w:tr w:rsidR="0035547C" w:rsidRPr="0035547C">
        <w:tc>
          <w:tcPr>
            <w:tcW w:w="680" w:type="dxa"/>
          </w:tcPr>
          <w:p w:rsidR="00151007" w:rsidRPr="0035547C" w:rsidRDefault="00151007">
            <w:pPr>
              <w:pStyle w:val="ConsPlusNormal"/>
              <w:jc w:val="center"/>
            </w:pPr>
            <w:r w:rsidRPr="0035547C">
              <w:t>5987.</w:t>
            </w:r>
          </w:p>
        </w:tc>
        <w:tc>
          <w:tcPr>
            <w:tcW w:w="8391" w:type="dxa"/>
          </w:tcPr>
          <w:p w:rsidR="00151007" w:rsidRPr="0035547C" w:rsidRDefault="00151007">
            <w:pPr>
              <w:pStyle w:val="ConsPlusNormal"/>
              <w:jc w:val="both"/>
            </w:pPr>
            <w:r w:rsidRPr="0035547C">
              <w:t>Какие требования предъявляются к плану и продольному профилю трассы дороги?</w:t>
            </w:r>
          </w:p>
        </w:tc>
      </w:tr>
      <w:tr w:rsidR="0035547C" w:rsidRPr="0035547C">
        <w:tc>
          <w:tcPr>
            <w:tcW w:w="680" w:type="dxa"/>
          </w:tcPr>
          <w:p w:rsidR="00151007" w:rsidRPr="0035547C" w:rsidRDefault="00151007">
            <w:pPr>
              <w:pStyle w:val="ConsPlusNormal"/>
              <w:jc w:val="center"/>
            </w:pPr>
            <w:r w:rsidRPr="0035547C">
              <w:t>5988.</w:t>
            </w:r>
          </w:p>
        </w:tc>
        <w:tc>
          <w:tcPr>
            <w:tcW w:w="8391" w:type="dxa"/>
          </w:tcPr>
          <w:p w:rsidR="00151007" w:rsidRPr="0035547C" w:rsidRDefault="00151007">
            <w:pPr>
              <w:pStyle w:val="ConsPlusNormal"/>
              <w:jc w:val="both"/>
            </w:pPr>
            <w:r w:rsidRPr="0035547C">
              <w:t>Что должны обеспечивать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w:t>
            </w:r>
          </w:p>
        </w:tc>
      </w:tr>
      <w:tr w:rsidR="0035547C" w:rsidRPr="0035547C">
        <w:tc>
          <w:tcPr>
            <w:tcW w:w="680" w:type="dxa"/>
          </w:tcPr>
          <w:p w:rsidR="00151007" w:rsidRPr="0035547C" w:rsidRDefault="00151007">
            <w:pPr>
              <w:pStyle w:val="ConsPlusNormal"/>
              <w:jc w:val="center"/>
            </w:pPr>
            <w:r w:rsidRPr="0035547C">
              <w:t>5989.</w:t>
            </w:r>
          </w:p>
        </w:tc>
        <w:tc>
          <w:tcPr>
            <w:tcW w:w="8391" w:type="dxa"/>
          </w:tcPr>
          <w:p w:rsidR="00151007" w:rsidRPr="0035547C" w:rsidRDefault="00151007">
            <w:pPr>
              <w:pStyle w:val="ConsPlusNormal"/>
              <w:jc w:val="both"/>
            </w:pPr>
            <w:r w:rsidRPr="0035547C">
              <w:t>Какая допустима средняя величина расхождений в плановом положении точек подземных коммуникаций и сооружений с данными контрольных полевых определений относительно ближайших капитальных зданий (сооружений) и точек съемочного обоснования?</w:t>
            </w:r>
          </w:p>
        </w:tc>
      </w:tr>
      <w:tr w:rsidR="0035547C" w:rsidRPr="0035547C">
        <w:tc>
          <w:tcPr>
            <w:tcW w:w="680" w:type="dxa"/>
          </w:tcPr>
          <w:p w:rsidR="00151007" w:rsidRPr="0035547C" w:rsidRDefault="00151007">
            <w:pPr>
              <w:pStyle w:val="ConsPlusNormal"/>
              <w:jc w:val="center"/>
            </w:pPr>
            <w:r w:rsidRPr="0035547C">
              <w:t>5990.</w:t>
            </w:r>
          </w:p>
        </w:tc>
        <w:tc>
          <w:tcPr>
            <w:tcW w:w="8391" w:type="dxa"/>
          </w:tcPr>
          <w:p w:rsidR="00151007" w:rsidRPr="0035547C" w:rsidRDefault="00151007">
            <w:pPr>
              <w:pStyle w:val="ConsPlusNormal"/>
              <w:jc w:val="both"/>
            </w:pPr>
            <w:r w:rsidRPr="0035547C">
              <w:t>Как подразделяются газорегуляторные пункты и газорегуляторные пункты блочные по давлению газа?</w:t>
            </w:r>
          </w:p>
        </w:tc>
      </w:tr>
      <w:tr w:rsidR="0035547C" w:rsidRPr="0035547C">
        <w:tc>
          <w:tcPr>
            <w:tcW w:w="680" w:type="dxa"/>
          </w:tcPr>
          <w:p w:rsidR="00151007" w:rsidRPr="0035547C" w:rsidRDefault="00151007">
            <w:pPr>
              <w:pStyle w:val="ConsPlusNormal"/>
              <w:jc w:val="center"/>
            </w:pPr>
            <w:r w:rsidRPr="0035547C">
              <w:t>5991.</w:t>
            </w:r>
          </w:p>
        </w:tc>
        <w:tc>
          <w:tcPr>
            <w:tcW w:w="8391" w:type="dxa"/>
          </w:tcPr>
          <w:p w:rsidR="00151007" w:rsidRPr="0035547C" w:rsidRDefault="00151007">
            <w:pPr>
              <w:pStyle w:val="ConsPlusNormal"/>
              <w:jc w:val="both"/>
            </w:pPr>
            <w:r w:rsidRPr="0035547C">
              <w:t>Где в проектной документации должно содержаться обоснование принятых объемно-пространственных и архитектурно-художественных решений объекта капитального строительства?</w:t>
            </w:r>
          </w:p>
        </w:tc>
      </w:tr>
      <w:tr w:rsidR="0035547C" w:rsidRPr="0035547C">
        <w:tc>
          <w:tcPr>
            <w:tcW w:w="680" w:type="dxa"/>
          </w:tcPr>
          <w:p w:rsidR="00151007" w:rsidRPr="0035547C" w:rsidRDefault="00151007">
            <w:pPr>
              <w:pStyle w:val="ConsPlusNormal"/>
              <w:jc w:val="center"/>
            </w:pPr>
            <w:r w:rsidRPr="0035547C">
              <w:t>5992.</w:t>
            </w:r>
          </w:p>
        </w:tc>
        <w:tc>
          <w:tcPr>
            <w:tcW w:w="8391" w:type="dxa"/>
          </w:tcPr>
          <w:p w:rsidR="00151007" w:rsidRPr="0035547C" w:rsidRDefault="00151007">
            <w:pPr>
              <w:pStyle w:val="ConsPlusNormal"/>
              <w:jc w:val="both"/>
            </w:pPr>
            <w:r w:rsidRPr="0035547C">
              <w:t>Как подразделяются котельные по целевому назначению в системе теплоснабжения?</w:t>
            </w:r>
          </w:p>
        </w:tc>
      </w:tr>
      <w:tr w:rsidR="0035547C" w:rsidRPr="0035547C">
        <w:tc>
          <w:tcPr>
            <w:tcW w:w="680" w:type="dxa"/>
          </w:tcPr>
          <w:p w:rsidR="00151007" w:rsidRPr="0035547C" w:rsidRDefault="00151007">
            <w:pPr>
              <w:pStyle w:val="ConsPlusNormal"/>
              <w:jc w:val="center"/>
            </w:pPr>
            <w:r w:rsidRPr="0035547C">
              <w:lastRenderedPageBreak/>
              <w:t>5993.</w:t>
            </w:r>
          </w:p>
        </w:tc>
        <w:tc>
          <w:tcPr>
            <w:tcW w:w="8391" w:type="dxa"/>
          </w:tcPr>
          <w:p w:rsidR="00151007" w:rsidRPr="0035547C" w:rsidRDefault="00151007">
            <w:pPr>
              <w:pStyle w:val="ConsPlusNormal"/>
              <w:jc w:val="both"/>
            </w:pPr>
            <w:r w:rsidRPr="0035547C">
              <w:t>Что относится к принципам защиты и сохранения морской среды и природных ресурсов внутренних и морских вод и территориального моря?</w:t>
            </w:r>
          </w:p>
        </w:tc>
      </w:tr>
      <w:tr w:rsidR="0035547C" w:rsidRPr="0035547C">
        <w:tc>
          <w:tcPr>
            <w:tcW w:w="680" w:type="dxa"/>
          </w:tcPr>
          <w:p w:rsidR="00151007" w:rsidRPr="0035547C" w:rsidRDefault="00151007">
            <w:pPr>
              <w:pStyle w:val="ConsPlusNormal"/>
              <w:jc w:val="center"/>
            </w:pPr>
            <w:r w:rsidRPr="0035547C">
              <w:t>5994.</w:t>
            </w:r>
          </w:p>
        </w:tc>
        <w:tc>
          <w:tcPr>
            <w:tcW w:w="8391" w:type="dxa"/>
          </w:tcPr>
          <w:p w:rsidR="00151007" w:rsidRPr="0035547C" w:rsidRDefault="00151007">
            <w:pPr>
              <w:pStyle w:val="ConsPlusNormal"/>
              <w:jc w:val="both"/>
            </w:pPr>
            <w:r w:rsidRPr="0035547C">
              <w:t>Какова ширина пандуса для инвалидов и маломобильных групп населения?</w:t>
            </w:r>
          </w:p>
        </w:tc>
      </w:tr>
      <w:tr w:rsidR="0035547C" w:rsidRPr="0035547C">
        <w:tc>
          <w:tcPr>
            <w:tcW w:w="680" w:type="dxa"/>
          </w:tcPr>
          <w:p w:rsidR="00151007" w:rsidRPr="0035547C" w:rsidRDefault="00151007">
            <w:pPr>
              <w:pStyle w:val="ConsPlusNormal"/>
              <w:jc w:val="center"/>
            </w:pPr>
            <w:r w:rsidRPr="0035547C">
              <w:t>5995.</w:t>
            </w:r>
          </w:p>
        </w:tc>
        <w:tc>
          <w:tcPr>
            <w:tcW w:w="8391" w:type="dxa"/>
          </w:tcPr>
          <w:p w:rsidR="00151007" w:rsidRPr="0035547C" w:rsidRDefault="00151007">
            <w:pPr>
              <w:pStyle w:val="ConsPlusNormal"/>
              <w:jc w:val="both"/>
            </w:pPr>
            <w:r w:rsidRPr="0035547C">
              <w:t>В каких случаях ширину бермы между подошвой откоса насыпи и бровкой резерва или водоотводной канавы допускается уменьшать до 1 м?</w:t>
            </w:r>
          </w:p>
        </w:tc>
      </w:tr>
      <w:tr w:rsidR="0035547C" w:rsidRPr="0035547C">
        <w:tc>
          <w:tcPr>
            <w:tcW w:w="680" w:type="dxa"/>
          </w:tcPr>
          <w:p w:rsidR="00151007" w:rsidRPr="0035547C" w:rsidRDefault="00151007">
            <w:pPr>
              <w:pStyle w:val="ConsPlusNormal"/>
              <w:jc w:val="center"/>
            </w:pPr>
            <w:r w:rsidRPr="0035547C">
              <w:t>5996.</w:t>
            </w:r>
          </w:p>
        </w:tc>
        <w:tc>
          <w:tcPr>
            <w:tcW w:w="8391" w:type="dxa"/>
          </w:tcPr>
          <w:p w:rsidR="00151007" w:rsidRPr="0035547C" w:rsidRDefault="00151007">
            <w:pPr>
              <w:pStyle w:val="ConsPlusNormal"/>
              <w:jc w:val="both"/>
            </w:pPr>
            <w:r w:rsidRPr="0035547C">
              <w:t>Для объектов 3-го класса значимости производственного назначения площадью 1500 м2 и менее должна обеспечиваться возможность оснащения и применения какого оборудования?</w:t>
            </w:r>
          </w:p>
        </w:tc>
      </w:tr>
      <w:tr w:rsidR="0035547C" w:rsidRPr="0035547C">
        <w:tc>
          <w:tcPr>
            <w:tcW w:w="680" w:type="dxa"/>
          </w:tcPr>
          <w:p w:rsidR="00151007" w:rsidRPr="0035547C" w:rsidRDefault="00151007">
            <w:pPr>
              <w:pStyle w:val="ConsPlusNormal"/>
              <w:jc w:val="center"/>
            </w:pPr>
            <w:r w:rsidRPr="0035547C">
              <w:t>5997.</w:t>
            </w:r>
          </w:p>
        </w:tc>
        <w:tc>
          <w:tcPr>
            <w:tcW w:w="8391" w:type="dxa"/>
          </w:tcPr>
          <w:p w:rsidR="00151007" w:rsidRPr="0035547C" w:rsidRDefault="00151007">
            <w:pPr>
              <w:pStyle w:val="ConsPlusNormal"/>
              <w:jc w:val="both"/>
            </w:pPr>
            <w:r w:rsidRPr="0035547C">
              <w:t>В зависимости от чего следует рассчитывать расход продуктов горения, удаляемых вытяжной противодымной вентиляцией?</w:t>
            </w:r>
          </w:p>
        </w:tc>
      </w:tr>
      <w:tr w:rsidR="0035547C" w:rsidRPr="0035547C">
        <w:tc>
          <w:tcPr>
            <w:tcW w:w="680" w:type="dxa"/>
          </w:tcPr>
          <w:p w:rsidR="00151007" w:rsidRPr="0035547C" w:rsidRDefault="00151007">
            <w:pPr>
              <w:pStyle w:val="ConsPlusNormal"/>
              <w:jc w:val="center"/>
            </w:pPr>
            <w:r w:rsidRPr="0035547C">
              <w:t>5998.</w:t>
            </w:r>
          </w:p>
        </w:tc>
        <w:tc>
          <w:tcPr>
            <w:tcW w:w="8391" w:type="dxa"/>
          </w:tcPr>
          <w:p w:rsidR="00151007" w:rsidRPr="0035547C" w:rsidRDefault="00151007">
            <w:pPr>
              <w:pStyle w:val="ConsPlusNormal"/>
              <w:jc w:val="both"/>
            </w:pPr>
            <w:r w:rsidRPr="0035547C">
              <w:t>Где рекомендуется устраивать цементобетонные покрытия, армированные сетками?</w:t>
            </w:r>
          </w:p>
        </w:tc>
      </w:tr>
      <w:tr w:rsidR="0035547C" w:rsidRPr="0035547C">
        <w:tc>
          <w:tcPr>
            <w:tcW w:w="680" w:type="dxa"/>
          </w:tcPr>
          <w:p w:rsidR="00151007" w:rsidRPr="0035547C" w:rsidRDefault="00151007">
            <w:pPr>
              <w:pStyle w:val="ConsPlusNormal"/>
              <w:jc w:val="center"/>
            </w:pPr>
            <w:r w:rsidRPr="0035547C">
              <w:t>5999.</w:t>
            </w:r>
          </w:p>
        </w:tc>
        <w:tc>
          <w:tcPr>
            <w:tcW w:w="8391" w:type="dxa"/>
          </w:tcPr>
          <w:p w:rsidR="00151007" w:rsidRPr="0035547C" w:rsidRDefault="00151007">
            <w:pPr>
              <w:pStyle w:val="ConsPlusNormal"/>
              <w:jc w:val="both"/>
            </w:pPr>
            <w:r w:rsidRPr="0035547C">
              <w:t>Какого класса пожарной опасности строительных материалов допускается применять декоративно-отделочные материалы для отделки пола в гардеробных помещениях зданий подкласса Ф2.1?</w:t>
            </w:r>
          </w:p>
        </w:tc>
      </w:tr>
      <w:tr w:rsidR="0035547C" w:rsidRPr="0035547C">
        <w:tc>
          <w:tcPr>
            <w:tcW w:w="680" w:type="dxa"/>
          </w:tcPr>
          <w:p w:rsidR="00151007" w:rsidRPr="0035547C" w:rsidRDefault="00151007">
            <w:pPr>
              <w:pStyle w:val="ConsPlusNormal"/>
              <w:jc w:val="center"/>
            </w:pPr>
            <w:r w:rsidRPr="0035547C">
              <w:t>6000.</w:t>
            </w:r>
          </w:p>
        </w:tc>
        <w:tc>
          <w:tcPr>
            <w:tcW w:w="8391" w:type="dxa"/>
          </w:tcPr>
          <w:p w:rsidR="00151007" w:rsidRPr="0035547C" w:rsidRDefault="00151007">
            <w:pPr>
              <w:pStyle w:val="ConsPlusNormal"/>
              <w:jc w:val="both"/>
            </w:pPr>
            <w:r w:rsidRPr="0035547C">
              <w:t>Что необходимо выполнять при выполнении гидравлических испытаний участков трубопроводов в условиях отрицательных температур грунта или воздуха?</w:t>
            </w:r>
          </w:p>
        </w:tc>
      </w:tr>
      <w:tr w:rsidR="0035547C" w:rsidRPr="0035547C">
        <w:tc>
          <w:tcPr>
            <w:tcW w:w="680" w:type="dxa"/>
          </w:tcPr>
          <w:p w:rsidR="00151007" w:rsidRPr="0035547C" w:rsidRDefault="00151007">
            <w:pPr>
              <w:pStyle w:val="ConsPlusNormal"/>
              <w:jc w:val="center"/>
            </w:pPr>
            <w:r w:rsidRPr="0035547C">
              <w:t>6001.</w:t>
            </w:r>
          </w:p>
        </w:tc>
        <w:tc>
          <w:tcPr>
            <w:tcW w:w="8391" w:type="dxa"/>
          </w:tcPr>
          <w:p w:rsidR="00151007" w:rsidRPr="0035547C" w:rsidRDefault="00151007">
            <w:pPr>
              <w:pStyle w:val="ConsPlusNormal"/>
              <w:jc w:val="both"/>
            </w:pPr>
            <w:r w:rsidRPr="0035547C">
              <w:t>В каких случаях не требуется выдача разрешения на строительство?</w:t>
            </w:r>
          </w:p>
        </w:tc>
      </w:tr>
      <w:tr w:rsidR="0035547C" w:rsidRPr="0035547C">
        <w:tc>
          <w:tcPr>
            <w:tcW w:w="680" w:type="dxa"/>
          </w:tcPr>
          <w:p w:rsidR="00151007" w:rsidRPr="0035547C" w:rsidRDefault="00151007">
            <w:pPr>
              <w:pStyle w:val="ConsPlusNormal"/>
              <w:jc w:val="center"/>
            </w:pPr>
            <w:r w:rsidRPr="0035547C">
              <w:t>6002.</w:t>
            </w:r>
          </w:p>
        </w:tc>
        <w:tc>
          <w:tcPr>
            <w:tcW w:w="8391" w:type="dxa"/>
          </w:tcPr>
          <w:p w:rsidR="00151007" w:rsidRPr="0035547C" w:rsidRDefault="00151007">
            <w:pPr>
              <w:pStyle w:val="ConsPlusNormal"/>
              <w:jc w:val="both"/>
            </w:pPr>
            <w:r w:rsidRPr="0035547C">
              <w:t>Какие следует применять трубы и устройства в пределах трубы быстротока на улицах и дорогах местного значения, а также в районах орошаемого земледелия, в поселках и сельских населенных пунктах на автомобильных дорогах ниже II категории?</w:t>
            </w:r>
          </w:p>
        </w:tc>
      </w:tr>
      <w:tr w:rsidR="0035547C" w:rsidRPr="0035547C">
        <w:tc>
          <w:tcPr>
            <w:tcW w:w="680" w:type="dxa"/>
          </w:tcPr>
          <w:p w:rsidR="00151007" w:rsidRPr="0035547C" w:rsidRDefault="00151007">
            <w:pPr>
              <w:pStyle w:val="ConsPlusNormal"/>
              <w:jc w:val="center"/>
            </w:pPr>
            <w:r w:rsidRPr="0035547C">
              <w:t>6003.</w:t>
            </w:r>
          </w:p>
        </w:tc>
        <w:tc>
          <w:tcPr>
            <w:tcW w:w="8391" w:type="dxa"/>
          </w:tcPr>
          <w:p w:rsidR="00151007" w:rsidRPr="0035547C" w:rsidRDefault="00151007">
            <w:pPr>
              <w:pStyle w:val="ConsPlusNormal"/>
              <w:jc w:val="both"/>
            </w:pPr>
            <w:r w:rsidRPr="0035547C">
              <w:t>Что обеспечивает застройщик при организации строительной площадки?</w:t>
            </w:r>
          </w:p>
        </w:tc>
      </w:tr>
      <w:tr w:rsidR="0035547C" w:rsidRPr="0035547C">
        <w:tc>
          <w:tcPr>
            <w:tcW w:w="680" w:type="dxa"/>
          </w:tcPr>
          <w:p w:rsidR="00151007" w:rsidRPr="0035547C" w:rsidRDefault="00151007">
            <w:pPr>
              <w:pStyle w:val="ConsPlusNormal"/>
              <w:jc w:val="center"/>
            </w:pPr>
            <w:r w:rsidRPr="0035547C">
              <w:t>6004.</w:t>
            </w:r>
          </w:p>
        </w:tc>
        <w:tc>
          <w:tcPr>
            <w:tcW w:w="8391" w:type="dxa"/>
          </w:tcPr>
          <w:p w:rsidR="00151007" w:rsidRPr="0035547C" w:rsidRDefault="00151007">
            <w:pPr>
              <w:pStyle w:val="ConsPlusNormal"/>
              <w:jc w:val="both"/>
            </w:pPr>
            <w:r w:rsidRPr="0035547C">
              <w:t>Какие параметры должны обеспечивать методы и средства радиационного контроля?</w:t>
            </w:r>
          </w:p>
        </w:tc>
      </w:tr>
      <w:tr w:rsidR="0035547C" w:rsidRPr="0035547C">
        <w:tc>
          <w:tcPr>
            <w:tcW w:w="680" w:type="dxa"/>
          </w:tcPr>
          <w:p w:rsidR="00151007" w:rsidRPr="0035547C" w:rsidRDefault="00151007">
            <w:pPr>
              <w:pStyle w:val="ConsPlusNormal"/>
              <w:jc w:val="center"/>
            </w:pPr>
            <w:r w:rsidRPr="0035547C">
              <w:t>6005.</w:t>
            </w:r>
          </w:p>
        </w:tc>
        <w:tc>
          <w:tcPr>
            <w:tcW w:w="8391" w:type="dxa"/>
          </w:tcPr>
          <w:p w:rsidR="00151007" w:rsidRPr="0035547C" w:rsidRDefault="00151007">
            <w:pPr>
              <w:pStyle w:val="ConsPlusNormal"/>
              <w:jc w:val="both"/>
            </w:pPr>
            <w:r w:rsidRPr="0035547C">
              <w:t>Что необходимо оценить при размещении объекта ядерного топливного цикла?</w:t>
            </w:r>
          </w:p>
        </w:tc>
      </w:tr>
      <w:tr w:rsidR="0035547C" w:rsidRPr="0035547C">
        <w:tc>
          <w:tcPr>
            <w:tcW w:w="680" w:type="dxa"/>
          </w:tcPr>
          <w:p w:rsidR="00151007" w:rsidRPr="0035547C" w:rsidRDefault="00151007">
            <w:pPr>
              <w:pStyle w:val="ConsPlusNormal"/>
              <w:jc w:val="center"/>
            </w:pPr>
            <w:r w:rsidRPr="0035547C">
              <w:t>6006.</w:t>
            </w:r>
          </w:p>
        </w:tc>
        <w:tc>
          <w:tcPr>
            <w:tcW w:w="8391" w:type="dxa"/>
          </w:tcPr>
          <w:p w:rsidR="00151007" w:rsidRPr="0035547C" w:rsidRDefault="00151007">
            <w:pPr>
              <w:pStyle w:val="ConsPlusNormal"/>
              <w:jc w:val="both"/>
            </w:pPr>
            <w:r w:rsidRPr="0035547C">
              <w:t>Как осуществляется проектирование дороги с учетом дорожно-климатического районирования территории России?</w:t>
            </w:r>
          </w:p>
        </w:tc>
      </w:tr>
      <w:tr w:rsidR="0035547C" w:rsidRPr="0035547C">
        <w:tc>
          <w:tcPr>
            <w:tcW w:w="680" w:type="dxa"/>
          </w:tcPr>
          <w:p w:rsidR="00151007" w:rsidRPr="0035547C" w:rsidRDefault="00151007">
            <w:pPr>
              <w:pStyle w:val="ConsPlusNormal"/>
              <w:jc w:val="center"/>
            </w:pPr>
            <w:r w:rsidRPr="0035547C">
              <w:t>6007.</w:t>
            </w:r>
          </w:p>
        </w:tc>
        <w:tc>
          <w:tcPr>
            <w:tcW w:w="8391" w:type="dxa"/>
          </w:tcPr>
          <w:p w:rsidR="00151007" w:rsidRPr="0035547C" w:rsidRDefault="00151007">
            <w:pPr>
              <w:pStyle w:val="ConsPlusNormal"/>
              <w:jc w:val="both"/>
            </w:pPr>
            <w:r w:rsidRPr="0035547C">
              <w:t>На какие категории подразделяются объекты культурного наследия?</w:t>
            </w:r>
          </w:p>
        </w:tc>
      </w:tr>
      <w:tr w:rsidR="0035547C" w:rsidRPr="0035547C">
        <w:tc>
          <w:tcPr>
            <w:tcW w:w="680" w:type="dxa"/>
          </w:tcPr>
          <w:p w:rsidR="00151007" w:rsidRPr="0035547C" w:rsidRDefault="00151007">
            <w:pPr>
              <w:pStyle w:val="ConsPlusNormal"/>
              <w:jc w:val="center"/>
            </w:pPr>
            <w:r w:rsidRPr="0035547C">
              <w:t>6008.</w:t>
            </w:r>
          </w:p>
        </w:tc>
        <w:tc>
          <w:tcPr>
            <w:tcW w:w="8391" w:type="dxa"/>
          </w:tcPr>
          <w:p w:rsidR="00151007" w:rsidRPr="0035547C" w:rsidRDefault="00151007">
            <w:pPr>
              <w:pStyle w:val="ConsPlusNormal"/>
              <w:jc w:val="both"/>
            </w:pPr>
            <w:r w:rsidRPr="0035547C">
              <w:t>При какой производительности топливоподачи твердого топлива для разгрузки железнодорожных вагонов с углем и сланцем применяются вагоноопрокидыватели?</w:t>
            </w:r>
          </w:p>
        </w:tc>
      </w:tr>
      <w:tr w:rsidR="0035547C" w:rsidRPr="0035547C">
        <w:tc>
          <w:tcPr>
            <w:tcW w:w="680" w:type="dxa"/>
          </w:tcPr>
          <w:p w:rsidR="00151007" w:rsidRPr="0035547C" w:rsidRDefault="00151007">
            <w:pPr>
              <w:pStyle w:val="ConsPlusNormal"/>
              <w:jc w:val="center"/>
            </w:pPr>
            <w:r w:rsidRPr="0035547C">
              <w:t>6009.</w:t>
            </w:r>
          </w:p>
        </w:tc>
        <w:tc>
          <w:tcPr>
            <w:tcW w:w="8391" w:type="dxa"/>
          </w:tcPr>
          <w:p w:rsidR="00151007" w:rsidRPr="0035547C" w:rsidRDefault="00151007">
            <w:pPr>
              <w:pStyle w:val="ConsPlusNormal"/>
              <w:jc w:val="both"/>
            </w:pPr>
            <w:r w:rsidRPr="0035547C">
              <w:t>Что должен содержать узел установки?</w:t>
            </w:r>
          </w:p>
        </w:tc>
      </w:tr>
      <w:tr w:rsidR="0035547C" w:rsidRPr="0035547C">
        <w:tc>
          <w:tcPr>
            <w:tcW w:w="680" w:type="dxa"/>
          </w:tcPr>
          <w:p w:rsidR="00151007" w:rsidRPr="0035547C" w:rsidRDefault="00151007">
            <w:pPr>
              <w:pStyle w:val="ConsPlusNormal"/>
              <w:jc w:val="center"/>
            </w:pPr>
            <w:r w:rsidRPr="0035547C">
              <w:t>6010.</w:t>
            </w:r>
          </w:p>
        </w:tc>
        <w:tc>
          <w:tcPr>
            <w:tcW w:w="8391" w:type="dxa"/>
          </w:tcPr>
          <w:p w:rsidR="00151007" w:rsidRPr="0035547C" w:rsidRDefault="00151007">
            <w:pPr>
              <w:pStyle w:val="ConsPlusNormal"/>
              <w:jc w:val="both"/>
            </w:pPr>
            <w:r w:rsidRPr="0035547C">
              <w:t>К бетону каких частей (зон) бетонных и железобетонных плотин предъявляются требования по всем параметрам (прочность на сжатие, водонепроницаемость, морозостойкость, стойкость против агрессивного воздействия воды, сопротивляемость истиранию потоком воды с наносами и против кавитации, тепловыделение при твердении бетона)?</w:t>
            </w:r>
          </w:p>
        </w:tc>
      </w:tr>
      <w:tr w:rsidR="0035547C" w:rsidRPr="0035547C">
        <w:tc>
          <w:tcPr>
            <w:tcW w:w="680" w:type="dxa"/>
          </w:tcPr>
          <w:p w:rsidR="00151007" w:rsidRPr="0035547C" w:rsidRDefault="00151007">
            <w:pPr>
              <w:pStyle w:val="ConsPlusNormal"/>
              <w:jc w:val="center"/>
            </w:pPr>
            <w:r w:rsidRPr="0035547C">
              <w:t>6011.</w:t>
            </w:r>
          </w:p>
        </w:tc>
        <w:tc>
          <w:tcPr>
            <w:tcW w:w="8391" w:type="dxa"/>
          </w:tcPr>
          <w:p w:rsidR="00151007" w:rsidRPr="0035547C" w:rsidRDefault="00151007">
            <w:pPr>
              <w:pStyle w:val="ConsPlusNormal"/>
              <w:jc w:val="both"/>
            </w:pPr>
            <w:r w:rsidRPr="0035547C">
              <w:t>Что включают в себя газогеохимические исследования?</w:t>
            </w:r>
          </w:p>
        </w:tc>
      </w:tr>
      <w:tr w:rsidR="0035547C" w:rsidRPr="0035547C">
        <w:tc>
          <w:tcPr>
            <w:tcW w:w="680" w:type="dxa"/>
          </w:tcPr>
          <w:p w:rsidR="00151007" w:rsidRPr="0035547C" w:rsidRDefault="00151007">
            <w:pPr>
              <w:pStyle w:val="ConsPlusNormal"/>
              <w:jc w:val="center"/>
            </w:pPr>
            <w:r w:rsidRPr="0035547C">
              <w:t>6012.</w:t>
            </w:r>
          </w:p>
        </w:tc>
        <w:tc>
          <w:tcPr>
            <w:tcW w:w="8391" w:type="dxa"/>
          </w:tcPr>
          <w:p w:rsidR="00151007" w:rsidRPr="0035547C" w:rsidRDefault="00151007">
            <w:pPr>
              <w:pStyle w:val="ConsPlusNormal"/>
              <w:jc w:val="both"/>
            </w:pPr>
            <w:r w:rsidRPr="0035547C">
              <w:t>Когда допускается загружение части моста, законченной в соответствии с проектом?</w:t>
            </w:r>
          </w:p>
        </w:tc>
      </w:tr>
      <w:tr w:rsidR="0035547C" w:rsidRPr="0035547C">
        <w:tc>
          <w:tcPr>
            <w:tcW w:w="680" w:type="dxa"/>
          </w:tcPr>
          <w:p w:rsidR="00151007" w:rsidRPr="0035547C" w:rsidRDefault="00151007">
            <w:pPr>
              <w:pStyle w:val="ConsPlusNormal"/>
              <w:jc w:val="center"/>
            </w:pPr>
            <w:r w:rsidRPr="0035547C">
              <w:t>6013.</w:t>
            </w:r>
          </w:p>
        </w:tc>
        <w:tc>
          <w:tcPr>
            <w:tcW w:w="8391" w:type="dxa"/>
          </w:tcPr>
          <w:p w:rsidR="00151007" w:rsidRPr="0035547C" w:rsidRDefault="00151007">
            <w:pPr>
              <w:pStyle w:val="ConsPlusNormal"/>
              <w:jc w:val="both"/>
            </w:pPr>
            <w:r w:rsidRPr="0035547C">
              <w:t xml:space="preserve">Какие дополнительные требования предъявляются к контролю качества сварных </w:t>
            </w:r>
            <w:r w:rsidRPr="0035547C">
              <w:lastRenderedPageBreak/>
              <w:t>соединений напорных нефтепроводов и газопроводов диаметром 159 мм и выше, имеющим участки, относящихся к особо опасным?</w:t>
            </w:r>
          </w:p>
        </w:tc>
      </w:tr>
      <w:tr w:rsidR="0035547C" w:rsidRPr="0035547C">
        <w:tc>
          <w:tcPr>
            <w:tcW w:w="680" w:type="dxa"/>
          </w:tcPr>
          <w:p w:rsidR="00151007" w:rsidRPr="0035547C" w:rsidRDefault="00151007">
            <w:pPr>
              <w:pStyle w:val="ConsPlusNormal"/>
              <w:jc w:val="center"/>
            </w:pPr>
            <w:r w:rsidRPr="0035547C">
              <w:lastRenderedPageBreak/>
              <w:t>6014.</w:t>
            </w:r>
          </w:p>
        </w:tc>
        <w:tc>
          <w:tcPr>
            <w:tcW w:w="8391" w:type="dxa"/>
          </w:tcPr>
          <w:p w:rsidR="00151007" w:rsidRPr="0035547C" w:rsidRDefault="00151007">
            <w:pPr>
              <w:pStyle w:val="ConsPlusNormal"/>
              <w:jc w:val="both"/>
            </w:pPr>
            <w:r w:rsidRPr="0035547C">
              <w:t>Как производится расчет наружного давления в интервале пород, склонных к текучести?</w:t>
            </w:r>
          </w:p>
        </w:tc>
      </w:tr>
      <w:tr w:rsidR="0035547C" w:rsidRPr="0035547C">
        <w:tc>
          <w:tcPr>
            <w:tcW w:w="680" w:type="dxa"/>
          </w:tcPr>
          <w:p w:rsidR="00151007" w:rsidRPr="0035547C" w:rsidRDefault="00151007">
            <w:pPr>
              <w:pStyle w:val="ConsPlusNormal"/>
              <w:jc w:val="center"/>
            </w:pPr>
            <w:r w:rsidRPr="0035547C">
              <w:t>6015.</w:t>
            </w:r>
          </w:p>
        </w:tc>
        <w:tc>
          <w:tcPr>
            <w:tcW w:w="8391" w:type="dxa"/>
          </w:tcPr>
          <w:p w:rsidR="00151007" w:rsidRPr="0035547C" w:rsidRDefault="00151007">
            <w:pPr>
              <w:pStyle w:val="ConsPlusNormal"/>
              <w:jc w:val="both"/>
            </w:pPr>
            <w:r w:rsidRPr="0035547C">
              <w:t>Какие требования необходимо соблюдать для встроенных трансформаторных подстанций, комплектных трансформаторных подстанций и закрытых распределительных устройств напряжением до 10 кВ?</w:t>
            </w:r>
          </w:p>
        </w:tc>
      </w:tr>
      <w:tr w:rsidR="0035547C" w:rsidRPr="0035547C">
        <w:tc>
          <w:tcPr>
            <w:tcW w:w="680" w:type="dxa"/>
          </w:tcPr>
          <w:p w:rsidR="00151007" w:rsidRPr="0035547C" w:rsidRDefault="00151007">
            <w:pPr>
              <w:pStyle w:val="ConsPlusNormal"/>
              <w:jc w:val="center"/>
            </w:pPr>
            <w:r w:rsidRPr="0035547C">
              <w:t>6016.</w:t>
            </w:r>
          </w:p>
        </w:tc>
        <w:tc>
          <w:tcPr>
            <w:tcW w:w="8391" w:type="dxa"/>
          </w:tcPr>
          <w:p w:rsidR="00151007" w:rsidRPr="0035547C" w:rsidRDefault="00151007">
            <w:pPr>
              <w:pStyle w:val="ConsPlusNormal"/>
              <w:jc w:val="both"/>
            </w:pPr>
            <w:r w:rsidRPr="0035547C">
              <w:t>Разделительные трансформаторы какой мощности применяются в медицинских системах IT?</w:t>
            </w:r>
          </w:p>
        </w:tc>
      </w:tr>
      <w:tr w:rsidR="0035547C" w:rsidRPr="0035547C">
        <w:tc>
          <w:tcPr>
            <w:tcW w:w="680" w:type="dxa"/>
          </w:tcPr>
          <w:p w:rsidR="00151007" w:rsidRPr="0035547C" w:rsidRDefault="00151007">
            <w:pPr>
              <w:pStyle w:val="ConsPlusNormal"/>
              <w:jc w:val="center"/>
            </w:pPr>
            <w:r w:rsidRPr="0035547C">
              <w:t>6017.</w:t>
            </w:r>
          </w:p>
        </w:tc>
        <w:tc>
          <w:tcPr>
            <w:tcW w:w="8391" w:type="dxa"/>
          </w:tcPr>
          <w:p w:rsidR="00151007" w:rsidRPr="0035547C" w:rsidRDefault="00151007">
            <w:pPr>
              <w:pStyle w:val="ConsPlusNormal"/>
              <w:jc w:val="both"/>
            </w:pPr>
            <w:r w:rsidRPr="0035547C">
              <w:t>При соблюдении каких требований допускается проектировать в городах и других поселениях трехэтажные здания детских дошкольных учреждений, обслуживаемых пожарной охраной?</w:t>
            </w:r>
          </w:p>
        </w:tc>
      </w:tr>
      <w:tr w:rsidR="0035547C" w:rsidRPr="0035547C">
        <w:tc>
          <w:tcPr>
            <w:tcW w:w="680" w:type="dxa"/>
          </w:tcPr>
          <w:p w:rsidR="00151007" w:rsidRPr="0035547C" w:rsidRDefault="00151007">
            <w:pPr>
              <w:pStyle w:val="ConsPlusNormal"/>
              <w:jc w:val="center"/>
            </w:pPr>
            <w:r w:rsidRPr="0035547C">
              <w:t>6018.</w:t>
            </w:r>
          </w:p>
        </w:tc>
        <w:tc>
          <w:tcPr>
            <w:tcW w:w="8391" w:type="dxa"/>
          </w:tcPr>
          <w:p w:rsidR="00151007" w:rsidRPr="0035547C" w:rsidRDefault="00151007">
            <w:pPr>
              <w:pStyle w:val="ConsPlusNormal"/>
              <w:jc w:val="both"/>
            </w:pPr>
            <w:r w:rsidRPr="0035547C">
              <w:t>Исходя из чего определяется количество спасательных средств для конкретной морской стационарной платформы, погружной буровой установки?</w:t>
            </w:r>
          </w:p>
        </w:tc>
      </w:tr>
      <w:tr w:rsidR="0035547C" w:rsidRPr="0035547C">
        <w:tc>
          <w:tcPr>
            <w:tcW w:w="680" w:type="dxa"/>
          </w:tcPr>
          <w:p w:rsidR="00151007" w:rsidRPr="0035547C" w:rsidRDefault="00151007">
            <w:pPr>
              <w:pStyle w:val="ConsPlusNormal"/>
              <w:jc w:val="center"/>
            </w:pPr>
            <w:r w:rsidRPr="0035547C">
              <w:t>6019.</w:t>
            </w:r>
          </w:p>
        </w:tc>
        <w:tc>
          <w:tcPr>
            <w:tcW w:w="8391" w:type="dxa"/>
          </w:tcPr>
          <w:p w:rsidR="00151007" w:rsidRPr="0035547C" w:rsidRDefault="00151007">
            <w:pPr>
              <w:pStyle w:val="ConsPlusNormal"/>
              <w:jc w:val="both"/>
            </w:pPr>
            <w:r w:rsidRPr="0035547C">
              <w:t>Что такое "локальная система оповещения"?</w:t>
            </w:r>
          </w:p>
        </w:tc>
      </w:tr>
      <w:tr w:rsidR="0035547C" w:rsidRPr="0035547C">
        <w:tc>
          <w:tcPr>
            <w:tcW w:w="680" w:type="dxa"/>
          </w:tcPr>
          <w:p w:rsidR="00151007" w:rsidRPr="0035547C" w:rsidRDefault="00151007">
            <w:pPr>
              <w:pStyle w:val="ConsPlusNormal"/>
              <w:jc w:val="center"/>
            </w:pPr>
            <w:r w:rsidRPr="0035547C">
              <w:t>6020.</w:t>
            </w:r>
          </w:p>
        </w:tc>
        <w:tc>
          <w:tcPr>
            <w:tcW w:w="8391" w:type="dxa"/>
          </w:tcPr>
          <w:p w:rsidR="00151007" w:rsidRPr="0035547C" w:rsidRDefault="00151007">
            <w:pPr>
              <w:pStyle w:val="ConsPlusNormal"/>
              <w:jc w:val="both"/>
            </w:pPr>
            <w:r w:rsidRPr="0035547C">
              <w:t>Какие факторы следует учитывать при определении типов, количества и мест размещения датчиков газосигнализаторов довзрывоопасных концентраций на территории хранилища сжиженного природного газа?</w:t>
            </w:r>
          </w:p>
        </w:tc>
      </w:tr>
      <w:tr w:rsidR="0035547C" w:rsidRPr="0035547C">
        <w:tc>
          <w:tcPr>
            <w:tcW w:w="680" w:type="dxa"/>
          </w:tcPr>
          <w:p w:rsidR="00151007" w:rsidRPr="0035547C" w:rsidRDefault="00151007">
            <w:pPr>
              <w:pStyle w:val="ConsPlusNormal"/>
              <w:jc w:val="center"/>
            </w:pPr>
            <w:r w:rsidRPr="0035547C">
              <w:t>6021.</w:t>
            </w:r>
          </w:p>
        </w:tc>
        <w:tc>
          <w:tcPr>
            <w:tcW w:w="8391" w:type="dxa"/>
          </w:tcPr>
          <w:p w:rsidR="00151007" w:rsidRPr="0035547C" w:rsidRDefault="00151007">
            <w:pPr>
              <w:pStyle w:val="ConsPlusNormal"/>
              <w:jc w:val="both"/>
            </w:pPr>
            <w:r w:rsidRPr="0035547C">
              <w:t>Какая дополнительная информация по канализации и водостоку должна быть нанесена на исполнительный чертеж?</w:t>
            </w:r>
          </w:p>
        </w:tc>
      </w:tr>
      <w:tr w:rsidR="0035547C" w:rsidRPr="0035547C">
        <w:tc>
          <w:tcPr>
            <w:tcW w:w="680" w:type="dxa"/>
          </w:tcPr>
          <w:p w:rsidR="00151007" w:rsidRPr="0035547C" w:rsidRDefault="00151007">
            <w:pPr>
              <w:pStyle w:val="ConsPlusNormal"/>
              <w:jc w:val="center"/>
            </w:pPr>
            <w:r w:rsidRPr="0035547C">
              <w:t>6022.</w:t>
            </w:r>
          </w:p>
        </w:tc>
        <w:tc>
          <w:tcPr>
            <w:tcW w:w="8391" w:type="dxa"/>
          </w:tcPr>
          <w:p w:rsidR="00151007" w:rsidRPr="0035547C" w:rsidRDefault="00151007">
            <w:pPr>
              <w:pStyle w:val="ConsPlusNormal"/>
              <w:jc w:val="both"/>
            </w:pPr>
            <w:r w:rsidRPr="0035547C">
              <w:t>Какие коэффициенты учитываются при расчетах по предельным состояниям первой группы?</w:t>
            </w:r>
          </w:p>
        </w:tc>
      </w:tr>
      <w:tr w:rsidR="0035547C" w:rsidRPr="0035547C">
        <w:tc>
          <w:tcPr>
            <w:tcW w:w="680" w:type="dxa"/>
          </w:tcPr>
          <w:p w:rsidR="00151007" w:rsidRPr="0035547C" w:rsidRDefault="00151007">
            <w:pPr>
              <w:pStyle w:val="ConsPlusNormal"/>
              <w:jc w:val="center"/>
            </w:pPr>
            <w:r w:rsidRPr="0035547C">
              <w:t>6023.</w:t>
            </w:r>
          </w:p>
        </w:tc>
        <w:tc>
          <w:tcPr>
            <w:tcW w:w="8391" w:type="dxa"/>
          </w:tcPr>
          <w:p w:rsidR="00151007" w:rsidRPr="0035547C" w:rsidRDefault="00151007">
            <w:pPr>
              <w:pStyle w:val="ConsPlusNormal"/>
              <w:jc w:val="both"/>
            </w:pPr>
            <w:r w:rsidRPr="0035547C">
              <w:t>Какие параметры не учитываются при определении степени огнестойкости зданий, сооружений и пожарных отсеков?</w:t>
            </w:r>
          </w:p>
        </w:tc>
      </w:tr>
      <w:tr w:rsidR="0035547C" w:rsidRPr="0035547C">
        <w:tc>
          <w:tcPr>
            <w:tcW w:w="680" w:type="dxa"/>
          </w:tcPr>
          <w:p w:rsidR="00151007" w:rsidRPr="0035547C" w:rsidRDefault="00151007">
            <w:pPr>
              <w:pStyle w:val="ConsPlusNormal"/>
              <w:jc w:val="center"/>
            </w:pPr>
            <w:r w:rsidRPr="0035547C">
              <w:t>6024.</w:t>
            </w:r>
          </w:p>
        </w:tc>
        <w:tc>
          <w:tcPr>
            <w:tcW w:w="8391" w:type="dxa"/>
          </w:tcPr>
          <w:p w:rsidR="00151007" w:rsidRPr="0035547C" w:rsidRDefault="00151007">
            <w:pPr>
              <w:pStyle w:val="ConsPlusNormal"/>
              <w:jc w:val="both"/>
            </w:pPr>
            <w:r w:rsidRPr="0035547C">
              <w:t>Какая информация отражается на бирках кабелей 330 кВ и выше?</w:t>
            </w:r>
          </w:p>
        </w:tc>
      </w:tr>
      <w:tr w:rsidR="0035547C" w:rsidRPr="0035547C">
        <w:tc>
          <w:tcPr>
            <w:tcW w:w="680" w:type="dxa"/>
          </w:tcPr>
          <w:p w:rsidR="00151007" w:rsidRPr="0035547C" w:rsidRDefault="00151007">
            <w:pPr>
              <w:pStyle w:val="ConsPlusNormal"/>
              <w:jc w:val="center"/>
            </w:pPr>
            <w:r w:rsidRPr="0035547C">
              <w:t>6025.</w:t>
            </w:r>
          </w:p>
        </w:tc>
        <w:tc>
          <w:tcPr>
            <w:tcW w:w="8391" w:type="dxa"/>
          </w:tcPr>
          <w:p w:rsidR="00151007" w:rsidRPr="0035547C" w:rsidRDefault="00151007">
            <w:pPr>
              <w:pStyle w:val="ConsPlusNormal"/>
              <w:jc w:val="both"/>
            </w:pPr>
            <w:r w:rsidRPr="0035547C">
              <w:t>К какому уровню ответственности относятся магистральные трубопроводы?</w:t>
            </w:r>
          </w:p>
        </w:tc>
      </w:tr>
      <w:tr w:rsidR="0035547C" w:rsidRPr="0035547C">
        <w:tc>
          <w:tcPr>
            <w:tcW w:w="680" w:type="dxa"/>
          </w:tcPr>
          <w:p w:rsidR="00151007" w:rsidRPr="0035547C" w:rsidRDefault="00151007">
            <w:pPr>
              <w:pStyle w:val="ConsPlusNormal"/>
              <w:jc w:val="center"/>
            </w:pPr>
            <w:r w:rsidRPr="0035547C">
              <w:t>6026.</w:t>
            </w:r>
          </w:p>
        </w:tc>
        <w:tc>
          <w:tcPr>
            <w:tcW w:w="8391" w:type="dxa"/>
          </w:tcPr>
          <w:p w:rsidR="00151007" w:rsidRPr="0035547C" w:rsidRDefault="00151007">
            <w:pPr>
              <w:pStyle w:val="ConsPlusNormal"/>
              <w:jc w:val="both"/>
            </w:pPr>
            <w:r w:rsidRPr="0035547C">
              <w:t>При каких условиях допускается для присоединения печей к дымовым трубам предусматривать дымоотводы длиной не более 0,4 м?</w:t>
            </w:r>
          </w:p>
        </w:tc>
      </w:tr>
      <w:tr w:rsidR="0035547C" w:rsidRPr="0035547C">
        <w:tc>
          <w:tcPr>
            <w:tcW w:w="680" w:type="dxa"/>
          </w:tcPr>
          <w:p w:rsidR="00151007" w:rsidRPr="0035547C" w:rsidRDefault="00151007">
            <w:pPr>
              <w:pStyle w:val="ConsPlusNormal"/>
              <w:jc w:val="center"/>
            </w:pPr>
            <w:r w:rsidRPr="0035547C">
              <w:t>6027.</w:t>
            </w:r>
          </w:p>
        </w:tc>
        <w:tc>
          <w:tcPr>
            <w:tcW w:w="8391" w:type="dxa"/>
          </w:tcPr>
          <w:p w:rsidR="00151007" w:rsidRPr="0035547C" w:rsidRDefault="00151007">
            <w:pPr>
              <w:pStyle w:val="ConsPlusNormal"/>
              <w:jc w:val="both"/>
            </w:pPr>
            <w:r w:rsidRPr="0035547C">
              <w:t>Какие документы застройщик или технический заказчик обязан предоставить исполнителю работ по подготовке проектной документации в случае, если подготовка указанной документации осуществляется физическим или юридическим лицом на основании договора с застройщиком или техническим заказчиком?</w:t>
            </w:r>
          </w:p>
        </w:tc>
      </w:tr>
      <w:tr w:rsidR="0035547C" w:rsidRPr="0035547C">
        <w:tc>
          <w:tcPr>
            <w:tcW w:w="680" w:type="dxa"/>
          </w:tcPr>
          <w:p w:rsidR="00151007" w:rsidRPr="0035547C" w:rsidRDefault="00151007">
            <w:pPr>
              <w:pStyle w:val="ConsPlusNormal"/>
              <w:jc w:val="center"/>
            </w:pPr>
            <w:r w:rsidRPr="0035547C">
              <w:t>6028.</w:t>
            </w:r>
          </w:p>
        </w:tc>
        <w:tc>
          <w:tcPr>
            <w:tcW w:w="8391" w:type="dxa"/>
          </w:tcPr>
          <w:p w:rsidR="00151007" w:rsidRPr="0035547C" w:rsidRDefault="00151007">
            <w:pPr>
              <w:pStyle w:val="ConsPlusNormal"/>
              <w:jc w:val="both"/>
            </w:pPr>
            <w:r w:rsidRPr="0035547C">
              <w:t>При каком угле наклона наклонные горные выработки, предназначенные для передвижения людей в шахте, допускается оборудовать трапами?</w:t>
            </w:r>
          </w:p>
        </w:tc>
      </w:tr>
      <w:tr w:rsidR="0035547C" w:rsidRPr="0035547C">
        <w:tc>
          <w:tcPr>
            <w:tcW w:w="680" w:type="dxa"/>
          </w:tcPr>
          <w:p w:rsidR="00151007" w:rsidRPr="0035547C" w:rsidRDefault="00151007">
            <w:pPr>
              <w:pStyle w:val="ConsPlusNormal"/>
              <w:jc w:val="center"/>
            </w:pPr>
            <w:r w:rsidRPr="0035547C">
              <w:t>6029.</w:t>
            </w:r>
          </w:p>
        </w:tc>
        <w:tc>
          <w:tcPr>
            <w:tcW w:w="8391" w:type="dxa"/>
          </w:tcPr>
          <w:p w:rsidR="00151007" w:rsidRPr="0035547C" w:rsidRDefault="00151007">
            <w:pPr>
              <w:pStyle w:val="ConsPlusNormal"/>
              <w:jc w:val="both"/>
            </w:pPr>
            <w:r w:rsidRPr="0035547C">
              <w:t>На чем основан выбор конструктивных решений армоцементных конструкций?</w:t>
            </w:r>
          </w:p>
        </w:tc>
      </w:tr>
      <w:tr w:rsidR="0035547C" w:rsidRPr="0035547C">
        <w:tc>
          <w:tcPr>
            <w:tcW w:w="680" w:type="dxa"/>
          </w:tcPr>
          <w:p w:rsidR="00151007" w:rsidRPr="0035547C" w:rsidRDefault="00151007">
            <w:pPr>
              <w:pStyle w:val="ConsPlusNormal"/>
              <w:jc w:val="center"/>
            </w:pPr>
            <w:r w:rsidRPr="0035547C">
              <w:t>6030.</w:t>
            </w:r>
          </w:p>
        </w:tc>
        <w:tc>
          <w:tcPr>
            <w:tcW w:w="8391" w:type="dxa"/>
          </w:tcPr>
          <w:p w:rsidR="00151007" w:rsidRPr="0035547C" w:rsidRDefault="00151007">
            <w:pPr>
              <w:pStyle w:val="ConsPlusNormal"/>
              <w:jc w:val="both"/>
            </w:pPr>
            <w:r w:rsidRPr="0035547C">
              <w:t>Какие мероприятия включает в себя обеспечение транспортной безопасности метрополитена?</w:t>
            </w:r>
          </w:p>
        </w:tc>
      </w:tr>
      <w:tr w:rsidR="0035547C" w:rsidRPr="0035547C">
        <w:tc>
          <w:tcPr>
            <w:tcW w:w="680" w:type="dxa"/>
          </w:tcPr>
          <w:p w:rsidR="00151007" w:rsidRPr="0035547C" w:rsidRDefault="00151007">
            <w:pPr>
              <w:pStyle w:val="ConsPlusNormal"/>
              <w:jc w:val="center"/>
            </w:pPr>
            <w:r w:rsidRPr="0035547C">
              <w:t>6031.</w:t>
            </w:r>
          </w:p>
        </w:tc>
        <w:tc>
          <w:tcPr>
            <w:tcW w:w="8391" w:type="dxa"/>
          </w:tcPr>
          <w:p w:rsidR="00151007" w:rsidRPr="0035547C" w:rsidRDefault="00151007">
            <w:pPr>
              <w:pStyle w:val="ConsPlusNormal"/>
              <w:jc w:val="both"/>
            </w:pPr>
            <w:r w:rsidRPr="0035547C">
              <w:t xml:space="preserve">Какое расстояние допускается принимать между трубами и кабелями (зазоры) в трубно-кабельных отделениях в стволах и шурфах вертикальных подземных горных </w:t>
            </w:r>
            <w:r w:rsidRPr="0035547C">
              <w:lastRenderedPageBreak/>
              <w:t>выработок?</w:t>
            </w:r>
          </w:p>
        </w:tc>
      </w:tr>
      <w:tr w:rsidR="0035547C" w:rsidRPr="0035547C">
        <w:tc>
          <w:tcPr>
            <w:tcW w:w="680" w:type="dxa"/>
          </w:tcPr>
          <w:p w:rsidR="00151007" w:rsidRPr="0035547C" w:rsidRDefault="00151007">
            <w:pPr>
              <w:pStyle w:val="ConsPlusNormal"/>
              <w:jc w:val="center"/>
            </w:pPr>
            <w:r w:rsidRPr="0035547C">
              <w:lastRenderedPageBreak/>
              <w:t>6032.</w:t>
            </w:r>
          </w:p>
        </w:tc>
        <w:tc>
          <w:tcPr>
            <w:tcW w:w="8391" w:type="dxa"/>
          </w:tcPr>
          <w:p w:rsidR="00151007" w:rsidRPr="0035547C" w:rsidRDefault="00151007">
            <w:pPr>
              <w:pStyle w:val="ConsPlusNormal"/>
              <w:jc w:val="both"/>
            </w:pPr>
            <w:r w:rsidRPr="0035547C">
              <w:t>Какие мероприятия по защите от проникновения в подземную горную выработку воды должна предусматривать проектная документация выработок, возводимых в обводненных породах?</w:t>
            </w:r>
          </w:p>
        </w:tc>
      </w:tr>
      <w:tr w:rsidR="0035547C" w:rsidRPr="0035547C">
        <w:tc>
          <w:tcPr>
            <w:tcW w:w="680" w:type="dxa"/>
          </w:tcPr>
          <w:p w:rsidR="00151007" w:rsidRPr="0035547C" w:rsidRDefault="00151007">
            <w:pPr>
              <w:pStyle w:val="ConsPlusNormal"/>
              <w:jc w:val="center"/>
            </w:pPr>
            <w:r w:rsidRPr="0035547C">
              <w:t>6033.</w:t>
            </w:r>
          </w:p>
        </w:tc>
        <w:tc>
          <w:tcPr>
            <w:tcW w:w="8391" w:type="dxa"/>
          </w:tcPr>
          <w:p w:rsidR="00151007" w:rsidRPr="0035547C" w:rsidRDefault="00151007">
            <w:pPr>
              <w:pStyle w:val="ConsPlusNormal"/>
              <w:jc w:val="both"/>
            </w:pPr>
            <w:r w:rsidRPr="0035547C">
              <w:t>В зависимости от горно-геологических и технологических особенностей угольных разрезов какие могут быть внутрикарьерные линии электропередачи?</w:t>
            </w:r>
          </w:p>
        </w:tc>
      </w:tr>
      <w:tr w:rsidR="0035547C" w:rsidRPr="0035547C">
        <w:tc>
          <w:tcPr>
            <w:tcW w:w="680" w:type="dxa"/>
          </w:tcPr>
          <w:p w:rsidR="00151007" w:rsidRPr="0035547C" w:rsidRDefault="00151007">
            <w:pPr>
              <w:pStyle w:val="ConsPlusNormal"/>
              <w:jc w:val="center"/>
            </w:pPr>
            <w:r w:rsidRPr="0035547C">
              <w:t>6034.</w:t>
            </w:r>
          </w:p>
        </w:tc>
        <w:tc>
          <w:tcPr>
            <w:tcW w:w="8391" w:type="dxa"/>
          </w:tcPr>
          <w:p w:rsidR="00151007" w:rsidRPr="0035547C" w:rsidRDefault="00151007">
            <w:pPr>
              <w:pStyle w:val="ConsPlusNormal"/>
              <w:jc w:val="both"/>
            </w:pPr>
            <w:r w:rsidRPr="0035547C">
              <w:t>Какое должно быть количество эвакуационных путей с каждой палубы, платформы и ярусов технологической и жилой зоны морской добычной установки?</w:t>
            </w:r>
          </w:p>
        </w:tc>
      </w:tr>
      <w:tr w:rsidR="0035547C" w:rsidRPr="0035547C">
        <w:tc>
          <w:tcPr>
            <w:tcW w:w="680" w:type="dxa"/>
          </w:tcPr>
          <w:p w:rsidR="00151007" w:rsidRPr="0035547C" w:rsidRDefault="00151007">
            <w:pPr>
              <w:pStyle w:val="ConsPlusNormal"/>
              <w:jc w:val="center"/>
            </w:pPr>
            <w:r w:rsidRPr="0035547C">
              <w:t>6035.</w:t>
            </w:r>
          </w:p>
        </w:tc>
        <w:tc>
          <w:tcPr>
            <w:tcW w:w="8391" w:type="dxa"/>
          </w:tcPr>
          <w:p w:rsidR="00151007" w:rsidRPr="0035547C" w:rsidRDefault="00151007">
            <w:pPr>
              <w:pStyle w:val="ConsPlusNormal"/>
              <w:jc w:val="both"/>
            </w:pPr>
            <w:r w:rsidRPr="0035547C">
              <w:t>Какие системы должны предусматриваться в кабинах уборных, кабинах примерочных, лифтовых холлах, приспособленные для безопасных зон и прочих помещениях, где инвалид может оказаться один?</w:t>
            </w:r>
          </w:p>
        </w:tc>
      </w:tr>
      <w:tr w:rsidR="0035547C" w:rsidRPr="0035547C">
        <w:tc>
          <w:tcPr>
            <w:tcW w:w="680" w:type="dxa"/>
          </w:tcPr>
          <w:p w:rsidR="00151007" w:rsidRPr="0035547C" w:rsidRDefault="00151007">
            <w:pPr>
              <w:pStyle w:val="ConsPlusNormal"/>
              <w:jc w:val="center"/>
            </w:pPr>
            <w:r w:rsidRPr="0035547C">
              <w:t>6036.</w:t>
            </w:r>
          </w:p>
        </w:tc>
        <w:tc>
          <w:tcPr>
            <w:tcW w:w="8391" w:type="dxa"/>
          </w:tcPr>
          <w:p w:rsidR="00151007" w:rsidRPr="0035547C" w:rsidRDefault="00151007">
            <w:pPr>
              <w:pStyle w:val="ConsPlusNormal"/>
              <w:jc w:val="both"/>
            </w:pPr>
            <w:r w:rsidRPr="0035547C">
              <w:t>На какой срок выдается сертификат средств защиты информации?</w:t>
            </w:r>
          </w:p>
        </w:tc>
      </w:tr>
      <w:tr w:rsidR="0035547C" w:rsidRPr="0035547C">
        <w:tc>
          <w:tcPr>
            <w:tcW w:w="680" w:type="dxa"/>
          </w:tcPr>
          <w:p w:rsidR="00151007" w:rsidRPr="0035547C" w:rsidRDefault="00151007">
            <w:pPr>
              <w:pStyle w:val="ConsPlusNormal"/>
              <w:jc w:val="center"/>
            </w:pPr>
            <w:r w:rsidRPr="0035547C">
              <w:t>6037.</w:t>
            </w:r>
          </w:p>
        </w:tc>
        <w:tc>
          <w:tcPr>
            <w:tcW w:w="8391" w:type="dxa"/>
          </w:tcPr>
          <w:p w:rsidR="00151007" w:rsidRPr="0035547C" w:rsidRDefault="00151007">
            <w:pPr>
              <w:pStyle w:val="ConsPlusNormal"/>
              <w:jc w:val="both"/>
            </w:pPr>
            <w:r w:rsidRPr="0035547C">
              <w:t>Какова величина допустимой деформации равномерного морозного пучения для железных дорог IV категории?</w:t>
            </w:r>
          </w:p>
        </w:tc>
      </w:tr>
      <w:tr w:rsidR="0035547C" w:rsidRPr="0035547C">
        <w:tc>
          <w:tcPr>
            <w:tcW w:w="680" w:type="dxa"/>
          </w:tcPr>
          <w:p w:rsidR="00151007" w:rsidRPr="0035547C" w:rsidRDefault="00151007">
            <w:pPr>
              <w:pStyle w:val="ConsPlusNormal"/>
              <w:jc w:val="center"/>
            </w:pPr>
            <w:r w:rsidRPr="0035547C">
              <w:t>6038.</w:t>
            </w:r>
          </w:p>
        </w:tc>
        <w:tc>
          <w:tcPr>
            <w:tcW w:w="8391" w:type="dxa"/>
          </w:tcPr>
          <w:p w:rsidR="00151007" w:rsidRPr="0035547C" w:rsidRDefault="00151007">
            <w:pPr>
              <w:pStyle w:val="ConsPlusNormal"/>
              <w:jc w:val="both"/>
            </w:pPr>
            <w:r w:rsidRPr="0035547C">
              <w:t>Как следует проектировать рабочие здания элеваторов?</w:t>
            </w:r>
          </w:p>
        </w:tc>
      </w:tr>
      <w:tr w:rsidR="0035547C" w:rsidRPr="0035547C">
        <w:tc>
          <w:tcPr>
            <w:tcW w:w="680" w:type="dxa"/>
          </w:tcPr>
          <w:p w:rsidR="00151007" w:rsidRPr="0035547C" w:rsidRDefault="00151007">
            <w:pPr>
              <w:pStyle w:val="ConsPlusNormal"/>
              <w:jc w:val="center"/>
            </w:pPr>
            <w:r w:rsidRPr="0035547C">
              <w:t>6039.</w:t>
            </w:r>
          </w:p>
        </w:tc>
        <w:tc>
          <w:tcPr>
            <w:tcW w:w="8391" w:type="dxa"/>
          </w:tcPr>
          <w:p w:rsidR="00151007" w:rsidRPr="0035547C" w:rsidRDefault="00151007">
            <w:pPr>
              <w:pStyle w:val="ConsPlusNormal"/>
              <w:jc w:val="both"/>
            </w:pPr>
            <w:r w:rsidRPr="0035547C">
              <w:t>Что такое "энергетическая эффективность системы теплоснабжения"?</w:t>
            </w:r>
          </w:p>
        </w:tc>
      </w:tr>
      <w:tr w:rsidR="0035547C" w:rsidRPr="0035547C">
        <w:tc>
          <w:tcPr>
            <w:tcW w:w="680" w:type="dxa"/>
          </w:tcPr>
          <w:p w:rsidR="00151007" w:rsidRPr="0035547C" w:rsidRDefault="00151007">
            <w:pPr>
              <w:pStyle w:val="ConsPlusNormal"/>
              <w:jc w:val="center"/>
            </w:pPr>
            <w:r w:rsidRPr="0035547C">
              <w:t>6040.</w:t>
            </w:r>
          </w:p>
        </w:tc>
        <w:tc>
          <w:tcPr>
            <w:tcW w:w="8391" w:type="dxa"/>
          </w:tcPr>
          <w:p w:rsidR="00151007" w:rsidRPr="0035547C" w:rsidRDefault="00151007">
            <w:pPr>
              <w:pStyle w:val="ConsPlusNormal"/>
              <w:jc w:val="both"/>
            </w:pPr>
            <w:r w:rsidRPr="0035547C">
              <w:t>Каким образом должен быть учтен автоматический запуск систем безопасности при проектировании управляющих систем безопасности?</w:t>
            </w:r>
          </w:p>
        </w:tc>
      </w:tr>
      <w:tr w:rsidR="0035547C" w:rsidRPr="0035547C">
        <w:tc>
          <w:tcPr>
            <w:tcW w:w="680" w:type="dxa"/>
          </w:tcPr>
          <w:p w:rsidR="00151007" w:rsidRPr="0035547C" w:rsidRDefault="00151007">
            <w:pPr>
              <w:pStyle w:val="ConsPlusNormal"/>
              <w:jc w:val="center"/>
            </w:pPr>
            <w:r w:rsidRPr="0035547C">
              <w:t>6041.</w:t>
            </w:r>
          </w:p>
        </w:tc>
        <w:tc>
          <w:tcPr>
            <w:tcW w:w="8391" w:type="dxa"/>
          </w:tcPr>
          <w:p w:rsidR="00151007" w:rsidRPr="0035547C" w:rsidRDefault="00151007">
            <w:pPr>
              <w:pStyle w:val="ConsPlusNormal"/>
              <w:jc w:val="both"/>
            </w:pPr>
            <w:r w:rsidRPr="0035547C">
              <w:t>При каких условиях автоматика оборудования должна обеспечивать прекращение подачи топлива в газовых теплогенераторах?</w:t>
            </w:r>
          </w:p>
        </w:tc>
      </w:tr>
      <w:tr w:rsidR="0035547C" w:rsidRPr="0035547C">
        <w:tc>
          <w:tcPr>
            <w:tcW w:w="680" w:type="dxa"/>
          </w:tcPr>
          <w:p w:rsidR="00151007" w:rsidRPr="0035547C" w:rsidRDefault="00151007">
            <w:pPr>
              <w:pStyle w:val="ConsPlusNormal"/>
              <w:jc w:val="center"/>
            </w:pPr>
            <w:r w:rsidRPr="0035547C">
              <w:t>6042.</w:t>
            </w:r>
          </w:p>
        </w:tc>
        <w:tc>
          <w:tcPr>
            <w:tcW w:w="8391" w:type="dxa"/>
          </w:tcPr>
          <w:p w:rsidR="00151007" w:rsidRPr="0035547C" w:rsidRDefault="00151007">
            <w:pPr>
              <w:pStyle w:val="ConsPlusNormal"/>
              <w:jc w:val="both"/>
            </w:pPr>
            <w:r w:rsidRPr="0035547C">
              <w:t>Как определяется навигационная ширина входа в порт при наличии подходного канала?</w:t>
            </w:r>
          </w:p>
        </w:tc>
      </w:tr>
      <w:tr w:rsidR="0035547C" w:rsidRPr="0035547C">
        <w:tc>
          <w:tcPr>
            <w:tcW w:w="680" w:type="dxa"/>
          </w:tcPr>
          <w:p w:rsidR="00151007" w:rsidRPr="0035547C" w:rsidRDefault="00151007">
            <w:pPr>
              <w:pStyle w:val="ConsPlusNormal"/>
              <w:jc w:val="center"/>
            </w:pPr>
            <w:r w:rsidRPr="0035547C">
              <w:t>6043.</w:t>
            </w:r>
          </w:p>
        </w:tc>
        <w:tc>
          <w:tcPr>
            <w:tcW w:w="8391" w:type="dxa"/>
          </w:tcPr>
          <w:p w:rsidR="00151007" w:rsidRPr="0035547C" w:rsidRDefault="00151007">
            <w:pPr>
              <w:pStyle w:val="ConsPlusNormal"/>
              <w:jc w:val="both"/>
            </w:pPr>
            <w:r w:rsidRPr="0035547C">
              <w:t>В каких условиях не следует проводить обследования и испытания мостов и труб?</w:t>
            </w:r>
          </w:p>
        </w:tc>
      </w:tr>
      <w:tr w:rsidR="0035547C" w:rsidRPr="0035547C">
        <w:tc>
          <w:tcPr>
            <w:tcW w:w="680" w:type="dxa"/>
          </w:tcPr>
          <w:p w:rsidR="00151007" w:rsidRPr="0035547C" w:rsidRDefault="00151007">
            <w:pPr>
              <w:pStyle w:val="ConsPlusNormal"/>
              <w:jc w:val="center"/>
            </w:pPr>
            <w:r w:rsidRPr="0035547C">
              <w:t>6044.</w:t>
            </w:r>
          </w:p>
        </w:tc>
        <w:tc>
          <w:tcPr>
            <w:tcW w:w="8391" w:type="dxa"/>
          </w:tcPr>
          <w:p w:rsidR="00151007" w:rsidRPr="0035547C" w:rsidRDefault="00151007">
            <w:pPr>
              <w:pStyle w:val="ConsPlusNormal"/>
              <w:jc w:val="both"/>
            </w:pPr>
            <w:r w:rsidRPr="0035547C">
              <w:t>Какие помещения входят в состав групповой ячейки дошкольных образовательных организаций общеразвивающей направленности?</w:t>
            </w:r>
          </w:p>
        </w:tc>
      </w:tr>
      <w:tr w:rsidR="0035547C" w:rsidRPr="0035547C">
        <w:tc>
          <w:tcPr>
            <w:tcW w:w="680" w:type="dxa"/>
          </w:tcPr>
          <w:p w:rsidR="00151007" w:rsidRPr="0035547C" w:rsidRDefault="00151007">
            <w:pPr>
              <w:pStyle w:val="ConsPlusNormal"/>
              <w:jc w:val="center"/>
            </w:pPr>
            <w:r w:rsidRPr="0035547C">
              <w:t>6045.</w:t>
            </w:r>
          </w:p>
        </w:tc>
        <w:tc>
          <w:tcPr>
            <w:tcW w:w="8391" w:type="dxa"/>
          </w:tcPr>
          <w:p w:rsidR="00151007" w:rsidRPr="0035547C" w:rsidRDefault="00151007">
            <w:pPr>
              <w:pStyle w:val="ConsPlusNormal"/>
              <w:jc w:val="both"/>
            </w:pPr>
            <w:r w:rsidRPr="0035547C">
              <w:t>В целях реализации каких решений, содержащихся в проектной документации, разрабатывается рабочая документация?</w:t>
            </w:r>
          </w:p>
        </w:tc>
      </w:tr>
      <w:tr w:rsidR="0035547C" w:rsidRPr="0035547C">
        <w:tc>
          <w:tcPr>
            <w:tcW w:w="680" w:type="dxa"/>
          </w:tcPr>
          <w:p w:rsidR="00151007" w:rsidRPr="0035547C" w:rsidRDefault="00151007">
            <w:pPr>
              <w:pStyle w:val="ConsPlusNormal"/>
              <w:jc w:val="center"/>
            </w:pPr>
            <w:r w:rsidRPr="0035547C">
              <w:t>6046.</w:t>
            </w:r>
          </w:p>
        </w:tc>
        <w:tc>
          <w:tcPr>
            <w:tcW w:w="8391" w:type="dxa"/>
          </w:tcPr>
          <w:p w:rsidR="00151007" w:rsidRPr="0035547C" w:rsidRDefault="00151007">
            <w:pPr>
              <w:pStyle w:val="ConsPlusNormal"/>
              <w:jc w:val="both"/>
            </w:pPr>
            <w:r w:rsidRPr="0035547C">
              <w:t>Какие объекты относятся к особо опасным и технически сложным объектам капитального строительства?</w:t>
            </w:r>
          </w:p>
        </w:tc>
      </w:tr>
      <w:tr w:rsidR="0035547C" w:rsidRPr="0035547C">
        <w:tc>
          <w:tcPr>
            <w:tcW w:w="680" w:type="dxa"/>
          </w:tcPr>
          <w:p w:rsidR="00151007" w:rsidRPr="0035547C" w:rsidRDefault="00151007">
            <w:pPr>
              <w:pStyle w:val="ConsPlusNormal"/>
              <w:jc w:val="center"/>
            </w:pPr>
            <w:r w:rsidRPr="0035547C">
              <w:t>6047.</w:t>
            </w:r>
          </w:p>
        </w:tc>
        <w:tc>
          <w:tcPr>
            <w:tcW w:w="8391" w:type="dxa"/>
          </w:tcPr>
          <w:p w:rsidR="00151007" w:rsidRPr="0035547C" w:rsidRDefault="00151007">
            <w:pPr>
              <w:pStyle w:val="ConsPlusNormal"/>
              <w:jc w:val="both"/>
            </w:pPr>
            <w:r w:rsidRPr="0035547C">
              <w:t>Где в проектной документации должно содержаться описание и обоснование внешнего и внутреннего вида объекта капитального строительства?</w:t>
            </w:r>
          </w:p>
        </w:tc>
      </w:tr>
      <w:tr w:rsidR="0035547C" w:rsidRPr="0035547C">
        <w:tc>
          <w:tcPr>
            <w:tcW w:w="680" w:type="dxa"/>
          </w:tcPr>
          <w:p w:rsidR="00151007" w:rsidRPr="0035547C" w:rsidRDefault="00151007">
            <w:pPr>
              <w:pStyle w:val="ConsPlusNormal"/>
              <w:jc w:val="center"/>
            </w:pPr>
            <w:r w:rsidRPr="0035547C">
              <w:t>6048.</w:t>
            </w:r>
          </w:p>
        </w:tc>
        <w:tc>
          <w:tcPr>
            <w:tcW w:w="8391" w:type="dxa"/>
          </w:tcPr>
          <w:p w:rsidR="00151007" w:rsidRPr="0035547C" w:rsidRDefault="00151007">
            <w:pPr>
              <w:pStyle w:val="ConsPlusNormal"/>
              <w:jc w:val="both"/>
            </w:pPr>
            <w:r w:rsidRPr="0035547C">
              <w:t>Какие задачи возлагаются на государственные природные заповедники?</w:t>
            </w:r>
          </w:p>
        </w:tc>
      </w:tr>
      <w:tr w:rsidR="0035547C" w:rsidRPr="0035547C">
        <w:tc>
          <w:tcPr>
            <w:tcW w:w="680" w:type="dxa"/>
          </w:tcPr>
          <w:p w:rsidR="00151007" w:rsidRPr="0035547C" w:rsidRDefault="00151007">
            <w:pPr>
              <w:pStyle w:val="ConsPlusNormal"/>
              <w:jc w:val="center"/>
            </w:pPr>
            <w:r w:rsidRPr="0035547C">
              <w:t>6049.</w:t>
            </w:r>
          </w:p>
        </w:tc>
        <w:tc>
          <w:tcPr>
            <w:tcW w:w="8391" w:type="dxa"/>
          </w:tcPr>
          <w:p w:rsidR="00151007" w:rsidRPr="0035547C" w:rsidRDefault="00151007">
            <w:pPr>
              <w:pStyle w:val="ConsPlusNormal"/>
              <w:jc w:val="both"/>
            </w:pPr>
            <w:r w:rsidRPr="0035547C">
              <w:t>Как должны обосновываться основные технические решения, определяющие надежность и безопасность гидротехнических сооружений I и II классов?</w:t>
            </w:r>
          </w:p>
        </w:tc>
      </w:tr>
      <w:tr w:rsidR="0035547C" w:rsidRPr="0035547C">
        <w:tc>
          <w:tcPr>
            <w:tcW w:w="680" w:type="dxa"/>
          </w:tcPr>
          <w:p w:rsidR="00151007" w:rsidRPr="0035547C" w:rsidRDefault="00151007">
            <w:pPr>
              <w:pStyle w:val="ConsPlusNormal"/>
              <w:jc w:val="center"/>
            </w:pPr>
            <w:r w:rsidRPr="0035547C">
              <w:t>6050.</w:t>
            </w:r>
          </w:p>
        </w:tc>
        <w:tc>
          <w:tcPr>
            <w:tcW w:w="8391" w:type="dxa"/>
          </w:tcPr>
          <w:p w:rsidR="00151007" w:rsidRPr="0035547C" w:rsidRDefault="00151007">
            <w:pPr>
              <w:pStyle w:val="ConsPlusNormal"/>
              <w:jc w:val="both"/>
            </w:pPr>
            <w:r w:rsidRPr="0035547C">
              <w:t>При какой температуре окружающей среды извещатель пожарный должен сохранять работоспособность?</w:t>
            </w:r>
          </w:p>
        </w:tc>
      </w:tr>
      <w:tr w:rsidR="0035547C" w:rsidRPr="0035547C">
        <w:tc>
          <w:tcPr>
            <w:tcW w:w="680" w:type="dxa"/>
          </w:tcPr>
          <w:p w:rsidR="00151007" w:rsidRPr="0035547C" w:rsidRDefault="00151007">
            <w:pPr>
              <w:pStyle w:val="ConsPlusNormal"/>
              <w:jc w:val="center"/>
            </w:pPr>
            <w:r w:rsidRPr="0035547C">
              <w:t>6051.</w:t>
            </w:r>
          </w:p>
        </w:tc>
        <w:tc>
          <w:tcPr>
            <w:tcW w:w="8391" w:type="dxa"/>
          </w:tcPr>
          <w:p w:rsidR="00151007" w:rsidRPr="0035547C" w:rsidRDefault="00151007">
            <w:pPr>
              <w:pStyle w:val="ConsPlusNormal"/>
              <w:jc w:val="both"/>
            </w:pPr>
            <w:r w:rsidRPr="0035547C">
              <w:t xml:space="preserve">Какие природоохранные мероприятия по обеспечению безопасного уровня </w:t>
            </w:r>
            <w:r w:rsidRPr="0035547C">
              <w:lastRenderedPageBreak/>
              <w:t>воздействия на окружающую среду должны применяться при строительстве и эксплуатации аэродромов?</w:t>
            </w:r>
          </w:p>
        </w:tc>
      </w:tr>
      <w:tr w:rsidR="0035547C" w:rsidRPr="0035547C">
        <w:tc>
          <w:tcPr>
            <w:tcW w:w="680" w:type="dxa"/>
          </w:tcPr>
          <w:p w:rsidR="00151007" w:rsidRPr="0035547C" w:rsidRDefault="00151007">
            <w:pPr>
              <w:pStyle w:val="ConsPlusNormal"/>
              <w:jc w:val="center"/>
            </w:pPr>
            <w:r w:rsidRPr="0035547C">
              <w:lastRenderedPageBreak/>
              <w:t>6052.</w:t>
            </w:r>
          </w:p>
        </w:tc>
        <w:tc>
          <w:tcPr>
            <w:tcW w:w="8391" w:type="dxa"/>
          </w:tcPr>
          <w:p w:rsidR="00151007" w:rsidRPr="0035547C" w:rsidRDefault="00151007">
            <w:pPr>
              <w:pStyle w:val="ConsPlusNormal"/>
              <w:jc w:val="both"/>
            </w:pPr>
            <w:r w:rsidRPr="0035547C">
              <w:t>Сколько лет составляет предельный срок предоставления водных объектов в пользование на основании договора водопользования при эксплуатации гидротехнических сооружений?</w:t>
            </w:r>
          </w:p>
        </w:tc>
      </w:tr>
      <w:tr w:rsidR="0035547C" w:rsidRPr="0035547C">
        <w:tc>
          <w:tcPr>
            <w:tcW w:w="680" w:type="dxa"/>
          </w:tcPr>
          <w:p w:rsidR="00151007" w:rsidRPr="0035547C" w:rsidRDefault="00151007">
            <w:pPr>
              <w:pStyle w:val="ConsPlusNormal"/>
              <w:jc w:val="center"/>
            </w:pPr>
            <w:r w:rsidRPr="0035547C">
              <w:t>6053.</w:t>
            </w:r>
          </w:p>
        </w:tc>
        <w:tc>
          <w:tcPr>
            <w:tcW w:w="8391" w:type="dxa"/>
          </w:tcPr>
          <w:p w:rsidR="00151007" w:rsidRPr="0035547C" w:rsidRDefault="00151007">
            <w:pPr>
              <w:pStyle w:val="ConsPlusNormal"/>
              <w:jc w:val="both"/>
            </w:pPr>
            <w:r w:rsidRPr="0035547C">
              <w:t>Какие требования следует применять при проектировании камер депо электровозов и ремонта вагонеток?</w:t>
            </w:r>
          </w:p>
        </w:tc>
      </w:tr>
      <w:tr w:rsidR="0035547C" w:rsidRPr="0035547C">
        <w:tc>
          <w:tcPr>
            <w:tcW w:w="680" w:type="dxa"/>
          </w:tcPr>
          <w:p w:rsidR="00151007" w:rsidRPr="0035547C" w:rsidRDefault="00151007">
            <w:pPr>
              <w:pStyle w:val="ConsPlusNormal"/>
              <w:jc w:val="center"/>
            </w:pPr>
            <w:r w:rsidRPr="0035547C">
              <w:t>6054.</w:t>
            </w:r>
          </w:p>
        </w:tc>
        <w:tc>
          <w:tcPr>
            <w:tcW w:w="8391" w:type="dxa"/>
          </w:tcPr>
          <w:p w:rsidR="00151007" w:rsidRPr="0035547C" w:rsidRDefault="00151007">
            <w:pPr>
              <w:pStyle w:val="ConsPlusNormal"/>
              <w:jc w:val="both"/>
            </w:pPr>
            <w:r w:rsidRPr="0035547C">
              <w:t>Какие виды искусственного освещения бывают?</w:t>
            </w:r>
          </w:p>
        </w:tc>
      </w:tr>
      <w:tr w:rsidR="0035547C" w:rsidRPr="0035547C">
        <w:tc>
          <w:tcPr>
            <w:tcW w:w="680" w:type="dxa"/>
          </w:tcPr>
          <w:p w:rsidR="00151007" w:rsidRPr="0035547C" w:rsidRDefault="00151007">
            <w:pPr>
              <w:pStyle w:val="ConsPlusNormal"/>
              <w:jc w:val="center"/>
            </w:pPr>
            <w:r w:rsidRPr="0035547C">
              <w:t>6055.</w:t>
            </w:r>
          </w:p>
        </w:tc>
        <w:tc>
          <w:tcPr>
            <w:tcW w:w="8391" w:type="dxa"/>
          </w:tcPr>
          <w:p w:rsidR="00151007" w:rsidRPr="0035547C" w:rsidRDefault="00151007">
            <w:pPr>
              <w:pStyle w:val="ConsPlusNormal"/>
              <w:jc w:val="both"/>
            </w:pPr>
            <w:r w:rsidRPr="0035547C">
              <w:t>Что включает в себя сертификат соответствия?</w:t>
            </w:r>
          </w:p>
        </w:tc>
      </w:tr>
      <w:tr w:rsidR="0035547C" w:rsidRPr="0035547C">
        <w:tc>
          <w:tcPr>
            <w:tcW w:w="680" w:type="dxa"/>
          </w:tcPr>
          <w:p w:rsidR="00151007" w:rsidRPr="0035547C" w:rsidRDefault="00151007">
            <w:pPr>
              <w:pStyle w:val="ConsPlusNormal"/>
              <w:jc w:val="center"/>
            </w:pPr>
            <w:r w:rsidRPr="0035547C">
              <w:t>6056.</w:t>
            </w:r>
          </w:p>
        </w:tc>
        <w:tc>
          <w:tcPr>
            <w:tcW w:w="8391" w:type="dxa"/>
          </w:tcPr>
          <w:p w:rsidR="00151007" w:rsidRPr="0035547C" w:rsidRDefault="00151007">
            <w:pPr>
              <w:pStyle w:val="ConsPlusNormal"/>
              <w:jc w:val="both"/>
            </w:pPr>
            <w:r w:rsidRPr="0035547C">
              <w:t>Какие существуют виды деятельности в области обращения с твердыми коммунальными отходами, подлежащие регулированию?</w:t>
            </w:r>
          </w:p>
        </w:tc>
      </w:tr>
      <w:tr w:rsidR="0035547C" w:rsidRPr="0035547C">
        <w:tc>
          <w:tcPr>
            <w:tcW w:w="680" w:type="dxa"/>
          </w:tcPr>
          <w:p w:rsidR="00151007" w:rsidRPr="0035547C" w:rsidRDefault="00151007">
            <w:pPr>
              <w:pStyle w:val="ConsPlusNormal"/>
              <w:jc w:val="center"/>
            </w:pPr>
            <w:r w:rsidRPr="0035547C">
              <w:t>6057.</w:t>
            </w:r>
          </w:p>
        </w:tc>
        <w:tc>
          <w:tcPr>
            <w:tcW w:w="8391" w:type="dxa"/>
          </w:tcPr>
          <w:p w:rsidR="00151007" w:rsidRPr="0035547C" w:rsidRDefault="00151007">
            <w:pPr>
              <w:pStyle w:val="ConsPlusNormal"/>
              <w:jc w:val="both"/>
            </w:pPr>
            <w:r w:rsidRPr="0035547C">
              <w:t>С какой целью проводятся приемочные испытания автоматизированной системы?</w:t>
            </w:r>
          </w:p>
        </w:tc>
      </w:tr>
      <w:tr w:rsidR="0035547C" w:rsidRPr="0035547C">
        <w:tc>
          <w:tcPr>
            <w:tcW w:w="680" w:type="dxa"/>
          </w:tcPr>
          <w:p w:rsidR="00151007" w:rsidRPr="0035547C" w:rsidRDefault="00151007">
            <w:pPr>
              <w:pStyle w:val="ConsPlusNormal"/>
              <w:jc w:val="center"/>
            </w:pPr>
            <w:r w:rsidRPr="0035547C">
              <w:t>6058.</w:t>
            </w:r>
          </w:p>
        </w:tc>
        <w:tc>
          <w:tcPr>
            <w:tcW w:w="8391" w:type="dxa"/>
          </w:tcPr>
          <w:p w:rsidR="00151007" w:rsidRPr="0035547C" w:rsidRDefault="00151007">
            <w:pPr>
              <w:pStyle w:val="ConsPlusNormal"/>
              <w:jc w:val="both"/>
            </w:pPr>
            <w:r w:rsidRPr="0035547C">
              <w:t>Что должно включать в себя маршрутное геоэкологическое обследование застроенных территорий?</w:t>
            </w:r>
          </w:p>
        </w:tc>
      </w:tr>
      <w:tr w:rsidR="0035547C" w:rsidRPr="0035547C">
        <w:tc>
          <w:tcPr>
            <w:tcW w:w="680" w:type="dxa"/>
          </w:tcPr>
          <w:p w:rsidR="00151007" w:rsidRPr="0035547C" w:rsidRDefault="00151007">
            <w:pPr>
              <w:pStyle w:val="ConsPlusNormal"/>
              <w:jc w:val="center"/>
            </w:pPr>
            <w:r w:rsidRPr="0035547C">
              <w:t>6059.</w:t>
            </w:r>
          </w:p>
        </w:tc>
        <w:tc>
          <w:tcPr>
            <w:tcW w:w="8391" w:type="dxa"/>
          </w:tcPr>
          <w:p w:rsidR="00151007" w:rsidRPr="0035547C" w:rsidRDefault="00151007">
            <w:pPr>
              <w:pStyle w:val="ConsPlusNormal"/>
              <w:jc w:val="both"/>
            </w:pPr>
            <w:r w:rsidRPr="0035547C">
              <w:t>Что должна содержать программа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6060.</w:t>
            </w:r>
          </w:p>
        </w:tc>
        <w:tc>
          <w:tcPr>
            <w:tcW w:w="8391" w:type="dxa"/>
          </w:tcPr>
          <w:p w:rsidR="00151007" w:rsidRPr="0035547C" w:rsidRDefault="00151007">
            <w:pPr>
              <w:pStyle w:val="ConsPlusNormal"/>
              <w:jc w:val="both"/>
            </w:pPr>
            <w:r w:rsidRPr="0035547C">
              <w:t>Электрооборудование высокоскоростного железнодорожного подвижного состава должно иметь защиту и сигнализацию, срабатывающую при каких условиях?</w:t>
            </w:r>
          </w:p>
        </w:tc>
      </w:tr>
      <w:tr w:rsidR="0035547C" w:rsidRPr="0035547C">
        <w:tc>
          <w:tcPr>
            <w:tcW w:w="680" w:type="dxa"/>
          </w:tcPr>
          <w:p w:rsidR="00151007" w:rsidRPr="0035547C" w:rsidRDefault="00151007">
            <w:pPr>
              <w:pStyle w:val="ConsPlusNormal"/>
              <w:jc w:val="center"/>
            </w:pPr>
            <w:r w:rsidRPr="0035547C">
              <w:t>6061.</w:t>
            </w:r>
          </w:p>
        </w:tc>
        <w:tc>
          <w:tcPr>
            <w:tcW w:w="8391" w:type="dxa"/>
          </w:tcPr>
          <w:p w:rsidR="00151007" w:rsidRPr="0035547C" w:rsidRDefault="00151007">
            <w:pPr>
              <w:pStyle w:val="ConsPlusNormal"/>
              <w:jc w:val="both"/>
            </w:pPr>
            <w:r w:rsidRPr="0035547C">
              <w:t>Какой величины должно быть количество воздуха, отсасываемого из укрытия станков для обрезки литников вулканитовыми кругами?</w:t>
            </w:r>
          </w:p>
        </w:tc>
      </w:tr>
      <w:tr w:rsidR="0035547C" w:rsidRPr="0035547C">
        <w:tc>
          <w:tcPr>
            <w:tcW w:w="680" w:type="dxa"/>
          </w:tcPr>
          <w:p w:rsidR="00151007" w:rsidRPr="0035547C" w:rsidRDefault="00151007">
            <w:pPr>
              <w:pStyle w:val="ConsPlusNormal"/>
              <w:jc w:val="center"/>
            </w:pPr>
            <w:r w:rsidRPr="0035547C">
              <w:t>6062.</w:t>
            </w:r>
          </w:p>
        </w:tc>
        <w:tc>
          <w:tcPr>
            <w:tcW w:w="8391" w:type="dxa"/>
          </w:tcPr>
          <w:p w:rsidR="00151007" w:rsidRPr="0035547C" w:rsidRDefault="00151007">
            <w:pPr>
              <w:pStyle w:val="ConsPlusNormal"/>
              <w:jc w:val="both"/>
            </w:pPr>
            <w:r w:rsidRPr="0035547C">
              <w:t>Что предусматривают радиационно-экологические исследования?</w:t>
            </w:r>
          </w:p>
        </w:tc>
      </w:tr>
      <w:tr w:rsidR="0035547C" w:rsidRPr="0035547C">
        <w:tc>
          <w:tcPr>
            <w:tcW w:w="680" w:type="dxa"/>
          </w:tcPr>
          <w:p w:rsidR="00151007" w:rsidRPr="0035547C" w:rsidRDefault="00151007">
            <w:pPr>
              <w:pStyle w:val="ConsPlusNormal"/>
              <w:jc w:val="center"/>
            </w:pPr>
            <w:r w:rsidRPr="0035547C">
              <w:t>6063.</w:t>
            </w:r>
          </w:p>
        </w:tc>
        <w:tc>
          <w:tcPr>
            <w:tcW w:w="8391" w:type="dxa"/>
          </w:tcPr>
          <w:p w:rsidR="00151007" w:rsidRPr="0035547C" w:rsidRDefault="00151007">
            <w:pPr>
              <w:pStyle w:val="ConsPlusNormal"/>
              <w:jc w:val="both"/>
            </w:pPr>
            <w:r w:rsidRPr="0035547C">
              <w:t>Какие технико-экономические характеристики проектируемого линейного объекта должны быть приведены в разделе "пояснительная записка" проектной документации?</w:t>
            </w:r>
          </w:p>
        </w:tc>
      </w:tr>
      <w:tr w:rsidR="0035547C" w:rsidRPr="0035547C">
        <w:tc>
          <w:tcPr>
            <w:tcW w:w="680" w:type="dxa"/>
          </w:tcPr>
          <w:p w:rsidR="00151007" w:rsidRPr="0035547C" w:rsidRDefault="00151007">
            <w:pPr>
              <w:pStyle w:val="ConsPlusNormal"/>
              <w:jc w:val="center"/>
            </w:pPr>
            <w:r w:rsidRPr="0035547C">
              <w:t>6064.</w:t>
            </w:r>
          </w:p>
        </w:tc>
        <w:tc>
          <w:tcPr>
            <w:tcW w:w="8391" w:type="dxa"/>
          </w:tcPr>
          <w:p w:rsidR="00151007" w:rsidRPr="0035547C" w:rsidRDefault="00151007">
            <w:pPr>
              <w:pStyle w:val="ConsPlusNormal"/>
              <w:jc w:val="both"/>
            </w:pPr>
            <w:r w:rsidRPr="0035547C">
              <w:t>Какое перегрузочное оборудование используется для выгрузки навалочных грузов?</w:t>
            </w:r>
          </w:p>
        </w:tc>
      </w:tr>
      <w:tr w:rsidR="0035547C" w:rsidRPr="0035547C">
        <w:tc>
          <w:tcPr>
            <w:tcW w:w="680" w:type="dxa"/>
          </w:tcPr>
          <w:p w:rsidR="00151007" w:rsidRPr="0035547C" w:rsidRDefault="00151007">
            <w:pPr>
              <w:pStyle w:val="ConsPlusNormal"/>
              <w:jc w:val="center"/>
            </w:pPr>
            <w:r w:rsidRPr="0035547C">
              <w:t>6065.</w:t>
            </w:r>
          </w:p>
        </w:tc>
        <w:tc>
          <w:tcPr>
            <w:tcW w:w="8391" w:type="dxa"/>
          </w:tcPr>
          <w:p w:rsidR="00151007" w:rsidRPr="0035547C" w:rsidRDefault="00151007">
            <w:pPr>
              <w:pStyle w:val="ConsPlusNormal"/>
              <w:jc w:val="both"/>
            </w:pPr>
            <w:r w:rsidRPr="0035547C">
              <w:t>Что является целями обеспечения безопасности объектов топливно-энергетического комплекса?</w:t>
            </w:r>
          </w:p>
        </w:tc>
      </w:tr>
      <w:tr w:rsidR="0035547C" w:rsidRPr="0035547C">
        <w:tc>
          <w:tcPr>
            <w:tcW w:w="680" w:type="dxa"/>
          </w:tcPr>
          <w:p w:rsidR="00151007" w:rsidRPr="0035547C" w:rsidRDefault="00151007">
            <w:pPr>
              <w:pStyle w:val="ConsPlusNormal"/>
              <w:jc w:val="center"/>
            </w:pPr>
            <w:r w:rsidRPr="0035547C">
              <w:t>6066.</w:t>
            </w:r>
          </w:p>
        </w:tc>
        <w:tc>
          <w:tcPr>
            <w:tcW w:w="8391" w:type="dxa"/>
          </w:tcPr>
          <w:p w:rsidR="00151007" w:rsidRPr="0035547C" w:rsidRDefault="00151007">
            <w:pPr>
              <w:pStyle w:val="ConsPlusNormal"/>
              <w:jc w:val="both"/>
            </w:pPr>
            <w:r w:rsidRPr="0035547C">
              <w:t>Что необходимо для предотвращения гибели объектов животного мира от воздействия вредных веществ и сырья, находящихся на производственной площадке?</w:t>
            </w:r>
          </w:p>
        </w:tc>
      </w:tr>
      <w:tr w:rsidR="0035547C" w:rsidRPr="0035547C">
        <w:tc>
          <w:tcPr>
            <w:tcW w:w="680" w:type="dxa"/>
          </w:tcPr>
          <w:p w:rsidR="00151007" w:rsidRPr="0035547C" w:rsidRDefault="00151007">
            <w:pPr>
              <w:pStyle w:val="ConsPlusNormal"/>
              <w:jc w:val="center"/>
            </w:pPr>
            <w:r w:rsidRPr="0035547C">
              <w:t>6067.</w:t>
            </w:r>
          </w:p>
        </w:tc>
        <w:tc>
          <w:tcPr>
            <w:tcW w:w="8391" w:type="dxa"/>
          </w:tcPr>
          <w:p w:rsidR="00151007" w:rsidRPr="0035547C" w:rsidRDefault="00151007">
            <w:pPr>
              <w:pStyle w:val="ConsPlusNormal"/>
              <w:jc w:val="both"/>
            </w:pPr>
            <w:r w:rsidRPr="0035547C">
              <w:t>Какие радиоканалы являются общероссийскими обязательными общедоступными радиоканалами?</w:t>
            </w:r>
          </w:p>
        </w:tc>
      </w:tr>
      <w:tr w:rsidR="0035547C" w:rsidRPr="0035547C">
        <w:tc>
          <w:tcPr>
            <w:tcW w:w="680" w:type="dxa"/>
          </w:tcPr>
          <w:p w:rsidR="00151007" w:rsidRPr="0035547C" w:rsidRDefault="00151007">
            <w:pPr>
              <w:pStyle w:val="ConsPlusNormal"/>
              <w:jc w:val="center"/>
            </w:pPr>
            <w:r w:rsidRPr="0035547C">
              <w:t>6068.</w:t>
            </w:r>
          </w:p>
        </w:tc>
        <w:tc>
          <w:tcPr>
            <w:tcW w:w="8391" w:type="dxa"/>
          </w:tcPr>
          <w:p w:rsidR="00151007" w:rsidRPr="0035547C" w:rsidRDefault="00151007">
            <w:pPr>
              <w:pStyle w:val="ConsPlusNormal"/>
              <w:jc w:val="both"/>
            </w:pPr>
            <w:r w:rsidRPr="0035547C">
              <w:t>Что включает в себя детальное нженерно-техническое обследование конструкций?</w:t>
            </w:r>
          </w:p>
        </w:tc>
      </w:tr>
      <w:tr w:rsidR="0035547C" w:rsidRPr="0035547C">
        <w:tc>
          <w:tcPr>
            <w:tcW w:w="680" w:type="dxa"/>
          </w:tcPr>
          <w:p w:rsidR="00151007" w:rsidRPr="0035547C" w:rsidRDefault="00151007">
            <w:pPr>
              <w:pStyle w:val="ConsPlusNormal"/>
              <w:jc w:val="center"/>
            </w:pPr>
            <w:r w:rsidRPr="0035547C">
              <w:t>6069.</w:t>
            </w:r>
          </w:p>
        </w:tc>
        <w:tc>
          <w:tcPr>
            <w:tcW w:w="8391" w:type="dxa"/>
          </w:tcPr>
          <w:p w:rsidR="00151007" w:rsidRPr="0035547C" w:rsidRDefault="00151007">
            <w:pPr>
              <w:pStyle w:val="ConsPlusNormal"/>
              <w:jc w:val="both"/>
            </w:pPr>
            <w:r w:rsidRPr="0035547C">
              <w:t>Кем устанавливаются исходные данные для проведения категорирования объектов топливно-энергетического комплекса?</w:t>
            </w:r>
          </w:p>
        </w:tc>
      </w:tr>
      <w:tr w:rsidR="0035547C" w:rsidRPr="0035547C">
        <w:tc>
          <w:tcPr>
            <w:tcW w:w="680" w:type="dxa"/>
          </w:tcPr>
          <w:p w:rsidR="00151007" w:rsidRPr="0035547C" w:rsidRDefault="00151007">
            <w:pPr>
              <w:pStyle w:val="ConsPlusNormal"/>
              <w:jc w:val="center"/>
            </w:pPr>
            <w:r w:rsidRPr="0035547C">
              <w:t>6070.</w:t>
            </w:r>
          </w:p>
        </w:tc>
        <w:tc>
          <w:tcPr>
            <w:tcW w:w="8391" w:type="dxa"/>
          </w:tcPr>
          <w:p w:rsidR="00151007" w:rsidRPr="0035547C" w:rsidRDefault="00151007">
            <w:pPr>
              <w:pStyle w:val="ConsPlusNormal"/>
              <w:jc w:val="both"/>
            </w:pPr>
            <w:r w:rsidRPr="0035547C">
              <w:t>Какие мероприятия необходимо предусматривать при проектировании системы защиты подземных выработок до начала проходки стволов?</w:t>
            </w:r>
          </w:p>
        </w:tc>
      </w:tr>
      <w:tr w:rsidR="0035547C" w:rsidRPr="0035547C">
        <w:tc>
          <w:tcPr>
            <w:tcW w:w="680" w:type="dxa"/>
          </w:tcPr>
          <w:p w:rsidR="00151007" w:rsidRPr="0035547C" w:rsidRDefault="00151007">
            <w:pPr>
              <w:pStyle w:val="ConsPlusNormal"/>
              <w:jc w:val="center"/>
            </w:pPr>
            <w:r w:rsidRPr="0035547C">
              <w:t>6071.</w:t>
            </w:r>
          </w:p>
        </w:tc>
        <w:tc>
          <w:tcPr>
            <w:tcW w:w="8391" w:type="dxa"/>
          </w:tcPr>
          <w:p w:rsidR="00151007" w:rsidRPr="0035547C" w:rsidRDefault="00151007">
            <w:pPr>
              <w:pStyle w:val="ConsPlusNormal"/>
              <w:jc w:val="both"/>
            </w:pPr>
            <w:r w:rsidRPr="0035547C">
              <w:t xml:space="preserve">Аэродромы с какой длинной взлетно-посадочной полосы, имеющие системы </w:t>
            </w:r>
            <w:r w:rsidRPr="0035547C">
              <w:lastRenderedPageBreak/>
              <w:t>водоотвода с искусственных покрытий и дренажа подземных и поверхностных сточных вод (ливневых и талых), должны быть оборудованы локальными сооружениями?</w:t>
            </w:r>
          </w:p>
        </w:tc>
      </w:tr>
      <w:tr w:rsidR="0035547C" w:rsidRPr="0035547C">
        <w:tc>
          <w:tcPr>
            <w:tcW w:w="680" w:type="dxa"/>
          </w:tcPr>
          <w:p w:rsidR="00151007" w:rsidRPr="0035547C" w:rsidRDefault="00151007">
            <w:pPr>
              <w:pStyle w:val="ConsPlusNormal"/>
              <w:jc w:val="center"/>
            </w:pPr>
            <w:r w:rsidRPr="0035547C">
              <w:lastRenderedPageBreak/>
              <w:t>6072.</w:t>
            </w:r>
          </w:p>
        </w:tc>
        <w:tc>
          <w:tcPr>
            <w:tcW w:w="8391" w:type="dxa"/>
          </w:tcPr>
          <w:p w:rsidR="00151007" w:rsidRPr="0035547C" w:rsidRDefault="00151007">
            <w:pPr>
              <w:pStyle w:val="ConsPlusNormal"/>
              <w:jc w:val="both"/>
            </w:pPr>
            <w:r w:rsidRPr="0035547C">
              <w:t>Какую информацию должна собирать эксплуатирующая организация при эксплуатации промышленного урано-графитового реактора?</w:t>
            </w:r>
          </w:p>
        </w:tc>
      </w:tr>
      <w:tr w:rsidR="0035547C" w:rsidRPr="0035547C">
        <w:tc>
          <w:tcPr>
            <w:tcW w:w="680" w:type="dxa"/>
          </w:tcPr>
          <w:p w:rsidR="00151007" w:rsidRPr="0035547C" w:rsidRDefault="00151007">
            <w:pPr>
              <w:pStyle w:val="ConsPlusNormal"/>
              <w:jc w:val="center"/>
            </w:pPr>
            <w:r w:rsidRPr="0035547C">
              <w:t>6073.</w:t>
            </w:r>
          </w:p>
        </w:tc>
        <w:tc>
          <w:tcPr>
            <w:tcW w:w="8391" w:type="dxa"/>
          </w:tcPr>
          <w:p w:rsidR="00151007" w:rsidRPr="0035547C" w:rsidRDefault="00151007">
            <w:pPr>
              <w:pStyle w:val="ConsPlusNormal"/>
              <w:jc w:val="both"/>
            </w:pPr>
            <w:r w:rsidRPr="0035547C">
              <w:t>Какую площадь обеденного зала (без раздаточной) следует принимать по расчетному показателю площади на одно посадочное место в кафе-автоматах, предприятиях быстрого обслуживания и безалкогольных барах, в туристских хижинах и приютах?</w:t>
            </w:r>
          </w:p>
        </w:tc>
      </w:tr>
      <w:tr w:rsidR="0035547C" w:rsidRPr="0035547C">
        <w:tc>
          <w:tcPr>
            <w:tcW w:w="680" w:type="dxa"/>
          </w:tcPr>
          <w:p w:rsidR="00151007" w:rsidRPr="0035547C" w:rsidRDefault="00151007">
            <w:pPr>
              <w:pStyle w:val="ConsPlusNormal"/>
              <w:jc w:val="center"/>
            </w:pPr>
            <w:r w:rsidRPr="0035547C">
              <w:t>6074.</w:t>
            </w:r>
          </w:p>
        </w:tc>
        <w:tc>
          <w:tcPr>
            <w:tcW w:w="8391" w:type="dxa"/>
          </w:tcPr>
          <w:p w:rsidR="00151007" w:rsidRPr="0035547C" w:rsidRDefault="00151007">
            <w:pPr>
              <w:pStyle w:val="ConsPlusNormal"/>
              <w:jc w:val="both"/>
            </w:pPr>
            <w:r w:rsidRPr="0035547C">
              <w:t>Какое значение не должна превышать средняя величина расхождений в плановом положении точек подземных коммуникаций и сооружений с данными контрольных полевых определений относительно ближайших капитальных зданий (сооружений) и точек съемочного обоснования?</w:t>
            </w:r>
          </w:p>
        </w:tc>
      </w:tr>
      <w:tr w:rsidR="0035547C" w:rsidRPr="0035547C">
        <w:tc>
          <w:tcPr>
            <w:tcW w:w="680" w:type="dxa"/>
          </w:tcPr>
          <w:p w:rsidR="00151007" w:rsidRPr="0035547C" w:rsidRDefault="00151007">
            <w:pPr>
              <w:pStyle w:val="ConsPlusNormal"/>
              <w:jc w:val="center"/>
            </w:pPr>
            <w:r w:rsidRPr="0035547C">
              <w:t>6075.</w:t>
            </w:r>
          </w:p>
        </w:tc>
        <w:tc>
          <w:tcPr>
            <w:tcW w:w="8391" w:type="dxa"/>
          </w:tcPr>
          <w:p w:rsidR="00151007" w:rsidRPr="0035547C" w:rsidRDefault="00151007">
            <w:pPr>
              <w:pStyle w:val="ConsPlusNormal"/>
              <w:jc w:val="both"/>
            </w:pPr>
            <w:r w:rsidRPr="0035547C">
              <w:t>Какой ввод кабелей должен быть предусмотрен в распределительных устройствах и низковольтных комплектных устройствах напряжением до 1 кВ переменного и до 1,5 кВ постоянного тока?</w:t>
            </w:r>
          </w:p>
        </w:tc>
      </w:tr>
      <w:tr w:rsidR="0035547C" w:rsidRPr="0035547C">
        <w:tc>
          <w:tcPr>
            <w:tcW w:w="680" w:type="dxa"/>
          </w:tcPr>
          <w:p w:rsidR="00151007" w:rsidRPr="0035547C" w:rsidRDefault="00151007">
            <w:pPr>
              <w:pStyle w:val="ConsPlusNormal"/>
              <w:jc w:val="center"/>
            </w:pPr>
            <w:r w:rsidRPr="0035547C">
              <w:t>6076.</w:t>
            </w:r>
          </w:p>
        </w:tc>
        <w:tc>
          <w:tcPr>
            <w:tcW w:w="8391" w:type="dxa"/>
          </w:tcPr>
          <w:p w:rsidR="00151007" w:rsidRPr="0035547C" w:rsidRDefault="00151007">
            <w:pPr>
              <w:pStyle w:val="ConsPlusNormal"/>
              <w:jc w:val="both"/>
            </w:pPr>
            <w:r w:rsidRPr="0035547C">
              <w:t>Какие нагрузки (давления) необходимо учитывать при расчете крепи устьев вертикальных стволов и шурфов на действие горизонтального давления?</w:t>
            </w:r>
          </w:p>
        </w:tc>
      </w:tr>
      <w:tr w:rsidR="0035547C" w:rsidRPr="0035547C">
        <w:tc>
          <w:tcPr>
            <w:tcW w:w="680" w:type="dxa"/>
          </w:tcPr>
          <w:p w:rsidR="00151007" w:rsidRPr="0035547C" w:rsidRDefault="00151007">
            <w:pPr>
              <w:pStyle w:val="ConsPlusNormal"/>
              <w:jc w:val="center"/>
            </w:pPr>
            <w:r w:rsidRPr="0035547C">
              <w:t>6077.</w:t>
            </w:r>
          </w:p>
        </w:tc>
        <w:tc>
          <w:tcPr>
            <w:tcW w:w="8391" w:type="dxa"/>
          </w:tcPr>
          <w:p w:rsidR="00151007" w:rsidRPr="0035547C" w:rsidRDefault="00151007">
            <w:pPr>
              <w:pStyle w:val="ConsPlusNormal"/>
              <w:jc w:val="both"/>
            </w:pPr>
            <w:r w:rsidRPr="0035547C">
              <w:t>К какому классу гидротехнических сооружений относятся подпорные стены высотой от 18 до 25 метров на глинистых водонасыщенных грунтах?</w:t>
            </w:r>
          </w:p>
        </w:tc>
      </w:tr>
      <w:tr w:rsidR="0035547C" w:rsidRPr="0035547C">
        <w:tc>
          <w:tcPr>
            <w:tcW w:w="680" w:type="dxa"/>
          </w:tcPr>
          <w:p w:rsidR="00151007" w:rsidRPr="0035547C" w:rsidRDefault="00151007">
            <w:pPr>
              <w:pStyle w:val="ConsPlusNormal"/>
              <w:jc w:val="center"/>
            </w:pPr>
            <w:r w:rsidRPr="0035547C">
              <w:t>6078.</w:t>
            </w:r>
          </w:p>
        </w:tc>
        <w:tc>
          <w:tcPr>
            <w:tcW w:w="8391" w:type="dxa"/>
          </w:tcPr>
          <w:p w:rsidR="00151007" w:rsidRPr="0035547C" w:rsidRDefault="00151007">
            <w:pPr>
              <w:pStyle w:val="ConsPlusNormal"/>
              <w:jc w:val="both"/>
            </w:pPr>
            <w:r w:rsidRPr="0035547C">
              <w:t>Для каких видов объектов капитального строительства (за исключением объектов, находящихся в ведении федеральных ядерных организаций) организация по проведению государственной экспертизы осуществляет организацию и проведение государственной экспертизы в отношении проектной документации и (или)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6079.</w:t>
            </w:r>
          </w:p>
        </w:tc>
        <w:tc>
          <w:tcPr>
            <w:tcW w:w="8391" w:type="dxa"/>
          </w:tcPr>
          <w:p w:rsidR="00151007" w:rsidRPr="0035547C" w:rsidRDefault="00151007">
            <w:pPr>
              <w:pStyle w:val="ConsPlusNormal"/>
              <w:jc w:val="both"/>
            </w:pPr>
            <w:r w:rsidRPr="0035547C">
              <w:t>Какие показатели учитываются при определении размера территории пляжей, размещаемых в курортных зонах и зонах отдыха?</w:t>
            </w:r>
          </w:p>
        </w:tc>
      </w:tr>
      <w:tr w:rsidR="0035547C" w:rsidRPr="0035547C">
        <w:tc>
          <w:tcPr>
            <w:tcW w:w="680" w:type="dxa"/>
          </w:tcPr>
          <w:p w:rsidR="00151007" w:rsidRPr="0035547C" w:rsidRDefault="00151007">
            <w:pPr>
              <w:pStyle w:val="ConsPlusNormal"/>
              <w:jc w:val="center"/>
            </w:pPr>
            <w:r w:rsidRPr="0035547C">
              <w:t>6080.</w:t>
            </w:r>
          </w:p>
        </w:tc>
        <w:tc>
          <w:tcPr>
            <w:tcW w:w="8391" w:type="dxa"/>
          </w:tcPr>
          <w:p w:rsidR="00151007" w:rsidRPr="0035547C" w:rsidRDefault="00151007">
            <w:pPr>
              <w:pStyle w:val="ConsPlusNormal"/>
              <w:jc w:val="both"/>
            </w:pPr>
            <w:r w:rsidRPr="0035547C">
              <w:t>Какие документы на автоматизированную систему разрабатываются на стадии "эскизный проект"?</w:t>
            </w:r>
          </w:p>
        </w:tc>
      </w:tr>
      <w:tr w:rsidR="0035547C" w:rsidRPr="0035547C">
        <w:tc>
          <w:tcPr>
            <w:tcW w:w="680" w:type="dxa"/>
          </w:tcPr>
          <w:p w:rsidR="00151007" w:rsidRPr="0035547C" w:rsidRDefault="00151007">
            <w:pPr>
              <w:pStyle w:val="ConsPlusNormal"/>
              <w:jc w:val="center"/>
            </w:pPr>
            <w:r w:rsidRPr="0035547C">
              <w:t>6081.</w:t>
            </w:r>
          </w:p>
        </w:tc>
        <w:tc>
          <w:tcPr>
            <w:tcW w:w="8391" w:type="dxa"/>
          </w:tcPr>
          <w:p w:rsidR="00151007" w:rsidRPr="0035547C" w:rsidRDefault="00151007">
            <w:pPr>
              <w:pStyle w:val="ConsPlusNormal"/>
              <w:jc w:val="both"/>
            </w:pPr>
            <w:r w:rsidRPr="0035547C">
              <w:t>Для каких плотин из грунтовых материалов допускается применять противофильтрационные конструкции из полимерных материалов?</w:t>
            </w:r>
          </w:p>
        </w:tc>
      </w:tr>
      <w:tr w:rsidR="0035547C" w:rsidRPr="0035547C">
        <w:tc>
          <w:tcPr>
            <w:tcW w:w="680" w:type="dxa"/>
          </w:tcPr>
          <w:p w:rsidR="00151007" w:rsidRPr="0035547C" w:rsidRDefault="00151007">
            <w:pPr>
              <w:pStyle w:val="ConsPlusNormal"/>
              <w:jc w:val="center"/>
            </w:pPr>
            <w:r w:rsidRPr="0035547C">
              <w:t>6082.</w:t>
            </w:r>
          </w:p>
        </w:tc>
        <w:tc>
          <w:tcPr>
            <w:tcW w:w="8391" w:type="dxa"/>
          </w:tcPr>
          <w:p w:rsidR="00151007" w:rsidRPr="0035547C" w:rsidRDefault="00151007">
            <w:pPr>
              <w:pStyle w:val="ConsPlusNormal"/>
              <w:jc w:val="both"/>
            </w:pPr>
            <w:r w:rsidRPr="0035547C">
              <w:t>Какая задача является одной из рекомендуемых при анализе риска аварий на стадиях эксплуатации, реконструкции или технического перевооружения опасного производственного объекта?</w:t>
            </w:r>
          </w:p>
        </w:tc>
      </w:tr>
      <w:tr w:rsidR="0035547C" w:rsidRPr="0035547C">
        <w:tc>
          <w:tcPr>
            <w:tcW w:w="680" w:type="dxa"/>
          </w:tcPr>
          <w:p w:rsidR="00151007" w:rsidRPr="0035547C" w:rsidRDefault="00151007">
            <w:pPr>
              <w:pStyle w:val="ConsPlusNormal"/>
              <w:jc w:val="center"/>
            </w:pPr>
            <w:r w:rsidRPr="0035547C">
              <w:t>6083.</w:t>
            </w:r>
          </w:p>
        </w:tc>
        <w:tc>
          <w:tcPr>
            <w:tcW w:w="8391" w:type="dxa"/>
          </w:tcPr>
          <w:p w:rsidR="00151007" w:rsidRPr="0035547C" w:rsidRDefault="00151007">
            <w:pPr>
              <w:pStyle w:val="ConsPlusNormal"/>
              <w:jc w:val="both"/>
            </w:pPr>
            <w:r w:rsidRPr="0035547C">
              <w:t>В каком виде выполняется графическая часть проектной документации?</w:t>
            </w:r>
          </w:p>
        </w:tc>
      </w:tr>
      <w:tr w:rsidR="0035547C" w:rsidRPr="0035547C">
        <w:tc>
          <w:tcPr>
            <w:tcW w:w="680" w:type="dxa"/>
          </w:tcPr>
          <w:p w:rsidR="00151007" w:rsidRPr="0035547C" w:rsidRDefault="00151007">
            <w:pPr>
              <w:pStyle w:val="ConsPlusNormal"/>
              <w:jc w:val="center"/>
            </w:pPr>
            <w:r w:rsidRPr="0035547C">
              <w:t>6084.</w:t>
            </w:r>
          </w:p>
        </w:tc>
        <w:tc>
          <w:tcPr>
            <w:tcW w:w="8391" w:type="dxa"/>
          </w:tcPr>
          <w:p w:rsidR="00151007" w:rsidRPr="0035547C" w:rsidRDefault="00151007">
            <w:pPr>
              <w:pStyle w:val="ConsPlusNormal"/>
              <w:jc w:val="both"/>
            </w:pPr>
            <w:r w:rsidRPr="0035547C">
              <w:t>Какие характеристики района строительства должны быть приведены в разделе "пояснительная записка" проектной документации на линейные объекты?</w:t>
            </w:r>
          </w:p>
        </w:tc>
      </w:tr>
      <w:tr w:rsidR="0035547C" w:rsidRPr="0035547C">
        <w:tc>
          <w:tcPr>
            <w:tcW w:w="680" w:type="dxa"/>
          </w:tcPr>
          <w:p w:rsidR="00151007" w:rsidRPr="0035547C" w:rsidRDefault="00151007">
            <w:pPr>
              <w:pStyle w:val="ConsPlusNormal"/>
              <w:jc w:val="center"/>
            </w:pPr>
            <w:r w:rsidRPr="0035547C">
              <w:t>6085.</w:t>
            </w:r>
          </w:p>
        </w:tc>
        <w:tc>
          <w:tcPr>
            <w:tcW w:w="8391" w:type="dxa"/>
          </w:tcPr>
          <w:p w:rsidR="00151007" w:rsidRPr="0035547C" w:rsidRDefault="00151007">
            <w:pPr>
              <w:pStyle w:val="ConsPlusNormal"/>
              <w:jc w:val="both"/>
            </w:pPr>
            <w:r w:rsidRPr="0035547C">
              <w:t>Допускается ли подача сырых материалов в расплав печи?</w:t>
            </w:r>
          </w:p>
        </w:tc>
      </w:tr>
      <w:tr w:rsidR="0035547C" w:rsidRPr="0035547C">
        <w:tc>
          <w:tcPr>
            <w:tcW w:w="680" w:type="dxa"/>
          </w:tcPr>
          <w:p w:rsidR="00151007" w:rsidRPr="0035547C" w:rsidRDefault="00151007">
            <w:pPr>
              <w:pStyle w:val="ConsPlusNormal"/>
              <w:jc w:val="center"/>
            </w:pPr>
            <w:r w:rsidRPr="0035547C">
              <w:t>6086.</w:t>
            </w:r>
          </w:p>
        </w:tc>
        <w:tc>
          <w:tcPr>
            <w:tcW w:w="8391" w:type="dxa"/>
          </w:tcPr>
          <w:p w:rsidR="00151007" w:rsidRPr="0035547C" w:rsidRDefault="00151007">
            <w:pPr>
              <w:pStyle w:val="ConsPlusNormal"/>
              <w:jc w:val="both"/>
            </w:pPr>
            <w:r w:rsidRPr="0035547C">
              <w:t>Каким принимают наименьший радиус кривых при сопряжениях дорог в местах пересечений или примыканий в одном уровне?</w:t>
            </w:r>
          </w:p>
        </w:tc>
      </w:tr>
      <w:tr w:rsidR="0035547C" w:rsidRPr="0035547C">
        <w:tc>
          <w:tcPr>
            <w:tcW w:w="680" w:type="dxa"/>
          </w:tcPr>
          <w:p w:rsidR="00151007" w:rsidRPr="0035547C" w:rsidRDefault="00151007">
            <w:pPr>
              <w:pStyle w:val="ConsPlusNormal"/>
              <w:jc w:val="center"/>
            </w:pPr>
            <w:r w:rsidRPr="0035547C">
              <w:t>6087.</w:t>
            </w:r>
          </w:p>
        </w:tc>
        <w:tc>
          <w:tcPr>
            <w:tcW w:w="8391" w:type="dxa"/>
          </w:tcPr>
          <w:p w:rsidR="00151007" w:rsidRPr="0035547C" w:rsidRDefault="00151007">
            <w:pPr>
              <w:pStyle w:val="ConsPlusNormal"/>
              <w:jc w:val="both"/>
            </w:pPr>
            <w:r w:rsidRPr="0035547C">
              <w:t xml:space="preserve">При какой скорости движения пассажирские лифты с автоматическими дверями должны иметь режим работы, обозначающий пожарную опасность, включающийся по </w:t>
            </w:r>
            <w:r w:rsidRPr="0035547C">
              <w:lastRenderedPageBreak/>
              <w:t>сигналу, поступающему от систем автоматической пожарной сигнализации здания, и обеспечивающий независимо от загрузки и направления движения кабины возвращение ее на основную посадочную площадку, открытие и удержание в открытом положении дверей кабины и шахты?</w:t>
            </w:r>
          </w:p>
        </w:tc>
      </w:tr>
      <w:tr w:rsidR="0035547C" w:rsidRPr="0035547C">
        <w:tc>
          <w:tcPr>
            <w:tcW w:w="680" w:type="dxa"/>
          </w:tcPr>
          <w:p w:rsidR="00151007" w:rsidRPr="0035547C" w:rsidRDefault="00151007">
            <w:pPr>
              <w:pStyle w:val="ConsPlusNormal"/>
              <w:jc w:val="center"/>
            </w:pPr>
            <w:r w:rsidRPr="0035547C">
              <w:lastRenderedPageBreak/>
              <w:t>6088.</w:t>
            </w:r>
          </w:p>
        </w:tc>
        <w:tc>
          <w:tcPr>
            <w:tcW w:w="8391" w:type="dxa"/>
          </w:tcPr>
          <w:p w:rsidR="00151007" w:rsidRPr="0035547C" w:rsidRDefault="00151007">
            <w:pPr>
              <w:pStyle w:val="ConsPlusNormal"/>
              <w:jc w:val="both"/>
            </w:pPr>
            <w:r w:rsidRPr="0035547C">
              <w:t>Какие бывают системы обустройства для обращения с биогазом на полигоне твердых коммунальных отходов?</w:t>
            </w:r>
          </w:p>
        </w:tc>
      </w:tr>
      <w:tr w:rsidR="0035547C" w:rsidRPr="0035547C">
        <w:tc>
          <w:tcPr>
            <w:tcW w:w="680" w:type="dxa"/>
          </w:tcPr>
          <w:p w:rsidR="00151007" w:rsidRPr="0035547C" w:rsidRDefault="00151007">
            <w:pPr>
              <w:pStyle w:val="ConsPlusNormal"/>
              <w:jc w:val="center"/>
            </w:pPr>
            <w:r w:rsidRPr="0035547C">
              <w:t>6089.</w:t>
            </w:r>
          </w:p>
        </w:tc>
        <w:tc>
          <w:tcPr>
            <w:tcW w:w="8391" w:type="dxa"/>
          </w:tcPr>
          <w:p w:rsidR="00151007" w:rsidRPr="0035547C" w:rsidRDefault="00151007">
            <w:pPr>
              <w:pStyle w:val="ConsPlusNormal"/>
              <w:jc w:val="both"/>
            </w:pPr>
            <w:r w:rsidRPr="0035547C">
              <w:t>Какие сведения должны содержаться в паспорте существующего или проектируемого породного отвала?</w:t>
            </w:r>
          </w:p>
        </w:tc>
      </w:tr>
      <w:tr w:rsidR="0035547C" w:rsidRPr="0035547C">
        <w:tc>
          <w:tcPr>
            <w:tcW w:w="680" w:type="dxa"/>
          </w:tcPr>
          <w:p w:rsidR="00151007" w:rsidRPr="0035547C" w:rsidRDefault="00151007">
            <w:pPr>
              <w:pStyle w:val="ConsPlusNormal"/>
              <w:jc w:val="center"/>
            </w:pPr>
            <w:r w:rsidRPr="0035547C">
              <w:t>6090.</w:t>
            </w:r>
          </w:p>
        </w:tc>
        <w:tc>
          <w:tcPr>
            <w:tcW w:w="8391" w:type="dxa"/>
          </w:tcPr>
          <w:p w:rsidR="00151007" w:rsidRPr="0035547C" w:rsidRDefault="00151007">
            <w:pPr>
              <w:pStyle w:val="ConsPlusNormal"/>
              <w:jc w:val="both"/>
            </w:pPr>
            <w:r w:rsidRPr="0035547C">
              <w:t>В зависимости от чего производится выбор высоты пролетов цехов окраски?</w:t>
            </w:r>
          </w:p>
        </w:tc>
      </w:tr>
      <w:tr w:rsidR="0035547C" w:rsidRPr="0035547C">
        <w:tc>
          <w:tcPr>
            <w:tcW w:w="680" w:type="dxa"/>
          </w:tcPr>
          <w:p w:rsidR="00151007" w:rsidRPr="0035547C" w:rsidRDefault="00151007">
            <w:pPr>
              <w:pStyle w:val="ConsPlusNormal"/>
              <w:jc w:val="center"/>
            </w:pPr>
            <w:r w:rsidRPr="0035547C">
              <w:t>6091.</w:t>
            </w:r>
          </w:p>
        </w:tc>
        <w:tc>
          <w:tcPr>
            <w:tcW w:w="8391" w:type="dxa"/>
          </w:tcPr>
          <w:p w:rsidR="00151007" w:rsidRPr="0035547C" w:rsidRDefault="00151007">
            <w:pPr>
              <w:pStyle w:val="ConsPlusNormal"/>
              <w:jc w:val="both"/>
            </w:pPr>
            <w:r w:rsidRPr="0035547C">
              <w:t>В какой документ заносятся результаты проверки технического состояния копровых устройств при подготовке лома и отходов черных и цветных металлов для переплава?</w:t>
            </w:r>
          </w:p>
        </w:tc>
      </w:tr>
      <w:tr w:rsidR="0035547C" w:rsidRPr="0035547C">
        <w:tc>
          <w:tcPr>
            <w:tcW w:w="680" w:type="dxa"/>
          </w:tcPr>
          <w:p w:rsidR="00151007" w:rsidRPr="0035547C" w:rsidRDefault="00151007">
            <w:pPr>
              <w:pStyle w:val="ConsPlusNormal"/>
              <w:jc w:val="center"/>
            </w:pPr>
            <w:r w:rsidRPr="0035547C">
              <w:t>6092.</w:t>
            </w:r>
          </w:p>
        </w:tc>
        <w:tc>
          <w:tcPr>
            <w:tcW w:w="8391" w:type="dxa"/>
          </w:tcPr>
          <w:p w:rsidR="00151007" w:rsidRPr="0035547C" w:rsidRDefault="00151007">
            <w:pPr>
              <w:pStyle w:val="ConsPlusNormal"/>
              <w:jc w:val="both"/>
            </w:pPr>
            <w:r w:rsidRPr="0035547C">
              <w:t>В каких случаях объект технического регулирования может быть идентифицирован в качестве сети газопотребления?</w:t>
            </w:r>
          </w:p>
        </w:tc>
      </w:tr>
      <w:tr w:rsidR="0035547C" w:rsidRPr="0035547C">
        <w:tc>
          <w:tcPr>
            <w:tcW w:w="680" w:type="dxa"/>
          </w:tcPr>
          <w:p w:rsidR="00151007" w:rsidRPr="0035547C" w:rsidRDefault="00151007">
            <w:pPr>
              <w:pStyle w:val="ConsPlusNormal"/>
              <w:jc w:val="center"/>
            </w:pPr>
            <w:r w:rsidRPr="0035547C">
              <w:t>6093.</w:t>
            </w:r>
          </w:p>
        </w:tc>
        <w:tc>
          <w:tcPr>
            <w:tcW w:w="8391" w:type="dxa"/>
          </w:tcPr>
          <w:p w:rsidR="00151007" w:rsidRPr="0035547C" w:rsidRDefault="00151007">
            <w:pPr>
              <w:pStyle w:val="ConsPlusNormal"/>
              <w:jc w:val="both"/>
            </w:pPr>
            <w:r w:rsidRPr="0035547C">
              <w:t>Какая организация обеспечивает постоянный контроль за всей деятельностью атомной станции, важной для безопасности?</w:t>
            </w:r>
          </w:p>
        </w:tc>
      </w:tr>
      <w:tr w:rsidR="0035547C" w:rsidRPr="0035547C">
        <w:tc>
          <w:tcPr>
            <w:tcW w:w="680" w:type="dxa"/>
          </w:tcPr>
          <w:p w:rsidR="00151007" w:rsidRPr="0035547C" w:rsidRDefault="00151007">
            <w:pPr>
              <w:pStyle w:val="ConsPlusNormal"/>
              <w:jc w:val="center"/>
            </w:pPr>
            <w:r w:rsidRPr="0035547C">
              <w:t>6094.</w:t>
            </w:r>
          </w:p>
        </w:tc>
        <w:tc>
          <w:tcPr>
            <w:tcW w:w="8391" w:type="dxa"/>
          </w:tcPr>
          <w:p w:rsidR="00151007" w:rsidRPr="0035547C" w:rsidRDefault="00151007">
            <w:pPr>
              <w:pStyle w:val="ConsPlusNormal"/>
              <w:jc w:val="both"/>
            </w:pPr>
            <w:r w:rsidRPr="0035547C">
              <w:t>Какие этапы работ по созданию автоматизированной системы не входят в стадию "эскизный проект"?</w:t>
            </w:r>
          </w:p>
        </w:tc>
      </w:tr>
      <w:tr w:rsidR="0035547C" w:rsidRPr="0035547C">
        <w:tc>
          <w:tcPr>
            <w:tcW w:w="680" w:type="dxa"/>
          </w:tcPr>
          <w:p w:rsidR="00151007" w:rsidRPr="0035547C" w:rsidRDefault="00151007">
            <w:pPr>
              <w:pStyle w:val="ConsPlusNormal"/>
              <w:jc w:val="center"/>
            </w:pPr>
            <w:r w:rsidRPr="0035547C">
              <w:t>6095.</w:t>
            </w:r>
          </w:p>
        </w:tc>
        <w:tc>
          <w:tcPr>
            <w:tcW w:w="8391" w:type="dxa"/>
          </w:tcPr>
          <w:p w:rsidR="00151007" w:rsidRPr="0035547C" w:rsidRDefault="00151007">
            <w:pPr>
              <w:pStyle w:val="ConsPlusNormal"/>
              <w:jc w:val="both"/>
            </w:pPr>
            <w:r w:rsidRPr="0035547C">
              <w:t>Что необходимо предусмотреть в автоматическом режиме при срабатывании пожарной сигнализации в помещении автозаправочных станций?</w:t>
            </w:r>
          </w:p>
        </w:tc>
      </w:tr>
      <w:tr w:rsidR="0035547C" w:rsidRPr="0035547C">
        <w:tc>
          <w:tcPr>
            <w:tcW w:w="680" w:type="dxa"/>
          </w:tcPr>
          <w:p w:rsidR="00151007" w:rsidRPr="0035547C" w:rsidRDefault="00151007">
            <w:pPr>
              <w:pStyle w:val="ConsPlusNormal"/>
              <w:jc w:val="center"/>
            </w:pPr>
            <w:r w:rsidRPr="0035547C">
              <w:t>6096.</w:t>
            </w:r>
          </w:p>
        </w:tc>
        <w:tc>
          <w:tcPr>
            <w:tcW w:w="8391" w:type="dxa"/>
          </w:tcPr>
          <w:p w:rsidR="00151007" w:rsidRPr="0035547C" w:rsidRDefault="00151007">
            <w:pPr>
              <w:pStyle w:val="ConsPlusNormal"/>
              <w:jc w:val="both"/>
            </w:pPr>
            <w:r w:rsidRPr="0035547C">
              <w:t>Что делает на объекте подрядчик, осуществляющий строительство, перед началом работ?</w:t>
            </w:r>
          </w:p>
        </w:tc>
      </w:tr>
      <w:tr w:rsidR="0035547C" w:rsidRPr="0035547C">
        <w:tc>
          <w:tcPr>
            <w:tcW w:w="680" w:type="dxa"/>
          </w:tcPr>
          <w:p w:rsidR="00151007" w:rsidRPr="0035547C" w:rsidRDefault="00151007">
            <w:pPr>
              <w:pStyle w:val="ConsPlusNormal"/>
              <w:jc w:val="center"/>
            </w:pPr>
            <w:r w:rsidRPr="0035547C">
              <w:t>6097.</w:t>
            </w:r>
          </w:p>
        </w:tc>
        <w:tc>
          <w:tcPr>
            <w:tcW w:w="8391" w:type="dxa"/>
          </w:tcPr>
          <w:p w:rsidR="00151007" w:rsidRPr="0035547C" w:rsidRDefault="00151007">
            <w:pPr>
              <w:pStyle w:val="ConsPlusNormal"/>
              <w:jc w:val="both"/>
            </w:pPr>
            <w:r w:rsidRPr="0035547C">
              <w:t>Кто включается в состав комиссии осуществляющей техническое расследование причин аварии?</w:t>
            </w:r>
          </w:p>
        </w:tc>
      </w:tr>
      <w:tr w:rsidR="0035547C" w:rsidRPr="0035547C">
        <w:tc>
          <w:tcPr>
            <w:tcW w:w="680" w:type="dxa"/>
          </w:tcPr>
          <w:p w:rsidR="00151007" w:rsidRPr="0035547C" w:rsidRDefault="00151007">
            <w:pPr>
              <w:pStyle w:val="ConsPlusNormal"/>
              <w:jc w:val="center"/>
            </w:pPr>
            <w:r w:rsidRPr="0035547C">
              <w:t>6098.</w:t>
            </w:r>
          </w:p>
        </w:tc>
        <w:tc>
          <w:tcPr>
            <w:tcW w:w="8391" w:type="dxa"/>
          </w:tcPr>
          <w:p w:rsidR="00151007" w:rsidRPr="0035547C" w:rsidRDefault="00151007">
            <w:pPr>
              <w:pStyle w:val="ConsPlusNormal"/>
              <w:jc w:val="both"/>
            </w:pPr>
            <w:r w:rsidRPr="0035547C">
              <w:t>Что следует предусматривать для сборных и сборно-монолитных конструкций сооружений метрополитенов, приспосабливаемых под защитные сооружения гражданской обороны, для обеспечения надежной связи между собой и фундаментом?</w:t>
            </w:r>
          </w:p>
        </w:tc>
      </w:tr>
      <w:tr w:rsidR="0035547C" w:rsidRPr="0035547C">
        <w:tc>
          <w:tcPr>
            <w:tcW w:w="680" w:type="dxa"/>
          </w:tcPr>
          <w:p w:rsidR="00151007" w:rsidRPr="0035547C" w:rsidRDefault="00151007">
            <w:pPr>
              <w:pStyle w:val="ConsPlusNormal"/>
              <w:jc w:val="center"/>
            </w:pPr>
            <w:r w:rsidRPr="0035547C">
              <w:t>6099.</w:t>
            </w:r>
          </w:p>
        </w:tc>
        <w:tc>
          <w:tcPr>
            <w:tcW w:w="8391" w:type="dxa"/>
          </w:tcPr>
          <w:p w:rsidR="00151007" w:rsidRPr="0035547C" w:rsidRDefault="00151007">
            <w:pPr>
              <w:pStyle w:val="ConsPlusNormal"/>
              <w:jc w:val="both"/>
            </w:pPr>
            <w:r w:rsidRPr="0035547C">
              <w:t>Какое архитектурное оформление должны иметь входы в тоннель и штольни, имеющие выход на поверхность?</w:t>
            </w:r>
          </w:p>
        </w:tc>
      </w:tr>
      <w:tr w:rsidR="0035547C" w:rsidRPr="0035547C">
        <w:tc>
          <w:tcPr>
            <w:tcW w:w="680" w:type="dxa"/>
          </w:tcPr>
          <w:p w:rsidR="00151007" w:rsidRPr="0035547C" w:rsidRDefault="00151007">
            <w:pPr>
              <w:pStyle w:val="ConsPlusNormal"/>
              <w:jc w:val="center"/>
            </w:pPr>
            <w:r w:rsidRPr="0035547C">
              <w:t>6100.</w:t>
            </w:r>
          </w:p>
        </w:tc>
        <w:tc>
          <w:tcPr>
            <w:tcW w:w="8391" w:type="dxa"/>
          </w:tcPr>
          <w:p w:rsidR="00151007" w:rsidRPr="0035547C" w:rsidRDefault="00151007">
            <w:pPr>
              <w:pStyle w:val="ConsPlusNormal"/>
              <w:jc w:val="both"/>
            </w:pPr>
            <w:r w:rsidRPr="0035547C">
              <w:t>С каким шагом по высоте стеллажи складских зданий должны иметь горизонтальные экраны из негорючих материалов?</w:t>
            </w:r>
          </w:p>
        </w:tc>
      </w:tr>
      <w:tr w:rsidR="0035547C" w:rsidRPr="0035547C">
        <w:tc>
          <w:tcPr>
            <w:tcW w:w="680" w:type="dxa"/>
          </w:tcPr>
          <w:p w:rsidR="00151007" w:rsidRPr="0035547C" w:rsidRDefault="00151007">
            <w:pPr>
              <w:pStyle w:val="ConsPlusNormal"/>
              <w:jc w:val="center"/>
            </w:pPr>
            <w:r w:rsidRPr="0035547C">
              <w:t>6101.</w:t>
            </w:r>
          </w:p>
        </w:tc>
        <w:tc>
          <w:tcPr>
            <w:tcW w:w="8391" w:type="dxa"/>
          </w:tcPr>
          <w:p w:rsidR="00151007" w:rsidRPr="0035547C" w:rsidRDefault="00151007">
            <w:pPr>
              <w:pStyle w:val="ConsPlusNormal"/>
              <w:jc w:val="both"/>
            </w:pPr>
            <w:r w:rsidRPr="0035547C">
              <w:t>Для чего выполняются инженерно-гидрометеорологические изыскания источников водоснабжения на базе поверхностных вод?</w:t>
            </w:r>
          </w:p>
        </w:tc>
      </w:tr>
      <w:tr w:rsidR="0035547C" w:rsidRPr="0035547C">
        <w:tc>
          <w:tcPr>
            <w:tcW w:w="680" w:type="dxa"/>
          </w:tcPr>
          <w:p w:rsidR="00151007" w:rsidRPr="0035547C" w:rsidRDefault="00151007">
            <w:pPr>
              <w:pStyle w:val="ConsPlusNormal"/>
              <w:jc w:val="center"/>
            </w:pPr>
            <w:r w:rsidRPr="0035547C">
              <w:t>6102.</w:t>
            </w:r>
          </w:p>
        </w:tc>
        <w:tc>
          <w:tcPr>
            <w:tcW w:w="8391" w:type="dxa"/>
          </w:tcPr>
          <w:p w:rsidR="00151007" w:rsidRPr="0035547C" w:rsidRDefault="00151007">
            <w:pPr>
              <w:pStyle w:val="ConsPlusNormal"/>
              <w:jc w:val="both"/>
            </w:pPr>
            <w:r w:rsidRPr="0035547C">
              <w:t>Какие начальные характеристики должны иметь конструкции для исключения разрушения любого характера?</w:t>
            </w:r>
          </w:p>
        </w:tc>
      </w:tr>
      <w:tr w:rsidR="0035547C" w:rsidRPr="0035547C">
        <w:tc>
          <w:tcPr>
            <w:tcW w:w="680" w:type="dxa"/>
          </w:tcPr>
          <w:p w:rsidR="00151007" w:rsidRPr="0035547C" w:rsidRDefault="00151007">
            <w:pPr>
              <w:pStyle w:val="ConsPlusNormal"/>
              <w:jc w:val="center"/>
            </w:pPr>
            <w:r w:rsidRPr="0035547C">
              <w:t>6103.</w:t>
            </w:r>
          </w:p>
        </w:tc>
        <w:tc>
          <w:tcPr>
            <w:tcW w:w="8391" w:type="dxa"/>
          </w:tcPr>
          <w:p w:rsidR="00151007" w:rsidRPr="0035547C" w:rsidRDefault="00151007">
            <w:pPr>
              <w:pStyle w:val="ConsPlusNormal"/>
              <w:jc w:val="both"/>
            </w:pPr>
            <w:r w:rsidRPr="0035547C">
              <w:t>Какие основные расчетные параметры используются при проектировании укреплений, определении типа укрепления земляного полотна и вида защиты?</w:t>
            </w:r>
          </w:p>
        </w:tc>
      </w:tr>
      <w:tr w:rsidR="0035547C" w:rsidRPr="0035547C">
        <w:tc>
          <w:tcPr>
            <w:tcW w:w="680" w:type="dxa"/>
          </w:tcPr>
          <w:p w:rsidR="00151007" w:rsidRPr="0035547C" w:rsidRDefault="00151007">
            <w:pPr>
              <w:pStyle w:val="ConsPlusNormal"/>
              <w:jc w:val="center"/>
            </w:pPr>
            <w:r w:rsidRPr="0035547C">
              <w:t>6104.</w:t>
            </w:r>
          </w:p>
        </w:tc>
        <w:tc>
          <w:tcPr>
            <w:tcW w:w="8391" w:type="dxa"/>
          </w:tcPr>
          <w:p w:rsidR="00151007" w:rsidRPr="0035547C" w:rsidRDefault="00151007">
            <w:pPr>
              <w:pStyle w:val="ConsPlusNormal"/>
              <w:jc w:val="both"/>
            </w:pPr>
            <w:r w:rsidRPr="0035547C">
              <w:t xml:space="preserve">Какое число машиномест на квартиру для хранения и паркования легковых автомобилей следует принимать в зависимости от типа жилого дома по уровню </w:t>
            </w:r>
            <w:r w:rsidRPr="0035547C">
              <w:lastRenderedPageBreak/>
              <w:t>комфорта?</w:t>
            </w:r>
          </w:p>
        </w:tc>
      </w:tr>
      <w:tr w:rsidR="0035547C" w:rsidRPr="0035547C">
        <w:tc>
          <w:tcPr>
            <w:tcW w:w="680" w:type="dxa"/>
          </w:tcPr>
          <w:p w:rsidR="00151007" w:rsidRPr="0035547C" w:rsidRDefault="00151007">
            <w:pPr>
              <w:pStyle w:val="ConsPlusNormal"/>
              <w:jc w:val="center"/>
            </w:pPr>
            <w:r w:rsidRPr="0035547C">
              <w:lastRenderedPageBreak/>
              <w:t>6105.</w:t>
            </w:r>
          </w:p>
        </w:tc>
        <w:tc>
          <w:tcPr>
            <w:tcW w:w="8391" w:type="dxa"/>
          </w:tcPr>
          <w:p w:rsidR="00151007" w:rsidRPr="0035547C" w:rsidRDefault="00151007">
            <w:pPr>
              <w:pStyle w:val="ConsPlusNormal"/>
              <w:jc w:val="both"/>
            </w:pPr>
            <w:r w:rsidRPr="0035547C">
              <w:t>Чему равна ширина разделительной полосы между автомобильной дорогой и параллельной или свободно трассируемой велосипедной дорожкой?</w:t>
            </w:r>
          </w:p>
        </w:tc>
      </w:tr>
      <w:tr w:rsidR="0035547C" w:rsidRPr="0035547C">
        <w:tc>
          <w:tcPr>
            <w:tcW w:w="680" w:type="dxa"/>
          </w:tcPr>
          <w:p w:rsidR="00151007" w:rsidRPr="0035547C" w:rsidRDefault="00151007">
            <w:pPr>
              <w:pStyle w:val="ConsPlusNormal"/>
              <w:jc w:val="center"/>
            </w:pPr>
            <w:r w:rsidRPr="0035547C">
              <w:t>6106.</w:t>
            </w:r>
          </w:p>
        </w:tc>
        <w:tc>
          <w:tcPr>
            <w:tcW w:w="8391" w:type="dxa"/>
          </w:tcPr>
          <w:p w:rsidR="00151007" w:rsidRPr="0035547C" w:rsidRDefault="00151007">
            <w:pPr>
              <w:pStyle w:val="ConsPlusNormal"/>
              <w:jc w:val="both"/>
            </w:pPr>
            <w:r w:rsidRPr="0035547C">
              <w:t>Как следует устраивать покрытия на укрепленной полосе обочин и разделительной полосы (краевые полосы)?</w:t>
            </w:r>
          </w:p>
        </w:tc>
      </w:tr>
      <w:tr w:rsidR="0035547C" w:rsidRPr="0035547C">
        <w:tc>
          <w:tcPr>
            <w:tcW w:w="680" w:type="dxa"/>
          </w:tcPr>
          <w:p w:rsidR="00151007" w:rsidRPr="0035547C" w:rsidRDefault="00151007">
            <w:pPr>
              <w:pStyle w:val="ConsPlusNormal"/>
              <w:jc w:val="center"/>
            </w:pPr>
            <w:r w:rsidRPr="0035547C">
              <w:t>6107.</w:t>
            </w:r>
          </w:p>
        </w:tc>
        <w:tc>
          <w:tcPr>
            <w:tcW w:w="8391" w:type="dxa"/>
          </w:tcPr>
          <w:p w:rsidR="00151007" w:rsidRPr="0035547C" w:rsidRDefault="00151007">
            <w:pPr>
              <w:pStyle w:val="ConsPlusNormal"/>
              <w:jc w:val="both"/>
            </w:pPr>
            <w:r w:rsidRPr="0035547C">
              <w:t>Каким образом следует усиливать места сопряжения стен (углы примыкания, пересечения), выполненные из каменных материалов и бетонных блоков в убежищах гражданской обороны?</w:t>
            </w:r>
          </w:p>
        </w:tc>
      </w:tr>
      <w:tr w:rsidR="0035547C" w:rsidRPr="0035547C">
        <w:tc>
          <w:tcPr>
            <w:tcW w:w="680" w:type="dxa"/>
          </w:tcPr>
          <w:p w:rsidR="00151007" w:rsidRPr="0035547C" w:rsidRDefault="00151007">
            <w:pPr>
              <w:pStyle w:val="ConsPlusNormal"/>
              <w:jc w:val="center"/>
            </w:pPr>
            <w:r w:rsidRPr="0035547C">
              <w:t>6108.</w:t>
            </w:r>
          </w:p>
        </w:tc>
        <w:tc>
          <w:tcPr>
            <w:tcW w:w="8391" w:type="dxa"/>
          </w:tcPr>
          <w:p w:rsidR="00151007" w:rsidRPr="0035547C" w:rsidRDefault="00151007">
            <w:pPr>
              <w:pStyle w:val="ConsPlusNormal"/>
              <w:jc w:val="both"/>
            </w:pPr>
            <w:r w:rsidRPr="0035547C">
              <w:t>Для чего необходимо выполнять оценку точности создания геодезической основы?</w:t>
            </w:r>
          </w:p>
        </w:tc>
      </w:tr>
      <w:tr w:rsidR="0035547C" w:rsidRPr="0035547C">
        <w:tc>
          <w:tcPr>
            <w:tcW w:w="680" w:type="dxa"/>
          </w:tcPr>
          <w:p w:rsidR="00151007" w:rsidRPr="0035547C" w:rsidRDefault="00151007">
            <w:pPr>
              <w:pStyle w:val="ConsPlusNormal"/>
              <w:jc w:val="center"/>
            </w:pPr>
            <w:r w:rsidRPr="0035547C">
              <w:t>6109.</w:t>
            </w:r>
          </w:p>
        </w:tc>
        <w:tc>
          <w:tcPr>
            <w:tcW w:w="8391" w:type="dxa"/>
          </w:tcPr>
          <w:p w:rsidR="00151007" w:rsidRPr="0035547C" w:rsidRDefault="00151007">
            <w:pPr>
              <w:pStyle w:val="ConsPlusNormal"/>
              <w:jc w:val="both"/>
            </w:pPr>
            <w:r w:rsidRPr="0035547C">
              <w:t>Кем (чем) устанавливаются пределы безопасной эксплуатации?</w:t>
            </w:r>
          </w:p>
        </w:tc>
      </w:tr>
      <w:tr w:rsidR="0035547C" w:rsidRPr="0035547C">
        <w:tc>
          <w:tcPr>
            <w:tcW w:w="680" w:type="dxa"/>
          </w:tcPr>
          <w:p w:rsidR="00151007" w:rsidRPr="0035547C" w:rsidRDefault="00151007">
            <w:pPr>
              <w:pStyle w:val="ConsPlusNormal"/>
              <w:jc w:val="center"/>
            </w:pPr>
            <w:r w:rsidRPr="0035547C">
              <w:t>6110.</w:t>
            </w:r>
          </w:p>
        </w:tc>
        <w:tc>
          <w:tcPr>
            <w:tcW w:w="8391" w:type="dxa"/>
          </w:tcPr>
          <w:p w:rsidR="00151007" w:rsidRPr="0035547C" w:rsidRDefault="00151007">
            <w:pPr>
              <w:pStyle w:val="ConsPlusNormal"/>
              <w:jc w:val="both"/>
            </w:pPr>
            <w:r w:rsidRPr="0035547C">
              <w:t>Нужно ли в обязательном порядке озеленять 50% приобъектной территории объектов социально культурного назначения?</w:t>
            </w:r>
          </w:p>
        </w:tc>
      </w:tr>
      <w:tr w:rsidR="0035547C" w:rsidRPr="0035547C">
        <w:tc>
          <w:tcPr>
            <w:tcW w:w="680" w:type="dxa"/>
          </w:tcPr>
          <w:p w:rsidR="00151007" w:rsidRPr="0035547C" w:rsidRDefault="00151007">
            <w:pPr>
              <w:pStyle w:val="ConsPlusNormal"/>
              <w:jc w:val="center"/>
            </w:pPr>
            <w:r w:rsidRPr="0035547C">
              <w:t>6111.</w:t>
            </w:r>
          </w:p>
        </w:tc>
        <w:tc>
          <w:tcPr>
            <w:tcW w:w="8391" w:type="dxa"/>
          </w:tcPr>
          <w:p w:rsidR="00151007" w:rsidRPr="0035547C" w:rsidRDefault="00151007">
            <w:pPr>
              <w:pStyle w:val="ConsPlusNormal"/>
              <w:jc w:val="both"/>
            </w:pPr>
            <w:r w:rsidRPr="0035547C">
              <w:t>Где применяются рельсы специального назначения без дополнительного согласования с заказчиком?</w:t>
            </w:r>
          </w:p>
        </w:tc>
      </w:tr>
      <w:tr w:rsidR="0035547C" w:rsidRPr="0035547C">
        <w:tc>
          <w:tcPr>
            <w:tcW w:w="680" w:type="dxa"/>
          </w:tcPr>
          <w:p w:rsidR="00151007" w:rsidRPr="0035547C" w:rsidRDefault="00151007">
            <w:pPr>
              <w:pStyle w:val="ConsPlusNormal"/>
              <w:jc w:val="center"/>
            </w:pPr>
            <w:r w:rsidRPr="0035547C">
              <w:t>6112.</w:t>
            </w:r>
          </w:p>
        </w:tc>
        <w:tc>
          <w:tcPr>
            <w:tcW w:w="8391" w:type="dxa"/>
          </w:tcPr>
          <w:p w:rsidR="00151007" w:rsidRPr="0035547C" w:rsidRDefault="00151007">
            <w:pPr>
              <w:pStyle w:val="ConsPlusNormal"/>
              <w:jc w:val="both"/>
            </w:pPr>
            <w:r w:rsidRPr="0035547C">
              <w:t>В результате чего возможно изменение площади и (или) количества помещений объекта культурного наследия или его частей?</w:t>
            </w:r>
          </w:p>
        </w:tc>
      </w:tr>
      <w:tr w:rsidR="0035547C" w:rsidRPr="0035547C">
        <w:tc>
          <w:tcPr>
            <w:tcW w:w="680" w:type="dxa"/>
          </w:tcPr>
          <w:p w:rsidR="00151007" w:rsidRPr="0035547C" w:rsidRDefault="00151007">
            <w:pPr>
              <w:pStyle w:val="ConsPlusNormal"/>
              <w:jc w:val="center"/>
            </w:pPr>
            <w:r w:rsidRPr="0035547C">
              <w:t>6113.</w:t>
            </w:r>
          </w:p>
        </w:tc>
        <w:tc>
          <w:tcPr>
            <w:tcW w:w="8391" w:type="dxa"/>
          </w:tcPr>
          <w:p w:rsidR="00151007" w:rsidRPr="0035547C" w:rsidRDefault="00151007">
            <w:pPr>
              <w:pStyle w:val="ConsPlusNormal"/>
              <w:jc w:val="both"/>
            </w:pPr>
            <w:r w:rsidRPr="0035547C">
              <w:t>Какими свойствами характеризуется пожарная опасность строительных, текстильных и кожевенных материалов?</w:t>
            </w:r>
          </w:p>
        </w:tc>
      </w:tr>
      <w:tr w:rsidR="0035547C" w:rsidRPr="0035547C">
        <w:tc>
          <w:tcPr>
            <w:tcW w:w="680" w:type="dxa"/>
          </w:tcPr>
          <w:p w:rsidR="00151007" w:rsidRPr="0035547C" w:rsidRDefault="00151007">
            <w:pPr>
              <w:pStyle w:val="ConsPlusNormal"/>
              <w:jc w:val="center"/>
            </w:pPr>
            <w:r w:rsidRPr="0035547C">
              <w:t>6114.</w:t>
            </w:r>
          </w:p>
        </w:tc>
        <w:tc>
          <w:tcPr>
            <w:tcW w:w="8391" w:type="dxa"/>
          </w:tcPr>
          <w:p w:rsidR="00151007" w:rsidRPr="0035547C" w:rsidRDefault="00151007">
            <w:pPr>
              <w:pStyle w:val="ConsPlusNormal"/>
              <w:jc w:val="both"/>
            </w:pPr>
            <w:r w:rsidRPr="0035547C">
              <w:t>Какой должна быть минимальная длина кабеля горизонтальной подсистемы на основе витой пары проводников?</w:t>
            </w:r>
          </w:p>
        </w:tc>
      </w:tr>
      <w:tr w:rsidR="0035547C" w:rsidRPr="0035547C">
        <w:tc>
          <w:tcPr>
            <w:tcW w:w="680" w:type="dxa"/>
          </w:tcPr>
          <w:p w:rsidR="00151007" w:rsidRPr="0035547C" w:rsidRDefault="00151007">
            <w:pPr>
              <w:pStyle w:val="ConsPlusNormal"/>
              <w:jc w:val="center"/>
            </w:pPr>
            <w:r w:rsidRPr="0035547C">
              <w:t>6115.</w:t>
            </w:r>
          </w:p>
        </w:tc>
        <w:tc>
          <w:tcPr>
            <w:tcW w:w="8391" w:type="dxa"/>
          </w:tcPr>
          <w:p w:rsidR="00151007" w:rsidRPr="0035547C" w:rsidRDefault="00151007">
            <w:pPr>
              <w:pStyle w:val="ConsPlusNormal"/>
              <w:jc w:val="both"/>
            </w:pPr>
            <w:r w:rsidRPr="0035547C">
              <w:t>Какая прокладка допускается для наружных газопроводов?</w:t>
            </w:r>
          </w:p>
        </w:tc>
      </w:tr>
      <w:tr w:rsidR="0035547C" w:rsidRPr="0035547C">
        <w:tc>
          <w:tcPr>
            <w:tcW w:w="680" w:type="dxa"/>
          </w:tcPr>
          <w:p w:rsidR="00151007" w:rsidRPr="0035547C" w:rsidRDefault="00151007">
            <w:pPr>
              <w:pStyle w:val="ConsPlusNormal"/>
              <w:jc w:val="center"/>
            </w:pPr>
            <w:r w:rsidRPr="0035547C">
              <w:t>6116.</w:t>
            </w:r>
          </w:p>
        </w:tc>
        <w:tc>
          <w:tcPr>
            <w:tcW w:w="8391" w:type="dxa"/>
          </w:tcPr>
          <w:p w:rsidR="00151007" w:rsidRPr="0035547C" w:rsidRDefault="00151007">
            <w:pPr>
              <w:pStyle w:val="ConsPlusNormal"/>
              <w:jc w:val="both"/>
            </w:pPr>
            <w:r w:rsidRPr="0035547C">
              <w:t>Какой высоты должны быть защитные устройства движущихся частей литейного оборудования, к которым возможен доступ обслуживающего персонала, устанавливаемые на полу с надежным закреплением?</w:t>
            </w:r>
          </w:p>
        </w:tc>
      </w:tr>
      <w:tr w:rsidR="0035547C" w:rsidRPr="0035547C">
        <w:tc>
          <w:tcPr>
            <w:tcW w:w="680" w:type="dxa"/>
          </w:tcPr>
          <w:p w:rsidR="00151007" w:rsidRPr="0035547C" w:rsidRDefault="00151007">
            <w:pPr>
              <w:pStyle w:val="ConsPlusNormal"/>
              <w:jc w:val="center"/>
            </w:pPr>
            <w:r w:rsidRPr="0035547C">
              <w:t>6117.</w:t>
            </w:r>
          </w:p>
        </w:tc>
        <w:tc>
          <w:tcPr>
            <w:tcW w:w="8391" w:type="dxa"/>
          </w:tcPr>
          <w:p w:rsidR="00151007" w:rsidRPr="0035547C" w:rsidRDefault="00151007">
            <w:pPr>
              <w:pStyle w:val="ConsPlusNormal"/>
              <w:jc w:val="both"/>
            </w:pPr>
            <w:r w:rsidRPr="0035547C">
              <w:t>Какая документация является объектом экспертизы промышленной безопасности?</w:t>
            </w:r>
          </w:p>
        </w:tc>
      </w:tr>
      <w:tr w:rsidR="0035547C" w:rsidRPr="0035547C">
        <w:tc>
          <w:tcPr>
            <w:tcW w:w="680" w:type="dxa"/>
          </w:tcPr>
          <w:p w:rsidR="00151007" w:rsidRPr="0035547C" w:rsidRDefault="00151007">
            <w:pPr>
              <w:pStyle w:val="ConsPlusNormal"/>
              <w:jc w:val="center"/>
            </w:pPr>
            <w:r w:rsidRPr="0035547C">
              <w:t>6118.</w:t>
            </w:r>
          </w:p>
        </w:tc>
        <w:tc>
          <w:tcPr>
            <w:tcW w:w="8391" w:type="dxa"/>
          </w:tcPr>
          <w:p w:rsidR="00151007" w:rsidRPr="0035547C" w:rsidRDefault="00151007">
            <w:pPr>
              <w:pStyle w:val="ConsPlusNormal"/>
              <w:jc w:val="both"/>
            </w:pPr>
            <w:r w:rsidRPr="0035547C">
              <w:t>Какие требования необходимо применять при проектировании открытых водопонизительных скважин, оборудованных насосами?</w:t>
            </w:r>
          </w:p>
        </w:tc>
      </w:tr>
      <w:tr w:rsidR="0035547C" w:rsidRPr="0035547C">
        <w:tc>
          <w:tcPr>
            <w:tcW w:w="680" w:type="dxa"/>
          </w:tcPr>
          <w:p w:rsidR="00151007" w:rsidRPr="0035547C" w:rsidRDefault="00151007">
            <w:pPr>
              <w:pStyle w:val="ConsPlusNormal"/>
              <w:jc w:val="center"/>
            </w:pPr>
            <w:r w:rsidRPr="0035547C">
              <w:t>6119.</w:t>
            </w:r>
          </w:p>
        </w:tc>
        <w:tc>
          <w:tcPr>
            <w:tcW w:w="8391" w:type="dxa"/>
          </w:tcPr>
          <w:p w:rsidR="00151007" w:rsidRPr="0035547C" w:rsidRDefault="00151007">
            <w:pPr>
              <w:pStyle w:val="ConsPlusNormal"/>
              <w:jc w:val="both"/>
            </w:pPr>
            <w:r w:rsidRPr="0035547C">
              <w:t>В каких условиях допустимо использовать прослойки из геосинтетических материалов, выполняющих армирующую, дренирующую, фильтрующую или разделяющую роль?</w:t>
            </w:r>
          </w:p>
        </w:tc>
      </w:tr>
      <w:tr w:rsidR="0035547C" w:rsidRPr="0035547C">
        <w:tc>
          <w:tcPr>
            <w:tcW w:w="680" w:type="dxa"/>
          </w:tcPr>
          <w:p w:rsidR="00151007" w:rsidRPr="0035547C" w:rsidRDefault="00151007">
            <w:pPr>
              <w:pStyle w:val="ConsPlusNormal"/>
              <w:jc w:val="center"/>
            </w:pPr>
            <w:r w:rsidRPr="0035547C">
              <w:t>6120.</w:t>
            </w:r>
          </w:p>
        </w:tc>
        <w:tc>
          <w:tcPr>
            <w:tcW w:w="8391" w:type="dxa"/>
          </w:tcPr>
          <w:p w:rsidR="00151007" w:rsidRPr="0035547C" w:rsidRDefault="00151007">
            <w:pPr>
              <w:pStyle w:val="ConsPlusNormal"/>
              <w:jc w:val="both"/>
            </w:pPr>
            <w:r w:rsidRPr="0035547C">
              <w:t>Что представляется по результатам периодических геодезических измерений в районах развития опасных природных и техноприродных процессов?</w:t>
            </w:r>
          </w:p>
        </w:tc>
      </w:tr>
      <w:tr w:rsidR="0035547C" w:rsidRPr="0035547C">
        <w:tc>
          <w:tcPr>
            <w:tcW w:w="680" w:type="dxa"/>
          </w:tcPr>
          <w:p w:rsidR="00151007" w:rsidRPr="0035547C" w:rsidRDefault="00151007">
            <w:pPr>
              <w:pStyle w:val="ConsPlusNormal"/>
              <w:jc w:val="center"/>
            </w:pPr>
            <w:r w:rsidRPr="0035547C">
              <w:t>6121.</w:t>
            </w:r>
          </w:p>
        </w:tc>
        <w:tc>
          <w:tcPr>
            <w:tcW w:w="8391" w:type="dxa"/>
          </w:tcPr>
          <w:p w:rsidR="00151007" w:rsidRPr="0035547C" w:rsidRDefault="00151007">
            <w:pPr>
              <w:pStyle w:val="ConsPlusNormal"/>
              <w:jc w:val="both"/>
            </w:pPr>
            <w:r w:rsidRPr="0035547C">
              <w:t>При каких условиях допускается предусматривать дымоотводы длиной не более 0,4 м для присоединения печей к дымовым трубам?</w:t>
            </w:r>
          </w:p>
        </w:tc>
      </w:tr>
      <w:tr w:rsidR="0035547C" w:rsidRPr="0035547C">
        <w:tc>
          <w:tcPr>
            <w:tcW w:w="680" w:type="dxa"/>
          </w:tcPr>
          <w:p w:rsidR="00151007" w:rsidRPr="0035547C" w:rsidRDefault="00151007">
            <w:pPr>
              <w:pStyle w:val="ConsPlusNormal"/>
              <w:jc w:val="center"/>
            </w:pPr>
            <w:r w:rsidRPr="0035547C">
              <w:t>6122.</w:t>
            </w:r>
          </w:p>
        </w:tc>
        <w:tc>
          <w:tcPr>
            <w:tcW w:w="8391" w:type="dxa"/>
          </w:tcPr>
          <w:p w:rsidR="00151007" w:rsidRPr="0035547C" w:rsidRDefault="00151007">
            <w:pPr>
              <w:pStyle w:val="ConsPlusNormal"/>
              <w:jc w:val="both"/>
            </w:pPr>
            <w:r w:rsidRPr="0035547C">
              <w:t>В каких случаях не предъявляются специальные требования к помещениям при использовании установок с закрытыми радионуклидными источниками?</w:t>
            </w:r>
          </w:p>
        </w:tc>
      </w:tr>
      <w:tr w:rsidR="0035547C" w:rsidRPr="0035547C">
        <w:tc>
          <w:tcPr>
            <w:tcW w:w="680" w:type="dxa"/>
          </w:tcPr>
          <w:p w:rsidR="00151007" w:rsidRPr="0035547C" w:rsidRDefault="00151007">
            <w:pPr>
              <w:pStyle w:val="ConsPlusNormal"/>
              <w:jc w:val="center"/>
            </w:pPr>
            <w:r w:rsidRPr="0035547C">
              <w:t>6123.</w:t>
            </w:r>
          </w:p>
        </w:tc>
        <w:tc>
          <w:tcPr>
            <w:tcW w:w="8391" w:type="dxa"/>
          </w:tcPr>
          <w:p w:rsidR="00151007" w:rsidRPr="0035547C" w:rsidRDefault="00151007">
            <w:pPr>
              <w:pStyle w:val="ConsPlusNormal"/>
              <w:jc w:val="both"/>
            </w:pPr>
            <w:r w:rsidRPr="0035547C">
              <w:t>Какое значение запаса прочности (по текучести) для бурильных труб при совмещенном способе бурения на суше и на море со стационарных оснований?</w:t>
            </w:r>
          </w:p>
        </w:tc>
      </w:tr>
      <w:tr w:rsidR="0035547C" w:rsidRPr="0035547C">
        <w:tc>
          <w:tcPr>
            <w:tcW w:w="680" w:type="dxa"/>
          </w:tcPr>
          <w:p w:rsidR="00151007" w:rsidRPr="0035547C" w:rsidRDefault="00151007">
            <w:pPr>
              <w:pStyle w:val="ConsPlusNormal"/>
              <w:jc w:val="center"/>
            </w:pPr>
            <w:r w:rsidRPr="0035547C">
              <w:lastRenderedPageBreak/>
              <w:t>6124.</w:t>
            </w:r>
          </w:p>
        </w:tc>
        <w:tc>
          <w:tcPr>
            <w:tcW w:w="8391" w:type="dxa"/>
          </w:tcPr>
          <w:p w:rsidR="00151007" w:rsidRPr="0035547C" w:rsidRDefault="00151007">
            <w:pPr>
              <w:pStyle w:val="ConsPlusNormal"/>
              <w:jc w:val="both"/>
            </w:pPr>
            <w:r w:rsidRPr="0035547C">
              <w:t>В каких случаях должен производиться расчет в основании и сооружениях плотины на прочность по образующимся вторичным схемам?</w:t>
            </w:r>
          </w:p>
        </w:tc>
      </w:tr>
      <w:tr w:rsidR="0035547C" w:rsidRPr="0035547C">
        <w:tc>
          <w:tcPr>
            <w:tcW w:w="680" w:type="dxa"/>
          </w:tcPr>
          <w:p w:rsidR="00151007" w:rsidRPr="0035547C" w:rsidRDefault="00151007">
            <w:pPr>
              <w:pStyle w:val="ConsPlusNormal"/>
              <w:jc w:val="center"/>
            </w:pPr>
            <w:r w:rsidRPr="0035547C">
              <w:t>6125.</w:t>
            </w:r>
          </w:p>
        </w:tc>
        <w:tc>
          <w:tcPr>
            <w:tcW w:w="8391" w:type="dxa"/>
          </w:tcPr>
          <w:p w:rsidR="00151007" w:rsidRPr="0035547C" w:rsidRDefault="00151007">
            <w:pPr>
              <w:pStyle w:val="ConsPlusNormal"/>
              <w:jc w:val="both"/>
            </w:pPr>
            <w:r w:rsidRPr="0035547C">
              <w:t>Допускается ли внесение изменений в расчеты технологических и конструктивных решений проектной документации?</w:t>
            </w:r>
          </w:p>
        </w:tc>
      </w:tr>
      <w:tr w:rsidR="0035547C" w:rsidRPr="0035547C">
        <w:tc>
          <w:tcPr>
            <w:tcW w:w="680" w:type="dxa"/>
          </w:tcPr>
          <w:p w:rsidR="00151007" w:rsidRPr="0035547C" w:rsidRDefault="00151007">
            <w:pPr>
              <w:pStyle w:val="ConsPlusNormal"/>
              <w:jc w:val="center"/>
            </w:pPr>
            <w:r w:rsidRPr="0035547C">
              <w:t>6126.</w:t>
            </w:r>
          </w:p>
        </w:tc>
        <w:tc>
          <w:tcPr>
            <w:tcW w:w="8391" w:type="dxa"/>
          </w:tcPr>
          <w:p w:rsidR="00151007" w:rsidRPr="0035547C" w:rsidRDefault="00151007">
            <w:pPr>
              <w:pStyle w:val="ConsPlusNormal"/>
              <w:jc w:val="both"/>
            </w:pPr>
            <w:r w:rsidRPr="0035547C">
              <w:t>Какое число резервуаров в установке рекомендуется принимать?</w:t>
            </w:r>
          </w:p>
        </w:tc>
      </w:tr>
      <w:tr w:rsidR="0035547C" w:rsidRPr="0035547C">
        <w:tc>
          <w:tcPr>
            <w:tcW w:w="680" w:type="dxa"/>
          </w:tcPr>
          <w:p w:rsidR="00151007" w:rsidRPr="0035547C" w:rsidRDefault="00151007">
            <w:pPr>
              <w:pStyle w:val="ConsPlusNormal"/>
              <w:jc w:val="center"/>
            </w:pPr>
            <w:r w:rsidRPr="0035547C">
              <w:t>6127.</w:t>
            </w:r>
          </w:p>
        </w:tc>
        <w:tc>
          <w:tcPr>
            <w:tcW w:w="8391" w:type="dxa"/>
          </w:tcPr>
          <w:p w:rsidR="00151007" w:rsidRPr="0035547C" w:rsidRDefault="00151007">
            <w:pPr>
              <w:pStyle w:val="ConsPlusNormal"/>
              <w:jc w:val="both"/>
            </w:pPr>
            <w:r w:rsidRPr="0035547C">
              <w:t>Какие расстояния от границ специализированных районов новых морских и речных портов до жилой застройки необходимо принимать?</w:t>
            </w:r>
          </w:p>
        </w:tc>
      </w:tr>
      <w:tr w:rsidR="0035547C" w:rsidRPr="0035547C">
        <w:tc>
          <w:tcPr>
            <w:tcW w:w="680" w:type="dxa"/>
          </w:tcPr>
          <w:p w:rsidR="00151007" w:rsidRPr="0035547C" w:rsidRDefault="00151007">
            <w:pPr>
              <w:pStyle w:val="ConsPlusNormal"/>
              <w:jc w:val="center"/>
            </w:pPr>
            <w:r w:rsidRPr="0035547C">
              <w:t>6128.</w:t>
            </w:r>
          </w:p>
        </w:tc>
        <w:tc>
          <w:tcPr>
            <w:tcW w:w="8391" w:type="dxa"/>
          </w:tcPr>
          <w:p w:rsidR="00151007" w:rsidRPr="0035547C" w:rsidRDefault="00151007">
            <w:pPr>
              <w:pStyle w:val="ConsPlusNormal"/>
              <w:jc w:val="both"/>
            </w:pPr>
            <w:r w:rsidRPr="0035547C">
              <w:t>Какие объекты обслуживания должны располагаться в радиусе доступности 500 м при размещении усадебной жилой застройки в городах и пригородных поселениях?</w:t>
            </w:r>
          </w:p>
        </w:tc>
      </w:tr>
      <w:tr w:rsidR="0035547C" w:rsidRPr="0035547C">
        <w:tc>
          <w:tcPr>
            <w:tcW w:w="680" w:type="dxa"/>
          </w:tcPr>
          <w:p w:rsidR="00151007" w:rsidRPr="0035547C" w:rsidRDefault="00151007">
            <w:pPr>
              <w:pStyle w:val="ConsPlusNormal"/>
              <w:jc w:val="center"/>
            </w:pPr>
            <w:r w:rsidRPr="0035547C">
              <w:t>6129.</w:t>
            </w:r>
          </w:p>
        </w:tc>
        <w:tc>
          <w:tcPr>
            <w:tcW w:w="8391" w:type="dxa"/>
          </w:tcPr>
          <w:p w:rsidR="00151007" w:rsidRPr="0035547C" w:rsidRDefault="00151007">
            <w:pPr>
              <w:pStyle w:val="ConsPlusNormal"/>
              <w:jc w:val="both"/>
            </w:pPr>
            <w:r w:rsidRPr="0035547C">
              <w:t>Каким требованиям должны удовлетворять проекты искусственных сооружений?</w:t>
            </w:r>
          </w:p>
        </w:tc>
      </w:tr>
      <w:tr w:rsidR="0035547C" w:rsidRPr="0035547C">
        <w:tc>
          <w:tcPr>
            <w:tcW w:w="680" w:type="dxa"/>
          </w:tcPr>
          <w:p w:rsidR="00151007" w:rsidRPr="0035547C" w:rsidRDefault="00151007">
            <w:pPr>
              <w:pStyle w:val="ConsPlusNormal"/>
              <w:jc w:val="center"/>
            </w:pPr>
            <w:r w:rsidRPr="0035547C">
              <w:t>6130.</w:t>
            </w:r>
          </w:p>
        </w:tc>
        <w:tc>
          <w:tcPr>
            <w:tcW w:w="8391" w:type="dxa"/>
          </w:tcPr>
          <w:p w:rsidR="00151007" w:rsidRPr="0035547C" w:rsidRDefault="00151007">
            <w:pPr>
              <w:pStyle w:val="ConsPlusNormal"/>
              <w:jc w:val="both"/>
            </w:pPr>
            <w:r w:rsidRPr="0035547C">
              <w:t>После накопления какого объема тампонажного раствора заданной плотности в осреднительной емкости можно приступать к закачиванию тампонажного раствора в скважину?</w:t>
            </w:r>
          </w:p>
        </w:tc>
      </w:tr>
      <w:tr w:rsidR="0035547C" w:rsidRPr="0035547C">
        <w:tc>
          <w:tcPr>
            <w:tcW w:w="680" w:type="dxa"/>
          </w:tcPr>
          <w:p w:rsidR="00151007" w:rsidRPr="0035547C" w:rsidRDefault="00151007">
            <w:pPr>
              <w:pStyle w:val="ConsPlusNormal"/>
              <w:jc w:val="center"/>
            </w:pPr>
            <w:r w:rsidRPr="0035547C">
              <w:t>6131.</w:t>
            </w:r>
          </w:p>
        </w:tc>
        <w:tc>
          <w:tcPr>
            <w:tcW w:w="8391" w:type="dxa"/>
          </w:tcPr>
          <w:p w:rsidR="00151007" w:rsidRPr="0035547C" w:rsidRDefault="00151007">
            <w:pPr>
              <w:pStyle w:val="ConsPlusNormal"/>
              <w:jc w:val="both"/>
            </w:pPr>
            <w:r w:rsidRPr="0035547C">
              <w:t>В отношении каких объектов органы государственной экспертизы, подведомственные федеральному органу исполнительной власти, наделены полномочиями по организации и проведению государственной экспертизы проектной документации?</w:t>
            </w:r>
          </w:p>
        </w:tc>
      </w:tr>
      <w:tr w:rsidR="0035547C" w:rsidRPr="0035547C">
        <w:tc>
          <w:tcPr>
            <w:tcW w:w="680" w:type="dxa"/>
          </w:tcPr>
          <w:p w:rsidR="00151007" w:rsidRPr="0035547C" w:rsidRDefault="00151007">
            <w:pPr>
              <w:pStyle w:val="ConsPlusNormal"/>
              <w:jc w:val="center"/>
            </w:pPr>
            <w:r w:rsidRPr="0035547C">
              <w:t>6132.</w:t>
            </w:r>
          </w:p>
        </w:tc>
        <w:tc>
          <w:tcPr>
            <w:tcW w:w="8391" w:type="dxa"/>
          </w:tcPr>
          <w:p w:rsidR="00151007" w:rsidRPr="0035547C" w:rsidRDefault="00151007">
            <w:pPr>
              <w:pStyle w:val="ConsPlusNormal"/>
              <w:jc w:val="both"/>
            </w:pPr>
            <w:r w:rsidRPr="0035547C">
              <w:t>Что должно дополнительно учитываться при выполнении инженерно-геологических изысканий в сложных условиях в районах развития геологических и инженерно-геологических процессов, на территориях распространения специфических грунтов и в районах с особыми условиями?</w:t>
            </w:r>
          </w:p>
        </w:tc>
      </w:tr>
      <w:tr w:rsidR="0035547C" w:rsidRPr="0035547C">
        <w:tc>
          <w:tcPr>
            <w:tcW w:w="680" w:type="dxa"/>
          </w:tcPr>
          <w:p w:rsidR="00151007" w:rsidRPr="0035547C" w:rsidRDefault="00151007">
            <w:pPr>
              <w:pStyle w:val="ConsPlusNormal"/>
              <w:jc w:val="center"/>
            </w:pPr>
            <w:r w:rsidRPr="0035547C">
              <w:t>6133.</w:t>
            </w:r>
          </w:p>
        </w:tc>
        <w:tc>
          <w:tcPr>
            <w:tcW w:w="8391" w:type="dxa"/>
          </w:tcPr>
          <w:p w:rsidR="00151007" w:rsidRPr="0035547C" w:rsidRDefault="00151007">
            <w:pPr>
              <w:pStyle w:val="ConsPlusNormal"/>
              <w:jc w:val="both"/>
            </w:pPr>
            <w:r w:rsidRPr="0035547C">
              <w:t>Какая толщина снежного покрова требует организации сквозного проветривания площадок сельскохозяйственных предприятий?</w:t>
            </w:r>
          </w:p>
        </w:tc>
      </w:tr>
      <w:tr w:rsidR="0035547C" w:rsidRPr="0035547C">
        <w:tc>
          <w:tcPr>
            <w:tcW w:w="680" w:type="dxa"/>
          </w:tcPr>
          <w:p w:rsidR="00151007" w:rsidRPr="0035547C" w:rsidRDefault="00151007">
            <w:pPr>
              <w:pStyle w:val="ConsPlusNormal"/>
              <w:jc w:val="center"/>
            </w:pPr>
            <w:r w:rsidRPr="0035547C">
              <w:t>6134.</w:t>
            </w:r>
          </w:p>
        </w:tc>
        <w:tc>
          <w:tcPr>
            <w:tcW w:w="8391" w:type="dxa"/>
          </w:tcPr>
          <w:p w:rsidR="00151007" w:rsidRPr="0035547C" w:rsidRDefault="00151007">
            <w:pPr>
              <w:pStyle w:val="ConsPlusNormal"/>
              <w:jc w:val="both"/>
            </w:pPr>
            <w:r w:rsidRPr="0035547C">
              <w:t>Какие функции выполняет технический заказчик - юридическое лицо, которое уполномочено застройщиком?</w:t>
            </w:r>
          </w:p>
        </w:tc>
      </w:tr>
      <w:tr w:rsidR="0035547C" w:rsidRPr="0035547C">
        <w:tc>
          <w:tcPr>
            <w:tcW w:w="680" w:type="dxa"/>
          </w:tcPr>
          <w:p w:rsidR="00151007" w:rsidRPr="0035547C" w:rsidRDefault="00151007">
            <w:pPr>
              <w:pStyle w:val="ConsPlusNormal"/>
              <w:jc w:val="center"/>
            </w:pPr>
            <w:r w:rsidRPr="0035547C">
              <w:t>6135.</w:t>
            </w:r>
          </w:p>
        </w:tc>
        <w:tc>
          <w:tcPr>
            <w:tcW w:w="8391" w:type="dxa"/>
          </w:tcPr>
          <w:p w:rsidR="00151007" w:rsidRPr="0035547C" w:rsidRDefault="00151007">
            <w:pPr>
              <w:pStyle w:val="ConsPlusNormal"/>
              <w:jc w:val="both"/>
            </w:pPr>
            <w:r w:rsidRPr="0035547C">
              <w:t>На основании чего водные объекты могут предоставляться в пользование для строительства гидротехнических сооружений?</w:t>
            </w:r>
          </w:p>
        </w:tc>
      </w:tr>
      <w:tr w:rsidR="0035547C" w:rsidRPr="0035547C">
        <w:tc>
          <w:tcPr>
            <w:tcW w:w="680" w:type="dxa"/>
          </w:tcPr>
          <w:p w:rsidR="00151007" w:rsidRPr="0035547C" w:rsidRDefault="00151007">
            <w:pPr>
              <w:pStyle w:val="ConsPlusNormal"/>
              <w:jc w:val="center"/>
            </w:pPr>
            <w:r w:rsidRPr="0035547C">
              <w:t>6136.</w:t>
            </w:r>
          </w:p>
        </w:tc>
        <w:tc>
          <w:tcPr>
            <w:tcW w:w="8391" w:type="dxa"/>
          </w:tcPr>
          <w:p w:rsidR="00151007" w:rsidRPr="0035547C" w:rsidRDefault="00151007">
            <w:pPr>
              <w:pStyle w:val="ConsPlusNormal"/>
              <w:jc w:val="both"/>
            </w:pPr>
            <w:r w:rsidRPr="0035547C">
              <w:t>В каких зданиях и сооружениях жилого, общественного и производственного назначения объем контроля выбирается в 10% от общего числа квартир и помещений?</w:t>
            </w:r>
          </w:p>
        </w:tc>
      </w:tr>
      <w:tr w:rsidR="0035547C" w:rsidRPr="0035547C">
        <w:tc>
          <w:tcPr>
            <w:tcW w:w="680" w:type="dxa"/>
          </w:tcPr>
          <w:p w:rsidR="00151007" w:rsidRPr="0035547C" w:rsidRDefault="00151007">
            <w:pPr>
              <w:pStyle w:val="ConsPlusNormal"/>
              <w:jc w:val="center"/>
            </w:pPr>
            <w:r w:rsidRPr="0035547C">
              <w:t>6137.</w:t>
            </w:r>
          </w:p>
        </w:tc>
        <w:tc>
          <w:tcPr>
            <w:tcW w:w="8391" w:type="dxa"/>
          </w:tcPr>
          <w:p w:rsidR="00151007" w:rsidRPr="0035547C" w:rsidRDefault="00151007">
            <w:pPr>
              <w:pStyle w:val="ConsPlusNormal"/>
              <w:jc w:val="both"/>
            </w:pPr>
            <w:r w:rsidRPr="0035547C">
              <w:t>Какие виды обследования включают в состав работ при строительстве дорог, прокладываемых вдоль речных долин?</w:t>
            </w:r>
          </w:p>
        </w:tc>
      </w:tr>
      <w:tr w:rsidR="0035547C" w:rsidRPr="0035547C">
        <w:tc>
          <w:tcPr>
            <w:tcW w:w="680" w:type="dxa"/>
          </w:tcPr>
          <w:p w:rsidR="00151007" w:rsidRPr="0035547C" w:rsidRDefault="00151007">
            <w:pPr>
              <w:pStyle w:val="ConsPlusNormal"/>
              <w:jc w:val="center"/>
            </w:pPr>
            <w:r w:rsidRPr="0035547C">
              <w:t>6138.</w:t>
            </w:r>
          </w:p>
        </w:tc>
        <w:tc>
          <w:tcPr>
            <w:tcW w:w="8391" w:type="dxa"/>
          </w:tcPr>
          <w:p w:rsidR="00151007" w:rsidRPr="0035547C" w:rsidRDefault="00151007">
            <w:pPr>
              <w:pStyle w:val="ConsPlusNormal"/>
              <w:jc w:val="both"/>
            </w:pPr>
            <w:r w:rsidRPr="0035547C">
              <w:t>Где следует производить расчеты местной прочности противофильтрационных элементов бетонных и железобетонных плотин и грунтов их оснований?</w:t>
            </w:r>
          </w:p>
        </w:tc>
      </w:tr>
      <w:tr w:rsidR="0035547C" w:rsidRPr="0035547C">
        <w:tc>
          <w:tcPr>
            <w:tcW w:w="680" w:type="dxa"/>
          </w:tcPr>
          <w:p w:rsidR="00151007" w:rsidRPr="0035547C" w:rsidRDefault="00151007">
            <w:pPr>
              <w:pStyle w:val="ConsPlusNormal"/>
              <w:jc w:val="center"/>
            </w:pPr>
            <w:r w:rsidRPr="0035547C">
              <w:t>6139.</w:t>
            </w:r>
          </w:p>
        </w:tc>
        <w:tc>
          <w:tcPr>
            <w:tcW w:w="8391" w:type="dxa"/>
          </w:tcPr>
          <w:p w:rsidR="00151007" w:rsidRPr="0035547C" w:rsidRDefault="00151007">
            <w:pPr>
              <w:pStyle w:val="ConsPlusNormal"/>
              <w:jc w:val="both"/>
            </w:pPr>
            <w:r w:rsidRPr="0035547C">
              <w:t>Что содержат камеральные работы по обработке материалов инженерно-экологических исследований?</w:t>
            </w:r>
          </w:p>
        </w:tc>
      </w:tr>
      <w:tr w:rsidR="0035547C" w:rsidRPr="0035547C">
        <w:tc>
          <w:tcPr>
            <w:tcW w:w="680" w:type="dxa"/>
          </w:tcPr>
          <w:p w:rsidR="00151007" w:rsidRPr="0035547C" w:rsidRDefault="00151007">
            <w:pPr>
              <w:pStyle w:val="ConsPlusNormal"/>
              <w:jc w:val="center"/>
            </w:pPr>
            <w:r w:rsidRPr="0035547C">
              <w:t>6140.</w:t>
            </w:r>
          </w:p>
        </w:tc>
        <w:tc>
          <w:tcPr>
            <w:tcW w:w="8391" w:type="dxa"/>
          </w:tcPr>
          <w:p w:rsidR="00151007" w:rsidRPr="0035547C" w:rsidRDefault="00151007">
            <w:pPr>
              <w:pStyle w:val="ConsPlusNormal"/>
              <w:jc w:val="both"/>
            </w:pPr>
            <w:r w:rsidRPr="0035547C">
              <w:t>Какие специальные виды инженерных изысканий проводят для строительства автомобильных дорог?</w:t>
            </w:r>
          </w:p>
        </w:tc>
      </w:tr>
      <w:tr w:rsidR="0035547C" w:rsidRPr="0035547C">
        <w:tc>
          <w:tcPr>
            <w:tcW w:w="680" w:type="dxa"/>
          </w:tcPr>
          <w:p w:rsidR="00151007" w:rsidRPr="0035547C" w:rsidRDefault="00151007">
            <w:pPr>
              <w:pStyle w:val="ConsPlusNormal"/>
              <w:jc w:val="center"/>
            </w:pPr>
            <w:r w:rsidRPr="0035547C">
              <w:t>6141.</w:t>
            </w:r>
          </w:p>
        </w:tc>
        <w:tc>
          <w:tcPr>
            <w:tcW w:w="8391" w:type="dxa"/>
          </w:tcPr>
          <w:p w:rsidR="00151007" w:rsidRPr="0035547C" w:rsidRDefault="00151007">
            <w:pPr>
              <w:pStyle w:val="ConsPlusNormal"/>
              <w:jc w:val="both"/>
            </w:pPr>
            <w:r w:rsidRPr="0035547C">
              <w:t>Должны ли отказы технических и программных средств и повреждения управляющих систем безопасности приводить к появлению сигналов на щитах управления?</w:t>
            </w:r>
          </w:p>
        </w:tc>
      </w:tr>
      <w:tr w:rsidR="0035547C" w:rsidRPr="0035547C">
        <w:tc>
          <w:tcPr>
            <w:tcW w:w="680" w:type="dxa"/>
          </w:tcPr>
          <w:p w:rsidR="00151007" w:rsidRPr="0035547C" w:rsidRDefault="00151007">
            <w:pPr>
              <w:pStyle w:val="ConsPlusNormal"/>
              <w:jc w:val="center"/>
            </w:pPr>
            <w:r w:rsidRPr="0035547C">
              <w:t>6142.</w:t>
            </w:r>
          </w:p>
        </w:tc>
        <w:tc>
          <w:tcPr>
            <w:tcW w:w="8391" w:type="dxa"/>
          </w:tcPr>
          <w:p w:rsidR="00151007" w:rsidRPr="0035547C" w:rsidRDefault="00151007">
            <w:pPr>
              <w:pStyle w:val="ConsPlusNormal"/>
              <w:jc w:val="both"/>
            </w:pPr>
            <w:r w:rsidRPr="0035547C">
              <w:t xml:space="preserve">Какую высоту от уровня земли до низа труб, прокладываемых на высоких опорах, </w:t>
            </w:r>
            <w:r w:rsidRPr="0035547C">
              <w:lastRenderedPageBreak/>
              <w:t>следует принимать на территории промышленных предприятий?</w:t>
            </w:r>
          </w:p>
        </w:tc>
      </w:tr>
      <w:tr w:rsidR="0035547C" w:rsidRPr="0035547C">
        <w:tc>
          <w:tcPr>
            <w:tcW w:w="680" w:type="dxa"/>
          </w:tcPr>
          <w:p w:rsidR="00151007" w:rsidRPr="0035547C" w:rsidRDefault="00151007">
            <w:pPr>
              <w:pStyle w:val="ConsPlusNormal"/>
              <w:jc w:val="center"/>
            </w:pPr>
            <w:r w:rsidRPr="0035547C">
              <w:lastRenderedPageBreak/>
              <w:t>6143.</w:t>
            </w:r>
          </w:p>
        </w:tc>
        <w:tc>
          <w:tcPr>
            <w:tcW w:w="8391" w:type="dxa"/>
          </w:tcPr>
          <w:p w:rsidR="00151007" w:rsidRPr="0035547C" w:rsidRDefault="00151007">
            <w:pPr>
              <w:pStyle w:val="ConsPlusNormal"/>
              <w:jc w:val="both"/>
            </w:pPr>
            <w:r w:rsidRPr="0035547C">
              <w:t>Для объектов 2-го класса значимости производственного назначения площадью более 1500 м2 должна обеспечиваться возможность оснащения и применения какого оборудования?</w:t>
            </w:r>
          </w:p>
        </w:tc>
      </w:tr>
      <w:tr w:rsidR="0035547C" w:rsidRPr="0035547C">
        <w:tc>
          <w:tcPr>
            <w:tcW w:w="680" w:type="dxa"/>
          </w:tcPr>
          <w:p w:rsidR="00151007" w:rsidRPr="0035547C" w:rsidRDefault="00151007">
            <w:pPr>
              <w:pStyle w:val="ConsPlusNormal"/>
              <w:jc w:val="center"/>
            </w:pPr>
            <w:r w:rsidRPr="0035547C">
              <w:t>6144.</w:t>
            </w:r>
          </w:p>
        </w:tc>
        <w:tc>
          <w:tcPr>
            <w:tcW w:w="8391" w:type="dxa"/>
          </w:tcPr>
          <w:p w:rsidR="00151007" w:rsidRPr="0035547C" w:rsidRDefault="00151007">
            <w:pPr>
              <w:pStyle w:val="ConsPlusNormal"/>
              <w:jc w:val="both"/>
            </w:pPr>
            <w:r w:rsidRPr="0035547C">
              <w:t>В каком случае в системах горячего водоснабжения с регламентированным по времени потреблением горячей воды циркуляцию горячей воды допускается не предусматривать?</w:t>
            </w:r>
          </w:p>
        </w:tc>
      </w:tr>
      <w:tr w:rsidR="0035547C" w:rsidRPr="0035547C">
        <w:tc>
          <w:tcPr>
            <w:tcW w:w="680" w:type="dxa"/>
          </w:tcPr>
          <w:p w:rsidR="00151007" w:rsidRPr="0035547C" w:rsidRDefault="00151007">
            <w:pPr>
              <w:pStyle w:val="ConsPlusNormal"/>
              <w:jc w:val="center"/>
            </w:pPr>
            <w:r w:rsidRPr="0035547C">
              <w:t>6145.</w:t>
            </w:r>
          </w:p>
        </w:tc>
        <w:tc>
          <w:tcPr>
            <w:tcW w:w="8391" w:type="dxa"/>
          </w:tcPr>
          <w:p w:rsidR="00151007" w:rsidRPr="0035547C" w:rsidRDefault="00151007">
            <w:pPr>
              <w:pStyle w:val="ConsPlusNormal"/>
              <w:jc w:val="both"/>
            </w:pPr>
            <w:r w:rsidRPr="0035547C">
              <w:t>Что следует обеспечить для вытяжной вентиляции с очисткой воздуха в мокрых пылеуловителях с автоматическим блокированием вентилятора и устройством для подачи воды в пылеуловители?</w:t>
            </w:r>
          </w:p>
        </w:tc>
      </w:tr>
      <w:tr w:rsidR="0035547C" w:rsidRPr="0035547C">
        <w:tc>
          <w:tcPr>
            <w:tcW w:w="680" w:type="dxa"/>
          </w:tcPr>
          <w:p w:rsidR="00151007" w:rsidRPr="0035547C" w:rsidRDefault="00151007">
            <w:pPr>
              <w:pStyle w:val="ConsPlusNormal"/>
              <w:jc w:val="center"/>
            </w:pPr>
            <w:r w:rsidRPr="0035547C">
              <w:t>6146.</w:t>
            </w:r>
          </w:p>
        </w:tc>
        <w:tc>
          <w:tcPr>
            <w:tcW w:w="8391" w:type="dxa"/>
          </w:tcPr>
          <w:p w:rsidR="00151007" w:rsidRPr="0035547C" w:rsidRDefault="00151007">
            <w:pPr>
              <w:pStyle w:val="ConsPlusNormal"/>
              <w:jc w:val="both"/>
            </w:pPr>
            <w:r w:rsidRPr="0035547C">
              <w:t>Какие требования предъявляются к размещению пылегазоочистного оборудования?</w:t>
            </w:r>
          </w:p>
        </w:tc>
      </w:tr>
      <w:tr w:rsidR="0035547C" w:rsidRPr="0035547C">
        <w:tc>
          <w:tcPr>
            <w:tcW w:w="680" w:type="dxa"/>
          </w:tcPr>
          <w:p w:rsidR="00151007" w:rsidRPr="0035547C" w:rsidRDefault="00151007">
            <w:pPr>
              <w:pStyle w:val="ConsPlusNormal"/>
              <w:jc w:val="center"/>
            </w:pPr>
            <w:r w:rsidRPr="0035547C">
              <w:t>6147.</w:t>
            </w:r>
          </w:p>
        </w:tc>
        <w:tc>
          <w:tcPr>
            <w:tcW w:w="8391" w:type="dxa"/>
          </w:tcPr>
          <w:p w:rsidR="00151007" w:rsidRPr="0035547C" w:rsidRDefault="00151007">
            <w:pPr>
              <w:pStyle w:val="ConsPlusNormal"/>
              <w:jc w:val="both"/>
            </w:pPr>
            <w:r w:rsidRPr="0035547C">
              <w:t>Что должен сделать собственник земельного участка для ликвидации выявленного несанкционированного места размещения твердых коммунальных отходов?</w:t>
            </w:r>
          </w:p>
        </w:tc>
      </w:tr>
      <w:tr w:rsidR="0035547C" w:rsidRPr="0035547C">
        <w:tc>
          <w:tcPr>
            <w:tcW w:w="680" w:type="dxa"/>
          </w:tcPr>
          <w:p w:rsidR="00151007" w:rsidRPr="0035547C" w:rsidRDefault="00151007">
            <w:pPr>
              <w:pStyle w:val="ConsPlusNormal"/>
              <w:jc w:val="center"/>
            </w:pPr>
            <w:r w:rsidRPr="0035547C">
              <w:t>6148.</w:t>
            </w:r>
          </w:p>
        </w:tc>
        <w:tc>
          <w:tcPr>
            <w:tcW w:w="8391" w:type="dxa"/>
          </w:tcPr>
          <w:p w:rsidR="00151007" w:rsidRPr="0035547C" w:rsidRDefault="00151007">
            <w:pPr>
              <w:pStyle w:val="ConsPlusNormal"/>
              <w:jc w:val="both"/>
            </w:pPr>
            <w:r w:rsidRPr="0035547C">
              <w:t>Допускается ли размещать атомную станцию в неблагоприятных районах и зонах, характеризующихся наличием опасных процессов, явлений и факторов природного и техногенного происхождения?</w:t>
            </w:r>
          </w:p>
        </w:tc>
      </w:tr>
      <w:tr w:rsidR="0035547C" w:rsidRPr="0035547C">
        <w:tc>
          <w:tcPr>
            <w:tcW w:w="680" w:type="dxa"/>
          </w:tcPr>
          <w:p w:rsidR="00151007" w:rsidRPr="0035547C" w:rsidRDefault="00151007">
            <w:pPr>
              <w:pStyle w:val="ConsPlusNormal"/>
              <w:jc w:val="center"/>
            </w:pPr>
            <w:r w:rsidRPr="0035547C">
              <w:t>6149.</w:t>
            </w:r>
          </w:p>
        </w:tc>
        <w:tc>
          <w:tcPr>
            <w:tcW w:w="8391" w:type="dxa"/>
          </w:tcPr>
          <w:p w:rsidR="00151007" w:rsidRPr="0035547C" w:rsidRDefault="00151007">
            <w:pPr>
              <w:pStyle w:val="ConsPlusNormal"/>
              <w:jc w:val="both"/>
            </w:pPr>
            <w:r w:rsidRPr="0035547C">
              <w:t>Как определяют расстояние обзорности?</w:t>
            </w:r>
          </w:p>
        </w:tc>
      </w:tr>
      <w:tr w:rsidR="0035547C" w:rsidRPr="0035547C">
        <w:tc>
          <w:tcPr>
            <w:tcW w:w="680" w:type="dxa"/>
          </w:tcPr>
          <w:p w:rsidR="00151007" w:rsidRPr="0035547C" w:rsidRDefault="00151007">
            <w:pPr>
              <w:pStyle w:val="ConsPlusNormal"/>
              <w:jc w:val="center"/>
            </w:pPr>
            <w:r w:rsidRPr="0035547C">
              <w:t>6150.</w:t>
            </w:r>
          </w:p>
        </w:tc>
        <w:tc>
          <w:tcPr>
            <w:tcW w:w="8391" w:type="dxa"/>
          </w:tcPr>
          <w:p w:rsidR="00151007" w:rsidRPr="0035547C" w:rsidRDefault="00151007">
            <w:pPr>
              <w:pStyle w:val="ConsPlusNormal"/>
              <w:jc w:val="both"/>
            </w:pPr>
            <w:r w:rsidRPr="0035547C">
              <w:t>Что не допускается устанавливать в задании на выполнение инженерных изысканий, за исключением заданий на отдельные виды работ для субподрядных организаций исполнителя?</w:t>
            </w:r>
          </w:p>
        </w:tc>
      </w:tr>
      <w:tr w:rsidR="0035547C" w:rsidRPr="0035547C">
        <w:tc>
          <w:tcPr>
            <w:tcW w:w="680" w:type="dxa"/>
          </w:tcPr>
          <w:p w:rsidR="00151007" w:rsidRPr="0035547C" w:rsidRDefault="00151007">
            <w:pPr>
              <w:pStyle w:val="ConsPlusNormal"/>
              <w:jc w:val="center"/>
            </w:pPr>
            <w:r w:rsidRPr="0035547C">
              <w:t>6151.</w:t>
            </w:r>
          </w:p>
        </w:tc>
        <w:tc>
          <w:tcPr>
            <w:tcW w:w="8391" w:type="dxa"/>
          </w:tcPr>
          <w:p w:rsidR="00151007" w:rsidRPr="0035547C" w:rsidRDefault="00151007">
            <w:pPr>
              <w:pStyle w:val="ConsPlusNormal"/>
              <w:jc w:val="both"/>
            </w:pPr>
            <w:r w:rsidRPr="0035547C">
              <w:t>При каких условиях на промышленных предприятиях должен проектироваться фотарий?</w:t>
            </w:r>
          </w:p>
        </w:tc>
      </w:tr>
      <w:tr w:rsidR="0035547C" w:rsidRPr="0035547C">
        <w:tc>
          <w:tcPr>
            <w:tcW w:w="680" w:type="dxa"/>
          </w:tcPr>
          <w:p w:rsidR="00151007" w:rsidRPr="0035547C" w:rsidRDefault="00151007">
            <w:pPr>
              <w:pStyle w:val="ConsPlusNormal"/>
              <w:jc w:val="center"/>
            </w:pPr>
            <w:r w:rsidRPr="0035547C">
              <w:t>6152.</w:t>
            </w:r>
          </w:p>
        </w:tc>
        <w:tc>
          <w:tcPr>
            <w:tcW w:w="8391" w:type="dxa"/>
          </w:tcPr>
          <w:p w:rsidR="00151007" w:rsidRPr="0035547C" w:rsidRDefault="00151007">
            <w:pPr>
              <w:pStyle w:val="ConsPlusNormal"/>
              <w:jc w:val="both"/>
            </w:pPr>
            <w:r w:rsidRPr="0035547C">
              <w:t>Какие задачи проектирования решают с исходными данными инженерно-гидрометеорологических изысканий?</w:t>
            </w:r>
          </w:p>
        </w:tc>
      </w:tr>
      <w:tr w:rsidR="0035547C" w:rsidRPr="0035547C">
        <w:tc>
          <w:tcPr>
            <w:tcW w:w="680" w:type="dxa"/>
          </w:tcPr>
          <w:p w:rsidR="00151007" w:rsidRPr="0035547C" w:rsidRDefault="00151007">
            <w:pPr>
              <w:pStyle w:val="ConsPlusNormal"/>
              <w:jc w:val="center"/>
            </w:pPr>
            <w:r w:rsidRPr="0035547C">
              <w:t>6153.</w:t>
            </w:r>
          </w:p>
        </w:tc>
        <w:tc>
          <w:tcPr>
            <w:tcW w:w="8391" w:type="dxa"/>
          </w:tcPr>
          <w:p w:rsidR="00151007" w:rsidRPr="0035547C" w:rsidRDefault="00151007">
            <w:pPr>
              <w:pStyle w:val="ConsPlusNormal"/>
              <w:jc w:val="both"/>
            </w:pPr>
            <w:r w:rsidRPr="0035547C">
              <w:t>При каких условиях допускается размещать встройки в производственных помещениях категорий В1 - В4, Г и Д?</w:t>
            </w:r>
          </w:p>
        </w:tc>
      </w:tr>
      <w:tr w:rsidR="0035547C" w:rsidRPr="0035547C">
        <w:tc>
          <w:tcPr>
            <w:tcW w:w="680" w:type="dxa"/>
          </w:tcPr>
          <w:p w:rsidR="00151007" w:rsidRPr="0035547C" w:rsidRDefault="00151007">
            <w:pPr>
              <w:pStyle w:val="ConsPlusNormal"/>
              <w:jc w:val="center"/>
            </w:pPr>
            <w:r w:rsidRPr="0035547C">
              <w:t>6154.</w:t>
            </w:r>
          </w:p>
        </w:tc>
        <w:tc>
          <w:tcPr>
            <w:tcW w:w="8391" w:type="dxa"/>
          </w:tcPr>
          <w:p w:rsidR="00151007" w:rsidRPr="0035547C" w:rsidRDefault="00151007">
            <w:pPr>
              <w:pStyle w:val="ConsPlusNormal"/>
              <w:jc w:val="both"/>
            </w:pPr>
            <w:r w:rsidRPr="0035547C">
              <w:t>На каком расстоянии друг от друга допускается размещать проходные пункты сельскохозяйственных предприятий?</w:t>
            </w:r>
          </w:p>
        </w:tc>
      </w:tr>
      <w:tr w:rsidR="0035547C" w:rsidRPr="0035547C">
        <w:tc>
          <w:tcPr>
            <w:tcW w:w="680" w:type="dxa"/>
          </w:tcPr>
          <w:p w:rsidR="00151007" w:rsidRPr="0035547C" w:rsidRDefault="00151007">
            <w:pPr>
              <w:pStyle w:val="ConsPlusNormal"/>
              <w:jc w:val="center"/>
            </w:pPr>
            <w:r w:rsidRPr="0035547C">
              <w:t>6155.</w:t>
            </w:r>
          </w:p>
        </w:tc>
        <w:tc>
          <w:tcPr>
            <w:tcW w:w="8391" w:type="dxa"/>
          </w:tcPr>
          <w:p w:rsidR="00151007" w:rsidRPr="0035547C" w:rsidRDefault="00151007">
            <w:pPr>
              <w:pStyle w:val="ConsPlusNormal"/>
              <w:jc w:val="both"/>
            </w:pPr>
            <w:r w:rsidRPr="0035547C">
              <w:t>Какие условия размещения резервуаров для слива газа из переполненных баллонов и неиспарившегося газа на объектах газораспределительных систем?</w:t>
            </w:r>
          </w:p>
        </w:tc>
      </w:tr>
      <w:tr w:rsidR="0035547C" w:rsidRPr="0035547C">
        <w:tc>
          <w:tcPr>
            <w:tcW w:w="680" w:type="dxa"/>
          </w:tcPr>
          <w:p w:rsidR="00151007" w:rsidRPr="0035547C" w:rsidRDefault="00151007">
            <w:pPr>
              <w:pStyle w:val="ConsPlusNormal"/>
              <w:jc w:val="center"/>
            </w:pPr>
            <w:r w:rsidRPr="0035547C">
              <w:t>6156.</w:t>
            </w:r>
          </w:p>
        </w:tc>
        <w:tc>
          <w:tcPr>
            <w:tcW w:w="8391" w:type="dxa"/>
          </w:tcPr>
          <w:p w:rsidR="00151007" w:rsidRPr="0035547C" w:rsidRDefault="00151007">
            <w:pPr>
              <w:pStyle w:val="ConsPlusNormal"/>
              <w:jc w:val="both"/>
            </w:pPr>
            <w:r w:rsidRPr="0035547C">
              <w:t>На какие группы подразделяются горючие строительные материалы по дымообразующей способности в зависимости от значения коэффициента дымообразования?</w:t>
            </w:r>
          </w:p>
        </w:tc>
      </w:tr>
      <w:tr w:rsidR="0035547C" w:rsidRPr="0035547C">
        <w:tc>
          <w:tcPr>
            <w:tcW w:w="680" w:type="dxa"/>
          </w:tcPr>
          <w:p w:rsidR="00151007" w:rsidRPr="0035547C" w:rsidRDefault="00151007">
            <w:pPr>
              <w:pStyle w:val="ConsPlusNormal"/>
              <w:jc w:val="center"/>
            </w:pPr>
            <w:r w:rsidRPr="0035547C">
              <w:t>6157.</w:t>
            </w:r>
          </w:p>
        </w:tc>
        <w:tc>
          <w:tcPr>
            <w:tcW w:w="8391" w:type="dxa"/>
          </w:tcPr>
          <w:p w:rsidR="00151007" w:rsidRPr="0035547C" w:rsidRDefault="00151007">
            <w:pPr>
              <w:pStyle w:val="ConsPlusNormal"/>
              <w:jc w:val="both"/>
            </w:pPr>
            <w:r w:rsidRPr="0035547C">
              <w:t>Какие работы должны включать инженерно-экологические изыскания для экологического обоснования документации по планировке территории?</w:t>
            </w:r>
          </w:p>
        </w:tc>
      </w:tr>
      <w:tr w:rsidR="0035547C" w:rsidRPr="0035547C">
        <w:tc>
          <w:tcPr>
            <w:tcW w:w="680" w:type="dxa"/>
          </w:tcPr>
          <w:p w:rsidR="00151007" w:rsidRPr="0035547C" w:rsidRDefault="00151007">
            <w:pPr>
              <w:pStyle w:val="ConsPlusNormal"/>
              <w:jc w:val="center"/>
            </w:pPr>
            <w:r w:rsidRPr="0035547C">
              <w:t>6158.</w:t>
            </w:r>
          </w:p>
        </w:tc>
        <w:tc>
          <w:tcPr>
            <w:tcW w:w="8391" w:type="dxa"/>
          </w:tcPr>
          <w:p w:rsidR="00151007" w:rsidRPr="0035547C" w:rsidRDefault="00151007">
            <w:pPr>
              <w:pStyle w:val="ConsPlusNormal"/>
              <w:jc w:val="both"/>
            </w:pPr>
            <w:r w:rsidRPr="0035547C">
              <w:t xml:space="preserve">В каком формате предоставляются электронные документы для проведения государственной экспертизы проектной документации и (или) результатов инженерных изысканий, а также для проверки достоверности определения сметной стоимости строительства, реконструкции, капитального ремонта объектов капитального строительства в случае, если на официальном сайте Министерства </w:t>
            </w:r>
            <w:r w:rsidRPr="0035547C">
              <w:lastRenderedPageBreak/>
              <w:t>отсутствует xml-схема, подлежащая использованию для формирования соответствующего электронного документа?</w:t>
            </w:r>
          </w:p>
        </w:tc>
      </w:tr>
      <w:tr w:rsidR="0035547C" w:rsidRPr="0035547C">
        <w:tc>
          <w:tcPr>
            <w:tcW w:w="680" w:type="dxa"/>
          </w:tcPr>
          <w:p w:rsidR="00151007" w:rsidRPr="0035547C" w:rsidRDefault="00151007">
            <w:pPr>
              <w:pStyle w:val="ConsPlusNormal"/>
              <w:jc w:val="center"/>
            </w:pPr>
            <w:r w:rsidRPr="0035547C">
              <w:lastRenderedPageBreak/>
              <w:t>6159.</w:t>
            </w:r>
          </w:p>
        </w:tc>
        <w:tc>
          <w:tcPr>
            <w:tcW w:w="8391" w:type="dxa"/>
          </w:tcPr>
          <w:p w:rsidR="00151007" w:rsidRPr="0035547C" w:rsidRDefault="00151007">
            <w:pPr>
              <w:pStyle w:val="ConsPlusNormal"/>
              <w:jc w:val="both"/>
            </w:pPr>
            <w:r w:rsidRPr="0035547C">
              <w:t>На каком расстоянии от мест массового скопления отдыхающих (танцплощадки, эстрады, фонтаны, главные аллеи, зрелищные павильоны) может быть расположена хозяйственная зона с участками, выделенными для установки сменных мусоросборников?</w:t>
            </w:r>
          </w:p>
        </w:tc>
      </w:tr>
      <w:tr w:rsidR="0035547C" w:rsidRPr="0035547C">
        <w:tc>
          <w:tcPr>
            <w:tcW w:w="680" w:type="dxa"/>
          </w:tcPr>
          <w:p w:rsidR="00151007" w:rsidRPr="0035547C" w:rsidRDefault="00151007">
            <w:pPr>
              <w:pStyle w:val="ConsPlusNormal"/>
              <w:jc w:val="center"/>
            </w:pPr>
            <w:r w:rsidRPr="0035547C">
              <w:t>6160.</w:t>
            </w:r>
          </w:p>
        </w:tc>
        <w:tc>
          <w:tcPr>
            <w:tcW w:w="8391" w:type="dxa"/>
          </w:tcPr>
          <w:p w:rsidR="00151007" w:rsidRPr="0035547C" w:rsidRDefault="00151007">
            <w:pPr>
              <w:pStyle w:val="ConsPlusNormal"/>
              <w:jc w:val="both"/>
            </w:pPr>
            <w:r w:rsidRPr="0035547C">
              <w:t>Какова разность стрел изгиба длиной до 20 м включительно для диапазона скоростей 201 - 250 км/ч, 1-я степень отступления?</w:t>
            </w:r>
          </w:p>
        </w:tc>
      </w:tr>
      <w:tr w:rsidR="0035547C" w:rsidRPr="0035547C">
        <w:tc>
          <w:tcPr>
            <w:tcW w:w="680" w:type="dxa"/>
          </w:tcPr>
          <w:p w:rsidR="00151007" w:rsidRPr="0035547C" w:rsidRDefault="00151007">
            <w:pPr>
              <w:pStyle w:val="ConsPlusNormal"/>
              <w:jc w:val="center"/>
            </w:pPr>
            <w:r w:rsidRPr="0035547C">
              <w:t>6161.</w:t>
            </w:r>
          </w:p>
        </w:tc>
        <w:tc>
          <w:tcPr>
            <w:tcW w:w="8391" w:type="dxa"/>
          </w:tcPr>
          <w:p w:rsidR="00151007" w:rsidRPr="0035547C" w:rsidRDefault="00151007">
            <w:pPr>
              <w:pStyle w:val="ConsPlusNormal"/>
              <w:jc w:val="both"/>
            </w:pPr>
            <w:r w:rsidRPr="0035547C">
              <w:t>Какие выполняют дополнительные виды работ в зависимости от состояния сооружения и поставленных при обследовании задач?</w:t>
            </w:r>
          </w:p>
        </w:tc>
      </w:tr>
      <w:tr w:rsidR="0035547C" w:rsidRPr="0035547C">
        <w:tc>
          <w:tcPr>
            <w:tcW w:w="680" w:type="dxa"/>
          </w:tcPr>
          <w:p w:rsidR="00151007" w:rsidRPr="0035547C" w:rsidRDefault="00151007">
            <w:pPr>
              <w:pStyle w:val="ConsPlusNormal"/>
              <w:jc w:val="center"/>
            </w:pPr>
            <w:r w:rsidRPr="0035547C">
              <w:t>6162.</w:t>
            </w:r>
          </w:p>
        </w:tc>
        <w:tc>
          <w:tcPr>
            <w:tcW w:w="8391" w:type="dxa"/>
          </w:tcPr>
          <w:p w:rsidR="00151007" w:rsidRPr="0035547C" w:rsidRDefault="00151007">
            <w:pPr>
              <w:pStyle w:val="ConsPlusNormal"/>
              <w:jc w:val="both"/>
            </w:pPr>
            <w:r w:rsidRPr="0035547C">
              <w:t>Каковы требования к установке перегородок между местом установки котлов в производственных помещениях и остальной части помещения?</w:t>
            </w:r>
          </w:p>
        </w:tc>
      </w:tr>
      <w:tr w:rsidR="0035547C" w:rsidRPr="0035547C">
        <w:tc>
          <w:tcPr>
            <w:tcW w:w="680" w:type="dxa"/>
          </w:tcPr>
          <w:p w:rsidR="00151007" w:rsidRPr="0035547C" w:rsidRDefault="00151007">
            <w:pPr>
              <w:pStyle w:val="ConsPlusNormal"/>
              <w:jc w:val="center"/>
            </w:pPr>
            <w:r w:rsidRPr="0035547C">
              <w:t>6163.</w:t>
            </w:r>
          </w:p>
        </w:tc>
        <w:tc>
          <w:tcPr>
            <w:tcW w:w="8391" w:type="dxa"/>
          </w:tcPr>
          <w:p w:rsidR="00151007" w:rsidRPr="0035547C" w:rsidRDefault="00151007">
            <w:pPr>
              <w:pStyle w:val="ConsPlusNormal"/>
              <w:jc w:val="both"/>
            </w:pPr>
            <w:r w:rsidRPr="0035547C">
              <w:t>При какой температуре окружающей среды возможно применение в качестве материала запорной арматуры - высокопрочного чугуна и углеродистой стали при давлении до 1,2 МПа?</w:t>
            </w:r>
          </w:p>
        </w:tc>
      </w:tr>
      <w:tr w:rsidR="0035547C" w:rsidRPr="0035547C">
        <w:tc>
          <w:tcPr>
            <w:tcW w:w="680" w:type="dxa"/>
          </w:tcPr>
          <w:p w:rsidR="00151007" w:rsidRPr="0035547C" w:rsidRDefault="00151007">
            <w:pPr>
              <w:pStyle w:val="ConsPlusNormal"/>
              <w:jc w:val="center"/>
            </w:pPr>
            <w:r w:rsidRPr="0035547C">
              <w:t>6164.</w:t>
            </w:r>
          </w:p>
        </w:tc>
        <w:tc>
          <w:tcPr>
            <w:tcW w:w="8391" w:type="dxa"/>
          </w:tcPr>
          <w:p w:rsidR="00151007" w:rsidRPr="0035547C" w:rsidRDefault="00151007">
            <w:pPr>
              <w:pStyle w:val="ConsPlusNormal"/>
              <w:jc w:val="both"/>
            </w:pPr>
            <w:r w:rsidRPr="0035547C">
              <w:t>Каким требованиям должны удовлетворять теплоизоляционные материалы ограждающих конструкций?</w:t>
            </w:r>
          </w:p>
        </w:tc>
      </w:tr>
      <w:tr w:rsidR="0035547C" w:rsidRPr="0035547C">
        <w:tc>
          <w:tcPr>
            <w:tcW w:w="680" w:type="dxa"/>
          </w:tcPr>
          <w:p w:rsidR="00151007" w:rsidRPr="0035547C" w:rsidRDefault="00151007">
            <w:pPr>
              <w:pStyle w:val="ConsPlusNormal"/>
              <w:jc w:val="center"/>
            </w:pPr>
            <w:r w:rsidRPr="0035547C">
              <w:t>6165.</w:t>
            </w:r>
          </w:p>
        </w:tc>
        <w:tc>
          <w:tcPr>
            <w:tcW w:w="8391" w:type="dxa"/>
          </w:tcPr>
          <w:p w:rsidR="00151007" w:rsidRPr="0035547C" w:rsidRDefault="00151007">
            <w:pPr>
              <w:pStyle w:val="ConsPlusNormal"/>
              <w:jc w:val="both"/>
            </w:pPr>
            <w:r w:rsidRPr="0035547C">
              <w:t>Какие основные виды работ входят в состав инженерно-геотехнических изысканий?</w:t>
            </w:r>
          </w:p>
        </w:tc>
      </w:tr>
      <w:tr w:rsidR="0035547C" w:rsidRPr="0035547C">
        <w:tc>
          <w:tcPr>
            <w:tcW w:w="680" w:type="dxa"/>
          </w:tcPr>
          <w:p w:rsidR="00151007" w:rsidRPr="0035547C" w:rsidRDefault="00151007">
            <w:pPr>
              <w:pStyle w:val="ConsPlusNormal"/>
              <w:jc w:val="center"/>
            </w:pPr>
            <w:r w:rsidRPr="0035547C">
              <w:t>6166.</w:t>
            </w:r>
          </w:p>
        </w:tc>
        <w:tc>
          <w:tcPr>
            <w:tcW w:w="8391" w:type="dxa"/>
          </w:tcPr>
          <w:p w:rsidR="00151007" w:rsidRPr="0035547C" w:rsidRDefault="00151007">
            <w:pPr>
              <w:pStyle w:val="ConsPlusNormal"/>
              <w:jc w:val="both"/>
            </w:pPr>
            <w:r w:rsidRPr="0035547C">
              <w:t>На каком расстоянии следует высаживать зеленые насаждения от окон помещений для пациентов или рабочих мест персонала медицинских учреждений?</w:t>
            </w:r>
          </w:p>
        </w:tc>
      </w:tr>
      <w:tr w:rsidR="0035547C" w:rsidRPr="0035547C">
        <w:tc>
          <w:tcPr>
            <w:tcW w:w="680" w:type="dxa"/>
          </w:tcPr>
          <w:p w:rsidR="00151007" w:rsidRPr="0035547C" w:rsidRDefault="00151007">
            <w:pPr>
              <w:pStyle w:val="ConsPlusNormal"/>
              <w:jc w:val="center"/>
            </w:pPr>
            <w:r w:rsidRPr="0035547C">
              <w:t>6167.</w:t>
            </w:r>
          </w:p>
        </w:tc>
        <w:tc>
          <w:tcPr>
            <w:tcW w:w="8391" w:type="dxa"/>
          </w:tcPr>
          <w:p w:rsidR="00151007" w:rsidRPr="0035547C" w:rsidRDefault="00151007">
            <w:pPr>
              <w:pStyle w:val="ConsPlusNormal"/>
              <w:jc w:val="both"/>
            </w:pPr>
            <w:r w:rsidRPr="0035547C">
              <w:t>Какие данные должны включать результаты инженерно-геологических изысканий при проектировании подземных горных выработок?</w:t>
            </w:r>
          </w:p>
        </w:tc>
      </w:tr>
      <w:tr w:rsidR="0035547C" w:rsidRPr="0035547C">
        <w:tc>
          <w:tcPr>
            <w:tcW w:w="680" w:type="dxa"/>
          </w:tcPr>
          <w:p w:rsidR="00151007" w:rsidRPr="0035547C" w:rsidRDefault="00151007">
            <w:pPr>
              <w:pStyle w:val="ConsPlusNormal"/>
              <w:jc w:val="center"/>
            </w:pPr>
            <w:r w:rsidRPr="0035547C">
              <w:t>6168.</w:t>
            </w:r>
          </w:p>
        </w:tc>
        <w:tc>
          <w:tcPr>
            <w:tcW w:w="8391" w:type="dxa"/>
          </w:tcPr>
          <w:p w:rsidR="00151007" w:rsidRPr="0035547C" w:rsidRDefault="00151007">
            <w:pPr>
              <w:pStyle w:val="ConsPlusNormal"/>
              <w:jc w:val="both"/>
            </w:pPr>
            <w:r w:rsidRPr="0035547C">
              <w:t>Как подразделяют электрооборудование для использования во взрывоопасных газовых средах?</w:t>
            </w:r>
          </w:p>
        </w:tc>
      </w:tr>
      <w:tr w:rsidR="0035547C" w:rsidRPr="0035547C">
        <w:tc>
          <w:tcPr>
            <w:tcW w:w="680" w:type="dxa"/>
          </w:tcPr>
          <w:p w:rsidR="00151007" w:rsidRPr="0035547C" w:rsidRDefault="00151007">
            <w:pPr>
              <w:pStyle w:val="ConsPlusNormal"/>
              <w:jc w:val="center"/>
            </w:pPr>
            <w:r w:rsidRPr="0035547C">
              <w:t>6169.</w:t>
            </w:r>
          </w:p>
        </w:tc>
        <w:tc>
          <w:tcPr>
            <w:tcW w:w="8391" w:type="dxa"/>
          </w:tcPr>
          <w:p w:rsidR="00151007" w:rsidRPr="0035547C" w:rsidRDefault="00151007">
            <w:pPr>
              <w:pStyle w:val="ConsPlusNormal"/>
              <w:jc w:val="both"/>
            </w:pPr>
            <w:r w:rsidRPr="0035547C">
              <w:t>Какой должна быть ширина лестничных площадок в общественных зданиях?</w:t>
            </w:r>
          </w:p>
        </w:tc>
      </w:tr>
      <w:tr w:rsidR="0035547C" w:rsidRPr="0035547C">
        <w:tc>
          <w:tcPr>
            <w:tcW w:w="680" w:type="dxa"/>
          </w:tcPr>
          <w:p w:rsidR="00151007" w:rsidRPr="0035547C" w:rsidRDefault="00151007">
            <w:pPr>
              <w:pStyle w:val="ConsPlusNormal"/>
              <w:jc w:val="center"/>
            </w:pPr>
            <w:r w:rsidRPr="0035547C">
              <w:t>6170.</w:t>
            </w:r>
          </w:p>
        </w:tc>
        <w:tc>
          <w:tcPr>
            <w:tcW w:w="8391" w:type="dxa"/>
          </w:tcPr>
          <w:p w:rsidR="00151007" w:rsidRPr="0035547C" w:rsidRDefault="00151007">
            <w:pPr>
              <w:pStyle w:val="ConsPlusNormal"/>
              <w:jc w:val="both"/>
            </w:pPr>
            <w:r w:rsidRPr="0035547C">
              <w:t>Влияет ли битумная обмазка на железобетонных опорах и фундаментах на их использование в качестве естественных заземлителей?</w:t>
            </w:r>
          </w:p>
        </w:tc>
      </w:tr>
      <w:tr w:rsidR="0035547C" w:rsidRPr="0035547C">
        <w:tc>
          <w:tcPr>
            <w:tcW w:w="680" w:type="dxa"/>
          </w:tcPr>
          <w:p w:rsidR="00151007" w:rsidRPr="0035547C" w:rsidRDefault="00151007">
            <w:pPr>
              <w:pStyle w:val="ConsPlusNormal"/>
              <w:jc w:val="center"/>
            </w:pPr>
            <w:r w:rsidRPr="0035547C">
              <w:t>6171.</w:t>
            </w:r>
          </w:p>
        </w:tc>
        <w:tc>
          <w:tcPr>
            <w:tcW w:w="8391" w:type="dxa"/>
          </w:tcPr>
          <w:p w:rsidR="00151007" w:rsidRPr="0035547C" w:rsidRDefault="00151007">
            <w:pPr>
              <w:pStyle w:val="ConsPlusNormal"/>
              <w:jc w:val="both"/>
            </w:pPr>
            <w:r w:rsidRPr="0035547C">
              <w:t>Какие объекты допускается размещать в границах санитарно-защитной зоны промышленного объекта или производства?</w:t>
            </w:r>
          </w:p>
        </w:tc>
      </w:tr>
      <w:tr w:rsidR="0035547C" w:rsidRPr="0035547C">
        <w:tc>
          <w:tcPr>
            <w:tcW w:w="680" w:type="dxa"/>
          </w:tcPr>
          <w:p w:rsidR="00151007" w:rsidRPr="0035547C" w:rsidRDefault="00151007">
            <w:pPr>
              <w:pStyle w:val="ConsPlusNormal"/>
              <w:jc w:val="center"/>
            </w:pPr>
            <w:r w:rsidRPr="0035547C">
              <w:t>6172.</w:t>
            </w:r>
          </w:p>
        </w:tc>
        <w:tc>
          <w:tcPr>
            <w:tcW w:w="8391" w:type="dxa"/>
          </w:tcPr>
          <w:p w:rsidR="00151007" w:rsidRPr="0035547C" w:rsidRDefault="00151007">
            <w:pPr>
              <w:pStyle w:val="ConsPlusNormal"/>
              <w:jc w:val="both"/>
            </w:pPr>
            <w:r w:rsidRPr="0035547C">
              <w:t>Что входит в дополнительные задачи изысканий и исследований при изучении локальных исторических природно-технических систем?</w:t>
            </w:r>
          </w:p>
        </w:tc>
      </w:tr>
      <w:tr w:rsidR="0035547C" w:rsidRPr="0035547C">
        <w:tc>
          <w:tcPr>
            <w:tcW w:w="680" w:type="dxa"/>
          </w:tcPr>
          <w:p w:rsidR="00151007" w:rsidRPr="0035547C" w:rsidRDefault="00151007">
            <w:pPr>
              <w:pStyle w:val="ConsPlusNormal"/>
              <w:jc w:val="center"/>
            </w:pPr>
            <w:r w:rsidRPr="0035547C">
              <w:t>6173.</w:t>
            </w:r>
          </w:p>
        </w:tc>
        <w:tc>
          <w:tcPr>
            <w:tcW w:w="8391" w:type="dxa"/>
          </w:tcPr>
          <w:p w:rsidR="00151007" w:rsidRPr="0035547C" w:rsidRDefault="00151007">
            <w:pPr>
              <w:pStyle w:val="ConsPlusNormal"/>
              <w:jc w:val="both"/>
            </w:pPr>
            <w:r w:rsidRPr="0035547C">
              <w:t>Каковы основные показатели воды, применяемой для охлаждения машин и аппаратов холодильных установок?</w:t>
            </w:r>
          </w:p>
        </w:tc>
      </w:tr>
      <w:tr w:rsidR="0035547C" w:rsidRPr="0035547C">
        <w:tc>
          <w:tcPr>
            <w:tcW w:w="680" w:type="dxa"/>
          </w:tcPr>
          <w:p w:rsidR="00151007" w:rsidRPr="0035547C" w:rsidRDefault="00151007">
            <w:pPr>
              <w:pStyle w:val="ConsPlusNormal"/>
              <w:jc w:val="center"/>
            </w:pPr>
            <w:r w:rsidRPr="0035547C">
              <w:t>6174.</w:t>
            </w:r>
          </w:p>
        </w:tc>
        <w:tc>
          <w:tcPr>
            <w:tcW w:w="8391" w:type="dxa"/>
          </w:tcPr>
          <w:p w:rsidR="00151007" w:rsidRPr="0035547C" w:rsidRDefault="00151007">
            <w:pPr>
              <w:pStyle w:val="ConsPlusNormal"/>
              <w:jc w:val="both"/>
            </w:pPr>
            <w:r w:rsidRPr="0035547C">
              <w:t>Какие противопожарные клапаны с пределом огнестойкости не менее EI 15 следует устанавливать в местах пересечения воздуховодами (кроме транзитных) ограждений помещения, защищаемого установками газового, аэрозольного или порошкового пожаротушения?</w:t>
            </w:r>
          </w:p>
        </w:tc>
      </w:tr>
      <w:tr w:rsidR="0035547C" w:rsidRPr="0035547C">
        <w:tc>
          <w:tcPr>
            <w:tcW w:w="680" w:type="dxa"/>
          </w:tcPr>
          <w:p w:rsidR="00151007" w:rsidRPr="0035547C" w:rsidRDefault="00151007">
            <w:pPr>
              <w:pStyle w:val="ConsPlusNormal"/>
              <w:jc w:val="center"/>
            </w:pPr>
            <w:r w:rsidRPr="0035547C">
              <w:t>6175.</w:t>
            </w:r>
          </w:p>
        </w:tc>
        <w:tc>
          <w:tcPr>
            <w:tcW w:w="8391" w:type="dxa"/>
          </w:tcPr>
          <w:p w:rsidR="00151007" w:rsidRPr="0035547C" w:rsidRDefault="00151007">
            <w:pPr>
              <w:pStyle w:val="ConsPlusNormal"/>
              <w:jc w:val="both"/>
            </w:pPr>
            <w:r w:rsidRPr="0035547C">
              <w:t>В каких случаях в административных и бытовых зданиях допускается не предусматривать установку лифтов?</w:t>
            </w:r>
          </w:p>
        </w:tc>
      </w:tr>
      <w:tr w:rsidR="0035547C" w:rsidRPr="0035547C">
        <w:tc>
          <w:tcPr>
            <w:tcW w:w="680" w:type="dxa"/>
          </w:tcPr>
          <w:p w:rsidR="00151007" w:rsidRPr="0035547C" w:rsidRDefault="00151007">
            <w:pPr>
              <w:pStyle w:val="ConsPlusNormal"/>
              <w:jc w:val="center"/>
            </w:pPr>
            <w:r w:rsidRPr="0035547C">
              <w:lastRenderedPageBreak/>
              <w:t>6176.</w:t>
            </w:r>
          </w:p>
        </w:tc>
        <w:tc>
          <w:tcPr>
            <w:tcW w:w="8391" w:type="dxa"/>
          </w:tcPr>
          <w:p w:rsidR="00151007" w:rsidRPr="0035547C" w:rsidRDefault="00151007">
            <w:pPr>
              <w:pStyle w:val="ConsPlusNormal"/>
              <w:jc w:val="both"/>
            </w:pPr>
            <w:r w:rsidRPr="0035547C">
              <w:t>Какие рекомендуемые скорости движения воды в трубопроводах диаметром до 250 мм (всасывающих)?</w:t>
            </w:r>
          </w:p>
        </w:tc>
      </w:tr>
      <w:tr w:rsidR="0035547C" w:rsidRPr="0035547C">
        <w:tc>
          <w:tcPr>
            <w:tcW w:w="680" w:type="dxa"/>
          </w:tcPr>
          <w:p w:rsidR="00151007" w:rsidRPr="0035547C" w:rsidRDefault="00151007">
            <w:pPr>
              <w:pStyle w:val="ConsPlusNormal"/>
              <w:jc w:val="center"/>
            </w:pPr>
            <w:r w:rsidRPr="0035547C">
              <w:t>6177.</w:t>
            </w:r>
          </w:p>
        </w:tc>
        <w:tc>
          <w:tcPr>
            <w:tcW w:w="8391" w:type="dxa"/>
          </w:tcPr>
          <w:p w:rsidR="00151007" w:rsidRPr="0035547C" w:rsidRDefault="00151007">
            <w:pPr>
              <w:pStyle w:val="ConsPlusNormal"/>
              <w:jc w:val="both"/>
            </w:pPr>
            <w:r w:rsidRPr="0035547C">
              <w:t>Что относится к объектам производственного назначения?</w:t>
            </w:r>
          </w:p>
        </w:tc>
      </w:tr>
      <w:tr w:rsidR="0035547C" w:rsidRPr="0035547C">
        <w:tc>
          <w:tcPr>
            <w:tcW w:w="680" w:type="dxa"/>
          </w:tcPr>
          <w:p w:rsidR="00151007" w:rsidRPr="0035547C" w:rsidRDefault="00151007">
            <w:pPr>
              <w:pStyle w:val="ConsPlusNormal"/>
              <w:jc w:val="center"/>
            </w:pPr>
            <w:r w:rsidRPr="0035547C">
              <w:t>6178.</w:t>
            </w:r>
          </w:p>
        </w:tc>
        <w:tc>
          <w:tcPr>
            <w:tcW w:w="8391" w:type="dxa"/>
          </w:tcPr>
          <w:p w:rsidR="00151007" w:rsidRPr="0035547C" w:rsidRDefault="00151007">
            <w:pPr>
              <w:pStyle w:val="ConsPlusNormal"/>
              <w:jc w:val="both"/>
            </w:pPr>
            <w:r w:rsidRPr="0035547C">
              <w:t>Какие нагрузки включаются в особые сочетания нагрузок при расчете ограждающих и несущих конструкций убежищ гражданской обороны?</w:t>
            </w:r>
          </w:p>
        </w:tc>
      </w:tr>
      <w:tr w:rsidR="0035547C" w:rsidRPr="0035547C">
        <w:tc>
          <w:tcPr>
            <w:tcW w:w="680" w:type="dxa"/>
          </w:tcPr>
          <w:p w:rsidR="00151007" w:rsidRPr="0035547C" w:rsidRDefault="00151007">
            <w:pPr>
              <w:pStyle w:val="ConsPlusNormal"/>
              <w:jc w:val="center"/>
            </w:pPr>
            <w:r w:rsidRPr="0035547C">
              <w:t>6179.</w:t>
            </w:r>
          </w:p>
        </w:tc>
        <w:tc>
          <w:tcPr>
            <w:tcW w:w="8391" w:type="dxa"/>
          </w:tcPr>
          <w:p w:rsidR="00151007" w:rsidRPr="0035547C" w:rsidRDefault="00151007">
            <w:pPr>
              <w:pStyle w:val="ConsPlusNormal"/>
              <w:jc w:val="both"/>
            </w:pPr>
            <w:r w:rsidRPr="0035547C">
              <w:t>Для каких объектов устанавливаются рыбохозяйственные заповедные зоны?</w:t>
            </w:r>
          </w:p>
        </w:tc>
      </w:tr>
      <w:tr w:rsidR="0035547C" w:rsidRPr="0035547C">
        <w:tc>
          <w:tcPr>
            <w:tcW w:w="680" w:type="dxa"/>
          </w:tcPr>
          <w:p w:rsidR="00151007" w:rsidRPr="0035547C" w:rsidRDefault="00151007">
            <w:pPr>
              <w:pStyle w:val="ConsPlusNormal"/>
              <w:jc w:val="center"/>
            </w:pPr>
            <w:r w:rsidRPr="0035547C">
              <w:t>6180.</w:t>
            </w:r>
          </w:p>
        </w:tc>
        <w:tc>
          <w:tcPr>
            <w:tcW w:w="8391" w:type="dxa"/>
          </w:tcPr>
          <w:p w:rsidR="00151007" w:rsidRPr="0035547C" w:rsidRDefault="00151007">
            <w:pPr>
              <w:pStyle w:val="ConsPlusNormal"/>
              <w:jc w:val="both"/>
            </w:pPr>
            <w:r w:rsidRPr="0035547C">
              <w:t>Чему равно возвышение бровки насыпи над расчетным уровнем снегового покрова?</w:t>
            </w:r>
          </w:p>
        </w:tc>
      </w:tr>
      <w:tr w:rsidR="0035547C" w:rsidRPr="0035547C">
        <w:tc>
          <w:tcPr>
            <w:tcW w:w="680" w:type="dxa"/>
          </w:tcPr>
          <w:p w:rsidR="00151007" w:rsidRPr="0035547C" w:rsidRDefault="00151007">
            <w:pPr>
              <w:pStyle w:val="ConsPlusNormal"/>
              <w:jc w:val="center"/>
            </w:pPr>
            <w:r w:rsidRPr="0035547C">
              <w:t>6181.</w:t>
            </w:r>
          </w:p>
        </w:tc>
        <w:tc>
          <w:tcPr>
            <w:tcW w:w="8391" w:type="dxa"/>
          </w:tcPr>
          <w:p w:rsidR="00151007" w:rsidRPr="0035547C" w:rsidRDefault="00151007">
            <w:pPr>
              <w:pStyle w:val="ConsPlusNormal"/>
              <w:jc w:val="both"/>
            </w:pPr>
            <w:r w:rsidRPr="0035547C">
              <w:t>Какие разделы включаются в состав проектной документации нелинейных опасных производственных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6182.</w:t>
            </w:r>
          </w:p>
        </w:tc>
        <w:tc>
          <w:tcPr>
            <w:tcW w:w="8391" w:type="dxa"/>
          </w:tcPr>
          <w:p w:rsidR="00151007" w:rsidRPr="0035547C" w:rsidRDefault="00151007">
            <w:pPr>
              <w:pStyle w:val="ConsPlusNormal"/>
              <w:jc w:val="both"/>
            </w:pPr>
            <w:r w:rsidRPr="0035547C">
              <w:t>Какие требования и рекомендации установлены к озеленению участков медицинских организаций?</w:t>
            </w:r>
          </w:p>
        </w:tc>
      </w:tr>
      <w:tr w:rsidR="0035547C" w:rsidRPr="0035547C">
        <w:tc>
          <w:tcPr>
            <w:tcW w:w="680" w:type="dxa"/>
          </w:tcPr>
          <w:p w:rsidR="00151007" w:rsidRPr="0035547C" w:rsidRDefault="00151007">
            <w:pPr>
              <w:pStyle w:val="ConsPlusNormal"/>
              <w:jc w:val="center"/>
            </w:pPr>
            <w:r w:rsidRPr="0035547C">
              <w:t>6183.</w:t>
            </w:r>
          </w:p>
        </w:tc>
        <w:tc>
          <w:tcPr>
            <w:tcW w:w="8391" w:type="dxa"/>
          </w:tcPr>
          <w:p w:rsidR="00151007" w:rsidRPr="0035547C" w:rsidRDefault="00151007">
            <w:pPr>
              <w:pStyle w:val="ConsPlusNormal"/>
              <w:jc w:val="both"/>
            </w:pPr>
            <w:r w:rsidRPr="0035547C">
              <w:t>Количество оборудования санитарных узлов для посетителей предприятий торговли устанавливается из какого расчета?</w:t>
            </w:r>
          </w:p>
        </w:tc>
      </w:tr>
      <w:tr w:rsidR="0035547C" w:rsidRPr="0035547C">
        <w:tc>
          <w:tcPr>
            <w:tcW w:w="680" w:type="dxa"/>
          </w:tcPr>
          <w:p w:rsidR="00151007" w:rsidRPr="0035547C" w:rsidRDefault="00151007">
            <w:pPr>
              <w:pStyle w:val="ConsPlusNormal"/>
              <w:jc w:val="center"/>
            </w:pPr>
            <w:r w:rsidRPr="0035547C">
              <w:t>6184.</w:t>
            </w:r>
          </w:p>
        </w:tc>
        <w:tc>
          <w:tcPr>
            <w:tcW w:w="8391" w:type="dxa"/>
          </w:tcPr>
          <w:p w:rsidR="00151007" w:rsidRPr="0035547C" w:rsidRDefault="00151007">
            <w:pPr>
              <w:pStyle w:val="ConsPlusNormal"/>
              <w:jc w:val="both"/>
            </w:pPr>
            <w:r w:rsidRPr="0035547C">
              <w:t>В какие государственные органы направляются материалы технического расследования причин аварии на опасном производственном объекте?</w:t>
            </w:r>
          </w:p>
        </w:tc>
      </w:tr>
      <w:tr w:rsidR="0035547C" w:rsidRPr="0035547C">
        <w:tc>
          <w:tcPr>
            <w:tcW w:w="680" w:type="dxa"/>
          </w:tcPr>
          <w:p w:rsidR="00151007" w:rsidRPr="0035547C" w:rsidRDefault="00151007">
            <w:pPr>
              <w:pStyle w:val="ConsPlusNormal"/>
              <w:jc w:val="center"/>
            </w:pPr>
            <w:r w:rsidRPr="0035547C">
              <w:t>6185.</w:t>
            </w:r>
          </w:p>
        </w:tc>
        <w:tc>
          <w:tcPr>
            <w:tcW w:w="8391" w:type="dxa"/>
          </w:tcPr>
          <w:p w:rsidR="00151007" w:rsidRPr="0035547C" w:rsidRDefault="00151007">
            <w:pPr>
              <w:pStyle w:val="ConsPlusNormal"/>
              <w:jc w:val="both"/>
            </w:pPr>
            <w:r w:rsidRPr="0035547C">
              <w:t>Что должна содержать региональная программа в области обращения с отходами, в том числе с твердыми коммунальными отходами?</w:t>
            </w:r>
          </w:p>
        </w:tc>
      </w:tr>
      <w:tr w:rsidR="0035547C" w:rsidRPr="0035547C">
        <w:tc>
          <w:tcPr>
            <w:tcW w:w="680" w:type="dxa"/>
          </w:tcPr>
          <w:p w:rsidR="00151007" w:rsidRPr="0035547C" w:rsidRDefault="00151007">
            <w:pPr>
              <w:pStyle w:val="ConsPlusNormal"/>
              <w:jc w:val="center"/>
            </w:pPr>
            <w:r w:rsidRPr="0035547C">
              <w:t>6186.</w:t>
            </w:r>
          </w:p>
        </w:tc>
        <w:tc>
          <w:tcPr>
            <w:tcW w:w="8391" w:type="dxa"/>
          </w:tcPr>
          <w:p w:rsidR="00151007" w:rsidRPr="0035547C" w:rsidRDefault="00151007">
            <w:pPr>
              <w:pStyle w:val="ConsPlusNormal"/>
              <w:jc w:val="both"/>
            </w:pPr>
            <w:r w:rsidRPr="0035547C">
              <w:t>Какие факторы дополнительно следует учитывать в составе изысканий для трасс линейных сооружений?</w:t>
            </w:r>
          </w:p>
        </w:tc>
      </w:tr>
      <w:tr w:rsidR="0035547C" w:rsidRPr="0035547C">
        <w:tc>
          <w:tcPr>
            <w:tcW w:w="680" w:type="dxa"/>
          </w:tcPr>
          <w:p w:rsidR="00151007" w:rsidRPr="0035547C" w:rsidRDefault="00151007">
            <w:pPr>
              <w:pStyle w:val="ConsPlusNormal"/>
              <w:jc w:val="center"/>
            </w:pPr>
            <w:r w:rsidRPr="0035547C">
              <w:t>6187.</w:t>
            </w:r>
          </w:p>
        </w:tc>
        <w:tc>
          <w:tcPr>
            <w:tcW w:w="8391" w:type="dxa"/>
          </w:tcPr>
          <w:p w:rsidR="00151007" w:rsidRPr="0035547C" w:rsidRDefault="00151007">
            <w:pPr>
              <w:pStyle w:val="ConsPlusNormal"/>
              <w:jc w:val="both"/>
            </w:pPr>
            <w:r w:rsidRPr="0035547C">
              <w:t>Какова должна быть вместимость палат для новорожденных, послеоперационных, палат реанимации и интенсивной терапии?</w:t>
            </w:r>
          </w:p>
        </w:tc>
      </w:tr>
      <w:tr w:rsidR="0035547C" w:rsidRPr="0035547C">
        <w:tc>
          <w:tcPr>
            <w:tcW w:w="680" w:type="dxa"/>
          </w:tcPr>
          <w:p w:rsidR="00151007" w:rsidRPr="0035547C" w:rsidRDefault="00151007">
            <w:pPr>
              <w:pStyle w:val="ConsPlusNormal"/>
              <w:jc w:val="center"/>
            </w:pPr>
            <w:r w:rsidRPr="0035547C">
              <w:t>6188.</w:t>
            </w:r>
          </w:p>
        </w:tc>
        <w:tc>
          <w:tcPr>
            <w:tcW w:w="8391" w:type="dxa"/>
          </w:tcPr>
          <w:p w:rsidR="00151007" w:rsidRPr="0035547C" w:rsidRDefault="00151007">
            <w:pPr>
              <w:pStyle w:val="ConsPlusNormal"/>
              <w:jc w:val="both"/>
            </w:pPr>
            <w:r w:rsidRPr="0035547C">
              <w:t>Где размещаются переносные автоматические приборы контроля суммарной концентрации углеводородных газов и паров жидких углеводородов?</w:t>
            </w:r>
          </w:p>
        </w:tc>
      </w:tr>
      <w:tr w:rsidR="0035547C" w:rsidRPr="0035547C">
        <w:tc>
          <w:tcPr>
            <w:tcW w:w="680" w:type="dxa"/>
          </w:tcPr>
          <w:p w:rsidR="00151007" w:rsidRPr="0035547C" w:rsidRDefault="00151007">
            <w:pPr>
              <w:pStyle w:val="ConsPlusNormal"/>
              <w:jc w:val="center"/>
            </w:pPr>
            <w:r w:rsidRPr="0035547C">
              <w:t>6189.</w:t>
            </w:r>
          </w:p>
        </w:tc>
        <w:tc>
          <w:tcPr>
            <w:tcW w:w="8391" w:type="dxa"/>
          </w:tcPr>
          <w:p w:rsidR="00151007" w:rsidRPr="0035547C" w:rsidRDefault="00151007">
            <w:pPr>
              <w:pStyle w:val="ConsPlusNormal"/>
              <w:jc w:val="both"/>
            </w:pPr>
            <w:r w:rsidRPr="0035547C">
              <w:t>Что указывают в программе приемочных испытаний автоматизированных систем?</w:t>
            </w:r>
          </w:p>
        </w:tc>
      </w:tr>
      <w:tr w:rsidR="0035547C" w:rsidRPr="0035547C">
        <w:tc>
          <w:tcPr>
            <w:tcW w:w="680" w:type="dxa"/>
          </w:tcPr>
          <w:p w:rsidR="00151007" w:rsidRPr="0035547C" w:rsidRDefault="00151007">
            <w:pPr>
              <w:pStyle w:val="ConsPlusNormal"/>
              <w:jc w:val="center"/>
            </w:pPr>
            <w:r w:rsidRPr="0035547C">
              <w:t>6190.</w:t>
            </w:r>
          </w:p>
        </w:tc>
        <w:tc>
          <w:tcPr>
            <w:tcW w:w="8391" w:type="dxa"/>
          </w:tcPr>
          <w:p w:rsidR="00151007" w:rsidRPr="0035547C" w:rsidRDefault="00151007">
            <w:pPr>
              <w:pStyle w:val="ConsPlusNormal"/>
              <w:jc w:val="both"/>
            </w:pPr>
            <w:r w:rsidRPr="0035547C">
              <w:t>Что следует предусматривать для защиты от замерзания воды в трубках воздухонагревателей?</w:t>
            </w:r>
          </w:p>
        </w:tc>
      </w:tr>
      <w:tr w:rsidR="0035547C" w:rsidRPr="0035547C">
        <w:tc>
          <w:tcPr>
            <w:tcW w:w="680" w:type="dxa"/>
          </w:tcPr>
          <w:p w:rsidR="00151007" w:rsidRPr="0035547C" w:rsidRDefault="00151007">
            <w:pPr>
              <w:pStyle w:val="ConsPlusNormal"/>
              <w:jc w:val="center"/>
            </w:pPr>
            <w:r w:rsidRPr="0035547C">
              <w:t>6191.</w:t>
            </w:r>
          </w:p>
        </w:tc>
        <w:tc>
          <w:tcPr>
            <w:tcW w:w="8391" w:type="dxa"/>
          </w:tcPr>
          <w:p w:rsidR="00151007" w:rsidRPr="0035547C" w:rsidRDefault="00151007">
            <w:pPr>
              <w:pStyle w:val="ConsPlusNormal"/>
              <w:jc w:val="both"/>
            </w:pPr>
            <w:r w:rsidRPr="0035547C">
              <w:t>Какие из помещений (мест размещения) для оборудования связи не следует располагать под помещениями с мокрыми процессами (ванными, санузлами) в многоквартирных жилых домах?</w:t>
            </w:r>
          </w:p>
        </w:tc>
      </w:tr>
      <w:tr w:rsidR="0035547C" w:rsidRPr="0035547C">
        <w:tc>
          <w:tcPr>
            <w:tcW w:w="680" w:type="dxa"/>
          </w:tcPr>
          <w:p w:rsidR="00151007" w:rsidRPr="0035547C" w:rsidRDefault="00151007">
            <w:pPr>
              <w:pStyle w:val="ConsPlusNormal"/>
              <w:jc w:val="center"/>
            </w:pPr>
            <w:r w:rsidRPr="0035547C">
              <w:t>6192.</w:t>
            </w:r>
          </w:p>
        </w:tc>
        <w:tc>
          <w:tcPr>
            <w:tcW w:w="8391" w:type="dxa"/>
          </w:tcPr>
          <w:p w:rsidR="00151007" w:rsidRPr="0035547C" w:rsidRDefault="00151007">
            <w:pPr>
              <w:pStyle w:val="ConsPlusNormal"/>
              <w:jc w:val="both"/>
            </w:pPr>
            <w:r w:rsidRPr="0035547C">
              <w:t>В каких помещениях тепловых электростанций вентиляционная система должна обеспечивать постоянный подпор воздуха не менее 20 Па (2 кгс/кв. м)?</w:t>
            </w:r>
          </w:p>
        </w:tc>
      </w:tr>
      <w:tr w:rsidR="0035547C" w:rsidRPr="0035547C">
        <w:tc>
          <w:tcPr>
            <w:tcW w:w="680" w:type="dxa"/>
          </w:tcPr>
          <w:p w:rsidR="00151007" w:rsidRPr="0035547C" w:rsidRDefault="00151007">
            <w:pPr>
              <w:pStyle w:val="ConsPlusNormal"/>
              <w:jc w:val="center"/>
            </w:pPr>
            <w:r w:rsidRPr="0035547C">
              <w:t>6193.</w:t>
            </w:r>
          </w:p>
        </w:tc>
        <w:tc>
          <w:tcPr>
            <w:tcW w:w="8391" w:type="dxa"/>
          </w:tcPr>
          <w:p w:rsidR="00151007" w:rsidRPr="0035547C" w:rsidRDefault="00151007">
            <w:pPr>
              <w:pStyle w:val="ConsPlusNormal"/>
              <w:jc w:val="both"/>
            </w:pPr>
            <w:r w:rsidRPr="0035547C">
              <w:t>Какие основания необходимы для приостановления уполномоченным федеральным органом исполнительной власти действия свидетельства об аккредитации юридического лица?</w:t>
            </w:r>
          </w:p>
        </w:tc>
      </w:tr>
      <w:tr w:rsidR="0035547C" w:rsidRPr="0035547C">
        <w:tc>
          <w:tcPr>
            <w:tcW w:w="680" w:type="dxa"/>
          </w:tcPr>
          <w:p w:rsidR="00151007" w:rsidRPr="0035547C" w:rsidRDefault="00151007">
            <w:pPr>
              <w:pStyle w:val="ConsPlusNormal"/>
              <w:jc w:val="center"/>
            </w:pPr>
            <w:r w:rsidRPr="0035547C">
              <w:t>6194.</w:t>
            </w:r>
          </w:p>
        </w:tc>
        <w:tc>
          <w:tcPr>
            <w:tcW w:w="8391" w:type="dxa"/>
          </w:tcPr>
          <w:p w:rsidR="00151007" w:rsidRPr="0035547C" w:rsidRDefault="00151007">
            <w:pPr>
              <w:pStyle w:val="ConsPlusNormal"/>
              <w:jc w:val="both"/>
            </w:pPr>
            <w:r w:rsidRPr="0035547C">
              <w:t>Какой величины должно быть сопротивление заземлителя, расположенного в непосредственной близости от нейтрали генератора или трансформатора?</w:t>
            </w:r>
          </w:p>
        </w:tc>
      </w:tr>
      <w:tr w:rsidR="0035547C" w:rsidRPr="0035547C">
        <w:tc>
          <w:tcPr>
            <w:tcW w:w="680" w:type="dxa"/>
          </w:tcPr>
          <w:p w:rsidR="00151007" w:rsidRPr="0035547C" w:rsidRDefault="00151007">
            <w:pPr>
              <w:pStyle w:val="ConsPlusNormal"/>
              <w:jc w:val="center"/>
            </w:pPr>
            <w:r w:rsidRPr="0035547C">
              <w:t>6195.</w:t>
            </w:r>
          </w:p>
        </w:tc>
        <w:tc>
          <w:tcPr>
            <w:tcW w:w="8391" w:type="dxa"/>
          </w:tcPr>
          <w:p w:rsidR="00151007" w:rsidRPr="0035547C" w:rsidRDefault="00151007">
            <w:pPr>
              <w:pStyle w:val="ConsPlusNormal"/>
              <w:jc w:val="both"/>
            </w:pPr>
            <w:r w:rsidRPr="0035547C">
              <w:t>Какие пределы взрывоопасной зоны класса В-Iг?</w:t>
            </w:r>
          </w:p>
        </w:tc>
      </w:tr>
      <w:tr w:rsidR="0035547C" w:rsidRPr="0035547C">
        <w:tc>
          <w:tcPr>
            <w:tcW w:w="680" w:type="dxa"/>
          </w:tcPr>
          <w:p w:rsidR="00151007" w:rsidRPr="0035547C" w:rsidRDefault="00151007">
            <w:pPr>
              <w:pStyle w:val="ConsPlusNormal"/>
              <w:jc w:val="center"/>
            </w:pPr>
            <w:r w:rsidRPr="0035547C">
              <w:lastRenderedPageBreak/>
              <w:t>6196.</w:t>
            </w:r>
          </w:p>
        </w:tc>
        <w:tc>
          <w:tcPr>
            <w:tcW w:w="8391" w:type="dxa"/>
          </w:tcPr>
          <w:p w:rsidR="00151007" w:rsidRPr="0035547C" w:rsidRDefault="00151007">
            <w:pPr>
              <w:pStyle w:val="ConsPlusNormal"/>
              <w:jc w:val="both"/>
            </w:pPr>
            <w:r w:rsidRPr="0035547C">
              <w:t>Как следует размещать резервуары в многомерзлых породах?</w:t>
            </w:r>
          </w:p>
        </w:tc>
      </w:tr>
      <w:tr w:rsidR="0035547C" w:rsidRPr="0035547C">
        <w:tc>
          <w:tcPr>
            <w:tcW w:w="680" w:type="dxa"/>
          </w:tcPr>
          <w:p w:rsidR="00151007" w:rsidRPr="0035547C" w:rsidRDefault="00151007">
            <w:pPr>
              <w:pStyle w:val="ConsPlusNormal"/>
              <w:jc w:val="center"/>
            </w:pPr>
            <w:r w:rsidRPr="0035547C">
              <w:t>6197.</w:t>
            </w:r>
          </w:p>
        </w:tc>
        <w:tc>
          <w:tcPr>
            <w:tcW w:w="8391" w:type="dxa"/>
          </w:tcPr>
          <w:p w:rsidR="00151007" w:rsidRPr="0035547C" w:rsidRDefault="00151007">
            <w:pPr>
              <w:pStyle w:val="ConsPlusNormal"/>
              <w:jc w:val="both"/>
            </w:pPr>
            <w:r w:rsidRPr="0035547C">
              <w:t>В каких случаях выполняется рекогносцировочное обследование территории изысканий при проведении полевых работ?</w:t>
            </w:r>
          </w:p>
        </w:tc>
      </w:tr>
      <w:tr w:rsidR="0035547C" w:rsidRPr="0035547C">
        <w:tc>
          <w:tcPr>
            <w:tcW w:w="680" w:type="dxa"/>
          </w:tcPr>
          <w:p w:rsidR="00151007" w:rsidRPr="0035547C" w:rsidRDefault="00151007">
            <w:pPr>
              <w:pStyle w:val="ConsPlusNormal"/>
              <w:jc w:val="center"/>
            </w:pPr>
            <w:r w:rsidRPr="0035547C">
              <w:t>6198.</w:t>
            </w:r>
          </w:p>
        </w:tc>
        <w:tc>
          <w:tcPr>
            <w:tcW w:w="8391" w:type="dxa"/>
          </w:tcPr>
          <w:p w:rsidR="00151007" w:rsidRPr="0035547C" w:rsidRDefault="00151007">
            <w:pPr>
              <w:pStyle w:val="ConsPlusNormal"/>
              <w:jc w:val="both"/>
            </w:pPr>
            <w:r w:rsidRPr="0035547C">
              <w:t>В каких зданиях допускается предусматривать системы индивидуального теплоснабжения теплопроизводительностью от 100 до 360 кВт включительно?</w:t>
            </w:r>
          </w:p>
        </w:tc>
      </w:tr>
      <w:tr w:rsidR="0035547C" w:rsidRPr="0035547C">
        <w:tc>
          <w:tcPr>
            <w:tcW w:w="680" w:type="dxa"/>
          </w:tcPr>
          <w:p w:rsidR="00151007" w:rsidRPr="0035547C" w:rsidRDefault="00151007">
            <w:pPr>
              <w:pStyle w:val="ConsPlusNormal"/>
              <w:jc w:val="center"/>
            </w:pPr>
            <w:r w:rsidRPr="0035547C">
              <w:t>6199.</w:t>
            </w:r>
          </w:p>
        </w:tc>
        <w:tc>
          <w:tcPr>
            <w:tcW w:w="8391" w:type="dxa"/>
          </w:tcPr>
          <w:p w:rsidR="00151007" w:rsidRPr="0035547C" w:rsidRDefault="00151007">
            <w:pPr>
              <w:pStyle w:val="ConsPlusNormal"/>
              <w:jc w:val="both"/>
            </w:pPr>
            <w:r w:rsidRPr="0035547C">
              <w:t>Какой тип системы заземления должен быть предусмотрен для жилых и общественных зданий?</w:t>
            </w:r>
          </w:p>
        </w:tc>
      </w:tr>
      <w:tr w:rsidR="0035547C" w:rsidRPr="0035547C">
        <w:tc>
          <w:tcPr>
            <w:tcW w:w="680" w:type="dxa"/>
          </w:tcPr>
          <w:p w:rsidR="00151007" w:rsidRPr="0035547C" w:rsidRDefault="00151007">
            <w:pPr>
              <w:pStyle w:val="ConsPlusNormal"/>
              <w:jc w:val="center"/>
            </w:pPr>
            <w:r w:rsidRPr="0035547C">
              <w:t>6200.</w:t>
            </w:r>
          </w:p>
        </w:tc>
        <w:tc>
          <w:tcPr>
            <w:tcW w:w="8391" w:type="dxa"/>
          </w:tcPr>
          <w:p w:rsidR="00151007" w:rsidRPr="0035547C" w:rsidRDefault="00151007">
            <w:pPr>
              <w:pStyle w:val="ConsPlusNormal"/>
              <w:jc w:val="both"/>
            </w:pPr>
            <w:r w:rsidRPr="0035547C">
              <w:t>Каковы размеры охранных зон для подземной и подводной кабельной линии напряжением выше 1 кВ?</w:t>
            </w:r>
          </w:p>
        </w:tc>
      </w:tr>
      <w:tr w:rsidR="0035547C" w:rsidRPr="0035547C">
        <w:tc>
          <w:tcPr>
            <w:tcW w:w="680" w:type="dxa"/>
          </w:tcPr>
          <w:p w:rsidR="00151007" w:rsidRPr="0035547C" w:rsidRDefault="00151007">
            <w:pPr>
              <w:pStyle w:val="ConsPlusNormal"/>
              <w:jc w:val="center"/>
            </w:pPr>
            <w:r w:rsidRPr="0035547C">
              <w:t>6201.</w:t>
            </w:r>
          </w:p>
        </w:tc>
        <w:tc>
          <w:tcPr>
            <w:tcW w:w="8391" w:type="dxa"/>
          </w:tcPr>
          <w:p w:rsidR="00151007" w:rsidRPr="0035547C" w:rsidRDefault="00151007">
            <w:pPr>
              <w:pStyle w:val="ConsPlusNormal"/>
              <w:jc w:val="both"/>
            </w:pPr>
            <w:r w:rsidRPr="0035547C">
              <w:t>Как следует определять площадь участков, предназначенных для озеленения?</w:t>
            </w:r>
          </w:p>
        </w:tc>
      </w:tr>
      <w:tr w:rsidR="0035547C" w:rsidRPr="0035547C">
        <w:tc>
          <w:tcPr>
            <w:tcW w:w="680" w:type="dxa"/>
          </w:tcPr>
          <w:p w:rsidR="00151007" w:rsidRPr="0035547C" w:rsidRDefault="00151007">
            <w:pPr>
              <w:pStyle w:val="ConsPlusNormal"/>
              <w:jc w:val="center"/>
            </w:pPr>
            <w:r w:rsidRPr="0035547C">
              <w:t>6202.</w:t>
            </w:r>
          </w:p>
        </w:tc>
        <w:tc>
          <w:tcPr>
            <w:tcW w:w="8391" w:type="dxa"/>
          </w:tcPr>
          <w:p w:rsidR="00151007" w:rsidRPr="0035547C" w:rsidRDefault="00151007">
            <w:pPr>
              <w:pStyle w:val="ConsPlusNormal"/>
              <w:jc w:val="both"/>
            </w:pPr>
            <w:r w:rsidRPr="0035547C">
              <w:t>В каких случаях могут возникнуть деформации земляного полотна?</w:t>
            </w:r>
          </w:p>
        </w:tc>
      </w:tr>
      <w:tr w:rsidR="0035547C" w:rsidRPr="0035547C">
        <w:tc>
          <w:tcPr>
            <w:tcW w:w="680" w:type="dxa"/>
          </w:tcPr>
          <w:p w:rsidR="00151007" w:rsidRPr="0035547C" w:rsidRDefault="00151007">
            <w:pPr>
              <w:pStyle w:val="ConsPlusNormal"/>
              <w:jc w:val="center"/>
            </w:pPr>
            <w:r w:rsidRPr="0035547C">
              <w:t>6203.</w:t>
            </w:r>
          </w:p>
        </w:tc>
        <w:tc>
          <w:tcPr>
            <w:tcW w:w="8391" w:type="dxa"/>
          </w:tcPr>
          <w:p w:rsidR="00151007" w:rsidRPr="0035547C" w:rsidRDefault="00151007">
            <w:pPr>
              <w:pStyle w:val="ConsPlusNormal"/>
              <w:jc w:val="both"/>
            </w:pPr>
            <w:r w:rsidRPr="0035547C">
              <w:t>С какой целью выполняются инженерные изыскания?</w:t>
            </w:r>
          </w:p>
        </w:tc>
      </w:tr>
      <w:tr w:rsidR="0035547C" w:rsidRPr="0035547C">
        <w:tc>
          <w:tcPr>
            <w:tcW w:w="680" w:type="dxa"/>
          </w:tcPr>
          <w:p w:rsidR="00151007" w:rsidRPr="0035547C" w:rsidRDefault="00151007">
            <w:pPr>
              <w:pStyle w:val="ConsPlusNormal"/>
              <w:jc w:val="center"/>
            </w:pPr>
            <w:r w:rsidRPr="0035547C">
              <w:t>6204.</w:t>
            </w:r>
          </w:p>
        </w:tc>
        <w:tc>
          <w:tcPr>
            <w:tcW w:w="8391" w:type="dxa"/>
          </w:tcPr>
          <w:p w:rsidR="00151007" w:rsidRPr="0035547C" w:rsidRDefault="00151007">
            <w:pPr>
              <w:pStyle w:val="ConsPlusNormal"/>
              <w:jc w:val="both"/>
            </w:pPr>
            <w:r w:rsidRPr="0035547C">
              <w:t>Какая должна быть скорость воздуха в проемах для локализации вредных выбросов при отсосе нетоксичных веществ (теплоты, влаги)?</w:t>
            </w:r>
          </w:p>
        </w:tc>
      </w:tr>
      <w:tr w:rsidR="0035547C" w:rsidRPr="0035547C">
        <w:tc>
          <w:tcPr>
            <w:tcW w:w="680" w:type="dxa"/>
          </w:tcPr>
          <w:p w:rsidR="00151007" w:rsidRPr="0035547C" w:rsidRDefault="00151007">
            <w:pPr>
              <w:pStyle w:val="ConsPlusNormal"/>
              <w:jc w:val="center"/>
            </w:pPr>
            <w:r w:rsidRPr="0035547C">
              <w:t>6205.</w:t>
            </w:r>
          </w:p>
        </w:tc>
        <w:tc>
          <w:tcPr>
            <w:tcW w:w="8391" w:type="dxa"/>
          </w:tcPr>
          <w:p w:rsidR="00151007" w:rsidRPr="0035547C" w:rsidRDefault="00151007">
            <w:pPr>
              <w:pStyle w:val="ConsPlusNormal"/>
              <w:jc w:val="both"/>
            </w:pPr>
            <w:r w:rsidRPr="0035547C">
              <w:t>При каких условиях автоматика оборудования должна обеспечивать прекращение подачи топлива в газовых теплогенераторах?</w:t>
            </w:r>
          </w:p>
        </w:tc>
      </w:tr>
      <w:tr w:rsidR="0035547C" w:rsidRPr="0035547C">
        <w:tc>
          <w:tcPr>
            <w:tcW w:w="680" w:type="dxa"/>
          </w:tcPr>
          <w:p w:rsidR="00151007" w:rsidRPr="0035547C" w:rsidRDefault="00151007">
            <w:pPr>
              <w:pStyle w:val="ConsPlusNormal"/>
              <w:jc w:val="center"/>
            </w:pPr>
            <w:r w:rsidRPr="0035547C">
              <w:t>6206.</w:t>
            </w:r>
          </w:p>
        </w:tc>
        <w:tc>
          <w:tcPr>
            <w:tcW w:w="8391" w:type="dxa"/>
          </w:tcPr>
          <w:p w:rsidR="00151007" w:rsidRPr="0035547C" w:rsidRDefault="00151007">
            <w:pPr>
              <w:pStyle w:val="ConsPlusNormal"/>
              <w:jc w:val="both"/>
            </w:pPr>
            <w:r w:rsidRPr="0035547C">
              <w:t>Где в нефтяных шахтах устанавливаются датчики стационарных автоматических приборов контроля содержания взрывоопасных газов?</w:t>
            </w:r>
          </w:p>
        </w:tc>
      </w:tr>
      <w:tr w:rsidR="0035547C" w:rsidRPr="0035547C">
        <w:tc>
          <w:tcPr>
            <w:tcW w:w="680" w:type="dxa"/>
          </w:tcPr>
          <w:p w:rsidR="00151007" w:rsidRPr="0035547C" w:rsidRDefault="00151007">
            <w:pPr>
              <w:pStyle w:val="ConsPlusNormal"/>
              <w:jc w:val="center"/>
            </w:pPr>
            <w:r w:rsidRPr="0035547C">
              <w:t>6207.</w:t>
            </w:r>
          </w:p>
        </w:tc>
        <w:tc>
          <w:tcPr>
            <w:tcW w:w="8391" w:type="dxa"/>
          </w:tcPr>
          <w:p w:rsidR="00151007" w:rsidRPr="0035547C" w:rsidRDefault="00151007">
            <w:pPr>
              <w:pStyle w:val="ConsPlusNormal"/>
              <w:jc w:val="both"/>
            </w:pPr>
            <w:r w:rsidRPr="0035547C">
              <w:t>Какие наибольшие допустимые сечения проводов для стационарных воздушных линий электропередачи на угольных разрезах?</w:t>
            </w:r>
          </w:p>
        </w:tc>
      </w:tr>
      <w:tr w:rsidR="0035547C" w:rsidRPr="0035547C">
        <w:tc>
          <w:tcPr>
            <w:tcW w:w="680" w:type="dxa"/>
          </w:tcPr>
          <w:p w:rsidR="00151007" w:rsidRPr="0035547C" w:rsidRDefault="00151007">
            <w:pPr>
              <w:pStyle w:val="ConsPlusNormal"/>
              <w:jc w:val="center"/>
            </w:pPr>
            <w:r w:rsidRPr="0035547C">
              <w:t>6208.</w:t>
            </w:r>
          </w:p>
        </w:tc>
        <w:tc>
          <w:tcPr>
            <w:tcW w:w="8391" w:type="dxa"/>
          </w:tcPr>
          <w:p w:rsidR="00151007" w:rsidRPr="0035547C" w:rsidRDefault="00151007">
            <w:pPr>
              <w:pStyle w:val="ConsPlusNormal"/>
              <w:jc w:val="both"/>
            </w:pPr>
            <w:r w:rsidRPr="0035547C">
              <w:t>Какие основные функции должны обеспечивать защитные системы безопасности?</w:t>
            </w:r>
          </w:p>
        </w:tc>
      </w:tr>
      <w:tr w:rsidR="0035547C" w:rsidRPr="0035547C">
        <w:tc>
          <w:tcPr>
            <w:tcW w:w="680" w:type="dxa"/>
          </w:tcPr>
          <w:p w:rsidR="00151007" w:rsidRPr="0035547C" w:rsidRDefault="00151007">
            <w:pPr>
              <w:pStyle w:val="ConsPlusNormal"/>
              <w:jc w:val="center"/>
            </w:pPr>
            <w:r w:rsidRPr="0035547C">
              <w:t>6209.</w:t>
            </w:r>
          </w:p>
        </w:tc>
        <w:tc>
          <w:tcPr>
            <w:tcW w:w="8391" w:type="dxa"/>
          </w:tcPr>
          <w:p w:rsidR="00151007" w:rsidRPr="0035547C" w:rsidRDefault="00151007">
            <w:pPr>
              <w:pStyle w:val="ConsPlusNormal"/>
              <w:jc w:val="both"/>
            </w:pPr>
            <w:r w:rsidRPr="0035547C">
              <w:t>Для чего предназначены газонаполнительные станции?</w:t>
            </w:r>
          </w:p>
        </w:tc>
      </w:tr>
      <w:tr w:rsidR="0035547C" w:rsidRPr="0035547C">
        <w:tc>
          <w:tcPr>
            <w:tcW w:w="680" w:type="dxa"/>
          </w:tcPr>
          <w:p w:rsidR="00151007" w:rsidRPr="0035547C" w:rsidRDefault="00151007">
            <w:pPr>
              <w:pStyle w:val="ConsPlusNormal"/>
              <w:jc w:val="center"/>
            </w:pPr>
            <w:r w:rsidRPr="0035547C">
              <w:t>6210.</w:t>
            </w:r>
          </w:p>
        </w:tc>
        <w:tc>
          <w:tcPr>
            <w:tcW w:w="8391" w:type="dxa"/>
          </w:tcPr>
          <w:p w:rsidR="00151007" w:rsidRPr="0035547C" w:rsidRDefault="00151007">
            <w:pPr>
              <w:pStyle w:val="ConsPlusNormal"/>
              <w:jc w:val="both"/>
            </w:pPr>
            <w:r w:rsidRPr="0035547C">
              <w:t>Чем необходимо руководствоваться при выборе вариантов расположения перехода трубопровода через реки?</w:t>
            </w:r>
          </w:p>
        </w:tc>
      </w:tr>
      <w:tr w:rsidR="0035547C" w:rsidRPr="0035547C">
        <w:tc>
          <w:tcPr>
            <w:tcW w:w="680" w:type="dxa"/>
          </w:tcPr>
          <w:p w:rsidR="00151007" w:rsidRPr="0035547C" w:rsidRDefault="00151007">
            <w:pPr>
              <w:pStyle w:val="ConsPlusNormal"/>
              <w:jc w:val="center"/>
            </w:pPr>
            <w:r w:rsidRPr="0035547C">
              <w:t>6211.</w:t>
            </w:r>
          </w:p>
        </w:tc>
        <w:tc>
          <w:tcPr>
            <w:tcW w:w="8391" w:type="dxa"/>
          </w:tcPr>
          <w:p w:rsidR="00151007" w:rsidRPr="0035547C" w:rsidRDefault="00151007">
            <w:pPr>
              <w:pStyle w:val="ConsPlusNormal"/>
              <w:jc w:val="both"/>
            </w:pPr>
            <w:r w:rsidRPr="0035547C">
              <w:t>Что такое "затвор гидросооружения"?</w:t>
            </w:r>
          </w:p>
        </w:tc>
      </w:tr>
      <w:tr w:rsidR="0035547C" w:rsidRPr="0035547C">
        <w:tc>
          <w:tcPr>
            <w:tcW w:w="680" w:type="dxa"/>
          </w:tcPr>
          <w:p w:rsidR="00151007" w:rsidRPr="0035547C" w:rsidRDefault="00151007">
            <w:pPr>
              <w:pStyle w:val="ConsPlusNormal"/>
              <w:jc w:val="center"/>
            </w:pPr>
            <w:r w:rsidRPr="0035547C">
              <w:t>6212.</w:t>
            </w:r>
          </w:p>
        </w:tc>
        <w:tc>
          <w:tcPr>
            <w:tcW w:w="8391" w:type="dxa"/>
          </w:tcPr>
          <w:p w:rsidR="00151007" w:rsidRPr="0035547C" w:rsidRDefault="00151007">
            <w:pPr>
              <w:pStyle w:val="ConsPlusNormal"/>
              <w:jc w:val="both"/>
            </w:pPr>
            <w:r w:rsidRPr="0035547C">
              <w:t>Что предусматривается при разработке мероприятий по предупреждению чрезвычайных ситуаций, возникающих в результате аварий на рядом расположенных потенциально опасных объектах, в том числе аварий на транспорте?</w:t>
            </w:r>
          </w:p>
        </w:tc>
      </w:tr>
      <w:tr w:rsidR="0035547C" w:rsidRPr="0035547C">
        <w:tc>
          <w:tcPr>
            <w:tcW w:w="680" w:type="dxa"/>
          </w:tcPr>
          <w:p w:rsidR="00151007" w:rsidRPr="0035547C" w:rsidRDefault="00151007">
            <w:pPr>
              <w:pStyle w:val="ConsPlusNormal"/>
              <w:jc w:val="center"/>
            </w:pPr>
            <w:r w:rsidRPr="0035547C">
              <w:t>6213.</w:t>
            </w:r>
          </w:p>
        </w:tc>
        <w:tc>
          <w:tcPr>
            <w:tcW w:w="8391" w:type="dxa"/>
          </w:tcPr>
          <w:p w:rsidR="00151007" w:rsidRPr="0035547C" w:rsidRDefault="00151007">
            <w:pPr>
              <w:pStyle w:val="ConsPlusNormal"/>
              <w:jc w:val="both"/>
            </w:pPr>
            <w:r w:rsidRPr="0035547C">
              <w:t>Какие материалы необходимо использовать для составления радиационно-гигиенического паспорта организации (предприятия)?</w:t>
            </w:r>
          </w:p>
        </w:tc>
      </w:tr>
      <w:tr w:rsidR="0035547C" w:rsidRPr="0035547C">
        <w:tc>
          <w:tcPr>
            <w:tcW w:w="680" w:type="dxa"/>
          </w:tcPr>
          <w:p w:rsidR="00151007" w:rsidRPr="0035547C" w:rsidRDefault="00151007">
            <w:pPr>
              <w:pStyle w:val="ConsPlusNormal"/>
              <w:jc w:val="center"/>
            </w:pPr>
            <w:r w:rsidRPr="0035547C">
              <w:t>6214.</w:t>
            </w:r>
          </w:p>
        </w:tc>
        <w:tc>
          <w:tcPr>
            <w:tcW w:w="8391" w:type="dxa"/>
          </w:tcPr>
          <w:p w:rsidR="00151007" w:rsidRPr="0035547C" w:rsidRDefault="00151007">
            <w:pPr>
              <w:pStyle w:val="ConsPlusNormal"/>
              <w:jc w:val="both"/>
            </w:pPr>
            <w:r w:rsidRPr="0035547C">
              <w:t>Какова минимальная ширина коридоров в производственных, бытовых и других помещениях?</w:t>
            </w:r>
          </w:p>
        </w:tc>
      </w:tr>
      <w:tr w:rsidR="0035547C" w:rsidRPr="0035547C">
        <w:tc>
          <w:tcPr>
            <w:tcW w:w="680" w:type="dxa"/>
          </w:tcPr>
          <w:p w:rsidR="00151007" w:rsidRPr="0035547C" w:rsidRDefault="00151007">
            <w:pPr>
              <w:pStyle w:val="ConsPlusNormal"/>
              <w:jc w:val="center"/>
            </w:pPr>
            <w:r w:rsidRPr="0035547C">
              <w:t>6215.</w:t>
            </w:r>
          </w:p>
        </w:tc>
        <w:tc>
          <w:tcPr>
            <w:tcW w:w="8391" w:type="dxa"/>
          </w:tcPr>
          <w:p w:rsidR="00151007" w:rsidRPr="0035547C" w:rsidRDefault="00151007">
            <w:pPr>
              <w:pStyle w:val="ConsPlusNormal"/>
              <w:jc w:val="both"/>
            </w:pPr>
            <w:r w:rsidRPr="0035547C">
              <w:t>Какими способами выполняется горизонтальная съемка?</w:t>
            </w:r>
          </w:p>
        </w:tc>
      </w:tr>
      <w:tr w:rsidR="0035547C" w:rsidRPr="0035547C">
        <w:tc>
          <w:tcPr>
            <w:tcW w:w="680" w:type="dxa"/>
          </w:tcPr>
          <w:p w:rsidR="00151007" w:rsidRPr="0035547C" w:rsidRDefault="00151007">
            <w:pPr>
              <w:pStyle w:val="ConsPlusNormal"/>
              <w:jc w:val="center"/>
            </w:pPr>
            <w:r w:rsidRPr="0035547C">
              <w:t>6216.</w:t>
            </w:r>
          </w:p>
        </w:tc>
        <w:tc>
          <w:tcPr>
            <w:tcW w:w="8391" w:type="dxa"/>
          </w:tcPr>
          <w:p w:rsidR="00151007" w:rsidRPr="0035547C" w:rsidRDefault="00151007">
            <w:pPr>
              <w:pStyle w:val="ConsPlusNormal"/>
              <w:jc w:val="both"/>
            </w:pPr>
            <w:r w:rsidRPr="0035547C">
              <w:t>Какова нагрузка от веса зданий, расположенных над тоннельным сооружением?</w:t>
            </w:r>
          </w:p>
        </w:tc>
      </w:tr>
      <w:tr w:rsidR="0035547C" w:rsidRPr="0035547C">
        <w:tc>
          <w:tcPr>
            <w:tcW w:w="680" w:type="dxa"/>
          </w:tcPr>
          <w:p w:rsidR="00151007" w:rsidRPr="0035547C" w:rsidRDefault="00151007">
            <w:pPr>
              <w:pStyle w:val="ConsPlusNormal"/>
              <w:jc w:val="center"/>
            </w:pPr>
            <w:r w:rsidRPr="0035547C">
              <w:t>6217.</w:t>
            </w:r>
          </w:p>
        </w:tc>
        <w:tc>
          <w:tcPr>
            <w:tcW w:w="8391" w:type="dxa"/>
          </w:tcPr>
          <w:p w:rsidR="00151007" w:rsidRPr="0035547C" w:rsidRDefault="00151007">
            <w:pPr>
              <w:pStyle w:val="ConsPlusNormal"/>
              <w:jc w:val="both"/>
            </w:pPr>
            <w:r w:rsidRPr="0035547C">
              <w:t>Какие зоны могут включаться в состав производственных зон и зон инженерной и транспортной инфраструктур?</w:t>
            </w:r>
          </w:p>
        </w:tc>
      </w:tr>
      <w:tr w:rsidR="0035547C" w:rsidRPr="0035547C">
        <w:tc>
          <w:tcPr>
            <w:tcW w:w="680" w:type="dxa"/>
          </w:tcPr>
          <w:p w:rsidR="00151007" w:rsidRPr="0035547C" w:rsidRDefault="00151007">
            <w:pPr>
              <w:pStyle w:val="ConsPlusNormal"/>
              <w:jc w:val="center"/>
            </w:pPr>
            <w:r w:rsidRPr="0035547C">
              <w:lastRenderedPageBreak/>
              <w:t>6218.</w:t>
            </w:r>
          </w:p>
        </w:tc>
        <w:tc>
          <w:tcPr>
            <w:tcW w:w="8391" w:type="dxa"/>
          </w:tcPr>
          <w:p w:rsidR="00151007" w:rsidRPr="0035547C" w:rsidRDefault="00151007">
            <w:pPr>
              <w:pStyle w:val="ConsPlusNormal"/>
              <w:jc w:val="both"/>
            </w:pPr>
            <w:r w:rsidRPr="0035547C">
              <w:t>Из какой необходимости следует исходить при выборе трассы нефтепродуктопровода?</w:t>
            </w:r>
          </w:p>
        </w:tc>
      </w:tr>
      <w:tr w:rsidR="0035547C" w:rsidRPr="0035547C">
        <w:tc>
          <w:tcPr>
            <w:tcW w:w="680" w:type="dxa"/>
          </w:tcPr>
          <w:p w:rsidR="00151007" w:rsidRPr="0035547C" w:rsidRDefault="00151007">
            <w:pPr>
              <w:pStyle w:val="ConsPlusNormal"/>
              <w:jc w:val="center"/>
            </w:pPr>
            <w:r w:rsidRPr="0035547C">
              <w:t>6219.</w:t>
            </w:r>
          </w:p>
        </w:tc>
        <w:tc>
          <w:tcPr>
            <w:tcW w:w="8391" w:type="dxa"/>
          </w:tcPr>
          <w:p w:rsidR="00151007" w:rsidRPr="0035547C" w:rsidRDefault="00151007">
            <w:pPr>
              <w:pStyle w:val="ConsPlusNormal"/>
              <w:jc w:val="both"/>
            </w:pPr>
            <w:r w:rsidRPr="0035547C">
              <w:t>Как определяется количество мест в послеоперационных палатах?</w:t>
            </w:r>
          </w:p>
        </w:tc>
      </w:tr>
      <w:tr w:rsidR="0035547C" w:rsidRPr="0035547C">
        <w:tc>
          <w:tcPr>
            <w:tcW w:w="680" w:type="dxa"/>
          </w:tcPr>
          <w:p w:rsidR="00151007" w:rsidRPr="0035547C" w:rsidRDefault="00151007">
            <w:pPr>
              <w:pStyle w:val="ConsPlusNormal"/>
              <w:jc w:val="center"/>
            </w:pPr>
            <w:r w:rsidRPr="0035547C">
              <w:t>6220.</w:t>
            </w:r>
          </w:p>
        </w:tc>
        <w:tc>
          <w:tcPr>
            <w:tcW w:w="8391" w:type="dxa"/>
          </w:tcPr>
          <w:p w:rsidR="00151007" w:rsidRPr="0035547C" w:rsidRDefault="00151007">
            <w:pPr>
              <w:pStyle w:val="ConsPlusNormal"/>
              <w:jc w:val="both"/>
            </w:pPr>
            <w:r w:rsidRPr="0035547C">
              <w:t>Какая температура должна поддерживаться в помещениях, предназначенных для систем автоматизации?</w:t>
            </w:r>
          </w:p>
        </w:tc>
      </w:tr>
      <w:tr w:rsidR="0035547C" w:rsidRPr="0035547C">
        <w:tc>
          <w:tcPr>
            <w:tcW w:w="680" w:type="dxa"/>
          </w:tcPr>
          <w:p w:rsidR="00151007" w:rsidRPr="0035547C" w:rsidRDefault="00151007">
            <w:pPr>
              <w:pStyle w:val="ConsPlusNormal"/>
              <w:jc w:val="center"/>
            </w:pPr>
            <w:r w:rsidRPr="0035547C">
              <w:t>6221.</w:t>
            </w:r>
          </w:p>
        </w:tc>
        <w:tc>
          <w:tcPr>
            <w:tcW w:w="8391" w:type="dxa"/>
          </w:tcPr>
          <w:p w:rsidR="00151007" w:rsidRPr="0035547C" w:rsidRDefault="00151007">
            <w:pPr>
              <w:pStyle w:val="ConsPlusNormal"/>
              <w:jc w:val="both"/>
            </w:pPr>
            <w:r w:rsidRPr="0035547C">
              <w:t>Что такое "конструктивный коэффициент"?</w:t>
            </w:r>
          </w:p>
        </w:tc>
      </w:tr>
      <w:tr w:rsidR="0035547C" w:rsidRPr="0035547C">
        <w:tc>
          <w:tcPr>
            <w:tcW w:w="680" w:type="dxa"/>
          </w:tcPr>
          <w:p w:rsidR="00151007" w:rsidRPr="0035547C" w:rsidRDefault="00151007">
            <w:pPr>
              <w:pStyle w:val="ConsPlusNormal"/>
              <w:jc w:val="center"/>
            </w:pPr>
            <w:r w:rsidRPr="0035547C">
              <w:t>6222.</w:t>
            </w:r>
          </w:p>
        </w:tc>
        <w:tc>
          <w:tcPr>
            <w:tcW w:w="8391" w:type="dxa"/>
          </w:tcPr>
          <w:p w:rsidR="00151007" w:rsidRPr="0035547C" w:rsidRDefault="00151007">
            <w:pPr>
              <w:pStyle w:val="ConsPlusNormal"/>
              <w:jc w:val="both"/>
            </w:pPr>
            <w:r w:rsidRPr="0035547C">
              <w:t>Какая ширина зазора между крепью и подвижным составом допускается в горизонтальных и наклонных выработках с рельсовым видом транспорта при сплошной бетонной, каменной и железобетонной крепи?</w:t>
            </w:r>
          </w:p>
        </w:tc>
      </w:tr>
      <w:tr w:rsidR="0035547C" w:rsidRPr="0035547C">
        <w:tc>
          <w:tcPr>
            <w:tcW w:w="680" w:type="dxa"/>
          </w:tcPr>
          <w:p w:rsidR="00151007" w:rsidRPr="0035547C" w:rsidRDefault="00151007">
            <w:pPr>
              <w:pStyle w:val="ConsPlusNormal"/>
              <w:jc w:val="center"/>
            </w:pPr>
            <w:r w:rsidRPr="0035547C">
              <w:t>6223.</w:t>
            </w:r>
          </w:p>
        </w:tc>
        <w:tc>
          <w:tcPr>
            <w:tcW w:w="8391" w:type="dxa"/>
          </w:tcPr>
          <w:p w:rsidR="00151007" w:rsidRPr="0035547C" w:rsidRDefault="00151007">
            <w:pPr>
              <w:pStyle w:val="ConsPlusNormal"/>
              <w:jc w:val="both"/>
            </w:pPr>
            <w:r w:rsidRPr="0035547C">
              <w:t>Строительные конструкции и основание здания или сооружения должны обладать какой прочностью и устойчивостью, чтобы в процессе строительства и эксплуатации не возникало угрозы причинения вреда жизни или здоровью людей, имуществу?</w:t>
            </w:r>
          </w:p>
        </w:tc>
      </w:tr>
      <w:tr w:rsidR="0035547C" w:rsidRPr="0035547C">
        <w:tc>
          <w:tcPr>
            <w:tcW w:w="680" w:type="dxa"/>
          </w:tcPr>
          <w:p w:rsidR="00151007" w:rsidRPr="0035547C" w:rsidRDefault="00151007">
            <w:pPr>
              <w:pStyle w:val="ConsPlusNormal"/>
              <w:jc w:val="center"/>
            </w:pPr>
            <w:r w:rsidRPr="0035547C">
              <w:t>6224.</w:t>
            </w:r>
          </w:p>
        </w:tc>
        <w:tc>
          <w:tcPr>
            <w:tcW w:w="8391" w:type="dxa"/>
          </w:tcPr>
          <w:p w:rsidR="00151007" w:rsidRPr="0035547C" w:rsidRDefault="00151007">
            <w:pPr>
              <w:pStyle w:val="ConsPlusNormal"/>
              <w:jc w:val="both"/>
            </w:pPr>
            <w:r w:rsidRPr="0035547C">
              <w:t>Какое количество входов в здание должно быть доступным для маломобильных групп населения?</w:t>
            </w:r>
          </w:p>
        </w:tc>
      </w:tr>
      <w:tr w:rsidR="0035547C" w:rsidRPr="0035547C">
        <w:tc>
          <w:tcPr>
            <w:tcW w:w="680" w:type="dxa"/>
          </w:tcPr>
          <w:p w:rsidR="00151007" w:rsidRPr="0035547C" w:rsidRDefault="00151007">
            <w:pPr>
              <w:pStyle w:val="ConsPlusNormal"/>
              <w:jc w:val="center"/>
            </w:pPr>
            <w:r w:rsidRPr="0035547C">
              <w:t>6225.</w:t>
            </w:r>
          </w:p>
        </w:tc>
        <w:tc>
          <w:tcPr>
            <w:tcW w:w="8391" w:type="dxa"/>
          </w:tcPr>
          <w:p w:rsidR="00151007" w:rsidRPr="0035547C" w:rsidRDefault="00151007">
            <w:pPr>
              <w:pStyle w:val="ConsPlusNormal"/>
              <w:jc w:val="both"/>
            </w:pPr>
            <w:r w:rsidRPr="0035547C">
              <w:t>Какая ширина зазора между крепью и подвижным составом допускается в наклонных выработках с монорельсовым видом транспорта при скорости движения более 1 м/с?</w:t>
            </w:r>
          </w:p>
        </w:tc>
      </w:tr>
      <w:tr w:rsidR="0035547C" w:rsidRPr="0035547C">
        <w:tc>
          <w:tcPr>
            <w:tcW w:w="680" w:type="dxa"/>
          </w:tcPr>
          <w:p w:rsidR="00151007" w:rsidRPr="0035547C" w:rsidRDefault="00151007">
            <w:pPr>
              <w:pStyle w:val="ConsPlusNormal"/>
              <w:jc w:val="center"/>
            </w:pPr>
            <w:r w:rsidRPr="0035547C">
              <w:t>6226.</w:t>
            </w:r>
          </w:p>
        </w:tc>
        <w:tc>
          <w:tcPr>
            <w:tcW w:w="8391" w:type="dxa"/>
          </w:tcPr>
          <w:p w:rsidR="00151007" w:rsidRPr="0035547C" w:rsidRDefault="00151007">
            <w:pPr>
              <w:pStyle w:val="ConsPlusNormal"/>
              <w:jc w:val="both"/>
            </w:pPr>
            <w:r w:rsidRPr="0035547C">
              <w:t>Какова допустимая величина просадки для II степени отступления при диапазоне скоростей от 201 до 250 км/ч?</w:t>
            </w:r>
          </w:p>
        </w:tc>
      </w:tr>
      <w:tr w:rsidR="0035547C" w:rsidRPr="0035547C">
        <w:tc>
          <w:tcPr>
            <w:tcW w:w="680" w:type="dxa"/>
          </w:tcPr>
          <w:p w:rsidR="00151007" w:rsidRPr="0035547C" w:rsidRDefault="00151007">
            <w:pPr>
              <w:pStyle w:val="ConsPlusNormal"/>
              <w:jc w:val="center"/>
            </w:pPr>
            <w:r w:rsidRPr="0035547C">
              <w:t>6227.</w:t>
            </w:r>
          </w:p>
        </w:tc>
        <w:tc>
          <w:tcPr>
            <w:tcW w:w="8391" w:type="dxa"/>
          </w:tcPr>
          <w:p w:rsidR="00151007" w:rsidRPr="0035547C" w:rsidRDefault="00151007">
            <w:pPr>
              <w:pStyle w:val="ConsPlusNormal"/>
              <w:jc w:val="both"/>
            </w:pPr>
            <w:r w:rsidRPr="0035547C">
              <w:t>Какие разделы проектной документации, не относящейся к линейным объектам, были изменены или дополнены после 2009 года?</w:t>
            </w:r>
          </w:p>
        </w:tc>
      </w:tr>
      <w:tr w:rsidR="0035547C" w:rsidRPr="0035547C">
        <w:tc>
          <w:tcPr>
            <w:tcW w:w="680" w:type="dxa"/>
          </w:tcPr>
          <w:p w:rsidR="00151007" w:rsidRPr="0035547C" w:rsidRDefault="00151007">
            <w:pPr>
              <w:pStyle w:val="ConsPlusNormal"/>
              <w:jc w:val="center"/>
            </w:pPr>
            <w:r w:rsidRPr="0035547C">
              <w:t>6228.</w:t>
            </w:r>
          </w:p>
        </w:tc>
        <w:tc>
          <w:tcPr>
            <w:tcW w:w="8391" w:type="dxa"/>
          </w:tcPr>
          <w:p w:rsidR="00151007" w:rsidRPr="0035547C" w:rsidRDefault="00151007">
            <w:pPr>
              <w:pStyle w:val="ConsPlusNormal"/>
              <w:jc w:val="both"/>
            </w:pPr>
            <w:r w:rsidRPr="0035547C">
              <w:t>Какие условия необходимо учитывать при выборе способа прокладки и материала труб для газопровода?</w:t>
            </w:r>
          </w:p>
        </w:tc>
      </w:tr>
      <w:tr w:rsidR="0035547C" w:rsidRPr="0035547C">
        <w:tc>
          <w:tcPr>
            <w:tcW w:w="680" w:type="dxa"/>
          </w:tcPr>
          <w:p w:rsidR="00151007" w:rsidRPr="0035547C" w:rsidRDefault="00151007">
            <w:pPr>
              <w:pStyle w:val="ConsPlusNormal"/>
              <w:jc w:val="center"/>
            </w:pPr>
            <w:r w:rsidRPr="0035547C">
              <w:t>6229.</w:t>
            </w:r>
          </w:p>
        </w:tc>
        <w:tc>
          <w:tcPr>
            <w:tcW w:w="8391" w:type="dxa"/>
          </w:tcPr>
          <w:p w:rsidR="00151007" w:rsidRPr="0035547C" w:rsidRDefault="00151007">
            <w:pPr>
              <w:pStyle w:val="ConsPlusNormal"/>
              <w:jc w:val="both"/>
            </w:pPr>
            <w:r w:rsidRPr="0035547C">
              <w:t>Какие классы опасности могут быть установлены для опасных производственных объектов,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tc>
      </w:tr>
      <w:tr w:rsidR="0035547C" w:rsidRPr="0035547C">
        <w:tc>
          <w:tcPr>
            <w:tcW w:w="680" w:type="dxa"/>
          </w:tcPr>
          <w:p w:rsidR="00151007" w:rsidRPr="0035547C" w:rsidRDefault="00151007">
            <w:pPr>
              <w:pStyle w:val="ConsPlusNormal"/>
              <w:jc w:val="center"/>
            </w:pPr>
            <w:r w:rsidRPr="0035547C">
              <w:t>6230.</w:t>
            </w:r>
          </w:p>
        </w:tc>
        <w:tc>
          <w:tcPr>
            <w:tcW w:w="8391" w:type="dxa"/>
          </w:tcPr>
          <w:p w:rsidR="00151007" w:rsidRPr="0035547C" w:rsidRDefault="00151007">
            <w:pPr>
              <w:pStyle w:val="ConsPlusNormal"/>
              <w:jc w:val="both"/>
            </w:pPr>
            <w:r w:rsidRPr="0035547C">
              <w:t>Какой радиус внутренней кривой изгиба кабеля может приниматься для прокладки кабельной линии 330 кВ и выше?</w:t>
            </w:r>
          </w:p>
        </w:tc>
      </w:tr>
      <w:tr w:rsidR="0035547C" w:rsidRPr="0035547C">
        <w:tc>
          <w:tcPr>
            <w:tcW w:w="680" w:type="dxa"/>
          </w:tcPr>
          <w:p w:rsidR="00151007" w:rsidRPr="0035547C" w:rsidRDefault="00151007">
            <w:pPr>
              <w:pStyle w:val="ConsPlusNormal"/>
              <w:jc w:val="center"/>
            </w:pPr>
            <w:r w:rsidRPr="0035547C">
              <w:t>6231.</w:t>
            </w:r>
          </w:p>
        </w:tc>
        <w:tc>
          <w:tcPr>
            <w:tcW w:w="8391" w:type="dxa"/>
          </w:tcPr>
          <w:p w:rsidR="00151007" w:rsidRPr="0035547C" w:rsidRDefault="00151007">
            <w:pPr>
              <w:pStyle w:val="ConsPlusNormal"/>
              <w:jc w:val="both"/>
            </w:pPr>
            <w:r w:rsidRPr="0035547C">
              <w:t>При какой производительности топливоподачи твердого топлива на тепловых электростанциях устанавливается два вагоноопрокидывателя?</w:t>
            </w:r>
          </w:p>
        </w:tc>
      </w:tr>
      <w:tr w:rsidR="0035547C" w:rsidRPr="0035547C">
        <w:tc>
          <w:tcPr>
            <w:tcW w:w="680" w:type="dxa"/>
          </w:tcPr>
          <w:p w:rsidR="00151007" w:rsidRPr="0035547C" w:rsidRDefault="00151007">
            <w:pPr>
              <w:pStyle w:val="ConsPlusNormal"/>
              <w:jc w:val="center"/>
            </w:pPr>
            <w:r w:rsidRPr="0035547C">
              <w:t>6232.</w:t>
            </w:r>
          </w:p>
        </w:tc>
        <w:tc>
          <w:tcPr>
            <w:tcW w:w="8391" w:type="dxa"/>
          </w:tcPr>
          <w:p w:rsidR="00151007" w:rsidRPr="0035547C" w:rsidRDefault="00151007">
            <w:pPr>
              <w:pStyle w:val="ConsPlusNormal"/>
              <w:jc w:val="both"/>
            </w:pPr>
            <w:r w:rsidRPr="0035547C">
              <w:t>При планировке земельных участков промышленных предприятий какие зоны следует выделять?</w:t>
            </w:r>
          </w:p>
        </w:tc>
      </w:tr>
      <w:tr w:rsidR="0035547C" w:rsidRPr="0035547C">
        <w:tc>
          <w:tcPr>
            <w:tcW w:w="680" w:type="dxa"/>
          </w:tcPr>
          <w:p w:rsidR="00151007" w:rsidRPr="0035547C" w:rsidRDefault="00151007">
            <w:pPr>
              <w:pStyle w:val="ConsPlusNormal"/>
              <w:jc w:val="center"/>
            </w:pPr>
            <w:r w:rsidRPr="0035547C">
              <w:t>6233.</w:t>
            </w:r>
          </w:p>
        </w:tc>
        <w:tc>
          <w:tcPr>
            <w:tcW w:w="8391" w:type="dxa"/>
          </w:tcPr>
          <w:p w:rsidR="00151007" w:rsidRPr="0035547C" w:rsidRDefault="00151007">
            <w:pPr>
              <w:pStyle w:val="ConsPlusNormal"/>
              <w:jc w:val="both"/>
            </w:pPr>
            <w:r w:rsidRPr="0035547C">
              <w:t>Для каких бетонных плотин возраст бетона, соответствующий его проектному классу по прочности и марке по водонепроницаемости, принимается равным одному году?</w:t>
            </w:r>
          </w:p>
        </w:tc>
      </w:tr>
      <w:tr w:rsidR="0035547C" w:rsidRPr="0035547C">
        <w:tc>
          <w:tcPr>
            <w:tcW w:w="680" w:type="dxa"/>
          </w:tcPr>
          <w:p w:rsidR="00151007" w:rsidRPr="0035547C" w:rsidRDefault="00151007">
            <w:pPr>
              <w:pStyle w:val="ConsPlusNormal"/>
              <w:jc w:val="center"/>
            </w:pPr>
            <w:r w:rsidRPr="0035547C">
              <w:t>6234.</w:t>
            </w:r>
          </w:p>
        </w:tc>
        <w:tc>
          <w:tcPr>
            <w:tcW w:w="8391" w:type="dxa"/>
          </w:tcPr>
          <w:p w:rsidR="00151007" w:rsidRPr="0035547C" w:rsidRDefault="00151007">
            <w:pPr>
              <w:pStyle w:val="ConsPlusNormal"/>
              <w:jc w:val="both"/>
            </w:pPr>
            <w:r w:rsidRPr="0035547C">
              <w:t>В каких случаях расстояние между производственными зданиями не нормируется?</w:t>
            </w:r>
          </w:p>
        </w:tc>
      </w:tr>
      <w:tr w:rsidR="0035547C" w:rsidRPr="0035547C">
        <w:tc>
          <w:tcPr>
            <w:tcW w:w="680" w:type="dxa"/>
          </w:tcPr>
          <w:p w:rsidR="00151007" w:rsidRPr="0035547C" w:rsidRDefault="00151007">
            <w:pPr>
              <w:pStyle w:val="ConsPlusNormal"/>
              <w:jc w:val="center"/>
            </w:pPr>
            <w:r w:rsidRPr="0035547C">
              <w:t>6235.</w:t>
            </w:r>
          </w:p>
        </w:tc>
        <w:tc>
          <w:tcPr>
            <w:tcW w:w="8391" w:type="dxa"/>
          </w:tcPr>
          <w:p w:rsidR="00151007" w:rsidRPr="0035547C" w:rsidRDefault="00151007">
            <w:pPr>
              <w:pStyle w:val="ConsPlusNormal"/>
              <w:jc w:val="both"/>
            </w:pPr>
            <w:r w:rsidRPr="0035547C">
              <w:t>Как рассчитывается аварийный запас щелочи для системы аварийного поглощения хлора из систем электролиза?</w:t>
            </w:r>
          </w:p>
        </w:tc>
      </w:tr>
      <w:tr w:rsidR="0035547C" w:rsidRPr="0035547C">
        <w:tc>
          <w:tcPr>
            <w:tcW w:w="680" w:type="dxa"/>
          </w:tcPr>
          <w:p w:rsidR="00151007" w:rsidRPr="0035547C" w:rsidRDefault="00151007">
            <w:pPr>
              <w:pStyle w:val="ConsPlusNormal"/>
              <w:jc w:val="center"/>
            </w:pPr>
            <w:r w:rsidRPr="0035547C">
              <w:t>6236.</w:t>
            </w:r>
          </w:p>
        </w:tc>
        <w:tc>
          <w:tcPr>
            <w:tcW w:w="8391" w:type="dxa"/>
          </w:tcPr>
          <w:p w:rsidR="00151007" w:rsidRPr="0035547C" w:rsidRDefault="00151007">
            <w:pPr>
              <w:pStyle w:val="ConsPlusNormal"/>
              <w:jc w:val="both"/>
            </w:pPr>
            <w:r w:rsidRPr="0035547C">
              <w:t>Что должно быть показано по результатам испытаний при пусконаладочных работах?</w:t>
            </w:r>
          </w:p>
        </w:tc>
      </w:tr>
      <w:tr w:rsidR="0035547C" w:rsidRPr="0035547C">
        <w:tc>
          <w:tcPr>
            <w:tcW w:w="680" w:type="dxa"/>
          </w:tcPr>
          <w:p w:rsidR="00151007" w:rsidRPr="0035547C" w:rsidRDefault="00151007">
            <w:pPr>
              <w:pStyle w:val="ConsPlusNormal"/>
              <w:jc w:val="center"/>
            </w:pPr>
            <w:r w:rsidRPr="0035547C">
              <w:lastRenderedPageBreak/>
              <w:t>6237.</w:t>
            </w:r>
          </w:p>
        </w:tc>
        <w:tc>
          <w:tcPr>
            <w:tcW w:w="8391" w:type="dxa"/>
          </w:tcPr>
          <w:p w:rsidR="00151007" w:rsidRPr="0035547C" w:rsidRDefault="00151007">
            <w:pPr>
              <w:pStyle w:val="ConsPlusNormal"/>
              <w:jc w:val="both"/>
            </w:pPr>
            <w:r w:rsidRPr="0035547C">
              <w:t>Для размещения каких объектов могут быть представлены участки санитарно-защитных зон предприятий?</w:t>
            </w:r>
          </w:p>
        </w:tc>
      </w:tr>
      <w:tr w:rsidR="0035547C" w:rsidRPr="0035547C">
        <w:tc>
          <w:tcPr>
            <w:tcW w:w="680" w:type="dxa"/>
          </w:tcPr>
          <w:p w:rsidR="00151007" w:rsidRPr="0035547C" w:rsidRDefault="00151007">
            <w:pPr>
              <w:pStyle w:val="ConsPlusNormal"/>
              <w:jc w:val="center"/>
            </w:pPr>
            <w:r w:rsidRPr="0035547C">
              <w:t>6238.</w:t>
            </w:r>
          </w:p>
        </w:tc>
        <w:tc>
          <w:tcPr>
            <w:tcW w:w="8391" w:type="dxa"/>
          </w:tcPr>
          <w:p w:rsidR="00151007" w:rsidRPr="0035547C" w:rsidRDefault="00151007">
            <w:pPr>
              <w:pStyle w:val="ConsPlusNormal"/>
              <w:jc w:val="both"/>
            </w:pPr>
            <w:r w:rsidRPr="0035547C">
              <w:t>Что входит в состав резервуарной установки?</w:t>
            </w:r>
          </w:p>
        </w:tc>
      </w:tr>
      <w:tr w:rsidR="0035547C" w:rsidRPr="0035547C">
        <w:tc>
          <w:tcPr>
            <w:tcW w:w="680" w:type="dxa"/>
          </w:tcPr>
          <w:p w:rsidR="00151007" w:rsidRPr="0035547C" w:rsidRDefault="00151007">
            <w:pPr>
              <w:pStyle w:val="ConsPlusNormal"/>
              <w:jc w:val="center"/>
            </w:pPr>
            <w:r w:rsidRPr="0035547C">
              <w:t>6239.</w:t>
            </w:r>
          </w:p>
        </w:tc>
        <w:tc>
          <w:tcPr>
            <w:tcW w:w="8391" w:type="dxa"/>
          </w:tcPr>
          <w:p w:rsidR="00151007" w:rsidRPr="0035547C" w:rsidRDefault="00151007">
            <w:pPr>
              <w:pStyle w:val="ConsPlusNormal"/>
              <w:jc w:val="both"/>
            </w:pPr>
            <w:r w:rsidRPr="0035547C">
              <w:t>Какие нагрузки и воздействия на обделки железнодорожных и автодорожных тоннелей относятся к кратковременным?</w:t>
            </w:r>
          </w:p>
        </w:tc>
      </w:tr>
      <w:tr w:rsidR="0035547C" w:rsidRPr="0035547C">
        <w:tc>
          <w:tcPr>
            <w:tcW w:w="680" w:type="dxa"/>
          </w:tcPr>
          <w:p w:rsidR="00151007" w:rsidRPr="0035547C" w:rsidRDefault="00151007">
            <w:pPr>
              <w:pStyle w:val="ConsPlusNormal"/>
              <w:jc w:val="center"/>
            </w:pPr>
            <w:r w:rsidRPr="0035547C">
              <w:t>6240.</w:t>
            </w:r>
          </w:p>
        </w:tc>
        <w:tc>
          <w:tcPr>
            <w:tcW w:w="8391" w:type="dxa"/>
          </w:tcPr>
          <w:p w:rsidR="00151007" w:rsidRPr="0035547C" w:rsidRDefault="00151007">
            <w:pPr>
              <w:pStyle w:val="ConsPlusNormal"/>
              <w:jc w:val="both"/>
            </w:pPr>
            <w:r w:rsidRPr="0035547C">
              <w:t>Из материалов какого класса пожарной опасности строительных материалов допускается отделка стен и потолков залов для проведения музыкальных и физкультурных занятий в дошкольных образовательных организациях?</w:t>
            </w:r>
          </w:p>
        </w:tc>
      </w:tr>
      <w:tr w:rsidR="0035547C" w:rsidRPr="0035547C">
        <w:tc>
          <w:tcPr>
            <w:tcW w:w="680" w:type="dxa"/>
          </w:tcPr>
          <w:p w:rsidR="00151007" w:rsidRPr="0035547C" w:rsidRDefault="00151007">
            <w:pPr>
              <w:pStyle w:val="ConsPlusNormal"/>
              <w:jc w:val="center"/>
            </w:pPr>
            <w:r w:rsidRPr="0035547C">
              <w:t>6241.</w:t>
            </w:r>
          </w:p>
        </w:tc>
        <w:tc>
          <w:tcPr>
            <w:tcW w:w="8391" w:type="dxa"/>
          </w:tcPr>
          <w:p w:rsidR="00151007" w:rsidRPr="0035547C" w:rsidRDefault="00151007">
            <w:pPr>
              <w:pStyle w:val="ConsPlusNormal"/>
              <w:jc w:val="both"/>
            </w:pPr>
            <w:r w:rsidRPr="0035547C">
              <w:t>Какие грунты относятся к средненабухающим?</w:t>
            </w:r>
          </w:p>
        </w:tc>
      </w:tr>
      <w:tr w:rsidR="0035547C" w:rsidRPr="0035547C">
        <w:tc>
          <w:tcPr>
            <w:tcW w:w="680" w:type="dxa"/>
          </w:tcPr>
          <w:p w:rsidR="00151007" w:rsidRPr="0035547C" w:rsidRDefault="00151007">
            <w:pPr>
              <w:pStyle w:val="ConsPlusNormal"/>
              <w:jc w:val="center"/>
            </w:pPr>
            <w:r w:rsidRPr="0035547C">
              <w:t>6242.</w:t>
            </w:r>
          </w:p>
        </w:tc>
        <w:tc>
          <w:tcPr>
            <w:tcW w:w="8391" w:type="dxa"/>
          </w:tcPr>
          <w:p w:rsidR="00151007" w:rsidRPr="0035547C" w:rsidRDefault="00151007">
            <w:pPr>
              <w:pStyle w:val="ConsPlusNormal"/>
              <w:jc w:val="both"/>
            </w:pPr>
            <w:r w:rsidRPr="0035547C">
              <w:t>Какие документы и материалы необходимо направить заинтересованному лицу в Минстрой России для согласования проекта специальных технических условий?</w:t>
            </w:r>
          </w:p>
        </w:tc>
      </w:tr>
      <w:tr w:rsidR="0035547C" w:rsidRPr="0035547C">
        <w:tc>
          <w:tcPr>
            <w:tcW w:w="680" w:type="dxa"/>
          </w:tcPr>
          <w:p w:rsidR="00151007" w:rsidRPr="0035547C" w:rsidRDefault="00151007">
            <w:pPr>
              <w:pStyle w:val="ConsPlusNormal"/>
              <w:jc w:val="center"/>
            </w:pPr>
            <w:r w:rsidRPr="0035547C">
              <w:t>6243.</w:t>
            </w:r>
          </w:p>
        </w:tc>
        <w:tc>
          <w:tcPr>
            <w:tcW w:w="8391" w:type="dxa"/>
          </w:tcPr>
          <w:p w:rsidR="00151007" w:rsidRPr="0035547C" w:rsidRDefault="00151007">
            <w:pPr>
              <w:pStyle w:val="ConsPlusNormal"/>
              <w:jc w:val="both"/>
            </w:pPr>
            <w:r w:rsidRPr="0035547C">
              <w:t>Где должны быть предусмотрены предупреждающая и аварийная сигнализации от газосигнализаторов?</w:t>
            </w:r>
          </w:p>
        </w:tc>
      </w:tr>
      <w:tr w:rsidR="0035547C" w:rsidRPr="0035547C">
        <w:tc>
          <w:tcPr>
            <w:tcW w:w="680" w:type="dxa"/>
          </w:tcPr>
          <w:p w:rsidR="00151007" w:rsidRPr="0035547C" w:rsidRDefault="00151007">
            <w:pPr>
              <w:pStyle w:val="ConsPlusNormal"/>
              <w:jc w:val="center"/>
            </w:pPr>
            <w:r w:rsidRPr="0035547C">
              <w:t>6244.</w:t>
            </w:r>
          </w:p>
        </w:tc>
        <w:tc>
          <w:tcPr>
            <w:tcW w:w="8391" w:type="dxa"/>
          </w:tcPr>
          <w:p w:rsidR="00151007" w:rsidRPr="0035547C" w:rsidRDefault="00151007">
            <w:pPr>
              <w:pStyle w:val="ConsPlusNormal"/>
              <w:jc w:val="both"/>
            </w:pPr>
            <w:r w:rsidRPr="0035547C">
              <w:t>Что является основным критерием контроля пригодности полевых материалов для окончательных вычислений при проведении предварительной обработки спутниковых наблюдений (при создании/реконструкции спутниковых городских геодезических сетей)?</w:t>
            </w:r>
          </w:p>
        </w:tc>
      </w:tr>
      <w:tr w:rsidR="0035547C" w:rsidRPr="0035547C">
        <w:tc>
          <w:tcPr>
            <w:tcW w:w="680" w:type="dxa"/>
          </w:tcPr>
          <w:p w:rsidR="00151007" w:rsidRPr="0035547C" w:rsidRDefault="00151007">
            <w:pPr>
              <w:pStyle w:val="ConsPlusNormal"/>
              <w:jc w:val="center"/>
            </w:pPr>
            <w:r w:rsidRPr="0035547C">
              <w:t>6245.</w:t>
            </w:r>
          </w:p>
        </w:tc>
        <w:tc>
          <w:tcPr>
            <w:tcW w:w="8391" w:type="dxa"/>
          </w:tcPr>
          <w:p w:rsidR="00151007" w:rsidRPr="0035547C" w:rsidRDefault="00151007">
            <w:pPr>
              <w:pStyle w:val="ConsPlusNormal"/>
              <w:jc w:val="both"/>
            </w:pPr>
            <w:r w:rsidRPr="0035547C">
              <w:t>В пределах каких территорий запрещается захоронение отходов производства и потребления?</w:t>
            </w:r>
          </w:p>
        </w:tc>
      </w:tr>
      <w:tr w:rsidR="0035547C" w:rsidRPr="0035547C">
        <w:tc>
          <w:tcPr>
            <w:tcW w:w="680" w:type="dxa"/>
          </w:tcPr>
          <w:p w:rsidR="00151007" w:rsidRPr="0035547C" w:rsidRDefault="00151007">
            <w:pPr>
              <w:pStyle w:val="ConsPlusNormal"/>
              <w:jc w:val="center"/>
            </w:pPr>
            <w:r w:rsidRPr="0035547C">
              <w:t>6246.</w:t>
            </w:r>
          </w:p>
        </w:tc>
        <w:tc>
          <w:tcPr>
            <w:tcW w:w="8391" w:type="dxa"/>
          </w:tcPr>
          <w:p w:rsidR="00151007" w:rsidRPr="0035547C" w:rsidRDefault="00151007">
            <w:pPr>
              <w:pStyle w:val="ConsPlusNormal"/>
              <w:jc w:val="both"/>
            </w:pPr>
            <w:r w:rsidRPr="0035547C">
              <w:t>На каком напряжении следует предусматривать электрификацию железнодорожных путей новых и реконструируемых предприятий?</w:t>
            </w:r>
          </w:p>
        </w:tc>
      </w:tr>
      <w:tr w:rsidR="0035547C" w:rsidRPr="0035547C">
        <w:tc>
          <w:tcPr>
            <w:tcW w:w="680" w:type="dxa"/>
          </w:tcPr>
          <w:p w:rsidR="00151007" w:rsidRPr="0035547C" w:rsidRDefault="00151007">
            <w:pPr>
              <w:pStyle w:val="ConsPlusNormal"/>
              <w:jc w:val="center"/>
            </w:pPr>
            <w:r w:rsidRPr="0035547C">
              <w:t>6247.</w:t>
            </w:r>
          </w:p>
        </w:tc>
        <w:tc>
          <w:tcPr>
            <w:tcW w:w="8391" w:type="dxa"/>
          </w:tcPr>
          <w:p w:rsidR="00151007" w:rsidRPr="0035547C" w:rsidRDefault="00151007">
            <w:pPr>
              <w:pStyle w:val="ConsPlusNormal"/>
              <w:jc w:val="both"/>
            </w:pPr>
            <w:r w:rsidRPr="0035547C">
              <w:t>Какова допустимая толщина защитного слоя железобетонных конструкций подземных сооружений со стороны контакта с грунтом при неагрессивной степени воздействия среды?</w:t>
            </w:r>
          </w:p>
        </w:tc>
      </w:tr>
      <w:tr w:rsidR="0035547C" w:rsidRPr="0035547C">
        <w:tc>
          <w:tcPr>
            <w:tcW w:w="680" w:type="dxa"/>
          </w:tcPr>
          <w:p w:rsidR="00151007" w:rsidRPr="0035547C" w:rsidRDefault="00151007">
            <w:pPr>
              <w:pStyle w:val="ConsPlusNormal"/>
              <w:jc w:val="center"/>
            </w:pPr>
            <w:r w:rsidRPr="0035547C">
              <w:t>6248.</w:t>
            </w:r>
          </w:p>
        </w:tc>
        <w:tc>
          <w:tcPr>
            <w:tcW w:w="8391" w:type="dxa"/>
          </w:tcPr>
          <w:p w:rsidR="00151007" w:rsidRPr="0035547C" w:rsidRDefault="00151007">
            <w:pPr>
              <w:pStyle w:val="ConsPlusNormal"/>
              <w:jc w:val="both"/>
            </w:pPr>
            <w:r w:rsidRPr="0035547C">
              <w:t>Как осуществляется проектирование дороги с учетом дорожно-климатического районирования территории Российской Федерации?</w:t>
            </w:r>
          </w:p>
        </w:tc>
      </w:tr>
      <w:tr w:rsidR="0035547C" w:rsidRPr="0035547C">
        <w:tc>
          <w:tcPr>
            <w:tcW w:w="680" w:type="dxa"/>
          </w:tcPr>
          <w:p w:rsidR="00151007" w:rsidRPr="0035547C" w:rsidRDefault="00151007">
            <w:pPr>
              <w:pStyle w:val="ConsPlusNormal"/>
              <w:jc w:val="center"/>
            </w:pPr>
            <w:r w:rsidRPr="0035547C">
              <w:t>6249.</w:t>
            </w:r>
          </w:p>
        </w:tc>
        <w:tc>
          <w:tcPr>
            <w:tcW w:w="8391" w:type="dxa"/>
          </w:tcPr>
          <w:p w:rsidR="00151007" w:rsidRPr="0035547C" w:rsidRDefault="00151007">
            <w:pPr>
              <w:pStyle w:val="ConsPlusNormal"/>
              <w:jc w:val="both"/>
            </w:pPr>
            <w:r w:rsidRPr="0035547C">
              <w:t>Какая расчетная продолжительность охлаждения резервуаров (горящего и соседних с ним) на территории склада нефти и нефтепродуктов?</w:t>
            </w:r>
          </w:p>
        </w:tc>
      </w:tr>
      <w:tr w:rsidR="0035547C" w:rsidRPr="0035547C">
        <w:tc>
          <w:tcPr>
            <w:tcW w:w="680" w:type="dxa"/>
          </w:tcPr>
          <w:p w:rsidR="00151007" w:rsidRPr="0035547C" w:rsidRDefault="00151007">
            <w:pPr>
              <w:pStyle w:val="ConsPlusNormal"/>
              <w:jc w:val="center"/>
            </w:pPr>
            <w:r w:rsidRPr="0035547C">
              <w:t>6250.</w:t>
            </w:r>
          </w:p>
        </w:tc>
        <w:tc>
          <w:tcPr>
            <w:tcW w:w="8391" w:type="dxa"/>
          </w:tcPr>
          <w:p w:rsidR="00151007" w:rsidRPr="0035547C" w:rsidRDefault="00151007">
            <w:pPr>
              <w:pStyle w:val="ConsPlusNormal"/>
              <w:jc w:val="both"/>
            </w:pPr>
            <w:r w:rsidRPr="0035547C">
              <w:t>Какие работы должны быть выполнены генеральным подрядчиком до начала монтажа внутренних санитарно-технических систем и устройств?</w:t>
            </w:r>
          </w:p>
        </w:tc>
      </w:tr>
      <w:tr w:rsidR="0035547C" w:rsidRPr="0035547C">
        <w:tc>
          <w:tcPr>
            <w:tcW w:w="680" w:type="dxa"/>
          </w:tcPr>
          <w:p w:rsidR="00151007" w:rsidRPr="0035547C" w:rsidRDefault="00151007">
            <w:pPr>
              <w:pStyle w:val="ConsPlusNormal"/>
              <w:jc w:val="center"/>
            </w:pPr>
            <w:r w:rsidRPr="0035547C">
              <w:t>6251.</w:t>
            </w:r>
          </w:p>
        </w:tc>
        <w:tc>
          <w:tcPr>
            <w:tcW w:w="8391" w:type="dxa"/>
          </w:tcPr>
          <w:p w:rsidR="00151007" w:rsidRPr="0035547C" w:rsidRDefault="00151007">
            <w:pPr>
              <w:pStyle w:val="ConsPlusNormal"/>
              <w:jc w:val="both"/>
            </w:pPr>
            <w:r w:rsidRPr="0035547C">
              <w:t>С какой целью перед въездом на территорию производственной площадки должна быть вывешена схема организации движения транспорта?</w:t>
            </w:r>
          </w:p>
        </w:tc>
      </w:tr>
      <w:tr w:rsidR="0035547C" w:rsidRPr="0035547C">
        <w:tc>
          <w:tcPr>
            <w:tcW w:w="680" w:type="dxa"/>
          </w:tcPr>
          <w:p w:rsidR="00151007" w:rsidRPr="0035547C" w:rsidRDefault="00151007">
            <w:pPr>
              <w:pStyle w:val="ConsPlusNormal"/>
              <w:jc w:val="center"/>
            </w:pPr>
            <w:r w:rsidRPr="0035547C">
              <w:t>6252.</w:t>
            </w:r>
          </w:p>
        </w:tc>
        <w:tc>
          <w:tcPr>
            <w:tcW w:w="8391" w:type="dxa"/>
          </w:tcPr>
          <w:p w:rsidR="00151007" w:rsidRPr="0035547C" w:rsidRDefault="00151007">
            <w:pPr>
              <w:pStyle w:val="ConsPlusNormal"/>
              <w:jc w:val="both"/>
            </w:pPr>
            <w:r w:rsidRPr="0035547C">
              <w:t>Какой срок службы тоннельных обделок должен обеспечиваться принимаемыми техническими решениями, конструкциями и материалами?</w:t>
            </w:r>
          </w:p>
        </w:tc>
      </w:tr>
      <w:tr w:rsidR="0035547C" w:rsidRPr="0035547C">
        <w:tc>
          <w:tcPr>
            <w:tcW w:w="680" w:type="dxa"/>
          </w:tcPr>
          <w:p w:rsidR="00151007" w:rsidRPr="0035547C" w:rsidRDefault="00151007">
            <w:pPr>
              <w:pStyle w:val="ConsPlusNormal"/>
              <w:jc w:val="center"/>
            </w:pPr>
            <w:r w:rsidRPr="0035547C">
              <w:t>6253.</w:t>
            </w:r>
          </w:p>
        </w:tc>
        <w:tc>
          <w:tcPr>
            <w:tcW w:w="8391" w:type="dxa"/>
          </w:tcPr>
          <w:p w:rsidR="00151007" w:rsidRPr="0035547C" w:rsidRDefault="00151007">
            <w:pPr>
              <w:pStyle w:val="ConsPlusNormal"/>
              <w:jc w:val="both"/>
            </w:pPr>
            <w:r w:rsidRPr="0035547C">
              <w:t>Какие требования безопасности гидротехнических сооружений при ведении строительных работ в котлованах подлежат постоянному контролю?</w:t>
            </w:r>
          </w:p>
        </w:tc>
      </w:tr>
      <w:tr w:rsidR="0035547C" w:rsidRPr="0035547C">
        <w:tc>
          <w:tcPr>
            <w:tcW w:w="680" w:type="dxa"/>
          </w:tcPr>
          <w:p w:rsidR="00151007" w:rsidRPr="0035547C" w:rsidRDefault="00151007">
            <w:pPr>
              <w:pStyle w:val="ConsPlusNormal"/>
              <w:jc w:val="center"/>
            </w:pPr>
            <w:r w:rsidRPr="0035547C">
              <w:t>6254.</w:t>
            </w:r>
          </w:p>
        </w:tc>
        <w:tc>
          <w:tcPr>
            <w:tcW w:w="8391" w:type="dxa"/>
          </w:tcPr>
          <w:p w:rsidR="00151007" w:rsidRPr="0035547C" w:rsidRDefault="00151007">
            <w:pPr>
              <w:pStyle w:val="ConsPlusNormal"/>
              <w:jc w:val="both"/>
            </w:pPr>
            <w:r w:rsidRPr="0035547C">
              <w:t>Какова классификация защищенности средств вычислительной техники от несанкционированного доступа к информации?</w:t>
            </w:r>
          </w:p>
        </w:tc>
      </w:tr>
      <w:tr w:rsidR="0035547C" w:rsidRPr="0035547C">
        <w:tc>
          <w:tcPr>
            <w:tcW w:w="680" w:type="dxa"/>
          </w:tcPr>
          <w:p w:rsidR="00151007" w:rsidRPr="0035547C" w:rsidRDefault="00151007">
            <w:pPr>
              <w:pStyle w:val="ConsPlusNormal"/>
              <w:jc w:val="center"/>
            </w:pPr>
            <w:r w:rsidRPr="0035547C">
              <w:t>6255.</w:t>
            </w:r>
          </w:p>
        </w:tc>
        <w:tc>
          <w:tcPr>
            <w:tcW w:w="8391" w:type="dxa"/>
          </w:tcPr>
          <w:p w:rsidR="00151007" w:rsidRPr="0035547C" w:rsidRDefault="00151007">
            <w:pPr>
              <w:pStyle w:val="ConsPlusNormal"/>
              <w:jc w:val="both"/>
            </w:pPr>
            <w:r w:rsidRPr="0035547C">
              <w:t>Каким должен быть режим работы системы сбора и транспорта продукции скважин?</w:t>
            </w:r>
          </w:p>
        </w:tc>
      </w:tr>
      <w:tr w:rsidR="0035547C" w:rsidRPr="0035547C">
        <w:tc>
          <w:tcPr>
            <w:tcW w:w="680" w:type="dxa"/>
          </w:tcPr>
          <w:p w:rsidR="00151007" w:rsidRPr="0035547C" w:rsidRDefault="00151007">
            <w:pPr>
              <w:pStyle w:val="ConsPlusNormal"/>
              <w:jc w:val="center"/>
            </w:pPr>
            <w:r w:rsidRPr="0035547C">
              <w:lastRenderedPageBreak/>
              <w:t>6256.</w:t>
            </w:r>
          </w:p>
        </w:tc>
        <w:tc>
          <w:tcPr>
            <w:tcW w:w="8391" w:type="dxa"/>
          </w:tcPr>
          <w:p w:rsidR="00151007" w:rsidRPr="0035547C" w:rsidRDefault="00151007">
            <w:pPr>
              <w:pStyle w:val="ConsPlusNormal"/>
              <w:jc w:val="both"/>
            </w:pPr>
            <w:r w:rsidRPr="0035547C">
              <w:t>Какое следует устанавливать количество испытаний грунтов штампом для каждого характерного инженерно-геологического элемента?</w:t>
            </w:r>
          </w:p>
        </w:tc>
      </w:tr>
      <w:tr w:rsidR="0035547C" w:rsidRPr="0035547C">
        <w:tc>
          <w:tcPr>
            <w:tcW w:w="680" w:type="dxa"/>
          </w:tcPr>
          <w:p w:rsidR="00151007" w:rsidRPr="0035547C" w:rsidRDefault="00151007">
            <w:pPr>
              <w:pStyle w:val="ConsPlusNormal"/>
              <w:jc w:val="center"/>
            </w:pPr>
            <w:r w:rsidRPr="0035547C">
              <w:t>6257.</w:t>
            </w:r>
          </w:p>
        </w:tc>
        <w:tc>
          <w:tcPr>
            <w:tcW w:w="8391" w:type="dxa"/>
          </w:tcPr>
          <w:p w:rsidR="00151007" w:rsidRPr="0035547C" w:rsidRDefault="00151007">
            <w:pPr>
              <w:pStyle w:val="ConsPlusNormal"/>
              <w:jc w:val="both"/>
            </w:pPr>
            <w:r w:rsidRPr="0035547C">
              <w:t>На основе каких показателей осуществляется определение местоположения трассы строящейся автомобильной дороги?</w:t>
            </w:r>
          </w:p>
        </w:tc>
      </w:tr>
      <w:tr w:rsidR="0035547C" w:rsidRPr="0035547C">
        <w:tc>
          <w:tcPr>
            <w:tcW w:w="680" w:type="dxa"/>
          </w:tcPr>
          <w:p w:rsidR="00151007" w:rsidRPr="0035547C" w:rsidRDefault="00151007">
            <w:pPr>
              <w:pStyle w:val="ConsPlusNormal"/>
              <w:jc w:val="center"/>
            </w:pPr>
            <w:r w:rsidRPr="0035547C">
              <w:t>6258.</w:t>
            </w:r>
          </w:p>
        </w:tc>
        <w:tc>
          <w:tcPr>
            <w:tcW w:w="8391" w:type="dxa"/>
          </w:tcPr>
          <w:p w:rsidR="00151007" w:rsidRPr="0035547C" w:rsidRDefault="00151007">
            <w:pPr>
              <w:pStyle w:val="ConsPlusNormal"/>
              <w:jc w:val="both"/>
            </w:pPr>
            <w:r w:rsidRPr="0035547C">
              <w:t>На какие группы подразделяются горючие строительные материалы (в том числе напольные ковровые покрытия) по скорости распространения пламени по поверхности в зависимости от величины критической поверхностной плотности теплового потока?</w:t>
            </w:r>
          </w:p>
        </w:tc>
      </w:tr>
      <w:tr w:rsidR="0035547C" w:rsidRPr="0035547C">
        <w:tc>
          <w:tcPr>
            <w:tcW w:w="680" w:type="dxa"/>
          </w:tcPr>
          <w:p w:rsidR="00151007" w:rsidRPr="0035547C" w:rsidRDefault="00151007">
            <w:pPr>
              <w:pStyle w:val="ConsPlusNormal"/>
              <w:jc w:val="center"/>
            </w:pPr>
            <w:r w:rsidRPr="0035547C">
              <w:t>6259.</w:t>
            </w:r>
          </w:p>
        </w:tc>
        <w:tc>
          <w:tcPr>
            <w:tcW w:w="8391" w:type="dxa"/>
          </w:tcPr>
          <w:p w:rsidR="00151007" w:rsidRPr="0035547C" w:rsidRDefault="00151007">
            <w:pPr>
              <w:pStyle w:val="ConsPlusNormal"/>
              <w:jc w:val="both"/>
            </w:pPr>
            <w:r w:rsidRPr="0035547C">
              <w:t>Что такое "локализующие системы (элементы) безопасности"?</w:t>
            </w:r>
          </w:p>
        </w:tc>
      </w:tr>
      <w:tr w:rsidR="0035547C" w:rsidRPr="0035547C">
        <w:tc>
          <w:tcPr>
            <w:tcW w:w="680" w:type="dxa"/>
          </w:tcPr>
          <w:p w:rsidR="00151007" w:rsidRPr="0035547C" w:rsidRDefault="00151007">
            <w:pPr>
              <w:pStyle w:val="ConsPlusNormal"/>
              <w:jc w:val="center"/>
            </w:pPr>
            <w:r w:rsidRPr="0035547C">
              <w:t>6260.</w:t>
            </w:r>
          </w:p>
        </w:tc>
        <w:tc>
          <w:tcPr>
            <w:tcW w:w="8391" w:type="dxa"/>
          </w:tcPr>
          <w:p w:rsidR="00151007" w:rsidRPr="0035547C" w:rsidRDefault="00151007">
            <w:pPr>
              <w:pStyle w:val="ConsPlusNormal"/>
              <w:jc w:val="both"/>
            </w:pPr>
            <w:r w:rsidRPr="0035547C">
              <w:t>Какое принимается расстояние по вертикали от верха защитной трубы (канала, тоннеля) до подошвы рельса при устройстве перехода методом прокола или горизонтального бурения?</w:t>
            </w:r>
          </w:p>
        </w:tc>
      </w:tr>
      <w:tr w:rsidR="0035547C" w:rsidRPr="0035547C">
        <w:tc>
          <w:tcPr>
            <w:tcW w:w="680" w:type="dxa"/>
          </w:tcPr>
          <w:p w:rsidR="00151007" w:rsidRPr="0035547C" w:rsidRDefault="00151007">
            <w:pPr>
              <w:pStyle w:val="ConsPlusNormal"/>
              <w:jc w:val="center"/>
            </w:pPr>
            <w:r w:rsidRPr="0035547C">
              <w:t>6261.</w:t>
            </w:r>
          </w:p>
        </w:tc>
        <w:tc>
          <w:tcPr>
            <w:tcW w:w="8391" w:type="dxa"/>
          </w:tcPr>
          <w:p w:rsidR="00151007" w:rsidRPr="0035547C" w:rsidRDefault="00151007">
            <w:pPr>
              <w:pStyle w:val="ConsPlusNormal"/>
              <w:jc w:val="both"/>
            </w:pPr>
            <w:r w:rsidRPr="0035547C">
              <w:t>Каков порядок определения площади застройки здания?</w:t>
            </w:r>
          </w:p>
        </w:tc>
      </w:tr>
      <w:tr w:rsidR="0035547C" w:rsidRPr="0035547C">
        <w:tc>
          <w:tcPr>
            <w:tcW w:w="680" w:type="dxa"/>
          </w:tcPr>
          <w:p w:rsidR="00151007" w:rsidRPr="0035547C" w:rsidRDefault="00151007">
            <w:pPr>
              <w:pStyle w:val="ConsPlusNormal"/>
              <w:jc w:val="center"/>
            </w:pPr>
            <w:r w:rsidRPr="0035547C">
              <w:t>6262.</w:t>
            </w:r>
          </w:p>
        </w:tc>
        <w:tc>
          <w:tcPr>
            <w:tcW w:w="8391" w:type="dxa"/>
          </w:tcPr>
          <w:p w:rsidR="00151007" w:rsidRPr="0035547C" w:rsidRDefault="00151007">
            <w:pPr>
              <w:pStyle w:val="ConsPlusNormal"/>
              <w:jc w:val="both"/>
            </w:pPr>
            <w:r w:rsidRPr="0035547C">
              <w:t>В каких случаях и для чего рекомендуется устраивать непрерывное освещение дороги?</w:t>
            </w:r>
          </w:p>
        </w:tc>
      </w:tr>
      <w:tr w:rsidR="0035547C" w:rsidRPr="0035547C">
        <w:tc>
          <w:tcPr>
            <w:tcW w:w="680" w:type="dxa"/>
          </w:tcPr>
          <w:p w:rsidR="00151007" w:rsidRPr="0035547C" w:rsidRDefault="00151007">
            <w:pPr>
              <w:pStyle w:val="ConsPlusNormal"/>
              <w:jc w:val="center"/>
            </w:pPr>
            <w:r w:rsidRPr="0035547C">
              <w:t>6263.</w:t>
            </w:r>
          </w:p>
        </w:tc>
        <w:tc>
          <w:tcPr>
            <w:tcW w:w="8391" w:type="dxa"/>
          </w:tcPr>
          <w:p w:rsidR="00151007" w:rsidRPr="0035547C" w:rsidRDefault="00151007">
            <w:pPr>
              <w:pStyle w:val="ConsPlusNormal"/>
              <w:jc w:val="both"/>
            </w:pPr>
            <w:r w:rsidRPr="0035547C">
              <w:t>Какие параметры необходимо учитывать для определения толщины льдопородной завесы?</w:t>
            </w:r>
          </w:p>
        </w:tc>
      </w:tr>
      <w:tr w:rsidR="0035547C" w:rsidRPr="0035547C">
        <w:tc>
          <w:tcPr>
            <w:tcW w:w="680" w:type="dxa"/>
          </w:tcPr>
          <w:p w:rsidR="00151007" w:rsidRPr="0035547C" w:rsidRDefault="00151007">
            <w:pPr>
              <w:pStyle w:val="ConsPlusNormal"/>
              <w:jc w:val="center"/>
            </w:pPr>
            <w:r w:rsidRPr="0035547C">
              <w:t>6264.</w:t>
            </w:r>
          </w:p>
        </w:tc>
        <w:tc>
          <w:tcPr>
            <w:tcW w:w="8391" w:type="dxa"/>
          </w:tcPr>
          <w:p w:rsidR="00151007" w:rsidRPr="0035547C" w:rsidRDefault="00151007">
            <w:pPr>
              <w:pStyle w:val="ConsPlusNormal"/>
              <w:jc w:val="both"/>
            </w:pPr>
            <w:r w:rsidRPr="0035547C">
              <w:t>Что определяют при выполнении мониторинга экологических условий помещений?</w:t>
            </w:r>
          </w:p>
        </w:tc>
      </w:tr>
      <w:tr w:rsidR="0035547C" w:rsidRPr="0035547C">
        <w:tc>
          <w:tcPr>
            <w:tcW w:w="680" w:type="dxa"/>
          </w:tcPr>
          <w:p w:rsidR="00151007" w:rsidRPr="0035547C" w:rsidRDefault="00151007">
            <w:pPr>
              <w:pStyle w:val="ConsPlusNormal"/>
              <w:jc w:val="center"/>
            </w:pPr>
            <w:r w:rsidRPr="0035547C">
              <w:t>6265.</w:t>
            </w:r>
          </w:p>
        </w:tc>
        <w:tc>
          <w:tcPr>
            <w:tcW w:w="8391" w:type="dxa"/>
          </w:tcPr>
          <w:p w:rsidR="00151007" w:rsidRPr="0035547C" w:rsidRDefault="00151007">
            <w:pPr>
              <w:pStyle w:val="ConsPlusNormal"/>
              <w:jc w:val="both"/>
            </w:pPr>
            <w:r w:rsidRPr="0035547C">
              <w:t>Какие основные параметры определяются при расчете рассеивания загрязняющих веществ в атмосферном воздухе?</w:t>
            </w:r>
          </w:p>
        </w:tc>
      </w:tr>
      <w:tr w:rsidR="0035547C" w:rsidRPr="0035547C">
        <w:tc>
          <w:tcPr>
            <w:tcW w:w="680" w:type="dxa"/>
          </w:tcPr>
          <w:p w:rsidR="00151007" w:rsidRPr="0035547C" w:rsidRDefault="00151007">
            <w:pPr>
              <w:pStyle w:val="ConsPlusNormal"/>
              <w:jc w:val="center"/>
            </w:pPr>
            <w:r w:rsidRPr="0035547C">
              <w:t>6266.</w:t>
            </w:r>
          </w:p>
        </w:tc>
        <w:tc>
          <w:tcPr>
            <w:tcW w:w="8391" w:type="dxa"/>
          </w:tcPr>
          <w:p w:rsidR="00151007" w:rsidRPr="0035547C" w:rsidRDefault="00151007">
            <w:pPr>
              <w:pStyle w:val="ConsPlusNormal"/>
              <w:jc w:val="both"/>
            </w:pPr>
            <w:r w:rsidRPr="0035547C">
              <w:t>Какую арматуру следует выбирать для работы в среде водорода?</w:t>
            </w:r>
          </w:p>
        </w:tc>
      </w:tr>
      <w:tr w:rsidR="0035547C" w:rsidRPr="0035547C">
        <w:tc>
          <w:tcPr>
            <w:tcW w:w="680" w:type="dxa"/>
          </w:tcPr>
          <w:p w:rsidR="00151007" w:rsidRPr="0035547C" w:rsidRDefault="00151007">
            <w:pPr>
              <w:pStyle w:val="ConsPlusNormal"/>
              <w:jc w:val="center"/>
            </w:pPr>
            <w:r w:rsidRPr="0035547C">
              <w:t>6267.</w:t>
            </w:r>
          </w:p>
        </w:tc>
        <w:tc>
          <w:tcPr>
            <w:tcW w:w="8391" w:type="dxa"/>
          </w:tcPr>
          <w:p w:rsidR="00151007" w:rsidRPr="0035547C" w:rsidRDefault="00151007">
            <w:pPr>
              <w:pStyle w:val="ConsPlusNormal"/>
              <w:jc w:val="both"/>
            </w:pPr>
            <w:r w:rsidRPr="0035547C">
              <w:t>Какие уровни ответственности и их параметры установлены для мостовых сооружений?</w:t>
            </w:r>
          </w:p>
        </w:tc>
      </w:tr>
      <w:tr w:rsidR="0035547C" w:rsidRPr="0035547C">
        <w:tc>
          <w:tcPr>
            <w:tcW w:w="680" w:type="dxa"/>
          </w:tcPr>
          <w:p w:rsidR="00151007" w:rsidRPr="0035547C" w:rsidRDefault="00151007">
            <w:pPr>
              <w:pStyle w:val="ConsPlusNormal"/>
              <w:jc w:val="center"/>
            </w:pPr>
            <w:r w:rsidRPr="0035547C">
              <w:t>6268.</w:t>
            </w:r>
          </w:p>
        </w:tc>
        <w:tc>
          <w:tcPr>
            <w:tcW w:w="8391" w:type="dxa"/>
          </w:tcPr>
          <w:p w:rsidR="00151007" w:rsidRPr="0035547C" w:rsidRDefault="00151007">
            <w:pPr>
              <w:pStyle w:val="ConsPlusNormal"/>
              <w:jc w:val="both"/>
            </w:pPr>
            <w:r w:rsidRPr="0035547C">
              <w:t>Какие требования к теплопроводам в сборке следует соблюдать при выборе конструкций теплопроводов надземной и канальной прокладки?</w:t>
            </w:r>
          </w:p>
        </w:tc>
      </w:tr>
      <w:tr w:rsidR="0035547C" w:rsidRPr="0035547C">
        <w:tc>
          <w:tcPr>
            <w:tcW w:w="680" w:type="dxa"/>
          </w:tcPr>
          <w:p w:rsidR="00151007" w:rsidRPr="0035547C" w:rsidRDefault="00151007">
            <w:pPr>
              <w:pStyle w:val="ConsPlusNormal"/>
              <w:jc w:val="center"/>
            </w:pPr>
            <w:r w:rsidRPr="0035547C">
              <w:t>6269.</w:t>
            </w:r>
          </w:p>
        </w:tc>
        <w:tc>
          <w:tcPr>
            <w:tcW w:w="8391" w:type="dxa"/>
          </w:tcPr>
          <w:p w:rsidR="00151007" w:rsidRPr="0035547C" w:rsidRDefault="00151007">
            <w:pPr>
              <w:pStyle w:val="ConsPlusNormal"/>
              <w:jc w:val="both"/>
            </w:pPr>
            <w:r w:rsidRPr="0035547C">
              <w:t>Что допустимо присоединять к дождеприемнику?</w:t>
            </w:r>
          </w:p>
        </w:tc>
      </w:tr>
      <w:tr w:rsidR="0035547C" w:rsidRPr="0035547C">
        <w:tc>
          <w:tcPr>
            <w:tcW w:w="680" w:type="dxa"/>
          </w:tcPr>
          <w:p w:rsidR="00151007" w:rsidRPr="0035547C" w:rsidRDefault="00151007">
            <w:pPr>
              <w:pStyle w:val="ConsPlusNormal"/>
              <w:jc w:val="center"/>
            </w:pPr>
            <w:r w:rsidRPr="0035547C">
              <w:t>6270.</w:t>
            </w:r>
          </w:p>
        </w:tc>
        <w:tc>
          <w:tcPr>
            <w:tcW w:w="8391" w:type="dxa"/>
          </w:tcPr>
          <w:p w:rsidR="00151007" w:rsidRPr="0035547C" w:rsidRDefault="00151007">
            <w:pPr>
              <w:pStyle w:val="ConsPlusNormal"/>
              <w:jc w:val="both"/>
            </w:pPr>
            <w:r w:rsidRPr="0035547C">
              <w:t>От чего зависят границы инженерно-геологической съемки?</w:t>
            </w:r>
          </w:p>
        </w:tc>
      </w:tr>
      <w:tr w:rsidR="0035547C" w:rsidRPr="0035547C">
        <w:tc>
          <w:tcPr>
            <w:tcW w:w="680" w:type="dxa"/>
          </w:tcPr>
          <w:p w:rsidR="00151007" w:rsidRPr="0035547C" w:rsidRDefault="00151007">
            <w:pPr>
              <w:pStyle w:val="ConsPlusNormal"/>
              <w:jc w:val="center"/>
            </w:pPr>
            <w:r w:rsidRPr="0035547C">
              <w:t>6271.</w:t>
            </w:r>
          </w:p>
        </w:tc>
        <w:tc>
          <w:tcPr>
            <w:tcW w:w="8391" w:type="dxa"/>
          </w:tcPr>
          <w:p w:rsidR="00151007" w:rsidRPr="0035547C" w:rsidRDefault="00151007">
            <w:pPr>
              <w:pStyle w:val="ConsPlusNormal"/>
              <w:jc w:val="both"/>
            </w:pPr>
            <w:r w:rsidRPr="0035547C">
              <w:t>Что рекомендуется использовать для предупреждения образования в факельной системе взрывоопасной смеси?</w:t>
            </w:r>
          </w:p>
        </w:tc>
      </w:tr>
      <w:tr w:rsidR="0035547C" w:rsidRPr="0035547C">
        <w:tc>
          <w:tcPr>
            <w:tcW w:w="680" w:type="dxa"/>
          </w:tcPr>
          <w:p w:rsidR="00151007" w:rsidRPr="0035547C" w:rsidRDefault="00151007">
            <w:pPr>
              <w:pStyle w:val="ConsPlusNormal"/>
              <w:jc w:val="center"/>
            </w:pPr>
            <w:r w:rsidRPr="0035547C">
              <w:t>6272.</w:t>
            </w:r>
          </w:p>
        </w:tc>
        <w:tc>
          <w:tcPr>
            <w:tcW w:w="8391" w:type="dxa"/>
          </w:tcPr>
          <w:p w:rsidR="00151007" w:rsidRPr="0035547C" w:rsidRDefault="00151007">
            <w:pPr>
              <w:pStyle w:val="ConsPlusNormal"/>
              <w:jc w:val="both"/>
            </w:pPr>
            <w:r w:rsidRPr="0035547C">
              <w:t>Какова классификация видов топлива для котельных?</w:t>
            </w:r>
          </w:p>
        </w:tc>
      </w:tr>
      <w:tr w:rsidR="0035547C" w:rsidRPr="0035547C">
        <w:tc>
          <w:tcPr>
            <w:tcW w:w="680" w:type="dxa"/>
          </w:tcPr>
          <w:p w:rsidR="00151007" w:rsidRPr="0035547C" w:rsidRDefault="00151007">
            <w:pPr>
              <w:pStyle w:val="ConsPlusNormal"/>
              <w:jc w:val="center"/>
            </w:pPr>
            <w:r w:rsidRPr="0035547C">
              <w:t>6273.</w:t>
            </w:r>
          </w:p>
        </w:tc>
        <w:tc>
          <w:tcPr>
            <w:tcW w:w="8391" w:type="dxa"/>
          </w:tcPr>
          <w:p w:rsidR="00151007" w:rsidRPr="0035547C" w:rsidRDefault="00151007">
            <w:pPr>
              <w:pStyle w:val="ConsPlusNormal"/>
              <w:jc w:val="both"/>
            </w:pPr>
            <w:r w:rsidRPr="0035547C">
              <w:t>Какой метод спутниковых определений можно применять при развитии съемочного обоснования для съемки в масштабах 1:2000, 1:1000 и 1:500 с высотой сечения 0,5 м при выполнении гидрографических работ?</w:t>
            </w:r>
          </w:p>
        </w:tc>
      </w:tr>
      <w:tr w:rsidR="0035547C" w:rsidRPr="0035547C">
        <w:tc>
          <w:tcPr>
            <w:tcW w:w="680" w:type="dxa"/>
          </w:tcPr>
          <w:p w:rsidR="00151007" w:rsidRPr="0035547C" w:rsidRDefault="00151007">
            <w:pPr>
              <w:pStyle w:val="ConsPlusNormal"/>
              <w:jc w:val="center"/>
            </w:pPr>
            <w:r w:rsidRPr="0035547C">
              <w:t>6274.</w:t>
            </w:r>
          </w:p>
        </w:tc>
        <w:tc>
          <w:tcPr>
            <w:tcW w:w="8391" w:type="dxa"/>
          </w:tcPr>
          <w:p w:rsidR="00151007" w:rsidRPr="0035547C" w:rsidRDefault="00151007">
            <w:pPr>
              <w:pStyle w:val="ConsPlusNormal"/>
              <w:jc w:val="both"/>
            </w:pPr>
            <w:r w:rsidRPr="0035547C">
              <w:t>Какое минимальное расстояние по горизонтали (в свету) для надземного газопровода с давлением свыше 0,6 до 1,2 МПа включительно (природный газ) следует принимать до производственных зданий категорий А и Б и наружных установок категорий АН и БН?</w:t>
            </w:r>
          </w:p>
        </w:tc>
      </w:tr>
      <w:tr w:rsidR="0035547C" w:rsidRPr="0035547C">
        <w:tc>
          <w:tcPr>
            <w:tcW w:w="680" w:type="dxa"/>
          </w:tcPr>
          <w:p w:rsidR="00151007" w:rsidRPr="0035547C" w:rsidRDefault="00151007">
            <w:pPr>
              <w:pStyle w:val="ConsPlusNormal"/>
              <w:jc w:val="center"/>
            </w:pPr>
            <w:r w:rsidRPr="0035547C">
              <w:t>6275.</w:t>
            </w:r>
          </w:p>
        </w:tc>
        <w:tc>
          <w:tcPr>
            <w:tcW w:w="8391" w:type="dxa"/>
          </w:tcPr>
          <w:p w:rsidR="00151007" w:rsidRPr="0035547C" w:rsidRDefault="00151007">
            <w:pPr>
              <w:pStyle w:val="ConsPlusNormal"/>
              <w:jc w:val="both"/>
            </w:pPr>
            <w:r w:rsidRPr="0035547C">
              <w:t>Из чего должны быть выбраны гибкие кабели?</w:t>
            </w:r>
          </w:p>
        </w:tc>
      </w:tr>
      <w:tr w:rsidR="0035547C" w:rsidRPr="0035547C">
        <w:tc>
          <w:tcPr>
            <w:tcW w:w="680" w:type="dxa"/>
          </w:tcPr>
          <w:p w:rsidR="00151007" w:rsidRPr="0035547C" w:rsidRDefault="00151007">
            <w:pPr>
              <w:pStyle w:val="ConsPlusNormal"/>
              <w:jc w:val="center"/>
            </w:pPr>
            <w:r w:rsidRPr="0035547C">
              <w:lastRenderedPageBreak/>
              <w:t>6276.</w:t>
            </w:r>
          </w:p>
        </w:tc>
        <w:tc>
          <w:tcPr>
            <w:tcW w:w="8391" w:type="dxa"/>
          </w:tcPr>
          <w:p w:rsidR="00151007" w:rsidRPr="0035547C" w:rsidRDefault="00151007">
            <w:pPr>
              <w:pStyle w:val="ConsPlusNormal"/>
              <w:jc w:val="both"/>
            </w:pPr>
            <w:r w:rsidRPr="0035547C">
              <w:t>Что включает в себя оценка объекта накопленного вреда окружающей среде?</w:t>
            </w:r>
          </w:p>
        </w:tc>
      </w:tr>
      <w:tr w:rsidR="0035547C" w:rsidRPr="0035547C">
        <w:tc>
          <w:tcPr>
            <w:tcW w:w="680" w:type="dxa"/>
          </w:tcPr>
          <w:p w:rsidR="00151007" w:rsidRPr="0035547C" w:rsidRDefault="00151007">
            <w:pPr>
              <w:pStyle w:val="ConsPlusNormal"/>
              <w:jc w:val="center"/>
            </w:pPr>
            <w:r w:rsidRPr="0035547C">
              <w:t>6277.</w:t>
            </w:r>
          </w:p>
        </w:tc>
        <w:tc>
          <w:tcPr>
            <w:tcW w:w="8391" w:type="dxa"/>
          </w:tcPr>
          <w:p w:rsidR="00151007" w:rsidRPr="0035547C" w:rsidRDefault="00151007">
            <w:pPr>
              <w:pStyle w:val="ConsPlusNormal"/>
              <w:jc w:val="both"/>
            </w:pPr>
            <w:r w:rsidRPr="0035547C">
              <w:t>Какие основные этапы включает проектирование кабельных линий 330 кВ и выше?</w:t>
            </w:r>
          </w:p>
        </w:tc>
      </w:tr>
      <w:tr w:rsidR="0035547C" w:rsidRPr="0035547C">
        <w:tc>
          <w:tcPr>
            <w:tcW w:w="680" w:type="dxa"/>
          </w:tcPr>
          <w:p w:rsidR="00151007" w:rsidRPr="0035547C" w:rsidRDefault="00151007">
            <w:pPr>
              <w:pStyle w:val="ConsPlusNormal"/>
              <w:jc w:val="center"/>
            </w:pPr>
            <w:r w:rsidRPr="0035547C">
              <w:t>6278.</w:t>
            </w:r>
          </w:p>
        </w:tc>
        <w:tc>
          <w:tcPr>
            <w:tcW w:w="8391" w:type="dxa"/>
          </w:tcPr>
          <w:p w:rsidR="00151007" w:rsidRPr="0035547C" w:rsidRDefault="00151007">
            <w:pPr>
              <w:pStyle w:val="ConsPlusNormal"/>
              <w:jc w:val="both"/>
            </w:pPr>
            <w:r w:rsidRPr="0035547C">
              <w:t>В каких случаях прокладка участков магистральных трубопроводов должна в обязательном порядке предусматриваться в защитных футлярах?</w:t>
            </w:r>
          </w:p>
        </w:tc>
      </w:tr>
      <w:tr w:rsidR="0035547C" w:rsidRPr="0035547C">
        <w:tc>
          <w:tcPr>
            <w:tcW w:w="680" w:type="dxa"/>
          </w:tcPr>
          <w:p w:rsidR="00151007" w:rsidRPr="0035547C" w:rsidRDefault="00151007">
            <w:pPr>
              <w:pStyle w:val="ConsPlusNormal"/>
              <w:jc w:val="center"/>
            </w:pPr>
            <w:r w:rsidRPr="0035547C">
              <w:t>6279.</w:t>
            </w:r>
          </w:p>
        </w:tc>
        <w:tc>
          <w:tcPr>
            <w:tcW w:w="8391" w:type="dxa"/>
          </w:tcPr>
          <w:p w:rsidR="00151007" w:rsidRPr="0035547C" w:rsidRDefault="00151007">
            <w:pPr>
              <w:pStyle w:val="ConsPlusNormal"/>
              <w:jc w:val="both"/>
            </w:pPr>
            <w:r w:rsidRPr="0035547C">
              <w:t>Какие организационно-распорядительные документы на автоматизированную систему не разрабатываются на стадии "ввод в действие"?</w:t>
            </w:r>
          </w:p>
        </w:tc>
      </w:tr>
      <w:tr w:rsidR="0035547C" w:rsidRPr="0035547C">
        <w:tc>
          <w:tcPr>
            <w:tcW w:w="680" w:type="dxa"/>
          </w:tcPr>
          <w:p w:rsidR="00151007" w:rsidRPr="0035547C" w:rsidRDefault="00151007">
            <w:pPr>
              <w:pStyle w:val="ConsPlusNormal"/>
              <w:jc w:val="center"/>
            </w:pPr>
            <w:r w:rsidRPr="0035547C">
              <w:t>6280.</w:t>
            </w:r>
          </w:p>
        </w:tc>
        <w:tc>
          <w:tcPr>
            <w:tcW w:w="8391" w:type="dxa"/>
          </w:tcPr>
          <w:p w:rsidR="00151007" w:rsidRPr="0035547C" w:rsidRDefault="00151007">
            <w:pPr>
              <w:pStyle w:val="ConsPlusNormal"/>
              <w:jc w:val="both"/>
            </w:pPr>
            <w:r w:rsidRPr="0035547C">
              <w:t>Какие существуют типы исполнения силовых трансформаторов в зависимости от количества фаз?</w:t>
            </w:r>
          </w:p>
        </w:tc>
      </w:tr>
      <w:tr w:rsidR="0035547C" w:rsidRPr="0035547C">
        <w:tc>
          <w:tcPr>
            <w:tcW w:w="680" w:type="dxa"/>
          </w:tcPr>
          <w:p w:rsidR="00151007" w:rsidRPr="0035547C" w:rsidRDefault="00151007">
            <w:pPr>
              <w:pStyle w:val="ConsPlusNormal"/>
              <w:jc w:val="center"/>
            </w:pPr>
            <w:r w:rsidRPr="0035547C">
              <w:t>6281.</w:t>
            </w:r>
          </w:p>
        </w:tc>
        <w:tc>
          <w:tcPr>
            <w:tcW w:w="8391" w:type="dxa"/>
          </w:tcPr>
          <w:p w:rsidR="00151007" w:rsidRPr="0035547C" w:rsidRDefault="00151007">
            <w:pPr>
              <w:pStyle w:val="ConsPlusNormal"/>
              <w:jc w:val="both"/>
            </w:pPr>
            <w:r w:rsidRPr="0035547C">
              <w:t>Какие методы измерения вертикальных перемещений должны приниматься для I класса точности измерения?</w:t>
            </w:r>
          </w:p>
        </w:tc>
      </w:tr>
      <w:tr w:rsidR="0035547C" w:rsidRPr="0035547C">
        <w:tc>
          <w:tcPr>
            <w:tcW w:w="680" w:type="dxa"/>
          </w:tcPr>
          <w:p w:rsidR="00151007" w:rsidRPr="0035547C" w:rsidRDefault="00151007">
            <w:pPr>
              <w:pStyle w:val="ConsPlusNormal"/>
              <w:jc w:val="center"/>
            </w:pPr>
            <w:r w:rsidRPr="0035547C">
              <w:t>6282.</w:t>
            </w:r>
          </w:p>
        </w:tc>
        <w:tc>
          <w:tcPr>
            <w:tcW w:w="8391" w:type="dxa"/>
          </w:tcPr>
          <w:p w:rsidR="00151007" w:rsidRPr="0035547C" w:rsidRDefault="00151007">
            <w:pPr>
              <w:pStyle w:val="ConsPlusNormal"/>
              <w:jc w:val="both"/>
            </w:pPr>
            <w:r w:rsidRPr="0035547C">
              <w:t>Допускается ли использовать в расчетах изменчивость механических свойств стали по сечению гнутых профилей, полученные на основании экспериментальных данных?</w:t>
            </w:r>
          </w:p>
        </w:tc>
      </w:tr>
      <w:tr w:rsidR="0035547C" w:rsidRPr="0035547C">
        <w:tc>
          <w:tcPr>
            <w:tcW w:w="680" w:type="dxa"/>
          </w:tcPr>
          <w:p w:rsidR="00151007" w:rsidRPr="0035547C" w:rsidRDefault="00151007">
            <w:pPr>
              <w:pStyle w:val="ConsPlusNormal"/>
              <w:jc w:val="center"/>
            </w:pPr>
            <w:r w:rsidRPr="0035547C">
              <w:t>6283.</w:t>
            </w:r>
          </w:p>
        </w:tc>
        <w:tc>
          <w:tcPr>
            <w:tcW w:w="8391" w:type="dxa"/>
          </w:tcPr>
          <w:p w:rsidR="00151007" w:rsidRPr="0035547C" w:rsidRDefault="00151007">
            <w:pPr>
              <w:pStyle w:val="ConsPlusNormal"/>
              <w:jc w:val="both"/>
            </w:pPr>
            <w:r w:rsidRPr="0035547C">
              <w:t>По каким предпосылкам определяется количество поступивших в помещение веществ, которые могут образовать горючие газовоздушные, паровоздушные, пылевоздушные смеси?</w:t>
            </w:r>
          </w:p>
        </w:tc>
      </w:tr>
      <w:tr w:rsidR="0035547C" w:rsidRPr="0035547C">
        <w:tc>
          <w:tcPr>
            <w:tcW w:w="680" w:type="dxa"/>
          </w:tcPr>
          <w:p w:rsidR="00151007" w:rsidRPr="0035547C" w:rsidRDefault="00151007">
            <w:pPr>
              <w:pStyle w:val="ConsPlusNormal"/>
              <w:jc w:val="center"/>
            </w:pPr>
            <w:r w:rsidRPr="0035547C">
              <w:t>6284.</w:t>
            </w:r>
          </w:p>
        </w:tc>
        <w:tc>
          <w:tcPr>
            <w:tcW w:w="8391" w:type="dxa"/>
          </w:tcPr>
          <w:p w:rsidR="00151007" w:rsidRPr="0035547C" w:rsidRDefault="00151007">
            <w:pPr>
              <w:pStyle w:val="ConsPlusNormal"/>
              <w:jc w:val="both"/>
            </w:pPr>
            <w:r w:rsidRPr="0035547C">
              <w:t>Какие виды связи входят в станционные оперативно-технологические связи метрополитена?</w:t>
            </w:r>
          </w:p>
        </w:tc>
      </w:tr>
      <w:tr w:rsidR="0035547C" w:rsidRPr="0035547C">
        <w:tc>
          <w:tcPr>
            <w:tcW w:w="680" w:type="dxa"/>
          </w:tcPr>
          <w:p w:rsidR="00151007" w:rsidRPr="0035547C" w:rsidRDefault="00151007">
            <w:pPr>
              <w:pStyle w:val="ConsPlusNormal"/>
              <w:jc w:val="center"/>
            </w:pPr>
            <w:r w:rsidRPr="0035547C">
              <w:t>6285.</w:t>
            </w:r>
          </w:p>
        </w:tc>
        <w:tc>
          <w:tcPr>
            <w:tcW w:w="8391" w:type="dxa"/>
          </w:tcPr>
          <w:p w:rsidR="00151007" w:rsidRPr="0035547C" w:rsidRDefault="00151007">
            <w:pPr>
              <w:pStyle w:val="ConsPlusNormal"/>
              <w:jc w:val="both"/>
            </w:pPr>
            <w:r w:rsidRPr="0035547C">
              <w:t>Что предусматривается при разработке мероприятий по предупреждению чрезвычайных ситуаций, возникающих в результате аварий нарядом расположенных потенциально опасных объектах, в том числе аварий на транспорте?</w:t>
            </w:r>
          </w:p>
        </w:tc>
      </w:tr>
      <w:tr w:rsidR="0035547C" w:rsidRPr="0035547C">
        <w:tc>
          <w:tcPr>
            <w:tcW w:w="680" w:type="dxa"/>
          </w:tcPr>
          <w:p w:rsidR="00151007" w:rsidRPr="0035547C" w:rsidRDefault="00151007">
            <w:pPr>
              <w:pStyle w:val="ConsPlusNormal"/>
              <w:jc w:val="center"/>
            </w:pPr>
            <w:r w:rsidRPr="0035547C">
              <w:t>6286.</w:t>
            </w:r>
          </w:p>
        </w:tc>
        <w:tc>
          <w:tcPr>
            <w:tcW w:w="8391" w:type="dxa"/>
          </w:tcPr>
          <w:p w:rsidR="00151007" w:rsidRPr="0035547C" w:rsidRDefault="00151007">
            <w:pPr>
              <w:pStyle w:val="ConsPlusNormal"/>
              <w:jc w:val="both"/>
            </w:pPr>
            <w:r w:rsidRPr="0035547C">
              <w:t>Какую скорость снижения уровня воды в выработке допускается предусматривать для обеспечения устойчивости бортов и дна выработок в нескальных породах при их разработке или осушении, исключения суффозионных процессов при его глубине от непониженного уровня подземных вод до 5 м и коэффициенте фильтрации пород от 2 до 10 м/сут?</w:t>
            </w:r>
          </w:p>
        </w:tc>
      </w:tr>
      <w:tr w:rsidR="0035547C" w:rsidRPr="0035547C">
        <w:tc>
          <w:tcPr>
            <w:tcW w:w="680" w:type="dxa"/>
          </w:tcPr>
          <w:p w:rsidR="00151007" w:rsidRPr="0035547C" w:rsidRDefault="00151007">
            <w:pPr>
              <w:pStyle w:val="ConsPlusNormal"/>
              <w:jc w:val="center"/>
            </w:pPr>
            <w:r w:rsidRPr="0035547C">
              <w:t>6287.</w:t>
            </w:r>
          </w:p>
        </w:tc>
        <w:tc>
          <w:tcPr>
            <w:tcW w:w="8391" w:type="dxa"/>
          </w:tcPr>
          <w:p w:rsidR="00151007" w:rsidRPr="0035547C" w:rsidRDefault="00151007">
            <w:pPr>
              <w:pStyle w:val="ConsPlusNormal"/>
              <w:jc w:val="both"/>
            </w:pPr>
            <w:r w:rsidRPr="0035547C">
              <w:t>Какие факторы следует учитывать при определении расчетного уровня воды при проектировании мостов на горных и предгорных реках?</w:t>
            </w:r>
          </w:p>
        </w:tc>
      </w:tr>
      <w:tr w:rsidR="0035547C" w:rsidRPr="0035547C">
        <w:tc>
          <w:tcPr>
            <w:tcW w:w="680" w:type="dxa"/>
          </w:tcPr>
          <w:p w:rsidR="00151007" w:rsidRPr="0035547C" w:rsidRDefault="00151007">
            <w:pPr>
              <w:pStyle w:val="ConsPlusNormal"/>
              <w:jc w:val="center"/>
            </w:pPr>
            <w:r w:rsidRPr="0035547C">
              <w:t>6288.</w:t>
            </w:r>
          </w:p>
        </w:tc>
        <w:tc>
          <w:tcPr>
            <w:tcW w:w="8391" w:type="dxa"/>
          </w:tcPr>
          <w:p w:rsidR="00151007" w:rsidRPr="0035547C" w:rsidRDefault="00151007">
            <w:pPr>
              <w:pStyle w:val="ConsPlusNormal"/>
              <w:jc w:val="both"/>
            </w:pPr>
            <w:r w:rsidRPr="0035547C">
              <w:t>Какое значение уровня вероятности отказа следует принимать при отсутствии статистических данных по отказам (авариям) и повреждениям в зависимости от класса гидротехнического сооружения?</w:t>
            </w:r>
          </w:p>
        </w:tc>
      </w:tr>
      <w:tr w:rsidR="0035547C" w:rsidRPr="0035547C">
        <w:tc>
          <w:tcPr>
            <w:tcW w:w="680" w:type="dxa"/>
          </w:tcPr>
          <w:p w:rsidR="00151007" w:rsidRPr="0035547C" w:rsidRDefault="00151007">
            <w:pPr>
              <w:pStyle w:val="ConsPlusNormal"/>
              <w:jc w:val="center"/>
            </w:pPr>
            <w:r w:rsidRPr="0035547C">
              <w:t>6289.</w:t>
            </w:r>
          </w:p>
        </w:tc>
        <w:tc>
          <w:tcPr>
            <w:tcW w:w="8391" w:type="dxa"/>
          </w:tcPr>
          <w:p w:rsidR="00151007" w:rsidRPr="0035547C" w:rsidRDefault="00151007">
            <w:pPr>
              <w:pStyle w:val="ConsPlusNormal"/>
              <w:jc w:val="both"/>
            </w:pPr>
            <w:r w:rsidRPr="0035547C">
              <w:t>При каких условиях допускается размещать на эксплуатируемой кровле подземного гаража-стоянки детские площадки?</w:t>
            </w:r>
          </w:p>
        </w:tc>
      </w:tr>
      <w:tr w:rsidR="0035547C" w:rsidRPr="0035547C">
        <w:tc>
          <w:tcPr>
            <w:tcW w:w="680" w:type="dxa"/>
          </w:tcPr>
          <w:p w:rsidR="00151007" w:rsidRPr="0035547C" w:rsidRDefault="00151007">
            <w:pPr>
              <w:pStyle w:val="ConsPlusNormal"/>
              <w:jc w:val="center"/>
            </w:pPr>
            <w:r w:rsidRPr="0035547C">
              <w:t>6290.</w:t>
            </w:r>
          </w:p>
        </w:tc>
        <w:tc>
          <w:tcPr>
            <w:tcW w:w="8391" w:type="dxa"/>
          </w:tcPr>
          <w:p w:rsidR="00151007" w:rsidRPr="0035547C" w:rsidRDefault="00151007">
            <w:pPr>
              <w:pStyle w:val="ConsPlusNormal"/>
              <w:jc w:val="both"/>
            </w:pPr>
            <w:r w:rsidRPr="0035547C">
              <w:t>Как подразделяют по генезису поражающие факторы источников техногенных чрезвычайных ситуаций?</w:t>
            </w:r>
          </w:p>
        </w:tc>
      </w:tr>
      <w:tr w:rsidR="0035547C" w:rsidRPr="0035547C">
        <w:tc>
          <w:tcPr>
            <w:tcW w:w="680" w:type="dxa"/>
          </w:tcPr>
          <w:p w:rsidR="00151007" w:rsidRPr="0035547C" w:rsidRDefault="00151007">
            <w:pPr>
              <w:pStyle w:val="ConsPlusNormal"/>
              <w:jc w:val="center"/>
            </w:pPr>
            <w:r w:rsidRPr="0035547C">
              <w:t>6291.</w:t>
            </w:r>
          </w:p>
        </w:tc>
        <w:tc>
          <w:tcPr>
            <w:tcW w:w="8391" w:type="dxa"/>
          </w:tcPr>
          <w:p w:rsidR="00151007" w:rsidRPr="0035547C" w:rsidRDefault="00151007">
            <w:pPr>
              <w:pStyle w:val="ConsPlusNormal"/>
              <w:jc w:val="both"/>
            </w:pPr>
            <w:r w:rsidRPr="0035547C">
              <w:t>В каких случаях назначается уширение земляного полотна в кривых 0,3 м?</w:t>
            </w:r>
          </w:p>
        </w:tc>
      </w:tr>
      <w:tr w:rsidR="0035547C" w:rsidRPr="0035547C">
        <w:tc>
          <w:tcPr>
            <w:tcW w:w="680" w:type="dxa"/>
          </w:tcPr>
          <w:p w:rsidR="00151007" w:rsidRPr="0035547C" w:rsidRDefault="00151007">
            <w:pPr>
              <w:pStyle w:val="ConsPlusNormal"/>
              <w:jc w:val="center"/>
            </w:pPr>
            <w:r w:rsidRPr="0035547C">
              <w:t>6292.</w:t>
            </w:r>
          </w:p>
        </w:tc>
        <w:tc>
          <w:tcPr>
            <w:tcW w:w="8391" w:type="dxa"/>
          </w:tcPr>
          <w:p w:rsidR="00151007" w:rsidRPr="0035547C" w:rsidRDefault="00151007">
            <w:pPr>
              <w:pStyle w:val="ConsPlusNormal"/>
              <w:jc w:val="both"/>
            </w:pPr>
            <w:r w:rsidRPr="0035547C">
              <w:t>В каких случаях толщину засыпки допускается принимать менее 1,0 м?</w:t>
            </w:r>
          </w:p>
        </w:tc>
      </w:tr>
      <w:tr w:rsidR="0035547C" w:rsidRPr="0035547C">
        <w:tc>
          <w:tcPr>
            <w:tcW w:w="680" w:type="dxa"/>
          </w:tcPr>
          <w:p w:rsidR="00151007" w:rsidRPr="0035547C" w:rsidRDefault="00151007">
            <w:pPr>
              <w:pStyle w:val="ConsPlusNormal"/>
              <w:jc w:val="center"/>
            </w:pPr>
            <w:r w:rsidRPr="0035547C">
              <w:t>6293.</w:t>
            </w:r>
          </w:p>
        </w:tc>
        <w:tc>
          <w:tcPr>
            <w:tcW w:w="8391" w:type="dxa"/>
          </w:tcPr>
          <w:p w:rsidR="00151007" w:rsidRPr="0035547C" w:rsidRDefault="00151007">
            <w:pPr>
              <w:pStyle w:val="ConsPlusNormal"/>
              <w:jc w:val="both"/>
            </w:pPr>
            <w:r w:rsidRPr="0035547C">
              <w:t>Что следует учитывать в проектной документации в качестве энергосберегающих мероприятий при проектировании изоляции на тепловых сетях?</w:t>
            </w:r>
          </w:p>
        </w:tc>
      </w:tr>
      <w:tr w:rsidR="0035547C" w:rsidRPr="0035547C">
        <w:tc>
          <w:tcPr>
            <w:tcW w:w="680" w:type="dxa"/>
          </w:tcPr>
          <w:p w:rsidR="00151007" w:rsidRPr="0035547C" w:rsidRDefault="00151007">
            <w:pPr>
              <w:pStyle w:val="ConsPlusNormal"/>
              <w:jc w:val="center"/>
            </w:pPr>
            <w:r w:rsidRPr="0035547C">
              <w:t>6294.</w:t>
            </w:r>
          </w:p>
        </w:tc>
        <w:tc>
          <w:tcPr>
            <w:tcW w:w="8391" w:type="dxa"/>
          </w:tcPr>
          <w:p w:rsidR="00151007" w:rsidRPr="0035547C" w:rsidRDefault="00151007">
            <w:pPr>
              <w:pStyle w:val="ConsPlusNormal"/>
              <w:jc w:val="both"/>
            </w:pPr>
            <w:r w:rsidRPr="0035547C">
              <w:t>Какое рабочее давление в газопроводе низкого давления для природного газа?</w:t>
            </w:r>
          </w:p>
        </w:tc>
      </w:tr>
      <w:tr w:rsidR="0035547C" w:rsidRPr="0035547C">
        <w:tc>
          <w:tcPr>
            <w:tcW w:w="680" w:type="dxa"/>
          </w:tcPr>
          <w:p w:rsidR="00151007" w:rsidRPr="0035547C" w:rsidRDefault="00151007">
            <w:pPr>
              <w:pStyle w:val="ConsPlusNormal"/>
              <w:jc w:val="center"/>
            </w:pPr>
            <w:r w:rsidRPr="0035547C">
              <w:lastRenderedPageBreak/>
              <w:t>6295.</w:t>
            </w:r>
          </w:p>
        </w:tc>
        <w:tc>
          <w:tcPr>
            <w:tcW w:w="8391" w:type="dxa"/>
          </w:tcPr>
          <w:p w:rsidR="00151007" w:rsidRPr="0035547C" w:rsidRDefault="00151007">
            <w:pPr>
              <w:pStyle w:val="ConsPlusNormal"/>
              <w:jc w:val="both"/>
            </w:pPr>
            <w:r w:rsidRPr="0035547C">
              <w:t>Какие бывают типы зондирования грунтов?</w:t>
            </w:r>
          </w:p>
        </w:tc>
      </w:tr>
      <w:tr w:rsidR="0035547C" w:rsidRPr="0035547C">
        <w:tc>
          <w:tcPr>
            <w:tcW w:w="680" w:type="dxa"/>
          </w:tcPr>
          <w:p w:rsidR="00151007" w:rsidRPr="0035547C" w:rsidRDefault="00151007">
            <w:pPr>
              <w:pStyle w:val="ConsPlusNormal"/>
              <w:jc w:val="center"/>
            </w:pPr>
            <w:r w:rsidRPr="0035547C">
              <w:t>6296.</w:t>
            </w:r>
          </w:p>
        </w:tc>
        <w:tc>
          <w:tcPr>
            <w:tcW w:w="8391" w:type="dxa"/>
          </w:tcPr>
          <w:p w:rsidR="00151007" w:rsidRPr="0035547C" w:rsidRDefault="00151007">
            <w:pPr>
              <w:pStyle w:val="ConsPlusNormal"/>
              <w:jc w:val="both"/>
            </w:pPr>
            <w:r w:rsidRPr="0035547C">
              <w:t>Какие требования следует применять при проектировании участковых восстающих (скатов, гезенков для угля)?</w:t>
            </w:r>
          </w:p>
        </w:tc>
      </w:tr>
      <w:tr w:rsidR="0035547C" w:rsidRPr="0035547C">
        <w:tc>
          <w:tcPr>
            <w:tcW w:w="680" w:type="dxa"/>
          </w:tcPr>
          <w:p w:rsidR="00151007" w:rsidRPr="0035547C" w:rsidRDefault="00151007">
            <w:pPr>
              <w:pStyle w:val="ConsPlusNormal"/>
              <w:jc w:val="center"/>
            </w:pPr>
            <w:r w:rsidRPr="0035547C">
              <w:t>6297.</w:t>
            </w:r>
          </w:p>
        </w:tc>
        <w:tc>
          <w:tcPr>
            <w:tcW w:w="8391" w:type="dxa"/>
          </w:tcPr>
          <w:p w:rsidR="00151007" w:rsidRPr="0035547C" w:rsidRDefault="00151007">
            <w:pPr>
              <w:pStyle w:val="ConsPlusNormal"/>
              <w:jc w:val="both"/>
            </w:pPr>
            <w:r w:rsidRPr="0035547C">
              <w:t>На какие чрезвычайные ситуации подразделяются чрезвычайные ситуации природного и техногенного характера?</w:t>
            </w:r>
          </w:p>
        </w:tc>
      </w:tr>
      <w:tr w:rsidR="0035547C" w:rsidRPr="0035547C">
        <w:tc>
          <w:tcPr>
            <w:tcW w:w="680" w:type="dxa"/>
          </w:tcPr>
          <w:p w:rsidR="00151007" w:rsidRPr="0035547C" w:rsidRDefault="00151007">
            <w:pPr>
              <w:pStyle w:val="ConsPlusNormal"/>
              <w:jc w:val="center"/>
            </w:pPr>
            <w:r w:rsidRPr="0035547C">
              <w:t>6298.</w:t>
            </w:r>
          </w:p>
        </w:tc>
        <w:tc>
          <w:tcPr>
            <w:tcW w:w="8391" w:type="dxa"/>
          </w:tcPr>
          <w:p w:rsidR="00151007" w:rsidRPr="0035547C" w:rsidRDefault="00151007">
            <w:pPr>
              <w:pStyle w:val="ConsPlusNormal"/>
              <w:jc w:val="both"/>
            </w:pPr>
            <w:r w:rsidRPr="0035547C">
              <w:t>Что содержит текстовая часть проектной документации?</w:t>
            </w:r>
          </w:p>
        </w:tc>
      </w:tr>
      <w:tr w:rsidR="0035547C" w:rsidRPr="0035547C">
        <w:tc>
          <w:tcPr>
            <w:tcW w:w="680" w:type="dxa"/>
          </w:tcPr>
          <w:p w:rsidR="00151007" w:rsidRPr="0035547C" w:rsidRDefault="00151007">
            <w:pPr>
              <w:pStyle w:val="ConsPlusNormal"/>
              <w:jc w:val="center"/>
            </w:pPr>
            <w:r w:rsidRPr="0035547C">
              <w:t>6299.</w:t>
            </w:r>
          </w:p>
        </w:tc>
        <w:tc>
          <w:tcPr>
            <w:tcW w:w="8391" w:type="dxa"/>
          </w:tcPr>
          <w:p w:rsidR="00151007" w:rsidRPr="0035547C" w:rsidRDefault="00151007">
            <w:pPr>
              <w:pStyle w:val="ConsPlusNormal"/>
              <w:jc w:val="both"/>
            </w:pPr>
            <w:r w:rsidRPr="0035547C">
              <w:t>Какое определение соответствует понятию "разбивка сооружения"?</w:t>
            </w:r>
          </w:p>
        </w:tc>
      </w:tr>
      <w:tr w:rsidR="0035547C" w:rsidRPr="0035547C">
        <w:tc>
          <w:tcPr>
            <w:tcW w:w="680" w:type="dxa"/>
          </w:tcPr>
          <w:p w:rsidR="00151007" w:rsidRPr="0035547C" w:rsidRDefault="00151007">
            <w:pPr>
              <w:pStyle w:val="ConsPlusNormal"/>
              <w:jc w:val="center"/>
            </w:pPr>
            <w:r w:rsidRPr="0035547C">
              <w:t>6300.</w:t>
            </w:r>
          </w:p>
        </w:tc>
        <w:tc>
          <w:tcPr>
            <w:tcW w:w="8391" w:type="dxa"/>
          </w:tcPr>
          <w:p w:rsidR="00151007" w:rsidRPr="0035547C" w:rsidRDefault="00151007">
            <w:pPr>
              <w:pStyle w:val="ConsPlusNormal"/>
              <w:jc w:val="both"/>
            </w:pPr>
            <w:r w:rsidRPr="0035547C">
              <w:t>Что входит в состав базовой станции сотовой связи?</w:t>
            </w:r>
          </w:p>
        </w:tc>
      </w:tr>
      <w:tr w:rsidR="0035547C" w:rsidRPr="0035547C">
        <w:tc>
          <w:tcPr>
            <w:tcW w:w="680" w:type="dxa"/>
          </w:tcPr>
          <w:p w:rsidR="00151007" w:rsidRPr="0035547C" w:rsidRDefault="00151007">
            <w:pPr>
              <w:pStyle w:val="ConsPlusNormal"/>
              <w:jc w:val="center"/>
            </w:pPr>
            <w:r w:rsidRPr="0035547C">
              <w:t>6301.</w:t>
            </w:r>
          </w:p>
        </w:tc>
        <w:tc>
          <w:tcPr>
            <w:tcW w:w="8391" w:type="dxa"/>
          </w:tcPr>
          <w:p w:rsidR="00151007" w:rsidRPr="0035547C" w:rsidRDefault="00151007">
            <w:pPr>
              <w:pStyle w:val="ConsPlusNormal"/>
              <w:jc w:val="both"/>
            </w:pPr>
            <w:r w:rsidRPr="0035547C">
              <w:t>Какие объекты следует относить к объектам индивидуального жилищного строительства?</w:t>
            </w:r>
          </w:p>
        </w:tc>
      </w:tr>
      <w:tr w:rsidR="0035547C" w:rsidRPr="0035547C">
        <w:tc>
          <w:tcPr>
            <w:tcW w:w="680" w:type="dxa"/>
          </w:tcPr>
          <w:p w:rsidR="00151007" w:rsidRPr="0035547C" w:rsidRDefault="00151007">
            <w:pPr>
              <w:pStyle w:val="ConsPlusNormal"/>
              <w:jc w:val="center"/>
            </w:pPr>
            <w:r w:rsidRPr="0035547C">
              <w:t>6302.</w:t>
            </w:r>
          </w:p>
        </w:tc>
        <w:tc>
          <w:tcPr>
            <w:tcW w:w="8391" w:type="dxa"/>
          </w:tcPr>
          <w:p w:rsidR="00151007" w:rsidRPr="0035547C" w:rsidRDefault="00151007">
            <w:pPr>
              <w:pStyle w:val="ConsPlusNormal"/>
              <w:jc w:val="both"/>
            </w:pPr>
            <w:r w:rsidRPr="0035547C">
              <w:t>На каком значении берется отметка низа разгрузочной платформы относительно анкерной тяги?</w:t>
            </w:r>
          </w:p>
        </w:tc>
      </w:tr>
      <w:tr w:rsidR="0035547C" w:rsidRPr="0035547C">
        <w:tc>
          <w:tcPr>
            <w:tcW w:w="680" w:type="dxa"/>
          </w:tcPr>
          <w:p w:rsidR="00151007" w:rsidRPr="0035547C" w:rsidRDefault="00151007">
            <w:pPr>
              <w:pStyle w:val="ConsPlusNormal"/>
              <w:jc w:val="center"/>
            </w:pPr>
            <w:r w:rsidRPr="0035547C">
              <w:t>6303.</w:t>
            </w:r>
          </w:p>
        </w:tc>
        <w:tc>
          <w:tcPr>
            <w:tcW w:w="8391" w:type="dxa"/>
          </w:tcPr>
          <w:p w:rsidR="00151007" w:rsidRPr="0035547C" w:rsidRDefault="00151007">
            <w:pPr>
              <w:pStyle w:val="ConsPlusNormal"/>
              <w:jc w:val="both"/>
            </w:pPr>
            <w:r w:rsidRPr="0035547C">
              <w:t>При каких условиях рекомендуется проводить измерения мощности дозы гамма-излучения и плотности потока радона с поверхности почвы, поиск и выявление локальных радиационных аномалий?</w:t>
            </w:r>
          </w:p>
        </w:tc>
      </w:tr>
      <w:tr w:rsidR="0035547C" w:rsidRPr="0035547C">
        <w:tc>
          <w:tcPr>
            <w:tcW w:w="680" w:type="dxa"/>
          </w:tcPr>
          <w:p w:rsidR="00151007" w:rsidRPr="0035547C" w:rsidRDefault="00151007">
            <w:pPr>
              <w:pStyle w:val="ConsPlusNormal"/>
              <w:jc w:val="center"/>
            </w:pPr>
            <w:r w:rsidRPr="0035547C">
              <w:t>6304.</w:t>
            </w:r>
          </w:p>
        </w:tc>
        <w:tc>
          <w:tcPr>
            <w:tcW w:w="8391" w:type="dxa"/>
          </w:tcPr>
          <w:p w:rsidR="00151007" w:rsidRPr="0035547C" w:rsidRDefault="00151007">
            <w:pPr>
              <w:pStyle w:val="ConsPlusNormal"/>
              <w:jc w:val="both"/>
            </w:pPr>
            <w:r w:rsidRPr="0035547C">
              <w:t>С какой целью и какого назначения требуется проектировать противорадиационные укрытия?</w:t>
            </w:r>
          </w:p>
        </w:tc>
      </w:tr>
      <w:tr w:rsidR="0035547C" w:rsidRPr="0035547C">
        <w:tc>
          <w:tcPr>
            <w:tcW w:w="680" w:type="dxa"/>
          </w:tcPr>
          <w:p w:rsidR="00151007" w:rsidRPr="0035547C" w:rsidRDefault="00151007">
            <w:pPr>
              <w:pStyle w:val="ConsPlusNormal"/>
              <w:jc w:val="center"/>
            </w:pPr>
            <w:r w:rsidRPr="0035547C">
              <w:t>6305.</w:t>
            </w:r>
          </w:p>
        </w:tc>
        <w:tc>
          <w:tcPr>
            <w:tcW w:w="8391" w:type="dxa"/>
          </w:tcPr>
          <w:p w:rsidR="00151007" w:rsidRPr="0035547C" w:rsidRDefault="00151007">
            <w:pPr>
              <w:pStyle w:val="ConsPlusNormal"/>
              <w:jc w:val="both"/>
            </w:pPr>
            <w:r w:rsidRPr="0035547C">
              <w:t>Какое значение ширины бермы подпричального откоса причального сооружения эстакадного типа перед тыловым сопряжением?</w:t>
            </w:r>
          </w:p>
        </w:tc>
      </w:tr>
      <w:tr w:rsidR="0035547C" w:rsidRPr="0035547C">
        <w:tc>
          <w:tcPr>
            <w:tcW w:w="680" w:type="dxa"/>
          </w:tcPr>
          <w:p w:rsidR="00151007" w:rsidRPr="0035547C" w:rsidRDefault="00151007">
            <w:pPr>
              <w:pStyle w:val="ConsPlusNormal"/>
              <w:jc w:val="center"/>
            </w:pPr>
            <w:r w:rsidRPr="0035547C">
              <w:t>6306.</w:t>
            </w:r>
          </w:p>
        </w:tc>
        <w:tc>
          <w:tcPr>
            <w:tcW w:w="8391" w:type="dxa"/>
          </w:tcPr>
          <w:p w:rsidR="00151007" w:rsidRPr="0035547C" w:rsidRDefault="00151007">
            <w:pPr>
              <w:pStyle w:val="ConsPlusNormal"/>
              <w:jc w:val="both"/>
            </w:pPr>
            <w:r w:rsidRPr="0035547C">
              <w:t>Какую категорию взрывоопасности блоков, определяемую расчетом, следует принимать, если обращающиеся в технологическом блоке опасные вещества относятся к токсичным, высокотоксичным веществам?</w:t>
            </w:r>
          </w:p>
        </w:tc>
      </w:tr>
      <w:tr w:rsidR="0035547C" w:rsidRPr="0035547C">
        <w:tc>
          <w:tcPr>
            <w:tcW w:w="680" w:type="dxa"/>
          </w:tcPr>
          <w:p w:rsidR="00151007" w:rsidRPr="0035547C" w:rsidRDefault="00151007">
            <w:pPr>
              <w:pStyle w:val="ConsPlusNormal"/>
              <w:jc w:val="center"/>
            </w:pPr>
            <w:r w:rsidRPr="0035547C">
              <w:t>6307.</w:t>
            </w:r>
          </w:p>
        </w:tc>
        <w:tc>
          <w:tcPr>
            <w:tcW w:w="8391" w:type="dxa"/>
          </w:tcPr>
          <w:p w:rsidR="00151007" w:rsidRPr="0035547C" w:rsidRDefault="00151007">
            <w:pPr>
              <w:pStyle w:val="ConsPlusNormal"/>
              <w:jc w:val="both"/>
            </w:pPr>
            <w:r w:rsidRPr="0035547C">
              <w:t>С какой средней погрешностью допустимо определение планового положения предметов и контуров местности с четкими легко распознаваемыми очертаниями (границами) относительно ближайших пунктов (точек) геодезической основы?</w:t>
            </w:r>
          </w:p>
        </w:tc>
      </w:tr>
      <w:tr w:rsidR="0035547C" w:rsidRPr="0035547C">
        <w:tc>
          <w:tcPr>
            <w:tcW w:w="680" w:type="dxa"/>
          </w:tcPr>
          <w:p w:rsidR="00151007" w:rsidRPr="0035547C" w:rsidRDefault="00151007">
            <w:pPr>
              <w:pStyle w:val="ConsPlusNormal"/>
              <w:jc w:val="center"/>
            </w:pPr>
            <w:r w:rsidRPr="0035547C">
              <w:t>6308.</w:t>
            </w:r>
          </w:p>
        </w:tc>
        <w:tc>
          <w:tcPr>
            <w:tcW w:w="8391" w:type="dxa"/>
          </w:tcPr>
          <w:p w:rsidR="00151007" w:rsidRPr="0035547C" w:rsidRDefault="00151007">
            <w:pPr>
              <w:pStyle w:val="ConsPlusNormal"/>
              <w:jc w:val="both"/>
            </w:pPr>
            <w:r w:rsidRPr="0035547C">
              <w:t>Что нужно сделать при обнаружении не указанных предварительно подземных коммуникаций и сооружений?</w:t>
            </w:r>
          </w:p>
        </w:tc>
      </w:tr>
      <w:tr w:rsidR="0035547C" w:rsidRPr="0035547C">
        <w:tc>
          <w:tcPr>
            <w:tcW w:w="680" w:type="dxa"/>
          </w:tcPr>
          <w:p w:rsidR="00151007" w:rsidRPr="0035547C" w:rsidRDefault="00151007">
            <w:pPr>
              <w:pStyle w:val="ConsPlusNormal"/>
              <w:jc w:val="center"/>
            </w:pPr>
            <w:r w:rsidRPr="0035547C">
              <w:t>6309.</w:t>
            </w:r>
          </w:p>
        </w:tc>
        <w:tc>
          <w:tcPr>
            <w:tcW w:w="8391" w:type="dxa"/>
          </w:tcPr>
          <w:p w:rsidR="00151007" w:rsidRPr="0035547C" w:rsidRDefault="00151007">
            <w:pPr>
              <w:pStyle w:val="ConsPlusNormal"/>
              <w:jc w:val="both"/>
            </w:pPr>
            <w:r w:rsidRPr="0035547C">
              <w:t>На каких отметках следует располагать запорную арматуру на подводных переходах трубопроводов?</w:t>
            </w:r>
          </w:p>
        </w:tc>
      </w:tr>
      <w:tr w:rsidR="0035547C" w:rsidRPr="0035547C">
        <w:tc>
          <w:tcPr>
            <w:tcW w:w="680" w:type="dxa"/>
          </w:tcPr>
          <w:p w:rsidR="00151007" w:rsidRPr="0035547C" w:rsidRDefault="00151007">
            <w:pPr>
              <w:pStyle w:val="ConsPlusNormal"/>
              <w:jc w:val="center"/>
            </w:pPr>
            <w:r w:rsidRPr="0035547C">
              <w:t>6310.</w:t>
            </w:r>
          </w:p>
        </w:tc>
        <w:tc>
          <w:tcPr>
            <w:tcW w:w="8391" w:type="dxa"/>
          </w:tcPr>
          <w:p w:rsidR="00151007" w:rsidRPr="0035547C" w:rsidRDefault="00151007">
            <w:pPr>
              <w:pStyle w:val="ConsPlusNormal"/>
              <w:jc w:val="both"/>
            </w:pPr>
            <w:r w:rsidRPr="0035547C">
              <w:t>Что должны обеспечивать объекты сбора и транспорта продукции скважин?</w:t>
            </w:r>
          </w:p>
        </w:tc>
      </w:tr>
      <w:tr w:rsidR="0035547C" w:rsidRPr="0035547C">
        <w:tc>
          <w:tcPr>
            <w:tcW w:w="680" w:type="dxa"/>
          </w:tcPr>
          <w:p w:rsidR="00151007" w:rsidRPr="0035547C" w:rsidRDefault="00151007">
            <w:pPr>
              <w:pStyle w:val="ConsPlusNormal"/>
              <w:jc w:val="center"/>
            </w:pPr>
            <w:r w:rsidRPr="0035547C">
              <w:t>6311.</w:t>
            </w:r>
          </w:p>
        </w:tc>
        <w:tc>
          <w:tcPr>
            <w:tcW w:w="8391" w:type="dxa"/>
          </w:tcPr>
          <w:p w:rsidR="00151007" w:rsidRPr="0035547C" w:rsidRDefault="00151007">
            <w:pPr>
              <w:pStyle w:val="ConsPlusNormal"/>
              <w:jc w:val="both"/>
            </w:pPr>
            <w:r w:rsidRPr="0035547C">
              <w:t>Когда заключение общественной экологической экспертизы приобретает юридическую силу?</w:t>
            </w:r>
          </w:p>
        </w:tc>
      </w:tr>
      <w:tr w:rsidR="0035547C" w:rsidRPr="0035547C">
        <w:tc>
          <w:tcPr>
            <w:tcW w:w="680" w:type="dxa"/>
          </w:tcPr>
          <w:p w:rsidR="00151007" w:rsidRPr="0035547C" w:rsidRDefault="00151007">
            <w:pPr>
              <w:pStyle w:val="ConsPlusNormal"/>
              <w:jc w:val="center"/>
            </w:pPr>
            <w:r w:rsidRPr="0035547C">
              <w:t>6312.</w:t>
            </w:r>
          </w:p>
        </w:tc>
        <w:tc>
          <w:tcPr>
            <w:tcW w:w="8391" w:type="dxa"/>
          </w:tcPr>
          <w:p w:rsidR="00151007" w:rsidRPr="0035547C" w:rsidRDefault="00151007">
            <w:pPr>
              <w:pStyle w:val="ConsPlusNormal"/>
              <w:jc w:val="both"/>
            </w:pPr>
            <w:r w:rsidRPr="0035547C">
              <w:t>Какие цели геофизических работ при изысканиях на континентальном шельфе?</w:t>
            </w:r>
          </w:p>
        </w:tc>
      </w:tr>
      <w:tr w:rsidR="0035547C" w:rsidRPr="0035547C">
        <w:tc>
          <w:tcPr>
            <w:tcW w:w="680" w:type="dxa"/>
          </w:tcPr>
          <w:p w:rsidR="00151007" w:rsidRPr="0035547C" w:rsidRDefault="00151007">
            <w:pPr>
              <w:pStyle w:val="ConsPlusNormal"/>
              <w:jc w:val="center"/>
            </w:pPr>
            <w:r w:rsidRPr="0035547C">
              <w:t>6313.</w:t>
            </w:r>
          </w:p>
        </w:tc>
        <w:tc>
          <w:tcPr>
            <w:tcW w:w="8391" w:type="dxa"/>
          </w:tcPr>
          <w:p w:rsidR="00151007" w:rsidRPr="0035547C" w:rsidRDefault="00151007">
            <w:pPr>
              <w:pStyle w:val="ConsPlusNormal"/>
              <w:jc w:val="both"/>
            </w:pPr>
            <w:r w:rsidRPr="0035547C">
              <w:t>Какие этапы жизненного цикла слаботочной системы являются обязательными?</w:t>
            </w:r>
          </w:p>
        </w:tc>
      </w:tr>
      <w:tr w:rsidR="0035547C" w:rsidRPr="0035547C">
        <w:tc>
          <w:tcPr>
            <w:tcW w:w="680" w:type="dxa"/>
          </w:tcPr>
          <w:p w:rsidR="00151007" w:rsidRPr="0035547C" w:rsidRDefault="00151007">
            <w:pPr>
              <w:pStyle w:val="ConsPlusNormal"/>
              <w:jc w:val="center"/>
            </w:pPr>
            <w:r w:rsidRPr="0035547C">
              <w:t>6314.</w:t>
            </w:r>
          </w:p>
        </w:tc>
        <w:tc>
          <w:tcPr>
            <w:tcW w:w="8391" w:type="dxa"/>
          </w:tcPr>
          <w:p w:rsidR="00151007" w:rsidRPr="0035547C" w:rsidRDefault="00151007">
            <w:pPr>
              <w:pStyle w:val="ConsPlusNormal"/>
              <w:jc w:val="both"/>
            </w:pPr>
            <w:r w:rsidRPr="0035547C">
              <w:t>В каких случаях водные объекты питьевого, хозяйственно-бытового и рекреационного водопользования считаются загрязненными?</w:t>
            </w:r>
          </w:p>
        </w:tc>
      </w:tr>
      <w:tr w:rsidR="0035547C" w:rsidRPr="0035547C">
        <w:tc>
          <w:tcPr>
            <w:tcW w:w="680" w:type="dxa"/>
          </w:tcPr>
          <w:p w:rsidR="00151007" w:rsidRPr="0035547C" w:rsidRDefault="00151007">
            <w:pPr>
              <w:pStyle w:val="ConsPlusNormal"/>
              <w:jc w:val="center"/>
            </w:pPr>
            <w:r w:rsidRPr="0035547C">
              <w:t>6315.</w:t>
            </w:r>
          </w:p>
        </w:tc>
        <w:tc>
          <w:tcPr>
            <w:tcW w:w="8391" w:type="dxa"/>
          </w:tcPr>
          <w:p w:rsidR="00151007" w:rsidRPr="0035547C" w:rsidRDefault="00151007">
            <w:pPr>
              <w:pStyle w:val="ConsPlusNormal"/>
              <w:jc w:val="both"/>
            </w:pPr>
            <w:r w:rsidRPr="0035547C">
              <w:t xml:space="preserve">Какие размеры в зданиях должны иметь сквозные проезды, предназначенные для </w:t>
            </w:r>
            <w:r w:rsidRPr="0035547C">
              <w:lastRenderedPageBreak/>
              <w:t>проезда пожарных машин?</w:t>
            </w:r>
          </w:p>
        </w:tc>
      </w:tr>
      <w:tr w:rsidR="0035547C" w:rsidRPr="0035547C">
        <w:tc>
          <w:tcPr>
            <w:tcW w:w="680" w:type="dxa"/>
          </w:tcPr>
          <w:p w:rsidR="00151007" w:rsidRPr="0035547C" w:rsidRDefault="00151007">
            <w:pPr>
              <w:pStyle w:val="ConsPlusNormal"/>
              <w:jc w:val="center"/>
            </w:pPr>
            <w:r w:rsidRPr="0035547C">
              <w:lastRenderedPageBreak/>
              <w:t>6316.</w:t>
            </w:r>
          </w:p>
        </w:tc>
        <w:tc>
          <w:tcPr>
            <w:tcW w:w="8391" w:type="dxa"/>
          </w:tcPr>
          <w:p w:rsidR="00151007" w:rsidRPr="0035547C" w:rsidRDefault="00151007">
            <w:pPr>
              <w:pStyle w:val="ConsPlusNormal"/>
              <w:jc w:val="both"/>
            </w:pPr>
            <w:r w:rsidRPr="0035547C">
              <w:t>Какие сведения включаются в подраздел реестра, касающийся сведений, содержащихся в документах, представленных для проведения экспертизы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6317.</w:t>
            </w:r>
          </w:p>
        </w:tc>
        <w:tc>
          <w:tcPr>
            <w:tcW w:w="8391" w:type="dxa"/>
          </w:tcPr>
          <w:p w:rsidR="00151007" w:rsidRPr="0035547C" w:rsidRDefault="00151007">
            <w:pPr>
              <w:pStyle w:val="ConsPlusNormal"/>
              <w:jc w:val="both"/>
            </w:pPr>
            <w:r w:rsidRPr="0035547C">
              <w:t>Какие нормы испытаний для полиэтиленовых газопроводов при рабочем давлении газа от 0,1 до 0,3 МПа включительно?</w:t>
            </w:r>
          </w:p>
        </w:tc>
      </w:tr>
      <w:tr w:rsidR="0035547C" w:rsidRPr="0035547C">
        <w:tc>
          <w:tcPr>
            <w:tcW w:w="680" w:type="dxa"/>
          </w:tcPr>
          <w:p w:rsidR="00151007" w:rsidRPr="0035547C" w:rsidRDefault="00151007">
            <w:pPr>
              <w:pStyle w:val="ConsPlusNormal"/>
              <w:jc w:val="center"/>
            </w:pPr>
            <w:r w:rsidRPr="0035547C">
              <w:t>6318.</w:t>
            </w:r>
          </w:p>
        </w:tc>
        <w:tc>
          <w:tcPr>
            <w:tcW w:w="8391" w:type="dxa"/>
          </w:tcPr>
          <w:p w:rsidR="00151007" w:rsidRPr="0035547C" w:rsidRDefault="00151007">
            <w:pPr>
              <w:pStyle w:val="ConsPlusNormal"/>
              <w:jc w:val="both"/>
            </w:pPr>
            <w:r w:rsidRPr="0035547C">
              <w:t>Какие элементы и технические характеристики должны быть определены по канализации при обследовании подземных и надземных сооружений?</w:t>
            </w:r>
          </w:p>
        </w:tc>
      </w:tr>
      <w:tr w:rsidR="0035547C" w:rsidRPr="0035547C">
        <w:tc>
          <w:tcPr>
            <w:tcW w:w="680" w:type="dxa"/>
          </w:tcPr>
          <w:p w:rsidR="00151007" w:rsidRPr="0035547C" w:rsidRDefault="00151007">
            <w:pPr>
              <w:pStyle w:val="ConsPlusNormal"/>
              <w:jc w:val="center"/>
            </w:pPr>
            <w:r w:rsidRPr="0035547C">
              <w:t>6319.</w:t>
            </w:r>
          </w:p>
        </w:tc>
        <w:tc>
          <w:tcPr>
            <w:tcW w:w="8391" w:type="dxa"/>
          </w:tcPr>
          <w:p w:rsidR="00151007" w:rsidRPr="0035547C" w:rsidRDefault="00151007">
            <w:pPr>
              <w:pStyle w:val="ConsPlusNormal"/>
              <w:jc w:val="both"/>
            </w:pPr>
            <w:r w:rsidRPr="0035547C">
              <w:t>Из каких подсистем должен состоять комплекс внутриобъектовой связи подстанций (ПС) 330 кВ и выше?</w:t>
            </w:r>
          </w:p>
        </w:tc>
      </w:tr>
      <w:tr w:rsidR="0035547C" w:rsidRPr="0035547C">
        <w:tc>
          <w:tcPr>
            <w:tcW w:w="680" w:type="dxa"/>
          </w:tcPr>
          <w:p w:rsidR="00151007" w:rsidRPr="0035547C" w:rsidRDefault="00151007">
            <w:pPr>
              <w:pStyle w:val="ConsPlusNormal"/>
              <w:jc w:val="center"/>
            </w:pPr>
            <w:r w:rsidRPr="0035547C">
              <w:t>6320.</w:t>
            </w:r>
          </w:p>
        </w:tc>
        <w:tc>
          <w:tcPr>
            <w:tcW w:w="8391" w:type="dxa"/>
          </w:tcPr>
          <w:p w:rsidR="00151007" w:rsidRPr="0035547C" w:rsidRDefault="00151007">
            <w:pPr>
              <w:pStyle w:val="ConsPlusNormal"/>
              <w:jc w:val="both"/>
            </w:pPr>
            <w:r w:rsidRPr="0035547C">
              <w:t>В каких местах следует устраивать освещение путей эвакуации в зданиях?</w:t>
            </w:r>
          </w:p>
        </w:tc>
      </w:tr>
      <w:tr w:rsidR="0035547C" w:rsidRPr="0035547C">
        <w:tc>
          <w:tcPr>
            <w:tcW w:w="680" w:type="dxa"/>
          </w:tcPr>
          <w:p w:rsidR="00151007" w:rsidRPr="0035547C" w:rsidRDefault="00151007">
            <w:pPr>
              <w:pStyle w:val="ConsPlusNormal"/>
              <w:jc w:val="center"/>
            </w:pPr>
            <w:r w:rsidRPr="0035547C">
              <w:t>6321.</w:t>
            </w:r>
          </w:p>
        </w:tc>
        <w:tc>
          <w:tcPr>
            <w:tcW w:w="8391" w:type="dxa"/>
          </w:tcPr>
          <w:p w:rsidR="00151007" w:rsidRPr="0035547C" w:rsidRDefault="00151007">
            <w:pPr>
              <w:pStyle w:val="ConsPlusNormal"/>
              <w:jc w:val="both"/>
            </w:pPr>
            <w:r w:rsidRPr="0035547C">
              <w:t>Исходя из какой расчетной мощности должны определяться номинальные токи вводных аппаратов квартирных и этажных щитов жилых зданий?</w:t>
            </w:r>
          </w:p>
        </w:tc>
      </w:tr>
      <w:tr w:rsidR="0035547C" w:rsidRPr="0035547C">
        <w:tc>
          <w:tcPr>
            <w:tcW w:w="680" w:type="dxa"/>
          </w:tcPr>
          <w:p w:rsidR="00151007" w:rsidRPr="0035547C" w:rsidRDefault="00151007">
            <w:pPr>
              <w:pStyle w:val="ConsPlusNormal"/>
              <w:jc w:val="center"/>
            </w:pPr>
            <w:r w:rsidRPr="0035547C">
              <w:t>6322.</w:t>
            </w:r>
          </w:p>
        </w:tc>
        <w:tc>
          <w:tcPr>
            <w:tcW w:w="8391" w:type="dxa"/>
          </w:tcPr>
          <w:p w:rsidR="00151007" w:rsidRPr="0035547C" w:rsidRDefault="00151007">
            <w:pPr>
              <w:pStyle w:val="ConsPlusNormal"/>
              <w:jc w:val="both"/>
            </w:pPr>
            <w:r w:rsidRPr="0035547C">
              <w:t>Какой следует привести перечень и описание программ наблюдений за природными явлениями, выполняемых на этапах вывода из эксплуатации промышленного урано-графитового реактора?</w:t>
            </w:r>
          </w:p>
        </w:tc>
      </w:tr>
      <w:tr w:rsidR="0035547C" w:rsidRPr="0035547C">
        <w:tc>
          <w:tcPr>
            <w:tcW w:w="680" w:type="dxa"/>
          </w:tcPr>
          <w:p w:rsidR="00151007" w:rsidRPr="0035547C" w:rsidRDefault="00151007">
            <w:pPr>
              <w:pStyle w:val="ConsPlusNormal"/>
              <w:jc w:val="center"/>
            </w:pPr>
            <w:r w:rsidRPr="0035547C">
              <w:t>6323.</w:t>
            </w:r>
          </w:p>
        </w:tc>
        <w:tc>
          <w:tcPr>
            <w:tcW w:w="8391" w:type="dxa"/>
          </w:tcPr>
          <w:p w:rsidR="00151007" w:rsidRPr="0035547C" w:rsidRDefault="00151007">
            <w:pPr>
              <w:pStyle w:val="ConsPlusNormal"/>
              <w:jc w:val="both"/>
            </w:pPr>
            <w:r w:rsidRPr="0035547C">
              <w:t>Какие проводящие части должны быть присоединены к заземляющему устройству подстанций напряжением 6 - 10/0,4 кВ?</w:t>
            </w:r>
          </w:p>
        </w:tc>
      </w:tr>
      <w:tr w:rsidR="0035547C" w:rsidRPr="0035547C">
        <w:tc>
          <w:tcPr>
            <w:tcW w:w="680" w:type="dxa"/>
          </w:tcPr>
          <w:p w:rsidR="00151007" w:rsidRPr="0035547C" w:rsidRDefault="00151007">
            <w:pPr>
              <w:pStyle w:val="ConsPlusNormal"/>
              <w:jc w:val="center"/>
            </w:pPr>
            <w:r w:rsidRPr="0035547C">
              <w:t>6324.</w:t>
            </w:r>
          </w:p>
        </w:tc>
        <w:tc>
          <w:tcPr>
            <w:tcW w:w="8391" w:type="dxa"/>
          </w:tcPr>
          <w:p w:rsidR="00151007" w:rsidRPr="0035547C" w:rsidRDefault="00151007">
            <w:pPr>
              <w:pStyle w:val="ConsPlusNormal"/>
              <w:jc w:val="both"/>
            </w:pPr>
            <w:r w:rsidRPr="0035547C">
              <w:t>Что подлежит мониторингу экологических условий часто посещаемых объектов культурного наследия?</w:t>
            </w:r>
          </w:p>
        </w:tc>
      </w:tr>
      <w:tr w:rsidR="0035547C" w:rsidRPr="0035547C">
        <w:tc>
          <w:tcPr>
            <w:tcW w:w="680" w:type="dxa"/>
          </w:tcPr>
          <w:p w:rsidR="00151007" w:rsidRPr="0035547C" w:rsidRDefault="00151007">
            <w:pPr>
              <w:pStyle w:val="ConsPlusNormal"/>
              <w:jc w:val="center"/>
            </w:pPr>
            <w:r w:rsidRPr="0035547C">
              <w:t>6325.</w:t>
            </w:r>
          </w:p>
        </w:tc>
        <w:tc>
          <w:tcPr>
            <w:tcW w:w="8391" w:type="dxa"/>
          </w:tcPr>
          <w:p w:rsidR="00151007" w:rsidRPr="0035547C" w:rsidRDefault="00151007">
            <w:pPr>
              <w:pStyle w:val="ConsPlusNormal"/>
              <w:jc w:val="both"/>
            </w:pPr>
            <w:r w:rsidRPr="0035547C">
              <w:t>Какое давление газа допускается во внутренних газопроводах пристроенных, встроенных и крышных котельных общественных, административных и бытовых зданий?</w:t>
            </w:r>
          </w:p>
        </w:tc>
      </w:tr>
      <w:tr w:rsidR="0035547C" w:rsidRPr="0035547C">
        <w:tc>
          <w:tcPr>
            <w:tcW w:w="680" w:type="dxa"/>
          </w:tcPr>
          <w:p w:rsidR="00151007" w:rsidRPr="0035547C" w:rsidRDefault="00151007">
            <w:pPr>
              <w:pStyle w:val="ConsPlusNormal"/>
              <w:jc w:val="center"/>
            </w:pPr>
            <w:r w:rsidRPr="0035547C">
              <w:t>6326.</w:t>
            </w:r>
          </w:p>
        </w:tc>
        <w:tc>
          <w:tcPr>
            <w:tcW w:w="8391" w:type="dxa"/>
          </w:tcPr>
          <w:p w:rsidR="00151007" w:rsidRPr="0035547C" w:rsidRDefault="00151007">
            <w:pPr>
              <w:pStyle w:val="ConsPlusNormal"/>
              <w:jc w:val="both"/>
            </w:pPr>
            <w:r w:rsidRPr="0035547C">
              <w:t>Какие контрольные мероприятия включает в себя строительный контроль, осуществляемый заказчиком?</w:t>
            </w:r>
          </w:p>
        </w:tc>
      </w:tr>
      <w:tr w:rsidR="0035547C" w:rsidRPr="0035547C">
        <w:tc>
          <w:tcPr>
            <w:tcW w:w="680" w:type="dxa"/>
          </w:tcPr>
          <w:p w:rsidR="00151007" w:rsidRPr="0035547C" w:rsidRDefault="00151007">
            <w:pPr>
              <w:pStyle w:val="ConsPlusNormal"/>
              <w:jc w:val="center"/>
            </w:pPr>
            <w:r w:rsidRPr="0035547C">
              <w:t>6327.</w:t>
            </w:r>
          </w:p>
        </w:tc>
        <w:tc>
          <w:tcPr>
            <w:tcW w:w="8391" w:type="dxa"/>
          </w:tcPr>
          <w:p w:rsidR="00151007" w:rsidRPr="0035547C" w:rsidRDefault="00151007">
            <w:pPr>
              <w:pStyle w:val="ConsPlusNormal"/>
              <w:jc w:val="both"/>
            </w:pPr>
            <w:r w:rsidRPr="0035547C">
              <w:t>Не менее какой длины следует принимать длину отопительного прибора?</w:t>
            </w:r>
          </w:p>
        </w:tc>
      </w:tr>
      <w:tr w:rsidR="0035547C" w:rsidRPr="0035547C">
        <w:tc>
          <w:tcPr>
            <w:tcW w:w="680" w:type="dxa"/>
          </w:tcPr>
          <w:p w:rsidR="00151007" w:rsidRPr="0035547C" w:rsidRDefault="00151007">
            <w:pPr>
              <w:pStyle w:val="ConsPlusNormal"/>
              <w:jc w:val="center"/>
            </w:pPr>
            <w:r w:rsidRPr="0035547C">
              <w:t>6328.</w:t>
            </w:r>
          </w:p>
        </w:tc>
        <w:tc>
          <w:tcPr>
            <w:tcW w:w="8391" w:type="dxa"/>
          </w:tcPr>
          <w:p w:rsidR="00151007" w:rsidRPr="0035547C" w:rsidRDefault="00151007">
            <w:pPr>
              <w:pStyle w:val="ConsPlusNormal"/>
              <w:jc w:val="both"/>
            </w:pPr>
            <w:r w:rsidRPr="0035547C">
              <w:t>Какие воздушные линии электропередач могут располагаться от железной дороги на расстоянии 9 м и менее на участках стесненной трассы?</w:t>
            </w:r>
          </w:p>
        </w:tc>
      </w:tr>
      <w:tr w:rsidR="0035547C" w:rsidRPr="0035547C">
        <w:tc>
          <w:tcPr>
            <w:tcW w:w="680" w:type="dxa"/>
          </w:tcPr>
          <w:p w:rsidR="00151007" w:rsidRPr="0035547C" w:rsidRDefault="00151007">
            <w:pPr>
              <w:pStyle w:val="ConsPlusNormal"/>
              <w:jc w:val="center"/>
            </w:pPr>
            <w:r w:rsidRPr="0035547C">
              <w:t>6329.</w:t>
            </w:r>
          </w:p>
        </w:tc>
        <w:tc>
          <w:tcPr>
            <w:tcW w:w="8391" w:type="dxa"/>
          </w:tcPr>
          <w:p w:rsidR="00151007" w:rsidRPr="0035547C" w:rsidRDefault="00151007">
            <w:pPr>
              <w:pStyle w:val="ConsPlusNormal"/>
              <w:jc w:val="both"/>
            </w:pPr>
            <w:r w:rsidRPr="0035547C">
              <w:t>В каких случаях подготовка проектной документации осуществляется с обязательным использованием экономически эффективной проектной документации повторного использования?</w:t>
            </w:r>
          </w:p>
        </w:tc>
      </w:tr>
      <w:tr w:rsidR="0035547C" w:rsidRPr="0035547C">
        <w:tc>
          <w:tcPr>
            <w:tcW w:w="680" w:type="dxa"/>
          </w:tcPr>
          <w:p w:rsidR="00151007" w:rsidRPr="0035547C" w:rsidRDefault="00151007">
            <w:pPr>
              <w:pStyle w:val="ConsPlusNormal"/>
              <w:jc w:val="center"/>
            </w:pPr>
            <w:r w:rsidRPr="0035547C">
              <w:t>6330.</w:t>
            </w:r>
          </w:p>
        </w:tc>
        <w:tc>
          <w:tcPr>
            <w:tcW w:w="8391" w:type="dxa"/>
          </w:tcPr>
          <w:p w:rsidR="00151007" w:rsidRPr="0035547C" w:rsidRDefault="00151007">
            <w:pPr>
              <w:pStyle w:val="ConsPlusNormal"/>
              <w:jc w:val="both"/>
            </w:pPr>
            <w:r w:rsidRPr="0035547C">
              <w:t>В каких случаях должны быть выполнены необходимые стендовые и реакторные исследования?</w:t>
            </w:r>
          </w:p>
        </w:tc>
      </w:tr>
      <w:tr w:rsidR="0035547C" w:rsidRPr="0035547C">
        <w:tc>
          <w:tcPr>
            <w:tcW w:w="680" w:type="dxa"/>
          </w:tcPr>
          <w:p w:rsidR="00151007" w:rsidRPr="0035547C" w:rsidRDefault="00151007">
            <w:pPr>
              <w:pStyle w:val="ConsPlusNormal"/>
              <w:jc w:val="center"/>
            </w:pPr>
            <w:r w:rsidRPr="0035547C">
              <w:t>6331.</w:t>
            </w:r>
          </w:p>
        </w:tc>
        <w:tc>
          <w:tcPr>
            <w:tcW w:w="8391" w:type="dxa"/>
          </w:tcPr>
          <w:p w:rsidR="00151007" w:rsidRPr="0035547C" w:rsidRDefault="00151007">
            <w:pPr>
              <w:pStyle w:val="ConsPlusNormal"/>
              <w:jc w:val="both"/>
            </w:pPr>
            <w:r w:rsidRPr="0035547C">
              <w:t>Как отбираются точечные пробы на пробной площадке?</w:t>
            </w:r>
          </w:p>
        </w:tc>
      </w:tr>
      <w:tr w:rsidR="0035547C" w:rsidRPr="0035547C">
        <w:tc>
          <w:tcPr>
            <w:tcW w:w="680" w:type="dxa"/>
          </w:tcPr>
          <w:p w:rsidR="00151007" w:rsidRPr="0035547C" w:rsidRDefault="00151007">
            <w:pPr>
              <w:pStyle w:val="ConsPlusNormal"/>
              <w:jc w:val="center"/>
            </w:pPr>
            <w:r w:rsidRPr="0035547C">
              <w:t>6332.</w:t>
            </w:r>
          </w:p>
        </w:tc>
        <w:tc>
          <w:tcPr>
            <w:tcW w:w="8391" w:type="dxa"/>
          </w:tcPr>
          <w:p w:rsidR="00151007" w:rsidRPr="0035547C" w:rsidRDefault="00151007">
            <w:pPr>
              <w:pStyle w:val="ConsPlusNormal"/>
              <w:jc w:val="both"/>
            </w:pPr>
            <w:r w:rsidRPr="0035547C">
              <w:t>Чем оснащаются котельные агрегаты в зависимости от вида используемого топлива и способа его сжигания?</w:t>
            </w:r>
          </w:p>
        </w:tc>
      </w:tr>
      <w:tr w:rsidR="0035547C" w:rsidRPr="0035547C">
        <w:tc>
          <w:tcPr>
            <w:tcW w:w="680" w:type="dxa"/>
          </w:tcPr>
          <w:p w:rsidR="00151007" w:rsidRPr="0035547C" w:rsidRDefault="00151007">
            <w:pPr>
              <w:pStyle w:val="ConsPlusNormal"/>
              <w:jc w:val="center"/>
            </w:pPr>
            <w:r w:rsidRPr="0035547C">
              <w:t>6333.</w:t>
            </w:r>
          </w:p>
        </w:tc>
        <w:tc>
          <w:tcPr>
            <w:tcW w:w="8391" w:type="dxa"/>
          </w:tcPr>
          <w:p w:rsidR="00151007" w:rsidRPr="0035547C" w:rsidRDefault="00151007">
            <w:pPr>
              <w:pStyle w:val="ConsPlusNormal"/>
              <w:jc w:val="both"/>
            </w:pPr>
            <w:r w:rsidRPr="0035547C">
              <w:t xml:space="preserve">На сколько процентов возможно уменьшение расстояния от заземлителя или подземной части (фундаментов) опоры до газопровода при пересечении, сближении и параллельном следовании воздушной линии (при прохождении воздушной линии по </w:t>
            </w:r>
            <w:r w:rsidRPr="0035547C">
              <w:lastRenderedPageBreak/>
              <w:t>территориям электростанций, промышленных предприятий, по улицам городов)?</w:t>
            </w:r>
          </w:p>
        </w:tc>
      </w:tr>
      <w:tr w:rsidR="0035547C" w:rsidRPr="0035547C">
        <w:tc>
          <w:tcPr>
            <w:tcW w:w="680" w:type="dxa"/>
          </w:tcPr>
          <w:p w:rsidR="00151007" w:rsidRPr="0035547C" w:rsidRDefault="00151007">
            <w:pPr>
              <w:pStyle w:val="ConsPlusNormal"/>
              <w:jc w:val="center"/>
            </w:pPr>
            <w:r w:rsidRPr="0035547C">
              <w:lastRenderedPageBreak/>
              <w:t>6334.</w:t>
            </w:r>
          </w:p>
        </w:tc>
        <w:tc>
          <w:tcPr>
            <w:tcW w:w="8391" w:type="dxa"/>
          </w:tcPr>
          <w:p w:rsidR="00151007" w:rsidRPr="0035547C" w:rsidRDefault="00151007">
            <w:pPr>
              <w:pStyle w:val="ConsPlusNormal"/>
              <w:jc w:val="both"/>
            </w:pPr>
            <w:r w:rsidRPr="0035547C">
              <w:t>Кто осуществляет руководство работой по обеспечению радиационной безопасности объекта?</w:t>
            </w:r>
          </w:p>
        </w:tc>
      </w:tr>
      <w:tr w:rsidR="0035547C" w:rsidRPr="0035547C">
        <w:tc>
          <w:tcPr>
            <w:tcW w:w="680" w:type="dxa"/>
          </w:tcPr>
          <w:p w:rsidR="00151007" w:rsidRPr="0035547C" w:rsidRDefault="00151007">
            <w:pPr>
              <w:pStyle w:val="ConsPlusNormal"/>
              <w:jc w:val="center"/>
            </w:pPr>
            <w:r w:rsidRPr="0035547C">
              <w:t>6335.</w:t>
            </w:r>
          </w:p>
        </w:tc>
        <w:tc>
          <w:tcPr>
            <w:tcW w:w="8391" w:type="dxa"/>
          </w:tcPr>
          <w:p w:rsidR="00151007" w:rsidRPr="0035547C" w:rsidRDefault="00151007">
            <w:pPr>
              <w:pStyle w:val="ConsPlusNormal"/>
              <w:jc w:val="both"/>
            </w:pPr>
            <w:r w:rsidRPr="0035547C">
              <w:t>Что предусматривается при разработке мероприятий по обеспечению проветривания нефтяной шахты?</w:t>
            </w:r>
          </w:p>
        </w:tc>
      </w:tr>
      <w:tr w:rsidR="0035547C" w:rsidRPr="0035547C">
        <w:tc>
          <w:tcPr>
            <w:tcW w:w="680" w:type="dxa"/>
          </w:tcPr>
          <w:p w:rsidR="00151007" w:rsidRPr="0035547C" w:rsidRDefault="00151007">
            <w:pPr>
              <w:pStyle w:val="ConsPlusNormal"/>
              <w:jc w:val="center"/>
            </w:pPr>
            <w:r w:rsidRPr="0035547C">
              <w:t>6336.</w:t>
            </w:r>
          </w:p>
        </w:tc>
        <w:tc>
          <w:tcPr>
            <w:tcW w:w="8391" w:type="dxa"/>
          </w:tcPr>
          <w:p w:rsidR="00151007" w:rsidRPr="0035547C" w:rsidRDefault="00151007">
            <w:pPr>
              <w:pStyle w:val="ConsPlusNormal"/>
              <w:jc w:val="both"/>
            </w:pPr>
            <w:r w:rsidRPr="0035547C">
              <w:t>Какого значения не должно превышать давление газа во внутренних газопроводах?</w:t>
            </w:r>
          </w:p>
        </w:tc>
      </w:tr>
      <w:tr w:rsidR="0035547C" w:rsidRPr="0035547C">
        <w:tc>
          <w:tcPr>
            <w:tcW w:w="680" w:type="dxa"/>
          </w:tcPr>
          <w:p w:rsidR="00151007" w:rsidRPr="0035547C" w:rsidRDefault="00151007">
            <w:pPr>
              <w:pStyle w:val="ConsPlusNormal"/>
              <w:jc w:val="center"/>
            </w:pPr>
            <w:r w:rsidRPr="0035547C">
              <w:t>6337.</w:t>
            </w:r>
          </w:p>
        </w:tc>
        <w:tc>
          <w:tcPr>
            <w:tcW w:w="8391" w:type="dxa"/>
          </w:tcPr>
          <w:p w:rsidR="00151007" w:rsidRPr="0035547C" w:rsidRDefault="00151007">
            <w:pPr>
              <w:pStyle w:val="ConsPlusNormal"/>
              <w:jc w:val="both"/>
            </w:pPr>
            <w:r w:rsidRPr="0035547C">
              <w:t>Как принимается расстояние от зданий, сооружений и наружных установок склада до ограды склада?</w:t>
            </w:r>
          </w:p>
        </w:tc>
      </w:tr>
      <w:tr w:rsidR="0035547C" w:rsidRPr="0035547C">
        <w:tc>
          <w:tcPr>
            <w:tcW w:w="680" w:type="dxa"/>
          </w:tcPr>
          <w:p w:rsidR="00151007" w:rsidRPr="0035547C" w:rsidRDefault="00151007">
            <w:pPr>
              <w:pStyle w:val="ConsPlusNormal"/>
              <w:jc w:val="center"/>
            </w:pPr>
            <w:r w:rsidRPr="0035547C">
              <w:t>6338.</w:t>
            </w:r>
          </w:p>
        </w:tc>
        <w:tc>
          <w:tcPr>
            <w:tcW w:w="8391" w:type="dxa"/>
          </w:tcPr>
          <w:p w:rsidR="00151007" w:rsidRPr="0035547C" w:rsidRDefault="00151007">
            <w:pPr>
              <w:pStyle w:val="ConsPlusNormal"/>
              <w:jc w:val="both"/>
            </w:pPr>
            <w:r w:rsidRPr="0035547C">
              <w:t>Какое должно быть расстояние от стенки шкафных газорегуляторных пунктов до окон, дверей и других проемов при установке шкафных газорегуляторных пунктов с входным давлением газа до 0,3 мпа включительно на наружных стенах зданий?</w:t>
            </w:r>
          </w:p>
        </w:tc>
      </w:tr>
      <w:tr w:rsidR="0035547C" w:rsidRPr="0035547C">
        <w:tc>
          <w:tcPr>
            <w:tcW w:w="680" w:type="dxa"/>
          </w:tcPr>
          <w:p w:rsidR="00151007" w:rsidRPr="0035547C" w:rsidRDefault="00151007">
            <w:pPr>
              <w:pStyle w:val="ConsPlusNormal"/>
              <w:jc w:val="center"/>
            </w:pPr>
            <w:r w:rsidRPr="0035547C">
              <w:t>6339.</w:t>
            </w:r>
          </w:p>
        </w:tc>
        <w:tc>
          <w:tcPr>
            <w:tcW w:w="8391" w:type="dxa"/>
          </w:tcPr>
          <w:p w:rsidR="00151007" w:rsidRPr="0035547C" w:rsidRDefault="00151007">
            <w:pPr>
              <w:pStyle w:val="ConsPlusNormal"/>
              <w:jc w:val="both"/>
            </w:pPr>
            <w:r w:rsidRPr="0035547C">
              <w:t>Какова должна быть сумма длин коммутационного шнура и аппаратного кабеля, используемых в горизонтальном кроссе для создания кросс-соединений, межсоединений и подключения активного оборудования?</w:t>
            </w:r>
          </w:p>
        </w:tc>
      </w:tr>
      <w:tr w:rsidR="0035547C" w:rsidRPr="0035547C">
        <w:tc>
          <w:tcPr>
            <w:tcW w:w="680" w:type="dxa"/>
          </w:tcPr>
          <w:p w:rsidR="00151007" w:rsidRPr="0035547C" w:rsidRDefault="00151007">
            <w:pPr>
              <w:pStyle w:val="ConsPlusNormal"/>
              <w:jc w:val="center"/>
            </w:pPr>
            <w:r w:rsidRPr="0035547C">
              <w:t>6340.</w:t>
            </w:r>
          </w:p>
        </w:tc>
        <w:tc>
          <w:tcPr>
            <w:tcW w:w="8391" w:type="dxa"/>
          </w:tcPr>
          <w:p w:rsidR="00151007" w:rsidRPr="0035547C" w:rsidRDefault="00151007">
            <w:pPr>
              <w:pStyle w:val="ConsPlusNormal"/>
              <w:jc w:val="both"/>
            </w:pPr>
            <w:r w:rsidRPr="0035547C">
              <w:t>На основании какой документации должна быть организована работа по размещению линейных объектов?</w:t>
            </w:r>
          </w:p>
        </w:tc>
      </w:tr>
      <w:tr w:rsidR="0035547C" w:rsidRPr="0035547C">
        <w:tc>
          <w:tcPr>
            <w:tcW w:w="680" w:type="dxa"/>
          </w:tcPr>
          <w:p w:rsidR="00151007" w:rsidRPr="0035547C" w:rsidRDefault="00151007">
            <w:pPr>
              <w:pStyle w:val="ConsPlusNormal"/>
              <w:jc w:val="center"/>
            </w:pPr>
            <w:r w:rsidRPr="0035547C">
              <w:t>6341.</w:t>
            </w:r>
          </w:p>
        </w:tc>
        <w:tc>
          <w:tcPr>
            <w:tcW w:w="8391" w:type="dxa"/>
          </w:tcPr>
          <w:p w:rsidR="00151007" w:rsidRPr="0035547C" w:rsidRDefault="00151007">
            <w:pPr>
              <w:pStyle w:val="ConsPlusNormal"/>
              <w:jc w:val="both"/>
            </w:pPr>
            <w:r w:rsidRPr="0035547C">
              <w:t>Какая должна быть минимальная ширина марша лестницы, предназначенной для эвакуации людей, в том числе расположенной в лестничной клетке?</w:t>
            </w:r>
          </w:p>
        </w:tc>
      </w:tr>
      <w:tr w:rsidR="0035547C" w:rsidRPr="0035547C">
        <w:tc>
          <w:tcPr>
            <w:tcW w:w="680" w:type="dxa"/>
          </w:tcPr>
          <w:p w:rsidR="00151007" w:rsidRPr="0035547C" w:rsidRDefault="00151007">
            <w:pPr>
              <w:pStyle w:val="ConsPlusNormal"/>
              <w:jc w:val="center"/>
            </w:pPr>
            <w:r w:rsidRPr="0035547C">
              <w:t>6342.</w:t>
            </w:r>
          </w:p>
        </w:tc>
        <w:tc>
          <w:tcPr>
            <w:tcW w:w="8391" w:type="dxa"/>
          </w:tcPr>
          <w:p w:rsidR="00151007" w:rsidRPr="0035547C" w:rsidRDefault="00151007">
            <w:pPr>
              <w:pStyle w:val="ConsPlusNormal"/>
              <w:jc w:val="both"/>
            </w:pPr>
            <w:r w:rsidRPr="0035547C">
              <w:t>Что необходимо учитывать при выборе видов и систем защиты горных выработок, типов защитных сооружений, мероприятий и устройств?</w:t>
            </w:r>
          </w:p>
        </w:tc>
      </w:tr>
      <w:tr w:rsidR="0035547C" w:rsidRPr="0035547C">
        <w:tc>
          <w:tcPr>
            <w:tcW w:w="680" w:type="dxa"/>
          </w:tcPr>
          <w:p w:rsidR="00151007" w:rsidRPr="0035547C" w:rsidRDefault="00151007">
            <w:pPr>
              <w:pStyle w:val="ConsPlusNormal"/>
              <w:jc w:val="center"/>
            </w:pPr>
            <w:r w:rsidRPr="0035547C">
              <w:t>6343.</w:t>
            </w:r>
          </w:p>
        </w:tc>
        <w:tc>
          <w:tcPr>
            <w:tcW w:w="8391" w:type="dxa"/>
          </w:tcPr>
          <w:p w:rsidR="00151007" w:rsidRPr="0035547C" w:rsidRDefault="00151007">
            <w:pPr>
              <w:pStyle w:val="ConsPlusNormal"/>
              <w:jc w:val="both"/>
            </w:pPr>
            <w:r w:rsidRPr="0035547C">
              <w:t>Какие основные виды работ выполняются при обследовании мостов и труб?</w:t>
            </w:r>
          </w:p>
        </w:tc>
      </w:tr>
      <w:tr w:rsidR="0035547C" w:rsidRPr="0035547C">
        <w:tc>
          <w:tcPr>
            <w:tcW w:w="680" w:type="dxa"/>
          </w:tcPr>
          <w:p w:rsidR="00151007" w:rsidRPr="0035547C" w:rsidRDefault="00151007">
            <w:pPr>
              <w:pStyle w:val="ConsPlusNormal"/>
              <w:jc w:val="center"/>
            </w:pPr>
            <w:r w:rsidRPr="0035547C">
              <w:t>6344.</w:t>
            </w:r>
          </w:p>
        </w:tc>
        <w:tc>
          <w:tcPr>
            <w:tcW w:w="8391" w:type="dxa"/>
          </w:tcPr>
          <w:p w:rsidR="00151007" w:rsidRPr="0035547C" w:rsidRDefault="00151007">
            <w:pPr>
              <w:pStyle w:val="ConsPlusNormal"/>
              <w:jc w:val="both"/>
            </w:pPr>
            <w:r w:rsidRPr="0035547C">
              <w:t>Какие разделы проектной документации могут не разрабатываться, если объект финансируется без привлечения бюджетных средств?</w:t>
            </w:r>
          </w:p>
        </w:tc>
      </w:tr>
      <w:tr w:rsidR="0035547C" w:rsidRPr="0035547C">
        <w:tc>
          <w:tcPr>
            <w:tcW w:w="680" w:type="dxa"/>
          </w:tcPr>
          <w:p w:rsidR="00151007" w:rsidRPr="0035547C" w:rsidRDefault="00151007">
            <w:pPr>
              <w:pStyle w:val="ConsPlusNormal"/>
              <w:jc w:val="center"/>
            </w:pPr>
            <w:r w:rsidRPr="0035547C">
              <w:t>6345.</w:t>
            </w:r>
          </w:p>
        </w:tc>
        <w:tc>
          <w:tcPr>
            <w:tcW w:w="8391" w:type="dxa"/>
          </w:tcPr>
          <w:p w:rsidR="00151007" w:rsidRPr="0035547C" w:rsidRDefault="00151007">
            <w:pPr>
              <w:pStyle w:val="ConsPlusNormal"/>
              <w:jc w:val="both"/>
            </w:pPr>
            <w:r w:rsidRPr="0035547C">
              <w:t>Какая допустимая величина уклона на железных дорогах категории II?</w:t>
            </w:r>
          </w:p>
        </w:tc>
      </w:tr>
      <w:tr w:rsidR="0035547C" w:rsidRPr="0035547C">
        <w:tc>
          <w:tcPr>
            <w:tcW w:w="680" w:type="dxa"/>
          </w:tcPr>
          <w:p w:rsidR="00151007" w:rsidRPr="0035547C" w:rsidRDefault="00151007">
            <w:pPr>
              <w:pStyle w:val="ConsPlusNormal"/>
              <w:jc w:val="center"/>
            </w:pPr>
            <w:r w:rsidRPr="0035547C">
              <w:t>6346.</w:t>
            </w:r>
          </w:p>
        </w:tc>
        <w:tc>
          <w:tcPr>
            <w:tcW w:w="8391" w:type="dxa"/>
          </w:tcPr>
          <w:p w:rsidR="00151007" w:rsidRPr="0035547C" w:rsidRDefault="00151007">
            <w:pPr>
              <w:pStyle w:val="ConsPlusNormal"/>
              <w:jc w:val="both"/>
            </w:pPr>
            <w:r w:rsidRPr="0035547C">
              <w:t>Что такое "защитное разделение"?</w:t>
            </w:r>
          </w:p>
        </w:tc>
      </w:tr>
      <w:tr w:rsidR="0035547C" w:rsidRPr="0035547C">
        <w:tc>
          <w:tcPr>
            <w:tcW w:w="680" w:type="dxa"/>
          </w:tcPr>
          <w:p w:rsidR="00151007" w:rsidRPr="0035547C" w:rsidRDefault="00151007">
            <w:pPr>
              <w:pStyle w:val="ConsPlusNormal"/>
              <w:jc w:val="center"/>
            </w:pPr>
            <w:r w:rsidRPr="0035547C">
              <w:t>6347.</w:t>
            </w:r>
          </w:p>
        </w:tc>
        <w:tc>
          <w:tcPr>
            <w:tcW w:w="8391" w:type="dxa"/>
          </w:tcPr>
          <w:p w:rsidR="00151007" w:rsidRPr="0035547C" w:rsidRDefault="00151007">
            <w:pPr>
              <w:pStyle w:val="ConsPlusNormal"/>
              <w:jc w:val="both"/>
            </w:pPr>
            <w:r w:rsidRPr="0035547C">
              <w:t>Из каких труб следует выполнять трубопроводы, предназначенные для подачи воды на пожаротушение, вводы и сети водопровода в подвалах, чердаках, технических этажах, противопожарные стояки в объединенных системах противопожарного водоснабжения?</w:t>
            </w:r>
          </w:p>
        </w:tc>
      </w:tr>
      <w:tr w:rsidR="0035547C" w:rsidRPr="0035547C">
        <w:tc>
          <w:tcPr>
            <w:tcW w:w="680" w:type="dxa"/>
          </w:tcPr>
          <w:p w:rsidR="00151007" w:rsidRPr="0035547C" w:rsidRDefault="00151007">
            <w:pPr>
              <w:pStyle w:val="ConsPlusNormal"/>
              <w:jc w:val="center"/>
            </w:pPr>
            <w:r w:rsidRPr="0035547C">
              <w:t>6348.</w:t>
            </w:r>
          </w:p>
        </w:tc>
        <w:tc>
          <w:tcPr>
            <w:tcW w:w="8391" w:type="dxa"/>
          </w:tcPr>
          <w:p w:rsidR="00151007" w:rsidRPr="0035547C" w:rsidRDefault="00151007">
            <w:pPr>
              <w:pStyle w:val="ConsPlusNormal"/>
              <w:jc w:val="both"/>
            </w:pPr>
            <w:r w:rsidRPr="0035547C">
              <w:t>В каком случае допускается не предусматривать резервный вентилятор в системах с механической вытяжной общеобменной вентиляции для помещений категорий А и Б?</w:t>
            </w:r>
          </w:p>
        </w:tc>
      </w:tr>
      <w:tr w:rsidR="0035547C" w:rsidRPr="0035547C">
        <w:tc>
          <w:tcPr>
            <w:tcW w:w="680" w:type="dxa"/>
          </w:tcPr>
          <w:p w:rsidR="00151007" w:rsidRPr="0035547C" w:rsidRDefault="00151007">
            <w:pPr>
              <w:pStyle w:val="ConsPlusNormal"/>
              <w:jc w:val="center"/>
            </w:pPr>
            <w:r w:rsidRPr="0035547C">
              <w:t>6349.</w:t>
            </w:r>
          </w:p>
        </w:tc>
        <w:tc>
          <w:tcPr>
            <w:tcW w:w="8391" w:type="dxa"/>
          </w:tcPr>
          <w:p w:rsidR="00151007" w:rsidRPr="0035547C" w:rsidRDefault="00151007">
            <w:pPr>
              <w:pStyle w:val="ConsPlusNormal"/>
              <w:jc w:val="both"/>
            </w:pPr>
            <w:r w:rsidRPr="0035547C">
              <w:t>Исходя из чего должны назначаться элементы плана и профиля автодорожных тоннелей?</w:t>
            </w:r>
          </w:p>
        </w:tc>
      </w:tr>
      <w:tr w:rsidR="0035547C" w:rsidRPr="0035547C">
        <w:tc>
          <w:tcPr>
            <w:tcW w:w="680" w:type="dxa"/>
          </w:tcPr>
          <w:p w:rsidR="00151007" w:rsidRPr="0035547C" w:rsidRDefault="00151007">
            <w:pPr>
              <w:pStyle w:val="ConsPlusNormal"/>
              <w:jc w:val="center"/>
            </w:pPr>
            <w:r w:rsidRPr="0035547C">
              <w:t>6350.</w:t>
            </w:r>
          </w:p>
        </w:tc>
        <w:tc>
          <w:tcPr>
            <w:tcW w:w="8391" w:type="dxa"/>
          </w:tcPr>
          <w:p w:rsidR="00151007" w:rsidRPr="0035547C" w:rsidRDefault="00151007">
            <w:pPr>
              <w:pStyle w:val="ConsPlusNormal"/>
              <w:jc w:val="both"/>
            </w:pPr>
            <w:r w:rsidRPr="0035547C">
              <w:t>Какие мероприятия должны быть предусмотрены на углеобогатительных фабриках (установках) для предупреждения возникновения взрывоопасных концентраций пыли и газов?</w:t>
            </w:r>
          </w:p>
        </w:tc>
      </w:tr>
      <w:tr w:rsidR="0035547C" w:rsidRPr="0035547C">
        <w:tc>
          <w:tcPr>
            <w:tcW w:w="680" w:type="dxa"/>
          </w:tcPr>
          <w:p w:rsidR="00151007" w:rsidRPr="0035547C" w:rsidRDefault="00151007">
            <w:pPr>
              <w:pStyle w:val="ConsPlusNormal"/>
              <w:jc w:val="center"/>
            </w:pPr>
            <w:r w:rsidRPr="0035547C">
              <w:t>6351.</w:t>
            </w:r>
          </w:p>
        </w:tc>
        <w:tc>
          <w:tcPr>
            <w:tcW w:w="8391" w:type="dxa"/>
          </w:tcPr>
          <w:p w:rsidR="00151007" w:rsidRPr="0035547C" w:rsidRDefault="00151007">
            <w:pPr>
              <w:pStyle w:val="ConsPlusNormal"/>
              <w:jc w:val="both"/>
            </w:pPr>
            <w:r w:rsidRPr="0035547C">
              <w:t>Какие силовые кабели допускается и какие силовые кабели запрещается прокладывать по подвалу, техподполью здания?</w:t>
            </w:r>
          </w:p>
        </w:tc>
      </w:tr>
      <w:tr w:rsidR="0035547C" w:rsidRPr="0035547C">
        <w:tc>
          <w:tcPr>
            <w:tcW w:w="680" w:type="dxa"/>
          </w:tcPr>
          <w:p w:rsidR="00151007" w:rsidRPr="0035547C" w:rsidRDefault="00151007">
            <w:pPr>
              <w:pStyle w:val="ConsPlusNormal"/>
              <w:jc w:val="center"/>
            </w:pPr>
            <w:r w:rsidRPr="0035547C">
              <w:lastRenderedPageBreak/>
              <w:t>6352.</w:t>
            </w:r>
          </w:p>
        </w:tc>
        <w:tc>
          <w:tcPr>
            <w:tcW w:w="8391" w:type="dxa"/>
          </w:tcPr>
          <w:p w:rsidR="00151007" w:rsidRPr="0035547C" w:rsidRDefault="00151007">
            <w:pPr>
              <w:pStyle w:val="ConsPlusNormal"/>
              <w:jc w:val="both"/>
            </w:pPr>
            <w:r w:rsidRPr="0035547C">
              <w:t>Для чего выполняются инженерно-гидрометеорологические изыскания источников водоснабжения на базе поверхностных вод?</w:t>
            </w:r>
          </w:p>
        </w:tc>
      </w:tr>
      <w:tr w:rsidR="0035547C" w:rsidRPr="0035547C">
        <w:tc>
          <w:tcPr>
            <w:tcW w:w="680" w:type="dxa"/>
          </w:tcPr>
          <w:p w:rsidR="00151007" w:rsidRPr="0035547C" w:rsidRDefault="00151007">
            <w:pPr>
              <w:pStyle w:val="ConsPlusNormal"/>
              <w:jc w:val="center"/>
            </w:pPr>
            <w:r w:rsidRPr="0035547C">
              <w:t>6353.</w:t>
            </w:r>
          </w:p>
        </w:tc>
        <w:tc>
          <w:tcPr>
            <w:tcW w:w="8391" w:type="dxa"/>
          </w:tcPr>
          <w:p w:rsidR="00151007" w:rsidRPr="0035547C" w:rsidRDefault="00151007">
            <w:pPr>
              <w:pStyle w:val="ConsPlusNormal"/>
              <w:jc w:val="both"/>
            </w:pPr>
            <w:r w:rsidRPr="0035547C">
              <w:t>Что следует обеспечивать (предусматривать) при проектировании инженерной защиты?</w:t>
            </w:r>
          </w:p>
        </w:tc>
      </w:tr>
      <w:tr w:rsidR="0035547C" w:rsidRPr="0035547C">
        <w:tc>
          <w:tcPr>
            <w:tcW w:w="680" w:type="dxa"/>
          </w:tcPr>
          <w:p w:rsidR="00151007" w:rsidRPr="0035547C" w:rsidRDefault="00151007">
            <w:pPr>
              <w:pStyle w:val="ConsPlusNormal"/>
              <w:jc w:val="center"/>
            </w:pPr>
            <w:r w:rsidRPr="0035547C">
              <w:t>6354.</w:t>
            </w:r>
          </w:p>
        </w:tc>
        <w:tc>
          <w:tcPr>
            <w:tcW w:w="8391" w:type="dxa"/>
          </w:tcPr>
          <w:p w:rsidR="00151007" w:rsidRPr="0035547C" w:rsidRDefault="00151007">
            <w:pPr>
              <w:pStyle w:val="ConsPlusNormal"/>
              <w:jc w:val="both"/>
            </w:pPr>
            <w:r w:rsidRPr="0035547C">
              <w:t>На сколько человек рассчитано временное убежище средней вместимости?</w:t>
            </w:r>
          </w:p>
        </w:tc>
      </w:tr>
      <w:tr w:rsidR="0035547C" w:rsidRPr="0035547C">
        <w:tc>
          <w:tcPr>
            <w:tcW w:w="680" w:type="dxa"/>
          </w:tcPr>
          <w:p w:rsidR="00151007" w:rsidRPr="0035547C" w:rsidRDefault="00151007">
            <w:pPr>
              <w:pStyle w:val="ConsPlusNormal"/>
              <w:jc w:val="center"/>
            </w:pPr>
            <w:r w:rsidRPr="0035547C">
              <w:t>6355.</w:t>
            </w:r>
          </w:p>
        </w:tc>
        <w:tc>
          <w:tcPr>
            <w:tcW w:w="8391" w:type="dxa"/>
          </w:tcPr>
          <w:p w:rsidR="00151007" w:rsidRPr="0035547C" w:rsidRDefault="00151007">
            <w:pPr>
              <w:pStyle w:val="ConsPlusNormal"/>
              <w:jc w:val="both"/>
            </w:pPr>
            <w:r w:rsidRPr="0035547C">
              <w:t>С целью обеспечения должного качества стерилизацию инструментов рекомендуется выполнять в центральных стерилизационных отделениях лечебных учреждений. Какие три блока должны иметь эти отделения?</w:t>
            </w:r>
          </w:p>
        </w:tc>
      </w:tr>
      <w:tr w:rsidR="0035547C" w:rsidRPr="0035547C">
        <w:tc>
          <w:tcPr>
            <w:tcW w:w="680" w:type="dxa"/>
          </w:tcPr>
          <w:p w:rsidR="00151007" w:rsidRPr="0035547C" w:rsidRDefault="00151007">
            <w:pPr>
              <w:pStyle w:val="ConsPlusNormal"/>
              <w:jc w:val="center"/>
            </w:pPr>
            <w:r w:rsidRPr="0035547C">
              <w:t>6356.</w:t>
            </w:r>
          </w:p>
        </w:tc>
        <w:tc>
          <w:tcPr>
            <w:tcW w:w="8391" w:type="dxa"/>
          </w:tcPr>
          <w:p w:rsidR="00151007" w:rsidRPr="0035547C" w:rsidRDefault="00151007">
            <w:pPr>
              <w:pStyle w:val="ConsPlusNormal"/>
              <w:jc w:val="both"/>
            </w:pPr>
            <w:r w:rsidRPr="0035547C">
              <w:t>На каком расстоянии следует размещать отключающие устройства от крайних проводов (при неотклоненном их положении) при пересечении газопроводами воздушных линий электропередач для воздушных линий электропередач от 1 до 20 кВ включительно?</w:t>
            </w:r>
          </w:p>
        </w:tc>
      </w:tr>
      <w:tr w:rsidR="0035547C" w:rsidRPr="0035547C">
        <w:tc>
          <w:tcPr>
            <w:tcW w:w="680" w:type="dxa"/>
          </w:tcPr>
          <w:p w:rsidR="00151007" w:rsidRPr="0035547C" w:rsidRDefault="00151007">
            <w:pPr>
              <w:pStyle w:val="ConsPlusNormal"/>
              <w:jc w:val="center"/>
            </w:pPr>
            <w:r w:rsidRPr="0035547C">
              <w:t>6357.</w:t>
            </w:r>
          </w:p>
        </w:tc>
        <w:tc>
          <w:tcPr>
            <w:tcW w:w="8391" w:type="dxa"/>
          </w:tcPr>
          <w:p w:rsidR="00151007" w:rsidRPr="0035547C" w:rsidRDefault="00151007">
            <w:pPr>
              <w:pStyle w:val="ConsPlusNormal"/>
              <w:jc w:val="both"/>
            </w:pPr>
            <w:r w:rsidRPr="0035547C">
              <w:t>Какие работы перед началом строительства подрядчик должен выполнить на трассе?</w:t>
            </w:r>
          </w:p>
        </w:tc>
      </w:tr>
      <w:tr w:rsidR="0035547C" w:rsidRPr="0035547C">
        <w:tc>
          <w:tcPr>
            <w:tcW w:w="680" w:type="dxa"/>
          </w:tcPr>
          <w:p w:rsidR="00151007" w:rsidRPr="0035547C" w:rsidRDefault="00151007">
            <w:pPr>
              <w:pStyle w:val="ConsPlusNormal"/>
              <w:jc w:val="center"/>
            </w:pPr>
            <w:r w:rsidRPr="0035547C">
              <w:t>6358.</w:t>
            </w:r>
          </w:p>
        </w:tc>
        <w:tc>
          <w:tcPr>
            <w:tcW w:w="8391" w:type="dxa"/>
          </w:tcPr>
          <w:p w:rsidR="00151007" w:rsidRPr="0035547C" w:rsidRDefault="00151007">
            <w:pPr>
              <w:pStyle w:val="ConsPlusNormal"/>
              <w:jc w:val="both"/>
            </w:pPr>
            <w:r w:rsidRPr="0035547C">
              <w:t>Каково допустимое число подъемов в одном лестничном марше или на перепаде уровней?</w:t>
            </w:r>
          </w:p>
        </w:tc>
      </w:tr>
      <w:tr w:rsidR="0035547C" w:rsidRPr="0035547C">
        <w:tc>
          <w:tcPr>
            <w:tcW w:w="680" w:type="dxa"/>
          </w:tcPr>
          <w:p w:rsidR="00151007" w:rsidRPr="0035547C" w:rsidRDefault="00151007">
            <w:pPr>
              <w:pStyle w:val="ConsPlusNormal"/>
              <w:jc w:val="center"/>
            </w:pPr>
            <w:r w:rsidRPr="0035547C">
              <w:t>6359.</w:t>
            </w:r>
          </w:p>
        </w:tc>
        <w:tc>
          <w:tcPr>
            <w:tcW w:w="8391" w:type="dxa"/>
          </w:tcPr>
          <w:p w:rsidR="00151007" w:rsidRPr="0035547C" w:rsidRDefault="00151007">
            <w:pPr>
              <w:pStyle w:val="ConsPlusNormal"/>
              <w:jc w:val="both"/>
            </w:pPr>
            <w:r w:rsidRPr="0035547C">
              <w:t>В какой системе (системах) нулевой защитный и нулевой рабочий проводники совмещены в одном проводнике на всем ее протяжении или в какой-то ее части, начиная от источника питания?</w:t>
            </w:r>
          </w:p>
        </w:tc>
      </w:tr>
      <w:tr w:rsidR="0035547C" w:rsidRPr="0035547C">
        <w:tc>
          <w:tcPr>
            <w:tcW w:w="680" w:type="dxa"/>
          </w:tcPr>
          <w:p w:rsidR="00151007" w:rsidRPr="0035547C" w:rsidRDefault="00151007">
            <w:pPr>
              <w:pStyle w:val="ConsPlusNormal"/>
              <w:jc w:val="center"/>
            </w:pPr>
            <w:r w:rsidRPr="0035547C">
              <w:t>6360.</w:t>
            </w:r>
          </w:p>
        </w:tc>
        <w:tc>
          <w:tcPr>
            <w:tcW w:w="8391" w:type="dxa"/>
          </w:tcPr>
          <w:p w:rsidR="00151007" w:rsidRPr="0035547C" w:rsidRDefault="00151007">
            <w:pPr>
              <w:pStyle w:val="ConsPlusNormal"/>
              <w:jc w:val="both"/>
            </w:pPr>
            <w:r w:rsidRPr="0035547C">
              <w:t>Что предусматривается при разработке мероприятий по предупреждению чрезвычайных ситуаций?</w:t>
            </w:r>
          </w:p>
        </w:tc>
      </w:tr>
      <w:tr w:rsidR="0035547C" w:rsidRPr="0035547C">
        <w:tc>
          <w:tcPr>
            <w:tcW w:w="680" w:type="dxa"/>
          </w:tcPr>
          <w:p w:rsidR="00151007" w:rsidRPr="0035547C" w:rsidRDefault="00151007">
            <w:pPr>
              <w:pStyle w:val="ConsPlusNormal"/>
              <w:jc w:val="center"/>
            </w:pPr>
            <w:r w:rsidRPr="0035547C">
              <w:t>6361.</w:t>
            </w:r>
          </w:p>
        </w:tc>
        <w:tc>
          <w:tcPr>
            <w:tcW w:w="8391" w:type="dxa"/>
          </w:tcPr>
          <w:p w:rsidR="00151007" w:rsidRPr="0035547C" w:rsidRDefault="00151007">
            <w:pPr>
              <w:pStyle w:val="ConsPlusNormal"/>
              <w:jc w:val="both"/>
            </w:pPr>
            <w:r w:rsidRPr="0035547C">
              <w:t>Какое расстояние от подземного (наземного с обвалованием) газопровода высокого давления 1 категории диаметром до 300 мм допустимо до зданий закрытых складов категории А, Б вне территории промышленных предприятий?</w:t>
            </w:r>
          </w:p>
        </w:tc>
      </w:tr>
      <w:tr w:rsidR="0035547C" w:rsidRPr="0035547C">
        <w:tc>
          <w:tcPr>
            <w:tcW w:w="680" w:type="dxa"/>
          </w:tcPr>
          <w:p w:rsidR="00151007" w:rsidRPr="0035547C" w:rsidRDefault="00151007">
            <w:pPr>
              <w:pStyle w:val="ConsPlusNormal"/>
              <w:jc w:val="center"/>
            </w:pPr>
            <w:r w:rsidRPr="0035547C">
              <w:t>6362.</w:t>
            </w:r>
          </w:p>
        </w:tc>
        <w:tc>
          <w:tcPr>
            <w:tcW w:w="8391" w:type="dxa"/>
          </w:tcPr>
          <w:p w:rsidR="00151007" w:rsidRPr="0035547C" w:rsidRDefault="00151007">
            <w:pPr>
              <w:pStyle w:val="ConsPlusNormal"/>
              <w:jc w:val="both"/>
            </w:pPr>
            <w:r w:rsidRPr="0035547C">
              <w:t>Какая организация обеспечивает постоянный контроль за всей деятельностью атомной станции, важной для безопасности?</w:t>
            </w:r>
          </w:p>
        </w:tc>
      </w:tr>
      <w:tr w:rsidR="0035547C" w:rsidRPr="0035547C">
        <w:tc>
          <w:tcPr>
            <w:tcW w:w="680" w:type="dxa"/>
          </w:tcPr>
          <w:p w:rsidR="00151007" w:rsidRPr="0035547C" w:rsidRDefault="00151007">
            <w:pPr>
              <w:pStyle w:val="ConsPlusNormal"/>
              <w:jc w:val="center"/>
            </w:pPr>
            <w:r w:rsidRPr="0035547C">
              <w:t>6363.</w:t>
            </w:r>
          </w:p>
        </w:tc>
        <w:tc>
          <w:tcPr>
            <w:tcW w:w="8391" w:type="dxa"/>
          </w:tcPr>
          <w:p w:rsidR="00151007" w:rsidRPr="0035547C" w:rsidRDefault="00151007">
            <w:pPr>
              <w:pStyle w:val="ConsPlusNormal"/>
              <w:jc w:val="both"/>
            </w:pPr>
            <w:r w:rsidRPr="0035547C">
              <w:t>Строительство и эксплуатация каких объектов допускается на территории национальных парков?</w:t>
            </w:r>
          </w:p>
        </w:tc>
      </w:tr>
      <w:tr w:rsidR="0035547C" w:rsidRPr="0035547C">
        <w:tc>
          <w:tcPr>
            <w:tcW w:w="680" w:type="dxa"/>
          </w:tcPr>
          <w:p w:rsidR="00151007" w:rsidRPr="0035547C" w:rsidRDefault="00151007">
            <w:pPr>
              <w:pStyle w:val="ConsPlusNormal"/>
              <w:jc w:val="center"/>
            </w:pPr>
            <w:r w:rsidRPr="0035547C">
              <w:t>6364.</w:t>
            </w:r>
          </w:p>
        </w:tc>
        <w:tc>
          <w:tcPr>
            <w:tcW w:w="8391" w:type="dxa"/>
          </w:tcPr>
          <w:p w:rsidR="00151007" w:rsidRPr="0035547C" w:rsidRDefault="00151007">
            <w:pPr>
              <w:pStyle w:val="ConsPlusNormal"/>
              <w:jc w:val="both"/>
            </w:pPr>
            <w:r w:rsidRPr="0035547C">
              <w:t>В рамках создания автоматической системы управления технологическими процессами проектом должно быть предусмотрено оснащение центральных дорожных путей тоннелей комплексом каких средств автоматизации и связи?</w:t>
            </w:r>
          </w:p>
        </w:tc>
      </w:tr>
      <w:tr w:rsidR="0035547C" w:rsidRPr="0035547C">
        <w:tc>
          <w:tcPr>
            <w:tcW w:w="680" w:type="dxa"/>
          </w:tcPr>
          <w:p w:rsidR="00151007" w:rsidRPr="0035547C" w:rsidRDefault="00151007">
            <w:pPr>
              <w:pStyle w:val="ConsPlusNormal"/>
              <w:jc w:val="center"/>
            </w:pPr>
            <w:r w:rsidRPr="0035547C">
              <w:t>6365.</w:t>
            </w:r>
          </w:p>
        </w:tc>
        <w:tc>
          <w:tcPr>
            <w:tcW w:w="8391" w:type="dxa"/>
          </w:tcPr>
          <w:p w:rsidR="00151007" w:rsidRPr="0035547C" w:rsidRDefault="00151007">
            <w:pPr>
              <w:pStyle w:val="ConsPlusNormal"/>
              <w:jc w:val="both"/>
            </w:pPr>
            <w:r w:rsidRPr="0035547C">
              <w:t>Как следует устанавливать общую площадь физкультурно-спортивных залов образовательных организаций?</w:t>
            </w:r>
          </w:p>
        </w:tc>
      </w:tr>
      <w:tr w:rsidR="0035547C" w:rsidRPr="0035547C">
        <w:tc>
          <w:tcPr>
            <w:tcW w:w="680" w:type="dxa"/>
          </w:tcPr>
          <w:p w:rsidR="00151007" w:rsidRPr="0035547C" w:rsidRDefault="00151007">
            <w:pPr>
              <w:pStyle w:val="ConsPlusNormal"/>
              <w:jc w:val="center"/>
            </w:pPr>
            <w:r w:rsidRPr="0035547C">
              <w:t>6366.</w:t>
            </w:r>
          </w:p>
        </w:tc>
        <w:tc>
          <w:tcPr>
            <w:tcW w:w="8391" w:type="dxa"/>
          </w:tcPr>
          <w:p w:rsidR="00151007" w:rsidRPr="0035547C" w:rsidRDefault="00151007">
            <w:pPr>
              <w:pStyle w:val="ConsPlusNormal"/>
              <w:jc w:val="both"/>
            </w:pPr>
            <w:r w:rsidRPr="0035547C">
              <w:t>Кто принимает решения о месте размещения находящихся в федеральной собственности либо имеющих федеральное или межрегиональное значение ядерных установок, радиационных источников и пунктов хранения?</w:t>
            </w:r>
          </w:p>
        </w:tc>
      </w:tr>
      <w:tr w:rsidR="0035547C" w:rsidRPr="0035547C">
        <w:tc>
          <w:tcPr>
            <w:tcW w:w="680" w:type="dxa"/>
          </w:tcPr>
          <w:p w:rsidR="00151007" w:rsidRPr="0035547C" w:rsidRDefault="00151007">
            <w:pPr>
              <w:pStyle w:val="ConsPlusNormal"/>
              <w:jc w:val="center"/>
            </w:pPr>
            <w:r w:rsidRPr="0035547C">
              <w:t>6367.</w:t>
            </w:r>
          </w:p>
        </w:tc>
        <w:tc>
          <w:tcPr>
            <w:tcW w:w="8391" w:type="dxa"/>
          </w:tcPr>
          <w:p w:rsidR="00151007" w:rsidRPr="0035547C" w:rsidRDefault="00151007">
            <w:pPr>
              <w:pStyle w:val="ConsPlusNormal"/>
              <w:jc w:val="both"/>
            </w:pPr>
            <w:r w:rsidRPr="0035547C">
              <w:t>Какими методами можно измерять вертикальные перемещения объекта культурного наследия?</w:t>
            </w:r>
          </w:p>
        </w:tc>
      </w:tr>
      <w:tr w:rsidR="0035547C" w:rsidRPr="0035547C">
        <w:tc>
          <w:tcPr>
            <w:tcW w:w="680" w:type="dxa"/>
          </w:tcPr>
          <w:p w:rsidR="00151007" w:rsidRPr="0035547C" w:rsidRDefault="00151007">
            <w:pPr>
              <w:pStyle w:val="ConsPlusNormal"/>
              <w:jc w:val="center"/>
            </w:pPr>
            <w:r w:rsidRPr="0035547C">
              <w:t>6368.</w:t>
            </w:r>
          </w:p>
        </w:tc>
        <w:tc>
          <w:tcPr>
            <w:tcW w:w="8391" w:type="dxa"/>
          </w:tcPr>
          <w:p w:rsidR="00151007" w:rsidRPr="0035547C" w:rsidRDefault="00151007">
            <w:pPr>
              <w:pStyle w:val="ConsPlusNormal"/>
              <w:jc w:val="both"/>
            </w:pPr>
            <w:r w:rsidRPr="0035547C">
              <w:t>Что такое "станция обеззараживания одежды"?</w:t>
            </w:r>
          </w:p>
        </w:tc>
      </w:tr>
      <w:tr w:rsidR="0035547C" w:rsidRPr="0035547C">
        <w:tc>
          <w:tcPr>
            <w:tcW w:w="680" w:type="dxa"/>
          </w:tcPr>
          <w:p w:rsidR="00151007" w:rsidRPr="0035547C" w:rsidRDefault="00151007">
            <w:pPr>
              <w:pStyle w:val="ConsPlusNormal"/>
              <w:jc w:val="center"/>
            </w:pPr>
            <w:r w:rsidRPr="0035547C">
              <w:t>6369.</w:t>
            </w:r>
          </w:p>
        </w:tc>
        <w:tc>
          <w:tcPr>
            <w:tcW w:w="8391" w:type="dxa"/>
          </w:tcPr>
          <w:p w:rsidR="00151007" w:rsidRPr="0035547C" w:rsidRDefault="00151007">
            <w:pPr>
              <w:pStyle w:val="ConsPlusNormal"/>
              <w:jc w:val="both"/>
            </w:pPr>
            <w:r w:rsidRPr="0035547C">
              <w:t>Какие предъявляются дополнительные требования к насыпям на слабых основаниях?</w:t>
            </w:r>
          </w:p>
        </w:tc>
      </w:tr>
      <w:tr w:rsidR="0035547C" w:rsidRPr="0035547C">
        <w:tc>
          <w:tcPr>
            <w:tcW w:w="680" w:type="dxa"/>
          </w:tcPr>
          <w:p w:rsidR="00151007" w:rsidRPr="0035547C" w:rsidRDefault="00151007">
            <w:pPr>
              <w:pStyle w:val="ConsPlusNormal"/>
              <w:jc w:val="center"/>
            </w:pPr>
            <w:r w:rsidRPr="0035547C">
              <w:lastRenderedPageBreak/>
              <w:t>6370.</w:t>
            </w:r>
          </w:p>
        </w:tc>
        <w:tc>
          <w:tcPr>
            <w:tcW w:w="8391" w:type="dxa"/>
          </w:tcPr>
          <w:p w:rsidR="00151007" w:rsidRPr="0035547C" w:rsidRDefault="00151007">
            <w:pPr>
              <w:pStyle w:val="ConsPlusNormal"/>
              <w:jc w:val="both"/>
            </w:pPr>
            <w:r w:rsidRPr="0035547C">
              <w:t>Какие параметры характеризуют микроклимат в жилых и общественных помещениях?</w:t>
            </w:r>
          </w:p>
        </w:tc>
      </w:tr>
      <w:tr w:rsidR="0035547C" w:rsidRPr="0035547C">
        <w:tc>
          <w:tcPr>
            <w:tcW w:w="680" w:type="dxa"/>
          </w:tcPr>
          <w:p w:rsidR="00151007" w:rsidRPr="0035547C" w:rsidRDefault="00151007">
            <w:pPr>
              <w:pStyle w:val="ConsPlusNormal"/>
              <w:jc w:val="center"/>
            </w:pPr>
            <w:r w:rsidRPr="0035547C">
              <w:t>6371.</w:t>
            </w:r>
          </w:p>
        </w:tc>
        <w:tc>
          <w:tcPr>
            <w:tcW w:w="8391" w:type="dxa"/>
          </w:tcPr>
          <w:p w:rsidR="00151007" w:rsidRPr="0035547C" w:rsidRDefault="00151007">
            <w:pPr>
              <w:pStyle w:val="ConsPlusNormal"/>
              <w:jc w:val="both"/>
            </w:pPr>
            <w:r w:rsidRPr="0035547C">
              <w:t>В каких случаях проводят стационарные экологические наблюдения?</w:t>
            </w:r>
          </w:p>
        </w:tc>
      </w:tr>
      <w:tr w:rsidR="0035547C" w:rsidRPr="0035547C">
        <w:tc>
          <w:tcPr>
            <w:tcW w:w="680" w:type="dxa"/>
          </w:tcPr>
          <w:p w:rsidR="00151007" w:rsidRPr="0035547C" w:rsidRDefault="00151007">
            <w:pPr>
              <w:pStyle w:val="ConsPlusNormal"/>
              <w:jc w:val="center"/>
            </w:pPr>
            <w:r w:rsidRPr="0035547C">
              <w:t>6372.</w:t>
            </w:r>
          </w:p>
        </w:tc>
        <w:tc>
          <w:tcPr>
            <w:tcW w:w="8391" w:type="dxa"/>
          </w:tcPr>
          <w:p w:rsidR="00151007" w:rsidRPr="0035547C" w:rsidRDefault="00151007">
            <w:pPr>
              <w:pStyle w:val="ConsPlusNormal"/>
              <w:jc w:val="both"/>
            </w:pPr>
            <w:r w:rsidRPr="0035547C">
              <w:t>Что должно быть определено в проекте санитарно-защитной зоны?</w:t>
            </w:r>
          </w:p>
        </w:tc>
      </w:tr>
      <w:tr w:rsidR="0035547C" w:rsidRPr="0035547C">
        <w:tc>
          <w:tcPr>
            <w:tcW w:w="680" w:type="dxa"/>
          </w:tcPr>
          <w:p w:rsidR="00151007" w:rsidRPr="0035547C" w:rsidRDefault="00151007">
            <w:pPr>
              <w:pStyle w:val="ConsPlusNormal"/>
              <w:jc w:val="center"/>
            </w:pPr>
            <w:r w:rsidRPr="0035547C">
              <w:t>6373.</w:t>
            </w:r>
          </w:p>
        </w:tc>
        <w:tc>
          <w:tcPr>
            <w:tcW w:w="8391" w:type="dxa"/>
          </w:tcPr>
          <w:p w:rsidR="00151007" w:rsidRPr="0035547C" w:rsidRDefault="00151007">
            <w:pPr>
              <w:pStyle w:val="ConsPlusNormal"/>
              <w:jc w:val="both"/>
            </w:pPr>
            <w:r w:rsidRPr="0035547C">
              <w:t>Что указывается в разделе "характеристика объекта автоматизации" технического задания на создание автоматизированной системы?</w:t>
            </w:r>
          </w:p>
        </w:tc>
      </w:tr>
      <w:tr w:rsidR="0035547C" w:rsidRPr="0035547C">
        <w:tc>
          <w:tcPr>
            <w:tcW w:w="680" w:type="dxa"/>
          </w:tcPr>
          <w:p w:rsidR="00151007" w:rsidRPr="0035547C" w:rsidRDefault="00151007">
            <w:pPr>
              <w:pStyle w:val="ConsPlusNormal"/>
              <w:jc w:val="center"/>
            </w:pPr>
            <w:r w:rsidRPr="0035547C">
              <w:t>6374.</w:t>
            </w:r>
          </w:p>
        </w:tc>
        <w:tc>
          <w:tcPr>
            <w:tcW w:w="8391" w:type="dxa"/>
          </w:tcPr>
          <w:p w:rsidR="00151007" w:rsidRPr="0035547C" w:rsidRDefault="00151007">
            <w:pPr>
              <w:pStyle w:val="ConsPlusNormal"/>
              <w:jc w:val="both"/>
            </w:pPr>
            <w:r w:rsidRPr="0035547C">
              <w:t>Что относится к компонентам природной среды?</w:t>
            </w:r>
          </w:p>
        </w:tc>
      </w:tr>
      <w:tr w:rsidR="0035547C" w:rsidRPr="0035547C">
        <w:tc>
          <w:tcPr>
            <w:tcW w:w="680" w:type="dxa"/>
          </w:tcPr>
          <w:p w:rsidR="00151007" w:rsidRPr="0035547C" w:rsidRDefault="00151007">
            <w:pPr>
              <w:pStyle w:val="ConsPlusNormal"/>
              <w:jc w:val="center"/>
            </w:pPr>
            <w:r w:rsidRPr="0035547C">
              <w:t>6375.</w:t>
            </w:r>
          </w:p>
        </w:tc>
        <w:tc>
          <w:tcPr>
            <w:tcW w:w="8391" w:type="dxa"/>
          </w:tcPr>
          <w:p w:rsidR="00151007" w:rsidRPr="0035547C" w:rsidRDefault="00151007">
            <w:pPr>
              <w:pStyle w:val="ConsPlusNormal"/>
              <w:jc w:val="both"/>
            </w:pPr>
            <w:r w:rsidRPr="0035547C">
              <w:t>Как должен осуществляться переход кабельных линий из блоков и труб в здания, туннели и подвалы?</w:t>
            </w:r>
          </w:p>
        </w:tc>
      </w:tr>
      <w:tr w:rsidR="0035547C" w:rsidRPr="0035547C">
        <w:tc>
          <w:tcPr>
            <w:tcW w:w="680" w:type="dxa"/>
          </w:tcPr>
          <w:p w:rsidR="00151007" w:rsidRPr="0035547C" w:rsidRDefault="00151007">
            <w:pPr>
              <w:pStyle w:val="ConsPlusNormal"/>
              <w:jc w:val="center"/>
            </w:pPr>
            <w:r w:rsidRPr="0035547C">
              <w:t>6376.</w:t>
            </w:r>
          </w:p>
        </w:tc>
        <w:tc>
          <w:tcPr>
            <w:tcW w:w="8391" w:type="dxa"/>
          </w:tcPr>
          <w:p w:rsidR="00151007" w:rsidRPr="0035547C" w:rsidRDefault="00151007">
            <w:pPr>
              <w:pStyle w:val="ConsPlusNormal"/>
              <w:jc w:val="both"/>
            </w:pPr>
            <w:r w:rsidRPr="0035547C">
              <w:t>В каких случаях применяются рельсы специального назначения в звеньевом и бесстыковом пути?</w:t>
            </w:r>
          </w:p>
        </w:tc>
      </w:tr>
      <w:tr w:rsidR="0035547C" w:rsidRPr="0035547C">
        <w:tc>
          <w:tcPr>
            <w:tcW w:w="680" w:type="dxa"/>
          </w:tcPr>
          <w:p w:rsidR="00151007" w:rsidRPr="0035547C" w:rsidRDefault="00151007">
            <w:pPr>
              <w:pStyle w:val="ConsPlusNormal"/>
              <w:jc w:val="center"/>
            </w:pPr>
            <w:r w:rsidRPr="0035547C">
              <w:t>6377.</w:t>
            </w:r>
          </w:p>
        </w:tc>
        <w:tc>
          <w:tcPr>
            <w:tcW w:w="8391" w:type="dxa"/>
          </w:tcPr>
          <w:p w:rsidR="00151007" w:rsidRPr="0035547C" w:rsidRDefault="00151007">
            <w:pPr>
              <w:pStyle w:val="ConsPlusNormal"/>
              <w:jc w:val="both"/>
            </w:pPr>
            <w:r w:rsidRPr="0035547C">
              <w:t>Для устройства противофильтрационной завесы каких контрфорсных плотин следует предусматривать в нижней части напорного перекрытия цементационную галерею?</w:t>
            </w:r>
          </w:p>
        </w:tc>
      </w:tr>
      <w:tr w:rsidR="0035547C" w:rsidRPr="0035547C">
        <w:tc>
          <w:tcPr>
            <w:tcW w:w="680" w:type="dxa"/>
          </w:tcPr>
          <w:p w:rsidR="00151007" w:rsidRPr="0035547C" w:rsidRDefault="00151007">
            <w:pPr>
              <w:pStyle w:val="ConsPlusNormal"/>
              <w:jc w:val="center"/>
            </w:pPr>
            <w:r w:rsidRPr="0035547C">
              <w:t>6378.</w:t>
            </w:r>
          </w:p>
        </w:tc>
        <w:tc>
          <w:tcPr>
            <w:tcW w:w="8391" w:type="dxa"/>
          </w:tcPr>
          <w:p w:rsidR="00151007" w:rsidRPr="0035547C" w:rsidRDefault="00151007">
            <w:pPr>
              <w:pStyle w:val="ConsPlusNormal"/>
              <w:jc w:val="both"/>
            </w:pPr>
            <w:r w:rsidRPr="0035547C">
              <w:t>Где следует предусматривать подачу наружного воздуха при пожаре системами приточной противодымной вентиляции?</w:t>
            </w:r>
          </w:p>
        </w:tc>
      </w:tr>
      <w:tr w:rsidR="0035547C" w:rsidRPr="0035547C">
        <w:tc>
          <w:tcPr>
            <w:tcW w:w="680" w:type="dxa"/>
          </w:tcPr>
          <w:p w:rsidR="00151007" w:rsidRPr="0035547C" w:rsidRDefault="00151007">
            <w:pPr>
              <w:pStyle w:val="ConsPlusNormal"/>
              <w:jc w:val="center"/>
            </w:pPr>
            <w:r w:rsidRPr="0035547C">
              <w:t>6379.</w:t>
            </w:r>
          </w:p>
        </w:tc>
        <w:tc>
          <w:tcPr>
            <w:tcW w:w="8391" w:type="dxa"/>
          </w:tcPr>
          <w:p w:rsidR="00151007" w:rsidRPr="0035547C" w:rsidRDefault="00151007">
            <w:pPr>
              <w:pStyle w:val="ConsPlusNormal"/>
              <w:jc w:val="both"/>
            </w:pPr>
            <w:r w:rsidRPr="0035547C">
              <w:t>К какому классу безопасности относятся элементы атомной станции, отказы которых являются исходными событиями, приводящими к повреждению тепловыделяющих элементов без превышения максимального проектного предела при проектном функционировании систем безопасности с учетом нормируемого для проектных аварий количества отказов в них?</w:t>
            </w:r>
          </w:p>
        </w:tc>
      </w:tr>
      <w:tr w:rsidR="0035547C" w:rsidRPr="0035547C">
        <w:tc>
          <w:tcPr>
            <w:tcW w:w="680" w:type="dxa"/>
          </w:tcPr>
          <w:p w:rsidR="00151007" w:rsidRPr="0035547C" w:rsidRDefault="00151007">
            <w:pPr>
              <w:pStyle w:val="ConsPlusNormal"/>
              <w:jc w:val="center"/>
            </w:pPr>
            <w:r w:rsidRPr="0035547C">
              <w:t>6380.</w:t>
            </w:r>
          </w:p>
        </w:tc>
        <w:tc>
          <w:tcPr>
            <w:tcW w:w="8391" w:type="dxa"/>
          </w:tcPr>
          <w:p w:rsidR="00151007" w:rsidRPr="0035547C" w:rsidRDefault="00151007">
            <w:pPr>
              <w:pStyle w:val="ConsPlusNormal"/>
              <w:jc w:val="both"/>
            </w:pPr>
            <w:r w:rsidRPr="0035547C">
              <w:t>Какое расстояние по горизонтали от основания опоры воздушной линии напряжением выше 1 кВ может быть до тротуаров и пешеходных дорожек?</w:t>
            </w:r>
          </w:p>
        </w:tc>
      </w:tr>
      <w:tr w:rsidR="0035547C" w:rsidRPr="0035547C">
        <w:tc>
          <w:tcPr>
            <w:tcW w:w="680" w:type="dxa"/>
          </w:tcPr>
          <w:p w:rsidR="00151007" w:rsidRPr="0035547C" w:rsidRDefault="00151007">
            <w:pPr>
              <w:pStyle w:val="ConsPlusNormal"/>
              <w:jc w:val="center"/>
            </w:pPr>
            <w:r w:rsidRPr="0035547C">
              <w:t>6381.</w:t>
            </w:r>
          </w:p>
        </w:tc>
        <w:tc>
          <w:tcPr>
            <w:tcW w:w="8391" w:type="dxa"/>
          </w:tcPr>
          <w:p w:rsidR="00151007" w:rsidRPr="0035547C" w:rsidRDefault="00151007">
            <w:pPr>
              <w:pStyle w:val="ConsPlusNormal"/>
              <w:jc w:val="both"/>
            </w:pPr>
            <w:r w:rsidRPr="0035547C">
              <w:t>Какой способ применяется для прокладки труб технологических трубопроводов от добывающих скважин до автоматизированной групповой замерной установки?</w:t>
            </w:r>
          </w:p>
        </w:tc>
      </w:tr>
      <w:tr w:rsidR="0035547C" w:rsidRPr="0035547C">
        <w:tc>
          <w:tcPr>
            <w:tcW w:w="680" w:type="dxa"/>
          </w:tcPr>
          <w:p w:rsidR="00151007" w:rsidRPr="0035547C" w:rsidRDefault="00151007">
            <w:pPr>
              <w:pStyle w:val="ConsPlusNormal"/>
              <w:jc w:val="center"/>
            </w:pPr>
            <w:r w:rsidRPr="0035547C">
              <w:t>6382.</w:t>
            </w:r>
          </w:p>
        </w:tc>
        <w:tc>
          <w:tcPr>
            <w:tcW w:w="8391" w:type="dxa"/>
          </w:tcPr>
          <w:p w:rsidR="00151007" w:rsidRPr="0035547C" w:rsidRDefault="00151007">
            <w:pPr>
              <w:pStyle w:val="ConsPlusNormal"/>
              <w:jc w:val="both"/>
            </w:pPr>
            <w:r w:rsidRPr="0035547C">
              <w:t>При каких условиях устанавливаются групповые приборы для контроля суммарного содержания углеводородных газов и паров жидких углеводородов?</w:t>
            </w:r>
          </w:p>
        </w:tc>
      </w:tr>
      <w:tr w:rsidR="0035547C" w:rsidRPr="0035547C">
        <w:tc>
          <w:tcPr>
            <w:tcW w:w="680" w:type="dxa"/>
          </w:tcPr>
          <w:p w:rsidR="00151007" w:rsidRPr="0035547C" w:rsidRDefault="00151007">
            <w:pPr>
              <w:pStyle w:val="ConsPlusNormal"/>
              <w:jc w:val="center"/>
            </w:pPr>
            <w:r w:rsidRPr="0035547C">
              <w:t>6383.</w:t>
            </w:r>
          </w:p>
        </w:tc>
        <w:tc>
          <w:tcPr>
            <w:tcW w:w="8391" w:type="dxa"/>
          </w:tcPr>
          <w:p w:rsidR="00151007" w:rsidRPr="0035547C" w:rsidRDefault="00151007">
            <w:pPr>
              <w:pStyle w:val="ConsPlusNormal"/>
              <w:jc w:val="both"/>
            </w:pPr>
            <w:r w:rsidRPr="0035547C">
              <w:t>Какие значения заложения откосов набросных оградительных сооружений при креплении камнем?</w:t>
            </w:r>
          </w:p>
        </w:tc>
      </w:tr>
      <w:tr w:rsidR="0035547C" w:rsidRPr="0035547C">
        <w:tc>
          <w:tcPr>
            <w:tcW w:w="680" w:type="dxa"/>
          </w:tcPr>
          <w:p w:rsidR="00151007" w:rsidRPr="0035547C" w:rsidRDefault="00151007">
            <w:pPr>
              <w:pStyle w:val="ConsPlusNormal"/>
              <w:jc w:val="center"/>
            </w:pPr>
            <w:r w:rsidRPr="0035547C">
              <w:t>6384.</w:t>
            </w:r>
          </w:p>
        </w:tc>
        <w:tc>
          <w:tcPr>
            <w:tcW w:w="8391" w:type="dxa"/>
          </w:tcPr>
          <w:p w:rsidR="00151007" w:rsidRPr="0035547C" w:rsidRDefault="00151007">
            <w:pPr>
              <w:pStyle w:val="ConsPlusNormal"/>
              <w:jc w:val="both"/>
            </w:pPr>
            <w:r w:rsidRPr="0035547C">
              <w:t>Какое расстояние необходимо предусматривать от гостевых автостоянок жилых домов до объектов нормирования?</w:t>
            </w:r>
          </w:p>
        </w:tc>
      </w:tr>
      <w:tr w:rsidR="0035547C" w:rsidRPr="0035547C">
        <w:tc>
          <w:tcPr>
            <w:tcW w:w="680" w:type="dxa"/>
          </w:tcPr>
          <w:p w:rsidR="00151007" w:rsidRPr="0035547C" w:rsidRDefault="00151007">
            <w:pPr>
              <w:pStyle w:val="ConsPlusNormal"/>
              <w:jc w:val="center"/>
            </w:pPr>
            <w:r w:rsidRPr="0035547C">
              <w:t>6385.</w:t>
            </w:r>
          </w:p>
        </w:tc>
        <w:tc>
          <w:tcPr>
            <w:tcW w:w="8391" w:type="dxa"/>
          </w:tcPr>
          <w:p w:rsidR="00151007" w:rsidRPr="0035547C" w:rsidRDefault="00151007">
            <w:pPr>
              <w:pStyle w:val="ConsPlusNormal"/>
              <w:jc w:val="both"/>
            </w:pPr>
            <w:r w:rsidRPr="0035547C">
              <w:t>Какие категории участков подземных магистральных нефтепроводов и нефтепродуктопроводов при пересечении водных преград шириной до 25 м следует принимать?</w:t>
            </w:r>
          </w:p>
        </w:tc>
      </w:tr>
      <w:tr w:rsidR="0035547C" w:rsidRPr="0035547C">
        <w:tc>
          <w:tcPr>
            <w:tcW w:w="680" w:type="dxa"/>
          </w:tcPr>
          <w:p w:rsidR="00151007" w:rsidRPr="0035547C" w:rsidRDefault="00151007">
            <w:pPr>
              <w:pStyle w:val="ConsPlusNormal"/>
              <w:jc w:val="center"/>
            </w:pPr>
            <w:r w:rsidRPr="0035547C">
              <w:t>6386.</w:t>
            </w:r>
          </w:p>
        </w:tc>
        <w:tc>
          <w:tcPr>
            <w:tcW w:w="8391" w:type="dxa"/>
          </w:tcPr>
          <w:p w:rsidR="00151007" w:rsidRPr="0035547C" w:rsidRDefault="00151007">
            <w:pPr>
              <w:pStyle w:val="ConsPlusNormal"/>
              <w:jc w:val="both"/>
            </w:pPr>
            <w:r w:rsidRPr="0035547C">
              <w:t>Каким образом производится определение расчетных наивысших уровней воды рек и озер при наличии данных гидрометрических наблюдений достаточной продолжительности?</w:t>
            </w:r>
          </w:p>
        </w:tc>
      </w:tr>
      <w:tr w:rsidR="0035547C" w:rsidRPr="0035547C">
        <w:tc>
          <w:tcPr>
            <w:tcW w:w="680" w:type="dxa"/>
          </w:tcPr>
          <w:p w:rsidR="00151007" w:rsidRPr="0035547C" w:rsidRDefault="00151007">
            <w:pPr>
              <w:pStyle w:val="ConsPlusNormal"/>
              <w:jc w:val="center"/>
            </w:pPr>
            <w:r w:rsidRPr="0035547C">
              <w:t>6387.</w:t>
            </w:r>
          </w:p>
        </w:tc>
        <w:tc>
          <w:tcPr>
            <w:tcW w:w="8391" w:type="dxa"/>
          </w:tcPr>
          <w:p w:rsidR="00151007" w:rsidRPr="0035547C" w:rsidRDefault="00151007">
            <w:pPr>
              <w:pStyle w:val="ConsPlusNormal"/>
              <w:jc w:val="both"/>
            </w:pPr>
            <w:r w:rsidRPr="0035547C">
              <w:t>Каким образом производится определение расчетных гидрологических характеристик при недостаточности данных гидрометрических наблюдений?</w:t>
            </w:r>
          </w:p>
        </w:tc>
      </w:tr>
      <w:tr w:rsidR="0035547C" w:rsidRPr="0035547C">
        <w:tc>
          <w:tcPr>
            <w:tcW w:w="680" w:type="dxa"/>
          </w:tcPr>
          <w:p w:rsidR="00151007" w:rsidRPr="0035547C" w:rsidRDefault="00151007">
            <w:pPr>
              <w:pStyle w:val="ConsPlusNormal"/>
              <w:jc w:val="center"/>
            </w:pPr>
            <w:r w:rsidRPr="0035547C">
              <w:t>6388.</w:t>
            </w:r>
          </w:p>
        </w:tc>
        <w:tc>
          <w:tcPr>
            <w:tcW w:w="8391" w:type="dxa"/>
          </w:tcPr>
          <w:p w:rsidR="00151007" w:rsidRPr="0035547C" w:rsidRDefault="00151007">
            <w:pPr>
              <w:pStyle w:val="ConsPlusNormal"/>
              <w:jc w:val="both"/>
            </w:pPr>
            <w:r w:rsidRPr="0035547C">
              <w:t xml:space="preserve">Какую скорость снижения уровня воды в выработке допускается предусматривать для обеспечения устойчивости бортов и дна выработок в нескальных породах при их </w:t>
            </w:r>
            <w:r w:rsidRPr="0035547C">
              <w:lastRenderedPageBreak/>
              <w:t>разработке или осушении, исключения суффозионных процессов при его глубине от непониженного уровня подземных вод до 5 м и коэффициенте фильтрации пород свыше 20 м/сут?</w:t>
            </w:r>
          </w:p>
        </w:tc>
      </w:tr>
      <w:tr w:rsidR="0035547C" w:rsidRPr="0035547C">
        <w:tc>
          <w:tcPr>
            <w:tcW w:w="680" w:type="dxa"/>
          </w:tcPr>
          <w:p w:rsidR="00151007" w:rsidRPr="0035547C" w:rsidRDefault="00151007">
            <w:pPr>
              <w:pStyle w:val="ConsPlusNormal"/>
              <w:jc w:val="center"/>
            </w:pPr>
            <w:r w:rsidRPr="0035547C">
              <w:lastRenderedPageBreak/>
              <w:t>6389.</w:t>
            </w:r>
          </w:p>
        </w:tc>
        <w:tc>
          <w:tcPr>
            <w:tcW w:w="8391" w:type="dxa"/>
          </w:tcPr>
          <w:p w:rsidR="00151007" w:rsidRPr="0035547C" w:rsidRDefault="00151007">
            <w:pPr>
              <w:pStyle w:val="ConsPlusNormal"/>
              <w:jc w:val="both"/>
            </w:pPr>
            <w:r w:rsidRPr="0035547C">
              <w:t>Тупик за станцией для оборота и отстоя поездов предусматривается при какой длине участка?</w:t>
            </w:r>
          </w:p>
        </w:tc>
      </w:tr>
      <w:tr w:rsidR="0035547C" w:rsidRPr="0035547C">
        <w:tc>
          <w:tcPr>
            <w:tcW w:w="680" w:type="dxa"/>
          </w:tcPr>
          <w:p w:rsidR="00151007" w:rsidRPr="0035547C" w:rsidRDefault="00151007">
            <w:pPr>
              <w:pStyle w:val="ConsPlusNormal"/>
              <w:jc w:val="center"/>
            </w:pPr>
            <w:r w:rsidRPr="0035547C">
              <w:t>6390.</w:t>
            </w:r>
          </w:p>
        </w:tc>
        <w:tc>
          <w:tcPr>
            <w:tcW w:w="8391" w:type="dxa"/>
          </w:tcPr>
          <w:p w:rsidR="00151007" w:rsidRPr="0035547C" w:rsidRDefault="00151007">
            <w:pPr>
              <w:pStyle w:val="ConsPlusNormal"/>
              <w:jc w:val="both"/>
            </w:pPr>
            <w:r w:rsidRPr="0035547C">
              <w:t>Какие должны быть предусмотрены технические средства и организационные мероприятия в проектной документации вывода из эксплуатации промышленного уран-графитового реактора?</w:t>
            </w:r>
          </w:p>
        </w:tc>
      </w:tr>
      <w:tr w:rsidR="0035547C" w:rsidRPr="0035547C">
        <w:tc>
          <w:tcPr>
            <w:tcW w:w="680" w:type="dxa"/>
          </w:tcPr>
          <w:p w:rsidR="00151007" w:rsidRPr="0035547C" w:rsidRDefault="00151007">
            <w:pPr>
              <w:pStyle w:val="ConsPlusNormal"/>
              <w:jc w:val="center"/>
            </w:pPr>
            <w:r w:rsidRPr="0035547C">
              <w:t>6391.</w:t>
            </w:r>
          </w:p>
        </w:tc>
        <w:tc>
          <w:tcPr>
            <w:tcW w:w="8391" w:type="dxa"/>
          </w:tcPr>
          <w:p w:rsidR="00151007" w:rsidRPr="0035547C" w:rsidRDefault="00151007">
            <w:pPr>
              <w:pStyle w:val="ConsPlusNormal"/>
              <w:jc w:val="both"/>
            </w:pPr>
            <w:r w:rsidRPr="0035547C">
              <w:t>По какому принципу классифицируются гидротехнические сооружения?</w:t>
            </w:r>
          </w:p>
        </w:tc>
      </w:tr>
      <w:tr w:rsidR="0035547C" w:rsidRPr="0035547C">
        <w:tc>
          <w:tcPr>
            <w:tcW w:w="680" w:type="dxa"/>
          </w:tcPr>
          <w:p w:rsidR="00151007" w:rsidRPr="0035547C" w:rsidRDefault="00151007">
            <w:pPr>
              <w:pStyle w:val="ConsPlusNormal"/>
              <w:jc w:val="center"/>
            </w:pPr>
            <w:r w:rsidRPr="0035547C">
              <w:t>6392.</w:t>
            </w:r>
          </w:p>
        </w:tc>
        <w:tc>
          <w:tcPr>
            <w:tcW w:w="8391" w:type="dxa"/>
          </w:tcPr>
          <w:p w:rsidR="00151007" w:rsidRPr="0035547C" w:rsidRDefault="00151007">
            <w:pPr>
              <w:pStyle w:val="ConsPlusNormal"/>
              <w:jc w:val="both"/>
            </w:pPr>
            <w:r w:rsidRPr="0035547C">
              <w:t>Расходы на какие нужды не учитываются в сети объединенного хозяйственно-противопожарного водопровода при проверке на пропуск расчетного расхода воды на пожаротушение при расчетном максимальном секундном расходе ее на хозяйственно-питьевые нужды?</w:t>
            </w:r>
          </w:p>
        </w:tc>
      </w:tr>
      <w:tr w:rsidR="0035547C" w:rsidRPr="0035547C">
        <w:tc>
          <w:tcPr>
            <w:tcW w:w="680" w:type="dxa"/>
          </w:tcPr>
          <w:p w:rsidR="00151007" w:rsidRPr="0035547C" w:rsidRDefault="00151007">
            <w:pPr>
              <w:pStyle w:val="ConsPlusNormal"/>
              <w:jc w:val="center"/>
            </w:pPr>
            <w:r w:rsidRPr="0035547C">
              <w:t>6393.</w:t>
            </w:r>
          </w:p>
        </w:tc>
        <w:tc>
          <w:tcPr>
            <w:tcW w:w="8391" w:type="dxa"/>
          </w:tcPr>
          <w:p w:rsidR="00151007" w:rsidRPr="0035547C" w:rsidRDefault="00151007">
            <w:pPr>
              <w:pStyle w:val="ConsPlusNormal"/>
              <w:jc w:val="both"/>
            </w:pPr>
            <w:r w:rsidRPr="0035547C">
              <w:t>Какой разрыв необходимо принимать от сооружений для хранения легкового автотранспорта до объектов застройки?</w:t>
            </w:r>
          </w:p>
        </w:tc>
      </w:tr>
      <w:tr w:rsidR="0035547C" w:rsidRPr="0035547C">
        <w:tc>
          <w:tcPr>
            <w:tcW w:w="680" w:type="dxa"/>
          </w:tcPr>
          <w:p w:rsidR="00151007" w:rsidRPr="0035547C" w:rsidRDefault="00151007">
            <w:pPr>
              <w:pStyle w:val="ConsPlusNormal"/>
              <w:jc w:val="center"/>
            </w:pPr>
            <w:r w:rsidRPr="0035547C">
              <w:t>6394.</w:t>
            </w:r>
          </w:p>
        </w:tc>
        <w:tc>
          <w:tcPr>
            <w:tcW w:w="8391" w:type="dxa"/>
          </w:tcPr>
          <w:p w:rsidR="00151007" w:rsidRPr="0035547C" w:rsidRDefault="00151007">
            <w:pPr>
              <w:pStyle w:val="ConsPlusNormal"/>
              <w:jc w:val="both"/>
            </w:pPr>
            <w:r w:rsidRPr="0035547C">
              <w:t>Какие документы на автоматизированную систему разрабатываются на стадии "эскизный проект"?</w:t>
            </w:r>
          </w:p>
        </w:tc>
      </w:tr>
      <w:tr w:rsidR="0035547C" w:rsidRPr="0035547C">
        <w:tc>
          <w:tcPr>
            <w:tcW w:w="680" w:type="dxa"/>
          </w:tcPr>
          <w:p w:rsidR="00151007" w:rsidRPr="0035547C" w:rsidRDefault="00151007">
            <w:pPr>
              <w:pStyle w:val="ConsPlusNormal"/>
              <w:jc w:val="center"/>
            </w:pPr>
            <w:r w:rsidRPr="0035547C">
              <w:t>6395.</w:t>
            </w:r>
          </w:p>
        </w:tc>
        <w:tc>
          <w:tcPr>
            <w:tcW w:w="8391" w:type="dxa"/>
          </w:tcPr>
          <w:p w:rsidR="00151007" w:rsidRPr="0035547C" w:rsidRDefault="00151007">
            <w:pPr>
              <w:pStyle w:val="ConsPlusNormal"/>
              <w:jc w:val="both"/>
            </w:pPr>
            <w:r w:rsidRPr="0035547C">
              <w:t>Когда следует выполнять оценку потенциальной радоноопасности территории?</w:t>
            </w:r>
          </w:p>
        </w:tc>
      </w:tr>
      <w:tr w:rsidR="0035547C" w:rsidRPr="0035547C">
        <w:tc>
          <w:tcPr>
            <w:tcW w:w="680" w:type="dxa"/>
          </w:tcPr>
          <w:p w:rsidR="00151007" w:rsidRPr="0035547C" w:rsidRDefault="00151007">
            <w:pPr>
              <w:pStyle w:val="ConsPlusNormal"/>
              <w:jc w:val="center"/>
            </w:pPr>
            <w:r w:rsidRPr="0035547C">
              <w:t>6396.</w:t>
            </w:r>
          </w:p>
        </w:tc>
        <w:tc>
          <w:tcPr>
            <w:tcW w:w="8391" w:type="dxa"/>
          </w:tcPr>
          <w:p w:rsidR="00151007" w:rsidRPr="0035547C" w:rsidRDefault="00151007">
            <w:pPr>
              <w:pStyle w:val="ConsPlusNormal"/>
              <w:jc w:val="both"/>
            </w:pPr>
            <w:r w:rsidRPr="0035547C">
              <w:t>Какую следует принимать толщину полок и стенок несущих армоцементных конструкций?</w:t>
            </w:r>
          </w:p>
        </w:tc>
      </w:tr>
      <w:tr w:rsidR="0035547C" w:rsidRPr="0035547C">
        <w:tc>
          <w:tcPr>
            <w:tcW w:w="680" w:type="dxa"/>
          </w:tcPr>
          <w:p w:rsidR="00151007" w:rsidRPr="0035547C" w:rsidRDefault="00151007">
            <w:pPr>
              <w:pStyle w:val="ConsPlusNormal"/>
              <w:jc w:val="center"/>
            </w:pPr>
            <w:r w:rsidRPr="0035547C">
              <w:t>6397.</w:t>
            </w:r>
          </w:p>
        </w:tc>
        <w:tc>
          <w:tcPr>
            <w:tcW w:w="8391" w:type="dxa"/>
          </w:tcPr>
          <w:p w:rsidR="00151007" w:rsidRPr="0035547C" w:rsidRDefault="00151007">
            <w:pPr>
              <w:pStyle w:val="ConsPlusNormal"/>
              <w:jc w:val="both"/>
            </w:pPr>
            <w:r w:rsidRPr="0035547C">
              <w:t>Какие основные способы обращения с фильтрационными, дренажными, ливневыми водами на полигонах твердых коммунальных отходов?</w:t>
            </w:r>
          </w:p>
        </w:tc>
      </w:tr>
      <w:tr w:rsidR="0035547C" w:rsidRPr="0035547C">
        <w:tc>
          <w:tcPr>
            <w:tcW w:w="680" w:type="dxa"/>
          </w:tcPr>
          <w:p w:rsidR="00151007" w:rsidRPr="0035547C" w:rsidRDefault="00151007">
            <w:pPr>
              <w:pStyle w:val="ConsPlusNormal"/>
              <w:jc w:val="center"/>
            </w:pPr>
            <w:r w:rsidRPr="0035547C">
              <w:t>6398.</w:t>
            </w:r>
          </w:p>
        </w:tc>
        <w:tc>
          <w:tcPr>
            <w:tcW w:w="8391" w:type="dxa"/>
          </w:tcPr>
          <w:p w:rsidR="00151007" w:rsidRPr="0035547C" w:rsidRDefault="00151007">
            <w:pPr>
              <w:pStyle w:val="ConsPlusNormal"/>
              <w:jc w:val="both"/>
            </w:pPr>
            <w:r w:rsidRPr="0035547C">
              <w:t>Что входит в состав геодезической исполнительной документации по объектам производственного назначения?</w:t>
            </w:r>
          </w:p>
        </w:tc>
      </w:tr>
      <w:tr w:rsidR="0035547C" w:rsidRPr="0035547C">
        <w:tc>
          <w:tcPr>
            <w:tcW w:w="680" w:type="dxa"/>
          </w:tcPr>
          <w:p w:rsidR="00151007" w:rsidRPr="0035547C" w:rsidRDefault="00151007">
            <w:pPr>
              <w:pStyle w:val="ConsPlusNormal"/>
              <w:jc w:val="center"/>
            </w:pPr>
            <w:r w:rsidRPr="0035547C">
              <w:t>6399.</w:t>
            </w:r>
          </w:p>
        </w:tc>
        <w:tc>
          <w:tcPr>
            <w:tcW w:w="8391" w:type="dxa"/>
          </w:tcPr>
          <w:p w:rsidR="00151007" w:rsidRPr="0035547C" w:rsidRDefault="00151007">
            <w:pPr>
              <w:pStyle w:val="ConsPlusNormal"/>
              <w:jc w:val="both"/>
            </w:pPr>
            <w:r w:rsidRPr="0035547C">
              <w:t>Что входит в состав горизонтальной кабельной подсистемы?</w:t>
            </w:r>
          </w:p>
        </w:tc>
      </w:tr>
      <w:tr w:rsidR="0035547C" w:rsidRPr="0035547C">
        <w:tc>
          <w:tcPr>
            <w:tcW w:w="680" w:type="dxa"/>
          </w:tcPr>
          <w:p w:rsidR="00151007" w:rsidRPr="0035547C" w:rsidRDefault="00151007">
            <w:pPr>
              <w:pStyle w:val="ConsPlusNormal"/>
              <w:jc w:val="center"/>
            </w:pPr>
            <w:r w:rsidRPr="0035547C">
              <w:t>6400.</w:t>
            </w:r>
          </w:p>
        </w:tc>
        <w:tc>
          <w:tcPr>
            <w:tcW w:w="8391" w:type="dxa"/>
          </w:tcPr>
          <w:p w:rsidR="00151007" w:rsidRPr="0035547C" w:rsidRDefault="00151007">
            <w:pPr>
              <w:pStyle w:val="ConsPlusNormal"/>
              <w:jc w:val="both"/>
            </w:pPr>
            <w:r w:rsidRPr="0035547C">
              <w:t>На что не может разрабатываться "программа и методика испытаний" автоматизированной системы?</w:t>
            </w:r>
          </w:p>
        </w:tc>
      </w:tr>
      <w:tr w:rsidR="0035547C" w:rsidRPr="0035547C">
        <w:tc>
          <w:tcPr>
            <w:tcW w:w="680" w:type="dxa"/>
          </w:tcPr>
          <w:p w:rsidR="00151007" w:rsidRPr="0035547C" w:rsidRDefault="00151007">
            <w:pPr>
              <w:pStyle w:val="ConsPlusNormal"/>
              <w:jc w:val="center"/>
            </w:pPr>
            <w:r w:rsidRPr="0035547C">
              <w:t>6401.</w:t>
            </w:r>
          </w:p>
        </w:tc>
        <w:tc>
          <w:tcPr>
            <w:tcW w:w="8391" w:type="dxa"/>
          </w:tcPr>
          <w:p w:rsidR="00151007" w:rsidRPr="0035547C" w:rsidRDefault="00151007">
            <w:pPr>
              <w:pStyle w:val="ConsPlusNormal"/>
              <w:jc w:val="both"/>
            </w:pPr>
            <w:r w:rsidRPr="0035547C">
              <w:t>Какие пылеуловители и фильтры очистки взрывоопасной пылевоздушной смеси от горючих веществ следует применять?</w:t>
            </w:r>
          </w:p>
        </w:tc>
      </w:tr>
      <w:tr w:rsidR="0035547C" w:rsidRPr="0035547C">
        <w:tc>
          <w:tcPr>
            <w:tcW w:w="680" w:type="dxa"/>
          </w:tcPr>
          <w:p w:rsidR="00151007" w:rsidRPr="0035547C" w:rsidRDefault="00151007">
            <w:pPr>
              <w:pStyle w:val="ConsPlusNormal"/>
              <w:jc w:val="center"/>
            </w:pPr>
            <w:r w:rsidRPr="0035547C">
              <w:t>6402.</w:t>
            </w:r>
          </w:p>
        </w:tc>
        <w:tc>
          <w:tcPr>
            <w:tcW w:w="8391" w:type="dxa"/>
          </w:tcPr>
          <w:p w:rsidR="00151007" w:rsidRPr="0035547C" w:rsidRDefault="00151007">
            <w:pPr>
              <w:pStyle w:val="ConsPlusNormal"/>
              <w:jc w:val="both"/>
            </w:pPr>
            <w:r w:rsidRPr="0035547C">
              <w:t>Что должно быть обеспечено при проектировании котельных с паровыми и водогрейными котлами с давлением пара не более 0,07 МПа и температурой воды не выше 115 °C?</w:t>
            </w:r>
          </w:p>
        </w:tc>
      </w:tr>
      <w:tr w:rsidR="0035547C" w:rsidRPr="0035547C">
        <w:tc>
          <w:tcPr>
            <w:tcW w:w="680" w:type="dxa"/>
          </w:tcPr>
          <w:p w:rsidR="00151007" w:rsidRPr="0035547C" w:rsidRDefault="00151007">
            <w:pPr>
              <w:pStyle w:val="ConsPlusNormal"/>
              <w:jc w:val="center"/>
            </w:pPr>
            <w:r w:rsidRPr="0035547C">
              <w:t>6403.</w:t>
            </w:r>
          </w:p>
        </w:tc>
        <w:tc>
          <w:tcPr>
            <w:tcW w:w="8391" w:type="dxa"/>
          </w:tcPr>
          <w:p w:rsidR="00151007" w:rsidRPr="0035547C" w:rsidRDefault="00151007">
            <w:pPr>
              <w:pStyle w:val="ConsPlusNormal"/>
              <w:jc w:val="both"/>
            </w:pPr>
            <w:r w:rsidRPr="0035547C">
              <w:t>Где следует предусматривать отсекающие воздушные завесы для предотвращения распространения вредных веществ?</w:t>
            </w:r>
          </w:p>
        </w:tc>
      </w:tr>
      <w:tr w:rsidR="0035547C" w:rsidRPr="0035547C">
        <w:tc>
          <w:tcPr>
            <w:tcW w:w="680" w:type="dxa"/>
          </w:tcPr>
          <w:p w:rsidR="00151007" w:rsidRPr="0035547C" w:rsidRDefault="00151007">
            <w:pPr>
              <w:pStyle w:val="ConsPlusNormal"/>
              <w:jc w:val="center"/>
            </w:pPr>
            <w:r w:rsidRPr="0035547C">
              <w:t>6404.</w:t>
            </w:r>
          </w:p>
        </w:tc>
        <w:tc>
          <w:tcPr>
            <w:tcW w:w="8391" w:type="dxa"/>
          </w:tcPr>
          <w:p w:rsidR="00151007" w:rsidRPr="0035547C" w:rsidRDefault="00151007">
            <w:pPr>
              <w:pStyle w:val="ConsPlusNormal"/>
              <w:jc w:val="both"/>
            </w:pPr>
            <w:r w:rsidRPr="0035547C">
              <w:t>Несет ли ответственность нормоконтролер за соблюдение в проектной и/или рабочей документации требований по вопросам, относящимся к содержанию нормоконтроля?</w:t>
            </w:r>
          </w:p>
        </w:tc>
      </w:tr>
      <w:tr w:rsidR="0035547C" w:rsidRPr="0035547C">
        <w:tc>
          <w:tcPr>
            <w:tcW w:w="680" w:type="dxa"/>
          </w:tcPr>
          <w:p w:rsidR="00151007" w:rsidRPr="0035547C" w:rsidRDefault="00151007">
            <w:pPr>
              <w:pStyle w:val="ConsPlusNormal"/>
              <w:jc w:val="center"/>
            </w:pPr>
            <w:r w:rsidRPr="0035547C">
              <w:t>6405.</w:t>
            </w:r>
          </w:p>
        </w:tc>
        <w:tc>
          <w:tcPr>
            <w:tcW w:w="8391" w:type="dxa"/>
          </w:tcPr>
          <w:p w:rsidR="00151007" w:rsidRPr="0035547C" w:rsidRDefault="00151007">
            <w:pPr>
              <w:pStyle w:val="ConsPlusNormal"/>
              <w:jc w:val="both"/>
            </w:pPr>
            <w:r w:rsidRPr="0035547C">
              <w:t>Где следует предусматривать размещение административно-управленческого и эксплуатационного персонала, диспетчерских служб, ремонтно-монтажных, медицинских и других специализированных подразделений метрополитена?</w:t>
            </w:r>
          </w:p>
        </w:tc>
      </w:tr>
      <w:tr w:rsidR="0035547C" w:rsidRPr="0035547C">
        <w:tc>
          <w:tcPr>
            <w:tcW w:w="680" w:type="dxa"/>
          </w:tcPr>
          <w:p w:rsidR="00151007" w:rsidRPr="0035547C" w:rsidRDefault="00151007">
            <w:pPr>
              <w:pStyle w:val="ConsPlusNormal"/>
              <w:jc w:val="center"/>
            </w:pPr>
            <w:r w:rsidRPr="0035547C">
              <w:lastRenderedPageBreak/>
              <w:t>6406.</w:t>
            </w:r>
          </w:p>
        </w:tc>
        <w:tc>
          <w:tcPr>
            <w:tcW w:w="8391" w:type="dxa"/>
          </w:tcPr>
          <w:p w:rsidR="00151007" w:rsidRPr="0035547C" w:rsidRDefault="00151007">
            <w:pPr>
              <w:pStyle w:val="ConsPlusNormal"/>
              <w:jc w:val="both"/>
            </w:pPr>
            <w:r w:rsidRPr="0035547C">
              <w:t>Как должны устанавливаться и располагаться ограждения второй группы?</w:t>
            </w:r>
          </w:p>
        </w:tc>
      </w:tr>
      <w:tr w:rsidR="0035547C" w:rsidRPr="0035547C">
        <w:tc>
          <w:tcPr>
            <w:tcW w:w="680" w:type="dxa"/>
          </w:tcPr>
          <w:p w:rsidR="00151007" w:rsidRPr="0035547C" w:rsidRDefault="00151007">
            <w:pPr>
              <w:pStyle w:val="ConsPlusNormal"/>
              <w:jc w:val="center"/>
            </w:pPr>
            <w:r w:rsidRPr="0035547C">
              <w:t>6407.</w:t>
            </w:r>
          </w:p>
        </w:tc>
        <w:tc>
          <w:tcPr>
            <w:tcW w:w="8391" w:type="dxa"/>
          </w:tcPr>
          <w:p w:rsidR="00151007" w:rsidRPr="0035547C" w:rsidRDefault="00151007">
            <w:pPr>
              <w:pStyle w:val="ConsPlusNormal"/>
              <w:jc w:val="both"/>
            </w:pPr>
            <w:r w:rsidRPr="0035547C">
              <w:t>Какие основные задачи регулярно осуществляемых обследований эксплуатируемых мостов и труб?</w:t>
            </w:r>
          </w:p>
        </w:tc>
      </w:tr>
      <w:tr w:rsidR="0035547C" w:rsidRPr="0035547C">
        <w:tc>
          <w:tcPr>
            <w:tcW w:w="680" w:type="dxa"/>
          </w:tcPr>
          <w:p w:rsidR="00151007" w:rsidRPr="0035547C" w:rsidRDefault="00151007">
            <w:pPr>
              <w:pStyle w:val="ConsPlusNormal"/>
              <w:jc w:val="center"/>
            </w:pPr>
            <w:r w:rsidRPr="0035547C">
              <w:t>6408.</w:t>
            </w:r>
          </w:p>
        </w:tc>
        <w:tc>
          <w:tcPr>
            <w:tcW w:w="8391" w:type="dxa"/>
          </w:tcPr>
          <w:p w:rsidR="00151007" w:rsidRPr="0035547C" w:rsidRDefault="00151007">
            <w:pPr>
              <w:pStyle w:val="ConsPlusNormal"/>
              <w:jc w:val="both"/>
            </w:pPr>
            <w:r w:rsidRPr="0035547C">
              <w:t>Какой федеральный орган исполнительной власти осуществляет лицензирование деятельности по технической защите конфиденциальной информации?</w:t>
            </w:r>
          </w:p>
        </w:tc>
      </w:tr>
      <w:tr w:rsidR="0035547C" w:rsidRPr="0035547C">
        <w:tc>
          <w:tcPr>
            <w:tcW w:w="680" w:type="dxa"/>
          </w:tcPr>
          <w:p w:rsidR="00151007" w:rsidRPr="0035547C" w:rsidRDefault="00151007">
            <w:pPr>
              <w:pStyle w:val="ConsPlusNormal"/>
              <w:jc w:val="center"/>
            </w:pPr>
            <w:r w:rsidRPr="0035547C">
              <w:t>6409.</w:t>
            </w:r>
          </w:p>
        </w:tc>
        <w:tc>
          <w:tcPr>
            <w:tcW w:w="8391" w:type="dxa"/>
          </w:tcPr>
          <w:p w:rsidR="00151007" w:rsidRPr="0035547C" w:rsidRDefault="00151007">
            <w:pPr>
              <w:pStyle w:val="ConsPlusNormal"/>
              <w:jc w:val="both"/>
            </w:pPr>
            <w:r w:rsidRPr="0035547C">
              <w:t>Какие способы подготовки отходов к размещению не применяются на полигонах твердых коммунальных отходов?</w:t>
            </w:r>
          </w:p>
        </w:tc>
      </w:tr>
      <w:tr w:rsidR="0035547C" w:rsidRPr="0035547C">
        <w:tc>
          <w:tcPr>
            <w:tcW w:w="680" w:type="dxa"/>
          </w:tcPr>
          <w:p w:rsidR="00151007" w:rsidRPr="0035547C" w:rsidRDefault="00151007">
            <w:pPr>
              <w:pStyle w:val="ConsPlusNormal"/>
              <w:jc w:val="center"/>
            </w:pPr>
            <w:r w:rsidRPr="0035547C">
              <w:t>6410.</w:t>
            </w:r>
          </w:p>
        </w:tc>
        <w:tc>
          <w:tcPr>
            <w:tcW w:w="8391" w:type="dxa"/>
          </w:tcPr>
          <w:p w:rsidR="00151007" w:rsidRPr="0035547C" w:rsidRDefault="00151007">
            <w:pPr>
              <w:pStyle w:val="ConsPlusNormal"/>
              <w:jc w:val="both"/>
            </w:pPr>
            <w:r w:rsidRPr="0035547C">
              <w:t>Какие параметры шума в производственных зданиях повышенного уровня ответственности?</w:t>
            </w:r>
          </w:p>
        </w:tc>
      </w:tr>
      <w:tr w:rsidR="0035547C" w:rsidRPr="0035547C">
        <w:tc>
          <w:tcPr>
            <w:tcW w:w="680" w:type="dxa"/>
          </w:tcPr>
          <w:p w:rsidR="00151007" w:rsidRPr="0035547C" w:rsidRDefault="00151007">
            <w:pPr>
              <w:pStyle w:val="ConsPlusNormal"/>
              <w:jc w:val="center"/>
            </w:pPr>
            <w:r w:rsidRPr="0035547C">
              <w:t>6411.</w:t>
            </w:r>
          </w:p>
        </w:tc>
        <w:tc>
          <w:tcPr>
            <w:tcW w:w="8391" w:type="dxa"/>
          </w:tcPr>
          <w:p w:rsidR="00151007" w:rsidRPr="0035547C" w:rsidRDefault="00151007">
            <w:pPr>
              <w:pStyle w:val="ConsPlusNormal"/>
              <w:jc w:val="both"/>
            </w:pPr>
            <w:r w:rsidRPr="0035547C">
              <w:t>В каких местах следует устанавливать баллоны сжиженного углеводородного газа в производственных помещениях?</w:t>
            </w:r>
          </w:p>
        </w:tc>
      </w:tr>
      <w:tr w:rsidR="0035547C" w:rsidRPr="0035547C">
        <w:tc>
          <w:tcPr>
            <w:tcW w:w="680" w:type="dxa"/>
          </w:tcPr>
          <w:p w:rsidR="00151007" w:rsidRPr="0035547C" w:rsidRDefault="00151007">
            <w:pPr>
              <w:pStyle w:val="ConsPlusNormal"/>
              <w:jc w:val="center"/>
            </w:pPr>
            <w:r w:rsidRPr="0035547C">
              <w:t>6412.</w:t>
            </w:r>
          </w:p>
        </w:tc>
        <w:tc>
          <w:tcPr>
            <w:tcW w:w="8391" w:type="dxa"/>
          </w:tcPr>
          <w:p w:rsidR="00151007" w:rsidRPr="0035547C" w:rsidRDefault="00151007">
            <w:pPr>
              <w:pStyle w:val="ConsPlusNormal"/>
              <w:jc w:val="both"/>
            </w:pPr>
            <w:r w:rsidRPr="0035547C">
              <w:t>По каким признакам классифицируются удаляемые радиоактивные отходы для целей их захоронения?</w:t>
            </w:r>
          </w:p>
        </w:tc>
      </w:tr>
      <w:tr w:rsidR="0035547C" w:rsidRPr="0035547C">
        <w:tc>
          <w:tcPr>
            <w:tcW w:w="680" w:type="dxa"/>
          </w:tcPr>
          <w:p w:rsidR="00151007" w:rsidRPr="0035547C" w:rsidRDefault="00151007">
            <w:pPr>
              <w:pStyle w:val="ConsPlusNormal"/>
              <w:jc w:val="center"/>
            </w:pPr>
            <w:r w:rsidRPr="0035547C">
              <w:t>6413.</w:t>
            </w:r>
          </w:p>
        </w:tc>
        <w:tc>
          <w:tcPr>
            <w:tcW w:w="8391" w:type="dxa"/>
          </w:tcPr>
          <w:p w:rsidR="00151007" w:rsidRPr="0035547C" w:rsidRDefault="00151007">
            <w:pPr>
              <w:pStyle w:val="ConsPlusNormal"/>
              <w:jc w:val="both"/>
            </w:pPr>
            <w:r w:rsidRPr="0035547C">
              <w:t>Чем определяется состав и количество оборудования окрасочных цехов?</w:t>
            </w:r>
          </w:p>
        </w:tc>
      </w:tr>
      <w:tr w:rsidR="0035547C" w:rsidRPr="0035547C">
        <w:tc>
          <w:tcPr>
            <w:tcW w:w="680" w:type="dxa"/>
          </w:tcPr>
          <w:p w:rsidR="00151007" w:rsidRPr="0035547C" w:rsidRDefault="00151007">
            <w:pPr>
              <w:pStyle w:val="ConsPlusNormal"/>
              <w:jc w:val="center"/>
            </w:pPr>
            <w:r w:rsidRPr="0035547C">
              <w:t>6414.</w:t>
            </w:r>
          </w:p>
        </w:tc>
        <w:tc>
          <w:tcPr>
            <w:tcW w:w="8391" w:type="dxa"/>
          </w:tcPr>
          <w:p w:rsidR="00151007" w:rsidRPr="0035547C" w:rsidRDefault="00151007">
            <w:pPr>
              <w:pStyle w:val="ConsPlusNormal"/>
              <w:jc w:val="both"/>
            </w:pPr>
            <w:r w:rsidRPr="0035547C">
              <w:t>Как устанавливается гарантийный срок на эксплуатацию автоматизированной системы управления?</w:t>
            </w:r>
          </w:p>
        </w:tc>
      </w:tr>
      <w:tr w:rsidR="0035547C" w:rsidRPr="0035547C">
        <w:tc>
          <w:tcPr>
            <w:tcW w:w="680" w:type="dxa"/>
          </w:tcPr>
          <w:p w:rsidR="00151007" w:rsidRPr="0035547C" w:rsidRDefault="00151007">
            <w:pPr>
              <w:pStyle w:val="ConsPlusNormal"/>
              <w:jc w:val="center"/>
            </w:pPr>
            <w:r w:rsidRPr="0035547C">
              <w:t>6415.</w:t>
            </w:r>
          </w:p>
        </w:tc>
        <w:tc>
          <w:tcPr>
            <w:tcW w:w="8391" w:type="dxa"/>
          </w:tcPr>
          <w:p w:rsidR="00151007" w:rsidRPr="0035547C" w:rsidRDefault="00151007">
            <w:pPr>
              <w:pStyle w:val="ConsPlusNormal"/>
              <w:jc w:val="both"/>
            </w:pPr>
            <w:r w:rsidRPr="0035547C">
              <w:t>Допускается ли размещать атомную станцию в неблагоприятных районах и зонах, характеризующихся наличием опасных процессов, явлений и факторов природного и техногенного происхождения?</w:t>
            </w:r>
          </w:p>
        </w:tc>
      </w:tr>
      <w:tr w:rsidR="0035547C" w:rsidRPr="0035547C">
        <w:tc>
          <w:tcPr>
            <w:tcW w:w="680" w:type="dxa"/>
          </w:tcPr>
          <w:p w:rsidR="00151007" w:rsidRPr="0035547C" w:rsidRDefault="00151007">
            <w:pPr>
              <w:pStyle w:val="ConsPlusNormal"/>
              <w:jc w:val="center"/>
            </w:pPr>
            <w:r w:rsidRPr="0035547C">
              <w:t>6416.</w:t>
            </w:r>
          </w:p>
        </w:tc>
        <w:tc>
          <w:tcPr>
            <w:tcW w:w="8391" w:type="dxa"/>
          </w:tcPr>
          <w:p w:rsidR="00151007" w:rsidRPr="0035547C" w:rsidRDefault="00151007">
            <w:pPr>
              <w:pStyle w:val="ConsPlusNormal"/>
              <w:jc w:val="both"/>
            </w:pPr>
            <w:r w:rsidRPr="0035547C">
              <w:t>Какими средствами и методами должен осуществляться мониторинг параметров процессов?</w:t>
            </w:r>
          </w:p>
        </w:tc>
      </w:tr>
      <w:tr w:rsidR="0035547C" w:rsidRPr="0035547C">
        <w:tc>
          <w:tcPr>
            <w:tcW w:w="680" w:type="dxa"/>
          </w:tcPr>
          <w:p w:rsidR="00151007" w:rsidRPr="0035547C" w:rsidRDefault="00151007">
            <w:pPr>
              <w:pStyle w:val="ConsPlusNormal"/>
              <w:jc w:val="center"/>
            </w:pPr>
            <w:r w:rsidRPr="0035547C">
              <w:t>6417.</w:t>
            </w:r>
          </w:p>
        </w:tc>
        <w:tc>
          <w:tcPr>
            <w:tcW w:w="8391" w:type="dxa"/>
          </w:tcPr>
          <w:p w:rsidR="00151007" w:rsidRPr="0035547C" w:rsidRDefault="00151007">
            <w:pPr>
              <w:pStyle w:val="ConsPlusNormal"/>
              <w:jc w:val="both"/>
            </w:pPr>
            <w:r w:rsidRPr="0035547C">
              <w:t>Какую площадь обеденного зала (без раздаточной) следует принимать по расчетному показателю площади на одно посадочное место при больницах восстановительного лечения ортопедического и неврологического профилей, при социальных учреждениях с инвалидами на креслах-колясках?</w:t>
            </w:r>
          </w:p>
        </w:tc>
      </w:tr>
      <w:tr w:rsidR="0035547C" w:rsidRPr="0035547C">
        <w:tc>
          <w:tcPr>
            <w:tcW w:w="680" w:type="dxa"/>
          </w:tcPr>
          <w:p w:rsidR="00151007" w:rsidRPr="0035547C" w:rsidRDefault="00151007">
            <w:pPr>
              <w:pStyle w:val="ConsPlusNormal"/>
              <w:jc w:val="center"/>
            </w:pPr>
            <w:r w:rsidRPr="0035547C">
              <w:t>6418.</w:t>
            </w:r>
          </w:p>
        </w:tc>
        <w:tc>
          <w:tcPr>
            <w:tcW w:w="8391" w:type="dxa"/>
          </w:tcPr>
          <w:p w:rsidR="00151007" w:rsidRPr="0035547C" w:rsidRDefault="00151007">
            <w:pPr>
              <w:pStyle w:val="ConsPlusNormal"/>
              <w:jc w:val="both"/>
            </w:pPr>
            <w:r w:rsidRPr="0035547C">
              <w:t>На каком расстоянии от окон жилых и общественных зданий следует предусматривать размещение площадок для занятий физкультурой (в зависимости от шумовых характеристик)?</w:t>
            </w:r>
          </w:p>
        </w:tc>
      </w:tr>
      <w:tr w:rsidR="0035547C" w:rsidRPr="0035547C">
        <w:tc>
          <w:tcPr>
            <w:tcW w:w="680" w:type="dxa"/>
          </w:tcPr>
          <w:p w:rsidR="00151007" w:rsidRPr="0035547C" w:rsidRDefault="00151007">
            <w:pPr>
              <w:pStyle w:val="ConsPlusNormal"/>
              <w:jc w:val="center"/>
            </w:pPr>
            <w:r w:rsidRPr="0035547C">
              <w:t>6419.</w:t>
            </w:r>
          </w:p>
        </w:tc>
        <w:tc>
          <w:tcPr>
            <w:tcW w:w="8391" w:type="dxa"/>
          </w:tcPr>
          <w:p w:rsidR="00151007" w:rsidRPr="0035547C" w:rsidRDefault="00151007">
            <w:pPr>
              <w:pStyle w:val="ConsPlusNormal"/>
              <w:jc w:val="both"/>
            </w:pPr>
            <w:r w:rsidRPr="0035547C">
              <w:t>Что должно содержаться в разделе "охрана окружающей среды"?</w:t>
            </w:r>
          </w:p>
        </w:tc>
      </w:tr>
      <w:tr w:rsidR="0035547C" w:rsidRPr="0035547C">
        <w:tc>
          <w:tcPr>
            <w:tcW w:w="680" w:type="dxa"/>
          </w:tcPr>
          <w:p w:rsidR="00151007" w:rsidRPr="0035547C" w:rsidRDefault="00151007">
            <w:pPr>
              <w:pStyle w:val="ConsPlusNormal"/>
              <w:jc w:val="center"/>
            </w:pPr>
            <w:r w:rsidRPr="0035547C">
              <w:t>6420.</w:t>
            </w:r>
          </w:p>
        </w:tc>
        <w:tc>
          <w:tcPr>
            <w:tcW w:w="8391" w:type="dxa"/>
          </w:tcPr>
          <w:p w:rsidR="00151007" w:rsidRPr="0035547C" w:rsidRDefault="00151007">
            <w:pPr>
              <w:pStyle w:val="ConsPlusNormal"/>
              <w:jc w:val="both"/>
            </w:pPr>
            <w:r w:rsidRPr="0035547C">
              <w:t>По каким критериям выполняют расчет на прочность для нежестких дорожных одежд капитального и облегченного типов?</w:t>
            </w:r>
          </w:p>
        </w:tc>
      </w:tr>
      <w:tr w:rsidR="0035547C" w:rsidRPr="0035547C">
        <w:tc>
          <w:tcPr>
            <w:tcW w:w="680" w:type="dxa"/>
          </w:tcPr>
          <w:p w:rsidR="00151007" w:rsidRPr="0035547C" w:rsidRDefault="00151007">
            <w:pPr>
              <w:pStyle w:val="ConsPlusNormal"/>
              <w:jc w:val="center"/>
            </w:pPr>
            <w:r w:rsidRPr="0035547C">
              <w:t>6421.</w:t>
            </w:r>
          </w:p>
        </w:tc>
        <w:tc>
          <w:tcPr>
            <w:tcW w:w="8391" w:type="dxa"/>
          </w:tcPr>
          <w:p w:rsidR="00151007" w:rsidRPr="0035547C" w:rsidRDefault="00151007">
            <w:pPr>
              <w:pStyle w:val="ConsPlusNormal"/>
              <w:jc w:val="both"/>
            </w:pPr>
            <w:r w:rsidRPr="0035547C">
              <w:t>Какие объекты относятся к особо опасным и технически сложным в понятии космической инфраструктуры?</w:t>
            </w:r>
          </w:p>
        </w:tc>
      </w:tr>
      <w:tr w:rsidR="0035547C" w:rsidRPr="0035547C">
        <w:tc>
          <w:tcPr>
            <w:tcW w:w="680" w:type="dxa"/>
          </w:tcPr>
          <w:p w:rsidR="00151007" w:rsidRPr="0035547C" w:rsidRDefault="00151007">
            <w:pPr>
              <w:pStyle w:val="ConsPlusNormal"/>
              <w:jc w:val="center"/>
            </w:pPr>
            <w:r w:rsidRPr="0035547C">
              <w:t>6422.</w:t>
            </w:r>
          </w:p>
        </w:tc>
        <w:tc>
          <w:tcPr>
            <w:tcW w:w="8391" w:type="dxa"/>
          </w:tcPr>
          <w:p w:rsidR="00151007" w:rsidRPr="0035547C" w:rsidRDefault="00151007">
            <w:pPr>
              <w:pStyle w:val="ConsPlusNormal"/>
              <w:jc w:val="both"/>
            </w:pPr>
            <w:r w:rsidRPr="0035547C">
              <w:t>Какие факторы определяют необходимость всесторонней гигиенической оценки городских сточных вод и методов доочистки их при использовании в промышленном водоснабжении?</w:t>
            </w:r>
          </w:p>
        </w:tc>
      </w:tr>
      <w:tr w:rsidR="0035547C" w:rsidRPr="0035547C">
        <w:tc>
          <w:tcPr>
            <w:tcW w:w="680" w:type="dxa"/>
          </w:tcPr>
          <w:p w:rsidR="00151007" w:rsidRPr="0035547C" w:rsidRDefault="00151007">
            <w:pPr>
              <w:pStyle w:val="ConsPlusNormal"/>
              <w:jc w:val="center"/>
            </w:pPr>
            <w:r w:rsidRPr="0035547C">
              <w:t>6423.</w:t>
            </w:r>
          </w:p>
        </w:tc>
        <w:tc>
          <w:tcPr>
            <w:tcW w:w="8391" w:type="dxa"/>
          </w:tcPr>
          <w:p w:rsidR="00151007" w:rsidRPr="0035547C" w:rsidRDefault="00151007">
            <w:pPr>
              <w:pStyle w:val="ConsPlusNormal"/>
              <w:jc w:val="both"/>
            </w:pPr>
            <w:r w:rsidRPr="0035547C">
              <w:t>Решение каких задач обеспечивается результатами инженерно-гидрометеорологических изысканий?</w:t>
            </w:r>
          </w:p>
        </w:tc>
      </w:tr>
      <w:tr w:rsidR="0035547C" w:rsidRPr="0035547C">
        <w:tc>
          <w:tcPr>
            <w:tcW w:w="680" w:type="dxa"/>
          </w:tcPr>
          <w:p w:rsidR="00151007" w:rsidRPr="0035547C" w:rsidRDefault="00151007">
            <w:pPr>
              <w:pStyle w:val="ConsPlusNormal"/>
              <w:jc w:val="center"/>
            </w:pPr>
            <w:r w:rsidRPr="0035547C">
              <w:t>6424.</w:t>
            </w:r>
          </w:p>
        </w:tc>
        <w:tc>
          <w:tcPr>
            <w:tcW w:w="8391" w:type="dxa"/>
          </w:tcPr>
          <w:p w:rsidR="00151007" w:rsidRPr="0035547C" w:rsidRDefault="00151007">
            <w:pPr>
              <w:pStyle w:val="ConsPlusNormal"/>
              <w:jc w:val="both"/>
            </w:pPr>
            <w:r w:rsidRPr="0035547C">
              <w:t xml:space="preserve">Для каких объектов разработка проекта санитарно-защитной зоны является </w:t>
            </w:r>
            <w:r w:rsidRPr="0035547C">
              <w:lastRenderedPageBreak/>
              <w:t>обязательной?</w:t>
            </w:r>
          </w:p>
        </w:tc>
      </w:tr>
      <w:tr w:rsidR="0035547C" w:rsidRPr="0035547C">
        <w:tc>
          <w:tcPr>
            <w:tcW w:w="680" w:type="dxa"/>
          </w:tcPr>
          <w:p w:rsidR="00151007" w:rsidRPr="0035547C" w:rsidRDefault="00151007">
            <w:pPr>
              <w:pStyle w:val="ConsPlusNormal"/>
              <w:jc w:val="center"/>
            </w:pPr>
            <w:r w:rsidRPr="0035547C">
              <w:lastRenderedPageBreak/>
              <w:t>6425.</w:t>
            </w:r>
          </w:p>
        </w:tc>
        <w:tc>
          <w:tcPr>
            <w:tcW w:w="8391" w:type="dxa"/>
          </w:tcPr>
          <w:p w:rsidR="00151007" w:rsidRPr="0035547C" w:rsidRDefault="00151007">
            <w:pPr>
              <w:pStyle w:val="ConsPlusNormal"/>
              <w:jc w:val="both"/>
            </w:pPr>
            <w:r w:rsidRPr="0035547C">
              <w:t>Какие работы в общем случае проводят на этапе "разработка вариантов концепции автоматизированной системы и выбор варианта концепции автоматизированной системы, удовлетворяющего требованиям пользователя"?</w:t>
            </w:r>
          </w:p>
        </w:tc>
      </w:tr>
      <w:tr w:rsidR="0035547C" w:rsidRPr="0035547C">
        <w:tc>
          <w:tcPr>
            <w:tcW w:w="680" w:type="dxa"/>
          </w:tcPr>
          <w:p w:rsidR="00151007" w:rsidRPr="0035547C" w:rsidRDefault="00151007">
            <w:pPr>
              <w:pStyle w:val="ConsPlusNormal"/>
              <w:jc w:val="center"/>
            </w:pPr>
            <w:r w:rsidRPr="0035547C">
              <w:t>6426.</w:t>
            </w:r>
          </w:p>
        </w:tc>
        <w:tc>
          <w:tcPr>
            <w:tcW w:w="8391" w:type="dxa"/>
          </w:tcPr>
          <w:p w:rsidR="00151007" w:rsidRPr="0035547C" w:rsidRDefault="00151007">
            <w:pPr>
              <w:pStyle w:val="ConsPlusNormal"/>
              <w:jc w:val="both"/>
            </w:pPr>
            <w:r w:rsidRPr="0035547C">
              <w:t>Что определяют при расчетах по второй группе предельных состояний?</w:t>
            </w:r>
          </w:p>
        </w:tc>
      </w:tr>
      <w:tr w:rsidR="0035547C" w:rsidRPr="0035547C">
        <w:tc>
          <w:tcPr>
            <w:tcW w:w="680" w:type="dxa"/>
          </w:tcPr>
          <w:p w:rsidR="00151007" w:rsidRPr="0035547C" w:rsidRDefault="00151007">
            <w:pPr>
              <w:pStyle w:val="ConsPlusNormal"/>
              <w:jc w:val="center"/>
            </w:pPr>
            <w:r w:rsidRPr="0035547C">
              <w:t>6427.</w:t>
            </w:r>
          </w:p>
        </w:tc>
        <w:tc>
          <w:tcPr>
            <w:tcW w:w="8391" w:type="dxa"/>
          </w:tcPr>
          <w:p w:rsidR="00151007" w:rsidRPr="0035547C" w:rsidRDefault="00151007">
            <w:pPr>
              <w:pStyle w:val="ConsPlusNormal"/>
              <w:jc w:val="both"/>
            </w:pPr>
            <w:r w:rsidRPr="0035547C">
              <w:t>Какая температура воздуха принимается при расчете воздушных линий?</w:t>
            </w:r>
          </w:p>
        </w:tc>
      </w:tr>
      <w:tr w:rsidR="0035547C" w:rsidRPr="0035547C">
        <w:tc>
          <w:tcPr>
            <w:tcW w:w="680" w:type="dxa"/>
          </w:tcPr>
          <w:p w:rsidR="00151007" w:rsidRPr="0035547C" w:rsidRDefault="00151007">
            <w:pPr>
              <w:pStyle w:val="ConsPlusNormal"/>
              <w:jc w:val="center"/>
            </w:pPr>
            <w:r w:rsidRPr="0035547C">
              <w:t>6428.</w:t>
            </w:r>
          </w:p>
        </w:tc>
        <w:tc>
          <w:tcPr>
            <w:tcW w:w="8391" w:type="dxa"/>
          </w:tcPr>
          <w:p w:rsidR="00151007" w:rsidRPr="0035547C" w:rsidRDefault="00151007">
            <w:pPr>
              <w:pStyle w:val="ConsPlusNormal"/>
              <w:jc w:val="both"/>
            </w:pPr>
            <w:r w:rsidRPr="0035547C">
              <w:t>Что должны обеспечивать технические решения исследовательского ядерного реактора?</w:t>
            </w:r>
          </w:p>
        </w:tc>
      </w:tr>
      <w:tr w:rsidR="0035547C" w:rsidRPr="0035547C">
        <w:tc>
          <w:tcPr>
            <w:tcW w:w="680" w:type="dxa"/>
          </w:tcPr>
          <w:p w:rsidR="00151007" w:rsidRPr="0035547C" w:rsidRDefault="00151007">
            <w:pPr>
              <w:pStyle w:val="ConsPlusNormal"/>
              <w:jc w:val="center"/>
            </w:pPr>
            <w:r w:rsidRPr="0035547C">
              <w:t>6429.</w:t>
            </w:r>
          </w:p>
        </w:tc>
        <w:tc>
          <w:tcPr>
            <w:tcW w:w="8391" w:type="dxa"/>
          </w:tcPr>
          <w:p w:rsidR="00151007" w:rsidRPr="0035547C" w:rsidRDefault="00151007">
            <w:pPr>
              <w:pStyle w:val="ConsPlusNormal"/>
              <w:jc w:val="both"/>
            </w:pPr>
            <w:r w:rsidRPr="0035547C">
              <w:t>Где следует предусматривать продувочные газопроводы?</w:t>
            </w:r>
          </w:p>
        </w:tc>
      </w:tr>
      <w:tr w:rsidR="0035547C" w:rsidRPr="0035547C">
        <w:tc>
          <w:tcPr>
            <w:tcW w:w="680" w:type="dxa"/>
          </w:tcPr>
          <w:p w:rsidR="00151007" w:rsidRPr="0035547C" w:rsidRDefault="00151007">
            <w:pPr>
              <w:pStyle w:val="ConsPlusNormal"/>
              <w:jc w:val="center"/>
            </w:pPr>
            <w:r w:rsidRPr="0035547C">
              <w:t>6430.</w:t>
            </w:r>
          </w:p>
        </w:tc>
        <w:tc>
          <w:tcPr>
            <w:tcW w:w="8391" w:type="dxa"/>
          </w:tcPr>
          <w:p w:rsidR="00151007" w:rsidRPr="0035547C" w:rsidRDefault="00151007">
            <w:pPr>
              <w:pStyle w:val="ConsPlusNormal"/>
              <w:jc w:val="both"/>
            </w:pPr>
            <w:r w:rsidRPr="0035547C">
              <w:t>Какими параметрами могут быть представлены сейсмогенерирующие структуры в литосфере?</w:t>
            </w:r>
          </w:p>
        </w:tc>
      </w:tr>
      <w:tr w:rsidR="0035547C" w:rsidRPr="0035547C">
        <w:tc>
          <w:tcPr>
            <w:tcW w:w="680" w:type="dxa"/>
          </w:tcPr>
          <w:p w:rsidR="00151007" w:rsidRPr="0035547C" w:rsidRDefault="00151007">
            <w:pPr>
              <w:pStyle w:val="ConsPlusNormal"/>
              <w:jc w:val="center"/>
            </w:pPr>
            <w:r w:rsidRPr="0035547C">
              <w:t>6431.</w:t>
            </w:r>
          </w:p>
        </w:tc>
        <w:tc>
          <w:tcPr>
            <w:tcW w:w="8391" w:type="dxa"/>
          </w:tcPr>
          <w:p w:rsidR="00151007" w:rsidRPr="0035547C" w:rsidRDefault="00151007">
            <w:pPr>
              <w:pStyle w:val="ConsPlusNormal"/>
              <w:jc w:val="both"/>
            </w:pPr>
            <w:r w:rsidRPr="0035547C">
              <w:t>По каким типам разделяют камеры шлюзов?</w:t>
            </w:r>
          </w:p>
        </w:tc>
      </w:tr>
      <w:tr w:rsidR="0035547C" w:rsidRPr="0035547C">
        <w:tc>
          <w:tcPr>
            <w:tcW w:w="680" w:type="dxa"/>
          </w:tcPr>
          <w:p w:rsidR="00151007" w:rsidRPr="0035547C" w:rsidRDefault="00151007">
            <w:pPr>
              <w:pStyle w:val="ConsPlusNormal"/>
              <w:jc w:val="center"/>
            </w:pPr>
            <w:r w:rsidRPr="0035547C">
              <w:t>6432.</w:t>
            </w:r>
          </w:p>
        </w:tc>
        <w:tc>
          <w:tcPr>
            <w:tcW w:w="8391" w:type="dxa"/>
          </w:tcPr>
          <w:p w:rsidR="00151007" w:rsidRPr="0035547C" w:rsidRDefault="00151007">
            <w:pPr>
              <w:pStyle w:val="ConsPlusNormal"/>
              <w:jc w:val="both"/>
            </w:pPr>
            <w:r w:rsidRPr="0035547C">
              <w:t>Что необходимо предусматривать при проектировании приспособления санитарно-бытовых помещений для санитарной обработки населения?</w:t>
            </w:r>
          </w:p>
        </w:tc>
      </w:tr>
      <w:tr w:rsidR="0035547C" w:rsidRPr="0035547C">
        <w:tc>
          <w:tcPr>
            <w:tcW w:w="680" w:type="dxa"/>
          </w:tcPr>
          <w:p w:rsidR="00151007" w:rsidRPr="0035547C" w:rsidRDefault="00151007">
            <w:pPr>
              <w:pStyle w:val="ConsPlusNormal"/>
              <w:jc w:val="center"/>
            </w:pPr>
            <w:r w:rsidRPr="0035547C">
              <w:t>6433.</w:t>
            </w:r>
          </w:p>
        </w:tc>
        <w:tc>
          <w:tcPr>
            <w:tcW w:w="8391" w:type="dxa"/>
          </w:tcPr>
          <w:p w:rsidR="00151007" w:rsidRPr="0035547C" w:rsidRDefault="00151007">
            <w:pPr>
              <w:pStyle w:val="ConsPlusNormal"/>
              <w:jc w:val="both"/>
            </w:pPr>
            <w:r w:rsidRPr="0035547C">
              <w:t>Как подразделяются подземные хранилища по виду хранимого продукта?</w:t>
            </w:r>
          </w:p>
        </w:tc>
      </w:tr>
      <w:tr w:rsidR="0035547C" w:rsidRPr="0035547C">
        <w:tc>
          <w:tcPr>
            <w:tcW w:w="680" w:type="dxa"/>
          </w:tcPr>
          <w:p w:rsidR="00151007" w:rsidRPr="0035547C" w:rsidRDefault="00151007">
            <w:pPr>
              <w:pStyle w:val="ConsPlusNormal"/>
              <w:jc w:val="center"/>
            </w:pPr>
            <w:r w:rsidRPr="0035547C">
              <w:t>6434.</w:t>
            </w:r>
          </w:p>
        </w:tc>
        <w:tc>
          <w:tcPr>
            <w:tcW w:w="8391" w:type="dxa"/>
          </w:tcPr>
          <w:p w:rsidR="00151007" w:rsidRPr="0035547C" w:rsidRDefault="00151007">
            <w:pPr>
              <w:pStyle w:val="ConsPlusNormal"/>
              <w:jc w:val="both"/>
            </w:pPr>
            <w:r w:rsidRPr="0035547C">
              <w:t>Расположенные в каких границах водные объекты запрещается сброс сточных вод, в том числе дренажных?</w:t>
            </w:r>
          </w:p>
        </w:tc>
      </w:tr>
      <w:tr w:rsidR="0035547C" w:rsidRPr="0035547C">
        <w:tc>
          <w:tcPr>
            <w:tcW w:w="680" w:type="dxa"/>
          </w:tcPr>
          <w:p w:rsidR="00151007" w:rsidRPr="0035547C" w:rsidRDefault="00151007">
            <w:pPr>
              <w:pStyle w:val="ConsPlusNormal"/>
              <w:jc w:val="center"/>
            </w:pPr>
            <w:r w:rsidRPr="0035547C">
              <w:t>6435.</w:t>
            </w:r>
          </w:p>
        </w:tc>
        <w:tc>
          <w:tcPr>
            <w:tcW w:w="8391" w:type="dxa"/>
          </w:tcPr>
          <w:p w:rsidR="00151007" w:rsidRPr="0035547C" w:rsidRDefault="00151007">
            <w:pPr>
              <w:pStyle w:val="ConsPlusNormal"/>
              <w:jc w:val="both"/>
            </w:pPr>
            <w:r w:rsidRPr="0035547C">
              <w:t>Что следует проверить при входном контроле проектной документации, включая проект организации строительства и рабочую документацию?</w:t>
            </w:r>
          </w:p>
        </w:tc>
      </w:tr>
      <w:tr w:rsidR="0035547C" w:rsidRPr="0035547C">
        <w:tc>
          <w:tcPr>
            <w:tcW w:w="680" w:type="dxa"/>
          </w:tcPr>
          <w:p w:rsidR="00151007" w:rsidRPr="0035547C" w:rsidRDefault="00151007">
            <w:pPr>
              <w:pStyle w:val="ConsPlusNormal"/>
              <w:jc w:val="center"/>
            </w:pPr>
            <w:r w:rsidRPr="0035547C">
              <w:t>6436.</w:t>
            </w:r>
          </w:p>
        </w:tc>
        <w:tc>
          <w:tcPr>
            <w:tcW w:w="8391" w:type="dxa"/>
          </w:tcPr>
          <w:p w:rsidR="00151007" w:rsidRPr="0035547C" w:rsidRDefault="00151007">
            <w:pPr>
              <w:pStyle w:val="ConsPlusNormal"/>
              <w:jc w:val="both"/>
            </w:pPr>
            <w:r w:rsidRPr="0035547C">
              <w:t>Какие реагенты применяются для консервации отобранных проб воды?</w:t>
            </w:r>
          </w:p>
        </w:tc>
      </w:tr>
      <w:tr w:rsidR="0035547C" w:rsidRPr="0035547C">
        <w:tc>
          <w:tcPr>
            <w:tcW w:w="680" w:type="dxa"/>
          </w:tcPr>
          <w:p w:rsidR="00151007" w:rsidRPr="0035547C" w:rsidRDefault="00151007">
            <w:pPr>
              <w:pStyle w:val="ConsPlusNormal"/>
              <w:jc w:val="center"/>
            </w:pPr>
            <w:r w:rsidRPr="0035547C">
              <w:t>6437.</w:t>
            </w:r>
          </w:p>
        </w:tc>
        <w:tc>
          <w:tcPr>
            <w:tcW w:w="8391" w:type="dxa"/>
          </w:tcPr>
          <w:p w:rsidR="00151007" w:rsidRPr="0035547C" w:rsidRDefault="00151007">
            <w:pPr>
              <w:pStyle w:val="ConsPlusNormal"/>
              <w:jc w:val="both"/>
            </w:pPr>
            <w:r w:rsidRPr="0035547C">
              <w:t>Как подразделяются шкафные регуляторные пункты по давлению газа?</w:t>
            </w:r>
          </w:p>
        </w:tc>
      </w:tr>
      <w:tr w:rsidR="0035547C" w:rsidRPr="0035547C">
        <w:tc>
          <w:tcPr>
            <w:tcW w:w="680" w:type="dxa"/>
          </w:tcPr>
          <w:p w:rsidR="00151007" w:rsidRPr="0035547C" w:rsidRDefault="00151007">
            <w:pPr>
              <w:pStyle w:val="ConsPlusNormal"/>
              <w:jc w:val="center"/>
            </w:pPr>
            <w:r w:rsidRPr="0035547C">
              <w:t>6438.</w:t>
            </w:r>
          </w:p>
        </w:tc>
        <w:tc>
          <w:tcPr>
            <w:tcW w:w="8391" w:type="dxa"/>
          </w:tcPr>
          <w:p w:rsidR="00151007" w:rsidRPr="0035547C" w:rsidRDefault="00151007">
            <w:pPr>
              <w:pStyle w:val="ConsPlusNormal"/>
              <w:jc w:val="both"/>
            </w:pPr>
            <w:r w:rsidRPr="0035547C">
              <w:t>Какие предъявляются требования в области охраны окружающей среды при выводе из эксплуатации зданий, строений, сооружений и иных объектов?</w:t>
            </w:r>
          </w:p>
        </w:tc>
      </w:tr>
      <w:tr w:rsidR="0035547C" w:rsidRPr="0035547C">
        <w:tc>
          <w:tcPr>
            <w:tcW w:w="680" w:type="dxa"/>
          </w:tcPr>
          <w:p w:rsidR="00151007" w:rsidRPr="0035547C" w:rsidRDefault="00151007">
            <w:pPr>
              <w:pStyle w:val="ConsPlusNormal"/>
              <w:jc w:val="center"/>
            </w:pPr>
            <w:r w:rsidRPr="0035547C">
              <w:t>6439.</w:t>
            </w:r>
          </w:p>
        </w:tc>
        <w:tc>
          <w:tcPr>
            <w:tcW w:w="8391" w:type="dxa"/>
          </w:tcPr>
          <w:p w:rsidR="00151007" w:rsidRPr="0035547C" w:rsidRDefault="00151007">
            <w:pPr>
              <w:pStyle w:val="ConsPlusNormal"/>
              <w:jc w:val="both"/>
            </w:pPr>
            <w:r w:rsidRPr="0035547C">
              <w:t>Для каких предприятий устанавливаются санитарные полосы отчуждения?</w:t>
            </w:r>
          </w:p>
        </w:tc>
      </w:tr>
      <w:tr w:rsidR="0035547C" w:rsidRPr="0035547C">
        <w:tc>
          <w:tcPr>
            <w:tcW w:w="680" w:type="dxa"/>
          </w:tcPr>
          <w:p w:rsidR="00151007" w:rsidRPr="0035547C" w:rsidRDefault="00151007">
            <w:pPr>
              <w:pStyle w:val="ConsPlusNormal"/>
              <w:jc w:val="center"/>
            </w:pPr>
            <w:r w:rsidRPr="0035547C">
              <w:t>6440.</w:t>
            </w:r>
          </w:p>
        </w:tc>
        <w:tc>
          <w:tcPr>
            <w:tcW w:w="8391" w:type="dxa"/>
          </w:tcPr>
          <w:p w:rsidR="00151007" w:rsidRPr="0035547C" w:rsidRDefault="00151007">
            <w:pPr>
              <w:pStyle w:val="ConsPlusNormal"/>
              <w:jc w:val="both"/>
            </w:pPr>
            <w:r w:rsidRPr="0035547C">
              <w:t>Какой перепад давления допускается между цистерной и резервуаром во время слива сжиженных углеводородных газов?</w:t>
            </w:r>
          </w:p>
        </w:tc>
      </w:tr>
      <w:tr w:rsidR="0035547C" w:rsidRPr="0035547C">
        <w:tc>
          <w:tcPr>
            <w:tcW w:w="680" w:type="dxa"/>
          </w:tcPr>
          <w:p w:rsidR="00151007" w:rsidRPr="0035547C" w:rsidRDefault="00151007">
            <w:pPr>
              <w:pStyle w:val="ConsPlusNormal"/>
              <w:jc w:val="center"/>
            </w:pPr>
            <w:r w:rsidRPr="0035547C">
              <w:t>6441.</w:t>
            </w:r>
          </w:p>
        </w:tc>
        <w:tc>
          <w:tcPr>
            <w:tcW w:w="8391" w:type="dxa"/>
          </w:tcPr>
          <w:p w:rsidR="00151007" w:rsidRPr="0035547C" w:rsidRDefault="00151007">
            <w:pPr>
              <w:pStyle w:val="ConsPlusNormal"/>
              <w:jc w:val="both"/>
            </w:pPr>
            <w:r w:rsidRPr="0035547C">
              <w:t>С учетом каких факторов следует выполнять выбор репрезентативных метеорологических станций (постов) - аналогов?</w:t>
            </w:r>
          </w:p>
        </w:tc>
      </w:tr>
      <w:tr w:rsidR="0035547C" w:rsidRPr="0035547C">
        <w:tc>
          <w:tcPr>
            <w:tcW w:w="680" w:type="dxa"/>
          </w:tcPr>
          <w:p w:rsidR="00151007" w:rsidRPr="0035547C" w:rsidRDefault="00151007">
            <w:pPr>
              <w:pStyle w:val="ConsPlusNormal"/>
              <w:jc w:val="center"/>
            </w:pPr>
            <w:r w:rsidRPr="0035547C">
              <w:t>6442.</w:t>
            </w:r>
          </w:p>
        </w:tc>
        <w:tc>
          <w:tcPr>
            <w:tcW w:w="8391" w:type="dxa"/>
          </w:tcPr>
          <w:p w:rsidR="00151007" w:rsidRPr="0035547C" w:rsidRDefault="00151007">
            <w:pPr>
              <w:pStyle w:val="ConsPlusNormal"/>
              <w:jc w:val="both"/>
            </w:pPr>
            <w:r w:rsidRPr="0035547C">
              <w:t>Что является целью инженерных изысканий для проектирования автодорог?</w:t>
            </w:r>
          </w:p>
        </w:tc>
      </w:tr>
      <w:tr w:rsidR="0035547C" w:rsidRPr="0035547C">
        <w:tc>
          <w:tcPr>
            <w:tcW w:w="680" w:type="dxa"/>
          </w:tcPr>
          <w:p w:rsidR="00151007" w:rsidRPr="0035547C" w:rsidRDefault="00151007">
            <w:pPr>
              <w:pStyle w:val="ConsPlusNormal"/>
              <w:jc w:val="center"/>
            </w:pPr>
            <w:r w:rsidRPr="0035547C">
              <w:t>6443.</w:t>
            </w:r>
          </w:p>
        </w:tc>
        <w:tc>
          <w:tcPr>
            <w:tcW w:w="8391" w:type="dxa"/>
          </w:tcPr>
          <w:p w:rsidR="00151007" w:rsidRPr="0035547C" w:rsidRDefault="00151007">
            <w:pPr>
              <w:pStyle w:val="ConsPlusNormal"/>
              <w:jc w:val="both"/>
            </w:pPr>
            <w:r w:rsidRPr="0035547C">
              <w:t>При разработке автоматизированной системы управления необходимо провести оценку ее эффективности. На каком этапе создания автоматизированной системы управления это выполняется?</w:t>
            </w:r>
          </w:p>
        </w:tc>
      </w:tr>
      <w:tr w:rsidR="0035547C" w:rsidRPr="0035547C">
        <w:tc>
          <w:tcPr>
            <w:tcW w:w="680" w:type="dxa"/>
          </w:tcPr>
          <w:p w:rsidR="00151007" w:rsidRPr="0035547C" w:rsidRDefault="00151007">
            <w:pPr>
              <w:pStyle w:val="ConsPlusNormal"/>
              <w:jc w:val="center"/>
            </w:pPr>
            <w:r w:rsidRPr="0035547C">
              <w:t>6444.</w:t>
            </w:r>
          </w:p>
        </w:tc>
        <w:tc>
          <w:tcPr>
            <w:tcW w:w="8391" w:type="dxa"/>
          </w:tcPr>
          <w:p w:rsidR="00151007" w:rsidRPr="0035547C" w:rsidRDefault="00151007">
            <w:pPr>
              <w:pStyle w:val="ConsPlusNormal"/>
              <w:jc w:val="both"/>
            </w:pPr>
            <w:r w:rsidRPr="0035547C">
              <w:t>Что включает обозначение класса чистоты по взвешенным в воздухе частицам для чистых помещений и чистых зон?</w:t>
            </w:r>
          </w:p>
        </w:tc>
      </w:tr>
      <w:tr w:rsidR="0035547C" w:rsidRPr="0035547C">
        <w:tc>
          <w:tcPr>
            <w:tcW w:w="680" w:type="dxa"/>
          </w:tcPr>
          <w:p w:rsidR="00151007" w:rsidRPr="0035547C" w:rsidRDefault="00151007">
            <w:pPr>
              <w:pStyle w:val="ConsPlusNormal"/>
              <w:jc w:val="center"/>
            </w:pPr>
            <w:r w:rsidRPr="0035547C">
              <w:t>6445.</w:t>
            </w:r>
          </w:p>
        </w:tc>
        <w:tc>
          <w:tcPr>
            <w:tcW w:w="8391" w:type="dxa"/>
          </w:tcPr>
          <w:p w:rsidR="00151007" w:rsidRPr="0035547C" w:rsidRDefault="00151007">
            <w:pPr>
              <w:pStyle w:val="ConsPlusNormal"/>
              <w:jc w:val="both"/>
            </w:pPr>
            <w:r w:rsidRPr="0035547C">
              <w:t>На каком расстоянии от здания можно располагать подземные резервуары для слива масла из трансформаторов?</w:t>
            </w:r>
          </w:p>
        </w:tc>
      </w:tr>
      <w:tr w:rsidR="0035547C" w:rsidRPr="0035547C">
        <w:tc>
          <w:tcPr>
            <w:tcW w:w="680" w:type="dxa"/>
          </w:tcPr>
          <w:p w:rsidR="00151007" w:rsidRPr="0035547C" w:rsidRDefault="00151007">
            <w:pPr>
              <w:pStyle w:val="ConsPlusNormal"/>
              <w:jc w:val="center"/>
            </w:pPr>
            <w:r w:rsidRPr="0035547C">
              <w:lastRenderedPageBreak/>
              <w:t>6446.</w:t>
            </w:r>
          </w:p>
        </w:tc>
        <w:tc>
          <w:tcPr>
            <w:tcW w:w="8391" w:type="dxa"/>
          </w:tcPr>
          <w:p w:rsidR="00151007" w:rsidRPr="0035547C" w:rsidRDefault="00151007">
            <w:pPr>
              <w:pStyle w:val="ConsPlusNormal"/>
              <w:jc w:val="both"/>
            </w:pPr>
            <w:r w:rsidRPr="0035547C">
              <w:t>Какие нагрузки и воздействия на подземные хранилища газа и нефти относятся к постоянным?</w:t>
            </w:r>
          </w:p>
        </w:tc>
      </w:tr>
      <w:tr w:rsidR="0035547C" w:rsidRPr="0035547C">
        <w:tc>
          <w:tcPr>
            <w:tcW w:w="680" w:type="dxa"/>
          </w:tcPr>
          <w:p w:rsidR="00151007" w:rsidRPr="0035547C" w:rsidRDefault="00151007">
            <w:pPr>
              <w:pStyle w:val="ConsPlusNormal"/>
              <w:jc w:val="center"/>
            </w:pPr>
            <w:r w:rsidRPr="0035547C">
              <w:t>6447.</w:t>
            </w:r>
          </w:p>
        </w:tc>
        <w:tc>
          <w:tcPr>
            <w:tcW w:w="8391" w:type="dxa"/>
          </w:tcPr>
          <w:p w:rsidR="00151007" w:rsidRPr="0035547C" w:rsidRDefault="00151007">
            <w:pPr>
              <w:pStyle w:val="ConsPlusNormal"/>
              <w:jc w:val="both"/>
            </w:pPr>
            <w:r w:rsidRPr="0035547C">
              <w:t>Какие узлы, устанавливаемые на нефтепродуктопроводе, должны иметь ограждение?</w:t>
            </w:r>
          </w:p>
        </w:tc>
      </w:tr>
      <w:tr w:rsidR="0035547C" w:rsidRPr="0035547C">
        <w:tc>
          <w:tcPr>
            <w:tcW w:w="680" w:type="dxa"/>
          </w:tcPr>
          <w:p w:rsidR="00151007" w:rsidRPr="0035547C" w:rsidRDefault="00151007">
            <w:pPr>
              <w:pStyle w:val="ConsPlusNormal"/>
              <w:jc w:val="center"/>
            </w:pPr>
            <w:r w:rsidRPr="0035547C">
              <w:t>6448.</w:t>
            </w:r>
          </w:p>
        </w:tc>
        <w:tc>
          <w:tcPr>
            <w:tcW w:w="8391" w:type="dxa"/>
          </w:tcPr>
          <w:p w:rsidR="00151007" w:rsidRPr="0035547C" w:rsidRDefault="00151007">
            <w:pPr>
              <w:pStyle w:val="ConsPlusNormal"/>
              <w:jc w:val="both"/>
            </w:pPr>
            <w:r w:rsidRPr="0035547C">
              <w:t>На какие классы подразделяются здания, сооружения и пожарные отсеки по конструктивной пожарной опасности?</w:t>
            </w:r>
          </w:p>
        </w:tc>
      </w:tr>
      <w:tr w:rsidR="0035547C" w:rsidRPr="0035547C">
        <w:tc>
          <w:tcPr>
            <w:tcW w:w="680" w:type="dxa"/>
          </w:tcPr>
          <w:p w:rsidR="00151007" w:rsidRPr="0035547C" w:rsidRDefault="00151007">
            <w:pPr>
              <w:pStyle w:val="ConsPlusNormal"/>
              <w:jc w:val="center"/>
            </w:pPr>
            <w:r w:rsidRPr="0035547C">
              <w:t>6449.</w:t>
            </w:r>
          </w:p>
        </w:tc>
        <w:tc>
          <w:tcPr>
            <w:tcW w:w="8391" w:type="dxa"/>
          </w:tcPr>
          <w:p w:rsidR="00151007" w:rsidRPr="0035547C" w:rsidRDefault="00151007">
            <w:pPr>
              <w:pStyle w:val="ConsPlusNormal"/>
              <w:jc w:val="both"/>
            </w:pPr>
            <w:r w:rsidRPr="0035547C">
              <w:t>Какими градостроительными документами необходимо руководствоваться при размещении промышленных объектов?</w:t>
            </w:r>
          </w:p>
        </w:tc>
      </w:tr>
      <w:tr w:rsidR="0035547C" w:rsidRPr="0035547C">
        <w:tc>
          <w:tcPr>
            <w:tcW w:w="680" w:type="dxa"/>
          </w:tcPr>
          <w:p w:rsidR="00151007" w:rsidRPr="0035547C" w:rsidRDefault="00151007">
            <w:pPr>
              <w:pStyle w:val="ConsPlusNormal"/>
              <w:jc w:val="center"/>
            </w:pPr>
            <w:r w:rsidRPr="0035547C">
              <w:t>6450.</w:t>
            </w:r>
          </w:p>
        </w:tc>
        <w:tc>
          <w:tcPr>
            <w:tcW w:w="8391" w:type="dxa"/>
          </w:tcPr>
          <w:p w:rsidR="00151007" w:rsidRPr="0035547C" w:rsidRDefault="00151007">
            <w:pPr>
              <w:pStyle w:val="ConsPlusNormal"/>
              <w:jc w:val="both"/>
            </w:pPr>
            <w:r w:rsidRPr="0035547C">
              <w:t>Каково значение длины секции сооружения эстакадного типа?</w:t>
            </w:r>
          </w:p>
        </w:tc>
      </w:tr>
      <w:tr w:rsidR="0035547C" w:rsidRPr="0035547C">
        <w:tc>
          <w:tcPr>
            <w:tcW w:w="680" w:type="dxa"/>
          </w:tcPr>
          <w:p w:rsidR="00151007" w:rsidRPr="0035547C" w:rsidRDefault="00151007">
            <w:pPr>
              <w:pStyle w:val="ConsPlusNormal"/>
              <w:jc w:val="center"/>
            </w:pPr>
            <w:r w:rsidRPr="0035547C">
              <w:t>6451.</w:t>
            </w:r>
          </w:p>
        </w:tc>
        <w:tc>
          <w:tcPr>
            <w:tcW w:w="8391" w:type="dxa"/>
          </w:tcPr>
          <w:p w:rsidR="00151007" w:rsidRPr="0035547C" w:rsidRDefault="00151007">
            <w:pPr>
              <w:pStyle w:val="ConsPlusNormal"/>
              <w:jc w:val="both"/>
            </w:pPr>
            <w:r w:rsidRPr="0035547C">
              <w:t>Какие параметры проводов расщепленной фазы определяются расчетом?</w:t>
            </w:r>
          </w:p>
        </w:tc>
      </w:tr>
      <w:tr w:rsidR="0035547C" w:rsidRPr="0035547C">
        <w:tc>
          <w:tcPr>
            <w:tcW w:w="680" w:type="dxa"/>
          </w:tcPr>
          <w:p w:rsidR="00151007" w:rsidRPr="0035547C" w:rsidRDefault="00151007">
            <w:pPr>
              <w:pStyle w:val="ConsPlusNormal"/>
              <w:jc w:val="center"/>
            </w:pPr>
            <w:r w:rsidRPr="0035547C">
              <w:t>6452.</w:t>
            </w:r>
          </w:p>
        </w:tc>
        <w:tc>
          <w:tcPr>
            <w:tcW w:w="8391" w:type="dxa"/>
          </w:tcPr>
          <w:p w:rsidR="00151007" w:rsidRPr="0035547C" w:rsidRDefault="00151007">
            <w:pPr>
              <w:pStyle w:val="ConsPlusNormal"/>
              <w:jc w:val="both"/>
            </w:pPr>
            <w:r w:rsidRPr="0035547C">
              <w:t>Какие объекты подлежат обязательному полевому дешифрированию при выполнении наземной фототопографической съемки?</w:t>
            </w:r>
          </w:p>
        </w:tc>
      </w:tr>
      <w:tr w:rsidR="0035547C" w:rsidRPr="0035547C">
        <w:tc>
          <w:tcPr>
            <w:tcW w:w="680" w:type="dxa"/>
          </w:tcPr>
          <w:p w:rsidR="00151007" w:rsidRPr="0035547C" w:rsidRDefault="00151007">
            <w:pPr>
              <w:pStyle w:val="ConsPlusNormal"/>
              <w:jc w:val="center"/>
            </w:pPr>
            <w:r w:rsidRPr="0035547C">
              <w:t>6453.</w:t>
            </w:r>
          </w:p>
        </w:tc>
        <w:tc>
          <w:tcPr>
            <w:tcW w:w="8391" w:type="dxa"/>
          </w:tcPr>
          <w:p w:rsidR="00151007" w:rsidRPr="0035547C" w:rsidRDefault="00151007">
            <w:pPr>
              <w:pStyle w:val="ConsPlusNormal"/>
              <w:jc w:val="both"/>
            </w:pPr>
            <w:r w:rsidRPr="0035547C">
              <w:t>В соответствии с чем определяются границы земель лесного фонда и границы земель иных категорий, на которых располагаются леса?</w:t>
            </w:r>
          </w:p>
        </w:tc>
      </w:tr>
      <w:tr w:rsidR="0035547C" w:rsidRPr="0035547C">
        <w:tc>
          <w:tcPr>
            <w:tcW w:w="680" w:type="dxa"/>
          </w:tcPr>
          <w:p w:rsidR="00151007" w:rsidRPr="0035547C" w:rsidRDefault="00151007">
            <w:pPr>
              <w:pStyle w:val="ConsPlusNormal"/>
              <w:jc w:val="center"/>
            </w:pPr>
            <w:r w:rsidRPr="0035547C">
              <w:t>6454.</w:t>
            </w:r>
          </w:p>
        </w:tc>
        <w:tc>
          <w:tcPr>
            <w:tcW w:w="8391" w:type="dxa"/>
          </w:tcPr>
          <w:p w:rsidR="00151007" w:rsidRPr="0035547C" w:rsidRDefault="00151007">
            <w:pPr>
              <w:pStyle w:val="ConsPlusNormal"/>
              <w:jc w:val="both"/>
            </w:pPr>
            <w:r w:rsidRPr="0035547C">
              <w:t>Какая организация обязана разрабатывать общую программу обеспечения качества атомной станции?</w:t>
            </w:r>
          </w:p>
        </w:tc>
      </w:tr>
      <w:tr w:rsidR="0035547C" w:rsidRPr="0035547C">
        <w:tc>
          <w:tcPr>
            <w:tcW w:w="680" w:type="dxa"/>
          </w:tcPr>
          <w:p w:rsidR="00151007" w:rsidRPr="0035547C" w:rsidRDefault="00151007">
            <w:pPr>
              <w:pStyle w:val="ConsPlusNormal"/>
              <w:jc w:val="center"/>
            </w:pPr>
            <w:r w:rsidRPr="0035547C">
              <w:t>6455.</w:t>
            </w:r>
          </w:p>
        </w:tc>
        <w:tc>
          <w:tcPr>
            <w:tcW w:w="8391" w:type="dxa"/>
          </w:tcPr>
          <w:p w:rsidR="00151007" w:rsidRPr="0035547C" w:rsidRDefault="00151007">
            <w:pPr>
              <w:pStyle w:val="ConsPlusNormal"/>
              <w:jc w:val="both"/>
            </w:pPr>
            <w:r w:rsidRPr="0035547C">
              <w:t>Какие типы газопроводов относятся к газопроводам низкого давления?</w:t>
            </w:r>
          </w:p>
        </w:tc>
      </w:tr>
      <w:tr w:rsidR="0035547C" w:rsidRPr="0035547C">
        <w:tc>
          <w:tcPr>
            <w:tcW w:w="680" w:type="dxa"/>
          </w:tcPr>
          <w:p w:rsidR="00151007" w:rsidRPr="0035547C" w:rsidRDefault="00151007">
            <w:pPr>
              <w:pStyle w:val="ConsPlusNormal"/>
              <w:jc w:val="center"/>
            </w:pPr>
            <w:r w:rsidRPr="0035547C">
              <w:t>6456.</w:t>
            </w:r>
          </w:p>
        </w:tc>
        <w:tc>
          <w:tcPr>
            <w:tcW w:w="8391" w:type="dxa"/>
          </w:tcPr>
          <w:p w:rsidR="00151007" w:rsidRPr="0035547C" w:rsidRDefault="00151007">
            <w:pPr>
              <w:pStyle w:val="ConsPlusNormal"/>
              <w:jc w:val="both"/>
            </w:pPr>
            <w:r w:rsidRPr="0035547C">
              <w:t>Что понимается под определениями "сертификация" и "система сертификации"?</w:t>
            </w:r>
          </w:p>
        </w:tc>
      </w:tr>
      <w:tr w:rsidR="0035547C" w:rsidRPr="0035547C">
        <w:tc>
          <w:tcPr>
            <w:tcW w:w="680" w:type="dxa"/>
          </w:tcPr>
          <w:p w:rsidR="00151007" w:rsidRPr="0035547C" w:rsidRDefault="00151007">
            <w:pPr>
              <w:pStyle w:val="ConsPlusNormal"/>
              <w:jc w:val="center"/>
            </w:pPr>
            <w:r w:rsidRPr="0035547C">
              <w:t>6457.</w:t>
            </w:r>
          </w:p>
        </w:tc>
        <w:tc>
          <w:tcPr>
            <w:tcW w:w="8391" w:type="dxa"/>
          </w:tcPr>
          <w:p w:rsidR="00151007" w:rsidRPr="0035547C" w:rsidRDefault="00151007">
            <w:pPr>
              <w:pStyle w:val="ConsPlusNormal"/>
              <w:jc w:val="both"/>
            </w:pPr>
            <w:r w:rsidRPr="0035547C">
              <w:t>Что такое "радиационные источники"?</w:t>
            </w:r>
          </w:p>
        </w:tc>
      </w:tr>
      <w:tr w:rsidR="0035547C" w:rsidRPr="0035547C">
        <w:tc>
          <w:tcPr>
            <w:tcW w:w="680" w:type="dxa"/>
          </w:tcPr>
          <w:p w:rsidR="00151007" w:rsidRPr="0035547C" w:rsidRDefault="00151007">
            <w:pPr>
              <w:pStyle w:val="ConsPlusNormal"/>
              <w:jc w:val="center"/>
            </w:pPr>
            <w:r w:rsidRPr="0035547C">
              <w:t>6458.</w:t>
            </w:r>
          </w:p>
        </w:tc>
        <w:tc>
          <w:tcPr>
            <w:tcW w:w="8391" w:type="dxa"/>
          </w:tcPr>
          <w:p w:rsidR="00151007" w:rsidRPr="0035547C" w:rsidRDefault="00151007">
            <w:pPr>
              <w:pStyle w:val="ConsPlusNormal"/>
              <w:jc w:val="both"/>
            </w:pPr>
            <w:r w:rsidRPr="0035547C">
              <w:t>Что следует предусматривать при выборе площадки для размещения стоянок автотранспорта, принадлежащего гражданам?</w:t>
            </w:r>
          </w:p>
        </w:tc>
      </w:tr>
      <w:tr w:rsidR="0035547C" w:rsidRPr="0035547C">
        <w:tc>
          <w:tcPr>
            <w:tcW w:w="680" w:type="dxa"/>
          </w:tcPr>
          <w:p w:rsidR="00151007" w:rsidRPr="0035547C" w:rsidRDefault="00151007">
            <w:pPr>
              <w:pStyle w:val="ConsPlusNormal"/>
              <w:jc w:val="center"/>
            </w:pPr>
            <w:r w:rsidRPr="0035547C">
              <w:t>6459.</w:t>
            </w:r>
          </w:p>
        </w:tc>
        <w:tc>
          <w:tcPr>
            <w:tcW w:w="8391" w:type="dxa"/>
          </w:tcPr>
          <w:p w:rsidR="00151007" w:rsidRPr="0035547C" w:rsidRDefault="00151007">
            <w:pPr>
              <w:pStyle w:val="ConsPlusNormal"/>
              <w:jc w:val="both"/>
            </w:pPr>
            <w:r w:rsidRPr="0035547C">
              <w:t>К какой категории по взрывопожарной и пожарной опасности следует относить помещения для вентиляционного оборудования вытяжных систем общеобменной вентиляции и местных отсосов?</w:t>
            </w:r>
          </w:p>
        </w:tc>
      </w:tr>
      <w:tr w:rsidR="0035547C" w:rsidRPr="0035547C">
        <w:tc>
          <w:tcPr>
            <w:tcW w:w="680" w:type="dxa"/>
          </w:tcPr>
          <w:p w:rsidR="00151007" w:rsidRPr="0035547C" w:rsidRDefault="00151007">
            <w:pPr>
              <w:pStyle w:val="ConsPlusNormal"/>
              <w:jc w:val="center"/>
            </w:pPr>
            <w:r w:rsidRPr="0035547C">
              <w:t>6460.</w:t>
            </w:r>
          </w:p>
        </w:tc>
        <w:tc>
          <w:tcPr>
            <w:tcW w:w="8391" w:type="dxa"/>
          </w:tcPr>
          <w:p w:rsidR="00151007" w:rsidRPr="0035547C" w:rsidRDefault="00151007">
            <w:pPr>
              <w:pStyle w:val="ConsPlusNormal"/>
              <w:jc w:val="both"/>
            </w:pPr>
            <w:r w:rsidRPr="0035547C">
              <w:t>Какое значение толщины должно быть у монолитной железобетонной плиты откосного берегового укрепления?</w:t>
            </w:r>
          </w:p>
        </w:tc>
      </w:tr>
      <w:tr w:rsidR="0035547C" w:rsidRPr="0035547C">
        <w:tc>
          <w:tcPr>
            <w:tcW w:w="680" w:type="dxa"/>
          </w:tcPr>
          <w:p w:rsidR="00151007" w:rsidRPr="0035547C" w:rsidRDefault="00151007">
            <w:pPr>
              <w:pStyle w:val="ConsPlusNormal"/>
              <w:jc w:val="center"/>
            </w:pPr>
            <w:r w:rsidRPr="0035547C">
              <w:t>6461.</w:t>
            </w:r>
          </w:p>
        </w:tc>
        <w:tc>
          <w:tcPr>
            <w:tcW w:w="8391" w:type="dxa"/>
          </w:tcPr>
          <w:p w:rsidR="00151007" w:rsidRPr="0035547C" w:rsidRDefault="00151007">
            <w:pPr>
              <w:pStyle w:val="ConsPlusNormal"/>
              <w:jc w:val="both"/>
            </w:pPr>
            <w:r w:rsidRPr="0035547C">
              <w:t>Какие требования следует применять при проектировании камер медицинского пункта?</w:t>
            </w:r>
          </w:p>
        </w:tc>
      </w:tr>
      <w:tr w:rsidR="0035547C" w:rsidRPr="0035547C">
        <w:tc>
          <w:tcPr>
            <w:tcW w:w="680" w:type="dxa"/>
          </w:tcPr>
          <w:p w:rsidR="00151007" w:rsidRPr="0035547C" w:rsidRDefault="00151007">
            <w:pPr>
              <w:pStyle w:val="ConsPlusNormal"/>
              <w:jc w:val="center"/>
            </w:pPr>
            <w:r w:rsidRPr="0035547C">
              <w:t>6462.</w:t>
            </w:r>
          </w:p>
        </w:tc>
        <w:tc>
          <w:tcPr>
            <w:tcW w:w="8391" w:type="dxa"/>
          </w:tcPr>
          <w:p w:rsidR="00151007" w:rsidRPr="0035547C" w:rsidRDefault="00151007">
            <w:pPr>
              <w:pStyle w:val="ConsPlusNormal"/>
              <w:jc w:val="both"/>
            </w:pPr>
            <w:r w:rsidRPr="0035547C">
              <w:t>При каких условиях производится измерение и расчет напряженности электрических полей частотой 50 Гц?</w:t>
            </w:r>
          </w:p>
        </w:tc>
      </w:tr>
      <w:tr w:rsidR="0035547C" w:rsidRPr="0035547C">
        <w:tc>
          <w:tcPr>
            <w:tcW w:w="680" w:type="dxa"/>
          </w:tcPr>
          <w:p w:rsidR="00151007" w:rsidRPr="0035547C" w:rsidRDefault="00151007">
            <w:pPr>
              <w:pStyle w:val="ConsPlusNormal"/>
              <w:jc w:val="center"/>
            </w:pPr>
            <w:r w:rsidRPr="0035547C">
              <w:t>6463.</w:t>
            </w:r>
          </w:p>
        </w:tc>
        <w:tc>
          <w:tcPr>
            <w:tcW w:w="8391" w:type="dxa"/>
          </w:tcPr>
          <w:p w:rsidR="00151007" w:rsidRPr="0035547C" w:rsidRDefault="00151007">
            <w:pPr>
              <w:pStyle w:val="ConsPlusNormal"/>
              <w:jc w:val="both"/>
            </w:pPr>
            <w:r w:rsidRPr="0035547C">
              <w:t>Как классифицируются помещения в отношении опасности поражения людей электрическим током?</w:t>
            </w:r>
          </w:p>
        </w:tc>
      </w:tr>
      <w:tr w:rsidR="0035547C" w:rsidRPr="0035547C">
        <w:tc>
          <w:tcPr>
            <w:tcW w:w="680" w:type="dxa"/>
          </w:tcPr>
          <w:p w:rsidR="00151007" w:rsidRPr="0035547C" w:rsidRDefault="00151007">
            <w:pPr>
              <w:pStyle w:val="ConsPlusNormal"/>
              <w:jc w:val="center"/>
            </w:pPr>
            <w:r w:rsidRPr="0035547C">
              <w:t>6464.</w:t>
            </w:r>
          </w:p>
        </w:tc>
        <w:tc>
          <w:tcPr>
            <w:tcW w:w="8391" w:type="dxa"/>
          </w:tcPr>
          <w:p w:rsidR="00151007" w:rsidRPr="0035547C" w:rsidRDefault="00151007">
            <w:pPr>
              <w:pStyle w:val="ConsPlusNormal"/>
              <w:jc w:val="both"/>
            </w:pPr>
            <w:r w:rsidRPr="0035547C">
              <w:t>Какие данные должна включать база данных гидрологических исследований?</w:t>
            </w:r>
          </w:p>
        </w:tc>
      </w:tr>
      <w:tr w:rsidR="0035547C" w:rsidRPr="0035547C">
        <w:tc>
          <w:tcPr>
            <w:tcW w:w="680" w:type="dxa"/>
          </w:tcPr>
          <w:p w:rsidR="00151007" w:rsidRPr="0035547C" w:rsidRDefault="00151007">
            <w:pPr>
              <w:pStyle w:val="ConsPlusNormal"/>
              <w:jc w:val="center"/>
            </w:pPr>
            <w:r w:rsidRPr="0035547C">
              <w:t>6465.</w:t>
            </w:r>
          </w:p>
        </w:tc>
        <w:tc>
          <w:tcPr>
            <w:tcW w:w="8391" w:type="dxa"/>
          </w:tcPr>
          <w:p w:rsidR="00151007" w:rsidRPr="0035547C" w:rsidRDefault="00151007">
            <w:pPr>
              <w:pStyle w:val="ConsPlusNormal"/>
              <w:jc w:val="both"/>
            </w:pPr>
            <w:r w:rsidRPr="0035547C">
              <w:t>На каком расстоянии следует размещать отключающие устройства от крайних проводов (при неотклоненном их положении) при пересечении газопроводами воздушных линий электропередач для линий электропередач 330 кВ?</w:t>
            </w:r>
          </w:p>
        </w:tc>
      </w:tr>
      <w:tr w:rsidR="0035547C" w:rsidRPr="0035547C">
        <w:tc>
          <w:tcPr>
            <w:tcW w:w="680" w:type="dxa"/>
          </w:tcPr>
          <w:p w:rsidR="00151007" w:rsidRPr="0035547C" w:rsidRDefault="00151007">
            <w:pPr>
              <w:pStyle w:val="ConsPlusNormal"/>
              <w:jc w:val="center"/>
            </w:pPr>
            <w:r w:rsidRPr="0035547C">
              <w:t>6466.</w:t>
            </w:r>
          </w:p>
        </w:tc>
        <w:tc>
          <w:tcPr>
            <w:tcW w:w="8391" w:type="dxa"/>
          </w:tcPr>
          <w:p w:rsidR="00151007" w:rsidRPr="0035547C" w:rsidRDefault="00151007">
            <w:pPr>
              <w:pStyle w:val="ConsPlusNormal"/>
              <w:jc w:val="both"/>
            </w:pPr>
            <w:r w:rsidRPr="0035547C">
              <w:t>В каких случаях осуществляется государственный строительный надзор?</w:t>
            </w:r>
          </w:p>
        </w:tc>
      </w:tr>
      <w:tr w:rsidR="0035547C" w:rsidRPr="0035547C">
        <w:tc>
          <w:tcPr>
            <w:tcW w:w="680" w:type="dxa"/>
          </w:tcPr>
          <w:p w:rsidR="00151007" w:rsidRPr="0035547C" w:rsidRDefault="00151007">
            <w:pPr>
              <w:pStyle w:val="ConsPlusNormal"/>
              <w:jc w:val="center"/>
            </w:pPr>
            <w:r w:rsidRPr="0035547C">
              <w:lastRenderedPageBreak/>
              <w:t>6467.</w:t>
            </w:r>
          </w:p>
        </w:tc>
        <w:tc>
          <w:tcPr>
            <w:tcW w:w="8391" w:type="dxa"/>
          </w:tcPr>
          <w:p w:rsidR="00151007" w:rsidRPr="0035547C" w:rsidRDefault="00151007">
            <w:pPr>
              <w:pStyle w:val="ConsPlusNormal"/>
              <w:jc w:val="both"/>
            </w:pPr>
            <w:r w:rsidRPr="0035547C">
              <w:t>Какую наибольшую расчетную скорость движения сточных вод для дождевой канализации следует принимать?</w:t>
            </w:r>
          </w:p>
        </w:tc>
      </w:tr>
      <w:tr w:rsidR="0035547C" w:rsidRPr="0035547C">
        <w:tc>
          <w:tcPr>
            <w:tcW w:w="680" w:type="dxa"/>
          </w:tcPr>
          <w:p w:rsidR="00151007" w:rsidRPr="0035547C" w:rsidRDefault="00151007">
            <w:pPr>
              <w:pStyle w:val="ConsPlusNormal"/>
              <w:jc w:val="center"/>
            </w:pPr>
            <w:r w:rsidRPr="0035547C">
              <w:t>6468.</w:t>
            </w:r>
          </w:p>
        </w:tc>
        <w:tc>
          <w:tcPr>
            <w:tcW w:w="8391" w:type="dxa"/>
          </w:tcPr>
          <w:p w:rsidR="00151007" w:rsidRPr="0035547C" w:rsidRDefault="00151007">
            <w:pPr>
              <w:pStyle w:val="ConsPlusNormal"/>
              <w:jc w:val="both"/>
            </w:pPr>
            <w:r w:rsidRPr="0035547C">
              <w:t>Какие нагрузки и воздействия на обделки железнодорожных и автодорожных тоннелей относятся к кратковременным?</w:t>
            </w:r>
          </w:p>
        </w:tc>
      </w:tr>
      <w:tr w:rsidR="0035547C" w:rsidRPr="0035547C">
        <w:tc>
          <w:tcPr>
            <w:tcW w:w="680" w:type="dxa"/>
          </w:tcPr>
          <w:p w:rsidR="00151007" w:rsidRPr="0035547C" w:rsidRDefault="00151007">
            <w:pPr>
              <w:pStyle w:val="ConsPlusNormal"/>
              <w:jc w:val="center"/>
            </w:pPr>
            <w:r w:rsidRPr="0035547C">
              <w:t>6469.</w:t>
            </w:r>
          </w:p>
        </w:tc>
        <w:tc>
          <w:tcPr>
            <w:tcW w:w="8391" w:type="dxa"/>
          </w:tcPr>
          <w:p w:rsidR="00151007" w:rsidRPr="0035547C" w:rsidRDefault="00151007">
            <w:pPr>
              <w:pStyle w:val="ConsPlusNormal"/>
              <w:jc w:val="both"/>
            </w:pPr>
            <w:r w:rsidRPr="0035547C">
              <w:t>Что такое "электрическая мощность"?</w:t>
            </w:r>
          </w:p>
        </w:tc>
      </w:tr>
      <w:tr w:rsidR="0035547C" w:rsidRPr="0035547C">
        <w:tc>
          <w:tcPr>
            <w:tcW w:w="680" w:type="dxa"/>
          </w:tcPr>
          <w:p w:rsidR="00151007" w:rsidRPr="0035547C" w:rsidRDefault="00151007">
            <w:pPr>
              <w:pStyle w:val="ConsPlusNormal"/>
              <w:jc w:val="center"/>
            </w:pPr>
            <w:r w:rsidRPr="0035547C">
              <w:t>6470.</w:t>
            </w:r>
          </w:p>
        </w:tc>
        <w:tc>
          <w:tcPr>
            <w:tcW w:w="8391" w:type="dxa"/>
          </w:tcPr>
          <w:p w:rsidR="00151007" w:rsidRPr="0035547C" w:rsidRDefault="00151007">
            <w:pPr>
              <w:pStyle w:val="ConsPlusNormal"/>
              <w:jc w:val="both"/>
            </w:pPr>
            <w:r w:rsidRPr="0035547C">
              <w:t>Для чего проводится оценка поверхностных вод?</w:t>
            </w:r>
          </w:p>
        </w:tc>
      </w:tr>
      <w:tr w:rsidR="0035547C" w:rsidRPr="0035547C">
        <w:tc>
          <w:tcPr>
            <w:tcW w:w="680" w:type="dxa"/>
          </w:tcPr>
          <w:p w:rsidR="00151007" w:rsidRPr="0035547C" w:rsidRDefault="00151007">
            <w:pPr>
              <w:pStyle w:val="ConsPlusNormal"/>
              <w:jc w:val="center"/>
            </w:pPr>
            <w:r w:rsidRPr="0035547C">
              <w:t>6471.</w:t>
            </w:r>
          </w:p>
        </w:tc>
        <w:tc>
          <w:tcPr>
            <w:tcW w:w="8391" w:type="dxa"/>
          </w:tcPr>
          <w:p w:rsidR="00151007" w:rsidRPr="0035547C" w:rsidRDefault="00151007">
            <w:pPr>
              <w:pStyle w:val="ConsPlusNormal"/>
              <w:jc w:val="both"/>
            </w:pPr>
            <w:r w:rsidRPr="0035547C">
              <w:t>Какие требования предъявляются к формированию электронного документа путем сканирования для целей предоставления на экспертизу?</w:t>
            </w:r>
          </w:p>
        </w:tc>
      </w:tr>
      <w:tr w:rsidR="0035547C" w:rsidRPr="0035547C">
        <w:tc>
          <w:tcPr>
            <w:tcW w:w="680" w:type="dxa"/>
          </w:tcPr>
          <w:p w:rsidR="00151007" w:rsidRPr="0035547C" w:rsidRDefault="00151007">
            <w:pPr>
              <w:pStyle w:val="ConsPlusNormal"/>
              <w:jc w:val="center"/>
            </w:pPr>
            <w:r w:rsidRPr="0035547C">
              <w:t>6472.</w:t>
            </w:r>
          </w:p>
        </w:tc>
        <w:tc>
          <w:tcPr>
            <w:tcW w:w="8391" w:type="dxa"/>
          </w:tcPr>
          <w:p w:rsidR="00151007" w:rsidRPr="0035547C" w:rsidRDefault="00151007">
            <w:pPr>
              <w:pStyle w:val="ConsPlusNormal"/>
              <w:jc w:val="both"/>
            </w:pPr>
            <w:r w:rsidRPr="0035547C">
              <w:t>Какие условия являются исходными при расчете длительного допустимого тока для кабеля 330 кВ и выше?</w:t>
            </w:r>
          </w:p>
        </w:tc>
      </w:tr>
      <w:tr w:rsidR="0035547C" w:rsidRPr="0035547C">
        <w:tc>
          <w:tcPr>
            <w:tcW w:w="680" w:type="dxa"/>
          </w:tcPr>
          <w:p w:rsidR="00151007" w:rsidRPr="0035547C" w:rsidRDefault="00151007">
            <w:pPr>
              <w:pStyle w:val="ConsPlusNormal"/>
              <w:jc w:val="center"/>
            </w:pPr>
            <w:r w:rsidRPr="0035547C">
              <w:t>6473.</w:t>
            </w:r>
          </w:p>
        </w:tc>
        <w:tc>
          <w:tcPr>
            <w:tcW w:w="8391" w:type="dxa"/>
          </w:tcPr>
          <w:p w:rsidR="00151007" w:rsidRPr="0035547C" w:rsidRDefault="00151007">
            <w:pPr>
              <w:pStyle w:val="ConsPlusNormal"/>
              <w:jc w:val="both"/>
            </w:pPr>
            <w:r w:rsidRPr="0035547C">
              <w:t>В каких случаях должны проводиться инженерно-гидрометеорологические изыскания для обоснования рабочей документации?</w:t>
            </w:r>
          </w:p>
        </w:tc>
      </w:tr>
      <w:tr w:rsidR="0035547C" w:rsidRPr="0035547C">
        <w:tc>
          <w:tcPr>
            <w:tcW w:w="680" w:type="dxa"/>
          </w:tcPr>
          <w:p w:rsidR="00151007" w:rsidRPr="0035547C" w:rsidRDefault="00151007">
            <w:pPr>
              <w:pStyle w:val="ConsPlusNormal"/>
              <w:jc w:val="center"/>
            </w:pPr>
            <w:r w:rsidRPr="0035547C">
              <w:t>6474.</w:t>
            </w:r>
          </w:p>
        </w:tc>
        <w:tc>
          <w:tcPr>
            <w:tcW w:w="8391" w:type="dxa"/>
          </w:tcPr>
          <w:p w:rsidR="00151007" w:rsidRPr="0035547C" w:rsidRDefault="00151007">
            <w:pPr>
              <w:pStyle w:val="ConsPlusNormal"/>
              <w:jc w:val="both"/>
            </w:pPr>
            <w:r w:rsidRPr="0035547C">
              <w:t>Что такое "питающая сеть"?</w:t>
            </w:r>
          </w:p>
        </w:tc>
      </w:tr>
      <w:tr w:rsidR="0035547C" w:rsidRPr="0035547C">
        <w:tc>
          <w:tcPr>
            <w:tcW w:w="680" w:type="dxa"/>
          </w:tcPr>
          <w:p w:rsidR="00151007" w:rsidRPr="0035547C" w:rsidRDefault="00151007">
            <w:pPr>
              <w:pStyle w:val="ConsPlusNormal"/>
              <w:jc w:val="center"/>
            </w:pPr>
            <w:r w:rsidRPr="0035547C">
              <w:t>6475.</w:t>
            </w:r>
          </w:p>
        </w:tc>
        <w:tc>
          <w:tcPr>
            <w:tcW w:w="8391" w:type="dxa"/>
          </w:tcPr>
          <w:p w:rsidR="00151007" w:rsidRPr="0035547C" w:rsidRDefault="00151007">
            <w:pPr>
              <w:pStyle w:val="ConsPlusNormal"/>
              <w:jc w:val="both"/>
            </w:pPr>
            <w:r w:rsidRPr="0035547C">
              <w:t>Какое значение давления газа для газопроводов и газовых установок среднего давления в зависимости от расчетного давления в них?</w:t>
            </w:r>
          </w:p>
        </w:tc>
      </w:tr>
      <w:tr w:rsidR="0035547C" w:rsidRPr="0035547C">
        <w:tc>
          <w:tcPr>
            <w:tcW w:w="680" w:type="dxa"/>
          </w:tcPr>
          <w:p w:rsidR="00151007" w:rsidRPr="0035547C" w:rsidRDefault="00151007">
            <w:pPr>
              <w:pStyle w:val="ConsPlusNormal"/>
              <w:jc w:val="center"/>
            </w:pPr>
            <w:r w:rsidRPr="0035547C">
              <w:t>6476.</w:t>
            </w:r>
          </w:p>
        </w:tc>
        <w:tc>
          <w:tcPr>
            <w:tcW w:w="8391" w:type="dxa"/>
          </w:tcPr>
          <w:p w:rsidR="00151007" w:rsidRPr="0035547C" w:rsidRDefault="00151007">
            <w:pPr>
              <w:pStyle w:val="ConsPlusNormal"/>
              <w:jc w:val="both"/>
            </w:pPr>
            <w:r w:rsidRPr="0035547C">
              <w:t>Как определяют вероятности реализации сценариев развития аварий?</w:t>
            </w:r>
          </w:p>
        </w:tc>
      </w:tr>
      <w:tr w:rsidR="0035547C" w:rsidRPr="0035547C">
        <w:tc>
          <w:tcPr>
            <w:tcW w:w="680" w:type="dxa"/>
          </w:tcPr>
          <w:p w:rsidR="00151007" w:rsidRPr="0035547C" w:rsidRDefault="00151007">
            <w:pPr>
              <w:pStyle w:val="ConsPlusNormal"/>
              <w:jc w:val="center"/>
            </w:pPr>
            <w:r w:rsidRPr="0035547C">
              <w:t>6477.</w:t>
            </w:r>
          </w:p>
        </w:tc>
        <w:tc>
          <w:tcPr>
            <w:tcW w:w="8391" w:type="dxa"/>
          </w:tcPr>
          <w:p w:rsidR="00151007" w:rsidRPr="0035547C" w:rsidRDefault="00151007">
            <w:pPr>
              <w:pStyle w:val="ConsPlusNormal"/>
              <w:jc w:val="both"/>
            </w:pPr>
            <w:r w:rsidRPr="0035547C">
              <w:t>Сколько эвакуационных выходов должно быть из каждой групповой ячейки?</w:t>
            </w:r>
          </w:p>
        </w:tc>
      </w:tr>
      <w:tr w:rsidR="0035547C" w:rsidRPr="0035547C">
        <w:tc>
          <w:tcPr>
            <w:tcW w:w="680" w:type="dxa"/>
          </w:tcPr>
          <w:p w:rsidR="00151007" w:rsidRPr="0035547C" w:rsidRDefault="00151007">
            <w:pPr>
              <w:pStyle w:val="ConsPlusNormal"/>
              <w:jc w:val="center"/>
            </w:pPr>
            <w:r w:rsidRPr="0035547C">
              <w:t>6478.</w:t>
            </w:r>
          </w:p>
        </w:tc>
        <w:tc>
          <w:tcPr>
            <w:tcW w:w="8391" w:type="dxa"/>
          </w:tcPr>
          <w:p w:rsidR="00151007" w:rsidRPr="0035547C" w:rsidRDefault="00151007">
            <w:pPr>
              <w:pStyle w:val="ConsPlusNormal"/>
              <w:jc w:val="both"/>
            </w:pPr>
            <w:r w:rsidRPr="0035547C">
              <w:t>На какие виды подразделяются объекты капитального строительства в зависимости от функционального назначения и характерных признаков?</w:t>
            </w:r>
          </w:p>
        </w:tc>
      </w:tr>
      <w:tr w:rsidR="0035547C" w:rsidRPr="0035547C">
        <w:tc>
          <w:tcPr>
            <w:tcW w:w="680" w:type="dxa"/>
          </w:tcPr>
          <w:p w:rsidR="00151007" w:rsidRPr="0035547C" w:rsidRDefault="00151007">
            <w:pPr>
              <w:pStyle w:val="ConsPlusNormal"/>
              <w:jc w:val="center"/>
            </w:pPr>
            <w:r w:rsidRPr="0035547C">
              <w:t>6479.</w:t>
            </w:r>
          </w:p>
        </w:tc>
        <w:tc>
          <w:tcPr>
            <w:tcW w:w="8391" w:type="dxa"/>
          </w:tcPr>
          <w:p w:rsidR="00151007" w:rsidRPr="0035547C" w:rsidRDefault="00151007">
            <w:pPr>
              <w:pStyle w:val="ConsPlusNormal"/>
              <w:jc w:val="both"/>
            </w:pPr>
            <w:r w:rsidRPr="0035547C">
              <w:t>Какую ширину защитных лесных полос следует принимать для городских и сельских поселений?</w:t>
            </w:r>
          </w:p>
        </w:tc>
      </w:tr>
      <w:tr w:rsidR="0035547C" w:rsidRPr="0035547C">
        <w:tc>
          <w:tcPr>
            <w:tcW w:w="680" w:type="dxa"/>
          </w:tcPr>
          <w:p w:rsidR="00151007" w:rsidRPr="0035547C" w:rsidRDefault="00151007">
            <w:pPr>
              <w:pStyle w:val="ConsPlusNormal"/>
              <w:jc w:val="center"/>
            </w:pPr>
            <w:r w:rsidRPr="0035547C">
              <w:t>6480.</w:t>
            </w:r>
          </w:p>
        </w:tc>
        <w:tc>
          <w:tcPr>
            <w:tcW w:w="8391" w:type="dxa"/>
          </w:tcPr>
          <w:p w:rsidR="00151007" w:rsidRPr="0035547C" w:rsidRDefault="00151007">
            <w:pPr>
              <w:pStyle w:val="ConsPlusNormal"/>
              <w:jc w:val="both"/>
            </w:pPr>
            <w:r w:rsidRPr="0035547C">
              <w:t>В каких помещениях детских дошкольных образовательных учреждений предусматривается установка радиоточек?</w:t>
            </w:r>
          </w:p>
        </w:tc>
      </w:tr>
      <w:tr w:rsidR="0035547C" w:rsidRPr="0035547C">
        <w:tc>
          <w:tcPr>
            <w:tcW w:w="680" w:type="dxa"/>
          </w:tcPr>
          <w:p w:rsidR="00151007" w:rsidRPr="0035547C" w:rsidRDefault="00151007">
            <w:pPr>
              <w:pStyle w:val="ConsPlusNormal"/>
              <w:jc w:val="center"/>
            </w:pPr>
            <w:r w:rsidRPr="0035547C">
              <w:t>6481.</w:t>
            </w:r>
          </w:p>
        </w:tc>
        <w:tc>
          <w:tcPr>
            <w:tcW w:w="8391" w:type="dxa"/>
          </w:tcPr>
          <w:p w:rsidR="00151007" w:rsidRPr="0035547C" w:rsidRDefault="00151007">
            <w:pPr>
              <w:pStyle w:val="ConsPlusNormal"/>
              <w:jc w:val="both"/>
            </w:pPr>
            <w:r w:rsidRPr="0035547C">
              <w:t>Какие виды инженерных сетей должны быть на территориях малоэтажной застройки?</w:t>
            </w:r>
          </w:p>
        </w:tc>
      </w:tr>
      <w:tr w:rsidR="0035547C" w:rsidRPr="0035547C">
        <w:tc>
          <w:tcPr>
            <w:tcW w:w="680" w:type="dxa"/>
          </w:tcPr>
          <w:p w:rsidR="00151007" w:rsidRPr="0035547C" w:rsidRDefault="00151007">
            <w:pPr>
              <w:pStyle w:val="ConsPlusNormal"/>
              <w:jc w:val="center"/>
            </w:pPr>
            <w:r w:rsidRPr="0035547C">
              <w:t>6482.</w:t>
            </w:r>
          </w:p>
        </w:tc>
        <w:tc>
          <w:tcPr>
            <w:tcW w:w="8391" w:type="dxa"/>
          </w:tcPr>
          <w:p w:rsidR="00151007" w:rsidRPr="0035547C" w:rsidRDefault="00151007">
            <w:pPr>
              <w:pStyle w:val="ConsPlusNormal"/>
              <w:jc w:val="both"/>
            </w:pPr>
            <w:r w:rsidRPr="0035547C">
              <w:t>Что означает понятие "частичное закрепление"?</w:t>
            </w:r>
          </w:p>
        </w:tc>
      </w:tr>
      <w:tr w:rsidR="0035547C" w:rsidRPr="0035547C">
        <w:tc>
          <w:tcPr>
            <w:tcW w:w="680" w:type="dxa"/>
          </w:tcPr>
          <w:p w:rsidR="00151007" w:rsidRPr="0035547C" w:rsidRDefault="00151007">
            <w:pPr>
              <w:pStyle w:val="ConsPlusNormal"/>
              <w:jc w:val="center"/>
            </w:pPr>
            <w:r w:rsidRPr="0035547C">
              <w:t>6483.</w:t>
            </w:r>
          </w:p>
        </w:tc>
        <w:tc>
          <w:tcPr>
            <w:tcW w:w="8391" w:type="dxa"/>
          </w:tcPr>
          <w:p w:rsidR="00151007" w:rsidRPr="0035547C" w:rsidRDefault="00151007">
            <w:pPr>
              <w:pStyle w:val="ConsPlusNormal"/>
              <w:jc w:val="both"/>
            </w:pPr>
            <w:r w:rsidRPr="0035547C">
              <w:t>При какой относительной влажности воздуха электропомещение относится к сырым помещениям?</w:t>
            </w:r>
          </w:p>
        </w:tc>
      </w:tr>
      <w:tr w:rsidR="0035547C" w:rsidRPr="0035547C">
        <w:tc>
          <w:tcPr>
            <w:tcW w:w="680" w:type="dxa"/>
          </w:tcPr>
          <w:p w:rsidR="00151007" w:rsidRPr="0035547C" w:rsidRDefault="00151007">
            <w:pPr>
              <w:pStyle w:val="ConsPlusNormal"/>
              <w:jc w:val="center"/>
            </w:pPr>
            <w:r w:rsidRPr="0035547C">
              <w:t>6484.</w:t>
            </w:r>
          </w:p>
        </w:tc>
        <w:tc>
          <w:tcPr>
            <w:tcW w:w="8391" w:type="dxa"/>
          </w:tcPr>
          <w:p w:rsidR="00151007" w:rsidRPr="0035547C" w:rsidRDefault="00151007">
            <w:pPr>
              <w:pStyle w:val="ConsPlusNormal"/>
              <w:jc w:val="both"/>
            </w:pPr>
            <w:r w:rsidRPr="0035547C">
              <w:t>Какой процент облицовки звукопоглощающими материалами является допустимым при звукоизоляции кабин наблюдения в промышленных цехах?</w:t>
            </w:r>
          </w:p>
        </w:tc>
      </w:tr>
      <w:tr w:rsidR="0035547C" w:rsidRPr="0035547C">
        <w:tc>
          <w:tcPr>
            <w:tcW w:w="680" w:type="dxa"/>
          </w:tcPr>
          <w:p w:rsidR="00151007" w:rsidRPr="0035547C" w:rsidRDefault="00151007">
            <w:pPr>
              <w:pStyle w:val="ConsPlusNormal"/>
              <w:jc w:val="center"/>
            </w:pPr>
            <w:r w:rsidRPr="0035547C">
              <w:t>6485.</w:t>
            </w:r>
          </w:p>
        </w:tc>
        <w:tc>
          <w:tcPr>
            <w:tcW w:w="8391" w:type="dxa"/>
          </w:tcPr>
          <w:p w:rsidR="00151007" w:rsidRPr="0035547C" w:rsidRDefault="00151007">
            <w:pPr>
              <w:pStyle w:val="ConsPlusNormal"/>
              <w:jc w:val="both"/>
            </w:pPr>
            <w:r w:rsidRPr="0035547C">
              <w:t>Какова длина пассажирского поезда повышенной длины?</w:t>
            </w:r>
          </w:p>
        </w:tc>
      </w:tr>
      <w:tr w:rsidR="0035547C" w:rsidRPr="0035547C">
        <w:tc>
          <w:tcPr>
            <w:tcW w:w="680" w:type="dxa"/>
          </w:tcPr>
          <w:p w:rsidR="00151007" w:rsidRPr="0035547C" w:rsidRDefault="00151007">
            <w:pPr>
              <w:pStyle w:val="ConsPlusNormal"/>
              <w:jc w:val="center"/>
            </w:pPr>
            <w:r w:rsidRPr="0035547C">
              <w:t>6486.</w:t>
            </w:r>
          </w:p>
        </w:tc>
        <w:tc>
          <w:tcPr>
            <w:tcW w:w="8391" w:type="dxa"/>
          </w:tcPr>
          <w:p w:rsidR="00151007" w:rsidRPr="0035547C" w:rsidRDefault="00151007">
            <w:pPr>
              <w:pStyle w:val="ConsPlusNormal"/>
              <w:jc w:val="both"/>
            </w:pPr>
            <w:r w:rsidRPr="0035547C">
              <w:t>Что должны обеспечивать результаты эколого-гидрогеологических исследований на предпроектных стадиях?</w:t>
            </w:r>
          </w:p>
        </w:tc>
      </w:tr>
      <w:tr w:rsidR="0035547C" w:rsidRPr="0035547C">
        <w:tc>
          <w:tcPr>
            <w:tcW w:w="680" w:type="dxa"/>
          </w:tcPr>
          <w:p w:rsidR="00151007" w:rsidRPr="0035547C" w:rsidRDefault="00151007">
            <w:pPr>
              <w:pStyle w:val="ConsPlusNormal"/>
              <w:jc w:val="center"/>
            </w:pPr>
            <w:r w:rsidRPr="0035547C">
              <w:t>6487.</w:t>
            </w:r>
          </w:p>
        </w:tc>
        <w:tc>
          <w:tcPr>
            <w:tcW w:w="8391" w:type="dxa"/>
          </w:tcPr>
          <w:p w:rsidR="00151007" w:rsidRPr="0035547C" w:rsidRDefault="00151007">
            <w:pPr>
              <w:pStyle w:val="ConsPlusNormal"/>
              <w:jc w:val="both"/>
            </w:pPr>
            <w:r w:rsidRPr="0035547C">
              <w:t>Являются ли отходы объектом собственности?</w:t>
            </w:r>
          </w:p>
        </w:tc>
      </w:tr>
      <w:tr w:rsidR="0035547C" w:rsidRPr="0035547C">
        <w:tc>
          <w:tcPr>
            <w:tcW w:w="680" w:type="dxa"/>
          </w:tcPr>
          <w:p w:rsidR="00151007" w:rsidRPr="0035547C" w:rsidRDefault="00151007">
            <w:pPr>
              <w:pStyle w:val="ConsPlusNormal"/>
              <w:jc w:val="center"/>
            </w:pPr>
            <w:r w:rsidRPr="0035547C">
              <w:t>6488.</w:t>
            </w:r>
          </w:p>
        </w:tc>
        <w:tc>
          <w:tcPr>
            <w:tcW w:w="8391" w:type="dxa"/>
          </w:tcPr>
          <w:p w:rsidR="00151007" w:rsidRPr="0035547C" w:rsidRDefault="00151007">
            <w:pPr>
              <w:pStyle w:val="ConsPlusNormal"/>
              <w:jc w:val="both"/>
            </w:pPr>
            <w:r w:rsidRPr="0035547C">
              <w:t>Какие признаки установлены для классификации ландшафтов по природным факторам формирования?</w:t>
            </w:r>
          </w:p>
        </w:tc>
      </w:tr>
      <w:tr w:rsidR="0035547C" w:rsidRPr="0035547C">
        <w:tc>
          <w:tcPr>
            <w:tcW w:w="680" w:type="dxa"/>
          </w:tcPr>
          <w:p w:rsidR="00151007" w:rsidRPr="0035547C" w:rsidRDefault="00151007">
            <w:pPr>
              <w:pStyle w:val="ConsPlusNormal"/>
              <w:jc w:val="center"/>
            </w:pPr>
            <w:r w:rsidRPr="0035547C">
              <w:lastRenderedPageBreak/>
              <w:t>6489.</w:t>
            </w:r>
          </w:p>
        </w:tc>
        <w:tc>
          <w:tcPr>
            <w:tcW w:w="8391" w:type="dxa"/>
          </w:tcPr>
          <w:p w:rsidR="00151007" w:rsidRPr="0035547C" w:rsidRDefault="00151007">
            <w:pPr>
              <w:pStyle w:val="ConsPlusNormal"/>
              <w:jc w:val="both"/>
            </w:pPr>
            <w:r w:rsidRPr="0035547C">
              <w:t>Какую глубину воды ванн бассейнов следует принимать в детской образовательной организации общего типа?</w:t>
            </w:r>
          </w:p>
        </w:tc>
      </w:tr>
      <w:tr w:rsidR="0035547C" w:rsidRPr="0035547C">
        <w:tc>
          <w:tcPr>
            <w:tcW w:w="680" w:type="dxa"/>
          </w:tcPr>
          <w:p w:rsidR="00151007" w:rsidRPr="0035547C" w:rsidRDefault="00151007">
            <w:pPr>
              <w:pStyle w:val="ConsPlusNormal"/>
              <w:jc w:val="center"/>
            </w:pPr>
            <w:r w:rsidRPr="0035547C">
              <w:t>6490.</w:t>
            </w:r>
          </w:p>
        </w:tc>
        <w:tc>
          <w:tcPr>
            <w:tcW w:w="8391" w:type="dxa"/>
          </w:tcPr>
          <w:p w:rsidR="00151007" w:rsidRPr="0035547C" w:rsidRDefault="00151007">
            <w:pPr>
              <w:pStyle w:val="ConsPlusNormal"/>
              <w:jc w:val="both"/>
            </w:pPr>
            <w:r w:rsidRPr="0035547C">
              <w:t>Каким образом при удалении продуктов горения из коридоров следует размещать дымоприемные устройства?</w:t>
            </w:r>
          </w:p>
        </w:tc>
      </w:tr>
      <w:tr w:rsidR="0035547C" w:rsidRPr="0035547C">
        <w:tc>
          <w:tcPr>
            <w:tcW w:w="680" w:type="dxa"/>
          </w:tcPr>
          <w:p w:rsidR="00151007" w:rsidRPr="0035547C" w:rsidRDefault="00151007">
            <w:pPr>
              <w:pStyle w:val="ConsPlusNormal"/>
              <w:jc w:val="center"/>
            </w:pPr>
            <w:r w:rsidRPr="0035547C">
              <w:t>6491.</w:t>
            </w:r>
          </w:p>
        </w:tc>
        <w:tc>
          <w:tcPr>
            <w:tcW w:w="8391" w:type="dxa"/>
          </w:tcPr>
          <w:p w:rsidR="00151007" w:rsidRPr="0035547C" w:rsidRDefault="00151007">
            <w:pPr>
              <w:pStyle w:val="ConsPlusNormal"/>
              <w:jc w:val="both"/>
            </w:pPr>
            <w:r w:rsidRPr="0035547C">
              <w:t>В каком месте должна располагаться кладовая загрязненной спецодежды?</w:t>
            </w:r>
          </w:p>
        </w:tc>
      </w:tr>
      <w:tr w:rsidR="0035547C" w:rsidRPr="0035547C">
        <w:tc>
          <w:tcPr>
            <w:tcW w:w="680" w:type="dxa"/>
          </w:tcPr>
          <w:p w:rsidR="00151007" w:rsidRPr="0035547C" w:rsidRDefault="00151007">
            <w:pPr>
              <w:pStyle w:val="ConsPlusNormal"/>
              <w:jc w:val="center"/>
            </w:pPr>
            <w:r w:rsidRPr="0035547C">
              <w:t>6492.</w:t>
            </w:r>
          </w:p>
        </w:tc>
        <w:tc>
          <w:tcPr>
            <w:tcW w:w="8391" w:type="dxa"/>
          </w:tcPr>
          <w:p w:rsidR="00151007" w:rsidRPr="0035547C" w:rsidRDefault="00151007">
            <w:pPr>
              <w:pStyle w:val="ConsPlusNormal"/>
              <w:jc w:val="both"/>
            </w:pPr>
            <w:r w:rsidRPr="0035547C">
              <w:t>Что является источником природной чрезвычайной ситуации?</w:t>
            </w:r>
          </w:p>
        </w:tc>
      </w:tr>
      <w:tr w:rsidR="0035547C" w:rsidRPr="0035547C">
        <w:tc>
          <w:tcPr>
            <w:tcW w:w="680" w:type="dxa"/>
          </w:tcPr>
          <w:p w:rsidR="00151007" w:rsidRPr="0035547C" w:rsidRDefault="00151007">
            <w:pPr>
              <w:pStyle w:val="ConsPlusNormal"/>
              <w:jc w:val="center"/>
            </w:pPr>
            <w:r w:rsidRPr="0035547C">
              <w:t>6493.</w:t>
            </w:r>
          </w:p>
        </w:tc>
        <w:tc>
          <w:tcPr>
            <w:tcW w:w="8391" w:type="dxa"/>
          </w:tcPr>
          <w:p w:rsidR="00151007" w:rsidRPr="0035547C" w:rsidRDefault="00151007">
            <w:pPr>
              <w:pStyle w:val="ConsPlusNormal"/>
              <w:jc w:val="both"/>
            </w:pPr>
            <w:r w:rsidRPr="0035547C">
              <w:t>Какими не могут быть испытания в зависимости от взаимосвязей, испытываемых в автоматизированных системах объектов испытания?</w:t>
            </w:r>
          </w:p>
        </w:tc>
      </w:tr>
      <w:tr w:rsidR="0035547C" w:rsidRPr="0035547C">
        <w:tc>
          <w:tcPr>
            <w:tcW w:w="680" w:type="dxa"/>
          </w:tcPr>
          <w:p w:rsidR="00151007" w:rsidRPr="0035547C" w:rsidRDefault="00151007">
            <w:pPr>
              <w:pStyle w:val="ConsPlusNormal"/>
              <w:jc w:val="center"/>
            </w:pPr>
            <w:r w:rsidRPr="0035547C">
              <w:t>6494.</w:t>
            </w:r>
          </w:p>
        </w:tc>
        <w:tc>
          <w:tcPr>
            <w:tcW w:w="8391" w:type="dxa"/>
          </w:tcPr>
          <w:p w:rsidR="00151007" w:rsidRPr="0035547C" w:rsidRDefault="00151007">
            <w:pPr>
              <w:pStyle w:val="ConsPlusNormal"/>
              <w:jc w:val="both"/>
            </w:pPr>
            <w:r w:rsidRPr="0035547C">
              <w:t>Какие разделы в текстовой части содержит "проект организации строительства"?</w:t>
            </w:r>
          </w:p>
        </w:tc>
      </w:tr>
      <w:tr w:rsidR="0035547C" w:rsidRPr="0035547C">
        <w:tc>
          <w:tcPr>
            <w:tcW w:w="680" w:type="dxa"/>
          </w:tcPr>
          <w:p w:rsidR="00151007" w:rsidRPr="0035547C" w:rsidRDefault="00151007">
            <w:pPr>
              <w:pStyle w:val="ConsPlusNormal"/>
              <w:jc w:val="center"/>
            </w:pPr>
            <w:r w:rsidRPr="0035547C">
              <w:t>6495.</w:t>
            </w:r>
          </w:p>
        </w:tc>
        <w:tc>
          <w:tcPr>
            <w:tcW w:w="8391" w:type="dxa"/>
          </w:tcPr>
          <w:p w:rsidR="00151007" w:rsidRPr="0035547C" w:rsidRDefault="00151007">
            <w:pPr>
              <w:pStyle w:val="ConsPlusNormal"/>
              <w:jc w:val="both"/>
            </w:pPr>
            <w:r w:rsidRPr="0035547C">
              <w:t>На основе каких факторов принимают толщину конструктивного слоя?</w:t>
            </w:r>
          </w:p>
        </w:tc>
      </w:tr>
      <w:tr w:rsidR="0035547C" w:rsidRPr="0035547C">
        <w:tc>
          <w:tcPr>
            <w:tcW w:w="680" w:type="dxa"/>
          </w:tcPr>
          <w:p w:rsidR="00151007" w:rsidRPr="0035547C" w:rsidRDefault="00151007">
            <w:pPr>
              <w:pStyle w:val="ConsPlusNormal"/>
              <w:jc w:val="center"/>
            </w:pPr>
            <w:r w:rsidRPr="0035547C">
              <w:t>6496.</w:t>
            </w:r>
          </w:p>
        </w:tc>
        <w:tc>
          <w:tcPr>
            <w:tcW w:w="8391" w:type="dxa"/>
          </w:tcPr>
          <w:p w:rsidR="00151007" w:rsidRPr="0035547C" w:rsidRDefault="00151007">
            <w:pPr>
              <w:pStyle w:val="ConsPlusNormal"/>
              <w:jc w:val="both"/>
            </w:pPr>
            <w:r w:rsidRPr="0035547C">
              <w:t>Какие дополнительные факторы необходимо учитывать при определении напряжений в основании при залегании мерзлых грунтов?</w:t>
            </w:r>
          </w:p>
        </w:tc>
      </w:tr>
      <w:tr w:rsidR="0035547C" w:rsidRPr="0035547C">
        <w:tc>
          <w:tcPr>
            <w:tcW w:w="680" w:type="dxa"/>
          </w:tcPr>
          <w:p w:rsidR="00151007" w:rsidRPr="0035547C" w:rsidRDefault="00151007">
            <w:pPr>
              <w:pStyle w:val="ConsPlusNormal"/>
              <w:jc w:val="center"/>
            </w:pPr>
            <w:r w:rsidRPr="0035547C">
              <w:t>6497.</w:t>
            </w:r>
          </w:p>
        </w:tc>
        <w:tc>
          <w:tcPr>
            <w:tcW w:w="8391" w:type="dxa"/>
          </w:tcPr>
          <w:p w:rsidR="00151007" w:rsidRPr="0035547C" w:rsidRDefault="00151007">
            <w:pPr>
              <w:pStyle w:val="ConsPlusNormal"/>
              <w:jc w:val="both"/>
            </w:pPr>
            <w:r w:rsidRPr="0035547C">
              <w:t>В каком разделе проектной документации должны быть поэтажные планы зданий и сооружений с приведением экспликации помещений для объектов непроизводственного назначения?</w:t>
            </w:r>
          </w:p>
        </w:tc>
      </w:tr>
      <w:tr w:rsidR="0035547C" w:rsidRPr="0035547C">
        <w:tc>
          <w:tcPr>
            <w:tcW w:w="680" w:type="dxa"/>
          </w:tcPr>
          <w:p w:rsidR="00151007" w:rsidRPr="0035547C" w:rsidRDefault="00151007">
            <w:pPr>
              <w:pStyle w:val="ConsPlusNormal"/>
              <w:jc w:val="center"/>
            </w:pPr>
            <w:r w:rsidRPr="0035547C">
              <w:t>6498.</w:t>
            </w:r>
          </w:p>
        </w:tc>
        <w:tc>
          <w:tcPr>
            <w:tcW w:w="8391" w:type="dxa"/>
          </w:tcPr>
          <w:p w:rsidR="00151007" w:rsidRPr="0035547C" w:rsidRDefault="00151007">
            <w:pPr>
              <w:pStyle w:val="ConsPlusNormal"/>
              <w:jc w:val="both"/>
            </w:pPr>
            <w:r w:rsidRPr="0035547C">
              <w:t>Какими требованиями определяется состав системы светосигнального оборудования на аэродроме?</w:t>
            </w:r>
          </w:p>
        </w:tc>
      </w:tr>
      <w:tr w:rsidR="0035547C" w:rsidRPr="0035547C">
        <w:tc>
          <w:tcPr>
            <w:tcW w:w="680" w:type="dxa"/>
          </w:tcPr>
          <w:p w:rsidR="00151007" w:rsidRPr="0035547C" w:rsidRDefault="00151007">
            <w:pPr>
              <w:pStyle w:val="ConsPlusNormal"/>
              <w:jc w:val="center"/>
            </w:pPr>
            <w:r w:rsidRPr="0035547C">
              <w:t>6499.</w:t>
            </w:r>
          </w:p>
        </w:tc>
        <w:tc>
          <w:tcPr>
            <w:tcW w:w="8391" w:type="dxa"/>
          </w:tcPr>
          <w:p w:rsidR="00151007" w:rsidRPr="0035547C" w:rsidRDefault="00151007">
            <w:pPr>
              <w:pStyle w:val="ConsPlusNormal"/>
              <w:jc w:val="both"/>
            </w:pPr>
            <w:r w:rsidRPr="0035547C">
              <w:t>На какие основные средства подразделяют средства контроля и управления доступом по функциональному назначению устройств?</w:t>
            </w:r>
          </w:p>
        </w:tc>
      </w:tr>
      <w:tr w:rsidR="0035547C" w:rsidRPr="0035547C">
        <w:tc>
          <w:tcPr>
            <w:tcW w:w="680" w:type="dxa"/>
          </w:tcPr>
          <w:p w:rsidR="00151007" w:rsidRPr="0035547C" w:rsidRDefault="00151007">
            <w:pPr>
              <w:pStyle w:val="ConsPlusNormal"/>
              <w:jc w:val="center"/>
            </w:pPr>
            <w:r w:rsidRPr="0035547C">
              <w:t>6500.</w:t>
            </w:r>
          </w:p>
        </w:tc>
        <w:tc>
          <w:tcPr>
            <w:tcW w:w="8391" w:type="dxa"/>
          </w:tcPr>
          <w:p w:rsidR="00151007" w:rsidRPr="0035547C" w:rsidRDefault="00151007">
            <w:pPr>
              <w:pStyle w:val="ConsPlusNormal"/>
              <w:jc w:val="both"/>
            </w:pPr>
            <w:r w:rsidRPr="0035547C">
              <w:t>Какие этапы должна предусматривать оптимальная организация стационарных наблюдений (локального экологического мониторинга)?</w:t>
            </w:r>
          </w:p>
        </w:tc>
      </w:tr>
      <w:tr w:rsidR="0035547C" w:rsidRPr="0035547C">
        <w:tc>
          <w:tcPr>
            <w:tcW w:w="680" w:type="dxa"/>
          </w:tcPr>
          <w:p w:rsidR="00151007" w:rsidRPr="0035547C" w:rsidRDefault="00151007">
            <w:pPr>
              <w:pStyle w:val="ConsPlusNormal"/>
              <w:jc w:val="center"/>
            </w:pPr>
            <w:r w:rsidRPr="0035547C">
              <w:t>6501.</w:t>
            </w:r>
          </w:p>
        </w:tc>
        <w:tc>
          <w:tcPr>
            <w:tcW w:w="8391" w:type="dxa"/>
          </w:tcPr>
          <w:p w:rsidR="00151007" w:rsidRPr="0035547C" w:rsidRDefault="00151007">
            <w:pPr>
              <w:pStyle w:val="ConsPlusNormal"/>
              <w:jc w:val="both"/>
            </w:pPr>
            <w:r w:rsidRPr="0035547C">
              <w:t>К какой категории помещений следует относить помещения для вентиляционного оборудования вытяжных систем общеобменной вентиляции и местных отсосов по взрывопожарной и пожарной опасности?</w:t>
            </w:r>
          </w:p>
        </w:tc>
      </w:tr>
      <w:tr w:rsidR="0035547C" w:rsidRPr="0035547C">
        <w:tc>
          <w:tcPr>
            <w:tcW w:w="680" w:type="dxa"/>
          </w:tcPr>
          <w:p w:rsidR="00151007" w:rsidRPr="0035547C" w:rsidRDefault="00151007">
            <w:pPr>
              <w:pStyle w:val="ConsPlusNormal"/>
              <w:jc w:val="center"/>
            </w:pPr>
            <w:r w:rsidRPr="0035547C">
              <w:t>6502.</w:t>
            </w:r>
          </w:p>
        </w:tc>
        <w:tc>
          <w:tcPr>
            <w:tcW w:w="8391" w:type="dxa"/>
          </w:tcPr>
          <w:p w:rsidR="00151007" w:rsidRPr="0035547C" w:rsidRDefault="00151007">
            <w:pPr>
              <w:pStyle w:val="ConsPlusNormal"/>
              <w:jc w:val="both"/>
            </w:pPr>
            <w:r w:rsidRPr="0035547C">
              <w:t>Какую площадь фойе в театрах, клубах, концертных залах, при актовых залах высших учебных заведений следует принимать по расчетному показателю площади на одно зрительское место?</w:t>
            </w:r>
          </w:p>
        </w:tc>
      </w:tr>
      <w:tr w:rsidR="0035547C" w:rsidRPr="0035547C">
        <w:tc>
          <w:tcPr>
            <w:tcW w:w="680" w:type="dxa"/>
          </w:tcPr>
          <w:p w:rsidR="00151007" w:rsidRPr="0035547C" w:rsidRDefault="00151007">
            <w:pPr>
              <w:pStyle w:val="ConsPlusNormal"/>
              <w:jc w:val="center"/>
            </w:pPr>
            <w:r w:rsidRPr="0035547C">
              <w:t>6503.</w:t>
            </w:r>
          </w:p>
        </w:tc>
        <w:tc>
          <w:tcPr>
            <w:tcW w:w="8391" w:type="dxa"/>
          </w:tcPr>
          <w:p w:rsidR="00151007" w:rsidRPr="0035547C" w:rsidRDefault="00151007">
            <w:pPr>
              <w:pStyle w:val="ConsPlusNormal"/>
              <w:jc w:val="both"/>
            </w:pPr>
            <w:r w:rsidRPr="0035547C">
              <w:t>К чему следует присоединять спускные и переливные трубопроводы?</w:t>
            </w:r>
          </w:p>
        </w:tc>
      </w:tr>
      <w:tr w:rsidR="0035547C" w:rsidRPr="0035547C">
        <w:tc>
          <w:tcPr>
            <w:tcW w:w="680" w:type="dxa"/>
          </w:tcPr>
          <w:p w:rsidR="00151007" w:rsidRPr="0035547C" w:rsidRDefault="00151007">
            <w:pPr>
              <w:pStyle w:val="ConsPlusNormal"/>
              <w:jc w:val="center"/>
            </w:pPr>
            <w:r w:rsidRPr="0035547C">
              <w:t>6504.</w:t>
            </w:r>
          </w:p>
        </w:tc>
        <w:tc>
          <w:tcPr>
            <w:tcW w:w="8391" w:type="dxa"/>
          </w:tcPr>
          <w:p w:rsidR="00151007" w:rsidRPr="0035547C" w:rsidRDefault="00151007">
            <w:pPr>
              <w:pStyle w:val="ConsPlusNormal"/>
              <w:jc w:val="both"/>
            </w:pPr>
            <w:r w:rsidRPr="0035547C">
              <w:t>Каким должен быть кольцевой зазор между газопроводом и футляром?</w:t>
            </w:r>
          </w:p>
        </w:tc>
      </w:tr>
      <w:tr w:rsidR="0035547C" w:rsidRPr="0035547C">
        <w:tc>
          <w:tcPr>
            <w:tcW w:w="680" w:type="dxa"/>
          </w:tcPr>
          <w:p w:rsidR="00151007" w:rsidRPr="0035547C" w:rsidRDefault="00151007">
            <w:pPr>
              <w:pStyle w:val="ConsPlusNormal"/>
              <w:jc w:val="center"/>
            </w:pPr>
            <w:r w:rsidRPr="0035547C">
              <w:t>6505.</w:t>
            </w:r>
          </w:p>
        </w:tc>
        <w:tc>
          <w:tcPr>
            <w:tcW w:w="8391" w:type="dxa"/>
          </w:tcPr>
          <w:p w:rsidR="00151007" w:rsidRPr="0035547C" w:rsidRDefault="00151007">
            <w:pPr>
              <w:pStyle w:val="ConsPlusNormal"/>
              <w:jc w:val="both"/>
            </w:pPr>
            <w:r w:rsidRPr="0035547C">
              <w:t>При расчете пропускной способности надземных и внутренних газопроводов следует учитывать уровень шума, создаваемого движением газа. Какую скорость движения газа следует принимать для газопроводов низкого давления?</w:t>
            </w:r>
          </w:p>
        </w:tc>
      </w:tr>
      <w:tr w:rsidR="0035547C" w:rsidRPr="0035547C">
        <w:tc>
          <w:tcPr>
            <w:tcW w:w="680" w:type="dxa"/>
          </w:tcPr>
          <w:p w:rsidR="00151007" w:rsidRPr="0035547C" w:rsidRDefault="00151007">
            <w:pPr>
              <w:pStyle w:val="ConsPlusNormal"/>
              <w:jc w:val="center"/>
            </w:pPr>
            <w:r w:rsidRPr="0035547C">
              <w:t>6506.</w:t>
            </w:r>
          </w:p>
        </w:tc>
        <w:tc>
          <w:tcPr>
            <w:tcW w:w="8391" w:type="dxa"/>
          </w:tcPr>
          <w:p w:rsidR="00151007" w:rsidRPr="0035547C" w:rsidRDefault="00151007">
            <w:pPr>
              <w:pStyle w:val="ConsPlusNormal"/>
              <w:jc w:val="both"/>
            </w:pPr>
            <w:r w:rsidRPr="0035547C">
              <w:t>Воздушные линии какого класса напряжения относятся к особо опасным и технически сложным объектам?</w:t>
            </w:r>
          </w:p>
        </w:tc>
      </w:tr>
      <w:tr w:rsidR="0035547C" w:rsidRPr="0035547C">
        <w:tc>
          <w:tcPr>
            <w:tcW w:w="680" w:type="dxa"/>
          </w:tcPr>
          <w:p w:rsidR="00151007" w:rsidRPr="0035547C" w:rsidRDefault="00151007">
            <w:pPr>
              <w:pStyle w:val="ConsPlusNormal"/>
              <w:jc w:val="center"/>
            </w:pPr>
            <w:r w:rsidRPr="0035547C">
              <w:t>6507.</w:t>
            </w:r>
          </w:p>
        </w:tc>
        <w:tc>
          <w:tcPr>
            <w:tcW w:w="8391" w:type="dxa"/>
          </w:tcPr>
          <w:p w:rsidR="00151007" w:rsidRPr="0035547C" w:rsidRDefault="00151007">
            <w:pPr>
              <w:pStyle w:val="ConsPlusNormal"/>
              <w:jc w:val="both"/>
            </w:pPr>
            <w:r w:rsidRPr="0035547C">
              <w:t>Какой раздел проектной документации не разрабатывается для линейных объектов?</w:t>
            </w:r>
          </w:p>
        </w:tc>
      </w:tr>
      <w:tr w:rsidR="0035547C" w:rsidRPr="0035547C">
        <w:tc>
          <w:tcPr>
            <w:tcW w:w="680" w:type="dxa"/>
          </w:tcPr>
          <w:p w:rsidR="00151007" w:rsidRPr="0035547C" w:rsidRDefault="00151007">
            <w:pPr>
              <w:pStyle w:val="ConsPlusNormal"/>
              <w:jc w:val="center"/>
            </w:pPr>
            <w:r w:rsidRPr="0035547C">
              <w:t>6508.</w:t>
            </w:r>
          </w:p>
        </w:tc>
        <w:tc>
          <w:tcPr>
            <w:tcW w:w="8391" w:type="dxa"/>
          </w:tcPr>
          <w:p w:rsidR="00151007" w:rsidRPr="0035547C" w:rsidRDefault="00151007">
            <w:pPr>
              <w:pStyle w:val="ConsPlusNormal"/>
              <w:jc w:val="both"/>
            </w:pPr>
            <w:r w:rsidRPr="0035547C">
              <w:t>Какое максимальное расстояние между ревизиями допустимо на горизонтальных участках сети бытовой канализации диаметром 50 мм?</w:t>
            </w:r>
          </w:p>
        </w:tc>
      </w:tr>
      <w:tr w:rsidR="0035547C" w:rsidRPr="0035547C">
        <w:tc>
          <w:tcPr>
            <w:tcW w:w="680" w:type="dxa"/>
          </w:tcPr>
          <w:p w:rsidR="00151007" w:rsidRPr="0035547C" w:rsidRDefault="00151007">
            <w:pPr>
              <w:pStyle w:val="ConsPlusNormal"/>
              <w:jc w:val="center"/>
            </w:pPr>
            <w:r w:rsidRPr="0035547C">
              <w:lastRenderedPageBreak/>
              <w:t>6509.</w:t>
            </w:r>
          </w:p>
        </w:tc>
        <w:tc>
          <w:tcPr>
            <w:tcW w:w="8391" w:type="dxa"/>
          </w:tcPr>
          <w:p w:rsidR="00151007" w:rsidRPr="0035547C" w:rsidRDefault="00151007">
            <w:pPr>
              <w:pStyle w:val="ConsPlusNormal"/>
              <w:jc w:val="both"/>
            </w:pPr>
            <w:r w:rsidRPr="0035547C">
              <w:t>На каком расстоянии следует размещать отключающие устройства от крайних проводов (при неотклоненном их положении) при пересечении газопроводами воздушных линий электропередач для ЛЭП 2 кВ?</w:t>
            </w:r>
          </w:p>
        </w:tc>
      </w:tr>
      <w:tr w:rsidR="0035547C" w:rsidRPr="0035547C">
        <w:tc>
          <w:tcPr>
            <w:tcW w:w="680" w:type="dxa"/>
          </w:tcPr>
          <w:p w:rsidR="00151007" w:rsidRPr="0035547C" w:rsidRDefault="00151007">
            <w:pPr>
              <w:pStyle w:val="ConsPlusNormal"/>
              <w:jc w:val="center"/>
            </w:pPr>
            <w:r w:rsidRPr="0035547C">
              <w:t>6510.</w:t>
            </w:r>
          </w:p>
        </w:tc>
        <w:tc>
          <w:tcPr>
            <w:tcW w:w="8391" w:type="dxa"/>
          </w:tcPr>
          <w:p w:rsidR="00151007" w:rsidRPr="0035547C" w:rsidRDefault="00151007">
            <w:pPr>
              <w:pStyle w:val="ConsPlusNormal"/>
              <w:jc w:val="both"/>
            </w:pPr>
            <w:r w:rsidRPr="0035547C">
              <w:t>Что следует предусматривать в помещении теплогенераторной?</w:t>
            </w:r>
          </w:p>
        </w:tc>
      </w:tr>
      <w:tr w:rsidR="0035547C" w:rsidRPr="0035547C">
        <w:tc>
          <w:tcPr>
            <w:tcW w:w="680" w:type="dxa"/>
          </w:tcPr>
          <w:p w:rsidR="00151007" w:rsidRPr="0035547C" w:rsidRDefault="00151007">
            <w:pPr>
              <w:pStyle w:val="ConsPlusNormal"/>
              <w:jc w:val="center"/>
            </w:pPr>
            <w:r w:rsidRPr="0035547C">
              <w:t>6511.</w:t>
            </w:r>
          </w:p>
        </w:tc>
        <w:tc>
          <w:tcPr>
            <w:tcW w:w="8391" w:type="dxa"/>
          </w:tcPr>
          <w:p w:rsidR="00151007" w:rsidRPr="0035547C" w:rsidRDefault="00151007">
            <w:pPr>
              <w:pStyle w:val="ConsPlusNormal"/>
              <w:jc w:val="both"/>
            </w:pPr>
            <w:r w:rsidRPr="0035547C">
              <w:t>Межколонное пространство считается герметичным если в течении 30 мин давление опрессовки снизилось на какое значение?</w:t>
            </w:r>
          </w:p>
        </w:tc>
      </w:tr>
      <w:tr w:rsidR="0035547C" w:rsidRPr="0035547C">
        <w:tc>
          <w:tcPr>
            <w:tcW w:w="680" w:type="dxa"/>
          </w:tcPr>
          <w:p w:rsidR="00151007" w:rsidRPr="0035547C" w:rsidRDefault="00151007">
            <w:pPr>
              <w:pStyle w:val="ConsPlusNormal"/>
              <w:jc w:val="center"/>
            </w:pPr>
            <w:r w:rsidRPr="0035547C">
              <w:t>6512.</w:t>
            </w:r>
          </w:p>
        </w:tc>
        <w:tc>
          <w:tcPr>
            <w:tcW w:w="8391" w:type="dxa"/>
          </w:tcPr>
          <w:p w:rsidR="00151007" w:rsidRPr="0035547C" w:rsidRDefault="00151007">
            <w:pPr>
              <w:pStyle w:val="ConsPlusNormal"/>
              <w:jc w:val="both"/>
            </w:pPr>
            <w:r w:rsidRPr="0035547C">
              <w:t>Какой метод анализа риска аварий является рекомендованным в период консервации опасного производственного объекта?</w:t>
            </w:r>
          </w:p>
        </w:tc>
      </w:tr>
      <w:tr w:rsidR="0035547C" w:rsidRPr="0035547C">
        <w:tc>
          <w:tcPr>
            <w:tcW w:w="680" w:type="dxa"/>
          </w:tcPr>
          <w:p w:rsidR="00151007" w:rsidRPr="0035547C" w:rsidRDefault="00151007">
            <w:pPr>
              <w:pStyle w:val="ConsPlusNormal"/>
              <w:jc w:val="center"/>
            </w:pPr>
            <w:r w:rsidRPr="0035547C">
              <w:t>6513.</w:t>
            </w:r>
          </w:p>
        </w:tc>
        <w:tc>
          <w:tcPr>
            <w:tcW w:w="8391" w:type="dxa"/>
          </w:tcPr>
          <w:p w:rsidR="00151007" w:rsidRPr="0035547C" w:rsidRDefault="00151007">
            <w:pPr>
              <w:pStyle w:val="ConsPlusNormal"/>
              <w:jc w:val="both"/>
            </w:pPr>
            <w:r w:rsidRPr="0035547C">
              <w:t>Как характеризуются экотоксикологические исследования на водных организмах (биотестирование)?</w:t>
            </w:r>
          </w:p>
        </w:tc>
      </w:tr>
      <w:tr w:rsidR="0035547C" w:rsidRPr="0035547C">
        <w:tc>
          <w:tcPr>
            <w:tcW w:w="680" w:type="dxa"/>
          </w:tcPr>
          <w:p w:rsidR="00151007" w:rsidRPr="0035547C" w:rsidRDefault="00151007">
            <w:pPr>
              <w:pStyle w:val="ConsPlusNormal"/>
              <w:jc w:val="center"/>
            </w:pPr>
            <w:r w:rsidRPr="0035547C">
              <w:t>6514.</w:t>
            </w:r>
          </w:p>
        </w:tc>
        <w:tc>
          <w:tcPr>
            <w:tcW w:w="8391" w:type="dxa"/>
          </w:tcPr>
          <w:p w:rsidR="00151007" w:rsidRPr="0035547C" w:rsidRDefault="00151007">
            <w:pPr>
              <w:pStyle w:val="ConsPlusNormal"/>
              <w:jc w:val="both"/>
            </w:pPr>
            <w:r w:rsidRPr="0035547C">
              <w:t>Кем может разрабатываться схема планировочной организации земельного участка?</w:t>
            </w:r>
          </w:p>
        </w:tc>
      </w:tr>
      <w:tr w:rsidR="0035547C" w:rsidRPr="0035547C">
        <w:tc>
          <w:tcPr>
            <w:tcW w:w="680" w:type="dxa"/>
          </w:tcPr>
          <w:p w:rsidR="00151007" w:rsidRPr="0035547C" w:rsidRDefault="00151007">
            <w:pPr>
              <w:pStyle w:val="ConsPlusNormal"/>
              <w:jc w:val="center"/>
            </w:pPr>
            <w:r w:rsidRPr="0035547C">
              <w:t>6515.</w:t>
            </w:r>
          </w:p>
        </w:tc>
        <w:tc>
          <w:tcPr>
            <w:tcW w:w="8391" w:type="dxa"/>
          </w:tcPr>
          <w:p w:rsidR="00151007" w:rsidRPr="0035547C" w:rsidRDefault="00151007">
            <w:pPr>
              <w:pStyle w:val="ConsPlusNormal"/>
              <w:jc w:val="both"/>
            </w:pPr>
            <w:r w:rsidRPr="0035547C">
              <w:t>Какие этапы создания автоматизированной системы входят в стадию "формирование требований к автоматизированной системе"?</w:t>
            </w:r>
          </w:p>
        </w:tc>
      </w:tr>
      <w:tr w:rsidR="0035547C" w:rsidRPr="0035547C">
        <w:tc>
          <w:tcPr>
            <w:tcW w:w="680" w:type="dxa"/>
          </w:tcPr>
          <w:p w:rsidR="00151007" w:rsidRPr="0035547C" w:rsidRDefault="00151007">
            <w:pPr>
              <w:pStyle w:val="ConsPlusNormal"/>
              <w:jc w:val="center"/>
            </w:pPr>
            <w:r w:rsidRPr="0035547C">
              <w:t>6516.</w:t>
            </w:r>
          </w:p>
        </w:tc>
        <w:tc>
          <w:tcPr>
            <w:tcW w:w="8391" w:type="dxa"/>
          </w:tcPr>
          <w:p w:rsidR="00151007" w:rsidRPr="0035547C" w:rsidRDefault="00151007">
            <w:pPr>
              <w:pStyle w:val="ConsPlusNormal"/>
              <w:jc w:val="both"/>
            </w:pPr>
            <w:r w:rsidRPr="0035547C">
              <w:t>Какими способами выполняется очистка полости трубопроводов?</w:t>
            </w:r>
          </w:p>
        </w:tc>
      </w:tr>
      <w:tr w:rsidR="0035547C" w:rsidRPr="0035547C">
        <w:tc>
          <w:tcPr>
            <w:tcW w:w="680" w:type="dxa"/>
          </w:tcPr>
          <w:p w:rsidR="00151007" w:rsidRPr="0035547C" w:rsidRDefault="00151007">
            <w:pPr>
              <w:pStyle w:val="ConsPlusNormal"/>
              <w:jc w:val="center"/>
            </w:pPr>
            <w:r w:rsidRPr="0035547C">
              <w:t>6517.</w:t>
            </w:r>
          </w:p>
        </w:tc>
        <w:tc>
          <w:tcPr>
            <w:tcW w:w="8391" w:type="dxa"/>
          </w:tcPr>
          <w:p w:rsidR="00151007" w:rsidRPr="0035547C" w:rsidRDefault="00151007">
            <w:pPr>
              <w:pStyle w:val="ConsPlusNormal"/>
              <w:jc w:val="both"/>
            </w:pPr>
            <w:r w:rsidRPr="0035547C">
              <w:t>В какие сроки проводится государственная экспертиза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6518.</w:t>
            </w:r>
          </w:p>
        </w:tc>
        <w:tc>
          <w:tcPr>
            <w:tcW w:w="8391" w:type="dxa"/>
          </w:tcPr>
          <w:p w:rsidR="00151007" w:rsidRPr="0035547C" w:rsidRDefault="00151007">
            <w:pPr>
              <w:pStyle w:val="ConsPlusNormal"/>
              <w:jc w:val="both"/>
            </w:pPr>
            <w:r w:rsidRPr="0035547C">
              <w:t>Какую расчетную температуру окружающей среды при расчетах по нормированной плотности теплового потока следует принимать?</w:t>
            </w:r>
          </w:p>
        </w:tc>
      </w:tr>
      <w:tr w:rsidR="0035547C" w:rsidRPr="0035547C">
        <w:tc>
          <w:tcPr>
            <w:tcW w:w="680" w:type="dxa"/>
          </w:tcPr>
          <w:p w:rsidR="00151007" w:rsidRPr="0035547C" w:rsidRDefault="00151007">
            <w:pPr>
              <w:pStyle w:val="ConsPlusNormal"/>
              <w:jc w:val="center"/>
            </w:pPr>
            <w:r w:rsidRPr="0035547C">
              <w:t>6519.</w:t>
            </w:r>
          </w:p>
        </w:tc>
        <w:tc>
          <w:tcPr>
            <w:tcW w:w="8391" w:type="dxa"/>
          </w:tcPr>
          <w:p w:rsidR="00151007" w:rsidRPr="0035547C" w:rsidRDefault="00151007">
            <w:pPr>
              <w:pStyle w:val="ConsPlusNormal"/>
              <w:jc w:val="both"/>
            </w:pPr>
            <w:r w:rsidRPr="0035547C">
              <w:t>Какие требования устанавливаются к защите от несанкционированного доступа к средствам связи и линиям связи сетей связи и передаваемой посредством их информации для защиты узлов связи сетей фиксированной телефонной связи, сетей подвижной радиосвязи, сетей подвижной радиотелефонной связи, сетей подвижной спутниковой радиосвязи, сетей передачи данных, сетей телеграфной связи от доступа со стороны физических лиц, не имеющих на это права?</w:t>
            </w:r>
          </w:p>
        </w:tc>
      </w:tr>
      <w:tr w:rsidR="0035547C" w:rsidRPr="0035547C">
        <w:tc>
          <w:tcPr>
            <w:tcW w:w="680" w:type="dxa"/>
          </w:tcPr>
          <w:p w:rsidR="00151007" w:rsidRPr="0035547C" w:rsidRDefault="00151007">
            <w:pPr>
              <w:pStyle w:val="ConsPlusNormal"/>
              <w:jc w:val="center"/>
            </w:pPr>
            <w:r w:rsidRPr="0035547C">
              <w:t>6520.</w:t>
            </w:r>
          </w:p>
        </w:tc>
        <w:tc>
          <w:tcPr>
            <w:tcW w:w="8391" w:type="dxa"/>
          </w:tcPr>
          <w:p w:rsidR="00151007" w:rsidRPr="0035547C" w:rsidRDefault="00151007">
            <w:pPr>
              <w:pStyle w:val="ConsPlusNormal"/>
              <w:jc w:val="both"/>
            </w:pPr>
            <w:r w:rsidRPr="0035547C">
              <w:t>Удовлетворяет ли атомная станция требованиям безопасности, если при проектной аварии могут быть превышены установленные дозы облучения персонала?</w:t>
            </w:r>
          </w:p>
        </w:tc>
      </w:tr>
      <w:tr w:rsidR="0035547C" w:rsidRPr="0035547C">
        <w:tc>
          <w:tcPr>
            <w:tcW w:w="680" w:type="dxa"/>
          </w:tcPr>
          <w:p w:rsidR="00151007" w:rsidRPr="0035547C" w:rsidRDefault="00151007">
            <w:pPr>
              <w:pStyle w:val="ConsPlusNormal"/>
              <w:jc w:val="center"/>
            </w:pPr>
            <w:r w:rsidRPr="0035547C">
              <w:t>6521.</w:t>
            </w:r>
          </w:p>
        </w:tc>
        <w:tc>
          <w:tcPr>
            <w:tcW w:w="8391" w:type="dxa"/>
          </w:tcPr>
          <w:p w:rsidR="00151007" w:rsidRPr="0035547C" w:rsidRDefault="00151007">
            <w:pPr>
              <w:pStyle w:val="ConsPlusNormal"/>
              <w:jc w:val="both"/>
            </w:pPr>
            <w:r w:rsidRPr="0035547C">
              <w:t>На каком расстоянии допустимо разместить пункт редуцирования газа с входным давлением до 0,6 МПа (включительно) от железнодорожных и трамвайных путей (ближайшего рейса)?</w:t>
            </w:r>
          </w:p>
        </w:tc>
      </w:tr>
      <w:tr w:rsidR="0035547C" w:rsidRPr="0035547C">
        <w:tc>
          <w:tcPr>
            <w:tcW w:w="680" w:type="dxa"/>
          </w:tcPr>
          <w:p w:rsidR="00151007" w:rsidRPr="0035547C" w:rsidRDefault="00151007">
            <w:pPr>
              <w:pStyle w:val="ConsPlusNormal"/>
              <w:jc w:val="center"/>
            </w:pPr>
            <w:r w:rsidRPr="0035547C">
              <w:t>6522.</w:t>
            </w:r>
          </w:p>
        </w:tc>
        <w:tc>
          <w:tcPr>
            <w:tcW w:w="8391" w:type="dxa"/>
          </w:tcPr>
          <w:p w:rsidR="00151007" w:rsidRPr="0035547C" w:rsidRDefault="00151007">
            <w:pPr>
              <w:pStyle w:val="ConsPlusNormal"/>
              <w:jc w:val="both"/>
            </w:pPr>
            <w:r w:rsidRPr="0035547C">
              <w:t>Сохранение какой документации должна обеспечить эксплуатирующая организация?</w:t>
            </w:r>
          </w:p>
        </w:tc>
      </w:tr>
      <w:tr w:rsidR="0035547C" w:rsidRPr="0035547C">
        <w:tc>
          <w:tcPr>
            <w:tcW w:w="680" w:type="dxa"/>
          </w:tcPr>
          <w:p w:rsidR="00151007" w:rsidRPr="0035547C" w:rsidRDefault="00151007">
            <w:pPr>
              <w:pStyle w:val="ConsPlusNormal"/>
              <w:jc w:val="center"/>
            </w:pPr>
            <w:r w:rsidRPr="0035547C">
              <w:t>6523.</w:t>
            </w:r>
          </w:p>
        </w:tc>
        <w:tc>
          <w:tcPr>
            <w:tcW w:w="8391" w:type="dxa"/>
          </w:tcPr>
          <w:p w:rsidR="00151007" w:rsidRPr="0035547C" w:rsidRDefault="00151007">
            <w:pPr>
              <w:pStyle w:val="ConsPlusNormal"/>
              <w:jc w:val="both"/>
            </w:pPr>
            <w:r w:rsidRPr="0035547C">
              <w:t>Какое расстояние от подземного (наземного с обвалованием) газопровода низкого, среднего, высокого давления 2 категории диаметром до 300 мм допустимо до зданий закрытых складов категории А, Б вне территории промышленных предприятий?</w:t>
            </w:r>
          </w:p>
        </w:tc>
      </w:tr>
      <w:tr w:rsidR="0035547C" w:rsidRPr="0035547C">
        <w:tc>
          <w:tcPr>
            <w:tcW w:w="680" w:type="dxa"/>
          </w:tcPr>
          <w:p w:rsidR="00151007" w:rsidRPr="0035547C" w:rsidRDefault="00151007">
            <w:pPr>
              <w:pStyle w:val="ConsPlusNormal"/>
              <w:jc w:val="center"/>
            </w:pPr>
            <w:r w:rsidRPr="0035547C">
              <w:t>6524.</w:t>
            </w:r>
          </w:p>
        </w:tc>
        <w:tc>
          <w:tcPr>
            <w:tcW w:w="8391" w:type="dxa"/>
          </w:tcPr>
          <w:p w:rsidR="00151007" w:rsidRPr="0035547C" w:rsidRDefault="00151007">
            <w:pPr>
              <w:pStyle w:val="ConsPlusNormal"/>
              <w:jc w:val="both"/>
            </w:pPr>
            <w:r w:rsidRPr="0035547C">
              <w:t>На какие виды подразделяются водяные и пенные автоматические установки пожаротушения?</w:t>
            </w:r>
          </w:p>
        </w:tc>
      </w:tr>
      <w:tr w:rsidR="0035547C" w:rsidRPr="0035547C">
        <w:tc>
          <w:tcPr>
            <w:tcW w:w="680" w:type="dxa"/>
          </w:tcPr>
          <w:p w:rsidR="00151007" w:rsidRPr="0035547C" w:rsidRDefault="00151007">
            <w:pPr>
              <w:pStyle w:val="ConsPlusNormal"/>
              <w:jc w:val="center"/>
            </w:pPr>
            <w:r w:rsidRPr="0035547C">
              <w:t>6525.</w:t>
            </w:r>
          </w:p>
        </w:tc>
        <w:tc>
          <w:tcPr>
            <w:tcW w:w="8391" w:type="dxa"/>
          </w:tcPr>
          <w:p w:rsidR="00151007" w:rsidRPr="0035547C" w:rsidRDefault="00151007">
            <w:pPr>
              <w:pStyle w:val="ConsPlusNormal"/>
              <w:jc w:val="both"/>
            </w:pPr>
            <w:r w:rsidRPr="0035547C">
              <w:t>Какую информацию должны содержать графические приложения отчетной документации для озер, водохранилищ и морей?</w:t>
            </w:r>
          </w:p>
        </w:tc>
      </w:tr>
      <w:tr w:rsidR="0035547C" w:rsidRPr="0035547C">
        <w:tc>
          <w:tcPr>
            <w:tcW w:w="680" w:type="dxa"/>
          </w:tcPr>
          <w:p w:rsidR="00151007" w:rsidRPr="0035547C" w:rsidRDefault="00151007">
            <w:pPr>
              <w:pStyle w:val="ConsPlusNormal"/>
              <w:jc w:val="center"/>
            </w:pPr>
            <w:r w:rsidRPr="0035547C">
              <w:t>6526.</w:t>
            </w:r>
          </w:p>
        </w:tc>
        <w:tc>
          <w:tcPr>
            <w:tcW w:w="8391" w:type="dxa"/>
          </w:tcPr>
          <w:p w:rsidR="00151007" w:rsidRPr="0035547C" w:rsidRDefault="00151007">
            <w:pPr>
              <w:pStyle w:val="ConsPlusNormal"/>
              <w:jc w:val="both"/>
            </w:pPr>
            <w:r w:rsidRPr="0035547C">
              <w:t>Сколько должно представлять собой относительное содержание каждого компонента в общей массе отхода Ci (в %)?</w:t>
            </w:r>
          </w:p>
        </w:tc>
      </w:tr>
      <w:tr w:rsidR="0035547C" w:rsidRPr="0035547C">
        <w:tc>
          <w:tcPr>
            <w:tcW w:w="680" w:type="dxa"/>
          </w:tcPr>
          <w:p w:rsidR="00151007" w:rsidRPr="0035547C" w:rsidRDefault="00151007">
            <w:pPr>
              <w:pStyle w:val="ConsPlusNormal"/>
              <w:jc w:val="center"/>
            </w:pPr>
            <w:r w:rsidRPr="0035547C">
              <w:lastRenderedPageBreak/>
              <w:t>6527.</w:t>
            </w:r>
          </w:p>
        </w:tc>
        <w:tc>
          <w:tcPr>
            <w:tcW w:w="8391" w:type="dxa"/>
          </w:tcPr>
          <w:p w:rsidR="00151007" w:rsidRPr="0035547C" w:rsidRDefault="00151007">
            <w:pPr>
              <w:pStyle w:val="ConsPlusNormal"/>
              <w:jc w:val="both"/>
            </w:pPr>
            <w:r w:rsidRPr="0035547C">
              <w:t>С учетом каких факторов необходимо выполнять расчет строительных конструкций железнодорожных тоннелей по предельным состояниям?</w:t>
            </w:r>
          </w:p>
        </w:tc>
      </w:tr>
      <w:tr w:rsidR="0035547C" w:rsidRPr="0035547C">
        <w:tc>
          <w:tcPr>
            <w:tcW w:w="680" w:type="dxa"/>
          </w:tcPr>
          <w:p w:rsidR="00151007" w:rsidRPr="0035547C" w:rsidRDefault="00151007">
            <w:pPr>
              <w:pStyle w:val="ConsPlusNormal"/>
              <w:jc w:val="center"/>
            </w:pPr>
            <w:r w:rsidRPr="0035547C">
              <w:t>6528.</w:t>
            </w:r>
          </w:p>
        </w:tc>
        <w:tc>
          <w:tcPr>
            <w:tcW w:w="8391" w:type="dxa"/>
          </w:tcPr>
          <w:p w:rsidR="00151007" w:rsidRPr="0035547C" w:rsidRDefault="00151007">
            <w:pPr>
              <w:pStyle w:val="ConsPlusNormal"/>
              <w:jc w:val="both"/>
            </w:pPr>
            <w:r w:rsidRPr="0035547C">
              <w:t>Каким образом при проектировании поверхностных водосбросов предусматривают гашение энергии в пределах водосливной грани?</w:t>
            </w:r>
          </w:p>
        </w:tc>
      </w:tr>
      <w:tr w:rsidR="0035547C" w:rsidRPr="0035547C">
        <w:tc>
          <w:tcPr>
            <w:tcW w:w="680" w:type="dxa"/>
          </w:tcPr>
          <w:p w:rsidR="00151007" w:rsidRPr="0035547C" w:rsidRDefault="00151007">
            <w:pPr>
              <w:pStyle w:val="ConsPlusNormal"/>
              <w:jc w:val="center"/>
            </w:pPr>
            <w:r w:rsidRPr="0035547C">
              <w:t>6529.</w:t>
            </w:r>
          </w:p>
        </w:tc>
        <w:tc>
          <w:tcPr>
            <w:tcW w:w="8391" w:type="dxa"/>
          </w:tcPr>
          <w:p w:rsidR="00151007" w:rsidRPr="0035547C" w:rsidRDefault="00151007">
            <w:pPr>
              <w:pStyle w:val="ConsPlusNormal"/>
              <w:jc w:val="both"/>
            </w:pPr>
            <w:r w:rsidRPr="0035547C">
              <w:t>В каких зонах должен соблюдаться норматив 0,8 предельно допустимой концентрации атмосферного воздуха?</w:t>
            </w:r>
          </w:p>
        </w:tc>
      </w:tr>
      <w:tr w:rsidR="0035547C" w:rsidRPr="0035547C">
        <w:tc>
          <w:tcPr>
            <w:tcW w:w="680" w:type="dxa"/>
          </w:tcPr>
          <w:p w:rsidR="00151007" w:rsidRPr="0035547C" w:rsidRDefault="00151007">
            <w:pPr>
              <w:pStyle w:val="ConsPlusNormal"/>
              <w:jc w:val="center"/>
            </w:pPr>
            <w:r w:rsidRPr="0035547C">
              <w:t>6530.</w:t>
            </w:r>
          </w:p>
        </w:tc>
        <w:tc>
          <w:tcPr>
            <w:tcW w:w="8391" w:type="dxa"/>
          </w:tcPr>
          <w:p w:rsidR="00151007" w:rsidRPr="0035547C" w:rsidRDefault="00151007">
            <w:pPr>
              <w:pStyle w:val="ConsPlusNormal"/>
              <w:jc w:val="both"/>
            </w:pPr>
            <w:r w:rsidRPr="0035547C">
              <w:t>Какая величина пневматического испытательного давления на прочность для газопроводов, на которых установлена арматура из серого чугуна?</w:t>
            </w:r>
          </w:p>
        </w:tc>
      </w:tr>
      <w:tr w:rsidR="0035547C" w:rsidRPr="0035547C">
        <w:tc>
          <w:tcPr>
            <w:tcW w:w="680" w:type="dxa"/>
          </w:tcPr>
          <w:p w:rsidR="00151007" w:rsidRPr="0035547C" w:rsidRDefault="00151007">
            <w:pPr>
              <w:pStyle w:val="ConsPlusNormal"/>
              <w:jc w:val="center"/>
            </w:pPr>
            <w:r w:rsidRPr="0035547C">
              <w:t>6531.</w:t>
            </w:r>
          </w:p>
        </w:tc>
        <w:tc>
          <w:tcPr>
            <w:tcW w:w="8391" w:type="dxa"/>
          </w:tcPr>
          <w:p w:rsidR="00151007" w:rsidRPr="0035547C" w:rsidRDefault="00151007">
            <w:pPr>
              <w:pStyle w:val="ConsPlusNormal"/>
              <w:jc w:val="both"/>
            </w:pPr>
            <w:r w:rsidRPr="0035547C">
              <w:t>Что должны обеспечить субъект топливно-энергетического комплекса, владеющий на праве собственности или ином законном праве объектом системы газоснабжения, и организация, эксплуатирующая такой объект?</w:t>
            </w:r>
          </w:p>
        </w:tc>
      </w:tr>
      <w:tr w:rsidR="0035547C" w:rsidRPr="0035547C">
        <w:tc>
          <w:tcPr>
            <w:tcW w:w="680" w:type="dxa"/>
          </w:tcPr>
          <w:p w:rsidR="00151007" w:rsidRPr="0035547C" w:rsidRDefault="00151007">
            <w:pPr>
              <w:pStyle w:val="ConsPlusNormal"/>
              <w:jc w:val="center"/>
            </w:pPr>
            <w:r w:rsidRPr="0035547C">
              <w:t>6532.</w:t>
            </w:r>
          </w:p>
        </w:tc>
        <w:tc>
          <w:tcPr>
            <w:tcW w:w="8391" w:type="dxa"/>
          </w:tcPr>
          <w:p w:rsidR="00151007" w:rsidRPr="0035547C" w:rsidRDefault="00151007">
            <w:pPr>
              <w:pStyle w:val="ConsPlusNormal"/>
              <w:jc w:val="both"/>
            </w:pPr>
            <w:r w:rsidRPr="0035547C">
              <w:t>В соответствии с какой документацией должны производиться работы по монтажу систем автоматизации?</w:t>
            </w:r>
          </w:p>
        </w:tc>
      </w:tr>
      <w:tr w:rsidR="0035547C" w:rsidRPr="0035547C">
        <w:tc>
          <w:tcPr>
            <w:tcW w:w="680" w:type="dxa"/>
          </w:tcPr>
          <w:p w:rsidR="00151007" w:rsidRPr="0035547C" w:rsidRDefault="00151007">
            <w:pPr>
              <w:pStyle w:val="ConsPlusNormal"/>
              <w:jc w:val="center"/>
            </w:pPr>
            <w:r w:rsidRPr="0035547C">
              <w:t>6533.</w:t>
            </w:r>
          </w:p>
        </w:tc>
        <w:tc>
          <w:tcPr>
            <w:tcW w:w="8391" w:type="dxa"/>
          </w:tcPr>
          <w:p w:rsidR="00151007" w:rsidRPr="0035547C" w:rsidRDefault="00151007">
            <w:pPr>
              <w:pStyle w:val="ConsPlusNormal"/>
              <w:jc w:val="both"/>
            </w:pPr>
            <w:r w:rsidRPr="0035547C">
              <w:t>Какие категории взрывоопасности могут устанавливаться для технологических блоков опасных производственных объектов химических, нефтехимических и нефтегазоперерабатывающих производств?</w:t>
            </w:r>
          </w:p>
        </w:tc>
      </w:tr>
      <w:tr w:rsidR="0035547C" w:rsidRPr="0035547C">
        <w:tc>
          <w:tcPr>
            <w:tcW w:w="680" w:type="dxa"/>
          </w:tcPr>
          <w:p w:rsidR="00151007" w:rsidRPr="0035547C" w:rsidRDefault="00151007">
            <w:pPr>
              <w:pStyle w:val="ConsPlusNormal"/>
              <w:jc w:val="center"/>
            </w:pPr>
            <w:r w:rsidRPr="0035547C">
              <w:t>6534.</w:t>
            </w:r>
          </w:p>
        </w:tc>
        <w:tc>
          <w:tcPr>
            <w:tcW w:w="8391" w:type="dxa"/>
          </w:tcPr>
          <w:p w:rsidR="00151007" w:rsidRPr="0035547C" w:rsidRDefault="00151007">
            <w:pPr>
              <w:pStyle w:val="ConsPlusNormal"/>
              <w:jc w:val="both"/>
            </w:pPr>
            <w:r w:rsidRPr="0035547C">
              <w:t>Что не допускается при использовании лесов в целях строительства, реконструкции и эксплуатации линейных объектов?</w:t>
            </w:r>
          </w:p>
        </w:tc>
      </w:tr>
      <w:tr w:rsidR="0035547C" w:rsidRPr="0035547C">
        <w:tc>
          <w:tcPr>
            <w:tcW w:w="680" w:type="dxa"/>
          </w:tcPr>
          <w:p w:rsidR="00151007" w:rsidRPr="0035547C" w:rsidRDefault="00151007">
            <w:pPr>
              <w:pStyle w:val="ConsPlusNormal"/>
              <w:jc w:val="center"/>
            </w:pPr>
            <w:r w:rsidRPr="0035547C">
              <w:t>6535.</w:t>
            </w:r>
          </w:p>
        </w:tc>
        <w:tc>
          <w:tcPr>
            <w:tcW w:w="8391" w:type="dxa"/>
          </w:tcPr>
          <w:p w:rsidR="00151007" w:rsidRPr="0035547C" w:rsidRDefault="00151007">
            <w:pPr>
              <w:pStyle w:val="ConsPlusNormal"/>
              <w:jc w:val="both"/>
            </w:pPr>
            <w:r w:rsidRPr="0035547C">
              <w:t>Чем ограничиваются полевые работы при рекогносцировке?</w:t>
            </w:r>
          </w:p>
        </w:tc>
      </w:tr>
      <w:tr w:rsidR="0035547C" w:rsidRPr="0035547C">
        <w:tc>
          <w:tcPr>
            <w:tcW w:w="680" w:type="dxa"/>
          </w:tcPr>
          <w:p w:rsidR="00151007" w:rsidRPr="0035547C" w:rsidRDefault="00151007">
            <w:pPr>
              <w:pStyle w:val="ConsPlusNormal"/>
              <w:jc w:val="center"/>
            </w:pPr>
            <w:r w:rsidRPr="0035547C">
              <w:t>6536.</w:t>
            </w:r>
          </w:p>
        </w:tc>
        <w:tc>
          <w:tcPr>
            <w:tcW w:w="8391" w:type="dxa"/>
          </w:tcPr>
          <w:p w:rsidR="00151007" w:rsidRPr="0035547C" w:rsidRDefault="00151007">
            <w:pPr>
              <w:pStyle w:val="ConsPlusNormal"/>
              <w:jc w:val="both"/>
            </w:pPr>
            <w:r w:rsidRPr="0035547C">
              <w:t>Где следует размещать вновь проектируемые базы-стоянки резерва железнодорожного подвижного состава, базы и склады материальных резервов, в том числе восстановительных материалов, конструкций и специальных запасов, склады горючих и воспламеняющихся веществ, в том числе дизельного топлива и масел, дезинфекционно-промывочные и промывочно-пропарочные станции, пункты подготовки вагонов к перевозкам и другие объекты инфраструктуры железнодорожного транспорта аналогичного назначения?</w:t>
            </w:r>
          </w:p>
        </w:tc>
      </w:tr>
      <w:tr w:rsidR="0035547C" w:rsidRPr="0035547C">
        <w:tc>
          <w:tcPr>
            <w:tcW w:w="680" w:type="dxa"/>
          </w:tcPr>
          <w:p w:rsidR="00151007" w:rsidRPr="0035547C" w:rsidRDefault="00151007">
            <w:pPr>
              <w:pStyle w:val="ConsPlusNormal"/>
              <w:jc w:val="center"/>
            </w:pPr>
            <w:r w:rsidRPr="0035547C">
              <w:t>6537.</w:t>
            </w:r>
          </w:p>
        </w:tc>
        <w:tc>
          <w:tcPr>
            <w:tcW w:w="8391" w:type="dxa"/>
          </w:tcPr>
          <w:p w:rsidR="00151007" w:rsidRPr="0035547C" w:rsidRDefault="00151007">
            <w:pPr>
              <w:pStyle w:val="ConsPlusNormal"/>
              <w:jc w:val="both"/>
            </w:pPr>
            <w:r w:rsidRPr="0035547C">
              <w:t>В каких случаях предусматриваются прогулочные веранды в зданиях дошкольных образовательных организаций?</w:t>
            </w:r>
          </w:p>
        </w:tc>
      </w:tr>
      <w:tr w:rsidR="0035547C" w:rsidRPr="0035547C">
        <w:tc>
          <w:tcPr>
            <w:tcW w:w="680" w:type="dxa"/>
          </w:tcPr>
          <w:p w:rsidR="00151007" w:rsidRPr="0035547C" w:rsidRDefault="00151007">
            <w:pPr>
              <w:pStyle w:val="ConsPlusNormal"/>
              <w:jc w:val="center"/>
            </w:pPr>
            <w:r w:rsidRPr="0035547C">
              <w:t>6538.</w:t>
            </w:r>
          </w:p>
        </w:tc>
        <w:tc>
          <w:tcPr>
            <w:tcW w:w="8391" w:type="dxa"/>
          </w:tcPr>
          <w:p w:rsidR="00151007" w:rsidRPr="0035547C" w:rsidRDefault="00151007">
            <w:pPr>
              <w:pStyle w:val="ConsPlusNormal"/>
              <w:jc w:val="both"/>
            </w:pPr>
            <w:r w:rsidRPr="0035547C">
              <w:t>При прохождении автомобильных дорог через какие объекты в проектах должно предусматриваться осуществление защитных мероприятий?</w:t>
            </w:r>
          </w:p>
        </w:tc>
      </w:tr>
      <w:tr w:rsidR="0035547C" w:rsidRPr="0035547C">
        <w:tc>
          <w:tcPr>
            <w:tcW w:w="680" w:type="dxa"/>
          </w:tcPr>
          <w:p w:rsidR="00151007" w:rsidRPr="0035547C" w:rsidRDefault="00151007">
            <w:pPr>
              <w:pStyle w:val="ConsPlusNormal"/>
              <w:jc w:val="center"/>
            </w:pPr>
            <w:r w:rsidRPr="0035547C">
              <w:t>6539.</w:t>
            </w:r>
          </w:p>
        </w:tc>
        <w:tc>
          <w:tcPr>
            <w:tcW w:w="8391" w:type="dxa"/>
          </w:tcPr>
          <w:p w:rsidR="00151007" w:rsidRPr="0035547C" w:rsidRDefault="00151007">
            <w:pPr>
              <w:pStyle w:val="ConsPlusNormal"/>
              <w:jc w:val="both"/>
            </w:pPr>
            <w:r w:rsidRPr="0035547C">
              <w:t>Как определяется строительный объем общественных зданий?</w:t>
            </w:r>
          </w:p>
        </w:tc>
      </w:tr>
      <w:tr w:rsidR="0035547C" w:rsidRPr="0035547C">
        <w:tc>
          <w:tcPr>
            <w:tcW w:w="680" w:type="dxa"/>
          </w:tcPr>
          <w:p w:rsidR="00151007" w:rsidRPr="0035547C" w:rsidRDefault="00151007">
            <w:pPr>
              <w:pStyle w:val="ConsPlusNormal"/>
              <w:jc w:val="center"/>
            </w:pPr>
            <w:r w:rsidRPr="0035547C">
              <w:t>6540.</w:t>
            </w:r>
          </w:p>
        </w:tc>
        <w:tc>
          <w:tcPr>
            <w:tcW w:w="8391" w:type="dxa"/>
          </w:tcPr>
          <w:p w:rsidR="00151007" w:rsidRPr="0035547C" w:rsidRDefault="00151007">
            <w:pPr>
              <w:pStyle w:val="ConsPlusNormal"/>
              <w:jc w:val="both"/>
            </w:pPr>
            <w:r w:rsidRPr="0035547C">
              <w:t>На каком расстоянии от других объектов следует размещать зоны отдыха?</w:t>
            </w:r>
          </w:p>
        </w:tc>
      </w:tr>
      <w:tr w:rsidR="0035547C" w:rsidRPr="0035547C">
        <w:tc>
          <w:tcPr>
            <w:tcW w:w="680" w:type="dxa"/>
          </w:tcPr>
          <w:p w:rsidR="00151007" w:rsidRPr="0035547C" w:rsidRDefault="00151007">
            <w:pPr>
              <w:pStyle w:val="ConsPlusNormal"/>
              <w:jc w:val="center"/>
            </w:pPr>
            <w:r w:rsidRPr="0035547C">
              <w:t>6541.</w:t>
            </w:r>
          </w:p>
        </w:tc>
        <w:tc>
          <w:tcPr>
            <w:tcW w:w="8391" w:type="dxa"/>
          </w:tcPr>
          <w:p w:rsidR="00151007" w:rsidRPr="0035547C" w:rsidRDefault="00151007">
            <w:pPr>
              <w:pStyle w:val="ConsPlusNormal"/>
              <w:jc w:val="both"/>
            </w:pPr>
            <w:r w:rsidRPr="0035547C">
              <w:t>Какие источники ионизирующего излучения освобождаются от контроля после оформления санитарно-эпидемиологического заключения?</w:t>
            </w:r>
          </w:p>
        </w:tc>
      </w:tr>
      <w:tr w:rsidR="0035547C" w:rsidRPr="0035547C">
        <w:tc>
          <w:tcPr>
            <w:tcW w:w="680" w:type="dxa"/>
          </w:tcPr>
          <w:p w:rsidR="00151007" w:rsidRPr="0035547C" w:rsidRDefault="00151007">
            <w:pPr>
              <w:pStyle w:val="ConsPlusNormal"/>
              <w:jc w:val="center"/>
            </w:pPr>
            <w:r w:rsidRPr="0035547C">
              <w:t>6542.</w:t>
            </w:r>
          </w:p>
        </w:tc>
        <w:tc>
          <w:tcPr>
            <w:tcW w:w="8391" w:type="dxa"/>
          </w:tcPr>
          <w:p w:rsidR="00151007" w:rsidRPr="0035547C" w:rsidRDefault="00151007">
            <w:pPr>
              <w:pStyle w:val="ConsPlusNormal"/>
              <w:jc w:val="both"/>
            </w:pPr>
            <w:r w:rsidRPr="0035547C">
              <w:t>Что такое приемочная документация на автоматизированную систему?</w:t>
            </w:r>
          </w:p>
        </w:tc>
      </w:tr>
      <w:tr w:rsidR="0035547C" w:rsidRPr="0035547C">
        <w:tc>
          <w:tcPr>
            <w:tcW w:w="680" w:type="dxa"/>
          </w:tcPr>
          <w:p w:rsidR="00151007" w:rsidRPr="0035547C" w:rsidRDefault="00151007">
            <w:pPr>
              <w:pStyle w:val="ConsPlusNormal"/>
              <w:jc w:val="center"/>
            </w:pPr>
            <w:r w:rsidRPr="0035547C">
              <w:t>6543.</w:t>
            </w:r>
          </w:p>
        </w:tc>
        <w:tc>
          <w:tcPr>
            <w:tcW w:w="8391" w:type="dxa"/>
          </w:tcPr>
          <w:p w:rsidR="00151007" w:rsidRPr="0035547C" w:rsidRDefault="00151007">
            <w:pPr>
              <w:pStyle w:val="ConsPlusNormal"/>
              <w:jc w:val="both"/>
            </w:pPr>
            <w:r w:rsidRPr="0035547C">
              <w:t>Чему равна предельная длина теодолитного хода, прокладываемого теодолитом типа 3Т5КП между исходными геодезическими пунктами при создании (развитии) съемочной геодезической сети?</w:t>
            </w:r>
          </w:p>
        </w:tc>
      </w:tr>
      <w:tr w:rsidR="0035547C" w:rsidRPr="0035547C">
        <w:tc>
          <w:tcPr>
            <w:tcW w:w="680" w:type="dxa"/>
          </w:tcPr>
          <w:p w:rsidR="00151007" w:rsidRPr="0035547C" w:rsidRDefault="00151007">
            <w:pPr>
              <w:pStyle w:val="ConsPlusNormal"/>
              <w:jc w:val="center"/>
            </w:pPr>
            <w:r w:rsidRPr="0035547C">
              <w:t>6544.</w:t>
            </w:r>
          </w:p>
        </w:tc>
        <w:tc>
          <w:tcPr>
            <w:tcW w:w="8391" w:type="dxa"/>
          </w:tcPr>
          <w:p w:rsidR="00151007" w:rsidRPr="0035547C" w:rsidRDefault="00151007">
            <w:pPr>
              <w:pStyle w:val="ConsPlusNormal"/>
              <w:jc w:val="both"/>
            </w:pPr>
            <w:r w:rsidRPr="0035547C">
              <w:t>За какие виды негативного воздействия на окружающую среду взимается плата?</w:t>
            </w:r>
          </w:p>
        </w:tc>
      </w:tr>
      <w:tr w:rsidR="0035547C" w:rsidRPr="0035547C">
        <w:tc>
          <w:tcPr>
            <w:tcW w:w="680" w:type="dxa"/>
          </w:tcPr>
          <w:p w:rsidR="00151007" w:rsidRPr="0035547C" w:rsidRDefault="00151007">
            <w:pPr>
              <w:pStyle w:val="ConsPlusNormal"/>
              <w:jc w:val="center"/>
            </w:pPr>
            <w:r w:rsidRPr="0035547C">
              <w:lastRenderedPageBreak/>
              <w:t>6545.</w:t>
            </w:r>
          </w:p>
        </w:tc>
        <w:tc>
          <w:tcPr>
            <w:tcW w:w="8391" w:type="dxa"/>
          </w:tcPr>
          <w:p w:rsidR="00151007" w:rsidRPr="0035547C" w:rsidRDefault="00151007">
            <w:pPr>
              <w:pStyle w:val="ConsPlusNormal"/>
              <w:jc w:val="both"/>
            </w:pPr>
            <w:r w:rsidRPr="0035547C">
              <w:t>Какое количество цианистого водорода может обращаться на опасном производственном объекте, отнесенном к III классу опасности?</w:t>
            </w:r>
          </w:p>
        </w:tc>
      </w:tr>
      <w:tr w:rsidR="0035547C" w:rsidRPr="0035547C">
        <w:tc>
          <w:tcPr>
            <w:tcW w:w="680" w:type="dxa"/>
          </w:tcPr>
          <w:p w:rsidR="00151007" w:rsidRPr="0035547C" w:rsidRDefault="00151007">
            <w:pPr>
              <w:pStyle w:val="ConsPlusNormal"/>
              <w:jc w:val="center"/>
            </w:pPr>
            <w:r w:rsidRPr="0035547C">
              <w:t>6546.</w:t>
            </w:r>
          </w:p>
        </w:tc>
        <w:tc>
          <w:tcPr>
            <w:tcW w:w="8391" w:type="dxa"/>
          </w:tcPr>
          <w:p w:rsidR="00151007" w:rsidRPr="0035547C" w:rsidRDefault="00151007">
            <w:pPr>
              <w:pStyle w:val="ConsPlusNormal"/>
              <w:jc w:val="both"/>
            </w:pPr>
            <w:r w:rsidRPr="0035547C">
              <w:t>Как проводится оценка степени загрязнения при загрязнении почвы одним веществом неорганической природы?</w:t>
            </w:r>
          </w:p>
        </w:tc>
      </w:tr>
      <w:tr w:rsidR="0035547C" w:rsidRPr="0035547C">
        <w:tc>
          <w:tcPr>
            <w:tcW w:w="680" w:type="dxa"/>
          </w:tcPr>
          <w:p w:rsidR="00151007" w:rsidRPr="0035547C" w:rsidRDefault="00151007">
            <w:pPr>
              <w:pStyle w:val="ConsPlusNormal"/>
              <w:jc w:val="center"/>
            </w:pPr>
            <w:r w:rsidRPr="0035547C">
              <w:t>6547.</w:t>
            </w:r>
          </w:p>
        </w:tc>
        <w:tc>
          <w:tcPr>
            <w:tcW w:w="8391" w:type="dxa"/>
          </w:tcPr>
          <w:p w:rsidR="00151007" w:rsidRPr="0035547C" w:rsidRDefault="00151007">
            <w:pPr>
              <w:pStyle w:val="ConsPlusNormal"/>
              <w:jc w:val="both"/>
            </w:pPr>
            <w:r w:rsidRPr="0035547C">
              <w:t>Какими способами должно обеспечиваться ограничение распространения пожара за пределы очага?</w:t>
            </w:r>
          </w:p>
        </w:tc>
      </w:tr>
      <w:tr w:rsidR="0035547C" w:rsidRPr="0035547C">
        <w:tc>
          <w:tcPr>
            <w:tcW w:w="680" w:type="dxa"/>
          </w:tcPr>
          <w:p w:rsidR="00151007" w:rsidRPr="0035547C" w:rsidRDefault="00151007">
            <w:pPr>
              <w:pStyle w:val="ConsPlusNormal"/>
              <w:jc w:val="center"/>
            </w:pPr>
            <w:r w:rsidRPr="0035547C">
              <w:t>6548.</w:t>
            </w:r>
          </w:p>
        </w:tc>
        <w:tc>
          <w:tcPr>
            <w:tcW w:w="8391" w:type="dxa"/>
          </w:tcPr>
          <w:p w:rsidR="00151007" w:rsidRPr="0035547C" w:rsidRDefault="00151007">
            <w:pPr>
              <w:pStyle w:val="ConsPlusNormal"/>
              <w:jc w:val="both"/>
            </w:pPr>
            <w:r w:rsidRPr="0035547C">
              <w:t>Какая скорость воды допускается в напорном трубопроводе?</w:t>
            </w:r>
          </w:p>
        </w:tc>
      </w:tr>
      <w:tr w:rsidR="0035547C" w:rsidRPr="0035547C">
        <w:tc>
          <w:tcPr>
            <w:tcW w:w="680" w:type="dxa"/>
          </w:tcPr>
          <w:p w:rsidR="00151007" w:rsidRPr="0035547C" w:rsidRDefault="00151007">
            <w:pPr>
              <w:pStyle w:val="ConsPlusNormal"/>
              <w:jc w:val="center"/>
            </w:pPr>
            <w:r w:rsidRPr="0035547C">
              <w:t>6549.</w:t>
            </w:r>
          </w:p>
        </w:tc>
        <w:tc>
          <w:tcPr>
            <w:tcW w:w="8391" w:type="dxa"/>
          </w:tcPr>
          <w:p w:rsidR="00151007" w:rsidRPr="0035547C" w:rsidRDefault="00151007">
            <w:pPr>
              <w:pStyle w:val="ConsPlusNormal"/>
              <w:jc w:val="both"/>
            </w:pPr>
            <w:r w:rsidRPr="0035547C">
              <w:t>На какие классы делятся нефтепродуктопроводы, прокладываемые на территориях городов и других населенных пунктов, в зависимости от их диаметра?</w:t>
            </w:r>
          </w:p>
        </w:tc>
      </w:tr>
      <w:tr w:rsidR="0035547C" w:rsidRPr="0035547C">
        <w:tc>
          <w:tcPr>
            <w:tcW w:w="680" w:type="dxa"/>
          </w:tcPr>
          <w:p w:rsidR="00151007" w:rsidRPr="0035547C" w:rsidRDefault="00151007">
            <w:pPr>
              <w:pStyle w:val="ConsPlusNormal"/>
              <w:jc w:val="center"/>
            </w:pPr>
            <w:r w:rsidRPr="0035547C">
              <w:t>6550.</w:t>
            </w:r>
          </w:p>
        </w:tc>
        <w:tc>
          <w:tcPr>
            <w:tcW w:w="8391" w:type="dxa"/>
          </w:tcPr>
          <w:p w:rsidR="00151007" w:rsidRPr="0035547C" w:rsidRDefault="00151007">
            <w:pPr>
              <w:pStyle w:val="ConsPlusNormal"/>
              <w:jc w:val="both"/>
            </w:pPr>
            <w:r w:rsidRPr="0035547C">
              <w:t>Какие показатели состава и свойств плодородного слоя почвы подлежат определению при определении норм снятия плодородного слоя почвы?</w:t>
            </w:r>
          </w:p>
        </w:tc>
      </w:tr>
      <w:tr w:rsidR="0035547C" w:rsidRPr="0035547C">
        <w:tc>
          <w:tcPr>
            <w:tcW w:w="680" w:type="dxa"/>
          </w:tcPr>
          <w:p w:rsidR="00151007" w:rsidRPr="0035547C" w:rsidRDefault="00151007">
            <w:pPr>
              <w:pStyle w:val="ConsPlusNormal"/>
              <w:jc w:val="center"/>
            </w:pPr>
            <w:r w:rsidRPr="0035547C">
              <w:t>6551.</w:t>
            </w:r>
          </w:p>
        </w:tc>
        <w:tc>
          <w:tcPr>
            <w:tcW w:w="8391" w:type="dxa"/>
          </w:tcPr>
          <w:p w:rsidR="00151007" w:rsidRPr="0035547C" w:rsidRDefault="00151007">
            <w:pPr>
              <w:pStyle w:val="ConsPlusNormal"/>
              <w:jc w:val="both"/>
            </w:pPr>
            <w:r w:rsidRPr="0035547C">
              <w:t>От каких показателей зависит коэффициент спроса для лифтовых установок, учитываемый при расчете электрической нагрузки линий питания лифтов?</w:t>
            </w:r>
          </w:p>
        </w:tc>
      </w:tr>
      <w:tr w:rsidR="0035547C" w:rsidRPr="0035547C">
        <w:tc>
          <w:tcPr>
            <w:tcW w:w="680" w:type="dxa"/>
          </w:tcPr>
          <w:p w:rsidR="00151007" w:rsidRPr="0035547C" w:rsidRDefault="00151007">
            <w:pPr>
              <w:pStyle w:val="ConsPlusNormal"/>
              <w:jc w:val="center"/>
            </w:pPr>
            <w:r w:rsidRPr="0035547C">
              <w:t>6552.</w:t>
            </w:r>
          </w:p>
        </w:tc>
        <w:tc>
          <w:tcPr>
            <w:tcW w:w="8391" w:type="dxa"/>
          </w:tcPr>
          <w:p w:rsidR="00151007" w:rsidRPr="0035547C" w:rsidRDefault="00151007">
            <w:pPr>
              <w:pStyle w:val="ConsPlusNormal"/>
              <w:jc w:val="both"/>
            </w:pPr>
            <w:r w:rsidRPr="0035547C">
              <w:t>Какие постоянные нагрузки и воздействия следует учитывать при проектировании конструкций крепи выработок на сочетания нагрузок и воздействий?</w:t>
            </w:r>
          </w:p>
        </w:tc>
      </w:tr>
      <w:tr w:rsidR="0035547C" w:rsidRPr="0035547C">
        <w:tc>
          <w:tcPr>
            <w:tcW w:w="680" w:type="dxa"/>
          </w:tcPr>
          <w:p w:rsidR="00151007" w:rsidRPr="0035547C" w:rsidRDefault="00151007">
            <w:pPr>
              <w:pStyle w:val="ConsPlusNormal"/>
              <w:jc w:val="center"/>
            </w:pPr>
            <w:r w:rsidRPr="0035547C">
              <w:t>6553.</w:t>
            </w:r>
          </w:p>
        </w:tc>
        <w:tc>
          <w:tcPr>
            <w:tcW w:w="8391" w:type="dxa"/>
          </w:tcPr>
          <w:p w:rsidR="00151007" w:rsidRPr="0035547C" w:rsidRDefault="00151007">
            <w:pPr>
              <w:pStyle w:val="ConsPlusNormal"/>
              <w:jc w:val="both"/>
            </w:pPr>
            <w:r w:rsidRPr="0035547C">
              <w:t>Какие показатели радиационной безопасности подлежат определению при проведении радиационного контроля земельных территорий под строительство жилого дома?</w:t>
            </w:r>
          </w:p>
        </w:tc>
      </w:tr>
      <w:tr w:rsidR="0035547C" w:rsidRPr="0035547C">
        <w:tc>
          <w:tcPr>
            <w:tcW w:w="680" w:type="dxa"/>
          </w:tcPr>
          <w:p w:rsidR="00151007" w:rsidRPr="0035547C" w:rsidRDefault="00151007">
            <w:pPr>
              <w:pStyle w:val="ConsPlusNormal"/>
              <w:jc w:val="center"/>
            </w:pPr>
            <w:r w:rsidRPr="0035547C">
              <w:t>6554.</w:t>
            </w:r>
          </w:p>
        </w:tc>
        <w:tc>
          <w:tcPr>
            <w:tcW w:w="8391" w:type="dxa"/>
          </w:tcPr>
          <w:p w:rsidR="00151007" w:rsidRPr="0035547C" w:rsidRDefault="00151007">
            <w:pPr>
              <w:pStyle w:val="ConsPlusNormal"/>
              <w:jc w:val="both"/>
            </w:pPr>
            <w:r w:rsidRPr="0035547C">
              <w:t>Дайте определение понятию "укрытие гражданской обороны"?</w:t>
            </w:r>
          </w:p>
        </w:tc>
      </w:tr>
      <w:tr w:rsidR="0035547C" w:rsidRPr="0035547C">
        <w:tc>
          <w:tcPr>
            <w:tcW w:w="680" w:type="dxa"/>
          </w:tcPr>
          <w:p w:rsidR="00151007" w:rsidRPr="0035547C" w:rsidRDefault="00151007">
            <w:pPr>
              <w:pStyle w:val="ConsPlusNormal"/>
              <w:jc w:val="center"/>
            </w:pPr>
            <w:r w:rsidRPr="0035547C">
              <w:t>6555.</w:t>
            </w:r>
          </w:p>
        </w:tc>
        <w:tc>
          <w:tcPr>
            <w:tcW w:w="8391" w:type="dxa"/>
          </w:tcPr>
          <w:p w:rsidR="00151007" w:rsidRPr="0035547C" w:rsidRDefault="00151007">
            <w:pPr>
              <w:pStyle w:val="ConsPlusNormal"/>
              <w:jc w:val="both"/>
            </w:pPr>
            <w:r w:rsidRPr="0035547C">
              <w:t>Для чего предназначено устройство восстановления/отключения автоматики?</w:t>
            </w:r>
          </w:p>
        </w:tc>
      </w:tr>
      <w:tr w:rsidR="0035547C" w:rsidRPr="0035547C">
        <w:tc>
          <w:tcPr>
            <w:tcW w:w="680" w:type="dxa"/>
          </w:tcPr>
          <w:p w:rsidR="00151007" w:rsidRPr="0035547C" w:rsidRDefault="00151007">
            <w:pPr>
              <w:pStyle w:val="ConsPlusNormal"/>
              <w:jc w:val="center"/>
            </w:pPr>
            <w:r w:rsidRPr="0035547C">
              <w:t>6556.</w:t>
            </w:r>
          </w:p>
        </w:tc>
        <w:tc>
          <w:tcPr>
            <w:tcW w:w="8391" w:type="dxa"/>
          </w:tcPr>
          <w:p w:rsidR="00151007" w:rsidRPr="0035547C" w:rsidRDefault="00151007">
            <w:pPr>
              <w:pStyle w:val="ConsPlusNormal"/>
              <w:jc w:val="both"/>
            </w:pPr>
            <w:r w:rsidRPr="0035547C">
              <w:t>Что такое "объект обезвреживания отходов"?</w:t>
            </w:r>
          </w:p>
        </w:tc>
      </w:tr>
      <w:tr w:rsidR="0035547C" w:rsidRPr="0035547C">
        <w:tc>
          <w:tcPr>
            <w:tcW w:w="680" w:type="dxa"/>
          </w:tcPr>
          <w:p w:rsidR="00151007" w:rsidRPr="0035547C" w:rsidRDefault="00151007">
            <w:pPr>
              <w:pStyle w:val="ConsPlusNormal"/>
              <w:jc w:val="center"/>
            </w:pPr>
            <w:r w:rsidRPr="0035547C">
              <w:t>6557.</w:t>
            </w:r>
          </w:p>
        </w:tc>
        <w:tc>
          <w:tcPr>
            <w:tcW w:w="8391" w:type="dxa"/>
          </w:tcPr>
          <w:p w:rsidR="00151007" w:rsidRPr="0035547C" w:rsidRDefault="00151007">
            <w:pPr>
              <w:pStyle w:val="ConsPlusNormal"/>
              <w:jc w:val="both"/>
            </w:pPr>
            <w:r w:rsidRPr="0035547C">
              <w:t>Какие коэффициенты применяются в целях стимулирования природопользователей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w:t>
            </w:r>
          </w:p>
        </w:tc>
      </w:tr>
      <w:tr w:rsidR="0035547C" w:rsidRPr="0035547C">
        <w:tc>
          <w:tcPr>
            <w:tcW w:w="680" w:type="dxa"/>
          </w:tcPr>
          <w:p w:rsidR="00151007" w:rsidRPr="0035547C" w:rsidRDefault="00151007">
            <w:pPr>
              <w:pStyle w:val="ConsPlusNormal"/>
              <w:jc w:val="center"/>
            </w:pPr>
            <w:r w:rsidRPr="0035547C">
              <w:t>6558.</w:t>
            </w:r>
          </w:p>
        </w:tc>
        <w:tc>
          <w:tcPr>
            <w:tcW w:w="8391" w:type="dxa"/>
          </w:tcPr>
          <w:p w:rsidR="00151007" w:rsidRPr="0035547C" w:rsidRDefault="00151007">
            <w:pPr>
              <w:pStyle w:val="ConsPlusNormal"/>
              <w:jc w:val="both"/>
            </w:pPr>
            <w:r w:rsidRPr="0035547C">
              <w:t>Какие гидрометеорологические характеристики устанавливаются для изучения селей?</w:t>
            </w:r>
          </w:p>
        </w:tc>
      </w:tr>
      <w:tr w:rsidR="0035547C" w:rsidRPr="0035547C">
        <w:tc>
          <w:tcPr>
            <w:tcW w:w="680" w:type="dxa"/>
          </w:tcPr>
          <w:p w:rsidR="00151007" w:rsidRPr="0035547C" w:rsidRDefault="00151007">
            <w:pPr>
              <w:pStyle w:val="ConsPlusNormal"/>
              <w:jc w:val="center"/>
            </w:pPr>
            <w:r w:rsidRPr="0035547C">
              <w:t>6559.</w:t>
            </w:r>
          </w:p>
        </w:tc>
        <w:tc>
          <w:tcPr>
            <w:tcW w:w="8391" w:type="dxa"/>
          </w:tcPr>
          <w:p w:rsidR="00151007" w:rsidRPr="0035547C" w:rsidRDefault="00151007">
            <w:pPr>
              <w:pStyle w:val="ConsPlusNormal"/>
              <w:jc w:val="both"/>
            </w:pPr>
            <w:r w:rsidRPr="0035547C">
              <w:t>В каком случае и какой ширины следует предусматривать дополнительные полосы проезжей части для грузового транспорта?</w:t>
            </w:r>
          </w:p>
        </w:tc>
      </w:tr>
      <w:tr w:rsidR="0035547C" w:rsidRPr="0035547C">
        <w:tc>
          <w:tcPr>
            <w:tcW w:w="680" w:type="dxa"/>
          </w:tcPr>
          <w:p w:rsidR="00151007" w:rsidRPr="0035547C" w:rsidRDefault="00151007">
            <w:pPr>
              <w:pStyle w:val="ConsPlusNormal"/>
              <w:jc w:val="center"/>
            </w:pPr>
            <w:r w:rsidRPr="0035547C">
              <w:t>6560.</w:t>
            </w:r>
          </w:p>
        </w:tc>
        <w:tc>
          <w:tcPr>
            <w:tcW w:w="8391" w:type="dxa"/>
          </w:tcPr>
          <w:p w:rsidR="00151007" w:rsidRPr="0035547C" w:rsidRDefault="00151007">
            <w:pPr>
              <w:pStyle w:val="ConsPlusNormal"/>
              <w:jc w:val="both"/>
            </w:pPr>
            <w:r w:rsidRPr="0035547C">
              <w:t>Что следует определять (учитывать) для расчета показателя готовности?</w:t>
            </w:r>
          </w:p>
        </w:tc>
      </w:tr>
      <w:tr w:rsidR="0035547C" w:rsidRPr="0035547C">
        <w:tc>
          <w:tcPr>
            <w:tcW w:w="680" w:type="dxa"/>
          </w:tcPr>
          <w:p w:rsidR="00151007" w:rsidRPr="0035547C" w:rsidRDefault="00151007">
            <w:pPr>
              <w:pStyle w:val="ConsPlusNormal"/>
              <w:jc w:val="center"/>
            </w:pPr>
            <w:r w:rsidRPr="0035547C">
              <w:t>6561.</w:t>
            </w:r>
          </w:p>
        </w:tc>
        <w:tc>
          <w:tcPr>
            <w:tcW w:w="8391" w:type="dxa"/>
          </w:tcPr>
          <w:p w:rsidR="00151007" w:rsidRPr="0035547C" w:rsidRDefault="00151007">
            <w:pPr>
              <w:pStyle w:val="ConsPlusNormal"/>
              <w:jc w:val="both"/>
            </w:pPr>
            <w:r w:rsidRPr="0035547C">
              <w:t>Какие элементы и технические характеристики должны быть определены по подземному дренажу при обследовании подземных и надземных сооружений?</w:t>
            </w:r>
          </w:p>
        </w:tc>
      </w:tr>
      <w:tr w:rsidR="0035547C" w:rsidRPr="0035547C">
        <w:tc>
          <w:tcPr>
            <w:tcW w:w="680" w:type="dxa"/>
          </w:tcPr>
          <w:p w:rsidR="00151007" w:rsidRPr="0035547C" w:rsidRDefault="00151007">
            <w:pPr>
              <w:pStyle w:val="ConsPlusNormal"/>
              <w:jc w:val="center"/>
            </w:pPr>
            <w:r w:rsidRPr="0035547C">
              <w:t>6562.</w:t>
            </w:r>
          </w:p>
        </w:tc>
        <w:tc>
          <w:tcPr>
            <w:tcW w:w="8391" w:type="dxa"/>
          </w:tcPr>
          <w:p w:rsidR="00151007" w:rsidRPr="0035547C" w:rsidRDefault="00151007">
            <w:pPr>
              <w:pStyle w:val="ConsPlusNormal"/>
              <w:jc w:val="both"/>
            </w:pPr>
            <w:r w:rsidRPr="0035547C">
              <w:t>Какой следует принимать высоту продувочной свечи от уровня земли?</w:t>
            </w:r>
          </w:p>
        </w:tc>
      </w:tr>
      <w:tr w:rsidR="0035547C" w:rsidRPr="0035547C">
        <w:tc>
          <w:tcPr>
            <w:tcW w:w="680" w:type="dxa"/>
          </w:tcPr>
          <w:p w:rsidR="00151007" w:rsidRPr="0035547C" w:rsidRDefault="00151007">
            <w:pPr>
              <w:pStyle w:val="ConsPlusNormal"/>
              <w:jc w:val="center"/>
            </w:pPr>
            <w:r w:rsidRPr="0035547C">
              <w:t>6563.</w:t>
            </w:r>
          </w:p>
        </w:tc>
        <w:tc>
          <w:tcPr>
            <w:tcW w:w="8391" w:type="dxa"/>
          </w:tcPr>
          <w:p w:rsidR="00151007" w:rsidRPr="0035547C" w:rsidRDefault="00151007">
            <w:pPr>
              <w:pStyle w:val="ConsPlusNormal"/>
              <w:jc w:val="both"/>
            </w:pPr>
            <w:r w:rsidRPr="0035547C">
              <w:t>В каких случаях должны быть выполнены мероприятия для предотвращения растекания масла?</w:t>
            </w:r>
          </w:p>
        </w:tc>
      </w:tr>
      <w:tr w:rsidR="0035547C" w:rsidRPr="0035547C">
        <w:tc>
          <w:tcPr>
            <w:tcW w:w="680" w:type="dxa"/>
          </w:tcPr>
          <w:p w:rsidR="00151007" w:rsidRPr="0035547C" w:rsidRDefault="00151007">
            <w:pPr>
              <w:pStyle w:val="ConsPlusNormal"/>
              <w:jc w:val="center"/>
            </w:pPr>
            <w:r w:rsidRPr="0035547C">
              <w:t>6564.</w:t>
            </w:r>
          </w:p>
        </w:tc>
        <w:tc>
          <w:tcPr>
            <w:tcW w:w="8391" w:type="dxa"/>
          </w:tcPr>
          <w:p w:rsidR="00151007" w:rsidRPr="0035547C" w:rsidRDefault="00151007">
            <w:pPr>
              <w:pStyle w:val="ConsPlusNormal"/>
              <w:jc w:val="both"/>
            </w:pPr>
            <w:r w:rsidRPr="0035547C">
              <w:t>Какие размеры ходков, по которым в камеры водоотливных установок доставляется оборудование, следует принимать?</w:t>
            </w:r>
          </w:p>
        </w:tc>
      </w:tr>
      <w:tr w:rsidR="0035547C" w:rsidRPr="0035547C">
        <w:tc>
          <w:tcPr>
            <w:tcW w:w="680" w:type="dxa"/>
          </w:tcPr>
          <w:p w:rsidR="00151007" w:rsidRPr="0035547C" w:rsidRDefault="00151007">
            <w:pPr>
              <w:pStyle w:val="ConsPlusNormal"/>
              <w:jc w:val="center"/>
            </w:pPr>
            <w:r w:rsidRPr="0035547C">
              <w:t>6565.</w:t>
            </w:r>
          </w:p>
        </w:tc>
        <w:tc>
          <w:tcPr>
            <w:tcW w:w="8391" w:type="dxa"/>
          </w:tcPr>
          <w:p w:rsidR="00151007" w:rsidRPr="0035547C" w:rsidRDefault="00151007">
            <w:pPr>
              <w:pStyle w:val="ConsPlusNormal"/>
              <w:jc w:val="both"/>
            </w:pPr>
            <w:r w:rsidRPr="0035547C">
              <w:t>Для каких путей допускается укладывать в путь старогодные стрелочные переводы?</w:t>
            </w:r>
          </w:p>
        </w:tc>
      </w:tr>
      <w:tr w:rsidR="0035547C" w:rsidRPr="0035547C">
        <w:tc>
          <w:tcPr>
            <w:tcW w:w="680" w:type="dxa"/>
          </w:tcPr>
          <w:p w:rsidR="00151007" w:rsidRPr="0035547C" w:rsidRDefault="00151007">
            <w:pPr>
              <w:pStyle w:val="ConsPlusNormal"/>
              <w:jc w:val="center"/>
            </w:pPr>
            <w:r w:rsidRPr="0035547C">
              <w:lastRenderedPageBreak/>
              <w:t>6566.</w:t>
            </w:r>
          </w:p>
        </w:tc>
        <w:tc>
          <w:tcPr>
            <w:tcW w:w="8391" w:type="dxa"/>
          </w:tcPr>
          <w:p w:rsidR="00151007" w:rsidRPr="0035547C" w:rsidRDefault="00151007">
            <w:pPr>
              <w:pStyle w:val="ConsPlusNormal"/>
              <w:jc w:val="both"/>
            </w:pPr>
            <w:r w:rsidRPr="0035547C">
              <w:t>Какие полномочия относятся к компетенции органов местного самоуправления в области градостроительной деятельности?</w:t>
            </w:r>
          </w:p>
        </w:tc>
      </w:tr>
      <w:tr w:rsidR="0035547C" w:rsidRPr="0035547C">
        <w:tc>
          <w:tcPr>
            <w:tcW w:w="680" w:type="dxa"/>
          </w:tcPr>
          <w:p w:rsidR="00151007" w:rsidRPr="0035547C" w:rsidRDefault="00151007">
            <w:pPr>
              <w:pStyle w:val="ConsPlusNormal"/>
              <w:jc w:val="center"/>
            </w:pPr>
            <w:r w:rsidRPr="0035547C">
              <w:t>6567.</w:t>
            </w:r>
          </w:p>
        </w:tc>
        <w:tc>
          <w:tcPr>
            <w:tcW w:w="8391" w:type="dxa"/>
          </w:tcPr>
          <w:p w:rsidR="00151007" w:rsidRPr="0035547C" w:rsidRDefault="00151007">
            <w:pPr>
              <w:pStyle w:val="ConsPlusNormal"/>
              <w:jc w:val="both"/>
            </w:pPr>
            <w:r w:rsidRPr="0035547C">
              <w:t>В каких помещениях не нормируются параметры микроклимата в теплый период года?</w:t>
            </w:r>
          </w:p>
        </w:tc>
      </w:tr>
      <w:tr w:rsidR="0035547C" w:rsidRPr="0035547C">
        <w:tc>
          <w:tcPr>
            <w:tcW w:w="680" w:type="dxa"/>
          </w:tcPr>
          <w:p w:rsidR="00151007" w:rsidRPr="0035547C" w:rsidRDefault="00151007">
            <w:pPr>
              <w:pStyle w:val="ConsPlusNormal"/>
              <w:jc w:val="center"/>
            </w:pPr>
            <w:r w:rsidRPr="0035547C">
              <w:t>6568.</w:t>
            </w:r>
          </w:p>
        </w:tc>
        <w:tc>
          <w:tcPr>
            <w:tcW w:w="8391" w:type="dxa"/>
          </w:tcPr>
          <w:p w:rsidR="00151007" w:rsidRPr="0035547C" w:rsidRDefault="00151007">
            <w:pPr>
              <w:pStyle w:val="ConsPlusNormal"/>
              <w:jc w:val="both"/>
            </w:pPr>
            <w:r w:rsidRPr="0035547C">
              <w:t>Какая должна быть скорость воздуха в проемах для локализации вредных выбросов при отсосе токсичных веществ для зонтов открытых с четырех сторон?</w:t>
            </w:r>
          </w:p>
        </w:tc>
      </w:tr>
      <w:tr w:rsidR="0035547C" w:rsidRPr="0035547C">
        <w:tc>
          <w:tcPr>
            <w:tcW w:w="680" w:type="dxa"/>
          </w:tcPr>
          <w:p w:rsidR="00151007" w:rsidRPr="0035547C" w:rsidRDefault="00151007">
            <w:pPr>
              <w:pStyle w:val="ConsPlusNormal"/>
              <w:jc w:val="center"/>
            </w:pPr>
            <w:r w:rsidRPr="0035547C">
              <w:t>6569.</w:t>
            </w:r>
          </w:p>
        </w:tc>
        <w:tc>
          <w:tcPr>
            <w:tcW w:w="8391" w:type="dxa"/>
          </w:tcPr>
          <w:p w:rsidR="00151007" w:rsidRPr="0035547C" w:rsidRDefault="00151007">
            <w:pPr>
              <w:pStyle w:val="ConsPlusNormal"/>
              <w:jc w:val="both"/>
            </w:pPr>
            <w:r w:rsidRPr="0035547C">
              <w:t>Какое количество ламп разрешается присоединять на фазу к групповым линиям рабочего освещения лестничных клеток, поэтажных коридоров, холлов, вестибюлей, технических этажей, подполий и чердаков?</w:t>
            </w:r>
          </w:p>
        </w:tc>
      </w:tr>
      <w:tr w:rsidR="0035547C" w:rsidRPr="0035547C">
        <w:tc>
          <w:tcPr>
            <w:tcW w:w="680" w:type="dxa"/>
          </w:tcPr>
          <w:p w:rsidR="00151007" w:rsidRPr="0035547C" w:rsidRDefault="00151007">
            <w:pPr>
              <w:pStyle w:val="ConsPlusNormal"/>
              <w:jc w:val="center"/>
            </w:pPr>
            <w:r w:rsidRPr="0035547C">
              <w:t>6570.</w:t>
            </w:r>
          </w:p>
        </w:tc>
        <w:tc>
          <w:tcPr>
            <w:tcW w:w="8391" w:type="dxa"/>
          </w:tcPr>
          <w:p w:rsidR="00151007" w:rsidRPr="0035547C" w:rsidRDefault="00151007">
            <w:pPr>
              <w:pStyle w:val="ConsPlusNormal"/>
              <w:jc w:val="both"/>
            </w:pPr>
            <w:r w:rsidRPr="0035547C">
              <w:t>Как должны выбираться сечения кабелей для кабельных линий, прокладываемых по трассам с различными условиями охлаждения?</w:t>
            </w:r>
          </w:p>
        </w:tc>
      </w:tr>
      <w:tr w:rsidR="0035547C" w:rsidRPr="0035547C">
        <w:tc>
          <w:tcPr>
            <w:tcW w:w="680" w:type="dxa"/>
          </w:tcPr>
          <w:p w:rsidR="00151007" w:rsidRPr="0035547C" w:rsidRDefault="00151007">
            <w:pPr>
              <w:pStyle w:val="ConsPlusNormal"/>
              <w:jc w:val="center"/>
            </w:pPr>
            <w:r w:rsidRPr="0035547C">
              <w:t>6571.</w:t>
            </w:r>
          </w:p>
        </w:tc>
        <w:tc>
          <w:tcPr>
            <w:tcW w:w="8391" w:type="dxa"/>
          </w:tcPr>
          <w:p w:rsidR="00151007" w:rsidRPr="0035547C" w:rsidRDefault="00151007">
            <w:pPr>
              <w:pStyle w:val="ConsPlusNormal"/>
              <w:jc w:val="both"/>
            </w:pPr>
            <w:r w:rsidRPr="0035547C">
              <w:t>Какие виды специальных исследований выполняются в составе инженерно-геологических изысканий?</w:t>
            </w:r>
          </w:p>
        </w:tc>
      </w:tr>
      <w:tr w:rsidR="0035547C" w:rsidRPr="0035547C">
        <w:tc>
          <w:tcPr>
            <w:tcW w:w="680" w:type="dxa"/>
          </w:tcPr>
          <w:p w:rsidR="00151007" w:rsidRPr="0035547C" w:rsidRDefault="00151007">
            <w:pPr>
              <w:pStyle w:val="ConsPlusNormal"/>
              <w:jc w:val="center"/>
            </w:pPr>
            <w:r w:rsidRPr="0035547C">
              <w:t>6572.</w:t>
            </w:r>
          </w:p>
        </w:tc>
        <w:tc>
          <w:tcPr>
            <w:tcW w:w="8391" w:type="dxa"/>
          </w:tcPr>
          <w:p w:rsidR="00151007" w:rsidRPr="0035547C" w:rsidRDefault="00151007">
            <w:pPr>
              <w:pStyle w:val="ConsPlusNormal"/>
              <w:jc w:val="both"/>
            </w:pPr>
            <w:r w:rsidRPr="0035547C">
              <w:t>Какую следует принимать высоту помещений в чистоте (от пола до потолка) общественных зданий?</w:t>
            </w:r>
          </w:p>
        </w:tc>
      </w:tr>
      <w:tr w:rsidR="0035547C" w:rsidRPr="0035547C">
        <w:tc>
          <w:tcPr>
            <w:tcW w:w="680" w:type="dxa"/>
          </w:tcPr>
          <w:p w:rsidR="00151007" w:rsidRPr="0035547C" w:rsidRDefault="00151007">
            <w:pPr>
              <w:pStyle w:val="ConsPlusNormal"/>
              <w:jc w:val="center"/>
            </w:pPr>
            <w:r w:rsidRPr="0035547C">
              <w:t>6573.</w:t>
            </w:r>
          </w:p>
        </w:tc>
        <w:tc>
          <w:tcPr>
            <w:tcW w:w="8391" w:type="dxa"/>
          </w:tcPr>
          <w:p w:rsidR="00151007" w:rsidRPr="0035547C" w:rsidRDefault="00151007">
            <w:pPr>
              <w:pStyle w:val="ConsPlusNormal"/>
              <w:jc w:val="both"/>
            </w:pPr>
            <w:r w:rsidRPr="0035547C">
              <w:t>Какие специальные работы и исследования выполняются, при необходимости, в составе инженерно-гидрометеорологических изысканий?</w:t>
            </w:r>
          </w:p>
        </w:tc>
      </w:tr>
      <w:tr w:rsidR="0035547C" w:rsidRPr="0035547C">
        <w:tc>
          <w:tcPr>
            <w:tcW w:w="680" w:type="dxa"/>
          </w:tcPr>
          <w:p w:rsidR="00151007" w:rsidRPr="0035547C" w:rsidRDefault="00151007">
            <w:pPr>
              <w:pStyle w:val="ConsPlusNormal"/>
              <w:jc w:val="center"/>
            </w:pPr>
            <w:r w:rsidRPr="0035547C">
              <w:t>6574.</w:t>
            </w:r>
          </w:p>
        </w:tc>
        <w:tc>
          <w:tcPr>
            <w:tcW w:w="8391" w:type="dxa"/>
          </w:tcPr>
          <w:p w:rsidR="00151007" w:rsidRPr="0035547C" w:rsidRDefault="00151007">
            <w:pPr>
              <w:pStyle w:val="ConsPlusNormal"/>
              <w:jc w:val="both"/>
            </w:pPr>
            <w:r w:rsidRPr="0035547C">
              <w:t>На каком расстоянии рекомендуется размещать баллон сжиженного углеводородного газа от газовой плиты и от отопительных приборов?</w:t>
            </w:r>
          </w:p>
        </w:tc>
      </w:tr>
      <w:tr w:rsidR="0035547C" w:rsidRPr="0035547C">
        <w:tc>
          <w:tcPr>
            <w:tcW w:w="680" w:type="dxa"/>
          </w:tcPr>
          <w:p w:rsidR="00151007" w:rsidRPr="0035547C" w:rsidRDefault="00151007">
            <w:pPr>
              <w:pStyle w:val="ConsPlusNormal"/>
              <w:jc w:val="center"/>
            </w:pPr>
            <w:r w:rsidRPr="0035547C">
              <w:t>6575.</w:t>
            </w:r>
          </w:p>
        </w:tc>
        <w:tc>
          <w:tcPr>
            <w:tcW w:w="8391" w:type="dxa"/>
          </w:tcPr>
          <w:p w:rsidR="00151007" w:rsidRPr="0035547C" w:rsidRDefault="00151007">
            <w:pPr>
              <w:pStyle w:val="ConsPlusNormal"/>
              <w:jc w:val="both"/>
            </w:pPr>
            <w:r w:rsidRPr="0035547C">
              <w:t>Может ли руководитель конкретизировать и дополнить отдельные положения предварительно разработанной программы?</w:t>
            </w:r>
          </w:p>
        </w:tc>
      </w:tr>
      <w:tr w:rsidR="0035547C" w:rsidRPr="0035547C">
        <w:tc>
          <w:tcPr>
            <w:tcW w:w="680" w:type="dxa"/>
          </w:tcPr>
          <w:p w:rsidR="00151007" w:rsidRPr="0035547C" w:rsidRDefault="00151007">
            <w:pPr>
              <w:pStyle w:val="ConsPlusNormal"/>
              <w:jc w:val="center"/>
            </w:pPr>
            <w:r w:rsidRPr="0035547C">
              <w:t>6576.</w:t>
            </w:r>
          </w:p>
        </w:tc>
        <w:tc>
          <w:tcPr>
            <w:tcW w:w="8391" w:type="dxa"/>
          </w:tcPr>
          <w:p w:rsidR="00151007" w:rsidRPr="0035547C" w:rsidRDefault="00151007">
            <w:pPr>
              <w:pStyle w:val="ConsPlusNormal"/>
              <w:jc w:val="both"/>
            </w:pPr>
            <w:r w:rsidRPr="0035547C">
              <w:t>Что предусматривает проект организации работ при реставрации произведений монументальной живописи?</w:t>
            </w:r>
          </w:p>
        </w:tc>
      </w:tr>
      <w:tr w:rsidR="0035547C" w:rsidRPr="0035547C">
        <w:tc>
          <w:tcPr>
            <w:tcW w:w="680" w:type="dxa"/>
          </w:tcPr>
          <w:p w:rsidR="00151007" w:rsidRPr="0035547C" w:rsidRDefault="00151007">
            <w:pPr>
              <w:pStyle w:val="ConsPlusNormal"/>
              <w:jc w:val="center"/>
            </w:pPr>
            <w:r w:rsidRPr="0035547C">
              <w:t>6577.</w:t>
            </w:r>
          </w:p>
        </w:tc>
        <w:tc>
          <w:tcPr>
            <w:tcW w:w="8391" w:type="dxa"/>
          </w:tcPr>
          <w:p w:rsidR="00151007" w:rsidRPr="0035547C" w:rsidRDefault="00151007">
            <w:pPr>
              <w:pStyle w:val="ConsPlusNormal"/>
              <w:jc w:val="both"/>
            </w:pPr>
            <w:r w:rsidRPr="0035547C">
              <w:t>От какой точки устанавливается размер санитарно-защитной зоны в случае организации производства с источниками выбросов, рассредоточенными по территории промплощадки?</w:t>
            </w:r>
          </w:p>
        </w:tc>
      </w:tr>
      <w:tr w:rsidR="0035547C" w:rsidRPr="0035547C">
        <w:tc>
          <w:tcPr>
            <w:tcW w:w="680" w:type="dxa"/>
          </w:tcPr>
          <w:p w:rsidR="00151007" w:rsidRPr="0035547C" w:rsidRDefault="00151007">
            <w:pPr>
              <w:pStyle w:val="ConsPlusNormal"/>
              <w:jc w:val="center"/>
            </w:pPr>
            <w:r w:rsidRPr="0035547C">
              <w:t>6578.</w:t>
            </w:r>
          </w:p>
        </w:tc>
        <w:tc>
          <w:tcPr>
            <w:tcW w:w="8391" w:type="dxa"/>
          </w:tcPr>
          <w:p w:rsidR="00151007" w:rsidRPr="0035547C" w:rsidRDefault="00151007">
            <w:pPr>
              <w:pStyle w:val="ConsPlusNormal"/>
              <w:jc w:val="both"/>
            </w:pPr>
            <w:r w:rsidRPr="0035547C">
              <w:t>Какие установлены показатели загрязнения, изменяющиеся за небольшой промежуток времени?</w:t>
            </w:r>
          </w:p>
        </w:tc>
      </w:tr>
      <w:tr w:rsidR="0035547C" w:rsidRPr="0035547C">
        <w:tc>
          <w:tcPr>
            <w:tcW w:w="680" w:type="dxa"/>
          </w:tcPr>
          <w:p w:rsidR="00151007" w:rsidRPr="0035547C" w:rsidRDefault="00151007">
            <w:pPr>
              <w:pStyle w:val="ConsPlusNormal"/>
              <w:jc w:val="center"/>
            </w:pPr>
            <w:r w:rsidRPr="0035547C">
              <w:t>6579.</w:t>
            </w:r>
          </w:p>
        </w:tc>
        <w:tc>
          <w:tcPr>
            <w:tcW w:w="8391" w:type="dxa"/>
          </w:tcPr>
          <w:p w:rsidR="00151007" w:rsidRPr="0035547C" w:rsidRDefault="00151007">
            <w:pPr>
              <w:pStyle w:val="ConsPlusNormal"/>
              <w:jc w:val="both"/>
            </w:pPr>
            <w:r w:rsidRPr="0035547C">
              <w:t>Что необходимо сделать при образовании в верхней части индукционной печи сплошной спекшейся корки из не расплавившейся шихты?</w:t>
            </w:r>
          </w:p>
        </w:tc>
      </w:tr>
      <w:tr w:rsidR="0035547C" w:rsidRPr="0035547C">
        <w:tc>
          <w:tcPr>
            <w:tcW w:w="680" w:type="dxa"/>
          </w:tcPr>
          <w:p w:rsidR="00151007" w:rsidRPr="0035547C" w:rsidRDefault="00151007">
            <w:pPr>
              <w:pStyle w:val="ConsPlusNormal"/>
              <w:jc w:val="center"/>
            </w:pPr>
            <w:r w:rsidRPr="0035547C">
              <w:t>6580.</w:t>
            </w:r>
          </w:p>
        </w:tc>
        <w:tc>
          <w:tcPr>
            <w:tcW w:w="8391" w:type="dxa"/>
          </w:tcPr>
          <w:p w:rsidR="00151007" w:rsidRPr="0035547C" w:rsidRDefault="00151007">
            <w:pPr>
              <w:pStyle w:val="ConsPlusNormal"/>
              <w:jc w:val="both"/>
            </w:pPr>
            <w:r w:rsidRPr="0035547C">
              <w:t>Пролеты зданий и сооружений тепловых электростанций рекомендуется назначать кратными какому значению?</w:t>
            </w:r>
          </w:p>
        </w:tc>
      </w:tr>
      <w:tr w:rsidR="0035547C" w:rsidRPr="0035547C">
        <w:tc>
          <w:tcPr>
            <w:tcW w:w="680" w:type="dxa"/>
          </w:tcPr>
          <w:p w:rsidR="00151007" w:rsidRPr="0035547C" w:rsidRDefault="00151007">
            <w:pPr>
              <w:pStyle w:val="ConsPlusNormal"/>
              <w:jc w:val="center"/>
            </w:pPr>
            <w:r w:rsidRPr="0035547C">
              <w:t>6581.</w:t>
            </w:r>
          </w:p>
        </w:tc>
        <w:tc>
          <w:tcPr>
            <w:tcW w:w="8391" w:type="dxa"/>
          </w:tcPr>
          <w:p w:rsidR="00151007" w:rsidRPr="0035547C" w:rsidRDefault="00151007">
            <w:pPr>
              <w:pStyle w:val="ConsPlusNormal"/>
              <w:jc w:val="both"/>
            </w:pPr>
            <w:r w:rsidRPr="0035547C">
              <w:t>Какая дополнительная информация по телефонной канализации должна быть нанесена на исполнительный чертеж?</w:t>
            </w:r>
          </w:p>
        </w:tc>
      </w:tr>
      <w:tr w:rsidR="0035547C" w:rsidRPr="0035547C">
        <w:tc>
          <w:tcPr>
            <w:tcW w:w="680" w:type="dxa"/>
          </w:tcPr>
          <w:p w:rsidR="00151007" w:rsidRPr="0035547C" w:rsidRDefault="00151007">
            <w:pPr>
              <w:pStyle w:val="ConsPlusNormal"/>
              <w:jc w:val="center"/>
            </w:pPr>
            <w:r w:rsidRPr="0035547C">
              <w:t>6582.</w:t>
            </w:r>
          </w:p>
        </w:tc>
        <w:tc>
          <w:tcPr>
            <w:tcW w:w="8391" w:type="dxa"/>
          </w:tcPr>
          <w:p w:rsidR="00151007" w:rsidRPr="0035547C" w:rsidRDefault="00151007">
            <w:pPr>
              <w:pStyle w:val="ConsPlusNormal"/>
              <w:jc w:val="both"/>
            </w:pPr>
            <w:r w:rsidRPr="0035547C">
              <w:t>С какой точностью должна осуществляться планово-высотная привязка инженерно-геологических выработок и других точек наблюдений относительно ближайших пунктов (точек) опорной и съемочной геодезических сетей (в масштабе используемой карты или плана)?</w:t>
            </w:r>
          </w:p>
        </w:tc>
      </w:tr>
      <w:tr w:rsidR="0035547C" w:rsidRPr="0035547C">
        <w:tc>
          <w:tcPr>
            <w:tcW w:w="680" w:type="dxa"/>
          </w:tcPr>
          <w:p w:rsidR="00151007" w:rsidRPr="0035547C" w:rsidRDefault="00151007">
            <w:pPr>
              <w:pStyle w:val="ConsPlusNormal"/>
              <w:jc w:val="center"/>
            </w:pPr>
            <w:r w:rsidRPr="0035547C">
              <w:t>6583.</w:t>
            </w:r>
          </w:p>
        </w:tc>
        <w:tc>
          <w:tcPr>
            <w:tcW w:w="8391" w:type="dxa"/>
          </w:tcPr>
          <w:p w:rsidR="00151007" w:rsidRPr="0035547C" w:rsidRDefault="00151007">
            <w:pPr>
              <w:pStyle w:val="ConsPlusNormal"/>
              <w:jc w:val="both"/>
            </w:pPr>
            <w:r w:rsidRPr="0035547C">
              <w:t xml:space="preserve">Из чего состоит обозначение стандарта (система проектной документации в </w:t>
            </w:r>
            <w:r w:rsidRPr="0035547C">
              <w:lastRenderedPageBreak/>
              <w:t>строительстве)?</w:t>
            </w:r>
          </w:p>
        </w:tc>
      </w:tr>
      <w:tr w:rsidR="0035547C" w:rsidRPr="0035547C">
        <w:tc>
          <w:tcPr>
            <w:tcW w:w="680" w:type="dxa"/>
          </w:tcPr>
          <w:p w:rsidR="00151007" w:rsidRPr="0035547C" w:rsidRDefault="00151007">
            <w:pPr>
              <w:pStyle w:val="ConsPlusNormal"/>
              <w:jc w:val="center"/>
            </w:pPr>
            <w:r w:rsidRPr="0035547C">
              <w:lastRenderedPageBreak/>
              <w:t>6584.</w:t>
            </w:r>
          </w:p>
        </w:tc>
        <w:tc>
          <w:tcPr>
            <w:tcW w:w="8391" w:type="dxa"/>
          </w:tcPr>
          <w:p w:rsidR="00151007" w:rsidRPr="0035547C" w:rsidRDefault="00151007">
            <w:pPr>
              <w:pStyle w:val="ConsPlusNormal"/>
              <w:jc w:val="both"/>
            </w:pPr>
            <w:r w:rsidRPr="0035547C">
              <w:t>Какие следует принимать минимальные расстояния до внутренних поверхностей колодца для труб диаметром до 400 мм при определении размеров колодцев?</w:t>
            </w:r>
          </w:p>
        </w:tc>
      </w:tr>
      <w:tr w:rsidR="0035547C" w:rsidRPr="0035547C">
        <w:tc>
          <w:tcPr>
            <w:tcW w:w="680" w:type="dxa"/>
          </w:tcPr>
          <w:p w:rsidR="00151007" w:rsidRPr="0035547C" w:rsidRDefault="00151007">
            <w:pPr>
              <w:pStyle w:val="ConsPlusNormal"/>
              <w:jc w:val="center"/>
            </w:pPr>
            <w:r w:rsidRPr="0035547C">
              <w:t>6585.</w:t>
            </w:r>
          </w:p>
        </w:tc>
        <w:tc>
          <w:tcPr>
            <w:tcW w:w="8391" w:type="dxa"/>
          </w:tcPr>
          <w:p w:rsidR="00151007" w:rsidRPr="0035547C" w:rsidRDefault="00151007">
            <w:pPr>
              <w:pStyle w:val="ConsPlusNormal"/>
              <w:jc w:val="both"/>
            </w:pPr>
            <w:r w:rsidRPr="0035547C">
              <w:t>Какое расстояние следует принимать от зданий и сооружений, а также объектов инженерного благоустройства до стволов деревьев?</w:t>
            </w:r>
          </w:p>
        </w:tc>
      </w:tr>
      <w:tr w:rsidR="0035547C" w:rsidRPr="0035547C">
        <w:tc>
          <w:tcPr>
            <w:tcW w:w="680" w:type="dxa"/>
          </w:tcPr>
          <w:p w:rsidR="00151007" w:rsidRPr="0035547C" w:rsidRDefault="00151007">
            <w:pPr>
              <w:pStyle w:val="ConsPlusNormal"/>
              <w:jc w:val="center"/>
            </w:pPr>
            <w:r w:rsidRPr="0035547C">
              <w:t>6586.</w:t>
            </w:r>
          </w:p>
        </w:tc>
        <w:tc>
          <w:tcPr>
            <w:tcW w:w="8391" w:type="dxa"/>
          </w:tcPr>
          <w:p w:rsidR="00151007" w:rsidRPr="0035547C" w:rsidRDefault="00151007">
            <w:pPr>
              <w:pStyle w:val="ConsPlusNormal"/>
              <w:jc w:val="both"/>
            </w:pPr>
            <w:r w:rsidRPr="0035547C">
              <w:t>Какие помещения не допускается размещать смежно (по горизонтали или вертикали) с палатами для беременных и детей?</w:t>
            </w:r>
          </w:p>
        </w:tc>
      </w:tr>
      <w:tr w:rsidR="0035547C" w:rsidRPr="0035547C">
        <w:tc>
          <w:tcPr>
            <w:tcW w:w="680" w:type="dxa"/>
          </w:tcPr>
          <w:p w:rsidR="00151007" w:rsidRPr="0035547C" w:rsidRDefault="00151007">
            <w:pPr>
              <w:pStyle w:val="ConsPlusNormal"/>
              <w:jc w:val="center"/>
            </w:pPr>
            <w:r w:rsidRPr="0035547C">
              <w:t>6587.</w:t>
            </w:r>
          </w:p>
        </w:tc>
        <w:tc>
          <w:tcPr>
            <w:tcW w:w="8391" w:type="dxa"/>
          </w:tcPr>
          <w:p w:rsidR="00151007" w:rsidRPr="0035547C" w:rsidRDefault="00151007">
            <w:pPr>
              <w:pStyle w:val="ConsPlusNormal"/>
              <w:jc w:val="both"/>
            </w:pPr>
            <w:r w:rsidRPr="0035547C">
              <w:t>Какие существуют основные типы опор?</w:t>
            </w:r>
          </w:p>
        </w:tc>
      </w:tr>
      <w:tr w:rsidR="0035547C" w:rsidRPr="0035547C">
        <w:tc>
          <w:tcPr>
            <w:tcW w:w="680" w:type="dxa"/>
          </w:tcPr>
          <w:p w:rsidR="00151007" w:rsidRPr="0035547C" w:rsidRDefault="00151007">
            <w:pPr>
              <w:pStyle w:val="ConsPlusNormal"/>
              <w:jc w:val="center"/>
            </w:pPr>
            <w:r w:rsidRPr="0035547C">
              <w:t>6588.</w:t>
            </w:r>
          </w:p>
        </w:tc>
        <w:tc>
          <w:tcPr>
            <w:tcW w:w="8391" w:type="dxa"/>
          </w:tcPr>
          <w:p w:rsidR="00151007" w:rsidRPr="0035547C" w:rsidRDefault="00151007">
            <w:pPr>
              <w:pStyle w:val="ConsPlusNormal"/>
              <w:jc w:val="both"/>
            </w:pPr>
            <w:r w:rsidRPr="0035547C">
              <w:t>Как следует располагать резервуары в группе на территории склада нефти и нефтепродуктов?</w:t>
            </w:r>
          </w:p>
        </w:tc>
      </w:tr>
      <w:tr w:rsidR="0035547C" w:rsidRPr="0035547C">
        <w:tc>
          <w:tcPr>
            <w:tcW w:w="680" w:type="dxa"/>
          </w:tcPr>
          <w:p w:rsidR="00151007" w:rsidRPr="0035547C" w:rsidRDefault="00151007">
            <w:pPr>
              <w:pStyle w:val="ConsPlusNormal"/>
              <w:jc w:val="center"/>
            </w:pPr>
            <w:r w:rsidRPr="0035547C">
              <w:t>6589.</w:t>
            </w:r>
          </w:p>
        </w:tc>
        <w:tc>
          <w:tcPr>
            <w:tcW w:w="8391" w:type="dxa"/>
          </w:tcPr>
          <w:p w:rsidR="00151007" w:rsidRPr="0035547C" w:rsidRDefault="00151007">
            <w:pPr>
              <w:pStyle w:val="ConsPlusNormal"/>
              <w:jc w:val="both"/>
            </w:pPr>
            <w:r w:rsidRPr="0035547C">
              <w:t>Что показывают на ситуационном плане трассы линии передачи на загородном участке?</w:t>
            </w:r>
          </w:p>
        </w:tc>
      </w:tr>
      <w:tr w:rsidR="0035547C" w:rsidRPr="0035547C">
        <w:tc>
          <w:tcPr>
            <w:tcW w:w="680" w:type="dxa"/>
          </w:tcPr>
          <w:p w:rsidR="00151007" w:rsidRPr="0035547C" w:rsidRDefault="00151007">
            <w:pPr>
              <w:pStyle w:val="ConsPlusNormal"/>
              <w:jc w:val="center"/>
            </w:pPr>
            <w:r w:rsidRPr="0035547C">
              <w:t>6590.</w:t>
            </w:r>
          </w:p>
        </w:tc>
        <w:tc>
          <w:tcPr>
            <w:tcW w:w="8391" w:type="dxa"/>
          </w:tcPr>
          <w:p w:rsidR="00151007" w:rsidRPr="0035547C" w:rsidRDefault="00151007">
            <w:pPr>
              <w:pStyle w:val="ConsPlusNormal"/>
              <w:jc w:val="both"/>
            </w:pPr>
            <w:r w:rsidRPr="0035547C">
              <w:t>Что входит в перечень обязательных определяемых гидрологических характеристик при проведении инженерно-гидрометеорологических изысканий водозабора?</w:t>
            </w:r>
          </w:p>
        </w:tc>
      </w:tr>
      <w:tr w:rsidR="0035547C" w:rsidRPr="0035547C">
        <w:tc>
          <w:tcPr>
            <w:tcW w:w="680" w:type="dxa"/>
          </w:tcPr>
          <w:p w:rsidR="00151007" w:rsidRPr="0035547C" w:rsidRDefault="00151007">
            <w:pPr>
              <w:pStyle w:val="ConsPlusNormal"/>
              <w:jc w:val="center"/>
            </w:pPr>
            <w:r w:rsidRPr="0035547C">
              <w:t>6591.</w:t>
            </w:r>
          </w:p>
        </w:tc>
        <w:tc>
          <w:tcPr>
            <w:tcW w:w="8391" w:type="dxa"/>
          </w:tcPr>
          <w:p w:rsidR="00151007" w:rsidRPr="0035547C" w:rsidRDefault="00151007">
            <w:pPr>
              <w:pStyle w:val="ConsPlusNormal"/>
              <w:jc w:val="both"/>
            </w:pPr>
            <w:r w:rsidRPr="0035547C">
              <w:t>Какие помещения предусматриваются при проектировании дошкольных образовательных организаций?</w:t>
            </w:r>
          </w:p>
        </w:tc>
      </w:tr>
      <w:tr w:rsidR="0035547C" w:rsidRPr="0035547C">
        <w:tc>
          <w:tcPr>
            <w:tcW w:w="680" w:type="dxa"/>
          </w:tcPr>
          <w:p w:rsidR="00151007" w:rsidRPr="0035547C" w:rsidRDefault="00151007">
            <w:pPr>
              <w:pStyle w:val="ConsPlusNormal"/>
              <w:jc w:val="center"/>
            </w:pPr>
            <w:r w:rsidRPr="0035547C">
              <w:t>6592.</w:t>
            </w:r>
          </w:p>
        </w:tc>
        <w:tc>
          <w:tcPr>
            <w:tcW w:w="8391" w:type="dxa"/>
          </w:tcPr>
          <w:p w:rsidR="00151007" w:rsidRPr="0035547C" w:rsidRDefault="00151007">
            <w:pPr>
              <w:pStyle w:val="ConsPlusNormal"/>
              <w:jc w:val="both"/>
            </w:pPr>
            <w:r w:rsidRPr="0035547C">
              <w:t>Какие минимально допустимые сечения проводов используются для воздушных линий электропередачи напряжением 6 - 10 кВ на угольных разрезах?</w:t>
            </w:r>
          </w:p>
        </w:tc>
      </w:tr>
      <w:tr w:rsidR="0035547C" w:rsidRPr="0035547C">
        <w:tc>
          <w:tcPr>
            <w:tcW w:w="680" w:type="dxa"/>
          </w:tcPr>
          <w:p w:rsidR="00151007" w:rsidRPr="0035547C" w:rsidRDefault="00151007">
            <w:pPr>
              <w:pStyle w:val="ConsPlusNormal"/>
              <w:jc w:val="center"/>
            </w:pPr>
            <w:r w:rsidRPr="0035547C">
              <w:t>6593.</w:t>
            </w:r>
          </w:p>
        </w:tc>
        <w:tc>
          <w:tcPr>
            <w:tcW w:w="8391" w:type="dxa"/>
          </w:tcPr>
          <w:p w:rsidR="00151007" w:rsidRPr="0035547C" w:rsidRDefault="00151007">
            <w:pPr>
              <w:pStyle w:val="ConsPlusNormal"/>
              <w:jc w:val="both"/>
            </w:pPr>
            <w:r w:rsidRPr="0035547C">
              <w:t>Что относится к способам исключения условий образования горючей среды?</w:t>
            </w:r>
          </w:p>
        </w:tc>
      </w:tr>
      <w:tr w:rsidR="0035547C" w:rsidRPr="0035547C">
        <w:tc>
          <w:tcPr>
            <w:tcW w:w="680" w:type="dxa"/>
          </w:tcPr>
          <w:p w:rsidR="00151007" w:rsidRPr="0035547C" w:rsidRDefault="00151007">
            <w:pPr>
              <w:pStyle w:val="ConsPlusNormal"/>
              <w:jc w:val="center"/>
            </w:pPr>
            <w:r w:rsidRPr="0035547C">
              <w:t>6594.</w:t>
            </w:r>
          </w:p>
        </w:tc>
        <w:tc>
          <w:tcPr>
            <w:tcW w:w="8391" w:type="dxa"/>
          </w:tcPr>
          <w:p w:rsidR="00151007" w:rsidRPr="0035547C" w:rsidRDefault="00151007">
            <w:pPr>
              <w:pStyle w:val="ConsPlusNormal"/>
              <w:jc w:val="both"/>
            </w:pPr>
            <w:r w:rsidRPr="0035547C">
              <w:t>На какие расчетные нагрузки должны рассчитываться провода и тросы?</w:t>
            </w:r>
          </w:p>
        </w:tc>
      </w:tr>
      <w:tr w:rsidR="0035547C" w:rsidRPr="0035547C">
        <w:tc>
          <w:tcPr>
            <w:tcW w:w="680" w:type="dxa"/>
          </w:tcPr>
          <w:p w:rsidR="00151007" w:rsidRPr="0035547C" w:rsidRDefault="00151007">
            <w:pPr>
              <w:pStyle w:val="ConsPlusNormal"/>
              <w:jc w:val="center"/>
            </w:pPr>
            <w:r w:rsidRPr="0035547C">
              <w:t>6595.</w:t>
            </w:r>
          </w:p>
        </w:tc>
        <w:tc>
          <w:tcPr>
            <w:tcW w:w="8391" w:type="dxa"/>
          </w:tcPr>
          <w:p w:rsidR="00151007" w:rsidRPr="0035547C" w:rsidRDefault="00151007">
            <w:pPr>
              <w:pStyle w:val="ConsPlusNormal"/>
              <w:jc w:val="both"/>
            </w:pPr>
            <w:r w:rsidRPr="0035547C">
              <w:t>Какими должны быть выемки и закюветные полки в различных грунтах?</w:t>
            </w:r>
          </w:p>
        </w:tc>
      </w:tr>
      <w:tr w:rsidR="0035547C" w:rsidRPr="0035547C">
        <w:tc>
          <w:tcPr>
            <w:tcW w:w="680" w:type="dxa"/>
          </w:tcPr>
          <w:p w:rsidR="00151007" w:rsidRPr="0035547C" w:rsidRDefault="00151007">
            <w:pPr>
              <w:pStyle w:val="ConsPlusNormal"/>
              <w:jc w:val="center"/>
            </w:pPr>
            <w:r w:rsidRPr="0035547C">
              <w:t>6596.</w:t>
            </w:r>
          </w:p>
        </w:tc>
        <w:tc>
          <w:tcPr>
            <w:tcW w:w="8391" w:type="dxa"/>
          </w:tcPr>
          <w:p w:rsidR="00151007" w:rsidRPr="0035547C" w:rsidRDefault="00151007">
            <w:pPr>
              <w:pStyle w:val="ConsPlusNormal"/>
              <w:jc w:val="both"/>
            </w:pPr>
            <w:r w:rsidRPr="0035547C">
              <w:t>Средние погрешности съемки рельефа и его изображения на инженерно-топографических планах и цифровых моделях местности относительно ближайших точек съемочного обоснования не должны превышать от принятой высоты сечения рельефа какого значения?</w:t>
            </w:r>
          </w:p>
        </w:tc>
      </w:tr>
      <w:tr w:rsidR="0035547C" w:rsidRPr="0035547C">
        <w:tc>
          <w:tcPr>
            <w:tcW w:w="680" w:type="dxa"/>
          </w:tcPr>
          <w:p w:rsidR="00151007" w:rsidRPr="0035547C" w:rsidRDefault="00151007">
            <w:pPr>
              <w:pStyle w:val="ConsPlusNormal"/>
              <w:jc w:val="center"/>
            </w:pPr>
            <w:r w:rsidRPr="0035547C">
              <w:t>6597.</w:t>
            </w:r>
          </w:p>
        </w:tc>
        <w:tc>
          <w:tcPr>
            <w:tcW w:w="8391" w:type="dxa"/>
          </w:tcPr>
          <w:p w:rsidR="00151007" w:rsidRPr="0035547C" w:rsidRDefault="00151007">
            <w:pPr>
              <w:pStyle w:val="ConsPlusNormal"/>
              <w:jc w:val="both"/>
            </w:pPr>
            <w:r w:rsidRPr="0035547C">
              <w:t>Какова должна быть вместимость палат лечебных учреждений?</w:t>
            </w:r>
          </w:p>
        </w:tc>
      </w:tr>
      <w:tr w:rsidR="0035547C" w:rsidRPr="0035547C">
        <w:tc>
          <w:tcPr>
            <w:tcW w:w="680" w:type="dxa"/>
          </w:tcPr>
          <w:p w:rsidR="00151007" w:rsidRPr="0035547C" w:rsidRDefault="00151007">
            <w:pPr>
              <w:pStyle w:val="ConsPlusNormal"/>
              <w:jc w:val="center"/>
            </w:pPr>
            <w:r w:rsidRPr="0035547C">
              <w:t>6598.</w:t>
            </w:r>
          </w:p>
        </w:tc>
        <w:tc>
          <w:tcPr>
            <w:tcW w:w="8391" w:type="dxa"/>
          </w:tcPr>
          <w:p w:rsidR="00151007" w:rsidRPr="0035547C" w:rsidRDefault="00151007">
            <w:pPr>
              <w:pStyle w:val="ConsPlusNormal"/>
              <w:jc w:val="both"/>
            </w:pPr>
            <w:r w:rsidRPr="0035547C">
              <w:t>Какая требуемая допустимая этажность и площадь этажа многоэтажной надземной автостоянки закрытого типа в пределах пожарного отсека I и II степеней огнестойкости, класса конструктивной пожарной опасности С0?</w:t>
            </w:r>
          </w:p>
        </w:tc>
      </w:tr>
      <w:tr w:rsidR="0035547C" w:rsidRPr="0035547C">
        <w:tc>
          <w:tcPr>
            <w:tcW w:w="680" w:type="dxa"/>
          </w:tcPr>
          <w:p w:rsidR="00151007" w:rsidRPr="0035547C" w:rsidRDefault="00151007">
            <w:pPr>
              <w:pStyle w:val="ConsPlusNormal"/>
              <w:jc w:val="center"/>
            </w:pPr>
            <w:r w:rsidRPr="0035547C">
              <w:t>6599.</w:t>
            </w:r>
          </w:p>
        </w:tc>
        <w:tc>
          <w:tcPr>
            <w:tcW w:w="8391" w:type="dxa"/>
          </w:tcPr>
          <w:p w:rsidR="00151007" w:rsidRPr="0035547C" w:rsidRDefault="00151007">
            <w:pPr>
              <w:pStyle w:val="ConsPlusNormal"/>
              <w:jc w:val="both"/>
            </w:pPr>
            <w:r w:rsidRPr="0035547C">
              <w:t>Какие обязательные требования должны предъявляться к насосному оборудованию для перекачки сред, содержащих сероводород?</w:t>
            </w:r>
          </w:p>
        </w:tc>
      </w:tr>
      <w:tr w:rsidR="0035547C" w:rsidRPr="0035547C">
        <w:tc>
          <w:tcPr>
            <w:tcW w:w="680" w:type="dxa"/>
          </w:tcPr>
          <w:p w:rsidR="00151007" w:rsidRPr="0035547C" w:rsidRDefault="00151007">
            <w:pPr>
              <w:pStyle w:val="ConsPlusNormal"/>
              <w:jc w:val="center"/>
            </w:pPr>
            <w:r w:rsidRPr="0035547C">
              <w:t>6600.</w:t>
            </w:r>
          </w:p>
        </w:tc>
        <w:tc>
          <w:tcPr>
            <w:tcW w:w="8391" w:type="dxa"/>
          </w:tcPr>
          <w:p w:rsidR="00151007" w:rsidRPr="0035547C" w:rsidRDefault="00151007">
            <w:pPr>
              <w:pStyle w:val="ConsPlusNormal"/>
              <w:jc w:val="both"/>
            </w:pPr>
            <w:r w:rsidRPr="0035547C">
              <w:t>Какие виды маскировочных мероприятий могут быть применены к объектам и территориям?</w:t>
            </w:r>
          </w:p>
        </w:tc>
      </w:tr>
      <w:tr w:rsidR="0035547C" w:rsidRPr="0035547C">
        <w:tc>
          <w:tcPr>
            <w:tcW w:w="680" w:type="dxa"/>
          </w:tcPr>
          <w:p w:rsidR="00151007" w:rsidRPr="0035547C" w:rsidRDefault="00151007">
            <w:pPr>
              <w:pStyle w:val="ConsPlusNormal"/>
              <w:jc w:val="center"/>
            </w:pPr>
            <w:r w:rsidRPr="0035547C">
              <w:t>6601.</w:t>
            </w:r>
          </w:p>
        </w:tc>
        <w:tc>
          <w:tcPr>
            <w:tcW w:w="8391" w:type="dxa"/>
          </w:tcPr>
          <w:p w:rsidR="00151007" w:rsidRPr="0035547C" w:rsidRDefault="00151007">
            <w:pPr>
              <w:pStyle w:val="ConsPlusNormal"/>
              <w:jc w:val="both"/>
            </w:pPr>
            <w:r w:rsidRPr="0035547C">
              <w:t>Какая допускается общая вместимость одного складского здания или площадки под навесом для легковоспламеняющихся нефтепродуктов в таре?</w:t>
            </w:r>
          </w:p>
        </w:tc>
      </w:tr>
      <w:tr w:rsidR="0035547C" w:rsidRPr="0035547C">
        <w:tc>
          <w:tcPr>
            <w:tcW w:w="680" w:type="dxa"/>
          </w:tcPr>
          <w:p w:rsidR="00151007" w:rsidRPr="0035547C" w:rsidRDefault="00151007">
            <w:pPr>
              <w:pStyle w:val="ConsPlusNormal"/>
              <w:jc w:val="center"/>
            </w:pPr>
            <w:r w:rsidRPr="0035547C">
              <w:t>6602.</w:t>
            </w:r>
          </w:p>
        </w:tc>
        <w:tc>
          <w:tcPr>
            <w:tcW w:w="8391" w:type="dxa"/>
          </w:tcPr>
          <w:p w:rsidR="00151007" w:rsidRPr="0035547C" w:rsidRDefault="00151007">
            <w:pPr>
              <w:pStyle w:val="ConsPlusNormal"/>
              <w:jc w:val="both"/>
            </w:pPr>
            <w:r w:rsidRPr="0035547C">
              <w:t>Когда необходимо производить мониторинг гидрогеологических условий?</w:t>
            </w:r>
          </w:p>
        </w:tc>
      </w:tr>
      <w:tr w:rsidR="0035547C" w:rsidRPr="0035547C">
        <w:tc>
          <w:tcPr>
            <w:tcW w:w="680" w:type="dxa"/>
          </w:tcPr>
          <w:p w:rsidR="00151007" w:rsidRPr="0035547C" w:rsidRDefault="00151007">
            <w:pPr>
              <w:pStyle w:val="ConsPlusNormal"/>
              <w:jc w:val="center"/>
            </w:pPr>
            <w:r w:rsidRPr="0035547C">
              <w:t>6603.</w:t>
            </w:r>
          </w:p>
        </w:tc>
        <w:tc>
          <w:tcPr>
            <w:tcW w:w="8391" w:type="dxa"/>
          </w:tcPr>
          <w:p w:rsidR="00151007" w:rsidRPr="0035547C" w:rsidRDefault="00151007">
            <w:pPr>
              <w:pStyle w:val="ConsPlusNormal"/>
              <w:jc w:val="both"/>
            </w:pPr>
            <w:r w:rsidRPr="0035547C">
              <w:t xml:space="preserve">В каких случаях приустьевая часть колонны вместе с колонной головкой после </w:t>
            </w:r>
            <w:r w:rsidRPr="0035547C">
              <w:lastRenderedPageBreak/>
              <w:t>гидроопрессовки опрессовывается инертным газом?</w:t>
            </w:r>
          </w:p>
        </w:tc>
      </w:tr>
      <w:tr w:rsidR="0035547C" w:rsidRPr="0035547C">
        <w:tc>
          <w:tcPr>
            <w:tcW w:w="680" w:type="dxa"/>
          </w:tcPr>
          <w:p w:rsidR="00151007" w:rsidRPr="0035547C" w:rsidRDefault="00151007">
            <w:pPr>
              <w:pStyle w:val="ConsPlusNormal"/>
              <w:jc w:val="center"/>
            </w:pPr>
            <w:r w:rsidRPr="0035547C">
              <w:lastRenderedPageBreak/>
              <w:t>6604.</w:t>
            </w:r>
          </w:p>
        </w:tc>
        <w:tc>
          <w:tcPr>
            <w:tcW w:w="8391" w:type="dxa"/>
          </w:tcPr>
          <w:p w:rsidR="00151007" w:rsidRPr="0035547C" w:rsidRDefault="00151007">
            <w:pPr>
              <w:pStyle w:val="ConsPlusNormal"/>
              <w:jc w:val="both"/>
            </w:pPr>
            <w:r w:rsidRPr="0035547C">
              <w:t>Каким образом устанавливаются границы водоохранных зон?</w:t>
            </w:r>
          </w:p>
        </w:tc>
      </w:tr>
      <w:tr w:rsidR="0035547C" w:rsidRPr="0035547C">
        <w:tc>
          <w:tcPr>
            <w:tcW w:w="680" w:type="dxa"/>
          </w:tcPr>
          <w:p w:rsidR="00151007" w:rsidRPr="0035547C" w:rsidRDefault="00151007">
            <w:pPr>
              <w:pStyle w:val="ConsPlusNormal"/>
              <w:jc w:val="center"/>
            </w:pPr>
            <w:r w:rsidRPr="0035547C">
              <w:t>6605.</w:t>
            </w:r>
          </w:p>
        </w:tc>
        <w:tc>
          <w:tcPr>
            <w:tcW w:w="8391" w:type="dxa"/>
          </w:tcPr>
          <w:p w:rsidR="00151007" w:rsidRPr="0035547C" w:rsidRDefault="00151007">
            <w:pPr>
              <w:pStyle w:val="ConsPlusNormal"/>
              <w:jc w:val="both"/>
            </w:pPr>
            <w:r w:rsidRPr="0035547C">
              <w:t>Что такое "топографо-геодезические изыскания"?</w:t>
            </w:r>
          </w:p>
        </w:tc>
      </w:tr>
      <w:tr w:rsidR="0035547C" w:rsidRPr="0035547C">
        <w:tc>
          <w:tcPr>
            <w:tcW w:w="680" w:type="dxa"/>
          </w:tcPr>
          <w:p w:rsidR="00151007" w:rsidRPr="0035547C" w:rsidRDefault="00151007">
            <w:pPr>
              <w:pStyle w:val="ConsPlusNormal"/>
              <w:jc w:val="center"/>
            </w:pPr>
            <w:r w:rsidRPr="0035547C">
              <w:t>6606.</w:t>
            </w:r>
          </w:p>
        </w:tc>
        <w:tc>
          <w:tcPr>
            <w:tcW w:w="8391" w:type="dxa"/>
          </w:tcPr>
          <w:p w:rsidR="00151007" w:rsidRPr="0035547C" w:rsidRDefault="00151007">
            <w:pPr>
              <w:pStyle w:val="ConsPlusNormal"/>
              <w:jc w:val="both"/>
            </w:pPr>
            <w:r w:rsidRPr="0035547C">
              <w:t>Какие сведения должны содержаться в разделе "общие сведения" программы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6607.</w:t>
            </w:r>
          </w:p>
        </w:tc>
        <w:tc>
          <w:tcPr>
            <w:tcW w:w="8391" w:type="dxa"/>
          </w:tcPr>
          <w:p w:rsidR="00151007" w:rsidRPr="0035547C" w:rsidRDefault="00151007">
            <w:pPr>
              <w:pStyle w:val="ConsPlusNormal"/>
              <w:jc w:val="both"/>
            </w:pPr>
            <w:r w:rsidRPr="0035547C">
              <w:t>Какая допустимая величина отклонения по ширине колеи на кривых и прямых участках пути общей сети и подъездных путей, сдаваемых в постоянную эксплуатацию?</w:t>
            </w:r>
          </w:p>
        </w:tc>
      </w:tr>
      <w:tr w:rsidR="0035547C" w:rsidRPr="0035547C">
        <w:tc>
          <w:tcPr>
            <w:tcW w:w="680" w:type="dxa"/>
          </w:tcPr>
          <w:p w:rsidR="00151007" w:rsidRPr="0035547C" w:rsidRDefault="00151007">
            <w:pPr>
              <w:pStyle w:val="ConsPlusNormal"/>
              <w:jc w:val="center"/>
            </w:pPr>
            <w:r w:rsidRPr="0035547C">
              <w:t>6608.</w:t>
            </w:r>
          </w:p>
        </w:tc>
        <w:tc>
          <w:tcPr>
            <w:tcW w:w="8391" w:type="dxa"/>
          </w:tcPr>
          <w:p w:rsidR="00151007" w:rsidRPr="0035547C" w:rsidRDefault="00151007">
            <w:pPr>
              <w:pStyle w:val="ConsPlusNormal"/>
              <w:jc w:val="both"/>
            </w:pPr>
            <w:r w:rsidRPr="0035547C">
              <w:t>Какие виды работ, составляющих геодезическую и картографическую деятельность, подлежат лицензированию?</w:t>
            </w:r>
          </w:p>
        </w:tc>
      </w:tr>
      <w:tr w:rsidR="0035547C" w:rsidRPr="0035547C">
        <w:tc>
          <w:tcPr>
            <w:tcW w:w="680" w:type="dxa"/>
          </w:tcPr>
          <w:p w:rsidR="00151007" w:rsidRPr="0035547C" w:rsidRDefault="00151007">
            <w:pPr>
              <w:pStyle w:val="ConsPlusNormal"/>
              <w:jc w:val="center"/>
            </w:pPr>
            <w:r w:rsidRPr="0035547C">
              <w:t>6609.</w:t>
            </w:r>
          </w:p>
        </w:tc>
        <w:tc>
          <w:tcPr>
            <w:tcW w:w="8391" w:type="dxa"/>
          </w:tcPr>
          <w:p w:rsidR="00151007" w:rsidRPr="0035547C" w:rsidRDefault="00151007">
            <w:pPr>
              <w:pStyle w:val="ConsPlusNormal"/>
              <w:jc w:val="both"/>
            </w:pPr>
            <w:r w:rsidRPr="0035547C">
              <w:t>На какие разновидности подразделяются скальные грунты по показателю пористости?</w:t>
            </w:r>
          </w:p>
        </w:tc>
      </w:tr>
      <w:tr w:rsidR="0035547C" w:rsidRPr="0035547C">
        <w:tc>
          <w:tcPr>
            <w:tcW w:w="680" w:type="dxa"/>
          </w:tcPr>
          <w:p w:rsidR="00151007" w:rsidRPr="0035547C" w:rsidRDefault="00151007">
            <w:pPr>
              <w:pStyle w:val="ConsPlusNormal"/>
              <w:jc w:val="center"/>
            </w:pPr>
            <w:r w:rsidRPr="0035547C">
              <w:t>6610.</w:t>
            </w:r>
          </w:p>
        </w:tc>
        <w:tc>
          <w:tcPr>
            <w:tcW w:w="8391" w:type="dxa"/>
          </w:tcPr>
          <w:p w:rsidR="00151007" w:rsidRPr="0035547C" w:rsidRDefault="00151007">
            <w:pPr>
              <w:pStyle w:val="ConsPlusNormal"/>
              <w:jc w:val="both"/>
            </w:pPr>
            <w:r w:rsidRPr="0035547C">
              <w:t>Какие обобщенные данные используются при заполнении радиационно-гигиенических паспортов территории?</w:t>
            </w:r>
          </w:p>
        </w:tc>
      </w:tr>
      <w:tr w:rsidR="0035547C" w:rsidRPr="0035547C">
        <w:tc>
          <w:tcPr>
            <w:tcW w:w="680" w:type="dxa"/>
          </w:tcPr>
          <w:p w:rsidR="00151007" w:rsidRPr="0035547C" w:rsidRDefault="00151007">
            <w:pPr>
              <w:pStyle w:val="ConsPlusNormal"/>
              <w:jc w:val="center"/>
            </w:pPr>
            <w:r w:rsidRPr="0035547C">
              <w:t>6611.</w:t>
            </w:r>
          </w:p>
        </w:tc>
        <w:tc>
          <w:tcPr>
            <w:tcW w:w="8391" w:type="dxa"/>
          </w:tcPr>
          <w:p w:rsidR="00151007" w:rsidRPr="0035547C" w:rsidRDefault="00151007">
            <w:pPr>
              <w:pStyle w:val="ConsPlusNormal"/>
              <w:jc w:val="both"/>
            </w:pPr>
            <w:r w:rsidRPr="0035547C">
              <w:t>С учетом каких параметров и факторов должно быть спроектировано сооружение?</w:t>
            </w:r>
          </w:p>
        </w:tc>
      </w:tr>
      <w:tr w:rsidR="0035547C" w:rsidRPr="0035547C">
        <w:tc>
          <w:tcPr>
            <w:tcW w:w="680" w:type="dxa"/>
          </w:tcPr>
          <w:p w:rsidR="00151007" w:rsidRPr="0035547C" w:rsidRDefault="00151007">
            <w:pPr>
              <w:pStyle w:val="ConsPlusNormal"/>
              <w:jc w:val="center"/>
            </w:pPr>
            <w:r w:rsidRPr="0035547C">
              <w:t>6612.</w:t>
            </w:r>
          </w:p>
        </w:tc>
        <w:tc>
          <w:tcPr>
            <w:tcW w:w="8391" w:type="dxa"/>
          </w:tcPr>
          <w:p w:rsidR="00151007" w:rsidRPr="0035547C" w:rsidRDefault="00151007">
            <w:pPr>
              <w:pStyle w:val="ConsPlusNormal"/>
              <w:jc w:val="both"/>
            </w:pPr>
            <w:r w:rsidRPr="0035547C">
              <w:t>Какое минимальное число водоводяных водоподогревателей следует принимать?</w:t>
            </w:r>
          </w:p>
        </w:tc>
      </w:tr>
      <w:tr w:rsidR="0035547C" w:rsidRPr="0035547C">
        <w:tc>
          <w:tcPr>
            <w:tcW w:w="680" w:type="dxa"/>
          </w:tcPr>
          <w:p w:rsidR="00151007" w:rsidRPr="0035547C" w:rsidRDefault="00151007">
            <w:pPr>
              <w:pStyle w:val="ConsPlusNormal"/>
              <w:jc w:val="center"/>
            </w:pPr>
            <w:r w:rsidRPr="0035547C">
              <w:t>6613.</w:t>
            </w:r>
          </w:p>
        </w:tc>
        <w:tc>
          <w:tcPr>
            <w:tcW w:w="8391" w:type="dxa"/>
          </w:tcPr>
          <w:p w:rsidR="00151007" w:rsidRPr="0035547C" w:rsidRDefault="00151007">
            <w:pPr>
              <w:pStyle w:val="ConsPlusNormal"/>
              <w:jc w:val="both"/>
            </w:pPr>
            <w:r w:rsidRPr="0035547C">
              <w:t>В заключении по ядерной безопасности должны ли быть установлены условия ядерной безопасности промышленного урано-графитового реактора?</w:t>
            </w:r>
          </w:p>
        </w:tc>
      </w:tr>
      <w:tr w:rsidR="0035547C" w:rsidRPr="0035547C">
        <w:tc>
          <w:tcPr>
            <w:tcW w:w="680" w:type="dxa"/>
          </w:tcPr>
          <w:p w:rsidR="00151007" w:rsidRPr="0035547C" w:rsidRDefault="00151007">
            <w:pPr>
              <w:pStyle w:val="ConsPlusNormal"/>
              <w:jc w:val="center"/>
            </w:pPr>
            <w:r w:rsidRPr="0035547C">
              <w:t>6614.</w:t>
            </w:r>
          </w:p>
        </w:tc>
        <w:tc>
          <w:tcPr>
            <w:tcW w:w="8391" w:type="dxa"/>
          </w:tcPr>
          <w:p w:rsidR="00151007" w:rsidRPr="0035547C" w:rsidRDefault="00151007">
            <w:pPr>
              <w:pStyle w:val="ConsPlusNormal"/>
              <w:jc w:val="both"/>
            </w:pPr>
            <w:r w:rsidRPr="0035547C">
              <w:t>Что предусматривается при разработке мероприятий по предупреждению чрезвычайных ситуаций, возникающих в результате аварий на рядом расположенных потенциально опасных объектах, в том числе аварий на транспорте?</w:t>
            </w:r>
          </w:p>
        </w:tc>
      </w:tr>
      <w:tr w:rsidR="0035547C" w:rsidRPr="0035547C">
        <w:tc>
          <w:tcPr>
            <w:tcW w:w="680" w:type="dxa"/>
          </w:tcPr>
          <w:p w:rsidR="00151007" w:rsidRPr="0035547C" w:rsidRDefault="00151007">
            <w:pPr>
              <w:pStyle w:val="ConsPlusNormal"/>
              <w:jc w:val="center"/>
            </w:pPr>
            <w:r w:rsidRPr="0035547C">
              <w:t>6615.</w:t>
            </w:r>
          </w:p>
        </w:tc>
        <w:tc>
          <w:tcPr>
            <w:tcW w:w="8391" w:type="dxa"/>
          </w:tcPr>
          <w:p w:rsidR="00151007" w:rsidRPr="0035547C" w:rsidRDefault="00151007">
            <w:pPr>
              <w:pStyle w:val="ConsPlusNormal"/>
              <w:jc w:val="both"/>
            </w:pPr>
            <w:r w:rsidRPr="0035547C">
              <w:t>Что должны обеспечивать зданию газорегуляторного пункта строительные конструкции этого здания?</w:t>
            </w:r>
          </w:p>
        </w:tc>
      </w:tr>
      <w:tr w:rsidR="0035547C" w:rsidRPr="0035547C">
        <w:tc>
          <w:tcPr>
            <w:tcW w:w="680" w:type="dxa"/>
          </w:tcPr>
          <w:p w:rsidR="00151007" w:rsidRPr="0035547C" w:rsidRDefault="00151007">
            <w:pPr>
              <w:pStyle w:val="ConsPlusNormal"/>
              <w:jc w:val="center"/>
            </w:pPr>
            <w:r w:rsidRPr="0035547C">
              <w:t>6616.</w:t>
            </w:r>
          </w:p>
        </w:tc>
        <w:tc>
          <w:tcPr>
            <w:tcW w:w="8391" w:type="dxa"/>
          </w:tcPr>
          <w:p w:rsidR="00151007" w:rsidRPr="0035547C" w:rsidRDefault="00151007">
            <w:pPr>
              <w:pStyle w:val="ConsPlusNormal"/>
              <w:jc w:val="both"/>
            </w:pPr>
            <w:r w:rsidRPr="0035547C">
              <w:t>Чем рекомендуется оснащать резервуары для их безопасной эксплуатации?</w:t>
            </w:r>
          </w:p>
        </w:tc>
      </w:tr>
      <w:tr w:rsidR="0035547C" w:rsidRPr="0035547C">
        <w:tc>
          <w:tcPr>
            <w:tcW w:w="680" w:type="dxa"/>
          </w:tcPr>
          <w:p w:rsidR="00151007" w:rsidRPr="0035547C" w:rsidRDefault="00151007">
            <w:pPr>
              <w:pStyle w:val="ConsPlusNormal"/>
              <w:jc w:val="center"/>
            </w:pPr>
            <w:r w:rsidRPr="0035547C">
              <w:t>6617.</w:t>
            </w:r>
          </w:p>
        </w:tc>
        <w:tc>
          <w:tcPr>
            <w:tcW w:w="8391" w:type="dxa"/>
          </w:tcPr>
          <w:p w:rsidR="00151007" w:rsidRPr="0035547C" w:rsidRDefault="00151007">
            <w:pPr>
              <w:pStyle w:val="ConsPlusNormal"/>
              <w:jc w:val="both"/>
            </w:pPr>
            <w:r w:rsidRPr="0035547C">
              <w:t>Как наносят на однолинейные схемы электроснабжения условные обозначения вида и содержания информации, относящейся ко всему контролируемому объекту (общие сигналы)?</w:t>
            </w:r>
          </w:p>
        </w:tc>
      </w:tr>
      <w:tr w:rsidR="0035547C" w:rsidRPr="0035547C">
        <w:tc>
          <w:tcPr>
            <w:tcW w:w="680" w:type="dxa"/>
          </w:tcPr>
          <w:p w:rsidR="00151007" w:rsidRPr="0035547C" w:rsidRDefault="00151007">
            <w:pPr>
              <w:pStyle w:val="ConsPlusNormal"/>
              <w:jc w:val="center"/>
            </w:pPr>
            <w:r w:rsidRPr="0035547C">
              <w:t>6618.</w:t>
            </w:r>
          </w:p>
        </w:tc>
        <w:tc>
          <w:tcPr>
            <w:tcW w:w="8391" w:type="dxa"/>
          </w:tcPr>
          <w:p w:rsidR="00151007" w:rsidRPr="0035547C" w:rsidRDefault="00151007">
            <w:pPr>
              <w:pStyle w:val="ConsPlusNormal"/>
              <w:jc w:val="both"/>
            </w:pPr>
            <w:r w:rsidRPr="0035547C">
              <w:t>Для каких объектов защиты допускается предусматривать в качестве источников наружного противопожарного водоснабжения природные или искусственные водоемы?</w:t>
            </w:r>
          </w:p>
        </w:tc>
      </w:tr>
      <w:tr w:rsidR="0035547C" w:rsidRPr="0035547C">
        <w:tc>
          <w:tcPr>
            <w:tcW w:w="680" w:type="dxa"/>
          </w:tcPr>
          <w:p w:rsidR="00151007" w:rsidRPr="0035547C" w:rsidRDefault="00151007">
            <w:pPr>
              <w:pStyle w:val="ConsPlusNormal"/>
              <w:jc w:val="center"/>
            </w:pPr>
            <w:r w:rsidRPr="0035547C">
              <w:t>6619.</w:t>
            </w:r>
          </w:p>
        </w:tc>
        <w:tc>
          <w:tcPr>
            <w:tcW w:w="8391" w:type="dxa"/>
          </w:tcPr>
          <w:p w:rsidR="00151007" w:rsidRPr="0035547C" w:rsidRDefault="00151007">
            <w:pPr>
              <w:pStyle w:val="ConsPlusNormal"/>
              <w:jc w:val="both"/>
            </w:pPr>
            <w:r w:rsidRPr="0035547C">
              <w:t>Какое рабочее давление в газопроводе среднего давления для природного газа?</w:t>
            </w:r>
          </w:p>
        </w:tc>
      </w:tr>
      <w:tr w:rsidR="0035547C" w:rsidRPr="0035547C">
        <w:tc>
          <w:tcPr>
            <w:tcW w:w="680" w:type="dxa"/>
          </w:tcPr>
          <w:p w:rsidR="00151007" w:rsidRPr="0035547C" w:rsidRDefault="00151007">
            <w:pPr>
              <w:pStyle w:val="ConsPlusNormal"/>
              <w:jc w:val="center"/>
            </w:pPr>
            <w:r w:rsidRPr="0035547C">
              <w:t>6620.</w:t>
            </w:r>
          </w:p>
        </w:tc>
        <w:tc>
          <w:tcPr>
            <w:tcW w:w="8391" w:type="dxa"/>
          </w:tcPr>
          <w:p w:rsidR="00151007" w:rsidRPr="0035547C" w:rsidRDefault="00151007">
            <w:pPr>
              <w:pStyle w:val="ConsPlusNormal"/>
              <w:jc w:val="both"/>
            </w:pPr>
            <w:r w:rsidRPr="0035547C">
              <w:t>Какие методы расчета бетонных и железобетонных конструкций?</w:t>
            </w:r>
          </w:p>
        </w:tc>
      </w:tr>
      <w:tr w:rsidR="0035547C" w:rsidRPr="0035547C">
        <w:tc>
          <w:tcPr>
            <w:tcW w:w="680" w:type="dxa"/>
          </w:tcPr>
          <w:p w:rsidR="00151007" w:rsidRPr="0035547C" w:rsidRDefault="00151007">
            <w:pPr>
              <w:pStyle w:val="ConsPlusNormal"/>
              <w:jc w:val="center"/>
            </w:pPr>
            <w:r w:rsidRPr="0035547C">
              <w:t>6621.</w:t>
            </w:r>
          </w:p>
        </w:tc>
        <w:tc>
          <w:tcPr>
            <w:tcW w:w="8391" w:type="dxa"/>
          </w:tcPr>
          <w:p w:rsidR="00151007" w:rsidRPr="0035547C" w:rsidRDefault="00151007">
            <w:pPr>
              <w:pStyle w:val="ConsPlusNormal"/>
              <w:jc w:val="both"/>
            </w:pPr>
            <w:r w:rsidRPr="0035547C">
              <w:t>Какие работы выполняются при микроклиматическом обследовании территории?</w:t>
            </w:r>
          </w:p>
        </w:tc>
      </w:tr>
      <w:tr w:rsidR="0035547C" w:rsidRPr="0035547C">
        <w:tc>
          <w:tcPr>
            <w:tcW w:w="680" w:type="dxa"/>
          </w:tcPr>
          <w:p w:rsidR="00151007" w:rsidRPr="0035547C" w:rsidRDefault="00151007">
            <w:pPr>
              <w:pStyle w:val="ConsPlusNormal"/>
              <w:jc w:val="center"/>
            </w:pPr>
            <w:r w:rsidRPr="0035547C">
              <w:t>6622.</w:t>
            </w:r>
          </w:p>
        </w:tc>
        <w:tc>
          <w:tcPr>
            <w:tcW w:w="8391" w:type="dxa"/>
          </w:tcPr>
          <w:p w:rsidR="00151007" w:rsidRPr="0035547C" w:rsidRDefault="00151007">
            <w:pPr>
              <w:pStyle w:val="ConsPlusNormal"/>
              <w:jc w:val="both"/>
            </w:pPr>
            <w:r w:rsidRPr="0035547C">
              <w:t>В каких случаях подготовке проектной документации должна предшествовать разработка специальных технических условий?</w:t>
            </w:r>
          </w:p>
        </w:tc>
      </w:tr>
      <w:tr w:rsidR="0035547C" w:rsidRPr="0035547C">
        <w:tc>
          <w:tcPr>
            <w:tcW w:w="680" w:type="dxa"/>
          </w:tcPr>
          <w:p w:rsidR="00151007" w:rsidRPr="0035547C" w:rsidRDefault="00151007">
            <w:pPr>
              <w:pStyle w:val="ConsPlusNormal"/>
              <w:jc w:val="center"/>
            </w:pPr>
            <w:r w:rsidRPr="0035547C">
              <w:t>6623.</w:t>
            </w:r>
          </w:p>
        </w:tc>
        <w:tc>
          <w:tcPr>
            <w:tcW w:w="8391" w:type="dxa"/>
          </w:tcPr>
          <w:p w:rsidR="00151007" w:rsidRPr="0035547C" w:rsidRDefault="00151007">
            <w:pPr>
              <w:pStyle w:val="ConsPlusNormal"/>
              <w:jc w:val="both"/>
            </w:pPr>
            <w:r w:rsidRPr="0035547C">
              <w:t>Для чего предназначены устройства автоматического повторного включения?</w:t>
            </w:r>
          </w:p>
        </w:tc>
      </w:tr>
      <w:tr w:rsidR="0035547C" w:rsidRPr="0035547C">
        <w:tc>
          <w:tcPr>
            <w:tcW w:w="680" w:type="dxa"/>
          </w:tcPr>
          <w:p w:rsidR="00151007" w:rsidRPr="0035547C" w:rsidRDefault="00151007">
            <w:pPr>
              <w:pStyle w:val="ConsPlusNormal"/>
              <w:jc w:val="center"/>
            </w:pPr>
            <w:r w:rsidRPr="0035547C">
              <w:t>6624.</w:t>
            </w:r>
          </w:p>
        </w:tc>
        <w:tc>
          <w:tcPr>
            <w:tcW w:w="8391" w:type="dxa"/>
          </w:tcPr>
          <w:p w:rsidR="00151007" w:rsidRPr="0035547C" w:rsidRDefault="00151007">
            <w:pPr>
              <w:pStyle w:val="ConsPlusNormal"/>
              <w:jc w:val="both"/>
            </w:pPr>
            <w:r w:rsidRPr="0035547C">
              <w:t>Что включается в состав работ при инженерно-гидрометеорологических изысканий для проектирования и строительства объектов обустройства на шельфе?</w:t>
            </w:r>
          </w:p>
        </w:tc>
      </w:tr>
      <w:tr w:rsidR="0035547C" w:rsidRPr="0035547C">
        <w:tc>
          <w:tcPr>
            <w:tcW w:w="680" w:type="dxa"/>
          </w:tcPr>
          <w:p w:rsidR="00151007" w:rsidRPr="0035547C" w:rsidRDefault="00151007">
            <w:pPr>
              <w:pStyle w:val="ConsPlusNormal"/>
              <w:jc w:val="center"/>
            </w:pPr>
            <w:r w:rsidRPr="0035547C">
              <w:lastRenderedPageBreak/>
              <w:t>6625.</w:t>
            </w:r>
          </w:p>
        </w:tc>
        <w:tc>
          <w:tcPr>
            <w:tcW w:w="8391" w:type="dxa"/>
          </w:tcPr>
          <w:p w:rsidR="00151007" w:rsidRPr="0035547C" w:rsidRDefault="00151007">
            <w:pPr>
              <w:pStyle w:val="ConsPlusNormal"/>
              <w:jc w:val="both"/>
            </w:pPr>
            <w:r w:rsidRPr="0035547C">
              <w:t>Какую ширину проходов следует принимать в машинных залах насосных станций?</w:t>
            </w:r>
          </w:p>
        </w:tc>
      </w:tr>
      <w:tr w:rsidR="0035547C" w:rsidRPr="0035547C">
        <w:tc>
          <w:tcPr>
            <w:tcW w:w="680" w:type="dxa"/>
          </w:tcPr>
          <w:p w:rsidR="00151007" w:rsidRPr="0035547C" w:rsidRDefault="00151007">
            <w:pPr>
              <w:pStyle w:val="ConsPlusNormal"/>
              <w:jc w:val="center"/>
            </w:pPr>
            <w:r w:rsidRPr="0035547C">
              <w:t>6626.</w:t>
            </w:r>
          </w:p>
        </w:tc>
        <w:tc>
          <w:tcPr>
            <w:tcW w:w="8391" w:type="dxa"/>
          </w:tcPr>
          <w:p w:rsidR="00151007" w:rsidRPr="0035547C" w:rsidRDefault="00151007">
            <w:pPr>
              <w:pStyle w:val="ConsPlusNormal"/>
              <w:jc w:val="both"/>
            </w:pPr>
            <w:r w:rsidRPr="0035547C">
              <w:t>Какое определение соответствует понятию "гибкость здания"?</w:t>
            </w:r>
          </w:p>
        </w:tc>
      </w:tr>
      <w:tr w:rsidR="0035547C" w:rsidRPr="0035547C">
        <w:tc>
          <w:tcPr>
            <w:tcW w:w="680" w:type="dxa"/>
          </w:tcPr>
          <w:p w:rsidR="00151007" w:rsidRPr="0035547C" w:rsidRDefault="00151007">
            <w:pPr>
              <w:pStyle w:val="ConsPlusNormal"/>
              <w:jc w:val="center"/>
            </w:pPr>
            <w:r w:rsidRPr="0035547C">
              <w:t>6627.</w:t>
            </w:r>
          </w:p>
        </w:tc>
        <w:tc>
          <w:tcPr>
            <w:tcW w:w="8391" w:type="dxa"/>
          </w:tcPr>
          <w:p w:rsidR="00151007" w:rsidRPr="0035547C" w:rsidRDefault="00151007">
            <w:pPr>
              <w:pStyle w:val="ConsPlusNormal"/>
              <w:jc w:val="both"/>
            </w:pPr>
            <w:r w:rsidRPr="0035547C">
              <w:t>Какой должен быть уклон ступеней для входа в укрытие?</w:t>
            </w:r>
          </w:p>
        </w:tc>
      </w:tr>
      <w:tr w:rsidR="0035547C" w:rsidRPr="0035547C">
        <w:tc>
          <w:tcPr>
            <w:tcW w:w="680" w:type="dxa"/>
          </w:tcPr>
          <w:p w:rsidR="00151007" w:rsidRPr="0035547C" w:rsidRDefault="00151007">
            <w:pPr>
              <w:pStyle w:val="ConsPlusNormal"/>
              <w:jc w:val="center"/>
            </w:pPr>
            <w:r w:rsidRPr="0035547C">
              <w:t>6628.</w:t>
            </w:r>
          </w:p>
        </w:tc>
        <w:tc>
          <w:tcPr>
            <w:tcW w:w="8391" w:type="dxa"/>
          </w:tcPr>
          <w:p w:rsidR="00151007" w:rsidRPr="0035547C" w:rsidRDefault="00151007">
            <w:pPr>
              <w:pStyle w:val="ConsPlusNormal"/>
              <w:jc w:val="both"/>
            </w:pPr>
            <w:r w:rsidRPr="0035547C">
              <w:t>Какую площадь рекреации образовательных учреждений из расчета на одного учащегося следует принимать в школах, образовательных учреждениях начального и среднего профессионального образования?</w:t>
            </w:r>
          </w:p>
        </w:tc>
      </w:tr>
      <w:tr w:rsidR="0035547C" w:rsidRPr="0035547C">
        <w:tc>
          <w:tcPr>
            <w:tcW w:w="680" w:type="dxa"/>
          </w:tcPr>
          <w:p w:rsidR="00151007" w:rsidRPr="0035547C" w:rsidRDefault="00151007">
            <w:pPr>
              <w:pStyle w:val="ConsPlusNormal"/>
              <w:jc w:val="center"/>
            </w:pPr>
            <w:r w:rsidRPr="0035547C">
              <w:t>6629.</w:t>
            </w:r>
          </w:p>
        </w:tc>
        <w:tc>
          <w:tcPr>
            <w:tcW w:w="8391" w:type="dxa"/>
          </w:tcPr>
          <w:p w:rsidR="00151007" w:rsidRPr="0035547C" w:rsidRDefault="00151007">
            <w:pPr>
              <w:pStyle w:val="ConsPlusNormal"/>
              <w:jc w:val="both"/>
            </w:pPr>
            <w:r w:rsidRPr="0035547C">
              <w:t>Что указывают в программе предварительных автономных испытаниях автоматизированной системы?</w:t>
            </w:r>
          </w:p>
        </w:tc>
      </w:tr>
      <w:tr w:rsidR="0035547C" w:rsidRPr="0035547C">
        <w:tc>
          <w:tcPr>
            <w:tcW w:w="680" w:type="dxa"/>
          </w:tcPr>
          <w:p w:rsidR="00151007" w:rsidRPr="0035547C" w:rsidRDefault="00151007">
            <w:pPr>
              <w:pStyle w:val="ConsPlusNormal"/>
              <w:jc w:val="center"/>
            </w:pPr>
            <w:r w:rsidRPr="0035547C">
              <w:t>6630.</w:t>
            </w:r>
          </w:p>
        </w:tc>
        <w:tc>
          <w:tcPr>
            <w:tcW w:w="8391" w:type="dxa"/>
          </w:tcPr>
          <w:p w:rsidR="00151007" w:rsidRPr="0035547C" w:rsidRDefault="00151007">
            <w:pPr>
              <w:pStyle w:val="ConsPlusNormal"/>
              <w:jc w:val="both"/>
            </w:pPr>
            <w:r w:rsidRPr="0035547C">
              <w:t>В каких случаях необходимо предусматривать на воздушных линиях плавку гололеда на проводах и тросах?</w:t>
            </w:r>
          </w:p>
        </w:tc>
      </w:tr>
      <w:tr w:rsidR="0035547C" w:rsidRPr="0035547C">
        <w:tc>
          <w:tcPr>
            <w:tcW w:w="680" w:type="dxa"/>
          </w:tcPr>
          <w:p w:rsidR="00151007" w:rsidRPr="0035547C" w:rsidRDefault="00151007">
            <w:pPr>
              <w:pStyle w:val="ConsPlusNormal"/>
              <w:jc w:val="center"/>
            </w:pPr>
            <w:r w:rsidRPr="0035547C">
              <w:t>6631.</w:t>
            </w:r>
          </w:p>
        </w:tc>
        <w:tc>
          <w:tcPr>
            <w:tcW w:w="8391" w:type="dxa"/>
          </w:tcPr>
          <w:p w:rsidR="00151007" w:rsidRPr="0035547C" w:rsidRDefault="00151007">
            <w:pPr>
              <w:pStyle w:val="ConsPlusNormal"/>
              <w:jc w:val="both"/>
            </w:pPr>
            <w:r w:rsidRPr="0035547C">
              <w:t>Какими устройствами должны быть оснащены резервуары, в которые при отрицательной температуре поступает нефть с водой с температурой выше 0 °C?</w:t>
            </w:r>
          </w:p>
        </w:tc>
      </w:tr>
      <w:tr w:rsidR="0035547C" w:rsidRPr="0035547C">
        <w:tc>
          <w:tcPr>
            <w:tcW w:w="680" w:type="dxa"/>
          </w:tcPr>
          <w:p w:rsidR="00151007" w:rsidRPr="0035547C" w:rsidRDefault="00151007">
            <w:pPr>
              <w:pStyle w:val="ConsPlusNormal"/>
              <w:jc w:val="center"/>
            </w:pPr>
            <w:r w:rsidRPr="0035547C">
              <w:t>6632.</w:t>
            </w:r>
          </w:p>
        </w:tc>
        <w:tc>
          <w:tcPr>
            <w:tcW w:w="8391" w:type="dxa"/>
          </w:tcPr>
          <w:p w:rsidR="00151007" w:rsidRPr="0035547C" w:rsidRDefault="00151007">
            <w:pPr>
              <w:pStyle w:val="ConsPlusNormal"/>
              <w:jc w:val="both"/>
            </w:pPr>
            <w:r w:rsidRPr="0035547C">
              <w:t>Что должен включать в себя раздел "Перечень мероприятий по предупреждению чрезвычайных ситуаций природного и техногенного характера"?</w:t>
            </w:r>
          </w:p>
        </w:tc>
      </w:tr>
      <w:tr w:rsidR="0035547C" w:rsidRPr="0035547C">
        <w:tc>
          <w:tcPr>
            <w:tcW w:w="680" w:type="dxa"/>
          </w:tcPr>
          <w:p w:rsidR="00151007" w:rsidRPr="0035547C" w:rsidRDefault="00151007">
            <w:pPr>
              <w:pStyle w:val="ConsPlusNormal"/>
              <w:jc w:val="center"/>
            </w:pPr>
            <w:r w:rsidRPr="0035547C">
              <w:t>6633.</w:t>
            </w:r>
          </w:p>
        </w:tc>
        <w:tc>
          <w:tcPr>
            <w:tcW w:w="8391" w:type="dxa"/>
          </w:tcPr>
          <w:p w:rsidR="00151007" w:rsidRPr="0035547C" w:rsidRDefault="00151007">
            <w:pPr>
              <w:pStyle w:val="ConsPlusNormal"/>
              <w:jc w:val="both"/>
            </w:pPr>
            <w:r w:rsidRPr="0035547C">
              <w:t>Для чего предназначены системы автоматического регулирования частоты и активной мощности?</w:t>
            </w:r>
          </w:p>
        </w:tc>
      </w:tr>
      <w:tr w:rsidR="0035547C" w:rsidRPr="0035547C">
        <w:tc>
          <w:tcPr>
            <w:tcW w:w="680" w:type="dxa"/>
          </w:tcPr>
          <w:p w:rsidR="00151007" w:rsidRPr="0035547C" w:rsidRDefault="00151007">
            <w:pPr>
              <w:pStyle w:val="ConsPlusNormal"/>
              <w:jc w:val="center"/>
            </w:pPr>
            <w:r w:rsidRPr="0035547C">
              <w:t>6634.</w:t>
            </w:r>
          </w:p>
        </w:tc>
        <w:tc>
          <w:tcPr>
            <w:tcW w:w="8391" w:type="dxa"/>
          </w:tcPr>
          <w:p w:rsidR="00151007" w:rsidRPr="0035547C" w:rsidRDefault="00151007">
            <w:pPr>
              <w:pStyle w:val="ConsPlusNormal"/>
              <w:jc w:val="both"/>
            </w:pPr>
            <w:r w:rsidRPr="0035547C">
              <w:t>В каких случаях допускается применять здания, образующие полузамкнутые дворы?</w:t>
            </w:r>
          </w:p>
        </w:tc>
      </w:tr>
      <w:tr w:rsidR="0035547C" w:rsidRPr="0035547C">
        <w:tc>
          <w:tcPr>
            <w:tcW w:w="680" w:type="dxa"/>
          </w:tcPr>
          <w:p w:rsidR="00151007" w:rsidRPr="0035547C" w:rsidRDefault="00151007">
            <w:pPr>
              <w:pStyle w:val="ConsPlusNormal"/>
              <w:jc w:val="center"/>
            </w:pPr>
            <w:r w:rsidRPr="0035547C">
              <w:t>6635.</w:t>
            </w:r>
          </w:p>
        </w:tc>
        <w:tc>
          <w:tcPr>
            <w:tcW w:w="8391" w:type="dxa"/>
          </w:tcPr>
          <w:p w:rsidR="00151007" w:rsidRPr="0035547C" w:rsidRDefault="00151007">
            <w:pPr>
              <w:pStyle w:val="ConsPlusNormal"/>
              <w:jc w:val="both"/>
            </w:pPr>
            <w:r w:rsidRPr="0035547C">
              <w:t>При какой относительной влажности воздуха электропомещение относится к влажным помещениям?</w:t>
            </w:r>
          </w:p>
        </w:tc>
      </w:tr>
      <w:tr w:rsidR="0035547C" w:rsidRPr="0035547C">
        <w:tc>
          <w:tcPr>
            <w:tcW w:w="680" w:type="dxa"/>
          </w:tcPr>
          <w:p w:rsidR="00151007" w:rsidRPr="0035547C" w:rsidRDefault="00151007">
            <w:pPr>
              <w:pStyle w:val="ConsPlusNormal"/>
              <w:jc w:val="center"/>
            </w:pPr>
            <w:r w:rsidRPr="0035547C">
              <w:t>6636.</w:t>
            </w:r>
          </w:p>
        </w:tc>
        <w:tc>
          <w:tcPr>
            <w:tcW w:w="8391" w:type="dxa"/>
          </w:tcPr>
          <w:p w:rsidR="00151007" w:rsidRPr="0035547C" w:rsidRDefault="00151007">
            <w:pPr>
              <w:pStyle w:val="ConsPlusNormal"/>
              <w:jc w:val="both"/>
            </w:pPr>
            <w:r w:rsidRPr="0035547C">
              <w:t>В каком случае пожарная безопасность объекта защиты считается обеспеченной?</w:t>
            </w:r>
          </w:p>
        </w:tc>
      </w:tr>
      <w:tr w:rsidR="0035547C" w:rsidRPr="0035547C">
        <w:tc>
          <w:tcPr>
            <w:tcW w:w="680" w:type="dxa"/>
          </w:tcPr>
          <w:p w:rsidR="00151007" w:rsidRPr="0035547C" w:rsidRDefault="00151007">
            <w:pPr>
              <w:pStyle w:val="ConsPlusNormal"/>
              <w:jc w:val="center"/>
            </w:pPr>
            <w:r w:rsidRPr="0035547C">
              <w:t>6637.</w:t>
            </w:r>
          </w:p>
        </w:tc>
        <w:tc>
          <w:tcPr>
            <w:tcW w:w="8391" w:type="dxa"/>
          </w:tcPr>
          <w:p w:rsidR="00151007" w:rsidRPr="0035547C" w:rsidRDefault="00151007">
            <w:pPr>
              <w:pStyle w:val="ConsPlusNormal"/>
              <w:jc w:val="both"/>
            </w:pPr>
            <w:r w:rsidRPr="0035547C">
              <w:t>Какие дополнительные помещения следует предусматривать в котельных, работающих без постоянного присутствия обслуживающего персонала?</w:t>
            </w:r>
          </w:p>
        </w:tc>
      </w:tr>
      <w:tr w:rsidR="0035547C" w:rsidRPr="0035547C">
        <w:tc>
          <w:tcPr>
            <w:tcW w:w="680" w:type="dxa"/>
          </w:tcPr>
          <w:p w:rsidR="00151007" w:rsidRPr="0035547C" w:rsidRDefault="00151007">
            <w:pPr>
              <w:pStyle w:val="ConsPlusNormal"/>
              <w:jc w:val="center"/>
            </w:pPr>
            <w:r w:rsidRPr="0035547C">
              <w:t>6638.</w:t>
            </w:r>
          </w:p>
        </w:tc>
        <w:tc>
          <w:tcPr>
            <w:tcW w:w="8391" w:type="dxa"/>
          </w:tcPr>
          <w:p w:rsidR="00151007" w:rsidRPr="0035547C" w:rsidRDefault="00151007">
            <w:pPr>
              <w:pStyle w:val="ConsPlusNormal"/>
              <w:jc w:val="both"/>
            </w:pPr>
            <w:r w:rsidRPr="0035547C">
              <w:t>С учетом каких факторов должны выполняться подготовительные работы, связанные с проведением обследований и испытаний?</w:t>
            </w:r>
          </w:p>
        </w:tc>
      </w:tr>
      <w:tr w:rsidR="0035547C" w:rsidRPr="0035547C">
        <w:tc>
          <w:tcPr>
            <w:tcW w:w="680" w:type="dxa"/>
          </w:tcPr>
          <w:p w:rsidR="00151007" w:rsidRPr="0035547C" w:rsidRDefault="00151007">
            <w:pPr>
              <w:pStyle w:val="ConsPlusNormal"/>
              <w:jc w:val="center"/>
            </w:pPr>
            <w:r w:rsidRPr="0035547C">
              <w:t>6639.</w:t>
            </w:r>
          </w:p>
        </w:tc>
        <w:tc>
          <w:tcPr>
            <w:tcW w:w="8391" w:type="dxa"/>
          </w:tcPr>
          <w:p w:rsidR="00151007" w:rsidRPr="0035547C" w:rsidRDefault="00151007">
            <w:pPr>
              <w:pStyle w:val="ConsPlusNormal"/>
              <w:jc w:val="both"/>
            </w:pPr>
            <w:r w:rsidRPr="0035547C">
              <w:t>Для каких предприятий разработка проекта санитарно-защитной зоны является обязательной?</w:t>
            </w:r>
          </w:p>
        </w:tc>
      </w:tr>
      <w:tr w:rsidR="0035547C" w:rsidRPr="0035547C">
        <w:tc>
          <w:tcPr>
            <w:tcW w:w="680" w:type="dxa"/>
          </w:tcPr>
          <w:p w:rsidR="00151007" w:rsidRPr="0035547C" w:rsidRDefault="00151007">
            <w:pPr>
              <w:pStyle w:val="ConsPlusNormal"/>
              <w:jc w:val="center"/>
            </w:pPr>
            <w:r w:rsidRPr="0035547C">
              <w:t>6640.</w:t>
            </w:r>
          </w:p>
        </w:tc>
        <w:tc>
          <w:tcPr>
            <w:tcW w:w="8391" w:type="dxa"/>
          </w:tcPr>
          <w:p w:rsidR="00151007" w:rsidRPr="0035547C" w:rsidRDefault="00151007">
            <w:pPr>
              <w:pStyle w:val="ConsPlusNormal"/>
              <w:jc w:val="both"/>
            </w:pPr>
            <w:r w:rsidRPr="0035547C">
              <w:t>Как определяют вместимость укрытий?</w:t>
            </w:r>
          </w:p>
        </w:tc>
      </w:tr>
      <w:tr w:rsidR="0035547C" w:rsidRPr="0035547C">
        <w:tc>
          <w:tcPr>
            <w:tcW w:w="680" w:type="dxa"/>
          </w:tcPr>
          <w:p w:rsidR="00151007" w:rsidRPr="0035547C" w:rsidRDefault="00151007">
            <w:pPr>
              <w:pStyle w:val="ConsPlusNormal"/>
              <w:jc w:val="center"/>
            </w:pPr>
            <w:r w:rsidRPr="0035547C">
              <w:t>6641.</w:t>
            </w:r>
          </w:p>
        </w:tc>
        <w:tc>
          <w:tcPr>
            <w:tcW w:w="8391" w:type="dxa"/>
          </w:tcPr>
          <w:p w:rsidR="00151007" w:rsidRPr="0035547C" w:rsidRDefault="00151007">
            <w:pPr>
              <w:pStyle w:val="ConsPlusNormal"/>
              <w:jc w:val="both"/>
            </w:pPr>
            <w:r w:rsidRPr="0035547C">
              <w:t>На каком расстоянии допустимо разместить пункт редуцирования газа с входным давлением от 0,6 МПа до 1,2 МПа (включительно) от железнодорожных и трамвайных путей (ближайшего рейса)?</w:t>
            </w:r>
          </w:p>
        </w:tc>
      </w:tr>
      <w:tr w:rsidR="0035547C" w:rsidRPr="0035547C">
        <w:tc>
          <w:tcPr>
            <w:tcW w:w="680" w:type="dxa"/>
          </w:tcPr>
          <w:p w:rsidR="00151007" w:rsidRPr="0035547C" w:rsidRDefault="00151007">
            <w:pPr>
              <w:pStyle w:val="ConsPlusNormal"/>
              <w:jc w:val="center"/>
            </w:pPr>
            <w:r w:rsidRPr="0035547C">
              <w:t>6642.</w:t>
            </w:r>
          </w:p>
        </w:tc>
        <w:tc>
          <w:tcPr>
            <w:tcW w:w="8391" w:type="dxa"/>
          </w:tcPr>
          <w:p w:rsidR="00151007" w:rsidRPr="0035547C" w:rsidRDefault="00151007">
            <w:pPr>
              <w:pStyle w:val="ConsPlusNormal"/>
              <w:jc w:val="both"/>
            </w:pPr>
            <w:r w:rsidRPr="0035547C">
              <w:t>Какой следует принимать ширину переходно-скоростных полос автодороги?</w:t>
            </w:r>
          </w:p>
        </w:tc>
      </w:tr>
      <w:tr w:rsidR="0035547C" w:rsidRPr="0035547C">
        <w:tc>
          <w:tcPr>
            <w:tcW w:w="680" w:type="dxa"/>
          </w:tcPr>
          <w:p w:rsidR="00151007" w:rsidRPr="0035547C" w:rsidRDefault="00151007">
            <w:pPr>
              <w:pStyle w:val="ConsPlusNormal"/>
              <w:jc w:val="center"/>
            </w:pPr>
            <w:r w:rsidRPr="0035547C">
              <w:t>6643.</w:t>
            </w:r>
          </w:p>
        </w:tc>
        <w:tc>
          <w:tcPr>
            <w:tcW w:w="8391" w:type="dxa"/>
          </w:tcPr>
          <w:p w:rsidR="00151007" w:rsidRPr="0035547C" w:rsidRDefault="00151007">
            <w:pPr>
              <w:pStyle w:val="ConsPlusNormal"/>
              <w:jc w:val="both"/>
            </w:pPr>
            <w:r w:rsidRPr="0035547C">
              <w:t>Что является условиями договора о комплексном освоении территории в целях строительства стандартного жилья?</w:t>
            </w:r>
          </w:p>
        </w:tc>
      </w:tr>
      <w:tr w:rsidR="0035547C" w:rsidRPr="0035547C">
        <w:tc>
          <w:tcPr>
            <w:tcW w:w="680" w:type="dxa"/>
          </w:tcPr>
          <w:p w:rsidR="00151007" w:rsidRPr="0035547C" w:rsidRDefault="00151007">
            <w:pPr>
              <w:pStyle w:val="ConsPlusNormal"/>
              <w:jc w:val="center"/>
            </w:pPr>
            <w:r w:rsidRPr="0035547C">
              <w:t>6644.</w:t>
            </w:r>
          </w:p>
        </w:tc>
        <w:tc>
          <w:tcPr>
            <w:tcW w:w="8391" w:type="dxa"/>
          </w:tcPr>
          <w:p w:rsidR="00151007" w:rsidRPr="0035547C" w:rsidRDefault="00151007">
            <w:pPr>
              <w:pStyle w:val="ConsPlusNormal"/>
              <w:jc w:val="both"/>
            </w:pPr>
            <w:r w:rsidRPr="0035547C">
              <w:t>Что может быть использовано в качестве независимого источника питания аварийного освещения?</w:t>
            </w:r>
          </w:p>
        </w:tc>
      </w:tr>
      <w:tr w:rsidR="0035547C" w:rsidRPr="0035547C">
        <w:tc>
          <w:tcPr>
            <w:tcW w:w="680" w:type="dxa"/>
          </w:tcPr>
          <w:p w:rsidR="00151007" w:rsidRPr="0035547C" w:rsidRDefault="00151007">
            <w:pPr>
              <w:pStyle w:val="ConsPlusNormal"/>
              <w:jc w:val="center"/>
            </w:pPr>
            <w:r w:rsidRPr="0035547C">
              <w:t>6645.</w:t>
            </w:r>
          </w:p>
        </w:tc>
        <w:tc>
          <w:tcPr>
            <w:tcW w:w="8391" w:type="dxa"/>
          </w:tcPr>
          <w:p w:rsidR="00151007" w:rsidRPr="0035547C" w:rsidRDefault="00151007">
            <w:pPr>
              <w:pStyle w:val="ConsPlusNormal"/>
              <w:jc w:val="both"/>
            </w:pPr>
            <w:r w:rsidRPr="0035547C">
              <w:t>Что понимается под определением "знак обращения на рынке" и "знак соответствия"?</w:t>
            </w:r>
          </w:p>
        </w:tc>
      </w:tr>
      <w:tr w:rsidR="0035547C" w:rsidRPr="0035547C">
        <w:tc>
          <w:tcPr>
            <w:tcW w:w="680" w:type="dxa"/>
          </w:tcPr>
          <w:p w:rsidR="00151007" w:rsidRPr="0035547C" w:rsidRDefault="00151007">
            <w:pPr>
              <w:pStyle w:val="ConsPlusNormal"/>
              <w:jc w:val="center"/>
            </w:pPr>
            <w:r w:rsidRPr="0035547C">
              <w:lastRenderedPageBreak/>
              <w:t>6646.</w:t>
            </w:r>
          </w:p>
        </w:tc>
        <w:tc>
          <w:tcPr>
            <w:tcW w:w="8391" w:type="dxa"/>
          </w:tcPr>
          <w:p w:rsidR="00151007" w:rsidRPr="0035547C" w:rsidRDefault="00151007">
            <w:pPr>
              <w:pStyle w:val="ConsPlusNormal"/>
              <w:jc w:val="both"/>
            </w:pPr>
            <w:r w:rsidRPr="0035547C">
              <w:t>Какой должна быть ширина естественной бермы между подошвой откоса насыпи и бровки резерва для железных дорог I категории?</w:t>
            </w:r>
          </w:p>
        </w:tc>
      </w:tr>
      <w:tr w:rsidR="0035547C" w:rsidRPr="0035547C">
        <w:tc>
          <w:tcPr>
            <w:tcW w:w="680" w:type="dxa"/>
          </w:tcPr>
          <w:p w:rsidR="00151007" w:rsidRPr="0035547C" w:rsidRDefault="00151007">
            <w:pPr>
              <w:pStyle w:val="ConsPlusNormal"/>
              <w:jc w:val="center"/>
            </w:pPr>
            <w:r w:rsidRPr="0035547C">
              <w:t>6647.</w:t>
            </w:r>
          </w:p>
        </w:tc>
        <w:tc>
          <w:tcPr>
            <w:tcW w:w="8391" w:type="dxa"/>
          </w:tcPr>
          <w:p w:rsidR="00151007" w:rsidRPr="0035547C" w:rsidRDefault="00151007">
            <w:pPr>
              <w:pStyle w:val="ConsPlusNormal"/>
              <w:jc w:val="both"/>
            </w:pPr>
            <w:r w:rsidRPr="0035547C">
              <w:t>Какие дополнительные сведения должны содержаться в разделе "технологические и конструктивные решения линейного объекта; искусственные сооружения" применительно к магистральным трубопроводам?</w:t>
            </w:r>
          </w:p>
        </w:tc>
      </w:tr>
      <w:tr w:rsidR="0035547C" w:rsidRPr="0035547C">
        <w:tc>
          <w:tcPr>
            <w:tcW w:w="680" w:type="dxa"/>
          </w:tcPr>
          <w:p w:rsidR="00151007" w:rsidRPr="0035547C" w:rsidRDefault="00151007">
            <w:pPr>
              <w:pStyle w:val="ConsPlusNormal"/>
              <w:jc w:val="center"/>
            </w:pPr>
            <w:r w:rsidRPr="0035547C">
              <w:t>6648.</w:t>
            </w:r>
          </w:p>
        </w:tc>
        <w:tc>
          <w:tcPr>
            <w:tcW w:w="8391" w:type="dxa"/>
          </w:tcPr>
          <w:p w:rsidR="00151007" w:rsidRPr="0035547C" w:rsidRDefault="00151007">
            <w:pPr>
              <w:pStyle w:val="ConsPlusNormal"/>
              <w:jc w:val="both"/>
            </w:pPr>
            <w:r w:rsidRPr="0035547C">
              <w:t>Может ли ошибка персонала атомной станции стать причиной запроектной аварии?</w:t>
            </w:r>
          </w:p>
        </w:tc>
      </w:tr>
      <w:tr w:rsidR="0035547C" w:rsidRPr="0035547C">
        <w:tc>
          <w:tcPr>
            <w:tcW w:w="680" w:type="dxa"/>
          </w:tcPr>
          <w:p w:rsidR="00151007" w:rsidRPr="0035547C" w:rsidRDefault="00151007">
            <w:pPr>
              <w:pStyle w:val="ConsPlusNormal"/>
              <w:jc w:val="center"/>
            </w:pPr>
            <w:r w:rsidRPr="0035547C">
              <w:t>6649.</w:t>
            </w:r>
          </w:p>
        </w:tc>
        <w:tc>
          <w:tcPr>
            <w:tcW w:w="8391" w:type="dxa"/>
          </w:tcPr>
          <w:p w:rsidR="00151007" w:rsidRPr="0035547C" w:rsidRDefault="00151007">
            <w:pPr>
              <w:pStyle w:val="ConsPlusNormal"/>
              <w:jc w:val="both"/>
            </w:pPr>
            <w:r w:rsidRPr="0035547C">
              <w:t>Какую высоту от уровня земли до низа трубы (или изоляции) газопровода, прокладываемого на опорах, следует принимать в свету в местах пересечения с трамвайными путями?</w:t>
            </w:r>
          </w:p>
        </w:tc>
      </w:tr>
      <w:tr w:rsidR="0035547C" w:rsidRPr="0035547C">
        <w:tc>
          <w:tcPr>
            <w:tcW w:w="680" w:type="dxa"/>
          </w:tcPr>
          <w:p w:rsidR="00151007" w:rsidRPr="0035547C" w:rsidRDefault="00151007">
            <w:pPr>
              <w:pStyle w:val="ConsPlusNormal"/>
              <w:jc w:val="center"/>
            </w:pPr>
            <w:r w:rsidRPr="0035547C">
              <w:t>6650.</w:t>
            </w:r>
          </w:p>
        </w:tc>
        <w:tc>
          <w:tcPr>
            <w:tcW w:w="8391" w:type="dxa"/>
          </w:tcPr>
          <w:p w:rsidR="00151007" w:rsidRPr="0035547C" w:rsidRDefault="00151007">
            <w:pPr>
              <w:pStyle w:val="ConsPlusNormal"/>
              <w:jc w:val="both"/>
            </w:pPr>
            <w:r w:rsidRPr="0035547C">
              <w:t>Что необходимо выполнить при прекращении подачи кислорода в кислородопровод на участке после отсечного клапана?</w:t>
            </w:r>
          </w:p>
        </w:tc>
      </w:tr>
      <w:tr w:rsidR="0035547C" w:rsidRPr="0035547C">
        <w:tc>
          <w:tcPr>
            <w:tcW w:w="680" w:type="dxa"/>
          </w:tcPr>
          <w:p w:rsidR="00151007" w:rsidRPr="0035547C" w:rsidRDefault="00151007">
            <w:pPr>
              <w:pStyle w:val="ConsPlusNormal"/>
              <w:jc w:val="center"/>
            </w:pPr>
            <w:r w:rsidRPr="0035547C">
              <w:t>6651.</w:t>
            </w:r>
          </w:p>
        </w:tc>
        <w:tc>
          <w:tcPr>
            <w:tcW w:w="8391" w:type="dxa"/>
          </w:tcPr>
          <w:p w:rsidR="00151007" w:rsidRPr="0035547C" w:rsidRDefault="00151007">
            <w:pPr>
              <w:pStyle w:val="ConsPlusNormal"/>
              <w:jc w:val="both"/>
            </w:pPr>
            <w:r w:rsidRPr="0035547C">
              <w:t>Что входит в обязанности руководителя организации, проводящей экспертизу промышленной безопасности?</w:t>
            </w:r>
          </w:p>
        </w:tc>
      </w:tr>
      <w:tr w:rsidR="0035547C" w:rsidRPr="0035547C">
        <w:tc>
          <w:tcPr>
            <w:tcW w:w="680" w:type="dxa"/>
          </w:tcPr>
          <w:p w:rsidR="00151007" w:rsidRPr="0035547C" w:rsidRDefault="00151007">
            <w:pPr>
              <w:pStyle w:val="ConsPlusNormal"/>
              <w:jc w:val="center"/>
            </w:pPr>
            <w:r w:rsidRPr="0035547C">
              <w:t>6652.</w:t>
            </w:r>
          </w:p>
        </w:tc>
        <w:tc>
          <w:tcPr>
            <w:tcW w:w="8391" w:type="dxa"/>
          </w:tcPr>
          <w:p w:rsidR="00151007" w:rsidRPr="0035547C" w:rsidRDefault="00151007">
            <w:pPr>
              <w:pStyle w:val="ConsPlusNormal"/>
              <w:jc w:val="both"/>
            </w:pPr>
            <w:r w:rsidRPr="0035547C">
              <w:t>На какие классы подразделяются нефтепродуктопроводы, прокладываемые на территориях городов и других населенных пунктов, в зависимости от их диаметра?</w:t>
            </w:r>
          </w:p>
        </w:tc>
      </w:tr>
      <w:tr w:rsidR="0035547C" w:rsidRPr="0035547C">
        <w:tc>
          <w:tcPr>
            <w:tcW w:w="680" w:type="dxa"/>
          </w:tcPr>
          <w:p w:rsidR="00151007" w:rsidRPr="0035547C" w:rsidRDefault="00151007">
            <w:pPr>
              <w:pStyle w:val="ConsPlusNormal"/>
              <w:jc w:val="center"/>
            </w:pPr>
            <w:r w:rsidRPr="0035547C">
              <w:t>6653.</w:t>
            </w:r>
          </w:p>
        </w:tc>
        <w:tc>
          <w:tcPr>
            <w:tcW w:w="8391" w:type="dxa"/>
          </w:tcPr>
          <w:p w:rsidR="00151007" w:rsidRPr="0035547C" w:rsidRDefault="00151007">
            <w:pPr>
              <w:pStyle w:val="ConsPlusNormal"/>
              <w:jc w:val="both"/>
            </w:pPr>
            <w:r w:rsidRPr="0035547C">
              <w:t>Что содержит чертеж единичного щита в зависимости от функционального назначения щита и его конструктивных особенностей?</w:t>
            </w:r>
          </w:p>
        </w:tc>
      </w:tr>
      <w:tr w:rsidR="0035547C" w:rsidRPr="0035547C">
        <w:tc>
          <w:tcPr>
            <w:tcW w:w="680" w:type="dxa"/>
          </w:tcPr>
          <w:p w:rsidR="00151007" w:rsidRPr="0035547C" w:rsidRDefault="00151007">
            <w:pPr>
              <w:pStyle w:val="ConsPlusNormal"/>
              <w:jc w:val="center"/>
            </w:pPr>
            <w:r w:rsidRPr="0035547C">
              <w:t>6654.</w:t>
            </w:r>
          </w:p>
        </w:tc>
        <w:tc>
          <w:tcPr>
            <w:tcW w:w="8391" w:type="dxa"/>
          </w:tcPr>
          <w:p w:rsidR="00151007" w:rsidRPr="0035547C" w:rsidRDefault="00151007">
            <w:pPr>
              <w:pStyle w:val="ConsPlusNormal"/>
              <w:jc w:val="both"/>
            </w:pPr>
            <w:r w:rsidRPr="0035547C">
              <w:t>Что требуется предусматривать при прокладке магистральных трубопроводов в зонах возможного катастрофического затопления?</w:t>
            </w:r>
          </w:p>
        </w:tc>
      </w:tr>
      <w:tr w:rsidR="0035547C" w:rsidRPr="0035547C">
        <w:tc>
          <w:tcPr>
            <w:tcW w:w="680" w:type="dxa"/>
          </w:tcPr>
          <w:p w:rsidR="00151007" w:rsidRPr="0035547C" w:rsidRDefault="00151007">
            <w:pPr>
              <w:pStyle w:val="ConsPlusNormal"/>
              <w:jc w:val="center"/>
            </w:pPr>
            <w:r w:rsidRPr="0035547C">
              <w:t>6655.</w:t>
            </w:r>
          </w:p>
        </w:tc>
        <w:tc>
          <w:tcPr>
            <w:tcW w:w="8391" w:type="dxa"/>
          </w:tcPr>
          <w:p w:rsidR="00151007" w:rsidRPr="0035547C" w:rsidRDefault="00151007">
            <w:pPr>
              <w:pStyle w:val="ConsPlusNormal"/>
              <w:jc w:val="both"/>
            </w:pPr>
            <w:r w:rsidRPr="0035547C">
              <w:t>Что изображают на пневматических схемах контуров контроля и управления?</w:t>
            </w:r>
          </w:p>
        </w:tc>
      </w:tr>
      <w:tr w:rsidR="0035547C" w:rsidRPr="0035547C">
        <w:tc>
          <w:tcPr>
            <w:tcW w:w="680" w:type="dxa"/>
          </w:tcPr>
          <w:p w:rsidR="00151007" w:rsidRPr="0035547C" w:rsidRDefault="00151007">
            <w:pPr>
              <w:pStyle w:val="ConsPlusNormal"/>
              <w:jc w:val="center"/>
            </w:pPr>
            <w:r w:rsidRPr="0035547C">
              <w:t>6656.</w:t>
            </w:r>
          </w:p>
        </w:tc>
        <w:tc>
          <w:tcPr>
            <w:tcW w:w="8391" w:type="dxa"/>
          </w:tcPr>
          <w:p w:rsidR="00151007" w:rsidRPr="0035547C" w:rsidRDefault="00151007">
            <w:pPr>
              <w:pStyle w:val="ConsPlusNormal"/>
              <w:jc w:val="both"/>
            </w:pPr>
            <w:r w:rsidRPr="0035547C">
              <w:t>Для каких вновь строящихся железнодорожных линий пропускная и провозная способность перегонов, пропускная и перерабатывающая способность железнодорожных станций и узлов устанавливаются на расчетный срок эксплуатации не менее 10 лет, при этом допускается поэтапное наращивание указанных параметров, в соответствии с размером грузопотока календарного года, следующего за годом ввода этапа в эксплуатацию?</w:t>
            </w:r>
          </w:p>
        </w:tc>
      </w:tr>
      <w:tr w:rsidR="0035547C" w:rsidRPr="0035547C">
        <w:tc>
          <w:tcPr>
            <w:tcW w:w="680" w:type="dxa"/>
          </w:tcPr>
          <w:p w:rsidR="00151007" w:rsidRPr="0035547C" w:rsidRDefault="00151007">
            <w:pPr>
              <w:pStyle w:val="ConsPlusNormal"/>
              <w:jc w:val="center"/>
            </w:pPr>
            <w:r w:rsidRPr="0035547C">
              <w:t>6657.</w:t>
            </w:r>
          </w:p>
        </w:tc>
        <w:tc>
          <w:tcPr>
            <w:tcW w:w="8391" w:type="dxa"/>
          </w:tcPr>
          <w:p w:rsidR="00151007" w:rsidRPr="0035547C" w:rsidRDefault="00151007">
            <w:pPr>
              <w:pStyle w:val="ConsPlusNormal"/>
              <w:jc w:val="both"/>
            </w:pPr>
            <w:r w:rsidRPr="0035547C">
              <w:t>По каким критериям метрополитен относится к категории опасных производственных объектов?</w:t>
            </w:r>
          </w:p>
        </w:tc>
      </w:tr>
      <w:tr w:rsidR="0035547C" w:rsidRPr="0035547C">
        <w:tc>
          <w:tcPr>
            <w:tcW w:w="680" w:type="dxa"/>
          </w:tcPr>
          <w:p w:rsidR="00151007" w:rsidRPr="0035547C" w:rsidRDefault="00151007">
            <w:pPr>
              <w:pStyle w:val="ConsPlusNormal"/>
              <w:jc w:val="center"/>
            </w:pPr>
            <w:r w:rsidRPr="0035547C">
              <w:t>6658.</w:t>
            </w:r>
          </w:p>
        </w:tc>
        <w:tc>
          <w:tcPr>
            <w:tcW w:w="8391" w:type="dxa"/>
          </w:tcPr>
          <w:p w:rsidR="00151007" w:rsidRPr="0035547C" w:rsidRDefault="00151007">
            <w:pPr>
              <w:pStyle w:val="ConsPlusNormal"/>
              <w:jc w:val="both"/>
            </w:pPr>
            <w:r w:rsidRPr="0035547C">
              <w:t>В каких зонах запрещается строительство новых морских портов, за исключением морских специализированных портов, предназначенных для обслуживания спортивных и прогулочных судов, судоремонтных заводов и ремонтно-эксплуатационных баз флота, являющихся опасными производственными объектами?</w:t>
            </w:r>
          </w:p>
        </w:tc>
      </w:tr>
      <w:tr w:rsidR="0035547C" w:rsidRPr="0035547C">
        <w:tc>
          <w:tcPr>
            <w:tcW w:w="680" w:type="dxa"/>
          </w:tcPr>
          <w:p w:rsidR="00151007" w:rsidRPr="0035547C" w:rsidRDefault="00151007">
            <w:pPr>
              <w:pStyle w:val="ConsPlusNormal"/>
              <w:jc w:val="center"/>
            </w:pPr>
            <w:r w:rsidRPr="0035547C">
              <w:t>6659.</w:t>
            </w:r>
          </w:p>
        </w:tc>
        <w:tc>
          <w:tcPr>
            <w:tcW w:w="8391" w:type="dxa"/>
          </w:tcPr>
          <w:p w:rsidR="00151007" w:rsidRPr="0035547C" w:rsidRDefault="00151007">
            <w:pPr>
              <w:pStyle w:val="ConsPlusNormal"/>
              <w:jc w:val="both"/>
            </w:pPr>
            <w:r w:rsidRPr="0035547C">
              <w:t>Каков межремонтный срок строительных конструкций постоянных устройств?</w:t>
            </w:r>
          </w:p>
        </w:tc>
      </w:tr>
      <w:tr w:rsidR="0035547C" w:rsidRPr="0035547C">
        <w:tc>
          <w:tcPr>
            <w:tcW w:w="680" w:type="dxa"/>
          </w:tcPr>
          <w:p w:rsidR="00151007" w:rsidRPr="0035547C" w:rsidRDefault="00151007">
            <w:pPr>
              <w:pStyle w:val="ConsPlusNormal"/>
              <w:jc w:val="center"/>
            </w:pPr>
            <w:r w:rsidRPr="0035547C">
              <w:t>6660.</w:t>
            </w:r>
          </w:p>
        </w:tc>
        <w:tc>
          <w:tcPr>
            <w:tcW w:w="8391" w:type="dxa"/>
          </w:tcPr>
          <w:p w:rsidR="00151007" w:rsidRPr="0035547C" w:rsidRDefault="00151007">
            <w:pPr>
              <w:pStyle w:val="ConsPlusNormal"/>
              <w:jc w:val="both"/>
            </w:pPr>
            <w:r w:rsidRPr="0035547C">
              <w:t>Из безосколочного трехслойного полированного стекла какой толщины должны быть выполнены защитные устройства движущихся частей литейного оборудования, к которым возможен доступ обслуживающего персонала?</w:t>
            </w:r>
          </w:p>
        </w:tc>
      </w:tr>
      <w:tr w:rsidR="0035547C" w:rsidRPr="0035547C">
        <w:tc>
          <w:tcPr>
            <w:tcW w:w="680" w:type="dxa"/>
          </w:tcPr>
          <w:p w:rsidR="00151007" w:rsidRPr="0035547C" w:rsidRDefault="00151007">
            <w:pPr>
              <w:pStyle w:val="ConsPlusNormal"/>
              <w:jc w:val="center"/>
            </w:pPr>
            <w:r w:rsidRPr="0035547C">
              <w:t>6661.</w:t>
            </w:r>
          </w:p>
        </w:tc>
        <w:tc>
          <w:tcPr>
            <w:tcW w:w="8391" w:type="dxa"/>
          </w:tcPr>
          <w:p w:rsidR="00151007" w:rsidRPr="0035547C" w:rsidRDefault="00151007">
            <w:pPr>
              <w:pStyle w:val="ConsPlusNormal"/>
              <w:jc w:val="both"/>
            </w:pPr>
            <w:r w:rsidRPr="0035547C">
              <w:t>Удар тяжелым предметом какой силы должно выдерживать поворотное устройство II степени защиты, предназначенное для обеспечения перемещения (сканирования) видеокамеры?</w:t>
            </w:r>
          </w:p>
        </w:tc>
      </w:tr>
      <w:tr w:rsidR="0035547C" w:rsidRPr="0035547C">
        <w:tc>
          <w:tcPr>
            <w:tcW w:w="680" w:type="dxa"/>
          </w:tcPr>
          <w:p w:rsidR="00151007" w:rsidRPr="0035547C" w:rsidRDefault="00151007">
            <w:pPr>
              <w:pStyle w:val="ConsPlusNormal"/>
              <w:jc w:val="center"/>
            </w:pPr>
            <w:r w:rsidRPr="0035547C">
              <w:t>6662.</w:t>
            </w:r>
          </w:p>
        </w:tc>
        <w:tc>
          <w:tcPr>
            <w:tcW w:w="8391" w:type="dxa"/>
          </w:tcPr>
          <w:p w:rsidR="00151007" w:rsidRPr="0035547C" w:rsidRDefault="00151007">
            <w:pPr>
              <w:pStyle w:val="ConsPlusNormal"/>
              <w:jc w:val="both"/>
            </w:pPr>
            <w:r w:rsidRPr="0035547C">
              <w:t xml:space="preserve">С какой целью выполняются инженерно-гидрометеорологические изыскания на </w:t>
            </w:r>
            <w:r w:rsidRPr="0035547C">
              <w:lastRenderedPageBreak/>
              <w:t>выбранном направлении трассы воздушных линий электропередачи?</w:t>
            </w:r>
          </w:p>
        </w:tc>
      </w:tr>
      <w:tr w:rsidR="0035547C" w:rsidRPr="0035547C">
        <w:tc>
          <w:tcPr>
            <w:tcW w:w="680" w:type="dxa"/>
          </w:tcPr>
          <w:p w:rsidR="00151007" w:rsidRPr="0035547C" w:rsidRDefault="00151007">
            <w:pPr>
              <w:pStyle w:val="ConsPlusNormal"/>
              <w:jc w:val="center"/>
            </w:pPr>
            <w:r w:rsidRPr="0035547C">
              <w:lastRenderedPageBreak/>
              <w:t>6663.</w:t>
            </w:r>
          </w:p>
        </w:tc>
        <w:tc>
          <w:tcPr>
            <w:tcW w:w="8391" w:type="dxa"/>
          </w:tcPr>
          <w:p w:rsidR="00151007" w:rsidRPr="0035547C" w:rsidRDefault="00151007">
            <w:pPr>
              <w:pStyle w:val="ConsPlusNormal"/>
              <w:jc w:val="both"/>
            </w:pPr>
            <w:r w:rsidRPr="0035547C">
              <w:t>Какое минимальное число эскалаторов следует предусматривать на станциях метрополитена с одним вестибюлем и в пересадочных сооружениях?</w:t>
            </w:r>
          </w:p>
        </w:tc>
      </w:tr>
      <w:tr w:rsidR="0035547C" w:rsidRPr="0035547C">
        <w:tc>
          <w:tcPr>
            <w:tcW w:w="680" w:type="dxa"/>
          </w:tcPr>
          <w:p w:rsidR="00151007" w:rsidRPr="0035547C" w:rsidRDefault="00151007">
            <w:pPr>
              <w:pStyle w:val="ConsPlusNormal"/>
              <w:jc w:val="center"/>
            </w:pPr>
            <w:r w:rsidRPr="0035547C">
              <w:t>6664.</w:t>
            </w:r>
          </w:p>
        </w:tc>
        <w:tc>
          <w:tcPr>
            <w:tcW w:w="8391" w:type="dxa"/>
          </w:tcPr>
          <w:p w:rsidR="00151007" w:rsidRPr="0035547C" w:rsidRDefault="00151007">
            <w:pPr>
              <w:pStyle w:val="ConsPlusNormal"/>
              <w:jc w:val="both"/>
            </w:pPr>
            <w:r w:rsidRPr="0035547C">
              <w:t>Какая должна приниматься температура теплоносителя для определения температуры грунта в температурном поле подземного теплопровода?</w:t>
            </w:r>
          </w:p>
        </w:tc>
      </w:tr>
      <w:tr w:rsidR="0035547C" w:rsidRPr="0035547C">
        <w:tc>
          <w:tcPr>
            <w:tcW w:w="680" w:type="dxa"/>
          </w:tcPr>
          <w:p w:rsidR="00151007" w:rsidRPr="0035547C" w:rsidRDefault="00151007">
            <w:pPr>
              <w:pStyle w:val="ConsPlusNormal"/>
              <w:jc w:val="center"/>
            </w:pPr>
            <w:r w:rsidRPr="0035547C">
              <w:t>6665.</w:t>
            </w:r>
          </w:p>
        </w:tc>
        <w:tc>
          <w:tcPr>
            <w:tcW w:w="8391" w:type="dxa"/>
          </w:tcPr>
          <w:p w:rsidR="00151007" w:rsidRPr="0035547C" w:rsidRDefault="00151007">
            <w:pPr>
              <w:pStyle w:val="ConsPlusNormal"/>
              <w:jc w:val="both"/>
            </w:pPr>
            <w:r w:rsidRPr="0035547C">
              <w:t>Какова допустимая ширина земляного полотна на прямом участке пути для железных дорог II категории с одним главным путем?</w:t>
            </w:r>
          </w:p>
        </w:tc>
      </w:tr>
      <w:tr w:rsidR="0035547C" w:rsidRPr="0035547C">
        <w:tc>
          <w:tcPr>
            <w:tcW w:w="680" w:type="dxa"/>
          </w:tcPr>
          <w:p w:rsidR="00151007" w:rsidRPr="0035547C" w:rsidRDefault="00151007">
            <w:pPr>
              <w:pStyle w:val="ConsPlusNormal"/>
              <w:jc w:val="center"/>
            </w:pPr>
            <w:r w:rsidRPr="0035547C">
              <w:t>6666.</w:t>
            </w:r>
          </w:p>
        </w:tc>
        <w:tc>
          <w:tcPr>
            <w:tcW w:w="8391" w:type="dxa"/>
          </w:tcPr>
          <w:p w:rsidR="00151007" w:rsidRPr="0035547C" w:rsidRDefault="00151007">
            <w:pPr>
              <w:pStyle w:val="ConsPlusNormal"/>
              <w:jc w:val="both"/>
            </w:pPr>
            <w:r w:rsidRPr="0035547C">
              <w:t>Каким образом размещаются кабели в горных выработках нефтяной шахты на предназначенных для этих целей подвесах?</w:t>
            </w:r>
          </w:p>
        </w:tc>
      </w:tr>
      <w:tr w:rsidR="0035547C" w:rsidRPr="0035547C">
        <w:tc>
          <w:tcPr>
            <w:tcW w:w="680" w:type="dxa"/>
          </w:tcPr>
          <w:p w:rsidR="00151007" w:rsidRPr="0035547C" w:rsidRDefault="00151007">
            <w:pPr>
              <w:pStyle w:val="ConsPlusNormal"/>
              <w:jc w:val="center"/>
            </w:pPr>
            <w:r w:rsidRPr="0035547C">
              <w:t>6667.</w:t>
            </w:r>
          </w:p>
        </w:tc>
        <w:tc>
          <w:tcPr>
            <w:tcW w:w="8391" w:type="dxa"/>
          </w:tcPr>
          <w:p w:rsidR="00151007" w:rsidRPr="0035547C" w:rsidRDefault="00151007">
            <w:pPr>
              <w:pStyle w:val="ConsPlusNormal"/>
              <w:jc w:val="both"/>
            </w:pPr>
            <w:r w:rsidRPr="0035547C">
              <w:t>Что включают в себя внутриплощадочные подготовительные работы на строительной площадке?</w:t>
            </w:r>
          </w:p>
        </w:tc>
      </w:tr>
      <w:tr w:rsidR="0035547C" w:rsidRPr="0035547C">
        <w:tc>
          <w:tcPr>
            <w:tcW w:w="680" w:type="dxa"/>
          </w:tcPr>
          <w:p w:rsidR="00151007" w:rsidRPr="0035547C" w:rsidRDefault="00151007">
            <w:pPr>
              <w:pStyle w:val="ConsPlusNormal"/>
              <w:jc w:val="center"/>
            </w:pPr>
            <w:r w:rsidRPr="0035547C">
              <w:t>6668.</w:t>
            </w:r>
          </w:p>
        </w:tc>
        <w:tc>
          <w:tcPr>
            <w:tcW w:w="8391" w:type="dxa"/>
          </w:tcPr>
          <w:p w:rsidR="00151007" w:rsidRPr="0035547C" w:rsidRDefault="00151007">
            <w:pPr>
              <w:pStyle w:val="ConsPlusNormal"/>
              <w:jc w:val="both"/>
            </w:pPr>
            <w:r w:rsidRPr="0035547C">
              <w:t>Какие графические и текстовые документы должны прилагаться к техническому заданию для изыскания автомобильных дорог?</w:t>
            </w:r>
          </w:p>
        </w:tc>
      </w:tr>
      <w:tr w:rsidR="0035547C" w:rsidRPr="0035547C">
        <w:tc>
          <w:tcPr>
            <w:tcW w:w="680" w:type="dxa"/>
          </w:tcPr>
          <w:p w:rsidR="00151007" w:rsidRPr="0035547C" w:rsidRDefault="00151007">
            <w:pPr>
              <w:pStyle w:val="ConsPlusNormal"/>
              <w:jc w:val="center"/>
            </w:pPr>
            <w:r w:rsidRPr="0035547C">
              <w:t>6669.</w:t>
            </w:r>
          </w:p>
        </w:tc>
        <w:tc>
          <w:tcPr>
            <w:tcW w:w="8391" w:type="dxa"/>
          </w:tcPr>
          <w:p w:rsidR="00151007" w:rsidRPr="0035547C" w:rsidRDefault="00151007">
            <w:pPr>
              <w:pStyle w:val="ConsPlusNormal"/>
              <w:jc w:val="both"/>
            </w:pPr>
            <w:r w:rsidRPr="0035547C">
              <w:t>В каких помещениях следует устанавливать трапы диаметром 100 мм?</w:t>
            </w:r>
          </w:p>
        </w:tc>
      </w:tr>
      <w:tr w:rsidR="0035547C" w:rsidRPr="0035547C">
        <w:tc>
          <w:tcPr>
            <w:tcW w:w="680" w:type="dxa"/>
          </w:tcPr>
          <w:p w:rsidR="00151007" w:rsidRPr="0035547C" w:rsidRDefault="00151007">
            <w:pPr>
              <w:pStyle w:val="ConsPlusNormal"/>
              <w:jc w:val="center"/>
            </w:pPr>
            <w:r w:rsidRPr="0035547C">
              <w:t>6670.</w:t>
            </w:r>
          </w:p>
        </w:tc>
        <w:tc>
          <w:tcPr>
            <w:tcW w:w="8391" w:type="dxa"/>
          </w:tcPr>
          <w:p w:rsidR="00151007" w:rsidRPr="0035547C" w:rsidRDefault="00151007">
            <w:pPr>
              <w:pStyle w:val="ConsPlusNormal"/>
              <w:jc w:val="both"/>
            </w:pPr>
            <w:r w:rsidRPr="0035547C">
              <w:t>Какие показатели микроклимата распространяются на всю рабочую зону и на постоянные и непостоянные рабочие места?</w:t>
            </w:r>
          </w:p>
        </w:tc>
      </w:tr>
      <w:tr w:rsidR="0035547C" w:rsidRPr="0035547C">
        <w:tc>
          <w:tcPr>
            <w:tcW w:w="680" w:type="dxa"/>
          </w:tcPr>
          <w:p w:rsidR="00151007" w:rsidRPr="0035547C" w:rsidRDefault="00151007">
            <w:pPr>
              <w:pStyle w:val="ConsPlusNormal"/>
              <w:jc w:val="center"/>
            </w:pPr>
            <w:r w:rsidRPr="0035547C">
              <w:t>6671.</w:t>
            </w:r>
          </w:p>
        </w:tc>
        <w:tc>
          <w:tcPr>
            <w:tcW w:w="8391" w:type="dxa"/>
          </w:tcPr>
          <w:p w:rsidR="00151007" w:rsidRPr="0035547C" w:rsidRDefault="00151007">
            <w:pPr>
              <w:pStyle w:val="ConsPlusNormal"/>
              <w:jc w:val="both"/>
            </w:pPr>
            <w:r w:rsidRPr="0035547C">
              <w:t>Что такое "склады нефти и нефтепродуктов"?</w:t>
            </w:r>
          </w:p>
        </w:tc>
      </w:tr>
      <w:tr w:rsidR="0035547C" w:rsidRPr="0035547C">
        <w:tc>
          <w:tcPr>
            <w:tcW w:w="680" w:type="dxa"/>
          </w:tcPr>
          <w:p w:rsidR="00151007" w:rsidRPr="0035547C" w:rsidRDefault="00151007">
            <w:pPr>
              <w:pStyle w:val="ConsPlusNormal"/>
              <w:jc w:val="center"/>
            </w:pPr>
            <w:r w:rsidRPr="0035547C">
              <w:t>6672.</w:t>
            </w:r>
          </w:p>
        </w:tc>
        <w:tc>
          <w:tcPr>
            <w:tcW w:w="8391" w:type="dxa"/>
          </w:tcPr>
          <w:p w:rsidR="00151007" w:rsidRPr="0035547C" w:rsidRDefault="00151007">
            <w:pPr>
              <w:pStyle w:val="ConsPlusNormal"/>
              <w:jc w:val="both"/>
            </w:pPr>
            <w:r w:rsidRPr="0035547C">
              <w:t>Как распределяются участки измерения температуры, относительной влажности и скорости движения воздуха в помещениях с большой плотностью рабочих мест, при отсутствии источников локального тепловыделения, охлаждения или влаговыделения?</w:t>
            </w:r>
          </w:p>
        </w:tc>
      </w:tr>
      <w:tr w:rsidR="0035547C" w:rsidRPr="0035547C">
        <w:tc>
          <w:tcPr>
            <w:tcW w:w="680" w:type="dxa"/>
          </w:tcPr>
          <w:p w:rsidR="00151007" w:rsidRPr="0035547C" w:rsidRDefault="00151007">
            <w:pPr>
              <w:pStyle w:val="ConsPlusNormal"/>
              <w:jc w:val="center"/>
            </w:pPr>
            <w:r w:rsidRPr="0035547C">
              <w:t>6673.</w:t>
            </w:r>
          </w:p>
        </w:tc>
        <w:tc>
          <w:tcPr>
            <w:tcW w:w="8391" w:type="dxa"/>
          </w:tcPr>
          <w:p w:rsidR="00151007" w:rsidRPr="0035547C" w:rsidRDefault="00151007">
            <w:pPr>
              <w:pStyle w:val="ConsPlusNormal"/>
              <w:jc w:val="both"/>
            </w:pPr>
            <w:r w:rsidRPr="0035547C">
              <w:t>Где разрешается размещать газорегуляторные пункты шкафные?</w:t>
            </w:r>
          </w:p>
        </w:tc>
      </w:tr>
      <w:tr w:rsidR="0035547C" w:rsidRPr="0035547C">
        <w:tc>
          <w:tcPr>
            <w:tcW w:w="680" w:type="dxa"/>
          </w:tcPr>
          <w:p w:rsidR="00151007" w:rsidRPr="0035547C" w:rsidRDefault="00151007">
            <w:pPr>
              <w:pStyle w:val="ConsPlusNormal"/>
              <w:jc w:val="center"/>
            </w:pPr>
            <w:r w:rsidRPr="0035547C">
              <w:t>6674.</w:t>
            </w:r>
          </w:p>
        </w:tc>
        <w:tc>
          <w:tcPr>
            <w:tcW w:w="8391" w:type="dxa"/>
          </w:tcPr>
          <w:p w:rsidR="00151007" w:rsidRPr="0035547C" w:rsidRDefault="00151007">
            <w:pPr>
              <w:pStyle w:val="ConsPlusNormal"/>
              <w:jc w:val="both"/>
            </w:pPr>
            <w:r w:rsidRPr="0035547C">
              <w:t>Сколько выходов на каждой станции или ином объекте метрополитена должен быть приспособлен для инвалидов и маломобильных групп населения?</w:t>
            </w:r>
          </w:p>
        </w:tc>
      </w:tr>
      <w:tr w:rsidR="0035547C" w:rsidRPr="0035547C">
        <w:tc>
          <w:tcPr>
            <w:tcW w:w="680" w:type="dxa"/>
          </w:tcPr>
          <w:p w:rsidR="00151007" w:rsidRPr="0035547C" w:rsidRDefault="00151007">
            <w:pPr>
              <w:pStyle w:val="ConsPlusNormal"/>
              <w:jc w:val="center"/>
            </w:pPr>
            <w:r w:rsidRPr="0035547C">
              <w:t>6675.</w:t>
            </w:r>
          </w:p>
        </w:tc>
        <w:tc>
          <w:tcPr>
            <w:tcW w:w="8391" w:type="dxa"/>
          </w:tcPr>
          <w:p w:rsidR="00151007" w:rsidRPr="0035547C" w:rsidRDefault="00151007">
            <w:pPr>
              <w:pStyle w:val="ConsPlusNormal"/>
              <w:jc w:val="both"/>
            </w:pPr>
            <w:r w:rsidRPr="0035547C">
              <w:t>Какие элементы воздушных линий не рассчитываются по методу предельных состояний на расчетные нагрузки?</w:t>
            </w:r>
          </w:p>
        </w:tc>
      </w:tr>
      <w:tr w:rsidR="0035547C" w:rsidRPr="0035547C">
        <w:tc>
          <w:tcPr>
            <w:tcW w:w="680" w:type="dxa"/>
          </w:tcPr>
          <w:p w:rsidR="00151007" w:rsidRPr="0035547C" w:rsidRDefault="00151007">
            <w:pPr>
              <w:pStyle w:val="ConsPlusNormal"/>
              <w:jc w:val="center"/>
            </w:pPr>
            <w:r w:rsidRPr="0035547C">
              <w:t>6676.</w:t>
            </w:r>
          </w:p>
        </w:tc>
        <w:tc>
          <w:tcPr>
            <w:tcW w:w="8391" w:type="dxa"/>
          </w:tcPr>
          <w:p w:rsidR="00151007" w:rsidRPr="0035547C" w:rsidRDefault="00151007">
            <w:pPr>
              <w:pStyle w:val="ConsPlusNormal"/>
              <w:jc w:val="both"/>
            </w:pPr>
            <w:r w:rsidRPr="0035547C">
              <w:t>Какова расчетная продолжительность работы технологического процесса системы сбора и транспорта продукции скважин?</w:t>
            </w:r>
          </w:p>
        </w:tc>
      </w:tr>
      <w:tr w:rsidR="0035547C" w:rsidRPr="0035547C">
        <w:tc>
          <w:tcPr>
            <w:tcW w:w="680" w:type="dxa"/>
          </w:tcPr>
          <w:p w:rsidR="00151007" w:rsidRPr="0035547C" w:rsidRDefault="00151007">
            <w:pPr>
              <w:pStyle w:val="ConsPlusNormal"/>
              <w:jc w:val="center"/>
            </w:pPr>
            <w:r w:rsidRPr="0035547C">
              <w:t>6677.</w:t>
            </w:r>
          </w:p>
        </w:tc>
        <w:tc>
          <w:tcPr>
            <w:tcW w:w="8391" w:type="dxa"/>
          </w:tcPr>
          <w:p w:rsidR="00151007" w:rsidRPr="0035547C" w:rsidRDefault="00151007">
            <w:pPr>
              <w:pStyle w:val="ConsPlusNormal"/>
              <w:jc w:val="both"/>
            </w:pPr>
            <w:r w:rsidRPr="0035547C">
              <w:t>Что содержит программный документ "техническое задание"?</w:t>
            </w:r>
          </w:p>
        </w:tc>
      </w:tr>
      <w:tr w:rsidR="0035547C" w:rsidRPr="0035547C">
        <w:tc>
          <w:tcPr>
            <w:tcW w:w="680" w:type="dxa"/>
          </w:tcPr>
          <w:p w:rsidR="00151007" w:rsidRPr="0035547C" w:rsidRDefault="00151007">
            <w:pPr>
              <w:pStyle w:val="ConsPlusNormal"/>
              <w:jc w:val="center"/>
            </w:pPr>
            <w:r w:rsidRPr="0035547C">
              <w:t>6678.</w:t>
            </w:r>
          </w:p>
        </w:tc>
        <w:tc>
          <w:tcPr>
            <w:tcW w:w="8391" w:type="dxa"/>
          </w:tcPr>
          <w:p w:rsidR="00151007" w:rsidRPr="0035547C" w:rsidRDefault="00151007">
            <w:pPr>
              <w:pStyle w:val="ConsPlusNormal"/>
              <w:jc w:val="both"/>
            </w:pPr>
            <w:r w:rsidRPr="0035547C">
              <w:t>Какие функции должна обеспечивать система обнаружения утечек горючих газов и (или) паров на территории хранилища сжиженного природного газа?</w:t>
            </w:r>
          </w:p>
        </w:tc>
      </w:tr>
      <w:tr w:rsidR="0035547C" w:rsidRPr="0035547C">
        <w:tc>
          <w:tcPr>
            <w:tcW w:w="680" w:type="dxa"/>
          </w:tcPr>
          <w:p w:rsidR="00151007" w:rsidRPr="0035547C" w:rsidRDefault="00151007">
            <w:pPr>
              <w:pStyle w:val="ConsPlusNormal"/>
              <w:jc w:val="center"/>
            </w:pPr>
            <w:r w:rsidRPr="0035547C">
              <w:t>6679.</w:t>
            </w:r>
          </w:p>
        </w:tc>
        <w:tc>
          <w:tcPr>
            <w:tcW w:w="8391" w:type="dxa"/>
          </w:tcPr>
          <w:p w:rsidR="00151007" w:rsidRPr="0035547C" w:rsidRDefault="00151007">
            <w:pPr>
              <w:pStyle w:val="ConsPlusNormal"/>
              <w:jc w:val="both"/>
            </w:pPr>
            <w:r w:rsidRPr="0035547C">
              <w:t>Какое допускаемое обозначение прибора, аппарата, устанавливаемого вне щита (по месту)?</w:t>
            </w:r>
          </w:p>
        </w:tc>
      </w:tr>
      <w:tr w:rsidR="0035547C" w:rsidRPr="0035547C">
        <w:tc>
          <w:tcPr>
            <w:tcW w:w="680" w:type="dxa"/>
          </w:tcPr>
          <w:p w:rsidR="00151007" w:rsidRPr="0035547C" w:rsidRDefault="00151007">
            <w:pPr>
              <w:pStyle w:val="ConsPlusNormal"/>
              <w:jc w:val="center"/>
            </w:pPr>
            <w:r w:rsidRPr="0035547C">
              <w:t>6680.</w:t>
            </w:r>
          </w:p>
        </w:tc>
        <w:tc>
          <w:tcPr>
            <w:tcW w:w="8391" w:type="dxa"/>
          </w:tcPr>
          <w:p w:rsidR="00151007" w:rsidRPr="0035547C" w:rsidRDefault="00151007">
            <w:pPr>
              <w:pStyle w:val="ConsPlusNormal"/>
              <w:jc w:val="both"/>
            </w:pPr>
            <w:r w:rsidRPr="0035547C">
              <w:t>Что относится к нормативам качества окружающей среды?</w:t>
            </w:r>
          </w:p>
        </w:tc>
      </w:tr>
      <w:tr w:rsidR="0035547C" w:rsidRPr="0035547C">
        <w:tc>
          <w:tcPr>
            <w:tcW w:w="680" w:type="dxa"/>
          </w:tcPr>
          <w:p w:rsidR="00151007" w:rsidRPr="0035547C" w:rsidRDefault="00151007">
            <w:pPr>
              <w:pStyle w:val="ConsPlusNormal"/>
              <w:jc w:val="center"/>
            </w:pPr>
            <w:r w:rsidRPr="0035547C">
              <w:t>6681.</w:t>
            </w:r>
          </w:p>
        </w:tc>
        <w:tc>
          <w:tcPr>
            <w:tcW w:w="8391" w:type="dxa"/>
          </w:tcPr>
          <w:p w:rsidR="00151007" w:rsidRPr="0035547C" w:rsidRDefault="00151007">
            <w:pPr>
              <w:pStyle w:val="ConsPlusNormal"/>
              <w:jc w:val="both"/>
            </w:pPr>
            <w:r w:rsidRPr="0035547C">
              <w:t>Какие бывают источники наружного противопожарного водоснабжения?</w:t>
            </w:r>
          </w:p>
        </w:tc>
      </w:tr>
      <w:tr w:rsidR="0035547C" w:rsidRPr="0035547C">
        <w:tc>
          <w:tcPr>
            <w:tcW w:w="680" w:type="dxa"/>
          </w:tcPr>
          <w:p w:rsidR="00151007" w:rsidRPr="0035547C" w:rsidRDefault="00151007">
            <w:pPr>
              <w:pStyle w:val="ConsPlusNormal"/>
              <w:jc w:val="center"/>
            </w:pPr>
            <w:r w:rsidRPr="0035547C">
              <w:t>6682.</w:t>
            </w:r>
          </w:p>
        </w:tc>
        <w:tc>
          <w:tcPr>
            <w:tcW w:w="8391" w:type="dxa"/>
          </w:tcPr>
          <w:p w:rsidR="00151007" w:rsidRPr="0035547C" w:rsidRDefault="00151007">
            <w:pPr>
              <w:pStyle w:val="ConsPlusNormal"/>
              <w:jc w:val="both"/>
            </w:pPr>
            <w:r w:rsidRPr="0035547C">
              <w:t>С какой мощностью блоков применяется дополнительная обессоливающая установка мощностью 25 т/ч для электростанций с прямоточными котлами?</w:t>
            </w:r>
          </w:p>
        </w:tc>
      </w:tr>
      <w:tr w:rsidR="0035547C" w:rsidRPr="0035547C">
        <w:tc>
          <w:tcPr>
            <w:tcW w:w="680" w:type="dxa"/>
          </w:tcPr>
          <w:p w:rsidR="00151007" w:rsidRPr="0035547C" w:rsidRDefault="00151007">
            <w:pPr>
              <w:pStyle w:val="ConsPlusNormal"/>
              <w:jc w:val="center"/>
            </w:pPr>
            <w:r w:rsidRPr="0035547C">
              <w:lastRenderedPageBreak/>
              <w:t>6683.</w:t>
            </w:r>
          </w:p>
        </w:tc>
        <w:tc>
          <w:tcPr>
            <w:tcW w:w="8391" w:type="dxa"/>
          </w:tcPr>
          <w:p w:rsidR="00151007" w:rsidRPr="0035547C" w:rsidRDefault="00151007">
            <w:pPr>
              <w:pStyle w:val="ConsPlusNormal"/>
              <w:jc w:val="both"/>
            </w:pPr>
            <w:r w:rsidRPr="0035547C">
              <w:t>Какие сведения должны содержать криологические данные?</w:t>
            </w:r>
          </w:p>
        </w:tc>
      </w:tr>
      <w:tr w:rsidR="0035547C" w:rsidRPr="0035547C">
        <w:tc>
          <w:tcPr>
            <w:tcW w:w="680" w:type="dxa"/>
          </w:tcPr>
          <w:p w:rsidR="00151007" w:rsidRPr="0035547C" w:rsidRDefault="00151007">
            <w:pPr>
              <w:pStyle w:val="ConsPlusNormal"/>
              <w:jc w:val="center"/>
            </w:pPr>
            <w:r w:rsidRPr="0035547C">
              <w:t>6684.</w:t>
            </w:r>
          </w:p>
        </w:tc>
        <w:tc>
          <w:tcPr>
            <w:tcW w:w="8391" w:type="dxa"/>
          </w:tcPr>
          <w:p w:rsidR="00151007" w:rsidRPr="0035547C" w:rsidRDefault="00151007">
            <w:pPr>
              <w:pStyle w:val="ConsPlusNormal"/>
              <w:jc w:val="both"/>
            </w:pPr>
            <w:r w:rsidRPr="0035547C">
              <w:t>Что такое "селевой поток"?</w:t>
            </w:r>
          </w:p>
        </w:tc>
      </w:tr>
      <w:tr w:rsidR="0035547C" w:rsidRPr="0035547C">
        <w:tc>
          <w:tcPr>
            <w:tcW w:w="680" w:type="dxa"/>
          </w:tcPr>
          <w:p w:rsidR="00151007" w:rsidRPr="0035547C" w:rsidRDefault="00151007">
            <w:pPr>
              <w:pStyle w:val="ConsPlusNormal"/>
              <w:jc w:val="center"/>
            </w:pPr>
            <w:r w:rsidRPr="0035547C">
              <w:t>6685.</w:t>
            </w:r>
          </w:p>
        </w:tc>
        <w:tc>
          <w:tcPr>
            <w:tcW w:w="8391" w:type="dxa"/>
          </w:tcPr>
          <w:p w:rsidR="00151007" w:rsidRPr="0035547C" w:rsidRDefault="00151007">
            <w:pPr>
              <w:pStyle w:val="ConsPlusNormal"/>
              <w:jc w:val="both"/>
            </w:pPr>
            <w:r w:rsidRPr="0035547C">
              <w:t>Какие классы опасности могут быть установлены для опасных производственных объектов,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tc>
      </w:tr>
      <w:tr w:rsidR="0035547C" w:rsidRPr="0035547C">
        <w:tc>
          <w:tcPr>
            <w:tcW w:w="680" w:type="dxa"/>
          </w:tcPr>
          <w:p w:rsidR="00151007" w:rsidRPr="0035547C" w:rsidRDefault="00151007">
            <w:pPr>
              <w:pStyle w:val="ConsPlusNormal"/>
              <w:jc w:val="center"/>
            </w:pPr>
            <w:r w:rsidRPr="0035547C">
              <w:t>6686.</w:t>
            </w:r>
          </w:p>
        </w:tc>
        <w:tc>
          <w:tcPr>
            <w:tcW w:w="8391" w:type="dxa"/>
          </w:tcPr>
          <w:p w:rsidR="00151007" w:rsidRPr="0035547C" w:rsidRDefault="00151007">
            <w:pPr>
              <w:pStyle w:val="ConsPlusNormal"/>
              <w:jc w:val="both"/>
            </w:pPr>
            <w:r w:rsidRPr="0035547C">
              <w:t>Какие требования установлены к спортивно-физкультурной зоне на территории общеобразовательных организаций?</w:t>
            </w:r>
          </w:p>
        </w:tc>
      </w:tr>
      <w:tr w:rsidR="0035547C" w:rsidRPr="0035547C">
        <w:tc>
          <w:tcPr>
            <w:tcW w:w="680" w:type="dxa"/>
          </w:tcPr>
          <w:p w:rsidR="00151007" w:rsidRPr="0035547C" w:rsidRDefault="00151007">
            <w:pPr>
              <w:pStyle w:val="ConsPlusNormal"/>
              <w:jc w:val="center"/>
            </w:pPr>
            <w:r w:rsidRPr="0035547C">
              <w:t>6687.</w:t>
            </w:r>
          </w:p>
        </w:tc>
        <w:tc>
          <w:tcPr>
            <w:tcW w:w="8391" w:type="dxa"/>
          </w:tcPr>
          <w:p w:rsidR="00151007" w:rsidRPr="0035547C" w:rsidRDefault="00151007">
            <w:pPr>
              <w:pStyle w:val="ConsPlusNormal"/>
              <w:jc w:val="both"/>
            </w:pPr>
            <w:r w:rsidRPr="0035547C">
              <w:t>Что должен содержать раздел проектной документации на линейные объекты "пояснительная записка" в текстовой части?</w:t>
            </w:r>
          </w:p>
        </w:tc>
      </w:tr>
      <w:tr w:rsidR="0035547C" w:rsidRPr="0035547C">
        <w:tc>
          <w:tcPr>
            <w:tcW w:w="680" w:type="dxa"/>
          </w:tcPr>
          <w:p w:rsidR="00151007" w:rsidRPr="0035547C" w:rsidRDefault="00151007">
            <w:pPr>
              <w:pStyle w:val="ConsPlusNormal"/>
              <w:jc w:val="center"/>
            </w:pPr>
            <w:r w:rsidRPr="0035547C">
              <w:t>6688.</w:t>
            </w:r>
          </w:p>
        </w:tc>
        <w:tc>
          <w:tcPr>
            <w:tcW w:w="8391" w:type="dxa"/>
          </w:tcPr>
          <w:p w:rsidR="00151007" w:rsidRPr="0035547C" w:rsidRDefault="00151007">
            <w:pPr>
              <w:pStyle w:val="ConsPlusNormal"/>
              <w:jc w:val="both"/>
            </w:pPr>
            <w:r w:rsidRPr="0035547C">
              <w:t>Какое количество наземных пешеходных переходов допускается на территории населенных пунктов с различной протяженностью?</w:t>
            </w:r>
          </w:p>
        </w:tc>
      </w:tr>
      <w:tr w:rsidR="0035547C" w:rsidRPr="0035547C">
        <w:tc>
          <w:tcPr>
            <w:tcW w:w="680" w:type="dxa"/>
          </w:tcPr>
          <w:p w:rsidR="00151007" w:rsidRPr="0035547C" w:rsidRDefault="00151007">
            <w:pPr>
              <w:pStyle w:val="ConsPlusNormal"/>
              <w:jc w:val="center"/>
            </w:pPr>
            <w:r w:rsidRPr="0035547C">
              <w:t>6689.</w:t>
            </w:r>
          </w:p>
        </w:tc>
        <w:tc>
          <w:tcPr>
            <w:tcW w:w="8391" w:type="dxa"/>
          </w:tcPr>
          <w:p w:rsidR="00151007" w:rsidRPr="0035547C" w:rsidRDefault="00151007">
            <w:pPr>
              <w:pStyle w:val="ConsPlusNormal"/>
              <w:jc w:val="both"/>
            </w:pPr>
            <w:r w:rsidRPr="0035547C">
              <w:t>Какая допустимая величина уклона на международных магистральных линиях?</w:t>
            </w:r>
          </w:p>
        </w:tc>
      </w:tr>
      <w:tr w:rsidR="0035547C" w:rsidRPr="0035547C">
        <w:tc>
          <w:tcPr>
            <w:tcW w:w="680" w:type="dxa"/>
          </w:tcPr>
          <w:p w:rsidR="00151007" w:rsidRPr="0035547C" w:rsidRDefault="00151007">
            <w:pPr>
              <w:pStyle w:val="ConsPlusNormal"/>
              <w:jc w:val="center"/>
            </w:pPr>
            <w:r w:rsidRPr="0035547C">
              <w:t>6690.</w:t>
            </w:r>
          </w:p>
        </w:tc>
        <w:tc>
          <w:tcPr>
            <w:tcW w:w="8391" w:type="dxa"/>
          </w:tcPr>
          <w:p w:rsidR="00151007" w:rsidRPr="0035547C" w:rsidRDefault="00151007">
            <w:pPr>
              <w:pStyle w:val="ConsPlusNormal"/>
              <w:jc w:val="both"/>
            </w:pPr>
            <w:r w:rsidRPr="0035547C">
              <w:t>С учетом чего следует определять потери давления на участках трубопроводов сетей холодного и горячего водоснабжения, в том числе при объединении стояков в водопроводные узлы?</w:t>
            </w:r>
          </w:p>
        </w:tc>
      </w:tr>
      <w:tr w:rsidR="0035547C" w:rsidRPr="0035547C">
        <w:tc>
          <w:tcPr>
            <w:tcW w:w="680" w:type="dxa"/>
          </w:tcPr>
          <w:p w:rsidR="00151007" w:rsidRPr="0035547C" w:rsidRDefault="00151007">
            <w:pPr>
              <w:pStyle w:val="ConsPlusNormal"/>
              <w:jc w:val="center"/>
            </w:pPr>
            <w:r w:rsidRPr="0035547C">
              <w:t>6691.</w:t>
            </w:r>
          </w:p>
        </w:tc>
        <w:tc>
          <w:tcPr>
            <w:tcW w:w="8391" w:type="dxa"/>
          </w:tcPr>
          <w:p w:rsidR="00151007" w:rsidRPr="0035547C" w:rsidRDefault="00151007">
            <w:pPr>
              <w:pStyle w:val="ConsPlusNormal"/>
              <w:jc w:val="both"/>
            </w:pPr>
            <w:r w:rsidRPr="0035547C">
              <w:t>Что необходимо предусматривать при автоматическом управлении пожарной насосной установкой?</w:t>
            </w:r>
          </w:p>
        </w:tc>
      </w:tr>
      <w:tr w:rsidR="0035547C" w:rsidRPr="0035547C">
        <w:tc>
          <w:tcPr>
            <w:tcW w:w="680" w:type="dxa"/>
          </w:tcPr>
          <w:p w:rsidR="00151007" w:rsidRPr="0035547C" w:rsidRDefault="00151007">
            <w:pPr>
              <w:pStyle w:val="ConsPlusNormal"/>
              <w:jc w:val="center"/>
            </w:pPr>
            <w:r w:rsidRPr="0035547C">
              <w:t>6692.</w:t>
            </w:r>
          </w:p>
        </w:tc>
        <w:tc>
          <w:tcPr>
            <w:tcW w:w="8391" w:type="dxa"/>
          </w:tcPr>
          <w:p w:rsidR="00151007" w:rsidRPr="0035547C" w:rsidRDefault="00151007">
            <w:pPr>
              <w:pStyle w:val="ConsPlusNormal"/>
              <w:jc w:val="both"/>
            </w:pPr>
            <w:r w:rsidRPr="0035547C">
              <w:t>Какие границы санитарных разрывов для вновь проектируемых высоковольтных линий допускается принимать?</w:t>
            </w:r>
          </w:p>
        </w:tc>
      </w:tr>
      <w:tr w:rsidR="0035547C" w:rsidRPr="0035547C">
        <w:tc>
          <w:tcPr>
            <w:tcW w:w="680" w:type="dxa"/>
          </w:tcPr>
          <w:p w:rsidR="00151007" w:rsidRPr="0035547C" w:rsidRDefault="00151007">
            <w:pPr>
              <w:pStyle w:val="ConsPlusNormal"/>
              <w:jc w:val="center"/>
            </w:pPr>
            <w:r w:rsidRPr="0035547C">
              <w:t>6693.</w:t>
            </w:r>
          </w:p>
        </w:tc>
        <w:tc>
          <w:tcPr>
            <w:tcW w:w="8391" w:type="dxa"/>
          </w:tcPr>
          <w:p w:rsidR="00151007" w:rsidRPr="0035547C" w:rsidRDefault="00151007">
            <w:pPr>
              <w:pStyle w:val="ConsPlusNormal"/>
              <w:jc w:val="both"/>
            </w:pPr>
            <w:r w:rsidRPr="0035547C">
              <w:t>Какие типы систем оповещения и управления эвакуацией относятся к речевым?</w:t>
            </w:r>
          </w:p>
        </w:tc>
      </w:tr>
      <w:tr w:rsidR="0035547C" w:rsidRPr="0035547C">
        <w:tc>
          <w:tcPr>
            <w:tcW w:w="680" w:type="dxa"/>
          </w:tcPr>
          <w:p w:rsidR="00151007" w:rsidRPr="0035547C" w:rsidRDefault="00151007">
            <w:pPr>
              <w:pStyle w:val="ConsPlusNormal"/>
              <w:jc w:val="center"/>
            </w:pPr>
            <w:r w:rsidRPr="0035547C">
              <w:t>6694.</w:t>
            </w:r>
          </w:p>
        </w:tc>
        <w:tc>
          <w:tcPr>
            <w:tcW w:w="8391" w:type="dxa"/>
          </w:tcPr>
          <w:p w:rsidR="00151007" w:rsidRPr="0035547C" w:rsidRDefault="00151007">
            <w:pPr>
              <w:pStyle w:val="ConsPlusNormal"/>
              <w:jc w:val="both"/>
            </w:pPr>
            <w:r w:rsidRPr="0035547C">
              <w:t>Чем характеризуется предельное состояние строительных конструкций и основания по прочности и устойчивости?</w:t>
            </w:r>
          </w:p>
        </w:tc>
      </w:tr>
      <w:tr w:rsidR="0035547C" w:rsidRPr="0035547C">
        <w:tc>
          <w:tcPr>
            <w:tcW w:w="680" w:type="dxa"/>
          </w:tcPr>
          <w:p w:rsidR="00151007" w:rsidRPr="0035547C" w:rsidRDefault="00151007">
            <w:pPr>
              <w:pStyle w:val="ConsPlusNormal"/>
              <w:jc w:val="center"/>
            </w:pPr>
            <w:r w:rsidRPr="0035547C">
              <w:t>6695.</w:t>
            </w:r>
          </w:p>
        </w:tc>
        <w:tc>
          <w:tcPr>
            <w:tcW w:w="8391" w:type="dxa"/>
          </w:tcPr>
          <w:p w:rsidR="00151007" w:rsidRPr="0035547C" w:rsidRDefault="00151007">
            <w:pPr>
              <w:pStyle w:val="ConsPlusNormal"/>
              <w:jc w:val="both"/>
            </w:pPr>
            <w:r w:rsidRPr="0035547C">
              <w:t>Что такое "противорадиационное укрытие"?</w:t>
            </w:r>
          </w:p>
        </w:tc>
      </w:tr>
      <w:tr w:rsidR="0035547C" w:rsidRPr="0035547C">
        <w:tc>
          <w:tcPr>
            <w:tcW w:w="680" w:type="dxa"/>
          </w:tcPr>
          <w:p w:rsidR="00151007" w:rsidRPr="0035547C" w:rsidRDefault="00151007">
            <w:pPr>
              <w:pStyle w:val="ConsPlusNormal"/>
              <w:jc w:val="center"/>
            </w:pPr>
            <w:r w:rsidRPr="0035547C">
              <w:t>6696.</w:t>
            </w:r>
          </w:p>
        </w:tc>
        <w:tc>
          <w:tcPr>
            <w:tcW w:w="8391" w:type="dxa"/>
          </w:tcPr>
          <w:p w:rsidR="00151007" w:rsidRPr="0035547C" w:rsidRDefault="00151007">
            <w:pPr>
              <w:pStyle w:val="ConsPlusNormal"/>
              <w:jc w:val="both"/>
            </w:pPr>
            <w:r w:rsidRPr="0035547C">
              <w:t>При расчете пропускной способности надземных и внутренних газопроводов следует учитывать уровень шума, создаваемого движением газа. Какую скорость движения газа следует принимать для газопроводов среднего давления?</w:t>
            </w:r>
          </w:p>
        </w:tc>
      </w:tr>
      <w:tr w:rsidR="0035547C" w:rsidRPr="0035547C">
        <w:tc>
          <w:tcPr>
            <w:tcW w:w="680" w:type="dxa"/>
          </w:tcPr>
          <w:p w:rsidR="00151007" w:rsidRPr="0035547C" w:rsidRDefault="00151007">
            <w:pPr>
              <w:pStyle w:val="ConsPlusNormal"/>
              <w:jc w:val="center"/>
            </w:pPr>
            <w:r w:rsidRPr="0035547C">
              <w:t>6697.</w:t>
            </w:r>
          </w:p>
        </w:tc>
        <w:tc>
          <w:tcPr>
            <w:tcW w:w="8391" w:type="dxa"/>
          </w:tcPr>
          <w:p w:rsidR="00151007" w:rsidRPr="0035547C" w:rsidRDefault="00151007">
            <w:pPr>
              <w:pStyle w:val="ConsPlusNormal"/>
              <w:jc w:val="both"/>
            </w:pPr>
            <w:r w:rsidRPr="0035547C">
              <w:t>Что входит в состав контрольно-измерительной экстензометрической аппаратуры?</w:t>
            </w:r>
          </w:p>
        </w:tc>
      </w:tr>
      <w:tr w:rsidR="0035547C" w:rsidRPr="0035547C">
        <w:tc>
          <w:tcPr>
            <w:tcW w:w="680" w:type="dxa"/>
          </w:tcPr>
          <w:p w:rsidR="00151007" w:rsidRPr="0035547C" w:rsidRDefault="00151007">
            <w:pPr>
              <w:pStyle w:val="ConsPlusNormal"/>
              <w:jc w:val="center"/>
            </w:pPr>
            <w:r w:rsidRPr="0035547C">
              <w:t>6698.</w:t>
            </w:r>
          </w:p>
        </w:tc>
        <w:tc>
          <w:tcPr>
            <w:tcW w:w="8391" w:type="dxa"/>
          </w:tcPr>
          <w:p w:rsidR="00151007" w:rsidRPr="0035547C" w:rsidRDefault="00151007">
            <w:pPr>
              <w:pStyle w:val="ConsPlusNormal"/>
              <w:jc w:val="both"/>
            </w:pPr>
            <w:r w:rsidRPr="0035547C">
              <w:t>Как могут использоваться защитные сооружения в мирное время?</w:t>
            </w:r>
          </w:p>
        </w:tc>
      </w:tr>
      <w:tr w:rsidR="0035547C" w:rsidRPr="0035547C">
        <w:tc>
          <w:tcPr>
            <w:tcW w:w="680" w:type="dxa"/>
          </w:tcPr>
          <w:p w:rsidR="00151007" w:rsidRPr="0035547C" w:rsidRDefault="00151007">
            <w:pPr>
              <w:pStyle w:val="ConsPlusNormal"/>
              <w:jc w:val="center"/>
            </w:pPr>
            <w:r w:rsidRPr="0035547C">
              <w:t>6699.</w:t>
            </w:r>
          </w:p>
        </w:tc>
        <w:tc>
          <w:tcPr>
            <w:tcW w:w="8391" w:type="dxa"/>
          </w:tcPr>
          <w:p w:rsidR="00151007" w:rsidRPr="0035547C" w:rsidRDefault="00151007">
            <w:pPr>
              <w:pStyle w:val="ConsPlusNormal"/>
              <w:jc w:val="both"/>
            </w:pPr>
            <w:r w:rsidRPr="0035547C">
              <w:t>Какие сооружения должны быть заземлены для отвода статического электричества?</w:t>
            </w:r>
          </w:p>
        </w:tc>
      </w:tr>
      <w:tr w:rsidR="0035547C" w:rsidRPr="0035547C">
        <w:tc>
          <w:tcPr>
            <w:tcW w:w="680" w:type="dxa"/>
          </w:tcPr>
          <w:p w:rsidR="00151007" w:rsidRPr="0035547C" w:rsidRDefault="00151007">
            <w:pPr>
              <w:pStyle w:val="ConsPlusNormal"/>
              <w:jc w:val="center"/>
            </w:pPr>
            <w:r w:rsidRPr="0035547C">
              <w:t>6700.</w:t>
            </w:r>
          </w:p>
        </w:tc>
        <w:tc>
          <w:tcPr>
            <w:tcW w:w="8391" w:type="dxa"/>
          </w:tcPr>
          <w:p w:rsidR="00151007" w:rsidRPr="0035547C" w:rsidRDefault="00151007">
            <w:pPr>
              <w:pStyle w:val="ConsPlusNormal"/>
              <w:jc w:val="both"/>
            </w:pPr>
            <w:r w:rsidRPr="0035547C">
              <w:t>Что входит в состав подземных хранилищ?</w:t>
            </w:r>
          </w:p>
        </w:tc>
      </w:tr>
      <w:tr w:rsidR="0035547C" w:rsidRPr="0035547C">
        <w:tc>
          <w:tcPr>
            <w:tcW w:w="680" w:type="dxa"/>
          </w:tcPr>
          <w:p w:rsidR="00151007" w:rsidRPr="0035547C" w:rsidRDefault="00151007">
            <w:pPr>
              <w:pStyle w:val="ConsPlusNormal"/>
              <w:jc w:val="center"/>
            </w:pPr>
            <w:r w:rsidRPr="0035547C">
              <w:t>6701.</w:t>
            </w:r>
          </w:p>
        </w:tc>
        <w:tc>
          <w:tcPr>
            <w:tcW w:w="8391" w:type="dxa"/>
          </w:tcPr>
          <w:p w:rsidR="00151007" w:rsidRPr="0035547C" w:rsidRDefault="00151007">
            <w:pPr>
              <w:pStyle w:val="ConsPlusNormal"/>
              <w:jc w:val="both"/>
            </w:pPr>
            <w:r w:rsidRPr="0035547C">
              <w:t>Высота помещения для хранения подвижного состава от пола до низа выступающих строительных конструкций и до низа подвесного оборудования и коммуникаций должна быть больше высоты наиболее высокого подвижного состава на какую величину?</w:t>
            </w:r>
          </w:p>
        </w:tc>
      </w:tr>
      <w:tr w:rsidR="0035547C" w:rsidRPr="0035547C">
        <w:tc>
          <w:tcPr>
            <w:tcW w:w="680" w:type="dxa"/>
          </w:tcPr>
          <w:p w:rsidR="00151007" w:rsidRPr="0035547C" w:rsidRDefault="00151007">
            <w:pPr>
              <w:pStyle w:val="ConsPlusNormal"/>
              <w:jc w:val="center"/>
            </w:pPr>
            <w:r w:rsidRPr="0035547C">
              <w:t>6702.</w:t>
            </w:r>
          </w:p>
        </w:tc>
        <w:tc>
          <w:tcPr>
            <w:tcW w:w="8391" w:type="dxa"/>
          </w:tcPr>
          <w:p w:rsidR="00151007" w:rsidRPr="0035547C" w:rsidRDefault="00151007">
            <w:pPr>
              <w:pStyle w:val="ConsPlusNormal"/>
              <w:jc w:val="both"/>
            </w:pPr>
            <w:r w:rsidRPr="0035547C">
              <w:t>Какие основные показатели подлежат определению при проведении радиационного контроля жилых домов, общественных и производственных зданий и сооружений?</w:t>
            </w:r>
          </w:p>
        </w:tc>
      </w:tr>
      <w:tr w:rsidR="0035547C" w:rsidRPr="0035547C">
        <w:tc>
          <w:tcPr>
            <w:tcW w:w="680" w:type="dxa"/>
          </w:tcPr>
          <w:p w:rsidR="00151007" w:rsidRPr="0035547C" w:rsidRDefault="00151007">
            <w:pPr>
              <w:pStyle w:val="ConsPlusNormal"/>
              <w:jc w:val="center"/>
            </w:pPr>
            <w:r w:rsidRPr="0035547C">
              <w:lastRenderedPageBreak/>
              <w:t>6703.</w:t>
            </w:r>
          </w:p>
        </w:tc>
        <w:tc>
          <w:tcPr>
            <w:tcW w:w="8391" w:type="dxa"/>
          </w:tcPr>
          <w:p w:rsidR="00151007" w:rsidRPr="0035547C" w:rsidRDefault="00151007">
            <w:pPr>
              <w:pStyle w:val="ConsPlusNormal"/>
              <w:jc w:val="both"/>
            </w:pPr>
            <w:r w:rsidRPr="0035547C">
              <w:t>Какая организация обязана разрабатывать общую программу обеспечения качества атомной станции?</w:t>
            </w:r>
          </w:p>
        </w:tc>
      </w:tr>
      <w:tr w:rsidR="0035547C" w:rsidRPr="0035547C">
        <w:tc>
          <w:tcPr>
            <w:tcW w:w="680" w:type="dxa"/>
          </w:tcPr>
          <w:p w:rsidR="00151007" w:rsidRPr="0035547C" w:rsidRDefault="00151007">
            <w:pPr>
              <w:pStyle w:val="ConsPlusNormal"/>
              <w:jc w:val="center"/>
            </w:pPr>
            <w:r w:rsidRPr="0035547C">
              <w:t>6704.</w:t>
            </w:r>
          </w:p>
        </w:tc>
        <w:tc>
          <w:tcPr>
            <w:tcW w:w="8391" w:type="dxa"/>
          </w:tcPr>
          <w:p w:rsidR="00151007" w:rsidRPr="0035547C" w:rsidRDefault="00151007">
            <w:pPr>
              <w:pStyle w:val="ConsPlusNormal"/>
              <w:jc w:val="both"/>
            </w:pPr>
            <w:r w:rsidRPr="0035547C">
              <w:t>Какие существуют критерии признания модифицированной проектной документацией?</w:t>
            </w:r>
          </w:p>
        </w:tc>
      </w:tr>
      <w:tr w:rsidR="0035547C" w:rsidRPr="0035547C">
        <w:tc>
          <w:tcPr>
            <w:tcW w:w="680" w:type="dxa"/>
          </w:tcPr>
          <w:p w:rsidR="00151007" w:rsidRPr="0035547C" w:rsidRDefault="00151007">
            <w:pPr>
              <w:pStyle w:val="ConsPlusNormal"/>
              <w:jc w:val="center"/>
            </w:pPr>
            <w:r w:rsidRPr="0035547C">
              <w:t>6705.</w:t>
            </w:r>
          </w:p>
        </w:tc>
        <w:tc>
          <w:tcPr>
            <w:tcW w:w="8391" w:type="dxa"/>
          </w:tcPr>
          <w:p w:rsidR="00151007" w:rsidRPr="0035547C" w:rsidRDefault="00151007">
            <w:pPr>
              <w:pStyle w:val="ConsPlusNormal"/>
              <w:jc w:val="both"/>
            </w:pPr>
            <w:r w:rsidRPr="0035547C">
              <w:t>Как определяется мощность организаций родовспоможения?</w:t>
            </w:r>
          </w:p>
        </w:tc>
      </w:tr>
      <w:tr w:rsidR="0035547C" w:rsidRPr="0035547C">
        <w:tc>
          <w:tcPr>
            <w:tcW w:w="680" w:type="dxa"/>
          </w:tcPr>
          <w:p w:rsidR="00151007" w:rsidRPr="0035547C" w:rsidRDefault="00151007">
            <w:pPr>
              <w:pStyle w:val="ConsPlusNormal"/>
              <w:jc w:val="center"/>
            </w:pPr>
            <w:r w:rsidRPr="0035547C">
              <w:t>6706.</w:t>
            </w:r>
          </w:p>
        </w:tc>
        <w:tc>
          <w:tcPr>
            <w:tcW w:w="8391" w:type="dxa"/>
          </w:tcPr>
          <w:p w:rsidR="00151007" w:rsidRPr="0035547C" w:rsidRDefault="00151007">
            <w:pPr>
              <w:pStyle w:val="ConsPlusNormal"/>
              <w:jc w:val="both"/>
            </w:pPr>
            <w:r w:rsidRPr="0035547C">
              <w:t>Что предусматривается при разработке мероприятий по предупреждению чрезвычайных ситуаций, источниками которых являются опасные природные процессы?</w:t>
            </w:r>
          </w:p>
        </w:tc>
      </w:tr>
      <w:tr w:rsidR="0035547C" w:rsidRPr="0035547C">
        <w:tc>
          <w:tcPr>
            <w:tcW w:w="680" w:type="dxa"/>
          </w:tcPr>
          <w:p w:rsidR="00151007" w:rsidRPr="0035547C" w:rsidRDefault="00151007">
            <w:pPr>
              <w:pStyle w:val="ConsPlusNormal"/>
              <w:jc w:val="center"/>
            </w:pPr>
            <w:r w:rsidRPr="0035547C">
              <w:t>6707.</w:t>
            </w:r>
          </w:p>
        </w:tc>
        <w:tc>
          <w:tcPr>
            <w:tcW w:w="8391" w:type="dxa"/>
          </w:tcPr>
          <w:p w:rsidR="00151007" w:rsidRPr="0035547C" w:rsidRDefault="00151007">
            <w:pPr>
              <w:pStyle w:val="ConsPlusNormal"/>
              <w:jc w:val="both"/>
            </w:pPr>
            <w:r w:rsidRPr="0035547C">
              <w:t>В каких целях осуществляется стандартизация в Российской Федерации?</w:t>
            </w:r>
          </w:p>
        </w:tc>
      </w:tr>
      <w:tr w:rsidR="0035547C" w:rsidRPr="0035547C">
        <w:tc>
          <w:tcPr>
            <w:tcW w:w="680" w:type="dxa"/>
          </w:tcPr>
          <w:p w:rsidR="00151007" w:rsidRPr="0035547C" w:rsidRDefault="00151007">
            <w:pPr>
              <w:pStyle w:val="ConsPlusNormal"/>
              <w:jc w:val="center"/>
            </w:pPr>
            <w:r w:rsidRPr="0035547C">
              <w:t>6708.</w:t>
            </w:r>
          </w:p>
        </w:tc>
        <w:tc>
          <w:tcPr>
            <w:tcW w:w="8391" w:type="dxa"/>
          </w:tcPr>
          <w:p w:rsidR="00151007" w:rsidRPr="0035547C" w:rsidRDefault="00151007">
            <w:pPr>
              <w:pStyle w:val="ConsPlusNormal"/>
              <w:jc w:val="both"/>
            </w:pPr>
            <w:r w:rsidRPr="0035547C">
              <w:t>Как следует рассчитывать армоцементные конструкции?</w:t>
            </w:r>
          </w:p>
        </w:tc>
      </w:tr>
      <w:tr w:rsidR="0035547C" w:rsidRPr="0035547C">
        <w:tc>
          <w:tcPr>
            <w:tcW w:w="680" w:type="dxa"/>
          </w:tcPr>
          <w:p w:rsidR="00151007" w:rsidRPr="0035547C" w:rsidRDefault="00151007">
            <w:pPr>
              <w:pStyle w:val="ConsPlusNormal"/>
              <w:jc w:val="center"/>
            </w:pPr>
            <w:r w:rsidRPr="0035547C">
              <w:t>6709.</w:t>
            </w:r>
          </w:p>
        </w:tc>
        <w:tc>
          <w:tcPr>
            <w:tcW w:w="8391" w:type="dxa"/>
          </w:tcPr>
          <w:p w:rsidR="00151007" w:rsidRPr="0035547C" w:rsidRDefault="00151007">
            <w:pPr>
              <w:pStyle w:val="ConsPlusNormal"/>
              <w:jc w:val="both"/>
            </w:pPr>
            <w:r w:rsidRPr="0035547C">
              <w:t>Какую высоту помещений в чистоте (от пола до потолка) следует принимать для вновь проектируемых общественных зданий, в том числе жилых помещений санаториев?</w:t>
            </w:r>
          </w:p>
        </w:tc>
      </w:tr>
      <w:tr w:rsidR="0035547C" w:rsidRPr="0035547C">
        <w:tc>
          <w:tcPr>
            <w:tcW w:w="680" w:type="dxa"/>
          </w:tcPr>
          <w:p w:rsidR="00151007" w:rsidRPr="0035547C" w:rsidRDefault="00151007">
            <w:pPr>
              <w:pStyle w:val="ConsPlusNormal"/>
              <w:jc w:val="center"/>
            </w:pPr>
            <w:r w:rsidRPr="0035547C">
              <w:t>6710.</w:t>
            </w:r>
          </w:p>
        </w:tc>
        <w:tc>
          <w:tcPr>
            <w:tcW w:w="8391" w:type="dxa"/>
          </w:tcPr>
          <w:p w:rsidR="00151007" w:rsidRPr="0035547C" w:rsidRDefault="00151007">
            <w:pPr>
              <w:pStyle w:val="ConsPlusNormal"/>
              <w:jc w:val="both"/>
            </w:pPr>
            <w:r w:rsidRPr="0035547C">
              <w:t>Какие работы запрещены в границах территории объекта культурного наследия?</w:t>
            </w:r>
          </w:p>
        </w:tc>
      </w:tr>
      <w:tr w:rsidR="0035547C" w:rsidRPr="0035547C">
        <w:tc>
          <w:tcPr>
            <w:tcW w:w="680" w:type="dxa"/>
          </w:tcPr>
          <w:p w:rsidR="00151007" w:rsidRPr="0035547C" w:rsidRDefault="00151007">
            <w:pPr>
              <w:pStyle w:val="ConsPlusNormal"/>
              <w:jc w:val="center"/>
            </w:pPr>
            <w:r w:rsidRPr="0035547C">
              <w:t>6711.</w:t>
            </w:r>
          </w:p>
        </w:tc>
        <w:tc>
          <w:tcPr>
            <w:tcW w:w="8391" w:type="dxa"/>
          </w:tcPr>
          <w:p w:rsidR="00151007" w:rsidRPr="0035547C" w:rsidRDefault="00151007">
            <w:pPr>
              <w:pStyle w:val="ConsPlusNormal"/>
              <w:jc w:val="both"/>
            </w:pPr>
            <w:r w:rsidRPr="0035547C">
              <w:t>Какие сооружения и мероприятия устраивают при пересечении трассой дороги сложившихся путей миграции животных?</w:t>
            </w:r>
          </w:p>
        </w:tc>
      </w:tr>
      <w:tr w:rsidR="0035547C" w:rsidRPr="0035547C">
        <w:tc>
          <w:tcPr>
            <w:tcW w:w="680" w:type="dxa"/>
          </w:tcPr>
          <w:p w:rsidR="00151007" w:rsidRPr="0035547C" w:rsidRDefault="00151007">
            <w:pPr>
              <w:pStyle w:val="ConsPlusNormal"/>
              <w:jc w:val="center"/>
            </w:pPr>
            <w:r w:rsidRPr="0035547C">
              <w:t>6712.</w:t>
            </w:r>
          </w:p>
        </w:tc>
        <w:tc>
          <w:tcPr>
            <w:tcW w:w="8391" w:type="dxa"/>
          </w:tcPr>
          <w:p w:rsidR="00151007" w:rsidRPr="0035547C" w:rsidRDefault="00151007">
            <w:pPr>
              <w:pStyle w:val="ConsPlusNormal"/>
              <w:jc w:val="both"/>
            </w:pPr>
            <w:r w:rsidRPr="0035547C">
              <w:t>В каком виде рекомендуется представлять показатель социального риска?</w:t>
            </w:r>
          </w:p>
        </w:tc>
      </w:tr>
      <w:tr w:rsidR="0035547C" w:rsidRPr="0035547C">
        <w:tc>
          <w:tcPr>
            <w:tcW w:w="680" w:type="dxa"/>
          </w:tcPr>
          <w:p w:rsidR="00151007" w:rsidRPr="0035547C" w:rsidRDefault="00151007">
            <w:pPr>
              <w:pStyle w:val="ConsPlusNormal"/>
              <w:jc w:val="center"/>
            </w:pPr>
            <w:r w:rsidRPr="0035547C">
              <w:t>6713.</w:t>
            </w:r>
          </w:p>
        </w:tc>
        <w:tc>
          <w:tcPr>
            <w:tcW w:w="8391" w:type="dxa"/>
          </w:tcPr>
          <w:p w:rsidR="00151007" w:rsidRPr="0035547C" w:rsidRDefault="00151007">
            <w:pPr>
              <w:pStyle w:val="ConsPlusNormal"/>
              <w:jc w:val="both"/>
            </w:pPr>
            <w:r w:rsidRPr="0035547C">
              <w:t>Какие зоны должны быть предусмотрены на посадочной площадке для вертолетов?</w:t>
            </w:r>
          </w:p>
        </w:tc>
      </w:tr>
      <w:tr w:rsidR="0035547C" w:rsidRPr="0035547C">
        <w:tc>
          <w:tcPr>
            <w:tcW w:w="680" w:type="dxa"/>
          </w:tcPr>
          <w:p w:rsidR="00151007" w:rsidRPr="0035547C" w:rsidRDefault="00151007">
            <w:pPr>
              <w:pStyle w:val="ConsPlusNormal"/>
              <w:jc w:val="center"/>
            </w:pPr>
            <w:r w:rsidRPr="0035547C">
              <w:t>6714.</w:t>
            </w:r>
          </w:p>
        </w:tc>
        <w:tc>
          <w:tcPr>
            <w:tcW w:w="8391" w:type="dxa"/>
          </w:tcPr>
          <w:p w:rsidR="00151007" w:rsidRPr="0035547C" w:rsidRDefault="00151007">
            <w:pPr>
              <w:pStyle w:val="ConsPlusNormal"/>
              <w:jc w:val="both"/>
            </w:pPr>
            <w:r w:rsidRPr="0035547C">
              <w:t>Для чего проводится оценка грунтовых вод?</w:t>
            </w:r>
          </w:p>
        </w:tc>
      </w:tr>
      <w:tr w:rsidR="0035547C" w:rsidRPr="0035547C">
        <w:tc>
          <w:tcPr>
            <w:tcW w:w="680" w:type="dxa"/>
          </w:tcPr>
          <w:p w:rsidR="00151007" w:rsidRPr="0035547C" w:rsidRDefault="00151007">
            <w:pPr>
              <w:pStyle w:val="ConsPlusNormal"/>
              <w:jc w:val="center"/>
            </w:pPr>
            <w:r w:rsidRPr="0035547C">
              <w:t>6715.</w:t>
            </w:r>
          </w:p>
        </w:tc>
        <w:tc>
          <w:tcPr>
            <w:tcW w:w="8391" w:type="dxa"/>
          </w:tcPr>
          <w:p w:rsidR="00151007" w:rsidRPr="0035547C" w:rsidRDefault="00151007">
            <w:pPr>
              <w:pStyle w:val="ConsPlusNormal"/>
              <w:jc w:val="both"/>
            </w:pPr>
            <w:r w:rsidRPr="0035547C">
              <w:t>Что указывают на плане и разрезе основания объекта при изысканиях диагностики причин его деформаций?</w:t>
            </w:r>
          </w:p>
        </w:tc>
      </w:tr>
      <w:tr w:rsidR="0035547C" w:rsidRPr="0035547C">
        <w:tc>
          <w:tcPr>
            <w:tcW w:w="680" w:type="dxa"/>
          </w:tcPr>
          <w:p w:rsidR="00151007" w:rsidRPr="0035547C" w:rsidRDefault="00151007">
            <w:pPr>
              <w:pStyle w:val="ConsPlusNormal"/>
              <w:jc w:val="center"/>
            </w:pPr>
            <w:r w:rsidRPr="0035547C">
              <w:t>6716.</w:t>
            </w:r>
          </w:p>
        </w:tc>
        <w:tc>
          <w:tcPr>
            <w:tcW w:w="8391" w:type="dxa"/>
          </w:tcPr>
          <w:p w:rsidR="00151007" w:rsidRPr="0035547C" w:rsidRDefault="00151007">
            <w:pPr>
              <w:pStyle w:val="ConsPlusNormal"/>
              <w:jc w:val="both"/>
            </w:pPr>
            <w:r w:rsidRPr="0035547C">
              <w:t>Что такое "песчано-гравийная смесь"?</w:t>
            </w:r>
          </w:p>
        </w:tc>
      </w:tr>
      <w:tr w:rsidR="0035547C" w:rsidRPr="0035547C">
        <w:tc>
          <w:tcPr>
            <w:tcW w:w="680" w:type="dxa"/>
          </w:tcPr>
          <w:p w:rsidR="00151007" w:rsidRPr="0035547C" w:rsidRDefault="00151007">
            <w:pPr>
              <w:pStyle w:val="ConsPlusNormal"/>
              <w:jc w:val="center"/>
            </w:pPr>
            <w:r w:rsidRPr="0035547C">
              <w:t>6717.</w:t>
            </w:r>
          </w:p>
        </w:tc>
        <w:tc>
          <w:tcPr>
            <w:tcW w:w="8391" w:type="dxa"/>
          </w:tcPr>
          <w:p w:rsidR="00151007" w:rsidRPr="0035547C" w:rsidRDefault="00151007">
            <w:pPr>
              <w:pStyle w:val="ConsPlusNormal"/>
              <w:jc w:val="both"/>
            </w:pPr>
            <w:r w:rsidRPr="0035547C">
              <w:t>На каких путях применяются симметричные стрелочные переводы с маркой крестовины 1/6?</w:t>
            </w:r>
          </w:p>
        </w:tc>
      </w:tr>
      <w:tr w:rsidR="0035547C" w:rsidRPr="0035547C">
        <w:tc>
          <w:tcPr>
            <w:tcW w:w="680" w:type="dxa"/>
          </w:tcPr>
          <w:p w:rsidR="00151007" w:rsidRPr="0035547C" w:rsidRDefault="00151007">
            <w:pPr>
              <w:pStyle w:val="ConsPlusNormal"/>
              <w:jc w:val="center"/>
            </w:pPr>
            <w:r w:rsidRPr="0035547C">
              <w:t>6718.</w:t>
            </w:r>
          </w:p>
        </w:tc>
        <w:tc>
          <w:tcPr>
            <w:tcW w:w="8391" w:type="dxa"/>
          </w:tcPr>
          <w:p w:rsidR="00151007" w:rsidRPr="0035547C" w:rsidRDefault="00151007">
            <w:pPr>
              <w:pStyle w:val="ConsPlusNormal"/>
              <w:jc w:val="both"/>
            </w:pPr>
            <w:r w:rsidRPr="0035547C">
              <w:t>Какие виды работ и измерений входят в состав гидрологических наблюдений?</w:t>
            </w:r>
          </w:p>
        </w:tc>
      </w:tr>
      <w:tr w:rsidR="0035547C" w:rsidRPr="0035547C">
        <w:tc>
          <w:tcPr>
            <w:tcW w:w="680" w:type="dxa"/>
          </w:tcPr>
          <w:p w:rsidR="00151007" w:rsidRPr="0035547C" w:rsidRDefault="00151007">
            <w:pPr>
              <w:pStyle w:val="ConsPlusNormal"/>
              <w:jc w:val="center"/>
            </w:pPr>
            <w:r w:rsidRPr="0035547C">
              <w:t>6719.</w:t>
            </w:r>
          </w:p>
        </w:tc>
        <w:tc>
          <w:tcPr>
            <w:tcW w:w="8391" w:type="dxa"/>
          </w:tcPr>
          <w:p w:rsidR="00151007" w:rsidRPr="0035547C" w:rsidRDefault="00151007">
            <w:pPr>
              <w:pStyle w:val="ConsPlusNormal"/>
              <w:jc w:val="both"/>
            </w:pPr>
            <w:r w:rsidRPr="0035547C">
              <w:t>Что должно быть заземлено на воздушных линиях напряжением выше 1 кВ?</w:t>
            </w:r>
          </w:p>
        </w:tc>
      </w:tr>
      <w:tr w:rsidR="0035547C" w:rsidRPr="0035547C">
        <w:tc>
          <w:tcPr>
            <w:tcW w:w="680" w:type="dxa"/>
          </w:tcPr>
          <w:p w:rsidR="00151007" w:rsidRPr="0035547C" w:rsidRDefault="00151007">
            <w:pPr>
              <w:pStyle w:val="ConsPlusNormal"/>
              <w:jc w:val="center"/>
            </w:pPr>
            <w:r w:rsidRPr="0035547C">
              <w:t>6720.</w:t>
            </w:r>
          </w:p>
        </w:tc>
        <w:tc>
          <w:tcPr>
            <w:tcW w:w="8391" w:type="dxa"/>
          </w:tcPr>
          <w:p w:rsidR="00151007" w:rsidRPr="0035547C" w:rsidRDefault="00151007">
            <w:pPr>
              <w:pStyle w:val="ConsPlusNormal"/>
              <w:jc w:val="both"/>
            </w:pPr>
            <w:r w:rsidRPr="0035547C">
              <w:t>В каком случае проводятся полевые гидрологические работы на этапе выбора пункта размещения атомных электростанций?</w:t>
            </w:r>
          </w:p>
        </w:tc>
      </w:tr>
      <w:tr w:rsidR="0035547C" w:rsidRPr="0035547C">
        <w:tc>
          <w:tcPr>
            <w:tcW w:w="680" w:type="dxa"/>
          </w:tcPr>
          <w:p w:rsidR="00151007" w:rsidRPr="0035547C" w:rsidRDefault="00151007">
            <w:pPr>
              <w:pStyle w:val="ConsPlusNormal"/>
              <w:jc w:val="center"/>
            </w:pPr>
            <w:r w:rsidRPr="0035547C">
              <w:t>6721.</w:t>
            </w:r>
          </w:p>
        </w:tc>
        <w:tc>
          <w:tcPr>
            <w:tcW w:w="8391" w:type="dxa"/>
          </w:tcPr>
          <w:p w:rsidR="00151007" w:rsidRPr="0035547C" w:rsidRDefault="00151007">
            <w:pPr>
              <w:pStyle w:val="ConsPlusNormal"/>
              <w:jc w:val="both"/>
            </w:pPr>
            <w:r w:rsidRPr="0035547C">
              <w:t>В каких случаях не допускается проектирование наружных газопроводов всех категорий давлений?</w:t>
            </w:r>
          </w:p>
        </w:tc>
      </w:tr>
      <w:tr w:rsidR="0035547C" w:rsidRPr="0035547C">
        <w:tc>
          <w:tcPr>
            <w:tcW w:w="680" w:type="dxa"/>
          </w:tcPr>
          <w:p w:rsidR="00151007" w:rsidRPr="0035547C" w:rsidRDefault="00151007">
            <w:pPr>
              <w:pStyle w:val="ConsPlusNormal"/>
              <w:jc w:val="center"/>
            </w:pPr>
            <w:r w:rsidRPr="0035547C">
              <w:t>6722.</w:t>
            </w:r>
          </w:p>
        </w:tc>
        <w:tc>
          <w:tcPr>
            <w:tcW w:w="8391" w:type="dxa"/>
          </w:tcPr>
          <w:p w:rsidR="00151007" w:rsidRPr="0035547C" w:rsidRDefault="00151007">
            <w:pPr>
              <w:pStyle w:val="ConsPlusNormal"/>
              <w:jc w:val="both"/>
            </w:pPr>
            <w:r w:rsidRPr="0035547C">
              <w:t>За счет каких мероприятий может быть обеспечена защита систем от коррозионных жидких сбросов?</w:t>
            </w:r>
          </w:p>
        </w:tc>
      </w:tr>
      <w:tr w:rsidR="0035547C" w:rsidRPr="0035547C">
        <w:tc>
          <w:tcPr>
            <w:tcW w:w="680" w:type="dxa"/>
          </w:tcPr>
          <w:p w:rsidR="00151007" w:rsidRPr="0035547C" w:rsidRDefault="00151007">
            <w:pPr>
              <w:pStyle w:val="ConsPlusNormal"/>
              <w:jc w:val="center"/>
            </w:pPr>
            <w:r w:rsidRPr="0035547C">
              <w:t>6723.</w:t>
            </w:r>
          </w:p>
        </w:tc>
        <w:tc>
          <w:tcPr>
            <w:tcW w:w="8391" w:type="dxa"/>
          </w:tcPr>
          <w:p w:rsidR="00151007" w:rsidRPr="0035547C" w:rsidRDefault="00151007">
            <w:pPr>
              <w:pStyle w:val="ConsPlusNormal"/>
              <w:jc w:val="both"/>
            </w:pPr>
            <w:r w:rsidRPr="0035547C">
              <w:t>По каким основным признакам классифицируют силовые трансформаторы?</w:t>
            </w:r>
          </w:p>
        </w:tc>
      </w:tr>
      <w:tr w:rsidR="0035547C" w:rsidRPr="0035547C">
        <w:tc>
          <w:tcPr>
            <w:tcW w:w="680" w:type="dxa"/>
          </w:tcPr>
          <w:p w:rsidR="00151007" w:rsidRPr="0035547C" w:rsidRDefault="00151007">
            <w:pPr>
              <w:pStyle w:val="ConsPlusNormal"/>
              <w:jc w:val="center"/>
            </w:pPr>
            <w:r w:rsidRPr="0035547C">
              <w:t>6724.</w:t>
            </w:r>
          </w:p>
        </w:tc>
        <w:tc>
          <w:tcPr>
            <w:tcW w:w="8391" w:type="dxa"/>
          </w:tcPr>
          <w:p w:rsidR="00151007" w:rsidRPr="0035547C" w:rsidRDefault="00151007">
            <w:pPr>
              <w:pStyle w:val="ConsPlusNormal"/>
              <w:jc w:val="both"/>
            </w:pPr>
            <w:r w:rsidRPr="0035547C">
              <w:t>Для каких целей должна использоваться оценка функций систем автоматизации и управления инженерными системами?</w:t>
            </w:r>
          </w:p>
        </w:tc>
      </w:tr>
      <w:tr w:rsidR="0035547C" w:rsidRPr="0035547C">
        <w:tc>
          <w:tcPr>
            <w:tcW w:w="680" w:type="dxa"/>
          </w:tcPr>
          <w:p w:rsidR="00151007" w:rsidRPr="0035547C" w:rsidRDefault="00151007">
            <w:pPr>
              <w:pStyle w:val="ConsPlusNormal"/>
              <w:jc w:val="center"/>
            </w:pPr>
            <w:r w:rsidRPr="0035547C">
              <w:t>6725.</w:t>
            </w:r>
          </w:p>
        </w:tc>
        <w:tc>
          <w:tcPr>
            <w:tcW w:w="8391" w:type="dxa"/>
          </w:tcPr>
          <w:p w:rsidR="00151007" w:rsidRPr="0035547C" w:rsidRDefault="00151007">
            <w:pPr>
              <w:pStyle w:val="ConsPlusNormal"/>
              <w:jc w:val="both"/>
            </w:pPr>
            <w:r w:rsidRPr="0035547C">
              <w:t>В каких масштабах допустимо составлять морские планы?</w:t>
            </w:r>
          </w:p>
        </w:tc>
      </w:tr>
      <w:tr w:rsidR="0035547C" w:rsidRPr="0035547C">
        <w:tc>
          <w:tcPr>
            <w:tcW w:w="680" w:type="dxa"/>
          </w:tcPr>
          <w:p w:rsidR="00151007" w:rsidRPr="0035547C" w:rsidRDefault="00151007">
            <w:pPr>
              <w:pStyle w:val="ConsPlusNormal"/>
              <w:jc w:val="center"/>
            </w:pPr>
            <w:r w:rsidRPr="0035547C">
              <w:lastRenderedPageBreak/>
              <w:t>6726.</w:t>
            </w:r>
          </w:p>
        </w:tc>
        <w:tc>
          <w:tcPr>
            <w:tcW w:w="8391" w:type="dxa"/>
          </w:tcPr>
          <w:p w:rsidR="00151007" w:rsidRPr="0035547C" w:rsidRDefault="00151007">
            <w:pPr>
              <w:pStyle w:val="ConsPlusNormal"/>
              <w:jc w:val="both"/>
            </w:pPr>
            <w:r w:rsidRPr="0035547C">
              <w:t>Какое расстояние должно быть по вертикали от проводов воздушных линий электропередач 10 кВ до поверхности земли в населенной местности?</w:t>
            </w:r>
          </w:p>
        </w:tc>
      </w:tr>
      <w:tr w:rsidR="0035547C" w:rsidRPr="0035547C">
        <w:tc>
          <w:tcPr>
            <w:tcW w:w="680" w:type="dxa"/>
          </w:tcPr>
          <w:p w:rsidR="00151007" w:rsidRPr="0035547C" w:rsidRDefault="00151007">
            <w:pPr>
              <w:pStyle w:val="ConsPlusNormal"/>
              <w:jc w:val="center"/>
            </w:pPr>
            <w:r w:rsidRPr="0035547C">
              <w:t>6727.</w:t>
            </w:r>
          </w:p>
        </w:tc>
        <w:tc>
          <w:tcPr>
            <w:tcW w:w="8391" w:type="dxa"/>
          </w:tcPr>
          <w:p w:rsidR="00151007" w:rsidRPr="0035547C" w:rsidRDefault="00151007">
            <w:pPr>
              <w:pStyle w:val="ConsPlusNormal"/>
              <w:jc w:val="both"/>
            </w:pPr>
            <w:r w:rsidRPr="0035547C">
              <w:t>Какие факторы учитывают при расчете дорожных одежд на прочность?</w:t>
            </w:r>
          </w:p>
        </w:tc>
      </w:tr>
      <w:tr w:rsidR="0035547C" w:rsidRPr="0035547C">
        <w:tc>
          <w:tcPr>
            <w:tcW w:w="680" w:type="dxa"/>
          </w:tcPr>
          <w:p w:rsidR="00151007" w:rsidRPr="0035547C" w:rsidRDefault="00151007">
            <w:pPr>
              <w:pStyle w:val="ConsPlusNormal"/>
              <w:jc w:val="center"/>
            </w:pPr>
            <w:r w:rsidRPr="0035547C">
              <w:t>6728.</w:t>
            </w:r>
          </w:p>
        </w:tc>
        <w:tc>
          <w:tcPr>
            <w:tcW w:w="8391" w:type="dxa"/>
          </w:tcPr>
          <w:p w:rsidR="00151007" w:rsidRPr="0035547C" w:rsidRDefault="00151007">
            <w:pPr>
              <w:pStyle w:val="ConsPlusNormal"/>
              <w:jc w:val="both"/>
            </w:pPr>
            <w:r w:rsidRPr="0035547C">
              <w:t>В сочетании с чем используются котельные установки в зависимости от вида используемого топлива и способа его сжигания?</w:t>
            </w:r>
          </w:p>
        </w:tc>
      </w:tr>
      <w:tr w:rsidR="0035547C" w:rsidRPr="0035547C">
        <w:tc>
          <w:tcPr>
            <w:tcW w:w="680" w:type="dxa"/>
          </w:tcPr>
          <w:p w:rsidR="00151007" w:rsidRPr="0035547C" w:rsidRDefault="00151007">
            <w:pPr>
              <w:pStyle w:val="ConsPlusNormal"/>
              <w:jc w:val="center"/>
            </w:pPr>
            <w:r w:rsidRPr="0035547C">
              <w:t>6729.</w:t>
            </w:r>
          </w:p>
        </w:tc>
        <w:tc>
          <w:tcPr>
            <w:tcW w:w="8391" w:type="dxa"/>
          </w:tcPr>
          <w:p w:rsidR="00151007" w:rsidRPr="0035547C" w:rsidRDefault="00151007">
            <w:pPr>
              <w:pStyle w:val="ConsPlusNormal"/>
              <w:jc w:val="both"/>
            </w:pPr>
            <w:r w:rsidRPr="0035547C">
              <w:t>Какому значению равен коэффициент надежности по нагрузке при расчетах на всплытие?</w:t>
            </w:r>
          </w:p>
        </w:tc>
      </w:tr>
      <w:tr w:rsidR="0035547C" w:rsidRPr="0035547C">
        <w:tc>
          <w:tcPr>
            <w:tcW w:w="680" w:type="dxa"/>
          </w:tcPr>
          <w:p w:rsidR="00151007" w:rsidRPr="0035547C" w:rsidRDefault="00151007">
            <w:pPr>
              <w:pStyle w:val="ConsPlusNormal"/>
              <w:jc w:val="center"/>
            </w:pPr>
            <w:r w:rsidRPr="0035547C">
              <w:t>6730.</w:t>
            </w:r>
          </w:p>
        </w:tc>
        <w:tc>
          <w:tcPr>
            <w:tcW w:w="8391" w:type="dxa"/>
          </w:tcPr>
          <w:p w:rsidR="00151007" w:rsidRPr="0035547C" w:rsidRDefault="00151007">
            <w:pPr>
              <w:pStyle w:val="ConsPlusNormal"/>
              <w:jc w:val="both"/>
            </w:pPr>
            <w:r w:rsidRPr="0035547C">
              <w:t>Как должны прокладываться кабельные линии на территориях электростанций?</w:t>
            </w:r>
          </w:p>
        </w:tc>
      </w:tr>
      <w:tr w:rsidR="0035547C" w:rsidRPr="0035547C">
        <w:tc>
          <w:tcPr>
            <w:tcW w:w="680" w:type="dxa"/>
          </w:tcPr>
          <w:p w:rsidR="00151007" w:rsidRPr="0035547C" w:rsidRDefault="00151007">
            <w:pPr>
              <w:pStyle w:val="ConsPlusNormal"/>
              <w:jc w:val="center"/>
            </w:pPr>
            <w:r w:rsidRPr="0035547C">
              <w:t>6731.</w:t>
            </w:r>
          </w:p>
        </w:tc>
        <w:tc>
          <w:tcPr>
            <w:tcW w:w="8391" w:type="dxa"/>
          </w:tcPr>
          <w:p w:rsidR="00151007" w:rsidRPr="0035547C" w:rsidRDefault="00151007">
            <w:pPr>
              <w:pStyle w:val="ConsPlusNormal"/>
              <w:jc w:val="both"/>
            </w:pPr>
            <w:r w:rsidRPr="0035547C">
              <w:t>Какие услуги по разработке и производству средств защиты конфиденциальной информации подлежат лицензированию?</w:t>
            </w:r>
          </w:p>
        </w:tc>
      </w:tr>
      <w:tr w:rsidR="0035547C" w:rsidRPr="0035547C">
        <w:tc>
          <w:tcPr>
            <w:tcW w:w="680" w:type="dxa"/>
          </w:tcPr>
          <w:p w:rsidR="00151007" w:rsidRPr="0035547C" w:rsidRDefault="00151007">
            <w:pPr>
              <w:pStyle w:val="ConsPlusNormal"/>
              <w:jc w:val="center"/>
            </w:pPr>
            <w:r w:rsidRPr="0035547C">
              <w:t>6732.</w:t>
            </w:r>
          </w:p>
        </w:tc>
        <w:tc>
          <w:tcPr>
            <w:tcW w:w="8391" w:type="dxa"/>
          </w:tcPr>
          <w:p w:rsidR="00151007" w:rsidRPr="0035547C" w:rsidRDefault="00151007">
            <w:pPr>
              <w:pStyle w:val="ConsPlusNormal"/>
              <w:jc w:val="both"/>
            </w:pPr>
            <w:r w:rsidRPr="0035547C">
              <w:t>Как могут использоваться защитные сооружения в мирное время?</w:t>
            </w:r>
          </w:p>
        </w:tc>
      </w:tr>
      <w:tr w:rsidR="0035547C" w:rsidRPr="0035547C">
        <w:tc>
          <w:tcPr>
            <w:tcW w:w="680" w:type="dxa"/>
          </w:tcPr>
          <w:p w:rsidR="00151007" w:rsidRPr="0035547C" w:rsidRDefault="00151007">
            <w:pPr>
              <w:pStyle w:val="ConsPlusNormal"/>
              <w:jc w:val="center"/>
            </w:pPr>
            <w:r w:rsidRPr="0035547C">
              <w:t>6733.</w:t>
            </w:r>
          </w:p>
        </w:tc>
        <w:tc>
          <w:tcPr>
            <w:tcW w:w="8391" w:type="dxa"/>
          </w:tcPr>
          <w:p w:rsidR="00151007" w:rsidRPr="0035547C" w:rsidRDefault="00151007">
            <w:pPr>
              <w:pStyle w:val="ConsPlusNormal"/>
              <w:jc w:val="both"/>
            </w:pPr>
            <w:r w:rsidRPr="0035547C">
              <w:t>Как определяется состав помещений в квартирах жилищного фонда коммерческого использования?</w:t>
            </w:r>
          </w:p>
        </w:tc>
      </w:tr>
      <w:tr w:rsidR="0035547C" w:rsidRPr="0035547C">
        <w:tc>
          <w:tcPr>
            <w:tcW w:w="680" w:type="dxa"/>
          </w:tcPr>
          <w:p w:rsidR="00151007" w:rsidRPr="0035547C" w:rsidRDefault="00151007">
            <w:pPr>
              <w:pStyle w:val="ConsPlusNormal"/>
              <w:jc w:val="center"/>
            </w:pPr>
            <w:r w:rsidRPr="0035547C">
              <w:t>6734.</w:t>
            </w:r>
          </w:p>
        </w:tc>
        <w:tc>
          <w:tcPr>
            <w:tcW w:w="8391" w:type="dxa"/>
          </w:tcPr>
          <w:p w:rsidR="00151007" w:rsidRPr="0035547C" w:rsidRDefault="00151007">
            <w:pPr>
              <w:pStyle w:val="ConsPlusNormal"/>
              <w:jc w:val="both"/>
            </w:pPr>
            <w:r w:rsidRPr="0035547C">
              <w:t>Какие факторы относятся к неблагоприятным для размещения атомной электростанции по метеорологическим условиям?</w:t>
            </w:r>
          </w:p>
        </w:tc>
      </w:tr>
      <w:tr w:rsidR="0035547C" w:rsidRPr="0035547C">
        <w:tc>
          <w:tcPr>
            <w:tcW w:w="680" w:type="dxa"/>
          </w:tcPr>
          <w:p w:rsidR="00151007" w:rsidRPr="0035547C" w:rsidRDefault="00151007">
            <w:pPr>
              <w:pStyle w:val="ConsPlusNormal"/>
              <w:jc w:val="center"/>
            </w:pPr>
            <w:r w:rsidRPr="0035547C">
              <w:t>6735.</w:t>
            </w:r>
          </w:p>
        </w:tc>
        <w:tc>
          <w:tcPr>
            <w:tcW w:w="8391" w:type="dxa"/>
          </w:tcPr>
          <w:p w:rsidR="00151007" w:rsidRPr="0035547C" w:rsidRDefault="00151007">
            <w:pPr>
              <w:pStyle w:val="ConsPlusNormal"/>
              <w:jc w:val="both"/>
            </w:pPr>
            <w:r w:rsidRPr="0035547C">
              <w:t>На каких условиях осуществляется предоставление земельных участков для размещения автомобильных дорог?</w:t>
            </w:r>
          </w:p>
        </w:tc>
      </w:tr>
      <w:tr w:rsidR="0035547C" w:rsidRPr="0035547C">
        <w:tc>
          <w:tcPr>
            <w:tcW w:w="680" w:type="dxa"/>
          </w:tcPr>
          <w:p w:rsidR="00151007" w:rsidRPr="0035547C" w:rsidRDefault="00151007">
            <w:pPr>
              <w:pStyle w:val="ConsPlusNormal"/>
              <w:jc w:val="center"/>
            </w:pPr>
            <w:r w:rsidRPr="0035547C">
              <w:t>6736.</w:t>
            </w:r>
          </w:p>
        </w:tc>
        <w:tc>
          <w:tcPr>
            <w:tcW w:w="8391" w:type="dxa"/>
          </w:tcPr>
          <w:p w:rsidR="00151007" w:rsidRPr="0035547C" w:rsidRDefault="00151007">
            <w:pPr>
              <w:pStyle w:val="ConsPlusNormal"/>
              <w:jc w:val="both"/>
            </w:pPr>
            <w:r w:rsidRPr="0035547C">
              <w:t>Какую продолжительность должны составлять наблюдения в условиях неизученной территории, при инженерно-гидрометеорологических изысканиях для строительства гидротехнических сооружений нефтепромыслов?</w:t>
            </w:r>
          </w:p>
        </w:tc>
      </w:tr>
      <w:tr w:rsidR="0035547C" w:rsidRPr="0035547C">
        <w:tc>
          <w:tcPr>
            <w:tcW w:w="680" w:type="dxa"/>
          </w:tcPr>
          <w:p w:rsidR="00151007" w:rsidRPr="0035547C" w:rsidRDefault="00151007">
            <w:pPr>
              <w:pStyle w:val="ConsPlusNormal"/>
              <w:jc w:val="center"/>
            </w:pPr>
            <w:r w:rsidRPr="0035547C">
              <w:t>6737.</w:t>
            </w:r>
          </w:p>
        </w:tc>
        <w:tc>
          <w:tcPr>
            <w:tcW w:w="8391" w:type="dxa"/>
          </w:tcPr>
          <w:p w:rsidR="00151007" w:rsidRPr="0035547C" w:rsidRDefault="00151007">
            <w:pPr>
              <w:pStyle w:val="ConsPlusNormal"/>
              <w:jc w:val="both"/>
            </w:pPr>
            <w:r w:rsidRPr="0035547C">
              <w:t>Какие радиологические показатели территории могут быть использованы в качестве дополнительных признаков потенциальной радоноопасности?</w:t>
            </w:r>
          </w:p>
        </w:tc>
      </w:tr>
      <w:tr w:rsidR="0035547C" w:rsidRPr="0035547C">
        <w:tc>
          <w:tcPr>
            <w:tcW w:w="680" w:type="dxa"/>
          </w:tcPr>
          <w:p w:rsidR="00151007" w:rsidRPr="0035547C" w:rsidRDefault="00151007">
            <w:pPr>
              <w:pStyle w:val="ConsPlusNormal"/>
              <w:jc w:val="center"/>
            </w:pPr>
            <w:r w:rsidRPr="0035547C">
              <w:t>6738.</w:t>
            </w:r>
          </w:p>
        </w:tc>
        <w:tc>
          <w:tcPr>
            <w:tcW w:w="8391" w:type="dxa"/>
          </w:tcPr>
          <w:p w:rsidR="00151007" w:rsidRPr="0035547C" w:rsidRDefault="00151007">
            <w:pPr>
              <w:pStyle w:val="ConsPlusNormal"/>
              <w:jc w:val="both"/>
            </w:pPr>
            <w:r w:rsidRPr="0035547C">
              <w:t>Какие дополнительные требования предъявляются к проектной документации на обустройство месторождений с высоким содержанием сероводорода?</w:t>
            </w:r>
          </w:p>
        </w:tc>
      </w:tr>
      <w:tr w:rsidR="0035547C" w:rsidRPr="0035547C">
        <w:tc>
          <w:tcPr>
            <w:tcW w:w="680" w:type="dxa"/>
          </w:tcPr>
          <w:p w:rsidR="00151007" w:rsidRPr="0035547C" w:rsidRDefault="00151007">
            <w:pPr>
              <w:pStyle w:val="ConsPlusNormal"/>
              <w:jc w:val="center"/>
            </w:pPr>
            <w:r w:rsidRPr="0035547C">
              <w:t>6739.</w:t>
            </w:r>
          </w:p>
        </w:tc>
        <w:tc>
          <w:tcPr>
            <w:tcW w:w="8391" w:type="dxa"/>
          </w:tcPr>
          <w:p w:rsidR="00151007" w:rsidRPr="0035547C" w:rsidRDefault="00151007">
            <w:pPr>
              <w:pStyle w:val="ConsPlusNormal"/>
              <w:jc w:val="both"/>
            </w:pPr>
            <w:r w:rsidRPr="0035547C">
              <w:t>В каких случаях организация, эксплуатирующая опасный производственный объект, обязана самостоятельно приостанавливать его эксплуатацию?</w:t>
            </w:r>
          </w:p>
        </w:tc>
      </w:tr>
      <w:tr w:rsidR="0035547C" w:rsidRPr="0035547C">
        <w:tc>
          <w:tcPr>
            <w:tcW w:w="680" w:type="dxa"/>
          </w:tcPr>
          <w:p w:rsidR="00151007" w:rsidRPr="0035547C" w:rsidRDefault="00151007">
            <w:pPr>
              <w:pStyle w:val="ConsPlusNormal"/>
              <w:jc w:val="center"/>
            </w:pPr>
            <w:r w:rsidRPr="0035547C">
              <w:t>6740.</w:t>
            </w:r>
          </w:p>
        </w:tc>
        <w:tc>
          <w:tcPr>
            <w:tcW w:w="8391" w:type="dxa"/>
          </w:tcPr>
          <w:p w:rsidR="00151007" w:rsidRPr="0035547C" w:rsidRDefault="00151007">
            <w:pPr>
              <w:pStyle w:val="ConsPlusNormal"/>
              <w:jc w:val="both"/>
            </w:pPr>
            <w:r w:rsidRPr="0035547C">
              <w:t>В каких случаях на подстанциях 330 кВ и выше должны предусматриваться продольные пути перекатки трансформаторов?</w:t>
            </w:r>
          </w:p>
        </w:tc>
      </w:tr>
      <w:tr w:rsidR="0035547C" w:rsidRPr="0035547C">
        <w:tc>
          <w:tcPr>
            <w:tcW w:w="680" w:type="dxa"/>
          </w:tcPr>
          <w:p w:rsidR="00151007" w:rsidRPr="0035547C" w:rsidRDefault="00151007">
            <w:pPr>
              <w:pStyle w:val="ConsPlusNormal"/>
              <w:jc w:val="center"/>
            </w:pPr>
            <w:r w:rsidRPr="0035547C">
              <w:t>6741.</w:t>
            </w:r>
          </w:p>
        </w:tc>
        <w:tc>
          <w:tcPr>
            <w:tcW w:w="8391" w:type="dxa"/>
          </w:tcPr>
          <w:p w:rsidR="00151007" w:rsidRPr="0035547C" w:rsidRDefault="00151007">
            <w:pPr>
              <w:pStyle w:val="ConsPlusNormal"/>
              <w:jc w:val="both"/>
            </w:pPr>
            <w:r w:rsidRPr="0035547C">
              <w:t>Для тоннелей какой протяженности принимается повышенный уровень ответственности?</w:t>
            </w:r>
          </w:p>
        </w:tc>
      </w:tr>
      <w:tr w:rsidR="0035547C" w:rsidRPr="0035547C">
        <w:tc>
          <w:tcPr>
            <w:tcW w:w="680" w:type="dxa"/>
          </w:tcPr>
          <w:p w:rsidR="00151007" w:rsidRPr="0035547C" w:rsidRDefault="00151007">
            <w:pPr>
              <w:pStyle w:val="ConsPlusNormal"/>
              <w:jc w:val="center"/>
            </w:pPr>
            <w:r w:rsidRPr="0035547C">
              <w:t>6742.</w:t>
            </w:r>
          </w:p>
        </w:tc>
        <w:tc>
          <w:tcPr>
            <w:tcW w:w="8391" w:type="dxa"/>
          </w:tcPr>
          <w:p w:rsidR="00151007" w:rsidRPr="0035547C" w:rsidRDefault="00151007">
            <w:pPr>
              <w:pStyle w:val="ConsPlusNormal"/>
              <w:jc w:val="both"/>
            </w:pPr>
            <w:r w:rsidRPr="0035547C">
              <w:t>Какие требования предъявляются к мерзлым комьям грунта при возведении насыпей и к их уплотнению?</w:t>
            </w:r>
          </w:p>
        </w:tc>
      </w:tr>
      <w:tr w:rsidR="0035547C" w:rsidRPr="0035547C">
        <w:tc>
          <w:tcPr>
            <w:tcW w:w="680" w:type="dxa"/>
          </w:tcPr>
          <w:p w:rsidR="00151007" w:rsidRPr="0035547C" w:rsidRDefault="00151007">
            <w:pPr>
              <w:pStyle w:val="ConsPlusNormal"/>
              <w:jc w:val="center"/>
            </w:pPr>
            <w:r w:rsidRPr="0035547C">
              <w:t>6743.</w:t>
            </w:r>
          </w:p>
        </w:tc>
        <w:tc>
          <w:tcPr>
            <w:tcW w:w="8391" w:type="dxa"/>
          </w:tcPr>
          <w:p w:rsidR="00151007" w:rsidRPr="0035547C" w:rsidRDefault="00151007">
            <w:pPr>
              <w:pStyle w:val="ConsPlusNormal"/>
              <w:jc w:val="both"/>
            </w:pPr>
            <w:r w:rsidRPr="0035547C">
              <w:t>Какие классы объектов, где помещения производственного, складского и технического назначения (кухни, пекарни, доготовочные, разделочные, кладовые горючих товаров и товаров в горючей упаковке), за исключением помещений категорий В4 и Д, выделяются противопожарными перегородками не ниже 1-го типа и перекрытиями не ниже 3-го типа, и отделяются от зала для посетителей площадью 250 м2 и более противопожарными перегородками не ниже 1-го типа?</w:t>
            </w:r>
          </w:p>
        </w:tc>
      </w:tr>
      <w:tr w:rsidR="0035547C" w:rsidRPr="0035547C">
        <w:tc>
          <w:tcPr>
            <w:tcW w:w="680" w:type="dxa"/>
          </w:tcPr>
          <w:p w:rsidR="00151007" w:rsidRPr="0035547C" w:rsidRDefault="00151007">
            <w:pPr>
              <w:pStyle w:val="ConsPlusNormal"/>
              <w:jc w:val="center"/>
            </w:pPr>
            <w:r w:rsidRPr="0035547C">
              <w:t>6744.</w:t>
            </w:r>
          </w:p>
        </w:tc>
        <w:tc>
          <w:tcPr>
            <w:tcW w:w="8391" w:type="dxa"/>
          </w:tcPr>
          <w:p w:rsidR="00151007" w:rsidRPr="0035547C" w:rsidRDefault="00151007">
            <w:pPr>
              <w:pStyle w:val="ConsPlusNormal"/>
              <w:jc w:val="both"/>
            </w:pPr>
            <w:r w:rsidRPr="0035547C">
              <w:t xml:space="preserve">Какие следует принимать габариты сооружений для пропуска полевых дорог и прогона </w:t>
            </w:r>
            <w:r w:rsidRPr="0035547C">
              <w:lastRenderedPageBreak/>
              <w:t>скота (миграции диких животных) при отсутствии специальных требований?</w:t>
            </w:r>
          </w:p>
        </w:tc>
      </w:tr>
      <w:tr w:rsidR="0035547C" w:rsidRPr="0035547C">
        <w:tc>
          <w:tcPr>
            <w:tcW w:w="680" w:type="dxa"/>
          </w:tcPr>
          <w:p w:rsidR="00151007" w:rsidRPr="0035547C" w:rsidRDefault="00151007">
            <w:pPr>
              <w:pStyle w:val="ConsPlusNormal"/>
              <w:jc w:val="center"/>
            </w:pPr>
            <w:r w:rsidRPr="0035547C">
              <w:lastRenderedPageBreak/>
              <w:t>6745.</w:t>
            </w:r>
          </w:p>
        </w:tc>
        <w:tc>
          <w:tcPr>
            <w:tcW w:w="8391" w:type="dxa"/>
          </w:tcPr>
          <w:p w:rsidR="00151007" w:rsidRPr="0035547C" w:rsidRDefault="00151007">
            <w:pPr>
              <w:pStyle w:val="ConsPlusNormal"/>
              <w:jc w:val="both"/>
            </w:pPr>
            <w:r w:rsidRPr="0035547C">
              <w:t>Какова оптимальная величина запаса на заносимость и засорение внутренней портовой акватории?</w:t>
            </w:r>
          </w:p>
        </w:tc>
      </w:tr>
      <w:tr w:rsidR="0035547C" w:rsidRPr="0035547C">
        <w:tc>
          <w:tcPr>
            <w:tcW w:w="680" w:type="dxa"/>
          </w:tcPr>
          <w:p w:rsidR="00151007" w:rsidRPr="0035547C" w:rsidRDefault="00151007">
            <w:pPr>
              <w:pStyle w:val="ConsPlusNormal"/>
              <w:jc w:val="center"/>
            </w:pPr>
            <w:r w:rsidRPr="0035547C">
              <w:t>6746.</w:t>
            </w:r>
          </w:p>
        </w:tc>
        <w:tc>
          <w:tcPr>
            <w:tcW w:w="8391" w:type="dxa"/>
          </w:tcPr>
          <w:p w:rsidR="00151007" w:rsidRPr="0035547C" w:rsidRDefault="00151007">
            <w:pPr>
              <w:pStyle w:val="ConsPlusNormal"/>
              <w:jc w:val="both"/>
            </w:pPr>
            <w:r w:rsidRPr="0035547C">
              <w:t>Что такое "запроектная авария"?</w:t>
            </w:r>
          </w:p>
        </w:tc>
      </w:tr>
      <w:tr w:rsidR="0035547C" w:rsidRPr="0035547C">
        <w:tc>
          <w:tcPr>
            <w:tcW w:w="680" w:type="dxa"/>
          </w:tcPr>
          <w:p w:rsidR="00151007" w:rsidRPr="0035547C" w:rsidRDefault="00151007">
            <w:pPr>
              <w:pStyle w:val="ConsPlusNormal"/>
              <w:jc w:val="center"/>
            </w:pPr>
            <w:r w:rsidRPr="0035547C">
              <w:t>6747.</w:t>
            </w:r>
          </w:p>
        </w:tc>
        <w:tc>
          <w:tcPr>
            <w:tcW w:w="8391" w:type="dxa"/>
          </w:tcPr>
          <w:p w:rsidR="00151007" w:rsidRPr="0035547C" w:rsidRDefault="00151007">
            <w:pPr>
              <w:pStyle w:val="ConsPlusNormal"/>
              <w:jc w:val="both"/>
            </w:pPr>
            <w:r w:rsidRPr="0035547C">
              <w:t>Как следует предусматривать строительный подъем и очертание профиля покрытия железобетонных пролетных строений?</w:t>
            </w:r>
          </w:p>
        </w:tc>
      </w:tr>
      <w:tr w:rsidR="0035547C" w:rsidRPr="0035547C">
        <w:tc>
          <w:tcPr>
            <w:tcW w:w="680" w:type="dxa"/>
          </w:tcPr>
          <w:p w:rsidR="00151007" w:rsidRPr="0035547C" w:rsidRDefault="00151007">
            <w:pPr>
              <w:pStyle w:val="ConsPlusNormal"/>
              <w:jc w:val="center"/>
            </w:pPr>
            <w:r w:rsidRPr="0035547C">
              <w:t>6748.</w:t>
            </w:r>
          </w:p>
        </w:tc>
        <w:tc>
          <w:tcPr>
            <w:tcW w:w="8391" w:type="dxa"/>
          </w:tcPr>
          <w:p w:rsidR="00151007" w:rsidRPr="0035547C" w:rsidRDefault="00151007">
            <w:pPr>
              <w:pStyle w:val="ConsPlusNormal"/>
              <w:jc w:val="both"/>
            </w:pPr>
            <w:r w:rsidRPr="0035547C">
              <w:t>Какому значению должен быть равен коэффициент условий работы нефтепродуктопроводов, прокладываемых вдоль водоемов и водотоков на отметках выше их по рельефу при расчете его на прочность, устойчивость и деформативность?</w:t>
            </w:r>
          </w:p>
        </w:tc>
      </w:tr>
      <w:tr w:rsidR="0035547C" w:rsidRPr="0035547C">
        <w:tc>
          <w:tcPr>
            <w:tcW w:w="680" w:type="dxa"/>
          </w:tcPr>
          <w:p w:rsidR="00151007" w:rsidRPr="0035547C" w:rsidRDefault="00151007">
            <w:pPr>
              <w:pStyle w:val="ConsPlusNormal"/>
              <w:jc w:val="center"/>
            </w:pPr>
            <w:r w:rsidRPr="0035547C">
              <w:t>6749.</w:t>
            </w:r>
          </w:p>
        </w:tc>
        <w:tc>
          <w:tcPr>
            <w:tcW w:w="8391" w:type="dxa"/>
          </w:tcPr>
          <w:p w:rsidR="00151007" w:rsidRPr="0035547C" w:rsidRDefault="00151007">
            <w:pPr>
              <w:pStyle w:val="ConsPlusNormal"/>
              <w:jc w:val="both"/>
            </w:pPr>
            <w:r w:rsidRPr="0035547C">
              <w:t>Что разрабатывается организацией, эксплуатирующей полигон твердых бытовых отходов, в соответствии с санитарным законодательством Российской Федерации?</w:t>
            </w:r>
          </w:p>
        </w:tc>
      </w:tr>
      <w:tr w:rsidR="0035547C" w:rsidRPr="0035547C">
        <w:tc>
          <w:tcPr>
            <w:tcW w:w="680" w:type="dxa"/>
          </w:tcPr>
          <w:p w:rsidR="00151007" w:rsidRPr="0035547C" w:rsidRDefault="00151007">
            <w:pPr>
              <w:pStyle w:val="ConsPlusNormal"/>
              <w:jc w:val="center"/>
            </w:pPr>
            <w:r w:rsidRPr="0035547C">
              <w:t>6750.</w:t>
            </w:r>
          </w:p>
        </w:tc>
        <w:tc>
          <w:tcPr>
            <w:tcW w:w="8391" w:type="dxa"/>
          </w:tcPr>
          <w:p w:rsidR="00151007" w:rsidRPr="0035547C" w:rsidRDefault="00151007">
            <w:pPr>
              <w:pStyle w:val="ConsPlusNormal"/>
              <w:jc w:val="both"/>
            </w:pPr>
            <w:r w:rsidRPr="0035547C">
              <w:t>Какие данные должен содержать технический отчет по результатам инженерно-геологических изысканий для подготовки документов территориального планирования и документации по планировке территории в зависимости от состава решаемых задач?</w:t>
            </w:r>
          </w:p>
        </w:tc>
      </w:tr>
      <w:tr w:rsidR="0035547C" w:rsidRPr="0035547C">
        <w:tc>
          <w:tcPr>
            <w:tcW w:w="680" w:type="dxa"/>
          </w:tcPr>
          <w:p w:rsidR="00151007" w:rsidRPr="0035547C" w:rsidRDefault="00151007">
            <w:pPr>
              <w:pStyle w:val="ConsPlusNormal"/>
              <w:jc w:val="center"/>
            </w:pPr>
            <w:r w:rsidRPr="0035547C">
              <w:t>6751.</w:t>
            </w:r>
          </w:p>
        </w:tc>
        <w:tc>
          <w:tcPr>
            <w:tcW w:w="8391" w:type="dxa"/>
          </w:tcPr>
          <w:p w:rsidR="00151007" w:rsidRPr="0035547C" w:rsidRDefault="00151007">
            <w:pPr>
              <w:pStyle w:val="ConsPlusNormal"/>
              <w:jc w:val="both"/>
            </w:pPr>
            <w:r w:rsidRPr="0035547C">
              <w:t>Какая ширина зазора между крепью и подвижным составом допускается в наклонных выработках с конвейерным и с рельсовым видом транспорта?</w:t>
            </w:r>
          </w:p>
        </w:tc>
      </w:tr>
      <w:tr w:rsidR="0035547C" w:rsidRPr="0035547C">
        <w:tc>
          <w:tcPr>
            <w:tcW w:w="680" w:type="dxa"/>
          </w:tcPr>
          <w:p w:rsidR="00151007" w:rsidRPr="0035547C" w:rsidRDefault="00151007">
            <w:pPr>
              <w:pStyle w:val="ConsPlusNormal"/>
              <w:jc w:val="center"/>
            </w:pPr>
            <w:r w:rsidRPr="0035547C">
              <w:t>6752.</w:t>
            </w:r>
          </w:p>
        </w:tc>
        <w:tc>
          <w:tcPr>
            <w:tcW w:w="8391" w:type="dxa"/>
          </w:tcPr>
          <w:p w:rsidR="00151007" w:rsidRPr="0035547C" w:rsidRDefault="00151007">
            <w:pPr>
              <w:pStyle w:val="ConsPlusNormal"/>
              <w:jc w:val="both"/>
            </w:pPr>
            <w:r w:rsidRPr="0035547C">
              <w:t>Что не должен содержать подраздел "система электроснабжения" раздела 5 проектной документации в текстовой части?</w:t>
            </w:r>
          </w:p>
        </w:tc>
      </w:tr>
      <w:tr w:rsidR="0035547C" w:rsidRPr="0035547C">
        <w:tc>
          <w:tcPr>
            <w:tcW w:w="680" w:type="dxa"/>
          </w:tcPr>
          <w:p w:rsidR="00151007" w:rsidRPr="0035547C" w:rsidRDefault="00151007">
            <w:pPr>
              <w:pStyle w:val="ConsPlusNormal"/>
              <w:jc w:val="center"/>
            </w:pPr>
            <w:r w:rsidRPr="0035547C">
              <w:t>6753.</w:t>
            </w:r>
          </w:p>
        </w:tc>
        <w:tc>
          <w:tcPr>
            <w:tcW w:w="8391" w:type="dxa"/>
          </w:tcPr>
          <w:p w:rsidR="00151007" w:rsidRPr="0035547C" w:rsidRDefault="00151007">
            <w:pPr>
              <w:pStyle w:val="ConsPlusNormal"/>
              <w:jc w:val="both"/>
            </w:pPr>
            <w:r w:rsidRPr="0035547C">
              <w:t>На каком расстоянии (в свету) следует размещать газорегуляторные пункты (с давлением газа на вводе свыше 0,6 Мпа до 1,2 Мпа включительно) до автомобильных дорог, магистральных улиц и дорог (обочины)?</w:t>
            </w:r>
          </w:p>
        </w:tc>
      </w:tr>
      <w:tr w:rsidR="0035547C" w:rsidRPr="0035547C">
        <w:tc>
          <w:tcPr>
            <w:tcW w:w="680" w:type="dxa"/>
          </w:tcPr>
          <w:p w:rsidR="00151007" w:rsidRPr="0035547C" w:rsidRDefault="00151007">
            <w:pPr>
              <w:pStyle w:val="ConsPlusNormal"/>
              <w:jc w:val="center"/>
            </w:pPr>
            <w:r w:rsidRPr="0035547C">
              <w:t>6754.</w:t>
            </w:r>
          </w:p>
        </w:tc>
        <w:tc>
          <w:tcPr>
            <w:tcW w:w="8391" w:type="dxa"/>
          </w:tcPr>
          <w:p w:rsidR="00151007" w:rsidRPr="0035547C" w:rsidRDefault="00151007">
            <w:pPr>
              <w:pStyle w:val="ConsPlusNormal"/>
              <w:jc w:val="both"/>
            </w:pPr>
            <w:r w:rsidRPr="0035547C">
              <w:t>Какие кратковременные нагрузки следует учитывать при проектировании высотных зданий?</w:t>
            </w:r>
          </w:p>
        </w:tc>
      </w:tr>
      <w:tr w:rsidR="0035547C" w:rsidRPr="0035547C">
        <w:tc>
          <w:tcPr>
            <w:tcW w:w="680" w:type="dxa"/>
          </w:tcPr>
          <w:p w:rsidR="00151007" w:rsidRPr="0035547C" w:rsidRDefault="00151007">
            <w:pPr>
              <w:pStyle w:val="ConsPlusNormal"/>
              <w:jc w:val="center"/>
            </w:pPr>
            <w:r w:rsidRPr="0035547C">
              <w:t>6755.</w:t>
            </w:r>
          </w:p>
        </w:tc>
        <w:tc>
          <w:tcPr>
            <w:tcW w:w="8391" w:type="dxa"/>
          </w:tcPr>
          <w:p w:rsidR="00151007" w:rsidRPr="0035547C" w:rsidRDefault="00151007">
            <w:pPr>
              <w:pStyle w:val="ConsPlusNormal"/>
              <w:jc w:val="both"/>
            </w:pPr>
            <w:r w:rsidRPr="0035547C">
              <w:t>Трубы при скрытой прокладке в полу заглубляют и защищают слоем цементного раствора. В полу разрешается устанавливать протяжные коробки для модульных проводок. Какое должно быть расстояние между протяжными коробками при двух изгибах трубы?</w:t>
            </w:r>
          </w:p>
        </w:tc>
      </w:tr>
      <w:tr w:rsidR="0035547C" w:rsidRPr="0035547C">
        <w:tc>
          <w:tcPr>
            <w:tcW w:w="680" w:type="dxa"/>
          </w:tcPr>
          <w:p w:rsidR="00151007" w:rsidRPr="0035547C" w:rsidRDefault="00151007">
            <w:pPr>
              <w:pStyle w:val="ConsPlusNormal"/>
              <w:jc w:val="center"/>
            </w:pPr>
            <w:r w:rsidRPr="0035547C">
              <w:t>6756.</w:t>
            </w:r>
          </w:p>
        </w:tc>
        <w:tc>
          <w:tcPr>
            <w:tcW w:w="8391" w:type="dxa"/>
          </w:tcPr>
          <w:p w:rsidR="00151007" w:rsidRPr="0035547C" w:rsidRDefault="00151007">
            <w:pPr>
              <w:pStyle w:val="ConsPlusNormal"/>
              <w:jc w:val="both"/>
            </w:pPr>
            <w:r w:rsidRPr="0035547C">
              <w:t>В каких случаях предусматривается обязательное оснащение скважин внутрискважинным оборудованием, включающим клапан-отсекатель?</w:t>
            </w:r>
          </w:p>
        </w:tc>
      </w:tr>
      <w:tr w:rsidR="0035547C" w:rsidRPr="0035547C">
        <w:tc>
          <w:tcPr>
            <w:tcW w:w="680" w:type="dxa"/>
          </w:tcPr>
          <w:p w:rsidR="00151007" w:rsidRPr="0035547C" w:rsidRDefault="00151007">
            <w:pPr>
              <w:pStyle w:val="ConsPlusNormal"/>
              <w:jc w:val="center"/>
            </w:pPr>
            <w:r w:rsidRPr="0035547C">
              <w:t>6757.</w:t>
            </w:r>
          </w:p>
        </w:tc>
        <w:tc>
          <w:tcPr>
            <w:tcW w:w="8391" w:type="dxa"/>
          </w:tcPr>
          <w:p w:rsidR="00151007" w:rsidRPr="0035547C" w:rsidRDefault="00151007">
            <w:pPr>
              <w:pStyle w:val="ConsPlusNormal"/>
              <w:jc w:val="both"/>
            </w:pPr>
            <w:r w:rsidRPr="0035547C">
              <w:t>К какой степени загрязнения могут быть отнесены районы (территории), находящиеся вблизи химических предприятий и производств, при расстоянии от источника загрязнения от 1000 м до 2500 м?</w:t>
            </w:r>
          </w:p>
        </w:tc>
      </w:tr>
      <w:tr w:rsidR="0035547C" w:rsidRPr="0035547C">
        <w:tc>
          <w:tcPr>
            <w:tcW w:w="680" w:type="dxa"/>
          </w:tcPr>
          <w:p w:rsidR="00151007" w:rsidRPr="0035547C" w:rsidRDefault="00151007">
            <w:pPr>
              <w:pStyle w:val="ConsPlusNormal"/>
              <w:jc w:val="center"/>
            </w:pPr>
            <w:r w:rsidRPr="0035547C">
              <w:t>6758.</w:t>
            </w:r>
          </w:p>
        </w:tc>
        <w:tc>
          <w:tcPr>
            <w:tcW w:w="8391" w:type="dxa"/>
          </w:tcPr>
          <w:p w:rsidR="00151007" w:rsidRPr="0035547C" w:rsidRDefault="00151007">
            <w:pPr>
              <w:pStyle w:val="ConsPlusNormal"/>
              <w:jc w:val="both"/>
            </w:pPr>
            <w:r w:rsidRPr="0035547C">
              <w:t>Каким нормативным правовым актом установлен перечень объектов, относящихся к особо опасным и технически сложным?</w:t>
            </w:r>
          </w:p>
        </w:tc>
      </w:tr>
      <w:tr w:rsidR="0035547C" w:rsidRPr="0035547C">
        <w:tc>
          <w:tcPr>
            <w:tcW w:w="680" w:type="dxa"/>
          </w:tcPr>
          <w:p w:rsidR="00151007" w:rsidRPr="0035547C" w:rsidRDefault="00151007">
            <w:pPr>
              <w:pStyle w:val="ConsPlusNormal"/>
              <w:jc w:val="center"/>
            </w:pPr>
            <w:r w:rsidRPr="0035547C">
              <w:t>6759.</w:t>
            </w:r>
          </w:p>
        </w:tc>
        <w:tc>
          <w:tcPr>
            <w:tcW w:w="8391" w:type="dxa"/>
          </w:tcPr>
          <w:p w:rsidR="00151007" w:rsidRPr="0035547C" w:rsidRDefault="00151007">
            <w:pPr>
              <w:pStyle w:val="ConsPlusNormal"/>
              <w:jc w:val="both"/>
            </w:pPr>
            <w:r w:rsidRPr="0035547C">
              <w:t>Возможно ли применение на пути движения маломобильных групп населения ступеней с открытыми подступеньками?</w:t>
            </w:r>
          </w:p>
        </w:tc>
      </w:tr>
      <w:tr w:rsidR="0035547C" w:rsidRPr="0035547C">
        <w:tc>
          <w:tcPr>
            <w:tcW w:w="680" w:type="dxa"/>
          </w:tcPr>
          <w:p w:rsidR="00151007" w:rsidRPr="0035547C" w:rsidRDefault="00151007">
            <w:pPr>
              <w:pStyle w:val="ConsPlusNormal"/>
              <w:jc w:val="center"/>
            </w:pPr>
            <w:r w:rsidRPr="0035547C">
              <w:t>6760.</w:t>
            </w:r>
          </w:p>
        </w:tc>
        <w:tc>
          <w:tcPr>
            <w:tcW w:w="8391" w:type="dxa"/>
          </w:tcPr>
          <w:p w:rsidR="00151007" w:rsidRPr="0035547C" w:rsidRDefault="00151007">
            <w:pPr>
              <w:pStyle w:val="ConsPlusNormal"/>
              <w:jc w:val="both"/>
            </w:pPr>
            <w:r w:rsidRPr="0035547C">
              <w:t>Какова периодичность проведения плановых проверок юридических лиц, индивидуальных предпринимателей, эксплуатирующих опасные производственные объекты?</w:t>
            </w:r>
          </w:p>
        </w:tc>
      </w:tr>
      <w:tr w:rsidR="0035547C" w:rsidRPr="0035547C">
        <w:tc>
          <w:tcPr>
            <w:tcW w:w="680" w:type="dxa"/>
          </w:tcPr>
          <w:p w:rsidR="00151007" w:rsidRPr="0035547C" w:rsidRDefault="00151007">
            <w:pPr>
              <w:pStyle w:val="ConsPlusNormal"/>
              <w:jc w:val="center"/>
            </w:pPr>
            <w:r w:rsidRPr="0035547C">
              <w:lastRenderedPageBreak/>
              <w:t>6761.</w:t>
            </w:r>
          </w:p>
        </w:tc>
        <w:tc>
          <w:tcPr>
            <w:tcW w:w="8391" w:type="dxa"/>
          </w:tcPr>
          <w:p w:rsidR="00151007" w:rsidRPr="0035547C" w:rsidRDefault="00151007">
            <w:pPr>
              <w:pStyle w:val="ConsPlusNormal"/>
              <w:jc w:val="both"/>
            </w:pPr>
            <w:r w:rsidRPr="0035547C">
              <w:t>При выполнении каких условий допускается применение шинопроводов во взрывоопасных зонах классов В-Iа и В-Iб?</w:t>
            </w:r>
          </w:p>
        </w:tc>
      </w:tr>
      <w:tr w:rsidR="0035547C" w:rsidRPr="0035547C">
        <w:tc>
          <w:tcPr>
            <w:tcW w:w="680" w:type="dxa"/>
          </w:tcPr>
          <w:p w:rsidR="00151007" w:rsidRPr="0035547C" w:rsidRDefault="00151007">
            <w:pPr>
              <w:pStyle w:val="ConsPlusNormal"/>
              <w:jc w:val="center"/>
            </w:pPr>
            <w:r w:rsidRPr="0035547C">
              <w:t>6762.</w:t>
            </w:r>
          </w:p>
        </w:tc>
        <w:tc>
          <w:tcPr>
            <w:tcW w:w="8391" w:type="dxa"/>
          </w:tcPr>
          <w:p w:rsidR="00151007" w:rsidRPr="0035547C" w:rsidRDefault="00151007">
            <w:pPr>
              <w:pStyle w:val="ConsPlusNormal"/>
              <w:jc w:val="both"/>
            </w:pPr>
            <w:r w:rsidRPr="0035547C">
              <w:t>В каких случаях рекомендуется предусматривать прокладку подземного газопровода в футляре?</w:t>
            </w:r>
          </w:p>
        </w:tc>
      </w:tr>
      <w:tr w:rsidR="0035547C" w:rsidRPr="0035547C">
        <w:tc>
          <w:tcPr>
            <w:tcW w:w="680" w:type="dxa"/>
          </w:tcPr>
          <w:p w:rsidR="00151007" w:rsidRPr="0035547C" w:rsidRDefault="00151007">
            <w:pPr>
              <w:pStyle w:val="ConsPlusNormal"/>
              <w:jc w:val="center"/>
            </w:pPr>
            <w:r w:rsidRPr="0035547C">
              <w:t>6763.</w:t>
            </w:r>
          </w:p>
        </w:tc>
        <w:tc>
          <w:tcPr>
            <w:tcW w:w="8391" w:type="dxa"/>
          </w:tcPr>
          <w:p w:rsidR="00151007" w:rsidRPr="0035547C" w:rsidRDefault="00151007">
            <w:pPr>
              <w:pStyle w:val="ConsPlusNormal"/>
              <w:jc w:val="both"/>
            </w:pPr>
            <w:r w:rsidRPr="0035547C">
              <w:t>На каких землях и в каких зонах запрещается размещение зданий, сооружений и коммуникаций инженерной и транспортной инфраструктуры?</w:t>
            </w:r>
          </w:p>
        </w:tc>
      </w:tr>
      <w:tr w:rsidR="0035547C" w:rsidRPr="0035547C">
        <w:tc>
          <w:tcPr>
            <w:tcW w:w="680" w:type="dxa"/>
          </w:tcPr>
          <w:p w:rsidR="00151007" w:rsidRPr="0035547C" w:rsidRDefault="00151007">
            <w:pPr>
              <w:pStyle w:val="ConsPlusNormal"/>
              <w:jc w:val="center"/>
            </w:pPr>
            <w:r w:rsidRPr="0035547C">
              <w:t>6764.</w:t>
            </w:r>
          </w:p>
        </w:tc>
        <w:tc>
          <w:tcPr>
            <w:tcW w:w="8391" w:type="dxa"/>
          </w:tcPr>
          <w:p w:rsidR="00151007" w:rsidRPr="0035547C" w:rsidRDefault="00151007">
            <w:pPr>
              <w:pStyle w:val="ConsPlusNormal"/>
              <w:jc w:val="both"/>
            </w:pPr>
            <w:r w:rsidRPr="0035547C">
              <w:t>Какая минимальная освещенность наружного освещения на участках дошкольных образовательных организаций?</w:t>
            </w:r>
          </w:p>
        </w:tc>
      </w:tr>
      <w:tr w:rsidR="0035547C" w:rsidRPr="0035547C">
        <w:tc>
          <w:tcPr>
            <w:tcW w:w="680" w:type="dxa"/>
          </w:tcPr>
          <w:p w:rsidR="00151007" w:rsidRPr="0035547C" w:rsidRDefault="00151007">
            <w:pPr>
              <w:pStyle w:val="ConsPlusNormal"/>
              <w:jc w:val="center"/>
            </w:pPr>
            <w:r w:rsidRPr="0035547C">
              <w:t>6765.</w:t>
            </w:r>
          </w:p>
        </w:tc>
        <w:tc>
          <w:tcPr>
            <w:tcW w:w="8391" w:type="dxa"/>
          </w:tcPr>
          <w:p w:rsidR="00151007" w:rsidRPr="0035547C" w:rsidRDefault="00151007">
            <w:pPr>
              <w:pStyle w:val="ConsPlusNormal"/>
              <w:jc w:val="both"/>
            </w:pPr>
            <w:r w:rsidRPr="0035547C">
              <w:t>В каких условиях допускается применять обделку из чугунных тюбингов сооружений метрополитена, возводимых закрытым способом?</w:t>
            </w:r>
          </w:p>
        </w:tc>
      </w:tr>
      <w:tr w:rsidR="0035547C" w:rsidRPr="0035547C">
        <w:tc>
          <w:tcPr>
            <w:tcW w:w="680" w:type="dxa"/>
          </w:tcPr>
          <w:p w:rsidR="00151007" w:rsidRPr="0035547C" w:rsidRDefault="00151007">
            <w:pPr>
              <w:pStyle w:val="ConsPlusNormal"/>
              <w:jc w:val="center"/>
            </w:pPr>
            <w:r w:rsidRPr="0035547C">
              <w:t>6766.</w:t>
            </w:r>
          </w:p>
        </w:tc>
        <w:tc>
          <w:tcPr>
            <w:tcW w:w="8391" w:type="dxa"/>
          </w:tcPr>
          <w:p w:rsidR="00151007" w:rsidRPr="0035547C" w:rsidRDefault="00151007">
            <w:pPr>
              <w:pStyle w:val="ConsPlusNormal"/>
              <w:jc w:val="both"/>
            </w:pPr>
            <w:r w:rsidRPr="0035547C">
              <w:t>Допускается ли проектировать стальные конструкции зданий и сооружений пониженного и нормального уровня ответственности со средами средней и сильной степени агрессивного воздействия?</w:t>
            </w:r>
          </w:p>
        </w:tc>
      </w:tr>
      <w:tr w:rsidR="0035547C" w:rsidRPr="0035547C">
        <w:tc>
          <w:tcPr>
            <w:tcW w:w="680" w:type="dxa"/>
          </w:tcPr>
          <w:p w:rsidR="00151007" w:rsidRPr="0035547C" w:rsidRDefault="00151007">
            <w:pPr>
              <w:pStyle w:val="ConsPlusNormal"/>
              <w:jc w:val="center"/>
            </w:pPr>
            <w:r w:rsidRPr="0035547C">
              <w:t>6767.</w:t>
            </w:r>
          </w:p>
        </w:tc>
        <w:tc>
          <w:tcPr>
            <w:tcW w:w="8391" w:type="dxa"/>
          </w:tcPr>
          <w:p w:rsidR="00151007" w:rsidRPr="0035547C" w:rsidRDefault="00151007">
            <w:pPr>
              <w:pStyle w:val="ConsPlusNormal"/>
              <w:jc w:val="both"/>
            </w:pPr>
            <w:r w:rsidRPr="0035547C">
              <w:t>Чему равно значение коэффициента k для защитного проводника при использовании в качестве защитного проводника алюминиевой оболочки кабеля?</w:t>
            </w:r>
          </w:p>
        </w:tc>
      </w:tr>
      <w:tr w:rsidR="0035547C" w:rsidRPr="0035547C">
        <w:tc>
          <w:tcPr>
            <w:tcW w:w="680" w:type="dxa"/>
          </w:tcPr>
          <w:p w:rsidR="00151007" w:rsidRPr="0035547C" w:rsidRDefault="00151007">
            <w:pPr>
              <w:pStyle w:val="ConsPlusNormal"/>
              <w:jc w:val="center"/>
            </w:pPr>
            <w:r w:rsidRPr="0035547C">
              <w:t>6768.</w:t>
            </w:r>
          </w:p>
        </w:tc>
        <w:tc>
          <w:tcPr>
            <w:tcW w:w="8391" w:type="dxa"/>
          </w:tcPr>
          <w:p w:rsidR="00151007" w:rsidRPr="0035547C" w:rsidRDefault="00151007">
            <w:pPr>
              <w:pStyle w:val="ConsPlusNormal"/>
              <w:jc w:val="both"/>
            </w:pPr>
            <w:r w:rsidRPr="0035547C">
              <w:t>Какие технологии являются приоритетными для обработки, утилизации, обезвреживания твердых коммунальных отходов?</w:t>
            </w:r>
          </w:p>
        </w:tc>
      </w:tr>
      <w:tr w:rsidR="0035547C" w:rsidRPr="0035547C">
        <w:tc>
          <w:tcPr>
            <w:tcW w:w="680" w:type="dxa"/>
          </w:tcPr>
          <w:p w:rsidR="00151007" w:rsidRPr="0035547C" w:rsidRDefault="00151007">
            <w:pPr>
              <w:pStyle w:val="ConsPlusNormal"/>
              <w:jc w:val="center"/>
            </w:pPr>
            <w:r w:rsidRPr="0035547C">
              <w:t>6769.</w:t>
            </w:r>
          </w:p>
        </w:tc>
        <w:tc>
          <w:tcPr>
            <w:tcW w:w="8391" w:type="dxa"/>
          </w:tcPr>
          <w:p w:rsidR="00151007" w:rsidRPr="0035547C" w:rsidRDefault="00151007">
            <w:pPr>
              <w:pStyle w:val="ConsPlusNormal"/>
              <w:jc w:val="both"/>
            </w:pPr>
            <w:r w:rsidRPr="0035547C">
              <w:t>Какие мероприятия относятся к проектированию подпорных гидротехнических сооружений?</w:t>
            </w:r>
          </w:p>
        </w:tc>
      </w:tr>
      <w:tr w:rsidR="0035547C" w:rsidRPr="0035547C">
        <w:tc>
          <w:tcPr>
            <w:tcW w:w="680" w:type="dxa"/>
          </w:tcPr>
          <w:p w:rsidR="00151007" w:rsidRPr="0035547C" w:rsidRDefault="00151007">
            <w:pPr>
              <w:pStyle w:val="ConsPlusNormal"/>
              <w:jc w:val="center"/>
            </w:pPr>
            <w:r w:rsidRPr="0035547C">
              <w:t>6770.</w:t>
            </w:r>
          </w:p>
        </w:tc>
        <w:tc>
          <w:tcPr>
            <w:tcW w:w="8391" w:type="dxa"/>
          </w:tcPr>
          <w:p w:rsidR="00151007" w:rsidRPr="0035547C" w:rsidRDefault="00151007">
            <w:pPr>
              <w:pStyle w:val="ConsPlusNormal"/>
              <w:jc w:val="both"/>
            </w:pPr>
            <w:r w:rsidRPr="0035547C">
              <w:t>По каким критериям определяется размер санитарно-защитной зоны?</w:t>
            </w:r>
          </w:p>
        </w:tc>
      </w:tr>
      <w:tr w:rsidR="0035547C" w:rsidRPr="0035547C">
        <w:tc>
          <w:tcPr>
            <w:tcW w:w="680" w:type="dxa"/>
          </w:tcPr>
          <w:p w:rsidR="00151007" w:rsidRPr="0035547C" w:rsidRDefault="00151007">
            <w:pPr>
              <w:pStyle w:val="ConsPlusNormal"/>
              <w:jc w:val="center"/>
            </w:pPr>
            <w:r w:rsidRPr="0035547C">
              <w:t>6771.</w:t>
            </w:r>
          </w:p>
        </w:tc>
        <w:tc>
          <w:tcPr>
            <w:tcW w:w="8391" w:type="dxa"/>
          </w:tcPr>
          <w:p w:rsidR="00151007" w:rsidRPr="0035547C" w:rsidRDefault="00151007">
            <w:pPr>
              <w:pStyle w:val="ConsPlusNormal"/>
              <w:jc w:val="both"/>
            </w:pPr>
            <w:r w:rsidRPr="0035547C">
              <w:t>Как определяется состав помещений защитных сооружений?</w:t>
            </w:r>
          </w:p>
        </w:tc>
      </w:tr>
      <w:tr w:rsidR="0035547C" w:rsidRPr="0035547C">
        <w:tc>
          <w:tcPr>
            <w:tcW w:w="680" w:type="dxa"/>
          </w:tcPr>
          <w:p w:rsidR="00151007" w:rsidRPr="0035547C" w:rsidRDefault="00151007">
            <w:pPr>
              <w:pStyle w:val="ConsPlusNormal"/>
              <w:jc w:val="center"/>
            </w:pPr>
            <w:r w:rsidRPr="0035547C">
              <w:t>6772.</w:t>
            </w:r>
          </w:p>
        </w:tc>
        <w:tc>
          <w:tcPr>
            <w:tcW w:w="8391" w:type="dxa"/>
          </w:tcPr>
          <w:p w:rsidR="00151007" w:rsidRPr="0035547C" w:rsidRDefault="00151007">
            <w:pPr>
              <w:pStyle w:val="ConsPlusNormal"/>
              <w:jc w:val="both"/>
            </w:pPr>
            <w:r w:rsidRPr="0035547C">
              <w:t>До каких групп обеспечивается доведение сигналов и информации оповещения при помощи объектовой системы оповещения?</w:t>
            </w:r>
          </w:p>
        </w:tc>
      </w:tr>
      <w:tr w:rsidR="0035547C" w:rsidRPr="0035547C">
        <w:tc>
          <w:tcPr>
            <w:tcW w:w="680" w:type="dxa"/>
          </w:tcPr>
          <w:p w:rsidR="00151007" w:rsidRPr="0035547C" w:rsidRDefault="00151007">
            <w:pPr>
              <w:pStyle w:val="ConsPlusNormal"/>
              <w:jc w:val="center"/>
            </w:pPr>
            <w:r w:rsidRPr="0035547C">
              <w:t>6773.</w:t>
            </w:r>
          </w:p>
        </w:tc>
        <w:tc>
          <w:tcPr>
            <w:tcW w:w="8391" w:type="dxa"/>
          </w:tcPr>
          <w:p w:rsidR="00151007" w:rsidRPr="0035547C" w:rsidRDefault="00151007">
            <w:pPr>
              <w:pStyle w:val="ConsPlusNormal"/>
              <w:jc w:val="both"/>
            </w:pPr>
            <w:r w:rsidRPr="0035547C">
              <w:t>Каковы допустимые расстояния между устьями скважин?</w:t>
            </w:r>
          </w:p>
        </w:tc>
      </w:tr>
      <w:tr w:rsidR="0035547C" w:rsidRPr="0035547C">
        <w:tc>
          <w:tcPr>
            <w:tcW w:w="680" w:type="dxa"/>
          </w:tcPr>
          <w:p w:rsidR="00151007" w:rsidRPr="0035547C" w:rsidRDefault="00151007">
            <w:pPr>
              <w:pStyle w:val="ConsPlusNormal"/>
              <w:jc w:val="center"/>
            </w:pPr>
            <w:r w:rsidRPr="0035547C">
              <w:t>6774.</w:t>
            </w:r>
          </w:p>
        </w:tc>
        <w:tc>
          <w:tcPr>
            <w:tcW w:w="8391" w:type="dxa"/>
          </w:tcPr>
          <w:p w:rsidR="00151007" w:rsidRPr="0035547C" w:rsidRDefault="00151007">
            <w:pPr>
              <w:pStyle w:val="ConsPlusNormal"/>
              <w:jc w:val="both"/>
            </w:pPr>
            <w:r w:rsidRPr="0035547C">
              <w:t>Применительно к какой зоне следует разрабатывать и проводить инженерно-технические мероприятия по гражданской обороне?</w:t>
            </w:r>
          </w:p>
        </w:tc>
      </w:tr>
      <w:tr w:rsidR="0035547C" w:rsidRPr="0035547C">
        <w:tc>
          <w:tcPr>
            <w:tcW w:w="680" w:type="dxa"/>
          </w:tcPr>
          <w:p w:rsidR="00151007" w:rsidRPr="0035547C" w:rsidRDefault="00151007">
            <w:pPr>
              <w:pStyle w:val="ConsPlusNormal"/>
              <w:jc w:val="center"/>
            </w:pPr>
            <w:r w:rsidRPr="0035547C">
              <w:t>6775.</w:t>
            </w:r>
          </w:p>
        </w:tc>
        <w:tc>
          <w:tcPr>
            <w:tcW w:w="8391" w:type="dxa"/>
          </w:tcPr>
          <w:p w:rsidR="00151007" w:rsidRPr="0035547C" w:rsidRDefault="00151007">
            <w:pPr>
              <w:pStyle w:val="ConsPlusNormal"/>
              <w:jc w:val="both"/>
            </w:pPr>
            <w:r w:rsidRPr="0035547C">
              <w:t>Как формируют пробу при проведении контроля строительных изделий?</w:t>
            </w:r>
          </w:p>
        </w:tc>
      </w:tr>
      <w:tr w:rsidR="0035547C" w:rsidRPr="0035547C">
        <w:tc>
          <w:tcPr>
            <w:tcW w:w="680" w:type="dxa"/>
          </w:tcPr>
          <w:p w:rsidR="00151007" w:rsidRPr="0035547C" w:rsidRDefault="00151007">
            <w:pPr>
              <w:pStyle w:val="ConsPlusNormal"/>
              <w:jc w:val="center"/>
            </w:pPr>
            <w:r w:rsidRPr="0035547C">
              <w:t>6776.</w:t>
            </w:r>
          </w:p>
        </w:tc>
        <w:tc>
          <w:tcPr>
            <w:tcW w:w="8391" w:type="dxa"/>
          </w:tcPr>
          <w:p w:rsidR="00151007" w:rsidRPr="0035547C" w:rsidRDefault="00151007">
            <w:pPr>
              <w:pStyle w:val="ConsPlusNormal"/>
              <w:jc w:val="both"/>
            </w:pPr>
            <w:r w:rsidRPr="0035547C">
              <w:t>Какие радиусы установлены для обслуживания населения учреждениями и предприятиями, размещаемыми в жилой застройке в сельских поселениях?</w:t>
            </w:r>
          </w:p>
        </w:tc>
      </w:tr>
      <w:tr w:rsidR="0035547C" w:rsidRPr="0035547C">
        <w:tc>
          <w:tcPr>
            <w:tcW w:w="680" w:type="dxa"/>
          </w:tcPr>
          <w:p w:rsidR="00151007" w:rsidRPr="0035547C" w:rsidRDefault="00151007">
            <w:pPr>
              <w:pStyle w:val="ConsPlusNormal"/>
              <w:jc w:val="center"/>
            </w:pPr>
            <w:r w:rsidRPr="0035547C">
              <w:t>6777.</w:t>
            </w:r>
          </w:p>
        </w:tc>
        <w:tc>
          <w:tcPr>
            <w:tcW w:w="8391" w:type="dxa"/>
          </w:tcPr>
          <w:p w:rsidR="00151007" w:rsidRPr="0035547C" w:rsidRDefault="00151007">
            <w:pPr>
              <w:pStyle w:val="ConsPlusNormal"/>
              <w:jc w:val="both"/>
            </w:pPr>
            <w:r w:rsidRPr="0035547C">
              <w:t>Устройство каких объектов включает в себя комплекс мероприятий, обеспечивающий пожарную безопасность хранилищ, зданий и сооружений на его территории?</w:t>
            </w:r>
          </w:p>
        </w:tc>
      </w:tr>
      <w:tr w:rsidR="0035547C" w:rsidRPr="0035547C">
        <w:tc>
          <w:tcPr>
            <w:tcW w:w="680" w:type="dxa"/>
          </w:tcPr>
          <w:p w:rsidR="00151007" w:rsidRPr="0035547C" w:rsidRDefault="00151007">
            <w:pPr>
              <w:pStyle w:val="ConsPlusNormal"/>
              <w:jc w:val="center"/>
            </w:pPr>
            <w:r w:rsidRPr="0035547C">
              <w:t>6778.</w:t>
            </w:r>
          </w:p>
        </w:tc>
        <w:tc>
          <w:tcPr>
            <w:tcW w:w="8391" w:type="dxa"/>
          </w:tcPr>
          <w:p w:rsidR="00151007" w:rsidRPr="0035547C" w:rsidRDefault="00151007">
            <w:pPr>
              <w:pStyle w:val="ConsPlusNormal"/>
              <w:jc w:val="both"/>
            </w:pPr>
            <w:r w:rsidRPr="0035547C">
              <w:t>Сколько должно составлять расстояние между горными выработками при типовом проектировании железной дороги?</w:t>
            </w:r>
          </w:p>
        </w:tc>
      </w:tr>
      <w:tr w:rsidR="0035547C" w:rsidRPr="0035547C">
        <w:tc>
          <w:tcPr>
            <w:tcW w:w="680" w:type="dxa"/>
          </w:tcPr>
          <w:p w:rsidR="00151007" w:rsidRPr="0035547C" w:rsidRDefault="00151007">
            <w:pPr>
              <w:pStyle w:val="ConsPlusNormal"/>
              <w:jc w:val="center"/>
            </w:pPr>
            <w:r w:rsidRPr="0035547C">
              <w:t>6779.</w:t>
            </w:r>
          </w:p>
        </w:tc>
        <w:tc>
          <w:tcPr>
            <w:tcW w:w="8391" w:type="dxa"/>
          </w:tcPr>
          <w:p w:rsidR="00151007" w:rsidRPr="0035547C" w:rsidRDefault="00151007">
            <w:pPr>
              <w:pStyle w:val="ConsPlusNormal"/>
              <w:jc w:val="both"/>
            </w:pPr>
            <w:r w:rsidRPr="0035547C">
              <w:t>Какие сведения в проектной документации должны быть предусмотрены лицом, осуществляющим подготовку проектной документации?</w:t>
            </w:r>
          </w:p>
        </w:tc>
      </w:tr>
      <w:tr w:rsidR="0035547C" w:rsidRPr="0035547C">
        <w:tc>
          <w:tcPr>
            <w:tcW w:w="680" w:type="dxa"/>
          </w:tcPr>
          <w:p w:rsidR="00151007" w:rsidRPr="0035547C" w:rsidRDefault="00151007">
            <w:pPr>
              <w:pStyle w:val="ConsPlusNormal"/>
              <w:jc w:val="center"/>
            </w:pPr>
            <w:r w:rsidRPr="0035547C">
              <w:t>6780.</w:t>
            </w:r>
          </w:p>
        </w:tc>
        <w:tc>
          <w:tcPr>
            <w:tcW w:w="8391" w:type="dxa"/>
          </w:tcPr>
          <w:p w:rsidR="00151007" w:rsidRPr="0035547C" w:rsidRDefault="00151007">
            <w:pPr>
              <w:pStyle w:val="ConsPlusNormal"/>
              <w:jc w:val="both"/>
            </w:pPr>
            <w:r w:rsidRPr="0035547C">
              <w:t>На каком этаже может размещаться травмпункт?</w:t>
            </w:r>
          </w:p>
        </w:tc>
      </w:tr>
      <w:tr w:rsidR="0035547C" w:rsidRPr="0035547C">
        <w:tc>
          <w:tcPr>
            <w:tcW w:w="680" w:type="dxa"/>
          </w:tcPr>
          <w:p w:rsidR="00151007" w:rsidRPr="0035547C" w:rsidRDefault="00151007">
            <w:pPr>
              <w:pStyle w:val="ConsPlusNormal"/>
              <w:jc w:val="center"/>
            </w:pPr>
            <w:r w:rsidRPr="0035547C">
              <w:t>6781.</w:t>
            </w:r>
          </w:p>
        </w:tc>
        <w:tc>
          <w:tcPr>
            <w:tcW w:w="8391" w:type="dxa"/>
          </w:tcPr>
          <w:p w:rsidR="00151007" w:rsidRPr="0035547C" w:rsidRDefault="00151007">
            <w:pPr>
              <w:pStyle w:val="ConsPlusNormal"/>
              <w:jc w:val="both"/>
            </w:pPr>
            <w:r w:rsidRPr="0035547C">
              <w:t xml:space="preserve">Чем необходимо руководствоваться при проектировании мероприятий по </w:t>
            </w:r>
            <w:r w:rsidRPr="0035547C">
              <w:lastRenderedPageBreak/>
              <w:t>противопожарной безопасности и при строительстве объектов?</w:t>
            </w:r>
          </w:p>
        </w:tc>
      </w:tr>
      <w:tr w:rsidR="0035547C" w:rsidRPr="0035547C">
        <w:tc>
          <w:tcPr>
            <w:tcW w:w="680" w:type="dxa"/>
          </w:tcPr>
          <w:p w:rsidR="00151007" w:rsidRPr="0035547C" w:rsidRDefault="00151007">
            <w:pPr>
              <w:pStyle w:val="ConsPlusNormal"/>
              <w:jc w:val="center"/>
            </w:pPr>
            <w:r w:rsidRPr="0035547C">
              <w:lastRenderedPageBreak/>
              <w:t>6782.</w:t>
            </w:r>
          </w:p>
        </w:tc>
        <w:tc>
          <w:tcPr>
            <w:tcW w:w="8391" w:type="dxa"/>
          </w:tcPr>
          <w:p w:rsidR="00151007" w:rsidRPr="0035547C" w:rsidRDefault="00151007">
            <w:pPr>
              <w:pStyle w:val="ConsPlusNormal"/>
              <w:jc w:val="both"/>
            </w:pPr>
            <w:r w:rsidRPr="0035547C">
              <w:t>Из какого расчета должны быть установлены поливочные краны в камерах?</w:t>
            </w:r>
          </w:p>
        </w:tc>
      </w:tr>
      <w:tr w:rsidR="0035547C" w:rsidRPr="0035547C">
        <w:tc>
          <w:tcPr>
            <w:tcW w:w="680" w:type="dxa"/>
          </w:tcPr>
          <w:p w:rsidR="00151007" w:rsidRPr="0035547C" w:rsidRDefault="00151007">
            <w:pPr>
              <w:pStyle w:val="ConsPlusNormal"/>
              <w:jc w:val="center"/>
            </w:pPr>
            <w:r w:rsidRPr="0035547C">
              <w:t>6783.</w:t>
            </w:r>
          </w:p>
        </w:tc>
        <w:tc>
          <w:tcPr>
            <w:tcW w:w="8391" w:type="dxa"/>
          </w:tcPr>
          <w:p w:rsidR="00151007" w:rsidRPr="0035547C" w:rsidRDefault="00151007">
            <w:pPr>
              <w:pStyle w:val="ConsPlusNormal"/>
              <w:jc w:val="both"/>
            </w:pPr>
            <w:r w:rsidRPr="0035547C">
              <w:t>Какие параметры воздушных линий характеризуют большой переход?</w:t>
            </w:r>
          </w:p>
        </w:tc>
      </w:tr>
      <w:tr w:rsidR="0035547C" w:rsidRPr="0035547C">
        <w:tc>
          <w:tcPr>
            <w:tcW w:w="680" w:type="dxa"/>
          </w:tcPr>
          <w:p w:rsidR="00151007" w:rsidRPr="0035547C" w:rsidRDefault="00151007">
            <w:pPr>
              <w:pStyle w:val="ConsPlusNormal"/>
              <w:jc w:val="center"/>
            </w:pPr>
            <w:r w:rsidRPr="0035547C">
              <w:t>6784.</w:t>
            </w:r>
          </w:p>
        </w:tc>
        <w:tc>
          <w:tcPr>
            <w:tcW w:w="8391" w:type="dxa"/>
          </w:tcPr>
          <w:p w:rsidR="00151007" w:rsidRPr="0035547C" w:rsidRDefault="00151007">
            <w:pPr>
              <w:pStyle w:val="ConsPlusNormal"/>
              <w:jc w:val="both"/>
            </w:pPr>
            <w:r w:rsidRPr="0035547C">
              <w:t>Какие процессы и явления называют опасными гидрометеорологическими?</w:t>
            </w:r>
          </w:p>
        </w:tc>
      </w:tr>
      <w:tr w:rsidR="0035547C" w:rsidRPr="0035547C">
        <w:tc>
          <w:tcPr>
            <w:tcW w:w="680" w:type="dxa"/>
          </w:tcPr>
          <w:p w:rsidR="00151007" w:rsidRPr="0035547C" w:rsidRDefault="00151007">
            <w:pPr>
              <w:pStyle w:val="ConsPlusNormal"/>
              <w:jc w:val="center"/>
            </w:pPr>
            <w:r w:rsidRPr="0035547C">
              <w:t>6785.</w:t>
            </w:r>
          </w:p>
        </w:tc>
        <w:tc>
          <w:tcPr>
            <w:tcW w:w="8391" w:type="dxa"/>
          </w:tcPr>
          <w:p w:rsidR="00151007" w:rsidRPr="0035547C" w:rsidRDefault="00151007">
            <w:pPr>
              <w:pStyle w:val="ConsPlusNormal"/>
              <w:jc w:val="both"/>
            </w:pPr>
            <w:r w:rsidRPr="0035547C">
              <w:t>Через какое время разрешается производить испытание пластмассовых трубных проводок после выполнения последней сварки труб?</w:t>
            </w:r>
          </w:p>
        </w:tc>
      </w:tr>
      <w:tr w:rsidR="0035547C" w:rsidRPr="0035547C">
        <w:tc>
          <w:tcPr>
            <w:tcW w:w="680" w:type="dxa"/>
          </w:tcPr>
          <w:p w:rsidR="00151007" w:rsidRPr="0035547C" w:rsidRDefault="00151007">
            <w:pPr>
              <w:pStyle w:val="ConsPlusNormal"/>
              <w:jc w:val="center"/>
            </w:pPr>
            <w:r w:rsidRPr="0035547C">
              <w:t>6786.</w:t>
            </w:r>
          </w:p>
        </w:tc>
        <w:tc>
          <w:tcPr>
            <w:tcW w:w="8391" w:type="dxa"/>
          </w:tcPr>
          <w:p w:rsidR="00151007" w:rsidRPr="0035547C" w:rsidRDefault="00151007">
            <w:pPr>
              <w:pStyle w:val="ConsPlusNormal"/>
              <w:jc w:val="both"/>
            </w:pPr>
            <w:r w:rsidRPr="0035547C">
              <w:t>Какие виды территориальных зон входят в градостроительное зонирование?</w:t>
            </w:r>
          </w:p>
        </w:tc>
      </w:tr>
      <w:tr w:rsidR="0035547C" w:rsidRPr="0035547C">
        <w:tc>
          <w:tcPr>
            <w:tcW w:w="680" w:type="dxa"/>
          </w:tcPr>
          <w:p w:rsidR="00151007" w:rsidRPr="0035547C" w:rsidRDefault="00151007">
            <w:pPr>
              <w:pStyle w:val="ConsPlusNormal"/>
              <w:jc w:val="center"/>
            </w:pPr>
            <w:r w:rsidRPr="0035547C">
              <w:t>6787.</w:t>
            </w:r>
          </w:p>
        </w:tc>
        <w:tc>
          <w:tcPr>
            <w:tcW w:w="8391" w:type="dxa"/>
          </w:tcPr>
          <w:p w:rsidR="00151007" w:rsidRPr="0035547C" w:rsidRDefault="00151007">
            <w:pPr>
              <w:pStyle w:val="ConsPlusNormal"/>
              <w:jc w:val="both"/>
            </w:pPr>
            <w:r w:rsidRPr="0035547C">
              <w:t>Какое следует принимать расстояние по горизонтали (в свету) от ближайших подземных инженерных сетей до фундаментов зданий и сооружений?</w:t>
            </w:r>
          </w:p>
        </w:tc>
      </w:tr>
      <w:tr w:rsidR="0035547C" w:rsidRPr="0035547C">
        <w:tc>
          <w:tcPr>
            <w:tcW w:w="680" w:type="dxa"/>
          </w:tcPr>
          <w:p w:rsidR="00151007" w:rsidRPr="0035547C" w:rsidRDefault="00151007">
            <w:pPr>
              <w:pStyle w:val="ConsPlusNormal"/>
              <w:jc w:val="center"/>
            </w:pPr>
            <w:r w:rsidRPr="0035547C">
              <w:t>6788.</w:t>
            </w:r>
          </w:p>
        </w:tc>
        <w:tc>
          <w:tcPr>
            <w:tcW w:w="8391" w:type="dxa"/>
          </w:tcPr>
          <w:p w:rsidR="00151007" w:rsidRPr="0035547C" w:rsidRDefault="00151007">
            <w:pPr>
              <w:pStyle w:val="ConsPlusNormal"/>
              <w:jc w:val="both"/>
            </w:pPr>
            <w:r w:rsidRPr="0035547C">
              <w:t>Какой степени огнестойкости класса С0 следует проектировать одноэтажные складские здания с высотным стеллажным хранением категории В?</w:t>
            </w:r>
          </w:p>
        </w:tc>
      </w:tr>
      <w:tr w:rsidR="0035547C" w:rsidRPr="0035547C">
        <w:tc>
          <w:tcPr>
            <w:tcW w:w="680" w:type="dxa"/>
          </w:tcPr>
          <w:p w:rsidR="00151007" w:rsidRPr="0035547C" w:rsidRDefault="00151007">
            <w:pPr>
              <w:pStyle w:val="ConsPlusNormal"/>
              <w:jc w:val="center"/>
            </w:pPr>
            <w:r w:rsidRPr="0035547C">
              <w:t>6789.</w:t>
            </w:r>
          </w:p>
        </w:tc>
        <w:tc>
          <w:tcPr>
            <w:tcW w:w="8391" w:type="dxa"/>
          </w:tcPr>
          <w:p w:rsidR="00151007" w:rsidRPr="0035547C" w:rsidRDefault="00151007">
            <w:pPr>
              <w:pStyle w:val="ConsPlusNormal"/>
              <w:jc w:val="both"/>
            </w:pPr>
            <w:r w:rsidRPr="0035547C">
              <w:t>Какие требования к установке розеток в кабинетах и лабораториях образовательных учреждений?</w:t>
            </w:r>
          </w:p>
        </w:tc>
      </w:tr>
      <w:tr w:rsidR="0035547C" w:rsidRPr="0035547C">
        <w:tc>
          <w:tcPr>
            <w:tcW w:w="680" w:type="dxa"/>
          </w:tcPr>
          <w:p w:rsidR="00151007" w:rsidRPr="0035547C" w:rsidRDefault="00151007">
            <w:pPr>
              <w:pStyle w:val="ConsPlusNormal"/>
              <w:jc w:val="center"/>
            </w:pPr>
            <w:r w:rsidRPr="0035547C">
              <w:t>6790.</w:t>
            </w:r>
          </w:p>
        </w:tc>
        <w:tc>
          <w:tcPr>
            <w:tcW w:w="8391" w:type="dxa"/>
          </w:tcPr>
          <w:p w:rsidR="00151007" w:rsidRPr="0035547C" w:rsidRDefault="00151007">
            <w:pPr>
              <w:pStyle w:val="ConsPlusNormal"/>
              <w:jc w:val="both"/>
            </w:pPr>
            <w:r w:rsidRPr="0035547C">
              <w:t>Какие должны быть минимальные уклоны в сторону водосборного колодца?</w:t>
            </w:r>
          </w:p>
        </w:tc>
      </w:tr>
      <w:tr w:rsidR="0035547C" w:rsidRPr="0035547C">
        <w:tc>
          <w:tcPr>
            <w:tcW w:w="680" w:type="dxa"/>
          </w:tcPr>
          <w:p w:rsidR="00151007" w:rsidRPr="0035547C" w:rsidRDefault="00151007">
            <w:pPr>
              <w:pStyle w:val="ConsPlusNormal"/>
              <w:jc w:val="center"/>
            </w:pPr>
            <w:r w:rsidRPr="0035547C">
              <w:t>6791.</w:t>
            </w:r>
          </w:p>
        </w:tc>
        <w:tc>
          <w:tcPr>
            <w:tcW w:w="8391" w:type="dxa"/>
          </w:tcPr>
          <w:p w:rsidR="00151007" w:rsidRPr="0035547C" w:rsidRDefault="00151007">
            <w:pPr>
              <w:pStyle w:val="ConsPlusNormal"/>
              <w:jc w:val="both"/>
            </w:pPr>
            <w:r w:rsidRPr="0035547C">
              <w:t>Какое определение соответствует понятию "эталонная свая"?</w:t>
            </w:r>
          </w:p>
        </w:tc>
      </w:tr>
      <w:tr w:rsidR="0035547C" w:rsidRPr="0035547C">
        <w:tc>
          <w:tcPr>
            <w:tcW w:w="680" w:type="dxa"/>
          </w:tcPr>
          <w:p w:rsidR="00151007" w:rsidRPr="0035547C" w:rsidRDefault="00151007">
            <w:pPr>
              <w:pStyle w:val="ConsPlusNormal"/>
              <w:jc w:val="center"/>
            </w:pPr>
            <w:r w:rsidRPr="0035547C">
              <w:t>6792.</w:t>
            </w:r>
          </w:p>
        </w:tc>
        <w:tc>
          <w:tcPr>
            <w:tcW w:w="8391" w:type="dxa"/>
          </w:tcPr>
          <w:p w:rsidR="00151007" w:rsidRPr="0035547C" w:rsidRDefault="00151007">
            <w:pPr>
              <w:pStyle w:val="ConsPlusNormal"/>
              <w:jc w:val="both"/>
            </w:pPr>
            <w:r w:rsidRPr="0035547C">
              <w:t>Какие метеорологические наблюдениям, выполняемые в составе инженерно-гидрометеорологических изысканий, относятся к основным?</w:t>
            </w:r>
          </w:p>
        </w:tc>
      </w:tr>
      <w:tr w:rsidR="0035547C" w:rsidRPr="0035547C">
        <w:tc>
          <w:tcPr>
            <w:tcW w:w="680" w:type="dxa"/>
          </w:tcPr>
          <w:p w:rsidR="00151007" w:rsidRPr="0035547C" w:rsidRDefault="00151007">
            <w:pPr>
              <w:pStyle w:val="ConsPlusNormal"/>
              <w:jc w:val="center"/>
            </w:pPr>
            <w:r w:rsidRPr="0035547C">
              <w:t>6793.</w:t>
            </w:r>
          </w:p>
        </w:tc>
        <w:tc>
          <w:tcPr>
            <w:tcW w:w="8391" w:type="dxa"/>
          </w:tcPr>
          <w:p w:rsidR="00151007" w:rsidRPr="0035547C" w:rsidRDefault="00151007">
            <w:pPr>
              <w:pStyle w:val="ConsPlusNormal"/>
              <w:jc w:val="both"/>
            </w:pPr>
            <w:r w:rsidRPr="0035547C">
              <w:t>Каков срок рассмотрения документации и принятия решения о согласовании проекта специальных технических условий либо об отказе в согласовании проекта специальных технических условий?</w:t>
            </w:r>
          </w:p>
        </w:tc>
      </w:tr>
      <w:tr w:rsidR="0035547C" w:rsidRPr="0035547C">
        <w:tc>
          <w:tcPr>
            <w:tcW w:w="680" w:type="dxa"/>
          </w:tcPr>
          <w:p w:rsidR="00151007" w:rsidRPr="0035547C" w:rsidRDefault="00151007">
            <w:pPr>
              <w:pStyle w:val="ConsPlusNormal"/>
              <w:jc w:val="center"/>
            </w:pPr>
            <w:r w:rsidRPr="0035547C">
              <w:t>6794.</w:t>
            </w:r>
          </w:p>
        </w:tc>
        <w:tc>
          <w:tcPr>
            <w:tcW w:w="8391" w:type="dxa"/>
          </w:tcPr>
          <w:p w:rsidR="00151007" w:rsidRPr="0035547C" w:rsidRDefault="00151007">
            <w:pPr>
              <w:pStyle w:val="ConsPlusNormal"/>
              <w:jc w:val="both"/>
            </w:pPr>
            <w:r w:rsidRPr="0035547C">
              <w:t>Чему равно значение коэффициента k для неизолированных проводников, проложенных открыто и в специально отведенных местах, когда температуры не создают опасности повреждения находящихся вблизи материалов, при начальной температуре проводника - 30 °C, максимальной температуре - 300 °C?</w:t>
            </w:r>
          </w:p>
        </w:tc>
      </w:tr>
      <w:tr w:rsidR="0035547C" w:rsidRPr="0035547C">
        <w:tc>
          <w:tcPr>
            <w:tcW w:w="680" w:type="dxa"/>
          </w:tcPr>
          <w:p w:rsidR="00151007" w:rsidRPr="0035547C" w:rsidRDefault="00151007">
            <w:pPr>
              <w:pStyle w:val="ConsPlusNormal"/>
              <w:jc w:val="center"/>
            </w:pPr>
            <w:r w:rsidRPr="0035547C">
              <w:t>6795.</w:t>
            </w:r>
          </w:p>
        </w:tc>
        <w:tc>
          <w:tcPr>
            <w:tcW w:w="8391" w:type="dxa"/>
          </w:tcPr>
          <w:p w:rsidR="00151007" w:rsidRPr="0035547C" w:rsidRDefault="00151007">
            <w:pPr>
              <w:pStyle w:val="ConsPlusNormal"/>
              <w:jc w:val="both"/>
            </w:pPr>
            <w:r w:rsidRPr="0035547C">
              <w:t>Какие принципы рекомендуется соблюдать при разработке проектных решений выходов и вводов газопровода?</w:t>
            </w:r>
          </w:p>
        </w:tc>
      </w:tr>
      <w:tr w:rsidR="0035547C" w:rsidRPr="0035547C">
        <w:tc>
          <w:tcPr>
            <w:tcW w:w="680" w:type="dxa"/>
          </w:tcPr>
          <w:p w:rsidR="00151007" w:rsidRPr="0035547C" w:rsidRDefault="00151007">
            <w:pPr>
              <w:pStyle w:val="ConsPlusNormal"/>
              <w:jc w:val="center"/>
            </w:pPr>
            <w:r w:rsidRPr="0035547C">
              <w:t>6796.</w:t>
            </w:r>
          </w:p>
        </w:tc>
        <w:tc>
          <w:tcPr>
            <w:tcW w:w="8391" w:type="dxa"/>
          </w:tcPr>
          <w:p w:rsidR="00151007" w:rsidRPr="0035547C" w:rsidRDefault="00151007">
            <w:pPr>
              <w:pStyle w:val="ConsPlusNormal"/>
              <w:jc w:val="both"/>
            </w:pPr>
            <w:r w:rsidRPr="0035547C">
              <w:t>Какой класс опасности может быть установлен для объектов, на которых ведутся открытые горные работы, объем разработки горной массы которых составляет до 1 миллиона кубических метров в год?</w:t>
            </w:r>
          </w:p>
        </w:tc>
      </w:tr>
      <w:tr w:rsidR="0035547C" w:rsidRPr="0035547C">
        <w:tc>
          <w:tcPr>
            <w:tcW w:w="680" w:type="dxa"/>
          </w:tcPr>
          <w:p w:rsidR="00151007" w:rsidRPr="0035547C" w:rsidRDefault="00151007">
            <w:pPr>
              <w:pStyle w:val="ConsPlusNormal"/>
              <w:jc w:val="center"/>
            </w:pPr>
            <w:r w:rsidRPr="0035547C">
              <w:t>6797.</w:t>
            </w:r>
          </w:p>
        </w:tc>
        <w:tc>
          <w:tcPr>
            <w:tcW w:w="8391" w:type="dxa"/>
          </w:tcPr>
          <w:p w:rsidR="00151007" w:rsidRPr="0035547C" w:rsidRDefault="00151007">
            <w:pPr>
              <w:pStyle w:val="ConsPlusNormal"/>
              <w:jc w:val="both"/>
            </w:pPr>
            <w:r w:rsidRPr="0035547C">
              <w:t>Что означает понятие "трубобетонные конструкции"?</w:t>
            </w:r>
          </w:p>
        </w:tc>
      </w:tr>
      <w:tr w:rsidR="0035547C" w:rsidRPr="0035547C">
        <w:tc>
          <w:tcPr>
            <w:tcW w:w="680" w:type="dxa"/>
          </w:tcPr>
          <w:p w:rsidR="00151007" w:rsidRPr="0035547C" w:rsidRDefault="00151007">
            <w:pPr>
              <w:pStyle w:val="ConsPlusNormal"/>
              <w:jc w:val="center"/>
            </w:pPr>
            <w:r w:rsidRPr="0035547C">
              <w:t>6798.</w:t>
            </w:r>
          </w:p>
        </w:tc>
        <w:tc>
          <w:tcPr>
            <w:tcW w:w="8391" w:type="dxa"/>
          </w:tcPr>
          <w:p w:rsidR="00151007" w:rsidRPr="0035547C" w:rsidRDefault="00151007">
            <w:pPr>
              <w:pStyle w:val="ConsPlusNormal"/>
              <w:jc w:val="both"/>
            </w:pPr>
            <w:r w:rsidRPr="0035547C">
              <w:t>Какими показателями характеризуется состояние водных объектов, используемых для рыбохозяйственных целей?</w:t>
            </w:r>
          </w:p>
        </w:tc>
      </w:tr>
      <w:tr w:rsidR="0035547C" w:rsidRPr="0035547C">
        <w:tc>
          <w:tcPr>
            <w:tcW w:w="680" w:type="dxa"/>
          </w:tcPr>
          <w:p w:rsidR="00151007" w:rsidRPr="0035547C" w:rsidRDefault="00151007">
            <w:pPr>
              <w:pStyle w:val="ConsPlusNormal"/>
              <w:jc w:val="center"/>
            </w:pPr>
            <w:r w:rsidRPr="0035547C">
              <w:t>6799.</w:t>
            </w:r>
          </w:p>
        </w:tc>
        <w:tc>
          <w:tcPr>
            <w:tcW w:w="8391" w:type="dxa"/>
          </w:tcPr>
          <w:p w:rsidR="00151007" w:rsidRPr="0035547C" w:rsidRDefault="00151007">
            <w:pPr>
              <w:pStyle w:val="ConsPlusNormal"/>
              <w:jc w:val="both"/>
            </w:pPr>
            <w:r w:rsidRPr="0035547C">
              <w:t>С учетом чего должен проводится сбор радиоактивных отходов?</w:t>
            </w:r>
          </w:p>
        </w:tc>
      </w:tr>
      <w:tr w:rsidR="0035547C" w:rsidRPr="0035547C">
        <w:tc>
          <w:tcPr>
            <w:tcW w:w="680" w:type="dxa"/>
          </w:tcPr>
          <w:p w:rsidR="00151007" w:rsidRPr="0035547C" w:rsidRDefault="00151007">
            <w:pPr>
              <w:pStyle w:val="ConsPlusNormal"/>
              <w:jc w:val="center"/>
            </w:pPr>
            <w:r w:rsidRPr="0035547C">
              <w:t>6800.</w:t>
            </w:r>
          </w:p>
        </w:tc>
        <w:tc>
          <w:tcPr>
            <w:tcW w:w="8391" w:type="dxa"/>
          </w:tcPr>
          <w:p w:rsidR="00151007" w:rsidRPr="0035547C" w:rsidRDefault="00151007">
            <w:pPr>
              <w:pStyle w:val="ConsPlusNormal"/>
              <w:jc w:val="both"/>
            </w:pPr>
            <w:r w:rsidRPr="0035547C">
              <w:t>Каким нормативным правовым актом утвержден федеральный классификационный каталог отходов?</w:t>
            </w:r>
          </w:p>
        </w:tc>
      </w:tr>
      <w:tr w:rsidR="0035547C" w:rsidRPr="0035547C">
        <w:tc>
          <w:tcPr>
            <w:tcW w:w="680" w:type="dxa"/>
          </w:tcPr>
          <w:p w:rsidR="00151007" w:rsidRPr="0035547C" w:rsidRDefault="00151007">
            <w:pPr>
              <w:pStyle w:val="ConsPlusNormal"/>
              <w:jc w:val="center"/>
            </w:pPr>
            <w:r w:rsidRPr="0035547C">
              <w:t>6801.</w:t>
            </w:r>
          </w:p>
        </w:tc>
        <w:tc>
          <w:tcPr>
            <w:tcW w:w="8391" w:type="dxa"/>
          </w:tcPr>
          <w:p w:rsidR="00151007" w:rsidRPr="0035547C" w:rsidRDefault="00151007">
            <w:pPr>
              <w:pStyle w:val="ConsPlusNormal"/>
              <w:jc w:val="both"/>
            </w:pPr>
            <w:r w:rsidRPr="0035547C">
              <w:t xml:space="preserve">Обязательную сертификацию технических средств обеспечения транспортной безопасности осуществляют какие федеральные органы исполнительной власти в </w:t>
            </w:r>
            <w:r w:rsidRPr="0035547C">
              <w:lastRenderedPageBreak/>
              <w:t>пределах установленной сферы деятельности?</w:t>
            </w:r>
          </w:p>
        </w:tc>
      </w:tr>
      <w:tr w:rsidR="0035547C" w:rsidRPr="0035547C">
        <w:tc>
          <w:tcPr>
            <w:tcW w:w="680" w:type="dxa"/>
          </w:tcPr>
          <w:p w:rsidR="00151007" w:rsidRPr="0035547C" w:rsidRDefault="00151007">
            <w:pPr>
              <w:pStyle w:val="ConsPlusNormal"/>
              <w:jc w:val="center"/>
            </w:pPr>
            <w:r w:rsidRPr="0035547C">
              <w:lastRenderedPageBreak/>
              <w:t>6802.</w:t>
            </w:r>
          </w:p>
        </w:tc>
        <w:tc>
          <w:tcPr>
            <w:tcW w:w="8391" w:type="dxa"/>
          </w:tcPr>
          <w:p w:rsidR="00151007" w:rsidRPr="0035547C" w:rsidRDefault="00151007">
            <w:pPr>
              <w:pStyle w:val="ConsPlusNormal"/>
              <w:jc w:val="both"/>
            </w:pPr>
            <w:r w:rsidRPr="0035547C">
              <w:t>Какие задачи должны быть решены при уточнении исходной сейсмичности (модели зон возможного очага землетрясений) и уточнении сейсмической опасности?</w:t>
            </w:r>
          </w:p>
        </w:tc>
      </w:tr>
      <w:tr w:rsidR="0035547C" w:rsidRPr="0035547C">
        <w:tc>
          <w:tcPr>
            <w:tcW w:w="680" w:type="dxa"/>
          </w:tcPr>
          <w:p w:rsidR="00151007" w:rsidRPr="0035547C" w:rsidRDefault="00151007">
            <w:pPr>
              <w:pStyle w:val="ConsPlusNormal"/>
              <w:jc w:val="center"/>
            </w:pPr>
            <w:r w:rsidRPr="0035547C">
              <w:t>6803.</w:t>
            </w:r>
          </w:p>
        </w:tc>
        <w:tc>
          <w:tcPr>
            <w:tcW w:w="8391" w:type="dxa"/>
          </w:tcPr>
          <w:p w:rsidR="00151007" w:rsidRPr="0035547C" w:rsidRDefault="00151007">
            <w:pPr>
              <w:pStyle w:val="ConsPlusNormal"/>
              <w:jc w:val="both"/>
            </w:pPr>
            <w:r w:rsidRPr="0035547C">
              <w:t>Какие систематизированные сведения включаются в единый государственный реестр заключений экспертизы проектной документации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6804.</w:t>
            </w:r>
          </w:p>
        </w:tc>
        <w:tc>
          <w:tcPr>
            <w:tcW w:w="8391" w:type="dxa"/>
          </w:tcPr>
          <w:p w:rsidR="00151007" w:rsidRPr="0035547C" w:rsidRDefault="00151007">
            <w:pPr>
              <w:pStyle w:val="ConsPlusNormal"/>
              <w:jc w:val="both"/>
            </w:pPr>
            <w:r w:rsidRPr="0035547C">
              <w:t>В каких случаях устройства автоматического повторного включения не должны действовать?</w:t>
            </w:r>
          </w:p>
        </w:tc>
      </w:tr>
      <w:tr w:rsidR="0035547C" w:rsidRPr="0035547C">
        <w:tc>
          <w:tcPr>
            <w:tcW w:w="680" w:type="dxa"/>
          </w:tcPr>
          <w:p w:rsidR="00151007" w:rsidRPr="0035547C" w:rsidRDefault="00151007">
            <w:pPr>
              <w:pStyle w:val="ConsPlusNormal"/>
              <w:jc w:val="center"/>
            </w:pPr>
            <w:r w:rsidRPr="0035547C">
              <w:t>6805.</w:t>
            </w:r>
          </w:p>
        </w:tc>
        <w:tc>
          <w:tcPr>
            <w:tcW w:w="8391" w:type="dxa"/>
          </w:tcPr>
          <w:p w:rsidR="00151007" w:rsidRPr="0035547C" w:rsidRDefault="00151007">
            <w:pPr>
              <w:pStyle w:val="ConsPlusNormal"/>
              <w:jc w:val="both"/>
            </w:pPr>
            <w:r w:rsidRPr="0035547C">
              <w:t>Какой формы/очертания принимаются перегонные тоннели?</w:t>
            </w:r>
          </w:p>
        </w:tc>
      </w:tr>
      <w:tr w:rsidR="0035547C" w:rsidRPr="0035547C">
        <w:tc>
          <w:tcPr>
            <w:tcW w:w="680" w:type="dxa"/>
          </w:tcPr>
          <w:p w:rsidR="00151007" w:rsidRPr="0035547C" w:rsidRDefault="00151007">
            <w:pPr>
              <w:pStyle w:val="ConsPlusNormal"/>
              <w:jc w:val="center"/>
            </w:pPr>
            <w:r w:rsidRPr="0035547C">
              <w:t>6806.</w:t>
            </w:r>
          </w:p>
        </w:tc>
        <w:tc>
          <w:tcPr>
            <w:tcW w:w="8391" w:type="dxa"/>
          </w:tcPr>
          <w:p w:rsidR="00151007" w:rsidRPr="0035547C" w:rsidRDefault="00151007">
            <w:pPr>
              <w:pStyle w:val="ConsPlusNormal"/>
              <w:jc w:val="both"/>
            </w:pPr>
            <w:r w:rsidRPr="0035547C">
              <w:t>Какие параметры должны быть определены в проекте санитарно-защитной зоны?</w:t>
            </w:r>
          </w:p>
        </w:tc>
      </w:tr>
      <w:tr w:rsidR="0035547C" w:rsidRPr="0035547C">
        <w:tc>
          <w:tcPr>
            <w:tcW w:w="680" w:type="dxa"/>
          </w:tcPr>
          <w:p w:rsidR="00151007" w:rsidRPr="0035547C" w:rsidRDefault="00151007">
            <w:pPr>
              <w:pStyle w:val="ConsPlusNormal"/>
              <w:jc w:val="center"/>
            </w:pPr>
            <w:r w:rsidRPr="0035547C">
              <w:t>6807.</w:t>
            </w:r>
          </w:p>
        </w:tc>
        <w:tc>
          <w:tcPr>
            <w:tcW w:w="8391" w:type="dxa"/>
          </w:tcPr>
          <w:p w:rsidR="00151007" w:rsidRPr="0035547C" w:rsidRDefault="00151007">
            <w:pPr>
              <w:pStyle w:val="ConsPlusNormal"/>
              <w:jc w:val="both"/>
            </w:pPr>
            <w:r w:rsidRPr="0035547C">
              <w:t>Какое расстояние принимается от стенки газорегуляторного пункта шкафного до окон, дверей и других проемов при установке газорегуляторного пункта шкафного с входным давлением газа до 0,6 МПа включительно на наружных стенах зданий?</w:t>
            </w:r>
          </w:p>
        </w:tc>
      </w:tr>
      <w:tr w:rsidR="0035547C" w:rsidRPr="0035547C">
        <w:tc>
          <w:tcPr>
            <w:tcW w:w="680" w:type="dxa"/>
          </w:tcPr>
          <w:p w:rsidR="00151007" w:rsidRPr="0035547C" w:rsidRDefault="00151007">
            <w:pPr>
              <w:pStyle w:val="ConsPlusNormal"/>
              <w:jc w:val="center"/>
            </w:pPr>
            <w:r w:rsidRPr="0035547C">
              <w:t>6808.</w:t>
            </w:r>
          </w:p>
        </w:tc>
        <w:tc>
          <w:tcPr>
            <w:tcW w:w="8391" w:type="dxa"/>
          </w:tcPr>
          <w:p w:rsidR="00151007" w:rsidRPr="0035547C" w:rsidRDefault="00151007">
            <w:pPr>
              <w:pStyle w:val="ConsPlusNormal"/>
              <w:jc w:val="both"/>
            </w:pPr>
            <w:r w:rsidRPr="0035547C">
              <w:t>Для каких сооружений следует учитывать сейсмическое воздействие на тоннельную обделку?</w:t>
            </w:r>
          </w:p>
        </w:tc>
      </w:tr>
      <w:tr w:rsidR="0035547C" w:rsidRPr="0035547C">
        <w:tc>
          <w:tcPr>
            <w:tcW w:w="680" w:type="dxa"/>
          </w:tcPr>
          <w:p w:rsidR="00151007" w:rsidRPr="0035547C" w:rsidRDefault="00151007">
            <w:pPr>
              <w:pStyle w:val="ConsPlusNormal"/>
              <w:jc w:val="center"/>
            </w:pPr>
            <w:r w:rsidRPr="0035547C">
              <w:t>6809.</w:t>
            </w:r>
          </w:p>
        </w:tc>
        <w:tc>
          <w:tcPr>
            <w:tcW w:w="8391" w:type="dxa"/>
          </w:tcPr>
          <w:p w:rsidR="00151007" w:rsidRPr="0035547C" w:rsidRDefault="00151007">
            <w:pPr>
              <w:pStyle w:val="ConsPlusNormal"/>
              <w:jc w:val="both"/>
            </w:pPr>
            <w:r w:rsidRPr="0035547C">
              <w:t>Каким следует принимать шаг колонн зданий тепловых электростанций?</w:t>
            </w:r>
          </w:p>
        </w:tc>
      </w:tr>
      <w:tr w:rsidR="0035547C" w:rsidRPr="0035547C">
        <w:tc>
          <w:tcPr>
            <w:tcW w:w="680" w:type="dxa"/>
          </w:tcPr>
          <w:p w:rsidR="00151007" w:rsidRPr="0035547C" w:rsidRDefault="00151007">
            <w:pPr>
              <w:pStyle w:val="ConsPlusNormal"/>
              <w:jc w:val="center"/>
            </w:pPr>
            <w:r w:rsidRPr="0035547C">
              <w:t>6810.</w:t>
            </w:r>
          </w:p>
        </w:tc>
        <w:tc>
          <w:tcPr>
            <w:tcW w:w="8391" w:type="dxa"/>
          </w:tcPr>
          <w:p w:rsidR="00151007" w:rsidRPr="0035547C" w:rsidRDefault="00151007">
            <w:pPr>
              <w:pStyle w:val="ConsPlusNormal"/>
              <w:jc w:val="both"/>
            </w:pPr>
            <w:r w:rsidRPr="0035547C">
              <w:t>Необходимо ли учитывать максимальную безопасную скорость налива нефти и нефтепродуктов при расчете сливоналивных эстакад для легковоспламеняющихся и горючих жидкостей?</w:t>
            </w:r>
          </w:p>
        </w:tc>
      </w:tr>
      <w:tr w:rsidR="0035547C" w:rsidRPr="0035547C">
        <w:tc>
          <w:tcPr>
            <w:tcW w:w="680" w:type="dxa"/>
          </w:tcPr>
          <w:p w:rsidR="00151007" w:rsidRPr="0035547C" w:rsidRDefault="00151007">
            <w:pPr>
              <w:pStyle w:val="ConsPlusNormal"/>
              <w:jc w:val="center"/>
            </w:pPr>
            <w:r w:rsidRPr="0035547C">
              <w:t>6811.</w:t>
            </w:r>
          </w:p>
        </w:tc>
        <w:tc>
          <w:tcPr>
            <w:tcW w:w="8391" w:type="dxa"/>
          </w:tcPr>
          <w:p w:rsidR="00151007" w:rsidRPr="0035547C" w:rsidRDefault="00151007">
            <w:pPr>
              <w:pStyle w:val="ConsPlusNormal"/>
              <w:jc w:val="both"/>
            </w:pPr>
            <w:r w:rsidRPr="0035547C">
              <w:t>Что необходимо обеспечивать при срабатывании не менее чем двух датчиков, размещаемых на одном контролируемом участке объекта, с порогом срабатывания 50% от нижнего концентрационного предела распространения пламени в автоматическом режиме на территории хранилища сжиженного природного газа?</w:t>
            </w:r>
          </w:p>
        </w:tc>
      </w:tr>
      <w:tr w:rsidR="0035547C" w:rsidRPr="0035547C">
        <w:tc>
          <w:tcPr>
            <w:tcW w:w="680" w:type="dxa"/>
          </w:tcPr>
          <w:p w:rsidR="00151007" w:rsidRPr="0035547C" w:rsidRDefault="00151007">
            <w:pPr>
              <w:pStyle w:val="ConsPlusNormal"/>
              <w:jc w:val="center"/>
            </w:pPr>
            <w:r w:rsidRPr="0035547C">
              <w:t>6812.</w:t>
            </w:r>
          </w:p>
        </w:tc>
        <w:tc>
          <w:tcPr>
            <w:tcW w:w="8391" w:type="dxa"/>
          </w:tcPr>
          <w:p w:rsidR="00151007" w:rsidRPr="0035547C" w:rsidRDefault="00151007">
            <w:pPr>
              <w:pStyle w:val="ConsPlusNormal"/>
              <w:jc w:val="both"/>
            </w:pPr>
            <w:r w:rsidRPr="0035547C">
              <w:t>Какой ориентировочный размер санитарно-защитной зоны должен быть установлен для промышленного объекта (производства) четвертого класса?</w:t>
            </w:r>
          </w:p>
        </w:tc>
      </w:tr>
      <w:tr w:rsidR="0035547C" w:rsidRPr="0035547C">
        <w:tc>
          <w:tcPr>
            <w:tcW w:w="680" w:type="dxa"/>
          </w:tcPr>
          <w:p w:rsidR="00151007" w:rsidRPr="0035547C" w:rsidRDefault="00151007">
            <w:pPr>
              <w:pStyle w:val="ConsPlusNormal"/>
              <w:jc w:val="center"/>
            </w:pPr>
            <w:r w:rsidRPr="0035547C">
              <w:t>6813.</w:t>
            </w:r>
          </w:p>
        </w:tc>
        <w:tc>
          <w:tcPr>
            <w:tcW w:w="8391" w:type="dxa"/>
          </w:tcPr>
          <w:p w:rsidR="00151007" w:rsidRPr="0035547C" w:rsidRDefault="00151007">
            <w:pPr>
              <w:pStyle w:val="ConsPlusNormal"/>
              <w:jc w:val="both"/>
            </w:pPr>
            <w:r w:rsidRPr="0035547C">
              <w:t>Какие методы спутниковых определений применяют при развитии съемочного обоснования для съемки в масштабе 1:2000 с высотой сечения рельефа 0,5 м?</w:t>
            </w:r>
          </w:p>
        </w:tc>
      </w:tr>
      <w:tr w:rsidR="0035547C" w:rsidRPr="0035547C">
        <w:tc>
          <w:tcPr>
            <w:tcW w:w="680" w:type="dxa"/>
          </w:tcPr>
          <w:p w:rsidR="00151007" w:rsidRPr="0035547C" w:rsidRDefault="00151007">
            <w:pPr>
              <w:pStyle w:val="ConsPlusNormal"/>
              <w:jc w:val="center"/>
            </w:pPr>
            <w:r w:rsidRPr="0035547C">
              <w:t>6814.</w:t>
            </w:r>
          </w:p>
        </w:tc>
        <w:tc>
          <w:tcPr>
            <w:tcW w:w="8391" w:type="dxa"/>
          </w:tcPr>
          <w:p w:rsidR="00151007" w:rsidRPr="0035547C" w:rsidRDefault="00151007">
            <w:pPr>
              <w:pStyle w:val="ConsPlusNormal"/>
              <w:jc w:val="both"/>
            </w:pPr>
            <w:r w:rsidRPr="0035547C">
              <w:t>Где не допускается прокладывать трубопроводы систем внутреннего теплоснабжения?</w:t>
            </w:r>
          </w:p>
        </w:tc>
      </w:tr>
      <w:tr w:rsidR="0035547C" w:rsidRPr="0035547C">
        <w:tc>
          <w:tcPr>
            <w:tcW w:w="680" w:type="dxa"/>
          </w:tcPr>
          <w:p w:rsidR="00151007" w:rsidRPr="0035547C" w:rsidRDefault="00151007">
            <w:pPr>
              <w:pStyle w:val="ConsPlusNormal"/>
              <w:jc w:val="center"/>
            </w:pPr>
            <w:r w:rsidRPr="0035547C">
              <w:t>6815.</w:t>
            </w:r>
          </w:p>
        </w:tc>
        <w:tc>
          <w:tcPr>
            <w:tcW w:w="8391" w:type="dxa"/>
          </w:tcPr>
          <w:p w:rsidR="00151007" w:rsidRPr="0035547C" w:rsidRDefault="00151007">
            <w:pPr>
              <w:pStyle w:val="ConsPlusNormal"/>
              <w:jc w:val="both"/>
            </w:pPr>
            <w:r w:rsidRPr="0035547C">
              <w:t>Какие рекомендуется принимать габариты спортивных залов общеобразовательных организаций?</w:t>
            </w:r>
          </w:p>
        </w:tc>
      </w:tr>
      <w:tr w:rsidR="0035547C" w:rsidRPr="0035547C">
        <w:tc>
          <w:tcPr>
            <w:tcW w:w="680" w:type="dxa"/>
          </w:tcPr>
          <w:p w:rsidR="00151007" w:rsidRPr="0035547C" w:rsidRDefault="00151007">
            <w:pPr>
              <w:pStyle w:val="ConsPlusNormal"/>
              <w:jc w:val="center"/>
            </w:pPr>
            <w:r w:rsidRPr="0035547C">
              <w:t>6816.</w:t>
            </w:r>
          </w:p>
        </w:tc>
        <w:tc>
          <w:tcPr>
            <w:tcW w:w="8391" w:type="dxa"/>
          </w:tcPr>
          <w:p w:rsidR="00151007" w:rsidRPr="0035547C" w:rsidRDefault="00151007">
            <w:pPr>
              <w:pStyle w:val="ConsPlusNormal"/>
              <w:jc w:val="both"/>
            </w:pPr>
            <w:r w:rsidRPr="0035547C">
              <w:t>В каких помещениях общеобразовательных учреждений необходимо предусматривать установку телефонов?</w:t>
            </w:r>
          </w:p>
        </w:tc>
      </w:tr>
      <w:tr w:rsidR="0035547C" w:rsidRPr="0035547C">
        <w:tc>
          <w:tcPr>
            <w:tcW w:w="680" w:type="dxa"/>
          </w:tcPr>
          <w:p w:rsidR="00151007" w:rsidRPr="0035547C" w:rsidRDefault="00151007">
            <w:pPr>
              <w:pStyle w:val="ConsPlusNormal"/>
              <w:jc w:val="center"/>
            </w:pPr>
            <w:r w:rsidRPr="0035547C">
              <w:t>6817.</w:t>
            </w:r>
          </w:p>
        </w:tc>
        <w:tc>
          <w:tcPr>
            <w:tcW w:w="8391" w:type="dxa"/>
          </w:tcPr>
          <w:p w:rsidR="00151007" w:rsidRPr="0035547C" w:rsidRDefault="00151007">
            <w:pPr>
              <w:pStyle w:val="ConsPlusNormal"/>
              <w:jc w:val="both"/>
            </w:pPr>
            <w:r w:rsidRPr="0035547C">
              <w:t>Какая должна быть высота штабелей в механизированных складах?</w:t>
            </w:r>
          </w:p>
        </w:tc>
      </w:tr>
      <w:tr w:rsidR="0035547C" w:rsidRPr="0035547C">
        <w:tc>
          <w:tcPr>
            <w:tcW w:w="680" w:type="dxa"/>
          </w:tcPr>
          <w:p w:rsidR="00151007" w:rsidRPr="0035547C" w:rsidRDefault="00151007">
            <w:pPr>
              <w:pStyle w:val="ConsPlusNormal"/>
              <w:jc w:val="center"/>
            </w:pPr>
            <w:r w:rsidRPr="0035547C">
              <w:t>6818.</w:t>
            </w:r>
          </w:p>
        </w:tc>
        <w:tc>
          <w:tcPr>
            <w:tcW w:w="8391" w:type="dxa"/>
          </w:tcPr>
          <w:p w:rsidR="00151007" w:rsidRPr="0035547C" w:rsidRDefault="00151007">
            <w:pPr>
              <w:pStyle w:val="ConsPlusNormal"/>
              <w:jc w:val="both"/>
            </w:pPr>
            <w:r w:rsidRPr="0035547C">
              <w:t>Что необходимо приводить в главе отчета по обоснованию безопасности "завершение работ по выводу из эксплуатации промышленного уран-графитового реактора" при выводе из эксплуатации?</w:t>
            </w:r>
          </w:p>
        </w:tc>
      </w:tr>
      <w:tr w:rsidR="0035547C" w:rsidRPr="0035547C">
        <w:tc>
          <w:tcPr>
            <w:tcW w:w="680" w:type="dxa"/>
          </w:tcPr>
          <w:p w:rsidR="00151007" w:rsidRPr="0035547C" w:rsidRDefault="00151007">
            <w:pPr>
              <w:pStyle w:val="ConsPlusNormal"/>
              <w:jc w:val="center"/>
            </w:pPr>
            <w:r w:rsidRPr="0035547C">
              <w:t>6819.</w:t>
            </w:r>
          </w:p>
        </w:tc>
        <w:tc>
          <w:tcPr>
            <w:tcW w:w="8391" w:type="dxa"/>
          </w:tcPr>
          <w:p w:rsidR="00151007" w:rsidRPr="0035547C" w:rsidRDefault="00151007">
            <w:pPr>
              <w:pStyle w:val="ConsPlusNormal"/>
              <w:jc w:val="both"/>
            </w:pPr>
            <w:r w:rsidRPr="0035547C">
              <w:t>На какие группы по предельным состояниям следует рассчитывать конструкции?</w:t>
            </w:r>
          </w:p>
        </w:tc>
      </w:tr>
      <w:tr w:rsidR="0035547C" w:rsidRPr="0035547C">
        <w:tc>
          <w:tcPr>
            <w:tcW w:w="680" w:type="dxa"/>
          </w:tcPr>
          <w:p w:rsidR="00151007" w:rsidRPr="0035547C" w:rsidRDefault="00151007">
            <w:pPr>
              <w:pStyle w:val="ConsPlusNormal"/>
              <w:jc w:val="center"/>
            </w:pPr>
            <w:r w:rsidRPr="0035547C">
              <w:t>6820.</w:t>
            </w:r>
          </w:p>
        </w:tc>
        <w:tc>
          <w:tcPr>
            <w:tcW w:w="8391" w:type="dxa"/>
          </w:tcPr>
          <w:p w:rsidR="00151007" w:rsidRPr="0035547C" w:rsidRDefault="00151007">
            <w:pPr>
              <w:pStyle w:val="ConsPlusNormal"/>
              <w:jc w:val="both"/>
            </w:pPr>
            <w:r w:rsidRPr="0035547C">
              <w:t>Какие изоляторы должны применяться на воздушных линиях электропередач 35 кВ?</w:t>
            </w:r>
          </w:p>
        </w:tc>
      </w:tr>
      <w:tr w:rsidR="0035547C" w:rsidRPr="0035547C">
        <w:tc>
          <w:tcPr>
            <w:tcW w:w="680" w:type="dxa"/>
          </w:tcPr>
          <w:p w:rsidR="00151007" w:rsidRPr="0035547C" w:rsidRDefault="00151007">
            <w:pPr>
              <w:pStyle w:val="ConsPlusNormal"/>
              <w:jc w:val="center"/>
            </w:pPr>
            <w:r w:rsidRPr="0035547C">
              <w:lastRenderedPageBreak/>
              <w:t>6821.</w:t>
            </w:r>
          </w:p>
        </w:tc>
        <w:tc>
          <w:tcPr>
            <w:tcW w:w="8391" w:type="dxa"/>
          </w:tcPr>
          <w:p w:rsidR="00151007" w:rsidRPr="0035547C" w:rsidRDefault="00151007">
            <w:pPr>
              <w:pStyle w:val="ConsPlusNormal"/>
              <w:jc w:val="both"/>
            </w:pPr>
            <w:r w:rsidRPr="0035547C">
              <w:t>Какое расстояние от подземного (наземного с обвалованием) газопровода высокого давления 1 категории условным проходом до 300 мм допустимо до фундаментов зданий и сооружений?</w:t>
            </w:r>
          </w:p>
        </w:tc>
      </w:tr>
      <w:tr w:rsidR="0035547C" w:rsidRPr="0035547C">
        <w:tc>
          <w:tcPr>
            <w:tcW w:w="680" w:type="dxa"/>
          </w:tcPr>
          <w:p w:rsidR="00151007" w:rsidRPr="0035547C" w:rsidRDefault="00151007">
            <w:pPr>
              <w:pStyle w:val="ConsPlusNormal"/>
              <w:jc w:val="center"/>
            </w:pPr>
            <w:r w:rsidRPr="0035547C">
              <w:t>6822.</w:t>
            </w:r>
          </w:p>
        </w:tc>
        <w:tc>
          <w:tcPr>
            <w:tcW w:w="8391" w:type="dxa"/>
          </w:tcPr>
          <w:p w:rsidR="00151007" w:rsidRPr="0035547C" w:rsidRDefault="00151007">
            <w:pPr>
              <w:pStyle w:val="ConsPlusNormal"/>
              <w:jc w:val="both"/>
            </w:pPr>
            <w:r w:rsidRPr="0035547C">
              <w:t>Какие требования учитываются при выборе принципиальной электрической схемы распределительного устройства подстанции 330 кВ и выше?</w:t>
            </w:r>
          </w:p>
        </w:tc>
      </w:tr>
      <w:tr w:rsidR="0035547C" w:rsidRPr="0035547C">
        <w:tc>
          <w:tcPr>
            <w:tcW w:w="680" w:type="dxa"/>
          </w:tcPr>
          <w:p w:rsidR="00151007" w:rsidRPr="0035547C" w:rsidRDefault="00151007">
            <w:pPr>
              <w:pStyle w:val="ConsPlusNormal"/>
              <w:jc w:val="center"/>
            </w:pPr>
            <w:r w:rsidRPr="0035547C">
              <w:t>6823.</w:t>
            </w:r>
          </w:p>
        </w:tc>
        <w:tc>
          <w:tcPr>
            <w:tcW w:w="8391" w:type="dxa"/>
          </w:tcPr>
          <w:p w:rsidR="00151007" w:rsidRPr="0035547C" w:rsidRDefault="00151007">
            <w:pPr>
              <w:pStyle w:val="ConsPlusNormal"/>
              <w:jc w:val="both"/>
            </w:pPr>
            <w:r w:rsidRPr="0035547C">
              <w:t>На каких железнодорожных путях следует предусматривать ограждающие устройства?</w:t>
            </w:r>
          </w:p>
        </w:tc>
      </w:tr>
      <w:tr w:rsidR="0035547C" w:rsidRPr="0035547C">
        <w:tc>
          <w:tcPr>
            <w:tcW w:w="680" w:type="dxa"/>
          </w:tcPr>
          <w:p w:rsidR="00151007" w:rsidRPr="0035547C" w:rsidRDefault="00151007">
            <w:pPr>
              <w:pStyle w:val="ConsPlusNormal"/>
              <w:jc w:val="center"/>
            </w:pPr>
            <w:r w:rsidRPr="0035547C">
              <w:t>6824.</w:t>
            </w:r>
          </w:p>
        </w:tc>
        <w:tc>
          <w:tcPr>
            <w:tcW w:w="8391" w:type="dxa"/>
          </w:tcPr>
          <w:p w:rsidR="00151007" w:rsidRPr="0035547C" w:rsidRDefault="00151007">
            <w:pPr>
              <w:pStyle w:val="ConsPlusNormal"/>
              <w:jc w:val="both"/>
            </w:pPr>
            <w:r w:rsidRPr="0035547C">
              <w:t>Какие помещения медицинских организаций допускается размещать в многоквартирных зданиях при наличии в них отдельного входа с прилегающей территории?</w:t>
            </w:r>
          </w:p>
        </w:tc>
      </w:tr>
      <w:tr w:rsidR="0035547C" w:rsidRPr="0035547C">
        <w:tc>
          <w:tcPr>
            <w:tcW w:w="680" w:type="dxa"/>
          </w:tcPr>
          <w:p w:rsidR="00151007" w:rsidRPr="0035547C" w:rsidRDefault="00151007">
            <w:pPr>
              <w:pStyle w:val="ConsPlusNormal"/>
              <w:jc w:val="center"/>
            </w:pPr>
            <w:r w:rsidRPr="0035547C">
              <w:t>6825.</w:t>
            </w:r>
          </w:p>
        </w:tc>
        <w:tc>
          <w:tcPr>
            <w:tcW w:w="8391" w:type="dxa"/>
          </w:tcPr>
          <w:p w:rsidR="00151007" w:rsidRPr="0035547C" w:rsidRDefault="00151007">
            <w:pPr>
              <w:pStyle w:val="ConsPlusNormal"/>
              <w:jc w:val="both"/>
            </w:pPr>
            <w:r w:rsidRPr="0035547C">
              <w:t>Бронированные и небронированные кабели внутри помещений и снаружи в местах, где возможны механические повреждения (передвижение автотранспорта, грузов и механизмов, доступность для неквалифицированного персонала), защищают до безопасной высоты. До какой высоты и глубины должны быть защищены кабели?</w:t>
            </w:r>
          </w:p>
        </w:tc>
      </w:tr>
      <w:tr w:rsidR="0035547C" w:rsidRPr="0035547C">
        <w:tc>
          <w:tcPr>
            <w:tcW w:w="680" w:type="dxa"/>
          </w:tcPr>
          <w:p w:rsidR="00151007" w:rsidRPr="0035547C" w:rsidRDefault="00151007">
            <w:pPr>
              <w:pStyle w:val="ConsPlusNormal"/>
              <w:jc w:val="center"/>
            </w:pPr>
            <w:r w:rsidRPr="0035547C">
              <w:t>6826.</w:t>
            </w:r>
          </w:p>
        </w:tc>
        <w:tc>
          <w:tcPr>
            <w:tcW w:w="8391" w:type="dxa"/>
          </w:tcPr>
          <w:p w:rsidR="00151007" w:rsidRPr="0035547C" w:rsidRDefault="00151007">
            <w:pPr>
              <w:pStyle w:val="ConsPlusNormal"/>
              <w:jc w:val="both"/>
            </w:pPr>
            <w:r w:rsidRPr="0035547C">
              <w:t>На основе каких результатов и материалов решаются задачи по выбору водного объекта и мест размещения сооружений выпусков?</w:t>
            </w:r>
          </w:p>
        </w:tc>
      </w:tr>
      <w:tr w:rsidR="0035547C" w:rsidRPr="0035547C">
        <w:tc>
          <w:tcPr>
            <w:tcW w:w="680" w:type="dxa"/>
          </w:tcPr>
          <w:p w:rsidR="00151007" w:rsidRPr="0035547C" w:rsidRDefault="00151007">
            <w:pPr>
              <w:pStyle w:val="ConsPlusNormal"/>
              <w:jc w:val="center"/>
            </w:pPr>
            <w:r w:rsidRPr="0035547C">
              <w:t>6827.</w:t>
            </w:r>
          </w:p>
        </w:tc>
        <w:tc>
          <w:tcPr>
            <w:tcW w:w="8391" w:type="dxa"/>
          </w:tcPr>
          <w:p w:rsidR="00151007" w:rsidRPr="0035547C" w:rsidRDefault="00151007">
            <w:pPr>
              <w:pStyle w:val="ConsPlusNormal"/>
              <w:jc w:val="both"/>
            </w:pPr>
            <w:r w:rsidRPr="0035547C">
              <w:t>Как выполняют общие данные по рабочим чертежам?</w:t>
            </w:r>
          </w:p>
        </w:tc>
      </w:tr>
      <w:tr w:rsidR="0035547C" w:rsidRPr="0035547C">
        <w:tc>
          <w:tcPr>
            <w:tcW w:w="680" w:type="dxa"/>
          </w:tcPr>
          <w:p w:rsidR="00151007" w:rsidRPr="0035547C" w:rsidRDefault="00151007">
            <w:pPr>
              <w:pStyle w:val="ConsPlusNormal"/>
              <w:jc w:val="center"/>
            </w:pPr>
            <w:r w:rsidRPr="0035547C">
              <w:t>6828.</w:t>
            </w:r>
          </w:p>
        </w:tc>
        <w:tc>
          <w:tcPr>
            <w:tcW w:w="8391" w:type="dxa"/>
          </w:tcPr>
          <w:p w:rsidR="00151007" w:rsidRPr="0035547C" w:rsidRDefault="00151007">
            <w:pPr>
              <w:pStyle w:val="ConsPlusNormal"/>
              <w:jc w:val="both"/>
            </w:pPr>
            <w:r w:rsidRPr="0035547C">
              <w:t>Какая защита должна быть установлена в дополнение к максимальной токовой защите и для того, чтобы ограничить эффект разогрева из-за несанкционированного замыкания на землю и токов утечки?</w:t>
            </w:r>
          </w:p>
        </w:tc>
      </w:tr>
      <w:tr w:rsidR="0035547C" w:rsidRPr="0035547C">
        <w:tc>
          <w:tcPr>
            <w:tcW w:w="680" w:type="dxa"/>
          </w:tcPr>
          <w:p w:rsidR="00151007" w:rsidRPr="0035547C" w:rsidRDefault="00151007">
            <w:pPr>
              <w:pStyle w:val="ConsPlusNormal"/>
              <w:jc w:val="center"/>
            </w:pPr>
            <w:r w:rsidRPr="0035547C">
              <w:t>6829.</w:t>
            </w:r>
          </w:p>
        </w:tc>
        <w:tc>
          <w:tcPr>
            <w:tcW w:w="8391" w:type="dxa"/>
          </w:tcPr>
          <w:p w:rsidR="00151007" w:rsidRPr="0035547C" w:rsidRDefault="00151007">
            <w:pPr>
              <w:pStyle w:val="ConsPlusNormal"/>
              <w:jc w:val="both"/>
            </w:pPr>
            <w:r w:rsidRPr="0035547C">
              <w:t>На каких этапах проводят оценку эффективности автоматизированной системы управления?</w:t>
            </w:r>
          </w:p>
        </w:tc>
      </w:tr>
      <w:tr w:rsidR="0035547C" w:rsidRPr="0035547C">
        <w:tc>
          <w:tcPr>
            <w:tcW w:w="680" w:type="dxa"/>
          </w:tcPr>
          <w:p w:rsidR="00151007" w:rsidRPr="0035547C" w:rsidRDefault="00151007">
            <w:pPr>
              <w:pStyle w:val="ConsPlusNormal"/>
              <w:jc w:val="center"/>
            </w:pPr>
            <w:r w:rsidRPr="0035547C">
              <w:t>6830.</w:t>
            </w:r>
          </w:p>
        </w:tc>
        <w:tc>
          <w:tcPr>
            <w:tcW w:w="8391" w:type="dxa"/>
          </w:tcPr>
          <w:p w:rsidR="00151007" w:rsidRPr="0035547C" w:rsidRDefault="00151007">
            <w:pPr>
              <w:pStyle w:val="ConsPlusNormal"/>
              <w:jc w:val="both"/>
            </w:pPr>
            <w:r w:rsidRPr="0035547C">
              <w:t>Какие разделы и сведения должна содержать текстовая часть технического отчета по результатам инженерно-геологических изысканий для выбора пункта размещения атомной электростанции?</w:t>
            </w:r>
          </w:p>
        </w:tc>
      </w:tr>
      <w:tr w:rsidR="0035547C" w:rsidRPr="0035547C">
        <w:tc>
          <w:tcPr>
            <w:tcW w:w="680" w:type="dxa"/>
          </w:tcPr>
          <w:p w:rsidR="00151007" w:rsidRPr="0035547C" w:rsidRDefault="00151007">
            <w:pPr>
              <w:pStyle w:val="ConsPlusNormal"/>
              <w:jc w:val="center"/>
            </w:pPr>
            <w:r w:rsidRPr="0035547C">
              <w:t>6831.</w:t>
            </w:r>
          </w:p>
        </w:tc>
        <w:tc>
          <w:tcPr>
            <w:tcW w:w="8391" w:type="dxa"/>
          </w:tcPr>
          <w:p w:rsidR="00151007" w:rsidRPr="0035547C" w:rsidRDefault="00151007">
            <w:pPr>
              <w:pStyle w:val="ConsPlusNormal"/>
              <w:jc w:val="both"/>
            </w:pPr>
            <w:r w:rsidRPr="0035547C">
              <w:t>При каких условиях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6832.</w:t>
            </w:r>
          </w:p>
        </w:tc>
        <w:tc>
          <w:tcPr>
            <w:tcW w:w="8391" w:type="dxa"/>
          </w:tcPr>
          <w:p w:rsidR="00151007" w:rsidRPr="0035547C" w:rsidRDefault="00151007">
            <w:pPr>
              <w:pStyle w:val="ConsPlusNormal"/>
              <w:jc w:val="both"/>
            </w:pPr>
            <w:r w:rsidRPr="0035547C">
              <w:t>По каким видам социально-экономической функции подразделяют ландшафты?</w:t>
            </w:r>
          </w:p>
        </w:tc>
      </w:tr>
      <w:tr w:rsidR="0035547C" w:rsidRPr="0035547C">
        <w:tc>
          <w:tcPr>
            <w:tcW w:w="680" w:type="dxa"/>
          </w:tcPr>
          <w:p w:rsidR="00151007" w:rsidRPr="0035547C" w:rsidRDefault="00151007">
            <w:pPr>
              <w:pStyle w:val="ConsPlusNormal"/>
              <w:jc w:val="center"/>
            </w:pPr>
            <w:r w:rsidRPr="0035547C">
              <w:t>6833.</w:t>
            </w:r>
          </w:p>
        </w:tc>
        <w:tc>
          <w:tcPr>
            <w:tcW w:w="8391" w:type="dxa"/>
          </w:tcPr>
          <w:p w:rsidR="00151007" w:rsidRPr="0035547C" w:rsidRDefault="00151007">
            <w:pPr>
              <w:pStyle w:val="ConsPlusNormal"/>
              <w:jc w:val="both"/>
            </w:pPr>
            <w:r w:rsidRPr="0035547C">
              <w:t>Что включают инженерно-экологические изыскания для разработки проектной документации?</w:t>
            </w:r>
          </w:p>
        </w:tc>
      </w:tr>
      <w:tr w:rsidR="0035547C" w:rsidRPr="0035547C">
        <w:tc>
          <w:tcPr>
            <w:tcW w:w="680" w:type="dxa"/>
          </w:tcPr>
          <w:p w:rsidR="00151007" w:rsidRPr="0035547C" w:rsidRDefault="00151007">
            <w:pPr>
              <w:pStyle w:val="ConsPlusNormal"/>
              <w:jc w:val="center"/>
            </w:pPr>
            <w:r w:rsidRPr="0035547C">
              <w:t>6834.</w:t>
            </w:r>
          </w:p>
        </w:tc>
        <w:tc>
          <w:tcPr>
            <w:tcW w:w="8391" w:type="dxa"/>
          </w:tcPr>
          <w:p w:rsidR="00151007" w:rsidRPr="0035547C" w:rsidRDefault="00151007">
            <w:pPr>
              <w:pStyle w:val="ConsPlusNormal"/>
              <w:jc w:val="both"/>
            </w:pPr>
            <w:r w:rsidRPr="0035547C">
              <w:t>Какие виды радиационного контроля должна включать в себя система радиационного контроля радиационного объекта?</w:t>
            </w:r>
          </w:p>
        </w:tc>
      </w:tr>
      <w:tr w:rsidR="0035547C" w:rsidRPr="0035547C">
        <w:tc>
          <w:tcPr>
            <w:tcW w:w="680" w:type="dxa"/>
          </w:tcPr>
          <w:p w:rsidR="00151007" w:rsidRPr="0035547C" w:rsidRDefault="00151007">
            <w:pPr>
              <w:pStyle w:val="ConsPlusNormal"/>
              <w:jc w:val="center"/>
            </w:pPr>
            <w:r w:rsidRPr="0035547C">
              <w:t>6835.</w:t>
            </w:r>
          </w:p>
        </w:tc>
        <w:tc>
          <w:tcPr>
            <w:tcW w:w="8391" w:type="dxa"/>
          </w:tcPr>
          <w:p w:rsidR="00151007" w:rsidRPr="0035547C" w:rsidRDefault="00151007">
            <w:pPr>
              <w:pStyle w:val="ConsPlusNormal"/>
              <w:jc w:val="both"/>
            </w:pPr>
            <w:r w:rsidRPr="0035547C">
              <w:t>Какие виды обращения с отходами запрещены?</w:t>
            </w:r>
          </w:p>
        </w:tc>
      </w:tr>
      <w:tr w:rsidR="0035547C" w:rsidRPr="0035547C">
        <w:tc>
          <w:tcPr>
            <w:tcW w:w="680" w:type="dxa"/>
          </w:tcPr>
          <w:p w:rsidR="00151007" w:rsidRPr="0035547C" w:rsidRDefault="00151007">
            <w:pPr>
              <w:pStyle w:val="ConsPlusNormal"/>
              <w:jc w:val="center"/>
            </w:pPr>
            <w:r w:rsidRPr="0035547C">
              <w:t>6836.</w:t>
            </w:r>
          </w:p>
        </w:tc>
        <w:tc>
          <w:tcPr>
            <w:tcW w:w="8391" w:type="dxa"/>
          </w:tcPr>
          <w:p w:rsidR="00151007" w:rsidRPr="0035547C" w:rsidRDefault="00151007">
            <w:pPr>
              <w:pStyle w:val="ConsPlusNormal"/>
              <w:jc w:val="both"/>
            </w:pPr>
            <w:r w:rsidRPr="0035547C">
              <w:t>Должны ли в проекте атомной станции быть предусмотрены средства переработки жидких, газообразных и твердых радиоактивных отходов?</w:t>
            </w:r>
          </w:p>
        </w:tc>
      </w:tr>
      <w:tr w:rsidR="0035547C" w:rsidRPr="0035547C">
        <w:tc>
          <w:tcPr>
            <w:tcW w:w="680" w:type="dxa"/>
          </w:tcPr>
          <w:p w:rsidR="00151007" w:rsidRPr="0035547C" w:rsidRDefault="00151007">
            <w:pPr>
              <w:pStyle w:val="ConsPlusNormal"/>
              <w:jc w:val="center"/>
            </w:pPr>
            <w:r w:rsidRPr="0035547C">
              <w:t>6837.</w:t>
            </w:r>
          </w:p>
        </w:tc>
        <w:tc>
          <w:tcPr>
            <w:tcW w:w="8391" w:type="dxa"/>
          </w:tcPr>
          <w:p w:rsidR="00151007" w:rsidRPr="0035547C" w:rsidRDefault="00151007">
            <w:pPr>
              <w:pStyle w:val="ConsPlusNormal"/>
              <w:jc w:val="both"/>
            </w:pPr>
            <w:r w:rsidRPr="0035547C">
              <w:t>Какие этапы должна предусматривать оптимальная организация стационарных наблюдений (локального экологического мониторинга)?</w:t>
            </w:r>
          </w:p>
        </w:tc>
      </w:tr>
      <w:tr w:rsidR="0035547C" w:rsidRPr="0035547C">
        <w:tc>
          <w:tcPr>
            <w:tcW w:w="680" w:type="dxa"/>
          </w:tcPr>
          <w:p w:rsidR="00151007" w:rsidRPr="0035547C" w:rsidRDefault="00151007">
            <w:pPr>
              <w:pStyle w:val="ConsPlusNormal"/>
              <w:jc w:val="center"/>
            </w:pPr>
            <w:r w:rsidRPr="0035547C">
              <w:t>6838.</w:t>
            </w:r>
          </w:p>
        </w:tc>
        <w:tc>
          <w:tcPr>
            <w:tcW w:w="8391" w:type="dxa"/>
          </w:tcPr>
          <w:p w:rsidR="00151007" w:rsidRPr="0035547C" w:rsidRDefault="00151007">
            <w:pPr>
              <w:pStyle w:val="ConsPlusNormal"/>
              <w:jc w:val="both"/>
            </w:pPr>
            <w:r w:rsidRPr="0035547C">
              <w:t>Какие исследования почв проводятся после завершения строительства на территориях жилой застройки?</w:t>
            </w:r>
          </w:p>
        </w:tc>
      </w:tr>
      <w:tr w:rsidR="0035547C" w:rsidRPr="0035547C">
        <w:tc>
          <w:tcPr>
            <w:tcW w:w="680" w:type="dxa"/>
          </w:tcPr>
          <w:p w:rsidR="00151007" w:rsidRPr="0035547C" w:rsidRDefault="00151007">
            <w:pPr>
              <w:pStyle w:val="ConsPlusNormal"/>
              <w:jc w:val="center"/>
            </w:pPr>
            <w:r w:rsidRPr="0035547C">
              <w:lastRenderedPageBreak/>
              <w:t>6839.</w:t>
            </w:r>
          </w:p>
        </w:tc>
        <w:tc>
          <w:tcPr>
            <w:tcW w:w="8391" w:type="dxa"/>
          </w:tcPr>
          <w:p w:rsidR="00151007" w:rsidRPr="0035547C" w:rsidRDefault="00151007">
            <w:pPr>
              <w:pStyle w:val="ConsPlusNormal"/>
              <w:jc w:val="both"/>
            </w:pPr>
            <w:r w:rsidRPr="0035547C">
              <w:t>На основе каких аналитических данных устанавливается степень гидрологической изученности района размещения атомной электростанции?</w:t>
            </w:r>
          </w:p>
        </w:tc>
      </w:tr>
      <w:tr w:rsidR="0035547C" w:rsidRPr="0035547C">
        <w:tc>
          <w:tcPr>
            <w:tcW w:w="680" w:type="dxa"/>
          </w:tcPr>
          <w:p w:rsidR="00151007" w:rsidRPr="0035547C" w:rsidRDefault="00151007">
            <w:pPr>
              <w:pStyle w:val="ConsPlusNormal"/>
              <w:jc w:val="center"/>
            </w:pPr>
            <w:r w:rsidRPr="0035547C">
              <w:t>6840.</w:t>
            </w:r>
          </w:p>
        </w:tc>
        <w:tc>
          <w:tcPr>
            <w:tcW w:w="8391" w:type="dxa"/>
          </w:tcPr>
          <w:p w:rsidR="00151007" w:rsidRPr="0035547C" w:rsidRDefault="00151007">
            <w:pPr>
              <w:pStyle w:val="ConsPlusNormal"/>
              <w:jc w:val="both"/>
            </w:pPr>
            <w:r w:rsidRPr="0035547C">
              <w:t>Каким образом осуществляется световая маскировка производственных огней?</w:t>
            </w:r>
          </w:p>
        </w:tc>
      </w:tr>
      <w:tr w:rsidR="0035547C" w:rsidRPr="0035547C">
        <w:tc>
          <w:tcPr>
            <w:tcW w:w="680" w:type="dxa"/>
          </w:tcPr>
          <w:p w:rsidR="00151007" w:rsidRPr="0035547C" w:rsidRDefault="00151007">
            <w:pPr>
              <w:pStyle w:val="ConsPlusNormal"/>
              <w:jc w:val="center"/>
            </w:pPr>
            <w:r w:rsidRPr="0035547C">
              <w:t>6841.</w:t>
            </w:r>
          </w:p>
        </w:tc>
        <w:tc>
          <w:tcPr>
            <w:tcW w:w="8391" w:type="dxa"/>
          </w:tcPr>
          <w:p w:rsidR="00151007" w:rsidRPr="0035547C" w:rsidRDefault="00151007">
            <w:pPr>
              <w:pStyle w:val="ConsPlusNormal"/>
              <w:jc w:val="both"/>
            </w:pPr>
            <w:r w:rsidRPr="0035547C">
              <w:t>При каком давлении природного газа могут применяться газопроводы из полиэтиленовых труб для подземной прокладки?</w:t>
            </w:r>
          </w:p>
        </w:tc>
      </w:tr>
      <w:tr w:rsidR="0035547C" w:rsidRPr="0035547C">
        <w:tc>
          <w:tcPr>
            <w:tcW w:w="680" w:type="dxa"/>
          </w:tcPr>
          <w:p w:rsidR="00151007" w:rsidRPr="0035547C" w:rsidRDefault="00151007">
            <w:pPr>
              <w:pStyle w:val="ConsPlusNormal"/>
              <w:jc w:val="center"/>
            </w:pPr>
            <w:r w:rsidRPr="0035547C">
              <w:t>6842.</w:t>
            </w:r>
          </w:p>
        </w:tc>
        <w:tc>
          <w:tcPr>
            <w:tcW w:w="8391" w:type="dxa"/>
          </w:tcPr>
          <w:p w:rsidR="00151007" w:rsidRPr="0035547C" w:rsidRDefault="00151007">
            <w:pPr>
              <w:pStyle w:val="ConsPlusNormal"/>
              <w:jc w:val="both"/>
            </w:pPr>
            <w:r w:rsidRPr="0035547C">
              <w:t>В каком разделе проектной документации должен содержаться "ситуационный план размещения объекта капитального строительства в границах земельного участка, предоставленного для размещения этого объекта"?</w:t>
            </w:r>
          </w:p>
        </w:tc>
      </w:tr>
      <w:tr w:rsidR="0035547C" w:rsidRPr="0035547C">
        <w:tc>
          <w:tcPr>
            <w:tcW w:w="680" w:type="dxa"/>
          </w:tcPr>
          <w:p w:rsidR="00151007" w:rsidRPr="0035547C" w:rsidRDefault="00151007">
            <w:pPr>
              <w:pStyle w:val="ConsPlusNormal"/>
              <w:jc w:val="center"/>
            </w:pPr>
            <w:r w:rsidRPr="0035547C">
              <w:t>6843.</w:t>
            </w:r>
          </w:p>
        </w:tc>
        <w:tc>
          <w:tcPr>
            <w:tcW w:w="8391" w:type="dxa"/>
          </w:tcPr>
          <w:p w:rsidR="00151007" w:rsidRPr="0035547C" w:rsidRDefault="00151007">
            <w:pPr>
              <w:pStyle w:val="ConsPlusNormal"/>
              <w:jc w:val="both"/>
            </w:pPr>
            <w:r w:rsidRPr="0035547C">
              <w:t>Какие меры защиты должны быть применены для защиты от поражения электрическим током в случае повреждения изоляции при косвенном прикосновении?</w:t>
            </w:r>
          </w:p>
        </w:tc>
      </w:tr>
      <w:tr w:rsidR="0035547C" w:rsidRPr="0035547C">
        <w:tc>
          <w:tcPr>
            <w:tcW w:w="680" w:type="dxa"/>
          </w:tcPr>
          <w:p w:rsidR="00151007" w:rsidRPr="0035547C" w:rsidRDefault="00151007">
            <w:pPr>
              <w:pStyle w:val="ConsPlusNormal"/>
              <w:jc w:val="center"/>
            </w:pPr>
            <w:r w:rsidRPr="0035547C">
              <w:t>6844.</w:t>
            </w:r>
          </w:p>
        </w:tc>
        <w:tc>
          <w:tcPr>
            <w:tcW w:w="8391" w:type="dxa"/>
          </w:tcPr>
          <w:p w:rsidR="00151007" w:rsidRPr="0035547C" w:rsidRDefault="00151007">
            <w:pPr>
              <w:pStyle w:val="ConsPlusNormal"/>
              <w:jc w:val="both"/>
            </w:pPr>
            <w:r w:rsidRPr="0035547C">
              <w:t>Каким документом устанавливается порядок загружения оконченной части моста?</w:t>
            </w:r>
          </w:p>
        </w:tc>
      </w:tr>
      <w:tr w:rsidR="0035547C" w:rsidRPr="0035547C">
        <w:tc>
          <w:tcPr>
            <w:tcW w:w="680" w:type="dxa"/>
          </w:tcPr>
          <w:p w:rsidR="00151007" w:rsidRPr="0035547C" w:rsidRDefault="00151007">
            <w:pPr>
              <w:pStyle w:val="ConsPlusNormal"/>
              <w:jc w:val="center"/>
            </w:pPr>
            <w:r w:rsidRPr="0035547C">
              <w:t>6845.</w:t>
            </w:r>
          </w:p>
        </w:tc>
        <w:tc>
          <w:tcPr>
            <w:tcW w:w="8391" w:type="dxa"/>
          </w:tcPr>
          <w:p w:rsidR="00151007" w:rsidRPr="0035547C" w:rsidRDefault="00151007">
            <w:pPr>
              <w:pStyle w:val="ConsPlusNormal"/>
              <w:jc w:val="both"/>
            </w:pPr>
            <w:r w:rsidRPr="0035547C">
              <w:t>К какому классу безопасности необходимо относить элемент, одновременно содержащий признаки разных классов?</w:t>
            </w:r>
          </w:p>
        </w:tc>
      </w:tr>
      <w:tr w:rsidR="0035547C" w:rsidRPr="0035547C">
        <w:tc>
          <w:tcPr>
            <w:tcW w:w="680" w:type="dxa"/>
          </w:tcPr>
          <w:p w:rsidR="00151007" w:rsidRPr="0035547C" w:rsidRDefault="00151007">
            <w:pPr>
              <w:pStyle w:val="ConsPlusNormal"/>
              <w:jc w:val="center"/>
            </w:pPr>
            <w:r w:rsidRPr="0035547C">
              <w:t>6846.</w:t>
            </w:r>
          </w:p>
        </w:tc>
        <w:tc>
          <w:tcPr>
            <w:tcW w:w="8391" w:type="dxa"/>
          </w:tcPr>
          <w:p w:rsidR="00151007" w:rsidRPr="0035547C" w:rsidRDefault="00151007">
            <w:pPr>
              <w:pStyle w:val="ConsPlusNormal"/>
              <w:jc w:val="both"/>
            </w:pPr>
            <w:r w:rsidRPr="0035547C">
              <w:t>При каких условиях возможно проектирование и проведение земляных, строительных и иных работ на земельном участке?</w:t>
            </w:r>
          </w:p>
        </w:tc>
      </w:tr>
      <w:tr w:rsidR="0035547C" w:rsidRPr="0035547C">
        <w:tc>
          <w:tcPr>
            <w:tcW w:w="680" w:type="dxa"/>
          </w:tcPr>
          <w:p w:rsidR="00151007" w:rsidRPr="0035547C" w:rsidRDefault="00151007">
            <w:pPr>
              <w:pStyle w:val="ConsPlusNormal"/>
              <w:jc w:val="center"/>
            </w:pPr>
            <w:r w:rsidRPr="0035547C">
              <w:t>6847.</w:t>
            </w:r>
          </w:p>
        </w:tc>
        <w:tc>
          <w:tcPr>
            <w:tcW w:w="8391" w:type="dxa"/>
          </w:tcPr>
          <w:p w:rsidR="00151007" w:rsidRPr="0035547C" w:rsidRDefault="00151007">
            <w:pPr>
              <w:pStyle w:val="ConsPlusNormal"/>
              <w:jc w:val="both"/>
            </w:pPr>
            <w:r w:rsidRPr="0035547C">
              <w:t>Где в кабельных коробах должны предусматриваться перегородки и уплотнения с огнестойкостью не менее EI 45?</w:t>
            </w:r>
          </w:p>
        </w:tc>
      </w:tr>
      <w:tr w:rsidR="0035547C" w:rsidRPr="0035547C">
        <w:tc>
          <w:tcPr>
            <w:tcW w:w="680" w:type="dxa"/>
          </w:tcPr>
          <w:p w:rsidR="00151007" w:rsidRPr="0035547C" w:rsidRDefault="00151007">
            <w:pPr>
              <w:pStyle w:val="ConsPlusNormal"/>
              <w:jc w:val="center"/>
            </w:pPr>
            <w:r w:rsidRPr="0035547C">
              <w:t>6848.</w:t>
            </w:r>
          </w:p>
        </w:tc>
        <w:tc>
          <w:tcPr>
            <w:tcW w:w="8391" w:type="dxa"/>
          </w:tcPr>
          <w:p w:rsidR="00151007" w:rsidRPr="0035547C" w:rsidRDefault="00151007">
            <w:pPr>
              <w:pStyle w:val="ConsPlusNormal"/>
              <w:jc w:val="both"/>
            </w:pPr>
            <w:r w:rsidRPr="0035547C">
              <w:t>Какие помещения в зданиях медицинских организаций допускается размещать в цокольных этажах при отметке пола минус 0.5 м относительно планировочной отметки земли?</w:t>
            </w:r>
          </w:p>
        </w:tc>
      </w:tr>
      <w:tr w:rsidR="0035547C" w:rsidRPr="0035547C">
        <w:tc>
          <w:tcPr>
            <w:tcW w:w="680" w:type="dxa"/>
          </w:tcPr>
          <w:p w:rsidR="00151007" w:rsidRPr="0035547C" w:rsidRDefault="00151007">
            <w:pPr>
              <w:pStyle w:val="ConsPlusNormal"/>
              <w:jc w:val="center"/>
            </w:pPr>
            <w:r w:rsidRPr="0035547C">
              <w:t>6849.</w:t>
            </w:r>
          </w:p>
        </w:tc>
        <w:tc>
          <w:tcPr>
            <w:tcW w:w="8391" w:type="dxa"/>
          </w:tcPr>
          <w:p w:rsidR="00151007" w:rsidRPr="0035547C" w:rsidRDefault="00151007">
            <w:pPr>
              <w:pStyle w:val="ConsPlusNormal"/>
              <w:jc w:val="both"/>
            </w:pPr>
            <w:r w:rsidRPr="0035547C">
              <w:t>Какие условия должны соблюдаться при прерывистой инсоляции в жилых помещениях?</w:t>
            </w:r>
          </w:p>
        </w:tc>
      </w:tr>
      <w:tr w:rsidR="0035547C" w:rsidRPr="0035547C">
        <w:tc>
          <w:tcPr>
            <w:tcW w:w="680" w:type="dxa"/>
          </w:tcPr>
          <w:p w:rsidR="00151007" w:rsidRPr="0035547C" w:rsidRDefault="00151007">
            <w:pPr>
              <w:pStyle w:val="ConsPlusNormal"/>
              <w:jc w:val="center"/>
            </w:pPr>
            <w:r w:rsidRPr="0035547C">
              <w:t>6850.</w:t>
            </w:r>
          </w:p>
        </w:tc>
        <w:tc>
          <w:tcPr>
            <w:tcW w:w="8391" w:type="dxa"/>
          </w:tcPr>
          <w:p w:rsidR="00151007" w:rsidRPr="0035547C" w:rsidRDefault="00151007">
            <w:pPr>
              <w:pStyle w:val="ConsPlusNormal"/>
              <w:jc w:val="both"/>
            </w:pPr>
            <w:r w:rsidRPr="0035547C">
              <w:t>При какой отметке пола верхнего этажа во вновь проектируемых общественных зданиях предусматриваются лифты?</w:t>
            </w:r>
          </w:p>
        </w:tc>
      </w:tr>
      <w:tr w:rsidR="0035547C" w:rsidRPr="0035547C">
        <w:tc>
          <w:tcPr>
            <w:tcW w:w="680" w:type="dxa"/>
          </w:tcPr>
          <w:p w:rsidR="00151007" w:rsidRPr="0035547C" w:rsidRDefault="00151007">
            <w:pPr>
              <w:pStyle w:val="ConsPlusNormal"/>
              <w:jc w:val="center"/>
            </w:pPr>
            <w:r w:rsidRPr="0035547C">
              <w:t>6851.</w:t>
            </w:r>
          </w:p>
        </w:tc>
        <w:tc>
          <w:tcPr>
            <w:tcW w:w="8391" w:type="dxa"/>
          </w:tcPr>
          <w:p w:rsidR="00151007" w:rsidRPr="0035547C" w:rsidRDefault="00151007">
            <w:pPr>
              <w:pStyle w:val="ConsPlusNormal"/>
              <w:jc w:val="both"/>
            </w:pPr>
            <w:r w:rsidRPr="0035547C">
              <w:t>Какие зоны отнесены по статусу к зонам с особыми условиями использования территорий?</w:t>
            </w:r>
          </w:p>
        </w:tc>
      </w:tr>
      <w:tr w:rsidR="0035547C" w:rsidRPr="0035547C">
        <w:tc>
          <w:tcPr>
            <w:tcW w:w="680" w:type="dxa"/>
          </w:tcPr>
          <w:p w:rsidR="00151007" w:rsidRPr="0035547C" w:rsidRDefault="00151007">
            <w:pPr>
              <w:pStyle w:val="ConsPlusNormal"/>
              <w:jc w:val="center"/>
            </w:pPr>
            <w:r w:rsidRPr="0035547C">
              <w:t>6852.</w:t>
            </w:r>
          </w:p>
        </w:tc>
        <w:tc>
          <w:tcPr>
            <w:tcW w:w="8391" w:type="dxa"/>
          </w:tcPr>
          <w:p w:rsidR="00151007" w:rsidRPr="0035547C" w:rsidRDefault="00151007">
            <w:pPr>
              <w:pStyle w:val="ConsPlusNormal"/>
              <w:jc w:val="both"/>
            </w:pPr>
            <w:r w:rsidRPr="0035547C">
              <w:t>Допускается ли открытая прокладка кабелей и проводов в лестничных клетках?</w:t>
            </w:r>
          </w:p>
        </w:tc>
      </w:tr>
      <w:tr w:rsidR="0035547C" w:rsidRPr="0035547C">
        <w:tc>
          <w:tcPr>
            <w:tcW w:w="680" w:type="dxa"/>
          </w:tcPr>
          <w:p w:rsidR="00151007" w:rsidRPr="0035547C" w:rsidRDefault="00151007">
            <w:pPr>
              <w:pStyle w:val="ConsPlusNormal"/>
              <w:jc w:val="center"/>
            </w:pPr>
            <w:r w:rsidRPr="0035547C">
              <w:t>6853.</w:t>
            </w:r>
          </w:p>
        </w:tc>
        <w:tc>
          <w:tcPr>
            <w:tcW w:w="8391" w:type="dxa"/>
          </w:tcPr>
          <w:p w:rsidR="00151007" w:rsidRPr="0035547C" w:rsidRDefault="00151007">
            <w:pPr>
              <w:pStyle w:val="ConsPlusNormal"/>
              <w:jc w:val="both"/>
            </w:pPr>
            <w:r w:rsidRPr="0035547C">
              <w:t>Каким образом разбиваются по длине подпорные стены, возводимые на нескальном основании?</w:t>
            </w:r>
          </w:p>
        </w:tc>
      </w:tr>
      <w:tr w:rsidR="0035547C" w:rsidRPr="0035547C">
        <w:tc>
          <w:tcPr>
            <w:tcW w:w="680" w:type="dxa"/>
          </w:tcPr>
          <w:p w:rsidR="00151007" w:rsidRPr="0035547C" w:rsidRDefault="00151007">
            <w:pPr>
              <w:pStyle w:val="ConsPlusNormal"/>
              <w:jc w:val="center"/>
            </w:pPr>
            <w:r w:rsidRPr="0035547C">
              <w:t>6854.</w:t>
            </w:r>
          </w:p>
        </w:tc>
        <w:tc>
          <w:tcPr>
            <w:tcW w:w="8391" w:type="dxa"/>
          </w:tcPr>
          <w:p w:rsidR="00151007" w:rsidRPr="0035547C" w:rsidRDefault="00151007">
            <w:pPr>
              <w:pStyle w:val="ConsPlusNormal"/>
              <w:jc w:val="both"/>
            </w:pPr>
            <w:r w:rsidRPr="0035547C">
              <w:t>Какие объекты и сооружения допускается размещать в границах санитарно-защитной зоны промышленного объекта или производства?</w:t>
            </w:r>
          </w:p>
        </w:tc>
      </w:tr>
      <w:tr w:rsidR="0035547C" w:rsidRPr="0035547C">
        <w:tc>
          <w:tcPr>
            <w:tcW w:w="680" w:type="dxa"/>
          </w:tcPr>
          <w:p w:rsidR="00151007" w:rsidRPr="0035547C" w:rsidRDefault="00151007">
            <w:pPr>
              <w:pStyle w:val="ConsPlusNormal"/>
              <w:jc w:val="center"/>
            </w:pPr>
            <w:r w:rsidRPr="0035547C">
              <w:t>6855.</w:t>
            </w:r>
          </w:p>
        </w:tc>
        <w:tc>
          <w:tcPr>
            <w:tcW w:w="8391" w:type="dxa"/>
          </w:tcPr>
          <w:p w:rsidR="00151007" w:rsidRPr="0035547C" w:rsidRDefault="00151007">
            <w:pPr>
              <w:pStyle w:val="ConsPlusNormal"/>
              <w:jc w:val="both"/>
            </w:pPr>
            <w:r w:rsidRPr="0035547C">
              <w:t>Для защиты от каких поражающих факторов необходимо проектировать убежища?</w:t>
            </w:r>
          </w:p>
        </w:tc>
      </w:tr>
      <w:tr w:rsidR="0035547C" w:rsidRPr="0035547C">
        <w:tc>
          <w:tcPr>
            <w:tcW w:w="680" w:type="dxa"/>
          </w:tcPr>
          <w:p w:rsidR="00151007" w:rsidRPr="0035547C" w:rsidRDefault="00151007">
            <w:pPr>
              <w:pStyle w:val="ConsPlusNormal"/>
              <w:jc w:val="center"/>
            </w:pPr>
            <w:r w:rsidRPr="0035547C">
              <w:t>6856.</w:t>
            </w:r>
          </w:p>
        </w:tc>
        <w:tc>
          <w:tcPr>
            <w:tcW w:w="8391" w:type="dxa"/>
          </w:tcPr>
          <w:p w:rsidR="00151007" w:rsidRPr="0035547C" w:rsidRDefault="00151007">
            <w:pPr>
              <w:pStyle w:val="ConsPlusNormal"/>
              <w:jc w:val="both"/>
            </w:pPr>
            <w:r w:rsidRPr="0035547C">
              <w:t>Какие действуют ограничения в части требований к качеству атмосферного воздуха для зон массового отдыха?</w:t>
            </w:r>
          </w:p>
        </w:tc>
      </w:tr>
      <w:tr w:rsidR="0035547C" w:rsidRPr="0035547C">
        <w:tc>
          <w:tcPr>
            <w:tcW w:w="680" w:type="dxa"/>
          </w:tcPr>
          <w:p w:rsidR="00151007" w:rsidRPr="0035547C" w:rsidRDefault="00151007">
            <w:pPr>
              <w:pStyle w:val="ConsPlusNormal"/>
              <w:jc w:val="center"/>
            </w:pPr>
            <w:r w:rsidRPr="0035547C">
              <w:t>6857.</w:t>
            </w:r>
          </w:p>
        </w:tc>
        <w:tc>
          <w:tcPr>
            <w:tcW w:w="8391" w:type="dxa"/>
          </w:tcPr>
          <w:p w:rsidR="00151007" w:rsidRPr="0035547C" w:rsidRDefault="00151007">
            <w:pPr>
              <w:pStyle w:val="ConsPlusNormal"/>
              <w:jc w:val="both"/>
            </w:pPr>
            <w:r w:rsidRPr="0035547C">
              <w:t>В течение какого срока должна храниться диаграмма, полученная при испытании предохранительного клапана для взрывоопасных и агрессивных опасных сред, предназначенная для применения в коксохимическом производстве?</w:t>
            </w:r>
          </w:p>
        </w:tc>
      </w:tr>
      <w:tr w:rsidR="0035547C" w:rsidRPr="0035547C">
        <w:tc>
          <w:tcPr>
            <w:tcW w:w="680" w:type="dxa"/>
          </w:tcPr>
          <w:p w:rsidR="00151007" w:rsidRPr="0035547C" w:rsidRDefault="00151007">
            <w:pPr>
              <w:pStyle w:val="ConsPlusNormal"/>
              <w:jc w:val="center"/>
            </w:pPr>
            <w:r w:rsidRPr="0035547C">
              <w:t>6858.</w:t>
            </w:r>
          </w:p>
        </w:tc>
        <w:tc>
          <w:tcPr>
            <w:tcW w:w="8391" w:type="dxa"/>
          </w:tcPr>
          <w:p w:rsidR="00151007" w:rsidRPr="0035547C" w:rsidRDefault="00151007">
            <w:pPr>
              <w:pStyle w:val="ConsPlusNormal"/>
              <w:jc w:val="both"/>
            </w:pPr>
            <w:r w:rsidRPr="0035547C">
              <w:t xml:space="preserve">Чему равен коэффициент к отношения высоты надземной части сооружения к ширине </w:t>
            </w:r>
            <w:r w:rsidRPr="0035547C">
              <w:lastRenderedPageBreak/>
              <w:t>фундамента для зданий высотой свыше 75 м?</w:t>
            </w:r>
          </w:p>
        </w:tc>
      </w:tr>
      <w:tr w:rsidR="0035547C" w:rsidRPr="0035547C">
        <w:tc>
          <w:tcPr>
            <w:tcW w:w="680" w:type="dxa"/>
          </w:tcPr>
          <w:p w:rsidR="00151007" w:rsidRPr="0035547C" w:rsidRDefault="00151007">
            <w:pPr>
              <w:pStyle w:val="ConsPlusNormal"/>
              <w:jc w:val="center"/>
            </w:pPr>
            <w:r w:rsidRPr="0035547C">
              <w:lastRenderedPageBreak/>
              <w:t>6859.</w:t>
            </w:r>
          </w:p>
        </w:tc>
        <w:tc>
          <w:tcPr>
            <w:tcW w:w="8391" w:type="dxa"/>
          </w:tcPr>
          <w:p w:rsidR="00151007" w:rsidRPr="0035547C" w:rsidRDefault="00151007">
            <w:pPr>
              <w:pStyle w:val="ConsPlusNormal"/>
              <w:jc w:val="both"/>
            </w:pPr>
            <w:r w:rsidRPr="0035547C">
              <w:t>Из чего следует предусматривать ограждающие и несущие конструкции газоходов?</w:t>
            </w:r>
          </w:p>
        </w:tc>
      </w:tr>
      <w:tr w:rsidR="0035547C" w:rsidRPr="0035547C">
        <w:tc>
          <w:tcPr>
            <w:tcW w:w="680" w:type="dxa"/>
          </w:tcPr>
          <w:p w:rsidR="00151007" w:rsidRPr="0035547C" w:rsidRDefault="00151007">
            <w:pPr>
              <w:pStyle w:val="ConsPlusNormal"/>
              <w:jc w:val="center"/>
            </w:pPr>
            <w:r w:rsidRPr="0035547C">
              <w:t>6860.</w:t>
            </w:r>
          </w:p>
        </w:tc>
        <w:tc>
          <w:tcPr>
            <w:tcW w:w="8391" w:type="dxa"/>
          </w:tcPr>
          <w:p w:rsidR="00151007" w:rsidRPr="0035547C" w:rsidRDefault="00151007">
            <w:pPr>
              <w:pStyle w:val="ConsPlusNormal"/>
              <w:jc w:val="both"/>
            </w:pPr>
            <w:r w:rsidRPr="0035547C">
              <w:t>Какие критерии не учитываются при пожарно-технической классификации зданий, сооружений, строений и пожарных отсеков?</w:t>
            </w:r>
          </w:p>
        </w:tc>
      </w:tr>
      <w:tr w:rsidR="0035547C" w:rsidRPr="0035547C">
        <w:tc>
          <w:tcPr>
            <w:tcW w:w="680" w:type="dxa"/>
          </w:tcPr>
          <w:p w:rsidR="00151007" w:rsidRPr="0035547C" w:rsidRDefault="00151007">
            <w:pPr>
              <w:pStyle w:val="ConsPlusNormal"/>
              <w:jc w:val="center"/>
            </w:pPr>
            <w:r w:rsidRPr="0035547C">
              <w:t>6861.</w:t>
            </w:r>
          </w:p>
        </w:tc>
        <w:tc>
          <w:tcPr>
            <w:tcW w:w="8391" w:type="dxa"/>
          </w:tcPr>
          <w:p w:rsidR="00151007" w:rsidRPr="0035547C" w:rsidRDefault="00151007">
            <w:pPr>
              <w:pStyle w:val="ConsPlusNormal"/>
              <w:jc w:val="both"/>
            </w:pPr>
            <w:r w:rsidRPr="0035547C">
              <w:t>Что подвергается проверке или аттестации в зависимости от вида требований, предъявляемых к автоматизированной системе на испытаниях?</w:t>
            </w:r>
          </w:p>
        </w:tc>
      </w:tr>
      <w:tr w:rsidR="0035547C" w:rsidRPr="0035547C">
        <w:tc>
          <w:tcPr>
            <w:tcW w:w="680" w:type="dxa"/>
          </w:tcPr>
          <w:p w:rsidR="00151007" w:rsidRPr="0035547C" w:rsidRDefault="00151007">
            <w:pPr>
              <w:pStyle w:val="ConsPlusNormal"/>
              <w:jc w:val="center"/>
            </w:pPr>
            <w:r w:rsidRPr="0035547C">
              <w:t>6862.</w:t>
            </w:r>
          </w:p>
        </w:tc>
        <w:tc>
          <w:tcPr>
            <w:tcW w:w="8391" w:type="dxa"/>
          </w:tcPr>
          <w:p w:rsidR="00151007" w:rsidRPr="0035547C" w:rsidRDefault="00151007">
            <w:pPr>
              <w:pStyle w:val="ConsPlusNormal"/>
              <w:jc w:val="both"/>
            </w:pPr>
            <w:r w:rsidRPr="0035547C">
              <w:t>Из чего состоит горизонтальная кабельная подсистема структурированной кабельной системы?</w:t>
            </w:r>
          </w:p>
        </w:tc>
      </w:tr>
      <w:tr w:rsidR="0035547C" w:rsidRPr="0035547C">
        <w:tc>
          <w:tcPr>
            <w:tcW w:w="680" w:type="dxa"/>
          </w:tcPr>
          <w:p w:rsidR="00151007" w:rsidRPr="0035547C" w:rsidRDefault="00151007">
            <w:pPr>
              <w:pStyle w:val="ConsPlusNormal"/>
              <w:jc w:val="center"/>
            </w:pPr>
            <w:r w:rsidRPr="0035547C">
              <w:t>6863.</w:t>
            </w:r>
          </w:p>
        </w:tc>
        <w:tc>
          <w:tcPr>
            <w:tcW w:w="8391" w:type="dxa"/>
          </w:tcPr>
          <w:p w:rsidR="00151007" w:rsidRPr="0035547C" w:rsidRDefault="00151007">
            <w:pPr>
              <w:pStyle w:val="ConsPlusNormal"/>
              <w:jc w:val="both"/>
            </w:pPr>
            <w:r w:rsidRPr="0035547C">
              <w:t>Для каких элементов требуется указывать в документации на разработку, поставку и изготовление систем и элементов атомной станции их принадлежность к тому или иному классу безопасности?</w:t>
            </w:r>
          </w:p>
        </w:tc>
      </w:tr>
      <w:tr w:rsidR="0035547C" w:rsidRPr="0035547C">
        <w:tc>
          <w:tcPr>
            <w:tcW w:w="680" w:type="dxa"/>
          </w:tcPr>
          <w:p w:rsidR="00151007" w:rsidRPr="0035547C" w:rsidRDefault="00151007">
            <w:pPr>
              <w:pStyle w:val="ConsPlusNormal"/>
              <w:jc w:val="center"/>
            </w:pPr>
            <w:r w:rsidRPr="0035547C">
              <w:t>6864.</w:t>
            </w:r>
          </w:p>
        </w:tc>
        <w:tc>
          <w:tcPr>
            <w:tcW w:w="8391" w:type="dxa"/>
          </w:tcPr>
          <w:p w:rsidR="00151007" w:rsidRPr="0035547C" w:rsidRDefault="00151007">
            <w:pPr>
              <w:pStyle w:val="ConsPlusNormal"/>
              <w:jc w:val="both"/>
            </w:pPr>
            <w:r w:rsidRPr="0035547C">
              <w:t>Где рекомендуется предусматривать запорную арматуру (отключающее устройство) на наружных газопроводах?</w:t>
            </w:r>
          </w:p>
        </w:tc>
      </w:tr>
      <w:tr w:rsidR="0035547C" w:rsidRPr="0035547C">
        <w:tc>
          <w:tcPr>
            <w:tcW w:w="680" w:type="dxa"/>
          </w:tcPr>
          <w:p w:rsidR="00151007" w:rsidRPr="0035547C" w:rsidRDefault="00151007">
            <w:pPr>
              <w:pStyle w:val="ConsPlusNormal"/>
              <w:jc w:val="center"/>
            </w:pPr>
            <w:r w:rsidRPr="0035547C">
              <w:t>6865.</w:t>
            </w:r>
          </w:p>
        </w:tc>
        <w:tc>
          <w:tcPr>
            <w:tcW w:w="8391" w:type="dxa"/>
          </w:tcPr>
          <w:p w:rsidR="00151007" w:rsidRPr="0035547C" w:rsidRDefault="00151007">
            <w:pPr>
              <w:pStyle w:val="ConsPlusNormal"/>
              <w:jc w:val="both"/>
            </w:pPr>
            <w:r w:rsidRPr="0035547C">
              <w:t>Какими способами следует проводить работы по геометрическому нивелированию I класса?</w:t>
            </w:r>
          </w:p>
        </w:tc>
      </w:tr>
      <w:tr w:rsidR="0035547C" w:rsidRPr="0035547C">
        <w:tc>
          <w:tcPr>
            <w:tcW w:w="680" w:type="dxa"/>
          </w:tcPr>
          <w:p w:rsidR="00151007" w:rsidRPr="0035547C" w:rsidRDefault="00151007">
            <w:pPr>
              <w:pStyle w:val="ConsPlusNormal"/>
              <w:jc w:val="center"/>
            </w:pPr>
            <w:r w:rsidRPr="0035547C">
              <w:t>6866.</w:t>
            </w:r>
          </w:p>
        </w:tc>
        <w:tc>
          <w:tcPr>
            <w:tcW w:w="8391" w:type="dxa"/>
          </w:tcPr>
          <w:p w:rsidR="00151007" w:rsidRPr="0035547C" w:rsidRDefault="00151007">
            <w:pPr>
              <w:pStyle w:val="ConsPlusNormal"/>
              <w:jc w:val="both"/>
            </w:pPr>
            <w:r w:rsidRPr="0035547C">
              <w:t>Для проектирования каких плотин следует определять для камня и крупнообломочных грунтов сопротивление сжатию и коэффициент размягчаемости грунтов, используемых для возведения плотин?</w:t>
            </w:r>
          </w:p>
        </w:tc>
      </w:tr>
      <w:tr w:rsidR="0035547C" w:rsidRPr="0035547C">
        <w:tc>
          <w:tcPr>
            <w:tcW w:w="680" w:type="dxa"/>
          </w:tcPr>
          <w:p w:rsidR="00151007" w:rsidRPr="0035547C" w:rsidRDefault="00151007">
            <w:pPr>
              <w:pStyle w:val="ConsPlusNormal"/>
              <w:jc w:val="center"/>
            </w:pPr>
            <w:r w:rsidRPr="0035547C">
              <w:t>6867.</w:t>
            </w:r>
          </w:p>
        </w:tc>
        <w:tc>
          <w:tcPr>
            <w:tcW w:w="8391" w:type="dxa"/>
          </w:tcPr>
          <w:p w:rsidR="00151007" w:rsidRPr="0035547C" w:rsidRDefault="00151007">
            <w:pPr>
              <w:pStyle w:val="ConsPlusNormal"/>
              <w:jc w:val="both"/>
            </w:pPr>
            <w:r w:rsidRPr="0035547C">
              <w:t>Какие требования необходимо выполнять при проектировании наружных газопроводов?</w:t>
            </w:r>
          </w:p>
        </w:tc>
      </w:tr>
      <w:tr w:rsidR="0035547C" w:rsidRPr="0035547C">
        <w:tc>
          <w:tcPr>
            <w:tcW w:w="680" w:type="dxa"/>
          </w:tcPr>
          <w:p w:rsidR="00151007" w:rsidRPr="0035547C" w:rsidRDefault="00151007">
            <w:pPr>
              <w:pStyle w:val="ConsPlusNormal"/>
              <w:jc w:val="center"/>
            </w:pPr>
            <w:r w:rsidRPr="0035547C">
              <w:t>6868.</w:t>
            </w:r>
          </w:p>
        </w:tc>
        <w:tc>
          <w:tcPr>
            <w:tcW w:w="8391" w:type="dxa"/>
          </w:tcPr>
          <w:p w:rsidR="00151007" w:rsidRPr="0035547C" w:rsidRDefault="00151007">
            <w:pPr>
              <w:pStyle w:val="ConsPlusNormal"/>
              <w:jc w:val="both"/>
            </w:pPr>
            <w:r w:rsidRPr="0035547C">
              <w:t>В каких случаях необходимо предусматривать стационарные системы пожаротушения (неавтоматические) для подземных резервуаров складов нефтепродуктов?</w:t>
            </w:r>
          </w:p>
        </w:tc>
      </w:tr>
      <w:tr w:rsidR="0035547C" w:rsidRPr="0035547C">
        <w:tc>
          <w:tcPr>
            <w:tcW w:w="680" w:type="dxa"/>
          </w:tcPr>
          <w:p w:rsidR="00151007" w:rsidRPr="0035547C" w:rsidRDefault="00151007">
            <w:pPr>
              <w:pStyle w:val="ConsPlusNormal"/>
              <w:jc w:val="center"/>
            </w:pPr>
            <w:r w:rsidRPr="0035547C">
              <w:t>6869.</w:t>
            </w:r>
          </w:p>
        </w:tc>
        <w:tc>
          <w:tcPr>
            <w:tcW w:w="8391" w:type="dxa"/>
          </w:tcPr>
          <w:p w:rsidR="00151007" w:rsidRPr="0035547C" w:rsidRDefault="00151007">
            <w:pPr>
              <w:pStyle w:val="ConsPlusNormal"/>
              <w:jc w:val="both"/>
            </w:pPr>
            <w:r w:rsidRPr="0035547C">
              <w:t>Действия каких нагрузок (давлений) необходимо учитывать при расчете крепи устьев стволов и шурфов?</w:t>
            </w:r>
          </w:p>
        </w:tc>
      </w:tr>
      <w:tr w:rsidR="0035547C" w:rsidRPr="0035547C">
        <w:tc>
          <w:tcPr>
            <w:tcW w:w="680" w:type="dxa"/>
          </w:tcPr>
          <w:p w:rsidR="00151007" w:rsidRPr="0035547C" w:rsidRDefault="00151007">
            <w:pPr>
              <w:pStyle w:val="ConsPlusNormal"/>
              <w:jc w:val="center"/>
            </w:pPr>
            <w:r w:rsidRPr="0035547C">
              <w:t>6870.</w:t>
            </w:r>
          </w:p>
        </w:tc>
        <w:tc>
          <w:tcPr>
            <w:tcW w:w="8391" w:type="dxa"/>
          </w:tcPr>
          <w:p w:rsidR="00151007" w:rsidRPr="0035547C" w:rsidRDefault="00151007">
            <w:pPr>
              <w:pStyle w:val="ConsPlusNormal"/>
              <w:jc w:val="both"/>
            </w:pPr>
            <w:r w:rsidRPr="0035547C">
              <w:t>Какие характеристики состояния устойчивости пород соответствуют II категории устойчивости?</w:t>
            </w:r>
          </w:p>
        </w:tc>
      </w:tr>
      <w:tr w:rsidR="0035547C" w:rsidRPr="0035547C">
        <w:tc>
          <w:tcPr>
            <w:tcW w:w="680" w:type="dxa"/>
          </w:tcPr>
          <w:p w:rsidR="00151007" w:rsidRPr="0035547C" w:rsidRDefault="00151007">
            <w:pPr>
              <w:pStyle w:val="ConsPlusNormal"/>
              <w:jc w:val="center"/>
            </w:pPr>
            <w:r w:rsidRPr="0035547C">
              <w:t>6871.</w:t>
            </w:r>
          </w:p>
        </w:tc>
        <w:tc>
          <w:tcPr>
            <w:tcW w:w="8391" w:type="dxa"/>
          </w:tcPr>
          <w:p w:rsidR="00151007" w:rsidRPr="0035547C" w:rsidRDefault="00151007">
            <w:pPr>
              <w:pStyle w:val="ConsPlusNormal"/>
              <w:jc w:val="both"/>
            </w:pPr>
            <w:r w:rsidRPr="0035547C">
              <w:t>Какое графическое обозначение устройства противоаварийной защиты?</w:t>
            </w:r>
          </w:p>
        </w:tc>
      </w:tr>
      <w:tr w:rsidR="0035547C" w:rsidRPr="0035547C">
        <w:tc>
          <w:tcPr>
            <w:tcW w:w="680" w:type="dxa"/>
          </w:tcPr>
          <w:p w:rsidR="00151007" w:rsidRPr="0035547C" w:rsidRDefault="00151007">
            <w:pPr>
              <w:pStyle w:val="ConsPlusNormal"/>
              <w:jc w:val="center"/>
            </w:pPr>
            <w:r w:rsidRPr="0035547C">
              <w:t>6872.</w:t>
            </w:r>
          </w:p>
        </w:tc>
        <w:tc>
          <w:tcPr>
            <w:tcW w:w="8391" w:type="dxa"/>
          </w:tcPr>
          <w:p w:rsidR="00151007" w:rsidRPr="0035547C" w:rsidRDefault="00151007">
            <w:pPr>
              <w:pStyle w:val="ConsPlusNormal"/>
              <w:jc w:val="both"/>
            </w:pPr>
            <w:r w:rsidRPr="0035547C">
              <w:t>Организация по проведению государственной экспертизы ведет реестр выданных заключений государственной экспертизы. Какие параметры указываются в реестре?</w:t>
            </w:r>
          </w:p>
        </w:tc>
      </w:tr>
      <w:tr w:rsidR="0035547C" w:rsidRPr="0035547C">
        <w:tc>
          <w:tcPr>
            <w:tcW w:w="680" w:type="dxa"/>
          </w:tcPr>
          <w:p w:rsidR="00151007" w:rsidRPr="0035547C" w:rsidRDefault="00151007">
            <w:pPr>
              <w:pStyle w:val="ConsPlusNormal"/>
              <w:jc w:val="center"/>
            </w:pPr>
            <w:r w:rsidRPr="0035547C">
              <w:t>6873.</w:t>
            </w:r>
          </w:p>
        </w:tc>
        <w:tc>
          <w:tcPr>
            <w:tcW w:w="8391" w:type="dxa"/>
          </w:tcPr>
          <w:p w:rsidR="00151007" w:rsidRPr="0035547C" w:rsidRDefault="00151007">
            <w:pPr>
              <w:pStyle w:val="ConsPlusNormal"/>
              <w:jc w:val="both"/>
            </w:pPr>
            <w:r w:rsidRPr="0035547C">
              <w:t>Какие основные принципы обеспечения радиационной безопасности установлены законодательством Российской Федерации?</w:t>
            </w:r>
          </w:p>
        </w:tc>
      </w:tr>
      <w:tr w:rsidR="0035547C" w:rsidRPr="0035547C">
        <w:tc>
          <w:tcPr>
            <w:tcW w:w="680" w:type="dxa"/>
          </w:tcPr>
          <w:p w:rsidR="00151007" w:rsidRPr="0035547C" w:rsidRDefault="00151007">
            <w:pPr>
              <w:pStyle w:val="ConsPlusNormal"/>
              <w:jc w:val="center"/>
            </w:pPr>
            <w:r w:rsidRPr="0035547C">
              <w:t>6874.</w:t>
            </w:r>
          </w:p>
        </w:tc>
        <w:tc>
          <w:tcPr>
            <w:tcW w:w="8391" w:type="dxa"/>
          </w:tcPr>
          <w:p w:rsidR="00151007" w:rsidRPr="0035547C" w:rsidRDefault="00151007">
            <w:pPr>
              <w:pStyle w:val="ConsPlusNormal"/>
              <w:jc w:val="both"/>
            </w:pPr>
            <w:r w:rsidRPr="0035547C">
              <w:t>Какое расстояние должно быть предусмотрено по путям эвакуации от выхода из групповой ячейки до выходов наружу, на лестничную клетку или на лестницу 3-го типа (кроме уборных, умывальных, душевых и других обслуживающих помещений), в детских дошкольных учреждениях?</w:t>
            </w:r>
          </w:p>
        </w:tc>
      </w:tr>
      <w:tr w:rsidR="0035547C" w:rsidRPr="0035547C">
        <w:tc>
          <w:tcPr>
            <w:tcW w:w="680" w:type="dxa"/>
          </w:tcPr>
          <w:p w:rsidR="00151007" w:rsidRPr="0035547C" w:rsidRDefault="00151007">
            <w:pPr>
              <w:pStyle w:val="ConsPlusNormal"/>
              <w:jc w:val="center"/>
            </w:pPr>
            <w:r w:rsidRPr="0035547C">
              <w:t>6875.</w:t>
            </w:r>
          </w:p>
        </w:tc>
        <w:tc>
          <w:tcPr>
            <w:tcW w:w="8391" w:type="dxa"/>
          </w:tcPr>
          <w:p w:rsidR="00151007" w:rsidRPr="0035547C" w:rsidRDefault="00151007">
            <w:pPr>
              <w:pStyle w:val="ConsPlusNormal"/>
              <w:jc w:val="both"/>
            </w:pPr>
            <w:r w:rsidRPr="0035547C">
              <w:t>Какие требования установлены к указанию отметки уровней (высоты, глубины) элементов конструкций, оборудования, трубопроводов, воздуховодов от уровня отсчета (условной "нулевой" отметки) зданий и сооружений?</w:t>
            </w:r>
          </w:p>
        </w:tc>
      </w:tr>
      <w:tr w:rsidR="0035547C" w:rsidRPr="0035547C">
        <w:tc>
          <w:tcPr>
            <w:tcW w:w="680" w:type="dxa"/>
          </w:tcPr>
          <w:p w:rsidR="00151007" w:rsidRPr="0035547C" w:rsidRDefault="00151007">
            <w:pPr>
              <w:pStyle w:val="ConsPlusNormal"/>
              <w:jc w:val="center"/>
            </w:pPr>
            <w:r w:rsidRPr="0035547C">
              <w:t>6876.</w:t>
            </w:r>
          </w:p>
        </w:tc>
        <w:tc>
          <w:tcPr>
            <w:tcW w:w="8391" w:type="dxa"/>
          </w:tcPr>
          <w:p w:rsidR="00151007" w:rsidRPr="0035547C" w:rsidRDefault="00151007">
            <w:pPr>
              <w:pStyle w:val="ConsPlusNormal"/>
              <w:jc w:val="both"/>
            </w:pPr>
            <w:r w:rsidRPr="0035547C">
              <w:t xml:space="preserve">В каких случаях допускают прокладку кабелей в холодное время года без </w:t>
            </w:r>
            <w:r w:rsidRPr="0035547C">
              <w:lastRenderedPageBreak/>
              <w:t>предварительного подогрева?</w:t>
            </w:r>
          </w:p>
        </w:tc>
      </w:tr>
      <w:tr w:rsidR="0035547C" w:rsidRPr="0035547C">
        <w:tc>
          <w:tcPr>
            <w:tcW w:w="680" w:type="dxa"/>
          </w:tcPr>
          <w:p w:rsidR="00151007" w:rsidRPr="0035547C" w:rsidRDefault="00151007">
            <w:pPr>
              <w:pStyle w:val="ConsPlusNormal"/>
              <w:jc w:val="center"/>
            </w:pPr>
            <w:r w:rsidRPr="0035547C">
              <w:lastRenderedPageBreak/>
              <w:t>6877.</w:t>
            </w:r>
          </w:p>
        </w:tc>
        <w:tc>
          <w:tcPr>
            <w:tcW w:w="8391" w:type="dxa"/>
          </w:tcPr>
          <w:p w:rsidR="00151007" w:rsidRPr="0035547C" w:rsidRDefault="00151007">
            <w:pPr>
              <w:pStyle w:val="ConsPlusNormal"/>
              <w:jc w:val="both"/>
            </w:pPr>
            <w:r w:rsidRPr="0035547C">
              <w:t>На каких территориях снегозадерживающие лесонасаждения должны обеспечивать задержание расчетного годового объема снегопереноса с вероятностью превышения 1:10 (10%)?</w:t>
            </w:r>
          </w:p>
        </w:tc>
      </w:tr>
      <w:tr w:rsidR="0035547C" w:rsidRPr="0035547C">
        <w:tc>
          <w:tcPr>
            <w:tcW w:w="680" w:type="dxa"/>
          </w:tcPr>
          <w:p w:rsidR="00151007" w:rsidRPr="0035547C" w:rsidRDefault="00151007">
            <w:pPr>
              <w:pStyle w:val="ConsPlusNormal"/>
              <w:jc w:val="center"/>
            </w:pPr>
            <w:r w:rsidRPr="0035547C">
              <w:t>6878.</w:t>
            </w:r>
          </w:p>
        </w:tc>
        <w:tc>
          <w:tcPr>
            <w:tcW w:w="8391" w:type="dxa"/>
          </w:tcPr>
          <w:p w:rsidR="00151007" w:rsidRPr="0035547C" w:rsidRDefault="00151007">
            <w:pPr>
              <w:pStyle w:val="ConsPlusNormal"/>
              <w:jc w:val="both"/>
            </w:pPr>
            <w:r w:rsidRPr="0035547C">
              <w:t>Какие здания и сооружения следует размещать в локальной зоне следственных изоляторов?</w:t>
            </w:r>
          </w:p>
        </w:tc>
      </w:tr>
      <w:tr w:rsidR="0035547C" w:rsidRPr="0035547C">
        <w:tc>
          <w:tcPr>
            <w:tcW w:w="680" w:type="dxa"/>
          </w:tcPr>
          <w:p w:rsidR="00151007" w:rsidRPr="0035547C" w:rsidRDefault="00151007">
            <w:pPr>
              <w:pStyle w:val="ConsPlusNormal"/>
              <w:jc w:val="center"/>
            </w:pPr>
            <w:r w:rsidRPr="0035547C">
              <w:t>6879.</w:t>
            </w:r>
          </w:p>
        </w:tc>
        <w:tc>
          <w:tcPr>
            <w:tcW w:w="8391" w:type="dxa"/>
          </w:tcPr>
          <w:p w:rsidR="00151007" w:rsidRPr="0035547C" w:rsidRDefault="00151007">
            <w:pPr>
              <w:pStyle w:val="ConsPlusNormal"/>
              <w:jc w:val="both"/>
            </w:pPr>
            <w:r w:rsidRPr="0035547C">
              <w:t>Какое минимальное расстояние между стенками ближайших резервуаров, расположенных в соседних группах на территории склада нефти и нефтепродуктов?</w:t>
            </w:r>
          </w:p>
        </w:tc>
      </w:tr>
      <w:tr w:rsidR="0035547C" w:rsidRPr="0035547C">
        <w:tc>
          <w:tcPr>
            <w:tcW w:w="680" w:type="dxa"/>
          </w:tcPr>
          <w:p w:rsidR="00151007" w:rsidRPr="0035547C" w:rsidRDefault="00151007">
            <w:pPr>
              <w:pStyle w:val="ConsPlusNormal"/>
              <w:jc w:val="center"/>
            </w:pPr>
            <w:r w:rsidRPr="0035547C">
              <w:t>6880.</w:t>
            </w:r>
          </w:p>
        </w:tc>
        <w:tc>
          <w:tcPr>
            <w:tcW w:w="8391" w:type="dxa"/>
          </w:tcPr>
          <w:p w:rsidR="00151007" w:rsidRPr="0035547C" w:rsidRDefault="00151007">
            <w:pPr>
              <w:pStyle w:val="ConsPlusNormal"/>
              <w:jc w:val="both"/>
            </w:pPr>
            <w:r w:rsidRPr="0035547C">
              <w:t>Какова наименьшая продолжительность наблюдений гидрологического режима водных объектов суши, моря (включая режимы руслового процесса, переработки берегов водохранилищ и динамики прибрежной зоны морей)?</w:t>
            </w:r>
          </w:p>
        </w:tc>
      </w:tr>
      <w:tr w:rsidR="0035547C" w:rsidRPr="0035547C">
        <w:tc>
          <w:tcPr>
            <w:tcW w:w="680" w:type="dxa"/>
          </w:tcPr>
          <w:p w:rsidR="00151007" w:rsidRPr="0035547C" w:rsidRDefault="00151007">
            <w:pPr>
              <w:pStyle w:val="ConsPlusNormal"/>
              <w:jc w:val="center"/>
            </w:pPr>
            <w:r w:rsidRPr="0035547C">
              <w:t>6881.</w:t>
            </w:r>
          </w:p>
        </w:tc>
        <w:tc>
          <w:tcPr>
            <w:tcW w:w="8391" w:type="dxa"/>
          </w:tcPr>
          <w:p w:rsidR="00151007" w:rsidRPr="0035547C" w:rsidRDefault="00151007">
            <w:pPr>
              <w:pStyle w:val="ConsPlusNormal"/>
              <w:jc w:val="both"/>
            </w:pPr>
            <w:r w:rsidRPr="0035547C">
              <w:t>Как следует проводить обследования и испытания мостов и труб и составлять на них программы?</w:t>
            </w:r>
          </w:p>
        </w:tc>
      </w:tr>
      <w:tr w:rsidR="0035547C" w:rsidRPr="0035547C">
        <w:tc>
          <w:tcPr>
            <w:tcW w:w="680" w:type="dxa"/>
          </w:tcPr>
          <w:p w:rsidR="00151007" w:rsidRPr="0035547C" w:rsidRDefault="00151007">
            <w:pPr>
              <w:pStyle w:val="ConsPlusNormal"/>
              <w:jc w:val="center"/>
            </w:pPr>
            <w:r w:rsidRPr="0035547C">
              <w:t>6882.</w:t>
            </w:r>
          </w:p>
        </w:tc>
        <w:tc>
          <w:tcPr>
            <w:tcW w:w="8391" w:type="dxa"/>
          </w:tcPr>
          <w:p w:rsidR="00151007" w:rsidRPr="0035547C" w:rsidRDefault="00151007">
            <w:pPr>
              <w:pStyle w:val="ConsPlusNormal"/>
              <w:jc w:val="both"/>
            </w:pPr>
            <w:r w:rsidRPr="0035547C">
              <w:t>Как должны выполняться конструкции междуэтажных перекрытий надбункерных галерей и помещений топливоподачи в башне пересыпки?</w:t>
            </w:r>
          </w:p>
        </w:tc>
      </w:tr>
      <w:tr w:rsidR="0035547C" w:rsidRPr="0035547C">
        <w:tc>
          <w:tcPr>
            <w:tcW w:w="680" w:type="dxa"/>
          </w:tcPr>
          <w:p w:rsidR="00151007" w:rsidRPr="0035547C" w:rsidRDefault="00151007">
            <w:pPr>
              <w:pStyle w:val="ConsPlusNormal"/>
              <w:jc w:val="center"/>
            </w:pPr>
            <w:r w:rsidRPr="0035547C">
              <w:t>6883.</w:t>
            </w:r>
          </w:p>
        </w:tc>
        <w:tc>
          <w:tcPr>
            <w:tcW w:w="8391" w:type="dxa"/>
          </w:tcPr>
          <w:p w:rsidR="00151007" w:rsidRPr="0035547C" w:rsidRDefault="00151007">
            <w:pPr>
              <w:pStyle w:val="ConsPlusNormal"/>
              <w:jc w:val="both"/>
            </w:pPr>
            <w:r w:rsidRPr="0035547C">
              <w:t>На каком расстоянии от окон жилых и общественных зданий необходимо размещать площадки общего пользования, в том числе площадки для игр детей дошкольного и младшего школьного возраста, отдыха взрослого населения и для выгула собак?</w:t>
            </w:r>
          </w:p>
        </w:tc>
      </w:tr>
      <w:tr w:rsidR="0035547C" w:rsidRPr="0035547C">
        <w:tc>
          <w:tcPr>
            <w:tcW w:w="680" w:type="dxa"/>
          </w:tcPr>
          <w:p w:rsidR="00151007" w:rsidRPr="0035547C" w:rsidRDefault="00151007">
            <w:pPr>
              <w:pStyle w:val="ConsPlusNormal"/>
              <w:jc w:val="center"/>
            </w:pPr>
            <w:r w:rsidRPr="0035547C">
              <w:t>6884.</w:t>
            </w:r>
          </w:p>
        </w:tc>
        <w:tc>
          <w:tcPr>
            <w:tcW w:w="8391" w:type="dxa"/>
          </w:tcPr>
          <w:p w:rsidR="00151007" w:rsidRPr="0035547C" w:rsidRDefault="00151007">
            <w:pPr>
              <w:pStyle w:val="ConsPlusNormal"/>
              <w:jc w:val="both"/>
            </w:pPr>
            <w:r w:rsidRPr="0035547C">
              <w:t>С какой целью создаются охранные зоны?</w:t>
            </w:r>
          </w:p>
        </w:tc>
      </w:tr>
      <w:tr w:rsidR="0035547C" w:rsidRPr="0035547C">
        <w:tc>
          <w:tcPr>
            <w:tcW w:w="680" w:type="dxa"/>
          </w:tcPr>
          <w:p w:rsidR="00151007" w:rsidRPr="0035547C" w:rsidRDefault="00151007">
            <w:pPr>
              <w:pStyle w:val="ConsPlusNormal"/>
              <w:jc w:val="center"/>
            </w:pPr>
            <w:r w:rsidRPr="0035547C">
              <w:t>6885.</w:t>
            </w:r>
          </w:p>
        </w:tc>
        <w:tc>
          <w:tcPr>
            <w:tcW w:w="8391" w:type="dxa"/>
          </w:tcPr>
          <w:p w:rsidR="00151007" w:rsidRPr="0035547C" w:rsidRDefault="00151007">
            <w:pPr>
              <w:pStyle w:val="ConsPlusNormal"/>
              <w:jc w:val="both"/>
            </w:pPr>
            <w:r w:rsidRPr="0035547C">
              <w:t>Площадь производственных помещений участковых работ должна определяться по нормам расстановки оборудования в зависимости от каких параметров?</w:t>
            </w:r>
          </w:p>
        </w:tc>
      </w:tr>
      <w:tr w:rsidR="0035547C" w:rsidRPr="0035547C">
        <w:tc>
          <w:tcPr>
            <w:tcW w:w="680" w:type="dxa"/>
          </w:tcPr>
          <w:p w:rsidR="00151007" w:rsidRPr="0035547C" w:rsidRDefault="00151007">
            <w:pPr>
              <w:pStyle w:val="ConsPlusNormal"/>
              <w:jc w:val="center"/>
            </w:pPr>
            <w:r w:rsidRPr="0035547C">
              <w:t>6886.</w:t>
            </w:r>
          </w:p>
        </w:tc>
        <w:tc>
          <w:tcPr>
            <w:tcW w:w="8391" w:type="dxa"/>
          </w:tcPr>
          <w:p w:rsidR="00151007" w:rsidRPr="0035547C" w:rsidRDefault="00151007">
            <w:pPr>
              <w:pStyle w:val="ConsPlusNormal"/>
              <w:jc w:val="both"/>
            </w:pPr>
            <w:r w:rsidRPr="0035547C">
              <w:t>Что при съемке подземных и наземных сооружений выполняют по дополнительному заданию заказчика?</w:t>
            </w:r>
          </w:p>
        </w:tc>
      </w:tr>
      <w:tr w:rsidR="0035547C" w:rsidRPr="0035547C">
        <w:tc>
          <w:tcPr>
            <w:tcW w:w="680" w:type="dxa"/>
          </w:tcPr>
          <w:p w:rsidR="00151007" w:rsidRPr="0035547C" w:rsidRDefault="00151007">
            <w:pPr>
              <w:pStyle w:val="ConsPlusNormal"/>
              <w:jc w:val="center"/>
            </w:pPr>
            <w:r w:rsidRPr="0035547C">
              <w:t>6887.</w:t>
            </w:r>
          </w:p>
        </w:tc>
        <w:tc>
          <w:tcPr>
            <w:tcW w:w="8391" w:type="dxa"/>
          </w:tcPr>
          <w:p w:rsidR="00151007" w:rsidRPr="0035547C" w:rsidRDefault="00151007">
            <w:pPr>
              <w:pStyle w:val="ConsPlusNormal"/>
              <w:jc w:val="both"/>
            </w:pPr>
            <w:r w:rsidRPr="0035547C">
              <w:t>Какая допустимая ширина земляного полотна на прямом участке пути для железных дорог I категории с одним главным путем?</w:t>
            </w:r>
          </w:p>
        </w:tc>
      </w:tr>
      <w:tr w:rsidR="0035547C" w:rsidRPr="0035547C">
        <w:tc>
          <w:tcPr>
            <w:tcW w:w="680" w:type="dxa"/>
          </w:tcPr>
          <w:p w:rsidR="00151007" w:rsidRPr="0035547C" w:rsidRDefault="00151007">
            <w:pPr>
              <w:pStyle w:val="ConsPlusNormal"/>
              <w:jc w:val="center"/>
            </w:pPr>
            <w:r w:rsidRPr="0035547C">
              <w:t>6888.</w:t>
            </w:r>
          </w:p>
        </w:tc>
        <w:tc>
          <w:tcPr>
            <w:tcW w:w="8391" w:type="dxa"/>
          </w:tcPr>
          <w:p w:rsidR="00151007" w:rsidRPr="0035547C" w:rsidRDefault="00151007">
            <w:pPr>
              <w:pStyle w:val="ConsPlusNormal"/>
              <w:jc w:val="both"/>
            </w:pPr>
            <w:r w:rsidRPr="0035547C">
              <w:t>Кому должно обеспечивать доступ на строительную площадку лицо, осуществляющее строительство?</w:t>
            </w:r>
          </w:p>
        </w:tc>
      </w:tr>
      <w:tr w:rsidR="0035547C" w:rsidRPr="0035547C">
        <w:tc>
          <w:tcPr>
            <w:tcW w:w="680" w:type="dxa"/>
          </w:tcPr>
          <w:p w:rsidR="00151007" w:rsidRPr="0035547C" w:rsidRDefault="00151007">
            <w:pPr>
              <w:pStyle w:val="ConsPlusNormal"/>
              <w:jc w:val="center"/>
            </w:pPr>
            <w:r w:rsidRPr="0035547C">
              <w:t>6889.</w:t>
            </w:r>
          </w:p>
        </w:tc>
        <w:tc>
          <w:tcPr>
            <w:tcW w:w="8391" w:type="dxa"/>
          </w:tcPr>
          <w:p w:rsidR="00151007" w:rsidRPr="0035547C" w:rsidRDefault="00151007">
            <w:pPr>
              <w:pStyle w:val="ConsPlusNormal"/>
              <w:jc w:val="both"/>
            </w:pPr>
            <w:r w:rsidRPr="0035547C">
              <w:t>В процессе строительства архитектурных, технических и технологических решений, содержащихся в проектной документации на объект капитального строительства, разрабатывается рабочая документация, состоящая из каких документов?</w:t>
            </w:r>
          </w:p>
        </w:tc>
      </w:tr>
      <w:tr w:rsidR="0035547C" w:rsidRPr="0035547C">
        <w:tc>
          <w:tcPr>
            <w:tcW w:w="680" w:type="dxa"/>
          </w:tcPr>
          <w:p w:rsidR="00151007" w:rsidRPr="0035547C" w:rsidRDefault="00151007">
            <w:pPr>
              <w:pStyle w:val="ConsPlusNormal"/>
              <w:jc w:val="center"/>
            </w:pPr>
            <w:r w:rsidRPr="0035547C">
              <w:t>6890.</w:t>
            </w:r>
          </w:p>
        </w:tc>
        <w:tc>
          <w:tcPr>
            <w:tcW w:w="8391" w:type="dxa"/>
          </w:tcPr>
          <w:p w:rsidR="00151007" w:rsidRPr="0035547C" w:rsidRDefault="00151007">
            <w:pPr>
              <w:pStyle w:val="ConsPlusNormal"/>
              <w:jc w:val="both"/>
            </w:pPr>
            <w:r w:rsidRPr="0035547C">
              <w:t>Что относится к инженерно-техническим приемам маскировки?</w:t>
            </w:r>
          </w:p>
        </w:tc>
      </w:tr>
      <w:tr w:rsidR="0035547C" w:rsidRPr="0035547C">
        <w:tc>
          <w:tcPr>
            <w:tcW w:w="680" w:type="dxa"/>
          </w:tcPr>
          <w:p w:rsidR="00151007" w:rsidRPr="0035547C" w:rsidRDefault="00151007">
            <w:pPr>
              <w:pStyle w:val="ConsPlusNormal"/>
              <w:jc w:val="center"/>
            </w:pPr>
            <w:r w:rsidRPr="0035547C">
              <w:t>6891.</w:t>
            </w:r>
          </w:p>
        </w:tc>
        <w:tc>
          <w:tcPr>
            <w:tcW w:w="8391" w:type="dxa"/>
          </w:tcPr>
          <w:p w:rsidR="00151007" w:rsidRPr="0035547C" w:rsidRDefault="00151007">
            <w:pPr>
              <w:pStyle w:val="ConsPlusNormal"/>
              <w:jc w:val="both"/>
            </w:pPr>
            <w:r w:rsidRPr="0035547C">
              <w:t>При каком классе опасности вредных газов и паров допускается предусматривать системы общеобменной вентиляции с естественным побуждением их выделения?</w:t>
            </w:r>
          </w:p>
        </w:tc>
      </w:tr>
      <w:tr w:rsidR="0035547C" w:rsidRPr="0035547C">
        <w:tc>
          <w:tcPr>
            <w:tcW w:w="680" w:type="dxa"/>
          </w:tcPr>
          <w:p w:rsidR="00151007" w:rsidRPr="0035547C" w:rsidRDefault="00151007">
            <w:pPr>
              <w:pStyle w:val="ConsPlusNormal"/>
              <w:jc w:val="center"/>
            </w:pPr>
            <w:r w:rsidRPr="0035547C">
              <w:t>6892.</w:t>
            </w:r>
          </w:p>
        </w:tc>
        <w:tc>
          <w:tcPr>
            <w:tcW w:w="8391" w:type="dxa"/>
          </w:tcPr>
          <w:p w:rsidR="00151007" w:rsidRPr="0035547C" w:rsidRDefault="00151007">
            <w:pPr>
              <w:pStyle w:val="ConsPlusNormal"/>
              <w:jc w:val="both"/>
            </w:pPr>
            <w:r w:rsidRPr="0035547C">
              <w:t>Какие мероприятия должна содержать проектная документация опасных производственных объектов?</w:t>
            </w:r>
          </w:p>
        </w:tc>
      </w:tr>
      <w:tr w:rsidR="0035547C" w:rsidRPr="0035547C">
        <w:tc>
          <w:tcPr>
            <w:tcW w:w="680" w:type="dxa"/>
          </w:tcPr>
          <w:p w:rsidR="00151007" w:rsidRPr="0035547C" w:rsidRDefault="00151007">
            <w:pPr>
              <w:pStyle w:val="ConsPlusNormal"/>
              <w:jc w:val="center"/>
            </w:pPr>
            <w:r w:rsidRPr="0035547C">
              <w:t>6893.</w:t>
            </w:r>
          </w:p>
        </w:tc>
        <w:tc>
          <w:tcPr>
            <w:tcW w:w="8391" w:type="dxa"/>
          </w:tcPr>
          <w:p w:rsidR="00151007" w:rsidRPr="0035547C" w:rsidRDefault="00151007">
            <w:pPr>
              <w:pStyle w:val="ConsPlusNormal"/>
              <w:jc w:val="both"/>
            </w:pPr>
            <w:r w:rsidRPr="0035547C">
              <w:t>Какие погрешности допустимы при трехосном сжатии?</w:t>
            </w:r>
          </w:p>
        </w:tc>
      </w:tr>
      <w:tr w:rsidR="0035547C" w:rsidRPr="0035547C">
        <w:tc>
          <w:tcPr>
            <w:tcW w:w="680" w:type="dxa"/>
          </w:tcPr>
          <w:p w:rsidR="00151007" w:rsidRPr="0035547C" w:rsidRDefault="00151007">
            <w:pPr>
              <w:pStyle w:val="ConsPlusNormal"/>
              <w:jc w:val="center"/>
            </w:pPr>
            <w:r w:rsidRPr="0035547C">
              <w:t>6894.</w:t>
            </w:r>
          </w:p>
        </w:tc>
        <w:tc>
          <w:tcPr>
            <w:tcW w:w="8391" w:type="dxa"/>
          </w:tcPr>
          <w:p w:rsidR="00151007" w:rsidRPr="0035547C" w:rsidRDefault="00151007">
            <w:pPr>
              <w:pStyle w:val="ConsPlusNormal"/>
              <w:jc w:val="both"/>
            </w:pPr>
            <w:r w:rsidRPr="0035547C">
              <w:t>Какие существуют способы установки аккумуляторных батарей?</w:t>
            </w:r>
          </w:p>
        </w:tc>
      </w:tr>
      <w:tr w:rsidR="0035547C" w:rsidRPr="0035547C">
        <w:tc>
          <w:tcPr>
            <w:tcW w:w="680" w:type="dxa"/>
          </w:tcPr>
          <w:p w:rsidR="00151007" w:rsidRPr="0035547C" w:rsidRDefault="00151007">
            <w:pPr>
              <w:pStyle w:val="ConsPlusNormal"/>
              <w:jc w:val="center"/>
            </w:pPr>
            <w:r w:rsidRPr="0035547C">
              <w:t>6895.</w:t>
            </w:r>
          </w:p>
        </w:tc>
        <w:tc>
          <w:tcPr>
            <w:tcW w:w="8391" w:type="dxa"/>
          </w:tcPr>
          <w:p w:rsidR="00151007" w:rsidRPr="0035547C" w:rsidRDefault="00151007">
            <w:pPr>
              <w:pStyle w:val="ConsPlusNormal"/>
              <w:jc w:val="both"/>
            </w:pPr>
            <w:r w:rsidRPr="0035547C">
              <w:t>От чего зависят приемы маскировки объектов экономики и инфраструктуры?</w:t>
            </w:r>
          </w:p>
        </w:tc>
      </w:tr>
      <w:tr w:rsidR="0035547C" w:rsidRPr="0035547C">
        <w:tc>
          <w:tcPr>
            <w:tcW w:w="680" w:type="dxa"/>
          </w:tcPr>
          <w:p w:rsidR="00151007" w:rsidRPr="0035547C" w:rsidRDefault="00151007">
            <w:pPr>
              <w:pStyle w:val="ConsPlusNormal"/>
              <w:jc w:val="center"/>
            </w:pPr>
            <w:r w:rsidRPr="0035547C">
              <w:lastRenderedPageBreak/>
              <w:t>6896.</w:t>
            </w:r>
          </w:p>
        </w:tc>
        <w:tc>
          <w:tcPr>
            <w:tcW w:w="8391" w:type="dxa"/>
          </w:tcPr>
          <w:p w:rsidR="00151007" w:rsidRPr="0035547C" w:rsidRDefault="00151007">
            <w:pPr>
              <w:pStyle w:val="ConsPlusNormal"/>
              <w:jc w:val="both"/>
            </w:pPr>
            <w:r w:rsidRPr="0035547C">
              <w:t>Что включает в себя понятие "технический заказчик"?</w:t>
            </w:r>
          </w:p>
        </w:tc>
      </w:tr>
      <w:tr w:rsidR="0035547C" w:rsidRPr="0035547C">
        <w:tc>
          <w:tcPr>
            <w:tcW w:w="680" w:type="dxa"/>
          </w:tcPr>
          <w:p w:rsidR="00151007" w:rsidRPr="0035547C" w:rsidRDefault="00151007">
            <w:pPr>
              <w:pStyle w:val="ConsPlusNormal"/>
              <w:jc w:val="center"/>
            </w:pPr>
            <w:r w:rsidRPr="0035547C">
              <w:t>6897.</w:t>
            </w:r>
          </w:p>
        </w:tc>
        <w:tc>
          <w:tcPr>
            <w:tcW w:w="8391" w:type="dxa"/>
          </w:tcPr>
          <w:p w:rsidR="00151007" w:rsidRPr="0035547C" w:rsidRDefault="00151007">
            <w:pPr>
              <w:pStyle w:val="ConsPlusNormal"/>
              <w:jc w:val="both"/>
            </w:pPr>
            <w:r w:rsidRPr="0035547C">
              <w:t>Смену стакана и стопора в ковшах следует проводить после их охлаждения до какой температуры?</w:t>
            </w:r>
          </w:p>
        </w:tc>
      </w:tr>
      <w:tr w:rsidR="0035547C" w:rsidRPr="0035547C">
        <w:tc>
          <w:tcPr>
            <w:tcW w:w="680" w:type="dxa"/>
          </w:tcPr>
          <w:p w:rsidR="00151007" w:rsidRPr="0035547C" w:rsidRDefault="00151007">
            <w:pPr>
              <w:pStyle w:val="ConsPlusNormal"/>
              <w:jc w:val="center"/>
            </w:pPr>
            <w:r w:rsidRPr="0035547C">
              <w:t>6898.</w:t>
            </w:r>
          </w:p>
        </w:tc>
        <w:tc>
          <w:tcPr>
            <w:tcW w:w="8391" w:type="dxa"/>
          </w:tcPr>
          <w:p w:rsidR="00151007" w:rsidRPr="0035547C" w:rsidRDefault="00151007">
            <w:pPr>
              <w:pStyle w:val="ConsPlusNormal"/>
              <w:jc w:val="both"/>
            </w:pPr>
            <w:r w:rsidRPr="0035547C">
              <w:t>Какое расстояние необходимо предусматривать от низа трубы до подошвы фундамента для прокладки вводов инженерных коммуникаций в зданиях и сооружения на подрабатываемых территориях и на просадочных грунтах?</w:t>
            </w:r>
          </w:p>
        </w:tc>
      </w:tr>
      <w:tr w:rsidR="0035547C" w:rsidRPr="0035547C">
        <w:tc>
          <w:tcPr>
            <w:tcW w:w="680" w:type="dxa"/>
          </w:tcPr>
          <w:p w:rsidR="00151007" w:rsidRPr="0035547C" w:rsidRDefault="00151007">
            <w:pPr>
              <w:pStyle w:val="ConsPlusNormal"/>
              <w:jc w:val="center"/>
            </w:pPr>
            <w:r w:rsidRPr="0035547C">
              <w:t>6899.</w:t>
            </w:r>
          </w:p>
        </w:tc>
        <w:tc>
          <w:tcPr>
            <w:tcW w:w="8391" w:type="dxa"/>
          </w:tcPr>
          <w:p w:rsidR="00151007" w:rsidRPr="0035547C" w:rsidRDefault="00151007">
            <w:pPr>
              <w:pStyle w:val="ConsPlusNormal"/>
              <w:jc w:val="both"/>
            </w:pPr>
            <w:r w:rsidRPr="0035547C">
              <w:t>Что такое "станция обеззараживания одежды"?</w:t>
            </w:r>
          </w:p>
        </w:tc>
      </w:tr>
      <w:tr w:rsidR="0035547C" w:rsidRPr="0035547C">
        <w:tc>
          <w:tcPr>
            <w:tcW w:w="680" w:type="dxa"/>
          </w:tcPr>
          <w:p w:rsidR="00151007" w:rsidRPr="0035547C" w:rsidRDefault="00151007">
            <w:pPr>
              <w:pStyle w:val="ConsPlusNormal"/>
              <w:jc w:val="center"/>
            </w:pPr>
            <w:r w:rsidRPr="0035547C">
              <w:t>6900.</w:t>
            </w:r>
          </w:p>
        </w:tc>
        <w:tc>
          <w:tcPr>
            <w:tcW w:w="8391" w:type="dxa"/>
          </w:tcPr>
          <w:p w:rsidR="00151007" w:rsidRPr="0035547C" w:rsidRDefault="00151007">
            <w:pPr>
              <w:pStyle w:val="ConsPlusNormal"/>
              <w:jc w:val="both"/>
            </w:pPr>
            <w:r w:rsidRPr="0035547C">
              <w:t>Какие показатели безопасных условий в зданиях, сооружениях должны соблюдаться при проектировании с целью сохранения здоровья граждан в процессе эксплуатации здания или сооружения и пребывания человека в зданиях и сооружениях?</w:t>
            </w:r>
          </w:p>
        </w:tc>
      </w:tr>
      <w:tr w:rsidR="0035547C" w:rsidRPr="0035547C">
        <w:tc>
          <w:tcPr>
            <w:tcW w:w="680" w:type="dxa"/>
          </w:tcPr>
          <w:p w:rsidR="00151007" w:rsidRPr="0035547C" w:rsidRDefault="00151007">
            <w:pPr>
              <w:pStyle w:val="ConsPlusNormal"/>
              <w:jc w:val="center"/>
            </w:pPr>
            <w:r w:rsidRPr="0035547C">
              <w:t>6901.</w:t>
            </w:r>
          </w:p>
        </w:tc>
        <w:tc>
          <w:tcPr>
            <w:tcW w:w="8391" w:type="dxa"/>
          </w:tcPr>
          <w:p w:rsidR="00151007" w:rsidRPr="0035547C" w:rsidRDefault="00151007">
            <w:pPr>
              <w:pStyle w:val="ConsPlusNormal"/>
              <w:jc w:val="both"/>
            </w:pPr>
            <w:r w:rsidRPr="0035547C">
              <w:t>В каких случаях допускается уменьшать удельные показатели площади земельного участка для медицинских организаций?</w:t>
            </w:r>
          </w:p>
        </w:tc>
      </w:tr>
      <w:tr w:rsidR="0035547C" w:rsidRPr="0035547C">
        <w:tc>
          <w:tcPr>
            <w:tcW w:w="680" w:type="dxa"/>
          </w:tcPr>
          <w:p w:rsidR="00151007" w:rsidRPr="0035547C" w:rsidRDefault="00151007">
            <w:pPr>
              <w:pStyle w:val="ConsPlusNormal"/>
              <w:jc w:val="center"/>
            </w:pPr>
            <w:r w:rsidRPr="0035547C">
              <w:t>6902.</w:t>
            </w:r>
          </w:p>
        </w:tc>
        <w:tc>
          <w:tcPr>
            <w:tcW w:w="8391" w:type="dxa"/>
          </w:tcPr>
          <w:p w:rsidR="00151007" w:rsidRPr="0035547C" w:rsidRDefault="00151007">
            <w:pPr>
              <w:pStyle w:val="ConsPlusNormal"/>
              <w:jc w:val="both"/>
            </w:pPr>
            <w:r w:rsidRPr="0035547C">
              <w:t>Какие объекты являются "объектами захоронения отходов"?</w:t>
            </w:r>
          </w:p>
        </w:tc>
      </w:tr>
      <w:tr w:rsidR="0035547C" w:rsidRPr="0035547C">
        <w:tc>
          <w:tcPr>
            <w:tcW w:w="680" w:type="dxa"/>
          </w:tcPr>
          <w:p w:rsidR="00151007" w:rsidRPr="0035547C" w:rsidRDefault="00151007">
            <w:pPr>
              <w:pStyle w:val="ConsPlusNormal"/>
              <w:jc w:val="center"/>
            </w:pPr>
            <w:r w:rsidRPr="0035547C">
              <w:t>6903.</w:t>
            </w:r>
          </w:p>
        </w:tc>
        <w:tc>
          <w:tcPr>
            <w:tcW w:w="8391" w:type="dxa"/>
          </w:tcPr>
          <w:p w:rsidR="00151007" w:rsidRPr="0035547C" w:rsidRDefault="00151007">
            <w:pPr>
              <w:pStyle w:val="ConsPlusNormal"/>
              <w:jc w:val="both"/>
            </w:pPr>
            <w:r w:rsidRPr="0035547C">
              <w:t>Какие меры необходимо предпринять для предотвращения возможности вторичного загрязнения при отборе точечных проб и составлении объединенной пробы для определения тяжелых металлов?</w:t>
            </w:r>
          </w:p>
        </w:tc>
      </w:tr>
      <w:tr w:rsidR="0035547C" w:rsidRPr="0035547C">
        <w:tc>
          <w:tcPr>
            <w:tcW w:w="680" w:type="dxa"/>
          </w:tcPr>
          <w:p w:rsidR="00151007" w:rsidRPr="0035547C" w:rsidRDefault="00151007">
            <w:pPr>
              <w:pStyle w:val="ConsPlusNormal"/>
              <w:jc w:val="center"/>
            </w:pPr>
            <w:r w:rsidRPr="0035547C">
              <w:t>6904.</w:t>
            </w:r>
          </w:p>
        </w:tc>
        <w:tc>
          <w:tcPr>
            <w:tcW w:w="8391" w:type="dxa"/>
          </w:tcPr>
          <w:p w:rsidR="00151007" w:rsidRPr="0035547C" w:rsidRDefault="00151007">
            <w:pPr>
              <w:pStyle w:val="ConsPlusNormal"/>
              <w:jc w:val="both"/>
            </w:pPr>
            <w:r w:rsidRPr="0035547C">
              <w:t>Какие помещения используются и приспосабливаются для обеспечения населения укрытиями?</w:t>
            </w:r>
          </w:p>
        </w:tc>
      </w:tr>
      <w:tr w:rsidR="0035547C" w:rsidRPr="0035547C">
        <w:tc>
          <w:tcPr>
            <w:tcW w:w="680" w:type="dxa"/>
          </w:tcPr>
          <w:p w:rsidR="00151007" w:rsidRPr="0035547C" w:rsidRDefault="00151007">
            <w:pPr>
              <w:pStyle w:val="ConsPlusNormal"/>
              <w:jc w:val="center"/>
            </w:pPr>
            <w:r w:rsidRPr="0035547C">
              <w:t>6905.</w:t>
            </w:r>
          </w:p>
        </w:tc>
        <w:tc>
          <w:tcPr>
            <w:tcW w:w="8391" w:type="dxa"/>
          </w:tcPr>
          <w:p w:rsidR="00151007" w:rsidRPr="0035547C" w:rsidRDefault="00151007">
            <w:pPr>
              <w:pStyle w:val="ConsPlusNormal"/>
              <w:jc w:val="both"/>
            </w:pPr>
            <w:r w:rsidRPr="0035547C">
              <w:t>Какое рабочее давление в газопроводе высокого давления категории 1 для природного газа?</w:t>
            </w:r>
          </w:p>
        </w:tc>
      </w:tr>
      <w:tr w:rsidR="0035547C" w:rsidRPr="0035547C">
        <w:tc>
          <w:tcPr>
            <w:tcW w:w="680" w:type="dxa"/>
          </w:tcPr>
          <w:p w:rsidR="00151007" w:rsidRPr="0035547C" w:rsidRDefault="00151007">
            <w:pPr>
              <w:pStyle w:val="ConsPlusNormal"/>
              <w:jc w:val="center"/>
            </w:pPr>
            <w:r w:rsidRPr="0035547C">
              <w:t>6906.</w:t>
            </w:r>
          </w:p>
        </w:tc>
        <w:tc>
          <w:tcPr>
            <w:tcW w:w="8391" w:type="dxa"/>
          </w:tcPr>
          <w:p w:rsidR="00151007" w:rsidRPr="0035547C" w:rsidRDefault="00151007">
            <w:pPr>
              <w:pStyle w:val="ConsPlusNormal"/>
              <w:jc w:val="both"/>
            </w:pPr>
            <w:r w:rsidRPr="0035547C">
              <w:t>На какие действия имеют право должностные лица, осуществляющие федеральный государственный санитарно-эпидемиологический надзор, при исполнении своих служебных обязанностей?</w:t>
            </w:r>
          </w:p>
        </w:tc>
      </w:tr>
      <w:tr w:rsidR="0035547C" w:rsidRPr="0035547C">
        <w:tc>
          <w:tcPr>
            <w:tcW w:w="680" w:type="dxa"/>
          </w:tcPr>
          <w:p w:rsidR="00151007" w:rsidRPr="0035547C" w:rsidRDefault="00151007">
            <w:pPr>
              <w:pStyle w:val="ConsPlusNormal"/>
              <w:jc w:val="center"/>
            </w:pPr>
            <w:r w:rsidRPr="0035547C">
              <w:t>6907.</w:t>
            </w:r>
          </w:p>
        </w:tc>
        <w:tc>
          <w:tcPr>
            <w:tcW w:w="8391" w:type="dxa"/>
          </w:tcPr>
          <w:p w:rsidR="00151007" w:rsidRPr="0035547C" w:rsidRDefault="00151007">
            <w:pPr>
              <w:pStyle w:val="ConsPlusNormal"/>
              <w:jc w:val="both"/>
            </w:pPr>
            <w:r w:rsidRPr="0035547C">
              <w:t>Возможность параллельного выполнения каких операций должны обеспечивать путевые схемы сортировочных и грузовых станций и подходы к ним?</w:t>
            </w:r>
          </w:p>
        </w:tc>
      </w:tr>
      <w:tr w:rsidR="0035547C" w:rsidRPr="0035547C">
        <w:tc>
          <w:tcPr>
            <w:tcW w:w="680" w:type="dxa"/>
          </w:tcPr>
          <w:p w:rsidR="00151007" w:rsidRPr="0035547C" w:rsidRDefault="00151007">
            <w:pPr>
              <w:pStyle w:val="ConsPlusNormal"/>
              <w:jc w:val="center"/>
            </w:pPr>
            <w:r w:rsidRPr="0035547C">
              <w:t>6908.</w:t>
            </w:r>
          </w:p>
        </w:tc>
        <w:tc>
          <w:tcPr>
            <w:tcW w:w="8391" w:type="dxa"/>
          </w:tcPr>
          <w:p w:rsidR="00151007" w:rsidRPr="0035547C" w:rsidRDefault="00151007">
            <w:pPr>
              <w:pStyle w:val="ConsPlusNormal"/>
              <w:jc w:val="both"/>
            </w:pPr>
            <w:r w:rsidRPr="0035547C">
              <w:t>Каким образом исчисляется срок действия сертификата соответствия продукции требованиям технических регламентов при обязательной сертификации?</w:t>
            </w:r>
          </w:p>
        </w:tc>
      </w:tr>
      <w:tr w:rsidR="0035547C" w:rsidRPr="0035547C">
        <w:tc>
          <w:tcPr>
            <w:tcW w:w="680" w:type="dxa"/>
          </w:tcPr>
          <w:p w:rsidR="00151007" w:rsidRPr="0035547C" w:rsidRDefault="00151007">
            <w:pPr>
              <w:pStyle w:val="ConsPlusNormal"/>
              <w:jc w:val="center"/>
            </w:pPr>
            <w:r w:rsidRPr="0035547C">
              <w:t>6909.</w:t>
            </w:r>
          </w:p>
        </w:tc>
        <w:tc>
          <w:tcPr>
            <w:tcW w:w="8391" w:type="dxa"/>
          </w:tcPr>
          <w:p w:rsidR="00151007" w:rsidRPr="0035547C" w:rsidRDefault="00151007">
            <w:pPr>
              <w:pStyle w:val="ConsPlusNormal"/>
              <w:jc w:val="both"/>
            </w:pPr>
            <w:r w:rsidRPr="0035547C">
              <w:t>Что должна обеспечить технологическая схема процесса установки предварительного сброса пластовых вод?</w:t>
            </w:r>
          </w:p>
        </w:tc>
      </w:tr>
      <w:tr w:rsidR="0035547C" w:rsidRPr="0035547C">
        <w:tc>
          <w:tcPr>
            <w:tcW w:w="680" w:type="dxa"/>
          </w:tcPr>
          <w:p w:rsidR="00151007" w:rsidRPr="0035547C" w:rsidRDefault="00151007">
            <w:pPr>
              <w:pStyle w:val="ConsPlusNormal"/>
              <w:jc w:val="center"/>
            </w:pPr>
            <w:r w:rsidRPr="0035547C">
              <w:t>6910.</w:t>
            </w:r>
          </w:p>
        </w:tc>
        <w:tc>
          <w:tcPr>
            <w:tcW w:w="8391" w:type="dxa"/>
          </w:tcPr>
          <w:p w:rsidR="00151007" w:rsidRPr="0035547C" w:rsidRDefault="00151007">
            <w:pPr>
              <w:pStyle w:val="ConsPlusNormal"/>
              <w:jc w:val="both"/>
            </w:pPr>
            <w:r w:rsidRPr="0035547C">
              <w:t>Каким образом определяется внутригодовое распределение стока при отсутствии данных гидрометрических наблюдений?</w:t>
            </w:r>
          </w:p>
        </w:tc>
      </w:tr>
      <w:tr w:rsidR="0035547C" w:rsidRPr="0035547C">
        <w:tc>
          <w:tcPr>
            <w:tcW w:w="680" w:type="dxa"/>
          </w:tcPr>
          <w:p w:rsidR="00151007" w:rsidRPr="0035547C" w:rsidRDefault="00151007">
            <w:pPr>
              <w:pStyle w:val="ConsPlusNormal"/>
              <w:jc w:val="center"/>
            </w:pPr>
            <w:r w:rsidRPr="0035547C">
              <w:t>6911.</w:t>
            </w:r>
          </w:p>
        </w:tc>
        <w:tc>
          <w:tcPr>
            <w:tcW w:w="8391" w:type="dxa"/>
          </w:tcPr>
          <w:p w:rsidR="00151007" w:rsidRPr="0035547C" w:rsidRDefault="00151007">
            <w:pPr>
              <w:pStyle w:val="ConsPlusNormal"/>
              <w:jc w:val="both"/>
            </w:pPr>
            <w:r w:rsidRPr="0035547C">
              <w:t>Что предполагает консервация памятника?</w:t>
            </w:r>
          </w:p>
        </w:tc>
      </w:tr>
      <w:tr w:rsidR="0035547C" w:rsidRPr="0035547C">
        <w:tc>
          <w:tcPr>
            <w:tcW w:w="680" w:type="dxa"/>
          </w:tcPr>
          <w:p w:rsidR="00151007" w:rsidRPr="0035547C" w:rsidRDefault="00151007">
            <w:pPr>
              <w:pStyle w:val="ConsPlusNormal"/>
              <w:jc w:val="center"/>
            </w:pPr>
            <w:r w:rsidRPr="0035547C">
              <w:t>6912.</w:t>
            </w:r>
          </w:p>
        </w:tc>
        <w:tc>
          <w:tcPr>
            <w:tcW w:w="8391" w:type="dxa"/>
          </w:tcPr>
          <w:p w:rsidR="00151007" w:rsidRPr="0035547C" w:rsidRDefault="00151007">
            <w:pPr>
              <w:pStyle w:val="ConsPlusNormal"/>
              <w:jc w:val="both"/>
            </w:pPr>
            <w:r w:rsidRPr="0035547C">
              <w:t>Для каких объектов капитального строительства негосударственная экспертиза не может проводиться?</w:t>
            </w:r>
          </w:p>
        </w:tc>
      </w:tr>
      <w:tr w:rsidR="0035547C" w:rsidRPr="0035547C">
        <w:tc>
          <w:tcPr>
            <w:tcW w:w="680" w:type="dxa"/>
          </w:tcPr>
          <w:p w:rsidR="00151007" w:rsidRPr="0035547C" w:rsidRDefault="00151007">
            <w:pPr>
              <w:pStyle w:val="ConsPlusNormal"/>
              <w:jc w:val="center"/>
            </w:pPr>
            <w:r w:rsidRPr="0035547C">
              <w:t>6913.</w:t>
            </w:r>
          </w:p>
        </w:tc>
        <w:tc>
          <w:tcPr>
            <w:tcW w:w="8391" w:type="dxa"/>
          </w:tcPr>
          <w:p w:rsidR="00151007" w:rsidRPr="0035547C" w:rsidRDefault="00151007">
            <w:pPr>
              <w:pStyle w:val="ConsPlusNormal"/>
              <w:jc w:val="both"/>
            </w:pPr>
            <w:r w:rsidRPr="0035547C">
              <w:t>Какие документы прилагаются к заявлению о выдаче разрешения на ввод объекта в эксплуатацию?</w:t>
            </w:r>
          </w:p>
        </w:tc>
      </w:tr>
      <w:tr w:rsidR="0035547C" w:rsidRPr="0035547C">
        <w:tc>
          <w:tcPr>
            <w:tcW w:w="680" w:type="dxa"/>
          </w:tcPr>
          <w:p w:rsidR="00151007" w:rsidRPr="0035547C" w:rsidRDefault="00151007">
            <w:pPr>
              <w:pStyle w:val="ConsPlusNormal"/>
              <w:jc w:val="center"/>
            </w:pPr>
            <w:r w:rsidRPr="0035547C">
              <w:t>6914.</w:t>
            </w:r>
          </w:p>
        </w:tc>
        <w:tc>
          <w:tcPr>
            <w:tcW w:w="8391" w:type="dxa"/>
          </w:tcPr>
          <w:p w:rsidR="00151007" w:rsidRPr="0035547C" w:rsidRDefault="00151007">
            <w:pPr>
              <w:pStyle w:val="ConsPlusNormal"/>
              <w:jc w:val="both"/>
            </w:pPr>
            <w:r w:rsidRPr="0035547C">
              <w:t>Что должно производиться при геодезическом мониторинге в процессе камеральной обработки полученных результатов?</w:t>
            </w:r>
          </w:p>
        </w:tc>
      </w:tr>
      <w:tr w:rsidR="0035547C" w:rsidRPr="0035547C">
        <w:tc>
          <w:tcPr>
            <w:tcW w:w="680" w:type="dxa"/>
          </w:tcPr>
          <w:p w:rsidR="00151007" w:rsidRPr="0035547C" w:rsidRDefault="00151007">
            <w:pPr>
              <w:pStyle w:val="ConsPlusNormal"/>
              <w:jc w:val="center"/>
            </w:pPr>
            <w:r w:rsidRPr="0035547C">
              <w:lastRenderedPageBreak/>
              <w:t>6915.</w:t>
            </w:r>
          </w:p>
        </w:tc>
        <w:tc>
          <w:tcPr>
            <w:tcW w:w="8391" w:type="dxa"/>
          </w:tcPr>
          <w:p w:rsidR="00151007" w:rsidRPr="0035547C" w:rsidRDefault="00151007">
            <w:pPr>
              <w:pStyle w:val="ConsPlusNormal"/>
              <w:jc w:val="both"/>
            </w:pPr>
            <w:r w:rsidRPr="0035547C">
              <w:t>Какие системы предназначены для инициирования действий систем безопасности, осуществления контроля и управления ими в процессе выполнения заданных функций?</w:t>
            </w:r>
          </w:p>
        </w:tc>
      </w:tr>
      <w:tr w:rsidR="0035547C" w:rsidRPr="0035547C">
        <w:tc>
          <w:tcPr>
            <w:tcW w:w="680" w:type="dxa"/>
          </w:tcPr>
          <w:p w:rsidR="00151007" w:rsidRPr="0035547C" w:rsidRDefault="00151007">
            <w:pPr>
              <w:pStyle w:val="ConsPlusNormal"/>
              <w:jc w:val="center"/>
            </w:pPr>
            <w:r w:rsidRPr="0035547C">
              <w:t>6916.</w:t>
            </w:r>
          </w:p>
        </w:tc>
        <w:tc>
          <w:tcPr>
            <w:tcW w:w="8391" w:type="dxa"/>
          </w:tcPr>
          <w:p w:rsidR="00151007" w:rsidRPr="0035547C" w:rsidRDefault="00151007">
            <w:pPr>
              <w:pStyle w:val="ConsPlusNormal"/>
              <w:jc w:val="both"/>
            </w:pPr>
            <w:r w:rsidRPr="0035547C">
              <w:t>Какими показателями характеризуются противопожарные преграды?</w:t>
            </w:r>
          </w:p>
        </w:tc>
      </w:tr>
      <w:tr w:rsidR="0035547C" w:rsidRPr="0035547C">
        <w:tc>
          <w:tcPr>
            <w:tcW w:w="680" w:type="dxa"/>
          </w:tcPr>
          <w:p w:rsidR="00151007" w:rsidRPr="0035547C" w:rsidRDefault="00151007">
            <w:pPr>
              <w:pStyle w:val="ConsPlusNormal"/>
              <w:jc w:val="center"/>
            </w:pPr>
            <w:r w:rsidRPr="0035547C">
              <w:t>6917.</w:t>
            </w:r>
          </w:p>
        </w:tc>
        <w:tc>
          <w:tcPr>
            <w:tcW w:w="8391" w:type="dxa"/>
          </w:tcPr>
          <w:p w:rsidR="00151007" w:rsidRPr="0035547C" w:rsidRDefault="00151007">
            <w:pPr>
              <w:pStyle w:val="ConsPlusNormal"/>
              <w:jc w:val="both"/>
            </w:pPr>
            <w:r w:rsidRPr="0035547C">
              <w:t>Как определяют несущую способность диафрагмы на сдвиг?</w:t>
            </w:r>
          </w:p>
        </w:tc>
      </w:tr>
      <w:tr w:rsidR="0035547C" w:rsidRPr="0035547C">
        <w:tc>
          <w:tcPr>
            <w:tcW w:w="680" w:type="dxa"/>
          </w:tcPr>
          <w:p w:rsidR="00151007" w:rsidRPr="0035547C" w:rsidRDefault="00151007">
            <w:pPr>
              <w:pStyle w:val="ConsPlusNormal"/>
              <w:jc w:val="center"/>
            </w:pPr>
            <w:r w:rsidRPr="0035547C">
              <w:t>6918.</w:t>
            </w:r>
          </w:p>
        </w:tc>
        <w:tc>
          <w:tcPr>
            <w:tcW w:w="8391" w:type="dxa"/>
          </w:tcPr>
          <w:p w:rsidR="00151007" w:rsidRPr="0035547C" w:rsidRDefault="00151007">
            <w:pPr>
              <w:pStyle w:val="ConsPlusNormal"/>
              <w:jc w:val="both"/>
            </w:pPr>
            <w:r w:rsidRPr="0035547C">
              <w:t>Что предусматривается при разработке мероприятий по предупреждению чрезвычайных ситуаций, источниками которых являются опасные природные процессы?</w:t>
            </w:r>
          </w:p>
        </w:tc>
      </w:tr>
      <w:tr w:rsidR="0035547C" w:rsidRPr="0035547C">
        <w:tc>
          <w:tcPr>
            <w:tcW w:w="680" w:type="dxa"/>
          </w:tcPr>
          <w:p w:rsidR="00151007" w:rsidRPr="0035547C" w:rsidRDefault="00151007">
            <w:pPr>
              <w:pStyle w:val="ConsPlusNormal"/>
              <w:jc w:val="center"/>
            </w:pPr>
            <w:r w:rsidRPr="0035547C">
              <w:t>6919.</w:t>
            </w:r>
          </w:p>
        </w:tc>
        <w:tc>
          <w:tcPr>
            <w:tcW w:w="8391" w:type="dxa"/>
          </w:tcPr>
          <w:p w:rsidR="00151007" w:rsidRPr="0035547C" w:rsidRDefault="00151007">
            <w:pPr>
              <w:pStyle w:val="ConsPlusNormal"/>
              <w:jc w:val="both"/>
            </w:pPr>
            <w:r w:rsidRPr="0035547C">
              <w:t>Для каких конструкций следует принимать класс бетона по прочности не менее B30?</w:t>
            </w:r>
          </w:p>
        </w:tc>
      </w:tr>
      <w:tr w:rsidR="0035547C" w:rsidRPr="0035547C">
        <w:tc>
          <w:tcPr>
            <w:tcW w:w="680" w:type="dxa"/>
          </w:tcPr>
          <w:p w:rsidR="00151007" w:rsidRPr="0035547C" w:rsidRDefault="00151007">
            <w:pPr>
              <w:pStyle w:val="ConsPlusNormal"/>
              <w:jc w:val="center"/>
            </w:pPr>
            <w:r w:rsidRPr="0035547C">
              <w:t>6920.</w:t>
            </w:r>
          </w:p>
        </w:tc>
        <w:tc>
          <w:tcPr>
            <w:tcW w:w="8391" w:type="dxa"/>
          </w:tcPr>
          <w:p w:rsidR="00151007" w:rsidRPr="0035547C" w:rsidRDefault="00151007">
            <w:pPr>
              <w:pStyle w:val="ConsPlusNormal"/>
              <w:jc w:val="both"/>
            </w:pPr>
            <w:r w:rsidRPr="0035547C">
              <w:t>Какие уровни включают в себя информационные системы?</w:t>
            </w:r>
          </w:p>
        </w:tc>
      </w:tr>
      <w:tr w:rsidR="0035547C" w:rsidRPr="0035547C">
        <w:tc>
          <w:tcPr>
            <w:tcW w:w="680" w:type="dxa"/>
          </w:tcPr>
          <w:p w:rsidR="00151007" w:rsidRPr="0035547C" w:rsidRDefault="00151007">
            <w:pPr>
              <w:pStyle w:val="ConsPlusNormal"/>
              <w:jc w:val="center"/>
            </w:pPr>
            <w:r w:rsidRPr="0035547C">
              <w:t>6921.</w:t>
            </w:r>
          </w:p>
        </w:tc>
        <w:tc>
          <w:tcPr>
            <w:tcW w:w="8391" w:type="dxa"/>
          </w:tcPr>
          <w:p w:rsidR="00151007" w:rsidRPr="0035547C" w:rsidRDefault="00151007">
            <w:pPr>
              <w:pStyle w:val="ConsPlusNormal"/>
              <w:jc w:val="both"/>
            </w:pPr>
            <w:r w:rsidRPr="0035547C">
              <w:t>Какое максимальное расстояние может быть принято между ручными пожарными извещателями внутри здания?</w:t>
            </w:r>
          </w:p>
        </w:tc>
      </w:tr>
      <w:tr w:rsidR="0035547C" w:rsidRPr="0035547C">
        <w:tc>
          <w:tcPr>
            <w:tcW w:w="680" w:type="dxa"/>
          </w:tcPr>
          <w:p w:rsidR="00151007" w:rsidRPr="0035547C" w:rsidRDefault="00151007">
            <w:pPr>
              <w:pStyle w:val="ConsPlusNormal"/>
              <w:jc w:val="center"/>
            </w:pPr>
            <w:r w:rsidRPr="0035547C">
              <w:t>6922.</w:t>
            </w:r>
          </w:p>
        </w:tc>
        <w:tc>
          <w:tcPr>
            <w:tcW w:w="8391" w:type="dxa"/>
          </w:tcPr>
          <w:p w:rsidR="00151007" w:rsidRPr="0035547C" w:rsidRDefault="00151007">
            <w:pPr>
              <w:pStyle w:val="ConsPlusNormal"/>
              <w:jc w:val="both"/>
            </w:pPr>
            <w:r w:rsidRPr="0035547C">
              <w:t>На каком расстоянии от печей должны быть установлены расходные баки с мазутом?</w:t>
            </w:r>
          </w:p>
        </w:tc>
      </w:tr>
      <w:tr w:rsidR="0035547C" w:rsidRPr="0035547C">
        <w:tc>
          <w:tcPr>
            <w:tcW w:w="680" w:type="dxa"/>
          </w:tcPr>
          <w:p w:rsidR="00151007" w:rsidRPr="0035547C" w:rsidRDefault="00151007">
            <w:pPr>
              <w:pStyle w:val="ConsPlusNormal"/>
              <w:jc w:val="center"/>
            </w:pPr>
            <w:r w:rsidRPr="0035547C">
              <w:t>6923.</w:t>
            </w:r>
          </w:p>
        </w:tc>
        <w:tc>
          <w:tcPr>
            <w:tcW w:w="8391" w:type="dxa"/>
          </w:tcPr>
          <w:p w:rsidR="00151007" w:rsidRPr="0035547C" w:rsidRDefault="00151007">
            <w:pPr>
              <w:pStyle w:val="ConsPlusNormal"/>
              <w:jc w:val="both"/>
            </w:pPr>
            <w:r w:rsidRPr="0035547C">
              <w:t>Какие условия необходимо соблюдать для получения данных о региональных фоновых уровнях загрязнения почв?</w:t>
            </w:r>
          </w:p>
        </w:tc>
      </w:tr>
      <w:tr w:rsidR="0035547C" w:rsidRPr="0035547C">
        <w:tc>
          <w:tcPr>
            <w:tcW w:w="680" w:type="dxa"/>
          </w:tcPr>
          <w:p w:rsidR="00151007" w:rsidRPr="0035547C" w:rsidRDefault="00151007">
            <w:pPr>
              <w:pStyle w:val="ConsPlusNormal"/>
              <w:jc w:val="center"/>
            </w:pPr>
            <w:r w:rsidRPr="0035547C">
              <w:t>6924.</w:t>
            </w:r>
          </w:p>
        </w:tc>
        <w:tc>
          <w:tcPr>
            <w:tcW w:w="8391" w:type="dxa"/>
          </w:tcPr>
          <w:p w:rsidR="00151007" w:rsidRPr="0035547C" w:rsidRDefault="00151007">
            <w:pPr>
              <w:pStyle w:val="ConsPlusNormal"/>
              <w:jc w:val="both"/>
            </w:pPr>
            <w:r w:rsidRPr="0035547C">
              <w:t>Укажите существенные признаки при идентификации защиты здания, сооружения, производственного объекта?</w:t>
            </w:r>
          </w:p>
        </w:tc>
      </w:tr>
      <w:tr w:rsidR="0035547C" w:rsidRPr="0035547C">
        <w:tc>
          <w:tcPr>
            <w:tcW w:w="680" w:type="dxa"/>
          </w:tcPr>
          <w:p w:rsidR="00151007" w:rsidRPr="0035547C" w:rsidRDefault="00151007">
            <w:pPr>
              <w:pStyle w:val="ConsPlusNormal"/>
              <w:jc w:val="center"/>
            </w:pPr>
            <w:r w:rsidRPr="0035547C">
              <w:t>6925.</w:t>
            </w:r>
          </w:p>
        </w:tc>
        <w:tc>
          <w:tcPr>
            <w:tcW w:w="8391" w:type="dxa"/>
          </w:tcPr>
          <w:p w:rsidR="00151007" w:rsidRPr="0035547C" w:rsidRDefault="00151007">
            <w:pPr>
              <w:pStyle w:val="ConsPlusNormal"/>
              <w:jc w:val="both"/>
            </w:pPr>
            <w:r w:rsidRPr="0035547C">
              <w:t>Какие категории участков подземных магистральных нефтепроводов и нефтепродуктопроводов при прокладке в поймах рек по горизонту высоких вод 10% обеспеченности следует принимать?</w:t>
            </w:r>
          </w:p>
        </w:tc>
      </w:tr>
      <w:tr w:rsidR="0035547C" w:rsidRPr="0035547C">
        <w:tc>
          <w:tcPr>
            <w:tcW w:w="680" w:type="dxa"/>
          </w:tcPr>
          <w:p w:rsidR="00151007" w:rsidRPr="0035547C" w:rsidRDefault="00151007">
            <w:pPr>
              <w:pStyle w:val="ConsPlusNormal"/>
              <w:jc w:val="center"/>
            </w:pPr>
            <w:r w:rsidRPr="0035547C">
              <w:t>6926.</w:t>
            </w:r>
          </w:p>
        </w:tc>
        <w:tc>
          <w:tcPr>
            <w:tcW w:w="8391" w:type="dxa"/>
          </w:tcPr>
          <w:p w:rsidR="00151007" w:rsidRPr="0035547C" w:rsidRDefault="00151007">
            <w:pPr>
              <w:pStyle w:val="ConsPlusNormal"/>
              <w:jc w:val="both"/>
            </w:pPr>
            <w:r w:rsidRPr="0035547C">
              <w:t>Какие требования предъявляются к помещениям, где устанавливаются баки-аккумуляторы (безнапорные)?</w:t>
            </w:r>
          </w:p>
        </w:tc>
      </w:tr>
      <w:tr w:rsidR="0035547C" w:rsidRPr="0035547C">
        <w:tc>
          <w:tcPr>
            <w:tcW w:w="680" w:type="dxa"/>
          </w:tcPr>
          <w:p w:rsidR="00151007" w:rsidRPr="0035547C" w:rsidRDefault="00151007">
            <w:pPr>
              <w:pStyle w:val="ConsPlusNormal"/>
              <w:jc w:val="center"/>
            </w:pPr>
            <w:r w:rsidRPr="0035547C">
              <w:t>6927.</w:t>
            </w:r>
          </w:p>
        </w:tc>
        <w:tc>
          <w:tcPr>
            <w:tcW w:w="8391" w:type="dxa"/>
          </w:tcPr>
          <w:p w:rsidR="00151007" w:rsidRPr="0035547C" w:rsidRDefault="00151007">
            <w:pPr>
              <w:pStyle w:val="ConsPlusNormal"/>
              <w:jc w:val="both"/>
            </w:pPr>
            <w:r w:rsidRPr="0035547C">
              <w:t>Какова минимальная ширина боковой платформы для станции метрополитена?</w:t>
            </w:r>
          </w:p>
        </w:tc>
      </w:tr>
      <w:tr w:rsidR="0035547C" w:rsidRPr="0035547C">
        <w:tc>
          <w:tcPr>
            <w:tcW w:w="680" w:type="dxa"/>
          </w:tcPr>
          <w:p w:rsidR="00151007" w:rsidRPr="0035547C" w:rsidRDefault="00151007">
            <w:pPr>
              <w:pStyle w:val="ConsPlusNormal"/>
              <w:jc w:val="center"/>
            </w:pPr>
            <w:r w:rsidRPr="0035547C">
              <w:t>6928.</w:t>
            </w:r>
          </w:p>
        </w:tc>
        <w:tc>
          <w:tcPr>
            <w:tcW w:w="8391" w:type="dxa"/>
          </w:tcPr>
          <w:p w:rsidR="00151007" w:rsidRPr="0035547C" w:rsidRDefault="00151007">
            <w:pPr>
              <w:pStyle w:val="ConsPlusNormal"/>
              <w:jc w:val="both"/>
            </w:pPr>
            <w:r w:rsidRPr="0035547C">
              <w:t>Какую прокладку нефтепродуктопроводов не допускается предусматривать?</w:t>
            </w:r>
          </w:p>
        </w:tc>
      </w:tr>
      <w:tr w:rsidR="0035547C" w:rsidRPr="0035547C">
        <w:tc>
          <w:tcPr>
            <w:tcW w:w="680" w:type="dxa"/>
          </w:tcPr>
          <w:p w:rsidR="00151007" w:rsidRPr="0035547C" w:rsidRDefault="00151007">
            <w:pPr>
              <w:pStyle w:val="ConsPlusNormal"/>
              <w:jc w:val="center"/>
            </w:pPr>
            <w:r w:rsidRPr="0035547C">
              <w:t>6929.</w:t>
            </w:r>
          </w:p>
        </w:tc>
        <w:tc>
          <w:tcPr>
            <w:tcW w:w="8391" w:type="dxa"/>
          </w:tcPr>
          <w:p w:rsidR="00151007" w:rsidRPr="0035547C" w:rsidRDefault="00151007">
            <w:pPr>
              <w:pStyle w:val="ConsPlusNormal"/>
              <w:jc w:val="both"/>
            </w:pPr>
            <w:r w:rsidRPr="0035547C">
              <w:t>Укажите длину коридора, приходящегося на одно дымоприемное устройство, при установке дымоприемных устройств на ответвлениях к дымовым шахтам?</w:t>
            </w:r>
          </w:p>
        </w:tc>
      </w:tr>
      <w:tr w:rsidR="0035547C" w:rsidRPr="0035547C">
        <w:tc>
          <w:tcPr>
            <w:tcW w:w="680" w:type="dxa"/>
          </w:tcPr>
          <w:p w:rsidR="00151007" w:rsidRPr="0035547C" w:rsidRDefault="00151007">
            <w:pPr>
              <w:pStyle w:val="ConsPlusNormal"/>
              <w:jc w:val="center"/>
            </w:pPr>
            <w:r w:rsidRPr="0035547C">
              <w:t>6930.</w:t>
            </w:r>
          </w:p>
        </w:tc>
        <w:tc>
          <w:tcPr>
            <w:tcW w:w="8391" w:type="dxa"/>
          </w:tcPr>
          <w:p w:rsidR="00151007" w:rsidRPr="0035547C" w:rsidRDefault="00151007">
            <w:pPr>
              <w:pStyle w:val="ConsPlusNormal"/>
              <w:jc w:val="both"/>
            </w:pPr>
            <w:r w:rsidRPr="0035547C">
              <w:t>Какое определение соответствует понятию "геодезическая привязка"?</w:t>
            </w:r>
          </w:p>
        </w:tc>
      </w:tr>
      <w:tr w:rsidR="0035547C" w:rsidRPr="0035547C">
        <w:tc>
          <w:tcPr>
            <w:tcW w:w="680" w:type="dxa"/>
          </w:tcPr>
          <w:p w:rsidR="00151007" w:rsidRPr="0035547C" w:rsidRDefault="00151007">
            <w:pPr>
              <w:pStyle w:val="ConsPlusNormal"/>
              <w:jc w:val="center"/>
            </w:pPr>
            <w:r w:rsidRPr="0035547C">
              <w:t>6931.</w:t>
            </w:r>
          </w:p>
        </w:tc>
        <w:tc>
          <w:tcPr>
            <w:tcW w:w="8391" w:type="dxa"/>
          </w:tcPr>
          <w:p w:rsidR="00151007" w:rsidRPr="0035547C" w:rsidRDefault="00151007">
            <w:pPr>
              <w:pStyle w:val="ConsPlusNormal"/>
              <w:jc w:val="both"/>
            </w:pPr>
            <w:r w:rsidRPr="0035547C">
              <w:t>Какие помещения допускается предусматривать на стоянках автомобилей?</w:t>
            </w:r>
          </w:p>
        </w:tc>
      </w:tr>
      <w:tr w:rsidR="0035547C" w:rsidRPr="0035547C">
        <w:tc>
          <w:tcPr>
            <w:tcW w:w="680" w:type="dxa"/>
          </w:tcPr>
          <w:p w:rsidR="00151007" w:rsidRPr="0035547C" w:rsidRDefault="00151007">
            <w:pPr>
              <w:pStyle w:val="ConsPlusNormal"/>
              <w:jc w:val="center"/>
            </w:pPr>
            <w:r w:rsidRPr="0035547C">
              <w:t>6932.</w:t>
            </w:r>
          </w:p>
        </w:tc>
        <w:tc>
          <w:tcPr>
            <w:tcW w:w="8391" w:type="dxa"/>
          </w:tcPr>
          <w:p w:rsidR="00151007" w:rsidRPr="0035547C" w:rsidRDefault="00151007">
            <w:pPr>
              <w:pStyle w:val="ConsPlusNormal"/>
              <w:jc w:val="both"/>
            </w:pPr>
            <w:r w:rsidRPr="0035547C">
              <w:t>Какие установлены показатели, характеризующие микроклимат?</w:t>
            </w:r>
          </w:p>
        </w:tc>
      </w:tr>
      <w:tr w:rsidR="0035547C" w:rsidRPr="0035547C">
        <w:tc>
          <w:tcPr>
            <w:tcW w:w="680" w:type="dxa"/>
          </w:tcPr>
          <w:p w:rsidR="00151007" w:rsidRPr="0035547C" w:rsidRDefault="00151007">
            <w:pPr>
              <w:pStyle w:val="ConsPlusNormal"/>
              <w:jc w:val="center"/>
            </w:pPr>
            <w:r w:rsidRPr="0035547C">
              <w:t>6933.</w:t>
            </w:r>
          </w:p>
        </w:tc>
        <w:tc>
          <w:tcPr>
            <w:tcW w:w="8391" w:type="dxa"/>
          </w:tcPr>
          <w:p w:rsidR="00151007" w:rsidRPr="0035547C" w:rsidRDefault="00151007">
            <w:pPr>
              <w:pStyle w:val="ConsPlusNormal"/>
              <w:jc w:val="both"/>
            </w:pPr>
            <w:r w:rsidRPr="0035547C">
              <w:t>При каких условиях определяется наибольшая стрела провеса воздушных линий?</w:t>
            </w:r>
          </w:p>
        </w:tc>
      </w:tr>
      <w:tr w:rsidR="0035547C" w:rsidRPr="0035547C">
        <w:tc>
          <w:tcPr>
            <w:tcW w:w="680" w:type="dxa"/>
          </w:tcPr>
          <w:p w:rsidR="00151007" w:rsidRPr="0035547C" w:rsidRDefault="00151007">
            <w:pPr>
              <w:pStyle w:val="ConsPlusNormal"/>
              <w:jc w:val="center"/>
            </w:pPr>
            <w:r w:rsidRPr="0035547C">
              <w:t>6934.</w:t>
            </w:r>
          </w:p>
        </w:tc>
        <w:tc>
          <w:tcPr>
            <w:tcW w:w="8391" w:type="dxa"/>
          </w:tcPr>
          <w:p w:rsidR="00151007" w:rsidRPr="0035547C" w:rsidRDefault="00151007">
            <w:pPr>
              <w:pStyle w:val="ConsPlusNormal"/>
              <w:jc w:val="both"/>
            </w:pPr>
            <w:r w:rsidRPr="0035547C">
              <w:t>Для чего предназначен метод среза целиков грунта?</w:t>
            </w:r>
          </w:p>
        </w:tc>
      </w:tr>
      <w:tr w:rsidR="0035547C" w:rsidRPr="0035547C">
        <w:tc>
          <w:tcPr>
            <w:tcW w:w="680" w:type="dxa"/>
          </w:tcPr>
          <w:p w:rsidR="00151007" w:rsidRPr="0035547C" w:rsidRDefault="00151007">
            <w:pPr>
              <w:pStyle w:val="ConsPlusNormal"/>
              <w:jc w:val="center"/>
            </w:pPr>
            <w:r w:rsidRPr="0035547C">
              <w:t>6935.</w:t>
            </w:r>
          </w:p>
        </w:tc>
        <w:tc>
          <w:tcPr>
            <w:tcW w:w="8391" w:type="dxa"/>
          </w:tcPr>
          <w:p w:rsidR="00151007" w:rsidRPr="0035547C" w:rsidRDefault="00151007">
            <w:pPr>
              <w:pStyle w:val="ConsPlusNormal"/>
              <w:jc w:val="both"/>
            </w:pPr>
            <w:r w:rsidRPr="0035547C">
              <w:t>Какие гидрометеорологические характеристики в результате инженерно-гидрометеорологических изысканий воздушных линий и подстанций отражаются в отчете?</w:t>
            </w:r>
          </w:p>
        </w:tc>
      </w:tr>
      <w:tr w:rsidR="0035547C" w:rsidRPr="0035547C">
        <w:tc>
          <w:tcPr>
            <w:tcW w:w="680" w:type="dxa"/>
          </w:tcPr>
          <w:p w:rsidR="00151007" w:rsidRPr="0035547C" w:rsidRDefault="00151007">
            <w:pPr>
              <w:pStyle w:val="ConsPlusNormal"/>
              <w:jc w:val="center"/>
            </w:pPr>
            <w:r w:rsidRPr="0035547C">
              <w:t>6936.</w:t>
            </w:r>
          </w:p>
        </w:tc>
        <w:tc>
          <w:tcPr>
            <w:tcW w:w="8391" w:type="dxa"/>
          </w:tcPr>
          <w:p w:rsidR="00151007" w:rsidRPr="0035547C" w:rsidRDefault="00151007">
            <w:pPr>
              <w:pStyle w:val="ConsPlusNormal"/>
              <w:jc w:val="both"/>
            </w:pPr>
            <w:r w:rsidRPr="0035547C">
              <w:t xml:space="preserve">Какие сведения по обеспечению пожарной безопасности объекта и людей должны содержаться в приложении к разделу проектной документации "требования к </w:t>
            </w:r>
            <w:r w:rsidRPr="0035547C">
              <w:lastRenderedPageBreak/>
              <w:t>безопасной эксплуатации объекта капитального строительства"?</w:t>
            </w:r>
          </w:p>
        </w:tc>
      </w:tr>
      <w:tr w:rsidR="0035547C" w:rsidRPr="0035547C">
        <w:tc>
          <w:tcPr>
            <w:tcW w:w="680" w:type="dxa"/>
          </w:tcPr>
          <w:p w:rsidR="00151007" w:rsidRPr="0035547C" w:rsidRDefault="00151007">
            <w:pPr>
              <w:pStyle w:val="ConsPlusNormal"/>
              <w:jc w:val="center"/>
            </w:pPr>
            <w:r w:rsidRPr="0035547C">
              <w:lastRenderedPageBreak/>
              <w:t>6937.</w:t>
            </w:r>
          </w:p>
        </w:tc>
        <w:tc>
          <w:tcPr>
            <w:tcW w:w="8391" w:type="dxa"/>
          </w:tcPr>
          <w:p w:rsidR="00151007" w:rsidRPr="0035547C" w:rsidRDefault="00151007">
            <w:pPr>
              <w:pStyle w:val="ConsPlusNormal"/>
              <w:jc w:val="both"/>
            </w:pPr>
            <w:r w:rsidRPr="0035547C">
              <w:t>Для каких территорий устанавливаются требования к инсоляции?</w:t>
            </w:r>
          </w:p>
        </w:tc>
      </w:tr>
      <w:tr w:rsidR="0035547C" w:rsidRPr="0035547C">
        <w:tc>
          <w:tcPr>
            <w:tcW w:w="680" w:type="dxa"/>
          </w:tcPr>
          <w:p w:rsidR="00151007" w:rsidRPr="0035547C" w:rsidRDefault="00151007">
            <w:pPr>
              <w:pStyle w:val="ConsPlusNormal"/>
              <w:jc w:val="center"/>
            </w:pPr>
            <w:r w:rsidRPr="0035547C">
              <w:t>6938.</w:t>
            </w:r>
          </w:p>
        </w:tc>
        <w:tc>
          <w:tcPr>
            <w:tcW w:w="8391" w:type="dxa"/>
          </w:tcPr>
          <w:p w:rsidR="00151007" w:rsidRPr="0035547C" w:rsidRDefault="00151007">
            <w:pPr>
              <w:pStyle w:val="ConsPlusNormal"/>
              <w:jc w:val="both"/>
            </w:pPr>
            <w:r w:rsidRPr="0035547C">
              <w:t>Какая документация подлежит нормоконтролю?</w:t>
            </w:r>
          </w:p>
        </w:tc>
      </w:tr>
      <w:tr w:rsidR="0035547C" w:rsidRPr="0035547C">
        <w:tc>
          <w:tcPr>
            <w:tcW w:w="680" w:type="dxa"/>
          </w:tcPr>
          <w:p w:rsidR="00151007" w:rsidRPr="0035547C" w:rsidRDefault="00151007">
            <w:pPr>
              <w:pStyle w:val="ConsPlusNormal"/>
              <w:jc w:val="center"/>
            </w:pPr>
            <w:r w:rsidRPr="0035547C">
              <w:t>6939.</w:t>
            </w:r>
          </w:p>
        </w:tc>
        <w:tc>
          <w:tcPr>
            <w:tcW w:w="8391" w:type="dxa"/>
          </w:tcPr>
          <w:p w:rsidR="00151007" w:rsidRPr="0035547C" w:rsidRDefault="00151007">
            <w:pPr>
              <w:pStyle w:val="ConsPlusNormal"/>
              <w:jc w:val="both"/>
            </w:pPr>
            <w:r w:rsidRPr="0035547C">
              <w:t>Какие объекты авиационной инфраструктуры должны быть идентифицированы как объекты повышенного уровня ответственности?</w:t>
            </w:r>
          </w:p>
        </w:tc>
      </w:tr>
      <w:tr w:rsidR="0035547C" w:rsidRPr="0035547C">
        <w:tc>
          <w:tcPr>
            <w:tcW w:w="680" w:type="dxa"/>
          </w:tcPr>
          <w:p w:rsidR="00151007" w:rsidRPr="0035547C" w:rsidRDefault="00151007">
            <w:pPr>
              <w:pStyle w:val="ConsPlusNormal"/>
              <w:jc w:val="center"/>
            </w:pPr>
            <w:r w:rsidRPr="0035547C">
              <w:t>6940.</w:t>
            </w:r>
          </w:p>
        </w:tc>
        <w:tc>
          <w:tcPr>
            <w:tcW w:w="8391" w:type="dxa"/>
          </w:tcPr>
          <w:p w:rsidR="00151007" w:rsidRPr="0035547C" w:rsidRDefault="00151007">
            <w:pPr>
              <w:pStyle w:val="ConsPlusNormal"/>
              <w:jc w:val="both"/>
            </w:pPr>
            <w:r w:rsidRPr="0035547C">
              <w:t>Какое количество газорегуляторных установок, имеющих не более двух линий редуцирования, допускается размещать в одном помещении?</w:t>
            </w:r>
          </w:p>
        </w:tc>
      </w:tr>
      <w:tr w:rsidR="0035547C" w:rsidRPr="0035547C">
        <w:tc>
          <w:tcPr>
            <w:tcW w:w="680" w:type="dxa"/>
          </w:tcPr>
          <w:p w:rsidR="00151007" w:rsidRPr="0035547C" w:rsidRDefault="00151007">
            <w:pPr>
              <w:pStyle w:val="ConsPlusNormal"/>
              <w:jc w:val="center"/>
            </w:pPr>
            <w:r w:rsidRPr="0035547C">
              <w:t>6941.</w:t>
            </w:r>
          </w:p>
        </w:tc>
        <w:tc>
          <w:tcPr>
            <w:tcW w:w="8391" w:type="dxa"/>
          </w:tcPr>
          <w:p w:rsidR="00151007" w:rsidRPr="0035547C" w:rsidRDefault="00151007">
            <w:pPr>
              <w:pStyle w:val="ConsPlusNormal"/>
              <w:jc w:val="both"/>
            </w:pPr>
            <w:r w:rsidRPr="0035547C">
              <w:t>Какая маркировка применяется для обнаружения трасс газопроводов?</w:t>
            </w:r>
          </w:p>
        </w:tc>
      </w:tr>
      <w:tr w:rsidR="0035547C" w:rsidRPr="0035547C">
        <w:tc>
          <w:tcPr>
            <w:tcW w:w="680" w:type="dxa"/>
          </w:tcPr>
          <w:p w:rsidR="00151007" w:rsidRPr="0035547C" w:rsidRDefault="00151007">
            <w:pPr>
              <w:pStyle w:val="ConsPlusNormal"/>
              <w:jc w:val="center"/>
            </w:pPr>
            <w:r w:rsidRPr="0035547C">
              <w:t>6942.</w:t>
            </w:r>
          </w:p>
        </w:tc>
        <w:tc>
          <w:tcPr>
            <w:tcW w:w="8391" w:type="dxa"/>
          </w:tcPr>
          <w:p w:rsidR="00151007" w:rsidRPr="0035547C" w:rsidRDefault="00151007">
            <w:pPr>
              <w:pStyle w:val="ConsPlusNormal"/>
              <w:jc w:val="both"/>
            </w:pPr>
            <w:r w:rsidRPr="0035547C">
              <w:t>Какая вместимость надземного резервуара сжиженных углеводородных газов допускается для газоснабжения производственных и складских зданий, зданий сельскохозяйственных предприятий и котельных?</w:t>
            </w:r>
          </w:p>
        </w:tc>
      </w:tr>
      <w:tr w:rsidR="0035547C" w:rsidRPr="0035547C">
        <w:tc>
          <w:tcPr>
            <w:tcW w:w="680" w:type="dxa"/>
          </w:tcPr>
          <w:p w:rsidR="00151007" w:rsidRPr="0035547C" w:rsidRDefault="00151007">
            <w:pPr>
              <w:pStyle w:val="ConsPlusNormal"/>
              <w:jc w:val="center"/>
            </w:pPr>
            <w:r w:rsidRPr="0035547C">
              <w:t>6943.</w:t>
            </w:r>
          </w:p>
        </w:tc>
        <w:tc>
          <w:tcPr>
            <w:tcW w:w="8391" w:type="dxa"/>
          </w:tcPr>
          <w:p w:rsidR="00151007" w:rsidRPr="0035547C" w:rsidRDefault="00151007">
            <w:pPr>
              <w:pStyle w:val="ConsPlusNormal"/>
              <w:jc w:val="both"/>
            </w:pPr>
            <w:r w:rsidRPr="0035547C">
              <w:t>Какие параметры должны обеспечивать используемые в проекте исследовательских реакторов технические решения?</w:t>
            </w:r>
          </w:p>
        </w:tc>
      </w:tr>
      <w:tr w:rsidR="0035547C" w:rsidRPr="0035547C">
        <w:tc>
          <w:tcPr>
            <w:tcW w:w="680" w:type="dxa"/>
          </w:tcPr>
          <w:p w:rsidR="00151007" w:rsidRPr="0035547C" w:rsidRDefault="00151007">
            <w:pPr>
              <w:pStyle w:val="ConsPlusNormal"/>
              <w:jc w:val="center"/>
            </w:pPr>
            <w:r w:rsidRPr="0035547C">
              <w:t>6944.</w:t>
            </w:r>
          </w:p>
        </w:tc>
        <w:tc>
          <w:tcPr>
            <w:tcW w:w="8391" w:type="dxa"/>
          </w:tcPr>
          <w:p w:rsidR="00151007" w:rsidRPr="0035547C" w:rsidRDefault="00151007">
            <w:pPr>
              <w:pStyle w:val="ConsPlusNormal"/>
              <w:jc w:val="both"/>
            </w:pPr>
            <w:r w:rsidRPr="0035547C">
              <w:t>Для каких случаев на газопроводах при газификации зданий предусматривается отключающая арматура для автоматического отключения подачи газа?</w:t>
            </w:r>
          </w:p>
        </w:tc>
      </w:tr>
      <w:tr w:rsidR="0035547C" w:rsidRPr="0035547C">
        <w:tc>
          <w:tcPr>
            <w:tcW w:w="680" w:type="dxa"/>
          </w:tcPr>
          <w:p w:rsidR="00151007" w:rsidRPr="0035547C" w:rsidRDefault="00151007">
            <w:pPr>
              <w:pStyle w:val="ConsPlusNormal"/>
              <w:jc w:val="center"/>
            </w:pPr>
            <w:r w:rsidRPr="0035547C">
              <w:t>6945.</w:t>
            </w:r>
          </w:p>
        </w:tc>
        <w:tc>
          <w:tcPr>
            <w:tcW w:w="8391" w:type="dxa"/>
          </w:tcPr>
          <w:p w:rsidR="00151007" w:rsidRPr="0035547C" w:rsidRDefault="00151007">
            <w:pPr>
              <w:pStyle w:val="ConsPlusNormal"/>
              <w:jc w:val="both"/>
            </w:pPr>
            <w:r w:rsidRPr="0035547C">
              <w:t>Как подразделяются пожарные тепловые пороговые извещатели по характеру реакции на контролируемый фактор пожара?</w:t>
            </w:r>
          </w:p>
        </w:tc>
      </w:tr>
      <w:tr w:rsidR="0035547C" w:rsidRPr="0035547C">
        <w:tc>
          <w:tcPr>
            <w:tcW w:w="680" w:type="dxa"/>
          </w:tcPr>
          <w:p w:rsidR="00151007" w:rsidRPr="0035547C" w:rsidRDefault="00151007">
            <w:pPr>
              <w:pStyle w:val="ConsPlusNormal"/>
              <w:jc w:val="center"/>
            </w:pPr>
            <w:r w:rsidRPr="0035547C">
              <w:t>6946.</w:t>
            </w:r>
          </w:p>
        </w:tc>
        <w:tc>
          <w:tcPr>
            <w:tcW w:w="8391" w:type="dxa"/>
          </w:tcPr>
          <w:p w:rsidR="00151007" w:rsidRPr="0035547C" w:rsidRDefault="00151007">
            <w:pPr>
              <w:pStyle w:val="ConsPlusNormal"/>
              <w:jc w:val="both"/>
            </w:pPr>
            <w:r w:rsidRPr="0035547C">
              <w:t>Какую информацию должен содержать раздел отчетной документации - заключение?</w:t>
            </w:r>
          </w:p>
        </w:tc>
      </w:tr>
      <w:tr w:rsidR="0035547C" w:rsidRPr="0035547C">
        <w:tc>
          <w:tcPr>
            <w:tcW w:w="680" w:type="dxa"/>
          </w:tcPr>
          <w:p w:rsidR="00151007" w:rsidRPr="0035547C" w:rsidRDefault="00151007">
            <w:pPr>
              <w:pStyle w:val="ConsPlusNormal"/>
              <w:jc w:val="center"/>
            </w:pPr>
            <w:r w:rsidRPr="0035547C">
              <w:t>6947.</w:t>
            </w:r>
          </w:p>
        </w:tc>
        <w:tc>
          <w:tcPr>
            <w:tcW w:w="8391" w:type="dxa"/>
          </w:tcPr>
          <w:p w:rsidR="00151007" w:rsidRPr="0035547C" w:rsidRDefault="00151007">
            <w:pPr>
              <w:pStyle w:val="ConsPlusNormal"/>
              <w:jc w:val="both"/>
            </w:pPr>
            <w:r w:rsidRPr="0035547C">
              <w:t>Что должно быть предусмотрено в составе инженерно-гидрометеорологических изысканий, проводимых на объекте реконструкции (расширения, технического перевооружения)?</w:t>
            </w:r>
          </w:p>
        </w:tc>
      </w:tr>
      <w:tr w:rsidR="0035547C" w:rsidRPr="0035547C">
        <w:tc>
          <w:tcPr>
            <w:tcW w:w="680" w:type="dxa"/>
          </w:tcPr>
          <w:p w:rsidR="00151007" w:rsidRPr="0035547C" w:rsidRDefault="00151007">
            <w:pPr>
              <w:pStyle w:val="ConsPlusNormal"/>
              <w:jc w:val="center"/>
            </w:pPr>
            <w:r w:rsidRPr="0035547C">
              <w:t>6948.</w:t>
            </w:r>
          </w:p>
        </w:tc>
        <w:tc>
          <w:tcPr>
            <w:tcW w:w="8391" w:type="dxa"/>
          </w:tcPr>
          <w:p w:rsidR="00151007" w:rsidRPr="0035547C" w:rsidRDefault="00151007">
            <w:pPr>
              <w:pStyle w:val="ConsPlusNormal"/>
              <w:jc w:val="both"/>
            </w:pPr>
            <w:r w:rsidRPr="0035547C">
              <w:t>Что необходимо учитывать при гидрометеорологических изысканиях для проектирования объектов морского транспорта?</w:t>
            </w:r>
          </w:p>
        </w:tc>
      </w:tr>
      <w:tr w:rsidR="0035547C" w:rsidRPr="0035547C">
        <w:tc>
          <w:tcPr>
            <w:tcW w:w="680" w:type="dxa"/>
          </w:tcPr>
          <w:p w:rsidR="00151007" w:rsidRPr="0035547C" w:rsidRDefault="00151007">
            <w:pPr>
              <w:pStyle w:val="ConsPlusNormal"/>
              <w:jc w:val="center"/>
            </w:pPr>
            <w:r w:rsidRPr="0035547C">
              <w:t>6949.</w:t>
            </w:r>
          </w:p>
        </w:tc>
        <w:tc>
          <w:tcPr>
            <w:tcW w:w="8391" w:type="dxa"/>
          </w:tcPr>
          <w:p w:rsidR="00151007" w:rsidRPr="0035547C" w:rsidRDefault="00151007">
            <w:pPr>
              <w:pStyle w:val="ConsPlusNormal"/>
              <w:jc w:val="both"/>
            </w:pPr>
            <w:r w:rsidRPr="0035547C">
              <w:t>Для каких генераторов должен предусматриваться способ точной автоматической или полуавтоматической синхронизации, как основной способ включения на параллельную работу при нормальных режимах?</w:t>
            </w:r>
          </w:p>
        </w:tc>
      </w:tr>
      <w:tr w:rsidR="0035547C" w:rsidRPr="0035547C">
        <w:tc>
          <w:tcPr>
            <w:tcW w:w="680" w:type="dxa"/>
          </w:tcPr>
          <w:p w:rsidR="00151007" w:rsidRPr="0035547C" w:rsidRDefault="00151007">
            <w:pPr>
              <w:pStyle w:val="ConsPlusNormal"/>
              <w:jc w:val="center"/>
            </w:pPr>
            <w:r w:rsidRPr="0035547C">
              <w:t>6950.</w:t>
            </w:r>
          </w:p>
        </w:tc>
        <w:tc>
          <w:tcPr>
            <w:tcW w:w="8391" w:type="dxa"/>
          </w:tcPr>
          <w:p w:rsidR="00151007" w:rsidRPr="0035547C" w:rsidRDefault="00151007">
            <w:pPr>
              <w:pStyle w:val="ConsPlusNormal"/>
              <w:jc w:val="both"/>
            </w:pPr>
            <w:r w:rsidRPr="0035547C">
              <w:t>Какую силу натяжения должны выдерживать волоконно-оптические кабели внешнего применения?</w:t>
            </w:r>
          </w:p>
        </w:tc>
      </w:tr>
      <w:tr w:rsidR="0035547C" w:rsidRPr="0035547C">
        <w:tc>
          <w:tcPr>
            <w:tcW w:w="680" w:type="dxa"/>
          </w:tcPr>
          <w:p w:rsidR="00151007" w:rsidRPr="0035547C" w:rsidRDefault="00151007">
            <w:pPr>
              <w:pStyle w:val="ConsPlusNormal"/>
              <w:jc w:val="center"/>
            </w:pPr>
            <w:r w:rsidRPr="0035547C">
              <w:t>6951.</w:t>
            </w:r>
          </w:p>
        </w:tc>
        <w:tc>
          <w:tcPr>
            <w:tcW w:w="8391" w:type="dxa"/>
          </w:tcPr>
          <w:p w:rsidR="00151007" w:rsidRPr="0035547C" w:rsidRDefault="00151007">
            <w:pPr>
              <w:pStyle w:val="ConsPlusNormal"/>
              <w:jc w:val="both"/>
            </w:pPr>
            <w:r w:rsidRPr="0035547C">
              <w:t>Что такое "деформация"?</w:t>
            </w:r>
          </w:p>
        </w:tc>
      </w:tr>
      <w:tr w:rsidR="0035547C" w:rsidRPr="0035547C">
        <w:tc>
          <w:tcPr>
            <w:tcW w:w="680" w:type="dxa"/>
          </w:tcPr>
          <w:p w:rsidR="00151007" w:rsidRPr="0035547C" w:rsidRDefault="00151007">
            <w:pPr>
              <w:pStyle w:val="ConsPlusNormal"/>
              <w:jc w:val="center"/>
            </w:pPr>
            <w:r w:rsidRPr="0035547C">
              <w:t>6952.</w:t>
            </w:r>
          </w:p>
        </w:tc>
        <w:tc>
          <w:tcPr>
            <w:tcW w:w="8391" w:type="dxa"/>
          </w:tcPr>
          <w:p w:rsidR="00151007" w:rsidRPr="0035547C" w:rsidRDefault="00151007">
            <w:pPr>
              <w:pStyle w:val="ConsPlusNormal"/>
              <w:jc w:val="both"/>
            </w:pPr>
            <w:r w:rsidRPr="0035547C">
              <w:t>Какие разделы проектной документации линейных объектов могут не разрабатываться полностью или частично по решению заказчика с указанием в задании на проектировании?</w:t>
            </w:r>
          </w:p>
        </w:tc>
      </w:tr>
      <w:tr w:rsidR="0035547C" w:rsidRPr="0035547C">
        <w:tc>
          <w:tcPr>
            <w:tcW w:w="680" w:type="dxa"/>
          </w:tcPr>
          <w:p w:rsidR="00151007" w:rsidRPr="0035547C" w:rsidRDefault="00151007">
            <w:pPr>
              <w:pStyle w:val="ConsPlusNormal"/>
              <w:jc w:val="center"/>
            </w:pPr>
            <w:r w:rsidRPr="0035547C">
              <w:t>6953.</w:t>
            </w:r>
          </w:p>
        </w:tc>
        <w:tc>
          <w:tcPr>
            <w:tcW w:w="8391" w:type="dxa"/>
          </w:tcPr>
          <w:p w:rsidR="00151007" w:rsidRPr="0035547C" w:rsidRDefault="00151007">
            <w:pPr>
              <w:pStyle w:val="ConsPlusNormal"/>
              <w:jc w:val="both"/>
            </w:pPr>
            <w:r w:rsidRPr="0035547C">
              <w:t>Какие способы прокладки трубопроводов на территории нефтебаз?</w:t>
            </w:r>
          </w:p>
        </w:tc>
      </w:tr>
      <w:tr w:rsidR="0035547C" w:rsidRPr="0035547C">
        <w:tc>
          <w:tcPr>
            <w:tcW w:w="680" w:type="dxa"/>
          </w:tcPr>
          <w:p w:rsidR="00151007" w:rsidRPr="0035547C" w:rsidRDefault="00151007">
            <w:pPr>
              <w:pStyle w:val="ConsPlusNormal"/>
              <w:jc w:val="center"/>
            </w:pPr>
            <w:r w:rsidRPr="0035547C">
              <w:t>6954.</w:t>
            </w:r>
          </w:p>
        </w:tc>
        <w:tc>
          <w:tcPr>
            <w:tcW w:w="8391" w:type="dxa"/>
          </w:tcPr>
          <w:p w:rsidR="00151007" w:rsidRPr="0035547C" w:rsidRDefault="00151007">
            <w:pPr>
              <w:pStyle w:val="ConsPlusNormal"/>
              <w:jc w:val="both"/>
            </w:pPr>
            <w:r w:rsidRPr="0035547C">
              <w:t>Размещение каких помещений дошкольных образовательных организаций не допускается в подвальных и цокольных этажах зданий?</w:t>
            </w:r>
          </w:p>
        </w:tc>
      </w:tr>
      <w:tr w:rsidR="0035547C" w:rsidRPr="0035547C">
        <w:tc>
          <w:tcPr>
            <w:tcW w:w="680" w:type="dxa"/>
          </w:tcPr>
          <w:p w:rsidR="00151007" w:rsidRPr="0035547C" w:rsidRDefault="00151007">
            <w:pPr>
              <w:pStyle w:val="ConsPlusNormal"/>
              <w:jc w:val="center"/>
            </w:pPr>
            <w:r w:rsidRPr="0035547C">
              <w:t>6955.</w:t>
            </w:r>
          </w:p>
        </w:tc>
        <w:tc>
          <w:tcPr>
            <w:tcW w:w="8391" w:type="dxa"/>
          </w:tcPr>
          <w:p w:rsidR="00151007" w:rsidRPr="0035547C" w:rsidRDefault="00151007">
            <w:pPr>
              <w:pStyle w:val="ConsPlusNormal"/>
              <w:jc w:val="both"/>
            </w:pPr>
            <w:r w:rsidRPr="0035547C">
              <w:t>Что включает в себя подготовительный (первый) цикл мониторинга объекта культурного наследия?</w:t>
            </w:r>
          </w:p>
        </w:tc>
      </w:tr>
      <w:tr w:rsidR="0035547C" w:rsidRPr="0035547C">
        <w:tc>
          <w:tcPr>
            <w:tcW w:w="680" w:type="dxa"/>
          </w:tcPr>
          <w:p w:rsidR="00151007" w:rsidRPr="0035547C" w:rsidRDefault="00151007">
            <w:pPr>
              <w:pStyle w:val="ConsPlusNormal"/>
              <w:jc w:val="center"/>
            </w:pPr>
            <w:r w:rsidRPr="0035547C">
              <w:lastRenderedPageBreak/>
              <w:t>6956.</w:t>
            </w:r>
          </w:p>
        </w:tc>
        <w:tc>
          <w:tcPr>
            <w:tcW w:w="8391" w:type="dxa"/>
          </w:tcPr>
          <w:p w:rsidR="00151007" w:rsidRPr="0035547C" w:rsidRDefault="00151007">
            <w:pPr>
              <w:pStyle w:val="ConsPlusNormal"/>
              <w:jc w:val="both"/>
            </w:pPr>
            <w:r w:rsidRPr="0035547C">
              <w:t>Что включает в себя мониторинг физико- и инженерно-геологических процессов объекта культурного наследия и прилегающей территории?</w:t>
            </w:r>
          </w:p>
        </w:tc>
      </w:tr>
      <w:tr w:rsidR="0035547C" w:rsidRPr="0035547C">
        <w:tc>
          <w:tcPr>
            <w:tcW w:w="680" w:type="dxa"/>
          </w:tcPr>
          <w:p w:rsidR="00151007" w:rsidRPr="0035547C" w:rsidRDefault="00151007">
            <w:pPr>
              <w:pStyle w:val="ConsPlusNormal"/>
              <w:jc w:val="center"/>
            </w:pPr>
            <w:r w:rsidRPr="0035547C">
              <w:t>6957.</w:t>
            </w:r>
          </w:p>
        </w:tc>
        <w:tc>
          <w:tcPr>
            <w:tcW w:w="8391" w:type="dxa"/>
          </w:tcPr>
          <w:p w:rsidR="00151007" w:rsidRPr="0035547C" w:rsidRDefault="00151007">
            <w:pPr>
              <w:pStyle w:val="ConsPlusNormal"/>
              <w:jc w:val="both"/>
            </w:pPr>
            <w:r w:rsidRPr="0035547C">
              <w:t>В каких местах должны быть предусмотрены защитные покрытия или устройства, стойкие к внешним воздействиям и обеспечивающие сохранность газопровода, при проектировании наружных газопроводов?</w:t>
            </w:r>
          </w:p>
        </w:tc>
      </w:tr>
      <w:tr w:rsidR="0035547C" w:rsidRPr="0035547C">
        <w:tc>
          <w:tcPr>
            <w:tcW w:w="680" w:type="dxa"/>
          </w:tcPr>
          <w:p w:rsidR="00151007" w:rsidRPr="0035547C" w:rsidRDefault="00151007">
            <w:pPr>
              <w:pStyle w:val="ConsPlusNormal"/>
              <w:jc w:val="center"/>
            </w:pPr>
            <w:r w:rsidRPr="0035547C">
              <w:t>6958.</w:t>
            </w:r>
          </w:p>
        </w:tc>
        <w:tc>
          <w:tcPr>
            <w:tcW w:w="8391" w:type="dxa"/>
          </w:tcPr>
          <w:p w:rsidR="00151007" w:rsidRPr="0035547C" w:rsidRDefault="00151007">
            <w:pPr>
              <w:pStyle w:val="ConsPlusNormal"/>
              <w:jc w:val="both"/>
            </w:pPr>
            <w:r w:rsidRPr="0035547C">
              <w:t>Каким образом в случае необходимости обеспечивается поддержание температурного режима, обеспечивающего проектные условия эксплуатации контрфорсной плотины?</w:t>
            </w:r>
          </w:p>
        </w:tc>
      </w:tr>
      <w:tr w:rsidR="0035547C" w:rsidRPr="0035547C">
        <w:tc>
          <w:tcPr>
            <w:tcW w:w="680" w:type="dxa"/>
          </w:tcPr>
          <w:p w:rsidR="00151007" w:rsidRPr="0035547C" w:rsidRDefault="00151007">
            <w:pPr>
              <w:pStyle w:val="ConsPlusNormal"/>
              <w:jc w:val="center"/>
            </w:pPr>
            <w:r w:rsidRPr="0035547C">
              <w:t>6959.</w:t>
            </w:r>
          </w:p>
        </w:tc>
        <w:tc>
          <w:tcPr>
            <w:tcW w:w="8391" w:type="dxa"/>
          </w:tcPr>
          <w:p w:rsidR="00151007" w:rsidRPr="0035547C" w:rsidRDefault="00151007">
            <w:pPr>
              <w:pStyle w:val="ConsPlusNormal"/>
              <w:jc w:val="both"/>
            </w:pPr>
            <w:r w:rsidRPr="0035547C">
              <w:t>Что необходимо сделать дополнительно с соединением кабелей если сращивания избежать нельзя?</w:t>
            </w:r>
          </w:p>
        </w:tc>
      </w:tr>
      <w:tr w:rsidR="0035547C" w:rsidRPr="0035547C">
        <w:tc>
          <w:tcPr>
            <w:tcW w:w="680" w:type="dxa"/>
          </w:tcPr>
          <w:p w:rsidR="00151007" w:rsidRPr="0035547C" w:rsidRDefault="00151007">
            <w:pPr>
              <w:pStyle w:val="ConsPlusNormal"/>
              <w:jc w:val="center"/>
            </w:pPr>
            <w:r w:rsidRPr="0035547C">
              <w:t>6960.</w:t>
            </w:r>
          </w:p>
        </w:tc>
        <w:tc>
          <w:tcPr>
            <w:tcW w:w="8391" w:type="dxa"/>
          </w:tcPr>
          <w:p w:rsidR="00151007" w:rsidRPr="0035547C" w:rsidRDefault="00151007">
            <w:pPr>
              <w:pStyle w:val="ConsPlusNormal"/>
              <w:jc w:val="both"/>
            </w:pPr>
            <w:r w:rsidRPr="0035547C">
              <w:t>Какие нагрузки относятся к климатическим?</w:t>
            </w:r>
          </w:p>
        </w:tc>
      </w:tr>
      <w:tr w:rsidR="0035547C" w:rsidRPr="0035547C">
        <w:tc>
          <w:tcPr>
            <w:tcW w:w="680" w:type="dxa"/>
          </w:tcPr>
          <w:p w:rsidR="00151007" w:rsidRPr="0035547C" w:rsidRDefault="00151007">
            <w:pPr>
              <w:pStyle w:val="ConsPlusNormal"/>
              <w:jc w:val="center"/>
            </w:pPr>
            <w:r w:rsidRPr="0035547C">
              <w:t>6961.</w:t>
            </w:r>
          </w:p>
        </w:tc>
        <w:tc>
          <w:tcPr>
            <w:tcW w:w="8391" w:type="dxa"/>
          </w:tcPr>
          <w:p w:rsidR="00151007" w:rsidRPr="0035547C" w:rsidRDefault="00151007">
            <w:pPr>
              <w:pStyle w:val="ConsPlusNormal"/>
              <w:jc w:val="both"/>
            </w:pPr>
            <w:r w:rsidRPr="0035547C">
              <w:t>При проектировании, строительстве и эксплуатации каких объектов капитального строительства, в совокупности с организационными мероприятиями, применяются инженерно-технические мероприятия по гражданской обороне?</w:t>
            </w:r>
          </w:p>
        </w:tc>
      </w:tr>
      <w:tr w:rsidR="0035547C" w:rsidRPr="0035547C">
        <w:tc>
          <w:tcPr>
            <w:tcW w:w="680" w:type="dxa"/>
          </w:tcPr>
          <w:p w:rsidR="00151007" w:rsidRPr="0035547C" w:rsidRDefault="00151007">
            <w:pPr>
              <w:pStyle w:val="ConsPlusNormal"/>
              <w:jc w:val="center"/>
            </w:pPr>
            <w:r w:rsidRPr="0035547C">
              <w:t>6962.</w:t>
            </w:r>
          </w:p>
        </w:tc>
        <w:tc>
          <w:tcPr>
            <w:tcW w:w="8391" w:type="dxa"/>
          </w:tcPr>
          <w:p w:rsidR="00151007" w:rsidRPr="0035547C" w:rsidRDefault="00151007">
            <w:pPr>
              <w:pStyle w:val="ConsPlusNormal"/>
              <w:jc w:val="both"/>
            </w:pPr>
            <w:r w:rsidRPr="0035547C">
              <w:t>Что должно быть определено в договоре на проведение государственной экспертизы?</w:t>
            </w:r>
          </w:p>
        </w:tc>
      </w:tr>
      <w:tr w:rsidR="0035547C" w:rsidRPr="0035547C">
        <w:tc>
          <w:tcPr>
            <w:tcW w:w="680" w:type="dxa"/>
          </w:tcPr>
          <w:p w:rsidR="00151007" w:rsidRPr="0035547C" w:rsidRDefault="00151007">
            <w:pPr>
              <w:pStyle w:val="ConsPlusNormal"/>
              <w:jc w:val="center"/>
            </w:pPr>
            <w:r w:rsidRPr="0035547C">
              <w:t>6963.</w:t>
            </w:r>
          </w:p>
        </w:tc>
        <w:tc>
          <w:tcPr>
            <w:tcW w:w="8391" w:type="dxa"/>
          </w:tcPr>
          <w:p w:rsidR="00151007" w:rsidRPr="0035547C" w:rsidRDefault="00151007">
            <w:pPr>
              <w:pStyle w:val="ConsPlusNormal"/>
              <w:jc w:val="both"/>
            </w:pPr>
            <w:r w:rsidRPr="0035547C">
              <w:t>Какими принимаются усилия, возникающие при испытаниях эксплуатируемых сооружений, рассчитанных по предельным состояниям при испытаниях мостов, имеющих элементы с пониженной несущей способностью, и сооружений, на которые отсутствует техническая документация?</w:t>
            </w:r>
          </w:p>
        </w:tc>
      </w:tr>
      <w:tr w:rsidR="0035547C" w:rsidRPr="0035547C">
        <w:tc>
          <w:tcPr>
            <w:tcW w:w="680" w:type="dxa"/>
          </w:tcPr>
          <w:p w:rsidR="00151007" w:rsidRPr="0035547C" w:rsidRDefault="00151007">
            <w:pPr>
              <w:pStyle w:val="ConsPlusNormal"/>
              <w:jc w:val="center"/>
            </w:pPr>
            <w:r w:rsidRPr="0035547C">
              <w:t>6964.</w:t>
            </w:r>
          </w:p>
        </w:tc>
        <w:tc>
          <w:tcPr>
            <w:tcW w:w="8391" w:type="dxa"/>
          </w:tcPr>
          <w:p w:rsidR="00151007" w:rsidRPr="0035547C" w:rsidRDefault="00151007">
            <w:pPr>
              <w:pStyle w:val="ConsPlusNormal"/>
              <w:jc w:val="both"/>
            </w:pPr>
            <w:r w:rsidRPr="0035547C">
              <w:t>Что такое "локализующие системы (элементы) безопасности"?</w:t>
            </w:r>
          </w:p>
        </w:tc>
      </w:tr>
      <w:tr w:rsidR="0035547C" w:rsidRPr="0035547C">
        <w:tc>
          <w:tcPr>
            <w:tcW w:w="680" w:type="dxa"/>
          </w:tcPr>
          <w:p w:rsidR="00151007" w:rsidRPr="0035547C" w:rsidRDefault="00151007">
            <w:pPr>
              <w:pStyle w:val="ConsPlusNormal"/>
              <w:jc w:val="center"/>
            </w:pPr>
            <w:r w:rsidRPr="0035547C">
              <w:t>6965.</w:t>
            </w:r>
          </w:p>
        </w:tc>
        <w:tc>
          <w:tcPr>
            <w:tcW w:w="8391" w:type="dxa"/>
          </w:tcPr>
          <w:p w:rsidR="00151007" w:rsidRPr="0035547C" w:rsidRDefault="00151007">
            <w:pPr>
              <w:pStyle w:val="ConsPlusNormal"/>
              <w:jc w:val="both"/>
            </w:pPr>
            <w:r w:rsidRPr="0035547C">
              <w:t>К IV классу магистральных нефтепродуктопроводов относятся какие нефтепродуктопроводы?</w:t>
            </w:r>
          </w:p>
        </w:tc>
      </w:tr>
      <w:tr w:rsidR="0035547C" w:rsidRPr="0035547C">
        <w:tc>
          <w:tcPr>
            <w:tcW w:w="680" w:type="dxa"/>
          </w:tcPr>
          <w:p w:rsidR="00151007" w:rsidRPr="0035547C" w:rsidRDefault="00151007">
            <w:pPr>
              <w:pStyle w:val="ConsPlusNormal"/>
              <w:jc w:val="center"/>
            </w:pPr>
            <w:r w:rsidRPr="0035547C">
              <w:t>6966.</w:t>
            </w:r>
          </w:p>
        </w:tc>
        <w:tc>
          <w:tcPr>
            <w:tcW w:w="8391" w:type="dxa"/>
          </w:tcPr>
          <w:p w:rsidR="00151007" w:rsidRPr="0035547C" w:rsidRDefault="00151007">
            <w:pPr>
              <w:pStyle w:val="ConsPlusNormal"/>
              <w:jc w:val="both"/>
            </w:pPr>
            <w:r w:rsidRPr="0035547C">
              <w:t>При нахождении на объекте 2 класса по значимости в одном из помещений более 500 человек обеспечивается возможность установки какого оборудования?</w:t>
            </w:r>
          </w:p>
        </w:tc>
      </w:tr>
      <w:tr w:rsidR="0035547C" w:rsidRPr="0035547C">
        <w:tc>
          <w:tcPr>
            <w:tcW w:w="680" w:type="dxa"/>
          </w:tcPr>
          <w:p w:rsidR="00151007" w:rsidRPr="0035547C" w:rsidRDefault="00151007">
            <w:pPr>
              <w:pStyle w:val="ConsPlusNormal"/>
              <w:jc w:val="center"/>
            </w:pPr>
            <w:r w:rsidRPr="0035547C">
              <w:t>6967.</w:t>
            </w:r>
          </w:p>
        </w:tc>
        <w:tc>
          <w:tcPr>
            <w:tcW w:w="8391" w:type="dxa"/>
          </w:tcPr>
          <w:p w:rsidR="00151007" w:rsidRPr="0035547C" w:rsidRDefault="00151007">
            <w:pPr>
              <w:pStyle w:val="ConsPlusNormal"/>
              <w:jc w:val="both"/>
            </w:pPr>
            <w:r w:rsidRPr="0035547C">
              <w:t>При каких условиях должно осуществляться транспортирование отходов?</w:t>
            </w:r>
          </w:p>
        </w:tc>
      </w:tr>
      <w:tr w:rsidR="0035547C" w:rsidRPr="0035547C">
        <w:tc>
          <w:tcPr>
            <w:tcW w:w="680" w:type="dxa"/>
          </w:tcPr>
          <w:p w:rsidR="00151007" w:rsidRPr="0035547C" w:rsidRDefault="00151007">
            <w:pPr>
              <w:pStyle w:val="ConsPlusNormal"/>
              <w:jc w:val="center"/>
            </w:pPr>
            <w:r w:rsidRPr="0035547C">
              <w:t>6968.</w:t>
            </w:r>
          </w:p>
        </w:tc>
        <w:tc>
          <w:tcPr>
            <w:tcW w:w="8391" w:type="dxa"/>
          </w:tcPr>
          <w:p w:rsidR="00151007" w:rsidRPr="0035547C" w:rsidRDefault="00151007">
            <w:pPr>
              <w:pStyle w:val="ConsPlusNormal"/>
              <w:jc w:val="both"/>
            </w:pPr>
            <w:r w:rsidRPr="0035547C">
              <w:t>Как могут быть проложены защитные проводники и шины в распределительных устройствах и низковольтных комплектных устройствах напряжением до 1 кВ переменного и до 1,5 кВ постоянного тока?</w:t>
            </w:r>
          </w:p>
        </w:tc>
      </w:tr>
      <w:tr w:rsidR="0035547C" w:rsidRPr="0035547C">
        <w:tc>
          <w:tcPr>
            <w:tcW w:w="680" w:type="dxa"/>
          </w:tcPr>
          <w:p w:rsidR="00151007" w:rsidRPr="0035547C" w:rsidRDefault="00151007">
            <w:pPr>
              <w:pStyle w:val="ConsPlusNormal"/>
              <w:jc w:val="center"/>
            </w:pPr>
            <w:r w:rsidRPr="0035547C">
              <w:t>6969.</w:t>
            </w:r>
          </w:p>
        </w:tc>
        <w:tc>
          <w:tcPr>
            <w:tcW w:w="8391" w:type="dxa"/>
          </w:tcPr>
          <w:p w:rsidR="00151007" w:rsidRPr="0035547C" w:rsidRDefault="00151007">
            <w:pPr>
              <w:pStyle w:val="ConsPlusNormal"/>
              <w:jc w:val="both"/>
            </w:pPr>
            <w:r w:rsidRPr="0035547C">
              <w:t>При каких условиях применяются покрытия из сборных железобетонных плит на автомобильных дорогах?</w:t>
            </w:r>
          </w:p>
        </w:tc>
      </w:tr>
      <w:tr w:rsidR="0035547C" w:rsidRPr="0035547C">
        <w:tc>
          <w:tcPr>
            <w:tcW w:w="680" w:type="dxa"/>
          </w:tcPr>
          <w:p w:rsidR="00151007" w:rsidRPr="0035547C" w:rsidRDefault="00151007">
            <w:pPr>
              <w:pStyle w:val="ConsPlusNormal"/>
              <w:jc w:val="center"/>
            </w:pPr>
            <w:r w:rsidRPr="0035547C">
              <w:t>6970.</w:t>
            </w:r>
          </w:p>
        </w:tc>
        <w:tc>
          <w:tcPr>
            <w:tcW w:w="8391" w:type="dxa"/>
          </w:tcPr>
          <w:p w:rsidR="00151007" w:rsidRPr="0035547C" w:rsidRDefault="00151007">
            <w:pPr>
              <w:pStyle w:val="ConsPlusNormal"/>
              <w:jc w:val="both"/>
            </w:pPr>
            <w:r w:rsidRPr="0035547C">
              <w:t>Что включает в себя система обращения с жидкими радиоактивными отходами?</w:t>
            </w:r>
          </w:p>
        </w:tc>
      </w:tr>
      <w:tr w:rsidR="0035547C" w:rsidRPr="0035547C">
        <w:tc>
          <w:tcPr>
            <w:tcW w:w="680" w:type="dxa"/>
          </w:tcPr>
          <w:p w:rsidR="00151007" w:rsidRPr="0035547C" w:rsidRDefault="00151007">
            <w:pPr>
              <w:pStyle w:val="ConsPlusNormal"/>
              <w:jc w:val="center"/>
            </w:pPr>
            <w:r w:rsidRPr="0035547C">
              <w:t>6971.</w:t>
            </w:r>
          </w:p>
        </w:tc>
        <w:tc>
          <w:tcPr>
            <w:tcW w:w="8391" w:type="dxa"/>
          </w:tcPr>
          <w:p w:rsidR="00151007" w:rsidRPr="0035547C" w:rsidRDefault="00151007">
            <w:pPr>
              <w:pStyle w:val="ConsPlusNormal"/>
              <w:jc w:val="both"/>
            </w:pPr>
            <w:r w:rsidRPr="0035547C">
              <w:t>Какие пункты редуцирования газа могут применяться для снижения и поддержания давления газа в сетях газораспределения и газопотребления в заданных пределах независимо от расхода газа?</w:t>
            </w:r>
          </w:p>
        </w:tc>
      </w:tr>
      <w:tr w:rsidR="0035547C" w:rsidRPr="0035547C">
        <w:tc>
          <w:tcPr>
            <w:tcW w:w="680" w:type="dxa"/>
          </w:tcPr>
          <w:p w:rsidR="00151007" w:rsidRPr="0035547C" w:rsidRDefault="00151007">
            <w:pPr>
              <w:pStyle w:val="ConsPlusNormal"/>
              <w:jc w:val="center"/>
            </w:pPr>
            <w:r w:rsidRPr="0035547C">
              <w:t>6972.</w:t>
            </w:r>
          </w:p>
        </w:tc>
        <w:tc>
          <w:tcPr>
            <w:tcW w:w="8391" w:type="dxa"/>
          </w:tcPr>
          <w:p w:rsidR="00151007" w:rsidRPr="0035547C" w:rsidRDefault="00151007">
            <w:pPr>
              <w:pStyle w:val="ConsPlusNormal"/>
              <w:jc w:val="both"/>
            </w:pPr>
            <w:r w:rsidRPr="0035547C">
              <w:t>Какие помещения должны быть предусмотрены в составе плавательного бассейна спортивного и спортивно-оздоровительного назначения?</w:t>
            </w:r>
          </w:p>
        </w:tc>
      </w:tr>
      <w:tr w:rsidR="0035547C" w:rsidRPr="0035547C">
        <w:tc>
          <w:tcPr>
            <w:tcW w:w="680" w:type="dxa"/>
          </w:tcPr>
          <w:p w:rsidR="00151007" w:rsidRPr="0035547C" w:rsidRDefault="00151007">
            <w:pPr>
              <w:pStyle w:val="ConsPlusNormal"/>
              <w:jc w:val="center"/>
            </w:pPr>
            <w:r w:rsidRPr="0035547C">
              <w:t>6973.</w:t>
            </w:r>
          </w:p>
        </w:tc>
        <w:tc>
          <w:tcPr>
            <w:tcW w:w="8391" w:type="dxa"/>
          </w:tcPr>
          <w:p w:rsidR="00151007" w:rsidRPr="0035547C" w:rsidRDefault="00151007">
            <w:pPr>
              <w:pStyle w:val="ConsPlusNormal"/>
              <w:jc w:val="both"/>
            </w:pPr>
            <w:r w:rsidRPr="0035547C">
              <w:t>Чему равен коэффициент спроса для лифтовых установок, учитываемый при расчете электрической нагрузки линий питания лифтов, при числе лифтовых установок, равном 20?</w:t>
            </w:r>
          </w:p>
        </w:tc>
      </w:tr>
      <w:tr w:rsidR="0035547C" w:rsidRPr="0035547C">
        <w:tc>
          <w:tcPr>
            <w:tcW w:w="680" w:type="dxa"/>
          </w:tcPr>
          <w:p w:rsidR="00151007" w:rsidRPr="0035547C" w:rsidRDefault="00151007">
            <w:pPr>
              <w:pStyle w:val="ConsPlusNormal"/>
              <w:jc w:val="center"/>
            </w:pPr>
            <w:r w:rsidRPr="0035547C">
              <w:t>6974.</w:t>
            </w:r>
          </w:p>
        </w:tc>
        <w:tc>
          <w:tcPr>
            <w:tcW w:w="8391" w:type="dxa"/>
          </w:tcPr>
          <w:p w:rsidR="00151007" w:rsidRPr="0035547C" w:rsidRDefault="00151007">
            <w:pPr>
              <w:pStyle w:val="ConsPlusNormal"/>
              <w:jc w:val="both"/>
            </w:pPr>
            <w:r w:rsidRPr="0035547C">
              <w:t xml:space="preserve">На каком расстоянии друг от друга размещаются по обеим сторонам посадочных </w:t>
            </w:r>
            <w:r w:rsidRPr="0035547C">
              <w:lastRenderedPageBreak/>
              <w:t>причальных площадок, пешеходного моста, спасательные круги?</w:t>
            </w:r>
          </w:p>
        </w:tc>
      </w:tr>
      <w:tr w:rsidR="0035547C" w:rsidRPr="0035547C">
        <w:tc>
          <w:tcPr>
            <w:tcW w:w="680" w:type="dxa"/>
          </w:tcPr>
          <w:p w:rsidR="00151007" w:rsidRPr="0035547C" w:rsidRDefault="00151007">
            <w:pPr>
              <w:pStyle w:val="ConsPlusNormal"/>
              <w:jc w:val="center"/>
            </w:pPr>
            <w:r w:rsidRPr="0035547C">
              <w:lastRenderedPageBreak/>
              <w:t>6975.</w:t>
            </w:r>
          </w:p>
        </w:tc>
        <w:tc>
          <w:tcPr>
            <w:tcW w:w="8391" w:type="dxa"/>
          </w:tcPr>
          <w:p w:rsidR="00151007" w:rsidRPr="0035547C" w:rsidRDefault="00151007">
            <w:pPr>
              <w:pStyle w:val="ConsPlusNormal"/>
              <w:jc w:val="both"/>
            </w:pPr>
            <w:r w:rsidRPr="0035547C">
              <w:t>Какие виды экспертизы различаются в зависимости от объекта экспертизы?</w:t>
            </w:r>
          </w:p>
        </w:tc>
      </w:tr>
      <w:tr w:rsidR="0035547C" w:rsidRPr="0035547C">
        <w:tc>
          <w:tcPr>
            <w:tcW w:w="680" w:type="dxa"/>
          </w:tcPr>
          <w:p w:rsidR="00151007" w:rsidRPr="0035547C" w:rsidRDefault="00151007">
            <w:pPr>
              <w:pStyle w:val="ConsPlusNormal"/>
              <w:jc w:val="center"/>
            </w:pPr>
            <w:r w:rsidRPr="0035547C">
              <w:t>6976.</w:t>
            </w:r>
          </w:p>
        </w:tc>
        <w:tc>
          <w:tcPr>
            <w:tcW w:w="8391" w:type="dxa"/>
          </w:tcPr>
          <w:p w:rsidR="00151007" w:rsidRPr="0035547C" w:rsidRDefault="00151007">
            <w:pPr>
              <w:pStyle w:val="ConsPlusNormal"/>
              <w:jc w:val="both"/>
            </w:pPr>
            <w:r w:rsidRPr="0035547C">
              <w:t>Что необходимо предусматривать при выборе и компоновке технологического и транспортного оборудования углеобогатительных фабрик?</w:t>
            </w:r>
          </w:p>
        </w:tc>
      </w:tr>
      <w:tr w:rsidR="0035547C" w:rsidRPr="0035547C">
        <w:tc>
          <w:tcPr>
            <w:tcW w:w="680" w:type="dxa"/>
          </w:tcPr>
          <w:p w:rsidR="00151007" w:rsidRPr="0035547C" w:rsidRDefault="00151007">
            <w:pPr>
              <w:pStyle w:val="ConsPlusNormal"/>
              <w:jc w:val="center"/>
            </w:pPr>
            <w:r w:rsidRPr="0035547C">
              <w:t>6977.</w:t>
            </w:r>
          </w:p>
        </w:tc>
        <w:tc>
          <w:tcPr>
            <w:tcW w:w="8391" w:type="dxa"/>
          </w:tcPr>
          <w:p w:rsidR="00151007" w:rsidRPr="0035547C" w:rsidRDefault="00151007">
            <w:pPr>
              <w:pStyle w:val="ConsPlusNormal"/>
              <w:jc w:val="both"/>
            </w:pPr>
            <w:r w:rsidRPr="0035547C">
              <w:t>Какие дополнительные характеристики следует устанавливать при проведении инженерно-геологических изысканий в районах распространения техногенных грунтов?</w:t>
            </w:r>
          </w:p>
        </w:tc>
      </w:tr>
      <w:tr w:rsidR="0035547C" w:rsidRPr="0035547C">
        <w:tc>
          <w:tcPr>
            <w:tcW w:w="680" w:type="dxa"/>
          </w:tcPr>
          <w:p w:rsidR="00151007" w:rsidRPr="0035547C" w:rsidRDefault="00151007">
            <w:pPr>
              <w:pStyle w:val="ConsPlusNormal"/>
              <w:jc w:val="center"/>
            </w:pPr>
            <w:r w:rsidRPr="0035547C">
              <w:t>6978.</w:t>
            </w:r>
          </w:p>
        </w:tc>
        <w:tc>
          <w:tcPr>
            <w:tcW w:w="8391" w:type="dxa"/>
          </w:tcPr>
          <w:p w:rsidR="00151007" w:rsidRPr="0035547C" w:rsidRDefault="00151007">
            <w:pPr>
              <w:pStyle w:val="ConsPlusNormal"/>
              <w:jc w:val="both"/>
            </w:pPr>
            <w:r w:rsidRPr="0035547C">
              <w:t>Чему равно значение коэффициента k для изолированных защитных проводников, не входящих в кабель, при начальной температуре проводника 30 °C, конечной температуре 160 °C, материал изоляции - поливинилхлорид?</w:t>
            </w:r>
          </w:p>
        </w:tc>
      </w:tr>
      <w:tr w:rsidR="0035547C" w:rsidRPr="0035547C">
        <w:tc>
          <w:tcPr>
            <w:tcW w:w="680" w:type="dxa"/>
          </w:tcPr>
          <w:p w:rsidR="00151007" w:rsidRPr="0035547C" w:rsidRDefault="00151007">
            <w:pPr>
              <w:pStyle w:val="ConsPlusNormal"/>
              <w:jc w:val="center"/>
            </w:pPr>
            <w:r w:rsidRPr="0035547C">
              <w:t>6979.</w:t>
            </w:r>
          </w:p>
        </w:tc>
        <w:tc>
          <w:tcPr>
            <w:tcW w:w="8391" w:type="dxa"/>
          </w:tcPr>
          <w:p w:rsidR="00151007" w:rsidRPr="0035547C" w:rsidRDefault="00151007">
            <w:pPr>
              <w:pStyle w:val="ConsPlusNormal"/>
              <w:jc w:val="both"/>
            </w:pPr>
            <w:r w:rsidRPr="0035547C">
              <w:t>В железнодорожном тоннеле следует предусматривать не менее одного эвакуационного прохода вдоль всего тоннеля. Какая при этом допустимая ширина прохода?</w:t>
            </w:r>
          </w:p>
        </w:tc>
      </w:tr>
      <w:tr w:rsidR="0035547C" w:rsidRPr="0035547C">
        <w:tc>
          <w:tcPr>
            <w:tcW w:w="680" w:type="dxa"/>
          </w:tcPr>
          <w:p w:rsidR="00151007" w:rsidRPr="0035547C" w:rsidRDefault="00151007">
            <w:pPr>
              <w:pStyle w:val="ConsPlusNormal"/>
              <w:jc w:val="center"/>
            </w:pPr>
            <w:r w:rsidRPr="0035547C">
              <w:t>6980.</w:t>
            </w:r>
          </w:p>
        </w:tc>
        <w:tc>
          <w:tcPr>
            <w:tcW w:w="8391" w:type="dxa"/>
          </w:tcPr>
          <w:p w:rsidR="00151007" w:rsidRPr="0035547C" w:rsidRDefault="00151007">
            <w:pPr>
              <w:pStyle w:val="ConsPlusNormal"/>
              <w:jc w:val="both"/>
            </w:pPr>
            <w:r w:rsidRPr="0035547C">
              <w:t>Какую высоту помещений, встраиваемых в дома жилые многоквартирные (объекты общественного назначения общей вместимостью до 40 человек; предприятия розничной торговли торговой площадью до 250 м2; дошкольные образовательные организации) допускается принимать?</w:t>
            </w:r>
          </w:p>
        </w:tc>
      </w:tr>
      <w:tr w:rsidR="0035547C" w:rsidRPr="0035547C">
        <w:tc>
          <w:tcPr>
            <w:tcW w:w="680" w:type="dxa"/>
          </w:tcPr>
          <w:p w:rsidR="00151007" w:rsidRPr="0035547C" w:rsidRDefault="00151007">
            <w:pPr>
              <w:pStyle w:val="ConsPlusNormal"/>
              <w:jc w:val="center"/>
            </w:pPr>
            <w:r w:rsidRPr="0035547C">
              <w:t>6981.</w:t>
            </w:r>
          </w:p>
        </w:tc>
        <w:tc>
          <w:tcPr>
            <w:tcW w:w="8391" w:type="dxa"/>
          </w:tcPr>
          <w:p w:rsidR="00151007" w:rsidRPr="0035547C" w:rsidRDefault="00151007">
            <w:pPr>
              <w:pStyle w:val="ConsPlusNormal"/>
              <w:jc w:val="both"/>
            </w:pPr>
            <w:r w:rsidRPr="0035547C">
              <w:t>По каким параметрам производятся приемо-сдаточные испытания щебня для железнодорожных путей 1 категории?</w:t>
            </w:r>
          </w:p>
        </w:tc>
      </w:tr>
      <w:tr w:rsidR="0035547C" w:rsidRPr="0035547C">
        <w:tc>
          <w:tcPr>
            <w:tcW w:w="680" w:type="dxa"/>
          </w:tcPr>
          <w:p w:rsidR="00151007" w:rsidRPr="0035547C" w:rsidRDefault="00151007">
            <w:pPr>
              <w:pStyle w:val="ConsPlusNormal"/>
              <w:jc w:val="center"/>
            </w:pPr>
            <w:r w:rsidRPr="0035547C">
              <w:t>6982.</w:t>
            </w:r>
          </w:p>
        </w:tc>
        <w:tc>
          <w:tcPr>
            <w:tcW w:w="8391" w:type="dxa"/>
          </w:tcPr>
          <w:p w:rsidR="00151007" w:rsidRPr="0035547C" w:rsidRDefault="00151007">
            <w:pPr>
              <w:pStyle w:val="ConsPlusNormal"/>
              <w:jc w:val="both"/>
            </w:pPr>
            <w:r w:rsidRPr="0035547C">
              <w:t>Какие объекты инфраструктуры железнодорожного транспорта общего пользования должны быть идентифицированы как объекты повышенного уровня ответственности?</w:t>
            </w:r>
          </w:p>
        </w:tc>
      </w:tr>
      <w:tr w:rsidR="0035547C" w:rsidRPr="0035547C">
        <w:tc>
          <w:tcPr>
            <w:tcW w:w="680" w:type="dxa"/>
          </w:tcPr>
          <w:p w:rsidR="00151007" w:rsidRPr="0035547C" w:rsidRDefault="00151007">
            <w:pPr>
              <w:pStyle w:val="ConsPlusNormal"/>
              <w:jc w:val="center"/>
            </w:pPr>
            <w:r w:rsidRPr="0035547C">
              <w:t>6983.</w:t>
            </w:r>
          </w:p>
        </w:tc>
        <w:tc>
          <w:tcPr>
            <w:tcW w:w="8391" w:type="dxa"/>
          </w:tcPr>
          <w:p w:rsidR="00151007" w:rsidRPr="0035547C" w:rsidRDefault="00151007">
            <w:pPr>
              <w:pStyle w:val="ConsPlusNormal"/>
              <w:jc w:val="both"/>
            </w:pPr>
            <w:r w:rsidRPr="0035547C">
              <w:t>Вывод провода-спутника над поверхностью земли под защитное устройство (например, ковер) предусматривается в специальных контрольных точках. На каком расстоянии располагаются контрольные точки друг от друга?</w:t>
            </w:r>
          </w:p>
        </w:tc>
      </w:tr>
      <w:tr w:rsidR="0035547C" w:rsidRPr="0035547C">
        <w:tc>
          <w:tcPr>
            <w:tcW w:w="680" w:type="dxa"/>
          </w:tcPr>
          <w:p w:rsidR="00151007" w:rsidRPr="0035547C" w:rsidRDefault="00151007">
            <w:pPr>
              <w:pStyle w:val="ConsPlusNormal"/>
              <w:jc w:val="center"/>
            </w:pPr>
            <w:r w:rsidRPr="0035547C">
              <w:t>6984.</w:t>
            </w:r>
          </w:p>
        </w:tc>
        <w:tc>
          <w:tcPr>
            <w:tcW w:w="8391" w:type="dxa"/>
          </w:tcPr>
          <w:p w:rsidR="00151007" w:rsidRPr="0035547C" w:rsidRDefault="00151007">
            <w:pPr>
              <w:pStyle w:val="ConsPlusNormal"/>
              <w:jc w:val="both"/>
            </w:pPr>
            <w:r w:rsidRPr="0035547C">
              <w:t>Какие мероприятия для систем освещения, относящихся к помещениям административных и общественных зданий с проектным числом работы осветительных приборов свыше 4 тыс. часов в год при строительстве, реконструкции и капитальном ремонте внутренних инженерных систем освещения относятся к первоочередным требованиям энергетической эффективности?</w:t>
            </w:r>
          </w:p>
        </w:tc>
      </w:tr>
      <w:tr w:rsidR="0035547C" w:rsidRPr="0035547C">
        <w:tc>
          <w:tcPr>
            <w:tcW w:w="680" w:type="dxa"/>
          </w:tcPr>
          <w:p w:rsidR="00151007" w:rsidRPr="0035547C" w:rsidRDefault="00151007">
            <w:pPr>
              <w:pStyle w:val="ConsPlusNormal"/>
              <w:jc w:val="center"/>
            </w:pPr>
            <w:r w:rsidRPr="0035547C">
              <w:t>6985.</w:t>
            </w:r>
          </w:p>
        </w:tc>
        <w:tc>
          <w:tcPr>
            <w:tcW w:w="8391" w:type="dxa"/>
          </w:tcPr>
          <w:p w:rsidR="00151007" w:rsidRPr="0035547C" w:rsidRDefault="00151007">
            <w:pPr>
              <w:pStyle w:val="ConsPlusNormal"/>
              <w:jc w:val="both"/>
            </w:pPr>
            <w:r w:rsidRPr="0035547C">
              <w:t>По каким приборам и графическим материалам следует производить расчет мостов, труб и пойменных насыпей на воздействие водного потока?</w:t>
            </w:r>
          </w:p>
        </w:tc>
      </w:tr>
      <w:tr w:rsidR="0035547C" w:rsidRPr="0035547C">
        <w:tc>
          <w:tcPr>
            <w:tcW w:w="680" w:type="dxa"/>
          </w:tcPr>
          <w:p w:rsidR="00151007" w:rsidRPr="0035547C" w:rsidRDefault="00151007">
            <w:pPr>
              <w:pStyle w:val="ConsPlusNormal"/>
              <w:jc w:val="center"/>
            </w:pPr>
            <w:r w:rsidRPr="0035547C">
              <w:t>6986.</w:t>
            </w:r>
          </w:p>
        </w:tc>
        <w:tc>
          <w:tcPr>
            <w:tcW w:w="8391" w:type="dxa"/>
          </w:tcPr>
          <w:p w:rsidR="00151007" w:rsidRPr="0035547C" w:rsidRDefault="00151007">
            <w:pPr>
              <w:pStyle w:val="ConsPlusNormal"/>
              <w:jc w:val="both"/>
            </w:pPr>
            <w:r w:rsidRPr="0035547C">
              <w:t>В каком случае предусматривают в обе стороны устройство остановочных полос?</w:t>
            </w:r>
          </w:p>
        </w:tc>
      </w:tr>
      <w:tr w:rsidR="0035547C" w:rsidRPr="0035547C">
        <w:tc>
          <w:tcPr>
            <w:tcW w:w="680" w:type="dxa"/>
          </w:tcPr>
          <w:p w:rsidR="00151007" w:rsidRPr="0035547C" w:rsidRDefault="00151007">
            <w:pPr>
              <w:pStyle w:val="ConsPlusNormal"/>
              <w:jc w:val="center"/>
            </w:pPr>
            <w:r w:rsidRPr="0035547C">
              <w:t>6987.</w:t>
            </w:r>
          </w:p>
        </w:tc>
        <w:tc>
          <w:tcPr>
            <w:tcW w:w="8391" w:type="dxa"/>
          </w:tcPr>
          <w:p w:rsidR="00151007" w:rsidRPr="0035547C" w:rsidRDefault="00151007">
            <w:pPr>
              <w:pStyle w:val="ConsPlusNormal"/>
              <w:jc w:val="both"/>
            </w:pPr>
            <w:r w:rsidRPr="0035547C">
              <w:t>Для комплексной безопасности и антитеррористической защищенности учреждений образования и их учащихся следует предусматривать какое оборудование?</w:t>
            </w:r>
          </w:p>
        </w:tc>
      </w:tr>
      <w:tr w:rsidR="0035547C" w:rsidRPr="0035547C">
        <w:tc>
          <w:tcPr>
            <w:tcW w:w="680" w:type="dxa"/>
          </w:tcPr>
          <w:p w:rsidR="00151007" w:rsidRPr="0035547C" w:rsidRDefault="00151007">
            <w:pPr>
              <w:pStyle w:val="ConsPlusNormal"/>
              <w:jc w:val="center"/>
            </w:pPr>
            <w:r w:rsidRPr="0035547C">
              <w:t>6988.</w:t>
            </w:r>
          </w:p>
        </w:tc>
        <w:tc>
          <w:tcPr>
            <w:tcW w:w="8391" w:type="dxa"/>
          </w:tcPr>
          <w:p w:rsidR="00151007" w:rsidRPr="0035547C" w:rsidRDefault="00151007">
            <w:pPr>
              <w:pStyle w:val="ConsPlusNormal"/>
              <w:jc w:val="both"/>
            </w:pPr>
            <w:r w:rsidRPr="0035547C">
              <w:t>Установка каких распределительных устройств и устройств управления разрешается в зоне 2 ванных комнат?</w:t>
            </w:r>
          </w:p>
        </w:tc>
      </w:tr>
      <w:tr w:rsidR="0035547C" w:rsidRPr="0035547C">
        <w:tc>
          <w:tcPr>
            <w:tcW w:w="680" w:type="dxa"/>
          </w:tcPr>
          <w:p w:rsidR="00151007" w:rsidRPr="0035547C" w:rsidRDefault="00151007">
            <w:pPr>
              <w:pStyle w:val="ConsPlusNormal"/>
              <w:jc w:val="center"/>
            </w:pPr>
            <w:r w:rsidRPr="0035547C">
              <w:t>6989.</w:t>
            </w:r>
          </w:p>
        </w:tc>
        <w:tc>
          <w:tcPr>
            <w:tcW w:w="8391" w:type="dxa"/>
          </w:tcPr>
          <w:p w:rsidR="00151007" w:rsidRPr="0035547C" w:rsidRDefault="00151007">
            <w:pPr>
              <w:pStyle w:val="ConsPlusNormal"/>
              <w:jc w:val="both"/>
            </w:pPr>
            <w:r w:rsidRPr="0035547C">
              <w:t>Дайте определение понятию "отходы производства и потребления"?</w:t>
            </w:r>
          </w:p>
        </w:tc>
      </w:tr>
      <w:tr w:rsidR="0035547C" w:rsidRPr="0035547C">
        <w:tc>
          <w:tcPr>
            <w:tcW w:w="680" w:type="dxa"/>
          </w:tcPr>
          <w:p w:rsidR="00151007" w:rsidRPr="0035547C" w:rsidRDefault="00151007">
            <w:pPr>
              <w:pStyle w:val="ConsPlusNormal"/>
              <w:jc w:val="center"/>
            </w:pPr>
            <w:r w:rsidRPr="0035547C">
              <w:t>6990.</w:t>
            </w:r>
          </w:p>
        </w:tc>
        <w:tc>
          <w:tcPr>
            <w:tcW w:w="8391" w:type="dxa"/>
          </w:tcPr>
          <w:p w:rsidR="00151007" w:rsidRPr="0035547C" w:rsidRDefault="00151007">
            <w:pPr>
              <w:pStyle w:val="ConsPlusNormal"/>
              <w:jc w:val="both"/>
            </w:pPr>
            <w:r w:rsidRPr="0035547C">
              <w:t>Что включает в себя железнодорожный путь?</w:t>
            </w:r>
          </w:p>
        </w:tc>
      </w:tr>
      <w:tr w:rsidR="0035547C" w:rsidRPr="0035547C">
        <w:tc>
          <w:tcPr>
            <w:tcW w:w="680" w:type="dxa"/>
          </w:tcPr>
          <w:p w:rsidR="00151007" w:rsidRPr="0035547C" w:rsidRDefault="00151007">
            <w:pPr>
              <w:pStyle w:val="ConsPlusNormal"/>
              <w:jc w:val="center"/>
            </w:pPr>
            <w:r w:rsidRPr="0035547C">
              <w:t>6991.</w:t>
            </w:r>
          </w:p>
        </w:tc>
        <w:tc>
          <w:tcPr>
            <w:tcW w:w="8391" w:type="dxa"/>
          </w:tcPr>
          <w:p w:rsidR="00151007" w:rsidRPr="0035547C" w:rsidRDefault="00151007">
            <w:pPr>
              <w:pStyle w:val="ConsPlusNormal"/>
              <w:jc w:val="both"/>
            </w:pPr>
            <w:r w:rsidRPr="0035547C">
              <w:t>Что размещается в хозяйственной зоне полигона твердых бытовых отходов?</w:t>
            </w:r>
          </w:p>
        </w:tc>
      </w:tr>
      <w:tr w:rsidR="0035547C" w:rsidRPr="0035547C">
        <w:tc>
          <w:tcPr>
            <w:tcW w:w="680" w:type="dxa"/>
          </w:tcPr>
          <w:p w:rsidR="00151007" w:rsidRPr="0035547C" w:rsidRDefault="00151007">
            <w:pPr>
              <w:pStyle w:val="ConsPlusNormal"/>
              <w:jc w:val="center"/>
            </w:pPr>
            <w:r w:rsidRPr="0035547C">
              <w:lastRenderedPageBreak/>
              <w:t>6992.</w:t>
            </w:r>
          </w:p>
        </w:tc>
        <w:tc>
          <w:tcPr>
            <w:tcW w:w="8391" w:type="dxa"/>
          </w:tcPr>
          <w:p w:rsidR="00151007" w:rsidRPr="0035547C" w:rsidRDefault="00151007">
            <w:pPr>
              <w:pStyle w:val="ConsPlusNormal"/>
              <w:jc w:val="both"/>
            </w:pPr>
            <w:r w:rsidRPr="0035547C">
              <w:t>Какие здания не относятся к зданиям класса функциональной пожарной опасности Ф1?</w:t>
            </w:r>
          </w:p>
        </w:tc>
      </w:tr>
      <w:tr w:rsidR="0035547C" w:rsidRPr="0035547C">
        <w:tc>
          <w:tcPr>
            <w:tcW w:w="680" w:type="dxa"/>
          </w:tcPr>
          <w:p w:rsidR="00151007" w:rsidRPr="0035547C" w:rsidRDefault="00151007">
            <w:pPr>
              <w:pStyle w:val="ConsPlusNormal"/>
              <w:jc w:val="center"/>
            </w:pPr>
            <w:r w:rsidRPr="0035547C">
              <w:t>6993.</w:t>
            </w:r>
          </w:p>
        </w:tc>
        <w:tc>
          <w:tcPr>
            <w:tcW w:w="8391" w:type="dxa"/>
          </w:tcPr>
          <w:p w:rsidR="00151007" w:rsidRPr="0035547C" w:rsidRDefault="00151007">
            <w:pPr>
              <w:pStyle w:val="ConsPlusNormal"/>
              <w:jc w:val="both"/>
            </w:pPr>
            <w:r w:rsidRPr="0035547C">
              <w:t>Что включают инженерно-гидрографические работы на реках, морях, озерах и водохранилищах?</w:t>
            </w:r>
          </w:p>
        </w:tc>
      </w:tr>
      <w:tr w:rsidR="0035547C" w:rsidRPr="0035547C">
        <w:tc>
          <w:tcPr>
            <w:tcW w:w="680" w:type="dxa"/>
          </w:tcPr>
          <w:p w:rsidR="00151007" w:rsidRPr="0035547C" w:rsidRDefault="00151007">
            <w:pPr>
              <w:pStyle w:val="ConsPlusNormal"/>
              <w:jc w:val="center"/>
            </w:pPr>
            <w:r w:rsidRPr="0035547C">
              <w:t>6994.</w:t>
            </w:r>
          </w:p>
        </w:tc>
        <w:tc>
          <w:tcPr>
            <w:tcW w:w="8391" w:type="dxa"/>
          </w:tcPr>
          <w:p w:rsidR="00151007" w:rsidRPr="0035547C" w:rsidRDefault="00151007">
            <w:pPr>
              <w:pStyle w:val="ConsPlusNormal"/>
              <w:jc w:val="both"/>
            </w:pPr>
            <w:r w:rsidRPr="0035547C">
              <w:t>Какие кабельные линии и электропроводка, питающие электроприемники, должны сохранять работоспособность в условиях пожара в течение времени, необходимого для выполнения их функций и полной эвакуации людей в безопасную зону?</w:t>
            </w:r>
          </w:p>
        </w:tc>
      </w:tr>
      <w:tr w:rsidR="0035547C" w:rsidRPr="0035547C">
        <w:tc>
          <w:tcPr>
            <w:tcW w:w="680" w:type="dxa"/>
          </w:tcPr>
          <w:p w:rsidR="00151007" w:rsidRPr="0035547C" w:rsidRDefault="00151007">
            <w:pPr>
              <w:pStyle w:val="ConsPlusNormal"/>
              <w:jc w:val="center"/>
            </w:pPr>
            <w:r w:rsidRPr="0035547C">
              <w:t>6995.</w:t>
            </w:r>
          </w:p>
        </w:tc>
        <w:tc>
          <w:tcPr>
            <w:tcW w:w="8391" w:type="dxa"/>
          </w:tcPr>
          <w:p w:rsidR="00151007" w:rsidRPr="0035547C" w:rsidRDefault="00151007">
            <w:pPr>
              <w:pStyle w:val="ConsPlusNormal"/>
              <w:jc w:val="both"/>
            </w:pPr>
            <w:r w:rsidRPr="0035547C">
              <w:t>Что относится к основным способам организации дренажных систем для отвода и сбора фильтрата?</w:t>
            </w:r>
          </w:p>
        </w:tc>
      </w:tr>
      <w:tr w:rsidR="0035547C" w:rsidRPr="0035547C">
        <w:tc>
          <w:tcPr>
            <w:tcW w:w="680" w:type="dxa"/>
          </w:tcPr>
          <w:p w:rsidR="00151007" w:rsidRPr="0035547C" w:rsidRDefault="00151007">
            <w:pPr>
              <w:pStyle w:val="ConsPlusNormal"/>
              <w:jc w:val="center"/>
            </w:pPr>
            <w:r w:rsidRPr="0035547C">
              <w:t>6996.</w:t>
            </w:r>
          </w:p>
        </w:tc>
        <w:tc>
          <w:tcPr>
            <w:tcW w:w="8391" w:type="dxa"/>
          </w:tcPr>
          <w:p w:rsidR="00151007" w:rsidRPr="0035547C" w:rsidRDefault="00151007">
            <w:pPr>
              <w:pStyle w:val="ConsPlusNormal"/>
              <w:jc w:val="both"/>
            </w:pPr>
            <w:r w:rsidRPr="0035547C">
              <w:t>На сколько давление природного газа на входе в установку для подачи природного газа в смеси с кислородом в доменные печи должно быть выше расчетного давления в фурменной зоне доменной печи?</w:t>
            </w:r>
          </w:p>
        </w:tc>
      </w:tr>
      <w:tr w:rsidR="0035547C" w:rsidRPr="0035547C">
        <w:tc>
          <w:tcPr>
            <w:tcW w:w="680" w:type="dxa"/>
          </w:tcPr>
          <w:p w:rsidR="00151007" w:rsidRPr="0035547C" w:rsidRDefault="00151007">
            <w:pPr>
              <w:pStyle w:val="ConsPlusNormal"/>
              <w:jc w:val="center"/>
            </w:pPr>
            <w:r w:rsidRPr="0035547C">
              <w:t>6997.</w:t>
            </w:r>
          </w:p>
        </w:tc>
        <w:tc>
          <w:tcPr>
            <w:tcW w:w="8391" w:type="dxa"/>
          </w:tcPr>
          <w:p w:rsidR="00151007" w:rsidRPr="0035547C" w:rsidRDefault="00151007">
            <w:pPr>
              <w:pStyle w:val="ConsPlusNormal"/>
              <w:jc w:val="both"/>
            </w:pPr>
            <w:r w:rsidRPr="0035547C">
              <w:t>Какие следует представить результаты анализа радиационных последствий нарушений, возможных при выводе из эксплуатации промышленного уран-графитового реактора?</w:t>
            </w:r>
          </w:p>
        </w:tc>
      </w:tr>
      <w:tr w:rsidR="0035547C" w:rsidRPr="0035547C">
        <w:tc>
          <w:tcPr>
            <w:tcW w:w="680" w:type="dxa"/>
          </w:tcPr>
          <w:p w:rsidR="00151007" w:rsidRPr="0035547C" w:rsidRDefault="00151007">
            <w:pPr>
              <w:pStyle w:val="ConsPlusNormal"/>
              <w:jc w:val="center"/>
            </w:pPr>
            <w:r w:rsidRPr="0035547C">
              <w:t>6998.</w:t>
            </w:r>
          </w:p>
        </w:tc>
        <w:tc>
          <w:tcPr>
            <w:tcW w:w="8391" w:type="dxa"/>
          </w:tcPr>
          <w:p w:rsidR="00151007" w:rsidRPr="0035547C" w:rsidRDefault="00151007">
            <w:pPr>
              <w:pStyle w:val="ConsPlusNormal"/>
              <w:jc w:val="both"/>
            </w:pPr>
            <w:r w:rsidRPr="0035547C">
              <w:t>Что обозначает третья и последующие буквы (после N) в написании систем для электроустановок напряжением до 1 кВ?</w:t>
            </w:r>
          </w:p>
        </w:tc>
      </w:tr>
      <w:tr w:rsidR="0035547C" w:rsidRPr="0035547C">
        <w:tc>
          <w:tcPr>
            <w:tcW w:w="680" w:type="dxa"/>
          </w:tcPr>
          <w:p w:rsidR="00151007" w:rsidRPr="0035547C" w:rsidRDefault="00151007">
            <w:pPr>
              <w:pStyle w:val="ConsPlusNormal"/>
              <w:jc w:val="center"/>
            </w:pPr>
            <w:r w:rsidRPr="0035547C">
              <w:t>6999.</w:t>
            </w:r>
          </w:p>
        </w:tc>
        <w:tc>
          <w:tcPr>
            <w:tcW w:w="8391" w:type="dxa"/>
          </w:tcPr>
          <w:p w:rsidR="00151007" w:rsidRPr="0035547C" w:rsidRDefault="00151007">
            <w:pPr>
              <w:pStyle w:val="ConsPlusNormal"/>
              <w:jc w:val="both"/>
            </w:pPr>
            <w:r w:rsidRPr="0035547C">
              <w:t>Каковы требования к средствам измерения (эквивалентная равновесная объемная активность) изотопов радона в воздухе помещений?</w:t>
            </w:r>
          </w:p>
        </w:tc>
      </w:tr>
      <w:tr w:rsidR="0035547C" w:rsidRPr="0035547C">
        <w:tc>
          <w:tcPr>
            <w:tcW w:w="680" w:type="dxa"/>
          </w:tcPr>
          <w:p w:rsidR="00151007" w:rsidRPr="0035547C" w:rsidRDefault="00151007">
            <w:pPr>
              <w:pStyle w:val="ConsPlusNormal"/>
              <w:jc w:val="center"/>
            </w:pPr>
            <w:r w:rsidRPr="0035547C">
              <w:t>7000.</w:t>
            </w:r>
          </w:p>
        </w:tc>
        <w:tc>
          <w:tcPr>
            <w:tcW w:w="8391" w:type="dxa"/>
          </w:tcPr>
          <w:p w:rsidR="00151007" w:rsidRPr="0035547C" w:rsidRDefault="00151007">
            <w:pPr>
              <w:pStyle w:val="ConsPlusNormal"/>
              <w:jc w:val="both"/>
            </w:pPr>
            <w:r w:rsidRPr="0035547C">
              <w:t>На какую величину следует увеличивать площадь помещений при высоте 2,4 м с постоянным пребыванием работающих?</w:t>
            </w:r>
          </w:p>
        </w:tc>
      </w:tr>
      <w:tr w:rsidR="0035547C" w:rsidRPr="0035547C">
        <w:tc>
          <w:tcPr>
            <w:tcW w:w="680" w:type="dxa"/>
          </w:tcPr>
          <w:p w:rsidR="00151007" w:rsidRPr="0035547C" w:rsidRDefault="00151007">
            <w:pPr>
              <w:pStyle w:val="ConsPlusNormal"/>
              <w:jc w:val="center"/>
            </w:pPr>
            <w:r w:rsidRPr="0035547C">
              <w:t>7001.</w:t>
            </w:r>
          </w:p>
        </w:tc>
        <w:tc>
          <w:tcPr>
            <w:tcW w:w="8391" w:type="dxa"/>
          </w:tcPr>
          <w:p w:rsidR="00151007" w:rsidRPr="0035547C" w:rsidRDefault="00151007">
            <w:pPr>
              <w:pStyle w:val="ConsPlusNormal"/>
              <w:jc w:val="both"/>
            </w:pPr>
            <w:r w:rsidRPr="0035547C">
              <w:t>С какой целью производится обкатка мостов?</w:t>
            </w:r>
          </w:p>
        </w:tc>
      </w:tr>
      <w:tr w:rsidR="0035547C" w:rsidRPr="0035547C">
        <w:tc>
          <w:tcPr>
            <w:tcW w:w="680" w:type="dxa"/>
          </w:tcPr>
          <w:p w:rsidR="00151007" w:rsidRPr="0035547C" w:rsidRDefault="00151007">
            <w:pPr>
              <w:pStyle w:val="ConsPlusNormal"/>
              <w:jc w:val="center"/>
            </w:pPr>
            <w:r w:rsidRPr="0035547C">
              <w:t>7002.</w:t>
            </w:r>
          </w:p>
        </w:tc>
        <w:tc>
          <w:tcPr>
            <w:tcW w:w="8391" w:type="dxa"/>
          </w:tcPr>
          <w:p w:rsidR="00151007" w:rsidRPr="0035547C" w:rsidRDefault="00151007">
            <w:pPr>
              <w:pStyle w:val="ConsPlusNormal"/>
              <w:jc w:val="both"/>
            </w:pPr>
            <w:r w:rsidRPr="0035547C">
              <w:t>Какова высота для подъема пассажиров на станциях (внутри вестибюлей, с уровня платформы на пересадку, с уровня платформы на уровень вестибюлей), когда следует предусматривать подъемно-транспортное оборудование?</w:t>
            </w:r>
          </w:p>
        </w:tc>
      </w:tr>
      <w:tr w:rsidR="0035547C" w:rsidRPr="0035547C">
        <w:tc>
          <w:tcPr>
            <w:tcW w:w="680" w:type="dxa"/>
          </w:tcPr>
          <w:p w:rsidR="00151007" w:rsidRPr="0035547C" w:rsidRDefault="00151007">
            <w:pPr>
              <w:pStyle w:val="ConsPlusNormal"/>
              <w:jc w:val="center"/>
            </w:pPr>
            <w:r w:rsidRPr="0035547C">
              <w:t>7003.</w:t>
            </w:r>
          </w:p>
        </w:tc>
        <w:tc>
          <w:tcPr>
            <w:tcW w:w="8391" w:type="dxa"/>
          </w:tcPr>
          <w:p w:rsidR="00151007" w:rsidRPr="0035547C" w:rsidRDefault="00151007">
            <w:pPr>
              <w:pStyle w:val="ConsPlusNormal"/>
              <w:jc w:val="both"/>
            </w:pPr>
            <w:r w:rsidRPr="0035547C">
              <w:t>Какая электрическая сеть является сетью с эффективно заземленной нейтралью?</w:t>
            </w:r>
          </w:p>
        </w:tc>
      </w:tr>
      <w:tr w:rsidR="0035547C" w:rsidRPr="0035547C">
        <w:tc>
          <w:tcPr>
            <w:tcW w:w="680" w:type="dxa"/>
          </w:tcPr>
          <w:p w:rsidR="00151007" w:rsidRPr="0035547C" w:rsidRDefault="00151007">
            <w:pPr>
              <w:pStyle w:val="ConsPlusNormal"/>
              <w:jc w:val="center"/>
            </w:pPr>
            <w:r w:rsidRPr="0035547C">
              <w:t>7004.</w:t>
            </w:r>
          </w:p>
        </w:tc>
        <w:tc>
          <w:tcPr>
            <w:tcW w:w="8391" w:type="dxa"/>
          </w:tcPr>
          <w:p w:rsidR="00151007" w:rsidRPr="0035547C" w:rsidRDefault="00151007">
            <w:pPr>
              <w:pStyle w:val="ConsPlusNormal"/>
              <w:jc w:val="both"/>
            </w:pPr>
            <w:r w:rsidRPr="0035547C">
              <w:t>На каких территориях должен осуществляться отбор проб почвенного воздуха для контроля содержания метана и легколетучих хлорированных углеводородов?</w:t>
            </w:r>
          </w:p>
        </w:tc>
      </w:tr>
      <w:tr w:rsidR="0035547C" w:rsidRPr="0035547C">
        <w:tc>
          <w:tcPr>
            <w:tcW w:w="680" w:type="dxa"/>
          </w:tcPr>
          <w:p w:rsidR="00151007" w:rsidRPr="0035547C" w:rsidRDefault="00151007">
            <w:pPr>
              <w:pStyle w:val="ConsPlusNormal"/>
              <w:jc w:val="center"/>
            </w:pPr>
            <w:r w:rsidRPr="0035547C">
              <w:t>7005.</w:t>
            </w:r>
          </w:p>
        </w:tc>
        <w:tc>
          <w:tcPr>
            <w:tcW w:w="8391" w:type="dxa"/>
          </w:tcPr>
          <w:p w:rsidR="00151007" w:rsidRPr="0035547C" w:rsidRDefault="00151007">
            <w:pPr>
              <w:pStyle w:val="ConsPlusNormal"/>
              <w:jc w:val="both"/>
            </w:pPr>
            <w:r w:rsidRPr="0035547C">
              <w:t>Какую ширину проезжей части следует предусматривать на всем протяжении съездов пересечений и примыканий в разных уровнях?</w:t>
            </w:r>
          </w:p>
        </w:tc>
      </w:tr>
      <w:tr w:rsidR="0035547C" w:rsidRPr="0035547C">
        <w:tc>
          <w:tcPr>
            <w:tcW w:w="680" w:type="dxa"/>
          </w:tcPr>
          <w:p w:rsidR="00151007" w:rsidRPr="0035547C" w:rsidRDefault="00151007">
            <w:pPr>
              <w:pStyle w:val="ConsPlusNormal"/>
              <w:jc w:val="center"/>
            </w:pPr>
            <w:r w:rsidRPr="0035547C">
              <w:t>7006.</w:t>
            </w:r>
          </w:p>
        </w:tc>
        <w:tc>
          <w:tcPr>
            <w:tcW w:w="8391" w:type="dxa"/>
          </w:tcPr>
          <w:p w:rsidR="00151007" w:rsidRPr="0035547C" w:rsidRDefault="00151007">
            <w:pPr>
              <w:pStyle w:val="ConsPlusNormal"/>
              <w:jc w:val="both"/>
            </w:pPr>
            <w:r w:rsidRPr="0035547C">
              <w:t>Какой рекомендуемый объем контроля сварных соединений при сварке разнородных сталей технологических трубопроводов I категории ультразвуковым или радиографическим методом в процентах от общего числа сваренных каждым сварщиком соединений?</w:t>
            </w:r>
          </w:p>
        </w:tc>
      </w:tr>
      <w:tr w:rsidR="0035547C" w:rsidRPr="0035547C">
        <w:tc>
          <w:tcPr>
            <w:tcW w:w="680" w:type="dxa"/>
          </w:tcPr>
          <w:p w:rsidR="00151007" w:rsidRPr="0035547C" w:rsidRDefault="00151007">
            <w:pPr>
              <w:pStyle w:val="ConsPlusNormal"/>
              <w:jc w:val="center"/>
            </w:pPr>
            <w:r w:rsidRPr="0035547C">
              <w:t>7007.</w:t>
            </w:r>
          </w:p>
        </w:tc>
        <w:tc>
          <w:tcPr>
            <w:tcW w:w="8391" w:type="dxa"/>
          </w:tcPr>
          <w:p w:rsidR="00151007" w:rsidRPr="0035547C" w:rsidRDefault="00151007">
            <w:pPr>
              <w:pStyle w:val="ConsPlusNormal"/>
              <w:jc w:val="both"/>
            </w:pPr>
            <w:r w:rsidRPr="0035547C">
              <w:t>Ввод в эксплуатацию каких зданий, сооружений и иных объектов запрещается?</w:t>
            </w:r>
          </w:p>
        </w:tc>
      </w:tr>
      <w:tr w:rsidR="0035547C" w:rsidRPr="0035547C">
        <w:tc>
          <w:tcPr>
            <w:tcW w:w="680" w:type="dxa"/>
          </w:tcPr>
          <w:p w:rsidR="00151007" w:rsidRPr="0035547C" w:rsidRDefault="00151007">
            <w:pPr>
              <w:pStyle w:val="ConsPlusNormal"/>
              <w:jc w:val="center"/>
            </w:pPr>
            <w:r w:rsidRPr="0035547C">
              <w:t>7008.</w:t>
            </w:r>
          </w:p>
        </w:tc>
        <w:tc>
          <w:tcPr>
            <w:tcW w:w="8391" w:type="dxa"/>
          </w:tcPr>
          <w:p w:rsidR="00151007" w:rsidRPr="0035547C" w:rsidRDefault="00151007">
            <w:pPr>
              <w:pStyle w:val="ConsPlusNormal"/>
              <w:jc w:val="both"/>
            </w:pPr>
            <w:r w:rsidRPr="0035547C">
              <w:t>С какой детальностью (в масштабах) инженерно-геологической съемки, соответствующей масштабу градостроительной документации, следует производить инженерно-геологические изыскания для разработки градостроительной документации (проект районной планировки, генеральный план, проект детальной планировки, проект или схема застройки)?</w:t>
            </w:r>
          </w:p>
        </w:tc>
      </w:tr>
      <w:tr w:rsidR="0035547C" w:rsidRPr="0035547C">
        <w:tc>
          <w:tcPr>
            <w:tcW w:w="680" w:type="dxa"/>
          </w:tcPr>
          <w:p w:rsidR="00151007" w:rsidRPr="0035547C" w:rsidRDefault="00151007">
            <w:pPr>
              <w:pStyle w:val="ConsPlusNormal"/>
              <w:jc w:val="center"/>
            </w:pPr>
            <w:r w:rsidRPr="0035547C">
              <w:lastRenderedPageBreak/>
              <w:t>7009.</w:t>
            </w:r>
          </w:p>
        </w:tc>
        <w:tc>
          <w:tcPr>
            <w:tcW w:w="8391" w:type="dxa"/>
          </w:tcPr>
          <w:p w:rsidR="00151007" w:rsidRPr="0035547C" w:rsidRDefault="00151007">
            <w:pPr>
              <w:pStyle w:val="ConsPlusNormal"/>
              <w:jc w:val="both"/>
            </w:pPr>
            <w:r w:rsidRPr="0035547C">
              <w:t>Как следует размещать проектируемые промышленные объекты?</w:t>
            </w:r>
          </w:p>
        </w:tc>
      </w:tr>
      <w:tr w:rsidR="0035547C" w:rsidRPr="0035547C">
        <w:tc>
          <w:tcPr>
            <w:tcW w:w="680" w:type="dxa"/>
          </w:tcPr>
          <w:p w:rsidR="00151007" w:rsidRPr="0035547C" w:rsidRDefault="00151007">
            <w:pPr>
              <w:pStyle w:val="ConsPlusNormal"/>
              <w:jc w:val="center"/>
            </w:pPr>
            <w:r w:rsidRPr="0035547C">
              <w:t>7010.</w:t>
            </w:r>
          </w:p>
        </w:tc>
        <w:tc>
          <w:tcPr>
            <w:tcW w:w="8391" w:type="dxa"/>
          </w:tcPr>
          <w:p w:rsidR="00151007" w:rsidRPr="0035547C" w:rsidRDefault="00151007">
            <w:pPr>
              <w:pStyle w:val="ConsPlusNormal"/>
              <w:jc w:val="both"/>
            </w:pPr>
            <w:r w:rsidRPr="0035547C">
              <w:t>На покрытии взлетно-посадочной полосы вертодромов должны быть нанесены какие маркировочные знаки?</w:t>
            </w:r>
          </w:p>
        </w:tc>
      </w:tr>
      <w:tr w:rsidR="0035547C" w:rsidRPr="0035547C">
        <w:tc>
          <w:tcPr>
            <w:tcW w:w="680" w:type="dxa"/>
          </w:tcPr>
          <w:p w:rsidR="00151007" w:rsidRPr="0035547C" w:rsidRDefault="00151007">
            <w:pPr>
              <w:pStyle w:val="ConsPlusNormal"/>
              <w:jc w:val="center"/>
            </w:pPr>
            <w:r w:rsidRPr="0035547C">
              <w:t>7011.</w:t>
            </w:r>
          </w:p>
        </w:tc>
        <w:tc>
          <w:tcPr>
            <w:tcW w:w="8391" w:type="dxa"/>
          </w:tcPr>
          <w:p w:rsidR="00151007" w:rsidRPr="0035547C" w:rsidRDefault="00151007">
            <w:pPr>
              <w:pStyle w:val="ConsPlusNormal"/>
              <w:jc w:val="both"/>
            </w:pPr>
            <w:r w:rsidRPr="0035547C">
              <w:t>Какой высоты следует принимать возвышение бровок земляных сооружений на подходах к большим и средним мостам над уровнями воды при паводках (с учетом набега волны на откосы и возможного подпора?</w:t>
            </w:r>
          </w:p>
        </w:tc>
      </w:tr>
      <w:tr w:rsidR="0035547C" w:rsidRPr="0035547C">
        <w:tc>
          <w:tcPr>
            <w:tcW w:w="680" w:type="dxa"/>
          </w:tcPr>
          <w:p w:rsidR="00151007" w:rsidRPr="0035547C" w:rsidRDefault="00151007">
            <w:pPr>
              <w:pStyle w:val="ConsPlusNormal"/>
              <w:jc w:val="center"/>
            </w:pPr>
            <w:r w:rsidRPr="0035547C">
              <w:t>7012.</w:t>
            </w:r>
          </w:p>
        </w:tc>
        <w:tc>
          <w:tcPr>
            <w:tcW w:w="8391" w:type="dxa"/>
          </w:tcPr>
          <w:p w:rsidR="00151007" w:rsidRPr="0035547C" w:rsidRDefault="00151007">
            <w:pPr>
              <w:pStyle w:val="ConsPlusNormal"/>
              <w:jc w:val="both"/>
            </w:pPr>
            <w:r w:rsidRPr="0035547C">
              <w:t>Допускается ли в проекте атомной станции предусматривать один резервный пункт управления на два блока?</w:t>
            </w:r>
          </w:p>
        </w:tc>
      </w:tr>
      <w:tr w:rsidR="0035547C" w:rsidRPr="0035547C">
        <w:tc>
          <w:tcPr>
            <w:tcW w:w="680" w:type="dxa"/>
          </w:tcPr>
          <w:p w:rsidR="00151007" w:rsidRPr="0035547C" w:rsidRDefault="00151007">
            <w:pPr>
              <w:pStyle w:val="ConsPlusNormal"/>
              <w:jc w:val="center"/>
            </w:pPr>
            <w:r w:rsidRPr="0035547C">
              <w:t>7013.</w:t>
            </w:r>
          </w:p>
        </w:tc>
        <w:tc>
          <w:tcPr>
            <w:tcW w:w="8391" w:type="dxa"/>
          </w:tcPr>
          <w:p w:rsidR="00151007" w:rsidRPr="0035547C" w:rsidRDefault="00151007">
            <w:pPr>
              <w:pStyle w:val="ConsPlusNormal"/>
              <w:jc w:val="both"/>
            </w:pPr>
            <w:r w:rsidRPr="0035547C">
              <w:t>Какие сведения и данные должно содержать задание на выполнение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7014.</w:t>
            </w:r>
          </w:p>
        </w:tc>
        <w:tc>
          <w:tcPr>
            <w:tcW w:w="8391" w:type="dxa"/>
          </w:tcPr>
          <w:p w:rsidR="00151007" w:rsidRPr="0035547C" w:rsidRDefault="00151007">
            <w:pPr>
              <w:pStyle w:val="ConsPlusNormal"/>
              <w:jc w:val="both"/>
            </w:pPr>
            <w:r w:rsidRPr="0035547C">
              <w:t>Что относится к улицам и дорогам местного значения?</w:t>
            </w:r>
          </w:p>
        </w:tc>
      </w:tr>
      <w:tr w:rsidR="0035547C" w:rsidRPr="0035547C">
        <w:tc>
          <w:tcPr>
            <w:tcW w:w="680" w:type="dxa"/>
          </w:tcPr>
          <w:p w:rsidR="00151007" w:rsidRPr="0035547C" w:rsidRDefault="00151007">
            <w:pPr>
              <w:pStyle w:val="ConsPlusNormal"/>
              <w:jc w:val="center"/>
            </w:pPr>
            <w:r w:rsidRPr="0035547C">
              <w:t>7015.</w:t>
            </w:r>
          </w:p>
        </w:tc>
        <w:tc>
          <w:tcPr>
            <w:tcW w:w="8391" w:type="dxa"/>
          </w:tcPr>
          <w:p w:rsidR="00151007" w:rsidRPr="0035547C" w:rsidRDefault="00151007">
            <w:pPr>
              <w:pStyle w:val="ConsPlusNormal"/>
              <w:jc w:val="both"/>
            </w:pPr>
            <w:r w:rsidRPr="0035547C">
              <w:t>В каких случаях устанавливаются допустимые показатели микроклимата в рабочей зоне производственных помещений?</w:t>
            </w:r>
          </w:p>
        </w:tc>
      </w:tr>
      <w:tr w:rsidR="0035547C" w:rsidRPr="0035547C">
        <w:tc>
          <w:tcPr>
            <w:tcW w:w="680" w:type="dxa"/>
          </w:tcPr>
          <w:p w:rsidR="00151007" w:rsidRPr="0035547C" w:rsidRDefault="00151007">
            <w:pPr>
              <w:pStyle w:val="ConsPlusNormal"/>
              <w:jc w:val="center"/>
            </w:pPr>
            <w:r w:rsidRPr="0035547C">
              <w:t>7016.</w:t>
            </w:r>
          </w:p>
        </w:tc>
        <w:tc>
          <w:tcPr>
            <w:tcW w:w="8391" w:type="dxa"/>
          </w:tcPr>
          <w:p w:rsidR="00151007" w:rsidRPr="0035547C" w:rsidRDefault="00151007">
            <w:pPr>
              <w:pStyle w:val="ConsPlusNormal"/>
              <w:jc w:val="both"/>
            </w:pPr>
            <w:r w:rsidRPr="0035547C">
              <w:t>Какие элементы котлов не должны иметь невентилируемых участков, в которых могли бы задерживаться или скапливаться продукты сгорания или газа?</w:t>
            </w:r>
          </w:p>
        </w:tc>
      </w:tr>
      <w:tr w:rsidR="0035547C" w:rsidRPr="0035547C">
        <w:tc>
          <w:tcPr>
            <w:tcW w:w="680" w:type="dxa"/>
          </w:tcPr>
          <w:p w:rsidR="00151007" w:rsidRPr="0035547C" w:rsidRDefault="00151007">
            <w:pPr>
              <w:pStyle w:val="ConsPlusNormal"/>
              <w:jc w:val="center"/>
            </w:pPr>
            <w:r w:rsidRPr="0035547C">
              <w:t>7017.</w:t>
            </w:r>
          </w:p>
        </w:tc>
        <w:tc>
          <w:tcPr>
            <w:tcW w:w="8391" w:type="dxa"/>
          </w:tcPr>
          <w:p w:rsidR="00151007" w:rsidRPr="0035547C" w:rsidRDefault="00151007">
            <w:pPr>
              <w:pStyle w:val="ConsPlusNormal"/>
              <w:jc w:val="both"/>
            </w:pPr>
            <w:r w:rsidRPr="0035547C">
              <w:t>Какие сведения должны содержаться в разделе "топографо-геодезическая изученность района (площадки, трассы) инженерно-геодезических изысканий" технического отчета по инженерно-геодезическим изысканиям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7018.</w:t>
            </w:r>
          </w:p>
        </w:tc>
        <w:tc>
          <w:tcPr>
            <w:tcW w:w="8391" w:type="dxa"/>
          </w:tcPr>
          <w:p w:rsidR="00151007" w:rsidRPr="0035547C" w:rsidRDefault="00151007">
            <w:pPr>
              <w:pStyle w:val="ConsPlusNormal"/>
              <w:jc w:val="both"/>
            </w:pPr>
            <w:r w:rsidRPr="0035547C">
              <w:t>На какие категории по пожарной и взрывопожарной опасности подразделяются помещения производственного и складского назначения независимо от их функционального назначения?</w:t>
            </w:r>
          </w:p>
        </w:tc>
      </w:tr>
      <w:tr w:rsidR="0035547C" w:rsidRPr="0035547C">
        <w:tc>
          <w:tcPr>
            <w:tcW w:w="680" w:type="dxa"/>
          </w:tcPr>
          <w:p w:rsidR="00151007" w:rsidRPr="0035547C" w:rsidRDefault="00151007">
            <w:pPr>
              <w:pStyle w:val="ConsPlusNormal"/>
              <w:jc w:val="center"/>
            </w:pPr>
            <w:r w:rsidRPr="0035547C">
              <w:t>7019.</w:t>
            </w:r>
          </w:p>
        </w:tc>
        <w:tc>
          <w:tcPr>
            <w:tcW w:w="8391" w:type="dxa"/>
          </w:tcPr>
          <w:p w:rsidR="00151007" w:rsidRPr="0035547C" w:rsidRDefault="00151007">
            <w:pPr>
              <w:pStyle w:val="ConsPlusNormal"/>
              <w:jc w:val="both"/>
            </w:pPr>
            <w:r w:rsidRPr="0035547C">
              <w:t>С какой нейтралью может предусматриваться работа электрических сетей напряжением 110 кВ?</w:t>
            </w:r>
          </w:p>
        </w:tc>
      </w:tr>
      <w:tr w:rsidR="0035547C" w:rsidRPr="0035547C">
        <w:tc>
          <w:tcPr>
            <w:tcW w:w="680" w:type="dxa"/>
          </w:tcPr>
          <w:p w:rsidR="00151007" w:rsidRPr="0035547C" w:rsidRDefault="00151007">
            <w:pPr>
              <w:pStyle w:val="ConsPlusNormal"/>
              <w:jc w:val="center"/>
            </w:pPr>
            <w:r w:rsidRPr="0035547C">
              <w:t>7020.</w:t>
            </w:r>
          </w:p>
        </w:tc>
        <w:tc>
          <w:tcPr>
            <w:tcW w:w="8391" w:type="dxa"/>
          </w:tcPr>
          <w:p w:rsidR="00151007" w:rsidRPr="0035547C" w:rsidRDefault="00151007">
            <w:pPr>
              <w:pStyle w:val="ConsPlusNormal"/>
              <w:jc w:val="both"/>
            </w:pPr>
            <w:r w:rsidRPr="0035547C">
              <w:t>Какая допустимая площадь зрительного зала на одно место в кинотеатре круглогодичного действия?</w:t>
            </w:r>
          </w:p>
        </w:tc>
      </w:tr>
      <w:tr w:rsidR="0035547C" w:rsidRPr="0035547C">
        <w:tc>
          <w:tcPr>
            <w:tcW w:w="680" w:type="dxa"/>
          </w:tcPr>
          <w:p w:rsidR="00151007" w:rsidRPr="0035547C" w:rsidRDefault="00151007">
            <w:pPr>
              <w:pStyle w:val="ConsPlusNormal"/>
              <w:jc w:val="center"/>
            </w:pPr>
            <w:r w:rsidRPr="0035547C">
              <w:t>7021.</w:t>
            </w:r>
          </w:p>
        </w:tc>
        <w:tc>
          <w:tcPr>
            <w:tcW w:w="8391" w:type="dxa"/>
          </w:tcPr>
          <w:p w:rsidR="00151007" w:rsidRPr="0035547C" w:rsidRDefault="00151007">
            <w:pPr>
              <w:pStyle w:val="ConsPlusNormal"/>
              <w:jc w:val="both"/>
            </w:pPr>
            <w:r w:rsidRPr="0035547C">
              <w:t>Какая длина фильтра скважины одиночной опытной откачки при проведении полевых испытаний проницаемости?</w:t>
            </w:r>
          </w:p>
        </w:tc>
      </w:tr>
      <w:tr w:rsidR="0035547C" w:rsidRPr="0035547C">
        <w:tc>
          <w:tcPr>
            <w:tcW w:w="680" w:type="dxa"/>
          </w:tcPr>
          <w:p w:rsidR="00151007" w:rsidRPr="0035547C" w:rsidRDefault="00151007">
            <w:pPr>
              <w:pStyle w:val="ConsPlusNormal"/>
              <w:jc w:val="center"/>
            </w:pPr>
            <w:r w:rsidRPr="0035547C">
              <w:t>7022.</w:t>
            </w:r>
          </w:p>
        </w:tc>
        <w:tc>
          <w:tcPr>
            <w:tcW w:w="8391" w:type="dxa"/>
          </w:tcPr>
          <w:p w:rsidR="00151007" w:rsidRPr="0035547C" w:rsidRDefault="00151007">
            <w:pPr>
              <w:pStyle w:val="ConsPlusNormal"/>
              <w:jc w:val="both"/>
            </w:pPr>
            <w:r w:rsidRPr="0035547C">
              <w:t>Применительно к каким объектам установлены зоны действия локальных систем оповещения?</w:t>
            </w:r>
          </w:p>
        </w:tc>
      </w:tr>
      <w:tr w:rsidR="0035547C" w:rsidRPr="0035547C">
        <w:tc>
          <w:tcPr>
            <w:tcW w:w="680" w:type="dxa"/>
          </w:tcPr>
          <w:p w:rsidR="00151007" w:rsidRPr="0035547C" w:rsidRDefault="00151007">
            <w:pPr>
              <w:pStyle w:val="ConsPlusNormal"/>
              <w:jc w:val="center"/>
            </w:pPr>
            <w:r w:rsidRPr="0035547C">
              <w:t>7023.</w:t>
            </w:r>
          </w:p>
        </w:tc>
        <w:tc>
          <w:tcPr>
            <w:tcW w:w="8391" w:type="dxa"/>
          </w:tcPr>
          <w:p w:rsidR="00151007" w:rsidRPr="0035547C" w:rsidRDefault="00151007">
            <w:pPr>
              <w:pStyle w:val="ConsPlusNormal"/>
              <w:jc w:val="both"/>
            </w:pPr>
            <w:r w:rsidRPr="0035547C">
              <w:t>Какие мероприятия необходимо предусматривать в районах расселения птиц для защиты изоляции от загрязнения и предотвращения гибели птиц?</w:t>
            </w:r>
          </w:p>
        </w:tc>
      </w:tr>
      <w:tr w:rsidR="0035547C" w:rsidRPr="0035547C">
        <w:tc>
          <w:tcPr>
            <w:tcW w:w="680" w:type="dxa"/>
          </w:tcPr>
          <w:p w:rsidR="00151007" w:rsidRPr="0035547C" w:rsidRDefault="00151007">
            <w:pPr>
              <w:pStyle w:val="ConsPlusNormal"/>
              <w:jc w:val="center"/>
            </w:pPr>
            <w:r w:rsidRPr="0035547C">
              <w:t>7024.</w:t>
            </w:r>
          </w:p>
        </w:tc>
        <w:tc>
          <w:tcPr>
            <w:tcW w:w="8391" w:type="dxa"/>
          </w:tcPr>
          <w:p w:rsidR="00151007" w:rsidRPr="0035547C" w:rsidRDefault="00151007">
            <w:pPr>
              <w:pStyle w:val="ConsPlusNormal"/>
              <w:jc w:val="both"/>
            </w:pPr>
            <w:r w:rsidRPr="0035547C">
              <w:t>Каковы цели мониторинга гидрогеологических условий объекта культурного наследия и прилегающей территории?</w:t>
            </w:r>
          </w:p>
        </w:tc>
      </w:tr>
      <w:tr w:rsidR="0035547C" w:rsidRPr="0035547C">
        <w:tc>
          <w:tcPr>
            <w:tcW w:w="680" w:type="dxa"/>
          </w:tcPr>
          <w:p w:rsidR="00151007" w:rsidRPr="0035547C" w:rsidRDefault="00151007">
            <w:pPr>
              <w:pStyle w:val="ConsPlusNormal"/>
              <w:jc w:val="center"/>
            </w:pPr>
            <w:r w:rsidRPr="0035547C">
              <w:t>7025.</w:t>
            </w:r>
          </w:p>
        </w:tc>
        <w:tc>
          <w:tcPr>
            <w:tcW w:w="8391" w:type="dxa"/>
          </w:tcPr>
          <w:p w:rsidR="00151007" w:rsidRPr="0035547C" w:rsidRDefault="00151007">
            <w:pPr>
              <w:pStyle w:val="ConsPlusNormal"/>
              <w:jc w:val="both"/>
            </w:pPr>
            <w:r w:rsidRPr="0035547C">
              <w:t>Каким испытаниям подвергаются шахтные трубопроводы после монтажа или ремонта?</w:t>
            </w:r>
          </w:p>
        </w:tc>
      </w:tr>
      <w:tr w:rsidR="0035547C" w:rsidRPr="0035547C">
        <w:tc>
          <w:tcPr>
            <w:tcW w:w="680" w:type="dxa"/>
          </w:tcPr>
          <w:p w:rsidR="00151007" w:rsidRPr="0035547C" w:rsidRDefault="00151007">
            <w:pPr>
              <w:pStyle w:val="ConsPlusNormal"/>
              <w:jc w:val="center"/>
            </w:pPr>
            <w:r w:rsidRPr="0035547C">
              <w:t>7026.</w:t>
            </w:r>
          </w:p>
        </w:tc>
        <w:tc>
          <w:tcPr>
            <w:tcW w:w="8391" w:type="dxa"/>
          </w:tcPr>
          <w:p w:rsidR="00151007" w:rsidRPr="0035547C" w:rsidRDefault="00151007">
            <w:pPr>
              <w:pStyle w:val="ConsPlusNormal"/>
              <w:jc w:val="both"/>
            </w:pPr>
            <w:r w:rsidRPr="0035547C">
              <w:t>Какие типы сооружений относятся к лавинопредотвращающим?</w:t>
            </w:r>
          </w:p>
        </w:tc>
      </w:tr>
      <w:tr w:rsidR="0035547C" w:rsidRPr="0035547C">
        <w:tc>
          <w:tcPr>
            <w:tcW w:w="680" w:type="dxa"/>
          </w:tcPr>
          <w:p w:rsidR="00151007" w:rsidRPr="0035547C" w:rsidRDefault="00151007">
            <w:pPr>
              <w:pStyle w:val="ConsPlusNormal"/>
              <w:jc w:val="center"/>
            </w:pPr>
            <w:r w:rsidRPr="0035547C">
              <w:t>7027.</w:t>
            </w:r>
          </w:p>
        </w:tc>
        <w:tc>
          <w:tcPr>
            <w:tcW w:w="8391" w:type="dxa"/>
          </w:tcPr>
          <w:p w:rsidR="00151007" w:rsidRPr="0035547C" w:rsidRDefault="00151007">
            <w:pPr>
              <w:pStyle w:val="ConsPlusNormal"/>
              <w:jc w:val="both"/>
            </w:pPr>
            <w:r w:rsidRPr="0035547C">
              <w:t>В проекте атомной станции не отражены проблемы хранения радиоактивных отходов. Является ли это нарушением?</w:t>
            </w:r>
          </w:p>
        </w:tc>
      </w:tr>
      <w:tr w:rsidR="0035547C" w:rsidRPr="0035547C">
        <w:tc>
          <w:tcPr>
            <w:tcW w:w="680" w:type="dxa"/>
          </w:tcPr>
          <w:p w:rsidR="00151007" w:rsidRPr="0035547C" w:rsidRDefault="00151007">
            <w:pPr>
              <w:pStyle w:val="ConsPlusNormal"/>
              <w:jc w:val="center"/>
            </w:pPr>
            <w:r w:rsidRPr="0035547C">
              <w:lastRenderedPageBreak/>
              <w:t>7028.</w:t>
            </w:r>
          </w:p>
        </w:tc>
        <w:tc>
          <w:tcPr>
            <w:tcW w:w="8391" w:type="dxa"/>
          </w:tcPr>
          <w:p w:rsidR="00151007" w:rsidRPr="0035547C" w:rsidRDefault="00151007">
            <w:pPr>
              <w:pStyle w:val="ConsPlusNormal"/>
              <w:jc w:val="both"/>
            </w:pPr>
            <w:r w:rsidRPr="0035547C">
              <w:t>Кто не принимается на работу, непосредственно связанную с обеспечением безопасности объектов топливно-энергетического комплекса?</w:t>
            </w:r>
          </w:p>
        </w:tc>
      </w:tr>
      <w:tr w:rsidR="0035547C" w:rsidRPr="0035547C">
        <w:tc>
          <w:tcPr>
            <w:tcW w:w="680" w:type="dxa"/>
          </w:tcPr>
          <w:p w:rsidR="00151007" w:rsidRPr="0035547C" w:rsidRDefault="00151007">
            <w:pPr>
              <w:pStyle w:val="ConsPlusNormal"/>
              <w:jc w:val="center"/>
            </w:pPr>
            <w:r w:rsidRPr="0035547C">
              <w:t>7029.</w:t>
            </w:r>
          </w:p>
        </w:tc>
        <w:tc>
          <w:tcPr>
            <w:tcW w:w="8391" w:type="dxa"/>
          </w:tcPr>
          <w:p w:rsidR="00151007" w:rsidRPr="0035547C" w:rsidRDefault="00151007">
            <w:pPr>
              <w:pStyle w:val="ConsPlusNormal"/>
              <w:jc w:val="both"/>
            </w:pPr>
            <w:r w:rsidRPr="0035547C">
              <w:t>Угол наклона пересыпных коробов и течек для угля и сланца (в градусах) может быть при проектировании принят равным какому значению?</w:t>
            </w:r>
          </w:p>
        </w:tc>
      </w:tr>
      <w:tr w:rsidR="0035547C" w:rsidRPr="0035547C">
        <w:tc>
          <w:tcPr>
            <w:tcW w:w="680" w:type="dxa"/>
          </w:tcPr>
          <w:p w:rsidR="00151007" w:rsidRPr="0035547C" w:rsidRDefault="00151007">
            <w:pPr>
              <w:pStyle w:val="ConsPlusNormal"/>
              <w:jc w:val="center"/>
            </w:pPr>
            <w:r w:rsidRPr="0035547C">
              <w:t>7030.</w:t>
            </w:r>
          </w:p>
        </w:tc>
        <w:tc>
          <w:tcPr>
            <w:tcW w:w="8391" w:type="dxa"/>
          </w:tcPr>
          <w:p w:rsidR="00151007" w:rsidRPr="0035547C" w:rsidRDefault="00151007">
            <w:pPr>
              <w:pStyle w:val="ConsPlusNormal"/>
              <w:jc w:val="both"/>
            </w:pPr>
            <w:r w:rsidRPr="0035547C">
              <w:t>Какие виды специальных технических условий разрабатываются?</w:t>
            </w:r>
          </w:p>
        </w:tc>
      </w:tr>
      <w:tr w:rsidR="0035547C" w:rsidRPr="0035547C">
        <w:tc>
          <w:tcPr>
            <w:tcW w:w="680" w:type="dxa"/>
          </w:tcPr>
          <w:p w:rsidR="00151007" w:rsidRPr="0035547C" w:rsidRDefault="00151007">
            <w:pPr>
              <w:pStyle w:val="ConsPlusNormal"/>
              <w:jc w:val="center"/>
            </w:pPr>
            <w:r w:rsidRPr="0035547C">
              <w:t>7031.</w:t>
            </w:r>
          </w:p>
        </w:tc>
        <w:tc>
          <w:tcPr>
            <w:tcW w:w="8391" w:type="dxa"/>
          </w:tcPr>
          <w:p w:rsidR="00151007" w:rsidRPr="0035547C" w:rsidRDefault="00151007">
            <w:pPr>
              <w:pStyle w:val="ConsPlusNormal"/>
              <w:jc w:val="both"/>
            </w:pPr>
            <w:r w:rsidRPr="0035547C">
              <w:t>Что может быть использовано в качестве третьего независимого источника питания для особой группы электроприемников первой категории и в качестве второго независимого источника питания для электроприемников первой категории?</w:t>
            </w:r>
          </w:p>
        </w:tc>
      </w:tr>
      <w:tr w:rsidR="0035547C" w:rsidRPr="0035547C">
        <w:tc>
          <w:tcPr>
            <w:tcW w:w="680" w:type="dxa"/>
          </w:tcPr>
          <w:p w:rsidR="00151007" w:rsidRPr="0035547C" w:rsidRDefault="00151007">
            <w:pPr>
              <w:pStyle w:val="ConsPlusNormal"/>
              <w:jc w:val="center"/>
            </w:pPr>
            <w:r w:rsidRPr="0035547C">
              <w:t>7032.</w:t>
            </w:r>
          </w:p>
        </w:tc>
        <w:tc>
          <w:tcPr>
            <w:tcW w:w="8391" w:type="dxa"/>
          </w:tcPr>
          <w:p w:rsidR="00151007" w:rsidRPr="0035547C" w:rsidRDefault="00151007">
            <w:pPr>
              <w:pStyle w:val="ConsPlusNormal"/>
              <w:jc w:val="both"/>
            </w:pPr>
            <w:r w:rsidRPr="0035547C">
              <w:t>Что подразумевает под собой техническое перевооружение опасного производственного объекта?</w:t>
            </w:r>
          </w:p>
        </w:tc>
      </w:tr>
      <w:tr w:rsidR="0035547C" w:rsidRPr="0035547C">
        <w:tc>
          <w:tcPr>
            <w:tcW w:w="680" w:type="dxa"/>
          </w:tcPr>
          <w:p w:rsidR="00151007" w:rsidRPr="0035547C" w:rsidRDefault="00151007">
            <w:pPr>
              <w:pStyle w:val="ConsPlusNormal"/>
              <w:jc w:val="center"/>
            </w:pPr>
            <w:r w:rsidRPr="0035547C">
              <w:t>7033.</w:t>
            </w:r>
          </w:p>
        </w:tc>
        <w:tc>
          <w:tcPr>
            <w:tcW w:w="8391" w:type="dxa"/>
          </w:tcPr>
          <w:p w:rsidR="00151007" w:rsidRPr="0035547C" w:rsidRDefault="00151007">
            <w:pPr>
              <w:pStyle w:val="ConsPlusNormal"/>
              <w:jc w:val="both"/>
            </w:pPr>
            <w:r w:rsidRPr="0035547C">
              <w:t>На что должна опираться сплошная сеть триангуляции?</w:t>
            </w:r>
          </w:p>
        </w:tc>
      </w:tr>
      <w:tr w:rsidR="0035547C" w:rsidRPr="0035547C">
        <w:tc>
          <w:tcPr>
            <w:tcW w:w="680" w:type="dxa"/>
          </w:tcPr>
          <w:p w:rsidR="00151007" w:rsidRPr="0035547C" w:rsidRDefault="00151007">
            <w:pPr>
              <w:pStyle w:val="ConsPlusNormal"/>
              <w:jc w:val="center"/>
            </w:pPr>
            <w:r w:rsidRPr="0035547C">
              <w:t>7034.</w:t>
            </w:r>
          </w:p>
        </w:tc>
        <w:tc>
          <w:tcPr>
            <w:tcW w:w="8391" w:type="dxa"/>
          </w:tcPr>
          <w:p w:rsidR="00151007" w:rsidRPr="0035547C" w:rsidRDefault="00151007">
            <w:pPr>
              <w:pStyle w:val="ConsPlusNormal"/>
              <w:jc w:val="both"/>
            </w:pPr>
            <w:r w:rsidRPr="0035547C">
              <w:t>Какие виды обследований включают в состав работ при строительстве дорог, прокладываемых вдоль речных долин?</w:t>
            </w:r>
          </w:p>
        </w:tc>
      </w:tr>
      <w:tr w:rsidR="0035547C" w:rsidRPr="0035547C">
        <w:tc>
          <w:tcPr>
            <w:tcW w:w="680" w:type="dxa"/>
          </w:tcPr>
          <w:p w:rsidR="00151007" w:rsidRPr="0035547C" w:rsidRDefault="00151007">
            <w:pPr>
              <w:pStyle w:val="ConsPlusNormal"/>
              <w:jc w:val="center"/>
            </w:pPr>
            <w:r w:rsidRPr="0035547C">
              <w:t>7035.</w:t>
            </w:r>
          </w:p>
        </w:tc>
        <w:tc>
          <w:tcPr>
            <w:tcW w:w="8391" w:type="dxa"/>
          </w:tcPr>
          <w:p w:rsidR="00151007" w:rsidRPr="0035547C" w:rsidRDefault="00151007">
            <w:pPr>
              <w:pStyle w:val="ConsPlusNormal"/>
              <w:jc w:val="both"/>
            </w:pPr>
            <w:r w:rsidRPr="0035547C">
              <w:t>Как следует предусматривать подачу приточного воздуха в котельное отделение?</w:t>
            </w:r>
          </w:p>
        </w:tc>
      </w:tr>
      <w:tr w:rsidR="0035547C" w:rsidRPr="0035547C">
        <w:tc>
          <w:tcPr>
            <w:tcW w:w="680" w:type="dxa"/>
          </w:tcPr>
          <w:p w:rsidR="00151007" w:rsidRPr="0035547C" w:rsidRDefault="00151007">
            <w:pPr>
              <w:pStyle w:val="ConsPlusNormal"/>
              <w:jc w:val="center"/>
            </w:pPr>
            <w:r w:rsidRPr="0035547C">
              <w:t>7036.</w:t>
            </w:r>
          </w:p>
        </w:tc>
        <w:tc>
          <w:tcPr>
            <w:tcW w:w="8391" w:type="dxa"/>
          </w:tcPr>
          <w:p w:rsidR="00151007" w:rsidRPr="0035547C" w:rsidRDefault="00151007">
            <w:pPr>
              <w:pStyle w:val="ConsPlusNormal"/>
              <w:jc w:val="both"/>
            </w:pPr>
            <w:r w:rsidRPr="0035547C">
              <w:t>Какими следует предусматривать конструкции крепи устьев в зависимости от действующих нагрузок, размеров проемов каналов и диаметров вертикальных выработок?</w:t>
            </w:r>
          </w:p>
        </w:tc>
      </w:tr>
      <w:tr w:rsidR="0035547C" w:rsidRPr="0035547C">
        <w:tc>
          <w:tcPr>
            <w:tcW w:w="680" w:type="dxa"/>
          </w:tcPr>
          <w:p w:rsidR="00151007" w:rsidRPr="0035547C" w:rsidRDefault="00151007">
            <w:pPr>
              <w:pStyle w:val="ConsPlusNormal"/>
              <w:jc w:val="center"/>
            </w:pPr>
            <w:r w:rsidRPr="0035547C">
              <w:t>7037.</w:t>
            </w:r>
          </w:p>
        </w:tc>
        <w:tc>
          <w:tcPr>
            <w:tcW w:w="8391" w:type="dxa"/>
          </w:tcPr>
          <w:p w:rsidR="00151007" w:rsidRPr="0035547C" w:rsidRDefault="00151007">
            <w:pPr>
              <w:pStyle w:val="ConsPlusNormal"/>
              <w:jc w:val="both"/>
            </w:pPr>
            <w:r w:rsidRPr="0035547C">
              <w:t>Что обязательно следует предусматривать на отводе газа к каждому котлу на газопроводе внутри котельной?</w:t>
            </w:r>
          </w:p>
        </w:tc>
      </w:tr>
      <w:tr w:rsidR="0035547C" w:rsidRPr="0035547C">
        <w:tc>
          <w:tcPr>
            <w:tcW w:w="680" w:type="dxa"/>
          </w:tcPr>
          <w:p w:rsidR="00151007" w:rsidRPr="0035547C" w:rsidRDefault="00151007">
            <w:pPr>
              <w:pStyle w:val="ConsPlusNormal"/>
              <w:jc w:val="center"/>
            </w:pPr>
            <w:r w:rsidRPr="0035547C">
              <w:t>7038.</w:t>
            </w:r>
          </w:p>
        </w:tc>
        <w:tc>
          <w:tcPr>
            <w:tcW w:w="8391" w:type="dxa"/>
          </w:tcPr>
          <w:p w:rsidR="00151007" w:rsidRPr="0035547C" w:rsidRDefault="00151007">
            <w:pPr>
              <w:pStyle w:val="ConsPlusNormal"/>
              <w:jc w:val="both"/>
            </w:pPr>
            <w:r w:rsidRPr="0035547C">
              <w:t>Какое количество мест для маломобильных групп населения необходимо предусматривать при проектировании общественных зданий?</w:t>
            </w:r>
          </w:p>
        </w:tc>
      </w:tr>
      <w:tr w:rsidR="0035547C" w:rsidRPr="0035547C">
        <w:tc>
          <w:tcPr>
            <w:tcW w:w="680" w:type="dxa"/>
          </w:tcPr>
          <w:p w:rsidR="00151007" w:rsidRPr="0035547C" w:rsidRDefault="00151007">
            <w:pPr>
              <w:pStyle w:val="ConsPlusNormal"/>
              <w:jc w:val="center"/>
            </w:pPr>
            <w:r w:rsidRPr="0035547C">
              <w:t>7039.</w:t>
            </w:r>
          </w:p>
        </w:tc>
        <w:tc>
          <w:tcPr>
            <w:tcW w:w="8391" w:type="dxa"/>
          </w:tcPr>
          <w:p w:rsidR="00151007" w:rsidRPr="0035547C" w:rsidRDefault="00151007">
            <w:pPr>
              <w:pStyle w:val="ConsPlusNormal"/>
              <w:jc w:val="both"/>
            </w:pPr>
            <w:r w:rsidRPr="0035547C">
              <w:t>Что включает в себя научно-техническое сопровождение в период проведения мониторинга?</w:t>
            </w:r>
          </w:p>
        </w:tc>
      </w:tr>
      <w:tr w:rsidR="0035547C" w:rsidRPr="0035547C">
        <w:tc>
          <w:tcPr>
            <w:tcW w:w="680" w:type="dxa"/>
          </w:tcPr>
          <w:p w:rsidR="00151007" w:rsidRPr="0035547C" w:rsidRDefault="00151007">
            <w:pPr>
              <w:pStyle w:val="ConsPlusNormal"/>
              <w:jc w:val="center"/>
            </w:pPr>
            <w:r w:rsidRPr="0035547C">
              <w:t>7040.</w:t>
            </w:r>
          </w:p>
        </w:tc>
        <w:tc>
          <w:tcPr>
            <w:tcW w:w="8391" w:type="dxa"/>
          </w:tcPr>
          <w:p w:rsidR="00151007" w:rsidRPr="0035547C" w:rsidRDefault="00151007">
            <w:pPr>
              <w:pStyle w:val="ConsPlusNormal"/>
              <w:jc w:val="both"/>
            </w:pPr>
            <w:r w:rsidRPr="0035547C">
              <w:t>Исходя из какого количества воспламеняющихся и горючих газов, находящихся на опасном производственном объекте, объекту может быть присвоен III класс опасности?</w:t>
            </w:r>
          </w:p>
        </w:tc>
      </w:tr>
      <w:tr w:rsidR="0035547C" w:rsidRPr="0035547C">
        <w:tc>
          <w:tcPr>
            <w:tcW w:w="680" w:type="dxa"/>
          </w:tcPr>
          <w:p w:rsidR="00151007" w:rsidRPr="0035547C" w:rsidRDefault="00151007">
            <w:pPr>
              <w:pStyle w:val="ConsPlusNormal"/>
              <w:jc w:val="center"/>
            </w:pPr>
            <w:r w:rsidRPr="0035547C">
              <w:t>7041.</w:t>
            </w:r>
          </w:p>
        </w:tc>
        <w:tc>
          <w:tcPr>
            <w:tcW w:w="8391" w:type="dxa"/>
          </w:tcPr>
          <w:p w:rsidR="00151007" w:rsidRPr="0035547C" w:rsidRDefault="00151007">
            <w:pPr>
              <w:pStyle w:val="ConsPlusNormal"/>
              <w:jc w:val="both"/>
            </w:pPr>
            <w:r w:rsidRPr="0035547C">
              <w:t>Какие затворы следует предусматривать в составе механического оборудования водопропускных сооружений бетонных плотин?</w:t>
            </w:r>
          </w:p>
        </w:tc>
      </w:tr>
      <w:tr w:rsidR="0035547C" w:rsidRPr="0035547C">
        <w:tc>
          <w:tcPr>
            <w:tcW w:w="680" w:type="dxa"/>
          </w:tcPr>
          <w:p w:rsidR="00151007" w:rsidRPr="0035547C" w:rsidRDefault="00151007">
            <w:pPr>
              <w:pStyle w:val="ConsPlusNormal"/>
              <w:jc w:val="center"/>
            </w:pPr>
            <w:r w:rsidRPr="0035547C">
              <w:t>7042.</w:t>
            </w:r>
          </w:p>
        </w:tc>
        <w:tc>
          <w:tcPr>
            <w:tcW w:w="8391" w:type="dxa"/>
          </w:tcPr>
          <w:p w:rsidR="00151007" w:rsidRPr="0035547C" w:rsidRDefault="00151007">
            <w:pPr>
              <w:pStyle w:val="ConsPlusNormal"/>
              <w:jc w:val="both"/>
            </w:pPr>
            <w:r w:rsidRPr="0035547C">
              <w:t>Какое допустимое расстояние от инженерной коммуникации до границы железнодорожного искусственного сооружения (мост, тоннель, водопропускная труба) в плане?</w:t>
            </w:r>
          </w:p>
        </w:tc>
      </w:tr>
      <w:tr w:rsidR="0035547C" w:rsidRPr="0035547C">
        <w:tc>
          <w:tcPr>
            <w:tcW w:w="680" w:type="dxa"/>
          </w:tcPr>
          <w:p w:rsidR="00151007" w:rsidRPr="0035547C" w:rsidRDefault="00151007">
            <w:pPr>
              <w:pStyle w:val="ConsPlusNormal"/>
              <w:jc w:val="center"/>
            </w:pPr>
            <w:r w:rsidRPr="0035547C">
              <w:t>7043.</w:t>
            </w:r>
          </w:p>
        </w:tc>
        <w:tc>
          <w:tcPr>
            <w:tcW w:w="8391" w:type="dxa"/>
          </w:tcPr>
          <w:p w:rsidR="00151007" w:rsidRPr="0035547C" w:rsidRDefault="00151007">
            <w:pPr>
              <w:pStyle w:val="ConsPlusNormal"/>
              <w:jc w:val="both"/>
            </w:pPr>
            <w:r w:rsidRPr="0035547C">
              <w:t>Какие существуют типы исполнения силовых трансформаторов по виду охлаждающей среды?</w:t>
            </w:r>
          </w:p>
        </w:tc>
      </w:tr>
      <w:tr w:rsidR="0035547C" w:rsidRPr="0035547C">
        <w:tc>
          <w:tcPr>
            <w:tcW w:w="680" w:type="dxa"/>
          </w:tcPr>
          <w:p w:rsidR="00151007" w:rsidRPr="0035547C" w:rsidRDefault="00151007">
            <w:pPr>
              <w:pStyle w:val="ConsPlusNormal"/>
              <w:jc w:val="center"/>
            </w:pPr>
            <w:r w:rsidRPr="0035547C">
              <w:t>7044.</w:t>
            </w:r>
          </w:p>
        </w:tc>
        <w:tc>
          <w:tcPr>
            <w:tcW w:w="8391" w:type="dxa"/>
          </w:tcPr>
          <w:p w:rsidR="00151007" w:rsidRPr="0035547C" w:rsidRDefault="00151007">
            <w:pPr>
              <w:pStyle w:val="ConsPlusNormal"/>
              <w:jc w:val="both"/>
            </w:pPr>
            <w:r w:rsidRPr="0035547C">
              <w:t>Что требуется указывать в задании на проектирование защитных сооружений?</w:t>
            </w:r>
          </w:p>
        </w:tc>
      </w:tr>
      <w:tr w:rsidR="0035547C" w:rsidRPr="0035547C">
        <w:tc>
          <w:tcPr>
            <w:tcW w:w="680" w:type="dxa"/>
          </w:tcPr>
          <w:p w:rsidR="00151007" w:rsidRPr="0035547C" w:rsidRDefault="00151007">
            <w:pPr>
              <w:pStyle w:val="ConsPlusNormal"/>
              <w:jc w:val="center"/>
            </w:pPr>
            <w:r w:rsidRPr="0035547C">
              <w:t>7045.</w:t>
            </w:r>
          </w:p>
        </w:tc>
        <w:tc>
          <w:tcPr>
            <w:tcW w:w="8391" w:type="dxa"/>
          </w:tcPr>
          <w:p w:rsidR="00151007" w:rsidRPr="0035547C" w:rsidRDefault="00151007">
            <w:pPr>
              <w:pStyle w:val="ConsPlusNormal"/>
              <w:jc w:val="both"/>
            </w:pPr>
            <w:r w:rsidRPr="0035547C">
              <w:t>Должны ли быть предусмотрены в кабельных блоках резервные трубы?</w:t>
            </w:r>
          </w:p>
        </w:tc>
      </w:tr>
      <w:tr w:rsidR="0035547C" w:rsidRPr="0035547C">
        <w:tc>
          <w:tcPr>
            <w:tcW w:w="680" w:type="dxa"/>
          </w:tcPr>
          <w:p w:rsidR="00151007" w:rsidRPr="0035547C" w:rsidRDefault="00151007">
            <w:pPr>
              <w:pStyle w:val="ConsPlusNormal"/>
              <w:jc w:val="center"/>
            </w:pPr>
            <w:r w:rsidRPr="0035547C">
              <w:t>7046.</w:t>
            </w:r>
          </w:p>
        </w:tc>
        <w:tc>
          <w:tcPr>
            <w:tcW w:w="8391" w:type="dxa"/>
          </w:tcPr>
          <w:p w:rsidR="00151007" w:rsidRPr="0035547C" w:rsidRDefault="00151007">
            <w:pPr>
              <w:pStyle w:val="ConsPlusNormal"/>
              <w:jc w:val="both"/>
            </w:pPr>
            <w:r w:rsidRPr="0035547C">
              <w:t>Какая информация должна содержаться в проектной документации здания или сооружения в целях предупреждения действий, вводящих в заблуждение приобретателей?</w:t>
            </w:r>
          </w:p>
        </w:tc>
      </w:tr>
      <w:tr w:rsidR="0035547C" w:rsidRPr="0035547C">
        <w:tc>
          <w:tcPr>
            <w:tcW w:w="680" w:type="dxa"/>
          </w:tcPr>
          <w:p w:rsidR="00151007" w:rsidRPr="0035547C" w:rsidRDefault="00151007">
            <w:pPr>
              <w:pStyle w:val="ConsPlusNormal"/>
              <w:jc w:val="center"/>
            </w:pPr>
            <w:r w:rsidRPr="0035547C">
              <w:lastRenderedPageBreak/>
              <w:t>7047.</w:t>
            </w:r>
          </w:p>
        </w:tc>
        <w:tc>
          <w:tcPr>
            <w:tcW w:w="8391" w:type="dxa"/>
          </w:tcPr>
          <w:p w:rsidR="00151007" w:rsidRPr="0035547C" w:rsidRDefault="00151007">
            <w:pPr>
              <w:pStyle w:val="ConsPlusNormal"/>
              <w:jc w:val="both"/>
            </w:pPr>
            <w:r w:rsidRPr="0035547C">
              <w:t>Какие виды деятельности в области обращения с отходами подлежат лицензированию?</w:t>
            </w:r>
          </w:p>
        </w:tc>
      </w:tr>
      <w:tr w:rsidR="0035547C" w:rsidRPr="0035547C">
        <w:tc>
          <w:tcPr>
            <w:tcW w:w="680" w:type="dxa"/>
          </w:tcPr>
          <w:p w:rsidR="00151007" w:rsidRPr="0035547C" w:rsidRDefault="00151007">
            <w:pPr>
              <w:pStyle w:val="ConsPlusNormal"/>
              <w:jc w:val="center"/>
            </w:pPr>
            <w:r w:rsidRPr="0035547C">
              <w:t>7048.</w:t>
            </w:r>
          </w:p>
        </w:tc>
        <w:tc>
          <w:tcPr>
            <w:tcW w:w="8391" w:type="dxa"/>
          </w:tcPr>
          <w:p w:rsidR="00151007" w:rsidRPr="0035547C" w:rsidRDefault="00151007">
            <w:pPr>
              <w:pStyle w:val="ConsPlusNormal"/>
              <w:jc w:val="both"/>
            </w:pPr>
            <w:r w:rsidRPr="0035547C">
              <w:t>Какие сведения должен содержать сертификат соответствия?</w:t>
            </w:r>
          </w:p>
        </w:tc>
      </w:tr>
      <w:tr w:rsidR="0035547C" w:rsidRPr="0035547C">
        <w:tc>
          <w:tcPr>
            <w:tcW w:w="680" w:type="dxa"/>
          </w:tcPr>
          <w:p w:rsidR="00151007" w:rsidRPr="0035547C" w:rsidRDefault="00151007">
            <w:pPr>
              <w:pStyle w:val="ConsPlusNormal"/>
              <w:jc w:val="center"/>
            </w:pPr>
            <w:r w:rsidRPr="0035547C">
              <w:t>7049.</w:t>
            </w:r>
          </w:p>
        </w:tc>
        <w:tc>
          <w:tcPr>
            <w:tcW w:w="8391" w:type="dxa"/>
          </w:tcPr>
          <w:p w:rsidR="00151007" w:rsidRPr="0035547C" w:rsidRDefault="00151007">
            <w:pPr>
              <w:pStyle w:val="ConsPlusNormal"/>
              <w:jc w:val="both"/>
            </w:pPr>
            <w:r w:rsidRPr="0035547C">
              <w:t>Каким образом получают исходные данные для проектирования подземных горных выработок?</w:t>
            </w:r>
          </w:p>
        </w:tc>
      </w:tr>
      <w:tr w:rsidR="0035547C" w:rsidRPr="0035547C">
        <w:tc>
          <w:tcPr>
            <w:tcW w:w="680" w:type="dxa"/>
          </w:tcPr>
          <w:p w:rsidR="00151007" w:rsidRPr="0035547C" w:rsidRDefault="00151007">
            <w:pPr>
              <w:pStyle w:val="ConsPlusNormal"/>
              <w:jc w:val="center"/>
            </w:pPr>
            <w:r w:rsidRPr="0035547C">
              <w:t>7050.</w:t>
            </w:r>
          </w:p>
        </w:tc>
        <w:tc>
          <w:tcPr>
            <w:tcW w:w="8391" w:type="dxa"/>
          </w:tcPr>
          <w:p w:rsidR="00151007" w:rsidRPr="0035547C" w:rsidRDefault="00151007">
            <w:pPr>
              <w:pStyle w:val="ConsPlusNormal"/>
              <w:jc w:val="both"/>
            </w:pPr>
            <w:r w:rsidRPr="0035547C">
              <w:t>Какие наиболее опасные поражающие факторы аварий, которые могут привести к техногенной чрезвычайной ситуации, рекомендуется рассматривать при расчете индивидуального риска техногенных чрезвычайных ситуаций?</w:t>
            </w:r>
          </w:p>
        </w:tc>
      </w:tr>
      <w:tr w:rsidR="0035547C" w:rsidRPr="0035547C">
        <w:tc>
          <w:tcPr>
            <w:tcW w:w="680" w:type="dxa"/>
          </w:tcPr>
          <w:p w:rsidR="00151007" w:rsidRPr="0035547C" w:rsidRDefault="00151007">
            <w:pPr>
              <w:pStyle w:val="ConsPlusNormal"/>
              <w:jc w:val="center"/>
            </w:pPr>
            <w:r w:rsidRPr="0035547C">
              <w:t>7051.</w:t>
            </w:r>
          </w:p>
        </w:tc>
        <w:tc>
          <w:tcPr>
            <w:tcW w:w="8391" w:type="dxa"/>
          </w:tcPr>
          <w:p w:rsidR="00151007" w:rsidRPr="0035547C" w:rsidRDefault="00151007">
            <w:pPr>
              <w:pStyle w:val="ConsPlusNormal"/>
              <w:jc w:val="both"/>
            </w:pPr>
            <w:r w:rsidRPr="0035547C">
              <w:t>Какие схемы соединения экранов рекомендуется использовать для повышения пропускной способности кабельных линий 330 кВ и выше?</w:t>
            </w:r>
          </w:p>
        </w:tc>
      </w:tr>
      <w:tr w:rsidR="0035547C" w:rsidRPr="0035547C">
        <w:tc>
          <w:tcPr>
            <w:tcW w:w="680" w:type="dxa"/>
          </w:tcPr>
          <w:p w:rsidR="00151007" w:rsidRPr="0035547C" w:rsidRDefault="00151007">
            <w:pPr>
              <w:pStyle w:val="ConsPlusNormal"/>
              <w:jc w:val="center"/>
            </w:pPr>
            <w:r w:rsidRPr="0035547C">
              <w:t>7052.</w:t>
            </w:r>
          </w:p>
        </w:tc>
        <w:tc>
          <w:tcPr>
            <w:tcW w:w="8391" w:type="dxa"/>
          </w:tcPr>
          <w:p w:rsidR="00151007" w:rsidRPr="0035547C" w:rsidRDefault="00151007">
            <w:pPr>
              <w:pStyle w:val="ConsPlusNormal"/>
              <w:jc w:val="both"/>
            </w:pPr>
            <w:r w:rsidRPr="0035547C">
              <w:t>Расстояния между элементами вертодрома определяются в зависимости от каких факторов?</w:t>
            </w:r>
          </w:p>
        </w:tc>
      </w:tr>
      <w:tr w:rsidR="0035547C" w:rsidRPr="0035547C">
        <w:tc>
          <w:tcPr>
            <w:tcW w:w="680" w:type="dxa"/>
          </w:tcPr>
          <w:p w:rsidR="00151007" w:rsidRPr="0035547C" w:rsidRDefault="00151007">
            <w:pPr>
              <w:pStyle w:val="ConsPlusNormal"/>
              <w:jc w:val="center"/>
            </w:pPr>
            <w:r w:rsidRPr="0035547C">
              <w:t>7053.</w:t>
            </w:r>
          </w:p>
        </w:tc>
        <w:tc>
          <w:tcPr>
            <w:tcW w:w="8391" w:type="dxa"/>
          </w:tcPr>
          <w:p w:rsidR="00151007" w:rsidRPr="0035547C" w:rsidRDefault="00151007">
            <w:pPr>
              <w:pStyle w:val="ConsPlusNormal"/>
              <w:jc w:val="both"/>
            </w:pPr>
            <w:r w:rsidRPr="0035547C">
              <w:t>Какие расчетные характеристики снежных лавин должны быть получены в результате инженерных изысканий для обоснования мероприятий и сооружений инженерной защиты объектов капитального строительства для проектной документации?</w:t>
            </w:r>
          </w:p>
        </w:tc>
      </w:tr>
      <w:tr w:rsidR="0035547C" w:rsidRPr="0035547C">
        <w:tc>
          <w:tcPr>
            <w:tcW w:w="680" w:type="dxa"/>
          </w:tcPr>
          <w:p w:rsidR="00151007" w:rsidRPr="0035547C" w:rsidRDefault="00151007">
            <w:pPr>
              <w:pStyle w:val="ConsPlusNormal"/>
              <w:jc w:val="center"/>
            </w:pPr>
            <w:r w:rsidRPr="0035547C">
              <w:t>7054.</w:t>
            </w:r>
          </w:p>
        </w:tc>
        <w:tc>
          <w:tcPr>
            <w:tcW w:w="8391" w:type="dxa"/>
          </w:tcPr>
          <w:p w:rsidR="00151007" w:rsidRPr="0035547C" w:rsidRDefault="00151007">
            <w:pPr>
              <w:pStyle w:val="ConsPlusNormal"/>
              <w:jc w:val="both"/>
            </w:pPr>
            <w:r w:rsidRPr="0035547C">
              <w:t>Как следует проводить на болотах замену слабого грунта в основании насыпи?</w:t>
            </w:r>
          </w:p>
        </w:tc>
      </w:tr>
      <w:tr w:rsidR="0035547C" w:rsidRPr="0035547C">
        <w:tc>
          <w:tcPr>
            <w:tcW w:w="680" w:type="dxa"/>
          </w:tcPr>
          <w:p w:rsidR="00151007" w:rsidRPr="0035547C" w:rsidRDefault="00151007">
            <w:pPr>
              <w:pStyle w:val="ConsPlusNormal"/>
              <w:jc w:val="center"/>
            </w:pPr>
            <w:r w:rsidRPr="0035547C">
              <w:t>7055.</w:t>
            </w:r>
          </w:p>
        </w:tc>
        <w:tc>
          <w:tcPr>
            <w:tcW w:w="8391" w:type="dxa"/>
          </w:tcPr>
          <w:p w:rsidR="00151007" w:rsidRPr="0035547C" w:rsidRDefault="00151007">
            <w:pPr>
              <w:pStyle w:val="ConsPlusNormal"/>
              <w:jc w:val="both"/>
            </w:pPr>
            <w:r w:rsidRPr="0035547C">
              <w:t>Что предусматривают по предупреждению чрезвычайных ситуаций на потенциально опасных объектах и объектах жизнеобеспечения?</w:t>
            </w:r>
          </w:p>
        </w:tc>
      </w:tr>
      <w:tr w:rsidR="0035547C" w:rsidRPr="0035547C">
        <w:tc>
          <w:tcPr>
            <w:tcW w:w="680" w:type="dxa"/>
          </w:tcPr>
          <w:p w:rsidR="00151007" w:rsidRPr="0035547C" w:rsidRDefault="00151007">
            <w:pPr>
              <w:pStyle w:val="ConsPlusNormal"/>
              <w:jc w:val="center"/>
            </w:pPr>
            <w:r w:rsidRPr="0035547C">
              <w:t>7056.</w:t>
            </w:r>
          </w:p>
        </w:tc>
        <w:tc>
          <w:tcPr>
            <w:tcW w:w="8391" w:type="dxa"/>
          </w:tcPr>
          <w:p w:rsidR="00151007" w:rsidRPr="0035547C" w:rsidRDefault="00151007">
            <w:pPr>
              <w:pStyle w:val="ConsPlusNormal"/>
              <w:jc w:val="both"/>
            </w:pPr>
            <w:r w:rsidRPr="0035547C">
              <w:t>Какие условия необходимо учитывать при расчете аварийного режима работы воздушных линий?</w:t>
            </w:r>
          </w:p>
        </w:tc>
      </w:tr>
      <w:tr w:rsidR="0035547C" w:rsidRPr="0035547C">
        <w:tc>
          <w:tcPr>
            <w:tcW w:w="680" w:type="dxa"/>
          </w:tcPr>
          <w:p w:rsidR="00151007" w:rsidRPr="0035547C" w:rsidRDefault="00151007">
            <w:pPr>
              <w:pStyle w:val="ConsPlusNormal"/>
              <w:jc w:val="center"/>
            </w:pPr>
            <w:r w:rsidRPr="0035547C">
              <w:t>7057.</w:t>
            </w:r>
          </w:p>
        </w:tc>
        <w:tc>
          <w:tcPr>
            <w:tcW w:w="8391" w:type="dxa"/>
          </w:tcPr>
          <w:p w:rsidR="00151007" w:rsidRPr="0035547C" w:rsidRDefault="00151007">
            <w:pPr>
              <w:pStyle w:val="ConsPlusNormal"/>
              <w:jc w:val="both"/>
            </w:pPr>
            <w:r w:rsidRPr="0035547C">
              <w:t>Какими методами можно измерять горизонтальные перемещения объекта культурного наследия?</w:t>
            </w:r>
          </w:p>
        </w:tc>
      </w:tr>
      <w:tr w:rsidR="0035547C" w:rsidRPr="0035547C">
        <w:tc>
          <w:tcPr>
            <w:tcW w:w="680" w:type="dxa"/>
          </w:tcPr>
          <w:p w:rsidR="00151007" w:rsidRPr="0035547C" w:rsidRDefault="00151007">
            <w:pPr>
              <w:pStyle w:val="ConsPlusNormal"/>
              <w:jc w:val="center"/>
            </w:pPr>
            <w:r w:rsidRPr="0035547C">
              <w:t>7058.</w:t>
            </w:r>
          </w:p>
        </w:tc>
        <w:tc>
          <w:tcPr>
            <w:tcW w:w="8391" w:type="dxa"/>
          </w:tcPr>
          <w:p w:rsidR="00151007" w:rsidRPr="0035547C" w:rsidRDefault="00151007">
            <w:pPr>
              <w:pStyle w:val="ConsPlusNormal"/>
              <w:jc w:val="both"/>
            </w:pPr>
            <w:r w:rsidRPr="0035547C">
              <w:t>Какие радиусы закругления бортового камня или кромки проезжей части улиц, дорог следует принимать?</w:t>
            </w:r>
          </w:p>
        </w:tc>
      </w:tr>
      <w:tr w:rsidR="0035547C" w:rsidRPr="0035547C">
        <w:tc>
          <w:tcPr>
            <w:tcW w:w="680" w:type="dxa"/>
          </w:tcPr>
          <w:p w:rsidR="00151007" w:rsidRPr="0035547C" w:rsidRDefault="00151007">
            <w:pPr>
              <w:pStyle w:val="ConsPlusNormal"/>
              <w:jc w:val="center"/>
            </w:pPr>
            <w:r w:rsidRPr="0035547C">
              <w:t>7059.</w:t>
            </w:r>
          </w:p>
        </w:tc>
        <w:tc>
          <w:tcPr>
            <w:tcW w:w="8391" w:type="dxa"/>
          </w:tcPr>
          <w:p w:rsidR="00151007" w:rsidRPr="0035547C" w:rsidRDefault="00151007">
            <w:pPr>
              <w:pStyle w:val="ConsPlusNormal"/>
              <w:jc w:val="both"/>
            </w:pPr>
            <w:r w:rsidRPr="0035547C">
              <w:t>Чем должны быть оборудованы железнодорожные переезды?</w:t>
            </w:r>
          </w:p>
        </w:tc>
      </w:tr>
      <w:tr w:rsidR="0035547C" w:rsidRPr="0035547C">
        <w:tc>
          <w:tcPr>
            <w:tcW w:w="680" w:type="dxa"/>
          </w:tcPr>
          <w:p w:rsidR="00151007" w:rsidRPr="0035547C" w:rsidRDefault="00151007">
            <w:pPr>
              <w:pStyle w:val="ConsPlusNormal"/>
              <w:jc w:val="center"/>
            </w:pPr>
            <w:r w:rsidRPr="0035547C">
              <w:t>7060.</w:t>
            </w:r>
          </w:p>
        </w:tc>
        <w:tc>
          <w:tcPr>
            <w:tcW w:w="8391" w:type="dxa"/>
          </w:tcPr>
          <w:p w:rsidR="00151007" w:rsidRPr="0035547C" w:rsidRDefault="00151007">
            <w:pPr>
              <w:pStyle w:val="ConsPlusNormal"/>
              <w:jc w:val="both"/>
            </w:pPr>
            <w:r w:rsidRPr="0035547C">
              <w:t>Что обозначает вторая буква в написании систем для электроустановок напряжением до 1 кВ?</w:t>
            </w:r>
          </w:p>
        </w:tc>
      </w:tr>
      <w:tr w:rsidR="0035547C" w:rsidRPr="0035547C">
        <w:tc>
          <w:tcPr>
            <w:tcW w:w="680" w:type="dxa"/>
          </w:tcPr>
          <w:p w:rsidR="00151007" w:rsidRPr="0035547C" w:rsidRDefault="00151007">
            <w:pPr>
              <w:pStyle w:val="ConsPlusNormal"/>
              <w:jc w:val="center"/>
            </w:pPr>
            <w:r w:rsidRPr="0035547C">
              <w:t>7061.</w:t>
            </w:r>
          </w:p>
        </w:tc>
        <w:tc>
          <w:tcPr>
            <w:tcW w:w="8391" w:type="dxa"/>
          </w:tcPr>
          <w:p w:rsidR="00151007" w:rsidRPr="0035547C" w:rsidRDefault="00151007">
            <w:pPr>
              <w:pStyle w:val="ConsPlusNormal"/>
              <w:jc w:val="both"/>
            </w:pPr>
            <w:r w:rsidRPr="0035547C">
              <w:t>Какая допустимая величина уклона на скоростных магистралях?</w:t>
            </w:r>
          </w:p>
        </w:tc>
      </w:tr>
      <w:tr w:rsidR="0035547C" w:rsidRPr="0035547C">
        <w:tc>
          <w:tcPr>
            <w:tcW w:w="680" w:type="dxa"/>
          </w:tcPr>
          <w:p w:rsidR="00151007" w:rsidRPr="0035547C" w:rsidRDefault="00151007">
            <w:pPr>
              <w:pStyle w:val="ConsPlusNormal"/>
              <w:jc w:val="center"/>
            </w:pPr>
            <w:r w:rsidRPr="0035547C">
              <w:t>7062.</w:t>
            </w:r>
          </w:p>
        </w:tc>
        <w:tc>
          <w:tcPr>
            <w:tcW w:w="8391" w:type="dxa"/>
          </w:tcPr>
          <w:p w:rsidR="00151007" w:rsidRPr="0035547C" w:rsidRDefault="00151007">
            <w:pPr>
              <w:pStyle w:val="ConsPlusNormal"/>
              <w:jc w:val="both"/>
            </w:pPr>
            <w:r w:rsidRPr="0035547C">
              <w:t>Где и как рекомендуется размещать производственные базы, здания и сооружения дорожно-эксплуатационной службы и дорожного сервиса, временные базы строительных организаций?</w:t>
            </w:r>
          </w:p>
        </w:tc>
      </w:tr>
      <w:tr w:rsidR="0035547C" w:rsidRPr="0035547C">
        <w:tc>
          <w:tcPr>
            <w:tcW w:w="680" w:type="dxa"/>
          </w:tcPr>
          <w:p w:rsidR="00151007" w:rsidRPr="0035547C" w:rsidRDefault="00151007">
            <w:pPr>
              <w:pStyle w:val="ConsPlusNormal"/>
              <w:jc w:val="center"/>
            </w:pPr>
            <w:r w:rsidRPr="0035547C">
              <w:t>7063.</w:t>
            </w:r>
          </w:p>
        </w:tc>
        <w:tc>
          <w:tcPr>
            <w:tcW w:w="8391" w:type="dxa"/>
          </w:tcPr>
          <w:p w:rsidR="00151007" w:rsidRPr="0035547C" w:rsidRDefault="00151007">
            <w:pPr>
              <w:pStyle w:val="ConsPlusNormal"/>
              <w:jc w:val="both"/>
            </w:pPr>
            <w:r w:rsidRPr="0035547C">
              <w:t>С учетом каких условий производят выбор вида горных выработок?</w:t>
            </w:r>
          </w:p>
        </w:tc>
      </w:tr>
      <w:tr w:rsidR="0035547C" w:rsidRPr="0035547C">
        <w:tc>
          <w:tcPr>
            <w:tcW w:w="680" w:type="dxa"/>
          </w:tcPr>
          <w:p w:rsidR="00151007" w:rsidRPr="0035547C" w:rsidRDefault="00151007">
            <w:pPr>
              <w:pStyle w:val="ConsPlusNormal"/>
              <w:jc w:val="center"/>
            </w:pPr>
            <w:r w:rsidRPr="0035547C">
              <w:t>7064.</w:t>
            </w:r>
          </w:p>
        </w:tc>
        <w:tc>
          <w:tcPr>
            <w:tcW w:w="8391" w:type="dxa"/>
          </w:tcPr>
          <w:p w:rsidR="00151007" w:rsidRPr="0035547C" w:rsidRDefault="00151007">
            <w:pPr>
              <w:pStyle w:val="ConsPlusNormal"/>
              <w:jc w:val="both"/>
            </w:pPr>
            <w:r w:rsidRPr="0035547C">
              <w:t>Что необходимо сделать для обеспечения возможности проведения гидравлических испытаний в условиях отрицательных температур грунта или воздуха?</w:t>
            </w:r>
          </w:p>
        </w:tc>
      </w:tr>
      <w:tr w:rsidR="0035547C" w:rsidRPr="0035547C">
        <w:tc>
          <w:tcPr>
            <w:tcW w:w="680" w:type="dxa"/>
          </w:tcPr>
          <w:p w:rsidR="00151007" w:rsidRPr="0035547C" w:rsidRDefault="00151007">
            <w:pPr>
              <w:pStyle w:val="ConsPlusNormal"/>
              <w:jc w:val="center"/>
            </w:pPr>
            <w:r w:rsidRPr="0035547C">
              <w:t>7065.</w:t>
            </w:r>
          </w:p>
        </w:tc>
        <w:tc>
          <w:tcPr>
            <w:tcW w:w="8391" w:type="dxa"/>
          </w:tcPr>
          <w:p w:rsidR="00151007" w:rsidRPr="0035547C" w:rsidRDefault="00151007">
            <w:pPr>
              <w:pStyle w:val="ConsPlusNormal"/>
              <w:jc w:val="both"/>
            </w:pPr>
            <w:r w:rsidRPr="0035547C">
              <w:t>Какие нормы испытаний для газопроводов котельных, общественных, административных, бытовых и производственных зданий давлением свыше 0,3 до 0,6 МПа включительно?</w:t>
            </w:r>
          </w:p>
        </w:tc>
      </w:tr>
      <w:tr w:rsidR="0035547C" w:rsidRPr="0035547C">
        <w:tc>
          <w:tcPr>
            <w:tcW w:w="680" w:type="dxa"/>
          </w:tcPr>
          <w:p w:rsidR="00151007" w:rsidRPr="0035547C" w:rsidRDefault="00151007">
            <w:pPr>
              <w:pStyle w:val="ConsPlusNormal"/>
              <w:jc w:val="center"/>
            </w:pPr>
            <w:r w:rsidRPr="0035547C">
              <w:t>7066.</w:t>
            </w:r>
          </w:p>
        </w:tc>
        <w:tc>
          <w:tcPr>
            <w:tcW w:w="8391" w:type="dxa"/>
          </w:tcPr>
          <w:p w:rsidR="00151007" w:rsidRPr="0035547C" w:rsidRDefault="00151007">
            <w:pPr>
              <w:pStyle w:val="ConsPlusNormal"/>
              <w:jc w:val="both"/>
            </w:pPr>
            <w:r w:rsidRPr="0035547C">
              <w:t xml:space="preserve">Какие объекты размещения отходов не подлежат включению в государственный </w:t>
            </w:r>
            <w:r w:rsidRPr="0035547C">
              <w:lastRenderedPageBreak/>
              <w:t>реестр объектов размещения отходов?</w:t>
            </w:r>
          </w:p>
        </w:tc>
      </w:tr>
      <w:tr w:rsidR="0035547C" w:rsidRPr="0035547C">
        <w:tc>
          <w:tcPr>
            <w:tcW w:w="680" w:type="dxa"/>
          </w:tcPr>
          <w:p w:rsidR="00151007" w:rsidRPr="0035547C" w:rsidRDefault="00151007">
            <w:pPr>
              <w:pStyle w:val="ConsPlusNormal"/>
              <w:jc w:val="center"/>
            </w:pPr>
            <w:r w:rsidRPr="0035547C">
              <w:lastRenderedPageBreak/>
              <w:t>7067.</w:t>
            </w:r>
          </w:p>
        </w:tc>
        <w:tc>
          <w:tcPr>
            <w:tcW w:w="8391" w:type="dxa"/>
          </w:tcPr>
          <w:p w:rsidR="00151007" w:rsidRPr="0035547C" w:rsidRDefault="00151007">
            <w:pPr>
              <w:pStyle w:val="ConsPlusNormal"/>
              <w:jc w:val="both"/>
            </w:pPr>
            <w:r w:rsidRPr="0035547C">
              <w:t>Что запрещается при эксплуатации защитных сооружений гражданской обороны в мирное время?</w:t>
            </w:r>
          </w:p>
        </w:tc>
      </w:tr>
      <w:tr w:rsidR="0035547C" w:rsidRPr="0035547C">
        <w:tc>
          <w:tcPr>
            <w:tcW w:w="680" w:type="dxa"/>
          </w:tcPr>
          <w:p w:rsidR="00151007" w:rsidRPr="0035547C" w:rsidRDefault="00151007">
            <w:pPr>
              <w:pStyle w:val="ConsPlusNormal"/>
              <w:jc w:val="center"/>
            </w:pPr>
            <w:r w:rsidRPr="0035547C">
              <w:t>7068.</w:t>
            </w:r>
          </w:p>
        </w:tc>
        <w:tc>
          <w:tcPr>
            <w:tcW w:w="8391" w:type="dxa"/>
          </w:tcPr>
          <w:p w:rsidR="00151007" w:rsidRPr="0035547C" w:rsidRDefault="00151007">
            <w:pPr>
              <w:pStyle w:val="ConsPlusNormal"/>
              <w:jc w:val="both"/>
            </w:pPr>
            <w:r w:rsidRPr="0035547C">
              <w:t>Какие типы зданий необходимо оборудовать радиоузлами местного проводного вещания, имеющими сопряжение с вышестоящей автоматизированной системой централизованного оповещения населения?</w:t>
            </w:r>
          </w:p>
        </w:tc>
      </w:tr>
      <w:tr w:rsidR="0035547C" w:rsidRPr="0035547C">
        <w:tc>
          <w:tcPr>
            <w:tcW w:w="680" w:type="dxa"/>
          </w:tcPr>
          <w:p w:rsidR="00151007" w:rsidRPr="0035547C" w:rsidRDefault="00151007">
            <w:pPr>
              <w:pStyle w:val="ConsPlusNormal"/>
              <w:jc w:val="center"/>
            </w:pPr>
            <w:r w:rsidRPr="0035547C">
              <w:t>7069.</w:t>
            </w:r>
          </w:p>
        </w:tc>
        <w:tc>
          <w:tcPr>
            <w:tcW w:w="8391" w:type="dxa"/>
          </w:tcPr>
          <w:p w:rsidR="00151007" w:rsidRPr="0035547C" w:rsidRDefault="00151007">
            <w:pPr>
              <w:pStyle w:val="ConsPlusNormal"/>
              <w:jc w:val="both"/>
            </w:pPr>
            <w:r w:rsidRPr="0035547C">
              <w:t>Каким образом должно осуществляться хранение порожней тары из-под взрывопожароопасных веществ?</w:t>
            </w:r>
          </w:p>
        </w:tc>
      </w:tr>
      <w:tr w:rsidR="0035547C" w:rsidRPr="0035547C">
        <w:tc>
          <w:tcPr>
            <w:tcW w:w="680" w:type="dxa"/>
          </w:tcPr>
          <w:p w:rsidR="00151007" w:rsidRPr="0035547C" w:rsidRDefault="00151007">
            <w:pPr>
              <w:pStyle w:val="ConsPlusNormal"/>
              <w:jc w:val="center"/>
            </w:pPr>
            <w:r w:rsidRPr="0035547C">
              <w:t>7070.</w:t>
            </w:r>
          </w:p>
        </w:tc>
        <w:tc>
          <w:tcPr>
            <w:tcW w:w="8391" w:type="dxa"/>
          </w:tcPr>
          <w:p w:rsidR="00151007" w:rsidRPr="0035547C" w:rsidRDefault="00151007">
            <w:pPr>
              <w:pStyle w:val="ConsPlusNormal"/>
              <w:jc w:val="both"/>
            </w:pPr>
            <w:r w:rsidRPr="0035547C">
              <w:t>Электросетевые объекты какого класса напряжения относятся к особо опасным и технически сложным объектам?</w:t>
            </w:r>
          </w:p>
        </w:tc>
      </w:tr>
      <w:tr w:rsidR="0035547C" w:rsidRPr="0035547C">
        <w:tc>
          <w:tcPr>
            <w:tcW w:w="680" w:type="dxa"/>
          </w:tcPr>
          <w:p w:rsidR="00151007" w:rsidRPr="0035547C" w:rsidRDefault="00151007">
            <w:pPr>
              <w:pStyle w:val="ConsPlusNormal"/>
              <w:jc w:val="center"/>
            </w:pPr>
            <w:r w:rsidRPr="0035547C">
              <w:t>7071.</w:t>
            </w:r>
          </w:p>
        </w:tc>
        <w:tc>
          <w:tcPr>
            <w:tcW w:w="8391" w:type="dxa"/>
          </w:tcPr>
          <w:p w:rsidR="00151007" w:rsidRPr="0035547C" w:rsidRDefault="00151007">
            <w:pPr>
              <w:pStyle w:val="ConsPlusNormal"/>
              <w:jc w:val="both"/>
            </w:pPr>
            <w:r w:rsidRPr="0035547C">
              <w:t>Что изображают на схеме внешних проводок?</w:t>
            </w:r>
          </w:p>
        </w:tc>
      </w:tr>
      <w:tr w:rsidR="0035547C" w:rsidRPr="0035547C">
        <w:tc>
          <w:tcPr>
            <w:tcW w:w="680" w:type="dxa"/>
          </w:tcPr>
          <w:p w:rsidR="00151007" w:rsidRPr="0035547C" w:rsidRDefault="00151007">
            <w:pPr>
              <w:pStyle w:val="ConsPlusNormal"/>
              <w:jc w:val="center"/>
            </w:pPr>
            <w:r w:rsidRPr="0035547C">
              <w:t>7072.</w:t>
            </w:r>
          </w:p>
        </w:tc>
        <w:tc>
          <w:tcPr>
            <w:tcW w:w="8391" w:type="dxa"/>
          </w:tcPr>
          <w:p w:rsidR="00151007" w:rsidRPr="0035547C" w:rsidRDefault="00151007">
            <w:pPr>
              <w:pStyle w:val="ConsPlusNormal"/>
              <w:jc w:val="both"/>
            </w:pPr>
            <w:r w:rsidRPr="0035547C">
              <w:t>В каком случае следует предусматривать отвод воды в систему канализации с разрывом струи не менее 20 мм от верха приемной воронки?</w:t>
            </w:r>
          </w:p>
        </w:tc>
      </w:tr>
      <w:tr w:rsidR="0035547C" w:rsidRPr="0035547C">
        <w:tc>
          <w:tcPr>
            <w:tcW w:w="680" w:type="dxa"/>
          </w:tcPr>
          <w:p w:rsidR="00151007" w:rsidRPr="0035547C" w:rsidRDefault="00151007">
            <w:pPr>
              <w:pStyle w:val="ConsPlusNormal"/>
              <w:jc w:val="center"/>
            </w:pPr>
            <w:r w:rsidRPr="0035547C">
              <w:t>7073.</w:t>
            </w:r>
          </w:p>
        </w:tc>
        <w:tc>
          <w:tcPr>
            <w:tcW w:w="8391" w:type="dxa"/>
          </w:tcPr>
          <w:p w:rsidR="00151007" w:rsidRPr="0035547C" w:rsidRDefault="00151007">
            <w:pPr>
              <w:pStyle w:val="ConsPlusNormal"/>
              <w:jc w:val="both"/>
            </w:pPr>
            <w:r w:rsidRPr="0035547C">
              <w:t>Сроки службы каких гидротехнических сооружений устанавливает заказчик?</w:t>
            </w:r>
          </w:p>
        </w:tc>
      </w:tr>
      <w:tr w:rsidR="0035547C" w:rsidRPr="0035547C">
        <w:tc>
          <w:tcPr>
            <w:tcW w:w="680" w:type="dxa"/>
          </w:tcPr>
          <w:p w:rsidR="00151007" w:rsidRPr="0035547C" w:rsidRDefault="00151007">
            <w:pPr>
              <w:pStyle w:val="ConsPlusNormal"/>
              <w:jc w:val="center"/>
            </w:pPr>
            <w:r w:rsidRPr="0035547C">
              <w:t>7074.</w:t>
            </w:r>
          </w:p>
        </w:tc>
        <w:tc>
          <w:tcPr>
            <w:tcW w:w="8391" w:type="dxa"/>
          </w:tcPr>
          <w:p w:rsidR="00151007" w:rsidRPr="0035547C" w:rsidRDefault="00151007">
            <w:pPr>
              <w:pStyle w:val="ConsPlusNormal"/>
              <w:jc w:val="both"/>
            </w:pPr>
            <w:r w:rsidRPr="0035547C">
              <w:t>Какие требования необходимо учитывать при проектировании главных насосных станций с водосборниками для водоотлива из открытых выработок?</w:t>
            </w:r>
          </w:p>
        </w:tc>
      </w:tr>
      <w:tr w:rsidR="0035547C" w:rsidRPr="0035547C">
        <w:tc>
          <w:tcPr>
            <w:tcW w:w="680" w:type="dxa"/>
          </w:tcPr>
          <w:p w:rsidR="00151007" w:rsidRPr="0035547C" w:rsidRDefault="00151007">
            <w:pPr>
              <w:pStyle w:val="ConsPlusNormal"/>
              <w:jc w:val="center"/>
            </w:pPr>
            <w:r w:rsidRPr="0035547C">
              <w:t>7075.</w:t>
            </w:r>
          </w:p>
        </w:tc>
        <w:tc>
          <w:tcPr>
            <w:tcW w:w="8391" w:type="dxa"/>
          </w:tcPr>
          <w:p w:rsidR="00151007" w:rsidRPr="0035547C" w:rsidRDefault="00151007">
            <w:pPr>
              <w:pStyle w:val="ConsPlusNormal"/>
              <w:jc w:val="both"/>
            </w:pPr>
            <w:r w:rsidRPr="0035547C">
              <w:t>В каких размерах должна обеспечиваться подача теплоты для обеспечения внутренней температуры воздуха в отапливаемых помещениях не ниже 12 °C в течение ремонтно-восстановительного периода после отказа системы централизованного теплоснабжения при подземной прокладке тепловых сетей в непроходных каналах и бесканальной прокладке для труб тепловых сетей диаметром 700 мм?</w:t>
            </w:r>
          </w:p>
        </w:tc>
      </w:tr>
      <w:tr w:rsidR="0035547C" w:rsidRPr="0035547C">
        <w:tc>
          <w:tcPr>
            <w:tcW w:w="680" w:type="dxa"/>
          </w:tcPr>
          <w:p w:rsidR="00151007" w:rsidRPr="0035547C" w:rsidRDefault="00151007">
            <w:pPr>
              <w:pStyle w:val="ConsPlusNormal"/>
              <w:jc w:val="center"/>
            </w:pPr>
            <w:r w:rsidRPr="0035547C">
              <w:t>7076.</w:t>
            </w:r>
          </w:p>
        </w:tc>
        <w:tc>
          <w:tcPr>
            <w:tcW w:w="8391" w:type="dxa"/>
          </w:tcPr>
          <w:p w:rsidR="00151007" w:rsidRPr="0035547C" w:rsidRDefault="00151007">
            <w:pPr>
              <w:pStyle w:val="ConsPlusNormal"/>
              <w:jc w:val="both"/>
            </w:pPr>
            <w:r w:rsidRPr="0035547C">
              <w:t>Какие факторы учитываются при заложении пробных площадок при изучении загрязнения почв транспортными магистралями?</w:t>
            </w:r>
          </w:p>
        </w:tc>
      </w:tr>
      <w:tr w:rsidR="0035547C" w:rsidRPr="0035547C">
        <w:tc>
          <w:tcPr>
            <w:tcW w:w="680" w:type="dxa"/>
          </w:tcPr>
          <w:p w:rsidR="00151007" w:rsidRPr="0035547C" w:rsidRDefault="00151007">
            <w:pPr>
              <w:pStyle w:val="ConsPlusNormal"/>
              <w:jc w:val="center"/>
            </w:pPr>
            <w:r w:rsidRPr="0035547C">
              <w:t>7077.</w:t>
            </w:r>
          </w:p>
        </w:tc>
        <w:tc>
          <w:tcPr>
            <w:tcW w:w="8391" w:type="dxa"/>
          </w:tcPr>
          <w:p w:rsidR="00151007" w:rsidRPr="0035547C" w:rsidRDefault="00151007">
            <w:pPr>
              <w:pStyle w:val="ConsPlusNormal"/>
              <w:jc w:val="both"/>
            </w:pPr>
            <w:r w:rsidRPr="0035547C">
              <w:t>Какие инвентарные иглофильтры следует применять в составе водопонизительных систем открытых и подземных выработок?</w:t>
            </w:r>
          </w:p>
        </w:tc>
      </w:tr>
      <w:tr w:rsidR="0035547C" w:rsidRPr="0035547C">
        <w:tc>
          <w:tcPr>
            <w:tcW w:w="680" w:type="dxa"/>
          </w:tcPr>
          <w:p w:rsidR="00151007" w:rsidRPr="0035547C" w:rsidRDefault="00151007">
            <w:pPr>
              <w:pStyle w:val="ConsPlusNormal"/>
              <w:jc w:val="center"/>
            </w:pPr>
            <w:r w:rsidRPr="0035547C">
              <w:t>7078.</w:t>
            </w:r>
          </w:p>
        </w:tc>
        <w:tc>
          <w:tcPr>
            <w:tcW w:w="8391" w:type="dxa"/>
          </w:tcPr>
          <w:p w:rsidR="00151007" w:rsidRPr="0035547C" w:rsidRDefault="00151007">
            <w:pPr>
              <w:pStyle w:val="ConsPlusNormal"/>
              <w:jc w:val="both"/>
            </w:pPr>
            <w:r w:rsidRPr="0035547C">
              <w:t>Какие покрытия применяются для облегченных дорожных одежд?</w:t>
            </w:r>
          </w:p>
        </w:tc>
      </w:tr>
      <w:tr w:rsidR="0035547C" w:rsidRPr="0035547C">
        <w:tc>
          <w:tcPr>
            <w:tcW w:w="680" w:type="dxa"/>
          </w:tcPr>
          <w:p w:rsidR="00151007" w:rsidRPr="0035547C" w:rsidRDefault="00151007">
            <w:pPr>
              <w:pStyle w:val="ConsPlusNormal"/>
              <w:jc w:val="center"/>
            </w:pPr>
            <w:r w:rsidRPr="0035547C">
              <w:t>7079.</w:t>
            </w:r>
          </w:p>
        </w:tc>
        <w:tc>
          <w:tcPr>
            <w:tcW w:w="8391" w:type="dxa"/>
          </w:tcPr>
          <w:p w:rsidR="00151007" w:rsidRPr="0035547C" w:rsidRDefault="00151007">
            <w:pPr>
              <w:pStyle w:val="ConsPlusNormal"/>
              <w:jc w:val="both"/>
            </w:pPr>
            <w:r w:rsidRPr="0035547C">
              <w:t>Что осуществляется на основе комплексного подхода при освоении лесов?</w:t>
            </w:r>
          </w:p>
        </w:tc>
      </w:tr>
      <w:tr w:rsidR="0035547C" w:rsidRPr="0035547C">
        <w:tc>
          <w:tcPr>
            <w:tcW w:w="680" w:type="dxa"/>
          </w:tcPr>
          <w:p w:rsidR="00151007" w:rsidRPr="0035547C" w:rsidRDefault="00151007">
            <w:pPr>
              <w:pStyle w:val="ConsPlusNormal"/>
              <w:jc w:val="center"/>
            </w:pPr>
            <w:r w:rsidRPr="0035547C">
              <w:t>7080.</w:t>
            </w:r>
          </w:p>
        </w:tc>
        <w:tc>
          <w:tcPr>
            <w:tcW w:w="8391" w:type="dxa"/>
          </w:tcPr>
          <w:p w:rsidR="00151007" w:rsidRPr="0035547C" w:rsidRDefault="00151007">
            <w:pPr>
              <w:pStyle w:val="ConsPlusNormal"/>
              <w:jc w:val="both"/>
            </w:pPr>
            <w:r w:rsidRPr="0035547C">
              <w:t>Какое расстояние от кабельных линий до подземных частей и заземлителей отдельных опор воздушной линии электропередачи напряжением выше 1 кВ допускается в стесненных условиях?</w:t>
            </w:r>
          </w:p>
        </w:tc>
      </w:tr>
      <w:tr w:rsidR="0035547C" w:rsidRPr="0035547C">
        <w:tc>
          <w:tcPr>
            <w:tcW w:w="680" w:type="dxa"/>
          </w:tcPr>
          <w:p w:rsidR="00151007" w:rsidRPr="0035547C" w:rsidRDefault="00151007">
            <w:pPr>
              <w:pStyle w:val="ConsPlusNormal"/>
              <w:jc w:val="center"/>
            </w:pPr>
            <w:r w:rsidRPr="0035547C">
              <w:t>7081.</w:t>
            </w:r>
          </w:p>
        </w:tc>
        <w:tc>
          <w:tcPr>
            <w:tcW w:w="8391" w:type="dxa"/>
          </w:tcPr>
          <w:p w:rsidR="00151007" w:rsidRPr="0035547C" w:rsidRDefault="00151007">
            <w:pPr>
              <w:pStyle w:val="ConsPlusNormal"/>
              <w:jc w:val="both"/>
            </w:pPr>
            <w:r w:rsidRPr="0035547C">
              <w:t>Куда следует предусматривать подачу наружного воздуха системами приточной противодымной вентиляции в городских автотранспортных тоннелях и путепроводах тоннельного типа с длиной перекрытой части не более 300 м?</w:t>
            </w:r>
          </w:p>
        </w:tc>
      </w:tr>
      <w:tr w:rsidR="0035547C" w:rsidRPr="0035547C">
        <w:tc>
          <w:tcPr>
            <w:tcW w:w="680" w:type="dxa"/>
          </w:tcPr>
          <w:p w:rsidR="00151007" w:rsidRPr="0035547C" w:rsidRDefault="00151007">
            <w:pPr>
              <w:pStyle w:val="ConsPlusNormal"/>
              <w:jc w:val="center"/>
            </w:pPr>
            <w:r w:rsidRPr="0035547C">
              <w:t>7082.</w:t>
            </w:r>
          </w:p>
        </w:tc>
        <w:tc>
          <w:tcPr>
            <w:tcW w:w="8391" w:type="dxa"/>
          </w:tcPr>
          <w:p w:rsidR="00151007" w:rsidRPr="0035547C" w:rsidRDefault="00151007">
            <w:pPr>
              <w:pStyle w:val="ConsPlusNormal"/>
              <w:jc w:val="both"/>
            </w:pPr>
            <w:r w:rsidRPr="0035547C">
              <w:t>На какие классы подразделяются грунты?</w:t>
            </w:r>
          </w:p>
        </w:tc>
      </w:tr>
      <w:tr w:rsidR="0035547C" w:rsidRPr="0035547C">
        <w:tc>
          <w:tcPr>
            <w:tcW w:w="680" w:type="dxa"/>
          </w:tcPr>
          <w:p w:rsidR="00151007" w:rsidRPr="0035547C" w:rsidRDefault="00151007">
            <w:pPr>
              <w:pStyle w:val="ConsPlusNormal"/>
              <w:jc w:val="center"/>
            </w:pPr>
            <w:r w:rsidRPr="0035547C">
              <w:t>7083.</w:t>
            </w:r>
          </w:p>
        </w:tc>
        <w:tc>
          <w:tcPr>
            <w:tcW w:w="8391" w:type="dxa"/>
          </w:tcPr>
          <w:p w:rsidR="00151007" w:rsidRPr="0035547C" w:rsidRDefault="00151007">
            <w:pPr>
              <w:pStyle w:val="ConsPlusNormal"/>
              <w:jc w:val="both"/>
            </w:pPr>
            <w:r w:rsidRPr="0035547C">
              <w:t>На какие виды нагрузок и воздействий следует выполнять расчеты сталежелезобетонного пролетного строения автомобильного моста?</w:t>
            </w:r>
          </w:p>
        </w:tc>
      </w:tr>
      <w:tr w:rsidR="0035547C" w:rsidRPr="0035547C">
        <w:tc>
          <w:tcPr>
            <w:tcW w:w="680" w:type="dxa"/>
          </w:tcPr>
          <w:p w:rsidR="00151007" w:rsidRPr="0035547C" w:rsidRDefault="00151007">
            <w:pPr>
              <w:pStyle w:val="ConsPlusNormal"/>
              <w:jc w:val="center"/>
            </w:pPr>
            <w:r w:rsidRPr="0035547C">
              <w:t>7084.</w:t>
            </w:r>
          </w:p>
        </w:tc>
        <w:tc>
          <w:tcPr>
            <w:tcW w:w="8391" w:type="dxa"/>
          </w:tcPr>
          <w:p w:rsidR="00151007" w:rsidRPr="0035547C" w:rsidRDefault="00151007">
            <w:pPr>
              <w:pStyle w:val="ConsPlusNormal"/>
              <w:jc w:val="both"/>
            </w:pPr>
            <w:r w:rsidRPr="0035547C">
              <w:t>Как следует предусматривать наземную прокладку трубопроводов в условиях вечномерзлых грунтов?</w:t>
            </w:r>
          </w:p>
        </w:tc>
      </w:tr>
      <w:tr w:rsidR="0035547C" w:rsidRPr="0035547C">
        <w:tc>
          <w:tcPr>
            <w:tcW w:w="680" w:type="dxa"/>
          </w:tcPr>
          <w:p w:rsidR="00151007" w:rsidRPr="0035547C" w:rsidRDefault="00151007">
            <w:pPr>
              <w:pStyle w:val="ConsPlusNormal"/>
              <w:jc w:val="center"/>
            </w:pPr>
            <w:r w:rsidRPr="0035547C">
              <w:lastRenderedPageBreak/>
              <w:t>7085.</w:t>
            </w:r>
          </w:p>
        </w:tc>
        <w:tc>
          <w:tcPr>
            <w:tcW w:w="8391" w:type="dxa"/>
          </w:tcPr>
          <w:p w:rsidR="00151007" w:rsidRPr="0035547C" w:rsidRDefault="00151007">
            <w:pPr>
              <w:pStyle w:val="ConsPlusNormal"/>
              <w:jc w:val="both"/>
            </w:pPr>
            <w:r w:rsidRPr="0035547C">
              <w:t>В каких случаях проводят мониторинг температурно-влажностного режима?</w:t>
            </w:r>
          </w:p>
        </w:tc>
      </w:tr>
      <w:tr w:rsidR="0035547C" w:rsidRPr="0035547C">
        <w:tc>
          <w:tcPr>
            <w:tcW w:w="680" w:type="dxa"/>
          </w:tcPr>
          <w:p w:rsidR="00151007" w:rsidRPr="0035547C" w:rsidRDefault="00151007">
            <w:pPr>
              <w:pStyle w:val="ConsPlusNormal"/>
              <w:jc w:val="center"/>
            </w:pPr>
            <w:r w:rsidRPr="0035547C">
              <w:t>7086.</w:t>
            </w:r>
          </w:p>
        </w:tc>
        <w:tc>
          <w:tcPr>
            <w:tcW w:w="8391" w:type="dxa"/>
          </w:tcPr>
          <w:p w:rsidR="00151007" w:rsidRPr="0035547C" w:rsidRDefault="00151007">
            <w:pPr>
              <w:pStyle w:val="ConsPlusNormal"/>
              <w:jc w:val="both"/>
            </w:pPr>
            <w:r w:rsidRPr="0035547C">
              <w:t>Спустя какое время разрешается испытание пластмассовых трубных проводок после выполнения последней сварки труб?</w:t>
            </w:r>
          </w:p>
        </w:tc>
      </w:tr>
      <w:tr w:rsidR="0035547C" w:rsidRPr="0035547C">
        <w:tc>
          <w:tcPr>
            <w:tcW w:w="680" w:type="dxa"/>
          </w:tcPr>
          <w:p w:rsidR="00151007" w:rsidRPr="0035547C" w:rsidRDefault="00151007">
            <w:pPr>
              <w:pStyle w:val="ConsPlusNormal"/>
              <w:jc w:val="center"/>
            </w:pPr>
            <w:r w:rsidRPr="0035547C">
              <w:t>7087.</w:t>
            </w:r>
          </w:p>
        </w:tc>
        <w:tc>
          <w:tcPr>
            <w:tcW w:w="8391" w:type="dxa"/>
          </w:tcPr>
          <w:p w:rsidR="00151007" w:rsidRPr="0035547C" w:rsidRDefault="00151007">
            <w:pPr>
              <w:pStyle w:val="ConsPlusNormal"/>
              <w:jc w:val="both"/>
            </w:pPr>
            <w:r w:rsidRPr="0035547C">
              <w:t>Необходимость разработки подраздела "технологические решения" обоснована какими документами?</w:t>
            </w:r>
          </w:p>
        </w:tc>
      </w:tr>
      <w:tr w:rsidR="0035547C" w:rsidRPr="0035547C">
        <w:tc>
          <w:tcPr>
            <w:tcW w:w="680" w:type="dxa"/>
          </w:tcPr>
          <w:p w:rsidR="00151007" w:rsidRPr="0035547C" w:rsidRDefault="00151007">
            <w:pPr>
              <w:pStyle w:val="ConsPlusNormal"/>
              <w:jc w:val="center"/>
            </w:pPr>
            <w:r w:rsidRPr="0035547C">
              <w:t>7088.</w:t>
            </w:r>
          </w:p>
        </w:tc>
        <w:tc>
          <w:tcPr>
            <w:tcW w:w="8391" w:type="dxa"/>
          </w:tcPr>
          <w:p w:rsidR="00151007" w:rsidRPr="0035547C" w:rsidRDefault="00151007">
            <w:pPr>
              <w:pStyle w:val="ConsPlusNormal"/>
              <w:jc w:val="both"/>
            </w:pPr>
            <w:r w:rsidRPr="0035547C">
              <w:t>Кто осуществляет в течение всего срока строительства обязанности по охране труда, окружающей среды, безопасности строительных работ для окружающей территории в соответствии с договором подряда?</w:t>
            </w:r>
          </w:p>
        </w:tc>
      </w:tr>
      <w:tr w:rsidR="0035547C" w:rsidRPr="0035547C">
        <w:tc>
          <w:tcPr>
            <w:tcW w:w="680" w:type="dxa"/>
          </w:tcPr>
          <w:p w:rsidR="00151007" w:rsidRPr="0035547C" w:rsidRDefault="00151007">
            <w:pPr>
              <w:pStyle w:val="ConsPlusNormal"/>
              <w:jc w:val="center"/>
            </w:pPr>
            <w:r w:rsidRPr="0035547C">
              <w:t>7089.</w:t>
            </w:r>
          </w:p>
        </w:tc>
        <w:tc>
          <w:tcPr>
            <w:tcW w:w="8391" w:type="dxa"/>
          </w:tcPr>
          <w:p w:rsidR="00151007" w:rsidRPr="0035547C" w:rsidRDefault="00151007">
            <w:pPr>
              <w:pStyle w:val="ConsPlusNormal"/>
              <w:jc w:val="both"/>
            </w:pPr>
            <w:r w:rsidRPr="0035547C">
              <w:t>Каким терминам соответствует определение "система управления технологическим процессом, характеризующаяся построением распределенной системы ввода вывода и децентрализацией обработки данных"?</w:t>
            </w:r>
          </w:p>
        </w:tc>
      </w:tr>
      <w:tr w:rsidR="0035547C" w:rsidRPr="0035547C">
        <w:tc>
          <w:tcPr>
            <w:tcW w:w="680" w:type="dxa"/>
          </w:tcPr>
          <w:p w:rsidR="00151007" w:rsidRPr="0035547C" w:rsidRDefault="00151007">
            <w:pPr>
              <w:pStyle w:val="ConsPlusNormal"/>
              <w:jc w:val="center"/>
            </w:pPr>
            <w:r w:rsidRPr="0035547C">
              <w:t>7090.</w:t>
            </w:r>
          </w:p>
        </w:tc>
        <w:tc>
          <w:tcPr>
            <w:tcW w:w="8391" w:type="dxa"/>
          </w:tcPr>
          <w:p w:rsidR="00151007" w:rsidRPr="0035547C" w:rsidRDefault="00151007">
            <w:pPr>
              <w:pStyle w:val="ConsPlusNormal"/>
              <w:jc w:val="both"/>
            </w:pPr>
            <w:r w:rsidRPr="0035547C">
              <w:t>Что служит основой при производстве инженерно-геодезических изысканий?</w:t>
            </w:r>
          </w:p>
        </w:tc>
      </w:tr>
      <w:tr w:rsidR="0035547C" w:rsidRPr="0035547C">
        <w:tc>
          <w:tcPr>
            <w:tcW w:w="680" w:type="dxa"/>
          </w:tcPr>
          <w:p w:rsidR="00151007" w:rsidRPr="0035547C" w:rsidRDefault="00151007">
            <w:pPr>
              <w:pStyle w:val="ConsPlusNormal"/>
              <w:jc w:val="center"/>
            </w:pPr>
            <w:r w:rsidRPr="0035547C">
              <w:t>7091.</w:t>
            </w:r>
          </w:p>
        </w:tc>
        <w:tc>
          <w:tcPr>
            <w:tcW w:w="8391" w:type="dxa"/>
          </w:tcPr>
          <w:p w:rsidR="00151007" w:rsidRPr="0035547C" w:rsidRDefault="00151007">
            <w:pPr>
              <w:pStyle w:val="ConsPlusNormal"/>
              <w:jc w:val="both"/>
            </w:pPr>
            <w:r w:rsidRPr="0035547C">
              <w:t>Не менее какой величины следует принимать эквивалентную шероховатость внутренней поверхности трубопроводов из стальных труб систем внутреннего теплоснабжения при гидравлическом расчете?</w:t>
            </w:r>
          </w:p>
        </w:tc>
      </w:tr>
      <w:tr w:rsidR="0035547C" w:rsidRPr="0035547C">
        <w:tc>
          <w:tcPr>
            <w:tcW w:w="680" w:type="dxa"/>
          </w:tcPr>
          <w:p w:rsidR="00151007" w:rsidRPr="0035547C" w:rsidRDefault="00151007">
            <w:pPr>
              <w:pStyle w:val="ConsPlusNormal"/>
              <w:jc w:val="center"/>
            </w:pPr>
            <w:r w:rsidRPr="0035547C">
              <w:t>7092.</w:t>
            </w:r>
          </w:p>
        </w:tc>
        <w:tc>
          <w:tcPr>
            <w:tcW w:w="8391" w:type="dxa"/>
          </w:tcPr>
          <w:p w:rsidR="00151007" w:rsidRPr="0035547C" w:rsidRDefault="00151007">
            <w:pPr>
              <w:pStyle w:val="ConsPlusNormal"/>
              <w:jc w:val="both"/>
            </w:pPr>
            <w:r w:rsidRPr="0035547C">
              <w:t>В чем состоит задача изысканий при выборе пункта размещения атомной электростанции?</w:t>
            </w:r>
          </w:p>
        </w:tc>
      </w:tr>
      <w:tr w:rsidR="0035547C" w:rsidRPr="0035547C">
        <w:tc>
          <w:tcPr>
            <w:tcW w:w="680" w:type="dxa"/>
          </w:tcPr>
          <w:p w:rsidR="00151007" w:rsidRPr="0035547C" w:rsidRDefault="00151007">
            <w:pPr>
              <w:pStyle w:val="ConsPlusNormal"/>
              <w:jc w:val="center"/>
            </w:pPr>
            <w:r w:rsidRPr="0035547C">
              <w:t>7093.</w:t>
            </w:r>
          </w:p>
        </w:tc>
        <w:tc>
          <w:tcPr>
            <w:tcW w:w="8391" w:type="dxa"/>
          </w:tcPr>
          <w:p w:rsidR="00151007" w:rsidRPr="0035547C" w:rsidRDefault="00151007">
            <w:pPr>
              <w:pStyle w:val="ConsPlusNormal"/>
              <w:jc w:val="both"/>
            </w:pPr>
            <w:r w:rsidRPr="0035547C">
              <w:t>В каких случаях установка устройств защитного отключения с током срабатывания не более 30 мА является обязательной?</w:t>
            </w:r>
          </w:p>
        </w:tc>
      </w:tr>
      <w:tr w:rsidR="0035547C" w:rsidRPr="0035547C">
        <w:tc>
          <w:tcPr>
            <w:tcW w:w="680" w:type="dxa"/>
          </w:tcPr>
          <w:p w:rsidR="00151007" w:rsidRPr="0035547C" w:rsidRDefault="00151007">
            <w:pPr>
              <w:pStyle w:val="ConsPlusNormal"/>
              <w:jc w:val="center"/>
            </w:pPr>
            <w:r w:rsidRPr="0035547C">
              <w:t>7094.</w:t>
            </w:r>
          </w:p>
        </w:tc>
        <w:tc>
          <w:tcPr>
            <w:tcW w:w="8391" w:type="dxa"/>
          </w:tcPr>
          <w:p w:rsidR="00151007" w:rsidRPr="0035547C" w:rsidRDefault="00151007">
            <w:pPr>
              <w:pStyle w:val="ConsPlusNormal"/>
              <w:jc w:val="both"/>
            </w:pPr>
            <w:r w:rsidRPr="0035547C">
              <w:t>В каких масштабах следует выполнять инженерно-экологическую съемку при изысканиях на сухопутной части для проектной документации площадных объектов?</w:t>
            </w:r>
          </w:p>
        </w:tc>
      </w:tr>
      <w:tr w:rsidR="0035547C" w:rsidRPr="0035547C">
        <w:tc>
          <w:tcPr>
            <w:tcW w:w="680" w:type="dxa"/>
          </w:tcPr>
          <w:p w:rsidR="00151007" w:rsidRPr="0035547C" w:rsidRDefault="00151007">
            <w:pPr>
              <w:pStyle w:val="ConsPlusNormal"/>
              <w:jc w:val="center"/>
            </w:pPr>
            <w:r w:rsidRPr="0035547C">
              <w:t>7095.</w:t>
            </w:r>
          </w:p>
        </w:tc>
        <w:tc>
          <w:tcPr>
            <w:tcW w:w="8391" w:type="dxa"/>
          </w:tcPr>
          <w:p w:rsidR="00151007" w:rsidRPr="0035547C" w:rsidRDefault="00151007">
            <w:pPr>
              <w:pStyle w:val="ConsPlusNormal"/>
              <w:jc w:val="both"/>
            </w:pPr>
            <w:r w:rsidRPr="0035547C">
              <w:t>Какие показатели относятся к основным обобщающим показателям экономической эффективности автоматизированной системы управления?</w:t>
            </w:r>
          </w:p>
        </w:tc>
      </w:tr>
      <w:tr w:rsidR="0035547C" w:rsidRPr="0035547C">
        <w:tc>
          <w:tcPr>
            <w:tcW w:w="680" w:type="dxa"/>
          </w:tcPr>
          <w:p w:rsidR="00151007" w:rsidRPr="0035547C" w:rsidRDefault="00151007">
            <w:pPr>
              <w:pStyle w:val="ConsPlusNormal"/>
              <w:jc w:val="center"/>
            </w:pPr>
            <w:r w:rsidRPr="0035547C">
              <w:t>7096.</w:t>
            </w:r>
          </w:p>
        </w:tc>
        <w:tc>
          <w:tcPr>
            <w:tcW w:w="8391" w:type="dxa"/>
          </w:tcPr>
          <w:p w:rsidR="00151007" w:rsidRPr="0035547C" w:rsidRDefault="00151007">
            <w:pPr>
              <w:pStyle w:val="ConsPlusNormal"/>
              <w:jc w:val="both"/>
            </w:pPr>
            <w:r w:rsidRPr="0035547C">
              <w:t>Для тоннелей какой длины у их порталов должны сооружаться специализированные помещения с санитарно-бытовыми устройствами?</w:t>
            </w:r>
          </w:p>
        </w:tc>
      </w:tr>
      <w:tr w:rsidR="0035547C" w:rsidRPr="0035547C">
        <w:tc>
          <w:tcPr>
            <w:tcW w:w="680" w:type="dxa"/>
          </w:tcPr>
          <w:p w:rsidR="00151007" w:rsidRPr="0035547C" w:rsidRDefault="00151007">
            <w:pPr>
              <w:pStyle w:val="ConsPlusNormal"/>
              <w:jc w:val="center"/>
            </w:pPr>
            <w:r w:rsidRPr="0035547C">
              <w:t>7097.</w:t>
            </w:r>
          </w:p>
        </w:tc>
        <w:tc>
          <w:tcPr>
            <w:tcW w:w="8391" w:type="dxa"/>
          </w:tcPr>
          <w:p w:rsidR="00151007" w:rsidRPr="0035547C" w:rsidRDefault="00151007">
            <w:pPr>
              <w:pStyle w:val="ConsPlusNormal"/>
              <w:jc w:val="both"/>
            </w:pPr>
            <w:r w:rsidRPr="0035547C">
              <w:t>Что отнесено к полномочиям органов государственной власти Российской Федерации в области градостроительной деятельности?</w:t>
            </w:r>
          </w:p>
        </w:tc>
      </w:tr>
      <w:tr w:rsidR="0035547C" w:rsidRPr="0035547C">
        <w:tc>
          <w:tcPr>
            <w:tcW w:w="680" w:type="dxa"/>
          </w:tcPr>
          <w:p w:rsidR="00151007" w:rsidRPr="0035547C" w:rsidRDefault="00151007">
            <w:pPr>
              <w:pStyle w:val="ConsPlusNormal"/>
              <w:jc w:val="center"/>
            </w:pPr>
            <w:r w:rsidRPr="0035547C">
              <w:t>7098.</w:t>
            </w:r>
          </w:p>
        </w:tc>
        <w:tc>
          <w:tcPr>
            <w:tcW w:w="8391" w:type="dxa"/>
          </w:tcPr>
          <w:p w:rsidR="00151007" w:rsidRPr="0035547C" w:rsidRDefault="00151007">
            <w:pPr>
              <w:pStyle w:val="ConsPlusNormal"/>
              <w:jc w:val="both"/>
            </w:pPr>
            <w:r w:rsidRPr="0035547C">
              <w:t>Какой ширины на привокзальных площадях создаются зоны безопасности?</w:t>
            </w:r>
          </w:p>
        </w:tc>
      </w:tr>
      <w:tr w:rsidR="0035547C" w:rsidRPr="0035547C">
        <w:tc>
          <w:tcPr>
            <w:tcW w:w="680" w:type="dxa"/>
          </w:tcPr>
          <w:p w:rsidR="00151007" w:rsidRPr="0035547C" w:rsidRDefault="00151007">
            <w:pPr>
              <w:pStyle w:val="ConsPlusNormal"/>
              <w:jc w:val="center"/>
            </w:pPr>
            <w:r w:rsidRPr="0035547C">
              <w:t>7099.</w:t>
            </w:r>
          </w:p>
        </w:tc>
        <w:tc>
          <w:tcPr>
            <w:tcW w:w="8391" w:type="dxa"/>
          </w:tcPr>
          <w:p w:rsidR="00151007" w:rsidRPr="0035547C" w:rsidRDefault="00151007">
            <w:pPr>
              <w:pStyle w:val="ConsPlusNormal"/>
              <w:jc w:val="both"/>
            </w:pPr>
            <w:r w:rsidRPr="0035547C">
              <w:t>Какие коэффициенты надежности по нагрузке следует принимать при расчете башенных копров?</w:t>
            </w:r>
          </w:p>
        </w:tc>
      </w:tr>
      <w:tr w:rsidR="0035547C" w:rsidRPr="0035547C">
        <w:tc>
          <w:tcPr>
            <w:tcW w:w="680" w:type="dxa"/>
          </w:tcPr>
          <w:p w:rsidR="00151007" w:rsidRPr="0035547C" w:rsidRDefault="00151007">
            <w:pPr>
              <w:pStyle w:val="ConsPlusNormal"/>
              <w:jc w:val="center"/>
            </w:pPr>
            <w:r w:rsidRPr="0035547C">
              <w:t>7100.</w:t>
            </w:r>
          </w:p>
        </w:tc>
        <w:tc>
          <w:tcPr>
            <w:tcW w:w="8391" w:type="dxa"/>
          </w:tcPr>
          <w:p w:rsidR="00151007" w:rsidRPr="0035547C" w:rsidRDefault="00151007">
            <w:pPr>
              <w:pStyle w:val="ConsPlusNormal"/>
              <w:jc w:val="both"/>
            </w:pPr>
            <w:r w:rsidRPr="0035547C">
              <w:t>Каким может быть значение коэффициента надежности при расчете значений усилий в элементах строительных конструкций и основании здания или сооружения повышенного уровня ответственности?</w:t>
            </w:r>
          </w:p>
        </w:tc>
      </w:tr>
      <w:tr w:rsidR="0035547C" w:rsidRPr="0035547C">
        <w:tc>
          <w:tcPr>
            <w:tcW w:w="680" w:type="dxa"/>
          </w:tcPr>
          <w:p w:rsidR="00151007" w:rsidRPr="0035547C" w:rsidRDefault="00151007">
            <w:pPr>
              <w:pStyle w:val="ConsPlusNormal"/>
              <w:jc w:val="center"/>
            </w:pPr>
            <w:r w:rsidRPr="0035547C">
              <w:t>7101.</w:t>
            </w:r>
          </w:p>
        </w:tc>
        <w:tc>
          <w:tcPr>
            <w:tcW w:w="8391" w:type="dxa"/>
          </w:tcPr>
          <w:p w:rsidR="00151007" w:rsidRPr="0035547C" w:rsidRDefault="00151007">
            <w:pPr>
              <w:pStyle w:val="ConsPlusNormal"/>
              <w:jc w:val="both"/>
            </w:pPr>
            <w:r w:rsidRPr="0035547C">
              <w:t>Что содержат графические приложения технического отчета по результатам инженерно-геологических изысканий для выбора пункта размещения атомной электростанции?</w:t>
            </w:r>
          </w:p>
        </w:tc>
      </w:tr>
      <w:tr w:rsidR="0035547C" w:rsidRPr="0035547C">
        <w:tc>
          <w:tcPr>
            <w:tcW w:w="680" w:type="dxa"/>
          </w:tcPr>
          <w:p w:rsidR="00151007" w:rsidRPr="0035547C" w:rsidRDefault="00151007">
            <w:pPr>
              <w:pStyle w:val="ConsPlusNormal"/>
              <w:jc w:val="center"/>
            </w:pPr>
            <w:r w:rsidRPr="0035547C">
              <w:t>7102.</w:t>
            </w:r>
          </w:p>
        </w:tc>
        <w:tc>
          <w:tcPr>
            <w:tcW w:w="8391" w:type="dxa"/>
          </w:tcPr>
          <w:p w:rsidR="00151007" w:rsidRPr="0035547C" w:rsidRDefault="00151007">
            <w:pPr>
              <w:pStyle w:val="ConsPlusNormal"/>
              <w:jc w:val="both"/>
            </w:pPr>
            <w:r w:rsidRPr="0035547C">
              <w:t>В процессе строительства сетей газораспределения, газопотребления и объектов сжиженного углеводородного газа должны осуществляться строительный контроль и государственный строительный надзор. Что включает в себя строительный контроль?</w:t>
            </w:r>
          </w:p>
        </w:tc>
      </w:tr>
      <w:tr w:rsidR="0035547C" w:rsidRPr="0035547C">
        <w:tc>
          <w:tcPr>
            <w:tcW w:w="680" w:type="dxa"/>
          </w:tcPr>
          <w:p w:rsidR="00151007" w:rsidRPr="0035547C" w:rsidRDefault="00151007">
            <w:pPr>
              <w:pStyle w:val="ConsPlusNormal"/>
              <w:jc w:val="center"/>
            </w:pPr>
            <w:r w:rsidRPr="0035547C">
              <w:lastRenderedPageBreak/>
              <w:t>7103.</w:t>
            </w:r>
          </w:p>
        </w:tc>
        <w:tc>
          <w:tcPr>
            <w:tcW w:w="8391" w:type="dxa"/>
          </w:tcPr>
          <w:p w:rsidR="00151007" w:rsidRPr="0035547C" w:rsidRDefault="00151007">
            <w:pPr>
              <w:pStyle w:val="ConsPlusNormal"/>
              <w:jc w:val="both"/>
            </w:pPr>
            <w:r w:rsidRPr="0035547C">
              <w:t>Посредством чего обеспечивается безопасность зданий и сооружений при прекращении эксплуатации и в процессе сноса (демонтажа)?</w:t>
            </w:r>
          </w:p>
        </w:tc>
      </w:tr>
      <w:tr w:rsidR="0035547C" w:rsidRPr="0035547C">
        <w:tc>
          <w:tcPr>
            <w:tcW w:w="680" w:type="dxa"/>
          </w:tcPr>
          <w:p w:rsidR="00151007" w:rsidRPr="0035547C" w:rsidRDefault="00151007">
            <w:pPr>
              <w:pStyle w:val="ConsPlusNormal"/>
              <w:jc w:val="center"/>
            </w:pPr>
            <w:r w:rsidRPr="0035547C">
              <w:t>7104.</w:t>
            </w:r>
          </w:p>
        </w:tc>
        <w:tc>
          <w:tcPr>
            <w:tcW w:w="8391" w:type="dxa"/>
          </w:tcPr>
          <w:p w:rsidR="00151007" w:rsidRPr="0035547C" w:rsidRDefault="00151007">
            <w:pPr>
              <w:pStyle w:val="ConsPlusNormal"/>
              <w:jc w:val="both"/>
            </w:pPr>
            <w:r w:rsidRPr="0035547C">
              <w:t>Какие требования к электрооборудованию и электропроводкам должны быть выполнены для зоны 4 саун?</w:t>
            </w:r>
          </w:p>
        </w:tc>
      </w:tr>
      <w:tr w:rsidR="0035547C" w:rsidRPr="0035547C">
        <w:tc>
          <w:tcPr>
            <w:tcW w:w="680" w:type="dxa"/>
          </w:tcPr>
          <w:p w:rsidR="00151007" w:rsidRPr="0035547C" w:rsidRDefault="00151007">
            <w:pPr>
              <w:pStyle w:val="ConsPlusNormal"/>
              <w:jc w:val="center"/>
            </w:pPr>
            <w:r w:rsidRPr="0035547C">
              <w:t>7105.</w:t>
            </w:r>
          </w:p>
        </w:tc>
        <w:tc>
          <w:tcPr>
            <w:tcW w:w="8391" w:type="dxa"/>
          </w:tcPr>
          <w:p w:rsidR="00151007" w:rsidRPr="0035547C" w:rsidRDefault="00151007">
            <w:pPr>
              <w:pStyle w:val="ConsPlusNormal"/>
              <w:jc w:val="both"/>
            </w:pPr>
            <w:r w:rsidRPr="0035547C">
              <w:t>На основании чего осуществляется подготовка документов территориального планирования?</w:t>
            </w:r>
          </w:p>
        </w:tc>
      </w:tr>
      <w:tr w:rsidR="0035547C" w:rsidRPr="0035547C">
        <w:tc>
          <w:tcPr>
            <w:tcW w:w="680" w:type="dxa"/>
          </w:tcPr>
          <w:p w:rsidR="00151007" w:rsidRPr="0035547C" w:rsidRDefault="00151007">
            <w:pPr>
              <w:pStyle w:val="ConsPlusNormal"/>
              <w:jc w:val="center"/>
            </w:pPr>
            <w:r w:rsidRPr="0035547C">
              <w:t>7106.</w:t>
            </w:r>
          </w:p>
        </w:tc>
        <w:tc>
          <w:tcPr>
            <w:tcW w:w="8391" w:type="dxa"/>
          </w:tcPr>
          <w:p w:rsidR="00151007" w:rsidRPr="0035547C" w:rsidRDefault="00151007">
            <w:pPr>
              <w:pStyle w:val="ConsPlusNormal"/>
              <w:jc w:val="both"/>
            </w:pPr>
            <w:r w:rsidRPr="0035547C">
              <w:t>Какова площадь территории, для которой может быть установлен режим "смешанной производственно-жилой зоны"?</w:t>
            </w:r>
          </w:p>
        </w:tc>
      </w:tr>
      <w:tr w:rsidR="0035547C" w:rsidRPr="0035547C">
        <w:tc>
          <w:tcPr>
            <w:tcW w:w="680" w:type="dxa"/>
          </w:tcPr>
          <w:p w:rsidR="00151007" w:rsidRPr="0035547C" w:rsidRDefault="00151007">
            <w:pPr>
              <w:pStyle w:val="ConsPlusNormal"/>
              <w:jc w:val="center"/>
            </w:pPr>
            <w:r w:rsidRPr="0035547C">
              <w:t>7107.</w:t>
            </w:r>
          </w:p>
        </w:tc>
        <w:tc>
          <w:tcPr>
            <w:tcW w:w="8391" w:type="dxa"/>
          </w:tcPr>
          <w:p w:rsidR="00151007" w:rsidRPr="0035547C" w:rsidRDefault="00151007">
            <w:pPr>
              <w:pStyle w:val="ConsPlusNormal"/>
              <w:jc w:val="both"/>
            </w:pPr>
            <w:r w:rsidRPr="0035547C">
              <w:t>Что необходимо размещать в здании эксплуатационного персонала?</w:t>
            </w:r>
          </w:p>
        </w:tc>
      </w:tr>
      <w:tr w:rsidR="0035547C" w:rsidRPr="0035547C">
        <w:tc>
          <w:tcPr>
            <w:tcW w:w="680" w:type="dxa"/>
          </w:tcPr>
          <w:p w:rsidR="00151007" w:rsidRPr="0035547C" w:rsidRDefault="00151007">
            <w:pPr>
              <w:pStyle w:val="ConsPlusNormal"/>
              <w:jc w:val="center"/>
            </w:pPr>
            <w:r w:rsidRPr="0035547C">
              <w:t>7108.</w:t>
            </w:r>
          </w:p>
        </w:tc>
        <w:tc>
          <w:tcPr>
            <w:tcW w:w="8391" w:type="dxa"/>
          </w:tcPr>
          <w:p w:rsidR="00151007" w:rsidRPr="0035547C" w:rsidRDefault="00151007">
            <w:pPr>
              <w:pStyle w:val="ConsPlusNormal"/>
              <w:jc w:val="both"/>
            </w:pPr>
            <w:r w:rsidRPr="0035547C">
              <w:t>Когда следует выполнять защиту при косвенном прикосновении?</w:t>
            </w:r>
          </w:p>
        </w:tc>
      </w:tr>
      <w:tr w:rsidR="0035547C" w:rsidRPr="0035547C">
        <w:tc>
          <w:tcPr>
            <w:tcW w:w="680" w:type="dxa"/>
          </w:tcPr>
          <w:p w:rsidR="00151007" w:rsidRPr="0035547C" w:rsidRDefault="00151007">
            <w:pPr>
              <w:pStyle w:val="ConsPlusNormal"/>
              <w:jc w:val="center"/>
            </w:pPr>
            <w:r w:rsidRPr="0035547C">
              <w:t>7109.</w:t>
            </w:r>
          </w:p>
        </w:tc>
        <w:tc>
          <w:tcPr>
            <w:tcW w:w="8391" w:type="dxa"/>
          </w:tcPr>
          <w:p w:rsidR="00151007" w:rsidRPr="0035547C" w:rsidRDefault="00151007">
            <w:pPr>
              <w:pStyle w:val="ConsPlusNormal"/>
              <w:jc w:val="both"/>
            </w:pPr>
            <w:r w:rsidRPr="0035547C">
              <w:t>Какие отходы могут использоваться при ликвидации горных выработок?</w:t>
            </w:r>
          </w:p>
        </w:tc>
      </w:tr>
      <w:tr w:rsidR="0035547C" w:rsidRPr="0035547C">
        <w:tc>
          <w:tcPr>
            <w:tcW w:w="680" w:type="dxa"/>
          </w:tcPr>
          <w:p w:rsidR="00151007" w:rsidRPr="0035547C" w:rsidRDefault="00151007">
            <w:pPr>
              <w:pStyle w:val="ConsPlusNormal"/>
              <w:jc w:val="center"/>
            </w:pPr>
            <w:r w:rsidRPr="0035547C">
              <w:t>7110.</w:t>
            </w:r>
          </w:p>
        </w:tc>
        <w:tc>
          <w:tcPr>
            <w:tcW w:w="8391" w:type="dxa"/>
          </w:tcPr>
          <w:p w:rsidR="00151007" w:rsidRPr="0035547C" w:rsidRDefault="00151007">
            <w:pPr>
              <w:pStyle w:val="ConsPlusNormal"/>
              <w:jc w:val="both"/>
            </w:pPr>
            <w:r w:rsidRPr="0035547C">
              <w:t>С какими параметрами предусматривают проезжую часть?</w:t>
            </w:r>
          </w:p>
        </w:tc>
      </w:tr>
      <w:tr w:rsidR="0035547C" w:rsidRPr="0035547C">
        <w:tc>
          <w:tcPr>
            <w:tcW w:w="680" w:type="dxa"/>
          </w:tcPr>
          <w:p w:rsidR="00151007" w:rsidRPr="0035547C" w:rsidRDefault="00151007">
            <w:pPr>
              <w:pStyle w:val="ConsPlusNormal"/>
              <w:jc w:val="center"/>
            </w:pPr>
            <w:r w:rsidRPr="0035547C">
              <w:t>7111.</w:t>
            </w:r>
          </w:p>
        </w:tc>
        <w:tc>
          <w:tcPr>
            <w:tcW w:w="8391" w:type="dxa"/>
          </w:tcPr>
          <w:p w:rsidR="00151007" w:rsidRPr="0035547C" w:rsidRDefault="00151007">
            <w:pPr>
              <w:pStyle w:val="ConsPlusNormal"/>
              <w:jc w:val="both"/>
            </w:pPr>
            <w:r w:rsidRPr="0035547C">
              <w:t>Каково значение расчетной обеспеченности для определения низшего судоходного уровня и вероятности превышения для наивысшего уровня для сверхмагистральных каналов?</w:t>
            </w:r>
          </w:p>
        </w:tc>
      </w:tr>
      <w:tr w:rsidR="0035547C" w:rsidRPr="0035547C">
        <w:tc>
          <w:tcPr>
            <w:tcW w:w="680" w:type="dxa"/>
          </w:tcPr>
          <w:p w:rsidR="00151007" w:rsidRPr="0035547C" w:rsidRDefault="00151007">
            <w:pPr>
              <w:pStyle w:val="ConsPlusNormal"/>
              <w:jc w:val="center"/>
            </w:pPr>
            <w:r w:rsidRPr="0035547C">
              <w:t>7112.</w:t>
            </w:r>
          </w:p>
        </w:tc>
        <w:tc>
          <w:tcPr>
            <w:tcW w:w="8391" w:type="dxa"/>
          </w:tcPr>
          <w:p w:rsidR="00151007" w:rsidRPr="0035547C" w:rsidRDefault="00151007">
            <w:pPr>
              <w:pStyle w:val="ConsPlusNormal"/>
              <w:jc w:val="both"/>
            </w:pPr>
            <w:r w:rsidRPr="0035547C">
              <w:t>Для изучения каких видов и условий инженерно-экологических изысканий, проводимых на незастроенных (не освоенных) территориях, характерен срок давности 5 лет?</w:t>
            </w:r>
          </w:p>
        </w:tc>
      </w:tr>
      <w:tr w:rsidR="0035547C" w:rsidRPr="0035547C">
        <w:tc>
          <w:tcPr>
            <w:tcW w:w="680" w:type="dxa"/>
          </w:tcPr>
          <w:p w:rsidR="00151007" w:rsidRPr="0035547C" w:rsidRDefault="00151007">
            <w:pPr>
              <w:pStyle w:val="ConsPlusNormal"/>
              <w:jc w:val="center"/>
            </w:pPr>
            <w:r w:rsidRPr="0035547C">
              <w:t>7113.</w:t>
            </w:r>
          </w:p>
        </w:tc>
        <w:tc>
          <w:tcPr>
            <w:tcW w:w="8391" w:type="dxa"/>
          </w:tcPr>
          <w:p w:rsidR="00151007" w:rsidRPr="0035547C" w:rsidRDefault="00151007">
            <w:pPr>
              <w:pStyle w:val="ConsPlusNormal"/>
              <w:jc w:val="both"/>
            </w:pPr>
            <w:r w:rsidRPr="0035547C">
              <w:t>Какие обозначения должны иметь совмещенные нулевые защитные и нулевые рабочие проводники?</w:t>
            </w:r>
          </w:p>
        </w:tc>
      </w:tr>
      <w:tr w:rsidR="0035547C" w:rsidRPr="0035547C">
        <w:tc>
          <w:tcPr>
            <w:tcW w:w="680" w:type="dxa"/>
          </w:tcPr>
          <w:p w:rsidR="00151007" w:rsidRPr="0035547C" w:rsidRDefault="00151007">
            <w:pPr>
              <w:pStyle w:val="ConsPlusNormal"/>
              <w:jc w:val="center"/>
            </w:pPr>
            <w:r w:rsidRPr="0035547C">
              <w:t>7114.</w:t>
            </w:r>
          </w:p>
        </w:tc>
        <w:tc>
          <w:tcPr>
            <w:tcW w:w="8391" w:type="dxa"/>
          </w:tcPr>
          <w:p w:rsidR="00151007" w:rsidRPr="0035547C" w:rsidRDefault="00151007">
            <w:pPr>
              <w:pStyle w:val="ConsPlusNormal"/>
              <w:jc w:val="both"/>
            </w:pPr>
            <w:r w:rsidRPr="0035547C">
              <w:t>Какие наиболее опасные виды сточных вод в эпидемическом отношении известны?</w:t>
            </w:r>
          </w:p>
        </w:tc>
      </w:tr>
      <w:tr w:rsidR="0035547C" w:rsidRPr="0035547C">
        <w:tc>
          <w:tcPr>
            <w:tcW w:w="680" w:type="dxa"/>
          </w:tcPr>
          <w:p w:rsidR="00151007" w:rsidRPr="0035547C" w:rsidRDefault="00151007">
            <w:pPr>
              <w:pStyle w:val="ConsPlusNormal"/>
              <w:jc w:val="center"/>
            </w:pPr>
            <w:r w:rsidRPr="0035547C">
              <w:t>7115.</w:t>
            </w:r>
          </w:p>
        </w:tc>
        <w:tc>
          <w:tcPr>
            <w:tcW w:w="8391" w:type="dxa"/>
          </w:tcPr>
          <w:p w:rsidR="00151007" w:rsidRPr="0035547C" w:rsidRDefault="00151007">
            <w:pPr>
              <w:pStyle w:val="ConsPlusNormal"/>
              <w:jc w:val="both"/>
            </w:pPr>
            <w:r w:rsidRPr="0035547C">
              <w:t>Какие виды специальных исследований выполняются в составе инженерно-геологических изысканий?</w:t>
            </w:r>
          </w:p>
        </w:tc>
      </w:tr>
      <w:tr w:rsidR="0035547C" w:rsidRPr="0035547C">
        <w:tc>
          <w:tcPr>
            <w:tcW w:w="680" w:type="dxa"/>
          </w:tcPr>
          <w:p w:rsidR="00151007" w:rsidRPr="0035547C" w:rsidRDefault="00151007">
            <w:pPr>
              <w:pStyle w:val="ConsPlusNormal"/>
              <w:jc w:val="center"/>
            </w:pPr>
            <w:r w:rsidRPr="0035547C">
              <w:t>7116.</w:t>
            </w:r>
          </w:p>
        </w:tc>
        <w:tc>
          <w:tcPr>
            <w:tcW w:w="8391" w:type="dxa"/>
          </w:tcPr>
          <w:p w:rsidR="00151007" w:rsidRPr="0035547C" w:rsidRDefault="00151007">
            <w:pPr>
              <w:pStyle w:val="ConsPlusNormal"/>
              <w:jc w:val="both"/>
            </w:pPr>
            <w:r w:rsidRPr="0035547C">
              <w:t>Какие разделы должны содержаться в техническом отчете по инженерно-геодезическим изысканиям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7117.</w:t>
            </w:r>
          </w:p>
        </w:tc>
        <w:tc>
          <w:tcPr>
            <w:tcW w:w="8391" w:type="dxa"/>
          </w:tcPr>
          <w:p w:rsidR="00151007" w:rsidRPr="0035547C" w:rsidRDefault="00151007">
            <w:pPr>
              <w:pStyle w:val="ConsPlusNormal"/>
              <w:jc w:val="both"/>
            </w:pPr>
            <w:r w:rsidRPr="0035547C">
              <w:t>Сколько должна составлять ширина полосы трассы при типовом проектировании кабельной линии связи?</w:t>
            </w:r>
          </w:p>
        </w:tc>
      </w:tr>
      <w:tr w:rsidR="0035547C" w:rsidRPr="0035547C">
        <w:tc>
          <w:tcPr>
            <w:tcW w:w="680" w:type="dxa"/>
          </w:tcPr>
          <w:p w:rsidR="00151007" w:rsidRPr="0035547C" w:rsidRDefault="00151007">
            <w:pPr>
              <w:pStyle w:val="ConsPlusNormal"/>
              <w:jc w:val="center"/>
            </w:pPr>
            <w:r w:rsidRPr="0035547C">
              <w:t>7118.</w:t>
            </w:r>
          </w:p>
        </w:tc>
        <w:tc>
          <w:tcPr>
            <w:tcW w:w="8391" w:type="dxa"/>
          </w:tcPr>
          <w:p w:rsidR="00151007" w:rsidRPr="0035547C" w:rsidRDefault="00151007">
            <w:pPr>
              <w:pStyle w:val="ConsPlusNormal"/>
              <w:jc w:val="both"/>
            </w:pPr>
            <w:r w:rsidRPr="0035547C">
              <w:t>Какое количество кольцевых сварных швов подводых трубопроводов должно проходить ультразвуковой или радиографический контроль?</w:t>
            </w:r>
          </w:p>
        </w:tc>
      </w:tr>
      <w:tr w:rsidR="0035547C" w:rsidRPr="0035547C">
        <w:tc>
          <w:tcPr>
            <w:tcW w:w="680" w:type="dxa"/>
          </w:tcPr>
          <w:p w:rsidR="00151007" w:rsidRPr="0035547C" w:rsidRDefault="00151007">
            <w:pPr>
              <w:pStyle w:val="ConsPlusNormal"/>
              <w:jc w:val="center"/>
            </w:pPr>
            <w:r w:rsidRPr="0035547C">
              <w:t>7119.</w:t>
            </w:r>
          </w:p>
        </w:tc>
        <w:tc>
          <w:tcPr>
            <w:tcW w:w="8391" w:type="dxa"/>
          </w:tcPr>
          <w:p w:rsidR="00151007" w:rsidRPr="0035547C" w:rsidRDefault="00151007">
            <w:pPr>
              <w:pStyle w:val="ConsPlusNormal"/>
              <w:jc w:val="both"/>
            </w:pPr>
            <w:r w:rsidRPr="0035547C">
              <w:t>Из чего состоят архитектурные обмеры (состав чертежей)?</w:t>
            </w:r>
          </w:p>
        </w:tc>
      </w:tr>
      <w:tr w:rsidR="0035547C" w:rsidRPr="0035547C">
        <w:tc>
          <w:tcPr>
            <w:tcW w:w="680" w:type="dxa"/>
          </w:tcPr>
          <w:p w:rsidR="00151007" w:rsidRPr="0035547C" w:rsidRDefault="00151007">
            <w:pPr>
              <w:pStyle w:val="ConsPlusNormal"/>
              <w:jc w:val="center"/>
            </w:pPr>
            <w:r w:rsidRPr="0035547C">
              <w:t>7120.</w:t>
            </w:r>
          </w:p>
        </w:tc>
        <w:tc>
          <w:tcPr>
            <w:tcW w:w="8391" w:type="dxa"/>
          </w:tcPr>
          <w:p w:rsidR="00151007" w:rsidRPr="0035547C" w:rsidRDefault="00151007">
            <w:pPr>
              <w:pStyle w:val="ConsPlusNormal"/>
              <w:jc w:val="both"/>
            </w:pPr>
            <w:r w:rsidRPr="0035547C">
              <w:t>Какие сведения и данные должно содержать задание на выполнение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7121.</w:t>
            </w:r>
          </w:p>
        </w:tc>
        <w:tc>
          <w:tcPr>
            <w:tcW w:w="8391" w:type="dxa"/>
          </w:tcPr>
          <w:p w:rsidR="00151007" w:rsidRPr="0035547C" w:rsidRDefault="00151007">
            <w:pPr>
              <w:pStyle w:val="ConsPlusNormal"/>
              <w:jc w:val="both"/>
            </w:pPr>
            <w:r w:rsidRPr="0035547C">
              <w:t>Каким образом следует добиваться повышения сейсмостойкости бетонных гравитационных плотин?</w:t>
            </w:r>
          </w:p>
        </w:tc>
      </w:tr>
      <w:tr w:rsidR="0035547C" w:rsidRPr="0035547C">
        <w:tc>
          <w:tcPr>
            <w:tcW w:w="680" w:type="dxa"/>
          </w:tcPr>
          <w:p w:rsidR="00151007" w:rsidRPr="0035547C" w:rsidRDefault="00151007">
            <w:pPr>
              <w:pStyle w:val="ConsPlusNormal"/>
              <w:jc w:val="center"/>
            </w:pPr>
            <w:r w:rsidRPr="0035547C">
              <w:t>7122.</w:t>
            </w:r>
          </w:p>
        </w:tc>
        <w:tc>
          <w:tcPr>
            <w:tcW w:w="8391" w:type="dxa"/>
          </w:tcPr>
          <w:p w:rsidR="00151007" w:rsidRPr="0035547C" w:rsidRDefault="00151007">
            <w:pPr>
              <w:pStyle w:val="ConsPlusNormal"/>
              <w:jc w:val="both"/>
            </w:pPr>
            <w:r w:rsidRPr="0035547C">
              <w:t>Какая ширина прохода для людей допускается в горизонтальных выработках с конвейерным видом транспорта?</w:t>
            </w:r>
          </w:p>
        </w:tc>
      </w:tr>
      <w:tr w:rsidR="0035547C" w:rsidRPr="0035547C">
        <w:tc>
          <w:tcPr>
            <w:tcW w:w="680" w:type="dxa"/>
          </w:tcPr>
          <w:p w:rsidR="00151007" w:rsidRPr="0035547C" w:rsidRDefault="00151007">
            <w:pPr>
              <w:pStyle w:val="ConsPlusNormal"/>
              <w:jc w:val="center"/>
            </w:pPr>
            <w:r w:rsidRPr="0035547C">
              <w:t>7123.</w:t>
            </w:r>
          </w:p>
        </w:tc>
        <w:tc>
          <w:tcPr>
            <w:tcW w:w="8391" w:type="dxa"/>
          </w:tcPr>
          <w:p w:rsidR="00151007" w:rsidRPr="0035547C" w:rsidRDefault="00151007">
            <w:pPr>
              <w:pStyle w:val="ConsPlusNormal"/>
              <w:jc w:val="both"/>
            </w:pPr>
            <w:r w:rsidRPr="0035547C">
              <w:t>Что должна обеспечивать автоматизация тепловых пунктов?</w:t>
            </w:r>
          </w:p>
        </w:tc>
      </w:tr>
      <w:tr w:rsidR="0035547C" w:rsidRPr="0035547C">
        <w:tc>
          <w:tcPr>
            <w:tcW w:w="680" w:type="dxa"/>
          </w:tcPr>
          <w:p w:rsidR="00151007" w:rsidRPr="0035547C" w:rsidRDefault="00151007">
            <w:pPr>
              <w:pStyle w:val="ConsPlusNormal"/>
              <w:jc w:val="center"/>
            </w:pPr>
            <w:r w:rsidRPr="0035547C">
              <w:lastRenderedPageBreak/>
              <w:t>7124.</w:t>
            </w:r>
          </w:p>
        </w:tc>
        <w:tc>
          <w:tcPr>
            <w:tcW w:w="8391" w:type="dxa"/>
          </w:tcPr>
          <w:p w:rsidR="00151007" w:rsidRPr="0035547C" w:rsidRDefault="00151007">
            <w:pPr>
              <w:pStyle w:val="ConsPlusNormal"/>
              <w:jc w:val="both"/>
            </w:pPr>
            <w:r w:rsidRPr="0035547C">
              <w:t>Получение чего должны обеспечивать инженерные изыскания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7125.</w:t>
            </w:r>
          </w:p>
        </w:tc>
        <w:tc>
          <w:tcPr>
            <w:tcW w:w="8391" w:type="dxa"/>
          </w:tcPr>
          <w:p w:rsidR="00151007" w:rsidRPr="0035547C" w:rsidRDefault="00151007">
            <w:pPr>
              <w:pStyle w:val="ConsPlusNormal"/>
              <w:jc w:val="both"/>
            </w:pPr>
            <w:r w:rsidRPr="0035547C">
              <w:t>Вокруг радиационных объектов каких категорий устанавливается санитарно-защитная зона?</w:t>
            </w:r>
          </w:p>
        </w:tc>
      </w:tr>
      <w:tr w:rsidR="0035547C" w:rsidRPr="0035547C">
        <w:tc>
          <w:tcPr>
            <w:tcW w:w="680" w:type="dxa"/>
          </w:tcPr>
          <w:p w:rsidR="00151007" w:rsidRPr="0035547C" w:rsidRDefault="00151007">
            <w:pPr>
              <w:pStyle w:val="ConsPlusNormal"/>
              <w:jc w:val="center"/>
            </w:pPr>
            <w:r w:rsidRPr="0035547C">
              <w:t>7126.</w:t>
            </w:r>
          </w:p>
        </w:tc>
        <w:tc>
          <w:tcPr>
            <w:tcW w:w="8391" w:type="dxa"/>
          </w:tcPr>
          <w:p w:rsidR="00151007" w:rsidRPr="0035547C" w:rsidRDefault="00151007">
            <w:pPr>
              <w:pStyle w:val="ConsPlusNormal"/>
              <w:jc w:val="both"/>
            </w:pPr>
            <w:r w:rsidRPr="0035547C">
              <w:t>Что такое система мониторинга инженерных (несущих) конструкций, опасных природных процессов и явлений?</w:t>
            </w:r>
          </w:p>
        </w:tc>
      </w:tr>
      <w:tr w:rsidR="0035547C" w:rsidRPr="0035547C">
        <w:tc>
          <w:tcPr>
            <w:tcW w:w="680" w:type="dxa"/>
          </w:tcPr>
          <w:p w:rsidR="00151007" w:rsidRPr="0035547C" w:rsidRDefault="00151007">
            <w:pPr>
              <w:pStyle w:val="ConsPlusNormal"/>
              <w:jc w:val="center"/>
            </w:pPr>
            <w:r w:rsidRPr="0035547C">
              <w:t>7127.</w:t>
            </w:r>
          </w:p>
        </w:tc>
        <w:tc>
          <w:tcPr>
            <w:tcW w:w="8391" w:type="dxa"/>
          </w:tcPr>
          <w:p w:rsidR="00151007" w:rsidRPr="0035547C" w:rsidRDefault="00151007">
            <w:pPr>
              <w:pStyle w:val="ConsPlusNormal"/>
              <w:jc w:val="both"/>
            </w:pPr>
            <w:r w:rsidRPr="0035547C">
              <w:t>Какие основные разделы должен включать проект организации археологических изысканий?</w:t>
            </w:r>
          </w:p>
        </w:tc>
      </w:tr>
      <w:tr w:rsidR="0035547C" w:rsidRPr="0035547C">
        <w:tc>
          <w:tcPr>
            <w:tcW w:w="680" w:type="dxa"/>
          </w:tcPr>
          <w:p w:rsidR="00151007" w:rsidRPr="0035547C" w:rsidRDefault="00151007">
            <w:pPr>
              <w:pStyle w:val="ConsPlusNormal"/>
              <w:jc w:val="center"/>
            </w:pPr>
            <w:r w:rsidRPr="0035547C">
              <w:t>7128.</w:t>
            </w:r>
          </w:p>
        </w:tc>
        <w:tc>
          <w:tcPr>
            <w:tcW w:w="8391" w:type="dxa"/>
          </w:tcPr>
          <w:p w:rsidR="00151007" w:rsidRPr="0035547C" w:rsidRDefault="00151007">
            <w:pPr>
              <w:pStyle w:val="ConsPlusNormal"/>
              <w:jc w:val="both"/>
            </w:pPr>
            <w:r w:rsidRPr="0035547C">
              <w:t>Какое значение может иметь площадь сечения стальных проводников основной системы уравнивания потенциалов?</w:t>
            </w:r>
          </w:p>
        </w:tc>
      </w:tr>
      <w:tr w:rsidR="0035547C" w:rsidRPr="0035547C">
        <w:tc>
          <w:tcPr>
            <w:tcW w:w="680" w:type="dxa"/>
          </w:tcPr>
          <w:p w:rsidR="00151007" w:rsidRPr="0035547C" w:rsidRDefault="00151007">
            <w:pPr>
              <w:pStyle w:val="ConsPlusNormal"/>
              <w:jc w:val="center"/>
            </w:pPr>
            <w:r w:rsidRPr="0035547C">
              <w:t>7129.</w:t>
            </w:r>
          </w:p>
        </w:tc>
        <w:tc>
          <w:tcPr>
            <w:tcW w:w="8391" w:type="dxa"/>
          </w:tcPr>
          <w:p w:rsidR="00151007" w:rsidRPr="0035547C" w:rsidRDefault="00151007">
            <w:pPr>
              <w:pStyle w:val="ConsPlusNormal"/>
              <w:jc w:val="both"/>
            </w:pPr>
            <w:r w:rsidRPr="0035547C">
              <w:t>Какие объекты следует располагать с подветренной стороны по отношению к жилым, общественно деловым и рекреационным зонам?</w:t>
            </w:r>
          </w:p>
        </w:tc>
      </w:tr>
      <w:tr w:rsidR="0035547C" w:rsidRPr="0035547C">
        <w:tc>
          <w:tcPr>
            <w:tcW w:w="680" w:type="dxa"/>
          </w:tcPr>
          <w:p w:rsidR="00151007" w:rsidRPr="0035547C" w:rsidRDefault="00151007">
            <w:pPr>
              <w:pStyle w:val="ConsPlusNormal"/>
              <w:jc w:val="center"/>
            </w:pPr>
            <w:r w:rsidRPr="0035547C">
              <w:t>7130.</w:t>
            </w:r>
          </w:p>
        </w:tc>
        <w:tc>
          <w:tcPr>
            <w:tcW w:w="8391" w:type="dxa"/>
          </w:tcPr>
          <w:p w:rsidR="00151007" w:rsidRPr="0035547C" w:rsidRDefault="00151007">
            <w:pPr>
              <w:pStyle w:val="ConsPlusNormal"/>
              <w:jc w:val="both"/>
            </w:pPr>
            <w:r w:rsidRPr="0035547C">
              <w:t>Что должны обеспечивать технология формирования и эксплуатации породных отвалов?</w:t>
            </w:r>
          </w:p>
        </w:tc>
      </w:tr>
      <w:tr w:rsidR="0035547C" w:rsidRPr="0035547C">
        <w:tc>
          <w:tcPr>
            <w:tcW w:w="680" w:type="dxa"/>
          </w:tcPr>
          <w:p w:rsidR="00151007" w:rsidRPr="0035547C" w:rsidRDefault="00151007">
            <w:pPr>
              <w:pStyle w:val="ConsPlusNormal"/>
              <w:jc w:val="center"/>
            </w:pPr>
            <w:r w:rsidRPr="0035547C">
              <w:t>7131.</w:t>
            </w:r>
          </w:p>
        </w:tc>
        <w:tc>
          <w:tcPr>
            <w:tcW w:w="8391" w:type="dxa"/>
          </w:tcPr>
          <w:p w:rsidR="00151007" w:rsidRPr="0035547C" w:rsidRDefault="00151007">
            <w:pPr>
              <w:pStyle w:val="ConsPlusNormal"/>
              <w:jc w:val="both"/>
            </w:pPr>
            <w:r w:rsidRPr="0035547C">
              <w:t>Допускается ли отбор газа (пара) от трубопроводов установок для подачи природного газа в смеси с кислородом в доменные печи для других нужд?</w:t>
            </w:r>
          </w:p>
        </w:tc>
      </w:tr>
      <w:tr w:rsidR="0035547C" w:rsidRPr="0035547C">
        <w:tc>
          <w:tcPr>
            <w:tcW w:w="680" w:type="dxa"/>
          </w:tcPr>
          <w:p w:rsidR="00151007" w:rsidRPr="0035547C" w:rsidRDefault="00151007">
            <w:pPr>
              <w:pStyle w:val="ConsPlusNormal"/>
              <w:jc w:val="center"/>
            </w:pPr>
            <w:r w:rsidRPr="0035547C">
              <w:t>7132.</w:t>
            </w:r>
          </w:p>
        </w:tc>
        <w:tc>
          <w:tcPr>
            <w:tcW w:w="8391" w:type="dxa"/>
          </w:tcPr>
          <w:p w:rsidR="00151007" w:rsidRPr="0035547C" w:rsidRDefault="00151007">
            <w:pPr>
              <w:pStyle w:val="ConsPlusNormal"/>
              <w:jc w:val="both"/>
            </w:pPr>
            <w:r w:rsidRPr="0035547C">
              <w:t>К какой категории водоснабжения следует относить объединенные хозяйственно-питьевые и производственные водопроводы населенных пунктов?</w:t>
            </w:r>
          </w:p>
        </w:tc>
      </w:tr>
      <w:tr w:rsidR="0035547C" w:rsidRPr="0035547C">
        <w:tc>
          <w:tcPr>
            <w:tcW w:w="680" w:type="dxa"/>
          </w:tcPr>
          <w:p w:rsidR="00151007" w:rsidRPr="0035547C" w:rsidRDefault="00151007">
            <w:pPr>
              <w:pStyle w:val="ConsPlusNormal"/>
              <w:jc w:val="center"/>
            </w:pPr>
            <w:r w:rsidRPr="0035547C">
              <w:t>7133.</w:t>
            </w:r>
          </w:p>
        </w:tc>
        <w:tc>
          <w:tcPr>
            <w:tcW w:w="8391" w:type="dxa"/>
          </w:tcPr>
          <w:p w:rsidR="00151007" w:rsidRPr="0035547C" w:rsidRDefault="00151007">
            <w:pPr>
              <w:pStyle w:val="ConsPlusNormal"/>
              <w:jc w:val="both"/>
            </w:pPr>
            <w:r w:rsidRPr="0035547C">
              <w:t>Какие материалы допускается применять для устройства однослойной балластной призмы на приемоотправочных и других станционных путях?</w:t>
            </w:r>
          </w:p>
        </w:tc>
      </w:tr>
      <w:tr w:rsidR="0035547C" w:rsidRPr="0035547C">
        <w:tc>
          <w:tcPr>
            <w:tcW w:w="680" w:type="dxa"/>
          </w:tcPr>
          <w:p w:rsidR="00151007" w:rsidRPr="0035547C" w:rsidRDefault="00151007">
            <w:pPr>
              <w:pStyle w:val="ConsPlusNormal"/>
              <w:jc w:val="center"/>
            </w:pPr>
            <w:r w:rsidRPr="0035547C">
              <w:t>7134.</w:t>
            </w:r>
          </w:p>
        </w:tc>
        <w:tc>
          <w:tcPr>
            <w:tcW w:w="8391" w:type="dxa"/>
          </w:tcPr>
          <w:p w:rsidR="00151007" w:rsidRPr="0035547C" w:rsidRDefault="00151007">
            <w:pPr>
              <w:pStyle w:val="ConsPlusNormal"/>
              <w:jc w:val="both"/>
            </w:pPr>
            <w:r w:rsidRPr="0035547C">
              <w:t>Какая ширина прохода для людей допускается в наклонных выработках на канатно-кресельной дороге?</w:t>
            </w:r>
          </w:p>
        </w:tc>
      </w:tr>
      <w:tr w:rsidR="0035547C" w:rsidRPr="0035547C">
        <w:tc>
          <w:tcPr>
            <w:tcW w:w="680" w:type="dxa"/>
          </w:tcPr>
          <w:p w:rsidR="00151007" w:rsidRPr="0035547C" w:rsidRDefault="00151007">
            <w:pPr>
              <w:pStyle w:val="ConsPlusNormal"/>
              <w:jc w:val="center"/>
            </w:pPr>
            <w:r w:rsidRPr="0035547C">
              <w:t>7135.</w:t>
            </w:r>
          </w:p>
        </w:tc>
        <w:tc>
          <w:tcPr>
            <w:tcW w:w="8391" w:type="dxa"/>
          </w:tcPr>
          <w:p w:rsidR="00151007" w:rsidRPr="0035547C" w:rsidRDefault="00151007">
            <w:pPr>
              <w:pStyle w:val="ConsPlusNormal"/>
              <w:jc w:val="both"/>
            </w:pPr>
            <w:r w:rsidRPr="0035547C">
              <w:t>Что относится к полномочиям органов государственной власти Российской Федерации в области охраны атмосферного воздуха?</w:t>
            </w:r>
          </w:p>
        </w:tc>
      </w:tr>
      <w:tr w:rsidR="0035547C" w:rsidRPr="0035547C">
        <w:tc>
          <w:tcPr>
            <w:tcW w:w="680" w:type="dxa"/>
          </w:tcPr>
          <w:p w:rsidR="00151007" w:rsidRPr="0035547C" w:rsidRDefault="00151007">
            <w:pPr>
              <w:pStyle w:val="ConsPlusNormal"/>
              <w:jc w:val="center"/>
            </w:pPr>
            <w:r w:rsidRPr="0035547C">
              <w:t>7136.</w:t>
            </w:r>
          </w:p>
        </w:tc>
        <w:tc>
          <w:tcPr>
            <w:tcW w:w="8391" w:type="dxa"/>
          </w:tcPr>
          <w:p w:rsidR="00151007" w:rsidRPr="0035547C" w:rsidRDefault="00151007">
            <w:pPr>
              <w:pStyle w:val="ConsPlusNormal"/>
              <w:jc w:val="both"/>
            </w:pPr>
            <w:r w:rsidRPr="0035547C">
              <w:t>С каким управлением надлежит проектировать циркуляционно-повысительные насосные системы горячего водоснабжения?</w:t>
            </w:r>
          </w:p>
        </w:tc>
      </w:tr>
      <w:tr w:rsidR="0035547C" w:rsidRPr="0035547C">
        <w:tc>
          <w:tcPr>
            <w:tcW w:w="680" w:type="dxa"/>
          </w:tcPr>
          <w:p w:rsidR="00151007" w:rsidRPr="0035547C" w:rsidRDefault="00151007">
            <w:pPr>
              <w:pStyle w:val="ConsPlusNormal"/>
              <w:jc w:val="center"/>
            </w:pPr>
            <w:r w:rsidRPr="0035547C">
              <w:t>7137.</w:t>
            </w:r>
          </w:p>
        </w:tc>
        <w:tc>
          <w:tcPr>
            <w:tcW w:w="8391" w:type="dxa"/>
          </w:tcPr>
          <w:p w:rsidR="00151007" w:rsidRPr="0035547C" w:rsidRDefault="00151007">
            <w:pPr>
              <w:pStyle w:val="ConsPlusNormal"/>
              <w:jc w:val="both"/>
            </w:pPr>
            <w:r w:rsidRPr="0035547C">
              <w:t>Какие дополнительные характеристики должны быть предусмотрены в проектной документации здания и сооружения?</w:t>
            </w:r>
          </w:p>
        </w:tc>
      </w:tr>
      <w:tr w:rsidR="0035547C" w:rsidRPr="0035547C">
        <w:tc>
          <w:tcPr>
            <w:tcW w:w="680" w:type="dxa"/>
          </w:tcPr>
          <w:p w:rsidR="00151007" w:rsidRPr="0035547C" w:rsidRDefault="00151007">
            <w:pPr>
              <w:pStyle w:val="ConsPlusNormal"/>
              <w:jc w:val="center"/>
            </w:pPr>
            <w:r w:rsidRPr="0035547C">
              <w:t>7138.</w:t>
            </w:r>
          </w:p>
        </w:tc>
        <w:tc>
          <w:tcPr>
            <w:tcW w:w="8391" w:type="dxa"/>
          </w:tcPr>
          <w:p w:rsidR="00151007" w:rsidRPr="0035547C" w:rsidRDefault="00151007">
            <w:pPr>
              <w:pStyle w:val="ConsPlusNormal"/>
              <w:jc w:val="both"/>
            </w:pPr>
            <w:r w:rsidRPr="0035547C">
              <w:t>Какой величины не должны превышать периоды собственных поперечных колебаний в вертикальной и горизонтальной плоскостях на стадии монтажа пролетных строений?</w:t>
            </w:r>
          </w:p>
        </w:tc>
      </w:tr>
      <w:tr w:rsidR="0035547C" w:rsidRPr="0035547C">
        <w:tc>
          <w:tcPr>
            <w:tcW w:w="680" w:type="dxa"/>
          </w:tcPr>
          <w:p w:rsidR="00151007" w:rsidRPr="0035547C" w:rsidRDefault="00151007">
            <w:pPr>
              <w:pStyle w:val="ConsPlusNormal"/>
              <w:jc w:val="center"/>
            </w:pPr>
            <w:r w:rsidRPr="0035547C">
              <w:t>7139.</w:t>
            </w:r>
          </w:p>
        </w:tc>
        <w:tc>
          <w:tcPr>
            <w:tcW w:w="8391" w:type="dxa"/>
          </w:tcPr>
          <w:p w:rsidR="00151007" w:rsidRPr="0035547C" w:rsidRDefault="00151007">
            <w:pPr>
              <w:pStyle w:val="ConsPlusNormal"/>
              <w:jc w:val="both"/>
            </w:pPr>
            <w:r w:rsidRPr="0035547C">
              <w:t>Для каких подвижных составов грузовых электровозов используются тележки с двумя осями?</w:t>
            </w:r>
          </w:p>
        </w:tc>
      </w:tr>
      <w:tr w:rsidR="0035547C" w:rsidRPr="0035547C">
        <w:tc>
          <w:tcPr>
            <w:tcW w:w="680" w:type="dxa"/>
          </w:tcPr>
          <w:p w:rsidR="00151007" w:rsidRPr="0035547C" w:rsidRDefault="00151007">
            <w:pPr>
              <w:pStyle w:val="ConsPlusNormal"/>
              <w:jc w:val="center"/>
            </w:pPr>
            <w:r w:rsidRPr="0035547C">
              <w:t>7140.</w:t>
            </w:r>
          </w:p>
        </w:tc>
        <w:tc>
          <w:tcPr>
            <w:tcW w:w="8391" w:type="dxa"/>
          </w:tcPr>
          <w:p w:rsidR="00151007" w:rsidRPr="0035547C" w:rsidRDefault="00151007">
            <w:pPr>
              <w:pStyle w:val="ConsPlusNormal"/>
              <w:jc w:val="both"/>
            </w:pPr>
            <w:r w:rsidRPr="0035547C">
              <w:t>Какие образцы используют при испытаниях одноплоскостного среза?</w:t>
            </w:r>
          </w:p>
        </w:tc>
      </w:tr>
      <w:tr w:rsidR="0035547C" w:rsidRPr="0035547C">
        <w:tc>
          <w:tcPr>
            <w:tcW w:w="680" w:type="dxa"/>
          </w:tcPr>
          <w:p w:rsidR="00151007" w:rsidRPr="0035547C" w:rsidRDefault="00151007">
            <w:pPr>
              <w:pStyle w:val="ConsPlusNormal"/>
              <w:jc w:val="center"/>
            </w:pPr>
            <w:r w:rsidRPr="0035547C">
              <w:t>7141.</w:t>
            </w:r>
          </w:p>
        </w:tc>
        <w:tc>
          <w:tcPr>
            <w:tcW w:w="8391" w:type="dxa"/>
          </w:tcPr>
          <w:p w:rsidR="00151007" w:rsidRPr="0035547C" w:rsidRDefault="00151007">
            <w:pPr>
              <w:pStyle w:val="ConsPlusNormal"/>
              <w:jc w:val="both"/>
            </w:pPr>
            <w:r w:rsidRPr="0035547C">
              <w:t>Что входит в определение понятия "земляное полотно"?</w:t>
            </w:r>
          </w:p>
        </w:tc>
      </w:tr>
      <w:tr w:rsidR="0035547C" w:rsidRPr="0035547C">
        <w:tc>
          <w:tcPr>
            <w:tcW w:w="680" w:type="dxa"/>
          </w:tcPr>
          <w:p w:rsidR="00151007" w:rsidRPr="0035547C" w:rsidRDefault="00151007">
            <w:pPr>
              <w:pStyle w:val="ConsPlusNormal"/>
              <w:jc w:val="center"/>
            </w:pPr>
            <w:r w:rsidRPr="0035547C">
              <w:t>7142.</w:t>
            </w:r>
          </w:p>
        </w:tc>
        <w:tc>
          <w:tcPr>
            <w:tcW w:w="8391" w:type="dxa"/>
          </w:tcPr>
          <w:p w:rsidR="00151007" w:rsidRPr="0035547C" w:rsidRDefault="00151007">
            <w:pPr>
              <w:pStyle w:val="ConsPlusNormal"/>
              <w:jc w:val="both"/>
            </w:pPr>
            <w:r w:rsidRPr="0035547C">
              <w:t>Каково допустимое содержание пыли в кислороде?</w:t>
            </w:r>
          </w:p>
        </w:tc>
      </w:tr>
      <w:tr w:rsidR="0035547C" w:rsidRPr="0035547C">
        <w:tc>
          <w:tcPr>
            <w:tcW w:w="680" w:type="dxa"/>
          </w:tcPr>
          <w:p w:rsidR="00151007" w:rsidRPr="0035547C" w:rsidRDefault="00151007">
            <w:pPr>
              <w:pStyle w:val="ConsPlusNormal"/>
              <w:jc w:val="center"/>
            </w:pPr>
            <w:r w:rsidRPr="0035547C">
              <w:t>7143.</w:t>
            </w:r>
          </w:p>
        </w:tc>
        <w:tc>
          <w:tcPr>
            <w:tcW w:w="8391" w:type="dxa"/>
          </w:tcPr>
          <w:p w:rsidR="00151007" w:rsidRPr="0035547C" w:rsidRDefault="00151007">
            <w:pPr>
              <w:pStyle w:val="ConsPlusNormal"/>
              <w:jc w:val="both"/>
            </w:pPr>
            <w:r w:rsidRPr="0035547C">
              <w:t>В зависимости от чего определяют состав инженерно-гидрологических работ при проектировании воздушных линий электропередачи?</w:t>
            </w:r>
          </w:p>
        </w:tc>
      </w:tr>
      <w:tr w:rsidR="0035547C" w:rsidRPr="0035547C">
        <w:tc>
          <w:tcPr>
            <w:tcW w:w="680" w:type="dxa"/>
          </w:tcPr>
          <w:p w:rsidR="00151007" w:rsidRPr="0035547C" w:rsidRDefault="00151007">
            <w:pPr>
              <w:pStyle w:val="ConsPlusNormal"/>
              <w:jc w:val="center"/>
            </w:pPr>
            <w:r w:rsidRPr="0035547C">
              <w:lastRenderedPageBreak/>
              <w:t>7144.</w:t>
            </w:r>
          </w:p>
        </w:tc>
        <w:tc>
          <w:tcPr>
            <w:tcW w:w="8391" w:type="dxa"/>
          </w:tcPr>
          <w:p w:rsidR="00151007" w:rsidRPr="0035547C" w:rsidRDefault="00151007">
            <w:pPr>
              <w:pStyle w:val="ConsPlusNormal"/>
              <w:jc w:val="both"/>
            </w:pPr>
            <w:r w:rsidRPr="0035547C">
              <w:t>Какие должны устанавливаться и как обосновываться проектные пределы стойкости в проекте объектов использования атомной энергии для включенных в перечень зданий, сооружений и систем (элементов)?</w:t>
            </w:r>
          </w:p>
        </w:tc>
      </w:tr>
      <w:tr w:rsidR="0035547C" w:rsidRPr="0035547C">
        <w:tc>
          <w:tcPr>
            <w:tcW w:w="680" w:type="dxa"/>
          </w:tcPr>
          <w:p w:rsidR="00151007" w:rsidRPr="0035547C" w:rsidRDefault="00151007">
            <w:pPr>
              <w:pStyle w:val="ConsPlusNormal"/>
              <w:jc w:val="center"/>
            </w:pPr>
            <w:r w:rsidRPr="0035547C">
              <w:t>7145.</w:t>
            </w:r>
          </w:p>
        </w:tc>
        <w:tc>
          <w:tcPr>
            <w:tcW w:w="8391" w:type="dxa"/>
          </w:tcPr>
          <w:p w:rsidR="00151007" w:rsidRPr="0035547C" w:rsidRDefault="00151007">
            <w:pPr>
              <w:pStyle w:val="ConsPlusNormal"/>
              <w:jc w:val="both"/>
            </w:pPr>
            <w:r w:rsidRPr="0035547C">
              <w:t>Что необходимо принимать при проектировании дюкеров?</w:t>
            </w:r>
          </w:p>
        </w:tc>
      </w:tr>
      <w:tr w:rsidR="0035547C" w:rsidRPr="0035547C">
        <w:tc>
          <w:tcPr>
            <w:tcW w:w="680" w:type="dxa"/>
          </w:tcPr>
          <w:p w:rsidR="00151007" w:rsidRPr="0035547C" w:rsidRDefault="00151007">
            <w:pPr>
              <w:pStyle w:val="ConsPlusNormal"/>
              <w:jc w:val="center"/>
            </w:pPr>
            <w:r w:rsidRPr="0035547C">
              <w:t>7146.</w:t>
            </w:r>
          </w:p>
        </w:tc>
        <w:tc>
          <w:tcPr>
            <w:tcW w:w="8391" w:type="dxa"/>
          </w:tcPr>
          <w:p w:rsidR="00151007" w:rsidRPr="0035547C" w:rsidRDefault="00151007">
            <w:pPr>
              <w:pStyle w:val="ConsPlusNormal"/>
              <w:jc w:val="both"/>
            </w:pPr>
            <w:r w:rsidRPr="0035547C">
              <w:t>К чему в целом не должно приводить функционирование тепловых сетей и системы централизованного теплоснабжения?</w:t>
            </w:r>
          </w:p>
        </w:tc>
      </w:tr>
      <w:tr w:rsidR="0035547C" w:rsidRPr="0035547C">
        <w:tc>
          <w:tcPr>
            <w:tcW w:w="680" w:type="dxa"/>
          </w:tcPr>
          <w:p w:rsidR="00151007" w:rsidRPr="0035547C" w:rsidRDefault="00151007">
            <w:pPr>
              <w:pStyle w:val="ConsPlusNormal"/>
              <w:jc w:val="center"/>
            </w:pPr>
            <w:r w:rsidRPr="0035547C">
              <w:t>7147.</w:t>
            </w:r>
          </w:p>
        </w:tc>
        <w:tc>
          <w:tcPr>
            <w:tcW w:w="8391" w:type="dxa"/>
          </w:tcPr>
          <w:p w:rsidR="00151007" w:rsidRPr="0035547C" w:rsidRDefault="00151007">
            <w:pPr>
              <w:pStyle w:val="ConsPlusNormal"/>
              <w:jc w:val="both"/>
            </w:pPr>
            <w:r w:rsidRPr="0035547C">
              <w:t>Что такое "строительная конструкция"?</w:t>
            </w:r>
          </w:p>
        </w:tc>
      </w:tr>
      <w:tr w:rsidR="0035547C" w:rsidRPr="0035547C">
        <w:tc>
          <w:tcPr>
            <w:tcW w:w="680" w:type="dxa"/>
          </w:tcPr>
          <w:p w:rsidR="00151007" w:rsidRPr="0035547C" w:rsidRDefault="00151007">
            <w:pPr>
              <w:pStyle w:val="ConsPlusNormal"/>
              <w:jc w:val="center"/>
            </w:pPr>
            <w:r w:rsidRPr="0035547C">
              <w:t>7148.</w:t>
            </w:r>
          </w:p>
        </w:tc>
        <w:tc>
          <w:tcPr>
            <w:tcW w:w="8391" w:type="dxa"/>
          </w:tcPr>
          <w:p w:rsidR="00151007" w:rsidRPr="0035547C" w:rsidRDefault="00151007">
            <w:pPr>
              <w:pStyle w:val="ConsPlusNormal"/>
              <w:jc w:val="both"/>
            </w:pPr>
            <w:r w:rsidRPr="0035547C">
              <w:t>Какие разделы входят в состав протоколов результатов приемочных испытаний автоматизированной системы?</w:t>
            </w:r>
          </w:p>
        </w:tc>
      </w:tr>
      <w:tr w:rsidR="0035547C" w:rsidRPr="0035547C">
        <w:tc>
          <w:tcPr>
            <w:tcW w:w="680" w:type="dxa"/>
          </w:tcPr>
          <w:p w:rsidR="00151007" w:rsidRPr="0035547C" w:rsidRDefault="00151007">
            <w:pPr>
              <w:pStyle w:val="ConsPlusNormal"/>
              <w:jc w:val="center"/>
            </w:pPr>
            <w:r w:rsidRPr="0035547C">
              <w:t>7149.</w:t>
            </w:r>
          </w:p>
        </w:tc>
        <w:tc>
          <w:tcPr>
            <w:tcW w:w="8391" w:type="dxa"/>
          </w:tcPr>
          <w:p w:rsidR="00151007" w:rsidRPr="0035547C" w:rsidRDefault="00151007">
            <w:pPr>
              <w:pStyle w:val="ConsPlusNormal"/>
              <w:jc w:val="both"/>
            </w:pPr>
            <w:r w:rsidRPr="0035547C">
              <w:t>Когда проводится инструментальный контроль уровней шума в жилых зданиях?</w:t>
            </w:r>
          </w:p>
        </w:tc>
      </w:tr>
      <w:tr w:rsidR="0035547C" w:rsidRPr="0035547C">
        <w:tc>
          <w:tcPr>
            <w:tcW w:w="680" w:type="dxa"/>
          </w:tcPr>
          <w:p w:rsidR="00151007" w:rsidRPr="0035547C" w:rsidRDefault="00151007">
            <w:pPr>
              <w:pStyle w:val="ConsPlusNormal"/>
              <w:jc w:val="center"/>
            </w:pPr>
            <w:r w:rsidRPr="0035547C">
              <w:t>7150.</w:t>
            </w:r>
          </w:p>
        </w:tc>
        <w:tc>
          <w:tcPr>
            <w:tcW w:w="8391" w:type="dxa"/>
          </w:tcPr>
          <w:p w:rsidR="00151007" w:rsidRPr="0035547C" w:rsidRDefault="00151007">
            <w:pPr>
              <w:pStyle w:val="ConsPlusNormal"/>
              <w:jc w:val="both"/>
            </w:pPr>
            <w:r w:rsidRPr="0035547C">
              <w:t>Нужно ли обеспечивать приобъектными автостоянками объекты социально-культурного назначения?</w:t>
            </w:r>
          </w:p>
        </w:tc>
      </w:tr>
      <w:tr w:rsidR="0035547C" w:rsidRPr="0035547C">
        <w:tc>
          <w:tcPr>
            <w:tcW w:w="680" w:type="dxa"/>
          </w:tcPr>
          <w:p w:rsidR="00151007" w:rsidRPr="0035547C" w:rsidRDefault="00151007">
            <w:pPr>
              <w:pStyle w:val="ConsPlusNormal"/>
              <w:jc w:val="center"/>
            </w:pPr>
            <w:r w:rsidRPr="0035547C">
              <w:t>7151.</w:t>
            </w:r>
          </w:p>
        </w:tc>
        <w:tc>
          <w:tcPr>
            <w:tcW w:w="8391" w:type="dxa"/>
          </w:tcPr>
          <w:p w:rsidR="00151007" w:rsidRPr="0035547C" w:rsidRDefault="00151007">
            <w:pPr>
              <w:pStyle w:val="ConsPlusNormal"/>
              <w:jc w:val="both"/>
            </w:pPr>
            <w:r w:rsidRPr="0035547C">
              <w:t>Какую высоту следует принимать от уровня земли до низа труб или поверхности изоляции надземных коммуникаций, прокладываемых на высоких опорах?</w:t>
            </w:r>
          </w:p>
        </w:tc>
      </w:tr>
      <w:tr w:rsidR="0035547C" w:rsidRPr="0035547C">
        <w:tc>
          <w:tcPr>
            <w:tcW w:w="680" w:type="dxa"/>
          </w:tcPr>
          <w:p w:rsidR="00151007" w:rsidRPr="0035547C" w:rsidRDefault="00151007">
            <w:pPr>
              <w:pStyle w:val="ConsPlusNormal"/>
              <w:jc w:val="center"/>
            </w:pPr>
            <w:r w:rsidRPr="0035547C">
              <w:t>7152.</w:t>
            </w:r>
          </w:p>
        </w:tc>
        <w:tc>
          <w:tcPr>
            <w:tcW w:w="8391" w:type="dxa"/>
          </w:tcPr>
          <w:p w:rsidR="00151007" w:rsidRPr="0035547C" w:rsidRDefault="00151007">
            <w:pPr>
              <w:pStyle w:val="ConsPlusNormal"/>
              <w:jc w:val="both"/>
            </w:pPr>
            <w:r w:rsidRPr="0035547C">
              <w:t>Что входит в понятие "противоаварийная защита систем инженерно-технического обеспечения"?</w:t>
            </w:r>
          </w:p>
        </w:tc>
      </w:tr>
      <w:tr w:rsidR="0035547C" w:rsidRPr="0035547C">
        <w:tc>
          <w:tcPr>
            <w:tcW w:w="680" w:type="dxa"/>
          </w:tcPr>
          <w:p w:rsidR="00151007" w:rsidRPr="0035547C" w:rsidRDefault="00151007">
            <w:pPr>
              <w:pStyle w:val="ConsPlusNormal"/>
              <w:jc w:val="center"/>
            </w:pPr>
            <w:r w:rsidRPr="0035547C">
              <w:t>7153.</w:t>
            </w:r>
          </w:p>
        </w:tc>
        <w:tc>
          <w:tcPr>
            <w:tcW w:w="8391" w:type="dxa"/>
          </w:tcPr>
          <w:p w:rsidR="00151007" w:rsidRPr="0035547C" w:rsidRDefault="00151007">
            <w:pPr>
              <w:pStyle w:val="ConsPlusNormal"/>
              <w:jc w:val="both"/>
            </w:pPr>
            <w:r w:rsidRPr="0035547C">
              <w:t>На какой высоте над уровнем пола должно быть расположено дно резервуаров гидравлических и смазочных систем?</w:t>
            </w:r>
          </w:p>
        </w:tc>
      </w:tr>
      <w:tr w:rsidR="0035547C" w:rsidRPr="0035547C">
        <w:tc>
          <w:tcPr>
            <w:tcW w:w="680" w:type="dxa"/>
          </w:tcPr>
          <w:p w:rsidR="00151007" w:rsidRPr="0035547C" w:rsidRDefault="00151007">
            <w:pPr>
              <w:pStyle w:val="ConsPlusNormal"/>
              <w:jc w:val="center"/>
            </w:pPr>
            <w:r w:rsidRPr="0035547C">
              <w:t>7154.</w:t>
            </w:r>
          </w:p>
        </w:tc>
        <w:tc>
          <w:tcPr>
            <w:tcW w:w="8391" w:type="dxa"/>
          </w:tcPr>
          <w:p w:rsidR="00151007" w:rsidRPr="0035547C" w:rsidRDefault="00151007">
            <w:pPr>
              <w:pStyle w:val="ConsPlusNormal"/>
              <w:jc w:val="both"/>
            </w:pPr>
            <w:r w:rsidRPr="0035547C">
              <w:t>Из каких материалов следует выполнять конструкции заполнения светопрозрачных проемов (кроме дымовых люков) в покрытиях зданий классов конструктивной пожарной опасности С0 и С1 ?</w:t>
            </w:r>
          </w:p>
        </w:tc>
      </w:tr>
      <w:tr w:rsidR="0035547C" w:rsidRPr="0035547C">
        <w:tc>
          <w:tcPr>
            <w:tcW w:w="680" w:type="dxa"/>
          </w:tcPr>
          <w:p w:rsidR="00151007" w:rsidRPr="0035547C" w:rsidRDefault="00151007">
            <w:pPr>
              <w:pStyle w:val="ConsPlusNormal"/>
              <w:jc w:val="center"/>
            </w:pPr>
            <w:r w:rsidRPr="0035547C">
              <w:t>7155.</w:t>
            </w:r>
          </w:p>
        </w:tc>
        <w:tc>
          <w:tcPr>
            <w:tcW w:w="8391" w:type="dxa"/>
          </w:tcPr>
          <w:p w:rsidR="00151007" w:rsidRPr="0035547C" w:rsidRDefault="00151007">
            <w:pPr>
              <w:pStyle w:val="ConsPlusNormal"/>
              <w:jc w:val="both"/>
            </w:pPr>
            <w:r w:rsidRPr="0035547C">
              <w:t>При прохождении автомобильных дорог через какие объекты в проектах должно предусматриваться осуществление защитных мероприятий?</w:t>
            </w:r>
          </w:p>
        </w:tc>
      </w:tr>
      <w:tr w:rsidR="0035547C" w:rsidRPr="0035547C">
        <w:tc>
          <w:tcPr>
            <w:tcW w:w="680" w:type="dxa"/>
          </w:tcPr>
          <w:p w:rsidR="00151007" w:rsidRPr="0035547C" w:rsidRDefault="00151007">
            <w:pPr>
              <w:pStyle w:val="ConsPlusNormal"/>
              <w:jc w:val="center"/>
            </w:pPr>
            <w:r w:rsidRPr="0035547C">
              <w:t>7156.</w:t>
            </w:r>
          </w:p>
        </w:tc>
        <w:tc>
          <w:tcPr>
            <w:tcW w:w="8391" w:type="dxa"/>
          </w:tcPr>
          <w:p w:rsidR="00151007" w:rsidRPr="0035547C" w:rsidRDefault="00151007">
            <w:pPr>
              <w:pStyle w:val="ConsPlusNormal"/>
              <w:jc w:val="both"/>
            </w:pPr>
            <w:r w:rsidRPr="0035547C">
              <w:t>Какие существуют основные требования к объектам размещения отходов?</w:t>
            </w:r>
          </w:p>
        </w:tc>
      </w:tr>
      <w:tr w:rsidR="0035547C" w:rsidRPr="0035547C">
        <w:tc>
          <w:tcPr>
            <w:tcW w:w="680" w:type="dxa"/>
          </w:tcPr>
          <w:p w:rsidR="00151007" w:rsidRPr="0035547C" w:rsidRDefault="00151007">
            <w:pPr>
              <w:pStyle w:val="ConsPlusNormal"/>
              <w:jc w:val="center"/>
            </w:pPr>
            <w:r w:rsidRPr="0035547C">
              <w:t>7157.</w:t>
            </w:r>
          </w:p>
        </w:tc>
        <w:tc>
          <w:tcPr>
            <w:tcW w:w="8391" w:type="dxa"/>
          </w:tcPr>
          <w:p w:rsidR="00151007" w:rsidRPr="0035547C" w:rsidRDefault="00151007">
            <w:pPr>
              <w:pStyle w:val="ConsPlusNormal"/>
              <w:jc w:val="both"/>
            </w:pPr>
            <w:r w:rsidRPr="0035547C">
              <w:t>Какие теплоносители следует применять для систем внутреннего теплоснабжения в качестве теплоносителя?</w:t>
            </w:r>
          </w:p>
        </w:tc>
      </w:tr>
      <w:tr w:rsidR="0035547C" w:rsidRPr="0035547C">
        <w:tc>
          <w:tcPr>
            <w:tcW w:w="680" w:type="dxa"/>
          </w:tcPr>
          <w:p w:rsidR="00151007" w:rsidRPr="0035547C" w:rsidRDefault="00151007">
            <w:pPr>
              <w:pStyle w:val="ConsPlusNormal"/>
              <w:jc w:val="center"/>
            </w:pPr>
            <w:r w:rsidRPr="0035547C">
              <w:t>7158.</w:t>
            </w:r>
          </w:p>
        </w:tc>
        <w:tc>
          <w:tcPr>
            <w:tcW w:w="8391" w:type="dxa"/>
          </w:tcPr>
          <w:p w:rsidR="00151007" w:rsidRPr="0035547C" w:rsidRDefault="00151007">
            <w:pPr>
              <w:pStyle w:val="ConsPlusNormal"/>
              <w:jc w:val="both"/>
            </w:pPr>
            <w:r w:rsidRPr="0035547C">
              <w:t>Что такое "герметичная перемычка"?</w:t>
            </w:r>
          </w:p>
        </w:tc>
      </w:tr>
      <w:tr w:rsidR="0035547C" w:rsidRPr="0035547C">
        <w:tc>
          <w:tcPr>
            <w:tcW w:w="680" w:type="dxa"/>
          </w:tcPr>
          <w:p w:rsidR="00151007" w:rsidRPr="0035547C" w:rsidRDefault="00151007">
            <w:pPr>
              <w:pStyle w:val="ConsPlusNormal"/>
              <w:jc w:val="center"/>
            </w:pPr>
            <w:r w:rsidRPr="0035547C">
              <w:t>7159.</w:t>
            </w:r>
          </w:p>
        </w:tc>
        <w:tc>
          <w:tcPr>
            <w:tcW w:w="8391" w:type="dxa"/>
          </w:tcPr>
          <w:p w:rsidR="00151007" w:rsidRPr="0035547C" w:rsidRDefault="00151007">
            <w:pPr>
              <w:pStyle w:val="ConsPlusNormal"/>
              <w:jc w:val="both"/>
            </w:pPr>
            <w:r w:rsidRPr="0035547C">
              <w:t>Допускается ли располагать сельскохозяйственные предприятия, выделяющие в атмосферу значительное количество дыма, пыли или веществ с неприятным запахом, в замкнутых долинах, котловинах, у подножья гор?</w:t>
            </w:r>
          </w:p>
        </w:tc>
      </w:tr>
      <w:tr w:rsidR="0035547C" w:rsidRPr="0035547C">
        <w:tc>
          <w:tcPr>
            <w:tcW w:w="680" w:type="dxa"/>
          </w:tcPr>
          <w:p w:rsidR="00151007" w:rsidRPr="0035547C" w:rsidRDefault="00151007">
            <w:pPr>
              <w:pStyle w:val="ConsPlusNormal"/>
              <w:jc w:val="center"/>
            </w:pPr>
            <w:r w:rsidRPr="0035547C">
              <w:t>7160.</w:t>
            </w:r>
          </w:p>
        </w:tc>
        <w:tc>
          <w:tcPr>
            <w:tcW w:w="8391" w:type="dxa"/>
          </w:tcPr>
          <w:p w:rsidR="00151007" w:rsidRPr="0035547C" w:rsidRDefault="00151007">
            <w:pPr>
              <w:pStyle w:val="ConsPlusNormal"/>
              <w:jc w:val="both"/>
            </w:pPr>
            <w:r w:rsidRPr="0035547C">
              <w:t>Что такое "требуемое количество источников подачи кислорода"?</w:t>
            </w:r>
          </w:p>
        </w:tc>
      </w:tr>
      <w:tr w:rsidR="0035547C" w:rsidRPr="0035547C">
        <w:tc>
          <w:tcPr>
            <w:tcW w:w="680" w:type="dxa"/>
          </w:tcPr>
          <w:p w:rsidR="00151007" w:rsidRPr="0035547C" w:rsidRDefault="00151007">
            <w:pPr>
              <w:pStyle w:val="ConsPlusNormal"/>
              <w:jc w:val="center"/>
            </w:pPr>
            <w:r w:rsidRPr="0035547C">
              <w:t>7161.</w:t>
            </w:r>
          </w:p>
        </w:tc>
        <w:tc>
          <w:tcPr>
            <w:tcW w:w="8391" w:type="dxa"/>
          </w:tcPr>
          <w:p w:rsidR="00151007" w:rsidRPr="0035547C" w:rsidRDefault="00151007">
            <w:pPr>
              <w:pStyle w:val="ConsPlusNormal"/>
              <w:jc w:val="both"/>
            </w:pPr>
            <w:r w:rsidRPr="0035547C">
              <w:t>Где в зданиях следует размещать цехи окраски?</w:t>
            </w:r>
          </w:p>
        </w:tc>
      </w:tr>
      <w:tr w:rsidR="0035547C" w:rsidRPr="0035547C">
        <w:tc>
          <w:tcPr>
            <w:tcW w:w="680" w:type="dxa"/>
          </w:tcPr>
          <w:p w:rsidR="00151007" w:rsidRPr="0035547C" w:rsidRDefault="00151007">
            <w:pPr>
              <w:pStyle w:val="ConsPlusNormal"/>
              <w:jc w:val="center"/>
            </w:pPr>
            <w:r w:rsidRPr="0035547C">
              <w:t>7162.</w:t>
            </w:r>
          </w:p>
        </w:tc>
        <w:tc>
          <w:tcPr>
            <w:tcW w:w="8391" w:type="dxa"/>
          </w:tcPr>
          <w:p w:rsidR="00151007" w:rsidRPr="0035547C" w:rsidRDefault="00151007">
            <w:pPr>
              <w:pStyle w:val="ConsPlusNormal"/>
              <w:jc w:val="both"/>
            </w:pPr>
            <w:r w:rsidRPr="0035547C">
              <w:t>Какие методы следует применять при развитии съемочного обоснования с использованием спутниковых технологий для съемки в масштабе 1:1000 с высотой сечения рельефа 1,0 м?</w:t>
            </w:r>
          </w:p>
        </w:tc>
      </w:tr>
      <w:tr w:rsidR="0035547C" w:rsidRPr="0035547C">
        <w:tc>
          <w:tcPr>
            <w:tcW w:w="680" w:type="dxa"/>
          </w:tcPr>
          <w:p w:rsidR="00151007" w:rsidRPr="0035547C" w:rsidRDefault="00151007">
            <w:pPr>
              <w:pStyle w:val="ConsPlusNormal"/>
              <w:jc w:val="center"/>
            </w:pPr>
            <w:r w:rsidRPr="0035547C">
              <w:t>7163.</w:t>
            </w:r>
          </w:p>
        </w:tc>
        <w:tc>
          <w:tcPr>
            <w:tcW w:w="8391" w:type="dxa"/>
          </w:tcPr>
          <w:p w:rsidR="00151007" w:rsidRPr="0035547C" w:rsidRDefault="00151007">
            <w:pPr>
              <w:pStyle w:val="ConsPlusNormal"/>
              <w:jc w:val="both"/>
            </w:pPr>
            <w:r w:rsidRPr="0035547C">
              <w:t>Какой экспертизе подлежат изменения, вносимые в проектную документацию на строительство и реконструкцию опасного производственного объекта?</w:t>
            </w:r>
          </w:p>
        </w:tc>
      </w:tr>
      <w:tr w:rsidR="0035547C" w:rsidRPr="0035547C">
        <w:tc>
          <w:tcPr>
            <w:tcW w:w="680" w:type="dxa"/>
          </w:tcPr>
          <w:p w:rsidR="00151007" w:rsidRPr="0035547C" w:rsidRDefault="00151007">
            <w:pPr>
              <w:pStyle w:val="ConsPlusNormal"/>
              <w:jc w:val="center"/>
            </w:pPr>
            <w:r w:rsidRPr="0035547C">
              <w:lastRenderedPageBreak/>
              <w:t>7164.</w:t>
            </w:r>
          </w:p>
        </w:tc>
        <w:tc>
          <w:tcPr>
            <w:tcW w:w="8391" w:type="dxa"/>
          </w:tcPr>
          <w:p w:rsidR="00151007" w:rsidRPr="0035547C" w:rsidRDefault="00151007">
            <w:pPr>
              <w:pStyle w:val="ConsPlusNormal"/>
              <w:jc w:val="both"/>
            </w:pPr>
            <w:r w:rsidRPr="0035547C">
              <w:t>В виде какого материала должны быть представлены результаты проведения комплексного инженерного и радиационного обследования и какие сведения они должны содержать?</w:t>
            </w:r>
          </w:p>
        </w:tc>
      </w:tr>
      <w:tr w:rsidR="0035547C" w:rsidRPr="0035547C">
        <w:tc>
          <w:tcPr>
            <w:tcW w:w="680" w:type="dxa"/>
          </w:tcPr>
          <w:p w:rsidR="00151007" w:rsidRPr="0035547C" w:rsidRDefault="00151007">
            <w:pPr>
              <w:pStyle w:val="ConsPlusNormal"/>
              <w:jc w:val="center"/>
            </w:pPr>
            <w:r w:rsidRPr="0035547C">
              <w:t>7165.</w:t>
            </w:r>
          </w:p>
        </w:tc>
        <w:tc>
          <w:tcPr>
            <w:tcW w:w="8391" w:type="dxa"/>
          </w:tcPr>
          <w:p w:rsidR="00151007" w:rsidRPr="0035547C" w:rsidRDefault="00151007">
            <w:pPr>
              <w:pStyle w:val="ConsPlusNormal"/>
              <w:jc w:val="both"/>
            </w:pPr>
            <w:r w:rsidRPr="0035547C">
              <w:t>На какие типы подразделяются скальные грунты?</w:t>
            </w:r>
          </w:p>
        </w:tc>
      </w:tr>
      <w:tr w:rsidR="0035547C" w:rsidRPr="0035547C">
        <w:tc>
          <w:tcPr>
            <w:tcW w:w="680" w:type="dxa"/>
          </w:tcPr>
          <w:p w:rsidR="00151007" w:rsidRPr="0035547C" w:rsidRDefault="00151007">
            <w:pPr>
              <w:pStyle w:val="ConsPlusNormal"/>
              <w:jc w:val="center"/>
            </w:pPr>
            <w:r w:rsidRPr="0035547C">
              <w:t>7166.</w:t>
            </w:r>
          </w:p>
        </w:tc>
        <w:tc>
          <w:tcPr>
            <w:tcW w:w="8391" w:type="dxa"/>
          </w:tcPr>
          <w:p w:rsidR="00151007" w:rsidRPr="0035547C" w:rsidRDefault="00151007">
            <w:pPr>
              <w:pStyle w:val="ConsPlusNormal"/>
              <w:jc w:val="both"/>
            </w:pPr>
            <w:r w:rsidRPr="0035547C">
              <w:t>На какую высоту через кровлю или сборную вентиляционную шахту здания выводится вытяжная часть канализационного стояка?</w:t>
            </w:r>
          </w:p>
        </w:tc>
      </w:tr>
      <w:tr w:rsidR="0035547C" w:rsidRPr="0035547C">
        <w:tc>
          <w:tcPr>
            <w:tcW w:w="680" w:type="dxa"/>
          </w:tcPr>
          <w:p w:rsidR="00151007" w:rsidRPr="0035547C" w:rsidRDefault="00151007">
            <w:pPr>
              <w:pStyle w:val="ConsPlusNormal"/>
              <w:jc w:val="center"/>
            </w:pPr>
            <w:r w:rsidRPr="0035547C">
              <w:t>7167.</w:t>
            </w:r>
          </w:p>
        </w:tc>
        <w:tc>
          <w:tcPr>
            <w:tcW w:w="8391" w:type="dxa"/>
          </w:tcPr>
          <w:p w:rsidR="00151007" w:rsidRPr="0035547C" w:rsidRDefault="00151007">
            <w:pPr>
              <w:pStyle w:val="ConsPlusNormal"/>
              <w:jc w:val="both"/>
            </w:pPr>
            <w:r w:rsidRPr="0035547C">
              <w:t>Какими противопожарными преградами выделяются пожарные отсеки?</w:t>
            </w:r>
          </w:p>
        </w:tc>
      </w:tr>
      <w:tr w:rsidR="0035547C" w:rsidRPr="0035547C">
        <w:tc>
          <w:tcPr>
            <w:tcW w:w="680" w:type="dxa"/>
          </w:tcPr>
          <w:p w:rsidR="00151007" w:rsidRPr="0035547C" w:rsidRDefault="00151007">
            <w:pPr>
              <w:pStyle w:val="ConsPlusNormal"/>
              <w:jc w:val="center"/>
            </w:pPr>
            <w:r w:rsidRPr="0035547C">
              <w:t>7168.</w:t>
            </w:r>
          </w:p>
        </w:tc>
        <w:tc>
          <w:tcPr>
            <w:tcW w:w="8391" w:type="dxa"/>
          </w:tcPr>
          <w:p w:rsidR="00151007" w:rsidRPr="0035547C" w:rsidRDefault="00151007">
            <w:pPr>
              <w:pStyle w:val="ConsPlusNormal"/>
              <w:jc w:val="both"/>
            </w:pPr>
            <w:r w:rsidRPr="0035547C">
              <w:t>Какие требования предъявляются к оборудованию для хранения и транспортирования ядерного топлива?</w:t>
            </w:r>
          </w:p>
        </w:tc>
      </w:tr>
      <w:tr w:rsidR="0035547C" w:rsidRPr="0035547C">
        <w:tc>
          <w:tcPr>
            <w:tcW w:w="680" w:type="dxa"/>
          </w:tcPr>
          <w:p w:rsidR="00151007" w:rsidRPr="0035547C" w:rsidRDefault="00151007">
            <w:pPr>
              <w:pStyle w:val="ConsPlusNormal"/>
              <w:jc w:val="center"/>
            </w:pPr>
            <w:r w:rsidRPr="0035547C">
              <w:t>7169.</w:t>
            </w:r>
          </w:p>
        </w:tc>
        <w:tc>
          <w:tcPr>
            <w:tcW w:w="8391" w:type="dxa"/>
          </w:tcPr>
          <w:p w:rsidR="00151007" w:rsidRPr="0035547C" w:rsidRDefault="00151007">
            <w:pPr>
              <w:pStyle w:val="ConsPlusNormal"/>
              <w:jc w:val="both"/>
            </w:pPr>
            <w:r w:rsidRPr="0035547C">
              <w:t>Что является основанием для проведения внеплановой проверки?</w:t>
            </w:r>
          </w:p>
        </w:tc>
      </w:tr>
      <w:tr w:rsidR="0035547C" w:rsidRPr="0035547C">
        <w:tc>
          <w:tcPr>
            <w:tcW w:w="680" w:type="dxa"/>
          </w:tcPr>
          <w:p w:rsidR="00151007" w:rsidRPr="0035547C" w:rsidRDefault="00151007">
            <w:pPr>
              <w:pStyle w:val="ConsPlusNormal"/>
              <w:jc w:val="center"/>
            </w:pPr>
            <w:r w:rsidRPr="0035547C">
              <w:t>7170.</w:t>
            </w:r>
          </w:p>
        </w:tc>
        <w:tc>
          <w:tcPr>
            <w:tcW w:w="8391" w:type="dxa"/>
          </w:tcPr>
          <w:p w:rsidR="00151007" w:rsidRPr="0035547C" w:rsidRDefault="00151007">
            <w:pPr>
              <w:pStyle w:val="ConsPlusNormal"/>
              <w:jc w:val="both"/>
            </w:pPr>
            <w:r w:rsidRPr="0035547C">
              <w:t>Какой необходим запас прочности на наружное избыточное давление для участка колонны, расположенной в горизонтальном участке?</w:t>
            </w:r>
          </w:p>
        </w:tc>
      </w:tr>
      <w:tr w:rsidR="0035547C" w:rsidRPr="0035547C">
        <w:tc>
          <w:tcPr>
            <w:tcW w:w="680" w:type="dxa"/>
          </w:tcPr>
          <w:p w:rsidR="00151007" w:rsidRPr="0035547C" w:rsidRDefault="00151007">
            <w:pPr>
              <w:pStyle w:val="ConsPlusNormal"/>
              <w:jc w:val="center"/>
            </w:pPr>
            <w:r w:rsidRPr="0035547C">
              <w:t>7171.</w:t>
            </w:r>
          </w:p>
        </w:tc>
        <w:tc>
          <w:tcPr>
            <w:tcW w:w="8391" w:type="dxa"/>
          </w:tcPr>
          <w:p w:rsidR="00151007" w:rsidRPr="0035547C" w:rsidRDefault="00151007">
            <w:pPr>
              <w:pStyle w:val="ConsPlusNormal"/>
              <w:jc w:val="both"/>
            </w:pPr>
            <w:r w:rsidRPr="0035547C">
              <w:t>Какова минимальная ширина платформы островного типа для станции мелкого заложения, наземной, надземной, односводчатой глубокого заложения?</w:t>
            </w:r>
          </w:p>
        </w:tc>
      </w:tr>
      <w:tr w:rsidR="0035547C" w:rsidRPr="0035547C">
        <w:tc>
          <w:tcPr>
            <w:tcW w:w="680" w:type="dxa"/>
          </w:tcPr>
          <w:p w:rsidR="00151007" w:rsidRPr="0035547C" w:rsidRDefault="00151007">
            <w:pPr>
              <w:pStyle w:val="ConsPlusNormal"/>
              <w:jc w:val="center"/>
            </w:pPr>
            <w:r w:rsidRPr="0035547C">
              <w:t>7172.</w:t>
            </w:r>
          </w:p>
        </w:tc>
        <w:tc>
          <w:tcPr>
            <w:tcW w:w="8391" w:type="dxa"/>
          </w:tcPr>
          <w:p w:rsidR="00151007" w:rsidRPr="0035547C" w:rsidRDefault="00151007">
            <w:pPr>
              <w:pStyle w:val="ConsPlusNormal"/>
              <w:jc w:val="both"/>
            </w:pPr>
            <w:r w:rsidRPr="0035547C">
              <w:t>Кем предоставляется техническая документация, необходимая для ознакомления при обследованиях и испытаниях законченных строительством мостов и труб?</w:t>
            </w:r>
          </w:p>
        </w:tc>
      </w:tr>
      <w:tr w:rsidR="0035547C" w:rsidRPr="0035547C">
        <w:tc>
          <w:tcPr>
            <w:tcW w:w="680" w:type="dxa"/>
          </w:tcPr>
          <w:p w:rsidR="00151007" w:rsidRPr="0035547C" w:rsidRDefault="00151007">
            <w:pPr>
              <w:pStyle w:val="ConsPlusNormal"/>
              <w:jc w:val="center"/>
            </w:pPr>
            <w:r w:rsidRPr="0035547C">
              <w:t>7173.</w:t>
            </w:r>
          </w:p>
        </w:tc>
        <w:tc>
          <w:tcPr>
            <w:tcW w:w="8391" w:type="dxa"/>
          </w:tcPr>
          <w:p w:rsidR="00151007" w:rsidRPr="0035547C" w:rsidRDefault="00151007">
            <w:pPr>
              <w:pStyle w:val="ConsPlusNormal"/>
              <w:jc w:val="both"/>
            </w:pPr>
            <w:r w:rsidRPr="0035547C">
              <w:t>Какие минимальные радиусы изгиба оптического кабеля для волоконно-оптических кабелей внутреннего применения с количеством волокон более 4 в процессе монтажа?</w:t>
            </w:r>
          </w:p>
        </w:tc>
      </w:tr>
      <w:tr w:rsidR="0035547C" w:rsidRPr="0035547C">
        <w:tc>
          <w:tcPr>
            <w:tcW w:w="680" w:type="dxa"/>
          </w:tcPr>
          <w:p w:rsidR="00151007" w:rsidRPr="0035547C" w:rsidRDefault="00151007">
            <w:pPr>
              <w:pStyle w:val="ConsPlusNormal"/>
              <w:jc w:val="center"/>
            </w:pPr>
            <w:r w:rsidRPr="0035547C">
              <w:t>7174.</w:t>
            </w:r>
          </w:p>
        </w:tc>
        <w:tc>
          <w:tcPr>
            <w:tcW w:w="8391" w:type="dxa"/>
          </w:tcPr>
          <w:p w:rsidR="00151007" w:rsidRPr="0035547C" w:rsidRDefault="00151007">
            <w:pPr>
              <w:pStyle w:val="ConsPlusNormal"/>
              <w:jc w:val="both"/>
            </w:pPr>
            <w:r w:rsidRPr="0035547C">
              <w:t>Кто осуществляет управление поездной и маневровой работой на железнодорожной станции?</w:t>
            </w:r>
          </w:p>
        </w:tc>
      </w:tr>
      <w:tr w:rsidR="0035547C" w:rsidRPr="0035547C">
        <w:tc>
          <w:tcPr>
            <w:tcW w:w="680" w:type="dxa"/>
          </w:tcPr>
          <w:p w:rsidR="00151007" w:rsidRPr="0035547C" w:rsidRDefault="00151007">
            <w:pPr>
              <w:pStyle w:val="ConsPlusNormal"/>
              <w:jc w:val="center"/>
            </w:pPr>
            <w:r w:rsidRPr="0035547C">
              <w:t>7175.</w:t>
            </w:r>
          </w:p>
        </w:tc>
        <w:tc>
          <w:tcPr>
            <w:tcW w:w="8391" w:type="dxa"/>
          </w:tcPr>
          <w:p w:rsidR="00151007" w:rsidRPr="0035547C" w:rsidRDefault="00151007">
            <w:pPr>
              <w:pStyle w:val="ConsPlusNormal"/>
              <w:jc w:val="both"/>
            </w:pPr>
            <w:r w:rsidRPr="0035547C">
              <w:t>Помещения для вентиляционного оборудования вытяжных систем общеобменной вентиляции и местных отсосов по взрывопожарной и пожарной опасности следует относить к каким категориям?</w:t>
            </w:r>
          </w:p>
        </w:tc>
      </w:tr>
      <w:tr w:rsidR="0035547C" w:rsidRPr="0035547C">
        <w:tc>
          <w:tcPr>
            <w:tcW w:w="680" w:type="dxa"/>
          </w:tcPr>
          <w:p w:rsidR="00151007" w:rsidRPr="0035547C" w:rsidRDefault="00151007">
            <w:pPr>
              <w:pStyle w:val="ConsPlusNormal"/>
              <w:jc w:val="center"/>
            </w:pPr>
            <w:r w:rsidRPr="0035547C">
              <w:t>7176.</w:t>
            </w:r>
          </w:p>
        </w:tc>
        <w:tc>
          <w:tcPr>
            <w:tcW w:w="8391" w:type="dxa"/>
          </w:tcPr>
          <w:p w:rsidR="00151007" w:rsidRPr="0035547C" w:rsidRDefault="00151007">
            <w:pPr>
              <w:pStyle w:val="ConsPlusNormal"/>
              <w:jc w:val="both"/>
            </w:pPr>
            <w:r w:rsidRPr="0035547C">
              <w:t>Какие дополнительные сведения должны содержать текстовые приложения отчета по инженерно-экологическим изысканиям помимо обязательной общей части для инженерных изысканий?</w:t>
            </w:r>
          </w:p>
        </w:tc>
      </w:tr>
      <w:tr w:rsidR="0035547C" w:rsidRPr="0035547C">
        <w:tc>
          <w:tcPr>
            <w:tcW w:w="680" w:type="dxa"/>
          </w:tcPr>
          <w:p w:rsidR="00151007" w:rsidRPr="0035547C" w:rsidRDefault="00151007">
            <w:pPr>
              <w:pStyle w:val="ConsPlusNormal"/>
              <w:jc w:val="center"/>
            </w:pPr>
            <w:r w:rsidRPr="0035547C">
              <w:t>7177.</w:t>
            </w:r>
          </w:p>
        </w:tc>
        <w:tc>
          <w:tcPr>
            <w:tcW w:w="8391" w:type="dxa"/>
          </w:tcPr>
          <w:p w:rsidR="00151007" w:rsidRPr="0035547C" w:rsidRDefault="00151007">
            <w:pPr>
              <w:pStyle w:val="ConsPlusNormal"/>
              <w:jc w:val="both"/>
            </w:pPr>
            <w:r w:rsidRPr="0035547C">
              <w:t>Что требуется определять при проектировании гидротехнических сооружений?</w:t>
            </w:r>
          </w:p>
        </w:tc>
      </w:tr>
      <w:tr w:rsidR="0035547C" w:rsidRPr="0035547C">
        <w:tc>
          <w:tcPr>
            <w:tcW w:w="680" w:type="dxa"/>
          </w:tcPr>
          <w:p w:rsidR="00151007" w:rsidRPr="0035547C" w:rsidRDefault="00151007">
            <w:pPr>
              <w:pStyle w:val="ConsPlusNormal"/>
              <w:jc w:val="center"/>
            </w:pPr>
            <w:r w:rsidRPr="0035547C">
              <w:t>7178.</w:t>
            </w:r>
          </w:p>
        </w:tc>
        <w:tc>
          <w:tcPr>
            <w:tcW w:w="8391" w:type="dxa"/>
          </w:tcPr>
          <w:p w:rsidR="00151007" w:rsidRPr="0035547C" w:rsidRDefault="00151007">
            <w:pPr>
              <w:pStyle w:val="ConsPlusNormal"/>
              <w:jc w:val="both"/>
            </w:pPr>
            <w:r w:rsidRPr="0035547C">
              <w:t>Что должна предусматривать система специальной канализации?</w:t>
            </w:r>
          </w:p>
        </w:tc>
      </w:tr>
      <w:tr w:rsidR="0035547C" w:rsidRPr="0035547C">
        <w:tc>
          <w:tcPr>
            <w:tcW w:w="680" w:type="dxa"/>
          </w:tcPr>
          <w:p w:rsidR="00151007" w:rsidRPr="0035547C" w:rsidRDefault="00151007">
            <w:pPr>
              <w:pStyle w:val="ConsPlusNormal"/>
              <w:jc w:val="center"/>
            </w:pPr>
            <w:r w:rsidRPr="0035547C">
              <w:t>7179.</w:t>
            </w:r>
          </w:p>
        </w:tc>
        <w:tc>
          <w:tcPr>
            <w:tcW w:w="8391" w:type="dxa"/>
          </w:tcPr>
          <w:p w:rsidR="00151007" w:rsidRPr="0035547C" w:rsidRDefault="00151007">
            <w:pPr>
              <w:pStyle w:val="ConsPlusNormal"/>
              <w:jc w:val="both"/>
            </w:pPr>
            <w:r w:rsidRPr="0035547C">
              <w:t>На участках каких железных дорог назначается эпюра шпал 1600 шт./км?</w:t>
            </w:r>
          </w:p>
        </w:tc>
      </w:tr>
      <w:tr w:rsidR="0035547C" w:rsidRPr="0035547C">
        <w:tc>
          <w:tcPr>
            <w:tcW w:w="680" w:type="dxa"/>
          </w:tcPr>
          <w:p w:rsidR="00151007" w:rsidRPr="0035547C" w:rsidRDefault="00151007">
            <w:pPr>
              <w:pStyle w:val="ConsPlusNormal"/>
              <w:jc w:val="center"/>
            </w:pPr>
            <w:r w:rsidRPr="0035547C">
              <w:t>7180.</w:t>
            </w:r>
          </w:p>
        </w:tc>
        <w:tc>
          <w:tcPr>
            <w:tcW w:w="8391" w:type="dxa"/>
          </w:tcPr>
          <w:p w:rsidR="00151007" w:rsidRPr="0035547C" w:rsidRDefault="00151007">
            <w:pPr>
              <w:pStyle w:val="ConsPlusNormal"/>
              <w:jc w:val="both"/>
            </w:pPr>
            <w:r w:rsidRPr="0035547C">
              <w:t>Где устанавливают газорегуляторные пункты шкафные с входным давлением газа до 0,3 МПа включительно?</w:t>
            </w:r>
          </w:p>
        </w:tc>
      </w:tr>
      <w:tr w:rsidR="0035547C" w:rsidRPr="0035547C">
        <w:tc>
          <w:tcPr>
            <w:tcW w:w="680" w:type="dxa"/>
          </w:tcPr>
          <w:p w:rsidR="00151007" w:rsidRPr="0035547C" w:rsidRDefault="00151007">
            <w:pPr>
              <w:pStyle w:val="ConsPlusNormal"/>
              <w:jc w:val="center"/>
            </w:pPr>
            <w:r w:rsidRPr="0035547C">
              <w:t>7181.</w:t>
            </w:r>
          </w:p>
        </w:tc>
        <w:tc>
          <w:tcPr>
            <w:tcW w:w="8391" w:type="dxa"/>
          </w:tcPr>
          <w:p w:rsidR="00151007" w:rsidRPr="0035547C" w:rsidRDefault="00151007">
            <w:pPr>
              <w:pStyle w:val="ConsPlusNormal"/>
              <w:jc w:val="both"/>
            </w:pPr>
            <w:r w:rsidRPr="0035547C">
              <w:t>С учетом чего проводятся выбор обсадных труб и расчет обсадных колонн на прочность?</w:t>
            </w:r>
          </w:p>
        </w:tc>
      </w:tr>
      <w:tr w:rsidR="0035547C" w:rsidRPr="0035547C">
        <w:tc>
          <w:tcPr>
            <w:tcW w:w="680" w:type="dxa"/>
          </w:tcPr>
          <w:p w:rsidR="00151007" w:rsidRPr="0035547C" w:rsidRDefault="00151007">
            <w:pPr>
              <w:pStyle w:val="ConsPlusNormal"/>
              <w:jc w:val="center"/>
            </w:pPr>
            <w:r w:rsidRPr="0035547C">
              <w:t>7182.</w:t>
            </w:r>
          </w:p>
        </w:tc>
        <w:tc>
          <w:tcPr>
            <w:tcW w:w="8391" w:type="dxa"/>
          </w:tcPr>
          <w:p w:rsidR="00151007" w:rsidRPr="0035547C" w:rsidRDefault="00151007">
            <w:pPr>
              <w:pStyle w:val="ConsPlusNormal"/>
              <w:jc w:val="both"/>
            </w:pPr>
            <w:r w:rsidRPr="0035547C">
              <w:t>Какие факторы следует учитывать при определении мест переходов автодорог через водотоки, выборе конструкций и отверстий искусственных сооружений?</w:t>
            </w:r>
          </w:p>
        </w:tc>
      </w:tr>
      <w:tr w:rsidR="0035547C" w:rsidRPr="0035547C">
        <w:tc>
          <w:tcPr>
            <w:tcW w:w="680" w:type="dxa"/>
          </w:tcPr>
          <w:p w:rsidR="00151007" w:rsidRPr="0035547C" w:rsidRDefault="00151007">
            <w:pPr>
              <w:pStyle w:val="ConsPlusNormal"/>
              <w:jc w:val="center"/>
            </w:pPr>
            <w:r w:rsidRPr="0035547C">
              <w:t>7183.</w:t>
            </w:r>
          </w:p>
        </w:tc>
        <w:tc>
          <w:tcPr>
            <w:tcW w:w="8391" w:type="dxa"/>
          </w:tcPr>
          <w:p w:rsidR="00151007" w:rsidRPr="0035547C" w:rsidRDefault="00151007">
            <w:pPr>
              <w:pStyle w:val="ConsPlusNormal"/>
              <w:jc w:val="both"/>
            </w:pPr>
            <w:r w:rsidRPr="0035547C">
              <w:t>На какой глубине залегания разрешается почвенная формовка без герметичных кессонов в цехах?</w:t>
            </w:r>
          </w:p>
        </w:tc>
      </w:tr>
      <w:tr w:rsidR="0035547C" w:rsidRPr="0035547C">
        <w:tc>
          <w:tcPr>
            <w:tcW w:w="680" w:type="dxa"/>
          </w:tcPr>
          <w:p w:rsidR="00151007" w:rsidRPr="0035547C" w:rsidRDefault="00151007">
            <w:pPr>
              <w:pStyle w:val="ConsPlusNormal"/>
              <w:jc w:val="center"/>
            </w:pPr>
            <w:r w:rsidRPr="0035547C">
              <w:lastRenderedPageBreak/>
              <w:t>7184.</w:t>
            </w:r>
          </w:p>
        </w:tc>
        <w:tc>
          <w:tcPr>
            <w:tcW w:w="8391" w:type="dxa"/>
          </w:tcPr>
          <w:p w:rsidR="00151007" w:rsidRPr="0035547C" w:rsidRDefault="00151007">
            <w:pPr>
              <w:pStyle w:val="ConsPlusNormal"/>
              <w:jc w:val="both"/>
            </w:pPr>
            <w:r w:rsidRPr="0035547C">
              <w:t>На основании какой информации осуществляется разработка мероприятий по предупреждению чрезвычайных ситуаций в проектах строительства?</w:t>
            </w:r>
          </w:p>
        </w:tc>
      </w:tr>
      <w:tr w:rsidR="0035547C" w:rsidRPr="0035547C">
        <w:tc>
          <w:tcPr>
            <w:tcW w:w="680" w:type="dxa"/>
          </w:tcPr>
          <w:p w:rsidR="00151007" w:rsidRPr="0035547C" w:rsidRDefault="00151007">
            <w:pPr>
              <w:pStyle w:val="ConsPlusNormal"/>
              <w:jc w:val="center"/>
            </w:pPr>
            <w:r w:rsidRPr="0035547C">
              <w:t>7185.</w:t>
            </w:r>
          </w:p>
        </w:tc>
        <w:tc>
          <w:tcPr>
            <w:tcW w:w="8391" w:type="dxa"/>
          </w:tcPr>
          <w:p w:rsidR="00151007" w:rsidRPr="0035547C" w:rsidRDefault="00151007">
            <w:pPr>
              <w:pStyle w:val="ConsPlusNormal"/>
              <w:jc w:val="both"/>
            </w:pPr>
            <w:r w:rsidRPr="0035547C">
              <w:t>Какое расстояние от подземного (наземного с обвалованием) газопровода высокого давления 1 категории допустимо до водопровода и напорной канализации?</w:t>
            </w:r>
          </w:p>
        </w:tc>
      </w:tr>
      <w:tr w:rsidR="0035547C" w:rsidRPr="0035547C">
        <w:tc>
          <w:tcPr>
            <w:tcW w:w="680" w:type="dxa"/>
          </w:tcPr>
          <w:p w:rsidR="00151007" w:rsidRPr="0035547C" w:rsidRDefault="00151007">
            <w:pPr>
              <w:pStyle w:val="ConsPlusNormal"/>
              <w:jc w:val="center"/>
            </w:pPr>
            <w:r w:rsidRPr="0035547C">
              <w:t>7186.</w:t>
            </w:r>
          </w:p>
        </w:tc>
        <w:tc>
          <w:tcPr>
            <w:tcW w:w="8391" w:type="dxa"/>
          </w:tcPr>
          <w:p w:rsidR="00151007" w:rsidRPr="0035547C" w:rsidRDefault="00151007">
            <w:pPr>
              <w:pStyle w:val="ConsPlusNormal"/>
              <w:jc w:val="both"/>
            </w:pPr>
            <w:r w:rsidRPr="0035547C">
              <w:t>Какие значения нормативов качества водных объектов рыбохозяйственного назначения устанавливается для взвешенных веществ?</w:t>
            </w:r>
          </w:p>
        </w:tc>
      </w:tr>
      <w:tr w:rsidR="0035547C" w:rsidRPr="0035547C">
        <w:tc>
          <w:tcPr>
            <w:tcW w:w="680" w:type="dxa"/>
          </w:tcPr>
          <w:p w:rsidR="00151007" w:rsidRPr="0035547C" w:rsidRDefault="00151007">
            <w:pPr>
              <w:pStyle w:val="ConsPlusNormal"/>
              <w:jc w:val="center"/>
            </w:pPr>
            <w:r w:rsidRPr="0035547C">
              <w:t>7187.</w:t>
            </w:r>
          </w:p>
        </w:tc>
        <w:tc>
          <w:tcPr>
            <w:tcW w:w="8391" w:type="dxa"/>
          </w:tcPr>
          <w:p w:rsidR="00151007" w:rsidRPr="0035547C" w:rsidRDefault="00151007">
            <w:pPr>
              <w:pStyle w:val="ConsPlusNormal"/>
              <w:jc w:val="both"/>
            </w:pPr>
            <w:r w:rsidRPr="0035547C">
              <w:t>Какие мероприятия при проектировании земляного полотна предусматриваются для защиты земляного полотна от воздействия наледей?</w:t>
            </w:r>
          </w:p>
        </w:tc>
      </w:tr>
      <w:tr w:rsidR="0035547C" w:rsidRPr="0035547C">
        <w:tc>
          <w:tcPr>
            <w:tcW w:w="680" w:type="dxa"/>
          </w:tcPr>
          <w:p w:rsidR="00151007" w:rsidRPr="0035547C" w:rsidRDefault="00151007">
            <w:pPr>
              <w:pStyle w:val="ConsPlusNormal"/>
              <w:jc w:val="center"/>
            </w:pPr>
            <w:r w:rsidRPr="0035547C">
              <w:t>7188.</w:t>
            </w:r>
          </w:p>
        </w:tc>
        <w:tc>
          <w:tcPr>
            <w:tcW w:w="8391" w:type="dxa"/>
          </w:tcPr>
          <w:p w:rsidR="00151007" w:rsidRPr="0035547C" w:rsidRDefault="00151007">
            <w:pPr>
              <w:pStyle w:val="ConsPlusNormal"/>
              <w:jc w:val="both"/>
            </w:pPr>
            <w:r w:rsidRPr="0035547C">
              <w:t>Что следует предусматривать при разработке планировочной организации производственного объекта, а также промышленных кластеров и индустриальных парков, размещенных на смежных земельных участках?</w:t>
            </w:r>
          </w:p>
        </w:tc>
      </w:tr>
      <w:tr w:rsidR="0035547C" w:rsidRPr="0035547C">
        <w:tc>
          <w:tcPr>
            <w:tcW w:w="680" w:type="dxa"/>
          </w:tcPr>
          <w:p w:rsidR="00151007" w:rsidRPr="0035547C" w:rsidRDefault="00151007">
            <w:pPr>
              <w:pStyle w:val="ConsPlusNormal"/>
              <w:jc w:val="center"/>
            </w:pPr>
            <w:r w:rsidRPr="0035547C">
              <w:t>7189.</w:t>
            </w:r>
          </w:p>
        </w:tc>
        <w:tc>
          <w:tcPr>
            <w:tcW w:w="8391" w:type="dxa"/>
          </w:tcPr>
          <w:p w:rsidR="00151007" w:rsidRPr="0035547C" w:rsidRDefault="00151007">
            <w:pPr>
              <w:pStyle w:val="ConsPlusNormal"/>
              <w:jc w:val="both"/>
            </w:pPr>
            <w:r w:rsidRPr="0035547C">
              <w:t>Какова длина линий сбросов на факелы от блоков глушения и дросселирования для нефтяных скважин с газовым фактором более 200 м3/т?</w:t>
            </w:r>
          </w:p>
        </w:tc>
      </w:tr>
      <w:tr w:rsidR="0035547C" w:rsidRPr="0035547C">
        <w:tc>
          <w:tcPr>
            <w:tcW w:w="680" w:type="dxa"/>
          </w:tcPr>
          <w:p w:rsidR="00151007" w:rsidRPr="0035547C" w:rsidRDefault="00151007">
            <w:pPr>
              <w:pStyle w:val="ConsPlusNormal"/>
              <w:jc w:val="center"/>
            </w:pPr>
            <w:r w:rsidRPr="0035547C">
              <w:t>7190.</w:t>
            </w:r>
          </w:p>
        </w:tc>
        <w:tc>
          <w:tcPr>
            <w:tcW w:w="8391" w:type="dxa"/>
          </w:tcPr>
          <w:p w:rsidR="00151007" w:rsidRPr="0035547C" w:rsidRDefault="00151007">
            <w:pPr>
              <w:pStyle w:val="ConsPlusNormal"/>
              <w:jc w:val="both"/>
            </w:pPr>
            <w:r w:rsidRPr="0035547C">
              <w:t>Что представляет собой сеть точек наблюдений (пунктов получения информации) исторической природно-технической системы?</w:t>
            </w:r>
          </w:p>
        </w:tc>
      </w:tr>
      <w:tr w:rsidR="0035547C" w:rsidRPr="0035547C">
        <w:tc>
          <w:tcPr>
            <w:tcW w:w="680" w:type="dxa"/>
          </w:tcPr>
          <w:p w:rsidR="00151007" w:rsidRPr="0035547C" w:rsidRDefault="00151007">
            <w:pPr>
              <w:pStyle w:val="ConsPlusNormal"/>
              <w:jc w:val="center"/>
            </w:pPr>
            <w:r w:rsidRPr="0035547C">
              <w:t>7191.</w:t>
            </w:r>
          </w:p>
        </w:tc>
        <w:tc>
          <w:tcPr>
            <w:tcW w:w="8391" w:type="dxa"/>
          </w:tcPr>
          <w:p w:rsidR="00151007" w:rsidRPr="0035547C" w:rsidRDefault="00151007">
            <w:pPr>
              <w:pStyle w:val="ConsPlusNormal"/>
              <w:jc w:val="both"/>
            </w:pPr>
            <w:r w:rsidRPr="0035547C">
              <w:t>Каким образом следует защищать от возгорания конструкции зданий, в которых предусмотрено печное отопление?</w:t>
            </w:r>
          </w:p>
        </w:tc>
      </w:tr>
      <w:tr w:rsidR="0035547C" w:rsidRPr="0035547C">
        <w:tc>
          <w:tcPr>
            <w:tcW w:w="680" w:type="dxa"/>
          </w:tcPr>
          <w:p w:rsidR="00151007" w:rsidRPr="0035547C" w:rsidRDefault="00151007">
            <w:pPr>
              <w:pStyle w:val="ConsPlusNormal"/>
              <w:jc w:val="center"/>
            </w:pPr>
            <w:r w:rsidRPr="0035547C">
              <w:t>7192.</w:t>
            </w:r>
          </w:p>
        </w:tc>
        <w:tc>
          <w:tcPr>
            <w:tcW w:w="8391" w:type="dxa"/>
          </w:tcPr>
          <w:p w:rsidR="00151007" w:rsidRPr="0035547C" w:rsidRDefault="00151007">
            <w:pPr>
              <w:pStyle w:val="ConsPlusNormal"/>
              <w:jc w:val="both"/>
            </w:pPr>
            <w:r w:rsidRPr="0035547C">
              <w:t>Для каких видов объектов капитального строительства (за исключением объектов, находящихся в ведении федеральных ядерных организаций) организация по проведению государственной экспертизы осуществляет организацию и проведение государственной экспертизы в отношении проектной документации и (или)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7193.</w:t>
            </w:r>
          </w:p>
        </w:tc>
        <w:tc>
          <w:tcPr>
            <w:tcW w:w="8391" w:type="dxa"/>
          </w:tcPr>
          <w:p w:rsidR="00151007" w:rsidRPr="0035547C" w:rsidRDefault="00151007">
            <w:pPr>
              <w:pStyle w:val="ConsPlusNormal"/>
              <w:jc w:val="both"/>
            </w:pPr>
            <w:r w:rsidRPr="0035547C">
              <w:t>Какое назначение документа "инструкция", разрабатываемого на стадиях создания автоматизированной системы?</w:t>
            </w:r>
          </w:p>
        </w:tc>
      </w:tr>
      <w:tr w:rsidR="0035547C" w:rsidRPr="0035547C">
        <w:tc>
          <w:tcPr>
            <w:tcW w:w="680" w:type="dxa"/>
          </w:tcPr>
          <w:p w:rsidR="00151007" w:rsidRPr="0035547C" w:rsidRDefault="00151007">
            <w:pPr>
              <w:pStyle w:val="ConsPlusNormal"/>
              <w:jc w:val="center"/>
            </w:pPr>
            <w:r w:rsidRPr="0035547C">
              <w:t>7194.</w:t>
            </w:r>
          </w:p>
        </w:tc>
        <w:tc>
          <w:tcPr>
            <w:tcW w:w="8391" w:type="dxa"/>
          </w:tcPr>
          <w:p w:rsidR="00151007" w:rsidRPr="0035547C" w:rsidRDefault="00151007">
            <w:pPr>
              <w:pStyle w:val="ConsPlusNormal"/>
              <w:jc w:val="both"/>
            </w:pPr>
            <w:r w:rsidRPr="0035547C">
              <w:t>Какая глубина допускается для прокладки подземных газопроводов?</w:t>
            </w:r>
          </w:p>
        </w:tc>
      </w:tr>
      <w:tr w:rsidR="0035547C" w:rsidRPr="0035547C">
        <w:tc>
          <w:tcPr>
            <w:tcW w:w="680" w:type="dxa"/>
          </w:tcPr>
          <w:p w:rsidR="00151007" w:rsidRPr="0035547C" w:rsidRDefault="00151007">
            <w:pPr>
              <w:pStyle w:val="ConsPlusNormal"/>
              <w:jc w:val="center"/>
            </w:pPr>
            <w:r w:rsidRPr="0035547C">
              <w:t>7195.</w:t>
            </w:r>
          </w:p>
        </w:tc>
        <w:tc>
          <w:tcPr>
            <w:tcW w:w="8391" w:type="dxa"/>
          </w:tcPr>
          <w:p w:rsidR="00151007" w:rsidRPr="0035547C" w:rsidRDefault="00151007">
            <w:pPr>
              <w:pStyle w:val="ConsPlusNormal"/>
              <w:jc w:val="both"/>
            </w:pPr>
            <w:r w:rsidRPr="0035547C">
              <w:t>Как регистрируют значения сопротивления грунта при статическом зондировании?</w:t>
            </w:r>
          </w:p>
        </w:tc>
      </w:tr>
      <w:tr w:rsidR="0035547C" w:rsidRPr="0035547C">
        <w:tc>
          <w:tcPr>
            <w:tcW w:w="680" w:type="dxa"/>
          </w:tcPr>
          <w:p w:rsidR="00151007" w:rsidRPr="0035547C" w:rsidRDefault="00151007">
            <w:pPr>
              <w:pStyle w:val="ConsPlusNormal"/>
              <w:jc w:val="center"/>
            </w:pPr>
            <w:r w:rsidRPr="0035547C">
              <w:t>7196.</w:t>
            </w:r>
          </w:p>
        </w:tc>
        <w:tc>
          <w:tcPr>
            <w:tcW w:w="8391" w:type="dxa"/>
          </w:tcPr>
          <w:p w:rsidR="00151007" w:rsidRPr="0035547C" w:rsidRDefault="00151007">
            <w:pPr>
              <w:pStyle w:val="ConsPlusNormal"/>
              <w:jc w:val="both"/>
            </w:pPr>
            <w:r w:rsidRPr="0035547C">
              <w:t>Каким образом следует проектировать пересечения и примыкания в разных уровнях (транспортные развязки) на дорогах?</w:t>
            </w:r>
          </w:p>
        </w:tc>
      </w:tr>
      <w:tr w:rsidR="0035547C" w:rsidRPr="0035547C">
        <w:tc>
          <w:tcPr>
            <w:tcW w:w="680" w:type="dxa"/>
          </w:tcPr>
          <w:p w:rsidR="00151007" w:rsidRPr="0035547C" w:rsidRDefault="00151007">
            <w:pPr>
              <w:pStyle w:val="ConsPlusNormal"/>
              <w:jc w:val="center"/>
            </w:pPr>
            <w:r w:rsidRPr="0035547C">
              <w:t>7197.</w:t>
            </w:r>
          </w:p>
        </w:tc>
        <w:tc>
          <w:tcPr>
            <w:tcW w:w="8391" w:type="dxa"/>
          </w:tcPr>
          <w:p w:rsidR="00151007" w:rsidRPr="0035547C" w:rsidRDefault="00151007">
            <w:pPr>
              <w:pStyle w:val="ConsPlusNormal"/>
              <w:jc w:val="both"/>
            </w:pPr>
            <w:r w:rsidRPr="0035547C">
              <w:t>Какие земли подлежат рекультивации?</w:t>
            </w:r>
          </w:p>
        </w:tc>
      </w:tr>
      <w:tr w:rsidR="0035547C" w:rsidRPr="0035547C">
        <w:tc>
          <w:tcPr>
            <w:tcW w:w="680" w:type="dxa"/>
          </w:tcPr>
          <w:p w:rsidR="00151007" w:rsidRPr="0035547C" w:rsidRDefault="00151007">
            <w:pPr>
              <w:pStyle w:val="ConsPlusNormal"/>
              <w:jc w:val="center"/>
            </w:pPr>
            <w:r w:rsidRPr="0035547C">
              <w:t>7198.</w:t>
            </w:r>
          </w:p>
        </w:tc>
        <w:tc>
          <w:tcPr>
            <w:tcW w:w="8391" w:type="dxa"/>
          </w:tcPr>
          <w:p w:rsidR="00151007" w:rsidRPr="0035547C" w:rsidRDefault="00151007">
            <w:pPr>
              <w:pStyle w:val="ConsPlusNormal"/>
              <w:jc w:val="both"/>
            </w:pPr>
            <w:r w:rsidRPr="0035547C">
              <w:t>В каких помещениях не допускается проектировать размещение газорегуляторных установок?</w:t>
            </w:r>
          </w:p>
        </w:tc>
      </w:tr>
      <w:tr w:rsidR="0035547C" w:rsidRPr="0035547C">
        <w:tc>
          <w:tcPr>
            <w:tcW w:w="680" w:type="dxa"/>
          </w:tcPr>
          <w:p w:rsidR="00151007" w:rsidRPr="0035547C" w:rsidRDefault="00151007">
            <w:pPr>
              <w:pStyle w:val="ConsPlusNormal"/>
              <w:jc w:val="center"/>
            </w:pPr>
            <w:r w:rsidRPr="0035547C">
              <w:t>7199.</w:t>
            </w:r>
          </w:p>
        </w:tc>
        <w:tc>
          <w:tcPr>
            <w:tcW w:w="8391" w:type="dxa"/>
          </w:tcPr>
          <w:p w:rsidR="00151007" w:rsidRPr="0035547C" w:rsidRDefault="00151007">
            <w:pPr>
              <w:pStyle w:val="ConsPlusNormal"/>
              <w:jc w:val="both"/>
            </w:pPr>
            <w:r w:rsidRPr="0035547C">
              <w:t>При каких уровнях напряжения следует выполнять защиту при косвенном прикосновении во всех случаях?</w:t>
            </w:r>
          </w:p>
        </w:tc>
      </w:tr>
      <w:tr w:rsidR="0035547C" w:rsidRPr="0035547C">
        <w:tc>
          <w:tcPr>
            <w:tcW w:w="680" w:type="dxa"/>
          </w:tcPr>
          <w:p w:rsidR="00151007" w:rsidRPr="0035547C" w:rsidRDefault="00151007">
            <w:pPr>
              <w:pStyle w:val="ConsPlusNormal"/>
              <w:jc w:val="center"/>
            </w:pPr>
            <w:r w:rsidRPr="0035547C">
              <w:t>7200.</w:t>
            </w:r>
          </w:p>
        </w:tc>
        <w:tc>
          <w:tcPr>
            <w:tcW w:w="8391" w:type="dxa"/>
          </w:tcPr>
          <w:p w:rsidR="00151007" w:rsidRPr="0035547C" w:rsidRDefault="00151007">
            <w:pPr>
              <w:pStyle w:val="ConsPlusNormal"/>
              <w:jc w:val="both"/>
            </w:pPr>
            <w:r w:rsidRPr="0035547C">
              <w:t>В каких квартирах в многоквартирных жилых зданиях допускается устройство совмещенного санузла?</w:t>
            </w:r>
          </w:p>
        </w:tc>
      </w:tr>
      <w:tr w:rsidR="0035547C" w:rsidRPr="0035547C">
        <w:tc>
          <w:tcPr>
            <w:tcW w:w="680" w:type="dxa"/>
          </w:tcPr>
          <w:p w:rsidR="00151007" w:rsidRPr="0035547C" w:rsidRDefault="00151007">
            <w:pPr>
              <w:pStyle w:val="ConsPlusNormal"/>
              <w:jc w:val="center"/>
            </w:pPr>
            <w:r w:rsidRPr="0035547C">
              <w:t>7201.</w:t>
            </w:r>
          </w:p>
        </w:tc>
        <w:tc>
          <w:tcPr>
            <w:tcW w:w="8391" w:type="dxa"/>
          </w:tcPr>
          <w:p w:rsidR="00151007" w:rsidRPr="0035547C" w:rsidRDefault="00151007">
            <w:pPr>
              <w:pStyle w:val="ConsPlusNormal"/>
              <w:jc w:val="both"/>
            </w:pPr>
            <w:r w:rsidRPr="0035547C">
              <w:t>В каких основаниях дорожной одежды следует предусматривать продольные и поперечные швы сжатия и расширения?</w:t>
            </w:r>
          </w:p>
        </w:tc>
      </w:tr>
      <w:tr w:rsidR="0035547C" w:rsidRPr="0035547C">
        <w:tc>
          <w:tcPr>
            <w:tcW w:w="680" w:type="dxa"/>
          </w:tcPr>
          <w:p w:rsidR="00151007" w:rsidRPr="0035547C" w:rsidRDefault="00151007">
            <w:pPr>
              <w:pStyle w:val="ConsPlusNormal"/>
              <w:jc w:val="center"/>
            </w:pPr>
            <w:r w:rsidRPr="0035547C">
              <w:t>7202.</w:t>
            </w:r>
          </w:p>
        </w:tc>
        <w:tc>
          <w:tcPr>
            <w:tcW w:w="8391" w:type="dxa"/>
          </w:tcPr>
          <w:p w:rsidR="00151007" w:rsidRPr="0035547C" w:rsidRDefault="00151007">
            <w:pPr>
              <w:pStyle w:val="ConsPlusNormal"/>
              <w:jc w:val="both"/>
            </w:pPr>
            <w:r w:rsidRPr="0035547C">
              <w:t xml:space="preserve">В какое состояние должен быть переведен блок атомной станции, если установленные для него пределы и (или) условия безопасной эксплуатации не соблюдаются при </w:t>
            </w:r>
            <w:r w:rsidRPr="0035547C">
              <w:lastRenderedPageBreak/>
              <w:t>работе реактора?</w:t>
            </w:r>
          </w:p>
        </w:tc>
      </w:tr>
      <w:tr w:rsidR="0035547C" w:rsidRPr="0035547C">
        <w:tc>
          <w:tcPr>
            <w:tcW w:w="680" w:type="dxa"/>
          </w:tcPr>
          <w:p w:rsidR="00151007" w:rsidRPr="0035547C" w:rsidRDefault="00151007">
            <w:pPr>
              <w:pStyle w:val="ConsPlusNormal"/>
              <w:jc w:val="center"/>
            </w:pPr>
            <w:r w:rsidRPr="0035547C">
              <w:lastRenderedPageBreak/>
              <w:t>7203.</w:t>
            </w:r>
          </w:p>
        </w:tc>
        <w:tc>
          <w:tcPr>
            <w:tcW w:w="8391" w:type="dxa"/>
          </w:tcPr>
          <w:p w:rsidR="00151007" w:rsidRPr="0035547C" w:rsidRDefault="00151007">
            <w:pPr>
              <w:pStyle w:val="ConsPlusNormal"/>
              <w:jc w:val="both"/>
            </w:pPr>
            <w:r w:rsidRPr="0035547C">
              <w:t>В каких случаях в жилых зданиях должны быть предусмотрены лифты?</w:t>
            </w:r>
          </w:p>
        </w:tc>
      </w:tr>
      <w:tr w:rsidR="0035547C" w:rsidRPr="0035547C">
        <w:tc>
          <w:tcPr>
            <w:tcW w:w="680" w:type="dxa"/>
          </w:tcPr>
          <w:p w:rsidR="00151007" w:rsidRPr="0035547C" w:rsidRDefault="00151007">
            <w:pPr>
              <w:pStyle w:val="ConsPlusNormal"/>
              <w:jc w:val="center"/>
            </w:pPr>
            <w:r w:rsidRPr="0035547C">
              <w:t>7204.</w:t>
            </w:r>
          </w:p>
        </w:tc>
        <w:tc>
          <w:tcPr>
            <w:tcW w:w="8391" w:type="dxa"/>
          </w:tcPr>
          <w:p w:rsidR="00151007" w:rsidRPr="0035547C" w:rsidRDefault="00151007">
            <w:pPr>
              <w:pStyle w:val="ConsPlusNormal"/>
              <w:jc w:val="both"/>
            </w:pPr>
            <w:r w:rsidRPr="0035547C">
              <w:t>Чему равен коэффициент спроса для лифтовых установок, учитываемый при расчете электрической нагрузки линий питания лифтов, при числе лифтовых установок 25 и более?</w:t>
            </w:r>
          </w:p>
        </w:tc>
      </w:tr>
      <w:tr w:rsidR="0035547C" w:rsidRPr="0035547C">
        <w:tc>
          <w:tcPr>
            <w:tcW w:w="680" w:type="dxa"/>
          </w:tcPr>
          <w:p w:rsidR="00151007" w:rsidRPr="0035547C" w:rsidRDefault="00151007">
            <w:pPr>
              <w:pStyle w:val="ConsPlusNormal"/>
              <w:jc w:val="center"/>
            </w:pPr>
            <w:r w:rsidRPr="0035547C">
              <w:t>7205.</w:t>
            </w:r>
          </w:p>
        </w:tc>
        <w:tc>
          <w:tcPr>
            <w:tcW w:w="8391" w:type="dxa"/>
          </w:tcPr>
          <w:p w:rsidR="00151007" w:rsidRPr="0035547C" w:rsidRDefault="00151007">
            <w:pPr>
              <w:pStyle w:val="ConsPlusNormal"/>
              <w:jc w:val="both"/>
            </w:pPr>
            <w:r w:rsidRPr="0035547C">
              <w:t>Что представляет собой поперечное сечение заземляющего проводника?</w:t>
            </w:r>
          </w:p>
        </w:tc>
      </w:tr>
      <w:tr w:rsidR="0035547C" w:rsidRPr="0035547C">
        <w:tc>
          <w:tcPr>
            <w:tcW w:w="680" w:type="dxa"/>
          </w:tcPr>
          <w:p w:rsidR="00151007" w:rsidRPr="0035547C" w:rsidRDefault="00151007">
            <w:pPr>
              <w:pStyle w:val="ConsPlusNormal"/>
              <w:jc w:val="center"/>
            </w:pPr>
            <w:r w:rsidRPr="0035547C">
              <w:t>7206.</w:t>
            </w:r>
          </w:p>
        </w:tc>
        <w:tc>
          <w:tcPr>
            <w:tcW w:w="8391" w:type="dxa"/>
          </w:tcPr>
          <w:p w:rsidR="00151007" w:rsidRPr="0035547C" w:rsidRDefault="00151007">
            <w:pPr>
              <w:pStyle w:val="ConsPlusNormal"/>
              <w:jc w:val="both"/>
            </w:pPr>
            <w:r w:rsidRPr="0035547C">
              <w:t>Какое расстояние от надземного (наземного без обвалования) газопровода высокого давления 1 категории допустимо до производственных зданий категории А и Б и наружных установок категории АН и БН?</w:t>
            </w:r>
          </w:p>
        </w:tc>
      </w:tr>
      <w:tr w:rsidR="0035547C" w:rsidRPr="0035547C">
        <w:tc>
          <w:tcPr>
            <w:tcW w:w="680" w:type="dxa"/>
          </w:tcPr>
          <w:p w:rsidR="00151007" w:rsidRPr="0035547C" w:rsidRDefault="00151007">
            <w:pPr>
              <w:pStyle w:val="ConsPlusNormal"/>
              <w:jc w:val="center"/>
            </w:pPr>
            <w:r w:rsidRPr="0035547C">
              <w:t>7207.</w:t>
            </w:r>
          </w:p>
        </w:tc>
        <w:tc>
          <w:tcPr>
            <w:tcW w:w="8391" w:type="dxa"/>
          </w:tcPr>
          <w:p w:rsidR="00151007" w:rsidRPr="0035547C" w:rsidRDefault="00151007">
            <w:pPr>
              <w:pStyle w:val="ConsPlusNormal"/>
              <w:jc w:val="both"/>
            </w:pPr>
            <w:r w:rsidRPr="0035547C">
              <w:t>Какие обязательные требования при определении мест размещения и числа пожарных стояков и пожарных кранов в зданиях?</w:t>
            </w:r>
          </w:p>
        </w:tc>
      </w:tr>
      <w:tr w:rsidR="0035547C" w:rsidRPr="0035547C">
        <w:tc>
          <w:tcPr>
            <w:tcW w:w="680" w:type="dxa"/>
          </w:tcPr>
          <w:p w:rsidR="00151007" w:rsidRPr="0035547C" w:rsidRDefault="00151007">
            <w:pPr>
              <w:pStyle w:val="ConsPlusNormal"/>
              <w:jc w:val="center"/>
            </w:pPr>
            <w:r w:rsidRPr="0035547C">
              <w:t>7208.</w:t>
            </w:r>
          </w:p>
        </w:tc>
        <w:tc>
          <w:tcPr>
            <w:tcW w:w="8391" w:type="dxa"/>
          </w:tcPr>
          <w:p w:rsidR="00151007" w:rsidRPr="0035547C" w:rsidRDefault="00151007">
            <w:pPr>
              <w:pStyle w:val="ConsPlusNormal"/>
              <w:jc w:val="both"/>
            </w:pPr>
            <w:r w:rsidRPr="0035547C">
              <w:t>Какой эффективный коэффициент размножения нейтронов должен быть при любом учитываемом в проекте исходном событии объекта ядерного топливного цикла?</w:t>
            </w:r>
          </w:p>
        </w:tc>
      </w:tr>
      <w:tr w:rsidR="0035547C" w:rsidRPr="0035547C">
        <w:tc>
          <w:tcPr>
            <w:tcW w:w="680" w:type="dxa"/>
          </w:tcPr>
          <w:p w:rsidR="00151007" w:rsidRPr="0035547C" w:rsidRDefault="00151007">
            <w:pPr>
              <w:pStyle w:val="ConsPlusNormal"/>
              <w:jc w:val="center"/>
            </w:pPr>
            <w:r w:rsidRPr="0035547C">
              <w:t>7209.</w:t>
            </w:r>
          </w:p>
        </w:tc>
        <w:tc>
          <w:tcPr>
            <w:tcW w:w="8391" w:type="dxa"/>
          </w:tcPr>
          <w:p w:rsidR="00151007" w:rsidRPr="0035547C" w:rsidRDefault="00151007">
            <w:pPr>
              <w:pStyle w:val="ConsPlusNormal"/>
              <w:jc w:val="both"/>
            </w:pPr>
            <w:r w:rsidRPr="0035547C">
              <w:t>Каковы должны быть значения возвратных потерь сварных и механических муфт, используемых в структурированных кабельных системах?</w:t>
            </w:r>
          </w:p>
        </w:tc>
      </w:tr>
      <w:tr w:rsidR="0035547C" w:rsidRPr="0035547C">
        <w:tc>
          <w:tcPr>
            <w:tcW w:w="680" w:type="dxa"/>
          </w:tcPr>
          <w:p w:rsidR="00151007" w:rsidRPr="0035547C" w:rsidRDefault="00151007">
            <w:pPr>
              <w:pStyle w:val="ConsPlusNormal"/>
              <w:jc w:val="center"/>
            </w:pPr>
            <w:r w:rsidRPr="0035547C">
              <w:t>7210.</w:t>
            </w:r>
          </w:p>
        </w:tc>
        <w:tc>
          <w:tcPr>
            <w:tcW w:w="8391" w:type="dxa"/>
          </w:tcPr>
          <w:p w:rsidR="00151007" w:rsidRPr="0035547C" w:rsidRDefault="00151007">
            <w:pPr>
              <w:pStyle w:val="ConsPlusNormal"/>
              <w:jc w:val="both"/>
            </w:pPr>
            <w:r w:rsidRPr="0035547C">
              <w:t>Какими показателями характеризуется микроклимат производственных помещений?</w:t>
            </w:r>
          </w:p>
        </w:tc>
      </w:tr>
      <w:tr w:rsidR="0035547C" w:rsidRPr="0035547C">
        <w:tc>
          <w:tcPr>
            <w:tcW w:w="680" w:type="dxa"/>
          </w:tcPr>
          <w:p w:rsidR="00151007" w:rsidRPr="0035547C" w:rsidRDefault="00151007">
            <w:pPr>
              <w:pStyle w:val="ConsPlusNormal"/>
              <w:jc w:val="center"/>
            </w:pPr>
            <w:r w:rsidRPr="0035547C">
              <w:t>7211.</w:t>
            </w:r>
          </w:p>
        </w:tc>
        <w:tc>
          <w:tcPr>
            <w:tcW w:w="8391" w:type="dxa"/>
          </w:tcPr>
          <w:p w:rsidR="00151007" w:rsidRPr="0035547C" w:rsidRDefault="00151007">
            <w:pPr>
              <w:pStyle w:val="ConsPlusNormal"/>
              <w:jc w:val="both"/>
            </w:pPr>
            <w:r w:rsidRPr="0035547C">
              <w:t>Что такое "реконструкция автомобильной дороги"?</w:t>
            </w:r>
          </w:p>
        </w:tc>
      </w:tr>
      <w:tr w:rsidR="0035547C" w:rsidRPr="0035547C">
        <w:tc>
          <w:tcPr>
            <w:tcW w:w="680" w:type="dxa"/>
          </w:tcPr>
          <w:p w:rsidR="00151007" w:rsidRPr="0035547C" w:rsidRDefault="00151007">
            <w:pPr>
              <w:pStyle w:val="ConsPlusNormal"/>
              <w:jc w:val="center"/>
            </w:pPr>
            <w:r w:rsidRPr="0035547C">
              <w:t>7212.</w:t>
            </w:r>
          </w:p>
        </w:tc>
        <w:tc>
          <w:tcPr>
            <w:tcW w:w="8391" w:type="dxa"/>
          </w:tcPr>
          <w:p w:rsidR="00151007" w:rsidRPr="0035547C" w:rsidRDefault="00151007">
            <w:pPr>
              <w:pStyle w:val="ConsPlusNormal"/>
              <w:jc w:val="both"/>
            </w:pPr>
            <w:r w:rsidRPr="0035547C">
              <w:t>С учетом каких допустимых параметров в коммуникационных помещениях дошкольных образовательных организаций должна быть обеспечена доступность для детей-инвалидов?</w:t>
            </w:r>
          </w:p>
        </w:tc>
      </w:tr>
      <w:tr w:rsidR="0035547C" w:rsidRPr="0035547C">
        <w:tc>
          <w:tcPr>
            <w:tcW w:w="680" w:type="dxa"/>
          </w:tcPr>
          <w:p w:rsidR="00151007" w:rsidRPr="0035547C" w:rsidRDefault="00151007">
            <w:pPr>
              <w:pStyle w:val="ConsPlusNormal"/>
              <w:jc w:val="center"/>
            </w:pPr>
            <w:r w:rsidRPr="0035547C">
              <w:t>7213.</w:t>
            </w:r>
          </w:p>
        </w:tc>
        <w:tc>
          <w:tcPr>
            <w:tcW w:w="8391" w:type="dxa"/>
          </w:tcPr>
          <w:p w:rsidR="00151007" w:rsidRPr="0035547C" w:rsidRDefault="00151007">
            <w:pPr>
              <w:pStyle w:val="ConsPlusNormal"/>
              <w:jc w:val="both"/>
            </w:pPr>
            <w:r w:rsidRPr="0035547C">
              <w:t>При каких условиях не допускается ввод в эксплуатацию объектов, предназначенных для орошения и удобрения земель сточными водами?</w:t>
            </w:r>
          </w:p>
        </w:tc>
      </w:tr>
      <w:tr w:rsidR="0035547C" w:rsidRPr="0035547C">
        <w:tc>
          <w:tcPr>
            <w:tcW w:w="680" w:type="dxa"/>
          </w:tcPr>
          <w:p w:rsidR="00151007" w:rsidRPr="0035547C" w:rsidRDefault="00151007">
            <w:pPr>
              <w:pStyle w:val="ConsPlusNormal"/>
              <w:jc w:val="center"/>
            </w:pPr>
            <w:r w:rsidRPr="0035547C">
              <w:t>7214.</w:t>
            </w:r>
          </w:p>
        </w:tc>
        <w:tc>
          <w:tcPr>
            <w:tcW w:w="8391" w:type="dxa"/>
          </w:tcPr>
          <w:p w:rsidR="00151007" w:rsidRPr="0035547C" w:rsidRDefault="00151007">
            <w:pPr>
              <w:pStyle w:val="ConsPlusNormal"/>
              <w:jc w:val="both"/>
            </w:pPr>
            <w:r w:rsidRPr="0035547C">
              <w:t>Каким принимают наименьший радиус кривых при сопряжениях дорог в местах пересечений или примыканий в одном уровне?</w:t>
            </w:r>
          </w:p>
        </w:tc>
      </w:tr>
      <w:tr w:rsidR="0035547C" w:rsidRPr="0035547C">
        <w:tc>
          <w:tcPr>
            <w:tcW w:w="680" w:type="dxa"/>
          </w:tcPr>
          <w:p w:rsidR="00151007" w:rsidRPr="0035547C" w:rsidRDefault="00151007">
            <w:pPr>
              <w:pStyle w:val="ConsPlusNormal"/>
              <w:jc w:val="center"/>
            </w:pPr>
            <w:r w:rsidRPr="0035547C">
              <w:t>7215.</w:t>
            </w:r>
          </w:p>
        </w:tc>
        <w:tc>
          <w:tcPr>
            <w:tcW w:w="8391" w:type="dxa"/>
          </w:tcPr>
          <w:p w:rsidR="00151007" w:rsidRPr="0035547C" w:rsidRDefault="00151007">
            <w:pPr>
              <w:pStyle w:val="ConsPlusNormal"/>
              <w:jc w:val="both"/>
            </w:pPr>
            <w:r w:rsidRPr="0035547C">
              <w:t>При каких условиях должно осуществляться транспортирование отходов?</w:t>
            </w:r>
          </w:p>
        </w:tc>
      </w:tr>
      <w:tr w:rsidR="0035547C" w:rsidRPr="0035547C">
        <w:tc>
          <w:tcPr>
            <w:tcW w:w="680" w:type="dxa"/>
          </w:tcPr>
          <w:p w:rsidR="00151007" w:rsidRPr="0035547C" w:rsidRDefault="00151007">
            <w:pPr>
              <w:pStyle w:val="ConsPlusNormal"/>
              <w:jc w:val="center"/>
            </w:pPr>
            <w:r w:rsidRPr="0035547C">
              <w:t>7216.</w:t>
            </w:r>
          </w:p>
        </w:tc>
        <w:tc>
          <w:tcPr>
            <w:tcW w:w="8391" w:type="dxa"/>
          </w:tcPr>
          <w:p w:rsidR="00151007" w:rsidRPr="0035547C" w:rsidRDefault="00151007">
            <w:pPr>
              <w:pStyle w:val="ConsPlusNormal"/>
              <w:jc w:val="both"/>
            </w:pPr>
            <w:r w:rsidRPr="0035547C">
              <w:t>К каким категориям историко-культурного значения могут относится объекты культурного наследия?</w:t>
            </w:r>
          </w:p>
        </w:tc>
      </w:tr>
      <w:tr w:rsidR="0035547C" w:rsidRPr="0035547C">
        <w:tc>
          <w:tcPr>
            <w:tcW w:w="680" w:type="dxa"/>
          </w:tcPr>
          <w:p w:rsidR="00151007" w:rsidRPr="0035547C" w:rsidRDefault="00151007">
            <w:pPr>
              <w:pStyle w:val="ConsPlusNormal"/>
              <w:jc w:val="center"/>
            </w:pPr>
            <w:r w:rsidRPr="0035547C">
              <w:t>7217.</w:t>
            </w:r>
          </w:p>
        </w:tc>
        <w:tc>
          <w:tcPr>
            <w:tcW w:w="8391" w:type="dxa"/>
          </w:tcPr>
          <w:p w:rsidR="00151007" w:rsidRPr="0035547C" w:rsidRDefault="00151007">
            <w:pPr>
              <w:pStyle w:val="ConsPlusNormal"/>
              <w:jc w:val="both"/>
            </w:pPr>
            <w:r w:rsidRPr="0035547C">
              <w:t>Является ли землетрясение исходным событием?</w:t>
            </w:r>
          </w:p>
        </w:tc>
      </w:tr>
      <w:tr w:rsidR="0035547C" w:rsidRPr="0035547C">
        <w:tc>
          <w:tcPr>
            <w:tcW w:w="680" w:type="dxa"/>
          </w:tcPr>
          <w:p w:rsidR="00151007" w:rsidRPr="0035547C" w:rsidRDefault="00151007">
            <w:pPr>
              <w:pStyle w:val="ConsPlusNormal"/>
              <w:jc w:val="center"/>
            </w:pPr>
            <w:r w:rsidRPr="0035547C">
              <w:t>7218.</w:t>
            </w:r>
          </w:p>
        </w:tc>
        <w:tc>
          <w:tcPr>
            <w:tcW w:w="8391" w:type="dxa"/>
          </w:tcPr>
          <w:p w:rsidR="00151007" w:rsidRPr="0035547C" w:rsidRDefault="00151007">
            <w:pPr>
              <w:pStyle w:val="ConsPlusNormal"/>
              <w:jc w:val="both"/>
            </w:pPr>
            <w:r w:rsidRPr="0035547C">
              <w:t>При какой длине участка линии метрополитена необходимо предусматривать тупик за станцией для оборота и отстоя поездов?</w:t>
            </w:r>
          </w:p>
        </w:tc>
      </w:tr>
      <w:tr w:rsidR="0035547C" w:rsidRPr="0035547C">
        <w:tc>
          <w:tcPr>
            <w:tcW w:w="680" w:type="dxa"/>
          </w:tcPr>
          <w:p w:rsidR="00151007" w:rsidRPr="0035547C" w:rsidRDefault="00151007">
            <w:pPr>
              <w:pStyle w:val="ConsPlusNormal"/>
              <w:jc w:val="center"/>
            </w:pPr>
            <w:r w:rsidRPr="0035547C">
              <w:t>7219.</w:t>
            </w:r>
          </w:p>
        </w:tc>
        <w:tc>
          <w:tcPr>
            <w:tcW w:w="8391" w:type="dxa"/>
          </w:tcPr>
          <w:p w:rsidR="00151007" w:rsidRPr="0035547C" w:rsidRDefault="00151007">
            <w:pPr>
              <w:pStyle w:val="ConsPlusNormal"/>
              <w:jc w:val="both"/>
            </w:pPr>
            <w:r w:rsidRPr="0035547C">
              <w:t>Какие параметры должны быть установлены для всех изученных слоев, пластов, прослоев и морфологических элементов при проведении инженерно-геологических изысканий для проектирования подземных горных выработок?</w:t>
            </w:r>
          </w:p>
        </w:tc>
      </w:tr>
      <w:tr w:rsidR="0035547C" w:rsidRPr="0035547C">
        <w:tc>
          <w:tcPr>
            <w:tcW w:w="680" w:type="dxa"/>
          </w:tcPr>
          <w:p w:rsidR="00151007" w:rsidRPr="0035547C" w:rsidRDefault="00151007">
            <w:pPr>
              <w:pStyle w:val="ConsPlusNormal"/>
              <w:jc w:val="center"/>
            </w:pPr>
            <w:r w:rsidRPr="0035547C">
              <w:t>7220.</w:t>
            </w:r>
          </w:p>
        </w:tc>
        <w:tc>
          <w:tcPr>
            <w:tcW w:w="8391" w:type="dxa"/>
          </w:tcPr>
          <w:p w:rsidR="00151007" w:rsidRPr="0035547C" w:rsidRDefault="00151007">
            <w:pPr>
              <w:pStyle w:val="ConsPlusNormal"/>
              <w:jc w:val="both"/>
            </w:pPr>
            <w:r w:rsidRPr="0035547C">
              <w:t>Для передвижных карьерных подстанций угольных разрезов какие виды защиты действием на отключение автоматических выключателей должны применяться в распределительных устройствах напряжением 220, 380, 660, 1140 В?</w:t>
            </w:r>
          </w:p>
        </w:tc>
      </w:tr>
      <w:tr w:rsidR="0035547C" w:rsidRPr="0035547C">
        <w:tc>
          <w:tcPr>
            <w:tcW w:w="680" w:type="dxa"/>
          </w:tcPr>
          <w:p w:rsidR="00151007" w:rsidRPr="0035547C" w:rsidRDefault="00151007">
            <w:pPr>
              <w:pStyle w:val="ConsPlusNormal"/>
              <w:jc w:val="center"/>
            </w:pPr>
            <w:r w:rsidRPr="0035547C">
              <w:t>7221.</w:t>
            </w:r>
          </w:p>
        </w:tc>
        <w:tc>
          <w:tcPr>
            <w:tcW w:w="8391" w:type="dxa"/>
          </w:tcPr>
          <w:p w:rsidR="00151007" w:rsidRPr="0035547C" w:rsidRDefault="00151007">
            <w:pPr>
              <w:pStyle w:val="ConsPlusNormal"/>
              <w:jc w:val="both"/>
            </w:pPr>
            <w:r w:rsidRPr="0035547C">
              <w:t>Какие помещения, в отношении опасности поражения людей электрическим током, являются помещениями с повышенной опасностью?</w:t>
            </w:r>
          </w:p>
        </w:tc>
      </w:tr>
      <w:tr w:rsidR="0035547C" w:rsidRPr="0035547C">
        <w:tc>
          <w:tcPr>
            <w:tcW w:w="680" w:type="dxa"/>
          </w:tcPr>
          <w:p w:rsidR="00151007" w:rsidRPr="0035547C" w:rsidRDefault="00151007">
            <w:pPr>
              <w:pStyle w:val="ConsPlusNormal"/>
              <w:jc w:val="center"/>
            </w:pPr>
            <w:r w:rsidRPr="0035547C">
              <w:lastRenderedPageBreak/>
              <w:t>7222.</w:t>
            </w:r>
          </w:p>
        </w:tc>
        <w:tc>
          <w:tcPr>
            <w:tcW w:w="8391" w:type="dxa"/>
          </w:tcPr>
          <w:p w:rsidR="00151007" w:rsidRPr="0035547C" w:rsidRDefault="00151007">
            <w:pPr>
              <w:pStyle w:val="ConsPlusNormal"/>
              <w:jc w:val="both"/>
            </w:pPr>
            <w:r w:rsidRPr="0035547C">
              <w:t>Какие переезды на путях промышленного транспорта относятся к II категории?</w:t>
            </w:r>
          </w:p>
        </w:tc>
      </w:tr>
      <w:tr w:rsidR="0035547C" w:rsidRPr="0035547C">
        <w:tc>
          <w:tcPr>
            <w:tcW w:w="680" w:type="dxa"/>
          </w:tcPr>
          <w:p w:rsidR="00151007" w:rsidRPr="0035547C" w:rsidRDefault="00151007">
            <w:pPr>
              <w:pStyle w:val="ConsPlusNormal"/>
              <w:jc w:val="center"/>
            </w:pPr>
            <w:r w:rsidRPr="0035547C">
              <w:t>7223.</w:t>
            </w:r>
          </w:p>
        </w:tc>
        <w:tc>
          <w:tcPr>
            <w:tcW w:w="8391" w:type="dxa"/>
          </w:tcPr>
          <w:p w:rsidR="00151007" w:rsidRPr="0035547C" w:rsidRDefault="00151007">
            <w:pPr>
              <w:pStyle w:val="ConsPlusNormal"/>
              <w:jc w:val="both"/>
            </w:pPr>
            <w:r w:rsidRPr="0035547C">
              <w:t>В каких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 не допускается использовать электрооборудование без средств пожаровзрывозащиты?</w:t>
            </w:r>
          </w:p>
        </w:tc>
      </w:tr>
      <w:tr w:rsidR="0035547C" w:rsidRPr="0035547C">
        <w:tc>
          <w:tcPr>
            <w:tcW w:w="680" w:type="dxa"/>
          </w:tcPr>
          <w:p w:rsidR="00151007" w:rsidRPr="0035547C" w:rsidRDefault="00151007">
            <w:pPr>
              <w:pStyle w:val="ConsPlusNormal"/>
              <w:jc w:val="center"/>
            </w:pPr>
            <w:r w:rsidRPr="0035547C">
              <w:t>7224.</w:t>
            </w:r>
          </w:p>
        </w:tc>
        <w:tc>
          <w:tcPr>
            <w:tcW w:w="8391" w:type="dxa"/>
          </w:tcPr>
          <w:p w:rsidR="00151007" w:rsidRPr="0035547C" w:rsidRDefault="00151007">
            <w:pPr>
              <w:pStyle w:val="ConsPlusNormal"/>
              <w:jc w:val="both"/>
            </w:pPr>
            <w:r w:rsidRPr="0035547C">
              <w:t>Площадь обеденного зала (без раздаточной) следует принимать по расчетному показателю площади на одно посадочное место в зале, не менее какого значения?</w:t>
            </w:r>
          </w:p>
        </w:tc>
      </w:tr>
      <w:tr w:rsidR="0035547C" w:rsidRPr="0035547C">
        <w:tc>
          <w:tcPr>
            <w:tcW w:w="680" w:type="dxa"/>
          </w:tcPr>
          <w:p w:rsidR="00151007" w:rsidRPr="0035547C" w:rsidRDefault="00151007">
            <w:pPr>
              <w:pStyle w:val="ConsPlusNormal"/>
              <w:jc w:val="center"/>
            </w:pPr>
            <w:r w:rsidRPr="0035547C">
              <w:t>7225.</w:t>
            </w:r>
          </w:p>
        </w:tc>
        <w:tc>
          <w:tcPr>
            <w:tcW w:w="8391" w:type="dxa"/>
          </w:tcPr>
          <w:p w:rsidR="00151007" w:rsidRPr="0035547C" w:rsidRDefault="00151007">
            <w:pPr>
              <w:pStyle w:val="ConsPlusNormal"/>
              <w:jc w:val="both"/>
            </w:pPr>
            <w:r w:rsidRPr="0035547C">
              <w:t>Какая деятельность запрещается на особо защитных участках лесов?</w:t>
            </w:r>
          </w:p>
        </w:tc>
      </w:tr>
      <w:tr w:rsidR="0035547C" w:rsidRPr="0035547C">
        <w:tc>
          <w:tcPr>
            <w:tcW w:w="680" w:type="dxa"/>
          </w:tcPr>
          <w:p w:rsidR="00151007" w:rsidRPr="0035547C" w:rsidRDefault="00151007">
            <w:pPr>
              <w:pStyle w:val="ConsPlusNormal"/>
              <w:jc w:val="center"/>
            </w:pPr>
            <w:r w:rsidRPr="0035547C">
              <w:t>7226.</w:t>
            </w:r>
          </w:p>
        </w:tc>
        <w:tc>
          <w:tcPr>
            <w:tcW w:w="8391" w:type="dxa"/>
          </w:tcPr>
          <w:p w:rsidR="00151007" w:rsidRPr="0035547C" w:rsidRDefault="00151007">
            <w:pPr>
              <w:pStyle w:val="ConsPlusNormal"/>
              <w:jc w:val="both"/>
            </w:pPr>
            <w:r w:rsidRPr="0035547C">
              <w:t>На какой параметр должны быть предварительно рассчитаны гофрированные листы, которые образуют диафрагмы?</w:t>
            </w:r>
          </w:p>
        </w:tc>
      </w:tr>
      <w:tr w:rsidR="0035547C" w:rsidRPr="0035547C">
        <w:tc>
          <w:tcPr>
            <w:tcW w:w="680" w:type="dxa"/>
          </w:tcPr>
          <w:p w:rsidR="00151007" w:rsidRPr="0035547C" w:rsidRDefault="00151007">
            <w:pPr>
              <w:pStyle w:val="ConsPlusNormal"/>
              <w:jc w:val="center"/>
            </w:pPr>
            <w:r w:rsidRPr="0035547C">
              <w:t>7227.</w:t>
            </w:r>
          </w:p>
        </w:tc>
        <w:tc>
          <w:tcPr>
            <w:tcW w:w="8391" w:type="dxa"/>
          </w:tcPr>
          <w:p w:rsidR="00151007" w:rsidRPr="0035547C" w:rsidRDefault="00151007">
            <w:pPr>
              <w:pStyle w:val="ConsPlusNormal"/>
              <w:jc w:val="both"/>
            </w:pPr>
            <w:r w:rsidRPr="0035547C">
              <w:t>Какова должна быть величина потерь давления в системах водяного отопления?</w:t>
            </w:r>
          </w:p>
        </w:tc>
      </w:tr>
      <w:tr w:rsidR="0035547C" w:rsidRPr="0035547C">
        <w:tc>
          <w:tcPr>
            <w:tcW w:w="680" w:type="dxa"/>
          </w:tcPr>
          <w:p w:rsidR="00151007" w:rsidRPr="0035547C" w:rsidRDefault="00151007">
            <w:pPr>
              <w:pStyle w:val="ConsPlusNormal"/>
              <w:jc w:val="center"/>
            </w:pPr>
            <w:r w:rsidRPr="0035547C">
              <w:t>7228.</w:t>
            </w:r>
          </w:p>
        </w:tc>
        <w:tc>
          <w:tcPr>
            <w:tcW w:w="8391" w:type="dxa"/>
          </w:tcPr>
          <w:p w:rsidR="00151007" w:rsidRPr="0035547C" w:rsidRDefault="00151007">
            <w:pPr>
              <w:pStyle w:val="ConsPlusNormal"/>
              <w:jc w:val="both"/>
            </w:pPr>
            <w:r w:rsidRPr="0035547C">
              <w:t>Какой этажности зданий должны располагаться основные помещения дошкольных образовательных организаций?</w:t>
            </w:r>
          </w:p>
        </w:tc>
      </w:tr>
      <w:tr w:rsidR="0035547C" w:rsidRPr="0035547C">
        <w:tc>
          <w:tcPr>
            <w:tcW w:w="680" w:type="dxa"/>
          </w:tcPr>
          <w:p w:rsidR="00151007" w:rsidRPr="0035547C" w:rsidRDefault="00151007">
            <w:pPr>
              <w:pStyle w:val="ConsPlusNormal"/>
              <w:jc w:val="center"/>
            </w:pPr>
            <w:r w:rsidRPr="0035547C">
              <w:t>7229.</w:t>
            </w:r>
          </w:p>
        </w:tc>
        <w:tc>
          <w:tcPr>
            <w:tcW w:w="8391" w:type="dxa"/>
          </w:tcPr>
          <w:p w:rsidR="00151007" w:rsidRPr="0035547C" w:rsidRDefault="00151007">
            <w:pPr>
              <w:pStyle w:val="ConsPlusNormal"/>
              <w:jc w:val="both"/>
            </w:pPr>
            <w:r w:rsidRPr="0035547C">
              <w:t>Как устанавливается охранная зона в целях обеспечения сохранности нефтепродуктопровода вдоль его трассы в зависимости от местных условий?</w:t>
            </w:r>
          </w:p>
        </w:tc>
      </w:tr>
      <w:tr w:rsidR="0035547C" w:rsidRPr="0035547C">
        <w:tc>
          <w:tcPr>
            <w:tcW w:w="680" w:type="dxa"/>
          </w:tcPr>
          <w:p w:rsidR="00151007" w:rsidRPr="0035547C" w:rsidRDefault="00151007">
            <w:pPr>
              <w:pStyle w:val="ConsPlusNormal"/>
              <w:jc w:val="center"/>
            </w:pPr>
            <w:r w:rsidRPr="0035547C">
              <w:t>7230.</w:t>
            </w:r>
          </w:p>
        </w:tc>
        <w:tc>
          <w:tcPr>
            <w:tcW w:w="8391" w:type="dxa"/>
          </w:tcPr>
          <w:p w:rsidR="00151007" w:rsidRPr="0035547C" w:rsidRDefault="00151007">
            <w:pPr>
              <w:pStyle w:val="ConsPlusNormal"/>
              <w:jc w:val="both"/>
            </w:pPr>
            <w:r w:rsidRPr="0035547C">
              <w:t>Какой высоты следует предусматривать здания летних детских оздоровительных лагерей?</w:t>
            </w:r>
          </w:p>
        </w:tc>
      </w:tr>
      <w:tr w:rsidR="0035547C" w:rsidRPr="0035547C">
        <w:tc>
          <w:tcPr>
            <w:tcW w:w="680" w:type="dxa"/>
          </w:tcPr>
          <w:p w:rsidR="00151007" w:rsidRPr="0035547C" w:rsidRDefault="00151007">
            <w:pPr>
              <w:pStyle w:val="ConsPlusNormal"/>
              <w:jc w:val="center"/>
            </w:pPr>
            <w:r w:rsidRPr="0035547C">
              <w:t>7231.</w:t>
            </w:r>
          </w:p>
        </w:tc>
        <w:tc>
          <w:tcPr>
            <w:tcW w:w="8391" w:type="dxa"/>
          </w:tcPr>
          <w:p w:rsidR="00151007" w:rsidRPr="0035547C" w:rsidRDefault="00151007">
            <w:pPr>
              <w:pStyle w:val="ConsPlusNormal"/>
              <w:jc w:val="both"/>
            </w:pPr>
            <w:r w:rsidRPr="0035547C">
              <w:t>Как производится обозначение координационных осей на чертежах?</w:t>
            </w:r>
          </w:p>
        </w:tc>
      </w:tr>
      <w:tr w:rsidR="0035547C" w:rsidRPr="0035547C">
        <w:tc>
          <w:tcPr>
            <w:tcW w:w="680" w:type="dxa"/>
          </w:tcPr>
          <w:p w:rsidR="00151007" w:rsidRPr="0035547C" w:rsidRDefault="00151007">
            <w:pPr>
              <w:pStyle w:val="ConsPlusNormal"/>
              <w:jc w:val="center"/>
            </w:pPr>
            <w:r w:rsidRPr="0035547C">
              <w:t>7232.</w:t>
            </w:r>
          </w:p>
        </w:tc>
        <w:tc>
          <w:tcPr>
            <w:tcW w:w="8391" w:type="dxa"/>
          </w:tcPr>
          <w:p w:rsidR="00151007" w:rsidRPr="0035547C" w:rsidRDefault="00151007">
            <w:pPr>
              <w:pStyle w:val="ConsPlusNormal"/>
              <w:jc w:val="both"/>
            </w:pPr>
            <w:r w:rsidRPr="0035547C">
              <w:t>С учетом каких факторов должны быть спроектированы объекты транспортной инфраструктуры?</w:t>
            </w:r>
          </w:p>
        </w:tc>
      </w:tr>
      <w:tr w:rsidR="0035547C" w:rsidRPr="0035547C">
        <w:tc>
          <w:tcPr>
            <w:tcW w:w="680" w:type="dxa"/>
          </w:tcPr>
          <w:p w:rsidR="00151007" w:rsidRPr="0035547C" w:rsidRDefault="00151007">
            <w:pPr>
              <w:pStyle w:val="ConsPlusNormal"/>
              <w:jc w:val="center"/>
            </w:pPr>
            <w:r w:rsidRPr="0035547C">
              <w:t>7233.</w:t>
            </w:r>
          </w:p>
        </w:tc>
        <w:tc>
          <w:tcPr>
            <w:tcW w:w="8391" w:type="dxa"/>
          </w:tcPr>
          <w:p w:rsidR="00151007" w:rsidRPr="0035547C" w:rsidRDefault="00151007">
            <w:pPr>
              <w:pStyle w:val="ConsPlusNormal"/>
              <w:jc w:val="both"/>
            </w:pPr>
            <w:r w:rsidRPr="0035547C">
              <w:t>На каком расстоянии следует устраивать деформационные швы в обделках перегонных и станционных тоннелей метрополитена при закрытом способе работ?</w:t>
            </w:r>
          </w:p>
        </w:tc>
      </w:tr>
      <w:tr w:rsidR="0035547C" w:rsidRPr="0035547C">
        <w:tc>
          <w:tcPr>
            <w:tcW w:w="680" w:type="dxa"/>
          </w:tcPr>
          <w:p w:rsidR="00151007" w:rsidRPr="0035547C" w:rsidRDefault="00151007">
            <w:pPr>
              <w:pStyle w:val="ConsPlusNormal"/>
              <w:jc w:val="center"/>
            </w:pPr>
            <w:r w:rsidRPr="0035547C">
              <w:t>7234.</w:t>
            </w:r>
          </w:p>
        </w:tc>
        <w:tc>
          <w:tcPr>
            <w:tcW w:w="8391" w:type="dxa"/>
          </w:tcPr>
          <w:p w:rsidR="00151007" w:rsidRPr="0035547C" w:rsidRDefault="00151007">
            <w:pPr>
              <w:pStyle w:val="ConsPlusNormal"/>
              <w:jc w:val="both"/>
            </w:pPr>
            <w:r w:rsidRPr="0035547C">
              <w:t>Должен ли оперативный персонал на блочном пункте управления осуществлять управление технологическим оборудованием систем нормальной эксплуатации при авариях?</w:t>
            </w:r>
          </w:p>
        </w:tc>
      </w:tr>
      <w:tr w:rsidR="0035547C" w:rsidRPr="0035547C">
        <w:tc>
          <w:tcPr>
            <w:tcW w:w="680" w:type="dxa"/>
          </w:tcPr>
          <w:p w:rsidR="00151007" w:rsidRPr="0035547C" w:rsidRDefault="00151007">
            <w:pPr>
              <w:pStyle w:val="ConsPlusNormal"/>
              <w:jc w:val="center"/>
            </w:pPr>
            <w:r w:rsidRPr="0035547C">
              <w:t>7235.</w:t>
            </w:r>
          </w:p>
        </w:tc>
        <w:tc>
          <w:tcPr>
            <w:tcW w:w="8391" w:type="dxa"/>
          </w:tcPr>
          <w:p w:rsidR="00151007" w:rsidRPr="0035547C" w:rsidRDefault="00151007">
            <w:pPr>
              <w:pStyle w:val="ConsPlusNormal"/>
              <w:jc w:val="both"/>
            </w:pPr>
            <w:r w:rsidRPr="0035547C">
              <w:t>При выполнении каких условий рассчитывают прогоны C-образного и Z-образного сечений?</w:t>
            </w:r>
          </w:p>
        </w:tc>
      </w:tr>
      <w:tr w:rsidR="0035547C" w:rsidRPr="0035547C">
        <w:tc>
          <w:tcPr>
            <w:tcW w:w="680" w:type="dxa"/>
          </w:tcPr>
          <w:p w:rsidR="00151007" w:rsidRPr="0035547C" w:rsidRDefault="00151007">
            <w:pPr>
              <w:pStyle w:val="ConsPlusNormal"/>
              <w:jc w:val="center"/>
            </w:pPr>
            <w:r w:rsidRPr="0035547C">
              <w:t>7236.</w:t>
            </w:r>
          </w:p>
        </w:tc>
        <w:tc>
          <w:tcPr>
            <w:tcW w:w="8391" w:type="dxa"/>
          </w:tcPr>
          <w:p w:rsidR="00151007" w:rsidRPr="0035547C" w:rsidRDefault="00151007">
            <w:pPr>
              <w:pStyle w:val="ConsPlusNormal"/>
              <w:jc w:val="both"/>
            </w:pPr>
            <w:r w:rsidRPr="0035547C">
              <w:t>По каким уровням ответственности идентифицируются здания и сооружения?</w:t>
            </w:r>
          </w:p>
        </w:tc>
      </w:tr>
      <w:tr w:rsidR="0035547C" w:rsidRPr="0035547C">
        <w:tc>
          <w:tcPr>
            <w:tcW w:w="680" w:type="dxa"/>
          </w:tcPr>
          <w:p w:rsidR="00151007" w:rsidRPr="0035547C" w:rsidRDefault="00151007">
            <w:pPr>
              <w:pStyle w:val="ConsPlusNormal"/>
              <w:jc w:val="center"/>
            </w:pPr>
            <w:r w:rsidRPr="0035547C">
              <w:t>7237.</w:t>
            </w:r>
          </w:p>
        </w:tc>
        <w:tc>
          <w:tcPr>
            <w:tcW w:w="8391" w:type="dxa"/>
          </w:tcPr>
          <w:p w:rsidR="00151007" w:rsidRPr="0035547C" w:rsidRDefault="00151007">
            <w:pPr>
              <w:pStyle w:val="ConsPlusNormal"/>
              <w:jc w:val="both"/>
            </w:pPr>
            <w:r w:rsidRPr="0035547C">
              <w:t>Какой должна быть высота залов собраний, столовых и административных помещений административных и бытовых зданиях?</w:t>
            </w:r>
          </w:p>
        </w:tc>
      </w:tr>
      <w:tr w:rsidR="0035547C" w:rsidRPr="0035547C">
        <w:tc>
          <w:tcPr>
            <w:tcW w:w="680" w:type="dxa"/>
          </w:tcPr>
          <w:p w:rsidR="00151007" w:rsidRPr="0035547C" w:rsidRDefault="00151007">
            <w:pPr>
              <w:pStyle w:val="ConsPlusNormal"/>
              <w:jc w:val="center"/>
            </w:pPr>
            <w:r w:rsidRPr="0035547C">
              <w:t>7238.</w:t>
            </w:r>
          </w:p>
        </w:tc>
        <w:tc>
          <w:tcPr>
            <w:tcW w:w="8391" w:type="dxa"/>
          </w:tcPr>
          <w:p w:rsidR="00151007" w:rsidRPr="0035547C" w:rsidRDefault="00151007">
            <w:pPr>
              <w:pStyle w:val="ConsPlusNormal"/>
              <w:jc w:val="both"/>
            </w:pPr>
            <w:r w:rsidRPr="0035547C">
              <w:t>Какие территории могут быть объявлены геологическими заповедниками, заказниками либо памятниками природы или культуры?</w:t>
            </w:r>
          </w:p>
        </w:tc>
      </w:tr>
      <w:tr w:rsidR="0035547C" w:rsidRPr="0035547C">
        <w:tc>
          <w:tcPr>
            <w:tcW w:w="680" w:type="dxa"/>
          </w:tcPr>
          <w:p w:rsidR="00151007" w:rsidRPr="0035547C" w:rsidRDefault="00151007">
            <w:pPr>
              <w:pStyle w:val="ConsPlusNormal"/>
              <w:jc w:val="center"/>
            </w:pPr>
            <w:r w:rsidRPr="0035547C">
              <w:t>7239.</w:t>
            </w:r>
          </w:p>
        </w:tc>
        <w:tc>
          <w:tcPr>
            <w:tcW w:w="8391" w:type="dxa"/>
          </w:tcPr>
          <w:p w:rsidR="00151007" w:rsidRPr="0035547C" w:rsidRDefault="00151007">
            <w:pPr>
              <w:pStyle w:val="ConsPlusNormal"/>
              <w:jc w:val="both"/>
            </w:pPr>
            <w:r w:rsidRPr="0035547C">
              <w:t>При каком нижнем концентрационном пределе взрываемости титановые порошки могут подвергаться сушке при производстве титановых порошков?</w:t>
            </w:r>
          </w:p>
        </w:tc>
      </w:tr>
      <w:tr w:rsidR="0035547C" w:rsidRPr="0035547C">
        <w:tc>
          <w:tcPr>
            <w:tcW w:w="680" w:type="dxa"/>
          </w:tcPr>
          <w:p w:rsidR="00151007" w:rsidRPr="0035547C" w:rsidRDefault="00151007">
            <w:pPr>
              <w:pStyle w:val="ConsPlusNormal"/>
              <w:jc w:val="center"/>
            </w:pPr>
            <w:r w:rsidRPr="0035547C">
              <w:t>7240.</w:t>
            </w:r>
          </w:p>
        </w:tc>
        <w:tc>
          <w:tcPr>
            <w:tcW w:w="8391" w:type="dxa"/>
          </w:tcPr>
          <w:p w:rsidR="00151007" w:rsidRPr="0035547C" w:rsidRDefault="00151007">
            <w:pPr>
              <w:pStyle w:val="ConsPlusNormal"/>
              <w:jc w:val="both"/>
            </w:pPr>
            <w:r w:rsidRPr="0035547C">
              <w:t>Что в себя включает гидравлический расчет водопроводов холодной воды?</w:t>
            </w:r>
          </w:p>
        </w:tc>
      </w:tr>
      <w:tr w:rsidR="0035547C" w:rsidRPr="0035547C">
        <w:tc>
          <w:tcPr>
            <w:tcW w:w="680" w:type="dxa"/>
          </w:tcPr>
          <w:p w:rsidR="00151007" w:rsidRPr="0035547C" w:rsidRDefault="00151007">
            <w:pPr>
              <w:pStyle w:val="ConsPlusNormal"/>
              <w:jc w:val="center"/>
            </w:pPr>
            <w:r w:rsidRPr="0035547C">
              <w:t>7241.</w:t>
            </w:r>
          </w:p>
        </w:tc>
        <w:tc>
          <w:tcPr>
            <w:tcW w:w="8391" w:type="dxa"/>
          </w:tcPr>
          <w:p w:rsidR="00151007" w:rsidRPr="0035547C" w:rsidRDefault="00151007">
            <w:pPr>
              <w:pStyle w:val="ConsPlusNormal"/>
              <w:jc w:val="both"/>
            </w:pPr>
            <w:r w:rsidRPr="0035547C">
              <w:t>На каких путях между стрелочными переводами необходимо предусматривать вставки длиной не менее 12,5 м?</w:t>
            </w:r>
          </w:p>
        </w:tc>
      </w:tr>
      <w:tr w:rsidR="0035547C" w:rsidRPr="0035547C">
        <w:tc>
          <w:tcPr>
            <w:tcW w:w="680" w:type="dxa"/>
          </w:tcPr>
          <w:p w:rsidR="00151007" w:rsidRPr="0035547C" w:rsidRDefault="00151007">
            <w:pPr>
              <w:pStyle w:val="ConsPlusNormal"/>
              <w:jc w:val="center"/>
            </w:pPr>
            <w:r w:rsidRPr="0035547C">
              <w:lastRenderedPageBreak/>
              <w:t>7242.</w:t>
            </w:r>
          </w:p>
        </w:tc>
        <w:tc>
          <w:tcPr>
            <w:tcW w:w="8391" w:type="dxa"/>
          </w:tcPr>
          <w:p w:rsidR="00151007" w:rsidRPr="0035547C" w:rsidRDefault="00151007">
            <w:pPr>
              <w:pStyle w:val="ConsPlusNormal"/>
              <w:jc w:val="both"/>
            </w:pPr>
            <w:r w:rsidRPr="0035547C">
              <w:t>Какие требования устанавливаются к защите от несанкционированного доступа к абонентским линиям связи сетей фиксированной телефонной связи, сетей передачи данных, сетей телеграфной связи?</w:t>
            </w:r>
          </w:p>
        </w:tc>
      </w:tr>
      <w:tr w:rsidR="0035547C" w:rsidRPr="0035547C">
        <w:tc>
          <w:tcPr>
            <w:tcW w:w="680" w:type="dxa"/>
          </w:tcPr>
          <w:p w:rsidR="00151007" w:rsidRPr="0035547C" w:rsidRDefault="00151007">
            <w:pPr>
              <w:pStyle w:val="ConsPlusNormal"/>
              <w:jc w:val="center"/>
            </w:pPr>
            <w:r w:rsidRPr="0035547C">
              <w:t>7243.</w:t>
            </w:r>
          </w:p>
        </w:tc>
        <w:tc>
          <w:tcPr>
            <w:tcW w:w="8391" w:type="dxa"/>
          </w:tcPr>
          <w:p w:rsidR="00151007" w:rsidRPr="0035547C" w:rsidRDefault="00151007">
            <w:pPr>
              <w:pStyle w:val="ConsPlusNormal"/>
              <w:jc w:val="both"/>
            </w:pPr>
            <w:r w:rsidRPr="0035547C">
              <w:t>Что должно быть предусмотрено для предотвращения получения ожогов при пользовании элементами сетей инженерно-технического обеспечения или систем инженерно-технического обеспечения в проектной документации?</w:t>
            </w:r>
          </w:p>
        </w:tc>
      </w:tr>
      <w:tr w:rsidR="0035547C" w:rsidRPr="0035547C">
        <w:tc>
          <w:tcPr>
            <w:tcW w:w="680" w:type="dxa"/>
          </w:tcPr>
          <w:p w:rsidR="00151007" w:rsidRPr="0035547C" w:rsidRDefault="00151007">
            <w:pPr>
              <w:pStyle w:val="ConsPlusNormal"/>
              <w:jc w:val="center"/>
            </w:pPr>
            <w:r w:rsidRPr="0035547C">
              <w:t>7244.</w:t>
            </w:r>
          </w:p>
        </w:tc>
        <w:tc>
          <w:tcPr>
            <w:tcW w:w="8391" w:type="dxa"/>
          </w:tcPr>
          <w:p w:rsidR="00151007" w:rsidRPr="0035547C" w:rsidRDefault="00151007">
            <w:pPr>
              <w:pStyle w:val="ConsPlusNormal"/>
              <w:jc w:val="both"/>
            </w:pPr>
            <w:r w:rsidRPr="0035547C">
              <w:t>Что должно быть предусмотрено в составе системы централизованного теплоснабжения?</w:t>
            </w:r>
          </w:p>
        </w:tc>
      </w:tr>
      <w:tr w:rsidR="0035547C" w:rsidRPr="0035547C">
        <w:tc>
          <w:tcPr>
            <w:tcW w:w="680" w:type="dxa"/>
          </w:tcPr>
          <w:p w:rsidR="00151007" w:rsidRPr="0035547C" w:rsidRDefault="00151007">
            <w:pPr>
              <w:pStyle w:val="ConsPlusNormal"/>
              <w:jc w:val="center"/>
            </w:pPr>
            <w:r w:rsidRPr="0035547C">
              <w:t>7245.</w:t>
            </w:r>
          </w:p>
        </w:tc>
        <w:tc>
          <w:tcPr>
            <w:tcW w:w="8391" w:type="dxa"/>
          </w:tcPr>
          <w:p w:rsidR="00151007" w:rsidRPr="0035547C" w:rsidRDefault="00151007">
            <w:pPr>
              <w:pStyle w:val="ConsPlusNormal"/>
              <w:jc w:val="both"/>
            </w:pPr>
            <w:r w:rsidRPr="0035547C">
              <w:t>При каких условиях допускается не предусматривать электрохимическую защиту стальных вставок, стальных футляров (кожухов) в составе линейной части неметаллических трубопроводов, участков соединений неметаллических газопроводов со стальными вводами в дома (при наличии на вводе электроизолирующих вставок) с защитным покрытием усиленного типа?</w:t>
            </w:r>
          </w:p>
        </w:tc>
      </w:tr>
      <w:tr w:rsidR="0035547C" w:rsidRPr="0035547C">
        <w:tc>
          <w:tcPr>
            <w:tcW w:w="680" w:type="dxa"/>
          </w:tcPr>
          <w:p w:rsidR="00151007" w:rsidRPr="0035547C" w:rsidRDefault="00151007">
            <w:pPr>
              <w:pStyle w:val="ConsPlusNormal"/>
              <w:jc w:val="center"/>
            </w:pPr>
            <w:r w:rsidRPr="0035547C">
              <w:t>7246.</w:t>
            </w:r>
          </w:p>
        </w:tc>
        <w:tc>
          <w:tcPr>
            <w:tcW w:w="8391" w:type="dxa"/>
          </w:tcPr>
          <w:p w:rsidR="00151007" w:rsidRPr="0035547C" w:rsidRDefault="00151007">
            <w:pPr>
              <w:pStyle w:val="ConsPlusNormal"/>
              <w:jc w:val="both"/>
            </w:pPr>
            <w:r w:rsidRPr="0035547C">
              <w:t>Что понимается под определениями "декларация о соответствии" и "сертификат соответствия"?</w:t>
            </w:r>
          </w:p>
        </w:tc>
      </w:tr>
      <w:tr w:rsidR="0035547C" w:rsidRPr="0035547C">
        <w:tc>
          <w:tcPr>
            <w:tcW w:w="680" w:type="dxa"/>
          </w:tcPr>
          <w:p w:rsidR="00151007" w:rsidRPr="0035547C" w:rsidRDefault="00151007">
            <w:pPr>
              <w:pStyle w:val="ConsPlusNormal"/>
              <w:jc w:val="center"/>
            </w:pPr>
            <w:r w:rsidRPr="0035547C">
              <w:t>7247.</w:t>
            </w:r>
          </w:p>
        </w:tc>
        <w:tc>
          <w:tcPr>
            <w:tcW w:w="8391" w:type="dxa"/>
          </w:tcPr>
          <w:p w:rsidR="00151007" w:rsidRPr="0035547C" w:rsidRDefault="00151007">
            <w:pPr>
              <w:pStyle w:val="ConsPlusNormal"/>
              <w:jc w:val="both"/>
            </w:pPr>
            <w:r w:rsidRPr="0035547C">
              <w:t>Какую высоту над уровнем планировки для открытого распределительного устройства и открыто установленных трансформаторов должны иметь сетчатые и смешанные ограждения токоведущих частей и электрооборудования распределительных устройств подстанций?</w:t>
            </w:r>
          </w:p>
        </w:tc>
      </w:tr>
      <w:tr w:rsidR="0035547C" w:rsidRPr="0035547C">
        <w:tc>
          <w:tcPr>
            <w:tcW w:w="680" w:type="dxa"/>
          </w:tcPr>
          <w:p w:rsidR="00151007" w:rsidRPr="0035547C" w:rsidRDefault="00151007">
            <w:pPr>
              <w:pStyle w:val="ConsPlusNormal"/>
              <w:jc w:val="center"/>
            </w:pPr>
            <w:r w:rsidRPr="0035547C">
              <w:t>7248.</w:t>
            </w:r>
          </w:p>
        </w:tc>
        <w:tc>
          <w:tcPr>
            <w:tcW w:w="8391" w:type="dxa"/>
          </w:tcPr>
          <w:p w:rsidR="00151007" w:rsidRPr="0035547C" w:rsidRDefault="00151007">
            <w:pPr>
              <w:pStyle w:val="ConsPlusNormal"/>
              <w:jc w:val="both"/>
            </w:pPr>
            <w:r w:rsidRPr="0035547C">
              <w:t>Как прокладывается тоннельный водопровод?</w:t>
            </w:r>
          </w:p>
        </w:tc>
      </w:tr>
      <w:tr w:rsidR="0035547C" w:rsidRPr="0035547C">
        <w:tc>
          <w:tcPr>
            <w:tcW w:w="680" w:type="dxa"/>
          </w:tcPr>
          <w:p w:rsidR="00151007" w:rsidRPr="0035547C" w:rsidRDefault="00151007">
            <w:pPr>
              <w:pStyle w:val="ConsPlusNormal"/>
              <w:jc w:val="center"/>
            </w:pPr>
            <w:r w:rsidRPr="0035547C">
              <w:t>7249.</w:t>
            </w:r>
          </w:p>
        </w:tc>
        <w:tc>
          <w:tcPr>
            <w:tcW w:w="8391" w:type="dxa"/>
          </w:tcPr>
          <w:p w:rsidR="00151007" w:rsidRPr="0035547C" w:rsidRDefault="00151007">
            <w:pPr>
              <w:pStyle w:val="ConsPlusNormal"/>
              <w:jc w:val="both"/>
            </w:pPr>
            <w:r w:rsidRPr="0035547C">
              <w:t>Какая часть наиболее загрязненной части поверхностного стока с селитебных территорий и площадок предприятий, близких к ним по загрязненности, должна подвергаться очистке?</w:t>
            </w:r>
          </w:p>
        </w:tc>
      </w:tr>
      <w:tr w:rsidR="0035547C" w:rsidRPr="0035547C">
        <w:tc>
          <w:tcPr>
            <w:tcW w:w="680" w:type="dxa"/>
          </w:tcPr>
          <w:p w:rsidR="00151007" w:rsidRPr="0035547C" w:rsidRDefault="00151007">
            <w:pPr>
              <w:pStyle w:val="ConsPlusNormal"/>
              <w:jc w:val="center"/>
            </w:pPr>
            <w:r w:rsidRPr="0035547C">
              <w:t>7250.</w:t>
            </w:r>
          </w:p>
        </w:tc>
        <w:tc>
          <w:tcPr>
            <w:tcW w:w="8391" w:type="dxa"/>
          </w:tcPr>
          <w:p w:rsidR="00151007" w:rsidRPr="0035547C" w:rsidRDefault="00151007">
            <w:pPr>
              <w:pStyle w:val="ConsPlusNormal"/>
              <w:jc w:val="both"/>
            </w:pPr>
            <w:r w:rsidRPr="0035547C">
              <w:t>На основе каких исследований рекомендуется проводить расчет конструкций и оснований сооружений повышенного уровня ответственности?</w:t>
            </w:r>
          </w:p>
        </w:tc>
      </w:tr>
      <w:tr w:rsidR="0035547C" w:rsidRPr="0035547C">
        <w:tc>
          <w:tcPr>
            <w:tcW w:w="680" w:type="dxa"/>
          </w:tcPr>
          <w:p w:rsidR="00151007" w:rsidRPr="0035547C" w:rsidRDefault="00151007">
            <w:pPr>
              <w:pStyle w:val="ConsPlusNormal"/>
              <w:jc w:val="center"/>
            </w:pPr>
            <w:r w:rsidRPr="0035547C">
              <w:t>7251.</w:t>
            </w:r>
          </w:p>
        </w:tc>
        <w:tc>
          <w:tcPr>
            <w:tcW w:w="8391" w:type="dxa"/>
          </w:tcPr>
          <w:p w:rsidR="00151007" w:rsidRPr="0035547C" w:rsidRDefault="00151007">
            <w:pPr>
              <w:pStyle w:val="ConsPlusNormal"/>
              <w:jc w:val="both"/>
            </w:pPr>
            <w:r w:rsidRPr="0035547C">
              <w:t>С каким интервалом провода закрепляют к несущему стальному канату или к проволоке бандажами или клицами?</w:t>
            </w:r>
          </w:p>
        </w:tc>
      </w:tr>
      <w:tr w:rsidR="0035547C" w:rsidRPr="0035547C">
        <w:tc>
          <w:tcPr>
            <w:tcW w:w="680" w:type="dxa"/>
          </w:tcPr>
          <w:p w:rsidR="00151007" w:rsidRPr="0035547C" w:rsidRDefault="00151007">
            <w:pPr>
              <w:pStyle w:val="ConsPlusNormal"/>
              <w:jc w:val="center"/>
            </w:pPr>
            <w:r w:rsidRPr="0035547C">
              <w:t>7252.</w:t>
            </w:r>
          </w:p>
        </w:tc>
        <w:tc>
          <w:tcPr>
            <w:tcW w:w="8391" w:type="dxa"/>
          </w:tcPr>
          <w:p w:rsidR="00151007" w:rsidRPr="0035547C" w:rsidRDefault="00151007">
            <w:pPr>
              <w:pStyle w:val="ConsPlusNormal"/>
              <w:jc w:val="both"/>
            </w:pPr>
            <w:r w:rsidRPr="0035547C">
              <w:t>Максимальные продольные уклоны в автодорожных тоннелях не должны превышать какой величины?</w:t>
            </w:r>
          </w:p>
        </w:tc>
      </w:tr>
      <w:tr w:rsidR="0035547C" w:rsidRPr="0035547C">
        <w:tc>
          <w:tcPr>
            <w:tcW w:w="680" w:type="dxa"/>
          </w:tcPr>
          <w:p w:rsidR="00151007" w:rsidRPr="0035547C" w:rsidRDefault="00151007">
            <w:pPr>
              <w:pStyle w:val="ConsPlusNormal"/>
              <w:jc w:val="center"/>
            </w:pPr>
            <w:r w:rsidRPr="0035547C">
              <w:t>7253.</w:t>
            </w:r>
          </w:p>
        </w:tc>
        <w:tc>
          <w:tcPr>
            <w:tcW w:w="8391" w:type="dxa"/>
          </w:tcPr>
          <w:p w:rsidR="00151007" w:rsidRPr="0035547C" w:rsidRDefault="00151007">
            <w:pPr>
              <w:pStyle w:val="ConsPlusNormal"/>
              <w:jc w:val="both"/>
            </w:pPr>
            <w:r w:rsidRPr="0035547C">
              <w:t>В каких случаях значение минимального коэффициента уплотнения для железных дорог равно 0,98?</w:t>
            </w:r>
          </w:p>
        </w:tc>
      </w:tr>
      <w:tr w:rsidR="0035547C" w:rsidRPr="0035547C">
        <w:tc>
          <w:tcPr>
            <w:tcW w:w="680" w:type="dxa"/>
          </w:tcPr>
          <w:p w:rsidR="00151007" w:rsidRPr="0035547C" w:rsidRDefault="00151007">
            <w:pPr>
              <w:pStyle w:val="ConsPlusNormal"/>
              <w:jc w:val="center"/>
            </w:pPr>
            <w:r w:rsidRPr="0035547C">
              <w:t>7254.</w:t>
            </w:r>
          </w:p>
        </w:tc>
        <w:tc>
          <w:tcPr>
            <w:tcW w:w="8391" w:type="dxa"/>
          </w:tcPr>
          <w:p w:rsidR="00151007" w:rsidRPr="0035547C" w:rsidRDefault="00151007">
            <w:pPr>
              <w:pStyle w:val="ConsPlusNormal"/>
              <w:jc w:val="both"/>
            </w:pPr>
            <w:r w:rsidRPr="0035547C">
              <w:t>Что должно быть предусмотрено при проектировании оборудования для измельчения и смешивания измельченных твердых горючих веществ?</w:t>
            </w:r>
          </w:p>
        </w:tc>
      </w:tr>
      <w:tr w:rsidR="0035547C" w:rsidRPr="0035547C">
        <w:tc>
          <w:tcPr>
            <w:tcW w:w="680" w:type="dxa"/>
          </w:tcPr>
          <w:p w:rsidR="00151007" w:rsidRPr="0035547C" w:rsidRDefault="00151007">
            <w:pPr>
              <w:pStyle w:val="ConsPlusNormal"/>
              <w:jc w:val="center"/>
            </w:pPr>
            <w:r w:rsidRPr="0035547C">
              <w:t>7255.</w:t>
            </w:r>
          </w:p>
        </w:tc>
        <w:tc>
          <w:tcPr>
            <w:tcW w:w="8391" w:type="dxa"/>
          </w:tcPr>
          <w:p w:rsidR="00151007" w:rsidRPr="0035547C" w:rsidRDefault="00151007">
            <w:pPr>
              <w:pStyle w:val="ConsPlusNormal"/>
              <w:jc w:val="both"/>
            </w:pPr>
            <w:r w:rsidRPr="0035547C">
              <w:t>Кто на паритетных началах входит в состав экспертной комиссии для проведения экспертизы проектов технических регламентов?</w:t>
            </w:r>
          </w:p>
        </w:tc>
      </w:tr>
      <w:tr w:rsidR="0035547C" w:rsidRPr="0035547C">
        <w:tc>
          <w:tcPr>
            <w:tcW w:w="680" w:type="dxa"/>
          </w:tcPr>
          <w:p w:rsidR="00151007" w:rsidRPr="0035547C" w:rsidRDefault="00151007">
            <w:pPr>
              <w:pStyle w:val="ConsPlusNormal"/>
              <w:jc w:val="center"/>
            </w:pPr>
            <w:r w:rsidRPr="0035547C">
              <w:t>7256.</w:t>
            </w:r>
          </w:p>
        </w:tc>
        <w:tc>
          <w:tcPr>
            <w:tcW w:w="8391" w:type="dxa"/>
          </w:tcPr>
          <w:p w:rsidR="00151007" w:rsidRPr="0035547C" w:rsidRDefault="00151007">
            <w:pPr>
              <w:pStyle w:val="ConsPlusNormal"/>
              <w:jc w:val="both"/>
            </w:pPr>
            <w:r w:rsidRPr="0035547C">
              <w:t>Допускается ли прерывание действия систем безопасности в процессе выполнения ими своих функций?</w:t>
            </w:r>
          </w:p>
        </w:tc>
      </w:tr>
      <w:tr w:rsidR="0035547C" w:rsidRPr="0035547C">
        <w:tc>
          <w:tcPr>
            <w:tcW w:w="680" w:type="dxa"/>
          </w:tcPr>
          <w:p w:rsidR="00151007" w:rsidRPr="0035547C" w:rsidRDefault="00151007">
            <w:pPr>
              <w:pStyle w:val="ConsPlusNormal"/>
              <w:jc w:val="center"/>
            </w:pPr>
            <w:r w:rsidRPr="0035547C">
              <w:t>7257.</w:t>
            </w:r>
          </w:p>
        </w:tc>
        <w:tc>
          <w:tcPr>
            <w:tcW w:w="8391" w:type="dxa"/>
          </w:tcPr>
          <w:p w:rsidR="00151007" w:rsidRPr="0035547C" w:rsidRDefault="00151007">
            <w:pPr>
              <w:pStyle w:val="ConsPlusNormal"/>
              <w:jc w:val="both"/>
            </w:pPr>
            <w:r w:rsidRPr="0035547C">
              <w:t>Каково содержание программного эксплуатационного документа "описание применения"?</w:t>
            </w:r>
          </w:p>
        </w:tc>
      </w:tr>
      <w:tr w:rsidR="0035547C" w:rsidRPr="0035547C">
        <w:tc>
          <w:tcPr>
            <w:tcW w:w="680" w:type="dxa"/>
          </w:tcPr>
          <w:p w:rsidR="00151007" w:rsidRPr="0035547C" w:rsidRDefault="00151007">
            <w:pPr>
              <w:pStyle w:val="ConsPlusNormal"/>
              <w:jc w:val="center"/>
            </w:pPr>
            <w:r w:rsidRPr="0035547C">
              <w:t>7258.</w:t>
            </w:r>
          </w:p>
        </w:tc>
        <w:tc>
          <w:tcPr>
            <w:tcW w:w="8391" w:type="dxa"/>
          </w:tcPr>
          <w:p w:rsidR="00151007" w:rsidRPr="0035547C" w:rsidRDefault="00151007">
            <w:pPr>
              <w:pStyle w:val="ConsPlusNormal"/>
              <w:jc w:val="both"/>
            </w:pPr>
            <w:r w:rsidRPr="0035547C">
              <w:t>Какие уклоны допускаются на трудных участках дорог в горной местности?</w:t>
            </w:r>
          </w:p>
        </w:tc>
      </w:tr>
      <w:tr w:rsidR="0035547C" w:rsidRPr="0035547C">
        <w:tc>
          <w:tcPr>
            <w:tcW w:w="680" w:type="dxa"/>
          </w:tcPr>
          <w:p w:rsidR="00151007" w:rsidRPr="0035547C" w:rsidRDefault="00151007">
            <w:pPr>
              <w:pStyle w:val="ConsPlusNormal"/>
              <w:jc w:val="center"/>
            </w:pPr>
            <w:r w:rsidRPr="0035547C">
              <w:lastRenderedPageBreak/>
              <w:t>7259.</w:t>
            </w:r>
          </w:p>
        </w:tc>
        <w:tc>
          <w:tcPr>
            <w:tcW w:w="8391" w:type="dxa"/>
          </w:tcPr>
          <w:p w:rsidR="00151007" w:rsidRPr="0035547C" w:rsidRDefault="00151007">
            <w:pPr>
              <w:pStyle w:val="ConsPlusNormal"/>
              <w:jc w:val="both"/>
            </w:pPr>
            <w:r w:rsidRPr="0035547C">
              <w:t>Что входит в комплекс вспомогательный зданий и сооружений тепловых электростанций?</w:t>
            </w:r>
          </w:p>
        </w:tc>
      </w:tr>
      <w:tr w:rsidR="0035547C" w:rsidRPr="0035547C">
        <w:tc>
          <w:tcPr>
            <w:tcW w:w="680" w:type="dxa"/>
          </w:tcPr>
          <w:p w:rsidR="00151007" w:rsidRPr="0035547C" w:rsidRDefault="00151007">
            <w:pPr>
              <w:pStyle w:val="ConsPlusNormal"/>
              <w:jc w:val="center"/>
            </w:pPr>
            <w:r w:rsidRPr="0035547C">
              <w:t>7260.</w:t>
            </w:r>
          </w:p>
        </w:tc>
        <w:tc>
          <w:tcPr>
            <w:tcW w:w="8391" w:type="dxa"/>
          </w:tcPr>
          <w:p w:rsidR="00151007" w:rsidRPr="0035547C" w:rsidRDefault="00151007">
            <w:pPr>
              <w:pStyle w:val="ConsPlusNormal"/>
              <w:jc w:val="both"/>
            </w:pPr>
            <w:r w:rsidRPr="0035547C">
              <w:t>Какие грунты относятся к III категории грунтов по сейсмическим свойствам?</w:t>
            </w:r>
          </w:p>
        </w:tc>
      </w:tr>
      <w:tr w:rsidR="0035547C" w:rsidRPr="0035547C">
        <w:tc>
          <w:tcPr>
            <w:tcW w:w="680" w:type="dxa"/>
          </w:tcPr>
          <w:p w:rsidR="00151007" w:rsidRPr="0035547C" w:rsidRDefault="00151007">
            <w:pPr>
              <w:pStyle w:val="ConsPlusNormal"/>
              <w:jc w:val="center"/>
            </w:pPr>
            <w:r w:rsidRPr="0035547C">
              <w:t>7261.</w:t>
            </w:r>
          </w:p>
        </w:tc>
        <w:tc>
          <w:tcPr>
            <w:tcW w:w="8391" w:type="dxa"/>
          </w:tcPr>
          <w:p w:rsidR="00151007" w:rsidRPr="0035547C" w:rsidRDefault="00151007">
            <w:pPr>
              <w:pStyle w:val="ConsPlusNormal"/>
              <w:jc w:val="both"/>
            </w:pPr>
            <w:r w:rsidRPr="0035547C">
              <w:t>Что необходимо учитывать при определении площади этажа в пределах пожарного отсека для зданий классов функциональной пожарной опасности Ф1.1, Ф1.2, Ф2 - Ф4?</w:t>
            </w:r>
          </w:p>
        </w:tc>
      </w:tr>
      <w:tr w:rsidR="0035547C" w:rsidRPr="0035547C">
        <w:tc>
          <w:tcPr>
            <w:tcW w:w="680" w:type="dxa"/>
          </w:tcPr>
          <w:p w:rsidR="00151007" w:rsidRPr="0035547C" w:rsidRDefault="00151007">
            <w:pPr>
              <w:pStyle w:val="ConsPlusNormal"/>
              <w:jc w:val="center"/>
            </w:pPr>
            <w:r w:rsidRPr="0035547C">
              <w:t>7262.</w:t>
            </w:r>
          </w:p>
        </w:tc>
        <w:tc>
          <w:tcPr>
            <w:tcW w:w="8391" w:type="dxa"/>
          </w:tcPr>
          <w:p w:rsidR="00151007" w:rsidRPr="0035547C" w:rsidRDefault="00151007">
            <w:pPr>
              <w:pStyle w:val="ConsPlusNormal"/>
              <w:jc w:val="both"/>
            </w:pPr>
            <w:r w:rsidRPr="0035547C">
              <w:t>Какие устройства следует предусматривать на участках газоходов, в которых возможно отложение золы?</w:t>
            </w:r>
          </w:p>
        </w:tc>
      </w:tr>
      <w:tr w:rsidR="0035547C" w:rsidRPr="0035547C">
        <w:tc>
          <w:tcPr>
            <w:tcW w:w="680" w:type="dxa"/>
          </w:tcPr>
          <w:p w:rsidR="00151007" w:rsidRPr="0035547C" w:rsidRDefault="00151007">
            <w:pPr>
              <w:pStyle w:val="ConsPlusNormal"/>
              <w:jc w:val="center"/>
            </w:pPr>
            <w:r w:rsidRPr="0035547C">
              <w:t>7263.</w:t>
            </w:r>
          </w:p>
        </w:tc>
        <w:tc>
          <w:tcPr>
            <w:tcW w:w="8391" w:type="dxa"/>
          </w:tcPr>
          <w:p w:rsidR="00151007" w:rsidRPr="0035547C" w:rsidRDefault="00151007">
            <w:pPr>
              <w:pStyle w:val="ConsPlusNormal"/>
              <w:jc w:val="both"/>
            </w:pPr>
            <w:r w:rsidRPr="0035547C">
              <w:t>Какие сведения должны содержаться в разделе "оценка изученности территории" программы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7264.</w:t>
            </w:r>
          </w:p>
        </w:tc>
        <w:tc>
          <w:tcPr>
            <w:tcW w:w="8391" w:type="dxa"/>
          </w:tcPr>
          <w:p w:rsidR="00151007" w:rsidRPr="0035547C" w:rsidRDefault="00151007">
            <w:pPr>
              <w:pStyle w:val="ConsPlusNormal"/>
              <w:jc w:val="both"/>
            </w:pPr>
            <w:r w:rsidRPr="0035547C">
              <w:t>Какая слаботочная система имеет топологию "сеть"?</w:t>
            </w:r>
          </w:p>
        </w:tc>
      </w:tr>
      <w:tr w:rsidR="0035547C" w:rsidRPr="0035547C">
        <w:tc>
          <w:tcPr>
            <w:tcW w:w="680" w:type="dxa"/>
          </w:tcPr>
          <w:p w:rsidR="00151007" w:rsidRPr="0035547C" w:rsidRDefault="00151007">
            <w:pPr>
              <w:pStyle w:val="ConsPlusNormal"/>
              <w:jc w:val="center"/>
            </w:pPr>
            <w:r w:rsidRPr="0035547C">
              <w:t>7265.</w:t>
            </w:r>
          </w:p>
        </w:tc>
        <w:tc>
          <w:tcPr>
            <w:tcW w:w="8391" w:type="dxa"/>
          </w:tcPr>
          <w:p w:rsidR="00151007" w:rsidRPr="0035547C" w:rsidRDefault="00151007">
            <w:pPr>
              <w:pStyle w:val="ConsPlusNormal"/>
              <w:jc w:val="both"/>
            </w:pPr>
            <w:r w:rsidRPr="0035547C">
              <w:t>Какой максимальный перепад температуры воздуха по высоте рабочей зоны при всех категориях работ допускается?</w:t>
            </w:r>
          </w:p>
        </w:tc>
      </w:tr>
      <w:tr w:rsidR="0035547C" w:rsidRPr="0035547C">
        <w:tc>
          <w:tcPr>
            <w:tcW w:w="680" w:type="dxa"/>
          </w:tcPr>
          <w:p w:rsidR="00151007" w:rsidRPr="0035547C" w:rsidRDefault="00151007">
            <w:pPr>
              <w:pStyle w:val="ConsPlusNormal"/>
              <w:jc w:val="center"/>
            </w:pPr>
            <w:r w:rsidRPr="0035547C">
              <w:t>7266.</w:t>
            </w:r>
          </w:p>
        </w:tc>
        <w:tc>
          <w:tcPr>
            <w:tcW w:w="8391" w:type="dxa"/>
          </w:tcPr>
          <w:p w:rsidR="00151007" w:rsidRPr="0035547C" w:rsidRDefault="00151007">
            <w:pPr>
              <w:pStyle w:val="ConsPlusNormal"/>
              <w:jc w:val="both"/>
            </w:pPr>
            <w:r w:rsidRPr="0035547C">
              <w:t>Что должно предусматривать дистанционное управление?</w:t>
            </w:r>
          </w:p>
        </w:tc>
      </w:tr>
      <w:tr w:rsidR="0035547C" w:rsidRPr="0035547C">
        <w:tc>
          <w:tcPr>
            <w:tcW w:w="680" w:type="dxa"/>
          </w:tcPr>
          <w:p w:rsidR="00151007" w:rsidRPr="0035547C" w:rsidRDefault="00151007">
            <w:pPr>
              <w:pStyle w:val="ConsPlusNormal"/>
              <w:jc w:val="center"/>
            </w:pPr>
            <w:r w:rsidRPr="0035547C">
              <w:t>7267.</w:t>
            </w:r>
          </w:p>
        </w:tc>
        <w:tc>
          <w:tcPr>
            <w:tcW w:w="8391" w:type="dxa"/>
          </w:tcPr>
          <w:p w:rsidR="00151007" w:rsidRPr="0035547C" w:rsidRDefault="00151007">
            <w:pPr>
              <w:pStyle w:val="ConsPlusNormal"/>
              <w:jc w:val="both"/>
            </w:pPr>
            <w:r w:rsidRPr="0035547C">
              <w:t>Какая информация не отражается на бирках соединительных муфт для кабелей 330 кВ и выше?</w:t>
            </w:r>
          </w:p>
        </w:tc>
      </w:tr>
      <w:tr w:rsidR="0035547C" w:rsidRPr="0035547C">
        <w:tc>
          <w:tcPr>
            <w:tcW w:w="680" w:type="dxa"/>
          </w:tcPr>
          <w:p w:rsidR="00151007" w:rsidRPr="0035547C" w:rsidRDefault="00151007">
            <w:pPr>
              <w:pStyle w:val="ConsPlusNormal"/>
              <w:jc w:val="center"/>
            </w:pPr>
            <w:r w:rsidRPr="0035547C">
              <w:t>7268.</w:t>
            </w:r>
          </w:p>
        </w:tc>
        <w:tc>
          <w:tcPr>
            <w:tcW w:w="8391" w:type="dxa"/>
          </w:tcPr>
          <w:p w:rsidR="00151007" w:rsidRPr="0035547C" w:rsidRDefault="00151007">
            <w:pPr>
              <w:pStyle w:val="ConsPlusNormal"/>
              <w:jc w:val="both"/>
            </w:pPr>
            <w:r w:rsidRPr="0035547C">
              <w:t>Что следует относить к длительным нагрузкам и воздействиям?</w:t>
            </w:r>
          </w:p>
        </w:tc>
      </w:tr>
      <w:tr w:rsidR="0035547C" w:rsidRPr="0035547C">
        <w:tc>
          <w:tcPr>
            <w:tcW w:w="680" w:type="dxa"/>
          </w:tcPr>
          <w:p w:rsidR="00151007" w:rsidRPr="0035547C" w:rsidRDefault="00151007">
            <w:pPr>
              <w:pStyle w:val="ConsPlusNormal"/>
              <w:jc w:val="center"/>
            </w:pPr>
            <w:r w:rsidRPr="0035547C">
              <w:t>7269.</w:t>
            </w:r>
          </w:p>
        </w:tc>
        <w:tc>
          <w:tcPr>
            <w:tcW w:w="8391" w:type="dxa"/>
          </w:tcPr>
          <w:p w:rsidR="00151007" w:rsidRPr="0035547C" w:rsidRDefault="00151007">
            <w:pPr>
              <w:pStyle w:val="ConsPlusNormal"/>
              <w:jc w:val="both"/>
            </w:pPr>
            <w:r w:rsidRPr="0035547C">
              <w:t>Какое основное назначение подсистемы управления эвакуацией людей комплексной и интегрированной системы безопасности?</w:t>
            </w:r>
          </w:p>
        </w:tc>
      </w:tr>
      <w:tr w:rsidR="0035547C" w:rsidRPr="0035547C">
        <w:tc>
          <w:tcPr>
            <w:tcW w:w="680" w:type="dxa"/>
          </w:tcPr>
          <w:p w:rsidR="00151007" w:rsidRPr="0035547C" w:rsidRDefault="00151007">
            <w:pPr>
              <w:pStyle w:val="ConsPlusNormal"/>
              <w:jc w:val="center"/>
            </w:pPr>
            <w:r w:rsidRPr="0035547C">
              <w:t>7270.</w:t>
            </w:r>
          </w:p>
        </w:tc>
        <w:tc>
          <w:tcPr>
            <w:tcW w:w="8391" w:type="dxa"/>
          </w:tcPr>
          <w:p w:rsidR="00151007" w:rsidRPr="0035547C" w:rsidRDefault="00151007">
            <w:pPr>
              <w:pStyle w:val="ConsPlusNormal"/>
              <w:jc w:val="both"/>
            </w:pPr>
            <w:r w:rsidRPr="0035547C">
              <w:t>Какие установки относятся к газораспределительным установкам высокого давления?</w:t>
            </w:r>
          </w:p>
        </w:tc>
      </w:tr>
      <w:tr w:rsidR="0035547C" w:rsidRPr="0035547C">
        <w:tc>
          <w:tcPr>
            <w:tcW w:w="680" w:type="dxa"/>
          </w:tcPr>
          <w:p w:rsidR="00151007" w:rsidRPr="0035547C" w:rsidRDefault="00151007">
            <w:pPr>
              <w:pStyle w:val="ConsPlusNormal"/>
              <w:jc w:val="center"/>
            </w:pPr>
            <w:r w:rsidRPr="0035547C">
              <w:t>7271.</w:t>
            </w:r>
          </w:p>
        </w:tc>
        <w:tc>
          <w:tcPr>
            <w:tcW w:w="8391" w:type="dxa"/>
          </w:tcPr>
          <w:p w:rsidR="00151007" w:rsidRPr="0035547C" w:rsidRDefault="00151007">
            <w:pPr>
              <w:pStyle w:val="ConsPlusNormal"/>
              <w:jc w:val="both"/>
            </w:pPr>
            <w:r w:rsidRPr="0035547C">
              <w:t>Какие котельные являются автономными источниками теплоснабжения?</w:t>
            </w:r>
          </w:p>
        </w:tc>
      </w:tr>
      <w:tr w:rsidR="0035547C" w:rsidRPr="0035547C">
        <w:tc>
          <w:tcPr>
            <w:tcW w:w="680" w:type="dxa"/>
          </w:tcPr>
          <w:p w:rsidR="00151007" w:rsidRPr="0035547C" w:rsidRDefault="00151007">
            <w:pPr>
              <w:pStyle w:val="ConsPlusNormal"/>
              <w:jc w:val="center"/>
            </w:pPr>
            <w:r w:rsidRPr="0035547C">
              <w:t>7272.</w:t>
            </w:r>
          </w:p>
        </w:tc>
        <w:tc>
          <w:tcPr>
            <w:tcW w:w="8391" w:type="dxa"/>
          </w:tcPr>
          <w:p w:rsidR="00151007" w:rsidRPr="0035547C" w:rsidRDefault="00151007">
            <w:pPr>
              <w:pStyle w:val="ConsPlusNormal"/>
              <w:jc w:val="both"/>
            </w:pPr>
            <w:r w:rsidRPr="0035547C">
              <w:t>Что является критическими зонами в помещениях для операционных?</w:t>
            </w:r>
          </w:p>
        </w:tc>
      </w:tr>
      <w:tr w:rsidR="0035547C" w:rsidRPr="0035547C">
        <w:tc>
          <w:tcPr>
            <w:tcW w:w="680" w:type="dxa"/>
          </w:tcPr>
          <w:p w:rsidR="00151007" w:rsidRPr="0035547C" w:rsidRDefault="00151007">
            <w:pPr>
              <w:pStyle w:val="ConsPlusNormal"/>
              <w:jc w:val="center"/>
            </w:pPr>
            <w:r w:rsidRPr="0035547C">
              <w:t>7273.</w:t>
            </w:r>
          </w:p>
        </w:tc>
        <w:tc>
          <w:tcPr>
            <w:tcW w:w="8391" w:type="dxa"/>
          </w:tcPr>
          <w:p w:rsidR="00151007" w:rsidRPr="0035547C" w:rsidRDefault="00151007">
            <w:pPr>
              <w:pStyle w:val="ConsPlusNormal"/>
              <w:jc w:val="both"/>
            </w:pPr>
            <w:r w:rsidRPr="0035547C">
              <w:t>Каким образом нормируются выбросы аварийных и резервных дизельных электростанций?</w:t>
            </w:r>
          </w:p>
        </w:tc>
      </w:tr>
      <w:tr w:rsidR="0035547C" w:rsidRPr="0035547C">
        <w:tc>
          <w:tcPr>
            <w:tcW w:w="680" w:type="dxa"/>
          </w:tcPr>
          <w:p w:rsidR="00151007" w:rsidRPr="0035547C" w:rsidRDefault="00151007">
            <w:pPr>
              <w:pStyle w:val="ConsPlusNormal"/>
              <w:jc w:val="center"/>
            </w:pPr>
            <w:r w:rsidRPr="0035547C">
              <w:t>7274.</w:t>
            </w:r>
          </w:p>
        </w:tc>
        <w:tc>
          <w:tcPr>
            <w:tcW w:w="8391" w:type="dxa"/>
          </w:tcPr>
          <w:p w:rsidR="00151007" w:rsidRPr="0035547C" w:rsidRDefault="00151007">
            <w:pPr>
              <w:pStyle w:val="ConsPlusNormal"/>
              <w:jc w:val="both"/>
            </w:pPr>
            <w:r w:rsidRPr="0035547C">
              <w:t>Какой тип системы заземления электроустановок зрелищных, клубных учреждений и спортивных сооружений необходимо предусматривать?</w:t>
            </w:r>
          </w:p>
        </w:tc>
      </w:tr>
      <w:tr w:rsidR="0035547C" w:rsidRPr="0035547C">
        <w:tc>
          <w:tcPr>
            <w:tcW w:w="680" w:type="dxa"/>
          </w:tcPr>
          <w:p w:rsidR="00151007" w:rsidRPr="0035547C" w:rsidRDefault="00151007">
            <w:pPr>
              <w:pStyle w:val="ConsPlusNormal"/>
              <w:jc w:val="center"/>
            </w:pPr>
            <w:r w:rsidRPr="0035547C">
              <w:t>7275.</w:t>
            </w:r>
          </w:p>
        </w:tc>
        <w:tc>
          <w:tcPr>
            <w:tcW w:w="8391" w:type="dxa"/>
          </w:tcPr>
          <w:p w:rsidR="00151007" w:rsidRPr="0035547C" w:rsidRDefault="00151007">
            <w:pPr>
              <w:pStyle w:val="ConsPlusNormal"/>
              <w:jc w:val="both"/>
            </w:pPr>
            <w:r w:rsidRPr="0035547C">
              <w:t>Какие сведения, необходимые для принятия решения о включении выявленного объекта культурного наследия в реестр, должны содержаться в заключении государственной историко-культурной экспертизы?</w:t>
            </w:r>
          </w:p>
        </w:tc>
      </w:tr>
      <w:tr w:rsidR="0035547C" w:rsidRPr="0035547C">
        <w:tc>
          <w:tcPr>
            <w:tcW w:w="680" w:type="dxa"/>
          </w:tcPr>
          <w:p w:rsidR="00151007" w:rsidRPr="0035547C" w:rsidRDefault="00151007">
            <w:pPr>
              <w:pStyle w:val="ConsPlusNormal"/>
              <w:jc w:val="center"/>
            </w:pPr>
            <w:r w:rsidRPr="0035547C">
              <w:t>7276.</w:t>
            </w:r>
          </w:p>
        </w:tc>
        <w:tc>
          <w:tcPr>
            <w:tcW w:w="8391" w:type="dxa"/>
          </w:tcPr>
          <w:p w:rsidR="00151007" w:rsidRPr="0035547C" w:rsidRDefault="00151007">
            <w:pPr>
              <w:pStyle w:val="ConsPlusNormal"/>
              <w:jc w:val="both"/>
            </w:pPr>
            <w:r w:rsidRPr="0035547C">
              <w:t>Какие виды шума выделяют по временным характеристикам?</w:t>
            </w:r>
          </w:p>
        </w:tc>
      </w:tr>
      <w:tr w:rsidR="0035547C" w:rsidRPr="0035547C">
        <w:tc>
          <w:tcPr>
            <w:tcW w:w="680" w:type="dxa"/>
          </w:tcPr>
          <w:p w:rsidR="00151007" w:rsidRPr="0035547C" w:rsidRDefault="00151007">
            <w:pPr>
              <w:pStyle w:val="ConsPlusNormal"/>
              <w:jc w:val="center"/>
            </w:pPr>
            <w:r w:rsidRPr="0035547C">
              <w:t>7277.</w:t>
            </w:r>
          </w:p>
        </w:tc>
        <w:tc>
          <w:tcPr>
            <w:tcW w:w="8391" w:type="dxa"/>
          </w:tcPr>
          <w:p w:rsidR="00151007" w:rsidRPr="0035547C" w:rsidRDefault="00151007">
            <w:pPr>
              <w:pStyle w:val="ConsPlusNormal"/>
              <w:jc w:val="both"/>
            </w:pPr>
            <w:r w:rsidRPr="0035547C">
              <w:t>Какие существуют особенности размещения тротуаров по отношению к проезжей части автомобильных дорог?</w:t>
            </w:r>
          </w:p>
        </w:tc>
      </w:tr>
      <w:tr w:rsidR="0035547C" w:rsidRPr="0035547C">
        <w:tc>
          <w:tcPr>
            <w:tcW w:w="680" w:type="dxa"/>
          </w:tcPr>
          <w:p w:rsidR="00151007" w:rsidRPr="0035547C" w:rsidRDefault="00151007">
            <w:pPr>
              <w:pStyle w:val="ConsPlusNormal"/>
              <w:jc w:val="center"/>
            </w:pPr>
            <w:r w:rsidRPr="0035547C">
              <w:t>7278.</w:t>
            </w:r>
          </w:p>
        </w:tc>
        <w:tc>
          <w:tcPr>
            <w:tcW w:w="8391" w:type="dxa"/>
          </w:tcPr>
          <w:p w:rsidR="00151007" w:rsidRPr="0035547C" w:rsidRDefault="00151007">
            <w:pPr>
              <w:pStyle w:val="ConsPlusNormal"/>
              <w:jc w:val="both"/>
            </w:pPr>
            <w:r w:rsidRPr="0035547C">
              <w:t>Какие элементы воздушных линий не рассчитываются по методу разрушающих нагрузок?</w:t>
            </w:r>
          </w:p>
        </w:tc>
      </w:tr>
      <w:tr w:rsidR="0035547C" w:rsidRPr="0035547C">
        <w:tc>
          <w:tcPr>
            <w:tcW w:w="680" w:type="dxa"/>
          </w:tcPr>
          <w:p w:rsidR="00151007" w:rsidRPr="0035547C" w:rsidRDefault="00151007">
            <w:pPr>
              <w:pStyle w:val="ConsPlusNormal"/>
              <w:jc w:val="center"/>
            </w:pPr>
            <w:r w:rsidRPr="0035547C">
              <w:t>7279.</w:t>
            </w:r>
          </w:p>
        </w:tc>
        <w:tc>
          <w:tcPr>
            <w:tcW w:w="8391" w:type="dxa"/>
          </w:tcPr>
          <w:p w:rsidR="00151007" w:rsidRPr="0035547C" w:rsidRDefault="00151007">
            <w:pPr>
              <w:pStyle w:val="ConsPlusNormal"/>
              <w:jc w:val="both"/>
            </w:pPr>
            <w:r w:rsidRPr="0035547C">
              <w:t>Какие мероприятия в целях охраны земель обязаны проводить собственники земельных участков, землепользователи, землевладельцы и арендаторы земельных участков?</w:t>
            </w:r>
          </w:p>
        </w:tc>
      </w:tr>
      <w:tr w:rsidR="0035547C" w:rsidRPr="0035547C">
        <w:tc>
          <w:tcPr>
            <w:tcW w:w="680" w:type="dxa"/>
          </w:tcPr>
          <w:p w:rsidR="00151007" w:rsidRPr="0035547C" w:rsidRDefault="00151007">
            <w:pPr>
              <w:pStyle w:val="ConsPlusNormal"/>
              <w:jc w:val="center"/>
            </w:pPr>
            <w:r w:rsidRPr="0035547C">
              <w:lastRenderedPageBreak/>
              <w:t>7280.</w:t>
            </w:r>
          </w:p>
        </w:tc>
        <w:tc>
          <w:tcPr>
            <w:tcW w:w="8391" w:type="dxa"/>
          </w:tcPr>
          <w:p w:rsidR="00151007" w:rsidRPr="0035547C" w:rsidRDefault="00151007">
            <w:pPr>
              <w:pStyle w:val="ConsPlusNormal"/>
              <w:jc w:val="both"/>
            </w:pPr>
            <w:r w:rsidRPr="0035547C">
              <w:t>Для каких химических показателей, определяемых в пробах воды, установлен максимально рекомендуемый срок хранения 1 месяц?</w:t>
            </w:r>
          </w:p>
        </w:tc>
      </w:tr>
      <w:tr w:rsidR="0035547C" w:rsidRPr="0035547C">
        <w:tc>
          <w:tcPr>
            <w:tcW w:w="680" w:type="dxa"/>
          </w:tcPr>
          <w:p w:rsidR="00151007" w:rsidRPr="0035547C" w:rsidRDefault="00151007">
            <w:pPr>
              <w:pStyle w:val="ConsPlusNormal"/>
              <w:jc w:val="center"/>
            </w:pPr>
            <w:r w:rsidRPr="0035547C">
              <w:t>7281.</w:t>
            </w:r>
          </w:p>
        </w:tc>
        <w:tc>
          <w:tcPr>
            <w:tcW w:w="8391" w:type="dxa"/>
          </w:tcPr>
          <w:p w:rsidR="00151007" w:rsidRPr="0035547C" w:rsidRDefault="00151007">
            <w:pPr>
              <w:pStyle w:val="ConsPlusNormal"/>
              <w:jc w:val="both"/>
            </w:pPr>
            <w:r w:rsidRPr="0035547C">
              <w:t>Что должна предусматривать централизация управления наружным освещением?</w:t>
            </w:r>
          </w:p>
        </w:tc>
      </w:tr>
      <w:tr w:rsidR="0035547C" w:rsidRPr="0035547C">
        <w:tc>
          <w:tcPr>
            <w:tcW w:w="680" w:type="dxa"/>
          </w:tcPr>
          <w:p w:rsidR="00151007" w:rsidRPr="0035547C" w:rsidRDefault="00151007">
            <w:pPr>
              <w:pStyle w:val="ConsPlusNormal"/>
              <w:jc w:val="center"/>
            </w:pPr>
            <w:r w:rsidRPr="0035547C">
              <w:t>7282.</w:t>
            </w:r>
          </w:p>
        </w:tc>
        <w:tc>
          <w:tcPr>
            <w:tcW w:w="8391" w:type="dxa"/>
          </w:tcPr>
          <w:p w:rsidR="00151007" w:rsidRPr="0035547C" w:rsidRDefault="00151007">
            <w:pPr>
              <w:pStyle w:val="ConsPlusNormal"/>
              <w:jc w:val="both"/>
            </w:pPr>
            <w:r w:rsidRPr="0035547C">
              <w:t>На каком расстоянии от железнодорожных путей должны проектироваться и строиться здания, имеющие выходы в сторону путей?</w:t>
            </w:r>
          </w:p>
        </w:tc>
      </w:tr>
      <w:tr w:rsidR="0035547C" w:rsidRPr="0035547C">
        <w:tc>
          <w:tcPr>
            <w:tcW w:w="680" w:type="dxa"/>
          </w:tcPr>
          <w:p w:rsidR="00151007" w:rsidRPr="0035547C" w:rsidRDefault="00151007">
            <w:pPr>
              <w:pStyle w:val="ConsPlusNormal"/>
              <w:jc w:val="center"/>
            </w:pPr>
            <w:r w:rsidRPr="0035547C">
              <w:t>7283.</w:t>
            </w:r>
          </w:p>
        </w:tc>
        <w:tc>
          <w:tcPr>
            <w:tcW w:w="8391" w:type="dxa"/>
          </w:tcPr>
          <w:p w:rsidR="00151007" w:rsidRPr="0035547C" w:rsidRDefault="00151007">
            <w:pPr>
              <w:pStyle w:val="ConsPlusNormal"/>
              <w:jc w:val="both"/>
            </w:pPr>
            <w:r w:rsidRPr="0035547C">
              <w:t>На какие категории по взрывопожарной и пожарной опасности подразделяются здания?</w:t>
            </w:r>
          </w:p>
        </w:tc>
      </w:tr>
      <w:tr w:rsidR="0035547C" w:rsidRPr="0035547C">
        <w:tc>
          <w:tcPr>
            <w:tcW w:w="680" w:type="dxa"/>
          </w:tcPr>
          <w:p w:rsidR="00151007" w:rsidRPr="0035547C" w:rsidRDefault="00151007">
            <w:pPr>
              <w:pStyle w:val="ConsPlusNormal"/>
              <w:jc w:val="center"/>
            </w:pPr>
            <w:r w:rsidRPr="0035547C">
              <w:t>7284.</w:t>
            </w:r>
          </w:p>
        </w:tc>
        <w:tc>
          <w:tcPr>
            <w:tcW w:w="8391" w:type="dxa"/>
          </w:tcPr>
          <w:p w:rsidR="00151007" w:rsidRPr="0035547C" w:rsidRDefault="00151007">
            <w:pPr>
              <w:pStyle w:val="ConsPlusNormal"/>
              <w:jc w:val="both"/>
            </w:pPr>
            <w:r w:rsidRPr="0035547C">
              <w:t>На какое максимальное число эвакуируемых должны быть рассчитаны наружные открытые лестницы, используемые в качестве второго и последующего эвакуационного выхода со второго этажа зданий Ф1?</w:t>
            </w:r>
          </w:p>
        </w:tc>
      </w:tr>
      <w:tr w:rsidR="0035547C" w:rsidRPr="0035547C">
        <w:tc>
          <w:tcPr>
            <w:tcW w:w="680" w:type="dxa"/>
          </w:tcPr>
          <w:p w:rsidR="00151007" w:rsidRPr="0035547C" w:rsidRDefault="00151007">
            <w:pPr>
              <w:pStyle w:val="ConsPlusNormal"/>
              <w:jc w:val="center"/>
            </w:pPr>
            <w:r w:rsidRPr="0035547C">
              <w:t>7285.</w:t>
            </w:r>
          </w:p>
        </w:tc>
        <w:tc>
          <w:tcPr>
            <w:tcW w:w="8391" w:type="dxa"/>
          </w:tcPr>
          <w:p w:rsidR="00151007" w:rsidRPr="0035547C" w:rsidRDefault="00151007">
            <w:pPr>
              <w:pStyle w:val="ConsPlusNormal"/>
              <w:jc w:val="both"/>
            </w:pPr>
            <w:r w:rsidRPr="0035547C">
              <w:t>Что должна содержать программа вывода из эксплуатации промышленных уран-графитовых реакторов?</w:t>
            </w:r>
          </w:p>
        </w:tc>
      </w:tr>
      <w:tr w:rsidR="0035547C" w:rsidRPr="0035547C">
        <w:tc>
          <w:tcPr>
            <w:tcW w:w="680" w:type="dxa"/>
          </w:tcPr>
          <w:p w:rsidR="00151007" w:rsidRPr="0035547C" w:rsidRDefault="00151007">
            <w:pPr>
              <w:pStyle w:val="ConsPlusNormal"/>
              <w:jc w:val="center"/>
            </w:pPr>
            <w:r w:rsidRPr="0035547C">
              <w:t>7286.</w:t>
            </w:r>
          </w:p>
        </w:tc>
        <w:tc>
          <w:tcPr>
            <w:tcW w:w="8391" w:type="dxa"/>
          </w:tcPr>
          <w:p w:rsidR="00151007" w:rsidRPr="0035547C" w:rsidRDefault="00151007">
            <w:pPr>
              <w:pStyle w:val="ConsPlusNormal"/>
              <w:jc w:val="both"/>
            </w:pPr>
            <w:r w:rsidRPr="0035547C">
              <w:t>Какие виды разрешенного использования земельных участков и объектов капитального строительства существуют?</w:t>
            </w:r>
          </w:p>
        </w:tc>
      </w:tr>
      <w:tr w:rsidR="0035547C" w:rsidRPr="0035547C">
        <w:tc>
          <w:tcPr>
            <w:tcW w:w="680" w:type="dxa"/>
          </w:tcPr>
          <w:p w:rsidR="00151007" w:rsidRPr="0035547C" w:rsidRDefault="00151007">
            <w:pPr>
              <w:pStyle w:val="ConsPlusNormal"/>
              <w:jc w:val="center"/>
            </w:pPr>
            <w:r w:rsidRPr="0035547C">
              <w:t>7287.</w:t>
            </w:r>
          </w:p>
        </w:tc>
        <w:tc>
          <w:tcPr>
            <w:tcW w:w="8391" w:type="dxa"/>
          </w:tcPr>
          <w:p w:rsidR="00151007" w:rsidRPr="0035547C" w:rsidRDefault="00151007">
            <w:pPr>
              <w:pStyle w:val="ConsPlusNormal"/>
              <w:jc w:val="both"/>
            </w:pPr>
            <w:r w:rsidRPr="0035547C">
              <w:t>Копии каких документов и карт (схем) помещаются в дело о застроенном или подлежащем застройке земельном участке?</w:t>
            </w:r>
          </w:p>
        </w:tc>
      </w:tr>
      <w:tr w:rsidR="0035547C" w:rsidRPr="0035547C">
        <w:tc>
          <w:tcPr>
            <w:tcW w:w="680" w:type="dxa"/>
          </w:tcPr>
          <w:p w:rsidR="00151007" w:rsidRPr="0035547C" w:rsidRDefault="00151007">
            <w:pPr>
              <w:pStyle w:val="ConsPlusNormal"/>
              <w:jc w:val="center"/>
            </w:pPr>
            <w:r w:rsidRPr="0035547C">
              <w:t>7288.</w:t>
            </w:r>
          </w:p>
        </w:tc>
        <w:tc>
          <w:tcPr>
            <w:tcW w:w="8391" w:type="dxa"/>
          </w:tcPr>
          <w:p w:rsidR="00151007" w:rsidRPr="0035547C" w:rsidRDefault="00151007">
            <w:pPr>
              <w:pStyle w:val="ConsPlusNormal"/>
              <w:jc w:val="both"/>
            </w:pPr>
            <w:r w:rsidRPr="0035547C">
              <w:t>При каких продольных скоростях течения воды в верхнем подходном канале допускается не устанавливать предохранительные устройства перед воротами верхней головы?</w:t>
            </w:r>
          </w:p>
        </w:tc>
      </w:tr>
      <w:tr w:rsidR="0035547C" w:rsidRPr="0035547C">
        <w:tc>
          <w:tcPr>
            <w:tcW w:w="680" w:type="dxa"/>
          </w:tcPr>
          <w:p w:rsidR="00151007" w:rsidRPr="0035547C" w:rsidRDefault="00151007">
            <w:pPr>
              <w:pStyle w:val="ConsPlusNormal"/>
              <w:jc w:val="center"/>
            </w:pPr>
            <w:r w:rsidRPr="0035547C">
              <w:t>7289.</w:t>
            </w:r>
          </w:p>
        </w:tc>
        <w:tc>
          <w:tcPr>
            <w:tcW w:w="8391" w:type="dxa"/>
          </w:tcPr>
          <w:p w:rsidR="00151007" w:rsidRPr="0035547C" w:rsidRDefault="00151007">
            <w:pPr>
              <w:pStyle w:val="ConsPlusNormal"/>
              <w:jc w:val="both"/>
            </w:pPr>
            <w:r w:rsidRPr="0035547C">
              <w:t>К какому классу могут относиться гидротехнические сооружения морских судостроительных и судоремонтных предприятий и баз?</w:t>
            </w:r>
          </w:p>
        </w:tc>
      </w:tr>
      <w:tr w:rsidR="0035547C" w:rsidRPr="0035547C">
        <w:tc>
          <w:tcPr>
            <w:tcW w:w="680" w:type="dxa"/>
          </w:tcPr>
          <w:p w:rsidR="00151007" w:rsidRPr="0035547C" w:rsidRDefault="00151007">
            <w:pPr>
              <w:pStyle w:val="ConsPlusNormal"/>
              <w:jc w:val="center"/>
            </w:pPr>
            <w:r w:rsidRPr="0035547C">
              <w:t>7290.</w:t>
            </w:r>
          </w:p>
        </w:tc>
        <w:tc>
          <w:tcPr>
            <w:tcW w:w="8391" w:type="dxa"/>
          </w:tcPr>
          <w:p w:rsidR="00151007" w:rsidRPr="0035547C" w:rsidRDefault="00151007">
            <w:pPr>
              <w:pStyle w:val="ConsPlusNormal"/>
              <w:jc w:val="both"/>
            </w:pPr>
            <w:r w:rsidRPr="0035547C">
              <w:t>Какие имеются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tc>
      </w:tr>
      <w:tr w:rsidR="0035547C" w:rsidRPr="0035547C">
        <w:tc>
          <w:tcPr>
            <w:tcW w:w="680" w:type="dxa"/>
          </w:tcPr>
          <w:p w:rsidR="00151007" w:rsidRPr="0035547C" w:rsidRDefault="00151007">
            <w:pPr>
              <w:pStyle w:val="ConsPlusNormal"/>
              <w:jc w:val="center"/>
            </w:pPr>
            <w:r w:rsidRPr="0035547C">
              <w:t>7291.</w:t>
            </w:r>
          </w:p>
        </w:tc>
        <w:tc>
          <w:tcPr>
            <w:tcW w:w="8391" w:type="dxa"/>
          </w:tcPr>
          <w:p w:rsidR="00151007" w:rsidRPr="0035547C" w:rsidRDefault="00151007">
            <w:pPr>
              <w:pStyle w:val="ConsPlusNormal"/>
              <w:jc w:val="both"/>
            </w:pPr>
            <w:r w:rsidRPr="0035547C">
              <w:t>От чего зависят физические, механические и фильтрационные характеристики основания в области многолетней мерзлоты?</w:t>
            </w:r>
          </w:p>
        </w:tc>
      </w:tr>
      <w:tr w:rsidR="0035547C" w:rsidRPr="0035547C">
        <w:tc>
          <w:tcPr>
            <w:tcW w:w="680" w:type="dxa"/>
          </w:tcPr>
          <w:p w:rsidR="00151007" w:rsidRPr="0035547C" w:rsidRDefault="00151007">
            <w:pPr>
              <w:pStyle w:val="ConsPlusNormal"/>
              <w:jc w:val="center"/>
            </w:pPr>
            <w:r w:rsidRPr="0035547C">
              <w:t>7292.</w:t>
            </w:r>
          </w:p>
        </w:tc>
        <w:tc>
          <w:tcPr>
            <w:tcW w:w="8391" w:type="dxa"/>
          </w:tcPr>
          <w:p w:rsidR="00151007" w:rsidRPr="0035547C" w:rsidRDefault="00151007">
            <w:pPr>
              <w:pStyle w:val="ConsPlusNormal"/>
              <w:jc w:val="both"/>
            </w:pPr>
            <w:r w:rsidRPr="0035547C">
              <w:t>Какими противопожарными преградами допускается выделять помещения продуктовых насосных и складские помещения для хранения нефтепродуктов в таре и резервуарах расходного склада от других помещений?</w:t>
            </w:r>
          </w:p>
        </w:tc>
      </w:tr>
      <w:tr w:rsidR="0035547C" w:rsidRPr="0035547C">
        <w:tc>
          <w:tcPr>
            <w:tcW w:w="680" w:type="dxa"/>
          </w:tcPr>
          <w:p w:rsidR="00151007" w:rsidRPr="0035547C" w:rsidRDefault="00151007">
            <w:pPr>
              <w:pStyle w:val="ConsPlusNormal"/>
              <w:jc w:val="center"/>
            </w:pPr>
            <w:r w:rsidRPr="0035547C">
              <w:t>7293.</w:t>
            </w:r>
          </w:p>
        </w:tc>
        <w:tc>
          <w:tcPr>
            <w:tcW w:w="8391" w:type="dxa"/>
          </w:tcPr>
          <w:p w:rsidR="00151007" w:rsidRPr="0035547C" w:rsidRDefault="00151007">
            <w:pPr>
              <w:pStyle w:val="ConsPlusNormal"/>
              <w:jc w:val="both"/>
            </w:pPr>
            <w:r w:rsidRPr="0035547C">
              <w:t>Когда проводится инструментальный контроль уровней шума в общественных зданиях?</w:t>
            </w:r>
          </w:p>
        </w:tc>
      </w:tr>
      <w:tr w:rsidR="0035547C" w:rsidRPr="0035547C">
        <w:tc>
          <w:tcPr>
            <w:tcW w:w="680" w:type="dxa"/>
          </w:tcPr>
          <w:p w:rsidR="00151007" w:rsidRPr="0035547C" w:rsidRDefault="00151007">
            <w:pPr>
              <w:pStyle w:val="ConsPlusNormal"/>
              <w:jc w:val="center"/>
            </w:pPr>
            <w:r w:rsidRPr="0035547C">
              <w:t>7294.</w:t>
            </w:r>
          </w:p>
        </w:tc>
        <w:tc>
          <w:tcPr>
            <w:tcW w:w="8391" w:type="dxa"/>
          </w:tcPr>
          <w:p w:rsidR="00151007" w:rsidRPr="0035547C" w:rsidRDefault="00151007">
            <w:pPr>
              <w:pStyle w:val="ConsPlusNormal"/>
              <w:jc w:val="both"/>
            </w:pPr>
            <w:r w:rsidRPr="0035547C">
              <w:t>К чему следует подключать полотенцесушители, устанавливаемые в ванных и душевых комнатах для поддержания в них заданной температуры воздуха?</w:t>
            </w:r>
          </w:p>
        </w:tc>
      </w:tr>
      <w:tr w:rsidR="0035547C" w:rsidRPr="0035547C">
        <w:tc>
          <w:tcPr>
            <w:tcW w:w="680" w:type="dxa"/>
          </w:tcPr>
          <w:p w:rsidR="00151007" w:rsidRPr="0035547C" w:rsidRDefault="00151007">
            <w:pPr>
              <w:pStyle w:val="ConsPlusNormal"/>
              <w:jc w:val="center"/>
            </w:pPr>
            <w:r w:rsidRPr="0035547C">
              <w:t>7295.</w:t>
            </w:r>
          </w:p>
        </w:tc>
        <w:tc>
          <w:tcPr>
            <w:tcW w:w="8391" w:type="dxa"/>
          </w:tcPr>
          <w:p w:rsidR="00151007" w:rsidRPr="0035547C" w:rsidRDefault="00151007">
            <w:pPr>
              <w:pStyle w:val="ConsPlusNormal"/>
              <w:jc w:val="both"/>
            </w:pPr>
            <w:r w:rsidRPr="0035547C">
              <w:t>Каковы требования к расположению загрузки помещений общественного назначения, встроенных (пристроенных) в жилые дома?</w:t>
            </w:r>
          </w:p>
        </w:tc>
      </w:tr>
      <w:tr w:rsidR="0035547C" w:rsidRPr="0035547C">
        <w:tc>
          <w:tcPr>
            <w:tcW w:w="680" w:type="dxa"/>
          </w:tcPr>
          <w:p w:rsidR="00151007" w:rsidRPr="0035547C" w:rsidRDefault="00151007">
            <w:pPr>
              <w:pStyle w:val="ConsPlusNormal"/>
              <w:jc w:val="center"/>
            </w:pPr>
            <w:r w:rsidRPr="0035547C">
              <w:t>7296.</w:t>
            </w:r>
          </w:p>
        </w:tc>
        <w:tc>
          <w:tcPr>
            <w:tcW w:w="8391" w:type="dxa"/>
          </w:tcPr>
          <w:p w:rsidR="00151007" w:rsidRPr="0035547C" w:rsidRDefault="00151007">
            <w:pPr>
              <w:pStyle w:val="ConsPlusNormal"/>
              <w:jc w:val="both"/>
            </w:pPr>
            <w:r w:rsidRPr="0035547C">
              <w:t>В каких установках в качестве резервного питания допускается применение дизельных электростанций?</w:t>
            </w:r>
          </w:p>
        </w:tc>
      </w:tr>
      <w:tr w:rsidR="0035547C" w:rsidRPr="0035547C">
        <w:tc>
          <w:tcPr>
            <w:tcW w:w="680" w:type="dxa"/>
          </w:tcPr>
          <w:p w:rsidR="00151007" w:rsidRPr="0035547C" w:rsidRDefault="00151007">
            <w:pPr>
              <w:pStyle w:val="ConsPlusNormal"/>
              <w:jc w:val="center"/>
            </w:pPr>
            <w:r w:rsidRPr="0035547C">
              <w:t>7297.</w:t>
            </w:r>
          </w:p>
        </w:tc>
        <w:tc>
          <w:tcPr>
            <w:tcW w:w="8391" w:type="dxa"/>
          </w:tcPr>
          <w:p w:rsidR="00151007" w:rsidRPr="0035547C" w:rsidRDefault="00151007">
            <w:pPr>
              <w:pStyle w:val="ConsPlusNormal"/>
              <w:jc w:val="both"/>
            </w:pPr>
            <w:r w:rsidRPr="0035547C">
              <w:t xml:space="preserve">Какие буферные зоны организуются с целью защиты обслуживающего персонала, пассажиров и местного населения от воздействия электромагнитных излучений </w:t>
            </w:r>
            <w:r w:rsidRPr="0035547C">
              <w:lastRenderedPageBreak/>
              <w:t>необходимо вокруг передающих радиотехнических объектов аэродромов?</w:t>
            </w:r>
          </w:p>
        </w:tc>
      </w:tr>
      <w:tr w:rsidR="0035547C" w:rsidRPr="0035547C">
        <w:tc>
          <w:tcPr>
            <w:tcW w:w="680" w:type="dxa"/>
          </w:tcPr>
          <w:p w:rsidR="00151007" w:rsidRPr="0035547C" w:rsidRDefault="00151007">
            <w:pPr>
              <w:pStyle w:val="ConsPlusNormal"/>
              <w:jc w:val="center"/>
            </w:pPr>
            <w:r w:rsidRPr="0035547C">
              <w:lastRenderedPageBreak/>
              <w:t>7298.</w:t>
            </w:r>
          </w:p>
        </w:tc>
        <w:tc>
          <w:tcPr>
            <w:tcW w:w="8391" w:type="dxa"/>
          </w:tcPr>
          <w:p w:rsidR="00151007" w:rsidRPr="0035547C" w:rsidRDefault="00151007">
            <w:pPr>
              <w:pStyle w:val="ConsPlusNormal"/>
              <w:jc w:val="both"/>
            </w:pPr>
            <w:r w:rsidRPr="0035547C">
              <w:t>В каких случаях может быть принято решение о комплексном развитии территории по инициативе органа местного самоуправления?</w:t>
            </w:r>
          </w:p>
        </w:tc>
      </w:tr>
      <w:tr w:rsidR="0035547C" w:rsidRPr="0035547C">
        <w:tc>
          <w:tcPr>
            <w:tcW w:w="680" w:type="dxa"/>
          </w:tcPr>
          <w:p w:rsidR="00151007" w:rsidRPr="0035547C" w:rsidRDefault="00151007">
            <w:pPr>
              <w:pStyle w:val="ConsPlusNormal"/>
              <w:jc w:val="center"/>
            </w:pPr>
            <w:r w:rsidRPr="0035547C">
              <w:t>7299.</w:t>
            </w:r>
          </w:p>
        </w:tc>
        <w:tc>
          <w:tcPr>
            <w:tcW w:w="8391" w:type="dxa"/>
          </w:tcPr>
          <w:p w:rsidR="00151007" w:rsidRPr="0035547C" w:rsidRDefault="00151007">
            <w:pPr>
              <w:pStyle w:val="ConsPlusNormal"/>
              <w:jc w:val="both"/>
            </w:pPr>
            <w:r w:rsidRPr="0035547C">
              <w:t>Кабели, прокладываемые горизонтально по конструкциям, стенам, перекрытиям, фермам должны быть жестко закреплены. В каких точках их закрепляют?</w:t>
            </w:r>
          </w:p>
        </w:tc>
      </w:tr>
      <w:tr w:rsidR="0035547C" w:rsidRPr="0035547C">
        <w:tc>
          <w:tcPr>
            <w:tcW w:w="680" w:type="dxa"/>
          </w:tcPr>
          <w:p w:rsidR="00151007" w:rsidRPr="0035547C" w:rsidRDefault="00151007">
            <w:pPr>
              <w:pStyle w:val="ConsPlusNormal"/>
              <w:jc w:val="center"/>
            </w:pPr>
            <w:r w:rsidRPr="0035547C">
              <w:t>7300.</w:t>
            </w:r>
          </w:p>
        </w:tc>
        <w:tc>
          <w:tcPr>
            <w:tcW w:w="8391" w:type="dxa"/>
          </w:tcPr>
          <w:p w:rsidR="00151007" w:rsidRPr="0035547C" w:rsidRDefault="00151007">
            <w:pPr>
              <w:pStyle w:val="ConsPlusNormal"/>
              <w:jc w:val="both"/>
            </w:pPr>
            <w:r w:rsidRPr="0035547C">
              <w:t>В какую документацию должны быть включены характеристики источников питания?</w:t>
            </w:r>
          </w:p>
        </w:tc>
      </w:tr>
      <w:tr w:rsidR="0035547C" w:rsidRPr="0035547C">
        <w:tc>
          <w:tcPr>
            <w:tcW w:w="680" w:type="dxa"/>
          </w:tcPr>
          <w:p w:rsidR="00151007" w:rsidRPr="0035547C" w:rsidRDefault="00151007">
            <w:pPr>
              <w:pStyle w:val="ConsPlusNormal"/>
              <w:jc w:val="center"/>
            </w:pPr>
            <w:r w:rsidRPr="0035547C">
              <w:t>7301.</w:t>
            </w:r>
          </w:p>
        </w:tc>
        <w:tc>
          <w:tcPr>
            <w:tcW w:w="8391" w:type="dxa"/>
          </w:tcPr>
          <w:p w:rsidR="00151007" w:rsidRPr="0035547C" w:rsidRDefault="00151007">
            <w:pPr>
              <w:pStyle w:val="ConsPlusNormal"/>
              <w:jc w:val="both"/>
            </w:pPr>
            <w:r w:rsidRPr="0035547C">
              <w:t>Для чего осуществляется построение региональной сети геолого-геоморфологических и геоморфологических профилей, пересекающих основные стратотипы озерных и речных террас?</w:t>
            </w:r>
          </w:p>
        </w:tc>
      </w:tr>
      <w:tr w:rsidR="0035547C" w:rsidRPr="0035547C">
        <w:tc>
          <w:tcPr>
            <w:tcW w:w="680" w:type="dxa"/>
          </w:tcPr>
          <w:p w:rsidR="00151007" w:rsidRPr="0035547C" w:rsidRDefault="00151007">
            <w:pPr>
              <w:pStyle w:val="ConsPlusNormal"/>
              <w:jc w:val="center"/>
            </w:pPr>
            <w:r w:rsidRPr="0035547C">
              <w:t>7302.</w:t>
            </w:r>
          </w:p>
        </w:tc>
        <w:tc>
          <w:tcPr>
            <w:tcW w:w="8391" w:type="dxa"/>
          </w:tcPr>
          <w:p w:rsidR="00151007" w:rsidRPr="0035547C" w:rsidRDefault="00151007">
            <w:pPr>
              <w:pStyle w:val="ConsPlusNormal"/>
              <w:jc w:val="both"/>
            </w:pPr>
            <w:r w:rsidRPr="0035547C">
              <w:t>В каких местах должны быть закреплены трубные проводки?</w:t>
            </w:r>
          </w:p>
        </w:tc>
      </w:tr>
      <w:tr w:rsidR="0035547C" w:rsidRPr="0035547C">
        <w:tc>
          <w:tcPr>
            <w:tcW w:w="680" w:type="dxa"/>
          </w:tcPr>
          <w:p w:rsidR="00151007" w:rsidRPr="0035547C" w:rsidRDefault="00151007">
            <w:pPr>
              <w:pStyle w:val="ConsPlusNormal"/>
              <w:jc w:val="center"/>
            </w:pPr>
            <w:r w:rsidRPr="0035547C">
              <w:t>7303.</w:t>
            </w:r>
          </w:p>
        </w:tc>
        <w:tc>
          <w:tcPr>
            <w:tcW w:w="8391" w:type="dxa"/>
          </w:tcPr>
          <w:p w:rsidR="00151007" w:rsidRPr="0035547C" w:rsidRDefault="00151007">
            <w:pPr>
              <w:pStyle w:val="ConsPlusNormal"/>
              <w:jc w:val="both"/>
            </w:pPr>
            <w:r w:rsidRPr="0035547C">
              <w:t>Когда осуществляется строительство быстровозводимых защитных сооружений гражданской обороны?</w:t>
            </w:r>
          </w:p>
        </w:tc>
      </w:tr>
      <w:tr w:rsidR="0035547C" w:rsidRPr="0035547C">
        <w:tc>
          <w:tcPr>
            <w:tcW w:w="680" w:type="dxa"/>
          </w:tcPr>
          <w:p w:rsidR="00151007" w:rsidRPr="0035547C" w:rsidRDefault="00151007">
            <w:pPr>
              <w:pStyle w:val="ConsPlusNormal"/>
              <w:jc w:val="center"/>
            </w:pPr>
            <w:r w:rsidRPr="0035547C">
              <w:t>7304.</w:t>
            </w:r>
          </w:p>
        </w:tc>
        <w:tc>
          <w:tcPr>
            <w:tcW w:w="8391" w:type="dxa"/>
          </w:tcPr>
          <w:p w:rsidR="00151007" w:rsidRPr="0035547C" w:rsidRDefault="00151007">
            <w:pPr>
              <w:pStyle w:val="ConsPlusNormal"/>
              <w:jc w:val="both"/>
            </w:pPr>
            <w:r w:rsidRPr="0035547C">
              <w:t>Как часто должны пересматриваться количественные показатели критериев безопасности гидротехнических сооружений?</w:t>
            </w:r>
          </w:p>
        </w:tc>
      </w:tr>
      <w:tr w:rsidR="0035547C" w:rsidRPr="0035547C">
        <w:tc>
          <w:tcPr>
            <w:tcW w:w="680" w:type="dxa"/>
          </w:tcPr>
          <w:p w:rsidR="00151007" w:rsidRPr="0035547C" w:rsidRDefault="00151007">
            <w:pPr>
              <w:pStyle w:val="ConsPlusNormal"/>
              <w:jc w:val="center"/>
            </w:pPr>
            <w:r w:rsidRPr="0035547C">
              <w:t>7305.</w:t>
            </w:r>
          </w:p>
        </w:tc>
        <w:tc>
          <w:tcPr>
            <w:tcW w:w="8391" w:type="dxa"/>
          </w:tcPr>
          <w:p w:rsidR="00151007" w:rsidRPr="0035547C" w:rsidRDefault="00151007">
            <w:pPr>
              <w:pStyle w:val="ConsPlusNormal"/>
              <w:jc w:val="both"/>
            </w:pPr>
            <w:r w:rsidRPr="0035547C">
              <w:t>Какие величины не входят в классификацию полигонов по годовому объему принимаемых твердых коммунальных отходов?</w:t>
            </w:r>
          </w:p>
        </w:tc>
      </w:tr>
      <w:tr w:rsidR="0035547C" w:rsidRPr="0035547C">
        <w:tc>
          <w:tcPr>
            <w:tcW w:w="680" w:type="dxa"/>
          </w:tcPr>
          <w:p w:rsidR="00151007" w:rsidRPr="0035547C" w:rsidRDefault="00151007">
            <w:pPr>
              <w:pStyle w:val="ConsPlusNormal"/>
              <w:jc w:val="center"/>
            </w:pPr>
            <w:r w:rsidRPr="0035547C">
              <w:t>7306.</w:t>
            </w:r>
          </w:p>
        </w:tc>
        <w:tc>
          <w:tcPr>
            <w:tcW w:w="8391" w:type="dxa"/>
          </w:tcPr>
          <w:p w:rsidR="00151007" w:rsidRPr="0035547C" w:rsidRDefault="00151007">
            <w:pPr>
              <w:pStyle w:val="ConsPlusNormal"/>
              <w:jc w:val="both"/>
            </w:pPr>
            <w:r w:rsidRPr="0035547C">
              <w:t>Что следует применять для тушения горящих металлических порошков?</w:t>
            </w:r>
          </w:p>
        </w:tc>
      </w:tr>
      <w:tr w:rsidR="0035547C" w:rsidRPr="0035547C">
        <w:tc>
          <w:tcPr>
            <w:tcW w:w="680" w:type="dxa"/>
          </w:tcPr>
          <w:p w:rsidR="00151007" w:rsidRPr="0035547C" w:rsidRDefault="00151007">
            <w:pPr>
              <w:pStyle w:val="ConsPlusNormal"/>
              <w:jc w:val="center"/>
            </w:pPr>
            <w:r w:rsidRPr="0035547C">
              <w:t>7307.</w:t>
            </w:r>
          </w:p>
        </w:tc>
        <w:tc>
          <w:tcPr>
            <w:tcW w:w="8391" w:type="dxa"/>
          </w:tcPr>
          <w:p w:rsidR="00151007" w:rsidRPr="0035547C" w:rsidRDefault="00151007">
            <w:pPr>
              <w:pStyle w:val="ConsPlusNormal"/>
              <w:jc w:val="both"/>
            </w:pPr>
            <w:r w:rsidRPr="0035547C">
              <w:t>Из каких фрагментов обычно состоят комбинированные противофильтрационные устройства?</w:t>
            </w:r>
          </w:p>
        </w:tc>
      </w:tr>
      <w:tr w:rsidR="0035547C" w:rsidRPr="0035547C">
        <w:tc>
          <w:tcPr>
            <w:tcW w:w="680" w:type="dxa"/>
          </w:tcPr>
          <w:p w:rsidR="00151007" w:rsidRPr="0035547C" w:rsidRDefault="00151007">
            <w:pPr>
              <w:pStyle w:val="ConsPlusNormal"/>
              <w:jc w:val="center"/>
            </w:pPr>
            <w:r w:rsidRPr="0035547C">
              <w:t>7308.</w:t>
            </w:r>
          </w:p>
        </w:tc>
        <w:tc>
          <w:tcPr>
            <w:tcW w:w="8391" w:type="dxa"/>
          </w:tcPr>
          <w:p w:rsidR="00151007" w:rsidRPr="0035547C" w:rsidRDefault="00151007">
            <w:pPr>
              <w:pStyle w:val="ConsPlusNormal"/>
              <w:jc w:val="both"/>
            </w:pPr>
            <w:r w:rsidRPr="0035547C">
              <w:t>Какие мероприятия следует выполнять во втором поясе зоны санитарной охраны поверхностных источников водоснабжения?</w:t>
            </w:r>
          </w:p>
        </w:tc>
      </w:tr>
      <w:tr w:rsidR="0035547C" w:rsidRPr="0035547C">
        <w:tc>
          <w:tcPr>
            <w:tcW w:w="680" w:type="dxa"/>
          </w:tcPr>
          <w:p w:rsidR="00151007" w:rsidRPr="0035547C" w:rsidRDefault="00151007">
            <w:pPr>
              <w:pStyle w:val="ConsPlusNormal"/>
              <w:jc w:val="center"/>
            </w:pPr>
            <w:r w:rsidRPr="0035547C">
              <w:t>7309.</w:t>
            </w:r>
          </w:p>
        </w:tc>
        <w:tc>
          <w:tcPr>
            <w:tcW w:w="8391" w:type="dxa"/>
          </w:tcPr>
          <w:p w:rsidR="00151007" w:rsidRPr="0035547C" w:rsidRDefault="00151007">
            <w:pPr>
              <w:pStyle w:val="ConsPlusNormal"/>
              <w:jc w:val="both"/>
            </w:pPr>
            <w:r w:rsidRPr="0035547C">
              <w:t>Под какую нагрузку на ось грузового вагона и динамическую нагрузку на железнодорожный путь от тележки следует сооружать земляное полотно вновь строящихся железнодорожных линий для грузового и смешанного движения поездов с целью постепенной подготовки железнодорожного транспорта для пропуска подвижного состава с увеличенной нагрузкой на ось?</w:t>
            </w:r>
          </w:p>
        </w:tc>
      </w:tr>
      <w:tr w:rsidR="0035547C" w:rsidRPr="0035547C">
        <w:tc>
          <w:tcPr>
            <w:tcW w:w="680" w:type="dxa"/>
          </w:tcPr>
          <w:p w:rsidR="00151007" w:rsidRPr="0035547C" w:rsidRDefault="00151007">
            <w:pPr>
              <w:pStyle w:val="ConsPlusNormal"/>
              <w:jc w:val="center"/>
            </w:pPr>
            <w:r w:rsidRPr="0035547C">
              <w:t>7310.</w:t>
            </w:r>
          </w:p>
        </w:tc>
        <w:tc>
          <w:tcPr>
            <w:tcW w:w="8391" w:type="dxa"/>
          </w:tcPr>
          <w:p w:rsidR="00151007" w:rsidRPr="0035547C" w:rsidRDefault="00151007">
            <w:pPr>
              <w:pStyle w:val="ConsPlusNormal"/>
              <w:jc w:val="both"/>
            </w:pPr>
            <w:r w:rsidRPr="0035547C">
              <w:t>Какие полномочия есть у Правительства Российской Федерации в области экологической экспертизы?</w:t>
            </w:r>
          </w:p>
        </w:tc>
      </w:tr>
      <w:tr w:rsidR="0035547C" w:rsidRPr="0035547C">
        <w:tc>
          <w:tcPr>
            <w:tcW w:w="680" w:type="dxa"/>
          </w:tcPr>
          <w:p w:rsidR="00151007" w:rsidRPr="0035547C" w:rsidRDefault="00151007">
            <w:pPr>
              <w:pStyle w:val="ConsPlusNormal"/>
              <w:jc w:val="center"/>
            </w:pPr>
            <w:r w:rsidRPr="0035547C">
              <w:t>7311.</w:t>
            </w:r>
          </w:p>
        </w:tc>
        <w:tc>
          <w:tcPr>
            <w:tcW w:w="8391" w:type="dxa"/>
          </w:tcPr>
          <w:p w:rsidR="00151007" w:rsidRPr="0035547C" w:rsidRDefault="00151007">
            <w:pPr>
              <w:pStyle w:val="ConsPlusNormal"/>
              <w:jc w:val="both"/>
            </w:pPr>
            <w:r w:rsidRPr="0035547C">
              <w:t>Какое расстояние от надземного (наземного без обвалования) газопровода высокого давления 2 категории допустимо до жилых, общественных, административных, бытовых, зданий степеней огнестойкости I - III и конструктивной пожарной опасности классов С0, С1?</w:t>
            </w:r>
          </w:p>
        </w:tc>
      </w:tr>
      <w:tr w:rsidR="0035547C" w:rsidRPr="0035547C">
        <w:tc>
          <w:tcPr>
            <w:tcW w:w="680" w:type="dxa"/>
          </w:tcPr>
          <w:p w:rsidR="00151007" w:rsidRPr="0035547C" w:rsidRDefault="00151007">
            <w:pPr>
              <w:pStyle w:val="ConsPlusNormal"/>
              <w:jc w:val="center"/>
            </w:pPr>
            <w:r w:rsidRPr="0035547C">
              <w:t>7312.</w:t>
            </w:r>
          </w:p>
        </w:tc>
        <w:tc>
          <w:tcPr>
            <w:tcW w:w="8391" w:type="dxa"/>
          </w:tcPr>
          <w:p w:rsidR="00151007" w:rsidRPr="0035547C" w:rsidRDefault="00151007">
            <w:pPr>
              <w:pStyle w:val="ConsPlusNormal"/>
              <w:jc w:val="both"/>
            </w:pPr>
            <w:r w:rsidRPr="0035547C">
              <w:t>С какими пределами огнестойкости следует предусматривать противопожарные нормально открытые клапаны, устанавливаемые в проемах ограждающих строительных конструкций с нормируемыми пределами огнестойкости и (или) в воздуховодах, пересекающих эти конструкции?</w:t>
            </w:r>
          </w:p>
        </w:tc>
      </w:tr>
      <w:tr w:rsidR="0035547C" w:rsidRPr="0035547C">
        <w:tc>
          <w:tcPr>
            <w:tcW w:w="680" w:type="dxa"/>
          </w:tcPr>
          <w:p w:rsidR="00151007" w:rsidRPr="0035547C" w:rsidRDefault="00151007">
            <w:pPr>
              <w:pStyle w:val="ConsPlusNormal"/>
              <w:jc w:val="center"/>
            </w:pPr>
            <w:r w:rsidRPr="0035547C">
              <w:t>7313.</w:t>
            </w:r>
          </w:p>
        </w:tc>
        <w:tc>
          <w:tcPr>
            <w:tcW w:w="8391" w:type="dxa"/>
          </w:tcPr>
          <w:p w:rsidR="00151007" w:rsidRPr="0035547C" w:rsidRDefault="00151007">
            <w:pPr>
              <w:pStyle w:val="ConsPlusNormal"/>
              <w:jc w:val="both"/>
            </w:pPr>
            <w:r w:rsidRPr="0035547C">
              <w:t>С учетом каких требований следует проектировать устройства водостока со скатной кровлей?</w:t>
            </w:r>
          </w:p>
        </w:tc>
      </w:tr>
      <w:tr w:rsidR="0035547C" w:rsidRPr="0035547C">
        <w:tc>
          <w:tcPr>
            <w:tcW w:w="680" w:type="dxa"/>
          </w:tcPr>
          <w:p w:rsidR="00151007" w:rsidRPr="0035547C" w:rsidRDefault="00151007">
            <w:pPr>
              <w:pStyle w:val="ConsPlusNormal"/>
              <w:jc w:val="center"/>
            </w:pPr>
            <w:r w:rsidRPr="0035547C">
              <w:t>7314.</w:t>
            </w:r>
          </w:p>
        </w:tc>
        <w:tc>
          <w:tcPr>
            <w:tcW w:w="8391" w:type="dxa"/>
          </w:tcPr>
          <w:p w:rsidR="00151007" w:rsidRPr="0035547C" w:rsidRDefault="00151007">
            <w:pPr>
              <w:pStyle w:val="ConsPlusNormal"/>
              <w:jc w:val="both"/>
            </w:pPr>
            <w:r w:rsidRPr="0035547C">
              <w:t xml:space="preserve">Какое минимальное расстояние по горизонтали (в свету) для надземного газопровода </w:t>
            </w:r>
            <w:r w:rsidRPr="0035547C">
              <w:lastRenderedPageBreak/>
              <w:t>с давлением свыше 0,3 до 0,6 МПа включительно следует принимать до подземных инженерных сетей (водопровод, канализация, тепловые сети, телефонные, электрические кабельные блоки (от края фундамента опоры)?</w:t>
            </w:r>
          </w:p>
        </w:tc>
      </w:tr>
      <w:tr w:rsidR="0035547C" w:rsidRPr="0035547C">
        <w:tc>
          <w:tcPr>
            <w:tcW w:w="680" w:type="dxa"/>
          </w:tcPr>
          <w:p w:rsidR="00151007" w:rsidRPr="0035547C" w:rsidRDefault="00151007">
            <w:pPr>
              <w:pStyle w:val="ConsPlusNormal"/>
              <w:jc w:val="center"/>
            </w:pPr>
            <w:r w:rsidRPr="0035547C">
              <w:lastRenderedPageBreak/>
              <w:t>7315.</w:t>
            </w:r>
          </w:p>
        </w:tc>
        <w:tc>
          <w:tcPr>
            <w:tcW w:w="8391" w:type="dxa"/>
          </w:tcPr>
          <w:p w:rsidR="00151007" w:rsidRPr="0035547C" w:rsidRDefault="00151007">
            <w:pPr>
              <w:pStyle w:val="ConsPlusNormal"/>
              <w:jc w:val="both"/>
            </w:pPr>
            <w:r w:rsidRPr="0035547C">
              <w:t>В каких случаях крутизну выемки назначают равной 1:1,5?</w:t>
            </w:r>
          </w:p>
        </w:tc>
      </w:tr>
      <w:tr w:rsidR="0035547C" w:rsidRPr="0035547C">
        <w:tc>
          <w:tcPr>
            <w:tcW w:w="680" w:type="dxa"/>
          </w:tcPr>
          <w:p w:rsidR="00151007" w:rsidRPr="0035547C" w:rsidRDefault="00151007">
            <w:pPr>
              <w:pStyle w:val="ConsPlusNormal"/>
              <w:jc w:val="center"/>
            </w:pPr>
            <w:r w:rsidRPr="0035547C">
              <w:t>7316.</w:t>
            </w:r>
          </w:p>
        </w:tc>
        <w:tc>
          <w:tcPr>
            <w:tcW w:w="8391" w:type="dxa"/>
          </w:tcPr>
          <w:p w:rsidR="00151007" w:rsidRPr="0035547C" w:rsidRDefault="00151007">
            <w:pPr>
              <w:pStyle w:val="ConsPlusNormal"/>
              <w:jc w:val="both"/>
            </w:pPr>
            <w:r w:rsidRPr="0035547C">
              <w:t>До каких групп обеспечивается доведение сигналов и информации оповещения при помощи объектовой системы оповещения?</w:t>
            </w:r>
          </w:p>
        </w:tc>
      </w:tr>
      <w:tr w:rsidR="0035547C" w:rsidRPr="0035547C">
        <w:tc>
          <w:tcPr>
            <w:tcW w:w="680" w:type="dxa"/>
          </w:tcPr>
          <w:p w:rsidR="00151007" w:rsidRPr="0035547C" w:rsidRDefault="00151007">
            <w:pPr>
              <w:pStyle w:val="ConsPlusNormal"/>
              <w:jc w:val="center"/>
            </w:pPr>
            <w:r w:rsidRPr="0035547C">
              <w:t>7317.</w:t>
            </w:r>
          </w:p>
        </w:tc>
        <w:tc>
          <w:tcPr>
            <w:tcW w:w="8391" w:type="dxa"/>
          </w:tcPr>
          <w:p w:rsidR="00151007" w:rsidRPr="0035547C" w:rsidRDefault="00151007">
            <w:pPr>
              <w:pStyle w:val="ConsPlusNormal"/>
              <w:jc w:val="both"/>
            </w:pPr>
            <w:r w:rsidRPr="0035547C">
              <w:t>Каким способом должна быть выполнена прокладка линий связи автоматизированных систем коммерческого учета потребления энергоресурсов, автоматизированных систем управления и диспетчеризации инженерным оборудованием между отдельными зданиями?</w:t>
            </w:r>
          </w:p>
        </w:tc>
      </w:tr>
      <w:tr w:rsidR="0035547C" w:rsidRPr="0035547C">
        <w:tc>
          <w:tcPr>
            <w:tcW w:w="680" w:type="dxa"/>
          </w:tcPr>
          <w:p w:rsidR="00151007" w:rsidRPr="0035547C" w:rsidRDefault="00151007">
            <w:pPr>
              <w:pStyle w:val="ConsPlusNormal"/>
              <w:jc w:val="center"/>
            </w:pPr>
            <w:r w:rsidRPr="0035547C">
              <w:t>7318.</w:t>
            </w:r>
          </w:p>
        </w:tc>
        <w:tc>
          <w:tcPr>
            <w:tcW w:w="8391" w:type="dxa"/>
          </w:tcPr>
          <w:p w:rsidR="00151007" w:rsidRPr="0035547C" w:rsidRDefault="00151007">
            <w:pPr>
              <w:pStyle w:val="ConsPlusNormal"/>
              <w:jc w:val="both"/>
            </w:pPr>
            <w:r w:rsidRPr="0035547C">
              <w:t>Какие коэффициенты надежности по ответственности морских причальных сооружений различают в зависимости от их класса?</w:t>
            </w:r>
          </w:p>
        </w:tc>
      </w:tr>
      <w:tr w:rsidR="0035547C" w:rsidRPr="0035547C">
        <w:tc>
          <w:tcPr>
            <w:tcW w:w="680" w:type="dxa"/>
          </w:tcPr>
          <w:p w:rsidR="00151007" w:rsidRPr="0035547C" w:rsidRDefault="00151007">
            <w:pPr>
              <w:pStyle w:val="ConsPlusNormal"/>
              <w:jc w:val="center"/>
            </w:pPr>
            <w:r w:rsidRPr="0035547C">
              <w:t>7319.</w:t>
            </w:r>
          </w:p>
        </w:tc>
        <w:tc>
          <w:tcPr>
            <w:tcW w:w="8391" w:type="dxa"/>
          </w:tcPr>
          <w:p w:rsidR="00151007" w:rsidRPr="0035547C" w:rsidRDefault="00151007">
            <w:pPr>
              <w:pStyle w:val="ConsPlusNormal"/>
              <w:jc w:val="both"/>
            </w:pPr>
            <w:r w:rsidRPr="0035547C">
              <w:t>В каких случаях следует предусматривать больничный лифт?</w:t>
            </w:r>
          </w:p>
        </w:tc>
      </w:tr>
      <w:tr w:rsidR="0035547C" w:rsidRPr="0035547C">
        <w:tc>
          <w:tcPr>
            <w:tcW w:w="680" w:type="dxa"/>
          </w:tcPr>
          <w:p w:rsidR="00151007" w:rsidRPr="0035547C" w:rsidRDefault="00151007">
            <w:pPr>
              <w:pStyle w:val="ConsPlusNormal"/>
              <w:jc w:val="center"/>
            </w:pPr>
            <w:r w:rsidRPr="0035547C">
              <w:t>7320.</w:t>
            </w:r>
          </w:p>
        </w:tc>
        <w:tc>
          <w:tcPr>
            <w:tcW w:w="8391" w:type="dxa"/>
          </w:tcPr>
          <w:p w:rsidR="00151007" w:rsidRPr="0035547C" w:rsidRDefault="00151007">
            <w:pPr>
              <w:pStyle w:val="ConsPlusNormal"/>
              <w:jc w:val="both"/>
            </w:pPr>
            <w:r w:rsidRPr="0035547C">
              <w:t>Какие существуют основные типы распределительных устройств подстанций 330 кВ и выше?</w:t>
            </w:r>
          </w:p>
        </w:tc>
      </w:tr>
      <w:tr w:rsidR="0035547C" w:rsidRPr="0035547C">
        <w:tc>
          <w:tcPr>
            <w:tcW w:w="680" w:type="dxa"/>
          </w:tcPr>
          <w:p w:rsidR="00151007" w:rsidRPr="0035547C" w:rsidRDefault="00151007">
            <w:pPr>
              <w:pStyle w:val="ConsPlusNormal"/>
              <w:jc w:val="center"/>
            </w:pPr>
            <w:r w:rsidRPr="0035547C">
              <w:t>7321.</w:t>
            </w:r>
          </w:p>
        </w:tc>
        <w:tc>
          <w:tcPr>
            <w:tcW w:w="8391" w:type="dxa"/>
          </w:tcPr>
          <w:p w:rsidR="00151007" w:rsidRPr="0035547C" w:rsidRDefault="00151007">
            <w:pPr>
              <w:pStyle w:val="ConsPlusNormal"/>
              <w:jc w:val="both"/>
            </w:pPr>
            <w:r w:rsidRPr="0035547C">
              <w:t>Как должны быть оформлены и какую информацию содержать результаты заключительного обследования промышленного уранографитового реактора?</w:t>
            </w:r>
          </w:p>
        </w:tc>
      </w:tr>
      <w:tr w:rsidR="0035547C" w:rsidRPr="0035547C">
        <w:tc>
          <w:tcPr>
            <w:tcW w:w="680" w:type="dxa"/>
          </w:tcPr>
          <w:p w:rsidR="00151007" w:rsidRPr="0035547C" w:rsidRDefault="00151007">
            <w:pPr>
              <w:pStyle w:val="ConsPlusNormal"/>
              <w:jc w:val="center"/>
            </w:pPr>
            <w:r w:rsidRPr="0035547C">
              <w:t>7322.</w:t>
            </w:r>
          </w:p>
        </w:tc>
        <w:tc>
          <w:tcPr>
            <w:tcW w:w="8391" w:type="dxa"/>
          </w:tcPr>
          <w:p w:rsidR="00151007" w:rsidRPr="0035547C" w:rsidRDefault="00151007">
            <w:pPr>
              <w:pStyle w:val="ConsPlusNormal"/>
              <w:jc w:val="both"/>
            </w:pPr>
            <w:r w:rsidRPr="0035547C">
              <w:t>Какие разделы должен содержать технический отчет по результатам инженерно-гидрометеорологических изысканий?</w:t>
            </w:r>
          </w:p>
        </w:tc>
      </w:tr>
      <w:tr w:rsidR="0035547C" w:rsidRPr="0035547C">
        <w:tc>
          <w:tcPr>
            <w:tcW w:w="680" w:type="dxa"/>
          </w:tcPr>
          <w:p w:rsidR="00151007" w:rsidRPr="0035547C" w:rsidRDefault="00151007">
            <w:pPr>
              <w:pStyle w:val="ConsPlusNormal"/>
              <w:jc w:val="center"/>
            </w:pPr>
            <w:r w:rsidRPr="0035547C">
              <w:t>7323.</w:t>
            </w:r>
          </w:p>
        </w:tc>
        <w:tc>
          <w:tcPr>
            <w:tcW w:w="8391" w:type="dxa"/>
          </w:tcPr>
          <w:p w:rsidR="00151007" w:rsidRPr="0035547C" w:rsidRDefault="00151007">
            <w:pPr>
              <w:pStyle w:val="ConsPlusNormal"/>
              <w:jc w:val="both"/>
            </w:pPr>
            <w:r w:rsidRPr="0035547C">
              <w:t>Какой бетон следует применять для железобетонных конструкций убежищ?</w:t>
            </w:r>
          </w:p>
        </w:tc>
      </w:tr>
      <w:tr w:rsidR="0035547C" w:rsidRPr="0035547C">
        <w:tc>
          <w:tcPr>
            <w:tcW w:w="680" w:type="dxa"/>
          </w:tcPr>
          <w:p w:rsidR="00151007" w:rsidRPr="0035547C" w:rsidRDefault="00151007">
            <w:pPr>
              <w:pStyle w:val="ConsPlusNormal"/>
              <w:jc w:val="center"/>
            </w:pPr>
            <w:r w:rsidRPr="0035547C">
              <w:t>7324.</w:t>
            </w:r>
          </w:p>
        </w:tc>
        <w:tc>
          <w:tcPr>
            <w:tcW w:w="8391" w:type="dxa"/>
          </w:tcPr>
          <w:p w:rsidR="00151007" w:rsidRPr="0035547C" w:rsidRDefault="00151007">
            <w:pPr>
              <w:pStyle w:val="ConsPlusNormal"/>
              <w:jc w:val="both"/>
            </w:pPr>
            <w:r w:rsidRPr="0035547C">
              <w:t>Какие гидрометеорологические характеристики определяют переработку берегов водохранилищ и абразию морских берегов?</w:t>
            </w:r>
          </w:p>
        </w:tc>
      </w:tr>
      <w:tr w:rsidR="0035547C" w:rsidRPr="0035547C">
        <w:tc>
          <w:tcPr>
            <w:tcW w:w="680" w:type="dxa"/>
          </w:tcPr>
          <w:p w:rsidR="00151007" w:rsidRPr="0035547C" w:rsidRDefault="00151007">
            <w:pPr>
              <w:pStyle w:val="ConsPlusNormal"/>
              <w:jc w:val="center"/>
            </w:pPr>
            <w:r w:rsidRPr="0035547C">
              <w:t>7325.</w:t>
            </w:r>
          </w:p>
        </w:tc>
        <w:tc>
          <w:tcPr>
            <w:tcW w:w="8391" w:type="dxa"/>
          </w:tcPr>
          <w:p w:rsidR="00151007" w:rsidRPr="0035547C" w:rsidRDefault="00151007">
            <w:pPr>
              <w:pStyle w:val="ConsPlusNormal"/>
              <w:jc w:val="both"/>
            </w:pPr>
            <w:r w:rsidRPr="0035547C">
              <w:t>На какой высоте следует размещать первичные средства пожаротушения на видных местах вблизи от выходов из помещений?</w:t>
            </w:r>
          </w:p>
        </w:tc>
      </w:tr>
      <w:tr w:rsidR="0035547C" w:rsidRPr="0035547C">
        <w:tc>
          <w:tcPr>
            <w:tcW w:w="680" w:type="dxa"/>
          </w:tcPr>
          <w:p w:rsidR="00151007" w:rsidRPr="0035547C" w:rsidRDefault="00151007">
            <w:pPr>
              <w:pStyle w:val="ConsPlusNormal"/>
              <w:jc w:val="center"/>
            </w:pPr>
            <w:r w:rsidRPr="0035547C">
              <w:t>7326.</w:t>
            </w:r>
          </w:p>
        </w:tc>
        <w:tc>
          <w:tcPr>
            <w:tcW w:w="8391" w:type="dxa"/>
          </w:tcPr>
          <w:p w:rsidR="00151007" w:rsidRPr="0035547C" w:rsidRDefault="00151007">
            <w:pPr>
              <w:pStyle w:val="ConsPlusNormal"/>
              <w:jc w:val="both"/>
            </w:pPr>
            <w:r w:rsidRPr="0035547C">
              <w:t>Какие требования к зданиям, сооружениям должны соблюдаться при проектировании с целью сохранения здоровья граждан в случае возникновения пожара?</w:t>
            </w:r>
          </w:p>
        </w:tc>
      </w:tr>
      <w:tr w:rsidR="0035547C" w:rsidRPr="0035547C">
        <w:tc>
          <w:tcPr>
            <w:tcW w:w="680" w:type="dxa"/>
          </w:tcPr>
          <w:p w:rsidR="00151007" w:rsidRPr="0035547C" w:rsidRDefault="00151007">
            <w:pPr>
              <w:pStyle w:val="ConsPlusNormal"/>
              <w:jc w:val="center"/>
            </w:pPr>
            <w:r w:rsidRPr="0035547C">
              <w:t>7327.</w:t>
            </w:r>
          </w:p>
        </w:tc>
        <w:tc>
          <w:tcPr>
            <w:tcW w:w="8391" w:type="dxa"/>
          </w:tcPr>
          <w:p w:rsidR="00151007" w:rsidRPr="0035547C" w:rsidRDefault="00151007">
            <w:pPr>
              <w:pStyle w:val="ConsPlusNormal"/>
              <w:jc w:val="both"/>
            </w:pPr>
            <w:r w:rsidRPr="0035547C">
              <w:t>Какова допустимая величина шага сбоек для прохода обслуживающего персонала между однопутными тоннелями?</w:t>
            </w:r>
          </w:p>
        </w:tc>
      </w:tr>
      <w:tr w:rsidR="0035547C" w:rsidRPr="0035547C">
        <w:tc>
          <w:tcPr>
            <w:tcW w:w="680" w:type="dxa"/>
          </w:tcPr>
          <w:p w:rsidR="00151007" w:rsidRPr="0035547C" w:rsidRDefault="00151007">
            <w:pPr>
              <w:pStyle w:val="ConsPlusNormal"/>
              <w:jc w:val="center"/>
            </w:pPr>
            <w:r w:rsidRPr="0035547C">
              <w:t>7328.</w:t>
            </w:r>
          </w:p>
        </w:tc>
        <w:tc>
          <w:tcPr>
            <w:tcW w:w="8391" w:type="dxa"/>
          </w:tcPr>
          <w:p w:rsidR="00151007" w:rsidRPr="0035547C" w:rsidRDefault="00151007">
            <w:pPr>
              <w:pStyle w:val="ConsPlusNormal"/>
              <w:jc w:val="both"/>
            </w:pPr>
            <w:r w:rsidRPr="0035547C">
              <w:t>В электроустановках напряжением от 110 до 750 кв должно быть выполнено защитное заземление. Какое сопротивление (в любое время года) должно иметь заземляющее устройство?</w:t>
            </w:r>
          </w:p>
        </w:tc>
      </w:tr>
      <w:tr w:rsidR="0035547C" w:rsidRPr="0035547C">
        <w:tc>
          <w:tcPr>
            <w:tcW w:w="680" w:type="dxa"/>
          </w:tcPr>
          <w:p w:rsidR="00151007" w:rsidRPr="0035547C" w:rsidRDefault="00151007">
            <w:pPr>
              <w:pStyle w:val="ConsPlusNormal"/>
              <w:jc w:val="center"/>
            </w:pPr>
            <w:r w:rsidRPr="0035547C">
              <w:t>7329.</w:t>
            </w:r>
          </w:p>
        </w:tc>
        <w:tc>
          <w:tcPr>
            <w:tcW w:w="8391" w:type="dxa"/>
          </w:tcPr>
          <w:p w:rsidR="00151007" w:rsidRPr="0035547C" w:rsidRDefault="00151007">
            <w:pPr>
              <w:pStyle w:val="ConsPlusNormal"/>
              <w:jc w:val="both"/>
            </w:pPr>
            <w:r w:rsidRPr="0035547C">
              <w:t>Что обеспечивает взрывобезопасность технологического блока и должно быть обосновано в проектной документации результатами анализа опасностей технологических процессов с использованием методов анализа риска аварий на опасном производственном объекте?</w:t>
            </w:r>
          </w:p>
        </w:tc>
      </w:tr>
      <w:tr w:rsidR="0035547C" w:rsidRPr="0035547C">
        <w:tc>
          <w:tcPr>
            <w:tcW w:w="680" w:type="dxa"/>
          </w:tcPr>
          <w:p w:rsidR="00151007" w:rsidRPr="0035547C" w:rsidRDefault="00151007">
            <w:pPr>
              <w:pStyle w:val="ConsPlusNormal"/>
              <w:jc w:val="center"/>
            </w:pPr>
            <w:r w:rsidRPr="0035547C">
              <w:t>7330.</w:t>
            </w:r>
          </w:p>
        </w:tc>
        <w:tc>
          <w:tcPr>
            <w:tcW w:w="8391" w:type="dxa"/>
          </w:tcPr>
          <w:p w:rsidR="00151007" w:rsidRPr="0035547C" w:rsidRDefault="00151007">
            <w:pPr>
              <w:pStyle w:val="ConsPlusNormal"/>
              <w:jc w:val="both"/>
            </w:pPr>
            <w:r w:rsidRPr="0035547C">
              <w:t>Какие требования предъявляются к автоматизированным системам управления технологическими процессами?</w:t>
            </w:r>
          </w:p>
        </w:tc>
      </w:tr>
      <w:tr w:rsidR="0035547C" w:rsidRPr="0035547C">
        <w:tc>
          <w:tcPr>
            <w:tcW w:w="680" w:type="dxa"/>
          </w:tcPr>
          <w:p w:rsidR="00151007" w:rsidRPr="0035547C" w:rsidRDefault="00151007">
            <w:pPr>
              <w:pStyle w:val="ConsPlusNormal"/>
              <w:jc w:val="center"/>
            </w:pPr>
            <w:r w:rsidRPr="0035547C">
              <w:t>7331.</w:t>
            </w:r>
          </w:p>
        </w:tc>
        <w:tc>
          <w:tcPr>
            <w:tcW w:w="8391" w:type="dxa"/>
          </w:tcPr>
          <w:p w:rsidR="00151007" w:rsidRPr="0035547C" w:rsidRDefault="00151007">
            <w:pPr>
              <w:pStyle w:val="ConsPlusNormal"/>
              <w:jc w:val="both"/>
            </w:pPr>
            <w:r w:rsidRPr="0035547C">
              <w:t>Какие типы реперов следует устанавливать в зависимости от класса точности измерений?</w:t>
            </w:r>
          </w:p>
        </w:tc>
      </w:tr>
      <w:tr w:rsidR="0035547C" w:rsidRPr="0035547C">
        <w:tc>
          <w:tcPr>
            <w:tcW w:w="680" w:type="dxa"/>
          </w:tcPr>
          <w:p w:rsidR="00151007" w:rsidRPr="0035547C" w:rsidRDefault="00151007">
            <w:pPr>
              <w:pStyle w:val="ConsPlusNormal"/>
              <w:jc w:val="center"/>
            </w:pPr>
            <w:r w:rsidRPr="0035547C">
              <w:lastRenderedPageBreak/>
              <w:t>7332.</w:t>
            </w:r>
          </w:p>
        </w:tc>
        <w:tc>
          <w:tcPr>
            <w:tcW w:w="8391" w:type="dxa"/>
          </w:tcPr>
          <w:p w:rsidR="00151007" w:rsidRPr="0035547C" w:rsidRDefault="00151007">
            <w:pPr>
              <w:pStyle w:val="ConsPlusNormal"/>
              <w:jc w:val="both"/>
            </w:pPr>
            <w:r w:rsidRPr="0035547C">
              <w:t>Какими нормативными правовыми актами регламентируется деятельность организаций негосударственной экспертизы проектной документации и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7333.</w:t>
            </w:r>
          </w:p>
        </w:tc>
        <w:tc>
          <w:tcPr>
            <w:tcW w:w="8391" w:type="dxa"/>
          </w:tcPr>
          <w:p w:rsidR="00151007" w:rsidRPr="0035547C" w:rsidRDefault="00151007">
            <w:pPr>
              <w:pStyle w:val="ConsPlusNormal"/>
              <w:jc w:val="both"/>
            </w:pPr>
            <w:r w:rsidRPr="0035547C">
              <w:t>Что относится к внутренним морским водам Российской Федерации?</w:t>
            </w:r>
          </w:p>
        </w:tc>
      </w:tr>
      <w:tr w:rsidR="0035547C" w:rsidRPr="0035547C">
        <w:tc>
          <w:tcPr>
            <w:tcW w:w="680" w:type="dxa"/>
          </w:tcPr>
          <w:p w:rsidR="00151007" w:rsidRPr="0035547C" w:rsidRDefault="00151007">
            <w:pPr>
              <w:pStyle w:val="ConsPlusNormal"/>
              <w:jc w:val="center"/>
            </w:pPr>
            <w:r w:rsidRPr="0035547C">
              <w:t>7334.</w:t>
            </w:r>
          </w:p>
        </w:tc>
        <w:tc>
          <w:tcPr>
            <w:tcW w:w="8391" w:type="dxa"/>
          </w:tcPr>
          <w:p w:rsidR="00151007" w:rsidRPr="0035547C" w:rsidRDefault="00151007">
            <w:pPr>
              <w:pStyle w:val="ConsPlusNormal"/>
              <w:jc w:val="both"/>
            </w:pPr>
            <w:r w:rsidRPr="0035547C">
              <w:t>Что должно быть включено в технологию тушения горящих отвалов проиливанием, применяемую при тушении конических и хребтовидных отвалов высотой до 40 - 50 м, не подверженных интенсивному горению?</w:t>
            </w:r>
          </w:p>
        </w:tc>
      </w:tr>
      <w:tr w:rsidR="0035547C" w:rsidRPr="0035547C">
        <w:tc>
          <w:tcPr>
            <w:tcW w:w="680" w:type="dxa"/>
          </w:tcPr>
          <w:p w:rsidR="00151007" w:rsidRPr="0035547C" w:rsidRDefault="00151007">
            <w:pPr>
              <w:pStyle w:val="ConsPlusNormal"/>
              <w:jc w:val="center"/>
            </w:pPr>
            <w:r w:rsidRPr="0035547C">
              <w:t>7335.</w:t>
            </w:r>
          </w:p>
        </w:tc>
        <w:tc>
          <w:tcPr>
            <w:tcW w:w="8391" w:type="dxa"/>
          </w:tcPr>
          <w:p w:rsidR="00151007" w:rsidRPr="0035547C" w:rsidRDefault="00151007">
            <w:pPr>
              <w:pStyle w:val="ConsPlusNormal"/>
              <w:jc w:val="both"/>
            </w:pPr>
            <w:r w:rsidRPr="0035547C">
              <w:t>Какими параметрами должны ограничиваться образование и раскрытие трещин при действии на железобетонные конструкции нагрузок и воздействий?</w:t>
            </w:r>
          </w:p>
        </w:tc>
      </w:tr>
      <w:tr w:rsidR="0035547C" w:rsidRPr="0035547C">
        <w:tc>
          <w:tcPr>
            <w:tcW w:w="680" w:type="dxa"/>
          </w:tcPr>
          <w:p w:rsidR="00151007" w:rsidRPr="0035547C" w:rsidRDefault="00151007">
            <w:pPr>
              <w:pStyle w:val="ConsPlusNormal"/>
              <w:jc w:val="center"/>
            </w:pPr>
            <w:r w:rsidRPr="0035547C">
              <w:t>7336.</w:t>
            </w:r>
          </w:p>
        </w:tc>
        <w:tc>
          <w:tcPr>
            <w:tcW w:w="8391" w:type="dxa"/>
          </w:tcPr>
          <w:p w:rsidR="00151007" w:rsidRPr="0035547C" w:rsidRDefault="00151007">
            <w:pPr>
              <w:pStyle w:val="ConsPlusNormal"/>
              <w:jc w:val="both"/>
            </w:pPr>
            <w:r w:rsidRPr="0035547C">
              <w:t>Каким способом должна производиться маскировка производственных огней промышленных предприятий в режиме ложного освещения?</w:t>
            </w:r>
          </w:p>
        </w:tc>
      </w:tr>
      <w:tr w:rsidR="0035547C" w:rsidRPr="0035547C">
        <w:tc>
          <w:tcPr>
            <w:tcW w:w="680" w:type="dxa"/>
          </w:tcPr>
          <w:p w:rsidR="00151007" w:rsidRPr="0035547C" w:rsidRDefault="00151007">
            <w:pPr>
              <w:pStyle w:val="ConsPlusNormal"/>
              <w:jc w:val="center"/>
            </w:pPr>
            <w:r w:rsidRPr="0035547C">
              <w:t>7337.</w:t>
            </w:r>
          </w:p>
        </w:tc>
        <w:tc>
          <w:tcPr>
            <w:tcW w:w="8391" w:type="dxa"/>
          </w:tcPr>
          <w:p w:rsidR="00151007" w:rsidRPr="0035547C" w:rsidRDefault="00151007">
            <w:pPr>
              <w:pStyle w:val="ConsPlusNormal"/>
              <w:jc w:val="both"/>
            </w:pPr>
            <w:r w:rsidRPr="0035547C">
              <w:t>Какие различают зоны ветровых теней при расчете рассеивания загрязняющих веществ в атмосферном воздухе с учетом влияния застройки?</w:t>
            </w:r>
          </w:p>
        </w:tc>
      </w:tr>
      <w:tr w:rsidR="0035547C" w:rsidRPr="0035547C">
        <w:tc>
          <w:tcPr>
            <w:tcW w:w="680" w:type="dxa"/>
          </w:tcPr>
          <w:p w:rsidR="00151007" w:rsidRPr="0035547C" w:rsidRDefault="00151007">
            <w:pPr>
              <w:pStyle w:val="ConsPlusNormal"/>
              <w:jc w:val="center"/>
            </w:pPr>
            <w:r w:rsidRPr="0035547C">
              <w:t>7338.</w:t>
            </w:r>
          </w:p>
        </w:tc>
        <w:tc>
          <w:tcPr>
            <w:tcW w:w="8391" w:type="dxa"/>
          </w:tcPr>
          <w:p w:rsidR="00151007" w:rsidRPr="0035547C" w:rsidRDefault="00151007">
            <w:pPr>
              <w:pStyle w:val="ConsPlusNormal"/>
              <w:jc w:val="both"/>
            </w:pPr>
            <w:r w:rsidRPr="0035547C">
              <w:t>На какие типы подразделяются дисперсные несвязные грунты?</w:t>
            </w:r>
          </w:p>
        </w:tc>
      </w:tr>
      <w:tr w:rsidR="0035547C" w:rsidRPr="0035547C">
        <w:tc>
          <w:tcPr>
            <w:tcW w:w="680" w:type="dxa"/>
          </w:tcPr>
          <w:p w:rsidR="00151007" w:rsidRPr="0035547C" w:rsidRDefault="00151007">
            <w:pPr>
              <w:pStyle w:val="ConsPlusNormal"/>
              <w:jc w:val="center"/>
            </w:pPr>
            <w:r w:rsidRPr="0035547C">
              <w:t>7339.</w:t>
            </w:r>
          </w:p>
        </w:tc>
        <w:tc>
          <w:tcPr>
            <w:tcW w:w="8391" w:type="dxa"/>
          </w:tcPr>
          <w:p w:rsidR="00151007" w:rsidRPr="0035547C" w:rsidRDefault="00151007">
            <w:pPr>
              <w:pStyle w:val="ConsPlusNormal"/>
              <w:jc w:val="both"/>
            </w:pPr>
            <w:r w:rsidRPr="0035547C">
              <w:t>При каких значениях номинального напряжения в помещениях аккумуляторных батарей в проходах для обслуживания должны устанавливаться деревянные решетки?</w:t>
            </w:r>
          </w:p>
        </w:tc>
      </w:tr>
      <w:tr w:rsidR="0035547C" w:rsidRPr="0035547C">
        <w:tc>
          <w:tcPr>
            <w:tcW w:w="680" w:type="dxa"/>
          </w:tcPr>
          <w:p w:rsidR="00151007" w:rsidRPr="0035547C" w:rsidRDefault="00151007">
            <w:pPr>
              <w:pStyle w:val="ConsPlusNormal"/>
              <w:jc w:val="center"/>
            </w:pPr>
            <w:r w:rsidRPr="0035547C">
              <w:t>7340.</w:t>
            </w:r>
          </w:p>
        </w:tc>
        <w:tc>
          <w:tcPr>
            <w:tcW w:w="8391" w:type="dxa"/>
          </w:tcPr>
          <w:p w:rsidR="00151007" w:rsidRPr="0035547C" w:rsidRDefault="00151007">
            <w:pPr>
              <w:pStyle w:val="ConsPlusNormal"/>
              <w:jc w:val="both"/>
            </w:pPr>
            <w:r w:rsidRPr="0035547C">
              <w:t>Какова минимальная частота наблюдений за состоянием атмосферного воздуха над отработанными участками полигона твердых коммунальных отходов и на границе санитарно-защитной зоны, предусматриваемых системой мониторинга полигона твердых коммунальных отходов?</w:t>
            </w:r>
          </w:p>
        </w:tc>
      </w:tr>
      <w:tr w:rsidR="0035547C" w:rsidRPr="0035547C">
        <w:tc>
          <w:tcPr>
            <w:tcW w:w="680" w:type="dxa"/>
          </w:tcPr>
          <w:p w:rsidR="00151007" w:rsidRPr="0035547C" w:rsidRDefault="00151007">
            <w:pPr>
              <w:pStyle w:val="ConsPlusNormal"/>
              <w:jc w:val="center"/>
            </w:pPr>
            <w:r w:rsidRPr="0035547C">
              <w:t>7341.</w:t>
            </w:r>
          </w:p>
        </w:tc>
        <w:tc>
          <w:tcPr>
            <w:tcW w:w="8391" w:type="dxa"/>
          </w:tcPr>
          <w:p w:rsidR="00151007" w:rsidRPr="0035547C" w:rsidRDefault="00151007">
            <w:pPr>
              <w:pStyle w:val="ConsPlusNormal"/>
              <w:jc w:val="both"/>
            </w:pPr>
            <w:r w:rsidRPr="0035547C">
              <w:t>В комплексе с какими видами изысканий для разработки градостроительной документации должны проводится инженерно-гидрометеорологические изыскания?</w:t>
            </w:r>
          </w:p>
        </w:tc>
      </w:tr>
      <w:tr w:rsidR="0035547C" w:rsidRPr="0035547C">
        <w:tc>
          <w:tcPr>
            <w:tcW w:w="680" w:type="dxa"/>
          </w:tcPr>
          <w:p w:rsidR="00151007" w:rsidRPr="0035547C" w:rsidRDefault="00151007">
            <w:pPr>
              <w:pStyle w:val="ConsPlusNormal"/>
              <w:jc w:val="center"/>
            </w:pPr>
            <w:r w:rsidRPr="0035547C">
              <w:t>7342.</w:t>
            </w:r>
          </w:p>
        </w:tc>
        <w:tc>
          <w:tcPr>
            <w:tcW w:w="8391" w:type="dxa"/>
          </w:tcPr>
          <w:p w:rsidR="00151007" w:rsidRPr="0035547C" w:rsidRDefault="00151007">
            <w:pPr>
              <w:pStyle w:val="ConsPlusNormal"/>
              <w:jc w:val="both"/>
            </w:pPr>
            <w:r w:rsidRPr="0035547C">
              <w:t>Какую скорость снижения уровня воды в выработке допускается предусматривать для обеспечения устойчивости бортов и дна выработок в нескальных породах при их разработке или осушении, исключения суффозионных процессов при его глубине от непониженного уровня подземных вод свыше 20 м и коэффициенте фильтрации пород от 10 до 20 м/сут?</w:t>
            </w:r>
          </w:p>
        </w:tc>
      </w:tr>
      <w:tr w:rsidR="0035547C" w:rsidRPr="0035547C">
        <w:tc>
          <w:tcPr>
            <w:tcW w:w="680" w:type="dxa"/>
          </w:tcPr>
          <w:p w:rsidR="00151007" w:rsidRPr="0035547C" w:rsidRDefault="00151007">
            <w:pPr>
              <w:pStyle w:val="ConsPlusNormal"/>
              <w:jc w:val="center"/>
            </w:pPr>
            <w:r w:rsidRPr="0035547C">
              <w:t>7343.</w:t>
            </w:r>
          </w:p>
        </w:tc>
        <w:tc>
          <w:tcPr>
            <w:tcW w:w="8391" w:type="dxa"/>
          </w:tcPr>
          <w:p w:rsidR="00151007" w:rsidRPr="0035547C" w:rsidRDefault="00151007">
            <w:pPr>
              <w:pStyle w:val="ConsPlusNormal"/>
              <w:jc w:val="both"/>
            </w:pPr>
            <w:r w:rsidRPr="0035547C">
              <w:t>На каких территориях по экологическим требованиям запрещается размещение зданий, сооружений и коммуникаций инженерной и транспортной инфраструктур?</w:t>
            </w:r>
          </w:p>
        </w:tc>
      </w:tr>
      <w:tr w:rsidR="0035547C" w:rsidRPr="0035547C">
        <w:tc>
          <w:tcPr>
            <w:tcW w:w="680" w:type="dxa"/>
          </w:tcPr>
          <w:p w:rsidR="00151007" w:rsidRPr="0035547C" w:rsidRDefault="00151007">
            <w:pPr>
              <w:pStyle w:val="ConsPlusNormal"/>
              <w:jc w:val="center"/>
            </w:pPr>
            <w:r w:rsidRPr="0035547C">
              <w:t>7344.</w:t>
            </w:r>
          </w:p>
        </w:tc>
        <w:tc>
          <w:tcPr>
            <w:tcW w:w="8391" w:type="dxa"/>
          </w:tcPr>
          <w:p w:rsidR="00151007" w:rsidRPr="0035547C" w:rsidRDefault="00151007">
            <w:pPr>
              <w:pStyle w:val="ConsPlusNormal"/>
              <w:jc w:val="both"/>
            </w:pPr>
            <w:r w:rsidRPr="0035547C">
              <w:t>Что следует предусматривать в начале и конце метромостов и эстакад протяженностью более 300 м в кабельных линиях и трубопроводах?</w:t>
            </w:r>
          </w:p>
        </w:tc>
      </w:tr>
      <w:tr w:rsidR="0035547C" w:rsidRPr="0035547C">
        <w:tc>
          <w:tcPr>
            <w:tcW w:w="680" w:type="dxa"/>
          </w:tcPr>
          <w:p w:rsidR="00151007" w:rsidRPr="0035547C" w:rsidRDefault="00151007">
            <w:pPr>
              <w:pStyle w:val="ConsPlusNormal"/>
              <w:jc w:val="center"/>
            </w:pPr>
            <w:r w:rsidRPr="0035547C">
              <w:t>7345.</w:t>
            </w:r>
          </w:p>
        </w:tc>
        <w:tc>
          <w:tcPr>
            <w:tcW w:w="8391" w:type="dxa"/>
          </w:tcPr>
          <w:p w:rsidR="00151007" w:rsidRPr="0035547C" w:rsidRDefault="00151007">
            <w:pPr>
              <w:pStyle w:val="ConsPlusNormal"/>
              <w:jc w:val="both"/>
            </w:pPr>
            <w:r w:rsidRPr="0035547C">
              <w:t>На какие категории подразделяются помещения производственного и складского назначения независимо от их функционального назначения по пожарной и взрывопожарной опасности?</w:t>
            </w:r>
          </w:p>
        </w:tc>
      </w:tr>
      <w:tr w:rsidR="0035547C" w:rsidRPr="0035547C">
        <w:tc>
          <w:tcPr>
            <w:tcW w:w="680" w:type="dxa"/>
          </w:tcPr>
          <w:p w:rsidR="00151007" w:rsidRPr="0035547C" w:rsidRDefault="00151007">
            <w:pPr>
              <w:pStyle w:val="ConsPlusNormal"/>
              <w:jc w:val="center"/>
            </w:pPr>
            <w:r w:rsidRPr="0035547C">
              <w:t>7346.</w:t>
            </w:r>
          </w:p>
        </w:tc>
        <w:tc>
          <w:tcPr>
            <w:tcW w:w="8391" w:type="dxa"/>
          </w:tcPr>
          <w:p w:rsidR="00151007" w:rsidRPr="0035547C" w:rsidRDefault="00151007">
            <w:pPr>
              <w:pStyle w:val="ConsPlusNormal"/>
              <w:jc w:val="both"/>
            </w:pPr>
            <w:r w:rsidRPr="0035547C">
              <w:t>Какие требования предъявляются к помещениям, где устанавливаются водонапорные баки?</w:t>
            </w:r>
          </w:p>
        </w:tc>
      </w:tr>
      <w:tr w:rsidR="0035547C" w:rsidRPr="0035547C">
        <w:tc>
          <w:tcPr>
            <w:tcW w:w="680" w:type="dxa"/>
          </w:tcPr>
          <w:p w:rsidR="00151007" w:rsidRPr="0035547C" w:rsidRDefault="00151007">
            <w:pPr>
              <w:pStyle w:val="ConsPlusNormal"/>
              <w:jc w:val="center"/>
            </w:pPr>
            <w:r w:rsidRPr="0035547C">
              <w:t>7347.</w:t>
            </w:r>
          </w:p>
        </w:tc>
        <w:tc>
          <w:tcPr>
            <w:tcW w:w="8391" w:type="dxa"/>
          </w:tcPr>
          <w:p w:rsidR="00151007" w:rsidRPr="0035547C" w:rsidRDefault="00151007">
            <w:pPr>
              <w:pStyle w:val="ConsPlusNormal"/>
              <w:jc w:val="both"/>
            </w:pPr>
            <w:r w:rsidRPr="0035547C">
              <w:t>Какой должна быть сила натяжения кабелей горизонтальной и магистральной подсистем во время монтажа и в процессе эксплуатации для многопарных кабелей на основе витой пары проводников?</w:t>
            </w:r>
          </w:p>
        </w:tc>
      </w:tr>
      <w:tr w:rsidR="0035547C" w:rsidRPr="0035547C">
        <w:tc>
          <w:tcPr>
            <w:tcW w:w="680" w:type="dxa"/>
          </w:tcPr>
          <w:p w:rsidR="00151007" w:rsidRPr="0035547C" w:rsidRDefault="00151007">
            <w:pPr>
              <w:pStyle w:val="ConsPlusNormal"/>
              <w:jc w:val="center"/>
            </w:pPr>
            <w:r w:rsidRPr="0035547C">
              <w:t>7348.</w:t>
            </w:r>
          </w:p>
        </w:tc>
        <w:tc>
          <w:tcPr>
            <w:tcW w:w="8391" w:type="dxa"/>
          </w:tcPr>
          <w:p w:rsidR="00151007" w:rsidRPr="0035547C" w:rsidRDefault="00151007">
            <w:pPr>
              <w:pStyle w:val="ConsPlusNormal"/>
              <w:jc w:val="both"/>
            </w:pPr>
            <w:r w:rsidRPr="0035547C">
              <w:t xml:space="preserve">Какую необходимо предусматривать площадь кабинета для одного сотрудника, </w:t>
            </w:r>
            <w:r w:rsidRPr="0035547C">
              <w:lastRenderedPageBreak/>
              <w:t>ведущего индивидуальный прием посетителей (юристы, работники органов социальной службы, администраторы)?</w:t>
            </w:r>
          </w:p>
        </w:tc>
      </w:tr>
      <w:tr w:rsidR="0035547C" w:rsidRPr="0035547C">
        <w:tc>
          <w:tcPr>
            <w:tcW w:w="680" w:type="dxa"/>
          </w:tcPr>
          <w:p w:rsidR="00151007" w:rsidRPr="0035547C" w:rsidRDefault="00151007">
            <w:pPr>
              <w:pStyle w:val="ConsPlusNormal"/>
              <w:jc w:val="center"/>
            </w:pPr>
            <w:r w:rsidRPr="0035547C">
              <w:lastRenderedPageBreak/>
              <w:t>7349.</w:t>
            </w:r>
          </w:p>
        </w:tc>
        <w:tc>
          <w:tcPr>
            <w:tcW w:w="8391" w:type="dxa"/>
          </w:tcPr>
          <w:p w:rsidR="00151007" w:rsidRPr="0035547C" w:rsidRDefault="00151007">
            <w:pPr>
              <w:pStyle w:val="ConsPlusNormal"/>
              <w:jc w:val="both"/>
            </w:pPr>
            <w:r w:rsidRPr="0035547C">
              <w:t>Какими мерами обеспечивается авиационная безопасность?</w:t>
            </w:r>
          </w:p>
        </w:tc>
      </w:tr>
      <w:tr w:rsidR="0035547C" w:rsidRPr="0035547C">
        <w:tc>
          <w:tcPr>
            <w:tcW w:w="680" w:type="dxa"/>
          </w:tcPr>
          <w:p w:rsidR="00151007" w:rsidRPr="0035547C" w:rsidRDefault="00151007">
            <w:pPr>
              <w:pStyle w:val="ConsPlusNormal"/>
              <w:jc w:val="center"/>
            </w:pPr>
            <w:r w:rsidRPr="0035547C">
              <w:t>7350.</w:t>
            </w:r>
          </w:p>
        </w:tc>
        <w:tc>
          <w:tcPr>
            <w:tcW w:w="8391" w:type="dxa"/>
          </w:tcPr>
          <w:p w:rsidR="00151007" w:rsidRPr="0035547C" w:rsidRDefault="00151007">
            <w:pPr>
              <w:pStyle w:val="ConsPlusNormal"/>
              <w:jc w:val="both"/>
            </w:pPr>
            <w:r w:rsidRPr="0035547C">
              <w:t>При какой температуре окружающей среды сохраняют свои электрические параметры антенны и фидерные устройства, предназначенные для установки в неотапливаемых помещениях?</w:t>
            </w:r>
          </w:p>
        </w:tc>
      </w:tr>
      <w:tr w:rsidR="0035547C" w:rsidRPr="0035547C">
        <w:tc>
          <w:tcPr>
            <w:tcW w:w="680" w:type="dxa"/>
          </w:tcPr>
          <w:p w:rsidR="00151007" w:rsidRPr="0035547C" w:rsidRDefault="00151007">
            <w:pPr>
              <w:pStyle w:val="ConsPlusNormal"/>
              <w:jc w:val="center"/>
            </w:pPr>
            <w:r w:rsidRPr="0035547C">
              <w:t>7351.</w:t>
            </w:r>
          </w:p>
        </w:tc>
        <w:tc>
          <w:tcPr>
            <w:tcW w:w="8391" w:type="dxa"/>
          </w:tcPr>
          <w:p w:rsidR="00151007" w:rsidRPr="0035547C" w:rsidRDefault="00151007">
            <w:pPr>
              <w:pStyle w:val="ConsPlusNormal"/>
              <w:jc w:val="both"/>
            </w:pPr>
            <w:r w:rsidRPr="0035547C">
              <w:t>Какова допустимая величина высоты подсыпки инертными материалами основания полигона твердых коммунальных отходов при размещении его на болотистых или затапливаемых паводками участках?</w:t>
            </w:r>
          </w:p>
        </w:tc>
      </w:tr>
      <w:tr w:rsidR="0035547C" w:rsidRPr="0035547C">
        <w:tc>
          <w:tcPr>
            <w:tcW w:w="680" w:type="dxa"/>
          </w:tcPr>
          <w:p w:rsidR="00151007" w:rsidRPr="0035547C" w:rsidRDefault="00151007">
            <w:pPr>
              <w:pStyle w:val="ConsPlusNormal"/>
              <w:jc w:val="center"/>
            </w:pPr>
            <w:r w:rsidRPr="0035547C">
              <w:t>7352.</w:t>
            </w:r>
          </w:p>
        </w:tc>
        <w:tc>
          <w:tcPr>
            <w:tcW w:w="8391" w:type="dxa"/>
          </w:tcPr>
          <w:p w:rsidR="00151007" w:rsidRPr="0035547C" w:rsidRDefault="00151007">
            <w:pPr>
              <w:pStyle w:val="ConsPlusNormal"/>
              <w:jc w:val="both"/>
            </w:pPr>
            <w:r w:rsidRPr="0035547C">
              <w:t>Что обеспечивают роботизированные установки пожаротушения?</w:t>
            </w:r>
          </w:p>
        </w:tc>
      </w:tr>
      <w:tr w:rsidR="0035547C" w:rsidRPr="0035547C">
        <w:tc>
          <w:tcPr>
            <w:tcW w:w="680" w:type="dxa"/>
          </w:tcPr>
          <w:p w:rsidR="00151007" w:rsidRPr="0035547C" w:rsidRDefault="00151007">
            <w:pPr>
              <w:pStyle w:val="ConsPlusNormal"/>
              <w:jc w:val="center"/>
            </w:pPr>
            <w:r w:rsidRPr="0035547C">
              <w:t>7353.</w:t>
            </w:r>
          </w:p>
        </w:tc>
        <w:tc>
          <w:tcPr>
            <w:tcW w:w="8391" w:type="dxa"/>
          </w:tcPr>
          <w:p w:rsidR="00151007" w:rsidRPr="0035547C" w:rsidRDefault="00151007">
            <w:pPr>
              <w:pStyle w:val="ConsPlusNormal"/>
              <w:jc w:val="both"/>
            </w:pPr>
            <w:r w:rsidRPr="0035547C">
              <w:t>Для шкафного регуляторного пункта какой пропускной способностью допускается предусматривать вывод сбросного газопровода от предохранительного сбросного клапана за заднюю стенку шкафа?</w:t>
            </w:r>
          </w:p>
        </w:tc>
      </w:tr>
      <w:tr w:rsidR="0035547C" w:rsidRPr="0035547C">
        <w:tc>
          <w:tcPr>
            <w:tcW w:w="680" w:type="dxa"/>
          </w:tcPr>
          <w:p w:rsidR="00151007" w:rsidRPr="0035547C" w:rsidRDefault="00151007">
            <w:pPr>
              <w:pStyle w:val="ConsPlusNormal"/>
              <w:jc w:val="center"/>
            </w:pPr>
            <w:r w:rsidRPr="0035547C">
              <w:t>7354.</w:t>
            </w:r>
          </w:p>
        </w:tc>
        <w:tc>
          <w:tcPr>
            <w:tcW w:w="8391" w:type="dxa"/>
          </w:tcPr>
          <w:p w:rsidR="00151007" w:rsidRPr="0035547C" w:rsidRDefault="00151007">
            <w:pPr>
              <w:pStyle w:val="ConsPlusNormal"/>
              <w:jc w:val="both"/>
            </w:pPr>
            <w:r w:rsidRPr="0035547C">
              <w:t>Какие опасные производственные объекты относятся к особо опасным и технически сложным объектам?</w:t>
            </w:r>
          </w:p>
        </w:tc>
      </w:tr>
      <w:tr w:rsidR="0035547C" w:rsidRPr="0035547C">
        <w:tc>
          <w:tcPr>
            <w:tcW w:w="680" w:type="dxa"/>
          </w:tcPr>
          <w:p w:rsidR="00151007" w:rsidRPr="0035547C" w:rsidRDefault="00151007">
            <w:pPr>
              <w:pStyle w:val="ConsPlusNormal"/>
              <w:jc w:val="center"/>
            </w:pPr>
            <w:r w:rsidRPr="0035547C">
              <w:t>7355.</w:t>
            </w:r>
          </w:p>
        </w:tc>
        <w:tc>
          <w:tcPr>
            <w:tcW w:w="8391" w:type="dxa"/>
          </w:tcPr>
          <w:p w:rsidR="00151007" w:rsidRPr="0035547C" w:rsidRDefault="00151007">
            <w:pPr>
              <w:pStyle w:val="ConsPlusNormal"/>
              <w:jc w:val="both"/>
            </w:pPr>
            <w:r w:rsidRPr="0035547C">
              <w:t>Что показывают на пневматических схемах контуров контроля и управления?</w:t>
            </w:r>
          </w:p>
        </w:tc>
      </w:tr>
      <w:tr w:rsidR="0035547C" w:rsidRPr="0035547C">
        <w:tc>
          <w:tcPr>
            <w:tcW w:w="680" w:type="dxa"/>
          </w:tcPr>
          <w:p w:rsidR="00151007" w:rsidRPr="0035547C" w:rsidRDefault="00151007">
            <w:pPr>
              <w:pStyle w:val="ConsPlusNormal"/>
              <w:jc w:val="center"/>
            </w:pPr>
            <w:r w:rsidRPr="0035547C">
              <w:t>7356.</w:t>
            </w:r>
          </w:p>
        </w:tc>
        <w:tc>
          <w:tcPr>
            <w:tcW w:w="8391" w:type="dxa"/>
          </w:tcPr>
          <w:p w:rsidR="00151007" w:rsidRPr="0035547C" w:rsidRDefault="00151007">
            <w:pPr>
              <w:pStyle w:val="ConsPlusNormal"/>
              <w:jc w:val="both"/>
            </w:pPr>
            <w:r w:rsidRPr="0035547C">
              <w:t>На кого возлагается ответственность за полноту и достоверность данных в задании на выполнение инженерных изысканий?</w:t>
            </w:r>
          </w:p>
        </w:tc>
      </w:tr>
      <w:tr w:rsidR="0035547C" w:rsidRPr="0035547C">
        <w:tc>
          <w:tcPr>
            <w:tcW w:w="680" w:type="dxa"/>
          </w:tcPr>
          <w:p w:rsidR="00151007" w:rsidRPr="0035547C" w:rsidRDefault="00151007">
            <w:pPr>
              <w:pStyle w:val="ConsPlusNormal"/>
              <w:jc w:val="center"/>
            </w:pPr>
            <w:r w:rsidRPr="0035547C">
              <w:t>7357.</w:t>
            </w:r>
          </w:p>
        </w:tc>
        <w:tc>
          <w:tcPr>
            <w:tcW w:w="8391" w:type="dxa"/>
          </w:tcPr>
          <w:p w:rsidR="00151007" w:rsidRPr="0035547C" w:rsidRDefault="00151007">
            <w:pPr>
              <w:pStyle w:val="ConsPlusNormal"/>
              <w:jc w:val="both"/>
            </w:pPr>
            <w:r w:rsidRPr="0035547C">
              <w:t>Какое влияние на грузоподъемность оказывает потеря сечения рабочей предварительно напряженной арматуры элемента?</w:t>
            </w:r>
          </w:p>
        </w:tc>
      </w:tr>
      <w:tr w:rsidR="0035547C" w:rsidRPr="0035547C">
        <w:tc>
          <w:tcPr>
            <w:tcW w:w="680" w:type="dxa"/>
          </w:tcPr>
          <w:p w:rsidR="00151007" w:rsidRPr="0035547C" w:rsidRDefault="00151007">
            <w:pPr>
              <w:pStyle w:val="ConsPlusNormal"/>
              <w:jc w:val="center"/>
            </w:pPr>
            <w:r w:rsidRPr="0035547C">
              <w:t>7358.</w:t>
            </w:r>
          </w:p>
        </w:tc>
        <w:tc>
          <w:tcPr>
            <w:tcW w:w="8391" w:type="dxa"/>
          </w:tcPr>
          <w:p w:rsidR="00151007" w:rsidRPr="0035547C" w:rsidRDefault="00151007">
            <w:pPr>
              <w:pStyle w:val="ConsPlusNormal"/>
              <w:jc w:val="both"/>
            </w:pPr>
            <w:r w:rsidRPr="0035547C">
              <w:t>Каковы расчетные уровни воды при проектировании искусственных свободных песчаных пляжей для определения верхней точки на профиле пляжа, соответствующей высоте наката расчетной волны?</w:t>
            </w:r>
          </w:p>
        </w:tc>
      </w:tr>
      <w:tr w:rsidR="0035547C" w:rsidRPr="0035547C">
        <w:tc>
          <w:tcPr>
            <w:tcW w:w="680" w:type="dxa"/>
          </w:tcPr>
          <w:p w:rsidR="00151007" w:rsidRPr="0035547C" w:rsidRDefault="00151007">
            <w:pPr>
              <w:pStyle w:val="ConsPlusNormal"/>
              <w:jc w:val="center"/>
            </w:pPr>
            <w:r w:rsidRPr="0035547C">
              <w:t>7359.</w:t>
            </w:r>
          </w:p>
        </w:tc>
        <w:tc>
          <w:tcPr>
            <w:tcW w:w="8391" w:type="dxa"/>
          </w:tcPr>
          <w:p w:rsidR="00151007" w:rsidRPr="0035547C" w:rsidRDefault="00151007">
            <w:pPr>
              <w:pStyle w:val="ConsPlusNormal"/>
              <w:jc w:val="both"/>
            </w:pPr>
            <w:r w:rsidRPr="0035547C">
              <w:t>Какие одноэтажные складские и производственные здания допускается не оснащать системами оповещения и управления эвакуацией людей при пожаре?</w:t>
            </w:r>
          </w:p>
        </w:tc>
      </w:tr>
      <w:tr w:rsidR="0035547C" w:rsidRPr="0035547C">
        <w:tc>
          <w:tcPr>
            <w:tcW w:w="680" w:type="dxa"/>
          </w:tcPr>
          <w:p w:rsidR="00151007" w:rsidRPr="0035547C" w:rsidRDefault="00151007">
            <w:pPr>
              <w:pStyle w:val="ConsPlusNormal"/>
              <w:jc w:val="center"/>
            </w:pPr>
            <w:r w:rsidRPr="0035547C">
              <w:t>7360.</w:t>
            </w:r>
          </w:p>
        </w:tc>
        <w:tc>
          <w:tcPr>
            <w:tcW w:w="8391" w:type="dxa"/>
          </w:tcPr>
          <w:p w:rsidR="00151007" w:rsidRPr="0035547C" w:rsidRDefault="00151007">
            <w:pPr>
              <w:pStyle w:val="ConsPlusNormal"/>
              <w:jc w:val="both"/>
            </w:pPr>
            <w:r w:rsidRPr="0035547C">
              <w:t>Какое расстояние принимается от заземлителя или подземной части (фундаментов) опоры до газопровода при пересечении, сближении и параллельном следовании воздушной линии электропередачи 35 кВ?</w:t>
            </w:r>
          </w:p>
        </w:tc>
      </w:tr>
      <w:tr w:rsidR="0035547C" w:rsidRPr="0035547C">
        <w:tc>
          <w:tcPr>
            <w:tcW w:w="680" w:type="dxa"/>
          </w:tcPr>
          <w:p w:rsidR="00151007" w:rsidRPr="0035547C" w:rsidRDefault="00151007">
            <w:pPr>
              <w:pStyle w:val="ConsPlusNormal"/>
              <w:jc w:val="center"/>
            </w:pPr>
            <w:r w:rsidRPr="0035547C">
              <w:t>7361.</w:t>
            </w:r>
          </w:p>
        </w:tc>
        <w:tc>
          <w:tcPr>
            <w:tcW w:w="8391" w:type="dxa"/>
          </w:tcPr>
          <w:p w:rsidR="00151007" w:rsidRPr="0035547C" w:rsidRDefault="00151007">
            <w:pPr>
              <w:pStyle w:val="ConsPlusNormal"/>
              <w:jc w:val="both"/>
            </w:pPr>
            <w:r w:rsidRPr="0035547C">
              <w:t>Какие данные обследования мостовых сооружений должен содержать журнал дефектов?</w:t>
            </w:r>
          </w:p>
        </w:tc>
      </w:tr>
      <w:tr w:rsidR="0035547C" w:rsidRPr="0035547C">
        <w:tc>
          <w:tcPr>
            <w:tcW w:w="680" w:type="dxa"/>
          </w:tcPr>
          <w:p w:rsidR="00151007" w:rsidRPr="0035547C" w:rsidRDefault="00151007">
            <w:pPr>
              <w:pStyle w:val="ConsPlusNormal"/>
              <w:jc w:val="center"/>
            </w:pPr>
            <w:r w:rsidRPr="0035547C">
              <w:t>7362.</w:t>
            </w:r>
          </w:p>
        </w:tc>
        <w:tc>
          <w:tcPr>
            <w:tcW w:w="8391" w:type="dxa"/>
          </w:tcPr>
          <w:p w:rsidR="00151007" w:rsidRPr="0035547C" w:rsidRDefault="00151007">
            <w:pPr>
              <w:pStyle w:val="ConsPlusNormal"/>
              <w:jc w:val="both"/>
            </w:pPr>
            <w:r w:rsidRPr="0035547C">
              <w:t>В целях обеспечения ядерной безопасности какие мероприятия необходимо предусматривать при наличии в газообразных радиоактивных отходах ядерноопасных делящихся нуклидов?</w:t>
            </w:r>
          </w:p>
        </w:tc>
      </w:tr>
      <w:tr w:rsidR="0035547C" w:rsidRPr="0035547C">
        <w:tc>
          <w:tcPr>
            <w:tcW w:w="680" w:type="dxa"/>
          </w:tcPr>
          <w:p w:rsidR="00151007" w:rsidRPr="0035547C" w:rsidRDefault="00151007">
            <w:pPr>
              <w:pStyle w:val="ConsPlusNormal"/>
              <w:jc w:val="center"/>
            </w:pPr>
            <w:r w:rsidRPr="0035547C">
              <w:t>7363.</w:t>
            </w:r>
          </w:p>
        </w:tc>
        <w:tc>
          <w:tcPr>
            <w:tcW w:w="8391" w:type="dxa"/>
          </w:tcPr>
          <w:p w:rsidR="00151007" w:rsidRPr="0035547C" w:rsidRDefault="00151007">
            <w:pPr>
              <w:pStyle w:val="ConsPlusNormal"/>
              <w:jc w:val="both"/>
            </w:pPr>
            <w:r w:rsidRPr="0035547C">
              <w:t>Какие типы моделей с соответствующими им методами расчетов следует применять при расчете высотных зданий на два уровня сейсмических воздействий?</w:t>
            </w:r>
          </w:p>
        </w:tc>
      </w:tr>
      <w:tr w:rsidR="0035547C" w:rsidRPr="0035547C">
        <w:tc>
          <w:tcPr>
            <w:tcW w:w="680" w:type="dxa"/>
          </w:tcPr>
          <w:p w:rsidR="00151007" w:rsidRPr="0035547C" w:rsidRDefault="00151007">
            <w:pPr>
              <w:pStyle w:val="ConsPlusNormal"/>
              <w:jc w:val="center"/>
            </w:pPr>
            <w:r w:rsidRPr="0035547C">
              <w:t>7364.</w:t>
            </w:r>
          </w:p>
        </w:tc>
        <w:tc>
          <w:tcPr>
            <w:tcW w:w="8391" w:type="dxa"/>
          </w:tcPr>
          <w:p w:rsidR="00151007" w:rsidRPr="0035547C" w:rsidRDefault="00151007">
            <w:pPr>
              <w:pStyle w:val="ConsPlusNormal"/>
              <w:jc w:val="both"/>
            </w:pPr>
            <w:r w:rsidRPr="0035547C">
              <w:t>Что подлежит изучению при производстве инженерно-гидрометеорологических изысканий?</w:t>
            </w:r>
          </w:p>
        </w:tc>
      </w:tr>
      <w:tr w:rsidR="0035547C" w:rsidRPr="0035547C">
        <w:tc>
          <w:tcPr>
            <w:tcW w:w="680" w:type="dxa"/>
          </w:tcPr>
          <w:p w:rsidR="00151007" w:rsidRPr="0035547C" w:rsidRDefault="00151007">
            <w:pPr>
              <w:pStyle w:val="ConsPlusNormal"/>
              <w:jc w:val="center"/>
            </w:pPr>
            <w:r w:rsidRPr="0035547C">
              <w:t>7365.</w:t>
            </w:r>
          </w:p>
        </w:tc>
        <w:tc>
          <w:tcPr>
            <w:tcW w:w="8391" w:type="dxa"/>
          </w:tcPr>
          <w:p w:rsidR="00151007" w:rsidRPr="0035547C" w:rsidRDefault="00151007">
            <w:pPr>
              <w:pStyle w:val="ConsPlusNormal"/>
              <w:jc w:val="both"/>
            </w:pPr>
            <w:r w:rsidRPr="0035547C">
              <w:t xml:space="preserve">Что необходимо предусматривать при проектировании приспособления бань, банно-прачечных комбинатов и спортивно-оздоровительных комплексов для санитарной </w:t>
            </w:r>
            <w:r w:rsidRPr="0035547C">
              <w:lastRenderedPageBreak/>
              <w:t>обработки населения?</w:t>
            </w:r>
          </w:p>
        </w:tc>
      </w:tr>
      <w:tr w:rsidR="0035547C" w:rsidRPr="0035547C">
        <w:tc>
          <w:tcPr>
            <w:tcW w:w="680" w:type="dxa"/>
          </w:tcPr>
          <w:p w:rsidR="00151007" w:rsidRPr="0035547C" w:rsidRDefault="00151007">
            <w:pPr>
              <w:pStyle w:val="ConsPlusNormal"/>
              <w:jc w:val="center"/>
            </w:pPr>
            <w:r w:rsidRPr="0035547C">
              <w:lastRenderedPageBreak/>
              <w:t>7366.</w:t>
            </w:r>
          </w:p>
        </w:tc>
        <w:tc>
          <w:tcPr>
            <w:tcW w:w="8391" w:type="dxa"/>
          </w:tcPr>
          <w:p w:rsidR="00151007" w:rsidRPr="0035547C" w:rsidRDefault="00151007">
            <w:pPr>
              <w:pStyle w:val="ConsPlusNormal"/>
              <w:jc w:val="both"/>
            </w:pPr>
            <w:r w:rsidRPr="0035547C">
              <w:t>Может ли эксплуатирующая организация собственными силами осуществлять деятельность по проектированию ядерной установки, радиационного источника или пункта хранения?</w:t>
            </w:r>
          </w:p>
        </w:tc>
      </w:tr>
      <w:tr w:rsidR="0035547C" w:rsidRPr="0035547C">
        <w:tc>
          <w:tcPr>
            <w:tcW w:w="680" w:type="dxa"/>
          </w:tcPr>
          <w:p w:rsidR="00151007" w:rsidRPr="0035547C" w:rsidRDefault="00151007">
            <w:pPr>
              <w:pStyle w:val="ConsPlusNormal"/>
              <w:jc w:val="center"/>
            </w:pPr>
            <w:r w:rsidRPr="0035547C">
              <w:t>7367.</w:t>
            </w:r>
          </w:p>
        </w:tc>
        <w:tc>
          <w:tcPr>
            <w:tcW w:w="8391" w:type="dxa"/>
          </w:tcPr>
          <w:p w:rsidR="00151007" w:rsidRPr="0035547C" w:rsidRDefault="00151007">
            <w:pPr>
              <w:pStyle w:val="ConsPlusNormal"/>
              <w:jc w:val="both"/>
            </w:pPr>
            <w:r w:rsidRPr="0035547C">
              <w:t>Какой обязательный набор помещений предусматривается при проектировании дошкольных образовательных организаций?</w:t>
            </w:r>
          </w:p>
        </w:tc>
      </w:tr>
      <w:tr w:rsidR="0035547C" w:rsidRPr="0035547C">
        <w:tc>
          <w:tcPr>
            <w:tcW w:w="680" w:type="dxa"/>
          </w:tcPr>
          <w:p w:rsidR="00151007" w:rsidRPr="0035547C" w:rsidRDefault="00151007">
            <w:pPr>
              <w:pStyle w:val="ConsPlusNormal"/>
              <w:jc w:val="center"/>
            </w:pPr>
            <w:r w:rsidRPr="0035547C">
              <w:t>7368.</w:t>
            </w:r>
          </w:p>
        </w:tc>
        <w:tc>
          <w:tcPr>
            <w:tcW w:w="8391" w:type="dxa"/>
          </w:tcPr>
          <w:p w:rsidR="00151007" w:rsidRPr="0035547C" w:rsidRDefault="00151007">
            <w:pPr>
              <w:pStyle w:val="ConsPlusNormal"/>
              <w:jc w:val="both"/>
            </w:pPr>
            <w:r w:rsidRPr="0035547C">
              <w:t>Что должны содержать заключения по результатам обследований и испытаний?</w:t>
            </w:r>
          </w:p>
        </w:tc>
      </w:tr>
      <w:tr w:rsidR="0035547C" w:rsidRPr="0035547C">
        <w:tc>
          <w:tcPr>
            <w:tcW w:w="680" w:type="dxa"/>
          </w:tcPr>
          <w:p w:rsidR="00151007" w:rsidRPr="0035547C" w:rsidRDefault="00151007">
            <w:pPr>
              <w:pStyle w:val="ConsPlusNormal"/>
              <w:jc w:val="center"/>
            </w:pPr>
            <w:r w:rsidRPr="0035547C">
              <w:t>7369.</w:t>
            </w:r>
          </w:p>
        </w:tc>
        <w:tc>
          <w:tcPr>
            <w:tcW w:w="8391" w:type="dxa"/>
          </w:tcPr>
          <w:p w:rsidR="00151007" w:rsidRPr="0035547C" w:rsidRDefault="00151007">
            <w:pPr>
              <w:pStyle w:val="ConsPlusNormal"/>
              <w:jc w:val="both"/>
            </w:pPr>
            <w:r w:rsidRPr="0035547C">
              <w:t>Что показывают на плане трассы кабельной линии передачи на загородном участке?</w:t>
            </w:r>
          </w:p>
        </w:tc>
      </w:tr>
      <w:tr w:rsidR="0035547C" w:rsidRPr="0035547C">
        <w:tc>
          <w:tcPr>
            <w:tcW w:w="680" w:type="dxa"/>
          </w:tcPr>
          <w:p w:rsidR="00151007" w:rsidRPr="0035547C" w:rsidRDefault="00151007">
            <w:pPr>
              <w:pStyle w:val="ConsPlusNormal"/>
              <w:jc w:val="center"/>
            </w:pPr>
            <w:r w:rsidRPr="0035547C">
              <w:t>7370.</w:t>
            </w:r>
          </w:p>
        </w:tc>
        <w:tc>
          <w:tcPr>
            <w:tcW w:w="8391" w:type="dxa"/>
          </w:tcPr>
          <w:p w:rsidR="00151007" w:rsidRPr="0035547C" w:rsidRDefault="00151007">
            <w:pPr>
              <w:pStyle w:val="ConsPlusNormal"/>
              <w:jc w:val="both"/>
            </w:pPr>
            <w:r w:rsidRPr="0035547C">
              <w:t>Что такое "фугасное действие"?</w:t>
            </w:r>
          </w:p>
        </w:tc>
      </w:tr>
      <w:tr w:rsidR="0035547C" w:rsidRPr="0035547C">
        <w:tc>
          <w:tcPr>
            <w:tcW w:w="680" w:type="dxa"/>
          </w:tcPr>
          <w:p w:rsidR="00151007" w:rsidRPr="0035547C" w:rsidRDefault="00151007">
            <w:pPr>
              <w:pStyle w:val="ConsPlusNormal"/>
              <w:jc w:val="center"/>
            </w:pPr>
            <w:r w:rsidRPr="0035547C">
              <w:t>7371.</w:t>
            </w:r>
          </w:p>
        </w:tc>
        <w:tc>
          <w:tcPr>
            <w:tcW w:w="8391" w:type="dxa"/>
          </w:tcPr>
          <w:p w:rsidR="00151007" w:rsidRPr="0035547C" w:rsidRDefault="00151007">
            <w:pPr>
              <w:pStyle w:val="ConsPlusNormal"/>
              <w:jc w:val="both"/>
            </w:pPr>
            <w:r w:rsidRPr="0035547C">
              <w:t>Какие должны приниматься расстояния в плане от обреза футляра, а в случае устройства в конце футляра колодца - от наружной поверхности стены колодца при пересечении автомобильной дороги?</w:t>
            </w:r>
          </w:p>
        </w:tc>
      </w:tr>
      <w:tr w:rsidR="0035547C" w:rsidRPr="0035547C">
        <w:tc>
          <w:tcPr>
            <w:tcW w:w="680" w:type="dxa"/>
          </w:tcPr>
          <w:p w:rsidR="00151007" w:rsidRPr="0035547C" w:rsidRDefault="00151007">
            <w:pPr>
              <w:pStyle w:val="ConsPlusNormal"/>
              <w:jc w:val="center"/>
            </w:pPr>
            <w:r w:rsidRPr="0035547C">
              <w:t>7372.</w:t>
            </w:r>
          </w:p>
        </w:tc>
        <w:tc>
          <w:tcPr>
            <w:tcW w:w="8391" w:type="dxa"/>
          </w:tcPr>
          <w:p w:rsidR="00151007" w:rsidRPr="0035547C" w:rsidRDefault="00151007">
            <w:pPr>
              <w:pStyle w:val="ConsPlusNormal"/>
              <w:jc w:val="both"/>
            </w:pPr>
            <w:r w:rsidRPr="0035547C">
              <w:t>Что должна обеспечивать автоматизация подкачивающих насосных станций на подающих и обратных трубопроводах водяных тепловых сетей?</w:t>
            </w:r>
          </w:p>
        </w:tc>
      </w:tr>
      <w:tr w:rsidR="0035547C" w:rsidRPr="0035547C">
        <w:tc>
          <w:tcPr>
            <w:tcW w:w="680" w:type="dxa"/>
          </w:tcPr>
          <w:p w:rsidR="00151007" w:rsidRPr="0035547C" w:rsidRDefault="00151007">
            <w:pPr>
              <w:pStyle w:val="ConsPlusNormal"/>
              <w:jc w:val="center"/>
            </w:pPr>
            <w:r w:rsidRPr="0035547C">
              <w:t>7373.</w:t>
            </w:r>
          </w:p>
        </w:tc>
        <w:tc>
          <w:tcPr>
            <w:tcW w:w="8391" w:type="dxa"/>
          </w:tcPr>
          <w:p w:rsidR="00151007" w:rsidRPr="0035547C" w:rsidRDefault="00151007">
            <w:pPr>
              <w:pStyle w:val="ConsPlusNormal"/>
              <w:jc w:val="both"/>
            </w:pPr>
            <w:r w:rsidRPr="0035547C">
              <w:t>Что должна проверить в рабочей документации систем автоматизации, принимаемой к производству работ, монтажная организация?</w:t>
            </w:r>
          </w:p>
        </w:tc>
      </w:tr>
      <w:tr w:rsidR="0035547C" w:rsidRPr="0035547C">
        <w:tc>
          <w:tcPr>
            <w:tcW w:w="680" w:type="dxa"/>
          </w:tcPr>
          <w:p w:rsidR="00151007" w:rsidRPr="0035547C" w:rsidRDefault="00151007">
            <w:pPr>
              <w:pStyle w:val="ConsPlusNormal"/>
              <w:jc w:val="center"/>
            </w:pPr>
            <w:r w:rsidRPr="0035547C">
              <w:t>7374.</w:t>
            </w:r>
          </w:p>
        </w:tc>
        <w:tc>
          <w:tcPr>
            <w:tcW w:w="8391" w:type="dxa"/>
          </w:tcPr>
          <w:p w:rsidR="00151007" w:rsidRPr="0035547C" w:rsidRDefault="00151007">
            <w:pPr>
              <w:pStyle w:val="ConsPlusNormal"/>
              <w:jc w:val="both"/>
            </w:pPr>
            <w:r w:rsidRPr="0035547C">
              <w:t>Какие требования рекомендуется предъявлять для повышения устойчивости к образованию колеи и трещин в асфальтобетонных покрытиях?</w:t>
            </w:r>
          </w:p>
        </w:tc>
      </w:tr>
      <w:tr w:rsidR="0035547C" w:rsidRPr="0035547C">
        <w:tc>
          <w:tcPr>
            <w:tcW w:w="680" w:type="dxa"/>
          </w:tcPr>
          <w:p w:rsidR="00151007" w:rsidRPr="0035547C" w:rsidRDefault="00151007">
            <w:pPr>
              <w:pStyle w:val="ConsPlusNormal"/>
              <w:jc w:val="center"/>
            </w:pPr>
            <w:r w:rsidRPr="0035547C">
              <w:t>7375.</w:t>
            </w:r>
          </w:p>
        </w:tc>
        <w:tc>
          <w:tcPr>
            <w:tcW w:w="8391" w:type="dxa"/>
          </w:tcPr>
          <w:p w:rsidR="00151007" w:rsidRPr="0035547C" w:rsidRDefault="00151007">
            <w:pPr>
              <w:pStyle w:val="ConsPlusNormal"/>
              <w:jc w:val="both"/>
            </w:pPr>
            <w:r w:rsidRPr="0035547C">
              <w:t>Что такое "сбор отходов"?</w:t>
            </w:r>
          </w:p>
        </w:tc>
      </w:tr>
      <w:tr w:rsidR="0035547C" w:rsidRPr="0035547C">
        <w:tc>
          <w:tcPr>
            <w:tcW w:w="680" w:type="dxa"/>
          </w:tcPr>
          <w:p w:rsidR="00151007" w:rsidRPr="0035547C" w:rsidRDefault="00151007">
            <w:pPr>
              <w:pStyle w:val="ConsPlusNormal"/>
              <w:jc w:val="center"/>
            </w:pPr>
            <w:r w:rsidRPr="0035547C">
              <w:t>7376.</w:t>
            </w:r>
          </w:p>
        </w:tc>
        <w:tc>
          <w:tcPr>
            <w:tcW w:w="8391" w:type="dxa"/>
          </w:tcPr>
          <w:p w:rsidR="00151007" w:rsidRPr="0035547C" w:rsidRDefault="00151007">
            <w:pPr>
              <w:pStyle w:val="ConsPlusNormal"/>
              <w:jc w:val="both"/>
            </w:pPr>
            <w:r w:rsidRPr="0035547C">
              <w:t>Как должны быть установлены и обоснованы значения параметров внешних природных воздействий с оцененною вероятностью возникновения в проекте объекта использования атомной энергии?</w:t>
            </w:r>
          </w:p>
        </w:tc>
      </w:tr>
      <w:tr w:rsidR="0035547C" w:rsidRPr="0035547C">
        <w:tc>
          <w:tcPr>
            <w:tcW w:w="680" w:type="dxa"/>
          </w:tcPr>
          <w:p w:rsidR="00151007" w:rsidRPr="0035547C" w:rsidRDefault="00151007">
            <w:pPr>
              <w:pStyle w:val="ConsPlusNormal"/>
              <w:jc w:val="center"/>
            </w:pPr>
            <w:r w:rsidRPr="0035547C">
              <w:t>7377.</w:t>
            </w:r>
          </w:p>
        </w:tc>
        <w:tc>
          <w:tcPr>
            <w:tcW w:w="8391" w:type="dxa"/>
          </w:tcPr>
          <w:p w:rsidR="00151007" w:rsidRPr="0035547C" w:rsidRDefault="00151007">
            <w:pPr>
              <w:pStyle w:val="ConsPlusNormal"/>
              <w:jc w:val="both"/>
            </w:pPr>
            <w:r w:rsidRPr="0035547C">
              <w:t>Что входит в состав системы противопожарной защиты угольной шахты?</w:t>
            </w:r>
          </w:p>
        </w:tc>
      </w:tr>
      <w:tr w:rsidR="0035547C" w:rsidRPr="0035547C">
        <w:tc>
          <w:tcPr>
            <w:tcW w:w="680" w:type="dxa"/>
          </w:tcPr>
          <w:p w:rsidR="00151007" w:rsidRPr="0035547C" w:rsidRDefault="00151007">
            <w:pPr>
              <w:pStyle w:val="ConsPlusNormal"/>
              <w:jc w:val="center"/>
            </w:pPr>
            <w:r w:rsidRPr="0035547C">
              <w:t>7378.</w:t>
            </w:r>
          </w:p>
        </w:tc>
        <w:tc>
          <w:tcPr>
            <w:tcW w:w="8391" w:type="dxa"/>
          </w:tcPr>
          <w:p w:rsidR="00151007" w:rsidRPr="0035547C" w:rsidRDefault="00151007">
            <w:pPr>
              <w:pStyle w:val="ConsPlusNormal"/>
              <w:jc w:val="both"/>
            </w:pPr>
            <w:r w:rsidRPr="0035547C">
              <w:t>Какие характеристики требуется определять при проведении инженерно-гидрометеорологических изысканий для разработки обоснований инвестиций и проекта строительства выпусков сточных вод?</w:t>
            </w:r>
          </w:p>
        </w:tc>
      </w:tr>
      <w:tr w:rsidR="0035547C" w:rsidRPr="0035547C">
        <w:tc>
          <w:tcPr>
            <w:tcW w:w="680" w:type="dxa"/>
          </w:tcPr>
          <w:p w:rsidR="00151007" w:rsidRPr="0035547C" w:rsidRDefault="00151007">
            <w:pPr>
              <w:pStyle w:val="ConsPlusNormal"/>
              <w:jc w:val="center"/>
            </w:pPr>
            <w:r w:rsidRPr="0035547C">
              <w:t>7379.</w:t>
            </w:r>
          </w:p>
        </w:tc>
        <w:tc>
          <w:tcPr>
            <w:tcW w:w="8391" w:type="dxa"/>
          </w:tcPr>
          <w:p w:rsidR="00151007" w:rsidRPr="0035547C" w:rsidRDefault="00151007">
            <w:pPr>
              <w:pStyle w:val="ConsPlusNormal"/>
              <w:jc w:val="both"/>
            </w:pPr>
            <w:r w:rsidRPr="0035547C">
              <w:t>Что следует применять в качестве огнетушащих веществ в стационарных установках пожаротушения энергетических предприятий?</w:t>
            </w:r>
          </w:p>
        </w:tc>
      </w:tr>
      <w:tr w:rsidR="0035547C" w:rsidRPr="0035547C">
        <w:tc>
          <w:tcPr>
            <w:tcW w:w="680" w:type="dxa"/>
          </w:tcPr>
          <w:p w:rsidR="00151007" w:rsidRPr="0035547C" w:rsidRDefault="00151007">
            <w:pPr>
              <w:pStyle w:val="ConsPlusNormal"/>
              <w:jc w:val="center"/>
            </w:pPr>
            <w:r w:rsidRPr="0035547C">
              <w:t>7380.</w:t>
            </w:r>
          </w:p>
        </w:tc>
        <w:tc>
          <w:tcPr>
            <w:tcW w:w="8391" w:type="dxa"/>
          </w:tcPr>
          <w:p w:rsidR="00151007" w:rsidRPr="0035547C" w:rsidRDefault="00151007">
            <w:pPr>
              <w:pStyle w:val="ConsPlusNormal"/>
              <w:jc w:val="both"/>
            </w:pPr>
            <w:r w:rsidRPr="0035547C">
              <w:t>Для каких генераторов должен предусматриваться способ самосинхронизации как основной способ включения на параллельную работу?</w:t>
            </w:r>
          </w:p>
        </w:tc>
      </w:tr>
      <w:tr w:rsidR="0035547C" w:rsidRPr="0035547C">
        <w:tc>
          <w:tcPr>
            <w:tcW w:w="680" w:type="dxa"/>
          </w:tcPr>
          <w:p w:rsidR="00151007" w:rsidRPr="0035547C" w:rsidRDefault="00151007">
            <w:pPr>
              <w:pStyle w:val="ConsPlusNormal"/>
              <w:jc w:val="center"/>
            </w:pPr>
            <w:r w:rsidRPr="0035547C">
              <w:t>7381.</w:t>
            </w:r>
          </w:p>
        </w:tc>
        <w:tc>
          <w:tcPr>
            <w:tcW w:w="8391" w:type="dxa"/>
          </w:tcPr>
          <w:p w:rsidR="00151007" w:rsidRPr="0035547C" w:rsidRDefault="00151007">
            <w:pPr>
              <w:pStyle w:val="ConsPlusNormal"/>
              <w:jc w:val="both"/>
            </w:pPr>
            <w:r w:rsidRPr="0035547C">
              <w:t>В отношении проектной документации каких объектов капитального строительства не проводится экспертиза?</w:t>
            </w:r>
          </w:p>
        </w:tc>
      </w:tr>
      <w:tr w:rsidR="0035547C" w:rsidRPr="0035547C">
        <w:tc>
          <w:tcPr>
            <w:tcW w:w="680" w:type="dxa"/>
          </w:tcPr>
          <w:p w:rsidR="00151007" w:rsidRPr="0035547C" w:rsidRDefault="00151007">
            <w:pPr>
              <w:pStyle w:val="ConsPlusNormal"/>
              <w:jc w:val="center"/>
            </w:pPr>
            <w:r w:rsidRPr="0035547C">
              <w:t>7382.</w:t>
            </w:r>
          </w:p>
        </w:tc>
        <w:tc>
          <w:tcPr>
            <w:tcW w:w="8391" w:type="dxa"/>
          </w:tcPr>
          <w:p w:rsidR="00151007" w:rsidRPr="0035547C" w:rsidRDefault="00151007">
            <w:pPr>
              <w:pStyle w:val="ConsPlusNormal"/>
              <w:jc w:val="both"/>
            </w:pPr>
            <w:r w:rsidRPr="0035547C">
              <w:t>Что относится к зонам с особыми условиями использования территорий?</w:t>
            </w:r>
          </w:p>
        </w:tc>
      </w:tr>
      <w:tr w:rsidR="0035547C" w:rsidRPr="0035547C">
        <w:tc>
          <w:tcPr>
            <w:tcW w:w="680" w:type="dxa"/>
          </w:tcPr>
          <w:p w:rsidR="00151007" w:rsidRPr="0035547C" w:rsidRDefault="00151007">
            <w:pPr>
              <w:pStyle w:val="ConsPlusNormal"/>
              <w:jc w:val="center"/>
            </w:pPr>
            <w:r w:rsidRPr="0035547C">
              <w:t>7383.</w:t>
            </w:r>
          </w:p>
        </w:tc>
        <w:tc>
          <w:tcPr>
            <w:tcW w:w="8391" w:type="dxa"/>
          </w:tcPr>
          <w:p w:rsidR="00151007" w:rsidRPr="0035547C" w:rsidRDefault="00151007">
            <w:pPr>
              <w:pStyle w:val="ConsPlusNormal"/>
              <w:jc w:val="both"/>
            </w:pPr>
            <w:r w:rsidRPr="0035547C">
              <w:t>Какие мероприятия относятся к обустройству дорог?</w:t>
            </w:r>
          </w:p>
        </w:tc>
      </w:tr>
      <w:tr w:rsidR="0035547C" w:rsidRPr="0035547C">
        <w:tc>
          <w:tcPr>
            <w:tcW w:w="680" w:type="dxa"/>
          </w:tcPr>
          <w:p w:rsidR="00151007" w:rsidRPr="0035547C" w:rsidRDefault="00151007">
            <w:pPr>
              <w:pStyle w:val="ConsPlusNormal"/>
              <w:jc w:val="center"/>
            </w:pPr>
            <w:r w:rsidRPr="0035547C">
              <w:t>7384.</w:t>
            </w:r>
          </w:p>
        </w:tc>
        <w:tc>
          <w:tcPr>
            <w:tcW w:w="8391" w:type="dxa"/>
          </w:tcPr>
          <w:p w:rsidR="00151007" w:rsidRPr="0035547C" w:rsidRDefault="00151007">
            <w:pPr>
              <w:pStyle w:val="ConsPlusNormal"/>
              <w:jc w:val="both"/>
            </w:pPr>
            <w:r w:rsidRPr="0035547C">
              <w:t>Что должно быть приведено в проекте и эксплуатационной документации исследовательских реакторов?</w:t>
            </w:r>
          </w:p>
        </w:tc>
      </w:tr>
      <w:tr w:rsidR="0035547C" w:rsidRPr="0035547C">
        <w:tc>
          <w:tcPr>
            <w:tcW w:w="680" w:type="dxa"/>
          </w:tcPr>
          <w:p w:rsidR="00151007" w:rsidRPr="0035547C" w:rsidRDefault="00151007">
            <w:pPr>
              <w:pStyle w:val="ConsPlusNormal"/>
              <w:jc w:val="center"/>
            </w:pPr>
            <w:r w:rsidRPr="0035547C">
              <w:t>7385.</w:t>
            </w:r>
          </w:p>
        </w:tc>
        <w:tc>
          <w:tcPr>
            <w:tcW w:w="8391" w:type="dxa"/>
          </w:tcPr>
          <w:p w:rsidR="00151007" w:rsidRPr="0035547C" w:rsidRDefault="00151007">
            <w:pPr>
              <w:pStyle w:val="ConsPlusNormal"/>
              <w:jc w:val="both"/>
            </w:pPr>
            <w:r w:rsidRPr="0035547C">
              <w:t xml:space="preserve">Как должен быть установлен и обоснован класс рассматриваемой площадки объекта </w:t>
            </w:r>
            <w:r w:rsidRPr="0035547C">
              <w:lastRenderedPageBreak/>
              <w:t>использования атомной энергии?</w:t>
            </w:r>
          </w:p>
        </w:tc>
      </w:tr>
      <w:tr w:rsidR="0035547C" w:rsidRPr="0035547C">
        <w:tc>
          <w:tcPr>
            <w:tcW w:w="680" w:type="dxa"/>
          </w:tcPr>
          <w:p w:rsidR="00151007" w:rsidRPr="0035547C" w:rsidRDefault="00151007">
            <w:pPr>
              <w:pStyle w:val="ConsPlusNormal"/>
              <w:jc w:val="center"/>
            </w:pPr>
            <w:r w:rsidRPr="0035547C">
              <w:lastRenderedPageBreak/>
              <w:t>7386.</w:t>
            </w:r>
          </w:p>
        </w:tc>
        <w:tc>
          <w:tcPr>
            <w:tcW w:w="8391" w:type="dxa"/>
          </w:tcPr>
          <w:p w:rsidR="00151007" w:rsidRPr="0035547C" w:rsidRDefault="00151007">
            <w:pPr>
              <w:pStyle w:val="ConsPlusNormal"/>
              <w:jc w:val="both"/>
            </w:pPr>
            <w:r w:rsidRPr="0035547C">
              <w:t>К какой степени загрязнения могут быть отнесены районы (территории), находящиеся вблизи химических предприятий и производств, при расстоянии от источника загрязнения свыше 2500 м?</w:t>
            </w:r>
          </w:p>
        </w:tc>
      </w:tr>
      <w:tr w:rsidR="0035547C" w:rsidRPr="0035547C">
        <w:tc>
          <w:tcPr>
            <w:tcW w:w="680" w:type="dxa"/>
          </w:tcPr>
          <w:p w:rsidR="00151007" w:rsidRPr="0035547C" w:rsidRDefault="00151007">
            <w:pPr>
              <w:pStyle w:val="ConsPlusNormal"/>
              <w:jc w:val="center"/>
            </w:pPr>
            <w:r w:rsidRPr="0035547C">
              <w:t>7387.</w:t>
            </w:r>
          </w:p>
        </w:tc>
        <w:tc>
          <w:tcPr>
            <w:tcW w:w="8391" w:type="dxa"/>
          </w:tcPr>
          <w:p w:rsidR="00151007" w:rsidRPr="0035547C" w:rsidRDefault="00151007">
            <w:pPr>
              <w:pStyle w:val="ConsPlusNormal"/>
              <w:jc w:val="both"/>
            </w:pPr>
            <w:r w:rsidRPr="0035547C">
              <w:t>Каким терминам соответствует определение "установка пожаротушения, автоматически срабатывающая при превышении контролируемым фактором (факторами) пожара установленных пороговых значений в защищаемой зоне"?</w:t>
            </w:r>
          </w:p>
        </w:tc>
      </w:tr>
      <w:tr w:rsidR="0035547C" w:rsidRPr="0035547C">
        <w:tc>
          <w:tcPr>
            <w:tcW w:w="680" w:type="dxa"/>
          </w:tcPr>
          <w:p w:rsidR="00151007" w:rsidRPr="0035547C" w:rsidRDefault="00151007">
            <w:pPr>
              <w:pStyle w:val="ConsPlusNormal"/>
              <w:jc w:val="center"/>
            </w:pPr>
            <w:r w:rsidRPr="0035547C">
              <w:t>7388.</w:t>
            </w:r>
          </w:p>
        </w:tc>
        <w:tc>
          <w:tcPr>
            <w:tcW w:w="8391" w:type="dxa"/>
          </w:tcPr>
          <w:p w:rsidR="00151007" w:rsidRPr="0035547C" w:rsidRDefault="00151007">
            <w:pPr>
              <w:pStyle w:val="ConsPlusNormal"/>
              <w:jc w:val="both"/>
            </w:pPr>
            <w:r w:rsidRPr="0035547C">
              <w:t>Какие следует предусматривать мероприятия в целях недопущения превышения предельных вертикальных деформаций грунтовых оснований аэродромных покрытий?</w:t>
            </w:r>
          </w:p>
        </w:tc>
      </w:tr>
      <w:tr w:rsidR="0035547C" w:rsidRPr="0035547C">
        <w:tc>
          <w:tcPr>
            <w:tcW w:w="680" w:type="dxa"/>
          </w:tcPr>
          <w:p w:rsidR="00151007" w:rsidRPr="0035547C" w:rsidRDefault="00151007">
            <w:pPr>
              <w:pStyle w:val="ConsPlusNormal"/>
              <w:jc w:val="center"/>
            </w:pPr>
            <w:r w:rsidRPr="0035547C">
              <w:t>7389.</w:t>
            </w:r>
          </w:p>
        </w:tc>
        <w:tc>
          <w:tcPr>
            <w:tcW w:w="8391" w:type="dxa"/>
          </w:tcPr>
          <w:p w:rsidR="00151007" w:rsidRPr="0035547C" w:rsidRDefault="00151007">
            <w:pPr>
              <w:pStyle w:val="ConsPlusNormal"/>
              <w:jc w:val="both"/>
            </w:pPr>
            <w:r w:rsidRPr="0035547C">
              <w:t>Какие разновидности бесконтактного метода используются при поиске подземных коммуникаций в зависимости от источника электромагнитного поля?</w:t>
            </w:r>
          </w:p>
        </w:tc>
      </w:tr>
      <w:tr w:rsidR="0035547C" w:rsidRPr="0035547C">
        <w:tc>
          <w:tcPr>
            <w:tcW w:w="680" w:type="dxa"/>
          </w:tcPr>
          <w:p w:rsidR="00151007" w:rsidRPr="0035547C" w:rsidRDefault="00151007">
            <w:pPr>
              <w:pStyle w:val="ConsPlusNormal"/>
              <w:jc w:val="center"/>
            </w:pPr>
            <w:r w:rsidRPr="0035547C">
              <w:t>7390.</w:t>
            </w:r>
          </w:p>
        </w:tc>
        <w:tc>
          <w:tcPr>
            <w:tcW w:w="8391" w:type="dxa"/>
          </w:tcPr>
          <w:p w:rsidR="00151007" w:rsidRPr="0035547C" w:rsidRDefault="00151007">
            <w:pPr>
              <w:pStyle w:val="ConsPlusNormal"/>
              <w:jc w:val="both"/>
            </w:pPr>
            <w:r w:rsidRPr="0035547C">
              <w:t>Какое расстояние от дверей наиболее удаленного помещения с постоянным пребыванием людей до двери ближайшего пассажирского лифта должно быть предусмотрено в общественных зданиях?</w:t>
            </w:r>
          </w:p>
        </w:tc>
      </w:tr>
      <w:tr w:rsidR="0035547C" w:rsidRPr="0035547C">
        <w:tc>
          <w:tcPr>
            <w:tcW w:w="680" w:type="dxa"/>
          </w:tcPr>
          <w:p w:rsidR="00151007" w:rsidRPr="0035547C" w:rsidRDefault="00151007">
            <w:pPr>
              <w:pStyle w:val="ConsPlusNormal"/>
              <w:jc w:val="center"/>
            </w:pPr>
            <w:r w:rsidRPr="0035547C">
              <w:t>7391.</w:t>
            </w:r>
          </w:p>
        </w:tc>
        <w:tc>
          <w:tcPr>
            <w:tcW w:w="8391" w:type="dxa"/>
          </w:tcPr>
          <w:p w:rsidR="00151007" w:rsidRPr="0035547C" w:rsidRDefault="00151007">
            <w:pPr>
              <w:pStyle w:val="ConsPlusNormal"/>
              <w:jc w:val="both"/>
            </w:pPr>
            <w:r w:rsidRPr="0035547C">
              <w:t>При какой скорости ветра следует применять противоветровое устройство при измерении шума?</w:t>
            </w:r>
          </w:p>
        </w:tc>
      </w:tr>
      <w:tr w:rsidR="0035547C" w:rsidRPr="0035547C">
        <w:tc>
          <w:tcPr>
            <w:tcW w:w="680" w:type="dxa"/>
          </w:tcPr>
          <w:p w:rsidR="00151007" w:rsidRPr="0035547C" w:rsidRDefault="00151007">
            <w:pPr>
              <w:pStyle w:val="ConsPlusNormal"/>
              <w:jc w:val="center"/>
            </w:pPr>
            <w:r w:rsidRPr="0035547C">
              <w:t>7392.</w:t>
            </w:r>
          </w:p>
        </w:tc>
        <w:tc>
          <w:tcPr>
            <w:tcW w:w="8391" w:type="dxa"/>
          </w:tcPr>
          <w:p w:rsidR="00151007" w:rsidRPr="0035547C" w:rsidRDefault="00151007">
            <w:pPr>
              <w:pStyle w:val="ConsPlusNormal"/>
              <w:jc w:val="both"/>
            </w:pPr>
            <w:r w:rsidRPr="0035547C">
              <w:t>Какова цель консервации и реставрации памятника?</w:t>
            </w:r>
          </w:p>
        </w:tc>
      </w:tr>
      <w:tr w:rsidR="0035547C" w:rsidRPr="0035547C">
        <w:tc>
          <w:tcPr>
            <w:tcW w:w="680" w:type="dxa"/>
          </w:tcPr>
          <w:p w:rsidR="00151007" w:rsidRPr="0035547C" w:rsidRDefault="00151007">
            <w:pPr>
              <w:pStyle w:val="ConsPlusNormal"/>
              <w:jc w:val="center"/>
            </w:pPr>
            <w:r w:rsidRPr="0035547C">
              <w:t>7393.</w:t>
            </w:r>
          </w:p>
        </w:tc>
        <w:tc>
          <w:tcPr>
            <w:tcW w:w="8391" w:type="dxa"/>
          </w:tcPr>
          <w:p w:rsidR="00151007" w:rsidRPr="0035547C" w:rsidRDefault="00151007">
            <w:pPr>
              <w:pStyle w:val="ConsPlusNormal"/>
              <w:jc w:val="both"/>
            </w:pPr>
            <w:r w:rsidRPr="0035547C">
              <w:t>В каких случаях может быть уменьшен размер санитарно-защитной зоны для действующих объектов?</w:t>
            </w:r>
          </w:p>
        </w:tc>
      </w:tr>
      <w:tr w:rsidR="0035547C" w:rsidRPr="0035547C">
        <w:tc>
          <w:tcPr>
            <w:tcW w:w="680" w:type="dxa"/>
          </w:tcPr>
          <w:p w:rsidR="00151007" w:rsidRPr="0035547C" w:rsidRDefault="00151007">
            <w:pPr>
              <w:pStyle w:val="ConsPlusNormal"/>
              <w:jc w:val="center"/>
            </w:pPr>
            <w:r w:rsidRPr="0035547C">
              <w:t>7394.</w:t>
            </w:r>
          </w:p>
        </w:tc>
        <w:tc>
          <w:tcPr>
            <w:tcW w:w="8391" w:type="dxa"/>
          </w:tcPr>
          <w:p w:rsidR="00151007" w:rsidRPr="0035547C" w:rsidRDefault="00151007">
            <w:pPr>
              <w:pStyle w:val="ConsPlusNormal"/>
              <w:jc w:val="both"/>
            </w:pPr>
            <w:r w:rsidRPr="0035547C">
              <w:t>Какое расстояние принимается от стенки подземного резервуара в составе резервуарной установки объемом 10 м3 до жилого здания?</w:t>
            </w:r>
          </w:p>
        </w:tc>
      </w:tr>
      <w:tr w:rsidR="0035547C" w:rsidRPr="0035547C">
        <w:tc>
          <w:tcPr>
            <w:tcW w:w="680" w:type="dxa"/>
          </w:tcPr>
          <w:p w:rsidR="00151007" w:rsidRPr="0035547C" w:rsidRDefault="00151007">
            <w:pPr>
              <w:pStyle w:val="ConsPlusNormal"/>
              <w:jc w:val="center"/>
            </w:pPr>
            <w:r w:rsidRPr="0035547C">
              <w:t>7395.</w:t>
            </w:r>
          </w:p>
        </w:tc>
        <w:tc>
          <w:tcPr>
            <w:tcW w:w="8391" w:type="dxa"/>
          </w:tcPr>
          <w:p w:rsidR="00151007" w:rsidRPr="0035547C" w:rsidRDefault="00151007">
            <w:pPr>
              <w:pStyle w:val="ConsPlusNormal"/>
              <w:jc w:val="both"/>
            </w:pPr>
            <w:r w:rsidRPr="0035547C">
              <w:t>Какие требования к периоду отбора проб донных отложений?</w:t>
            </w:r>
          </w:p>
        </w:tc>
      </w:tr>
      <w:tr w:rsidR="0035547C" w:rsidRPr="0035547C">
        <w:tc>
          <w:tcPr>
            <w:tcW w:w="680" w:type="dxa"/>
          </w:tcPr>
          <w:p w:rsidR="00151007" w:rsidRPr="0035547C" w:rsidRDefault="00151007">
            <w:pPr>
              <w:pStyle w:val="ConsPlusNormal"/>
              <w:jc w:val="center"/>
            </w:pPr>
            <w:r w:rsidRPr="0035547C">
              <w:t>7396.</w:t>
            </w:r>
          </w:p>
        </w:tc>
        <w:tc>
          <w:tcPr>
            <w:tcW w:w="8391" w:type="dxa"/>
          </w:tcPr>
          <w:p w:rsidR="00151007" w:rsidRPr="0035547C" w:rsidRDefault="00151007">
            <w:pPr>
              <w:pStyle w:val="ConsPlusNormal"/>
              <w:jc w:val="both"/>
            </w:pPr>
            <w:r w:rsidRPr="0035547C">
              <w:t>Что проверяет комиссия по ядерной безопасности?</w:t>
            </w:r>
          </w:p>
        </w:tc>
      </w:tr>
      <w:tr w:rsidR="0035547C" w:rsidRPr="0035547C">
        <w:tc>
          <w:tcPr>
            <w:tcW w:w="680" w:type="dxa"/>
          </w:tcPr>
          <w:p w:rsidR="00151007" w:rsidRPr="0035547C" w:rsidRDefault="00151007">
            <w:pPr>
              <w:pStyle w:val="ConsPlusNormal"/>
              <w:jc w:val="center"/>
            </w:pPr>
            <w:r w:rsidRPr="0035547C">
              <w:t>7397.</w:t>
            </w:r>
          </w:p>
        </w:tc>
        <w:tc>
          <w:tcPr>
            <w:tcW w:w="8391" w:type="dxa"/>
          </w:tcPr>
          <w:p w:rsidR="00151007" w:rsidRPr="0035547C" w:rsidRDefault="00151007">
            <w:pPr>
              <w:pStyle w:val="ConsPlusNormal"/>
              <w:jc w:val="both"/>
            </w:pPr>
            <w:r w:rsidRPr="0035547C">
              <w:t>Какими способами следует проводить работы по геометрическому нивелированию IV класса?</w:t>
            </w:r>
          </w:p>
        </w:tc>
      </w:tr>
      <w:tr w:rsidR="0035547C" w:rsidRPr="0035547C">
        <w:tc>
          <w:tcPr>
            <w:tcW w:w="680" w:type="dxa"/>
          </w:tcPr>
          <w:p w:rsidR="00151007" w:rsidRPr="0035547C" w:rsidRDefault="00151007">
            <w:pPr>
              <w:pStyle w:val="ConsPlusNormal"/>
              <w:jc w:val="center"/>
            </w:pPr>
            <w:r w:rsidRPr="0035547C">
              <w:t>7398.</w:t>
            </w:r>
          </w:p>
        </w:tc>
        <w:tc>
          <w:tcPr>
            <w:tcW w:w="8391" w:type="dxa"/>
          </w:tcPr>
          <w:p w:rsidR="00151007" w:rsidRPr="0035547C" w:rsidRDefault="00151007">
            <w:pPr>
              <w:pStyle w:val="ConsPlusNormal"/>
              <w:jc w:val="both"/>
            </w:pPr>
            <w:r w:rsidRPr="0035547C">
              <w:t>Какие службы должны размещаться в зоне обслуживания пляжа медицинского учреждения?</w:t>
            </w:r>
          </w:p>
        </w:tc>
      </w:tr>
      <w:tr w:rsidR="0035547C" w:rsidRPr="0035547C">
        <w:tc>
          <w:tcPr>
            <w:tcW w:w="680" w:type="dxa"/>
          </w:tcPr>
          <w:p w:rsidR="00151007" w:rsidRPr="0035547C" w:rsidRDefault="00151007">
            <w:pPr>
              <w:pStyle w:val="ConsPlusNormal"/>
              <w:jc w:val="center"/>
            </w:pPr>
            <w:r w:rsidRPr="0035547C">
              <w:t>7399.</w:t>
            </w:r>
          </w:p>
        </w:tc>
        <w:tc>
          <w:tcPr>
            <w:tcW w:w="8391" w:type="dxa"/>
          </w:tcPr>
          <w:p w:rsidR="00151007" w:rsidRPr="0035547C" w:rsidRDefault="00151007">
            <w:pPr>
              <w:pStyle w:val="ConsPlusNormal"/>
              <w:jc w:val="both"/>
            </w:pPr>
            <w:r w:rsidRPr="0035547C">
              <w:t>Сколько знаков должно быть в пароле системы охранной телевизионной?</w:t>
            </w:r>
          </w:p>
        </w:tc>
      </w:tr>
      <w:tr w:rsidR="0035547C" w:rsidRPr="0035547C">
        <w:tc>
          <w:tcPr>
            <w:tcW w:w="680" w:type="dxa"/>
          </w:tcPr>
          <w:p w:rsidR="00151007" w:rsidRPr="0035547C" w:rsidRDefault="00151007">
            <w:pPr>
              <w:pStyle w:val="ConsPlusNormal"/>
              <w:jc w:val="center"/>
            </w:pPr>
            <w:r w:rsidRPr="0035547C">
              <w:t>7400.</w:t>
            </w:r>
          </w:p>
        </w:tc>
        <w:tc>
          <w:tcPr>
            <w:tcW w:w="8391" w:type="dxa"/>
          </w:tcPr>
          <w:p w:rsidR="00151007" w:rsidRPr="0035547C" w:rsidRDefault="00151007">
            <w:pPr>
              <w:pStyle w:val="ConsPlusNormal"/>
              <w:jc w:val="both"/>
            </w:pPr>
            <w:r w:rsidRPr="0035547C">
              <w:t>Каким образом могут размещаться плавательные бассейны при выборе земельного участка?</w:t>
            </w:r>
          </w:p>
        </w:tc>
      </w:tr>
      <w:tr w:rsidR="0035547C" w:rsidRPr="0035547C">
        <w:tc>
          <w:tcPr>
            <w:tcW w:w="680" w:type="dxa"/>
          </w:tcPr>
          <w:p w:rsidR="00151007" w:rsidRPr="0035547C" w:rsidRDefault="00151007">
            <w:pPr>
              <w:pStyle w:val="ConsPlusNormal"/>
              <w:jc w:val="center"/>
            </w:pPr>
            <w:r w:rsidRPr="0035547C">
              <w:t>7401.</w:t>
            </w:r>
          </w:p>
        </w:tc>
        <w:tc>
          <w:tcPr>
            <w:tcW w:w="8391" w:type="dxa"/>
          </w:tcPr>
          <w:p w:rsidR="00151007" w:rsidRPr="0035547C" w:rsidRDefault="00151007">
            <w:pPr>
              <w:pStyle w:val="ConsPlusNormal"/>
              <w:jc w:val="both"/>
            </w:pPr>
            <w:r w:rsidRPr="0035547C">
              <w:t>Какие сведения должны содержаться в разделе "состав и виды работ, организация их выполнения" программы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7402.</w:t>
            </w:r>
          </w:p>
        </w:tc>
        <w:tc>
          <w:tcPr>
            <w:tcW w:w="8391" w:type="dxa"/>
          </w:tcPr>
          <w:p w:rsidR="00151007" w:rsidRPr="0035547C" w:rsidRDefault="00151007">
            <w:pPr>
              <w:pStyle w:val="ConsPlusNormal"/>
              <w:jc w:val="both"/>
            </w:pPr>
            <w:r w:rsidRPr="0035547C">
              <w:t>Для каких видов деятельности выдача санитарно-эпидемиологических заключений не предусмотрена?</w:t>
            </w:r>
          </w:p>
        </w:tc>
      </w:tr>
      <w:tr w:rsidR="0035547C" w:rsidRPr="0035547C">
        <w:tc>
          <w:tcPr>
            <w:tcW w:w="680" w:type="dxa"/>
          </w:tcPr>
          <w:p w:rsidR="00151007" w:rsidRPr="0035547C" w:rsidRDefault="00151007">
            <w:pPr>
              <w:pStyle w:val="ConsPlusNormal"/>
              <w:jc w:val="center"/>
            </w:pPr>
            <w:r w:rsidRPr="0035547C">
              <w:t>7403.</w:t>
            </w:r>
          </w:p>
        </w:tc>
        <w:tc>
          <w:tcPr>
            <w:tcW w:w="8391" w:type="dxa"/>
          </w:tcPr>
          <w:p w:rsidR="00151007" w:rsidRPr="0035547C" w:rsidRDefault="00151007">
            <w:pPr>
              <w:pStyle w:val="ConsPlusNormal"/>
              <w:jc w:val="both"/>
            </w:pPr>
            <w:r w:rsidRPr="0035547C">
              <w:t>На какую высоту должны быть выведены сбросные газопроводы от настила обслуживающей площадки надземных резервуаров или от поверхности засыпки подземных резервуаров?</w:t>
            </w:r>
          </w:p>
        </w:tc>
      </w:tr>
      <w:tr w:rsidR="0035547C" w:rsidRPr="0035547C">
        <w:tc>
          <w:tcPr>
            <w:tcW w:w="680" w:type="dxa"/>
          </w:tcPr>
          <w:p w:rsidR="00151007" w:rsidRPr="0035547C" w:rsidRDefault="00151007">
            <w:pPr>
              <w:pStyle w:val="ConsPlusNormal"/>
              <w:jc w:val="center"/>
            </w:pPr>
            <w:r w:rsidRPr="0035547C">
              <w:lastRenderedPageBreak/>
              <w:t>7404.</w:t>
            </w:r>
          </w:p>
        </w:tc>
        <w:tc>
          <w:tcPr>
            <w:tcW w:w="8391" w:type="dxa"/>
          </w:tcPr>
          <w:p w:rsidR="00151007" w:rsidRPr="0035547C" w:rsidRDefault="00151007">
            <w:pPr>
              <w:pStyle w:val="ConsPlusNormal"/>
              <w:jc w:val="both"/>
            </w:pPr>
            <w:r w:rsidRPr="0035547C">
              <w:t>Что определяют при диагностике структурно-фазового состояния материала?</w:t>
            </w:r>
          </w:p>
        </w:tc>
      </w:tr>
      <w:tr w:rsidR="0035547C" w:rsidRPr="0035547C">
        <w:tc>
          <w:tcPr>
            <w:tcW w:w="680" w:type="dxa"/>
          </w:tcPr>
          <w:p w:rsidR="00151007" w:rsidRPr="0035547C" w:rsidRDefault="00151007">
            <w:pPr>
              <w:pStyle w:val="ConsPlusNormal"/>
              <w:jc w:val="center"/>
            </w:pPr>
            <w:r w:rsidRPr="0035547C">
              <w:t>7405.</w:t>
            </w:r>
          </w:p>
        </w:tc>
        <w:tc>
          <w:tcPr>
            <w:tcW w:w="8391" w:type="dxa"/>
          </w:tcPr>
          <w:p w:rsidR="00151007" w:rsidRPr="0035547C" w:rsidRDefault="00151007">
            <w:pPr>
              <w:pStyle w:val="ConsPlusNormal"/>
              <w:jc w:val="both"/>
            </w:pPr>
            <w:r w:rsidRPr="0035547C">
              <w:t>Какие сведения (подразделы) входят в текстовую часть раздела "проект организации строительства" проектирования линейных объектов?</w:t>
            </w:r>
          </w:p>
        </w:tc>
      </w:tr>
      <w:tr w:rsidR="0035547C" w:rsidRPr="0035547C">
        <w:tc>
          <w:tcPr>
            <w:tcW w:w="680" w:type="dxa"/>
          </w:tcPr>
          <w:p w:rsidR="00151007" w:rsidRPr="0035547C" w:rsidRDefault="00151007">
            <w:pPr>
              <w:pStyle w:val="ConsPlusNormal"/>
              <w:jc w:val="center"/>
            </w:pPr>
            <w:r w:rsidRPr="0035547C">
              <w:t>7406.</w:t>
            </w:r>
          </w:p>
        </w:tc>
        <w:tc>
          <w:tcPr>
            <w:tcW w:w="8391" w:type="dxa"/>
          </w:tcPr>
          <w:p w:rsidR="00151007" w:rsidRPr="0035547C" w:rsidRDefault="00151007">
            <w:pPr>
              <w:pStyle w:val="ConsPlusNormal"/>
              <w:jc w:val="both"/>
            </w:pPr>
            <w:r w:rsidRPr="0035547C">
              <w:t>Какие особые воздействия необходимо учитывать при проектировании и расчете высотных зданий?</w:t>
            </w:r>
          </w:p>
        </w:tc>
      </w:tr>
      <w:tr w:rsidR="0035547C" w:rsidRPr="0035547C">
        <w:tc>
          <w:tcPr>
            <w:tcW w:w="680" w:type="dxa"/>
          </w:tcPr>
          <w:p w:rsidR="00151007" w:rsidRPr="0035547C" w:rsidRDefault="00151007">
            <w:pPr>
              <w:pStyle w:val="ConsPlusNormal"/>
              <w:jc w:val="center"/>
            </w:pPr>
            <w:r w:rsidRPr="0035547C">
              <w:t>7407.</w:t>
            </w:r>
          </w:p>
        </w:tc>
        <w:tc>
          <w:tcPr>
            <w:tcW w:w="8391" w:type="dxa"/>
          </w:tcPr>
          <w:p w:rsidR="00151007" w:rsidRPr="0035547C" w:rsidRDefault="00151007">
            <w:pPr>
              <w:pStyle w:val="ConsPlusNormal"/>
              <w:jc w:val="both"/>
            </w:pPr>
            <w:r w:rsidRPr="0035547C">
              <w:t>Какой вид бурения не допускается для составления геокриологического разреза?</w:t>
            </w:r>
          </w:p>
        </w:tc>
      </w:tr>
      <w:tr w:rsidR="0035547C" w:rsidRPr="0035547C">
        <w:tc>
          <w:tcPr>
            <w:tcW w:w="680" w:type="dxa"/>
          </w:tcPr>
          <w:p w:rsidR="00151007" w:rsidRPr="0035547C" w:rsidRDefault="00151007">
            <w:pPr>
              <w:pStyle w:val="ConsPlusNormal"/>
              <w:jc w:val="center"/>
            </w:pPr>
            <w:r w:rsidRPr="0035547C">
              <w:t>7408.</w:t>
            </w:r>
          </w:p>
        </w:tc>
        <w:tc>
          <w:tcPr>
            <w:tcW w:w="8391" w:type="dxa"/>
          </w:tcPr>
          <w:p w:rsidR="00151007" w:rsidRPr="0035547C" w:rsidRDefault="00151007">
            <w:pPr>
              <w:pStyle w:val="ConsPlusNormal"/>
              <w:jc w:val="both"/>
            </w:pPr>
            <w:r w:rsidRPr="0035547C">
              <w:t>Что входит в понятие "изолированная нейтраль"?</w:t>
            </w:r>
          </w:p>
        </w:tc>
      </w:tr>
      <w:tr w:rsidR="0035547C" w:rsidRPr="0035547C">
        <w:tc>
          <w:tcPr>
            <w:tcW w:w="680" w:type="dxa"/>
          </w:tcPr>
          <w:p w:rsidR="00151007" w:rsidRPr="0035547C" w:rsidRDefault="00151007">
            <w:pPr>
              <w:pStyle w:val="ConsPlusNormal"/>
              <w:jc w:val="center"/>
            </w:pPr>
            <w:r w:rsidRPr="0035547C">
              <w:t>7409.</w:t>
            </w:r>
          </w:p>
        </w:tc>
        <w:tc>
          <w:tcPr>
            <w:tcW w:w="8391" w:type="dxa"/>
          </w:tcPr>
          <w:p w:rsidR="00151007" w:rsidRPr="0035547C" w:rsidRDefault="00151007">
            <w:pPr>
              <w:pStyle w:val="ConsPlusNormal"/>
              <w:jc w:val="both"/>
            </w:pPr>
            <w:r w:rsidRPr="0035547C">
              <w:t>Что входит в состав геодезической исполнительной документации по инженерным сетям?</w:t>
            </w:r>
          </w:p>
        </w:tc>
      </w:tr>
      <w:tr w:rsidR="0035547C" w:rsidRPr="0035547C">
        <w:tc>
          <w:tcPr>
            <w:tcW w:w="680" w:type="dxa"/>
          </w:tcPr>
          <w:p w:rsidR="00151007" w:rsidRPr="0035547C" w:rsidRDefault="00151007">
            <w:pPr>
              <w:pStyle w:val="ConsPlusNormal"/>
              <w:jc w:val="center"/>
            </w:pPr>
            <w:r w:rsidRPr="0035547C">
              <w:t>7410.</w:t>
            </w:r>
          </w:p>
        </w:tc>
        <w:tc>
          <w:tcPr>
            <w:tcW w:w="8391" w:type="dxa"/>
          </w:tcPr>
          <w:p w:rsidR="00151007" w:rsidRPr="0035547C" w:rsidRDefault="00151007">
            <w:pPr>
              <w:pStyle w:val="ConsPlusNormal"/>
              <w:jc w:val="both"/>
            </w:pPr>
            <w:r w:rsidRPr="0035547C">
              <w:t>Какие условия допускаются при пропуске поверочного расхода воды через водопропускные сооружения гидроузла?</w:t>
            </w:r>
          </w:p>
        </w:tc>
      </w:tr>
      <w:tr w:rsidR="0035547C" w:rsidRPr="0035547C">
        <w:tc>
          <w:tcPr>
            <w:tcW w:w="680" w:type="dxa"/>
          </w:tcPr>
          <w:p w:rsidR="00151007" w:rsidRPr="0035547C" w:rsidRDefault="00151007">
            <w:pPr>
              <w:pStyle w:val="ConsPlusNormal"/>
              <w:jc w:val="center"/>
            </w:pPr>
            <w:r w:rsidRPr="0035547C">
              <w:t>7411.</w:t>
            </w:r>
          </w:p>
        </w:tc>
        <w:tc>
          <w:tcPr>
            <w:tcW w:w="8391" w:type="dxa"/>
          </w:tcPr>
          <w:p w:rsidR="00151007" w:rsidRPr="0035547C" w:rsidRDefault="00151007">
            <w:pPr>
              <w:pStyle w:val="ConsPlusNormal"/>
              <w:jc w:val="both"/>
            </w:pPr>
            <w:r w:rsidRPr="0035547C">
              <w:t>Для каких бетонных и железобетонных плотин установка контрольно-измерительной аппаратуры является обязательной?</w:t>
            </w:r>
          </w:p>
        </w:tc>
      </w:tr>
      <w:tr w:rsidR="0035547C" w:rsidRPr="0035547C">
        <w:tc>
          <w:tcPr>
            <w:tcW w:w="680" w:type="dxa"/>
          </w:tcPr>
          <w:p w:rsidR="00151007" w:rsidRPr="0035547C" w:rsidRDefault="00151007">
            <w:pPr>
              <w:pStyle w:val="ConsPlusNormal"/>
              <w:jc w:val="center"/>
            </w:pPr>
            <w:r w:rsidRPr="0035547C">
              <w:t>7412.</w:t>
            </w:r>
          </w:p>
        </w:tc>
        <w:tc>
          <w:tcPr>
            <w:tcW w:w="8391" w:type="dxa"/>
          </w:tcPr>
          <w:p w:rsidR="00151007" w:rsidRPr="0035547C" w:rsidRDefault="00151007">
            <w:pPr>
              <w:pStyle w:val="ConsPlusNormal"/>
              <w:jc w:val="both"/>
            </w:pPr>
            <w:r w:rsidRPr="0035547C">
              <w:t>Какие функции должна выполнять автоматизированная система управления технологическим процессом?</w:t>
            </w:r>
          </w:p>
        </w:tc>
      </w:tr>
      <w:tr w:rsidR="0035547C" w:rsidRPr="0035547C">
        <w:tc>
          <w:tcPr>
            <w:tcW w:w="680" w:type="dxa"/>
          </w:tcPr>
          <w:p w:rsidR="00151007" w:rsidRPr="0035547C" w:rsidRDefault="00151007">
            <w:pPr>
              <w:pStyle w:val="ConsPlusNormal"/>
              <w:jc w:val="center"/>
            </w:pPr>
            <w:r w:rsidRPr="0035547C">
              <w:t>7413.</w:t>
            </w:r>
          </w:p>
        </w:tc>
        <w:tc>
          <w:tcPr>
            <w:tcW w:w="8391" w:type="dxa"/>
          </w:tcPr>
          <w:p w:rsidR="00151007" w:rsidRPr="0035547C" w:rsidRDefault="00151007">
            <w:pPr>
              <w:pStyle w:val="ConsPlusNormal"/>
              <w:jc w:val="both"/>
            </w:pPr>
            <w:r w:rsidRPr="0035547C">
              <w:t>Что понимается под "захоронением отходов"?</w:t>
            </w:r>
          </w:p>
        </w:tc>
      </w:tr>
      <w:tr w:rsidR="0035547C" w:rsidRPr="0035547C">
        <w:tc>
          <w:tcPr>
            <w:tcW w:w="680" w:type="dxa"/>
          </w:tcPr>
          <w:p w:rsidR="00151007" w:rsidRPr="0035547C" w:rsidRDefault="00151007">
            <w:pPr>
              <w:pStyle w:val="ConsPlusNormal"/>
              <w:jc w:val="center"/>
            </w:pPr>
            <w:r w:rsidRPr="0035547C">
              <w:t>7414.</w:t>
            </w:r>
          </w:p>
        </w:tc>
        <w:tc>
          <w:tcPr>
            <w:tcW w:w="8391" w:type="dxa"/>
          </w:tcPr>
          <w:p w:rsidR="00151007" w:rsidRPr="0035547C" w:rsidRDefault="00151007">
            <w:pPr>
              <w:pStyle w:val="ConsPlusNormal"/>
              <w:jc w:val="both"/>
            </w:pPr>
            <w:r w:rsidRPr="0035547C">
              <w:t>Какое минимальное расстояние по горизонтали (в свету) для подземного газопровода с давлением свыше 0,3 МПа до 0,6 МПа следует принимать до водопровода, напорной канализации?</w:t>
            </w:r>
          </w:p>
        </w:tc>
      </w:tr>
      <w:tr w:rsidR="0035547C" w:rsidRPr="0035547C">
        <w:tc>
          <w:tcPr>
            <w:tcW w:w="680" w:type="dxa"/>
          </w:tcPr>
          <w:p w:rsidR="00151007" w:rsidRPr="0035547C" w:rsidRDefault="00151007">
            <w:pPr>
              <w:pStyle w:val="ConsPlusNormal"/>
              <w:jc w:val="center"/>
            </w:pPr>
            <w:r w:rsidRPr="0035547C">
              <w:t>7415.</w:t>
            </w:r>
          </w:p>
        </w:tc>
        <w:tc>
          <w:tcPr>
            <w:tcW w:w="8391" w:type="dxa"/>
          </w:tcPr>
          <w:p w:rsidR="00151007" w:rsidRPr="0035547C" w:rsidRDefault="00151007">
            <w:pPr>
              <w:pStyle w:val="ConsPlusNormal"/>
              <w:jc w:val="both"/>
            </w:pPr>
            <w:r w:rsidRPr="0035547C">
              <w:t>Какая должна быть ширина прохода между штабелями банок с материалами, входящих в состав экзотермических смесей и стеной?</w:t>
            </w:r>
          </w:p>
        </w:tc>
      </w:tr>
      <w:tr w:rsidR="0035547C" w:rsidRPr="0035547C">
        <w:tc>
          <w:tcPr>
            <w:tcW w:w="680" w:type="dxa"/>
          </w:tcPr>
          <w:p w:rsidR="00151007" w:rsidRPr="0035547C" w:rsidRDefault="00151007">
            <w:pPr>
              <w:pStyle w:val="ConsPlusNormal"/>
              <w:jc w:val="center"/>
            </w:pPr>
            <w:r w:rsidRPr="0035547C">
              <w:t>7416.</w:t>
            </w:r>
          </w:p>
        </w:tc>
        <w:tc>
          <w:tcPr>
            <w:tcW w:w="8391" w:type="dxa"/>
          </w:tcPr>
          <w:p w:rsidR="00151007" w:rsidRPr="0035547C" w:rsidRDefault="00151007">
            <w:pPr>
              <w:pStyle w:val="ConsPlusNormal"/>
              <w:jc w:val="both"/>
            </w:pPr>
            <w:r w:rsidRPr="0035547C">
              <w:t>Какова продолжительность наблюдений за основными метеорологическими элементами до начала проектирования и строительства морского сооружения?</w:t>
            </w:r>
          </w:p>
        </w:tc>
      </w:tr>
      <w:tr w:rsidR="0035547C" w:rsidRPr="0035547C">
        <w:tc>
          <w:tcPr>
            <w:tcW w:w="680" w:type="dxa"/>
          </w:tcPr>
          <w:p w:rsidR="00151007" w:rsidRPr="0035547C" w:rsidRDefault="00151007">
            <w:pPr>
              <w:pStyle w:val="ConsPlusNormal"/>
              <w:jc w:val="center"/>
            </w:pPr>
            <w:r w:rsidRPr="0035547C">
              <w:t>7417.</w:t>
            </w:r>
          </w:p>
        </w:tc>
        <w:tc>
          <w:tcPr>
            <w:tcW w:w="8391" w:type="dxa"/>
          </w:tcPr>
          <w:p w:rsidR="00151007" w:rsidRPr="0035547C" w:rsidRDefault="00151007">
            <w:pPr>
              <w:pStyle w:val="ConsPlusNormal"/>
              <w:jc w:val="both"/>
            </w:pPr>
            <w:r w:rsidRPr="0035547C">
              <w:t>Что такое структурированной система мониторинга и управления инженерными системами зданий и сооружений?</w:t>
            </w:r>
          </w:p>
        </w:tc>
      </w:tr>
      <w:tr w:rsidR="0035547C" w:rsidRPr="0035547C">
        <w:tc>
          <w:tcPr>
            <w:tcW w:w="680" w:type="dxa"/>
          </w:tcPr>
          <w:p w:rsidR="00151007" w:rsidRPr="0035547C" w:rsidRDefault="00151007">
            <w:pPr>
              <w:pStyle w:val="ConsPlusNormal"/>
              <w:jc w:val="center"/>
            </w:pPr>
            <w:r w:rsidRPr="0035547C">
              <w:t>7418.</w:t>
            </w:r>
          </w:p>
        </w:tc>
        <w:tc>
          <w:tcPr>
            <w:tcW w:w="8391" w:type="dxa"/>
          </w:tcPr>
          <w:p w:rsidR="00151007" w:rsidRPr="0035547C" w:rsidRDefault="00151007">
            <w:pPr>
              <w:pStyle w:val="ConsPlusNormal"/>
              <w:jc w:val="both"/>
            </w:pPr>
            <w:r w:rsidRPr="0035547C">
              <w:t>Какие изоляционные расстояния проверяются между отдельными частями одного элемента цепи?</w:t>
            </w:r>
          </w:p>
        </w:tc>
      </w:tr>
      <w:tr w:rsidR="0035547C" w:rsidRPr="0035547C">
        <w:tc>
          <w:tcPr>
            <w:tcW w:w="680" w:type="dxa"/>
          </w:tcPr>
          <w:p w:rsidR="00151007" w:rsidRPr="0035547C" w:rsidRDefault="00151007">
            <w:pPr>
              <w:pStyle w:val="ConsPlusNormal"/>
              <w:jc w:val="center"/>
            </w:pPr>
            <w:r w:rsidRPr="0035547C">
              <w:t>7419.</w:t>
            </w:r>
          </w:p>
        </w:tc>
        <w:tc>
          <w:tcPr>
            <w:tcW w:w="8391" w:type="dxa"/>
          </w:tcPr>
          <w:p w:rsidR="00151007" w:rsidRPr="0035547C" w:rsidRDefault="00151007">
            <w:pPr>
              <w:pStyle w:val="ConsPlusNormal"/>
              <w:jc w:val="both"/>
            </w:pPr>
            <w:r w:rsidRPr="0035547C">
              <w:t>Какие разделы включают отчетные материалы по инженерно-геологическим изысканиям?</w:t>
            </w:r>
          </w:p>
        </w:tc>
      </w:tr>
      <w:tr w:rsidR="0035547C" w:rsidRPr="0035547C">
        <w:tc>
          <w:tcPr>
            <w:tcW w:w="680" w:type="dxa"/>
          </w:tcPr>
          <w:p w:rsidR="00151007" w:rsidRPr="0035547C" w:rsidRDefault="00151007">
            <w:pPr>
              <w:pStyle w:val="ConsPlusNormal"/>
              <w:jc w:val="center"/>
            </w:pPr>
            <w:r w:rsidRPr="0035547C">
              <w:t>7420.</w:t>
            </w:r>
          </w:p>
        </w:tc>
        <w:tc>
          <w:tcPr>
            <w:tcW w:w="8391" w:type="dxa"/>
          </w:tcPr>
          <w:p w:rsidR="00151007" w:rsidRPr="0035547C" w:rsidRDefault="00151007">
            <w:pPr>
              <w:pStyle w:val="ConsPlusNormal"/>
              <w:jc w:val="both"/>
            </w:pPr>
            <w:r w:rsidRPr="0035547C">
              <w:t>Для каких производств установлена санитарно-защитная зона 100 м?</w:t>
            </w:r>
          </w:p>
        </w:tc>
      </w:tr>
      <w:tr w:rsidR="0035547C" w:rsidRPr="0035547C">
        <w:tc>
          <w:tcPr>
            <w:tcW w:w="680" w:type="dxa"/>
          </w:tcPr>
          <w:p w:rsidR="00151007" w:rsidRPr="0035547C" w:rsidRDefault="00151007">
            <w:pPr>
              <w:pStyle w:val="ConsPlusNormal"/>
              <w:jc w:val="center"/>
            </w:pPr>
            <w:r w:rsidRPr="0035547C">
              <w:t>7421.</w:t>
            </w:r>
          </w:p>
        </w:tc>
        <w:tc>
          <w:tcPr>
            <w:tcW w:w="8391" w:type="dxa"/>
          </w:tcPr>
          <w:p w:rsidR="00151007" w:rsidRPr="0035547C" w:rsidRDefault="00151007">
            <w:pPr>
              <w:pStyle w:val="ConsPlusNormal"/>
              <w:jc w:val="both"/>
            </w:pPr>
            <w:r w:rsidRPr="0035547C">
              <w:t>В каких масштабах следует выполнять инженерно-экологическую съемку при изысканиях на сухопутной части?</w:t>
            </w:r>
          </w:p>
        </w:tc>
      </w:tr>
      <w:tr w:rsidR="0035547C" w:rsidRPr="0035547C">
        <w:tc>
          <w:tcPr>
            <w:tcW w:w="680" w:type="dxa"/>
          </w:tcPr>
          <w:p w:rsidR="00151007" w:rsidRPr="0035547C" w:rsidRDefault="00151007">
            <w:pPr>
              <w:pStyle w:val="ConsPlusNormal"/>
              <w:jc w:val="center"/>
            </w:pPr>
            <w:r w:rsidRPr="0035547C">
              <w:t>7422.</w:t>
            </w:r>
          </w:p>
        </w:tc>
        <w:tc>
          <w:tcPr>
            <w:tcW w:w="8391" w:type="dxa"/>
          </w:tcPr>
          <w:p w:rsidR="00151007" w:rsidRPr="0035547C" w:rsidRDefault="00151007">
            <w:pPr>
              <w:pStyle w:val="ConsPlusNormal"/>
              <w:jc w:val="both"/>
            </w:pPr>
            <w:r w:rsidRPr="0035547C">
              <w:t>По каким схемам проводят испытания одноплоскостного среза?</w:t>
            </w:r>
          </w:p>
        </w:tc>
      </w:tr>
      <w:tr w:rsidR="0035547C" w:rsidRPr="0035547C">
        <w:tc>
          <w:tcPr>
            <w:tcW w:w="680" w:type="dxa"/>
          </w:tcPr>
          <w:p w:rsidR="00151007" w:rsidRPr="0035547C" w:rsidRDefault="00151007">
            <w:pPr>
              <w:pStyle w:val="ConsPlusNormal"/>
              <w:jc w:val="center"/>
            </w:pPr>
            <w:r w:rsidRPr="0035547C">
              <w:t>7423.</w:t>
            </w:r>
          </w:p>
        </w:tc>
        <w:tc>
          <w:tcPr>
            <w:tcW w:w="8391" w:type="dxa"/>
          </w:tcPr>
          <w:p w:rsidR="00151007" w:rsidRPr="0035547C" w:rsidRDefault="00151007">
            <w:pPr>
              <w:pStyle w:val="ConsPlusNormal"/>
              <w:jc w:val="both"/>
            </w:pPr>
            <w:r w:rsidRPr="0035547C">
              <w:t>Что должно быть предусмотрено для доступа к градирням и каналам технического водоснабжения?</w:t>
            </w:r>
          </w:p>
        </w:tc>
      </w:tr>
      <w:tr w:rsidR="0035547C" w:rsidRPr="0035547C">
        <w:tc>
          <w:tcPr>
            <w:tcW w:w="680" w:type="dxa"/>
          </w:tcPr>
          <w:p w:rsidR="00151007" w:rsidRPr="0035547C" w:rsidRDefault="00151007">
            <w:pPr>
              <w:pStyle w:val="ConsPlusNormal"/>
              <w:jc w:val="center"/>
            </w:pPr>
            <w:r w:rsidRPr="0035547C">
              <w:t>7424.</w:t>
            </w:r>
          </w:p>
        </w:tc>
        <w:tc>
          <w:tcPr>
            <w:tcW w:w="8391" w:type="dxa"/>
          </w:tcPr>
          <w:p w:rsidR="00151007" w:rsidRPr="0035547C" w:rsidRDefault="00151007">
            <w:pPr>
              <w:pStyle w:val="ConsPlusNormal"/>
              <w:jc w:val="both"/>
            </w:pPr>
            <w:r w:rsidRPr="0035547C">
              <w:t>Лазы какого диаметра должны находиться в верхней и нижней частях пылеуловителей доменных печей?</w:t>
            </w:r>
          </w:p>
        </w:tc>
      </w:tr>
      <w:tr w:rsidR="0035547C" w:rsidRPr="0035547C">
        <w:tc>
          <w:tcPr>
            <w:tcW w:w="680" w:type="dxa"/>
          </w:tcPr>
          <w:p w:rsidR="00151007" w:rsidRPr="0035547C" w:rsidRDefault="00151007">
            <w:pPr>
              <w:pStyle w:val="ConsPlusNormal"/>
              <w:jc w:val="center"/>
            </w:pPr>
            <w:r w:rsidRPr="0035547C">
              <w:lastRenderedPageBreak/>
              <w:t>7425.</w:t>
            </w:r>
          </w:p>
        </w:tc>
        <w:tc>
          <w:tcPr>
            <w:tcW w:w="8391" w:type="dxa"/>
          </w:tcPr>
          <w:p w:rsidR="00151007" w:rsidRPr="0035547C" w:rsidRDefault="00151007">
            <w:pPr>
              <w:pStyle w:val="ConsPlusNormal"/>
              <w:jc w:val="both"/>
            </w:pPr>
            <w:r w:rsidRPr="0035547C">
              <w:t>Какие здания и сооружения размещаются в пределах ограждаемой промплощадки тепловых электростанций?</w:t>
            </w:r>
          </w:p>
        </w:tc>
      </w:tr>
      <w:tr w:rsidR="0035547C" w:rsidRPr="0035547C">
        <w:tc>
          <w:tcPr>
            <w:tcW w:w="680" w:type="dxa"/>
          </w:tcPr>
          <w:p w:rsidR="00151007" w:rsidRPr="0035547C" w:rsidRDefault="00151007">
            <w:pPr>
              <w:pStyle w:val="ConsPlusNormal"/>
              <w:jc w:val="center"/>
            </w:pPr>
            <w:r w:rsidRPr="0035547C">
              <w:t>7426.</w:t>
            </w:r>
          </w:p>
        </w:tc>
        <w:tc>
          <w:tcPr>
            <w:tcW w:w="8391" w:type="dxa"/>
          </w:tcPr>
          <w:p w:rsidR="00151007" w:rsidRPr="0035547C" w:rsidRDefault="00151007">
            <w:pPr>
              <w:pStyle w:val="ConsPlusNormal"/>
              <w:jc w:val="both"/>
            </w:pPr>
            <w:r w:rsidRPr="0035547C">
              <w:t>Какие существуют классы пожароопасных зон?</w:t>
            </w:r>
          </w:p>
        </w:tc>
      </w:tr>
      <w:tr w:rsidR="0035547C" w:rsidRPr="0035547C">
        <w:tc>
          <w:tcPr>
            <w:tcW w:w="680" w:type="dxa"/>
          </w:tcPr>
          <w:p w:rsidR="00151007" w:rsidRPr="0035547C" w:rsidRDefault="00151007">
            <w:pPr>
              <w:pStyle w:val="ConsPlusNormal"/>
              <w:jc w:val="center"/>
            </w:pPr>
            <w:r w:rsidRPr="0035547C">
              <w:t>7427.</w:t>
            </w:r>
          </w:p>
        </w:tc>
        <w:tc>
          <w:tcPr>
            <w:tcW w:w="8391" w:type="dxa"/>
          </w:tcPr>
          <w:p w:rsidR="00151007" w:rsidRPr="0035547C" w:rsidRDefault="00151007">
            <w:pPr>
              <w:pStyle w:val="ConsPlusNormal"/>
              <w:jc w:val="both"/>
            </w:pPr>
            <w:r w:rsidRPr="0035547C">
              <w:t>Какое значение запаса прочности для бурильной колонны при бурении на суше и на море со стационарных оснований роторным способом?</w:t>
            </w:r>
          </w:p>
        </w:tc>
      </w:tr>
      <w:tr w:rsidR="0035547C" w:rsidRPr="0035547C">
        <w:tc>
          <w:tcPr>
            <w:tcW w:w="680" w:type="dxa"/>
          </w:tcPr>
          <w:p w:rsidR="00151007" w:rsidRPr="0035547C" w:rsidRDefault="00151007">
            <w:pPr>
              <w:pStyle w:val="ConsPlusNormal"/>
              <w:jc w:val="center"/>
            </w:pPr>
            <w:r w:rsidRPr="0035547C">
              <w:t>7428.</w:t>
            </w:r>
          </w:p>
        </w:tc>
        <w:tc>
          <w:tcPr>
            <w:tcW w:w="8391" w:type="dxa"/>
          </w:tcPr>
          <w:p w:rsidR="00151007" w:rsidRPr="0035547C" w:rsidRDefault="00151007">
            <w:pPr>
              <w:pStyle w:val="ConsPlusNormal"/>
              <w:jc w:val="both"/>
            </w:pPr>
            <w:r w:rsidRPr="0035547C">
              <w:t>Допускают ли совместное использование локализующих систем безопасности для нескольких блоков атомной станции?</w:t>
            </w:r>
          </w:p>
        </w:tc>
      </w:tr>
      <w:tr w:rsidR="0035547C" w:rsidRPr="0035547C">
        <w:tc>
          <w:tcPr>
            <w:tcW w:w="680" w:type="dxa"/>
          </w:tcPr>
          <w:p w:rsidR="00151007" w:rsidRPr="0035547C" w:rsidRDefault="00151007">
            <w:pPr>
              <w:pStyle w:val="ConsPlusNormal"/>
              <w:jc w:val="center"/>
            </w:pPr>
            <w:r w:rsidRPr="0035547C">
              <w:t>7429.</w:t>
            </w:r>
          </w:p>
        </w:tc>
        <w:tc>
          <w:tcPr>
            <w:tcW w:w="8391" w:type="dxa"/>
          </w:tcPr>
          <w:p w:rsidR="00151007" w:rsidRPr="0035547C" w:rsidRDefault="00151007">
            <w:pPr>
              <w:pStyle w:val="ConsPlusNormal"/>
              <w:jc w:val="both"/>
            </w:pPr>
            <w:r w:rsidRPr="0035547C">
              <w:t>К скоростным магистальным линиям относятся железнодорожные пути с какой разрешенной скоростью?</w:t>
            </w:r>
          </w:p>
        </w:tc>
      </w:tr>
      <w:tr w:rsidR="0035547C" w:rsidRPr="0035547C">
        <w:tc>
          <w:tcPr>
            <w:tcW w:w="680" w:type="dxa"/>
          </w:tcPr>
          <w:p w:rsidR="00151007" w:rsidRPr="0035547C" w:rsidRDefault="00151007">
            <w:pPr>
              <w:pStyle w:val="ConsPlusNormal"/>
              <w:jc w:val="center"/>
            </w:pPr>
            <w:r w:rsidRPr="0035547C">
              <w:t>7430.</w:t>
            </w:r>
          </w:p>
        </w:tc>
        <w:tc>
          <w:tcPr>
            <w:tcW w:w="8391" w:type="dxa"/>
          </w:tcPr>
          <w:p w:rsidR="00151007" w:rsidRPr="0035547C" w:rsidRDefault="00151007">
            <w:pPr>
              <w:pStyle w:val="ConsPlusNormal"/>
              <w:jc w:val="both"/>
            </w:pPr>
            <w:r w:rsidRPr="0035547C">
              <w:t>На каком расстоянии следует размещать помещения уборных в общественных зданиях и сооружениях (кроме открытых спортивных сооружений)?</w:t>
            </w:r>
          </w:p>
        </w:tc>
      </w:tr>
      <w:tr w:rsidR="0035547C" w:rsidRPr="0035547C">
        <w:tc>
          <w:tcPr>
            <w:tcW w:w="680" w:type="dxa"/>
          </w:tcPr>
          <w:p w:rsidR="00151007" w:rsidRPr="0035547C" w:rsidRDefault="00151007">
            <w:pPr>
              <w:pStyle w:val="ConsPlusNormal"/>
              <w:jc w:val="center"/>
            </w:pPr>
            <w:r w:rsidRPr="0035547C">
              <w:t>7431.</w:t>
            </w:r>
          </w:p>
        </w:tc>
        <w:tc>
          <w:tcPr>
            <w:tcW w:w="8391" w:type="dxa"/>
          </w:tcPr>
          <w:p w:rsidR="00151007" w:rsidRPr="0035547C" w:rsidRDefault="00151007">
            <w:pPr>
              <w:pStyle w:val="ConsPlusNormal"/>
              <w:jc w:val="both"/>
            </w:pPr>
            <w:r w:rsidRPr="0035547C">
              <w:t>В каком случае нормоконтроль документации может осуществляться в электронном виде?</w:t>
            </w:r>
          </w:p>
        </w:tc>
      </w:tr>
      <w:tr w:rsidR="0035547C" w:rsidRPr="0035547C">
        <w:tc>
          <w:tcPr>
            <w:tcW w:w="680" w:type="dxa"/>
          </w:tcPr>
          <w:p w:rsidR="00151007" w:rsidRPr="0035547C" w:rsidRDefault="00151007">
            <w:pPr>
              <w:pStyle w:val="ConsPlusNormal"/>
              <w:jc w:val="center"/>
            </w:pPr>
            <w:r w:rsidRPr="0035547C">
              <w:t>7432.</w:t>
            </w:r>
          </w:p>
        </w:tc>
        <w:tc>
          <w:tcPr>
            <w:tcW w:w="8391" w:type="dxa"/>
          </w:tcPr>
          <w:p w:rsidR="00151007" w:rsidRPr="0035547C" w:rsidRDefault="00151007">
            <w:pPr>
              <w:pStyle w:val="ConsPlusNormal"/>
              <w:jc w:val="both"/>
            </w:pPr>
            <w:r w:rsidRPr="0035547C">
              <w:t>Возвышение поверхности аэродромного покрытия над расчетным уровнем подземных вод следует принимать с учетом каких требований?</w:t>
            </w:r>
          </w:p>
        </w:tc>
      </w:tr>
      <w:tr w:rsidR="0035547C" w:rsidRPr="0035547C">
        <w:tc>
          <w:tcPr>
            <w:tcW w:w="680" w:type="dxa"/>
          </w:tcPr>
          <w:p w:rsidR="00151007" w:rsidRPr="0035547C" w:rsidRDefault="00151007">
            <w:pPr>
              <w:pStyle w:val="ConsPlusNormal"/>
              <w:jc w:val="center"/>
            </w:pPr>
            <w:r w:rsidRPr="0035547C">
              <w:t>7433.</w:t>
            </w:r>
          </w:p>
        </w:tc>
        <w:tc>
          <w:tcPr>
            <w:tcW w:w="8391" w:type="dxa"/>
          </w:tcPr>
          <w:p w:rsidR="00151007" w:rsidRPr="0035547C" w:rsidRDefault="00151007">
            <w:pPr>
              <w:pStyle w:val="ConsPlusNormal"/>
              <w:jc w:val="both"/>
            </w:pPr>
            <w:r w:rsidRPr="0035547C">
              <w:t>В качестве световых указателей направления эвакуации следует применять светильники аварийного эвакуационного освещения со знаками безопасности. Светильники аварийного эвакуационного освещения со знаками безопасности должны устанавливаться для каких целей?</w:t>
            </w:r>
          </w:p>
        </w:tc>
      </w:tr>
      <w:tr w:rsidR="0035547C" w:rsidRPr="0035547C">
        <w:tc>
          <w:tcPr>
            <w:tcW w:w="680" w:type="dxa"/>
          </w:tcPr>
          <w:p w:rsidR="00151007" w:rsidRPr="0035547C" w:rsidRDefault="00151007">
            <w:pPr>
              <w:pStyle w:val="ConsPlusNormal"/>
              <w:jc w:val="center"/>
            </w:pPr>
            <w:r w:rsidRPr="0035547C">
              <w:t>7434.</w:t>
            </w:r>
          </w:p>
        </w:tc>
        <w:tc>
          <w:tcPr>
            <w:tcW w:w="8391" w:type="dxa"/>
          </w:tcPr>
          <w:p w:rsidR="00151007" w:rsidRPr="0035547C" w:rsidRDefault="00151007">
            <w:pPr>
              <w:pStyle w:val="ConsPlusNormal"/>
              <w:jc w:val="both"/>
            </w:pPr>
            <w:r w:rsidRPr="0035547C">
              <w:t>Что нужно предусматривать при размещении на строительной площадке временной строительной инфраструктуры?</w:t>
            </w:r>
          </w:p>
        </w:tc>
      </w:tr>
      <w:tr w:rsidR="0035547C" w:rsidRPr="0035547C">
        <w:tc>
          <w:tcPr>
            <w:tcW w:w="680" w:type="dxa"/>
          </w:tcPr>
          <w:p w:rsidR="00151007" w:rsidRPr="0035547C" w:rsidRDefault="00151007">
            <w:pPr>
              <w:pStyle w:val="ConsPlusNormal"/>
              <w:jc w:val="center"/>
            </w:pPr>
            <w:r w:rsidRPr="0035547C">
              <w:t>7435.</w:t>
            </w:r>
          </w:p>
        </w:tc>
        <w:tc>
          <w:tcPr>
            <w:tcW w:w="8391" w:type="dxa"/>
          </w:tcPr>
          <w:p w:rsidR="00151007" w:rsidRPr="0035547C" w:rsidRDefault="00151007">
            <w:pPr>
              <w:pStyle w:val="ConsPlusNormal"/>
              <w:jc w:val="both"/>
            </w:pPr>
            <w:r w:rsidRPr="0035547C">
              <w:t>От чего зависит обращение с каждым видом отходов производства и потребления?</w:t>
            </w:r>
          </w:p>
        </w:tc>
      </w:tr>
      <w:tr w:rsidR="0035547C" w:rsidRPr="0035547C">
        <w:tc>
          <w:tcPr>
            <w:tcW w:w="680" w:type="dxa"/>
          </w:tcPr>
          <w:p w:rsidR="00151007" w:rsidRPr="0035547C" w:rsidRDefault="00151007">
            <w:pPr>
              <w:pStyle w:val="ConsPlusNormal"/>
              <w:jc w:val="center"/>
            </w:pPr>
            <w:r w:rsidRPr="0035547C">
              <w:t>7436.</w:t>
            </w:r>
          </w:p>
        </w:tc>
        <w:tc>
          <w:tcPr>
            <w:tcW w:w="8391" w:type="dxa"/>
          </w:tcPr>
          <w:p w:rsidR="00151007" w:rsidRPr="0035547C" w:rsidRDefault="00151007">
            <w:pPr>
              <w:pStyle w:val="ConsPlusNormal"/>
              <w:jc w:val="both"/>
            </w:pPr>
            <w:r w:rsidRPr="0035547C">
              <w:t>Какими лицами подписывается проектная документация, передаваемая на экспертизу, сформированная в форме электронного документа?</w:t>
            </w:r>
          </w:p>
        </w:tc>
      </w:tr>
      <w:tr w:rsidR="0035547C" w:rsidRPr="0035547C">
        <w:tc>
          <w:tcPr>
            <w:tcW w:w="680" w:type="dxa"/>
          </w:tcPr>
          <w:p w:rsidR="00151007" w:rsidRPr="0035547C" w:rsidRDefault="00151007">
            <w:pPr>
              <w:pStyle w:val="ConsPlusNormal"/>
              <w:jc w:val="center"/>
            </w:pPr>
            <w:r w:rsidRPr="0035547C">
              <w:t>7437.</w:t>
            </w:r>
          </w:p>
        </w:tc>
        <w:tc>
          <w:tcPr>
            <w:tcW w:w="8391" w:type="dxa"/>
          </w:tcPr>
          <w:p w:rsidR="00151007" w:rsidRPr="0035547C" w:rsidRDefault="00151007">
            <w:pPr>
              <w:pStyle w:val="ConsPlusNormal"/>
              <w:jc w:val="both"/>
            </w:pPr>
            <w:r w:rsidRPr="0035547C">
              <w:t>С помощью чего осуществляется защита от транспортного шума территорий, жилых и общественных зданий?</w:t>
            </w:r>
          </w:p>
        </w:tc>
      </w:tr>
      <w:tr w:rsidR="0035547C" w:rsidRPr="0035547C">
        <w:tc>
          <w:tcPr>
            <w:tcW w:w="680" w:type="dxa"/>
          </w:tcPr>
          <w:p w:rsidR="00151007" w:rsidRPr="0035547C" w:rsidRDefault="00151007">
            <w:pPr>
              <w:pStyle w:val="ConsPlusNormal"/>
              <w:jc w:val="center"/>
            </w:pPr>
            <w:r w:rsidRPr="0035547C">
              <w:t>7438.</w:t>
            </w:r>
          </w:p>
        </w:tc>
        <w:tc>
          <w:tcPr>
            <w:tcW w:w="8391" w:type="dxa"/>
          </w:tcPr>
          <w:p w:rsidR="00151007" w:rsidRPr="0035547C" w:rsidRDefault="00151007">
            <w:pPr>
              <w:pStyle w:val="ConsPlusNormal"/>
              <w:jc w:val="both"/>
            </w:pPr>
            <w:r w:rsidRPr="0035547C">
              <w:t>Как определяется площадь общего вестибюля стационара и консультативно-поликлинической организации?</w:t>
            </w:r>
          </w:p>
        </w:tc>
      </w:tr>
      <w:tr w:rsidR="0035547C" w:rsidRPr="0035547C">
        <w:tc>
          <w:tcPr>
            <w:tcW w:w="680" w:type="dxa"/>
          </w:tcPr>
          <w:p w:rsidR="00151007" w:rsidRPr="0035547C" w:rsidRDefault="00151007">
            <w:pPr>
              <w:pStyle w:val="ConsPlusNormal"/>
              <w:jc w:val="center"/>
            </w:pPr>
            <w:r w:rsidRPr="0035547C">
              <w:t>7439.</w:t>
            </w:r>
          </w:p>
        </w:tc>
        <w:tc>
          <w:tcPr>
            <w:tcW w:w="8391" w:type="dxa"/>
          </w:tcPr>
          <w:p w:rsidR="00151007" w:rsidRPr="0035547C" w:rsidRDefault="00151007">
            <w:pPr>
              <w:pStyle w:val="ConsPlusNormal"/>
              <w:jc w:val="both"/>
            </w:pPr>
            <w:r w:rsidRPr="0035547C">
              <w:t>На каких территориях не допускается размещение объектов складирования отходов производства и потребления?</w:t>
            </w:r>
          </w:p>
        </w:tc>
      </w:tr>
      <w:tr w:rsidR="0035547C" w:rsidRPr="0035547C">
        <w:tc>
          <w:tcPr>
            <w:tcW w:w="680" w:type="dxa"/>
          </w:tcPr>
          <w:p w:rsidR="00151007" w:rsidRPr="0035547C" w:rsidRDefault="00151007">
            <w:pPr>
              <w:pStyle w:val="ConsPlusNormal"/>
              <w:jc w:val="center"/>
            </w:pPr>
            <w:r w:rsidRPr="0035547C">
              <w:t>7440.</w:t>
            </w:r>
          </w:p>
        </w:tc>
        <w:tc>
          <w:tcPr>
            <w:tcW w:w="8391" w:type="dxa"/>
          </w:tcPr>
          <w:p w:rsidR="00151007" w:rsidRPr="0035547C" w:rsidRDefault="00151007">
            <w:pPr>
              <w:pStyle w:val="ConsPlusNormal"/>
              <w:jc w:val="both"/>
            </w:pPr>
            <w:r w:rsidRPr="0035547C">
              <w:t>Какие карты должна содержать графическая часть технического отчета по инженерно-экологическим изысканиям?</w:t>
            </w:r>
          </w:p>
        </w:tc>
      </w:tr>
      <w:tr w:rsidR="0035547C" w:rsidRPr="0035547C">
        <w:tc>
          <w:tcPr>
            <w:tcW w:w="680" w:type="dxa"/>
          </w:tcPr>
          <w:p w:rsidR="00151007" w:rsidRPr="0035547C" w:rsidRDefault="00151007">
            <w:pPr>
              <w:pStyle w:val="ConsPlusNormal"/>
              <w:jc w:val="center"/>
            </w:pPr>
            <w:r w:rsidRPr="0035547C">
              <w:t>7441.</w:t>
            </w:r>
          </w:p>
        </w:tc>
        <w:tc>
          <w:tcPr>
            <w:tcW w:w="8391" w:type="dxa"/>
          </w:tcPr>
          <w:p w:rsidR="00151007" w:rsidRPr="0035547C" w:rsidRDefault="00151007">
            <w:pPr>
              <w:pStyle w:val="ConsPlusNormal"/>
              <w:jc w:val="both"/>
            </w:pPr>
            <w:r w:rsidRPr="0035547C">
              <w:t>В каких гостиницах должно быть предусмотрено кондиционирование воздуха в обеденных залах и производственных помещениях предприятий общественного питания?</w:t>
            </w:r>
          </w:p>
        </w:tc>
      </w:tr>
      <w:tr w:rsidR="0035547C" w:rsidRPr="0035547C">
        <w:tc>
          <w:tcPr>
            <w:tcW w:w="680" w:type="dxa"/>
          </w:tcPr>
          <w:p w:rsidR="00151007" w:rsidRPr="0035547C" w:rsidRDefault="00151007">
            <w:pPr>
              <w:pStyle w:val="ConsPlusNormal"/>
              <w:jc w:val="center"/>
            </w:pPr>
            <w:r w:rsidRPr="0035547C">
              <w:t>7442.</w:t>
            </w:r>
          </w:p>
        </w:tc>
        <w:tc>
          <w:tcPr>
            <w:tcW w:w="8391" w:type="dxa"/>
          </w:tcPr>
          <w:p w:rsidR="00151007" w:rsidRPr="0035547C" w:rsidRDefault="00151007">
            <w:pPr>
              <w:pStyle w:val="ConsPlusNormal"/>
              <w:jc w:val="both"/>
            </w:pPr>
            <w:r w:rsidRPr="0035547C">
              <w:t>Каким образом производится расчеты внутригодового распределения стока рек при наличии данных гидрометрических наблюдений достаточной продолжительности?</w:t>
            </w:r>
          </w:p>
        </w:tc>
      </w:tr>
      <w:tr w:rsidR="0035547C" w:rsidRPr="0035547C">
        <w:tc>
          <w:tcPr>
            <w:tcW w:w="680" w:type="dxa"/>
          </w:tcPr>
          <w:p w:rsidR="00151007" w:rsidRPr="0035547C" w:rsidRDefault="00151007">
            <w:pPr>
              <w:pStyle w:val="ConsPlusNormal"/>
              <w:jc w:val="center"/>
            </w:pPr>
            <w:r w:rsidRPr="0035547C">
              <w:t>7443.</w:t>
            </w:r>
          </w:p>
        </w:tc>
        <w:tc>
          <w:tcPr>
            <w:tcW w:w="8391" w:type="dxa"/>
          </w:tcPr>
          <w:p w:rsidR="00151007" w:rsidRPr="0035547C" w:rsidRDefault="00151007">
            <w:pPr>
              <w:pStyle w:val="ConsPlusNormal"/>
              <w:jc w:val="both"/>
            </w:pPr>
            <w:r w:rsidRPr="0035547C">
              <w:t>Каков размер охранной зоны воздушной линии?</w:t>
            </w:r>
          </w:p>
        </w:tc>
      </w:tr>
      <w:tr w:rsidR="0035547C" w:rsidRPr="0035547C">
        <w:tc>
          <w:tcPr>
            <w:tcW w:w="680" w:type="dxa"/>
          </w:tcPr>
          <w:p w:rsidR="00151007" w:rsidRPr="0035547C" w:rsidRDefault="00151007">
            <w:pPr>
              <w:pStyle w:val="ConsPlusNormal"/>
              <w:jc w:val="center"/>
            </w:pPr>
            <w:r w:rsidRPr="0035547C">
              <w:lastRenderedPageBreak/>
              <w:t>7444.</w:t>
            </w:r>
          </w:p>
        </w:tc>
        <w:tc>
          <w:tcPr>
            <w:tcW w:w="8391" w:type="dxa"/>
          </w:tcPr>
          <w:p w:rsidR="00151007" w:rsidRPr="0035547C" w:rsidRDefault="00151007">
            <w:pPr>
              <w:pStyle w:val="ConsPlusNormal"/>
              <w:jc w:val="both"/>
            </w:pPr>
            <w:r w:rsidRPr="0035547C">
              <w:t>На чем основано виброударное зондирование?</w:t>
            </w:r>
          </w:p>
        </w:tc>
      </w:tr>
      <w:tr w:rsidR="0035547C" w:rsidRPr="0035547C">
        <w:tc>
          <w:tcPr>
            <w:tcW w:w="680" w:type="dxa"/>
          </w:tcPr>
          <w:p w:rsidR="00151007" w:rsidRPr="0035547C" w:rsidRDefault="00151007">
            <w:pPr>
              <w:pStyle w:val="ConsPlusNormal"/>
              <w:jc w:val="center"/>
            </w:pPr>
            <w:r w:rsidRPr="0035547C">
              <w:t>7445.</w:t>
            </w:r>
          </w:p>
        </w:tc>
        <w:tc>
          <w:tcPr>
            <w:tcW w:w="8391" w:type="dxa"/>
          </w:tcPr>
          <w:p w:rsidR="00151007" w:rsidRPr="0035547C" w:rsidRDefault="00151007">
            <w:pPr>
              <w:pStyle w:val="ConsPlusNormal"/>
              <w:jc w:val="both"/>
            </w:pPr>
            <w:r w:rsidRPr="0035547C">
              <w:t>Какие документы включаются в состав исполнительной документации?</w:t>
            </w:r>
          </w:p>
        </w:tc>
      </w:tr>
      <w:tr w:rsidR="0035547C" w:rsidRPr="0035547C">
        <w:tc>
          <w:tcPr>
            <w:tcW w:w="680" w:type="dxa"/>
          </w:tcPr>
          <w:p w:rsidR="00151007" w:rsidRPr="0035547C" w:rsidRDefault="00151007">
            <w:pPr>
              <w:pStyle w:val="ConsPlusNormal"/>
              <w:jc w:val="center"/>
            </w:pPr>
            <w:r w:rsidRPr="0035547C">
              <w:t>7446.</w:t>
            </w:r>
          </w:p>
        </w:tc>
        <w:tc>
          <w:tcPr>
            <w:tcW w:w="8391" w:type="dxa"/>
          </w:tcPr>
          <w:p w:rsidR="00151007" w:rsidRPr="0035547C" w:rsidRDefault="00151007">
            <w:pPr>
              <w:pStyle w:val="ConsPlusNormal"/>
              <w:jc w:val="both"/>
            </w:pPr>
            <w:r w:rsidRPr="0035547C">
              <w:t>Какие метеорологические параметры следует определять перед проведением измерений шума на открытом воздухе?</w:t>
            </w:r>
          </w:p>
        </w:tc>
      </w:tr>
      <w:tr w:rsidR="0035547C" w:rsidRPr="0035547C">
        <w:tc>
          <w:tcPr>
            <w:tcW w:w="680" w:type="dxa"/>
          </w:tcPr>
          <w:p w:rsidR="00151007" w:rsidRPr="0035547C" w:rsidRDefault="00151007">
            <w:pPr>
              <w:pStyle w:val="ConsPlusNormal"/>
              <w:jc w:val="center"/>
            </w:pPr>
            <w:r w:rsidRPr="0035547C">
              <w:t>7447.</w:t>
            </w:r>
          </w:p>
        </w:tc>
        <w:tc>
          <w:tcPr>
            <w:tcW w:w="8391" w:type="dxa"/>
          </w:tcPr>
          <w:p w:rsidR="00151007" w:rsidRPr="0035547C" w:rsidRDefault="00151007">
            <w:pPr>
              <w:pStyle w:val="ConsPlusNormal"/>
              <w:jc w:val="both"/>
            </w:pPr>
            <w:r w:rsidRPr="0035547C">
              <w:t>Какая допустимая разность в размерах смежных стрел изгиба рельсовых нитей в круговых кривых на участках пути общей сети и подъездных путей, сдаваемых в постоянную эксплуатацию при скорости движения от 101 до 140 км/ч?</w:t>
            </w:r>
          </w:p>
        </w:tc>
      </w:tr>
      <w:tr w:rsidR="0035547C" w:rsidRPr="0035547C">
        <w:tc>
          <w:tcPr>
            <w:tcW w:w="680" w:type="dxa"/>
          </w:tcPr>
          <w:p w:rsidR="00151007" w:rsidRPr="0035547C" w:rsidRDefault="00151007">
            <w:pPr>
              <w:pStyle w:val="ConsPlusNormal"/>
              <w:jc w:val="center"/>
            </w:pPr>
            <w:r w:rsidRPr="0035547C">
              <w:t>7448.</w:t>
            </w:r>
          </w:p>
        </w:tc>
        <w:tc>
          <w:tcPr>
            <w:tcW w:w="8391" w:type="dxa"/>
          </w:tcPr>
          <w:p w:rsidR="00151007" w:rsidRPr="0035547C" w:rsidRDefault="00151007">
            <w:pPr>
              <w:pStyle w:val="ConsPlusNormal"/>
              <w:jc w:val="both"/>
            </w:pPr>
            <w:r w:rsidRPr="0035547C">
              <w:t>Какими должны быть все инструменты, применяемые в процессе плавки?</w:t>
            </w:r>
          </w:p>
        </w:tc>
      </w:tr>
      <w:tr w:rsidR="0035547C" w:rsidRPr="0035547C">
        <w:tc>
          <w:tcPr>
            <w:tcW w:w="680" w:type="dxa"/>
          </w:tcPr>
          <w:p w:rsidR="00151007" w:rsidRPr="0035547C" w:rsidRDefault="00151007">
            <w:pPr>
              <w:pStyle w:val="ConsPlusNormal"/>
              <w:jc w:val="center"/>
            </w:pPr>
            <w:r w:rsidRPr="0035547C">
              <w:t>7449.</w:t>
            </w:r>
          </w:p>
        </w:tc>
        <w:tc>
          <w:tcPr>
            <w:tcW w:w="8391" w:type="dxa"/>
          </w:tcPr>
          <w:p w:rsidR="00151007" w:rsidRPr="0035547C" w:rsidRDefault="00151007">
            <w:pPr>
              <w:pStyle w:val="ConsPlusNormal"/>
              <w:jc w:val="both"/>
            </w:pPr>
            <w:r w:rsidRPr="0035547C">
              <w:t>Какими системами вентиляции следует оборудовать подземные сооружения?</w:t>
            </w:r>
          </w:p>
        </w:tc>
      </w:tr>
      <w:tr w:rsidR="0035547C" w:rsidRPr="0035547C">
        <w:tc>
          <w:tcPr>
            <w:tcW w:w="680" w:type="dxa"/>
          </w:tcPr>
          <w:p w:rsidR="00151007" w:rsidRPr="0035547C" w:rsidRDefault="00151007">
            <w:pPr>
              <w:pStyle w:val="ConsPlusNormal"/>
              <w:jc w:val="center"/>
            </w:pPr>
            <w:r w:rsidRPr="0035547C">
              <w:t>7450.</w:t>
            </w:r>
          </w:p>
        </w:tc>
        <w:tc>
          <w:tcPr>
            <w:tcW w:w="8391" w:type="dxa"/>
          </w:tcPr>
          <w:p w:rsidR="00151007" w:rsidRPr="0035547C" w:rsidRDefault="00151007">
            <w:pPr>
              <w:pStyle w:val="ConsPlusNormal"/>
              <w:jc w:val="both"/>
            </w:pPr>
            <w:r w:rsidRPr="0035547C">
              <w:t>Каким требованиям должны отвечать кабели как во взрывоопасной зоне, так и вне ее?</w:t>
            </w:r>
          </w:p>
        </w:tc>
      </w:tr>
      <w:tr w:rsidR="0035547C" w:rsidRPr="0035547C">
        <w:tc>
          <w:tcPr>
            <w:tcW w:w="680" w:type="dxa"/>
          </w:tcPr>
          <w:p w:rsidR="00151007" w:rsidRPr="0035547C" w:rsidRDefault="00151007">
            <w:pPr>
              <w:pStyle w:val="ConsPlusNormal"/>
              <w:jc w:val="center"/>
            </w:pPr>
            <w:r w:rsidRPr="0035547C">
              <w:t>7451.</w:t>
            </w:r>
          </w:p>
        </w:tc>
        <w:tc>
          <w:tcPr>
            <w:tcW w:w="8391" w:type="dxa"/>
          </w:tcPr>
          <w:p w:rsidR="00151007" w:rsidRPr="0035547C" w:rsidRDefault="00151007">
            <w:pPr>
              <w:pStyle w:val="ConsPlusNormal"/>
              <w:jc w:val="both"/>
            </w:pPr>
            <w:r w:rsidRPr="0035547C">
              <w:t>Что такое "зона возможных разрушений"?</w:t>
            </w:r>
          </w:p>
        </w:tc>
      </w:tr>
      <w:tr w:rsidR="0035547C" w:rsidRPr="0035547C">
        <w:tc>
          <w:tcPr>
            <w:tcW w:w="680" w:type="dxa"/>
          </w:tcPr>
          <w:p w:rsidR="00151007" w:rsidRPr="0035547C" w:rsidRDefault="00151007">
            <w:pPr>
              <w:pStyle w:val="ConsPlusNormal"/>
              <w:jc w:val="center"/>
            </w:pPr>
            <w:r w:rsidRPr="0035547C">
              <w:t>7452.</w:t>
            </w:r>
          </w:p>
        </w:tc>
        <w:tc>
          <w:tcPr>
            <w:tcW w:w="8391" w:type="dxa"/>
          </w:tcPr>
          <w:p w:rsidR="00151007" w:rsidRPr="0035547C" w:rsidRDefault="00151007">
            <w:pPr>
              <w:pStyle w:val="ConsPlusNormal"/>
              <w:jc w:val="both"/>
            </w:pPr>
            <w:r w:rsidRPr="0035547C">
              <w:t>Что необходимо учитывать при выборе типа электропроводки и способов ее монтажа?</w:t>
            </w:r>
          </w:p>
        </w:tc>
      </w:tr>
      <w:tr w:rsidR="0035547C" w:rsidRPr="0035547C">
        <w:tc>
          <w:tcPr>
            <w:tcW w:w="680" w:type="dxa"/>
          </w:tcPr>
          <w:p w:rsidR="00151007" w:rsidRPr="0035547C" w:rsidRDefault="00151007">
            <w:pPr>
              <w:pStyle w:val="ConsPlusNormal"/>
              <w:jc w:val="center"/>
            </w:pPr>
            <w:r w:rsidRPr="0035547C">
              <w:t>7453.</w:t>
            </w:r>
          </w:p>
        </w:tc>
        <w:tc>
          <w:tcPr>
            <w:tcW w:w="8391" w:type="dxa"/>
          </w:tcPr>
          <w:p w:rsidR="00151007" w:rsidRPr="0035547C" w:rsidRDefault="00151007">
            <w:pPr>
              <w:pStyle w:val="ConsPlusNormal"/>
              <w:jc w:val="both"/>
            </w:pPr>
            <w:r w:rsidRPr="0035547C">
              <w:t>Что такое "зона возможных сильных разрушений"?</w:t>
            </w:r>
          </w:p>
        </w:tc>
      </w:tr>
      <w:tr w:rsidR="0035547C" w:rsidRPr="0035547C">
        <w:tc>
          <w:tcPr>
            <w:tcW w:w="680" w:type="dxa"/>
          </w:tcPr>
          <w:p w:rsidR="00151007" w:rsidRPr="0035547C" w:rsidRDefault="00151007">
            <w:pPr>
              <w:pStyle w:val="ConsPlusNormal"/>
              <w:jc w:val="center"/>
            </w:pPr>
            <w:r w:rsidRPr="0035547C">
              <w:t>7454.</w:t>
            </w:r>
          </w:p>
        </w:tc>
        <w:tc>
          <w:tcPr>
            <w:tcW w:w="8391" w:type="dxa"/>
          </w:tcPr>
          <w:p w:rsidR="00151007" w:rsidRPr="0035547C" w:rsidRDefault="00151007">
            <w:pPr>
              <w:pStyle w:val="ConsPlusNormal"/>
              <w:jc w:val="both"/>
            </w:pPr>
            <w:r w:rsidRPr="0035547C">
              <w:t>Границы каких зон должны быть обозначены на ситуационном плане (карте-схеме) района строительства, предоставляемом в графической части раздела "перечень мероприятий по охране окружающей среды"?</w:t>
            </w:r>
          </w:p>
        </w:tc>
      </w:tr>
      <w:tr w:rsidR="0035547C" w:rsidRPr="0035547C">
        <w:tc>
          <w:tcPr>
            <w:tcW w:w="680" w:type="dxa"/>
          </w:tcPr>
          <w:p w:rsidR="00151007" w:rsidRPr="0035547C" w:rsidRDefault="00151007">
            <w:pPr>
              <w:pStyle w:val="ConsPlusNormal"/>
              <w:jc w:val="center"/>
            </w:pPr>
            <w:r w:rsidRPr="0035547C">
              <w:t>7455.</w:t>
            </w:r>
          </w:p>
        </w:tc>
        <w:tc>
          <w:tcPr>
            <w:tcW w:w="8391" w:type="dxa"/>
          </w:tcPr>
          <w:p w:rsidR="00151007" w:rsidRPr="0035547C" w:rsidRDefault="00151007">
            <w:pPr>
              <w:pStyle w:val="ConsPlusNormal"/>
              <w:jc w:val="both"/>
            </w:pPr>
            <w:r w:rsidRPr="0035547C">
              <w:t>Что может использоваться в качестве стоек опор передвижных линий электропередачи напряжением до 10 кВ?</w:t>
            </w:r>
          </w:p>
        </w:tc>
      </w:tr>
      <w:tr w:rsidR="0035547C" w:rsidRPr="0035547C">
        <w:tc>
          <w:tcPr>
            <w:tcW w:w="680" w:type="dxa"/>
          </w:tcPr>
          <w:p w:rsidR="00151007" w:rsidRPr="0035547C" w:rsidRDefault="00151007">
            <w:pPr>
              <w:pStyle w:val="ConsPlusNormal"/>
              <w:jc w:val="center"/>
            </w:pPr>
            <w:r w:rsidRPr="0035547C">
              <w:t>7456.</w:t>
            </w:r>
          </w:p>
        </w:tc>
        <w:tc>
          <w:tcPr>
            <w:tcW w:w="8391" w:type="dxa"/>
          </w:tcPr>
          <w:p w:rsidR="00151007" w:rsidRPr="0035547C" w:rsidRDefault="00151007">
            <w:pPr>
              <w:pStyle w:val="ConsPlusNormal"/>
              <w:jc w:val="both"/>
            </w:pPr>
            <w:r w:rsidRPr="0035547C">
              <w:t>Что является объектом археологического наследия?</w:t>
            </w:r>
          </w:p>
        </w:tc>
      </w:tr>
      <w:tr w:rsidR="0035547C" w:rsidRPr="0035547C">
        <w:tc>
          <w:tcPr>
            <w:tcW w:w="680" w:type="dxa"/>
          </w:tcPr>
          <w:p w:rsidR="00151007" w:rsidRPr="0035547C" w:rsidRDefault="00151007">
            <w:pPr>
              <w:pStyle w:val="ConsPlusNormal"/>
              <w:jc w:val="center"/>
            </w:pPr>
            <w:r w:rsidRPr="0035547C">
              <w:t>7457.</w:t>
            </w:r>
          </w:p>
        </w:tc>
        <w:tc>
          <w:tcPr>
            <w:tcW w:w="8391" w:type="dxa"/>
          </w:tcPr>
          <w:p w:rsidR="00151007" w:rsidRPr="0035547C" w:rsidRDefault="00151007">
            <w:pPr>
              <w:pStyle w:val="ConsPlusNormal"/>
              <w:jc w:val="both"/>
            </w:pPr>
            <w:r w:rsidRPr="0035547C">
              <w:t>Прокладку неметаллических (пластмассовых) труб для затяжки в них проводов и кабелей производят в соответствии с рабочими чертежами. Как выполняют соединение полиэтиленовых труб?</w:t>
            </w:r>
          </w:p>
        </w:tc>
      </w:tr>
      <w:tr w:rsidR="0035547C" w:rsidRPr="0035547C">
        <w:tc>
          <w:tcPr>
            <w:tcW w:w="680" w:type="dxa"/>
          </w:tcPr>
          <w:p w:rsidR="00151007" w:rsidRPr="0035547C" w:rsidRDefault="00151007">
            <w:pPr>
              <w:pStyle w:val="ConsPlusNormal"/>
              <w:jc w:val="center"/>
            </w:pPr>
            <w:r w:rsidRPr="0035547C">
              <w:t>7458.</w:t>
            </w:r>
          </w:p>
        </w:tc>
        <w:tc>
          <w:tcPr>
            <w:tcW w:w="8391" w:type="dxa"/>
          </w:tcPr>
          <w:p w:rsidR="00151007" w:rsidRPr="0035547C" w:rsidRDefault="00151007">
            <w:pPr>
              <w:pStyle w:val="ConsPlusNormal"/>
              <w:jc w:val="both"/>
            </w:pPr>
            <w:r w:rsidRPr="0035547C">
              <w:t>Где следует размещать газорегуляторные пункты шкафные с входным давлением газа до 0,6 МПа включительно?</w:t>
            </w:r>
          </w:p>
        </w:tc>
      </w:tr>
      <w:tr w:rsidR="0035547C" w:rsidRPr="0035547C">
        <w:tc>
          <w:tcPr>
            <w:tcW w:w="680" w:type="dxa"/>
          </w:tcPr>
          <w:p w:rsidR="00151007" w:rsidRPr="0035547C" w:rsidRDefault="00151007">
            <w:pPr>
              <w:pStyle w:val="ConsPlusNormal"/>
              <w:jc w:val="center"/>
            </w:pPr>
            <w:r w:rsidRPr="0035547C">
              <w:t>7459.</w:t>
            </w:r>
          </w:p>
        </w:tc>
        <w:tc>
          <w:tcPr>
            <w:tcW w:w="8391" w:type="dxa"/>
          </w:tcPr>
          <w:p w:rsidR="00151007" w:rsidRPr="0035547C" w:rsidRDefault="00151007">
            <w:pPr>
              <w:pStyle w:val="ConsPlusNormal"/>
              <w:jc w:val="both"/>
            </w:pPr>
            <w:r w:rsidRPr="0035547C">
              <w:t>Какой должна быть высота учебных помещений во вновь проектируемых общеобразовательных организациях?</w:t>
            </w:r>
          </w:p>
        </w:tc>
      </w:tr>
      <w:tr w:rsidR="0035547C" w:rsidRPr="0035547C">
        <w:tc>
          <w:tcPr>
            <w:tcW w:w="680" w:type="dxa"/>
          </w:tcPr>
          <w:p w:rsidR="00151007" w:rsidRPr="0035547C" w:rsidRDefault="00151007">
            <w:pPr>
              <w:pStyle w:val="ConsPlusNormal"/>
              <w:jc w:val="center"/>
            </w:pPr>
            <w:r w:rsidRPr="0035547C">
              <w:t>7460.</w:t>
            </w:r>
          </w:p>
        </w:tc>
        <w:tc>
          <w:tcPr>
            <w:tcW w:w="8391" w:type="dxa"/>
          </w:tcPr>
          <w:p w:rsidR="00151007" w:rsidRPr="0035547C" w:rsidRDefault="00151007">
            <w:pPr>
              <w:pStyle w:val="ConsPlusNormal"/>
              <w:jc w:val="both"/>
            </w:pPr>
            <w:r w:rsidRPr="0035547C">
              <w:t>Какова максимально допустимая скорость движения вагонов при подходе на сцепку?</w:t>
            </w:r>
          </w:p>
        </w:tc>
      </w:tr>
      <w:tr w:rsidR="0035547C" w:rsidRPr="0035547C">
        <w:tc>
          <w:tcPr>
            <w:tcW w:w="680" w:type="dxa"/>
          </w:tcPr>
          <w:p w:rsidR="00151007" w:rsidRPr="0035547C" w:rsidRDefault="00151007">
            <w:pPr>
              <w:pStyle w:val="ConsPlusNormal"/>
              <w:jc w:val="center"/>
            </w:pPr>
            <w:r w:rsidRPr="0035547C">
              <w:t>7461.</w:t>
            </w:r>
          </w:p>
        </w:tc>
        <w:tc>
          <w:tcPr>
            <w:tcW w:w="8391" w:type="dxa"/>
          </w:tcPr>
          <w:p w:rsidR="00151007" w:rsidRPr="0035547C" w:rsidRDefault="00151007">
            <w:pPr>
              <w:pStyle w:val="ConsPlusNormal"/>
              <w:jc w:val="both"/>
            </w:pPr>
            <w:r w:rsidRPr="0035547C">
              <w:t>Выполнение каких мероприятий должно быть предусмотрено на углеобогатительных фабриках (установках) пылегазовым режимом?</w:t>
            </w:r>
          </w:p>
        </w:tc>
      </w:tr>
      <w:tr w:rsidR="0035547C" w:rsidRPr="0035547C">
        <w:tc>
          <w:tcPr>
            <w:tcW w:w="680" w:type="dxa"/>
          </w:tcPr>
          <w:p w:rsidR="00151007" w:rsidRPr="0035547C" w:rsidRDefault="00151007">
            <w:pPr>
              <w:pStyle w:val="ConsPlusNormal"/>
              <w:jc w:val="center"/>
            </w:pPr>
            <w:r w:rsidRPr="0035547C">
              <w:t>7462.</w:t>
            </w:r>
          </w:p>
        </w:tc>
        <w:tc>
          <w:tcPr>
            <w:tcW w:w="8391" w:type="dxa"/>
          </w:tcPr>
          <w:p w:rsidR="00151007" w:rsidRPr="0035547C" w:rsidRDefault="00151007">
            <w:pPr>
              <w:pStyle w:val="ConsPlusNormal"/>
              <w:jc w:val="both"/>
            </w:pPr>
            <w:r w:rsidRPr="0035547C">
              <w:t>Чему равен коэффициент условий работы трубопровода при расчете его на прочность и устойчивость для категорий промысловых трубопроводов?</w:t>
            </w:r>
          </w:p>
        </w:tc>
      </w:tr>
      <w:tr w:rsidR="0035547C" w:rsidRPr="0035547C">
        <w:tc>
          <w:tcPr>
            <w:tcW w:w="680" w:type="dxa"/>
          </w:tcPr>
          <w:p w:rsidR="00151007" w:rsidRPr="0035547C" w:rsidRDefault="00151007">
            <w:pPr>
              <w:pStyle w:val="ConsPlusNormal"/>
              <w:jc w:val="center"/>
            </w:pPr>
            <w:r w:rsidRPr="0035547C">
              <w:t>7463.</w:t>
            </w:r>
          </w:p>
        </w:tc>
        <w:tc>
          <w:tcPr>
            <w:tcW w:w="8391" w:type="dxa"/>
          </w:tcPr>
          <w:p w:rsidR="00151007" w:rsidRPr="0035547C" w:rsidRDefault="00151007">
            <w:pPr>
              <w:pStyle w:val="ConsPlusNormal"/>
              <w:jc w:val="both"/>
            </w:pPr>
            <w:r w:rsidRPr="0035547C">
              <w:t>Какая принимается площадь легкосбрасываемых конструкций при отсутствии расчетных данных?</w:t>
            </w:r>
          </w:p>
        </w:tc>
      </w:tr>
      <w:tr w:rsidR="0035547C" w:rsidRPr="0035547C">
        <w:tc>
          <w:tcPr>
            <w:tcW w:w="680" w:type="dxa"/>
          </w:tcPr>
          <w:p w:rsidR="00151007" w:rsidRPr="0035547C" w:rsidRDefault="00151007">
            <w:pPr>
              <w:pStyle w:val="ConsPlusNormal"/>
              <w:jc w:val="center"/>
            </w:pPr>
            <w:r w:rsidRPr="0035547C">
              <w:t>7464.</w:t>
            </w:r>
          </w:p>
        </w:tc>
        <w:tc>
          <w:tcPr>
            <w:tcW w:w="8391" w:type="dxa"/>
          </w:tcPr>
          <w:p w:rsidR="00151007" w:rsidRPr="0035547C" w:rsidRDefault="00151007">
            <w:pPr>
              <w:pStyle w:val="ConsPlusNormal"/>
              <w:jc w:val="both"/>
            </w:pPr>
            <w:r w:rsidRPr="0035547C">
              <w:t>Какие методы спутниковых определений применяют при развитии съемочного обоснования для съемки в масштабе 1:2000 с высотой сечения рельефа 1,0 м?</w:t>
            </w:r>
          </w:p>
        </w:tc>
      </w:tr>
      <w:tr w:rsidR="0035547C" w:rsidRPr="0035547C">
        <w:tc>
          <w:tcPr>
            <w:tcW w:w="680" w:type="dxa"/>
          </w:tcPr>
          <w:p w:rsidR="00151007" w:rsidRPr="0035547C" w:rsidRDefault="00151007">
            <w:pPr>
              <w:pStyle w:val="ConsPlusNormal"/>
              <w:jc w:val="center"/>
            </w:pPr>
            <w:r w:rsidRPr="0035547C">
              <w:t>7465.</w:t>
            </w:r>
          </w:p>
        </w:tc>
        <w:tc>
          <w:tcPr>
            <w:tcW w:w="8391" w:type="dxa"/>
          </w:tcPr>
          <w:p w:rsidR="00151007" w:rsidRPr="0035547C" w:rsidRDefault="00151007">
            <w:pPr>
              <w:pStyle w:val="ConsPlusNormal"/>
              <w:jc w:val="both"/>
            </w:pPr>
            <w:r w:rsidRPr="0035547C">
              <w:t xml:space="preserve">Какие должны оборудоваться помещения для медицинского обслуживания для вновь </w:t>
            </w:r>
            <w:r w:rsidRPr="0035547C">
              <w:lastRenderedPageBreak/>
              <w:t>строящихся и реконструируемых зданий общеобразовательных учреждений?</w:t>
            </w:r>
          </w:p>
        </w:tc>
      </w:tr>
      <w:tr w:rsidR="0035547C" w:rsidRPr="0035547C">
        <w:tc>
          <w:tcPr>
            <w:tcW w:w="680" w:type="dxa"/>
          </w:tcPr>
          <w:p w:rsidR="00151007" w:rsidRPr="0035547C" w:rsidRDefault="00151007">
            <w:pPr>
              <w:pStyle w:val="ConsPlusNormal"/>
              <w:jc w:val="center"/>
            </w:pPr>
            <w:r w:rsidRPr="0035547C">
              <w:lastRenderedPageBreak/>
              <w:t>7466.</w:t>
            </w:r>
          </w:p>
        </w:tc>
        <w:tc>
          <w:tcPr>
            <w:tcW w:w="8391" w:type="dxa"/>
          </w:tcPr>
          <w:p w:rsidR="00151007" w:rsidRPr="0035547C" w:rsidRDefault="00151007">
            <w:pPr>
              <w:pStyle w:val="ConsPlusNormal"/>
              <w:jc w:val="both"/>
            </w:pPr>
            <w:r w:rsidRPr="0035547C">
              <w:t>Как следует выполнять создание внутренней разбивочной сети здания (сооружения) в зависимости от горизонта?</w:t>
            </w:r>
          </w:p>
        </w:tc>
      </w:tr>
      <w:tr w:rsidR="0035547C" w:rsidRPr="0035547C">
        <w:tc>
          <w:tcPr>
            <w:tcW w:w="680" w:type="dxa"/>
          </w:tcPr>
          <w:p w:rsidR="00151007" w:rsidRPr="0035547C" w:rsidRDefault="00151007">
            <w:pPr>
              <w:pStyle w:val="ConsPlusNormal"/>
              <w:jc w:val="center"/>
            </w:pPr>
            <w:r w:rsidRPr="0035547C">
              <w:t>7467.</w:t>
            </w:r>
          </w:p>
        </w:tc>
        <w:tc>
          <w:tcPr>
            <w:tcW w:w="8391" w:type="dxa"/>
          </w:tcPr>
          <w:p w:rsidR="00151007" w:rsidRPr="0035547C" w:rsidRDefault="00151007">
            <w:pPr>
              <w:pStyle w:val="ConsPlusNormal"/>
              <w:jc w:val="both"/>
            </w:pPr>
            <w:r w:rsidRPr="0035547C">
              <w:t>К какому уровню ответственности должно быть отнесено здание или сооружение в результате идентификации?</w:t>
            </w:r>
          </w:p>
        </w:tc>
      </w:tr>
      <w:tr w:rsidR="0035547C" w:rsidRPr="0035547C">
        <w:tc>
          <w:tcPr>
            <w:tcW w:w="680" w:type="dxa"/>
          </w:tcPr>
          <w:p w:rsidR="00151007" w:rsidRPr="0035547C" w:rsidRDefault="00151007">
            <w:pPr>
              <w:pStyle w:val="ConsPlusNormal"/>
              <w:jc w:val="center"/>
            </w:pPr>
            <w:r w:rsidRPr="0035547C">
              <w:t>7468.</w:t>
            </w:r>
          </w:p>
        </w:tc>
        <w:tc>
          <w:tcPr>
            <w:tcW w:w="8391" w:type="dxa"/>
          </w:tcPr>
          <w:p w:rsidR="00151007" w:rsidRPr="0035547C" w:rsidRDefault="00151007">
            <w:pPr>
              <w:pStyle w:val="ConsPlusNormal"/>
              <w:jc w:val="both"/>
            </w:pPr>
            <w:r w:rsidRPr="0035547C">
              <w:t>Какие показатели лавинной деятельности должны быть получены в результате инженерных гидрометеорологических изысканий для подготовки проектной документации на площадке (трассе) размещения объекта капитального строительства?</w:t>
            </w:r>
          </w:p>
        </w:tc>
      </w:tr>
      <w:tr w:rsidR="0035547C" w:rsidRPr="0035547C">
        <w:tc>
          <w:tcPr>
            <w:tcW w:w="680" w:type="dxa"/>
          </w:tcPr>
          <w:p w:rsidR="00151007" w:rsidRPr="0035547C" w:rsidRDefault="00151007">
            <w:pPr>
              <w:pStyle w:val="ConsPlusNormal"/>
              <w:jc w:val="center"/>
            </w:pPr>
            <w:r w:rsidRPr="0035547C">
              <w:t>7469.</w:t>
            </w:r>
          </w:p>
        </w:tc>
        <w:tc>
          <w:tcPr>
            <w:tcW w:w="8391" w:type="dxa"/>
          </w:tcPr>
          <w:p w:rsidR="00151007" w:rsidRPr="0035547C" w:rsidRDefault="00151007">
            <w:pPr>
              <w:pStyle w:val="ConsPlusNormal"/>
              <w:jc w:val="both"/>
            </w:pPr>
            <w:r w:rsidRPr="0035547C">
              <w:t>Где следует проектировать транзитные воздуховоды систем, обслуживающих тамбур-шлюзы при помещениях категорий А и Б, а также систем местных отсосов взрывоопасных смесей?</w:t>
            </w:r>
          </w:p>
        </w:tc>
      </w:tr>
      <w:tr w:rsidR="0035547C" w:rsidRPr="0035547C">
        <w:tc>
          <w:tcPr>
            <w:tcW w:w="680" w:type="dxa"/>
          </w:tcPr>
          <w:p w:rsidR="00151007" w:rsidRPr="0035547C" w:rsidRDefault="00151007">
            <w:pPr>
              <w:pStyle w:val="ConsPlusNormal"/>
              <w:jc w:val="center"/>
            </w:pPr>
            <w:r w:rsidRPr="0035547C">
              <w:t>7470.</w:t>
            </w:r>
          </w:p>
        </w:tc>
        <w:tc>
          <w:tcPr>
            <w:tcW w:w="8391" w:type="dxa"/>
          </w:tcPr>
          <w:p w:rsidR="00151007" w:rsidRPr="0035547C" w:rsidRDefault="00151007">
            <w:pPr>
              <w:pStyle w:val="ConsPlusNormal"/>
              <w:jc w:val="both"/>
            </w:pPr>
            <w:r w:rsidRPr="0035547C">
              <w:t>Щебень каких фракций применяют при устройстве оснований дорожных одежд по способу заклинки?</w:t>
            </w:r>
          </w:p>
        </w:tc>
      </w:tr>
      <w:tr w:rsidR="0035547C" w:rsidRPr="0035547C">
        <w:tc>
          <w:tcPr>
            <w:tcW w:w="680" w:type="dxa"/>
          </w:tcPr>
          <w:p w:rsidR="00151007" w:rsidRPr="0035547C" w:rsidRDefault="00151007">
            <w:pPr>
              <w:pStyle w:val="ConsPlusNormal"/>
              <w:jc w:val="center"/>
            </w:pPr>
            <w:r w:rsidRPr="0035547C">
              <w:t>7471.</w:t>
            </w:r>
          </w:p>
        </w:tc>
        <w:tc>
          <w:tcPr>
            <w:tcW w:w="8391" w:type="dxa"/>
          </w:tcPr>
          <w:p w:rsidR="00151007" w:rsidRPr="0035547C" w:rsidRDefault="00151007">
            <w:pPr>
              <w:pStyle w:val="ConsPlusNormal"/>
              <w:jc w:val="both"/>
            </w:pPr>
            <w:r w:rsidRPr="0035547C">
              <w:t>Что должно быть предусмотрено в хранилищах высокоактивных твердых радиоактивных отходов?</w:t>
            </w:r>
          </w:p>
        </w:tc>
      </w:tr>
      <w:tr w:rsidR="0035547C" w:rsidRPr="0035547C">
        <w:tc>
          <w:tcPr>
            <w:tcW w:w="680" w:type="dxa"/>
          </w:tcPr>
          <w:p w:rsidR="00151007" w:rsidRPr="0035547C" w:rsidRDefault="00151007">
            <w:pPr>
              <w:pStyle w:val="ConsPlusNormal"/>
              <w:jc w:val="center"/>
            </w:pPr>
            <w:r w:rsidRPr="0035547C">
              <w:t>7472.</w:t>
            </w:r>
          </w:p>
        </w:tc>
        <w:tc>
          <w:tcPr>
            <w:tcW w:w="8391" w:type="dxa"/>
          </w:tcPr>
          <w:p w:rsidR="00151007" w:rsidRPr="0035547C" w:rsidRDefault="00151007">
            <w:pPr>
              <w:pStyle w:val="ConsPlusNormal"/>
              <w:jc w:val="both"/>
            </w:pPr>
            <w:r w:rsidRPr="0035547C">
              <w:t>Что относится к сопутствующим проявлениям опасных факторов пожара?</w:t>
            </w:r>
          </w:p>
        </w:tc>
      </w:tr>
      <w:tr w:rsidR="0035547C" w:rsidRPr="0035547C">
        <w:tc>
          <w:tcPr>
            <w:tcW w:w="680" w:type="dxa"/>
          </w:tcPr>
          <w:p w:rsidR="00151007" w:rsidRPr="0035547C" w:rsidRDefault="00151007">
            <w:pPr>
              <w:pStyle w:val="ConsPlusNormal"/>
              <w:jc w:val="center"/>
            </w:pPr>
            <w:r w:rsidRPr="0035547C">
              <w:t>7473.</w:t>
            </w:r>
          </w:p>
        </w:tc>
        <w:tc>
          <w:tcPr>
            <w:tcW w:w="8391" w:type="dxa"/>
          </w:tcPr>
          <w:p w:rsidR="00151007" w:rsidRPr="0035547C" w:rsidRDefault="00151007">
            <w:pPr>
              <w:pStyle w:val="ConsPlusNormal"/>
              <w:jc w:val="both"/>
            </w:pPr>
            <w:r w:rsidRPr="0035547C">
              <w:t>При транспортировании ковшей с металлом допускается ли их приближение к другим ковшам и оборудованию?</w:t>
            </w:r>
          </w:p>
        </w:tc>
      </w:tr>
      <w:tr w:rsidR="0035547C" w:rsidRPr="0035547C">
        <w:tc>
          <w:tcPr>
            <w:tcW w:w="680" w:type="dxa"/>
          </w:tcPr>
          <w:p w:rsidR="00151007" w:rsidRPr="0035547C" w:rsidRDefault="00151007">
            <w:pPr>
              <w:pStyle w:val="ConsPlusNormal"/>
              <w:jc w:val="center"/>
            </w:pPr>
            <w:r w:rsidRPr="0035547C">
              <w:t>7474.</w:t>
            </w:r>
          </w:p>
        </w:tc>
        <w:tc>
          <w:tcPr>
            <w:tcW w:w="8391" w:type="dxa"/>
          </w:tcPr>
          <w:p w:rsidR="00151007" w:rsidRPr="0035547C" w:rsidRDefault="00151007">
            <w:pPr>
              <w:pStyle w:val="ConsPlusNormal"/>
              <w:jc w:val="both"/>
            </w:pPr>
            <w:r w:rsidRPr="0035547C">
              <w:t>Когда необходимо проектировать пересечения автомобильных дорог категорий IV и V с железными дорогами в разных уровнях из условия обеспечения безопасности движения?</w:t>
            </w:r>
          </w:p>
        </w:tc>
      </w:tr>
      <w:tr w:rsidR="0035547C" w:rsidRPr="0035547C">
        <w:tc>
          <w:tcPr>
            <w:tcW w:w="680" w:type="dxa"/>
          </w:tcPr>
          <w:p w:rsidR="00151007" w:rsidRPr="0035547C" w:rsidRDefault="00151007">
            <w:pPr>
              <w:pStyle w:val="ConsPlusNormal"/>
              <w:jc w:val="center"/>
            </w:pPr>
            <w:r w:rsidRPr="0035547C">
              <w:t>7475.</w:t>
            </w:r>
          </w:p>
        </w:tc>
        <w:tc>
          <w:tcPr>
            <w:tcW w:w="8391" w:type="dxa"/>
          </w:tcPr>
          <w:p w:rsidR="00151007" w:rsidRPr="0035547C" w:rsidRDefault="00151007">
            <w:pPr>
              <w:pStyle w:val="ConsPlusNormal"/>
              <w:jc w:val="both"/>
            </w:pPr>
            <w:r w:rsidRPr="0035547C">
              <w:t>Какие основные исходные данные необходимы для разработки схемы планировочной организации земельного участка?</w:t>
            </w:r>
          </w:p>
        </w:tc>
      </w:tr>
      <w:tr w:rsidR="0035547C" w:rsidRPr="0035547C">
        <w:tc>
          <w:tcPr>
            <w:tcW w:w="680" w:type="dxa"/>
          </w:tcPr>
          <w:p w:rsidR="00151007" w:rsidRPr="0035547C" w:rsidRDefault="00151007">
            <w:pPr>
              <w:pStyle w:val="ConsPlusNormal"/>
              <w:jc w:val="center"/>
            </w:pPr>
            <w:r w:rsidRPr="0035547C">
              <w:t>7476.</w:t>
            </w:r>
          </w:p>
        </w:tc>
        <w:tc>
          <w:tcPr>
            <w:tcW w:w="8391" w:type="dxa"/>
          </w:tcPr>
          <w:p w:rsidR="00151007" w:rsidRPr="0035547C" w:rsidRDefault="00151007">
            <w:pPr>
              <w:pStyle w:val="ConsPlusNormal"/>
              <w:jc w:val="both"/>
            </w:pPr>
            <w:r w:rsidRPr="0035547C">
              <w:t>Какие мероприятия при проектировании земляного полотна предусматриваются для защиты земляного полотна от оползней и обвалов?</w:t>
            </w:r>
          </w:p>
        </w:tc>
      </w:tr>
      <w:tr w:rsidR="0035547C" w:rsidRPr="0035547C">
        <w:tc>
          <w:tcPr>
            <w:tcW w:w="680" w:type="dxa"/>
          </w:tcPr>
          <w:p w:rsidR="00151007" w:rsidRPr="0035547C" w:rsidRDefault="00151007">
            <w:pPr>
              <w:pStyle w:val="ConsPlusNormal"/>
              <w:jc w:val="center"/>
            </w:pPr>
            <w:r w:rsidRPr="0035547C">
              <w:t>7477.</w:t>
            </w:r>
          </w:p>
        </w:tc>
        <w:tc>
          <w:tcPr>
            <w:tcW w:w="8391" w:type="dxa"/>
          </w:tcPr>
          <w:p w:rsidR="00151007" w:rsidRPr="0035547C" w:rsidRDefault="00151007">
            <w:pPr>
              <w:pStyle w:val="ConsPlusNormal"/>
              <w:jc w:val="both"/>
            </w:pPr>
            <w:r w:rsidRPr="0035547C">
              <w:t>Какие документы не должны входить в состав документации автоматизированной системы, разрабатываемой на стадии эскизного проекта?</w:t>
            </w:r>
          </w:p>
        </w:tc>
      </w:tr>
      <w:tr w:rsidR="0035547C" w:rsidRPr="0035547C">
        <w:tc>
          <w:tcPr>
            <w:tcW w:w="680" w:type="dxa"/>
          </w:tcPr>
          <w:p w:rsidR="00151007" w:rsidRPr="0035547C" w:rsidRDefault="00151007">
            <w:pPr>
              <w:pStyle w:val="ConsPlusNormal"/>
              <w:jc w:val="center"/>
            </w:pPr>
            <w:r w:rsidRPr="0035547C">
              <w:t>7478.</w:t>
            </w:r>
          </w:p>
        </w:tc>
        <w:tc>
          <w:tcPr>
            <w:tcW w:w="8391" w:type="dxa"/>
          </w:tcPr>
          <w:p w:rsidR="00151007" w:rsidRPr="0035547C" w:rsidRDefault="00151007">
            <w:pPr>
              <w:pStyle w:val="ConsPlusNormal"/>
              <w:jc w:val="both"/>
            </w:pPr>
            <w:r w:rsidRPr="0035547C">
              <w:t>В каких случаях размер санитарно-защитной зоны устанавливается от границы территории промплощадки?</w:t>
            </w:r>
          </w:p>
        </w:tc>
      </w:tr>
      <w:tr w:rsidR="0035547C" w:rsidRPr="0035547C">
        <w:tc>
          <w:tcPr>
            <w:tcW w:w="680" w:type="dxa"/>
          </w:tcPr>
          <w:p w:rsidR="00151007" w:rsidRPr="0035547C" w:rsidRDefault="00151007">
            <w:pPr>
              <w:pStyle w:val="ConsPlusNormal"/>
              <w:jc w:val="center"/>
            </w:pPr>
            <w:r w:rsidRPr="0035547C">
              <w:t>7479.</w:t>
            </w:r>
          </w:p>
        </w:tc>
        <w:tc>
          <w:tcPr>
            <w:tcW w:w="8391" w:type="dxa"/>
          </w:tcPr>
          <w:p w:rsidR="00151007" w:rsidRPr="0035547C" w:rsidRDefault="00151007">
            <w:pPr>
              <w:pStyle w:val="ConsPlusNormal"/>
              <w:jc w:val="both"/>
            </w:pPr>
            <w:r w:rsidRPr="0035547C">
              <w:t>Какую следует принимать высоту прокладки надводного перехода газопровода от расчетного уровня подъема воды или ледохода (горизонт высоких вод или ледохода) до низа трубы или пролетного строения?</w:t>
            </w:r>
          </w:p>
        </w:tc>
      </w:tr>
      <w:tr w:rsidR="0035547C" w:rsidRPr="0035547C">
        <w:tc>
          <w:tcPr>
            <w:tcW w:w="680" w:type="dxa"/>
          </w:tcPr>
          <w:p w:rsidR="00151007" w:rsidRPr="0035547C" w:rsidRDefault="00151007">
            <w:pPr>
              <w:pStyle w:val="ConsPlusNormal"/>
              <w:jc w:val="center"/>
            </w:pPr>
            <w:r w:rsidRPr="0035547C">
              <w:t>7480.</w:t>
            </w:r>
          </w:p>
        </w:tc>
        <w:tc>
          <w:tcPr>
            <w:tcW w:w="8391" w:type="dxa"/>
          </w:tcPr>
          <w:p w:rsidR="00151007" w:rsidRPr="0035547C" w:rsidRDefault="00151007">
            <w:pPr>
              <w:pStyle w:val="ConsPlusNormal"/>
              <w:jc w:val="both"/>
            </w:pPr>
            <w:r w:rsidRPr="0035547C">
              <w:t>В каких случаях прокладка кабеля без труб не допускается?</w:t>
            </w:r>
          </w:p>
        </w:tc>
      </w:tr>
      <w:tr w:rsidR="0035547C" w:rsidRPr="0035547C">
        <w:tc>
          <w:tcPr>
            <w:tcW w:w="680" w:type="dxa"/>
          </w:tcPr>
          <w:p w:rsidR="00151007" w:rsidRPr="0035547C" w:rsidRDefault="00151007">
            <w:pPr>
              <w:pStyle w:val="ConsPlusNormal"/>
              <w:jc w:val="center"/>
            </w:pPr>
            <w:r w:rsidRPr="0035547C">
              <w:t>7481.</w:t>
            </w:r>
          </w:p>
        </w:tc>
        <w:tc>
          <w:tcPr>
            <w:tcW w:w="8391" w:type="dxa"/>
          </w:tcPr>
          <w:p w:rsidR="00151007" w:rsidRPr="0035547C" w:rsidRDefault="00151007">
            <w:pPr>
              <w:pStyle w:val="ConsPlusNormal"/>
              <w:jc w:val="both"/>
            </w:pPr>
            <w:r w:rsidRPr="0035547C">
              <w:t>Что такое "сеть связи"?</w:t>
            </w:r>
          </w:p>
        </w:tc>
      </w:tr>
      <w:tr w:rsidR="0035547C" w:rsidRPr="0035547C">
        <w:tc>
          <w:tcPr>
            <w:tcW w:w="680" w:type="dxa"/>
          </w:tcPr>
          <w:p w:rsidR="00151007" w:rsidRPr="0035547C" w:rsidRDefault="00151007">
            <w:pPr>
              <w:pStyle w:val="ConsPlusNormal"/>
              <w:jc w:val="center"/>
            </w:pPr>
            <w:r w:rsidRPr="0035547C">
              <w:t>7482.</w:t>
            </w:r>
          </w:p>
        </w:tc>
        <w:tc>
          <w:tcPr>
            <w:tcW w:w="8391" w:type="dxa"/>
          </w:tcPr>
          <w:p w:rsidR="00151007" w:rsidRPr="0035547C" w:rsidRDefault="00151007">
            <w:pPr>
              <w:pStyle w:val="ConsPlusNormal"/>
              <w:jc w:val="both"/>
            </w:pPr>
            <w:r w:rsidRPr="0035547C">
              <w:t>Какие разделы должна содержать программа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7483.</w:t>
            </w:r>
          </w:p>
        </w:tc>
        <w:tc>
          <w:tcPr>
            <w:tcW w:w="8391" w:type="dxa"/>
          </w:tcPr>
          <w:p w:rsidR="00151007" w:rsidRPr="0035547C" w:rsidRDefault="00151007">
            <w:pPr>
              <w:pStyle w:val="ConsPlusNormal"/>
              <w:jc w:val="both"/>
            </w:pPr>
            <w:r w:rsidRPr="0035547C">
              <w:t>На основе каких принципов осуществляется подтверждение соответствия?</w:t>
            </w:r>
          </w:p>
        </w:tc>
      </w:tr>
      <w:tr w:rsidR="0035547C" w:rsidRPr="0035547C">
        <w:tc>
          <w:tcPr>
            <w:tcW w:w="680" w:type="dxa"/>
          </w:tcPr>
          <w:p w:rsidR="00151007" w:rsidRPr="0035547C" w:rsidRDefault="00151007">
            <w:pPr>
              <w:pStyle w:val="ConsPlusNormal"/>
              <w:jc w:val="center"/>
            </w:pPr>
            <w:r w:rsidRPr="0035547C">
              <w:t>7484.</w:t>
            </w:r>
          </w:p>
        </w:tc>
        <w:tc>
          <w:tcPr>
            <w:tcW w:w="8391" w:type="dxa"/>
          </w:tcPr>
          <w:p w:rsidR="00151007" w:rsidRPr="0035547C" w:rsidRDefault="00151007">
            <w:pPr>
              <w:pStyle w:val="ConsPlusNormal"/>
              <w:jc w:val="both"/>
            </w:pPr>
            <w:r w:rsidRPr="0035547C">
              <w:t xml:space="preserve">Что относится к кратковременным нагрузкам и воздействиям, сочетания которых </w:t>
            </w:r>
            <w:r w:rsidRPr="0035547C">
              <w:lastRenderedPageBreak/>
              <w:t>необходимо учитывать при проектировании конструкций крепи подземных горных выработок?</w:t>
            </w:r>
          </w:p>
        </w:tc>
      </w:tr>
      <w:tr w:rsidR="0035547C" w:rsidRPr="0035547C">
        <w:tc>
          <w:tcPr>
            <w:tcW w:w="680" w:type="dxa"/>
          </w:tcPr>
          <w:p w:rsidR="00151007" w:rsidRPr="0035547C" w:rsidRDefault="00151007">
            <w:pPr>
              <w:pStyle w:val="ConsPlusNormal"/>
              <w:jc w:val="center"/>
            </w:pPr>
            <w:r w:rsidRPr="0035547C">
              <w:lastRenderedPageBreak/>
              <w:t>7485.</w:t>
            </w:r>
          </w:p>
        </w:tc>
        <w:tc>
          <w:tcPr>
            <w:tcW w:w="8391" w:type="dxa"/>
          </w:tcPr>
          <w:p w:rsidR="00151007" w:rsidRPr="0035547C" w:rsidRDefault="00151007">
            <w:pPr>
              <w:pStyle w:val="ConsPlusNormal"/>
              <w:jc w:val="both"/>
            </w:pPr>
            <w:r w:rsidRPr="0035547C">
              <w:t>Какой анализ осуществляет эксплуатирующая организация при проведении идентификации опасных производственных объектов при их регистрации в государственном реестре?</w:t>
            </w:r>
          </w:p>
        </w:tc>
      </w:tr>
      <w:tr w:rsidR="0035547C" w:rsidRPr="0035547C">
        <w:tc>
          <w:tcPr>
            <w:tcW w:w="680" w:type="dxa"/>
          </w:tcPr>
          <w:p w:rsidR="00151007" w:rsidRPr="0035547C" w:rsidRDefault="00151007">
            <w:pPr>
              <w:pStyle w:val="ConsPlusNormal"/>
              <w:jc w:val="center"/>
            </w:pPr>
            <w:r w:rsidRPr="0035547C">
              <w:t>7486.</w:t>
            </w:r>
          </w:p>
        </w:tc>
        <w:tc>
          <w:tcPr>
            <w:tcW w:w="8391" w:type="dxa"/>
          </w:tcPr>
          <w:p w:rsidR="00151007" w:rsidRPr="0035547C" w:rsidRDefault="00151007">
            <w:pPr>
              <w:pStyle w:val="ConsPlusNormal"/>
              <w:jc w:val="both"/>
            </w:pPr>
            <w:r w:rsidRPr="0035547C">
              <w:t>Для чего выполняется дешифрирование аэрокосмоснимков?</w:t>
            </w:r>
          </w:p>
        </w:tc>
      </w:tr>
      <w:tr w:rsidR="0035547C" w:rsidRPr="0035547C">
        <w:tc>
          <w:tcPr>
            <w:tcW w:w="680" w:type="dxa"/>
          </w:tcPr>
          <w:p w:rsidR="00151007" w:rsidRPr="0035547C" w:rsidRDefault="00151007">
            <w:pPr>
              <w:pStyle w:val="ConsPlusNormal"/>
              <w:jc w:val="center"/>
            </w:pPr>
            <w:r w:rsidRPr="0035547C">
              <w:t>7487.</w:t>
            </w:r>
          </w:p>
        </w:tc>
        <w:tc>
          <w:tcPr>
            <w:tcW w:w="8391" w:type="dxa"/>
          </w:tcPr>
          <w:p w:rsidR="00151007" w:rsidRPr="0035547C" w:rsidRDefault="00151007">
            <w:pPr>
              <w:pStyle w:val="ConsPlusNormal"/>
              <w:jc w:val="both"/>
            </w:pPr>
            <w:r w:rsidRPr="0035547C">
              <w:t>Что такое структурированная система мониторинга и управления инженерными системами зданий и сооружений?</w:t>
            </w:r>
          </w:p>
        </w:tc>
      </w:tr>
      <w:tr w:rsidR="0035547C" w:rsidRPr="0035547C">
        <w:tc>
          <w:tcPr>
            <w:tcW w:w="680" w:type="dxa"/>
          </w:tcPr>
          <w:p w:rsidR="00151007" w:rsidRPr="0035547C" w:rsidRDefault="00151007">
            <w:pPr>
              <w:pStyle w:val="ConsPlusNormal"/>
              <w:jc w:val="center"/>
            </w:pPr>
            <w:r w:rsidRPr="0035547C">
              <w:t>7488.</w:t>
            </w:r>
          </w:p>
        </w:tc>
        <w:tc>
          <w:tcPr>
            <w:tcW w:w="8391" w:type="dxa"/>
          </w:tcPr>
          <w:p w:rsidR="00151007" w:rsidRPr="0035547C" w:rsidRDefault="00151007">
            <w:pPr>
              <w:pStyle w:val="ConsPlusNormal"/>
              <w:jc w:val="both"/>
            </w:pPr>
            <w:r w:rsidRPr="0035547C">
              <w:t>Какие услуги по технической защите конфиденциальной информации подлежат лицензированию?</w:t>
            </w:r>
          </w:p>
        </w:tc>
      </w:tr>
      <w:tr w:rsidR="0035547C" w:rsidRPr="0035547C">
        <w:tc>
          <w:tcPr>
            <w:tcW w:w="680" w:type="dxa"/>
          </w:tcPr>
          <w:p w:rsidR="00151007" w:rsidRPr="0035547C" w:rsidRDefault="00151007">
            <w:pPr>
              <w:pStyle w:val="ConsPlusNormal"/>
              <w:jc w:val="center"/>
            </w:pPr>
            <w:r w:rsidRPr="0035547C">
              <w:t>7489.</w:t>
            </w:r>
          </w:p>
        </w:tc>
        <w:tc>
          <w:tcPr>
            <w:tcW w:w="8391" w:type="dxa"/>
          </w:tcPr>
          <w:p w:rsidR="00151007" w:rsidRPr="0035547C" w:rsidRDefault="00151007">
            <w:pPr>
              <w:pStyle w:val="ConsPlusNormal"/>
              <w:jc w:val="both"/>
            </w:pPr>
            <w:r w:rsidRPr="0035547C">
              <w:t>Какое следует применять расстояние между автобусными остановками на дорогах I - III категорий?</w:t>
            </w:r>
          </w:p>
        </w:tc>
      </w:tr>
      <w:tr w:rsidR="0035547C" w:rsidRPr="0035547C">
        <w:tc>
          <w:tcPr>
            <w:tcW w:w="680" w:type="dxa"/>
          </w:tcPr>
          <w:p w:rsidR="00151007" w:rsidRPr="0035547C" w:rsidRDefault="00151007">
            <w:pPr>
              <w:pStyle w:val="ConsPlusNormal"/>
              <w:jc w:val="center"/>
            </w:pPr>
            <w:r w:rsidRPr="0035547C">
              <w:t>7490.</w:t>
            </w:r>
          </w:p>
        </w:tc>
        <w:tc>
          <w:tcPr>
            <w:tcW w:w="8391" w:type="dxa"/>
          </w:tcPr>
          <w:p w:rsidR="00151007" w:rsidRPr="0035547C" w:rsidRDefault="00151007">
            <w:pPr>
              <w:pStyle w:val="ConsPlusNormal"/>
              <w:jc w:val="both"/>
            </w:pPr>
            <w:r w:rsidRPr="0035547C">
              <w:t>С учетом каких данных должен осуществляться мониторинг параметров процессов, явлений и факторов природного и техногенного происхождения?</w:t>
            </w:r>
          </w:p>
        </w:tc>
      </w:tr>
      <w:tr w:rsidR="0035547C" w:rsidRPr="0035547C">
        <w:tc>
          <w:tcPr>
            <w:tcW w:w="680" w:type="dxa"/>
          </w:tcPr>
          <w:p w:rsidR="00151007" w:rsidRPr="0035547C" w:rsidRDefault="00151007">
            <w:pPr>
              <w:pStyle w:val="ConsPlusNormal"/>
              <w:jc w:val="center"/>
            </w:pPr>
            <w:r w:rsidRPr="0035547C">
              <w:t>7491.</w:t>
            </w:r>
          </w:p>
        </w:tc>
        <w:tc>
          <w:tcPr>
            <w:tcW w:w="8391" w:type="dxa"/>
          </w:tcPr>
          <w:p w:rsidR="00151007" w:rsidRPr="0035547C" w:rsidRDefault="00151007">
            <w:pPr>
              <w:pStyle w:val="ConsPlusNormal"/>
              <w:jc w:val="both"/>
            </w:pPr>
            <w:r w:rsidRPr="0035547C">
              <w:t>Какой протяженностью допускается не резервировать участки надземной прокладки?</w:t>
            </w:r>
          </w:p>
        </w:tc>
      </w:tr>
      <w:tr w:rsidR="0035547C" w:rsidRPr="0035547C">
        <w:tc>
          <w:tcPr>
            <w:tcW w:w="680" w:type="dxa"/>
          </w:tcPr>
          <w:p w:rsidR="00151007" w:rsidRPr="0035547C" w:rsidRDefault="00151007">
            <w:pPr>
              <w:pStyle w:val="ConsPlusNormal"/>
              <w:jc w:val="center"/>
            </w:pPr>
            <w:r w:rsidRPr="0035547C">
              <w:t>7492.</w:t>
            </w:r>
          </w:p>
        </w:tc>
        <w:tc>
          <w:tcPr>
            <w:tcW w:w="8391" w:type="dxa"/>
          </w:tcPr>
          <w:p w:rsidR="00151007" w:rsidRPr="0035547C" w:rsidRDefault="00151007">
            <w:pPr>
              <w:pStyle w:val="ConsPlusNormal"/>
              <w:jc w:val="both"/>
            </w:pPr>
            <w:r w:rsidRPr="0035547C">
              <w:t>Какую высоту от пола до низа выступающих частей коммуникаций и оборудования в местах регулярного прохода работников и на путях эвакуации должны иметь производственные помещения с постоянным пребыванием персонала?</w:t>
            </w:r>
          </w:p>
        </w:tc>
      </w:tr>
      <w:tr w:rsidR="0035547C" w:rsidRPr="0035547C">
        <w:tc>
          <w:tcPr>
            <w:tcW w:w="680" w:type="dxa"/>
          </w:tcPr>
          <w:p w:rsidR="00151007" w:rsidRPr="0035547C" w:rsidRDefault="00151007">
            <w:pPr>
              <w:pStyle w:val="ConsPlusNormal"/>
              <w:jc w:val="center"/>
            </w:pPr>
            <w:r w:rsidRPr="0035547C">
              <w:t>7493.</w:t>
            </w:r>
          </w:p>
        </w:tc>
        <w:tc>
          <w:tcPr>
            <w:tcW w:w="8391" w:type="dxa"/>
          </w:tcPr>
          <w:p w:rsidR="00151007" w:rsidRPr="0035547C" w:rsidRDefault="00151007">
            <w:pPr>
              <w:pStyle w:val="ConsPlusNormal"/>
              <w:jc w:val="both"/>
            </w:pPr>
            <w:r w:rsidRPr="0035547C">
              <w:t>К какому классу по санитарной классификации относятся полигоны твердых бытовых отходов, участки компостирования твердых бытовых отходов?</w:t>
            </w:r>
          </w:p>
        </w:tc>
      </w:tr>
      <w:tr w:rsidR="0035547C" w:rsidRPr="0035547C">
        <w:tc>
          <w:tcPr>
            <w:tcW w:w="680" w:type="dxa"/>
          </w:tcPr>
          <w:p w:rsidR="00151007" w:rsidRPr="0035547C" w:rsidRDefault="00151007">
            <w:pPr>
              <w:pStyle w:val="ConsPlusNormal"/>
              <w:jc w:val="center"/>
            </w:pPr>
            <w:r w:rsidRPr="0035547C">
              <w:t>7494.</w:t>
            </w:r>
          </w:p>
        </w:tc>
        <w:tc>
          <w:tcPr>
            <w:tcW w:w="8391" w:type="dxa"/>
          </w:tcPr>
          <w:p w:rsidR="00151007" w:rsidRPr="0035547C" w:rsidRDefault="00151007">
            <w:pPr>
              <w:pStyle w:val="ConsPlusNormal"/>
              <w:jc w:val="both"/>
            </w:pPr>
            <w:r w:rsidRPr="0035547C">
              <w:t>При каких условиях путь не является эвакуационным?</w:t>
            </w:r>
          </w:p>
        </w:tc>
      </w:tr>
      <w:tr w:rsidR="0035547C" w:rsidRPr="0035547C">
        <w:tc>
          <w:tcPr>
            <w:tcW w:w="680" w:type="dxa"/>
          </w:tcPr>
          <w:p w:rsidR="00151007" w:rsidRPr="0035547C" w:rsidRDefault="00151007">
            <w:pPr>
              <w:pStyle w:val="ConsPlusNormal"/>
              <w:jc w:val="center"/>
            </w:pPr>
            <w:r w:rsidRPr="0035547C">
              <w:t>7495.</w:t>
            </w:r>
          </w:p>
        </w:tc>
        <w:tc>
          <w:tcPr>
            <w:tcW w:w="8391" w:type="dxa"/>
          </w:tcPr>
          <w:p w:rsidR="00151007" w:rsidRPr="0035547C" w:rsidRDefault="00151007">
            <w:pPr>
              <w:pStyle w:val="ConsPlusNormal"/>
              <w:jc w:val="both"/>
            </w:pPr>
            <w:r w:rsidRPr="0035547C">
              <w:t>Что необходимо предусматривать в помещениях, в которых находятся емкости для хранения жидких радиоактивных отходов?</w:t>
            </w:r>
          </w:p>
        </w:tc>
      </w:tr>
      <w:tr w:rsidR="0035547C" w:rsidRPr="0035547C">
        <w:tc>
          <w:tcPr>
            <w:tcW w:w="680" w:type="dxa"/>
          </w:tcPr>
          <w:p w:rsidR="00151007" w:rsidRPr="0035547C" w:rsidRDefault="00151007">
            <w:pPr>
              <w:pStyle w:val="ConsPlusNormal"/>
              <w:jc w:val="center"/>
            </w:pPr>
            <w:r w:rsidRPr="0035547C">
              <w:t>7496.</w:t>
            </w:r>
          </w:p>
        </w:tc>
        <w:tc>
          <w:tcPr>
            <w:tcW w:w="8391" w:type="dxa"/>
          </w:tcPr>
          <w:p w:rsidR="00151007" w:rsidRPr="0035547C" w:rsidRDefault="00151007">
            <w:pPr>
              <w:pStyle w:val="ConsPlusNormal"/>
              <w:jc w:val="both"/>
            </w:pPr>
            <w:r w:rsidRPr="0035547C">
              <w:t>Что следует предусматривать для систем внутреннего теплоснабжения с температурой воды 100 °C и выше?</w:t>
            </w:r>
          </w:p>
        </w:tc>
      </w:tr>
      <w:tr w:rsidR="0035547C" w:rsidRPr="0035547C">
        <w:tc>
          <w:tcPr>
            <w:tcW w:w="680" w:type="dxa"/>
          </w:tcPr>
          <w:p w:rsidR="00151007" w:rsidRPr="0035547C" w:rsidRDefault="00151007">
            <w:pPr>
              <w:pStyle w:val="ConsPlusNormal"/>
              <w:jc w:val="center"/>
            </w:pPr>
            <w:r w:rsidRPr="0035547C">
              <w:t>7497.</w:t>
            </w:r>
          </w:p>
        </w:tc>
        <w:tc>
          <w:tcPr>
            <w:tcW w:w="8391" w:type="dxa"/>
          </w:tcPr>
          <w:p w:rsidR="00151007" w:rsidRPr="0035547C" w:rsidRDefault="00151007">
            <w:pPr>
              <w:pStyle w:val="ConsPlusNormal"/>
              <w:jc w:val="both"/>
            </w:pPr>
            <w:r w:rsidRPr="0035547C">
              <w:t>Какого размера следует принимать нагрузку от веса зданий, расположенных над тоннельным сооружением?</w:t>
            </w:r>
          </w:p>
        </w:tc>
      </w:tr>
      <w:tr w:rsidR="0035547C" w:rsidRPr="0035547C">
        <w:tc>
          <w:tcPr>
            <w:tcW w:w="680" w:type="dxa"/>
          </w:tcPr>
          <w:p w:rsidR="00151007" w:rsidRPr="0035547C" w:rsidRDefault="00151007">
            <w:pPr>
              <w:pStyle w:val="ConsPlusNormal"/>
              <w:jc w:val="center"/>
            </w:pPr>
            <w:r w:rsidRPr="0035547C">
              <w:t>7498.</w:t>
            </w:r>
          </w:p>
        </w:tc>
        <w:tc>
          <w:tcPr>
            <w:tcW w:w="8391" w:type="dxa"/>
          </w:tcPr>
          <w:p w:rsidR="00151007" w:rsidRPr="0035547C" w:rsidRDefault="00151007">
            <w:pPr>
              <w:pStyle w:val="ConsPlusNormal"/>
              <w:jc w:val="both"/>
            </w:pPr>
            <w:r w:rsidRPr="0035547C">
              <w:t>Какие виды отходов грунта при строительстве и ремонте предусмотрены?</w:t>
            </w:r>
          </w:p>
        </w:tc>
      </w:tr>
      <w:tr w:rsidR="0035547C" w:rsidRPr="0035547C">
        <w:tc>
          <w:tcPr>
            <w:tcW w:w="680" w:type="dxa"/>
          </w:tcPr>
          <w:p w:rsidR="00151007" w:rsidRPr="0035547C" w:rsidRDefault="00151007">
            <w:pPr>
              <w:pStyle w:val="ConsPlusNormal"/>
              <w:jc w:val="center"/>
            </w:pPr>
            <w:r w:rsidRPr="0035547C">
              <w:t>7499.</w:t>
            </w:r>
          </w:p>
        </w:tc>
        <w:tc>
          <w:tcPr>
            <w:tcW w:w="8391" w:type="dxa"/>
          </w:tcPr>
          <w:p w:rsidR="00151007" w:rsidRPr="0035547C" w:rsidRDefault="00151007">
            <w:pPr>
              <w:pStyle w:val="ConsPlusNormal"/>
              <w:jc w:val="both"/>
            </w:pPr>
            <w:r w:rsidRPr="0035547C">
              <w:t>Какие элементы и технические характеристики должны быть определены по газопроводу при обследовании подземных и надземных сооружений?</w:t>
            </w:r>
          </w:p>
        </w:tc>
      </w:tr>
      <w:tr w:rsidR="0035547C" w:rsidRPr="0035547C">
        <w:tc>
          <w:tcPr>
            <w:tcW w:w="680" w:type="dxa"/>
          </w:tcPr>
          <w:p w:rsidR="00151007" w:rsidRPr="0035547C" w:rsidRDefault="00151007">
            <w:pPr>
              <w:pStyle w:val="ConsPlusNormal"/>
              <w:jc w:val="center"/>
            </w:pPr>
            <w:r w:rsidRPr="0035547C">
              <w:t>7500.</w:t>
            </w:r>
          </w:p>
        </w:tc>
        <w:tc>
          <w:tcPr>
            <w:tcW w:w="8391" w:type="dxa"/>
          </w:tcPr>
          <w:p w:rsidR="00151007" w:rsidRPr="0035547C" w:rsidRDefault="00151007">
            <w:pPr>
              <w:pStyle w:val="ConsPlusNormal"/>
              <w:jc w:val="both"/>
            </w:pPr>
            <w:r w:rsidRPr="0035547C">
              <w:t>Каким должно быть давление кислорода на входе в установку для подачи природного газа в смеси с кислородом в доменные печи?</w:t>
            </w:r>
          </w:p>
        </w:tc>
      </w:tr>
      <w:tr w:rsidR="0035547C" w:rsidRPr="0035547C">
        <w:tc>
          <w:tcPr>
            <w:tcW w:w="680" w:type="dxa"/>
          </w:tcPr>
          <w:p w:rsidR="00151007" w:rsidRPr="0035547C" w:rsidRDefault="00151007">
            <w:pPr>
              <w:pStyle w:val="ConsPlusNormal"/>
              <w:jc w:val="center"/>
            </w:pPr>
            <w:r w:rsidRPr="0035547C">
              <w:t>7501.</w:t>
            </w:r>
          </w:p>
        </w:tc>
        <w:tc>
          <w:tcPr>
            <w:tcW w:w="8391" w:type="dxa"/>
          </w:tcPr>
          <w:p w:rsidR="00151007" w:rsidRPr="0035547C" w:rsidRDefault="00151007">
            <w:pPr>
              <w:pStyle w:val="ConsPlusNormal"/>
              <w:jc w:val="both"/>
            </w:pPr>
            <w:r w:rsidRPr="0035547C">
              <w:t>Каким должно быть сечение проводников основной системы уравнивания потенциалов?</w:t>
            </w:r>
          </w:p>
        </w:tc>
      </w:tr>
      <w:tr w:rsidR="0035547C" w:rsidRPr="0035547C">
        <w:tc>
          <w:tcPr>
            <w:tcW w:w="680" w:type="dxa"/>
          </w:tcPr>
          <w:p w:rsidR="00151007" w:rsidRPr="0035547C" w:rsidRDefault="00151007">
            <w:pPr>
              <w:pStyle w:val="ConsPlusNormal"/>
              <w:jc w:val="center"/>
            </w:pPr>
            <w:r w:rsidRPr="0035547C">
              <w:t>7502.</w:t>
            </w:r>
          </w:p>
        </w:tc>
        <w:tc>
          <w:tcPr>
            <w:tcW w:w="8391" w:type="dxa"/>
          </w:tcPr>
          <w:p w:rsidR="00151007" w:rsidRPr="0035547C" w:rsidRDefault="00151007">
            <w:pPr>
              <w:pStyle w:val="ConsPlusNormal"/>
              <w:jc w:val="both"/>
            </w:pPr>
            <w:r w:rsidRPr="0035547C">
              <w:t>Что такое "программа работ" по инженерным изысканиям?</w:t>
            </w:r>
          </w:p>
        </w:tc>
      </w:tr>
      <w:tr w:rsidR="0035547C" w:rsidRPr="0035547C">
        <w:tc>
          <w:tcPr>
            <w:tcW w:w="680" w:type="dxa"/>
          </w:tcPr>
          <w:p w:rsidR="00151007" w:rsidRPr="0035547C" w:rsidRDefault="00151007">
            <w:pPr>
              <w:pStyle w:val="ConsPlusNormal"/>
              <w:jc w:val="center"/>
            </w:pPr>
            <w:r w:rsidRPr="0035547C">
              <w:t>7503.</w:t>
            </w:r>
          </w:p>
        </w:tc>
        <w:tc>
          <w:tcPr>
            <w:tcW w:w="8391" w:type="dxa"/>
          </w:tcPr>
          <w:p w:rsidR="00151007" w:rsidRPr="0035547C" w:rsidRDefault="00151007">
            <w:pPr>
              <w:pStyle w:val="ConsPlusNormal"/>
              <w:jc w:val="both"/>
            </w:pPr>
            <w:r w:rsidRPr="0035547C">
              <w:t>Какова величина максимально допустимого перепада давления между системами водорода и кислорода электролизера?</w:t>
            </w:r>
          </w:p>
        </w:tc>
      </w:tr>
      <w:tr w:rsidR="0035547C" w:rsidRPr="0035547C">
        <w:tc>
          <w:tcPr>
            <w:tcW w:w="680" w:type="dxa"/>
          </w:tcPr>
          <w:p w:rsidR="00151007" w:rsidRPr="0035547C" w:rsidRDefault="00151007">
            <w:pPr>
              <w:pStyle w:val="ConsPlusNormal"/>
              <w:jc w:val="center"/>
            </w:pPr>
            <w:r w:rsidRPr="0035547C">
              <w:lastRenderedPageBreak/>
              <w:t>7504.</w:t>
            </w:r>
          </w:p>
        </w:tc>
        <w:tc>
          <w:tcPr>
            <w:tcW w:w="8391" w:type="dxa"/>
          </w:tcPr>
          <w:p w:rsidR="00151007" w:rsidRPr="0035547C" w:rsidRDefault="00151007">
            <w:pPr>
              <w:pStyle w:val="ConsPlusNormal"/>
              <w:jc w:val="both"/>
            </w:pPr>
            <w:r w:rsidRPr="0035547C">
              <w:t>Какое расстояние принимается от заземлителя или подземной части (фундаментов) опоры до газопровода при пересечении, сближении и параллельном следовании воздушной линии 110 кВ?</w:t>
            </w:r>
          </w:p>
        </w:tc>
      </w:tr>
      <w:tr w:rsidR="0035547C" w:rsidRPr="0035547C">
        <w:tc>
          <w:tcPr>
            <w:tcW w:w="680" w:type="dxa"/>
          </w:tcPr>
          <w:p w:rsidR="00151007" w:rsidRPr="0035547C" w:rsidRDefault="00151007">
            <w:pPr>
              <w:pStyle w:val="ConsPlusNormal"/>
              <w:jc w:val="center"/>
            </w:pPr>
            <w:r w:rsidRPr="0035547C">
              <w:t>7505.</w:t>
            </w:r>
          </w:p>
        </w:tc>
        <w:tc>
          <w:tcPr>
            <w:tcW w:w="8391" w:type="dxa"/>
          </w:tcPr>
          <w:p w:rsidR="00151007" w:rsidRPr="0035547C" w:rsidRDefault="00151007">
            <w:pPr>
              <w:pStyle w:val="ConsPlusNormal"/>
              <w:jc w:val="both"/>
            </w:pPr>
            <w:r w:rsidRPr="0035547C">
              <w:t>Что относится к специальным видам инженерных изысканий?</w:t>
            </w:r>
          </w:p>
        </w:tc>
      </w:tr>
      <w:tr w:rsidR="0035547C" w:rsidRPr="0035547C">
        <w:tc>
          <w:tcPr>
            <w:tcW w:w="680" w:type="dxa"/>
          </w:tcPr>
          <w:p w:rsidR="00151007" w:rsidRPr="0035547C" w:rsidRDefault="00151007">
            <w:pPr>
              <w:pStyle w:val="ConsPlusNormal"/>
              <w:jc w:val="center"/>
            </w:pPr>
            <w:r w:rsidRPr="0035547C">
              <w:t>7506.</w:t>
            </w:r>
          </w:p>
        </w:tc>
        <w:tc>
          <w:tcPr>
            <w:tcW w:w="8391" w:type="dxa"/>
          </w:tcPr>
          <w:p w:rsidR="00151007" w:rsidRPr="0035547C" w:rsidRDefault="00151007">
            <w:pPr>
              <w:pStyle w:val="ConsPlusNormal"/>
              <w:jc w:val="both"/>
            </w:pPr>
            <w:r w:rsidRPr="0035547C">
              <w:t>Как должны быть расположены ограждения первой группы на разделительной полосе?</w:t>
            </w:r>
          </w:p>
        </w:tc>
      </w:tr>
      <w:tr w:rsidR="0035547C" w:rsidRPr="0035547C">
        <w:tc>
          <w:tcPr>
            <w:tcW w:w="680" w:type="dxa"/>
          </w:tcPr>
          <w:p w:rsidR="00151007" w:rsidRPr="0035547C" w:rsidRDefault="00151007">
            <w:pPr>
              <w:pStyle w:val="ConsPlusNormal"/>
              <w:jc w:val="center"/>
            </w:pPr>
            <w:r w:rsidRPr="0035547C">
              <w:t>7507.</w:t>
            </w:r>
          </w:p>
        </w:tc>
        <w:tc>
          <w:tcPr>
            <w:tcW w:w="8391" w:type="dxa"/>
          </w:tcPr>
          <w:p w:rsidR="00151007" w:rsidRPr="0035547C" w:rsidRDefault="00151007">
            <w:pPr>
              <w:pStyle w:val="ConsPlusNormal"/>
              <w:jc w:val="both"/>
            </w:pPr>
            <w:r w:rsidRPr="0035547C">
              <w:t>Что подлежит нивелированию в колодцах самотечной канализации (водостоках и дренаже)?</w:t>
            </w:r>
          </w:p>
        </w:tc>
      </w:tr>
      <w:tr w:rsidR="0035547C" w:rsidRPr="0035547C">
        <w:tc>
          <w:tcPr>
            <w:tcW w:w="680" w:type="dxa"/>
          </w:tcPr>
          <w:p w:rsidR="00151007" w:rsidRPr="0035547C" w:rsidRDefault="00151007">
            <w:pPr>
              <w:pStyle w:val="ConsPlusNormal"/>
              <w:jc w:val="center"/>
            </w:pPr>
            <w:r w:rsidRPr="0035547C">
              <w:t>7508.</w:t>
            </w:r>
          </w:p>
        </w:tc>
        <w:tc>
          <w:tcPr>
            <w:tcW w:w="8391" w:type="dxa"/>
          </w:tcPr>
          <w:p w:rsidR="00151007" w:rsidRPr="0035547C" w:rsidRDefault="00151007">
            <w:pPr>
              <w:pStyle w:val="ConsPlusNormal"/>
              <w:jc w:val="both"/>
            </w:pPr>
            <w:r w:rsidRPr="0035547C">
              <w:t>Какие границы санитарных разрывов для вновь проектируемых высоковольтных линий допускается принимать?</w:t>
            </w:r>
          </w:p>
        </w:tc>
      </w:tr>
      <w:tr w:rsidR="0035547C" w:rsidRPr="0035547C">
        <w:tc>
          <w:tcPr>
            <w:tcW w:w="680" w:type="dxa"/>
          </w:tcPr>
          <w:p w:rsidR="00151007" w:rsidRPr="0035547C" w:rsidRDefault="00151007">
            <w:pPr>
              <w:pStyle w:val="ConsPlusNormal"/>
              <w:jc w:val="center"/>
            </w:pPr>
            <w:r w:rsidRPr="0035547C">
              <w:t>7509.</w:t>
            </w:r>
          </w:p>
        </w:tc>
        <w:tc>
          <w:tcPr>
            <w:tcW w:w="8391" w:type="dxa"/>
          </w:tcPr>
          <w:p w:rsidR="00151007" w:rsidRPr="0035547C" w:rsidRDefault="00151007">
            <w:pPr>
              <w:pStyle w:val="ConsPlusNormal"/>
              <w:jc w:val="both"/>
            </w:pPr>
            <w:r w:rsidRPr="0035547C">
              <w:t>Для чего применяют зондирование грунтов при исследовании объекта?</w:t>
            </w:r>
          </w:p>
        </w:tc>
      </w:tr>
      <w:tr w:rsidR="0035547C" w:rsidRPr="0035547C">
        <w:tc>
          <w:tcPr>
            <w:tcW w:w="680" w:type="dxa"/>
          </w:tcPr>
          <w:p w:rsidR="00151007" w:rsidRPr="0035547C" w:rsidRDefault="00151007">
            <w:pPr>
              <w:pStyle w:val="ConsPlusNormal"/>
              <w:jc w:val="center"/>
            </w:pPr>
            <w:r w:rsidRPr="0035547C">
              <w:t>7510.</w:t>
            </w:r>
          </w:p>
        </w:tc>
        <w:tc>
          <w:tcPr>
            <w:tcW w:w="8391" w:type="dxa"/>
          </w:tcPr>
          <w:p w:rsidR="00151007" w:rsidRPr="0035547C" w:rsidRDefault="00151007">
            <w:pPr>
              <w:pStyle w:val="ConsPlusNormal"/>
              <w:jc w:val="both"/>
            </w:pPr>
            <w:r w:rsidRPr="0035547C">
              <w:t>В каких случаях на промышленных станциях следует применять поперечное секционирование?</w:t>
            </w:r>
          </w:p>
        </w:tc>
      </w:tr>
      <w:tr w:rsidR="0035547C" w:rsidRPr="0035547C">
        <w:tc>
          <w:tcPr>
            <w:tcW w:w="680" w:type="dxa"/>
          </w:tcPr>
          <w:p w:rsidR="00151007" w:rsidRPr="0035547C" w:rsidRDefault="00151007">
            <w:pPr>
              <w:pStyle w:val="ConsPlusNormal"/>
              <w:jc w:val="center"/>
            </w:pPr>
            <w:r w:rsidRPr="0035547C">
              <w:t>7511.</w:t>
            </w:r>
          </w:p>
        </w:tc>
        <w:tc>
          <w:tcPr>
            <w:tcW w:w="8391" w:type="dxa"/>
          </w:tcPr>
          <w:p w:rsidR="00151007" w:rsidRPr="0035547C" w:rsidRDefault="00151007">
            <w:pPr>
              <w:pStyle w:val="ConsPlusNormal"/>
              <w:jc w:val="both"/>
            </w:pPr>
            <w:r w:rsidRPr="0035547C">
              <w:t>С каким уклоном следует прокладывать трубопроводы водоснабжения?</w:t>
            </w:r>
          </w:p>
        </w:tc>
      </w:tr>
      <w:tr w:rsidR="0035547C" w:rsidRPr="0035547C">
        <w:tc>
          <w:tcPr>
            <w:tcW w:w="680" w:type="dxa"/>
          </w:tcPr>
          <w:p w:rsidR="00151007" w:rsidRPr="0035547C" w:rsidRDefault="00151007">
            <w:pPr>
              <w:pStyle w:val="ConsPlusNormal"/>
              <w:jc w:val="center"/>
            </w:pPr>
            <w:r w:rsidRPr="0035547C">
              <w:t>7512.</w:t>
            </w:r>
          </w:p>
        </w:tc>
        <w:tc>
          <w:tcPr>
            <w:tcW w:w="8391" w:type="dxa"/>
          </w:tcPr>
          <w:p w:rsidR="00151007" w:rsidRPr="0035547C" w:rsidRDefault="00151007">
            <w:pPr>
              <w:pStyle w:val="ConsPlusNormal"/>
              <w:jc w:val="both"/>
            </w:pPr>
            <w:r w:rsidRPr="0035547C">
              <w:t>Какие объекты следует предусматривать для текущего содержания сооружений и устройств путевого хозяйства на предприятиях в составе подразделения путевого хозяйства при развернутой длине путей до 200 км?</w:t>
            </w:r>
          </w:p>
        </w:tc>
      </w:tr>
      <w:tr w:rsidR="0035547C" w:rsidRPr="0035547C">
        <w:tc>
          <w:tcPr>
            <w:tcW w:w="680" w:type="dxa"/>
          </w:tcPr>
          <w:p w:rsidR="00151007" w:rsidRPr="0035547C" w:rsidRDefault="00151007">
            <w:pPr>
              <w:pStyle w:val="ConsPlusNormal"/>
              <w:jc w:val="center"/>
            </w:pPr>
            <w:r w:rsidRPr="0035547C">
              <w:t>7513.</w:t>
            </w:r>
          </w:p>
        </w:tc>
        <w:tc>
          <w:tcPr>
            <w:tcW w:w="8391" w:type="dxa"/>
          </w:tcPr>
          <w:p w:rsidR="00151007" w:rsidRPr="0035547C" w:rsidRDefault="00151007">
            <w:pPr>
              <w:pStyle w:val="ConsPlusNormal"/>
              <w:jc w:val="both"/>
            </w:pPr>
            <w:r w:rsidRPr="0035547C">
              <w:t>В какой форме осуществляется обязательная оценка соответствия зданий и сооружений, а также связанных со зданиями и с сооружениями процессов проектирования, строительства, монтажа, наладки и утилизации?</w:t>
            </w:r>
          </w:p>
        </w:tc>
      </w:tr>
      <w:tr w:rsidR="0035547C" w:rsidRPr="0035547C">
        <w:tc>
          <w:tcPr>
            <w:tcW w:w="680" w:type="dxa"/>
          </w:tcPr>
          <w:p w:rsidR="00151007" w:rsidRPr="0035547C" w:rsidRDefault="00151007">
            <w:pPr>
              <w:pStyle w:val="ConsPlusNormal"/>
              <w:jc w:val="center"/>
            </w:pPr>
            <w:r w:rsidRPr="0035547C">
              <w:t>7514.</w:t>
            </w:r>
          </w:p>
        </w:tc>
        <w:tc>
          <w:tcPr>
            <w:tcW w:w="8391" w:type="dxa"/>
          </w:tcPr>
          <w:p w:rsidR="00151007" w:rsidRPr="0035547C" w:rsidRDefault="00151007">
            <w:pPr>
              <w:pStyle w:val="ConsPlusNormal"/>
              <w:jc w:val="both"/>
            </w:pPr>
            <w:r w:rsidRPr="0035547C">
              <w:t>Каким образом производится расчет дополнительных деформаций дна, обусловленных переформированием русловых микроформ?</w:t>
            </w:r>
          </w:p>
        </w:tc>
      </w:tr>
      <w:tr w:rsidR="0035547C" w:rsidRPr="0035547C">
        <w:tc>
          <w:tcPr>
            <w:tcW w:w="680" w:type="dxa"/>
          </w:tcPr>
          <w:p w:rsidR="00151007" w:rsidRPr="0035547C" w:rsidRDefault="00151007">
            <w:pPr>
              <w:pStyle w:val="ConsPlusNormal"/>
              <w:jc w:val="center"/>
            </w:pPr>
            <w:r w:rsidRPr="0035547C">
              <w:t>7515.</w:t>
            </w:r>
          </w:p>
        </w:tc>
        <w:tc>
          <w:tcPr>
            <w:tcW w:w="8391" w:type="dxa"/>
          </w:tcPr>
          <w:p w:rsidR="00151007" w:rsidRPr="0035547C" w:rsidRDefault="00151007">
            <w:pPr>
              <w:pStyle w:val="ConsPlusNormal"/>
              <w:jc w:val="both"/>
            </w:pPr>
            <w:r w:rsidRPr="0035547C">
              <w:t>Что такое "организационно-методическое обеспечение автоматизированной системы"?</w:t>
            </w:r>
          </w:p>
        </w:tc>
      </w:tr>
      <w:tr w:rsidR="0035547C" w:rsidRPr="0035547C">
        <w:tc>
          <w:tcPr>
            <w:tcW w:w="680" w:type="dxa"/>
          </w:tcPr>
          <w:p w:rsidR="00151007" w:rsidRPr="0035547C" w:rsidRDefault="00151007">
            <w:pPr>
              <w:pStyle w:val="ConsPlusNormal"/>
              <w:jc w:val="center"/>
            </w:pPr>
            <w:r w:rsidRPr="0035547C">
              <w:t>7516.</w:t>
            </w:r>
          </w:p>
        </w:tc>
        <w:tc>
          <w:tcPr>
            <w:tcW w:w="8391" w:type="dxa"/>
          </w:tcPr>
          <w:p w:rsidR="00151007" w:rsidRPr="0035547C" w:rsidRDefault="00151007">
            <w:pPr>
              <w:pStyle w:val="ConsPlusNormal"/>
              <w:jc w:val="both"/>
            </w:pPr>
            <w:r w:rsidRPr="0035547C">
              <w:t>Какая вместимость подземного резервуара сжиженных углеводородных газов допускается для газоснабжения производственных и складских зданий, зданий сельскохозяйственных предприятий и котельных?</w:t>
            </w:r>
          </w:p>
        </w:tc>
      </w:tr>
      <w:tr w:rsidR="0035547C" w:rsidRPr="0035547C">
        <w:tc>
          <w:tcPr>
            <w:tcW w:w="680" w:type="dxa"/>
          </w:tcPr>
          <w:p w:rsidR="00151007" w:rsidRPr="0035547C" w:rsidRDefault="00151007">
            <w:pPr>
              <w:pStyle w:val="ConsPlusNormal"/>
              <w:jc w:val="center"/>
            </w:pPr>
            <w:r w:rsidRPr="0035547C">
              <w:t>7517.</w:t>
            </w:r>
          </w:p>
        </w:tc>
        <w:tc>
          <w:tcPr>
            <w:tcW w:w="8391" w:type="dxa"/>
          </w:tcPr>
          <w:p w:rsidR="00151007" w:rsidRPr="0035547C" w:rsidRDefault="00151007">
            <w:pPr>
              <w:pStyle w:val="ConsPlusNormal"/>
              <w:jc w:val="both"/>
            </w:pPr>
            <w:r w:rsidRPr="0035547C">
              <w:t>В отношении каких объектов экспертизы законодательством Российской Федерации установлены требования, регламентирующие состав, содержание и порядок оформления заключения?</w:t>
            </w:r>
          </w:p>
        </w:tc>
      </w:tr>
      <w:tr w:rsidR="0035547C" w:rsidRPr="0035547C">
        <w:tc>
          <w:tcPr>
            <w:tcW w:w="680" w:type="dxa"/>
          </w:tcPr>
          <w:p w:rsidR="00151007" w:rsidRPr="0035547C" w:rsidRDefault="00151007">
            <w:pPr>
              <w:pStyle w:val="ConsPlusNormal"/>
              <w:jc w:val="center"/>
            </w:pPr>
            <w:r w:rsidRPr="0035547C">
              <w:t>7518.</w:t>
            </w:r>
          </w:p>
        </w:tc>
        <w:tc>
          <w:tcPr>
            <w:tcW w:w="8391" w:type="dxa"/>
          </w:tcPr>
          <w:p w:rsidR="00151007" w:rsidRPr="0035547C" w:rsidRDefault="00151007">
            <w:pPr>
              <w:pStyle w:val="ConsPlusNormal"/>
              <w:jc w:val="both"/>
            </w:pPr>
            <w:r w:rsidRPr="0035547C">
              <w:t>Что такое "зона возможного образования завалов от зданий (сооружений) различной этажности (высоты)"?</w:t>
            </w:r>
          </w:p>
        </w:tc>
      </w:tr>
      <w:tr w:rsidR="0035547C" w:rsidRPr="0035547C">
        <w:tc>
          <w:tcPr>
            <w:tcW w:w="680" w:type="dxa"/>
          </w:tcPr>
          <w:p w:rsidR="00151007" w:rsidRPr="0035547C" w:rsidRDefault="00151007">
            <w:pPr>
              <w:pStyle w:val="ConsPlusNormal"/>
              <w:jc w:val="center"/>
            </w:pPr>
            <w:r w:rsidRPr="0035547C">
              <w:t>7519.</w:t>
            </w:r>
          </w:p>
        </w:tc>
        <w:tc>
          <w:tcPr>
            <w:tcW w:w="8391" w:type="dxa"/>
          </w:tcPr>
          <w:p w:rsidR="00151007" w:rsidRPr="0035547C" w:rsidRDefault="00151007">
            <w:pPr>
              <w:pStyle w:val="ConsPlusNormal"/>
              <w:jc w:val="both"/>
            </w:pPr>
            <w:r w:rsidRPr="0035547C">
              <w:t>Какие бывают виды нормируемых предельных отклонений для железнодорожных путей?</w:t>
            </w:r>
          </w:p>
        </w:tc>
      </w:tr>
      <w:tr w:rsidR="0035547C" w:rsidRPr="0035547C">
        <w:tc>
          <w:tcPr>
            <w:tcW w:w="680" w:type="dxa"/>
          </w:tcPr>
          <w:p w:rsidR="00151007" w:rsidRPr="0035547C" w:rsidRDefault="00151007">
            <w:pPr>
              <w:pStyle w:val="ConsPlusNormal"/>
              <w:jc w:val="center"/>
            </w:pPr>
            <w:r w:rsidRPr="0035547C">
              <w:t>7520.</w:t>
            </w:r>
          </w:p>
        </w:tc>
        <w:tc>
          <w:tcPr>
            <w:tcW w:w="8391" w:type="dxa"/>
          </w:tcPr>
          <w:p w:rsidR="00151007" w:rsidRPr="0035547C" w:rsidRDefault="00151007">
            <w:pPr>
              <w:pStyle w:val="ConsPlusNormal"/>
              <w:jc w:val="both"/>
            </w:pPr>
            <w:r w:rsidRPr="0035547C">
              <w:t>На каком расстоянии следует выводить концы защитных футляров пересечения нефтепродуктопроводов с железными и автомобильными дорогами, трамвайными путями, а также улицами и проездами независимо от типа их покрытия?</w:t>
            </w:r>
          </w:p>
        </w:tc>
      </w:tr>
      <w:tr w:rsidR="0035547C" w:rsidRPr="0035547C">
        <w:tc>
          <w:tcPr>
            <w:tcW w:w="680" w:type="dxa"/>
          </w:tcPr>
          <w:p w:rsidR="00151007" w:rsidRPr="0035547C" w:rsidRDefault="00151007">
            <w:pPr>
              <w:pStyle w:val="ConsPlusNormal"/>
              <w:jc w:val="center"/>
            </w:pPr>
            <w:r w:rsidRPr="0035547C">
              <w:t>7521.</w:t>
            </w:r>
          </w:p>
        </w:tc>
        <w:tc>
          <w:tcPr>
            <w:tcW w:w="8391" w:type="dxa"/>
          </w:tcPr>
          <w:p w:rsidR="00151007" w:rsidRPr="0035547C" w:rsidRDefault="00151007">
            <w:pPr>
              <w:pStyle w:val="ConsPlusNormal"/>
              <w:jc w:val="both"/>
            </w:pPr>
            <w:r w:rsidRPr="0035547C">
              <w:t xml:space="preserve">Чему может быть равен коэффициент спроса для расчета нагрузок рабочего освещения питающей сети и вводов кинотеатров при мощности рабочего освещения </w:t>
            </w:r>
            <w:r w:rsidRPr="0035547C">
              <w:lastRenderedPageBreak/>
              <w:t>до 50 кВт?</w:t>
            </w:r>
          </w:p>
        </w:tc>
      </w:tr>
      <w:tr w:rsidR="0035547C" w:rsidRPr="0035547C">
        <w:tc>
          <w:tcPr>
            <w:tcW w:w="680" w:type="dxa"/>
          </w:tcPr>
          <w:p w:rsidR="00151007" w:rsidRPr="0035547C" w:rsidRDefault="00151007">
            <w:pPr>
              <w:pStyle w:val="ConsPlusNormal"/>
              <w:jc w:val="center"/>
            </w:pPr>
            <w:r w:rsidRPr="0035547C">
              <w:lastRenderedPageBreak/>
              <w:t>7522.</w:t>
            </w:r>
          </w:p>
        </w:tc>
        <w:tc>
          <w:tcPr>
            <w:tcW w:w="8391" w:type="dxa"/>
          </w:tcPr>
          <w:p w:rsidR="00151007" w:rsidRPr="0035547C" w:rsidRDefault="00151007">
            <w:pPr>
              <w:pStyle w:val="ConsPlusNormal"/>
              <w:jc w:val="both"/>
            </w:pPr>
            <w:r w:rsidRPr="0035547C">
              <w:t>Какие расчетные ситуации должны быть учтены в процессе обоснования выполнения требований механической безопасности?</w:t>
            </w:r>
          </w:p>
        </w:tc>
      </w:tr>
      <w:tr w:rsidR="0035547C" w:rsidRPr="0035547C">
        <w:tc>
          <w:tcPr>
            <w:tcW w:w="680" w:type="dxa"/>
          </w:tcPr>
          <w:p w:rsidR="00151007" w:rsidRPr="0035547C" w:rsidRDefault="00151007">
            <w:pPr>
              <w:pStyle w:val="ConsPlusNormal"/>
              <w:jc w:val="center"/>
            </w:pPr>
            <w:r w:rsidRPr="0035547C">
              <w:t>7523.</w:t>
            </w:r>
          </w:p>
        </w:tc>
        <w:tc>
          <w:tcPr>
            <w:tcW w:w="8391" w:type="dxa"/>
          </w:tcPr>
          <w:p w:rsidR="00151007" w:rsidRPr="0035547C" w:rsidRDefault="00151007">
            <w:pPr>
              <w:pStyle w:val="ConsPlusNormal"/>
              <w:jc w:val="both"/>
            </w:pPr>
            <w:r w:rsidRPr="0035547C">
              <w:t>В форме чего осуществляется обязательная оценка соответствия зданий и сооружений, а также связанных со зданиями и с сооружениями процессов проектирования (включая изыскания), строительства, монтажа, наладки и утилизации (сноса)?</w:t>
            </w:r>
          </w:p>
        </w:tc>
      </w:tr>
      <w:tr w:rsidR="0035547C" w:rsidRPr="0035547C">
        <w:tc>
          <w:tcPr>
            <w:tcW w:w="680" w:type="dxa"/>
          </w:tcPr>
          <w:p w:rsidR="00151007" w:rsidRPr="0035547C" w:rsidRDefault="00151007">
            <w:pPr>
              <w:pStyle w:val="ConsPlusNormal"/>
              <w:jc w:val="center"/>
            </w:pPr>
            <w:r w:rsidRPr="0035547C">
              <w:t>7524.</w:t>
            </w:r>
          </w:p>
        </w:tc>
        <w:tc>
          <w:tcPr>
            <w:tcW w:w="8391" w:type="dxa"/>
          </w:tcPr>
          <w:p w:rsidR="00151007" w:rsidRPr="0035547C" w:rsidRDefault="00151007">
            <w:pPr>
              <w:pStyle w:val="ConsPlusNormal"/>
              <w:jc w:val="both"/>
            </w:pPr>
            <w:r w:rsidRPr="0035547C">
              <w:t>Какие меры личной безопасности предпринимает персонал, работающий непосредственно с пестицидами и агрохимикатами, перед приемом пищи?</w:t>
            </w:r>
          </w:p>
        </w:tc>
      </w:tr>
      <w:tr w:rsidR="0035547C" w:rsidRPr="0035547C">
        <w:tc>
          <w:tcPr>
            <w:tcW w:w="680" w:type="dxa"/>
          </w:tcPr>
          <w:p w:rsidR="00151007" w:rsidRPr="0035547C" w:rsidRDefault="00151007">
            <w:pPr>
              <w:pStyle w:val="ConsPlusNormal"/>
              <w:jc w:val="center"/>
            </w:pPr>
            <w:r w:rsidRPr="0035547C">
              <w:t>7525.</w:t>
            </w:r>
          </w:p>
        </w:tc>
        <w:tc>
          <w:tcPr>
            <w:tcW w:w="8391" w:type="dxa"/>
          </w:tcPr>
          <w:p w:rsidR="00151007" w:rsidRPr="0035547C" w:rsidRDefault="00151007">
            <w:pPr>
              <w:pStyle w:val="ConsPlusNormal"/>
              <w:jc w:val="both"/>
            </w:pPr>
            <w:r w:rsidRPr="0035547C">
              <w:t>Какое принимается расстояние от отдельно стоящих пунктов редуцирования газа по горизонтали (в свету) до зданий и сооружений (за исключением сетей инженерно-технического обеспечения) при давлении газа на вводе газорегуляторных пунктов, газорегуляторных пунктов блочных, газорегуляторных пунктов шкафных свыше 0,6 до 1,2 МПа включительно?</w:t>
            </w:r>
          </w:p>
        </w:tc>
      </w:tr>
      <w:tr w:rsidR="0035547C" w:rsidRPr="0035547C">
        <w:tc>
          <w:tcPr>
            <w:tcW w:w="680" w:type="dxa"/>
          </w:tcPr>
          <w:p w:rsidR="00151007" w:rsidRPr="0035547C" w:rsidRDefault="00151007">
            <w:pPr>
              <w:pStyle w:val="ConsPlusNormal"/>
              <w:jc w:val="center"/>
            </w:pPr>
            <w:r w:rsidRPr="0035547C">
              <w:t>7526.</w:t>
            </w:r>
          </w:p>
        </w:tc>
        <w:tc>
          <w:tcPr>
            <w:tcW w:w="8391" w:type="dxa"/>
          </w:tcPr>
          <w:p w:rsidR="00151007" w:rsidRPr="0035547C" w:rsidRDefault="00151007">
            <w:pPr>
              <w:pStyle w:val="ConsPlusNormal"/>
              <w:jc w:val="both"/>
            </w:pPr>
            <w:r w:rsidRPr="0035547C">
              <w:t>Какой принимается температура внутреннего воздуха и температура на поверхности конструкции теплопроводов при размещении теплопроводов в служебных помещениях, технических подпольях и подвалах жилых зданий?</w:t>
            </w:r>
          </w:p>
        </w:tc>
      </w:tr>
      <w:tr w:rsidR="0035547C" w:rsidRPr="0035547C">
        <w:tc>
          <w:tcPr>
            <w:tcW w:w="680" w:type="dxa"/>
          </w:tcPr>
          <w:p w:rsidR="00151007" w:rsidRPr="0035547C" w:rsidRDefault="00151007">
            <w:pPr>
              <w:pStyle w:val="ConsPlusNormal"/>
              <w:jc w:val="center"/>
            </w:pPr>
            <w:r w:rsidRPr="0035547C">
              <w:t>7527.</w:t>
            </w:r>
          </w:p>
        </w:tc>
        <w:tc>
          <w:tcPr>
            <w:tcW w:w="8391" w:type="dxa"/>
          </w:tcPr>
          <w:p w:rsidR="00151007" w:rsidRPr="0035547C" w:rsidRDefault="00151007">
            <w:pPr>
              <w:pStyle w:val="ConsPlusNormal"/>
              <w:jc w:val="both"/>
            </w:pPr>
            <w:r w:rsidRPr="0035547C">
              <w:t>Какая величина продолжительного раскрытия трещин допускается с внутренней поверхности обделки?</w:t>
            </w:r>
          </w:p>
        </w:tc>
      </w:tr>
      <w:tr w:rsidR="0035547C" w:rsidRPr="0035547C">
        <w:tc>
          <w:tcPr>
            <w:tcW w:w="680" w:type="dxa"/>
          </w:tcPr>
          <w:p w:rsidR="00151007" w:rsidRPr="0035547C" w:rsidRDefault="00151007">
            <w:pPr>
              <w:pStyle w:val="ConsPlusNormal"/>
              <w:jc w:val="center"/>
            </w:pPr>
            <w:r w:rsidRPr="0035547C">
              <w:t>7528.</w:t>
            </w:r>
          </w:p>
        </w:tc>
        <w:tc>
          <w:tcPr>
            <w:tcW w:w="8391" w:type="dxa"/>
          </w:tcPr>
          <w:p w:rsidR="00151007" w:rsidRPr="0035547C" w:rsidRDefault="00151007">
            <w:pPr>
              <w:pStyle w:val="ConsPlusNormal"/>
              <w:jc w:val="both"/>
            </w:pPr>
            <w:r w:rsidRPr="0035547C">
              <w:t>На какое значение увеличивается масса элементов крепления откосов головного участка откосного оградительного сооружения по отношению к их основному участку?</w:t>
            </w:r>
          </w:p>
        </w:tc>
      </w:tr>
      <w:tr w:rsidR="0035547C" w:rsidRPr="0035547C">
        <w:tc>
          <w:tcPr>
            <w:tcW w:w="680" w:type="dxa"/>
          </w:tcPr>
          <w:p w:rsidR="00151007" w:rsidRPr="0035547C" w:rsidRDefault="00151007">
            <w:pPr>
              <w:pStyle w:val="ConsPlusNormal"/>
              <w:jc w:val="center"/>
            </w:pPr>
            <w:r w:rsidRPr="0035547C">
              <w:t>7529.</w:t>
            </w:r>
          </w:p>
        </w:tc>
        <w:tc>
          <w:tcPr>
            <w:tcW w:w="8391" w:type="dxa"/>
          </w:tcPr>
          <w:p w:rsidR="00151007" w:rsidRPr="0035547C" w:rsidRDefault="00151007">
            <w:pPr>
              <w:pStyle w:val="ConsPlusNormal"/>
              <w:jc w:val="both"/>
            </w:pPr>
            <w:r w:rsidRPr="0035547C">
              <w:t>Как следует устраивать камеры с каждой стороны железнодорожного тоннеля?</w:t>
            </w:r>
          </w:p>
        </w:tc>
      </w:tr>
      <w:tr w:rsidR="0035547C" w:rsidRPr="0035547C">
        <w:tc>
          <w:tcPr>
            <w:tcW w:w="680" w:type="dxa"/>
          </w:tcPr>
          <w:p w:rsidR="00151007" w:rsidRPr="0035547C" w:rsidRDefault="00151007">
            <w:pPr>
              <w:pStyle w:val="ConsPlusNormal"/>
              <w:jc w:val="center"/>
            </w:pPr>
            <w:r w:rsidRPr="0035547C">
              <w:t>7530.</w:t>
            </w:r>
          </w:p>
        </w:tc>
        <w:tc>
          <w:tcPr>
            <w:tcW w:w="8391" w:type="dxa"/>
          </w:tcPr>
          <w:p w:rsidR="00151007" w:rsidRPr="0035547C" w:rsidRDefault="00151007">
            <w:pPr>
              <w:pStyle w:val="ConsPlusNormal"/>
              <w:jc w:val="both"/>
            </w:pPr>
            <w:r w:rsidRPr="0035547C">
              <w:t>Как определяется площадь комнат квартиры жилого дома?</w:t>
            </w:r>
          </w:p>
        </w:tc>
      </w:tr>
      <w:tr w:rsidR="0035547C" w:rsidRPr="0035547C">
        <w:tc>
          <w:tcPr>
            <w:tcW w:w="680" w:type="dxa"/>
          </w:tcPr>
          <w:p w:rsidR="00151007" w:rsidRPr="0035547C" w:rsidRDefault="00151007">
            <w:pPr>
              <w:pStyle w:val="ConsPlusNormal"/>
              <w:jc w:val="center"/>
            </w:pPr>
            <w:r w:rsidRPr="0035547C">
              <w:t>7531.</w:t>
            </w:r>
          </w:p>
        </w:tc>
        <w:tc>
          <w:tcPr>
            <w:tcW w:w="8391" w:type="dxa"/>
          </w:tcPr>
          <w:p w:rsidR="00151007" w:rsidRPr="0035547C" w:rsidRDefault="00151007">
            <w:pPr>
              <w:pStyle w:val="ConsPlusNormal"/>
              <w:jc w:val="both"/>
            </w:pPr>
            <w:r w:rsidRPr="0035547C">
              <w:t>Каким образом при выполнении детерминистических и вероятностных анализов безопасности должны быть учтены внешние воздействия природного и техногенного характера?</w:t>
            </w:r>
          </w:p>
        </w:tc>
      </w:tr>
      <w:tr w:rsidR="0035547C" w:rsidRPr="0035547C">
        <w:tc>
          <w:tcPr>
            <w:tcW w:w="680" w:type="dxa"/>
          </w:tcPr>
          <w:p w:rsidR="00151007" w:rsidRPr="0035547C" w:rsidRDefault="00151007">
            <w:pPr>
              <w:pStyle w:val="ConsPlusNormal"/>
              <w:jc w:val="center"/>
            </w:pPr>
            <w:r w:rsidRPr="0035547C">
              <w:t>7532.</w:t>
            </w:r>
          </w:p>
        </w:tc>
        <w:tc>
          <w:tcPr>
            <w:tcW w:w="8391" w:type="dxa"/>
          </w:tcPr>
          <w:p w:rsidR="00151007" w:rsidRPr="0035547C" w:rsidRDefault="00151007">
            <w:pPr>
              <w:pStyle w:val="ConsPlusNormal"/>
              <w:jc w:val="both"/>
            </w:pPr>
            <w:r w:rsidRPr="0035547C">
              <w:t>Как следует размещать горные выработки?</w:t>
            </w:r>
          </w:p>
        </w:tc>
      </w:tr>
      <w:tr w:rsidR="0035547C" w:rsidRPr="0035547C">
        <w:tc>
          <w:tcPr>
            <w:tcW w:w="680" w:type="dxa"/>
          </w:tcPr>
          <w:p w:rsidR="00151007" w:rsidRPr="0035547C" w:rsidRDefault="00151007">
            <w:pPr>
              <w:pStyle w:val="ConsPlusNormal"/>
              <w:jc w:val="center"/>
            </w:pPr>
            <w:r w:rsidRPr="0035547C">
              <w:t>7533.</w:t>
            </w:r>
          </w:p>
        </w:tc>
        <w:tc>
          <w:tcPr>
            <w:tcW w:w="8391" w:type="dxa"/>
          </w:tcPr>
          <w:p w:rsidR="00151007" w:rsidRPr="0035547C" w:rsidRDefault="00151007">
            <w:pPr>
              <w:pStyle w:val="ConsPlusNormal"/>
              <w:jc w:val="both"/>
            </w:pPr>
            <w:r w:rsidRPr="0035547C">
              <w:t>Что включает в себя состав мероприятий по комплексной маскировке территорий и объектов организаций?</w:t>
            </w:r>
          </w:p>
        </w:tc>
      </w:tr>
      <w:tr w:rsidR="0035547C" w:rsidRPr="0035547C">
        <w:tc>
          <w:tcPr>
            <w:tcW w:w="680" w:type="dxa"/>
          </w:tcPr>
          <w:p w:rsidR="00151007" w:rsidRPr="0035547C" w:rsidRDefault="00151007">
            <w:pPr>
              <w:pStyle w:val="ConsPlusNormal"/>
              <w:jc w:val="center"/>
            </w:pPr>
            <w:r w:rsidRPr="0035547C">
              <w:t>7534.</w:t>
            </w:r>
          </w:p>
        </w:tc>
        <w:tc>
          <w:tcPr>
            <w:tcW w:w="8391" w:type="dxa"/>
          </w:tcPr>
          <w:p w:rsidR="00151007" w:rsidRPr="0035547C" w:rsidRDefault="00151007">
            <w:pPr>
              <w:pStyle w:val="ConsPlusNormal"/>
              <w:jc w:val="both"/>
            </w:pPr>
            <w:r w:rsidRPr="0035547C">
              <w:t>Какие бывают типы пожарной техники в зависимости от назначения и области применения?</w:t>
            </w:r>
          </w:p>
        </w:tc>
      </w:tr>
      <w:tr w:rsidR="0035547C" w:rsidRPr="0035547C">
        <w:tc>
          <w:tcPr>
            <w:tcW w:w="680" w:type="dxa"/>
          </w:tcPr>
          <w:p w:rsidR="00151007" w:rsidRPr="0035547C" w:rsidRDefault="00151007">
            <w:pPr>
              <w:pStyle w:val="ConsPlusNormal"/>
              <w:jc w:val="center"/>
            </w:pPr>
            <w:r w:rsidRPr="0035547C">
              <w:t>7535.</w:t>
            </w:r>
          </w:p>
        </w:tc>
        <w:tc>
          <w:tcPr>
            <w:tcW w:w="8391" w:type="dxa"/>
          </w:tcPr>
          <w:p w:rsidR="00151007" w:rsidRPr="0035547C" w:rsidRDefault="00151007">
            <w:pPr>
              <w:pStyle w:val="ConsPlusNormal"/>
              <w:jc w:val="both"/>
            </w:pPr>
            <w:r w:rsidRPr="0035547C">
              <w:t>Какие требования предъявляются к содержанию текстовой части раздела "здания, строения и сооружения, входящие в инфраструктуру линейного объекта" линейных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7536.</w:t>
            </w:r>
          </w:p>
        </w:tc>
        <w:tc>
          <w:tcPr>
            <w:tcW w:w="8391" w:type="dxa"/>
          </w:tcPr>
          <w:p w:rsidR="00151007" w:rsidRPr="0035547C" w:rsidRDefault="00151007">
            <w:pPr>
              <w:pStyle w:val="ConsPlusNormal"/>
              <w:jc w:val="both"/>
            </w:pPr>
            <w:r w:rsidRPr="0035547C">
              <w:t>Какой величины не должна превышать температура на поверхности теплоизоляционной конструкции теплопроводов, арматуры и оборудования?</w:t>
            </w:r>
          </w:p>
        </w:tc>
      </w:tr>
      <w:tr w:rsidR="0035547C" w:rsidRPr="0035547C">
        <w:tc>
          <w:tcPr>
            <w:tcW w:w="680" w:type="dxa"/>
          </w:tcPr>
          <w:p w:rsidR="00151007" w:rsidRPr="0035547C" w:rsidRDefault="00151007">
            <w:pPr>
              <w:pStyle w:val="ConsPlusNormal"/>
              <w:jc w:val="center"/>
            </w:pPr>
            <w:r w:rsidRPr="0035547C">
              <w:t>7537.</w:t>
            </w:r>
          </w:p>
        </w:tc>
        <w:tc>
          <w:tcPr>
            <w:tcW w:w="8391" w:type="dxa"/>
          </w:tcPr>
          <w:p w:rsidR="00151007" w:rsidRPr="0035547C" w:rsidRDefault="00151007">
            <w:pPr>
              <w:pStyle w:val="ConsPlusNormal"/>
              <w:jc w:val="both"/>
            </w:pPr>
            <w:r w:rsidRPr="0035547C">
              <w:t>Какое электрооборудование по способу защиты от поражения электрическим током относится к оборудованию класса 0?</w:t>
            </w:r>
          </w:p>
        </w:tc>
      </w:tr>
      <w:tr w:rsidR="0035547C" w:rsidRPr="0035547C">
        <w:tc>
          <w:tcPr>
            <w:tcW w:w="680" w:type="dxa"/>
          </w:tcPr>
          <w:p w:rsidR="00151007" w:rsidRPr="0035547C" w:rsidRDefault="00151007">
            <w:pPr>
              <w:pStyle w:val="ConsPlusNormal"/>
              <w:jc w:val="center"/>
            </w:pPr>
            <w:r w:rsidRPr="0035547C">
              <w:t>7538.</w:t>
            </w:r>
          </w:p>
        </w:tc>
        <w:tc>
          <w:tcPr>
            <w:tcW w:w="8391" w:type="dxa"/>
          </w:tcPr>
          <w:p w:rsidR="00151007" w:rsidRPr="0035547C" w:rsidRDefault="00151007">
            <w:pPr>
              <w:pStyle w:val="ConsPlusNormal"/>
              <w:jc w:val="both"/>
            </w:pPr>
            <w:r w:rsidRPr="0035547C">
              <w:t>Какие территориальные зоны входят в состав морского порта?</w:t>
            </w:r>
          </w:p>
        </w:tc>
      </w:tr>
      <w:tr w:rsidR="0035547C" w:rsidRPr="0035547C">
        <w:tc>
          <w:tcPr>
            <w:tcW w:w="680" w:type="dxa"/>
          </w:tcPr>
          <w:p w:rsidR="00151007" w:rsidRPr="0035547C" w:rsidRDefault="00151007">
            <w:pPr>
              <w:pStyle w:val="ConsPlusNormal"/>
              <w:jc w:val="center"/>
            </w:pPr>
            <w:r w:rsidRPr="0035547C">
              <w:t>7539.</w:t>
            </w:r>
          </w:p>
        </w:tc>
        <w:tc>
          <w:tcPr>
            <w:tcW w:w="8391" w:type="dxa"/>
          </w:tcPr>
          <w:p w:rsidR="00151007" w:rsidRPr="0035547C" w:rsidRDefault="00151007">
            <w:pPr>
              <w:pStyle w:val="ConsPlusNormal"/>
              <w:jc w:val="both"/>
            </w:pPr>
            <w:r w:rsidRPr="0035547C">
              <w:t xml:space="preserve">При каких условиях могут быть использованы фундаментальные и грунтовые реперы </w:t>
            </w:r>
            <w:r w:rsidRPr="0035547C">
              <w:lastRenderedPageBreak/>
              <w:t>нивелирования в районах распространения многолетнемерзлых грунтов?</w:t>
            </w:r>
          </w:p>
        </w:tc>
      </w:tr>
      <w:tr w:rsidR="0035547C" w:rsidRPr="0035547C">
        <w:tc>
          <w:tcPr>
            <w:tcW w:w="680" w:type="dxa"/>
          </w:tcPr>
          <w:p w:rsidR="00151007" w:rsidRPr="0035547C" w:rsidRDefault="00151007">
            <w:pPr>
              <w:pStyle w:val="ConsPlusNormal"/>
              <w:jc w:val="center"/>
            </w:pPr>
            <w:r w:rsidRPr="0035547C">
              <w:lastRenderedPageBreak/>
              <w:t>7540.</w:t>
            </w:r>
          </w:p>
        </w:tc>
        <w:tc>
          <w:tcPr>
            <w:tcW w:w="8391" w:type="dxa"/>
          </w:tcPr>
          <w:p w:rsidR="00151007" w:rsidRPr="0035547C" w:rsidRDefault="00151007">
            <w:pPr>
              <w:pStyle w:val="ConsPlusNormal"/>
              <w:jc w:val="both"/>
            </w:pPr>
            <w:r w:rsidRPr="0035547C">
              <w:t>Как следует выполнять соединения проводов воздушной линии электропередачи напряжением до 20 кВ в петлях опор анкерно-углового типа?</w:t>
            </w:r>
          </w:p>
        </w:tc>
      </w:tr>
      <w:tr w:rsidR="0035547C" w:rsidRPr="0035547C">
        <w:tc>
          <w:tcPr>
            <w:tcW w:w="680" w:type="dxa"/>
          </w:tcPr>
          <w:p w:rsidR="00151007" w:rsidRPr="0035547C" w:rsidRDefault="00151007">
            <w:pPr>
              <w:pStyle w:val="ConsPlusNormal"/>
              <w:jc w:val="center"/>
            </w:pPr>
            <w:r w:rsidRPr="0035547C">
              <w:t>7541.</w:t>
            </w:r>
          </w:p>
        </w:tc>
        <w:tc>
          <w:tcPr>
            <w:tcW w:w="8391" w:type="dxa"/>
          </w:tcPr>
          <w:p w:rsidR="00151007" w:rsidRPr="0035547C" w:rsidRDefault="00151007">
            <w:pPr>
              <w:pStyle w:val="ConsPlusNormal"/>
              <w:jc w:val="both"/>
            </w:pPr>
            <w:r w:rsidRPr="0035547C">
              <w:t>Какие расстояния установлены от границ земельных участков отдельно стоящих детских дошкольных организаций, а также от окон жилых и общественных зданий с пристроенными, встроенно-пристроенными и встроенными в них зданиями или помещениями детских дошкольных организаций до стоянок автомобилей?</w:t>
            </w:r>
          </w:p>
        </w:tc>
      </w:tr>
      <w:tr w:rsidR="0035547C" w:rsidRPr="0035547C">
        <w:tc>
          <w:tcPr>
            <w:tcW w:w="680" w:type="dxa"/>
          </w:tcPr>
          <w:p w:rsidR="00151007" w:rsidRPr="0035547C" w:rsidRDefault="00151007">
            <w:pPr>
              <w:pStyle w:val="ConsPlusNormal"/>
              <w:jc w:val="center"/>
            </w:pPr>
            <w:r w:rsidRPr="0035547C">
              <w:t>7542.</w:t>
            </w:r>
          </w:p>
        </w:tc>
        <w:tc>
          <w:tcPr>
            <w:tcW w:w="8391" w:type="dxa"/>
          </w:tcPr>
          <w:p w:rsidR="00151007" w:rsidRPr="0035547C" w:rsidRDefault="00151007">
            <w:pPr>
              <w:pStyle w:val="ConsPlusNormal"/>
              <w:jc w:val="both"/>
            </w:pPr>
            <w:r w:rsidRPr="0035547C">
              <w:t>В каких случаях применяется сплошная или выборочная планировка рельефа территории объектов?</w:t>
            </w:r>
          </w:p>
        </w:tc>
      </w:tr>
      <w:tr w:rsidR="0035547C" w:rsidRPr="0035547C">
        <w:tc>
          <w:tcPr>
            <w:tcW w:w="680" w:type="dxa"/>
          </w:tcPr>
          <w:p w:rsidR="00151007" w:rsidRPr="0035547C" w:rsidRDefault="00151007">
            <w:pPr>
              <w:pStyle w:val="ConsPlusNormal"/>
              <w:jc w:val="center"/>
            </w:pPr>
            <w:r w:rsidRPr="0035547C">
              <w:t>7543.</w:t>
            </w:r>
          </w:p>
        </w:tc>
        <w:tc>
          <w:tcPr>
            <w:tcW w:w="8391" w:type="dxa"/>
          </w:tcPr>
          <w:p w:rsidR="00151007" w:rsidRPr="0035547C" w:rsidRDefault="00151007">
            <w:pPr>
              <w:pStyle w:val="ConsPlusNormal"/>
              <w:jc w:val="both"/>
            </w:pPr>
            <w:r w:rsidRPr="0035547C">
              <w:t>Как следует устраивать защитные слои из глинистого грунта на откосах?</w:t>
            </w:r>
          </w:p>
        </w:tc>
      </w:tr>
      <w:tr w:rsidR="0035547C" w:rsidRPr="0035547C">
        <w:tc>
          <w:tcPr>
            <w:tcW w:w="680" w:type="dxa"/>
          </w:tcPr>
          <w:p w:rsidR="00151007" w:rsidRPr="0035547C" w:rsidRDefault="00151007">
            <w:pPr>
              <w:pStyle w:val="ConsPlusNormal"/>
              <w:jc w:val="center"/>
            </w:pPr>
            <w:r w:rsidRPr="0035547C">
              <w:t>7544.</w:t>
            </w:r>
          </w:p>
        </w:tc>
        <w:tc>
          <w:tcPr>
            <w:tcW w:w="8391" w:type="dxa"/>
          </w:tcPr>
          <w:p w:rsidR="00151007" w:rsidRPr="0035547C" w:rsidRDefault="00151007">
            <w:pPr>
              <w:pStyle w:val="ConsPlusNormal"/>
              <w:jc w:val="both"/>
            </w:pPr>
            <w:r w:rsidRPr="0035547C">
              <w:t>Для чего проводят наземные рекогносцировочные обследования малых и средних водосборов?</w:t>
            </w:r>
          </w:p>
        </w:tc>
      </w:tr>
      <w:tr w:rsidR="0035547C" w:rsidRPr="0035547C">
        <w:tc>
          <w:tcPr>
            <w:tcW w:w="680" w:type="dxa"/>
          </w:tcPr>
          <w:p w:rsidR="00151007" w:rsidRPr="0035547C" w:rsidRDefault="00151007">
            <w:pPr>
              <w:pStyle w:val="ConsPlusNormal"/>
              <w:jc w:val="center"/>
            </w:pPr>
            <w:r w:rsidRPr="0035547C">
              <w:t>7545.</w:t>
            </w:r>
          </w:p>
        </w:tc>
        <w:tc>
          <w:tcPr>
            <w:tcW w:w="8391" w:type="dxa"/>
          </w:tcPr>
          <w:p w:rsidR="00151007" w:rsidRPr="0035547C" w:rsidRDefault="00151007">
            <w:pPr>
              <w:pStyle w:val="ConsPlusNormal"/>
              <w:jc w:val="both"/>
            </w:pPr>
            <w:r w:rsidRPr="0035547C">
              <w:t>Каким цветом должны быть обозначены шины при переменном трехфазном токе?</w:t>
            </w:r>
          </w:p>
        </w:tc>
      </w:tr>
      <w:tr w:rsidR="0035547C" w:rsidRPr="0035547C">
        <w:tc>
          <w:tcPr>
            <w:tcW w:w="680" w:type="dxa"/>
          </w:tcPr>
          <w:p w:rsidR="00151007" w:rsidRPr="0035547C" w:rsidRDefault="00151007">
            <w:pPr>
              <w:pStyle w:val="ConsPlusNormal"/>
              <w:jc w:val="center"/>
            </w:pPr>
            <w:r w:rsidRPr="0035547C">
              <w:t>7546.</w:t>
            </w:r>
          </w:p>
        </w:tc>
        <w:tc>
          <w:tcPr>
            <w:tcW w:w="8391" w:type="dxa"/>
          </w:tcPr>
          <w:p w:rsidR="00151007" w:rsidRPr="0035547C" w:rsidRDefault="00151007">
            <w:pPr>
              <w:pStyle w:val="ConsPlusNormal"/>
              <w:jc w:val="both"/>
            </w:pPr>
            <w:r w:rsidRPr="0035547C">
              <w:t>При каких условиях допускается возведение грунтовых плотин I и II классов на нескальных грунтах основания, содержащих водорастворимые включения?</w:t>
            </w:r>
          </w:p>
        </w:tc>
      </w:tr>
      <w:tr w:rsidR="0035547C" w:rsidRPr="0035547C">
        <w:tc>
          <w:tcPr>
            <w:tcW w:w="680" w:type="dxa"/>
          </w:tcPr>
          <w:p w:rsidR="00151007" w:rsidRPr="0035547C" w:rsidRDefault="00151007">
            <w:pPr>
              <w:pStyle w:val="ConsPlusNormal"/>
              <w:jc w:val="center"/>
            </w:pPr>
            <w:r w:rsidRPr="0035547C">
              <w:t>7547.</w:t>
            </w:r>
          </w:p>
        </w:tc>
        <w:tc>
          <w:tcPr>
            <w:tcW w:w="8391" w:type="dxa"/>
          </w:tcPr>
          <w:p w:rsidR="00151007" w:rsidRPr="0035547C" w:rsidRDefault="00151007">
            <w:pPr>
              <w:pStyle w:val="ConsPlusNormal"/>
              <w:jc w:val="both"/>
            </w:pPr>
            <w:r w:rsidRPr="0035547C">
              <w:t>В каких помещениях звуковые оповещатели обязательно должны комбинироваться со световыми оповещателями?</w:t>
            </w:r>
          </w:p>
        </w:tc>
      </w:tr>
      <w:tr w:rsidR="0035547C" w:rsidRPr="0035547C">
        <w:tc>
          <w:tcPr>
            <w:tcW w:w="680" w:type="dxa"/>
          </w:tcPr>
          <w:p w:rsidR="00151007" w:rsidRPr="0035547C" w:rsidRDefault="00151007">
            <w:pPr>
              <w:pStyle w:val="ConsPlusNormal"/>
              <w:jc w:val="center"/>
            </w:pPr>
            <w:r w:rsidRPr="0035547C">
              <w:t>7548.</w:t>
            </w:r>
          </w:p>
        </w:tc>
        <w:tc>
          <w:tcPr>
            <w:tcW w:w="8391" w:type="dxa"/>
          </w:tcPr>
          <w:p w:rsidR="00151007" w:rsidRPr="0035547C" w:rsidRDefault="00151007">
            <w:pPr>
              <w:pStyle w:val="ConsPlusNormal"/>
              <w:jc w:val="both"/>
            </w:pPr>
            <w:r w:rsidRPr="0035547C">
              <w:t>Что входит в камеральную обработку полученных материалов?</w:t>
            </w:r>
          </w:p>
        </w:tc>
      </w:tr>
      <w:tr w:rsidR="0035547C" w:rsidRPr="0035547C">
        <w:tc>
          <w:tcPr>
            <w:tcW w:w="680" w:type="dxa"/>
          </w:tcPr>
          <w:p w:rsidR="00151007" w:rsidRPr="0035547C" w:rsidRDefault="00151007">
            <w:pPr>
              <w:pStyle w:val="ConsPlusNormal"/>
              <w:jc w:val="center"/>
            </w:pPr>
            <w:r w:rsidRPr="0035547C">
              <w:t>7549.</w:t>
            </w:r>
          </w:p>
        </w:tc>
        <w:tc>
          <w:tcPr>
            <w:tcW w:w="8391" w:type="dxa"/>
          </w:tcPr>
          <w:p w:rsidR="00151007" w:rsidRPr="0035547C" w:rsidRDefault="00151007">
            <w:pPr>
              <w:pStyle w:val="ConsPlusNormal"/>
              <w:jc w:val="both"/>
            </w:pPr>
            <w:r w:rsidRPr="0035547C">
              <w:t>Что надлежит предусматривать при конструировании трубной обвязки узлов установки счетчиков холодной и горячей воды?</w:t>
            </w:r>
          </w:p>
        </w:tc>
      </w:tr>
      <w:tr w:rsidR="0035547C" w:rsidRPr="0035547C">
        <w:tc>
          <w:tcPr>
            <w:tcW w:w="680" w:type="dxa"/>
          </w:tcPr>
          <w:p w:rsidR="00151007" w:rsidRPr="0035547C" w:rsidRDefault="00151007">
            <w:pPr>
              <w:pStyle w:val="ConsPlusNormal"/>
              <w:jc w:val="center"/>
            </w:pPr>
            <w:r w:rsidRPr="0035547C">
              <w:t>7550.</w:t>
            </w:r>
          </w:p>
        </w:tc>
        <w:tc>
          <w:tcPr>
            <w:tcW w:w="8391" w:type="dxa"/>
          </w:tcPr>
          <w:p w:rsidR="00151007" w:rsidRPr="0035547C" w:rsidRDefault="00151007">
            <w:pPr>
              <w:pStyle w:val="ConsPlusNormal"/>
              <w:jc w:val="both"/>
            </w:pPr>
            <w:r w:rsidRPr="0035547C">
              <w:t>Какие функции выполняет организация по обязательной сертификации?</w:t>
            </w:r>
          </w:p>
        </w:tc>
      </w:tr>
      <w:tr w:rsidR="0035547C" w:rsidRPr="0035547C">
        <w:tc>
          <w:tcPr>
            <w:tcW w:w="680" w:type="dxa"/>
          </w:tcPr>
          <w:p w:rsidR="00151007" w:rsidRPr="0035547C" w:rsidRDefault="00151007">
            <w:pPr>
              <w:pStyle w:val="ConsPlusNormal"/>
              <w:jc w:val="center"/>
            </w:pPr>
            <w:r w:rsidRPr="0035547C">
              <w:t>7551.</w:t>
            </w:r>
          </w:p>
        </w:tc>
        <w:tc>
          <w:tcPr>
            <w:tcW w:w="8391" w:type="dxa"/>
          </w:tcPr>
          <w:p w:rsidR="00151007" w:rsidRPr="0035547C" w:rsidRDefault="00151007">
            <w:pPr>
              <w:pStyle w:val="ConsPlusNormal"/>
              <w:jc w:val="both"/>
            </w:pPr>
            <w:r w:rsidRPr="0035547C">
              <w:t>Какой метод является эталонным при определении деформационных характеристик грунтов?</w:t>
            </w:r>
          </w:p>
        </w:tc>
      </w:tr>
      <w:tr w:rsidR="0035547C" w:rsidRPr="0035547C">
        <w:tc>
          <w:tcPr>
            <w:tcW w:w="680" w:type="dxa"/>
          </w:tcPr>
          <w:p w:rsidR="00151007" w:rsidRPr="0035547C" w:rsidRDefault="00151007">
            <w:pPr>
              <w:pStyle w:val="ConsPlusNormal"/>
              <w:jc w:val="center"/>
            </w:pPr>
            <w:r w:rsidRPr="0035547C">
              <w:t>7552.</w:t>
            </w:r>
          </w:p>
        </w:tc>
        <w:tc>
          <w:tcPr>
            <w:tcW w:w="8391" w:type="dxa"/>
          </w:tcPr>
          <w:p w:rsidR="00151007" w:rsidRPr="0035547C" w:rsidRDefault="00151007">
            <w:pPr>
              <w:pStyle w:val="ConsPlusNormal"/>
              <w:jc w:val="both"/>
            </w:pPr>
            <w:r w:rsidRPr="0035547C">
              <w:t>Какие особо охраняемые природные территории относятся к памятникам природы?</w:t>
            </w:r>
          </w:p>
        </w:tc>
      </w:tr>
      <w:tr w:rsidR="0035547C" w:rsidRPr="0035547C">
        <w:tc>
          <w:tcPr>
            <w:tcW w:w="680" w:type="dxa"/>
          </w:tcPr>
          <w:p w:rsidR="00151007" w:rsidRPr="0035547C" w:rsidRDefault="00151007">
            <w:pPr>
              <w:pStyle w:val="ConsPlusNormal"/>
              <w:jc w:val="center"/>
            </w:pPr>
            <w:r w:rsidRPr="0035547C">
              <w:t>7553.</w:t>
            </w:r>
          </w:p>
        </w:tc>
        <w:tc>
          <w:tcPr>
            <w:tcW w:w="8391" w:type="dxa"/>
          </w:tcPr>
          <w:p w:rsidR="00151007" w:rsidRPr="0035547C" w:rsidRDefault="00151007">
            <w:pPr>
              <w:pStyle w:val="ConsPlusNormal"/>
              <w:jc w:val="both"/>
            </w:pPr>
            <w:r w:rsidRPr="0035547C">
              <w:t>Что требуется предусматривать в защитных сооружениях на каждые 500 укрываемых?</w:t>
            </w:r>
          </w:p>
        </w:tc>
      </w:tr>
      <w:tr w:rsidR="0035547C" w:rsidRPr="0035547C">
        <w:tc>
          <w:tcPr>
            <w:tcW w:w="680" w:type="dxa"/>
          </w:tcPr>
          <w:p w:rsidR="00151007" w:rsidRPr="0035547C" w:rsidRDefault="00151007">
            <w:pPr>
              <w:pStyle w:val="ConsPlusNormal"/>
              <w:jc w:val="center"/>
            </w:pPr>
            <w:r w:rsidRPr="0035547C">
              <w:t>7554.</w:t>
            </w:r>
          </w:p>
        </w:tc>
        <w:tc>
          <w:tcPr>
            <w:tcW w:w="8391" w:type="dxa"/>
          </w:tcPr>
          <w:p w:rsidR="00151007" w:rsidRPr="0035547C" w:rsidRDefault="00151007">
            <w:pPr>
              <w:pStyle w:val="ConsPlusNormal"/>
              <w:jc w:val="both"/>
            </w:pPr>
            <w:r w:rsidRPr="0035547C">
              <w:t>Какая величина допустимой деформации равномерного морозного пучения для железных дорог I категории?</w:t>
            </w:r>
          </w:p>
        </w:tc>
      </w:tr>
      <w:tr w:rsidR="0035547C" w:rsidRPr="0035547C">
        <w:tc>
          <w:tcPr>
            <w:tcW w:w="680" w:type="dxa"/>
          </w:tcPr>
          <w:p w:rsidR="00151007" w:rsidRPr="0035547C" w:rsidRDefault="00151007">
            <w:pPr>
              <w:pStyle w:val="ConsPlusNormal"/>
              <w:jc w:val="center"/>
            </w:pPr>
            <w:r w:rsidRPr="0035547C">
              <w:t>7555.</w:t>
            </w:r>
          </w:p>
        </w:tc>
        <w:tc>
          <w:tcPr>
            <w:tcW w:w="8391" w:type="dxa"/>
          </w:tcPr>
          <w:p w:rsidR="00151007" w:rsidRPr="0035547C" w:rsidRDefault="00151007">
            <w:pPr>
              <w:pStyle w:val="ConsPlusNormal"/>
              <w:jc w:val="both"/>
            </w:pPr>
            <w:r w:rsidRPr="0035547C">
              <w:t>Какую информацию должна содержать аннотация к типовым проектным решениям по автоматизированной системе управления?</w:t>
            </w:r>
          </w:p>
        </w:tc>
      </w:tr>
      <w:tr w:rsidR="0035547C" w:rsidRPr="0035547C">
        <w:tc>
          <w:tcPr>
            <w:tcW w:w="680" w:type="dxa"/>
          </w:tcPr>
          <w:p w:rsidR="00151007" w:rsidRPr="0035547C" w:rsidRDefault="00151007">
            <w:pPr>
              <w:pStyle w:val="ConsPlusNormal"/>
              <w:jc w:val="center"/>
            </w:pPr>
            <w:r w:rsidRPr="0035547C">
              <w:t>7556.</w:t>
            </w:r>
          </w:p>
        </w:tc>
        <w:tc>
          <w:tcPr>
            <w:tcW w:w="8391" w:type="dxa"/>
          </w:tcPr>
          <w:p w:rsidR="00151007" w:rsidRPr="0035547C" w:rsidRDefault="00151007">
            <w:pPr>
              <w:pStyle w:val="ConsPlusNormal"/>
              <w:jc w:val="both"/>
            </w:pPr>
            <w:r w:rsidRPr="0035547C">
              <w:t>Длина линий сбросов на факелы от блоков глушения и дросселирования для нефтяных скважин с газовым фактором менее 200 м3/т должна быть равной какому значению?</w:t>
            </w:r>
          </w:p>
        </w:tc>
      </w:tr>
      <w:tr w:rsidR="0035547C" w:rsidRPr="0035547C">
        <w:tc>
          <w:tcPr>
            <w:tcW w:w="680" w:type="dxa"/>
          </w:tcPr>
          <w:p w:rsidR="00151007" w:rsidRPr="0035547C" w:rsidRDefault="00151007">
            <w:pPr>
              <w:pStyle w:val="ConsPlusNormal"/>
              <w:jc w:val="center"/>
            </w:pPr>
            <w:r w:rsidRPr="0035547C">
              <w:t>7557.</w:t>
            </w:r>
          </w:p>
        </w:tc>
        <w:tc>
          <w:tcPr>
            <w:tcW w:w="8391" w:type="dxa"/>
          </w:tcPr>
          <w:p w:rsidR="00151007" w:rsidRPr="0035547C" w:rsidRDefault="00151007">
            <w:pPr>
              <w:pStyle w:val="ConsPlusNormal"/>
              <w:jc w:val="both"/>
            </w:pPr>
            <w:r w:rsidRPr="0035547C">
              <w:t>Требуется ли защита подходов воздушных линий напряжением 3 - 20 кВ к подстанциям молниеотводами по условиям грозозащиты?</w:t>
            </w:r>
          </w:p>
        </w:tc>
      </w:tr>
      <w:tr w:rsidR="0035547C" w:rsidRPr="0035547C">
        <w:tc>
          <w:tcPr>
            <w:tcW w:w="680" w:type="dxa"/>
          </w:tcPr>
          <w:p w:rsidR="00151007" w:rsidRPr="0035547C" w:rsidRDefault="00151007">
            <w:pPr>
              <w:pStyle w:val="ConsPlusNormal"/>
              <w:jc w:val="center"/>
            </w:pPr>
            <w:r w:rsidRPr="0035547C">
              <w:t>7558.</w:t>
            </w:r>
          </w:p>
        </w:tc>
        <w:tc>
          <w:tcPr>
            <w:tcW w:w="8391" w:type="dxa"/>
          </w:tcPr>
          <w:p w:rsidR="00151007" w:rsidRPr="0035547C" w:rsidRDefault="00151007">
            <w:pPr>
              <w:pStyle w:val="ConsPlusNormal"/>
              <w:jc w:val="both"/>
            </w:pPr>
            <w:r w:rsidRPr="0035547C">
              <w:t>Какое минимальное расстояние (в свету) допустимо между трубопроводами из стальных труб диаметром до 400 мм при параллельной прокладке нескольких линий водоводов и давлении не более 1,0 МПа?</w:t>
            </w:r>
          </w:p>
        </w:tc>
      </w:tr>
      <w:tr w:rsidR="0035547C" w:rsidRPr="0035547C">
        <w:tc>
          <w:tcPr>
            <w:tcW w:w="680" w:type="dxa"/>
          </w:tcPr>
          <w:p w:rsidR="00151007" w:rsidRPr="0035547C" w:rsidRDefault="00151007">
            <w:pPr>
              <w:pStyle w:val="ConsPlusNormal"/>
              <w:jc w:val="center"/>
            </w:pPr>
            <w:r w:rsidRPr="0035547C">
              <w:t>7559.</w:t>
            </w:r>
          </w:p>
        </w:tc>
        <w:tc>
          <w:tcPr>
            <w:tcW w:w="8391" w:type="dxa"/>
          </w:tcPr>
          <w:p w:rsidR="00151007" w:rsidRPr="0035547C" w:rsidRDefault="00151007">
            <w:pPr>
              <w:pStyle w:val="ConsPlusNormal"/>
              <w:jc w:val="both"/>
            </w:pPr>
            <w:r w:rsidRPr="0035547C">
              <w:t xml:space="preserve">Материалы какого класса пожарной опасности и предела огнестойкости конструкций </w:t>
            </w:r>
            <w:r w:rsidRPr="0035547C">
              <w:lastRenderedPageBreak/>
              <w:t>следует принимать при проектировании покрытия здания, используемого в качестве безопасной зоны?</w:t>
            </w:r>
          </w:p>
        </w:tc>
      </w:tr>
      <w:tr w:rsidR="0035547C" w:rsidRPr="0035547C">
        <w:tc>
          <w:tcPr>
            <w:tcW w:w="680" w:type="dxa"/>
          </w:tcPr>
          <w:p w:rsidR="00151007" w:rsidRPr="0035547C" w:rsidRDefault="00151007">
            <w:pPr>
              <w:pStyle w:val="ConsPlusNormal"/>
              <w:jc w:val="center"/>
            </w:pPr>
            <w:r w:rsidRPr="0035547C">
              <w:lastRenderedPageBreak/>
              <w:t>7560.</w:t>
            </w:r>
          </w:p>
        </w:tc>
        <w:tc>
          <w:tcPr>
            <w:tcW w:w="8391" w:type="dxa"/>
          </w:tcPr>
          <w:p w:rsidR="00151007" w:rsidRPr="0035547C" w:rsidRDefault="00151007">
            <w:pPr>
              <w:pStyle w:val="ConsPlusNormal"/>
              <w:jc w:val="both"/>
            </w:pPr>
            <w:r w:rsidRPr="0035547C">
              <w:t>Какой следует принимать высоту дымовых труб, размещаемых на расстоянии, равном или большем высоты сплошной конструкции, выступающей над кровлей?</w:t>
            </w:r>
          </w:p>
        </w:tc>
      </w:tr>
      <w:tr w:rsidR="0035547C" w:rsidRPr="0035547C">
        <w:tc>
          <w:tcPr>
            <w:tcW w:w="680" w:type="dxa"/>
          </w:tcPr>
          <w:p w:rsidR="00151007" w:rsidRPr="0035547C" w:rsidRDefault="00151007">
            <w:pPr>
              <w:pStyle w:val="ConsPlusNormal"/>
              <w:jc w:val="center"/>
            </w:pPr>
            <w:r w:rsidRPr="0035547C">
              <w:t>7561.</w:t>
            </w:r>
          </w:p>
        </w:tc>
        <w:tc>
          <w:tcPr>
            <w:tcW w:w="8391" w:type="dxa"/>
          </w:tcPr>
          <w:p w:rsidR="00151007" w:rsidRPr="0035547C" w:rsidRDefault="00151007">
            <w:pPr>
              <w:pStyle w:val="ConsPlusNormal"/>
              <w:jc w:val="both"/>
            </w:pPr>
            <w:r w:rsidRPr="0035547C">
              <w:t>Не ниже какого значения следует принимать классы бетона по прочности на сжатие для обделок, их элементов и внутренних бетонных и железобетонных конструкций?</w:t>
            </w:r>
          </w:p>
        </w:tc>
      </w:tr>
      <w:tr w:rsidR="0035547C" w:rsidRPr="0035547C">
        <w:tc>
          <w:tcPr>
            <w:tcW w:w="680" w:type="dxa"/>
          </w:tcPr>
          <w:p w:rsidR="00151007" w:rsidRPr="0035547C" w:rsidRDefault="00151007">
            <w:pPr>
              <w:pStyle w:val="ConsPlusNormal"/>
              <w:jc w:val="center"/>
            </w:pPr>
            <w:r w:rsidRPr="0035547C">
              <w:t>7562.</w:t>
            </w:r>
          </w:p>
        </w:tc>
        <w:tc>
          <w:tcPr>
            <w:tcW w:w="8391" w:type="dxa"/>
          </w:tcPr>
          <w:p w:rsidR="00151007" w:rsidRPr="0035547C" w:rsidRDefault="00151007">
            <w:pPr>
              <w:pStyle w:val="ConsPlusNormal"/>
              <w:jc w:val="both"/>
            </w:pPr>
            <w:r w:rsidRPr="0035547C">
              <w:t>Как следует определять расчетную интенсивность движения?</w:t>
            </w:r>
          </w:p>
        </w:tc>
      </w:tr>
      <w:tr w:rsidR="0035547C" w:rsidRPr="0035547C">
        <w:tc>
          <w:tcPr>
            <w:tcW w:w="680" w:type="dxa"/>
          </w:tcPr>
          <w:p w:rsidR="00151007" w:rsidRPr="0035547C" w:rsidRDefault="00151007">
            <w:pPr>
              <w:pStyle w:val="ConsPlusNormal"/>
              <w:jc w:val="center"/>
            </w:pPr>
            <w:r w:rsidRPr="0035547C">
              <w:t>7563.</w:t>
            </w:r>
          </w:p>
        </w:tc>
        <w:tc>
          <w:tcPr>
            <w:tcW w:w="8391" w:type="dxa"/>
          </w:tcPr>
          <w:p w:rsidR="00151007" w:rsidRPr="0035547C" w:rsidRDefault="00151007">
            <w:pPr>
              <w:pStyle w:val="ConsPlusNormal"/>
              <w:jc w:val="both"/>
            </w:pPr>
            <w:r w:rsidRPr="0035547C">
              <w:t>Сколько систем остановки реактора должно быть предусмотрено проектом?</w:t>
            </w:r>
          </w:p>
        </w:tc>
      </w:tr>
      <w:tr w:rsidR="0035547C" w:rsidRPr="0035547C">
        <w:tc>
          <w:tcPr>
            <w:tcW w:w="680" w:type="dxa"/>
          </w:tcPr>
          <w:p w:rsidR="00151007" w:rsidRPr="0035547C" w:rsidRDefault="00151007">
            <w:pPr>
              <w:pStyle w:val="ConsPlusNormal"/>
              <w:jc w:val="center"/>
            </w:pPr>
            <w:r w:rsidRPr="0035547C">
              <w:t>7564.</w:t>
            </w:r>
          </w:p>
        </w:tc>
        <w:tc>
          <w:tcPr>
            <w:tcW w:w="8391" w:type="dxa"/>
          </w:tcPr>
          <w:p w:rsidR="00151007" w:rsidRPr="0035547C" w:rsidRDefault="00151007">
            <w:pPr>
              <w:pStyle w:val="ConsPlusNormal"/>
              <w:jc w:val="both"/>
            </w:pPr>
            <w:r w:rsidRPr="0035547C">
              <w:t>Назовите виды ликвидации гидротехнических сооружений?</w:t>
            </w:r>
          </w:p>
        </w:tc>
      </w:tr>
      <w:tr w:rsidR="0035547C" w:rsidRPr="0035547C">
        <w:tc>
          <w:tcPr>
            <w:tcW w:w="680" w:type="dxa"/>
          </w:tcPr>
          <w:p w:rsidR="00151007" w:rsidRPr="0035547C" w:rsidRDefault="00151007">
            <w:pPr>
              <w:pStyle w:val="ConsPlusNormal"/>
              <w:jc w:val="center"/>
            </w:pPr>
            <w:r w:rsidRPr="0035547C">
              <w:t>7565.</w:t>
            </w:r>
          </w:p>
        </w:tc>
        <w:tc>
          <w:tcPr>
            <w:tcW w:w="8391" w:type="dxa"/>
          </w:tcPr>
          <w:p w:rsidR="00151007" w:rsidRPr="0035547C" w:rsidRDefault="00151007">
            <w:pPr>
              <w:pStyle w:val="ConsPlusNormal"/>
              <w:jc w:val="both"/>
            </w:pPr>
            <w:r w:rsidRPr="0035547C">
              <w:t>В каких случаях следует предусматривать дополнительные полосы проезжей части для грузового транспорта в сторону подъема?</w:t>
            </w:r>
          </w:p>
        </w:tc>
      </w:tr>
      <w:tr w:rsidR="0035547C" w:rsidRPr="0035547C">
        <w:tc>
          <w:tcPr>
            <w:tcW w:w="680" w:type="dxa"/>
          </w:tcPr>
          <w:p w:rsidR="00151007" w:rsidRPr="0035547C" w:rsidRDefault="00151007">
            <w:pPr>
              <w:pStyle w:val="ConsPlusNormal"/>
              <w:jc w:val="center"/>
            </w:pPr>
            <w:r w:rsidRPr="0035547C">
              <w:t>7566.</w:t>
            </w:r>
          </w:p>
        </w:tc>
        <w:tc>
          <w:tcPr>
            <w:tcW w:w="8391" w:type="dxa"/>
          </w:tcPr>
          <w:p w:rsidR="00151007" w:rsidRPr="0035547C" w:rsidRDefault="00151007">
            <w:pPr>
              <w:pStyle w:val="ConsPlusNormal"/>
              <w:jc w:val="both"/>
            </w:pPr>
            <w:r w:rsidRPr="0035547C">
              <w:t>При какой производительности топливоподачи твердого топлива на тепловых электростанциях устанавливается один вагоноопрокидыватель?</w:t>
            </w:r>
          </w:p>
        </w:tc>
      </w:tr>
      <w:tr w:rsidR="0035547C" w:rsidRPr="0035547C">
        <w:tc>
          <w:tcPr>
            <w:tcW w:w="680" w:type="dxa"/>
          </w:tcPr>
          <w:p w:rsidR="00151007" w:rsidRPr="0035547C" w:rsidRDefault="00151007">
            <w:pPr>
              <w:pStyle w:val="ConsPlusNormal"/>
              <w:jc w:val="center"/>
            </w:pPr>
            <w:r w:rsidRPr="0035547C">
              <w:t>7567.</w:t>
            </w:r>
          </w:p>
        </w:tc>
        <w:tc>
          <w:tcPr>
            <w:tcW w:w="8391" w:type="dxa"/>
          </w:tcPr>
          <w:p w:rsidR="00151007" w:rsidRPr="0035547C" w:rsidRDefault="00151007">
            <w:pPr>
              <w:pStyle w:val="ConsPlusNormal"/>
              <w:jc w:val="both"/>
            </w:pPr>
            <w:r w:rsidRPr="0035547C">
              <w:t>Что изучают при проведении инженерно-геологических изысканий и исследований?</w:t>
            </w:r>
          </w:p>
        </w:tc>
      </w:tr>
      <w:tr w:rsidR="0035547C" w:rsidRPr="0035547C">
        <w:tc>
          <w:tcPr>
            <w:tcW w:w="680" w:type="dxa"/>
          </w:tcPr>
          <w:p w:rsidR="00151007" w:rsidRPr="0035547C" w:rsidRDefault="00151007">
            <w:pPr>
              <w:pStyle w:val="ConsPlusNormal"/>
              <w:jc w:val="center"/>
            </w:pPr>
            <w:r w:rsidRPr="0035547C">
              <w:t>7568.</w:t>
            </w:r>
          </w:p>
        </w:tc>
        <w:tc>
          <w:tcPr>
            <w:tcW w:w="8391" w:type="dxa"/>
          </w:tcPr>
          <w:p w:rsidR="00151007" w:rsidRPr="0035547C" w:rsidRDefault="00151007">
            <w:pPr>
              <w:pStyle w:val="ConsPlusNormal"/>
              <w:jc w:val="both"/>
            </w:pPr>
            <w:r w:rsidRPr="0035547C">
              <w:t>Что такое "переходная кривая"?</w:t>
            </w:r>
          </w:p>
        </w:tc>
      </w:tr>
      <w:tr w:rsidR="0035547C" w:rsidRPr="0035547C">
        <w:tc>
          <w:tcPr>
            <w:tcW w:w="680" w:type="dxa"/>
          </w:tcPr>
          <w:p w:rsidR="00151007" w:rsidRPr="0035547C" w:rsidRDefault="00151007">
            <w:pPr>
              <w:pStyle w:val="ConsPlusNormal"/>
              <w:jc w:val="center"/>
            </w:pPr>
            <w:r w:rsidRPr="0035547C">
              <w:t>7569.</w:t>
            </w:r>
          </w:p>
        </w:tc>
        <w:tc>
          <w:tcPr>
            <w:tcW w:w="8391" w:type="dxa"/>
          </w:tcPr>
          <w:p w:rsidR="00151007" w:rsidRPr="0035547C" w:rsidRDefault="00151007">
            <w:pPr>
              <w:pStyle w:val="ConsPlusNormal"/>
              <w:jc w:val="both"/>
            </w:pPr>
            <w:r w:rsidRPr="0035547C">
              <w:t>Допускается ли применять полимерно-композиционные материалы при проектировании пешеходных мостов, а также при реконструкции и усилении мостов?</w:t>
            </w:r>
          </w:p>
        </w:tc>
      </w:tr>
      <w:tr w:rsidR="0035547C" w:rsidRPr="0035547C">
        <w:tc>
          <w:tcPr>
            <w:tcW w:w="680" w:type="dxa"/>
          </w:tcPr>
          <w:p w:rsidR="00151007" w:rsidRPr="0035547C" w:rsidRDefault="00151007">
            <w:pPr>
              <w:pStyle w:val="ConsPlusNormal"/>
              <w:jc w:val="center"/>
            </w:pPr>
            <w:r w:rsidRPr="0035547C">
              <w:t>7570.</w:t>
            </w:r>
          </w:p>
        </w:tc>
        <w:tc>
          <w:tcPr>
            <w:tcW w:w="8391" w:type="dxa"/>
          </w:tcPr>
          <w:p w:rsidR="00151007" w:rsidRPr="0035547C" w:rsidRDefault="00151007">
            <w:pPr>
              <w:pStyle w:val="ConsPlusNormal"/>
              <w:jc w:val="both"/>
            </w:pPr>
            <w:r w:rsidRPr="0035547C">
              <w:t>На каком расстоянии от газопровода должны предусматриваться на тепловых сетях устройства для отбора проб на утечку газа в местах пересечения тепловых сетей при их подземной прокладке в каналах или тоннелях с газопроводами?</w:t>
            </w:r>
          </w:p>
        </w:tc>
      </w:tr>
      <w:tr w:rsidR="0035547C" w:rsidRPr="0035547C">
        <w:tc>
          <w:tcPr>
            <w:tcW w:w="680" w:type="dxa"/>
          </w:tcPr>
          <w:p w:rsidR="00151007" w:rsidRPr="0035547C" w:rsidRDefault="00151007">
            <w:pPr>
              <w:pStyle w:val="ConsPlusNormal"/>
              <w:jc w:val="center"/>
            </w:pPr>
            <w:r w:rsidRPr="0035547C">
              <w:t>7571.</w:t>
            </w:r>
          </w:p>
        </w:tc>
        <w:tc>
          <w:tcPr>
            <w:tcW w:w="8391" w:type="dxa"/>
          </w:tcPr>
          <w:p w:rsidR="00151007" w:rsidRPr="0035547C" w:rsidRDefault="00151007">
            <w:pPr>
              <w:pStyle w:val="ConsPlusNormal"/>
              <w:jc w:val="both"/>
            </w:pPr>
            <w:r w:rsidRPr="0035547C">
              <w:t>Что следует предусматривать в санитарно-защитных зонах со стороны жилых и общественно-деловых зон?</w:t>
            </w:r>
          </w:p>
        </w:tc>
      </w:tr>
      <w:tr w:rsidR="0035547C" w:rsidRPr="0035547C">
        <w:tc>
          <w:tcPr>
            <w:tcW w:w="680" w:type="dxa"/>
          </w:tcPr>
          <w:p w:rsidR="00151007" w:rsidRPr="0035547C" w:rsidRDefault="00151007">
            <w:pPr>
              <w:pStyle w:val="ConsPlusNormal"/>
              <w:jc w:val="center"/>
            </w:pPr>
            <w:r w:rsidRPr="0035547C">
              <w:t>7572.</w:t>
            </w:r>
          </w:p>
        </w:tc>
        <w:tc>
          <w:tcPr>
            <w:tcW w:w="8391" w:type="dxa"/>
          </w:tcPr>
          <w:p w:rsidR="00151007" w:rsidRPr="0035547C" w:rsidRDefault="00151007">
            <w:pPr>
              <w:pStyle w:val="ConsPlusNormal"/>
              <w:jc w:val="both"/>
            </w:pPr>
            <w:r w:rsidRPr="0035547C">
              <w:t>Какие минимально необходимые требования к проектным решениям, позволяющим обеспечить антитеррористическую защищенность объектов?</w:t>
            </w:r>
          </w:p>
        </w:tc>
      </w:tr>
      <w:tr w:rsidR="0035547C" w:rsidRPr="0035547C">
        <w:tc>
          <w:tcPr>
            <w:tcW w:w="680" w:type="dxa"/>
          </w:tcPr>
          <w:p w:rsidR="00151007" w:rsidRPr="0035547C" w:rsidRDefault="00151007">
            <w:pPr>
              <w:pStyle w:val="ConsPlusNormal"/>
              <w:jc w:val="center"/>
            </w:pPr>
            <w:r w:rsidRPr="0035547C">
              <w:t>7573.</w:t>
            </w:r>
          </w:p>
        </w:tc>
        <w:tc>
          <w:tcPr>
            <w:tcW w:w="8391" w:type="dxa"/>
          </w:tcPr>
          <w:p w:rsidR="00151007" w:rsidRPr="0035547C" w:rsidRDefault="00151007">
            <w:pPr>
              <w:pStyle w:val="ConsPlusNormal"/>
              <w:jc w:val="both"/>
            </w:pPr>
            <w:r w:rsidRPr="0035547C">
              <w:t>Кем осуществляется контроль наноматериалов в продукции наноиндустрии, отходах производства и потребления и объектах окружающей среды?</w:t>
            </w:r>
          </w:p>
        </w:tc>
      </w:tr>
      <w:tr w:rsidR="0035547C" w:rsidRPr="0035547C">
        <w:tc>
          <w:tcPr>
            <w:tcW w:w="680" w:type="dxa"/>
          </w:tcPr>
          <w:p w:rsidR="00151007" w:rsidRPr="0035547C" w:rsidRDefault="00151007">
            <w:pPr>
              <w:pStyle w:val="ConsPlusNormal"/>
              <w:jc w:val="center"/>
            </w:pPr>
            <w:r w:rsidRPr="0035547C">
              <w:t>7574.</w:t>
            </w:r>
          </w:p>
        </w:tc>
        <w:tc>
          <w:tcPr>
            <w:tcW w:w="8391" w:type="dxa"/>
          </w:tcPr>
          <w:p w:rsidR="00151007" w:rsidRPr="0035547C" w:rsidRDefault="00151007">
            <w:pPr>
              <w:pStyle w:val="ConsPlusNormal"/>
              <w:jc w:val="both"/>
            </w:pPr>
            <w:r w:rsidRPr="0035547C">
              <w:t>Какие принципиальные проектные решения проектируемого линейного объекта должны быть описаны в разделе "Пояснительная записка" проектной документации?</w:t>
            </w:r>
          </w:p>
        </w:tc>
      </w:tr>
      <w:tr w:rsidR="0035547C" w:rsidRPr="0035547C">
        <w:tc>
          <w:tcPr>
            <w:tcW w:w="680" w:type="dxa"/>
          </w:tcPr>
          <w:p w:rsidR="00151007" w:rsidRPr="0035547C" w:rsidRDefault="00151007">
            <w:pPr>
              <w:pStyle w:val="ConsPlusNormal"/>
              <w:jc w:val="center"/>
            </w:pPr>
            <w:r w:rsidRPr="0035547C">
              <w:t>7575.</w:t>
            </w:r>
          </w:p>
        </w:tc>
        <w:tc>
          <w:tcPr>
            <w:tcW w:w="8391" w:type="dxa"/>
          </w:tcPr>
          <w:p w:rsidR="00151007" w:rsidRPr="0035547C" w:rsidRDefault="00151007">
            <w:pPr>
              <w:pStyle w:val="ConsPlusNormal"/>
              <w:jc w:val="both"/>
            </w:pPr>
            <w:r w:rsidRPr="0035547C">
              <w:t>Какие методы спутниковых определений применяют при развитии съемочного обоснования для съемки в масштабе 1:5000 с высотой сечения рельефа 0,5 м?</w:t>
            </w:r>
          </w:p>
        </w:tc>
      </w:tr>
      <w:tr w:rsidR="0035547C" w:rsidRPr="0035547C">
        <w:tc>
          <w:tcPr>
            <w:tcW w:w="680" w:type="dxa"/>
          </w:tcPr>
          <w:p w:rsidR="00151007" w:rsidRPr="0035547C" w:rsidRDefault="00151007">
            <w:pPr>
              <w:pStyle w:val="ConsPlusNormal"/>
              <w:jc w:val="center"/>
            </w:pPr>
            <w:r w:rsidRPr="0035547C">
              <w:t>7576.</w:t>
            </w:r>
          </w:p>
        </w:tc>
        <w:tc>
          <w:tcPr>
            <w:tcW w:w="8391" w:type="dxa"/>
          </w:tcPr>
          <w:p w:rsidR="00151007" w:rsidRPr="0035547C" w:rsidRDefault="00151007">
            <w:pPr>
              <w:pStyle w:val="ConsPlusNormal"/>
              <w:jc w:val="both"/>
            </w:pPr>
            <w:r w:rsidRPr="0035547C">
              <w:t>Какие помещения в зданиях медицинских организаций допускается размещать в подвальных этажах?</w:t>
            </w:r>
          </w:p>
        </w:tc>
      </w:tr>
      <w:tr w:rsidR="0035547C" w:rsidRPr="0035547C">
        <w:tc>
          <w:tcPr>
            <w:tcW w:w="680" w:type="dxa"/>
          </w:tcPr>
          <w:p w:rsidR="00151007" w:rsidRPr="0035547C" w:rsidRDefault="00151007">
            <w:pPr>
              <w:pStyle w:val="ConsPlusNormal"/>
              <w:jc w:val="center"/>
            </w:pPr>
            <w:r w:rsidRPr="0035547C">
              <w:t>7577.</w:t>
            </w:r>
          </w:p>
        </w:tc>
        <w:tc>
          <w:tcPr>
            <w:tcW w:w="8391" w:type="dxa"/>
          </w:tcPr>
          <w:p w:rsidR="00151007" w:rsidRPr="0035547C" w:rsidRDefault="00151007">
            <w:pPr>
              <w:pStyle w:val="ConsPlusNormal"/>
              <w:jc w:val="both"/>
            </w:pPr>
            <w:r w:rsidRPr="0035547C">
              <w:t>На каком расстоянии следует предусматривать место установки газовых счетчиков внутри помещения до газового оборудования?</w:t>
            </w:r>
          </w:p>
        </w:tc>
      </w:tr>
      <w:tr w:rsidR="0035547C" w:rsidRPr="0035547C">
        <w:tc>
          <w:tcPr>
            <w:tcW w:w="680" w:type="dxa"/>
          </w:tcPr>
          <w:p w:rsidR="00151007" w:rsidRPr="0035547C" w:rsidRDefault="00151007">
            <w:pPr>
              <w:pStyle w:val="ConsPlusNormal"/>
              <w:jc w:val="center"/>
            </w:pPr>
            <w:r w:rsidRPr="0035547C">
              <w:t>7578.</w:t>
            </w:r>
          </w:p>
        </w:tc>
        <w:tc>
          <w:tcPr>
            <w:tcW w:w="8391" w:type="dxa"/>
          </w:tcPr>
          <w:p w:rsidR="00151007" w:rsidRPr="0035547C" w:rsidRDefault="00151007">
            <w:pPr>
              <w:pStyle w:val="ConsPlusNormal"/>
              <w:jc w:val="both"/>
            </w:pPr>
            <w:r w:rsidRPr="0035547C">
              <w:t>Под какими углами допускается пересечение воздушной линии электропередач и железной дороги, подлежащей электрификации в течение 9 лет от года строительства, намеченного проектом?</w:t>
            </w:r>
          </w:p>
        </w:tc>
      </w:tr>
      <w:tr w:rsidR="0035547C" w:rsidRPr="0035547C">
        <w:tc>
          <w:tcPr>
            <w:tcW w:w="680" w:type="dxa"/>
          </w:tcPr>
          <w:p w:rsidR="00151007" w:rsidRPr="0035547C" w:rsidRDefault="00151007">
            <w:pPr>
              <w:pStyle w:val="ConsPlusNormal"/>
              <w:jc w:val="center"/>
            </w:pPr>
            <w:r w:rsidRPr="0035547C">
              <w:lastRenderedPageBreak/>
              <w:t>7579.</w:t>
            </w:r>
          </w:p>
        </w:tc>
        <w:tc>
          <w:tcPr>
            <w:tcW w:w="8391" w:type="dxa"/>
          </w:tcPr>
          <w:p w:rsidR="00151007" w:rsidRPr="0035547C" w:rsidRDefault="00151007">
            <w:pPr>
              <w:pStyle w:val="ConsPlusNormal"/>
              <w:jc w:val="both"/>
            </w:pPr>
            <w:r w:rsidRPr="0035547C">
              <w:t>Какова длина типовых страховочных пакетов?</w:t>
            </w:r>
          </w:p>
        </w:tc>
      </w:tr>
      <w:tr w:rsidR="0035547C" w:rsidRPr="0035547C">
        <w:tc>
          <w:tcPr>
            <w:tcW w:w="680" w:type="dxa"/>
          </w:tcPr>
          <w:p w:rsidR="00151007" w:rsidRPr="0035547C" w:rsidRDefault="00151007">
            <w:pPr>
              <w:pStyle w:val="ConsPlusNormal"/>
              <w:jc w:val="center"/>
            </w:pPr>
            <w:r w:rsidRPr="0035547C">
              <w:t>7580.</w:t>
            </w:r>
          </w:p>
        </w:tc>
        <w:tc>
          <w:tcPr>
            <w:tcW w:w="8391" w:type="dxa"/>
          </w:tcPr>
          <w:p w:rsidR="00151007" w:rsidRPr="0035547C" w:rsidRDefault="00151007">
            <w:pPr>
              <w:pStyle w:val="ConsPlusNormal"/>
              <w:jc w:val="both"/>
            </w:pPr>
            <w:r w:rsidRPr="0035547C">
              <w:t>Где и кем указываются идентификационные признаки зданий и сооружений?</w:t>
            </w:r>
          </w:p>
        </w:tc>
      </w:tr>
      <w:tr w:rsidR="0035547C" w:rsidRPr="0035547C">
        <w:tc>
          <w:tcPr>
            <w:tcW w:w="680" w:type="dxa"/>
          </w:tcPr>
          <w:p w:rsidR="00151007" w:rsidRPr="0035547C" w:rsidRDefault="00151007">
            <w:pPr>
              <w:pStyle w:val="ConsPlusNormal"/>
              <w:jc w:val="center"/>
            </w:pPr>
            <w:r w:rsidRPr="0035547C">
              <w:t>7581.</w:t>
            </w:r>
          </w:p>
        </w:tc>
        <w:tc>
          <w:tcPr>
            <w:tcW w:w="8391" w:type="dxa"/>
          </w:tcPr>
          <w:p w:rsidR="00151007" w:rsidRPr="0035547C" w:rsidRDefault="00151007">
            <w:pPr>
              <w:pStyle w:val="ConsPlusNormal"/>
              <w:jc w:val="both"/>
            </w:pPr>
            <w:r w:rsidRPr="0035547C">
              <w:t>Какие должны быть полы в помещении цехов электролиза?</w:t>
            </w:r>
          </w:p>
        </w:tc>
      </w:tr>
      <w:tr w:rsidR="0035547C" w:rsidRPr="0035547C">
        <w:tc>
          <w:tcPr>
            <w:tcW w:w="680" w:type="dxa"/>
          </w:tcPr>
          <w:p w:rsidR="00151007" w:rsidRPr="0035547C" w:rsidRDefault="00151007">
            <w:pPr>
              <w:pStyle w:val="ConsPlusNormal"/>
              <w:jc w:val="center"/>
            </w:pPr>
            <w:r w:rsidRPr="0035547C">
              <w:t>7582.</w:t>
            </w:r>
          </w:p>
        </w:tc>
        <w:tc>
          <w:tcPr>
            <w:tcW w:w="8391" w:type="dxa"/>
          </w:tcPr>
          <w:p w:rsidR="00151007" w:rsidRPr="0035547C" w:rsidRDefault="00151007">
            <w:pPr>
              <w:pStyle w:val="ConsPlusNormal"/>
              <w:jc w:val="both"/>
            </w:pPr>
            <w:r w:rsidRPr="0035547C">
              <w:t>Допускается ли прокладка воздушных осветительных линий, воздушных линий связи и цепей сигнализации над и под токоведущими частями открытых распределительных устройств напряжением выше 1 кВ?</w:t>
            </w:r>
          </w:p>
        </w:tc>
      </w:tr>
      <w:tr w:rsidR="0035547C" w:rsidRPr="0035547C">
        <w:tc>
          <w:tcPr>
            <w:tcW w:w="680" w:type="dxa"/>
          </w:tcPr>
          <w:p w:rsidR="00151007" w:rsidRPr="0035547C" w:rsidRDefault="00151007">
            <w:pPr>
              <w:pStyle w:val="ConsPlusNormal"/>
              <w:jc w:val="center"/>
            </w:pPr>
            <w:r w:rsidRPr="0035547C">
              <w:t>7583.</w:t>
            </w:r>
          </w:p>
        </w:tc>
        <w:tc>
          <w:tcPr>
            <w:tcW w:w="8391" w:type="dxa"/>
          </w:tcPr>
          <w:p w:rsidR="00151007" w:rsidRPr="0035547C" w:rsidRDefault="00151007">
            <w:pPr>
              <w:pStyle w:val="ConsPlusNormal"/>
              <w:jc w:val="both"/>
            </w:pPr>
            <w:r w:rsidRPr="0035547C">
              <w:t>Какое определение соответствует понятию "текущая осадка"?</w:t>
            </w:r>
          </w:p>
        </w:tc>
      </w:tr>
      <w:tr w:rsidR="0035547C" w:rsidRPr="0035547C">
        <w:tc>
          <w:tcPr>
            <w:tcW w:w="680" w:type="dxa"/>
          </w:tcPr>
          <w:p w:rsidR="00151007" w:rsidRPr="0035547C" w:rsidRDefault="00151007">
            <w:pPr>
              <w:pStyle w:val="ConsPlusNormal"/>
              <w:jc w:val="center"/>
            </w:pPr>
            <w:r w:rsidRPr="0035547C">
              <w:t>7584.</w:t>
            </w:r>
          </w:p>
        </w:tc>
        <w:tc>
          <w:tcPr>
            <w:tcW w:w="8391" w:type="dxa"/>
          </w:tcPr>
          <w:p w:rsidR="00151007" w:rsidRPr="0035547C" w:rsidRDefault="00151007">
            <w:pPr>
              <w:pStyle w:val="ConsPlusNormal"/>
              <w:jc w:val="both"/>
            </w:pPr>
            <w:r w:rsidRPr="0035547C">
              <w:t>Какой состав системы связи и управления в кризисных ситуациях?</w:t>
            </w:r>
          </w:p>
        </w:tc>
      </w:tr>
      <w:tr w:rsidR="0035547C" w:rsidRPr="0035547C">
        <w:tc>
          <w:tcPr>
            <w:tcW w:w="680" w:type="dxa"/>
          </w:tcPr>
          <w:p w:rsidR="00151007" w:rsidRPr="0035547C" w:rsidRDefault="00151007">
            <w:pPr>
              <w:pStyle w:val="ConsPlusNormal"/>
              <w:jc w:val="center"/>
            </w:pPr>
            <w:r w:rsidRPr="0035547C">
              <w:t>7585.</w:t>
            </w:r>
          </w:p>
        </w:tc>
        <w:tc>
          <w:tcPr>
            <w:tcW w:w="8391" w:type="dxa"/>
          </w:tcPr>
          <w:p w:rsidR="00151007" w:rsidRPr="0035547C" w:rsidRDefault="00151007">
            <w:pPr>
              <w:pStyle w:val="ConsPlusNormal"/>
              <w:jc w:val="both"/>
            </w:pPr>
            <w:r w:rsidRPr="0035547C">
              <w:t>Какой контроль требуется организовать на предприятии, принимающем металлолом в виде шихты?</w:t>
            </w:r>
          </w:p>
        </w:tc>
      </w:tr>
      <w:tr w:rsidR="0035547C" w:rsidRPr="0035547C">
        <w:tc>
          <w:tcPr>
            <w:tcW w:w="680" w:type="dxa"/>
          </w:tcPr>
          <w:p w:rsidR="00151007" w:rsidRPr="0035547C" w:rsidRDefault="00151007">
            <w:pPr>
              <w:pStyle w:val="ConsPlusNormal"/>
              <w:jc w:val="center"/>
            </w:pPr>
            <w:r w:rsidRPr="0035547C">
              <w:t>7586.</w:t>
            </w:r>
          </w:p>
        </w:tc>
        <w:tc>
          <w:tcPr>
            <w:tcW w:w="8391" w:type="dxa"/>
          </w:tcPr>
          <w:p w:rsidR="00151007" w:rsidRPr="0035547C" w:rsidRDefault="00151007">
            <w:pPr>
              <w:pStyle w:val="ConsPlusNormal"/>
              <w:jc w:val="both"/>
            </w:pPr>
            <w:r w:rsidRPr="0035547C">
              <w:t>Что относится к организационно-технологической документации?</w:t>
            </w:r>
          </w:p>
        </w:tc>
      </w:tr>
      <w:tr w:rsidR="0035547C" w:rsidRPr="0035547C">
        <w:tc>
          <w:tcPr>
            <w:tcW w:w="680" w:type="dxa"/>
          </w:tcPr>
          <w:p w:rsidR="00151007" w:rsidRPr="0035547C" w:rsidRDefault="00151007">
            <w:pPr>
              <w:pStyle w:val="ConsPlusNormal"/>
              <w:jc w:val="center"/>
            </w:pPr>
            <w:r w:rsidRPr="0035547C">
              <w:t>7587.</w:t>
            </w:r>
          </w:p>
        </w:tc>
        <w:tc>
          <w:tcPr>
            <w:tcW w:w="8391" w:type="dxa"/>
          </w:tcPr>
          <w:p w:rsidR="00151007" w:rsidRPr="0035547C" w:rsidRDefault="00151007">
            <w:pPr>
              <w:pStyle w:val="ConsPlusNormal"/>
              <w:jc w:val="both"/>
            </w:pPr>
            <w:r w:rsidRPr="0035547C">
              <w:t>Для измерения каких параметров должны быть оборудованы контрольно-измерительными приборами баки-аккумуляторы (включая насосы для зарядки и разрядки баков) горячего водоснабжения?</w:t>
            </w:r>
          </w:p>
        </w:tc>
      </w:tr>
      <w:tr w:rsidR="0035547C" w:rsidRPr="0035547C">
        <w:tc>
          <w:tcPr>
            <w:tcW w:w="680" w:type="dxa"/>
          </w:tcPr>
          <w:p w:rsidR="00151007" w:rsidRPr="0035547C" w:rsidRDefault="00151007">
            <w:pPr>
              <w:pStyle w:val="ConsPlusNormal"/>
              <w:jc w:val="center"/>
            </w:pPr>
            <w:r w:rsidRPr="0035547C">
              <w:t>7588.</w:t>
            </w:r>
          </w:p>
        </w:tc>
        <w:tc>
          <w:tcPr>
            <w:tcW w:w="8391" w:type="dxa"/>
          </w:tcPr>
          <w:p w:rsidR="00151007" w:rsidRPr="0035547C" w:rsidRDefault="00151007">
            <w:pPr>
              <w:pStyle w:val="ConsPlusNormal"/>
              <w:jc w:val="both"/>
            </w:pPr>
            <w:r w:rsidRPr="0035547C">
              <w:t>Что входит в определение понятия "земляное полотно"?</w:t>
            </w:r>
          </w:p>
        </w:tc>
      </w:tr>
      <w:tr w:rsidR="0035547C" w:rsidRPr="0035547C">
        <w:tc>
          <w:tcPr>
            <w:tcW w:w="680" w:type="dxa"/>
          </w:tcPr>
          <w:p w:rsidR="00151007" w:rsidRPr="0035547C" w:rsidRDefault="00151007">
            <w:pPr>
              <w:pStyle w:val="ConsPlusNormal"/>
              <w:jc w:val="center"/>
            </w:pPr>
            <w:r w:rsidRPr="0035547C">
              <w:t>7589.</w:t>
            </w:r>
          </w:p>
        </w:tc>
        <w:tc>
          <w:tcPr>
            <w:tcW w:w="8391" w:type="dxa"/>
          </w:tcPr>
          <w:p w:rsidR="00151007" w:rsidRPr="0035547C" w:rsidRDefault="00151007">
            <w:pPr>
              <w:pStyle w:val="ConsPlusNormal"/>
              <w:jc w:val="both"/>
            </w:pPr>
            <w:r w:rsidRPr="0035547C">
              <w:t>Кем составляется паспорт отходов?</w:t>
            </w:r>
          </w:p>
        </w:tc>
      </w:tr>
      <w:tr w:rsidR="0035547C" w:rsidRPr="0035547C">
        <w:tc>
          <w:tcPr>
            <w:tcW w:w="680" w:type="dxa"/>
          </w:tcPr>
          <w:p w:rsidR="00151007" w:rsidRPr="0035547C" w:rsidRDefault="00151007">
            <w:pPr>
              <w:pStyle w:val="ConsPlusNormal"/>
              <w:jc w:val="center"/>
            </w:pPr>
            <w:r w:rsidRPr="0035547C">
              <w:t>7590.</w:t>
            </w:r>
          </w:p>
        </w:tc>
        <w:tc>
          <w:tcPr>
            <w:tcW w:w="8391" w:type="dxa"/>
          </w:tcPr>
          <w:p w:rsidR="00151007" w:rsidRPr="0035547C" w:rsidRDefault="00151007">
            <w:pPr>
              <w:pStyle w:val="ConsPlusNormal"/>
              <w:jc w:val="both"/>
            </w:pPr>
            <w:r w:rsidRPr="0035547C">
              <w:t>Какую расчетную температуру смеси воздуха, поступающего в помещение через наружные двери, ворота и проемы, следует принимать?</w:t>
            </w:r>
          </w:p>
        </w:tc>
      </w:tr>
      <w:tr w:rsidR="0035547C" w:rsidRPr="0035547C">
        <w:tc>
          <w:tcPr>
            <w:tcW w:w="680" w:type="dxa"/>
          </w:tcPr>
          <w:p w:rsidR="00151007" w:rsidRPr="0035547C" w:rsidRDefault="00151007">
            <w:pPr>
              <w:pStyle w:val="ConsPlusNormal"/>
              <w:jc w:val="center"/>
            </w:pPr>
            <w:r w:rsidRPr="0035547C">
              <w:t>7591.</w:t>
            </w:r>
          </w:p>
        </w:tc>
        <w:tc>
          <w:tcPr>
            <w:tcW w:w="8391" w:type="dxa"/>
          </w:tcPr>
          <w:p w:rsidR="00151007" w:rsidRPr="0035547C" w:rsidRDefault="00151007">
            <w:pPr>
              <w:pStyle w:val="ConsPlusNormal"/>
              <w:jc w:val="both"/>
            </w:pPr>
            <w:r w:rsidRPr="0035547C">
              <w:t>В каких зданиях в качестве городского ввода рекомендуется использовать выделенное помещение?</w:t>
            </w:r>
          </w:p>
        </w:tc>
      </w:tr>
      <w:tr w:rsidR="0035547C" w:rsidRPr="0035547C">
        <w:tc>
          <w:tcPr>
            <w:tcW w:w="680" w:type="dxa"/>
          </w:tcPr>
          <w:p w:rsidR="00151007" w:rsidRPr="0035547C" w:rsidRDefault="00151007">
            <w:pPr>
              <w:pStyle w:val="ConsPlusNormal"/>
              <w:jc w:val="center"/>
            </w:pPr>
            <w:r w:rsidRPr="0035547C">
              <w:t>7592.</w:t>
            </w:r>
          </w:p>
        </w:tc>
        <w:tc>
          <w:tcPr>
            <w:tcW w:w="8391" w:type="dxa"/>
          </w:tcPr>
          <w:p w:rsidR="00151007" w:rsidRPr="0035547C" w:rsidRDefault="00151007">
            <w:pPr>
              <w:pStyle w:val="ConsPlusNormal"/>
              <w:jc w:val="both"/>
            </w:pPr>
            <w:r w:rsidRPr="0035547C">
              <w:t>На какие виды подразделяются подпорные стены в зависимости от конструкции и назначения?</w:t>
            </w:r>
          </w:p>
        </w:tc>
      </w:tr>
      <w:tr w:rsidR="0035547C" w:rsidRPr="0035547C">
        <w:tc>
          <w:tcPr>
            <w:tcW w:w="680" w:type="dxa"/>
          </w:tcPr>
          <w:p w:rsidR="00151007" w:rsidRPr="0035547C" w:rsidRDefault="00151007">
            <w:pPr>
              <w:pStyle w:val="ConsPlusNormal"/>
              <w:jc w:val="center"/>
            </w:pPr>
            <w:r w:rsidRPr="0035547C">
              <w:t>7593.</w:t>
            </w:r>
          </w:p>
        </w:tc>
        <w:tc>
          <w:tcPr>
            <w:tcW w:w="8391" w:type="dxa"/>
          </w:tcPr>
          <w:p w:rsidR="00151007" w:rsidRPr="0035547C" w:rsidRDefault="00151007">
            <w:pPr>
              <w:pStyle w:val="ConsPlusNormal"/>
              <w:jc w:val="both"/>
            </w:pPr>
            <w:r w:rsidRPr="0035547C">
              <w:t>Что входит в состав метеорологических наблюдений, проводимых на ведомственных гидрометеорологических постах, организованных на самоподъемные буровые установки, полупогружные плавучие буровые установки и буровых судах?</w:t>
            </w:r>
          </w:p>
        </w:tc>
      </w:tr>
      <w:tr w:rsidR="0035547C" w:rsidRPr="0035547C">
        <w:tc>
          <w:tcPr>
            <w:tcW w:w="680" w:type="dxa"/>
          </w:tcPr>
          <w:p w:rsidR="00151007" w:rsidRPr="0035547C" w:rsidRDefault="00151007">
            <w:pPr>
              <w:pStyle w:val="ConsPlusNormal"/>
              <w:jc w:val="center"/>
            </w:pPr>
            <w:r w:rsidRPr="0035547C">
              <w:t>7594.</w:t>
            </w:r>
          </w:p>
        </w:tc>
        <w:tc>
          <w:tcPr>
            <w:tcW w:w="8391" w:type="dxa"/>
          </w:tcPr>
          <w:p w:rsidR="00151007" w:rsidRPr="0035547C" w:rsidRDefault="00151007">
            <w:pPr>
              <w:pStyle w:val="ConsPlusNormal"/>
              <w:jc w:val="both"/>
            </w:pPr>
            <w:r w:rsidRPr="0035547C">
              <w:t>Какая разность стрел изгиба длиной до 20 м включительно для диапазона скоростей 201 - 250 км/ч (2-я степень отступления)?</w:t>
            </w:r>
          </w:p>
        </w:tc>
      </w:tr>
      <w:tr w:rsidR="0035547C" w:rsidRPr="0035547C">
        <w:tc>
          <w:tcPr>
            <w:tcW w:w="680" w:type="dxa"/>
          </w:tcPr>
          <w:p w:rsidR="00151007" w:rsidRPr="0035547C" w:rsidRDefault="00151007">
            <w:pPr>
              <w:pStyle w:val="ConsPlusNormal"/>
              <w:jc w:val="center"/>
            </w:pPr>
            <w:r w:rsidRPr="0035547C">
              <w:t>7595.</w:t>
            </w:r>
          </w:p>
        </w:tc>
        <w:tc>
          <w:tcPr>
            <w:tcW w:w="8391" w:type="dxa"/>
          </w:tcPr>
          <w:p w:rsidR="00151007" w:rsidRPr="0035547C" w:rsidRDefault="00151007">
            <w:pPr>
              <w:pStyle w:val="ConsPlusNormal"/>
              <w:jc w:val="both"/>
            </w:pPr>
            <w:r w:rsidRPr="0035547C">
              <w:t>Что включает в себя система обращения с твердыми радиоактивными отходами?</w:t>
            </w:r>
          </w:p>
        </w:tc>
      </w:tr>
      <w:tr w:rsidR="0035547C" w:rsidRPr="0035547C">
        <w:tc>
          <w:tcPr>
            <w:tcW w:w="680" w:type="dxa"/>
          </w:tcPr>
          <w:p w:rsidR="00151007" w:rsidRPr="0035547C" w:rsidRDefault="00151007">
            <w:pPr>
              <w:pStyle w:val="ConsPlusNormal"/>
              <w:jc w:val="center"/>
            </w:pPr>
            <w:r w:rsidRPr="0035547C">
              <w:t>7596.</w:t>
            </w:r>
          </w:p>
        </w:tc>
        <w:tc>
          <w:tcPr>
            <w:tcW w:w="8391" w:type="dxa"/>
          </w:tcPr>
          <w:p w:rsidR="00151007" w:rsidRPr="0035547C" w:rsidRDefault="00151007">
            <w:pPr>
              <w:pStyle w:val="ConsPlusNormal"/>
              <w:jc w:val="both"/>
            </w:pPr>
            <w:r w:rsidRPr="0035547C">
              <w:t>Чем следует руководствоваться при размещении в производственных зонах сельских поселений проектируемых сельскохозяйственных предприятий зданий и сооружений?</w:t>
            </w:r>
          </w:p>
        </w:tc>
      </w:tr>
      <w:tr w:rsidR="0035547C" w:rsidRPr="0035547C">
        <w:tc>
          <w:tcPr>
            <w:tcW w:w="680" w:type="dxa"/>
          </w:tcPr>
          <w:p w:rsidR="00151007" w:rsidRPr="0035547C" w:rsidRDefault="00151007">
            <w:pPr>
              <w:pStyle w:val="ConsPlusNormal"/>
              <w:jc w:val="center"/>
            </w:pPr>
            <w:r w:rsidRPr="0035547C">
              <w:t>7597.</w:t>
            </w:r>
          </w:p>
        </w:tc>
        <w:tc>
          <w:tcPr>
            <w:tcW w:w="8391" w:type="dxa"/>
          </w:tcPr>
          <w:p w:rsidR="00151007" w:rsidRPr="0035547C" w:rsidRDefault="00151007">
            <w:pPr>
              <w:pStyle w:val="ConsPlusNormal"/>
              <w:jc w:val="both"/>
            </w:pPr>
            <w:r w:rsidRPr="0035547C">
              <w:t>Какие документы должен содержать технический отчет по техническому (строительному) контролю?</w:t>
            </w:r>
          </w:p>
        </w:tc>
      </w:tr>
      <w:tr w:rsidR="0035547C" w:rsidRPr="0035547C">
        <w:tc>
          <w:tcPr>
            <w:tcW w:w="680" w:type="dxa"/>
          </w:tcPr>
          <w:p w:rsidR="00151007" w:rsidRPr="0035547C" w:rsidRDefault="00151007">
            <w:pPr>
              <w:pStyle w:val="ConsPlusNormal"/>
              <w:jc w:val="center"/>
            </w:pPr>
            <w:r w:rsidRPr="0035547C">
              <w:t>7598.</w:t>
            </w:r>
          </w:p>
        </w:tc>
        <w:tc>
          <w:tcPr>
            <w:tcW w:w="8391" w:type="dxa"/>
          </w:tcPr>
          <w:p w:rsidR="00151007" w:rsidRPr="0035547C" w:rsidRDefault="00151007">
            <w:pPr>
              <w:pStyle w:val="ConsPlusNormal"/>
              <w:jc w:val="both"/>
            </w:pPr>
            <w:r w:rsidRPr="0035547C">
              <w:t>Можно ли выполнять строительство объектов социально-культурного назначения в охранной зоне объектов культурного наследия?</w:t>
            </w:r>
          </w:p>
        </w:tc>
      </w:tr>
      <w:tr w:rsidR="0035547C" w:rsidRPr="0035547C">
        <w:tc>
          <w:tcPr>
            <w:tcW w:w="680" w:type="dxa"/>
          </w:tcPr>
          <w:p w:rsidR="00151007" w:rsidRPr="0035547C" w:rsidRDefault="00151007">
            <w:pPr>
              <w:pStyle w:val="ConsPlusNormal"/>
              <w:jc w:val="center"/>
            </w:pPr>
            <w:r w:rsidRPr="0035547C">
              <w:t>7599.</w:t>
            </w:r>
          </w:p>
        </w:tc>
        <w:tc>
          <w:tcPr>
            <w:tcW w:w="8391" w:type="dxa"/>
          </w:tcPr>
          <w:p w:rsidR="00151007" w:rsidRPr="0035547C" w:rsidRDefault="00151007">
            <w:pPr>
              <w:pStyle w:val="ConsPlusNormal"/>
              <w:jc w:val="both"/>
            </w:pPr>
            <w:r w:rsidRPr="0035547C">
              <w:t>В каких случаях инженерно-гидрометеорологические изыскания проводят в комплексе с инженерно-геологическими, инженерно-геодезическими и инженерно-экологическими изысканиями?</w:t>
            </w:r>
          </w:p>
        </w:tc>
      </w:tr>
      <w:tr w:rsidR="0035547C" w:rsidRPr="0035547C">
        <w:tc>
          <w:tcPr>
            <w:tcW w:w="680" w:type="dxa"/>
          </w:tcPr>
          <w:p w:rsidR="00151007" w:rsidRPr="0035547C" w:rsidRDefault="00151007">
            <w:pPr>
              <w:pStyle w:val="ConsPlusNormal"/>
              <w:jc w:val="center"/>
            </w:pPr>
            <w:r w:rsidRPr="0035547C">
              <w:lastRenderedPageBreak/>
              <w:t>7600.</w:t>
            </w:r>
          </w:p>
        </w:tc>
        <w:tc>
          <w:tcPr>
            <w:tcW w:w="8391" w:type="dxa"/>
          </w:tcPr>
          <w:p w:rsidR="00151007" w:rsidRPr="0035547C" w:rsidRDefault="00151007">
            <w:pPr>
              <w:pStyle w:val="ConsPlusNormal"/>
              <w:jc w:val="both"/>
            </w:pPr>
            <w:r w:rsidRPr="0035547C">
              <w:t>Какую величину не должны превышать средние погрешности положения пунктов (точек) плановой съемочной геодезической сети, в том числе плановых опорных точек (контрольных пунктов), относительно пунктов опорной геодезической сети?</w:t>
            </w:r>
          </w:p>
        </w:tc>
      </w:tr>
      <w:tr w:rsidR="0035547C" w:rsidRPr="0035547C">
        <w:tc>
          <w:tcPr>
            <w:tcW w:w="680" w:type="dxa"/>
          </w:tcPr>
          <w:p w:rsidR="00151007" w:rsidRPr="0035547C" w:rsidRDefault="00151007">
            <w:pPr>
              <w:pStyle w:val="ConsPlusNormal"/>
              <w:jc w:val="center"/>
            </w:pPr>
            <w:r w:rsidRPr="0035547C">
              <w:t>7601.</w:t>
            </w:r>
          </w:p>
        </w:tc>
        <w:tc>
          <w:tcPr>
            <w:tcW w:w="8391" w:type="dxa"/>
          </w:tcPr>
          <w:p w:rsidR="00151007" w:rsidRPr="0035547C" w:rsidRDefault="00151007">
            <w:pPr>
              <w:pStyle w:val="ConsPlusNormal"/>
              <w:jc w:val="both"/>
            </w:pPr>
            <w:r w:rsidRPr="0035547C">
              <w:t>Наружная установка относится к категории БН если в ней присутствуют какие компоненты?</w:t>
            </w:r>
          </w:p>
        </w:tc>
      </w:tr>
      <w:tr w:rsidR="0035547C" w:rsidRPr="0035547C">
        <w:tc>
          <w:tcPr>
            <w:tcW w:w="680" w:type="dxa"/>
          </w:tcPr>
          <w:p w:rsidR="00151007" w:rsidRPr="0035547C" w:rsidRDefault="00151007">
            <w:pPr>
              <w:pStyle w:val="ConsPlusNormal"/>
              <w:jc w:val="center"/>
            </w:pPr>
            <w:r w:rsidRPr="0035547C">
              <w:t>7602.</w:t>
            </w:r>
          </w:p>
        </w:tc>
        <w:tc>
          <w:tcPr>
            <w:tcW w:w="8391" w:type="dxa"/>
          </w:tcPr>
          <w:p w:rsidR="00151007" w:rsidRPr="0035547C" w:rsidRDefault="00151007">
            <w:pPr>
              <w:pStyle w:val="ConsPlusNormal"/>
              <w:jc w:val="both"/>
            </w:pPr>
            <w:r w:rsidRPr="0035547C">
              <w:t>Какие факторы следует учитывать при определении мест переходов автодорог через водотоки и выборе конструкций и отверстий искусственных сооружений?</w:t>
            </w:r>
          </w:p>
        </w:tc>
      </w:tr>
      <w:tr w:rsidR="0035547C" w:rsidRPr="0035547C">
        <w:tc>
          <w:tcPr>
            <w:tcW w:w="680" w:type="dxa"/>
          </w:tcPr>
          <w:p w:rsidR="00151007" w:rsidRPr="0035547C" w:rsidRDefault="00151007">
            <w:pPr>
              <w:pStyle w:val="ConsPlusNormal"/>
              <w:jc w:val="center"/>
            </w:pPr>
            <w:r w:rsidRPr="0035547C">
              <w:t>7603.</w:t>
            </w:r>
          </w:p>
        </w:tc>
        <w:tc>
          <w:tcPr>
            <w:tcW w:w="8391" w:type="dxa"/>
          </w:tcPr>
          <w:p w:rsidR="00151007" w:rsidRPr="0035547C" w:rsidRDefault="00151007">
            <w:pPr>
              <w:pStyle w:val="ConsPlusNormal"/>
              <w:jc w:val="both"/>
            </w:pPr>
            <w:r w:rsidRPr="0035547C">
              <w:t>Какая должна быть высота ограждения резервуарной установки?</w:t>
            </w:r>
          </w:p>
        </w:tc>
      </w:tr>
      <w:tr w:rsidR="0035547C" w:rsidRPr="0035547C">
        <w:tc>
          <w:tcPr>
            <w:tcW w:w="680" w:type="dxa"/>
          </w:tcPr>
          <w:p w:rsidR="00151007" w:rsidRPr="0035547C" w:rsidRDefault="00151007">
            <w:pPr>
              <w:pStyle w:val="ConsPlusNormal"/>
              <w:jc w:val="center"/>
            </w:pPr>
            <w:r w:rsidRPr="0035547C">
              <w:t>7604.</w:t>
            </w:r>
          </w:p>
        </w:tc>
        <w:tc>
          <w:tcPr>
            <w:tcW w:w="8391" w:type="dxa"/>
          </w:tcPr>
          <w:p w:rsidR="00151007" w:rsidRPr="0035547C" w:rsidRDefault="00151007">
            <w:pPr>
              <w:pStyle w:val="ConsPlusNormal"/>
              <w:jc w:val="both"/>
            </w:pPr>
            <w:r w:rsidRPr="0035547C">
              <w:t>При каких операциях по обращению с жидкими радиоактивными отходами должна быть обеспечена ядерная безопасность при проектировании ядерной установки, радиационного источника и пункта хранения?</w:t>
            </w:r>
          </w:p>
        </w:tc>
      </w:tr>
      <w:tr w:rsidR="0035547C" w:rsidRPr="0035547C">
        <w:tc>
          <w:tcPr>
            <w:tcW w:w="680" w:type="dxa"/>
          </w:tcPr>
          <w:p w:rsidR="00151007" w:rsidRPr="0035547C" w:rsidRDefault="00151007">
            <w:pPr>
              <w:pStyle w:val="ConsPlusNormal"/>
              <w:jc w:val="center"/>
            </w:pPr>
            <w:r w:rsidRPr="0035547C">
              <w:t>7605.</w:t>
            </w:r>
          </w:p>
        </w:tc>
        <w:tc>
          <w:tcPr>
            <w:tcW w:w="8391" w:type="dxa"/>
          </w:tcPr>
          <w:p w:rsidR="00151007" w:rsidRPr="0035547C" w:rsidRDefault="00151007">
            <w:pPr>
              <w:pStyle w:val="ConsPlusNormal"/>
              <w:jc w:val="both"/>
            </w:pPr>
            <w:r w:rsidRPr="0035547C">
              <w:t>В целях получения каких материалов осуществляется выполнение инженерных изысканий, необходимых для подготовки документации по планировке территории?</w:t>
            </w:r>
          </w:p>
        </w:tc>
      </w:tr>
      <w:tr w:rsidR="0035547C" w:rsidRPr="0035547C">
        <w:tc>
          <w:tcPr>
            <w:tcW w:w="680" w:type="dxa"/>
          </w:tcPr>
          <w:p w:rsidR="00151007" w:rsidRPr="0035547C" w:rsidRDefault="00151007">
            <w:pPr>
              <w:pStyle w:val="ConsPlusNormal"/>
              <w:jc w:val="center"/>
            </w:pPr>
            <w:r w:rsidRPr="0035547C">
              <w:t>7606.</w:t>
            </w:r>
          </w:p>
        </w:tc>
        <w:tc>
          <w:tcPr>
            <w:tcW w:w="8391" w:type="dxa"/>
          </w:tcPr>
          <w:p w:rsidR="00151007" w:rsidRPr="0035547C" w:rsidRDefault="00151007">
            <w:pPr>
              <w:pStyle w:val="ConsPlusNormal"/>
              <w:jc w:val="both"/>
            </w:pPr>
            <w:r w:rsidRPr="0035547C">
              <w:t>Что должны обеспечивать инженерно-гидрометеорологические изыскания на этапе выбора пункта размещения атомной электростанции?</w:t>
            </w:r>
          </w:p>
        </w:tc>
      </w:tr>
      <w:tr w:rsidR="0035547C" w:rsidRPr="0035547C">
        <w:tc>
          <w:tcPr>
            <w:tcW w:w="680" w:type="dxa"/>
          </w:tcPr>
          <w:p w:rsidR="00151007" w:rsidRPr="0035547C" w:rsidRDefault="00151007">
            <w:pPr>
              <w:pStyle w:val="ConsPlusNormal"/>
              <w:jc w:val="center"/>
            </w:pPr>
            <w:r w:rsidRPr="0035547C">
              <w:t>7607.</w:t>
            </w:r>
          </w:p>
        </w:tc>
        <w:tc>
          <w:tcPr>
            <w:tcW w:w="8391" w:type="dxa"/>
          </w:tcPr>
          <w:p w:rsidR="00151007" w:rsidRPr="0035547C" w:rsidRDefault="00151007">
            <w:pPr>
              <w:pStyle w:val="ConsPlusNormal"/>
              <w:jc w:val="both"/>
            </w:pPr>
            <w:r w:rsidRPr="0035547C">
              <w:t>На какие классы подразделяются взрывоопасные зоны в зависимости от частоты и длительности присутствия взрывоопасной смеси?</w:t>
            </w:r>
          </w:p>
        </w:tc>
      </w:tr>
      <w:tr w:rsidR="0035547C" w:rsidRPr="0035547C">
        <w:tc>
          <w:tcPr>
            <w:tcW w:w="680" w:type="dxa"/>
          </w:tcPr>
          <w:p w:rsidR="00151007" w:rsidRPr="0035547C" w:rsidRDefault="00151007">
            <w:pPr>
              <w:pStyle w:val="ConsPlusNormal"/>
              <w:jc w:val="center"/>
            </w:pPr>
            <w:r w:rsidRPr="0035547C">
              <w:t>7608.</w:t>
            </w:r>
          </w:p>
        </w:tc>
        <w:tc>
          <w:tcPr>
            <w:tcW w:w="8391" w:type="dxa"/>
          </w:tcPr>
          <w:p w:rsidR="00151007" w:rsidRPr="0035547C" w:rsidRDefault="00151007">
            <w:pPr>
              <w:pStyle w:val="ConsPlusNormal"/>
              <w:jc w:val="both"/>
            </w:pPr>
            <w:r w:rsidRPr="0035547C">
              <w:t>Исходя из чего устанавливается оборудование для объектов производственного назначения?</w:t>
            </w:r>
          </w:p>
        </w:tc>
      </w:tr>
      <w:tr w:rsidR="0035547C" w:rsidRPr="0035547C">
        <w:tc>
          <w:tcPr>
            <w:tcW w:w="680" w:type="dxa"/>
          </w:tcPr>
          <w:p w:rsidR="00151007" w:rsidRPr="0035547C" w:rsidRDefault="00151007">
            <w:pPr>
              <w:pStyle w:val="ConsPlusNormal"/>
              <w:jc w:val="center"/>
            </w:pPr>
            <w:r w:rsidRPr="0035547C">
              <w:t>7609.</w:t>
            </w:r>
          </w:p>
        </w:tc>
        <w:tc>
          <w:tcPr>
            <w:tcW w:w="8391" w:type="dxa"/>
          </w:tcPr>
          <w:p w:rsidR="00151007" w:rsidRPr="0035547C" w:rsidRDefault="00151007">
            <w:pPr>
              <w:pStyle w:val="ConsPlusNormal"/>
              <w:jc w:val="both"/>
            </w:pPr>
            <w:r w:rsidRPr="0035547C">
              <w:t>Какие виды хозяйственной деятельности запрещены в водоохранной зоне водного объекта?</w:t>
            </w:r>
          </w:p>
        </w:tc>
      </w:tr>
      <w:tr w:rsidR="0035547C" w:rsidRPr="0035547C">
        <w:tc>
          <w:tcPr>
            <w:tcW w:w="680" w:type="dxa"/>
          </w:tcPr>
          <w:p w:rsidR="00151007" w:rsidRPr="0035547C" w:rsidRDefault="00151007">
            <w:pPr>
              <w:pStyle w:val="ConsPlusNormal"/>
              <w:jc w:val="center"/>
            </w:pPr>
            <w:r w:rsidRPr="0035547C">
              <w:t>7610.</w:t>
            </w:r>
          </w:p>
        </w:tc>
        <w:tc>
          <w:tcPr>
            <w:tcW w:w="8391" w:type="dxa"/>
          </w:tcPr>
          <w:p w:rsidR="00151007" w:rsidRPr="0035547C" w:rsidRDefault="00151007">
            <w:pPr>
              <w:pStyle w:val="ConsPlusNormal"/>
              <w:jc w:val="both"/>
            </w:pPr>
            <w:r w:rsidRPr="0035547C">
              <w:t>Какие методы лабораторных испытаний грунта существуют для определения их характеристик прочности и деформируемости?</w:t>
            </w:r>
          </w:p>
        </w:tc>
      </w:tr>
      <w:tr w:rsidR="0035547C" w:rsidRPr="0035547C">
        <w:tc>
          <w:tcPr>
            <w:tcW w:w="680" w:type="dxa"/>
          </w:tcPr>
          <w:p w:rsidR="00151007" w:rsidRPr="0035547C" w:rsidRDefault="00151007">
            <w:pPr>
              <w:pStyle w:val="ConsPlusNormal"/>
              <w:jc w:val="center"/>
            </w:pPr>
            <w:r w:rsidRPr="0035547C">
              <w:t>7611.</w:t>
            </w:r>
          </w:p>
        </w:tc>
        <w:tc>
          <w:tcPr>
            <w:tcW w:w="8391" w:type="dxa"/>
          </w:tcPr>
          <w:p w:rsidR="00151007" w:rsidRPr="0035547C" w:rsidRDefault="00151007">
            <w:pPr>
              <w:pStyle w:val="ConsPlusNormal"/>
              <w:jc w:val="both"/>
            </w:pPr>
            <w:r w:rsidRPr="0035547C">
              <w:t>Для контроля загрязнения почв каких территорий отбор проб проводят не менее двух раз в год - весной и осенью?</w:t>
            </w:r>
          </w:p>
        </w:tc>
      </w:tr>
      <w:tr w:rsidR="0035547C" w:rsidRPr="0035547C">
        <w:tc>
          <w:tcPr>
            <w:tcW w:w="680" w:type="dxa"/>
          </w:tcPr>
          <w:p w:rsidR="00151007" w:rsidRPr="0035547C" w:rsidRDefault="00151007">
            <w:pPr>
              <w:pStyle w:val="ConsPlusNormal"/>
              <w:jc w:val="center"/>
            </w:pPr>
            <w:r w:rsidRPr="0035547C">
              <w:t>7612.</w:t>
            </w:r>
          </w:p>
        </w:tc>
        <w:tc>
          <w:tcPr>
            <w:tcW w:w="8391" w:type="dxa"/>
          </w:tcPr>
          <w:p w:rsidR="00151007" w:rsidRPr="0035547C" w:rsidRDefault="00151007">
            <w:pPr>
              <w:pStyle w:val="ConsPlusNormal"/>
              <w:jc w:val="both"/>
            </w:pPr>
            <w:r w:rsidRPr="0035547C">
              <w:t>Следует ли предусматривать наружные легкосбрасываемые ограждающие конструкции в помещениях категорий по взрывопожарной и пожарной опасности?</w:t>
            </w:r>
          </w:p>
        </w:tc>
      </w:tr>
      <w:tr w:rsidR="0035547C" w:rsidRPr="0035547C">
        <w:tc>
          <w:tcPr>
            <w:tcW w:w="680" w:type="dxa"/>
          </w:tcPr>
          <w:p w:rsidR="00151007" w:rsidRPr="0035547C" w:rsidRDefault="00151007">
            <w:pPr>
              <w:pStyle w:val="ConsPlusNormal"/>
              <w:jc w:val="center"/>
            </w:pPr>
            <w:r w:rsidRPr="0035547C">
              <w:t>7613.</w:t>
            </w:r>
          </w:p>
        </w:tc>
        <w:tc>
          <w:tcPr>
            <w:tcW w:w="8391" w:type="dxa"/>
          </w:tcPr>
          <w:p w:rsidR="00151007" w:rsidRPr="0035547C" w:rsidRDefault="00151007">
            <w:pPr>
              <w:pStyle w:val="ConsPlusNormal"/>
              <w:jc w:val="both"/>
            </w:pPr>
            <w:r w:rsidRPr="0035547C">
              <w:t>Каково содержание конструкторской и проектной документации средств вычислительной техники второго класса в части комплекса средств защиты?</w:t>
            </w:r>
          </w:p>
        </w:tc>
      </w:tr>
      <w:tr w:rsidR="0035547C" w:rsidRPr="0035547C">
        <w:tc>
          <w:tcPr>
            <w:tcW w:w="680" w:type="dxa"/>
          </w:tcPr>
          <w:p w:rsidR="00151007" w:rsidRPr="0035547C" w:rsidRDefault="00151007">
            <w:pPr>
              <w:pStyle w:val="ConsPlusNormal"/>
              <w:jc w:val="center"/>
            </w:pPr>
            <w:r w:rsidRPr="0035547C">
              <w:t>7614.</w:t>
            </w:r>
          </w:p>
        </w:tc>
        <w:tc>
          <w:tcPr>
            <w:tcW w:w="8391" w:type="dxa"/>
          </w:tcPr>
          <w:p w:rsidR="00151007" w:rsidRPr="0035547C" w:rsidRDefault="00151007">
            <w:pPr>
              <w:pStyle w:val="ConsPlusNormal"/>
              <w:jc w:val="both"/>
            </w:pPr>
            <w:r w:rsidRPr="0035547C">
              <w:t>Как нужно располагать по отношению к другим производственным зданиям и сооружениям здания, сооружения, открытые установки с производственными процессами, выделяющими в атмосферу газ, дым и пыль, взрывоопасные и пожароопасные объекты?</w:t>
            </w:r>
          </w:p>
        </w:tc>
      </w:tr>
      <w:tr w:rsidR="0035547C" w:rsidRPr="0035547C">
        <w:tc>
          <w:tcPr>
            <w:tcW w:w="680" w:type="dxa"/>
          </w:tcPr>
          <w:p w:rsidR="00151007" w:rsidRPr="0035547C" w:rsidRDefault="00151007">
            <w:pPr>
              <w:pStyle w:val="ConsPlusNormal"/>
              <w:jc w:val="center"/>
            </w:pPr>
            <w:r w:rsidRPr="0035547C">
              <w:t>7615.</w:t>
            </w:r>
          </w:p>
        </w:tc>
        <w:tc>
          <w:tcPr>
            <w:tcW w:w="8391" w:type="dxa"/>
          </w:tcPr>
          <w:p w:rsidR="00151007" w:rsidRPr="0035547C" w:rsidRDefault="00151007">
            <w:pPr>
              <w:pStyle w:val="ConsPlusNormal"/>
              <w:jc w:val="both"/>
            </w:pPr>
            <w:r w:rsidRPr="0035547C">
              <w:t>Что входит в задачу рекогносцировочного обследования территории?</w:t>
            </w:r>
          </w:p>
        </w:tc>
      </w:tr>
      <w:tr w:rsidR="0035547C" w:rsidRPr="0035547C">
        <w:tc>
          <w:tcPr>
            <w:tcW w:w="680" w:type="dxa"/>
          </w:tcPr>
          <w:p w:rsidR="00151007" w:rsidRPr="0035547C" w:rsidRDefault="00151007">
            <w:pPr>
              <w:pStyle w:val="ConsPlusNormal"/>
              <w:jc w:val="center"/>
            </w:pPr>
            <w:r w:rsidRPr="0035547C">
              <w:t>7616.</w:t>
            </w:r>
          </w:p>
        </w:tc>
        <w:tc>
          <w:tcPr>
            <w:tcW w:w="8391" w:type="dxa"/>
          </w:tcPr>
          <w:p w:rsidR="00151007" w:rsidRPr="0035547C" w:rsidRDefault="00151007">
            <w:pPr>
              <w:pStyle w:val="ConsPlusNormal"/>
              <w:jc w:val="both"/>
            </w:pPr>
            <w:r w:rsidRPr="0035547C">
              <w:t>Какие необходимые мероприятия должны быть предусмотрены для работы аппаратов, в том числе ректификационных колонн, работающих под разрежением, в которых обращаются вещества, способные образовывать с кислородом воздуха взрывоопасные смеси?</w:t>
            </w:r>
          </w:p>
        </w:tc>
      </w:tr>
      <w:tr w:rsidR="0035547C" w:rsidRPr="0035547C">
        <w:tc>
          <w:tcPr>
            <w:tcW w:w="680" w:type="dxa"/>
          </w:tcPr>
          <w:p w:rsidR="00151007" w:rsidRPr="0035547C" w:rsidRDefault="00151007">
            <w:pPr>
              <w:pStyle w:val="ConsPlusNormal"/>
              <w:jc w:val="center"/>
            </w:pPr>
            <w:r w:rsidRPr="0035547C">
              <w:t>7617.</w:t>
            </w:r>
          </w:p>
        </w:tc>
        <w:tc>
          <w:tcPr>
            <w:tcW w:w="8391" w:type="dxa"/>
          </w:tcPr>
          <w:p w:rsidR="00151007" w:rsidRPr="0035547C" w:rsidRDefault="00151007">
            <w:pPr>
              <w:pStyle w:val="ConsPlusNormal"/>
              <w:jc w:val="both"/>
            </w:pPr>
            <w:r w:rsidRPr="0035547C">
              <w:t xml:space="preserve">Каким условиям должны соответствовать конструкция, исполнение, способ установки, </w:t>
            </w:r>
            <w:r w:rsidRPr="0035547C">
              <w:lastRenderedPageBreak/>
              <w:t>класс и характеристики изоляции применяемых машин, аппаратов, приборов и прочего электрооборудования, а также кабелей и проводов?</w:t>
            </w:r>
          </w:p>
        </w:tc>
      </w:tr>
      <w:tr w:rsidR="0035547C" w:rsidRPr="0035547C">
        <w:tc>
          <w:tcPr>
            <w:tcW w:w="680" w:type="dxa"/>
          </w:tcPr>
          <w:p w:rsidR="00151007" w:rsidRPr="0035547C" w:rsidRDefault="00151007">
            <w:pPr>
              <w:pStyle w:val="ConsPlusNormal"/>
              <w:jc w:val="center"/>
            </w:pPr>
            <w:r w:rsidRPr="0035547C">
              <w:lastRenderedPageBreak/>
              <w:t>7618.</w:t>
            </w:r>
          </w:p>
        </w:tc>
        <w:tc>
          <w:tcPr>
            <w:tcW w:w="8391" w:type="dxa"/>
          </w:tcPr>
          <w:p w:rsidR="00151007" w:rsidRPr="0035547C" w:rsidRDefault="00151007">
            <w:pPr>
              <w:pStyle w:val="ConsPlusNormal"/>
              <w:jc w:val="both"/>
            </w:pPr>
            <w:r w:rsidRPr="0035547C">
              <w:t>Какие максимально допустимые расстояния в кабельных подсистемах (расстояния между кроссами)?</w:t>
            </w:r>
          </w:p>
        </w:tc>
      </w:tr>
      <w:tr w:rsidR="0035547C" w:rsidRPr="0035547C">
        <w:tc>
          <w:tcPr>
            <w:tcW w:w="680" w:type="dxa"/>
          </w:tcPr>
          <w:p w:rsidR="00151007" w:rsidRPr="0035547C" w:rsidRDefault="00151007">
            <w:pPr>
              <w:pStyle w:val="ConsPlusNormal"/>
              <w:jc w:val="center"/>
            </w:pPr>
            <w:r w:rsidRPr="0035547C">
              <w:t>7619.</w:t>
            </w:r>
          </w:p>
        </w:tc>
        <w:tc>
          <w:tcPr>
            <w:tcW w:w="8391" w:type="dxa"/>
          </w:tcPr>
          <w:p w:rsidR="00151007" w:rsidRPr="0035547C" w:rsidRDefault="00151007">
            <w:pPr>
              <w:pStyle w:val="ConsPlusNormal"/>
              <w:jc w:val="both"/>
            </w:pPr>
            <w:r w:rsidRPr="0035547C">
              <w:t>Как осуществляется категорирование объектов топливно-энергетического комплекса?</w:t>
            </w:r>
          </w:p>
        </w:tc>
      </w:tr>
      <w:tr w:rsidR="0035547C" w:rsidRPr="0035547C">
        <w:tc>
          <w:tcPr>
            <w:tcW w:w="680" w:type="dxa"/>
          </w:tcPr>
          <w:p w:rsidR="00151007" w:rsidRPr="0035547C" w:rsidRDefault="00151007">
            <w:pPr>
              <w:pStyle w:val="ConsPlusNormal"/>
              <w:jc w:val="center"/>
            </w:pPr>
            <w:r w:rsidRPr="0035547C">
              <w:t>7620.</w:t>
            </w:r>
          </w:p>
        </w:tc>
        <w:tc>
          <w:tcPr>
            <w:tcW w:w="8391" w:type="dxa"/>
          </w:tcPr>
          <w:p w:rsidR="00151007" w:rsidRPr="0035547C" w:rsidRDefault="00151007">
            <w:pPr>
              <w:pStyle w:val="ConsPlusNormal"/>
              <w:jc w:val="both"/>
            </w:pPr>
            <w:r w:rsidRPr="0035547C">
              <w:t>Какая величина давления опрессовки фонтанной арматуры на скважине?</w:t>
            </w:r>
          </w:p>
        </w:tc>
      </w:tr>
      <w:tr w:rsidR="0035547C" w:rsidRPr="0035547C">
        <w:tc>
          <w:tcPr>
            <w:tcW w:w="680" w:type="dxa"/>
          </w:tcPr>
          <w:p w:rsidR="00151007" w:rsidRPr="0035547C" w:rsidRDefault="00151007">
            <w:pPr>
              <w:pStyle w:val="ConsPlusNormal"/>
              <w:jc w:val="center"/>
            </w:pPr>
            <w:r w:rsidRPr="0035547C">
              <w:t>7621.</w:t>
            </w:r>
          </w:p>
        </w:tc>
        <w:tc>
          <w:tcPr>
            <w:tcW w:w="8391" w:type="dxa"/>
          </w:tcPr>
          <w:p w:rsidR="00151007" w:rsidRPr="0035547C" w:rsidRDefault="00151007">
            <w:pPr>
              <w:pStyle w:val="ConsPlusNormal"/>
              <w:jc w:val="both"/>
            </w:pPr>
            <w:r w:rsidRPr="0035547C">
              <w:t>Как классифицируют системы контроля и управления доступом по числу контролируемых точек доступа?</w:t>
            </w:r>
          </w:p>
        </w:tc>
      </w:tr>
      <w:tr w:rsidR="0035547C" w:rsidRPr="0035547C">
        <w:tc>
          <w:tcPr>
            <w:tcW w:w="680" w:type="dxa"/>
          </w:tcPr>
          <w:p w:rsidR="00151007" w:rsidRPr="0035547C" w:rsidRDefault="00151007">
            <w:pPr>
              <w:pStyle w:val="ConsPlusNormal"/>
              <w:jc w:val="center"/>
            </w:pPr>
            <w:r w:rsidRPr="0035547C">
              <w:t>7622.</w:t>
            </w:r>
          </w:p>
        </w:tc>
        <w:tc>
          <w:tcPr>
            <w:tcW w:w="8391" w:type="dxa"/>
          </w:tcPr>
          <w:p w:rsidR="00151007" w:rsidRPr="0035547C" w:rsidRDefault="00151007">
            <w:pPr>
              <w:pStyle w:val="ConsPlusNormal"/>
              <w:jc w:val="both"/>
            </w:pPr>
            <w:r w:rsidRPr="0035547C">
              <w:t>Что включает контроль наноматериалов в масштабах предприятий?</w:t>
            </w:r>
          </w:p>
        </w:tc>
      </w:tr>
      <w:tr w:rsidR="0035547C" w:rsidRPr="0035547C">
        <w:tc>
          <w:tcPr>
            <w:tcW w:w="680" w:type="dxa"/>
          </w:tcPr>
          <w:p w:rsidR="00151007" w:rsidRPr="0035547C" w:rsidRDefault="00151007">
            <w:pPr>
              <w:pStyle w:val="ConsPlusNormal"/>
              <w:jc w:val="center"/>
            </w:pPr>
            <w:r w:rsidRPr="0035547C">
              <w:t>7623.</w:t>
            </w:r>
          </w:p>
        </w:tc>
        <w:tc>
          <w:tcPr>
            <w:tcW w:w="8391" w:type="dxa"/>
          </w:tcPr>
          <w:p w:rsidR="00151007" w:rsidRPr="0035547C" w:rsidRDefault="00151007">
            <w:pPr>
              <w:pStyle w:val="ConsPlusNormal"/>
              <w:jc w:val="both"/>
            </w:pPr>
            <w:r w:rsidRPr="0035547C">
              <w:t>Что выявляет комиссия в ходе работы по категорированию объекта?</w:t>
            </w:r>
          </w:p>
        </w:tc>
      </w:tr>
      <w:tr w:rsidR="0035547C" w:rsidRPr="0035547C">
        <w:tc>
          <w:tcPr>
            <w:tcW w:w="680" w:type="dxa"/>
          </w:tcPr>
          <w:p w:rsidR="00151007" w:rsidRPr="0035547C" w:rsidRDefault="00151007">
            <w:pPr>
              <w:pStyle w:val="ConsPlusNormal"/>
              <w:jc w:val="center"/>
            </w:pPr>
            <w:r w:rsidRPr="0035547C">
              <w:t>7624.</w:t>
            </w:r>
          </w:p>
        </w:tc>
        <w:tc>
          <w:tcPr>
            <w:tcW w:w="8391" w:type="dxa"/>
          </w:tcPr>
          <w:p w:rsidR="00151007" w:rsidRPr="0035547C" w:rsidRDefault="00151007">
            <w:pPr>
              <w:pStyle w:val="ConsPlusNormal"/>
              <w:jc w:val="both"/>
            </w:pPr>
            <w:r w:rsidRPr="0035547C">
              <w:t>На какие здания, строения, сооружения не распространяются требования энергетической эффективности?</w:t>
            </w:r>
          </w:p>
        </w:tc>
      </w:tr>
      <w:tr w:rsidR="0035547C" w:rsidRPr="0035547C">
        <w:tc>
          <w:tcPr>
            <w:tcW w:w="680" w:type="dxa"/>
          </w:tcPr>
          <w:p w:rsidR="00151007" w:rsidRPr="0035547C" w:rsidRDefault="00151007">
            <w:pPr>
              <w:pStyle w:val="ConsPlusNormal"/>
              <w:jc w:val="center"/>
            </w:pPr>
            <w:r w:rsidRPr="0035547C">
              <w:t>7625.</w:t>
            </w:r>
          </w:p>
        </w:tc>
        <w:tc>
          <w:tcPr>
            <w:tcW w:w="8391" w:type="dxa"/>
          </w:tcPr>
          <w:p w:rsidR="00151007" w:rsidRPr="0035547C" w:rsidRDefault="00151007">
            <w:pPr>
              <w:pStyle w:val="ConsPlusNormal"/>
              <w:jc w:val="both"/>
            </w:pPr>
            <w:r w:rsidRPr="0035547C">
              <w:t>С каких территорий поверхностный сток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замкнутому циклу?</w:t>
            </w:r>
          </w:p>
        </w:tc>
      </w:tr>
      <w:tr w:rsidR="0035547C" w:rsidRPr="0035547C">
        <w:tc>
          <w:tcPr>
            <w:tcW w:w="680" w:type="dxa"/>
          </w:tcPr>
          <w:p w:rsidR="00151007" w:rsidRPr="0035547C" w:rsidRDefault="00151007">
            <w:pPr>
              <w:pStyle w:val="ConsPlusNormal"/>
              <w:jc w:val="center"/>
            </w:pPr>
            <w:r w:rsidRPr="0035547C">
              <w:t>7626.</w:t>
            </w:r>
          </w:p>
        </w:tc>
        <w:tc>
          <w:tcPr>
            <w:tcW w:w="8391" w:type="dxa"/>
          </w:tcPr>
          <w:p w:rsidR="00151007" w:rsidRPr="0035547C" w:rsidRDefault="00151007">
            <w:pPr>
              <w:pStyle w:val="ConsPlusNormal"/>
              <w:jc w:val="both"/>
            </w:pPr>
            <w:r w:rsidRPr="0035547C">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каких данных?</w:t>
            </w:r>
          </w:p>
        </w:tc>
      </w:tr>
      <w:tr w:rsidR="0035547C" w:rsidRPr="0035547C">
        <w:tc>
          <w:tcPr>
            <w:tcW w:w="680" w:type="dxa"/>
          </w:tcPr>
          <w:p w:rsidR="00151007" w:rsidRPr="0035547C" w:rsidRDefault="00151007">
            <w:pPr>
              <w:pStyle w:val="ConsPlusNormal"/>
              <w:jc w:val="center"/>
            </w:pPr>
            <w:r w:rsidRPr="0035547C">
              <w:t>7627.</w:t>
            </w:r>
          </w:p>
        </w:tc>
        <w:tc>
          <w:tcPr>
            <w:tcW w:w="8391" w:type="dxa"/>
          </w:tcPr>
          <w:p w:rsidR="00151007" w:rsidRPr="0035547C" w:rsidRDefault="00151007">
            <w:pPr>
              <w:pStyle w:val="ConsPlusNormal"/>
              <w:jc w:val="both"/>
            </w:pPr>
            <w:r w:rsidRPr="0035547C">
              <w:t>Какую полезную длину вытяжных (надвижных) путей следует назначать на промышленных станциях?</w:t>
            </w:r>
          </w:p>
        </w:tc>
      </w:tr>
      <w:tr w:rsidR="0035547C" w:rsidRPr="0035547C">
        <w:tc>
          <w:tcPr>
            <w:tcW w:w="680" w:type="dxa"/>
          </w:tcPr>
          <w:p w:rsidR="00151007" w:rsidRPr="0035547C" w:rsidRDefault="00151007">
            <w:pPr>
              <w:pStyle w:val="ConsPlusNormal"/>
              <w:jc w:val="center"/>
            </w:pPr>
            <w:r w:rsidRPr="0035547C">
              <w:t>7628.</w:t>
            </w:r>
          </w:p>
        </w:tc>
        <w:tc>
          <w:tcPr>
            <w:tcW w:w="8391" w:type="dxa"/>
          </w:tcPr>
          <w:p w:rsidR="00151007" w:rsidRPr="0035547C" w:rsidRDefault="00151007">
            <w:pPr>
              <w:pStyle w:val="ConsPlusNormal"/>
              <w:jc w:val="both"/>
            </w:pPr>
            <w:r w:rsidRPr="0035547C">
              <w:t>Для каких элементов требуется указывать в документации на разработку, поставку и изготовление систем и элементов атомной станции их принадлежность к тому или иному классу безопасности?</w:t>
            </w:r>
          </w:p>
        </w:tc>
      </w:tr>
      <w:tr w:rsidR="0035547C" w:rsidRPr="0035547C">
        <w:tc>
          <w:tcPr>
            <w:tcW w:w="680" w:type="dxa"/>
          </w:tcPr>
          <w:p w:rsidR="00151007" w:rsidRPr="0035547C" w:rsidRDefault="00151007">
            <w:pPr>
              <w:pStyle w:val="ConsPlusNormal"/>
              <w:jc w:val="center"/>
            </w:pPr>
            <w:r w:rsidRPr="0035547C">
              <w:t>7629.</w:t>
            </w:r>
          </w:p>
        </w:tc>
        <w:tc>
          <w:tcPr>
            <w:tcW w:w="8391" w:type="dxa"/>
          </w:tcPr>
          <w:p w:rsidR="00151007" w:rsidRPr="0035547C" w:rsidRDefault="00151007">
            <w:pPr>
              <w:pStyle w:val="ConsPlusNormal"/>
              <w:jc w:val="both"/>
            </w:pPr>
            <w:r w:rsidRPr="0035547C">
              <w:t>Что подразумевается под понятием "санитарно-эпидемиологическое благополучие населения"?</w:t>
            </w:r>
          </w:p>
        </w:tc>
      </w:tr>
      <w:tr w:rsidR="0035547C" w:rsidRPr="0035547C">
        <w:tc>
          <w:tcPr>
            <w:tcW w:w="680" w:type="dxa"/>
          </w:tcPr>
          <w:p w:rsidR="00151007" w:rsidRPr="0035547C" w:rsidRDefault="00151007">
            <w:pPr>
              <w:pStyle w:val="ConsPlusNormal"/>
              <w:jc w:val="center"/>
            </w:pPr>
            <w:r w:rsidRPr="0035547C">
              <w:t>7630.</w:t>
            </w:r>
          </w:p>
        </w:tc>
        <w:tc>
          <w:tcPr>
            <w:tcW w:w="8391" w:type="dxa"/>
          </w:tcPr>
          <w:p w:rsidR="00151007" w:rsidRPr="0035547C" w:rsidRDefault="00151007">
            <w:pPr>
              <w:pStyle w:val="ConsPlusNormal"/>
              <w:jc w:val="both"/>
            </w:pPr>
            <w:r w:rsidRPr="0035547C">
              <w:t>В автодорожных тоннелях какой длины с односторонним движением во въездной зоне следует устраивать раструбный участок?</w:t>
            </w:r>
          </w:p>
        </w:tc>
      </w:tr>
      <w:tr w:rsidR="0035547C" w:rsidRPr="0035547C">
        <w:tc>
          <w:tcPr>
            <w:tcW w:w="680" w:type="dxa"/>
          </w:tcPr>
          <w:p w:rsidR="00151007" w:rsidRPr="0035547C" w:rsidRDefault="00151007">
            <w:pPr>
              <w:pStyle w:val="ConsPlusNormal"/>
              <w:jc w:val="center"/>
            </w:pPr>
            <w:r w:rsidRPr="0035547C">
              <w:t>7631.</w:t>
            </w:r>
          </w:p>
        </w:tc>
        <w:tc>
          <w:tcPr>
            <w:tcW w:w="8391" w:type="dxa"/>
          </w:tcPr>
          <w:p w:rsidR="00151007" w:rsidRPr="0035547C" w:rsidRDefault="00151007">
            <w:pPr>
              <w:pStyle w:val="ConsPlusNormal"/>
              <w:jc w:val="both"/>
            </w:pPr>
            <w:r w:rsidRPr="0035547C">
              <w:t>На какие виды подразделяется взрывозащищенное электрооборудование по видам взрывозащиты?</w:t>
            </w:r>
          </w:p>
        </w:tc>
      </w:tr>
      <w:tr w:rsidR="0035547C" w:rsidRPr="0035547C">
        <w:tc>
          <w:tcPr>
            <w:tcW w:w="680" w:type="dxa"/>
          </w:tcPr>
          <w:p w:rsidR="00151007" w:rsidRPr="0035547C" w:rsidRDefault="00151007">
            <w:pPr>
              <w:pStyle w:val="ConsPlusNormal"/>
              <w:jc w:val="center"/>
            </w:pPr>
            <w:r w:rsidRPr="0035547C">
              <w:t>7632.</w:t>
            </w:r>
          </w:p>
        </w:tc>
        <w:tc>
          <w:tcPr>
            <w:tcW w:w="8391" w:type="dxa"/>
          </w:tcPr>
          <w:p w:rsidR="00151007" w:rsidRPr="0035547C" w:rsidRDefault="00151007">
            <w:pPr>
              <w:pStyle w:val="ConsPlusNormal"/>
              <w:jc w:val="both"/>
            </w:pPr>
            <w:r w:rsidRPr="0035547C">
              <w:t>Что может являться основаниями для проведения санитарно-эпидемиологических экспертиз, обследований, исследований, испытаний и токсикологических, гигиенических и иных видов оценок?</w:t>
            </w:r>
          </w:p>
        </w:tc>
      </w:tr>
      <w:tr w:rsidR="0035547C" w:rsidRPr="0035547C">
        <w:tc>
          <w:tcPr>
            <w:tcW w:w="680" w:type="dxa"/>
          </w:tcPr>
          <w:p w:rsidR="00151007" w:rsidRPr="0035547C" w:rsidRDefault="00151007">
            <w:pPr>
              <w:pStyle w:val="ConsPlusNormal"/>
              <w:jc w:val="center"/>
            </w:pPr>
            <w:r w:rsidRPr="0035547C">
              <w:t>7633.</w:t>
            </w:r>
          </w:p>
        </w:tc>
        <w:tc>
          <w:tcPr>
            <w:tcW w:w="8391" w:type="dxa"/>
          </w:tcPr>
          <w:p w:rsidR="00151007" w:rsidRPr="0035547C" w:rsidRDefault="00151007">
            <w:pPr>
              <w:pStyle w:val="ConsPlusNormal"/>
              <w:jc w:val="both"/>
            </w:pPr>
            <w:r w:rsidRPr="0035547C">
              <w:t>Для определения трудоемкости создания автоматизированной системы управления необходимо определить объем работ, входящих в процесс проектирования. Какие работы необходимо при этом учесть?</w:t>
            </w:r>
          </w:p>
        </w:tc>
      </w:tr>
      <w:tr w:rsidR="0035547C" w:rsidRPr="0035547C">
        <w:tc>
          <w:tcPr>
            <w:tcW w:w="680" w:type="dxa"/>
          </w:tcPr>
          <w:p w:rsidR="00151007" w:rsidRPr="0035547C" w:rsidRDefault="00151007">
            <w:pPr>
              <w:pStyle w:val="ConsPlusNormal"/>
              <w:jc w:val="center"/>
            </w:pPr>
            <w:r w:rsidRPr="0035547C">
              <w:t>7634.</w:t>
            </w:r>
          </w:p>
        </w:tc>
        <w:tc>
          <w:tcPr>
            <w:tcW w:w="8391" w:type="dxa"/>
          </w:tcPr>
          <w:p w:rsidR="00151007" w:rsidRPr="0035547C" w:rsidRDefault="00151007">
            <w:pPr>
              <w:pStyle w:val="ConsPlusNormal"/>
              <w:jc w:val="both"/>
            </w:pPr>
            <w:r w:rsidRPr="0035547C">
              <w:t>Как должны быть выполнены площадки и лестницы для обслуживания, осмотра и ремонта оборудования под давлением?</w:t>
            </w:r>
          </w:p>
        </w:tc>
      </w:tr>
      <w:tr w:rsidR="0035547C" w:rsidRPr="0035547C">
        <w:tc>
          <w:tcPr>
            <w:tcW w:w="680" w:type="dxa"/>
          </w:tcPr>
          <w:p w:rsidR="00151007" w:rsidRPr="0035547C" w:rsidRDefault="00151007">
            <w:pPr>
              <w:pStyle w:val="ConsPlusNormal"/>
              <w:jc w:val="center"/>
            </w:pPr>
            <w:r w:rsidRPr="0035547C">
              <w:t>7635.</w:t>
            </w:r>
          </w:p>
        </w:tc>
        <w:tc>
          <w:tcPr>
            <w:tcW w:w="8391" w:type="dxa"/>
          </w:tcPr>
          <w:p w:rsidR="00151007" w:rsidRPr="0035547C" w:rsidRDefault="00151007">
            <w:pPr>
              <w:pStyle w:val="ConsPlusNormal"/>
              <w:jc w:val="both"/>
            </w:pPr>
            <w:r w:rsidRPr="0035547C">
              <w:t>Кто является потребителем тепловой энергии?</w:t>
            </w:r>
          </w:p>
        </w:tc>
      </w:tr>
      <w:tr w:rsidR="0035547C" w:rsidRPr="0035547C">
        <w:tc>
          <w:tcPr>
            <w:tcW w:w="680" w:type="dxa"/>
          </w:tcPr>
          <w:p w:rsidR="00151007" w:rsidRPr="0035547C" w:rsidRDefault="00151007">
            <w:pPr>
              <w:pStyle w:val="ConsPlusNormal"/>
              <w:jc w:val="center"/>
            </w:pPr>
            <w:r w:rsidRPr="0035547C">
              <w:lastRenderedPageBreak/>
              <w:t>7636.</w:t>
            </w:r>
          </w:p>
        </w:tc>
        <w:tc>
          <w:tcPr>
            <w:tcW w:w="8391" w:type="dxa"/>
          </w:tcPr>
          <w:p w:rsidR="00151007" w:rsidRPr="0035547C" w:rsidRDefault="00151007">
            <w:pPr>
              <w:pStyle w:val="ConsPlusNormal"/>
              <w:jc w:val="both"/>
            </w:pPr>
            <w:r w:rsidRPr="0035547C">
              <w:t>Какие территории относятся к типу местности "А" по условиям воздействия ветра?</w:t>
            </w:r>
          </w:p>
        </w:tc>
      </w:tr>
      <w:tr w:rsidR="0035547C" w:rsidRPr="0035547C">
        <w:tc>
          <w:tcPr>
            <w:tcW w:w="680" w:type="dxa"/>
          </w:tcPr>
          <w:p w:rsidR="00151007" w:rsidRPr="0035547C" w:rsidRDefault="00151007">
            <w:pPr>
              <w:pStyle w:val="ConsPlusNormal"/>
              <w:jc w:val="center"/>
            </w:pPr>
            <w:r w:rsidRPr="0035547C">
              <w:t>7637.</w:t>
            </w:r>
          </w:p>
        </w:tc>
        <w:tc>
          <w:tcPr>
            <w:tcW w:w="8391" w:type="dxa"/>
          </w:tcPr>
          <w:p w:rsidR="00151007" w:rsidRPr="0035547C" w:rsidRDefault="00151007">
            <w:pPr>
              <w:pStyle w:val="ConsPlusNormal"/>
              <w:jc w:val="both"/>
            </w:pPr>
            <w:r w:rsidRPr="0035547C">
              <w:t>В каком месте должна располагаться кладовая загрязненной спецодежды?</w:t>
            </w:r>
          </w:p>
        </w:tc>
      </w:tr>
      <w:tr w:rsidR="0035547C" w:rsidRPr="0035547C">
        <w:tc>
          <w:tcPr>
            <w:tcW w:w="680" w:type="dxa"/>
          </w:tcPr>
          <w:p w:rsidR="00151007" w:rsidRPr="0035547C" w:rsidRDefault="00151007">
            <w:pPr>
              <w:pStyle w:val="ConsPlusNormal"/>
              <w:jc w:val="center"/>
            </w:pPr>
            <w:r w:rsidRPr="0035547C">
              <w:t>7638.</w:t>
            </w:r>
          </w:p>
        </w:tc>
        <w:tc>
          <w:tcPr>
            <w:tcW w:w="8391" w:type="dxa"/>
          </w:tcPr>
          <w:p w:rsidR="00151007" w:rsidRPr="0035547C" w:rsidRDefault="00151007">
            <w:pPr>
              <w:pStyle w:val="ConsPlusNormal"/>
              <w:jc w:val="both"/>
            </w:pPr>
            <w:r w:rsidRPr="0035547C">
              <w:t>Сохранение какой документации должна обеспечить эксплуатирующая организация?</w:t>
            </w:r>
          </w:p>
        </w:tc>
      </w:tr>
      <w:tr w:rsidR="0035547C" w:rsidRPr="0035547C">
        <w:tc>
          <w:tcPr>
            <w:tcW w:w="680" w:type="dxa"/>
          </w:tcPr>
          <w:p w:rsidR="00151007" w:rsidRPr="0035547C" w:rsidRDefault="00151007">
            <w:pPr>
              <w:pStyle w:val="ConsPlusNormal"/>
              <w:jc w:val="center"/>
            </w:pPr>
            <w:r w:rsidRPr="0035547C">
              <w:t>7639.</w:t>
            </w:r>
          </w:p>
        </w:tc>
        <w:tc>
          <w:tcPr>
            <w:tcW w:w="8391" w:type="dxa"/>
          </w:tcPr>
          <w:p w:rsidR="00151007" w:rsidRPr="0035547C" w:rsidRDefault="00151007">
            <w:pPr>
              <w:pStyle w:val="ConsPlusNormal"/>
              <w:jc w:val="both"/>
            </w:pPr>
            <w:r w:rsidRPr="0035547C">
              <w:t>Какие расчеты должны выполняться при проектировании газопроводов?</w:t>
            </w:r>
          </w:p>
        </w:tc>
      </w:tr>
      <w:tr w:rsidR="0035547C" w:rsidRPr="0035547C">
        <w:tc>
          <w:tcPr>
            <w:tcW w:w="680" w:type="dxa"/>
          </w:tcPr>
          <w:p w:rsidR="00151007" w:rsidRPr="0035547C" w:rsidRDefault="00151007">
            <w:pPr>
              <w:pStyle w:val="ConsPlusNormal"/>
              <w:jc w:val="center"/>
            </w:pPr>
            <w:r w:rsidRPr="0035547C">
              <w:t>7640.</w:t>
            </w:r>
          </w:p>
        </w:tc>
        <w:tc>
          <w:tcPr>
            <w:tcW w:w="8391" w:type="dxa"/>
          </w:tcPr>
          <w:p w:rsidR="00151007" w:rsidRPr="0035547C" w:rsidRDefault="00151007">
            <w:pPr>
              <w:pStyle w:val="ConsPlusNormal"/>
              <w:jc w:val="both"/>
            </w:pPr>
            <w:r w:rsidRPr="0035547C">
              <w:t>Испарительные установки какой производительности допускается устанавливать непосредственно на крышках горловин резервуаров, а также непосредственно у газоиспользующего оборудования, если они размещены в отдельных помещениях или на открытых площадках?</w:t>
            </w:r>
          </w:p>
        </w:tc>
      </w:tr>
      <w:tr w:rsidR="0035547C" w:rsidRPr="0035547C">
        <w:tc>
          <w:tcPr>
            <w:tcW w:w="680" w:type="dxa"/>
          </w:tcPr>
          <w:p w:rsidR="00151007" w:rsidRPr="0035547C" w:rsidRDefault="00151007">
            <w:pPr>
              <w:pStyle w:val="ConsPlusNormal"/>
              <w:jc w:val="center"/>
            </w:pPr>
            <w:r w:rsidRPr="0035547C">
              <w:t>7641.</w:t>
            </w:r>
          </w:p>
        </w:tc>
        <w:tc>
          <w:tcPr>
            <w:tcW w:w="8391" w:type="dxa"/>
          </w:tcPr>
          <w:p w:rsidR="00151007" w:rsidRPr="0035547C" w:rsidRDefault="00151007">
            <w:pPr>
              <w:pStyle w:val="ConsPlusNormal"/>
              <w:jc w:val="both"/>
            </w:pPr>
            <w:r w:rsidRPr="0035547C">
              <w:t>Из каких материалов могут быть выполнены металлические площадки и ступени лестниц котельных?</w:t>
            </w:r>
          </w:p>
        </w:tc>
      </w:tr>
      <w:tr w:rsidR="0035547C" w:rsidRPr="0035547C">
        <w:tc>
          <w:tcPr>
            <w:tcW w:w="680" w:type="dxa"/>
          </w:tcPr>
          <w:p w:rsidR="00151007" w:rsidRPr="0035547C" w:rsidRDefault="00151007">
            <w:pPr>
              <w:pStyle w:val="ConsPlusNormal"/>
              <w:jc w:val="center"/>
            </w:pPr>
            <w:r w:rsidRPr="0035547C">
              <w:t>7642.</w:t>
            </w:r>
          </w:p>
        </w:tc>
        <w:tc>
          <w:tcPr>
            <w:tcW w:w="8391" w:type="dxa"/>
          </w:tcPr>
          <w:p w:rsidR="00151007" w:rsidRPr="0035547C" w:rsidRDefault="00151007">
            <w:pPr>
              <w:pStyle w:val="ConsPlusNormal"/>
              <w:jc w:val="both"/>
            </w:pPr>
            <w:r w:rsidRPr="0035547C">
              <w:t>Как обеспечивается надежность сталежелезобетонных конструкций?</w:t>
            </w:r>
          </w:p>
        </w:tc>
      </w:tr>
      <w:tr w:rsidR="0035547C" w:rsidRPr="0035547C">
        <w:tc>
          <w:tcPr>
            <w:tcW w:w="680" w:type="dxa"/>
          </w:tcPr>
          <w:p w:rsidR="00151007" w:rsidRPr="0035547C" w:rsidRDefault="00151007">
            <w:pPr>
              <w:pStyle w:val="ConsPlusNormal"/>
              <w:jc w:val="center"/>
            </w:pPr>
            <w:r w:rsidRPr="0035547C">
              <w:t>7643.</w:t>
            </w:r>
          </w:p>
        </w:tc>
        <w:tc>
          <w:tcPr>
            <w:tcW w:w="8391" w:type="dxa"/>
          </w:tcPr>
          <w:p w:rsidR="00151007" w:rsidRPr="0035547C" w:rsidRDefault="00151007">
            <w:pPr>
              <w:pStyle w:val="ConsPlusNormal"/>
              <w:jc w:val="both"/>
            </w:pPr>
            <w:r w:rsidRPr="0035547C">
              <w:t>На каком расстоянии следует размещать здания и сооружения сельскохозяйственных предприятий по отношению к оси железнодорожного пути общей сети?</w:t>
            </w:r>
          </w:p>
        </w:tc>
      </w:tr>
      <w:tr w:rsidR="0035547C" w:rsidRPr="0035547C">
        <w:tc>
          <w:tcPr>
            <w:tcW w:w="680" w:type="dxa"/>
          </w:tcPr>
          <w:p w:rsidR="00151007" w:rsidRPr="0035547C" w:rsidRDefault="00151007">
            <w:pPr>
              <w:pStyle w:val="ConsPlusNormal"/>
              <w:jc w:val="center"/>
            </w:pPr>
            <w:r w:rsidRPr="0035547C">
              <w:t>7644.</w:t>
            </w:r>
          </w:p>
        </w:tc>
        <w:tc>
          <w:tcPr>
            <w:tcW w:w="8391" w:type="dxa"/>
          </w:tcPr>
          <w:p w:rsidR="00151007" w:rsidRPr="0035547C" w:rsidRDefault="00151007">
            <w:pPr>
              <w:pStyle w:val="ConsPlusNormal"/>
              <w:jc w:val="both"/>
            </w:pPr>
            <w:r w:rsidRPr="0035547C">
              <w:t>В какие сроки должен обеспечиваться спуск воды и заполнения секционированного участка (одного трубопровода)?</w:t>
            </w:r>
          </w:p>
        </w:tc>
      </w:tr>
      <w:tr w:rsidR="0035547C" w:rsidRPr="0035547C">
        <w:tc>
          <w:tcPr>
            <w:tcW w:w="680" w:type="dxa"/>
          </w:tcPr>
          <w:p w:rsidR="00151007" w:rsidRPr="0035547C" w:rsidRDefault="00151007">
            <w:pPr>
              <w:pStyle w:val="ConsPlusNormal"/>
              <w:jc w:val="center"/>
            </w:pPr>
            <w:r w:rsidRPr="0035547C">
              <w:t>7645.</w:t>
            </w:r>
          </w:p>
        </w:tc>
        <w:tc>
          <w:tcPr>
            <w:tcW w:w="8391" w:type="dxa"/>
          </w:tcPr>
          <w:p w:rsidR="00151007" w:rsidRPr="0035547C" w:rsidRDefault="00151007">
            <w:pPr>
              <w:pStyle w:val="ConsPlusNormal"/>
              <w:jc w:val="both"/>
            </w:pPr>
            <w:r w:rsidRPr="0035547C">
              <w:t>По каким способам проложения галсов различают промеры?</w:t>
            </w:r>
          </w:p>
        </w:tc>
      </w:tr>
      <w:tr w:rsidR="0035547C" w:rsidRPr="0035547C">
        <w:tc>
          <w:tcPr>
            <w:tcW w:w="680" w:type="dxa"/>
          </w:tcPr>
          <w:p w:rsidR="00151007" w:rsidRPr="0035547C" w:rsidRDefault="00151007">
            <w:pPr>
              <w:pStyle w:val="ConsPlusNormal"/>
              <w:jc w:val="center"/>
            </w:pPr>
            <w:r w:rsidRPr="0035547C">
              <w:t>7646.</w:t>
            </w:r>
          </w:p>
        </w:tc>
        <w:tc>
          <w:tcPr>
            <w:tcW w:w="8391" w:type="dxa"/>
          </w:tcPr>
          <w:p w:rsidR="00151007" w:rsidRPr="0035547C" w:rsidRDefault="00151007">
            <w:pPr>
              <w:pStyle w:val="ConsPlusNormal"/>
              <w:jc w:val="both"/>
            </w:pPr>
            <w:r w:rsidRPr="0035547C">
              <w:t>Что такое "активный объем газа"?</w:t>
            </w:r>
          </w:p>
        </w:tc>
      </w:tr>
      <w:tr w:rsidR="0035547C" w:rsidRPr="0035547C">
        <w:tc>
          <w:tcPr>
            <w:tcW w:w="680" w:type="dxa"/>
          </w:tcPr>
          <w:p w:rsidR="00151007" w:rsidRPr="0035547C" w:rsidRDefault="00151007">
            <w:pPr>
              <w:pStyle w:val="ConsPlusNormal"/>
              <w:jc w:val="center"/>
            </w:pPr>
            <w:r w:rsidRPr="0035547C">
              <w:t>7647.</w:t>
            </w:r>
          </w:p>
        </w:tc>
        <w:tc>
          <w:tcPr>
            <w:tcW w:w="8391" w:type="dxa"/>
          </w:tcPr>
          <w:p w:rsidR="00151007" w:rsidRPr="0035547C" w:rsidRDefault="00151007">
            <w:pPr>
              <w:pStyle w:val="ConsPlusNormal"/>
              <w:jc w:val="both"/>
            </w:pPr>
            <w:r w:rsidRPr="0035547C">
              <w:t>Для каких предприятий осуществляется изменение размера санитарно-защитной зоны?</w:t>
            </w:r>
          </w:p>
        </w:tc>
      </w:tr>
      <w:tr w:rsidR="0035547C" w:rsidRPr="0035547C">
        <w:tc>
          <w:tcPr>
            <w:tcW w:w="680" w:type="dxa"/>
          </w:tcPr>
          <w:p w:rsidR="00151007" w:rsidRPr="0035547C" w:rsidRDefault="00151007">
            <w:pPr>
              <w:pStyle w:val="ConsPlusNormal"/>
              <w:jc w:val="center"/>
            </w:pPr>
            <w:r w:rsidRPr="0035547C">
              <w:t>7648.</w:t>
            </w:r>
          </w:p>
        </w:tc>
        <w:tc>
          <w:tcPr>
            <w:tcW w:w="8391" w:type="dxa"/>
          </w:tcPr>
          <w:p w:rsidR="00151007" w:rsidRPr="0035547C" w:rsidRDefault="00151007">
            <w:pPr>
              <w:pStyle w:val="ConsPlusNormal"/>
              <w:jc w:val="both"/>
            </w:pPr>
            <w:r w:rsidRPr="0035547C">
              <w:t>Из чего состоит кабинета магнитно-резонансной томографии?</w:t>
            </w:r>
          </w:p>
        </w:tc>
      </w:tr>
      <w:tr w:rsidR="0035547C" w:rsidRPr="0035547C">
        <w:tc>
          <w:tcPr>
            <w:tcW w:w="680" w:type="dxa"/>
          </w:tcPr>
          <w:p w:rsidR="00151007" w:rsidRPr="0035547C" w:rsidRDefault="00151007">
            <w:pPr>
              <w:pStyle w:val="ConsPlusNormal"/>
              <w:jc w:val="center"/>
            </w:pPr>
            <w:r w:rsidRPr="0035547C">
              <w:t>7649.</w:t>
            </w:r>
          </w:p>
        </w:tc>
        <w:tc>
          <w:tcPr>
            <w:tcW w:w="8391" w:type="dxa"/>
          </w:tcPr>
          <w:p w:rsidR="00151007" w:rsidRPr="0035547C" w:rsidRDefault="00151007">
            <w:pPr>
              <w:pStyle w:val="ConsPlusNormal"/>
              <w:jc w:val="both"/>
            </w:pPr>
            <w:r w:rsidRPr="0035547C">
              <w:t>Какие обязательные требования к физико-техническим характеристикам конструкций теплопроводов группы "б"?</w:t>
            </w:r>
          </w:p>
        </w:tc>
      </w:tr>
      <w:tr w:rsidR="0035547C" w:rsidRPr="0035547C">
        <w:tc>
          <w:tcPr>
            <w:tcW w:w="680" w:type="dxa"/>
          </w:tcPr>
          <w:p w:rsidR="00151007" w:rsidRPr="0035547C" w:rsidRDefault="00151007">
            <w:pPr>
              <w:pStyle w:val="ConsPlusNormal"/>
              <w:jc w:val="center"/>
            </w:pPr>
            <w:r w:rsidRPr="0035547C">
              <w:t>7650.</w:t>
            </w:r>
          </w:p>
        </w:tc>
        <w:tc>
          <w:tcPr>
            <w:tcW w:w="8391" w:type="dxa"/>
          </w:tcPr>
          <w:p w:rsidR="00151007" w:rsidRPr="0035547C" w:rsidRDefault="00151007">
            <w:pPr>
              <w:pStyle w:val="ConsPlusNormal"/>
              <w:jc w:val="both"/>
            </w:pPr>
            <w:r w:rsidRPr="0035547C">
              <w:t>Какие требования установлены при определении порядка паспортизации отходов I - IV класса опасности?</w:t>
            </w:r>
          </w:p>
        </w:tc>
      </w:tr>
      <w:tr w:rsidR="0035547C" w:rsidRPr="0035547C">
        <w:tc>
          <w:tcPr>
            <w:tcW w:w="680" w:type="dxa"/>
          </w:tcPr>
          <w:p w:rsidR="00151007" w:rsidRPr="0035547C" w:rsidRDefault="00151007">
            <w:pPr>
              <w:pStyle w:val="ConsPlusNormal"/>
              <w:jc w:val="center"/>
            </w:pPr>
            <w:r w:rsidRPr="0035547C">
              <w:t>7651.</w:t>
            </w:r>
          </w:p>
        </w:tc>
        <w:tc>
          <w:tcPr>
            <w:tcW w:w="8391" w:type="dxa"/>
          </w:tcPr>
          <w:p w:rsidR="00151007" w:rsidRPr="0035547C" w:rsidRDefault="00151007">
            <w:pPr>
              <w:pStyle w:val="ConsPlusNormal"/>
              <w:jc w:val="both"/>
            </w:pPr>
            <w:r w:rsidRPr="0035547C">
              <w:t>Чем определяется ядерная безопасность ядерных реакторов атомных станций?</w:t>
            </w:r>
          </w:p>
        </w:tc>
      </w:tr>
      <w:tr w:rsidR="0035547C" w:rsidRPr="0035547C">
        <w:tc>
          <w:tcPr>
            <w:tcW w:w="680" w:type="dxa"/>
          </w:tcPr>
          <w:p w:rsidR="00151007" w:rsidRPr="0035547C" w:rsidRDefault="00151007">
            <w:pPr>
              <w:pStyle w:val="ConsPlusNormal"/>
              <w:jc w:val="center"/>
            </w:pPr>
            <w:r w:rsidRPr="0035547C">
              <w:t>7652.</w:t>
            </w:r>
          </w:p>
        </w:tc>
        <w:tc>
          <w:tcPr>
            <w:tcW w:w="8391" w:type="dxa"/>
          </w:tcPr>
          <w:p w:rsidR="00151007" w:rsidRPr="0035547C" w:rsidRDefault="00151007">
            <w:pPr>
              <w:pStyle w:val="ConsPlusNormal"/>
              <w:jc w:val="both"/>
            </w:pPr>
            <w:r w:rsidRPr="0035547C">
              <w:t>Какую величину составляет максимально допустимое расстояние в магистральной кабельной подсистеме между промежуточным и горизонтальным кроссом при среде передачи на основе многомодовых оптических волокон 50/125 и 62,5/125 мкм?</w:t>
            </w:r>
          </w:p>
        </w:tc>
      </w:tr>
      <w:tr w:rsidR="0035547C" w:rsidRPr="0035547C">
        <w:tc>
          <w:tcPr>
            <w:tcW w:w="680" w:type="dxa"/>
          </w:tcPr>
          <w:p w:rsidR="00151007" w:rsidRPr="0035547C" w:rsidRDefault="00151007">
            <w:pPr>
              <w:pStyle w:val="ConsPlusNormal"/>
              <w:jc w:val="center"/>
            </w:pPr>
            <w:r w:rsidRPr="0035547C">
              <w:t>7653.</w:t>
            </w:r>
          </w:p>
        </w:tc>
        <w:tc>
          <w:tcPr>
            <w:tcW w:w="8391" w:type="dxa"/>
          </w:tcPr>
          <w:p w:rsidR="00151007" w:rsidRPr="0035547C" w:rsidRDefault="00151007">
            <w:pPr>
              <w:pStyle w:val="ConsPlusNormal"/>
              <w:jc w:val="both"/>
            </w:pPr>
            <w:r w:rsidRPr="0035547C">
              <w:t>Какие основные этапы включает проектирование и строительство кабельных линий 330 кВ и выше?</w:t>
            </w:r>
          </w:p>
        </w:tc>
      </w:tr>
      <w:tr w:rsidR="0035547C" w:rsidRPr="0035547C">
        <w:tc>
          <w:tcPr>
            <w:tcW w:w="680" w:type="dxa"/>
          </w:tcPr>
          <w:p w:rsidR="00151007" w:rsidRPr="0035547C" w:rsidRDefault="00151007">
            <w:pPr>
              <w:pStyle w:val="ConsPlusNormal"/>
              <w:jc w:val="center"/>
            </w:pPr>
            <w:r w:rsidRPr="0035547C">
              <w:t>7654.</w:t>
            </w:r>
          </w:p>
        </w:tc>
        <w:tc>
          <w:tcPr>
            <w:tcW w:w="8391" w:type="dxa"/>
          </w:tcPr>
          <w:p w:rsidR="00151007" w:rsidRPr="0035547C" w:rsidRDefault="00151007">
            <w:pPr>
              <w:pStyle w:val="ConsPlusNormal"/>
              <w:jc w:val="both"/>
            </w:pPr>
            <w:r w:rsidRPr="0035547C">
              <w:t>Какую ширину должно иметь безбалластное мостовое полотно на железобетонных плитах?</w:t>
            </w:r>
          </w:p>
        </w:tc>
      </w:tr>
      <w:tr w:rsidR="0035547C" w:rsidRPr="0035547C">
        <w:tc>
          <w:tcPr>
            <w:tcW w:w="680" w:type="dxa"/>
          </w:tcPr>
          <w:p w:rsidR="00151007" w:rsidRPr="0035547C" w:rsidRDefault="00151007">
            <w:pPr>
              <w:pStyle w:val="ConsPlusNormal"/>
              <w:jc w:val="center"/>
            </w:pPr>
            <w:r w:rsidRPr="0035547C">
              <w:t>7655.</w:t>
            </w:r>
          </w:p>
        </w:tc>
        <w:tc>
          <w:tcPr>
            <w:tcW w:w="8391" w:type="dxa"/>
          </w:tcPr>
          <w:p w:rsidR="00151007" w:rsidRPr="0035547C" w:rsidRDefault="00151007">
            <w:pPr>
              <w:pStyle w:val="ConsPlusNormal"/>
              <w:jc w:val="both"/>
            </w:pPr>
            <w:r w:rsidRPr="0035547C">
              <w:t>При каких значениях тока должна применяться компенсация емкостного тока замыкания на землю в нормальных режимах?</w:t>
            </w:r>
          </w:p>
        </w:tc>
      </w:tr>
      <w:tr w:rsidR="0035547C" w:rsidRPr="0035547C">
        <w:tc>
          <w:tcPr>
            <w:tcW w:w="680" w:type="dxa"/>
          </w:tcPr>
          <w:p w:rsidR="00151007" w:rsidRPr="0035547C" w:rsidRDefault="00151007">
            <w:pPr>
              <w:pStyle w:val="ConsPlusNormal"/>
              <w:jc w:val="center"/>
            </w:pPr>
            <w:r w:rsidRPr="0035547C">
              <w:t>7656.</w:t>
            </w:r>
          </w:p>
        </w:tc>
        <w:tc>
          <w:tcPr>
            <w:tcW w:w="8391" w:type="dxa"/>
          </w:tcPr>
          <w:p w:rsidR="00151007" w:rsidRPr="0035547C" w:rsidRDefault="00151007">
            <w:pPr>
              <w:pStyle w:val="ConsPlusNormal"/>
              <w:jc w:val="both"/>
            </w:pPr>
            <w:r w:rsidRPr="0035547C">
              <w:t>Какие условия проектирования транзитных воздуховодов систем, обслуживающих тамбур-шлюзы при помещениях категорий А и Б, а также систем местных отсосов взрывоопасных смесей?</w:t>
            </w:r>
          </w:p>
        </w:tc>
      </w:tr>
      <w:tr w:rsidR="0035547C" w:rsidRPr="0035547C">
        <w:tc>
          <w:tcPr>
            <w:tcW w:w="680" w:type="dxa"/>
          </w:tcPr>
          <w:p w:rsidR="00151007" w:rsidRPr="0035547C" w:rsidRDefault="00151007">
            <w:pPr>
              <w:pStyle w:val="ConsPlusNormal"/>
              <w:jc w:val="center"/>
            </w:pPr>
            <w:r w:rsidRPr="0035547C">
              <w:lastRenderedPageBreak/>
              <w:t>7657.</w:t>
            </w:r>
          </w:p>
        </w:tc>
        <w:tc>
          <w:tcPr>
            <w:tcW w:w="8391" w:type="dxa"/>
          </w:tcPr>
          <w:p w:rsidR="00151007" w:rsidRPr="0035547C" w:rsidRDefault="00151007">
            <w:pPr>
              <w:pStyle w:val="ConsPlusNormal"/>
              <w:jc w:val="both"/>
            </w:pPr>
            <w:r w:rsidRPr="0035547C">
              <w:t>Что содержит обоснование безопасности опасного производственного объекта?</w:t>
            </w:r>
          </w:p>
        </w:tc>
      </w:tr>
      <w:tr w:rsidR="0035547C" w:rsidRPr="0035547C">
        <w:tc>
          <w:tcPr>
            <w:tcW w:w="680" w:type="dxa"/>
          </w:tcPr>
          <w:p w:rsidR="00151007" w:rsidRPr="0035547C" w:rsidRDefault="00151007">
            <w:pPr>
              <w:pStyle w:val="ConsPlusNormal"/>
              <w:jc w:val="center"/>
            </w:pPr>
            <w:r w:rsidRPr="0035547C">
              <w:t>7658.</w:t>
            </w:r>
          </w:p>
        </w:tc>
        <w:tc>
          <w:tcPr>
            <w:tcW w:w="8391" w:type="dxa"/>
          </w:tcPr>
          <w:p w:rsidR="00151007" w:rsidRPr="0035547C" w:rsidRDefault="00151007">
            <w:pPr>
              <w:pStyle w:val="ConsPlusNormal"/>
              <w:jc w:val="both"/>
            </w:pPr>
            <w:r w:rsidRPr="0035547C">
              <w:t>Какая плотность застройки допускается на территории производственных объектов лакокрасочной промышленности?</w:t>
            </w:r>
          </w:p>
        </w:tc>
      </w:tr>
      <w:tr w:rsidR="0035547C" w:rsidRPr="0035547C">
        <w:tc>
          <w:tcPr>
            <w:tcW w:w="680" w:type="dxa"/>
          </w:tcPr>
          <w:p w:rsidR="00151007" w:rsidRPr="0035547C" w:rsidRDefault="00151007">
            <w:pPr>
              <w:pStyle w:val="ConsPlusNormal"/>
              <w:jc w:val="center"/>
            </w:pPr>
            <w:r w:rsidRPr="0035547C">
              <w:t>7659.</w:t>
            </w:r>
          </w:p>
        </w:tc>
        <w:tc>
          <w:tcPr>
            <w:tcW w:w="8391" w:type="dxa"/>
          </w:tcPr>
          <w:p w:rsidR="00151007" w:rsidRPr="0035547C" w:rsidRDefault="00151007">
            <w:pPr>
              <w:pStyle w:val="ConsPlusNormal"/>
              <w:jc w:val="both"/>
            </w:pPr>
            <w:r w:rsidRPr="0035547C">
              <w:t>Что такое "система связи и управления в кризисных ситуациях"?</w:t>
            </w:r>
          </w:p>
        </w:tc>
      </w:tr>
      <w:tr w:rsidR="0035547C" w:rsidRPr="0035547C">
        <w:tc>
          <w:tcPr>
            <w:tcW w:w="680" w:type="dxa"/>
          </w:tcPr>
          <w:p w:rsidR="00151007" w:rsidRPr="0035547C" w:rsidRDefault="00151007">
            <w:pPr>
              <w:pStyle w:val="ConsPlusNormal"/>
              <w:jc w:val="center"/>
            </w:pPr>
            <w:r w:rsidRPr="0035547C">
              <w:t>7660.</w:t>
            </w:r>
          </w:p>
        </w:tc>
        <w:tc>
          <w:tcPr>
            <w:tcW w:w="8391" w:type="dxa"/>
          </w:tcPr>
          <w:p w:rsidR="00151007" w:rsidRPr="0035547C" w:rsidRDefault="00151007">
            <w:pPr>
              <w:pStyle w:val="ConsPlusNormal"/>
              <w:jc w:val="both"/>
            </w:pPr>
            <w:r w:rsidRPr="0035547C">
              <w:t>Дайте определение понятию "быстровозводимое защитное сооружение гражданской обороны"?</w:t>
            </w:r>
          </w:p>
        </w:tc>
      </w:tr>
      <w:tr w:rsidR="0035547C" w:rsidRPr="0035547C">
        <w:tc>
          <w:tcPr>
            <w:tcW w:w="680" w:type="dxa"/>
          </w:tcPr>
          <w:p w:rsidR="00151007" w:rsidRPr="0035547C" w:rsidRDefault="00151007">
            <w:pPr>
              <w:pStyle w:val="ConsPlusNormal"/>
              <w:jc w:val="center"/>
            </w:pPr>
            <w:r w:rsidRPr="0035547C">
              <w:t>7661.</w:t>
            </w:r>
          </w:p>
        </w:tc>
        <w:tc>
          <w:tcPr>
            <w:tcW w:w="8391" w:type="dxa"/>
          </w:tcPr>
          <w:p w:rsidR="00151007" w:rsidRPr="0035547C" w:rsidRDefault="00151007">
            <w:pPr>
              <w:pStyle w:val="ConsPlusNormal"/>
              <w:jc w:val="both"/>
            </w:pPr>
            <w:r w:rsidRPr="0035547C">
              <w:t>Что предусматривается при разработке мероприятий по предупреждению чрезвычайных ситуаций?</w:t>
            </w:r>
          </w:p>
        </w:tc>
      </w:tr>
      <w:tr w:rsidR="0035547C" w:rsidRPr="0035547C">
        <w:tc>
          <w:tcPr>
            <w:tcW w:w="680" w:type="dxa"/>
          </w:tcPr>
          <w:p w:rsidR="00151007" w:rsidRPr="0035547C" w:rsidRDefault="00151007">
            <w:pPr>
              <w:pStyle w:val="ConsPlusNormal"/>
              <w:jc w:val="center"/>
            </w:pPr>
            <w:r w:rsidRPr="0035547C">
              <w:t>7662.</w:t>
            </w:r>
          </w:p>
        </w:tc>
        <w:tc>
          <w:tcPr>
            <w:tcW w:w="8391" w:type="dxa"/>
          </w:tcPr>
          <w:p w:rsidR="00151007" w:rsidRPr="0035547C" w:rsidRDefault="00151007">
            <w:pPr>
              <w:pStyle w:val="ConsPlusNormal"/>
              <w:jc w:val="both"/>
            </w:pPr>
            <w:r w:rsidRPr="0035547C">
              <w:t>Какие существуют способы защиты подземных сооружений от воздействия агрессивных сред?</w:t>
            </w:r>
          </w:p>
        </w:tc>
      </w:tr>
      <w:tr w:rsidR="0035547C" w:rsidRPr="0035547C">
        <w:tc>
          <w:tcPr>
            <w:tcW w:w="680" w:type="dxa"/>
          </w:tcPr>
          <w:p w:rsidR="00151007" w:rsidRPr="0035547C" w:rsidRDefault="00151007">
            <w:pPr>
              <w:pStyle w:val="ConsPlusNormal"/>
              <w:jc w:val="center"/>
            </w:pPr>
            <w:r w:rsidRPr="0035547C">
              <w:t>7663.</w:t>
            </w:r>
          </w:p>
        </w:tc>
        <w:tc>
          <w:tcPr>
            <w:tcW w:w="8391" w:type="dxa"/>
          </w:tcPr>
          <w:p w:rsidR="00151007" w:rsidRPr="0035547C" w:rsidRDefault="00151007">
            <w:pPr>
              <w:pStyle w:val="ConsPlusNormal"/>
              <w:jc w:val="both"/>
            </w:pPr>
            <w:r w:rsidRPr="0035547C">
              <w:t>В каких случаях расчеты общей прочности контрфорсов плотин IV класса допускается выполнять методами сопротивления материалов?</w:t>
            </w:r>
          </w:p>
        </w:tc>
      </w:tr>
      <w:tr w:rsidR="0035547C" w:rsidRPr="0035547C">
        <w:tc>
          <w:tcPr>
            <w:tcW w:w="680" w:type="dxa"/>
          </w:tcPr>
          <w:p w:rsidR="00151007" w:rsidRPr="0035547C" w:rsidRDefault="00151007">
            <w:pPr>
              <w:pStyle w:val="ConsPlusNormal"/>
              <w:jc w:val="center"/>
            </w:pPr>
            <w:r w:rsidRPr="0035547C">
              <w:t>7664.</w:t>
            </w:r>
          </w:p>
        </w:tc>
        <w:tc>
          <w:tcPr>
            <w:tcW w:w="8391" w:type="dxa"/>
          </w:tcPr>
          <w:p w:rsidR="00151007" w:rsidRPr="0035547C" w:rsidRDefault="00151007">
            <w:pPr>
              <w:pStyle w:val="ConsPlusNormal"/>
              <w:jc w:val="both"/>
            </w:pPr>
            <w:r w:rsidRPr="0035547C">
              <w:t>Какие автомобильные и железнодорожные тоннели относятся к повышенному уровню ответственности?</w:t>
            </w:r>
          </w:p>
        </w:tc>
      </w:tr>
      <w:tr w:rsidR="0035547C" w:rsidRPr="0035547C">
        <w:tc>
          <w:tcPr>
            <w:tcW w:w="680" w:type="dxa"/>
          </w:tcPr>
          <w:p w:rsidR="00151007" w:rsidRPr="0035547C" w:rsidRDefault="00151007">
            <w:pPr>
              <w:pStyle w:val="ConsPlusNormal"/>
              <w:jc w:val="center"/>
            </w:pPr>
            <w:r w:rsidRPr="0035547C">
              <w:t>7665.</w:t>
            </w:r>
          </w:p>
        </w:tc>
        <w:tc>
          <w:tcPr>
            <w:tcW w:w="8391" w:type="dxa"/>
          </w:tcPr>
          <w:p w:rsidR="00151007" w:rsidRPr="0035547C" w:rsidRDefault="00151007">
            <w:pPr>
              <w:pStyle w:val="ConsPlusNormal"/>
              <w:jc w:val="both"/>
            </w:pPr>
            <w:r w:rsidRPr="0035547C">
              <w:t>Какой класс точности измерения вертикальных и горизонтальных перемещений следует принимать?</w:t>
            </w:r>
          </w:p>
        </w:tc>
      </w:tr>
      <w:tr w:rsidR="0035547C" w:rsidRPr="0035547C">
        <w:tc>
          <w:tcPr>
            <w:tcW w:w="680" w:type="dxa"/>
          </w:tcPr>
          <w:p w:rsidR="00151007" w:rsidRPr="0035547C" w:rsidRDefault="00151007">
            <w:pPr>
              <w:pStyle w:val="ConsPlusNormal"/>
              <w:jc w:val="center"/>
            </w:pPr>
            <w:r w:rsidRPr="0035547C">
              <w:t>7666.</w:t>
            </w:r>
          </w:p>
        </w:tc>
        <w:tc>
          <w:tcPr>
            <w:tcW w:w="8391" w:type="dxa"/>
          </w:tcPr>
          <w:p w:rsidR="00151007" w:rsidRPr="0035547C" w:rsidRDefault="00151007">
            <w:pPr>
              <w:pStyle w:val="ConsPlusNormal"/>
              <w:jc w:val="both"/>
            </w:pPr>
            <w:r w:rsidRPr="0035547C">
              <w:t>Какие виды специальных работ проводятся для укрепления оснований гидротехнических сооружений?</w:t>
            </w:r>
          </w:p>
        </w:tc>
      </w:tr>
      <w:tr w:rsidR="0035547C" w:rsidRPr="0035547C">
        <w:tc>
          <w:tcPr>
            <w:tcW w:w="680" w:type="dxa"/>
          </w:tcPr>
          <w:p w:rsidR="00151007" w:rsidRPr="0035547C" w:rsidRDefault="00151007">
            <w:pPr>
              <w:pStyle w:val="ConsPlusNormal"/>
              <w:jc w:val="center"/>
            </w:pPr>
            <w:r w:rsidRPr="0035547C">
              <w:t>7667.</w:t>
            </w:r>
          </w:p>
        </w:tc>
        <w:tc>
          <w:tcPr>
            <w:tcW w:w="8391" w:type="dxa"/>
          </w:tcPr>
          <w:p w:rsidR="00151007" w:rsidRPr="0035547C" w:rsidRDefault="00151007">
            <w:pPr>
              <w:pStyle w:val="ConsPlusNormal"/>
              <w:jc w:val="both"/>
            </w:pPr>
            <w:r w:rsidRPr="0035547C">
              <w:t>Какие элементы воздушных линий рассчитываются по методу разрушающих нагрузок?</w:t>
            </w:r>
          </w:p>
        </w:tc>
      </w:tr>
      <w:tr w:rsidR="0035547C" w:rsidRPr="0035547C">
        <w:tc>
          <w:tcPr>
            <w:tcW w:w="680" w:type="dxa"/>
          </w:tcPr>
          <w:p w:rsidR="00151007" w:rsidRPr="0035547C" w:rsidRDefault="00151007">
            <w:pPr>
              <w:pStyle w:val="ConsPlusNormal"/>
              <w:jc w:val="center"/>
            </w:pPr>
            <w:r w:rsidRPr="0035547C">
              <w:t>7668.</w:t>
            </w:r>
          </w:p>
        </w:tc>
        <w:tc>
          <w:tcPr>
            <w:tcW w:w="8391" w:type="dxa"/>
          </w:tcPr>
          <w:p w:rsidR="00151007" w:rsidRPr="0035547C" w:rsidRDefault="00151007">
            <w:pPr>
              <w:pStyle w:val="ConsPlusNormal"/>
              <w:jc w:val="both"/>
            </w:pPr>
            <w:r w:rsidRPr="0035547C">
              <w:t>Каким образом проводятся измерения мощности дозы гамма-излучения?</w:t>
            </w:r>
          </w:p>
        </w:tc>
      </w:tr>
      <w:tr w:rsidR="0035547C" w:rsidRPr="0035547C">
        <w:tc>
          <w:tcPr>
            <w:tcW w:w="680" w:type="dxa"/>
          </w:tcPr>
          <w:p w:rsidR="00151007" w:rsidRPr="0035547C" w:rsidRDefault="00151007">
            <w:pPr>
              <w:pStyle w:val="ConsPlusNormal"/>
              <w:jc w:val="center"/>
            </w:pPr>
            <w:r w:rsidRPr="0035547C">
              <w:t>7669.</w:t>
            </w:r>
          </w:p>
        </w:tc>
        <w:tc>
          <w:tcPr>
            <w:tcW w:w="8391" w:type="dxa"/>
          </w:tcPr>
          <w:p w:rsidR="00151007" w:rsidRPr="0035547C" w:rsidRDefault="00151007">
            <w:pPr>
              <w:pStyle w:val="ConsPlusNormal"/>
              <w:jc w:val="both"/>
            </w:pPr>
            <w:r w:rsidRPr="0035547C">
              <w:t>Где устанавливают газорегуляторные пункты шкафные?</w:t>
            </w:r>
          </w:p>
        </w:tc>
      </w:tr>
      <w:tr w:rsidR="0035547C" w:rsidRPr="0035547C">
        <w:tc>
          <w:tcPr>
            <w:tcW w:w="680" w:type="dxa"/>
          </w:tcPr>
          <w:p w:rsidR="00151007" w:rsidRPr="0035547C" w:rsidRDefault="00151007">
            <w:pPr>
              <w:pStyle w:val="ConsPlusNormal"/>
              <w:jc w:val="center"/>
            </w:pPr>
            <w:r w:rsidRPr="0035547C">
              <w:t>7670.</w:t>
            </w:r>
          </w:p>
        </w:tc>
        <w:tc>
          <w:tcPr>
            <w:tcW w:w="8391" w:type="dxa"/>
          </w:tcPr>
          <w:p w:rsidR="00151007" w:rsidRPr="0035547C" w:rsidRDefault="00151007">
            <w:pPr>
              <w:pStyle w:val="ConsPlusNormal"/>
              <w:jc w:val="both"/>
            </w:pPr>
            <w:r w:rsidRPr="0035547C">
              <w:t>Что является основанием для отказа в принятии проектной документации и (или) результатов инженерных изысканий, представленных на государственную экспертизу?</w:t>
            </w:r>
          </w:p>
        </w:tc>
      </w:tr>
      <w:tr w:rsidR="0035547C" w:rsidRPr="0035547C">
        <w:tc>
          <w:tcPr>
            <w:tcW w:w="680" w:type="dxa"/>
          </w:tcPr>
          <w:p w:rsidR="00151007" w:rsidRPr="0035547C" w:rsidRDefault="00151007">
            <w:pPr>
              <w:pStyle w:val="ConsPlusNormal"/>
              <w:jc w:val="center"/>
            </w:pPr>
            <w:r w:rsidRPr="0035547C">
              <w:t>7671.</w:t>
            </w:r>
          </w:p>
        </w:tc>
        <w:tc>
          <w:tcPr>
            <w:tcW w:w="8391" w:type="dxa"/>
          </w:tcPr>
          <w:p w:rsidR="00151007" w:rsidRPr="0035547C" w:rsidRDefault="00151007">
            <w:pPr>
              <w:pStyle w:val="ConsPlusNormal"/>
              <w:jc w:val="both"/>
            </w:pPr>
            <w:r w:rsidRPr="0035547C">
              <w:t>Каким требованиям должны отвечать материалы для обделок, их гидроизоляции, внутренних строительных конструкций, а также отделочные материалы?</w:t>
            </w:r>
          </w:p>
        </w:tc>
      </w:tr>
      <w:tr w:rsidR="0035547C" w:rsidRPr="0035547C">
        <w:tc>
          <w:tcPr>
            <w:tcW w:w="680" w:type="dxa"/>
          </w:tcPr>
          <w:p w:rsidR="00151007" w:rsidRPr="0035547C" w:rsidRDefault="00151007">
            <w:pPr>
              <w:pStyle w:val="ConsPlusNormal"/>
              <w:jc w:val="center"/>
            </w:pPr>
            <w:r w:rsidRPr="0035547C">
              <w:t>7672.</w:t>
            </w:r>
          </w:p>
        </w:tc>
        <w:tc>
          <w:tcPr>
            <w:tcW w:w="8391" w:type="dxa"/>
          </w:tcPr>
          <w:p w:rsidR="00151007" w:rsidRPr="0035547C" w:rsidRDefault="00151007">
            <w:pPr>
              <w:pStyle w:val="ConsPlusNormal"/>
              <w:jc w:val="both"/>
            </w:pPr>
            <w:r w:rsidRPr="0035547C">
              <w:t>С какой целью следует выполнять лабораторные исследования грунтов?</w:t>
            </w:r>
          </w:p>
        </w:tc>
      </w:tr>
      <w:tr w:rsidR="0035547C" w:rsidRPr="0035547C">
        <w:tc>
          <w:tcPr>
            <w:tcW w:w="680" w:type="dxa"/>
          </w:tcPr>
          <w:p w:rsidR="00151007" w:rsidRPr="0035547C" w:rsidRDefault="00151007">
            <w:pPr>
              <w:pStyle w:val="ConsPlusNormal"/>
              <w:jc w:val="center"/>
            </w:pPr>
            <w:r w:rsidRPr="0035547C">
              <w:t>7673.</w:t>
            </w:r>
          </w:p>
        </w:tc>
        <w:tc>
          <w:tcPr>
            <w:tcW w:w="8391" w:type="dxa"/>
          </w:tcPr>
          <w:p w:rsidR="00151007" w:rsidRPr="0035547C" w:rsidRDefault="00151007">
            <w:pPr>
              <w:pStyle w:val="ConsPlusNormal"/>
              <w:jc w:val="both"/>
            </w:pPr>
            <w:r w:rsidRPr="0035547C">
              <w:t>Что такое "радиационные источники"?</w:t>
            </w:r>
          </w:p>
        </w:tc>
      </w:tr>
      <w:tr w:rsidR="0035547C" w:rsidRPr="0035547C">
        <w:tc>
          <w:tcPr>
            <w:tcW w:w="680" w:type="dxa"/>
          </w:tcPr>
          <w:p w:rsidR="00151007" w:rsidRPr="0035547C" w:rsidRDefault="00151007">
            <w:pPr>
              <w:pStyle w:val="ConsPlusNormal"/>
              <w:jc w:val="center"/>
            </w:pPr>
            <w:r w:rsidRPr="0035547C">
              <w:t>7674.</w:t>
            </w:r>
          </w:p>
        </w:tc>
        <w:tc>
          <w:tcPr>
            <w:tcW w:w="8391" w:type="dxa"/>
          </w:tcPr>
          <w:p w:rsidR="00151007" w:rsidRPr="0035547C" w:rsidRDefault="00151007">
            <w:pPr>
              <w:pStyle w:val="ConsPlusNormal"/>
              <w:jc w:val="both"/>
            </w:pPr>
            <w:r w:rsidRPr="0035547C">
              <w:t>На каких территориях не допускается прокладка магистральных трубопроводов?</w:t>
            </w:r>
          </w:p>
        </w:tc>
      </w:tr>
      <w:tr w:rsidR="0035547C" w:rsidRPr="0035547C">
        <w:tc>
          <w:tcPr>
            <w:tcW w:w="680" w:type="dxa"/>
          </w:tcPr>
          <w:p w:rsidR="00151007" w:rsidRPr="0035547C" w:rsidRDefault="00151007">
            <w:pPr>
              <w:pStyle w:val="ConsPlusNormal"/>
              <w:jc w:val="center"/>
            </w:pPr>
            <w:r w:rsidRPr="0035547C">
              <w:t>7675.</w:t>
            </w:r>
          </w:p>
        </w:tc>
        <w:tc>
          <w:tcPr>
            <w:tcW w:w="8391" w:type="dxa"/>
          </w:tcPr>
          <w:p w:rsidR="00151007" w:rsidRPr="0035547C" w:rsidRDefault="00151007">
            <w:pPr>
              <w:pStyle w:val="ConsPlusNormal"/>
              <w:jc w:val="both"/>
            </w:pPr>
            <w:r w:rsidRPr="0035547C">
              <w:t>На какое давление опрессовываются цементировочная головка, разъединитель и устройство для подвески обсадных колонн на цементном камне?</w:t>
            </w:r>
          </w:p>
        </w:tc>
      </w:tr>
      <w:tr w:rsidR="0035547C" w:rsidRPr="0035547C">
        <w:tc>
          <w:tcPr>
            <w:tcW w:w="680" w:type="dxa"/>
          </w:tcPr>
          <w:p w:rsidR="00151007" w:rsidRPr="0035547C" w:rsidRDefault="00151007">
            <w:pPr>
              <w:pStyle w:val="ConsPlusNormal"/>
              <w:jc w:val="center"/>
            </w:pPr>
            <w:r w:rsidRPr="0035547C">
              <w:t>7676.</w:t>
            </w:r>
          </w:p>
        </w:tc>
        <w:tc>
          <w:tcPr>
            <w:tcW w:w="8391" w:type="dxa"/>
          </w:tcPr>
          <w:p w:rsidR="00151007" w:rsidRPr="0035547C" w:rsidRDefault="00151007">
            <w:pPr>
              <w:pStyle w:val="ConsPlusNormal"/>
              <w:jc w:val="both"/>
            </w:pPr>
            <w:r w:rsidRPr="0035547C">
              <w:t>Какие работы должны быть предусмотрены в составе инженерно-экологических изысканий, выполняемых на объекте реконструкции?</w:t>
            </w:r>
          </w:p>
        </w:tc>
      </w:tr>
      <w:tr w:rsidR="0035547C" w:rsidRPr="0035547C">
        <w:tc>
          <w:tcPr>
            <w:tcW w:w="680" w:type="dxa"/>
          </w:tcPr>
          <w:p w:rsidR="00151007" w:rsidRPr="0035547C" w:rsidRDefault="00151007">
            <w:pPr>
              <w:pStyle w:val="ConsPlusNormal"/>
              <w:jc w:val="center"/>
            </w:pPr>
            <w:r w:rsidRPr="0035547C">
              <w:t>7677.</w:t>
            </w:r>
          </w:p>
        </w:tc>
        <w:tc>
          <w:tcPr>
            <w:tcW w:w="8391" w:type="dxa"/>
          </w:tcPr>
          <w:p w:rsidR="00151007" w:rsidRPr="0035547C" w:rsidRDefault="00151007">
            <w:pPr>
              <w:pStyle w:val="ConsPlusNormal"/>
              <w:jc w:val="both"/>
            </w:pPr>
            <w:r w:rsidRPr="0035547C">
              <w:t>Какие мероприятия для систем освещения, относящихся к общему имуществу в многоквартирном доме, при строительстве, реконструкции и капитальном ремонте внутренних инженерных систем освещения относятся к первоочередным требованиям энергетической эффективности?</w:t>
            </w:r>
          </w:p>
        </w:tc>
      </w:tr>
      <w:tr w:rsidR="0035547C" w:rsidRPr="0035547C">
        <w:tc>
          <w:tcPr>
            <w:tcW w:w="680" w:type="dxa"/>
          </w:tcPr>
          <w:p w:rsidR="00151007" w:rsidRPr="0035547C" w:rsidRDefault="00151007">
            <w:pPr>
              <w:pStyle w:val="ConsPlusNormal"/>
              <w:jc w:val="center"/>
            </w:pPr>
            <w:r w:rsidRPr="0035547C">
              <w:lastRenderedPageBreak/>
              <w:t>7678.</w:t>
            </w:r>
          </w:p>
        </w:tc>
        <w:tc>
          <w:tcPr>
            <w:tcW w:w="8391" w:type="dxa"/>
          </w:tcPr>
          <w:p w:rsidR="00151007" w:rsidRPr="0035547C" w:rsidRDefault="00151007">
            <w:pPr>
              <w:pStyle w:val="ConsPlusNormal"/>
              <w:jc w:val="both"/>
            </w:pPr>
            <w:r w:rsidRPr="0035547C">
              <w:t>Каковы размеры зеркала воды лечебно-плавательных бассейнов?</w:t>
            </w:r>
          </w:p>
        </w:tc>
      </w:tr>
      <w:tr w:rsidR="0035547C" w:rsidRPr="0035547C">
        <w:tc>
          <w:tcPr>
            <w:tcW w:w="680" w:type="dxa"/>
          </w:tcPr>
          <w:p w:rsidR="00151007" w:rsidRPr="0035547C" w:rsidRDefault="00151007">
            <w:pPr>
              <w:pStyle w:val="ConsPlusNormal"/>
              <w:jc w:val="center"/>
            </w:pPr>
            <w:r w:rsidRPr="0035547C">
              <w:t>7679.</w:t>
            </w:r>
          </w:p>
        </w:tc>
        <w:tc>
          <w:tcPr>
            <w:tcW w:w="8391" w:type="dxa"/>
          </w:tcPr>
          <w:p w:rsidR="00151007" w:rsidRPr="0035547C" w:rsidRDefault="00151007">
            <w:pPr>
              <w:pStyle w:val="ConsPlusNormal"/>
              <w:jc w:val="both"/>
            </w:pPr>
            <w:r w:rsidRPr="0035547C">
              <w:t>В каких размерах должна обеспечиваться подача теплоты для обеспечения внутренней температуры воздуха в отапливаемых помещениях не ниже 12 °C в течение ремонтно-восстановительного периода после отказа системы централизованного теплоснабжения при подземной прокладке тепловых сетей в непроходных каналах и бесканальной прокладке для труб тепловых сетей диаметром 600 мм?</w:t>
            </w:r>
          </w:p>
        </w:tc>
      </w:tr>
      <w:tr w:rsidR="0035547C" w:rsidRPr="0035547C">
        <w:tc>
          <w:tcPr>
            <w:tcW w:w="680" w:type="dxa"/>
          </w:tcPr>
          <w:p w:rsidR="00151007" w:rsidRPr="0035547C" w:rsidRDefault="00151007">
            <w:pPr>
              <w:pStyle w:val="ConsPlusNormal"/>
              <w:jc w:val="center"/>
            </w:pPr>
            <w:r w:rsidRPr="0035547C">
              <w:t>7680.</w:t>
            </w:r>
          </w:p>
        </w:tc>
        <w:tc>
          <w:tcPr>
            <w:tcW w:w="8391" w:type="dxa"/>
          </w:tcPr>
          <w:p w:rsidR="00151007" w:rsidRPr="0035547C" w:rsidRDefault="00151007">
            <w:pPr>
              <w:pStyle w:val="ConsPlusNormal"/>
              <w:jc w:val="both"/>
            </w:pPr>
            <w:r w:rsidRPr="0035547C">
              <w:t>При каких условиях и в какой последовательности должны проводиться поочередная оценка эффективности всех рабочих органов системы управления и защиты и проверка наличия (отсутствия) критического состояния при извлечении всех рабочих органов системы управления и защиты?</w:t>
            </w:r>
          </w:p>
        </w:tc>
      </w:tr>
      <w:tr w:rsidR="0035547C" w:rsidRPr="0035547C">
        <w:tc>
          <w:tcPr>
            <w:tcW w:w="680" w:type="dxa"/>
          </w:tcPr>
          <w:p w:rsidR="00151007" w:rsidRPr="0035547C" w:rsidRDefault="00151007">
            <w:pPr>
              <w:pStyle w:val="ConsPlusNormal"/>
              <w:jc w:val="center"/>
            </w:pPr>
            <w:r w:rsidRPr="0035547C">
              <w:t>7681.</w:t>
            </w:r>
          </w:p>
        </w:tc>
        <w:tc>
          <w:tcPr>
            <w:tcW w:w="8391" w:type="dxa"/>
          </w:tcPr>
          <w:p w:rsidR="00151007" w:rsidRPr="0035547C" w:rsidRDefault="00151007">
            <w:pPr>
              <w:pStyle w:val="ConsPlusNormal"/>
              <w:jc w:val="both"/>
            </w:pPr>
            <w:r w:rsidRPr="0035547C">
              <w:t>Какие здания и сооружения надлежит располагать в пределах промышленной площадки тепловых электростанций?</w:t>
            </w:r>
          </w:p>
        </w:tc>
      </w:tr>
      <w:tr w:rsidR="0035547C" w:rsidRPr="0035547C">
        <w:tc>
          <w:tcPr>
            <w:tcW w:w="680" w:type="dxa"/>
          </w:tcPr>
          <w:p w:rsidR="00151007" w:rsidRPr="0035547C" w:rsidRDefault="00151007">
            <w:pPr>
              <w:pStyle w:val="ConsPlusNormal"/>
              <w:jc w:val="center"/>
            </w:pPr>
            <w:r w:rsidRPr="0035547C">
              <w:t>7682.</w:t>
            </w:r>
          </w:p>
        </w:tc>
        <w:tc>
          <w:tcPr>
            <w:tcW w:w="8391" w:type="dxa"/>
          </w:tcPr>
          <w:p w:rsidR="00151007" w:rsidRPr="0035547C" w:rsidRDefault="00151007">
            <w:pPr>
              <w:pStyle w:val="ConsPlusNormal"/>
              <w:jc w:val="both"/>
            </w:pPr>
            <w:r w:rsidRPr="0035547C">
              <w:t>Какие меры защиты при косвенном прикосновении должны быть применены по отдельности или в сочетании для защиты от поражения электрическим током в случае повреждения изоляции?</w:t>
            </w:r>
          </w:p>
        </w:tc>
      </w:tr>
      <w:tr w:rsidR="0035547C" w:rsidRPr="0035547C">
        <w:tc>
          <w:tcPr>
            <w:tcW w:w="680" w:type="dxa"/>
          </w:tcPr>
          <w:p w:rsidR="00151007" w:rsidRPr="0035547C" w:rsidRDefault="00151007">
            <w:pPr>
              <w:pStyle w:val="ConsPlusNormal"/>
              <w:jc w:val="center"/>
            </w:pPr>
            <w:r w:rsidRPr="0035547C">
              <w:t>7683.</w:t>
            </w:r>
          </w:p>
        </w:tc>
        <w:tc>
          <w:tcPr>
            <w:tcW w:w="8391" w:type="dxa"/>
          </w:tcPr>
          <w:p w:rsidR="00151007" w:rsidRPr="0035547C" w:rsidRDefault="00151007">
            <w:pPr>
              <w:pStyle w:val="ConsPlusNormal"/>
              <w:jc w:val="both"/>
            </w:pPr>
            <w:r w:rsidRPr="0035547C">
              <w:t>Какие помещения следует предусматривать в убежищах?</w:t>
            </w:r>
          </w:p>
        </w:tc>
      </w:tr>
      <w:tr w:rsidR="0035547C" w:rsidRPr="0035547C">
        <w:tc>
          <w:tcPr>
            <w:tcW w:w="680" w:type="dxa"/>
          </w:tcPr>
          <w:p w:rsidR="00151007" w:rsidRPr="0035547C" w:rsidRDefault="00151007">
            <w:pPr>
              <w:pStyle w:val="ConsPlusNormal"/>
              <w:jc w:val="center"/>
            </w:pPr>
            <w:r w:rsidRPr="0035547C">
              <w:t>7684.</w:t>
            </w:r>
          </w:p>
        </w:tc>
        <w:tc>
          <w:tcPr>
            <w:tcW w:w="8391" w:type="dxa"/>
          </w:tcPr>
          <w:p w:rsidR="00151007" w:rsidRPr="0035547C" w:rsidRDefault="00151007">
            <w:pPr>
              <w:pStyle w:val="ConsPlusNormal"/>
              <w:jc w:val="both"/>
            </w:pPr>
            <w:r w:rsidRPr="0035547C">
              <w:t>Что показывается на продольном профиле по оси построенного подземного сооружения (коммуникации)?</w:t>
            </w:r>
          </w:p>
        </w:tc>
      </w:tr>
      <w:tr w:rsidR="0035547C" w:rsidRPr="0035547C">
        <w:tc>
          <w:tcPr>
            <w:tcW w:w="680" w:type="dxa"/>
          </w:tcPr>
          <w:p w:rsidR="00151007" w:rsidRPr="0035547C" w:rsidRDefault="00151007">
            <w:pPr>
              <w:pStyle w:val="ConsPlusNormal"/>
              <w:jc w:val="center"/>
            </w:pPr>
            <w:r w:rsidRPr="0035547C">
              <w:t>7685.</w:t>
            </w:r>
          </w:p>
        </w:tc>
        <w:tc>
          <w:tcPr>
            <w:tcW w:w="8391" w:type="dxa"/>
          </w:tcPr>
          <w:p w:rsidR="00151007" w:rsidRPr="0035547C" w:rsidRDefault="00151007">
            <w:pPr>
              <w:pStyle w:val="ConsPlusNormal"/>
              <w:jc w:val="both"/>
            </w:pPr>
            <w:r w:rsidRPr="0035547C">
              <w:t>Как назначается отметка низа и верха пролетных строений над наивысшим уровнем водохранилища у мостов, расположенных в несудоходных и несплавных зонах водохранилища?</w:t>
            </w:r>
          </w:p>
        </w:tc>
      </w:tr>
      <w:tr w:rsidR="0035547C" w:rsidRPr="0035547C">
        <w:tc>
          <w:tcPr>
            <w:tcW w:w="680" w:type="dxa"/>
          </w:tcPr>
          <w:p w:rsidR="00151007" w:rsidRPr="0035547C" w:rsidRDefault="00151007">
            <w:pPr>
              <w:pStyle w:val="ConsPlusNormal"/>
              <w:jc w:val="center"/>
            </w:pPr>
            <w:r w:rsidRPr="0035547C">
              <w:t>7686.</w:t>
            </w:r>
          </w:p>
        </w:tc>
        <w:tc>
          <w:tcPr>
            <w:tcW w:w="8391" w:type="dxa"/>
          </w:tcPr>
          <w:p w:rsidR="00151007" w:rsidRPr="0035547C" w:rsidRDefault="00151007">
            <w:pPr>
              <w:pStyle w:val="ConsPlusNormal"/>
              <w:jc w:val="both"/>
            </w:pPr>
            <w:r w:rsidRPr="0035547C">
              <w:t>Как следует устанавливать расстояния между температурно-усадочными швами армоцементных конструкций покрытий?</w:t>
            </w:r>
          </w:p>
        </w:tc>
      </w:tr>
      <w:tr w:rsidR="0035547C" w:rsidRPr="0035547C">
        <w:tc>
          <w:tcPr>
            <w:tcW w:w="680" w:type="dxa"/>
          </w:tcPr>
          <w:p w:rsidR="00151007" w:rsidRPr="0035547C" w:rsidRDefault="00151007">
            <w:pPr>
              <w:pStyle w:val="ConsPlusNormal"/>
              <w:jc w:val="center"/>
            </w:pPr>
            <w:r w:rsidRPr="0035547C">
              <w:t>7687.</w:t>
            </w:r>
          </w:p>
        </w:tc>
        <w:tc>
          <w:tcPr>
            <w:tcW w:w="8391" w:type="dxa"/>
          </w:tcPr>
          <w:p w:rsidR="00151007" w:rsidRPr="0035547C" w:rsidRDefault="00151007">
            <w:pPr>
              <w:pStyle w:val="ConsPlusNormal"/>
              <w:jc w:val="both"/>
            </w:pPr>
            <w:r w:rsidRPr="0035547C">
              <w:t>Подготовка каких объектов капитального строительства осуществляется на основании проекта планировки территории и проекта межевания территории?</w:t>
            </w:r>
          </w:p>
        </w:tc>
      </w:tr>
      <w:tr w:rsidR="0035547C" w:rsidRPr="0035547C">
        <w:tc>
          <w:tcPr>
            <w:tcW w:w="680" w:type="dxa"/>
          </w:tcPr>
          <w:p w:rsidR="00151007" w:rsidRPr="0035547C" w:rsidRDefault="00151007">
            <w:pPr>
              <w:pStyle w:val="ConsPlusNormal"/>
              <w:jc w:val="center"/>
            </w:pPr>
            <w:r w:rsidRPr="0035547C">
              <w:t>7688.</w:t>
            </w:r>
          </w:p>
        </w:tc>
        <w:tc>
          <w:tcPr>
            <w:tcW w:w="8391" w:type="dxa"/>
          </w:tcPr>
          <w:p w:rsidR="00151007" w:rsidRPr="0035547C" w:rsidRDefault="00151007">
            <w:pPr>
              <w:pStyle w:val="ConsPlusNormal"/>
              <w:jc w:val="both"/>
            </w:pPr>
            <w:r w:rsidRPr="0035547C">
              <w:t>Какие электрические схемы распределительных устройств подстанций классом напряжения 330 кВ и выше предусматривают установку одного силового трансформатора?</w:t>
            </w:r>
          </w:p>
        </w:tc>
      </w:tr>
      <w:tr w:rsidR="0035547C" w:rsidRPr="0035547C">
        <w:tc>
          <w:tcPr>
            <w:tcW w:w="680" w:type="dxa"/>
          </w:tcPr>
          <w:p w:rsidR="00151007" w:rsidRPr="0035547C" w:rsidRDefault="00151007">
            <w:pPr>
              <w:pStyle w:val="ConsPlusNormal"/>
              <w:jc w:val="center"/>
            </w:pPr>
            <w:r w:rsidRPr="0035547C">
              <w:t>7689.</w:t>
            </w:r>
          </w:p>
        </w:tc>
        <w:tc>
          <w:tcPr>
            <w:tcW w:w="8391" w:type="dxa"/>
          </w:tcPr>
          <w:p w:rsidR="00151007" w:rsidRPr="0035547C" w:rsidRDefault="00151007">
            <w:pPr>
              <w:pStyle w:val="ConsPlusNormal"/>
              <w:jc w:val="both"/>
            </w:pPr>
            <w:r w:rsidRPr="0035547C">
              <w:t>Щебень какой фракции допускается для формирования балластного слоя?</w:t>
            </w:r>
          </w:p>
        </w:tc>
      </w:tr>
      <w:tr w:rsidR="0035547C" w:rsidRPr="0035547C">
        <w:tc>
          <w:tcPr>
            <w:tcW w:w="680" w:type="dxa"/>
          </w:tcPr>
          <w:p w:rsidR="00151007" w:rsidRPr="0035547C" w:rsidRDefault="00151007">
            <w:pPr>
              <w:pStyle w:val="ConsPlusNormal"/>
              <w:jc w:val="center"/>
            </w:pPr>
            <w:r w:rsidRPr="0035547C">
              <w:t>7690.</w:t>
            </w:r>
          </w:p>
        </w:tc>
        <w:tc>
          <w:tcPr>
            <w:tcW w:w="8391" w:type="dxa"/>
          </w:tcPr>
          <w:p w:rsidR="00151007" w:rsidRPr="0035547C" w:rsidRDefault="00151007">
            <w:pPr>
              <w:pStyle w:val="ConsPlusNormal"/>
              <w:jc w:val="both"/>
            </w:pPr>
            <w:r w:rsidRPr="0035547C">
              <w:t>Где следует размещать газорегуляторные пункты шкафные с входным давлением газа до 0,3 МПа включительно?</w:t>
            </w:r>
          </w:p>
        </w:tc>
      </w:tr>
      <w:tr w:rsidR="0035547C" w:rsidRPr="0035547C">
        <w:tc>
          <w:tcPr>
            <w:tcW w:w="680" w:type="dxa"/>
          </w:tcPr>
          <w:p w:rsidR="00151007" w:rsidRPr="0035547C" w:rsidRDefault="00151007">
            <w:pPr>
              <w:pStyle w:val="ConsPlusNormal"/>
              <w:jc w:val="center"/>
            </w:pPr>
            <w:r w:rsidRPr="0035547C">
              <w:t>7691.</w:t>
            </w:r>
          </w:p>
        </w:tc>
        <w:tc>
          <w:tcPr>
            <w:tcW w:w="8391" w:type="dxa"/>
          </w:tcPr>
          <w:p w:rsidR="00151007" w:rsidRPr="0035547C" w:rsidRDefault="00151007">
            <w:pPr>
              <w:pStyle w:val="ConsPlusNormal"/>
              <w:jc w:val="both"/>
            </w:pPr>
            <w:r w:rsidRPr="0035547C">
              <w:t>Какие объекты авиационной инфраструктуры должны быть идентифицированы как объекты повышенного уровня ответственности?</w:t>
            </w:r>
          </w:p>
        </w:tc>
      </w:tr>
      <w:tr w:rsidR="0035547C" w:rsidRPr="0035547C">
        <w:tc>
          <w:tcPr>
            <w:tcW w:w="680" w:type="dxa"/>
          </w:tcPr>
          <w:p w:rsidR="00151007" w:rsidRPr="0035547C" w:rsidRDefault="00151007">
            <w:pPr>
              <w:pStyle w:val="ConsPlusNormal"/>
              <w:jc w:val="center"/>
            </w:pPr>
            <w:r w:rsidRPr="0035547C">
              <w:t>7692.</w:t>
            </w:r>
          </w:p>
        </w:tc>
        <w:tc>
          <w:tcPr>
            <w:tcW w:w="8391" w:type="dxa"/>
          </w:tcPr>
          <w:p w:rsidR="00151007" w:rsidRPr="0035547C" w:rsidRDefault="00151007">
            <w:pPr>
              <w:pStyle w:val="ConsPlusNormal"/>
              <w:jc w:val="both"/>
            </w:pPr>
            <w:r w:rsidRPr="0035547C">
              <w:t>Какие операции, производимые на нефтебазах, относятся к вспомогательным?</w:t>
            </w:r>
          </w:p>
        </w:tc>
      </w:tr>
      <w:tr w:rsidR="0035547C" w:rsidRPr="0035547C">
        <w:tc>
          <w:tcPr>
            <w:tcW w:w="680" w:type="dxa"/>
          </w:tcPr>
          <w:p w:rsidR="00151007" w:rsidRPr="0035547C" w:rsidRDefault="00151007">
            <w:pPr>
              <w:pStyle w:val="ConsPlusNormal"/>
              <w:jc w:val="center"/>
            </w:pPr>
            <w:r w:rsidRPr="0035547C">
              <w:t>7693.</w:t>
            </w:r>
          </w:p>
        </w:tc>
        <w:tc>
          <w:tcPr>
            <w:tcW w:w="8391" w:type="dxa"/>
          </w:tcPr>
          <w:p w:rsidR="00151007" w:rsidRPr="0035547C" w:rsidRDefault="00151007">
            <w:pPr>
              <w:pStyle w:val="ConsPlusNormal"/>
              <w:jc w:val="both"/>
            </w:pPr>
            <w:r w:rsidRPr="0035547C">
              <w:t>Какой толщины и из каких грунтов, предусматривают устройство основания под газопровод при прокладке газопроводов в скальных, гравийно-галечниковых, щебенистых и других грунтах с включениями вышеуказанных грунтов (свыше 15%) по всей ширине траншеи?</w:t>
            </w:r>
          </w:p>
        </w:tc>
      </w:tr>
      <w:tr w:rsidR="0035547C" w:rsidRPr="0035547C">
        <w:tc>
          <w:tcPr>
            <w:tcW w:w="680" w:type="dxa"/>
          </w:tcPr>
          <w:p w:rsidR="00151007" w:rsidRPr="0035547C" w:rsidRDefault="00151007">
            <w:pPr>
              <w:pStyle w:val="ConsPlusNormal"/>
              <w:jc w:val="center"/>
            </w:pPr>
            <w:r w:rsidRPr="0035547C">
              <w:t>7694.</w:t>
            </w:r>
          </w:p>
        </w:tc>
        <w:tc>
          <w:tcPr>
            <w:tcW w:w="8391" w:type="dxa"/>
          </w:tcPr>
          <w:p w:rsidR="00151007" w:rsidRPr="0035547C" w:rsidRDefault="00151007">
            <w:pPr>
              <w:pStyle w:val="ConsPlusNormal"/>
              <w:jc w:val="both"/>
            </w:pPr>
            <w:r w:rsidRPr="0035547C">
              <w:t xml:space="preserve">Какие существуют методы построения условных обозначений приборов и средств </w:t>
            </w:r>
            <w:r w:rsidRPr="0035547C">
              <w:lastRenderedPageBreak/>
              <w:t>автоматизации в схемах?</w:t>
            </w:r>
          </w:p>
        </w:tc>
      </w:tr>
      <w:tr w:rsidR="0035547C" w:rsidRPr="0035547C">
        <w:tc>
          <w:tcPr>
            <w:tcW w:w="680" w:type="dxa"/>
          </w:tcPr>
          <w:p w:rsidR="00151007" w:rsidRPr="0035547C" w:rsidRDefault="00151007">
            <w:pPr>
              <w:pStyle w:val="ConsPlusNormal"/>
              <w:jc w:val="center"/>
            </w:pPr>
            <w:r w:rsidRPr="0035547C">
              <w:lastRenderedPageBreak/>
              <w:t>7695.</w:t>
            </w:r>
          </w:p>
        </w:tc>
        <w:tc>
          <w:tcPr>
            <w:tcW w:w="8391" w:type="dxa"/>
          </w:tcPr>
          <w:p w:rsidR="00151007" w:rsidRPr="0035547C" w:rsidRDefault="00151007">
            <w:pPr>
              <w:pStyle w:val="ConsPlusNormal"/>
              <w:jc w:val="both"/>
            </w:pPr>
            <w:r w:rsidRPr="0035547C">
              <w:t>Какую категорию надежности электроснабжения для насосных установок, подающих воду на хозяйственно-питьевые и производственные нужды, необходимо принимать?</w:t>
            </w:r>
          </w:p>
        </w:tc>
      </w:tr>
      <w:tr w:rsidR="0035547C" w:rsidRPr="0035547C">
        <w:tc>
          <w:tcPr>
            <w:tcW w:w="680" w:type="dxa"/>
          </w:tcPr>
          <w:p w:rsidR="00151007" w:rsidRPr="0035547C" w:rsidRDefault="00151007">
            <w:pPr>
              <w:pStyle w:val="ConsPlusNormal"/>
              <w:jc w:val="center"/>
            </w:pPr>
            <w:r w:rsidRPr="0035547C">
              <w:t>7696.</w:t>
            </w:r>
          </w:p>
        </w:tc>
        <w:tc>
          <w:tcPr>
            <w:tcW w:w="8391" w:type="dxa"/>
          </w:tcPr>
          <w:p w:rsidR="00151007" w:rsidRPr="0035547C" w:rsidRDefault="00151007">
            <w:pPr>
              <w:pStyle w:val="ConsPlusNormal"/>
              <w:jc w:val="both"/>
            </w:pPr>
            <w:r w:rsidRPr="0035547C">
              <w:t>На каком расстоянии следует размещать выброс воздуха из систем вентиляции в жилых, общественных и административных зданиях?</w:t>
            </w:r>
          </w:p>
        </w:tc>
      </w:tr>
      <w:tr w:rsidR="0035547C" w:rsidRPr="0035547C">
        <w:tc>
          <w:tcPr>
            <w:tcW w:w="680" w:type="dxa"/>
          </w:tcPr>
          <w:p w:rsidR="00151007" w:rsidRPr="0035547C" w:rsidRDefault="00151007">
            <w:pPr>
              <w:pStyle w:val="ConsPlusNormal"/>
              <w:jc w:val="center"/>
            </w:pPr>
            <w:r w:rsidRPr="0035547C">
              <w:t>7697.</w:t>
            </w:r>
          </w:p>
        </w:tc>
        <w:tc>
          <w:tcPr>
            <w:tcW w:w="8391" w:type="dxa"/>
          </w:tcPr>
          <w:p w:rsidR="00151007" w:rsidRPr="0035547C" w:rsidRDefault="00151007">
            <w:pPr>
              <w:pStyle w:val="ConsPlusNormal"/>
              <w:jc w:val="both"/>
            </w:pPr>
            <w:r w:rsidRPr="0035547C">
              <w:t>Что подлежит сбору и анализу при проведении инженерных гидрометеорологических изысканий?</w:t>
            </w:r>
          </w:p>
        </w:tc>
      </w:tr>
      <w:tr w:rsidR="0035547C" w:rsidRPr="0035547C">
        <w:tc>
          <w:tcPr>
            <w:tcW w:w="680" w:type="dxa"/>
          </w:tcPr>
          <w:p w:rsidR="00151007" w:rsidRPr="0035547C" w:rsidRDefault="00151007">
            <w:pPr>
              <w:pStyle w:val="ConsPlusNormal"/>
              <w:jc w:val="center"/>
            </w:pPr>
            <w:r w:rsidRPr="0035547C">
              <w:t>7698.</w:t>
            </w:r>
          </w:p>
        </w:tc>
        <w:tc>
          <w:tcPr>
            <w:tcW w:w="8391" w:type="dxa"/>
          </w:tcPr>
          <w:p w:rsidR="00151007" w:rsidRPr="0035547C" w:rsidRDefault="00151007">
            <w:pPr>
              <w:pStyle w:val="ConsPlusNormal"/>
              <w:jc w:val="both"/>
            </w:pPr>
            <w:r w:rsidRPr="0035547C">
              <w:t>Какие принимаются меры защиты работающих от возможного перегревания и охлаждения?</w:t>
            </w:r>
          </w:p>
        </w:tc>
      </w:tr>
      <w:tr w:rsidR="0035547C" w:rsidRPr="0035547C">
        <w:tc>
          <w:tcPr>
            <w:tcW w:w="680" w:type="dxa"/>
          </w:tcPr>
          <w:p w:rsidR="00151007" w:rsidRPr="0035547C" w:rsidRDefault="00151007">
            <w:pPr>
              <w:pStyle w:val="ConsPlusNormal"/>
              <w:jc w:val="center"/>
            </w:pPr>
            <w:r w:rsidRPr="0035547C">
              <w:t>7699.</w:t>
            </w:r>
          </w:p>
        </w:tc>
        <w:tc>
          <w:tcPr>
            <w:tcW w:w="8391" w:type="dxa"/>
          </w:tcPr>
          <w:p w:rsidR="00151007" w:rsidRPr="0035547C" w:rsidRDefault="00151007">
            <w:pPr>
              <w:pStyle w:val="ConsPlusNormal"/>
              <w:jc w:val="both"/>
            </w:pPr>
            <w:r w:rsidRPr="0035547C">
              <w:t>При соблюдении каких условий экологическое состояние почв селитебных территорий следует считать относительно удовлетворительным?</w:t>
            </w:r>
          </w:p>
        </w:tc>
      </w:tr>
      <w:tr w:rsidR="0035547C" w:rsidRPr="0035547C">
        <w:tc>
          <w:tcPr>
            <w:tcW w:w="680" w:type="dxa"/>
          </w:tcPr>
          <w:p w:rsidR="00151007" w:rsidRPr="0035547C" w:rsidRDefault="00151007">
            <w:pPr>
              <w:pStyle w:val="ConsPlusNormal"/>
              <w:jc w:val="center"/>
            </w:pPr>
            <w:r w:rsidRPr="0035547C">
              <w:t>7700.</w:t>
            </w:r>
          </w:p>
        </w:tc>
        <w:tc>
          <w:tcPr>
            <w:tcW w:w="8391" w:type="dxa"/>
          </w:tcPr>
          <w:p w:rsidR="00151007" w:rsidRPr="0035547C" w:rsidRDefault="00151007">
            <w:pPr>
              <w:pStyle w:val="ConsPlusNormal"/>
              <w:jc w:val="both"/>
            </w:pPr>
            <w:r w:rsidRPr="0035547C">
              <w:t>Какая организация должна обеспечить разработку программы вывода блока атомной станции из эксплуатации?</w:t>
            </w:r>
          </w:p>
        </w:tc>
      </w:tr>
      <w:tr w:rsidR="0035547C" w:rsidRPr="0035547C">
        <w:tc>
          <w:tcPr>
            <w:tcW w:w="680" w:type="dxa"/>
          </w:tcPr>
          <w:p w:rsidR="00151007" w:rsidRPr="0035547C" w:rsidRDefault="00151007">
            <w:pPr>
              <w:pStyle w:val="ConsPlusNormal"/>
              <w:jc w:val="center"/>
            </w:pPr>
            <w:r w:rsidRPr="0035547C">
              <w:t>7701.</w:t>
            </w:r>
          </w:p>
        </w:tc>
        <w:tc>
          <w:tcPr>
            <w:tcW w:w="8391" w:type="dxa"/>
          </w:tcPr>
          <w:p w:rsidR="00151007" w:rsidRPr="0035547C" w:rsidRDefault="00151007">
            <w:pPr>
              <w:pStyle w:val="ConsPlusNormal"/>
              <w:jc w:val="both"/>
            </w:pPr>
            <w:r w:rsidRPr="0035547C">
              <w:t>Какими прогнозами должен быть обоснован выбор схемы и места расположения водозабора?</w:t>
            </w:r>
          </w:p>
        </w:tc>
      </w:tr>
      <w:tr w:rsidR="0035547C" w:rsidRPr="0035547C">
        <w:tc>
          <w:tcPr>
            <w:tcW w:w="680" w:type="dxa"/>
          </w:tcPr>
          <w:p w:rsidR="00151007" w:rsidRPr="0035547C" w:rsidRDefault="00151007">
            <w:pPr>
              <w:pStyle w:val="ConsPlusNormal"/>
              <w:jc w:val="center"/>
            </w:pPr>
            <w:r w:rsidRPr="0035547C">
              <w:t>7702.</w:t>
            </w:r>
          </w:p>
        </w:tc>
        <w:tc>
          <w:tcPr>
            <w:tcW w:w="8391" w:type="dxa"/>
          </w:tcPr>
          <w:p w:rsidR="00151007" w:rsidRPr="0035547C" w:rsidRDefault="00151007">
            <w:pPr>
              <w:pStyle w:val="ConsPlusNormal"/>
              <w:jc w:val="both"/>
            </w:pPr>
            <w:r w:rsidRPr="0035547C">
              <w:t>На какие категории по уровню загрязнения подразделяются почвы населенных мест по степени опасности в санитарно-эпидемиологическом отношении?</w:t>
            </w:r>
          </w:p>
        </w:tc>
      </w:tr>
      <w:tr w:rsidR="0035547C" w:rsidRPr="0035547C">
        <w:tc>
          <w:tcPr>
            <w:tcW w:w="680" w:type="dxa"/>
          </w:tcPr>
          <w:p w:rsidR="00151007" w:rsidRPr="0035547C" w:rsidRDefault="00151007">
            <w:pPr>
              <w:pStyle w:val="ConsPlusNormal"/>
              <w:jc w:val="center"/>
            </w:pPr>
            <w:r w:rsidRPr="0035547C">
              <w:t>7703.</w:t>
            </w:r>
          </w:p>
        </w:tc>
        <w:tc>
          <w:tcPr>
            <w:tcW w:w="8391" w:type="dxa"/>
          </w:tcPr>
          <w:p w:rsidR="00151007" w:rsidRPr="0035547C" w:rsidRDefault="00151007">
            <w:pPr>
              <w:pStyle w:val="ConsPlusNormal"/>
              <w:jc w:val="both"/>
            </w:pPr>
            <w:r w:rsidRPr="0035547C">
              <w:t>Какой продольный уклон принимается при проектировании нагорных и водоотводных канав?</w:t>
            </w:r>
          </w:p>
        </w:tc>
      </w:tr>
      <w:tr w:rsidR="0035547C" w:rsidRPr="0035547C">
        <w:tc>
          <w:tcPr>
            <w:tcW w:w="680" w:type="dxa"/>
          </w:tcPr>
          <w:p w:rsidR="00151007" w:rsidRPr="0035547C" w:rsidRDefault="00151007">
            <w:pPr>
              <w:pStyle w:val="ConsPlusNormal"/>
              <w:jc w:val="center"/>
            </w:pPr>
            <w:r w:rsidRPr="0035547C">
              <w:t>7704.</w:t>
            </w:r>
          </w:p>
        </w:tc>
        <w:tc>
          <w:tcPr>
            <w:tcW w:w="8391" w:type="dxa"/>
          </w:tcPr>
          <w:p w:rsidR="00151007" w:rsidRPr="0035547C" w:rsidRDefault="00151007">
            <w:pPr>
              <w:pStyle w:val="ConsPlusNormal"/>
              <w:jc w:val="both"/>
            </w:pPr>
            <w:r w:rsidRPr="0035547C">
              <w:t>На каком расстоянии от технологических трубопроводов, заполненных горючими жидкостями или газами, при пересечении с ними должны устанавливаться конструкции для систем автоматизации?</w:t>
            </w:r>
          </w:p>
        </w:tc>
      </w:tr>
      <w:tr w:rsidR="0035547C" w:rsidRPr="0035547C">
        <w:tc>
          <w:tcPr>
            <w:tcW w:w="680" w:type="dxa"/>
          </w:tcPr>
          <w:p w:rsidR="00151007" w:rsidRPr="0035547C" w:rsidRDefault="00151007">
            <w:pPr>
              <w:pStyle w:val="ConsPlusNormal"/>
              <w:jc w:val="center"/>
            </w:pPr>
            <w:r w:rsidRPr="0035547C">
              <w:t>7705.</w:t>
            </w:r>
          </w:p>
        </w:tc>
        <w:tc>
          <w:tcPr>
            <w:tcW w:w="8391" w:type="dxa"/>
          </w:tcPr>
          <w:p w:rsidR="00151007" w:rsidRPr="0035547C" w:rsidRDefault="00151007">
            <w:pPr>
              <w:pStyle w:val="ConsPlusNormal"/>
              <w:jc w:val="both"/>
            </w:pPr>
            <w:r w:rsidRPr="0035547C">
              <w:t>Какие основные характеристики подпиточной и сетевой воды следует учитывать при выборе способа защиты стальных труб тепловых сетей от внутренней коррозии и схем подготовки подпиточной воды?</w:t>
            </w:r>
          </w:p>
        </w:tc>
      </w:tr>
      <w:tr w:rsidR="0035547C" w:rsidRPr="0035547C">
        <w:tc>
          <w:tcPr>
            <w:tcW w:w="680" w:type="dxa"/>
          </w:tcPr>
          <w:p w:rsidR="00151007" w:rsidRPr="0035547C" w:rsidRDefault="00151007">
            <w:pPr>
              <w:pStyle w:val="ConsPlusNormal"/>
              <w:jc w:val="center"/>
            </w:pPr>
            <w:r w:rsidRPr="0035547C">
              <w:t>7706.</w:t>
            </w:r>
          </w:p>
        </w:tc>
        <w:tc>
          <w:tcPr>
            <w:tcW w:w="8391" w:type="dxa"/>
          </w:tcPr>
          <w:p w:rsidR="00151007" w:rsidRPr="0035547C" w:rsidRDefault="00151007">
            <w:pPr>
              <w:pStyle w:val="ConsPlusNormal"/>
              <w:jc w:val="both"/>
            </w:pPr>
            <w:r w:rsidRPr="0035547C">
              <w:t>Что должно быть в лингвистическом обеспечении автоматизированной системы управления?</w:t>
            </w:r>
          </w:p>
        </w:tc>
      </w:tr>
      <w:tr w:rsidR="0035547C" w:rsidRPr="0035547C">
        <w:tc>
          <w:tcPr>
            <w:tcW w:w="680" w:type="dxa"/>
          </w:tcPr>
          <w:p w:rsidR="00151007" w:rsidRPr="0035547C" w:rsidRDefault="00151007">
            <w:pPr>
              <w:pStyle w:val="ConsPlusNormal"/>
              <w:jc w:val="center"/>
            </w:pPr>
            <w:r w:rsidRPr="0035547C">
              <w:t>7707.</w:t>
            </w:r>
          </w:p>
        </w:tc>
        <w:tc>
          <w:tcPr>
            <w:tcW w:w="8391" w:type="dxa"/>
          </w:tcPr>
          <w:p w:rsidR="00151007" w:rsidRPr="0035547C" w:rsidRDefault="00151007">
            <w:pPr>
              <w:pStyle w:val="ConsPlusNormal"/>
              <w:jc w:val="both"/>
            </w:pPr>
            <w:r w:rsidRPr="0035547C">
              <w:t>Где следует предусматривать воздуховоды из негорючих материалов?</w:t>
            </w:r>
          </w:p>
        </w:tc>
      </w:tr>
      <w:tr w:rsidR="0035547C" w:rsidRPr="0035547C">
        <w:tc>
          <w:tcPr>
            <w:tcW w:w="680" w:type="dxa"/>
          </w:tcPr>
          <w:p w:rsidR="00151007" w:rsidRPr="0035547C" w:rsidRDefault="00151007">
            <w:pPr>
              <w:pStyle w:val="ConsPlusNormal"/>
              <w:jc w:val="center"/>
            </w:pPr>
            <w:r w:rsidRPr="0035547C">
              <w:t>7708.</w:t>
            </w:r>
          </w:p>
        </w:tc>
        <w:tc>
          <w:tcPr>
            <w:tcW w:w="8391" w:type="dxa"/>
          </w:tcPr>
          <w:p w:rsidR="00151007" w:rsidRPr="0035547C" w:rsidRDefault="00151007">
            <w:pPr>
              <w:pStyle w:val="ConsPlusNormal"/>
              <w:jc w:val="both"/>
            </w:pPr>
            <w:r w:rsidRPr="0035547C">
              <w:t>Какое количество заездов в камеру следует предусматривать при проектировании камер депо аккумуляторных электровозов?</w:t>
            </w:r>
          </w:p>
        </w:tc>
      </w:tr>
      <w:tr w:rsidR="0035547C" w:rsidRPr="0035547C">
        <w:tc>
          <w:tcPr>
            <w:tcW w:w="680" w:type="dxa"/>
          </w:tcPr>
          <w:p w:rsidR="00151007" w:rsidRPr="0035547C" w:rsidRDefault="00151007">
            <w:pPr>
              <w:pStyle w:val="ConsPlusNormal"/>
              <w:jc w:val="center"/>
            </w:pPr>
            <w:r w:rsidRPr="0035547C">
              <w:t>7709.</w:t>
            </w:r>
          </w:p>
        </w:tc>
        <w:tc>
          <w:tcPr>
            <w:tcW w:w="8391" w:type="dxa"/>
          </w:tcPr>
          <w:p w:rsidR="00151007" w:rsidRPr="0035547C" w:rsidRDefault="00151007">
            <w:pPr>
              <w:pStyle w:val="ConsPlusNormal"/>
              <w:jc w:val="both"/>
            </w:pPr>
            <w:r w:rsidRPr="0035547C">
              <w:t>Какое количество мазутных насосов может быть в каждой ступени основного мазутного хозяйства?</w:t>
            </w:r>
          </w:p>
        </w:tc>
      </w:tr>
      <w:tr w:rsidR="0035547C" w:rsidRPr="0035547C">
        <w:tc>
          <w:tcPr>
            <w:tcW w:w="680" w:type="dxa"/>
          </w:tcPr>
          <w:p w:rsidR="00151007" w:rsidRPr="0035547C" w:rsidRDefault="00151007">
            <w:pPr>
              <w:pStyle w:val="ConsPlusNormal"/>
              <w:jc w:val="center"/>
            </w:pPr>
            <w:r w:rsidRPr="0035547C">
              <w:t>7710.</w:t>
            </w:r>
          </w:p>
        </w:tc>
        <w:tc>
          <w:tcPr>
            <w:tcW w:w="8391" w:type="dxa"/>
          </w:tcPr>
          <w:p w:rsidR="00151007" w:rsidRPr="0035547C" w:rsidRDefault="00151007">
            <w:pPr>
              <w:pStyle w:val="ConsPlusNormal"/>
              <w:jc w:val="both"/>
            </w:pPr>
            <w:r w:rsidRPr="0035547C">
              <w:t>Что необходимо обеспечить при выходе из строя одной из установок системы кондиционирования, а также системы приточной общеобменной вентиляции, предназначенных для круглосуточного и круглогодичного обеспечения требуемых параметров воздуха в общественных и производственных помещениях?</w:t>
            </w:r>
          </w:p>
        </w:tc>
      </w:tr>
      <w:tr w:rsidR="0035547C" w:rsidRPr="0035547C">
        <w:tc>
          <w:tcPr>
            <w:tcW w:w="680" w:type="dxa"/>
          </w:tcPr>
          <w:p w:rsidR="00151007" w:rsidRPr="0035547C" w:rsidRDefault="00151007">
            <w:pPr>
              <w:pStyle w:val="ConsPlusNormal"/>
              <w:jc w:val="center"/>
            </w:pPr>
            <w:r w:rsidRPr="0035547C">
              <w:t>7711.</w:t>
            </w:r>
          </w:p>
        </w:tc>
        <w:tc>
          <w:tcPr>
            <w:tcW w:w="8391" w:type="dxa"/>
          </w:tcPr>
          <w:p w:rsidR="00151007" w:rsidRPr="0035547C" w:rsidRDefault="00151007">
            <w:pPr>
              <w:pStyle w:val="ConsPlusNormal"/>
              <w:jc w:val="both"/>
            </w:pPr>
            <w:r w:rsidRPr="0035547C">
              <w:t>Что не является зоной охраны объектов культурного наследия?</w:t>
            </w:r>
          </w:p>
        </w:tc>
      </w:tr>
      <w:tr w:rsidR="0035547C" w:rsidRPr="0035547C">
        <w:tc>
          <w:tcPr>
            <w:tcW w:w="680" w:type="dxa"/>
          </w:tcPr>
          <w:p w:rsidR="00151007" w:rsidRPr="0035547C" w:rsidRDefault="00151007">
            <w:pPr>
              <w:pStyle w:val="ConsPlusNormal"/>
              <w:jc w:val="center"/>
            </w:pPr>
            <w:r w:rsidRPr="0035547C">
              <w:t>7712.</w:t>
            </w:r>
          </w:p>
        </w:tc>
        <w:tc>
          <w:tcPr>
            <w:tcW w:w="8391" w:type="dxa"/>
          </w:tcPr>
          <w:p w:rsidR="00151007" w:rsidRPr="0035547C" w:rsidRDefault="00151007">
            <w:pPr>
              <w:pStyle w:val="ConsPlusNormal"/>
              <w:jc w:val="both"/>
            </w:pPr>
            <w:r w:rsidRPr="0035547C">
              <w:t xml:space="preserve">К какой категории устойчивости пород не допускается относить выработку при значении смещения осадочных пород на контуре поперечного сечения выработки </w:t>
            </w:r>
            <w:r w:rsidRPr="0035547C">
              <w:lastRenderedPageBreak/>
              <w:t>свыше 50 мм до 200 мм?</w:t>
            </w:r>
          </w:p>
        </w:tc>
      </w:tr>
      <w:tr w:rsidR="0035547C" w:rsidRPr="0035547C">
        <w:tc>
          <w:tcPr>
            <w:tcW w:w="680" w:type="dxa"/>
          </w:tcPr>
          <w:p w:rsidR="00151007" w:rsidRPr="0035547C" w:rsidRDefault="00151007">
            <w:pPr>
              <w:pStyle w:val="ConsPlusNormal"/>
              <w:jc w:val="center"/>
            </w:pPr>
            <w:r w:rsidRPr="0035547C">
              <w:lastRenderedPageBreak/>
              <w:t>7713.</w:t>
            </w:r>
          </w:p>
        </w:tc>
        <w:tc>
          <w:tcPr>
            <w:tcW w:w="8391" w:type="dxa"/>
          </w:tcPr>
          <w:p w:rsidR="00151007" w:rsidRPr="0035547C" w:rsidRDefault="00151007">
            <w:pPr>
              <w:pStyle w:val="ConsPlusNormal"/>
              <w:jc w:val="both"/>
            </w:pPr>
            <w:r w:rsidRPr="0035547C">
              <w:t>Чем должны оборудоваться раздевальные объектов спорта?</w:t>
            </w:r>
          </w:p>
        </w:tc>
      </w:tr>
      <w:tr w:rsidR="0035547C" w:rsidRPr="0035547C">
        <w:tc>
          <w:tcPr>
            <w:tcW w:w="680" w:type="dxa"/>
          </w:tcPr>
          <w:p w:rsidR="00151007" w:rsidRPr="0035547C" w:rsidRDefault="00151007">
            <w:pPr>
              <w:pStyle w:val="ConsPlusNormal"/>
              <w:jc w:val="center"/>
            </w:pPr>
            <w:r w:rsidRPr="0035547C">
              <w:t>7714.</w:t>
            </w:r>
          </w:p>
        </w:tc>
        <w:tc>
          <w:tcPr>
            <w:tcW w:w="8391" w:type="dxa"/>
          </w:tcPr>
          <w:p w:rsidR="00151007" w:rsidRPr="0035547C" w:rsidRDefault="00151007">
            <w:pPr>
              <w:pStyle w:val="ConsPlusNormal"/>
              <w:jc w:val="both"/>
            </w:pPr>
            <w:r w:rsidRPr="0035547C">
              <w:t>Что такое "аэропорт федерального значения" и кто утверждает перечень этих аэропортов?</w:t>
            </w:r>
          </w:p>
        </w:tc>
      </w:tr>
      <w:tr w:rsidR="0035547C" w:rsidRPr="0035547C">
        <w:tc>
          <w:tcPr>
            <w:tcW w:w="680" w:type="dxa"/>
          </w:tcPr>
          <w:p w:rsidR="00151007" w:rsidRPr="0035547C" w:rsidRDefault="00151007">
            <w:pPr>
              <w:pStyle w:val="ConsPlusNormal"/>
              <w:jc w:val="center"/>
            </w:pPr>
            <w:r w:rsidRPr="0035547C">
              <w:t>7715.</w:t>
            </w:r>
          </w:p>
        </w:tc>
        <w:tc>
          <w:tcPr>
            <w:tcW w:w="8391" w:type="dxa"/>
          </w:tcPr>
          <w:p w:rsidR="00151007" w:rsidRPr="0035547C" w:rsidRDefault="00151007">
            <w:pPr>
              <w:pStyle w:val="ConsPlusNormal"/>
              <w:jc w:val="both"/>
            </w:pPr>
            <w:r w:rsidRPr="0035547C">
              <w:t>Государственная экспертиза какой документации проводится в течение не более 45 дней?</w:t>
            </w:r>
          </w:p>
        </w:tc>
      </w:tr>
      <w:tr w:rsidR="0035547C" w:rsidRPr="0035547C">
        <w:tc>
          <w:tcPr>
            <w:tcW w:w="680" w:type="dxa"/>
          </w:tcPr>
          <w:p w:rsidR="00151007" w:rsidRPr="0035547C" w:rsidRDefault="00151007">
            <w:pPr>
              <w:pStyle w:val="ConsPlusNormal"/>
              <w:jc w:val="center"/>
            </w:pPr>
            <w:r w:rsidRPr="0035547C">
              <w:t>7716.</w:t>
            </w:r>
          </w:p>
        </w:tc>
        <w:tc>
          <w:tcPr>
            <w:tcW w:w="8391" w:type="dxa"/>
          </w:tcPr>
          <w:p w:rsidR="00151007" w:rsidRPr="0035547C" w:rsidRDefault="00151007">
            <w:pPr>
              <w:pStyle w:val="ConsPlusNormal"/>
              <w:jc w:val="both"/>
            </w:pPr>
            <w:r w:rsidRPr="0035547C">
              <w:t>Что указывается в разделе "назначение и цели создания (развития) системы" технического задания на создание автоматизированной системы?</w:t>
            </w:r>
          </w:p>
        </w:tc>
      </w:tr>
      <w:tr w:rsidR="0035547C" w:rsidRPr="0035547C">
        <w:tc>
          <w:tcPr>
            <w:tcW w:w="680" w:type="dxa"/>
          </w:tcPr>
          <w:p w:rsidR="00151007" w:rsidRPr="0035547C" w:rsidRDefault="00151007">
            <w:pPr>
              <w:pStyle w:val="ConsPlusNormal"/>
              <w:jc w:val="center"/>
            </w:pPr>
            <w:r w:rsidRPr="0035547C">
              <w:t>7717.</w:t>
            </w:r>
          </w:p>
        </w:tc>
        <w:tc>
          <w:tcPr>
            <w:tcW w:w="8391" w:type="dxa"/>
          </w:tcPr>
          <w:p w:rsidR="00151007" w:rsidRPr="0035547C" w:rsidRDefault="00151007">
            <w:pPr>
              <w:pStyle w:val="ConsPlusNormal"/>
              <w:jc w:val="both"/>
            </w:pPr>
            <w:r w:rsidRPr="0035547C">
              <w:t>Какие отклонения допускаются при монтаже установок электрохимической защиты от мест их размещения и подключения, предусмотренные проектом?</w:t>
            </w:r>
          </w:p>
        </w:tc>
      </w:tr>
      <w:tr w:rsidR="0035547C" w:rsidRPr="0035547C">
        <w:tc>
          <w:tcPr>
            <w:tcW w:w="680" w:type="dxa"/>
          </w:tcPr>
          <w:p w:rsidR="00151007" w:rsidRPr="0035547C" w:rsidRDefault="00151007">
            <w:pPr>
              <w:pStyle w:val="ConsPlusNormal"/>
              <w:jc w:val="center"/>
            </w:pPr>
            <w:r w:rsidRPr="0035547C">
              <w:t>7718.</w:t>
            </w:r>
          </w:p>
        </w:tc>
        <w:tc>
          <w:tcPr>
            <w:tcW w:w="8391" w:type="dxa"/>
          </w:tcPr>
          <w:p w:rsidR="00151007" w:rsidRPr="0035547C" w:rsidRDefault="00151007">
            <w:pPr>
              <w:pStyle w:val="ConsPlusNormal"/>
              <w:jc w:val="both"/>
            </w:pPr>
            <w:r w:rsidRPr="0035547C">
              <w:t>Что должна обеспечивать автоматика газовых теплогенераторов и другого газового оборудования при прекращении подачи топлива?</w:t>
            </w:r>
          </w:p>
        </w:tc>
      </w:tr>
      <w:tr w:rsidR="0035547C" w:rsidRPr="0035547C">
        <w:tc>
          <w:tcPr>
            <w:tcW w:w="680" w:type="dxa"/>
          </w:tcPr>
          <w:p w:rsidR="00151007" w:rsidRPr="0035547C" w:rsidRDefault="00151007">
            <w:pPr>
              <w:pStyle w:val="ConsPlusNormal"/>
              <w:jc w:val="center"/>
            </w:pPr>
            <w:r w:rsidRPr="0035547C">
              <w:t>7719.</w:t>
            </w:r>
          </w:p>
        </w:tc>
        <w:tc>
          <w:tcPr>
            <w:tcW w:w="8391" w:type="dxa"/>
          </w:tcPr>
          <w:p w:rsidR="00151007" w:rsidRPr="0035547C" w:rsidRDefault="00151007">
            <w:pPr>
              <w:pStyle w:val="ConsPlusNormal"/>
              <w:jc w:val="both"/>
            </w:pPr>
            <w:r w:rsidRPr="0035547C">
              <w:t>Что включают инженерно-экологические изыскания для разработки проектной документации?</w:t>
            </w:r>
          </w:p>
        </w:tc>
      </w:tr>
      <w:tr w:rsidR="0035547C" w:rsidRPr="0035547C">
        <w:tc>
          <w:tcPr>
            <w:tcW w:w="680" w:type="dxa"/>
          </w:tcPr>
          <w:p w:rsidR="00151007" w:rsidRPr="0035547C" w:rsidRDefault="00151007">
            <w:pPr>
              <w:pStyle w:val="ConsPlusNormal"/>
              <w:jc w:val="center"/>
            </w:pPr>
            <w:r w:rsidRPr="0035547C">
              <w:t>7720.</w:t>
            </w:r>
          </w:p>
        </w:tc>
        <w:tc>
          <w:tcPr>
            <w:tcW w:w="8391" w:type="dxa"/>
          </w:tcPr>
          <w:p w:rsidR="00151007" w:rsidRPr="0035547C" w:rsidRDefault="00151007">
            <w:pPr>
              <w:pStyle w:val="ConsPlusNormal"/>
              <w:jc w:val="both"/>
            </w:pPr>
            <w:r w:rsidRPr="0035547C">
              <w:t>Какие нагрузки и воздействия при проектировании объектов метрополитена относятся к временным и длительным?</w:t>
            </w:r>
          </w:p>
        </w:tc>
      </w:tr>
      <w:tr w:rsidR="0035547C" w:rsidRPr="0035547C">
        <w:tc>
          <w:tcPr>
            <w:tcW w:w="680" w:type="dxa"/>
          </w:tcPr>
          <w:p w:rsidR="00151007" w:rsidRPr="0035547C" w:rsidRDefault="00151007">
            <w:pPr>
              <w:pStyle w:val="ConsPlusNormal"/>
              <w:jc w:val="center"/>
            </w:pPr>
            <w:r w:rsidRPr="0035547C">
              <w:t>7721.</w:t>
            </w:r>
          </w:p>
        </w:tc>
        <w:tc>
          <w:tcPr>
            <w:tcW w:w="8391" w:type="dxa"/>
          </w:tcPr>
          <w:p w:rsidR="00151007" w:rsidRPr="0035547C" w:rsidRDefault="00151007">
            <w:pPr>
              <w:pStyle w:val="ConsPlusNormal"/>
              <w:jc w:val="both"/>
            </w:pPr>
            <w:r w:rsidRPr="0035547C">
              <w:t>Какая должна быть ширина тактильной полосы, выполняющей предупредительную функцию на покрытии пешеходных путей на участке?</w:t>
            </w:r>
          </w:p>
        </w:tc>
      </w:tr>
      <w:tr w:rsidR="0035547C" w:rsidRPr="0035547C">
        <w:tc>
          <w:tcPr>
            <w:tcW w:w="680" w:type="dxa"/>
          </w:tcPr>
          <w:p w:rsidR="00151007" w:rsidRPr="0035547C" w:rsidRDefault="00151007">
            <w:pPr>
              <w:pStyle w:val="ConsPlusNormal"/>
              <w:jc w:val="center"/>
            </w:pPr>
            <w:r w:rsidRPr="0035547C">
              <w:t>7722.</w:t>
            </w:r>
          </w:p>
        </w:tc>
        <w:tc>
          <w:tcPr>
            <w:tcW w:w="8391" w:type="dxa"/>
          </w:tcPr>
          <w:p w:rsidR="00151007" w:rsidRPr="0035547C" w:rsidRDefault="00151007">
            <w:pPr>
              <w:pStyle w:val="ConsPlusNormal"/>
              <w:jc w:val="both"/>
            </w:pPr>
            <w:r w:rsidRPr="0035547C">
              <w:t>Какие технические средства и организационные мероприятия по защите персонала от радиационных последствий самоподдерживающейся цепной ядерной реакции деления должны быть предусмотрены в проекте?</w:t>
            </w:r>
          </w:p>
        </w:tc>
      </w:tr>
      <w:tr w:rsidR="0035547C" w:rsidRPr="0035547C">
        <w:tc>
          <w:tcPr>
            <w:tcW w:w="680" w:type="dxa"/>
          </w:tcPr>
          <w:p w:rsidR="00151007" w:rsidRPr="0035547C" w:rsidRDefault="00151007">
            <w:pPr>
              <w:pStyle w:val="ConsPlusNormal"/>
              <w:jc w:val="center"/>
            </w:pPr>
            <w:r w:rsidRPr="0035547C">
              <w:t>7723.</w:t>
            </w:r>
          </w:p>
        </w:tc>
        <w:tc>
          <w:tcPr>
            <w:tcW w:w="8391" w:type="dxa"/>
          </w:tcPr>
          <w:p w:rsidR="00151007" w:rsidRPr="0035547C" w:rsidRDefault="00151007">
            <w:pPr>
              <w:pStyle w:val="ConsPlusNormal"/>
              <w:jc w:val="both"/>
            </w:pPr>
            <w:r w:rsidRPr="0035547C">
              <w:t>Для каких общественных зданий и сооружений значение коэффициента мощности для расчета силовых сетей принимается равным 0,85?</w:t>
            </w:r>
          </w:p>
        </w:tc>
      </w:tr>
      <w:tr w:rsidR="0035547C" w:rsidRPr="0035547C">
        <w:tc>
          <w:tcPr>
            <w:tcW w:w="680" w:type="dxa"/>
          </w:tcPr>
          <w:p w:rsidR="00151007" w:rsidRPr="0035547C" w:rsidRDefault="00151007">
            <w:pPr>
              <w:pStyle w:val="ConsPlusNormal"/>
              <w:jc w:val="center"/>
            </w:pPr>
            <w:r w:rsidRPr="0035547C">
              <w:t>7724.</w:t>
            </w:r>
          </w:p>
        </w:tc>
        <w:tc>
          <w:tcPr>
            <w:tcW w:w="8391" w:type="dxa"/>
          </w:tcPr>
          <w:p w:rsidR="00151007" w:rsidRPr="0035547C" w:rsidRDefault="00151007">
            <w:pPr>
              <w:pStyle w:val="ConsPlusNormal"/>
              <w:jc w:val="both"/>
            </w:pPr>
            <w:r w:rsidRPr="0035547C">
              <w:t>Что определяется для установления степени риска чрезвычайных ситуаций техногенного характера?</w:t>
            </w:r>
          </w:p>
        </w:tc>
      </w:tr>
      <w:tr w:rsidR="0035547C" w:rsidRPr="0035547C">
        <w:tc>
          <w:tcPr>
            <w:tcW w:w="680" w:type="dxa"/>
          </w:tcPr>
          <w:p w:rsidR="00151007" w:rsidRPr="0035547C" w:rsidRDefault="00151007">
            <w:pPr>
              <w:pStyle w:val="ConsPlusNormal"/>
              <w:jc w:val="center"/>
            </w:pPr>
            <w:r w:rsidRPr="0035547C">
              <w:t>7725.</w:t>
            </w:r>
          </w:p>
        </w:tc>
        <w:tc>
          <w:tcPr>
            <w:tcW w:w="8391" w:type="dxa"/>
          </w:tcPr>
          <w:p w:rsidR="00151007" w:rsidRPr="0035547C" w:rsidRDefault="00151007">
            <w:pPr>
              <w:pStyle w:val="ConsPlusNormal"/>
              <w:jc w:val="both"/>
            </w:pPr>
            <w:r w:rsidRPr="0035547C">
              <w:t>Что должна содержать программа инженерно-экологических изысканий?</w:t>
            </w:r>
          </w:p>
        </w:tc>
      </w:tr>
      <w:tr w:rsidR="0035547C" w:rsidRPr="0035547C">
        <w:tc>
          <w:tcPr>
            <w:tcW w:w="680" w:type="dxa"/>
          </w:tcPr>
          <w:p w:rsidR="00151007" w:rsidRPr="0035547C" w:rsidRDefault="00151007">
            <w:pPr>
              <w:pStyle w:val="ConsPlusNormal"/>
              <w:jc w:val="center"/>
            </w:pPr>
            <w:r w:rsidRPr="0035547C">
              <w:t>7726.</w:t>
            </w:r>
          </w:p>
        </w:tc>
        <w:tc>
          <w:tcPr>
            <w:tcW w:w="8391" w:type="dxa"/>
          </w:tcPr>
          <w:p w:rsidR="00151007" w:rsidRPr="0035547C" w:rsidRDefault="00151007">
            <w:pPr>
              <w:pStyle w:val="ConsPlusNormal"/>
              <w:jc w:val="both"/>
            </w:pPr>
            <w:r w:rsidRPr="0035547C">
              <w:t>Что такое "репер"?</w:t>
            </w:r>
          </w:p>
        </w:tc>
      </w:tr>
      <w:tr w:rsidR="0035547C" w:rsidRPr="0035547C">
        <w:tc>
          <w:tcPr>
            <w:tcW w:w="680" w:type="dxa"/>
          </w:tcPr>
          <w:p w:rsidR="00151007" w:rsidRPr="0035547C" w:rsidRDefault="00151007">
            <w:pPr>
              <w:pStyle w:val="ConsPlusNormal"/>
              <w:jc w:val="center"/>
            </w:pPr>
            <w:r w:rsidRPr="0035547C">
              <w:t>7727.</w:t>
            </w:r>
          </w:p>
        </w:tc>
        <w:tc>
          <w:tcPr>
            <w:tcW w:w="8391" w:type="dxa"/>
          </w:tcPr>
          <w:p w:rsidR="00151007" w:rsidRPr="0035547C" w:rsidRDefault="00151007">
            <w:pPr>
              <w:pStyle w:val="ConsPlusNormal"/>
              <w:jc w:val="both"/>
            </w:pPr>
            <w:r w:rsidRPr="0035547C">
              <w:t>Что следует предусматривать при проектировании технологических установок различного назначения, компрессорных и насосных станций?</w:t>
            </w:r>
          </w:p>
        </w:tc>
      </w:tr>
      <w:tr w:rsidR="0035547C" w:rsidRPr="0035547C">
        <w:tc>
          <w:tcPr>
            <w:tcW w:w="680" w:type="dxa"/>
          </w:tcPr>
          <w:p w:rsidR="00151007" w:rsidRPr="0035547C" w:rsidRDefault="00151007">
            <w:pPr>
              <w:pStyle w:val="ConsPlusNormal"/>
              <w:jc w:val="center"/>
            </w:pPr>
            <w:r w:rsidRPr="0035547C">
              <w:t>7728.</w:t>
            </w:r>
          </w:p>
        </w:tc>
        <w:tc>
          <w:tcPr>
            <w:tcW w:w="8391" w:type="dxa"/>
          </w:tcPr>
          <w:p w:rsidR="00151007" w:rsidRPr="0035547C" w:rsidRDefault="00151007">
            <w:pPr>
              <w:pStyle w:val="ConsPlusNormal"/>
              <w:jc w:val="both"/>
            </w:pPr>
            <w:r w:rsidRPr="0035547C">
              <w:t>Что предусматривается при разработке мероприятий по предупреждению чрезвычайных ситуаций, источниками которых являются опасные природные процессы?</w:t>
            </w:r>
          </w:p>
        </w:tc>
      </w:tr>
      <w:tr w:rsidR="0035547C" w:rsidRPr="0035547C">
        <w:tc>
          <w:tcPr>
            <w:tcW w:w="680" w:type="dxa"/>
          </w:tcPr>
          <w:p w:rsidR="00151007" w:rsidRPr="0035547C" w:rsidRDefault="00151007">
            <w:pPr>
              <w:pStyle w:val="ConsPlusNormal"/>
              <w:jc w:val="center"/>
            </w:pPr>
            <w:r w:rsidRPr="0035547C">
              <w:t>7729.</w:t>
            </w:r>
          </w:p>
        </w:tc>
        <w:tc>
          <w:tcPr>
            <w:tcW w:w="8391" w:type="dxa"/>
          </w:tcPr>
          <w:p w:rsidR="00151007" w:rsidRPr="0035547C" w:rsidRDefault="00151007">
            <w:pPr>
              <w:pStyle w:val="ConsPlusNormal"/>
              <w:jc w:val="both"/>
            </w:pPr>
            <w:r w:rsidRPr="0035547C">
              <w:t>Как часто должны быть проложены токоотводы, соединяющие молниеприемную сетку с заземляющим устройством, по периметру здания распределительного устройства или подстанции напряжением выше 1 кВ?</w:t>
            </w:r>
          </w:p>
        </w:tc>
      </w:tr>
      <w:tr w:rsidR="0035547C" w:rsidRPr="0035547C">
        <w:tc>
          <w:tcPr>
            <w:tcW w:w="680" w:type="dxa"/>
          </w:tcPr>
          <w:p w:rsidR="00151007" w:rsidRPr="0035547C" w:rsidRDefault="00151007">
            <w:pPr>
              <w:pStyle w:val="ConsPlusNormal"/>
              <w:jc w:val="center"/>
            </w:pPr>
            <w:r w:rsidRPr="0035547C">
              <w:t>7730.</w:t>
            </w:r>
          </w:p>
        </w:tc>
        <w:tc>
          <w:tcPr>
            <w:tcW w:w="8391" w:type="dxa"/>
          </w:tcPr>
          <w:p w:rsidR="00151007" w:rsidRPr="0035547C" w:rsidRDefault="00151007">
            <w:pPr>
              <w:pStyle w:val="ConsPlusNormal"/>
              <w:jc w:val="both"/>
            </w:pPr>
            <w:r w:rsidRPr="0035547C">
              <w:t>Из какого материала могут применяться изоляторы для воздушных линий?</w:t>
            </w:r>
          </w:p>
        </w:tc>
      </w:tr>
      <w:tr w:rsidR="0035547C" w:rsidRPr="0035547C">
        <w:tc>
          <w:tcPr>
            <w:tcW w:w="680" w:type="dxa"/>
          </w:tcPr>
          <w:p w:rsidR="00151007" w:rsidRPr="0035547C" w:rsidRDefault="00151007">
            <w:pPr>
              <w:pStyle w:val="ConsPlusNormal"/>
              <w:jc w:val="center"/>
            </w:pPr>
            <w:r w:rsidRPr="0035547C">
              <w:t>7731.</w:t>
            </w:r>
          </w:p>
        </w:tc>
        <w:tc>
          <w:tcPr>
            <w:tcW w:w="8391" w:type="dxa"/>
          </w:tcPr>
          <w:p w:rsidR="00151007" w:rsidRPr="0035547C" w:rsidRDefault="00151007">
            <w:pPr>
              <w:pStyle w:val="ConsPlusNormal"/>
              <w:jc w:val="both"/>
            </w:pPr>
            <w:r w:rsidRPr="0035547C">
              <w:t xml:space="preserve">Какие виды сетевых топологий не характерны для горизонтальной подсистемы структурированной кабельной системы (СКС), но могут быть реализованы при </w:t>
            </w:r>
            <w:r w:rsidRPr="0035547C">
              <w:lastRenderedPageBreak/>
              <w:t>определенных условиях?</w:t>
            </w:r>
          </w:p>
        </w:tc>
      </w:tr>
      <w:tr w:rsidR="0035547C" w:rsidRPr="0035547C">
        <w:tc>
          <w:tcPr>
            <w:tcW w:w="680" w:type="dxa"/>
          </w:tcPr>
          <w:p w:rsidR="00151007" w:rsidRPr="0035547C" w:rsidRDefault="00151007">
            <w:pPr>
              <w:pStyle w:val="ConsPlusNormal"/>
              <w:jc w:val="center"/>
            </w:pPr>
            <w:r w:rsidRPr="0035547C">
              <w:lastRenderedPageBreak/>
              <w:t>7732.</w:t>
            </w:r>
          </w:p>
        </w:tc>
        <w:tc>
          <w:tcPr>
            <w:tcW w:w="8391" w:type="dxa"/>
          </w:tcPr>
          <w:p w:rsidR="00151007" w:rsidRPr="0035547C" w:rsidRDefault="00151007">
            <w:pPr>
              <w:pStyle w:val="ConsPlusNormal"/>
              <w:jc w:val="both"/>
            </w:pPr>
            <w:r w:rsidRPr="0035547C">
              <w:t>Из какого вида грунта запрещается возводить земляные насыпные плотины?</w:t>
            </w:r>
          </w:p>
        </w:tc>
      </w:tr>
      <w:tr w:rsidR="0035547C" w:rsidRPr="0035547C">
        <w:tc>
          <w:tcPr>
            <w:tcW w:w="680" w:type="dxa"/>
          </w:tcPr>
          <w:p w:rsidR="00151007" w:rsidRPr="0035547C" w:rsidRDefault="00151007">
            <w:pPr>
              <w:pStyle w:val="ConsPlusNormal"/>
              <w:jc w:val="center"/>
            </w:pPr>
            <w:r w:rsidRPr="0035547C">
              <w:t>7733.</w:t>
            </w:r>
          </w:p>
        </w:tc>
        <w:tc>
          <w:tcPr>
            <w:tcW w:w="8391" w:type="dxa"/>
          </w:tcPr>
          <w:p w:rsidR="00151007" w:rsidRPr="0035547C" w:rsidRDefault="00151007">
            <w:pPr>
              <w:pStyle w:val="ConsPlusNormal"/>
              <w:jc w:val="both"/>
            </w:pPr>
            <w:r w:rsidRPr="0035547C">
              <w:t>В каком случае конструкции на нагрев могут не проверяться?</w:t>
            </w:r>
          </w:p>
        </w:tc>
      </w:tr>
      <w:tr w:rsidR="0035547C" w:rsidRPr="0035547C">
        <w:tc>
          <w:tcPr>
            <w:tcW w:w="680" w:type="dxa"/>
          </w:tcPr>
          <w:p w:rsidR="00151007" w:rsidRPr="0035547C" w:rsidRDefault="00151007">
            <w:pPr>
              <w:pStyle w:val="ConsPlusNormal"/>
              <w:jc w:val="center"/>
            </w:pPr>
            <w:r w:rsidRPr="0035547C">
              <w:t>7734.</w:t>
            </w:r>
          </w:p>
        </w:tc>
        <w:tc>
          <w:tcPr>
            <w:tcW w:w="8391" w:type="dxa"/>
          </w:tcPr>
          <w:p w:rsidR="00151007" w:rsidRPr="0035547C" w:rsidRDefault="00151007">
            <w:pPr>
              <w:pStyle w:val="ConsPlusNormal"/>
              <w:jc w:val="both"/>
            </w:pPr>
            <w:r w:rsidRPr="0035547C">
              <w:t>Какие основные параметры необходимо обеспечить на конкретной реконструируемой железнодорожной линии, которые устанавливаются в задании на проектирование?</w:t>
            </w:r>
          </w:p>
        </w:tc>
      </w:tr>
      <w:tr w:rsidR="0035547C" w:rsidRPr="0035547C">
        <w:tc>
          <w:tcPr>
            <w:tcW w:w="680" w:type="dxa"/>
          </w:tcPr>
          <w:p w:rsidR="00151007" w:rsidRPr="0035547C" w:rsidRDefault="00151007">
            <w:pPr>
              <w:pStyle w:val="ConsPlusNormal"/>
              <w:jc w:val="center"/>
            </w:pPr>
            <w:r w:rsidRPr="0035547C">
              <w:t>7735.</w:t>
            </w:r>
          </w:p>
        </w:tc>
        <w:tc>
          <w:tcPr>
            <w:tcW w:w="8391" w:type="dxa"/>
          </w:tcPr>
          <w:p w:rsidR="00151007" w:rsidRPr="0035547C" w:rsidRDefault="00151007">
            <w:pPr>
              <w:pStyle w:val="ConsPlusNormal"/>
              <w:jc w:val="both"/>
            </w:pPr>
            <w:r w:rsidRPr="0035547C">
              <w:t>В каких зданиях допускается предусматривать печное отопление?</w:t>
            </w:r>
          </w:p>
        </w:tc>
      </w:tr>
      <w:tr w:rsidR="0035547C" w:rsidRPr="0035547C">
        <w:tc>
          <w:tcPr>
            <w:tcW w:w="680" w:type="dxa"/>
          </w:tcPr>
          <w:p w:rsidR="00151007" w:rsidRPr="0035547C" w:rsidRDefault="00151007">
            <w:pPr>
              <w:pStyle w:val="ConsPlusNormal"/>
              <w:jc w:val="center"/>
            </w:pPr>
            <w:r w:rsidRPr="0035547C">
              <w:t>7736.</w:t>
            </w:r>
          </w:p>
        </w:tc>
        <w:tc>
          <w:tcPr>
            <w:tcW w:w="8391" w:type="dxa"/>
          </w:tcPr>
          <w:p w:rsidR="00151007" w:rsidRPr="0035547C" w:rsidRDefault="00151007">
            <w:pPr>
              <w:pStyle w:val="ConsPlusNormal"/>
              <w:jc w:val="both"/>
            </w:pPr>
            <w:r w:rsidRPr="0035547C">
              <w:t>Каким давлением следует производить продувку трубных проводок воздухом, работающих при избыточном давлении до 0,1 мпа (1 кгс/см) или абсолютном давлении от 0,001 до 0,095 мпа (от 0,01 до 0,95 кгс/см)?</w:t>
            </w:r>
          </w:p>
        </w:tc>
      </w:tr>
      <w:tr w:rsidR="0035547C" w:rsidRPr="0035547C">
        <w:tc>
          <w:tcPr>
            <w:tcW w:w="680" w:type="dxa"/>
          </w:tcPr>
          <w:p w:rsidR="00151007" w:rsidRPr="0035547C" w:rsidRDefault="00151007">
            <w:pPr>
              <w:pStyle w:val="ConsPlusNormal"/>
              <w:jc w:val="center"/>
            </w:pPr>
            <w:r w:rsidRPr="0035547C">
              <w:t>7737.</w:t>
            </w:r>
          </w:p>
        </w:tc>
        <w:tc>
          <w:tcPr>
            <w:tcW w:w="8391" w:type="dxa"/>
          </w:tcPr>
          <w:p w:rsidR="00151007" w:rsidRPr="0035547C" w:rsidRDefault="00151007">
            <w:pPr>
              <w:pStyle w:val="ConsPlusNormal"/>
              <w:jc w:val="both"/>
            </w:pPr>
            <w:r w:rsidRPr="0035547C">
              <w:t>Какие материалы являются исходными данными для разработки проектов производства работ?</w:t>
            </w:r>
          </w:p>
        </w:tc>
      </w:tr>
      <w:tr w:rsidR="0035547C" w:rsidRPr="0035547C">
        <w:tc>
          <w:tcPr>
            <w:tcW w:w="680" w:type="dxa"/>
          </w:tcPr>
          <w:p w:rsidR="00151007" w:rsidRPr="0035547C" w:rsidRDefault="00151007">
            <w:pPr>
              <w:pStyle w:val="ConsPlusNormal"/>
              <w:jc w:val="center"/>
            </w:pPr>
            <w:r w:rsidRPr="0035547C">
              <w:t>7738.</w:t>
            </w:r>
          </w:p>
        </w:tc>
        <w:tc>
          <w:tcPr>
            <w:tcW w:w="8391" w:type="dxa"/>
          </w:tcPr>
          <w:p w:rsidR="00151007" w:rsidRPr="0035547C" w:rsidRDefault="00151007">
            <w:pPr>
              <w:pStyle w:val="ConsPlusNormal"/>
              <w:jc w:val="both"/>
            </w:pPr>
            <w:r w:rsidRPr="0035547C">
              <w:t>Какие элементы включает в себя земляное полотно?</w:t>
            </w:r>
          </w:p>
        </w:tc>
      </w:tr>
      <w:tr w:rsidR="0035547C" w:rsidRPr="0035547C">
        <w:tc>
          <w:tcPr>
            <w:tcW w:w="680" w:type="dxa"/>
          </w:tcPr>
          <w:p w:rsidR="00151007" w:rsidRPr="0035547C" w:rsidRDefault="00151007">
            <w:pPr>
              <w:pStyle w:val="ConsPlusNormal"/>
              <w:jc w:val="center"/>
            </w:pPr>
            <w:r w:rsidRPr="0035547C">
              <w:t>7739.</w:t>
            </w:r>
          </w:p>
        </w:tc>
        <w:tc>
          <w:tcPr>
            <w:tcW w:w="8391" w:type="dxa"/>
          </w:tcPr>
          <w:p w:rsidR="00151007" w:rsidRPr="0035547C" w:rsidRDefault="00151007">
            <w:pPr>
              <w:pStyle w:val="ConsPlusNormal"/>
              <w:jc w:val="both"/>
            </w:pPr>
            <w:r w:rsidRPr="0035547C">
              <w:t>Какие объекты и сооружения допускается размещать в границах санитарно-защитной зоны промышленного объекта или производства?</w:t>
            </w:r>
          </w:p>
        </w:tc>
      </w:tr>
      <w:tr w:rsidR="0035547C" w:rsidRPr="0035547C">
        <w:tc>
          <w:tcPr>
            <w:tcW w:w="680" w:type="dxa"/>
          </w:tcPr>
          <w:p w:rsidR="00151007" w:rsidRPr="0035547C" w:rsidRDefault="00151007">
            <w:pPr>
              <w:pStyle w:val="ConsPlusNormal"/>
              <w:jc w:val="center"/>
            </w:pPr>
            <w:r w:rsidRPr="0035547C">
              <w:t>7740.</w:t>
            </w:r>
          </w:p>
        </w:tc>
        <w:tc>
          <w:tcPr>
            <w:tcW w:w="8391" w:type="dxa"/>
          </w:tcPr>
          <w:p w:rsidR="00151007" w:rsidRPr="0035547C" w:rsidRDefault="00151007">
            <w:pPr>
              <w:pStyle w:val="ConsPlusNormal"/>
              <w:jc w:val="both"/>
            </w:pPr>
            <w:r w:rsidRPr="0035547C">
              <w:t>Что требуется указывать в задании на проектирование защитных сооружений?</w:t>
            </w:r>
          </w:p>
        </w:tc>
      </w:tr>
      <w:tr w:rsidR="0035547C" w:rsidRPr="0035547C">
        <w:tc>
          <w:tcPr>
            <w:tcW w:w="680" w:type="dxa"/>
          </w:tcPr>
          <w:p w:rsidR="00151007" w:rsidRPr="0035547C" w:rsidRDefault="00151007">
            <w:pPr>
              <w:pStyle w:val="ConsPlusNormal"/>
              <w:jc w:val="center"/>
            </w:pPr>
            <w:r w:rsidRPr="0035547C">
              <w:t>7741.</w:t>
            </w:r>
          </w:p>
        </w:tc>
        <w:tc>
          <w:tcPr>
            <w:tcW w:w="8391" w:type="dxa"/>
          </w:tcPr>
          <w:p w:rsidR="00151007" w:rsidRPr="0035547C" w:rsidRDefault="00151007">
            <w:pPr>
              <w:pStyle w:val="ConsPlusNormal"/>
              <w:jc w:val="both"/>
            </w:pPr>
            <w:r w:rsidRPr="0035547C">
              <w:t>При размещении дымоприемных устройств для удаления продуктов горения из коридоров какую величину не должна превышать протяженность коридора, приходящегося на одно дымоприемное устройство?</w:t>
            </w:r>
          </w:p>
        </w:tc>
      </w:tr>
      <w:tr w:rsidR="0035547C" w:rsidRPr="0035547C">
        <w:tc>
          <w:tcPr>
            <w:tcW w:w="680" w:type="dxa"/>
          </w:tcPr>
          <w:p w:rsidR="00151007" w:rsidRPr="0035547C" w:rsidRDefault="00151007">
            <w:pPr>
              <w:pStyle w:val="ConsPlusNormal"/>
              <w:jc w:val="center"/>
            </w:pPr>
            <w:r w:rsidRPr="0035547C">
              <w:t>7742.</w:t>
            </w:r>
          </w:p>
        </w:tc>
        <w:tc>
          <w:tcPr>
            <w:tcW w:w="8391" w:type="dxa"/>
          </w:tcPr>
          <w:p w:rsidR="00151007" w:rsidRPr="0035547C" w:rsidRDefault="00151007">
            <w:pPr>
              <w:pStyle w:val="ConsPlusNormal"/>
              <w:jc w:val="both"/>
            </w:pPr>
            <w:r w:rsidRPr="0035547C">
              <w:t>Что необходимо учитывать при выборе независимых взаимно резервирующих источников питания, являющихся объектами энергосистемы?</w:t>
            </w:r>
          </w:p>
        </w:tc>
      </w:tr>
      <w:tr w:rsidR="0035547C" w:rsidRPr="0035547C">
        <w:tc>
          <w:tcPr>
            <w:tcW w:w="680" w:type="dxa"/>
          </w:tcPr>
          <w:p w:rsidR="00151007" w:rsidRPr="0035547C" w:rsidRDefault="00151007">
            <w:pPr>
              <w:pStyle w:val="ConsPlusNormal"/>
              <w:jc w:val="center"/>
            </w:pPr>
            <w:r w:rsidRPr="0035547C">
              <w:t>7743.</w:t>
            </w:r>
          </w:p>
        </w:tc>
        <w:tc>
          <w:tcPr>
            <w:tcW w:w="8391" w:type="dxa"/>
          </w:tcPr>
          <w:p w:rsidR="00151007" w:rsidRPr="0035547C" w:rsidRDefault="00151007">
            <w:pPr>
              <w:pStyle w:val="ConsPlusNormal"/>
              <w:jc w:val="both"/>
            </w:pPr>
            <w:r w:rsidRPr="0035547C">
              <w:t>Какие охранные зоны устанавливаются для газораспределительных сетей?</w:t>
            </w:r>
          </w:p>
        </w:tc>
      </w:tr>
      <w:tr w:rsidR="0035547C" w:rsidRPr="0035547C">
        <w:tc>
          <w:tcPr>
            <w:tcW w:w="680" w:type="dxa"/>
          </w:tcPr>
          <w:p w:rsidR="00151007" w:rsidRPr="0035547C" w:rsidRDefault="00151007">
            <w:pPr>
              <w:pStyle w:val="ConsPlusNormal"/>
              <w:jc w:val="center"/>
            </w:pPr>
            <w:r w:rsidRPr="0035547C">
              <w:t>7744.</w:t>
            </w:r>
          </w:p>
        </w:tc>
        <w:tc>
          <w:tcPr>
            <w:tcW w:w="8391" w:type="dxa"/>
          </w:tcPr>
          <w:p w:rsidR="00151007" w:rsidRPr="0035547C" w:rsidRDefault="00151007">
            <w:pPr>
              <w:pStyle w:val="ConsPlusNormal"/>
              <w:jc w:val="both"/>
            </w:pPr>
            <w:r w:rsidRPr="0035547C">
              <w:t>Как определяют вместимость защитных сооружений?</w:t>
            </w:r>
          </w:p>
        </w:tc>
      </w:tr>
      <w:tr w:rsidR="0035547C" w:rsidRPr="0035547C">
        <w:tc>
          <w:tcPr>
            <w:tcW w:w="680" w:type="dxa"/>
          </w:tcPr>
          <w:p w:rsidR="00151007" w:rsidRPr="0035547C" w:rsidRDefault="00151007">
            <w:pPr>
              <w:pStyle w:val="ConsPlusNormal"/>
              <w:jc w:val="center"/>
            </w:pPr>
            <w:r w:rsidRPr="0035547C">
              <w:t>7745.</w:t>
            </w:r>
          </w:p>
        </w:tc>
        <w:tc>
          <w:tcPr>
            <w:tcW w:w="8391" w:type="dxa"/>
          </w:tcPr>
          <w:p w:rsidR="00151007" w:rsidRPr="0035547C" w:rsidRDefault="00151007">
            <w:pPr>
              <w:pStyle w:val="ConsPlusNormal"/>
              <w:jc w:val="both"/>
            </w:pPr>
            <w:r w:rsidRPr="0035547C">
              <w:t>Какой должна быть глубина горных выработок при плитном типе фундамента?</w:t>
            </w:r>
          </w:p>
        </w:tc>
      </w:tr>
      <w:tr w:rsidR="0035547C" w:rsidRPr="0035547C">
        <w:tc>
          <w:tcPr>
            <w:tcW w:w="680" w:type="dxa"/>
          </w:tcPr>
          <w:p w:rsidR="00151007" w:rsidRPr="0035547C" w:rsidRDefault="00151007">
            <w:pPr>
              <w:pStyle w:val="ConsPlusNormal"/>
              <w:jc w:val="center"/>
            </w:pPr>
            <w:r w:rsidRPr="0035547C">
              <w:t>7746.</w:t>
            </w:r>
          </w:p>
        </w:tc>
        <w:tc>
          <w:tcPr>
            <w:tcW w:w="8391" w:type="dxa"/>
          </w:tcPr>
          <w:p w:rsidR="00151007" w:rsidRPr="0035547C" w:rsidRDefault="00151007">
            <w:pPr>
              <w:pStyle w:val="ConsPlusNormal"/>
              <w:jc w:val="both"/>
            </w:pPr>
            <w:r w:rsidRPr="0035547C">
              <w:t>Какие полномочия осуществляют должностные лица органов государственного строительного надзора при проведении проверок?</w:t>
            </w:r>
          </w:p>
        </w:tc>
      </w:tr>
      <w:tr w:rsidR="0035547C" w:rsidRPr="0035547C">
        <w:tc>
          <w:tcPr>
            <w:tcW w:w="680" w:type="dxa"/>
          </w:tcPr>
          <w:p w:rsidR="00151007" w:rsidRPr="0035547C" w:rsidRDefault="00151007">
            <w:pPr>
              <w:pStyle w:val="ConsPlusNormal"/>
              <w:jc w:val="center"/>
            </w:pPr>
            <w:r w:rsidRPr="0035547C">
              <w:t>7747.</w:t>
            </w:r>
          </w:p>
        </w:tc>
        <w:tc>
          <w:tcPr>
            <w:tcW w:w="8391" w:type="dxa"/>
          </w:tcPr>
          <w:p w:rsidR="00151007" w:rsidRPr="0035547C" w:rsidRDefault="00151007">
            <w:pPr>
              <w:pStyle w:val="ConsPlusNormal"/>
              <w:jc w:val="both"/>
            </w:pPr>
            <w:r w:rsidRPr="0035547C">
              <w:t>Какое значение объемной доли водорода в хлоре допустимо в общем хлорном коллекторе при электролизе диафрагменным методом?</w:t>
            </w:r>
          </w:p>
        </w:tc>
      </w:tr>
      <w:tr w:rsidR="0035547C" w:rsidRPr="0035547C">
        <w:tc>
          <w:tcPr>
            <w:tcW w:w="680" w:type="dxa"/>
          </w:tcPr>
          <w:p w:rsidR="00151007" w:rsidRPr="0035547C" w:rsidRDefault="00151007">
            <w:pPr>
              <w:pStyle w:val="ConsPlusNormal"/>
              <w:jc w:val="center"/>
            </w:pPr>
            <w:r w:rsidRPr="0035547C">
              <w:t>7748.</w:t>
            </w:r>
          </w:p>
        </w:tc>
        <w:tc>
          <w:tcPr>
            <w:tcW w:w="8391" w:type="dxa"/>
          </w:tcPr>
          <w:p w:rsidR="00151007" w:rsidRPr="0035547C" w:rsidRDefault="00151007">
            <w:pPr>
              <w:pStyle w:val="ConsPlusNormal"/>
              <w:jc w:val="both"/>
            </w:pPr>
            <w:r w:rsidRPr="0035547C">
              <w:t>Из каких подсистем состоит структурированная кабельная система?</w:t>
            </w:r>
          </w:p>
        </w:tc>
      </w:tr>
      <w:tr w:rsidR="0035547C" w:rsidRPr="0035547C">
        <w:tc>
          <w:tcPr>
            <w:tcW w:w="680" w:type="dxa"/>
          </w:tcPr>
          <w:p w:rsidR="00151007" w:rsidRPr="0035547C" w:rsidRDefault="00151007">
            <w:pPr>
              <w:pStyle w:val="ConsPlusNormal"/>
              <w:jc w:val="center"/>
            </w:pPr>
            <w:r w:rsidRPr="0035547C">
              <w:t>7749.</w:t>
            </w:r>
          </w:p>
        </w:tc>
        <w:tc>
          <w:tcPr>
            <w:tcW w:w="8391" w:type="dxa"/>
          </w:tcPr>
          <w:p w:rsidR="00151007" w:rsidRPr="0035547C" w:rsidRDefault="00151007">
            <w:pPr>
              <w:pStyle w:val="ConsPlusNormal"/>
              <w:jc w:val="both"/>
            </w:pPr>
            <w:r w:rsidRPr="0035547C">
              <w:t>Какую скорость снижения уровня воды в выработке допускается предусматривать для обеспечения устойчивости бортов и дна выработок в нескальных породах при их разработке или осушении, исключения суффозионных процессов при его глубине от непониженного уровня подземных вод от 5 м до 10 м и коэффициенте фильтрации пород от 10 до 20 м/сут?</w:t>
            </w:r>
          </w:p>
        </w:tc>
      </w:tr>
      <w:tr w:rsidR="0035547C" w:rsidRPr="0035547C">
        <w:tc>
          <w:tcPr>
            <w:tcW w:w="680" w:type="dxa"/>
          </w:tcPr>
          <w:p w:rsidR="00151007" w:rsidRPr="0035547C" w:rsidRDefault="00151007">
            <w:pPr>
              <w:pStyle w:val="ConsPlusNormal"/>
              <w:jc w:val="center"/>
            </w:pPr>
            <w:r w:rsidRPr="0035547C">
              <w:t>7750.</w:t>
            </w:r>
          </w:p>
        </w:tc>
        <w:tc>
          <w:tcPr>
            <w:tcW w:w="8391" w:type="dxa"/>
          </w:tcPr>
          <w:p w:rsidR="00151007" w:rsidRPr="0035547C" w:rsidRDefault="00151007">
            <w:pPr>
              <w:pStyle w:val="ConsPlusNormal"/>
              <w:jc w:val="both"/>
            </w:pPr>
            <w:r w:rsidRPr="0035547C">
              <w:t>Что должно обеспечиваться при авариях (отказах) в системе централизованного теплоснабжения в течение всего ремонтно-восстановительного периода?</w:t>
            </w:r>
          </w:p>
        </w:tc>
      </w:tr>
      <w:tr w:rsidR="0035547C" w:rsidRPr="0035547C">
        <w:tc>
          <w:tcPr>
            <w:tcW w:w="680" w:type="dxa"/>
          </w:tcPr>
          <w:p w:rsidR="00151007" w:rsidRPr="0035547C" w:rsidRDefault="00151007">
            <w:pPr>
              <w:pStyle w:val="ConsPlusNormal"/>
              <w:jc w:val="center"/>
            </w:pPr>
            <w:r w:rsidRPr="0035547C">
              <w:t>7751.</w:t>
            </w:r>
          </w:p>
        </w:tc>
        <w:tc>
          <w:tcPr>
            <w:tcW w:w="8391" w:type="dxa"/>
          </w:tcPr>
          <w:p w:rsidR="00151007" w:rsidRPr="0035547C" w:rsidRDefault="00151007">
            <w:pPr>
              <w:pStyle w:val="ConsPlusNormal"/>
              <w:jc w:val="both"/>
            </w:pPr>
            <w:r w:rsidRPr="0035547C">
              <w:t>Каким должен быть максимальный срок восстановления пожарного объема воды?</w:t>
            </w:r>
          </w:p>
        </w:tc>
      </w:tr>
      <w:tr w:rsidR="0035547C" w:rsidRPr="0035547C">
        <w:tc>
          <w:tcPr>
            <w:tcW w:w="680" w:type="dxa"/>
          </w:tcPr>
          <w:p w:rsidR="00151007" w:rsidRPr="0035547C" w:rsidRDefault="00151007">
            <w:pPr>
              <w:pStyle w:val="ConsPlusNormal"/>
              <w:jc w:val="center"/>
            </w:pPr>
            <w:r w:rsidRPr="0035547C">
              <w:lastRenderedPageBreak/>
              <w:t>7752.</w:t>
            </w:r>
          </w:p>
        </w:tc>
        <w:tc>
          <w:tcPr>
            <w:tcW w:w="8391" w:type="dxa"/>
          </w:tcPr>
          <w:p w:rsidR="00151007" w:rsidRPr="0035547C" w:rsidRDefault="00151007">
            <w:pPr>
              <w:pStyle w:val="ConsPlusNormal"/>
              <w:jc w:val="both"/>
            </w:pPr>
            <w:r w:rsidRPr="0035547C">
              <w:t>Как оформляются результаты санитарно-эпидемиологических экспертиз, обследований, исследований, испытаний и токсикологических, гигиенических и иных видов оценок?</w:t>
            </w:r>
          </w:p>
        </w:tc>
      </w:tr>
      <w:tr w:rsidR="0035547C" w:rsidRPr="0035547C">
        <w:tc>
          <w:tcPr>
            <w:tcW w:w="680" w:type="dxa"/>
          </w:tcPr>
          <w:p w:rsidR="00151007" w:rsidRPr="0035547C" w:rsidRDefault="00151007">
            <w:pPr>
              <w:pStyle w:val="ConsPlusNormal"/>
              <w:jc w:val="center"/>
            </w:pPr>
            <w:r w:rsidRPr="0035547C">
              <w:t>7753.</w:t>
            </w:r>
          </w:p>
        </w:tc>
        <w:tc>
          <w:tcPr>
            <w:tcW w:w="8391" w:type="dxa"/>
          </w:tcPr>
          <w:p w:rsidR="00151007" w:rsidRPr="0035547C" w:rsidRDefault="00151007">
            <w:pPr>
              <w:pStyle w:val="ConsPlusNormal"/>
              <w:jc w:val="both"/>
            </w:pPr>
            <w:r w:rsidRPr="0035547C">
              <w:t>Для решения каких основных задач на объектах атомной энергетики проводятся гидрологические работы и исследования?</w:t>
            </w:r>
          </w:p>
        </w:tc>
      </w:tr>
      <w:tr w:rsidR="0035547C" w:rsidRPr="0035547C">
        <w:tc>
          <w:tcPr>
            <w:tcW w:w="680" w:type="dxa"/>
          </w:tcPr>
          <w:p w:rsidR="00151007" w:rsidRPr="0035547C" w:rsidRDefault="00151007">
            <w:pPr>
              <w:pStyle w:val="ConsPlusNormal"/>
              <w:jc w:val="center"/>
            </w:pPr>
            <w:r w:rsidRPr="0035547C">
              <w:t>7754.</w:t>
            </w:r>
          </w:p>
        </w:tc>
        <w:tc>
          <w:tcPr>
            <w:tcW w:w="8391" w:type="dxa"/>
          </w:tcPr>
          <w:p w:rsidR="00151007" w:rsidRPr="0035547C" w:rsidRDefault="00151007">
            <w:pPr>
              <w:pStyle w:val="ConsPlusNormal"/>
              <w:jc w:val="both"/>
            </w:pPr>
            <w:r w:rsidRPr="0035547C">
              <w:t>В каких случаях норма о подготовке проектной документации с обязательным использованием экономически эффективной проектной документации повторного использования может не учитываться?</w:t>
            </w:r>
          </w:p>
        </w:tc>
      </w:tr>
      <w:tr w:rsidR="0035547C" w:rsidRPr="0035547C">
        <w:tc>
          <w:tcPr>
            <w:tcW w:w="680" w:type="dxa"/>
          </w:tcPr>
          <w:p w:rsidR="00151007" w:rsidRPr="0035547C" w:rsidRDefault="00151007">
            <w:pPr>
              <w:pStyle w:val="ConsPlusNormal"/>
              <w:jc w:val="center"/>
            </w:pPr>
            <w:r w:rsidRPr="0035547C">
              <w:t>7755.</w:t>
            </w:r>
          </w:p>
        </w:tc>
        <w:tc>
          <w:tcPr>
            <w:tcW w:w="8391" w:type="dxa"/>
          </w:tcPr>
          <w:p w:rsidR="00151007" w:rsidRPr="0035547C" w:rsidRDefault="00151007">
            <w:pPr>
              <w:pStyle w:val="ConsPlusNormal"/>
              <w:jc w:val="both"/>
            </w:pPr>
            <w:r w:rsidRPr="0035547C">
              <w:t>При какой продолжительности пребывании детей в детских образовательных организациях предусматривается спальня?</w:t>
            </w:r>
          </w:p>
        </w:tc>
      </w:tr>
      <w:tr w:rsidR="0035547C" w:rsidRPr="0035547C">
        <w:tc>
          <w:tcPr>
            <w:tcW w:w="680" w:type="dxa"/>
          </w:tcPr>
          <w:p w:rsidR="00151007" w:rsidRPr="0035547C" w:rsidRDefault="00151007">
            <w:pPr>
              <w:pStyle w:val="ConsPlusNormal"/>
              <w:jc w:val="center"/>
            </w:pPr>
            <w:r w:rsidRPr="0035547C">
              <w:t>7756.</w:t>
            </w:r>
          </w:p>
        </w:tc>
        <w:tc>
          <w:tcPr>
            <w:tcW w:w="8391" w:type="dxa"/>
          </w:tcPr>
          <w:p w:rsidR="00151007" w:rsidRPr="0035547C" w:rsidRDefault="00151007">
            <w:pPr>
              <w:pStyle w:val="ConsPlusNormal"/>
              <w:jc w:val="both"/>
            </w:pPr>
            <w:r w:rsidRPr="0035547C">
              <w:t>Какое количество контрольных точек при входном контроле сыпучих строительных материалов в каждом транспортном средстве на расстоянии не менее 1 м от бортовой стенки?</w:t>
            </w:r>
          </w:p>
        </w:tc>
      </w:tr>
      <w:tr w:rsidR="0035547C" w:rsidRPr="0035547C">
        <w:tc>
          <w:tcPr>
            <w:tcW w:w="680" w:type="dxa"/>
          </w:tcPr>
          <w:p w:rsidR="00151007" w:rsidRPr="0035547C" w:rsidRDefault="00151007">
            <w:pPr>
              <w:pStyle w:val="ConsPlusNormal"/>
              <w:jc w:val="center"/>
            </w:pPr>
            <w:r w:rsidRPr="0035547C">
              <w:t>7757.</w:t>
            </w:r>
          </w:p>
        </w:tc>
        <w:tc>
          <w:tcPr>
            <w:tcW w:w="8391" w:type="dxa"/>
          </w:tcPr>
          <w:p w:rsidR="00151007" w:rsidRPr="0035547C" w:rsidRDefault="00151007">
            <w:pPr>
              <w:pStyle w:val="ConsPlusNormal"/>
              <w:jc w:val="both"/>
            </w:pPr>
            <w:r w:rsidRPr="0035547C">
              <w:t>На каких железнодорожных линиях ширина балластной призмы поверху на прямых однопутных участках (при всех видах балласта) должна быть не менее 3,45 м?</w:t>
            </w:r>
          </w:p>
        </w:tc>
      </w:tr>
      <w:tr w:rsidR="0035547C" w:rsidRPr="0035547C">
        <w:tc>
          <w:tcPr>
            <w:tcW w:w="680" w:type="dxa"/>
          </w:tcPr>
          <w:p w:rsidR="00151007" w:rsidRPr="0035547C" w:rsidRDefault="00151007">
            <w:pPr>
              <w:pStyle w:val="ConsPlusNormal"/>
              <w:jc w:val="center"/>
            </w:pPr>
            <w:r w:rsidRPr="0035547C">
              <w:t>7758.</w:t>
            </w:r>
          </w:p>
        </w:tc>
        <w:tc>
          <w:tcPr>
            <w:tcW w:w="8391" w:type="dxa"/>
          </w:tcPr>
          <w:p w:rsidR="00151007" w:rsidRPr="0035547C" w:rsidRDefault="00151007">
            <w:pPr>
              <w:pStyle w:val="ConsPlusNormal"/>
              <w:jc w:val="both"/>
            </w:pPr>
            <w:r w:rsidRPr="0035547C">
              <w:t>Для каких зданий и сооружений проводится расчет на прогрессирующее обрушения?</w:t>
            </w:r>
          </w:p>
        </w:tc>
      </w:tr>
      <w:tr w:rsidR="0035547C" w:rsidRPr="0035547C">
        <w:tc>
          <w:tcPr>
            <w:tcW w:w="680" w:type="dxa"/>
          </w:tcPr>
          <w:p w:rsidR="00151007" w:rsidRPr="0035547C" w:rsidRDefault="00151007">
            <w:pPr>
              <w:pStyle w:val="ConsPlusNormal"/>
              <w:jc w:val="center"/>
            </w:pPr>
            <w:r w:rsidRPr="0035547C">
              <w:t>7759.</w:t>
            </w:r>
          </w:p>
        </w:tc>
        <w:tc>
          <w:tcPr>
            <w:tcW w:w="8391" w:type="dxa"/>
          </w:tcPr>
          <w:p w:rsidR="00151007" w:rsidRPr="0035547C" w:rsidRDefault="00151007">
            <w:pPr>
              <w:pStyle w:val="ConsPlusNormal"/>
              <w:jc w:val="both"/>
            </w:pPr>
            <w:r w:rsidRPr="0035547C">
              <w:t>В каком количестве допускается построение цепочки треугольников триангуляции при создании (развитии) планово-высотной съемочной геодезической сети между исходными сторонами (базисами) или пунктами опорных (государственных) геодезических сетей?</w:t>
            </w:r>
          </w:p>
        </w:tc>
      </w:tr>
      <w:tr w:rsidR="0035547C" w:rsidRPr="0035547C">
        <w:tc>
          <w:tcPr>
            <w:tcW w:w="680" w:type="dxa"/>
          </w:tcPr>
          <w:p w:rsidR="00151007" w:rsidRPr="0035547C" w:rsidRDefault="00151007">
            <w:pPr>
              <w:pStyle w:val="ConsPlusNormal"/>
              <w:jc w:val="center"/>
            </w:pPr>
            <w:r w:rsidRPr="0035547C">
              <w:t>7760.</w:t>
            </w:r>
          </w:p>
        </w:tc>
        <w:tc>
          <w:tcPr>
            <w:tcW w:w="8391" w:type="dxa"/>
          </w:tcPr>
          <w:p w:rsidR="00151007" w:rsidRPr="0035547C" w:rsidRDefault="00151007">
            <w:pPr>
              <w:pStyle w:val="ConsPlusNormal"/>
              <w:jc w:val="both"/>
            </w:pPr>
            <w:r w:rsidRPr="0035547C">
              <w:t>Как определяется расстояние между трубопроводами канализации и производственного водопровода?</w:t>
            </w:r>
          </w:p>
        </w:tc>
      </w:tr>
      <w:tr w:rsidR="0035547C" w:rsidRPr="0035547C">
        <w:tc>
          <w:tcPr>
            <w:tcW w:w="680" w:type="dxa"/>
          </w:tcPr>
          <w:p w:rsidR="00151007" w:rsidRPr="0035547C" w:rsidRDefault="00151007">
            <w:pPr>
              <w:pStyle w:val="ConsPlusNormal"/>
              <w:jc w:val="center"/>
            </w:pPr>
            <w:r w:rsidRPr="0035547C">
              <w:t>7761.</w:t>
            </w:r>
          </w:p>
        </w:tc>
        <w:tc>
          <w:tcPr>
            <w:tcW w:w="8391" w:type="dxa"/>
          </w:tcPr>
          <w:p w:rsidR="00151007" w:rsidRPr="0035547C" w:rsidRDefault="00151007">
            <w:pPr>
              <w:pStyle w:val="ConsPlusNormal"/>
              <w:jc w:val="both"/>
            </w:pPr>
            <w:r w:rsidRPr="0035547C">
              <w:t>Как должны быть защищены конструкции здания от возгорания при печном отоплении?</w:t>
            </w:r>
          </w:p>
        </w:tc>
      </w:tr>
      <w:tr w:rsidR="0035547C" w:rsidRPr="0035547C">
        <w:tc>
          <w:tcPr>
            <w:tcW w:w="680" w:type="dxa"/>
          </w:tcPr>
          <w:p w:rsidR="00151007" w:rsidRPr="0035547C" w:rsidRDefault="00151007">
            <w:pPr>
              <w:pStyle w:val="ConsPlusNormal"/>
              <w:jc w:val="center"/>
            </w:pPr>
            <w:r w:rsidRPr="0035547C">
              <w:t>7762.</w:t>
            </w:r>
          </w:p>
        </w:tc>
        <w:tc>
          <w:tcPr>
            <w:tcW w:w="8391" w:type="dxa"/>
          </w:tcPr>
          <w:p w:rsidR="00151007" w:rsidRPr="0035547C" w:rsidRDefault="00151007">
            <w:pPr>
              <w:pStyle w:val="ConsPlusNormal"/>
              <w:jc w:val="both"/>
            </w:pPr>
            <w:r w:rsidRPr="0035547C">
              <w:t>Какая принимается максимальная вместимость одного надземного резервуара сжиженных углеводородных газов при газоснабжении производственных и складских зданий, сельскохозяйственных предприятий и котельных?</w:t>
            </w:r>
          </w:p>
        </w:tc>
      </w:tr>
      <w:tr w:rsidR="0035547C" w:rsidRPr="0035547C">
        <w:tc>
          <w:tcPr>
            <w:tcW w:w="680" w:type="dxa"/>
          </w:tcPr>
          <w:p w:rsidR="00151007" w:rsidRPr="0035547C" w:rsidRDefault="00151007">
            <w:pPr>
              <w:pStyle w:val="ConsPlusNormal"/>
              <w:jc w:val="center"/>
            </w:pPr>
            <w:r w:rsidRPr="0035547C">
              <w:t>7763.</w:t>
            </w:r>
          </w:p>
        </w:tc>
        <w:tc>
          <w:tcPr>
            <w:tcW w:w="8391" w:type="dxa"/>
          </w:tcPr>
          <w:p w:rsidR="00151007" w:rsidRPr="0035547C" w:rsidRDefault="00151007">
            <w:pPr>
              <w:pStyle w:val="ConsPlusNormal"/>
              <w:jc w:val="both"/>
            </w:pPr>
            <w:r w:rsidRPr="0035547C">
              <w:t>Какие обязательные требования к теплопроводам группы "а"?</w:t>
            </w:r>
          </w:p>
        </w:tc>
      </w:tr>
      <w:tr w:rsidR="0035547C" w:rsidRPr="0035547C">
        <w:tc>
          <w:tcPr>
            <w:tcW w:w="680" w:type="dxa"/>
          </w:tcPr>
          <w:p w:rsidR="00151007" w:rsidRPr="0035547C" w:rsidRDefault="00151007">
            <w:pPr>
              <w:pStyle w:val="ConsPlusNormal"/>
              <w:jc w:val="center"/>
            </w:pPr>
            <w:r w:rsidRPr="0035547C">
              <w:t>7764.</w:t>
            </w:r>
          </w:p>
        </w:tc>
        <w:tc>
          <w:tcPr>
            <w:tcW w:w="8391" w:type="dxa"/>
          </w:tcPr>
          <w:p w:rsidR="00151007" w:rsidRPr="0035547C" w:rsidRDefault="00151007">
            <w:pPr>
              <w:pStyle w:val="ConsPlusNormal"/>
              <w:jc w:val="both"/>
            </w:pPr>
            <w:r w:rsidRPr="0035547C">
              <w:t>В каком размере определяются расходы по организации и ликвидации изыскательских работ на объекте?</w:t>
            </w:r>
          </w:p>
        </w:tc>
      </w:tr>
      <w:tr w:rsidR="0035547C" w:rsidRPr="0035547C">
        <w:tc>
          <w:tcPr>
            <w:tcW w:w="680" w:type="dxa"/>
          </w:tcPr>
          <w:p w:rsidR="00151007" w:rsidRPr="0035547C" w:rsidRDefault="00151007">
            <w:pPr>
              <w:pStyle w:val="ConsPlusNormal"/>
              <w:jc w:val="center"/>
            </w:pPr>
            <w:r w:rsidRPr="0035547C">
              <w:t>7765.</w:t>
            </w:r>
          </w:p>
        </w:tc>
        <w:tc>
          <w:tcPr>
            <w:tcW w:w="8391" w:type="dxa"/>
          </w:tcPr>
          <w:p w:rsidR="00151007" w:rsidRPr="0035547C" w:rsidRDefault="00151007">
            <w:pPr>
              <w:pStyle w:val="ConsPlusNormal"/>
              <w:jc w:val="both"/>
            </w:pPr>
            <w:r w:rsidRPr="0035547C">
              <w:t>Что должно содержаться в составе текстовых приложений к техническому отчету по инженерно-геодезическим изысканиям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7766.</w:t>
            </w:r>
          </w:p>
        </w:tc>
        <w:tc>
          <w:tcPr>
            <w:tcW w:w="8391" w:type="dxa"/>
          </w:tcPr>
          <w:p w:rsidR="00151007" w:rsidRPr="0035547C" w:rsidRDefault="00151007">
            <w:pPr>
              <w:pStyle w:val="ConsPlusNormal"/>
              <w:jc w:val="both"/>
            </w:pPr>
            <w:r w:rsidRPr="0035547C">
              <w:t>Каким требованиям должна отвечать теплозащитная оболочка здания?</w:t>
            </w:r>
          </w:p>
        </w:tc>
      </w:tr>
      <w:tr w:rsidR="0035547C" w:rsidRPr="0035547C">
        <w:tc>
          <w:tcPr>
            <w:tcW w:w="680" w:type="dxa"/>
          </w:tcPr>
          <w:p w:rsidR="00151007" w:rsidRPr="0035547C" w:rsidRDefault="00151007">
            <w:pPr>
              <w:pStyle w:val="ConsPlusNormal"/>
              <w:jc w:val="center"/>
            </w:pPr>
            <w:r w:rsidRPr="0035547C">
              <w:t>7767.</w:t>
            </w:r>
          </w:p>
        </w:tc>
        <w:tc>
          <w:tcPr>
            <w:tcW w:w="8391" w:type="dxa"/>
          </w:tcPr>
          <w:p w:rsidR="00151007" w:rsidRPr="0035547C" w:rsidRDefault="00151007">
            <w:pPr>
              <w:pStyle w:val="ConsPlusNormal"/>
              <w:jc w:val="both"/>
            </w:pPr>
            <w:r w:rsidRPr="0035547C">
              <w:t>Как отключается подача кислорода при отклонениях в работе доменной печи от технологических параметров?</w:t>
            </w:r>
          </w:p>
        </w:tc>
      </w:tr>
      <w:tr w:rsidR="0035547C" w:rsidRPr="0035547C">
        <w:tc>
          <w:tcPr>
            <w:tcW w:w="680" w:type="dxa"/>
          </w:tcPr>
          <w:p w:rsidR="00151007" w:rsidRPr="0035547C" w:rsidRDefault="00151007">
            <w:pPr>
              <w:pStyle w:val="ConsPlusNormal"/>
              <w:jc w:val="center"/>
            </w:pPr>
            <w:r w:rsidRPr="0035547C">
              <w:t>7768.</w:t>
            </w:r>
          </w:p>
        </w:tc>
        <w:tc>
          <w:tcPr>
            <w:tcW w:w="8391" w:type="dxa"/>
          </w:tcPr>
          <w:p w:rsidR="00151007" w:rsidRPr="0035547C" w:rsidRDefault="00151007">
            <w:pPr>
              <w:pStyle w:val="ConsPlusNormal"/>
              <w:jc w:val="both"/>
            </w:pPr>
            <w:r w:rsidRPr="0035547C">
              <w:t>В каких случаях выполняются инженерно-экологические изыскания для реконструкции?</w:t>
            </w:r>
          </w:p>
        </w:tc>
      </w:tr>
      <w:tr w:rsidR="0035547C" w:rsidRPr="0035547C">
        <w:tc>
          <w:tcPr>
            <w:tcW w:w="680" w:type="dxa"/>
          </w:tcPr>
          <w:p w:rsidR="00151007" w:rsidRPr="0035547C" w:rsidRDefault="00151007">
            <w:pPr>
              <w:pStyle w:val="ConsPlusNormal"/>
              <w:jc w:val="center"/>
            </w:pPr>
            <w:r w:rsidRPr="0035547C">
              <w:t>7769.</w:t>
            </w:r>
          </w:p>
        </w:tc>
        <w:tc>
          <w:tcPr>
            <w:tcW w:w="8391" w:type="dxa"/>
          </w:tcPr>
          <w:p w:rsidR="00151007" w:rsidRPr="0035547C" w:rsidRDefault="00151007">
            <w:pPr>
              <w:pStyle w:val="ConsPlusNormal"/>
              <w:jc w:val="both"/>
            </w:pPr>
            <w:r w:rsidRPr="0035547C">
              <w:t>При какой списочной численности работающих допускается предусматривать общие гардеробные для всех групп производственных процессов?</w:t>
            </w:r>
          </w:p>
        </w:tc>
      </w:tr>
      <w:tr w:rsidR="0035547C" w:rsidRPr="0035547C">
        <w:tc>
          <w:tcPr>
            <w:tcW w:w="680" w:type="dxa"/>
          </w:tcPr>
          <w:p w:rsidR="00151007" w:rsidRPr="0035547C" w:rsidRDefault="00151007">
            <w:pPr>
              <w:pStyle w:val="ConsPlusNormal"/>
              <w:jc w:val="center"/>
            </w:pPr>
            <w:r w:rsidRPr="0035547C">
              <w:lastRenderedPageBreak/>
              <w:t>7770.</w:t>
            </w:r>
          </w:p>
        </w:tc>
        <w:tc>
          <w:tcPr>
            <w:tcW w:w="8391" w:type="dxa"/>
          </w:tcPr>
          <w:p w:rsidR="00151007" w:rsidRPr="0035547C" w:rsidRDefault="00151007">
            <w:pPr>
              <w:pStyle w:val="ConsPlusNormal"/>
              <w:jc w:val="both"/>
            </w:pPr>
            <w:r w:rsidRPr="0035547C">
              <w:t>Какая скорость воды допускается во всасывающем трубопроводе?</w:t>
            </w:r>
          </w:p>
        </w:tc>
      </w:tr>
      <w:tr w:rsidR="0035547C" w:rsidRPr="0035547C">
        <w:tc>
          <w:tcPr>
            <w:tcW w:w="680" w:type="dxa"/>
          </w:tcPr>
          <w:p w:rsidR="00151007" w:rsidRPr="0035547C" w:rsidRDefault="00151007">
            <w:pPr>
              <w:pStyle w:val="ConsPlusNormal"/>
              <w:jc w:val="center"/>
            </w:pPr>
            <w:r w:rsidRPr="0035547C">
              <w:t>7771.</w:t>
            </w:r>
          </w:p>
        </w:tc>
        <w:tc>
          <w:tcPr>
            <w:tcW w:w="8391" w:type="dxa"/>
          </w:tcPr>
          <w:p w:rsidR="00151007" w:rsidRPr="0035547C" w:rsidRDefault="00151007">
            <w:pPr>
              <w:pStyle w:val="ConsPlusNormal"/>
              <w:jc w:val="both"/>
            </w:pPr>
            <w:r w:rsidRPr="0035547C">
              <w:t>Чему равен коэффициент спроса для лифтовых установок, учитываемый при расчете электрической нагрузки линий питания лифтов, при числе лифтовых установок 2 - 3?</w:t>
            </w:r>
          </w:p>
        </w:tc>
      </w:tr>
      <w:tr w:rsidR="0035547C" w:rsidRPr="0035547C">
        <w:tc>
          <w:tcPr>
            <w:tcW w:w="680" w:type="dxa"/>
          </w:tcPr>
          <w:p w:rsidR="00151007" w:rsidRPr="0035547C" w:rsidRDefault="00151007">
            <w:pPr>
              <w:pStyle w:val="ConsPlusNormal"/>
              <w:jc w:val="center"/>
            </w:pPr>
            <w:r w:rsidRPr="0035547C">
              <w:t>7772.</w:t>
            </w:r>
          </w:p>
        </w:tc>
        <w:tc>
          <w:tcPr>
            <w:tcW w:w="8391" w:type="dxa"/>
          </w:tcPr>
          <w:p w:rsidR="00151007" w:rsidRPr="0035547C" w:rsidRDefault="00151007">
            <w:pPr>
              <w:pStyle w:val="ConsPlusNormal"/>
              <w:jc w:val="both"/>
            </w:pPr>
            <w:r w:rsidRPr="0035547C">
              <w:t>При прокладке проводов в вертикально проложенных стальных трубах (стояках) предусматривают их закрепление. На каком расстоянии друг от друга следует устанавливать точки закрепления?</w:t>
            </w:r>
          </w:p>
        </w:tc>
      </w:tr>
      <w:tr w:rsidR="0035547C" w:rsidRPr="0035547C">
        <w:tc>
          <w:tcPr>
            <w:tcW w:w="680" w:type="dxa"/>
          </w:tcPr>
          <w:p w:rsidR="00151007" w:rsidRPr="0035547C" w:rsidRDefault="00151007">
            <w:pPr>
              <w:pStyle w:val="ConsPlusNormal"/>
              <w:jc w:val="center"/>
            </w:pPr>
            <w:r w:rsidRPr="0035547C">
              <w:t>7773.</w:t>
            </w:r>
          </w:p>
        </w:tc>
        <w:tc>
          <w:tcPr>
            <w:tcW w:w="8391" w:type="dxa"/>
          </w:tcPr>
          <w:p w:rsidR="00151007" w:rsidRPr="0035547C" w:rsidRDefault="00151007">
            <w:pPr>
              <w:pStyle w:val="ConsPlusNormal"/>
              <w:jc w:val="both"/>
            </w:pPr>
            <w:r w:rsidRPr="0035547C">
              <w:t>Какое расстояние должно быть от фронта водогрейных котлов или выступающих частей топок до противоположной стены котельного помещения?</w:t>
            </w:r>
          </w:p>
        </w:tc>
      </w:tr>
      <w:tr w:rsidR="0035547C" w:rsidRPr="0035547C">
        <w:tc>
          <w:tcPr>
            <w:tcW w:w="680" w:type="dxa"/>
          </w:tcPr>
          <w:p w:rsidR="00151007" w:rsidRPr="0035547C" w:rsidRDefault="00151007">
            <w:pPr>
              <w:pStyle w:val="ConsPlusNormal"/>
              <w:jc w:val="center"/>
            </w:pPr>
            <w:r w:rsidRPr="0035547C">
              <w:t>7774.</w:t>
            </w:r>
          </w:p>
        </w:tc>
        <w:tc>
          <w:tcPr>
            <w:tcW w:w="8391" w:type="dxa"/>
          </w:tcPr>
          <w:p w:rsidR="00151007" w:rsidRPr="0035547C" w:rsidRDefault="00151007">
            <w:pPr>
              <w:pStyle w:val="ConsPlusNormal"/>
              <w:jc w:val="both"/>
            </w:pPr>
            <w:r w:rsidRPr="0035547C">
              <w:t>Что такое "защитные системы (элементы) безопасности"?</w:t>
            </w:r>
          </w:p>
        </w:tc>
      </w:tr>
      <w:tr w:rsidR="0035547C" w:rsidRPr="0035547C">
        <w:tc>
          <w:tcPr>
            <w:tcW w:w="680" w:type="dxa"/>
          </w:tcPr>
          <w:p w:rsidR="00151007" w:rsidRPr="0035547C" w:rsidRDefault="00151007">
            <w:pPr>
              <w:pStyle w:val="ConsPlusNormal"/>
              <w:jc w:val="center"/>
            </w:pPr>
            <w:r w:rsidRPr="0035547C">
              <w:t>7775.</w:t>
            </w:r>
          </w:p>
        </w:tc>
        <w:tc>
          <w:tcPr>
            <w:tcW w:w="8391" w:type="dxa"/>
          </w:tcPr>
          <w:p w:rsidR="00151007" w:rsidRPr="0035547C" w:rsidRDefault="00151007">
            <w:pPr>
              <w:pStyle w:val="ConsPlusNormal"/>
              <w:jc w:val="both"/>
            </w:pPr>
            <w:r w:rsidRPr="0035547C">
              <w:t>Какие понятия относятся к перечню сведений, отнесенных к государственной тайне?</w:t>
            </w:r>
          </w:p>
        </w:tc>
      </w:tr>
      <w:tr w:rsidR="0035547C" w:rsidRPr="0035547C">
        <w:tc>
          <w:tcPr>
            <w:tcW w:w="680" w:type="dxa"/>
          </w:tcPr>
          <w:p w:rsidR="00151007" w:rsidRPr="0035547C" w:rsidRDefault="00151007">
            <w:pPr>
              <w:pStyle w:val="ConsPlusNormal"/>
              <w:jc w:val="center"/>
            </w:pPr>
            <w:r w:rsidRPr="0035547C">
              <w:t>7776.</w:t>
            </w:r>
          </w:p>
        </w:tc>
        <w:tc>
          <w:tcPr>
            <w:tcW w:w="8391" w:type="dxa"/>
          </w:tcPr>
          <w:p w:rsidR="00151007" w:rsidRPr="0035547C" w:rsidRDefault="00151007">
            <w:pPr>
              <w:pStyle w:val="ConsPlusNormal"/>
              <w:jc w:val="both"/>
            </w:pPr>
            <w:r w:rsidRPr="0035547C">
              <w:t>Какие бывают степени пластичности у супесей?</w:t>
            </w:r>
          </w:p>
        </w:tc>
      </w:tr>
      <w:tr w:rsidR="0035547C" w:rsidRPr="0035547C">
        <w:tc>
          <w:tcPr>
            <w:tcW w:w="680" w:type="dxa"/>
          </w:tcPr>
          <w:p w:rsidR="00151007" w:rsidRPr="0035547C" w:rsidRDefault="00151007">
            <w:pPr>
              <w:pStyle w:val="ConsPlusNormal"/>
              <w:jc w:val="center"/>
            </w:pPr>
            <w:r w:rsidRPr="0035547C">
              <w:t>7777.</w:t>
            </w:r>
          </w:p>
        </w:tc>
        <w:tc>
          <w:tcPr>
            <w:tcW w:w="8391" w:type="dxa"/>
          </w:tcPr>
          <w:p w:rsidR="00151007" w:rsidRPr="0035547C" w:rsidRDefault="00151007">
            <w:pPr>
              <w:pStyle w:val="ConsPlusNormal"/>
              <w:jc w:val="both"/>
            </w:pPr>
            <w:r w:rsidRPr="0035547C">
              <w:t>Что должна предусматривать проектная документация выработок, возводимых в обводненных породах?</w:t>
            </w:r>
          </w:p>
        </w:tc>
      </w:tr>
      <w:tr w:rsidR="0035547C" w:rsidRPr="0035547C">
        <w:tc>
          <w:tcPr>
            <w:tcW w:w="680" w:type="dxa"/>
          </w:tcPr>
          <w:p w:rsidR="00151007" w:rsidRPr="0035547C" w:rsidRDefault="00151007">
            <w:pPr>
              <w:pStyle w:val="ConsPlusNormal"/>
              <w:jc w:val="center"/>
            </w:pPr>
            <w:r w:rsidRPr="0035547C">
              <w:t>7778.</w:t>
            </w:r>
          </w:p>
        </w:tc>
        <w:tc>
          <w:tcPr>
            <w:tcW w:w="8391" w:type="dxa"/>
          </w:tcPr>
          <w:p w:rsidR="00151007" w:rsidRPr="0035547C" w:rsidRDefault="00151007">
            <w:pPr>
              <w:pStyle w:val="ConsPlusNormal"/>
              <w:jc w:val="both"/>
            </w:pPr>
            <w:r w:rsidRPr="0035547C">
              <w:t>Кем обеспечивается разработка отчета по обоснованию безопасности атомной станции?</w:t>
            </w:r>
          </w:p>
        </w:tc>
      </w:tr>
      <w:tr w:rsidR="0035547C" w:rsidRPr="0035547C">
        <w:tc>
          <w:tcPr>
            <w:tcW w:w="680" w:type="dxa"/>
          </w:tcPr>
          <w:p w:rsidR="00151007" w:rsidRPr="0035547C" w:rsidRDefault="00151007">
            <w:pPr>
              <w:pStyle w:val="ConsPlusNormal"/>
              <w:jc w:val="center"/>
            </w:pPr>
            <w:r w:rsidRPr="0035547C">
              <w:t>7779.</w:t>
            </w:r>
          </w:p>
        </w:tc>
        <w:tc>
          <w:tcPr>
            <w:tcW w:w="8391" w:type="dxa"/>
          </w:tcPr>
          <w:p w:rsidR="00151007" w:rsidRPr="0035547C" w:rsidRDefault="00151007">
            <w:pPr>
              <w:pStyle w:val="ConsPlusNormal"/>
              <w:jc w:val="both"/>
            </w:pPr>
            <w:r w:rsidRPr="0035547C">
              <w:t>Какие основные требования к физическому пуску исследовательского реактора?</w:t>
            </w:r>
          </w:p>
        </w:tc>
      </w:tr>
      <w:tr w:rsidR="0035547C" w:rsidRPr="0035547C">
        <w:tc>
          <w:tcPr>
            <w:tcW w:w="680" w:type="dxa"/>
          </w:tcPr>
          <w:p w:rsidR="00151007" w:rsidRPr="0035547C" w:rsidRDefault="00151007">
            <w:pPr>
              <w:pStyle w:val="ConsPlusNormal"/>
              <w:jc w:val="center"/>
            </w:pPr>
            <w:r w:rsidRPr="0035547C">
              <w:t>7780.</w:t>
            </w:r>
          </w:p>
        </w:tc>
        <w:tc>
          <w:tcPr>
            <w:tcW w:w="8391" w:type="dxa"/>
          </w:tcPr>
          <w:p w:rsidR="00151007" w:rsidRPr="0035547C" w:rsidRDefault="00151007">
            <w:pPr>
              <w:pStyle w:val="ConsPlusNormal"/>
              <w:jc w:val="both"/>
            </w:pPr>
            <w:r w:rsidRPr="0035547C">
              <w:t>Какое количество горных выработок при инженерно-геологических изысканиях должно быть в пределах контура каждого здания и сооружения?</w:t>
            </w:r>
          </w:p>
        </w:tc>
      </w:tr>
      <w:tr w:rsidR="0035547C" w:rsidRPr="0035547C">
        <w:tc>
          <w:tcPr>
            <w:tcW w:w="680" w:type="dxa"/>
          </w:tcPr>
          <w:p w:rsidR="00151007" w:rsidRPr="0035547C" w:rsidRDefault="00151007">
            <w:pPr>
              <w:pStyle w:val="ConsPlusNormal"/>
              <w:jc w:val="center"/>
            </w:pPr>
            <w:r w:rsidRPr="0035547C">
              <w:t>7781.</w:t>
            </w:r>
          </w:p>
        </w:tc>
        <w:tc>
          <w:tcPr>
            <w:tcW w:w="8391" w:type="dxa"/>
          </w:tcPr>
          <w:p w:rsidR="00151007" w:rsidRPr="0035547C" w:rsidRDefault="00151007">
            <w:pPr>
              <w:pStyle w:val="ConsPlusNormal"/>
              <w:jc w:val="both"/>
            </w:pPr>
            <w:r w:rsidRPr="0035547C">
              <w:t>Куда следует предусматривать подачу наружного воздуха при пожаре системами приточной противодымной вентиляции?</w:t>
            </w:r>
          </w:p>
        </w:tc>
      </w:tr>
      <w:tr w:rsidR="0035547C" w:rsidRPr="0035547C">
        <w:tc>
          <w:tcPr>
            <w:tcW w:w="680" w:type="dxa"/>
          </w:tcPr>
          <w:p w:rsidR="00151007" w:rsidRPr="0035547C" w:rsidRDefault="00151007">
            <w:pPr>
              <w:pStyle w:val="ConsPlusNormal"/>
              <w:jc w:val="center"/>
            </w:pPr>
            <w:r w:rsidRPr="0035547C">
              <w:t>7782.</w:t>
            </w:r>
          </w:p>
        </w:tc>
        <w:tc>
          <w:tcPr>
            <w:tcW w:w="8391" w:type="dxa"/>
          </w:tcPr>
          <w:p w:rsidR="00151007" w:rsidRPr="0035547C" w:rsidRDefault="00151007">
            <w:pPr>
              <w:pStyle w:val="ConsPlusNormal"/>
              <w:jc w:val="both"/>
            </w:pPr>
            <w:r w:rsidRPr="0035547C">
              <w:t>Какие должны быть выполнены строительные работы, предусмотренные рабочей документацией и проектом производства работ до начала монтажа систем автоматизации на втором этапе на строительной площадке, а также в зданиях и помещениях, сдаваемых под монтаж систем автоматизации?</w:t>
            </w:r>
          </w:p>
        </w:tc>
      </w:tr>
      <w:tr w:rsidR="0035547C" w:rsidRPr="0035547C">
        <w:tc>
          <w:tcPr>
            <w:tcW w:w="680" w:type="dxa"/>
          </w:tcPr>
          <w:p w:rsidR="00151007" w:rsidRPr="0035547C" w:rsidRDefault="00151007">
            <w:pPr>
              <w:pStyle w:val="ConsPlusNormal"/>
              <w:jc w:val="center"/>
            </w:pPr>
            <w:r w:rsidRPr="0035547C">
              <w:t>7783.</w:t>
            </w:r>
          </w:p>
        </w:tc>
        <w:tc>
          <w:tcPr>
            <w:tcW w:w="8391" w:type="dxa"/>
          </w:tcPr>
          <w:p w:rsidR="00151007" w:rsidRPr="0035547C" w:rsidRDefault="00151007">
            <w:pPr>
              <w:pStyle w:val="ConsPlusNormal"/>
              <w:jc w:val="both"/>
            </w:pPr>
            <w:r w:rsidRPr="0035547C">
              <w:t>Какие объекты допускается размещать в санитарно-защитных зонах вне полосы отвода железной дороги?</w:t>
            </w:r>
          </w:p>
        </w:tc>
      </w:tr>
      <w:tr w:rsidR="0035547C" w:rsidRPr="0035547C">
        <w:tc>
          <w:tcPr>
            <w:tcW w:w="680" w:type="dxa"/>
          </w:tcPr>
          <w:p w:rsidR="00151007" w:rsidRPr="0035547C" w:rsidRDefault="00151007">
            <w:pPr>
              <w:pStyle w:val="ConsPlusNormal"/>
              <w:jc w:val="center"/>
            </w:pPr>
            <w:r w:rsidRPr="0035547C">
              <w:t>7784.</w:t>
            </w:r>
          </w:p>
        </w:tc>
        <w:tc>
          <w:tcPr>
            <w:tcW w:w="8391" w:type="dxa"/>
          </w:tcPr>
          <w:p w:rsidR="00151007" w:rsidRPr="0035547C" w:rsidRDefault="00151007">
            <w:pPr>
              <w:pStyle w:val="ConsPlusNormal"/>
              <w:jc w:val="both"/>
            </w:pPr>
            <w:r w:rsidRPr="0035547C">
              <w:t>При каком максимальном давлении газа рекомендуется размещать надземные газопроводы по строительным конструкциям в котельных, производственных зданиях с помещениями категорий В, Г и Д, общественных и бытовых зданиях производственного назначения, а также встроенных, пристроенных и крышных Котельных к ним по стенам и кровлям зданий степени огнестойкости II, класса конструктивной пожарной опасности С1 и степени огнестойкости III, класса конструктивной пожарной опасности С0?</w:t>
            </w:r>
          </w:p>
        </w:tc>
      </w:tr>
      <w:tr w:rsidR="0035547C" w:rsidRPr="0035547C">
        <w:tc>
          <w:tcPr>
            <w:tcW w:w="680" w:type="dxa"/>
          </w:tcPr>
          <w:p w:rsidR="00151007" w:rsidRPr="0035547C" w:rsidRDefault="00151007">
            <w:pPr>
              <w:pStyle w:val="ConsPlusNormal"/>
              <w:jc w:val="center"/>
            </w:pPr>
            <w:r w:rsidRPr="0035547C">
              <w:t>7785.</w:t>
            </w:r>
          </w:p>
        </w:tc>
        <w:tc>
          <w:tcPr>
            <w:tcW w:w="8391" w:type="dxa"/>
          </w:tcPr>
          <w:p w:rsidR="00151007" w:rsidRPr="0035547C" w:rsidRDefault="00151007">
            <w:pPr>
              <w:pStyle w:val="ConsPlusNormal"/>
              <w:jc w:val="both"/>
            </w:pPr>
            <w:r w:rsidRPr="0035547C">
              <w:t>Что следует устанавливать на сетях хозяйственно-питьевого водоснабжения?</w:t>
            </w:r>
          </w:p>
        </w:tc>
      </w:tr>
      <w:tr w:rsidR="0035547C" w:rsidRPr="0035547C">
        <w:tc>
          <w:tcPr>
            <w:tcW w:w="680" w:type="dxa"/>
          </w:tcPr>
          <w:p w:rsidR="00151007" w:rsidRPr="0035547C" w:rsidRDefault="00151007">
            <w:pPr>
              <w:pStyle w:val="ConsPlusNormal"/>
              <w:jc w:val="center"/>
            </w:pPr>
            <w:r w:rsidRPr="0035547C">
              <w:t>7786.</w:t>
            </w:r>
          </w:p>
        </w:tc>
        <w:tc>
          <w:tcPr>
            <w:tcW w:w="8391" w:type="dxa"/>
          </w:tcPr>
          <w:p w:rsidR="00151007" w:rsidRPr="0035547C" w:rsidRDefault="00151007">
            <w:pPr>
              <w:pStyle w:val="ConsPlusNormal"/>
              <w:jc w:val="both"/>
            </w:pPr>
            <w:r w:rsidRPr="0035547C">
              <w:t>Какие сведения должны содержаться в разделе "сведения о методике и технологии выполненных инженерно-геодезических изысканий" технического отчета по инженерно-геодезическим изысканиям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7787.</w:t>
            </w:r>
          </w:p>
        </w:tc>
        <w:tc>
          <w:tcPr>
            <w:tcW w:w="8391" w:type="dxa"/>
          </w:tcPr>
          <w:p w:rsidR="00151007" w:rsidRPr="0035547C" w:rsidRDefault="00151007">
            <w:pPr>
              <w:pStyle w:val="ConsPlusNormal"/>
              <w:jc w:val="both"/>
            </w:pPr>
            <w:r w:rsidRPr="0035547C">
              <w:t>Из каких частей состоит проектная документация?</w:t>
            </w:r>
          </w:p>
        </w:tc>
      </w:tr>
      <w:tr w:rsidR="0035547C" w:rsidRPr="0035547C">
        <w:tc>
          <w:tcPr>
            <w:tcW w:w="680" w:type="dxa"/>
          </w:tcPr>
          <w:p w:rsidR="00151007" w:rsidRPr="0035547C" w:rsidRDefault="00151007">
            <w:pPr>
              <w:pStyle w:val="ConsPlusNormal"/>
              <w:jc w:val="center"/>
            </w:pPr>
            <w:r w:rsidRPr="0035547C">
              <w:t>7788.</w:t>
            </w:r>
          </w:p>
        </w:tc>
        <w:tc>
          <w:tcPr>
            <w:tcW w:w="8391" w:type="dxa"/>
          </w:tcPr>
          <w:p w:rsidR="00151007" w:rsidRPr="0035547C" w:rsidRDefault="00151007">
            <w:pPr>
              <w:pStyle w:val="ConsPlusNormal"/>
              <w:jc w:val="both"/>
            </w:pPr>
            <w:r w:rsidRPr="0035547C">
              <w:t>Какие работы включают в себя инженерно-гидрометеорологические изыскания?</w:t>
            </w:r>
          </w:p>
        </w:tc>
      </w:tr>
      <w:tr w:rsidR="0035547C" w:rsidRPr="0035547C">
        <w:tc>
          <w:tcPr>
            <w:tcW w:w="680" w:type="dxa"/>
          </w:tcPr>
          <w:p w:rsidR="00151007" w:rsidRPr="0035547C" w:rsidRDefault="00151007">
            <w:pPr>
              <w:pStyle w:val="ConsPlusNormal"/>
              <w:jc w:val="center"/>
            </w:pPr>
            <w:r w:rsidRPr="0035547C">
              <w:lastRenderedPageBreak/>
              <w:t>7789.</w:t>
            </w:r>
          </w:p>
        </w:tc>
        <w:tc>
          <w:tcPr>
            <w:tcW w:w="8391" w:type="dxa"/>
          </w:tcPr>
          <w:p w:rsidR="00151007" w:rsidRPr="0035547C" w:rsidRDefault="00151007">
            <w:pPr>
              <w:pStyle w:val="ConsPlusNormal"/>
              <w:jc w:val="both"/>
            </w:pPr>
            <w:r w:rsidRPr="0035547C">
              <w:t>Какие кабели применяются во взрывоопасных зонах?</w:t>
            </w:r>
          </w:p>
        </w:tc>
      </w:tr>
      <w:tr w:rsidR="0035547C" w:rsidRPr="0035547C">
        <w:tc>
          <w:tcPr>
            <w:tcW w:w="680" w:type="dxa"/>
          </w:tcPr>
          <w:p w:rsidR="00151007" w:rsidRPr="0035547C" w:rsidRDefault="00151007">
            <w:pPr>
              <w:pStyle w:val="ConsPlusNormal"/>
              <w:jc w:val="center"/>
            </w:pPr>
            <w:r w:rsidRPr="0035547C">
              <w:t>7790.</w:t>
            </w:r>
          </w:p>
        </w:tc>
        <w:tc>
          <w:tcPr>
            <w:tcW w:w="8391" w:type="dxa"/>
          </w:tcPr>
          <w:p w:rsidR="00151007" w:rsidRPr="0035547C" w:rsidRDefault="00151007">
            <w:pPr>
              <w:pStyle w:val="ConsPlusNormal"/>
              <w:jc w:val="both"/>
            </w:pPr>
            <w:r w:rsidRPr="0035547C">
              <w:t>Допускается ли съемка отдельных точек ситуации засечками с числом направлений не менее трех при мензульной съемке?</w:t>
            </w:r>
          </w:p>
        </w:tc>
      </w:tr>
      <w:tr w:rsidR="0035547C" w:rsidRPr="0035547C">
        <w:tc>
          <w:tcPr>
            <w:tcW w:w="680" w:type="dxa"/>
          </w:tcPr>
          <w:p w:rsidR="00151007" w:rsidRPr="0035547C" w:rsidRDefault="00151007">
            <w:pPr>
              <w:pStyle w:val="ConsPlusNormal"/>
              <w:jc w:val="center"/>
            </w:pPr>
            <w:r w:rsidRPr="0035547C">
              <w:t>7791.</w:t>
            </w:r>
          </w:p>
        </w:tc>
        <w:tc>
          <w:tcPr>
            <w:tcW w:w="8391" w:type="dxa"/>
          </w:tcPr>
          <w:p w:rsidR="00151007" w:rsidRPr="0035547C" w:rsidRDefault="00151007">
            <w:pPr>
              <w:pStyle w:val="ConsPlusNormal"/>
              <w:jc w:val="both"/>
            </w:pPr>
            <w:r w:rsidRPr="0035547C">
              <w:t>Какой материал рекомендуется использовать для изготовления главной заземляющей шины внутри вводного устройства?</w:t>
            </w:r>
          </w:p>
        </w:tc>
      </w:tr>
      <w:tr w:rsidR="0035547C" w:rsidRPr="0035547C">
        <w:tc>
          <w:tcPr>
            <w:tcW w:w="680" w:type="dxa"/>
          </w:tcPr>
          <w:p w:rsidR="00151007" w:rsidRPr="0035547C" w:rsidRDefault="00151007">
            <w:pPr>
              <w:pStyle w:val="ConsPlusNormal"/>
              <w:jc w:val="center"/>
            </w:pPr>
            <w:r w:rsidRPr="0035547C">
              <w:t>7792.</w:t>
            </w:r>
          </w:p>
        </w:tc>
        <w:tc>
          <w:tcPr>
            <w:tcW w:w="8391" w:type="dxa"/>
          </w:tcPr>
          <w:p w:rsidR="00151007" w:rsidRPr="0035547C" w:rsidRDefault="00151007">
            <w:pPr>
              <w:pStyle w:val="ConsPlusNormal"/>
              <w:jc w:val="both"/>
            </w:pPr>
            <w:r w:rsidRPr="0035547C">
              <w:t>В каких тоннелях и сервисных штольнях должно устраиваться рабочее и аварийное (резервное и эвакуационное) освещение?</w:t>
            </w:r>
          </w:p>
        </w:tc>
      </w:tr>
      <w:tr w:rsidR="0035547C" w:rsidRPr="0035547C">
        <w:tc>
          <w:tcPr>
            <w:tcW w:w="680" w:type="dxa"/>
          </w:tcPr>
          <w:p w:rsidR="00151007" w:rsidRPr="0035547C" w:rsidRDefault="00151007">
            <w:pPr>
              <w:pStyle w:val="ConsPlusNormal"/>
              <w:jc w:val="center"/>
            </w:pPr>
            <w:r w:rsidRPr="0035547C">
              <w:t>7793.</w:t>
            </w:r>
          </w:p>
        </w:tc>
        <w:tc>
          <w:tcPr>
            <w:tcW w:w="8391" w:type="dxa"/>
          </w:tcPr>
          <w:p w:rsidR="00151007" w:rsidRPr="0035547C" w:rsidRDefault="00151007">
            <w:pPr>
              <w:pStyle w:val="ConsPlusNormal"/>
              <w:jc w:val="both"/>
            </w:pPr>
            <w:r w:rsidRPr="0035547C">
              <w:t>Какие существуют виды кабельных муфт для кабелей 330 кВ и выше?</w:t>
            </w:r>
          </w:p>
        </w:tc>
      </w:tr>
      <w:tr w:rsidR="0035547C" w:rsidRPr="0035547C">
        <w:tc>
          <w:tcPr>
            <w:tcW w:w="680" w:type="dxa"/>
          </w:tcPr>
          <w:p w:rsidR="00151007" w:rsidRPr="0035547C" w:rsidRDefault="00151007">
            <w:pPr>
              <w:pStyle w:val="ConsPlusNormal"/>
              <w:jc w:val="center"/>
            </w:pPr>
            <w:r w:rsidRPr="0035547C">
              <w:t>7794.</w:t>
            </w:r>
          </w:p>
        </w:tc>
        <w:tc>
          <w:tcPr>
            <w:tcW w:w="8391" w:type="dxa"/>
          </w:tcPr>
          <w:p w:rsidR="00151007" w:rsidRPr="0035547C" w:rsidRDefault="00151007">
            <w:pPr>
              <w:pStyle w:val="ConsPlusNormal"/>
              <w:jc w:val="both"/>
            </w:pPr>
            <w:r w:rsidRPr="0035547C">
              <w:t>При каком значении тока замыкания на землю рекомендуется применение не менее двух заземляющих реакторов?</w:t>
            </w:r>
          </w:p>
        </w:tc>
      </w:tr>
      <w:tr w:rsidR="0035547C" w:rsidRPr="0035547C">
        <w:tc>
          <w:tcPr>
            <w:tcW w:w="680" w:type="dxa"/>
          </w:tcPr>
          <w:p w:rsidR="00151007" w:rsidRPr="0035547C" w:rsidRDefault="00151007">
            <w:pPr>
              <w:pStyle w:val="ConsPlusNormal"/>
              <w:jc w:val="center"/>
            </w:pPr>
            <w:r w:rsidRPr="0035547C">
              <w:t>7795.</w:t>
            </w:r>
          </w:p>
        </w:tc>
        <w:tc>
          <w:tcPr>
            <w:tcW w:w="8391" w:type="dxa"/>
          </w:tcPr>
          <w:p w:rsidR="00151007" w:rsidRPr="0035547C" w:rsidRDefault="00151007">
            <w:pPr>
              <w:pStyle w:val="ConsPlusNormal"/>
              <w:jc w:val="both"/>
            </w:pPr>
            <w:r w:rsidRPr="0035547C">
              <w:t>Какой должна быть высота ограды газорегуляторного пункта при выносе из газорегуляторного пункта части оборудования наружу?</w:t>
            </w:r>
          </w:p>
        </w:tc>
      </w:tr>
      <w:tr w:rsidR="0035547C" w:rsidRPr="0035547C">
        <w:tc>
          <w:tcPr>
            <w:tcW w:w="680" w:type="dxa"/>
          </w:tcPr>
          <w:p w:rsidR="00151007" w:rsidRPr="0035547C" w:rsidRDefault="00151007">
            <w:pPr>
              <w:pStyle w:val="ConsPlusNormal"/>
              <w:jc w:val="center"/>
            </w:pPr>
            <w:r w:rsidRPr="0035547C">
              <w:t>7796.</w:t>
            </w:r>
          </w:p>
        </w:tc>
        <w:tc>
          <w:tcPr>
            <w:tcW w:w="8391" w:type="dxa"/>
          </w:tcPr>
          <w:p w:rsidR="00151007" w:rsidRPr="0035547C" w:rsidRDefault="00151007">
            <w:pPr>
              <w:pStyle w:val="ConsPlusNormal"/>
              <w:jc w:val="both"/>
            </w:pPr>
            <w:r w:rsidRPr="0035547C">
              <w:t>Что понимается под понятием "геологический риск"?</w:t>
            </w:r>
          </w:p>
        </w:tc>
      </w:tr>
      <w:tr w:rsidR="0035547C" w:rsidRPr="0035547C">
        <w:tc>
          <w:tcPr>
            <w:tcW w:w="680" w:type="dxa"/>
          </w:tcPr>
          <w:p w:rsidR="00151007" w:rsidRPr="0035547C" w:rsidRDefault="00151007">
            <w:pPr>
              <w:pStyle w:val="ConsPlusNormal"/>
              <w:jc w:val="center"/>
            </w:pPr>
            <w:r w:rsidRPr="0035547C">
              <w:t>7797.</w:t>
            </w:r>
          </w:p>
        </w:tc>
        <w:tc>
          <w:tcPr>
            <w:tcW w:w="8391" w:type="dxa"/>
          </w:tcPr>
          <w:p w:rsidR="00151007" w:rsidRPr="0035547C" w:rsidRDefault="00151007">
            <w:pPr>
              <w:pStyle w:val="ConsPlusNormal"/>
              <w:jc w:val="both"/>
            </w:pPr>
            <w:r w:rsidRPr="0035547C">
              <w:t>Где не допускается прокладка газопроводов?</w:t>
            </w:r>
          </w:p>
        </w:tc>
      </w:tr>
      <w:tr w:rsidR="0035547C" w:rsidRPr="0035547C">
        <w:tc>
          <w:tcPr>
            <w:tcW w:w="680" w:type="dxa"/>
          </w:tcPr>
          <w:p w:rsidR="00151007" w:rsidRPr="0035547C" w:rsidRDefault="00151007">
            <w:pPr>
              <w:pStyle w:val="ConsPlusNormal"/>
              <w:jc w:val="center"/>
            </w:pPr>
            <w:r w:rsidRPr="0035547C">
              <w:t>7798.</w:t>
            </w:r>
          </w:p>
        </w:tc>
        <w:tc>
          <w:tcPr>
            <w:tcW w:w="8391" w:type="dxa"/>
          </w:tcPr>
          <w:p w:rsidR="00151007" w:rsidRPr="0035547C" w:rsidRDefault="00151007">
            <w:pPr>
              <w:pStyle w:val="ConsPlusNormal"/>
              <w:jc w:val="both"/>
            </w:pPr>
            <w:r w:rsidRPr="0035547C">
              <w:t>Какие требования и положения должна содержать в своем составе инструкция по эксплуатации здания?</w:t>
            </w:r>
          </w:p>
        </w:tc>
      </w:tr>
      <w:tr w:rsidR="0035547C" w:rsidRPr="0035547C">
        <w:tc>
          <w:tcPr>
            <w:tcW w:w="680" w:type="dxa"/>
          </w:tcPr>
          <w:p w:rsidR="00151007" w:rsidRPr="0035547C" w:rsidRDefault="00151007">
            <w:pPr>
              <w:pStyle w:val="ConsPlusNormal"/>
              <w:jc w:val="center"/>
            </w:pPr>
            <w:r w:rsidRPr="0035547C">
              <w:t>7799.</w:t>
            </w:r>
          </w:p>
        </w:tc>
        <w:tc>
          <w:tcPr>
            <w:tcW w:w="8391" w:type="dxa"/>
          </w:tcPr>
          <w:p w:rsidR="00151007" w:rsidRPr="0035547C" w:rsidRDefault="00151007">
            <w:pPr>
              <w:pStyle w:val="ConsPlusNormal"/>
              <w:jc w:val="both"/>
            </w:pPr>
            <w:r w:rsidRPr="0035547C">
              <w:t>При каких условиях здания для хранения и переработки сельскохозяйственной продукции допускается проектировать многоэтажными?</w:t>
            </w:r>
          </w:p>
        </w:tc>
      </w:tr>
      <w:tr w:rsidR="0035547C" w:rsidRPr="0035547C">
        <w:tc>
          <w:tcPr>
            <w:tcW w:w="680" w:type="dxa"/>
          </w:tcPr>
          <w:p w:rsidR="00151007" w:rsidRPr="0035547C" w:rsidRDefault="00151007">
            <w:pPr>
              <w:pStyle w:val="ConsPlusNormal"/>
              <w:jc w:val="center"/>
            </w:pPr>
            <w:r w:rsidRPr="0035547C">
              <w:t>7800.</w:t>
            </w:r>
          </w:p>
        </w:tc>
        <w:tc>
          <w:tcPr>
            <w:tcW w:w="8391" w:type="dxa"/>
          </w:tcPr>
          <w:p w:rsidR="00151007" w:rsidRPr="0035547C" w:rsidRDefault="00151007">
            <w:pPr>
              <w:pStyle w:val="ConsPlusNormal"/>
              <w:jc w:val="both"/>
            </w:pPr>
            <w:r w:rsidRPr="0035547C">
              <w:t>Какие площадки должны считаться неблагоприятными для размещения атомной станции?</w:t>
            </w:r>
          </w:p>
        </w:tc>
      </w:tr>
      <w:tr w:rsidR="0035547C" w:rsidRPr="0035547C">
        <w:tc>
          <w:tcPr>
            <w:tcW w:w="680" w:type="dxa"/>
          </w:tcPr>
          <w:p w:rsidR="00151007" w:rsidRPr="0035547C" w:rsidRDefault="00151007">
            <w:pPr>
              <w:pStyle w:val="ConsPlusNormal"/>
              <w:jc w:val="center"/>
            </w:pPr>
            <w:r w:rsidRPr="0035547C">
              <w:t>7801.</w:t>
            </w:r>
          </w:p>
        </w:tc>
        <w:tc>
          <w:tcPr>
            <w:tcW w:w="8391" w:type="dxa"/>
          </w:tcPr>
          <w:p w:rsidR="00151007" w:rsidRPr="0035547C" w:rsidRDefault="00151007">
            <w:pPr>
              <w:pStyle w:val="ConsPlusNormal"/>
              <w:jc w:val="both"/>
            </w:pPr>
            <w:r w:rsidRPr="0035547C">
              <w:t>Из какого расчета определяются открытые благоустроенные площадки для отдыха трудящихся на сельскохозяйственных предприятиях?</w:t>
            </w:r>
          </w:p>
        </w:tc>
      </w:tr>
      <w:tr w:rsidR="0035547C" w:rsidRPr="0035547C">
        <w:tc>
          <w:tcPr>
            <w:tcW w:w="680" w:type="dxa"/>
          </w:tcPr>
          <w:p w:rsidR="00151007" w:rsidRPr="0035547C" w:rsidRDefault="00151007">
            <w:pPr>
              <w:pStyle w:val="ConsPlusNormal"/>
              <w:jc w:val="center"/>
            </w:pPr>
            <w:r w:rsidRPr="0035547C">
              <w:t>7802.</w:t>
            </w:r>
          </w:p>
        </w:tc>
        <w:tc>
          <w:tcPr>
            <w:tcW w:w="8391" w:type="dxa"/>
          </w:tcPr>
          <w:p w:rsidR="00151007" w:rsidRPr="0035547C" w:rsidRDefault="00151007">
            <w:pPr>
              <w:pStyle w:val="ConsPlusNormal"/>
              <w:jc w:val="both"/>
            </w:pPr>
            <w:r w:rsidRPr="0035547C">
              <w:t>В каких случаях допускается уменьшать минимальный коэффициент застройки?</w:t>
            </w:r>
          </w:p>
        </w:tc>
      </w:tr>
      <w:tr w:rsidR="0035547C" w:rsidRPr="0035547C">
        <w:tc>
          <w:tcPr>
            <w:tcW w:w="680" w:type="dxa"/>
          </w:tcPr>
          <w:p w:rsidR="00151007" w:rsidRPr="0035547C" w:rsidRDefault="00151007">
            <w:pPr>
              <w:pStyle w:val="ConsPlusNormal"/>
              <w:jc w:val="center"/>
            </w:pPr>
            <w:r w:rsidRPr="0035547C">
              <w:t>7803.</w:t>
            </w:r>
          </w:p>
        </w:tc>
        <w:tc>
          <w:tcPr>
            <w:tcW w:w="8391" w:type="dxa"/>
          </w:tcPr>
          <w:p w:rsidR="00151007" w:rsidRPr="0035547C" w:rsidRDefault="00151007">
            <w:pPr>
              <w:pStyle w:val="ConsPlusNormal"/>
              <w:jc w:val="both"/>
            </w:pPr>
            <w:r w:rsidRPr="0035547C">
              <w:t>Для чего следует использовать рабочие стволы, предназначенные для сооружения тоннеля закрытым способом?</w:t>
            </w:r>
          </w:p>
        </w:tc>
      </w:tr>
      <w:tr w:rsidR="0035547C" w:rsidRPr="0035547C">
        <w:tc>
          <w:tcPr>
            <w:tcW w:w="680" w:type="dxa"/>
          </w:tcPr>
          <w:p w:rsidR="00151007" w:rsidRPr="0035547C" w:rsidRDefault="00151007">
            <w:pPr>
              <w:pStyle w:val="ConsPlusNormal"/>
              <w:jc w:val="center"/>
            </w:pPr>
            <w:r w:rsidRPr="0035547C">
              <w:t>7804.</w:t>
            </w:r>
          </w:p>
        </w:tc>
        <w:tc>
          <w:tcPr>
            <w:tcW w:w="8391" w:type="dxa"/>
          </w:tcPr>
          <w:p w:rsidR="00151007" w:rsidRPr="0035547C" w:rsidRDefault="00151007">
            <w:pPr>
              <w:pStyle w:val="ConsPlusNormal"/>
              <w:jc w:val="both"/>
            </w:pPr>
            <w:r w:rsidRPr="0035547C">
              <w:t>Какие помещения запрещено объединять в едином здании автозаправочных станций?</w:t>
            </w:r>
          </w:p>
        </w:tc>
      </w:tr>
      <w:tr w:rsidR="0035547C" w:rsidRPr="0035547C">
        <w:tc>
          <w:tcPr>
            <w:tcW w:w="680" w:type="dxa"/>
          </w:tcPr>
          <w:p w:rsidR="00151007" w:rsidRPr="0035547C" w:rsidRDefault="00151007">
            <w:pPr>
              <w:pStyle w:val="ConsPlusNormal"/>
              <w:jc w:val="center"/>
            </w:pPr>
            <w:r w:rsidRPr="0035547C">
              <w:t>7805.</w:t>
            </w:r>
          </w:p>
        </w:tc>
        <w:tc>
          <w:tcPr>
            <w:tcW w:w="8391" w:type="dxa"/>
          </w:tcPr>
          <w:p w:rsidR="00151007" w:rsidRPr="0035547C" w:rsidRDefault="00151007">
            <w:pPr>
              <w:pStyle w:val="ConsPlusNormal"/>
              <w:jc w:val="both"/>
            </w:pPr>
            <w:r w:rsidRPr="0035547C">
              <w:t>Что отнесено к специальным видам инженерных изысканий для подготовки проектной документации, строительства, реконструкции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7806.</w:t>
            </w:r>
          </w:p>
        </w:tc>
        <w:tc>
          <w:tcPr>
            <w:tcW w:w="8391" w:type="dxa"/>
          </w:tcPr>
          <w:p w:rsidR="00151007" w:rsidRPr="0035547C" w:rsidRDefault="00151007">
            <w:pPr>
              <w:pStyle w:val="ConsPlusNormal"/>
              <w:jc w:val="both"/>
            </w:pPr>
            <w:r w:rsidRPr="0035547C">
              <w:t>Что такое "подрабатываемая территория"?</w:t>
            </w:r>
          </w:p>
        </w:tc>
      </w:tr>
      <w:tr w:rsidR="0035547C" w:rsidRPr="0035547C">
        <w:tc>
          <w:tcPr>
            <w:tcW w:w="680" w:type="dxa"/>
          </w:tcPr>
          <w:p w:rsidR="00151007" w:rsidRPr="0035547C" w:rsidRDefault="00151007">
            <w:pPr>
              <w:pStyle w:val="ConsPlusNormal"/>
              <w:jc w:val="center"/>
            </w:pPr>
            <w:r w:rsidRPr="0035547C">
              <w:t>7807.</w:t>
            </w:r>
          </w:p>
        </w:tc>
        <w:tc>
          <w:tcPr>
            <w:tcW w:w="8391" w:type="dxa"/>
          </w:tcPr>
          <w:p w:rsidR="00151007" w:rsidRPr="0035547C" w:rsidRDefault="00151007">
            <w:pPr>
              <w:pStyle w:val="ConsPlusNormal"/>
              <w:jc w:val="both"/>
            </w:pPr>
            <w:r w:rsidRPr="0035547C">
              <w:t>Что необходимо устанавливать в железнодорожных тоннелях?</w:t>
            </w:r>
          </w:p>
        </w:tc>
      </w:tr>
      <w:tr w:rsidR="0035547C" w:rsidRPr="0035547C">
        <w:tc>
          <w:tcPr>
            <w:tcW w:w="680" w:type="dxa"/>
          </w:tcPr>
          <w:p w:rsidR="00151007" w:rsidRPr="0035547C" w:rsidRDefault="00151007">
            <w:pPr>
              <w:pStyle w:val="ConsPlusNormal"/>
              <w:jc w:val="center"/>
            </w:pPr>
            <w:r w:rsidRPr="0035547C">
              <w:t>7808.</w:t>
            </w:r>
          </w:p>
        </w:tc>
        <w:tc>
          <w:tcPr>
            <w:tcW w:w="8391" w:type="dxa"/>
          </w:tcPr>
          <w:p w:rsidR="00151007" w:rsidRPr="0035547C" w:rsidRDefault="00151007">
            <w:pPr>
              <w:pStyle w:val="ConsPlusNormal"/>
              <w:jc w:val="both"/>
            </w:pPr>
            <w:r w:rsidRPr="0035547C">
              <w:t>Какие бывают стадии пусконаладочных работ по автоматизации?</w:t>
            </w:r>
          </w:p>
        </w:tc>
      </w:tr>
      <w:tr w:rsidR="0035547C" w:rsidRPr="0035547C">
        <w:tc>
          <w:tcPr>
            <w:tcW w:w="680" w:type="dxa"/>
          </w:tcPr>
          <w:p w:rsidR="00151007" w:rsidRPr="0035547C" w:rsidRDefault="00151007">
            <w:pPr>
              <w:pStyle w:val="ConsPlusNormal"/>
              <w:jc w:val="center"/>
            </w:pPr>
            <w:r w:rsidRPr="0035547C">
              <w:t>7809.</w:t>
            </w:r>
          </w:p>
        </w:tc>
        <w:tc>
          <w:tcPr>
            <w:tcW w:w="8391" w:type="dxa"/>
          </w:tcPr>
          <w:p w:rsidR="00151007" w:rsidRPr="0035547C" w:rsidRDefault="00151007">
            <w:pPr>
              <w:pStyle w:val="ConsPlusNormal"/>
              <w:jc w:val="both"/>
            </w:pPr>
            <w:r w:rsidRPr="0035547C">
              <w:t>На какие типы подразделяют общую вибрацию категории 3 по месту действия?</w:t>
            </w:r>
          </w:p>
        </w:tc>
      </w:tr>
      <w:tr w:rsidR="0035547C" w:rsidRPr="0035547C">
        <w:tc>
          <w:tcPr>
            <w:tcW w:w="680" w:type="dxa"/>
          </w:tcPr>
          <w:p w:rsidR="00151007" w:rsidRPr="0035547C" w:rsidRDefault="00151007">
            <w:pPr>
              <w:pStyle w:val="ConsPlusNormal"/>
              <w:jc w:val="center"/>
            </w:pPr>
            <w:r w:rsidRPr="0035547C">
              <w:t>7810.</w:t>
            </w:r>
          </w:p>
        </w:tc>
        <w:tc>
          <w:tcPr>
            <w:tcW w:w="8391" w:type="dxa"/>
          </w:tcPr>
          <w:p w:rsidR="00151007" w:rsidRPr="0035547C" w:rsidRDefault="00151007">
            <w:pPr>
              <w:pStyle w:val="ConsPlusNormal"/>
              <w:jc w:val="both"/>
            </w:pPr>
            <w:r w:rsidRPr="0035547C">
              <w:t>С каким давлением кислорода запрещается его подача в установку для подачи природного газа в смеси с кислородом в доменные печи?</w:t>
            </w:r>
          </w:p>
        </w:tc>
      </w:tr>
      <w:tr w:rsidR="0035547C" w:rsidRPr="0035547C">
        <w:tc>
          <w:tcPr>
            <w:tcW w:w="680" w:type="dxa"/>
          </w:tcPr>
          <w:p w:rsidR="00151007" w:rsidRPr="0035547C" w:rsidRDefault="00151007">
            <w:pPr>
              <w:pStyle w:val="ConsPlusNormal"/>
              <w:jc w:val="center"/>
            </w:pPr>
            <w:r w:rsidRPr="0035547C">
              <w:t>7811.</w:t>
            </w:r>
          </w:p>
        </w:tc>
        <w:tc>
          <w:tcPr>
            <w:tcW w:w="8391" w:type="dxa"/>
          </w:tcPr>
          <w:p w:rsidR="00151007" w:rsidRPr="0035547C" w:rsidRDefault="00151007">
            <w:pPr>
              <w:pStyle w:val="ConsPlusNormal"/>
              <w:jc w:val="both"/>
            </w:pPr>
            <w:r w:rsidRPr="0035547C">
              <w:t xml:space="preserve">Какие задачи решаются результатами инженерно гидрометеорологических изысканий </w:t>
            </w:r>
            <w:r w:rsidRPr="0035547C">
              <w:lastRenderedPageBreak/>
              <w:t>для разработки проекта строительства новых сооружений?</w:t>
            </w:r>
          </w:p>
        </w:tc>
      </w:tr>
      <w:tr w:rsidR="0035547C" w:rsidRPr="0035547C">
        <w:tc>
          <w:tcPr>
            <w:tcW w:w="680" w:type="dxa"/>
          </w:tcPr>
          <w:p w:rsidR="00151007" w:rsidRPr="0035547C" w:rsidRDefault="00151007">
            <w:pPr>
              <w:pStyle w:val="ConsPlusNormal"/>
              <w:jc w:val="center"/>
            </w:pPr>
            <w:r w:rsidRPr="0035547C">
              <w:lastRenderedPageBreak/>
              <w:t>7812.</w:t>
            </w:r>
          </w:p>
        </w:tc>
        <w:tc>
          <w:tcPr>
            <w:tcW w:w="8391" w:type="dxa"/>
          </w:tcPr>
          <w:p w:rsidR="00151007" w:rsidRPr="0035547C" w:rsidRDefault="00151007">
            <w:pPr>
              <w:pStyle w:val="ConsPlusNormal"/>
              <w:jc w:val="both"/>
            </w:pPr>
            <w:r w:rsidRPr="0035547C">
              <w:t>На сколько метров выше башмака предыдущей колонны должно устанавливаться подвесное и герметизирующее устройство хвостовика для нефтяных скважин?</w:t>
            </w:r>
          </w:p>
        </w:tc>
      </w:tr>
      <w:tr w:rsidR="0035547C" w:rsidRPr="0035547C">
        <w:tc>
          <w:tcPr>
            <w:tcW w:w="680" w:type="dxa"/>
          </w:tcPr>
          <w:p w:rsidR="00151007" w:rsidRPr="0035547C" w:rsidRDefault="00151007">
            <w:pPr>
              <w:pStyle w:val="ConsPlusNormal"/>
              <w:jc w:val="center"/>
            </w:pPr>
            <w:r w:rsidRPr="0035547C">
              <w:t>7813.</w:t>
            </w:r>
          </w:p>
        </w:tc>
        <w:tc>
          <w:tcPr>
            <w:tcW w:w="8391" w:type="dxa"/>
          </w:tcPr>
          <w:p w:rsidR="00151007" w:rsidRPr="0035547C" w:rsidRDefault="00151007">
            <w:pPr>
              <w:pStyle w:val="ConsPlusNormal"/>
              <w:jc w:val="both"/>
            </w:pPr>
            <w:r w:rsidRPr="0035547C">
              <w:t>На этапе "оформление отчета о выполненной работе" по созданию автоматизированной системы подготавливают и оформляют отчет. Что содержит данный отчет?</w:t>
            </w:r>
          </w:p>
        </w:tc>
      </w:tr>
      <w:tr w:rsidR="0035547C" w:rsidRPr="0035547C">
        <w:tc>
          <w:tcPr>
            <w:tcW w:w="680" w:type="dxa"/>
          </w:tcPr>
          <w:p w:rsidR="00151007" w:rsidRPr="0035547C" w:rsidRDefault="00151007">
            <w:pPr>
              <w:pStyle w:val="ConsPlusNormal"/>
              <w:jc w:val="center"/>
            </w:pPr>
            <w:r w:rsidRPr="0035547C">
              <w:t>7814.</w:t>
            </w:r>
          </w:p>
        </w:tc>
        <w:tc>
          <w:tcPr>
            <w:tcW w:w="8391" w:type="dxa"/>
          </w:tcPr>
          <w:p w:rsidR="00151007" w:rsidRPr="0035547C" w:rsidRDefault="00151007">
            <w:pPr>
              <w:pStyle w:val="ConsPlusNormal"/>
              <w:jc w:val="both"/>
            </w:pPr>
            <w:r w:rsidRPr="0035547C">
              <w:t>Какие факторы должны быть учтены в программе энергетического пуска исследовательского реактора?</w:t>
            </w:r>
          </w:p>
        </w:tc>
      </w:tr>
      <w:tr w:rsidR="0035547C" w:rsidRPr="0035547C">
        <w:tc>
          <w:tcPr>
            <w:tcW w:w="680" w:type="dxa"/>
          </w:tcPr>
          <w:p w:rsidR="00151007" w:rsidRPr="0035547C" w:rsidRDefault="00151007">
            <w:pPr>
              <w:pStyle w:val="ConsPlusNormal"/>
              <w:jc w:val="center"/>
            </w:pPr>
            <w:r w:rsidRPr="0035547C">
              <w:t>7815.</w:t>
            </w:r>
          </w:p>
        </w:tc>
        <w:tc>
          <w:tcPr>
            <w:tcW w:w="8391" w:type="dxa"/>
          </w:tcPr>
          <w:p w:rsidR="00151007" w:rsidRPr="0035547C" w:rsidRDefault="00151007">
            <w:pPr>
              <w:pStyle w:val="ConsPlusNormal"/>
              <w:jc w:val="both"/>
            </w:pPr>
            <w:r w:rsidRPr="0035547C">
              <w:t>Кем создаются системы сертификации средств защиты информации?</w:t>
            </w:r>
          </w:p>
        </w:tc>
      </w:tr>
      <w:tr w:rsidR="0035547C" w:rsidRPr="0035547C">
        <w:tc>
          <w:tcPr>
            <w:tcW w:w="680" w:type="dxa"/>
          </w:tcPr>
          <w:p w:rsidR="00151007" w:rsidRPr="0035547C" w:rsidRDefault="00151007">
            <w:pPr>
              <w:pStyle w:val="ConsPlusNormal"/>
              <w:jc w:val="center"/>
            </w:pPr>
            <w:r w:rsidRPr="0035547C">
              <w:t>7816.</w:t>
            </w:r>
          </w:p>
        </w:tc>
        <w:tc>
          <w:tcPr>
            <w:tcW w:w="8391" w:type="dxa"/>
          </w:tcPr>
          <w:p w:rsidR="00151007" w:rsidRPr="0035547C" w:rsidRDefault="00151007">
            <w:pPr>
              <w:pStyle w:val="ConsPlusNormal"/>
              <w:jc w:val="both"/>
            </w:pPr>
            <w:r w:rsidRPr="0035547C">
              <w:t>Какие параметры должны обеспечивать используемые в проекте исследовательских реакторов технические решения?</w:t>
            </w:r>
          </w:p>
        </w:tc>
      </w:tr>
      <w:tr w:rsidR="0035547C" w:rsidRPr="0035547C">
        <w:tc>
          <w:tcPr>
            <w:tcW w:w="680" w:type="dxa"/>
          </w:tcPr>
          <w:p w:rsidR="00151007" w:rsidRPr="0035547C" w:rsidRDefault="00151007">
            <w:pPr>
              <w:pStyle w:val="ConsPlusNormal"/>
              <w:jc w:val="center"/>
            </w:pPr>
            <w:r w:rsidRPr="0035547C">
              <w:t>7817.</w:t>
            </w:r>
          </w:p>
        </w:tc>
        <w:tc>
          <w:tcPr>
            <w:tcW w:w="8391" w:type="dxa"/>
          </w:tcPr>
          <w:p w:rsidR="00151007" w:rsidRPr="0035547C" w:rsidRDefault="00151007">
            <w:pPr>
              <w:pStyle w:val="ConsPlusNormal"/>
              <w:jc w:val="both"/>
            </w:pPr>
            <w:r w:rsidRPr="0035547C">
              <w:t>Сколько главных кроссов может содержать магистральная кабельная подсистема?</w:t>
            </w:r>
          </w:p>
        </w:tc>
      </w:tr>
      <w:tr w:rsidR="0035547C" w:rsidRPr="0035547C">
        <w:tc>
          <w:tcPr>
            <w:tcW w:w="680" w:type="dxa"/>
          </w:tcPr>
          <w:p w:rsidR="00151007" w:rsidRPr="0035547C" w:rsidRDefault="00151007">
            <w:pPr>
              <w:pStyle w:val="ConsPlusNormal"/>
              <w:jc w:val="center"/>
            </w:pPr>
            <w:r w:rsidRPr="0035547C">
              <w:t>7818.</w:t>
            </w:r>
          </w:p>
        </w:tc>
        <w:tc>
          <w:tcPr>
            <w:tcW w:w="8391" w:type="dxa"/>
          </w:tcPr>
          <w:p w:rsidR="00151007" w:rsidRPr="0035547C" w:rsidRDefault="00151007">
            <w:pPr>
              <w:pStyle w:val="ConsPlusNormal"/>
              <w:jc w:val="both"/>
            </w:pPr>
            <w:r w:rsidRPr="0035547C">
              <w:t>Для каких систем отопления и вентиляции следует предусматривать автоматическое регулирование параметров?</w:t>
            </w:r>
          </w:p>
        </w:tc>
      </w:tr>
      <w:tr w:rsidR="0035547C" w:rsidRPr="0035547C">
        <w:tc>
          <w:tcPr>
            <w:tcW w:w="680" w:type="dxa"/>
          </w:tcPr>
          <w:p w:rsidR="00151007" w:rsidRPr="0035547C" w:rsidRDefault="00151007">
            <w:pPr>
              <w:pStyle w:val="ConsPlusNormal"/>
              <w:jc w:val="center"/>
            </w:pPr>
            <w:r w:rsidRPr="0035547C">
              <w:t>7819.</w:t>
            </w:r>
          </w:p>
        </w:tc>
        <w:tc>
          <w:tcPr>
            <w:tcW w:w="8391" w:type="dxa"/>
          </w:tcPr>
          <w:p w:rsidR="00151007" w:rsidRPr="0035547C" w:rsidRDefault="00151007">
            <w:pPr>
              <w:pStyle w:val="ConsPlusNormal"/>
              <w:jc w:val="both"/>
            </w:pPr>
            <w:r w:rsidRPr="0035547C">
              <w:t>Какие основные показатели качества бетона задаются при проектировании бетонных и железобетонных конструкций, работающих в условиях воздействия повышенных и высоких температур, в зависимости от их назначения и условий работы?</w:t>
            </w:r>
          </w:p>
        </w:tc>
      </w:tr>
      <w:tr w:rsidR="0035547C" w:rsidRPr="0035547C">
        <w:tc>
          <w:tcPr>
            <w:tcW w:w="680" w:type="dxa"/>
          </w:tcPr>
          <w:p w:rsidR="00151007" w:rsidRPr="0035547C" w:rsidRDefault="00151007">
            <w:pPr>
              <w:pStyle w:val="ConsPlusNormal"/>
              <w:jc w:val="center"/>
            </w:pPr>
            <w:r w:rsidRPr="0035547C">
              <w:t>7820.</w:t>
            </w:r>
          </w:p>
        </w:tc>
        <w:tc>
          <w:tcPr>
            <w:tcW w:w="8391" w:type="dxa"/>
          </w:tcPr>
          <w:p w:rsidR="00151007" w:rsidRPr="0035547C" w:rsidRDefault="00151007">
            <w:pPr>
              <w:pStyle w:val="ConsPlusNormal"/>
              <w:jc w:val="both"/>
            </w:pPr>
            <w:r w:rsidRPr="0035547C">
              <w:t>Как подразделяют ландшафты по степени измененности?</w:t>
            </w:r>
          </w:p>
        </w:tc>
      </w:tr>
      <w:tr w:rsidR="0035547C" w:rsidRPr="0035547C">
        <w:tc>
          <w:tcPr>
            <w:tcW w:w="680" w:type="dxa"/>
          </w:tcPr>
          <w:p w:rsidR="00151007" w:rsidRPr="0035547C" w:rsidRDefault="00151007">
            <w:pPr>
              <w:pStyle w:val="ConsPlusNormal"/>
              <w:jc w:val="center"/>
            </w:pPr>
            <w:r w:rsidRPr="0035547C">
              <w:t>7821.</w:t>
            </w:r>
          </w:p>
        </w:tc>
        <w:tc>
          <w:tcPr>
            <w:tcW w:w="8391" w:type="dxa"/>
          </w:tcPr>
          <w:p w:rsidR="00151007" w:rsidRPr="0035547C" w:rsidRDefault="00151007">
            <w:pPr>
              <w:pStyle w:val="ConsPlusNormal"/>
              <w:jc w:val="both"/>
            </w:pPr>
            <w:r w:rsidRPr="0035547C">
              <w:t>Что признается модифицированной проектной документацией?</w:t>
            </w:r>
          </w:p>
        </w:tc>
      </w:tr>
      <w:tr w:rsidR="0035547C" w:rsidRPr="0035547C">
        <w:tc>
          <w:tcPr>
            <w:tcW w:w="680" w:type="dxa"/>
          </w:tcPr>
          <w:p w:rsidR="00151007" w:rsidRPr="0035547C" w:rsidRDefault="00151007">
            <w:pPr>
              <w:pStyle w:val="ConsPlusNormal"/>
              <w:jc w:val="center"/>
            </w:pPr>
            <w:r w:rsidRPr="0035547C">
              <w:t>7822.</w:t>
            </w:r>
          </w:p>
        </w:tc>
        <w:tc>
          <w:tcPr>
            <w:tcW w:w="8391" w:type="dxa"/>
          </w:tcPr>
          <w:p w:rsidR="00151007" w:rsidRPr="0035547C" w:rsidRDefault="00151007">
            <w:pPr>
              <w:pStyle w:val="ConsPlusNormal"/>
              <w:jc w:val="both"/>
            </w:pPr>
            <w:r w:rsidRPr="0035547C">
              <w:t>С какой целью проводят наземные рекогносцировочные обследования малых и средних водосборов?</w:t>
            </w:r>
          </w:p>
        </w:tc>
      </w:tr>
      <w:tr w:rsidR="0035547C" w:rsidRPr="0035547C">
        <w:tc>
          <w:tcPr>
            <w:tcW w:w="680" w:type="dxa"/>
          </w:tcPr>
          <w:p w:rsidR="00151007" w:rsidRPr="0035547C" w:rsidRDefault="00151007">
            <w:pPr>
              <w:pStyle w:val="ConsPlusNormal"/>
              <w:jc w:val="center"/>
            </w:pPr>
            <w:r w:rsidRPr="0035547C">
              <w:t>7823.</w:t>
            </w:r>
          </w:p>
        </w:tc>
        <w:tc>
          <w:tcPr>
            <w:tcW w:w="8391" w:type="dxa"/>
          </w:tcPr>
          <w:p w:rsidR="00151007" w:rsidRPr="0035547C" w:rsidRDefault="00151007">
            <w:pPr>
              <w:pStyle w:val="ConsPlusNormal"/>
              <w:jc w:val="both"/>
            </w:pPr>
            <w:r w:rsidRPr="0035547C">
              <w:t>Что служит плановой геодезической основой инженерно-геодезических и инженерно-гидрографических работ на континентальном шельфе?</w:t>
            </w:r>
          </w:p>
        </w:tc>
      </w:tr>
      <w:tr w:rsidR="0035547C" w:rsidRPr="0035547C">
        <w:tc>
          <w:tcPr>
            <w:tcW w:w="680" w:type="dxa"/>
          </w:tcPr>
          <w:p w:rsidR="00151007" w:rsidRPr="0035547C" w:rsidRDefault="00151007">
            <w:pPr>
              <w:pStyle w:val="ConsPlusNormal"/>
              <w:jc w:val="center"/>
            </w:pPr>
            <w:r w:rsidRPr="0035547C">
              <w:t>7824.</w:t>
            </w:r>
          </w:p>
        </w:tc>
        <w:tc>
          <w:tcPr>
            <w:tcW w:w="8391" w:type="dxa"/>
          </w:tcPr>
          <w:p w:rsidR="00151007" w:rsidRPr="0035547C" w:rsidRDefault="00151007">
            <w:pPr>
              <w:pStyle w:val="ConsPlusNormal"/>
              <w:jc w:val="both"/>
            </w:pPr>
            <w:r w:rsidRPr="0035547C">
              <w:t>Что такое "остановочная полоса"?</w:t>
            </w:r>
          </w:p>
        </w:tc>
      </w:tr>
      <w:tr w:rsidR="0035547C" w:rsidRPr="0035547C">
        <w:tc>
          <w:tcPr>
            <w:tcW w:w="680" w:type="dxa"/>
          </w:tcPr>
          <w:p w:rsidR="00151007" w:rsidRPr="0035547C" w:rsidRDefault="00151007">
            <w:pPr>
              <w:pStyle w:val="ConsPlusNormal"/>
              <w:jc w:val="center"/>
            </w:pPr>
            <w:r w:rsidRPr="0035547C">
              <w:t>7825.</w:t>
            </w:r>
          </w:p>
        </w:tc>
        <w:tc>
          <w:tcPr>
            <w:tcW w:w="8391" w:type="dxa"/>
          </w:tcPr>
          <w:p w:rsidR="00151007" w:rsidRPr="0035547C" w:rsidRDefault="00151007">
            <w:pPr>
              <w:pStyle w:val="ConsPlusNormal"/>
              <w:jc w:val="both"/>
            </w:pPr>
            <w:r w:rsidRPr="0035547C">
              <w:t>Какой федеральный орган исполнительной власти осуществляет лицензирование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w:t>
            </w:r>
          </w:p>
        </w:tc>
      </w:tr>
      <w:tr w:rsidR="0035547C" w:rsidRPr="0035547C">
        <w:tc>
          <w:tcPr>
            <w:tcW w:w="680" w:type="dxa"/>
          </w:tcPr>
          <w:p w:rsidR="00151007" w:rsidRPr="0035547C" w:rsidRDefault="00151007">
            <w:pPr>
              <w:pStyle w:val="ConsPlusNormal"/>
              <w:jc w:val="center"/>
            </w:pPr>
            <w:r w:rsidRPr="0035547C">
              <w:t>7826.</w:t>
            </w:r>
          </w:p>
        </w:tc>
        <w:tc>
          <w:tcPr>
            <w:tcW w:w="8391" w:type="dxa"/>
          </w:tcPr>
          <w:p w:rsidR="00151007" w:rsidRPr="0035547C" w:rsidRDefault="00151007">
            <w:pPr>
              <w:pStyle w:val="ConsPlusNormal"/>
              <w:jc w:val="both"/>
            </w:pPr>
            <w:r w:rsidRPr="0035547C">
              <w:t>При выполнении каких условий схема нагружения для расчета конструкций мостовых сооружений должна отражать движение транспортных средств и пешеходов без каких-либо ограничений?</w:t>
            </w:r>
          </w:p>
        </w:tc>
      </w:tr>
      <w:tr w:rsidR="0035547C" w:rsidRPr="0035547C">
        <w:tc>
          <w:tcPr>
            <w:tcW w:w="680" w:type="dxa"/>
          </w:tcPr>
          <w:p w:rsidR="00151007" w:rsidRPr="0035547C" w:rsidRDefault="00151007">
            <w:pPr>
              <w:pStyle w:val="ConsPlusNormal"/>
              <w:jc w:val="center"/>
            </w:pPr>
            <w:r w:rsidRPr="0035547C">
              <w:t>7827.</w:t>
            </w:r>
          </w:p>
        </w:tc>
        <w:tc>
          <w:tcPr>
            <w:tcW w:w="8391" w:type="dxa"/>
          </w:tcPr>
          <w:p w:rsidR="00151007" w:rsidRPr="0035547C" w:rsidRDefault="00151007">
            <w:pPr>
              <w:pStyle w:val="ConsPlusNormal"/>
              <w:jc w:val="both"/>
            </w:pPr>
            <w:r w:rsidRPr="0035547C">
              <w:t>Что должны включать материалы инженерно-экологических изысканий для обоснований инвестиций в строительство?</w:t>
            </w:r>
          </w:p>
        </w:tc>
      </w:tr>
      <w:tr w:rsidR="0035547C" w:rsidRPr="0035547C">
        <w:tc>
          <w:tcPr>
            <w:tcW w:w="680" w:type="dxa"/>
          </w:tcPr>
          <w:p w:rsidR="00151007" w:rsidRPr="0035547C" w:rsidRDefault="00151007">
            <w:pPr>
              <w:pStyle w:val="ConsPlusNormal"/>
              <w:jc w:val="center"/>
            </w:pPr>
            <w:r w:rsidRPr="0035547C">
              <w:t>7828.</w:t>
            </w:r>
          </w:p>
        </w:tc>
        <w:tc>
          <w:tcPr>
            <w:tcW w:w="8391" w:type="dxa"/>
          </w:tcPr>
          <w:p w:rsidR="00151007" w:rsidRPr="0035547C" w:rsidRDefault="00151007">
            <w:pPr>
              <w:pStyle w:val="ConsPlusNormal"/>
              <w:jc w:val="both"/>
            </w:pPr>
            <w:r w:rsidRPr="0035547C">
              <w:t>Какая должна быть глубина прокладки газопровода до верха трубы при равномерной пучинистости грунтов?</w:t>
            </w:r>
          </w:p>
        </w:tc>
      </w:tr>
      <w:tr w:rsidR="0035547C" w:rsidRPr="0035547C">
        <w:tc>
          <w:tcPr>
            <w:tcW w:w="680" w:type="dxa"/>
          </w:tcPr>
          <w:p w:rsidR="00151007" w:rsidRPr="0035547C" w:rsidRDefault="00151007">
            <w:pPr>
              <w:pStyle w:val="ConsPlusNormal"/>
              <w:jc w:val="center"/>
            </w:pPr>
            <w:r w:rsidRPr="0035547C">
              <w:t>7829.</w:t>
            </w:r>
          </w:p>
        </w:tc>
        <w:tc>
          <w:tcPr>
            <w:tcW w:w="8391" w:type="dxa"/>
          </w:tcPr>
          <w:p w:rsidR="00151007" w:rsidRPr="0035547C" w:rsidRDefault="00151007">
            <w:pPr>
              <w:pStyle w:val="ConsPlusNormal"/>
              <w:jc w:val="both"/>
            </w:pPr>
            <w:r w:rsidRPr="0035547C">
              <w:t>В каком случае требуется специальное обоснование при использовании пофазного привода в выключателях переменного тока?</w:t>
            </w:r>
          </w:p>
        </w:tc>
      </w:tr>
      <w:tr w:rsidR="0035547C" w:rsidRPr="0035547C">
        <w:tc>
          <w:tcPr>
            <w:tcW w:w="680" w:type="dxa"/>
          </w:tcPr>
          <w:p w:rsidR="00151007" w:rsidRPr="0035547C" w:rsidRDefault="00151007">
            <w:pPr>
              <w:pStyle w:val="ConsPlusNormal"/>
              <w:jc w:val="center"/>
            </w:pPr>
            <w:r w:rsidRPr="0035547C">
              <w:t>7830.</w:t>
            </w:r>
          </w:p>
        </w:tc>
        <w:tc>
          <w:tcPr>
            <w:tcW w:w="8391" w:type="dxa"/>
          </w:tcPr>
          <w:p w:rsidR="00151007" w:rsidRPr="0035547C" w:rsidRDefault="00151007">
            <w:pPr>
              <w:pStyle w:val="ConsPlusNormal"/>
              <w:jc w:val="both"/>
            </w:pPr>
            <w:r w:rsidRPr="0035547C">
              <w:t xml:space="preserve">Какими показателями характеризуется микроклимат в производственных </w:t>
            </w:r>
            <w:r w:rsidRPr="0035547C">
              <w:lastRenderedPageBreak/>
              <w:t>помещениях?</w:t>
            </w:r>
          </w:p>
        </w:tc>
      </w:tr>
      <w:tr w:rsidR="0035547C" w:rsidRPr="0035547C">
        <w:tc>
          <w:tcPr>
            <w:tcW w:w="680" w:type="dxa"/>
          </w:tcPr>
          <w:p w:rsidR="00151007" w:rsidRPr="0035547C" w:rsidRDefault="00151007">
            <w:pPr>
              <w:pStyle w:val="ConsPlusNormal"/>
              <w:jc w:val="center"/>
            </w:pPr>
            <w:r w:rsidRPr="0035547C">
              <w:lastRenderedPageBreak/>
              <w:t>7831.</w:t>
            </w:r>
          </w:p>
        </w:tc>
        <w:tc>
          <w:tcPr>
            <w:tcW w:w="8391" w:type="dxa"/>
          </w:tcPr>
          <w:p w:rsidR="00151007" w:rsidRPr="0035547C" w:rsidRDefault="00151007">
            <w:pPr>
              <w:pStyle w:val="ConsPlusNormal"/>
              <w:jc w:val="both"/>
            </w:pPr>
            <w:r w:rsidRPr="0035547C">
              <w:t>Как назначают ширину проезжей части дорог?</w:t>
            </w:r>
          </w:p>
        </w:tc>
      </w:tr>
      <w:tr w:rsidR="0035547C" w:rsidRPr="0035547C">
        <w:tc>
          <w:tcPr>
            <w:tcW w:w="680" w:type="dxa"/>
          </w:tcPr>
          <w:p w:rsidR="00151007" w:rsidRPr="0035547C" w:rsidRDefault="00151007">
            <w:pPr>
              <w:pStyle w:val="ConsPlusNormal"/>
              <w:jc w:val="center"/>
            </w:pPr>
            <w:r w:rsidRPr="0035547C">
              <w:t>7832.</w:t>
            </w:r>
          </w:p>
        </w:tc>
        <w:tc>
          <w:tcPr>
            <w:tcW w:w="8391" w:type="dxa"/>
          </w:tcPr>
          <w:p w:rsidR="00151007" w:rsidRPr="0035547C" w:rsidRDefault="00151007">
            <w:pPr>
              <w:pStyle w:val="ConsPlusNormal"/>
              <w:jc w:val="both"/>
            </w:pPr>
            <w:r w:rsidRPr="0035547C">
              <w:t>Какой допускается класс бетона по прочности на сжатие для жесткого основания пути?</w:t>
            </w:r>
          </w:p>
        </w:tc>
      </w:tr>
      <w:tr w:rsidR="0035547C" w:rsidRPr="0035547C">
        <w:tc>
          <w:tcPr>
            <w:tcW w:w="680" w:type="dxa"/>
          </w:tcPr>
          <w:p w:rsidR="00151007" w:rsidRPr="0035547C" w:rsidRDefault="00151007">
            <w:pPr>
              <w:pStyle w:val="ConsPlusNormal"/>
              <w:jc w:val="center"/>
            </w:pPr>
            <w:r w:rsidRPr="0035547C">
              <w:t>7833.</w:t>
            </w:r>
          </w:p>
        </w:tc>
        <w:tc>
          <w:tcPr>
            <w:tcW w:w="8391" w:type="dxa"/>
          </w:tcPr>
          <w:p w:rsidR="00151007" w:rsidRPr="0035547C" w:rsidRDefault="00151007">
            <w:pPr>
              <w:pStyle w:val="ConsPlusNormal"/>
              <w:jc w:val="both"/>
            </w:pPr>
            <w:r w:rsidRPr="0035547C">
              <w:t>Где не допускается размещать трансформаторные помещения и закрытые распределительные устройства?</w:t>
            </w:r>
          </w:p>
        </w:tc>
      </w:tr>
      <w:tr w:rsidR="0035547C" w:rsidRPr="0035547C">
        <w:tc>
          <w:tcPr>
            <w:tcW w:w="680" w:type="dxa"/>
          </w:tcPr>
          <w:p w:rsidR="00151007" w:rsidRPr="0035547C" w:rsidRDefault="00151007">
            <w:pPr>
              <w:pStyle w:val="ConsPlusNormal"/>
              <w:jc w:val="center"/>
            </w:pPr>
            <w:r w:rsidRPr="0035547C">
              <w:t>7834.</w:t>
            </w:r>
          </w:p>
        </w:tc>
        <w:tc>
          <w:tcPr>
            <w:tcW w:w="8391" w:type="dxa"/>
          </w:tcPr>
          <w:p w:rsidR="00151007" w:rsidRPr="0035547C" w:rsidRDefault="00151007">
            <w:pPr>
              <w:pStyle w:val="ConsPlusNormal"/>
              <w:jc w:val="both"/>
            </w:pPr>
            <w:r w:rsidRPr="0035547C">
              <w:t>Каков максимальный размер ячеек предохранительных решеток бункеров рудных дворов в соответствии с требованиями к доменному производству?</w:t>
            </w:r>
          </w:p>
        </w:tc>
      </w:tr>
      <w:tr w:rsidR="0035547C" w:rsidRPr="0035547C">
        <w:tc>
          <w:tcPr>
            <w:tcW w:w="680" w:type="dxa"/>
          </w:tcPr>
          <w:p w:rsidR="00151007" w:rsidRPr="0035547C" w:rsidRDefault="00151007">
            <w:pPr>
              <w:pStyle w:val="ConsPlusNormal"/>
              <w:jc w:val="center"/>
            </w:pPr>
            <w:r w:rsidRPr="0035547C">
              <w:t>7835.</w:t>
            </w:r>
          </w:p>
        </w:tc>
        <w:tc>
          <w:tcPr>
            <w:tcW w:w="8391" w:type="dxa"/>
          </w:tcPr>
          <w:p w:rsidR="00151007" w:rsidRPr="0035547C" w:rsidRDefault="00151007">
            <w:pPr>
              <w:pStyle w:val="ConsPlusNormal"/>
              <w:jc w:val="both"/>
            </w:pPr>
            <w:r w:rsidRPr="0035547C">
              <w:t>Какие уровни защиты информации устанавливаются для системы охранной телевизионной?</w:t>
            </w:r>
          </w:p>
        </w:tc>
      </w:tr>
      <w:tr w:rsidR="0035547C" w:rsidRPr="0035547C">
        <w:tc>
          <w:tcPr>
            <w:tcW w:w="680" w:type="dxa"/>
          </w:tcPr>
          <w:p w:rsidR="00151007" w:rsidRPr="0035547C" w:rsidRDefault="00151007">
            <w:pPr>
              <w:pStyle w:val="ConsPlusNormal"/>
              <w:jc w:val="center"/>
            </w:pPr>
            <w:r w:rsidRPr="0035547C">
              <w:t>7836.</w:t>
            </w:r>
          </w:p>
        </w:tc>
        <w:tc>
          <w:tcPr>
            <w:tcW w:w="8391" w:type="dxa"/>
          </w:tcPr>
          <w:p w:rsidR="00151007" w:rsidRPr="0035547C" w:rsidRDefault="00151007">
            <w:pPr>
              <w:pStyle w:val="ConsPlusNormal"/>
              <w:jc w:val="both"/>
            </w:pPr>
            <w:r w:rsidRPr="0035547C">
              <w:t>Какое определение соответствует понятию "случайные погрешности"?</w:t>
            </w:r>
          </w:p>
        </w:tc>
      </w:tr>
      <w:tr w:rsidR="0035547C" w:rsidRPr="0035547C">
        <w:tc>
          <w:tcPr>
            <w:tcW w:w="680" w:type="dxa"/>
          </w:tcPr>
          <w:p w:rsidR="00151007" w:rsidRPr="0035547C" w:rsidRDefault="00151007">
            <w:pPr>
              <w:pStyle w:val="ConsPlusNormal"/>
              <w:jc w:val="center"/>
            </w:pPr>
            <w:r w:rsidRPr="0035547C">
              <w:t>7837.</w:t>
            </w:r>
          </w:p>
        </w:tc>
        <w:tc>
          <w:tcPr>
            <w:tcW w:w="8391" w:type="dxa"/>
          </w:tcPr>
          <w:p w:rsidR="00151007" w:rsidRPr="0035547C" w:rsidRDefault="00151007">
            <w:pPr>
              <w:pStyle w:val="ConsPlusNormal"/>
              <w:jc w:val="both"/>
            </w:pPr>
            <w:r w:rsidRPr="0035547C">
              <w:t>С учетом каких факторов следует проектировать мосты на селеопасных реках?</w:t>
            </w:r>
          </w:p>
        </w:tc>
      </w:tr>
      <w:tr w:rsidR="0035547C" w:rsidRPr="0035547C">
        <w:tc>
          <w:tcPr>
            <w:tcW w:w="680" w:type="dxa"/>
          </w:tcPr>
          <w:p w:rsidR="00151007" w:rsidRPr="0035547C" w:rsidRDefault="00151007">
            <w:pPr>
              <w:pStyle w:val="ConsPlusNormal"/>
              <w:jc w:val="center"/>
            </w:pPr>
            <w:r w:rsidRPr="0035547C">
              <w:t>7838.</w:t>
            </w:r>
          </w:p>
        </w:tc>
        <w:tc>
          <w:tcPr>
            <w:tcW w:w="8391" w:type="dxa"/>
          </w:tcPr>
          <w:p w:rsidR="00151007" w:rsidRPr="0035547C" w:rsidRDefault="00151007">
            <w:pPr>
              <w:pStyle w:val="ConsPlusNormal"/>
              <w:jc w:val="both"/>
            </w:pPr>
            <w:r w:rsidRPr="0035547C">
              <w:t>Что должны включать радиационно-экологические исследования?</w:t>
            </w:r>
          </w:p>
        </w:tc>
      </w:tr>
      <w:tr w:rsidR="0035547C" w:rsidRPr="0035547C">
        <w:tc>
          <w:tcPr>
            <w:tcW w:w="680" w:type="dxa"/>
          </w:tcPr>
          <w:p w:rsidR="00151007" w:rsidRPr="0035547C" w:rsidRDefault="00151007">
            <w:pPr>
              <w:pStyle w:val="ConsPlusNormal"/>
              <w:jc w:val="center"/>
            </w:pPr>
            <w:r w:rsidRPr="0035547C">
              <w:t>7839.</w:t>
            </w:r>
          </w:p>
        </w:tc>
        <w:tc>
          <w:tcPr>
            <w:tcW w:w="8391" w:type="dxa"/>
          </w:tcPr>
          <w:p w:rsidR="00151007" w:rsidRPr="0035547C" w:rsidRDefault="00151007">
            <w:pPr>
              <w:pStyle w:val="ConsPlusNormal"/>
              <w:jc w:val="both"/>
            </w:pPr>
            <w:r w:rsidRPr="0035547C">
              <w:t>За счет каких схемных мероприятий следует обеспечивать энергоэффективность тепловых сетей?</w:t>
            </w:r>
          </w:p>
        </w:tc>
      </w:tr>
      <w:tr w:rsidR="0035547C" w:rsidRPr="0035547C">
        <w:tc>
          <w:tcPr>
            <w:tcW w:w="680" w:type="dxa"/>
          </w:tcPr>
          <w:p w:rsidR="00151007" w:rsidRPr="0035547C" w:rsidRDefault="00151007">
            <w:pPr>
              <w:pStyle w:val="ConsPlusNormal"/>
              <w:jc w:val="center"/>
            </w:pPr>
            <w:r w:rsidRPr="0035547C">
              <w:t>7840.</w:t>
            </w:r>
          </w:p>
        </w:tc>
        <w:tc>
          <w:tcPr>
            <w:tcW w:w="8391" w:type="dxa"/>
          </w:tcPr>
          <w:p w:rsidR="00151007" w:rsidRPr="0035547C" w:rsidRDefault="00151007">
            <w:pPr>
              <w:pStyle w:val="ConsPlusNormal"/>
              <w:jc w:val="both"/>
            </w:pPr>
            <w:r w:rsidRPr="0035547C">
              <w:t>Что понимается под термином "вертодром"?</w:t>
            </w:r>
          </w:p>
        </w:tc>
      </w:tr>
      <w:tr w:rsidR="0035547C" w:rsidRPr="0035547C">
        <w:tc>
          <w:tcPr>
            <w:tcW w:w="680" w:type="dxa"/>
          </w:tcPr>
          <w:p w:rsidR="00151007" w:rsidRPr="0035547C" w:rsidRDefault="00151007">
            <w:pPr>
              <w:pStyle w:val="ConsPlusNormal"/>
              <w:jc w:val="center"/>
            </w:pPr>
            <w:r w:rsidRPr="0035547C">
              <w:t>7841.</w:t>
            </w:r>
          </w:p>
        </w:tc>
        <w:tc>
          <w:tcPr>
            <w:tcW w:w="8391" w:type="dxa"/>
          </w:tcPr>
          <w:p w:rsidR="00151007" w:rsidRPr="0035547C" w:rsidRDefault="00151007">
            <w:pPr>
              <w:pStyle w:val="ConsPlusNormal"/>
              <w:jc w:val="both"/>
            </w:pPr>
            <w:r w:rsidRPr="0035547C">
              <w:t>Какие выходы предусматриваться из центрального теплового пункта?</w:t>
            </w:r>
          </w:p>
        </w:tc>
      </w:tr>
      <w:tr w:rsidR="0035547C" w:rsidRPr="0035547C">
        <w:tc>
          <w:tcPr>
            <w:tcW w:w="680" w:type="dxa"/>
          </w:tcPr>
          <w:p w:rsidR="00151007" w:rsidRPr="0035547C" w:rsidRDefault="00151007">
            <w:pPr>
              <w:pStyle w:val="ConsPlusNormal"/>
              <w:jc w:val="center"/>
            </w:pPr>
            <w:r w:rsidRPr="0035547C">
              <w:t>7842.</w:t>
            </w:r>
          </w:p>
        </w:tc>
        <w:tc>
          <w:tcPr>
            <w:tcW w:w="8391" w:type="dxa"/>
          </w:tcPr>
          <w:p w:rsidR="00151007" w:rsidRPr="0035547C" w:rsidRDefault="00151007">
            <w:pPr>
              <w:pStyle w:val="ConsPlusNormal"/>
              <w:jc w:val="both"/>
            </w:pPr>
            <w:r w:rsidRPr="0035547C">
              <w:t>Какие выделяются основные типы руслового процесса?</w:t>
            </w:r>
          </w:p>
        </w:tc>
      </w:tr>
      <w:tr w:rsidR="0035547C" w:rsidRPr="0035547C">
        <w:tc>
          <w:tcPr>
            <w:tcW w:w="680" w:type="dxa"/>
          </w:tcPr>
          <w:p w:rsidR="00151007" w:rsidRPr="0035547C" w:rsidRDefault="00151007">
            <w:pPr>
              <w:pStyle w:val="ConsPlusNormal"/>
              <w:jc w:val="center"/>
            </w:pPr>
            <w:r w:rsidRPr="0035547C">
              <w:t>7843.</w:t>
            </w:r>
          </w:p>
        </w:tc>
        <w:tc>
          <w:tcPr>
            <w:tcW w:w="8391" w:type="dxa"/>
          </w:tcPr>
          <w:p w:rsidR="00151007" w:rsidRPr="0035547C" w:rsidRDefault="00151007">
            <w:pPr>
              <w:pStyle w:val="ConsPlusNormal"/>
              <w:jc w:val="both"/>
            </w:pPr>
            <w:r w:rsidRPr="0035547C">
              <w:t>Какие параметры являются нормируемыми для непостоянного шума?</w:t>
            </w:r>
          </w:p>
        </w:tc>
      </w:tr>
      <w:tr w:rsidR="0035547C" w:rsidRPr="0035547C">
        <w:tc>
          <w:tcPr>
            <w:tcW w:w="680" w:type="dxa"/>
          </w:tcPr>
          <w:p w:rsidR="00151007" w:rsidRPr="0035547C" w:rsidRDefault="00151007">
            <w:pPr>
              <w:pStyle w:val="ConsPlusNormal"/>
              <w:jc w:val="center"/>
            </w:pPr>
            <w:r w:rsidRPr="0035547C">
              <w:t>7844.</w:t>
            </w:r>
          </w:p>
        </w:tc>
        <w:tc>
          <w:tcPr>
            <w:tcW w:w="8391" w:type="dxa"/>
          </w:tcPr>
          <w:p w:rsidR="00151007" w:rsidRPr="0035547C" w:rsidRDefault="00151007">
            <w:pPr>
              <w:pStyle w:val="ConsPlusNormal"/>
              <w:jc w:val="both"/>
            </w:pPr>
            <w:r w:rsidRPr="0035547C">
              <w:t>Какие специально предусмотренные проводники могут использоваться в качестве защитных проводников (PE-проводников) в электроустановках напряжением до 1 кВ?</w:t>
            </w:r>
          </w:p>
        </w:tc>
      </w:tr>
      <w:tr w:rsidR="0035547C" w:rsidRPr="0035547C">
        <w:tc>
          <w:tcPr>
            <w:tcW w:w="680" w:type="dxa"/>
          </w:tcPr>
          <w:p w:rsidR="00151007" w:rsidRPr="0035547C" w:rsidRDefault="00151007">
            <w:pPr>
              <w:pStyle w:val="ConsPlusNormal"/>
              <w:jc w:val="center"/>
            </w:pPr>
            <w:r w:rsidRPr="0035547C">
              <w:t>7845.</w:t>
            </w:r>
          </w:p>
        </w:tc>
        <w:tc>
          <w:tcPr>
            <w:tcW w:w="8391" w:type="dxa"/>
          </w:tcPr>
          <w:p w:rsidR="00151007" w:rsidRPr="0035547C" w:rsidRDefault="00151007">
            <w:pPr>
              <w:pStyle w:val="ConsPlusNormal"/>
              <w:jc w:val="both"/>
            </w:pPr>
            <w:r w:rsidRPr="0035547C">
              <w:t>Что такое "катастрофический паводок"?</w:t>
            </w:r>
          </w:p>
        </w:tc>
      </w:tr>
      <w:tr w:rsidR="0035547C" w:rsidRPr="0035547C">
        <w:tc>
          <w:tcPr>
            <w:tcW w:w="680" w:type="dxa"/>
          </w:tcPr>
          <w:p w:rsidR="00151007" w:rsidRPr="0035547C" w:rsidRDefault="00151007">
            <w:pPr>
              <w:pStyle w:val="ConsPlusNormal"/>
              <w:jc w:val="center"/>
            </w:pPr>
            <w:r w:rsidRPr="0035547C">
              <w:t>7846.</w:t>
            </w:r>
          </w:p>
        </w:tc>
        <w:tc>
          <w:tcPr>
            <w:tcW w:w="8391" w:type="dxa"/>
          </w:tcPr>
          <w:p w:rsidR="00151007" w:rsidRPr="0035547C" w:rsidRDefault="00151007">
            <w:pPr>
              <w:pStyle w:val="ConsPlusNormal"/>
              <w:jc w:val="both"/>
            </w:pPr>
            <w:r w:rsidRPr="0035547C">
              <w:t>Что должны обеспечивать водозаборные сооружения (водозаборы)?</w:t>
            </w:r>
          </w:p>
        </w:tc>
      </w:tr>
      <w:tr w:rsidR="0035547C" w:rsidRPr="0035547C">
        <w:tc>
          <w:tcPr>
            <w:tcW w:w="680" w:type="dxa"/>
          </w:tcPr>
          <w:p w:rsidR="00151007" w:rsidRPr="0035547C" w:rsidRDefault="00151007">
            <w:pPr>
              <w:pStyle w:val="ConsPlusNormal"/>
              <w:jc w:val="center"/>
            </w:pPr>
            <w:r w:rsidRPr="0035547C">
              <w:t>7847.</w:t>
            </w:r>
          </w:p>
        </w:tc>
        <w:tc>
          <w:tcPr>
            <w:tcW w:w="8391" w:type="dxa"/>
          </w:tcPr>
          <w:p w:rsidR="00151007" w:rsidRPr="0035547C" w:rsidRDefault="00151007">
            <w:pPr>
              <w:pStyle w:val="ConsPlusNormal"/>
              <w:jc w:val="both"/>
            </w:pPr>
            <w:r w:rsidRPr="0035547C">
              <w:t>Для решения каких задач используют геофизические исследования при изучении основания объекта?</w:t>
            </w:r>
          </w:p>
        </w:tc>
      </w:tr>
      <w:tr w:rsidR="0035547C" w:rsidRPr="0035547C">
        <w:tc>
          <w:tcPr>
            <w:tcW w:w="680" w:type="dxa"/>
          </w:tcPr>
          <w:p w:rsidR="00151007" w:rsidRPr="0035547C" w:rsidRDefault="00151007">
            <w:pPr>
              <w:pStyle w:val="ConsPlusNormal"/>
              <w:jc w:val="center"/>
            </w:pPr>
            <w:r w:rsidRPr="0035547C">
              <w:t>7848.</w:t>
            </w:r>
          </w:p>
        </w:tc>
        <w:tc>
          <w:tcPr>
            <w:tcW w:w="8391" w:type="dxa"/>
          </w:tcPr>
          <w:p w:rsidR="00151007" w:rsidRPr="0035547C" w:rsidRDefault="00151007">
            <w:pPr>
              <w:pStyle w:val="ConsPlusNormal"/>
              <w:jc w:val="both"/>
            </w:pPr>
            <w:r w:rsidRPr="0035547C">
              <w:t>Какие гидрометеорологические характеристики устанавливаются для снежных лавин?</w:t>
            </w:r>
          </w:p>
        </w:tc>
      </w:tr>
      <w:tr w:rsidR="0035547C" w:rsidRPr="0035547C">
        <w:tc>
          <w:tcPr>
            <w:tcW w:w="680" w:type="dxa"/>
          </w:tcPr>
          <w:p w:rsidR="00151007" w:rsidRPr="0035547C" w:rsidRDefault="00151007">
            <w:pPr>
              <w:pStyle w:val="ConsPlusNormal"/>
              <w:jc w:val="center"/>
            </w:pPr>
            <w:r w:rsidRPr="0035547C">
              <w:t>7849.</w:t>
            </w:r>
          </w:p>
        </w:tc>
        <w:tc>
          <w:tcPr>
            <w:tcW w:w="8391" w:type="dxa"/>
          </w:tcPr>
          <w:p w:rsidR="00151007" w:rsidRPr="0035547C" w:rsidRDefault="00151007">
            <w:pPr>
              <w:pStyle w:val="ConsPlusNormal"/>
              <w:jc w:val="both"/>
            </w:pPr>
            <w:r w:rsidRPr="0035547C">
              <w:t>Какую минимальную высоту следует принимать для производственных помещений?</w:t>
            </w:r>
          </w:p>
        </w:tc>
      </w:tr>
      <w:tr w:rsidR="0035547C" w:rsidRPr="0035547C">
        <w:tc>
          <w:tcPr>
            <w:tcW w:w="680" w:type="dxa"/>
          </w:tcPr>
          <w:p w:rsidR="00151007" w:rsidRPr="0035547C" w:rsidRDefault="00151007">
            <w:pPr>
              <w:pStyle w:val="ConsPlusNormal"/>
              <w:jc w:val="center"/>
            </w:pPr>
            <w:r w:rsidRPr="0035547C">
              <w:t>7850.</w:t>
            </w:r>
          </w:p>
        </w:tc>
        <w:tc>
          <w:tcPr>
            <w:tcW w:w="8391" w:type="dxa"/>
          </w:tcPr>
          <w:p w:rsidR="00151007" w:rsidRPr="0035547C" w:rsidRDefault="00151007">
            <w:pPr>
              <w:pStyle w:val="ConsPlusNormal"/>
              <w:jc w:val="both"/>
            </w:pPr>
            <w:r w:rsidRPr="0035547C">
              <w:t>Каким должно быть расстояние между дренажными и цементационными скважинами основания гравитационной платины?</w:t>
            </w:r>
          </w:p>
        </w:tc>
      </w:tr>
      <w:tr w:rsidR="0035547C" w:rsidRPr="0035547C">
        <w:tc>
          <w:tcPr>
            <w:tcW w:w="680" w:type="dxa"/>
          </w:tcPr>
          <w:p w:rsidR="00151007" w:rsidRPr="0035547C" w:rsidRDefault="00151007">
            <w:pPr>
              <w:pStyle w:val="ConsPlusNormal"/>
              <w:jc w:val="center"/>
            </w:pPr>
            <w:r w:rsidRPr="0035547C">
              <w:t>7851.</w:t>
            </w:r>
          </w:p>
        </w:tc>
        <w:tc>
          <w:tcPr>
            <w:tcW w:w="8391" w:type="dxa"/>
          </w:tcPr>
          <w:p w:rsidR="00151007" w:rsidRPr="0035547C" w:rsidRDefault="00151007">
            <w:pPr>
              <w:pStyle w:val="ConsPlusNormal"/>
              <w:jc w:val="both"/>
            </w:pPr>
            <w:r w:rsidRPr="0035547C">
              <w:t>Что включают в себя подготовительные работы к монтажу средств электрохимической защиты?</w:t>
            </w:r>
          </w:p>
        </w:tc>
      </w:tr>
      <w:tr w:rsidR="0035547C" w:rsidRPr="0035547C">
        <w:tc>
          <w:tcPr>
            <w:tcW w:w="680" w:type="dxa"/>
          </w:tcPr>
          <w:p w:rsidR="00151007" w:rsidRPr="0035547C" w:rsidRDefault="00151007">
            <w:pPr>
              <w:pStyle w:val="ConsPlusNormal"/>
              <w:jc w:val="center"/>
            </w:pPr>
            <w:r w:rsidRPr="0035547C">
              <w:t>7852.</w:t>
            </w:r>
          </w:p>
        </w:tc>
        <w:tc>
          <w:tcPr>
            <w:tcW w:w="8391" w:type="dxa"/>
          </w:tcPr>
          <w:p w:rsidR="00151007" w:rsidRPr="0035547C" w:rsidRDefault="00151007">
            <w:pPr>
              <w:pStyle w:val="ConsPlusNormal"/>
              <w:jc w:val="both"/>
            </w:pPr>
            <w:r w:rsidRPr="0035547C">
              <w:t>Каким цветом должны быть обозначены шины при переменном однофазном токе?</w:t>
            </w:r>
          </w:p>
        </w:tc>
      </w:tr>
      <w:tr w:rsidR="0035547C" w:rsidRPr="0035547C">
        <w:tc>
          <w:tcPr>
            <w:tcW w:w="680" w:type="dxa"/>
          </w:tcPr>
          <w:p w:rsidR="00151007" w:rsidRPr="0035547C" w:rsidRDefault="00151007">
            <w:pPr>
              <w:pStyle w:val="ConsPlusNormal"/>
              <w:jc w:val="center"/>
            </w:pPr>
            <w:r w:rsidRPr="0035547C">
              <w:t>7853.</w:t>
            </w:r>
          </w:p>
        </w:tc>
        <w:tc>
          <w:tcPr>
            <w:tcW w:w="8391" w:type="dxa"/>
          </w:tcPr>
          <w:p w:rsidR="00151007" w:rsidRPr="0035547C" w:rsidRDefault="00151007">
            <w:pPr>
              <w:pStyle w:val="ConsPlusNormal"/>
              <w:jc w:val="both"/>
            </w:pPr>
            <w:r w:rsidRPr="0035547C">
              <w:t>Какие требования предъявляются к техническим характеристикам средств измерений, которые используются для определения плотности потока радона с поверхности почв и грунтов на земельных участках?</w:t>
            </w:r>
          </w:p>
        </w:tc>
      </w:tr>
      <w:tr w:rsidR="0035547C" w:rsidRPr="0035547C">
        <w:tc>
          <w:tcPr>
            <w:tcW w:w="680" w:type="dxa"/>
          </w:tcPr>
          <w:p w:rsidR="00151007" w:rsidRPr="0035547C" w:rsidRDefault="00151007">
            <w:pPr>
              <w:pStyle w:val="ConsPlusNormal"/>
              <w:jc w:val="center"/>
            </w:pPr>
            <w:r w:rsidRPr="0035547C">
              <w:lastRenderedPageBreak/>
              <w:t>7854.</w:t>
            </w:r>
          </w:p>
        </w:tc>
        <w:tc>
          <w:tcPr>
            <w:tcW w:w="8391" w:type="dxa"/>
          </w:tcPr>
          <w:p w:rsidR="00151007" w:rsidRPr="0035547C" w:rsidRDefault="00151007">
            <w:pPr>
              <w:pStyle w:val="ConsPlusNormal"/>
              <w:jc w:val="both"/>
            </w:pPr>
            <w:r w:rsidRPr="0035547C">
              <w:t>Что необходимо предпринять при наличии по трассе кабельной линии блуждающих токов опасных величин?</w:t>
            </w:r>
          </w:p>
        </w:tc>
      </w:tr>
      <w:tr w:rsidR="0035547C" w:rsidRPr="0035547C">
        <w:tc>
          <w:tcPr>
            <w:tcW w:w="680" w:type="dxa"/>
          </w:tcPr>
          <w:p w:rsidR="00151007" w:rsidRPr="0035547C" w:rsidRDefault="00151007">
            <w:pPr>
              <w:pStyle w:val="ConsPlusNormal"/>
              <w:jc w:val="center"/>
            </w:pPr>
            <w:r w:rsidRPr="0035547C">
              <w:t>7855.</w:t>
            </w:r>
          </w:p>
        </w:tc>
        <w:tc>
          <w:tcPr>
            <w:tcW w:w="8391" w:type="dxa"/>
          </w:tcPr>
          <w:p w:rsidR="00151007" w:rsidRPr="0035547C" w:rsidRDefault="00151007">
            <w:pPr>
              <w:pStyle w:val="ConsPlusNormal"/>
              <w:jc w:val="both"/>
            </w:pPr>
            <w:r w:rsidRPr="0035547C">
              <w:t>Какие гидрологические характеристики должны быть учтены в результате инженерно-гидрометеорологических изысканий объектов речного транспорта?</w:t>
            </w:r>
          </w:p>
        </w:tc>
      </w:tr>
      <w:tr w:rsidR="0035547C" w:rsidRPr="0035547C">
        <w:tc>
          <w:tcPr>
            <w:tcW w:w="680" w:type="dxa"/>
          </w:tcPr>
          <w:p w:rsidR="00151007" w:rsidRPr="0035547C" w:rsidRDefault="00151007">
            <w:pPr>
              <w:pStyle w:val="ConsPlusNormal"/>
              <w:jc w:val="center"/>
            </w:pPr>
            <w:r w:rsidRPr="0035547C">
              <w:t>7856.</w:t>
            </w:r>
          </w:p>
        </w:tc>
        <w:tc>
          <w:tcPr>
            <w:tcW w:w="8391" w:type="dxa"/>
          </w:tcPr>
          <w:p w:rsidR="00151007" w:rsidRPr="0035547C" w:rsidRDefault="00151007">
            <w:pPr>
              <w:pStyle w:val="ConsPlusNormal"/>
              <w:jc w:val="both"/>
            </w:pPr>
            <w:r w:rsidRPr="0035547C">
              <w:t>Какова величина допустимой деформации равномерного морозного пучения для железных дорог II категории?</w:t>
            </w:r>
          </w:p>
        </w:tc>
      </w:tr>
      <w:tr w:rsidR="0035547C" w:rsidRPr="0035547C">
        <w:tc>
          <w:tcPr>
            <w:tcW w:w="680" w:type="dxa"/>
          </w:tcPr>
          <w:p w:rsidR="00151007" w:rsidRPr="0035547C" w:rsidRDefault="00151007">
            <w:pPr>
              <w:pStyle w:val="ConsPlusNormal"/>
              <w:jc w:val="center"/>
            </w:pPr>
            <w:r w:rsidRPr="0035547C">
              <w:t>7857.</w:t>
            </w:r>
          </w:p>
        </w:tc>
        <w:tc>
          <w:tcPr>
            <w:tcW w:w="8391" w:type="dxa"/>
          </w:tcPr>
          <w:p w:rsidR="00151007" w:rsidRPr="0035547C" w:rsidRDefault="00151007">
            <w:pPr>
              <w:pStyle w:val="ConsPlusNormal"/>
              <w:jc w:val="both"/>
            </w:pPr>
            <w:r w:rsidRPr="0035547C">
              <w:t>Какая должна быть ширина лифтового холла при двухрядном расположении лифтов?</w:t>
            </w:r>
          </w:p>
        </w:tc>
      </w:tr>
      <w:tr w:rsidR="0035547C" w:rsidRPr="0035547C">
        <w:tc>
          <w:tcPr>
            <w:tcW w:w="680" w:type="dxa"/>
          </w:tcPr>
          <w:p w:rsidR="00151007" w:rsidRPr="0035547C" w:rsidRDefault="00151007">
            <w:pPr>
              <w:pStyle w:val="ConsPlusNormal"/>
              <w:jc w:val="center"/>
            </w:pPr>
            <w:r w:rsidRPr="0035547C">
              <w:t>7858.</w:t>
            </w:r>
          </w:p>
        </w:tc>
        <w:tc>
          <w:tcPr>
            <w:tcW w:w="8391" w:type="dxa"/>
          </w:tcPr>
          <w:p w:rsidR="00151007" w:rsidRPr="0035547C" w:rsidRDefault="00151007">
            <w:pPr>
              <w:pStyle w:val="ConsPlusNormal"/>
              <w:jc w:val="both"/>
            </w:pPr>
            <w:r w:rsidRPr="0035547C">
              <w:t>Зависит ли рекогносцировочное обследование водных объектов в районе размещения атомной электростанции от степени изученности территории?</w:t>
            </w:r>
          </w:p>
        </w:tc>
      </w:tr>
      <w:tr w:rsidR="0035547C" w:rsidRPr="0035547C">
        <w:tc>
          <w:tcPr>
            <w:tcW w:w="680" w:type="dxa"/>
          </w:tcPr>
          <w:p w:rsidR="00151007" w:rsidRPr="0035547C" w:rsidRDefault="00151007">
            <w:pPr>
              <w:pStyle w:val="ConsPlusNormal"/>
              <w:jc w:val="center"/>
            </w:pPr>
            <w:r w:rsidRPr="0035547C">
              <w:t>7859.</w:t>
            </w:r>
          </w:p>
        </w:tc>
        <w:tc>
          <w:tcPr>
            <w:tcW w:w="8391" w:type="dxa"/>
          </w:tcPr>
          <w:p w:rsidR="00151007" w:rsidRPr="0035547C" w:rsidRDefault="00151007">
            <w:pPr>
              <w:pStyle w:val="ConsPlusNormal"/>
              <w:jc w:val="both"/>
            </w:pPr>
            <w:r w:rsidRPr="0035547C">
              <w:t>Чем ограничивается зона 2 ванных и душевых комнат?</w:t>
            </w:r>
          </w:p>
        </w:tc>
      </w:tr>
      <w:tr w:rsidR="0035547C" w:rsidRPr="0035547C">
        <w:tc>
          <w:tcPr>
            <w:tcW w:w="680" w:type="dxa"/>
          </w:tcPr>
          <w:p w:rsidR="00151007" w:rsidRPr="0035547C" w:rsidRDefault="00151007">
            <w:pPr>
              <w:pStyle w:val="ConsPlusNormal"/>
              <w:jc w:val="center"/>
            </w:pPr>
            <w:r w:rsidRPr="0035547C">
              <w:t>7860.</w:t>
            </w:r>
          </w:p>
        </w:tc>
        <w:tc>
          <w:tcPr>
            <w:tcW w:w="8391" w:type="dxa"/>
          </w:tcPr>
          <w:p w:rsidR="00151007" w:rsidRPr="0035547C" w:rsidRDefault="00151007">
            <w:pPr>
              <w:pStyle w:val="ConsPlusNormal"/>
              <w:jc w:val="both"/>
            </w:pPr>
            <w:r w:rsidRPr="0035547C">
              <w:t>Какие характеристики указывают на необходимость отнесения сооружения связи к объектам повышенного уровня ответственности?</w:t>
            </w:r>
          </w:p>
        </w:tc>
      </w:tr>
      <w:tr w:rsidR="0035547C" w:rsidRPr="0035547C">
        <w:tc>
          <w:tcPr>
            <w:tcW w:w="680" w:type="dxa"/>
          </w:tcPr>
          <w:p w:rsidR="00151007" w:rsidRPr="0035547C" w:rsidRDefault="00151007">
            <w:pPr>
              <w:pStyle w:val="ConsPlusNormal"/>
              <w:jc w:val="center"/>
            </w:pPr>
            <w:r w:rsidRPr="0035547C">
              <w:t>7861.</w:t>
            </w:r>
          </w:p>
        </w:tc>
        <w:tc>
          <w:tcPr>
            <w:tcW w:w="8391" w:type="dxa"/>
          </w:tcPr>
          <w:p w:rsidR="00151007" w:rsidRPr="0035547C" w:rsidRDefault="00151007">
            <w:pPr>
              <w:pStyle w:val="ConsPlusNormal"/>
              <w:jc w:val="both"/>
            </w:pPr>
            <w:r w:rsidRPr="0035547C">
              <w:t>Чем оснащаются ректификационные колонны с горючими жидкостями?</w:t>
            </w:r>
          </w:p>
        </w:tc>
      </w:tr>
      <w:tr w:rsidR="0035547C" w:rsidRPr="0035547C">
        <w:tc>
          <w:tcPr>
            <w:tcW w:w="680" w:type="dxa"/>
          </w:tcPr>
          <w:p w:rsidR="00151007" w:rsidRPr="0035547C" w:rsidRDefault="00151007">
            <w:pPr>
              <w:pStyle w:val="ConsPlusNormal"/>
              <w:jc w:val="center"/>
            </w:pPr>
            <w:r w:rsidRPr="0035547C">
              <w:t>7862.</w:t>
            </w:r>
          </w:p>
        </w:tc>
        <w:tc>
          <w:tcPr>
            <w:tcW w:w="8391" w:type="dxa"/>
          </w:tcPr>
          <w:p w:rsidR="00151007" w:rsidRPr="0035547C" w:rsidRDefault="00151007">
            <w:pPr>
              <w:pStyle w:val="ConsPlusNormal"/>
              <w:jc w:val="both"/>
            </w:pPr>
            <w:r w:rsidRPr="0035547C">
              <w:t>От каких параметров зависит значение коэффициента k для защитных проводников?</w:t>
            </w:r>
          </w:p>
        </w:tc>
      </w:tr>
      <w:tr w:rsidR="0035547C" w:rsidRPr="0035547C">
        <w:tc>
          <w:tcPr>
            <w:tcW w:w="680" w:type="dxa"/>
          </w:tcPr>
          <w:p w:rsidR="00151007" w:rsidRPr="0035547C" w:rsidRDefault="00151007">
            <w:pPr>
              <w:pStyle w:val="ConsPlusNormal"/>
              <w:jc w:val="center"/>
            </w:pPr>
            <w:r w:rsidRPr="0035547C">
              <w:t>7863.</w:t>
            </w:r>
          </w:p>
        </w:tc>
        <w:tc>
          <w:tcPr>
            <w:tcW w:w="8391" w:type="dxa"/>
          </w:tcPr>
          <w:p w:rsidR="00151007" w:rsidRPr="0035547C" w:rsidRDefault="00151007">
            <w:pPr>
              <w:pStyle w:val="ConsPlusNormal"/>
              <w:jc w:val="both"/>
            </w:pPr>
            <w:r w:rsidRPr="0035547C">
              <w:t>Какие дополнительные работы необходимо выполнить при проектировании мостов на горных и предгорных реках помимо основного комплекса изыскательских работ?</w:t>
            </w:r>
          </w:p>
        </w:tc>
      </w:tr>
      <w:tr w:rsidR="0035547C" w:rsidRPr="0035547C">
        <w:tc>
          <w:tcPr>
            <w:tcW w:w="680" w:type="dxa"/>
          </w:tcPr>
          <w:p w:rsidR="00151007" w:rsidRPr="0035547C" w:rsidRDefault="00151007">
            <w:pPr>
              <w:pStyle w:val="ConsPlusNormal"/>
              <w:jc w:val="center"/>
            </w:pPr>
            <w:r w:rsidRPr="0035547C">
              <w:t>7864.</w:t>
            </w:r>
          </w:p>
        </w:tc>
        <w:tc>
          <w:tcPr>
            <w:tcW w:w="8391" w:type="dxa"/>
          </w:tcPr>
          <w:p w:rsidR="00151007" w:rsidRPr="0035547C" w:rsidRDefault="00151007">
            <w:pPr>
              <w:pStyle w:val="ConsPlusNormal"/>
              <w:jc w:val="both"/>
            </w:pPr>
            <w:r w:rsidRPr="0035547C">
              <w:t>На каком расстоянии должны размещаться наземные киоски вентиляционных установок тоннельной вентиляции до магистральных улиц и дорог, открытых и закрытых стоянок автотранспорта, торговых мест и окон зданий и сооружений?</w:t>
            </w:r>
          </w:p>
        </w:tc>
      </w:tr>
      <w:tr w:rsidR="0035547C" w:rsidRPr="0035547C">
        <w:tc>
          <w:tcPr>
            <w:tcW w:w="680" w:type="dxa"/>
          </w:tcPr>
          <w:p w:rsidR="00151007" w:rsidRPr="0035547C" w:rsidRDefault="00151007">
            <w:pPr>
              <w:pStyle w:val="ConsPlusNormal"/>
              <w:jc w:val="center"/>
            </w:pPr>
            <w:r w:rsidRPr="0035547C">
              <w:t>7865.</w:t>
            </w:r>
          </w:p>
        </w:tc>
        <w:tc>
          <w:tcPr>
            <w:tcW w:w="8391" w:type="dxa"/>
          </w:tcPr>
          <w:p w:rsidR="00151007" w:rsidRPr="0035547C" w:rsidRDefault="00151007">
            <w:pPr>
              <w:pStyle w:val="ConsPlusNormal"/>
              <w:jc w:val="both"/>
            </w:pPr>
            <w:r w:rsidRPr="0035547C">
              <w:t>Какой должна быть ширина широкого бассейна при одностороннем расположении причалов?</w:t>
            </w:r>
          </w:p>
        </w:tc>
      </w:tr>
      <w:tr w:rsidR="0035547C" w:rsidRPr="0035547C">
        <w:tc>
          <w:tcPr>
            <w:tcW w:w="680" w:type="dxa"/>
          </w:tcPr>
          <w:p w:rsidR="00151007" w:rsidRPr="0035547C" w:rsidRDefault="00151007">
            <w:pPr>
              <w:pStyle w:val="ConsPlusNormal"/>
              <w:jc w:val="center"/>
            </w:pPr>
            <w:r w:rsidRPr="0035547C">
              <w:t>7866.</w:t>
            </w:r>
          </w:p>
        </w:tc>
        <w:tc>
          <w:tcPr>
            <w:tcW w:w="8391" w:type="dxa"/>
          </w:tcPr>
          <w:p w:rsidR="00151007" w:rsidRPr="0035547C" w:rsidRDefault="00151007">
            <w:pPr>
              <w:pStyle w:val="ConsPlusNormal"/>
              <w:jc w:val="both"/>
            </w:pPr>
            <w:r w:rsidRPr="0035547C">
              <w:t>Какие способы регулирования на источнике тепла следует предусматривать?</w:t>
            </w:r>
          </w:p>
        </w:tc>
      </w:tr>
      <w:tr w:rsidR="0035547C" w:rsidRPr="0035547C">
        <w:tc>
          <w:tcPr>
            <w:tcW w:w="680" w:type="dxa"/>
          </w:tcPr>
          <w:p w:rsidR="00151007" w:rsidRPr="0035547C" w:rsidRDefault="00151007">
            <w:pPr>
              <w:pStyle w:val="ConsPlusNormal"/>
              <w:jc w:val="center"/>
            </w:pPr>
            <w:r w:rsidRPr="0035547C">
              <w:t>7867.</w:t>
            </w:r>
          </w:p>
        </w:tc>
        <w:tc>
          <w:tcPr>
            <w:tcW w:w="8391" w:type="dxa"/>
          </w:tcPr>
          <w:p w:rsidR="00151007" w:rsidRPr="0035547C" w:rsidRDefault="00151007">
            <w:pPr>
              <w:pStyle w:val="ConsPlusNormal"/>
              <w:jc w:val="both"/>
            </w:pPr>
            <w:r w:rsidRPr="0035547C">
              <w:t>Как производят расчет натяжения незацементированной части обсадных колонн для наклонно направленных скважин?</w:t>
            </w:r>
          </w:p>
        </w:tc>
      </w:tr>
      <w:tr w:rsidR="0035547C" w:rsidRPr="0035547C">
        <w:tc>
          <w:tcPr>
            <w:tcW w:w="680" w:type="dxa"/>
          </w:tcPr>
          <w:p w:rsidR="00151007" w:rsidRPr="0035547C" w:rsidRDefault="00151007">
            <w:pPr>
              <w:pStyle w:val="ConsPlusNormal"/>
              <w:jc w:val="center"/>
            </w:pPr>
            <w:r w:rsidRPr="0035547C">
              <w:t>7868.</w:t>
            </w:r>
          </w:p>
        </w:tc>
        <w:tc>
          <w:tcPr>
            <w:tcW w:w="8391" w:type="dxa"/>
          </w:tcPr>
          <w:p w:rsidR="00151007" w:rsidRPr="0035547C" w:rsidRDefault="00151007">
            <w:pPr>
              <w:pStyle w:val="ConsPlusNormal"/>
              <w:jc w:val="both"/>
            </w:pPr>
            <w:r w:rsidRPr="0035547C">
              <w:t>Что запрещено на территориях, входящих в состав лесопарковых зеленых поясов?</w:t>
            </w:r>
          </w:p>
        </w:tc>
      </w:tr>
      <w:tr w:rsidR="0035547C" w:rsidRPr="0035547C">
        <w:tc>
          <w:tcPr>
            <w:tcW w:w="680" w:type="dxa"/>
          </w:tcPr>
          <w:p w:rsidR="00151007" w:rsidRPr="0035547C" w:rsidRDefault="00151007">
            <w:pPr>
              <w:pStyle w:val="ConsPlusNormal"/>
              <w:jc w:val="center"/>
            </w:pPr>
            <w:r w:rsidRPr="0035547C">
              <w:t>7869.</w:t>
            </w:r>
          </w:p>
        </w:tc>
        <w:tc>
          <w:tcPr>
            <w:tcW w:w="8391" w:type="dxa"/>
          </w:tcPr>
          <w:p w:rsidR="00151007" w:rsidRPr="0035547C" w:rsidRDefault="00151007">
            <w:pPr>
              <w:pStyle w:val="ConsPlusNormal"/>
              <w:jc w:val="both"/>
            </w:pPr>
            <w:r w:rsidRPr="0035547C">
              <w:t>Какие гидрометеорологические характеристики отражают в результатах инженерно-гидрометеорологических изысканий воздушных линий и подстанций?</w:t>
            </w:r>
          </w:p>
        </w:tc>
      </w:tr>
      <w:tr w:rsidR="0035547C" w:rsidRPr="0035547C">
        <w:tc>
          <w:tcPr>
            <w:tcW w:w="680" w:type="dxa"/>
          </w:tcPr>
          <w:p w:rsidR="00151007" w:rsidRPr="0035547C" w:rsidRDefault="00151007">
            <w:pPr>
              <w:pStyle w:val="ConsPlusNormal"/>
              <w:jc w:val="center"/>
            </w:pPr>
            <w:r w:rsidRPr="0035547C">
              <w:t>7870.</w:t>
            </w:r>
          </w:p>
        </w:tc>
        <w:tc>
          <w:tcPr>
            <w:tcW w:w="8391" w:type="dxa"/>
          </w:tcPr>
          <w:p w:rsidR="00151007" w:rsidRPr="0035547C" w:rsidRDefault="00151007">
            <w:pPr>
              <w:pStyle w:val="ConsPlusNormal"/>
              <w:jc w:val="both"/>
            </w:pPr>
            <w:r w:rsidRPr="0035547C">
              <w:t>Какие действия являются окончанием работ по наладке систем автоматизации?</w:t>
            </w:r>
          </w:p>
        </w:tc>
      </w:tr>
      <w:tr w:rsidR="0035547C" w:rsidRPr="0035547C">
        <w:tc>
          <w:tcPr>
            <w:tcW w:w="680" w:type="dxa"/>
          </w:tcPr>
          <w:p w:rsidR="00151007" w:rsidRPr="0035547C" w:rsidRDefault="00151007">
            <w:pPr>
              <w:pStyle w:val="ConsPlusNormal"/>
              <w:jc w:val="center"/>
            </w:pPr>
            <w:r w:rsidRPr="0035547C">
              <w:t>7871.</w:t>
            </w:r>
          </w:p>
        </w:tc>
        <w:tc>
          <w:tcPr>
            <w:tcW w:w="8391" w:type="dxa"/>
          </w:tcPr>
          <w:p w:rsidR="00151007" w:rsidRPr="0035547C" w:rsidRDefault="00151007">
            <w:pPr>
              <w:pStyle w:val="ConsPlusNormal"/>
              <w:jc w:val="both"/>
            </w:pPr>
            <w:r w:rsidRPr="0035547C">
              <w:t>Какие требования предъявляются к освещению в групповых дошкольных учреждениях и учебных заведениях всех уровней образования?</w:t>
            </w:r>
          </w:p>
        </w:tc>
      </w:tr>
      <w:tr w:rsidR="0035547C" w:rsidRPr="0035547C">
        <w:tc>
          <w:tcPr>
            <w:tcW w:w="680" w:type="dxa"/>
          </w:tcPr>
          <w:p w:rsidR="00151007" w:rsidRPr="0035547C" w:rsidRDefault="00151007">
            <w:pPr>
              <w:pStyle w:val="ConsPlusNormal"/>
              <w:jc w:val="center"/>
            </w:pPr>
            <w:r w:rsidRPr="0035547C">
              <w:t>7872.</w:t>
            </w:r>
          </w:p>
        </w:tc>
        <w:tc>
          <w:tcPr>
            <w:tcW w:w="8391" w:type="dxa"/>
          </w:tcPr>
          <w:p w:rsidR="00151007" w:rsidRPr="0035547C" w:rsidRDefault="00151007">
            <w:pPr>
              <w:pStyle w:val="ConsPlusNormal"/>
              <w:jc w:val="both"/>
            </w:pPr>
            <w:r w:rsidRPr="0035547C">
              <w:t>В каких помещениях следует устанавливать индивидуальные теплогенераторы общей теплопроизводительностью 50 кВт и меньше?</w:t>
            </w:r>
          </w:p>
        </w:tc>
      </w:tr>
      <w:tr w:rsidR="0035547C" w:rsidRPr="0035547C">
        <w:tc>
          <w:tcPr>
            <w:tcW w:w="680" w:type="dxa"/>
          </w:tcPr>
          <w:p w:rsidR="00151007" w:rsidRPr="0035547C" w:rsidRDefault="00151007">
            <w:pPr>
              <w:pStyle w:val="ConsPlusNormal"/>
              <w:jc w:val="center"/>
            </w:pPr>
            <w:r w:rsidRPr="0035547C">
              <w:t>7873.</w:t>
            </w:r>
          </w:p>
        </w:tc>
        <w:tc>
          <w:tcPr>
            <w:tcW w:w="8391" w:type="dxa"/>
          </w:tcPr>
          <w:p w:rsidR="00151007" w:rsidRPr="0035547C" w:rsidRDefault="00151007">
            <w:pPr>
              <w:pStyle w:val="ConsPlusNormal"/>
              <w:jc w:val="both"/>
            </w:pPr>
            <w:r w:rsidRPr="0035547C">
              <w:t>Какие требования необходимо соблюдать при проектировании автостоянок, встроенных в жилые многоквартирные здания?</w:t>
            </w:r>
          </w:p>
        </w:tc>
      </w:tr>
      <w:tr w:rsidR="0035547C" w:rsidRPr="0035547C">
        <w:tc>
          <w:tcPr>
            <w:tcW w:w="680" w:type="dxa"/>
          </w:tcPr>
          <w:p w:rsidR="00151007" w:rsidRPr="0035547C" w:rsidRDefault="00151007">
            <w:pPr>
              <w:pStyle w:val="ConsPlusNormal"/>
              <w:jc w:val="center"/>
            </w:pPr>
            <w:r w:rsidRPr="0035547C">
              <w:t>7874.</w:t>
            </w:r>
          </w:p>
        </w:tc>
        <w:tc>
          <w:tcPr>
            <w:tcW w:w="8391" w:type="dxa"/>
          </w:tcPr>
          <w:p w:rsidR="00151007" w:rsidRPr="0035547C" w:rsidRDefault="00151007">
            <w:pPr>
              <w:pStyle w:val="ConsPlusNormal"/>
              <w:jc w:val="both"/>
            </w:pPr>
            <w:r w:rsidRPr="0035547C">
              <w:t>Какова должна быть высота учебных помещений от пола до потолка во вновь проектируемых общеобразовательных организациях?</w:t>
            </w:r>
          </w:p>
        </w:tc>
      </w:tr>
      <w:tr w:rsidR="0035547C" w:rsidRPr="0035547C">
        <w:tc>
          <w:tcPr>
            <w:tcW w:w="680" w:type="dxa"/>
          </w:tcPr>
          <w:p w:rsidR="00151007" w:rsidRPr="0035547C" w:rsidRDefault="00151007">
            <w:pPr>
              <w:pStyle w:val="ConsPlusNormal"/>
              <w:jc w:val="center"/>
            </w:pPr>
            <w:r w:rsidRPr="0035547C">
              <w:lastRenderedPageBreak/>
              <w:t>7875.</w:t>
            </w:r>
          </w:p>
        </w:tc>
        <w:tc>
          <w:tcPr>
            <w:tcW w:w="8391" w:type="dxa"/>
          </w:tcPr>
          <w:p w:rsidR="00151007" w:rsidRPr="0035547C" w:rsidRDefault="00151007">
            <w:pPr>
              <w:pStyle w:val="ConsPlusNormal"/>
              <w:jc w:val="both"/>
            </w:pPr>
            <w:r w:rsidRPr="0035547C">
              <w:t>С учетом каких факторов принимают число полос движения на соединительных ответвлениях?</w:t>
            </w:r>
          </w:p>
        </w:tc>
      </w:tr>
      <w:tr w:rsidR="0035547C" w:rsidRPr="0035547C">
        <w:tc>
          <w:tcPr>
            <w:tcW w:w="680" w:type="dxa"/>
          </w:tcPr>
          <w:p w:rsidR="00151007" w:rsidRPr="0035547C" w:rsidRDefault="00151007">
            <w:pPr>
              <w:pStyle w:val="ConsPlusNormal"/>
              <w:jc w:val="center"/>
            </w:pPr>
            <w:r w:rsidRPr="0035547C">
              <w:t>7876.</w:t>
            </w:r>
          </w:p>
        </w:tc>
        <w:tc>
          <w:tcPr>
            <w:tcW w:w="8391" w:type="dxa"/>
          </w:tcPr>
          <w:p w:rsidR="00151007" w:rsidRPr="0035547C" w:rsidRDefault="00151007">
            <w:pPr>
              <w:pStyle w:val="ConsPlusNormal"/>
              <w:jc w:val="both"/>
            </w:pPr>
            <w:r w:rsidRPr="0035547C">
              <w:t>Какие значения качества в створах и местах питьевого, хозяйственно-бытового и рекреационного водопользования для взвешенных веществ?</w:t>
            </w:r>
          </w:p>
        </w:tc>
      </w:tr>
      <w:tr w:rsidR="0035547C" w:rsidRPr="0035547C">
        <w:tc>
          <w:tcPr>
            <w:tcW w:w="680" w:type="dxa"/>
          </w:tcPr>
          <w:p w:rsidR="00151007" w:rsidRPr="0035547C" w:rsidRDefault="00151007">
            <w:pPr>
              <w:pStyle w:val="ConsPlusNormal"/>
              <w:jc w:val="center"/>
            </w:pPr>
            <w:r w:rsidRPr="0035547C">
              <w:t>7877.</w:t>
            </w:r>
          </w:p>
        </w:tc>
        <w:tc>
          <w:tcPr>
            <w:tcW w:w="8391" w:type="dxa"/>
          </w:tcPr>
          <w:p w:rsidR="00151007" w:rsidRPr="0035547C" w:rsidRDefault="00151007">
            <w:pPr>
              <w:pStyle w:val="ConsPlusNormal"/>
              <w:jc w:val="both"/>
            </w:pPr>
            <w:r w:rsidRPr="0035547C">
              <w:t>Для чего производится опробование и оценка загрязненности поверхностных и подземных вод при инженерно-экологических изысканиях?</w:t>
            </w:r>
          </w:p>
        </w:tc>
      </w:tr>
      <w:tr w:rsidR="0035547C" w:rsidRPr="0035547C">
        <w:tc>
          <w:tcPr>
            <w:tcW w:w="680" w:type="dxa"/>
          </w:tcPr>
          <w:p w:rsidR="00151007" w:rsidRPr="0035547C" w:rsidRDefault="00151007">
            <w:pPr>
              <w:pStyle w:val="ConsPlusNormal"/>
              <w:jc w:val="center"/>
            </w:pPr>
            <w:r w:rsidRPr="0035547C">
              <w:t>7878.</w:t>
            </w:r>
          </w:p>
        </w:tc>
        <w:tc>
          <w:tcPr>
            <w:tcW w:w="8391" w:type="dxa"/>
          </w:tcPr>
          <w:p w:rsidR="00151007" w:rsidRPr="0035547C" w:rsidRDefault="00151007">
            <w:pPr>
              <w:pStyle w:val="ConsPlusNormal"/>
              <w:jc w:val="both"/>
            </w:pPr>
            <w:r w:rsidRPr="0035547C">
              <w:t>Какие мероприятия необходимо предусматривать при проектировании системы защиты карьера (разреза) к моменту сдачи карьера (разреза) в эксплуатацию?</w:t>
            </w:r>
          </w:p>
        </w:tc>
      </w:tr>
      <w:tr w:rsidR="0035547C" w:rsidRPr="0035547C">
        <w:tc>
          <w:tcPr>
            <w:tcW w:w="680" w:type="dxa"/>
          </w:tcPr>
          <w:p w:rsidR="00151007" w:rsidRPr="0035547C" w:rsidRDefault="00151007">
            <w:pPr>
              <w:pStyle w:val="ConsPlusNormal"/>
              <w:jc w:val="center"/>
            </w:pPr>
            <w:r w:rsidRPr="0035547C">
              <w:t>7879.</w:t>
            </w:r>
          </w:p>
        </w:tc>
        <w:tc>
          <w:tcPr>
            <w:tcW w:w="8391" w:type="dxa"/>
          </w:tcPr>
          <w:p w:rsidR="00151007" w:rsidRPr="0035547C" w:rsidRDefault="00151007">
            <w:pPr>
              <w:pStyle w:val="ConsPlusNormal"/>
              <w:jc w:val="both"/>
            </w:pPr>
            <w:r w:rsidRPr="0035547C">
              <w:t>Как при проектировании схем развития электрических систем следует размещать тепловые электростанции, отнесенные к категориям по гражданской обороне?</w:t>
            </w:r>
          </w:p>
        </w:tc>
      </w:tr>
      <w:tr w:rsidR="0035547C" w:rsidRPr="0035547C">
        <w:tc>
          <w:tcPr>
            <w:tcW w:w="680" w:type="dxa"/>
          </w:tcPr>
          <w:p w:rsidR="00151007" w:rsidRPr="0035547C" w:rsidRDefault="00151007">
            <w:pPr>
              <w:pStyle w:val="ConsPlusNormal"/>
              <w:jc w:val="center"/>
            </w:pPr>
            <w:r w:rsidRPr="0035547C">
              <w:t>7880.</w:t>
            </w:r>
          </w:p>
        </w:tc>
        <w:tc>
          <w:tcPr>
            <w:tcW w:w="8391" w:type="dxa"/>
          </w:tcPr>
          <w:p w:rsidR="00151007" w:rsidRPr="0035547C" w:rsidRDefault="00151007">
            <w:pPr>
              <w:pStyle w:val="ConsPlusNormal"/>
              <w:jc w:val="both"/>
            </w:pPr>
            <w:r w:rsidRPr="0035547C">
              <w:t>В каком случае подрядчик не несет ответственность за недостатки (дефекты), обнаруженные в пределах гарантийного срока?</w:t>
            </w:r>
          </w:p>
        </w:tc>
      </w:tr>
      <w:tr w:rsidR="0035547C" w:rsidRPr="0035547C">
        <w:tc>
          <w:tcPr>
            <w:tcW w:w="680" w:type="dxa"/>
          </w:tcPr>
          <w:p w:rsidR="00151007" w:rsidRPr="0035547C" w:rsidRDefault="00151007">
            <w:pPr>
              <w:pStyle w:val="ConsPlusNormal"/>
              <w:jc w:val="center"/>
            </w:pPr>
            <w:r w:rsidRPr="0035547C">
              <w:t>7881.</w:t>
            </w:r>
          </w:p>
        </w:tc>
        <w:tc>
          <w:tcPr>
            <w:tcW w:w="8391" w:type="dxa"/>
          </w:tcPr>
          <w:p w:rsidR="00151007" w:rsidRPr="0035547C" w:rsidRDefault="00151007">
            <w:pPr>
              <w:pStyle w:val="ConsPlusNormal"/>
              <w:jc w:val="both"/>
            </w:pPr>
            <w:r w:rsidRPr="0035547C">
              <w:t>Какие виды работ, составляющих геодезическую и картографическую деятельность, подлежат лицензированию?</w:t>
            </w:r>
          </w:p>
        </w:tc>
      </w:tr>
      <w:tr w:rsidR="0035547C" w:rsidRPr="0035547C">
        <w:tc>
          <w:tcPr>
            <w:tcW w:w="680" w:type="dxa"/>
          </w:tcPr>
          <w:p w:rsidR="00151007" w:rsidRPr="0035547C" w:rsidRDefault="00151007">
            <w:pPr>
              <w:pStyle w:val="ConsPlusNormal"/>
              <w:jc w:val="center"/>
            </w:pPr>
            <w:r w:rsidRPr="0035547C">
              <w:t>7882.</w:t>
            </w:r>
          </w:p>
        </w:tc>
        <w:tc>
          <w:tcPr>
            <w:tcW w:w="8391" w:type="dxa"/>
          </w:tcPr>
          <w:p w:rsidR="00151007" w:rsidRPr="0035547C" w:rsidRDefault="00151007">
            <w:pPr>
              <w:pStyle w:val="ConsPlusNormal"/>
              <w:jc w:val="both"/>
            </w:pPr>
            <w:r w:rsidRPr="0035547C">
              <w:t>Что такое "полоса торможения"?</w:t>
            </w:r>
          </w:p>
        </w:tc>
      </w:tr>
      <w:tr w:rsidR="0035547C" w:rsidRPr="0035547C">
        <w:tc>
          <w:tcPr>
            <w:tcW w:w="680" w:type="dxa"/>
          </w:tcPr>
          <w:p w:rsidR="00151007" w:rsidRPr="0035547C" w:rsidRDefault="00151007">
            <w:pPr>
              <w:pStyle w:val="ConsPlusNormal"/>
              <w:jc w:val="center"/>
            </w:pPr>
            <w:r w:rsidRPr="0035547C">
              <w:t>7883.</w:t>
            </w:r>
          </w:p>
        </w:tc>
        <w:tc>
          <w:tcPr>
            <w:tcW w:w="8391" w:type="dxa"/>
          </w:tcPr>
          <w:p w:rsidR="00151007" w:rsidRPr="0035547C" w:rsidRDefault="00151007">
            <w:pPr>
              <w:pStyle w:val="ConsPlusNormal"/>
              <w:jc w:val="both"/>
            </w:pPr>
            <w:r w:rsidRPr="0035547C">
              <w:t>Какие требования установлены для размещения тротуаров вдоль зданий при отводе воды с кровель?</w:t>
            </w:r>
          </w:p>
        </w:tc>
      </w:tr>
      <w:tr w:rsidR="0035547C" w:rsidRPr="0035547C">
        <w:tc>
          <w:tcPr>
            <w:tcW w:w="680" w:type="dxa"/>
          </w:tcPr>
          <w:p w:rsidR="00151007" w:rsidRPr="0035547C" w:rsidRDefault="00151007">
            <w:pPr>
              <w:pStyle w:val="ConsPlusNormal"/>
              <w:jc w:val="center"/>
            </w:pPr>
            <w:r w:rsidRPr="0035547C">
              <w:t>7884.</w:t>
            </w:r>
          </w:p>
        </w:tc>
        <w:tc>
          <w:tcPr>
            <w:tcW w:w="8391" w:type="dxa"/>
          </w:tcPr>
          <w:p w:rsidR="00151007" w:rsidRPr="0035547C" w:rsidRDefault="00151007">
            <w:pPr>
              <w:pStyle w:val="ConsPlusNormal"/>
              <w:jc w:val="both"/>
            </w:pPr>
            <w:r w:rsidRPr="0035547C">
              <w:t>В районах с какой расчетной температурой наружного воздуха для отопления рекомендуется полуоткрытая установка водогрейных котлов на газообразном и жидком топливах?</w:t>
            </w:r>
          </w:p>
        </w:tc>
      </w:tr>
      <w:tr w:rsidR="0035547C" w:rsidRPr="0035547C">
        <w:tc>
          <w:tcPr>
            <w:tcW w:w="680" w:type="dxa"/>
          </w:tcPr>
          <w:p w:rsidR="00151007" w:rsidRPr="0035547C" w:rsidRDefault="00151007">
            <w:pPr>
              <w:pStyle w:val="ConsPlusNormal"/>
              <w:jc w:val="center"/>
            </w:pPr>
            <w:r w:rsidRPr="0035547C">
              <w:t>7885.</w:t>
            </w:r>
          </w:p>
        </w:tc>
        <w:tc>
          <w:tcPr>
            <w:tcW w:w="8391" w:type="dxa"/>
          </w:tcPr>
          <w:p w:rsidR="00151007" w:rsidRPr="0035547C" w:rsidRDefault="00151007">
            <w:pPr>
              <w:pStyle w:val="ConsPlusNormal"/>
              <w:jc w:val="both"/>
            </w:pPr>
            <w:r w:rsidRPr="0035547C">
              <w:t>Какое следует принимать условное давление запорной арматуры для газопроводов обвязки надземных резервуаров сжиженных углеводородных газов и средств транспортировки железнодорожных и автомобильных цистерн?</w:t>
            </w:r>
          </w:p>
        </w:tc>
      </w:tr>
      <w:tr w:rsidR="0035547C" w:rsidRPr="0035547C">
        <w:tc>
          <w:tcPr>
            <w:tcW w:w="680" w:type="dxa"/>
          </w:tcPr>
          <w:p w:rsidR="00151007" w:rsidRPr="0035547C" w:rsidRDefault="00151007">
            <w:pPr>
              <w:pStyle w:val="ConsPlusNormal"/>
              <w:jc w:val="center"/>
            </w:pPr>
            <w:r w:rsidRPr="0035547C">
              <w:t>7886.</w:t>
            </w:r>
          </w:p>
        </w:tc>
        <w:tc>
          <w:tcPr>
            <w:tcW w:w="8391" w:type="dxa"/>
          </w:tcPr>
          <w:p w:rsidR="00151007" w:rsidRPr="0035547C" w:rsidRDefault="00151007">
            <w:pPr>
              <w:pStyle w:val="ConsPlusNormal"/>
              <w:jc w:val="both"/>
            </w:pPr>
            <w:r w:rsidRPr="0035547C">
              <w:t>Что входит в состав исполнительного чертежа подземных инженерных коммуникаций?</w:t>
            </w:r>
          </w:p>
        </w:tc>
      </w:tr>
      <w:tr w:rsidR="0035547C" w:rsidRPr="0035547C">
        <w:tc>
          <w:tcPr>
            <w:tcW w:w="680" w:type="dxa"/>
          </w:tcPr>
          <w:p w:rsidR="00151007" w:rsidRPr="0035547C" w:rsidRDefault="00151007">
            <w:pPr>
              <w:pStyle w:val="ConsPlusNormal"/>
              <w:jc w:val="center"/>
            </w:pPr>
            <w:r w:rsidRPr="0035547C">
              <w:t>7887.</w:t>
            </w:r>
          </w:p>
        </w:tc>
        <w:tc>
          <w:tcPr>
            <w:tcW w:w="8391" w:type="dxa"/>
          </w:tcPr>
          <w:p w:rsidR="00151007" w:rsidRPr="0035547C" w:rsidRDefault="00151007">
            <w:pPr>
              <w:pStyle w:val="ConsPlusNormal"/>
              <w:jc w:val="both"/>
            </w:pPr>
            <w:r w:rsidRPr="0035547C">
              <w:t>Какие условия выполняют при прокладке пневмокабелей на кабельных конструкциях?</w:t>
            </w:r>
          </w:p>
        </w:tc>
      </w:tr>
      <w:tr w:rsidR="0035547C" w:rsidRPr="0035547C">
        <w:tc>
          <w:tcPr>
            <w:tcW w:w="680" w:type="dxa"/>
          </w:tcPr>
          <w:p w:rsidR="00151007" w:rsidRPr="0035547C" w:rsidRDefault="00151007">
            <w:pPr>
              <w:pStyle w:val="ConsPlusNormal"/>
              <w:jc w:val="center"/>
            </w:pPr>
            <w:r w:rsidRPr="0035547C">
              <w:t>7888.</w:t>
            </w:r>
          </w:p>
        </w:tc>
        <w:tc>
          <w:tcPr>
            <w:tcW w:w="8391" w:type="dxa"/>
          </w:tcPr>
          <w:p w:rsidR="00151007" w:rsidRPr="0035547C" w:rsidRDefault="00151007">
            <w:pPr>
              <w:pStyle w:val="ConsPlusNormal"/>
              <w:jc w:val="both"/>
            </w:pPr>
            <w:r w:rsidRPr="0035547C">
              <w:t>Какие существуют основные типы релейной защиты воздушных линий 330 - 750 кВ?</w:t>
            </w:r>
          </w:p>
        </w:tc>
      </w:tr>
      <w:tr w:rsidR="0035547C" w:rsidRPr="0035547C">
        <w:tc>
          <w:tcPr>
            <w:tcW w:w="680" w:type="dxa"/>
          </w:tcPr>
          <w:p w:rsidR="00151007" w:rsidRPr="0035547C" w:rsidRDefault="00151007">
            <w:pPr>
              <w:pStyle w:val="ConsPlusNormal"/>
              <w:jc w:val="center"/>
            </w:pPr>
            <w:r w:rsidRPr="0035547C">
              <w:t>7889.</w:t>
            </w:r>
          </w:p>
        </w:tc>
        <w:tc>
          <w:tcPr>
            <w:tcW w:w="8391" w:type="dxa"/>
          </w:tcPr>
          <w:p w:rsidR="00151007" w:rsidRPr="0035547C" w:rsidRDefault="00151007">
            <w:pPr>
              <w:pStyle w:val="ConsPlusNormal"/>
              <w:jc w:val="both"/>
            </w:pPr>
            <w:r w:rsidRPr="0035547C">
              <w:t>Какие системы входят в состав систем безопасности железнодорожных тоннелей?</w:t>
            </w:r>
          </w:p>
        </w:tc>
      </w:tr>
      <w:tr w:rsidR="0035547C" w:rsidRPr="0035547C">
        <w:tc>
          <w:tcPr>
            <w:tcW w:w="680" w:type="dxa"/>
          </w:tcPr>
          <w:p w:rsidR="00151007" w:rsidRPr="0035547C" w:rsidRDefault="00151007">
            <w:pPr>
              <w:pStyle w:val="ConsPlusNormal"/>
              <w:jc w:val="center"/>
            </w:pPr>
            <w:r w:rsidRPr="0035547C">
              <w:t>7890.</w:t>
            </w:r>
          </w:p>
        </w:tc>
        <w:tc>
          <w:tcPr>
            <w:tcW w:w="8391" w:type="dxa"/>
          </w:tcPr>
          <w:p w:rsidR="00151007" w:rsidRPr="0035547C" w:rsidRDefault="00151007">
            <w:pPr>
              <w:pStyle w:val="ConsPlusNormal"/>
              <w:jc w:val="both"/>
            </w:pPr>
            <w:r w:rsidRPr="0035547C">
              <w:t>Какими свойствами характеризуется пожарная опасность строительных, текстильных и кожевенных материалов?</w:t>
            </w:r>
          </w:p>
        </w:tc>
      </w:tr>
      <w:tr w:rsidR="0035547C" w:rsidRPr="0035547C">
        <w:tc>
          <w:tcPr>
            <w:tcW w:w="680" w:type="dxa"/>
          </w:tcPr>
          <w:p w:rsidR="00151007" w:rsidRPr="0035547C" w:rsidRDefault="00151007">
            <w:pPr>
              <w:pStyle w:val="ConsPlusNormal"/>
              <w:jc w:val="center"/>
            </w:pPr>
            <w:r w:rsidRPr="0035547C">
              <w:t>7891.</w:t>
            </w:r>
          </w:p>
        </w:tc>
        <w:tc>
          <w:tcPr>
            <w:tcW w:w="8391" w:type="dxa"/>
          </w:tcPr>
          <w:p w:rsidR="00151007" w:rsidRPr="0035547C" w:rsidRDefault="00151007">
            <w:pPr>
              <w:pStyle w:val="ConsPlusNormal"/>
              <w:jc w:val="both"/>
            </w:pPr>
            <w:r w:rsidRPr="0035547C">
              <w:t>Какую площадь обеденного зала (без раздаточной) следует принимать по расчетному показателю площади на одно посадочное место в кафе, закусочных и пивных барах?</w:t>
            </w:r>
          </w:p>
        </w:tc>
      </w:tr>
      <w:tr w:rsidR="0035547C" w:rsidRPr="0035547C">
        <w:tc>
          <w:tcPr>
            <w:tcW w:w="680" w:type="dxa"/>
          </w:tcPr>
          <w:p w:rsidR="00151007" w:rsidRPr="0035547C" w:rsidRDefault="00151007">
            <w:pPr>
              <w:pStyle w:val="ConsPlusNormal"/>
              <w:jc w:val="center"/>
            </w:pPr>
            <w:r w:rsidRPr="0035547C">
              <w:t>7892.</w:t>
            </w:r>
          </w:p>
        </w:tc>
        <w:tc>
          <w:tcPr>
            <w:tcW w:w="8391" w:type="dxa"/>
          </w:tcPr>
          <w:p w:rsidR="00151007" w:rsidRPr="0035547C" w:rsidRDefault="00151007">
            <w:pPr>
              <w:pStyle w:val="ConsPlusNormal"/>
              <w:jc w:val="both"/>
            </w:pPr>
            <w:r w:rsidRPr="0035547C">
              <w:t>Как следует определять расстояния между факельным стволом и складами, зданиями, сооружениями, трансформаторными подстанциями и другими объектами технологической установки?</w:t>
            </w:r>
          </w:p>
        </w:tc>
      </w:tr>
      <w:tr w:rsidR="0035547C" w:rsidRPr="0035547C">
        <w:tc>
          <w:tcPr>
            <w:tcW w:w="680" w:type="dxa"/>
          </w:tcPr>
          <w:p w:rsidR="00151007" w:rsidRPr="0035547C" w:rsidRDefault="00151007">
            <w:pPr>
              <w:pStyle w:val="ConsPlusNormal"/>
              <w:jc w:val="center"/>
            </w:pPr>
            <w:r w:rsidRPr="0035547C">
              <w:t>7893.</w:t>
            </w:r>
          </w:p>
        </w:tc>
        <w:tc>
          <w:tcPr>
            <w:tcW w:w="8391" w:type="dxa"/>
          </w:tcPr>
          <w:p w:rsidR="00151007" w:rsidRPr="0035547C" w:rsidRDefault="00151007">
            <w:pPr>
              <w:pStyle w:val="ConsPlusNormal"/>
              <w:jc w:val="both"/>
            </w:pPr>
            <w:r w:rsidRPr="0035547C">
              <w:t>Какие негативные последствия вызывают развитие подтопления?</w:t>
            </w:r>
          </w:p>
        </w:tc>
      </w:tr>
      <w:tr w:rsidR="0035547C" w:rsidRPr="0035547C">
        <w:tc>
          <w:tcPr>
            <w:tcW w:w="680" w:type="dxa"/>
          </w:tcPr>
          <w:p w:rsidR="00151007" w:rsidRPr="0035547C" w:rsidRDefault="00151007">
            <w:pPr>
              <w:pStyle w:val="ConsPlusNormal"/>
              <w:jc w:val="center"/>
            </w:pPr>
            <w:r w:rsidRPr="0035547C">
              <w:t>7894.</w:t>
            </w:r>
          </w:p>
        </w:tc>
        <w:tc>
          <w:tcPr>
            <w:tcW w:w="8391" w:type="dxa"/>
          </w:tcPr>
          <w:p w:rsidR="00151007" w:rsidRPr="0035547C" w:rsidRDefault="00151007">
            <w:pPr>
              <w:pStyle w:val="ConsPlusNormal"/>
              <w:jc w:val="both"/>
            </w:pPr>
            <w:r w:rsidRPr="0035547C">
              <w:t>Какое значение испытательного давления и какое время выдержки под давлением стальных подземных газопроводов, если рабочее давление газа свыше 0,3 до 0,6 МПа, а вид изоляционного покрытия битумная мастика или полимерная липкая лента?</w:t>
            </w:r>
          </w:p>
        </w:tc>
      </w:tr>
      <w:tr w:rsidR="0035547C" w:rsidRPr="0035547C">
        <w:tc>
          <w:tcPr>
            <w:tcW w:w="680" w:type="dxa"/>
          </w:tcPr>
          <w:p w:rsidR="00151007" w:rsidRPr="0035547C" w:rsidRDefault="00151007">
            <w:pPr>
              <w:pStyle w:val="ConsPlusNormal"/>
              <w:jc w:val="center"/>
            </w:pPr>
            <w:r w:rsidRPr="0035547C">
              <w:lastRenderedPageBreak/>
              <w:t>7895.</w:t>
            </w:r>
          </w:p>
        </w:tc>
        <w:tc>
          <w:tcPr>
            <w:tcW w:w="8391" w:type="dxa"/>
          </w:tcPr>
          <w:p w:rsidR="00151007" w:rsidRPr="0035547C" w:rsidRDefault="00151007">
            <w:pPr>
              <w:pStyle w:val="ConsPlusNormal"/>
              <w:jc w:val="both"/>
            </w:pPr>
            <w:r w:rsidRPr="0035547C">
              <w:t>Какая дальность расположения ближайшего к месту выпуска сточных вод пункта производственного контроля на непроточных водоемах и водохранилищах?</w:t>
            </w:r>
          </w:p>
        </w:tc>
      </w:tr>
      <w:tr w:rsidR="0035547C" w:rsidRPr="0035547C">
        <w:tc>
          <w:tcPr>
            <w:tcW w:w="680" w:type="dxa"/>
          </w:tcPr>
          <w:p w:rsidR="00151007" w:rsidRPr="0035547C" w:rsidRDefault="00151007">
            <w:pPr>
              <w:pStyle w:val="ConsPlusNormal"/>
              <w:jc w:val="center"/>
            </w:pPr>
            <w:r w:rsidRPr="0035547C">
              <w:t>7896.</w:t>
            </w:r>
          </w:p>
        </w:tc>
        <w:tc>
          <w:tcPr>
            <w:tcW w:w="8391" w:type="dxa"/>
          </w:tcPr>
          <w:p w:rsidR="00151007" w:rsidRPr="0035547C" w:rsidRDefault="00151007">
            <w:pPr>
              <w:pStyle w:val="ConsPlusNormal"/>
              <w:jc w:val="both"/>
            </w:pPr>
            <w:r w:rsidRPr="0035547C">
              <w:t>Из какого материала могут быть выполнены искусственные заземлители?</w:t>
            </w:r>
          </w:p>
        </w:tc>
      </w:tr>
      <w:tr w:rsidR="0035547C" w:rsidRPr="0035547C">
        <w:tc>
          <w:tcPr>
            <w:tcW w:w="680" w:type="dxa"/>
          </w:tcPr>
          <w:p w:rsidR="00151007" w:rsidRPr="0035547C" w:rsidRDefault="00151007">
            <w:pPr>
              <w:pStyle w:val="ConsPlusNormal"/>
              <w:jc w:val="center"/>
            </w:pPr>
            <w:r w:rsidRPr="0035547C">
              <w:t>7897.</w:t>
            </w:r>
          </w:p>
        </w:tc>
        <w:tc>
          <w:tcPr>
            <w:tcW w:w="8391" w:type="dxa"/>
          </w:tcPr>
          <w:p w:rsidR="00151007" w:rsidRPr="0035547C" w:rsidRDefault="00151007">
            <w:pPr>
              <w:pStyle w:val="ConsPlusNormal"/>
              <w:jc w:val="both"/>
            </w:pPr>
            <w:r w:rsidRPr="0035547C">
              <w:t>Какие существуют типы обделок, из которых следует изготавливать эскалаторные тоннели?</w:t>
            </w:r>
          </w:p>
        </w:tc>
      </w:tr>
      <w:tr w:rsidR="0035547C" w:rsidRPr="0035547C">
        <w:tc>
          <w:tcPr>
            <w:tcW w:w="680" w:type="dxa"/>
          </w:tcPr>
          <w:p w:rsidR="00151007" w:rsidRPr="0035547C" w:rsidRDefault="00151007">
            <w:pPr>
              <w:pStyle w:val="ConsPlusNormal"/>
              <w:jc w:val="center"/>
            </w:pPr>
            <w:r w:rsidRPr="0035547C">
              <w:t>7898.</w:t>
            </w:r>
          </w:p>
        </w:tc>
        <w:tc>
          <w:tcPr>
            <w:tcW w:w="8391" w:type="dxa"/>
          </w:tcPr>
          <w:p w:rsidR="00151007" w:rsidRPr="0035547C" w:rsidRDefault="00151007">
            <w:pPr>
              <w:pStyle w:val="ConsPlusNormal"/>
              <w:jc w:val="both"/>
            </w:pPr>
            <w:r w:rsidRPr="0035547C">
              <w:t>Зазор между колошниковой площадкой, вагранкой и шахтой подъемника не должен превышать какое значение?</w:t>
            </w:r>
          </w:p>
        </w:tc>
      </w:tr>
      <w:tr w:rsidR="0035547C" w:rsidRPr="0035547C">
        <w:tc>
          <w:tcPr>
            <w:tcW w:w="680" w:type="dxa"/>
          </w:tcPr>
          <w:p w:rsidR="00151007" w:rsidRPr="0035547C" w:rsidRDefault="00151007">
            <w:pPr>
              <w:pStyle w:val="ConsPlusNormal"/>
              <w:jc w:val="center"/>
            </w:pPr>
            <w:r w:rsidRPr="0035547C">
              <w:t>7899.</w:t>
            </w:r>
          </w:p>
        </w:tc>
        <w:tc>
          <w:tcPr>
            <w:tcW w:w="8391" w:type="dxa"/>
          </w:tcPr>
          <w:p w:rsidR="00151007" w:rsidRPr="0035547C" w:rsidRDefault="00151007">
            <w:pPr>
              <w:pStyle w:val="ConsPlusNormal"/>
              <w:jc w:val="both"/>
            </w:pPr>
            <w:r w:rsidRPr="0035547C">
              <w:t>Какие обязательные энергосберегающие мероприятия должны быть выполнены в проекте жилого дома в целях присвоения зданию класса энергосбережения "В" и "А"?</w:t>
            </w:r>
          </w:p>
        </w:tc>
      </w:tr>
      <w:tr w:rsidR="0035547C" w:rsidRPr="0035547C">
        <w:tc>
          <w:tcPr>
            <w:tcW w:w="680" w:type="dxa"/>
          </w:tcPr>
          <w:p w:rsidR="00151007" w:rsidRPr="0035547C" w:rsidRDefault="00151007">
            <w:pPr>
              <w:pStyle w:val="ConsPlusNormal"/>
              <w:jc w:val="center"/>
            </w:pPr>
            <w:r w:rsidRPr="0035547C">
              <w:t>7900.</w:t>
            </w:r>
          </w:p>
        </w:tc>
        <w:tc>
          <w:tcPr>
            <w:tcW w:w="8391" w:type="dxa"/>
          </w:tcPr>
          <w:p w:rsidR="00151007" w:rsidRPr="0035547C" w:rsidRDefault="00151007">
            <w:pPr>
              <w:pStyle w:val="ConsPlusNormal"/>
              <w:jc w:val="both"/>
            </w:pPr>
            <w:r w:rsidRPr="0035547C">
              <w:t>Кем выполняются инженерно-геологические изыскания для строительства зданий и сооружений I и II уровней ответственности?</w:t>
            </w:r>
          </w:p>
        </w:tc>
      </w:tr>
      <w:tr w:rsidR="0035547C" w:rsidRPr="0035547C">
        <w:tc>
          <w:tcPr>
            <w:tcW w:w="680" w:type="dxa"/>
          </w:tcPr>
          <w:p w:rsidR="00151007" w:rsidRPr="0035547C" w:rsidRDefault="00151007">
            <w:pPr>
              <w:pStyle w:val="ConsPlusNormal"/>
              <w:jc w:val="center"/>
            </w:pPr>
            <w:r w:rsidRPr="0035547C">
              <w:t>7901.</w:t>
            </w:r>
          </w:p>
        </w:tc>
        <w:tc>
          <w:tcPr>
            <w:tcW w:w="8391" w:type="dxa"/>
          </w:tcPr>
          <w:p w:rsidR="00151007" w:rsidRPr="0035547C" w:rsidRDefault="00151007">
            <w:pPr>
              <w:pStyle w:val="ConsPlusNormal"/>
              <w:jc w:val="both"/>
            </w:pPr>
            <w:r w:rsidRPr="0035547C">
              <w:t>Для каких объектов защиты допускается не предусматривать наружное противопожарное водоснабжение?</w:t>
            </w:r>
          </w:p>
        </w:tc>
      </w:tr>
      <w:tr w:rsidR="0035547C" w:rsidRPr="0035547C">
        <w:tc>
          <w:tcPr>
            <w:tcW w:w="680" w:type="dxa"/>
          </w:tcPr>
          <w:p w:rsidR="00151007" w:rsidRPr="0035547C" w:rsidRDefault="00151007">
            <w:pPr>
              <w:pStyle w:val="ConsPlusNormal"/>
              <w:jc w:val="center"/>
            </w:pPr>
            <w:r w:rsidRPr="0035547C">
              <w:t>7902.</w:t>
            </w:r>
          </w:p>
        </w:tc>
        <w:tc>
          <w:tcPr>
            <w:tcW w:w="8391" w:type="dxa"/>
          </w:tcPr>
          <w:p w:rsidR="00151007" w:rsidRPr="0035547C" w:rsidRDefault="00151007">
            <w:pPr>
              <w:pStyle w:val="ConsPlusNormal"/>
              <w:jc w:val="both"/>
            </w:pPr>
            <w:r w:rsidRPr="0035547C">
              <w:t>На какие системы и элементы подразделяются системы и элементы безопасности объекта ядерного топливного цикла по назначению?</w:t>
            </w:r>
          </w:p>
        </w:tc>
      </w:tr>
      <w:tr w:rsidR="0035547C" w:rsidRPr="0035547C">
        <w:tc>
          <w:tcPr>
            <w:tcW w:w="680" w:type="dxa"/>
          </w:tcPr>
          <w:p w:rsidR="00151007" w:rsidRPr="0035547C" w:rsidRDefault="00151007">
            <w:pPr>
              <w:pStyle w:val="ConsPlusNormal"/>
              <w:jc w:val="center"/>
            </w:pPr>
            <w:r w:rsidRPr="0035547C">
              <w:t>7903.</w:t>
            </w:r>
          </w:p>
        </w:tc>
        <w:tc>
          <w:tcPr>
            <w:tcW w:w="8391" w:type="dxa"/>
          </w:tcPr>
          <w:p w:rsidR="00151007" w:rsidRPr="0035547C" w:rsidRDefault="00151007">
            <w:pPr>
              <w:pStyle w:val="ConsPlusNormal"/>
              <w:jc w:val="both"/>
            </w:pPr>
            <w:r w:rsidRPr="0035547C">
              <w:t>По каким условиям выбираются расстояния между проводами и тросами воздушных линий?</w:t>
            </w:r>
          </w:p>
        </w:tc>
      </w:tr>
      <w:tr w:rsidR="0035547C" w:rsidRPr="0035547C">
        <w:tc>
          <w:tcPr>
            <w:tcW w:w="680" w:type="dxa"/>
          </w:tcPr>
          <w:p w:rsidR="00151007" w:rsidRPr="0035547C" w:rsidRDefault="00151007">
            <w:pPr>
              <w:pStyle w:val="ConsPlusNormal"/>
              <w:jc w:val="center"/>
            </w:pPr>
            <w:r w:rsidRPr="0035547C">
              <w:t>7904.</w:t>
            </w:r>
          </w:p>
        </w:tc>
        <w:tc>
          <w:tcPr>
            <w:tcW w:w="8391" w:type="dxa"/>
          </w:tcPr>
          <w:p w:rsidR="00151007" w:rsidRPr="0035547C" w:rsidRDefault="00151007">
            <w:pPr>
              <w:pStyle w:val="ConsPlusNormal"/>
              <w:jc w:val="both"/>
            </w:pPr>
            <w:r w:rsidRPr="0035547C">
              <w:t>Что включают в комплекс методов наблюдений для мониторинга исторической территории?</w:t>
            </w:r>
          </w:p>
        </w:tc>
      </w:tr>
      <w:tr w:rsidR="0035547C" w:rsidRPr="0035547C">
        <w:tc>
          <w:tcPr>
            <w:tcW w:w="680" w:type="dxa"/>
          </w:tcPr>
          <w:p w:rsidR="00151007" w:rsidRPr="0035547C" w:rsidRDefault="00151007">
            <w:pPr>
              <w:pStyle w:val="ConsPlusNormal"/>
              <w:jc w:val="center"/>
            </w:pPr>
            <w:r w:rsidRPr="0035547C">
              <w:t>7905.</w:t>
            </w:r>
          </w:p>
        </w:tc>
        <w:tc>
          <w:tcPr>
            <w:tcW w:w="8391" w:type="dxa"/>
          </w:tcPr>
          <w:p w:rsidR="00151007" w:rsidRPr="0035547C" w:rsidRDefault="00151007">
            <w:pPr>
              <w:pStyle w:val="ConsPlusNormal"/>
              <w:jc w:val="both"/>
            </w:pPr>
            <w:r w:rsidRPr="0035547C">
              <w:t>Какими средствами сигнализации должны быть оборудованы коксогазовые и газовые вагранки при падении давления газа?</w:t>
            </w:r>
          </w:p>
        </w:tc>
      </w:tr>
      <w:tr w:rsidR="0035547C" w:rsidRPr="0035547C">
        <w:tc>
          <w:tcPr>
            <w:tcW w:w="680" w:type="dxa"/>
          </w:tcPr>
          <w:p w:rsidR="00151007" w:rsidRPr="0035547C" w:rsidRDefault="00151007">
            <w:pPr>
              <w:pStyle w:val="ConsPlusNormal"/>
              <w:jc w:val="center"/>
            </w:pPr>
            <w:r w:rsidRPr="0035547C">
              <w:t>7906.</w:t>
            </w:r>
          </w:p>
        </w:tc>
        <w:tc>
          <w:tcPr>
            <w:tcW w:w="8391" w:type="dxa"/>
          </w:tcPr>
          <w:p w:rsidR="00151007" w:rsidRPr="0035547C" w:rsidRDefault="00151007">
            <w:pPr>
              <w:pStyle w:val="ConsPlusNormal"/>
              <w:jc w:val="both"/>
            </w:pPr>
            <w:r w:rsidRPr="0035547C">
              <w:t>Какие опасные вещества, обращающиеся на опасных производственных объектах, не относятся к горючим веществам?</w:t>
            </w:r>
          </w:p>
        </w:tc>
      </w:tr>
      <w:tr w:rsidR="0035547C" w:rsidRPr="0035547C">
        <w:tc>
          <w:tcPr>
            <w:tcW w:w="680" w:type="dxa"/>
          </w:tcPr>
          <w:p w:rsidR="00151007" w:rsidRPr="0035547C" w:rsidRDefault="00151007">
            <w:pPr>
              <w:pStyle w:val="ConsPlusNormal"/>
              <w:jc w:val="center"/>
            </w:pPr>
            <w:r w:rsidRPr="0035547C">
              <w:t>7907.</w:t>
            </w:r>
          </w:p>
        </w:tc>
        <w:tc>
          <w:tcPr>
            <w:tcW w:w="8391" w:type="dxa"/>
          </w:tcPr>
          <w:p w:rsidR="00151007" w:rsidRPr="0035547C" w:rsidRDefault="00151007">
            <w:pPr>
              <w:pStyle w:val="ConsPlusNormal"/>
              <w:jc w:val="both"/>
            </w:pPr>
            <w:r w:rsidRPr="0035547C">
              <w:t>Какой должен быть коэффициент запаса прочности для полиэтиленовых газопроводов на участках и пересечениях железнодорожных путей общего пользования и внешних железнодорожных подъездных путей предприятия, автомобильных дорог категорий I - III, магистральных улиц и дорог?</w:t>
            </w:r>
          </w:p>
        </w:tc>
      </w:tr>
      <w:tr w:rsidR="0035547C" w:rsidRPr="0035547C">
        <w:tc>
          <w:tcPr>
            <w:tcW w:w="680" w:type="dxa"/>
          </w:tcPr>
          <w:p w:rsidR="00151007" w:rsidRPr="0035547C" w:rsidRDefault="00151007">
            <w:pPr>
              <w:pStyle w:val="ConsPlusNormal"/>
              <w:jc w:val="center"/>
            </w:pPr>
            <w:r w:rsidRPr="0035547C">
              <w:t>7908.</w:t>
            </w:r>
          </w:p>
        </w:tc>
        <w:tc>
          <w:tcPr>
            <w:tcW w:w="8391" w:type="dxa"/>
          </w:tcPr>
          <w:p w:rsidR="00151007" w:rsidRPr="0035547C" w:rsidRDefault="00151007">
            <w:pPr>
              <w:pStyle w:val="ConsPlusNormal"/>
              <w:jc w:val="both"/>
            </w:pPr>
            <w:r w:rsidRPr="0035547C">
              <w:t>С какой целью используется метод сравнительного инженерно-геологического анализа?</w:t>
            </w:r>
          </w:p>
        </w:tc>
      </w:tr>
      <w:tr w:rsidR="0035547C" w:rsidRPr="0035547C">
        <w:tc>
          <w:tcPr>
            <w:tcW w:w="680" w:type="dxa"/>
          </w:tcPr>
          <w:p w:rsidR="00151007" w:rsidRPr="0035547C" w:rsidRDefault="00151007">
            <w:pPr>
              <w:pStyle w:val="ConsPlusNormal"/>
              <w:jc w:val="center"/>
            </w:pPr>
            <w:r w:rsidRPr="0035547C">
              <w:t>7909.</w:t>
            </w:r>
          </w:p>
        </w:tc>
        <w:tc>
          <w:tcPr>
            <w:tcW w:w="8391" w:type="dxa"/>
          </w:tcPr>
          <w:p w:rsidR="00151007" w:rsidRPr="0035547C" w:rsidRDefault="00151007">
            <w:pPr>
              <w:pStyle w:val="ConsPlusNormal"/>
              <w:jc w:val="both"/>
            </w:pPr>
            <w:r w:rsidRPr="0035547C">
              <w:t>Какая предусмотрена вместимость противорадиационных укрытий?</w:t>
            </w:r>
          </w:p>
        </w:tc>
      </w:tr>
      <w:tr w:rsidR="0035547C" w:rsidRPr="0035547C">
        <w:tc>
          <w:tcPr>
            <w:tcW w:w="680" w:type="dxa"/>
          </w:tcPr>
          <w:p w:rsidR="00151007" w:rsidRPr="0035547C" w:rsidRDefault="00151007">
            <w:pPr>
              <w:pStyle w:val="ConsPlusNormal"/>
              <w:jc w:val="center"/>
            </w:pPr>
            <w:r w:rsidRPr="0035547C">
              <w:t>7910.</w:t>
            </w:r>
          </w:p>
        </w:tc>
        <w:tc>
          <w:tcPr>
            <w:tcW w:w="8391" w:type="dxa"/>
          </w:tcPr>
          <w:p w:rsidR="00151007" w:rsidRPr="0035547C" w:rsidRDefault="00151007">
            <w:pPr>
              <w:pStyle w:val="ConsPlusNormal"/>
              <w:jc w:val="both"/>
            </w:pPr>
            <w:r w:rsidRPr="0035547C">
              <w:t>Что необходимо предусматривать в образовательных учреждениях в раздевальных физкультурного зала и бассейна для учащихся-инвалидов?</w:t>
            </w:r>
          </w:p>
        </w:tc>
      </w:tr>
      <w:tr w:rsidR="0035547C" w:rsidRPr="0035547C">
        <w:tc>
          <w:tcPr>
            <w:tcW w:w="680" w:type="dxa"/>
          </w:tcPr>
          <w:p w:rsidR="00151007" w:rsidRPr="0035547C" w:rsidRDefault="00151007">
            <w:pPr>
              <w:pStyle w:val="ConsPlusNormal"/>
              <w:jc w:val="center"/>
            </w:pPr>
            <w:r w:rsidRPr="0035547C">
              <w:t>7911.</w:t>
            </w:r>
          </w:p>
        </w:tc>
        <w:tc>
          <w:tcPr>
            <w:tcW w:w="8391" w:type="dxa"/>
          </w:tcPr>
          <w:p w:rsidR="00151007" w:rsidRPr="0035547C" w:rsidRDefault="00151007">
            <w:pPr>
              <w:pStyle w:val="ConsPlusNormal"/>
              <w:jc w:val="both"/>
            </w:pPr>
            <w:r w:rsidRPr="0035547C">
              <w:t>Какие документы входят в состав проектно-сметной документации на автоматизированную систему?</w:t>
            </w:r>
          </w:p>
        </w:tc>
      </w:tr>
      <w:tr w:rsidR="0035547C" w:rsidRPr="0035547C">
        <w:tc>
          <w:tcPr>
            <w:tcW w:w="680" w:type="dxa"/>
          </w:tcPr>
          <w:p w:rsidR="00151007" w:rsidRPr="0035547C" w:rsidRDefault="00151007">
            <w:pPr>
              <w:pStyle w:val="ConsPlusNormal"/>
              <w:jc w:val="center"/>
            </w:pPr>
            <w:r w:rsidRPr="0035547C">
              <w:t>7912.</w:t>
            </w:r>
          </w:p>
        </w:tc>
        <w:tc>
          <w:tcPr>
            <w:tcW w:w="8391" w:type="dxa"/>
          </w:tcPr>
          <w:p w:rsidR="00151007" w:rsidRPr="0035547C" w:rsidRDefault="00151007">
            <w:pPr>
              <w:pStyle w:val="ConsPlusNormal"/>
              <w:jc w:val="both"/>
            </w:pPr>
            <w:r w:rsidRPr="0035547C">
              <w:t>Какими свойствами инъекционной диафрагмы обеспечивается долговечность плотины?</w:t>
            </w:r>
          </w:p>
        </w:tc>
      </w:tr>
      <w:tr w:rsidR="0035547C" w:rsidRPr="0035547C">
        <w:tc>
          <w:tcPr>
            <w:tcW w:w="680" w:type="dxa"/>
          </w:tcPr>
          <w:p w:rsidR="00151007" w:rsidRPr="0035547C" w:rsidRDefault="00151007">
            <w:pPr>
              <w:pStyle w:val="ConsPlusNormal"/>
              <w:jc w:val="center"/>
            </w:pPr>
            <w:r w:rsidRPr="0035547C">
              <w:t>7913.</w:t>
            </w:r>
          </w:p>
        </w:tc>
        <w:tc>
          <w:tcPr>
            <w:tcW w:w="8391" w:type="dxa"/>
          </w:tcPr>
          <w:p w:rsidR="00151007" w:rsidRPr="0035547C" w:rsidRDefault="00151007">
            <w:pPr>
              <w:pStyle w:val="ConsPlusNormal"/>
              <w:jc w:val="both"/>
            </w:pPr>
            <w:r w:rsidRPr="0035547C">
              <w:t>При каких условиях необходимо предусматривать загрузочные помещения общественного назначения в жилых зданиях?</w:t>
            </w:r>
          </w:p>
        </w:tc>
      </w:tr>
      <w:tr w:rsidR="0035547C" w:rsidRPr="0035547C">
        <w:tc>
          <w:tcPr>
            <w:tcW w:w="680" w:type="dxa"/>
          </w:tcPr>
          <w:p w:rsidR="00151007" w:rsidRPr="0035547C" w:rsidRDefault="00151007">
            <w:pPr>
              <w:pStyle w:val="ConsPlusNormal"/>
              <w:jc w:val="center"/>
            </w:pPr>
            <w:r w:rsidRPr="0035547C">
              <w:lastRenderedPageBreak/>
              <w:t>7914.</w:t>
            </w:r>
          </w:p>
        </w:tc>
        <w:tc>
          <w:tcPr>
            <w:tcW w:w="8391" w:type="dxa"/>
          </w:tcPr>
          <w:p w:rsidR="00151007" w:rsidRPr="0035547C" w:rsidRDefault="00151007">
            <w:pPr>
              <w:pStyle w:val="ConsPlusNormal"/>
              <w:jc w:val="both"/>
            </w:pPr>
            <w:r w:rsidRPr="0035547C">
              <w:t>При выполнении каких требований допускается проектировать трехэтажные здания детских дошкольных учреждений?</w:t>
            </w:r>
          </w:p>
        </w:tc>
      </w:tr>
      <w:tr w:rsidR="0035547C" w:rsidRPr="0035547C">
        <w:tc>
          <w:tcPr>
            <w:tcW w:w="680" w:type="dxa"/>
          </w:tcPr>
          <w:p w:rsidR="00151007" w:rsidRPr="0035547C" w:rsidRDefault="00151007">
            <w:pPr>
              <w:pStyle w:val="ConsPlusNormal"/>
              <w:jc w:val="center"/>
            </w:pPr>
            <w:r w:rsidRPr="0035547C">
              <w:t>7915.</w:t>
            </w:r>
          </w:p>
        </w:tc>
        <w:tc>
          <w:tcPr>
            <w:tcW w:w="8391" w:type="dxa"/>
          </w:tcPr>
          <w:p w:rsidR="00151007" w:rsidRPr="0035547C" w:rsidRDefault="00151007">
            <w:pPr>
              <w:pStyle w:val="ConsPlusNormal"/>
              <w:jc w:val="both"/>
            </w:pPr>
            <w:r w:rsidRPr="0035547C">
              <w:t>Какой уклон необходимо учитывать при прокладке технологических трубопроводов горючих нефтепродуктов для возможности их опорожнения при остановках?</w:t>
            </w:r>
          </w:p>
        </w:tc>
      </w:tr>
      <w:tr w:rsidR="0035547C" w:rsidRPr="0035547C">
        <w:tc>
          <w:tcPr>
            <w:tcW w:w="680" w:type="dxa"/>
          </w:tcPr>
          <w:p w:rsidR="00151007" w:rsidRPr="0035547C" w:rsidRDefault="00151007">
            <w:pPr>
              <w:pStyle w:val="ConsPlusNormal"/>
              <w:jc w:val="center"/>
            </w:pPr>
            <w:r w:rsidRPr="0035547C">
              <w:t>7916.</w:t>
            </w:r>
          </w:p>
        </w:tc>
        <w:tc>
          <w:tcPr>
            <w:tcW w:w="8391" w:type="dxa"/>
          </w:tcPr>
          <w:p w:rsidR="00151007" w:rsidRPr="0035547C" w:rsidRDefault="00151007">
            <w:pPr>
              <w:pStyle w:val="ConsPlusNormal"/>
              <w:jc w:val="both"/>
            </w:pPr>
            <w:r w:rsidRPr="0035547C">
              <w:t>Какие предъявляются требования надежности к извещателям пожарным?</w:t>
            </w:r>
          </w:p>
        </w:tc>
      </w:tr>
      <w:tr w:rsidR="0035547C" w:rsidRPr="0035547C">
        <w:tc>
          <w:tcPr>
            <w:tcW w:w="680" w:type="dxa"/>
          </w:tcPr>
          <w:p w:rsidR="00151007" w:rsidRPr="0035547C" w:rsidRDefault="00151007">
            <w:pPr>
              <w:pStyle w:val="ConsPlusNormal"/>
              <w:jc w:val="center"/>
            </w:pPr>
            <w:r w:rsidRPr="0035547C">
              <w:t>7917.</w:t>
            </w:r>
          </w:p>
        </w:tc>
        <w:tc>
          <w:tcPr>
            <w:tcW w:w="8391" w:type="dxa"/>
          </w:tcPr>
          <w:p w:rsidR="00151007" w:rsidRPr="0035547C" w:rsidRDefault="00151007">
            <w:pPr>
              <w:pStyle w:val="ConsPlusNormal"/>
              <w:jc w:val="both"/>
            </w:pPr>
            <w:r w:rsidRPr="0035547C">
              <w:t>Что означает понятие "сбор отходов"?</w:t>
            </w:r>
          </w:p>
        </w:tc>
      </w:tr>
      <w:tr w:rsidR="0035547C" w:rsidRPr="0035547C">
        <w:tc>
          <w:tcPr>
            <w:tcW w:w="680" w:type="dxa"/>
          </w:tcPr>
          <w:p w:rsidR="00151007" w:rsidRPr="0035547C" w:rsidRDefault="00151007">
            <w:pPr>
              <w:pStyle w:val="ConsPlusNormal"/>
              <w:jc w:val="center"/>
            </w:pPr>
            <w:r w:rsidRPr="0035547C">
              <w:t>7918.</w:t>
            </w:r>
          </w:p>
        </w:tc>
        <w:tc>
          <w:tcPr>
            <w:tcW w:w="8391" w:type="dxa"/>
          </w:tcPr>
          <w:p w:rsidR="00151007" w:rsidRPr="0035547C" w:rsidRDefault="00151007">
            <w:pPr>
              <w:pStyle w:val="ConsPlusNormal"/>
              <w:jc w:val="both"/>
            </w:pPr>
            <w:r w:rsidRPr="0035547C">
              <w:t>Из каких основных этапов состоит порядок проведения магнитной диагностики предварительно напряженной арматуры железобетонных балок мостовых сооружений при ее проведении, как самостоятельного вида приборных исследований?</w:t>
            </w:r>
          </w:p>
        </w:tc>
      </w:tr>
      <w:tr w:rsidR="0035547C" w:rsidRPr="0035547C">
        <w:tc>
          <w:tcPr>
            <w:tcW w:w="680" w:type="dxa"/>
          </w:tcPr>
          <w:p w:rsidR="00151007" w:rsidRPr="0035547C" w:rsidRDefault="00151007">
            <w:pPr>
              <w:pStyle w:val="ConsPlusNormal"/>
              <w:jc w:val="center"/>
            </w:pPr>
            <w:r w:rsidRPr="0035547C">
              <w:t>7919.</w:t>
            </w:r>
          </w:p>
        </w:tc>
        <w:tc>
          <w:tcPr>
            <w:tcW w:w="8391" w:type="dxa"/>
          </w:tcPr>
          <w:p w:rsidR="00151007" w:rsidRPr="0035547C" w:rsidRDefault="00151007">
            <w:pPr>
              <w:pStyle w:val="ConsPlusNormal"/>
              <w:jc w:val="both"/>
            </w:pPr>
            <w:r w:rsidRPr="0035547C">
              <w:t>Какие требования установлены для лечебных пляжей медицинских организаций?</w:t>
            </w:r>
          </w:p>
        </w:tc>
      </w:tr>
      <w:tr w:rsidR="0035547C" w:rsidRPr="0035547C">
        <w:tc>
          <w:tcPr>
            <w:tcW w:w="680" w:type="dxa"/>
          </w:tcPr>
          <w:p w:rsidR="00151007" w:rsidRPr="0035547C" w:rsidRDefault="00151007">
            <w:pPr>
              <w:pStyle w:val="ConsPlusNormal"/>
              <w:jc w:val="center"/>
            </w:pPr>
            <w:r w:rsidRPr="0035547C">
              <w:t>7920.</w:t>
            </w:r>
          </w:p>
        </w:tc>
        <w:tc>
          <w:tcPr>
            <w:tcW w:w="8391" w:type="dxa"/>
          </w:tcPr>
          <w:p w:rsidR="00151007" w:rsidRPr="0035547C" w:rsidRDefault="00151007">
            <w:pPr>
              <w:pStyle w:val="ConsPlusNormal"/>
              <w:jc w:val="both"/>
            </w:pPr>
            <w:r w:rsidRPr="0035547C">
              <w:t>При размещении на какую глубину насосной станции от поверхности земли на напорных трубопроводах необходимо предусматривать температурные компенсаторы?</w:t>
            </w:r>
          </w:p>
        </w:tc>
      </w:tr>
      <w:tr w:rsidR="0035547C" w:rsidRPr="0035547C">
        <w:tc>
          <w:tcPr>
            <w:tcW w:w="680" w:type="dxa"/>
          </w:tcPr>
          <w:p w:rsidR="00151007" w:rsidRPr="0035547C" w:rsidRDefault="00151007">
            <w:pPr>
              <w:pStyle w:val="ConsPlusNormal"/>
              <w:jc w:val="center"/>
            </w:pPr>
            <w:r w:rsidRPr="0035547C">
              <w:t>7921.</w:t>
            </w:r>
          </w:p>
        </w:tc>
        <w:tc>
          <w:tcPr>
            <w:tcW w:w="8391" w:type="dxa"/>
          </w:tcPr>
          <w:p w:rsidR="00151007" w:rsidRPr="0035547C" w:rsidRDefault="00151007">
            <w:pPr>
              <w:pStyle w:val="ConsPlusNormal"/>
              <w:jc w:val="both"/>
            </w:pPr>
            <w:r w:rsidRPr="0035547C">
              <w:t>Какие минимальные расстояния от уровня пола до дна дымохода и зольников следует принимать?</w:t>
            </w:r>
          </w:p>
        </w:tc>
      </w:tr>
      <w:tr w:rsidR="0035547C" w:rsidRPr="0035547C">
        <w:tc>
          <w:tcPr>
            <w:tcW w:w="680" w:type="dxa"/>
          </w:tcPr>
          <w:p w:rsidR="00151007" w:rsidRPr="0035547C" w:rsidRDefault="00151007">
            <w:pPr>
              <w:pStyle w:val="ConsPlusNormal"/>
              <w:jc w:val="center"/>
            </w:pPr>
            <w:r w:rsidRPr="0035547C">
              <w:t>7922.</w:t>
            </w:r>
          </w:p>
        </w:tc>
        <w:tc>
          <w:tcPr>
            <w:tcW w:w="8391" w:type="dxa"/>
          </w:tcPr>
          <w:p w:rsidR="00151007" w:rsidRPr="0035547C" w:rsidRDefault="00151007">
            <w:pPr>
              <w:pStyle w:val="ConsPlusNormal"/>
              <w:jc w:val="both"/>
            </w:pPr>
            <w:r w:rsidRPr="0035547C">
              <w:t>Какими противопожарными перегородками и перекрытиями допускается отделять помещения станций пожаротушения от других помещений?</w:t>
            </w:r>
          </w:p>
        </w:tc>
      </w:tr>
      <w:tr w:rsidR="0035547C" w:rsidRPr="0035547C">
        <w:tc>
          <w:tcPr>
            <w:tcW w:w="680" w:type="dxa"/>
          </w:tcPr>
          <w:p w:rsidR="00151007" w:rsidRPr="0035547C" w:rsidRDefault="00151007">
            <w:pPr>
              <w:pStyle w:val="ConsPlusNormal"/>
              <w:jc w:val="center"/>
            </w:pPr>
            <w:r w:rsidRPr="0035547C">
              <w:t>7923.</w:t>
            </w:r>
          </w:p>
        </w:tc>
        <w:tc>
          <w:tcPr>
            <w:tcW w:w="8391" w:type="dxa"/>
          </w:tcPr>
          <w:p w:rsidR="00151007" w:rsidRPr="0035547C" w:rsidRDefault="00151007">
            <w:pPr>
              <w:pStyle w:val="ConsPlusNormal"/>
              <w:jc w:val="both"/>
            </w:pPr>
            <w:r w:rsidRPr="0035547C">
              <w:t>При каких условиях на модернизируемых железных дорогах и подъездных путях допускается временное сохранение переходов?</w:t>
            </w:r>
          </w:p>
        </w:tc>
      </w:tr>
      <w:tr w:rsidR="0035547C" w:rsidRPr="0035547C">
        <w:tc>
          <w:tcPr>
            <w:tcW w:w="680" w:type="dxa"/>
          </w:tcPr>
          <w:p w:rsidR="00151007" w:rsidRPr="0035547C" w:rsidRDefault="00151007">
            <w:pPr>
              <w:pStyle w:val="ConsPlusNormal"/>
              <w:jc w:val="center"/>
            </w:pPr>
            <w:r w:rsidRPr="0035547C">
              <w:t>7924.</w:t>
            </w:r>
          </w:p>
        </w:tc>
        <w:tc>
          <w:tcPr>
            <w:tcW w:w="8391" w:type="dxa"/>
          </w:tcPr>
          <w:p w:rsidR="00151007" w:rsidRPr="0035547C" w:rsidRDefault="00151007">
            <w:pPr>
              <w:pStyle w:val="ConsPlusNormal"/>
              <w:jc w:val="both"/>
            </w:pPr>
            <w:r w:rsidRPr="0035547C">
              <w:t>Как следует устанавливать информационные знаки, обозначающие охранные зоны кабельных линий, проложенных в земле в незастроенной местности?</w:t>
            </w:r>
          </w:p>
        </w:tc>
      </w:tr>
      <w:tr w:rsidR="0035547C" w:rsidRPr="0035547C">
        <w:tc>
          <w:tcPr>
            <w:tcW w:w="680" w:type="dxa"/>
          </w:tcPr>
          <w:p w:rsidR="00151007" w:rsidRPr="0035547C" w:rsidRDefault="00151007">
            <w:pPr>
              <w:pStyle w:val="ConsPlusNormal"/>
              <w:jc w:val="center"/>
            </w:pPr>
            <w:r w:rsidRPr="0035547C">
              <w:t>7925.</w:t>
            </w:r>
          </w:p>
        </w:tc>
        <w:tc>
          <w:tcPr>
            <w:tcW w:w="8391" w:type="dxa"/>
          </w:tcPr>
          <w:p w:rsidR="00151007" w:rsidRPr="0035547C" w:rsidRDefault="00151007">
            <w:pPr>
              <w:pStyle w:val="ConsPlusNormal"/>
              <w:jc w:val="both"/>
            </w:pPr>
            <w:r w:rsidRPr="0035547C">
              <w:t>Можно ли размещать объекты социально-культурного назначения в водоохранных зонах?</w:t>
            </w:r>
          </w:p>
        </w:tc>
      </w:tr>
      <w:tr w:rsidR="0035547C" w:rsidRPr="0035547C">
        <w:tc>
          <w:tcPr>
            <w:tcW w:w="680" w:type="dxa"/>
          </w:tcPr>
          <w:p w:rsidR="00151007" w:rsidRPr="0035547C" w:rsidRDefault="00151007">
            <w:pPr>
              <w:pStyle w:val="ConsPlusNormal"/>
              <w:jc w:val="center"/>
            </w:pPr>
            <w:r w:rsidRPr="0035547C">
              <w:t>7926.</w:t>
            </w:r>
          </w:p>
        </w:tc>
        <w:tc>
          <w:tcPr>
            <w:tcW w:w="8391" w:type="dxa"/>
          </w:tcPr>
          <w:p w:rsidR="00151007" w:rsidRPr="0035547C" w:rsidRDefault="00151007">
            <w:pPr>
              <w:pStyle w:val="ConsPlusNormal"/>
              <w:jc w:val="both"/>
            </w:pPr>
            <w:r w:rsidRPr="0035547C">
              <w:t>Какой раздел проектной документации на объекты капитального строительства производственного назначения должен содержать сведения о наличии сертификатов соответствия требованиям промышленной безопасности и разрешений на применение используемого на подземных горных работах технологического оборудования и технических устройств?</w:t>
            </w:r>
          </w:p>
        </w:tc>
      </w:tr>
      <w:tr w:rsidR="0035547C" w:rsidRPr="0035547C">
        <w:tc>
          <w:tcPr>
            <w:tcW w:w="680" w:type="dxa"/>
          </w:tcPr>
          <w:p w:rsidR="00151007" w:rsidRPr="0035547C" w:rsidRDefault="00151007">
            <w:pPr>
              <w:pStyle w:val="ConsPlusNormal"/>
              <w:jc w:val="center"/>
            </w:pPr>
            <w:r w:rsidRPr="0035547C">
              <w:t>7927.</w:t>
            </w:r>
          </w:p>
        </w:tc>
        <w:tc>
          <w:tcPr>
            <w:tcW w:w="8391" w:type="dxa"/>
          </w:tcPr>
          <w:p w:rsidR="00151007" w:rsidRPr="0035547C" w:rsidRDefault="00151007">
            <w:pPr>
              <w:pStyle w:val="ConsPlusNormal"/>
              <w:jc w:val="both"/>
            </w:pPr>
            <w:r w:rsidRPr="0035547C">
              <w:t>Какая общая вместимость подземной резервуарной установки сжиженных углеводородных газов допускается для газоснабжения производственных и складских зданий, зданий сельскохозяйственных предприятий и котельных?</w:t>
            </w:r>
          </w:p>
        </w:tc>
      </w:tr>
      <w:tr w:rsidR="0035547C" w:rsidRPr="0035547C">
        <w:tc>
          <w:tcPr>
            <w:tcW w:w="680" w:type="dxa"/>
          </w:tcPr>
          <w:p w:rsidR="00151007" w:rsidRPr="0035547C" w:rsidRDefault="00151007">
            <w:pPr>
              <w:pStyle w:val="ConsPlusNormal"/>
              <w:jc w:val="center"/>
            </w:pPr>
            <w:r w:rsidRPr="0035547C">
              <w:t>7928.</w:t>
            </w:r>
          </w:p>
        </w:tc>
        <w:tc>
          <w:tcPr>
            <w:tcW w:w="8391" w:type="dxa"/>
          </w:tcPr>
          <w:p w:rsidR="00151007" w:rsidRPr="0035547C" w:rsidRDefault="00151007">
            <w:pPr>
              <w:pStyle w:val="ConsPlusNormal"/>
              <w:jc w:val="both"/>
            </w:pPr>
            <w:r w:rsidRPr="0035547C">
              <w:t>На каком основании допускается выброс вредных (загрязняющих) веществ в атмосферный воздух стационарным источником?</w:t>
            </w:r>
          </w:p>
        </w:tc>
      </w:tr>
      <w:tr w:rsidR="0035547C" w:rsidRPr="0035547C">
        <w:tc>
          <w:tcPr>
            <w:tcW w:w="680" w:type="dxa"/>
          </w:tcPr>
          <w:p w:rsidR="00151007" w:rsidRPr="0035547C" w:rsidRDefault="00151007">
            <w:pPr>
              <w:pStyle w:val="ConsPlusNormal"/>
              <w:jc w:val="center"/>
            </w:pPr>
            <w:r w:rsidRPr="0035547C">
              <w:t>7929.</w:t>
            </w:r>
          </w:p>
        </w:tc>
        <w:tc>
          <w:tcPr>
            <w:tcW w:w="8391" w:type="dxa"/>
          </w:tcPr>
          <w:p w:rsidR="00151007" w:rsidRPr="0035547C" w:rsidRDefault="00151007">
            <w:pPr>
              <w:pStyle w:val="ConsPlusNormal"/>
              <w:jc w:val="both"/>
            </w:pPr>
            <w:r w:rsidRPr="0035547C">
              <w:t>На каких гидротехнических сооружениях должны проводиться специальные виды наблюдений (сейсмометрический мониторинг и сейсмологический мониторинг)?</w:t>
            </w:r>
          </w:p>
        </w:tc>
      </w:tr>
      <w:tr w:rsidR="0035547C" w:rsidRPr="0035547C">
        <w:tc>
          <w:tcPr>
            <w:tcW w:w="680" w:type="dxa"/>
          </w:tcPr>
          <w:p w:rsidR="00151007" w:rsidRPr="0035547C" w:rsidRDefault="00151007">
            <w:pPr>
              <w:pStyle w:val="ConsPlusNormal"/>
              <w:jc w:val="center"/>
            </w:pPr>
            <w:r w:rsidRPr="0035547C">
              <w:t>7930.</w:t>
            </w:r>
          </w:p>
        </w:tc>
        <w:tc>
          <w:tcPr>
            <w:tcW w:w="8391" w:type="dxa"/>
          </w:tcPr>
          <w:p w:rsidR="00151007" w:rsidRPr="0035547C" w:rsidRDefault="00151007">
            <w:pPr>
              <w:pStyle w:val="ConsPlusNormal"/>
              <w:jc w:val="both"/>
            </w:pPr>
            <w:r w:rsidRPr="0035547C">
              <w:t>Что должно быть учтено в расчетных моделях (в том числе расчетных схемах, основных предпосылках расчета) строительных конструкций и оснований, которые отражают действительные условия работы здания или сооружения, отвечающие рассматриваемой расчетной ситуации?</w:t>
            </w:r>
          </w:p>
        </w:tc>
      </w:tr>
      <w:tr w:rsidR="0035547C" w:rsidRPr="0035547C">
        <w:tc>
          <w:tcPr>
            <w:tcW w:w="680" w:type="dxa"/>
          </w:tcPr>
          <w:p w:rsidR="00151007" w:rsidRPr="0035547C" w:rsidRDefault="00151007">
            <w:pPr>
              <w:pStyle w:val="ConsPlusNormal"/>
              <w:jc w:val="center"/>
            </w:pPr>
            <w:r w:rsidRPr="0035547C">
              <w:lastRenderedPageBreak/>
              <w:t>7931.</w:t>
            </w:r>
          </w:p>
        </w:tc>
        <w:tc>
          <w:tcPr>
            <w:tcW w:w="8391" w:type="dxa"/>
          </w:tcPr>
          <w:p w:rsidR="00151007" w:rsidRPr="0035547C" w:rsidRDefault="00151007">
            <w:pPr>
              <w:pStyle w:val="ConsPlusNormal"/>
              <w:jc w:val="both"/>
            </w:pPr>
            <w:r w:rsidRPr="0035547C">
              <w:t>Какие условия должны быть соблюдены при размещении автостоянок в жилых здания функциональной пожарной опасности Ф1.3?</w:t>
            </w:r>
          </w:p>
        </w:tc>
      </w:tr>
      <w:tr w:rsidR="0035547C" w:rsidRPr="0035547C">
        <w:tc>
          <w:tcPr>
            <w:tcW w:w="680" w:type="dxa"/>
          </w:tcPr>
          <w:p w:rsidR="00151007" w:rsidRPr="0035547C" w:rsidRDefault="00151007">
            <w:pPr>
              <w:pStyle w:val="ConsPlusNormal"/>
              <w:jc w:val="center"/>
            </w:pPr>
            <w:r w:rsidRPr="0035547C">
              <w:t>7932.</w:t>
            </w:r>
          </w:p>
        </w:tc>
        <w:tc>
          <w:tcPr>
            <w:tcW w:w="8391" w:type="dxa"/>
          </w:tcPr>
          <w:p w:rsidR="00151007" w:rsidRPr="0035547C" w:rsidRDefault="00151007">
            <w:pPr>
              <w:pStyle w:val="ConsPlusNormal"/>
              <w:jc w:val="both"/>
            </w:pPr>
            <w:r w:rsidRPr="0035547C">
              <w:t>Как следует определять приоритетность проведения магнитной диагностики?</w:t>
            </w:r>
          </w:p>
        </w:tc>
      </w:tr>
      <w:tr w:rsidR="0035547C" w:rsidRPr="0035547C">
        <w:tc>
          <w:tcPr>
            <w:tcW w:w="680" w:type="dxa"/>
          </w:tcPr>
          <w:p w:rsidR="00151007" w:rsidRPr="0035547C" w:rsidRDefault="00151007">
            <w:pPr>
              <w:pStyle w:val="ConsPlusNormal"/>
              <w:jc w:val="center"/>
            </w:pPr>
            <w:r w:rsidRPr="0035547C">
              <w:t>7933.</w:t>
            </w:r>
          </w:p>
        </w:tc>
        <w:tc>
          <w:tcPr>
            <w:tcW w:w="8391" w:type="dxa"/>
          </w:tcPr>
          <w:p w:rsidR="00151007" w:rsidRPr="0035547C" w:rsidRDefault="00151007">
            <w:pPr>
              <w:pStyle w:val="ConsPlusNormal"/>
              <w:jc w:val="both"/>
            </w:pPr>
            <w:r w:rsidRPr="0035547C">
              <w:t>Что устанавливается при обследовании каменных конструкций?</w:t>
            </w:r>
          </w:p>
        </w:tc>
      </w:tr>
      <w:tr w:rsidR="0035547C" w:rsidRPr="0035547C">
        <w:tc>
          <w:tcPr>
            <w:tcW w:w="680" w:type="dxa"/>
          </w:tcPr>
          <w:p w:rsidR="00151007" w:rsidRPr="0035547C" w:rsidRDefault="00151007">
            <w:pPr>
              <w:pStyle w:val="ConsPlusNormal"/>
              <w:jc w:val="center"/>
            </w:pPr>
            <w:r w:rsidRPr="0035547C">
              <w:t>7934.</w:t>
            </w:r>
          </w:p>
        </w:tc>
        <w:tc>
          <w:tcPr>
            <w:tcW w:w="8391" w:type="dxa"/>
          </w:tcPr>
          <w:p w:rsidR="00151007" w:rsidRPr="0035547C" w:rsidRDefault="00151007">
            <w:pPr>
              <w:pStyle w:val="ConsPlusNormal"/>
              <w:jc w:val="both"/>
            </w:pPr>
            <w:r w:rsidRPr="0035547C">
              <w:t>Какую боковую видимость прилегающей к дороге полосы на расстоянии следует обеспечить во всех случаях, где по местным условиям возможно попадание на дорогу с придорожной полосы людей и животных?</w:t>
            </w:r>
          </w:p>
        </w:tc>
      </w:tr>
      <w:tr w:rsidR="0035547C" w:rsidRPr="0035547C">
        <w:tc>
          <w:tcPr>
            <w:tcW w:w="680" w:type="dxa"/>
          </w:tcPr>
          <w:p w:rsidR="00151007" w:rsidRPr="0035547C" w:rsidRDefault="00151007">
            <w:pPr>
              <w:pStyle w:val="ConsPlusNormal"/>
              <w:jc w:val="center"/>
            </w:pPr>
            <w:r w:rsidRPr="0035547C">
              <w:t>7935.</w:t>
            </w:r>
          </w:p>
        </w:tc>
        <w:tc>
          <w:tcPr>
            <w:tcW w:w="8391" w:type="dxa"/>
          </w:tcPr>
          <w:p w:rsidR="00151007" w:rsidRPr="0035547C" w:rsidRDefault="00151007">
            <w:pPr>
              <w:pStyle w:val="ConsPlusNormal"/>
              <w:jc w:val="both"/>
            </w:pPr>
            <w:r w:rsidRPr="0035547C">
              <w:t>Каковы требования к размещению групповых ячеек в зданиях детских образовательных организаций?</w:t>
            </w:r>
          </w:p>
        </w:tc>
      </w:tr>
      <w:tr w:rsidR="0035547C" w:rsidRPr="0035547C">
        <w:tc>
          <w:tcPr>
            <w:tcW w:w="680" w:type="dxa"/>
          </w:tcPr>
          <w:p w:rsidR="00151007" w:rsidRPr="0035547C" w:rsidRDefault="00151007">
            <w:pPr>
              <w:pStyle w:val="ConsPlusNormal"/>
              <w:jc w:val="center"/>
            </w:pPr>
            <w:r w:rsidRPr="0035547C">
              <w:t>7936.</w:t>
            </w:r>
          </w:p>
        </w:tc>
        <w:tc>
          <w:tcPr>
            <w:tcW w:w="8391" w:type="dxa"/>
          </w:tcPr>
          <w:p w:rsidR="00151007" w:rsidRPr="0035547C" w:rsidRDefault="00151007">
            <w:pPr>
              <w:pStyle w:val="ConsPlusNormal"/>
              <w:jc w:val="both"/>
            </w:pPr>
            <w:r w:rsidRPr="0035547C">
              <w:t>Какие опасные природные явления, являющиеся источниками природных чрезвычайных ситуаций, рекомендуется рассматривать при расчете количественного значения индивидуального риска природных чрезвычайных ситуаций?</w:t>
            </w:r>
          </w:p>
        </w:tc>
      </w:tr>
      <w:tr w:rsidR="0035547C" w:rsidRPr="0035547C">
        <w:tc>
          <w:tcPr>
            <w:tcW w:w="680" w:type="dxa"/>
          </w:tcPr>
          <w:p w:rsidR="00151007" w:rsidRPr="0035547C" w:rsidRDefault="00151007">
            <w:pPr>
              <w:pStyle w:val="ConsPlusNormal"/>
              <w:jc w:val="center"/>
            </w:pPr>
            <w:r w:rsidRPr="0035547C">
              <w:t>7937.</w:t>
            </w:r>
          </w:p>
        </w:tc>
        <w:tc>
          <w:tcPr>
            <w:tcW w:w="8391" w:type="dxa"/>
          </w:tcPr>
          <w:p w:rsidR="00151007" w:rsidRPr="0035547C" w:rsidRDefault="00151007">
            <w:pPr>
              <w:pStyle w:val="ConsPlusNormal"/>
              <w:jc w:val="both"/>
            </w:pPr>
            <w:r w:rsidRPr="0035547C">
              <w:t>Что не должен содержать раздел "Мероприятия по обеспечению пожарной безопасности" проектной документации в графической части?</w:t>
            </w:r>
          </w:p>
        </w:tc>
      </w:tr>
      <w:tr w:rsidR="0035547C" w:rsidRPr="0035547C">
        <w:tc>
          <w:tcPr>
            <w:tcW w:w="680" w:type="dxa"/>
          </w:tcPr>
          <w:p w:rsidR="00151007" w:rsidRPr="0035547C" w:rsidRDefault="00151007">
            <w:pPr>
              <w:pStyle w:val="ConsPlusNormal"/>
              <w:jc w:val="center"/>
            </w:pPr>
            <w:r w:rsidRPr="0035547C">
              <w:t>7938.</w:t>
            </w:r>
          </w:p>
        </w:tc>
        <w:tc>
          <w:tcPr>
            <w:tcW w:w="8391" w:type="dxa"/>
          </w:tcPr>
          <w:p w:rsidR="00151007" w:rsidRPr="0035547C" w:rsidRDefault="00151007">
            <w:pPr>
              <w:pStyle w:val="ConsPlusNormal"/>
              <w:jc w:val="both"/>
            </w:pPr>
            <w:r w:rsidRPr="0035547C">
              <w:t>Для каких типов сооружений для хранения легкового автомобильного транспорта не устанавливаются санитарные разрывы?</w:t>
            </w:r>
          </w:p>
        </w:tc>
      </w:tr>
      <w:tr w:rsidR="0035547C" w:rsidRPr="0035547C">
        <w:tc>
          <w:tcPr>
            <w:tcW w:w="680" w:type="dxa"/>
          </w:tcPr>
          <w:p w:rsidR="00151007" w:rsidRPr="0035547C" w:rsidRDefault="00151007">
            <w:pPr>
              <w:pStyle w:val="ConsPlusNormal"/>
              <w:jc w:val="center"/>
            </w:pPr>
            <w:r w:rsidRPr="0035547C">
              <w:t>7939.</w:t>
            </w:r>
          </w:p>
        </w:tc>
        <w:tc>
          <w:tcPr>
            <w:tcW w:w="8391" w:type="dxa"/>
          </w:tcPr>
          <w:p w:rsidR="00151007" w:rsidRPr="0035547C" w:rsidRDefault="00151007">
            <w:pPr>
              <w:pStyle w:val="ConsPlusNormal"/>
              <w:jc w:val="both"/>
            </w:pPr>
            <w:r w:rsidRPr="0035547C">
              <w:t>На газопроводах какого диаметра листовые задвижки должны быть оснащены механизированным приводом?</w:t>
            </w:r>
          </w:p>
        </w:tc>
      </w:tr>
      <w:tr w:rsidR="0035547C" w:rsidRPr="0035547C">
        <w:tc>
          <w:tcPr>
            <w:tcW w:w="680" w:type="dxa"/>
          </w:tcPr>
          <w:p w:rsidR="00151007" w:rsidRPr="0035547C" w:rsidRDefault="00151007">
            <w:pPr>
              <w:pStyle w:val="ConsPlusNormal"/>
              <w:jc w:val="center"/>
            </w:pPr>
            <w:r w:rsidRPr="0035547C">
              <w:t>7940.</w:t>
            </w:r>
          </w:p>
        </w:tc>
        <w:tc>
          <w:tcPr>
            <w:tcW w:w="8391" w:type="dxa"/>
          </w:tcPr>
          <w:p w:rsidR="00151007" w:rsidRPr="0035547C" w:rsidRDefault="00151007">
            <w:pPr>
              <w:pStyle w:val="ConsPlusNormal"/>
              <w:jc w:val="both"/>
            </w:pPr>
            <w:r w:rsidRPr="0035547C">
              <w:t>На основе решения какого уравнения и с учетом каких факторов следует производить расчет общего размыва под мостами?</w:t>
            </w:r>
          </w:p>
        </w:tc>
      </w:tr>
      <w:tr w:rsidR="0035547C" w:rsidRPr="0035547C">
        <w:tc>
          <w:tcPr>
            <w:tcW w:w="680" w:type="dxa"/>
          </w:tcPr>
          <w:p w:rsidR="00151007" w:rsidRPr="0035547C" w:rsidRDefault="00151007">
            <w:pPr>
              <w:pStyle w:val="ConsPlusNormal"/>
              <w:jc w:val="center"/>
            </w:pPr>
            <w:r w:rsidRPr="0035547C">
              <w:t>7941.</w:t>
            </w:r>
          </w:p>
        </w:tc>
        <w:tc>
          <w:tcPr>
            <w:tcW w:w="8391" w:type="dxa"/>
          </w:tcPr>
          <w:p w:rsidR="00151007" w:rsidRPr="0035547C" w:rsidRDefault="00151007">
            <w:pPr>
              <w:pStyle w:val="ConsPlusNormal"/>
              <w:jc w:val="both"/>
            </w:pPr>
            <w:r w:rsidRPr="0035547C">
              <w:t>Допускается ли применение неоцинкованной холоднокатаной стали или тонколистовой горячекатаной стали?</w:t>
            </w:r>
          </w:p>
        </w:tc>
      </w:tr>
      <w:tr w:rsidR="0035547C" w:rsidRPr="0035547C">
        <w:tc>
          <w:tcPr>
            <w:tcW w:w="680" w:type="dxa"/>
          </w:tcPr>
          <w:p w:rsidR="00151007" w:rsidRPr="0035547C" w:rsidRDefault="00151007">
            <w:pPr>
              <w:pStyle w:val="ConsPlusNormal"/>
              <w:jc w:val="center"/>
            </w:pPr>
            <w:r w:rsidRPr="0035547C">
              <w:t>7942.</w:t>
            </w:r>
          </w:p>
        </w:tc>
        <w:tc>
          <w:tcPr>
            <w:tcW w:w="8391" w:type="dxa"/>
          </w:tcPr>
          <w:p w:rsidR="00151007" w:rsidRPr="0035547C" w:rsidRDefault="00151007">
            <w:pPr>
              <w:pStyle w:val="ConsPlusNormal"/>
              <w:jc w:val="both"/>
            </w:pPr>
            <w:r w:rsidRPr="0035547C">
              <w:t>Для каких режимов атомной станции проектом должна быть обеспечена живучесть и обитаемость блочного пункта управления?</w:t>
            </w:r>
          </w:p>
        </w:tc>
      </w:tr>
      <w:tr w:rsidR="0035547C" w:rsidRPr="0035547C">
        <w:tc>
          <w:tcPr>
            <w:tcW w:w="680" w:type="dxa"/>
          </w:tcPr>
          <w:p w:rsidR="00151007" w:rsidRPr="0035547C" w:rsidRDefault="00151007">
            <w:pPr>
              <w:pStyle w:val="ConsPlusNormal"/>
              <w:jc w:val="center"/>
            </w:pPr>
            <w:r w:rsidRPr="0035547C">
              <w:t>7943.</w:t>
            </w:r>
          </w:p>
        </w:tc>
        <w:tc>
          <w:tcPr>
            <w:tcW w:w="8391" w:type="dxa"/>
          </w:tcPr>
          <w:p w:rsidR="00151007" w:rsidRPr="0035547C" w:rsidRDefault="00151007">
            <w:pPr>
              <w:pStyle w:val="ConsPlusNormal"/>
              <w:jc w:val="both"/>
            </w:pPr>
            <w:r w:rsidRPr="0035547C">
              <w:t>В зависимости от чего следует устанавливать число полос движения на дорогах I категории?</w:t>
            </w:r>
          </w:p>
        </w:tc>
      </w:tr>
      <w:tr w:rsidR="0035547C" w:rsidRPr="0035547C">
        <w:tc>
          <w:tcPr>
            <w:tcW w:w="680" w:type="dxa"/>
          </w:tcPr>
          <w:p w:rsidR="00151007" w:rsidRPr="0035547C" w:rsidRDefault="00151007">
            <w:pPr>
              <w:pStyle w:val="ConsPlusNormal"/>
              <w:jc w:val="center"/>
            </w:pPr>
            <w:r w:rsidRPr="0035547C">
              <w:t>7944.</w:t>
            </w:r>
          </w:p>
        </w:tc>
        <w:tc>
          <w:tcPr>
            <w:tcW w:w="8391" w:type="dxa"/>
          </w:tcPr>
          <w:p w:rsidR="00151007" w:rsidRPr="0035547C" w:rsidRDefault="00151007">
            <w:pPr>
              <w:pStyle w:val="ConsPlusNormal"/>
              <w:jc w:val="both"/>
            </w:pPr>
            <w:r w:rsidRPr="0035547C">
              <w:t>Какой следует принимать обеспеченность плотности укладки грунта засыпки подпорных стен гидротехнических сооружений в зависимости от класса?</w:t>
            </w:r>
          </w:p>
        </w:tc>
      </w:tr>
      <w:tr w:rsidR="0035547C" w:rsidRPr="0035547C">
        <w:tc>
          <w:tcPr>
            <w:tcW w:w="680" w:type="dxa"/>
          </w:tcPr>
          <w:p w:rsidR="00151007" w:rsidRPr="0035547C" w:rsidRDefault="00151007">
            <w:pPr>
              <w:pStyle w:val="ConsPlusNormal"/>
              <w:jc w:val="center"/>
            </w:pPr>
            <w:r w:rsidRPr="0035547C">
              <w:t>7945.</w:t>
            </w:r>
          </w:p>
        </w:tc>
        <w:tc>
          <w:tcPr>
            <w:tcW w:w="8391" w:type="dxa"/>
          </w:tcPr>
          <w:p w:rsidR="00151007" w:rsidRPr="0035547C" w:rsidRDefault="00151007">
            <w:pPr>
              <w:pStyle w:val="ConsPlusNormal"/>
              <w:jc w:val="both"/>
            </w:pPr>
            <w:r w:rsidRPr="0035547C">
              <w:t>Какие мероприятия необходимо предусматривать для защиты больших переходов от грозовых перенапряжений?</w:t>
            </w:r>
          </w:p>
        </w:tc>
      </w:tr>
      <w:tr w:rsidR="0035547C" w:rsidRPr="0035547C">
        <w:tc>
          <w:tcPr>
            <w:tcW w:w="680" w:type="dxa"/>
          </w:tcPr>
          <w:p w:rsidR="00151007" w:rsidRPr="0035547C" w:rsidRDefault="00151007">
            <w:pPr>
              <w:pStyle w:val="ConsPlusNormal"/>
              <w:jc w:val="center"/>
            </w:pPr>
            <w:r w:rsidRPr="0035547C">
              <w:t>7946.</w:t>
            </w:r>
          </w:p>
        </w:tc>
        <w:tc>
          <w:tcPr>
            <w:tcW w:w="8391" w:type="dxa"/>
          </w:tcPr>
          <w:p w:rsidR="00151007" w:rsidRPr="0035547C" w:rsidRDefault="00151007">
            <w:pPr>
              <w:pStyle w:val="ConsPlusNormal"/>
              <w:jc w:val="both"/>
            </w:pPr>
            <w:r w:rsidRPr="0035547C">
              <w:t>Какой минимальный припуск на внутреннюю коррозию в течение срока эксплуатации для трубопроводов класса безопасности "нормальный" или "высокий", транспортирующих углеводородные продукты с вероятным содержанием воды в жидком состоянии?</w:t>
            </w:r>
          </w:p>
        </w:tc>
      </w:tr>
      <w:tr w:rsidR="0035547C" w:rsidRPr="0035547C">
        <w:tc>
          <w:tcPr>
            <w:tcW w:w="680" w:type="dxa"/>
          </w:tcPr>
          <w:p w:rsidR="00151007" w:rsidRPr="0035547C" w:rsidRDefault="00151007">
            <w:pPr>
              <w:pStyle w:val="ConsPlusNormal"/>
              <w:jc w:val="center"/>
            </w:pPr>
            <w:r w:rsidRPr="0035547C">
              <w:t>7947.</w:t>
            </w:r>
          </w:p>
        </w:tc>
        <w:tc>
          <w:tcPr>
            <w:tcW w:w="8391" w:type="dxa"/>
          </w:tcPr>
          <w:p w:rsidR="00151007" w:rsidRPr="0035547C" w:rsidRDefault="00151007">
            <w:pPr>
              <w:pStyle w:val="ConsPlusNormal"/>
              <w:jc w:val="both"/>
            </w:pPr>
            <w:r w:rsidRPr="0035547C">
              <w:t>Что такое "длина причала"?</w:t>
            </w:r>
          </w:p>
        </w:tc>
      </w:tr>
      <w:tr w:rsidR="0035547C" w:rsidRPr="0035547C">
        <w:tc>
          <w:tcPr>
            <w:tcW w:w="680" w:type="dxa"/>
          </w:tcPr>
          <w:p w:rsidR="00151007" w:rsidRPr="0035547C" w:rsidRDefault="00151007">
            <w:pPr>
              <w:pStyle w:val="ConsPlusNormal"/>
              <w:jc w:val="center"/>
            </w:pPr>
            <w:r w:rsidRPr="0035547C">
              <w:t>7948.</w:t>
            </w:r>
          </w:p>
        </w:tc>
        <w:tc>
          <w:tcPr>
            <w:tcW w:w="8391" w:type="dxa"/>
          </w:tcPr>
          <w:p w:rsidR="00151007" w:rsidRPr="0035547C" w:rsidRDefault="00151007">
            <w:pPr>
              <w:pStyle w:val="ConsPlusNormal"/>
              <w:jc w:val="both"/>
            </w:pPr>
            <w:r w:rsidRPr="0035547C">
              <w:t>Каким требованиям должен отвечать диаметр отверстий под винты?</w:t>
            </w:r>
          </w:p>
        </w:tc>
      </w:tr>
      <w:tr w:rsidR="0035547C" w:rsidRPr="0035547C">
        <w:tc>
          <w:tcPr>
            <w:tcW w:w="680" w:type="dxa"/>
          </w:tcPr>
          <w:p w:rsidR="00151007" w:rsidRPr="0035547C" w:rsidRDefault="00151007">
            <w:pPr>
              <w:pStyle w:val="ConsPlusNormal"/>
              <w:jc w:val="center"/>
            </w:pPr>
            <w:r w:rsidRPr="0035547C">
              <w:t>7949.</w:t>
            </w:r>
          </w:p>
        </w:tc>
        <w:tc>
          <w:tcPr>
            <w:tcW w:w="8391" w:type="dxa"/>
          </w:tcPr>
          <w:p w:rsidR="00151007" w:rsidRPr="0035547C" w:rsidRDefault="00151007">
            <w:pPr>
              <w:pStyle w:val="ConsPlusNormal"/>
              <w:jc w:val="both"/>
            </w:pPr>
            <w:r w:rsidRPr="0035547C">
              <w:t>Какие пункты, служащие геодезической основой при производстве инженерно-геодезических изысканий, относятся к пунктам государственной геодезической и нивелирной сети?</w:t>
            </w:r>
          </w:p>
        </w:tc>
      </w:tr>
      <w:tr w:rsidR="0035547C" w:rsidRPr="0035547C">
        <w:tc>
          <w:tcPr>
            <w:tcW w:w="680" w:type="dxa"/>
          </w:tcPr>
          <w:p w:rsidR="00151007" w:rsidRPr="0035547C" w:rsidRDefault="00151007">
            <w:pPr>
              <w:pStyle w:val="ConsPlusNormal"/>
              <w:jc w:val="center"/>
            </w:pPr>
            <w:r w:rsidRPr="0035547C">
              <w:lastRenderedPageBreak/>
              <w:t>7950.</w:t>
            </w:r>
          </w:p>
        </w:tc>
        <w:tc>
          <w:tcPr>
            <w:tcW w:w="8391" w:type="dxa"/>
          </w:tcPr>
          <w:p w:rsidR="00151007" w:rsidRPr="0035547C" w:rsidRDefault="00151007">
            <w:pPr>
              <w:pStyle w:val="ConsPlusNormal"/>
              <w:jc w:val="both"/>
            </w:pPr>
            <w:r w:rsidRPr="0035547C">
              <w:t>В чем заключаются цели и задачи метеорологических и аэрологических работ и исследований?</w:t>
            </w:r>
          </w:p>
        </w:tc>
      </w:tr>
      <w:tr w:rsidR="0035547C" w:rsidRPr="0035547C">
        <w:tc>
          <w:tcPr>
            <w:tcW w:w="680" w:type="dxa"/>
          </w:tcPr>
          <w:p w:rsidR="00151007" w:rsidRPr="0035547C" w:rsidRDefault="00151007">
            <w:pPr>
              <w:pStyle w:val="ConsPlusNormal"/>
              <w:jc w:val="center"/>
            </w:pPr>
            <w:r w:rsidRPr="0035547C">
              <w:t>7951.</w:t>
            </w:r>
          </w:p>
        </w:tc>
        <w:tc>
          <w:tcPr>
            <w:tcW w:w="8391" w:type="dxa"/>
          </w:tcPr>
          <w:p w:rsidR="00151007" w:rsidRPr="0035547C" w:rsidRDefault="00151007">
            <w:pPr>
              <w:pStyle w:val="ConsPlusNormal"/>
              <w:jc w:val="both"/>
            </w:pPr>
            <w:r w:rsidRPr="0035547C">
              <w:t>С какой целью выполняют почвенные и грунтовые исследования в рамках инженерно-экологических изысканий?</w:t>
            </w:r>
          </w:p>
        </w:tc>
      </w:tr>
      <w:tr w:rsidR="0035547C" w:rsidRPr="0035547C">
        <w:tc>
          <w:tcPr>
            <w:tcW w:w="680" w:type="dxa"/>
          </w:tcPr>
          <w:p w:rsidR="00151007" w:rsidRPr="0035547C" w:rsidRDefault="00151007">
            <w:pPr>
              <w:pStyle w:val="ConsPlusNormal"/>
              <w:jc w:val="center"/>
            </w:pPr>
            <w:r w:rsidRPr="0035547C">
              <w:t>7952.</w:t>
            </w:r>
          </w:p>
        </w:tc>
        <w:tc>
          <w:tcPr>
            <w:tcW w:w="8391" w:type="dxa"/>
          </w:tcPr>
          <w:p w:rsidR="00151007" w:rsidRPr="0035547C" w:rsidRDefault="00151007">
            <w:pPr>
              <w:pStyle w:val="ConsPlusNormal"/>
              <w:jc w:val="both"/>
            </w:pPr>
            <w:r w:rsidRPr="0035547C">
              <w:t>Что не должно быть включено в состав раздела "перечень мероприятий по охране окружающей среды" для объектов непроизводственного назначения?</w:t>
            </w:r>
          </w:p>
        </w:tc>
      </w:tr>
      <w:tr w:rsidR="0035547C" w:rsidRPr="0035547C">
        <w:tc>
          <w:tcPr>
            <w:tcW w:w="680" w:type="dxa"/>
          </w:tcPr>
          <w:p w:rsidR="00151007" w:rsidRPr="0035547C" w:rsidRDefault="00151007">
            <w:pPr>
              <w:pStyle w:val="ConsPlusNormal"/>
              <w:jc w:val="center"/>
            </w:pPr>
            <w:r w:rsidRPr="0035547C">
              <w:t>7953.</w:t>
            </w:r>
          </w:p>
        </w:tc>
        <w:tc>
          <w:tcPr>
            <w:tcW w:w="8391" w:type="dxa"/>
          </w:tcPr>
          <w:p w:rsidR="00151007" w:rsidRPr="0035547C" w:rsidRDefault="00151007">
            <w:pPr>
              <w:pStyle w:val="ConsPlusNormal"/>
              <w:jc w:val="both"/>
            </w:pPr>
            <w:r w:rsidRPr="0035547C">
              <w:t>На какие категории по взрывопожарной и пожарной опасности подразделяются здания?</w:t>
            </w:r>
          </w:p>
        </w:tc>
      </w:tr>
      <w:tr w:rsidR="0035547C" w:rsidRPr="0035547C">
        <w:tc>
          <w:tcPr>
            <w:tcW w:w="680" w:type="dxa"/>
          </w:tcPr>
          <w:p w:rsidR="00151007" w:rsidRPr="0035547C" w:rsidRDefault="00151007">
            <w:pPr>
              <w:pStyle w:val="ConsPlusNormal"/>
              <w:jc w:val="center"/>
            </w:pPr>
            <w:r w:rsidRPr="0035547C">
              <w:t>7954.</w:t>
            </w:r>
          </w:p>
        </w:tc>
        <w:tc>
          <w:tcPr>
            <w:tcW w:w="8391" w:type="dxa"/>
          </w:tcPr>
          <w:p w:rsidR="00151007" w:rsidRPr="0035547C" w:rsidRDefault="00151007">
            <w:pPr>
              <w:pStyle w:val="ConsPlusNormal"/>
              <w:jc w:val="both"/>
            </w:pPr>
            <w:r w:rsidRPr="0035547C">
              <w:t>Какие категории участков подземных магистральных газопроводов при пересечении водных преград шириной до 25 м следует принимать?</w:t>
            </w:r>
          </w:p>
        </w:tc>
      </w:tr>
      <w:tr w:rsidR="0035547C" w:rsidRPr="0035547C">
        <w:tc>
          <w:tcPr>
            <w:tcW w:w="680" w:type="dxa"/>
          </w:tcPr>
          <w:p w:rsidR="00151007" w:rsidRPr="0035547C" w:rsidRDefault="00151007">
            <w:pPr>
              <w:pStyle w:val="ConsPlusNormal"/>
              <w:jc w:val="center"/>
            </w:pPr>
            <w:r w:rsidRPr="0035547C">
              <w:t>7955.</w:t>
            </w:r>
          </w:p>
        </w:tc>
        <w:tc>
          <w:tcPr>
            <w:tcW w:w="8391" w:type="dxa"/>
          </w:tcPr>
          <w:p w:rsidR="00151007" w:rsidRPr="0035547C" w:rsidRDefault="00151007">
            <w:pPr>
              <w:pStyle w:val="ConsPlusNormal"/>
              <w:jc w:val="both"/>
            </w:pPr>
            <w:r w:rsidRPr="0035547C">
              <w:t>Какие сведения (подразделы) входят в текстовую часть раздела "проект организации строительства" проектирования объектов производственного и непроизводственного назначения?</w:t>
            </w:r>
          </w:p>
        </w:tc>
      </w:tr>
      <w:tr w:rsidR="0035547C" w:rsidRPr="0035547C">
        <w:tc>
          <w:tcPr>
            <w:tcW w:w="680" w:type="dxa"/>
          </w:tcPr>
          <w:p w:rsidR="00151007" w:rsidRPr="0035547C" w:rsidRDefault="00151007">
            <w:pPr>
              <w:pStyle w:val="ConsPlusNormal"/>
              <w:jc w:val="center"/>
            </w:pPr>
            <w:r w:rsidRPr="0035547C">
              <w:t>7956.</w:t>
            </w:r>
          </w:p>
        </w:tc>
        <w:tc>
          <w:tcPr>
            <w:tcW w:w="8391" w:type="dxa"/>
          </w:tcPr>
          <w:p w:rsidR="00151007" w:rsidRPr="0035547C" w:rsidRDefault="00151007">
            <w:pPr>
              <w:pStyle w:val="ConsPlusNormal"/>
              <w:jc w:val="both"/>
            </w:pPr>
            <w:r w:rsidRPr="0035547C">
              <w:t>Как выполняют обозначения на бирках для подземных кабелей и кабелей, проложенных в помещениях с химически активной средой?</w:t>
            </w:r>
          </w:p>
        </w:tc>
      </w:tr>
      <w:tr w:rsidR="0035547C" w:rsidRPr="0035547C">
        <w:tc>
          <w:tcPr>
            <w:tcW w:w="680" w:type="dxa"/>
          </w:tcPr>
          <w:p w:rsidR="00151007" w:rsidRPr="0035547C" w:rsidRDefault="00151007">
            <w:pPr>
              <w:pStyle w:val="ConsPlusNormal"/>
              <w:jc w:val="center"/>
            </w:pPr>
            <w:r w:rsidRPr="0035547C">
              <w:t>7957.</w:t>
            </w:r>
          </w:p>
        </w:tc>
        <w:tc>
          <w:tcPr>
            <w:tcW w:w="8391" w:type="dxa"/>
          </w:tcPr>
          <w:p w:rsidR="00151007" w:rsidRPr="0035547C" w:rsidRDefault="00151007">
            <w:pPr>
              <w:pStyle w:val="ConsPlusNormal"/>
              <w:jc w:val="both"/>
            </w:pPr>
            <w:r w:rsidRPr="0035547C">
              <w:t>Для каких опор применяется групповое заземление?</w:t>
            </w:r>
          </w:p>
        </w:tc>
      </w:tr>
      <w:tr w:rsidR="0035547C" w:rsidRPr="0035547C">
        <w:tc>
          <w:tcPr>
            <w:tcW w:w="680" w:type="dxa"/>
          </w:tcPr>
          <w:p w:rsidR="00151007" w:rsidRPr="0035547C" w:rsidRDefault="00151007">
            <w:pPr>
              <w:pStyle w:val="ConsPlusNormal"/>
              <w:jc w:val="center"/>
            </w:pPr>
            <w:r w:rsidRPr="0035547C">
              <w:t>7958.</w:t>
            </w:r>
          </w:p>
        </w:tc>
        <w:tc>
          <w:tcPr>
            <w:tcW w:w="8391" w:type="dxa"/>
          </w:tcPr>
          <w:p w:rsidR="00151007" w:rsidRPr="0035547C" w:rsidRDefault="00151007">
            <w:pPr>
              <w:pStyle w:val="ConsPlusNormal"/>
              <w:jc w:val="both"/>
            </w:pPr>
            <w:r w:rsidRPr="0035547C">
              <w:t>Какие параметры должны быть определены в программе физического пуска исследовательских реакторов?</w:t>
            </w:r>
          </w:p>
        </w:tc>
      </w:tr>
      <w:tr w:rsidR="0035547C" w:rsidRPr="0035547C">
        <w:tc>
          <w:tcPr>
            <w:tcW w:w="680" w:type="dxa"/>
          </w:tcPr>
          <w:p w:rsidR="00151007" w:rsidRPr="0035547C" w:rsidRDefault="00151007">
            <w:pPr>
              <w:pStyle w:val="ConsPlusNormal"/>
              <w:jc w:val="center"/>
            </w:pPr>
            <w:r w:rsidRPr="0035547C">
              <w:t>7959.</w:t>
            </w:r>
          </w:p>
        </w:tc>
        <w:tc>
          <w:tcPr>
            <w:tcW w:w="8391" w:type="dxa"/>
          </w:tcPr>
          <w:p w:rsidR="00151007" w:rsidRPr="0035547C" w:rsidRDefault="00151007">
            <w:pPr>
              <w:pStyle w:val="ConsPlusNormal"/>
              <w:jc w:val="both"/>
            </w:pPr>
            <w:r w:rsidRPr="0035547C">
              <w:t>Что должна обеспечивать конструкция устья скважины, колонных головок, герметизирующих устройств?</w:t>
            </w:r>
          </w:p>
        </w:tc>
      </w:tr>
      <w:tr w:rsidR="0035547C" w:rsidRPr="0035547C">
        <w:tc>
          <w:tcPr>
            <w:tcW w:w="680" w:type="dxa"/>
          </w:tcPr>
          <w:p w:rsidR="00151007" w:rsidRPr="0035547C" w:rsidRDefault="00151007">
            <w:pPr>
              <w:pStyle w:val="ConsPlusNormal"/>
              <w:jc w:val="center"/>
            </w:pPr>
            <w:r w:rsidRPr="0035547C">
              <w:t>7960.</w:t>
            </w:r>
          </w:p>
        </w:tc>
        <w:tc>
          <w:tcPr>
            <w:tcW w:w="8391" w:type="dxa"/>
          </w:tcPr>
          <w:p w:rsidR="00151007" w:rsidRPr="0035547C" w:rsidRDefault="00151007">
            <w:pPr>
              <w:pStyle w:val="ConsPlusNormal"/>
              <w:jc w:val="both"/>
            </w:pPr>
            <w:r w:rsidRPr="0035547C">
              <w:t>Для каких объектов капитального строительства негосударственная экспертиза не может проводиться?</w:t>
            </w:r>
          </w:p>
        </w:tc>
      </w:tr>
      <w:tr w:rsidR="0035547C" w:rsidRPr="0035547C">
        <w:tc>
          <w:tcPr>
            <w:tcW w:w="680" w:type="dxa"/>
          </w:tcPr>
          <w:p w:rsidR="00151007" w:rsidRPr="0035547C" w:rsidRDefault="00151007">
            <w:pPr>
              <w:pStyle w:val="ConsPlusNormal"/>
              <w:jc w:val="center"/>
            </w:pPr>
            <w:r w:rsidRPr="0035547C">
              <w:t>7961.</w:t>
            </w:r>
          </w:p>
        </w:tc>
        <w:tc>
          <w:tcPr>
            <w:tcW w:w="8391" w:type="dxa"/>
          </w:tcPr>
          <w:p w:rsidR="00151007" w:rsidRPr="0035547C" w:rsidRDefault="00151007">
            <w:pPr>
              <w:pStyle w:val="ConsPlusNormal"/>
              <w:jc w:val="both"/>
            </w:pPr>
            <w:r w:rsidRPr="0035547C">
              <w:t>Как определяется средние значения климатических параметров?</w:t>
            </w:r>
          </w:p>
        </w:tc>
      </w:tr>
      <w:tr w:rsidR="0035547C" w:rsidRPr="0035547C">
        <w:tc>
          <w:tcPr>
            <w:tcW w:w="680" w:type="dxa"/>
          </w:tcPr>
          <w:p w:rsidR="00151007" w:rsidRPr="0035547C" w:rsidRDefault="00151007">
            <w:pPr>
              <w:pStyle w:val="ConsPlusNormal"/>
              <w:jc w:val="center"/>
            </w:pPr>
            <w:r w:rsidRPr="0035547C">
              <w:t>7962.</w:t>
            </w:r>
          </w:p>
        </w:tc>
        <w:tc>
          <w:tcPr>
            <w:tcW w:w="8391" w:type="dxa"/>
          </w:tcPr>
          <w:p w:rsidR="00151007" w:rsidRPr="0035547C" w:rsidRDefault="00151007">
            <w:pPr>
              <w:pStyle w:val="ConsPlusNormal"/>
              <w:jc w:val="both"/>
            </w:pPr>
            <w:r w:rsidRPr="0035547C">
              <w:t>Какие стадии создания автоматизированной системы допустимо исключать или объединять?</w:t>
            </w:r>
          </w:p>
        </w:tc>
      </w:tr>
      <w:tr w:rsidR="0035547C" w:rsidRPr="0035547C">
        <w:tc>
          <w:tcPr>
            <w:tcW w:w="680" w:type="dxa"/>
          </w:tcPr>
          <w:p w:rsidR="00151007" w:rsidRPr="0035547C" w:rsidRDefault="00151007">
            <w:pPr>
              <w:pStyle w:val="ConsPlusNormal"/>
              <w:jc w:val="center"/>
            </w:pPr>
            <w:r w:rsidRPr="0035547C">
              <w:t>7963.</w:t>
            </w:r>
          </w:p>
        </w:tc>
        <w:tc>
          <w:tcPr>
            <w:tcW w:w="8391" w:type="dxa"/>
          </w:tcPr>
          <w:p w:rsidR="00151007" w:rsidRPr="0035547C" w:rsidRDefault="00151007">
            <w:pPr>
              <w:pStyle w:val="ConsPlusNormal"/>
              <w:jc w:val="both"/>
            </w:pPr>
            <w:r w:rsidRPr="0035547C">
              <w:t>Каковы типы исполнения кабельных изделий в преимущественной области применения для прокладки с учетом объема горючей нагрузки кабелей в системах противопожарной защиты в зданиях детских дошкольных и образовательных учреждений, специализированных домах престарелых и инвалидов, больницах, в спальных корпусах образовательных учреждений интернатного типа и детских учреждений?</w:t>
            </w:r>
          </w:p>
        </w:tc>
      </w:tr>
      <w:tr w:rsidR="0035547C" w:rsidRPr="0035547C">
        <w:tc>
          <w:tcPr>
            <w:tcW w:w="680" w:type="dxa"/>
          </w:tcPr>
          <w:p w:rsidR="00151007" w:rsidRPr="0035547C" w:rsidRDefault="00151007">
            <w:pPr>
              <w:pStyle w:val="ConsPlusNormal"/>
              <w:jc w:val="center"/>
            </w:pPr>
            <w:r w:rsidRPr="0035547C">
              <w:t>7964.</w:t>
            </w:r>
          </w:p>
        </w:tc>
        <w:tc>
          <w:tcPr>
            <w:tcW w:w="8391" w:type="dxa"/>
          </w:tcPr>
          <w:p w:rsidR="00151007" w:rsidRPr="0035547C" w:rsidRDefault="00151007">
            <w:pPr>
              <w:pStyle w:val="ConsPlusNormal"/>
              <w:jc w:val="both"/>
            </w:pPr>
            <w:r w:rsidRPr="0035547C">
              <w:t>При соблюдении каких требований объект технического регулирования может быть идентифицирован в качестве сети газораспределения?</w:t>
            </w:r>
          </w:p>
        </w:tc>
      </w:tr>
      <w:tr w:rsidR="0035547C" w:rsidRPr="0035547C">
        <w:tc>
          <w:tcPr>
            <w:tcW w:w="680" w:type="dxa"/>
          </w:tcPr>
          <w:p w:rsidR="00151007" w:rsidRPr="0035547C" w:rsidRDefault="00151007">
            <w:pPr>
              <w:pStyle w:val="ConsPlusNormal"/>
              <w:jc w:val="center"/>
            </w:pPr>
            <w:r w:rsidRPr="0035547C">
              <w:t>7965.</w:t>
            </w:r>
          </w:p>
        </w:tc>
        <w:tc>
          <w:tcPr>
            <w:tcW w:w="8391" w:type="dxa"/>
          </w:tcPr>
          <w:p w:rsidR="00151007" w:rsidRPr="0035547C" w:rsidRDefault="00151007">
            <w:pPr>
              <w:pStyle w:val="ConsPlusNormal"/>
              <w:jc w:val="both"/>
            </w:pPr>
            <w:r w:rsidRPr="0035547C">
              <w:t>Какова общая длина резерва обсадных труб на 1000 м колонны?</w:t>
            </w:r>
          </w:p>
        </w:tc>
      </w:tr>
      <w:tr w:rsidR="0035547C" w:rsidRPr="0035547C">
        <w:tc>
          <w:tcPr>
            <w:tcW w:w="680" w:type="dxa"/>
          </w:tcPr>
          <w:p w:rsidR="00151007" w:rsidRPr="0035547C" w:rsidRDefault="00151007">
            <w:pPr>
              <w:pStyle w:val="ConsPlusNormal"/>
              <w:jc w:val="center"/>
            </w:pPr>
            <w:r w:rsidRPr="0035547C">
              <w:t>7966.</w:t>
            </w:r>
          </w:p>
        </w:tc>
        <w:tc>
          <w:tcPr>
            <w:tcW w:w="8391" w:type="dxa"/>
          </w:tcPr>
          <w:p w:rsidR="00151007" w:rsidRPr="0035547C" w:rsidRDefault="00151007">
            <w:pPr>
              <w:pStyle w:val="ConsPlusNormal"/>
              <w:jc w:val="both"/>
            </w:pPr>
            <w:r w:rsidRPr="0035547C">
              <w:t>Какие типы защиты воздушных линий применяются в случае организации передачи информации по высокочастотным каналам связи?</w:t>
            </w:r>
          </w:p>
        </w:tc>
      </w:tr>
      <w:tr w:rsidR="0035547C" w:rsidRPr="0035547C">
        <w:tc>
          <w:tcPr>
            <w:tcW w:w="680" w:type="dxa"/>
          </w:tcPr>
          <w:p w:rsidR="00151007" w:rsidRPr="0035547C" w:rsidRDefault="00151007">
            <w:pPr>
              <w:pStyle w:val="ConsPlusNormal"/>
              <w:jc w:val="center"/>
            </w:pPr>
            <w:r w:rsidRPr="0035547C">
              <w:t>7967.</w:t>
            </w:r>
          </w:p>
        </w:tc>
        <w:tc>
          <w:tcPr>
            <w:tcW w:w="8391" w:type="dxa"/>
          </w:tcPr>
          <w:p w:rsidR="00151007" w:rsidRPr="0035547C" w:rsidRDefault="00151007">
            <w:pPr>
              <w:pStyle w:val="ConsPlusNormal"/>
              <w:jc w:val="both"/>
            </w:pPr>
            <w:r w:rsidRPr="0035547C">
              <w:t>Какие показатели селевой деятельности должны быть получены в результате инженерных гидрометеорологических изысканий для подготовки проектной документации на площадке (трассе) размещения объекта капитального строительства?</w:t>
            </w:r>
          </w:p>
        </w:tc>
      </w:tr>
      <w:tr w:rsidR="0035547C" w:rsidRPr="0035547C">
        <w:tc>
          <w:tcPr>
            <w:tcW w:w="680" w:type="dxa"/>
          </w:tcPr>
          <w:p w:rsidR="00151007" w:rsidRPr="0035547C" w:rsidRDefault="00151007">
            <w:pPr>
              <w:pStyle w:val="ConsPlusNormal"/>
              <w:jc w:val="center"/>
            </w:pPr>
            <w:r w:rsidRPr="0035547C">
              <w:lastRenderedPageBreak/>
              <w:t>7968.</w:t>
            </w:r>
          </w:p>
        </w:tc>
        <w:tc>
          <w:tcPr>
            <w:tcW w:w="8391" w:type="dxa"/>
          </w:tcPr>
          <w:p w:rsidR="00151007" w:rsidRPr="0035547C" w:rsidRDefault="00151007">
            <w:pPr>
              <w:pStyle w:val="ConsPlusNormal"/>
              <w:jc w:val="both"/>
            </w:pPr>
            <w:r w:rsidRPr="0035547C">
              <w:t>Что относят к отражающим факторам физического действия?</w:t>
            </w:r>
          </w:p>
        </w:tc>
      </w:tr>
      <w:tr w:rsidR="0035547C" w:rsidRPr="0035547C">
        <w:tc>
          <w:tcPr>
            <w:tcW w:w="680" w:type="dxa"/>
          </w:tcPr>
          <w:p w:rsidR="00151007" w:rsidRPr="0035547C" w:rsidRDefault="00151007">
            <w:pPr>
              <w:pStyle w:val="ConsPlusNormal"/>
              <w:jc w:val="center"/>
            </w:pPr>
            <w:r w:rsidRPr="0035547C">
              <w:t>7969.</w:t>
            </w:r>
          </w:p>
        </w:tc>
        <w:tc>
          <w:tcPr>
            <w:tcW w:w="8391" w:type="dxa"/>
          </w:tcPr>
          <w:p w:rsidR="00151007" w:rsidRPr="0035547C" w:rsidRDefault="00151007">
            <w:pPr>
              <w:pStyle w:val="ConsPlusNormal"/>
              <w:jc w:val="both"/>
            </w:pPr>
            <w:r w:rsidRPr="0035547C">
              <w:t>Какие устройства следует предусматривать на уровне входа в зданиях при всех наружных входах для посетителей в вестибюль и лестничные клетки?</w:t>
            </w:r>
          </w:p>
        </w:tc>
      </w:tr>
      <w:tr w:rsidR="0035547C" w:rsidRPr="0035547C">
        <w:tc>
          <w:tcPr>
            <w:tcW w:w="680" w:type="dxa"/>
          </w:tcPr>
          <w:p w:rsidR="00151007" w:rsidRPr="0035547C" w:rsidRDefault="00151007">
            <w:pPr>
              <w:pStyle w:val="ConsPlusNormal"/>
              <w:jc w:val="center"/>
            </w:pPr>
            <w:r w:rsidRPr="0035547C">
              <w:t>7970.</w:t>
            </w:r>
          </w:p>
        </w:tc>
        <w:tc>
          <w:tcPr>
            <w:tcW w:w="8391" w:type="dxa"/>
          </w:tcPr>
          <w:p w:rsidR="00151007" w:rsidRPr="0035547C" w:rsidRDefault="00151007">
            <w:pPr>
              <w:pStyle w:val="ConsPlusNormal"/>
              <w:jc w:val="both"/>
            </w:pPr>
            <w:r w:rsidRPr="0035547C">
              <w:t>Что используется для построения профиля прогнозируемого размыва для свободно меандрирующих рек?</w:t>
            </w:r>
          </w:p>
        </w:tc>
      </w:tr>
      <w:tr w:rsidR="0035547C" w:rsidRPr="0035547C">
        <w:tc>
          <w:tcPr>
            <w:tcW w:w="680" w:type="dxa"/>
          </w:tcPr>
          <w:p w:rsidR="00151007" w:rsidRPr="0035547C" w:rsidRDefault="00151007">
            <w:pPr>
              <w:pStyle w:val="ConsPlusNormal"/>
              <w:jc w:val="center"/>
            </w:pPr>
            <w:r w:rsidRPr="0035547C">
              <w:t>7971.</w:t>
            </w:r>
          </w:p>
        </w:tc>
        <w:tc>
          <w:tcPr>
            <w:tcW w:w="8391" w:type="dxa"/>
          </w:tcPr>
          <w:p w:rsidR="00151007" w:rsidRPr="0035547C" w:rsidRDefault="00151007">
            <w:pPr>
              <w:pStyle w:val="ConsPlusNormal"/>
              <w:jc w:val="both"/>
            </w:pPr>
            <w:r w:rsidRPr="0035547C">
              <w:t>Какое определение соответствует понятию "геотехнический мониторинг"?</w:t>
            </w:r>
          </w:p>
        </w:tc>
      </w:tr>
      <w:tr w:rsidR="0035547C" w:rsidRPr="0035547C">
        <w:tc>
          <w:tcPr>
            <w:tcW w:w="680" w:type="dxa"/>
          </w:tcPr>
          <w:p w:rsidR="00151007" w:rsidRPr="0035547C" w:rsidRDefault="00151007">
            <w:pPr>
              <w:pStyle w:val="ConsPlusNormal"/>
              <w:jc w:val="center"/>
            </w:pPr>
            <w:r w:rsidRPr="0035547C">
              <w:t>7972.</w:t>
            </w:r>
          </w:p>
        </w:tc>
        <w:tc>
          <w:tcPr>
            <w:tcW w:w="8391" w:type="dxa"/>
          </w:tcPr>
          <w:p w:rsidR="00151007" w:rsidRPr="0035547C" w:rsidRDefault="00151007">
            <w:pPr>
              <w:pStyle w:val="ConsPlusNormal"/>
              <w:jc w:val="both"/>
            </w:pPr>
            <w:r w:rsidRPr="0035547C">
              <w:t>Какая ширина зазора между крепью и конвейером допускается в горизонтальных выработках с конвейерным видом транспорта?</w:t>
            </w:r>
          </w:p>
        </w:tc>
      </w:tr>
      <w:tr w:rsidR="0035547C" w:rsidRPr="0035547C">
        <w:tc>
          <w:tcPr>
            <w:tcW w:w="680" w:type="dxa"/>
          </w:tcPr>
          <w:p w:rsidR="00151007" w:rsidRPr="0035547C" w:rsidRDefault="00151007">
            <w:pPr>
              <w:pStyle w:val="ConsPlusNormal"/>
              <w:jc w:val="center"/>
            </w:pPr>
            <w:r w:rsidRPr="0035547C">
              <w:t>7973.</w:t>
            </w:r>
          </w:p>
        </w:tc>
        <w:tc>
          <w:tcPr>
            <w:tcW w:w="8391" w:type="dxa"/>
          </w:tcPr>
          <w:p w:rsidR="00151007" w:rsidRPr="0035547C" w:rsidRDefault="00151007">
            <w:pPr>
              <w:pStyle w:val="ConsPlusNormal"/>
              <w:jc w:val="both"/>
            </w:pPr>
            <w:r w:rsidRPr="0035547C">
              <w:t>По какому принципу проводится оценка плодородного и потенциально плодородного слоя почв?</w:t>
            </w:r>
          </w:p>
        </w:tc>
      </w:tr>
      <w:tr w:rsidR="0035547C" w:rsidRPr="0035547C">
        <w:tc>
          <w:tcPr>
            <w:tcW w:w="680" w:type="dxa"/>
          </w:tcPr>
          <w:p w:rsidR="00151007" w:rsidRPr="0035547C" w:rsidRDefault="00151007">
            <w:pPr>
              <w:pStyle w:val="ConsPlusNormal"/>
              <w:jc w:val="center"/>
            </w:pPr>
            <w:r w:rsidRPr="0035547C">
              <w:t>7974.</w:t>
            </w:r>
          </w:p>
        </w:tc>
        <w:tc>
          <w:tcPr>
            <w:tcW w:w="8391" w:type="dxa"/>
          </w:tcPr>
          <w:p w:rsidR="00151007" w:rsidRPr="0035547C" w:rsidRDefault="00151007">
            <w:pPr>
              <w:pStyle w:val="ConsPlusNormal"/>
              <w:jc w:val="both"/>
            </w:pPr>
            <w:r w:rsidRPr="0035547C">
              <w:t>Каким требованиям должны соответствовать степень огнестойкости зданий и сооружений энергетических предприятий и пределы огнестойкости основных строительных конструкций?</w:t>
            </w:r>
          </w:p>
        </w:tc>
      </w:tr>
      <w:tr w:rsidR="0035547C" w:rsidRPr="0035547C">
        <w:tc>
          <w:tcPr>
            <w:tcW w:w="680" w:type="dxa"/>
          </w:tcPr>
          <w:p w:rsidR="00151007" w:rsidRPr="0035547C" w:rsidRDefault="00151007">
            <w:pPr>
              <w:pStyle w:val="ConsPlusNormal"/>
              <w:jc w:val="center"/>
            </w:pPr>
            <w:r w:rsidRPr="0035547C">
              <w:t>7975.</w:t>
            </w:r>
          </w:p>
        </w:tc>
        <w:tc>
          <w:tcPr>
            <w:tcW w:w="8391" w:type="dxa"/>
          </w:tcPr>
          <w:p w:rsidR="00151007" w:rsidRPr="0035547C" w:rsidRDefault="00151007">
            <w:pPr>
              <w:pStyle w:val="ConsPlusNormal"/>
              <w:jc w:val="both"/>
            </w:pPr>
            <w:r w:rsidRPr="0035547C">
              <w:t>Каковы требования к освещению на рабочих местах (поверхность стола), оборудованных персональными электронно-вычислительными машинами?</w:t>
            </w:r>
          </w:p>
        </w:tc>
      </w:tr>
      <w:tr w:rsidR="0035547C" w:rsidRPr="0035547C">
        <w:tc>
          <w:tcPr>
            <w:tcW w:w="680" w:type="dxa"/>
          </w:tcPr>
          <w:p w:rsidR="00151007" w:rsidRPr="0035547C" w:rsidRDefault="00151007">
            <w:pPr>
              <w:pStyle w:val="ConsPlusNormal"/>
              <w:jc w:val="center"/>
            </w:pPr>
            <w:r w:rsidRPr="0035547C">
              <w:t>7976.</w:t>
            </w:r>
          </w:p>
        </w:tc>
        <w:tc>
          <w:tcPr>
            <w:tcW w:w="8391" w:type="dxa"/>
          </w:tcPr>
          <w:p w:rsidR="00151007" w:rsidRPr="0035547C" w:rsidRDefault="00151007">
            <w:pPr>
              <w:pStyle w:val="ConsPlusNormal"/>
              <w:jc w:val="both"/>
            </w:pPr>
            <w:r w:rsidRPr="0035547C">
              <w:t>Какие разделы проектной документации подлежат согласованию с Федеральным агентством по рыболовству в случае строительства и реконструкции объектов капитального строительства производственного и непроизводственного назначения, оказывающие влияние на водные биологические ресурсы и среду их обитания?</w:t>
            </w:r>
          </w:p>
        </w:tc>
      </w:tr>
      <w:tr w:rsidR="0035547C" w:rsidRPr="0035547C">
        <w:tc>
          <w:tcPr>
            <w:tcW w:w="680" w:type="dxa"/>
          </w:tcPr>
          <w:p w:rsidR="00151007" w:rsidRPr="0035547C" w:rsidRDefault="00151007">
            <w:pPr>
              <w:pStyle w:val="ConsPlusNormal"/>
              <w:jc w:val="center"/>
            </w:pPr>
            <w:r w:rsidRPr="0035547C">
              <w:t>7977.</w:t>
            </w:r>
          </w:p>
        </w:tc>
        <w:tc>
          <w:tcPr>
            <w:tcW w:w="8391" w:type="dxa"/>
          </w:tcPr>
          <w:p w:rsidR="00151007" w:rsidRPr="0035547C" w:rsidRDefault="00151007">
            <w:pPr>
              <w:pStyle w:val="ConsPlusNormal"/>
              <w:jc w:val="both"/>
            </w:pPr>
            <w:r w:rsidRPr="0035547C">
              <w:t>Какие помещения запрещено размещать в подвальных этажах общественных зданий?</w:t>
            </w:r>
          </w:p>
        </w:tc>
      </w:tr>
      <w:tr w:rsidR="0035547C" w:rsidRPr="0035547C">
        <w:tc>
          <w:tcPr>
            <w:tcW w:w="680" w:type="dxa"/>
          </w:tcPr>
          <w:p w:rsidR="00151007" w:rsidRPr="0035547C" w:rsidRDefault="00151007">
            <w:pPr>
              <w:pStyle w:val="ConsPlusNormal"/>
              <w:jc w:val="center"/>
            </w:pPr>
            <w:r w:rsidRPr="0035547C">
              <w:t>7978.</w:t>
            </w:r>
          </w:p>
        </w:tc>
        <w:tc>
          <w:tcPr>
            <w:tcW w:w="8391" w:type="dxa"/>
          </w:tcPr>
          <w:p w:rsidR="00151007" w:rsidRPr="0035547C" w:rsidRDefault="00151007">
            <w:pPr>
              <w:pStyle w:val="ConsPlusNormal"/>
              <w:jc w:val="both"/>
            </w:pPr>
            <w:r w:rsidRPr="0035547C">
              <w:t>Что входит в задачу рекогносцировочного обследования территории?</w:t>
            </w:r>
          </w:p>
        </w:tc>
      </w:tr>
      <w:tr w:rsidR="0035547C" w:rsidRPr="0035547C">
        <w:tc>
          <w:tcPr>
            <w:tcW w:w="680" w:type="dxa"/>
          </w:tcPr>
          <w:p w:rsidR="00151007" w:rsidRPr="0035547C" w:rsidRDefault="00151007">
            <w:pPr>
              <w:pStyle w:val="ConsPlusNormal"/>
              <w:jc w:val="center"/>
            </w:pPr>
            <w:r w:rsidRPr="0035547C">
              <w:t>7979.</w:t>
            </w:r>
          </w:p>
        </w:tc>
        <w:tc>
          <w:tcPr>
            <w:tcW w:w="8391" w:type="dxa"/>
          </w:tcPr>
          <w:p w:rsidR="00151007" w:rsidRPr="0035547C" w:rsidRDefault="00151007">
            <w:pPr>
              <w:pStyle w:val="ConsPlusNormal"/>
              <w:jc w:val="both"/>
            </w:pPr>
            <w:r w:rsidRPr="0035547C">
              <w:t>Что входит в дополнительный состав данных и наблюдений срочного режима мониторинга при выполнении ремонтно-реставрационных работ, связанных с изменением нагрузок на грунты основания объекта культурного наследия?</w:t>
            </w:r>
          </w:p>
        </w:tc>
      </w:tr>
      <w:tr w:rsidR="0035547C" w:rsidRPr="0035547C">
        <w:tc>
          <w:tcPr>
            <w:tcW w:w="680" w:type="dxa"/>
          </w:tcPr>
          <w:p w:rsidR="00151007" w:rsidRPr="0035547C" w:rsidRDefault="00151007">
            <w:pPr>
              <w:pStyle w:val="ConsPlusNormal"/>
              <w:jc w:val="center"/>
            </w:pPr>
            <w:r w:rsidRPr="0035547C">
              <w:t>7980.</w:t>
            </w:r>
          </w:p>
        </w:tc>
        <w:tc>
          <w:tcPr>
            <w:tcW w:w="8391" w:type="dxa"/>
          </w:tcPr>
          <w:p w:rsidR="00151007" w:rsidRPr="0035547C" w:rsidRDefault="00151007">
            <w:pPr>
              <w:pStyle w:val="ConsPlusNormal"/>
              <w:jc w:val="both"/>
            </w:pPr>
            <w:r w:rsidRPr="0035547C">
              <w:t>Как следует располагать здания и сооружения с производствами категорий А, Б и В?</w:t>
            </w:r>
          </w:p>
        </w:tc>
      </w:tr>
      <w:tr w:rsidR="0035547C" w:rsidRPr="0035547C">
        <w:tc>
          <w:tcPr>
            <w:tcW w:w="680" w:type="dxa"/>
          </w:tcPr>
          <w:p w:rsidR="00151007" w:rsidRPr="0035547C" w:rsidRDefault="00151007">
            <w:pPr>
              <w:pStyle w:val="ConsPlusNormal"/>
              <w:jc w:val="center"/>
            </w:pPr>
            <w:r w:rsidRPr="0035547C">
              <w:t>7981.</w:t>
            </w:r>
          </w:p>
        </w:tc>
        <w:tc>
          <w:tcPr>
            <w:tcW w:w="8391" w:type="dxa"/>
          </w:tcPr>
          <w:p w:rsidR="00151007" w:rsidRPr="0035547C" w:rsidRDefault="00151007">
            <w:pPr>
              <w:pStyle w:val="ConsPlusNormal"/>
              <w:jc w:val="both"/>
            </w:pPr>
            <w:r w:rsidRPr="0035547C">
              <w:t>Что относится к организационно-технологической документации?</w:t>
            </w:r>
          </w:p>
        </w:tc>
      </w:tr>
      <w:tr w:rsidR="0035547C" w:rsidRPr="0035547C">
        <w:tc>
          <w:tcPr>
            <w:tcW w:w="680" w:type="dxa"/>
          </w:tcPr>
          <w:p w:rsidR="00151007" w:rsidRPr="0035547C" w:rsidRDefault="00151007">
            <w:pPr>
              <w:pStyle w:val="ConsPlusNormal"/>
              <w:jc w:val="center"/>
            </w:pPr>
            <w:r w:rsidRPr="0035547C">
              <w:t>7982.</w:t>
            </w:r>
          </w:p>
        </w:tc>
        <w:tc>
          <w:tcPr>
            <w:tcW w:w="8391" w:type="dxa"/>
          </w:tcPr>
          <w:p w:rsidR="00151007" w:rsidRPr="0035547C" w:rsidRDefault="00151007">
            <w:pPr>
              <w:pStyle w:val="ConsPlusNormal"/>
              <w:jc w:val="both"/>
            </w:pPr>
            <w:r w:rsidRPr="0035547C">
              <w:t>Трубы при скрытой прокладке в полу заглубляют и защищают слоем цементного раствора. В полу разрешается устанавливать протяжные коробки, например для модульных проводок. Какое должно быть расстояние между протяжными коробками при одном изгибе трубы?</w:t>
            </w:r>
          </w:p>
        </w:tc>
      </w:tr>
      <w:tr w:rsidR="0035547C" w:rsidRPr="0035547C">
        <w:tc>
          <w:tcPr>
            <w:tcW w:w="680" w:type="dxa"/>
          </w:tcPr>
          <w:p w:rsidR="00151007" w:rsidRPr="0035547C" w:rsidRDefault="00151007">
            <w:pPr>
              <w:pStyle w:val="ConsPlusNormal"/>
              <w:jc w:val="center"/>
            </w:pPr>
            <w:r w:rsidRPr="0035547C">
              <w:t>7983.</w:t>
            </w:r>
          </w:p>
        </w:tc>
        <w:tc>
          <w:tcPr>
            <w:tcW w:w="8391" w:type="dxa"/>
          </w:tcPr>
          <w:p w:rsidR="00151007" w:rsidRPr="0035547C" w:rsidRDefault="00151007">
            <w:pPr>
              <w:pStyle w:val="ConsPlusNormal"/>
              <w:jc w:val="both"/>
            </w:pPr>
            <w:r w:rsidRPr="0035547C">
              <w:t>С какой периодичностью проводят срочный режим мониторинга объекта?</w:t>
            </w:r>
          </w:p>
        </w:tc>
      </w:tr>
      <w:tr w:rsidR="0035547C" w:rsidRPr="0035547C">
        <w:tc>
          <w:tcPr>
            <w:tcW w:w="680" w:type="dxa"/>
          </w:tcPr>
          <w:p w:rsidR="00151007" w:rsidRPr="0035547C" w:rsidRDefault="00151007">
            <w:pPr>
              <w:pStyle w:val="ConsPlusNormal"/>
              <w:jc w:val="center"/>
            </w:pPr>
            <w:r w:rsidRPr="0035547C">
              <w:t>7984.</w:t>
            </w:r>
          </w:p>
        </w:tc>
        <w:tc>
          <w:tcPr>
            <w:tcW w:w="8391" w:type="dxa"/>
          </w:tcPr>
          <w:p w:rsidR="00151007" w:rsidRPr="0035547C" w:rsidRDefault="00151007">
            <w:pPr>
              <w:pStyle w:val="ConsPlusNormal"/>
              <w:jc w:val="both"/>
            </w:pPr>
            <w:r w:rsidRPr="0035547C">
              <w:t>В каком случае необходимо предусматривать применение изоляции и арматуры в тропическом исполнении?</w:t>
            </w:r>
          </w:p>
        </w:tc>
      </w:tr>
      <w:tr w:rsidR="0035547C" w:rsidRPr="0035547C">
        <w:tc>
          <w:tcPr>
            <w:tcW w:w="680" w:type="dxa"/>
          </w:tcPr>
          <w:p w:rsidR="00151007" w:rsidRPr="0035547C" w:rsidRDefault="00151007">
            <w:pPr>
              <w:pStyle w:val="ConsPlusNormal"/>
              <w:jc w:val="center"/>
            </w:pPr>
            <w:r w:rsidRPr="0035547C">
              <w:t>7985.</w:t>
            </w:r>
          </w:p>
        </w:tc>
        <w:tc>
          <w:tcPr>
            <w:tcW w:w="8391" w:type="dxa"/>
          </w:tcPr>
          <w:p w:rsidR="00151007" w:rsidRPr="0035547C" w:rsidRDefault="00151007">
            <w:pPr>
              <w:pStyle w:val="ConsPlusNormal"/>
              <w:jc w:val="both"/>
            </w:pPr>
            <w:r w:rsidRPr="0035547C">
              <w:t>Что включает локальная система инженерной защиты от подтопления, направленная на защиту отдельных зданий и сооружений?</w:t>
            </w:r>
          </w:p>
        </w:tc>
      </w:tr>
      <w:tr w:rsidR="0035547C" w:rsidRPr="0035547C">
        <w:tc>
          <w:tcPr>
            <w:tcW w:w="680" w:type="dxa"/>
          </w:tcPr>
          <w:p w:rsidR="00151007" w:rsidRPr="0035547C" w:rsidRDefault="00151007">
            <w:pPr>
              <w:pStyle w:val="ConsPlusNormal"/>
              <w:jc w:val="center"/>
            </w:pPr>
            <w:r w:rsidRPr="0035547C">
              <w:t>7986.</w:t>
            </w:r>
          </w:p>
        </w:tc>
        <w:tc>
          <w:tcPr>
            <w:tcW w:w="8391" w:type="dxa"/>
          </w:tcPr>
          <w:p w:rsidR="00151007" w:rsidRPr="0035547C" w:rsidRDefault="00151007">
            <w:pPr>
              <w:pStyle w:val="ConsPlusNormal"/>
              <w:jc w:val="both"/>
            </w:pPr>
            <w:r w:rsidRPr="0035547C">
              <w:t>Что должно предусматриваться при автоматическом управлении повысительной насосной установкой?</w:t>
            </w:r>
          </w:p>
        </w:tc>
      </w:tr>
      <w:tr w:rsidR="0035547C" w:rsidRPr="0035547C">
        <w:tc>
          <w:tcPr>
            <w:tcW w:w="680" w:type="dxa"/>
          </w:tcPr>
          <w:p w:rsidR="00151007" w:rsidRPr="0035547C" w:rsidRDefault="00151007">
            <w:pPr>
              <w:pStyle w:val="ConsPlusNormal"/>
              <w:jc w:val="center"/>
            </w:pPr>
            <w:r w:rsidRPr="0035547C">
              <w:t>7987.</w:t>
            </w:r>
          </w:p>
        </w:tc>
        <w:tc>
          <w:tcPr>
            <w:tcW w:w="8391" w:type="dxa"/>
          </w:tcPr>
          <w:p w:rsidR="00151007" w:rsidRPr="0035547C" w:rsidRDefault="00151007">
            <w:pPr>
              <w:pStyle w:val="ConsPlusNormal"/>
              <w:jc w:val="both"/>
            </w:pPr>
            <w:r w:rsidRPr="0035547C">
              <w:t>Что такое "дренаж"?</w:t>
            </w:r>
          </w:p>
        </w:tc>
      </w:tr>
      <w:tr w:rsidR="0035547C" w:rsidRPr="0035547C">
        <w:tc>
          <w:tcPr>
            <w:tcW w:w="680" w:type="dxa"/>
          </w:tcPr>
          <w:p w:rsidR="00151007" w:rsidRPr="0035547C" w:rsidRDefault="00151007">
            <w:pPr>
              <w:pStyle w:val="ConsPlusNormal"/>
              <w:jc w:val="center"/>
            </w:pPr>
            <w:r w:rsidRPr="0035547C">
              <w:lastRenderedPageBreak/>
              <w:t>7988.</w:t>
            </w:r>
          </w:p>
        </w:tc>
        <w:tc>
          <w:tcPr>
            <w:tcW w:w="8391" w:type="dxa"/>
          </w:tcPr>
          <w:p w:rsidR="00151007" w:rsidRPr="0035547C" w:rsidRDefault="00151007">
            <w:pPr>
              <w:pStyle w:val="ConsPlusNormal"/>
              <w:jc w:val="both"/>
            </w:pPr>
            <w:r w:rsidRPr="0035547C">
              <w:t>Что такое "линейная часть магистрального трубопровода"?</w:t>
            </w:r>
          </w:p>
        </w:tc>
      </w:tr>
      <w:tr w:rsidR="0035547C" w:rsidRPr="0035547C">
        <w:tc>
          <w:tcPr>
            <w:tcW w:w="680" w:type="dxa"/>
          </w:tcPr>
          <w:p w:rsidR="00151007" w:rsidRPr="0035547C" w:rsidRDefault="00151007">
            <w:pPr>
              <w:pStyle w:val="ConsPlusNormal"/>
              <w:jc w:val="center"/>
            </w:pPr>
            <w:r w:rsidRPr="0035547C">
              <w:t>7989.</w:t>
            </w:r>
          </w:p>
        </w:tc>
        <w:tc>
          <w:tcPr>
            <w:tcW w:w="8391" w:type="dxa"/>
          </w:tcPr>
          <w:p w:rsidR="00151007" w:rsidRPr="0035547C" w:rsidRDefault="00151007">
            <w:pPr>
              <w:pStyle w:val="ConsPlusNormal"/>
              <w:jc w:val="both"/>
            </w:pPr>
            <w:r w:rsidRPr="0035547C">
              <w:t>Какую площадь обеденного зала (без раздаточной) следует принимать по расчетному показателю площади на одно посадочное место в общедоступных столовых?</w:t>
            </w:r>
          </w:p>
        </w:tc>
      </w:tr>
      <w:tr w:rsidR="0035547C" w:rsidRPr="0035547C">
        <w:tc>
          <w:tcPr>
            <w:tcW w:w="680" w:type="dxa"/>
          </w:tcPr>
          <w:p w:rsidR="00151007" w:rsidRPr="0035547C" w:rsidRDefault="00151007">
            <w:pPr>
              <w:pStyle w:val="ConsPlusNormal"/>
              <w:jc w:val="center"/>
            </w:pPr>
            <w:r w:rsidRPr="0035547C">
              <w:t>7990.</w:t>
            </w:r>
          </w:p>
        </w:tc>
        <w:tc>
          <w:tcPr>
            <w:tcW w:w="8391" w:type="dxa"/>
          </w:tcPr>
          <w:p w:rsidR="00151007" w:rsidRPr="0035547C" w:rsidRDefault="00151007">
            <w:pPr>
              <w:pStyle w:val="ConsPlusNormal"/>
              <w:jc w:val="both"/>
            </w:pPr>
            <w:r w:rsidRPr="0035547C">
              <w:t>Какие дополнительные данные и сведения следует отражать в техническом отчете при проведении инженерно-геологических изысканий в районах распространения просадочных грунтов?</w:t>
            </w:r>
          </w:p>
        </w:tc>
      </w:tr>
      <w:tr w:rsidR="0035547C" w:rsidRPr="0035547C">
        <w:tc>
          <w:tcPr>
            <w:tcW w:w="680" w:type="dxa"/>
          </w:tcPr>
          <w:p w:rsidR="00151007" w:rsidRPr="0035547C" w:rsidRDefault="00151007">
            <w:pPr>
              <w:pStyle w:val="ConsPlusNormal"/>
              <w:jc w:val="center"/>
            </w:pPr>
            <w:r w:rsidRPr="0035547C">
              <w:t>7991.</w:t>
            </w:r>
          </w:p>
        </w:tc>
        <w:tc>
          <w:tcPr>
            <w:tcW w:w="8391" w:type="dxa"/>
          </w:tcPr>
          <w:p w:rsidR="00151007" w:rsidRPr="0035547C" w:rsidRDefault="00151007">
            <w:pPr>
              <w:pStyle w:val="ConsPlusNormal"/>
              <w:jc w:val="both"/>
            </w:pPr>
            <w:r w:rsidRPr="0035547C">
              <w:t>Из чего состоит охрана окружающей среды?</w:t>
            </w:r>
          </w:p>
        </w:tc>
      </w:tr>
      <w:tr w:rsidR="0035547C" w:rsidRPr="0035547C">
        <w:tc>
          <w:tcPr>
            <w:tcW w:w="680" w:type="dxa"/>
          </w:tcPr>
          <w:p w:rsidR="00151007" w:rsidRPr="0035547C" w:rsidRDefault="00151007">
            <w:pPr>
              <w:pStyle w:val="ConsPlusNormal"/>
              <w:jc w:val="center"/>
            </w:pPr>
            <w:r w:rsidRPr="0035547C">
              <w:t>7992.</w:t>
            </w:r>
          </w:p>
        </w:tc>
        <w:tc>
          <w:tcPr>
            <w:tcW w:w="8391" w:type="dxa"/>
          </w:tcPr>
          <w:p w:rsidR="00151007" w:rsidRPr="0035547C" w:rsidRDefault="00151007">
            <w:pPr>
              <w:pStyle w:val="ConsPlusNormal"/>
              <w:jc w:val="both"/>
            </w:pPr>
            <w:r w:rsidRPr="0035547C">
              <w:t>Какие типы защиты воздушных линий применяются в случае организации передачи информации по волоконно-оптической линии связи?</w:t>
            </w:r>
          </w:p>
        </w:tc>
      </w:tr>
      <w:tr w:rsidR="0035547C" w:rsidRPr="0035547C">
        <w:tc>
          <w:tcPr>
            <w:tcW w:w="680" w:type="dxa"/>
          </w:tcPr>
          <w:p w:rsidR="00151007" w:rsidRPr="0035547C" w:rsidRDefault="00151007">
            <w:pPr>
              <w:pStyle w:val="ConsPlusNormal"/>
              <w:jc w:val="center"/>
            </w:pPr>
            <w:r w:rsidRPr="0035547C">
              <w:t>7993.</w:t>
            </w:r>
          </w:p>
        </w:tc>
        <w:tc>
          <w:tcPr>
            <w:tcW w:w="8391" w:type="dxa"/>
          </w:tcPr>
          <w:p w:rsidR="00151007" w:rsidRPr="0035547C" w:rsidRDefault="00151007">
            <w:pPr>
              <w:pStyle w:val="ConsPlusNormal"/>
              <w:jc w:val="both"/>
            </w:pPr>
            <w:r w:rsidRPr="0035547C">
              <w:t>Для чего не проводятся приемочные испытания автоматизированной системы?</w:t>
            </w:r>
          </w:p>
        </w:tc>
      </w:tr>
      <w:tr w:rsidR="0035547C" w:rsidRPr="0035547C">
        <w:tc>
          <w:tcPr>
            <w:tcW w:w="680" w:type="dxa"/>
          </w:tcPr>
          <w:p w:rsidR="00151007" w:rsidRPr="0035547C" w:rsidRDefault="00151007">
            <w:pPr>
              <w:pStyle w:val="ConsPlusNormal"/>
              <w:jc w:val="center"/>
            </w:pPr>
            <w:r w:rsidRPr="0035547C">
              <w:t>7994.</w:t>
            </w:r>
          </w:p>
        </w:tc>
        <w:tc>
          <w:tcPr>
            <w:tcW w:w="8391" w:type="dxa"/>
          </w:tcPr>
          <w:p w:rsidR="00151007" w:rsidRPr="0035547C" w:rsidRDefault="00151007">
            <w:pPr>
              <w:pStyle w:val="ConsPlusNormal"/>
              <w:jc w:val="both"/>
            </w:pPr>
            <w:r w:rsidRPr="0035547C">
              <w:t>С какой целью при изучении и оценке инженерно-геологических условий значительных по площади (протяженности) территорий, а также при необходимости изучения динамики изменения этих условий выполняются дешифрирование аэроматериалов и космоматериалов и аэровизуальные наблюдения?</w:t>
            </w:r>
          </w:p>
        </w:tc>
      </w:tr>
      <w:tr w:rsidR="0035547C" w:rsidRPr="0035547C">
        <w:tc>
          <w:tcPr>
            <w:tcW w:w="680" w:type="dxa"/>
          </w:tcPr>
          <w:p w:rsidR="00151007" w:rsidRPr="0035547C" w:rsidRDefault="00151007">
            <w:pPr>
              <w:pStyle w:val="ConsPlusNormal"/>
              <w:jc w:val="center"/>
            </w:pPr>
            <w:r w:rsidRPr="0035547C">
              <w:t>7995.</w:t>
            </w:r>
          </w:p>
        </w:tc>
        <w:tc>
          <w:tcPr>
            <w:tcW w:w="8391" w:type="dxa"/>
          </w:tcPr>
          <w:p w:rsidR="00151007" w:rsidRPr="0035547C" w:rsidRDefault="00151007">
            <w:pPr>
              <w:pStyle w:val="ConsPlusNormal"/>
              <w:jc w:val="both"/>
            </w:pPr>
            <w:r w:rsidRPr="0035547C">
              <w:t>Какое должны выдерживать давление все газопроводы и их сочленения?</w:t>
            </w:r>
          </w:p>
        </w:tc>
      </w:tr>
      <w:tr w:rsidR="0035547C" w:rsidRPr="0035547C">
        <w:tc>
          <w:tcPr>
            <w:tcW w:w="680" w:type="dxa"/>
          </w:tcPr>
          <w:p w:rsidR="00151007" w:rsidRPr="0035547C" w:rsidRDefault="00151007">
            <w:pPr>
              <w:pStyle w:val="ConsPlusNormal"/>
              <w:jc w:val="center"/>
            </w:pPr>
            <w:r w:rsidRPr="0035547C">
              <w:t>7996.</w:t>
            </w:r>
          </w:p>
        </w:tc>
        <w:tc>
          <w:tcPr>
            <w:tcW w:w="8391" w:type="dxa"/>
          </w:tcPr>
          <w:p w:rsidR="00151007" w:rsidRPr="0035547C" w:rsidRDefault="00151007">
            <w:pPr>
              <w:pStyle w:val="ConsPlusNormal"/>
              <w:jc w:val="both"/>
            </w:pPr>
            <w:r w:rsidRPr="0035547C">
              <w:t>В каком количестве применяются моечные ванны для мытья столовой посуды ручным способом на предприятиях питания?</w:t>
            </w:r>
          </w:p>
        </w:tc>
      </w:tr>
      <w:tr w:rsidR="0035547C" w:rsidRPr="0035547C">
        <w:tc>
          <w:tcPr>
            <w:tcW w:w="680" w:type="dxa"/>
          </w:tcPr>
          <w:p w:rsidR="00151007" w:rsidRPr="0035547C" w:rsidRDefault="00151007">
            <w:pPr>
              <w:pStyle w:val="ConsPlusNormal"/>
              <w:jc w:val="center"/>
            </w:pPr>
            <w:r w:rsidRPr="0035547C">
              <w:t>7997.</w:t>
            </w:r>
          </w:p>
        </w:tc>
        <w:tc>
          <w:tcPr>
            <w:tcW w:w="8391" w:type="dxa"/>
          </w:tcPr>
          <w:p w:rsidR="00151007" w:rsidRPr="0035547C" w:rsidRDefault="00151007">
            <w:pPr>
              <w:pStyle w:val="ConsPlusNormal"/>
              <w:jc w:val="both"/>
            </w:pPr>
            <w:r w:rsidRPr="0035547C">
              <w:t>Какие условия должны быть выполнены при прокладке пневмокабелей на кабельных конструкциях?</w:t>
            </w:r>
          </w:p>
        </w:tc>
      </w:tr>
      <w:tr w:rsidR="0035547C" w:rsidRPr="0035547C">
        <w:tc>
          <w:tcPr>
            <w:tcW w:w="680" w:type="dxa"/>
          </w:tcPr>
          <w:p w:rsidR="00151007" w:rsidRPr="0035547C" w:rsidRDefault="00151007">
            <w:pPr>
              <w:pStyle w:val="ConsPlusNormal"/>
              <w:jc w:val="center"/>
            </w:pPr>
            <w:r w:rsidRPr="0035547C">
              <w:t>7998.</w:t>
            </w:r>
          </w:p>
        </w:tc>
        <w:tc>
          <w:tcPr>
            <w:tcW w:w="8391" w:type="dxa"/>
          </w:tcPr>
          <w:p w:rsidR="00151007" w:rsidRPr="0035547C" w:rsidRDefault="00151007">
            <w:pPr>
              <w:pStyle w:val="ConsPlusNormal"/>
              <w:jc w:val="both"/>
            </w:pPr>
            <w:r w:rsidRPr="0035547C">
              <w:t>С чем должны сравниваться результаты срочного мониторинга объектов культурного наследия?</w:t>
            </w:r>
          </w:p>
        </w:tc>
      </w:tr>
      <w:tr w:rsidR="0035547C" w:rsidRPr="0035547C">
        <w:tc>
          <w:tcPr>
            <w:tcW w:w="680" w:type="dxa"/>
          </w:tcPr>
          <w:p w:rsidR="00151007" w:rsidRPr="0035547C" w:rsidRDefault="00151007">
            <w:pPr>
              <w:pStyle w:val="ConsPlusNormal"/>
              <w:jc w:val="center"/>
            </w:pPr>
            <w:r w:rsidRPr="0035547C">
              <w:t>7999.</w:t>
            </w:r>
          </w:p>
        </w:tc>
        <w:tc>
          <w:tcPr>
            <w:tcW w:w="8391" w:type="dxa"/>
          </w:tcPr>
          <w:p w:rsidR="00151007" w:rsidRPr="0035547C" w:rsidRDefault="00151007">
            <w:pPr>
              <w:pStyle w:val="ConsPlusNormal"/>
              <w:jc w:val="both"/>
            </w:pPr>
            <w:r w:rsidRPr="0035547C">
              <w:t>Какие разделы содержит историческая записка в историко-архивных и библиографических исследованиях?</w:t>
            </w:r>
          </w:p>
        </w:tc>
      </w:tr>
      <w:tr w:rsidR="0035547C" w:rsidRPr="0035547C">
        <w:tc>
          <w:tcPr>
            <w:tcW w:w="680" w:type="dxa"/>
          </w:tcPr>
          <w:p w:rsidR="00151007" w:rsidRPr="0035547C" w:rsidRDefault="00151007">
            <w:pPr>
              <w:pStyle w:val="ConsPlusNormal"/>
              <w:jc w:val="center"/>
            </w:pPr>
            <w:r w:rsidRPr="0035547C">
              <w:t>8000.</w:t>
            </w:r>
          </w:p>
        </w:tc>
        <w:tc>
          <w:tcPr>
            <w:tcW w:w="8391" w:type="dxa"/>
          </w:tcPr>
          <w:p w:rsidR="00151007" w:rsidRPr="0035547C" w:rsidRDefault="00151007">
            <w:pPr>
              <w:pStyle w:val="ConsPlusNormal"/>
              <w:jc w:val="both"/>
            </w:pPr>
            <w:r w:rsidRPr="0035547C">
              <w:t>Как определяется перспективный период при назначении категорий дорог?</w:t>
            </w:r>
          </w:p>
        </w:tc>
      </w:tr>
      <w:tr w:rsidR="0035547C" w:rsidRPr="0035547C">
        <w:tc>
          <w:tcPr>
            <w:tcW w:w="680" w:type="dxa"/>
          </w:tcPr>
          <w:p w:rsidR="00151007" w:rsidRPr="0035547C" w:rsidRDefault="00151007">
            <w:pPr>
              <w:pStyle w:val="ConsPlusNormal"/>
              <w:jc w:val="center"/>
            </w:pPr>
            <w:r w:rsidRPr="0035547C">
              <w:t>8001.</w:t>
            </w:r>
          </w:p>
        </w:tc>
        <w:tc>
          <w:tcPr>
            <w:tcW w:w="8391" w:type="dxa"/>
          </w:tcPr>
          <w:p w:rsidR="00151007" w:rsidRPr="0035547C" w:rsidRDefault="00151007">
            <w:pPr>
              <w:pStyle w:val="ConsPlusNormal"/>
              <w:jc w:val="both"/>
            </w:pPr>
            <w:r w:rsidRPr="0035547C">
              <w:t>Какие могут быть дефекты в железобетонных конструкциях, встречающиеся на стадии изготовления?</w:t>
            </w:r>
          </w:p>
        </w:tc>
      </w:tr>
      <w:tr w:rsidR="0035547C" w:rsidRPr="0035547C">
        <w:tc>
          <w:tcPr>
            <w:tcW w:w="680" w:type="dxa"/>
          </w:tcPr>
          <w:p w:rsidR="00151007" w:rsidRPr="0035547C" w:rsidRDefault="00151007">
            <w:pPr>
              <w:pStyle w:val="ConsPlusNormal"/>
              <w:jc w:val="center"/>
            </w:pPr>
            <w:r w:rsidRPr="0035547C">
              <w:t>8002.</w:t>
            </w:r>
          </w:p>
        </w:tc>
        <w:tc>
          <w:tcPr>
            <w:tcW w:w="8391" w:type="dxa"/>
          </w:tcPr>
          <w:p w:rsidR="00151007" w:rsidRPr="0035547C" w:rsidRDefault="00151007">
            <w:pPr>
              <w:pStyle w:val="ConsPlusNormal"/>
              <w:jc w:val="both"/>
            </w:pPr>
            <w:r w:rsidRPr="0035547C">
              <w:t>Какую информацию должен содержать каждый мотивированный вывод о несоответствии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8003.</w:t>
            </w:r>
          </w:p>
        </w:tc>
        <w:tc>
          <w:tcPr>
            <w:tcW w:w="8391" w:type="dxa"/>
          </w:tcPr>
          <w:p w:rsidR="00151007" w:rsidRPr="0035547C" w:rsidRDefault="00151007">
            <w:pPr>
              <w:pStyle w:val="ConsPlusNormal"/>
              <w:jc w:val="both"/>
            </w:pPr>
            <w:r w:rsidRPr="0035547C">
              <w:t>Какие помещения допускается не защищать автоматическими установками при оборудовании зданий автоматическими установками пожаротушения и пожарной сигнализации?</w:t>
            </w:r>
          </w:p>
        </w:tc>
      </w:tr>
      <w:tr w:rsidR="0035547C" w:rsidRPr="0035547C">
        <w:tc>
          <w:tcPr>
            <w:tcW w:w="680" w:type="dxa"/>
          </w:tcPr>
          <w:p w:rsidR="00151007" w:rsidRPr="0035547C" w:rsidRDefault="00151007">
            <w:pPr>
              <w:pStyle w:val="ConsPlusNormal"/>
              <w:jc w:val="center"/>
            </w:pPr>
            <w:r w:rsidRPr="0035547C">
              <w:t>8004.</w:t>
            </w:r>
          </w:p>
        </w:tc>
        <w:tc>
          <w:tcPr>
            <w:tcW w:w="8391" w:type="dxa"/>
          </w:tcPr>
          <w:p w:rsidR="00151007" w:rsidRPr="0035547C" w:rsidRDefault="00151007">
            <w:pPr>
              <w:pStyle w:val="ConsPlusNormal"/>
              <w:jc w:val="both"/>
            </w:pPr>
            <w:r w:rsidRPr="0035547C">
              <w:t>Какова высота здания гостиницы (от уровня подъезда пожарных машин до низа оконных проемов верхнего этажа), при которой лифты для транспортировки пожарных подразделений следует относить к электроприемникам особой группы I категории надежности?</w:t>
            </w:r>
          </w:p>
        </w:tc>
      </w:tr>
      <w:tr w:rsidR="0035547C" w:rsidRPr="0035547C">
        <w:tc>
          <w:tcPr>
            <w:tcW w:w="680" w:type="dxa"/>
          </w:tcPr>
          <w:p w:rsidR="00151007" w:rsidRPr="0035547C" w:rsidRDefault="00151007">
            <w:pPr>
              <w:pStyle w:val="ConsPlusNormal"/>
              <w:jc w:val="center"/>
            </w:pPr>
            <w:r w:rsidRPr="0035547C">
              <w:t>8005.</w:t>
            </w:r>
          </w:p>
        </w:tc>
        <w:tc>
          <w:tcPr>
            <w:tcW w:w="8391" w:type="dxa"/>
          </w:tcPr>
          <w:p w:rsidR="00151007" w:rsidRPr="0035547C" w:rsidRDefault="00151007">
            <w:pPr>
              <w:pStyle w:val="ConsPlusNormal"/>
              <w:jc w:val="both"/>
            </w:pPr>
            <w:r w:rsidRPr="0035547C">
              <w:t>Какое значение испытательного давления и какое время выдержки под давлением стальных подземных газопроводов, если рабочее давление газа свыше 0,1 до 0,3 МПа, а вид изоляционного покрытия - битумная мастика или полимерная липкая лента?</w:t>
            </w:r>
          </w:p>
        </w:tc>
      </w:tr>
      <w:tr w:rsidR="0035547C" w:rsidRPr="0035547C">
        <w:tc>
          <w:tcPr>
            <w:tcW w:w="680" w:type="dxa"/>
          </w:tcPr>
          <w:p w:rsidR="00151007" w:rsidRPr="0035547C" w:rsidRDefault="00151007">
            <w:pPr>
              <w:pStyle w:val="ConsPlusNormal"/>
              <w:jc w:val="center"/>
            </w:pPr>
            <w:r w:rsidRPr="0035547C">
              <w:t>8006.</w:t>
            </w:r>
          </w:p>
        </w:tc>
        <w:tc>
          <w:tcPr>
            <w:tcW w:w="8391" w:type="dxa"/>
          </w:tcPr>
          <w:p w:rsidR="00151007" w:rsidRPr="0035547C" w:rsidRDefault="00151007">
            <w:pPr>
              <w:pStyle w:val="ConsPlusNormal"/>
              <w:jc w:val="both"/>
            </w:pPr>
            <w:r w:rsidRPr="0035547C">
              <w:t xml:space="preserve">Для каких гидротехнических сооружений проведение испытаний методом трехосного </w:t>
            </w:r>
            <w:r w:rsidRPr="0035547C">
              <w:lastRenderedPageBreak/>
              <w:t>сжатия является обязательным?</w:t>
            </w:r>
          </w:p>
        </w:tc>
      </w:tr>
      <w:tr w:rsidR="0035547C" w:rsidRPr="0035547C">
        <w:tc>
          <w:tcPr>
            <w:tcW w:w="680" w:type="dxa"/>
          </w:tcPr>
          <w:p w:rsidR="00151007" w:rsidRPr="0035547C" w:rsidRDefault="00151007">
            <w:pPr>
              <w:pStyle w:val="ConsPlusNormal"/>
              <w:jc w:val="center"/>
            </w:pPr>
            <w:r w:rsidRPr="0035547C">
              <w:lastRenderedPageBreak/>
              <w:t>8007.</w:t>
            </w:r>
          </w:p>
        </w:tc>
        <w:tc>
          <w:tcPr>
            <w:tcW w:w="8391" w:type="dxa"/>
          </w:tcPr>
          <w:p w:rsidR="00151007" w:rsidRPr="0035547C" w:rsidRDefault="00151007">
            <w:pPr>
              <w:pStyle w:val="ConsPlusNormal"/>
              <w:jc w:val="both"/>
            </w:pPr>
            <w:r w:rsidRPr="0035547C">
              <w:t>Какие электроприемники могут быть отнесены к электроприемникам III категории по надежности электроснабжения жилых и общественных зданий?</w:t>
            </w:r>
          </w:p>
        </w:tc>
      </w:tr>
      <w:tr w:rsidR="0035547C" w:rsidRPr="0035547C">
        <w:tc>
          <w:tcPr>
            <w:tcW w:w="680" w:type="dxa"/>
          </w:tcPr>
          <w:p w:rsidR="00151007" w:rsidRPr="0035547C" w:rsidRDefault="00151007">
            <w:pPr>
              <w:pStyle w:val="ConsPlusNormal"/>
              <w:jc w:val="center"/>
            </w:pPr>
            <w:r w:rsidRPr="0035547C">
              <w:t>8008.</w:t>
            </w:r>
          </w:p>
        </w:tc>
        <w:tc>
          <w:tcPr>
            <w:tcW w:w="8391" w:type="dxa"/>
          </w:tcPr>
          <w:p w:rsidR="00151007" w:rsidRPr="0035547C" w:rsidRDefault="00151007">
            <w:pPr>
              <w:pStyle w:val="ConsPlusNormal"/>
              <w:jc w:val="both"/>
            </w:pPr>
            <w:r w:rsidRPr="0035547C">
              <w:t>Что такое "документация на автоматизированную систему"?</w:t>
            </w:r>
          </w:p>
        </w:tc>
      </w:tr>
      <w:tr w:rsidR="0035547C" w:rsidRPr="0035547C">
        <w:tc>
          <w:tcPr>
            <w:tcW w:w="680" w:type="dxa"/>
          </w:tcPr>
          <w:p w:rsidR="00151007" w:rsidRPr="0035547C" w:rsidRDefault="00151007">
            <w:pPr>
              <w:pStyle w:val="ConsPlusNormal"/>
              <w:jc w:val="center"/>
            </w:pPr>
            <w:r w:rsidRPr="0035547C">
              <w:t>8009.</w:t>
            </w:r>
          </w:p>
        </w:tc>
        <w:tc>
          <w:tcPr>
            <w:tcW w:w="8391" w:type="dxa"/>
          </w:tcPr>
          <w:p w:rsidR="00151007" w:rsidRPr="0035547C" w:rsidRDefault="00151007">
            <w:pPr>
              <w:pStyle w:val="ConsPlusNormal"/>
              <w:jc w:val="both"/>
            </w:pPr>
            <w:r w:rsidRPr="0035547C">
              <w:t>Какое оборудование входит в состав газорегуляторных пунктов блочных, шкафных регуляторных пунктов, газорегуляторных устройств?</w:t>
            </w:r>
          </w:p>
        </w:tc>
      </w:tr>
      <w:tr w:rsidR="0035547C" w:rsidRPr="0035547C">
        <w:tc>
          <w:tcPr>
            <w:tcW w:w="680" w:type="dxa"/>
          </w:tcPr>
          <w:p w:rsidR="00151007" w:rsidRPr="0035547C" w:rsidRDefault="00151007">
            <w:pPr>
              <w:pStyle w:val="ConsPlusNormal"/>
              <w:jc w:val="center"/>
            </w:pPr>
            <w:r w:rsidRPr="0035547C">
              <w:t>8010.</w:t>
            </w:r>
          </w:p>
        </w:tc>
        <w:tc>
          <w:tcPr>
            <w:tcW w:w="8391" w:type="dxa"/>
          </w:tcPr>
          <w:p w:rsidR="00151007" w:rsidRPr="0035547C" w:rsidRDefault="00151007">
            <w:pPr>
              <w:pStyle w:val="ConsPlusNormal"/>
              <w:jc w:val="both"/>
            </w:pPr>
            <w:r w:rsidRPr="0035547C">
              <w:t>Какое расстояние от подземного (наземного с обвалованием) газопровода высокого давления 1 категории и условным проходом свыше 300 мм допустимо до фундаментов зданий и сооружений?</w:t>
            </w:r>
          </w:p>
        </w:tc>
      </w:tr>
      <w:tr w:rsidR="0035547C" w:rsidRPr="0035547C">
        <w:tc>
          <w:tcPr>
            <w:tcW w:w="680" w:type="dxa"/>
          </w:tcPr>
          <w:p w:rsidR="00151007" w:rsidRPr="0035547C" w:rsidRDefault="00151007">
            <w:pPr>
              <w:pStyle w:val="ConsPlusNormal"/>
              <w:jc w:val="center"/>
            </w:pPr>
            <w:r w:rsidRPr="0035547C">
              <w:t>8011.</w:t>
            </w:r>
          </w:p>
        </w:tc>
        <w:tc>
          <w:tcPr>
            <w:tcW w:w="8391" w:type="dxa"/>
          </w:tcPr>
          <w:p w:rsidR="00151007" w:rsidRPr="0035547C" w:rsidRDefault="00151007">
            <w:pPr>
              <w:pStyle w:val="ConsPlusNormal"/>
              <w:jc w:val="both"/>
            </w:pPr>
            <w:r w:rsidRPr="0035547C">
              <w:t>После чего следует выполнять предварительные испытания автоматизированной системы?</w:t>
            </w:r>
          </w:p>
        </w:tc>
      </w:tr>
      <w:tr w:rsidR="0035547C" w:rsidRPr="0035547C">
        <w:tc>
          <w:tcPr>
            <w:tcW w:w="680" w:type="dxa"/>
          </w:tcPr>
          <w:p w:rsidR="00151007" w:rsidRPr="0035547C" w:rsidRDefault="00151007">
            <w:pPr>
              <w:pStyle w:val="ConsPlusNormal"/>
              <w:jc w:val="center"/>
            </w:pPr>
            <w:r w:rsidRPr="0035547C">
              <w:t>8012.</w:t>
            </w:r>
          </w:p>
        </w:tc>
        <w:tc>
          <w:tcPr>
            <w:tcW w:w="8391" w:type="dxa"/>
          </w:tcPr>
          <w:p w:rsidR="00151007" w:rsidRPr="0035547C" w:rsidRDefault="00151007">
            <w:pPr>
              <w:pStyle w:val="ConsPlusNormal"/>
              <w:jc w:val="both"/>
            </w:pPr>
            <w:r w:rsidRPr="0035547C">
              <w:t>Какие нагрузки следует относить к постоянным?</w:t>
            </w:r>
          </w:p>
        </w:tc>
      </w:tr>
      <w:tr w:rsidR="0035547C" w:rsidRPr="0035547C">
        <w:tc>
          <w:tcPr>
            <w:tcW w:w="680" w:type="dxa"/>
          </w:tcPr>
          <w:p w:rsidR="00151007" w:rsidRPr="0035547C" w:rsidRDefault="00151007">
            <w:pPr>
              <w:pStyle w:val="ConsPlusNormal"/>
              <w:jc w:val="center"/>
            </w:pPr>
            <w:r w:rsidRPr="0035547C">
              <w:t>8013.</w:t>
            </w:r>
          </w:p>
        </w:tc>
        <w:tc>
          <w:tcPr>
            <w:tcW w:w="8391" w:type="dxa"/>
          </w:tcPr>
          <w:p w:rsidR="00151007" w:rsidRPr="0035547C" w:rsidRDefault="00151007">
            <w:pPr>
              <w:pStyle w:val="ConsPlusNormal"/>
              <w:jc w:val="both"/>
            </w:pPr>
            <w:r w:rsidRPr="0035547C">
              <w:t>Какова вместимость вагонов метрополитена, при условии, что все места для сидения заняты пассажирами?</w:t>
            </w:r>
          </w:p>
        </w:tc>
      </w:tr>
      <w:tr w:rsidR="0035547C" w:rsidRPr="0035547C">
        <w:tc>
          <w:tcPr>
            <w:tcW w:w="680" w:type="dxa"/>
          </w:tcPr>
          <w:p w:rsidR="00151007" w:rsidRPr="0035547C" w:rsidRDefault="00151007">
            <w:pPr>
              <w:pStyle w:val="ConsPlusNormal"/>
              <w:jc w:val="center"/>
            </w:pPr>
            <w:r w:rsidRPr="0035547C">
              <w:t>8014.</w:t>
            </w:r>
          </w:p>
        </w:tc>
        <w:tc>
          <w:tcPr>
            <w:tcW w:w="8391" w:type="dxa"/>
          </w:tcPr>
          <w:p w:rsidR="00151007" w:rsidRPr="0035547C" w:rsidRDefault="00151007">
            <w:pPr>
              <w:pStyle w:val="ConsPlusNormal"/>
              <w:jc w:val="both"/>
            </w:pPr>
            <w:r w:rsidRPr="0035547C">
              <w:t>Какие дополнительные данные и сведения следует отражать в техническом отчете при проведении инженерно-геологических изысканий в районах распространения просадочных грунтов?</w:t>
            </w:r>
          </w:p>
        </w:tc>
      </w:tr>
      <w:tr w:rsidR="0035547C" w:rsidRPr="0035547C">
        <w:tc>
          <w:tcPr>
            <w:tcW w:w="680" w:type="dxa"/>
          </w:tcPr>
          <w:p w:rsidR="00151007" w:rsidRPr="0035547C" w:rsidRDefault="00151007">
            <w:pPr>
              <w:pStyle w:val="ConsPlusNormal"/>
              <w:jc w:val="center"/>
            </w:pPr>
            <w:r w:rsidRPr="0035547C">
              <w:t>8015.</w:t>
            </w:r>
          </w:p>
        </w:tc>
        <w:tc>
          <w:tcPr>
            <w:tcW w:w="8391" w:type="dxa"/>
          </w:tcPr>
          <w:p w:rsidR="00151007" w:rsidRPr="0035547C" w:rsidRDefault="00151007">
            <w:pPr>
              <w:pStyle w:val="ConsPlusNormal"/>
              <w:jc w:val="both"/>
            </w:pPr>
            <w:r w:rsidRPr="0035547C">
              <w:t>При каких условиях достигается снижение уровня максимальной приземной концентрации загрязняющих веществ от точечного источника?</w:t>
            </w:r>
          </w:p>
        </w:tc>
      </w:tr>
      <w:tr w:rsidR="0035547C" w:rsidRPr="0035547C">
        <w:tc>
          <w:tcPr>
            <w:tcW w:w="680" w:type="dxa"/>
          </w:tcPr>
          <w:p w:rsidR="00151007" w:rsidRPr="0035547C" w:rsidRDefault="00151007">
            <w:pPr>
              <w:pStyle w:val="ConsPlusNormal"/>
              <w:jc w:val="center"/>
            </w:pPr>
            <w:r w:rsidRPr="0035547C">
              <w:t>8016.</w:t>
            </w:r>
          </w:p>
        </w:tc>
        <w:tc>
          <w:tcPr>
            <w:tcW w:w="8391" w:type="dxa"/>
          </w:tcPr>
          <w:p w:rsidR="00151007" w:rsidRPr="0035547C" w:rsidRDefault="00151007">
            <w:pPr>
              <w:pStyle w:val="ConsPlusNormal"/>
              <w:jc w:val="both"/>
            </w:pPr>
            <w:r w:rsidRPr="0035547C">
              <w:t>В каких пределах допускается отклонение частоты в синхронизированных системах электроснабжения в течении 95% времени интервала в одну неделю?</w:t>
            </w:r>
          </w:p>
        </w:tc>
      </w:tr>
      <w:tr w:rsidR="0035547C" w:rsidRPr="0035547C">
        <w:tc>
          <w:tcPr>
            <w:tcW w:w="680" w:type="dxa"/>
          </w:tcPr>
          <w:p w:rsidR="00151007" w:rsidRPr="0035547C" w:rsidRDefault="00151007">
            <w:pPr>
              <w:pStyle w:val="ConsPlusNormal"/>
              <w:jc w:val="center"/>
            </w:pPr>
            <w:r w:rsidRPr="0035547C">
              <w:t>8017.</w:t>
            </w:r>
          </w:p>
        </w:tc>
        <w:tc>
          <w:tcPr>
            <w:tcW w:w="8391" w:type="dxa"/>
          </w:tcPr>
          <w:p w:rsidR="00151007" w:rsidRPr="0035547C" w:rsidRDefault="00151007">
            <w:pPr>
              <w:pStyle w:val="ConsPlusNormal"/>
              <w:jc w:val="both"/>
            </w:pPr>
            <w:r w:rsidRPr="0035547C">
              <w:t>На какую продукцию выдается сертификат соответствия?</w:t>
            </w:r>
          </w:p>
        </w:tc>
      </w:tr>
      <w:tr w:rsidR="0035547C" w:rsidRPr="0035547C">
        <w:tc>
          <w:tcPr>
            <w:tcW w:w="680" w:type="dxa"/>
          </w:tcPr>
          <w:p w:rsidR="00151007" w:rsidRPr="0035547C" w:rsidRDefault="00151007">
            <w:pPr>
              <w:pStyle w:val="ConsPlusNormal"/>
              <w:jc w:val="center"/>
            </w:pPr>
            <w:r w:rsidRPr="0035547C">
              <w:t>8018.</w:t>
            </w:r>
          </w:p>
        </w:tc>
        <w:tc>
          <w:tcPr>
            <w:tcW w:w="8391" w:type="dxa"/>
          </w:tcPr>
          <w:p w:rsidR="00151007" w:rsidRPr="0035547C" w:rsidRDefault="00151007">
            <w:pPr>
              <w:pStyle w:val="ConsPlusNormal"/>
              <w:jc w:val="both"/>
            </w:pPr>
            <w:r w:rsidRPr="0035547C">
              <w:t>Какие защитные сооружения должны предусматриваться для снижения влияния строящихся автомобильных дорог и сооружений на окружающую среду?</w:t>
            </w:r>
          </w:p>
        </w:tc>
      </w:tr>
      <w:tr w:rsidR="0035547C" w:rsidRPr="0035547C">
        <w:tc>
          <w:tcPr>
            <w:tcW w:w="680" w:type="dxa"/>
          </w:tcPr>
          <w:p w:rsidR="00151007" w:rsidRPr="0035547C" w:rsidRDefault="00151007">
            <w:pPr>
              <w:pStyle w:val="ConsPlusNormal"/>
              <w:jc w:val="center"/>
            </w:pPr>
            <w:r w:rsidRPr="0035547C">
              <w:t>8019.</w:t>
            </w:r>
          </w:p>
        </w:tc>
        <w:tc>
          <w:tcPr>
            <w:tcW w:w="8391" w:type="dxa"/>
          </w:tcPr>
          <w:p w:rsidR="00151007" w:rsidRPr="0035547C" w:rsidRDefault="00151007">
            <w:pPr>
              <w:pStyle w:val="ConsPlusNormal"/>
              <w:jc w:val="both"/>
            </w:pPr>
            <w:r w:rsidRPr="0035547C">
              <w:t>Допускается ли возможность отказа блочного пункта управления и резервного пункта управления по общей причине?</w:t>
            </w:r>
          </w:p>
        </w:tc>
      </w:tr>
      <w:tr w:rsidR="0035547C" w:rsidRPr="0035547C">
        <w:tc>
          <w:tcPr>
            <w:tcW w:w="680" w:type="dxa"/>
          </w:tcPr>
          <w:p w:rsidR="00151007" w:rsidRPr="0035547C" w:rsidRDefault="00151007">
            <w:pPr>
              <w:pStyle w:val="ConsPlusNormal"/>
              <w:jc w:val="center"/>
            </w:pPr>
            <w:r w:rsidRPr="0035547C">
              <w:t>8020.</w:t>
            </w:r>
          </w:p>
        </w:tc>
        <w:tc>
          <w:tcPr>
            <w:tcW w:w="8391" w:type="dxa"/>
          </w:tcPr>
          <w:p w:rsidR="00151007" w:rsidRPr="0035547C" w:rsidRDefault="00151007">
            <w:pPr>
              <w:pStyle w:val="ConsPlusNormal"/>
              <w:jc w:val="both"/>
            </w:pPr>
            <w:r w:rsidRPr="0035547C">
              <w:t>В зависимости от чего размещаются точки опробования атмосферного воздуха, почв, грунтов, поверхностных и подземных вод?</w:t>
            </w:r>
          </w:p>
        </w:tc>
      </w:tr>
      <w:tr w:rsidR="0035547C" w:rsidRPr="0035547C">
        <w:tc>
          <w:tcPr>
            <w:tcW w:w="680" w:type="dxa"/>
          </w:tcPr>
          <w:p w:rsidR="00151007" w:rsidRPr="0035547C" w:rsidRDefault="00151007">
            <w:pPr>
              <w:pStyle w:val="ConsPlusNormal"/>
              <w:jc w:val="center"/>
            </w:pPr>
            <w:r w:rsidRPr="0035547C">
              <w:t>8021.</w:t>
            </w:r>
          </w:p>
        </w:tc>
        <w:tc>
          <w:tcPr>
            <w:tcW w:w="8391" w:type="dxa"/>
          </w:tcPr>
          <w:p w:rsidR="00151007" w:rsidRPr="0035547C" w:rsidRDefault="00151007">
            <w:pPr>
              <w:pStyle w:val="ConsPlusNormal"/>
              <w:jc w:val="both"/>
            </w:pPr>
            <w:r w:rsidRPr="0035547C">
              <w:t>Какое расстояние следует принимать от границ участков производственных объектов, размещаемых в общественно-деловых и смешанных зонах, до жилых и общественных зданий, а также до границ участков дошкольных и общеобразовательных учреждений, учреждений здравоохранения и отдыха?</w:t>
            </w:r>
          </w:p>
        </w:tc>
      </w:tr>
      <w:tr w:rsidR="0035547C" w:rsidRPr="0035547C">
        <w:tc>
          <w:tcPr>
            <w:tcW w:w="680" w:type="dxa"/>
          </w:tcPr>
          <w:p w:rsidR="00151007" w:rsidRPr="0035547C" w:rsidRDefault="00151007">
            <w:pPr>
              <w:pStyle w:val="ConsPlusNormal"/>
              <w:jc w:val="center"/>
            </w:pPr>
            <w:r w:rsidRPr="0035547C">
              <w:t>8022.</w:t>
            </w:r>
          </w:p>
        </w:tc>
        <w:tc>
          <w:tcPr>
            <w:tcW w:w="8391" w:type="dxa"/>
          </w:tcPr>
          <w:p w:rsidR="00151007" w:rsidRPr="0035547C" w:rsidRDefault="00151007">
            <w:pPr>
              <w:pStyle w:val="ConsPlusNormal"/>
              <w:jc w:val="both"/>
            </w:pPr>
            <w:r w:rsidRPr="0035547C">
              <w:t>В каких целях осуществляется оценка соответствия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w:t>
            </w:r>
          </w:p>
        </w:tc>
      </w:tr>
      <w:tr w:rsidR="0035547C" w:rsidRPr="0035547C">
        <w:tc>
          <w:tcPr>
            <w:tcW w:w="680" w:type="dxa"/>
          </w:tcPr>
          <w:p w:rsidR="00151007" w:rsidRPr="0035547C" w:rsidRDefault="00151007">
            <w:pPr>
              <w:pStyle w:val="ConsPlusNormal"/>
              <w:jc w:val="center"/>
            </w:pPr>
            <w:r w:rsidRPr="0035547C">
              <w:t>8023.</w:t>
            </w:r>
          </w:p>
        </w:tc>
        <w:tc>
          <w:tcPr>
            <w:tcW w:w="8391" w:type="dxa"/>
          </w:tcPr>
          <w:p w:rsidR="00151007" w:rsidRPr="0035547C" w:rsidRDefault="00151007">
            <w:pPr>
              <w:pStyle w:val="ConsPlusNormal"/>
              <w:jc w:val="both"/>
            </w:pPr>
            <w:r w:rsidRPr="0035547C">
              <w:t>На основе каких результатов и материалов решаются задачи по выбору водного объекта и мест размещения сооружений выпусков?</w:t>
            </w:r>
          </w:p>
        </w:tc>
      </w:tr>
      <w:tr w:rsidR="0035547C" w:rsidRPr="0035547C">
        <w:tc>
          <w:tcPr>
            <w:tcW w:w="680" w:type="dxa"/>
          </w:tcPr>
          <w:p w:rsidR="00151007" w:rsidRPr="0035547C" w:rsidRDefault="00151007">
            <w:pPr>
              <w:pStyle w:val="ConsPlusNormal"/>
              <w:jc w:val="center"/>
            </w:pPr>
            <w:r w:rsidRPr="0035547C">
              <w:t>8024.</w:t>
            </w:r>
          </w:p>
        </w:tc>
        <w:tc>
          <w:tcPr>
            <w:tcW w:w="8391" w:type="dxa"/>
          </w:tcPr>
          <w:p w:rsidR="00151007" w:rsidRPr="0035547C" w:rsidRDefault="00151007">
            <w:pPr>
              <w:pStyle w:val="ConsPlusNormal"/>
              <w:jc w:val="both"/>
            </w:pPr>
            <w:r w:rsidRPr="0035547C">
              <w:t>В зависимости от чего определяют состав инженерно-гидрологических работ при проектировании воздушных линий электропередачи?</w:t>
            </w:r>
          </w:p>
        </w:tc>
      </w:tr>
      <w:tr w:rsidR="0035547C" w:rsidRPr="0035547C">
        <w:tc>
          <w:tcPr>
            <w:tcW w:w="680" w:type="dxa"/>
          </w:tcPr>
          <w:p w:rsidR="00151007" w:rsidRPr="0035547C" w:rsidRDefault="00151007">
            <w:pPr>
              <w:pStyle w:val="ConsPlusNormal"/>
              <w:jc w:val="center"/>
            </w:pPr>
            <w:r w:rsidRPr="0035547C">
              <w:lastRenderedPageBreak/>
              <w:t>8025.</w:t>
            </w:r>
          </w:p>
        </w:tc>
        <w:tc>
          <w:tcPr>
            <w:tcW w:w="8391" w:type="dxa"/>
          </w:tcPr>
          <w:p w:rsidR="00151007" w:rsidRPr="0035547C" w:rsidRDefault="00151007">
            <w:pPr>
              <w:pStyle w:val="ConsPlusNormal"/>
              <w:jc w:val="both"/>
            </w:pPr>
            <w:r w:rsidRPr="0035547C">
              <w:t>При какой температуре постоянно или периодически (более 1 суток) под воздействием различных тепловых излучений электропомещение относится к жарким помещениям?</w:t>
            </w:r>
          </w:p>
        </w:tc>
      </w:tr>
      <w:tr w:rsidR="0035547C" w:rsidRPr="0035547C">
        <w:tc>
          <w:tcPr>
            <w:tcW w:w="680" w:type="dxa"/>
          </w:tcPr>
          <w:p w:rsidR="00151007" w:rsidRPr="0035547C" w:rsidRDefault="00151007">
            <w:pPr>
              <w:pStyle w:val="ConsPlusNormal"/>
              <w:jc w:val="center"/>
            </w:pPr>
            <w:r w:rsidRPr="0035547C">
              <w:t>8026.</w:t>
            </w:r>
          </w:p>
        </w:tc>
        <w:tc>
          <w:tcPr>
            <w:tcW w:w="8391" w:type="dxa"/>
          </w:tcPr>
          <w:p w:rsidR="00151007" w:rsidRPr="0035547C" w:rsidRDefault="00151007">
            <w:pPr>
              <w:pStyle w:val="ConsPlusNormal"/>
              <w:jc w:val="both"/>
            </w:pPr>
            <w:r w:rsidRPr="0035547C">
              <w:t>Какие гидротехнические сооружения являются второстепенными?</w:t>
            </w:r>
          </w:p>
        </w:tc>
      </w:tr>
      <w:tr w:rsidR="0035547C" w:rsidRPr="0035547C">
        <w:tc>
          <w:tcPr>
            <w:tcW w:w="680" w:type="dxa"/>
          </w:tcPr>
          <w:p w:rsidR="00151007" w:rsidRPr="0035547C" w:rsidRDefault="00151007">
            <w:pPr>
              <w:pStyle w:val="ConsPlusNormal"/>
              <w:jc w:val="center"/>
            </w:pPr>
            <w:r w:rsidRPr="0035547C">
              <w:t>8027.</w:t>
            </w:r>
          </w:p>
        </w:tc>
        <w:tc>
          <w:tcPr>
            <w:tcW w:w="8391" w:type="dxa"/>
          </w:tcPr>
          <w:p w:rsidR="00151007" w:rsidRPr="0035547C" w:rsidRDefault="00151007">
            <w:pPr>
              <w:pStyle w:val="ConsPlusNormal"/>
              <w:jc w:val="both"/>
            </w:pPr>
            <w:r w:rsidRPr="0035547C">
              <w:t>Какие зоны следует рассматривать как аномальные (при обследовании участков под застройку)?</w:t>
            </w:r>
          </w:p>
        </w:tc>
      </w:tr>
      <w:tr w:rsidR="0035547C" w:rsidRPr="0035547C">
        <w:tc>
          <w:tcPr>
            <w:tcW w:w="680" w:type="dxa"/>
          </w:tcPr>
          <w:p w:rsidR="00151007" w:rsidRPr="0035547C" w:rsidRDefault="00151007">
            <w:pPr>
              <w:pStyle w:val="ConsPlusNormal"/>
              <w:jc w:val="center"/>
            </w:pPr>
            <w:r w:rsidRPr="0035547C">
              <w:t>8028.</w:t>
            </w:r>
          </w:p>
        </w:tc>
        <w:tc>
          <w:tcPr>
            <w:tcW w:w="8391" w:type="dxa"/>
          </w:tcPr>
          <w:p w:rsidR="00151007" w:rsidRPr="0035547C" w:rsidRDefault="00151007">
            <w:pPr>
              <w:pStyle w:val="ConsPlusNormal"/>
              <w:jc w:val="both"/>
            </w:pPr>
            <w:r w:rsidRPr="0035547C">
              <w:t>Как должны проводиться обследования и испытания мостов?</w:t>
            </w:r>
          </w:p>
        </w:tc>
      </w:tr>
      <w:tr w:rsidR="0035547C" w:rsidRPr="0035547C">
        <w:tc>
          <w:tcPr>
            <w:tcW w:w="680" w:type="dxa"/>
          </w:tcPr>
          <w:p w:rsidR="00151007" w:rsidRPr="0035547C" w:rsidRDefault="00151007">
            <w:pPr>
              <w:pStyle w:val="ConsPlusNormal"/>
              <w:jc w:val="center"/>
            </w:pPr>
            <w:r w:rsidRPr="0035547C">
              <w:t>8029.</w:t>
            </w:r>
          </w:p>
        </w:tc>
        <w:tc>
          <w:tcPr>
            <w:tcW w:w="8391" w:type="dxa"/>
          </w:tcPr>
          <w:p w:rsidR="00151007" w:rsidRPr="0035547C" w:rsidRDefault="00151007">
            <w:pPr>
              <w:pStyle w:val="ConsPlusNormal"/>
              <w:jc w:val="both"/>
            </w:pPr>
            <w:r w:rsidRPr="0035547C">
              <w:t>В каких интервалах угла зрения должны обеспечиваться отчетливость и полноцветность экрана средства отображения информации коллективного пользования?</w:t>
            </w:r>
          </w:p>
        </w:tc>
      </w:tr>
      <w:tr w:rsidR="0035547C" w:rsidRPr="0035547C">
        <w:tc>
          <w:tcPr>
            <w:tcW w:w="680" w:type="dxa"/>
          </w:tcPr>
          <w:p w:rsidR="00151007" w:rsidRPr="0035547C" w:rsidRDefault="00151007">
            <w:pPr>
              <w:pStyle w:val="ConsPlusNormal"/>
              <w:jc w:val="center"/>
            </w:pPr>
            <w:r w:rsidRPr="0035547C">
              <w:t>8030.</w:t>
            </w:r>
          </w:p>
        </w:tc>
        <w:tc>
          <w:tcPr>
            <w:tcW w:w="8391" w:type="dxa"/>
          </w:tcPr>
          <w:p w:rsidR="00151007" w:rsidRPr="0035547C" w:rsidRDefault="00151007">
            <w:pPr>
              <w:pStyle w:val="ConsPlusNormal"/>
              <w:jc w:val="both"/>
            </w:pPr>
            <w:r w:rsidRPr="0035547C">
              <w:t>Что такое "заземлитель"?</w:t>
            </w:r>
          </w:p>
        </w:tc>
      </w:tr>
      <w:tr w:rsidR="0035547C" w:rsidRPr="0035547C">
        <w:tc>
          <w:tcPr>
            <w:tcW w:w="680" w:type="dxa"/>
          </w:tcPr>
          <w:p w:rsidR="00151007" w:rsidRPr="0035547C" w:rsidRDefault="00151007">
            <w:pPr>
              <w:pStyle w:val="ConsPlusNormal"/>
              <w:jc w:val="center"/>
            </w:pPr>
            <w:r w:rsidRPr="0035547C">
              <w:t>8031.</w:t>
            </w:r>
          </w:p>
        </w:tc>
        <w:tc>
          <w:tcPr>
            <w:tcW w:w="8391" w:type="dxa"/>
          </w:tcPr>
          <w:p w:rsidR="00151007" w:rsidRPr="0035547C" w:rsidRDefault="00151007">
            <w:pPr>
              <w:pStyle w:val="ConsPlusNormal"/>
              <w:jc w:val="both"/>
            </w:pPr>
            <w:r w:rsidRPr="0035547C">
              <w:t>Каковы требования к марке бетона по водонепроницаемости железобетонных конструкций подземных сооружений при сильноагрессивной степени воздействия среды?</w:t>
            </w:r>
          </w:p>
        </w:tc>
      </w:tr>
      <w:tr w:rsidR="0035547C" w:rsidRPr="0035547C">
        <w:tc>
          <w:tcPr>
            <w:tcW w:w="680" w:type="dxa"/>
          </w:tcPr>
          <w:p w:rsidR="00151007" w:rsidRPr="0035547C" w:rsidRDefault="00151007">
            <w:pPr>
              <w:pStyle w:val="ConsPlusNormal"/>
              <w:jc w:val="center"/>
            </w:pPr>
            <w:r w:rsidRPr="0035547C">
              <w:t>8032.</w:t>
            </w:r>
          </w:p>
        </w:tc>
        <w:tc>
          <w:tcPr>
            <w:tcW w:w="8391" w:type="dxa"/>
          </w:tcPr>
          <w:p w:rsidR="00151007" w:rsidRPr="0035547C" w:rsidRDefault="00151007">
            <w:pPr>
              <w:pStyle w:val="ConsPlusNormal"/>
              <w:jc w:val="both"/>
            </w:pPr>
            <w:r w:rsidRPr="0035547C">
              <w:t>В каком случае необходимо предусматривать устройство насосной установки на вводе в здание или сооружение?</w:t>
            </w:r>
          </w:p>
        </w:tc>
      </w:tr>
      <w:tr w:rsidR="0035547C" w:rsidRPr="0035547C">
        <w:tc>
          <w:tcPr>
            <w:tcW w:w="680" w:type="dxa"/>
          </w:tcPr>
          <w:p w:rsidR="00151007" w:rsidRPr="0035547C" w:rsidRDefault="00151007">
            <w:pPr>
              <w:pStyle w:val="ConsPlusNormal"/>
              <w:jc w:val="center"/>
            </w:pPr>
            <w:r w:rsidRPr="0035547C">
              <w:t>8033.</w:t>
            </w:r>
          </w:p>
        </w:tc>
        <w:tc>
          <w:tcPr>
            <w:tcW w:w="8391" w:type="dxa"/>
          </w:tcPr>
          <w:p w:rsidR="00151007" w:rsidRPr="0035547C" w:rsidRDefault="00151007">
            <w:pPr>
              <w:pStyle w:val="ConsPlusNormal"/>
              <w:jc w:val="both"/>
            </w:pPr>
            <w:r w:rsidRPr="0035547C">
              <w:t>Каким должно быть расстояние между осями второго и третьего путей на 3-х путной и 4-х путной линии на прямых участках пути?</w:t>
            </w:r>
          </w:p>
        </w:tc>
      </w:tr>
      <w:tr w:rsidR="0035547C" w:rsidRPr="0035547C">
        <w:tc>
          <w:tcPr>
            <w:tcW w:w="680" w:type="dxa"/>
          </w:tcPr>
          <w:p w:rsidR="00151007" w:rsidRPr="0035547C" w:rsidRDefault="00151007">
            <w:pPr>
              <w:pStyle w:val="ConsPlusNormal"/>
              <w:jc w:val="center"/>
            </w:pPr>
            <w:r w:rsidRPr="0035547C">
              <w:t>8034.</w:t>
            </w:r>
          </w:p>
        </w:tc>
        <w:tc>
          <w:tcPr>
            <w:tcW w:w="8391" w:type="dxa"/>
          </w:tcPr>
          <w:p w:rsidR="00151007" w:rsidRPr="0035547C" w:rsidRDefault="00151007">
            <w:pPr>
              <w:pStyle w:val="ConsPlusNormal"/>
              <w:jc w:val="both"/>
            </w:pPr>
            <w:r w:rsidRPr="0035547C">
              <w:t>Для типового проектирования магистрального трубопровода чему равно расстояние между скважинами по трассе?</w:t>
            </w:r>
          </w:p>
        </w:tc>
      </w:tr>
      <w:tr w:rsidR="0035547C" w:rsidRPr="0035547C">
        <w:tc>
          <w:tcPr>
            <w:tcW w:w="680" w:type="dxa"/>
          </w:tcPr>
          <w:p w:rsidR="00151007" w:rsidRPr="0035547C" w:rsidRDefault="00151007">
            <w:pPr>
              <w:pStyle w:val="ConsPlusNormal"/>
              <w:jc w:val="center"/>
            </w:pPr>
            <w:r w:rsidRPr="0035547C">
              <w:t>8035.</w:t>
            </w:r>
          </w:p>
        </w:tc>
        <w:tc>
          <w:tcPr>
            <w:tcW w:w="8391" w:type="dxa"/>
          </w:tcPr>
          <w:p w:rsidR="00151007" w:rsidRPr="0035547C" w:rsidRDefault="00151007">
            <w:pPr>
              <w:pStyle w:val="ConsPlusNormal"/>
              <w:jc w:val="both"/>
            </w:pPr>
            <w:r w:rsidRPr="0035547C">
              <w:t>Что такое "система связи и управления в кризисных ситуациях"?</w:t>
            </w:r>
          </w:p>
        </w:tc>
      </w:tr>
      <w:tr w:rsidR="0035547C" w:rsidRPr="0035547C">
        <w:tc>
          <w:tcPr>
            <w:tcW w:w="680" w:type="dxa"/>
          </w:tcPr>
          <w:p w:rsidR="00151007" w:rsidRPr="0035547C" w:rsidRDefault="00151007">
            <w:pPr>
              <w:pStyle w:val="ConsPlusNormal"/>
              <w:jc w:val="center"/>
            </w:pPr>
            <w:r w:rsidRPr="0035547C">
              <w:t>8036.</w:t>
            </w:r>
          </w:p>
        </w:tc>
        <w:tc>
          <w:tcPr>
            <w:tcW w:w="8391" w:type="dxa"/>
          </w:tcPr>
          <w:p w:rsidR="00151007" w:rsidRPr="0035547C" w:rsidRDefault="00151007">
            <w:pPr>
              <w:pStyle w:val="ConsPlusNormal"/>
              <w:jc w:val="both"/>
            </w:pPr>
            <w:r w:rsidRPr="0035547C">
              <w:t>В каких размерах должна обеспечиваться подача теплоты для обеспечения внутренней температуры воздуха в отапливаемых помещениях не ниже 12 °C в течение ремонтно-восстановительного периода после отказа системы централизованного теплоснабжения при подземной прокладке тепловых сетей в непроходных каналах и бесканальной прокладке для труб тепловых сетей диаметром 500 мм?</w:t>
            </w:r>
          </w:p>
        </w:tc>
      </w:tr>
      <w:tr w:rsidR="0035547C" w:rsidRPr="0035547C">
        <w:tc>
          <w:tcPr>
            <w:tcW w:w="680" w:type="dxa"/>
          </w:tcPr>
          <w:p w:rsidR="00151007" w:rsidRPr="0035547C" w:rsidRDefault="00151007">
            <w:pPr>
              <w:pStyle w:val="ConsPlusNormal"/>
              <w:jc w:val="center"/>
            </w:pPr>
            <w:r w:rsidRPr="0035547C">
              <w:t>8037.</w:t>
            </w:r>
          </w:p>
        </w:tc>
        <w:tc>
          <w:tcPr>
            <w:tcW w:w="8391" w:type="dxa"/>
          </w:tcPr>
          <w:p w:rsidR="00151007" w:rsidRPr="0035547C" w:rsidRDefault="00151007">
            <w:pPr>
              <w:pStyle w:val="ConsPlusNormal"/>
              <w:jc w:val="both"/>
            </w:pPr>
            <w:r w:rsidRPr="0035547C">
              <w:t>Какое значение давления газа установлено для газопроводов и газовых установок высокого давления в зависимости от расчетного давления в них?</w:t>
            </w:r>
          </w:p>
        </w:tc>
      </w:tr>
      <w:tr w:rsidR="0035547C" w:rsidRPr="0035547C">
        <w:tc>
          <w:tcPr>
            <w:tcW w:w="680" w:type="dxa"/>
          </w:tcPr>
          <w:p w:rsidR="00151007" w:rsidRPr="0035547C" w:rsidRDefault="00151007">
            <w:pPr>
              <w:pStyle w:val="ConsPlusNormal"/>
              <w:jc w:val="center"/>
            </w:pPr>
            <w:r w:rsidRPr="0035547C">
              <w:t>8038.</w:t>
            </w:r>
          </w:p>
        </w:tc>
        <w:tc>
          <w:tcPr>
            <w:tcW w:w="8391" w:type="dxa"/>
          </w:tcPr>
          <w:p w:rsidR="00151007" w:rsidRPr="0035547C" w:rsidRDefault="00151007">
            <w:pPr>
              <w:pStyle w:val="ConsPlusNormal"/>
              <w:jc w:val="both"/>
            </w:pPr>
            <w:r w:rsidRPr="0035547C">
              <w:t>Для чего следует производить опробование и оценку загрязненности поверхностных и подземных вод при инженерно-экологических изысканиях?</w:t>
            </w:r>
          </w:p>
        </w:tc>
      </w:tr>
      <w:tr w:rsidR="0035547C" w:rsidRPr="0035547C">
        <w:tc>
          <w:tcPr>
            <w:tcW w:w="680" w:type="dxa"/>
          </w:tcPr>
          <w:p w:rsidR="00151007" w:rsidRPr="0035547C" w:rsidRDefault="00151007">
            <w:pPr>
              <w:pStyle w:val="ConsPlusNormal"/>
              <w:jc w:val="center"/>
            </w:pPr>
            <w:r w:rsidRPr="0035547C">
              <w:t>8039.</w:t>
            </w:r>
          </w:p>
        </w:tc>
        <w:tc>
          <w:tcPr>
            <w:tcW w:w="8391" w:type="dxa"/>
          </w:tcPr>
          <w:p w:rsidR="00151007" w:rsidRPr="0035547C" w:rsidRDefault="00151007">
            <w:pPr>
              <w:pStyle w:val="ConsPlusNormal"/>
              <w:jc w:val="both"/>
            </w:pPr>
            <w:r w:rsidRPr="0035547C">
              <w:t>Какие конструктивные требования предъявляются к металлическим рамным податливым крепям?</w:t>
            </w:r>
          </w:p>
        </w:tc>
      </w:tr>
      <w:tr w:rsidR="0035547C" w:rsidRPr="0035547C">
        <w:tc>
          <w:tcPr>
            <w:tcW w:w="680" w:type="dxa"/>
          </w:tcPr>
          <w:p w:rsidR="00151007" w:rsidRPr="0035547C" w:rsidRDefault="00151007">
            <w:pPr>
              <w:pStyle w:val="ConsPlusNormal"/>
              <w:jc w:val="center"/>
            </w:pPr>
            <w:r w:rsidRPr="0035547C">
              <w:t>8040.</w:t>
            </w:r>
          </w:p>
        </w:tc>
        <w:tc>
          <w:tcPr>
            <w:tcW w:w="8391" w:type="dxa"/>
          </w:tcPr>
          <w:p w:rsidR="00151007" w:rsidRPr="0035547C" w:rsidRDefault="00151007">
            <w:pPr>
              <w:pStyle w:val="ConsPlusNormal"/>
              <w:jc w:val="both"/>
            </w:pPr>
            <w:r w:rsidRPr="0035547C">
              <w:t>Точность планов оценивается по расхождениям положения контуров, высот точек, рассчитанных по горизонталям, с данными контрольных измерений. Какие значения не должны превышать предельные расхождения?</w:t>
            </w:r>
          </w:p>
        </w:tc>
      </w:tr>
      <w:tr w:rsidR="0035547C" w:rsidRPr="0035547C">
        <w:tc>
          <w:tcPr>
            <w:tcW w:w="680" w:type="dxa"/>
          </w:tcPr>
          <w:p w:rsidR="00151007" w:rsidRPr="0035547C" w:rsidRDefault="00151007">
            <w:pPr>
              <w:pStyle w:val="ConsPlusNormal"/>
              <w:jc w:val="center"/>
            </w:pPr>
            <w:r w:rsidRPr="0035547C">
              <w:t>8041.</w:t>
            </w:r>
          </w:p>
        </w:tc>
        <w:tc>
          <w:tcPr>
            <w:tcW w:w="8391" w:type="dxa"/>
          </w:tcPr>
          <w:p w:rsidR="00151007" w:rsidRPr="0035547C" w:rsidRDefault="00151007">
            <w:pPr>
              <w:pStyle w:val="ConsPlusNormal"/>
              <w:jc w:val="both"/>
            </w:pPr>
            <w:r w:rsidRPr="0035547C">
              <w:t>Какое минимальное расстояние по горизонтали (в свету) для подземного газопровода с давлением свыше 0,005 МПа до 0,3 МПа следует принимать до водопровода, напорной канализации?</w:t>
            </w:r>
          </w:p>
        </w:tc>
      </w:tr>
      <w:tr w:rsidR="0035547C" w:rsidRPr="0035547C">
        <w:tc>
          <w:tcPr>
            <w:tcW w:w="680" w:type="dxa"/>
          </w:tcPr>
          <w:p w:rsidR="00151007" w:rsidRPr="0035547C" w:rsidRDefault="00151007">
            <w:pPr>
              <w:pStyle w:val="ConsPlusNormal"/>
              <w:jc w:val="center"/>
            </w:pPr>
            <w:r w:rsidRPr="0035547C">
              <w:lastRenderedPageBreak/>
              <w:t>8042.</w:t>
            </w:r>
          </w:p>
        </w:tc>
        <w:tc>
          <w:tcPr>
            <w:tcW w:w="8391" w:type="dxa"/>
          </w:tcPr>
          <w:p w:rsidR="00151007" w:rsidRPr="0035547C" w:rsidRDefault="00151007">
            <w:pPr>
              <w:pStyle w:val="ConsPlusNormal"/>
              <w:jc w:val="both"/>
            </w:pPr>
            <w:r w:rsidRPr="0035547C">
              <w:t>Каковы критерии выбора приоритетных региональных показателей для контроля качества воды водных объектов?</w:t>
            </w:r>
          </w:p>
        </w:tc>
      </w:tr>
      <w:tr w:rsidR="0035547C" w:rsidRPr="0035547C">
        <w:tc>
          <w:tcPr>
            <w:tcW w:w="680" w:type="dxa"/>
          </w:tcPr>
          <w:p w:rsidR="00151007" w:rsidRPr="0035547C" w:rsidRDefault="00151007">
            <w:pPr>
              <w:pStyle w:val="ConsPlusNormal"/>
              <w:jc w:val="center"/>
            </w:pPr>
            <w:r w:rsidRPr="0035547C">
              <w:t>8043.</w:t>
            </w:r>
          </w:p>
        </w:tc>
        <w:tc>
          <w:tcPr>
            <w:tcW w:w="8391" w:type="dxa"/>
          </w:tcPr>
          <w:p w:rsidR="00151007" w:rsidRPr="0035547C" w:rsidRDefault="00151007">
            <w:pPr>
              <w:pStyle w:val="ConsPlusNormal"/>
              <w:jc w:val="both"/>
            </w:pPr>
            <w:r w:rsidRPr="0035547C">
              <w:t>Для каких целей предназначен балластный слой железных дорог?</w:t>
            </w:r>
          </w:p>
        </w:tc>
      </w:tr>
      <w:tr w:rsidR="0035547C" w:rsidRPr="0035547C">
        <w:tc>
          <w:tcPr>
            <w:tcW w:w="680" w:type="dxa"/>
          </w:tcPr>
          <w:p w:rsidR="00151007" w:rsidRPr="0035547C" w:rsidRDefault="00151007">
            <w:pPr>
              <w:pStyle w:val="ConsPlusNormal"/>
              <w:jc w:val="center"/>
            </w:pPr>
            <w:r w:rsidRPr="0035547C">
              <w:t>8044.</w:t>
            </w:r>
          </w:p>
        </w:tc>
        <w:tc>
          <w:tcPr>
            <w:tcW w:w="8391" w:type="dxa"/>
          </w:tcPr>
          <w:p w:rsidR="00151007" w:rsidRPr="0035547C" w:rsidRDefault="00151007">
            <w:pPr>
              <w:pStyle w:val="ConsPlusNormal"/>
              <w:jc w:val="both"/>
            </w:pPr>
            <w:r w:rsidRPr="0035547C">
              <w:t>Какая должна быть предусмотрена ширина рекреаций различного типа в общеобразовательных организациях?</w:t>
            </w:r>
          </w:p>
        </w:tc>
      </w:tr>
      <w:tr w:rsidR="0035547C" w:rsidRPr="0035547C">
        <w:tc>
          <w:tcPr>
            <w:tcW w:w="680" w:type="dxa"/>
          </w:tcPr>
          <w:p w:rsidR="00151007" w:rsidRPr="0035547C" w:rsidRDefault="00151007">
            <w:pPr>
              <w:pStyle w:val="ConsPlusNormal"/>
              <w:jc w:val="center"/>
            </w:pPr>
            <w:r w:rsidRPr="0035547C">
              <w:t>8045.</w:t>
            </w:r>
          </w:p>
        </w:tc>
        <w:tc>
          <w:tcPr>
            <w:tcW w:w="8391" w:type="dxa"/>
          </w:tcPr>
          <w:p w:rsidR="00151007" w:rsidRPr="0035547C" w:rsidRDefault="00151007">
            <w:pPr>
              <w:pStyle w:val="ConsPlusNormal"/>
              <w:jc w:val="both"/>
            </w:pPr>
            <w:r w:rsidRPr="0035547C">
              <w:t>В каких точках гидравлической системы необходимо снабжение кранами или клапанами для выпуска из гидросистемы воздуха?</w:t>
            </w:r>
          </w:p>
        </w:tc>
      </w:tr>
      <w:tr w:rsidR="0035547C" w:rsidRPr="0035547C">
        <w:tc>
          <w:tcPr>
            <w:tcW w:w="680" w:type="dxa"/>
          </w:tcPr>
          <w:p w:rsidR="00151007" w:rsidRPr="0035547C" w:rsidRDefault="00151007">
            <w:pPr>
              <w:pStyle w:val="ConsPlusNormal"/>
              <w:jc w:val="center"/>
            </w:pPr>
            <w:r w:rsidRPr="0035547C">
              <w:t>8046.</w:t>
            </w:r>
          </w:p>
        </w:tc>
        <w:tc>
          <w:tcPr>
            <w:tcW w:w="8391" w:type="dxa"/>
          </w:tcPr>
          <w:p w:rsidR="00151007" w:rsidRPr="0035547C" w:rsidRDefault="00151007">
            <w:pPr>
              <w:pStyle w:val="ConsPlusNormal"/>
              <w:jc w:val="both"/>
            </w:pPr>
            <w:r w:rsidRPr="0035547C">
              <w:t>Что понимается под формулировкой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tc>
      </w:tr>
      <w:tr w:rsidR="0035547C" w:rsidRPr="0035547C">
        <w:tc>
          <w:tcPr>
            <w:tcW w:w="680" w:type="dxa"/>
          </w:tcPr>
          <w:p w:rsidR="00151007" w:rsidRPr="0035547C" w:rsidRDefault="00151007">
            <w:pPr>
              <w:pStyle w:val="ConsPlusNormal"/>
              <w:jc w:val="center"/>
            </w:pPr>
            <w:r w:rsidRPr="0035547C">
              <w:t>8047.</w:t>
            </w:r>
          </w:p>
        </w:tc>
        <w:tc>
          <w:tcPr>
            <w:tcW w:w="8391" w:type="dxa"/>
          </w:tcPr>
          <w:p w:rsidR="00151007" w:rsidRPr="0035547C" w:rsidRDefault="00151007">
            <w:pPr>
              <w:pStyle w:val="ConsPlusNormal"/>
              <w:jc w:val="both"/>
            </w:pPr>
            <w:r w:rsidRPr="0035547C">
              <w:t>В каких случаях крутизна откосов насыпей назначается равной 1:1,5?</w:t>
            </w:r>
          </w:p>
        </w:tc>
      </w:tr>
      <w:tr w:rsidR="0035547C" w:rsidRPr="0035547C">
        <w:tc>
          <w:tcPr>
            <w:tcW w:w="680" w:type="dxa"/>
          </w:tcPr>
          <w:p w:rsidR="00151007" w:rsidRPr="0035547C" w:rsidRDefault="00151007">
            <w:pPr>
              <w:pStyle w:val="ConsPlusNormal"/>
              <w:jc w:val="center"/>
            </w:pPr>
            <w:r w:rsidRPr="0035547C">
              <w:t>8048.</w:t>
            </w:r>
          </w:p>
        </w:tc>
        <w:tc>
          <w:tcPr>
            <w:tcW w:w="8391" w:type="dxa"/>
          </w:tcPr>
          <w:p w:rsidR="00151007" w:rsidRPr="0035547C" w:rsidRDefault="00151007">
            <w:pPr>
              <w:pStyle w:val="ConsPlusNormal"/>
              <w:jc w:val="both"/>
            </w:pPr>
            <w:r w:rsidRPr="0035547C">
              <w:t>Какими следует принимать поперечные уклоны обочин при двускатном поперечном профиле?</w:t>
            </w:r>
          </w:p>
        </w:tc>
      </w:tr>
      <w:tr w:rsidR="0035547C" w:rsidRPr="0035547C">
        <w:tc>
          <w:tcPr>
            <w:tcW w:w="680" w:type="dxa"/>
          </w:tcPr>
          <w:p w:rsidR="00151007" w:rsidRPr="0035547C" w:rsidRDefault="00151007">
            <w:pPr>
              <w:pStyle w:val="ConsPlusNormal"/>
              <w:jc w:val="center"/>
            </w:pPr>
            <w:r w:rsidRPr="0035547C">
              <w:t>8049.</w:t>
            </w:r>
          </w:p>
        </w:tc>
        <w:tc>
          <w:tcPr>
            <w:tcW w:w="8391" w:type="dxa"/>
          </w:tcPr>
          <w:p w:rsidR="00151007" w:rsidRPr="0035547C" w:rsidRDefault="00151007">
            <w:pPr>
              <w:pStyle w:val="ConsPlusNormal"/>
              <w:jc w:val="both"/>
            </w:pPr>
            <w:r w:rsidRPr="0035547C">
              <w:t>Какие специальные требования к оболочкам несамоходных электроустановок угольных разрезов?</w:t>
            </w:r>
          </w:p>
        </w:tc>
      </w:tr>
      <w:tr w:rsidR="0035547C" w:rsidRPr="0035547C">
        <w:tc>
          <w:tcPr>
            <w:tcW w:w="680" w:type="dxa"/>
          </w:tcPr>
          <w:p w:rsidR="00151007" w:rsidRPr="0035547C" w:rsidRDefault="00151007">
            <w:pPr>
              <w:pStyle w:val="ConsPlusNormal"/>
              <w:jc w:val="center"/>
            </w:pPr>
            <w:r w:rsidRPr="0035547C">
              <w:t>8050.</w:t>
            </w:r>
          </w:p>
        </w:tc>
        <w:tc>
          <w:tcPr>
            <w:tcW w:w="8391" w:type="dxa"/>
          </w:tcPr>
          <w:p w:rsidR="00151007" w:rsidRPr="0035547C" w:rsidRDefault="00151007">
            <w:pPr>
              <w:pStyle w:val="ConsPlusNormal"/>
              <w:jc w:val="both"/>
            </w:pPr>
            <w:r w:rsidRPr="0035547C">
              <w:t>Какие наблюдения при проведении рекогносцировочного обследования проводятся на озерах и водохранилищах, предварительно намечаемых для питьевого и хозяйственного водоснабжения?</w:t>
            </w:r>
          </w:p>
        </w:tc>
      </w:tr>
      <w:tr w:rsidR="0035547C" w:rsidRPr="0035547C">
        <w:tc>
          <w:tcPr>
            <w:tcW w:w="680" w:type="dxa"/>
          </w:tcPr>
          <w:p w:rsidR="00151007" w:rsidRPr="0035547C" w:rsidRDefault="00151007">
            <w:pPr>
              <w:pStyle w:val="ConsPlusNormal"/>
              <w:jc w:val="center"/>
            </w:pPr>
            <w:r w:rsidRPr="0035547C">
              <w:t>8051.</w:t>
            </w:r>
          </w:p>
        </w:tc>
        <w:tc>
          <w:tcPr>
            <w:tcW w:w="8391" w:type="dxa"/>
          </w:tcPr>
          <w:p w:rsidR="00151007" w:rsidRPr="0035547C" w:rsidRDefault="00151007">
            <w:pPr>
              <w:pStyle w:val="ConsPlusNormal"/>
              <w:jc w:val="both"/>
            </w:pPr>
            <w:r w:rsidRPr="0035547C">
              <w:t>Какие мероприятия предусматривают для предохранения земляного полотна от переувлажнения поверхностными водами и размыва, а также для обеспечения производства работ по сооружению земляного полотна?</w:t>
            </w:r>
          </w:p>
        </w:tc>
      </w:tr>
      <w:tr w:rsidR="0035547C" w:rsidRPr="0035547C">
        <w:tc>
          <w:tcPr>
            <w:tcW w:w="680" w:type="dxa"/>
          </w:tcPr>
          <w:p w:rsidR="00151007" w:rsidRPr="0035547C" w:rsidRDefault="00151007">
            <w:pPr>
              <w:pStyle w:val="ConsPlusNormal"/>
              <w:jc w:val="center"/>
            </w:pPr>
            <w:r w:rsidRPr="0035547C">
              <w:t>8052.</w:t>
            </w:r>
          </w:p>
        </w:tc>
        <w:tc>
          <w:tcPr>
            <w:tcW w:w="8391" w:type="dxa"/>
          </w:tcPr>
          <w:p w:rsidR="00151007" w:rsidRPr="0035547C" w:rsidRDefault="00151007">
            <w:pPr>
              <w:pStyle w:val="ConsPlusNormal"/>
              <w:jc w:val="both"/>
            </w:pPr>
            <w:r w:rsidRPr="0035547C">
              <w:t>Что должно включать в себя проектирование крепи подземных горных выработок?</w:t>
            </w:r>
          </w:p>
        </w:tc>
      </w:tr>
      <w:tr w:rsidR="0035547C" w:rsidRPr="0035547C">
        <w:tc>
          <w:tcPr>
            <w:tcW w:w="680" w:type="dxa"/>
          </w:tcPr>
          <w:p w:rsidR="00151007" w:rsidRPr="0035547C" w:rsidRDefault="00151007">
            <w:pPr>
              <w:pStyle w:val="ConsPlusNormal"/>
              <w:jc w:val="center"/>
            </w:pPr>
            <w:r w:rsidRPr="0035547C">
              <w:t>8053.</w:t>
            </w:r>
          </w:p>
        </w:tc>
        <w:tc>
          <w:tcPr>
            <w:tcW w:w="8391" w:type="dxa"/>
          </w:tcPr>
          <w:p w:rsidR="00151007" w:rsidRPr="0035547C" w:rsidRDefault="00151007">
            <w:pPr>
              <w:pStyle w:val="ConsPlusNormal"/>
              <w:jc w:val="both"/>
            </w:pPr>
            <w:r w:rsidRPr="0035547C">
              <w:t>Какие мероприятия должны быть определены в программе ввода реакторной установки в эксплуатацию?</w:t>
            </w:r>
          </w:p>
        </w:tc>
      </w:tr>
      <w:tr w:rsidR="0035547C" w:rsidRPr="0035547C">
        <w:tc>
          <w:tcPr>
            <w:tcW w:w="680" w:type="dxa"/>
          </w:tcPr>
          <w:p w:rsidR="00151007" w:rsidRPr="0035547C" w:rsidRDefault="00151007">
            <w:pPr>
              <w:pStyle w:val="ConsPlusNormal"/>
              <w:jc w:val="center"/>
            </w:pPr>
            <w:r w:rsidRPr="0035547C">
              <w:t>8054.</w:t>
            </w:r>
          </w:p>
        </w:tc>
        <w:tc>
          <w:tcPr>
            <w:tcW w:w="8391" w:type="dxa"/>
          </w:tcPr>
          <w:p w:rsidR="00151007" w:rsidRPr="0035547C" w:rsidRDefault="00151007">
            <w:pPr>
              <w:pStyle w:val="ConsPlusNormal"/>
              <w:jc w:val="both"/>
            </w:pPr>
            <w:r w:rsidRPr="0035547C">
              <w:t>Учет каких факторов позволяет расчетной модели строительных конструкций отражать действительные условия работы здания или сооружения, отвечающих рассматриваемой расчетной ситуации?</w:t>
            </w:r>
          </w:p>
        </w:tc>
      </w:tr>
      <w:tr w:rsidR="0035547C" w:rsidRPr="0035547C">
        <w:tc>
          <w:tcPr>
            <w:tcW w:w="680" w:type="dxa"/>
          </w:tcPr>
          <w:p w:rsidR="00151007" w:rsidRPr="0035547C" w:rsidRDefault="00151007">
            <w:pPr>
              <w:pStyle w:val="ConsPlusNormal"/>
              <w:jc w:val="center"/>
            </w:pPr>
            <w:r w:rsidRPr="0035547C">
              <w:t>8055.</w:t>
            </w:r>
          </w:p>
        </w:tc>
        <w:tc>
          <w:tcPr>
            <w:tcW w:w="8391" w:type="dxa"/>
          </w:tcPr>
          <w:p w:rsidR="00151007" w:rsidRPr="0035547C" w:rsidRDefault="00151007">
            <w:pPr>
              <w:pStyle w:val="ConsPlusNormal"/>
              <w:jc w:val="both"/>
            </w:pPr>
            <w:r w:rsidRPr="0035547C">
              <w:t>Какой ориентировочный размер санитарно-защитной зоны должен быть установлен для промышленного объекта (производства) второго класса?</w:t>
            </w:r>
          </w:p>
        </w:tc>
      </w:tr>
      <w:tr w:rsidR="0035547C" w:rsidRPr="0035547C">
        <w:tc>
          <w:tcPr>
            <w:tcW w:w="680" w:type="dxa"/>
          </w:tcPr>
          <w:p w:rsidR="00151007" w:rsidRPr="0035547C" w:rsidRDefault="00151007">
            <w:pPr>
              <w:pStyle w:val="ConsPlusNormal"/>
              <w:jc w:val="center"/>
            </w:pPr>
            <w:r w:rsidRPr="0035547C">
              <w:t>8056.</w:t>
            </w:r>
          </w:p>
        </w:tc>
        <w:tc>
          <w:tcPr>
            <w:tcW w:w="8391" w:type="dxa"/>
          </w:tcPr>
          <w:p w:rsidR="00151007" w:rsidRPr="0035547C" w:rsidRDefault="00151007">
            <w:pPr>
              <w:pStyle w:val="ConsPlusNormal"/>
              <w:jc w:val="both"/>
            </w:pPr>
            <w:r w:rsidRPr="0035547C">
              <w:t>На какие виды подразделяются факельные системы?</w:t>
            </w:r>
          </w:p>
        </w:tc>
      </w:tr>
      <w:tr w:rsidR="0035547C" w:rsidRPr="0035547C">
        <w:tc>
          <w:tcPr>
            <w:tcW w:w="680" w:type="dxa"/>
          </w:tcPr>
          <w:p w:rsidR="00151007" w:rsidRPr="0035547C" w:rsidRDefault="00151007">
            <w:pPr>
              <w:pStyle w:val="ConsPlusNormal"/>
              <w:jc w:val="center"/>
            </w:pPr>
            <w:r w:rsidRPr="0035547C">
              <w:t>8057.</w:t>
            </w:r>
          </w:p>
        </w:tc>
        <w:tc>
          <w:tcPr>
            <w:tcW w:w="8391" w:type="dxa"/>
          </w:tcPr>
          <w:p w:rsidR="00151007" w:rsidRPr="0035547C" w:rsidRDefault="00151007">
            <w:pPr>
              <w:pStyle w:val="ConsPlusNormal"/>
              <w:jc w:val="both"/>
            </w:pPr>
            <w:r w:rsidRPr="0035547C">
              <w:t>В многоквартирных зданиях какие помещения относятся к помещениям общественного назначения?</w:t>
            </w:r>
          </w:p>
        </w:tc>
      </w:tr>
      <w:tr w:rsidR="0035547C" w:rsidRPr="0035547C">
        <w:tc>
          <w:tcPr>
            <w:tcW w:w="680" w:type="dxa"/>
          </w:tcPr>
          <w:p w:rsidR="00151007" w:rsidRPr="0035547C" w:rsidRDefault="00151007">
            <w:pPr>
              <w:pStyle w:val="ConsPlusNormal"/>
              <w:jc w:val="center"/>
            </w:pPr>
            <w:r w:rsidRPr="0035547C">
              <w:t>8058.</w:t>
            </w:r>
          </w:p>
        </w:tc>
        <w:tc>
          <w:tcPr>
            <w:tcW w:w="8391" w:type="dxa"/>
          </w:tcPr>
          <w:p w:rsidR="00151007" w:rsidRPr="0035547C" w:rsidRDefault="00151007">
            <w:pPr>
              <w:pStyle w:val="ConsPlusNormal"/>
              <w:jc w:val="both"/>
            </w:pPr>
            <w:r w:rsidRPr="0035547C">
              <w:t>Для каких объектов в состав проектной документации включается раздел "перечень мероприятий по обеспечению доступа инвалидов"?</w:t>
            </w:r>
          </w:p>
        </w:tc>
      </w:tr>
      <w:tr w:rsidR="0035547C" w:rsidRPr="0035547C">
        <w:tc>
          <w:tcPr>
            <w:tcW w:w="680" w:type="dxa"/>
          </w:tcPr>
          <w:p w:rsidR="00151007" w:rsidRPr="0035547C" w:rsidRDefault="00151007">
            <w:pPr>
              <w:pStyle w:val="ConsPlusNormal"/>
              <w:jc w:val="center"/>
            </w:pPr>
            <w:r w:rsidRPr="0035547C">
              <w:t>8059.</w:t>
            </w:r>
          </w:p>
        </w:tc>
        <w:tc>
          <w:tcPr>
            <w:tcW w:w="8391" w:type="dxa"/>
          </w:tcPr>
          <w:p w:rsidR="00151007" w:rsidRPr="0035547C" w:rsidRDefault="00151007">
            <w:pPr>
              <w:pStyle w:val="ConsPlusNormal"/>
              <w:jc w:val="both"/>
            </w:pPr>
            <w:r w:rsidRPr="0035547C">
              <w:t>Что контролирует структурированная система мониторинга и управления инженерными системами зданий и сооружений?</w:t>
            </w:r>
          </w:p>
        </w:tc>
      </w:tr>
      <w:tr w:rsidR="0035547C" w:rsidRPr="0035547C">
        <w:tc>
          <w:tcPr>
            <w:tcW w:w="680" w:type="dxa"/>
          </w:tcPr>
          <w:p w:rsidR="00151007" w:rsidRPr="0035547C" w:rsidRDefault="00151007">
            <w:pPr>
              <w:pStyle w:val="ConsPlusNormal"/>
              <w:jc w:val="center"/>
            </w:pPr>
            <w:r w:rsidRPr="0035547C">
              <w:t>8060.</w:t>
            </w:r>
          </w:p>
        </w:tc>
        <w:tc>
          <w:tcPr>
            <w:tcW w:w="8391" w:type="dxa"/>
          </w:tcPr>
          <w:p w:rsidR="00151007" w:rsidRPr="0035547C" w:rsidRDefault="00151007">
            <w:pPr>
              <w:pStyle w:val="ConsPlusNormal"/>
              <w:jc w:val="both"/>
            </w:pPr>
            <w:r w:rsidRPr="0035547C">
              <w:t>Что такое комплектующее изделие в автоматизированной системе?</w:t>
            </w:r>
          </w:p>
        </w:tc>
      </w:tr>
      <w:tr w:rsidR="0035547C" w:rsidRPr="0035547C">
        <w:tc>
          <w:tcPr>
            <w:tcW w:w="680" w:type="dxa"/>
          </w:tcPr>
          <w:p w:rsidR="00151007" w:rsidRPr="0035547C" w:rsidRDefault="00151007">
            <w:pPr>
              <w:pStyle w:val="ConsPlusNormal"/>
              <w:jc w:val="center"/>
            </w:pPr>
            <w:r w:rsidRPr="0035547C">
              <w:t>8061.</w:t>
            </w:r>
          </w:p>
        </w:tc>
        <w:tc>
          <w:tcPr>
            <w:tcW w:w="8391" w:type="dxa"/>
          </w:tcPr>
          <w:p w:rsidR="00151007" w:rsidRPr="0035547C" w:rsidRDefault="00151007">
            <w:pPr>
              <w:pStyle w:val="ConsPlusNormal"/>
              <w:jc w:val="both"/>
            </w:pPr>
            <w:r w:rsidRPr="0035547C">
              <w:t xml:space="preserve">Какие нагрузки и воздействия на обделки тоннелей метрополитена относятся к </w:t>
            </w:r>
            <w:r w:rsidRPr="0035547C">
              <w:lastRenderedPageBreak/>
              <w:t>кратковременным?</w:t>
            </w:r>
          </w:p>
        </w:tc>
      </w:tr>
      <w:tr w:rsidR="0035547C" w:rsidRPr="0035547C">
        <w:tc>
          <w:tcPr>
            <w:tcW w:w="680" w:type="dxa"/>
          </w:tcPr>
          <w:p w:rsidR="00151007" w:rsidRPr="0035547C" w:rsidRDefault="00151007">
            <w:pPr>
              <w:pStyle w:val="ConsPlusNormal"/>
              <w:jc w:val="center"/>
            </w:pPr>
            <w:r w:rsidRPr="0035547C">
              <w:lastRenderedPageBreak/>
              <w:t>8062.</w:t>
            </w:r>
          </w:p>
        </w:tc>
        <w:tc>
          <w:tcPr>
            <w:tcW w:w="8391" w:type="dxa"/>
          </w:tcPr>
          <w:p w:rsidR="00151007" w:rsidRPr="0035547C" w:rsidRDefault="00151007">
            <w:pPr>
              <w:pStyle w:val="ConsPlusNormal"/>
              <w:jc w:val="both"/>
            </w:pPr>
            <w:r w:rsidRPr="0035547C">
              <w:t>Что должно быть нанесено на продольный профиль подземной сети?</w:t>
            </w:r>
          </w:p>
        </w:tc>
      </w:tr>
      <w:tr w:rsidR="0035547C" w:rsidRPr="0035547C">
        <w:tc>
          <w:tcPr>
            <w:tcW w:w="680" w:type="dxa"/>
          </w:tcPr>
          <w:p w:rsidR="00151007" w:rsidRPr="0035547C" w:rsidRDefault="00151007">
            <w:pPr>
              <w:pStyle w:val="ConsPlusNormal"/>
              <w:jc w:val="center"/>
            </w:pPr>
            <w:r w:rsidRPr="0035547C">
              <w:t>8063.</w:t>
            </w:r>
          </w:p>
        </w:tc>
        <w:tc>
          <w:tcPr>
            <w:tcW w:w="8391" w:type="dxa"/>
          </w:tcPr>
          <w:p w:rsidR="00151007" w:rsidRPr="0035547C" w:rsidRDefault="00151007">
            <w:pPr>
              <w:pStyle w:val="ConsPlusNormal"/>
              <w:jc w:val="both"/>
            </w:pPr>
            <w:r w:rsidRPr="0035547C">
              <w:t>Что входит в состав реконструкции объектов капитального строительства (за исключением линейных объектов)?</w:t>
            </w:r>
          </w:p>
        </w:tc>
      </w:tr>
      <w:tr w:rsidR="0035547C" w:rsidRPr="0035547C">
        <w:tc>
          <w:tcPr>
            <w:tcW w:w="680" w:type="dxa"/>
          </w:tcPr>
          <w:p w:rsidR="00151007" w:rsidRPr="0035547C" w:rsidRDefault="00151007">
            <w:pPr>
              <w:pStyle w:val="ConsPlusNormal"/>
              <w:jc w:val="center"/>
            </w:pPr>
            <w:r w:rsidRPr="0035547C">
              <w:t>8064.</w:t>
            </w:r>
          </w:p>
        </w:tc>
        <w:tc>
          <w:tcPr>
            <w:tcW w:w="8391" w:type="dxa"/>
          </w:tcPr>
          <w:p w:rsidR="00151007" w:rsidRPr="0035547C" w:rsidRDefault="00151007">
            <w:pPr>
              <w:pStyle w:val="ConsPlusNormal"/>
              <w:jc w:val="both"/>
            </w:pPr>
            <w:r w:rsidRPr="0035547C">
              <w:t>В каких помещениях не допускается открытая или скрытая прокладка внутренних канализационных сетей в стенах?</w:t>
            </w:r>
          </w:p>
        </w:tc>
      </w:tr>
      <w:tr w:rsidR="0035547C" w:rsidRPr="0035547C">
        <w:tc>
          <w:tcPr>
            <w:tcW w:w="680" w:type="dxa"/>
          </w:tcPr>
          <w:p w:rsidR="00151007" w:rsidRPr="0035547C" w:rsidRDefault="00151007">
            <w:pPr>
              <w:pStyle w:val="ConsPlusNormal"/>
              <w:jc w:val="center"/>
            </w:pPr>
            <w:r w:rsidRPr="0035547C">
              <w:t>8065.</w:t>
            </w:r>
          </w:p>
        </w:tc>
        <w:tc>
          <w:tcPr>
            <w:tcW w:w="8391" w:type="dxa"/>
          </w:tcPr>
          <w:p w:rsidR="00151007" w:rsidRPr="0035547C" w:rsidRDefault="00151007">
            <w:pPr>
              <w:pStyle w:val="ConsPlusNormal"/>
              <w:jc w:val="both"/>
            </w:pPr>
            <w:r w:rsidRPr="0035547C">
              <w:t>На каких участках местности допускается предусматривать выемки и при каких условиях?</w:t>
            </w:r>
          </w:p>
        </w:tc>
      </w:tr>
      <w:tr w:rsidR="0035547C" w:rsidRPr="0035547C">
        <w:tc>
          <w:tcPr>
            <w:tcW w:w="680" w:type="dxa"/>
          </w:tcPr>
          <w:p w:rsidR="00151007" w:rsidRPr="0035547C" w:rsidRDefault="00151007">
            <w:pPr>
              <w:pStyle w:val="ConsPlusNormal"/>
              <w:jc w:val="center"/>
            </w:pPr>
            <w:r w:rsidRPr="0035547C">
              <w:t>8066.</w:t>
            </w:r>
          </w:p>
        </w:tc>
        <w:tc>
          <w:tcPr>
            <w:tcW w:w="8391" w:type="dxa"/>
          </w:tcPr>
          <w:p w:rsidR="00151007" w:rsidRPr="0035547C" w:rsidRDefault="00151007">
            <w:pPr>
              <w:pStyle w:val="ConsPlusNormal"/>
              <w:jc w:val="both"/>
            </w:pPr>
            <w:r w:rsidRPr="0035547C">
              <w:t>В каком разделе проектной документации должны содержаться описание решений по отделке помещений основного, вспомогательного, обслуживающего и технического назначения?</w:t>
            </w:r>
          </w:p>
        </w:tc>
      </w:tr>
      <w:tr w:rsidR="0035547C" w:rsidRPr="0035547C">
        <w:tc>
          <w:tcPr>
            <w:tcW w:w="680" w:type="dxa"/>
          </w:tcPr>
          <w:p w:rsidR="00151007" w:rsidRPr="0035547C" w:rsidRDefault="00151007">
            <w:pPr>
              <w:pStyle w:val="ConsPlusNormal"/>
              <w:jc w:val="center"/>
            </w:pPr>
            <w:r w:rsidRPr="0035547C">
              <w:t>8067.</w:t>
            </w:r>
          </w:p>
        </w:tc>
        <w:tc>
          <w:tcPr>
            <w:tcW w:w="8391" w:type="dxa"/>
          </w:tcPr>
          <w:p w:rsidR="00151007" w:rsidRPr="0035547C" w:rsidRDefault="00151007">
            <w:pPr>
              <w:pStyle w:val="ConsPlusNormal"/>
              <w:jc w:val="both"/>
            </w:pPr>
            <w:r w:rsidRPr="0035547C">
              <w:t>Каким должно быть расстояние по горизонтали в свету между вводами хозяйственно-питьевого водопровода и выпусками канализации и водостоков при диаметре ввода до 200 мм включительно?</w:t>
            </w:r>
          </w:p>
        </w:tc>
      </w:tr>
      <w:tr w:rsidR="0035547C" w:rsidRPr="0035547C">
        <w:tc>
          <w:tcPr>
            <w:tcW w:w="680" w:type="dxa"/>
          </w:tcPr>
          <w:p w:rsidR="00151007" w:rsidRPr="0035547C" w:rsidRDefault="00151007">
            <w:pPr>
              <w:pStyle w:val="ConsPlusNormal"/>
              <w:jc w:val="center"/>
            </w:pPr>
            <w:r w:rsidRPr="0035547C">
              <w:t>8068.</w:t>
            </w:r>
          </w:p>
        </w:tc>
        <w:tc>
          <w:tcPr>
            <w:tcW w:w="8391" w:type="dxa"/>
          </w:tcPr>
          <w:p w:rsidR="00151007" w:rsidRPr="0035547C" w:rsidRDefault="00151007">
            <w:pPr>
              <w:pStyle w:val="ConsPlusNormal"/>
              <w:jc w:val="both"/>
            </w:pPr>
            <w:r w:rsidRPr="0035547C">
              <w:t>Каким образом устанавливаются состав и объем инженерных изысканий для подготовки документации по планировке территории и метод их выполнения?</w:t>
            </w:r>
          </w:p>
        </w:tc>
      </w:tr>
      <w:tr w:rsidR="0035547C" w:rsidRPr="0035547C">
        <w:tc>
          <w:tcPr>
            <w:tcW w:w="680" w:type="dxa"/>
          </w:tcPr>
          <w:p w:rsidR="00151007" w:rsidRPr="0035547C" w:rsidRDefault="00151007">
            <w:pPr>
              <w:pStyle w:val="ConsPlusNormal"/>
              <w:jc w:val="center"/>
            </w:pPr>
            <w:r w:rsidRPr="0035547C">
              <w:t>8069.</w:t>
            </w:r>
          </w:p>
        </w:tc>
        <w:tc>
          <w:tcPr>
            <w:tcW w:w="8391" w:type="dxa"/>
          </w:tcPr>
          <w:p w:rsidR="00151007" w:rsidRPr="0035547C" w:rsidRDefault="00151007">
            <w:pPr>
              <w:pStyle w:val="ConsPlusNormal"/>
              <w:jc w:val="both"/>
            </w:pPr>
            <w:r w:rsidRPr="0035547C">
              <w:t>Какие переезды на путях промышленного транспорта относятся к III категории?</w:t>
            </w:r>
          </w:p>
        </w:tc>
      </w:tr>
      <w:tr w:rsidR="0035547C" w:rsidRPr="0035547C">
        <w:tc>
          <w:tcPr>
            <w:tcW w:w="680" w:type="dxa"/>
          </w:tcPr>
          <w:p w:rsidR="00151007" w:rsidRPr="0035547C" w:rsidRDefault="00151007">
            <w:pPr>
              <w:pStyle w:val="ConsPlusNormal"/>
              <w:jc w:val="center"/>
            </w:pPr>
            <w:r w:rsidRPr="0035547C">
              <w:t>8070.</w:t>
            </w:r>
          </w:p>
        </w:tc>
        <w:tc>
          <w:tcPr>
            <w:tcW w:w="8391" w:type="dxa"/>
          </w:tcPr>
          <w:p w:rsidR="00151007" w:rsidRPr="0035547C" w:rsidRDefault="00151007">
            <w:pPr>
              <w:pStyle w:val="ConsPlusNormal"/>
              <w:jc w:val="both"/>
            </w:pPr>
            <w:r w:rsidRPr="0035547C">
              <w:t>Что понимается под термином "шумозащитные здания"?</w:t>
            </w:r>
          </w:p>
        </w:tc>
      </w:tr>
      <w:tr w:rsidR="0035547C" w:rsidRPr="0035547C">
        <w:tc>
          <w:tcPr>
            <w:tcW w:w="680" w:type="dxa"/>
          </w:tcPr>
          <w:p w:rsidR="00151007" w:rsidRPr="0035547C" w:rsidRDefault="00151007">
            <w:pPr>
              <w:pStyle w:val="ConsPlusNormal"/>
              <w:jc w:val="center"/>
            </w:pPr>
            <w:r w:rsidRPr="0035547C">
              <w:t>8071.</w:t>
            </w:r>
          </w:p>
        </w:tc>
        <w:tc>
          <w:tcPr>
            <w:tcW w:w="8391" w:type="dxa"/>
          </w:tcPr>
          <w:p w:rsidR="00151007" w:rsidRPr="0035547C" w:rsidRDefault="00151007">
            <w:pPr>
              <w:pStyle w:val="ConsPlusNormal"/>
              <w:jc w:val="both"/>
            </w:pPr>
            <w:r w:rsidRPr="0035547C">
              <w:t>Какой должна быть ширина пешеходных мостов и тоннелей?</w:t>
            </w:r>
          </w:p>
        </w:tc>
      </w:tr>
      <w:tr w:rsidR="0035547C" w:rsidRPr="0035547C">
        <w:tc>
          <w:tcPr>
            <w:tcW w:w="680" w:type="dxa"/>
          </w:tcPr>
          <w:p w:rsidR="00151007" w:rsidRPr="0035547C" w:rsidRDefault="00151007">
            <w:pPr>
              <w:pStyle w:val="ConsPlusNormal"/>
              <w:jc w:val="center"/>
            </w:pPr>
            <w:r w:rsidRPr="0035547C">
              <w:t>8072.</w:t>
            </w:r>
          </w:p>
        </w:tc>
        <w:tc>
          <w:tcPr>
            <w:tcW w:w="8391" w:type="dxa"/>
          </w:tcPr>
          <w:p w:rsidR="00151007" w:rsidRPr="0035547C" w:rsidRDefault="00151007">
            <w:pPr>
              <w:pStyle w:val="ConsPlusNormal"/>
              <w:jc w:val="both"/>
            </w:pPr>
            <w:r w:rsidRPr="0035547C">
              <w:t>При каких условиях допускается размещать вставки в производственных помещениях категорий В1 - В4, Г и Д?</w:t>
            </w:r>
          </w:p>
        </w:tc>
      </w:tr>
      <w:tr w:rsidR="0035547C" w:rsidRPr="0035547C">
        <w:tc>
          <w:tcPr>
            <w:tcW w:w="680" w:type="dxa"/>
          </w:tcPr>
          <w:p w:rsidR="00151007" w:rsidRPr="0035547C" w:rsidRDefault="00151007">
            <w:pPr>
              <w:pStyle w:val="ConsPlusNormal"/>
              <w:jc w:val="center"/>
            </w:pPr>
            <w:r w:rsidRPr="0035547C">
              <w:t>8073.</w:t>
            </w:r>
          </w:p>
        </w:tc>
        <w:tc>
          <w:tcPr>
            <w:tcW w:w="8391" w:type="dxa"/>
          </w:tcPr>
          <w:p w:rsidR="00151007" w:rsidRPr="0035547C" w:rsidRDefault="00151007">
            <w:pPr>
              <w:pStyle w:val="ConsPlusNormal"/>
              <w:jc w:val="both"/>
            </w:pPr>
            <w:r w:rsidRPr="0035547C">
              <w:t>С соблюдением каких правил следует производить укладку греющего кабеля в форме змеевика?</w:t>
            </w:r>
          </w:p>
        </w:tc>
      </w:tr>
      <w:tr w:rsidR="0035547C" w:rsidRPr="0035547C">
        <w:tc>
          <w:tcPr>
            <w:tcW w:w="680" w:type="dxa"/>
          </w:tcPr>
          <w:p w:rsidR="00151007" w:rsidRPr="0035547C" w:rsidRDefault="00151007">
            <w:pPr>
              <w:pStyle w:val="ConsPlusNormal"/>
              <w:jc w:val="center"/>
            </w:pPr>
            <w:r w:rsidRPr="0035547C">
              <w:t>8074.</w:t>
            </w:r>
          </w:p>
        </w:tc>
        <w:tc>
          <w:tcPr>
            <w:tcW w:w="8391" w:type="dxa"/>
          </w:tcPr>
          <w:p w:rsidR="00151007" w:rsidRPr="0035547C" w:rsidRDefault="00151007">
            <w:pPr>
              <w:pStyle w:val="ConsPlusNormal"/>
              <w:jc w:val="both"/>
            </w:pPr>
            <w:r w:rsidRPr="0035547C">
              <w:t>Какую длину ремонтных участков водоводов следует принимать?</w:t>
            </w:r>
          </w:p>
        </w:tc>
      </w:tr>
      <w:tr w:rsidR="0035547C" w:rsidRPr="0035547C">
        <w:tc>
          <w:tcPr>
            <w:tcW w:w="680" w:type="dxa"/>
          </w:tcPr>
          <w:p w:rsidR="00151007" w:rsidRPr="0035547C" w:rsidRDefault="00151007">
            <w:pPr>
              <w:pStyle w:val="ConsPlusNormal"/>
              <w:jc w:val="center"/>
            </w:pPr>
            <w:r w:rsidRPr="0035547C">
              <w:t>8075.</w:t>
            </w:r>
          </w:p>
        </w:tc>
        <w:tc>
          <w:tcPr>
            <w:tcW w:w="8391" w:type="dxa"/>
          </w:tcPr>
          <w:p w:rsidR="00151007" w:rsidRPr="0035547C" w:rsidRDefault="00151007">
            <w:pPr>
              <w:pStyle w:val="ConsPlusNormal"/>
              <w:jc w:val="both"/>
            </w:pPr>
            <w:r w:rsidRPr="0035547C">
              <w:t>Какую скорость снижения уровня воды в выработке допускается предусматривать для обеспечения устойчивости бортов и дна выработок в нескальных породах при их разработке или осушении, исключения суффозионных процессов при его глубине от непониженного уровня подземных вод до 5 м и коэффициенте фильтрации пород до 2 м/сут?</w:t>
            </w:r>
          </w:p>
        </w:tc>
      </w:tr>
      <w:tr w:rsidR="0035547C" w:rsidRPr="0035547C">
        <w:tc>
          <w:tcPr>
            <w:tcW w:w="680" w:type="dxa"/>
          </w:tcPr>
          <w:p w:rsidR="00151007" w:rsidRPr="0035547C" w:rsidRDefault="00151007">
            <w:pPr>
              <w:pStyle w:val="ConsPlusNormal"/>
              <w:jc w:val="center"/>
            </w:pPr>
            <w:r w:rsidRPr="0035547C">
              <w:t>8076.</w:t>
            </w:r>
          </w:p>
        </w:tc>
        <w:tc>
          <w:tcPr>
            <w:tcW w:w="8391" w:type="dxa"/>
          </w:tcPr>
          <w:p w:rsidR="00151007" w:rsidRPr="0035547C" w:rsidRDefault="00151007">
            <w:pPr>
              <w:pStyle w:val="ConsPlusNormal"/>
              <w:jc w:val="both"/>
            </w:pPr>
            <w:r w:rsidRPr="0035547C">
              <w:t>С какой точностью отсчитываются глубины независимо от способов измерения и установленной подробности промера?</w:t>
            </w:r>
          </w:p>
        </w:tc>
      </w:tr>
      <w:tr w:rsidR="0035547C" w:rsidRPr="0035547C">
        <w:tc>
          <w:tcPr>
            <w:tcW w:w="680" w:type="dxa"/>
          </w:tcPr>
          <w:p w:rsidR="00151007" w:rsidRPr="0035547C" w:rsidRDefault="00151007">
            <w:pPr>
              <w:pStyle w:val="ConsPlusNormal"/>
              <w:jc w:val="center"/>
            </w:pPr>
            <w:r w:rsidRPr="0035547C">
              <w:t>8077.</w:t>
            </w:r>
          </w:p>
        </w:tc>
        <w:tc>
          <w:tcPr>
            <w:tcW w:w="8391" w:type="dxa"/>
          </w:tcPr>
          <w:p w:rsidR="00151007" w:rsidRPr="0035547C" w:rsidRDefault="00151007">
            <w:pPr>
              <w:pStyle w:val="ConsPlusNormal"/>
              <w:jc w:val="both"/>
            </w:pPr>
            <w:r w:rsidRPr="0035547C">
              <w:t>Какие переходно-скоростные полосы предусматривают на пересечениях и примыканиях в местах съездов на дорогах различных категорий?</w:t>
            </w:r>
          </w:p>
        </w:tc>
      </w:tr>
      <w:tr w:rsidR="0035547C" w:rsidRPr="0035547C">
        <w:tc>
          <w:tcPr>
            <w:tcW w:w="680" w:type="dxa"/>
          </w:tcPr>
          <w:p w:rsidR="00151007" w:rsidRPr="0035547C" w:rsidRDefault="00151007">
            <w:pPr>
              <w:pStyle w:val="ConsPlusNormal"/>
              <w:jc w:val="center"/>
            </w:pPr>
            <w:r w:rsidRPr="0035547C">
              <w:t>8078.</w:t>
            </w:r>
          </w:p>
        </w:tc>
        <w:tc>
          <w:tcPr>
            <w:tcW w:w="8391" w:type="dxa"/>
          </w:tcPr>
          <w:p w:rsidR="00151007" w:rsidRPr="0035547C" w:rsidRDefault="00151007">
            <w:pPr>
              <w:pStyle w:val="ConsPlusNormal"/>
              <w:jc w:val="both"/>
            </w:pPr>
            <w:r w:rsidRPr="0035547C">
              <w:t>При каких условиях следует предусматривать разделительные поручни лестниц, проходов или люков на трибунах открытых и крытых спортивных сооружений?</w:t>
            </w:r>
          </w:p>
        </w:tc>
      </w:tr>
      <w:tr w:rsidR="0035547C" w:rsidRPr="0035547C">
        <w:tc>
          <w:tcPr>
            <w:tcW w:w="680" w:type="dxa"/>
          </w:tcPr>
          <w:p w:rsidR="00151007" w:rsidRPr="0035547C" w:rsidRDefault="00151007">
            <w:pPr>
              <w:pStyle w:val="ConsPlusNormal"/>
              <w:jc w:val="center"/>
            </w:pPr>
            <w:r w:rsidRPr="0035547C">
              <w:t>8079.</w:t>
            </w:r>
          </w:p>
        </w:tc>
        <w:tc>
          <w:tcPr>
            <w:tcW w:w="8391" w:type="dxa"/>
          </w:tcPr>
          <w:p w:rsidR="00151007" w:rsidRPr="0035547C" w:rsidRDefault="00151007">
            <w:pPr>
              <w:pStyle w:val="ConsPlusNormal"/>
              <w:jc w:val="both"/>
            </w:pPr>
            <w:r w:rsidRPr="0035547C">
              <w:t>На сколько процентов допускается уменьшать противопожарные расстояния между стенами зданий, сооружений без оконных проемов,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w:t>
            </w:r>
          </w:p>
        </w:tc>
      </w:tr>
      <w:tr w:rsidR="0035547C" w:rsidRPr="0035547C">
        <w:tc>
          <w:tcPr>
            <w:tcW w:w="680" w:type="dxa"/>
          </w:tcPr>
          <w:p w:rsidR="00151007" w:rsidRPr="0035547C" w:rsidRDefault="00151007">
            <w:pPr>
              <w:pStyle w:val="ConsPlusNormal"/>
              <w:jc w:val="center"/>
            </w:pPr>
            <w:r w:rsidRPr="0035547C">
              <w:lastRenderedPageBreak/>
              <w:t>8080.</w:t>
            </w:r>
          </w:p>
        </w:tc>
        <w:tc>
          <w:tcPr>
            <w:tcW w:w="8391" w:type="dxa"/>
          </w:tcPr>
          <w:p w:rsidR="00151007" w:rsidRPr="0035547C" w:rsidRDefault="00151007">
            <w:pPr>
              <w:pStyle w:val="ConsPlusNormal"/>
              <w:jc w:val="both"/>
            </w:pPr>
            <w:r w:rsidRPr="0035547C">
              <w:t>Какое количество подвесных изоляторов в гирлянде следует принимать?</w:t>
            </w:r>
          </w:p>
        </w:tc>
      </w:tr>
      <w:tr w:rsidR="0035547C" w:rsidRPr="0035547C">
        <w:tc>
          <w:tcPr>
            <w:tcW w:w="680" w:type="dxa"/>
          </w:tcPr>
          <w:p w:rsidR="00151007" w:rsidRPr="0035547C" w:rsidRDefault="00151007">
            <w:pPr>
              <w:pStyle w:val="ConsPlusNormal"/>
              <w:jc w:val="center"/>
            </w:pPr>
            <w:r w:rsidRPr="0035547C">
              <w:t>8081.</w:t>
            </w:r>
          </w:p>
        </w:tc>
        <w:tc>
          <w:tcPr>
            <w:tcW w:w="8391" w:type="dxa"/>
          </w:tcPr>
          <w:p w:rsidR="00151007" w:rsidRPr="0035547C" w:rsidRDefault="00151007">
            <w:pPr>
              <w:pStyle w:val="ConsPlusNormal"/>
              <w:jc w:val="both"/>
            </w:pPr>
            <w:r w:rsidRPr="0035547C">
              <w:t>Что относится к инженерно-техническим приемам маскировки?</w:t>
            </w:r>
          </w:p>
        </w:tc>
      </w:tr>
      <w:tr w:rsidR="0035547C" w:rsidRPr="0035547C">
        <w:tc>
          <w:tcPr>
            <w:tcW w:w="680" w:type="dxa"/>
          </w:tcPr>
          <w:p w:rsidR="00151007" w:rsidRPr="0035547C" w:rsidRDefault="00151007">
            <w:pPr>
              <w:pStyle w:val="ConsPlusNormal"/>
              <w:jc w:val="center"/>
            </w:pPr>
            <w:r w:rsidRPr="0035547C">
              <w:t>8082.</w:t>
            </w:r>
          </w:p>
        </w:tc>
        <w:tc>
          <w:tcPr>
            <w:tcW w:w="8391" w:type="dxa"/>
          </w:tcPr>
          <w:p w:rsidR="00151007" w:rsidRPr="0035547C" w:rsidRDefault="00151007">
            <w:pPr>
              <w:pStyle w:val="ConsPlusNormal"/>
              <w:jc w:val="both"/>
            </w:pPr>
            <w:r w:rsidRPr="0035547C">
              <w:t>Что входит в состав инженерно-геодезических изысканий для строительства объектов на шельфе?</w:t>
            </w:r>
          </w:p>
        </w:tc>
      </w:tr>
      <w:tr w:rsidR="0035547C" w:rsidRPr="0035547C">
        <w:tc>
          <w:tcPr>
            <w:tcW w:w="680" w:type="dxa"/>
          </w:tcPr>
          <w:p w:rsidR="00151007" w:rsidRPr="0035547C" w:rsidRDefault="00151007">
            <w:pPr>
              <w:pStyle w:val="ConsPlusNormal"/>
              <w:jc w:val="center"/>
            </w:pPr>
            <w:r w:rsidRPr="0035547C">
              <w:t>8083.</w:t>
            </w:r>
          </w:p>
        </w:tc>
        <w:tc>
          <w:tcPr>
            <w:tcW w:w="8391" w:type="dxa"/>
          </w:tcPr>
          <w:p w:rsidR="00151007" w:rsidRPr="0035547C" w:rsidRDefault="00151007">
            <w:pPr>
              <w:pStyle w:val="ConsPlusNormal"/>
              <w:jc w:val="both"/>
            </w:pPr>
            <w:r w:rsidRPr="0035547C">
              <w:t>Чему может быть равен коэффициент спроса для расчета нагрузок рабочего освещения питающей сети и вводов общеобразовательных школ при мощности рабочего освещения 200 кВт и свыше?</w:t>
            </w:r>
          </w:p>
        </w:tc>
      </w:tr>
      <w:tr w:rsidR="0035547C" w:rsidRPr="0035547C">
        <w:tc>
          <w:tcPr>
            <w:tcW w:w="680" w:type="dxa"/>
          </w:tcPr>
          <w:p w:rsidR="00151007" w:rsidRPr="0035547C" w:rsidRDefault="00151007">
            <w:pPr>
              <w:pStyle w:val="ConsPlusNormal"/>
              <w:jc w:val="center"/>
            </w:pPr>
            <w:r w:rsidRPr="0035547C">
              <w:t>8084.</w:t>
            </w:r>
          </w:p>
        </w:tc>
        <w:tc>
          <w:tcPr>
            <w:tcW w:w="8391" w:type="dxa"/>
          </w:tcPr>
          <w:p w:rsidR="00151007" w:rsidRPr="0035547C" w:rsidRDefault="00151007">
            <w:pPr>
              <w:pStyle w:val="ConsPlusNormal"/>
              <w:jc w:val="both"/>
            </w:pPr>
            <w:r w:rsidRPr="0035547C">
              <w:t>Какая информация включается в подраздел заключения "основания для выполнения инженерных изысканий"?</w:t>
            </w:r>
          </w:p>
        </w:tc>
      </w:tr>
      <w:tr w:rsidR="0035547C" w:rsidRPr="0035547C">
        <w:tc>
          <w:tcPr>
            <w:tcW w:w="680" w:type="dxa"/>
          </w:tcPr>
          <w:p w:rsidR="00151007" w:rsidRPr="0035547C" w:rsidRDefault="00151007">
            <w:pPr>
              <w:pStyle w:val="ConsPlusNormal"/>
              <w:jc w:val="center"/>
            </w:pPr>
            <w:r w:rsidRPr="0035547C">
              <w:t>8085.</w:t>
            </w:r>
          </w:p>
        </w:tc>
        <w:tc>
          <w:tcPr>
            <w:tcW w:w="8391" w:type="dxa"/>
          </w:tcPr>
          <w:p w:rsidR="00151007" w:rsidRPr="0035547C" w:rsidRDefault="00151007">
            <w:pPr>
              <w:pStyle w:val="ConsPlusNormal"/>
              <w:jc w:val="both"/>
            </w:pPr>
            <w:r w:rsidRPr="0035547C">
              <w:t>Какие значения эксцентриситетов в поперечном и продольном направлениях в зависимости от конструкции опорных узлов принимаются при проектировании стальных колонн станций метрополитенов (без применения дополнительных мер, исключающих смещение колонн)?</w:t>
            </w:r>
          </w:p>
        </w:tc>
      </w:tr>
      <w:tr w:rsidR="0035547C" w:rsidRPr="0035547C">
        <w:tc>
          <w:tcPr>
            <w:tcW w:w="680" w:type="dxa"/>
          </w:tcPr>
          <w:p w:rsidR="00151007" w:rsidRPr="0035547C" w:rsidRDefault="00151007">
            <w:pPr>
              <w:pStyle w:val="ConsPlusNormal"/>
              <w:jc w:val="center"/>
            </w:pPr>
            <w:r w:rsidRPr="0035547C">
              <w:t>8086.</w:t>
            </w:r>
          </w:p>
        </w:tc>
        <w:tc>
          <w:tcPr>
            <w:tcW w:w="8391" w:type="dxa"/>
          </w:tcPr>
          <w:p w:rsidR="00151007" w:rsidRPr="0035547C" w:rsidRDefault="00151007">
            <w:pPr>
              <w:pStyle w:val="ConsPlusNormal"/>
              <w:jc w:val="both"/>
            </w:pPr>
            <w:r w:rsidRPr="0035547C">
              <w:t>В каких случаях следует устанавливать кнопочные извещатели пожарной сигнализации?</w:t>
            </w:r>
          </w:p>
        </w:tc>
      </w:tr>
      <w:tr w:rsidR="0035547C" w:rsidRPr="0035547C">
        <w:tc>
          <w:tcPr>
            <w:tcW w:w="680" w:type="dxa"/>
          </w:tcPr>
          <w:p w:rsidR="00151007" w:rsidRPr="0035547C" w:rsidRDefault="00151007">
            <w:pPr>
              <w:pStyle w:val="ConsPlusNormal"/>
              <w:jc w:val="center"/>
            </w:pPr>
            <w:r w:rsidRPr="0035547C">
              <w:t>8087.</w:t>
            </w:r>
          </w:p>
        </w:tc>
        <w:tc>
          <w:tcPr>
            <w:tcW w:w="8391" w:type="dxa"/>
          </w:tcPr>
          <w:p w:rsidR="00151007" w:rsidRPr="0035547C" w:rsidRDefault="00151007">
            <w:pPr>
              <w:pStyle w:val="ConsPlusNormal"/>
              <w:jc w:val="both"/>
            </w:pPr>
            <w:r w:rsidRPr="0035547C">
              <w:t>Чему равна ширина разделительной полосы между автомобильной дорогой и параллельной или свободно трассируемой велосипедной дорожкой?</w:t>
            </w:r>
          </w:p>
        </w:tc>
      </w:tr>
      <w:tr w:rsidR="0035547C" w:rsidRPr="0035547C">
        <w:tc>
          <w:tcPr>
            <w:tcW w:w="680" w:type="dxa"/>
          </w:tcPr>
          <w:p w:rsidR="00151007" w:rsidRPr="0035547C" w:rsidRDefault="00151007">
            <w:pPr>
              <w:pStyle w:val="ConsPlusNormal"/>
              <w:jc w:val="center"/>
            </w:pPr>
            <w:r w:rsidRPr="0035547C">
              <w:t>8088.</w:t>
            </w:r>
          </w:p>
        </w:tc>
        <w:tc>
          <w:tcPr>
            <w:tcW w:w="8391" w:type="dxa"/>
          </w:tcPr>
          <w:p w:rsidR="00151007" w:rsidRPr="0035547C" w:rsidRDefault="00151007">
            <w:pPr>
              <w:pStyle w:val="ConsPlusNormal"/>
              <w:jc w:val="both"/>
            </w:pPr>
            <w:r w:rsidRPr="0035547C">
              <w:t>Как подразделяются тепловые, газовые и дымовые оптико-электронные извещатели пожарные по конфигурации измерительной зоны?</w:t>
            </w:r>
          </w:p>
        </w:tc>
      </w:tr>
      <w:tr w:rsidR="0035547C" w:rsidRPr="0035547C">
        <w:tc>
          <w:tcPr>
            <w:tcW w:w="680" w:type="dxa"/>
          </w:tcPr>
          <w:p w:rsidR="00151007" w:rsidRPr="0035547C" w:rsidRDefault="00151007">
            <w:pPr>
              <w:pStyle w:val="ConsPlusNormal"/>
              <w:jc w:val="center"/>
            </w:pPr>
            <w:r w:rsidRPr="0035547C">
              <w:t>8089.</w:t>
            </w:r>
          </w:p>
        </w:tc>
        <w:tc>
          <w:tcPr>
            <w:tcW w:w="8391" w:type="dxa"/>
          </w:tcPr>
          <w:p w:rsidR="00151007" w:rsidRPr="0035547C" w:rsidRDefault="00151007">
            <w:pPr>
              <w:pStyle w:val="ConsPlusNormal"/>
              <w:jc w:val="both"/>
            </w:pPr>
            <w:r w:rsidRPr="0035547C">
              <w:t>Какие функции должна выполнять автоматизированная система управления и диспетчеризации инженерного оборудования?</w:t>
            </w:r>
          </w:p>
        </w:tc>
      </w:tr>
      <w:tr w:rsidR="0035547C" w:rsidRPr="0035547C">
        <w:tc>
          <w:tcPr>
            <w:tcW w:w="680" w:type="dxa"/>
          </w:tcPr>
          <w:p w:rsidR="00151007" w:rsidRPr="0035547C" w:rsidRDefault="00151007">
            <w:pPr>
              <w:pStyle w:val="ConsPlusNormal"/>
              <w:jc w:val="center"/>
            </w:pPr>
            <w:r w:rsidRPr="0035547C">
              <w:t>8090.</w:t>
            </w:r>
          </w:p>
        </w:tc>
        <w:tc>
          <w:tcPr>
            <w:tcW w:w="8391" w:type="dxa"/>
          </w:tcPr>
          <w:p w:rsidR="00151007" w:rsidRPr="0035547C" w:rsidRDefault="00151007">
            <w:pPr>
              <w:pStyle w:val="ConsPlusNormal"/>
              <w:jc w:val="both"/>
            </w:pPr>
            <w:r w:rsidRPr="0035547C">
              <w:t>С учетом каких условий должно выбираться место захоронения радиоактивных отходов?</w:t>
            </w:r>
          </w:p>
        </w:tc>
      </w:tr>
      <w:tr w:rsidR="0035547C" w:rsidRPr="0035547C">
        <w:tc>
          <w:tcPr>
            <w:tcW w:w="680" w:type="dxa"/>
          </w:tcPr>
          <w:p w:rsidR="00151007" w:rsidRPr="0035547C" w:rsidRDefault="00151007">
            <w:pPr>
              <w:pStyle w:val="ConsPlusNormal"/>
              <w:jc w:val="center"/>
            </w:pPr>
            <w:r w:rsidRPr="0035547C">
              <w:t>8091.</w:t>
            </w:r>
          </w:p>
        </w:tc>
        <w:tc>
          <w:tcPr>
            <w:tcW w:w="8391" w:type="dxa"/>
          </w:tcPr>
          <w:p w:rsidR="00151007" w:rsidRPr="0035547C" w:rsidRDefault="00151007">
            <w:pPr>
              <w:pStyle w:val="ConsPlusNormal"/>
              <w:jc w:val="both"/>
            </w:pPr>
            <w:r w:rsidRPr="0035547C">
              <w:t>Каковы требования действующих санитарных норм и правил по санитарно-защитным зонам и санитарной классификации предприятий, сооружений и других объектов при размещении вновь строящихся и реконструируемых предприятий по производству пестицидов и агрохимикатов?</w:t>
            </w:r>
          </w:p>
        </w:tc>
      </w:tr>
      <w:tr w:rsidR="0035547C" w:rsidRPr="0035547C">
        <w:tc>
          <w:tcPr>
            <w:tcW w:w="680" w:type="dxa"/>
          </w:tcPr>
          <w:p w:rsidR="00151007" w:rsidRPr="0035547C" w:rsidRDefault="00151007">
            <w:pPr>
              <w:pStyle w:val="ConsPlusNormal"/>
              <w:jc w:val="center"/>
            </w:pPr>
            <w:r w:rsidRPr="0035547C">
              <w:t>8092.</w:t>
            </w:r>
          </w:p>
        </w:tc>
        <w:tc>
          <w:tcPr>
            <w:tcW w:w="8391" w:type="dxa"/>
          </w:tcPr>
          <w:p w:rsidR="00151007" w:rsidRPr="0035547C" w:rsidRDefault="00151007">
            <w:pPr>
              <w:pStyle w:val="ConsPlusNormal"/>
              <w:jc w:val="both"/>
            </w:pPr>
            <w:r w:rsidRPr="0035547C">
              <w:t>Строительными конструкциями каких пределов огнестойкости допускается выгораживать помещения для вентиляционного оборудования, расположенные вне пожарного отсека, в котором находятся обслуживаемые и (или) защищаемые помещения?</w:t>
            </w:r>
          </w:p>
        </w:tc>
      </w:tr>
      <w:tr w:rsidR="0035547C" w:rsidRPr="0035547C">
        <w:tc>
          <w:tcPr>
            <w:tcW w:w="680" w:type="dxa"/>
          </w:tcPr>
          <w:p w:rsidR="00151007" w:rsidRPr="0035547C" w:rsidRDefault="00151007">
            <w:pPr>
              <w:pStyle w:val="ConsPlusNormal"/>
              <w:jc w:val="center"/>
            </w:pPr>
            <w:r w:rsidRPr="0035547C">
              <w:t>8093.</w:t>
            </w:r>
          </w:p>
        </w:tc>
        <w:tc>
          <w:tcPr>
            <w:tcW w:w="8391" w:type="dxa"/>
          </w:tcPr>
          <w:p w:rsidR="00151007" w:rsidRPr="0035547C" w:rsidRDefault="00151007">
            <w:pPr>
              <w:pStyle w:val="ConsPlusNormal"/>
              <w:jc w:val="both"/>
            </w:pPr>
            <w:r w:rsidRPr="0035547C">
              <w:t>Какое значение запаса прочности принимается для бурильной колонны при бурении на море с плавучих средств забойными двигателями?</w:t>
            </w:r>
          </w:p>
        </w:tc>
      </w:tr>
      <w:tr w:rsidR="0035547C" w:rsidRPr="0035547C">
        <w:tc>
          <w:tcPr>
            <w:tcW w:w="680" w:type="dxa"/>
          </w:tcPr>
          <w:p w:rsidR="00151007" w:rsidRPr="0035547C" w:rsidRDefault="00151007">
            <w:pPr>
              <w:pStyle w:val="ConsPlusNormal"/>
              <w:jc w:val="center"/>
            </w:pPr>
            <w:r w:rsidRPr="0035547C">
              <w:t>8094.</w:t>
            </w:r>
          </w:p>
        </w:tc>
        <w:tc>
          <w:tcPr>
            <w:tcW w:w="8391" w:type="dxa"/>
          </w:tcPr>
          <w:p w:rsidR="00151007" w:rsidRPr="0035547C" w:rsidRDefault="00151007">
            <w:pPr>
              <w:pStyle w:val="ConsPlusNormal"/>
              <w:jc w:val="both"/>
            </w:pPr>
            <w:r w:rsidRPr="0035547C">
              <w:t>Что должно проверяться в электроустановках до 1 кВ по режиму короткого замыкания?</w:t>
            </w:r>
          </w:p>
        </w:tc>
      </w:tr>
      <w:tr w:rsidR="0035547C" w:rsidRPr="0035547C">
        <w:tc>
          <w:tcPr>
            <w:tcW w:w="680" w:type="dxa"/>
          </w:tcPr>
          <w:p w:rsidR="00151007" w:rsidRPr="0035547C" w:rsidRDefault="00151007">
            <w:pPr>
              <w:pStyle w:val="ConsPlusNormal"/>
              <w:jc w:val="center"/>
            </w:pPr>
            <w:r w:rsidRPr="0035547C">
              <w:t>8095.</w:t>
            </w:r>
          </w:p>
        </w:tc>
        <w:tc>
          <w:tcPr>
            <w:tcW w:w="8391" w:type="dxa"/>
          </w:tcPr>
          <w:p w:rsidR="00151007" w:rsidRPr="0035547C" w:rsidRDefault="00151007">
            <w:pPr>
              <w:pStyle w:val="ConsPlusNormal"/>
              <w:jc w:val="both"/>
            </w:pPr>
            <w:r w:rsidRPr="0035547C">
              <w:t>Какая допустимая температура поверхности печей (кроме чугунного настила, дверок и других металлических печных элементов) в помещениях детских дошкольных и амбулаторно-поликлинических учреждениях?</w:t>
            </w:r>
          </w:p>
        </w:tc>
      </w:tr>
      <w:tr w:rsidR="0035547C" w:rsidRPr="0035547C">
        <w:tc>
          <w:tcPr>
            <w:tcW w:w="680" w:type="dxa"/>
          </w:tcPr>
          <w:p w:rsidR="00151007" w:rsidRPr="0035547C" w:rsidRDefault="00151007">
            <w:pPr>
              <w:pStyle w:val="ConsPlusNormal"/>
              <w:jc w:val="center"/>
            </w:pPr>
            <w:r w:rsidRPr="0035547C">
              <w:t>8096.</w:t>
            </w:r>
          </w:p>
        </w:tc>
        <w:tc>
          <w:tcPr>
            <w:tcW w:w="8391" w:type="dxa"/>
          </w:tcPr>
          <w:p w:rsidR="00151007" w:rsidRPr="0035547C" w:rsidRDefault="00151007">
            <w:pPr>
              <w:pStyle w:val="ConsPlusNormal"/>
              <w:jc w:val="both"/>
            </w:pPr>
            <w:r w:rsidRPr="0035547C">
              <w:t>Какие требования необходимо применять к напорным трубопроводам в проектной документации систем защиты?</w:t>
            </w:r>
          </w:p>
        </w:tc>
      </w:tr>
      <w:tr w:rsidR="0035547C" w:rsidRPr="0035547C">
        <w:tc>
          <w:tcPr>
            <w:tcW w:w="680" w:type="dxa"/>
          </w:tcPr>
          <w:p w:rsidR="00151007" w:rsidRPr="0035547C" w:rsidRDefault="00151007">
            <w:pPr>
              <w:pStyle w:val="ConsPlusNormal"/>
              <w:jc w:val="center"/>
            </w:pPr>
            <w:r w:rsidRPr="0035547C">
              <w:lastRenderedPageBreak/>
              <w:t>8097.</w:t>
            </w:r>
          </w:p>
        </w:tc>
        <w:tc>
          <w:tcPr>
            <w:tcW w:w="8391" w:type="dxa"/>
          </w:tcPr>
          <w:p w:rsidR="00151007" w:rsidRPr="0035547C" w:rsidRDefault="00151007">
            <w:pPr>
              <w:pStyle w:val="ConsPlusNormal"/>
              <w:jc w:val="both"/>
            </w:pPr>
            <w:r w:rsidRPr="0035547C">
              <w:t>Какой уклон должны иметь откосы валов, насыпей или выемок, применяемых в качестве экранов в пригородных зонах?</w:t>
            </w:r>
          </w:p>
        </w:tc>
      </w:tr>
      <w:tr w:rsidR="0035547C" w:rsidRPr="0035547C">
        <w:tc>
          <w:tcPr>
            <w:tcW w:w="680" w:type="dxa"/>
          </w:tcPr>
          <w:p w:rsidR="00151007" w:rsidRPr="0035547C" w:rsidRDefault="00151007">
            <w:pPr>
              <w:pStyle w:val="ConsPlusNormal"/>
              <w:jc w:val="center"/>
            </w:pPr>
            <w:r w:rsidRPr="0035547C">
              <w:t>8098.</w:t>
            </w:r>
          </w:p>
        </w:tc>
        <w:tc>
          <w:tcPr>
            <w:tcW w:w="8391" w:type="dxa"/>
          </w:tcPr>
          <w:p w:rsidR="00151007" w:rsidRPr="0035547C" w:rsidRDefault="00151007">
            <w:pPr>
              <w:pStyle w:val="ConsPlusNormal"/>
              <w:jc w:val="both"/>
            </w:pPr>
            <w:r w:rsidRPr="0035547C">
              <w:t>Какой экспертизе подлежат изменения, вносимые в документацию на консервацию и ликвидацию опасного производственного объекта?</w:t>
            </w:r>
          </w:p>
        </w:tc>
      </w:tr>
      <w:tr w:rsidR="0035547C" w:rsidRPr="0035547C">
        <w:tc>
          <w:tcPr>
            <w:tcW w:w="680" w:type="dxa"/>
          </w:tcPr>
          <w:p w:rsidR="00151007" w:rsidRPr="0035547C" w:rsidRDefault="00151007">
            <w:pPr>
              <w:pStyle w:val="ConsPlusNormal"/>
              <w:jc w:val="center"/>
            </w:pPr>
            <w:r w:rsidRPr="0035547C">
              <w:t>8099.</w:t>
            </w:r>
          </w:p>
        </w:tc>
        <w:tc>
          <w:tcPr>
            <w:tcW w:w="8391" w:type="dxa"/>
          </w:tcPr>
          <w:p w:rsidR="00151007" w:rsidRPr="0035547C" w:rsidRDefault="00151007">
            <w:pPr>
              <w:pStyle w:val="ConsPlusNormal"/>
              <w:jc w:val="both"/>
            </w:pPr>
            <w:r w:rsidRPr="0035547C">
              <w:t>С учетом каких факторов выбирают местоположение проектируемых отвалов?</w:t>
            </w:r>
          </w:p>
        </w:tc>
      </w:tr>
      <w:tr w:rsidR="0035547C" w:rsidRPr="0035547C">
        <w:tc>
          <w:tcPr>
            <w:tcW w:w="680" w:type="dxa"/>
          </w:tcPr>
          <w:p w:rsidR="00151007" w:rsidRPr="0035547C" w:rsidRDefault="00151007">
            <w:pPr>
              <w:pStyle w:val="ConsPlusNormal"/>
              <w:jc w:val="center"/>
            </w:pPr>
            <w:r w:rsidRPr="0035547C">
              <w:t>8100.</w:t>
            </w:r>
          </w:p>
        </w:tc>
        <w:tc>
          <w:tcPr>
            <w:tcW w:w="8391" w:type="dxa"/>
          </w:tcPr>
          <w:p w:rsidR="00151007" w:rsidRPr="0035547C" w:rsidRDefault="00151007">
            <w:pPr>
              <w:pStyle w:val="ConsPlusNormal"/>
              <w:jc w:val="both"/>
            </w:pPr>
            <w:r w:rsidRPr="0035547C">
              <w:t>Как следует выполнять проектирование комплексной защиты наружной поверхности подземных нефтепродуктопроводов от коррозии?</w:t>
            </w:r>
          </w:p>
        </w:tc>
      </w:tr>
      <w:tr w:rsidR="0035547C" w:rsidRPr="0035547C">
        <w:tc>
          <w:tcPr>
            <w:tcW w:w="680" w:type="dxa"/>
          </w:tcPr>
          <w:p w:rsidR="00151007" w:rsidRPr="0035547C" w:rsidRDefault="00151007">
            <w:pPr>
              <w:pStyle w:val="ConsPlusNormal"/>
              <w:jc w:val="center"/>
            </w:pPr>
            <w:r w:rsidRPr="0035547C">
              <w:t>8101.</w:t>
            </w:r>
          </w:p>
        </w:tc>
        <w:tc>
          <w:tcPr>
            <w:tcW w:w="8391" w:type="dxa"/>
          </w:tcPr>
          <w:p w:rsidR="00151007" w:rsidRPr="0035547C" w:rsidRDefault="00151007">
            <w:pPr>
              <w:pStyle w:val="ConsPlusNormal"/>
              <w:jc w:val="both"/>
            </w:pPr>
            <w:r w:rsidRPr="0035547C">
              <w:t>Какими функциями, без одного наиболее эффективного органа аварийной защиты, должны обладать системы остановки реактора?</w:t>
            </w:r>
          </w:p>
        </w:tc>
      </w:tr>
      <w:tr w:rsidR="0035547C" w:rsidRPr="0035547C">
        <w:tc>
          <w:tcPr>
            <w:tcW w:w="680" w:type="dxa"/>
          </w:tcPr>
          <w:p w:rsidR="00151007" w:rsidRPr="0035547C" w:rsidRDefault="00151007">
            <w:pPr>
              <w:pStyle w:val="ConsPlusNormal"/>
              <w:jc w:val="center"/>
            </w:pPr>
            <w:r w:rsidRPr="0035547C">
              <w:t>8102.</w:t>
            </w:r>
          </w:p>
        </w:tc>
        <w:tc>
          <w:tcPr>
            <w:tcW w:w="8391" w:type="dxa"/>
          </w:tcPr>
          <w:p w:rsidR="00151007" w:rsidRPr="0035547C" w:rsidRDefault="00151007">
            <w:pPr>
              <w:pStyle w:val="ConsPlusNormal"/>
              <w:jc w:val="both"/>
            </w:pPr>
            <w:r w:rsidRPr="0035547C">
              <w:t>Как надлежит размещать расходные склады аварийно-химически опасных веществ (серной и соляной кислот, аммиака, гидразина, хлора) на площадке тепловых электростанций?</w:t>
            </w:r>
          </w:p>
        </w:tc>
      </w:tr>
      <w:tr w:rsidR="0035547C" w:rsidRPr="0035547C">
        <w:tc>
          <w:tcPr>
            <w:tcW w:w="680" w:type="dxa"/>
          </w:tcPr>
          <w:p w:rsidR="00151007" w:rsidRPr="0035547C" w:rsidRDefault="00151007">
            <w:pPr>
              <w:pStyle w:val="ConsPlusNormal"/>
              <w:jc w:val="center"/>
            </w:pPr>
            <w:r w:rsidRPr="0035547C">
              <w:t>8103.</w:t>
            </w:r>
          </w:p>
        </w:tc>
        <w:tc>
          <w:tcPr>
            <w:tcW w:w="8391" w:type="dxa"/>
          </w:tcPr>
          <w:p w:rsidR="00151007" w:rsidRPr="0035547C" w:rsidRDefault="00151007">
            <w:pPr>
              <w:pStyle w:val="ConsPlusNormal"/>
              <w:jc w:val="both"/>
            </w:pPr>
            <w:r w:rsidRPr="0035547C">
              <w:t>Что предусматривается при разработке мероприятий по предупреждению чрезвычайных ситуаций, источниками которых являются опасные природные процессы?</w:t>
            </w:r>
          </w:p>
        </w:tc>
      </w:tr>
      <w:tr w:rsidR="0035547C" w:rsidRPr="0035547C">
        <w:tc>
          <w:tcPr>
            <w:tcW w:w="680" w:type="dxa"/>
          </w:tcPr>
          <w:p w:rsidR="00151007" w:rsidRPr="0035547C" w:rsidRDefault="00151007">
            <w:pPr>
              <w:pStyle w:val="ConsPlusNormal"/>
              <w:jc w:val="center"/>
            </w:pPr>
            <w:r w:rsidRPr="0035547C">
              <w:t>8104.</w:t>
            </w:r>
          </w:p>
        </w:tc>
        <w:tc>
          <w:tcPr>
            <w:tcW w:w="8391" w:type="dxa"/>
          </w:tcPr>
          <w:p w:rsidR="00151007" w:rsidRPr="0035547C" w:rsidRDefault="00151007">
            <w:pPr>
              <w:pStyle w:val="ConsPlusNormal"/>
              <w:jc w:val="both"/>
            </w:pPr>
            <w:r w:rsidRPr="0035547C">
              <w:t>На каких высотах проводятся измерения параметров микроклимата при работах, выполняемых сидя?</w:t>
            </w:r>
          </w:p>
        </w:tc>
      </w:tr>
      <w:tr w:rsidR="0035547C" w:rsidRPr="0035547C">
        <w:tc>
          <w:tcPr>
            <w:tcW w:w="680" w:type="dxa"/>
          </w:tcPr>
          <w:p w:rsidR="00151007" w:rsidRPr="0035547C" w:rsidRDefault="00151007">
            <w:pPr>
              <w:pStyle w:val="ConsPlusNormal"/>
              <w:jc w:val="center"/>
            </w:pPr>
            <w:r w:rsidRPr="0035547C">
              <w:t>8105.</w:t>
            </w:r>
          </w:p>
        </w:tc>
        <w:tc>
          <w:tcPr>
            <w:tcW w:w="8391" w:type="dxa"/>
          </w:tcPr>
          <w:p w:rsidR="00151007" w:rsidRPr="0035547C" w:rsidRDefault="00151007">
            <w:pPr>
              <w:pStyle w:val="ConsPlusNormal"/>
              <w:jc w:val="both"/>
            </w:pPr>
            <w:r w:rsidRPr="0035547C">
              <w:t>Что не допускается устанавливать в задании на проведение изысканий?</w:t>
            </w:r>
          </w:p>
        </w:tc>
      </w:tr>
      <w:tr w:rsidR="0035547C" w:rsidRPr="0035547C">
        <w:tc>
          <w:tcPr>
            <w:tcW w:w="680" w:type="dxa"/>
          </w:tcPr>
          <w:p w:rsidR="00151007" w:rsidRPr="0035547C" w:rsidRDefault="00151007">
            <w:pPr>
              <w:pStyle w:val="ConsPlusNormal"/>
              <w:jc w:val="center"/>
            </w:pPr>
            <w:r w:rsidRPr="0035547C">
              <w:t>8106.</w:t>
            </w:r>
          </w:p>
        </w:tc>
        <w:tc>
          <w:tcPr>
            <w:tcW w:w="8391" w:type="dxa"/>
          </w:tcPr>
          <w:p w:rsidR="00151007" w:rsidRPr="0035547C" w:rsidRDefault="00151007">
            <w:pPr>
              <w:pStyle w:val="ConsPlusNormal"/>
              <w:jc w:val="both"/>
            </w:pPr>
            <w:r w:rsidRPr="0035547C">
              <w:t>Какая должна быть ширина прохода между штабелями при складировании огнеупоров?</w:t>
            </w:r>
          </w:p>
        </w:tc>
      </w:tr>
      <w:tr w:rsidR="0035547C" w:rsidRPr="0035547C">
        <w:tc>
          <w:tcPr>
            <w:tcW w:w="680" w:type="dxa"/>
          </w:tcPr>
          <w:p w:rsidR="00151007" w:rsidRPr="0035547C" w:rsidRDefault="00151007">
            <w:pPr>
              <w:pStyle w:val="ConsPlusNormal"/>
              <w:jc w:val="center"/>
            </w:pPr>
            <w:r w:rsidRPr="0035547C">
              <w:t>8107.</w:t>
            </w:r>
          </w:p>
        </w:tc>
        <w:tc>
          <w:tcPr>
            <w:tcW w:w="8391" w:type="dxa"/>
          </w:tcPr>
          <w:p w:rsidR="00151007" w:rsidRPr="0035547C" w:rsidRDefault="00151007">
            <w:pPr>
              <w:pStyle w:val="ConsPlusNormal"/>
              <w:jc w:val="both"/>
            </w:pPr>
            <w:r w:rsidRPr="0035547C">
              <w:t>Какие коэффициенты применяются в целях стимулирования природопользователей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w:t>
            </w:r>
          </w:p>
        </w:tc>
      </w:tr>
      <w:tr w:rsidR="0035547C" w:rsidRPr="0035547C">
        <w:tc>
          <w:tcPr>
            <w:tcW w:w="680" w:type="dxa"/>
          </w:tcPr>
          <w:p w:rsidR="00151007" w:rsidRPr="0035547C" w:rsidRDefault="00151007">
            <w:pPr>
              <w:pStyle w:val="ConsPlusNormal"/>
              <w:jc w:val="center"/>
            </w:pPr>
            <w:r w:rsidRPr="0035547C">
              <w:t>8108.</w:t>
            </w:r>
          </w:p>
        </w:tc>
        <w:tc>
          <w:tcPr>
            <w:tcW w:w="8391" w:type="dxa"/>
          </w:tcPr>
          <w:p w:rsidR="00151007" w:rsidRPr="0035547C" w:rsidRDefault="00151007">
            <w:pPr>
              <w:pStyle w:val="ConsPlusNormal"/>
              <w:jc w:val="both"/>
            </w:pPr>
            <w:r w:rsidRPr="0035547C">
              <w:t>Что указывают в программе комплексных испытаний автоматизированных систем или частей автоматизированных систем?</w:t>
            </w:r>
          </w:p>
        </w:tc>
      </w:tr>
      <w:tr w:rsidR="0035547C" w:rsidRPr="0035547C">
        <w:tc>
          <w:tcPr>
            <w:tcW w:w="680" w:type="dxa"/>
          </w:tcPr>
          <w:p w:rsidR="00151007" w:rsidRPr="0035547C" w:rsidRDefault="00151007">
            <w:pPr>
              <w:pStyle w:val="ConsPlusNormal"/>
              <w:jc w:val="center"/>
            </w:pPr>
            <w:r w:rsidRPr="0035547C">
              <w:t>8109.</w:t>
            </w:r>
          </w:p>
        </w:tc>
        <w:tc>
          <w:tcPr>
            <w:tcW w:w="8391" w:type="dxa"/>
          </w:tcPr>
          <w:p w:rsidR="00151007" w:rsidRPr="0035547C" w:rsidRDefault="00151007">
            <w:pPr>
              <w:pStyle w:val="ConsPlusNormal"/>
              <w:jc w:val="both"/>
            </w:pPr>
            <w:r w:rsidRPr="0035547C">
              <w:t>Что должно указываться в проектной документации радиационного объекта для каждого помещения (участка, территории) при работе с открытыми источниками ионизирующего излучения?</w:t>
            </w:r>
          </w:p>
        </w:tc>
      </w:tr>
      <w:tr w:rsidR="0035547C" w:rsidRPr="0035547C">
        <w:tc>
          <w:tcPr>
            <w:tcW w:w="680" w:type="dxa"/>
          </w:tcPr>
          <w:p w:rsidR="00151007" w:rsidRPr="0035547C" w:rsidRDefault="00151007">
            <w:pPr>
              <w:pStyle w:val="ConsPlusNormal"/>
              <w:jc w:val="center"/>
            </w:pPr>
            <w:r w:rsidRPr="0035547C">
              <w:t>8110.</w:t>
            </w:r>
          </w:p>
        </w:tc>
        <w:tc>
          <w:tcPr>
            <w:tcW w:w="8391" w:type="dxa"/>
          </w:tcPr>
          <w:p w:rsidR="00151007" w:rsidRPr="0035547C" w:rsidRDefault="00151007">
            <w:pPr>
              <w:pStyle w:val="ConsPlusNormal"/>
              <w:jc w:val="both"/>
            </w:pPr>
            <w:r w:rsidRPr="0035547C">
              <w:t>Какие основные здания, помещения и сооружения могут предусматриваться во вспомогательной зоне газонаполнительных станций сжиженных углеводородных газов?</w:t>
            </w:r>
          </w:p>
        </w:tc>
      </w:tr>
      <w:tr w:rsidR="0035547C" w:rsidRPr="0035547C">
        <w:tc>
          <w:tcPr>
            <w:tcW w:w="680" w:type="dxa"/>
          </w:tcPr>
          <w:p w:rsidR="00151007" w:rsidRPr="0035547C" w:rsidRDefault="00151007">
            <w:pPr>
              <w:pStyle w:val="ConsPlusNormal"/>
              <w:jc w:val="center"/>
            </w:pPr>
            <w:r w:rsidRPr="0035547C">
              <w:t>8111.</w:t>
            </w:r>
          </w:p>
        </w:tc>
        <w:tc>
          <w:tcPr>
            <w:tcW w:w="8391" w:type="dxa"/>
          </w:tcPr>
          <w:p w:rsidR="00151007" w:rsidRPr="0035547C" w:rsidRDefault="00151007">
            <w:pPr>
              <w:pStyle w:val="ConsPlusNormal"/>
              <w:jc w:val="both"/>
            </w:pPr>
            <w:r w:rsidRPr="0035547C">
              <w:t>Какому количеству пунктов на 1 км</w:t>
            </w:r>
            <w:r w:rsidRPr="0035547C">
              <w:rPr>
                <w:vertAlign w:val="superscript"/>
              </w:rPr>
              <w:t>2</w:t>
            </w:r>
            <w:r w:rsidRPr="0035547C">
              <w:t xml:space="preserve"> должна соответствовать общая плотность закрепленного городского геодезического обоснования?</w:t>
            </w:r>
          </w:p>
        </w:tc>
      </w:tr>
      <w:tr w:rsidR="0035547C" w:rsidRPr="0035547C">
        <w:tc>
          <w:tcPr>
            <w:tcW w:w="680" w:type="dxa"/>
          </w:tcPr>
          <w:p w:rsidR="00151007" w:rsidRPr="0035547C" w:rsidRDefault="00151007">
            <w:pPr>
              <w:pStyle w:val="ConsPlusNormal"/>
              <w:jc w:val="center"/>
            </w:pPr>
            <w:r w:rsidRPr="0035547C">
              <w:t>8112.</w:t>
            </w:r>
          </w:p>
        </w:tc>
        <w:tc>
          <w:tcPr>
            <w:tcW w:w="8391" w:type="dxa"/>
          </w:tcPr>
          <w:p w:rsidR="00151007" w:rsidRPr="0035547C" w:rsidRDefault="00151007">
            <w:pPr>
              <w:pStyle w:val="ConsPlusNormal"/>
              <w:jc w:val="both"/>
            </w:pPr>
            <w:r w:rsidRPr="0035547C">
              <w:t>Какие мероприятия по сохранению устойчивости конструкций необходимо предусматривать для тепловых сетей при подземном и надземном способах прокладки тепловых сетей в просадочных (при оттаивании) вечномерзлых грунтах?</w:t>
            </w:r>
          </w:p>
        </w:tc>
      </w:tr>
      <w:tr w:rsidR="0035547C" w:rsidRPr="0035547C">
        <w:tc>
          <w:tcPr>
            <w:tcW w:w="680" w:type="dxa"/>
          </w:tcPr>
          <w:p w:rsidR="00151007" w:rsidRPr="0035547C" w:rsidRDefault="00151007">
            <w:pPr>
              <w:pStyle w:val="ConsPlusNormal"/>
              <w:jc w:val="center"/>
            </w:pPr>
            <w:r w:rsidRPr="0035547C">
              <w:t>8113.</w:t>
            </w:r>
          </w:p>
        </w:tc>
        <w:tc>
          <w:tcPr>
            <w:tcW w:w="8391" w:type="dxa"/>
          </w:tcPr>
          <w:p w:rsidR="00151007" w:rsidRPr="0035547C" w:rsidRDefault="00151007">
            <w:pPr>
              <w:pStyle w:val="ConsPlusNormal"/>
              <w:jc w:val="both"/>
            </w:pPr>
            <w:r w:rsidRPr="0035547C">
              <w:t>Какой для лесотундровой и лесной зон должна быть продолжительность периода наблюдений, при которой ряд максимальных расходов воды рек может быть признан достаточным для определения расчетных расходов?</w:t>
            </w:r>
          </w:p>
        </w:tc>
      </w:tr>
      <w:tr w:rsidR="0035547C" w:rsidRPr="0035547C">
        <w:tc>
          <w:tcPr>
            <w:tcW w:w="680" w:type="dxa"/>
          </w:tcPr>
          <w:p w:rsidR="00151007" w:rsidRPr="0035547C" w:rsidRDefault="00151007">
            <w:pPr>
              <w:pStyle w:val="ConsPlusNormal"/>
              <w:jc w:val="center"/>
            </w:pPr>
            <w:r w:rsidRPr="0035547C">
              <w:lastRenderedPageBreak/>
              <w:t>8114.</w:t>
            </w:r>
          </w:p>
        </w:tc>
        <w:tc>
          <w:tcPr>
            <w:tcW w:w="8391" w:type="dxa"/>
          </w:tcPr>
          <w:p w:rsidR="00151007" w:rsidRPr="0035547C" w:rsidRDefault="00151007">
            <w:pPr>
              <w:pStyle w:val="ConsPlusNormal"/>
              <w:jc w:val="both"/>
            </w:pPr>
            <w:r w:rsidRPr="0035547C">
              <w:t>Изучение чего обеспечивается специальными работами и исследованиями при инженерно-гидрометеорологических изысканиях?</w:t>
            </w:r>
          </w:p>
        </w:tc>
      </w:tr>
      <w:tr w:rsidR="0035547C" w:rsidRPr="0035547C">
        <w:tc>
          <w:tcPr>
            <w:tcW w:w="680" w:type="dxa"/>
          </w:tcPr>
          <w:p w:rsidR="00151007" w:rsidRPr="0035547C" w:rsidRDefault="00151007">
            <w:pPr>
              <w:pStyle w:val="ConsPlusNormal"/>
              <w:jc w:val="center"/>
            </w:pPr>
            <w:r w:rsidRPr="0035547C">
              <w:t>8115.</w:t>
            </w:r>
          </w:p>
        </w:tc>
        <w:tc>
          <w:tcPr>
            <w:tcW w:w="8391" w:type="dxa"/>
          </w:tcPr>
          <w:p w:rsidR="00151007" w:rsidRPr="0035547C" w:rsidRDefault="00151007">
            <w:pPr>
              <w:pStyle w:val="ConsPlusNormal"/>
              <w:jc w:val="both"/>
            </w:pPr>
            <w:r w:rsidRPr="0035547C">
              <w:t>Какие бывают показатели концентрационного предела распространения пламени?</w:t>
            </w:r>
          </w:p>
        </w:tc>
      </w:tr>
      <w:tr w:rsidR="0035547C" w:rsidRPr="0035547C">
        <w:tc>
          <w:tcPr>
            <w:tcW w:w="680" w:type="dxa"/>
          </w:tcPr>
          <w:p w:rsidR="00151007" w:rsidRPr="0035547C" w:rsidRDefault="00151007">
            <w:pPr>
              <w:pStyle w:val="ConsPlusNormal"/>
              <w:jc w:val="center"/>
            </w:pPr>
            <w:r w:rsidRPr="0035547C">
              <w:t>8116.</w:t>
            </w:r>
          </w:p>
        </w:tc>
        <w:tc>
          <w:tcPr>
            <w:tcW w:w="8391" w:type="dxa"/>
          </w:tcPr>
          <w:p w:rsidR="00151007" w:rsidRPr="0035547C" w:rsidRDefault="00151007">
            <w:pPr>
              <w:pStyle w:val="ConsPlusNormal"/>
              <w:jc w:val="both"/>
            </w:pPr>
            <w:r w:rsidRPr="0035547C">
              <w:t>Какого класса пожарной опасности строительных материалов допускается применять декоративно-отделочные материалы для отделки стен, потолков и заполнения подвесных потолков в читальных залах?</w:t>
            </w:r>
          </w:p>
        </w:tc>
      </w:tr>
      <w:tr w:rsidR="0035547C" w:rsidRPr="0035547C">
        <w:tc>
          <w:tcPr>
            <w:tcW w:w="680" w:type="dxa"/>
          </w:tcPr>
          <w:p w:rsidR="00151007" w:rsidRPr="0035547C" w:rsidRDefault="00151007">
            <w:pPr>
              <w:pStyle w:val="ConsPlusNormal"/>
              <w:jc w:val="center"/>
            </w:pPr>
            <w:r w:rsidRPr="0035547C">
              <w:t>8117.</w:t>
            </w:r>
          </w:p>
        </w:tc>
        <w:tc>
          <w:tcPr>
            <w:tcW w:w="8391" w:type="dxa"/>
          </w:tcPr>
          <w:p w:rsidR="00151007" w:rsidRPr="0035547C" w:rsidRDefault="00151007">
            <w:pPr>
              <w:pStyle w:val="ConsPlusNormal"/>
              <w:jc w:val="both"/>
            </w:pPr>
            <w:r w:rsidRPr="0035547C">
              <w:t>Как определяется береговая линия (граница водного объекта) для реки, ручья, канала, озера, обводненного карьера?</w:t>
            </w:r>
          </w:p>
        </w:tc>
      </w:tr>
      <w:tr w:rsidR="0035547C" w:rsidRPr="0035547C">
        <w:tc>
          <w:tcPr>
            <w:tcW w:w="680" w:type="dxa"/>
          </w:tcPr>
          <w:p w:rsidR="00151007" w:rsidRPr="0035547C" w:rsidRDefault="00151007">
            <w:pPr>
              <w:pStyle w:val="ConsPlusNormal"/>
              <w:jc w:val="center"/>
            </w:pPr>
            <w:r w:rsidRPr="0035547C">
              <w:t>8118.</w:t>
            </w:r>
          </w:p>
        </w:tc>
        <w:tc>
          <w:tcPr>
            <w:tcW w:w="8391" w:type="dxa"/>
          </w:tcPr>
          <w:p w:rsidR="00151007" w:rsidRPr="0035547C" w:rsidRDefault="00151007">
            <w:pPr>
              <w:pStyle w:val="ConsPlusNormal"/>
              <w:jc w:val="both"/>
            </w:pPr>
            <w:r w:rsidRPr="0035547C">
              <w:t>С каким интервалом должны быть закреплены трубы и кабели при прокладке в коробах и лотках, проложенных вертикально?</w:t>
            </w:r>
          </w:p>
        </w:tc>
      </w:tr>
      <w:tr w:rsidR="0035547C" w:rsidRPr="0035547C">
        <w:tc>
          <w:tcPr>
            <w:tcW w:w="680" w:type="dxa"/>
          </w:tcPr>
          <w:p w:rsidR="00151007" w:rsidRPr="0035547C" w:rsidRDefault="00151007">
            <w:pPr>
              <w:pStyle w:val="ConsPlusNormal"/>
              <w:jc w:val="center"/>
            </w:pPr>
            <w:r w:rsidRPr="0035547C">
              <w:t>8119.</w:t>
            </w:r>
          </w:p>
        </w:tc>
        <w:tc>
          <w:tcPr>
            <w:tcW w:w="8391" w:type="dxa"/>
          </w:tcPr>
          <w:p w:rsidR="00151007" w:rsidRPr="0035547C" w:rsidRDefault="00151007">
            <w:pPr>
              <w:pStyle w:val="ConsPlusNormal"/>
              <w:jc w:val="both"/>
            </w:pPr>
            <w:r w:rsidRPr="0035547C">
              <w:t>Какие нагрузки и воздействия на подземные хранилища газа и нефти относятся к длительным?</w:t>
            </w:r>
          </w:p>
        </w:tc>
      </w:tr>
      <w:tr w:rsidR="0035547C" w:rsidRPr="0035547C">
        <w:tc>
          <w:tcPr>
            <w:tcW w:w="680" w:type="dxa"/>
          </w:tcPr>
          <w:p w:rsidR="00151007" w:rsidRPr="0035547C" w:rsidRDefault="00151007">
            <w:pPr>
              <w:pStyle w:val="ConsPlusNormal"/>
              <w:jc w:val="center"/>
            </w:pPr>
            <w:r w:rsidRPr="0035547C">
              <w:t>8120.</w:t>
            </w:r>
          </w:p>
        </w:tc>
        <w:tc>
          <w:tcPr>
            <w:tcW w:w="8391" w:type="dxa"/>
          </w:tcPr>
          <w:p w:rsidR="00151007" w:rsidRPr="0035547C" w:rsidRDefault="00151007">
            <w:pPr>
              <w:pStyle w:val="ConsPlusNormal"/>
              <w:jc w:val="both"/>
            </w:pPr>
            <w:r w:rsidRPr="0035547C">
              <w:t>Каким образом осуществляется световая маскировка производственных огней?</w:t>
            </w:r>
          </w:p>
        </w:tc>
      </w:tr>
      <w:tr w:rsidR="0035547C" w:rsidRPr="0035547C">
        <w:tc>
          <w:tcPr>
            <w:tcW w:w="680" w:type="dxa"/>
          </w:tcPr>
          <w:p w:rsidR="00151007" w:rsidRPr="0035547C" w:rsidRDefault="00151007">
            <w:pPr>
              <w:pStyle w:val="ConsPlusNormal"/>
              <w:jc w:val="center"/>
            </w:pPr>
            <w:r w:rsidRPr="0035547C">
              <w:t>8121.</w:t>
            </w:r>
          </w:p>
        </w:tc>
        <w:tc>
          <w:tcPr>
            <w:tcW w:w="8391" w:type="dxa"/>
          </w:tcPr>
          <w:p w:rsidR="00151007" w:rsidRPr="0035547C" w:rsidRDefault="00151007">
            <w:pPr>
              <w:pStyle w:val="ConsPlusNormal"/>
              <w:jc w:val="both"/>
            </w:pPr>
            <w:r w:rsidRPr="0035547C">
              <w:t>В каком случае разрешается эксплуатация азотопровода без обогрева при эксплуатации установок для подачи природного газа в смеси с кислородом в доменные печи?</w:t>
            </w:r>
          </w:p>
        </w:tc>
      </w:tr>
      <w:tr w:rsidR="0035547C" w:rsidRPr="0035547C">
        <w:tc>
          <w:tcPr>
            <w:tcW w:w="680" w:type="dxa"/>
          </w:tcPr>
          <w:p w:rsidR="00151007" w:rsidRPr="0035547C" w:rsidRDefault="00151007">
            <w:pPr>
              <w:pStyle w:val="ConsPlusNormal"/>
              <w:jc w:val="center"/>
            </w:pPr>
            <w:r w:rsidRPr="0035547C">
              <w:t>8122.</w:t>
            </w:r>
          </w:p>
        </w:tc>
        <w:tc>
          <w:tcPr>
            <w:tcW w:w="8391" w:type="dxa"/>
          </w:tcPr>
          <w:p w:rsidR="00151007" w:rsidRPr="0035547C" w:rsidRDefault="00151007">
            <w:pPr>
              <w:pStyle w:val="ConsPlusNormal"/>
              <w:jc w:val="both"/>
            </w:pPr>
            <w:r w:rsidRPr="0035547C">
              <w:t>Какие виды литья могут использоваться в технологическом процессе?</w:t>
            </w:r>
          </w:p>
        </w:tc>
      </w:tr>
      <w:tr w:rsidR="0035547C" w:rsidRPr="0035547C">
        <w:tc>
          <w:tcPr>
            <w:tcW w:w="680" w:type="dxa"/>
          </w:tcPr>
          <w:p w:rsidR="00151007" w:rsidRPr="0035547C" w:rsidRDefault="00151007">
            <w:pPr>
              <w:pStyle w:val="ConsPlusNormal"/>
              <w:jc w:val="center"/>
            </w:pPr>
            <w:r w:rsidRPr="0035547C">
              <w:t>8123.</w:t>
            </w:r>
          </w:p>
        </w:tc>
        <w:tc>
          <w:tcPr>
            <w:tcW w:w="8391" w:type="dxa"/>
          </w:tcPr>
          <w:p w:rsidR="00151007" w:rsidRPr="0035547C" w:rsidRDefault="00151007">
            <w:pPr>
              <w:pStyle w:val="ConsPlusNormal"/>
              <w:jc w:val="both"/>
            </w:pPr>
            <w:r w:rsidRPr="0035547C">
              <w:t>Какой фактор должен быть исключен теплотехническими расчетами и проектными решениями?</w:t>
            </w:r>
          </w:p>
        </w:tc>
      </w:tr>
      <w:tr w:rsidR="0035547C" w:rsidRPr="0035547C">
        <w:tc>
          <w:tcPr>
            <w:tcW w:w="680" w:type="dxa"/>
          </w:tcPr>
          <w:p w:rsidR="00151007" w:rsidRPr="0035547C" w:rsidRDefault="00151007">
            <w:pPr>
              <w:pStyle w:val="ConsPlusNormal"/>
              <w:jc w:val="center"/>
            </w:pPr>
            <w:r w:rsidRPr="0035547C">
              <w:t>8124.</w:t>
            </w:r>
          </w:p>
        </w:tc>
        <w:tc>
          <w:tcPr>
            <w:tcW w:w="8391" w:type="dxa"/>
          </w:tcPr>
          <w:p w:rsidR="00151007" w:rsidRPr="0035547C" w:rsidRDefault="00151007">
            <w:pPr>
              <w:pStyle w:val="ConsPlusNormal"/>
              <w:jc w:val="both"/>
            </w:pPr>
            <w:r w:rsidRPr="0035547C">
              <w:t>Какие минимально допустимые сечения проводов используются для воздушных линий электропередачи напряжением до 1000 В на угольных разрезах?</w:t>
            </w:r>
          </w:p>
        </w:tc>
      </w:tr>
      <w:tr w:rsidR="0035547C" w:rsidRPr="0035547C">
        <w:tc>
          <w:tcPr>
            <w:tcW w:w="680" w:type="dxa"/>
          </w:tcPr>
          <w:p w:rsidR="00151007" w:rsidRPr="0035547C" w:rsidRDefault="00151007">
            <w:pPr>
              <w:pStyle w:val="ConsPlusNormal"/>
              <w:jc w:val="center"/>
            </w:pPr>
            <w:r w:rsidRPr="0035547C">
              <w:t>8125.</w:t>
            </w:r>
          </w:p>
        </w:tc>
        <w:tc>
          <w:tcPr>
            <w:tcW w:w="8391" w:type="dxa"/>
          </w:tcPr>
          <w:p w:rsidR="00151007" w:rsidRPr="0035547C" w:rsidRDefault="00151007">
            <w:pPr>
              <w:pStyle w:val="ConsPlusNormal"/>
              <w:jc w:val="both"/>
            </w:pPr>
            <w:r w:rsidRPr="0035547C">
              <w:t>Какие требования предъявляются к входным дверям в котельной?</w:t>
            </w:r>
          </w:p>
        </w:tc>
      </w:tr>
      <w:tr w:rsidR="0035547C" w:rsidRPr="0035547C">
        <w:tc>
          <w:tcPr>
            <w:tcW w:w="680" w:type="dxa"/>
          </w:tcPr>
          <w:p w:rsidR="00151007" w:rsidRPr="0035547C" w:rsidRDefault="00151007">
            <w:pPr>
              <w:pStyle w:val="ConsPlusNormal"/>
              <w:jc w:val="center"/>
            </w:pPr>
            <w:r w:rsidRPr="0035547C">
              <w:t>8126.</w:t>
            </w:r>
          </w:p>
        </w:tc>
        <w:tc>
          <w:tcPr>
            <w:tcW w:w="8391" w:type="dxa"/>
          </w:tcPr>
          <w:p w:rsidR="00151007" w:rsidRPr="0035547C" w:rsidRDefault="00151007">
            <w:pPr>
              <w:pStyle w:val="ConsPlusNormal"/>
              <w:jc w:val="both"/>
            </w:pPr>
            <w:r w:rsidRPr="0035547C">
              <w:t>Из каких труб следует изготавливать футляры в сейсмических районах при укладке труб водоснабжения под фундаменты зданий?</w:t>
            </w:r>
          </w:p>
        </w:tc>
      </w:tr>
      <w:tr w:rsidR="0035547C" w:rsidRPr="0035547C">
        <w:tc>
          <w:tcPr>
            <w:tcW w:w="680" w:type="dxa"/>
          </w:tcPr>
          <w:p w:rsidR="00151007" w:rsidRPr="0035547C" w:rsidRDefault="00151007">
            <w:pPr>
              <w:pStyle w:val="ConsPlusNormal"/>
              <w:jc w:val="center"/>
            </w:pPr>
            <w:r w:rsidRPr="0035547C">
              <w:t>8127.</w:t>
            </w:r>
          </w:p>
        </w:tc>
        <w:tc>
          <w:tcPr>
            <w:tcW w:w="8391" w:type="dxa"/>
          </w:tcPr>
          <w:p w:rsidR="00151007" w:rsidRPr="0035547C" w:rsidRDefault="00151007">
            <w:pPr>
              <w:pStyle w:val="ConsPlusNormal"/>
              <w:jc w:val="both"/>
            </w:pPr>
            <w:r w:rsidRPr="0035547C">
              <w:t>Какая минимальная масса фундамента, на который можно устанавливать пожарные насосные агрегаты и модульные насосные установки?</w:t>
            </w:r>
          </w:p>
        </w:tc>
      </w:tr>
      <w:tr w:rsidR="0035547C" w:rsidRPr="0035547C">
        <w:tc>
          <w:tcPr>
            <w:tcW w:w="680" w:type="dxa"/>
          </w:tcPr>
          <w:p w:rsidR="00151007" w:rsidRPr="0035547C" w:rsidRDefault="00151007">
            <w:pPr>
              <w:pStyle w:val="ConsPlusNormal"/>
              <w:jc w:val="center"/>
            </w:pPr>
            <w:r w:rsidRPr="0035547C">
              <w:t>8128.</w:t>
            </w:r>
          </w:p>
        </w:tc>
        <w:tc>
          <w:tcPr>
            <w:tcW w:w="8391" w:type="dxa"/>
          </w:tcPr>
          <w:p w:rsidR="00151007" w:rsidRPr="0035547C" w:rsidRDefault="00151007">
            <w:pPr>
              <w:pStyle w:val="ConsPlusNormal"/>
              <w:jc w:val="both"/>
            </w:pPr>
            <w:r w:rsidRPr="0035547C">
              <w:t>При каких условиях допускается предусматривать печное отопление в зданиях общеобразовательных школ без спальных корпусов?</w:t>
            </w:r>
          </w:p>
        </w:tc>
      </w:tr>
      <w:tr w:rsidR="0035547C" w:rsidRPr="0035547C">
        <w:tc>
          <w:tcPr>
            <w:tcW w:w="680" w:type="dxa"/>
          </w:tcPr>
          <w:p w:rsidR="00151007" w:rsidRPr="0035547C" w:rsidRDefault="00151007">
            <w:pPr>
              <w:pStyle w:val="ConsPlusNormal"/>
              <w:jc w:val="center"/>
            </w:pPr>
            <w:r w:rsidRPr="0035547C">
              <w:t>8129.</w:t>
            </w:r>
          </w:p>
        </w:tc>
        <w:tc>
          <w:tcPr>
            <w:tcW w:w="8391" w:type="dxa"/>
          </w:tcPr>
          <w:p w:rsidR="00151007" w:rsidRPr="0035547C" w:rsidRDefault="00151007">
            <w:pPr>
              <w:pStyle w:val="ConsPlusNormal"/>
              <w:jc w:val="both"/>
            </w:pPr>
            <w:r w:rsidRPr="0035547C">
              <w:t>На электрической схеме автоматизированной системы управления изображены приборы, имеющие обозначение РА. Какие приборы обозначены?</w:t>
            </w:r>
          </w:p>
        </w:tc>
      </w:tr>
      <w:tr w:rsidR="0035547C" w:rsidRPr="0035547C">
        <w:tc>
          <w:tcPr>
            <w:tcW w:w="680" w:type="dxa"/>
          </w:tcPr>
          <w:p w:rsidR="00151007" w:rsidRPr="0035547C" w:rsidRDefault="00151007">
            <w:pPr>
              <w:pStyle w:val="ConsPlusNormal"/>
              <w:jc w:val="center"/>
            </w:pPr>
            <w:r w:rsidRPr="0035547C">
              <w:t>8130.</w:t>
            </w:r>
          </w:p>
        </w:tc>
        <w:tc>
          <w:tcPr>
            <w:tcW w:w="8391" w:type="dxa"/>
          </w:tcPr>
          <w:p w:rsidR="00151007" w:rsidRPr="0035547C" w:rsidRDefault="00151007">
            <w:pPr>
              <w:pStyle w:val="ConsPlusNormal"/>
              <w:jc w:val="both"/>
            </w:pPr>
            <w:r w:rsidRPr="0035547C">
              <w:t>С какой толщиной стенок следует применять трубы и соединительные детали для стальных газопроводов (подземных, надземных и внутренних)?</w:t>
            </w:r>
          </w:p>
        </w:tc>
      </w:tr>
      <w:tr w:rsidR="0035547C" w:rsidRPr="0035547C">
        <w:tc>
          <w:tcPr>
            <w:tcW w:w="680" w:type="dxa"/>
          </w:tcPr>
          <w:p w:rsidR="00151007" w:rsidRPr="0035547C" w:rsidRDefault="00151007">
            <w:pPr>
              <w:pStyle w:val="ConsPlusNormal"/>
              <w:jc w:val="center"/>
            </w:pPr>
            <w:r w:rsidRPr="0035547C">
              <w:t>8131.</w:t>
            </w:r>
          </w:p>
        </w:tc>
        <w:tc>
          <w:tcPr>
            <w:tcW w:w="8391" w:type="dxa"/>
          </w:tcPr>
          <w:p w:rsidR="00151007" w:rsidRPr="0035547C" w:rsidRDefault="00151007">
            <w:pPr>
              <w:pStyle w:val="ConsPlusNormal"/>
              <w:jc w:val="both"/>
            </w:pPr>
            <w:r w:rsidRPr="0035547C">
              <w:t>В соответствии с чем производится пуск объектов производства продуктов разделения воздуха, воздухоразделительных установок и криогенных комплексов?</w:t>
            </w:r>
          </w:p>
        </w:tc>
      </w:tr>
      <w:tr w:rsidR="0035547C" w:rsidRPr="0035547C">
        <w:tc>
          <w:tcPr>
            <w:tcW w:w="680" w:type="dxa"/>
          </w:tcPr>
          <w:p w:rsidR="00151007" w:rsidRPr="0035547C" w:rsidRDefault="00151007">
            <w:pPr>
              <w:pStyle w:val="ConsPlusNormal"/>
              <w:jc w:val="center"/>
            </w:pPr>
            <w:r w:rsidRPr="0035547C">
              <w:t>8132.</w:t>
            </w:r>
          </w:p>
        </w:tc>
        <w:tc>
          <w:tcPr>
            <w:tcW w:w="8391" w:type="dxa"/>
          </w:tcPr>
          <w:p w:rsidR="00151007" w:rsidRPr="0035547C" w:rsidRDefault="00151007">
            <w:pPr>
              <w:pStyle w:val="ConsPlusNormal"/>
              <w:jc w:val="both"/>
            </w:pPr>
            <w:r w:rsidRPr="0035547C">
              <w:t>Какая должна быть минимальная ширина марша лестницы, предназначенной для эвакуации людей, в том числе расположенной в лестничной клетке?</w:t>
            </w:r>
          </w:p>
        </w:tc>
      </w:tr>
      <w:tr w:rsidR="0035547C" w:rsidRPr="0035547C">
        <w:tc>
          <w:tcPr>
            <w:tcW w:w="680" w:type="dxa"/>
          </w:tcPr>
          <w:p w:rsidR="00151007" w:rsidRPr="0035547C" w:rsidRDefault="00151007">
            <w:pPr>
              <w:pStyle w:val="ConsPlusNormal"/>
              <w:jc w:val="center"/>
            </w:pPr>
            <w:r w:rsidRPr="0035547C">
              <w:t>8133.</w:t>
            </w:r>
          </w:p>
        </w:tc>
        <w:tc>
          <w:tcPr>
            <w:tcW w:w="8391" w:type="dxa"/>
          </w:tcPr>
          <w:p w:rsidR="00151007" w:rsidRPr="0035547C" w:rsidRDefault="00151007">
            <w:pPr>
              <w:pStyle w:val="ConsPlusNormal"/>
              <w:jc w:val="both"/>
            </w:pPr>
            <w:r w:rsidRPr="0035547C">
              <w:t xml:space="preserve">Какая допустимая температура пека при его транспортировании по трубопроводам установлена при производстве анодной массы и обожженных анодов производства </w:t>
            </w:r>
            <w:r w:rsidRPr="0035547C">
              <w:lastRenderedPageBreak/>
              <w:t>расплавов цветных металлов?</w:t>
            </w:r>
          </w:p>
        </w:tc>
      </w:tr>
      <w:tr w:rsidR="0035547C" w:rsidRPr="0035547C">
        <w:tc>
          <w:tcPr>
            <w:tcW w:w="680" w:type="dxa"/>
          </w:tcPr>
          <w:p w:rsidR="00151007" w:rsidRPr="0035547C" w:rsidRDefault="00151007">
            <w:pPr>
              <w:pStyle w:val="ConsPlusNormal"/>
              <w:jc w:val="center"/>
            </w:pPr>
            <w:r w:rsidRPr="0035547C">
              <w:lastRenderedPageBreak/>
              <w:t>8134.</w:t>
            </w:r>
          </w:p>
        </w:tc>
        <w:tc>
          <w:tcPr>
            <w:tcW w:w="8391" w:type="dxa"/>
          </w:tcPr>
          <w:p w:rsidR="00151007" w:rsidRPr="0035547C" w:rsidRDefault="00151007">
            <w:pPr>
              <w:pStyle w:val="ConsPlusNormal"/>
              <w:jc w:val="both"/>
            </w:pPr>
            <w:r w:rsidRPr="0035547C">
              <w:t>Что такое "вибрация проводов (тросов)"?</w:t>
            </w:r>
          </w:p>
        </w:tc>
      </w:tr>
      <w:tr w:rsidR="0035547C" w:rsidRPr="0035547C">
        <w:tc>
          <w:tcPr>
            <w:tcW w:w="680" w:type="dxa"/>
          </w:tcPr>
          <w:p w:rsidR="00151007" w:rsidRPr="0035547C" w:rsidRDefault="00151007">
            <w:pPr>
              <w:pStyle w:val="ConsPlusNormal"/>
              <w:jc w:val="center"/>
            </w:pPr>
            <w:r w:rsidRPr="0035547C">
              <w:t>8135.</w:t>
            </w:r>
          </w:p>
        </w:tc>
        <w:tc>
          <w:tcPr>
            <w:tcW w:w="8391" w:type="dxa"/>
          </w:tcPr>
          <w:p w:rsidR="00151007" w:rsidRPr="0035547C" w:rsidRDefault="00151007">
            <w:pPr>
              <w:pStyle w:val="ConsPlusNormal"/>
              <w:jc w:val="both"/>
            </w:pPr>
            <w:r w:rsidRPr="0035547C">
              <w:t>На каком этаже следует размещать различные помещения общеобразовательных организаций?</w:t>
            </w:r>
          </w:p>
        </w:tc>
      </w:tr>
      <w:tr w:rsidR="0035547C" w:rsidRPr="0035547C">
        <w:tc>
          <w:tcPr>
            <w:tcW w:w="680" w:type="dxa"/>
          </w:tcPr>
          <w:p w:rsidR="00151007" w:rsidRPr="0035547C" w:rsidRDefault="00151007">
            <w:pPr>
              <w:pStyle w:val="ConsPlusNormal"/>
              <w:jc w:val="center"/>
            </w:pPr>
            <w:r w:rsidRPr="0035547C">
              <w:t>8136.</w:t>
            </w:r>
          </w:p>
        </w:tc>
        <w:tc>
          <w:tcPr>
            <w:tcW w:w="8391" w:type="dxa"/>
          </w:tcPr>
          <w:p w:rsidR="00151007" w:rsidRPr="0035547C" w:rsidRDefault="00151007">
            <w:pPr>
              <w:pStyle w:val="ConsPlusNormal"/>
              <w:jc w:val="both"/>
            </w:pPr>
            <w:r w:rsidRPr="0035547C">
              <w:t>Какие следует предусматривать классы бетона по прочности на сжатие для бетонных и железобетонных конструкций из плотного силикатного бетона?</w:t>
            </w:r>
          </w:p>
        </w:tc>
      </w:tr>
      <w:tr w:rsidR="0035547C" w:rsidRPr="0035547C">
        <w:tc>
          <w:tcPr>
            <w:tcW w:w="680" w:type="dxa"/>
          </w:tcPr>
          <w:p w:rsidR="00151007" w:rsidRPr="0035547C" w:rsidRDefault="00151007">
            <w:pPr>
              <w:pStyle w:val="ConsPlusNormal"/>
              <w:jc w:val="center"/>
            </w:pPr>
            <w:r w:rsidRPr="0035547C">
              <w:t>8137.</w:t>
            </w:r>
          </w:p>
        </w:tc>
        <w:tc>
          <w:tcPr>
            <w:tcW w:w="8391" w:type="dxa"/>
          </w:tcPr>
          <w:p w:rsidR="00151007" w:rsidRPr="0035547C" w:rsidRDefault="00151007">
            <w:pPr>
              <w:pStyle w:val="ConsPlusNormal"/>
              <w:jc w:val="both"/>
            </w:pPr>
            <w:r w:rsidRPr="0035547C">
              <w:t>Какой класс арматуры применяется для железобетонных конструкций причальных сооружений без предварительного напряжения?</w:t>
            </w:r>
          </w:p>
        </w:tc>
      </w:tr>
      <w:tr w:rsidR="0035547C" w:rsidRPr="0035547C">
        <w:tc>
          <w:tcPr>
            <w:tcW w:w="680" w:type="dxa"/>
          </w:tcPr>
          <w:p w:rsidR="00151007" w:rsidRPr="0035547C" w:rsidRDefault="00151007">
            <w:pPr>
              <w:pStyle w:val="ConsPlusNormal"/>
              <w:jc w:val="center"/>
            </w:pPr>
            <w:r w:rsidRPr="0035547C">
              <w:t>8138.</w:t>
            </w:r>
          </w:p>
        </w:tc>
        <w:tc>
          <w:tcPr>
            <w:tcW w:w="8391" w:type="dxa"/>
          </w:tcPr>
          <w:p w:rsidR="00151007" w:rsidRPr="0035547C" w:rsidRDefault="00151007">
            <w:pPr>
              <w:pStyle w:val="ConsPlusNormal"/>
              <w:jc w:val="both"/>
            </w:pPr>
            <w:r w:rsidRPr="0035547C">
              <w:t>Где могут располагаться закрытые распределительные устройства и подстанции напряжением выше 1 кВ?</w:t>
            </w:r>
          </w:p>
        </w:tc>
      </w:tr>
      <w:tr w:rsidR="0035547C" w:rsidRPr="0035547C">
        <w:tc>
          <w:tcPr>
            <w:tcW w:w="680" w:type="dxa"/>
          </w:tcPr>
          <w:p w:rsidR="00151007" w:rsidRPr="0035547C" w:rsidRDefault="00151007">
            <w:pPr>
              <w:pStyle w:val="ConsPlusNormal"/>
              <w:jc w:val="center"/>
            </w:pPr>
            <w:r w:rsidRPr="0035547C">
              <w:t>8139.</w:t>
            </w:r>
          </w:p>
        </w:tc>
        <w:tc>
          <w:tcPr>
            <w:tcW w:w="8391" w:type="dxa"/>
          </w:tcPr>
          <w:p w:rsidR="00151007" w:rsidRPr="0035547C" w:rsidRDefault="00151007">
            <w:pPr>
              <w:pStyle w:val="ConsPlusNormal"/>
              <w:jc w:val="both"/>
            </w:pPr>
            <w:r w:rsidRPr="0035547C">
              <w:t>При каких параметрах расчетных значений относительных энергетических потенциалов (Q) и приведенной массы парогазовой среды (т) может устанавливаться II категория взрывоопасности технологических блоков?</w:t>
            </w:r>
          </w:p>
        </w:tc>
      </w:tr>
      <w:tr w:rsidR="0035547C" w:rsidRPr="0035547C">
        <w:tc>
          <w:tcPr>
            <w:tcW w:w="680" w:type="dxa"/>
          </w:tcPr>
          <w:p w:rsidR="00151007" w:rsidRPr="0035547C" w:rsidRDefault="00151007">
            <w:pPr>
              <w:pStyle w:val="ConsPlusNormal"/>
              <w:jc w:val="center"/>
            </w:pPr>
            <w:r w:rsidRPr="0035547C">
              <w:t>8140.</w:t>
            </w:r>
          </w:p>
        </w:tc>
        <w:tc>
          <w:tcPr>
            <w:tcW w:w="8391" w:type="dxa"/>
          </w:tcPr>
          <w:p w:rsidR="00151007" w:rsidRPr="0035547C" w:rsidRDefault="00151007">
            <w:pPr>
              <w:pStyle w:val="ConsPlusNormal"/>
              <w:jc w:val="both"/>
            </w:pPr>
            <w:r w:rsidRPr="0035547C">
              <w:t>Какой максимально допустимый коэффициент заполнения трассы используется на стадии проектирования коробов?</w:t>
            </w:r>
          </w:p>
        </w:tc>
      </w:tr>
      <w:tr w:rsidR="0035547C" w:rsidRPr="0035547C">
        <w:tc>
          <w:tcPr>
            <w:tcW w:w="680" w:type="dxa"/>
          </w:tcPr>
          <w:p w:rsidR="00151007" w:rsidRPr="0035547C" w:rsidRDefault="00151007">
            <w:pPr>
              <w:pStyle w:val="ConsPlusNormal"/>
              <w:jc w:val="center"/>
            </w:pPr>
            <w:r w:rsidRPr="0035547C">
              <w:t>8141.</w:t>
            </w:r>
          </w:p>
        </w:tc>
        <w:tc>
          <w:tcPr>
            <w:tcW w:w="8391" w:type="dxa"/>
          </w:tcPr>
          <w:p w:rsidR="00151007" w:rsidRPr="0035547C" w:rsidRDefault="00151007">
            <w:pPr>
              <w:pStyle w:val="ConsPlusNormal"/>
              <w:jc w:val="both"/>
            </w:pPr>
            <w:r w:rsidRPr="0035547C">
              <w:t>Что является основанием для отказа в выдаче разрешения на ввод объекта в эксплуатацию?</w:t>
            </w:r>
          </w:p>
        </w:tc>
      </w:tr>
      <w:tr w:rsidR="0035547C" w:rsidRPr="0035547C">
        <w:tc>
          <w:tcPr>
            <w:tcW w:w="680" w:type="dxa"/>
          </w:tcPr>
          <w:p w:rsidR="00151007" w:rsidRPr="0035547C" w:rsidRDefault="00151007">
            <w:pPr>
              <w:pStyle w:val="ConsPlusNormal"/>
              <w:jc w:val="center"/>
            </w:pPr>
            <w:r w:rsidRPr="0035547C">
              <w:t>8142.</w:t>
            </w:r>
          </w:p>
        </w:tc>
        <w:tc>
          <w:tcPr>
            <w:tcW w:w="8391" w:type="dxa"/>
          </w:tcPr>
          <w:p w:rsidR="00151007" w:rsidRPr="0035547C" w:rsidRDefault="00151007">
            <w:pPr>
              <w:pStyle w:val="ConsPlusNormal"/>
              <w:jc w:val="both"/>
            </w:pPr>
            <w:r w:rsidRPr="0035547C">
              <w:t>Где могут предусматриваться раздевальные групп дошкольного возраста, размещенных на втором или третьем этажах?</w:t>
            </w:r>
          </w:p>
        </w:tc>
      </w:tr>
      <w:tr w:rsidR="0035547C" w:rsidRPr="0035547C">
        <w:tc>
          <w:tcPr>
            <w:tcW w:w="680" w:type="dxa"/>
          </w:tcPr>
          <w:p w:rsidR="00151007" w:rsidRPr="0035547C" w:rsidRDefault="00151007">
            <w:pPr>
              <w:pStyle w:val="ConsPlusNormal"/>
              <w:jc w:val="center"/>
            </w:pPr>
            <w:r w:rsidRPr="0035547C">
              <w:t>8143.</w:t>
            </w:r>
          </w:p>
        </w:tc>
        <w:tc>
          <w:tcPr>
            <w:tcW w:w="8391" w:type="dxa"/>
          </w:tcPr>
          <w:p w:rsidR="00151007" w:rsidRPr="0035547C" w:rsidRDefault="00151007">
            <w:pPr>
              <w:pStyle w:val="ConsPlusNormal"/>
              <w:jc w:val="both"/>
            </w:pPr>
            <w:r w:rsidRPr="0035547C">
              <w:t>В каких случаях допускается устройство земляного полотна без уплотнения?</w:t>
            </w:r>
          </w:p>
        </w:tc>
      </w:tr>
      <w:tr w:rsidR="0035547C" w:rsidRPr="0035547C">
        <w:tc>
          <w:tcPr>
            <w:tcW w:w="680" w:type="dxa"/>
          </w:tcPr>
          <w:p w:rsidR="00151007" w:rsidRPr="0035547C" w:rsidRDefault="00151007">
            <w:pPr>
              <w:pStyle w:val="ConsPlusNormal"/>
              <w:jc w:val="center"/>
            </w:pPr>
            <w:r w:rsidRPr="0035547C">
              <w:t>8144.</w:t>
            </w:r>
          </w:p>
        </w:tc>
        <w:tc>
          <w:tcPr>
            <w:tcW w:w="8391" w:type="dxa"/>
          </w:tcPr>
          <w:p w:rsidR="00151007" w:rsidRPr="0035547C" w:rsidRDefault="00151007">
            <w:pPr>
              <w:pStyle w:val="ConsPlusNormal"/>
              <w:jc w:val="both"/>
            </w:pPr>
            <w:r w:rsidRPr="0035547C">
              <w:t>Какие документы разрабатывают на стадии "ввод в действие" автоматизированной системы?</w:t>
            </w:r>
          </w:p>
        </w:tc>
      </w:tr>
      <w:tr w:rsidR="0035547C" w:rsidRPr="0035547C">
        <w:tc>
          <w:tcPr>
            <w:tcW w:w="680" w:type="dxa"/>
          </w:tcPr>
          <w:p w:rsidR="00151007" w:rsidRPr="0035547C" w:rsidRDefault="00151007">
            <w:pPr>
              <w:pStyle w:val="ConsPlusNormal"/>
              <w:jc w:val="center"/>
            </w:pPr>
            <w:r w:rsidRPr="0035547C">
              <w:t>8145.</w:t>
            </w:r>
          </w:p>
        </w:tc>
        <w:tc>
          <w:tcPr>
            <w:tcW w:w="8391" w:type="dxa"/>
          </w:tcPr>
          <w:p w:rsidR="00151007" w:rsidRPr="0035547C" w:rsidRDefault="00151007">
            <w:pPr>
              <w:pStyle w:val="ConsPlusNormal"/>
              <w:jc w:val="both"/>
            </w:pPr>
            <w:r w:rsidRPr="0035547C">
              <w:t>В каких случаях для котлов паропроизводительностью не более 2,5 т/ч минимальное расстояние от фронта котлов или выступающих частей топок до стены котельного помещения может быть сокращено до 2 м?</w:t>
            </w:r>
          </w:p>
        </w:tc>
      </w:tr>
      <w:tr w:rsidR="0035547C" w:rsidRPr="0035547C">
        <w:tc>
          <w:tcPr>
            <w:tcW w:w="680" w:type="dxa"/>
          </w:tcPr>
          <w:p w:rsidR="00151007" w:rsidRPr="0035547C" w:rsidRDefault="00151007">
            <w:pPr>
              <w:pStyle w:val="ConsPlusNormal"/>
              <w:jc w:val="center"/>
            </w:pPr>
            <w:r w:rsidRPr="0035547C">
              <w:t>8146.</w:t>
            </w:r>
          </w:p>
        </w:tc>
        <w:tc>
          <w:tcPr>
            <w:tcW w:w="8391" w:type="dxa"/>
          </w:tcPr>
          <w:p w:rsidR="00151007" w:rsidRPr="0035547C" w:rsidRDefault="00151007">
            <w:pPr>
              <w:pStyle w:val="ConsPlusNormal"/>
              <w:jc w:val="both"/>
            </w:pPr>
            <w:r w:rsidRPr="0035547C">
              <w:t>Какие виды сооружений относятся к селезадерживающим сооружениям?</w:t>
            </w:r>
          </w:p>
        </w:tc>
      </w:tr>
      <w:tr w:rsidR="0035547C" w:rsidRPr="0035547C">
        <w:tc>
          <w:tcPr>
            <w:tcW w:w="680" w:type="dxa"/>
          </w:tcPr>
          <w:p w:rsidR="00151007" w:rsidRPr="0035547C" w:rsidRDefault="00151007">
            <w:pPr>
              <w:pStyle w:val="ConsPlusNormal"/>
              <w:jc w:val="center"/>
            </w:pPr>
            <w:r w:rsidRPr="0035547C">
              <w:t>8147.</w:t>
            </w:r>
          </w:p>
        </w:tc>
        <w:tc>
          <w:tcPr>
            <w:tcW w:w="8391" w:type="dxa"/>
          </w:tcPr>
          <w:p w:rsidR="00151007" w:rsidRPr="0035547C" w:rsidRDefault="00151007">
            <w:pPr>
              <w:pStyle w:val="ConsPlusNormal"/>
              <w:jc w:val="both"/>
            </w:pPr>
            <w:r w:rsidRPr="0035547C">
              <w:t>Какие требования предъявляются к организации и проведению контроля уровней электрического и магнитного поля частотой 50 Гц?</w:t>
            </w:r>
          </w:p>
        </w:tc>
      </w:tr>
      <w:tr w:rsidR="0035547C" w:rsidRPr="0035547C">
        <w:tc>
          <w:tcPr>
            <w:tcW w:w="680" w:type="dxa"/>
          </w:tcPr>
          <w:p w:rsidR="00151007" w:rsidRPr="0035547C" w:rsidRDefault="00151007">
            <w:pPr>
              <w:pStyle w:val="ConsPlusNormal"/>
              <w:jc w:val="center"/>
            </w:pPr>
            <w:r w:rsidRPr="0035547C">
              <w:t>8148.</w:t>
            </w:r>
          </w:p>
        </w:tc>
        <w:tc>
          <w:tcPr>
            <w:tcW w:w="8391" w:type="dxa"/>
          </w:tcPr>
          <w:p w:rsidR="00151007" w:rsidRPr="0035547C" w:rsidRDefault="00151007">
            <w:pPr>
              <w:pStyle w:val="ConsPlusNormal"/>
              <w:jc w:val="both"/>
            </w:pPr>
            <w:r w:rsidRPr="0035547C">
              <w:t>Что входит в состав комплекса научно-исследовательских работ произведения монументальной живописи?</w:t>
            </w:r>
          </w:p>
        </w:tc>
      </w:tr>
      <w:tr w:rsidR="0035547C" w:rsidRPr="0035547C">
        <w:tc>
          <w:tcPr>
            <w:tcW w:w="680" w:type="dxa"/>
          </w:tcPr>
          <w:p w:rsidR="00151007" w:rsidRPr="0035547C" w:rsidRDefault="00151007">
            <w:pPr>
              <w:pStyle w:val="ConsPlusNormal"/>
              <w:jc w:val="center"/>
            </w:pPr>
            <w:r w:rsidRPr="0035547C">
              <w:t>8149.</w:t>
            </w:r>
          </w:p>
        </w:tc>
        <w:tc>
          <w:tcPr>
            <w:tcW w:w="8391" w:type="dxa"/>
          </w:tcPr>
          <w:p w:rsidR="00151007" w:rsidRPr="0035547C" w:rsidRDefault="00151007">
            <w:pPr>
              <w:pStyle w:val="ConsPlusNormal"/>
              <w:jc w:val="both"/>
            </w:pPr>
            <w:r w:rsidRPr="0035547C">
              <w:t>Какое значение расчетного давления на покрытие контейнерных площадок следует принимать в зависимости от количества устанавливаемых в ярусы (блоки) контейнеров типа 1А 9 грузоподъемностью брутто 30 тонн?</w:t>
            </w:r>
          </w:p>
        </w:tc>
      </w:tr>
      <w:tr w:rsidR="0035547C" w:rsidRPr="0035547C">
        <w:tc>
          <w:tcPr>
            <w:tcW w:w="680" w:type="dxa"/>
          </w:tcPr>
          <w:p w:rsidR="00151007" w:rsidRPr="0035547C" w:rsidRDefault="00151007">
            <w:pPr>
              <w:pStyle w:val="ConsPlusNormal"/>
              <w:jc w:val="center"/>
            </w:pPr>
            <w:r w:rsidRPr="0035547C">
              <w:t>8150.</w:t>
            </w:r>
          </w:p>
        </w:tc>
        <w:tc>
          <w:tcPr>
            <w:tcW w:w="8391" w:type="dxa"/>
          </w:tcPr>
          <w:p w:rsidR="00151007" w:rsidRPr="0035547C" w:rsidRDefault="00151007">
            <w:pPr>
              <w:pStyle w:val="ConsPlusNormal"/>
              <w:jc w:val="both"/>
            </w:pPr>
            <w:r w:rsidRPr="0035547C">
              <w:t>При соблюдении каких условий расстояние для зданий I, II, а также III и IV степеней огнестойкости класса С0 категорий А, Б и В уменьшается с 9 до 6 м?</w:t>
            </w:r>
          </w:p>
        </w:tc>
      </w:tr>
      <w:tr w:rsidR="0035547C" w:rsidRPr="0035547C">
        <w:tc>
          <w:tcPr>
            <w:tcW w:w="680" w:type="dxa"/>
          </w:tcPr>
          <w:p w:rsidR="00151007" w:rsidRPr="0035547C" w:rsidRDefault="00151007">
            <w:pPr>
              <w:pStyle w:val="ConsPlusNormal"/>
              <w:jc w:val="center"/>
            </w:pPr>
            <w:r w:rsidRPr="0035547C">
              <w:t>8151.</w:t>
            </w:r>
          </w:p>
        </w:tc>
        <w:tc>
          <w:tcPr>
            <w:tcW w:w="8391" w:type="dxa"/>
          </w:tcPr>
          <w:p w:rsidR="00151007" w:rsidRPr="0035547C" w:rsidRDefault="00151007">
            <w:pPr>
              <w:pStyle w:val="ConsPlusNormal"/>
              <w:jc w:val="both"/>
            </w:pPr>
            <w:r w:rsidRPr="0035547C">
              <w:t>Допускается ли прекращать подачу природного газа без предварительного отключения подачи кислорода и продувки смесителя азотом (паром) при эксплуатации установок для подачи природного газа в смеси с кислородом в доменные печи?</w:t>
            </w:r>
          </w:p>
        </w:tc>
      </w:tr>
      <w:tr w:rsidR="0035547C" w:rsidRPr="0035547C">
        <w:tc>
          <w:tcPr>
            <w:tcW w:w="680" w:type="dxa"/>
          </w:tcPr>
          <w:p w:rsidR="00151007" w:rsidRPr="0035547C" w:rsidRDefault="00151007">
            <w:pPr>
              <w:pStyle w:val="ConsPlusNormal"/>
              <w:jc w:val="center"/>
            </w:pPr>
            <w:r w:rsidRPr="0035547C">
              <w:lastRenderedPageBreak/>
              <w:t>8152.</w:t>
            </w:r>
          </w:p>
        </w:tc>
        <w:tc>
          <w:tcPr>
            <w:tcW w:w="8391" w:type="dxa"/>
          </w:tcPr>
          <w:p w:rsidR="00151007" w:rsidRPr="0035547C" w:rsidRDefault="00151007">
            <w:pPr>
              <w:pStyle w:val="ConsPlusNormal"/>
              <w:jc w:val="both"/>
            </w:pPr>
            <w:r w:rsidRPr="0035547C">
              <w:t>Какая деятельность называется утилизацией отходов?</w:t>
            </w:r>
          </w:p>
        </w:tc>
      </w:tr>
      <w:tr w:rsidR="0035547C" w:rsidRPr="0035547C">
        <w:tc>
          <w:tcPr>
            <w:tcW w:w="680" w:type="dxa"/>
          </w:tcPr>
          <w:p w:rsidR="00151007" w:rsidRPr="0035547C" w:rsidRDefault="00151007">
            <w:pPr>
              <w:pStyle w:val="ConsPlusNormal"/>
              <w:jc w:val="center"/>
            </w:pPr>
            <w:r w:rsidRPr="0035547C">
              <w:t>8153.</w:t>
            </w:r>
          </w:p>
        </w:tc>
        <w:tc>
          <w:tcPr>
            <w:tcW w:w="8391" w:type="dxa"/>
          </w:tcPr>
          <w:p w:rsidR="00151007" w:rsidRPr="0035547C" w:rsidRDefault="00151007">
            <w:pPr>
              <w:pStyle w:val="ConsPlusNormal"/>
              <w:jc w:val="both"/>
            </w:pPr>
            <w:r w:rsidRPr="0035547C">
              <w:t>Как должны располагаться промысловые газопроводы при пересечении с нефтепроводами и нефтепродуктопроводами?</w:t>
            </w:r>
          </w:p>
        </w:tc>
      </w:tr>
      <w:tr w:rsidR="0035547C" w:rsidRPr="0035547C">
        <w:tc>
          <w:tcPr>
            <w:tcW w:w="680" w:type="dxa"/>
          </w:tcPr>
          <w:p w:rsidR="00151007" w:rsidRPr="0035547C" w:rsidRDefault="00151007">
            <w:pPr>
              <w:pStyle w:val="ConsPlusNormal"/>
              <w:jc w:val="center"/>
            </w:pPr>
            <w:r w:rsidRPr="0035547C">
              <w:t>8154.</w:t>
            </w:r>
          </w:p>
        </w:tc>
        <w:tc>
          <w:tcPr>
            <w:tcW w:w="8391" w:type="dxa"/>
          </w:tcPr>
          <w:p w:rsidR="00151007" w:rsidRPr="0035547C" w:rsidRDefault="00151007">
            <w:pPr>
              <w:pStyle w:val="ConsPlusNormal"/>
              <w:jc w:val="both"/>
            </w:pPr>
            <w:r w:rsidRPr="0035547C">
              <w:t>Что дополнительно в техническом отчете по результатам инженерно-геологических изысканий для подготовки проектной документации следует устанавливать в районах распространения элювиальных грунтов?</w:t>
            </w:r>
          </w:p>
        </w:tc>
      </w:tr>
      <w:tr w:rsidR="0035547C" w:rsidRPr="0035547C">
        <w:tc>
          <w:tcPr>
            <w:tcW w:w="680" w:type="dxa"/>
          </w:tcPr>
          <w:p w:rsidR="00151007" w:rsidRPr="0035547C" w:rsidRDefault="00151007">
            <w:pPr>
              <w:pStyle w:val="ConsPlusNormal"/>
              <w:jc w:val="center"/>
            </w:pPr>
            <w:r w:rsidRPr="0035547C">
              <w:t>8155.</w:t>
            </w:r>
          </w:p>
        </w:tc>
        <w:tc>
          <w:tcPr>
            <w:tcW w:w="8391" w:type="dxa"/>
          </w:tcPr>
          <w:p w:rsidR="00151007" w:rsidRPr="0035547C" w:rsidRDefault="00151007">
            <w:pPr>
              <w:pStyle w:val="ConsPlusNormal"/>
              <w:jc w:val="both"/>
            </w:pPr>
            <w:r w:rsidRPr="0035547C">
              <w:t>Для каких районов по гололеду рекомендуется применять только горизонтальное расположение проводов?</w:t>
            </w:r>
          </w:p>
        </w:tc>
      </w:tr>
      <w:tr w:rsidR="0035547C" w:rsidRPr="0035547C">
        <w:tc>
          <w:tcPr>
            <w:tcW w:w="680" w:type="dxa"/>
          </w:tcPr>
          <w:p w:rsidR="00151007" w:rsidRPr="0035547C" w:rsidRDefault="00151007">
            <w:pPr>
              <w:pStyle w:val="ConsPlusNormal"/>
              <w:jc w:val="center"/>
            </w:pPr>
            <w:r w:rsidRPr="0035547C">
              <w:t>8156.</w:t>
            </w:r>
          </w:p>
        </w:tc>
        <w:tc>
          <w:tcPr>
            <w:tcW w:w="8391" w:type="dxa"/>
          </w:tcPr>
          <w:p w:rsidR="00151007" w:rsidRPr="0035547C" w:rsidRDefault="00151007">
            <w:pPr>
              <w:pStyle w:val="ConsPlusNormal"/>
              <w:jc w:val="both"/>
            </w:pPr>
            <w:r w:rsidRPr="0035547C">
              <w:t>Материалы какой группы по токсичности продуктов горения допускаются при изготовлении сидений на трибунах спортивных сооружений любой вместимости?</w:t>
            </w:r>
          </w:p>
        </w:tc>
      </w:tr>
      <w:tr w:rsidR="0035547C" w:rsidRPr="0035547C">
        <w:tc>
          <w:tcPr>
            <w:tcW w:w="680" w:type="dxa"/>
          </w:tcPr>
          <w:p w:rsidR="00151007" w:rsidRPr="0035547C" w:rsidRDefault="00151007">
            <w:pPr>
              <w:pStyle w:val="ConsPlusNormal"/>
              <w:jc w:val="center"/>
            </w:pPr>
            <w:r w:rsidRPr="0035547C">
              <w:t>8157.</w:t>
            </w:r>
          </w:p>
        </w:tc>
        <w:tc>
          <w:tcPr>
            <w:tcW w:w="8391" w:type="dxa"/>
          </w:tcPr>
          <w:p w:rsidR="00151007" w:rsidRPr="0035547C" w:rsidRDefault="00151007">
            <w:pPr>
              <w:pStyle w:val="ConsPlusNormal"/>
              <w:jc w:val="both"/>
            </w:pPr>
            <w:r w:rsidRPr="0035547C">
              <w:t>Какие потребители теплоты относятся к потребителям первой категории по надежности теплоснабжения?</w:t>
            </w:r>
          </w:p>
        </w:tc>
      </w:tr>
      <w:tr w:rsidR="0035547C" w:rsidRPr="0035547C">
        <w:tc>
          <w:tcPr>
            <w:tcW w:w="680" w:type="dxa"/>
          </w:tcPr>
          <w:p w:rsidR="00151007" w:rsidRPr="0035547C" w:rsidRDefault="00151007">
            <w:pPr>
              <w:pStyle w:val="ConsPlusNormal"/>
              <w:jc w:val="center"/>
            </w:pPr>
            <w:r w:rsidRPr="0035547C">
              <w:t>8158.</w:t>
            </w:r>
          </w:p>
        </w:tc>
        <w:tc>
          <w:tcPr>
            <w:tcW w:w="8391" w:type="dxa"/>
          </w:tcPr>
          <w:p w:rsidR="00151007" w:rsidRPr="0035547C" w:rsidRDefault="00151007">
            <w:pPr>
              <w:pStyle w:val="ConsPlusNormal"/>
              <w:jc w:val="both"/>
            </w:pPr>
            <w:r w:rsidRPr="0035547C">
              <w:t>Какая величина превышения гребня глухой плотины над уровнем воды в верхнем бьефе при форсированном подпорном уровне?</w:t>
            </w:r>
          </w:p>
        </w:tc>
      </w:tr>
      <w:tr w:rsidR="0035547C" w:rsidRPr="0035547C">
        <w:tc>
          <w:tcPr>
            <w:tcW w:w="680" w:type="dxa"/>
          </w:tcPr>
          <w:p w:rsidR="00151007" w:rsidRPr="0035547C" w:rsidRDefault="00151007">
            <w:pPr>
              <w:pStyle w:val="ConsPlusNormal"/>
              <w:jc w:val="center"/>
            </w:pPr>
            <w:r w:rsidRPr="0035547C">
              <w:t>8159.</w:t>
            </w:r>
          </w:p>
        </w:tc>
        <w:tc>
          <w:tcPr>
            <w:tcW w:w="8391" w:type="dxa"/>
          </w:tcPr>
          <w:p w:rsidR="00151007" w:rsidRPr="0035547C" w:rsidRDefault="00151007">
            <w:pPr>
              <w:pStyle w:val="ConsPlusNormal"/>
              <w:jc w:val="both"/>
            </w:pPr>
            <w:r w:rsidRPr="0035547C">
              <w:t>Что относится к элементам обустройства автомобильных дорог?</w:t>
            </w:r>
          </w:p>
        </w:tc>
      </w:tr>
      <w:tr w:rsidR="0035547C" w:rsidRPr="0035547C">
        <w:tc>
          <w:tcPr>
            <w:tcW w:w="680" w:type="dxa"/>
          </w:tcPr>
          <w:p w:rsidR="00151007" w:rsidRPr="0035547C" w:rsidRDefault="00151007">
            <w:pPr>
              <w:pStyle w:val="ConsPlusNormal"/>
              <w:jc w:val="center"/>
            </w:pPr>
            <w:r w:rsidRPr="0035547C">
              <w:t>8160.</w:t>
            </w:r>
          </w:p>
        </w:tc>
        <w:tc>
          <w:tcPr>
            <w:tcW w:w="8391" w:type="dxa"/>
          </w:tcPr>
          <w:p w:rsidR="00151007" w:rsidRPr="0035547C" w:rsidRDefault="00151007">
            <w:pPr>
              <w:pStyle w:val="ConsPlusNormal"/>
              <w:jc w:val="both"/>
            </w:pPr>
            <w:r w:rsidRPr="0035547C">
              <w:t>В какие водные объекты запрещается сброс сточных, в том числе дренажных вод?</w:t>
            </w:r>
          </w:p>
        </w:tc>
      </w:tr>
      <w:tr w:rsidR="0035547C" w:rsidRPr="0035547C">
        <w:tc>
          <w:tcPr>
            <w:tcW w:w="680" w:type="dxa"/>
          </w:tcPr>
          <w:p w:rsidR="00151007" w:rsidRPr="0035547C" w:rsidRDefault="00151007">
            <w:pPr>
              <w:pStyle w:val="ConsPlusNormal"/>
              <w:jc w:val="center"/>
            </w:pPr>
            <w:r w:rsidRPr="0035547C">
              <w:t>8161.</w:t>
            </w:r>
          </w:p>
        </w:tc>
        <w:tc>
          <w:tcPr>
            <w:tcW w:w="8391" w:type="dxa"/>
          </w:tcPr>
          <w:p w:rsidR="00151007" w:rsidRPr="0035547C" w:rsidRDefault="00151007">
            <w:pPr>
              <w:pStyle w:val="ConsPlusNormal"/>
              <w:jc w:val="both"/>
            </w:pPr>
            <w:r w:rsidRPr="0035547C">
              <w:t>Какое расстояния принимается от заземлителя или подземной части (фундаментов) опоры до газопровода при пересечении, сближении и параллельном следовании воздушной линии электропередачи 330 кВ?</w:t>
            </w:r>
          </w:p>
        </w:tc>
      </w:tr>
      <w:tr w:rsidR="0035547C" w:rsidRPr="0035547C">
        <w:tc>
          <w:tcPr>
            <w:tcW w:w="680" w:type="dxa"/>
          </w:tcPr>
          <w:p w:rsidR="00151007" w:rsidRPr="0035547C" w:rsidRDefault="00151007">
            <w:pPr>
              <w:pStyle w:val="ConsPlusNormal"/>
              <w:jc w:val="center"/>
            </w:pPr>
            <w:r w:rsidRPr="0035547C">
              <w:t>8162.</w:t>
            </w:r>
          </w:p>
        </w:tc>
        <w:tc>
          <w:tcPr>
            <w:tcW w:w="8391" w:type="dxa"/>
          </w:tcPr>
          <w:p w:rsidR="00151007" w:rsidRPr="0035547C" w:rsidRDefault="00151007">
            <w:pPr>
              <w:pStyle w:val="ConsPlusNormal"/>
              <w:jc w:val="both"/>
            </w:pPr>
            <w:r w:rsidRPr="0035547C">
              <w:t>Какие характеристики изучают специальные работы и исследования при инженерно-гидрометеорологических изысканиях?</w:t>
            </w:r>
          </w:p>
        </w:tc>
      </w:tr>
      <w:tr w:rsidR="0035547C" w:rsidRPr="0035547C">
        <w:tc>
          <w:tcPr>
            <w:tcW w:w="680" w:type="dxa"/>
          </w:tcPr>
          <w:p w:rsidR="00151007" w:rsidRPr="0035547C" w:rsidRDefault="00151007">
            <w:pPr>
              <w:pStyle w:val="ConsPlusNormal"/>
              <w:jc w:val="center"/>
            </w:pPr>
            <w:r w:rsidRPr="0035547C">
              <w:t>8163.</w:t>
            </w:r>
          </w:p>
        </w:tc>
        <w:tc>
          <w:tcPr>
            <w:tcW w:w="8391" w:type="dxa"/>
          </w:tcPr>
          <w:p w:rsidR="00151007" w:rsidRPr="0035547C" w:rsidRDefault="00151007">
            <w:pPr>
              <w:pStyle w:val="ConsPlusNormal"/>
              <w:jc w:val="both"/>
            </w:pPr>
            <w:r w:rsidRPr="0035547C">
              <w:t>Что следует учитывать при проектировании гидротехнических сооружений в районах распространения многолетнемерзлых грунтов?</w:t>
            </w:r>
          </w:p>
        </w:tc>
      </w:tr>
      <w:tr w:rsidR="0035547C" w:rsidRPr="0035547C">
        <w:tc>
          <w:tcPr>
            <w:tcW w:w="680" w:type="dxa"/>
          </w:tcPr>
          <w:p w:rsidR="00151007" w:rsidRPr="0035547C" w:rsidRDefault="00151007">
            <w:pPr>
              <w:pStyle w:val="ConsPlusNormal"/>
              <w:jc w:val="center"/>
            </w:pPr>
            <w:r w:rsidRPr="0035547C">
              <w:t>8164.</w:t>
            </w:r>
          </w:p>
        </w:tc>
        <w:tc>
          <w:tcPr>
            <w:tcW w:w="8391" w:type="dxa"/>
          </w:tcPr>
          <w:p w:rsidR="00151007" w:rsidRPr="0035547C" w:rsidRDefault="00151007">
            <w:pPr>
              <w:pStyle w:val="ConsPlusNormal"/>
              <w:jc w:val="both"/>
            </w:pPr>
            <w:r w:rsidRPr="0035547C">
              <w:t>На какие зоны делятся помещения при работах I класса с открытыми источниками излучения?</w:t>
            </w:r>
          </w:p>
        </w:tc>
      </w:tr>
      <w:tr w:rsidR="0035547C" w:rsidRPr="0035547C">
        <w:tc>
          <w:tcPr>
            <w:tcW w:w="680" w:type="dxa"/>
          </w:tcPr>
          <w:p w:rsidR="00151007" w:rsidRPr="0035547C" w:rsidRDefault="00151007">
            <w:pPr>
              <w:pStyle w:val="ConsPlusNormal"/>
              <w:jc w:val="center"/>
            </w:pPr>
            <w:r w:rsidRPr="0035547C">
              <w:t>8165.</w:t>
            </w:r>
          </w:p>
        </w:tc>
        <w:tc>
          <w:tcPr>
            <w:tcW w:w="8391" w:type="dxa"/>
          </w:tcPr>
          <w:p w:rsidR="00151007" w:rsidRPr="0035547C" w:rsidRDefault="00151007">
            <w:pPr>
              <w:pStyle w:val="ConsPlusNormal"/>
              <w:jc w:val="both"/>
            </w:pPr>
            <w:r w:rsidRPr="0035547C">
              <w:t>Чему равно значение коэффициента k для изолированных защитных проводников, не входящих в кабель, при начальной температуре проводника 30 °C, конечной температуре 250 °C, материал изоляции - поливинилхлорид?</w:t>
            </w:r>
          </w:p>
        </w:tc>
      </w:tr>
      <w:tr w:rsidR="0035547C" w:rsidRPr="0035547C">
        <w:tc>
          <w:tcPr>
            <w:tcW w:w="680" w:type="dxa"/>
          </w:tcPr>
          <w:p w:rsidR="00151007" w:rsidRPr="0035547C" w:rsidRDefault="00151007">
            <w:pPr>
              <w:pStyle w:val="ConsPlusNormal"/>
              <w:jc w:val="center"/>
            </w:pPr>
            <w:r w:rsidRPr="0035547C">
              <w:t>8166.</w:t>
            </w:r>
          </w:p>
        </w:tc>
        <w:tc>
          <w:tcPr>
            <w:tcW w:w="8391" w:type="dxa"/>
          </w:tcPr>
          <w:p w:rsidR="00151007" w:rsidRPr="0035547C" w:rsidRDefault="00151007">
            <w:pPr>
              <w:pStyle w:val="ConsPlusNormal"/>
              <w:jc w:val="both"/>
            </w:pPr>
            <w:r w:rsidRPr="0035547C">
              <w:t>Какое значение испытательного давления и какое время выдержки под давлением стальных подземных газопроводов, если рабочее давление газа свыше 0,1 до 0,3 МПа, а вид изоляционного покрытия экструдированный полиэтилен или стеклоэмаль?</w:t>
            </w:r>
          </w:p>
        </w:tc>
      </w:tr>
      <w:tr w:rsidR="0035547C" w:rsidRPr="0035547C">
        <w:tc>
          <w:tcPr>
            <w:tcW w:w="680" w:type="dxa"/>
          </w:tcPr>
          <w:p w:rsidR="00151007" w:rsidRPr="0035547C" w:rsidRDefault="00151007">
            <w:pPr>
              <w:pStyle w:val="ConsPlusNormal"/>
              <w:jc w:val="center"/>
            </w:pPr>
            <w:r w:rsidRPr="0035547C">
              <w:t>8167.</w:t>
            </w:r>
          </w:p>
        </w:tc>
        <w:tc>
          <w:tcPr>
            <w:tcW w:w="8391" w:type="dxa"/>
          </w:tcPr>
          <w:p w:rsidR="00151007" w:rsidRPr="0035547C" w:rsidRDefault="00151007">
            <w:pPr>
              <w:pStyle w:val="ConsPlusNormal"/>
              <w:jc w:val="both"/>
            </w:pPr>
            <w:r w:rsidRPr="0035547C">
              <w:t>На какую величину следует увеличивать или уменьшать значения модуля упругости плотного силикатного бетона при расчете слоистых конструкций по предельным состояниям первой группы?</w:t>
            </w:r>
          </w:p>
        </w:tc>
      </w:tr>
      <w:tr w:rsidR="0035547C" w:rsidRPr="0035547C">
        <w:tc>
          <w:tcPr>
            <w:tcW w:w="680" w:type="dxa"/>
          </w:tcPr>
          <w:p w:rsidR="00151007" w:rsidRPr="0035547C" w:rsidRDefault="00151007">
            <w:pPr>
              <w:pStyle w:val="ConsPlusNormal"/>
              <w:jc w:val="center"/>
            </w:pPr>
            <w:r w:rsidRPr="0035547C">
              <w:t>8168.</w:t>
            </w:r>
          </w:p>
        </w:tc>
        <w:tc>
          <w:tcPr>
            <w:tcW w:w="8391" w:type="dxa"/>
          </w:tcPr>
          <w:p w:rsidR="00151007" w:rsidRPr="0035547C" w:rsidRDefault="00151007">
            <w:pPr>
              <w:pStyle w:val="ConsPlusNormal"/>
              <w:jc w:val="both"/>
            </w:pPr>
            <w:r w:rsidRPr="0035547C">
              <w:t>В каких местах на площадках нефтегазоперерабатывающих производств следует устанавливать датчики предельно-допустимой концентрации вредных веществ?</w:t>
            </w:r>
          </w:p>
        </w:tc>
      </w:tr>
      <w:tr w:rsidR="0035547C" w:rsidRPr="0035547C">
        <w:tc>
          <w:tcPr>
            <w:tcW w:w="680" w:type="dxa"/>
          </w:tcPr>
          <w:p w:rsidR="00151007" w:rsidRPr="0035547C" w:rsidRDefault="00151007">
            <w:pPr>
              <w:pStyle w:val="ConsPlusNormal"/>
              <w:jc w:val="center"/>
            </w:pPr>
            <w:r w:rsidRPr="0035547C">
              <w:t>8169.</w:t>
            </w:r>
          </w:p>
        </w:tc>
        <w:tc>
          <w:tcPr>
            <w:tcW w:w="8391" w:type="dxa"/>
          </w:tcPr>
          <w:p w:rsidR="00151007" w:rsidRPr="0035547C" w:rsidRDefault="00151007">
            <w:pPr>
              <w:pStyle w:val="ConsPlusNormal"/>
              <w:jc w:val="both"/>
            </w:pPr>
            <w:r w:rsidRPr="0035547C">
              <w:t>Заглубление участков трубопроводов, прокладываемых под автомобильными дорогами всех категорий, должно быть не менее какого значения?</w:t>
            </w:r>
          </w:p>
        </w:tc>
      </w:tr>
      <w:tr w:rsidR="0035547C" w:rsidRPr="0035547C">
        <w:tc>
          <w:tcPr>
            <w:tcW w:w="680" w:type="dxa"/>
          </w:tcPr>
          <w:p w:rsidR="00151007" w:rsidRPr="0035547C" w:rsidRDefault="00151007">
            <w:pPr>
              <w:pStyle w:val="ConsPlusNormal"/>
              <w:jc w:val="center"/>
            </w:pPr>
            <w:r w:rsidRPr="0035547C">
              <w:t>8170.</w:t>
            </w:r>
          </w:p>
        </w:tc>
        <w:tc>
          <w:tcPr>
            <w:tcW w:w="8391" w:type="dxa"/>
          </w:tcPr>
          <w:p w:rsidR="00151007" w:rsidRPr="0035547C" w:rsidRDefault="00151007">
            <w:pPr>
              <w:pStyle w:val="ConsPlusNormal"/>
              <w:jc w:val="both"/>
            </w:pPr>
            <w:r w:rsidRPr="0035547C">
              <w:t xml:space="preserve">Какие сведения и данные должно содержать задание на выполнение инженерных </w:t>
            </w:r>
            <w:r w:rsidRPr="0035547C">
              <w:lastRenderedPageBreak/>
              <w:t>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lastRenderedPageBreak/>
              <w:t>8171.</w:t>
            </w:r>
          </w:p>
        </w:tc>
        <w:tc>
          <w:tcPr>
            <w:tcW w:w="8391" w:type="dxa"/>
          </w:tcPr>
          <w:p w:rsidR="00151007" w:rsidRPr="0035547C" w:rsidRDefault="00151007">
            <w:pPr>
              <w:pStyle w:val="ConsPlusNormal"/>
              <w:jc w:val="both"/>
            </w:pPr>
            <w:r w:rsidRPr="0035547C">
              <w:t>Каковы методы определения удельной эффективной активности естественных радионуклидов?</w:t>
            </w:r>
          </w:p>
        </w:tc>
      </w:tr>
      <w:tr w:rsidR="0035547C" w:rsidRPr="0035547C">
        <w:tc>
          <w:tcPr>
            <w:tcW w:w="680" w:type="dxa"/>
          </w:tcPr>
          <w:p w:rsidR="00151007" w:rsidRPr="0035547C" w:rsidRDefault="00151007">
            <w:pPr>
              <w:pStyle w:val="ConsPlusNormal"/>
              <w:jc w:val="center"/>
            </w:pPr>
            <w:r w:rsidRPr="0035547C">
              <w:t>8172.</w:t>
            </w:r>
          </w:p>
        </w:tc>
        <w:tc>
          <w:tcPr>
            <w:tcW w:w="8391" w:type="dxa"/>
          </w:tcPr>
          <w:p w:rsidR="00151007" w:rsidRPr="0035547C" w:rsidRDefault="00151007">
            <w:pPr>
              <w:pStyle w:val="ConsPlusNormal"/>
              <w:jc w:val="both"/>
            </w:pPr>
            <w:r w:rsidRPr="0035547C">
              <w:t>Какие мероприятия необходимы для обеспечения безопасной эксплуатации компрессора?</w:t>
            </w:r>
          </w:p>
        </w:tc>
      </w:tr>
      <w:tr w:rsidR="0035547C" w:rsidRPr="0035547C">
        <w:tc>
          <w:tcPr>
            <w:tcW w:w="680" w:type="dxa"/>
          </w:tcPr>
          <w:p w:rsidR="00151007" w:rsidRPr="0035547C" w:rsidRDefault="00151007">
            <w:pPr>
              <w:pStyle w:val="ConsPlusNormal"/>
              <w:jc w:val="center"/>
            </w:pPr>
            <w:r w:rsidRPr="0035547C">
              <w:t>8173.</w:t>
            </w:r>
          </w:p>
        </w:tc>
        <w:tc>
          <w:tcPr>
            <w:tcW w:w="8391" w:type="dxa"/>
          </w:tcPr>
          <w:p w:rsidR="00151007" w:rsidRPr="0035547C" w:rsidRDefault="00151007">
            <w:pPr>
              <w:pStyle w:val="ConsPlusNormal"/>
              <w:jc w:val="both"/>
            </w:pPr>
            <w:r w:rsidRPr="0035547C">
              <w:t>Что входит в состав объектов авиатопливообеспечения аэропортов гражданской авиации?</w:t>
            </w:r>
          </w:p>
        </w:tc>
      </w:tr>
      <w:tr w:rsidR="0035547C" w:rsidRPr="0035547C">
        <w:tc>
          <w:tcPr>
            <w:tcW w:w="680" w:type="dxa"/>
          </w:tcPr>
          <w:p w:rsidR="00151007" w:rsidRPr="0035547C" w:rsidRDefault="00151007">
            <w:pPr>
              <w:pStyle w:val="ConsPlusNormal"/>
              <w:jc w:val="center"/>
            </w:pPr>
            <w:r w:rsidRPr="0035547C">
              <w:t>8174.</w:t>
            </w:r>
          </w:p>
        </w:tc>
        <w:tc>
          <w:tcPr>
            <w:tcW w:w="8391" w:type="dxa"/>
          </w:tcPr>
          <w:p w:rsidR="00151007" w:rsidRPr="0035547C" w:rsidRDefault="00151007">
            <w:pPr>
              <w:pStyle w:val="ConsPlusNormal"/>
              <w:jc w:val="both"/>
            </w:pPr>
            <w:r w:rsidRPr="0035547C">
              <w:t>Какое определение соответствует понятию "карта риска от природных и техно-природных процессов (карта риска)"?</w:t>
            </w:r>
          </w:p>
        </w:tc>
      </w:tr>
      <w:tr w:rsidR="0035547C" w:rsidRPr="0035547C">
        <w:tc>
          <w:tcPr>
            <w:tcW w:w="680" w:type="dxa"/>
          </w:tcPr>
          <w:p w:rsidR="00151007" w:rsidRPr="0035547C" w:rsidRDefault="00151007">
            <w:pPr>
              <w:pStyle w:val="ConsPlusNormal"/>
              <w:jc w:val="center"/>
            </w:pPr>
            <w:r w:rsidRPr="0035547C">
              <w:t>8175.</w:t>
            </w:r>
          </w:p>
        </w:tc>
        <w:tc>
          <w:tcPr>
            <w:tcW w:w="8391" w:type="dxa"/>
          </w:tcPr>
          <w:p w:rsidR="00151007" w:rsidRPr="0035547C" w:rsidRDefault="00151007">
            <w:pPr>
              <w:pStyle w:val="ConsPlusNormal"/>
              <w:jc w:val="both"/>
            </w:pPr>
            <w:r w:rsidRPr="0035547C">
              <w:t>На каких землях запрещается размещение территорий садоводческих и дачных объединений?</w:t>
            </w:r>
          </w:p>
        </w:tc>
      </w:tr>
      <w:tr w:rsidR="0035547C" w:rsidRPr="0035547C">
        <w:tc>
          <w:tcPr>
            <w:tcW w:w="680" w:type="dxa"/>
          </w:tcPr>
          <w:p w:rsidR="00151007" w:rsidRPr="0035547C" w:rsidRDefault="00151007">
            <w:pPr>
              <w:pStyle w:val="ConsPlusNormal"/>
              <w:jc w:val="center"/>
            </w:pPr>
            <w:r w:rsidRPr="0035547C">
              <w:t>8176.</w:t>
            </w:r>
          </w:p>
        </w:tc>
        <w:tc>
          <w:tcPr>
            <w:tcW w:w="8391" w:type="dxa"/>
          </w:tcPr>
          <w:p w:rsidR="00151007" w:rsidRPr="0035547C" w:rsidRDefault="00151007">
            <w:pPr>
              <w:pStyle w:val="ConsPlusNormal"/>
              <w:jc w:val="both"/>
            </w:pPr>
            <w:r w:rsidRPr="0035547C">
              <w:t>Какие районы должны считаться неблагоприятными для размещения атомной станции?</w:t>
            </w:r>
          </w:p>
        </w:tc>
      </w:tr>
      <w:tr w:rsidR="0035547C" w:rsidRPr="0035547C">
        <w:tc>
          <w:tcPr>
            <w:tcW w:w="680" w:type="dxa"/>
          </w:tcPr>
          <w:p w:rsidR="00151007" w:rsidRPr="0035547C" w:rsidRDefault="00151007">
            <w:pPr>
              <w:pStyle w:val="ConsPlusNormal"/>
              <w:jc w:val="center"/>
            </w:pPr>
            <w:r w:rsidRPr="0035547C">
              <w:t>8177.</w:t>
            </w:r>
          </w:p>
        </w:tc>
        <w:tc>
          <w:tcPr>
            <w:tcW w:w="8391" w:type="dxa"/>
          </w:tcPr>
          <w:p w:rsidR="00151007" w:rsidRPr="0035547C" w:rsidRDefault="00151007">
            <w:pPr>
              <w:pStyle w:val="ConsPlusNormal"/>
              <w:jc w:val="both"/>
            </w:pPr>
            <w:r w:rsidRPr="0035547C">
              <w:t>Что должен содержать в своем составе раздел проекта "Пояснительная записка"?</w:t>
            </w:r>
          </w:p>
        </w:tc>
      </w:tr>
      <w:tr w:rsidR="0035547C" w:rsidRPr="0035547C">
        <w:tc>
          <w:tcPr>
            <w:tcW w:w="680" w:type="dxa"/>
          </w:tcPr>
          <w:p w:rsidR="00151007" w:rsidRPr="0035547C" w:rsidRDefault="00151007">
            <w:pPr>
              <w:pStyle w:val="ConsPlusNormal"/>
              <w:jc w:val="center"/>
            </w:pPr>
            <w:r w:rsidRPr="0035547C">
              <w:t>8178.</w:t>
            </w:r>
          </w:p>
        </w:tc>
        <w:tc>
          <w:tcPr>
            <w:tcW w:w="8391" w:type="dxa"/>
          </w:tcPr>
          <w:p w:rsidR="00151007" w:rsidRPr="0035547C" w:rsidRDefault="00151007">
            <w:pPr>
              <w:pStyle w:val="ConsPlusNormal"/>
              <w:jc w:val="both"/>
            </w:pPr>
            <w:r w:rsidRPr="0035547C">
              <w:t>Для каких категорий создаются противорадиационные укрытия?</w:t>
            </w:r>
          </w:p>
        </w:tc>
      </w:tr>
      <w:tr w:rsidR="0035547C" w:rsidRPr="0035547C">
        <w:tc>
          <w:tcPr>
            <w:tcW w:w="680" w:type="dxa"/>
          </w:tcPr>
          <w:p w:rsidR="00151007" w:rsidRPr="0035547C" w:rsidRDefault="00151007">
            <w:pPr>
              <w:pStyle w:val="ConsPlusNormal"/>
              <w:jc w:val="center"/>
            </w:pPr>
            <w:r w:rsidRPr="0035547C">
              <w:t>8179.</w:t>
            </w:r>
          </w:p>
        </w:tc>
        <w:tc>
          <w:tcPr>
            <w:tcW w:w="8391" w:type="dxa"/>
          </w:tcPr>
          <w:p w:rsidR="00151007" w:rsidRPr="0035547C" w:rsidRDefault="00151007">
            <w:pPr>
              <w:pStyle w:val="ConsPlusNormal"/>
              <w:jc w:val="both"/>
            </w:pPr>
            <w:r w:rsidRPr="0035547C">
              <w:t>Что включает в себя положение о территориальном планировании, содержащееся в схеме территориального планирования муниципального района?</w:t>
            </w:r>
          </w:p>
        </w:tc>
      </w:tr>
      <w:tr w:rsidR="0035547C" w:rsidRPr="0035547C">
        <w:tc>
          <w:tcPr>
            <w:tcW w:w="680" w:type="dxa"/>
          </w:tcPr>
          <w:p w:rsidR="00151007" w:rsidRPr="0035547C" w:rsidRDefault="00151007">
            <w:pPr>
              <w:pStyle w:val="ConsPlusNormal"/>
              <w:jc w:val="center"/>
            </w:pPr>
            <w:r w:rsidRPr="0035547C">
              <w:t>8180.</w:t>
            </w:r>
          </w:p>
        </w:tc>
        <w:tc>
          <w:tcPr>
            <w:tcW w:w="8391" w:type="dxa"/>
          </w:tcPr>
          <w:p w:rsidR="00151007" w:rsidRPr="0035547C" w:rsidRDefault="00151007">
            <w:pPr>
              <w:pStyle w:val="ConsPlusNormal"/>
              <w:jc w:val="both"/>
            </w:pPr>
            <w:r w:rsidRPr="0035547C">
              <w:t>Что будет являться исходными данными для расчета риска чрезвычайных ситуаций?</w:t>
            </w:r>
          </w:p>
        </w:tc>
      </w:tr>
      <w:tr w:rsidR="0035547C" w:rsidRPr="0035547C">
        <w:tc>
          <w:tcPr>
            <w:tcW w:w="680" w:type="dxa"/>
          </w:tcPr>
          <w:p w:rsidR="00151007" w:rsidRPr="0035547C" w:rsidRDefault="00151007">
            <w:pPr>
              <w:pStyle w:val="ConsPlusNormal"/>
              <w:jc w:val="center"/>
            </w:pPr>
            <w:r w:rsidRPr="0035547C">
              <w:t>8181.</w:t>
            </w:r>
          </w:p>
        </w:tc>
        <w:tc>
          <w:tcPr>
            <w:tcW w:w="8391" w:type="dxa"/>
          </w:tcPr>
          <w:p w:rsidR="00151007" w:rsidRPr="0035547C" w:rsidRDefault="00151007">
            <w:pPr>
              <w:pStyle w:val="ConsPlusNormal"/>
              <w:jc w:val="both"/>
            </w:pPr>
            <w:r w:rsidRPr="0035547C">
              <w:t>От чего должны обеспечивать защиту людей предусмотренные в проектной документации мероприятия по благоустройству прилегающей территории?</w:t>
            </w:r>
          </w:p>
        </w:tc>
      </w:tr>
      <w:tr w:rsidR="0035547C" w:rsidRPr="0035547C">
        <w:tc>
          <w:tcPr>
            <w:tcW w:w="680" w:type="dxa"/>
          </w:tcPr>
          <w:p w:rsidR="00151007" w:rsidRPr="0035547C" w:rsidRDefault="00151007">
            <w:pPr>
              <w:pStyle w:val="ConsPlusNormal"/>
              <w:jc w:val="center"/>
            </w:pPr>
            <w:r w:rsidRPr="0035547C">
              <w:t>8182.</w:t>
            </w:r>
          </w:p>
        </w:tc>
        <w:tc>
          <w:tcPr>
            <w:tcW w:w="8391" w:type="dxa"/>
          </w:tcPr>
          <w:p w:rsidR="00151007" w:rsidRPr="0035547C" w:rsidRDefault="00151007">
            <w:pPr>
              <w:pStyle w:val="ConsPlusNormal"/>
              <w:jc w:val="both"/>
            </w:pPr>
            <w:r w:rsidRPr="0035547C">
              <w:t>Какую минимальную толщину теплоизоляционного слоя следует принимать?</w:t>
            </w:r>
          </w:p>
        </w:tc>
      </w:tr>
      <w:tr w:rsidR="0035547C" w:rsidRPr="0035547C">
        <w:tc>
          <w:tcPr>
            <w:tcW w:w="680" w:type="dxa"/>
          </w:tcPr>
          <w:p w:rsidR="00151007" w:rsidRPr="0035547C" w:rsidRDefault="00151007">
            <w:pPr>
              <w:pStyle w:val="ConsPlusNormal"/>
              <w:jc w:val="center"/>
            </w:pPr>
            <w:r w:rsidRPr="0035547C">
              <w:t>8183.</w:t>
            </w:r>
          </w:p>
        </w:tc>
        <w:tc>
          <w:tcPr>
            <w:tcW w:w="8391" w:type="dxa"/>
          </w:tcPr>
          <w:p w:rsidR="00151007" w:rsidRPr="0035547C" w:rsidRDefault="00151007">
            <w:pPr>
              <w:pStyle w:val="ConsPlusNormal"/>
              <w:jc w:val="both"/>
            </w:pPr>
            <w:r w:rsidRPr="0035547C">
              <w:t>На какие классы опасности подразделяются опасные производственные объекты в зависимости от уровня потенциальной опасности аварий на них?</w:t>
            </w:r>
          </w:p>
        </w:tc>
      </w:tr>
      <w:tr w:rsidR="0035547C" w:rsidRPr="0035547C">
        <w:tc>
          <w:tcPr>
            <w:tcW w:w="680" w:type="dxa"/>
          </w:tcPr>
          <w:p w:rsidR="00151007" w:rsidRPr="0035547C" w:rsidRDefault="00151007">
            <w:pPr>
              <w:pStyle w:val="ConsPlusNormal"/>
              <w:jc w:val="center"/>
            </w:pPr>
            <w:r w:rsidRPr="0035547C">
              <w:t>8184.</w:t>
            </w:r>
          </w:p>
        </w:tc>
        <w:tc>
          <w:tcPr>
            <w:tcW w:w="8391" w:type="dxa"/>
          </w:tcPr>
          <w:p w:rsidR="00151007" w:rsidRPr="0035547C" w:rsidRDefault="00151007">
            <w:pPr>
              <w:pStyle w:val="ConsPlusNormal"/>
              <w:jc w:val="both"/>
            </w:pPr>
            <w:r w:rsidRPr="0035547C">
              <w:t>Что запрещается размещать на территории дворов жилых зданий?</w:t>
            </w:r>
          </w:p>
        </w:tc>
      </w:tr>
      <w:tr w:rsidR="0035547C" w:rsidRPr="0035547C">
        <w:tc>
          <w:tcPr>
            <w:tcW w:w="680" w:type="dxa"/>
          </w:tcPr>
          <w:p w:rsidR="00151007" w:rsidRPr="0035547C" w:rsidRDefault="00151007">
            <w:pPr>
              <w:pStyle w:val="ConsPlusNormal"/>
              <w:jc w:val="center"/>
            </w:pPr>
            <w:r w:rsidRPr="0035547C">
              <w:t>8185.</w:t>
            </w:r>
          </w:p>
        </w:tc>
        <w:tc>
          <w:tcPr>
            <w:tcW w:w="8391" w:type="dxa"/>
          </w:tcPr>
          <w:p w:rsidR="00151007" w:rsidRPr="0035547C" w:rsidRDefault="00151007">
            <w:pPr>
              <w:pStyle w:val="ConsPlusNormal"/>
              <w:jc w:val="both"/>
            </w:pPr>
            <w:r w:rsidRPr="0035547C">
              <w:t>Какое расстояние от жилых зданий до трансформаторных подстанций следует принимать при условии обеспечения допустимых нормальных уровней звукового давления (шума)?</w:t>
            </w:r>
          </w:p>
        </w:tc>
      </w:tr>
      <w:tr w:rsidR="0035547C" w:rsidRPr="0035547C">
        <w:tc>
          <w:tcPr>
            <w:tcW w:w="680" w:type="dxa"/>
          </w:tcPr>
          <w:p w:rsidR="00151007" w:rsidRPr="0035547C" w:rsidRDefault="00151007">
            <w:pPr>
              <w:pStyle w:val="ConsPlusNormal"/>
              <w:jc w:val="center"/>
            </w:pPr>
            <w:r w:rsidRPr="0035547C">
              <w:t>8186.</w:t>
            </w:r>
          </w:p>
        </w:tc>
        <w:tc>
          <w:tcPr>
            <w:tcW w:w="8391" w:type="dxa"/>
          </w:tcPr>
          <w:p w:rsidR="00151007" w:rsidRPr="0035547C" w:rsidRDefault="00151007">
            <w:pPr>
              <w:pStyle w:val="ConsPlusNormal"/>
              <w:jc w:val="both"/>
            </w:pPr>
            <w:r w:rsidRPr="0035547C">
              <w:t>Чему может быть равен коэффициент спроса для расчета нагрузок рабочего освещения питающей сети и вводов гостиниц, спальных корпусов и административных помещений санаториев, домов отдыха, пансионатов, турбаз, оздоровительных лагерей при мощности рабочего освещения 200 кВт и свыше?</w:t>
            </w:r>
          </w:p>
        </w:tc>
      </w:tr>
      <w:tr w:rsidR="0035547C" w:rsidRPr="0035547C">
        <w:tc>
          <w:tcPr>
            <w:tcW w:w="680" w:type="dxa"/>
          </w:tcPr>
          <w:p w:rsidR="00151007" w:rsidRPr="0035547C" w:rsidRDefault="00151007">
            <w:pPr>
              <w:pStyle w:val="ConsPlusNormal"/>
              <w:jc w:val="center"/>
            </w:pPr>
            <w:r w:rsidRPr="0035547C">
              <w:t>8187.</w:t>
            </w:r>
          </w:p>
        </w:tc>
        <w:tc>
          <w:tcPr>
            <w:tcW w:w="8391" w:type="dxa"/>
          </w:tcPr>
          <w:p w:rsidR="00151007" w:rsidRPr="0035547C" w:rsidRDefault="00151007">
            <w:pPr>
              <w:pStyle w:val="ConsPlusNormal"/>
              <w:jc w:val="both"/>
            </w:pPr>
            <w:r w:rsidRPr="0035547C">
              <w:t>Какие требования следует применять при проектировании камер подъемных машин и загрузочных устройств скиповых подъемов?</w:t>
            </w:r>
          </w:p>
        </w:tc>
      </w:tr>
      <w:tr w:rsidR="0035547C" w:rsidRPr="0035547C">
        <w:tc>
          <w:tcPr>
            <w:tcW w:w="680" w:type="dxa"/>
          </w:tcPr>
          <w:p w:rsidR="00151007" w:rsidRPr="0035547C" w:rsidRDefault="00151007">
            <w:pPr>
              <w:pStyle w:val="ConsPlusNormal"/>
              <w:jc w:val="center"/>
            </w:pPr>
            <w:r w:rsidRPr="0035547C">
              <w:t>8188.</w:t>
            </w:r>
          </w:p>
        </w:tc>
        <w:tc>
          <w:tcPr>
            <w:tcW w:w="8391" w:type="dxa"/>
          </w:tcPr>
          <w:p w:rsidR="00151007" w:rsidRPr="0035547C" w:rsidRDefault="00151007">
            <w:pPr>
              <w:pStyle w:val="ConsPlusNormal"/>
              <w:jc w:val="both"/>
            </w:pPr>
            <w:r w:rsidRPr="0035547C">
              <w:t>На какие категории по удельной активности делятся твердые радиоактивные отходы, содержащие техногенные радионуклиды?</w:t>
            </w:r>
          </w:p>
        </w:tc>
      </w:tr>
      <w:tr w:rsidR="0035547C" w:rsidRPr="0035547C">
        <w:tc>
          <w:tcPr>
            <w:tcW w:w="680" w:type="dxa"/>
          </w:tcPr>
          <w:p w:rsidR="00151007" w:rsidRPr="0035547C" w:rsidRDefault="00151007">
            <w:pPr>
              <w:pStyle w:val="ConsPlusNormal"/>
              <w:jc w:val="center"/>
            </w:pPr>
            <w:r w:rsidRPr="0035547C">
              <w:t>8189.</w:t>
            </w:r>
          </w:p>
        </w:tc>
        <w:tc>
          <w:tcPr>
            <w:tcW w:w="8391" w:type="dxa"/>
          </w:tcPr>
          <w:p w:rsidR="00151007" w:rsidRPr="0035547C" w:rsidRDefault="00151007">
            <w:pPr>
              <w:pStyle w:val="ConsPlusNormal"/>
              <w:jc w:val="both"/>
            </w:pPr>
            <w:r w:rsidRPr="0035547C">
              <w:t>Что такое расчетное давление технологического трубопровода (элементов трубопровода)?</w:t>
            </w:r>
          </w:p>
        </w:tc>
      </w:tr>
      <w:tr w:rsidR="0035547C" w:rsidRPr="0035547C">
        <w:tc>
          <w:tcPr>
            <w:tcW w:w="680" w:type="dxa"/>
          </w:tcPr>
          <w:p w:rsidR="00151007" w:rsidRPr="0035547C" w:rsidRDefault="00151007">
            <w:pPr>
              <w:pStyle w:val="ConsPlusNormal"/>
              <w:jc w:val="center"/>
            </w:pPr>
            <w:r w:rsidRPr="0035547C">
              <w:lastRenderedPageBreak/>
              <w:t>8190.</w:t>
            </w:r>
          </w:p>
        </w:tc>
        <w:tc>
          <w:tcPr>
            <w:tcW w:w="8391" w:type="dxa"/>
          </w:tcPr>
          <w:p w:rsidR="00151007" w:rsidRPr="0035547C" w:rsidRDefault="00151007">
            <w:pPr>
              <w:pStyle w:val="ConsPlusNormal"/>
              <w:jc w:val="both"/>
            </w:pPr>
            <w:r w:rsidRPr="0035547C">
              <w:t>Радиационные объекты каких категории должны располагаться с учетом розы ветров преимущественно с подветренной стороны по отношению к жилой территории, лечебно-профилактическим и детским учреждениям, а также к местам отдыха и спортивным сооружениям?</w:t>
            </w:r>
          </w:p>
        </w:tc>
      </w:tr>
      <w:tr w:rsidR="0035547C" w:rsidRPr="0035547C">
        <w:tc>
          <w:tcPr>
            <w:tcW w:w="680" w:type="dxa"/>
          </w:tcPr>
          <w:p w:rsidR="00151007" w:rsidRPr="0035547C" w:rsidRDefault="00151007">
            <w:pPr>
              <w:pStyle w:val="ConsPlusNormal"/>
              <w:jc w:val="center"/>
            </w:pPr>
            <w:r w:rsidRPr="0035547C">
              <w:t>8191.</w:t>
            </w:r>
          </w:p>
        </w:tc>
        <w:tc>
          <w:tcPr>
            <w:tcW w:w="8391" w:type="dxa"/>
          </w:tcPr>
          <w:p w:rsidR="00151007" w:rsidRPr="0035547C" w:rsidRDefault="00151007">
            <w:pPr>
              <w:pStyle w:val="ConsPlusNormal"/>
              <w:jc w:val="both"/>
            </w:pPr>
            <w:r w:rsidRPr="0035547C">
              <w:t>За пределами каких зон следует сооружать электрические сети напряжением 500 кВ и выше, узловые подстанции напряжением 330 кВ и более в тех энергосистемах, в которых они образуют сеть высшего напряжения?</w:t>
            </w:r>
          </w:p>
        </w:tc>
      </w:tr>
      <w:tr w:rsidR="0035547C" w:rsidRPr="0035547C">
        <w:tc>
          <w:tcPr>
            <w:tcW w:w="680" w:type="dxa"/>
          </w:tcPr>
          <w:p w:rsidR="00151007" w:rsidRPr="0035547C" w:rsidRDefault="00151007">
            <w:pPr>
              <w:pStyle w:val="ConsPlusNormal"/>
              <w:jc w:val="center"/>
            </w:pPr>
            <w:r w:rsidRPr="0035547C">
              <w:t>8192.</w:t>
            </w:r>
          </w:p>
        </w:tc>
        <w:tc>
          <w:tcPr>
            <w:tcW w:w="8391" w:type="dxa"/>
          </w:tcPr>
          <w:p w:rsidR="00151007" w:rsidRPr="0035547C" w:rsidRDefault="00151007">
            <w:pPr>
              <w:pStyle w:val="ConsPlusNormal"/>
              <w:jc w:val="both"/>
            </w:pPr>
            <w:r w:rsidRPr="0035547C">
              <w:t>Из каких материалов могут выполняться обделки сооружений метрополитена?</w:t>
            </w:r>
          </w:p>
        </w:tc>
      </w:tr>
      <w:tr w:rsidR="0035547C" w:rsidRPr="0035547C">
        <w:tc>
          <w:tcPr>
            <w:tcW w:w="680" w:type="dxa"/>
          </w:tcPr>
          <w:p w:rsidR="00151007" w:rsidRPr="0035547C" w:rsidRDefault="00151007">
            <w:pPr>
              <w:pStyle w:val="ConsPlusNormal"/>
              <w:jc w:val="center"/>
            </w:pPr>
            <w:r w:rsidRPr="0035547C">
              <w:t>8193.</w:t>
            </w:r>
          </w:p>
        </w:tc>
        <w:tc>
          <w:tcPr>
            <w:tcW w:w="8391" w:type="dxa"/>
          </w:tcPr>
          <w:p w:rsidR="00151007" w:rsidRPr="0035547C" w:rsidRDefault="00151007">
            <w:pPr>
              <w:pStyle w:val="ConsPlusNormal"/>
              <w:jc w:val="both"/>
            </w:pPr>
            <w:r w:rsidRPr="0035547C">
              <w:t>Что входит в компетенцию эксперта в области промышленной безопасности?</w:t>
            </w:r>
          </w:p>
        </w:tc>
      </w:tr>
      <w:tr w:rsidR="0035547C" w:rsidRPr="0035547C">
        <w:tc>
          <w:tcPr>
            <w:tcW w:w="680" w:type="dxa"/>
          </w:tcPr>
          <w:p w:rsidR="00151007" w:rsidRPr="0035547C" w:rsidRDefault="00151007">
            <w:pPr>
              <w:pStyle w:val="ConsPlusNormal"/>
              <w:jc w:val="center"/>
            </w:pPr>
            <w:r w:rsidRPr="0035547C">
              <w:t>8194.</w:t>
            </w:r>
          </w:p>
        </w:tc>
        <w:tc>
          <w:tcPr>
            <w:tcW w:w="8391" w:type="dxa"/>
          </w:tcPr>
          <w:p w:rsidR="00151007" w:rsidRPr="0035547C" w:rsidRDefault="00151007">
            <w:pPr>
              <w:pStyle w:val="ConsPlusNormal"/>
              <w:jc w:val="both"/>
            </w:pPr>
            <w:r w:rsidRPr="0035547C">
              <w:t>Какие должны быть полы в цехах литейного производства?</w:t>
            </w:r>
          </w:p>
        </w:tc>
      </w:tr>
      <w:tr w:rsidR="0035547C" w:rsidRPr="0035547C">
        <w:tc>
          <w:tcPr>
            <w:tcW w:w="680" w:type="dxa"/>
          </w:tcPr>
          <w:p w:rsidR="00151007" w:rsidRPr="0035547C" w:rsidRDefault="00151007">
            <w:pPr>
              <w:pStyle w:val="ConsPlusNormal"/>
              <w:jc w:val="center"/>
            </w:pPr>
            <w:r w:rsidRPr="0035547C">
              <w:t>8195.</w:t>
            </w:r>
          </w:p>
        </w:tc>
        <w:tc>
          <w:tcPr>
            <w:tcW w:w="8391" w:type="dxa"/>
          </w:tcPr>
          <w:p w:rsidR="00151007" w:rsidRPr="0035547C" w:rsidRDefault="00151007">
            <w:pPr>
              <w:pStyle w:val="ConsPlusNormal"/>
              <w:jc w:val="both"/>
            </w:pPr>
            <w:r w:rsidRPr="0035547C">
              <w:t>Электростанция какой мощности относится к особо опасным и технически сложным объектам?</w:t>
            </w:r>
          </w:p>
        </w:tc>
      </w:tr>
      <w:tr w:rsidR="0035547C" w:rsidRPr="0035547C">
        <w:tc>
          <w:tcPr>
            <w:tcW w:w="680" w:type="dxa"/>
          </w:tcPr>
          <w:p w:rsidR="00151007" w:rsidRPr="0035547C" w:rsidRDefault="00151007">
            <w:pPr>
              <w:pStyle w:val="ConsPlusNormal"/>
              <w:jc w:val="center"/>
            </w:pPr>
            <w:r w:rsidRPr="0035547C">
              <w:t>8196.</w:t>
            </w:r>
          </w:p>
        </w:tc>
        <w:tc>
          <w:tcPr>
            <w:tcW w:w="8391" w:type="dxa"/>
          </w:tcPr>
          <w:p w:rsidR="00151007" w:rsidRPr="0035547C" w:rsidRDefault="00151007">
            <w:pPr>
              <w:pStyle w:val="ConsPlusNormal"/>
              <w:jc w:val="both"/>
            </w:pPr>
            <w:r w:rsidRPr="0035547C">
              <w:t>Что не допускается предусматривать в стенах зданий электростанций и подстанций?</w:t>
            </w:r>
          </w:p>
        </w:tc>
      </w:tr>
      <w:tr w:rsidR="0035547C" w:rsidRPr="0035547C">
        <w:tc>
          <w:tcPr>
            <w:tcW w:w="680" w:type="dxa"/>
          </w:tcPr>
          <w:p w:rsidR="00151007" w:rsidRPr="0035547C" w:rsidRDefault="00151007">
            <w:pPr>
              <w:pStyle w:val="ConsPlusNormal"/>
              <w:jc w:val="center"/>
            </w:pPr>
            <w:r w:rsidRPr="0035547C">
              <w:t>8197.</w:t>
            </w:r>
          </w:p>
        </w:tc>
        <w:tc>
          <w:tcPr>
            <w:tcW w:w="8391" w:type="dxa"/>
          </w:tcPr>
          <w:p w:rsidR="00151007" w:rsidRPr="0035547C" w:rsidRDefault="00151007">
            <w:pPr>
              <w:pStyle w:val="ConsPlusNormal"/>
              <w:jc w:val="both"/>
            </w:pPr>
            <w:r w:rsidRPr="0035547C">
              <w:t>Какие конструкции можно использовать в качестве легкосбрасываемых в котельных?</w:t>
            </w:r>
          </w:p>
        </w:tc>
      </w:tr>
      <w:tr w:rsidR="0035547C" w:rsidRPr="0035547C">
        <w:tc>
          <w:tcPr>
            <w:tcW w:w="680" w:type="dxa"/>
          </w:tcPr>
          <w:p w:rsidR="00151007" w:rsidRPr="0035547C" w:rsidRDefault="00151007">
            <w:pPr>
              <w:pStyle w:val="ConsPlusNormal"/>
              <w:jc w:val="center"/>
            </w:pPr>
            <w:r w:rsidRPr="0035547C">
              <w:t>8198.</w:t>
            </w:r>
          </w:p>
        </w:tc>
        <w:tc>
          <w:tcPr>
            <w:tcW w:w="8391" w:type="dxa"/>
          </w:tcPr>
          <w:p w:rsidR="00151007" w:rsidRPr="0035547C" w:rsidRDefault="00151007">
            <w:pPr>
              <w:pStyle w:val="ConsPlusNormal"/>
              <w:jc w:val="both"/>
            </w:pPr>
            <w:r w:rsidRPr="0035547C">
              <w:t>Где следует устанавливать, с интервалом не более 200 м, контрольно-измерительный пункты для измерения потенциалов трубопроводов с поверхности земли?</w:t>
            </w:r>
          </w:p>
        </w:tc>
      </w:tr>
      <w:tr w:rsidR="0035547C" w:rsidRPr="0035547C">
        <w:tc>
          <w:tcPr>
            <w:tcW w:w="680" w:type="dxa"/>
          </w:tcPr>
          <w:p w:rsidR="00151007" w:rsidRPr="0035547C" w:rsidRDefault="00151007">
            <w:pPr>
              <w:pStyle w:val="ConsPlusNormal"/>
              <w:jc w:val="center"/>
            </w:pPr>
            <w:r w:rsidRPr="0035547C">
              <w:t>8199.</w:t>
            </w:r>
          </w:p>
        </w:tc>
        <w:tc>
          <w:tcPr>
            <w:tcW w:w="8391" w:type="dxa"/>
          </w:tcPr>
          <w:p w:rsidR="00151007" w:rsidRPr="0035547C" w:rsidRDefault="00151007">
            <w:pPr>
              <w:pStyle w:val="ConsPlusNormal"/>
              <w:jc w:val="both"/>
            </w:pPr>
            <w:r w:rsidRPr="0035547C">
              <w:t>Где предусматриваются при проектировании подземных газопроводов на площадках строительства сейсмичностью более 6 баллов, на подрабатываемых и закарстованных территориях контрольные трубки?</w:t>
            </w:r>
          </w:p>
        </w:tc>
      </w:tr>
      <w:tr w:rsidR="0035547C" w:rsidRPr="0035547C">
        <w:tc>
          <w:tcPr>
            <w:tcW w:w="680" w:type="dxa"/>
          </w:tcPr>
          <w:p w:rsidR="00151007" w:rsidRPr="0035547C" w:rsidRDefault="00151007">
            <w:pPr>
              <w:pStyle w:val="ConsPlusNormal"/>
              <w:jc w:val="center"/>
            </w:pPr>
            <w:r w:rsidRPr="0035547C">
              <w:t>8200.</w:t>
            </w:r>
          </w:p>
        </w:tc>
        <w:tc>
          <w:tcPr>
            <w:tcW w:w="8391" w:type="dxa"/>
          </w:tcPr>
          <w:p w:rsidR="00151007" w:rsidRPr="0035547C" w:rsidRDefault="00151007">
            <w:pPr>
              <w:pStyle w:val="ConsPlusNormal"/>
              <w:jc w:val="both"/>
            </w:pPr>
            <w:r w:rsidRPr="0035547C">
              <w:t>Где следует предусматривать вставки из негорючих материалов длиной не менее 3 м при прокладке теплопроводов в теплоизоляции из горючих материалов?</w:t>
            </w:r>
          </w:p>
        </w:tc>
      </w:tr>
      <w:tr w:rsidR="0035547C" w:rsidRPr="0035547C">
        <w:tc>
          <w:tcPr>
            <w:tcW w:w="680" w:type="dxa"/>
          </w:tcPr>
          <w:p w:rsidR="00151007" w:rsidRPr="0035547C" w:rsidRDefault="00151007">
            <w:pPr>
              <w:pStyle w:val="ConsPlusNormal"/>
              <w:jc w:val="center"/>
            </w:pPr>
            <w:r w:rsidRPr="0035547C">
              <w:t>8201.</w:t>
            </w:r>
          </w:p>
        </w:tc>
        <w:tc>
          <w:tcPr>
            <w:tcW w:w="8391" w:type="dxa"/>
          </w:tcPr>
          <w:p w:rsidR="00151007" w:rsidRPr="0035547C" w:rsidRDefault="00151007">
            <w:pPr>
              <w:pStyle w:val="ConsPlusNormal"/>
              <w:jc w:val="both"/>
            </w:pPr>
            <w:r w:rsidRPr="0035547C">
              <w:t>Какие параметры должны обеспечивать объекты инфраструктуры высокоскоростного железнодорожного транспорта?</w:t>
            </w:r>
          </w:p>
        </w:tc>
      </w:tr>
      <w:tr w:rsidR="0035547C" w:rsidRPr="0035547C">
        <w:tc>
          <w:tcPr>
            <w:tcW w:w="680" w:type="dxa"/>
          </w:tcPr>
          <w:p w:rsidR="00151007" w:rsidRPr="0035547C" w:rsidRDefault="00151007">
            <w:pPr>
              <w:pStyle w:val="ConsPlusNormal"/>
              <w:jc w:val="center"/>
            </w:pPr>
            <w:r w:rsidRPr="0035547C">
              <w:t>8202.</w:t>
            </w:r>
          </w:p>
        </w:tc>
        <w:tc>
          <w:tcPr>
            <w:tcW w:w="8391" w:type="dxa"/>
          </w:tcPr>
          <w:p w:rsidR="00151007" w:rsidRPr="0035547C" w:rsidRDefault="00151007">
            <w:pPr>
              <w:pStyle w:val="ConsPlusNormal"/>
              <w:jc w:val="both"/>
            </w:pPr>
            <w:r w:rsidRPr="0035547C">
              <w:t>Какие электроприемники тепловых сетей по надежности электроснабжения следует предусматривать?</w:t>
            </w:r>
          </w:p>
        </w:tc>
      </w:tr>
      <w:tr w:rsidR="0035547C" w:rsidRPr="0035547C">
        <w:tc>
          <w:tcPr>
            <w:tcW w:w="680" w:type="dxa"/>
          </w:tcPr>
          <w:p w:rsidR="00151007" w:rsidRPr="0035547C" w:rsidRDefault="00151007">
            <w:pPr>
              <w:pStyle w:val="ConsPlusNormal"/>
              <w:jc w:val="center"/>
            </w:pPr>
            <w:r w:rsidRPr="0035547C">
              <w:t>8203.</w:t>
            </w:r>
          </w:p>
        </w:tc>
        <w:tc>
          <w:tcPr>
            <w:tcW w:w="8391" w:type="dxa"/>
          </w:tcPr>
          <w:p w:rsidR="00151007" w:rsidRPr="0035547C" w:rsidRDefault="00151007">
            <w:pPr>
              <w:pStyle w:val="ConsPlusNormal"/>
              <w:jc w:val="both"/>
            </w:pPr>
            <w:r w:rsidRPr="0035547C">
              <w:t>Какие основные задачи обследования технического состояния конструкций в период производства работ по сохранению объектов культурного наследия?</w:t>
            </w:r>
          </w:p>
        </w:tc>
      </w:tr>
      <w:tr w:rsidR="0035547C" w:rsidRPr="0035547C">
        <w:tc>
          <w:tcPr>
            <w:tcW w:w="680" w:type="dxa"/>
          </w:tcPr>
          <w:p w:rsidR="00151007" w:rsidRPr="0035547C" w:rsidRDefault="00151007">
            <w:pPr>
              <w:pStyle w:val="ConsPlusNormal"/>
              <w:jc w:val="center"/>
            </w:pPr>
            <w:r w:rsidRPr="0035547C">
              <w:t>8204.</w:t>
            </w:r>
          </w:p>
        </w:tc>
        <w:tc>
          <w:tcPr>
            <w:tcW w:w="8391" w:type="dxa"/>
          </w:tcPr>
          <w:p w:rsidR="00151007" w:rsidRPr="0035547C" w:rsidRDefault="00151007">
            <w:pPr>
              <w:pStyle w:val="ConsPlusNormal"/>
              <w:jc w:val="both"/>
            </w:pPr>
            <w:r w:rsidRPr="0035547C">
              <w:t>Какое расстояние допускается принимать между центрами грунтоцементных свай завесы?</w:t>
            </w:r>
          </w:p>
        </w:tc>
      </w:tr>
      <w:tr w:rsidR="0035547C" w:rsidRPr="0035547C">
        <w:tc>
          <w:tcPr>
            <w:tcW w:w="680" w:type="dxa"/>
          </w:tcPr>
          <w:p w:rsidR="00151007" w:rsidRPr="0035547C" w:rsidRDefault="00151007">
            <w:pPr>
              <w:pStyle w:val="ConsPlusNormal"/>
              <w:jc w:val="center"/>
            </w:pPr>
            <w:r w:rsidRPr="0035547C">
              <w:t>8205.</w:t>
            </w:r>
          </w:p>
        </w:tc>
        <w:tc>
          <w:tcPr>
            <w:tcW w:w="8391" w:type="dxa"/>
          </w:tcPr>
          <w:p w:rsidR="00151007" w:rsidRPr="0035547C" w:rsidRDefault="00151007">
            <w:pPr>
              <w:pStyle w:val="ConsPlusNormal"/>
              <w:jc w:val="both"/>
            </w:pPr>
            <w:r w:rsidRPr="0035547C">
              <w:t>В каких аспектах изучается растительный покров при выполнении инженерно-экологических изысканий?</w:t>
            </w:r>
          </w:p>
        </w:tc>
      </w:tr>
      <w:tr w:rsidR="0035547C" w:rsidRPr="0035547C">
        <w:tc>
          <w:tcPr>
            <w:tcW w:w="680" w:type="dxa"/>
          </w:tcPr>
          <w:p w:rsidR="00151007" w:rsidRPr="0035547C" w:rsidRDefault="00151007">
            <w:pPr>
              <w:pStyle w:val="ConsPlusNormal"/>
              <w:jc w:val="center"/>
            </w:pPr>
            <w:r w:rsidRPr="0035547C">
              <w:t>8206.</w:t>
            </w:r>
          </w:p>
        </w:tc>
        <w:tc>
          <w:tcPr>
            <w:tcW w:w="8391" w:type="dxa"/>
          </w:tcPr>
          <w:p w:rsidR="00151007" w:rsidRPr="0035547C" w:rsidRDefault="00151007">
            <w:pPr>
              <w:pStyle w:val="ConsPlusNormal"/>
              <w:jc w:val="both"/>
            </w:pPr>
            <w:r w:rsidRPr="0035547C">
              <w:t>Размещение каких объектов допускается в границах санитарно-защитных зон?</w:t>
            </w:r>
          </w:p>
        </w:tc>
      </w:tr>
      <w:tr w:rsidR="0035547C" w:rsidRPr="0035547C">
        <w:tc>
          <w:tcPr>
            <w:tcW w:w="680" w:type="dxa"/>
          </w:tcPr>
          <w:p w:rsidR="00151007" w:rsidRPr="0035547C" w:rsidRDefault="00151007">
            <w:pPr>
              <w:pStyle w:val="ConsPlusNormal"/>
              <w:jc w:val="center"/>
            </w:pPr>
            <w:r w:rsidRPr="0035547C">
              <w:t>8207.</w:t>
            </w:r>
          </w:p>
        </w:tc>
        <w:tc>
          <w:tcPr>
            <w:tcW w:w="8391" w:type="dxa"/>
          </w:tcPr>
          <w:p w:rsidR="00151007" w:rsidRPr="0035547C" w:rsidRDefault="00151007">
            <w:pPr>
              <w:pStyle w:val="ConsPlusNormal"/>
              <w:jc w:val="both"/>
            </w:pPr>
            <w:r w:rsidRPr="0035547C">
              <w:t>В зависимости от каких параметров принимается глубина сжимаемой толщи грунтового основания аэродромного покрытия, в пределах которой учитываются состав и свойства грунтов?</w:t>
            </w:r>
          </w:p>
        </w:tc>
      </w:tr>
      <w:tr w:rsidR="0035547C" w:rsidRPr="0035547C">
        <w:tc>
          <w:tcPr>
            <w:tcW w:w="680" w:type="dxa"/>
          </w:tcPr>
          <w:p w:rsidR="00151007" w:rsidRPr="0035547C" w:rsidRDefault="00151007">
            <w:pPr>
              <w:pStyle w:val="ConsPlusNormal"/>
              <w:jc w:val="center"/>
            </w:pPr>
            <w:r w:rsidRPr="0035547C">
              <w:t>8208.</w:t>
            </w:r>
          </w:p>
        </w:tc>
        <w:tc>
          <w:tcPr>
            <w:tcW w:w="8391" w:type="dxa"/>
          </w:tcPr>
          <w:p w:rsidR="00151007" w:rsidRPr="0035547C" w:rsidRDefault="00151007">
            <w:pPr>
              <w:pStyle w:val="ConsPlusNormal"/>
              <w:jc w:val="both"/>
            </w:pPr>
            <w:r w:rsidRPr="0035547C">
              <w:t>При каких условиях предусматривается уширение проезжей части?</w:t>
            </w:r>
          </w:p>
        </w:tc>
      </w:tr>
      <w:tr w:rsidR="0035547C" w:rsidRPr="0035547C">
        <w:tc>
          <w:tcPr>
            <w:tcW w:w="680" w:type="dxa"/>
          </w:tcPr>
          <w:p w:rsidR="00151007" w:rsidRPr="0035547C" w:rsidRDefault="00151007">
            <w:pPr>
              <w:pStyle w:val="ConsPlusNormal"/>
              <w:jc w:val="center"/>
            </w:pPr>
            <w:r w:rsidRPr="0035547C">
              <w:t>8209.</w:t>
            </w:r>
          </w:p>
        </w:tc>
        <w:tc>
          <w:tcPr>
            <w:tcW w:w="8391" w:type="dxa"/>
          </w:tcPr>
          <w:p w:rsidR="00151007" w:rsidRPr="0035547C" w:rsidRDefault="00151007">
            <w:pPr>
              <w:pStyle w:val="ConsPlusNormal"/>
              <w:jc w:val="both"/>
            </w:pPr>
            <w:r w:rsidRPr="0035547C">
              <w:t>Каковы цели мониторинга состояния и свойств геологической среды объекта культурного наследия?</w:t>
            </w:r>
          </w:p>
        </w:tc>
      </w:tr>
      <w:tr w:rsidR="0035547C" w:rsidRPr="0035547C">
        <w:tc>
          <w:tcPr>
            <w:tcW w:w="680" w:type="dxa"/>
          </w:tcPr>
          <w:p w:rsidR="00151007" w:rsidRPr="0035547C" w:rsidRDefault="00151007">
            <w:pPr>
              <w:pStyle w:val="ConsPlusNormal"/>
              <w:jc w:val="center"/>
            </w:pPr>
            <w:r w:rsidRPr="0035547C">
              <w:lastRenderedPageBreak/>
              <w:t>8210.</w:t>
            </w:r>
          </w:p>
        </w:tc>
        <w:tc>
          <w:tcPr>
            <w:tcW w:w="8391" w:type="dxa"/>
          </w:tcPr>
          <w:p w:rsidR="00151007" w:rsidRPr="0035547C" w:rsidRDefault="00151007">
            <w:pPr>
              <w:pStyle w:val="ConsPlusNormal"/>
              <w:jc w:val="both"/>
            </w:pPr>
            <w:r w:rsidRPr="0035547C">
              <w:t>Что должен включать в себя технологический контроль при сборе, переработке, хранении и кондиционировании жидких радиоактивных отходов?</w:t>
            </w:r>
          </w:p>
        </w:tc>
      </w:tr>
      <w:tr w:rsidR="0035547C" w:rsidRPr="0035547C">
        <w:tc>
          <w:tcPr>
            <w:tcW w:w="680" w:type="dxa"/>
          </w:tcPr>
          <w:p w:rsidR="00151007" w:rsidRPr="0035547C" w:rsidRDefault="00151007">
            <w:pPr>
              <w:pStyle w:val="ConsPlusNormal"/>
              <w:jc w:val="center"/>
            </w:pPr>
            <w:r w:rsidRPr="0035547C">
              <w:t>8211.</w:t>
            </w:r>
          </w:p>
        </w:tc>
        <w:tc>
          <w:tcPr>
            <w:tcW w:w="8391" w:type="dxa"/>
          </w:tcPr>
          <w:p w:rsidR="00151007" w:rsidRPr="0035547C" w:rsidRDefault="00151007">
            <w:pPr>
              <w:pStyle w:val="ConsPlusNormal"/>
              <w:jc w:val="both"/>
            </w:pPr>
            <w:r w:rsidRPr="0035547C">
              <w:t>Не менее какой величины следует принимать эквивалентную шероховатость внутренней поверхности трубопроводов из полимерных материалов, а также медных и латунных труб систем внутреннего теплоснабжения при гидравлическом расчете?</w:t>
            </w:r>
          </w:p>
        </w:tc>
      </w:tr>
      <w:tr w:rsidR="0035547C" w:rsidRPr="0035547C">
        <w:tc>
          <w:tcPr>
            <w:tcW w:w="680" w:type="dxa"/>
          </w:tcPr>
          <w:p w:rsidR="00151007" w:rsidRPr="0035547C" w:rsidRDefault="00151007">
            <w:pPr>
              <w:pStyle w:val="ConsPlusNormal"/>
              <w:jc w:val="center"/>
            </w:pPr>
            <w:r w:rsidRPr="0035547C">
              <w:t>8212.</w:t>
            </w:r>
          </w:p>
        </w:tc>
        <w:tc>
          <w:tcPr>
            <w:tcW w:w="8391" w:type="dxa"/>
          </w:tcPr>
          <w:p w:rsidR="00151007" w:rsidRPr="0035547C" w:rsidRDefault="00151007">
            <w:pPr>
              <w:pStyle w:val="ConsPlusNormal"/>
              <w:jc w:val="both"/>
            </w:pPr>
            <w:r w:rsidRPr="0035547C">
              <w:t>Какая общая вместимость подземной резервуарной установки сжиженных углеводородных газов допускается для газоснабжения жилых, административных и бытовых зданий, общественных зданий и сооружений?</w:t>
            </w:r>
          </w:p>
        </w:tc>
      </w:tr>
      <w:tr w:rsidR="0035547C" w:rsidRPr="0035547C">
        <w:tc>
          <w:tcPr>
            <w:tcW w:w="680" w:type="dxa"/>
          </w:tcPr>
          <w:p w:rsidR="00151007" w:rsidRPr="0035547C" w:rsidRDefault="00151007">
            <w:pPr>
              <w:pStyle w:val="ConsPlusNormal"/>
              <w:jc w:val="center"/>
            </w:pPr>
            <w:r w:rsidRPr="0035547C">
              <w:t>8213.</w:t>
            </w:r>
          </w:p>
        </w:tc>
        <w:tc>
          <w:tcPr>
            <w:tcW w:w="8391" w:type="dxa"/>
          </w:tcPr>
          <w:p w:rsidR="00151007" w:rsidRPr="0035547C" w:rsidRDefault="00151007">
            <w:pPr>
              <w:pStyle w:val="ConsPlusNormal"/>
              <w:jc w:val="both"/>
            </w:pPr>
            <w:r w:rsidRPr="0035547C">
              <w:t>К какому классу могут относится ограждающие сооружения хранилищ жидких отходов высотой менее 20 метров?</w:t>
            </w:r>
          </w:p>
        </w:tc>
      </w:tr>
      <w:tr w:rsidR="0035547C" w:rsidRPr="0035547C">
        <w:tc>
          <w:tcPr>
            <w:tcW w:w="680" w:type="dxa"/>
          </w:tcPr>
          <w:p w:rsidR="00151007" w:rsidRPr="0035547C" w:rsidRDefault="00151007">
            <w:pPr>
              <w:pStyle w:val="ConsPlusNormal"/>
              <w:jc w:val="center"/>
            </w:pPr>
            <w:r w:rsidRPr="0035547C">
              <w:t>8214.</w:t>
            </w:r>
          </w:p>
        </w:tc>
        <w:tc>
          <w:tcPr>
            <w:tcW w:w="8391" w:type="dxa"/>
          </w:tcPr>
          <w:p w:rsidR="00151007" w:rsidRPr="0035547C" w:rsidRDefault="00151007">
            <w:pPr>
              <w:pStyle w:val="ConsPlusNormal"/>
              <w:jc w:val="both"/>
            </w:pPr>
            <w:r w:rsidRPr="0035547C">
              <w:t>Что должны включать материалы инженерно-экологических изысканий для обоснований инвестиций в строительство?</w:t>
            </w:r>
          </w:p>
        </w:tc>
      </w:tr>
      <w:tr w:rsidR="0035547C" w:rsidRPr="0035547C">
        <w:tc>
          <w:tcPr>
            <w:tcW w:w="680" w:type="dxa"/>
          </w:tcPr>
          <w:p w:rsidR="00151007" w:rsidRPr="0035547C" w:rsidRDefault="00151007">
            <w:pPr>
              <w:pStyle w:val="ConsPlusNormal"/>
              <w:jc w:val="center"/>
            </w:pPr>
            <w:r w:rsidRPr="0035547C">
              <w:t>8215.</w:t>
            </w:r>
          </w:p>
        </w:tc>
        <w:tc>
          <w:tcPr>
            <w:tcW w:w="8391" w:type="dxa"/>
          </w:tcPr>
          <w:p w:rsidR="00151007" w:rsidRPr="0035547C" w:rsidRDefault="00151007">
            <w:pPr>
              <w:pStyle w:val="ConsPlusNormal"/>
              <w:jc w:val="both"/>
            </w:pPr>
            <w:r w:rsidRPr="0035547C">
              <w:t>В каких целях осуществляется определение объема и (или) массы твердых коммунальных отходов?</w:t>
            </w:r>
          </w:p>
        </w:tc>
      </w:tr>
      <w:tr w:rsidR="0035547C" w:rsidRPr="0035547C">
        <w:tc>
          <w:tcPr>
            <w:tcW w:w="680" w:type="dxa"/>
          </w:tcPr>
          <w:p w:rsidR="00151007" w:rsidRPr="0035547C" w:rsidRDefault="00151007">
            <w:pPr>
              <w:pStyle w:val="ConsPlusNormal"/>
              <w:jc w:val="center"/>
            </w:pPr>
            <w:r w:rsidRPr="0035547C">
              <w:t>8216.</w:t>
            </w:r>
          </w:p>
        </w:tc>
        <w:tc>
          <w:tcPr>
            <w:tcW w:w="8391" w:type="dxa"/>
          </w:tcPr>
          <w:p w:rsidR="00151007" w:rsidRPr="0035547C" w:rsidRDefault="00151007">
            <w:pPr>
              <w:pStyle w:val="ConsPlusNormal"/>
              <w:jc w:val="both"/>
            </w:pPr>
            <w:r w:rsidRPr="0035547C">
              <w:t>Как обозначают приборы и средства автоматизации в схемах при упрощенном методе построения?</w:t>
            </w:r>
          </w:p>
        </w:tc>
      </w:tr>
      <w:tr w:rsidR="0035547C" w:rsidRPr="0035547C">
        <w:tc>
          <w:tcPr>
            <w:tcW w:w="680" w:type="dxa"/>
          </w:tcPr>
          <w:p w:rsidR="00151007" w:rsidRPr="0035547C" w:rsidRDefault="00151007">
            <w:pPr>
              <w:pStyle w:val="ConsPlusNormal"/>
              <w:jc w:val="center"/>
            </w:pPr>
            <w:r w:rsidRPr="0035547C">
              <w:t>8217.</w:t>
            </w:r>
          </w:p>
        </w:tc>
        <w:tc>
          <w:tcPr>
            <w:tcW w:w="8391" w:type="dxa"/>
          </w:tcPr>
          <w:p w:rsidR="00151007" w:rsidRPr="0035547C" w:rsidRDefault="00151007">
            <w:pPr>
              <w:pStyle w:val="ConsPlusNormal"/>
              <w:jc w:val="both"/>
            </w:pPr>
            <w:r w:rsidRPr="0035547C">
              <w:t>Какие сведения (подразделы) входят в текстовую часть раздела "проект организации строительства" проектирования объектов производственного и непроизводственного назначения?</w:t>
            </w:r>
          </w:p>
        </w:tc>
      </w:tr>
      <w:tr w:rsidR="0035547C" w:rsidRPr="0035547C">
        <w:tc>
          <w:tcPr>
            <w:tcW w:w="680" w:type="dxa"/>
          </w:tcPr>
          <w:p w:rsidR="00151007" w:rsidRPr="0035547C" w:rsidRDefault="00151007">
            <w:pPr>
              <w:pStyle w:val="ConsPlusNormal"/>
              <w:jc w:val="center"/>
            </w:pPr>
            <w:r w:rsidRPr="0035547C">
              <w:t>8218.</w:t>
            </w:r>
          </w:p>
        </w:tc>
        <w:tc>
          <w:tcPr>
            <w:tcW w:w="8391" w:type="dxa"/>
          </w:tcPr>
          <w:p w:rsidR="00151007" w:rsidRPr="0035547C" w:rsidRDefault="00151007">
            <w:pPr>
              <w:pStyle w:val="ConsPlusNormal"/>
              <w:jc w:val="both"/>
            </w:pPr>
            <w:r w:rsidRPr="0035547C">
              <w:t>Какое определение соответствует понятию "мониторинг"?</w:t>
            </w:r>
          </w:p>
        </w:tc>
      </w:tr>
      <w:tr w:rsidR="0035547C" w:rsidRPr="0035547C">
        <w:tc>
          <w:tcPr>
            <w:tcW w:w="680" w:type="dxa"/>
          </w:tcPr>
          <w:p w:rsidR="00151007" w:rsidRPr="0035547C" w:rsidRDefault="00151007">
            <w:pPr>
              <w:pStyle w:val="ConsPlusNormal"/>
              <w:jc w:val="center"/>
            </w:pPr>
            <w:r w:rsidRPr="0035547C">
              <w:t>8219.</w:t>
            </w:r>
          </w:p>
        </w:tc>
        <w:tc>
          <w:tcPr>
            <w:tcW w:w="8391" w:type="dxa"/>
          </w:tcPr>
          <w:p w:rsidR="00151007" w:rsidRPr="0035547C" w:rsidRDefault="00151007">
            <w:pPr>
              <w:pStyle w:val="ConsPlusNormal"/>
              <w:jc w:val="both"/>
            </w:pPr>
            <w:r w:rsidRPr="0035547C">
              <w:t>Как производят закрепление трубных проводок на опорных и несущих конструкциях?</w:t>
            </w:r>
          </w:p>
        </w:tc>
      </w:tr>
      <w:tr w:rsidR="0035547C" w:rsidRPr="0035547C">
        <w:tc>
          <w:tcPr>
            <w:tcW w:w="680" w:type="dxa"/>
          </w:tcPr>
          <w:p w:rsidR="00151007" w:rsidRPr="0035547C" w:rsidRDefault="00151007">
            <w:pPr>
              <w:pStyle w:val="ConsPlusNormal"/>
              <w:jc w:val="center"/>
            </w:pPr>
            <w:r w:rsidRPr="0035547C">
              <w:t>8220.</w:t>
            </w:r>
          </w:p>
        </w:tc>
        <w:tc>
          <w:tcPr>
            <w:tcW w:w="8391" w:type="dxa"/>
          </w:tcPr>
          <w:p w:rsidR="00151007" w:rsidRPr="0035547C" w:rsidRDefault="00151007">
            <w:pPr>
              <w:pStyle w:val="ConsPlusNormal"/>
              <w:jc w:val="both"/>
            </w:pPr>
            <w:r w:rsidRPr="0035547C">
              <w:t>Для каких статических температур может применяться тампонажный цемент ЦТТУ-1,2-160?</w:t>
            </w:r>
          </w:p>
        </w:tc>
      </w:tr>
      <w:tr w:rsidR="0035547C" w:rsidRPr="0035547C">
        <w:tc>
          <w:tcPr>
            <w:tcW w:w="680" w:type="dxa"/>
          </w:tcPr>
          <w:p w:rsidR="00151007" w:rsidRPr="0035547C" w:rsidRDefault="00151007">
            <w:pPr>
              <w:pStyle w:val="ConsPlusNormal"/>
              <w:jc w:val="center"/>
            </w:pPr>
            <w:r w:rsidRPr="0035547C">
              <w:t>8221.</w:t>
            </w:r>
          </w:p>
        </w:tc>
        <w:tc>
          <w:tcPr>
            <w:tcW w:w="8391" w:type="dxa"/>
          </w:tcPr>
          <w:p w:rsidR="00151007" w:rsidRPr="0035547C" w:rsidRDefault="00151007">
            <w:pPr>
              <w:pStyle w:val="ConsPlusNormal"/>
              <w:jc w:val="both"/>
            </w:pPr>
            <w:r w:rsidRPr="0035547C">
              <w:t>На основании каких исходных данных осуществляется подготовка проектной документации?</w:t>
            </w:r>
          </w:p>
        </w:tc>
      </w:tr>
      <w:tr w:rsidR="0035547C" w:rsidRPr="0035547C">
        <w:tc>
          <w:tcPr>
            <w:tcW w:w="680" w:type="dxa"/>
          </w:tcPr>
          <w:p w:rsidR="00151007" w:rsidRPr="0035547C" w:rsidRDefault="00151007">
            <w:pPr>
              <w:pStyle w:val="ConsPlusNormal"/>
              <w:jc w:val="center"/>
            </w:pPr>
            <w:r w:rsidRPr="0035547C">
              <w:t>8222.</w:t>
            </w:r>
          </w:p>
        </w:tc>
        <w:tc>
          <w:tcPr>
            <w:tcW w:w="8391" w:type="dxa"/>
          </w:tcPr>
          <w:p w:rsidR="00151007" w:rsidRPr="0035547C" w:rsidRDefault="00151007">
            <w:pPr>
              <w:pStyle w:val="ConsPlusNormal"/>
              <w:jc w:val="both"/>
            </w:pPr>
            <w:r w:rsidRPr="0035547C">
              <w:t>Как подразделяются системы и элементы безопасности по характеру выполняемых ими функций безопасности?</w:t>
            </w:r>
          </w:p>
        </w:tc>
      </w:tr>
      <w:tr w:rsidR="0035547C" w:rsidRPr="0035547C">
        <w:tc>
          <w:tcPr>
            <w:tcW w:w="680" w:type="dxa"/>
          </w:tcPr>
          <w:p w:rsidR="00151007" w:rsidRPr="0035547C" w:rsidRDefault="00151007">
            <w:pPr>
              <w:pStyle w:val="ConsPlusNormal"/>
              <w:jc w:val="center"/>
            </w:pPr>
            <w:r w:rsidRPr="0035547C">
              <w:t>8223.</w:t>
            </w:r>
          </w:p>
        </w:tc>
        <w:tc>
          <w:tcPr>
            <w:tcW w:w="8391" w:type="dxa"/>
          </w:tcPr>
          <w:p w:rsidR="00151007" w:rsidRPr="0035547C" w:rsidRDefault="00151007">
            <w:pPr>
              <w:pStyle w:val="ConsPlusNormal"/>
              <w:jc w:val="both"/>
            </w:pPr>
            <w:r w:rsidRPr="0035547C">
              <w:t>Какие данные должны содержать технические условия?</w:t>
            </w:r>
          </w:p>
        </w:tc>
      </w:tr>
      <w:tr w:rsidR="0035547C" w:rsidRPr="0035547C">
        <w:tc>
          <w:tcPr>
            <w:tcW w:w="680" w:type="dxa"/>
          </w:tcPr>
          <w:p w:rsidR="00151007" w:rsidRPr="0035547C" w:rsidRDefault="00151007">
            <w:pPr>
              <w:pStyle w:val="ConsPlusNormal"/>
              <w:jc w:val="center"/>
            </w:pPr>
            <w:r w:rsidRPr="0035547C">
              <w:t>8224.</w:t>
            </w:r>
          </w:p>
        </w:tc>
        <w:tc>
          <w:tcPr>
            <w:tcW w:w="8391" w:type="dxa"/>
          </w:tcPr>
          <w:p w:rsidR="00151007" w:rsidRPr="0035547C" w:rsidRDefault="00151007">
            <w:pPr>
              <w:pStyle w:val="ConsPlusNormal"/>
              <w:jc w:val="both"/>
            </w:pPr>
            <w:r w:rsidRPr="0035547C">
              <w:t>Какие коэффициенты относятся к определяемым экспериментально и вычисляются для классификации грунтов при проектировании гидротехнических сооружений?</w:t>
            </w:r>
          </w:p>
        </w:tc>
      </w:tr>
      <w:tr w:rsidR="0035547C" w:rsidRPr="0035547C">
        <w:tc>
          <w:tcPr>
            <w:tcW w:w="680" w:type="dxa"/>
          </w:tcPr>
          <w:p w:rsidR="00151007" w:rsidRPr="0035547C" w:rsidRDefault="00151007">
            <w:pPr>
              <w:pStyle w:val="ConsPlusNormal"/>
              <w:jc w:val="center"/>
            </w:pPr>
            <w:r w:rsidRPr="0035547C">
              <w:t>8225.</w:t>
            </w:r>
          </w:p>
        </w:tc>
        <w:tc>
          <w:tcPr>
            <w:tcW w:w="8391" w:type="dxa"/>
          </w:tcPr>
          <w:p w:rsidR="00151007" w:rsidRPr="0035547C" w:rsidRDefault="00151007">
            <w:pPr>
              <w:pStyle w:val="ConsPlusNormal"/>
              <w:jc w:val="both"/>
            </w:pPr>
            <w:r w:rsidRPr="0035547C">
              <w:t>В каких случаях допустима работа реакторной установки при отказе системы автоматического регулирования мощности реакторной установки?</w:t>
            </w:r>
          </w:p>
        </w:tc>
      </w:tr>
      <w:tr w:rsidR="0035547C" w:rsidRPr="0035547C">
        <w:tc>
          <w:tcPr>
            <w:tcW w:w="680" w:type="dxa"/>
          </w:tcPr>
          <w:p w:rsidR="00151007" w:rsidRPr="0035547C" w:rsidRDefault="00151007">
            <w:pPr>
              <w:pStyle w:val="ConsPlusNormal"/>
              <w:jc w:val="center"/>
            </w:pPr>
            <w:r w:rsidRPr="0035547C">
              <w:t>8226.</w:t>
            </w:r>
          </w:p>
        </w:tc>
        <w:tc>
          <w:tcPr>
            <w:tcW w:w="8391" w:type="dxa"/>
          </w:tcPr>
          <w:p w:rsidR="00151007" w:rsidRPr="0035547C" w:rsidRDefault="00151007">
            <w:pPr>
              <w:pStyle w:val="ConsPlusNormal"/>
              <w:jc w:val="both"/>
            </w:pPr>
            <w:r w:rsidRPr="0035547C">
              <w:t>Какие земли запрещается использовать под постоянные снегозащитные устройства?</w:t>
            </w:r>
          </w:p>
        </w:tc>
      </w:tr>
      <w:tr w:rsidR="0035547C" w:rsidRPr="0035547C">
        <w:tc>
          <w:tcPr>
            <w:tcW w:w="680" w:type="dxa"/>
          </w:tcPr>
          <w:p w:rsidR="00151007" w:rsidRPr="0035547C" w:rsidRDefault="00151007">
            <w:pPr>
              <w:pStyle w:val="ConsPlusNormal"/>
              <w:jc w:val="center"/>
            </w:pPr>
            <w:r w:rsidRPr="0035547C">
              <w:t>8227.</w:t>
            </w:r>
          </w:p>
        </w:tc>
        <w:tc>
          <w:tcPr>
            <w:tcW w:w="8391" w:type="dxa"/>
          </w:tcPr>
          <w:p w:rsidR="00151007" w:rsidRPr="0035547C" w:rsidRDefault="00151007">
            <w:pPr>
              <w:pStyle w:val="ConsPlusNormal"/>
              <w:jc w:val="both"/>
            </w:pPr>
            <w:r w:rsidRPr="0035547C">
              <w:t>Что отражается в паспорте безопасности объекта топливно-энергетического комплекса?</w:t>
            </w:r>
          </w:p>
        </w:tc>
      </w:tr>
      <w:tr w:rsidR="0035547C" w:rsidRPr="0035547C">
        <w:tc>
          <w:tcPr>
            <w:tcW w:w="680" w:type="dxa"/>
          </w:tcPr>
          <w:p w:rsidR="00151007" w:rsidRPr="0035547C" w:rsidRDefault="00151007">
            <w:pPr>
              <w:pStyle w:val="ConsPlusNormal"/>
              <w:jc w:val="center"/>
            </w:pPr>
            <w:r w:rsidRPr="0035547C">
              <w:t>8228.</w:t>
            </w:r>
          </w:p>
        </w:tc>
        <w:tc>
          <w:tcPr>
            <w:tcW w:w="8391" w:type="dxa"/>
          </w:tcPr>
          <w:p w:rsidR="00151007" w:rsidRPr="0035547C" w:rsidRDefault="00151007">
            <w:pPr>
              <w:pStyle w:val="ConsPlusNormal"/>
              <w:jc w:val="both"/>
            </w:pPr>
            <w:r w:rsidRPr="0035547C">
              <w:t>Каково расстояние между фронтом котлов и выступающими частями топок, расположенных друг против друга?</w:t>
            </w:r>
          </w:p>
        </w:tc>
      </w:tr>
      <w:tr w:rsidR="0035547C" w:rsidRPr="0035547C">
        <w:tc>
          <w:tcPr>
            <w:tcW w:w="680" w:type="dxa"/>
          </w:tcPr>
          <w:p w:rsidR="00151007" w:rsidRPr="0035547C" w:rsidRDefault="00151007">
            <w:pPr>
              <w:pStyle w:val="ConsPlusNormal"/>
              <w:jc w:val="center"/>
            </w:pPr>
            <w:r w:rsidRPr="0035547C">
              <w:t>8229.</w:t>
            </w:r>
          </w:p>
        </w:tc>
        <w:tc>
          <w:tcPr>
            <w:tcW w:w="8391" w:type="dxa"/>
          </w:tcPr>
          <w:p w:rsidR="00151007" w:rsidRPr="0035547C" w:rsidRDefault="00151007">
            <w:pPr>
              <w:pStyle w:val="ConsPlusNormal"/>
              <w:jc w:val="both"/>
            </w:pPr>
            <w:r w:rsidRPr="0035547C">
              <w:t xml:space="preserve">Заглубление участков трубопроводов, прокладываемых под железными дорогами </w:t>
            </w:r>
            <w:r w:rsidRPr="0035547C">
              <w:lastRenderedPageBreak/>
              <w:t>общей сети, должно быть не менее какого значения?</w:t>
            </w:r>
          </w:p>
        </w:tc>
      </w:tr>
      <w:tr w:rsidR="0035547C" w:rsidRPr="0035547C">
        <w:tc>
          <w:tcPr>
            <w:tcW w:w="680" w:type="dxa"/>
          </w:tcPr>
          <w:p w:rsidR="00151007" w:rsidRPr="0035547C" w:rsidRDefault="00151007">
            <w:pPr>
              <w:pStyle w:val="ConsPlusNormal"/>
              <w:jc w:val="center"/>
            </w:pPr>
            <w:r w:rsidRPr="0035547C">
              <w:lastRenderedPageBreak/>
              <w:t>8230.</w:t>
            </w:r>
          </w:p>
        </w:tc>
        <w:tc>
          <w:tcPr>
            <w:tcW w:w="8391" w:type="dxa"/>
          </w:tcPr>
          <w:p w:rsidR="00151007" w:rsidRPr="0035547C" w:rsidRDefault="00151007">
            <w:pPr>
              <w:pStyle w:val="ConsPlusNormal"/>
              <w:jc w:val="both"/>
            </w:pPr>
            <w:r w:rsidRPr="0035547C">
              <w:t>Какое минимальное расстояние по горизонтали (в свету) для надземного газопровода с давлением свыше 0,6 до 1,2 МПа включительно (природный газ) следует принимать до производственных зданий и помещений категорий В1 - В4, Г, Д и наружных установок категорий ВН, ГН и ДН?</w:t>
            </w:r>
          </w:p>
        </w:tc>
      </w:tr>
      <w:tr w:rsidR="0035547C" w:rsidRPr="0035547C">
        <w:tc>
          <w:tcPr>
            <w:tcW w:w="680" w:type="dxa"/>
          </w:tcPr>
          <w:p w:rsidR="00151007" w:rsidRPr="0035547C" w:rsidRDefault="00151007">
            <w:pPr>
              <w:pStyle w:val="ConsPlusNormal"/>
              <w:jc w:val="center"/>
            </w:pPr>
            <w:r w:rsidRPr="0035547C">
              <w:t>8231.</w:t>
            </w:r>
          </w:p>
        </w:tc>
        <w:tc>
          <w:tcPr>
            <w:tcW w:w="8391" w:type="dxa"/>
          </w:tcPr>
          <w:p w:rsidR="00151007" w:rsidRPr="0035547C" w:rsidRDefault="00151007">
            <w:pPr>
              <w:pStyle w:val="ConsPlusNormal"/>
              <w:jc w:val="both"/>
            </w:pPr>
            <w:r w:rsidRPr="0035547C">
              <w:t>На какие категории подразделяются по целевому назначению земли в Российской Федерации?</w:t>
            </w:r>
          </w:p>
        </w:tc>
      </w:tr>
      <w:tr w:rsidR="0035547C" w:rsidRPr="0035547C">
        <w:tc>
          <w:tcPr>
            <w:tcW w:w="680" w:type="dxa"/>
          </w:tcPr>
          <w:p w:rsidR="00151007" w:rsidRPr="0035547C" w:rsidRDefault="00151007">
            <w:pPr>
              <w:pStyle w:val="ConsPlusNormal"/>
              <w:jc w:val="center"/>
            </w:pPr>
            <w:r w:rsidRPr="0035547C">
              <w:t>8232.</w:t>
            </w:r>
          </w:p>
        </w:tc>
        <w:tc>
          <w:tcPr>
            <w:tcW w:w="8391" w:type="dxa"/>
          </w:tcPr>
          <w:p w:rsidR="00151007" w:rsidRPr="0035547C" w:rsidRDefault="00151007">
            <w:pPr>
              <w:pStyle w:val="ConsPlusNormal"/>
              <w:jc w:val="both"/>
            </w:pPr>
            <w:r w:rsidRPr="0035547C">
              <w:t>Чем обеспечивается снятие напряжения и заземление контактной сети в железнодорожных тоннелях?</w:t>
            </w:r>
          </w:p>
        </w:tc>
      </w:tr>
      <w:tr w:rsidR="0035547C" w:rsidRPr="0035547C">
        <w:tc>
          <w:tcPr>
            <w:tcW w:w="680" w:type="dxa"/>
          </w:tcPr>
          <w:p w:rsidR="00151007" w:rsidRPr="0035547C" w:rsidRDefault="00151007">
            <w:pPr>
              <w:pStyle w:val="ConsPlusNormal"/>
              <w:jc w:val="center"/>
            </w:pPr>
            <w:r w:rsidRPr="0035547C">
              <w:t>8233.</w:t>
            </w:r>
          </w:p>
        </w:tc>
        <w:tc>
          <w:tcPr>
            <w:tcW w:w="8391" w:type="dxa"/>
          </w:tcPr>
          <w:p w:rsidR="00151007" w:rsidRPr="0035547C" w:rsidRDefault="00151007">
            <w:pPr>
              <w:pStyle w:val="ConsPlusNormal"/>
              <w:jc w:val="both"/>
            </w:pPr>
            <w:r w:rsidRPr="0035547C">
              <w:t>Определение каких показателей включает в себя стандартный перечень химических показателей при выполнении почвенных и грунтовых исследований в рамках инженерно-экологических изысканий?</w:t>
            </w:r>
          </w:p>
        </w:tc>
      </w:tr>
      <w:tr w:rsidR="0035547C" w:rsidRPr="0035547C">
        <w:tc>
          <w:tcPr>
            <w:tcW w:w="680" w:type="dxa"/>
          </w:tcPr>
          <w:p w:rsidR="00151007" w:rsidRPr="0035547C" w:rsidRDefault="00151007">
            <w:pPr>
              <w:pStyle w:val="ConsPlusNormal"/>
              <w:jc w:val="center"/>
            </w:pPr>
            <w:r w:rsidRPr="0035547C">
              <w:t>8234.</w:t>
            </w:r>
          </w:p>
        </w:tc>
        <w:tc>
          <w:tcPr>
            <w:tcW w:w="8391" w:type="dxa"/>
          </w:tcPr>
          <w:p w:rsidR="00151007" w:rsidRPr="0035547C" w:rsidRDefault="00151007">
            <w:pPr>
              <w:pStyle w:val="ConsPlusNormal"/>
              <w:jc w:val="both"/>
            </w:pPr>
            <w:r w:rsidRPr="0035547C">
              <w:t>На какие категории по взрывопожарной и пожарной опасности подразделяются здания и помещения складов?</w:t>
            </w:r>
          </w:p>
        </w:tc>
      </w:tr>
      <w:tr w:rsidR="0035547C" w:rsidRPr="0035547C">
        <w:tc>
          <w:tcPr>
            <w:tcW w:w="680" w:type="dxa"/>
          </w:tcPr>
          <w:p w:rsidR="00151007" w:rsidRPr="0035547C" w:rsidRDefault="00151007">
            <w:pPr>
              <w:pStyle w:val="ConsPlusNormal"/>
              <w:jc w:val="center"/>
            </w:pPr>
            <w:r w:rsidRPr="0035547C">
              <w:t>8235.</w:t>
            </w:r>
          </w:p>
        </w:tc>
        <w:tc>
          <w:tcPr>
            <w:tcW w:w="8391" w:type="dxa"/>
          </w:tcPr>
          <w:p w:rsidR="00151007" w:rsidRPr="0035547C" w:rsidRDefault="00151007">
            <w:pPr>
              <w:pStyle w:val="ConsPlusNormal"/>
              <w:jc w:val="both"/>
            </w:pPr>
            <w:r w:rsidRPr="0035547C">
              <w:t>В каких масштабах в зависимости от целей и задач инженерных изысканий, степени застройки участка работ, преобладающих углов наклона и других характеристик местности создаются инженерно-топографические планы?</w:t>
            </w:r>
          </w:p>
        </w:tc>
      </w:tr>
      <w:tr w:rsidR="0035547C" w:rsidRPr="0035547C">
        <w:tc>
          <w:tcPr>
            <w:tcW w:w="680" w:type="dxa"/>
          </w:tcPr>
          <w:p w:rsidR="00151007" w:rsidRPr="0035547C" w:rsidRDefault="00151007">
            <w:pPr>
              <w:pStyle w:val="ConsPlusNormal"/>
              <w:jc w:val="center"/>
            </w:pPr>
            <w:r w:rsidRPr="0035547C">
              <w:t>8236.</w:t>
            </w:r>
          </w:p>
        </w:tc>
        <w:tc>
          <w:tcPr>
            <w:tcW w:w="8391" w:type="dxa"/>
          </w:tcPr>
          <w:p w:rsidR="00151007" w:rsidRPr="0035547C" w:rsidRDefault="00151007">
            <w:pPr>
              <w:pStyle w:val="ConsPlusNormal"/>
              <w:jc w:val="both"/>
            </w:pPr>
            <w:r w:rsidRPr="0035547C">
              <w:t>При каких условиях допускается проводить реконструкцию (восстановление) и капитальный ремонт изношенных подземных стальных газопроводов?</w:t>
            </w:r>
          </w:p>
        </w:tc>
      </w:tr>
      <w:tr w:rsidR="0035547C" w:rsidRPr="0035547C">
        <w:tc>
          <w:tcPr>
            <w:tcW w:w="680" w:type="dxa"/>
          </w:tcPr>
          <w:p w:rsidR="00151007" w:rsidRPr="0035547C" w:rsidRDefault="00151007">
            <w:pPr>
              <w:pStyle w:val="ConsPlusNormal"/>
              <w:jc w:val="center"/>
            </w:pPr>
            <w:r w:rsidRPr="0035547C">
              <w:t>8237.</w:t>
            </w:r>
          </w:p>
        </w:tc>
        <w:tc>
          <w:tcPr>
            <w:tcW w:w="8391" w:type="dxa"/>
          </w:tcPr>
          <w:p w:rsidR="00151007" w:rsidRPr="0035547C" w:rsidRDefault="00151007">
            <w:pPr>
              <w:pStyle w:val="ConsPlusNormal"/>
              <w:jc w:val="both"/>
            </w:pPr>
            <w:r w:rsidRPr="0035547C">
              <w:t>Какие должны приниматься расстояния в плане от обреза футляра, а в случае устройства в конце футляра колодца - от наружной поверхности стены колодца при пересечении железной дороги?</w:t>
            </w:r>
          </w:p>
        </w:tc>
      </w:tr>
      <w:tr w:rsidR="0035547C" w:rsidRPr="0035547C">
        <w:tc>
          <w:tcPr>
            <w:tcW w:w="680" w:type="dxa"/>
          </w:tcPr>
          <w:p w:rsidR="00151007" w:rsidRPr="0035547C" w:rsidRDefault="00151007">
            <w:pPr>
              <w:pStyle w:val="ConsPlusNormal"/>
              <w:jc w:val="center"/>
            </w:pPr>
            <w:r w:rsidRPr="0035547C">
              <w:t>8238.</w:t>
            </w:r>
          </w:p>
        </w:tc>
        <w:tc>
          <w:tcPr>
            <w:tcW w:w="8391" w:type="dxa"/>
          </w:tcPr>
          <w:p w:rsidR="00151007" w:rsidRPr="0035547C" w:rsidRDefault="00151007">
            <w:pPr>
              <w:pStyle w:val="ConsPlusNormal"/>
              <w:jc w:val="both"/>
            </w:pPr>
            <w:r w:rsidRPr="0035547C">
              <w:t>Какие инженерные системы должны иметь радиационные объекты где ведутся работы с открытыми источниками излучения всех классов?</w:t>
            </w:r>
          </w:p>
        </w:tc>
      </w:tr>
      <w:tr w:rsidR="0035547C" w:rsidRPr="0035547C">
        <w:tc>
          <w:tcPr>
            <w:tcW w:w="680" w:type="dxa"/>
          </w:tcPr>
          <w:p w:rsidR="00151007" w:rsidRPr="0035547C" w:rsidRDefault="00151007">
            <w:pPr>
              <w:pStyle w:val="ConsPlusNormal"/>
              <w:jc w:val="center"/>
            </w:pPr>
            <w:r w:rsidRPr="0035547C">
              <w:t>8239.</w:t>
            </w:r>
          </w:p>
        </w:tc>
        <w:tc>
          <w:tcPr>
            <w:tcW w:w="8391" w:type="dxa"/>
          </w:tcPr>
          <w:p w:rsidR="00151007" w:rsidRPr="0035547C" w:rsidRDefault="00151007">
            <w:pPr>
              <w:pStyle w:val="ConsPlusNormal"/>
              <w:jc w:val="both"/>
            </w:pPr>
            <w:r w:rsidRPr="0035547C">
              <w:t>На что направлены минимально необходимые требования к проектным решениям, позволяющим обеспечить антитеррористическую защищенность объектов?</w:t>
            </w:r>
          </w:p>
        </w:tc>
      </w:tr>
      <w:tr w:rsidR="0035547C" w:rsidRPr="0035547C">
        <w:tc>
          <w:tcPr>
            <w:tcW w:w="680" w:type="dxa"/>
          </w:tcPr>
          <w:p w:rsidR="00151007" w:rsidRPr="0035547C" w:rsidRDefault="00151007">
            <w:pPr>
              <w:pStyle w:val="ConsPlusNormal"/>
              <w:jc w:val="center"/>
            </w:pPr>
            <w:r w:rsidRPr="0035547C">
              <w:t>8240.</w:t>
            </w:r>
          </w:p>
        </w:tc>
        <w:tc>
          <w:tcPr>
            <w:tcW w:w="8391" w:type="dxa"/>
          </w:tcPr>
          <w:p w:rsidR="00151007" w:rsidRPr="0035547C" w:rsidRDefault="00151007">
            <w:pPr>
              <w:pStyle w:val="ConsPlusNormal"/>
              <w:jc w:val="both"/>
            </w:pPr>
            <w:r w:rsidRPr="0035547C">
              <w:t>На какой высоте от уровня планировки должно быть расположено распределительное устройств напряжением до 1 кВ переменного тока и до 1,5 кВ постоянного тока при установке на открытом воздухе?</w:t>
            </w:r>
          </w:p>
        </w:tc>
      </w:tr>
      <w:tr w:rsidR="0035547C" w:rsidRPr="0035547C">
        <w:tc>
          <w:tcPr>
            <w:tcW w:w="680" w:type="dxa"/>
          </w:tcPr>
          <w:p w:rsidR="00151007" w:rsidRPr="0035547C" w:rsidRDefault="00151007">
            <w:pPr>
              <w:pStyle w:val="ConsPlusNormal"/>
              <w:jc w:val="center"/>
            </w:pPr>
            <w:r w:rsidRPr="0035547C">
              <w:t>8241.</w:t>
            </w:r>
          </w:p>
        </w:tc>
        <w:tc>
          <w:tcPr>
            <w:tcW w:w="8391" w:type="dxa"/>
          </w:tcPr>
          <w:p w:rsidR="00151007" w:rsidRPr="0035547C" w:rsidRDefault="00151007">
            <w:pPr>
              <w:pStyle w:val="ConsPlusNormal"/>
              <w:jc w:val="both"/>
            </w:pPr>
            <w:r w:rsidRPr="0035547C">
              <w:t>Какие виды нагрузок учитываются при определении напряженно-деформированного состояния породного массива, цементного камня, обсадной колонны и крепи выработок?</w:t>
            </w:r>
          </w:p>
        </w:tc>
      </w:tr>
      <w:tr w:rsidR="0035547C" w:rsidRPr="0035547C">
        <w:tc>
          <w:tcPr>
            <w:tcW w:w="680" w:type="dxa"/>
          </w:tcPr>
          <w:p w:rsidR="00151007" w:rsidRPr="0035547C" w:rsidRDefault="00151007">
            <w:pPr>
              <w:pStyle w:val="ConsPlusNormal"/>
              <w:jc w:val="center"/>
            </w:pPr>
            <w:r w:rsidRPr="0035547C">
              <w:t>8242.</w:t>
            </w:r>
          </w:p>
        </w:tc>
        <w:tc>
          <w:tcPr>
            <w:tcW w:w="8391" w:type="dxa"/>
          </w:tcPr>
          <w:p w:rsidR="00151007" w:rsidRPr="0035547C" w:rsidRDefault="00151007">
            <w:pPr>
              <w:pStyle w:val="ConsPlusNormal"/>
              <w:jc w:val="both"/>
            </w:pPr>
            <w:r w:rsidRPr="0035547C">
              <w:t>Какие параметры входят в контролируемые показатели микроклимата?</w:t>
            </w:r>
          </w:p>
        </w:tc>
      </w:tr>
      <w:tr w:rsidR="0035547C" w:rsidRPr="0035547C">
        <w:tc>
          <w:tcPr>
            <w:tcW w:w="680" w:type="dxa"/>
          </w:tcPr>
          <w:p w:rsidR="00151007" w:rsidRPr="0035547C" w:rsidRDefault="00151007">
            <w:pPr>
              <w:pStyle w:val="ConsPlusNormal"/>
              <w:jc w:val="center"/>
            </w:pPr>
            <w:r w:rsidRPr="0035547C">
              <w:t>8243.</w:t>
            </w:r>
          </w:p>
        </w:tc>
        <w:tc>
          <w:tcPr>
            <w:tcW w:w="8391" w:type="dxa"/>
          </w:tcPr>
          <w:p w:rsidR="00151007" w:rsidRPr="0035547C" w:rsidRDefault="00151007">
            <w:pPr>
              <w:pStyle w:val="ConsPlusNormal"/>
              <w:jc w:val="both"/>
            </w:pPr>
            <w:r w:rsidRPr="0035547C">
              <w:t>Какие проводящие части не допускается использовать в качестве PE-проводников?</w:t>
            </w:r>
          </w:p>
        </w:tc>
      </w:tr>
      <w:tr w:rsidR="0035547C" w:rsidRPr="0035547C">
        <w:tc>
          <w:tcPr>
            <w:tcW w:w="680" w:type="dxa"/>
          </w:tcPr>
          <w:p w:rsidR="00151007" w:rsidRPr="0035547C" w:rsidRDefault="00151007">
            <w:pPr>
              <w:pStyle w:val="ConsPlusNormal"/>
              <w:jc w:val="center"/>
            </w:pPr>
            <w:r w:rsidRPr="0035547C">
              <w:t>8244.</w:t>
            </w:r>
          </w:p>
        </w:tc>
        <w:tc>
          <w:tcPr>
            <w:tcW w:w="8391" w:type="dxa"/>
          </w:tcPr>
          <w:p w:rsidR="00151007" w:rsidRPr="0035547C" w:rsidRDefault="00151007">
            <w:pPr>
              <w:pStyle w:val="ConsPlusNormal"/>
              <w:jc w:val="both"/>
            </w:pPr>
            <w:r w:rsidRPr="0035547C">
              <w:t>Что относят к мерам первичной защиты железобетонных конструкций подземных сооружений и коммуникаций от коррозии?</w:t>
            </w:r>
          </w:p>
        </w:tc>
      </w:tr>
      <w:tr w:rsidR="0035547C" w:rsidRPr="0035547C">
        <w:tc>
          <w:tcPr>
            <w:tcW w:w="680" w:type="dxa"/>
          </w:tcPr>
          <w:p w:rsidR="00151007" w:rsidRPr="0035547C" w:rsidRDefault="00151007">
            <w:pPr>
              <w:pStyle w:val="ConsPlusNormal"/>
              <w:jc w:val="center"/>
            </w:pPr>
            <w:r w:rsidRPr="0035547C">
              <w:t>8245.</w:t>
            </w:r>
          </w:p>
        </w:tc>
        <w:tc>
          <w:tcPr>
            <w:tcW w:w="8391" w:type="dxa"/>
          </w:tcPr>
          <w:p w:rsidR="00151007" w:rsidRPr="0035547C" w:rsidRDefault="00151007">
            <w:pPr>
              <w:pStyle w:val="ConsPlusNormal"/>
              <w:jc w:val="both"/>
            </w:pPr>
            <w:r w:rsidRPr="0035547C">
              <w:t>Какое должно быть расстояние (по высоте) от настила рабочих площадок переходов и галерей до ближайших частей стропильных ферм и зданий, трубопроводов, крановых устройств?</w:t>
            </w:r>
          </w:p>
        </w:tc>
      </w:tr>
      <w:tr w:rsidR="0035547C" w:rsidRPr="0035547C">
        <w:tc>
          <w:tcPr>
            <w:tcW w:w="680" w:type="dxa"/>
          </w:tcPr>
          <w:p w:rsidR="00151007" w:rsidRPr="0035547C" w:rsidRDefault="00151007">
            <w:pPr>
              <w:pStyle w:val="ConsPlusNormal"/>
              <w:jc w:val="center"/>
            </w:pPr>
            <w:r w:rsidRPr="0035547C">
              <w:lastRenderedPageBreak/>
              <w:t>8246.</w:t>
            </w:r>
          </w:p>
        </w:tc>
        <w:tc>
          <w:tcPr>
            <w:tcW w:w="8391" w:type="dxa"/>
          </w:tcPr>
          <w:p w:rsidR="00151007" w:rsidRPr="0035547C" w:rsidRDefault="00151007">
            <w:pPr>
              <w:pStyle w:val="ConsPlusNormal"/>
              <w:jc w:val="both"/>
            </w:pPr>
            <w:r w:rsidRPr="0035547C">
              <w:t>Кем определяется порядок осуществления вывоза из Российской Федерации и ввоза в Российскую Федерацию тепловыделяющих сборок ядерных реакторов?</w:t>
            </w:r>
          </w:p>
        </w:tc>
      </w:tr>
      <w:tr w:rsidR="0035547C" w:rsidRPr="0035547C">
        <w:tc>
          <w:tcPr>
            <w:tcW w:w="680" w:type="dxa"/>
          </w:tcPr>
          <w:p w:rsidR="00151007" w:rsidRPr="0035547C" w:rsidRDefault="00151007">
            <w:pPr>
              <w:pStyle w:val="ConsPlusNormal"/>
              <w:jc w:val="center"/>
            </w:pPr>
            <w:r w:rsidRPr="0035547C">
              <w:t>8247.</w:t>
            </w:r>
          </w:p>
        </w:tc>
        <w:tc>
          <w:tcPr>
            <w:tcW w:w="8391" w:type="dxa"/>
          </w:tcPr>
          <w:p w:rsidR="00151007" w:rsidRPr="0035547C" w:rsidRDefault="00151007">
            <w:pPr>
              <w:pStyle w:val="ConsPlusNormal"/>
              <w:jc w:val="both"/>
            </w:pPr>
            <w:r w:rsidRPr="0035547C">
              <w:t>Решение каких задач должны обеспечивать результаты инженерно-гидрометеорологических изысканий для разработки проекта строительства новых сооружений?</w:t>
            </w:r>
          </w:p>
        </w:tc>
      </w:tr>
      <w:tr w:rsidR="0035547C" w:rsidRPr="0035547C">
        <w:tc>
          <w:tcPr>
            <w:tcW w:w="680" w:type="dxa"/>
          </w:tcPr>
          <w:p w:rsidR="00151007" w:rsidRPr="0035547C" w:rsidRDefault="00151007">
            <w:pPr>
              <w:pStyle w:val="ConsPlusNormal"/>
              <w:jc w:val="center"/>
            </w:pPr>
            <w:r w:rsidRPr="0035547C">
              <w:t>8248.</w:t>
            </w:r>
          </w:p>
        </w:tc>
        <w:tc>
          <w:tcPr>
            <w:tcW w:w="8391" w:type="dxa"/>
          </w:tcPr>
          <w:p w:rsidR="00151007" w:rsidRPr="0035547C" w:rsidRDefault="00151007">
            <w:pPr>
              <w:pStyle w:val="ConsPlusNormal"/>
              <w:jc w:val="both"/>
            </w:pPr>
            <w:r w:rsidRPr="0035547C">
              <w:t>Для чего производится дешифрирование аэрокосмоснимков с привлечением собранных картографических и иных материалов?</w:t>
            </w:r>
          </w:p>
        </w:tc>
      </w:tr>
      <w:tr w:rsidR="0035547C" w:rsidRPr="0035547C">
        <w:tc>
          <w:tcPr>
            <w:tcW w:w="680" w:type="dxa"/>
          </w:tcPr>
          <w:p w:rsidR="00151007" w:rsidRPr="0035547C" w:rsidRDefault="00151007">
            <w:pPr>
              <w:pStyle w:val="ConsPlusNormal"/>
              <w:jc w:val="center"/>
            </w:pPr>
            <w:r w:rsidRPr="0035547C">
              <w:t>8249.</w:t>
            </w:r>
          </w:p>
        </w:tc>
        <w:tc>
          <w:tcPr>
            <w:tcW w:w="8391" w:type="dxa"/>
          </w:tcPr>
          <w:p w:rsidR="00151007" w:rsidRPr="0035547C" w:rsidRDefault="00151007">
            <w:pPr>
              <w:pStyle w:val="ConsPlusNormal"/>
              <w:jc w:val="both"/>
            </w:pPr>
            <w:r w:rsidRPr="0035547C">
              <w:t>На чем основаны газово-эманационные методы?</w:t>
            </w:r>
          </w:p>
        </w:tc>
      </w:tr>
      <w:tr w:rsidR="0035547C" w:rsidRPr="0035547C">
        <w:tc>
          <w:tcPr>
            <w:tcW w:w="680" w:type="dxa"/>
          </w:tcPr>
          <w:p w:rsidR="00151007" w:rsidRPr="0035547C" w:rsidRDefault="00151007">
            <w:pPr>
              <w:pStyle w:val="ConsPlusNormal"/>
              <w:jc w:val="center"/>
            </w:pPr>
            <w:r w:rsidRPr="0035547C">
              <w:t>8250.</w:t>
            </w:r>
          </w:p>
        </w:tc>
        <w:tc>
          <w:tcPr>
            <w:tcW w:w="8391" w:type="dxa"/>
          </w:tcPr>
          <w:p w:rsidR="00151007" w:rsidRPr="0035547C" w:rsidRDefault="00151007">
            <w:pPr>
              <w:pStyle w:val="ConsPlusNormal"/>
              <w:jc w:val="both"/>
            </w:pPr>
            <w:r w:rsidRPr="0035547C">
              <w:t>Для каких общественных зданий и сооружений значение коэффициента мощности для расчета силовых сетей принимается равным 0,65?</w:t>
            </w:r>
          </w:p>
        </w:tc>
      </w:tr>
      <w:tr w:rsidR="0035547C" w:rsidRPr="0035547C">
        <w:tc>
          <w:tcPr>
            <w:tcW w:w="680" w:type="dxa"/>
          </w:tcPr>
          <w:p w:rsidR="00151007" w:rsidRPr="0035547C" w:rsidRDefault="00151007">
            <w:pPr>
              <w:pStyle w:val="ConsPlusNormal"/>
              <w:jc w:val="center"/>
            </w:pPr>
            <w:r w:rsidRPr="0035547C">
              <w:t>8251.</w:t>
            </w:r>
          </w:p>
        </w:tc>
        <w:tc>
          <w:tcPr>
            <w:tcW w:w="8391" w:type="dxa"/>
          </w:tcPr>
          <w:p w:rsidR="00151007" w:rsidRPr="0035547C" w:rsidRDefault="00151007">
            <w:pPr>
              <w:pStyle w:val="ConsPlusNormal"/>
              <w:jc w:val="both"/>
            </w:pPr>
            <w:r w:rsidRPr="0035547C">
              <w:t>Какое оборудование следует предусматривать в общественных зданиях?</w:t>
            </w:r>
          </w:p>
        </w:tc>
      </w:tr>
      <w:tr w:rsidR="0035547C" w:rsidRPr="0035547C">
        <w:tc>
          <w:tcPr>
            <w:tcW w:w="680" w:type="dxa"/>
          </w:tcPr>
          <w:p w:rsidR="00151007" w:rsidRPr="0035547C" w:rsidRDefault="00151007">
            <w:pPr>
              <w:pStyle w:val="ConsPlusNormal"/>
              <w:jc w:val="center"/>
            </w:pPr>
            <w:r w:rsidRPr="0035547C">
              <w:t>8252.</w:t>
            </w:r>
          </w:p>
        </w:tc>
        <w:tc>
          <w:tcPr>
            <w:tcW w:w="8391" w:type="dxa"/>
          </w:tcPr>
          <w:p w:rsidR="00151007" w:rsidRPr="0035547C" w:rsidRDefault="00151007">
            <w:pPr>
              <w:pStyle w:val="ConsPlusNormal"/>
              <w:jc w:val="both"/>
            </w:pPr>
            <w:r w:rsidRPr="0035547C">
              <w:t>Что должна содержать текстовая часть подраздела "сети связи"?</w:t>
            </w:r>
          </w:p>
        </w:tc>
      </w:tr>
      <w:tr w:rsidR="0035547C" w:rsidRPr="0035547C">
        <w:tc>
          <w:tcPr>
            <w:tcW w:w="680" w:type="dxa"/>
          </w:tcPr>
          <w:p w:rsidR="00151007" w:rsidRPr="0035547C" w:rsidRDefault="00151007">
            <w:pPr>
              <w:pStyle w:val="ConsPlusNormal"/>
              <w:jc w:val="center"/>
            </w:pPr>
            <w:r w:rsidRPr="0035547C">
              <w:t>8253.</w:t>
            </w:r>
          </w:p>
        </w:tc>
        <w:tc>
          <w:tcPr>
            <w:tcW w:w="8391" w:type="dxa"/>
          </w:tcPr>
          <w:p w:rsidR="00151007" w:rsidRPr="0035547C" w:rsidRDefault="00151007">
            <w:pPr>
              <w:pStyle w:val="ConsPlusNormal"/>
              <w:jc w:val="both"/>
            </w:pPr>
            <w:r w:rsidRPr="0035547C">
              <w:t>Какие компоненты входят в состав автоматизированной системы?</w:t>
            </w:r>
          </w:p>
        </w:tc>
      </w:tr>
      <w:tr w:rsidR="0035547C" w:rsidRPr="0035547C">
        <w:tc>
          <w:tcPr>
            <w:tcW w:w="680" w:type="dxa"/>
          </w:tcPr>
          <w:p w:rsidR="00151007" w:rsidRPr="0035547C" w:rsidRDefault="00151007">
            <w:pPr>
              <w:pStyle w:val="ConsPlusNormal"/>
              <w:jc w:val="center"/>
            </w:pPr>
            <w:r w:rsidRPr="0035547C">
              <w:t>8254.</w:t>
            </w:r>
          </w:p>
        </w:tc>
        <w:tc>
          <w:tcPr>
            <w:tcW w:w="8391" w:type="dxa"/>
          </w:tcPr>
          <w:p w:rsidR="00151007" w:rsidRPr="0035547C" w:rsidRDefault="00151007">
            <w:pPr>
              <w:pStyle w:val="ConsPlusNormal"/>
              <w:jc w:val="both"/>
            </w:pPr>
            <w:r w:rsidRPr="0035547C">
              <w:t>Что входит в определение понятия инженерная защита объекта использования атомной энергии?</w:t>
            </w:r>
          </w:p>
        </w:tc>
      </w:tr>
      <w:tr w:rsidR="0035547C" w:rsidRPr="0035547C">
        <w:tc>
          <w:tcPr>
            <w:tcW w:w="680" w:type="dxa"/>
          </w:tcPr>
          <w:p w:rsidR="00151007" w:rsidRPr="0035547C" w:rsidRDefault="00151007">
            <w:pPr>
              <w:pStyle w:val="ConsPlusNormal"/>
              <w:jc w:val="center"/>
            </w:pPr>
            <w:r w:rsidRPr="0035547C">
              <w:t>8255.</w:t>
            </w:r>
          </w:p>
        </w:tc>
        <w:tc>
          <w:tcPr>
            <w:tcW w:w="8391" w:type="dxa"/>
          </w:tcPr>
          <w:p w:rsidR="00151007" w:rsidRPr="0035547C" w:rsidRDefault="00151007">
            <w:pPr>
              <w:pStyle w:val="ConsPlusNormal"/>
              <w:jc w:val="both"/>
            </w:pPr>
            <w:r w:rsidRPr="0035547C">
              <w:t>Что означает понятие "загрязнение окружающей среды"?</w:t>
            </w:r>
          </w:p>
        </w:tc>
      </w:tr>
      <w:tr w:rsidR="0035547C" w:rsidRPr="0035547C">
        <w:tc>
          <w:tcPr>
            <w:tcW w:w="680" w:type="dxa"/>
          </w:tcPr>
          <w:p w:rsidR="00151007" w:rsidRPr="0035547C" w:rsidRDefault="00151007">
            <w:pPr>
              <w:pStyle w:val="ConsPlusNormal"/>
              <w:jc w:val="center"/>
            </w:pPr>
            <w:r w:rsidRPr="0035547C">
              <w:t>8256.</w:t>
            </w:r>
          </w:p>
        </w:tc>
        <w:tc>
          <w:tcPr>
            <w:tcW w:w="8391" w:type="dxa"/>
          </w:tcPr>
          <w:p w:rsidR="00151007" w:rsidRPr="0035547C" w:rsidRDefault="00151007">
            <w:pPr>
              <w:pStyle w:val="ConsPlusNormal"/>
              <w:jc w:val="both"/>
            </w:pPr>
            <w:r w:rsidRPr="0035547C">
              <w:t>Что входит в состав программы научно-исследовательских и экспериментальных работ при реставрации произведения монументальной живописи?</w:t>
            </w:r>
          </w:p>
        </w:tc>
      </w:tr>
      <w:tr w:rsidR="0035547C" w:rsidRPr="0035547C">
        <w:tc>
          <w:tcPr>
            <w:tcW w:w="680" w:type="dxa"/>
          </w:tcPr>
          <w:p w:rsidR="00151007" w:rsidRPr="0035547C" w:rsidRDefault="00151007">
            <w:pPr>
              <w:pStyle w:val="ConsPlusNormal"/>
              <w:jc w:val="center"/>
            </w:pPr>
            <w:r w:rsidRPr="0035547C">
              <w:t>8257.</w:t>
            </w:r>
          </w:p>
        </w:tc>
        <w:tc>
          <w:tcPr>
            <w:tcW w:w="8391" w:type="dxa"/>
          </w:tcPr>
          <w:p w:rsidR="00151007" w:rsidRPr="0035547C" w:rsidRDefault="00151007">
            <w:pPr>
              <w:pStyle w:val="ConsPlusNormal"/>
              <w:jc w:val="both"/>
            </w:pPr>
            <w:r w:rsidRPr="0035547C">
              <w:t>Что включается в общую площадь здания?</w:t>
            </w:r>
          </w:p>
        </w:tc>
      </w:tr>
      <w:tr w:rsidR="0035547C" w:rsidRPr="0035547C">
        <w:tc>
          <w:tcPr>
            <w:tcW w:w="680" w:type="dxa"/>
          </w:tcPr>
          <w:p w:rsidR="00151007" w:rsidRPr="0035547C" w:rsidRDefault="00151007">
            <w:pPr>
              <w:pStyle w:val="ConsPlusNormal"/>
              <w:jc w:val="center"/>
            </w:pPr>
            <w:r w:rsidRPr="0035547C">
              <w:t>8258.</w:t>
            </w:r>
          </w:p>
        </w:tc>
        <w:tc>
          <w:tcPr>
            <w:tcW w:w="8391" w:type="dxa"/>
          </w:tcPr>
          <w:p w:rsidR="00151007" w:rsidRPr="0035547C" w:rsidRDefault="00151007">
            <w:pPr>
              <w:pStyle w:val="ConsPlusNormal"/>
              <w:jc w:val="both"/>
            </w:pPr>
            <w:r w:rsidRPr="0035547C">
              <w:t>Через какое расстояние следует предусматривать площадки для отдыха?</w:t>
            </w:r>
          </w:p>
        </w:tc>
      </w:tr>
      <w:tr w:rsidR="0035547C" w:rsidRPr="0035547C">
        <w:tc>
          <w:tcPr>
            <w:tcW w:w="680" w:type="dxa"/>
          </w:tcPr>
          <w:p w:rsidR="00151007" w:rsidRPr="0035547C" w:rsidRDefault="00151007">
            <w:pPr>
              <w:pStyle w:val="ConsPlusNormal"/>
              <w:jc w:val="center"/>
            </w:pPr>
            <w:r w:rsidRPr="0035547C">
              <w:t>8259.</w:t>
            </w:r>
          </w:p>
        </w:tc>
        <w:tc>
          <w:tcPr>
            <w:tcW w:w="8391" w:type="dxa"/>
          </w:tcPr>
          <w:p w:rsidR="00151007" w:rsidRPr="0035547C" w:rsidRDefault="00151007">
            <w:pPr>
              <w:pStyle w:val="ConsPlusNormal"/>
              <w:jc w:val="both"/>
            </w:pPr>
            <w:r w:rsidRPr="0035547C">
              <w:t>Каково значение коэффициента трения бетона по основанию для проверки устойчивости морских берегозащитных сооружений из гравитационных массивов на сдвиг по известнякам и песчаникам?</w:t>
            </w:r>
          </w:p>
        </w:tc>
      </w:tr>
      <w:tr w:rsidR="0035547C" w:rsidRPr="0035547C">
        <w:tc>
          <w:tcPr>
            <w:tcW w:w="680" w:type="dxa"/>
          </w:tcPr>
          <w:p w:rsidR="00151007" w:rsidRPr="0035547C" w:rsidRDefault="00151007">
            <w:pPr>
              <w:pStyle w:val="ConsPlusNormal"/>
              <w:jc w:val="center"/>
            </w:pPr>
            <w:r w:rsidRPr="0035547C">
              <w:t>8260.</w:t>
            </w:r>
          </w:p>
        </w:tc>
        <w:tc>
          <w:tcPr>
            <w:tcW w:w="8391" w:type="dxa"/>
          </w:tcPr>
          <w:p w:rsidR="00151007" w:rsidRPr="0035547C" w:rsidRDefault="00151007">
            <w:pPr>
              <w:pStyle w:val="ConsPlusNormal"/>
              <w:jc w:val="both"/>
            </w:pPr>
            <w:r w:rsidRPr="0035547C">
              <w:t>Какие защитные мероприятия в целях профилактики неблагоприятного воздействия микроклимата должны быть использованы?</w:t>
            </w:r>
          </w:p>
        </w:tc>
      </w:tr>
      <w:tr w:rsidR="0035547C" w:rsidRPr="0035547C">
        <w:tc>
          <w:tcPr>
            <w:tcW w:w="680" w:type="dxa"/>
          </w:tcPr>
          <w:p w:rsidR="00151007" w:rsidRPr="0035547C" w:rsidRDefault="00151007">
            <w:pPr>
              <w:pStyle w:val="ConsPlusNormal"/>
              <w:jc w:val="center"/>
            </w:pPr>
            <w:r w:rsidRPr="0035547C">
              <w:t>8261.</w:t>
            </w:r>
          </w:p>
        </w:tc>
        <w:tc>
          <w:tcPr>
            <w:tcW w:w="8391" w:type="dxa"/>
          </w:tcPr>
          <w:p w:rsidR="00151007" w:rsidRPr="0035547C" w:rsidRDefault="00151007">
            <w:pPr>
              <w:pStyle w:val="ConsPlusNormal"/>
              <w:jc w:val="both"/>
            </w:pPr>
            <w:r w:rsidRPr="0035547C">
              <w:t>За счет каких средств осуществляется финансирование мероприятий по обеспечению безопасности объектов топливно-энергетического комплекса?</w:t>
            </w:r>
          </w:p>
        </w:tc>
      </w:tr>
      <w:tr w:rsidR="0035547C" w:rsidRPr="0035547C">
        <w:tc>
          <w:tcPr>
            <w:tcW w:w="680" w:type="dxa"/>
          </w:tcPr>
          <w:p w:rsidR="00151007" w:rsidRPr="0035547C" w:rsidRDefault="00151007">
            <w:pPr>
              <w:pStyle w:val="ConsPlusNormal"/>
              <w:jc w:val="center"/>
            </w:pPr>
            <w:r w:rsidRPr="0035547C">
              <w:t>8262.</w:t>
            </w:r>
          </w:p>
        </w:tc>
        <w:tc>
          <w:tcPr>
            <w:tcW w:w="8391" w:type="dxa"/>
          </w:tcPr>
          <w:p w:rsidR="00151007" w:rsidRPr="0035547C" w:rsidRDefault="00151007">
            <w:pPr>
              <w:pStyle w:val="ConsPlusNormal"/>
              <w:jc w:val="both"/>
            </w:pPr>
            <w:r w:rsidRPr="0035547C">
              <w:t>Какие спуски относятся к затяжным?</w:t>
            </w:r>
          </w:p>
        </w:tc>
      </w:tr>
      <w:tr w:rsidR="0035547C" w:rsidRPr="0035547C">
        <w:tc>
          <w:tcPr>
            <w:tcW w:w="680" w:type="dxa"/>
          </w:tcPr>
          <w:p w:rsidR="00151007" w:rsidRPr="0035547C" w:rsidRDefault="00151007">
            <w:pPr>
              <w:pStyle w:val="ConsPlusNormal"/>
              <w:jc w:val="center"/>
            </w:pPr>
            <w:r w:rsidRPr="0035547C">
              <w:t>8263.</w:t>
            </w:r>
          </w:p>
        </w:tc>
        <w:tc>
          <w:tcPr>
            <w:tcW w:w="8391" w:type="dxa"/>
          </w:tcPr>
          <w:p w:rsidR="00151007" w:rsidRPr="0035547C" w:rsidRDefault="00151007">
            <w:pPr>
              <w:pStyle w:val="ConsPlusNormal"/>
              <w:jc w:val="both"/>
            </w:pPr>
            <w:r w:rsidRPr="0035547C">
              <w:t>На каких вновь проектируемых линиях допустимо сопрягать смежные элементы продольного профиля в вертикальной плоскости круговыми кривыми радиуса 15 км?</w:t>
            </w:r>
          </w:p>
        </w:tc>
      </w:tr>
      <w:tr w:rsidR="0035547C" w:rsidRPr="0035547C">
        <w:tc>
          <w:tcPr>
            <w:tcW w:w="680" w:type="dxa"/>
          </w:tcPr>
          <w:p w:rsidR="00151007" w:rsidRPr="0035547C" w:rsidRDefault="00151007">
            <w:pPr>
              <w:pStyle w:val="ConsPlusNormal"/>
              <w:jc w:val="center"/>
            </w:pPr>
            <w:r w:rsidRPr="0035547C">
              <w:t>8264.</w:t>
            </w:r>
          </w:p>
        </w:tc>
        <w:tc>
          <w:tcPr>
            <w:tcW w:w="8391" w:type="dxa"/>
          </w:tcPr>
          <w:p w:rsidR="00151007" w:rsidRPr="0035547C" w:rsidRDefault="00151007">
            <w:pPr>
              <w:pStyle w:val="ConsPlusNormal"/>
              <w:jc w:val="both"/>
            </w:pPr>
            <w:r w:rsidRPr="0035547C">
              <w:t>Какая организация осуществляет ведение реестра заключений экспертизы промышленной безопасности?</w:t>
            </w:r>
          </w:p>
        </w:tc>
      </w:tr>
      <w:tr w:rsidR="0035547C" w:rsidRPr="0035547C">
        <w:tc>
          <w:tcPr>
            <w:tcW w:w="680" w:type="dxa"/>
          </w:tcPr>
          <w:p w:rsidR="00151007" w:rsidRPr="0035547C" w:rsidRDefault="00151007">
            <w:pPr>
              <w:pStyle w:val="ConsPlusNormal"/>
              <w:jc w:val="center"/>
            </w:pPr>
            <w:r w:rsidRPr="0035547C">
              <w:t>8265.</w:t>
            </w:r>
          </w:p>
        </w:tc>
        <w:tc>
          <w:tcPr>
            <w:tcW w:w="8391" w:type="dxa"/>
          </w:tcPr>
          <w:p w:rsidR="00151007" w:rsidRPr="0035547C" w:rsidRDefault="00151007">
            <w:pPr>
              <w:pStyle w:val="ConsPlusNormal"/>
              <w:jc w:val="both"/>
            </w:pPr>
            <w:r w:rsidRPr="0035547C">
              <w:t>Какие элементы воздушных линий рассчитываются по методу допускаемых напряжений?</w:t>
            </w:r>
          </w:p>
        </w:tc>
      </w:tr>
      <w:tr w:rsidR="0035547C" w:rsidRPr="0035547C">
        <w:tc>
          <w:tcPr>
            <w:tcW w:w="680" w:type="dxa"/>
          </w:tcPr>
          <w:p w:rsidR="00151007" w:rsidRPr="0035547C" w:rsidRDefault="00151007">
            <w:pPr>
              <w:pStyle w:val="ConsPlusNormal"/>
              <w:jc w:val="center"/>
            </w:pPr>
            <w:r w:rsidRPr="0035547C">
              <w:t>8266.</w:t>
            </w:r>
          </w:p>
        </w:tc>
        <w:tc>
          <w:tcPr>
            <w:tcW w:w="8391" w:type="dxa"/>
          </w:tcPr>
          <w:p w:rsidR="00151007" w:rsidRPr="0035547C" w:rsidRDefault="00151007">
            <w:pPr>
              <w:pStyle w:val="ConsPlusNormal"/>
              <w:jc w:val="both"/>
            </w:pPr>
            <w:r w:rsidRPr="0035547C">
              <w:t>С какими параметрами следует предусматривать односкатный поперечный профиль закругления (вираж)?</w:t>
            </w:r>
          </w:p>
        </w:tc>
      </w:tr>
      <w:tr w:rsidR="0035547C" w:rsidRPr="0035547C">
        <w:tc>
          <w:tcPr>
            <w:tcW w:w="680" w:type="dxa"/>
          </w:tcPr>
          <w:p w:rsidR="00151007" w:rsidRPr="0035547C" w:rsidRDefault="00151007">
            <w:pPr>
              <w:pStyle w:val="ConsPlusNormal"/>
              <w:jc w:val="center"/>
            </w:pPr>
            <w:r w:rsidRPr="0035547C">
              <w:lastRenderedPageBreak/>
              <w:t>8267.</w:t>
            </w:r>
          </w:p>
        </w:tc>
        <w:tc>
          <w:tcPr>
            <w:tcW w:w="8391" w:type="dxa"/>
          </w:tcPr>
          <w:p w:rsidR="00151007" w:rsidRPr="0035547C" w:rsidRDefault="00151007">
            <w:pPr>
              <w:pStyle w:val="ConsPlusNormal"/>
              <w:jc w:val="both"/>
            </w:pPr>
            <w:r w:rsidRPr="0035547C">
              <w:t>Для чего производится обследование грунтов оснований фундаментов существующих зданий и сооружений?</w:t>
            </w:r>
          </w:p>
        </w:tc>
      </w:tr>
      <w:tr w:rsidR="0035547C" w:rsidRPr="0035547C">
        <w:tc>
          <w:tcPr>
            <w:tcW w:w="680" w:type="dxa"/>
          </w:tcPr>
          <w:p w:rsidR="00151007" w:rsidRPr="0035547C" w:rsidRDefault="00151007">
            <w:pPr>
              <w:pStyle w:val="ConsPlusNormal"/>
              <w:jc w:val="center"/>
            </w:pPr>
            <w:r w:rsidRPr="0035547C">
              <w:t>8268.</w:t>
            </w:r>
          </w:p>
        </w:tc>
        <w:tc>
          <w:tcPr>
            <w:tcW w:w="8391" w:type="dxa"/>
          </w:tcPr>
          <w:p w:rsidR="00151007" w:rsidRPr="0035547C" w:rsidRDefault="00151007">
            <w:pPr>
              <w:pStyle w:val="ConsPlusNormal"/>
              <w:jc w:val="both"/>
            </w:pPr>
            <w:r w:rsidRPr="0035547C">
              <w:t>Что должна в себя включать разработка природоохранных мероприятий?</w:t>
            </w:r>
          </w:p>
        </w:tc>
      </w:tr>
      <w:tr w:rsidR="0035547C" w:rsidRPr="0035547C">
        <w:tc>
          <w:tcPr>
            <w:tcW w:w="680" w:type="dxa"/>
          </w:tcPr>
          <w:p w:rsidR="00151007" w:rsidRPr="0035547C" w:rsidRDefault="00151007">
            <w:pPr>
              <w:pStyle w:val="ConsPlusNormal"/>
              <w:jc w:val="center"/>
            </w:pPr>
            <w:r w:rsidRPr="0035547C">
              <w:t>8269.</w:t>
            </w:r>
          </w:p>
        </w:tc>
        <w:tc>
          <w:tcPr>
            <w:tcW w:w="8391" w:type="dxa"/>
          </w:tcPr>
          <w:p w:rsidR="00151007" w:rsidRPr="0035547C" w:rsidRDefault="00151007">
            <w:pPr>
              <w:pStyle w:val="ConsPlusNormal"/>
              <w:jc w:val="both"/>
            </w:pPr>
            <w:r w:rsidRPr="0035547C">
              <w:t>Что не следует относить к постоянным нагрузкам?</w:t>
            </w:r>
          </w:p>
        </w:tc>
      </w:tr>
      <w:tr w:rsidR="0035547C" w:rsidRPr="0035547C">
        <w:tc>
          <w:tcPr>
            <w:tcW w:w="680" w:type="dxa"/>
          </w:tcPr>
          <w:p w:rsidR="00151007" w:rsidRPr="0035547C" w:rsidRDefault="00151007">
            <w:pPr>
              <w:pStyle w:val="ConsPlusNormal"/>
              <w:jc w:val="center"/>
            </w:pPr>
            <w:r w:rsidRPr="0035547C">
              <w:t>8270.</w:t>
            </w:r>
          </w:p>
        </w:tc>
        <w:tc>
          <w:tcPr>
            <w:tcW w:w="8391" w:type="dxa"/>
          </w:tcPr>
          <w:p w:rsidR="00151007" w:rsidRPr="0035547C" w:rsidRDefault="00151007">
            <w:pPr>
              <w:pStyle w:val="ConsPlusNormal"/>
              <w:jc w:val="both"/>
            </w:pPr>
            <w:r w:rsidRPr="0035547C">
              <w:t>Что должны содержать текстовые приложения отчетной документации?</w:t>
            </w:r>
          </w:p>
        </w:tc>
      </w:tr>
      <w:tr w:rsidR="0035547C" w:rsidRPr="0035547C">
        <w:tc>
          <w:tcPr>
            <w:tcW w:w="680" w:type="dxa"/>
          </w:tcPr>
          <w:p w:rsidR="00151007" w:rsidRPr="0035547C" w:rsidRDefault="00151007">
            <w:pPr>
              <w:pStyle w:val="ConsPlusNormal"/>
              <w:jc w:val="center"/>
            </w:pPr>
            <w:r w:rsidRPr="0035547C">
              <w:t>8271.</w:t>
            </w:r>
          </w:p>
        </w:tc>
        <w:tc>
          <w:tcPr>
            <w:tcW w:w="8391" w:type="dxa"/>
          </w:tcPr>
          <w:p w:rsidR="00151007" w:rsidRPr="0035547C" w:rsidRDefault="00151007">
            <w:pPr>
              <w:pStyle w:val="ConsPlusNormal"/>
              <w:jc w:val="both"/>
            </w:pPr>
            <w:r w:rsidRPr="0035547C">
              <w:t>Какое определение соответствует понятию "гибкость здания"?</w:t>
            </w:r>
          </w:p>
        </w:tc>
      </w:tr>
      <w:tr w:rsidR="0035547C" w:rsidRPr="0035547C">
        <w:tc>
          <w:tcPr>
            <w:tcW w:w="680" w:type="dxa"/>
          </w:tcPr>
          <w:p w:rsidR="00151007" w:rsidRPr="0035547C" w:rsidRDefault="00151007">
            <w:pPr>
              <w:pStyle w:val="ConsPlusNormal"/>
              <w:jc w:val="center"/>
            </w:pPr>
            <w:r w:rsidRPr="0035547C">
              <w:t>8272.</w:t>
            </w:r>
          </w:p>
        </w:tc>
        <w:tc>
          <w:tcPr>
            <w:tcW w:w="8391" w:type="dxa"/>
          </w:tcPr>
          <w:p w:rsidR="00151007" w:rsidRPr="0035547C" w:rsidRDefault="00151007">
            <w:pPr>
              <w:pStyle w:val="ConsPlusNormal"/>
              <w:jc w:val="both"/>
            </w:pPr>
            <w:r w:rsidRPr="0035547C">
              <w:t>При каких условиях в границах водоохранных зон допускается проектирование, строительство, реконструкция хозяйственных и иных объектов?</w:t>
            </w:r>
          </w:p>
        </w:tc>
      </w:tr>
      <w:tr w:rsidR="0035547C" w:rsidRPr="0035547C">
        <w:tc>
          <w:tcPr>
            <w:tcW w:w="680" w:type="dxa"/>
          </w:tcPr>
          <w:p w:rsidR="00151007" w:rsidRPr="0035547C" w:rsidRDefault="00151007">
            <w:pPr>
              <w:pStyle w:val="ConsPlusNormal"/>
              <w:jc w:val="center"/>
            </w:pPr>
            <w:r w:rsidRPr="0035547C">
              <w:t>8273.</w:t>
            </w:r>
          </w:p>
        </w:tc>
        <w:tc>
          <w:tcPr>
            <w:tcW w:w="8391" w:type="dxa"/>
          </w:tcPr>
          <w:p w:rsidR="00151007" w:rsidRPr="0035547C" w:rsidRDefault="00151007">
            <w:pPr>
              <w:pStyle w:val="ConsPlusNormal"/>
              <w:jc w:val="both"/>
            </w:pPr>
            <w:r w:rsidRPr="0035547C">
              <w:t>Какие помещения необходимо предусмотреть в составе детских дошкольных учреждений?</w:t>
            </w:r>
          </w:p>
        </w:tc>
      </w:tr>
      <w:tr w:rsidR="0035547C" w:rsidRPr="0035547C">
        <w:tc>
          <w:tcPr>
            <w:tcW w:w="680" w:type="dxa"/>
          </w:tcPr>
          <w:p w:rsidR="00151007" w:rsidRPr="0035547C" w:rsidRDefault="00151007">
            <w:pPr>
              <w:pStyle w:val="ConsPlusNormal"/>
              <w:jc w:val="center"/>
            </w:pPr>
            <w:r w:rsidRPr="0035547C">
              <w:t>8274.</w:t>
            </w:r>
          </w:p>
        </w:tc>
        <w:tc>
          <w:tcPr>
            <w:tcW w:w="8391" w:type="dxa"/>
          </w:tcPr>
          <w:p w:rsidR="00151007" w:rsidRPr="0035547C" w:rsidRDefault="00151007">
            <w:pPr>
              <w:pStyle w:val="ConsPlusNormal"/>
              <w:jc w:val="both"/>
            </w:pPr>
            <w:r w:rsidRPr="0035547C">
              <w:t>В помещении, где устанавливается отопительное газоиспользующее оборудование, в качестве легкосбрасываемых ограждающих конструкций допускается использование оконных проемов. Какое условие для остекления оконных проемов должно выполняться?</w:t>
            </w:r>
          </w:p>
        </w:tc>
      </w:tr>
      <w:tr w:rsidR="0035547C" w:rsidRPr="0035547C">
        <w:tc>
          <w:tcPr>
            <w:tcW w:w="680" w:type="dxa"/>
          </w:tcPr>
          <w:p w:rsidR="00151007" w:rsidRPr="0035547C" w:rsidRDefault="00151007">
            <w:pPr>
              <w:pStyle w:val="ConsPlusNormal"/>
              <w:jc w:val="center"/>
            </w:pPr>
            <w:r w:rsidRPr="0035547C">
              <w:t>8275.</w:t>
            </w:r>
          </w:p>
        </w:tc>
        <w:tc>
          <w:tcPr>
            <w:tcW w:w="8391" w:type="dxa"/>
          </w:tcPr>
          <w:p w:rsidR="00151007" w:rsidRPr="0035547C" w:rsidRDefault="00151007">
            <w:pPr>
              <w:pStyle w:val="ConsPlusNormal"/>
              <w:jc w:val="both"/>
            </w:pPr>
            <w:r w:rsidRPr="0035547C">
              <w:t>Какие зоны различают в строении хемогенных зон выветривания?</w:t>
            </w:r>
          </w:p>
        </w:tc>
      </w:tr>
      <w:tr w:rsidR="0035547C" w:rsidRPr="0035547C">
        <w:tc>
          <w:tcPr>
            <w:tcW w:w="680" w:type="dxa"/>
          </w:tcPr>
          <w:p w:rsidR="00151007" w:rsidRPr="0035547C" w:rsidRDefault="00151007">
            <w:pPr>
              <w:pStyle w:val="ConsPlusNormal"/>
              <w:jc w:val="center"/>
            </w:pPr>
            <w:r w:rsidRPr="0035547C">
              <w:t>8276.</w:t>
            </w:r>
          </w:p>
        </w:tc>
        <w:tc>
          <w:tcPr>
            <w:tcW w:w="8391" w:type="dxa"/>
          </w:tcPr>
          <w:p w:rsidR="00151007" w:rsidRPr="0035547C" w:rsidRDefault="00151007">
            <w:pPr>
              <w:pStyle w:val="ConsPlusNormal"/>
              <w:jc w:val="both"/>
            </w:pPr>
            <w:r w:rsidRPr="0035547C">
              <w:t>Чему равна глубина скважин для типового проектирования эстакады для наземных коммуникаций?</w:t>
            </w:r>
          </w:p>
        </w:tc>
      </w:tr>
      <w:tr w:rsidR="0035547C" w:rsidRPr="0035547C">
        <w:tc>
          <w:tcPr>
            <w:tcW w:w="680" w:type="dxa"/>
          </w:tcPr>
          <w:p w:rsidR="00151007" w:rsidRPr="0035547C" w:rsidRDefault="00151007">
            <w:pPr>
              <w:pStyle w:val="ConsPlusNormal"/>
              <w:jc w:val="center"/>
            </w:pPr>
            <w:r w:rsidRPr="0035547C">
              <w:t>8277.</w:t>
            </w:r>
          </w:p>
        </w:tc>
        <w:tc>
          <w:tcPr>
            <w:tcW w:w="8391" w:type="dxa"/>
          </w:tcPr>
          <w:p w:rsidR="00151007" w:rsidRPr="0035547C" w:rsidRDefault="00151007">
            <w:pPr>
              <w:pStyle w:val="ConsPlusNormal"/>
              <w:jc w:val="both"/>
            </w:pPr>
            <w:r w:rsidRPr="0035547C">
              <w:t>Какие допустимые посадки при спуске обсадной колонны по отношению к разгрузке ее за счет сил трения при движении по стволу для труб диаметром более 273 мм?</w:t>
            </w:r>
          </w:p>
        </w:tc>
      </w:tr>
      <w:tr w:rsidR="0035547C" w:rsidRPr="0035547C">
        <w:tc>
          <w:tcPr>
            <w:tcW w:w="680" w:type="dxa"/>
          </w:tcPr>
          <w:p w:rsidR="00151007" w:rsidRPr="0035547C" w:rsidRDefault="00151007">
            <w:pPr>
              <w:pStyle w:val="ConsPlusNormal"/>
              <w:jc w:val="center"/>
            </w:pPr>
            <w:r w:rsidRPr="0035547C">
              <w:t>8278.</w:t>
            </w:r>
          </w:p>
        </w:tc>
        <w:tc>
          <w:tcPr>
            <w:tcW w:w="8391" w:type="dxa"/>
          </w:tcPr>
          <w:p w:rsidR="00151007" w:rsidRPr="0035547C" w:rsidRDefault="00151007">
            <w:pPr>
              <w:pStyle w:val="ConsPlusNormal"/>
              <w:jc w:val="both"/>
            </w:pPr>
            <w:r w:rsidRPr="0035547C">
              <w:t>Какие условия подачи сжиженных углеводородных газов на раздаточные колонки автомобильных газозаправочных станций общего пользования из резервуаров технологически связанных с ней газонаполнительных станций или пунктов?</w:t>
            </w:r>
          </w:p>
        </w:tc>
      </w:tr>
      <w:tr w:rsidR="0035547C" w:rsidRPr="0035547C">
        <w:tc>
          <w:tcPr>
            <w:tcW w:w="680" w:type="dxa"/>
          </w:tcPr>
          <w:p w:rsidR="00151007" w:rsidRPr="0035547C" w:rsidRDefault="00151007">
            <w:pPr>
              <w:pStyle w:val="ConsPlusNormal"/>
              <w:jc w:val="center"/>
            </w:pPr>
            <w:r w:rsidRPr="0035547C">
              <w:t>8279.</w:t>
            </w:r>
          </w:p>
        </w:tc>
        <w:tc>
          <w:tcPr>
            <w:tcW w:w="8391" w:type="dxa"/>
          </w:tcPr>
          <w:p w:rsidR="00151007" w:rsidRPr="0035547C" w:rsidRDefault="00151007">
            <w:pPr>
              <w:pStyle w:val="ConsPlusNormal"/>
              <w:jc w:val="both"/>
            </w:pPr>
            <w:r w:rsidRPr="0035547C">
              <w:t>В каком случае документация на техническое перевооружение опасного производственного объекта подлежит экспертизе?</w:t>
            </w:r>
          </w:p>
        </w:tc>
      </w:tr>
      <w:tr w:rsidR="0035547C" w:rsidRPr="0035547C">
        <w:tc>
          <w:tcPr>
            <w:tcW w:w="680" w:type="dxa"/>
          </w:tcPr>
          <w:p w:rsidR="00151007" w:rsidRPr="0035547C" w:rsidRDefault="00151007">
            <w:pPr>
              <w:pStyle w:val="ConsPlusNormal"/>
              <w:jc w:val="center"/>
            </w:pPr>
            <w:r w:rsidRPr="0035547C">
              <w:t>8280.</w:t>
            </w:r>
          </w:p>
        </w:tc>
        <w:tc>
          <w:tcPr>
            <w:tcW w:w="8391" w:type="dxa"/>
          </w:tcPr>
          <w:p w:rsidR="00151007" w:rsidRPr="0035547C" w:rsidRDefault="00151007">
            <w:pPr>
              <w:pStyle w:val="ConsPlusNormal"/>
              <w:jc w:val="both"/>
            </w:pPr>
            <w:r w:rsidRPr="0035547C">
              <w:t>Какие показатели относительной влажности воздуха в помещениях с пребыванием детей являются допустимыми?</w:t>
            </w:r>
          </w:p>
        </w:tc>
      </w:tr>
      <w:tr w:rsidR="0035547C" w:rsidRPr="0035547C">
        <w:tc>
          <w:tcPr>
            <w:tcW w:w="680" w:type="dxa"/>
          </w:tcPr>
          <w:p w:rsidR="00151007" w:rsidRPr="0035547C" w:rsidRDefault="00151007">
            <w:pPr>
              <w:pStyle w:val="ConsPlusNormal"/>
              <w:jc w:val="center"/>
            </w:pPr>
            <w:r w:rsidRPr="0035547C">
              <w:t>8281.</w:t>
            </w:r>
          </w:p>
        </w:tc>
        <w:tc>
          <w:tcPr>
            <w:tcW w:w="8391" w:type="dxa"/>
          </w:tcPr>
          <w:p w:rsidR="00151007" w:rsidRPr="0035547C" w:rsidRDefault="00151007">
            <w:pPr>
              <w:pStyle w:val="ConsPlusNormal"/>
              <w:jc w:val="both"/>
            </w:pPr>
            <w:r w:rsidRPr="0035547C">
              <w:t>Какова контролируемая зона аэропорта?</w:t>
            </w:r>
          </w:p>
        </w:tc>
      </w:tr>
      <w:tr w:rsidR="0035547C" w:rsidRPr="0035547C">
        <w:tc>
          <w:tcPr>
            <w:tcW w:w="680" w:type="dxa"/>
          </w:tcPr>
          <w:p w:rsidR="00151007" w:rsidRPr="0035547C" w:rsidRDefault="00151007">
            <w:pPr>
              <w:pStyle w:val="ConsPlusNormal"/>
              <w:jc w:val="center"/>
            </w:pPr>
            <w:r w:rsidRPr="0035547C">
              <w:t>8282.</w:t>
            </w:r>
          </w:p>
        </w:tc>
        <w:tc>
          <w:tcPr>
            <w:tcW w:w="8391" w:type="dxa"/>
          </w:tcPr>
          <w:p w:rsidR="00151007" w:rsidRPr="0035547C" w:rsidRDefault="00151007">
            <w:pPr>
              <w:pStyle w:val="ConsPlusNormal"/>
              <w:jc w:val="both"/>
            </w:pPr>
            <w:r w:rsidRPr="0035547C">
              <w:t>Что должны включать стационарные экологические наблюдения?</w:t>
            </w:r>
          </w:p>
        </w:tc>
      </w:tr>
      <w:tr w:rsidR="0035547C" w:rsidRPr="0035547C">
        <w:tc>
          <w:tcPr>
            <w:tcW w:w="680" w:type="dxa"/>
          </w:tcPr>
          <w:p w:rsidR="00151007" w:rsidRPr="0035547C" w:rsidRDefault="00151007">
            <w:pPr>
              <w:pStyle w:val="ConsPlusNormal"/>
              <w:jc w:val="center"/>
            </w:pPr>
            <w:r w:rsidRPr="0035547C">
              <w:t>8283.</w:t>
            </w:r>
          </w:p>
        </w:tc>
        <w:tc>
          <w:tcPr>
            <w:tcW w:w="8391" w:type="dxa"/>
          </w:tcPr>
          <w:p w:rsidR="00151007" w:rsidRPr="0035547C" w:rsidRDefault="00151007">
            <w:pPr>
              <w:pStyle w:val="ConsPlusNormal"/>
              <w:jc w:val="both"/>
            </w:pPr>
            <w:r w:rsidRPr="0035547C">
              <w:t>Где допускается временно хранить отходы, в зависимости от их технологической и физико-химической характеристики?</w:t>
            </w:r>
          </w:p>
        </w:tc>
      </w:tr>
      <w:tr w:rsidR="0035547C" w:rsidRPr="0035547C">
        <w:tc>
          <w:tcPr>
            <w:tcW w:w="680" w:type="dxa"/>
          </w:tcPr>
          <w:p w:rsidR="00151007" w:rsidRPr="0035547C" w:rsidRDefault="00151007">
            <w:pPr>
              <w:pStyle w:val="ConsPlusNormal"/>
              <w:jc w:val="center"/>
            </w:pPr>
            <w:r w:rsidRPr="0035547C">
              <w:t>8284.</w:t>
            </w:r>
          </w:p>
        </w:tc>
        <w:tc>
          <w:tcPr>
            <w:tcW w:w="8391" w:type="dxa"/>
          </w:tcPr>
          <w:p w:rsidR="00151007" w:rsidRPr="0035547C" w:rsidRDefault="00151007">
            <w:pPr>
              <w:pStyle w:val="ConsPlusNormal"/>
              <w:jc w:val="both"/>
            </w:pPr>
            <w:r w:rsidRPr="0035547C">
              <w:t>Какая группа электроприемников из состава электроприемников первой категории по надежности электроснабжения является особой?</w:t>
            </w:r>
          </w:p>
        </w:tc>
      </w:tr>
      <w:tr w:rsidR="0035547C" w:rsidRPr="0035547C">
        <w:tc>
          <w:tcPr>
            <w:tcW w:w="680" w:type="dxa"/>
          </w:tcPr>
          <w:p w:rsidR="00151007" w:rsidRPr="0035547C" w:rsidRDefault="00151007">
            <w:pPr>
              <w:pStyle w:val="ConsPlusNormal"/>
              <w:jc w:val="center"/>
            </w:pPr>
            <w:r w:rsidRPr="0035547C">
              <w:t>8285.</w:t>
            </w:r>
          </w:p>
        </w:tc>
        <w:tc>
          <w:tcPr>
            <w:tcW w:w="8391" w:type="dxa"/>
          </w:tcPr>
          <w:p w:rsidR="00151007" w:rsidRPr="0035547C" w:rsidRDefault="00151007">
            <w:pPr>
              <w:pStyle w:val="ConsPlusNormal"/>
              <w:jc w:val="both"/>
            </w:pPr>
            <w:r w:rsidRPr="0035547C">
              <w:t>Кто является участником строительства?</w:t>
            </w:r>
          </w:p>
        </w:tc>
      </w:tr>
      <w:tr w:rsidR="0035547C" w:rsidRPr="0035547C">
        <w:tc>
          <w:tcPr>
            <w:tcW w:w="680" w:type="dxa"/>
          </w:tcPr>
          <w:p w:rsidR="00151007" w:rsidRPr="0035547C" w:rsidRDefault="00151007">
            <w:pPr>
              <w:pStyle w:val="ConsPlusNormal"/>
              <w:jc w:val="center"/>
            </w:pPr>
            <w:r w:rsidRPr="0035547C">
              <w:t>8286.</w:t>
            </w:r>
          </w:p>
        </w:tc>
        <w:tc>
          <w:tcPr>
            <w:tcW w:w="8391" w:type="dxa"/>
          </w:tcPr>
          <w:p w:rsidR="00151007" w:rsidRPr="0035547C" w:rsidRDefault="00151007">
            <w:pPr>
              <w:pStyle w:val="ConsPlusNormal"/>
              <w:jc w:val="both"/>
            </w:pPr>
            <w:r w:rsidRPr="0035547C">
              <w:t>Какое допустимое содержание кислорода после продувки в пневмосепарационных размольных системах и полировальных барабанах установлено при производстве порошков и пудр из алюминия, магния и сплавов на их основе?</w:t>
            </w:r>
          </w:p>
        </w:tc>
      </w:tr>
      <w:tr w:rsidR="0035547C" w:rsidRPr="0035547C">
        <w:tc>
          <w:tcPr>
            <w:tcW w:w="680" w:type="dxa"/>
          </w:tcPr>
          <w:p w:rsidR="00151007" w:rsidRPr="0035547C" w:rsidRDefault="00151007">
            <w:pPr>
              <w:pStyle w:val="ConsPlusNormal"/>
              <w:jc w:val="center"/>
            </w:pPr>
            <w:r w:rsidRPr="0035547C">
              <w:t>8287.</w:t>
            </w:r>
          </w:p>
        </w:tc>
        <w:tc>
          <w:tcPr>
            <w:tcW w:w="8391" w:type="dxa"/>
          </w:tcPr>
          <w:p w:rsidR="00151007" w:rsidRPr="0035547C" w:rsidRDefault="00151007">
            <w:pPr>
              <w:pStyle w:val="ConsPlusNormal"/>
              <w:jc w:val="both"/>
            </w:pPr>
            <w:r w:rsidRPr="0035547C">
              <w:t>На основании каких данных производится проектирование цементных заводов?</w:t>
            </w:r>
          </w:p>
        </w:tc>
      </w:tr>
      <w:tr w:rsidR="0035547C" w:rsidRPr="0035547C">
        <w:tc>
          <w:tcPr>
            <w:tcW w:w="680" w:type="dxa"/>
          </w:tcPr>
          <w:p w:rsidR="00151007" w:rsidRPr="0035547C" w:rsidRDefault="00151007">
            <w:pPr>
              <w:pStyle w:val="ConsPlusNormal"/>
              <w:jc w:val="center"/>
            </w:pPr>
            <w:r w:rsidRPr="0035547C">
              <w:lastRenderedPageBreak/>
              <w:t>8288.</w:t>
            </w:r>
          </w:p>
        </w:tc>
        <w:tc>
          <w:tcPr>
            <w:tcW w:w="8391" w:type="dxa"/>
          </w:tcPr>
          <w:p w:rsidR="00151007" w:rsidRPr="0035547C" w:rsidRDefault="00151007">
            <w:pPr>
              <w:pStyle w:val="ConsPlusNormal"/>
              <w:jc w:val="both"/>
            </w:pPr>
            <w:r w:rsidRPr="0035547C">
              <w:t>По каким особенностям макрорельефа подразделяют ландшафты?</w:t>
            </w:r>
          </w:p>
        </w:tc>
      </w:tr>
      <w:tr w:rsidR="0035547C" w:rsidRPr="0035547C">
        <w:tc>
          <w:tcPr>
            <w:tcW w:w="680" w:type="dxa"/>
          </w:tcPr>
          <w:p w:rsidR="00151007" w:rsidRPr="0035547C" w:rsidRDefault="00151007">
            <w:pPr>
              <w:pStyle w:val="ConsPlusNormal"/>
              <w:jc w:val="center"/>
            </w:pPr>
            <w:r w:rsidRPr="0035547C">
              <w:t>8289.</w:t>
            </w:r>
          </w:p>
        </w:tc>
        <w:tc>
          <w:tcPr>
            <w:tcW w:w="8391" w:type="dxa"/>
          </w:tcPr>
          <w:p w:rsidR="00151007" w:rsidRPr="0035547C" w:rsidRDefault="00151007">
            <w:pPr>
              <w:pStyle w:val="ConsPlusNormal"/>
              <w:jc w:val="both"/>
            </w:pPr>
            <w:r w:rsidRPr="0035547C">
              <w:t>Для каких плотин следует проектировать рисберму в виде плит из монолитного бетона или железобетона?</w:t>
            </w:r>
          </w:p>
        </w:tc>
      </w:tr>
      <w:tr w:rsidR="0035547C" w:rsidRPr="0035547C">
        <w:tc>
          <w:tcPr>
            <w:tcW w:w="680" w:type="dxa"/>
          </w:tcPr>
          <w:p w:rsidR="00151007" w:rsidRPr="0035547C" w:rsidRDefault="00151007">
            <w:pPr>
              <w:pStyle w:val="ConsPlusNormal"/>
              <w:jc w:val="center"/>
            </w:pPr>
            <w:r w:rsidRPr="0035547C">
              <w:t>8290.</w:t>
            </w:r>
          </w:p>
        </w:tc>
        <w:tc>
          <w:tcPr>
            <w:tcW w:w="8391" w:type="dxa"/>
          </w:tcPr>
          <w:p w:rsidR="00151007" w:rsidRPr="0035547C" w:rsidRDefault="00151007">
            <w:pPr>
              <w:pStyle w:val="ConsPlusNormal"/>
              <w:jc w:val="both"/>
            </w:pPr>
            <w:r w:rsidRPr="0035547C">
              <w:t>На каких участках земель государственного лесного фонда следует размещать проектируемые объекты?</w:t>
            </w:r>
          </w:p>
        </w:tc>
      </w:tr>
      <w:tr w:rsidR="0035547C" w:rsidRPr="0035547C">
        <w:tc>
          <w:tcPr>
            <w:tcW w:w="680" w:type="dxa"/>
          </w:tcPr>
          <w:p w:rsidR="00151007" w:rsidRPr="0035547C" w:rsidRDefault="00151007">
            <w:pPr>
              <w:pStyle w:val="ConsPlusNormal"/>
              <w:jc w:val="center"/>
            </w:pPr>
            <w:r w:rsidRPr="0035547C">
              <w:t>8291.</w:t>
            </w:r>
          </w:p>
        </w:tc>
        <w:tc>
          <w:tcPr>
            <w:tcW w:w="8391" w:type="dxa"/>
          </w:tcPr>
          <w:p w:rsidR="00151007" w:rsidRPr="0035547C" w:rsidRDefault="00151007">
            <w:pPr>
              <w:pStyle w:val="ConsPlusNormal"/>
              <w:jc w:val="both"/>
            </w:pPr>
            <w:r w:rsidRPr="0035547C">
              <w:t>Какие нагрузки на сооружение следует принимать в неустойчивых грунтах, в которых сводообразование невозможно?</w:t>
            </w:r>
          </w:p>
        </w:tc>
      </w:tr>
      <w:tr w:rsidR="0035547C" w:rsidRPr="0035547C">
        <w:tc>
          <w:tcPr>
            <w:tcW w:w="680" w:type="dxa"/>
          </w:tcPr>
          <w:p w:rsidR="00151007" w:rsidRPr="0035547C" w:rsidRDefault="00151007">
            <w:pPr>
              <w:pStyle w:val="ConsPlusNormal"/>
              <w:jc w:val="center"/>
            </w:pPr>
            <w:r w:rsidRPr="0035547C">
              <w:t>8292.</w:t>
            </w:r>
          </w:p>
        </w:tc>
        <w:tc>
          <w:tcPr>
            <w:tcW w:w="8391" w:type="dxa"/>
          </w:tcPr>
          <w:p w:rsidR="00151007" w:rsidRPr="0035547C" w:rsidRDefault="00151007">
            <w:pPr>
              <w:pStyle w:val="ConsPlusNormal"/>
              <w:jc w:val="both"/>
            </w:pPr>
            <w:r w:rsidRPr="0035547C">
              <w:t>Какие основные здания, помещения и сооружения могут предусматриваться в производственной зоне газонаполнительных станций сжиженных углеводородных газов?</w:t>
            </w:r>
          </w:p>
        </w:tc>
      </w:tr>
      <w:tr w:rsidR="0035547C" w:rsidRPr="0035547C">
        <w:tc>
          <w:tcPr>
            <w:tcW w:w="680" w:type="dxa"/>
          </w:tcPr>
          <w:p w:rsidR="00151007" w:rsidRPr="0035547C" w:rsidRDefault="00151007">
            <w:pPr>
              <w:pStyle w:val="ConsPlusNormal"/>
              <w:jc w:val="center"/>
            </w:pPr>
            <w:r w:rsidRPr="0035547C">
              <w:t>8293.</w:t>
            </w:r>
          </w:p>
        </w:tc>
        <w:tc>
          <w:tcPr>
            <w:tcW w:w="8391" w:type="dxa"/>
          </w:tcPr>
          <w:p w:rsidR="00151007" w:rsidRPr="0035547C" w:rsidRDefault="00151007">
            <w:pPr>
              <w:pStyle w:val="ConsPlusNormal"/>
              <w:jc w:val="both"/>
            </w:pPr>
            <w:r w:rsidRPr="0035547C">
              <w:t>Кем обеспечивается разработка отчета по обоснованию безопасности атомной станции?</w:t>
            </w:r>
          </w:p>
        </w:tc>
      </w:tr>
      <w:tr w:rsidR="0035547C" w:rsidRPr="0035547C">
        <w:tc>
          <w:tcPr>
            <w:tcW w:w="680" w:type="dxa"/>
          </w:tcPr>
          <w:p w:rsidR="00151007" w:rsidRPr="0035547C" w:rsidRDefault="00151007">
            <w:pPr>
              <w:pStyle w:val="ConsPlusNormal"/>
              <w:jc w:val="center"/>
            </w:pPr>
            <w:r w:rsidRPr="0035547C">
              <w:t>8294.</w:t>
            </w:r>
          </w:p>
        </w:tc>
        <w:tc>
          <w:tcPr>
            <w:tcW w:w="8391" w:type="dxa"/>
          </w:tcPr>
          <w:p w:rsidR="00151007" w:rsidRPr="0035547C" w:rsidRDefault="00151007">
            <w:pPr>
              <w:pStyle w:val="ConsPlusNormal"/>
              <w:jc w:val="both"/>
            </w:pPr>
            <w:r w:rsidRPr="0035547C">
              <w:t>В каких случаях крутизна откосов насыпей назначается равной 1:1,75?</w:t>
            </w:r>
          </w:p>
        </w:tc>
      </w:tr>
      <w:tr w:rsidR="0035547C" w:rsidRPr="0035547C">
        <w:tc>
          <w:tcPr>
            <w:tcW w:w="680" w:type="dxa"/>
          </w:tcPr>
          <w:p w:rsidR="00151007" w:rsidRPr="0035547C" w:rsidRDefault="00151007">
            <w:pPr>
              <w:pStyle w:val="ConsPlusNormal"/>
              <w:jc w:val="center"/>
            </w:pPr>
            <w:r w:rsidRPr="0035547C">
              <w:t>8295.</w:t>
            </w:r>
          </w:p>
        </w:tc>
        <w:tc>
          <w:tcPr>
            <w:tcW w:w="8391" w:type="dxa"/>
          </w:tcPr>
          <w:p w:rsidR="00151007" w:rsidRPr="0035547C" w:rsidRDefault="00151007">
            <w:pPr>
              <w:pStyle w:val="ConsPlusNormal"/>
              <w:jc w:val="both"/>
            </w:pPr>
            <w:r w:rsidRPr="0035547C">
              <w:t>Какой ширины должны быть устроены проходы при ручной переноске ковшей и тиглей с расплавленным металлом?</w:t>
            </w:r>
          </w:p>
        </w:tc>
      </w:tr>
      <w:tr w:rsidR="0035547C" w:rsidRPr="0035547C">
        <w:tc>
          <w:tcPr>
            <w:tcW w:w="680" w:type="dxa"/>
          </w:tcPr>
          <w:p w:rsidR="00151007" w:rsidRPr="0035547C" w:rsidRDefault="00151007">
            <w:pPr>
              <w:pStyle w:val="ConsPlusNormal"/>
              <w:jc w:val="center"/>
            </w:pPr>
            <w:r w:rsidRPr="0035547C">
              <w:t>8296.</w:t>
            </w:r>
          </w:p>
        </w:tc>
        <w:tc>
          <w:tcPr>
            <w:tcW w:w="8391" w:type="dxa"/>
          </w:tcPr>
          <w:p w:rsidR="00151007" w:rsidRPr="0035547C" w:rsidRDefault="00151007">
            <w:pPr>
              <w:pStyle w:val="ConsPlusNormal"/>
              <w:jc w:val="both"/>
            </w:pPr>
            <w:r w:rsidRPr="0035547C">
              <w:t>Какие расчеты железобетонных конструкций относятся ко второй группе предельных состояний?</w:t>
            </w:r>
          </w:p>
        </w:tc>
      </w:tr>
      <w:tr w:rsidR="0035547C" w:rsidRPr="0035547C">
        <w:tc>
          <w:tcPr>
            <w:tcW w:w="680" w:type="dxa"/>
          </w:tcPr>
          <w:p w:rsidR="00151007" w:rsidRPr="0035547C" w:rsidRDefault="00151007">
            <w:pPr>
              <w:pStyle w:val="ConsPlusNormal"/>
              <w:jc w:val="center"/>
            </w:pPr>
            <w:r w:rsidRPr="0035547C">
              <w:t>8297.</w:t>
            </w:r>
          </w:p>
        </w:tc>
        <w:tc>
          <w:tcPr>
            <w:tcW w:w="8391" w:type="dxa"/>
          </w:tcPr>
          <w:p w:rsidR="00151007" w:rsidRPr="0035547C" w:rsidRDefault="00151007">
            <w:pPr>
              <w:pStyle w:val="ConsPlusNormal"/>
              <w:jc w:val="both"/>
            </w:pPr>
            <w:r w:rsidRPr="0035547C">
              <w:t>Какие работы в общем случае проводят на этапе создания автоматизированной системы "разработка предварительных проектных решений по системе и ее частям"?</w:t>
            </w:r>
          </w:p>
        </w:tc>
      </w:tr>
      <w:tr w:rsidR="0035547C" w:rsidRPr="0035547C">
        <w:tc>
          <w:tcPr>
            <w:tcW w:w="680" w:type="dxa"/>
          </w:tcPr>
          <w:p w:rsidR="00151007" w:rsidRPr="0035547C" w:rsidRDefault="00151007">
            <w:pPr>
              <w:pStyle w:val="ConsPlusNormal"/>
              <w:jc w:val="center"/>
            </w:pPr>
            <w:r w:rsidRPr="0035547C">
              <w:t>8298.</w:t>
            </w:r>
          </w:p>
        </w:tc>
        <w:tc>
          <w:tcPr>
            <w:tcW w:w="8391" w:type="dxa"/>
          </w:tcPr>
          <w:p w:rsidR="00151007" w:rsidRPr="0035547C" w:rsidRDefault="00151007">
            <w:pPr>
              <w:pStyle w:val="ConsPlusNormal"/>
              <w:jc w:val="both"/>
            </w:pPr>
            <w:r w:rsidRPr="0035547C">
              <w:t>Какая продолжительность непрерывного пребывания укрываемых в убежищах и противорадиационных укрытиях?</w:t>
            </w:r>
          </w:p>
        </w:tc>
      </w:tr>
      <w:tr w:rsidR="0035547C" w:rsidRPr="0035547C">
        <w:tc>
          <w:tcPr>
            <w:tcW w:w="680" w:type="dxa"/>
          </w:tcPr>
          <w:p w:rsidR="00151007" w:rsidRPr="0035547C" w:rsidRDefault="00151007">
            <w:pPr>
              <w:pStyle w:val="ConsPlusNormal"/>
              <w:jc w:val="center"/>
            </w:pPr>
            <w:r w:rsidRPr="0035547C">
              <w:t>8299.</w:t>
            </w:r>
          </w:p>
        </w:tc>
        <w:tc>
          <w:tcPr>
            <w:tcW w:w="8391" w:type="dxa"/>
          </w:tcPr>
          <w:p w:rsidR="00151007" w:rsidRPr="0035547C" w:rsidRDefault="00151007">
            <w:pPr>
              <w:pStyle w:val="ConsPlusNormal"/>
              <w:jc w:val="both"/>
            </w:pPr>
            <w:r w:rsidRPr="0035547C">
              <w:t>Как принимается вес снегового покрова на 1 м2 горизонтальной поверхности земли для площадок, расположенных на высоте не более 1500 метров над уровнем моря?</w:t>
            </w:r>
          </w:p>
        </w:tc>
      </w:tr>
      <w:tr w:rsidR="0035547C" w:rsidRPr="0035547C">
        <w:tc>
          <w:tcPr>
            <w:tcW w:w="680" w:type="dxa"/>
          </w:tcPr>
          <w:p w:rsidR="00151007" w:rsidRPr="0035547C" w:rsidRDefault="00151007">
            <w:pPr>
              <w:pStyle w:val="ConsPlusNormal"/>
              <w:jc w:val="center"/>
            </w:pPr>
            <w:r w:rsidRPr="0035547C">
              <w:t>8300.</w:t>
            </w:r>
          </w:p>
        </w:tc>
        <w:tc>
          <w:tcPr>
            <w:tcW w:w="8391" w:type="dxa"/>
          </w:tcPr>
          <w:p w:rsidR="00151007" w:rsidRPr="0035547C" w:rsidRDefault="00151007">
            <w:pPr>
              <w:pStyle w:val="ConsPlusNormal"/>
              <w:jc w:val="both"/>
            </w:pPr>
            <w:r w:rsidRPr="0035547C">
              <w:t>Чем должны оснащаться технологические системы, определяющие взрывоопасность процесса?</w:t>
            </w:r>
          </w:p>
        </w:tc>
      </w:tr>
      <w:tr w:rsidR="0035547C" w:rsidRPr="0035547C">
        <w:tc>
          <w:tcPr>
            <w:tcW w:w="680" w:type="dxa"/>
          </w:tcPr>
          <w:p w:rsidR="00151007" w:rsidRPr="0035547C" w:rsidRDefault="00151007">
            <w:pPr>
              <w:pStyle w:val="ConsPlusNormal"/>
              <w:jc w:val="center"/>
            </w:pPr>
            <w:r w:rsidRPr="0035547C">
              <w:t>8301.</w:t>
            </w:r>
          </w:p>
        </w:tc>
        <w:tc>
          <w:tcPr>
            <w:tcW w:w="8391" w:type="dxa"/>
          </w:tcPr>
          <w:p w:rsidR="00151007" w:rsidRPr="0035547C" w:rsidRDefault="00151007">
            <w:pPr>
              <w:pStyle w:val="ConsPlusNormal"/>
              <w:jc w:val="both"/>
            </w:pPr>
            <w:r w:rsidRPr="0035547C">
              <w:t>Что должны содержать проектные требования к обеспечению безопасных для здоровья людей условий проживания и пребывания в здании (сооружении) в период эксплуатации?</w:t>
            </w:r>
          </w:p>
        </w:tc>
      </w:tr>
      <w:tr w:rsidR="0035547C" w:rsidRPr="0035547C">
        <w:tc>
          <w:tcPr>
            <w:tcW w:w="680" w:type="dxa"/>
          </w:tcPr>
          <w:p w:rsidR="00151007" w:rsidRPr="0035547C" w:rsidRDefault="00151007">
            <w:pPr>
              <w:pStyle w:val="ConsPlusNormal"/>
              <w:jc w:val="center"/>
            </w:pPr>
            <w:r w:rsidRPr="0035547C">
              <w:t>8302.</w:t>
            </w:r>
          </w:p>
        </w:tc>
        <w:tc>
          <w:tcPr>
            <w:tcW w:w="8391" w:type="dxa"/>
          </w:tcPr>
          <w:p w:rsidR="00151007" w:rsidRPr="0035547C" w:rsidRDefault="00151007">
            <w:pPr>
              <w:pStyle w:val="ConsPlusNormal"/>
              <w:jc w:val="both"/>
            </w:pPr>
            <w:r w:rsidRPr="0035547C">
              <w:t>Какими противопожарными преградами должен быть выделен комплекс помещений встроенных бань (саун) объектов торговли?</w:t>
            </w:r>
          </w:p>
        </w:tc>
      </w:tr>
      <w:tr w:rsidR="0035547C" w:rsidRPr="0035547C">
        <w:tc>
          <w:tcPr>
            <w:tcW w:w="680" w:type="dxa"/>
          </w:tcPr>
          <w:p w:rsidR="00151007" w:rsidRPr="0035547C" w:rsidRDefault="00151007">
            <w:pPr>
              <w:pStyle w:val="ConsPlusNormal"/>
              <w:jc w:val="center"/>
            </w:pPr>
            <w:r w:rsidRPr="0035547C">
              <w:t>8303.</w:t>
            </w:r>
          </w:p>
        </w:tc>
        <w:tc>
          <w:tcPr>
            <w:tcW w:w="8391" w:type="dxa"/>
          </w:tcPr>
          <w:p w:rsidR="00151007" w:rsidRPr="0035547C" w:rsidRDefault="00151007">
            <w:pPr>
              <w:pStyle w:val="ConsPlusNormal"/>
              <w:jc w:val="both"/>
            </w:pPr>
            <w:r w:rsidRPr="0035547C">
              <w:t>Какой режим работы вентиляции установлен в помещениях, в которых возможно образование взрывоопасных смесей?</w:t>
            </w:r>
          </w:p>
        </w:tc>
      </w:tr>
      <w:tr w:rsidR="0035547C" w:rsidRPr="0035547C">
        <w:tc>
          <w:tcPr>
            <w:tcW w:w="680" w:type="dxa"/>
          </w:tcPr>
          <w:p w:rsidR="00151007" w:rsidRPr="0035547C" w:rsidRDefault="00151007">
            <w:pPr>
              <w:pStyle w:val="ConsPlusNormal"/>
              <w:jc w:val="center"/>
            </w:pPr>
            <w:r w:rsidRPr="0035547C">
              <w:t>8304.</w:t>
            </w:r>
          </w:p>
        </w:tc>
        <w:tc>
          <w:tcPr>
            <w:tcW w:w="8391" w:type="dxa"/>
          </w:tcPr>
          <w:p w:rsidR="00151007" w:rsidRPr="0035547C" w:rsidRDefault="00151007">
            <w:pPr>
              <w:pStyle w:val="ConsPlusNormal"/>
              <w:jc w:val="both"/>
            </w:pPr>
            <w:r w:rsidRPr="0035547C">
              <w:t>Что такое инженерно-технические средства охраны?</w:t>
            </w:r>
          </w:p>
        </w:tc>
      </w:tr>
      <w:tr w:rsidR="0035547C" w:rsidRPr="0035547C">
        <w:tc>
          <w:tcPr>
            <w:tcW w:w="680" w:type="dxa"/>
          </w:tcPr>
          <w:p w:rsidR="00151007" w:rsidRPr="0035547C" w:rsidRDefault="00151007">
            <w:pPr>
              <w:pStyle w:val="ConsPlusNormal"/>
              <w:jc w:val="center"/>
            </w:pPr>
            <w:r w:rsidRPr="0035547C">
              <w:t>8305.</w:t>
            </w:r>
          </w:p>
        </w:tc>
        <w:tc>
          <w:tcPr>
            <w:tcW w:w="8391" w:type="dxa"/>
          </w:tcPr>
          <w:p w:rsidR="00151007" w:rsidRPr="0035547C" w:rsidRDefault="00151007">
            <w:pPr>
              <w:pStyle w:val="ConsPlusNormal"/>
              <w:jc w:val="both"/>
            </w:pPr>
            <w:r w:rsidRPr="0035547C">
              <w:t>Допускается ли принимать отметку входной площадки на уровне пола?</w:t>
            </w:r>
          </w:p>
        </w:tc>
      </w:tr>
      <w:tr w:rsidR="0035547C" w:rsidRPr="0035547C">
        <w:tc>
          <w:tcPr>
            <w:tcW w:w="680" w:type="dxa"/>
          </w:tcPr>
          <w:p w:rsidR="00151007" w:rsidRPr="0035547C" w:rsidRDefault="00151007">
            <w:pPr>
              <w:pStyle w:val="ConsPlusNormal"/>
              <w:jc w:val="center"/>
            </w:pPr>
            <w:r w:rsidRPr="0035547C">
              <w:t>8306.</w:t>
            </w:r>
          </w:p>
        </w:tc>
        <w:tc>
          <w:tcPr>
            <w:tcW w:w="8391" w:type="dxa"/>
          </w:tcPr>
          <w:p w:rsidR="00151007" w:rsidRPr="0035547C" w:rsidRDefault="00151007">
            <w:pPr>
              <w:pStyle w:val="ConsPlusNormal"/>
              <w:jc w:val="both"/>
            </w:pPr>
            <w:r w:rsidRPr="0035547C">
              <w:t>Какая предельная температура нагрева строительных конструкций от воздействия электрического тока?</w:t>
            </w:r>
          </w:p>
        </w:tc>
      </w:tr>
      <w:tr w:rsidR="0035547C" w:rsidRPr="0035547C">
        <w:tc>
          <w:tcPr>
            <w:tcW w:w="680" w:type="dxa"/>
          </w:tcPr>
          <w:p w:rsidR="00151007" w:rsidRPr="0035547C" w:rsidRDefault="00151007">
            <w:pPr>
              <w:pStyle w:val="ConsPlusNormal"/>
              <w:jc w:val="center"/>
            </w:pPr>
            <w:r w:rsidRPr="0035547C">
              <w:t>8307.</w:t>
            </w:r>
          </w:p>
        </w:tc>
        <w:tc>
          <w:tcPr>
            <w:tcW w:w="8391" w:type="dxa"/>
          </w:tcPr>
          <w:p w:rsidR="00151007" w:rsidRPr="0035547C" w:rsidRDefault="00151007">
            <w:pPr>
              <w:pStyle w:val="ConsPlusNormal"/>
              <w:jc w:val="both"/>
            </w:pPr>
            <w:r w:rsidRPr="0035547C">
              <w:t>В каких случаях запрещается или разрешается сброс сточных вод и (или) дренажных вод в водные объекты?</w:t>
            </w:r>
          </w:p>
        </w:tc>
      </w:tr>
      <w:tr w:rsidR="0035547C" w:rsidRPr="0035547C">
        <w:tc>
          <w:tcPr>
            <w:tcW w:w="680" w:type="dxa"/>
          </w:tcPr>
          <w:p w:rsidR="00151007" w:rsidRPr="0035547C" w:rsidRDefault="00151007">
            <w:pPr>
              <w:pStyle w:val="ConsPlusNormal"/>
              <w:jc w:val="center"/>
            </w:pPr>
            <w:r w:rsidRPr="0035547C">
              <w:lastRenderedPageBreak/>
              <w:t>8308.</w:t>
            </w:r>
          </w:p>
        </w:tc>
        <w:tc>
          <w:tcPr>
            <w:tcW w:w="8391" w:type="dxa"/>
          </w:tcPr>
          <w:p w:rsidR="00151007" w:rsidRPr="0035547C" w:rsidRDefault="00151007">
            <w:pPr>
              <w:pStyle w:val="ConsPlusNormal"/>
              <w:jc w:val="both"/>
            </w:pPr>
            <w:r w:rsidRPr="0035547C">
              <w:t>Что необходимо предусматривать при выводе из эксплуатации радиационного объекта на стадии проектирования?</w:t>
            </w:r>
          </w:p>
        </w:tc>
      </w:tr>
      <w:tr w:rsidR="0035547C" w:rsidRPr="0035547C">
        <w:tc>
          <w:tcPr>
            <w:tcW w:w="680" w:type="dxa"/>
          </w:tcPr>
          <w:p w:rsidR="00151007" w:rsidRPr="0035547C" w:rsidRDefault="00151007">
            <w:pPr>
              <w:pStyle w:val="ConsPlusNormal"/>
              <w:jc w:val="center"/>
            </w:pPr>
            <w:r w:rsidRPr="0035547C">
              <w:t>8309.</w:t>
            </w:r>
          </w:p>
        </w:tc>
        <w:tc>
          <w:tcPr>
            <w:tcW w:w="8391" w:type="dxa"/>
          </w:tcPr>
          <w:p w:rsidR="00151007" w:rsidRPr="0035547C" w:rsidRDefault="00151007">
            <w:pPr>
              <w:pStyle w:val="ConsPlusNormal"/>
              <w:jc w:val="both"/>
            </w:pPr>
            <w:r w:rsidRPr="0035547C">
              <w:t>Какие предъявляются требования в области охраны окружающей среды при эксплуатации и выводе из эксплуатации зданий, строений, сооружений и иных объектов?</w:t>
            </w:r>
          </w:p>
        </w:tc>
      </w:tr>
      <w:tr w:rsidR="0035547C" w:rsidRPr="0035547C">
        <w:tc>
          <w:tcPr>
            <w:tcW w:w="680" w:type="dxa"/>
          </w:tcPr>
          <w:p w:rsidR="00151007" w:rsidRPr="0035547C" w:rsidRDefault="00151007">
            <w:pPr>
              <w:pStyle w:val="ConsPlusNormal"/>
              <w:jc w:val="center"/>
            </w:pPr>
            <w:r w:rsidRPr="0035547C">
              <w:t>8310.</w:t>
            </w:r>
          </w:p>
        </w:tc>
        <w:tc>
          <w:tcPr>
            <w:tcW w:w="8391" w:type="dxa"/>
          </w:tcPr>
          <w:p w:rsidR="00151007" w:rsidRPr="0035547C" w:rsidRDefault="00151007">
            <w:pPr>
              <w:pStyle w:val="ConsPlusNormal"/>
              <w:jc w:val="both"/>
            </w:pPr>
            <w:r w:rsidRPr="0035547C">
              <w:t>Что предусматривает проектирование мероприятий комплексной маскировки объектов организаций?</w:t>
            </w:r>
          </w:p>
        </w:tc>
      </w:tr>
      <w:tr w:rsidR="0035547C" w:rsidRPr="0035547C">
        <w:tc>
          <w:tcPr>
            <w:tcW w:w="680" w:type="dxa"/>
          </w:tcPr>
          <w:p w:rsidR="00151007" w:rsidRPr="0035547C" w:rsidRDefault="00151007">
            <w:pPr>
              <w:pStyle w:val="ConsPlusNormal"/>
              <w:jc w:val="center"/>
            </w:pPr>
            <w:r w:rsidRPr="0035547C">
              <w:t>8311.</w:t>
            </w:r>
          </w:p>
        </w:tc>
        <w:tc>
          <w:tcPr>
            <w:tcW w:w="8391" w:type="dxa"/>
          </w:tcPr>
          <w:p w:rsidR="00151007" w:rsidRPr="0035547C" w:rsidRDefault="00151007">
            <w:pPr>
              <w:pStyle w:val="ConsPlusNormal"/>
              <w:jc w:val="both"/>
            </w:pPr>
            <w:r w:rsidRPr="0035547C">
              <w:t>Какие конструктивные решения при конструировании бетонных и железобетонных плотин надлежит предусматривать с целью повышения технологичности их возведения?</w:t>
            </w:r>
          </w:p>
        </w:tc>
      </w:tr>
      <w:tr w:rsidR="0035547C" w:rsidRPr="0035547C">
        <w:tc>
          <w:tcPr>
            <w:tcW w:w="680" w:type="dxa"/>
          </w:tcPr>
          <w:p w:rsidR="00151007" w:rsidRPr="0035547C" w:rsidRDefault="00151007">
            <w:pPr>
              <w:pStyle w:val="ConsPlusNormal"/>
              <w:jc w:val="center"/>
            </w:pPr>
            <w:r w:rsidRPr="0035547C">
              <w:t>8312.</w:t>
            </w:r>
          </w:p>
        </w:tc>
        <w:tc>
          <w:tcPr>
            <w:tcW w:w="8391" w:type="dxa"/>
          </w:tcPr>
          <w:p w:rsidR="00151007" w:rsidRPr="0035547C" w:rsidRDefault="00151007">
            <w:pPr>
              <w:pStyle w:val="ConsPlusNormal"/>
              <w:jc w:val="both"/>
            </w:pPr>
            <w:r w:rsidRPr="0035547C">
              <w:t>Как следует применять ранее не использовавшиеся (новые) материалы для приготовления смесей?</w:t>
            </w:r>
          </w:p>
        </w:tc>
      </w:tr>
      <w:tr w:rsidR="0035547C" w:rsidRPr="0035547C">
        <w:tc>
          <w:tcPr>
            <w:tcW w:w="680" w:type="dxa"/>
          </w:tcPr>
          <w:p w:rsidR="00151007" w:rsidRPr="0035547C" w:rsidRDefault="00151007">
            <w:pPr>
              <w:pStyle w:val="ConsPlusNormal"/>
              <w:jc w:val="center"/>
            </w:pPr>
            <w:r w:rsidRPr="0035547C">
              <w:t>8313.</w:t>
            </w:r>
          </w:p>
        </w:tc>
        <w:tc>
          <w:tcPr>
            <w:tcW w:w="8391" w:type="dxa"/>
          </w:tcPr>
          <w:p w:rsidR="00151007" w:rsidRPr="0035547C" w:rsidRDefault="00151007">
            <w:pPr>
              <w:pStyle w:val="ConsPlusNormal"/>
              <w:jc w:val="both"/>
            </w:pPr>
            <w:r w:rsidRPr="0035547C">
              <w:t>Что должны включать материалы по изучению животного мира?</w:t>
            </w:r>
          </w:p>
        </w:tc>
      </w:tr>
      <w:tr w:rsidR="0035547C" w:rsidRPr="0035547C">
        <w:tc>
          <w:tcPr>
            <w:tcW w:w="680" w:type="dxa"/>
          </w:tcPr>
          <w:p w:rsidR="00151007" w:rsidRPr="0035547C" w:rsidRDefault="00151007">
            <w:pPr>
              <w:pStyle w:val="ConsPlusNormal"/>
              <w:jc w:val="center"/>
            </w:pPr>
            <w:r w:rsidRPr="0035547C">
              <w:t>8314.</w:t>
            </w:r>
          </w:p>
        </w:tc>
        <w:tc>
          <w:tcPr>
            <w:tcW w:w="8391" w:type="dxa"/>
          </w:tcPr>
          <w:p w:rsidR="00151007" w:rsidRPr="0035547C" w:rsidRDefault="00151007">
            <w:pPr>
              <w:pStyle w:val="ConsPlusNormal"/>
              <w:jc w:val="both"/>
            </w:pPr>
            <w:r w:rsidRPr="0035547C">
              <w:t>Какие параметры должны быть приведены в проекте исследовательских реакторов?</w:t>
            </w:r>
          </w:p>
        </w:tc>
      </w:tr>
      <w:tr w:rsidR="0035547C" w:rsidRPr="0035547C">
        <w:tc>
          <w:tcPr>
            <w:tcW w:w="680" w:type="dxa"/>
          </w:tcPr>
          <w:p w:rsidR="00151007" w:rsidRPr="0035547C" w:rsidRDefault="00151007">
            <w:pPr>
              <w:pStyle w:val="ConsPlusNormal"/>
              <w:jc w:val="center"/>
            </w:pPr>
            <w:r w:rsidRPr="0035547C">
              <w:t>8315.</w:t>
            </w:r>
          </w:p>
        </w:tc>
        <w:tc>
          <w:tcPr>
            <w:tcW w:w="8391" w:type="dxa"/>
          </w:tcPr>
          <w:p w:rsidR="00151007" w:rsidRPr="0035547C" w:rsidRDefault="00151007">
            <w:pPr>
              <w:pStyle w:val="ConsPlusNormal"/>
              <w:jc w:val="both"/>
            </w:pPr>
            <w:r w:rsidRPr="0035547C">
              <w:t>Где указывают информацию о факте изменения документа?</w:t>
            </w:r>
          </w:p>
        </w:tc>
      </w:tr>
      <w:tr w:rsidR="0035547C" w:rsidRPr="0035547C">
        <w:tc>
          <w:tcPr>
            <w:tcW w:w="680" w:type="dxa"/>
          </w:tcPr>
          <w:p w:rsidR="00151007" w:rsidRPr="0035547C" w:rsidRDefault="00151007">
            <w:pPr>
              <w:pStyle w:val="ConsPlusNormal"/>
              <w:jc w:val="center"/>
            </w:pPr>
            <w:r w:rsidRPr="0035547C">
              <w:t>8316.</w:t>
            </w:r>
          </w:p>
        </w:tc>
        <w:tc>
          <w:tcPr>
            <w:tcW w:w="8391" w:type="dxa"/>
          </w:tcPr>
          <w:p w:rsidR="00151007" w:rsidRPr="0035547C" w:rsidRDefault="00151007">
            <w:pPr>
              <w:pStyle w:val="ConsPlusNormal"/>
              <w:jc w:val="both"/>
            </w:pPr>
            <w:r w:rsidRPr="0035547C">
              <w:t>Кем выполняются виды инженерно-геологических работ, оказывающие влияние на безопасность зданий и сооружений I и II уровня ответственности?</w:t>
            </w:r>
          </w:p>
        </w:tc>
      </w:tr>
      <w:tr w:rsidR="0035547C" w:rsidRPr="0035547C">
        <w:tc>
          <w:tcPr>
            <w:tcW w:w="680" w:type="dxa"/>
          </w:tcPr>
          <w:p w:rsidR="00151007" w:rsidRPr="0035547C" w:rsidRDefault="00151007">
            <w:pPr>
              <w:pStyle w:val="ConsPlusNormal"/>
              <w:jc w:val="center"/>
            </w:pPr>
            <w:r w:rsidRPr="0035547C">
              <w:t>8317.</w:t>
            </w:r>
          </w:p>
        </w:tc>
        <w:tc>
          <w:tcPr>
            <w:tcW w:w="8391" w:type="dxa"/>
          </w:tcPr>
          <w:p w:rsidR="00151007" w:rsidRPr="0035547C" w:rsidRDefault="00151007">
            <w:pPr>
              <w:pStyle w:val="ConsPlusNormal"/>
              <w:jc w:val="both"/>
            </w:pPr>
            <w:r w:rsidRPr="0035547C">
              <w:t>Какие характеристики состояния устойчивости пород соответствуют III и IV категориям устойчивости?</w:t>
            </w:r>
          </w:p>
        </w:tc>
      </w:tr>
      <w:tr w:rsidR="0035547C" w:rsidRPr="0035547C">
        <w:tc>
          <w:tcPr>
            <w:tcW w:w="680" w:type="dxa"/>
          </w:tcPr>
          <w:p w:rsidR="00151007" w:rsidRPr="0035547C" w:rsidRDefault="00151007">
            <w:pPr>
              <w:pStyle w:val="ConsPlusNormal"/>
              <w:jc w:val="center"/>
            </w:pPr>
            <w:r w:rsidRPr="0035547C">
              <w:t>8318.</w:t>
            </w:r>
          </w:p>
        </w:tc>
        <w:tc>
          <w:tcPr>
            <w:tcW w:w="8391" w:type="dxa"/>
          </w:tcPr>
          <w:p w:rsidR="00151007" w:rsidRPr="0035547C" w:rsidRDefault="00151007">
            <w:pPr>
              <w:pStyle w:val="ConsPlusNormal"/>
              <w:jc w:val="both"/>
            </w:pPr>
            <w:r w:rsidRPr="0035547C">
              <w:t>Что следует предусматривать при проектировании курортных зон?</w:t>
            </w:r>
          </w:p>
        </w:tc>
      </w:tr>
      <w:tr w:rsidR="0035547C" w:rsidRPr="0035547C">
        <w:tc>
          <w:tcPr>
            <w:tcW w:w="680" w:type="dxa"/>
          </w:tcPr>
          <w:p w:rsidR="00151007" w:rsidRPr="0035547C" w:rsidRDefault="00151007">
            <w:pPr>
              <w:pStyle w:val="ConsPlusNormal"/>
              <w:jc w:val="center"/>
            </w:pPr>
            <w:r w:rsidRPr="0035547C">
              <w:t>8319.</w:t>
            </w:r>
          </w:p>
        </w:tc>
        <w:tc>
          <w:tcPr>
            <w:tcW w:w="8391" w:type="dxa"/>
          </w:tcPr>
          <w:p w:rsidR="00151007" w:rsidRPr="0035547C" w:rsidRDefault="00151007">
            <w:pPr>
              <w:pStyle w:val="ConsPlusNormal"/>
              <w:jc w:val="both"/>
            </w:pPr>
            <w:r w:rsidRPr="0035547C">
              <w:t>Какой должна быть площадь жилой комнаты в общежитиях для учащихся?</w:t>
            </w:r>
          </w:p>
        </w:tc>
      </w:tr>
      <w:tr w:rsidR="0035547C" w:rsidRPr="0035547C">
        <w:tc>
          <w:tcPr>
            <w:tcW w:w="680" w:type="dxa"/>
          </w:tcPr>
          <w:p w:rsidR="00151007" w:rsidRPr="0035547C" w:rsidRDefault="00151007">
            <w:pPr>
              <w:pStyle w:val="ConsPlusNormal"/>
              <w:jc w:val="center"/>
            </w:pPr>
            <w:r w:rsidRPr="0035547C">
              <w:t>8320.</w:t>
            </w:r>
          </w:p>
        </w:tc>
        <w:tc>
          <w:tcPr>
            <w:tcW w:w="8391" w:type="dxa"/>
          </w:tcPr>
          <w:p w:rsidR="00151007" w:rsidRPr="0035547C" w:rsidRDefault="00151007">
            <w:pPr>
              <w:pStyle w:val="ConsPlusNormal"/>
              <w:jc w:val="both"/>
            </w:pPr>
            <w:r w:rsidRPr="0035547C">
              <w:t>Какими должны быть максимальные сроки хранения монолитов грунта с момента отбора до начала лабораторных испытаний при надлежащих условиях хранения?</w:t>
            </w:r>
          </w:p>
        </w:tc>
      </w:tr>
      <w:tr w:rsidR="0035547C" w:rsidRPr="0035547C">
        <w:tc>
          <w:tcPr>
            <w:tcW w:w="680" w:type="dxa"/>
          </w:tcPr>
          <w:p w:rsidR="00151007" w:rsidRPr="0035547C" w:rsidRDefault="00151007">
            <w:pPr>
              <w:pStyle w:val="ConsPlusNormal"/>
              <w:jc w:val="center"/>
            </w:pPr>
            <w:r w:rsidRPr="0035547C">
              <w:t>8321.</w:t>
            </w:r>
          </w:p>
        </w:tc>
        <w:tc>
          <w:tcPr>
            <w:tcW w:w="8391" w:type="dxa"/>
          </w:tcPr>
          <w:p w:rsidR="00151007" w:rsidRPr="0035547C" w:rsidRDefault="00151007">
            <w:pPr>
              <w:pStyle w:val="ConsPlusNormal"/>
              <w:jc w:val="both"/>
            </w:pPr>
            <w:r w:rsidRPr="0035547C">
              <w:t>Из какого материала необходимо проектировать устройство порталов для укрепления лобовых откосов, отвода поверхностных вод и оформления выходов в устьях штолен и наклонных стволов?</w:t>
            </w:r>
          </w:p>
        </w:tc>
      </w:tr>
      <w:tr w:rsidR="0035547C" w:rsidRPr="0035547C">
        <w:tc>
          <w:tcPr>
            <w:tcW w:w="680" w:type="dxa"/>
          </w:tcPr>
          <w:p w:rsidR="00151007" w:rsidRPr="0035547C" w:rsidRDefault="00151007">
            <w:pPr>
              <w:pStyle w:val="ConsPlusNormal"/>
              <w:jc w:val="center"/>
            </w:pPr>
            <w:r w:rsidRPr="0035547C">
              <w:t>8322.</w:t>
            </w:r>
          </w:p>
        </w:tc>
        <w:tc>
          <w:tcPr>
            <w:tcW w:w="8391" w:type="dxa"/>
          </w:tcPr>
          <w:p w:rsidR="00151007" w:rsidRPr="0035547C" w:rsidRDefault="00151007">
            <w:pPr>
              <w:pStyle w:val="ConsPlusNormal"/>
              <w:jc w:val="both"/>
            </w:pPr>
            <w:r w:rsidRPr="0035547C">
              <w:t>На какие здания, строения, сооружения требования энергетической эффективности не распространяются?</w:t>
            </w:r>
          </w:p>
        </w:tc>
      </w:tr>
      <w:tr w:rsidR="0035547C" w:rsidRPr="0035547C">
        <w:tc>
          <w:tcPr>
            <w:tcW w:w="680" w:type="dxa"/>
          </w:tcPr>
          <w:p w:rsidR="00151007" w:rsidRPr="0035547C" w:rsidRDefault="00151007">
            <w:pPr>
              <w:pStyle w:val="ConsPlusNormal"/>
              <w:jc w:val="center"/>
            </w:pPr>
            <w:r w:rsidRPr="0035547C">
              <w:t>8323.</w:t>
            </w:r>
          </w:p>
        </w:tc>
        <w:tc>
          <w:tcPr>
            <w:tcW w:w="8391" w:type="dxa"/>
          </w:tcPr>
          <w:p w:rsidR="00151007" w:rsidRPr="0035547C" w:rsidRDefault="00151007">
            <w:pPr>
              <w:pStyle w:val="ConsPlusNormal"/>
              <w:jc w:val="both"/>
            </w:pPr>
            <w:r w:rsidRPr="0035547C">
              <w:t>Для каких объектов капитального строительства негосударственная экспертиза не может проводиться?</w:t>
            </w:r>
          </w:p>
        </w:tc>
      </w:tr>
      <w:tr w:rsidR="0035547C" w:rsidRPr="0035547C">
        <w:tc>
          <w:tcPr>
            <w:tcW w:w="680" w:type="dxa"/>
          </w:tcPr>
          <w:p w:rsidR="00151007" w:rsidRPr="0035547C" w:rsidRDefault="00151007">
            <w:pPr>
              <w:pStyle w:val="ConsPlusNormal"/>
              <w:jc w:val="center"/>
            </w:pPr>
            <w:r w:rsidRPr="0035547C">
              <w:t>8324.</w:t>
            </w:r>
          </w:p>
        </w:tc>
        <w:tc>
          <w:tcPr>
            <w:tcW w:w="8391" w:type="dxa"/>
          </w:tcPr>
          <w:p w:rsidR="00151007" w:rsidRPr="0035547C" w:rsidRDefault="00151007">
            <w:pPr>
              <w:pStyle w:val="ConsPlusNormal"/>
              <w:jc w:val="both"/>
            </w:pPr>
            <w:r w:rsidRPr="0035547C">
              <w:t>Где должен устанавливаться коммутационный аппарат мачтовых трансформаторных подстанций, столбовых трансформаторных подстанций, комплектных трансформаторных подстанций, сетевых секционирующих пунктов?</w:t>
            </w:r>
          </w:p>
        </w:tc>
      </w:tr>
      <w:tr w:rsidR="0035547C" w:rsidRPr="0035547C">
        <w:tc>
          <w:tcPr>
            <w:tcW w:w="680" w:type="dxa"/>
          </w:tcPr>
          <w:p w:rsidR="00151007" w:rsidRPr="0035547C" w:rsidRDefault="00151007">
            <w:pPr>
              <w:pStyle w:val="ConsPlusNormal"/>
              <w:jc w:val="center"/>
            </w:pPr>
            <w:r w:rsidRPr="0035547C">
              <w:t>8325.</w:t>
            </w:r>
          </w:p>
        </w:tc>
        <w:tc>
          <w:tcPr>
            <w:tcW w:w="8391" w:type="dxa"/>
          </w:tcPr>
          <w:p w:rsidR="00151007" w:rsidRPr="0035547C" w:rsidRDefault="00151007">
            <w:pPr>
              <w:pStyle w:val="ConsPlusNormal"/>
              <w:jc w:val="both"/>
            </w:pPr>
            <w:r w:rsidRPr="0035547C">
              <w:t>Что проверяется при приемке средств и установок электрохимической защиты?</w:t>
            </w:r>
          </w:p>
        </w:tc>
      </w:tr>
      <w:tr w:rsidR="0035547C" w:rsidRPr="0035547C">
        <w:tc>
          <w:tcPr>
            <w:tcW w:w="680" w:type="dxa"/>
          </w:tcPr>
          <w:p w:rsidR="00151007" w:rsidRPr="0035547C" w:rsidRDefault="00151007">
            <w:pPr>
              <w:pStyle w:val="ConsPlusNormal"/>
              <w:jc w:val="center"/>
            </w:pPr>
            <w:r w:rsidRPr="0035547C">
              <w:t>8326.</w:t>
            </w:r>
          </w:p>
        </w:tc>
        <w:tc>
          <w:tcPr>
            <w:tcW w:w="8391" w:type="dxa"/>
          </w:tcPr>
          <w:p w:rsidR="00151007" w:rsidRPr="0035547C" w:rsidRDefault="00151007">
            <w:pPr>
              <w:pStyle w:val="ConsPlusNormal"/>
              <w:jc w:val="both"/>
            </w:pPr>
            <w:r w:rsidRPr="0035547C">
              <w:t>Какое значение не должна превышать средняя величина расхождений в плановом положении точек подземных коммуникаций и сооружений с данными контрольных полевых определений относительно ближайших капитальных зданий (сооружений) и точек съемочного обоснования?</w:t>
            </w:r>
          </w:p>
        </w:tc>
      </w:tr>
      <w:tr w:rsidR="0035547C" w:rsidRPr="0035547C">
        <w:tc>
          <w:tcPr>
            <w:tcW w:w="680" w:type="dxa"/>
          </w:tcPr>
          <w:p w:rsidR="00151007" w:rsidRPr="0035547C" w:rsidRDefault="00151007">
            <w:pPr>
              <w:pStyle w:val="ConsPlusNormal"/>
              <w:jc w:val="center"/>
            </w:pPr>
            <w:r w:rsidRPr="0035547C">
              <w:lastRenderedPageBreak/>
              <w:t>8327.</w:t>
            </w:r>
          </w:p>
        </w:tc>
        <w:tc>
          <w:tcPr>
            <w:tcW w:w="8391" w:type="dxa"/>
          </w:tcPr>
          <w:p w:rsidR="00151007" w:rsidRPr="0035547C" w:rsidRDefault="00151007">
            <w:pPr>
              <w:pStyle w:val="ConsPlusNormal"/>
              <w:jc w:val="both"/>
            </w:pPr>
            <w:r w:rsidRPr="0035547C">
              <w:t>Чем в значительной степени определяется характер обрушения скальных откосов при оценке устойчивости?</w:t>
            </w:r>
          </w:p>
        </w:tc>
      </w:tr>
      <w:tr w:rsidR="0035547C" w:rsidRPr="0035547C">
        <w:tc>
          <w:tcPr>
            <w:tcW w:w="680" w:type="dxa"/>
          </w:tcPr>
          <w:p w:rsidR="00151007" w:rsidRPr="0035547C" w:rsidRDefault="00151007">
            <w:pPr>
              <w:pStyle w:val="ConsPlusNormal"/>
              <w:jc w:val="center"/>
            </w:pPr>
            <w:r w:rsidRPr="0035547C">
              <w:t>8328.</w:t>
            </w:r>
          </w:p>
        </w:tc>
        <w:tc>
          <w:tcPr>
            <w:tcW w:w="8391" w:type="dxa"/>
          </w:tcPr>
          <w:p w:rsidR="00151007" w:rsidRPr="0035547C" w:rsidRDefault="00151007">
            <w:pPr>
              <w:pStyle w:val="ConsPlusNormal"/>
              <w:jc w:val="both"/>
            </w:pPr>
            <w:r w:rsidRPr="0035547C">
              <w:t>Какими параметрами определяются основные значения поперечного сечения автодорожных городских тоннелей?</w:t>
            </w:r>
          </w:p>
        </w:tc>
      </w:tr>
      <w:tr w:rsidR="0035547C" w:rsidRPr="0035547C">
        <w:tc>
          <w:tcPr>
            <w:tcW w:w="680" w:type="dxa"/>
          </w:tcPr>
          <w:p w:rsidR="00151007" w:rsidRPr="0035547C" w:rsidRDefault="00151007">
            <w:pPr>
              <w:pStyle w:val="ConsPlusNormal"/>
              <w:jc w:val="center"/>
            </w:pPr>
            <w:r w:rsidRPr="0035547C">
              <w:t>8329.</w:t>
            </w:r>
          </w:p>
        </w:tc>
        <w:tc>
          <w:tcPr>
            <w:tcW w:w="8391" w:type="dxa"/>
          </w:tcPr>
          <w:p w:rsidR="00151007" w:rsidRPr="0035547C" w:rsidRDefault="00151007">
            <w:pPr>
              <w:pStyle w:val="ConsPlusNormal"/>
              <w:jc w:val="both"/>
            </w:pPr>
            <w:r w:rsidRPr="0035547C">
              <w:t>При проектировании автоматических систем управления технологическими процессами какие два основных режима должно предусматриваться?</w:t>
            </w:r>
          </w:p>
        </w:tc>
      </w:tr>
      <w:tr w:rsidR="0035547C" w:rsidRPr="0035547C">
        <w:tc>
          <w:tcPr>
            <w:tcW w:w="680" w:type="dxa"/>
          </w:tcPr>
          <w:p w:rsidR="00151007" w:rsidRPr="0035547C" w:rsidRDefault="00151007">
            <w:pPr>
              <w:pStyle w:val="ConsPlusNormal"/>
              <w:jc w:val="center"/>
            </w:pPr>
            <w:r w:rsidRPr="0035547C">
              <w:t>8330.</w:t>
            </w:r>
          </w:p>
        </w:tc>
        <w:tc>
          <w:tcPr>
            <w:tcW w:w="8391" w:type="dxa"/>
          </w:tcPr>
          <w:p w:rsidR="00151007" w:rsidRPr="0035547C" w:rsidRDefault="00151007">
            <w:pPr>
              <w:pStyle w:val="ConsPlusNormal"/>
              <w:jc w:val="both"/>
            </w:pPr>
            <w:r w:rsidRPr="0035547C">
              <w:t>По каким показателям следует проводить оценку агрохимических показателей почв?</w:t>
            </w:r>
          </w:p>
        </w:tc>
      </w:tr>
      <w:tr w:rsidR="0035547C" w:rsidRPr="0035547C">
        <w:tc>
          <w:tcPr>
            <w:tcW w:w="680" w:type="dxa"/>
          </w:tcPr>
          <w:p w:rsidR="00151007" w:rsidRPr="0035547C" w:rsidRDefault="00151007">
            <w:pPr>
              <w:pStyle w:val="ConsPlusNormal"/>
              <w:jc w:val="center"/>
            </w:pPr>
            <w:r w:rsidRPr="0035547C">
              <w:t>8331.</w:t>
            </w:r>
          </w:p>
        </w:tc>
        <w:tc>
          <w:tcPr>
            <w:tcW w:w="8391" w:type="dxa"/>
          </w:tcPr>
          <w:p w:rsidR="00151007" w:rsidRPr="0035547C" w:rsidRDefault="00151007">
            <w:pPr>
              <w:pStyle w:val="ConsPlusNormal"/>
              <w:jc w:val="both"/>
            </w:pPr>
            <w:r w:rsidRPr="0035547C">
              <w:t>С какой целью проводится опытная эксплуатация автоматизированной системы?</w:t>
            </w:r>
          </w:p>
        </w:tc>
      </w:tr>
      <w:tr w:rsidR="0035547C" w:rsidRPr="0035547C">
        <w:tc>
          <w:tcPr>
            <w:tcW w:w="680" w:type="dxa"/>
          </w:tcPr>
          <w:p w:rsidR="00151007" w:rsidRPr="0035547C" w:rsidRDefault="00151007">
            <w:pPr>
              <w:pStyle w:val="ConsPlusNormal"/>
              <w:jc w:val="center"/>
            </w:pPr>
            <w:r w:rsidRPr="0035547C">
              <w:t>8332.</w:t>
            </w:r>
          </w:p>
        </w:tc>
        <w:tc>
          <w:tcPr>
            <w:tcW w:w="8391" w:type="dxa"/>
          </w:tcPr>
          <w:p w:rsidR="00151007" w:rsidRPr="0035547C" w:rsidRDefault="00151007">
            <w:pPr>
              <w:pStyle w:val="ConsPlusNormal"/>
              <w:jc w:val="both"/>
            </w:pPr>
            <w:r w:rsidRPr="0035547C">
              <w:t>Какой должна быть относительная влажность воздуха в аппаратной?</w:t>
            </w:r>
          </w:p>
        </w:tc>
      </w:tr>
      <w:tr w:rsidR="0035547C" w:rsidRPr="0035547C">
        <w:tc>
          <w:tcPr>
            <w:tcW w:w="680" w:type="dxa"/>
          </w:tcPr>
          <w:p w:rsidR="00151007" w:rsidRPr="0035547C" w:rsidRDefault="00151007">
            <w:pPr>
              <w:pStyle w:val="ConsPlusNormal"/>
              <w:jc w:val="center"/>
            </w:pPr>
            <w:r w:rsidRPr="0035547C">
              <w:t>8333.</w:t>
            </w:r>
          </w:p>
        </w:tc>
        <w:tc>
          <w:tcPr>
            <w:tcW w:w="8391" w:type="dxa"/>
          </w:tcPr>
          <w:p w:rsidR="00151007" w:rsidRPr="0035547C" w:rsidRDefault="00151007">
            <w:pPr>
              <w:pStyle w:val="ConsPlusNormal"/>
              <w:jc w:val="both"/>
            </w:pPr>
            <w:r w:rsidRPr="0035547C">
              <w:t>Какие покрытия следует применять в агрессивных средах для антикоррозийной защиты в стальных конструкциях зданий и сооружений повышенного уровня ответственности?</w:t>
            </w:r>
          </w:p>
        </w:tc>
      </w:tr>
      <w:tr w:rsidR="0035547C" w:rsidRPr="0035547C">
        <w:tc>
          <w:tcPr>
            <w:tcW w:w="680" w:type="dxa"/>
          </w:tcPr>
          <w:p w:rsidR="00151007" w:rsidRPr="0035547C" w:rsidRDefault="00151007">
            <w:pPr>
              <w:pStyle w:val="ConsPlusNormal"/>
              <w:jc w:val="center"/>
            </w:pPr>
            <w:r w:rsidRPr="0035547C">
              <w:t>8334.</w:t>
            </w:r>
          </w:p>
        </w:tc>
        <w:tc>
          <w:tcPr>
            <w:tcW w:w="8391" w:type="dxa"/>
          </w:tcPr>
          <w:p w:rsidR="00151007" w:rsidRPr="0035547C" w:rsidRDefault="00151007">
            <w:pPr>
              <w:pStyle w:val="ConsPlusNormal"/>
              <w:jc w:val="both"/>
            </w:pPr>
            <w:r w:rsidRPr="0035547C">
              <w:t>Что следует предусматривать на территории газонаполнительных станций и газонаполнительных пунктов сжиженных углеводородных газов?</w:t>
            </w:r>
          </w:p>
        </w:tc>
      </w:tr>
      <w:tr w:rsidR="0035547C" w:rsidRPr="0035547C">
        <w:tc>
          <w:tcPr>
            <w:tcW w:w="680" w:type="dxa"/>
          </w:tcPr>
          <w:p w:rsidR="00151007" w:rsidRPr="0035547C" w:rsidRDefault="00151007">
            <w:pPr>
              <w:pStyle w:val="ConsPlusNormal"/>
              <w:jc w:val="center"/>
            </w:pPr>
            <w:r w:rsidRPr="0035547C">
              <w:t>8335.</w:t>
            </w:r>
          </w:p>
        </w:tc>
        <w:tc>
          <w:tcPr>
            <w:tcW w:w="8391" w:type="dxa"/>
          </w:tcPr>
          <w:p w:rsidR="00151007" w:rsidRPr="0035547C" w:rsidRDefault="00151007">
            <w:pPr>
              <w:pStyle w:val="ConsPlusNormal"/>
              <w:jc w:val="both"/>
            </w:pPr>
            <w:r w:rsidRPr="0035547C">
              <w:t>Какие объекты капитального строительства не допускается размещать в производственных зонах?</w:t>
            </w:r>
          </w:p>
        </w:tc>
      </w:tr>
      <w:tr w:rsidR="0035547C" w:rsidRPr="0035547C">
        <w:tc>
          <w:tcPr>
            <w:tcW w:w="680" w:type="dxa"/>
          </w:tcPr>
          <w:p w:rsidR="00151007" w:rsidRPr="0035547C" w:rsidRDefault="00151007">
            <w:pPr>
              <w:pStyle w:val="ConsPlusNormal"/>
              <w:jc w:val="center"/>
            </w:pPr>
            <w:r w:rsidRPr="0035547C">
              <w:t>8336.</w:t>
            </w:r>
          </w:p>
        </w:tc>
        <w:tc>
          <w:tcPr>
            <w:tcW w:w="8391" w:type="dxa"/>
          </w:tcPr>
          <w:p w:rsidR="00151007" w:rsidRPr="0035547C" w:rsidRDefault="00151007">
            <w:pPr>
              <w:pStyle w:val="ConsPlusNormal"/>
              <w:jc w:val="both"/>
            </w:pPr>
            <w:r w:rsidRPr="0035547C">
              <w:t>Какие максимально допустимые уширения колеи для пассажирских поездов с диапазоном скоростей 121 - 140 км/ч 3-й степени отклонений?</w:t>
            </w:r>
          </w:p>
        </w:tc>
      </w:tr>
      <w:tr w:rsidR="0035547C" w:rsidRPr="0035547C">
        <w:tc>
          <w:tcPr>
            <w:tcW w:w="680" w:type="dxa"/>
          </w:tcPr>
          <w:p w:rsidR="00151007" w:rsidRPr="0035547C" w:rsidRDefault="00151007">
            <w:pPr>
              <w:pStyle w:val="ConsPlusNormal"/>
              <w:jc w:val="center"/>
            </w:pPr>
            <w:r w:rsidRPr="0035547C">
              <w:t>8337.</w:t>
            </w:r>
          </w:p>
        </w:tc>
        <w:tc>
          <w:tcPr>
            <w:tcW w:w="8391" w:type="dxa"/>
          </w:tcPr>
          <w:p w:rsidR="00151007" w:rsidRPr="0035547C" w:rsidRDefault="00151007">
            <w:pPr>
              <w:pStyle w:val="ConsPlusNormal"/>
              <w:jc w:val="both"/>
            </w:pPr>
            <w:r w:rsidRPr="0035547C">
              <w:t>Как часто должны пересматриваться критерии безопасности гидротехнических сооружений?</w:t>
            </w:r>
          </w:p>
        </w:tc>
      </w:tr>
      <w:tr w:rsidR="0035547C" w:rsidRPr="0035547C">
        <w:tc>
          <w:tcPr>
            <w:tcW w:w="680" w:type="dxa"/>
          </w:tcPr>
          <w:p w:rsidR="00151007" w:rsidRPr="0035547C" w:rsidRDefault="00151007">
            <w:pPr>
              <w:pStyle w:val="ConsPlusNormal"/>
              <w:jc w:val="center"/>
            </w:pPr>
            <w:r w:rsidRPr="0035547C">
              <w:t>8338.</w:t>
            </w:r>
          </w:p>
        </w:tc>
        <w:tc>
          <w:tcPr>
            <w:tcW w:w="8391" w:type="dxa"/>
          </w:tcPr>
          <w:p w:rsidR="00151007" w:rsidRPr="0035547C" w:rsidRDefault="00151007">
            <w:pPr>
              <w:pStyle w:val="ConsPlusNormal"/>
              <w:jc w:val="both"/>
            </w:pPr>
            <w:r w:rsidRPr="0035547C">
              <w:t>Что следует предусматривать при проектировании строительных конструкций каналов тепловых сетей и камер?</w:t>
            </w:r>
          </w:p>
        </w:tc>
      </w:tr>
      <w:tr w:rsidR="0035547C" w:rsidRPr="0035547C">
        <w:tc>
          <w:tcPr>
            <w:tcW w:w="680" w:type="dxa"/>
          </w:tcPr>
          <w:p w:rsidR="00151007" w:rsidRPr="0035547C" w:rsidRDefault="00151007">
            <w:pPr>
              <w:pStyle w:val="ConsPlusNormal"/>
              <w:jc w:val="center"/>
            </w:pPr>
            <w:r w:rsidRPr="0035547C">
              <w:t>8339.</w:t>
            </w:r>
          </w:p>
        </w:tc>
        <w:tc>
          <w:tcPr>
            <w:tcW w:w="8391" w:type="dxa"/>
          </w:tcPr>
          <w:p w:rsidR="00151007" w:rsidRPr="0035547C" w:rsidRDefault="00151007">
            <w:pPr>
              <w:pStyle w:val="ConsPlusNormal"/>
              <w:jc w:val="both"/>
            </w:pPr>
            <w:r w:rsidRPr="0035547C">
              <w:t>Какие воздушные линии электропередач могут пересекать электрифицированную железную дорогу на расстоянии по вертикали менее 8 м от проводов воздушных линий до опор контактной сети?</w:t>
            </w:r>
          </w:p>
        </w:tc>
      </w:tr>
      <w:tr w:rsidR="0035547C" w:rsidRPr="0035547C">
        <w:tc>
          <w:tcPr>
            <w:tcW w:w="680" w:type="dxa"/>
          </w:tcPr>
          <w:p w:rsidR="00151007" w:rsidRPr="0035547C" w:rsidRDefault="00151007">
            <w:pPr>
              <w:pStyle w:val="ConsPlusNormal"/>
              <w:jc w:val="center"/>
            </w:pPr>
            <w:r w:rsidRPr="0035547C">
              <w:t>8340.</w:t>
            </w:r>
          </w:p>
        </w:tc>
        <w:tc>
          <w:tcPr>
            <w:tcW w:w="8391" w:type="dxa"/>
          </w:tcPr>
          <w:p w:rsidR="00151007" w:rsidRPr="0035547C" w:rsidRDefault="00151007">
            <w:pPr>
              <w:pStyle w:val="ConsPlusNormal"/>
              <w:jc w:val="both"/>
            </w:pPr>
            <w:r w:rsidRPr="0035547C">
              <w:t>Что такое "обкатка моста"?</w:t>
            </w:r>
          </w:p>
        </w:tc>
      </w:tr>
      <w:tr w:rsidR="0035547C" w:rsidRPr="0035547C">
        <w:tc>
          <w:tcPr>
            <w:tcW w:w="680" w:type="dxa"/>
          </w:tcPr>
          <w:p w:rsidR="00151007" w:rsidRPr="0035547C" w:rsidRDefault="00151007">
            <w:pPr>
              <w:pStyle w:val="ConsPlusNormal"/>
              <w:jc w:val="center"/>
            </w:pPr>
            <w:r w:rsidRPr="0035547C">
              <w:t>8341.</w:t>
            </w:r>
          </w:p>
        </w:tc>
        <w:tc>
          <w:tcPr>
            <w:tcW w:w="8391" w:type="dxa"/>
          </w:tcPr>
          <w:p w:rsidR="00151007" w:rsidRPr="0035547C" w:rsidRDefault="00151007">
            <w:pPr>
              <w:pStyle w:val="ConsPlusNormal"/>
              <w:jc w:val="both"/>
            </w:pPr>
            <w:r w:rsidRPr="0035547C">
              <w:t>Какую скорость снижения уровня воды в выработке допускается предусматривать для обеспечения устойчивости бортов и дна выработок в нескальных породах при их разработке или осушении, исключения суффозионных процессов при его глубине от непониженного уровня подземных вод от 5 м до 10 м и коэффициенте фильтрации пород до 2 м/сут?</w:t>
            </w:r>
          </w:p>
        </w:tc>
      </w:tr>
      <w:tr w:rsidR="0035547C" w:rsidRPr="0035547C">
        <w:tc>
          <w:tcPr>
            <w:tcW w:w="680" w:type="dxa"/>
          </w:tcPr>
          <w:p w:rsidR="00151007" w:rsidRPr="0035547C" w:rsidRDefault="00151007">
            <w:pPr>
              <w:pStyle w:val="ConsPlusNormal"/>
              <w:jc w:val="center"/>
            </w:pPr>
            <w:r w:rsidRPr="0035547C">
              <w:t>8342.</w:t>
            </w:r>
          </w:p>
        </w:tc>
        <w:tc>
          <w:tcPr>
            <w:tcW w:w="8391" w:type="dxa"/>
          </w:tcPr>
          <w:p w:rsidR="00151007" w:rsidRPr="0035547C" w:rsidRDefault="00151007">
            <w:pPr>
              <w:pStyle w:val="ConsPlusNormal"/>
              <w:jc w:val="both"/>
            </w:pPr>
            <w:r w:rsidRPr="0035547C">
              <w:t>Что должны обеспечивать инженерно-геодезические изыскания для разработки предпроектной документации?</w:t>
            </w:r>
          </w:p>
        </w:tc>
      </w:tr>
      <w:tr w:rsidR="0035547C" w:rsidRPr="0035547C">
        <w:tc>
          <w:tcPr>
            <w:tcW w:w="680" w:type="dxa"/>
          </w:tcPr>
          <w:p w:rsidR="00151007" w:rsidRPr="0035547C" w:rsidRDefault="00151007">
            <w:pPr>
              <w:pStyle w:val="ConsPlusNormal"/>
              <w:jc w:val="center"/>
            </w:pPr>
            <w:r w:rsidRPr="0035547C">
              <w:t>8343.</w:t>
            </w:r>
          </w:p>
        </w:tc>
        <w:tc>
          <w:tcPr>
            <w:tcW w:w="8391" w:type="dxa"/>
          </w:tcPr>
          <w:p w:rsidR="00151007" w:rsidRPr="0035547C" w:rsidRDefault="00151007">
            <w:pPr>
              <w:pStyle w:val="ConsPlusNormal"/>
              <w:jc w:val="both"/>
            </w:pPr>
            <w:r w:rsidRPr="0035547C">
              <w:t>Какие виды отходов запрещено захоранивать?</w:t>
            </w:r>
          </w:p>
        </w:tc>
      </w:tr>
      <w:tr w:rsidR="0035547C" w:rsidRPr="0035547C">
        <w:tc>
          <w:tcPr>
            <w:tcW w:w="680" w:type="dxa"/>
          </w:tcPr>
          <w:p w:rsidR="00151007" w:rsidRPr="0035547C" w:rsidRDefault="00151007">
            <w:pPr>
              <w:pStyle w:val="ConsPlusNormal"/>
              <w:jc w:val="center"/>
            </w:pPr>
            <w:r w:rsidRPr="0035547C">
              <w:t>8344.</w:t>
            </w:r>
          </w:p>
        </w:tc>
        <w:tc>
          <w:tcPr>
            <w:tcW w:w="8391" w:type="dxa"/>
          </w:tcPr>
          <w:p w:rsidR="00151007" w:rsidRPr="0035547C" w:rsidRDefault="00151007">
            <w:pPr>
              <w:pStyle w:val="ConsPlusNormal"/>
              <w:jc w:val="both"/>
            </w:pPr>
            <w:r w:rsidRPr="0035547C">
              <w:t>Каковы обязанности работников опасного производственного объекта?</w:t>
            </w:r>
          </w:p>
        </w:tc>
      </w:tr>
      <w:tr w:rsidR="0035547C" w:rsidRPr="0035547C">
        <w:tc>
          <w:tcPr>
            <w:tcW w:w="680" w:type="dxa"/>
          </w:tcPr>
          <w:p w:rsidR="00151007" w:rsidRPr="0035547C" w:rsidRDefault="00151007">
            <w:pPr>
              <w:pStyle w:val="ConsPlusNormal"/>
              <w:jc w:val="center"/>
            </w:pPr>
            <w:r w:rsidRPr="0035547C">
              <w:t>8345.</w:t>
            </w:r>
          </w:p>
        </w:tc>
        <w:tc>
          <w:tcPr>
            <w:tcW w:w="8391" w:type="dxa"/>
          </w:tcPr>
          <w:p w:rsidR="00151007" w:rsidRPr="0035547C" w:rsidRDefault="00151007">
            <w:pPr>
              <w:pStyle w:val="ConsPlusNormal"/>
              <w:jc w:val="both"/>
            </w:pPr>
            <w:r w:rsidRPr="0035547C">
              <w:t>Как следует принимать категории электроприемников подземных хранилищ?</w:t>
            </w:r>
          </w:p>
        </w:tc>
      </w:tr>
      <w:tr w:rsidR="0035547C" w:rsidRPr="0035547C">
        <w:tc>
          <w:tcPr>
            <w:tcW w:w="680" w:type="dxa"/>
          </w:tcPr>
          <w:p w:rsidR="00151007" w:rsidRPr="0035547C" w:rsidRDefault="00151007">
            <w:pPr>
              <w:pStyle w:val="ConsPlusNormal"/>
              <w:jc w:val="center"/>
            </w:pPr>
            <w:r w:rsidRPr="0035547C">
              <w:t>8346.</w:t>
            </w:r>
          </w:p>
        </w:tc>
        <w:tc>
          <w:tcPr>
            <w:tcW w:w="8391" w:type="dxa"/>
          </w:tcPr>
          <w:p w:rsidR="00151007" w:rsidRPr="0035547C" w:rsidRDefault="00151007">
            <w:pPr>
              <w:pStyle w:val="ConsPlusNormal"/>
              <w:jc w:val="both"/>
            </w:pPr>
            <w:r w:rsidRPr="0035547C">
              <w:t xml:space="preserve">Какова проектная марка бетона обделок и внутренних конструкций по морозостойкости в зонах знакопеременных температур для климатических условий со </w:t>
            </w:r>
            <w:r w:rsidRPr="0035547C">
              <w:lastRenderedPageBreak/>
              <w:t>среднемесячной температурой наиболее холодного месяца до минус 10 и выше?</w:t>
            </w:r>
          </w:p>
        </w:tc>
      </w:tr>
      <w:tr w:rsidR="0035547C" w:rsidRPr="0035547C">
        <w:tc>
          <w:tcPr>
            <w:tcW w:w="680" w:type="dxa"/>
          </w:tcPr>
          <w:p w:rsidR="00151007" w:rsidRPr="0035547C" w:rsidRDefault="00151007">
            <w:pPr>
              <w:pStyle w:val="ConsPlusNormal"/>
              <w:jc w:val="center"/>
            </w:pPr>
            <w:r w:rsidRPr="0035547C">
              <w:lastRenderedPageBreak/>
              <w:t>8347.</w:t>
            </w:r>
          </w:p>
        </w:tc>
        <w:tc>
          <w:tcPr>
            <w:tcW w:w="8391" w:type="dxa"/>
          </w:tcPr>
          <w:p w:rsidR="00151007" w:rsidRPr="0035547C" w:rsidRDefault="00151007">
            <w:pPr>
              <w:pStyle w:val="ConsPlusNormal"/>
              <w:jc w:val="both"/>
            </w:pPr>
            <w:r w:rsidRPr="0035547C">
              <w:t>Каким образом необходимо проводить вскрытие почвы при отборе проб для определения радионуклидного состава?</w:t>
            </w:r>
          </w:p>
        </w:tc>
      </w:tr>
      <w:tr w:rsidR="0035547C" w:rsidRPr="0035547C">
        <w:tc>
          <w:tcPr>
            <w:tcW w:w="680" w:type="dxa"/>
          </w:tcPr>
          <w:p w:rsidR="00151007" w:rsidRPr="0035547C" w:rsidRDefault="00151007">
            <w:pPr>
              <w:pStyle w:val="ConsPlusNormal"/>
              <w:jc w:val="center"/>
            </w:pPr>
            <w:r w:rsidRPr="0035547C">
              <w:t>8348.</w:t>
            </w:r>
          </w:p>
        </w:tc>
        <w:tc>
          <w:tcPr>
            <w:tcW w:w="8391" w:type="dxa"/>
          </w:tcPr>
          <w:p w:rsidR="00151007" w:rsidRPr="0035547C" w:rsidRDefault="00151007">
            <w:pPr>
              <w:pStyle w:val="ConsPlusNormal"/>
              <w:jc w:val="both"/>
            </w:pPr>
            <w:r w:rsidRPr="0035547C">
              <w:t>Как определяется суточный максимум осадков?</w:t>
            </w:r>
          </w:p>
        </w:tc>
      </w:tr>
      <w:tr w:rsidR="0035547C" w:rsidRPr="0035547C">
        <w:tc>
          <w:tcPr>
            <w:tcW w:w="680" w:type="dxa"/>
          </w:tcPr>
          <w:p w:rsidR="00151007" w:rsidRPr="0035547C" w:rsidRDefault="00151007">
            <w:pPr>
              <w:pStyle w:val="ConsPlusNormal"/>
              <w:jc w:val="center"/>
            </w:pPr>
            <w:r w:rsidRPr="0035547C">
              <w:t>8349.</w:t>
            </w:r>
          </w:p>
        </w:tc>
        <w:tc>
          <w:tcPr>
            <w:tcW w:w="8391" w:type="dxa"/>
          </w:tcPr>
          <w:p w:rsidR="00151007" w:rsidRPr="0035547C" w:rsidRDefault="00151007">
            <w:pPr>
              <w:pStyle w:val="ConsPlusNormal"/>
              <w:jc w:val="both"/>
            </w:pPr>
            <w:r w:rsidRPr="0035547C">
              <w:t>Какие максимально допустимые уширения колеи для пассажирских поездов с диапазоном скоростей 61 - 120 км/ч 3-й степени отклонений?</w:t>
            </w:r>
          </w:p>
        </w:tc>
      </w:tr>
      <w:tr w:rsidR="0035547C" w:rsidRPr="0035547C">
        <w:tc>
          <w:tcPr>
            <w:tcW w:w="680" w:type="dxa"/>
          </w:tcPr>
          <w:p w:rsidR="00151007" w:rsidRPr="0035547C" w:rsidRDefault="00151007">
            <w:pPr>
              <w:pStyle w:val="ConsPlusNormal"/>
              <w:jc w:val="center"/>
            </w:pPr>
            <w:r w:rsidRPr="0035547C">
              <w:t>8350.</w:t>
            </w:r>
          </w:p>
        </w:tc>
        <w:tc>
          <w:tcPr>
            <w:tcW w:w="8391" w:type="dxa"/>
          </w:tcPr>
          <w:p w:rsidR="00151007" w:rsidRPr="0035547C" w:rsidRDefault="00151007">
            <w:pPr>
              <w:pStyle w:val="ConsPlusNormal"/>
              <w:jc w:val="both"/>
            </w:pPr>
            <w:r w:rsidRPr="0035547C">
              <w:t>Какую высоту от уровня земли до низа трубы (или изоляции) газопровода, прокладываемого на опорах, следует принимать в свету в местах пересечения с автодорогами (от верха покрытия проезжей части)?</w:t>
            </w:r>
          </w:p>
        </w:tc>
      </w:tr>
      <w:tr w:rsidR="0035547C" w:rsidRPr="0035547C">
        <w:tc>
          <w:tcPr>
            <w:tcW w:w="680" w:type="dxa"/>
          </w:tcPr>
          <w:p w:rsidR="00151007" w:rsidRPr="0035547C" w:rsidRDefault="00151007">
            <w:pPr>
              <w:pStyle w:val="ConsPlusNormal"/>
              <w:jc w:val="center"/>
            </w:pPr>
            <w:r w:rsidRPr="0035547C">
              <w:t>8351.</w:t>
            </w:r>
          </w:p>
        </w:tc>
        <w:tc>
          <w:tcPr>
            <w:tcW w:w="8391" w:type="dxa"/>
          </w:tcPr>
          <w:p w:rsidR="00151007" w:rsidRPr="0035547C" w:rsidRDefault="00151007">
            <w:pPr>
              <w:pStyle w:val="ConsPlusNormal"/>
              <w:jc w:val="both"/>
            </w:pPr>
            <w:r w:rsidRPr="0035547C">
              <w:t>Что соответствует термину "компонент автоматизированной системы"?</w:t>
            </w:r>
          </w:p>
        </w:tc>
      </w:tr>
      <w:tr w:rsidR="0035547C" w:rsidRPr="0035547C">
        <w:tc>
          <w:tcPr>
            <w:tcW w:w="680" w:type="dxa"/>
          </w:tcPr>
          <w:p w:rsidR="00151007" w:rsidRPr="0035547C" w:rsidRDefault="00151007">
            <w:pPr>
              <w:pStyle w:val="ConsPlusNormal"/>
              <w:jc w:val="center"/>
            </w:pPr>
            <w:r w:rsidRPr="0035547C">
              <w:t>8352.</w:t>
            </w:r>
          </w:p>
        </w:tc>
        <w:tc>
          <w:tcPr>
            <w:tcW w:w="8391" w:type="dxa"/>
          </w:tcPr>
          <w:p w:rsidR="00151007" w:rsidRPr="0035547C" w:rsidRDefault="00151007">
            <w:pPr>
              <w:pStyle w:val="ConsPlusNormal"/>
              <w:jc w:val="both"/>
            </w:pPr>
            <w:r w:rsidRPr="0035547C">
              <w:t>Что входит в предмет государственной экспертизы проектной документации?</w:t>
            </w:r>
          </w:p>
        </w:tc>
      </w:tr>
      <w:tr w:rsidR="0035547C" w:rsidRPr="0035547C">
        <w:tc>
          <w:tcPr>
            <w:tcW w:w="680" w:type="dxa"/>
          </w:tcPr>
          <w:p w:rsidR="00151007" w:rsidRPr="0035547C" w:rsidRDefault="00151007">
            <w:pPr>
              <w:pStyle w:val="ConsPlusNormal"/>
              <w:jc w:val="center"/>
            </w:pPr>
            <w:r w:rsidRPr="0035547C">
              <w:t>8353.</w:t>
            </w:r>
          </w:p>
        </w:tc>
        <w:tc>
          <w:tcPr>
            <w:tcW w:w="8391" w:type="dxa"/>
          </w:tcPr>
          <w:p w:rsidR="00151007" w:rsidRPr="0035547C" w:rsidRDefault="00151007">
            <w:pPr>
              <w:pStyle w:val="ConsPlusNormal"/>
              <w:jc w:val="both"/>
            </w:pPr>
            <w:r w:rsidRPr="0035547C">
              <w:t>Какие приложения обязательно должны быть в техническом отчете об инженерно-экологических изысканиях?</w:t>
            </w:r>
          </w:p>
        </w:tc>
      </w:tr>
      <w:tr w:rsidR="0035547C" w:rsidRPr="0035547C">
        <w:tc>
          <w:tcPr>
            <w:tcW w:w="680" w:type="dxa"/>
          </w:tcPr>
          <w:p w:rsidR="00151007" w:rsidRPr="0035547C" w:rsidRDefault="00151007">
            <w:pPr>
              <w:pStyle w:val="ConsPlusNormal"/>
              <w:jc w:val="center"/>
            </w:pPr>
            <w:r w:rsidRPr="0035547C">
              <w:t>8354.</w:t>
            </w:r>
          </w:p>
        </w:tc>
        <w:tc>
          <w:tcPr>
            <w:tcW w:w="8391" w:type="dxa"/>
          </w:tcPr>
          <w:p w:rsidR="00151007" w:rsidRPr="0035547C" w:rsidRDefault="00151007">
            <w:pPr>
              <w:pStyle w:val="ConsPlusNormal"/>
              <w:jc w:val="both"/>
            </w:pPr>
            <w:r w:rsidRPr="0035547C">
              <w:t>При каком напряжении на заземляющем устройстве электроустановок напряжением выше 1 кВ в сетях с эффективно заземленной нейтралью должны быть предусмотрены меры по защите изоляции отходящих кабелей связи и телемеханики и по предотвращению выноса опасных потенциалов за пределы электроустановки?</w:t>
            </w:r>
          </w:p>
        </w:tc>
      </w:tr>
      <w:tr w:rsidR="0035547C" w:rsidRPr="0035547C">
        <w:tc>
          <w:tcPr>
            <w:tcW w:w="680" w:type="dxa"/>
          </w:tcPr>
          <w:p w:rsidR="00151007" w:rsidRPr="0035547C" w:rsidRDefault="00151007">
            <w:pPr>
              <w:pStyle w:val="ConsPlusNormal"/>
              <w:jc w:val="center"/>
            </w:pPr>
            <w:r w:rsidRPr="0035547C">
              <w:t>8355.</w:t>
            </w:r>
          </w:p>
        </w:tc>
        <w:tc>
          <w:tcPr>
            <w:tcW w:w="8391" w:type="dxa"/>
          </w:tcPr>
          <w:p w:rsidR="00151007" w:rsidRPr="0035547C" w:rsidRDefault="00151007">
            <w:pPr>
              <w:pStyle w:val="ConsPlusNormal"/>
              <w:jc w:val="both"/>
            </w:pPr>
            <w:r w:rsidRPr="0035547C">
              <w:t>Что такое "пляска проводов (тросов)"?</w:t>
            </w:r>
          </w:p>
        </w:tc>
      </w:tr>
      <w:tr w:rsidR="0035547C" w:rsidRPr="0035547C">
        <w:tc>
          <w:tcPr>
            <w:tcW w:w="680" w:type="dxa"/>
          </w:tcPr>
          <w:p w:rsidR="00151007" w:rsidRPr="0035547C" w:rsidRDefault="00151007">
            <w:pPr>
              <w:pStyle w:val="ConsPlusNormal"/>
              <w:jc w:val="center"/>
            </w:pPr>
            <w:r w:rsidRPr="0035547C">
              <w:t>8356.</w:t>
            </w:r>
          </w:p>
        </w:tc>
        <w:tc>
          <w:tcPr>
            <w:tcW w:w="8391" w:type="dxa"/>
          </w:tcPr>
          <w:p w:rsidR="00151007" w:rsidRPr="0035547C" w:rsidRDefault="00151007">
            <w:pPr>
              <w:pStyle w:val="ConsPlusNormal"/>
              <w:jc w:val="both"/>
            </w:pPr>
            <w:r w:rsidRPr="0035547C">
              <w:t>Какой срок действия паспорта отходов I - IV классов опасности?</w:t>
            </w:r>
          </w:p>
        </w:tc>
      </w:tr>
      <w:tr w:rsidR="0035547C" w:rsidRPr="0035547C">
        <w:tc>
          <w:tcPr>
            <w:tcW w:w="680" w:type="dxa"/>
          </w:tcPr>
          <w:p w:rsidR="00151007" w:rsidRPr="0035547C" w:rsidRDefault="00151007">
            <w:pPr>
              <w:pStyle w:val="ConsPlusNormal"/>
              <w:jc w:val="center"/>
            </w:pPr>
            <w:r w:rsidRPr="0035547C">
              <w:t>8357.</w:t>
            </w:r>
          </w:p>
        </w:tc>
        <w:tc>
          <w:tcPr>
            <w:tcW w:w="8391" w:type="dxa"/>
          </w:tcPr>
          <w:p w:rsidR="00151007" w:rsidRPr="0035547C" w:rsidRDefault="00151007">
            <w:pPr>
              <w:pStyle w:val="ConsPlusNormal"/>
              <w:jc w:val="both"/>
            </w:pPr>
            <w:r w:rsidRPr="0035547C">
              <w:t>В соответствии с какими требованиями должна осуществляться эксплуатация зданий, сооружений?</w:t>
            </w:r>
          </w:p>
        </w:tc>
      </w:tr>
      <w:tr w:rsidR="0035547C" w:rsidRPr="0035547C">
        <w:tc>
          <w:tcPr>
            <w:tcW w:w="680" w:type="dxa"/>
          </w:tcPr>
          <w:p w:rsidR="00151007" w:rsidRPr="0035547C" w:rsidRDefault="00151007">
            <w:pPr>
              <w:pStyle w:val="ConsPlusNormal"/>
              <w:jc w:val="center"/>
            </w:pPr>
            <w:r w:rsidRPr="0035547C">
              <w:t>8358.</w:t>
            </w:r>
          </w:p>
        </w:tc>
        <w:tc>
          <w:tcPr>
            <w:tcW w:w="8391" w:type="dxa"/>
          </w:tcPr>
          <w:p w:rsidR="00151007" w:rsidRPr="0035547C" w:rsidRDefault="00151007">
            <w:pPr>
              <w:pStyle w:val="ConsPlusNormal"/>
              <w:jc w:val="both"/>
            </w:pPr>
            <w:r w:rsidRPr="0035547C">
              <w:t>На какие группы подразделяются горючие строительные материалы?</w:t>
            </w:r>
          </w:p>
        </w:tc>
      </w:tr>
      <w:tr w:rsidR="0035547C" w:rsidRPr="0035547C">
        <w:tc>
          <w:tcPr>
            <w:tcW w:w="680" w:type="dxa"/>
          </w:tcPr>
          <w:p w:rsidR="00151007" w:rsidRPr="0035547C" w:rsidRDefault="00151007">
            <w:pPr>
              <w:pStyle w:val="ConsPlusNormal"/>
              <w:jc w:val="center"/>
            </w:pPr>
            <w:r w:rsidRPr="0035547C">
              <w:t>8359.</w:t>
            </w:r>
          </w:p>
        </w:tc>
        <w:tc>
          <w:tcPr>
            <w:tcW w:w="8391" w:type="dxa"/>
          </w:tcPr>
          <w:p w:rsidR="00151007" w:rsidRPr="0035547C" w:rsidRDefault="00151007">
            <w:pPr>
              <w:pStyle w:val="ConsPlusNormal"/>
              <w:jc w:val="both"/>
            </w:pPr>
            <w:r w:rsidRPr="0035547C">
              <w:t>Каким образом рассчитываются максимальные расходы воды по редукционной формуле?</w:t>
            </w:r>
          </w:p>
        </w:tc>
      </w:tr>
      <w:tr w:rsidR="0035547C" w:rsidRPr="0035547C">
        <w:tc>
          <w:tcPr>
            <w:tcW w:w="680" w:type="dxa"/>
          </w:tcPr>
          <w:p w:rsidR="00151007" w:rsidRPr="0035547C" w:rsidRDefault="00151007">
            <w:pPr>
              <w:pStyle w:val="ConsPlusNormal"/>
              <w:jc w:val="center"/>
            </w:pPr>
            <w:r w:rsidRPr="0035547C">
              <w:t>8360.</w:t>
            </w:r>
          </w:p>
        </w:tc>
        <w:tc>
          <w:tcPr>
            <w:tcW w:w="8391" w:type="dxa"/>
          </w:tcPr>
          <w:p w:rsidR="00151007" w:rsidRPr="0035547C" w:rsidRDefault="00151007">
            <w:pPr>
              <w:pStyle w:val="ConsPlusNormal"/>
              <w:jc w:val="both"/>
            </w:pPr>
            <w:r w:rsidRPr="0035547C">
              <w:t>При какой температуре отопления для электростанций, работающих на жидком или газообразном топливе, применяется открытая установка дымососов и дутьевых вентиляторов?</w:t>
            </w:r>
          </w:p>
        </w:tc>
      </w:tr>
      <w:tr w:rsidR="0035547C" w:rsidRPr="0035547C">
        <w:tc>
          <w:tcPr>
            <w:tcW w:w="680" w:type="dxa"/>
          </w:tcPr>
          <w:p w:rsidR="00151007" w:rsidRPr="0035547C" w:rsidRDefault="00151007">
            <w:pPr>
              <w:pStyle w:val="ConsPlusNormal"/>
              <w:jc w:val="center"/>
            </w:pPr>
            <w:r w:rsidRPr="0035547C">
              <w:t>8361.</w:t>
            </w:r>
          </w:p>
        </w:tc>
        <w:tc>
          <w:tcPr>
            <w:tcW w:w="8391" w:type="dxa"/>
          </w:tcPr>
          <w:p w:rsidR="00151007" w:rsidRPr="0035547C" w:rsidRDefault="00151007">
            <w:pPr>
              <w:pStyle w:val="ConsPlusNormal"/>
              <w:jc w:val="both"/>
            </w:pPr>
            <w:r w:rsidRPr="0035547C">
              <w:t>Для каких гидротехнических сооружений коэффициент условий работы растянутого бетона бетонных и железобетонных конструкций, учитывающий влияние швов бетонирования, следует определять на основании экспериментов?</w:t>
            </w:r>
          </w:p>
        </w:tc>
      </w:tr>
      <w:tr w:rsidR="0035547C" w:rsidRPr="0035547C">
        <w:tc>
          <w:tcPr>
            <w:tcW w:w="680" w:type="dxa"/>
          </w:tcPr>
          <w:p w:rsidR="00151007" w:rsidRPr="0035547C" w:rsidRDefault="00151007">
            <w:pPr>
              <w:pStyle w:val="ConsPlusNormal"/>
              <w:jc w:val="center"/>
            </w:pPr>
            <w:r w:rsidRPr="0035547C">
              <w:t>8362.</w:t>
            </w:r>
          </w:p>
        </w:tc>
        <w:tc>
          <w:tcPr>
            <w:tcW w:w="8391" w:type="dxa"/>
          </w:tcPr>
          <w:p w:rsidR="00151007" w:rsidRPr="0035547C" w:rsidRDefault="00151007">
            <w:pPr>
              <w:pStyle w:val="ConsPlusNormal"/>
              <w:jc w:val="both"/>
            </w:pPr>
            <w:r w:rsidRPr="0035547C">
              <w:t>Изучения каких характеристик, при необходимости, обеспечивается специальными работами и исследованиями при инженерно-гидрометеорологических изысканиях?</w:t>
            </w:r>
          </w:p>
        </w:tc>
      </w:tr>
      <w:tr w:rsidR="0035547C" w:rsidRPr="0035547C">
        <w:tc>
          <w:tcPr>
            <w:tcW w:w="680" w:type="dxa"/>
          </w:tcPr>
          <w:p w:rsidR="00151007" w:rsidRPr="0035547C" w:rsidRDefault="00151007">
            <w:pPr>
              <w:pStyle w:val="ConsPlusNormal"/>
              <w:jc w:val="center"/>
            </w:pPr>
            <w:r w:rsidRPr="0035547C">
              <w:t>8363.</w:t>
            </w:r>
          </w:p>
        </w:tc>
        <w:tc>
          <w:tcPr>
            <w:tcW w:w="8391" w:type="dxa"/>
          </w:tcPr>
          <w:p w:rsidR="00151007" w:rsidRPr="0035547C" w:rsidRDefault="00151007">
            <w:pPr>
              <w:pStyle w:val="ConsPlusNormal"/>
              <w:jc w:val="both"/>
            </w:pPr>
            <w:r w:rsidRPr="0035547C">
              <w:t>Какие принципиальные проектные решения проектируемого линейного объекта должны быть описаны в разделе "Пояснительная записка" проектной документации?</w:t>
            </w:r>
          </w:p>
        </w:tc>
      </w:tr>
      <w:tr w:rsidR="0035547C" w:rsidRPr="0035547C">
        <w:tc>
          <w:tcPr>
            <w:tcW w:w="680" w:type="dxa"/>
          </w:tcPr>
          <w:p w:rsidR="00151007" w:rsidRPr="0035547C" w:rsidRDefault="00151007">
            <w:pPr>
              <w:pStyle w:val="ConsPlusNormal"/>
              <w:jc w:val="center"/>
            </w:pPr>
            <w:r w:rsidRPr="0035547C">
              <w:t>8364.</w:t>
            </w:r>
          </w:p>
        </w:tc>
        <w:tc>
          <w:tcPr>
            <w:tcW w:w="8391" w:type="dxa"/>
          </w:tcPr>
          <w:p w:rsidR="00151007" w:rsidRPr="0035547C" w:rsidRDefault="00151007">
            <w:pPr>
              <w:pStyle w:val="ConsPlusNormal"/>
              <w:jc w:val="both"/>
            </w:pPr>
            <w:r w:rsidRPr="0035547C">
              <w:t>Что устанавливается при обследовании металлических конструкций?</w:t>
            </w:r>
          </w:p>
        </w:tc>
      </w:tr>
      <w:tr w:rsidR="0035547C" w:rsidRPr="0035547C">
        <w:tc>
          <w:tcPr>
            <w:tcW w:w="680" w:type="dxa"/>
          </w:tcPr>
          <w:p w:rsidR="00151007" w:rsidRPr="0035547C" w:rsidRDefault="00151007">
            <w:pPr>
              <w:pStyle w:val="ConsPlusNormal"/>
              <w:jc w:val="center"/>
            </w:pPr>
            <w:r w:rsidRPr="0035547C">
              <w:t>8365.</w:t>
            </w:r>
          </w:p>
        </w:tc>
        <w:tc>
          <w:tcPr>
            <w:tcW w:w="8391" w:type="dxa"/>
          </w:tcPr>
          <w:p w:rsidR="00151007" w:rsidRPr="0035547C" w:rsidRDefault="00151007">
            <w:pPr>
              <w:pStyle w:val="ConsPlusNormal"/>
              <w:jc w:val="both"/>
            </w:pPr>
            <w:r w:rsidRPr="0035547C">
              <w:t>Для каких вновь строящихся железнодорожных линий пропускная и провозная способность перегонов, пропускная и перерабатывающая способность железнодорожных станций и узлов устанавливаются заданием на проектирование?</w:t>
            </w:r>
          </w:p>
        </w:tc>
      </w:tr>
      <w:tr w:rsidR="0035547C" w:rsidRPr="0035547C">
        <w:tc>
          <w:tcPr>
            <w:tcW w:w="680" w:type="dxa"/>
          </w:tcPr>
          <w:p w:rsidR="00151007" w:rsidRPr="0035547C" w:rsidRDefault="00151007">
            <w:pPr>
              <w:pStyle w:val="ConsPlusNormal"/>
              <w:jc w:val="center"/>
            </w:pPr>
            <w:r w:rsidRPr="0035547C">
              <w:lastRenderedPageBreak/>
              <w:t>8366.</w:t>
            </w:r>
          </w:p>
        </w:tc>
        <w:tc>
          <w:tcPr>
            <w:tcW w:w="8391" w:type="dxa"/>
          </w:tcPr>
          <w:p w:rsidR="00151007" w:rsidRPr="0035547C" w:rsidRDefault="00151007">
            <w:pPr>
              <w:pStyle w:val="ConsPlusNormal"/>
              <w:jc w:val="both"/>
            </w:pPr>
            <w:r w:rsidRPr="0035547C">
              <w:t>Какие разделы должен содержать технический отчет по результатам инженерно-гидрометеорологических изысканий в общем случае?</w:t>
            </w:r>
          </w:p>
        </w:tc>
      </w:tr>
      <w:tr w:rsidR="0035547C" w:rsidRPr="0035547C">
        <w:tc>
          <w:tcPr>
            <w:tcW w:w="680" w:type="dxa"/>
          </w:tcPr>
          <w:p w:rsidR="00151007" w:rsidRPr="0035547C" w:rsidRDefault="00151007">
            <w:pPr>
              <w:pStyle w:val="ConsPlusNormal"/>
              <w:jc w:val="center"/>
            </w:pPr>
            <w:r w:rsidRPr="0035547C">
              <w:t>8367.</w:t>
            </w:r>
          </w:p>
        </w:tc>
        <w:tc>
          <w:tcPr>
            <w:tcW w:w="8391" w:type="dxa"/>
          </w:tcPr>
          <w:p w:rsidR="00151007" w:rsidRPr="0035547C" w:rsidRDefault="00151007">
            <w:pPr>
              <w:pStyle w:val="ConsPlusNormal"/>
              <w:jc w:val="both"/>
            </w:pPr>
            <w:r w:rsidRPr="0035547C">
              <w:t>Что такое "отделение эфферентной терапии"?</w:t>
            </w:r>
          </w:p>
        </w:tc>
      </w:tr>
      <w:tr w:rsidR="0035547C" w:rsidRPr="0035547C">
        <w:tc>
          <w:tcPr>
            <w:tcW w:w="680" w:type="dxa"/>
          </w:tcPr>
          <w:p w:rsidR="00151007" w:rsidRPr="0035547C" w:rsidRDefault="00151007">
            <w:pPr>
              <w:pStyle w:val="ConsPlusNormal"/>
              <w:jc w:val="center"/>
            </w:pPr>
            <w:r w:rsidRPr="0035547C">
              <w:t>8368.</w:t>
            </w:r>
          </w:p>
        </w:tc>
        <w:tc>
          <w:tcPr>
            <w:tcW w:w="8391" w:type="dxa"/>
          </w:tcPr>
          <w:p w:rsidR="00151007" w:rsidRPr="0035547C" w:rsidRDefault="00151007">
            <w:pPr>
              <w:pStyle w:val="ConsPlusNormal"/>
              <w:jc w:val="both"/>
            </w:pPr>
            <w:r w:rsidRPr="0035547C">
              <w:t>Какие требования предъявляются к грузоподъемности новых подвесных строповочных средств и крюков в очистных установках?</w:t>
            </w:r>
          </w:p>
        </w:tc>
      </w:tr>
      <w:tr w:rsidR="0035547C" w:rsidRPr="0035547C">
        <w:tc>
          <w:tcPr>
            <w:tcW w:w="680" w:type="dxa"/>
          </w:tcPr>
          <w:p w:rsidR="00151007" w:rsidRPr="0035547C" w:rsidRDefault="00151007">
            <w:pPr>
              <w:pStyle w:val="ConsPlusNormal"/>
              <w:jc w:val="center"/>
            </w:pPr>
            <w:r w:rsidRPr="0035547C">
              <w:t>8369.</w:t>
            </w:r>
          </w:p>
        </w:tc>
        <w:tc>
          <w:tcPr>
            <w:tcW w:w="8391" w:type="dxa"/>
          </w:tcPr>
          <w:p w:rsidR="00151007" w:rsidRPr="0035547C" w:rsidRDefault="00151007">
            <w:pPr>
              <w:pStyle w:val="ConsPlusNormal"/>
              <w:jc w:val="both"/>
            </w:pPr>
            <w:r w:rsidRPr="0035547C">
              <w:t>До какого значения допускается повышать давление в системе хозяйственно-противопожарного водопровода на время тушения пожара на отметке наиболее низко расположенного санитарно-технического прибора?</w:t>
            </w:r>
          </w:p>
        </w:tc>
      </w:tr>
      <w:tr w:rsidR="0035547C" w:rsidRPr="0035547C">
        <w:tc>
          <w:tcPr>
            <w:tcW w:w="680" w:type="dxa"/>
          </w:tcPr>
          <w:p w:rsidR="00151007" w:rsidRPr="0035547C" w:rsidRDefault="00151007">
            <w:pPr>
              <w:pStyle w:val="ConsPlusNormal"/>
              <w:jc w:val="center"/>
            </w:pPr>
            <w:r w:rsidRPr="0035547C">
              <w:t>8370.</w:t>
            </w:r>
          </w:p>
        </w:tc>
        <w:tc>
          <w:tcPr>
            <w:tcW w:w="8391" w:type="dxa"/>
          </w:tcPr>
          <w:p w:rsidR="00151007" w:rsidRPr="0035547C" w:rsidRDefault="00151007">
            <w:pPr>
              <w:pStyle w:val="ConsPlusNormal"/>
              <w:jc w:val="both"/>
            </w:pPr>
            <w:r w:rsidRPr="0035547C">
              <w:t>Что входит в состав документации на автоматизированную систему?</w:t>
            </w:r>
          </w:p>
        </w:tc>
      </w:tr>
      <w:tr w:rsidR="0035547C" w:rsidRPr="0035547C">
        <w:tc>
          <w:tcPr>
            <w:tcW w:w="680" w:type="dxa"/>
          </w:tcPr>
          <w:p w:rsidR="00151007" w:rsidRPr="0035547C" w:rsidRDefault="00151007">
            <w:pPr>
              <w:pStyle w:val="ConsPlusNormal"/>
              <w:jc w:val="center"/>
            </w:pPr>
            <w:r w:rsidRPr="0035547C">
              <w:t>8371.</w:t>
            </w:r>
          </w:p>
        </w:tc>
        <w:tc>
          <w:tcPr>
            <w:tcW w:w="8391" w:type="dxa"/>
          </w:tcPr>
          <w:p w:rsidR="00151007" w:rsidRPr="0035547C" w:rsidRDefault="00151007">
            <w:pPr>
              <w:pStyle w:val="ConsPlusNormal"/>
              <w:jc w:val="both"/>
            </w:pPr>
            <w:r w:rsidRPr="0035547C">
              <w:t>С какого расстояния должно быть обеспечено считывание информации при воспроизведении видеоизображения при использовании средства отображения информации коллективного пользования?</w:t>
            </w:r>
          </w:p>
        </w:tc>
      </w:tr>
      <w:tr w:rsidR="0035547C" w:rsidRPr="0035547C">
        <w:tc>
          <w:tcPr>
            <w:tcW w:w="680" w:type="dxa"/>
          </w:tcPr>
          <w:p w:rsidR="00151007" w:rsidRPr="0035547C" w:rsidRDefault="00151007">
            <w:pPr>
              <w:pStyle w:val="ConsPlusNormal"/>
              <w:jc w:val="center"/>
            </w:pPr>
            <w:r w:rsidRPr="0035547C">
              <w:t>8372.</w:t>
            </w:r>
          </w:p>
        </w:tc>
        <w:tc>
          <w:tcPr>
            <w:tcW w:w="8391" w:type="dxa"/>
          </w:tcPr>
          <w:p w:rsidR="00151007" w:rsidRPr="0035547C" w:rsidRDefault="00151007">
            <w:pPr>
              <w:pStyle w:val="ConsPlusNormal"/>
              <w:jc w:val="both"/>
            </w:pPr>
            <w:r w:rsidRPr="0035547C">
              <w:t>С наложением каких отказов в системах безопасности не должны быть превышены пределы для проектных аварий при любом из учитываемых проектом атомной станции исходном событии?</w:t>
            </w:r>
          </w:p>
        </w:tc>
      </w:tr>
      <w:tr w:rsidR="0035547C" w:rsidRPr="0035547C">
        <w:tc>
          <w:tcPr>
            <w:tcW w:w="680" w:type="dxa"/>
          </w:tcPr>
          <w:p w:rsidR="00151007" w:rsidRPr="0035547C" w:rsidRDefault="00151007">
            <w:pPr>
              <w:pStyle w:val="ConsPlusNormal"/>
              <w:jc w:val="center"/>
            </w:pPr>
            <w:r w:rsidRPr="0035547C">
              <w:t>8373.</w:t>
            </w:r>
          </w:p>
        </w:tc>
        <w:tc>
          <w:tcPr>
            <w:tcW w:w="8391" w:type="dxa"/>
          </w:tcPr>
          <w:p w:rsidR="00151007" w:rsidRPr="0035547C" w:rsidRDefault="00151007">
            <w:pPr>
              <w:pStyle w:val="ConsPlusNormal"/>
              <w:jc w:val="both"/>
            </w:pPr>
            <w:r w:rsidRPr="0035547C">
              <w:t>В каком случае рекомендуется применять в качестве грозозащитного троса сталеалюминевые провода или провода из термообработанного алюминиевого сплава со стальным сердечником?</w:t>
            </w:r>
          </w:p>
        </w:tc>
      </w:tr>
      <w:tr w:rsidR="0035547C" w:rsidRPr="0035547C">
        <w:tc>
          <w:tcPr>
            <w:tcW w:w="680" w:type="dxa"/>
          </w:tcPr>
          <w:p w:rsidR="00151007" w:rsidRPr="0035547C" w:rsidRDefault="00151007">
            <w:pPr>
              <w:pStyle w:val="ConsPlusNormal"/>
              <w:jc w:val="center"/>
            </w:pPr>
            <w:r w:rsidRPr="0035547C">
              <w:t>8374.</w:t>
            </w:r>
          </w:p>
        </w:tc>
        <w:tc>
          <w:tcPr>
            <w:tcW w:w="8391" w:type="dxa"/>
          </w:tcPr>
          <w:p w:rsidR="00151007" w:rsidRPr="0035547C" w:rsidRDefault="00151007">
            <w:pPr>
              <w:pStyle w:val="ConsPlusNormal"/>
              <w:jc w:val="both"/>
            </w:pPr>
            <w:r w:rsidRPr="0035547C">
              <w:t>Какие элементы защитных сооружений не допускается эксплуатировать в мирное время?</w:t>
            </w:r>
          </w:p>
        </w:tc>
      </w:tr>
      <w:tr w:rsidR="0035547C" w:rsidRPr="0035547C">
        <w:tc>
          <w:tcPr>
            <w:tcW w:w="680" w:type="dxa"/>
          </w:tcPr>
          <w:p w:rsidR="00151007" w:rsidRPr="0035547C" w:rsidRDefault="00151007">
            <w:pPr>
              <w:pStyle w:val="ConsPlusNormal"/>
              <w:jc w:val="center"/>
            </w:pPr>
            <w:r w:rsidRPr="0035547C">
              <w:t>8375.</w:t>
            </w:r>
          </w:p>
        </w:tc>
        <w:tc>
          <w:tcPr>
            <w:tcW w:w="8391" w:type="dxa"/>
          </w:tcPr>
          <w:p w:rsidR="00151007" w:rsidRPr="0035547C" w:rsidRDefault="00151007">
            <w:pPr>
              <w:pStyle w:val="ConsPlusNormal"/>
              <w:jc w:val="both"/>
            </w:pPr>
            <w:r w:rsidRPr="0035547C">
              <w:t>Какая допустимая степень огнестойкости, класс конструктивной пожарной опасности зданий и сооружений, расположенных на территории автозаправочных станций?</w:t>
            </w:r>
          </w:p>
        </w:tc>
      </w:tr>
      <w:tr w:rsidR="0035547C" w:rsidRPr="0035547C">
        <w:tc>
          <w:tcPr>
            <w:tcW w:w="680" w:type="dxa"/>
          </w:tcPr>
          <w:p w:rsidR="00151007" w:rsidRPr="0035547C" w:rsidRDefault="00151007">
            <w:pPr>
              <w:pStyle w:val="ConsPlusNormal"/>
              <w:jc w:val="center"/>
            </w:pPr>
            <w:r w:rsidRPr="0035547C">
              <w:t>8376.</w:t>
            </w:r>
          </w:p>
        </w:tc>
        <w:tc>
          <w:tcPr>
            <w:tcW w:w="8391" w:type="dxa"/>
          </w:tcPr>
          <w:p w:rsidR="00151007" w:rsidRPr="0035547C" w:rsidRDefault="00151007">
            <w:pPr>
              <w:pStyle w:val="ConsPlusNormal"/>
              <w:jc w:val="both"/>
            </w:pPr>
            <w:r w:rsidRPr="0035547C">
              <w:t>Какой разрыв необходимо принимать от сооружений для хранения легкового автотранспорта до объектов застройки?</w:t>
            </w:r>
          </w:p>
        </w:tc>
      </w:tr>
      <w:tr w:rsidR="0035547C" w:rsidRPr="0035547C">
        <w:tc>
          <w:tcPr>
            <w:tcW w:w="680" w:type="dxa"/>
          </w:tcPr>
          <w:p w:rsidR="00151007" w:rsidRPr="0035547C" w:rsidRDefault="00151007">
            <w:pPr>
              <w:pStyle w:val="ConsPlusNormal"/>
              <w:jc w:val="center"/>
            </w:pPr>
            <w:r w:rsidRPr="0035547C">
              <w:t>8377.</w:t>
            </w:r>
          </w:p>
        </w:tc>
        <w:tc>
          <w:tcPr>
            <w:tcW w:w="8391" w:type="dxa"/>
          </w:tcPr>
          <w:p w:rsidR="00151007" w:rsidRPr="0035547C" w:rsidRDefault="00151007">
            <w:pPr>
              <w:pStyle w:val="ConsPlusNormal"/>
              <w:jc w:val="both"/>
            </w:pPr>
            <w:r w:rsidRPr="0035547C">
              <w:t>Какое минимальное расстояние по горизонтали (в свету) для надземного газопровода с давлением свыше 0,005 до 0,3 МПа включительно следует принимать до автодороги (от бордюрного камня, внешней бровки кювета или края подошвы насыпи дороги)?</w:t>
            </w:r>
          </w:p>
        </w:tc>
      </w:tr>
      <w:tr w:rsidR="0035547C" w:rsidRPr="0035547C">
        <w:tc>
          <w:tcPr>
            <w:tcW w:w="680" w:type="dxa"/>
          </w:tcPr>
          <w:p w:rsidR="00151007" w:rsidRPr="0035547C" w:rsidRDefault="00151007">
            <w:pPr>
              <w:pStyle w:val="ConsPlusNormal"/>
              <w:jc w:val="center"/>
            </w:pPr>
            <w:r w:rsidRPr="0035547C">
              <w:t>8378.</w:t>
            </w:r>
          </w:p>
        </w:tc>
        <w:tc>
          <w:tcPr>
            <w:tcW w:w="8391" w:type="dxa"/>
          </w:tcPr>
          <w:p w:rsidR="00151007" w:rsidRPr="0035547C" w:rsidRDefault="00151007">
            <w:pPr>
              <w:pStyle w:val="ConsPlusNormal"/>
              <w:jc w:val="both"/>
            </w:pPr>
            <w:r w:rsidRPr="0035547C">
              <w:t>С какой целью выполняют стационарные наблюдения (мониторинг)?</w:t>
            </w:r>
          </w:p>
        </w:tc>
      </w:tr>
      <w:tr w:rsidR="0035547C" w:rsidRPr="0035547C">
        <w:tc>
          <w:tcPr>
            <w:tcW w:w="680" w:type="dxa"/>
          </w:tcPr>
          <w:p w:rsidR="00151007" w:rsidRPr="0035547C" w:rsidRDefault="00151007">
            <w:pPr>
              <w:pStyle w:val="ConsPlusNormal"/>
              <w:jc w:val="center"/>
            </w:pPr>
            <w:r w:rsidRPr="0035547C">
              <w:t>8379.</w:t>
            </w:r>
          </w:p>
        </w:tc>
        <w:tc>
          <w:tcPr>
            <w:tcW w:w="8391" w:type="dxa"/>
          </w:tcPr>
          <w:p w:rsidR="00151007" w:rsidRPr="0035547C" w:rsidRDefault="00151007">
            <w:pPr>
              <w:pStyle w:val="ConsPlusNormal"/>
              <w:jc w:val="both"/>
            </w:pPr>
            <w:r w:rsidRPr="0035547C">
              <w:t>Какую документацию для производства монтажных работ систем автоматизации и в каком количестве передают подрядной (субподрядной) организации?</w:t>
            </w:r>
          </w:p>
        </w:tc>
      </w:tr>
      <w:tr w:rsidR="0035547C" w:rsidRPr="0035547C">
        <w:tc>
          <w:tcPr>
            <w:tcW w:w="680" w:type="dxa"/>
          </w:tcPr>
          <w:p w:rsidR="00151007" w:rsidRPr="0035547C" w:rsidRDefault="00151007">
            <w:pPr>
              <w:pStyle w:val="ConsPlusNormal"/>
              <w:jc w:val="center"/>
            </w:pPr>
            <w:r w:rsidRPr="0035547C">
              <w:t>8380.</w:t>
            </w:r>
          </w:p>
        </w:tc>
        <w:tc>
          <w:tcPr>
            <w:tcW w:w="8391" w:type="dxa"/>
          </w:tcPr>
          <w:p w:rsidR="00151007" w:rsidRPr="0035547C" w:rsidRDefault="00151007">
            <w:pPr>
              <w:pStyle w:val="ConsPlusNormal"/>
              <w:jc w:val="both"/>
            </w:pPr>
            <w:r w:rsidRPr="0035547C">
              <w:t>Дайте определение понятию "пользователь автоматизированной системы"?</w:t>
            </w:r>
          </w:p>
        </w:tc>
      </w:tr>
      <w:tr w:rsidR="0035547C" w:rsidRPr="0035547C">
        <w:tc>
          <w:tcPr>
            <w:tcW w:w="680" w:type="dxa"/>
          </w:tcPr>
          <w:p w:rsidR="00151007" w:rsidRPr="0035547C" w:rsidRDefault="00151007">
            <w:pPr>
              <w:pStyle w:val="ConsPlusNormal"/>
              <w:jc w:val="center"/>
            </w:pPr>
            <w:r w:rsidRPr="0035547C">
              <w:t>8381.</w:t>
            </w:r>
          </w:p>
        </w:tc>
        <w:tc>
          <w:tcPr>
            <w:tcW w:w="8391" w:type="dxa"/>
          </w:tcPr>
          <w:p w:rsidR="00151007" w:rsidRPr="0035547C" w:rsidRDefault="00151007">
            <w:pPr>
              <w:pStyle w:val="ConsPlusNormal"/>
              <w:jc w:val="both"/>
            </w:pPr>
            <w:r w:rsidRPr="0035547C">
              <w:t>Какие меры рекомендуются в стесненных условиях на участках сближения и на расстоянии не менее 5 м в каждую сторону от этих участков для стального газопровода?</w:t>
            </w:r>
          </w:p>
        </w:tc>
      </w:tr>
      <w:tr w:rsidR="0035547C" w:rsidRPr="0035547C">
        <w:tc>
          <w:tcPr>
            <w:tcW w:w="680" w:type="dxa"/>
          </w:tcPr>
          <w:p w:rsidR="00151007" w:rsidRPr="0035547C" w:rsidRDefault="00151007">
            <w:pPr>
              <w:pStyle w:val="ConsPlusNormal"/>
              <w:jc w:val="center"/>
            </w:pPr>
            <w:r w:rsidRPr="0035547C">
              <w:t>8382.</w:t>
            </w:r>
          </w:p>
        </w:tc>
        <w:tc>
          <w:tcPr>
            <w:tcW w:w="8391" w:type="dxa"/>
          </w:tcPr>
          <w:p w:rsidR="00151007" w:rsidRPr="0035547C" w:rsidRDefault="00151007">
            <w:pPr>
              <w:pStyle w:val="ConsPlusNormal"/>
              <w:jc w:val="both"/>
            </w:pPr>
            <w:r w:rsidRPr="0035547C">
              <w:t>Подготовку данных по обоснованию каких материалов обеспечивает проведение инженерных изысканий?</w:t>
            </w:r>
          </w:p>
        </w:tc>
      </w:tr>
      <w:tr w:rsidR="0035547C" w:rsidRPr="0035547C">
        <w:tc>
          <w:tcPr>
            <w:tcW w:w="680" w:type="dxa"/>
          </w:tcPr>
          <w:p w:rsidR="00151007" w:rsidRPr="0035547C" w:rsidRDefault="00151007">
            <w:pPr>
              <w:pStyle w:val="ConsPlusNormal"/>
              <w:jc w:val="center"/>
            </w:pPr>
            <w:r w:rsidRPr="0035547C">
              <w:t>8383.</w:t>
            </w:r>
          </w:p>
        </w:tc>
        <w:tc>
          <w:tcPr>
            <w:tcW w:w="8391" w:type="dxa"/>
          </w:tcPr>
          <w:p w:rsidR="00151007" w:rsidRPr="0035547C" w:rsidRDefault="00151007">
            <w:pPr>
              <w:pStyle w:val="ConsPlusNormal"/>
              <w:jc w:val="both"/>
            </w:pPr>
            <w:r w:rsidRPr="0035547C">
              <w:t>Что должно быть представлено в графической части раздела "перечень мероприятий по гражданской обороне, мероприятий по предупреждению чрезвычайных ситуаций природного и техногенного характера"?</w:t>
            </w:r>
          </w:p>
        </w:tc>
      </w:tr>
      <w:tr w:rsidR="0035547C" w:rsidRPr="0035547C">
        <w:tc>
          <w:tcPr>
            <w:tcW w:w="680" w:type="dxa"/>
          </w:tcPr>
          <w:p w:rsidR="00151007" w:rsidRPr="0035547C" w:rsidRDefault="00151007">
            <w:pPr>
              <w:pStyle w:val="ConsPlusNormal"/>
              <w:jc w:val="center"/>
            </w:pPr>
            <w:r w:rsidRPr="0035547C">
              <w:lastRenderedPageBreak/>
              <w:t>8384.</w:t>
            </w:r>
          </w:p>
        </w:tc>
        <w:tc>
          <w:tcPr>
            <w:tcW w:w="8391" w:type="dxa"/>
          </w:tcPr>
          <w:p w:rsidR="00151007" w:rsidRPr="0035547C" w:rsidRDefault="00151007">
            <w:pPr>
              <w:pStyle w:val="ConsPlusNormal"/>
              <w:jc w:val="both"/>
            </w:pPr>
            <w:r w:rsidRPr="0035547C">
              <w:t>От каких объектов, зон и территорий необходимо отделять санитарно-защитными зонами промышленные объекты и производства, являющиеся источниками воздействия на среду обитания и здоровье человека?</w:t>
            </w:r>
          </w:p>
        </w:tc>
      </w:tr>
      <w:tr w:rsidR="0035547C" w:rsidRPr="0035547C">
        <w:tc>
          <w:tcPr>
            <w:tcW w:w="680" w:type="dxa"/>
          </w:tcPr>
          <w:p w:rsidR="00151007" w:rsidRPr="0035547C" w:rsidRDefault="00151007">
            <w:pPr>
              <w:pStyle w:val="ConsPlusNormal"/>
              <w:jc w:val="center"/>
            </w:pPr>
            <w:r w:rsidRPr="0035547C">
              <w:t>8385.</w:t>
            </w:r>
          </w:p>
        </w:tc>
        <w:tc>
          <w:tcPr>
            <w:tcW w:w="8391" w:type="dxa"/>
          </w:tcPr>
          <w:p w:rsidR="00151007" w:rsidRPr="0035547C" w:rsidRDefault="00151007">
            <w:pPr>
              <w:pStyle w:val="ConsPlusNormal"/>
              <w:jc w:val="both"/>
            </w:pPr>
            <w:r w:rsidRPr="0035547C">
              <w:t>Из какого расчета определяется количество парковочных мест в пределах общественного центра территорий малоэтажного жилищного строительства?</w:t>
            </w:r>
          </w:p>
        </w:tc>
      </w:tr>
      <w:tr w:rsidR="0035547C" w:rsidRPr="0035547C">
        <w:tc>
          <w:tcPr>
            <w:tcW w:w="680" w:type="dxa"/>
          </w:tcPr>
          <w:p w:rsidR="00151007" w:rsidRPr="0035547C" w:rsidRDefault="00151007">
            <w:pPr>
              <w:pStyle w:val="ConsPlusNormal"/>
              <w:jc w:val="center"/>
            </w:pPr>
            <w:r w:rsidRPr="0035547C">
              <w:t>8386.</w:t>
            </w:r>
          </w:p>
        </w:tc>
        <w:tc>
          <w:tcPr>
            <w:tcW w:w="8391" w:type="dxa"/>
          </w:tcPr>
          <w:p w:rsidR="00151007" w:rsidRPr="0035547C" w:rsidRDefault="00151007">
            <w:pPr>
              <w:pStyle w:val="ConsPlusNormal"/>
              <w:jc w:val="both"/>
            </w:pPr>
            <w:r w:rsidRPr="0035547C">
              <w:t>На каких вновь проектируемых линиях допустимо сопрягать смежные элементы продольного профиля в вертикальной плоскости круговыми кривыми радиуса 10 км?</w:t>
            </w:r>
          </w:p>
        </w:tc>
      </w:tr>
      <w:tr w:rsidR="0035547C" w:rsidRPr="0035547C">
        <w:tc>
          <w:tcPr>
            <w:tcW w:w="680" w:type="dxa"/>
          </w:tcPr>
          <w:p w:rsidR="00151007" w:rsidRPr="0035547C" w:rsidRDefault="00151007">
            <w:pPr>
              <w:pStyle w:val="ConsPlusNormal"/>
              <w:jc w:val="center"/>
            </w:pPr>
            <w:r w:rsidRPr="0035547C">
              <w:t>8387.</w:t>
            </w:r>
          </w:p>
        </w:tc>
        <w:tc>
          <w:tcPr>
            <w:tcW w:w="8391" w:type="dxa"/>
          </w:tcPr>
          <w:p w:rsidR="00151007" w:rsidRPr="0035547C" w:rsidRDefault="00151007">
            <w:pPr>
              <w:pStyle w:val="ConsPlusNormal"/>
              <w:jc w:val="both"/>
            </w:pPr>
            <w:r w:rsidRPr="0035547C">
              <w:t>Какие факторы следует учитывать при проектировании мостов через селеопасные реки?</w:t>
            </w:r>
          </w:p>
        </w:tc>
      </w:tr>
      <w:tr w:rsidR="0035547C" w:rsidRPr="0035547C">
        <w:tc>
          <w:tcPr>
            <w:tcW w:w="680" w:type="dxa"/>
          </w:tcPr>
          <w:p w:rsidR="00151007" w:rsidRPr="0035547C" w:rsidRDefault="00151007">
            <w:pPr>
              <w:pStyle w:val="ConsPlusNormal"/>
              <w:jc w:val="center"/>
            </w:pPr>
            <w:r w:rsidRPr="0035547C">
              <w:t>8388.</w:t>
            </w:r>
          </w:p>
        </w:tc>
        <w:tc>
          <w:tcPr>
            <w:tcW w:w="8391" w:type="dxa"/>
          </w:tcPr>
          <w:p w:rsidR="00151007" w:rsidRPr="0035547C" w:rsidRDefault="00151007">
            <w:pPr>
              <w:pStyle w:val="ConsPlusNormal"/>
              <w:jc w:val="both"/>
            </w:pPr>
            <w:r w:rsidRPr="0035547C">
              <w:t>За счет чего должна исключаться возможность достижения критичности в хранилищах свежего и отработавшего ядерного топлива при его размещении и движении?</w:t>
            </w:r>
          </w:p>
        </w:tc>
      </w:tr>
      <w:tr w:rsidR="0035547C" w:rsidRPr="0035547C">
        <w:tc>
          <w:tcPr>
            <w:tcW w:w="680" w:type="dxa"/>
          </w:tcPr>
          <w:p w:rsidR="00151007" w:rsidRPr="0035547C" w:rsidRDefault="00151007">
            <w:pPr>
              <w:pStyle w:val="ConsPlusNormal"/>
              <w:jc w:val="center"/>
            </w:pPr>
            <w:r w:rsidRPr="0035547C">
              <w:t>8389.</w:t>
            </w:r>
          </w:p>
        </w:tc>
        <w:tc>
          <w:tcPr>
            <w:tcW w:w="8391" w:type="dxa"/>
          </w:tcPr>
          <w:p w:rsidR="00151007" w:rsidRPr="0035547C" w:rsidRDefault="00151007">
            <w:pPr>
              <w:pStyle w:val="ConsPlusNormal"/>
              <w:jc w:val="both"/>
            </w:pPr>
            <w:r w:rsidRPr="0035547C">
              <w:t>Партия терморегуляторов, отгружаемых одному потребителю (по одному товарному документу), должна сопровождаться эксплуатационной документацией. Что должно быть указано в документации?</w:t>
            </w:r>
          </w:p>
        </w:tc>
      </w:tr>
      <w:tr w:rsidR="0035547C" w:rsidRPr="0035547C">
        <w:tc>
          <w:tcPr>
            <w:tcW w:w="680" w:type="dxa"/>
          </w:tcPr>
          <w:p w:rsidR="00151007" w:rsidRPr="0035547C" w:rsidRDefault="00151007">
            <w:pPr>
              <w:pStyle w:val="ConsPlusNormal"/>
              <w:jc w:val="center"/>
            </w:pPr>
            <w:r w:rsidRPr="0035547C">
              <w:t>8390.</w:t>
            </w:r>
          </w:p>
        </w:tc>
        <w:tc>
          <w:tcPr>
            <w:tcW w:w="8391" w:type="dxa"/>
          </w:tcPr>
          <w:p w:rsidR="00151007" w:rsidRPr="0035547C" w:rsidRDefault="00151007">
            <w:pPr>
              <w:pStyle w:val="ConsPlusNormal"/>
              <w:jc w:val="both"/>
            </w:pPr>
            <w:r w:rsidRPr="0035547C">
              <w:t>При каких условиях заканчивают испытания статического зондирования?</w:t>
            </w:r>
          </w:p>
        </w:tc>
      </w:tr>
      <w:tr w:rsidR="0035547C" w:rsidRPr="0035547C">
        <w:tc>
          <w:tcPr>
            <w:tcW w:w="680" w:type="dxa"/>
          </w:tcPr>
          <w:p w:rsidR="00151007" w:rsidRPr="0035547C" w:rsidRDefault="00151007">
            <w:pPr>
              <w:pStyle w:val="ConsPlusNormal"/>
              <w:jc w:val="center"/>
            </w:pPr>
            <w:r w:rsidRPr="0035547C">
              <w:t>8391.</w:t>
            </w:r>
          </w:p>
        </w:tc>
        <w:tc>
          <w:tcPr>
            <w:tcW w:w="8391" w:type="dxa"/>
          </w:tcPr>
          <w:p w:rsidR="00151007" w:rsidRPr="0035547C" w:rsidRDefault="00151007">
            <w:pPr>
              <w:pStyle w:val="ConsPlusNormal"/>
              <w:jc w:val="both"/>
            </w:pPr>
            <w:r w:rsidRPr="0035547C">
              <w:t>Для кого предназначены критерии отнесения отходов к I - V классам опасности по степени негативного воздействия на окружающую среду?</w:t>
            </w:r>
          </w:p>
        </w:tc>
      </w:tr>
      <w:tr w:rsidR="0035547C" w:rsidRPr="0035547C">
        <w:tc>
          <w:tcPr>
            <w:tcW w:w="680" w:type="dxa"/>
          </w:tcPr>
          <w:p w:rsidR="00151007" w:rsidRPr="0035547C" w:rsidRDefault="00151007">
            <w:pPr>
              <w:pStyle w:val="ConsPlusNormal"/>
              <w:jc w:val="center"/>
            </w:pPr>
            <w:r w:rsidRPr="0035547C">
              <w:t>8392.</w:t>
            </w:r>
          </w:p>
        </w:tc>
        <w:tc>
          <w:tcPr>
            <w:tcW w:w="8391" w:type="dxa"/>
          </w:tcPr>
          <w:p w:rsidR="00151007" w:rsidRPr="0035547C" w:rsidRDefault="00151007">
            <w:pPr>
              <w:pStyle w:val="ConsPlusNormal"/>
              <w:jc w:val="both"/>
            </w:pPr>
            <w:r w:rsidRPr="0035547C">
              <w:t>Допускается ли проектировать металлические гофрированные трубы без устройства оголовков?</w:t>
            </w:r>
          </w:p>
        </w:tc>
      </w:tr>
      <w:tr w:rsidR="0035547C" w:rsidRPr="0035547C">
        <w:tc>
          <w:tcPr>
            <w:tcW w:w="680" w:type="dxa"/>
          </w:tcPr>
          <w:p w:rsidR="00151007" w:rsidRPr="0035547C" w:rsidRDefault="00151007">
            <w:pPr>
              <w:pStyle w:val="ConsPlusNormal"/>
              <w:jc w:val="center"/>
            </w:pPr>
            <w:r w:rsidRPr="0035547C">
              <w:t>8393.</w:t>
            </w:r>
          </w:p>
        </w:tc>
        <w:tc>
          <w:tcPr>
            <w:tcW w:w="8391" w:type="dxa"/>
          </w:tcPr>
          <w:p w:rsidR="00151007" w:rsidRPr="0035547C" w:rsidRDefault="00151007">
            <w:pPr>
              <w:pStyle w:val="ConsPlusNormal"/>
              <w:jc w:val="both"/>
            </w:pPr>
            <w:r w:rsidRPr="0035547C">
              <w:t>Какие основные конструкции дренажных устройств низовой части плотины?</w:t>
            </w:r>
          </w:p>
        </w:tc>
      </w:tr>
      <w:tr w:rsidR="0035547C" w:rsidRPr="0035547C">
        <w:tc>
          <w:tcPr>
            <w:tcW w:w="680" w:type="dxa"/>
          </w:tcPr>
          <w:p w:rsidR="00151007" w:rsidRPr="0035547C" w:rsidRDefault="00151007">
            <w:pPr>
              <w:pStyle w:val="ConsPlusNormal"/>
              <w:jc w:val="center"/>
            </w:pPr>
            <w:r w:rsidRPr="0035547C">
              <w:t>8394.</w:t>
            </w:r>
          </w:p>
        </w:tc>
        <w:tc>
          <w:tcPr>
            <w:tcW w:w="8391" w:type="dxa"/>
          </w:tcPr>
          <w:p w:rsidR="00151007" w:rsidRPr="0035547C" w:rsidRDefault="00151007">
            <w:pPr>
              <w:pStyle w:val="ConsPlusNormal"/>
              <w:jc w:val="both"/>
            </w:pPr>
            <w:r w:rsidRPr="0035547C">
              <w:t>Какой принимается ширина проступи лестниц для движения пассажиров в сооружениях станционных комплексов метрополитена?</w:t>
            </w:r>
          </w:p>
        </w:tc>
      </w:tr>
      <w:tr w:rsidR="0035547C" w:rsidRPr="0035547C">
        <w:tc>
          <w:tcPr>
            <w:tcW w:w="680" w:type="dxa"/>
          </w:tcPr>
          <w:p w:rsidR="00151007" w:rsidRPr="0035547C" w:rsidRDefault="00151007">
            <w:pPr>
              <w:pStyle w:val="ConsPlusNormal"/>
              <w:jc w:val="center"/>
            </w:pPr>
            <w:r w:rsidRPr="0035547C">
              <w:t>8395.</w:t>
            </w:r>
          </w:p>
        </w:tc>
        <w:tc>
          <w:tcPr>
            <w:tcW w:w="8391" w:type="dxa"/>
          </w:tcPr>
          <w:p w:rsidR="00151007" w:rsidRPr="0035547C" w:rsidRDefault="00151007">
            <w:pPr>
              <w:pStyle w:val="ConsPlusNormal"/>
              <w:jc w:val="both"/>
            </w:pPr>
            <w:r w:rsidRPr="0035547C">
              <w:t>Какое расстояние необходимо предусматривать от границ участка пожарных депо до красных линий в городах и сельских поселениях?</w:t>
            </w:r>
          </w:p>
        </w:tc>
      </w:tr>
      <w:tr w:rsidR="0035547C" w:rsidRPr="0035547C">
        <w:tc>
          <w:tcPr>
            <w:tcW w:w="680" w:type="dxa"/>
          </w:tcPr>
          <w:p w:rsidR="00151007" w:rsidRPr="0035547C" w:rsidRDefault="00151007">
            <w:pPr>
              <w:pStyle w:val="ConsPlusNormal"/>
              <w:jc w:val="center"/>
            </w:pPr>
            <w:r w:rsidRPr="0035547C">
              <w:t>8396.</w:t>
            </w:r>
          </w:p>
        </w:tc>
        <w:tc>
          <w:tcPr>
            <w:tcW w:w="8391" w:type="dxa"/>
          </w:tcPr>
          <w:p w:rsidR="00151007" w:rsidRPr="0035547C" w:rsidRDefault="00151007">
            <w:pPr>
              <w:pStyle w:val="ConsPlusNormal"/>
              <w:jc w:val="both"/>
            </w:pPr>
            <w:r w:rsidRPr="0035547C">
              <w:t>Требуется ли при анализе безопасности проекта атомной станции учитывать независимую от исходного события ошибку персонала?</w:t>
            </w:r>
          </w:p>
        </w:tc>
      </w:tr>
      <w:tr w:rsidR="0035547C" w:rsidRPr="0035547C">
        <w:tc>
          <w:tcPr>
            <w:tcW w:w="680" w:type="dxa"/>
          </w:tcPr>
          <w:p w:rsidR="00151007" w:rsidRPr="0035547C" w:rsidRDefault="00151007">
            <w:pPr>
              <w:pStyle w:val="ConsPlusNormal"/>
              <w:jc w:val="center"/>
            </w:pPr>
            <w:r w:rsidRPr="0035547C">
              <w:t>8397.</w:t>
            </w:r>
          </w:p>
        </w:tc>
        <w:tc>
          <w:tcPr>
            <w:tcW w:w="8391" w:type="dxa"/>
          </w:tcPr>
          <w:p w:rsidR="00151007" w:rsidRPr="0035547C" w:rsidRDefault="00151007">
            <w:pPr>
              <w:pStyle w:val="ConsPlusNormal"/>
              <w:jc w:val="both"/>
            </w:pPr>
            <w:r w:rsidRPr="0035547C">
              <w:t>Какое необходимо предусматривать расстояние от края проезжей части или спланированной поверхности, обеспечивающей проезд пожарных автомобилей, до стен производственных зданий?</w:t>
            </w:r>
          </w:p>
        </w:tc>
      </w:tr>
      <w:tr w:rsidR="0035547C" w:rsidRPr="0035547C">
        <w:tc>
          <w:tcPr>
            <w:tcW w:w="680" w:type="dxa"/>
          </w:tcPr>
          <w:p w:rsidR="00151007" w:rsidRPr="0035547C" w:rsidRDefault="00151007">
            <w:pPr>
              <w:pStyle w:val="ConsPlusNormal"/>
              <w:jc w:val="center"/>
            </w:pPr>
            <w:r w:rsidRPr="0035547C">
              <w:t>8398.</w:t>
            </w:r>
          </w:p>
        </w:tc>
        <w:tc>
          <w:tcPr>
            <w:tcW w:w="8391" w:type="dxa"/>
          </w:tcPr>
          <w:p w:rsidR="00151007" w:rsidRPr="0035547C" w:rsidRDefault="00151007">
            <w:pPr>
              <w:pStyle w:val="ConsPlusNormal"/>
              <w:jc w:val="both"/>
            </w:pPr>
            <w:r w:rsidRPr="0035547C">
              <w:t>Какие существуют категории технического состояния объекта культурного наследия?</w:t>
            </w:r>
          </w:p>
        </w:tc>
      </w:tr>
      <w:tr w:rsidR="0035547C" w:rsidRPr="0035547C">
        <w:tc>
          <w:tcPr>
            <w:tcW w:w="680" w:type="dxa"/>
          </w:tcPr>
          <w:p w:rsidR="00151007" w:rsidRPr="0035547C" w:rsidRDefault="00151007">
            <w:pPr>
              <w:pStyle w:val="ConsPlusNormal"/>
              <w:jc w:val="center"/>
            </w:pPr>
            <w:r w:rsidRPr="0035547C">
              <w:t>8399.</w:t>
            </w:r>
          </w:p>
        </w:tc>
        <w:tc>
          <w:tcPr>
            <w:tcW w:w="8391" w:type="dxa"/>
          </w:tcPr>
          <w:p w:rsidR="00151007" w:rsidRPr="0035547C" w:rsidRDefault="00151007">
            <w:pPr>
              <w:pStyle w:val="ConsPlusNormal"/>
              <w:jc w:val="both"/>
            </w:pPr>
            <w:r w:rsidRPr="0035547C">
              <w:t>Что изображают на схемах подключения внешних проводок?</w:t>
            </w:r>
          </w:p>
        </w:tc>
      </w:tr>
      <w:tr w:rsidR="0035547C" w:rsidRPr="0035547C">
        <w:tc>
          <w:tcPr>
            <w:tcW w:w="680" w:type="dxa"/>
          </w:tcPr>
          <w:p w:rsidR="00151007" w:rsidRPr="0035547C" w:rsidRDefault="00151007">
            <w:pPr>
              <w:pStyle w:val="ConsPlusNormal"/>
              <w:jc w:val="center"/>
            </w:pPr>
            <w:r w:rsidRPr="0035547C">
              <w:t>8400.</w:t>
            </w:r>
          </w:p>
        </w:tc>
        <w:tc>
          <w:tcPr>
            <w:tcW w:w="8391" w:type="dxa"/>
          </w:tcPr>
          <w:p w:rsidR="00151007" w:rsidRPr="0035547C" w:rsidRDefault="00151007">
            <w:pPr>
              <w:pStyle w:val="ConsPlusNormal"/>
              <w:jc w:val="both"/>
            </w:pPr>
            <w:r w:rsidRPr="0035547C">
              <w:t>Должны ли рабочее давление и температура теплоносителя приниматься едиными для всего трубопровода?</w:t>
            </w:r>
          </w:p>
        </w:tc>
      </w:tr>
      <w:tr w:rsidR="0035547C" w:rsidRPr="0035547C">
        <w:tc>
          <w:tcPr>
            <w:tcW w:w="680" w:type="dxa"/>
          </w:tcPr>
          <w:p w:rsidR="00151007" w:rsidRPr="0035547C" w:rsidRDefault="00151007">
            <w:pPr>
              <w:pStyle w:val="ConsPlusNormal"/>
              <w:jc w:val="center"/>
            </w:pPr>
            <w:r w:rsidRPr="0035547C">
              <w:t>8401.</w:t>
            </w:r>
          </w:p>
        </w:tc>
        <w:tc>
          <w:tcPr>
            <w:tcW w:w="8391" w:type="dxa"/>
          </w:tcPr>
          <w:p w:rsidR="00151007" w:rsidRPr="0035547C" w:rsidRDefault="00151007">
            <w:pPr>
              <w:pStyle w:val="ConsPlusNormal"/>
              <w:jc w:val="both"/>
            </w:pPr>
            <w:r w:rsidRPr="0035547C">
              <w:t>Каковы максимально допустимые расстояния в магистральной кабельной подсистеме при среде передачи на основе витой пары проводников?</w:t>
            </w:r>
          </w:p>
        </w:tc>
      </w:tr>
      <w:tr w:rsidR="0035547C" w:rsidRPr="0035547C">
        <w:tc>
          <w:tcPr>
            <w:tcW w:w="680" w:type="dxa"/>
          </w:tcPr>
          <w:p w:rsidR="00151007" w:rsidRPr="0035547C" w:rsidRDefault="00151007">
            <w:pPr>
              <w:pStyle w:val="ConsPlusNormal"/>
              <w:jc w:val="center"/>
            </w:pPr>
            <w:r w:rsidRPr="0035547C">
              <w:t>8402.</w:t>
            </w:r>
          </w:p>
        </w:tc>
        <w:tc>
          <w:tcPr>
            <w:tcW w:w="8391" w:type="dxa"/>
          </w:tcPr>
          <w:p w:rsidR="00151007" w:rsidRPr="0035547C" w:rsidRDefault="00151007">
            <w:pPr>
              <w:pStyle w:val="ConsPlusNormal"/>
              <w:jc w:val="both"/>
            </w:pPr>
            <w:r w:rsidRPr="0035547C">
              <w:t>На какие категории по удельной активности делятся твердые радиоактивные отходы, содержащие техногенные радионуклиды?</w:t>
            </w:r>
          </w:p>
        </w:tc>
      </w:tr>
      <w:tr w:rsidR="0035547C" w:rsidRPr="0035547C">
        <w:tc>
          <w:tcPr>
            <w:tcW w:w="680" w:type="dxa"/>
          </w:tcPr>
          <w:p w:rsidR="00151007" w:rsidRPr="0035547C" w:rsidRDefault="00151007">
            <w:pPr>
              <w:pStyle w:val="ConsPlusNormal"/>
              <w:jc w:val="center"/>
            </w:pPr>
            <w:r w:rsidRPr="0035547C">
              <w:t>8403.</w:t>
            </w:r>
          </w:p>
        </w:tc>
        <w:tc>
          <w:tcPr>
            <w:tcW w:w="8391" w:type="dxa"/>
          </w:tcPr>
          <w:p w:rsidR="00151007" w:rsidRPr="0035547C" w:rsidRDefault="00151007">
            <w:pPr>
              <w:pStyle w:val="ConsPlusNormal"/>
              <w:jc w:val="both"/>
            </w:pPr>
            <w:r w:rsidRPr="0035547C">
              <w:t xml:space="preserve">Каковы требования к специально организованной площадке для хранения </w:t>
            </w:r>
            <w:r w:rsidRPr="0035547C">
              <w:lastRenderedPageBreak/>
              <w:t>промышленных отходов при проектировании, строительстве и реконструкции промышленных предприятий?</w:t>
            </w:r>
          </w:p>
        </w:tc>
      </w:tr>
      <w:tr w:rsidR="0035547C" w:rsidRPr="0035547C">
        <w:tc>
          <w:tcPr>
            <w:tcW w:w="680" w:type="dxa"/>
          </w:tcPr>
          <w:p w:rsidR="00151007" w:rsidRPr="0035547C" w:rsidRDefault="00151007">
            <w:pPr>
              <w:pStyle w:val="ConsPlusNormal"/>
              <w:jc w:val="center"/>
            </w:pPr>
            <w:r w:rsidRPr="0035547C">
              <w:lastRenderedPageBreak/>
              <w:t>8404.</w:t>
            </w:r>
          </w:p>
        </w:tc>
        <w:tc>
          <w:tcPr>
            <w:tcW w:w="8391" w:type="dxa"/>
          </w:tcPr>
          <w:p w:rsidR="00151007" w:rsidRPr="0035547C" w:rsidRDefault="00151007">
            <w:pPr>
              <w:pStyle w:val="ConsPlusNormal"/>
              <w:jc w:val="both"/>
            </w:pPr>
            <w:r w:rsidRPr="0035547C">
              <w:t>Какой следует принимать ширину проходов в производственных помещениях предприятий питания?</w:t>
            </w:r>
          </w:p>
        </w:tc>
      </w:tr>
      <w:tr w:rsidR="0035547C" w:rsidRPr="0035547C">
        <w:tc>
          <w:tcPr>
            <w:tcW w:w="680" w:type="dxa"/>
          </w:tcPr>
          <w:p w:rsidR="00151007" w:rsidRPr="0035547C" w:rsidRDefault="00151007">
            <w:pPr>
              <w:pStyle w:val="ConsPlusNormal"/>
              <w:jc w:val="center"/>
            </w:pPr>
            <w:r w:rsidRPr="0035547C">
              <w:t>8405.</w:t>
            </w:r>
          </w:p>
        </w:tc>
        <w:tc>
          <w:tcPr>
            <w:tcW w:w="8391" w:type="dxa"/>
          </w:tcPr>
          <w:p w:rsidR="00151007" w:rsidRPr="0035547C" w:rsidRDefault="00151007">
            <w:pPr>
              <w:pStyle w:val="ConsPlusNormal"/>
              <w:jc w:val="both"/>
            </w:pPr>
            <w:r w:rsidRPr="0035547C">
              <w:t>Когда отбирают пробы почвы сельскохозяйственных территорий для оценки санитарного состояния?</w:t>
            </w:r>
          </w:p>
        </w:tc>
      </w:tr>
      <w:tr w:rsidR="0035547C" w:rsidRPr="0035547C">
        <w:tc>
          <w:tcPr>
            <w:tcW w:w="680" w:type="dxa"/>
          </w:tcPr>
          <w:p w:rsidR="00151007" w:rsidRPr="0035547C" w:rsidRDefault="00151007">
            <w:pPr>
              <w:pStyle w:val="ConsPlusNormal"/>
              <w:jc w:val="center"/>
            </w:pPr>
            <w:r w:rsidRPr="0035547C">
              <w:t>8406.</w:t>
            </w:r>
          </w:p>
        </w:tc>
        <w:tc>
          <w:tcPr>
            <w:tcW w:w="8391" w:type="dxa"/>
          </w:tcPr>
          <w:p w:rsidR="00151007" w:rsidRPr="0035547C" w:rsidRDefault="00151007">
            <w:pPr>
              <w:pStyle w:val="ConsPlusNormal"/>
              <w:jc w:val="both"/>
            </w:pPr>
            <w:r w:rsidRPr="0035547C">
              <w:t>Чем обеспечивается ядерная безопасность исследовательских реакторов?</w:t>
            </w:r>
          </w:p>
        </w:tc>
      </w:tr>
      <w:tr w:rsidR="0035547C" w:rsidRPr="0035547C">
        <w:tc>
          <w:tcPr>
            <w:tcW w:w="680" w:type="dxa"/>
          </w:tcPr>
          <w:p w:rsidR="00151007" w:rsidRPr="0035547C" w:rsidRDefault="00151007">
            <w:pPr>
              <w:pStyle w:val="ConsPlusNormal"/>
              <w:jc w:val="center"/>
            </w:pPr>
            <w:r w:rsidRPr="0035547C">
              <w:t>8407.</w:t>
            </w:r>
          </w:p>
        </w:tc>
        <w:tc>
          <w:tcPr>
            <w:tcW w:w="8391" w:type="dxa"/>
          </w:tcPr>
          <w:p w:rsidR="00151007" w:rsidRPr="0035547C" w:rsidRDefault="00151007">
            <w:pPr>
              <w:pStyle w:val="ConsPlusNormal"/>
              <w:jc w:val="both"/>
            </w:pPr>
            <w:r w:rsidRPr="0035547C">
              <w:t>Из каких материалов должны выполняться перегородки убежищ гражданской обороны?</w:t>
            </w:r>
          </w:p>
        </w:tc>
      </w:tr>
      <w:tr w:rsidR="0035547C" w:rsidRPr="0035547C">
        <w:tc>
          <w:tcPr>
            <w:tcW w:w="680" w:type="dxa"/>
          </w:tcPr>
          <w:p w:rsidR="00151007" w:rsidRPr="0035547C" w:rsidRDefault="00151007">
            <w:pPr>
              <w:pStyle w:val="ConsPlusNormal"/>
              <w:jc w:val="center"/>
            </w:pPr>
            <w:r w:rsidRPr="0035547C">
              <w:t>8408.</w:t>
            </w:r>
          </w:p>
        </w:tc>
        <w:tc>
          <w:tcPr>
            <w:tcW w:w="8391" w:type="dxa"/>
          </w:tcPr>
          <w:p w:rsidR="00151007" w:rsidRPr="0035547C" w:rsidRDefault="00151007">
            <w:pPr>
              <w:pStyle w:val="ConsPlusNormal"/>
              <w:jc w:val="both"/>
            </w:pPr>
            <w:r w:rsidRPr="0035547C">
              <w:t>Какой класс опасности устанавливается в случае, если опасный производственный объект, для которого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земельном участке, созданном на водном объекте, находящемся в федеральной собственности?</w:t>
            </w:r>
          </w:p>
        </w:tc>
      </w:tr>
      <w:tr w:rsidR="0035547C" w:rsidRPr="0035547C">
        <w:tc>
          <w:tcPr>
            <w:tcW w:w="680" w:type="dxa"/>
          </w:tcPr>
          <w:p w:rsidR="00151007" w:rsidRPr="0035547C" w:rsidRDefault="00151007">
            <w:pPr>
              <w:pStyle w:val="ConsPlusNormal"/>
              <w:jc w:val="center"/>
            </w:pPr>
            <w:r w:rsidRPr="0035547C">
              <w:t>8409.</w:t>
            </w:r>
          </w:p>
        </w:tc>
        <w:tc>
          <w:tcPr>
            <w:tcW w:w="8391" w:type="dxa"/>
          </w:tcPr>
          <w:p w:rsidR="00151007" w:rsidRPr="0035547C" w:rsidRDefault="00151007">
            <w:pPr>
              <w:pStyle w:val="ConsPlusNormal"/>
              <w:jc w:val="both"/>
            </w:pPr>
            <w:r w:rsidRPr="0035547C">
              <w:t>Какой должна быть высота ограждений неизолированных токоведущих частей распределительных устройств до 1 кВ переменного и до 1,5 кВ постоянного тока в электропомещениях?</w:t>
            </w:r>
          </w:p>
        </w:tc>
      </w:tr>
      <w:tr w:rsidR="0035547C" w:rsidRPr="0035547C">
        <w:tc>
          <w:tcPr>
            <w:tcW w:w="680" w:type="dxa"/>
          </w:tcPr>
          <w:p w:rsidR="00151007" w:rsidRPr="0035547C" w:rsidRDefault="00151007">
            <w:pPr>
              <w:pStyle w:val="ConsPlusNormal"/>
              <w:jc w:val="center"/>
            </w:pPr>
            <w:r w:rsidRPr="0035547C">
              <w:t>8410.</w:t>
            </w:r>
          </w:p>
        </w:tc>
        <w:tc>
          <w:tcPr>
            <w:tcW w:w="8391" w:type="dxa"/>
          </w:tcPr>
          <w:p w:rsidR="00151007" w:rsidRPr="0035547C" w:rsidRDefault="00151007">
            <w:pPr>
              <w:pStyle w:val="ConsPlusNormal"/>
              <w:jc w:val="both"/>
            </w:pPr>
            <w:r w:rsidRPr="0035547C">
              <w:t>В какой форме осуществляется обязательная оценка соответствия зданий и сооружений, а также связанных со зданиями и с сооружениями процессов эксплуатации требованиям, установленным в проектной документации?</w:t>
            </w:r>
          </w:p>
        </w:tc>
      </w:tr>
      <w:tr w:rsidR="0035547C" w:rsidRPr="0035547C">
        <w:tc>
          <w:tcPr>
            <w:tcW w:w="680" w:type="dxa"/>
          </w:tcPr>
          <w:p w:rsidR="00151007" w:rsidRPr="0035547C" w:rsidRDefault="00151007">
            <w:pPr>
              <w:pStyle w:val="ConsPlusNormal"/>
              <w:jc w:val="center"/>
            </w:pPr>
            <w:r w:rsidRPr="0035547C">
              <w:t>8411.</w:t>
            </w:r>
          </w:p>
        </w:tc>
        <w:tc>
          <w:tcPr>
            <w:tcW w:w="8391" w:type="dxa"/>
          </w:tcPr>
          <w:p w:rsidR="00151007" w:rsidRPr="0035547C" w:rsidRDefault="00151007">
            <w:pPr>
              <w:pStyle w:val="ConsPlusNormal"/>
              <w:jc w:val="both"/>
            </w:pPr>
            <w:r w:rsidRPr="0035547C">
              <w:t>Какими следует принимать минимальные радиусы выпуклых кривых в продольном профиле на съездах?</w:t>
            </w:r>
          </w:p>
        </w:tc>
      </w:tr>
      <w:tr w:rsidR="0035547C" w:rsidRPr="0035547C">
        <w:tc>
          <w:tcPr>
            <w:tcW w:w="680" w:type="dxa"/>
          </w:tcPr>
          <w:p w:rsidR="00151007" w:rsidRPr="0035547C" w:rsidRDefault="00151007">
            <w:pPr>
              <w:pStyle w:val="ConsPlusNormal"/>
              <w:jc w:val="center"/>
            </w:pPr>
            <w:r w:rsidRPr="0035547C">
              <w:t>8412.</w:t>
            </w:r>
          </w:p>
        </w:tc>
        <w:tc>
          <w:tcPr>
            <w:tcW w:w="8391" w:type="dxa"/>
          </w:tcPr>
          <w:p w:rsidR="00151007" w:rsidRPr="0035547C" w:rsidRDefault="00151007">
            <w:pPr>
              <w:pStyle w:val="ConsPlusNormal"/>
              <w:jc w:val="both"/>
            </w:pPr>
            <w:r w:rsidRPr="0035547C">
              <w:t>Из каких элементов состоит структурированная кабельная система?</w:t>
            </w:r>
          </w:p>
        </w:tc>
      </w:tr>
      <w:tr w:rsidR="0035547C" w:rsidRPr="0035547C">
        <w:tc>
          <w:tcPr>
            <w:tcW w:w="680" w:type="dxa"/>
          </w:tcPr>
          <w:p w:rsidR="00151007" w:rsidRPr="0035547C" w:rsidRDefault="00151007">
            <w:pPr>
              <w:pStyle w:val="ConsPlusNormal"/>
              <w:jc w:val="center"/>
            </w:pPr>
            <w:r w:rsidRPr="0035547C">
              <w:t>8413.</w:t>
            </w:r>
          </w:p>
        </w:tc>
        <w:tc>
          <w:tcPr>
            <w:tcW w:w="8391" w:type="dxa"/>
          </w:tcPr>
          <w:p w:rsidR="00151007" w:rsidRPr="0035547C" w:rsidRDefault="00151007">
            <w:pPr>
              <w:pStyle w:val="ConsPlusNormal"/>
              <w:jc w:val="both"/>
            </w:pPr>
            <w:r w:rsidRPr="0035547C">
              <w:t>Какие объекты допускается размещать в "смешанных территориальных зонах"?</w:t>
            </w:r>
          </w:p>
        </w:tc>
      </w:tr>
      <w:tr w:rsidR="0035547C" w:rsidRPr="0035547C">
        <w:tc>
          <w:tcPr>
            <w:tcW w:w="680" w:type="dxa"/>
          </w:tcPr>
          <w:p w:rsidR="00151007" w:rsidRPr="0035547C" w:rsidRDefault="00151007">
            <w:pPr>
              <w:pStyle w:val="ConsPlusNormal"/>
              <w:jc w:val="center"/>
            </w:pPr>
            <w:r w:rsidRPr="0035547C">
              <w:t>8414.</w:t>
            </w:r>
          </w:p>
        </w:tc>
        <w:tc>
          <w:tcPr>
            <w:tcW w:w="8391" w:type="dxa"/>
          </w:tcPr>
          <w:p w:rsidR="00151007" w:rsidRPr="0035547C" w:rsidRDefault="00151007">
            <w:pPr>
              <w:pStyle w:val="ConsPlusNormal"/>
              <w:jc w:val="both"/>
            </w:pPr>
            <w:r w:rsidRPr="0035547C">
              <w:t>Допускается ли возможность отказа блочного пункта управления и резервного пункта управления по общей причине?</w:t>
            </w:r>
          </w:p>
        </w:tc>
      </w:tr>
      <w:tr w:rsidR="0035547C" w:rsidRPr="0035547C">
        <w:tc>
          <w:tcPr>
            <w:tcW w:w="680" w:type="dxa"/>
          </w:tcPr>
          <w:p w:rsidR="00151007" w:rsidRPr="0035547C" w:rsidRDefault="00151007">
            <w:pPr>
              <w:pStyle w:val="ConsPlusNormal"/>
              <w:jc w:val="center"/>
            </w:pPr>
            <w:r w:rsidRPr="0035547C">
              <w:t>8415.</w:t>
            </w:r>
          </w:p>
        </w:tc>
        <w:tc>
          <w:tcPr>
            <w:tcW w:w="8391" w:type="dxa"/>
          </w:tcPr>
          <w:p w:rsidR="00151007" w:rsidRPr="0035547C" w:rsidRDefault="00151007">
            <w:pPr>
              <w:pStyle w:val="ConsPlusNormal"/>
              <w:jc w:val="both"/>
            </w:pPr>
            <w:r w:rsidRPr="0035547C">
              <w:t>Какие размеры должна иметь остановочная площадка общественного транспорта?</w:t>
            </w:r>
          </w:p>
        </w:tc>
      </w:tr>
      <w:tr w:rsidR="0035547C" w:rsidRPr="0035547C">
        <w:tc>
          <w:tcPr>
            <w:tcW w:w="680" w:type="dxa"/>
          </w:tcPr>
          <w:p w:rsidR="00151007" w:rsidRPr="0035547C" w:rsidRDefault="00151007">
            <w:pPr>
              <w:pStyle w:val="ConsPlusNormal"/>
              <w:jc w:val="center"/>
            </w:pPr>
            <w:r w:rsidRPr="0035547C">
              <w:t>8416.</w:t>
            </w:r>
          </w:p>
        </w:tc>
        <w:tc>
          <w:tcPr>
            <w:tcW w:w="8391" w:type="dxa"/>
          </w:tcPr>
          <w:p w:rsidR="00151007" w:rsidRPr="0035547C" w:rsidRDefault="00151007">
            <w:pPr>
              <w:pStyle w:val="ConsPlusNormal"/>
              <w:jc w:val="both"/>
            </w:pPr>
            <w:r w:rsidRPr="0035547C">
              <w:t>Какие приборы на трубопроводах тепловых сетей и конденсатопроводах при необходимости поглощения избыточного напора должны предусматриваться?</w:t>
            </w:r>
          </w:p>
        </w:tc>
      </w:tr>
      <w:tr w:rsidR="0035547C" w:rsidRPr="0035547C">
        <w:tc>
          <w:tcPr>
            <w:tcW w:w="680" w:type="dxa"/>
          </w:tcPr>
          <w:p w:rsidR="00151007" w:rsidRPr="0035547C" w:rsidRDefault="00151007">
            <w:pPr>
              <w:pStyle w:val="ConsPlusNormal"/>
              <w:jc w:val="center"/>
            </w:pPr>
            <w:r w:rsidRPr="0035547C">
              <w:t>8417.</w:t>
            </w:r>
          </w:p>
        </w:tc>
        <w:tc>
          <w:tcPr>
            <w:tcW w:w="8391" w:type="dxa"/>
          </w:tcPr>
          <w:p w:rsidR="00151007" w:rsidRPr="0035547C" w:rsidRDefault="00151007">
            <w:pPr>
              <w:pStyle w:val="ConsPlusNormal"/>
              <w:jc w:val="both"/>
            </w:pPr>
            <w:r w:rsidRPr="0035547C">
              <w:t>Какие существуют типы измерений статического зондирования?</w:t>
            </w:r>
          </w:p>
        </w:tc>
      </w:tr>
      <w:tr w:rsidR="0035547C" w:rsidRPr="0035547C">
        <w:tc>
          <w:tcPr>
            <w:tcW w:w="680" w:type="dxa"/>
          </w:tcPr>
          <w:p w:rsidR="00151007" w:rsidRPr="0035547C" w:rsidRDefault="00151007">
            <w:pPr>
              <w:pStyle w:val="ConsPlusNormal"/>
              <w:jc w:val="center"/>
            </w:pPr>
            <w:r w:rsidRPr="0035547C">
              <w:t>8418.</w:t>
            </w:r>
          </w:p>
        </w:tc>
        <w:tc>
          <w:tcPr>
            <w:tcW w:w="8391" w:type="dxa"/>
          </w:tcPr>
          <w:p w:rsidR="00151007" w:rsidRPr="0035547C" w:rsidRDefault="00151007">
            <w:pPr>
              <w:pStyle w:val="ConsPlusNormal"/>
              <w:jc w:val="both"/>
            </w:pPr>
            <w:r w:rsidRPr="0035547C">
              <w:t>Какие типы устройств ограждений должны быть использованы для ограждения и закрытия токоведущих частей в помещениях, доступных только для квалифицированного персонала?</w:t>
            </w:r>
          </w:p>
        </w:tc>
      </w:tr>
      <w:tr w:rsidR="0035547C" w:rsidRPr="0035547C">
        <w:tc>
          <w:tcPr>
            <w:tcW w:w="680" w:type="dxa"/>
          </w:tcPr>
          <w:p w:rsidR="00151007" w:rsidRPr="0035547C" w:rsidRDefault="00151007">
            <w:pPr>
              <w:pStyle w:val="ConsPlusNormal"/>
              <w:jc w:val="center"/>
            </w:pPr>
            <w:r w:rsidRPr="0035547C">
              <w:t>8419.</w:t>
            </w:r>
          </w:p>
        </w:tc>
        <w:tc>
          <w:tcPr>
            <w:tcW w:w="8391" w:type="dxa"/>
          </w:tcPr>
          <w:p w:rsidR="00151007" w:rsidRPr="0035547C" w:rsidRDefault="00151007">
            <w:pPr>
              <w:pStyle w:val="ConsPlusNormal"/>
              <w:jc w:val="both"/>
            </w:pPr>
            <w:r w:rsidRPr="0035547C">
              <w:t>Какие сведения (подразделы) не входят в текстовую часть раздела "проект организации строительства" проектирования объектов производственного и непроизводственного назначения?</w:t>
            </w:r>
          </w:p>
        </w:tc>
      </w:tr>
      <w:tr w:rsidR="0035547C" w:rsidRPr="0035547C">
        <w:tc>
          <w:tcPr>
            <w:tcW w:w="680" w:type="dxa"/>
          </w:tcPr>
          <w:p w:rsidR="00151007" w:rsidRPr="0035547C" w:rsidRDefault="00151007">
            <w:pPr>
              <w:pStyle w:val="ConsPlusNormal"/>
              <w:jc w:val="center"/>
            </w:pPr>
            <w:r w:rsidRPr="0035547C">
              <w:t>8420.</w:t>
            </w:r>
          </w:p>
        </w:tc>
        <w:tc>
          <w:tcPr>
            <w:tcW w:w="8391" w:type="dxa"/>
          </w:tcPr>
          <w:p w:rsidR="00151007" w:rsidRPr="0035547C" w:rsidRDefault="00151007">
            <w:pPr>
              <w:pStyle w:val="ConsPlusNormal"/>
              <w:jc w:val="both"/>
            </w:pPr>
            <w:r w:rsidRPr="0035547C">
              <w:t>Какие системы должны быть предусмотрены проектом в составе технических средств, обеспечивающих ядерную безопасность исследовательских реакторов?</w:t>
            </w:r>
          </w:p>
        </w:tc>
      </w:tr>
      <w:tr w:rsidR="0035547C" w:rsidRPr="0035547C">
        <w:tc>
          <w:tcPr>
            <w:tcW w:w="680" w:type="dxa"/>
          </w:tcPr>
          <w:p w:rsidR="00151007" w:rsidRPr="0035547C" w:rsidRDefault="00151007">
            <w:pPr>
              <w:pStyle w:val="ConsPlusNormal"/>
              <w:jc w:val="center"/>
            </w:pPr>
            <w:r w:rsidRPr="0035547C">
              <w:lastRenderedPageBreak/>
              <w:t>8421.</w:t>
            </w:r>
          </w:p>
        </w:tc>
        <w:tc>
          <w:tcPr>
            <w:tcW w:w="8391" w:type="dxa"/>
          </w:tcPr>
          <w:p w:rsidR="00151007" w:rsidRPr="0035547C" w:rsidRDefault="00151007">
            <w:pPr>
              <w:pStyle w:val="ConsPlusNormal"/>
              <w:jc w:val="both"/>
            </w:pPr>
            <w:r w:rsidRPr="0035547C">
              <w:t>Какое значение испытательного давления и какое время выдержки под давлением стальных подземных газопроводов, если рабочее давление газа от 0,6 до 1,2 МПа включительно независимо от вида изоляционного покрытия?</w:t>
            </w:r>
          </w:p>
        </w:tc>
      </w:tr>
      <w:tr w:rsidR="0035547C" w:rsidRPr="0035547C">
        <w:tc>
          <w:tcPr>
            <w:tcW w:w="680" w:type="dxa"/>
          </w:tcPr>
          <w:p w:rsidR="00151007" w:rsidRPr="0035547C" w:rsidRDefault="00151007">
            <w:pPr>
              <w:pStyle w:val="ConsPlusNormal"/>
              <w:jc w:val="center"/>
            </w:pPr>
            <w:r w:rsidRPr="0035547C">
              <w:t>8422.</w:t>
            </w:r>
          </w:p>
        </w:tc>
        <w:tc>
          <w:tcPr>
            <w:tcW w:w="8391" w:type="dxa"/>
          </w:tcPr>
          <w:p w:rsidR="00151007" w:rsidRPr="0035547C" w:rsidRDefault="00151007">
            <w:pPr>
              <w:pStyle w:val="ConsPlusNormal"/>
              <w:jc w:val="both"/>
            </w:pPr>
            <w:r w:rsidRPr="0035547C">
              <w:t>Какой должна быть минимальная высота фальшпола в аппаратных?</w:t>
            </w:r>
          </w:p>
        </w:tc>
      </w:tr>
      <w:tr w:rsidR="0035547C" w:rsidRPr="0035547C">
        <w:tc>
          <w:tcPr>
            <w:tcW w:w="680" w:type="dxa"/>
          </w:tcPr>
          <w:p w:rsidR="00151007" w:rsidRPr="0035547C" w:rsidRDefault="00151007">
            <w:pPr>
              <w:pStyle w:val="ConsPlusNormal"/>
              <w:jc w:val="center"/>
            </w:pPr>
            <w:r w:rsidRPr="0035547C">
              <w:t>8423.</w:t>
            </w:r>
          </w:p>
        </w:tc>
        <w:tc>
          <w:tcPr>
            <w:tcW w:w="8391" w:type="dxa"/>
          </w:tcPr>
          <w:p w:rsidR="00151007" w:rsidRPr="0035547C" w:rsidRDefault="00151007">
            <w:pPr>
              <w:pStyle w:val="ConsPlusNormal"/>
              <w:jc w:val="both"/>
            </w:pPr>
            <w:r w:rsidRPr="0035547C">
              <w:t>На каких путях допускается применять стрелочные переводы с маркой крестовин 1/7?</w:t>
            </w:r>
          </w:p>
        </w:tc>
      </w:tr>
      <w:tr w:rsidR="0035547C" w:rsidRPr="0035547C">
        <w:tc>
          <w:tcPr>
            <w:tcW w:w="680" w:type="dxa"/>
          </w:tcPr>
          <w:p w:rsidR="00151007" w:rsidRPr="0035547C" w:rsidRDefault="00151007">
            <w:pPr>
              <w:pStyle w:val="ConsPlusNormal"/>
              <w:jc w:val="center"/>
            </w:pPr>
            <w:r w:rsidRPr="0035547C">
              <w:t>8424.</w:t>
            </w:r>
          </w:p>
        </w:tc>
        <w:tc>
          <w:tcPr>
            <w:tcW w:w="8391" w:type="dxa"/>
          </w:tcPr>
          <w:p w:rsidR="00151007" w:rsidRPr="0035547C" w:rsidRDefault="00151007">
            <w:pPr>
              <w:pStyle w:val="ConsPlusNormal"/>
              <w:jc w:val="both"/>
            </w:pPr>
            <w:r w:rsidRPr="0035547C">
              <w:t>Какие пункты должен содержать технический отчет по результатам инженерно-геологических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8425.</w:t>
            </w:r>
          </w:p>
        </w:tc>
        <w:tc>
          <w:tcPr>
            <w:tcW w:w="8391" w:type="dxa"/>
          </w:tcPr>
          <w:p w:rsidR="00151007" w:rsidRPr="0035547C" w:rsidRDefault="00151007">
            <w:pPr>
              <w:pStyle w:val="ConsPlusNormal"/>
              <w:jc w:val="both"/>
            </w:pPr>
            <w:r w:rsidRPr="0035547C">
              <w:t>Что такое "капитальный ремонт автомобильной дороги"?</w:t>
            </w:r>
          </w:p>
        </w:tc>
      </w:tr>
      <w:tr w:rsidR="0035547C" w:rsidRPr="0035547C">
        <w:tc>
          <w:tcPr>
            <w:tcW w:w="680" w:type="dxa"/>
          </w:tcPr>
          <w:p w:rsidR="00151007" w:rsidRPr="0035547C" w:rsidRDefault="00151007">
            <w:pPr>
              <w:pStyle w:val="ConsPlusNormal"/>
              <w:jc w:val="center"/>
            </w:pPr>
            <w:r w:rsidRPr="0035547C">
              <w:t>8426.</w:t>
            </w:r>
          </w:p>
        </w:tc>
        <w:tc>
          <w:tcPr>
            <w:tcW w:w="8391" w:type="dxa"/>
          </w:tcPr>
          <w:p w:rsidR="00151007" w:rsidRPr="0035547C" w:rsidRDefault="00151007">
            <w:pPr>
              <w:pStyle w:val="ConsPlusNormal"/>
              <w:jc w:val="both"/>
            </w:pPr>
            <w:r w:rsidRPr="0035547C">
              <w:t>Какие значения в качестве основных параметров длины непрерывно криволинейных участков продольного профиля следует принимать при назначении элементов плана и продольного профиля?</w:t>
            </w:r>
          </w:p>
        </w:tc>
      </w:tr>
      <w:tr w:rsidR="0035547C" w:rsidRPr="0035547C">
        <w:tc>
          <w:tcPr>
            <w:tcW w:w="680" w:type="dxa"/>
          </w:tcPr>
          <w:p w:rsidR="00151007" w:rsidRPr="0035547C" w:rsidRDefault="00151007">
            <w:pPr>
              <w:pStyle w:val="ConsPlusNormal"/>
              <w:jc w:val="center"/>
            </w:pPr>
            <w:r w:rsidRPr="0035547C">
              <w:t>8427.</w:t>
            </w:r>
          </w:p>
        </w:tc>
        <w:tc>
          <w:tcPr>
            <w:tcW w:w="8391" w:type="dxa"/>
          </w:tcPr>
          <w:p w:rsidR="00151007" w:rsidRPr="0035547C" w:rsidRDefault="00151007">
            <w:pPr>
              <w:pStyle w:val="ConsPlusNormal"/>
              <w:jc w:val="both"/>
            </w:pPr>
            <w:r w:rsidRPr="0035547C">
              <w:t>Как подразделяются извещатели пожарные по физической реализации связи с прибором приемно-контрольным пожарным?</w:t>
            </w:r>
          </w:p>
        </w:tc>
      </w:tr>
      <w:tr w:rsidR="0035547C" w:rsidRPr="0035547C">
        <w:tc>
          <w:tcPr>
            <w:tcW w:w="680" w:type="dxa"/>
          </w:tcPr>
          <w:p w:rsidR="00151007" w:rsidRPr="0035547C" w:rsidRDefault="00151007">
            <w:pPr>
              <w:pStyle w:val="ConsPlusNormal"/>
              <w:jc w:val="center"/>
            </w:pPr>
            <w:r w:rsidRPr="0035547C">
              <w:t>8428.</w:t>
            </w:r>
          </w:p>
        </w:tc>
        <w:tc>
          <w:tcPr>
            <w:tcW w:w="8391" w:type="dxa"/>
          </w:tcPr>
          <w:p w:rsidR="00151007" w:rsidRPr="0035547C" w:rsidRDefault="00151007">
            <w:pPr>
              <w:pStyle w:val="ConsPlusNormal"/>
              <w:jc w:val="both"/>
            </w:pPr>
            <w:r w:rsidRPr="0035547C">
              <w:t>На кого возложена обязанность предоставления заинтересованным лицам технических условий подключения (технологического присоединения) к сетям инженерно-технического обеспечения до дня принятия решения о предоставлении земельного участка, находящегося в государственной или муниципальной собственности?</w:t>
            </w:r>
          </w:p>
        </w:tc>
      </w:tr>
      <w:tr w:rsidR="0035547C" w:rsidRPr="0035547C">
        <w:tc>
          <w:tcPr>
            <w:tcW w:w="680" w:type="dxa"/>
          </w:tcPr>
          <w:p w:rsidR="00151007" w:rsidRPr="0035547C" w:rsidRDefault="00151007">
            <w:pPr>
              <w:pStyle w:val="ConsPlusNormal"/>
              <w:jc w:val="center"/>
            </w:pPr>
            <w:r w:rsidRPr="0035547C">
              <w:t>8429.</w:t>
            </w:r>
          </w:p>
        </w:tc>
        <w:tc>
          <w:tcPr>
            <w:tcW w:w="8391" w:type="dxa"/>
          </w:tcPr>
          <w:p w:rsidR="00151007" w:rsidRPr="0035547C" w:rsidRDefault="00151007">
            <w:pPr>
              <w:pStyle w:val="ConsPlusNormal"/>
              <w:jc w:val="both"/>
            </w:pPr>
            <w:r w:rsidRPr="0035547C">
              <w:t>На каком расстоянии от красных линий должен располагаться усадебный, одноквартирный или двухквартирный дом?</w:t>
            </w:r>
          </w:p>
        </w:tc>
      </w:tr>
      <w:tr w:rsidR="0035547C" w:rsidRPr="0035547C">
        <w:tc>
          <w:tcPr>
            <w:tcW w:w="680" w:type="dxa"/>
          </w:tcPr>
          <w:p w:rsidR="00151007" w:rsidRPr="0035547C" w:rsidRDefault="00151007">
            <w:pPr>
              <w:pStyle w:val="ConsPlusNormal"/>
              <w:jc w:val="center"/>
            </w:pPr>
            <w:r w:rsidRPr="0035547C">
              <w:t>8430.</w:t>
            </w:r>
          </w:p>
        </w:tc>
        <w:tc>
          <w:tcPr>
            <w:tcW w:w="8391" w:type="dxa"/>
          </w:tcPr>
          <w:p w:rsidR="00151007" w:rsidRPr="0035547C" w:rsidRDefault="00151007">
            <w:pPr>
              <w:pStyle w:val="ConsPlusNormal"/>
              <w:jc w:val="both"/>
            </w:pPr>
            <w:r w:rsidRPr="0035547C">
              <w:t>С каким пределом огнестойкости следует предусматривать противопожарные нормально открытые клапаны, устанавливаемые в проемах ограждающих строительных конструкций с нормируемыми пределами огнестойкости и (или) в воздуховодах, пересекающих эти конструкции?</w:t>
            </w:r>
          </w:p>
        </w:tc>
      </w:tr>
      <w:tr w:rsidR="0035547C" w:rsidRPr="0035547C">
        <w:tc>
          <w:tcPr>
            <w:tcW w:w="680" w:type="dxa"/>
          </w:tcPr>
          <w:p w:rsidR="00151007" w:rsidRPr="0035547C" w:rsidRDefault="00151007">
            <w:pPr>
              <w:pStyle w:val="ConsPlusNormal"/>
              <w:jc w:val="center"/>
            </w:pPr>
            <w:r w:rsidRPr="0035547C">
              <w:t>8431.</w:t>
            </w:r>
          </w:p>
        </w:tc>
        <w:tc>
          <w:tcPr>
            <w:tcW w:w="8391" w:type="dxa"/>
          </w:tcPr>
          <w:p w:rsidR="00151007" w:rsidRPr="0035547C" w:rsidRDefault="00151007">
            <w:pPr>
              <w:pStyle w:val="ConsPlusNormal"/>
              <w:jc w:val="both"/>
            </w:pPr>
            <w:r w:rsidRPr="0035547C">
              <w:t>Какие факторы учитываются при оценке геологического риска?</w:t>
            </w:r>
          </w:p>
        </w:tc>
      </w:tr>
      <w:tr w:rsidR="0035547C" w:rsidRPr="0035547C">
        <w:tc>
          <w:tcPr>
            <w:tcW w:w="680" w:type="dxa"/>
          </w:tcPr>
          <w:p w:rsidR="00151007" w:rsidRPr="0035547C" w:rsidRDefault="00151007">
            <w:pPr>
              <w:pStyle w:val="ConsPlusNormal"/>
              <w:jc w:val="center"/>
            </w:pPr>
            <w:r w:rsidRPr="0035547C">
              <w:t>8432.</w:t>
            </w:r>
          </w:p>
        </w:tc>
        <w:tc>
          <w:tcPr>
            <w:tcW w:w="8391" w:type="dxa"/>
          </w:tcPr>
          <w:p w:rsidR="00151007" w:rsidRPr="0035547C" w:rsidRDefault="00151007">
            <w:pPr>
              <w:pStyle w:val="ConsPlusNormal"/>
              <w:jc w:val="both"/>
            </w:pPr>
            <w:r w:rsidRPr="0035547C">
              <w:t>Что предусматривает реконструкция и техническое перевооружение производства пестицидов и агрохимикатов?</w:t>
            </w:r>
          </w:p>
        </w:tc>
      </w:tr>
      <w:tr w:rsidR="0035547C" w:rsidRPr="0035547C">
        <w:tc>
          <w:tcPr>
            <w:tcW w:w="680" w:type="dxa"/>
          </w:tcPr>
          <w:p w:rsidR="00151007" w:rsidRPr="0035547C" w:rsidRDefault="00151007">
            <w:pPr>
              <w:pStyle w:val="ConsPlusNormal"/>
              <w:jc w:val="center"/>
            </w:pPr>
            <w:r w:rsidRPr="0035547C">
              <w:t>8433.</w:t>
            </w:r>
          </w:p>
        </w:tc>
        <w:tc>
          <w:tcPr>
            <w:tcW w:w="8391" w:type="dxa"/>
          </w:tcPr>
          <w:p w:rsidR="00151007" w:rsidRPr="0035547C" w:rsidRDefault="00151007">
            <w:pPr>
              <w:pStyle w:val="ConsPlusNormal"/>
              <w:jc w:val="both"/>
            </w:pPr>
            <w:r w:rsidRPr="0035547C">
              <w:t>С учетом чего выбирают способы предупреждения самовозгорания породных отвалов?</w:t>
            </w:r>
          </w:p>
        </w:tc>
      </w:tr>
      <w:tr w:rsidR="0035547C" w:rsidRPr="0035547C">
        <w:tc>
          <w:tcPr>
            <w:tcW w:w="680" w:type="dxa"/>
          </w:tcPr>
          <w:p w:rsidR="00151007" w:rsidRPr="0035547C" w:rsidRDefault="00151007">
            <w:pPr>
              <w:pStyle w:val="ConsPlusNormal"/>
              <w:jc w:val="center"/>
            </w:pPr>
            <w:r w:rsidRPr="0035547C">
              <w:t>8434.</w:t>
            </w:r>
          </w:p>
        </w:tc>
        <w:tc>
          <w:tcPr>
            <w:tcW w:w="8391" w:type="dxa"/>
          </w:tcPr>
          <w:p w:rsidR="00151007" w:rsidRPr="0035547C" w:rsidRDefault="00151007">
            <w:pPr>
              <w:pStyle w:val="ConsPlusNormal"/>
              <w:jc w:val="both"/>
            </w:pPr>
            <w:r w:rsidRPr="0035547C">
              <w:t>В зависимости от какого параметра следует определять размеры отверстий больших и средних мостов?</w:t>
            </w:r>
          </w:p>
        </w:tc>
      </w:tr>
      <w:tr w:rsidR="0035547C" w:rsidRPr="0035547C">
        <w:tc>
          <w:tcPr>
            <w:tcW w:w="680" w:type="dxa"/>
          </w:tcPr>
          <w:p w:rsidR="00151007" w:rsidRPr="0035547C" w:rsidRDefault="00151007">
            <w:pPr>
              <w:pStyle w:val="ConsPlusNormal"/>
              <w:jc w:val="center"/>
            </w:pPr>
            <w:r w:rsidRPr="0035547C">
              <w:t>8435.</w:t>
            </w:r>
          </w:p>
        </w:tc>
        <w:tc>
          <w:tcPr>
            <w:tcW w:w="8391" w:type="dxa"/>
          </w:tcPr>
          <w:p w:rsidR="00151007" w:rsidRPr="0035547C" w:rsidRDefault="00151007">
            <w:pPr>
              <w:pStyle w:val="ConsPlusNormal"/>
              <w:jc w:val="both"/>
            </w:pPr>
            <w:r w:rsidRPr="0035547C">
              <w:t>Каковы классы бетона по прочности на сжатие для обделок, их элементов и внутренних бетонных и железобетонных конструкций?</w:t>
            </w:r>
          </w:p>
        </w:tc>
      </w:tr>
      <w:tr w:rsidR="0035547C" w:rsidRPr="0035547C">
        <w:tc>
          <w:tcPr>
            <w:tcW w:w="680" w:type="dxa"/>
          </w:tcPr>
          <w:p w:rsidR="00151007" w:rsidRPr="0035547C" w:rsidRDefault="00151007">
            <w:pPr>
              <w:pStyle w:val="ConsPlusNormal"/>
              <w:jc w:val="center"/>
            </w:pPr>
            <w:r w:rsidRPr="0035547C">
              <w:t>8436.</w:t>
            </w:r>
          </w:p>
        </w:tc>
        <w:tc>
          <w:tcPr>
            <w:tcW w:w="8391" w:type="dxa"/>
          </w:tcPr>
          <w:p w:rsidR="00151007" w:rsidRPr="0035547C" w:rsidRDefault="00151007">
            <w:pPr>
              <w:pStyle w:val="ConsPlusNormal"/>
              <w:jc w:val="both"/>
            </w:pPr>
            <w:r w:rsidRPr="0035547C">
              <w:t>Как следует производить отбор фоновых проб?</w:t>
            </w:r>
          </w:p>
        </w:tc>
      </w:tr>
      <w:tr w:rsidR="0035547C" w:rsidRPr="0035547C">
        <w:tc>
          <w:tcPr>
            <w:tcW w:w="680" w:type="dxa"/>
          </w:tcPr>
          <w:p w:rsidR="00151007" w:rsidRPr="0035547C" w:rsidRDefault="00151007">
            <w:pPr>
              <w:pStyle w:val="ConsPlusNormal"/>
              <w:jc w:val="center"/>
            </w:pPr>
            <w:r w:rsidRPr="0035547C">
              <w:t>8437.</w:t>
            </w:r>
          </w:p>
        </w:tc>
        <w:tc>
          <w:tcPr>
            <w:tcW w:w="8391" w:type="dxa"/>
          </w:tcPr>
          <w:p w:rsidR="00151007" w:rsidRPr="0035547C" w:rsidRDefault="00151007">
            <w:pPr>
              <w:pStyle w:val="ConsPlusNormal"/>
              <w:jc w:val="both"/>
            </w:pPr>
            <w:r w:rsidRPr="0035547C">
              <w:t>Какое количество классов взрывоопасных зон установлено?</w:t>
            </w:r>
          </w:p>
        </w:tc>
      </w:tr>
      <w:tr w:rsidR="0035547C" w:rsidRPr="0035547C">
        <w:tc>
          <w:tcPr>
            <w:tcW w:w="680" w:type="dxa"/>
          </w:tcPr>
          <w:p w:rsidR="00151007" w:rsidRPr="0035547C" w:rsidRDefault="00151007">
            <w:pPr>
              <w:pStyle w:val="ConsPlusNormal"/>
              <w:jc w:val="center"/>
            </w:pPr>
            <w:r w:rsidRPr="0035547C">
              <w:t>8438.</w:t>
            </w:r>
          </w:p>
        </w:tc>
        <w:tc>
          <w:tcPr>
            <w:tcW w:w="8391" w:type="dxa"/>
          </w:tcPr>
          <w:p w:rsidR="00151007" w:rsidRPr="0035547C" w:rsidRDefault="00151007">
            <w:pPr>
              <w:pStyle w:val="ConsPlusNormal"/>
              <w:jc w:val="both"/>
            </w:pPr>
            <w:r w:rsidRPr="0035547C">
              <w:t>Что относится к особым нагрузкам и воздействиям, сочетания которых необходимо учитывать при проектировании конструкций крепи подземных горных выработок?</w:t>
            </w:r>
          </w:p>
        </w:tc>
      </w:tr>
      <w:tr w:rsidR="0035547C" w:rsidRPr="0035547C">
        <w:tc>
          <w:tcPr>
            <w:tcW w:w="680" w:type="dxa"/>
          </w:tcPr>
          <w:p w:rsidR="00151007" w:rsidRPr="0035547C" w:rsidRDefault="00151007">
            <w:pPr>
              <w:pStyle w:val="ConsPlusNormal"/>
              <w:jc w:val="center"/>
            </w:pPr>
            <w:r w:rsidRPr="0035547C">
              <w:t>8439.</w:t>
            </w:r>
          </w:p>
        </w:tc>
        <w:tc>
          <w:tcPr>
            <w:tcW w:w="8391" w:type="dxa"/>
          </w:tcPr>
          <w:p w:rsidR="00151007" w:rsidRPr="0035547C" w:rsidRDefault="00151007">
            <w:pPr>
              <w:pStyle w:val="ConsPlusNormal"/>
              <w:jc w:val="both"/>
            </w:pPr>
            <w:r w:rsidRPr="0035547C">
              <w:t xml:space="preserve">С учетом каких факторов конструкции тепловыделяющих сборок и тепловыделяющих элементов, ядерное топливо, материалы оболочек тепловыделяющих элементов </w:t>
            </w:r>
            <w:r w:rsidRPr="0035547C">
              <w:lastRenderedPageBreak/>
              <w:t>должны обеспечивать непревышение проектных пределов повреждения тепловыделяющих элементов?</w:t>
            </w:r>
          </w:p>
        </w:tc>
      </w:tr>
      <w:tr w:rsidR="0035547C" w:rsidRPr="0035547C">
        <w:tc>
          <w:tcPr>
            <w:tcW w:w="680" w:type="dxa"/>
          </w:tcPr>
          <w:p w:rsidR="00151007" w:rsidRPr="0035547C" w:rsidRDefault="00151007">
            <w:pPr>
              <w:pStyle w:val="ConsPlusNormal"/>
              <w:jc w:val="center"/>
            </w:pPr>
            <w:r w:rsidRPr="0035547C">
              <w:lastRenderedPageBreak/>
              <w:t>8440.</w:t>
            </w:r>
          </w:p>
        </w:tc>
        <w:tc>
          <w:tcPr>
            <w:tcW w:w="8391" w:type="dxa"/>
          </w:tcPr>
          <w:p w:rsidR="00151007" w:rsidRPr="0035547C" w:rsidRDefault="00151007">
            <w:pPr>
              <w:pStyle w:val="ConsPlusNormal"/>
              <w:jc w:val="both"/>
            </w:pPr>
            <w:r w:rsidRPr="0035547C">
              <w:t>Для чего предназначен куст реперов?</w:t>
            </w:r>
          </w:p>
        </w:tc>
      </w:tr>
      <w:tr w:rsidR="0035547C" w:rsidRPr="0035547C">
        <w:tc>
          <w:tcPr>
            <w:tcW w:w="680" w:type="dxa"/>
          </w:tcPr>
          <w:p w:rsidR="00151007" w:rsidRPr="0035547C" w:rsidRDefault="00151007">
            <w:pPr>
              <w:pStyle w:val="ConsPlusNormal"/>
              <w:jc w:val="center"/>
            </w:pPr>
            <w:r w:rsidRPr="0035547C">
              <w:t>8441.</w:t>
            </w:r>
          </w:p>
        </w:tc>
        <w:tc>
          <w:tcPr>
            <w:tcW w:w="8391" w:type="dxa"/>
          </w:tcPr>
          <w:p w:rsidR="00151007" w:rsidRPr="0035547C" w:rsidRDefault="00151007">
            <w:pPr>
              <w:pStyle w:val="ConsPlusNormal"/>
              <w:jc w:val="both"/>
            </w:pPr>
            <w:r w:rsidRPr="0035547C">
              <w:t>Каким по величине должен быть защитный слой бетона?</w:t>
            </w:r>
          </w:p>
        </w:tc>
      </w:tr>
      <w:tr w:rsidR="0035547C" w:rsidRPr="0035547C">
        <w:tc>
          <w:tcPr>
            <w:tcW w:w="680" w:type="dxa"/>
          </w:tcPr>
          <w:p w:rsidR="00151007" w:rsidRPr="0035547C" w:rsidRDefault="00151007">
            <w:pPr>
              <w:pStyle w:val="ConsPlusNormal"/>
              <w:jc w:val="center"/>
            </w:pPr>
            <w:r w:rsidRPr="0035547C">
              <w:t>8442.</w:t>
            </w:r>
          </w:p>
        </w:tc>
        <w:tc>
          <w:tcPr>
            <w:tcW w:w="8391" w:type="dxa"/>
          </w:tcPr>
          <w:p w:rsidR="00151007" w:rsidRPr="0035547C" w:rsidRDefault="00151007">
            <w:pPr>
              <w:pStyle w:val="ConsPlusNormal"/>
              <w:jc w:val="both"/>
            </w:pPr>
            <w:r w:rsidRPr="0035547C">
              <w:t>Какие условия поиска подземных коммуникаций относятся к благоприятным?</w:t>
            </w:r>
          </w:p>
        </w:tc>
      </w:tr>
      <w:tr w:rsidR="0035547C" w:rsidRPr="0035547C">
        <w:tc>
          <w:tcPr>
            <w:tcW w:w="680" w:type="dxa"/>
          </w:tcPr>
          <w:p w:rsidR="00151007" w:rsidRPr="0035547C" w:rsidRDefault="00151007">
            <w:pPr>
              <w:pStyle w:val="ConsPlusNormal"/>
              <w:jc w:val="center"/>
            </w:pPr>
            <w:r w:rsidRPr="0035547C">
              <w:t>8443.</w:t>
            </w:r>
          </w:p>
        </w:tc>
        <w:tc>
          <w:tcPr>
            <w:tcW w:w="8391" w:type="dxa"/>
          </w:tcPr>
          <w:p w:rsidR="00151007" w:rsidRPr="0035547C" w:rsidRDefault="00151007">
            <w:pPr>
              <w:pStyle w:val="ConsPlusNormal"/>
              <w:jc w:val="both"/>
            </w:pPr>
            <w:r w:rsidRPr="0035547C">
              <w:t>Что устанавливается при обследовании деревянных конструкций?</w:t>
            </w:r>
          </w:p>
        </w:tc>
      </w:tr>
      <w:tr w:rsidR="0035547C" w:rsidRPr="0035547C">
        <w:tc>
          <w:tcPr>
            <w:tcW w:w="680" w:type="dxa"/>
          </w:tcPr>
          <w:p w:rsidR="00151007" w:rsidRPr="0035547C" w:rsidRDefault="00151007">
            <w:pPr>
              <w:pStyle w:val="ConsPlusNormal"/>
              <w:jc w:val="center"/>
            </w:pPr>
            <w:r w:rsidRPr="0035547C">
              <w:t>8444.</w:t>
            </w:r>
          </w:p>
        </w:tc>
        <w:tc>
          <w:tcPr>
            <w:tcW w:w="8391" w:type="dxa"/>
          </w:tcPr>
          <w:p w:rsidR="00151007" w:rsidRPr="0035547C" w:rsidRDefault="00151007">
            <w:pPr>
              <w:pStyle w:val="ConsPlusNormal"/>
              <w:jc w:val="both"/>
            </w:pPr>
            <w:r w:rsidRPr="0035547C">
              <w:t>На каких территориях не допускается размещение объектов?</w:t>
            </w:r>
          </w:p>
        </w:tc>
      </w:tr>
      <w:tr w:rsidR="0035547C" w:rsidRPr="0035547C">
        <w:tc>
          <w:tcPr>
            <w:tcW w:w="680" w:type="dxa"/>
          </w:tcPr>
          <w:p w:rsidR="00151007" w:rsidRPr="0035547C" w:rsidRDefault="00151007">
            <w:pPr>
              <w:pStyle w:val="ConsPlusNormal"/>
              <w:jc w:val="center"/>
            </w:pPr>
            <w:r w:rsidRPr="0035547C">
              <w:t>8445.</w:t>
            </w:r>
          </w:p>
        </w:tc>
        <w:tc>
          <w:tcPr>
            <w:tcW w:w="8391" w:type="dxa"/>
          </w:tcPr>
          <w:p w:rsidR="00151007" w:rsidRPr="0035547C" w:rsidRDefault="00151007">
            <w:pPr>
              <w:pStyle w:val="ConsPlusNormal"/>
              <w:jc w:val="both"/>
            </w:pPr>
            <w:r w:rsidRPr="0035547C">
              <w:t>С какой периодичностью должны проводиться измерения показателей микроклимата?</w:t>
            </w:r>
          </w:p>
        </w:tc>
      </w:tr>
      <w:tr w:rsidR="0035547C" w:rsidRPr="0035547C">
        <w:tc>
          <w:tcPr>
            <w:tcW w:w="680" w:type="dxa"/>
          </w:tcPr>
          <w:p w:rsidR="00151007" w:rsidRPr="0035547C" w:rsidRDefault="00151007">
            <w:pPr>
              <w:pStyle w:val="ConsPlusNormal"/>
              <w:jc w:val="center"/>
            </w:pPr>
            <w:r w:rsidRPr="0035547C">
              <w:t>8446.</w:t>
            </w:r>
          </w:p>
        </w:tc>
        <w:tc>
          <w:tcPr>
            <w:tcW w:w="8391" w:type="dxa"/>
          </w:tcPr>
          <w:p w:rsidR="00151007" w:rsidRPr="0035547C" w:rsidRDefault="00151007">
            <w:pPr>
              <w:pStyle w:val="ConsPlusNormal"/>
              <w:jc w:val="both"/>
            </w:pPr>
            <w:r w:rsidRPr="0035547C">
              <w:t>Какие искробезопасные электрические цепи могут быть?</w:t>
            </w:r>
          </w:p>
        </w:tc>
      </w:tr>
      <w:tr w:rsidR="0035547C" w:rsidRPr="0035547C">
        <w:tc>
          <w:tcPr>
            <w:tcW w:w="680" w:type="dxa"/>
          </w:tcPr>
          <w:p w:rsidR="00151007" w:rsidRPr="0035547C" w:rsidRDefault="00151007">
            <w:pPr>
              <w:pStyle w:val="ConsPlusNormal"/>
              <w:jc w:val="center"/>
            </w:pPr>
            <w:r w:rsidRPr="0035547C">
              <w:t>8447.</w:t>
            </w:r>
          </w:p>
        </w:tc>
        <w:tc>
          <w:tcPr>
            <w:tcW w:w="8391" w:type="dxa"/>
          </w:tcPr>
          <w:p w:rsidR="00151007" w:rsidRPr="0035547C" w:rsidRDefault="00151007">
            <w:pPr>
              <w:pStyle w:val="ConsPlusNormal"/>
              <w:jc w:val="both"/>
            </w:pPr>
            <w:r w:rsidRPr="0035547C">
              <w:t>В каком случае и какой ширины следует предусматривать дополнительные полосы проезжей части для грузового транспорта?</w:t>
            </w:r>
          </w:p>
        </w:tc>
      </w:tr>
      <w:tr w:rsidR="0035547C" w:rsidRPr="0035547C">
        <w:tc>
          <w:tcPr>
            <w:tcW w:w="680" w:type="dxa"/>
          </w:tcPr>
          <w:p w:rsidR="00151007" w:rsidRPr="0035547C" w:rsidRDefault="00151007">
            <w:pPr>
              <w:pStyle w:val="ConsPlusNormal"/>
              <w:jc w:val="center"/>
            </w:pPr>
            <w:r w:rsidRPr="0035547C">
              <w:t>8448.</w:t>
            </w:r>
          </w:p>
        </w:tc>
        <w:tc>
          <w:tcPr>
            <w:tcW w:w="8391" w:type="dxa"/>
          </w:tcPr>
          <w:p w:rsidR="00151007" w:rsidRPr="0035547C" w:rsidRDefault="00151007">
            <w:pPr>
              <w:pStyle w:val="ConsPlusNormal"/>
              <w:jc w:val="both"/>
            </w:pPr>
            <w:r w:rsidRPr="0035547C">
              <w:t>Какие виды сооружений и мероприятий применяются для инженерной защиты территорий, зданий и сооружений от снежных лавин?</w:t>
            </w:r>
          </w:p>
        </w:tc>
      </w:tr>
      <w:tr w:rsidR="0035547C" w:rsidRPr="0035547C">
        <w:tc>
          <w:tcPr>
            <w:tcW w:w="680" w:type="dxa"/>
          </w:tcPr>
          <w:p w:rsidR="00151007" w:rsidRPr="0035547C" w:rsidRDefault="00151007">
            <w:pPr>
              <w:pStyle w:val="ConsPlusNormal"/>
              <w:jc w:val="center"/>
            </w:pPr>
            <w:r w:rsidRPr="0035547C">
              <w:t>8449.</w:t>
            </w:r>
          </w:p>
        </w:tc>
        <w:tc>
          <w:tcPr>
            <w:tcW w:w="8391" w:type="dxa"/>
          </w:tcPr>
          <w:p w:rsidR="00151007" w:rsidRPr="0035547C" w:rsidRDefault="00151007">
            <w:pPr>
              <w:pStyle w:val="ConsPlusNormal"/>
              <w:jc w:val="both"/>
            </w:pPr>
            <w:r w:rsidRPr="0035547C">
              <w:t>С каким сроком службы в автоматизированных системах управления должны быть использованы технические средства?</w:t>
            </w:r>
          </w:p>
        </w:tc>
      </w:tr>
      <w:tr w:rsidR="0035547C" w:rsidRPr="0035547C">
        <w:tc>
          <w:tcPr>
            <w:tcW w:w="680" w:type="dxa"/>
          </w:tcPr>
          <w:p w:rsidR="00151007" w:rsidRPr="0035547C" w:rsidRDefault="00151007">
            <w:pPr>
              <w:pStyle w:val="ConsPlusNormal"/>
              <w:jc w:val="center"/>
            </w:pPr>
            <w:r w:rsidRPr="0035547C">
              <w:t>8450.</w:t>
            </w:r>
          </w:p>
        </w:tc>
        <w:tc>
          <w:tcPr>
            <w:tcW w:w="8391" w:type="dxa"/>
          </w:tcPr>
          <w:p w:rsidR="00151007" w:rsidRPr="0035547C" w:rsidRDefault="00151007">
            <w:pPr>
              <w:pStyle w:val="ConsPlusNormal"/>
              <w:jc w:val="both"/>
            </w:pPr>
            <w:r w:rsidRPr="0035547C">
              <w:t>Какие виды ущерба используют для качественной оценки возможных последствий реализации террористических угроз?</w:t>
            </w:r>
          </w:p>
        </w:tc>
      </w:tr>
      <w:tr w:rsidR="0035547C" w:rsidRPr="0035547C">
        <w:tc>
          <w:tcPr>
            <w:tcW w:w="680" w:type="dxa"/>
          </w:tcPr>
          <w:p w:rsidR="00151007" w:rsidRPr="0035547C" w:rsidRDefault="00151007">
            <w:pPr>
              <w:pStyle w:val="ConsPlusNormal"/>
              <w:jc w:val="center"/>
            </w:pPr>
            <w:r w:rsidRPr="0035547C">
              <w:t>8451.</w:t>
            </w:r>
          </w:p>
        </w:tc>
        <w:tc>
          <w:tcPr>
            <w:tcW w:w="8391" w:type="dxa"/>
          </w:tcPr>
          <w:p w:rsidR="00151007" w:rsidRPr="0035547C" w:rsidRDefault="00151007">
            <w:pPr>
              <w:pStyle w:val="ConsPlusNormal"/>
              <w:jc w:val="both"/>
            </w:pPr>
            <w:r w:rsidRPr="0035547C">
              <w:t>В каких условиях внешней среды следует применять конструкции из плотного силикатного бетона?</w:t>
            </w:r>
          </w:p>
        </w:tc>
      </w:tr>
      <w:tr w:rsidR="0035547C" w:rsidRPr="0035547C">
        <w:tc>
          <w:tcPr>
            <w:tcW w:w="680" w:type="dxa"/>
          </w:tcPr>
          <w:p w:rsidR="00151007" w:rsidRPr="0035547C" w:rsidRDefault="00151007">
            <w:pPr>
              <w:pStyle w:val="ConsPlusNormal"/>
              <w:jc w:val="center"/>
            </w:pPr>
            <w:r w:rsidRPr="0035547C">
              <w:t>8452.</w:t>
            </w:r>
          </w:p>
        </w:tc>
        <w:tc>
          <w:tcPr>
            <w:tcW w:w="8391" w:type="dxa"/>
          </w:tcPr>
          <w:p w:rsidR="00151007" w:rsidRPr="0035547C" w:rsidRDefault="00151007">
            <w:pPr>
              <w:pStyle w:val="ConsPlusNormal"/>
              <w:jc w:val="both"/>
            </w:pPr>
            <w:r w:rsidRPr="0035547C">
              <w:t>Как наклеиваются слои рулонных материалов вдоль ската крыши?</w:t>
            </w:r>
          </w:p>
        </w:tc>
      </w:tr>
      <w:tr w:rsidR="0035547C" w:rsidRPr="0035547C">
        <w:tc>
          <w:tcPr>
            <w:tcW w:w="680" w:type="dxa"/>
          </w:tcPr>
          <w:p w:rsidR="00151007" w:rsidRPr="0035547C" w:rsidRDefault="00151007">
            <w:pPr>
              <w:pStyle w:val="ConsPlusNormal"/>
              <w:jc w:val="center"/>
            </w:pPr>
            <w:r w:rsidRPr="0035547C">
              <w:t>8453.</w:t>
            </w:r>
          </w:p>
        </w:tc>
        <w:tc>
          <w:tcPr>
            <w:tcW w:w="8391" w:type="dxa"/>
          </w:tcPr>
          <w:p w:rsidR="00151007" w:rsidRPr="0035547C" w:rsidRDefault="00151007">
            <w:pPr>
              <w:pStyle w:val="ConsPlusNormal"/>
              <w:jc w:val="both"/>
            </w:pPr>
            <w:r w:rsidRPr="0035547C">
              <w:t>Какая плотность застройки допускается на территории производственных объектов угольной промышленности?</w:t>
            </w:r>
          </w:p>
        </w:tc>
      </w:tr>
      <w:tr w:rsidR="0035547C" w:rsidRPr="0035547C">
        <w:tc>
          <w:tcPr>
            <w:tcW w:w="680" w:type="dxa"/>
          </w:tcPr>
          <w:p w:rsidR="00151007" w:rsidRPr="0035547C" w:rsidRDefault="00151007">
            <w:pPr>
              <w:pStyle w:val="ConsPlusNormal"/>
              <w:jc w:val="center"/>
            </w:pPr>
            <w:r w:rsidRPr="0035547C">
              <w:t>8454.</w:t>
            </w:r>
          </w:p>
        </w:tc>
        <w:tc>
          <w:tcPr>
            <w:tcW w:w="8391" w:type="dxa"/>
          </w:tcPr>
          <w:p w:rsidR="00151007" w:rsidRPr="0035547C" w:rsidRDefault="00151007">
            <w:pPr>
              <w:pStyle w:val="ConsPlusNormal"/>
              <w:jc w:val="both"/>
            </w:pPr>
            <w:r w:rsidRPr="0035547C">
              <w:t>Где допускается размещать помещения для хранения газобаллонных автомобилей?</w:t>
            </w:r>
          </w:p>
        </w:tc>
      </w:tr>
      <w:tr w:rsidR="0035547C" w:rsidRPr="0035547C">
        <w:tc>
          <w:tcPr>
            <w:tcW w:w="680" w:type="dxa"/>
          </w:tcPr>
          <w:p w:rsidR="00151007" w:rsidRPr="0035547C" w:rsidRDefault="00151007">
            <w:pPr>
              <w:pStyle w:val="ConsPlusNormal"/>
              <w:jc w:val="center"/>
            </w:pPr>
            <w:r w:rsidRPr="0035547C">
              <w:t>8455.</w:t>
            </w:r>
          </w:p>
        </w:tc>
        <w:tc>
          <w:tcPr>
            <w:tcW w:w="8391" w:type="dxa"/>
          </w:tcPr>
          <w:p w:rsidR="00151007" w:rsidRPr="0035547C" w:rsidRDefault="00151007">
            <w:pPr>
              <w:pStyle w:val="ConsPlusNormal"/>
              <w:jc w:val="both"/>
            </w:pPr>
            <w:r w:rsidRPr="0035547C">
              <w:t>Какими должны быть продольные уклоны на съездах?</w:t>
            </w:r>
          </w:p>
        </w:tc>
      </w:tr>
      <w:tr w:rsidR="0035547C" w:rsidRPr="0035547C">
        <w:tc>
          <w:tcPr>
            <w:tcW w:w="680" w:type="dxa"/>
          </w:tcPr>
          <w:p w:rsidR="00151007" w:rsidRPr="0035547C" w:rsidRDefault="00151007">
            <w:pPr>
              <w:pStyle w:val="ConsPlusNormal"/>
              <w:jc w:val="center"/>
            </w:pPr>
            <w:r w:rsidRPr="0035547C">
              <w:t>8456.</w:t>
            </w:r>
          </w:p>
        </w:tc>
        <w:tc>
          <w:tcPr>
            <w:tcW w:w="8391" w:type="dxa"/>
          </w:tcPr>
          <w:p w:rsidR="00151007" w:rsidRPr="0035547C" w:rsidRDefault="00151007">
            <w:pPr>
              <w:pStyle w:val="ConsPlusNormal"/>
              <w:jc w:val="both"/>
            </w:pPr>
            <w:r w:rsidRPr="0035547C">
              <w:t>Какие системы предназначены для инициирования действий систем безопасности, осуществления контроля и управления ими в процессе выполнения заданных функций?</w:t>
            </w:r>
          </w:p>
        </w:tc>
      </w:tr>
      <w:tr w:rsidR="0035547C" w:rsidRPr="0035547C">
        <w:tc>
          <w:tcPr>
            <w:tcW w:w="680" w:type="dxa"/>
          </w:tcPr>
          <w:p w:rsidR="00151007" w:rsidRPr="0035547C" w:rsidRDefault="00151007">
            <w:pPr>
              <w:pStyle w:val="ConsPlusNormal"/>
              <w:jc w:val="center"/>
            </w:pPr>
            <w:r w:rsidRPr="0035547C">
              <w:t>8457.</w:t>
            </w:r>
          </w:p>
        </w:tc>
        <w:tc>
          <w:tcPr>
            <w:tcW w:w="8391" w:type="dxa"/>
          </w:tcPr>
          <w:p w:rsidR="00151007" w:rsidRPr="0035547C" w:rsidRDefault="00151007">
            <w:pPr>
              <w:pStyle w:val="ConsPlusNormal"/>
              <w:jc w:val="both"/>
            </w:pPr>
            <w:r w:rsidRPr="0035547C">
              <w:t>Что такое "докшелтер"?</w:t>
            </w:r>
          </w:p>
        </w:tc>
      </w:tr>
      <w:tr w:rsidR="0035547C" w:rsidRPr="0035547C">
        <w:tc>
          <w:tcPr>
            <w:tcW w:w="680" w:type="dxa"/>
          </w:tcPr>
          <w:p w:rsidR="00151007" w:rsidRPr="0035547C" w:rsidRDefault="00151007">
            <w:pPr>
              <w:pStyle w:val="ConsPlusNormal"/>
              <w:jc w:val="center"/>
            </w:pPr>
            <w:r w:rsidRPr="0035547C">
              <w:t>8458.</w:t>
            </w:r>
          </w:p>
        </w:tc>
        <w:tc>
          <w:tcPr>
            <w:tcW w:w="8391" w:type="dxa"/>
          </w:tcPr>
          <w:p w:rsidR="00151007" w:rsidRPr="0035547C" w:rsidRDefault="00151007">
            <w:pPr>
              <w:pStyle w:val="ConsPlusNormal"/>
              <w:jc w:val="both"/>
            </w:pPr>
            <w:r w:rsidRPr="0035547C">
              <w:t>На подстанциях какого класса напряжения защита пространств над фальшпотолками и под фальшполами предусматривается только системой автоматической пожарной сигнализации?</w:t>
            </w:r>
          </w:p>
        </w:tc>
      </w:tr>
      <w:tr w:rsidR="0035547C" w:rsidRPr="0035547C">
        <w:tc>
          <w:tcPr>
            <w:tcW w:w="680" w:type="dxa"/>
          </w:tcPr>
          <w:p w:rsidR="00151007" w:rsidRPr="0035547C" w:rsidRDefault="00151007">
            <w:pPr>
              <w:pStyle w:val="ConsPlusNormal"/>
              <w:jc w:val="center"/>
            </w:pPr>
            <w:r w:rsidRPr="0035547C">
              <w:t>8459.</w:t>
            </w:r>
          </w:p>
        </w:tc>
        <w:tc>
          <w:tcPr>
            <w:tcW w:w="8391" w:type="dxa"/>
          </w:tcPr>
          <w:p w:rsidR="00151007" w:rsidRPr="0035547C" w:rsidRDefault="00151007">
            <w:pPr>
              <w:pStyle w:val="ConsPlusNormal"/>
              <w:jc w:val="both"/>
            </w:pPr>
            <w:r w:rsidRPr="0035547C">
              <w:t>Какую площадь обеденного зала (без раздаточной) следует принимать по расчетному показателю площади на одно посадочное место при лечебных и социальных учреждениях со стационаром?</w:t>
            </w:r>
          </w:p>
        </w:tc>
      </w:tr>
      <w:tr w:rsidR="0035547C" w:rsidRPr="0035547C">
        <w:tc>
          <w:tcPr>
            <w:tcW w:w="680" w:type="dxa"/>
          </w:tcPr>
          <w:p w:rsidR="00151007" w:rsidRPr="0035547C" w:rsidRDefault="00151007">
            <w:pPr>
              <w:pStyle w:val="ConsPlusNormal"/>
              <w:jc w:val="center"/>
            </w:pPr>
            <w:r w:rsidRPr="0035547C">
              <w:t>8460.</w:t>
            </w:r>
          </w:p>
        </w:tc>
        <w:tc>
          <w:tcPr>
            <w:tcW w:w="8391" w:type="dxa"/>
          </w:tcPr>
          <w:p w:rsidR="00151007" w:rsidRPr="0035547C" w:rsidRDefault="00151007">
            <w:pPr>
              <w:pStyle w:val="ConsPlusNormal"/>
              <w:jc w:val="both"/>
            </w:pPr>
            <w:r w:rsidRPr="0035547C">
              <w:t>Каким образом могут быть изменены обязательные требования технических регламентов?</w:t>
            </w:r>
          </w:p>
        </w:tc>
      </w:tr>
      <w:tr w:rsidR="0035547C" w:rsidRPr="0035547C">
        <w:tc>
          <w:tcPr>
            <w:tcW w:w="680" w:type="dxa"/>
          </w:tcPr>
          <w:p w:rsidR="00151007" w:rsidRPr="0035547C" w:rsidRDefault="00151007">
            <w:pPr>
              <w:pStyle w:val="ConsPlusNormal"/>
              <w:jc w:val="center"/>
            </w:pPr>
            <w:r w:rsidRPr="0035547C">
              <w:lastRenderedPageBreak/>
              <w:t>8461.</w:t>
            </w:r>
          </w:p>
        </w:tc>
        <w:tc>
          <w:tcPr>
            <w:tcW w:w="8391" w:type="dxa"/>
          </w:tcPr>
          <w:p w:rsidR="00151007" w:rsidRPr="0035547C" w:rsidRDefault="00151007">
            <w:pPr>
              <w:pStyle w:val="ConsPlusNormal"/>
              <w:jc w:val="both"/>
            </w:pPr>
            <w:r w:rsidRPr="0035547C">
              <w:t>Какие требования к объемам заложения шурфов на участках, перспективных для размещения памятников археологии любого типа, при исследованиях земельных участков, которые ранее не подвергались археологическому изучению?</w:t>
            </w:r>
          </w:p>
        </w:tc>
      </w:tr>
      <w:tr w:rsidR="0035547C" w:rsidRPr="0035547C">
        <w:tc>
          <w:tcPr>
            <w:tcW w:w="680" w:type="dxa"/>
          </w:tcPr>
          <w:p w:rsidR="00151007" w:rsidRPr="0035547C" w:rsidRDefault="00151007">
            <w:pPr>
              <w:pStyle w:val="ConsPlusNormal"/>
              <w:jc w:val="center"/>
            </w:pPr>
            <w:r w:rsidRPr="0035547C">
              <w:t>8462.</w:t>
            </w:r>
          </w:p>
        </w:tc>
        <w:tc>
          <w:tcPr>
            <w:tcW w:w="8391" w:type="dxa"/>
          </w:tcPr>
          <w:p w:rsidR="00151007" w:rsidRPr="0035547C" w:rsidRDefault="00151007">
            <w:pPr>
              <w:pStyle w:val="ConsPlusNormal"/>
              <w:jc w:val="both"/>
            </w:pPr>
            <w:r w:rsidRPr="0035547C">
              <w:t>Какие помещения должны быть предусмотрены во вновь строящихся зданиях общеобразовательных организаций при спортивных залах?</w:t>
            </w:r>
          </w:p>
        </w:tc>
      </w:tr>
      <w:tr w:rsidR="0035547C" w:rsidRPr="0035547C">
        <w:tc>
          <w:tcPr>
            <w:tcW w:w="680" w:type="dxa"/>
          </w:tcPr>
          <w:p w:rsidR="00151007" w:rsidRPr="0035547C" w:rsidRDefault="00151007">
            <w:pPr>
              <w:pStyle w:val="ConsPlusNormal"/>
              <w:jc w:val="center"/>
            </w:pPr>
            <w:r w:rsidRPr="0035547C">
              <w:t>8463.</w:t>
            </w:r>
          </w:p>
        </w:tc>
        <w:tc>
          <w:tcPr>
            <w:tcW w:w="8391" w:type="dxa"/>
          </w:tcPr>
          <w:p w:rsidR="00151007" w:rsidRPr="0035547C" w:rsidRDefault="00151007">
            <w:pPr>
              <w:pStyle w:val="ConsPlusNormal"/>
              <w:jc w:val="both"/>
            </w:pPr>
            <w:r w:rsidRPr="0035547C">
              <w:t>При условии установки каких противопожарных клапанов, общие приемные устройства для систем, обслуживающих разные пожарные отсеки, допускается предусматривать по заданию на проектирование для систем общеобменной вентиляции?</w:t>
            </w:r>
          </w:p>
        </w:tc>
      </w:tr>
      <w:tr w:rsidR="0035547C" w:rsidRPr="0035547C">
        <w:tc>
          <w:tcPr>
            <w:tcW w:w="680" w:type="dxa"/>
          </w:tcPr>
          <w:p w:rsidR="00151007" w:rsidRPr="0035547C" w:rsidRDefault="00151007">
            <w:pPr>
              <w:pStyle w:val="ConsPlusNormal"/>
              <w:jc w:val="center"/>
            </w:pPr>
            <w:r w:rsidRPr="0035547C">
              <w:t>8464.</w:t>
            </w:r>
          </w:p>
        </w:tc>
        <w:tc>
          <w:tcPr>
            <w:tcW w:w="8391" w:type="dxa"/>
          </w:tcPr>
          <w:p w:rsidR="00151007" w:rsidRPr="0035547C" w:rsidRDefault="00151007">
            <w:pPr>
              <w:pStyle w:val="ConsPlusNormal"/>
              <w:jc w:val="both"/>
            </w:pPr>
            <w:r w:rsidRPr="0035547C">
              <w:t>Какие документы не входят в состав проектно-сметной документации на автоматизированную систему?</w:t>
            </w:r>
          </w:p>
        </w:tc>
      </w:tr>
      <w:tr w:rsidR="0035547C" w:rsidRPr="0035547C">
        <w:tc>
          <w:tcPr>
            <w:tcW w:w="680" w:type="dxa"/>
          </w:tcPr>
          <w:p w:rsidR="00151007" w:rsidRPr="0035547C" w:rsidRDefault="00151007">
            <w:pPr>
              <w:pStyle w:val="ConsPlusNormal"/>
              <w:jc w:val="center"/>
            </w:pPr>
            <w:r w:rsidRPr="0035547C">
              <w:t>8465.</w:t>
            </w:r>
          </w:p>
        </w:tc>
        <w:tc>
          <w:tcPr>
            <w:tcW w:w="8391" w:type="dxa"/>
          </w:tcPr>
          <w:p w:rsidR="00151007" w:rsidRPr="0035547C" w:rsidRDefault="00151007">
            <w:pPr>
              <w:pStyle w:val="ConsPlusNormal"/>
              <w:jc w:val="both"/>
            </w:pPr>
            <w:r w:rsidRPr="0035547C">
              <w:t>Какова цель обеспечения ядерной безопасности исследовательского ядерного реактора?</w:t>
            </w:r>
          </w:p>
        </w:tc>
      </w:tr>
      <w:tr w:rsidR="0035547C" w:rsidRPr="0035547C">
        <w:tc>
          <w:tcPr>
            <w:tcW w:w="680" w:type="dxa"/>
          </w:tcPr>
          <w:p w:rsidR="00151007" w:rsidRPr="0035547C" w:rsidRDefault="00151007">
            <w:pPr>
              <w:pStyle w:val="ConsPlusNormal"/>
              <w:jc w:val="center"/>
            </w:pPr>
            <w:r w:rsidRPr="0035547C">
              <w:t>8466.</w:t>
            </w:r>
          </w:p>
        </w:tc>
        <w:tc>
          <w:tcPr>
            <w:tcW w:w="8391" w:type="dxa"/>
          </w:tcPr>
          <w:p w:rsidR="00151007" w:rsidRPr="0035547C" w:rsidRDefault="00151007">
            <w:pPr>
              <w:pStyle w:val="ConsPlusNormal"/>
              <w:jc w:val="both"/>
            </w:pPr>
            <w:r w:rsidRPr="0035547C">
              <w:t>Каковы задачи государственных природных заповедников?</w:t>
            </w:r>
          </w:p>
        </w:tc>
      </w:tr>
      <w:tr w:rsidR="0035547C" w:rsidRPr="0035547C">
        <w:tc>
          <w:tcPr>
            <w:tcW w:w="680" w:type="dxa"/>
          </w:tcPr>
          <w:p w:rsidR="00151007" w:rsidRPr="0035547C" w:rsidRDefault="00151007">
            <w:pPr>
              <w:pStyle w:val="ConsPlusNormal"/>
              <w:jc w:val="center"/>
            </w:pPr>
            <w:r w:rsidRPr="0035547C">
              <w:t>8467.</w:t>
            </w:r>
          </w:p>
        </w:tc>
        <w:tc>
          <w:tcPr>
            <w:tcW w:w="8391" w:type="dxa"/>
          </w:tcPr>
          <w:p w:rsidR="00151007" w:rsidRPr="0035547C" w:rsidRDefault="00151007">
            <w:pPr>
              <w:pStyle w:val="ConsPlusNormal"/>
              <w:jc w:val="both"/>
            </w:pPr>
            <w:r w:rsidRPr="0035547C">
              <w:t>Какие максимально допустимые сужения колеи для пассажирских поездов с диапазоном скоростей 121 - 140 км/ч 3-й степени отклонений?</w:t>
            </w:r>
          </w:p>
        </w:tc>
      </w:tr>
      <w:tr w:rsidR="0035547C" w:rsidRPr="0035547C">
        <w:tc>
          <w:tcPr>
            <w:tcW w:w="680" w:type="dxa"/>
          </w:tcPr>
          <w:p w:rsidR="00151007" w:rsidRPr="0035547C" w:rsidRDefault="00151007">
            <w:pPr>
              <w:pStyle w:val="ConsPlusNormal"/>
              <w:jc w:val="center"/>
            </w:pPr>
            <w:r w:rsidRPr="0035547C">
              <w:t>8468.</w:t>
            </w:r>
          </w:p>
        </w:tc>
        <w:tc>
          <w:tcPr>
            <w:tcW w:w="8391" w:type="dxa"/>
          </w:tcPr>
          <w:p w:rsidR="00151007" w:rsidRPr="0035547C" w:rsidRDefault="00151007">
            <w:pPr>
              <w:pStyle w:val="ConsPlusNormal"/>
              <w:jc w:val="both"/>
            </w:pPr>
            <w:r w:rsidRPr="0035547C">
              <w:t>Каким образом должна обеспечиваться безопасность эксплуатации передвижных электроустановок при питании участков угольных разрезов от подстанций промышленных предприятий, которые могут работать при замыканиях фазы на землю в течение 2 часов?</w:t>
            </w:r>
          </w:p>
        </w:tc>
      </w:tr>
      <w:tr w:rsidR="0035547C" w:rsidRPr="0035547C">
        <w:tc>
          <w:tcPr>
            <w:tcW w:w="680" w:type="dxa"/>
          </w:tcPr>
          <w:p w:rsidR="00151007" w:rsidRPr="0035547C" w:rsidRDefault="00151007">
            <w:pPr>
              <w:pStyle w:val="ConsPlusNormal"/>
              <w:jc w:val="center"/>
            </w:pPr>
            <w:r w:rsidRPr="0035547C">
              <w:t>8469.</w:t>
            </w:r>
          </w:p>
        </w:tc>
        <w:tc>
          <w:tcPr>
            <w:tcW w:w="8391" w:type="dxa"/>
          </w:tcPr>
          <w:p w:rsidR="00151007" w:rsidRPr="0035547C" w:rsidRDefault="00151007">
            <w:pPr>
              <w:pStyle w:val="ConsPlusNormal"/>
              <w:jc w:val="both"/>
            </w:pPr>
            <w:r w:rsidRPr="0035547C">
              <w:t>Какие мероприятия требуется предусматривать в помещениях отопительных котельных, встроенных в здания и предназначенных для работы на газообразном топливе или на жидком топливе с температурой вспышки 61 °C и ниже?</w:t>
            </w:r>
          </w:p>
        </w:tc>
      </w:tr>
      <w:tr w:rsidR="0035547C" w:rsidRPr="0035547C">
        <w:tc>
          <w:tcPr>
            <w:tcW w:w="680" w:type="dxa"/>
          </w:tcPr>
          <w:p w:rsidR="00151007" w:rsidRPr="0035547C" w:rsidRDefault="00151007">
            <w:pPr>
              <w:pStyle w:val="ConsPlusNormal"/>
              <w:jc w:val="center"/>
            </w:pPr>
            <w:r w:rsidRPr="0035547C">
              <w:t>8470.</w:t>
            </w:r>
          </w:p>
        </w:tc>
        <w:tc>
          <w:tcPr>
            <w:tcW w:w="8391" w:type="dxa"/>
          </w:tcPr>
          <w:p w:rsidR="00151007" w:rsidRPr="0035547C" w:rsidRDefault="00151007">
            <w:pPr>
              <w:pStyle w:val="ConsPlusNormal"/>
              <w:jc w:val="both"/>
            </w:pPr>
            <w:r w:rsidRPr="0035547C">
              <w:t>Какие расстояния установлены между зданиями медицинских организаций и другими объектами?</w:t>
            </w:r>
          </w:p>
        </w:tc>
      </w:tr>
      <w:tr w:rsidR="0035547C" w:rsidRPr="0035547C">
        <w:tc>
          <w:tcPr>
            <w:tcW w:w="680" w:type="dxa"/>
          </w:tcPr>
          <w:p w:rsidR="00151007" w:rsidRPr="0035547C" w:rsidRDefault="00151007">
            <w:pPr>
              <w:pStyle w:val="ConsPlusNormal"/>
              <w:jc w:val="center"/>
            </w:pPr>
            <w:r w:rsidRPr="0035547C">
              <w:t>8471.</w:t>
            </w:r>
          </w:p>
        </w:tc>
        <w:tc>
          <w:tcPr>
            <w:tcW w:w="8391" w:type="dxa"/>
          </w:tcPr>
          <w:p w:rsidR="00151007" w:rsidRPr="0035547C" w:rsidRDefault="00151007">
            <w:pPr>
              <w:pStyle w:val="ConsPlusNormal"/>
              <w:jc w:val="both"/>
            </w:pPr>
            <w:r w:rsidRPr="0035547C">
              <w:t>В каких случаях разработке проектной документации должны предшествовать разработка и утверждение специальных технических условий?</w:t>
            </w:r>
          </w:p>
        </w:tc>
      </w:tr>
      <w:tr w:rsidR="0035547C" w:rsidRPr="0035547C">
        <w:tc>
          <w:tcPr>
            <w:tcW w:w="680" w:type="dxa"/>
          </w:tcPr>
          <w:p w:rsidR="00151007" w:rsidRPr="0035547C" w:rsidRDefault="00151007">
            <w:pPr>
              <w:pStyle w:val="ConsPlusNormal"/>
              <w:jc w:val="center"/>
            </w:pPr>
            <w:r w:rsidRPr="0035547C">
              <w:t>8472.</w:t>
            </w:r>
          </w:p>
        </w:tc>
        <w:tc>
          <w:tcPr>
            <w:tcW w:w="8391" w:type="dxa"/>
          </w:tcPr>
          <w:p w:rsidR="00151007" w:rsidRPr="0035547C" w:rsidRDefault="00151007">
            <w:pPr>
              <w:pStyle w:val="ConsPlusNormal"/>
              <w:jc w:val="both"/>
            </w:pPr>
            <w:r w:rsidRPr="0035547C">
              <w:t>Какое количество отдельных выходов на поверхность, оборудованных для передвижения (перевозки) людей, допускается на шахте?</w:t>
            </w:r>
          </w:p>
        </w:tc>
      </w:tr>
      <w:tr w:rsidR="0035547C" w:rsidRPr="0035547C">
        <w:tc>
          <w:tcPr>
            <w:tcW w:w="680" w:type="dxa"/>
          </w:tcPr>
          <w:p w:rsidR="00151007" w:rsidRPr="0035547C" w:rsidRDefault="00151007">
            <w:pPr>
              <w:pStyle w:val="ConsPlusNormal"/>
              <w:jc w:val="center"/>
            </w:pPr>
            <w:r w:rsidRPr="0035547C">
              <w:t>8473.</w:t>
            </w:r>
          </w:p>
        </w:tc>
        <w:tc>
          <w:tcPr>
            <w:tcW w:w="8391" w:type="dxa"/>
          </w:tcPr>
          <w:p w:rsidR="00151007" w:rsidRPr="0035547C" w:rsidRDefault="00151007">
            <w:pPr>
              <w:pStyle w:val="ConsPlusNormal"/>
              <w:jc w:val="both"/>
            </w:pPr>
            <w:r w:rsidRPr="0035547C">
              <w:t>Какие существуют типы исполнения силовых трансформаторов в зависимости от количества обмоток?</w:t>
            </w:r>
          </w:p>
        </w:tc>
      </w:tr>
      <w:tr w:rsidR="0035547C" w:rsidRPr="0035547C">
        <w:tc>
          <w:tcPr>
            <w:tcW w:w="680" w:type="dxa"/>
          </w:tcPr>
          <w:p w:rsidR="00151007" w:rsidRPr="0035547C" w:rsidRDefault="00151007">
            <w:pPr>
              <w:pStyle w:val="ConsPlusNormal"/>
              <w:jc w:val="center"/>
            </w:pPr>
            <w:r w:rsidRPr="0035547C">
              <w:t>8474.</w:t>
            </w:r>
          </w:p>
        </w:tc>
        <w:tc>
          <w:tcPr>
            <w:tcW w:w="8391" w:type="dxa"/>
          </w:tcPr>
          <w:p w:rsidR="00151007" w:rsidRPr="0035547C" w:rsidRDefault="00151007">
            <w:pPr>
              <w:pStyle w:val="ConsPlusNormal"/>
              <w:jc w:val="both"/>
            </w:pPr>
            <w:r w:rsidRPr="0035547C">
              <w:t>Что не учитывается при определении общей приведенной вместимости одновременного хранения легковоспламеняющихся и горючих нефтепродуктов?</w:t>
            </w:r>
          </w:p>
        </w:tc>
      </w:tr>
      <w:tr w:rsidR="0035547C" w:rsidRPr="0035547C">
        <w:tc>
          <w:tcPr>
            <w:tcW w:w="680" w:type="dxa"/>
          </w:tcPr>
          <w:p w:rsidR="00151007" w:rsidRPr="0035547C" w:rsidRDefault="00151007">
            <w:pPr>
              <w:pStyle w:val="ConsPlusNormal"/>
              <w:jc w:val="center"/>
            </w:pPr>
            <w:r w:rsidRPr="0035547C">
              <w:t>8475.</w:t>
            </w:r>
          </w:p>
        </w:tc>
        <w:tc>
          <w:tcPr>
            <w:tcW w:w="8391" w:type="dxa"/>
          </w:tcPr>
          <w:p w:rsidR="00151007" w:rsidRPr="0035547C" w:rsidRDefault="00151007">
            <w:pPr>
              <w:pStyle w:val="ConsPlusNormal"/>
              <w:jc w:val="both"/>
            </w:pPr>
            <w:r w:rsidRPr="0035547C">
              <w:t>Какие нагрузки и воздействия на гидротехнические сооружения относятся к постоянным?</w:t>
            </w:r>
          </w:p>
        </w:tc>
      </w:tr>
      <w:tr w:rsidR="0035547C" w:rsidRPr="0035547C">
        <w:tc>
          <w:tcPr>
            <w:tcW w:w="680" w:type="dxa"/>
          </w:tcPr>
          <w:p w:rsidR="00151007" w:rsidRPr="0035547C" w:rsidRDefault="00151007">
            <w:pPr>
              <w:pStyle w:val="ConsPlusNormal"/>
              <w:jc w:val="center"/>
            </w:pPr>
            <w:r w:rsidRPr="0035547C">
              <w:t>8476.</w:t>
            </w:r>
          </w:p>
        </w:tc>
        <w:tc>
          <w:tcPr>
            <w:tcW w:w="8391" w:type="dxa"/>
          </w:tcPr>
          <w:p w:rsidR="00151007" w:rsidRPr="0035547C" w:rsidRDefault="00151007">
            <w:pPr>
              <w:pStyle w:val="ConsPlusNormal"/>
              <w:jc w:val="both"/>
            </w:pPr>
            <w:r w:rsidRPr="0035547C">
              <w:t>Какую принимают ширину проезжей части на всем протяжении левоповоротных съездов пересечений и примыканий в разных уровнях?</w:t>
            </w:r>
          </w:p>
        </w:tc>
      </w:tr>
      <w:tr w:rsidR="0035547C" w:rsidRPr="0035547C">
        <w:tc>
          <w:tcPr>
            <w:tcW w:w="680" w:type="dxa"/>
          </w:tcPr>
          <w:p w:rsidR="00151007" w:rsidRPr="0035547C" w:rsidRDefault="00151007">
            <w:pPr>
              <w:pStyle w:val="ConsPlusNormal"/>
              <w:jc w:val="center"/>
            </w:pPr>
            <w:r w:rsidRPr="0035547C">
              <w:t>8477.</w:t>
            </w:r>
          </w:p>
        </w:tc>
        <w:tc>
          <w:tcPr>
            <w:tcW w:w="8391" w:type="dxa"/>
          </w:tcPr>
          <w:p w:rsidR="00151007" w:rsidRPr="0035547C" w:rsidRDefault="00151007">
            <w:pPr>
              <w:pStyle w:val="ConsPlusNormal"/>
              <w:jc w:val="both"/>
            </w:pPr>
            <w:r w:rsidRPr="0035547C">
              <w:t>Какие нагрузки и воздействия на обделки железнодорожных и автодорожных тоннелей относятся к временным длительным?</w:t>
            </w:r>
          </w:p>
        </w:tc>
      </w:tr>
      <w:tr w:rsidR="0035547C" w:rsidRPr="0035547C">
        <w:tc>
          <w:tcPr>
            <w:tcW w:w="680" w:type="dxa"/>
          </w:tcPr>
          <w:p w:rsidR="00151007" w:rsidRPr="0035547C" w:rsidRDefault="00151007">
            <w:pPr>
              <w:pStyle w:val="ConsPlusNormal"/>
              <w:jc w:val="center"/>
            </w:pPr>
            <w:r w:rsidRPr="0035547C">
              <w:lastRenderedPageBreak/>
              <w:t>8478.</w:t>
            </w:r>
          </w:p>
        </w:tc>
        <w:tc>
          <w:tcPr>
            <w:tcW w:w="8391" w:type="dxa"/>
          </w:tcPr>
          <w:p w:rsidR="00151007" w:rsidRPr="0035547C" w:rsidRDefault="00151007">
            <w:pPr>
              <w:pStyle w:val="ConsPlusNormal"/>
              <w:jc w:val="both"/>
            </w:pPr>
            <w:r w:rsidRPr="0035547C">
              <w:t>Какие виды контроля безопасности гидротехнических сооружений при эксплуатации относятся к периодическому контролю?</w:t>
            </w:r>
          </w:p>
        </w:tc>
      </w:tr>
      <w:tr w:rsidR="0035547C" w:rsidRPr="0035547C">
        <w:tc>
          <w:tcPr>
            <w:tcW w:w="680" w:type="dxa"/>
          </w:tcPr>
          <w:p w:rsidR="00151007" w:rsidRPr="0035547C" w:rsidRDefault="00151007">
            <w:pPr>
              <w:pStyle w:val="ConsPlusNormal"/>
              <w:jc w:val="center"/>
            </w:pPr>
            <w:r w:rsidRPr="0035547C">
              <w:t>8479.</w:t>
            </w:r>
          </w:p>
        </w:tc>
        <w:tc>
          <w:tcPr>
            <w:tcW w:w="8391" w:type="dxa"/>
          </w:tcPr>
          <w:p w:rsidR="00151007" w:rsidRPr="0035547C" w:rsidRDefault="00151007">
            <w:pPr>
              <w:pStyle w:val="ConsPlusNormal"/>
              <w:jc w:val="both"/>
            </w:pPr>
            <w:r w:rsidRPr="0035547C">
              <w:t>Какая требуемая допустимая этажность и площадь этажа многоэтажной надземной автостоянки закрытого типа в пределах пожарного отсека I и II степеней огнестойкости, класса конструктивной пожарной опасности С1?</w:t>
            </w:r>
          </w:p>
        </w:tc>
      </w:tr>
      <w:tr w:rsidR="0035547C" w:rsidRPr="0035547C">
        <w:tc>
          <w:tcPr>
            <w:tcW w:w="680" w:type="dxa"/>
          </w:tcPr>
          <w:p w:rsidR="00151007" w:rsidRPr="0035547C" w:rsidRDefault="00151007">
            <w:pPr>
              <w:pStyle w:val="ConsPlusNormal"/>
              <w:jc w:val="center"/>
            </w:pPr>
            <w:r w:rsidRPr="0035547C">
              <w:t>8480.</w:t>
            </w:r>
          </w:p>
        </w:tc>
        <w:tc>
          <w:tcPr>
            <w:tcW w:w="8391" w:type="dxa"/>
          </w:tcPr>
          <w:p w:rsidR="00151007" w:rsidRPr="0035547C" w:rsidRDefault="00151007">
            <w:pPr>
              <w:pStyle w:val="ConsPlusNormal"/>
              <w:jc w:val="both"/>
            </w:pPr>
            <w:r w:rsidRPr="0035547C">
              <w:t>С чем следует предусматривать системы кондиционирования и общеобменной вентиляции для производственных, административно-бытовых и общественных помещений без естественного проветривания и с постоянным пребыванием людей?</w:t>
            </w:r>
          </w:p>
        </w:tc>
      </w:tr>
      <w:tr w:rsidR="0035547C" w:rsidRPr="0035547C">
        <w:tc>
          <w:tcPr>
            <w:tcW w:w="680" w:type="dxa"/>
          </w:tcPr>
          <w:p w:rsidR="00151007" w:rsidRPr="0035547C" w:rsidRDefault="00151007">
            <w:pPr>
              <w:pStyle w:val="ConsPlusNormal"/>
              <w:jc w:val="center"/>
            </w:pPr>
            <w:r w:rsidRPr="0035547C">
              <w:t>8481.</w:t>
            </w:r>
          </w:p>
        </w:tc>
        <w:tc>
          <w:tcPr>
            <w:tcW w:w="8391" w:type="dxa"/>
          </w:tcPr>
          <w:p w:rsidR="00151007" w:rsidRPr="0035547C" w:rsidRDefault="00151007">
            <w:pPr>
              <w:pStyle w:val="ConsPlusNormal"/>
              <w:jc w:val="both"/>
            </w:pPr>
            <w:r w:rsidRPr="0035547C">
              <w:t>На какой шум не распространяется процедура санитарно-эпидемиологической экспертизы?</w:t>
            </w:r>
          </w:p>
        </w:tc>
      </w:tr>
      <w:tr w:rsidR="0035547C" w:rsidRPr="0035547C">
        <w:tc>
          <w:tcPr>
            <w:tcW w:w="680" w:type="dxa"/>
          </w:tcPr>
          <w:p w:rsidR="00151007" w:rsidRPr="0035547C" w:rsidRDefault="00151007">
            <w:pPr>
              <w:pStyle w:val="ConsPlusNormal"/>
              <w:jc w:val="center"/>
            </w:pPr>
            <w:r w:rsidRPr="0035547C">
              <w:t>8482.</w:t>
            </w:r>
          </w:p>
        </w:tc>
        <w:tc>
          <w:tcPr>
            <w:tcW w:w="8391" w:type="dxa"/>
          </w:tcPr>
          <w:p w:rsidR="00151007" w:rsidRPr="0035547C" w:rsidRDefault="00151007">
            <w:pPr>
              <w:pStyle w:val="ConsPlusNormal"/>
              <w:jc w:val="both"/>
            </w:pPr>
            <w:r w:rsidRPr="0035547C">
              <w:t>Для чего предназначена селитебная территория?</w:t>
            </w:r>
          </w:p>
        </w:tc>
      </w:tr>
      <w:tr w:rsidR="0035547C" w:rsidRPr="0035547C">
        <w:tc>
          <w:tcPr>
            <w:tcW w:w="680" w:type="dxa"/>
          </w:tcPr>
          <w:p w:rsidR="00151007" w:rsidRPr="0035547C" w:rsidRDefault="00151007">
            <w:pPr>
              <w:pStyle w:val="ConsPlusNormal"/>
              <w:jc w:val="center"/>
            </w:pPr>
            <w:r w:rsidRPr="0035547C">
              <w:t>8483.</w:t>
            </w:r>
          </w:p>
        </w:tc>
        <w:tc>
          <w:tcPr>
            <w:tcW w:w="8391" w:type="dxa"/>
          </w:tcPr>
          <w:p w:rsidR="00151007" w:rsidRPr="0035547C" w:rsidRDefault="00151007">
            <w:pPr>
              <w:pStyle w:val="ConsPlusNormal"/>
              <w:jc w:val="both"/>
            </w:pPr>
            <w:r w:rsidRPr="0035547C">
              <w:t>Какие этапы не входят в стадию 4 жизненного цикла слаботочной системы "технический проект слаботочной системы"?</w:t>
            </w:r>
          </w:p>
        </w:tc>
      </w:tr>
      <w:tr w:rsidR="0035547C" w:rsidRPr="0035547C">
        <w:tc>
          <w:tcPr>
            <w:tcW w:w="680" w:type="dxa"/>
          </w:tcPr>
          <w:p w:rsidR="00151007" w:rsidRPr="0035547C" w:rsidRDefault="00151007">
            <w:pPr>
              <w:pStyle w:val="ConsPlusNormal"/>
              <w:jc w:val="center"/>
            </w:pPr>
            <w:r w:rsidRPr="0035547C">
              <w:t>8484.</w:t>
            </w:r>
          </w:p>
        </w:tc>
        <w:tc>
          <w:tcPr>
            <w:tcW w:w="8391" w:type="dxa"/>
          </w:tcPr>
          <w:p w:rsidR="00151007" w:rsidRPr="0035547C" w:rsidRDefault="00151007">
            <w:pPr>
              <w:pStyle w:val="ConsPlusNormal"/>
              <w:jc w:val="both"/>
            </w:pPr>
            <w:r w:rsidRPr="0035547C">
              <w:t>С какой целью проводят приемочные испытания автоматизированных систем?</w:t>
            </w:r>
          </w:p>
        </w:tc>
      </w:tr>
      <w:tr w:rsidR="0035547C" w:rsidRPr="0035547C">
        <w:tc>
          <w:tcPr>
            <w:tcW w:w="680" w:type="dxa"/>
          </w:tcPr>
          <w:p w:rsidR="00151007" w:rsidRPr="0035547C" w:rsidRDefault="00151007">
            <w:pPr>
              <w:pStyle w:val="ConsPlusNormal"/>
              <w:jc w:val="center"/>
            </w:pPr>
            <w:r w:rsidRPr="0035547C">
              <w:t>8485.</w:t>
            </w:r>
          </w:p>
        </w:tc>
        <w:tc>
          <w:tcPr>
            <w:tcW w:w="8391" w:type="dxa"/>
          </w:tcPr>
          <w:p w:rsidR="00151007" w:rsidRPr="0035547C" w:rsidRDefault="00151007">
            <w:pPr>
              <w:pStyle w:val="ConsPlusNormal"/>
              <w:jc w:val="both"/>
            </w:pPr>
            <w:r w:rsidRPr="0035547C">
              <w:t>Какие условия должны соблюдаться при прокладке подводных переходов промысловых трубопроводов?</w:t>
            </w:r>
          </w:p>
        </w:tc>
      </w:tr>
      <w:tr w:rsidR="0035547C" w:rsidRPr="0035547C">
        <w:tc>
          <w:tcPr>
            <w:tcW w:w="680" w:type="dxa"/>
          </w:tcPr>
          <w:p w:rsidR="00151007" w:rsidRPr="0035547C" w:rsidRDefault="00151007">
            <w:pPr>
              <w:pStyle w:val="ConsPlusNormal"/>
              <w:jc w:val="center"/>
            </w:pPr>
            <w:r w:rsidRPr="0035547C">
              <w:t>8486.</w:t>
            </w:r>
          </w:p>
        </w:tc>
        <w:tc>
          <w:tcPr>
            <w:tcW w:w="8391" w:type="dxa"/>
          </w:tcPr>
          <w:p w:rsidR="00151007" w:rsidRPr="0035547C" w:rsidRDefault="00151007">
            <w:pPr>
              <w:pStyle w:val="ConsPlusNormal"/>
              <w:jc w:val="both"/>
            </w:pPr>
            <w:r w:rsidRPr="0035547C">
              <w:t>Что передают подрядчику (субподрядчику) для производства монтажных работ?</w:t>
            </w:r>
          </w:p>
        </w:tc>
      </w:tr>
      <w:tr w:rsidR="0035547C" w:rsidRPr="0035547C">
        <w:tc>
          <w:tcPr>
            <w:tcW w:w="680" w:type="dxa"/>
          </w:tcPr>
          <w:p w:rsidR="00151007" w:rsidRPr="0035547C" w:rsidRDefault="00151007">
            <w:pPr>
              <w:pStyle w:val="ConsPlusNormal"/>
              <w:jc w:val="center"/>
            </w:pPr>
            <w:r w:rsidRPr="0035547C">
              <w:t>8487.</w:t>
            </w:r>
          </w:p>
        </w:tc>
        <w:tc>
          <w:tcPr>
            <w:tcW w:w="8391" w:type="dxa"/>
          </w:tcPr>
          <w:p w:rsidR="00151007" w:rsidRPr="0035547C" w:rsidRDefault="00151007">
            <w:pPr>
              <w:pStyle w:val="ConsPlusNormal"/>
              <w:jc w:val="both"/>
            </w:pPr>
            <w:r w:rsidRPr="0035547C">
              <w:t>Какие различают виды вибраций в зависимости от источника возникновения вибраций?</w:t>
            </w:r>
          </w:p>
        </w:tc>
      </w:tr>
      <w:tr w:rsidR="0035547C" w:rsidRPr="0035547C">
        <w:tc>
          <w:tcPr>
            <w:tcW w:w="680" w:type="dxa"/>
          </w:tcPr>
          <w:p w:rsidR="00151007" w:rsidRPr="0035547C" w:rsidRDefault="00151007">
            <w:pPr>
              <w:pStyle w:val="ConsPlusNormal"/>
              <w:jc w:val="center"/>
            </w:pPr>
            <w:r w:rsidRPr="0035547C">
              <w:t>8488.</w:t>
            </w:r>
          </w:p>
        </w:tc>
        <w:tc>
          <w:tcPr>
            <w:tcW w:w="8391" w:type="dxa"/>
          </w:tcPr>
          <w:p w:rsidR="00151007" w:rsidRPr="0035547C" w:rsidRDefault="00151007">
            <w:pPr>
              <w:pStyle w:val="ConsPlusNormal"/>
              <w:jc w:val="both"/>
            </w:pPr>
            <w:r w:rsidRPr="0035547C">
              <w:t>Какие по конфигурации здания не допускают размещение технологического оборудования при разработке проектной документации на строительство опасного производственного объекта?</w:t>
            </w:r>
          </w:p>
        </w:tc>
      </w:tr>
      <w:tr w:rsidR="0035547C" w:rsidRPr="0035547C">
        <w:tc>
          <w:tcPr>
            <w:tcW w:w="680" w:type="dxa"/>
          </w:tcPr>
          <w:p w:rsidR="00151007" w:rsidRPr="0035547C" w:rsidRDefault="00151007">
            <w:pPr>
              <w:pStyle w:val="ConsPlusNormal"/>
              <w:jc w:val="center"/>
            </w:pPr>
            <w:r w:rsidRPr="0035547C">
              <w:t>8489.</w:t>
            </w:r>
          </w:p>
        </w:tc>
        <w:tc>
          <w:tcPr>
            <w:tcW w:w="8391" w:type="dxa"/>
          </w:tcPr>
          <w:p w:rsidR="00151007" w:rsidRPr="0035547C" w:rsidRDefault="00151007">
            <w:pPr>
              <w:pStyle w:val="ConsPlusNormal"/>
              <w:jc w:val="both"/>
            </w:pPr>
            <w:r w:rsidRPr="0035547C">
              <w:t>Какие категории по потенциальной радиационной опасности существуют?</w:t>
            </w:r>
          </w:p>
        </w:tc>
      </w:tr>
      <w:tr w:rsidR="0035547C" w:rsidRPr="0035547C">
        <w:tc>
          <w:tcPr>
            <w:tcW w:w="680" w:type="dxa"/>
          </w:tcPr>
          <w:p w:rsidR="00151007" w:rsidRPr="0035547C" w:rsidRDefault="00151007">
            <w:pPr>
              <w:pStyle w:val="ConsPlusNormal"/>
              <w:jc w:val="center"/>
            </w:pPr>
            <w:r w:rsidRPr="0035547C">
              <w:t>8490.</w:t>
            </w:r>
          </w:p>
        </w:tc>
        <w:tc>
          <w:tcPr>
            <w:tcW w:w="8391" w:type="dxa"/>
          </w:tcPr>
          <w:p w:rsidR="00151007" w:rsidRPr="0035547C" w:rsidRDefault="00151007">
            <w:pPr>
              <w:pStyle w:val="ConsPlusNormal"/>
              <w:jc w:val="both"/>
            </w:pPr>
            <w:r w:rsidRPr="0035547C">
              <w:t>Какую температуру нагрева проводов тяговой сети, находящейся под напряжением в течение 20 мин и более, не допускается превышать при применении для плавки гололеда на проводах тяговой сети токов короткого замыкания?</w:t>
            </w:r>
          </w:p>
        </w:tc>
      </w:tr>
      <w:tr w:rsidR="0035547C" w:rsidRPr="0035547C">
        <w:tc>
          <w:tcPr>
            <w:tcW w:w="680" w:type="dxa"/>
          </w:tcPr>
          <w:p w:rsidR="00151007" w:rsidRPr="0035547C" w:rsidRDefault="00151007">
            <w:pPr>
              <w:pStyle w:val="ConsPlusNormal"/>
              <w:jc w:val="center"/>
            </w:pPr>
            <w:r w:rsidRPr="0035547C">
              <w:t>8491.</w:t>
            </w:r>
          </w:p>
        </w:tc>
        <w:tc>
          <w:tcPr>
            <w:tcW w:w="8391" w:type="dxa"/>
          </w:tcPr>
          <w:p w:rsidR="00151007" w:rsidRPr="0035547C" w:rsidRDefault="00151007">
            <w:pPr>
              <w:pStyle w:val="ConsPlusNormal"/>
              <w:jc w:val="both"/>
            </w:pPr>
            <w:r w:rsidRPr="0035547C">
              <w:t>Какие требования предъявляются к радионуклидам, при хранении которых возможно выделение радиоактивных газов, паров или аэрозолей?</w:t>
            </w:r>
          </w:p>
        </w:tc>
      </w:tr>
      <w:tr w:rsidR="0035547C" w:rsidRPr="0035547C">
        <w:tc>
          <w:tcPr>
            <w:tcW w:w="680" w:type="dxa"/>
          </w:tcPr>
          <w:p w:rsidR="00151007" w:rsidRPr="0035547C" w:rsidRDefault="00151007">
            <w:pPr>
              <w:pStyle w:val="ConsPlusNormal"/>
              <w:jc w:val="center"/>
            </w:pPr>
            <w:r w:rsidRPr="0035547C">
              <w:t>8492.</w:t>
            </w:r>
          </w:p>
        </w:tc>
        <w:tc>
          <w:tcPr>
            <w:tcW w:w="8391" w:type="dxa"/>
          </w:tcPr>
          <w:p w:rsidR="00151007" w:rsidRPr="0035547C" w:rsidRDefault="00151007">
            <w:pPr>
              <w:pStyle w:val="ConsPlusNormal"/>
              <w:jc w:val="both"/>
            </w:pPr>
            <w:r w:rsidRPr="0035547C">
              <w:t>Какого класса пожарной опасности строительных материалов допускается применять декоративно-отделочные материалы для отделки стен, потолков и заполнения подвесных потолков в торговых залах зданий подкласса Ф3.1?</w:t>
            </w:r>
          </w:p>
        </w:tc>
      </w:tr>
      <w:tr w:rsidR="0035547C" w:rsidRPr="0035547C">
        <w:tc>
          <w:tcPr>
            <w:tcW w:w="680" w:type="dxa"/>
          </w:tcPr>
          <w:p w:rsidR="00151007" w:rsidRPr="0035547C" w:rsidRDefault="00151007">
            <w:pPr>
              <w:pStyle w:val="ConsPlusNormal"/>
              <w:jc w:val="center"/>
            </w:pPr>
            <w:r w:rsidRPr="0035547C">
              <w:t>8493.</w:t>
            </w:r>
          </w:p>
        </w:tc>
        <w:tc>
          <w:tcPr>
            <w:tcW w:w="8391" w:type="dxa"/>
          </w:tcPr>
          <w:p w:rsidR="00151007" w:rsidRPr="0035547C" w:rsidRDefault="00151007">
            <w:pPr>
              <w:pStyle w:val="ConsPlusNormal"/>
              <w:jc w:val="both"/>
            </w:pPr>
            <w:r w:rsidRPr="0035547C">
              <w:t>К какому классу безопасности относятся элементы атомной станции, отказы которых являются исходными событиями, приводящими к повреждению тепловыделяющих элементов без превышения максимального проектного предела при проектном функционировании систем безопасности с учетом нормируемого для проектных аварий количества отказов в них?</w:t>
            </w:r>
          </w:p>
        </w:tc>
      </w:tr>
      <w:tr w:rsidR="0035547C" w:rsidRPr="0035547C">
        <w:tc>
          <w:tcPr>
            <w:tcW w:w="680" w:type="dxa"/>
          </w:tcPr>
          <w:p w:rsidR="00151007" w:rsidRPr="0035547C" w:rsidRDefault="00151007">
            <w:pPr>
              <w:pStyle w:val="ConsPlusNormal"/>
              <w:jc w:val="center"/>
            </w:pPr>
            <w:r w:rsidRPr="0035547C">
              <w:t>8494.</w:t>
            </w:r>
          </w:p>
        </w:tc>
        <w:tc>
          <w:tcPr>
            <w:tcW w:w="8391" w:type="dxa"/>
          </w:tcPr>
          <w:p w:rsidR="00151007" w:rsidRPr="0035547C" w:rsidRDefault="00151007">
            <w:pPr>
              <w:pStyle w:val="ConsPlusNormal"/>
              <w:jc w:val="both"/>
            </w:pPr>
            <w:r w:rsidRPr="0035547C">
              <w:t>С каким минимальным давлением необходимо предусматривать постоянный подпор воздуха в помещениях щитов управления с постоянным пребыванием персонала на атомных станциях?</w:t>
            </w:r>
          </w:p>
        </w:tc>
      </w:tr>
      <w:tr w:rsidR="0035547C" w:rsidRPr="0035547C">
        <w:tc>
          <w:tcPr>
            <w:tcW w:w="680" w:type="dxa"/>
          </w:tcPr>
          <w:p w:rsidR="00151007" w:rsidRPr="0035547C" w:rsidRDefault="00151007">
            <w:pPr>
              <w:pStyle w:val="ConsPlusNormal"/>
              <w:jc w:val="center"/>
            </w:pPr>
            <w:r w:rsidRPr="0035547C">
              <w:lastRenderedPageBreak/>
              <w:t>8495.</w:t>
            </w:r>
          </w:p>
        </w:tc>
        <w:tc>
          <w:tcPr>
            <w:tcW w:w="8391" w:type="dxa"/>
          </w:tcPr>
          <w:p w:rsidR="00151007" w:rsidRPr="0035547C" w:rsidRDefault="00151007">
            <w:pPr>
              <w:pStyle w:val="ConsPlusNormal"/>
              <w:jc w:val="both"/>
            </w:pPr>
            <w:r w:rsidRPr="0035547C">
              <w:t>Какие опознавательные знаки должны иметь опоры большого перехода?</w:t>
            </w:r>
          </w:p>
        </w:tc>
      </w:tr>
      <w:tr w:rsidR="0035547C" w:rsidRPr="0035547C">
        <w:tc>
          <w:tcPr>
            <w:tcW w:w="680" w:type="dxa"/>
          </w:tcPr>
          <w:p w:rsidR="00151007" w:rsidRPr="0035547C" w:rsidRDefault="00151007">
            <w:pPr>
              <w:pStyle w:val="ConsPlusNormal"/>
              <w:jc w:val="center"/>
            </w:pPr>
            <w:r w:rsidRPr="0035547C">
              <w:t>8496.</w:t>
            </w:r>
          </w:p>
        </w:tc>
        <w:tc>
          <w:tcPr>
            <w:tcW w:w="8391" w:type="dxa"/>
          </w:tcPr>
          <w:p w:rsidR="00151007" w:rsidRPr="0035547C" w:rsidRDefault="00151007">
            <w:pPr>
              <w:pStyle w:val="ConsPlusNormal"/>
              <w:jc w:val="both"/>
            </w:pPr>
            <w:r w:rsidRPr="0035547C">
              <w:t>Что указывается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w:t>
            </w:r>
          </w:p>
        </w:tc>
      </w:tr>
      <w:tr w:rsidR="0035547C" w:rsidRPr="0035547C">
        <w:tc>
          <w:tcPr>
            <w:tcW w:w="680" w:type="dxa"/>
          </w:tcPr>
          <w:p w:rsidR="00151007" w:rsidRPr="0035547C" w:rsidRDefault="00151007">
            <w:pPr>
              <w:pStyle w:val="ConsPlusNormal"/>
              <w:jc w:val="center"/>
            </w:pPr>
            <w:r w:rsidRPr="0035547C">
              <w:t>8497.</w:t>
            </w:r>
          </w:p>
        </w:tc>
        <w:tc>
          <w:tcPr>
            <w:tcW w:w="8391" w:type="dxa"/>
          </w:tcPr>
          <w:p w:rsidR="00151007" w:rsidRPr="0035547C" w:rsidRDefault="00151007">
            <w:pPr>
              <w:pStyle w:val="ConsPlusNormal"/>
              <w:jc w:val="both"/>
            </w:pPr>
            <w:r w:rsidRPr="0035547C">
              <w:t>Из каких систем выбросы пылегазовоздушной смеси из систем вентиляции производственных помещений с механическим побуждением следует предусматривать через трубы и шахты, не имеющие зонтов, вертикально вверх?</w:t>
            </w:r>
          </w:p>
        </w:tc>
      </w:tr>
      <w:tr w:rsidR="0035547C" w:rsidRPr="0035547C">
        <w:tc>
          <w:tcPr>
            <w:tcW w:w="680" w:type="dxa"/>
          </w:tcPr>
          <w:p w:rsidR="00151007" w:rsidRPr="0035547C" w:rsidRDefault="00151007">
            <w:pPr>
              <w:pStyle w:val="ConsPlusNormal"/>
              <w:jc w:val="center"/>
            </w:pPr>
            <w:r w:rsidRPr="0035547C">
              <w:t>8498.</w:t>
            </w:r>
          </w:p>
        </w:tc>
        <w:tc>
          <w:tcPr>
            <w:tcW w:w="8391" w:type="dxa"/>
          </w:tcPr>
          <w:p w:rsidR="00151007" w:rsidRPr="0035547C" w:rsidRDefault="00151007">
            <w:pPr>
              <w:pStyle w:val="ConsPlusNormal"/>
              <w:jc w:val="both"/>
            </w:pPr>
            <w:r w:rsidRPr="0035547C">
              <w:t>Где должны быть указаны предельные отклонения геометрических параметров конструкций (элементов конструкций, изделий, сборочных единиц)?</w:t>
            </w:r>
          </w:p>
        </w:tc>
      </w:tr>
      <w:tr w:rsidR="0035547C" w:rsidRPr="0035547C">
        <w:tc>
          <w:tcPr>
            <w:tcW w:w="680" w:type="dxa"/>
          </w:tcPr>
          <w:p w:rsidR="00151007" w:rsidRPr="0035547C" w:rsidRDefault="00151007">
            <w:pPr>
              <w:pStyle w:val="ConsPlusNormal"/>
              <w:jc w:val="center"/>
            </w:pPr>
            <w:r w:rsidRPr="0035547C">
              <w:t>8499.</w:t>
            </w:r>
          </w:p>
        </w:tc>
        <w:tc>
          <w:tcPr>
            <w:tcW w:w="8391" w:type="dxa"/>
          </w:tcPr>
          <w:p w:rsidR="00151007" w:rsidRPr="0035547C" w:rsidRDefault="00151007">
            <w:pPr>
              <w:pStyle w:val="ConsPlusNormal"/>
              <w:jc w:val="both"/>
            </w:pPr>
            <w:r w:rsidRPr="0035547C">
              <w:t>На основе каких факторов назначают конструкцию земляного полотна на болотах?</w:t>
            </w:r>
          </w:p>
        </w:tc>
      </w:tr>
      <w:tr w:rsidR="0035547C" w:rsidRPr="0035547C">
        <w:tc>
          <w:tcPr>
            <w:tcW w:w="680" w:type="dxa"/>
          </w:tcPr>
          <w:p w:rsidR="00151007" w:rsidRPr="0035547C" w:rsidRDefault="00151007">
            <w:pPr>
              <w:pStyle w:val="ConsPlusNormal"/>
              <w:jc w:val="center"/>
            </w:pPr>
            <w:r w:rsidRPr="0035547C">
              <w:t>8500.</w:t>
            </w:r>
          </w:p>
        </w:tc>
        <w:tc>
          <w:tcPr>
            <w:tcW w:w="8391" w:type="dxa"/>
          </w:tcPr>
          <w:p w:rsidR="00151007" w:rsidRPr="0035547C" w:rsidRDefault="00151007">
            <w:pPr>
              <w:pStyle w:val="ConsPlusNormal"/>
              <w:jc w:val="both"/>
            </w:pPr>
            <w:r w:rsidRPr="0035547C">
              <w:t>С какими целями выполняют почвенные и грунтовые исследования?</w:t>
            </w:r>
          </w:p>
        </w:tc>
      </w:tr>
      <w:tr w:rsidR="0035547C" w:rsidRPr="0035547C">
        <w:tc>
          <w:tcPr>
            <w:tcW w:w="680" w:type="dxa"/>
          </w:tcPr>
          <w:p w:rsidR="00151007" w:rsidRPr="0035547C" w:rsidRDefault="00151007">
            <w:pPr>
              <w:pStyle w:val="ConsPlusNormal"/>
              <w:jc w:val="center"/>
            </w:pPr>
            <w:r w:rsidRPr="0035547C">
              <w:t>8501.</w:t>
            </w:r>
          </w:p>
        </w:tc>
        <w:tc>
          <w:tcPr>
            <w:tcW w:w="8391" w:type="dxa"/>
          </w:tcPr>
          <w:p w:rsidR="00151007" w:rsidRPr="0035547C" w:rsidRDefault="00151007">
            <w:pPr>
              <w:pStyle w:val="ConsPlusNormal"/>
              <w:jc w:val="both"/>
            </w:pPr>
            <w:r w:rsidRPr="0035547C">
              <w:t>Какие нагрузки следует относить к длительным?</w:t>
            </w:r>
          </w:p>
        </w:tc>
      </w:tr>
      <w:tr w:rsidR="0035547C" w:rsidRPr="0035547C">
        <w:tc>
          <w:tcPr>
            <w:tcW w:w="680" w:type="dxa"/>
          </w:tcPr>
          <w:p w:rsidR="00151007" w:rsidRPr="0035547C" w:rsidRDefault="00151007">
            <w:pPr>
              <w:pStyle w:val="ConsPlusNormal"/>
              <w:jc w:val="center"/>
            </w:pPr>
            <w:r w:rsidRPr="0035547C">
              <w:t>8502.</w:t>
            </w:r>
          </w:p>
        </w:tc>
        <w:tc>
          <w:tcPr>
            <w:tcW w:w="8391" w:type="dxa"/>
          </w:tcPr>
          <w:p w:rsidR="00151007" w:rsidRPr="0035547C" w:rsidRDefault="00151007">
            <w:pPr>
              <w:pStyle w:val="ConsPlusNormal"/>
              <w:jc w:val="both"/>
            </w:pPr>
            <w:r w:rsidRPr="0035547C">
              <w:t>Какую группу горючести должны иметь окрашенные лакокрасочными покрытиями каркасы подвесных потолков в помещениях и на путях эвакуации?</w:t>
            </w:r>
          </w:p>
        </w:tc>
      </w:tr>
      <w:tr w:rsidR="0035547C" w:rsidRPr="0035547C">
        <w:tc>
          <w:tcPr>
            <w:tcW w:w="680" w:type="dxa"/>
          </w:tcPr>
          <w:p w:rsidR="00151007" w:rsidRPr="0035547C" w:rsidRDefault="00151007">
            <w:pPr>
              <w:pStyle w:val="ConsPlusNormal"/>
              <w:jc w:val="center"/>
            </w:pPr>
            <w:r w:rsidRPr="0035547C">
              <w:t>8503.</w:t>
            </w:r>
          </w:p>
        </w:tc>
        <w:tc>
          <w:tcPr>
            <w:tcW w:w="8391" w:type="dxa"/>
          </w:tcPr>
          <w:p w:rsidR="00151007" w:rsidRPr="0035547C" w:rsidRDefault="00151007">
            <w:pPr>
              <w:pStyle w:val="ConsPlusNormal"/>
              <w:jc w:val="both"/>
            </w:pPr>
            <w:r w:rsidRPr="0035547C">
              <w:t>Терморегуляторы предназначены для работы в определенных условиях. Какие должны быть параметры теплоносителя?</w:t>
            </w:r>
          </w:p>
        </w:tc>
      </w:tr>
      <w:tr w:rsidR="0035547C" w:rsidRPr="0035547C">
        <w:tc>
          <w:tcPr>
            <w:tcW w:w="680" w:type="dxa"/>
          </w:tcPr>
          <w:p w:rsidR="00151007" w:rsidRPr="0035547C" w:rsidRDefault="00151007">
            <w:pPr>
              <w:pStyle w:val="ConsPlusNormal"/>
              <w:jc w:val="center"/>
            </w:pPr>
            <w:r w:rsidRPr="0035547C">
              <w:t>8504.</w:t>
            </w:r>
          </w:p>
        </w:tc>
        <w:tc>
          <w:tcPr>
            <w:tcW w:w="8391" w:type="dxa"/>
          </w:tcPr>
          <w:p w:rsidR="00151007" w:rsidRPr="0035547C" w:rsidRDefault="00151007">
            <w:pPr>
              <w:pStyle w:val="ConsPlusNormal"/>
              <w:jc w:val="both"/>
            </w:pPr>
            <w:r w:rsidRPr="0035547C">
              <w:t>При каком количестве работающих на предприятиях оборудуются фельдшерские здравпункты с набором помещений и оборудованием?</w:t>
            </w:r>
          </w:p>
        </w:tc>
      </w:tr>
      <w:tr w:rsidR="0035547C" w:rsidRPr="0035547C">
        <w:tc>
          <w:tcPr>
            <w:tcW w:w="680" w:type="dxa"/>
          </w:tcPr>
          <w:p w:rsidR="00151007" w:rsidRPr="0035547C" w:rsidRDefault="00151007">
            <w:pPr>
              <w:pStyle w:val="ConsPlusNormal"/>
              <w:jc w:val="center"/>
            </w:pPr>
            <w:r w:rsidRPr="0035547C">
              <w:t>8505.</w:t>
            </w:r>
          </w:p>
        </w:tc>
        <w:tc>
          <w:tcPr>
            <w:tcW w:w="8391" w:type="dxa"/>
          </w:tcPr>
          <w:p w:rsidR="00151007" w:rsidRPr="0035547C" w:rsidRDefault="00151007">
            <w:pPr>
              <w:pStyle w:val="ConsPlusNormal"/>
              <w:jc w:val="both"/>
            </w:pPr>
            <w:r w:rsidRPr="0035547C">
              <w:t>Какие меры следует принимать при проектировании сталежелезобетонных конструкций?</w:t>
            </w:r>
          </w:p>
        </w:tc>
      </w:tr>
      <w:tr w:rsidR="0035547C" w:rsidRPr="0035547C">
        <w:tc>
          <w:tcPr>
            <w:tcW w:w="680" w:type="dxa"/>
          </w:tcPr>
          <w:p w:rsidR="00151007" w:rsidRPr="0035547C" w:rsidRDefault="00151007">
            <w:pPr>
              <w:pStyle w:val="ConsPlusNormal"/>
              <w:jc w:val="center"/>
            </w:pPr>
            <w:r w:rsidRPr="0035547C">
              <w:t>8506.</w:t>
            </w:r>
          </w:p>
        </w:tc>
        <w:tc>
          <w:tcPr>
            <w:tcW w:w="8391" w:type="dxa"/>
          </w:tcPr>
          <w:p w:rsidR="00151007" w:rsidRPr="0035547C" w:rsidRDefault="00151007">
            <w:pPr>
              <w:pStyle w:val="ConsPlusNormal"/>
              <w:jc w:val="both"/>
            </w:pPr>
            <w:r w:rsidRPr="0035547C">
              <w:t>Какие виды нагрузок на обделку тоннелей относятся к кратковременным?</w:t>
            </w:r>
          </w:p>
        </w:tc>
      </w:tr>
      <w:tr w:rsidR="0035547C" w:rsidRPr="0035547C">
        <w:tc>
          <w:tcPr>
            <w:tcW w:w="680" w:type="dxa"/>
          </w:tcPr>
          <w:p w:rsidR="00151007" w:rsidRPr="0035547C" w:rsidRDefault="00151007">
            <w:pPr>
              <w:pStyle w:val="ConsPlusNormal"/>
              <w:jc w:val="center"/>
            </w:pPr>
            <w:r w:rsidRPr="0035547C">
              <w:t>8507.</w:t>
            </w:r>
          </w:p>
        </w:tc>
        <w:tc>
          <w:tcPr>
            <w:tcW w:w="8391" w:type="dxa"/>
          </w:tcPr>
          <w:p w:rsidR="00151007" w:rsidRPr="0035547C" w:rsidRDefault="00151007">
            <w:pPr>
              <w:pStyle w:val="ConsPlusNormal"/>
              <w:jc w:val="both"/>
            </w:pPr>
            <w:r w:rsidRPr="0035547C">
              <w:t>В каких случаях проводятся микробиологические исследования (изыскания)?</w:t>
            </w:r>
          </w:p>
        </w:tc>
      </w:tr>
      <w:tr w:rsidR="0035547C" w:rsidRPr="0035547C">
        <w:tc>
          <w:tcPr>
            <w:tcW w:w="680" w:type="dxa"/>
          </w:tcPr>
          <w:p w:rsidR="00151007" w:rsidRPr="0035547C" w:rsidRDefault="00151007">
            <w:pPr>
              <w:pStyle w:val="ConsPlusNormal"/>
              <w:jc w:val="center"/>
            </w:pPr>
            <w:r w:rsidRPr="0035547C">
              <w:t>8508.</w:t>
            </w:r>
          </w:p>
        </w:tc>
        <w:tc>
          <w:tcPr>
            <w:tcW w:w="8391" w:type="dxa"/>
          </w:tcPr>
          <w:p w:rsidR="00151007" w:rsidRPr="0035547C" w:rsidRDefault="00151007">
            <w:pPr>
              <w:pStyle w:val="ConsPlusNormal"/>
              <w:jc w:val="both"/>
            </w:pPr>
            <w:r w:rsidRPr="0035547C">
              <w:t>Какие основные функции выполняют распределительные устройства подстанций 330 кВ и выше?</w:t>
            </w:r>
          </w:p>
        </w:tc>
      </w:tr>
      <w:tr w:rsidR="0035547C" w:rsidRPr="0035547C">
        <w:tc>
          <w:tcPr>
            <w:tcW w:w="680" w:type="dxa"/>
          </w:tcPr>
          <w:p w:rsidR="00151007" w:rsidRPr="0035547C" w:rsidRDefault="00151007">
            <w:pPr>
              <w:pStyle w:val="ConsPlusNormal"/>
              <w:jc w:val="center"/>
            </w:pPr>
            <w:r w:rsidRPr="0035547C">
              <w:t>8509.</w:t>
            </w:r>
          </w:p>
        </w:tc>
        <w:tc>
          <w:tcPr>
            <w:tcW w:w="8391" w:type="dxa"/>
          </w:tcPr>
          <w:p w:rsidR="00151007" w:rsidRPr="0035547C" w:rsidRDefault="00151007">
            <w:pPr>
              <w:pStyle w:val="ConsPlusNormal"/>
              <w:jc w:val="both"/>
            </w:pPr>
            <w:r w:rsidRPr="0035547C">
              <w:t>Что должна включать региональная оценка экологической ситуации в зависимости от вида строительства, уровня ответственности и технических особенностей эксплуатации проектируемых предприятий, зданий и сооружений?</w:t>
            </w:r>
          </w:p>
        </w:tc>
      </w:tr>
      <w:tr w:rsidR="0035547C" w:rsidRPr="0035547C">
        <w:tc>
          <w:tcPr>
            <w:tcW w:w="680" w:type="dxa"/>
          </w:tcPr>
          <w:p w:rsidR="00151007" w:rsidRPr="0035547C" w:rsidRDefault="00151007">
            <w:pPr>
              <w:pStyle w:val="ConsPlusNormal"/>
              <w:jc w:val="center"/>
            </w:pPr>
            <w:r w:rsidRPr="0035547C">
              <w:t>8510.</w:t>
            </w:r>
          </w:p>
        </w:tc>
        <w:tc>
          <w:tcPr>
            <w:tcW w:w="8391" w:type="dxa"/>
          </w:tcPr>
          <w:p w:rsidR="00151007" w:rsidRPr="0035547C" w:rsidRDefault="00151007">
            <w:pPr>
              <w:pStyle w:val="ConsPlusNormal"/>
              <w:jc w:val="both"/>
            </w:pPr>
            <w:r w:rsidRPr="0035547C">
              <w:t>Какие гидрометеорологические характеристики должны быть учтены в результате инженерно-гидрометеорологических изысканий трасс магистральных трубопроводов?</w:t>
            </w:r>
          </w:p>
        </w:tc>
      </w:tr>
      <w:tr w:rsidR="0035547C" w:rsidRPr="0035547C">
        <w:tc>
          <w:tcPr>
            <w:tcW w:w="680" w:type="dxa"/>
          </w:tcPr>
          <w:p w:rsidR="00151007" w:rsidRPr="0035547C" w:rsidRDefault="00151007">
            <w:pPr>
              <w:pStyle w:val="ConsPlusNormal"/>
              <w:jc w:val="center"/>
            </w:pPr>
            <w:r w:rsidRPr="0035547C">
              <w:t>8511.</w:t>
            </w:r>
          </w:p>
        </w:tc>
        <w:tc>
          <w:tcPr>
            <w:tcW w:w="8391" w:type="dxa"/>
          </w:tcPr>
          <w:p w:rsidR="00151007" w:rsidRPr="0035547C" w:rsidRDefault="00151007">
            <w:pPr>
              <w:pStyle w:val="ConsPlusNormal"/>
              <w:jc w:val="both"/>
            </w:pPr>
            <w:r w:rsidRPr="0035547C">
              <w:t>Какое минимальное расстояние (в свету) допустимо между трубопроводами из чугунных труб диаметром до 400 мм при параллельной прокладке нескольких линий водоводов и давлении не более 1,0 МПа?</w:t>
            </w:r>
          </w:p>
        </w:tc>
      </w:tr>
      <w:tr w:rsidR="0035547C" w:rsidRPr="0035547C">
        <w:tc>
          <w:tcPr>
            <w:tcW w:w="680" w:type="dxa"/>
          </w:tcPr>
          <w:p w:rsidR="00151007" w:rsidRPr="0035547C" w:rsidRDefault="00151007">
            <w:pPr>
              <w:pStyle w:val="ConsPlusNormal"/>
              <w:jc w:val="center"/>
            </w:pPr>
            <w:r w:rsidRPr="0035547C">
              <w:t>8512.</w:t>
            </w:r>
          </w:p>
        </w:tc>
        <w:tc>
          <w:tcPr>
            <w:tcW w:w="8391" w:type="dxa"/>
          </w:tcPr>
          <w:p w:rsidR="00151007" w:rsidRPr="0035547C" w:rsidRDefault="00151007">
            <w:pPr>
              <w:pStyle w:val="ConsPlusNormal"/>
              <w:jc w:val="both"/>
            </w:pPr>
            <w:r w:rsidRPr="0035547C">
              <w:t>Что следует принимать за габарит приближения строений и оборудования автодорожных тоннелей?</w:t>
            </w:r>
          </w:p>
        </w:tc>
      </w:tr>
      <w:tr w:rsidR="0035547C" w:rsidRPr="0035547C">
        <w:tc>
          <w:tcPr>
            <w:tcW w:w="680" w:type="dxa"/>
          </w:tcPr>
          <w:p w:rsidR="00151007" w:rsidRPr="0035547C" w:rsidRDefault="00151007">
            <w:pPr>
              <w:pStyle w:val="ConsPlusNormal"/>
              <w:jc w:val="center"/>
            </w:pPr>
            <w:r w:rsidRPr="0035547C">
              <w:t>8513.</w:t>
            </w:r>
          </w:p>
        </w:tc>
        <w:tc>
          <w:tcPr>
            <w:tcW w:w="8391" w:type="dxa"/>
          </w:tcPr>
          <w:p w:rsidR="00151007" w:rsidRPr="0035547C" w:rsidRDefault="00151007">
            <w:pPr>
              <w:pStyle w:val="ConsPlusNormal"/>
              <w:jc w:val="both"/>
            </w:pPr>
            <w:r w:rsidRPr="0035547C">
              <w:t>Какими могут быть здания дошкольных образовательных организаций?</w:t>
            </w:r>
          </w:p>
        </w:tc>
      </w:tr>
      <w:tr w:rsidR="0035547C" w:rsidRPr="0035547C">
        <w:tc>
          <w:tcPr>
            <w:tcW w:w="680" w:type="dxa"/>
          </w:tcPr>
          <w:p w:rsidR="00151007" w:rsidRPr="0035547C" w:rsidRDefault="00151007">
            <w:pPr>
              <w:pStyle w:val="ConsPlusNormal"/>
              <w:jc w:val="center"/>
            </w:pPr>
            <w:r w:rsidRPr="0035547C">
              <w:t>8514.</w:t>
            </w:r>
          </w:p>
        </w:tc>
        <w:tc>
          <w:tcPr>
            <w:tcW w:w="8391" w:type="dxa"/>
          </w:tcPr>
          <w:p w:rsidR="00151007" w:rsidRPr="0035547C" w:rsidRDefault="00151007">
            <w:pPr>
              <w:pStyle w:val="ConsPlusNormal"/>
              <w:jc w:val="both"/>
            </w:pPr>
            <w:r w:rsidRPr="0035547C">
              <w:t>В каких складах сухих минеральных удобрений и химических средств защиты растений ограничивается или не допускается применение деревянных несущих конструкций?</w:t>
            </w:r>
          </w:p>
        </w:tc>
      </w:tr>
      <w:tr w:rsidR="0035547C" w:rsidRPr="0035547C">
        <w:tc>
          <w:tcPr>
            <w:tcW w:w="680" w:type="dxa"/>
          </w:tcPr>
          <w:p w:rsidR="00151007" w:rsidRPr="0035547C" w:rsidRDefault="00151007">
            <w:pPr>
              <w:pStyle w:val="ConsPlusNormal"/>
              <w:jc w:val="center"/>
            </w:pPr>
            <w:r w:rsidRPr="0035547C">
              <w:lastRenderedPageBreak/>
              <w:t>8515.</w:t>
            </w:r>
          </w:p>
        </w:tc>
        <w:tc>
          <w:tcPr>
            <w:tcW w:w="8391" w:type="dxa"/>
          </w:tcPr>
          <w:p w:rsidR="00151007" w:rsidRPr="0035547C" w:rsidRDefault="00151007">
            <w:pPr>
              <w:pStyle w:val="ConsPlusNormal"/>
              <w:jc w:val="both"/>
            </w:pPr>
            <w:r w:rsidRPr="0035547C">
              <w:t>Из листового алюминия какой толщины должны быть выполнены защитные устройства движущихся частей литейного оборудования, к которым возможен доступ обслуживающего персонала?</w:t>
            </w:r>
          </w:p>
        </w:tc>
      </w:tr>
      <w:tr w:rsidR="0035547C" w:rsidRPr="0035547C">
        <w:tc>
          <w:tcPr>
            <w:tcW w:w="680" w:type="dxa"/>
          </w:tcPr>
          <w:p w:rsidR="00151007" w:rsidRPr="0035547C" w:rsidRDefault="00151007">
            <w:pPr>
              <w:pStyle w:val="ConsPlusNormal"/>
              <w:jc w:val="center"/>
            </w:pPr>
            <w:r w:rsidRPr="0035547C">
              <w:t>8516.</w:t>
            </w:r>
          </w:p>
        </w:tc>
        <w:tc>
          <w:tcPr>
            <w:tcW w:w="8391" w:type="dxa"/>
          </w:tcPr>
          <w:p w:rsidR="00151007" w:rsidRPr="0035547C" w:rsidRDefault="00151007">
            <w:pPr>
              <w:pStyle w:val="ConsPlusNormal"/>
              <w:jc w:val="both"/>
            </w:pPr>
            <w:r w:rsidRPr="0035547C">
              <w:t>Какие помещения медицинских организаций допускается размещать без естественного освещения или с освещением вторым светом?</w:t>
            </w:r>
          </w:p>
        </w:tc>
      </w:tr>
      <w:tr w:rsidR="0035547C" w:rsidRPr="0035547C">
        <w:tc>
          <w:tcPr>
            <w:tcW w:w="680" w:type="dxa"/>
          </w:tcPr>
          <w:p w:rsidR="00151007" w:rsidRPr="0035547C" w:rsidRDefault="00151007">
            <w:pPr>
              <w:pStyle w:val="ConsPlusNormal"/>
              <w:jc w:val="center"/>
            </w:pPr>
            <w:r w:rsidRPr="0035547C">
              <w:t>8517.</w:t>
            </w:r>
          </w:p>
        </w:tc>
        <w:tc>
          <w:tcPr>
            <w:tcW w:w="8391" w:type="dxa"/>
          </w:tcPr>
          <w:p w:rsidR="00151007" w:rsidRPr="0035547C" w:rsidRDefault="00151007">
            <w:pPr>
              <w:pStyle w:val="ConsPlusNormal"/>
              <w:jc w:val="both"/>
            </w:pPr>
            <w:r w:rsidRPr="0035547C">
              <w:t>Допускается ли при выполнении инженерно-геологических изысканий использование результатов изысканий прошлых лет?</w:t>
            </w:r>
          </w:p>
        </w:tc>
      </w:tr>
      <w:tr w:rsidR="0035547C" w:rsidRPr="0035547C">
        <w:tc>
          <w:tcPr>
            <w:tcW w:w="680" w:type="dxa"/>
          </w:tcPr>
          <w:p w:rsidR="00151007" w:rsidRPr="0035547C" w:rsidRDefault="00151007">
            <w:pPr>
              <w:pStyle w:val="ConsPlusNormal"/>
              <w:jc w:val="center"/>
            </w:pPr>
            <w:r w:rsidRPr="0035547C">
              <w:t>8518.</w:t>
            </w:r>
          </w:p>
        </w:tc>
        <w:tc>
          <w:tcPr>
            <w:tcW w:w="8391" w:type="dxa"/>
          </w:tcPr>
          <w:p w:rsidR="00151007" w:rsidRPr="0035547C" w:rsidRDefault="00151007">
            <w:pPr>
              <w:pStyle w:val="ConsPlusNormal"/>
              <w:jc w:val="both"/>
            </w:pPr>
            <w:r w:rsidRPr="0035547C">
              <w:t>В каком случае выдается разрешение на ввод объекта в эксплуатацию?</w:t>
            </w:r>
          </w:p>
        </w:tc>
      </w:tr>
      <w:tr w:rsidR="0035547C" w:rsidRPr="0035547C">
        <w:tc>
          <w:tcPr>
            <w:tcW w:w="680" w:type="dxa"/>
          </w:tcPr>
          <w:p w:rsidR="00151007" w:rsidRPr="0035547C" w:rsidRDefault="00151007">
            <w:pPr>
              <w:pStyle w:val="ConsPlusNormal"/>
              <w:jc w:val="center"/>
            </w:pPr>
            <w:r w:rsidRPr="0035547C">
              <w:t>8519.</w:t>
            </w:r>
          </w:p>
        </w:tc>
        <w:tc>
          <w:tcPr>
            <w:tcW w:w="8391" w:type="dxa"/>
          </w:tcPr>
          <w:p w:rsidR="00151007" w:rsidRPr="0035547C" w:rsidRDefault="00151007">
            <w:pPr>
              <w:pStyle w:val="ConsPlusNormal"/>
              <w:jc w:val="both"/>
            </w:pPr>
            <w:r w:rsidRPr="0035547C">
              <w:t>Когда следует проводить измерения деформаций оснований фундаментов зданий и сооружений, находящихся в эксплуатации?</w:t>
            </w:r>
          </w:p>
        </w:tc>
      </w:tr>
      <w:tr w:rsidR="0035547C" w:rsidRPr="0035547C">
        <w:tc>
          <w:tcPr>
            <w:tcW w:w="680" w:type="dxa"/>
          </w:tcPr>
          <w:p w:rsidR="00151007" w:rsidRPr="0035547C" w:rsidRDefault="00151007">
            <w:pPr>
              <w:pStyle w:val="ConsPlusNormal"/>
              <w:jc w:val="center"/>
            </w:pPr>
            <w:r w:rsidRPr="0035547C">
              <w:t>8520.</w:t>
            </w:r>
          </w:p>
        </w:tc>
        <w:tc>
          <w:tcPr>
            <w:tcW w:w="8391" w:type="dxa"/>
          </w:tcPr>
          <w:p w:rsidR="00151007" w:rsidRPr="0035547C" w:rsidRDefault="00151007">
            <w:pPr>
              <w:pStyle w:val="ConsPlusNormal"/>
              <w:jc w:val="both"/>
            </w:pPr>
            <w:r w:rsidRPr="0035547C">
              <w:t>В каких случаях категорию взрывоопасности технологических блоков, определяемую расчетом, следует принимать на одну выше?</w:t>
            </w:r>
          </w:p>
        </w:tc>
      </w:tr>
      <w:tr w:rsidR="0035547C" w:rsidRPr="0035547C">
        <w:tc>
          <w:tcPr>
            <w:tcW w:w="680" w:type="dxa"/>
          </w:tcPr>
          <w:p w:rsidR="00151007" w:rsidRPr="0035547C" w:rsidRDefault="00151007">
            <w:pPr>
              <w:pStyle w:val="ConsPlusNormal"/>
              <w:jc w:val="center"/>
            </w:pPr>
            <w:r w:rsidRPr="0035547C">
              <w:t>8521.</w:t>
            </w:r>
          </w:p>
        </w:tc>
        <w:tc>
          <w:tcPr>
            <w:tcW w:w="8391" w:type="dxa"/>
          </w:tcPr>
          <w:p w:rsidR="00151007" w:rsidRPr="0035547C" w:rsidRDefault="00151007">
            <w:pPr>
              <w:pStyle w:val="ConsPlusNormal"/>
              <w:jc w:val="both"/>
            </w:pPr>
            <w:r w:rsidRPr="0035547C">
              <w:t>Какую оценку и результаты должен содержать технический отчет "гидрологическая характеристика пункта (конкурентных пунктов)" размещения атомной электростанции?</w:t>
            </w:r>
          </w:p>
        </w:tc>
      </w:tr>
      <w:tr w:rsidR="0035547C" w:rsidRPr="0035547C">
        <w:tc>
          <w:tcPr>
            <w:tcW w:w="680" w:type="dxa"/>
          </w:tcPr>
          <w:p w:rsidR="00151007" w:rsidRPr="0035547C" w:rsidRDefault="00151007">
            <w:pPr>
              <w:pStyle w:val="ConsPlusNormal"/>
              <w:jc w:val="center"/>
            </w:pPr>
            <w:r w:rsidRPr="0035547C">
              <w:t>8522.</w:t>
            </w:r>
          </w:p>
        </w:tc>
        <w:tc>
          <w:tcPr>
            <w:tcW w:w="8391" w:type="dxa"/>
          </w:tcPr>
          <w:p w:rsidR="00151007" w:rsidRPr="0035547C" w:rsidRDefault="00151007">
            <w:pPr>
              <w:pStyle w:val="ConsPlusNormal"/>
              <w:jc w:val="both"/>
            </w:pPr>
            <w:r w:rsidRPr="0035547C">
              <w:t>Какие материалы применяются для изготовления дымовых труб котельных?</w:t>
            </w:r>
          </w:p>
        </w:tc>
      </w:tr>
      <w:tr w:rsidR="0035547C" w:rsidRPr="0035547C">
        <w:tc>
          <w:tcPr>
            <w:tcW w:w="680" w:type="dxa"/>
          </w:tcPr>
          <w:p w:rsidR="00151007" w:rsidRPr="0035547C" w:rsidRDefault="00151007">
            <w:pPr>
              <w:pStyle w:val="ConsPlusNormal"/>
              <w:jc w:val="center"/>
            </w:pPr>
            <w:r w:rsidRPr="0035547C">
              <w:t>8523.</w:t>
            </w:r>
          </w:p>
        </w:tc>
        <w:tc>
          <w:tcPr>
            <w:tcW w:w="8391" w:type="dxa"/>
          </w:tcPr>
          <w:p w:rsidR="00151007" w:rsidRPr="0035547C" w:rsidRDefault="00151007">
            <w:pPr>
              <w:pStyle w:val="ConsPlusNormal"/>
              <w:jc w:val="both"/>
            </w:pPr>
            <w:r w:rsidRPr="0035547C">
              <w:t>Каков перечень помещений, в которых должно быть организовано аварийное освещение для эвакуации людей из православных храмов?</w:t>
            </w:r>
          </w:p>
        </w:tc>
      </w:tr>
      <w:tr w:rsidR="0035547C" w:rsidRPr="0035547C">
        <w:tc>
          <w:tcPr>
            <w:tcW w:w="680" w:type="dxa"/>
          </w:tcPr>
          <w:p w:rsidR="00151007" w:rsidRPr="0035547C" w:rsidRDefault="00151007">
            <w:pPr>
              <w:pStyle w:val="ConsPlusNormal"/>
              <w:jc w:val="center"/>
            </w:pPr>
            <w:r w:rsidRPr="0035547C">
              <w:t>8524.</w:t>
            </w:r>
          </w:p>
        </w:tc>
        <w:tc>
          <w:tcPr>
            <w:tcW w:w="8391" w:type="dxa"/>
          </w:tcPr>
          <w:p w:rsidR="00151007" w:rsidRPr="0035547C" w:rsidRDefault="00151007">
            <w:pPr>
              <w:pStyle w:val="ConsPlusNormal"/>
              <w:jc w:val="both"/>
            </w:pPr>
            <w:r w:rsidRPr="0035547C">
              <w:t>Каким должно быть время отключения в цепях, питающих распределительные, групповые, этажные?</w:t>
            </w:r>
          </w:p>
        </w:tc>
      </w:tr>
      <w:tr w:rsidR="0035547C" w:rsidRPr="0035547C">
        <w:tc>
          <w:tcPr>
            <w:tcW w:w="680" w:type="dxa"/>
          </w:tcPr>
          <w:p w:rsidR="00151007" w:rsidRPr="0035547C" w:rsidRDefault="00151007">
            <w:pPr>
              <w:pStyle w:val="ConsPlusNormal"/>
              <w:jc w:val="center"/>
            </w:pPr>
            <w:r w:rsidRPr="0035547C">
              <w:t>8525.</w:t>
            </w:r>
          </w:p>
        </w:tc>
        <w:tc>
          <w:tcPr>
            <w:tcW w:w="8391" w:type="dxa"/>
          </w:tcPr>
          <w:p w:rsidR="00151007" w:rsidRPr="0035547C" w:rsidRDefault="00151007">
            <w:pPr>
              <w:pStyle w:val="ConsPlusNormal"/>
              <w:jc w:val="both"/>
            </w:pPr>
            <w:r w:rsidRPr="0035547C">
              <w:t>Что влияет на определение характеристик фильтрационного потока?</w:t>
            </w:r>
          </w:p>
        </w:tc>
      </w:tr>
      <w:tr w:rsidR="0035547C" w:rsidRPr="0035547C">
        <w:tc>
          <w:tcPr>
            <w:tcW w:w="680" w:type="dxa"/>
          </w:tcPr>
          <w:p w:rsidR="00151007" w:rsidRPr="0035547C" w:rsidRDefault="00151007">
            <w:pPr>
              <w:pStyle w:val="ConsPlusNormal"/>
              <w:jc w:val="center"/>
            </w:pPr>
            <w:r w:rsidRPr="0035547C">
              <w:t>8526.</w:t>
            </w:r>
          </w:p>
        </w:tc>
        <w:tc>
          <w:tcPr>
            <w:tcW w:w="8391" w:type="dxa"/>
          </w:tcPr>
          <w:p w:rsidR="00151007" w:rsidRPr="0035547C" w:rsidRDefault="00151007">
            <w:pPr>
              <w:pStyle w:val="ConsPlusNormal"/>
              <w:jc w:val="both"/>
            </w:pPr>
            <w:r w:rsidRPr="0035547C">
              <w:t>Для подвески каких проводов и размещения какого оборудования допускается использовать опоры и жесткие поперечины контактной сети?</w:t>
            </w:r>
          </w:p>
        </w:tc>
      </w:tr>
      <w:tr w:rsidR="0035547C" w:rsidRPr="0035547C">
        <w:tc>
          <w:tcPr>
            <w:tcW w:w="680" w:type="dxa"/>
          </w:tcPr>
          <w:p w:rsidR="00151007" w:rsidRPr="0035547C" w:rsidRDefault="00151007">
            <w:pPr>
              <w:pStyle w:val="ConsPlusNormal"/>
              <w:jc w:val="center"/>
            </w:pPr>
            <w:r w:rsidRPr="0035547C">
              <w:t>8527.</w:t>
            </w:r>
          </w:p>
        </w:tc>
        <w:tc>
          <w:tcPr>
            <w:tcW w:w="8391" w:type="dxa"/>
          </w:tcPr>
          <w:p w:rsidR="00151007" w:rsidRPr="0035547C" w:rsidRDefault="00151007">
            <w:pPr>
              <w:pStyle w:val="ConsPlusNormal"/>
              <w:jc w:val="both"/>
            </w:pPr>
            <w:r w:rsidRPr="0035547C">
              <w:t>Какие существуют особенности устройства велосипедных дорожек?</w:t>
            </w:r>
          </w:p>
        </w:tc>
      </w:tr>
      <w:tr w:rsidR="0035547C" w:rsidRPr="0035547C">
        <w:tc>
          <w:tcPr>
            <w:tcW w:w="680" w:type="dxa"/>
          </w:tcPr>
          <w:p w:rsidR="00151007" w:rsidRPr="0035547C" w:rsidRDefault="00151007">
            <w:pPr>
              <w:pStyle w:val="ConsPlusNormal"/>
              <w:jc w:val="center"/>
            </w:pPr>
            <w:r w:rsidRPr="0035547C">
              <w:t>8528.</w:t>
            </w:r>
          </w:p>
        </w:tc>
        <w:tc>
          <w:tcPr>
            <w:tcW w:w="8391" w:type="dxa"/>
          </w:tcPr>
          <w:p w:rsidR="00151007" w:rsidRPr="0035547C" w:rsidRDefault="00151007">
            <w:pPr>
              <w:pStyle w:val="ConsPlusNormal"/>
              <w:jc w:val="both"/>
            </w:pPr>
            <w:r w:rsidRPr="0035547C">
              <w:t>Что входит в понятие "газопровод надземный"?</w:t>
            </w:r>
          </w:p>
        </w:tc>
      </w:tr>
      <w:tr w:rsidR="0035547C" w:rsidRPr="0035547C">
        <w:tc>
          <w:tcPr>
            <w:tcW w:w="680" w:type="dxa"/>
          </w:tcPr>
          <w:p w:rsidR="00151007" w:rsidRPr="0035547C" w:rsidRDefault="00151007">
            <w:pPr>
              <w:pStyle w:val="ConsPlusNormal"/>
              <w:jc w:val="center"/>
            </w:pPr>
            <w:r w:rsidRPr="0035547C">
              <w:t>8529.</w:t>
            </w:r>
          </w:p>
        </w:tc>
        <w:tc>
          <w:tcPr>
            <w:tcW w:w="8391" w:type="dxa"/>
          </w:tcPr>
          <w:p w:rsidR="00151007" w:rsidRPr="0035547C" w:rsidRDefault="00151007">
            <w:pPr>
              <w:pStyle w:val="ConsPlusNormal"/>
              <w:jc w:val="both"/>
            </w:pPr>
            <w:r w:rsidRPr="0035547C">
              <w:t>Каким набором аппаратуры для обеспечения автоматизации управления коммутационным аппаратом и повышения электробезопасности рекомендуется оснащение приключательных пунктов в электрических сетях угольных разрезов?</w:t>
            </w:r>
          </w:p>
        </w:tc>
      </w:tr>
      <w:tr w:rsidR="0035547C" w:rsidRPr="0035547C">
        <w:tc>
          <w:tcPr>
            <w:tcW w:w="680" w:type="dxa"/>
          </w:tcPr>
          <w:p w:rsidR="00151007" w:rsidRPr="0035547C" w:rsidRDefault="00151007">
            <w:pPr>
              <w:pStyle w:val="ConsPlusNormal"/>
              <w:jc w:val="center"/>
            </w:pPr>
            <w:r w:rsidRPr="0035547C">
              <w:t>8530.</w:t>
            </w:r>
          </w:p>
        </w:tc>
        <w:tc>
          <w:tcPr>
            <w:tcW w:w="8391" w:type="dxa"/>
          </w:tcPr>
          <w:p w:rsidR="00151007" w:rsidRPr="0035547C" w:rsidRDefault="00151007">
            <w:pPr>
              <w:pStyle w:val="ConsPlusNormal"/>
              <w:jc w:val="both"/>
            </w:pPr>
            <w:r w:rsidRPr="0035547C">
              <w:t>Какие мероприятия следует проводить в почвах категории "умеренно опасная" на землях сельскохозяйственных угодий?</w:t>
            </w:r>
          </w:p>
        </w:tc>
      </w:tr>
      <w:tr w:rsidR="0035547C" w:rsidRPr="0035547C">
        <w:tc>
          <w:tcPr>
            <w:tcW w:w="680" w:type="dxa"/>
          </w:tcPr>
          <w:p w:rsidR="00151007" w:rsidRPr="0035547C" w:rsidRDefault="00151007">
            <w:pPr>
              <w:pStyle w:val="ConsPlusNormal"/>
              <w:jc w:val="center"/>
            </w:pPr>
            <w:r w:rsidRPr="0035547C">
              <w:t>8531.</w:t>
            </w:r>
          </w:p>
        </w:tc>
        <w:tc>
          <w:tcPr>
            <w:tcW w:w="8391" w:type="dxa"/>
          </w:tcPr>
          <w:p w:rsidR="00151007" w:rsidRPr="0035547C" w:rsidRDefault="00151007">
            <w:pPr>
              <w:pStyle w:val="ConsPlusNormal"/>
              <w:jc w:val="both"/>
            </w:pPr>
            <w:r w:rsidRPr="0035547C">
              <w:t>Что необходимо учитывать при расчете числа, состава и вместимости учреждений и предприятий обслуживания в городах-центрах систем расселения?</w:t>
            </w:r>
          </w:p>
        </w:tc>
      </w:tr>
      <w:tr w:rsidR="0035547C" w:rsidRPr="0035547C">
        <w:tc>
          <w:tcPr>
            <w:tcW w:w="680" w:type="dxa"/>
          </w:tcPr>
          <w:p w:rsidR="00151007" w:rsidRPr="0035547C" w:rsidRDefault="00151007">
            <w:pPr>
              <w:pStyle w:val="ConsPlusNormal"/>
              <w:jc w:val="center"/>
            </w:pPr>
            <w:r w:rsidRPr="0035547C">
              <w:t>8532.</w:t>
            </w:r>
          </w:p>
        </w:tc>
        <w:tc>
          <w:tcPr>
            <w:tcW w:w="8391" w:type="dxa"/>
          </w:tcPr>
          <w:p w:rsidR="00151007" w:rsidRPr="0035547C" w:rsidRDefault="00151007">
            <w:pPr>
              <w:pStyle w:val="ConsPlusNormal"/>
              <w:jc w:val="both"/>
            </w:pPr>
            <w:r w:rsidRPr="0035547C">
              <w:t>Что следует представлять дополнительно в техническом отчете для разработки проекта реконструкции (расширения) объекта?</w:t>
            </w:r>
          </w:p>
        </w:tc>
      </w:tr>
      <w:tr w:rsidR="0035547C" w:rsidRPr="0035547C">
        <w:tc>
          <w:tcPr>
            <w:tcW w:w="680" w:type="dxa"/>
          </w:tcPr>
          <w:p w:rsidR="00151007" w:rsidRPr="0035547C" w:rsidRDefault="00151007">
            <w:pPr>
              <w:pStyle w:val="ConsPlusNormal"/>
              <w:jc w:val="center"/>
            </w:pPr>
            <w:r w:rsidRPr="0035547C">
              <w:t>8533.</w:t>
            </w:r>
          </w:p>
        </w:tc>
        <w:tc>
          <w:tcPr>
            <w:tcW w:w="8391" w:type="dxa"/>
          </w:tcPr>
          <w:p w:rsidR="00151007" w:rsidRPr="0035547C" w:rsidRDefault="00151007">
            <w:pPr>
              <w:pStyle w:val="ConsPlusNormal"/>
              <w:jc w:val="both"/>
            </w:pPr>
            <w:r w:rsidRPr="0035547C">
              <w:t>При определении каких характеристик грунта допускается использование экспериментально обоснованных методов при испытаниях крупнообломочных грунтов?</w:t>
            </w:r>
          </w:p>
        </w:tc>
      </w:tr>
      <w:tr w:rsidR="0035547C" w:rsidRPr="0035547C">
        <w:tc>
          <w:tcPr>
            <w:tcW w:w="680" w:type="dxa"/>
          </w:tcPr>
          <w:p w:rsidR="00151007" w:rsidRPr="0035547C" w:rsidRDefault="00151007">
            <w:pPr>
              <w:pStyle w:val="ConsPlusNormal"/>
              <w:jc w:val="center"/>
            </w:pPr>
            <w:r w:rsidRPr="0035547C">
              <w:t>8534.</w:t>
            </w:r>
          </w:p>
        </w:tc>
        <w:tc>
          <w:tcPr>
            <w:tcW w:w="8391" w:type="dxa"/>
          </w:tcPr>
          <w:p w:rsidR="00151007" w:rsidRPr="0035547C" w:rsidRDefault="00151007">
            <w:pPr>
              <w:pStyle w:val="ConsPlusNormal"/>
              <w:jc w:val="both"/>
            </w:pPr>
            <w:r w:rsidRPr="0035547C">
              <w:t>На какие категории подразделяются водные объекты рыбохозяйственного значения?</w:t>
            </w:r>
          </w:p>
        </w:tc>
      </w:tr>
      <w:tr w:rsidR="0035547C" w:rsidRPr="0035547C">
        <w:tc>
          <w:tcPr>
            <w:tcW w:w="680" w:type="dxa"/>
          </w:tcPr>
          <w:p w:rsidR="00151007" w:rsidRPr="0035547C" w:rsidRDefault="00151007">
            <w:pPr>
              <w:pStyle w:val="ConsPlusNormal"/>
              <w:jc w:val="center"/>
            </w:pPr>
            <w:r w:rsidRPr="0035547C">
              <w:lastRenderedPageBreak/>
              <w:t>8535.</w:t>
            </w:r>
          </w:p>
        </w:tc>
        <w:tc>
          <w:tcPr>
            <w:tcW w:w="8391" w:type="dxa"/>
          </w:tcPr>
          <w:p w:rsidR="00151007" w:rsidRPr="0035547C" w:rsidRDefault="00151007">
            <w:pPr>
              <w:pStyle w:val="ConsPlusNormal"/>
              <w:jc w:val="both"/>
            </w:pPr>
            <w:r w:rsidRPr="0035547C">
              <w:t>Что должно входить в программу радиационного контроля при проектировании?</w:t>
            </w:r>
          </w:p>
        </w:tc>
      </w:tr>
      <w:tr w:rsidR="0035547C" w:rsidRPr="0035547C">
        <w:tc>
          <w:tcPr>
            <w:tcW w:w="680" w:type="dxa"/>
          </w:tcPr>
          <w:p w:rsidR="00151007" w:rsidRPr="0035547C" w:rsidRDefault="00151007">
            <w:pPr>
              <w:pStyle w:val="ConsPlusNormal"/>
              <w:jc w:val="center"/>
            </w:pPr>
            <w:r w:rsidRPr="0035547C">
              <w:t>8536.</w:t>
            </w:r>
          </w:p>
        </w:tc>
        <w:tc>
          <w:tcPr>
            <w:tcW w:w="8391" w:type="dxa"/>
          </w:tcPr>
          <w:p w:rsidR="00151007" w:rsidRPr="0035547C" w:rsidRDefault="00151007">
            <w:pPr>
              <w:pStyle w:val="ConsPlusNormal"/>
              <w:jc w:val="both"/>
            </w:pPr>
            <w:r w:rsidRPr="0035547C">
              <w:t>В каких случаях выкидные линии и манифольды скважин должны быть оборудованы температурными компенсаторами?</w:t>
            </w:r>
          </w:p>
        </w:tc>
      </w:tr>
      <w:tr w:rsidR="0035547C" w:rsidRPr="0035547C">
        <w:tc>
          <w:tcPr>
            <w:tcW w:w="680" w:type="dxa"/>
          </w:tcPr>
          <w:p w:rsidR="00151007" w:rsidRPr="0035547C" w:rsidRDefault="00151007">
            <w:pPr>
              <w:pStyle w:val="ConsPlusNormal"/>
              <w:jc w:val="center"/>
            </w:pPr>
            <w:r w:rsidRPr="0035547C">
              <w:t>8537.</w:t>
            </w:r>
          </w:p>
        </w:tc>
        <w:tc>
          <w:tcPr>
            <w:tcW w:w="8391" w:type="dxa"/>
          </w:tcPr>
          <w:p w:rsidR="00151007" w:rsidRPr="0035547C" w:rsidRDefault="00151007">
            <w:pPr>
              <w:pStyle w:val="ConsPlusNormal"/>
              <w:jc w:val="both"/>
            </w:pPr>
            <w:r w:rsidRPr="0035547C">
              <w:t>Какие существуют средства пожарной автоматики, предназначенные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противодымной защиты, управления инженерным и технологическим оборудованием зданий и объектов?</w:t>
            </w:r>
          </w:p>
        </w:tc>
      </w:tr>
      <w:tr w:rsidR="0035547C" w:rsidRPr="0035547C">
        <w:tc>
          <w:tcPr>
            <w:tcW w:w="680" w:type="dxa"/>
          </w:tcPr>
          <w:p w:rsidR="00151007" w:rsidRPr="0035547C" w:rsidRDefault="00151007">
            <w:pPr>
              <w:pStyle w:val="ConsPlusNormal"/>
              <w:jc w:val="center"/>
            </w:pPr>
            <w:r w:rsidRPr="0035547C">
              <w:t>8538.</w:t>
            </w:r>
          </w:p>
        </w:tc>
        <w:tc>
          <w:tcPr>
            <w:tcW w:w="8391" w:type="dxa"/>
          </w:tcPr>
          <w:p w:rsidR="00151007" w:rsidRPr="0035547C" w:rsidRDefault="00151007">
            <w:pPr>
              <w:pStyle w:val="ConsPlusNormal"/>
              <w:jc w:val="both"/>
            </w:pPr>
            <w:r w:rsidRPr="0035547C">
              <w:t>Для хранения каких объектов необходимо выделение обособленных складских районов за пределами территории города?</w:t>
            </w:r>
          </w:p>
        </w:tc>
      </w:tr>
      <w:tr w:rsidR="0035547C" w:rsidRPr="0035547C">
        <w:tc>
          <w:tcPr>
            <w:tcW w:w="680" w:type="dxa"/>
          </w:tcPr>
          <w:p w:rsidR="00151007" w:rsidRPr="0035547C" w:rsidRDefault="00151007">
            <w:pPr>
              <w:pStyle w:val="ConsPlusNormal"/>
              <w:jc w:val="center"/>
            </w:pPr>
            <w:r w:rsidRPr="0035547C">
              <w:t>8539.</w:t>
            </w:r>
          </w:p>
        </w:tc>
        <w:tc>
          <w:tcPr>
            <w:tcW w:w="8391" w:type="dxa"/>
          </w:tcPr>
          <w:p w:rsidR="00151007" w:rsidRPr="0035547C" w:rsidRDefault="00151007">
            <w:pPr>
              <w:pStyle w:val="ConsPlusNormal"/>
              <w:jc w:val="both"/>
            </w:pPr>
            <w:r w:rsidRPr="0035547C">
              <w:t>Какие существуют виды выключателей переменного тока напряжением 330 кВ и выше?</w:t>
            </w:r>
          </w:p>
        </w:tc>
      </w:tr>
      <w:tr w:rsidR="0035547C" w:rsidRPr="0035547C">
        <w:tc>
          <w:tcPr>
            <w:tcW w:w="680" w:type="dxa"/>
          </w:tcPr>
          <w:p w:rsidR="00151007" w:rsidRPr="0035547C" w:rsidRDefault="00151007">
            <w:pPr>
              <w:pStyle w:val="ConsPlusNormal"/>
              <w:jc w:val="center"/>
            </w:pPr>
            <w:r w:rsidRPr="0035547C">
              <w:t>8540.</w:t>
            </w:r>
          </w:p>
        </w:tc>
        <w:tc>
          <w:tcPr>
            <w:tcW w:w="8391" w:type="dxa"/>
          </w:tcPr>
          <w:p w:rsidR="00151007" w:rsidRPr="0035547C" w:rsidRDefault="00151007">
            <w:pPr>
              <w:pStyle w:val="ConsPlusNormal"/>
              <w:jc w:val="both"/>
            </w:pPr>
            <w:r w:rsidRPr="0035547C">
              <w:t>В каком случае устройство остановочных полос предусматривают в обе стороны?</w:t>
            </w:r>
          </w:p>
        </w:tc>
      </w:tr>
      <w:tr w:rsidR="0035547C" w:rsidRPr="0035547C">
        <w:tc>
          <w:tcPr>
            <w:tcW w:w="680" w:type="dxa"/>
          </w:tcPr>
          <w:p w:rsidR="00151007" w:rsidRPr="0035547C" w:rsidRDefault="00151007">
            <w:pPr>
              <w:pStyle w:val="ConsPlusNormal"/>
              <w:jc w:val="center"/>
            </w:pPr>
            <w:r w:rsidRPr="0035547C">
              <w:t>8541.</w:t>
            </w:r>
          </w:p>
        </w:tc>
        <w:tc>
          <w:tcPr>
            <w:tcW w:w="8391" w:type="dxa"/>
          </w:tcPr>
          <w:p w:rsidR="00151007" w:rsidRPr="0035547C" w:rsidRDefault="00151007">
            <w:pPr>
              <w:pStyle w:val="ConsPlusNormal"/>
              <w:jc w:val="both"/>
            </w:pPr>
            <w:r w:rsidRPr="0035547C">
              <w:t>Что включают в себя историко-архивные и библиографические исследования, проводимые в составе комплексных научных исследований?</w:t>
            </w:r>
          </w:p>
        </w:tc>
      </w:tr>
      <w:tr w:rsidR="0035547C" w:rsidRPr="0035547C">
        <w:tc>
          <w:tcPr>
            <w:tcW w:w="680" w:type="dxa"/>
          </w:tcPr>
          <w:p w:rsidR="00151007" w:rsidRPr="0035547C" w:rsidRDefault="00151007">
            <w:pPr>
              <w:pStyle w:val="ConsPlusNormal"/>
              <w:jc w:val="center"/>
            </w:pPr>
            <w:r w:rsidRPr="0035547C">
              <w:t>8542.</w:t>
            </w:r>
          </w:p>
        </w:tc>
        <w:tc>
          <w:tcPr>
            <w:tcW w:w="8391" w:type="dxa"/>
          </w:tcPr>
          <w:p w:rsidR="00151007" w:rsidRPr="0035547C" w:rsidRDefault="00151007">
            <w:pPr>
              <w:pStyle w:val="ConsPlusNormal"/>
              <w:jc w:val="both"/>
            </w:pPr>
            <w:r w:rsidRPr="0035547C">
              <w:t>Какие факторы учитывают при расчете дорожных одежд на прочность?</w:t>
            </w:r>
          </w:p>
        </w:tc>
      </w:tr>
      <w:tr w:rsidR="0035547C" w:rsidRPr="0035547C">
        <w:tc>
          <w:tcPr>
            <w:tcW w:w="680" w:type="dxa"/>
          </w:tcPr>
          <w:p w:rsidR="00151007" w:rsidRPr="0035547C" w:rsidRDefault="00151007">
            <w:pPr>
              <w:pStyle w:val="ConsPlusNormal"/>
              <w:jc w:val="center"/>
            </w:pPr>
            <w:r w:rsidRPr="0035547C">
              <w:t>8543.</w:t>
            </w:r>
          </w:p>
        </w:tc>
        <w:tc>
          <w:tcPr>
            <w:tcW w:w="8391" w:type="dxa"/>
          </w:tcPr>
          <w:p w:rsidR="00151007" w:rsidRPr="0035547C" w:rsidRDefault="00151007">
            <w:pPr>
              <w:pStyle w:val="ConsPlusNormal"/>
              <w:jc w:val="both"/>
            </w:pPr>
            <w:r w:rsidRPr="0035547C">
              <w:t>Какую информацию должна собирать эксплуатирующая организация при эксплуатации промышленных уран-графитовых реакторов?</w:t>
            </w:r>
          </w:p>
        </w:tc>
      </w:tr>
      <w:tr w:rsidR="0035547C" w:rsidRPr="0035547C">
        <w:tc>
          <w:tcPr>
            <w:tcW w:w="680" w:type="dxa"/>
          </w:tcPr>
          <w:p w:rsidR="00151007" w:rsidRPr="0035547C" w:rsidRDefault="00151007">
            <w:pPr>
              <w:pStyle w:val="ConsPlusNormal"/>
              <w:jc w:val="center"/>
            </w:pPr>
            <w:r w:rsidRPr="0035547C">
              <w:t>8544.</w:t>
            </w:r>
          </w:p>
        </w:tc>
        <w:tc>
          <w:tcPr>
            <w:tcW w:w="8391" w:type="dxa"/>
          </w:tcPr>
          <w:p w:rsidR="00151007" w:rsidRPr="0035547C" w:rsidRDefault="00151007">
            <w:pPr>
              <w:pStyle w:val="ConsPlusNormal"/>
              <w:jc w:val="both"/>
            </w:pPr>
            <w:r w:rsidRPr="0035547C">
              <w:t>Не менее какого значения принимается расстояние от раздаточных колонок нефтепродуктов расходного склада до зданий и сооружений предприятия?</w:t>
            </w:r>
          </w:p>
        </w:tc>
      </w:tr>
      <w:tr w:rsidR="0035547C" w:rsidRPr="0035547C">
        <w:tc>
          <w:tcPr>
            <w:tcW w:w="680" w:type="dxa"/>
          </w:tcPr>
          <w:p w:rsidR="00151007" w:rsidRPr="0035547C" w:rsidRDefault="00151007">
            <w:pPr>
              <w:pStyle w:val="ConsPlusNormal"/>
              <w:jc w:val="center"/>
            </w:pPr>
            <w:r w:rsidRPr="0035547C">
              <w:t>8545.</w:t>
            </w:r>
          </w:p>
        </w:tc>
        <w:tc>
          <w:tcPr>
            <w:tcW w:w="8391" w:type="dxa"/>
          </w:tcPr>
          <w:p w:rsidR="00151007" w:rsidRPr="0035547C" w:rsidRDefault="00151007">
            <w:pPr>
              <w:pStyle w:val="ConsPlusNormal"/>
              <w:jc w:val="both"/>
            </w:pPr>
            <w:r w:rsidRPr="0035547C">
              <w:t>Какими устройствами контроля и защиты должны оборудоваться электрические сети самоходных и передвижных электроустановок напряжением выше 42 В переменного тока и 110 В постоянного тока на угольных разрезах?</w:t>
            </w:r>
          </w:p>
        </w:tc>
      </w:tr>
      <w:tr w:rsidR="0035547C" w:rsidRPr="0035547C">
        <w:tc>
          <w:tcPr>
            <w:tcW w:w="680" w:type="dxa"/>
          </w:tcPr>
          <w:p w:rsidR="00151007" w:rsidRPr="0035547C" w:rsidRDefault="00151007">
            <w:pPr>
              <w:pStyle w:val="ConsPlusNormal"/>
              <w:jc w:val="center"/>
            </w:pPr>
            <w:r w:rsidRPr="0035547C">
              <w:t>8546.</w:t>
            </w:r>
          </w:p>
        </w:tc>
        <w:tc>
          <w:tcPr>
            <w:tcW w:w="8391" w:type="dxa"/>
          </w:tcPr>
          <w:p w:rsidR="00151007" w:rsidRPr="0035547C" w:rsidRDefault="00151007">
            <w:pPr>
              <w:pStyle w:val="ConsPlusNormal"/>
              <w:jc w:val="both"/>
            </w:pPr>
            <w:r w:rsidRPr="0035547C">
              <w:t>В каких случаях на буровой необходимо иметь 3 шаровых крана?</w:t>
            </w:r>
          </w:p>
        </w:tc>
      </w:tr>
      <w:tr w:rsidR="0035547C" w:rsidRPr="0035547C">
        <w:tc>
          <w:tcPr>
            <w:tcW w:w="680" w:type="dxa"/>
          </w:tcPr>
          <w:p w:rsidR="00151007" w:rsidRPr="0035547C" w:rsidRDefault="00151007">
            <w:pPr>
              <w:pStyle w:val="ConsPlusNormal"/>
              <w:jc w:val="center"/>
            </w:pPr>
            <w:r w:rsidRPr="0035547C">
              <w:t>8547.</w:t>
            </w:r>
          </w:p>
        </w:tc>
        <w:tc>
          <w:tcPr>
            <w:tcW w:w="8391" w:type="dxa"/>
          </w:tcPr>
          <w:p w:rsidR="00151007" w:rsidRPr="0035547C" w:rsidRDefault="00151007">
            <w:pPr>
              <w:pStyle w:val="ConsPlusNormal"/>
              <w:jc w:val="both"/>
            </w:pPr>
            <w:r w:rsidRPr="0035547C">
              <w:t>Кем осуществляется обязательная оценка соответствия зданий и сооружений, а также связанных со зданиями и с сооружениями процессов проектирования?</w:t>
            </w:r>
          </w:p>
        </w:tc>
      </w:tr>
      <w:tr w:rsidR="0035547C" w:rsidRPr="0035547C">
        <w:tc>
          <w:tcPr>
            <w:tcW w:w="680" w:type="dxa"/>
          </w:tcPr>
          <w:p w:rsidR="00151007" w:rsidRPr="0035547C" w:rsidRDefault="00151007">
            <w:pPr>
              <w:pStyle w:val="ConsPlusNormal"/>
              <w:jc w:val="center"/>
            </w:pPr>
            <w:r w:rsidRPr="0035547C">
              <w:t>8548.</w:t>
            </w:r>
          </w:p>
        </w:tc>
        <w:tc>
          <w:tcPr>
            <w:tcW w:w="8391" w:type="dxa"/>
          </w:tcPr>
          <w:p w:rsidR="00151007" w:rsidRPr="0035547C" w:rsidRDefault="00151007">
            <w:pPr>
              <w:pStyle w:val="ConsPlusNormal"/>
              <w:jc w:val="both"/>
            </w:pPr>
            <w:r w:rsidRPr="0035547C">
              <w:t>На какой стадии должны быть обоснованы границы санитарно-защитной зоны, зоны планирования защитных мероприятий и зоны планирования мероприятий по обязательной эвакуации населения?</w:t>
            </w:r>
          </w:p>
        </w:tc>
      </w:tr>
      <w:tr w:rsidR="0035547C" w:rsidRPr="0035547C">
        <w:tc>
          <w:tcPr>
            <w:tcW w:w="680" w:type="dxa"/>
          </w:tcPr>
          <w:p w:rsidR="00151007" w:rsidRPr="0035547C" w:rsidRDefault="00151007">
            <w:pPr>
              <w:pStyle w:val="ConsPlusNormal"/>
              <w:jc w:val="center"/>
            </w:pPr>
            <w:r w:rsidRPr="0035547C">
              <w:t>8549.</w:t>
            </w:r>
          </w:p>
        </w:tc>
        <w:tc>
          <w:tcPr>
            <w:tcW w:w="8391" w:type="dxa"/>
          </w:tcPr>
          <w:p w:rsidR="00151007" w:rsidRPr="0035547C" w:rsidRDefault="00151007">
            <w:pPr>
              <w:pStyle w:val="ConsPlusNormal"/>
              <w:jc w:val="both"/>
            </w:pPr>
            <w:r w:rsidRPr="0035547C">
              <w:t>Какие бывают водоотливные установки в зависимости от их назначения и расположения?</w:t>
            </w:r>
          </w:p>
        </w:tc>
      </w:tr>
      <w:tr w:rsidR="0035547C" w:rsidRPr="0035547C">
        <w:tc>
          <w:tcPr>
            <w:tcW w:w="680" w:type="dxa"/>
          </w:tcPr>
          <w:p w:rsidR="00151007" w:rsidRPr="0035547C" w:rsidRDefault="00151007">
            <w:pPr>
              <w:pStyle w:val="ConsPlusNormal"/>
              <w:jc w:val="center"/>
            </w:pPr>
            <w:r w:rsidRPr="0035547C">
              <w:t>8550.</w:t>
            </w:r>
          </w:p>
        </w:tc>
        <w:tc>
          <w:tcPr>
            <w:tcW w:w="8391" w:type="dxa"/>
          </w:tcPr>
          <w:p w:rsidR="00151007" w:rsidRPr="0035547C" w:rsidRDefault="00151007">
            <w:pPr>
              <w:pStyle w:val="ConsPlusNormal"/>
              <w:jc w:val="both"/>
            </w:pPr>
            <w:r w:rsidRPr="0035547C">
              <w:t>Каково допустимое число ярусов по высоте при укладке контейнеров в штабель на морском контейнерном терминале?</w:t>
            </w:r>
          </w:p>
        </w:tc>
      </w:tr>
      <w:tr w:rsidR="0035547C" w:rsidRPr="0035547C">
        <w:tc>
          <w:tcPr>
            <w:tcW w:w="680" w:type="dxa"/>
          </w:tcPr>
          <w:p w:rsidR="00151007" w:rsidRPr="0035547C" w:rsidRDefault="00151007">
            <w:pPr>
              <w:pStyle w:val="ConsPlusNormal"/>
              <w:jc w:val="center"/>
            </w:pPr>
            <w:r w:rsidRPr="0035547C">
              <w:t>8551.</w:t>
            </w:r>
          </w:p>
        </w:tc>
        <w:tc>
          <w:tcPr>
            <w:tcW w:w="8391" w:type="dxa"/>
          </w:tcPr>
          <w:p w:rsidR="00151007" w:rsidRPr="0035547C" w:rsidRDefault="00151007">
            <w:pPr>
              <w:pStyle w:val="ConsPlusNormal"/>
              <w:jc w:val="both"/>
            </w:pPr>
            <w:r w:rsidRPr="0035547C">
              <w:t>Какую арматуру следует применять при армировании конструкций метрополитена?</w:t>
            </w:r>
          </w:p>
        </w:tc>
      </w:tr>
      <w:tr w:rsidR="0035547C" w:rsidRPr="0035547C">
        <w:tc>
          <w:tcPr>
            <w:tcW w:w="680" w:type="dxa"/>
          </w:tcPr>
          <w:p w:rsidR="00151007" w:rsidRPr="0035547C" w:rsidRDefault="00151007">
            <w:pPr>
              <w:pStyle w:val="ConsPlusNormal"/>
              <w:jc w:val="center"/>
            </w:pPr>
            <w:r w:rsidRPr="0035547C">
              <w:t>8552.</w:t>
            </w:r>
          </w:p>
        </w:tc>
        <w:tc>
          <w:tcPr>
            <w:tcW w:w="8391" w:type="dxa"/>
          </w:tcPr>
          <w:p w:rsidR="00151007" w:rsidRPr="0035547C" w:rsidRDefault="00151007">
            <w:pPr>
              <w:pStyle w:val="ConsPlusNormal"/>
              <w:jc w:val="both"/>
            </w:pPr>
            <w:r w:rsidRPr="0035547C">
              <w:t>Что должны обеспечивать конструктивные решения в проектной документации здания и сооружения?</w:t>
            </w:r>
          </w:p>
        </w:tc>
      </w:tr>
      <w:tr w:rsidR="0035547C" w:rsidRPr="0035547C">
        <w:tc>
          <w:tcPr>
            <w:tcW w:w="680" w:type="dxa"/>
          </w:tcPr>
          <w:p w:rsidR="00151007" w:rsidRPr="0035547C" w:rsidRDefault="00151007">
            <w:pPr>
              <w:pStyle w:val="ConsPlusNormal"/>
              <w:jc w:val="center"/>
            </w:pPr>
            <w:r w:rsidRPr="0035547C">
              <w:t>8553.</w:t>
            </w:r>
          </w:p>
        </w:tc>
        <w:tc>
          <w:tcPr>
            <w:tcW w:w="8391" w:type="dxa"/>
          </w:tcPr>
          <w:p w:rsidR="00151007" w:rsidRPr="0035547C" w:rsidRDefault="00151007">
            <w:pPr>
              <w:pStyle w:val="ConsPlusNormal"/>
              <w:jc w:val="both"/>
            </w:pPr>
            <w:r w:rsidRPr="0035547C">
              <w:t>Что должны обеспечивать средства связи пункта управления предприятия?</w:t>
            </w:r>
          </w:p>
        </w:tc>
      </w:tr>
      <w:tr w:rsidR="0035547C" w:rsidRPr="0035547C">
        <w:tc>
          <w:tcPr>
            <w:tcW w:w="680" w:type="dxa"/>
          </w:tcPr>
          <w:p w:rsidR="00151007" w:rsidRPr="0035547C" w:rsidRDefault="00151007">
            <w:pPr>
              <w:pStyle w:val="ConsPlusNormal"/>
              <w:jc w:val="center"/>
            </w:pPr>
            <w:r w:rsidRPr="0035547C">
              <w:t>8554.</w:t>
            </w:r>
          </w:p>
        </w:tc>
        <w:tc>
          <w:tcPr>
            <w:tcW w:w="8391" w:type="dxa"/>
          </w:tcPr>
          <w:p w:rsidR="00151007" w:rsidRPr="0035547C" w:rsidRDefault="00151007">
            <w:pPr>
              <w:pStyle w:val="ConsPlusNormal"/>
              <w:jc w:val="both"/>
            </w:pPr>
            <w:r w:rsidRPr="0035547C">
              <w:t xml:space="preserve">Не выше каких величин должна быть облучаемая поверхность тела при лучистом </w:t>
            </w:r>
            <w:r w:rsidRPr="0035547C">
              <w:lastRenderedPageBreak/>
              <w:t>отоплении и нагревании?</w:t>
            </w:r>
          </w:p>
        </w:tc>
      </w:tr>
      <w:tr w:rsidR="0035547C" w:rsidRPr="0035547C">
        <w:tc>
          <w:tcPr>
            <w:tcW w:w="680" w:type="dxa"/>
          </w:tcPr>
          <w:p w:rsidR="00151007" w:rsidRPr="0035547C" w:rsidRDefault="00151007">
            <w:pPr>
              <w:pStyle w:val="ConsPlusNormal"/>
              <w:jc w:val="center"/>
            </w:pPr>
            <w:r w:rsidRPr="0035547C">
              <w:lastRenderedPageBreak/>
              <w:t>8555.</w:t>
            </w:r>
          </w:p>
        </w:tc>
        <w:tc>
          <w:tcPr>
            <w:tcW w:w="8391" w:type="dxa"/>
          </w:tcPr>
          <w:p w:rsidR="00151007" w:rsidRPr="0035547C" w:rsidRDefault="00151007">
            <w:pPr>
              <w:pStyle w:val="ConsPlusNormal"/>
              <w:jc w:val="both"/>
            </w:pPr>
            <w:r w:rsidRPr="0035547C">
              <w:t>Что является основанием принудительного прекращения права пользования водным объектом по решению суда?</w:t>
            </w:r>
          </w:p>
        </w:tc>
      </w:tr>
      <w:tr w:rsidR="0035547C" w:rsidRPr="0035547C">
        <w:tc>
          <w:tcPr>
            <w:tcW w:w="680" w:type="dxa"/>
          </w:tcPr>
          <w:p w:rsidR="00151007" w:rsidRPr="0035547C" w:rsidRDefault="00151007">
            <w:pPr>
              <w:pStyle w:val="ConsPlusNormal"/>
              <w:jc w:val="center"/>
            </w:pPr>
            <w:r w:rsidRPr="0035547C">
              <w:t>8556.</w:t>
            </w:r>
          </w:p>
        </w:tc>
        <w:tc>
          <w:tcPr>
            <w:tcW w:w="8391" w:type="dxa"/>
          </w:tcPr>
          <w:p w:rsidR="00151007" w:rsidRPr="0035547C" w:rsidRDefault="00151007">
            <w:pPr>
              <w:pStyle w:val="ConsPlusNormal"/>
              <w:jc w:val="both"/>
            </w:pPr>
            <w:r w:rsidRPr="0035547C">
              <w:t>Для каких целей допускается строительство, реконструкция и эксплуатация объектов, не связанных с созданием лесной инфраструктуры?</w:t>
            </w:r>
          </w:p>
        </w:tc>
      </w:tr>
      <w:tr w:rsidR="0035547C" w:rsidRPr="0035547C">
        <w:tc>
          <w:tcPr>
            <w:tcW w:w="680" w:type="dxa"/>
          </w:tcPr>
          <w:p w:rsidR="00151007" w:rsidRPr="0035547C" w:rsidRDefault="00151007">
            <w:pPr>
              <w:pStyle w:val="ConsPlusNormal"/>
              <w:jc w:val="center"/>
            </w:pPr>
            <w:r w:rsidRPr="0035547C">
              <w:t>8557.</w:t>
            </w:r>
          </w:p>
        </w:tc>
        <w:tc>
          <w:tcPr>
            <w:tcW w:w="8391" w:type="dxa"/>
          </w:tcPr>
          <w:p w:rsidR="00151007" w:rsidRPr="0035547C" w:rsidRDefault="00151007">
            <w:pPr>
              <w:pStyle w:val="ConsPlusNormal"/>
              <w:jc w:val="both"/>
            </w:pPr>
            <w:r w:rsidRPr="0035547C">
              <w:t>Где должен располагаться уровень чистого пола ниш и камер в железнодорожных и в автодорожных тоннелях?</w:t>
            </w:r>
          </w:p>
        </w:tc>
      </w:tr>
      <w:tr w:rsidR="0035547C" w:rsidRPr="0035547C">
        <w:tc>
          <w:tcPr>
            <w:tcW w:w="680" w:type="dxa"/>
          </w:tcPr>
          <w:p w:rsidR="00151007" w:rsidRPr="0035547C" w:rsidRDefault="00151007">
            <w:pPr>
              <w:pStyle w:val="ConsPlusNormal"/>
              <w:jc w:val="center"/>
            </w:pPr>
            <w:r w:rsidRPr="0035547C">
              <w:t>8558.</w:t>
            </w:r>
          </w:p>
        </w:tc>
        <w:tc>
          <w:tcPr>
            <w:tcW w:w="8391" w:type="dxa"/>
          </w:tcPr>
          <w:p w:rsidR="00151007" w:rsidRPr="0035547C" w:rsidRDefault="00151007">
            <w:pPr>
              <w:pStyle w:val="ConsPlusNormal"/>
              <w:jc w:val="both"/>
            </w:pPr>
            <w:r w:rsidRPr="0035547C">
              <w:t>Кроме каких трубопроводов допускается не резервировать участки надземной прокладки протяженностью до 5 км?</w:t>
            </w:r>
          </w:p>
        </w:tc>
      </w:tr>
      <w:tr w:rsidR="0035547C" w:rsidRPr="0035547C">
        <w:tc>
          <w:tcPr>
            <w:tcW w:w="680" w:type="dxa"/>
          </w:tcPr>
          <w:p w:rsidR="00151007" w:rsidRPr="0035547C" w:rsidRDefault="00151007">
            <w:pPr>
              <w:pStyle w:val="ConsPlusNormal"/>
              <w:jc w:val="center"/>
            </w:pPr>
            <w:r w:rsidRPr="0035547C">
              <w:t>8559.</w:t>
            </w:r>
          </w:p>
        </w:tc>
        <w:tc>
          <w:tcPr>
            <w:tcW w:w="8391" w:type="dxa"/>
          </w:tcPr>
          <w:p w:rsidR="00151007" w:rsidRPr="0035547C" w:rsidRDefault="00151007">
            <w:pPr>
              <w:pStyle w:val="ConsPlusNormal"/>
              <w:jc w:val="both"/>
            </w:pPr>
            <w:r w:rsidRPr="0035547C">
              <w:t>Какая цель и основные задачи должны быть отражены в программах для мостов, принимаемых в эксплуатацию?</w:t>
            </w:r>
          </w:p>
        </w:tc>
      </w:tr>
      <w:tr w:rsidR="0035547C" w:rsidRPr="0035547C">
        <w:tc>
          <w:tcPr>
            <w:tcW w:w="680" w:type="dxa"/>
          </w:tcPr>
          <w:p w:rsidR="00151007" w:rsidRPr="0035547C" w:rsidRDefault="00151007">
            <w:pPr>
              <w:pStyle w:val="ConsPlusNormal"/>
              <w:jc w:val="center"/>
            </w:pPr>
            <w:r w:rsidRPr="0035547C">
              <w:t>8560.</w:t>
            </w:r>
          </w:p>
        </w:tc>
        <w:tc>
          <w:tcPr>
            <w:tcW w:w="8391" w:type="dxa"/>
          </w:tcPr>
          <w:p w:rsidR="00151007" w:rsidRPr="0035547C" w:rsidRDefault="00151007">
            <w:pPr>
              <w:pStyle w:val="ConsPlusNormal"/>
              <w:jc w:val="both"/>
            </w:pPr>
            <w:r w:rsidRPr="0035547C">
              <w:t>Какие требования предъявляются к мерзлым комьям грунта при возведении насыпей и к их уплотнению?</w:t>
            </w:r>
          </w:p>
        </w:tc>
      </w:tr>
      <w:tr w:rsidR="0035547C" w:rsidRPr="0035547C">
        <w:tc>
          <w:tcPr>
            <w:tcW w:w="680" w:type="dxa"/>
          </w:tcPr>
          <w:p w:rsidR="00151007" w:rsidRPr="0035547C" w:rsidRDefault="00151007">
            <w:pPr>
              <w:pStyle w:val="ConsPlusNormal"/>
              <w:jc w:val="center"/>
            </w:pPr>
            <w:r w:rsidRPr="0035547C">
              <w:t>8561.</w:t>
            </w:r>
          </w:p>
        </w:tc>
        <w:tc>
          <w:tcPr>
            <w:tcW w:w="8391" w:type="dxa"/>
          </w:tcPr>
          <w:p w:rsidR="00151007" w:rsidRPr="0035547C" w:rsidRDefault="00151007">
            <w:pPr>
              <w:pStyle w:val="ConsPlusNormal"/>
              <w:jc w:val="both"/>
            </w:pPr>
            <w:r w:rsidRPr="0035547C">
              <w:t>Допускается ли эксплуатация технических устройств, а также всех видов технологического, внутризаводского рельсового и безрельсового транспорта при неисправности сигнальных и блокировочных устройств?</w:t>
            </w:r>
          </w:p>
        </w:tc>
      </w:tr>
      <w:tr w:rsidR="0035547C" w:rsidRPr="0035547C">
        <w:tc>
          <w:tcPr>
            <w:tcW w:w="680" w:type="dxa"/>
          </w:tcPr>
          <w:p w:rsidR="00151007" w:rsidRPr="0035547C" w:rsidRDefault="00151007">
            <w:pPr>
              <w:pStyle w:val="ConsPlusNormal"/>
              <w:jc w:val="center"/>
            </w:pPr>
            <w:r w:rsidRPr="0035547C">
              <w:t>8562.</w:t>
            </w:r>
          </w:p>
        </w:tc>
        <w:tc>
          <w:tcPr>
            <w:tcW w:w="8391" w:type="dxa"/>
          </w:tcPr>
          <w:p w:rsidR="00151007" w:rsidRPr="0035547C" w:rsidRDefault="00151007">
            <w:pPr>
              <w:pStyle w:val="ConsPlusNormal"/>
              <w:jc w:val="both"/>
            </w:pPr>
            <w:r w:rsidRPr="0035547C">
              <w:t>Какой должна быть глубина прокладки газопровода до верха трубы при равномерной пучинистости грунтов?</w:t>
            </w:r>
          </w:p>
        </w:tc>
      </w:tr>
      <w:tr w:rsidR="0035547C" w:rsidRPr="0035547C">
        <w:tc>
          <w:tcPr>
            <w:tcW w:w="680" w:type="dxa"/>
          </w:tcPr>
          <w:p w:rsidR="00151007" w:rsidRPr="0035547C" w:rsidRDefault="00151007">
            <w:pPr>
              <w:pStyle w:val="ConsPlusNormal"/>
              <w:jc w:val="center"/>
            </w:pPr>
            <w:r w:rsidRPr="0035547C">
              <w:t>8563.</w:t>
            </w:r>
          </w:p>
        </w:tc>
        <w:tc>
          <w:tcPr>
            <w:tcW w:w="8391" w:type="dxa"/>
          </w:tcPr>
          <w:p w:rsidR="00151007" w:rsidRPr="0035547C" w:rsidRDefault="00151007">
            <w:pPr>
              <w:pStyle w:val="ConsPlusNormal"/>
              <w:jc w:val="both"/>
            </w:pPr>
            <w:r w:rsidRPr="0035547C">
              <w:t>Какой должна быть температура горячей воды в местах водоразбора независимо от применяемой системы теплоснабжения?</w:t>
            </w:r>
          </w:p>
        </w:tc>
      </w:tr>
      <w:tr w:rsidR="0035547C" w:rsidRPr="0035547C">
        <w:tc>
          <w:tcPr>
            <w:tcW w:w="680" w:type="dxa"/>
          </w:tcPr>
          <w:p w:rsidR="00151007" w:rsidRPr="0035547C" w:rsidRDefault="00151007">
            <w:pPr>
              <w:pStyle w:val="ConsPlusNormal"/>
              <w:jc w:val="center"/>
            </w:pPr>
            <w:r w:rsidRPr="0035547C">
              <w:t>8564.</w:t>
            </w:r>
          </w:p>
        </w:tc>
        <w:tc>
          <w:tcPr>
            <w:tcW w:w="8391" w:type="dxa"/>
          </w:tcPr>
          <w:p w:rsidR="00151007" w:rsidRPr="0035547C" w:rsidRDefault="00151007">
            <w:pPr>
              <w:pStyle w:val="ConsPlusNormal"/>
              <w:jc w:val="both"/>
            </w:pPr>
            <w:r w:rsidRPr="0035547C">
              <w:t>Какие дополнительные подготовительные работы должны быть проведены в помещениях автоматики, предназначенных для монтажа технических средств агрегатных и вычислительных комплексов (автоматическая система управления технологическими процессами)?</w:t>
            </w:r>
          </w:p>
        </w:tc>
      </w:tr>
      <w:tr w:rsidR="0035547C" w:rsidRPr="0035547C">
        <w:tc>
          <w:tcPr>
            <w:tcW w:w="680" w:type="dxa"/>
          </w:tcPr>
          <w:p w:rsidR="00151007" w:rsidRPr="0035547C" w:rsidRDefault="00151007">
            <w:pPr>
              <w:pStyle w:val="ConsPlusNormal"/>
              <w:jc w:val="center"/>
            </w:pPr>
            <w:r w:rsidRPr="0035547C">
              <w:t>8565.</w:t>
            </w:r>
          </w:p>
        </w:tc>
        <w:tc>
          <w:tcPr>
            <w:tcW w:w="8391" w:type="dxa"/>
          </w:tcPr>
          <w:p w:rsidR="00151007" w:rsidRPr="0035547C" w:rsidRDefault="00151007">
            <w:pPr>
              <w:pStyle w:val="ConsPlusNormal"/>
              <w:jc w:val="both"/>
            </w:pPr>
            <w:r w:rsidRPr="0035547C">
              <w:t>Что предусматривается при разработке мероприятий по предупреждению чрезвычайных ситуаций?</w:t>
            </w:r>
          </w:p>
        </w:tc>
      </w:tr>
      <w:tr w:rsidR="0035547C" w:rsidRPr="0035547C">
        <w:tc>
          <w:tcPr>
            <w:tcW w:w="680" w:type="dxa"/>
          </w:tcPr>
          <w:p w:rsidR="00151007" w:rsidRPr="0035547C" w:rsidRDefault="00151007">
            <w:pPr>
              <w:pStyle w:val="ConsPlusNormal"/>
              <w:jc w:val="center"/>
            </w:pPr>
            <w:r w:rsidRPr="0035547C">
              <w:t>8566.</w:t>
            </w:r>
          </w:p>
        </w:tc>
        <w:tc>
          <w:tcPr>
            <w:tcW w:w="8391" w:type="dxa"/>
          </w:tcPr>
          <w:p w:rsidR="00151007" w:rsidRPr="0035547C" w:rsidRDefault="00151007">
            <w:pPr>
              <w:pStyle w:val="ConsPlusNormal"/>
              <w:jc w:val="both"/>
            </w:pPr>
            <w:r w:rsidRPr="0035547C">
              <w:t>Какие следует размещать помещения дошкольных образовательных организаций по этажам с учетом класса конструктивной пожарной опасности здания?</w:t>
            </w:r>
          </w:p>
        </w:tc>
      </w:tr>
      <w:tr w:rsidR="0035547C" w:rsidRPr="0035547C">
        <w:tc>
          <w:tcPr>
            <w:tcW w:w="680" w:type="dxa"/>
          </w:tcPr>
          <w:p w:rsidR="00151007" w:rsidRPr="0035547C" w:rsidRDefault="00151007">
            <w:pPr>
              <w:pStyle w:val="ConsPlusNormal"/>
              <w:jc w:val="center"/>
            </w:pPr>
            <w:r w:rsidRPr="0035547C">
              <w:t>8567.</w:t>
            </w:r>
          </w:p>
        </w:tc>
        <w:tc>
          <w:tcPr>
            <w:tcW w:w="8391" w:type="dxa"/>
          </w:tcPr>
          <w:p w:rsidR="00151007" w:rsidRPr="0035547C" w:rsidRDefault="00151007">
            <w:pPr>
              <w:pStyle w:val="ConsPlusNormal"/>
              <w:jc w:val="both"/>
            </w:pPr>
            <w:r w:rsidRPr="0035547C">
              <w:t>Что включает в себя система жидкостного обогрева?</w:t>
            </w:r>
          </w:p>
        </w:tc>
      </w:tr>
      <w:tr w:rsidR="0035547C" w:rsidRPr="0035547C">
        <w:tc>
          <w:tcPr>
            <w:tcW w:w="680" w:type="dxa"/>
          </w:tcPr>
          <w:p w:rsidR="00151007" w:rsidRPr="0035547C" w:rsidRDefault="00151007">
            <w:pPr>
              <w:pStyle w:val="ConsPlusNormal"/>
              <w:jc w:val="center"/>
            </w:pPr>
            <w:r w:rsidRPr="0035547C">
              <w:t>8568.</w:t>
            </w:r>
          </w:p>
        </w:tc>
        <w:tc>
          <w:tcPr>
            <w:tcW w:w="8391" w:type="dxa"/>
          </w:tcPr>
          <w:p w:rsidR="00151007" w:rsidRPr="0035547C" w:rsidRDefault="00151007">
            <w:pPr>
              <w:pStyle w:val="ConsPlusNormal"/>
              <w:jc w:val="both"/>
            </w:pPr>
            <w:r w:rsidRPr="0035547C">
              <w:t>Каким терминам соответствует определение "низковольтные коммутационные аппараты и устройства управления, измерения, сигнализации, защиты, регулирования, собранные на предприятии-изготовителе на единой конструктивной основе со всеми внутренними электрическими и механическими соединениями"?</w:t>
            </w:r>
          </w:p>
        </w:tc>
      </w:tr>
      <w:tr w:rsidR="0035547C" w:rsidRPr="0035547C">
        <w:tc>
          <w:tcPr>
            <w:tcW w:w="680" w:type="dxa"/>
          </w:tcPr>
          <w:p w:rsidR="00151007" w:rsidRPr="0035547C" w:rsidRDefault="00151007">
            <w:pPr>
              <w:pStyle w:val="ConsPlusNormal"/>
              <w:jc w:val="center"/>
            </w:pPr>
            <w:r w:rsidRPr="0035547C">
              <w:t>8569.</w:t>
            </w:r>
          </w:p>
        </w:tc>
        <w:tc>
          <w:tcPr>
            <w:tcW w:w="8391" w:type="dxa"/>
          </w:tcPr>
          <w:p w:rsidR="00151007" w:rsidRPr="0035547C" w:rsidRDefault="00151007">
            <w:pPr>
              <w:pStyle w:val="ConsPlusNormal"/>
              <w:jc w:val="both"/>
            </w:pPr>
            <w:r w:rsidRPr="0035547C">
              <w:t>Какие особые требования предъявляются к опорам воздушных линий в случае прохождения вблизи аэропортов?</w:t>
            </w:r>
          </w:p>
        </w:tc>
      </w:tr>
      <w:tr w:rsidR="0035547C" w:rsidRPr="0035547C">
        <w:tc>
          <w:tcPr>
            <w:tcW w:w="680" w:type="dxa"/>
          </w:tcPr>
          <w:p w:rsidR="00151007" w:rsidRPr="0035547C" w:rsidRDefault="00151007">
            <w:pPr>
              <w:pStyle w:val="ConsPlusNormal"/>
              <w:jc w:val="center"/>
            </w:pPr>
            <w:r w:rsidRPr="0035547C">
              <w:t>8570.</w:t>
            </w:r>
          </w:p>
        </w:tc>
        <w:tc>
          <w:tcPr>
            <w:tcW w:w="8391" w:type="dxa"/>
          </w:tcPr>
          <w:p w:rsidR="00151007" w:rsidRPr="0035547C" w:rsidRDefault="00151007">
            <w:pPr>
              <w:pStyle w:val="ConsPlusNormal"/>
              <w:jc w:val="both"/>
            </w:pPr>
            <w:r w:rsidRPr="0035547C">
              <w:t>Как осуществляется выбор проводников силовых, осветительных и вторичных цепей в сетях до 1 кВ во взрывоопасных зонах?</w:t>
            </w:r>
          </w:p>
        </w:tc>
      </w:tr>
      <w:tr w:rsidR="0035547C" w:rsidRPr="0035547C">
        <w:tc>
          <w:tcPr>
            <w:tcW w:w="680" w:type="dxa"/>
          </w:tcPr>
          <w:p w:rsidR="00151007" w:rsidRPr="0035547C" w:rsidRDefault="00151007">
            <w:pPr>
              <w:pStyle w:val="ConsPlusNormal"/>
              <w:jc w:val="center"/>
            </w:pPr>
            <w:r w:rsidRPr="0035547C">
              <w:t>8571.</w:t>
            </w:r>
          </w:p>
        </w:tc>
        <w:tc>
          <w:tcPr>
            <w:tcW w:w="8391" w:type="dxa"/>
          </w:tcPr>
          <w:p w:rsidR="00151007" w:rsidRPr="0035547C" w:rsidRDefault="00151007">
            <w:pPr>
              <w:pStyle w:val="ConsPlusNormal"/>
              <w:jc w:val="both"/>
            </w:pPr>
            <w:r w:rsidRPr="0035547C">
              <w:t xml:space="preserve">В каких случаях следует предусматривать устройство под балластной призмой защитного слоя из дренирующего грунта или из дренирующего грунта с </w:t>
            </w:r>
            <w:r w:rsidRPr="0035547C">
              <w:lastRenderedPageBreak/>
              <w:t>геосинтетическим материалом (геотекстиль, пространственная полимерная решетка) минимальной толщиной 0,5 м?</w:t>
            </w:r>
          </w:p>
        </w:tc>
      </w:tr>
      <w:tr w:rsidR="0035547C" w:rsidRPr="0035547C">
        <w:tc>
          <w:tcPr>
            <w:tcW w:w="680" w:type="dxa"/>
          </w:tcPr>
          <w:p w:rsidR="00151007" w:rsidRPr="0035547C" w:rsidRDefault="00151007">
            <w:pPr>
              <w:pStyle w:val="ConsPlusNormal"/>
              <w:jc w:val="center"/>
            </w:pPr>
            <w:r w:rsidRPr="0035547C">
              <w:lastRenderedPageBreak/>
              <w:t>8572.</w:t>
            </w:r>
          </w:p>
        </w:tc>
        <w:tc>
          <w:tcPr>
            <w:tcW w:w="8391" w:type="dxa"/>
          </w:tcPr>
          <w:p w:rsidR="00151007" w:rsidRPr="0035547C" w:rsidRDefault="00151007">
            <w:pPr>
              <w:pStyle w:val="ConsPlusNormal"/>
              <w:jc w:val="both"/>
            </w:pPr>
            <w:r w:rsidRPr="0035547C">
              <w:t>Дайте определение понятию "бетон силикатный"?</w:t>
            </w:r>
          </w:p>
        </w:tc>
      </w:tr>
      <w:tr w:rsidR="0035547C" w:rsidRPr="0035547C">
        <w:tc>
          <w:tcPr>
            <w:tcW w:w="680" w:type="dxa"/>
          </w:tcPr>
          <w:p w:rsidR="00151007" w:rsidRPr="0035547C" w:rsidRDefault="00151007">
            <w:pPr>
              <w:pStyle w:val="ConsPlusNormal"/>
              <w:jc w:val="center"/>
            </w:pPr>
            <w:r w:rsidRPr="0035547C">
              <w:t>8573.</w:t>
            </w:r>
          </w:p>
        </w:tc>
        <w:tc>
          <w:tcPr>
            <w:tcW w:w="8391" w:type="dxa"/>
          </w:tcPr>
          <w:p w:rsidR="00151007" w:rsidRPr="0035547C" w:rsidRDefault="00151007">
            <w:pPr>
              <w:pStyle w:val="ConsPlusNormal"/>
              <w:jc w:val="both"/>
            </w:pPr>
            <w:r w:rsidRPr="0035547C">
              <w:t>Какие здания (строения, сооружения) относятся к особо сложным и ответственным объектам?</w:t>
            </w:r>
          </w:p>
        </w:tc>
      </w:tr>
      <w:tr w:rsidR="0035547C" w:rsidRPr="0035547C">
        <w:tc>
          <w:tcPr>
            <w:tcW w:w="680" w:type="dxa"/>
          </w:tcPr>
          <w:p w:rsidR="00151007" w:rsidRPr="0035547C" w:rsidRDefault="00151007">
            <w:pPr>
              <w:pStyle w:val="ConsPlusNormal"/>
              <w:jc w:val="center"/>
            </w:pPr>
            <w:r w:rsidRPr="0035547C">
              <w:t>8574.</w:t>
            </w:r>
          </w:p>
        </w:tc>
        <w:tc>
          <w:tcPr>
            <w:tcW w:w="8391" w:type="dxa"/>
          </w:tcPr>
          <w:p w:rsidR="00151007" w:rsidRPr="0035547C" w:rsidRDefault="00151007">
            <w:pPr>
              <w:pStyle w:val="ConsPlusNormal"/>
              <w:jc w:val="both"/>
            </w:pPr>
            <w:r w:rsidRPr="0035547C">
              <w:t>Кем выполняются подготовительные работы, связанные с проведением обследований и испытаний?</w:t>
            </w:r>
          </w:p>
        </w:tc>
      </w:tr>
      <w:tr w:rsidR="0035547C" w:rsidRPr="0035547C">
        <w:tc>
          <w:tcPr>
            <w:tcW w:w="680" w:type="dxa"/>
          </w:tcPr>
          <w:p w:rsidR="00151007" w:rsidRPr="0035547C" w:rsidRDefault="00151007">
            <w:pPr>
              <w:pStyle w:val="ConsPlusNormal"/>
              <w:jc w:val="center"/>
            </w:pPr>
            <w:r w:rsidRPr="0035547C">
              <w:t>8575.</w:t>
            </w:r>
          </w:p>
        </w:tc>
        <w:tc>
          <w:tcPr>
            <w:tcW w:w="8391" w:type="dxa"/>
          </w:tcPr>
          <w:p w:rsidR="00151007" w:rsidRPr="0035547C" w:rsidRDefault="00151007">
            <w:pPr>
              <w:pStyle w:val="ConsPlusNormal"/>
              <w:jc w:val="both"/>
            </w:pPr>
            <w:r w:rsidRPr="0035547C">
              <w:t>На какое количество котлов на электростанциях устанавливается один общий бак слива емкостью 40 - 60 м3?</w:t>
            </w:r>
          </w:p>
        </w:tc>
      </w:tr>
      <w:tr w:rsidR="0035547C" w:rsidRPr="0035547C">
        <w:tc>
          <w:tcPr>
            <w:tcW w:w="680" w:type="dxa"/>
          </w:tcPr>
          <w:p w:rsidR="00151007" w:rsidRPr="0035547C" w:rsidRDefault="00151007">
            <w:pPr>
              <w:pStyle w:val="ConsPlusNormal"/>
              <w:jc w:val="center"/>
            </w:pPr>
            <w:r w:rsidRPr="0035547C">
              <w:t>8576.</w:t>
            </w:r>
          </w:p>
        </w:tc>
        <w:tc>
          <w:tcPr>
            <w:tcW w:w="8391" w:type="dxa"/>
          </w:tcPr>
          <w:p w:rsidR="00151007" w:rsidRPr="0035547C" w:rsidRDefault="00151007">
            <w:pPr>
              <w:pStyle w:val="ConsPlusNormal"/>
              <w:jc w:val="both"/>
            </w:pPr>
            <w:r w:rsidRPr="0035547C">
              <w:t>Какие требования должны учитывается при устройстве дверей лестничных клеток?</w:t>
            </w:r>
          </w:p>
        </w:tc>
      </w:tr>
      <w:tr w:rsidR="0035547C" w:rsidRPr="0035547C">
        <w:tc>
          <w:tcPr>
            <w:tcW w:w="680" w:type="dxa"/>
          </w:tcPr>
          <w:p w:rsidR="00151007" w:rsidRPr="0035547C" w:rsidRDefault="00151007">
            <w:pPr>
              <w:pStyle w:val="ConsPlusNormal"/>
              <w:jc w:val="center"/>
            </w:pPr>
            <w:r w:rsidRPr="0035547C">
              <w:t>8577.</w:t>
            </w:r>
          </w:p>
        </w:tc>
        <w:tc>
          <w:tcPr>
            <w:tcW w:w="8391" w:type="dxa"/>
          </w:tcPr>
          <w:p w:rsidR="00151007" w:rsidRPr="0035547C" w:rsidRDefault="00151007">
            <w:pPr>
              <w:pStyle w:val="ConsPlusNormal"/>
              <w:jc w:val="both"/>
            </w:pPr>
            <w:r w:rsidRPr="0035547C">
              <w:t>Какие сведения дополнительно должно содержать задание на выполнение инженерно-геодезических изысканий?</w:t>
            </w:r>
          </w:p>
        </w:tc>
      </w:tr>
      <w:tr w:rsidR="0035547C" w:rsidRPr="0035547C">
        <w:tc>
          <w:tcPr>
            <w:tcW w:w="680" w:type="dxa"/>
          </w:tcPr>
          <w:p w:rsidR="00151007" w:rsidRPr="0035547C" w:rsidRDefault="00151007">
            <w:pPr>
              <w:pStyle w:val="ConsPlusNormal"/>
              <w:jc w:val="center"/>
            </w:pPr>
            <w:r w:rsidRPr="0035547C">
              <w:t>8578.</w:t>
            </w:r>
          </w:p>
        </w:tc>
        <w:tc>
          <w:tcPr>
            <w:tcW w:w="8391" w:type="dxa"/>
          </w:tcPr>
          <w:p w:rsidR="00151007" w:rsidRPr="0035547C" w:rsidRDefault="00151007">
            <w:pPr>
              <w:pStyle w:val="ConsPlusNormal"/>
              <w:jc w:val="both"/>
            </w:pPr>
            <w:r w:rsidRPr="0035547C">
              <w:t>Какие виды проводников применяются в электрических цепях электроустановки?</w:t>
            </w:r>
          </w:p>
        </w:tc>
      </w:tr>
      <w:tr w:rsidR="0035547C" w:rsidRPr="0035547C">
        <w:tc>
          <w:tcPr>
            <w:tcW w:w="680" w:type="dxa"/>
          </w:tcPr>
          <w:p w:rsidR="00151007" w:rsidRPr="0035547C" w:rsidRDefault="00151007">
            <w:pPr>
              <w:pStyle w:val="ConsPlusNormal"/>
              <w:jc w:val="center"/>
            </w:pPr>
            <w:r w:rsidRPr="0035547C">
              <w:t>8579.</w:t>
            </w:r>
          </w:p>
        </w:tc>
        <w:tc>
          <w:tcPr>
            <w:tcW w:w="8391" w:type="dxa"/>
          </w:tcPr>
          <w:p w:rsidR="00151007" w:rsidRPr="0035547C" w:rsidRDefault="00151007">
            <w:pPr>
              <w:pStyle w:val="ConsPlusNormal"/>
              <w:jc w:val="both"/>
            </w:pPr>
            <w:r w:rsidRPr="0035547C">
              <w:t>Какие технологические процессы получения товарной продукции заданного качества и транспорта включает в себя технологический комплекс сбора, подготовки нефти, газа и пластовой воды?</w:t>
            </w:r>
          </w:p>
        </w:tc>
      </w:tr>
      <w:tr w:rsidR="0035547C" w:rsidRPr="0035547C">
        <w:tc>
          <w:tcPr>
            <w:tcW w:w="680" w:type="dxa"/>
          </w:tcPr>
          <w:p w:rsidR="00151007" w:rsidRPr="0035547C" w:rsidRDefault="00151007">
            <w:pPr>
              <w:pStyle w:val="ConsPlusNormal"/>
              <w:jc w:val="center"/>
            </w:pPr>
            <w:r w:rsidRPr="0035547C">
              <w:t>8580.</w:t>
            </w:r>
          </w:p>
        </w:tc>
        <w:tc>
          <w:tcPr>
            <w:tcW w:w="8391" w:type="dxa"/>
          </w:tcPr>
          <w:p w:rsidR="00151007" w:rsidRPr="0035547C" w:rsidRDefault="00151007">
            <w:pPr>
              <w:pStyle w:val="ConsPlusNormal"/>
              <w:jc w:val="both"/>
            </w:pPr>
            <w:r w:rsidRPr="0035547C">
              <w:t>На какие типы подразделяются дисперсные связные грунты?</w:t>
            </w:r>
          </w:p>
        </w:tc>
      </w:tr>
      <w:tr w:rsidR="0035547C" w:rsidRPr="0035547C">
        <w:tc>
          <w:tcPr>
            <w:tcW w:w="680" w:type="dxa"/>
          </w:tcPr>
          <w:p w:rsidR="00151007" w:rsidRPr="0035547C" w:rsidRDefault="00151007">
            <w:pPr>
              <w:pStyle w:val="ConsPlusNormal"/>
              <w:jc w:val="center"/>
            </w:pPr>
            <w:r w:rsidRPr="0035547C">
              <w:t>8581.</w:t>
            </w:r>
          </w:p>
        </w:tc>
        <w:tc>
          <w:tcPr>
            <w:tcW w:w="8391" w:type="dxa"/>
          </w:tcPr>
          <w:p w:rsidR="00151007" w:rsidRPr="0035547C" w:rsidRDefault="00151007">
            <w:pPr>
              <w:pStyle w:val="ConsPlusNormal"/>
              <w:jc w:val="both"/>
            </w:pPr>
            <w:r w:rsidRPr="0035547C">
              <w:t>Для опасных производственных объектов каких классов опасности организации, эксплуатирующие данные объекты, обязаны создать системы управления промышленной безопасностью и обеспечить их функционирование?</w:t>
            </w:r>
          </w:p>
        </w:tc>
      </w:tr>
      <w:tr w:rsidR="0035547C" w:rsidRPr="0035547C">
        <w:tc>
          <w:tcPr>
            <w:tcW w:w="680" w:type="dxa"/>
          </w:tcPr>
          <w:p w:rsidR="00151007" w:rsidRPr="0035547C" w:rsidRDefault="00151007">
            <w:pPr>
              <w:pStyle w:val="ConsPlusNormal"/>
              <w:jc w:val="center"/>
            </w:pPr>
            <w:r w:rsidRPr="0035547C">
              <w:t>8582.</w:t>
            </w:r>
          </w:p>
        </w:tc>
        <w:tc>
          <w:tcPr>
            <w:tcW w:w="8391" w:type="dxa"/>
          </w:tcPr>
          <w:p w:rsidR="00151007" w:rsidRPr="0035547C" w:rsidRDefault="00151007">
            <w:pPr>
              <w:pStyle w:val="ConsPlusNormal"/>
              <w:jc w:val="both"/>
            </w:pPr>
            <w:r w:rsidRPr="0035547C">
              <w:t>По каким условиям необходимо предусматривать двухполосные съезды для дорог категории I?</w:t>
            </w:r>
          </w:p>
        </w:tc>
      </w:tr>
      <w:tr w:rsidR="0035547C" w:rsidRPr="0035547C">
        <w:tc>
          <w:tcPr>
            <w:tcW w:w="680" w:type="dxa"/>
          </w:tcPr>
          <w:p w:rsidR="00151007" w:rsidRPr="0035547C" w:rsidRDefault="00151007">
            <w:pPr>
              <w:pStyle w:val="ConsPlusNormal"/>
              <w:jc w:val="center"/>
            </w:pPr>
            <w:r w:rsidRPr="0035547C">
              <w:t>8583.</w:t>
            </w:r>
          </w:p>
        </w:tc>
        <w:tc>
          <w:tcPr>
            <w:tcW w:w="8391" w:type="dxa"/>
          </w:tcPr>
          <w:p w:rsidR="00151007" w:rsidRPr="0035547C" w:rsidRDefault="00151007">
            <w:pPr>
              <w:pStyle w:val="ConsPlusNormal"/>
              <w:jc w:val="both"/>
            </w:pPr>
            <w:r w:rsidRPr="0035547C">
              <w:t>Из какого водоносного горизонта необходимо производить геоэкологическое опробование грунтовых вод, не используемых для водоснабжения, преимущественно при оценке загрязненности территорий, предназначенных для жилищного строительства, и установлении необходимости их санирования, а также в зонах влияния хозяйственных объектов?</w:t>
            </w:r>
          </w:p>
        </w:tc>
      </w:tr>
      <w:tr w:rsidR="0035547C" w:rsidRPr="0035547C">
        <w:tc>
          <w:tcPr>
            <w:tcW w:w="680" w:type="dxa"/>
          </w:tcPr>
          <w:p w:rsidR="00151007" w:rsidRPr="0035547C" w:rsidRDefault="00151007">
            <w:pPr>
              <w:pStyle w:val="ConsPlusNormal"/>
              <w:jc w:val="center"/>
            </w:pPr>
            <w:r w:rsidRPr="0035547C">
              <w:t>8584.</w:t>
            </w:r>
          </w:p>
        </w:tc>
        <w:tc>
          <w:tcPr>
            <w:tcW w:w="8391" w:type="dxa"/>
          </w:tcPr>
          <w:p w:rsidR="00151007" w:rsidRPr="0035547C" w:rsidRDefault="00151007">
            <w:pPr>
              <w:pStyle w:val="ConsPlusNormal"/>
              <w:jc w:val="both"/>
            </w:pPr>
            <w:r w:rsidRPr="0035547C">
              <w:t>Какие материалы должны быть установлены в проектной документации вывода из эксплуатации промышленного уран-графитового реактора?</w:t>
            </w:r>
          </w:p>
        </w:tc>
      </w:tr>
      <w:tr w:rsidR="0035547C" w:rsidRPr="0035547C">
        <w:tc>
          <w:tcPr>
            <w:tcW w:w="680" w:type="dxa"/>
          </w:tcPr>
          <w:p w:rsidR="00151007" w:rsidRPr="0035547C" w:rsidRDefault="00151007">
            <w:pPr>
              <w:pStyle w:val="ConsPlusNormal"/>
              <w:jc w:val="center"/>
            </w:pPr>
            <w:r w:rsidRPr="0035547C">
              <w:t>8585.</w:t>
            </w:r>
          </w:p>
        </w:tc>
        <w:tc>
          <w:tcPr>
            <w:tcW w:w="8391" w:type="dxa"/>
          </w:tcPr>
          <w:p w:rsidR="00151007" w:rsidRPr="0035547C" w:rsidRDefault="00151007">
            <w:pPr>
              <w:pStyle w:val="ConsPlusNormal"/>
              <w:jc w:val="both"/>
            </w:pPr>
            <w:r w:rsidRPr="0035547C">
              <w:t>Что должна обеспечивать камера трехосного сжатия?</w:t>
            </w:r>
          </w:p>
        </w:tc>
      </w:tr>
      <w:tr w:rsidR="0035547C" w:rsidRPr="0035547C">
        <w:tc>
          <w:tcPr>
            <w:tcW w:w="680" w:type="dxa"/>
          </w:tcPr>
          <w:p w:rsidR="00151007" w:rsidRPr="0035547C" w:rsidRDefault="00151007">
            <w:pPr>
              <w:pStyle w:val="ConsPlusNormal"/>
              <w:jc w:val="center"/>
            </w:pPr>
            <w:r w:rsidRPr="0035547C">
              <w:t>8586.</w:t>
            </w:r>
          </w:p>
        </w:tc>
        <w:tc>
          <w:tcPr>
            <w:tcW w:w="8391" w:type="dxa"/>
          </w:tcPr>
          <w:p w:rsidR="00151007" w:rsidRPr="0035547C" w:rsidRDefault="00151007">
            <w:pPr>
              <w:pStyle w:val="ConsPlusNormal"/>
              <w:jc w:val="both"/>
            </w:pPr>
            <w:r w:rsidRPr="0035547C">
              <w:t>На каких высотах должны проводиться измерения электромагнитных полей в каждой контролируемой зоне?</w:t>
            </w:r>
          </w:p>
        </w:tc>
      </w:tr>
      <w:tr w:rsidR="0035547C" w:rsidRPr="0035547C">
        <w:tc>
          <w:tcPr>
            <w:tcW w:w="680" w:type="dxa"/>
          </w:tcPr>
          <w:p w:rsidR="00151007" w:rsidRPr="0035547C" w:rsidRDefault="00151007">
            <w:pPr>
              <w:pStyle w:val="ConsPlusNormal"/>
              <w:jc w:val="center"/>
            </w:pPr>
            <w:r w:rsidRPr="0035547C">
              <w:t>8587.</w:t>
            </w:r>
          </w:p>
        </w:tc>
        <w:tc>
          <w:tcPr>
            <w:tcW w:w="8391" w:type="dxa"/>
          </w:tcPr>
          <w:p w:rsidR="00151007" w:rsidRPr="0035547C" w:rsidRDefault="00151007">
            <w:pPr>
              <w:pStyle w:val="ConsPlusNormal"/>
              <w:jc w:val="both"/>
            </w:pPr>
            <w:r w:rsidRPr="0035547C">
              <w:t>Какой метод следует применять для измерения горизонтальных перемещений фундаментов зданий и сооружений, возводимых в пересеченной или горной местности?</w:t>
            </w:r>
          </w:p>
        </w:tc>
      </w:tr>
      <w:tr w:rsidR="0035547C" w:rsidRPr="0035547C">
        <w:tc>
          <w:tcPr>
            <w:tcW w:w="680" w:type="dxa"/>
          </w:tcPr>
          <w:p w:rsidR="00151007" w:rsidRPr="0035547C" w:rsidRDefault="00151007">
            <w:pPr>
              <w:pStyle w:val="ConsPlusNormal"/>
              <w:jc w:val="center"/>
            </w:pPr>
            <w:r w:rsidRPr="0035547C">
              <w:t>8588.</w:t>
            </w:r>
          </w:p>
        </w:tc>
        <w:tc>
          <w:tcPr>
            <w:tcW w:w="8391" w:type="dxa"/>
          </w:tcPr>
          <w:p w:rsidR="00151007" w:rsidRPr="0035547C" w:rsidRDefault="00151007">
            <w:pPr>
              <w:pStyle w:val="ConsPlusNormal"/>
              <w:jc w:val="both"/>
            </w:pPr>
            <w:r w:rsidRPr="0035547C">
              <w:t>Что представляет собой техническое регулирование в области пожарной безопасности?</w:t>
            </w:r>
          </w:p>
        </w:tc>
      </w:tr>
      <w:tr w:rsidR="0035547C" w:rsidRPr="0035547C">
        <w:tc>
          <w:tcPr>
            <w:tcW w:w="680" w:type="dxa"/>
          </w:tcPr>
          <w:p w:rsidR="00151007" w:rsidRPr="0035547C" w:rsidRDefault="00151007">
            <w:pPr>
              <w:pStyle w:val="ConsPlusNormal"/>
              <w:jc w:val="center"/>
            </w:pPr>
            <w:r w:rsidRPr="0035547C">
              <w:t>8589.</w:t>
            </w:r>
          </w:p>
        </w:tc>
        <w:tc>
          <w:tcPr>
            <w:tcW w:w="8391" w:type="dxa"/>
          </w:tcPr>
          <w:p w:rsidR="00151007" w:rsidRPr="0035547C" w:rsidRDefault="00151007">
            <w:pPr>
              <w:pStyle w:val="ConsPlusNormal"/>
              <w:jc w:val="both"/>
            </w:pPr>
            <w:r w:rsidRPr="0035547C">
              <w:t>Где при проектировании внутренних газопроводов должна предусматриваться установка продувочных газопроводов?</w:t>
            </w:r>
          </w:p>
        </w:tc>
      </w:tr>
      <w:tr w:rsidR="0035547C" w:rsidRPr="0035547C">
        <w:tc>
          <w:tcPr>
            <w:tcW w:w="680" w:type="dxa"/>
          </w:tcPr>
          <w:p w:rsidR="00151007" w:rsidRPr="0035547C" w:rsidRDefault="00151007">
            <w:pPr>
              <w:pStyle w:val="ConsPlusNormal"/>
              <w:jc w:val="center"/>
            </w:pPr>
            <w:r w:rsidRPr="0035547C">
              <w:lastRenderedPageBreak/>
              <w:t>8590.</w:t>
            </w:r>
          </w:p>
        </w:tc>
        <w:tc>
          <w:tcPr>
            <w:tcW w:w="8391" w:type="dxa"/>
          </w:tcPr>
          <w:p w:rsidR="00151007" w:rsidRPr="0035547C" w:rsidRDefault="00151007">
            <w:pPr>
              <w:pStyle w:val="ConsPlusNormal"/>
              <w:jc w:val="both"/>
            </w:pPr>
            <w:r w:rsidRPr="0035547C">
              <w:t>Как должна быть обеспечена видимость на вновь строящихся и реконструируемых автомобильных дорогах и подъездных дорогах к промышленным предприятиям?</w:t>
            </w:r>
          </w:p>
        </w:tc>
      </w:tr>
      <w:tr w:rsidR="0035547C" w:rsidRPr="0035547C">
        <w:tc>
          <w:tcPr>
            <w:tcW w:w="680" w:type="dxa"/>
          </w:tcPr>
          <w:p w:rsidR="00151007" w:rsidRPr="0035547C" w:rsidRDefault="00151007">
            <w:pPr>
              <w:pStyle w:val="ConsPlusNormal"/>
              <w:jc w:val="center"/>
            </w:pPr>
            <w:r w:rsidRPr="0035547C">
              <w:t>8591.</w:t>
            </w:r>
          </w:p>
        </w:tc>
        <w:tc>
          <w:tcPr>
            <w:tcW w:w="8391" w:type="dxa"/>
          </w:tcPr>
          <w:p w:rsidR="00151007" w:rsidRPr="0035547C" w:rsidRDefault="00151007">
            <w:pPr>
              <w:pStyle w:val="ConsPlusNormal"/>
              <w:jc w:val="both"/>
            </w:pPr>
            <w:r w:rsidRPr="0035547C">
              <w:t>Какие виды проводников применяются в электрических цепях электроустановок переменного тока?</w:t>
            </w:r>
          </w:p>
        </w:tc>
      </w:tr>
      <w:tr w:rsidR="0035547C" w:rsidRPr="0035547C">
        <w:tc>
          <w:tcPr>
            <w:tcW w:w="680" w:type="dxa"/>
          </w:tcPr>
          <w:p w:rsidR="00151007" w:rsidRPr="0035547C" w:rsidRDefault="00151007">
            <w:pPr>
              <w:pStyle w:val="ConsPlusNormal"/>
              <w:jc w:val="center"/>
            </w:pPr>
            <w:r w:rsidRPr="0035547C">
              <w:t>8592.</w:t>
            </w:r>
          </w:p>
        </w:tc>
        <w:tc>
          <w:tcPr>
            <w:tcW w:w="8391" w:type="dxa"/>
          </w:tcPr>
          <w:p w:rsidR="00151007" w:rsidRPr="0035547C" w:rsidRDefault="00151007">
            <w:pPr>
              <w:pStyle w:val="ConsPlusNormal"/>
              <w:jc w:val="both"/>
            </w:pPr>
            <w:r w:rsidRPr="0035547C">
              <w:t>Какую температурную среду в качестве теплоносителя следует применять для системы отопления с местными нагревательными приборами?</w:t>
            </w:r>
          </w:p>
        </w:tc>
      </w:tr>
      <w:tr w:rsidR="0035547C" w:rsidRPr="0035547C">
        <w:tc>
          <w:tcPr>
            <w:tcW w:w="680" w:type="dxa"/>
          </w:tcPr>
          <w:p w:rsidR="00151007" w:rsidRPr="0035547C" w:rsidRDefault="00151007">
            <w:pPr>
              <w:pStyle w:val="ConsPlusNormal"/>
              <w:jc w:val="center"/>
            </w:pPr>
            <w:r w:rsidRPr="0035547C">
              <w:t>8593.</w:t>
            </w:r>
          </w:p>
        </w:tc>
        <w:tc>
          <w:tcPr>
            <w:tcW w:w="8391" w:type="dxa"/>
          </w:tcPr>
          <w:p w:rsidR="00151007" w:rsidRPr="0035547C" w:rsidRDefault="00151007">
            <w:pPr>
              <w:pStyle w:val="ConsPlusNormal"/>
              <w:jc w:val="both"/>
            </w:pPr>
            <w:r w:rsidRPr="0035547C">
              <w:t>Какое расстояние следует предусматривать от мойки автомобилей до объектов нормирования?</w:t>
            </w:r>
          </w:p>
        </w:tc>
      </w:tr>
      <w:tr w:rsidR="0035547C" w:rsidRPr="0035547C">
        <w:tc>
          <w:tcPr>
            <w:tcW w:w="680" w:type="dxa"/>
          </w:tcPr>
          <w:p w:rsidR="00151007" w:rsidRPr="0035547C" w:rsidRDefault="00151007">
            <w:pPr>
              <w:pStyle w:val="ConsPlusNormal"/>
              <w:jc w:val="center"/>
            </w:pPr>
            <w:r w:rsidRPr="0035547C">
              <w:t>8594.</w:t>
            </w:r>
          </w:p>
        </w:tc>
        <w:tc>
          <w:tcPr>
            <w:tcW w:w="8391" w:type="dxa"/>
          </w:tcPr>
          <w:p w:rsidR="00151007" w:rsidRPr="0035547C" w:rsidRDefault="00151007">
            <w:pPr>
              <w:pStyle w:val="ConsPlusNormal"/>
              <w:jc w:val="both"/>
            </w:pPr>
            <w:r w:rsidRPr="0035547C">
              <w:t>Кем утверждается проект организации строительства?</w:t>
            </w:r>
          </w:p>
        </w:tc>
      </w:tr>
      <w:tr w:rsidR="0035547C" w:rsidRPr="0035547C">
        <w:tc>
          <w:tcPr>
            <w:tcW w:w="680" w:type="dxa"/>
          </w:tcPr>
          <w:p w:rsidR="00151007" w:rsidRPr="0035547C" w:rsidRDefault="00151007">
            <w:pPr>
              <w:pStyle w:val="ConsPlusNormal"/>
              <w:jc w:val="center"/>
            </w:pPr>
            <w:r w:rsidRPr="0035547C">
              <w:t>8595.</w:t>
            </w:r>
          </w:p>
        </w:tc>
        <w:tc>
          <w:tcPr>
            <w:tcW w:w="8391" w:type="dxa"/>
          </w:tcPr>
          <w:p w:rsidR="00151007" w:rsidRPr="0035547C" w:rsidRDefault="00151007">
            <w:pPr>
              <w:pStyle w:val="ConsPlusNormal"/>
              <w:jc w:val="both"/>
            </w:pPr>
            <w:r w:rsidRPr="0035547C">
              <w:t>Что должна содержать графическая часть подраздела "система электроснабжения" для объектов производственного назначения?</w:t>
            </w:r>
          </w:p>
        </w:tc>
      </w:tr>
      <w:tr w:rsidR="0035547C" w:rsidRPr="0035547C">
        <w:tc>
          <w:tcPr>
            <w:tcW w:w="680" w:type="dxa"/>
          </w:tcPr>
          <w:p w:rsidR="00151007" w:rsidRPr="0035547C" w:rsidRDefault="00151007">
            <w:pPr>
              <w:pStyle w:val="ConsPlusNormal"/>
              <w:jc w:val="center"/>
            </w:pPr>
            <w:r w:rsidRPr="0035547C">
              <w:t>8596.</w:t>
            </w:r>
          </w:p>
        </w:tc>
        <w:tc>
          <w:tcPr>
            <w:tcW w:w="8391" w:type="dxa"/>
          </w:tcPr>
          <w:p w:rsidR="00151007" w:rsidRPr="0035547C" w:rsidRDefault="00151007">
            <w:pPr>
              <w:pStyle w:val="ConsPlusNormal"/>
              <w:jc w:val="both"/>
            </w:pPr>
            <w:r w:rsidRPr="0035547C">
              <w:t>Что должны обеспечивать подготовленные и согласованные тесты на этапе предварительных автономных испытаний автоматизированной системы?</w:t>
            </w:r>
          </w:p>
        </w:tc>
      </w:tr>
      <w:tr w:rsidR="0035547C" w:rsidRPr="0035547C">
        <w:tc>
          <w:tcPr>
            <w:tcW w:w="680" w:type="dxa"/>
          </w:tcPr>
          <w:p w:rsidR="00151007" w:rsidRPr="0035547C" w:rsidRDefault="00151007">
            <w:pPr>
              <w:pStyle w:val="ConsPlusNormal"/>
              <w:jc w:val="center"/>
            </w:pPr>
            <w:r w:rsidRPr="0035547C">
              <w:t>8597.</w:t>
            </w:r>
          </w:p>
        </w:tc>
        <w:tc>
          <w:tcPr>
            <w:tcW w:w="8391" w:type="dxa"/>
          </w:tcPr>
          <w:p w:rsidR="00151007" w:rsidRPr="0035547C" w:rsidRDefault="00151007">
            <w:pPr>
              <w:pStyle w:val="ConsPlusNormal"/>
              <w:jc w:val="both"/>
            </w:pPr>
            <w:r w:rsidRPr="0035547C">
              <w:t>Какие слаботочные системы следует предусматривать в жилых зданиях?</w:t>
            </w:r>
          </w:p>
        </w:tc>
      </w:tr>
      <w:tr w:rsidR="0035547C" w:rsidRPr="0035547C">
        <w:tc>
          <w:tcPr>
            <w:tcW w:w="680" w:type="dxa"/>
          </w:tcPr>
          <w:p w:rsidR="00151007" w:rsidRPr="0035547C" w:rsidRDefault="00151007">
            <w:pPr>
              <w:pStyle w:val="ConsPlusNormal"/>
              <w:jc w:val="center"/>
            </w:pPr>
            <w:r w:rsidRPr="0035547C">
              <w:t>8598.</w:t>
            </w:r>
          </w:p>
        </w:tc>
        <w:tc>
          <w:tcPr>
            <w:tcW w:w="8391" w:type="dxa"/>
          </w:tcPr>
          <w:p w:rsidR="00151007" w:rsidRPr="0035547C" w:rsidRDefault="00151007">
            <w:pPr>
              <w:pStyle w:val="ConsPlusNormal"/>
              <w:jc w:val="both"/>
            </w:pPr>
            <w:r w:rsidRPr="0035547C">
              <w:t>Каким должен быть средний срок службы систем контроля и управления доступом с учетом проведения восстановительных работ?</w:t>
            </w:r>
          </w:p>
        </w:tc>
      </w:tr>
      <w:tr w:rsidR="0035547C" w:rsidRPr="0035547C">
        <w:tc>
          <w:tcPr>
            <w:tcW w:w="680" w:type="dxa"/>
          </w:tcPr>
          <w:p w:rsidR="00151007" w:rsidRPr="0035547C" w:rsidRDefault="00151007">
            <w:pPr>
              <w:pStyle w:val="ConsPlusNormal"/>
              <w:jc w:val="center"/>
            </w:pPr>
            <w:r w:rsidRPr="0035547C">
              <w:t>8599.</w:t>
            </w:r>
          </w:p>
        </w:tc>
        <w:tc>
          <w:tcPr>
            <w:tcW w:w="8391" w:type="dxa"/>
          </w:tcPr>
          <w:p w:rsidR="00151007" w:rsidRPr="0035547C" w:rsidRDefault="00151007">
            <w:pPr>
              <w:pStyle w:val="ConsPlusNormal"/>
              <w:jc w:val="both"/>
            </w:pPr>
            <w:r w:rsidRPr="0035547C">
              <w:t>Какую площадь рекреации образовательных учреждений из расчета на одного учащегося следует принимать в высших учебных заведениях и учебных комбинатах?</w:t>
            </w:r>
          </w:p>
        </w:tc>
      </w:tr>
      <w:tr w:rsidR="0035547C" w:rsidRPr="0035547C">
        <w:tc>
          <w:tcPr>
            <w:tcW w:w="680" w:type="dxa"/>
          </w:tcPr>
          <w:p w:rsidR="00151007" w:rsidRPr="0035547C" w:rsidRDefault="00151007">
            <w:pPr>
              <w:pStyle w:val="ConsPlusNormal"/>
              <w:jc w:val="center"/>
            </w:pPr>
            <w:r w:rsidRPr="0035547C">
              <w:t>8600.</w:t>
            </w:r>
          </w:p>
        </w:tc>
        <w:tc>
          <w:tcPr>
            <w:tcW w:w="8391" w:type="dxa"/>
          </w:tcPr>
          <w:p w:rsidR="00151007" w:rsidRPr="0035547C" w:rsidRDefault="00151007">
            <w:pPr>
              <w:pStyle w:val="ConsPlusNormal"/>
              <w:jc w:val="both"/>
            </w:pPr>
            <w:r w:rsidRPr="0035547C">
              <w:t>На какие виды подразделяются объекты капитального строительства в зависимости от функционального назначения и характерных признаков?</w:t>
            </w:r>
          </w:p>
        </w:tc>
      </w:tr>
      <w:tr w:rsidR="0035547C" w:rsidRPr="0035547C">
        <w:tc>
          <w:tcPr>
            <w:tcW w:w="680" w:type="dxa"/>
          </w:tcPr>
          <w:p w:rsidR="00151007" w:rsidRPr="0035547C" w:rsidRDefault="00151007">
            <w:pPr>
              <w:pStyle w:val="ConsPlusNormal"/>
              <w:jc w:val="center"/>
            </w:pPr>
            <w:r w:rsidRPr="0035547C">
              <w:t>8601.</w:t>
            </w:r>
          </w:p>
        </w:tc>
        <w:tc>
          <w:tcPr>
            <w:tcW w:w="8391" w:type="dxa"/>
          </w:tcPr>
          <w:p w:rsidR="00151007" w:rsidRPr="0035547C" w:rsidRDefault="00151007">
            <w:pPr>
              <w:pStyle w:val="ConsPlusNormal"/>
              <w:jc w:val="both"/>
            </w:pPr>
            <w:r w:rsidRPr="0035547C">
              <w:t>При выполнении каких условий жилые здания секционного типа, состоящие из нескольких секций, могут приниматься в эксплуатацию отдельными секциями?</w:t>
            </w:r>
          </w:p>
        </w:tc>
      </w:tr>
      <w:tr w:rsidR="0035547C" w:rsidRPr="0035547C">
        <w:tc>
          <w:tcPr>
            <w:tcW w:w="680" w:type="dxa"/>
          </w:tcPr>
          <w:p w:rsidR="00151007" w:rsidRPr="0035547C" w:rsidRDefault="00151007">
            <w:pPr>
              <w:pStyle w:val="ConsPlusNormal"/>
              <w:jc w:val="center"/>
            </w:pPr>
            <w:r w:rsidRPr="0035547C">
              <w:t>8602.</w:t>
            </w:r>
          </w:p>
        </w:tc>
        <w:tc>
          <w:tcPr>
            <w:tcW w:w="8391" w:type="dxa"/>
          </w:tcPr>
          <w:p w:rsidR="00151007" w:rsidRPr="0035547C" w:rsidRDefault="00151007">
            <w:pPr>
              <w:pStyle w:val="ConsPlusNormal"/>
              <w:jc w:val="both"/>
            </w:pPr>
            <w:r w:rsidRPr="0035547C">
              <w:t>Какой принимается ширина земляного полотна (в уровне основной площадки) новых железных дорог на прямых участках пути в пределах перегонов при использовании глинистых грунтов в зависимости от категории железной дороги?</w:t>
            </w:r>
          </w:p>
        </w:tc>
      </w:tr>
      <w:tr w:rsidR="0035547C" w:rsidRPr="0035547C">
        <w:tc>
          <w:tcPr>
            <w:tcW w:w="680" w:type="dxa"/>
          </w:tcPr>
          <w:p w:rsidR="00151007" w:rsidRPr="0035547C" w:rsidRDefault="00151007">
            <w:pPr>
              <w:pStyle w:val="ConsPlusNormal"/>
              <w:jc w:val="center"/>
            </w:pPr>
            <w:r w:rsidRPr="0035547C">
              <w:t>8603.</w:t>
            </w:r>
          </w:p>
        </w:tc>
        <w:tc>
          <w:tcPr>
            <w:tcW w:w="8391" w:type="dxa"/>
          </w:tcPr>
          <w:p w:rsidR="00151007" w:rsidRPr="0035547C" w:rsidRDefault="00151007">
            <w:pPr>
              <w:pStyle w:val="ConsPlusNormal"/>
              <w:jc w:val="both"/>
            </w:pPr>
            <w:r w:rsidRPr="0035547C">
              <w:t>С учетом каких факторов следует определять число и размеры мостов на пересечении водотока?</w:t>
            </w:r>
          </w:p>
        </w:tc>
      </w:tr>
      <w:tr w:rsidR="0035547C" w:rsidRPr="0035547C">
        <w:tc>
          <w:tcPr>
            <w:tcW w:w="680" w:type="dxa"/>
          </w:tcPr>
          <w:p w:rsidR="00151007" w:rsidRPr="0035547C" w:rsidRDefault="00151007">
            <w:pPr>
              <w:pStyle w:val="ConsPlusNormal"/>
              <w:jc w:val="center"/>
            </w:pPr>
            <w:r w:rsidRPr="0035547C">
              <w:t>8604.</w:t>
            </w:r>
          </w:p>
        </w:tc>
        <w:tc>
          <w:tcPr>
            <w:tcW w:w="8391" w:type="dxa"/>
          </w:tcPr>
          <w:p w:rsidR="00151007" w:rsidRPr="0035547C" w:rsidRDefault="00151007">
            <w:pPr>
              <w:pStyle w:val="ConsPlusNormal"/>
              <w:jc w:val="both"/>
            </w:pPr>
            <w:r w:rsidRPr="0035547C">
              <w:t>В каких местах следует располагать камеры подземных электроподстанций и распределительных пунктов высокого напряжения?</w:t>
            </w:r>
          </w:p>
        </w:tc>
      </w:tr>
      <w:tr w:rsidR="0035547C" w:rsidRPr="0035547C">
        <w:tc>
          <w:tcPr>
            <w:tcW w:w="680" w:type="dxa"/>
          </w:tcPr>
          <w:p w:rsidR="00151007" w:rsidRPr="0035547C" w:rsidRDefault="00151007">
            <w:pPr>
              <w:pStyle w:val="ConsPlusNormal"/>
              <w:jc w:val="center"/>
            </w:pPr>
            <w:r w:rsidRPr="0035547C">
              <w:t>8605.</w:t>
            </w:r>
          </w:p>
        </w:tc>
        <w:tc>
          <w:tcPr>
            <w:tcW w:w="8391" w:type="dxa"/>
          </w:tcPr>
          <w:p w:rsidR="00151007" w:rsidRPr="0035547C" w:rsidRDefault="00151007">
            <w:pPr>
              <w:pStyle w:val="ConsPlusNormal"/>
              <w:jc w:val="both"/>
            </w:pPr>
            <w:r w:rsidRPr="0035547C">
              <w:t>Для каких железных дорог допустимая деформация равномерного морозного пучения, устанавливаемая с учетом защитного слоя, может составлять 25 мм?</w:t>
            </w:r>
          </w:p>
        </w:tc>
      </w:tr>
      <w:tr w:rsidR="0035547C" w:rsidRPr="0035547C">
        <w:tc>
          <w:tcPr>
            <w:tcW w:w="680" w:type="dxa"/>
          </w:tcPr>
          <w:p w:rsidR="00151007" w:rsidRPr="0035547C" w:rsidRDefault="00151007">
            <w:pPr>
              <w:pStyle w:val="ConsPlusNormal"/>
              <w:jc w:val="center"/>
            </w:pPr>
            <w:r w:rsidRPr="0035547C">
              <w:t>8606.</w:t>
            </w:r>
          </w:p>
        </w:tc>
        <w:tc>
          <w:tcPr>
            <w:tcW w:w="8391" w:type="dxa"/>
          </w:tcPr>
          <w:p w:rsidR="00151007" w:rsidRPr="0035547C" w:rsidRDefault="00151007">
            <w:pPr>
              <w:pStyle w:val="ConsPlusNormal"/>
              <w:jc w:val="both"/>
            </w:pPr>
            <w:r w:rsidRPr="0035547C">
              <w:t>Какой минимальной ширины и высоты должны предусматриваться сквозные проезды (арки) в зданиях и сооружениях?</w:t>
            </w:r>
          </w:p>
        </w:tc>
      </w:tr>
      <w:tr w:rsidR="0035547C" w:rsidRPr="0035547C">
        <w:tc>
          <w:tcPr>
            <w:tcW w:w="680" w:type="dxa"/>
          </w:tcPr>
          <w:p w:rsidR="00151007" w:rsidRPr="0035547C" w:rsidRDefault="00151007">
            <w:pPr>
              <w:pStyle w:val="ConsPlusNormal"/>
              <w:jc w:val="center"/>
            </w:pPr>
            <w:r w:rsidRPr="0035547C">
              <w:t>8607.</w:t>
            </w:r>
          </w:p>
        </w:tc>
        <w:tc>
          <w:tcPr>
            <w:tcW w:w="8391" w:type="dxa"/>
          </w:tcPr>
          <w:p w:rsidR="00151007" w:rsidRPr="0035547C" w:rsidRDefault="00151007">
            <w:pPr>
              <w:pStyle w:val="ConsPlusNormal"/>
              <w:jc w:val="both"/>
            </w:pPr>
            <w:r w:rsidRPr="0035547C">
              <w:t>Какая информация содержится в градостроительном плане земельного участка?</w:t>
            </w:r>
          </w:p>
        </w:tc>
      </w:tr>
      <w:tr w:rsidR="0035547C" w:rsidRPr="0035547C">
        <w:tc>
          <w:tcPr>
            <w:tcW w:w="680" w:type="dxa"/>
          </w:tcPr>
          <w:p w:rsidR="00151007" w:rsidRPr="0035547C" w:rsidRDefault="00151007">
            <w:pPr>
              <w:pStyle w:val="ConsPlusNormal"/>
              <w:jc w:val="center"/>
            </w:pPr>
            <w:r w:rsidRPr="0035547C">
              <w:t>8608.</w:t>
            </w:r>
          </w:p>
        </w:tc>
        <w:tc>
          <w:tcPr>
            <w:tcW w:w="8391" w:type="dxa"/>
          </w:tcPr>
          <w:p w:rsidR="00151007" w:rsidRPr="0035547C" w:rsidRDefault="00151007">
            <w:pPr>
              <w:pStyle w:val="ConsPlusNormal"/>
              <w:jc w:val="both"/>
            </w:pPr>
            <w:r w:rsidRPr="0035547C">
              <w:t>На какой срок технические средства оповещения населения должны обеспечивать сохранение работоспособности при отключении централизованного энергоснабжения?</w:t>
            </w:r>
          </w:p>
        </w:tc>
      </w:tr>
      <w:tr w:rsidR="0035547C" w:rsidRPr="0035547C">
        <w:tc>
          <w:tcPr>
            <w:tcW w:w="680" w:type="dxa"/>
          </w:tcPr>
          <w:p w:rsidR="00151007" w:rsidRPr="0035547C" w:rsidRDefault="00151007">
            <w:pPr>
              <w:pStyle w:val="ConsPlusNormal"/>
              <w:jc w:val="center"/>
            </w:pPr>
            <w:r w:rsidRPr="0035547C">
              <w:t>8609.</w:t>
            </w:r>
          </w:p>
        </w:tc>
        <w:tc>
          <w:tcPr>
            <w:tcW w:w="8391" w:type="dxa"/>
          </w:tcPr>
          <w:p w:rsidR="00151007" w:rsidRPr="0035547C" w:rsidRDefault="00151007">
            <w:pPr>
              <w:pStyle w:val="ConsPlusNormal"/>
              <w:jc w:val="both"/>
            </w:pPr>
            <w:r w:rsidRPr="0035547C">
              <w:t xml:space="preserve">На сколько опрессовочное давление на трубы в скважине должно превышать </w:t>
            </w:r>
            <w:r w:rsidRPr="0035547C">
              <w:lastRenderedPageBreak/>
              <w:t>возможное давление, возникающее при ликвидации нефтегазоводопроявлений и открытых фонтанов?</w:t>
            </w:r>
          </w:p>
        </w:tc>
      </w:tr>
      <w:tr w:rsidR="0035547C" w:rsidRPr="0035547C">
        <w:tc>
          <w:tcPr>
            <w:tcW w:w="680" w:type="dxa"/>
          </w:tcPr>
          <w:p w:rsidR="00151007" w:rsidRPr="0035547C" w:rsidRDefault="00151007">
            <w:pPr>
              <w:pStyle w:val="ConsPlusNormal"/>
              <w:jc w:val="center"/>
            </w:pPr>
            <w:r w:rsidRPr="0035547C">
              <w:lastRenderedPageBreak/>
              <w:t>8610.</w:t>
            </w:r>
          </w:p>
        </w:tc>
        <w:tc>
          <w:tcPr>
            <w:tcW w:w="8391" w:type="dxa"/>
          </w:tcPr>
          <w:p w:rsidR="00151007" w:rsidRPr="0035547C" w:rsidRDefault="00151007">
            <w:pPr>
              <w:pStyle w:val="ConsPlusNormal"/>
              <w:jc w:val="both"/>
            </w:pPr>
            <w:r w:rsidRPr="0035547C">
              <w:t>Какую величину не должна превышать средняя погрешность определения планового положения объекта?</w:t>
            </w:r>
          </w:p>
        </w:tc>
      </w:tr>
      <w:tr w:rsidR="0035547C" w:rsidRPr="0035547C">
        <w:tc>
          <w:tcPr>
            <w:tcW w:w="680" w:type="dxa"/>
          </w:tcPr>
          <w:p w:rsidR="00151007" w:rsidRPr="0035547C" w:rsidRDefault="00151007">
            <w:pPr>
              <w:pStyle w:val="ConsPlusNormal"/>
              <w:jc w:val="center"/>
            </w:pPr>
            <w:r w:rsidRPr="0035547C">
              <w:t>8611.</w:t>
            </w:r>
          </w:p>
        </w:tc>
        <w:tc>
          <w:tcPr>
            <w:tcW w:w="8391" w:type="dxa"/>
          </w:tcPr>
          <w:p w:rsidR="00151007" w:rsidRPr="0035547C" w:rsidRDefault="00151007">
            <w:pPr>
              <w:pStyle w:val="ConsPlusNormal"/>
              <w:jc w:val="both"/>
            </w:pPr>
            <w:r w:rsidRPr="0035547C">
              <w:t>Какие показатели следует учитывать при определении напряженно-деформированного состояния бетонных и железобетонных плотин и их оснований?</w:t>
            </w:r>
          </w:p>
        </w:tc>
      </w:tr>
      <w:tr w:rsidR="0035547C" w:rsidRPr="0035547C">
        <w:tc>
          <w:tcPr>
            <w:tcW w:w="680" w:type="dxa"/>
          </w:tcPr>
          <w:p w:rsidR="00151007" w:rsidRPr="0035547C" w:rsidRDefault="00151007">
            <w:pPr>
              <w:pStyle w:val="ConsPlusNormal"/>
              <w:jc w:val="center"/>
            </w:pPr>
            <w:r w:rsidRPr="0035547C">
              <w:t>8612.</w:t>
            </w:r>
          </w:p>
        </w:tc>
        <w:tc>
          <w:tcPr>
            <w:tcW w:w="8391" w:type="dxa"/>
          </w:tcPr>
          <w:p w:rsidR="00151007" w:rsidRPr="0035547C" w:rsidRDefault="00151007">
            <w:pPr>
              <w:pStyle w:val="ConsPlusNormal"/>
              <w:jc w:val="both"/>
            </w:pPr>
            <w:r w:rsidRPr="0035547C">
              <w:t>Какие вещества и материалы относятся к горючим (сгораемым)?</w:t>
            </w:r>
          </w:p>
        </w:tc>
      </w:tr>
      <w:tr w:rsidR="0035547C" w:rsidRPr="0035547C">
        <w:tc>
          <w:tcPr>
            <w:tcW w:w="680" w:type="dxa"/>
          </w:tcPr>
          <w:p w:rsidR="00151007" w:rsidRPr="0035547C" w:rsidRDefault="00151007">
            <w:pPr>
              <w:pStyle w:val="ConsPlusNormal"/>
              <w:jc w:val="center"/>
            </w:pPr>
            <w:r w:rsidRPr="0035547C">
              <w:t>8613.</w:t>
            </w:r>
          </w:p>
        </w:tc>
        <w:tc>
          <w:tcPr>
            <w:tcW w:w="8391" w:type="dxa"/>
          </w:tcPr>
          <w:p w:rsidR="00151007" w:rsidRPr="0035547C" w:rsidRDefault="00151007">
            <w:pPr>
              <w:pStyle w:val="ConsPlusNormal"/>
              <w:jc w:val="both"/>
            </w:pPr>
            <w:r w:rsidRPr="0035547C">
              <w:t>На каких участках дороги могут располагаться малые и средние мостовые сооружения?</w:t>
            </w:r>
          </w:p>
        </w:tc>
      </w:tr>
      <w:tr w:rsidR="0035547C" w:rsidRPr="0035547C">
        <w:tc>
          <w:tcPr>
            <w:tcW w:w="680" w:type="dxa"/>
          </w:tcPr>
          <w:p w:rsidR="00151007" w:rsidRPr="0035547C" w:rsidRDefault="00151007">
            <w:pPr>
              <w:pStyle w:val="ConsPlusNormal"/>
              <w:jc w:val="center"/>
            </w:pPr>
            <w:r w:rsidRPr="0035547C">
              <w:t>8614.</w:t>
            </w:r>
          </w:p>
        </w:tc>
        <w:tc>
          <w:tcPr>
            <w:tcW w:w="8391" w:type="dxa"/>
          </w:tcPr>
          <w:p w:rsidR="00151007" w:rsidRPr="0035547C" w:rsidRDefault="00151007">
            <w:pPr>
              <w:pStyle w:val="ConsPlusNormal"/>
              <w:jc w:val="both"/>
            </w:pPr>
            <w:r w:rsidRPr="0035547C">
              <w:t>Какие требования предъявляются к содержанию графической части раздела "мероприятия по охране окружающей среды" линейных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8615.</w:t>
            </w:r>
          </w:p>
        </w:tc>
        <w:tc>
          <w:tcPr>
            <w:tcW w:w="8391" w:type="dxa"/>
          </w:tcPr>
          <w:p w:rsidR="00151007" w:rsidRPr="0035547C" w:rsidRDefault="00151007">
            <w:pPr>
              <w:pStyle w:val="ConsPlusNormal"/>
              <w:jc w:val="both"/>
            </w:pPr>
            <w:r w:rsidRPr="0035547C">
              <w:t>Какую скорость снижения уровня воды в выработке допускается предусматривать для обеспечения устойчивости бортов и дна выработок в нескальных породах при их разработке или осушении, исключения суффозионных процессов при его глубине от непониженного уровня подземных вод от 5 м до 10 м и коэффициенте фильтрации пород свыше 20 м/сут?</w:t>
            </w:r>
          </w:p>
        </w:tc>
      </w:tr>
      <w:tr w:rsidR="0035547C" w:rsidRPr="0035547C">
        <w:tc>
          <w:tcPr>
            <w:tcW w:w="680" w:type="dxa"/>
          </w:tcPr>
          <w:p w:rsidR="00151007" w:rsidRPr="0035547C" w:rsidRDefault="00151007">
            <w:pPr>
              <w:pStyle w:val="ConsPlusNormal"/>
              <w:jc w:val="center"/>
            </w:pPr>
            <w:r w:rsidRPr="0035547C">
              <w:t>8616.</w:t>
            </w:r>
          </w:p>
        </w:tc>
        <w:tc>
          <w:tcPr>
            <w:tcW w:w="8391" w:type="dxa"/>
          </w:tcPr>
          <w:p w:rsidR="00151007" w:rsidRPr="0035547C" w:rsidRDefault="00151007">
            <w:pPr>
              <w:pStyle w:val="ConsPlusNormal"/>
              <w:jc w:val="both"/>
            </w:pPr>
            <w:r w:rsidRPr="0035547C">
              <w:t>Какая должна быть ширина коридоров в лечебных учреждениях?</w:t>
            </w:r>
          </w:p>
        </w:tc>
      </w:tr>
      <w:tr w:rsidR="0035547C" w:rsidRPr="0035547C">
        <w:tc>
          <w:tcPr>
            <w:tcW w:w="680" w:type="dxa"/>
          </w:tcPr>
          <w:p w:rsidR="00151007" w:rsidRPr="0035547C" w:rsidRDefault="00151007">
            <w:pPr>
              <w:pStyle w:val="ConsPlusNormal"/>
              <w:jc w:val="center"/>
            </w:pPr>
            <w:r w:rsidRPr="0035547C">
              <w:t>8617.</w:t>
            </w:r>
          </w:p>
        </w:tc>
        <w:tc>
          <w:tcPr>
            <w:tcW w:w="8391" w:type="dxa"/>
          </w:tcPr>
          <w:p w:rsidR="00151007" w:rsidRPr="0035547C" w:rsidRDefault="00151007">
            <w:pPr>
              <w:pStyle w:val="ConsPlusNormal"/>
              <w:jc w:val="both"/>
            </w:pPr>
            <w:r w:rsidRPr="0035547C">
              <w:t>В каких зданиях (помещениях) допускается не предусматривать внутренний противопожарный водопровод?</w:t>
            </w:r>
          </w:p>
        </w:tc>
      </w:tr>
      <w:tr w:rsidR="0035547C" w:rsidRPr="0035547C">
        <w:tc>
          <w:tcPr>
            <w:tcW w:w="680" w:type="dxa"/>
          </w:tcPr>
          <w:p w:rsidR="00151007" w:rsidRPr="0035547C" w:rsidRDefault="00151007">
            <w:pPr>
              <w:pStyle w:val="ConsPlusNormal"/>
              <w:jc w:val="center"/>
            </w:pPr>
            <w:r w:rsidRPr="0035547C">
              <w:t>8618.</w:t>
            </w:r>
          </w:p>
        </w:tc>
        <w:tc>
          <w:tcPr>
            <w:tcW w:w="8391" w:type="dxa"/>
          </w:tcPr>
          <w:p w:rsidR="00151007" w:rsidRPr="0035547C" w:rsidRDefault="00151007">
            <w:pPr>
              <w:pStyle w:val="ConsPlusNormal"/>
              <w:jc w:val="both"/>
            </w:pPr>
            <w:r w:rsidRPr="0035547C">
              <w:t>Что обязаны осуществлять должностные лица, осуществляющие государственный метрологический надзор?</w:t>
            </w:r>
          </w:p>
        </w:tc>
      </w:tr>
      <w:tr w:rsidR="0035547C" w:rsidRPr="0035547C">
        <w:tc>
          <w:tcPr>
            <w:tcW w:w="680" w:type="dxa"/>
          </w:tcPr>
          <w:p w:rsidR="00151007" w:rsidRPr="0035547C" w:rsidRDefault="00151007">
            <w:pPr>
              <w:pStyle w:val="ConsPlusNormal"/>
              <w:jc w:val="center"/>
            </w:pPr>
            <w:r w:rsidRPr="0035547C">
              <w:t>8619.</w:t>
            </w:r>
          </w:p>
        </w:tc>
        <w:tc>
          <w:tcPr>
            <w:tcW w:w="8391" w:type="dxa"/>
          </w:tcPr>
          <w:p w:rsidR="00151007" w:rsidRPr="0035547C" w:rsidRDefault="00151007">
            <w:pPr>
              <w:pStyle w:val="ConsPlusNormal"/>
              <w:jc w:val="both"/>
            </w:pPr>
            <w:r w:rsidRPr="0035547C">
              <w:t>С какой целью следует выполнять расчеты и проектирование оснований подземных частей сооружений, размещаемых вблизи окружающей застройки?</w:t>
            </w:r>
          </w:p>
        </w:tc>
      </w:tr>
      <w:tr w:rsidR="0035547C" w:rsidRPr="0035547C">
        <w:tc>
          <w:tcPr>
            <w:tcW w:w="680" w:type="dxa"/>
          </w:tcPr>
          <w:p w:rsidR="00151007" w:rsidRPr="0035547C" w:rsidRDefault="00151007">
            <w:pPr>
              <w:pStyle w:val="ConsPlusNormal"/>
              <w:jc w:val="center"/>
            </w:pPr>
            <w:r w:rsidRPr="0035547C">
              <w:t>8620.</w:t>
            </w:r>
          </w:p>
        </w:tc>
        <w:tc>
          <w:tcPr>
            <w:tcW w:w="8391" w:type="dxa"/>
          </w:tcPr>
          <w:p w:rsidR="00151007" w:rsidRPr="0035547C" w:rsidRDefault="00151007">
            <w:pPr>
              <w:pStyle w:val="ConsPlusNormal"/>
              <w:jc w:val="both"/>
            </w:pPr>
            <w:r w:rsidRPr="0035547C">
              <w:t>В каких зонах не допускается размещение организаций по добыче и переработке угля?</w:t>
            </w:r>
          </w:p>
        </w:tc>
      </w:tr>
      <w:tr w:rsidR="0035547C" w:rsidRPr="0035547C">
        <w:tc>
          <w:tcPr>
            <w:tcW w:w="680" w:type="dxa"/>
          </w:tcPr>
          <w:p w:rsidR="00151007" w:rsidRPr="0035547C" w:rsidRDefault="00151007">
            <w:pPr>
              <w:pStyle w:val="ConsPlusNormal"/>
              <w:jc w:val="center"/>
            </w:pPr>
            <w:r w:rsidRPr="0035547C">
              <w:t>8621.</w:t>
            </w:r>
          </w:p>
        </w:tc>
        <w:tc>
          <w:tcPr>
            <w:tcW w:w="8391" w:type="dxa"/>
          </w:tcPr>
          <w:p w:rsidR="00151007" w:rsidRPr="0035547C" w:rsidRDefault="00151007">
            <w:pPr>
              <w:pStyle w:val="ConsPlusNormal"/>
              <w:jc w:val="both"/>
            </w:pPr>
            <w:r w:rsidRPr="0035547C">
              <w:t>Что не должно быть включено в состав раздела "Перечень мероприятий по охране окружающей среды" для объектов производственного назначения?</w:t>
            </w:r>
          </w:p>
        </w:tc>
      </w:tr>
      <w:tr w:rsidR="0035547C" w:rsidRPr="0035547C">
        <w:tc>
          <w:tcPr>
            <w:tcW w:w="680" w:type="dxa"/>
          </w:tcPr>
          <w:p w:rsidR="00151007" w:rsidRPr="0035547C" w:rsidRDefault="00151007">
            <w:pPr>
              <w:pStyle w:val="ConsPlusNormal"/>
              <w:jc w:val="center"/>
            </w:pPr>
            <w:r w:rsidRPr="0035547C">
              <w:t>8622.</w:t>
            </w:r>
          </w:p>
        </w:tc>
        <w:tc>
          <w:tcPr>
            <w:tcW w:w="8391" w:type="dxa"/>
          </w:tcPr>
          <w:p w:rsidR="00151007" w:rsidRPr="0035547C" w:rsidRDefault="00151007">
            <w:pPr>
              <w:pStyle w:val="ConsPlusNormal"/>
              <w:jc w:val="both"/>
            </w:pPr>
            <w:r w:rsidRPr="0035547C">
              <w:t>Какая оценка процессов и явлений должна выполняться при выборе вариантов пунктов размещения атомной электростанции?</w:t>
            </w:r>
          </w:p>
        </w:tc>
      </w:tr>
      <w:tr w:rsidR="0035547C" w:rsidRPr="0035547C">
        <w:tc>
          <w:tcPr>
            <w:tcW w:w="680" w:type="dxa"/>
          </w:tcPr>
          <w:p w:rsidR="00151007" w:rsidRPr="0035547C" w:rsidRDefault="00151007">
            <w:pPr>
              <w:pStyle w:val="ConsPlusNormal"/>
              <w:jc w:val="center"/>
            </w:pPr>
            <w:r w:rsidRPr="0035547C">
              <w:t>8623.</w:t>
            </w:r>
          </w:p>
        </w:tc>
        <w:tc>
          <w:tcPr>
            <w:tcW w:w="8391" w:type="dxa"/>
          </w:tcPr>
          <w:p w:rsidR="00151007" w:rsidRPr="0035547C" w:rsidRDefault="00151007">
            <w:pPr>
              <w:pStyle w:val="ConsPlusNormal"/>
              <w:jc w:val="both"/>
            </w:pPr>
            <w:r w:rsidRPr="0035547C">
              <w:t>Что включает в себя государственная охрана объектов культурного наследия?</w:t>
            </w:r>
          </w:p>
        </w:tc>
      </w:tr>
      <w:tr w:rsidR="0035547C" w:rsidRPr="0035547C">
        <w:tc>
          <w:tcPr>
            <w:tcW w:w="680" w:type="dxa"/>
          </w:tcPr>
          <w:p w:rsidR="00151007" w:rsidRPr="0035547C" w:rsidRDefault="00151007">
            <w:pPr>
              <w:pStyle w:val="ConsPlusNormal"/>
              <w:jc w:val="center"/>
            </w:pPr>
            <w:r w:rsidRPr="0035547C">
              <w:t>8624.</w:t>
            </w:r>
          </w:p>
        </w:tc>
        <w:tc>
          <w:tcPr>
            <w:tcW w:w="8391" w:type="dxa"/>
          </w:tcPr>
          <w:p w:rsidR="00151007" w:rsidRPr="0035547C" w:rsidRDefault="00151007">
            <w:pPr>
              <w:pStyle w:val="ConsPlusNormal"/>
              <w:jc w:val="both"/>
            </w:pPr>
            <w:r w:rsidRPr="0035547C">
              <w:t>Какое количество фидеров допускается предусматривать для питания подстанции при главной насосной станции?</w:t>
            </w:r>
          </w:p>
        </w:tc>
      </w:tr>
      <w:tr w:rsidR="0035547C" w:rsidRPr="0035547C">
        <w:tc>
          <w:tcPr>
            <w:tcW w:w="680" w:type="dxa"/>
          </w:tcPr>
          <w:p w:rsidR="00151007" w:rsidRPr="0035547C" w:rsidRDefault="00151007">
            <w:pPr>
              <w:pStyle w:val="ConsPlusNormal"/>
              <w:jc w:val="center"/>
            </w:pPr>
            <w:r w:rsidRPr="0035547C">
              <w:t>8625.</w:t>
            </w:r>
          </w:p>
        </w:tc>
        <w:tc>
          <w:tcPr>
            <w:tcW w:w="8391" w:type="dxa"/>
          </w:tcPr>
          <w:p w:rsidR="00151007" w:rsidRPr="0035547C" w:rsidRDefault="00151007">
            <w:pPr>
              <w:pStyle w:val="ConsPlusNormal"/>
              <w:jc w:val="both"/>
            </w:pPr>
            <w:r w:rsidRPr="0035547C">
              <w:t>Допускается ли увеличение или уменьшение объема зрительных залов и аудиторий?</w:t>
            </w:r>
          </w:p>
        </w:tc>
      </w:tr>
      <w:tr w:rsidR="0035547C" w:rsidRPr="0035547C">
        <w:tc>
          <w:tcPr>
            <w:tcW w:w="680" w:type="dxa"/>
          </w:tcPr>
          <w:p w:rsidR="00151007" w:rsidRPr="0035547C" w:rsidRDefault="00151007">
            <w:pPr>
              <w:pStyle w:val="ConsPlusNormal"/>
              <w:jc w:val="center"/>
            </w:pPr>
            <w:r w:rsidRPr="0035547C">
              <w:t>8626.</w:t>
            </w:r>
          </w:p>
        </w:tc>
        <w:tc>
          <w:tcPr>
            <w:tcW w:w="8391" w:type="dxa"/>
          </w:tcPr>
          <w:p w:rsidR="00151007" w:rsidRPr="0035547C" w:rsidRDefault="00151007">
            <w:pPr>
              <w:pStyle w:val="ConsPlusNormal"/>
              <w:jc w:val="both"/>
            </w:pPr>
            <w:r w:rsidRPr="0035547C">
              <w:t>Что такое "общее программное обеспечение автоматизированной системы"?</w:t>
            </w:r>
          </w:p>
        </w:tc>
      </w:tr>
      <w:tr w:rsidR="0035547C" w:rsidRPr="0035547C">
        <w:tc>
          <w:tcPr>
            <w:tcW w:w="680" w:type="dxa"/>
          </w:tcPr>
          <w:p w:rsidR="00151007" w:rsidRPr="0035547C" w:rsidRDefault="00151007">
            <w:pPr>
              <w:pStyle w:val="ConsPlusNormal"/>
              <w:jc w:val="center"/>
            </w:pPr>
            <w:r w:rsidRPr="0035547C">
              <w:t>8627.</w:t>
            </w:r>
          </w:p>
        </w:tc>
        <w:tc>
          <w:tcPr>
            <w:tcW w:w="8391" w:type="dxa"/>
          </w:tcPr>
          <w:p w:rsidR="00151007" w:rsidRPr="0035547C" w:rsidRDefault="00151007">
            <w:pPr>
              <w:pStyle w:val="ConsPlusNormal"/>
              <w:jc w:val="both"/>
            </w:pPr>
            <w:r w:rsidRPr="0035547C">
              <w:t>Каким образом должны располагаться сборные и обходные шины, а также все виды секционных шин в распределительных устройствах напряжением 6 - 220 кВ при переменном трехфазном токе при вертикальном расположении (в одной плоскости или треугольником)?</w:t>
            </w:r>
          </w:p>
        </w:tc>
      </w:tr>
      <w:tr w:rsidR="0035547C" w:rsidRPr="0035547C">
        <w:tc>
          <w:tcPr>
            <w:tcW w:w="680" w:type="dxa"/>
          </w:tcPr>
          <w:p w:rsidR="00151007" w:rsidRPr="0035547C" w:rsidRDefault="00151007">
            <w:pPr>
              <w:pStyle w:val="ConsPlusNormal"/>
              <w:jc w:val="center"/>
            </w:pPr>
            <w:r w:rsidRPr="0035547C">
              <w:t>8628.</w:t>
            </w:r>
          </w:p>
        </w:tc>
        <w:tc>
          <w:tcPr>
            <w:tcW w:w="8391" w:type="dxa"/>
          </w:tcPr>
          <w:p w:rsidR="00151007" w:rsidRPr="0035547C" w:rsidRDefault="00151007">
            <w:pPr>
              <w:pStyle w:val="ConsPlusNormal"/>
              <w:jc w:val="both"/>
            </w:pPr>
            <w:r w:rsidRPr="0035547C">
              <w:t xml:space="preserve">Какую вентиляцию следует предусматривать в помещении холодильных установок, </w:t>
            </w:r>
            <w:r w:rsidRPr="0035547C">
              <w:lastRenderedPageBreak/>
              <w:t>рассчитанную на удаление избытков теплоты?</w:t>
            </w:r>
          </w:p>
        </w:tc>
      </w:tr>
      <w:tr w:rsidR="0035547C" w:rsidRPr="0035547C">
        <w:tc>
          <w:tcPr>
            <w:tcW w:w="680" w:type="dxa"/>
          </w:tcPr>
          <w:p w:rsidR="00151007" w:rsidRPr="0035547C" w:rsidRDefault="00151007">
            <w:pPr>
              <w:pStyle w:val="ConsPlusNormal"/>
              <w:jc w:val="center"/>
            </w:pPr>
            <w:r w:rsidRPr="0035547C">
              <w:lastRenderedPageBreak/>
              <w:t>8629.</w:t>
            </w:r>
          </w:p>
        </w:tc>
        <w:tc>
          <w:tcPr>
            <w:tcW w:w="8391" w:type="dxa"/>
          </w:tcPr>
          <w:p w:rsidR="00151007" w:rsidRPr="0035547C" w:rsidRDefault="00151007">
            <w:pPr>
              <w:pStyle w:val="ConsPlusNormal"/>
              <w:jc w:val="both"/>
            </w:pPr>
            <w:r w:rsidRPr="0035547C">
              <w:t>Какая расчетная продолжительность тушения пожара для открытых складов лесоматериалов?</w:t>
            </w:r>
          </w:p>
        </w:tc>
      </w:tr>
      <w:tr w:rsidR="0035547C" w:rsidRPr="0035547C">
        <w:tc>
          <w:tcPr>
            <w:tcW w:w="680" w:type="dxa"/>
          </w:tcPr>
          <w:p w:rsidR="00151007" w:rsidRPr="0035547C" w:rsidRDefault="00151007">
            <w:pPr>
              <w:pStyle w:val="ConsPlusNormal"/>
              <w:jc w:val="center"/>
            </w:pPr>
            <w:r w:rsidRPr="0035547C">
              <w:t>8630.</w:t>
            </w:r>
          </w:p>
        </w:tc>
        <w:tc>
          <w:tcPr>
            <w:tcW w:w="8391" w:type="dxa"/>
          </w:tcPr>
          <w:p w:rsidR="00151007" w:rsidRPr="0035547C" w:rsidRDefault="00151007">
            <w:pPr>
              <w:pStyle w:val="ConsPlusNormal"/>
              <w:jc w:val="both"/>
            </w:pPr>
            <w:r w:rsidRPr="0035547C">
              <w:t>С учетом чего назначается высота технических этажей?</w:t>
            </w:r>
          </w:p>
        </w:tc>
      </w:tr>
      <w:tr w:rsidR="0035547C" w:rsidRPr="0035547C">
        <w:tc>
          <w:tcPr>
            <w:tcW w:w="680" w:type="dxa"/>
          </w:tcPr>
          <w:p w:rsidR="00151007" w:rsidRPr="0035547C" w:rsidRDefault="00151007">
            <w:pPr>
              <w:pStyle w:val="ConsPlusNormal"/>
              <w:jc w:val="center"/>
            </w:pPr>
            <w:r w:rsidRPr="0035547C">
              <w:t>8631.</w:t>
            </w:r>
          </w:p>
        </w:tc>
        <w:tc>
          <w:tcPr>
            <w:tcW w:w="8391" w:type="dxa"/>
          </w:tcPr>
          <w:p w:rsidR="00151007" w:rsidRPr="0035547C" w:rsidRDefault="00151007">
            <w:pPr>
              <w:pStyle w:val="ConsPlusNormal"/>
              <w:jc w:val="both"/>
            </w:pPr>
            <w:r w:rsidRPr="0035547C">
              <w:t>Какие следует представить результаты анализа радиационных последствий нарушений, возможных при выводе из эксплуатации промышленных урано-графитовых реакторов?</w:t>
            </w:r>
          </w:p>
        </w:tc>
      </w:tr>
      <w:tr w:rsidR="0035547C" w:rsidRPr="0035547C">
        <w:tc>
          <w:tcPr>
            <w:tcW w:w="680" w:type="dxa"/>
          </w:tcPr>
          <w:p w:rsidR="00151007" w:rsidRPr="0035547C" w:rsidRDefault="00151007">
            <w:pPr>
              <w:pStyle w:val="ConsPlusNormal"/>
              <w:jc w:val="center"/>
            </w:pPr>
            <w:r w:rsidRPr="0035547C">
              <w:t>8632.</w:t>
            </w:r>
          </w:p>
        </w:tc>
        <w:tc>
          <w:tcPr>
            <w:tcW w:w="8391" w:type="dxa"/>
          </w:tcPr>
          <w:p w:rsidR="00151007" w:rsidRPr="0035547C" w:rsidRDefault="00151007">
            <w:pPr>
              <w:pStyle w:val="ConsPlusNormal"/>
              <w:jc w:val="both"/>
            </w:pPr>
            <w:r w:rsidRPr="0035547C">
              <w:t>Какое наибольшее расстояние от любой точки залов различного объема без мест для зрителей (залы ожиданий для посетителей, отдыха) до ближайшего эвакуационного выхода следует принимать?</w:t>
            </w:r>
          </w:p>
        </w:tc>
      </w:tr>
      <w:tr w:rsidR="0035547C" w:rsidRPr="0035547C">
        <w:tc>
          <w:tcPr>
            <w:tcW w:w="680" w:type="dxa"/>
          </w:tcPr>
          <w:p w:rsidR="00151007" w:rsidRPr="0035547C" w:rsidRDefault="00151007">
            <w:pPr>
              <w:pStyle w:val="ConsPlusNormal"/>
              <w:jc w:val="center"/>
            </w:pPr>
            <w:r w:rsidRPr="0035547C">
              <w:t>8633.</w:t>
            </w:r>
          </w:p>
        </w:tc>
        <w:tc>
          <w:tcPr>
            <w:tcW w:w="8391" w:type="dxa"/>
          </w:tcPr>
          <w:p w:rsidR="00151007" w:rsidRPr="0035547C" w:rsidRDefault="00151007">
            <w:pPr>
              <w:pStyle w:val="ConsPlusNormal"/>
              <w:jc w:val="both"/>
            </w:pPr>
            <w:r w:rsidRPr="0035547C">
              <w:t>На каком расстоянии в конструкциях открытого способа работ следует предусматривать устройство деформационных швов?</w:t>
            </w:r>
          </w:p>
        </w:tc>
      </w:tr>
      <w:tr w:rsidR="0035547C" w:rsidRPr="0035547C">
        <w:tc>
          <w:tcPr>
            <w:tcW w:w="680" w:type="dxa"/>
          </w:tcPr>
          <w:p w:rsidR="00151007" w:rsidRPr="0035547C" w:rsidRDefault="00151007">
            <w:pPr>
              <w:pStyle w:val="ConsPlusNormal"/>
              <w:jc w:val="center"/>
            </w:pPr>
            <w:r w:rsidRPr="0035547C">
              <w:t>8634.</w:t>
            </w:r>
          </w:p>
        </w:tc>
        <w:tc>
          <w:tcPr>
            <w:tcW w:w="8391" w:type="dxa"/>
          </w:tcPr>
          <w:p w:rsidR="00151007" w:rsidRPr="0035547C" w:rsidRDefault="00151007">
            <w:pPr>
              <w:pStyle w:val="ConsPlusNormal"/>
              <w:jc w:val="both"/>
            </w:pPr>
            <w:r w:rsidRPr="0035547C">
              <w:t>Какие сведения и данные должно содержать задание на выполнение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8635.</w:t>
            </w:r>
          </w:p>
        </w:tc>
        <w:tc>
          <w:tcPr>
            <w:tcW w:w="8391" w:type="dxa"/>
          </w:tcPr>
          <w:p w:rsidR="00151007" w:rsidRPr="0035547C" w:rsidRDefault="00151007">
            <w:pPr>
              <w:pStyle w:val="ConsPlusNormal"/>
              <w:jc w:val="both"/>
            </w:pPr>
            <w:r w:rsidRPr="0035547C">
              <w:t>Через какие промежутки должны быть предусмотрены пересечения и примыкания на дорогах вне пределов населенных пунктов?</w:t>
            </w:r>
          </w:p>
        </w:tc>
      </w:tr>
      <w:tr w:rsidR="0035547C" w:rsidRPr="0035547C">
        <w:tc>
          <w:tcPr>
            <w:tcW w:w="680" w:type="dxa"/>
          </w:tcPr>
          <w:p w:rsidR="00151007" w:rsidRPr="0035547C" w:rsidRDefault="00151007">
            <w:pPr>
              <w:pStyle w:val="ConsPlusNormal"/>
              <w:jc w:val="center"/>
            </w:pPr>
            <w:r w:rsidRPr="0035547C">
              <w:t>8636.</w:t>
            </w:r>
          </w:p>
        </w:tc>
        <w:tc>
          <w:tcPr>
            <w:tcW w:w="8391" w:type="dxa"/>
          </w:tcPr>
          <w:p w:rsidR="00151007" w:rsidRPr="0035547C" w:rsidRDefault="00151007">
            <w:pPr>
              <w:pStyle w:val="ConsPlusNormal"/>
              <w:jc w:val="both"/>
            </w:pPr>
            <w:r w:rsidRPr="0035547C">
              <w:t>Какие опасные вещества, обращающиеся на опасных производственных объектах, не относятся к токсичным веществам?</w:t>
            </w:r>
          </w:p>
        </w:tc>
      </w:tr>
      <w:tr w:rsidR="0035547C" w:rsidRPr="0035547C">
        <w:tc>
          <w:tcPr>
            <w:tcW w:w="680" w:type="dxa"/>
          </w:tcPr>
          <w:p w:rsidR="00151007" w:rsidRPr="0035547C" w:rsidRDefault="00151007">
            <w:pPr>
              <w:pStyle w:val="ConsPlusNormal"/>
              <w:jc w:val="center"/>
            </w:pPr>
            <w:r w:rsidRPr="0035547C">
              <w:t>8637.</w:t>
            </w:r>
          </w:p>
        </w:tc>
        <w:tc>
          <w:tcPr>
            <w:tcW w:w="8391" w:type="dxa"/>
          </w:tcPr>
          <w:p w:rsidR="00151007" w:rsidRPr="0035547C" w:rsidRDefault="00151007">
            <w:pPr>
              <w:pStyle w:val="ConsPlusNormal"/>
              <w:jc w:val="both"/>
            </w:pPr>
            <w:r w:rsidRPr="0035547C">
              <w:t>Что следует устраивать в строящихся тоннелях длиной свыше 100 м с односторонним движением со скоростью более 100 км/ч (для железнодорожных) и 90 км/ч (для автодорожных) во въездной зоне?</w:t>
            </w:r>
          </w:p>
        </w:tc>
      </w:tr>
      <w:tr w:rsidR="0035547C" w:rsidRPr="0035547C">
        <w:tc>
          <w:tcPr>
            <w:tcW w:w="680" w:type="dxa"/>
          </w:tcPr>
          <w:p w:rsidR="00151007" w:rsidRPr="0035547C" w:rsidRDefault="00151007">
            <w:pPr>
              <w:pStyle w:val="ConsPlusNormal"/>
              <w:jc w:val="center"/>
            </w:pPr>
            <w:r w:rsidRPr="0035547C">
              <w:t>8638.</w:t>
            </w:r>
          </w:p>
        </w:tc>
        <w:tc>
          <w:tcPr>
            <w:tcW w:w="8391" w:type="dxa"/>
          </w:tcPr>
          <w:p w:rsidR="00151007" w:rsidRPr="0035547C" w:rsidRDefault="00151007">
            <w:pPr>
              <w:pStyle w:val="ConsPlusNormal"/>
              <w:jc w:val="both"/>
            </w:pPr>
            <w:r w:rsidRPr="0035547C">
              <w:t>При каких режимах следует определять тепловые нагрузки для расчета и выбора оборудования котельной?</w:t>
            </w:r>
          </w:p>
        </w:tc>
      </w:tr>
      <w:tr w:rsidR="0035547C" w:rsidRPr="0035547C">
        <w:tc>
          <w:tcPr>
            <w:tcW w:w="680" w:type="dxa"/>
          </w:tcPr>
          <w:p w:rsidR="00151007" w:rsidRPr="0035547C" w:rsidRDefault="00151007">
            <w:pPr>
              <w:pStyle w:val="ConsPlusNormal"/>
              <w:jc w:val="center"/>
            </w:pPr>
            <w:r w:rsidRPr="0035547C">
              <w:t>8639.</w:t>
            </w:r>
          </w:p>
        </w:tc>
        <w:tc>
          <w:tcPr>
            <w:tcW w:w="8391" w:type="dxa"/>
          </w:tcPr>
          <w:p w:rsidR="00151007" w:rsidRPr="0035547C" w:rsidRDefault="00151007">
            <w:pPr>
              <w:pStyle w:val="ConsPlusNormal"/>
              <w:jc w:val="both"/>
            </w:pPr>
            <w:r w:rsidRPr="0035547C">
              <w:t>Какая документация подлежит нормоконтролю?</w:t>
            </w:r>
          </w:p>
        </w:tc>
      </w:tr>
      <w:tr w:rsidR="0035547C" w:rsidRPr="0035547C">
        <w:tc>
          <w:tcPr>
            <w:tcW w:w="680" w:type="dxa"/>
          </w:tcPr>
          <w:p w:rsidR="00151007" w:rsidRPr="0035547C" w:rsidRDefault="00151007">
            <w:pPr>
              <w:pStyle w:val="ConsPlusNormal"/>
              <w:jc w:val="center"/>
            </w:pPr>
            <w:r w:rsidRPr="0035547C">
              <w:t>8640.</w:t>
            </w:r>
          </w:p>
        </w:tc>
        <w:tc>
          <w:tcPr>
            <w:tcW w:w="8391" w:type="dxa"/>
          </w:tcPr>
          <w:p w:rsidR="00151007" w:rsidRPr="0035547C" w:rsidRDefault="00151007">
            <w:pPr>
              <w:pStyle w:val="ConsPlusNormal"/>
              <w:jc w:val="both"/>
            </w:pPr>
            <w:r w:rsidRPr="0035547C">
              <w:t>Какие должны иметь параметры покрытия съездов и въездов на подходах к дорогам категорий IБ, IВ, II и III?</w:t>
            </w:r>
          </w:p>
        </w:tc>
      </w:tr>
      <w:tr w:rsidR="0035547C" w:rsidRPr="0035547C">
        <w:tc>
          <w:tcPr>
            <w:tcW w:w="680" w:type="dxa"/>
          </w:tcPr>
          <w:p w:rsidR="00151007" w:rsidRPr="0035547C" w:rsidRDefault="00151007">
            <w:pPr>
              <w:pStyle w:val="ConsPlusNormal"/>
              <w:jc w:val="center"/>
            </w:pPr>
            <w:r w:rsidRPr="0035547C">
              <w:t>8641.</w:t>
            </w:r>
          </w:p>
        </w:tc>
        <w:tc>
          <w:tcPr>
            <w:tcW w:w="8391" w:type="dxa"/>
          </w:tcPr>
          <w:p w:rsidR="00151007" w:rsidRPr="0035547C" w:rsidRDefault="00151007">
            <w:pPr>
              <w:pStyle w:val="ConsPlusNormal"/>
              <w:jc w:val="both"/>
            </w:pPr>
            <w:r w:rsidRPr="0035547C">
              <w:t>Что обеспечивают системы вентиляции и кондиционирования воздуха в помещениях лечебных учреждений?</w:t>
            </w:r>
          </w:p>
        </w:tc>
      </w:tr>
      <w:tr w:rsidR="0035547C" w:rsidRPr="0035547C">
        <w:tc>
          <w:tcPr>
            <w:tcW w:w="680" w:type="dxa"/>
          </w:tcPr>
          <w:p w:rsidR="00151007" w:rsidRPr="0035547C" w:rsidRDefault="00151007">
            <w:pPr>
              <w:pStyle w:val="ConsPlusNormal"/>
              <w:jc w:val="center"/>
            </w:pPr>
            <w:r w:rsidRPr="0035547C">
              <w:t>8642.</w:t>
            </w:r>
          </w:p>
        </w:tc>
        <w:tc>
          <w:tcPr>
            <w:tcW w:w="8391" w:type="dxa"/>
          </w:tcPr>
          <w:p w:rsidR="00151007" w:rsidRPr="0035547C" w:rsidRDefault="00151007">
            <w:pPr>
              <w:pStyle w:val="ConsPlusNormal"/>
              <w:jc w:val="both"/>
            </w:pPr>
            <w:r w:rsidRPr="0035547C">
              <w:t>Какова допустимая высота установки штепсельных розеток и выключателей для светильников общего освещения в доступных для пребывания детей помещениях детских образовательных учреждений?</w:t>
            </w:r>
          </w:p>
        </w:tc>
      </w:tr>
      <w:tr w:rsidR="0035547C" w:rsidRPr="0035547C">
        <w:tc>
          <w:tcPr>
            <w:tcW w:w="680" w:type="dxa"/>
          </w:tcPr>
          <w:p w:rsidR="00151007" w:rsidRPr="0035547C" w:rsidRDefault="00151007">
            <w:pPr>
              <w:pStyle w:val="ConsPlusNormal"/>
              <w:jc w:val="center"/>
            </w:pPr>
            <w:r w:rsidRPr="0035547C">
              <w:t>8643.</w:t>
            </w:r>
          </w:p>
        </w:tc>
        <w:tc>
          <w:tcPr>
            <w:tcW w:w="8391" w:type="dxa"/>
          </w:tcPr>
          <w:p w:rsidR="00151007" w:rsidRPr="0035547C" w:rsidRDefault="00151007">
            <w:pPr>
              <w:pStyle w:val="ConsPlusNormal"/>
              <w:jc w:val="both"/>
            </w:pPr>
            <w:r w:rsidRPr="0035547C">
              <w:t>Что входит в состав групповой баллонной установки?</w:t>
            </w:r>
          </w:p>
        </w:tc>
      </w:tr>
      <w:tr w:rsidR="0035547C" w:rsidRPr="0035547C">
        <w:tc>
          <w:tcPr>
            <w:tcW w:w="680" w:type="dxa"/>
          </w:tcPr>
          <w:p w:rsidR="00151007" w:rsidRPr="0035547C" w:rsidRDefault="00151007">
            <w:pPr>
              <w:pStyle w:val="ConsPlusNormal"/>
              <w:jc w:val="center"/>
            </w:pPr>
            <w:r w:rsidRPr="0035547C">
              <w:t>8644.</w:t>
            </w:r>
          </w:p>
        </w:tc>
        <w:tc>
          <w:tcPr>
            <w:tcW w:w="8391" w:type="dxa"/>
          </w:tcPr>
          <w:p w:rsidR="00151007" w:rsidRPr="0035547C" w:rsidRDefault="00151007">
            <w:pPr>
              <w:pStyle w:val="ConsPlusNormal"/>
              <w:jc w:val="both"/>
            </w:pPr>
            <w:r w:rsidRPr="0035547C">
              <w:t>Чем регулируется плотность застройки жилых, общественно-деловых и смешанных зон?</w:t>
            </w:r>
          </w:p>
        </w:tc>
      </w:tr>
      <w:tr w:rsidR="0035547C" w:rsidRPr="0035547C">
        <w:tc>
          <w:tcPr>
            <w:tcW w:w="680" w:type="dxa"/>
          </w:tcPr>
          <w:p w:rsidR="00151007" w:rsidRPr="0035547C" w:rsidRDefault="00151007">
            <w:pPr>
              <w:pStyle w:val="ConsPlusNormal"/>
              <w:jc w:val="center"/>
            </w:pPr>
            <w:r w:rsidRPr="0035547C">
              <w:t>8645.</w:t>
            </w:r>
          </w:p>
        </w:tc>
        <w:tc>
          <w:tcPr>
            <w:tcW w:w="8391" w:type="dxa"/>
          </w:tcPr>
          <w:p w:rsidR="00151007" w:rsidRPr="0035547C" w:rsidRDefault="00151007">
            <w:pPr>
              <w:pStyle w:val="ConsPlusNormal"/>
              <w:jc w:val="both"/>
            </w:pPr>
            <w:r w:rsidRPr="0035547C">
              <w:t>Какие нагрузки и воздействия на обделки железнодорожных и автодорожных тоннелей относятся к постоянным?</w:t>
            </w:r>
          </w:p>
        </w:tc>
      </w:tr>
      <w:tr w:rsidR="0035547C" w:rsidRPr="0035547C">
        <w:tc>
          <w:tcPr>
            <w:tcW w:w="680" w:type="dxa"/>
          </w:tcPr>
          <w:p w:rsidR="00151007" w:rsidRPr="0035547C" w:rsidRDefault="00151007">
            <w:pPr>
              <w:pStyle w:val="ConsPlusNormal"/>
              <w:jc w:val="center"/>
            </w:pPr>
            <w:r w:rsidRPr="0035547C">
              <w:t>8646.</w:t>
            </w:r>
          </w:p>
        </w:tc>
        <w:tc>
          <w:tcPr>
            <w:tcW w:w="8391" w:type="dxa"/>
          </w:tcPr>
          <w:p w:rsidR="00151007" w:rsidRPr="0035547C" w:rsidRDefault="00151007">
            <w:pPr>
              <w:pStyle w:val="ConsPlusNormal"/>
              <w:jc w:val="both"/>
            </w:pPr>
            <w:r w:rsidRPr="0035547C">
              <w:t>Как следует располагать температурно-деформационные швы в железобетонной надстройке и оголовках лицевой стенки причальных сооружений типа больверк?</w:t>
            </w:r>
          </w:p>
        </w:tc>
      </w:tr>
      <w:tr w:rsidR="0035547C" w:rsidRPr="0035547C">
        <w:tc>
          <w:tcPr>
            <w:tcW w:w="680" w:type="dxa"/>
          </w:tcPr>
          <w:p w:rsidR="00151007" w:rsidRPr="0035547C" w:rsidRDefault="00151007">
            <w:pPr>
              <w:pStyle w:val="ConsPlusNormal"/>
              <w:jc w:val="center"/>
            </w:pPr>
            <w:r w:rsidRPr="0035547C">
              <w:lastRenderedPageBreak/>
              <w:t>8647.</w:t>
            </w:r>
          </w:p>
        </w:tc>
        <w:tc>
          <w:tcPr>
            <w:tcW w:w="8391" w:type="dxa"/>
          </w:tcPr>
          <w:p w:rsidR="00151007" w:rsidRPr="0035547C" w:rsidRDefault="00151007">
            <w:pPr>
              <w:pStyle w:val="ConsPlusNormal"/>
              <w:jc w:val="both"/>
            </w:pPr>
            <w:r w:rsidRPr="0035547C">
              <w:t>Какой толщины должна быть металлоизоляция при закрытом способе работ?</w:t>
            </w:r>
          </w:p>
        </w:tc>
      </w:tr>
      <w:tr w:rsidR="0035547C" w:rsidRPr="0035547C">
        <w:tc>
          <w:tcPr>
            <w:tcW w:w="680" w:type="dxa"/>
          </w:tcPr>
          <w:p w:rsidR="00151007" w:rsidRPr="0035547C" w:rsidRDefault="00151007">
            <w:pPr>
              <w:pStyle w:val="ConsPlusNormal"/>
              <w:jc w:val="center"/>
            </w:pPr>
            <w:r w:rsidRPr="0035547C">
              <w:t>8648.</w:t>
            </w:r>
          </w:p>
        </w:tc>
        <w:tc>
          <w:tcPr>
            <w:tcW w:w="8391" w:type="dxa"/>
          </w:tcPr>
          <w:p w:rsidR="00151007" w:rsidRPr="0035547C" w:rsidRDefault="00151007">
            <w:pPr>
              <w:pStyle w:val="ConsPlusNormal"/>
              <w:jc w:val="both"/>
            </w:pPr>
            <w:r w:rsidRPr="0035547C">
              <w:t>В каких зданиях следует или допускается размещать административные и бытовые помещения строительно-монтажных организаций?</w:t>
            </w:r>
          </w:p>
        </w:tc>
      </w:tr>
      <w:tr w:rsidR="0035547C" w:rsidRPr="0035547C">
        <w:tc>
          <w:tcPr>
            <w:tcW w:w="680" w:type="dxa"/>
          </w:tcPr>
          <w:p w:rsidR="00151007" w:rsidRPr="0035547C" w:rsidRDefault="00151007">
            <w:pPr>
              <w:pStyle w:val="ConsPlusNormal"/>
              <w:jc w:val="center"/>
            </w:pPr>
            <w:r w:rsidRPr="0035547C">
              <w:t>8649.</w:t>
            </w:r>
          </w:p>
        </w:tc>
        <w:tc>
          <w:tcPr>
            <w:tcW w:w="8391" w:type="dxa"/>
          </w:tcPr>
          <w:p w:rsidR="00151007" w:rsidRPr="0035547C" w:rsidRDefault="00151007">
            <w:pPr>
              <w:pStyle w:val="ConsPlusNormal"/>
              <w:jc w:val="both"/>
            </w:pPr>
            <w:r w:rsidRPr="0035547C">
              <w:t>Какие требования необходимо выполнять при проектировании технологических устройств?</w:t>
            </w:r>
          </w:p>
        </w:tc>
      </w:tr>
      <w:tr w:rsidR="0035547C" w:rsidRPr="0035547C">
        <w:tc>
          <w:tcPr>
            <w:tcW w:w="680" w:type="dxa"/>
          </w:tcPr>
          <w:p w:rsidR="00151007" w:rsidRPr="0035547C" w:rsidRDefault="00151007">
            <w:pPr>
              <w:pStyle w:val="ConsPlusNormal"/>
              <w:jc w:val="center"/>
            </w:pPr>
            <w:r w:rsidRPr="0035547C">
              <w:t>8650.</w:t>
            </w:r>
          </w:p>
        </w:tc>
        <w:tc>
          <w:tcPr>
            <w:tcW w:w="8391" w:type="dxa"/>
          </w:tcPr>
          <w:p w:rsidR="00151007" w:rsidRPr="0035547C" w:rsidRDefault="00151007">
            <w:pPr>
              <w:pStyle w:val="ConsPlusNormal"/>
              <w:jc w:val="both"/>
            </w:pPr>
            <w:r w:rsidRPr="0035547C">
              <w:t>Какие элементы и технические характеристики должны быть определены по водопроводу при обследовании подземных и надземных сооружений?</w:t>
            </w:r>
          </w:p>
        </w:tc>
      </w:tr>
      <w:tr w:rsidR="0035547C" w:rsidRPr="0035547C">
        <w:tc>
          <w:tcPr>
            <w:tcW w:w="680" w:type="dxa"/>
          </w:tcPr>
          <w:p w:rsidR="00151007" w:rsidRPr="0035547C" w:rsidRDefault="00151007">
            <w:pPr>
              <w:pStyle w:val="ConsPlusNormal"/>
              <w:jc w:val="center"/>
            </w:pPr>
            <w:r w:rsidRPr="0035547C">
              <w:t>8651.</w:t>
            </w:r>
          </w:p>
        </w:tc>
        <w:tc>
          <w:tcPr>
            <w:tcW w:w="8391" w:type="dxa"/>
          </w:tcPr>
          <w:p w:rsidR="00151007" w:rsidRPr="0035547C" w:rsidRDefault="00151007">
            <w:pPr>
              <w:pStyle w:val="ConsPlusNormal"/>
              <w:jc w:val="both"/>
            </w:pPr>
            <w:r w:rsidRPr="0035547C">
              <w:t>Допускается ли подправка лома при движении состава?</w:t>
            </w:r>
          </w:p>
        </w:tc>
      </w:tr>
      <w:tr w:rsidR="0035547C" w:rsidRPr="0035547C">
        <w:tc>
          <w:tcPr>
            <w:tcW w:w="680" w:type="dxa"/>
          </w:tcPr>
          <w:p w:rsidR="00151007" w:rsidRPr="0035547C" w:rsidRDefault="00151007">
            <w:pPr>
              <w:pStyle w:val="ConsPlusNormal"/>
              <w:jc w:val="center"/>
            </w:pPr>
            <w:r w:rsidRPr="0035547C">
              <w:t>8652.</w:t>
            </w:r>
          </w:p>
        </w:tc>
        <w:tc>
          <w:tcPr>
            <w:tcW w:w="8391" w:type="dxa"/>
          </w:tcPr>
          <w:p w:rsidR="00151007" w:rsidRPr="0035547C" w:rsidRDefault="00151007">
            <w:pPr>
              <w:pStyle w:val="ConsPlusNormal"/>
              <w:jc w:val="both"/>
            </w:pPr>
            <w:r w:rsidRPr="0035547C">
              <w:t>Какая должна быть ширина площадки для безопасного обслуживания бункера для металла, флюсов и топлива?</w:t>
            </w:r>
          </w:p>
        </w:tc>
      </w:tr>
      <w:tr w:rsidR="0035547C" w:rsidRPr="0035547C">
        <w:tc>
          <w:tcPr>
            <w:tcW w:w="680" w:type="dxa"/>
          </w:tcPr>
          <w:p w:rsidR="00151007" w:rsidRPr="0035547C" w:rsidRDefault="00151007">
            <w:pPr>
              <w:pStyle w:val="ConsPlusNormal"/>
              <w:jc w:val="center"/>
            </w:pPr>
            <w:r w:rsidRPr="0035547C">
              <w:t>8653.</w:t>
            </w:r>
          </w:p>
        </w:tc>
        <w:tc>
          <w:tcPr>
            <w:tcW w:w="8391" w:type="dxa"/>
          </w:tcPr>
          <w:p w:rsidR="00151007" w:rsidRPr="0035547C" w:rsidRDefault="00151007">
            <w:pPr>
              <w:pStyle w:val="ConsPlusNormal"/>
              <w:jc w:val="both"/>
            </w:pPr>
            <w:r w:rsidRPr="0035547C">
              <w:t>Какие зоны действия установлены для локальных систем оповещения?</w:t>
            </w:r>
          </w:p>
        </w:tc>
      </w:tr>
      <w:tr w:rsidR="0035547C" w:rsidRPr="0035547C">
        <w:tc>
          <w:tcPr>
            <w:tcW w:w="680" w:type="dxa"/>
          </w:tcPr>
          <w:p w:rsidR="00151007" w:rsidRPr="0035547C" w:rsidRDefault="00151007">
            <w:pPr>
              <w:pStyle w:val="ConsPlusNormal"/>
              <w:jc w:val="center"/>
            </w:pPr>
            <w:r w:rsidRPr="0035547C">
              <w:t>8654.</w:t>
            </w:r>
          </w:p>
        </w:tc>
        <w:tc>
          <w:tcPr>
            <w:tcW w:w="8391" w:type="dxa"/>
          </w:tcPr>
          <w:p w:rsidR="00151007" w:rsidRPr="0035547C" w:rsidRDefault="00151007">
            <w:pPr>
              <w:pStyle w:val="ConsPlusNormal"/>
              <w:jc w:val="both"/>
            </w:pPr>
            <w:r w:rsidRPr="0035547C">
              <w:t>Какой коэффициент запаса прочности при воздействии на бурильную трубу наружного и внутреннего избыточных давлений?</w:t>
            </w:r>
          </w:p>
        </w:tc>
      </w:tr>
      <w:tr w:rsidR="0035547C" w:rsidRPr="0035547C">
        <w:tc>
          <w:tcPr>
            <w:tcW w:w="680" w:type="dxa"/>
          </w:tcPr>
          <w:p w:rsidR="00151007" w:rsidRPr="0035547C" w:rsidRDefault="00151007">
            <w:pPr>
              <w:pStyle w:val="ConsPlusNormal"/>
              <w:jc w:val="center"/>
            </w:pPr>
            <w:r w:rsidRPr="0035547C">
              <w:t>8655.</w:t>
            </w:r>
          </w:p>
        </w:tc>
        <w:tc>
          <w:tcPr>
            <w:tcW w:w="8391" w:type="dxa"/>
          </w:tcPr>
          <w:p w:rsidR="00151007" w:rsidRPr="0035547C" w:rsidRDefault="00151007">
            <w:pPr>
              <w:pStyle w:val="ConsPlusNormal"/>
              <w:jc w:val="both"/>
            </w:pPr>
            <w:r w:rsidRPr="0035547C">
              <w:t>Какие виды мониторинга не включаются в проект мониторинга полигона твердых коммунальных отходов?</w:t>
            </w:r>
          </w:p>
        </w:tc>
      </w:tr>
      <w:tr w:rsidR="0035547C" w:rsidRPr="0035547C">
        <w:tc>
          <w:tcPr>
            <w:tcW w:w="680" w:type="dxa"/>
          </w:tcPr>
          <w:p w:rsidR="00151007" w:rsidRPr="0035547C" w:rsidRDefault="00151007">
            <w:pPr>
              <w:pStyle w:val="ConsPlusNormal"/>
              <w:jc w:val="center"/>
            </w:pPr>
            <w:r w:rsidRPr="0035547C">
              <w:t>8656.</w:t>
            </w:r>
          </w:p>
        </w:tc>
        <w:tc>
          <w:tcPr>
            <w:tcW w:w="8391" w:type="dxa"/>
          </w:tcPr>
          <w:p w:rsidR="00151007" w:rsidRPr="0035547C" w:rsidRDefault="00151007">
            <w:pPr>
              <w:pStyle w:val="ConsPlusNormal"/>
              <w:jc w:val="both"/>
            </w:pPr>
            <w:r w:rsidRPr="0035547C">
              <w:t>Какая разность стрел изгиба длиной от 20 до 40 м включительно для диапазона скоростей 201 - 250 км/ч, 2-я степень отступления?</w:t>
            </w:r>
          </w:p>
        </w:tc>
      </w:tr>
      <w:tr w:rsidR="0035547C" w:rsidRPr="0035547C">
        <w:tc>
          <w:tcPr>
            <w:tcW w:w="680" w:type="dxa"/>
          </w:tcPr>
          <w:p w:rsidR="00151007" w:rsidRPr="0035547C" w:rsidRDefault="00151007">
            <w:pPr>
              <w:pStyle w:val="ConsPlusNormal"/>
              <w:jc w:val="center"/>
            </w:pPr>
            <w:r w:rsidRPr="0035547C">
              <w:t>8657.</w:t>
            </w:r>
          </w:p>
        </w:tc>
        <w:tc>
          <w:tcPr>
            <w:tcW w:w="8391" w:type="dxa"/>
          </w:tcPr>
          <w:p w:rsidR="00151007" w:rsidRPr="0035547C" w:rsidRDefault="00151007">
            <w:pPr>
              <w:pStyle w:val="ConsPlusNormal"/>
              <w:jc w:val="both"/>
            </w:pPr>
            <w:r w:rsidRPr="0035547C">
              <w:t>Какое минимальное расстояние должно быть от оси крайнего пути до внутреннего края опор контактной сети?</w:t>
            </w:r>
          </w:p>
        </w:tc>
      </w:tr>
      <w:tr w:rsidR="0035547C" w:rsidRPr="0035547C">
        <w:tc>
          <w:tcPr>
            <w:tcW w:w="680" w:type="dxa"/>
          </w:tcPr>
          <w:p w:rsidR="00151007" w:rsidRPr="0035547C" w:rsidRDefault="00151007">
            <w:pPr>
              <w:pStyle w:val="ConsPlusNormal"/>
              <w:jc w:val="center"/>
            </w:pPr>
            <w:r w:rsidRPr="0035547C">
              <w:t>8658.</w:t>
            </w:r>
          </w:p>
        </w:tc>
        <w:tc>
          <w:tcPr>
            <w:tcW w:w="8391" w:type="dxa"/>
          </w:tcPr>
          <w:p w:rsidR="00151007" w:rsidRPr="0035547C" w:rsidRDefault="00151007">
            <w:pPr>
              <w:pStyle w:val="ConsPlusNormal"/>
              <w:jc w:val="both"/>
            </w:pPr>
            <w:r w:rsidRPr="0035547C">
              <w:t>Какие основные функции должны обеспечивать защитные системы безопасности?</w:t>
            </w:r>
          </w:p>
        </w:tc>
      </w:tr>
      <w:tr w:rsidR="0035547C" w:rsidRPr="0035547C">
        <w:tc>
          <w:tcPr>
            <w:tcW w:w="680" w:type="dxa"/>
          </w:tcPr>
          <w:p w:rsidR="00151007" w:rsidRPr="0035547C" w:rsidRDefault="00151007">
            <w:pPr>
              <w:pStyle w:val="ConsPlusNormal"/>
              <w:jc w:val="center"/>
            </w:pPr>
            <w:r w:rsidRPr="0035547C">
              <w:t>8659.</w:t>
            </w:r>
          </w:p>
        </w:tc>
        <w:tc>
          <w:tcPr>
            <w:tcW w:w="8391" w:type="dxa"/>
          </w:tcPr>
          <w:p w:rsidR="00151007" w:rsidRPr="0035547C" w:rsidRDefault="00151007">
            <w:pPr>
              <w:pStyle w:val="ConsPlusNormal"/>
              <w:jc w:val="both"/>
            </w:pPr>
            <w:r w:rsidRPr="0035547C">
              <w:t>Какие приборы рекомендуется устанавливать на резервуарах?</w:t>
            </w:r>
          </w:p>
        </w:tc>
      </w:tr>
      <w:tr w:rsidR="0035547C" w:rsidRPr="0035547C">
        <w:tc>
          <w:tcPr>
            <w:tcW w:w="680" w:type="dxa"/>
          </w:tcPr>
          <w:p w:rsidR="00151007" w:rsidRPr="0035547C" w:rsidRDefault="00151007">
            <w:pPr>
              <w:pStyle w:val="ConsPlusNormal"/>
              <w:jc w:val="center"/>
            </w:pPr>
            <w:r w:rsidRPr="0035547C">
              <w:t>8660.</w:t>
            </w:r>
          </w:p>
        </w:tc>
        <w:tc>
          <w:tcPr>
            <w:tcW w:w="8391" w:type="dxa"/>
          </w:tcPr>
          <w:p w:rsidR="00151007" w:rsidRPr="0035547C" w:rsidRDefault="00151007">
            <w:pPr>
              <w:pStyle w:val="ConsPlusNormal"/>
              <w:jc w:val="both"/>
            </w:pPr>
            <w:r w:rsidRPr="0035547C">
              <w:t>Какова высота установки выключателей для светильников общего освещения?</w:t>
            </w:r>
          </w:p>
        </w:tc>
      </w:tr>
      <w:tr w:rsidR="0035547C" w:rsidRPr="0035547C">
        <w:tc>
          <w:tcPr>
            <w:tcW w:w="680" w:type="dxa"/>
          </w:tcPr>
          <w:p w:rsidR="00151007" w:rsidRPr="0035547C" w:rsidRDefault="00151007">
            <w:pPr>
              <w:pStyle w:val="ConsPlusNormal"/>
              <w:jc w:val="center"/>
            </w:pPr>
            <w:r w:rsidRPr="0035547C">
              <w:t>8661.</w:t>
            </w:r>
          </w:p>
        </w:tc>
        <w:tc>
          <w:tcPr>
            <w:tcW w:w="8391" w:type="dxa"/>
          </w:tcPr>
          <w:p w:rsidR="00151007" w:rsidRPr="0035547C" w:rsidRDefault="00151007">
            <w:pPr>
              <w:pStyle w:val="ConsPlusNormal"/>
              <w:jc w:val="both"/>
            </w:pPr>
            <w:r w:rsidRPr="0035547C">
              <w:t>Какие участки необходимо организовывать при размещении сельскохозяйственных предприятий, зданий и сооружений в производственных зонах сельских поселений?</w:t>
            </w:r>
          </w:p>
        </w:tc>
      </w:tr>
      <w:tr w:rsidR="0035547C" w:rsidRPr="0035547C">
        <w:tc>
          <w:tcPr>
            <w:tcW w:w="680" w:type="dxa"/>
          </w:tcPr>
          <w:p w:rsidR="00151007" w:rsidRPr="0035547C" w:rsidRDefault="00151007">
            <w:pPr>
              <w:pStyle w:val="ConsPlusNormal"/>
              <w:jc w:val="center"/>
            </w:pPr>
            <w:r w:rsidRPr="0035547C">
              <w:t>8662.</w:t>
            </w:r>
          </w:p>
        </w:tc>
        <w:tc>
          <w:tcPr>
            <w:tcW w:w="8391" w:type="dxa"/>
          </w:tcPr>
          <w:p w:rsidR="00151007" w:rsidRPr="0035547C" w:rsidRDefault="00151007">
            <w:pPr>
              <w:pStyle w:val="ConsPlusNormal"/>
              <w:jc w:val="both"/>
            </w:pPr>
            <w:r w:rsidRPr="0035547C">
              <w:t>Для изучения каких видов и условий инженерно-экологических изысканий, проводимых на застроенных (освоенных) территориях, характерен срок давности 3 года?</w:t>
            </w:r>
          </w:p>
        </w:tc>
      </w:tr>
      <w:tr w:rsidR="0035547C" w:rsidRPr="0035547C">
        <w:tc>
          <w:tcPr>
            <w:tcW w:w="680" w:type="dxa"/>
          </w:tcPr>
          <w:p w:rsidR="00151007" w:rsidRPr="0035547C" w:rsidRDefault="00151007">
            <w:pPr>
              <w:pStyle w:val="ConsPlusNormal"/>
              <w:jc w:val="center"/>
            </w:pPr>
            <w:r w:rsidRPr="0035547C">
              <w:t>8663.</w:t>
            </w:r>
          </w:p>
        </w:tc>
        <w:tc>
          <w:tcPr>
            <w:tcW w:w="8391" w:type="dxa"/>
          </w:tcPr>
          <w:p w:rsidR="00151007" w:rsidRPr="0035547C" w:rsidRDefault="00151007">
            <w:pPr>
              <w:pStyle w:val="ConsPlusNormal"/>
              <w:jc w:val="both"/>
            </w:pPr>
            <w:r w:rsidRPr="0035547C">
              <w:t>Какие дополнительные требования необходимо выполнять при проектировании пожарных гидрантов на водопроводной сети станций с количеством путей от 20 до 40?</w:t>
            </w:r>
          </w:p>
        </w:tc>
      </w:tr>
      <w:tr w:rsidR="0035547C" w:rsidRPr="0035547C">
        <w:tc>
          <w:tcPr>
            <w:tcW w:w="680" w:type="dxa"/>
          </w:tcPr>
          <w:p w:rsidR="00151007" w:rsidRPr="0035547C" w:rsidRDefault="00151007">
            <w:pPr>
              <w:pStyle w:val="ConsPlusNormal"/>
              <w:jc w:val="center"/>
            </w:pPr>
            <w:r w:rsidRPr="0035547C">
              <w:t>8664.</w:t>
            </w:r>
          </w:p>
        </w:tc>
        <w:tc>
          <w:tcPr>
            <w:tcW w:w="8391" w:type="dxa"/>
          </w:tcPr>
          <w:p w:rsidR="00151007" w:rsidRPr="0035547C" w:rsidRDefault="00151007">
            <w:pPr>
              <w:pStyle w:val="ConsPlusNormal"/>
              <w:jc w:val="both"/>
            </w:pPr>
            <w:r w:rsidRPr="0035547C">
              <w:t>Что входит в состав данных и наблюдений, используемых при выполнении штатного режима мониторинга за состоянием конструкций объекта культурного наследия?</w:t>
            </w:r>
          </w:p>
        </w:tc>
      </w:tr>
      <w:tr w:rsidR="0035547C" w:rsidRPr="0035547C">
        <w:tc>
          <w:tcPr>
            <w:tcW w:w="680" w:type="dxa"/>
          </w:tcPr>
          <w:p w:rsidR="00151007" w:rsidRPr="0035547C" w:rsidRDefault="00151007">
            <w:pPr>
              <w:pStyle w:val="ConsPlusNormal"/>
              <w:jc w:val="center"/>
            </w:pPr>
            <w:r w:rsidRPr="0035547C">
              <w:t>8665.</w:t>
            </w:r>
          </w:p>
        </w:tc>
        <w:tc>
          <w:tcPr>
            <w:tcW w:w="8391" w:type="dxa"/>
          </w:tcPr>
          <w:p w:rsidR="00151007" w:rsidRPr="0035547C" w:rsidRDefault="00151007">
            <w:pPr>
              <w:pStyle w:val="ConsPlusNormal"/>
              <w:jc w:val="both"/>
            </w:pPr>
            <w:r w:rsidRPr="0035547C">
              <w:t>Для чего предусматриваются устройства автоматического повторного включения?</w:t>
            </w:r>
          </w:p>
        </w:tc>
      </w:tr>
      <w:tr w:rsidR="0035547C" w:rsidRPr="0035547C">
        <w:tc>
          <w:tcPr>
            <w:tcW w:w="680" w:type="dxa"/>
          </w:tcPr>
          <w:p w:rsidR="00151007" w:rsidRPr="0035547C" w:rsidRDefault="00151007">
            <w:pPr>
              <w:pStyle w:val="ConsPlusNormal"/>
              <w:jc w:val="center"/>
            </w:pPr>
            <w:r w:rsidRPr="0035547C">
              <w:t>8666.</w:t>
            </w:r>
          </w:p>
        </w:tc>
        <w:tc>
          <w:tcPr>
            <w:tcW w:w="8391" w:type="dxa"/>
          </w:tcPr>
          <w:p w:rsidR="00151007" w:rsidRPr="0035547C" w:rsidRDefault="00151007">
            <w:pPr>
              <w:pStyle w:val="ConsPlusNormal"/>
              <w:jc w:val="both"/>
            </w:pPr>
            <w:r w:rsidRPr="0035547C">
              <w:t>В течение какого времени следует производить продувку трубных проводок?</w:t>
            </w:r>
          </w:p>
        </w:tc>
      </w:tr>
      <w:tr w:rsidR="0035547C" w:rsidRPr="0035547C">
        <w:tc>
          <w:tcPr>
            <w:tcW w:w="680" w:type="dxa"/>
          </w:tcPr>
          <w:p w:rsidR="00151007" w:rsidRPr="0035547C" w:rsidRDefault="00151007">
            <w:pPr>
              <w:pStyle w:val="ConsPlusNormal"/>
              <w:jc w:val="center"/>
            </w:pPr>
            <w:r w:rsidRPr="0035547C">
              <w:t>8667.</w:t>
            </w:r>
          </w:p>
        </w:tc>
        <w:tc>
          <w:tcPr>
            <w:tcW w:w="8391" w:type="dxa"/>
          </w:tcPr>
          <w:p w:rsidR="00151007" w:rsidRPr="0035547C" w:rsidRDefault="00151007">
            <w:pPr>
              <w:pStyle w:val="ConsPlusNormal"/>
              <w:jc w:val="both"/>
            </w:pPr>
            <w:r w:rsidRPr="0035547C">
              <w:t>Какие способы компенсации и компенсирующие устройства следует применять для компенсации тепловых деформаций трубопроводов тепловых сетей?</w:t>
            </w:r>
          </w:p>
        </w:tc>
      </w:tr>
      <w:tr w:rsidR="0035547C" w:rsidRPr="0035547C">
        <w:tc>
          <w:tcPr>
            <w:tcW w:w="680" w:type="dxa"/>
          </w:tcPr>
          <w:p w:rsidR="00151007" w:rsidRPr="0035547C" w:rsidRDefault="00151007">
            <w:pPr>
              <w:pStyle w:val="ConsPlusNormal"/>
              <w:jc w:val="center"/>
            </w:pPr>
            <w:r w:rsidRPr="0035547C">
              <w:t>8668.</w:t>
            </w:r>
          </w:p>
        </w:tc>
        <w:tc>
          <w:tcPr>
            <w:tcW w:w="8391" w:type="dxa"/>
          </w:tcPr>
          <w:p w:rsidR="00151007" w:rsidRPr="0035547C" w:rsidRDefault="00151007">
            <w:pPr>
              <w:pStyle w:val="ConsPlusNormal"/>
              <w:jc w:val="both"/>
            </w:pPr>
            <w:r w:rsidRPr="0035547C">
              <w:t xml:space="preserve">Какие существуют требования к строительным материалам и изделиям, применяемым </w:t>
            </w:r>
            <w:r w:rsidRPr="0035547C">
              <w:lastRenderedPageBreak/>
              <w:t>в процессе строительства зданий и сооружений?</w:t>
            </w:r>
          </w:p>
        </w:tc>
      </w:tr>
      <w:tr w:rsidR="0035547C" w:rsidRPr="0035547C">
        <w:tc>
          <w:tcPr>
            <w:tcW w:w="680" w:type="dxa"/>
          </w:tcPr>
          <w:p w:rsidR="00151007" w:rsidRPr="0035547C" w:rsidRDefault="00151007">
            <w:pPr>
              <w:pStyle w:val="ConsPlusNormal"/>
              <w:jc w:val="center"/>
            </w:pPr>
            <w:r w:rsidRPr="0035547C">
              <w:lastRenderedPageBreak/>
              <w:t>8669.</w:t>
            </w:r>
          </w:p>
        </w:tc>
        <w:tc>
          <w:tcPr>
            <w:tcW w:w="8391" w:type="dxa"/>
          </w:tcPr>
          <w:p w:rsidR="00151007" w:rsidRPr="0035547C" w:rsidRDefault="00151007">
            <w:pPr>
              <w:pStyle w:val="ConsPlusNormal"/>
              <w:jc w:val="both"/>
            </w:pPr>
            <w:r w:rsidRPr="0035547C">
              <w:t>Какие существуют виды абсорбционных глушителей шума систем вентиляции, кондиционирования воздуха?</w:t>
            </w:r>
          </w:p>
        </w:tc>
      </w:tr>
      <w:tr w:rsidR="0035547C" w:rsidRPr="0035547C">
        <w:tc>
          <w:tcPr>
            <w:tcW w:w="680" w:type="dxa"/>
          </w:tcPr>
          <w:p w:rsidR="00151007" w:rsidRPr="0035547C" w:rsidRDefault="00151007">
            <w:pPr>
              <w:pStyle w:val="ConsPlusNormal"/>
              <w:jc w:val="center"/>
            </w:pPr>
            <w:r w:rsidRPr="0035547C">
              <w:t>8670.</w:t>
            </w:r>
          </w:p>
        </w:tc>
        <w:tc>
          <w:tcPr>
            <w:tcW w:w="8391" w:type="dxa"/>
          </w:tcPr>
          <w:p w:rsidR="00151007" w:rsidRPr="0035547C" w:rsidRDefault="00151007">
            <w:pPr>
              <w:pStyle w:val="ConsPlusNormal"/>
              <w:jc w:val="both"/>
            </w:pPr>
            <w:r w:rsidRPr="0035547C">
              <w:t>Что должны обеспечивать основные технические решения, принятые в проекте?</w:t>
            </w:r>
          </w:p>
        </w:tc>
      </w:tr>
      <w:tr w:rsidR="0035547C" w:rsidRPr="0035547C">
        <w:tc>
          <w:tcPr>
            <w:tcW w:w="680" w:type="dxa"/>
          </w:tcPr>
          <w:p w:rsidR="00151007" w:rsidRPr="0035547C" w:rsidRDefault="00151007">
            <w:pPr>
              <w:pStyle w:val="ConsPlusNormal"/>
              <w:jc w:val="center"/>
            </w:pPr>
            <w:r w:rsidRPr="0035547C">
              <w:t>8671.</w:t>
            </w:r>
          </w:p>
        </w:tc>
        <w:tc>
          <w:tcPr>
            <w:tcW w:w="8391" w:type="dxa"/>
          </w:tcPr>
          <w:p w:rsidR="00151007" w:rsidRPr="0035547C" w:rsidRDefault="00151007">
            <w:pPr>
              <w:pStyle w:val="ConsPlusNormal"/>
              <w:jc w:val="both"/>
            </w:pPr>
            <w:r w:rsidRPr="0035547C">
              <w:t>На каких участках следует устанавливать сигнальные столбики на дорогах категории I?</w:t>
            </w:r>
          </w:p>
        </w:tc>
      </w:tr>
      <w:tr w:rsidR="0035547C" w:rsidRPr="0035547C">
        <w:tc>
          <w:tcPr>
            <w:tcW w:w="680" w:type="dxa"/>
          </w:tcPr>
          <w:p w:rsidR="00151007" w:rsidRPr="0035547C" w:rsidRDefault="00151007">
            <w:pPr>
              <w:pStyle w:val="ConsPlusNormal"/>
              <w:jc w:val="center"/>
            </w:pPr>
            <w:r w:rsidRPr="0035547C">
              <w:t>8672.</w:t>
            </w:r>
          </w:p>
        </w:tc>
        <w:tc>
          <w:tcPr>
            <w:tcW w:w="8391" w:type="dxa"/>
          </w:tcPr>
          <w:p w:rsidR="00151007" w:rsidRPr="0035547C" w:rsidRDefault="00151007">
            <w:pPr>
              <w:pStyle w:val="ConsPlusNormal"/>
              <w:jc w:val="both"/>
            </w:pPr>
            <w:r w:rsidRPr="0035547C">
              <w:t>В каких случаях в состав проектной документации включается раздел "Смета"?</w:t>
            </w:r>
          </w:p>
        </w:tc>
      </w:tr>
      <w:tr w:rsidR="0035547C" w:rsidRPr="0035547C">
        <w:tc>
          <w:tcPr>
            <w:tcW w:w="680" w:type="dxa"/>
          </w:tcPr>
          <w:p w:rsidR="00151007" w:rsidRPr="0035547C" w:rsidRDefault="00151007">
            <w:pPr>
              <w:pStyle w:val="ConsPlusNormal"/>
              <w:jc w:val="center"/>
            </w:pPr>
            <w:r w:rsidRPr="0035547C">
              <w:t>8673.</w:t>
            </w:r>
          </w:p>
        </w:tc>
        <w:tc>
          <w:tcPr>
            <w:tcW w:w="8391" w:type="dxa"/>
          </w:tcPr>
          <w:p w:rsidR="00151007" w:rsidRPr="0035547C" w:rsidRDefault="00151007">
            <w:pPr>
              <w:pStyle w:val="ConsPlusNormal"/>
              <w:jc w:val="both"/>
            </w:pPr>
            <w:r w:rsidRPr="0035547C">
              <w:t>Какие установлены правила определения этажности автостоянок?</w:t>
            </w:r>
          </w:p>
        </w:tc>
      </w:tr>
      <w:tr w:rsidR="0035547C" w:rsidRPr="0035547C">
        <w:tc>
          <w:tcPr>
            <w:tcW w:w="680" w:type="dxa"/>
          </w:tcPr>
          <w:p w:rsidR="00151007" w:rsidRPr="0035547C" w:rsidRDefault="00151007">
            <w:pPr>
              <w:pStyle w:val="ConsPlusNormal"/>
              <w:jc w:val="center"/>
            </w:pPr>
            <w:r w:rsidRPr="0035547C">
              <w:t>8674.</w:t>
            </w:r>
          </w:p>
        </w:tc>
        <w:tc>
          <w:tcPr>
            <w:tcW w:w="8391" w:type="dxa"/>
          </w:tcPr>
          <w:p w:rsidR="00151007" w:rsidRPr="0035547C" w:rsidRDefault="00151007">
            <w:pPr>
              <w:pStyle w:val="ConsPlusNormal"/>
              <w:jc w:val="both"/>
            </w:pPr>
            <w:r w:rsidRPr="0035547C">
              <w:t>С каким интервалом пластмассовые трубы и пневмокабели должны быть закреплены при прокладке в коробах и лотках, проложенных вертикально?</w:t>
            </w:r>
          </w:p>
        </w:tc>
      </w:tr>
      <w:tr w:rsidR="0035547C" w:rsidRPr="0035547C">
        <w:tc>
          <w:tcPr>
            <w:tcW w:w="680" w:type="dxa"/>
          </w:tcPr>
          <w:p w:rsidR="00151007" w:rsidRPr="0035547C" w:rsidRDefault="00151007">
            <w:pPr>
              <w:pStyle w:val="ConsPlusNormal"/>
              <w:jc w:val="center"/>
            </w:pPr>
            <w:r w:rsidRPr="0035547C">
              <w:t>8675.</w:t>
            </w:r>
          </w:p>
        </w:tc>
        <w:tc>
          <w:tcPr>
            <w:tcW w:w="8391" w:type="dxa"/>
          </w:tcPr>
          <w:p w:rsidR="00151007" w:rsidRPr="0035547C" w:rsidRDefault="00151007">
            <w:pPr>
              <w:pStyle w:val="ConsPlusNormal"/>
              <w:jc w:val="both"/>
            </w:pPr>
            <w:r w:rsidRPr="0035547C">
              <w:t>Что содержит текстовая часть проектной документации?</w:t>
            </w:r>
          </w:p>
        </w:tc>
      </w:tr>
      <w:tr w:rsidR="0035547C" w:rsidRPr="0035547C">
        <w:tc>
          <w:tcPr>
            <w:tcW w:w="680" w:type="dxa"/>
          </w:tcPr>
          <w:p w:rsidR="00151007" w:rsidRPr="0035547C" w:rsidRDefault="00151007">
            <w:pPr>
              <w:pStyle w:val="ConsPlusNormal"/>
              <w:jc w:val="center"/>
            </w:pPr>
            <w:r w:rsidRPr="0035547C">
              <w:t>8676.</w:t>
            </w:r>
          </w:p>
        </w:tc>
        <w:tc>
          <w:tcPr>
            <w:tcW w:w="8391" w:type="dxa"/>
          </w:tcPr>
          <w:p w:rsidR="00151007" w:rsidRPr="0035547C" w:rsidRDefault="00151007">
            <w:pPr>
              <w:pStyle w:val="ConsPlusNormal"/>
              <w:jc w:val="both"/>
            </w:pPr>
            <w:r w:rsidRPr="0035547C">
              <w:t>Какие критерии учета опасного дождя существуют?</w:t>
            </w:r>
          </w:p>
        </w:tc>
      </w:tr>
      <w:tr w:rsidR="0035547C" w:rsidRPr="0035547C">
        <w:tc>
          <w:tcPr>
            <w:tcW w:w="680" w:type="dxa"/>
          </w:tcPr>
          <w:p w:rsidR="00151007" w:rsidRPr="0035547C" w:rsidRDefault="00151007">
            <w:pPr>
              <w:pStyle w:val="ConsPlusNormal"/>
              <w:jc w:val="center"/>
            </w:pPr>
            <w:r w:rsidRPr="0035547C">
              <w:t>8677.</w:t>
            </w:r>
          </w:p>
        </w:tc>
        <w:tc>
          <w:tcPr>
            <w:tcW w:w="8391" w:type="dxa"/>
          </w:tcPr>
          <w:p w:rsidR="00151007" w:rsidRPr="0035547C" w:rsidRDefault="00151007">
            <w:pPr>
              <w:pStyle w:val="ConsPlusNormal"/>
              <w:jc w:val="both"/>
            </w:pPr>
            <w:r w:rsidRPr="0035547C">
              <w:t>Какая величина компенсации, выплачиваемой в случае причинения вреда жизни или здоровью граждан в результате аварии или инцидента на опасном производственном объекте?</w:t>
            </w:r>
          </w:p>
        </w:tc>
      </w:tr>
      <w:tr w:rsidR="0035547C" w:rsidRPr="0035547C">
        <w:tc>
          <w:tcPr>
            <w:tcW w:w="680" w:type="dxa"/>
          </w:tcPr>
          <w:p w:rsidR="00151007" w:rsidRPr="0035547C" w:rsidRDefault="00151007">
            <w:pPr>
              <w:pStyle w:val="ConsPlusNormal"/>
              <w:jc w:val="center"/>
            </w:pPr>
            <w:r w:rsidRPr="0035547C">
              <w:t>8678.</w:t>
            </w:r>
          </w:p>
        </w:tc>
        <w:tc>
          <w:tcPr>
            <w:tcW w:w="8391" w:type="dxa"/>
          </w:tcPr>
          <w:p w:rsidR="00151007" w:rsidRPr="0035547C" w:rsidRDefault="00151007">
            <w:pPr>
              <w:pStyle w:val="ConsPlusNormal"/>
              <w:jc w:val="both"/>
            </w:pPr>
            <w:r w:rsidRPr="0035547C">
              <w:t>Чем рекомендуется оборудовать входы в здания для предупреждения попадания в производственные помещения холодного воздуха?</w:t>
            </w:r>
          </w:p>
        </w:tc>
      </w:tr>
      <w:tr w:rsidR="0035547C" w:rsidRPr="0035547C">
        <w:tc>
          <w:tcPr>
            <w:tcW w:w="680" w:type="dxa"/>
          </w:tcPr>
          <w:p w:rsidR="00151007" w:rsidRPr="0035547C" w:rsidRDefault="00151007">
            <w:pPr>
              <w:pStyle w:val="ConsPlusNormal"/>
              <w:jc w:val="center"/>
            </w:pPr>
            <w:r w:rsidRPr="0035547C">
              <w:t>8679.</w:t>
            </w:r>
          </w:p>
        </w:tc>
        <w:tc>
          <w:tcPr>
            <w:tcW w:w="8391" w:type="dxa"/>
          </w:tcPr>
          <w:p w:rsidR="00151007" w:rsidRPr="0035547C" w:rsidRDefault="00151007">
            <w:pPr>
              <w:pStyle w:val="ConsPlusNormal"/>
              <w:jc w:val="both"/>
            </w:pPr>
            <w:r w:rsidRPr="0035547C">
              <w:t>В каком случае документация на техническое перевооружение опасного производственного объекта входит в состав проектной документации на его реконструкцию?</w:t>
            </w:r>
          </w:p>
        </w:tc>
      </w:tr>
      <w:tr w:rsidR="0035547C" w:rsidRPr="0035547C">
        <w:tc>
          <w:tcPr>
            <w:tcW w:w="680" w:type="dxa"/>
          </w:tcPr>
          <w:p w:rsidR="00151007" w:rsidRPr="0035547C" w:rsidRDefault="00151007">
            <w:pPr>
              <w:pStyle w:val="ConsPlusNormal"/>
              <w:jc w:val="center"/>
            </w:pPr>
            <w:r w:rsidRPr="0035547C">
              <w:t>8680.</w:t>
            </w:r>
          </w:p>
        </w:tc>
        <w:tc>
          <w:tcPr>
            <w:tcW w:w="8391" w:type="dxa"/>
          </w:tcPr>
          <w:p w:rsidR="00151007" w:rsidRPr="0035547C" w:rsidRDefault="00151007">
            <w:pPr>
              <w:pStyle w:val="ConsPlusNormal"/>
              <w:jc w:val="both"/>
            </w:pPr>
            <w:r w:rsidRPr="0035547C">
              <w:t>Как классифицируются скальные массивы по водопроницаемости?</w:t>
            </w:r>
          </w:p>
        </w:tc>
      </w:tr>
      <w:tr w:rsidR="0035547C" w:rsidRPr="0035547C">
        <w:tc>
          <w:tcPr>
            <w:tcW w:w="680" w:type="dxa"/>
          </w:tcPr>
          <w:p w:rsidR="00151007" w:rsidRPr="0035547C" w:rsidRDefault="00151007">
            <w:pPr>
              <w:pStyle w:val="ConsPlusNormal"/>
              <w:jc w:val="center"/>
            </w:pPr>
            <w:r w:rsidRPr="0035547C">
              <w:t>8681.</w:t>
            </w:r>
          </w:p>
        </w:tc>
        <w:tc>
          <w:tcPr>
            <w:tcW w:w="8391" w:type="dxa"/>
          </w:tcPr>
          <w:p w:rsidR="00151007" w:rsidRPr="0035547C" w:rsidRDefault="00151007">
            <w:pPr>
              <w:pStyle w:val="ConsPlusNormal"/>
              <w:jc w:val="both"/>
            </w:pPr>
            <w:r w:rsidRPr="0035547C">
              <w:t>Чем определяется право собственности на отходы?</w:t>
            </w:r>
          </w:p>
        </w:tc>
      </w:tr>
      <w:tr w:rsidR="0035547C" w:rsidRPr="0035547C">
        <w:tc>
          <w:tcPr>
            <w:tcW w:w="680" w:type="dxa"/>
          </w:tcPr>
          <w:p w:rsidR="00151007" w:rsidRPr="0035547C" w:rsidRDefault="00151007">
            <w:pPr>
              <w:pStyle w:val="ConsPlusNormal"/>
              <w:jc w:val="center"/>
            </w:pPr>
            <w:r w:rsidRPr="0035547C">
              <w:t>8682.</w:t>
            </w:r>
          </w:p>
        </w:tc>
        <w:tc>
          <w:tcPr>
            <w:tcW w:w="8391" w:type="dxa"/>
          </w:tcPr>
          <w:p w:rsidR="00151007" w:rsidRPr="0035547C" w:rsidRDefault="00151007">
            <w:pPr>
              <w:pStyle w:val="ConsPlusNormal"/>
              <w:jc w:val="both"/>
            </w:pPr>
            <w:r w:rsidRPr="0035547C">
              <w:t>Какой коэффициент надежности на постоянные нагрузки при расчетах конструкций обделок следует принимать для вертикальных нагрузок от давления грунта в природном залегании?</w:t>
            </w:r>
          </w:p>
        </w:tc>
      </w:tr>
      <w:tr w:rsidR="0035547C" w:rsidRPr="0035547C">
        <w:tc>
          <w:tcPr>
            <w:tcW w:w="680" w:type="dxa"/>
          </w:tcPr>
          <w:p w:rsidR="00151007" w:rsidRPr="0035547C" w:rsidRDefault="00151007">
            <w:pPr>
              <w:pStyle w:val="ConsPlusNormal"/>
              <w:jc w:val="center"/>
            </w:pPr>
            <w:r w:rsidRPr="0035547C">
              <w:t>8683.</w:t>
            </w:r>
          </w:p>
        </w:tc>
        <w:tc>
          <w:tcPr>
            <w:tcW w:w="8391" w:type="dxa"/>
          </w:tcPr>
          <w:p w:rsidR="00151007" w:rsidRPr="0035547C" w:rsidRDefault="00151007">
            <w:pPr>
              <w:pStyle w:val="ConsPlusNormal"/>
              <w:jc w:val="both"/>
            </w:pPr>
            <w:r w:rsidRPr="0035547C">
              <w:t>Как осуществляется расчет балочных конструкций на поперечную силу?</w:t>
            </w:r>
          </w:p>
        </w:tc>
      </w:tr>
      <w:tr w:rsidR="0035547C" w:rsidRPr="0035547C">
        <w:tc>
          <w:tcPr>
            <w:tcW w:w="680" w:type="dxa"/>
          </w:tcPr>
          <w:p w:rsidR="00151007" w:rsidRPr="0035547C" w:rsidRDefault="00151007">
            <w:pPr>
              <w:pStyle w:val="ConsPlusNormal"/>
              <w:jc w:val="center"/>
            </w:pPr>
            <w:r w:rsidRPr="0035547C">
              <w:t>8684.</w:t>
            </w:r>
          </w:p>
        </w:tc>
        <w:tc>
          <w:tcPr>
            <w:tcW w:w="8391" w:type="dxa"/>
          </w:tcPr>
          <w:p w:rsidR="00151007" w:rsidRPr="0035547C" w:rsidRDefault="00151007">
            <w:pPr>
              <w:pStyle w:val="ConsPlusNormal"/>
              <w:jc w:val="both"/>
            </w:pPr>
            <w:r w:rsidRPr="0035547C">
              <w:t>В каких помещениях детских дошкольных образовательных учреждений необходимо предусматривать установку телефонов?</w:t>
            </w:r>
          </w:p>
        </w:tc>
      </w:tr>
      <w:tr w:rsidR="0035547C" w:rsidRPr="0035547C">
        <w:tc>
          <w:tcPr>
            <w:tcW w:w="680" w:type="dxa"/>
          </w:tcPr>
          <w:p w:rsidR="00151007" w:rsidRPr="0035547C" w:rsidRDefault="00151007">
            <w:pPr>
              <w:pStyle w:val="ConsPlusNormal"/>
              <w:jc w:val="center"/>
            </w:pPr>
            <w:r w:rsidRPr="0035547C">
              <w:t>8685.</w:t>
            </w:r>
          </w:p>
        </w:tc>
        <w:tc>
          <w:tcPr>
            <w:tcW w:w="8391" w:type="dxa"/>
          </w:tcPr>
          <w:p w:rsidR="00151007" w:rsidRPr="0035547C" w:rsidRDefault="00151007">
            <w:pPr>
              <w:pStyle w:val="ConsPlusNormal"/>
              <w:jc w:val="both"/>
            </w:pPr>
            <w:r w:rsidRPr="0035547C">
              <w:t>Коксогазовые и газовые вагранки при падении давления газа чем должны быть оборудованы?</w:t>
            </w:r>
          </w:p>
        </w:tc>
      </w:tr>
      <w:tr w:rsidR="0035547C" w:rsidRPr="0035547C">
        <w:tc>
          <w:tcPr>
            <w:tcW w:w="680" w:type="dxa"/>
          </w:tcPr>
          <w:p w:rsidR="00151007" w:rsidRPr="0035547C" w:rsidRDefault="00151007">
            <w:pPr>
              <w:pStyle w:val="ConsPlusNormal"/>
              <w:jc w:val="center"/>
            </w:pPr>
            <w:r w:rsidRPr="0035547C">
              <w:t>8686.</w:t>
            </w:r>
          </w:p>
        </w:tc>
        <w:tc>
          <w:tcPr>
            <w:tcW w:w="8391" w:type="dxa"/>
          </w:tcPr>
          <w:p w:rsidR="00151007" w:rsidRPr="0035547C" w:rsidRDefault="00151007">
            <w:pPr>
              <w:pStyle w:val="ConsPlusNormal"/>
              <w:jc w:val="both"/>
            </w:pPr>
            <w:r w:rsidRPr="0035547C">
              <w:t>Каким образом при выполнении детерминистических и вероятностных анализов безопасности должны быть учтены внешние воздействия природного и техногенного характера?</w:t>
            </w:r>
          </w:p>
        </w:tc>
      </w:tr>
      <w:tr w:rsidR="0035547C" w:rsidRPr="0035547C">
        <w:tc>
          <w:tcPr>
            <w:tcW w:w="680" w:type="dxa"/>
          </w:tcPr>
          <w:p w:rsidR="00151007" w:rsidRPr="0035547C" w:rsidRDefault="00151007">
            <w:pPr>
              <w:pStyle w:val="ConsPlusNormal"/>
              <w:jc w:val="center"/>
            </w:pPr>
            <w:r w:rsidRPr="0035547C">
              <w:t>8687.</w:t>
            </w:r>
          </w:p>
        </w:tc>
        <w:tc>
          <w:tcPr>
            <w:tcW w:w="8391" w:type="dxa"/>
          </w:tcPr>
          <w:p w:rsidR="00151007" w:rsidRPr="0035547C" w:rsidRDefault="00151007">
            <w:pPr>
              <w:pStyle w:val="ConsPlusNormal"/>
              <w:jc w:val="both"/>
            </w:pPr>
            <w:r w:rsidRPr="0035547C">
              <w:t>Какого класса пожарной опасности строительных материалов допускается применять декоративно-отделочные материалы для отделки пола в торговых залах зданий подкласса Ф3.1?</w:t>
            </w:r>
          </w:p>
        </w:tc>
      </w:tr>
      <w:tr w:rsidR="0035547C" w:rsidRPr="0035547C">
        <w:tc>
          <w:tcPr>
            <w:tcW w:w="680" w:type="dxa"/>
          </w:tcPr>
          <w:p w:rsidR="00151007" w:rsidRPr="0035547C" w:rsidRDefault="00151007">
            <w:pPr>
              <w:pStyle w:val="ConsPlusNormal"/>
              <w:jc w:val="center"/>
            </w:pPr>
            <w:r w:rsidRPr="0035547C">
              <w:t>8688.</w:t>
            </w:r>
          </w:p>
        </w:tc>
        <w:tc>
          <w:tcPr>
            <w:tcW w:w="8391" w:type="dxa"/>
          </w:tcPr>
          <w:p w:rsidR="00151007" w:rsidRPr="0035547C" w:rsidRDefault="00151007">
            <w:pPr>
              <w:pStyle w:val="ConsPlusNormal"/>
              <w:jc w:val="both"/>
            </w:pPr>
            <w:r w:rsidRPr="0035547C">
              <w:t>Какую температуру необходимо принимать при теплотехническом расчете ограждающих конструкций залов ванн бассейнов?</w:t>
            </w:r>
          </w:p>
        </w:tc>
      </w:tr>
      <w:tr w:rsidR="0035547C" w:rsidRPr="0035547C">
        <w:tc>
          <w:tcPr>
            <w:tcW w:w="680" w:type="dxa"/>
          </w:tcPr>
          <w:p w:rsidR="00151007" w:rsidRPr="0035547C" w:rsidRDefault="00151007">
            <w:pPr>
              <w:pStyle w:val="ConsPlusNormal"/>
              <w:jc w:val="center"/>
            </w:pPr>
            <w:r w:rsidRPr="0035547C">
              <w:lastRenderedPageBreak/>
              <w:t>8689.</w:t>
            </w:r>
          </w:p>
        </w:tc>
        <w:tc>
          <w:tcPr>
            <w:tcW w:w="8391" w:type="dxa"/>
          </w:tcPr>
          <w:p w:rsidR="00151007" w:rsidRPr="0035547C" w:rsidRDefault="00151007">
            <w:pPr>
              <w:pStyle w:val="ConsPlusNormal"/>
              <w:jc w:val="both"/>
            </w:pPr>
            <w:r w:rsidRPr="0035547C">
              <w:t>Какую форму должны иметь маркировочные знаки при аэрофототопографической съемке?</w:t>
            </w:r>
          </w:p>
        </w:tc>
      </w:tr>
      <w:tr w:rsidR="0035547C" w:rsidRPr="0035547C">
        <w:tc>
          <w:tcPr>
            <w:tcW w:w="680" w:type="dxa"/>
          </w:tcPr>
          <w:p w:rsidR="00151007" w:rsidRPr="0035547C" w:rsidRDefault="00151007">
            <w:pPr>
              <w:pStyle w:val="ConsPlusNormal"/>
              <w:jc w:val="center"/>
            </w:pPr>
            <w:r w:rsidRPr="0035547C">
              <w:t>8690.</w:t>
            </w:r>
          </w:p>
        </w:tc>
        <w:tc>
          <w:tcPr>
            <w:tcW w:w="8391" w:type="dxa"/>
          </w:tcPr>
          <w:p w:rsidR="00151007" w:rsidRPr="0035547C" w:rsidRDefault="00151007">
            <w:pPr>
              <w:pStyle w:val="ConsPlusNormal"/>
              <w:jc w:val="both"/>
            </w:pPr>
            <w:r w:rsidRPr="0035547C">
              <w:t>Какое количество котлов следует устанавливать в котельных?</w:t>
            </w:r>
          </w:p>
        </w:tc>
      </w:tr>
      <w:tr w:rsidR="0035547C" w:rsidRPr="0035547C">
        <w:tc>
          <w:tcPr>
            <w:tcW w:w="680" w:type="dxa"/>
          </w:tcPr>
          <w:p w:rsidR="00151007" w:rsidRPr="0035547C" w:rsidRDefault="00151007">
            <w:pPr>
              <w:pStyle w:val="ConsPlusNormal"/>
              <w:jc w:val="center"/>
            </w:pPr>
            <w:r w:rsidRPr="0035547C">
              <w:t>8691.</w:t>
            </w:r>
          </w:p>
        </w:tc>
        <w:tc>
          <w:tcPr>
            <w:tcW w:w="8391" w:type="dxa"/>
          </w:tcPr>
          <w:p w:rsidR="00151007" w:rsidRPr="0035547C" w:rsidRDefault="00151007">
            <w:pPr>
              <w:pStyle w:val="ConsPlusNormal"/>
              <w:jc w:val="both"/>
            </w:pPr>
            <w:r w:rsidRPr="0035547C">
              <w:t>Что применяется в качестве технологического топлива при производстве цемента?</w:t>
            </w:r>
          </w:p>
        </w:tc>
      </w:tr>
      <w:tr w:rsidR="0035547C" w:rsidRPr="0035547C">
        <w:tc>
          <w:tcPr>
            <w:tcW w:w="680" w:type="dxa"/>
          </w:tcPr>
          <w:p w:rsidR="00151007" w:rsidRPr="0035547C" w:rsidRDefault="00151007">
            <w:pPr>
              <w:pStyle w:val="ConsPlusNormal"/>
              <w:jc w:val="center"/>
            </w:pPr>
            <w:r w:rsidRPr="0035547C">
              <w:t>8692.</w:t>
            </w:r>
          </w:p>
        </w:tc>
        <w:tc>
          <w:tcPr>
            <w:tcW w:w="8391" w:type="dxa"/>
          </w:tcPr>
          <w:p w:rsidR="00151007" w:rsidRPr="0035547C" w:rsidRDefault="00151007">
            <w:pPr>
              <w:pStyle w:val="ConsPlusNormal"/>
              <w:jc w:val="both"/>
            </w:pPr>
            <w:r w:rsidRPr="0035547C">
              <w:t>На каких участках следует устраивать стационарное электрическое освещение?</w:t>
            </w:r>
          </w:p>
        </w:tc>
      </w:tr>
      <w:tr w:rsidR="0035547C" w:rsidRPr="0035547C">
        <w:tc>
          <w:tcPr>
            <w:tcW w:w="680" w:type="dxa"/>
          </w:tcPr>
          <w:p w:rsidR="00151007" w:rsidRPr="0035547C" w:rsidRDefault="00151007">
            <w:pPr>
              <w:pStyle w:val="ConsPlusNormal"/>
              <w:jc w:val="center"/>
            </w:pPr>
            <w:r w:rsidRPr="0035547C">
              <w:t>8693.</w:t>
            </w:r>
          </w:p>
        </w:tc>
        <w:tc>
          <w:tcPr>
            <w:tcW w:w="8391" w:type="dxa"/>
          </w:tcPr>
          <w:p w:rsidR="00151007" w:rsidRPr="0035547C" w:rsidRDefault="00151007">
            <w:pPr>
              <w:pStyle w:val="ConsPlusNormal"/>
              <w:jc w:val="both"/>
            </w:pPr>
            <w:r w:rsidRPr="0035547C">
              <w:t>По каким сторонам плана здания и сооружения наносят обозначение координационных осей?</w:t>
            </w:r>
          </w:p>
        </w:tc>
      </w:tr>
      <w:tr w:rsidR="0035547C" w:rsidRPr="0035547C">
        <w:tc>
          <w:tcPr>
            <w:tcW w:w="680" w:type="dxa"/>
          </w:tcPr>
          <w:p w:rsidR="00151007" w:rsidRPr="0035547C" w:rsidRDefault="00151007">
            <w:pPr>
              <w:pStyle w:val="ConsPlusNormal"/>
              <w:jc w:val="center"/>
            </w:pPr>
            <w:r w:rsidRPr="0035547C">
              <w:t>8694.</w:t>
            </w:r>
          </w:p>
        </w:tc>
        <w:tc>
          <w:tcPr>
            <w:tcW w:w="8391" w:type="dxa"/>
          </w:tcPr>
          <w:p w:rsidR="00151007" w:rsidRPr="0035547C" w:rsidRDefault="00151007">
            <w:pPr>
              <w:pStyle w:val="ConsPlusNormal"/>
              <w:jc w:val="both"/>
            </w:pPr>
            <w:r w:rsidRPr="0035547C">
              <w:t>Что должны обеспечивать рамки податливых узлов металлических рамных податливых крепей?</w:t>
            </w:r>
          </w:p>
        </w:tc>
      </w:tr>
      <w:tr w:rsidR="0035547C" w:rsidRPr="0035547C">
        <w:tc>
          <w:tcPr>
            <w:tcW w:w="680" w:type="dxa"/>
          </w:tcPr>
          <w:p w:rsidR="00151007" w:rsidRPr="0035547C" w:rsidRDefault="00151007">
            <w:pPr>
              <w:pStyle w:val="ConsPlusNormal"/>
              <w:jc w:val="center"/>
            </w:pPr>
            <w:r w:rsidRPr="0035547C">
              <w:t>8695.</w:t>
            </w:r>
          </w:p>
        </w:tc>
        <w:tc>
          <w:tcPr>
            <w:tcW w:w="8391" w:type="dxa"/>
          </w:tcPr>
          <w:p w:rsidR="00151007" w:rsidRPr="0035547C" w:rsidRDefault="00151007">
            <w:pPr>
              <w:pStyle w:val="ConsPlusNormal"/>
              <w:jc w:val="both"/>
            </w:pPr>
            <w:r w:rsidRPr="0035547C">
              <w:t>Приемно-сливное устройство мазутохозяйства рассчитывается на прием цистерн какой грузоподъемностью?</w:t>
            </w:r>
          </w:p>
        </w:tc>
      </w:tr>
      <w:tr w:rsidR="0035547C" w:rsidRPr="0035547C">
        <w:tc>
          <w:tcPr>
            <w:tcW w:w="680" w:type="dxa"/>
          </w:tcPr>
          <w:p w:rsidR="00151007" w:rsidRPr="0035547C" w:rsidRDefault="00151007">
            <w:pPr>
              <w:pStyle w:val="ConsPlusNormal"/>
              <w:jc w:val="center"/>
            </w:pPr>
            <w:r w:rsidRPr="0035547C">
              <w:t>8696.</w:t>
            </w:r>
          </w:p>
        </w:tc>
        <w:tc>
          <w:tcPr>
            <w:tcW w:w="8391" w:type="dxa"/>
          </w:tcPr>
          <w:p w:rsidR="00151007" w:rsidRPr="0035547C" w:rsidRDefault="00151007">
            <w:pPr>
              <w:pStyle w:val="ConsPlusNormal"/>
              <w:jc w:val="both"/>
            </w:pPr>
            <w:r w:rsidRPr="0035547C">
              <w:t>Какой организацией определяется объем и содержание технической документации после принятия решения о консервации объекта капитального строительства?</w:t>
            </w:r>
          </w:p>
        </w:tc>
      </w:tr>
      <w:tr w:rsidR="0035547C" w:rsidRPr="0035547C">
        <w:tc>
          <w:tcPr>
            <w:tcW w:w="680" w:type="dxa"/>
          </w:tcPr>
          <w:p w:rsidR="00151007" w:rsidRPr="0035547C" w:rsidRDefault="00151007">
            <w:pPr>
              <w:pStyle w:val="ConsPlusNormal"/>
              <w:jc w:val="center"/>
            </w:pPr>
            <w:r w:rsidRPr="0035547C">
              <w:t>8697.</w:t>
            </w:r>
          </w:p>
        </w:tc>
        <w:tc>
          <w:tcPr>
            <w:tcW w:w="8391" w:type="dxa"/>
          </w:tcPr>
          <w:p w:rsidR="00151007" w:rsidRPr="0035547C" w:rsidRDefault="00151007">
            <w:pPr>
              <w:pStyle w:val="ConsPlusNormal"/>
              <w:jc w:val="both"/>
            </w:pPr>
            <w:r w:rsidRPr="0035547C">
              <w:t>В каких случаях устье скважины оборудуется четырьмя превенторами, в том числе одним превентором со срезающими плашками и одним универсальным?</w:t>
            </w:r>
          </w:p>
        </w:tc>
      </w:tr>
      <w:tr w:rsidR="0035547C" w:rsidRPr="0035547C">
        <w:tc>
          <w:tcPr>
            <w:tcW w:w="680" w:type="dxa"/>
          </w:tcPr>
          <w:p w:rsidR="00151007" w:rsidRPr="0035547C" w:rsidRDefault="00151007">
            <w:pPr>
              <w:pStyle w:val="ConsPlusNormal"/>
              <w:jc w:val="center"/>
            </w:pPr>
            <w:r w:rsidRPr="0035547C">
              <w:t>8698.</w:t>
            </w:r>
          </w:p>
        </w:tc>
        <w:tc>
          <w:tcPr>
            <w:tcW w:w="8391" w:type="dxa"/>
          </w:tcPr>
          <w:p w:rsidR="00151007" w:rsidRPr="0035547C" w:rsidRDefault="00151007">
            <w:pPr>
              <w:pStyle w:val="ConsPlusNormal"/>
              <w:jc w:val="both"/>
            </w:pPr>
            <w:r w:rsidRPr="0035547C">
              <w:t>Какие основные элементы технологической структуры морского порта?</w:t>
            </w:r>
          </w:p>
        </w:tc>
      </w:tr>
      <w:tr w:rsidR="0035547C" w:rsidRPr="0035547C">
        <w:tc>
          <w:tcPr>
            <w:tcW w:w="680" w:type="dxa"/>
          </w:tcPr>
          <w:p w:rsidR="00151007" w:rsidRPr="0035547C" w:rsidRDefault="00151007">
            <w:pPr>
              <w:pStyle w:val="ConsPlusNormal"/>
              <w:jc w:val="center"/>
            </w:pPr>
            <w:r w:rsidRPr="0035547C">
              <w:t>8699.</w:t>
            </w:r>
          </w:p>
        </w:tc>
        <w:tc>
          <w:tcPr>
            <w:tcW w:w="8391" w:type="dxa"/>
          </w:tcPr>
          <w:p w:rsidR="00151007" w:rsidRPr="0035547C" w:rsidRDefault="00151007">
            <w:pPr>
              <w:pStyle w:val="ConsPlusNormal"/>
              <w:jc w:val="both"/>
            </w:pPr>
            <w:r w:rsidRPr="0035547C">
              <w:t>Какая кратность воздуха в м3/ч в комнатах квартир при общей площади квартиры на одного человека более 20 м2?</w:t>
            </w:r>
          </w:p>
        </w:tc>
      </w:tr>
      <w:tr w:rsidR="0035547C" w:rsidRPr="0035547C">
        <w:tc>
          <w:tcPr>
            <w:tcW w:w="680" w:type="dxa"/>
          </w:tcPr>
          <w:p w:rsidR="00151007" w:rsidRPr="0035547C" w:rsidRDefault="00151007">
            <w:pPr>
              <w:pStyle w:val="ConsPlusNormal"/>
              <w:jc w:val="center"/>
            </w:pPr>
            <w:r w:rsidRPr="0035547C">
              <w:t>8700.</w:t>
            </w:r>
          </w:p>
        </w:tc>
        <w:tc>
          <w:tcPr>
            <w:tcW w:w="8391" w:type="dxa"/>
          </w:tcPr>
          <w:p w:rsidR="00151007" w:rsidRPr="0035547C" w:rsidRDefault="00151007">
            <w:pPr>
              <w:pStyle w:val="ConsPlusNormal"/>
              <w:jc w:val="both"/>
            </w:pPr>
            <w:r w:rsidRPr="0035547C">
              <w:t>Какие минимальные расстояния от уровня пола до дна дымохода и зольников следует принимать?</w:t>
            </w:r>
          </w:p>
        </w:tc>
      </w:tr>
      <w:tr w:rsidR="0035547C" w:rsidRPr="0035547C">
        <w:tc>
          <w:tcPr>
            <w:tcW w:w="680" w:type="dxa"/>
          </w:tcPr>
          <w:p w:rsidR="00151007" w:rsidRPr="0035547C" w:rsidRDefault="00151007">
            <w:pPr>
              <w:pStyle w:val="ConsPlusNormal"/>
              <w:jc w:val="center"/>
            </w:pPr>
            <w:r w:rsidRPr="0035547C">
              <w:t>8701.</w:t>
            </w:r>
          </w:p>
        </w:tc>
        <w:tc>
          <w:tcPr>
            <w:tcW w:w="8391" w:type="dxa"/>
          </w:tcPr>
          <w:p w:rsidR="00151007" w:rsidRPr="0035547C" w:rsidRDefault="00151007">
            <w:pPr>
              <w:pStyle w:val="ConsPlusNormal"/>
              <w:jc w:val="both"/>
            </w:pPr>
            <w:r w:rsidRPr="0035547C">
              <w:t>Что следует контролировать в станциях водоподготовки?</w:t>
            </w:r>
          </w:p>
        </w:tc>
      </w:tr>
      <w:tr w:rsidR="0035547C" w:rsidRPr="0035547C">
        <w:tc>
          <w:tcPr>
            <w:tcW w:w="680" w:type="dxa"/>
          </w:tcPr>
          <w:p w:rsidR="00151007" w:rsidRPr="0035547C" w:rsidRDefault="00151007">
            <w:pPr>
              <w:pStyle w:val="ConsPlusNormal"/>
              <w:jc w:val="center"/>
            </w:pPr>
            <w:r w:rsidRPr="0035547C">
              <w:t>8702.</w:t>
            </w:r>
          </w:p>
        </w:tc>
        <w:tc>
          <w:tcPr>
            <w:tcW w:w="8391" w:type="dxa"/>
          </w:tcPr>
          <w:p w:rsidR="00151007" w:rsidRPr="0035547C" w:rsidRDefault="00151007">
            <w:pPr>
              <w:pStyle w:val="ConsPlusNormal"/>
              <w:jc w:val="both"/>
            </w:pPr>
            <w:r w:rsidRPr="0035547C">
              <w:t>Вероятность возникновения пожара в электрооборудовании не должна превышать какого значения?</w:t>
            </w:r>
          </w:p>
        </w:tc>
      </w:tr>
      <w:tr w:rsidR="0035547C" w:rsidRPr="0035547C">
        <w:tc>
          <w:tcPr>
            <w:tcW w:w="680" w:type="dxa"/>
          </w:tcPr>
          <w:p w:rsidR="00151007" w:rsidRPr="0035547C" w:rsidRDefault="00151007">
            <w:pPr>
              <w:pStyle w:val="ConsPlusNormal"/>
              <w:jc w:val="center"/>
            </w:pPr>
            <w:r w:rsidRPr="0035547C">
              <w:t>8703.</w:t>
            </w:r>
          </w:p>
        </w:tc>
        <w:tc>
          <w:tcPr>
            <w:tcW w:w="8391" w:type="dxa"/>
          </w:tcPr>
          <w:p w:rsidR="00151007" w:rsidRPr="0035547C" w:rsidRDefault="00151007">
            <w:pPr>
              <w:pStyle w:val="ConsPlusNormal"/>
              <w:jc w:val="both"/>
            </w:pPr>
            <w:r w:rsidRPr="0035547C">
              <w:t>В каких случаях следует предусматривать устройство под балластной призмой защитного слоя из дренирующего грунта или из дренирующего грунта с геосинтетическим материалом (геотекстиль, пространственная полимерная решетка) минимальной толщиной 0,8 м?</w:t>
            </w:r>
          </w:p>
        </w:tc>
      </w:tr>
      <w:tr w:rsidR="0035547C" w:rsidRPr="0035547C">
        <w:tc>
          <w:tcPr>
            <w:tcW w:w="680" w:type="dxa"/>
          </w:tcPr>
          <w:p w:rsidR="00151007" w:rsidRPr="0035547C" w:rsidRDefault="00151007">
            <w:pPr>
              <w:pStyle w:val="ConsPlusNormal"/>
              <w:jc w:val="center"/>
            </w:pPr>
            <w:r w:rsidRPr="0035547C">
              <w:t>8704.</w:t>
            </w:r>
          </w:p>
        </w:tc>
        <w:tc>
          <w:tcPr>
            <w:tcW w:w="8391" w:type="dxa"/>
          </w:tcPr>
          <w:p w:rsidR="00151007" w:rsidRPr="0035547C" w:rsidRDefault="00151007">
            <w:pPr>
              <w:pStyle w:val="ConsPlusNormal"/>
              <w:jc w:val="both"/>
            </w:pPr>
            <w:r w:rsidRPr="0035547C">
              <w:t>На какое расстояние в складских зданиях ширина пандусов для проезда напольных транспортных средств должна превышать максимальную ширину груженного транспортного средства?</w:t>
            </w:r>
          </w:p>
        </w:tc>
      </w:tr>
      <w:tr w:rsidR="0035547C" w:rsidRPr="0035547C">
        <w:tc>
          <w:tcPr>
            <w:tcW w:w="680" w:type="dxa"/>
          </w:tcPr>
          <w:p w:rsidR="00151007" w:rsidRPr="0035547C" w:rsidRDefault="00151007">
            <w:pPr>
              <w:pStyle w:val="ConsPlusNormal"/>
              <w:jc w:val="center"/>
            </w:pPr>
            <w:r w:rsidRPr="0035547C">
              <w:t>8705.</w:t>
            </w:r>
          </w:p>
        </w:tc>
        <w:tc>
          <w:tcPr>
            <w:tcW w:w="8391" w:type="dxa"/>
          </w:tcPr>
          <w:p w:rsidR="00151007" w:rsidRPr="0035547C" w:rsidRDefault="00151007">
            <w:pPr>
              <w:pStyle w:val="ConsPlusNormal"/>
              <w:jc w:val="both"/>
            </w:pPr>
            <w:r w:rsidRPr="0035547C">
              <w:t>Как определяется срок окупаемости от разработки и внедрения автоматизированной системы управления?</w:t>
            </w:r>
          </w:p>
        </w:tc>
      </w:tr>
      <w:tr w:rsidR="0035547C" w:rsidRPr="0035547C">
        <w:tc>
          <w:tcPr>
            <w:tcW w:w="680" w:type="dxa"/>
          </w:tcPr>
          <w:p w:rsidR="00151007" w:rsidRPr="0035547C" w:rsidRDefault="00151007">
            <w:pPr>
              <w:pStyle w:val="ConsPlusNormal"/>
              <w:jc w:val="center"/>
            </w:pPr>
            <w:r w:rsidRPr="0035547C">
              <w:t>8706.</w:t>
            </w:r>
          </w:p>
        </w:tc>
        <w:tc>
          <w:tcPr>
            <w:tcW w:w="8391" w:type="dxa"/>
          </w:tcPr>
          <w:p w:rsidR="00151007" w:rsidRPr="0035547C" w:rsidRDefault="00151007">
            <w:pPr>
              <w:pStyle w:val="ConsPlusNormal"/>
              <w:jc w:val="both"/>
            </w:pPr>
            <w:r w:rsidRPr="0035547C">
              <w:t>Какое значение марки гидротехнического бетона по морозостойкости в надводной зоне сооружений для умеренных климатических условий?</w:t>
            </w:r>
          </w:p>
        </w:tc>
      </w:tr>
      <w:tr w:rsidR="0035547C" w:rsidRPr="0035547C">
        <w:tc>
          <w:tcPr>
            <w:tcW w:w="680" w:type="dxa"/>
          </w:tcPr>
          <w:p w:rsidR="00151007" w:rsidRPr="0035547C" w:rsidRDefault="00151007">
            <w:pPr>
              <w:pStyle w:val="ConsPlusNormal"/>
              <w:jc w:val="center"/>
            </w:pPr>
            <w:r w:rsidRPr="0035547C">
              <w:t>8707.</w:t>
            </w:r>
          </w:p>
        </w:tc>
        <w:tc>
          <w:tcPr>
            <w:tcW w:w="8391" w:type="dxa"/>
          </w:tcPr>
          <w:p w:rsidR="00151007" w:rsidRPr="0035547C" w:rsidRDefault="00151007">
            <w:pPr>
              <w:pStyle w:val="ConsPlusNormal"/>
              <w:jc w:val="both"/>
            </w:pPr>
            <w:r w:rsidRPr="0035547C">
              <w:t>Какой уклон пандусов следует принимать при размещении снаружи зданий?</w:t>
            </w:r>
          </w:p>
        </w:tc>
      </w:tr>
      <w:tr w:rsidR="0035547C" w:rsidRPr="0035547C">
        <w:tc>
          <w:tcPr>
            <w:tcW w:w="680" w:type="dxa"/>
          </w:tcPr>
          <w:p w:rsidR="00151007" w:rsidRPr="0035547C" w:rsidRDefault="00151007">
            <w:pPr>
              <w:pStyle w:val="ConsPlusNormal"/>
              <w:jc w:val="center"/>
            </w:pPr>
            <w:r w:rsidRPr="0035547C">
              <w:t>8708.</w:t>
            </w:r>
          </w:p>
        </w:tc>
        <w:tc>
          <w:tcPr>
            <w:tcW w:w="8391" w:type="dxa"/>
          </w:tcPr>
          <w:p w:rsidR="00151007" w:rsidRPr="0035547C" w:rsidRDefault="00151007">
            <w:pPr>
              <w:pStyle w:val="ConsPlusNormal"/>
              <w:jc w:val="both"/>
            </w:pPr>
            <w:r w:rsidRPr="0035547C">
              <w:t>Какие минимальные классы бетона по прочности на сжатие следует принимать для вертикальных несущих железобетонных конструкций высотных зданий в зависимости от их высоты?</w:t>
            </w:r>
          </w:p>
        </w:tc>
      </w:tr>
      <w:tr w:rsidR="0035547C" w:rsidRPr="0035547C">
        <w:tc>
          <w:tcPr>
            <w:tcW w:w="680" w:type="dxa"/>
          </w:tcPr>
          <w:p w:rsidR="00151007" w:rsidRPr="0035547C" w:rsidRDefault="00151007">
            <w:pPr>
              <w:pStyle w:val="ConsPlusNormal"/>
              <w:jc w:val="center"/>
            </w:pPr>
            <w:r w:rsidRPr="0035547C">
              <w:lastRenderedPageBreak/>
              <w:t>8709.</w:t>
            </w:r>
          </w:p>
        </w:tc>
        <w:tc>
          <w:tcPr>
            <w:tcW w:w="8391" w:type="dxa"/>
          </w:tcPr>
          <w:p w:rsidR="00151007" w:rsidRPr="0035547C" w:rsidRDefault="00151007">
            <w:pPr>
              <w:pStyle w:val="ConsPlusNormal"/>
              <w:jc w:val="both"/>
            </w:pPr>
            <w:r w:rsidRPr="0035547C">
              <w:t>Что включает общая процедура оценки риска чрезвычайных ситуаций при разработке проектной документации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8710.</w:t>
            </w:r>
          </w:p>
        </w:tc>
        <w:tc>
          <w:tcPr>
            <w:tcW w:w="8391" w:type="dxa"/>
          </w:tcPr>
          <w:p w:rsidR="00151007" w:rsidRPr="0035547C" w:rsidRDefault="00151007">
            <w:pPr>
              <w:pStyle w:val="ConsPlusNormal"/>
              <w:jc w:val="both"/>
            </w:pPr>
            <w:r w:rsidRPr="0035547C">
              <w:t>С учетом чего требуется разрабатывать инженерно-технические мероприятия по гражданской обороне?</w:t>
            </w:r>
          </w:p>
        </w:tc>
      </w:tr>
      <w:tr w:rsidR="0035547C" w:rsidRPr="0035547C">
        <w:tc>
          <w:tcPr>
            <w:tcW w:w="680" w:type="dxa"/>
          </w:tcPr>
          <w:p w:rsidR="00151007" w:rsidRPr="0035547C" w:rsidRDefault="00151007">
            <w:pPr>
              <w:pStyle w:val="ConsPlusNormal"/>
              <w:jc w:val="center"/>
            </w:pPr>
            <w:r w:rsidRPr="0035547C">
              <w:t>8711.</w:t>
            </w:r>
          </w:p>
        </w:tc>
        <w:tc>
          <w:tcPr>
            <w:tcW w:w="8391" w:type="dxa"/>
          </w:tcPr>
          <w:p w:rsidR="00151007" w:rsidRPr="0035547C" w:rsidRDefault="00151007">
            <w:pPr>
              <w:pStyle w:val="ConsPlusNormal"/>
              <w:jc w:val="both"/>
            </w:pPr>
            <w:r w:rsidRPr="0035547C">
              <w:t>Какие наибольшие допустимые сечения проводов для передвижных воздушных линий электропередачи на угольных разрезах?</w:t>
            </w:r>
          </w:p>
        </w:tc>
      </w:tr>
      <w:tr w:rsidR="0035547C" w:rsidRPr="0035547C">
        <w:tc>
          <w:tcPr>
            <w:tcW w:w="680" w:type="dxa"/>
          </w:tcPr>
          <w:p w:rsidR="00151007" w:rsidRPr="0035547C" w:rsidRDefault="00151007">
            <w:pPr>
              <w:pStyle w:val="ConsPlusNormal"/>
              <w:jc w:val="center"/>
            </w:pPr>
            <w:r w:rsidRPr="0035547C">
              <w:t>8712.</w:t>
            </w:r>
          </w:p>
        </w:tc>
        <w:tc>
          <w:tcPr>
            <w:tcW w:w="8391" w:type="dxa"/>
          </w:tcPr>
          <w:p w:rsidR="00151007" w:rsidRPr="0035547C" w:rsidRDefault="00151007">
            <w:pPr>
              <w:pStyle w:val="ConsPlusNormal"/>
              <w:jc w:val="both"/>
            </w:pPr>
            <w:r w:rsidRPr="0035547C">
              <w:t>С какой целью осуществляется проходка горных выработок?</w:t>
            </w:r>
          </w:p>
        </w:tc>
      </w:tr>
      <w:tr w:rsidR="0035547C" w:rsidRPr="0035547C">
        <w:tc>
          <w:tcPr>
            <w:tcW w:w="680" w:type="dxa"/>
          </w:tcPr>
          <w:p w:rsidR="00151007" w:rsidRPr="0035547C" w:rsidRDefault="00151007">
            <w:pPr>
              <w:pStyle w:val="ConsPlusNormal"/>
              <w:jc w:val="center"/>
            </w:pPr>
            <w:r w:rsidRPr="0035547C">
              <w:t>8713.</w:t>
            </w:r>
          </w:p>
        </w:tc>
        <w:tc>
          <w:tcPr>
            <w:tcW w:w="8391" w:type="dxa"/>
          </w:tcPr>
          <w:p w:rsidR="00151007" w:rsidRPr="0035547C" w:rsidRDefault="00151007">
            <w:pPr>
              <w:pStyle w:val="ConsPlusNormal"/>
              <w:jc w:val="both"/>
            </w:pPr>
            <w:r w:rsidRPr="0035547C">
              <w:t>Каким основным критериям должны удовлетворять методы анализа, применяемые для контроля наночастиц/наноматериалов в пробах объектов окружающей среды, отобранных на территории проведения обследования?</w:t>
            </w:r>
          </w:p>
        </w:tc>
      </w:tr>
      <w:tr w:rsidR="0035547C" w:rsidRPr="0035547C">
        <w:tc>
          <w:tcPr>
            <w:tcW w:w="680" w:type="dxa"/>
          </w:tcPr>
          <w:p w:rsidR="00151007" w:rsidRPr="0035547C" w:rsidRDefault="00151007">
            <w:pPr>
              <w:pStyle w:val="ConsPlusNormal"/>
              <w:jc w:val="center"/>
            </w:pPr>
            <w:r w:rsidRPr="0035547C">
              <w:t>8714.</w:t>
            </w:r>
          </w:p>
        </w:tc>
        <w:tc>
          <w:tcPr>
            <w:tcW w:w="8391" w:type="dxa"/>
          </w:tcPr>
          <w:p w:rsidR="00151007" w:rsidRPr="0035547C" w:rsidRDefault="00151007">
            <w:pPr>
              <w:pStyle w:val="ConsPlusNormal"/>
              <w:jc w:val="both"/>
            </w:pPr>
            <w:r w:rsidRPr="0035547C">
              <w:t>Кто принимает решение о сооружении атомной станции, находящейся в федеральной собственности?</w:t>
            </w:r>
          </w:p>
        </w:tc>
      </w:tr>
      <w:tr w:rsidR="0035547C" w:rsidRPr="0035547C">
        <w:tc>
          <w:tcPr>
            <w:tcW w:w="680" w:type="dxa"/>
          </w:tcPr>
          <w:p w:rsidR="00151007" w:rsidRPr="0035547C" w:rsidRDefault="00151007">
            <w:pPr>
              <w:pStyle w:val="ConsPlusNormal"/>
              <w:jc w:val="center"/>
            </w:pPr>
            <w:r w:rsidRPr="0035547C">
              <w:t>8715.</w:t>
            </w:r>
          </w:p>
        </w:tc>
        <w:tc>
          <w:tcPr>
            <w:tcW w:w="8391" w:type="dxa"/>
          </w:tcPr>
          <w:p w:rsidR="00151007" w:rsidRPr="0035547C" w:rsidRDefault="00151007">
            <w:pPr>
              <w:pStyle w:val="ConsPlusNormal"/>
              <w:jc w:val="both"/>
            </w:pPr>
            <w:r w:rsidRPr="0035547C">
              <w:t>В каких случаях не требуется оформления лицензии (специального разрешения)?</w:t>
            </w:r>
          </w:p>
        </w:tc>
      </w:tr>
      <w:tr w:rsidR="0035547C" w:rsidRPr="0035547C">
        <w:tc>
          <w:tcPr>
            <w:tcW w:w="680" w:type="dxa"/>
          </w:tcPr>
          <w:p w:rsidR="00151007" w:rsidRPr="0035547C" w:rsidRDefault="00151007">
            <w:pPr>
              <w:pStyle w:val="ConsPlusNormal"/>
              <w:jc w:val="center"/>
            </w:pPr>
            <w:r w:rsidRPr="0035547C">
              <w:t>8716.</w:t>
            </w:r>
          </w:p>
        </w:tc>
        <w:tc>
          <w:tcPr>
            <w:tcW w:w="8391" w:type="dxa"/>
          </w:tcPr>
          <w:p w:rsidR="00151007" w:rsidRPr="0035547C" w:rsidRDefault="00151007">
            <w:pPr>
              <w:pStyle w:val="ConsPlusNormal"/>
              <w:jc w:val="both"/>
            </w:pPr>
            <w:r w:rsidRPr="0035547C">
              <w:t>Какие мероприятия являются обязательными для помещений и зданий?</w:t>
            </w:r>
          </w:p>
        </w:tc>
      </w:tr>
      <w:tr w:rsidR="0035547C" w:rsidRPr="0035547C">
        <w:tc>
          <w:tcPr>
            <w:tcW w:w="680" w:type="dxa"/>
          </w:tcPr>
          <w:p w:rsidR="00151007" w:rsidRPr="0035547C" w:rsidRDefault="00151007">
            <w:pPr>
              <w:pStyle w:val="ConsPlusNormal"/>
              <w:jc w:val="center"/>
            </w:pPr>
            <w:r w:rsidRPr="0035547C">
              <w:t>8717.</w:t>
            </w:r>
          </w:p>
        </w:tc>
        <w:tc>
          <w:tcPr>
            <w:tcW w:w="8391" w:type="dxa"/>
          </w:tcPr>
          <w:p w:rsidR="00151007" w:rsidRPr="0035547C" w:rsidRDefault="00151007">
            <w:pPr>
              <w:pStyle w:val="ConsPlusNormal"/>
              <w:jc w:val="both"/>
            </w:pPr>
            <w:r w:rsidRPr="0035547C">
              <w:t>В каких случаях положительное заключение государственной экологической экспертизы теряет юридическую силу?</w:t>
            </w:r>
          </w:p>
        </w:tc>
      </w:tr>
      <w:tr w:rsidR="0035547C" w:rsidRPr="0035547C">
        <w:tc>
          <w:tcPr>
            <w:tcW w:w="680" w:type="dxa"/>
          </w:tcPr>
          <w:p w:rsidR="00151007" w:rsidRPr="0035547C" w:rsidRDefault="00151007">
            <w:pPr>
              <w:pStyle w:val="ConsPlusNormal"/>
              <w:jc w:val="center"/>
            </w:pPr>
            <w:r w:rsidRPr="0035547C">
              <w:t>8718.</w:t>
            </w:r>
          </w:p>
        </w:tc>
        <w:tc>
          <w:tcPr>
            <w:tcW w:w="8391" w:type="dxa"/>
          </w:tcPr>
          <w:p w:rsidR="00151007" w:rsidRPr="0035547C" w:rsidRDefault="00151007">
            <w:pPr>
              <w:pStyle w:val="ConsPlusNormal"/>
              <w:jc w:val="both"/>
            </w:pPr>
            <w:r w:rsidRPr="0035547C">
              <w:t>Какие установлены минимально необходимые требования для аккредитации юридического лица на право проведения негосударственной экспертизы проектной документации и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8719.</w:t>
            </w:r>
          </w:p>
        </w:tc>
        <w:tc>
          <w:tcPr>
            <w:tcW w:w="8391" w:type="dxa"/>
          </w:tcPr>
          <w:p w:rsidR="00151007" w:rsidRPr="0035547C" w:rsidRDefault="00151007">
            <w:pPr>
              <w:pStyle w:val="ConsPlusNormal"/>
              <w:jc w:val="both"/>
            </w:pPr>
            <w:r w:rsidRPr="0035547C">
              <w:t>Какую следует принимать скорость движения пара в трубопроводах систем внутреннего теплоснабжения?</w:t>
            </w:r>
          </w:p>
        </w:tc>
      </w:tr>
      <w:tr w:rsidR="0035547C" w:rsidRPr="0035547C">
        <w:tc>
          <w:tcPr>
            <w:tcW w:w="680" w:type="dxa"/>
          </w:tcPr>
          <w:p w:rsidR="00151007" w:rsidRPr="0035547C" w:rsidRDefault="00151007">
            <w:pPr>
              <w:pStyle w:val="ConsPlusNormal"/>
              <w:jc w:val="center"/>
            </w:pPr>
            <w:r w:rsidRPr="0035547C">
              <w:t>8720.</w:t>
            </w:r>
          </w:p>
        </w:tc>
        <w:tc>
          <w:tcPr>
            <w:tcW w:w="8391" w:type="dxa"/>
          </w:tcPr>
          <w:p w:rsidR="00151007" w:rsidRPr="0035547C" w:rsidRDefault="00151007">
            <w:pPr>
              <w:pStyle w:val="ConsPlusNormal"/>
              <w:jc w:val="both"/>
            </w:pPr>
            <w:r w:rsidRPr="0035547C">
              <w:t>Какую среднюю температуру льдопородной завесы допускается принимать при отсутствии опытных данных?</w:t>
            </w:r>
          </w:p>
        </w:tc>
      </w:tr>
      <w:tr w:rsidR="0035547C" w:rsidRPr="0035547C">
        <w:tc>
          <w:tcPr>
            <w:tcW w:w="680" w:type="dxa"/>
          </w:tcPr>
          <w:p w:rsidR="00151007" w:rsidRPr="0035547C" w:rsidRDefault="00151007">
            <w:pPr>
              <w:pStyle w:val="ConsPlusNormal"/>
              <w:jc w:val="center"/>
            </w:pPr>
            <w:r w:rsidRPr="0035547C">
              <w:t>8721.</w:t>
            </w:r>
          </w:p>
        </w:tc>
        <w:tc>
          <w:tcPr>
            <w:tcW w:w="8391" w:type="dxa"/>
          </w:tcPr>
          <w:p w:rsidR="00151007" w:rsidRPr="0035547C" w:rsidRDefault="00151007">
            <w:pPr>
              <w:pStyle w:val="ConsPlusNormal"/>
              <w:jc w:val="both"/>
            </w:pPr>
            <w:r w:rsidRPr="0035547C">
              <w:t>Как осуществляется выбор вариантов трассы тоннелей и комплекса сооружений тоннельных переходов?</w:t>
            </w:r>
          </w:p>
        </w:tc>
      </w:tr>
      <w:tr w:rsidR="0035547C" w:rsidRPr="0035547C">
        <w:tc>
          <w:tcPr>
            <w:tcW w:w="680" w:type="dxa"/>
          </w:tcPr>
          <w:p w:rsidR="00151007" w:rsidRPr="0035547C" w:rsidRDefault="00151007">
            <w:pPr>
              <w:pStyle w:val="ConsPlusNormal"/>
              <w:jc w:val="center"/>
            </w:pPr>
            <w:r w:rsidRPr="0035547C">
              <w:t>8722.</w:t>
            </w:r>
          </w:p>
        </w:tc>
        <w:tc>
          <w:tcPr>
            <w:tcW w:w="8391" w:type="dxa"/>
          </w:tcPr>
          <w:p w:rsidR="00151007" w:rsidRPr="0035547C" w:rsidRDefault="00151007">
            <w:pPr>
              <w:pStyle w:val="ConsPlusNormal"/>
              <w:jc w:val="both"/>
            </w:pPr>
            <w:r w:rsidRPr="0035547C">
              <w:t>Возможность установки каких устройств и оборудования должны обеспечивать конструкции опор до 1 кВ?</w:t>
            </w:r>
          </w:p>
        </w:tc>
      </w:tr>
      <w:tr w:rsidR="0035547C" w:rsidRPr="0035547C">
        <w:tc>
          <w:tcPr>
            <w:tcW w:w="680" w:type="dxa"/>
          </w:tcPr>
          <w:p w:rsidR="00151007" w:rsidRPr="0035547C" w:rsidRDefault="00151007">
            <w:pPr>
              <w:pStyle w:val="ConsPlusNormal"/>
              <w:jc w:val="center"/>
            </w:pPr>
            <w:r w:rsidRPr="0035547C">
              <w:t>8723.</w:t>
            </w:r>
          </w:p>
        </w:tc>
        <w:tc>
          <w:tcPr>
            <w:tcW w:w="8391" w:type="dxa"/>
          </w:tcPr>
          <w:p w:rsidR="00151007" w:rsidRPr="0035547C" w:rsidRDefault="00151007">
            <w:pPr>
              <w:pStyle w:val="ConsPlusNormal"/>
              <w:jc w:val="both"/>
            </w:pPr>
            <w:r w:rsidRPr="0035547C">
              <w:t>Что должно осуществляться в целях защиты населения и работников от влияния природных радионуклидов?</w:t>
            </w:r>
          </w:p>
        </w:tc>
      </w:tr>
      <w:tr w:rsidR="0035547C" w:rsidRPr="0035547C">
        <w:tc>
          <w:tcPr>
            <w:tcW w:w="680" w:type="dxa"/>
          </w:tcPr>
          <w:p w:rsidR="00151007" w:rsidRPr="0035547C" w:rsidRDefault="00151007">
            <w:pPr>
              <w:pStyle w:val="ConsPlusNormal"/>
              <w:jc w:val="center"/>
            </w:pPr>
            <w:r w:rsidRPr="0035547C">
              <w:t>8724.</w:t>
            </w:r>
          </w:p>
        </w:tc>
        <w:tc>
          <w:tcPr>
            <w:tcW w:w="8391" w:type="dxa"/>
          </w:tcPr>
          <w:p w:rsidR="00151007" w:rsidRPr="0035547C" w:rsidRDefault="00151007">
            <w:pPr>
              <w:pStyle w:val="ConsPlusNormal"/>
              <w:jc w:val="both"/>
            </w:pPr>
            <w:r w:rsidRPr="0035547C">
              <w:t>Какая допустимая величина уклона на железных дорогах категории III?</w:t>
            </w:r>
          </w:p>
        </w:tc>
      </w:tr>
      <w:tr w:rsidR="0035547C" w:rsidRPr="0035547C">
        <w:tc>
          <w:tcPr>
            <w:tcW w:w="680" w:type="dxa"/>
          </w:tcPr>
          <w:p w:rsidR="00151007" w:rsidRPr="0035547C" w:rsidRDefault="00151007">
            <w:pPr>
              <w:pStyle w:val="ConsPlusNormal"/>
              <w:jc w:val="center"/>
            </w:pPr>
            <w:r w:rsidRPr="0035547C">
              <w:t>8725.</w:t>
            </w:r>
          </w:p>
        </w:tc>
        <w:tc>
          <w:tcPr>
            <w:tcW w:w="8391" w:type="dxa"/>
          </w:tcPr>
          <w:p w:rsidR="00151007" w:rsidRPr="0035547C" w:rsidRDefault="00151007">
            <w:pPr>
              <w:pStyle w:val="ConsPlusNormal"/>
              <w:jc w:val="both"/>
            </w:pPr>
            <w:r w:rsidRPr="0035547C">
              <w:t>Что допускается не указывать на чертежах расположения?</w:t>
            </w:r>
          </w:p>
        </w:tc>
      </w:tr>
      <w:tr w:rsidR="0035547C" w:rsidRPr="0035547C">
        <w:tc>
          <w:tcPr>
            <w:tcW w:w="680" w:type="dxa"/>
          </w:tcPr>
          <w:p w:rsidR="00151007" w:rsidRPr="0035547C" w:rsidRDefault="00151007">
            <w:pPr>
              <w:pStyle w:val="ConsPlusNormal"/>
              <w:jc w:val="center"/>
            </w:pPr>
            <w:r w:rsidRPr="0035547C">
              <w:t>8726.</w:t>
            </w:r>
          </w:p>
        </w:tc>
        <w:tc>
          <w:tcPr>
            <w:tcW w:w="8391" w:type="dxa"/>
          </w:tcPr>
          <w:p w:rsidR="00151007" w:rsidRPr="0035547C" w:rsidRDefault="00151007">
            <w:pPr>
              <w:pStyle w:val="ConsPlusNormal"/>
              <w:jc w:val="both"/>
            </w:pPr>
            <w:r w:rsidRPr="0035547C">
              <w:t>Каким следует принимать расстояние между верхом перекрытия печи, выполненного из трех рядов кирпича, и потолком из горючих материалов, защищенным штукатуркой по стальной сетке или стальным листом по асбестовому картону толщиной 10 мм?</w:t>
            </w:r>
          </w:p>
        </w:tc>
      </w:tr>
      <w:tr w:rsidR="0035547C" w:rsidRPr="0035547C">
        <w:tc>
          <w:tcPr>
            <w:tcW w:w="680" w:type="dxa"/>
          </w:tcPr>
          <w:p w:rsidR="00151007" w:rsidRPr="0035547C" w:rsidRDefault="00151007">
            <w:pPr>
              <w:pStyle w:val="ConsPlusNormal"/>
              <w:jc w:val="center"/>
            </w:pPr>
            <w:r w:rsidRPr="0035547C">
              <w:t>8727.</w:t>
            </w:r>
          </w:p>
        </w:tc>
        <w:tc>
          <w:tcPr>
            <w:tcW w:w="8391" w:type="dxa"/>
          </w:tcPr>
          <w:p w:rsidR="00151007" w:rsidRPr="0035547C" w:rsidRDefault="00151007">
            <w:pPr>
              <w:pStyle w:val="ConsPlusNormal"/>
              <w:jc w:val="both"/>
            </w:pPr>
            <w:r w:rsidRPr="0035547C">
              <w:t>Какую площадь обеденного зала (без раздаточной) следует принимать по расчетному показателю площади на одно посадочное место в школах (на 80 и более мест в зале)?</w:t>
            </w:r>
          </w:p>
        </w:tc>
      </w:tr>
      <w:tr w:rsidR="0035547C" w:rsidRPr="0035547C">
        <w:tc>
          <w:tcPr>
            <w:tcW w:w="680" w:type="dxa"/>
          </w:tcPr>
          <w:p w:rsidR="00151007" w:rsidRPr="0035547C" w:rsidRDefault="00151007">
            <w:pPr>
              <w:pStyle w:val="ConsPlusNormal"/>
              <w:jc w:val="center"/>
            </w:pPr>
            <w:r w:rsidRPr="0035547C">
              <w:t>8728.</w:t>
            </w:r>
          </w:p>
        </w:tc>
        <w:tc>
          <w:tcPr>
            <w:tcW w:w="8391" w:type="dxa"/>
          </w:tcPr>
          <w:p w:rsidR="00151007" w:rsidRPr="0035547C" w:rsidRDefault="00151007">
            <w:pPr>
              <w:pStyle w:val="ConsPlusNormal"/>
              <w:jc w:val="both"/>
            </w:pPr>
            <w:r w:rsidRPr="0035547C">
              <w:t>Для каких зданий следует предусматривать два и более водопроводных ввода?</w:t>
            </w:r>
          </w:p>
        </w:tc>
      </w:tr>
      <w:tr w:rsidR="0035547C" w:rsidRPr="0035547C">
        <w:tc>
          <w:tcPr>
            <w:tcW w:w="680" w:type="dxa"/>
          </w:tcPr>
          <w:p w:rsidR="00151007" w:rsidRPr="0035547C" w:rsidRDefault="00151007">
            <w:pPr>
              <w:pStyle w:val="ConsPlusNormal"/>
              <w:jc w:val="center"/>
            </w:pPr>
            <w:r w:rsidRPr="0035547C">
              <w:lastRenderedPageBreak/>
              <w:t>8729.</w:t>
            </w:r>
          </w:p>
        </w:tc>
        <w:tc>
          <w:tcPr>
            <w:tcW w:w="8391" w:type="dxa"/>
          </w:tcPr>
          <w:p w:rsidR="00151007" w:rsidRPr="0035547C" w:rsidRDefault="00151007">
            <w:pPr>
              <w:pStyle w:val="ConsPlusNormal"/>
              <w:jc w:val="both"/>
            </w:pPr>
            <w:r w:rsidRPr="0035547C">
              <w:t>Какие разделы должна содержать программа инженерных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8730.</w:t>
            </w:r>
          </w:p>
        </w:tc>
        <w:tc>
          <w:tcPr>
            <w:tcW w:w="8391" w:type="dxa"/>
          </w:tcPr>
          <w:p w:rsidR="00151007" w:rsidRPr="0035547C" w:rsidRDefault="00151007">
            <w:pPr>
              <w:pStyle w:val="ConsPlusNormal"/>
              <w:jc w:val="both"/>
            </w:pPr>
            <w:r w:rsidRPr="0035547C">
              <w:t>При каком проценте повышения давления от установленного максимального рабочего давления предохранительные сбросные клапаны должны обеспечивать открытие?</w:t>
            </w:r>
          </w:p>
        </w:tc>
      </w:tr>
      <w:tr w:rsidR="0035547C" w:rsidRPr="0035547C">
        <w:tc>
          <w:tcPr>
            <w:tcW w:w="680" w:type="dxa"/>
          </w:tcPr>
          <w:p w:rsidR="00151007" w:rsidRPr="0035547C" w:rsidRDefault="00151007">
            <w:pPr>
              <w:pStyle w:val="ConsPlusNormal"/>
              <w:jc w:val="center"/>
            </w:pPr>
            <w:r w:rsidRPr="0035547C">
              <w:t>8731.</w:t>
            </w:r>
          </w:p>
        </w:tc>
        <w:tc>
          <w:tcPr>
            <w:tcW w:w="8391" w:type="dxa"/>
          </w:tcPr>
          <w:p w:rsidR="00151007" w:rsidRPr="0035547C" w:rsidRDefault="00151007">
            <w:pPr>
              <w:pStyle w:val="ConsPlusNormal"/>
              <w:jc w:val="both"/>
            </w:pPr>
            <w:r w:rsidRPr="0035547C">
              <w:t>Какими правами обладают граждане и общественные организации (объединений) в области экологической экспертизы?</w:t>
            </w:r>
          </w:p>
        </w:tc>
      </w:tr>
      <w:tr w:rsidR="0035547C" w:rsidRPr="0035547C">
        <w:tc>
          <w:tcPr>
            <w:tcW w:w="680" w:type="dxa"/>
          </w:tcPr>
          <w:p w:rsidR="00151007" w:rsidRPr="0035547C" w:rsidRDefault="00151007">
            <w:pPr>
              <w:pStyle w:val="ConsPlusNormal"/>
              <w:jc w:val="center"/>
            </w:pPr>
            <w:r w:rsidRPr="0035547C">
              <w:t>8732.</w:t>
            </w:r>
          </w:p>
        </w:tc>
        <w:tc>
          <w:tcPr>
            <w:tcW w:w="8391" w:type="dxa"/>
          </w:tcPr>
          <w:p w:rsidR="00151007" w:rsidRPr="0035547C" w:rsidRDefault="00151007">
            <w:pPr>
              <w:pStyle w:val="ConsPlusNormal"/>
              <w:jc w:val="both"/>
            </w:pPr>
            <w:r w:rsidRPr="0035547C">
              <w:t>Какие методы рекомендуется проводить для уменьшения излучения шума в изолируемое помещение?</w:t>
            </w:r>
          </w:p>
        </w:tc>
      </w:tr>
      <w:tr w:rsidR="0035547C" w:rsidRPr="0035547C">
        <w:tc>
          <w:tcPr>
            <w:tcW w:w="680" w:type="dxa"/>
          </w:tcPr>
          <w:p w:rsidR="00151007" w:rsidRPr="0035547C" w:rsidRDefault="00151007">
            <w:pPr>
              <w:pStyle w:val="ConsPlusNormal"/>
              <w:jc w:val="center"/>
            </w:pPr>
            <w:r w:rsidRPr="0035547C">
              <w:t>8733.</w:t>
            </w:r>
          </w:p>
        </w:tc>
        <w:tc>
          <w:tcPr>
            <w:tcW w:w="8391" w:type="dxa"/>
          </w:tcPr>
          <w:p w:rsidR="00151007" w:rsidRPr="0035547C" w:rsidRDefault="00151007">
            <w:pPr>
              <w:pStyle w:val="ConsPlusNormal"/>
              <w:jc w:val="both"/>
            </w:pPr>
            <w:r w:rsidRPr="0035547C">
              <w:t>Какие виды деятельности запрещены, а какие допускаются в границах водоохранных зон?</w:t>
            </w:r>
          </w:p>
        </w:tc>
      </w:tr>
      <w:tr w:rsidR="0035547C" w:rsidRPr="0035547C">
        <w:tc>
          <w:tcPr>
            <w:tcW w:w="680" w:type="dxa"/>
          </w:tcPr>
          <w:p w:rsidR="00151007" w:rsidRPr="0035547C" w:rsidRDefault="00151007">
            <w:pPr>
              <w:pStyle w:val="ConsPlusNormal"/>
              <w:jc w:val="center"/>
            </w:pPr>
            <w:r w:rsidRPr="0035547C">
              <w:t>8734.</w:t>
            </w:r>
          </w:p>
        </w:tc>
        <w:tc>
          <w:tcPr>
            <w:tcW w:w="8391" w:type="dxa"/>
          </w:tcPr>
          <w:p w:rsidR="00151007" w:rsidRPr="0035547C" w:rsidRDefault="00151007">
            <w:pPr>
              <w:pStyle w:val="ConsPlusNormal"/>
              <w:jc w:val="both"/>
            </w:pPr>
            <w:r w:rsidRPr="0035547C">
              <w:t>Для каких отходов предельное количество накопления на промышленных территориях не нормируется?</w:t>
            </w:r>
          </w:p>
        </w:tc>
      </w:tr>
      <w:tr w:rsidR="0035547C" w:rsidRPr="0035547C">
        <w:tc>
          <w:tcPr>
            <w:tcW w:w="680" w:type="dxa"/>
          </w:tcPr>
          <w:p w:rsidR="00151007" w:rsidRPr="0035547C" w:rsidRDefault="00151007">
            <w:pPr>
              <w:pStyle w:val="ConsPlusNormal"/>
              <w:jc w:val="center"/>
            </w:pPr>
            <w:r w:rsidRPr="0035547C">
              <w:t>8735.</w:t>
            </w:r>
          </w:p>
        </w:tc>
        <w:tc>
          <w:tcPr>
            <w:tcW w:w="8391" w:type="dxa"/>
          </w:tcPr>
          <w:p w:rsidR="00151007" w:rsidRPr="0035547C" w:rsidRDefault="00151007">
            <w:pPr>
              <w:pStyle w:val="ConsPlusNormal"/>
              <w:jc w:val="both"/>
            </w:pPr>
            <w:r w:rsidRPr="0035547C">
              <w:t>Какие существуют требования по выполнению вентиляции помещений трансформаторов и реакторов?</w:t>
            </w:r>
          </w:p>
        </w:tc>
      </w:tr>
      <w:tr w:rsidR="0035547C" w:rsidRPr="0035547C">
        <w:tc>
          <w:tcPr>
            <w:tcW w:w="680" w:type="dxa"/>
          </w:tcPr>
          <w:p w:rsidR="00151007" w:rsidRPr="0035547C" w:rsidRDefault="00151007">
            <w:pPr>
              <w:pStyle w:val="ConsPlusNormal"/>
              <w:jc w:val="center"/>
            </w:pPr>
            <w:r w:rsidRPr="0035547C">
              <w:t>8736.</w:t>
            </w:r>
          </w:p>
        </w:tc>
        <w:tc>
          <w:tcPr>
            <w:tcW w:w="8391" w:type="dxa"/>
          </w:tcPr>
          <w:p w:rsidR="00151007" w:rsidRPr="0035547C" w:rsidRDefault="00151007">
            <w:pPr>
              <w:pStyle w:val="ConsPlusNormal"/>
              <w:jc w:val="both"/>
            </w:pPr>
            <w:r w:rsidRPr="0035547C">
              <w:t>Какой должна быть высота учебных помещений во вновь проектируемых общеобразовательных организациях для зданий общеобразовательных организаций вместимостью не более 300 учащихся или размещаемых в климатической зоне I?</w:t>
            </w:r>
          </w:p>
        </w:tc>
      </w:tr>
      <w:tr w:rsidR="0035547C" w:rsidRPr="0035547C">
        <w:tc>
          <w:tcPr>
            <w:tcW w:w="680" w:type="dxa"/>
          </w:tcPr>
          <w:p w:rsidR="00151007" w:rsidRPr="0035547C" w:rsidRDefault="00151007">
            <w:pPr>
              <w:pStyle w:val="ConsPlusNormal"/>
              <w:jc w:val="center"/>
            </w:pPr>
            <w:r w:rsidRPr="0035547C">
              <w:t>8737.</w:t>
            </w:r>
          </w:p>
        </w:tc>
        <w:tc>
          <w:tcPr>
            <w:tcW w:w="8391" w:type="dxa"/>
          </w:tcPr>
          <w:p w:rsidR="00151007" w:rsidRPr="0035547C" w:rsidRDefault="00151007">
            <w:pPr>
              <w:pStyle w:val="ConsPlusNormal"/>
              <w:jc w:val="both"/>
            </w:pPr>
            <w:r w:rsidRPr="0035547C">
              <w:t>Как подразделяются извещатели пожарные по способу приведения в действие?</w:t>
            </w:r>
          </w:p>
        </w:tc>
      </w:tr>
      <w:tr w:rsidR="0035547C" w:rsidRPr="0035547C">
        <w:tc>
          <w:tcPr>
            <w:tcW w:w="680" w:type="dxa"/>
          </w:tcPr>
          <w:p w:rsidR="00151007" w:rsidRPr="0035547C" w:rsidRDefault="00151007">
            <w:pPr>
              <w:pStyle w:val="ConsPlusNormal"/>
              <w:jc w:val="center"/>
            </w:pPr>
            <w:r w:rsidRPr="0035547C">
              <w:t>8738.</w:t>
            </w:r>
          </w:p>
        </w:tc>
        <w:tc>
          <w:tcPr>
            <w:tcW w:w="8391" w:type="dxa"/>
          </w:tcPr>
          <w:p w:rsidR="00151007" w:rsidRPr="0035547C" w:rsidRDefault="00151007">
            <w:pPr>
              <w:pStyle w:val="ConsPlusNormal"/>
              <w:jc w:val="both"/>
            </w:pPr>
            <w:r w:rsidRPr="0035547C">
              <w:t>Какие напряжения могут применяться во внутриэкскаваторных электрических сетях угольных разрезов в зависимости от их функционального назначения?</w:t>
            </w:r>
          </w:p>
        </w:tc>
      </w:tr>
      <w:tr w:rsidR="0035547C" w:rsidRPr="0035547C">
        <w:tc>
          <w:tcPr>
            <w:tcW w:w="680" w:type="dxa"/>
          </w:tcPr>
          <w:p w:rsidR="00151007" w:rsidRPr="0035547C" w:rsidRDefault="00151007">
            <w:pPr>
              <w:pStyle w:val="ConsPlusNormal"/>
              <w:jc w:val="center"/>
            </w:pPr>
            <w:r w:rsidRPr="0035547C">
              <w:t>8739.</w:t>
            </w:r>
          </w:p>
        </w:tc>
        <w:tc>
          <w:tcPr>
            <w:tcW w:w="8391" w:type="dxa"/>
          </w:tcPr>
          <w:p w:rsidR="00151007" w:rsidRPr="0035547C" w:rsidRDefault="00151007">
            <w:pPr>
              <w:pStyle w:val="ConsPlusNormal"/>
              <w:jc w:val="both"/>
            </w:pPr>
            <w:r w:rsidRPr="0035547C">
              <w:t>Для каких работ на участке ТР-2 локомотивного депо должно быть предусмотрено специализированное стойло?</w:t>
            </w:r>
          </w:p>
        </w:tc>
      </w:tr>
      <w:tr w:rsidR="0035547C" w:rsidRPr="0035547C">
        <w:tc>
          <w:tcPr>
            <w:tcW w:w="680" w:type="dxa"/>
          </w:tcPr>
          <w:p w:rsidR="00151007" w:rsidRPr="0035547C" w:rsidRDefault="00151007">
            <w:pPr>
              <w:pStyle w:val="ConsPlusNormal"/>
              <w:jc w:val="center"/>
            </w:pPr>
            <w:r w:rsidRPr="0035547C">
              <w:t>8740.</w:t>
            </w:r>
          </w:p>
        </w:tc>
        <w:tc>
          <w:tcPr>
            <w:tcW w:w="8391" w:type="dxa"/>
          </w:tcPr>
          <w:p w:rsidR="00151007" w:rsidRPr="0035547C" w:rsidRDefault="00151007">
            <w:pPr>
              <w:pStyle w:val="ConsPlusNormal"/>
              <w:jc w:val="both"/>
            </w:pPr>
            <w:r w:rsidRPr="0035547C">
              <w:t>Какие варианты использования очищенных сточных вод необходимо рассматривать при проектировании сооружений дождевой канализации населенных мест и промышленных площадок?</w:t>
            </w:r>
          </w:p>
        </w:tc>
      </w:tr>
      <w:tr w:rsidR="0035547C" w:rsidRPr="0035547C">
        <w:tc>
          <w:tcPr>
            <w:tcW w:w="680" w:type="dxa"/>
          </w:tcPr>
          <w:p w:rsidR="00151007" w:rsidRPr="0035547C" w:rsidRDefault="00151007">
            <w:pPr>
              <w:pStyle w:val="ConsPlusNormal"/>
              <w:jc w:val="center"/>
            </w:pPr>
            <w:r w:rsidRPr="0035547C">
              <w:t>8741.</w:t>
            </w:r>
          </w:p>
        </w:tc>
        <w:tc>
          <w:tcPr>
            <w:tcW w:w="8391" w:type="dxa"/>
          </w:tcPr>
          <w:p w:rsidR="00151007" w:rsidRPr="0035547C" w:rsidRDefault="00151007">
            <w:pPr>
              <w:pStyle w:val="ConsPlusNormal"/>
              <w:jc w:val="both"/>
            </w:pPr>
            <w:r w:rsidRPr="0035547C">
              <w:t>На какие категории по удельной активности делятся жидкие радиоактивные отходы?</w:t>
            </w:r>
          </w:p>
        </w:tc>
      </w:tr>
      <w:tr w:rsidR="0035547C" w:rsidRPr="0035547C">
        <w:tc>
          <w:tcPr>
            <w:tcW w:w="680" w:type="dxa"/>
          </w:tcPr>
          <w:p w:rsidR="00151007" w:rsidRPr="0035547C" w:rsidRDefault="00151007">
            <w:pPr>
              <w:pStyle w:val="ConsPlusNormal"/>
              <w:jc w:val="center"/>
            </w:pPr>
            <w:r w:rsidRPr="0035547C">
              <w:t>8742.</w:t>
            </w:r>
          </w:p>
        </w:tc>
        <w:tc>
          <w:tcPr>
            <w:tcW w:w="8391" w:type="dxa"/>
          </w:tcPr>
          <w:p w:rsidR="00151007" w:rsidRPr="0035547C" w:rsidRDefault="00151007">
            <w:pPr>
              <w:pStyle w:val="ConsPlusNormal"/>
              <w:jc w:val="both"/>
            </w:pPr>
            <w:r w:rsidRPr="0035547C">
              <w:t>В каких диапазонах частот работают антенны систем фиксированной связи миллиметрового диапазона частот mmwFS?</w:t>
            </w:r>
          </w:p>
        </w:tc>
      </w:tr>
      <w:tr w:rsidR="0035547C" w:rsidRPr="0035547C">
        <w:tc>
          <w:tcPr>
            <w:tcW w:w="680" w:type="dxa"/>
          </w:tcPr>
          <w:p w:rsidR="00151007" w:rsidRPr="0035547C" w:rsidRDefault="00151007">
            <w:pPr>
              <w:pStyle w:val="ConsPlusNormal"/>
              <w:jc w:val="center"/>
            </w:pPr>
            <w:r w:rsidRPr="0035547C">
              <w:t>8743.</w:t>
            </w:r>
          </w:p>
        </w:tc>
        <w:tc>
          <w:tcPr>
            <w:tcW w:w="8391" w:type="dxa"/>
          </w:tcPr>
          <w:p w:rsidR="00151007" w:rsidRPr="0035547C" w:rsidRDefault="00151007">
            <w:pPr>
              <w:pStyle w:val="ConsPlusNormal"/>
              <w:jc w:val="both"/>
            </w:pPr>
            <w:r w:rsidRPr="0035547C">
              <w:t>Как подразделяются приемно-контрольные пожарные и приборы управления пожарные по виду обмена информацией о пожароопасной ситуации в защищаемых помещениях между приборами и пожарными извещателями, а также другими техническими средствами пожарной автоматики?</w:t>
            </w:r>
          </w:p>
        </w:tc>
      </w:tr>
      <w:tr w:rsidR="0035547C" w:rsidRPr="0035547C">
        <w:tc>
          <w:tcPr>
            <w:tcW w:w="680" w:type="dxa"/>
          </w:tcPr>
          <w:p w:rsidR="00151007" w:rsidRPr="0035547C" w:rsidRDefault="00151007">
            <w:pPr>
              <w:pStyle w:val="ConsPlusNormal"/>
              <w:jc w:val="center"/>
            </w:pPr>
            <w:r w:rsidRPr="0035547C">
              <w:t>8744.</w:t>
            </w:r>
          </w:p>
        </w:tc>
        <w:tc>
          <w:tcPr>
            <w:tcW w:w="8391" w:type="dxa"/>
          </w:tcPr>
          <w:p w:rsidR="00151007" w:rsidRPr="0035547C" w:rsidRDefault="00151007">
            <w:pPr>
              <w:pStyle w:val="ConsPlusNormal"/>
              <w:jc w:val="both"/>
            </w:pPr>
            <w:r w:rsidRPr="0035547C">
              <w:t>Какие факторы предусматриваются для устройства пересечений автомобильных дорог с железными дорогами?</w:t>
            </w:r>
          </w:p>
        </w:tc>
      </w:tr>
      <w:tr w:rsidR="0035547C" w:rsidRPr="0035547C">
        <w:tc>
          <w:tcPr>
            <w:tcW w:w="680" w:type="dxa"/>
          </w:tcPr>
          <w:p w:rsidR="00151007" w:rsidRPr="0035547C" w:rsidRDefault="00151007">
            <w:pPr>
              <w:pStyle w:val="ConsPlusNormal"/>
              <w:jc w:val="center"/>
            </w:pPr>
            <w:r w:rsidRPr="0035547C">
              <w:t>8745.</w:t>
            </w:r>
          </w:p>
        </w:tc>
        <w:tc>
          <w:tcPr>
            <w:tcW w:w="8391" w:type="dxa"/>
          </w:tcPr>
          <w:p w:rsidR="00151007" w:rsidRPr="0035547C" w:rsidRDefault="00151007">
            <w:pPr>
              <w:pStyle w:val="ConsPlusNormal"/>
              <w:jc w:val="both"/>
            </w:pPr>
            <w:r w:rsidRPr="0035547C">
              <w:t>Каким требованиям должны отвечать учебные секции в общеобразовательных учреждениях?</w:t>
            </w:r>
          </w:p>
        </w:tc>
      </w:tr>
      <w:tr w:rsidR="0035547C" w:rsidRPr="0035547C">
        <w:tc>
          <w:tcPr>
            <w:tcW w:w="680" w:type="dxa"/>
          </w:tcPr>
          <w:p w:rsidR="00151007" w:rsidRPr="0035547C" w:rsidRDefault="00151007">
            <w:pPr>
              <w:pStyle w:val="ConsPlusNormal"/>
              <w:jc w:val="center"/>
            </w:pPr>
            <w:r w:rsidRPr="0035547C">
              <w:t>8746.</w:t>
            </w:r>
          </w:p>
        </w:tc>
        <w:tc>
          <w:tcPr>
            <w:tcW w:w="8391" w:type="dxa"/>
          </w:tcPr>
          <w:p w:rsidR="00151007" w:rsidRPr="0035547C" w:rsidRDefault="00151007">
            <w:pPr>
              <w:pStyle w:val="ConsPlusNormal"/>
              <w:jc w:val="both"/>
            </w:pPr>
            <w:r w:rsidRPr="0035547C">
              <w:t>Что не используется при определении "зоны переменного смачивания"?</w:t>
            </w:r>
          </w:p>
        </w:tc>
      </w:tr>
      <w:tr w:rsidR="0035547C" w:rsidRPr="0035547C">
        <w:tc>
          <w:tcPr>
            <w:tcW w:w="680" w:type="dxa"/>
          </w:tcPr>
          <w:p w:rsidR="00151007" w:rsidRPr="0035547C" w:rsidRDefault="00151007">
            <w:pPr>
              <w:pStyle w:val="ConsPlusNormal"/>
              <w:jc w:val="center"/>
            </w:pPr>
            <w:r w:rsidRPr="0035547C">
              <w:t>8747.</w:t>
            </w:r>
          </w:p>
        </w:tc>
        <w:tc>
          <w:tcPr>
            <w:tcW w:w="8391" w:type="dxa"/>
          </w:tcPr>
          <w:p w:rsidR="00151007" w:rsidRPr="0035547C" w:rsidRDefault="00151007">
            <w:pPr>
              <w:pStyle w:val="ConsPlusNormal"/>
              <w:jc w:val="both"/>
            </w:pPr>
            <w:r w:rsidRPr="0035547C">
              <w:t>При каком коэффициенте фильтрации грунта допускается размещать нерастворимые в воде отходы II и III классов опасности?</w:t>
            </w:r>
          </w:p>
        </w:tc>
      </w:tr>
      <w:tr w:rsidR="0035547C" w:rsidRPr="0035547C">
        <w:tc>
          <w:tcPr>
            <w:tcW w:w="680" w:type="dxa"/>
          </w:tcPr>
          <w:p w:rsidR="00151007" w:rsidRPr="0035547C" w:rsidRDefault="00151007">
            <w:pPr>
              <w:pStyle w:val="ConsPlusNormal"/>
              <w:jc w:val="center"/>
            </w:pPr>
            <w:r w:rsidRPr="0035547C">
              <w:lastRenderedPageBreak/>
              <w:t>8748.</w:t>
            </w:r>
          </w:p>
        </w:tc>
        <w:tc>
          <w:tcPr>
            <w:tcW w:w="8391" w:type="dxa"/>
          </w:tcPr>
          <w:p w:rsidR="00151007" w:rsidRPr="0035547C" w:rsidRDefault="00151007">
            <w:pPr>
              <w:pStyle w:val="ConsPlusNormal"/>
              <w:jc w:val="both"/>
            </w:pPr>
            <w:r w:rsidRPr="0035547C">
              <w:t>При каком коэффициенте фильтрации грунта допускается размещать нерастворимые в воде отходы I класса опасности и растворимые в воде отходы II и III классов опасности?</w:t>
            </w:r>
          </w:p>
        </w:tc>
      </w:tr>
      <w:tr w:rsidR="0035547C" w:rsidRPr="0035547C">
        <w:tc>
          <w:tcPr>
            <w:tcW w:w="680" w:type="dxa"/>
          </w:tcPr>
          <w:p w:rsidR="00151007" w:rsidRPr="0035547C" w:rsidRDefault="00151007">
            <w:pPr>
              <w:pStyle w:val="ConsPlusNormal"/>
              <w:jc w:val="center"/>
            </w:pPr>
            <w:r w:rsidRPr="0035547C">
              <w:t>8749.</w:t>
            </w:r>
          </w:p>
        </w:tc>
        <w:tc>
          <w:tcPr>
            <w:tcW w:w="8391" w:type="dxa"/>
          </w:tcPr>
          <w:p w:rsidR="00151007" w:rsidRPr="0035547C" w:rsidRDefault="00151007">
            <w:pPr>
              <w:pStyle w:val="ConsPlusNormal"/>
              <w:jc w:val="both"/>
            </w:pPr>
            <w:r w:rsidRPr="0035547C">
              <w:t>Какое наименьшее расстояние от верха головки рельса до контактного провода допускается в особо трудных условиях под существующими путепроводами, эстакадами, галереями и тому подобными сооружениями?</w:t>
            </w:r>
          </w:p>
        </w:tc>
      </w:tr>
      <w:tr w:rsidR="0035547C" w:rsidRPr="0035547C">
        <w:tc>
          <w:tcPr>
            <w:tcW w:w="680" w:type="dxa"/>
          </w:tcPr>
          <w:p w:rsidR="00151007" w:rsidRPr="0035547C" w:rsidRDefault="00151007">
            <w:pPr>
              <w:pStyle w:val="ConsPlusNormal"/>
              <w:jc w:val="center"/>
            </w:pPr>
            <w:r w:rsidRPr="0035547C">
              <w:t>8750.</w:t>
            </w:r>
          </w:p>
        </w:tc>
        <w:tc>
          <w:tcPr>
            <w:tcW w:w="8391" w:type="dxa"/>
          </w:tcPr>
          <w:p w:rsidR="00151007" w:rsidRPr="0035547C" w:rsidRDefault="00151007">
            <w:pPr>
              <w:pStyle w:val="ConsPlusNormal"/>
              <w:jc w:val="both"/>
            </w:pPr>
            <w:r w:rsidRPr="0035547C">
              <w:t>Когда следует предусматривать струенаправляющие дамбы?</w:t>
            </w:r>
          </w:p>
        </w:tc>
      </w:tr>
      <w:tr w:rsidR="0035547C" w:rsidRPr="0035547C">
        <w:tc>
          <w:tcPr>
            <w:tcW w:w="680" w:type="dxa"/>
          </w:tcPr>
          <w:p w:rsidR="00151007" w:rsidRPr="0035547C" w:rsidRDefault="00151007">
            <w:pPr>
              <w:pStyle w:val="ConsPlusNormal"/>
              <w:jc w:val="center"/>
            </w:pPr>
            <w:r w:rsidRPr="0035547C">
              <w:t>8751.</w:t>
            </w:r>
          </w:p>
        </w:tc>
        <w:tc>
          <w:tcPr>
            <w:tcW w:w="8391" w:type="dxa"/>
          </w:tcPr>
          <w:p w:rsidR="00151007" w:rsidRPr="0035547C" w:rsidRDefault="00151007">
            <w:pPr>
              <w:pStyle w:val="ConsPlusNormal"/>
              <w:jc w:val="both"/>
            </w:pPr>
            <w:r w:rsidRPr="0035547C">
              <w:t>На каких стадиях (этапах) изысканий и с какой целью выполняются геофизические исследования при инженерно-геологических изысканиях?</w:t>
            </w:r>
          </w:p>
        </w:tc>
      </w:tr>
      <w:tr w:rsidR="0035547C" w:rsidRPr="0035547C">
        <w:tc>
          <w:tcPr>
            <w:tcW w:w="680" w:type="dxa"/>
          </w:tcPr>
          <w:p w:rsidR="00151007" w:rsidRPr="0035547C" w:rsidRDefault="00151007">
            <w:pPr>
              <w:pStyle w:val="ConsPlusNormal"/>
              <w:jc w:val="center"/>
            </w:pPr>
            <w:r w:rsidRPr="0035547C">
              <w:t>8752.</w:t>
            </w:r>
          </w:p>
        </w:tc>
        <w:tc>
          <w:tcPr>
            <w:tcW w:w="8391" w:type="dxa"/>
          </w:tcPr>
          <w:p w:rsidR="00151007" w:rsidRPr="0035547C" w:rsidRDefault="00151007">
            <w:pPr>
              <w:pStyle w:val="ConsPlusNormal"/>
              <w:jc w:val="both"/>
            </w:pPr>
            <w:r w:rsidRPr="0035547C">
              <w:t>Каким образом следует предусматривать пешеходные переходы для вновь возводимых и реконструируемых автомобильных дорог категорий IА и IБ?</w:t>
            </w:r>
          </w:p>
        </w:tc>
      </w:tr>
      <w:tr w:rsidR="0035547C" w:rsidRPr="0035547C">
        <w:tc>
          <w:tcPr>
            <w:tcW w:w="680" w:type="dxa"/>
          </w:tcPr>
          <w:p w:rsidR="00151007" w:rsidRPr="0035547C" w:rsidRDefault="00151007">
            <w:pPr>
              <w:pStyle w:val="ConsPlusNormal"/>
              <w:jc w:val="center"/>
            </w:pPr>
            <w:r w:rsidRPr="0035547C">
              <w:t>8753.</w:t>
            </w:r>
          </w:p>
        </w:tc>
        <w:tc>
          <w:tcPr>
            <w:tcW w:w="8391" w:type="dxa"/>
          </w:tcPr>
          <w:p w:rsidR="00151007" w:rsidRPr="0035547C" w:rsidRDefault="00151007">
            <w:pPr>
              <w:pStyle w:val="ConsPlusNormal"/>
              <w:jc w:val="both"/>
            </w:pPr>
            <w:r w:rsidRPr="0035547C">
              <w:t>На каких этапах жизненного цикла слаботочной системы проводят разработку, оформление, согласование и утверждение документации в объеме, необходимом для описания полной совокупности принятых проектных решений и достаточном для дальнейшего выполнения работ по созданию слаботочной системы?</w:t>
            </w:r>
          </w:p>
        </w:tc>
      </w:tr>
      <w:tr w:rsidR="0035547C" w:rsidRPr="0035547C">
        <w:tc>
          <w:tcPr>
            <w:tcW w:w="680" w:type="dxa"/>
          </w:tcPr>
          <w:p w:rsidR="00151007" w:rsidRPr="0035547C" w:rsidRDefault="00151007">
            <w:pPr>
              <w:pStyle w:val="ConsPlusNormal"/>
              <w:jc w:val="center"/>
            </w:pPr>
            <w:r w:rsidRPr="0035547C">
              <w:t>8754.</w:t>
            </w:r>
          </w:p>
        </w:tc>
        <w:tc>
          <w:tcPr>
            <w:tcW w:w="8391" w:type="dxa"/>
          </w:tcPr>
          <w:p w:rsidR="00151007" w:rsidRPr="0035547C" w:rsidRDefault="00151007">
            <w:pPr>
              <w:pStyle w:val="ConsPlusNormal"/>
              <w:jc w:val="both"/>
            </w:pPr>
            <w:r w:rsidRPr="0035547C">
              <w:t>Какие разделы должно содержать техническое задание на проектирование многофункциональной системы безопасности угольной шахты?</w:t>
            </w:r>
          </w:p>
        </w:tc>
      </w:tr>
      <w:tr w:rsidR="0035547C" w:rsidRPr="0035547C">
        <w:tc>
          <w:tcPr>
            <w:tcW w:w="680" w:type="dxa"/>
          </w:tcPr>
          <w:p w:rsidR="00151007" w:rsidRPr="0035547C" w:rsidRDefault="00151007">
            <w:pPr>
              <w:pStyle w:val="ConsPlusNormal"/>
              <w:jc w:val="center"/>
            </w:pPr>
            <w:r w:rsidRPr="0035547C">
              <w:t>8755.</w:t>
            </w:r>
          </w:p>
        </w:tc>
        <w:tc>
          <w:tcPr>
            <w:tcW w:w="8391" w:type="dxa"/>
          </w:tcPr>
          <w:p w:rsidR="00151007" w:rsidRPr="0035547C" w:rsidRDefault="00151007">
            <w:pPr>
              <w:pStyle w:val="ConsPlusNormal"/>
              <w:jc w:val="both"/>
            </w:pPr>
            <w:r w:rsidRPr="0035547C">
              <w:t>Какие разделы проектной документации не разрабатываются для линейных объектов?</w:t>
            </w:r>
          </w:p>
        </w:tc>
      </w:tr>
      <w:tr w:rsidR="0035547C" w:rsidRPr="0035547C">
        <w:tc>
          <w:tcPr>
            <w:tcW w:w="680" w:type="dxa"/>
          </w:tcPr>
          <w:p w:rsidR="00151007" w:rsidRPr="0035547C" w:rsidRDefault="00151007">
            <w:pPr>
              <w:pStyle w:val="ConsPlusNormal"/>
              <w:jc w:val="center"/>
            </w:pPr>
            <w:r w:rsidRPr="0035547C">
              <w:t>8756.</w:t>
            </w:r>
          </w:p>
        </w:tc>
        <w:tc>
          <w:tcPr>
            <w:tcW w:w="8391" w:type="dxa"/>
          </w:tcPr>
          <w:p w:rsidR="00151007" w:rsidRPr="0035547C" w:rsidRDefault="00151007">
            <w:pPr>
              <w:pStyle w:val="ConsPlusNormal"/>
              <w:jc w:val="both"/>
            </w:pPr>
            <w:r w:rsidRPr="0035547C">
              <w:t>Какую необходимо принимать категорию надежности электроснабжения для насосных установок, подающих воду на противопожарные нужды?</w:t>
            </w:r>
          </w:p>
        </w:tc>
      </w:tr>
      <w:tr w:rsidR="0035547C" w:rsidRPr="0035547C">
        <w:tc>
          <w:tcPr>
            <w:tcW w:w="680" w:type="dxa"/>
          </w:tcPr>
          <w:p w:rsidR="00151007" w:rsidRPr="0035547C" w:rsidRDefault="00151007">
            <w:pPr>
              <w:pStyle w:val="ConsPlusNormal"/>
              <w:jc w:val="center"/>
            </w:pPr>
            <w:r w:rsidRPr="0035547C">
              <w:t>8757.</w:t>
            </w:r>
          </w:p>
        </w:tc>
        <w:tc>
          <w:tcPr>
            <w:tcW w:w="8391" w:type="dxa"/>
          </w:tcPr>
          <w:p w:rsidR="00151007" w:rsidRPr="0035547C" w:rsidRDefault="00151007">
            <w:pPr>
              <w:pStyle w:val="ConsPlusNormal"/>
              <w:jc w:val="both"/>
            </w:pPr>
            <w:r w:rsidRPr="0035547C">
              <w:t>Какую рекомендуется принимать высоту прокладки газопровода над кровлей здания?</w:t>
            </w:r>
          </w:p>
        </w:tc>
      </w:tr>
      <w:tr w:rsidR="0035547C" w:rsidRPr="0035547C">
        <w:tc>
          <w:tcPr>
            <w:tcW w:w="680" w:type="dxa"/>
          </w:tcPr>
          <w:p w:rsidR="00151007" w:rsidRPr="0035547C" w:rsidRDefault="00151007">
            <w:pPr>
              <w:pStyle w:val="ConsPlusNormal"/>
              <w:jc w:val="center"/>
            </w:pPr>
            <w:r w:rsidRPr="0035547C">
              <w:t>8758.</w:t>
            </w:r>
          </w:p>
        </w:tc>
        <w:tc>
          <w:tcPr>
            <w:tcW w:w="8391" w:type="dxa"/>
          </w:tcPr>
          <w:p w:rsidR="00151007" w:rsidRPr="0035547C" w:rsidRDefault="00151007">
            <w:pPr>
              <w:pStyle w:val="ConsPlusNormal"/>
              <w:jc w:val="both"/>
            </w:pPr>
            <w:r w:rsidRPr="0035547C">
              <w:t>Что включает в себя проектирование крепи выработок?</w:t>
            </w:r>
          </w:p>
        </w:tc>
      </w:tr>
      <w:tr w:rsidR="0035547C" w:rsidRPr="0035547C">
        <w:tc>
          <w:tcPr>
            <w:tcW w:w="680" w:type="dxa"/>
          </w:tcPr>
          <w:p w:rsidR="00151007" w:rsidRPr="0035547C" w:rsidRDefault="00151007">
            <w:pPr>
              <w:pStyle w:val="ConsPlusNormal"/>
              <w:jc w:val="center"/>
            </w:pPr>
            <w:r w:rsidRPr="0035547C">
              <w:t>8759.</w:t>
            </w:r>
          </w:p>
        </w:tc>
        <w:tc>
          <w:tcPr>
            <w:tcW w:w="8391" w:type="dxa"/>
          </w:tcPr>
          <w:p w:rsidR="00151007" w:rsidRPr="0035547C" w:rsidRDefault="00151007">
            <w:pPr>
              <w:pStyle w:val="ConsPlusNormal"/>
              <w:jc w:val="both"/>
            </w:pPr>
            <w:r w:rsidRPr="0035547C">
              <w:t>Применительно к какой зоне следует разрабатывать и проводить инженерно-технические мероприятия по гражданской обороне?</w:t>
            </w:r>
          </w:p>
        </w:tc>
      </w:tr>
      <w:tr w:rsidR="0035547C" w:rsidRPr="0035547C">
        <w:tc>
          <w:tcPr>
            <w:tcW w:w="680" w:type="dxa"/>
          </w:tcPr>
          <w:p w:rsidR="00151007" w:rsidRPr="0035547C" w:rsidRDefault="00151007">
            <w:pPr>
              <w:pStyle w:val="ConsPlusNormal"/>
              <w:jc w:val="center"/>
            </w:pPr>
            <w:r w:rsidRPr="0035547C">
              <w:t>8760.</w:t>
            </w:r>
          </w:p>
        </w:tc>
        <w:tc>
          <w:tcPr>
            <w:tcW w:w="8391" w:type="dxa"/>
          </w:tcPr>
          <w:p w:rsidR="00151007" w:rsidRPr="0035547C" w:rsidRDefault="00151007">
            <w:pPr>
              <w:pStyle w:val="ConsPlusNormal"/>
              <w:jc w:val="both"/>
            </w:pPr>
            <w:r w:rsidRPr="0035547C">
              <w:t>При соблюдении каких условий две секции или системы шин одной или двух электростанций и подстанций относятся к числу независимых источников питания?</w:t>
            </w:r>
          </w:p>
        </w:tc>
      </w:tr>
      <w:tr w:rsidR="0035547C" w:rsidRPr="0035547C">
        <w:tc>
          <w:tcPr>
            <w:tcW w:w="680" w:type="dxa"/>
          </w:tcPr>
          <w:p w:rsidR="00151007" w:rsidRPr="0035547C" w:rsidRDefault="00151007">
            <w:pPr>
              <w:pStyle w:val="ConsPlusNormal"/>
              <w:jc w:val="center"/>
            </w:pPr>
            <w:r w:rsidRPr="0035547C">
              <w:t>8761.</w:t>
            </w:r>
          </w:p>
        </w:tc>
        <w:tc>
          <w:tcPr>
            <w:tcW w:w="8391" w:type="dxa"/>
          </w:tcPr>
          <w:p w:rsidR="00151007" w:rsidRPr="0035547C" w:rsidRDefault="00151007">
            <w:pPr>
              <w:pStyle w:val="ConsPlusNormal"/>
              <w:jc w:val="both"/>
            </w:pPr>
            <w:r w:rsidRPr="0035547C">
              <w:t>Что прежде всего определяют при обследовании объекта и проведении измерений вибрации?</w:t>
            </w:r>
          </w:p>
        </w:tc>
      </w:tr>
      <w:tr w:rsidR="0035547C" w:rsidRPr="0035547C">
        <w:tc>
          <w:tcPr>
            <w:tcW w:w="680" w:type="dxa"/>
          </w:tcPr>
          <w:p w:rsidR="00151007" w:rsidRPr="0035547C" w:rsidRDefault="00151007">
            <w:pPr>
              <w:pStyle w:val="ConsPlusNormal"/>
              <w:jc w:val="center"/>
            </w:pPr>
            <w:r w:rsidRPr="0035547C">
              <w:t>8762.</w:t>
            </w:r>
          </w:p>
        </w:tc>
        <w:tc>
          <w:tcPr>
            <w:tcW w:w="8391" w:type="dxa"/>
          </w:tcPr>
          <w:p w:rsidR="00151007" w:rsidRPr="0035547C" w:rsidRDefault="00151007">
            <w:pPr>
              <w:pStyle w:val="ConsPlusNormal"/>
              <w:jc w:val="both"/>
            </w:pPr>
            <w:r w:rsidRPr="0035547C">
              <w:t>Каким цветом должны быть обозначены шины при постоянном токе?</w:t>
            </w:r>
          </w:p>
        </w:tc>
      </w:tr>
      <w:tr w:rsidR="0035547C" w:rsidRPr="0035547C">
        <w:tc>
          <w:tcPr>
            <w:tcW w:w="680" w:type="dxa"/>
          </w:tcPr>
          <w:p w:rsidR="00151007" w:rsidRPr="0035547C" w:rsidRDefault="00151007">
            <w:pPr>
              <w:pStyle w:val="ConsPlusNormal"/>
              <w:jc w:val="center"/>
            </w:pPr>
            <w:r w:rsidRPr="0035547C">
              <w:t>8763.</w:t>
            </w:r>
          </w:p>
        </w:tc>
        <w:tc>
          <w:tcPr>
            <w:tcW w:w="8391" w:type="dxa"/>
          </w:tcPr>
          <w:p w:rsidR="00151007" w:rsidRPr="0035547C" w:rsidRDefault="00151007">
            <w:pPr>
              <w:pStyle w:val="ConsPlusNormal"/>
              <w:jc w:val="both"/>
            </w:pPr>
            <w:r w:rsidRPr="0035547C">
              <w:t>Какова высота установки световых указателей?</w:t>
            </w:r>
          </w:p>
        </w:tc>
      </w:tr>
      <w:tr w:rsidR="0035547C" w:rsidRPr="0035547C">
        <w:tc>
          <w:tcPr>
            <w:tcW w:w="680" w:type="dxa"/>
          </w:tcPr>
          <w:p w:rsidR="00151007" w:rsidRPr="0035547C" w:rsidRDefault="00151007">
            <w:pPr>
              <w:pStyle w:val="ConsPlusNormal"/>
              <w:jc w:val="center"/>
            </w:pPr>
            <w:r w:rsidRPr="0035547C">
              <w:t>8764.</w:t>
            </w:r>
          </w:p>
        </w:tc>
        <w:tc>
          <w:tcPr>
            <w:tcW w:w="8391" w:type="dxa"/>
          </w:tcPr>
          <w:p w:rsidR="00151007" w:rsidRPr="0035547C" w:rsidRDefault="00151007">
            <w:pPr>
              <w:pStyle w:val="ConsPlusNormal"/>
              <w:jc w:val="both"/>
            </w:pPr>
            <w:r w:rsidRPr="0035547C">
              <w:t>На каких путях разрешается применение рельс типа Р-50 новых?</w:t>
            </w:r>
          </w:p>
        </w:tc>
      </w:tr>
      <w:tr w:rsidR="0035547C" w:rsidRPr="0035547C">
        <w:tc>
          <w:tcPr>
            <w:tcW w:w="680" w:type="dxa"/>
          </w:tcPr>
          <w:p w:rsidR="00151007" w:rsidRPr="0035547C" w:rsidRDefault="00151007">
            <w:pPr>
              <w:pStyle w:val="ConsPlusNormal"/>
              <w:jc w:val="center"/>
            </w:pPr>
            <w:r w:rsidRPr="0035547C">
              <w:t>8765.</w:t>
            </w:r>
          </w:p>
        </w:tc>
        <w:tc>
          <w:tcPr>
            <w:tcW w:w="8391" w:type="dxa"/>
          </w:tcPr>
          <w:p w:rsidR="00151007" w:rsidRPr="0035547C" w:rsidRDefault="00151007">
            <w:pPr>
              <w:pStyle w:val="ConsPlusNormal"/>
              <w:jc w:val="both"/>
            </w:pPr>
            <w:r w:rsidRPr="0035547C">
              <w:t>Какое значение может иметь удельная эффективная длина пути утечки поддерживающих гирлянд изоляторов и штыревых изоляторов высоковольтных линий на металлических и железобетонных опорах в зависимости от номинального напряжения при степени загрязнения, равной 4 (на высоте до 1000 м над уровнем моря)?</w:t>
            </w:r>
          </w:p>
        </w:tc>
      </w:tr>
      <w:tr w:rsidR="0035547C" w:rsidRPr="0035547C">
        <w:tc>
          <w:tcPr>
            <w:tcW w:w="680" w:type="dxa"/>
          </w:tcPr>
          <w:p w:rsidR="00151007" w:rsidRPr="0035547C" w:rsidRDefault="00151007">
            <w:pPr>
              <w:pStyle w:val="ConsPlusNormal"/>
              <w:jc w:val="center"/>
            </w:pPr>
            <w:r w:rsidRPr="0035547C">
              <w:t>8766.</w:t>
            </w:r>
          </w:p>
        </w:tc>
        <w:tc>
          <w:tcPr>
            <w:tcW w:w="8391" w:type="dxa"/>
          </w:tcPr>
          <w:p w:rsidR="00151007" w:rsidRPr="0035547C" w:rsidRDefault="00151007">
            <w:pPr>
              <w:pStyle w:val="ConsPlusNormal"/>
              <w:jc w:val="both"/>
            </w:pPr>
            <w:r w:rsidRPr="0035547C">
              <w:t>Какой должна быть высота уровня планшета сцены (авансцены, эстрады) над уровнем пола первого ряда зрительских мест в залах с горизонтальным полом?</w:t>
            </w:r>
          </w:p>
        </w:tc>
      </w:tr>
      <w:tr w:rsidR="0035547C" w:rsidRPr="0035547C">
        <w:tc>
          <w:tcPr>
            <w:tcW w:w="680" w:type="dxa"/>
          </w:tcPr>
          <w:p w:rsidR="00151007" w:rsidRPr="0035547C" w:rsidRDefault="00151007">
            <w:pPr>
              <w:pStyle w:val="ConsPlusNormal"/>
              <w:jc w:val="center"/>
            </w:pPr>
            <w:r w:rsidRPr="0035547C">
              <w:t>8767.</w:t>
            </w:r>
          </w:p>
        </w:tc>
        <w:tc>
          <w:tcPr>
            <w:tcW w:w="8391" w:type="dxa"/>
          </w:tcPr>
          <w:p w:rsidR="00151007" w:rsidRPr="0035547C" w:rsidRDefault="00151007">
            <w:pPr>
              <w:pStyle w:val="ConsPlusNormal"/>
              <w:jc w:val="both"/>
            </w:pPr>
            <w:r w:rsidRPr="0035547C">
              <w:t xml:space="preserve">В каких случаях предусматривается не менее 2-х эвакуационных выходов из </w:t>
            </w:r>
            <w:r w:rsidRPr="0035547C">
              <w:lastRenderedPageBreak/>
              <w:t>подвального или цокольного этажа?</w:t>
            </w:r>
          </w:p>
        </w:tc>
      </w:tr>
      <w:tr w:rsidR="0035547C" w:rsidRPr="0035547C">
        <w:tc>
          <w:tcPr>
            <w:tcW w:w="680" w:type="dxa"/>
          </w:tcPr>
          <w:p w:rsidR="00151007" w:rsidRPr="0035547C" w:rsidRDefault="00151007">
            <w:pPr>
              <w:pStyle w:val="ConsPlusNormal"/>
              <w:jc w:val="center"/>
            </w:pPr>
            <w:r w:rsidRPr="0035547C">
              <w:lastRenderedPageBreak/>
              <w:t>8768.</w:t>
            </w:r>
          </w:p>
        </w:tc>
        <w:tc>
          <w:tcPr>
            <w:tcW w:w="8391" w:type="dxa"/>
          </w:tcPr>
          <w:p w:rsidR="00151007" w:rsidRPr="0035547C" w:rsidRDefault="00151007">
            <w:pPr>
              <w:pStyle w:val="ConsPlusNormal"/>
              <w:jc w:val="both"/>
            </w:pPr>
            <w:r w:rsidRPr="0035547C">
              <w:t>Чем должны быть оборудованы компрессорные (воздуха)?</w:t>
            </w:r>
          </w:p>
        </w:tc>
      </w:tr>
      <w:tr w:rsidR="0035547C" w:rsidRPr="0035547C">
        <w:tc>
          <w:tcPr>
            <w:tcW w:w="680" w:type="dxa"/>
          </w:tcPr>
          <w:p w:rsidR="00151007" w:rsidRPr="0035547C" w:rsidRDefault="00151007">
            <w:pPr>
              <w:pStyle w:val="ConsPlusNormal"/>
              <w:jc w:val="center"/>
            </w:pPr>
            <w:r w:rsidRPr="0035547C">
              <w:t>8769.</w:t>
            </w:r>
          </w:p>
        </w:tc>
        <w:tc>
          <w:tcPr>
            <w:tcW w:w="8391" w:type="dxa"/>
          </w:tcPr>
          <w:p w:rsidR="00151007" w:rsidRPr="0035547C" w:rsidRDefault="00151007">
            <w:pPr>
              <w:pStyle w:val="ConsPlusNormal"/>
              <w:jc w:val="both"/>
            </w:pPr>
            <w:r w:rsidRPr="0035547C">
              <w:t>Какие работы (услуги), не входящие в состав основных видов работ, входят в перечень дополнительных и специальных работ в составе инженерно-геологических изысканий?</w:t>
            </w:r>
          </w:p>
        </w:tc>
      </w:tr>
      <w:tr w:rsidR="0035547C" w:rsidRPr="0035547C">
        <w:tc>
          <w:tcPr>
            <w:tcW w:w="680" w:type="dxa"/>
          </w:tcPr>
          <w:p w:rsidR="00151007" w:rsidRPr="0035547C" w:rsidRDefault="00151007">
            <w:pPr>
              <w:pStyle w:val="ConsPlusNormal"/>
              <w:jc w:val="center"/>
            </w:pPr>
            <w:r w:rsidRPr="0035547C">
              <w:t>8770.</w:t>
            </w:r>
          </w:p>
        </w:tc>
        <w:tc>
          <w:tcPr>
            <w:tcW w:w="8391" w:type="dxa"/>
          </w:tcPr>
          <w:p w:rsidR="00151007" w:rsidRPr="0035547C" w:rsidRDefault="00151007">
            <w:pPr>
              <w:pStyle w:val="ConsPlusNormal"/>
              <w:jc w:val="both"/>
            </w:pPr>
            <w:r w:rsidRPr="0035547C">
              <w:t>Какие помещения допускается размещать на цокольном этаже общественных зданий?</w:t>
            </w:r>
          </w:p>
        </w:tc>
      </w:tr>
      <w:tr w:rsidR="0035547C" w:rsidRPr="0035547C">
        <w:tc>
          <w:tcPr>
            <w:tcW w:w="680" w:type="dxa"/>
          </w:tcPr>
          <w:p w:rsidR="00151007" w:rsidRPr="0035547C" w:rsidRDefault="00151007">
            <w:pPr>
              <w:pStyle w:val="ConsPlusNormal"/>
              <w:jc w:val="center"/>
            </w:pPr>
            <w:r w:rsidRPr="0035547C">
              <w:t>8771.</w:t>
            </w:r>
          </w:p>
        </w:tc>
        <w:tc>
          <w:tcPr>
            <w:tcW w:w="8391" w:type="dxa"/>
          </w:tcPr>
          <w:p w:rsidR="00151007" w:rsidRPr="0035547C" w:rsidRDefault="00151007">
            <w:pPr>
              <w:pStyle w:val="ConsPlusNormal"/>
              <w:jc w:val="both"/>
            </w:pPr>
            <w:r w:rsidRPr="0035547C">
              <w:t>Что необходимо предусмотреть на части летной полосы, примыкающей к торцу взлетно-посадочной полосы с искусственным покрытием?</w:t>
            </w:r>
          </w:p>
        </w:tc>
      </w:tr>
      <w:tr w:rsidR="0035547C" w:rsidRPr="0035547C">
        <w:tc>
          <w:tcPr>
            <w:tcW w:w="680" w:type="dxa"/>
          </w:tcPr>
          <w:p w:rsidR="00151007" w:rsidRPr="0035547C" w:rsidRDefault="00151007">
            <w:pPr>
              <w:pStyle w:val="ConsPlusNormal"/>
              <w:jc w:val="center"/>
            </w:pPr>
            <w:r w:rsidRPr="0035547C">
              <w:t>8772.</w:t>
            </w:r>
          </w:p>
        </w:tc>
        <w:tc>
          <w:tcPr>
            <w:tcW w:w="8391" w:type="dxa"/>
          </w:tcPr>
          <w:p w:rsidR="00151007" w:rsidRPr="0035547C" w:rsidRDefault="00151007">
            <w:pPr>
              <w:pStyle w:val="ConsPlusNormal"/>
              <w:jc w:val="both"/>
            </w:pPr>
            <w:r w:rsidRPr="0035547C">
              <w:t>Что необходимо предусматривать в зданиях для хранения и переработки сельскохозяйственной продукции с целью борьбы с мышевидными грызунами?</w:t>
            </w:r>
          </w:p>
        </w:tc>
      </w:tr>
      <w:tr w:rsidR="0035547C" w:rsidRPr="0035547C">
        <w:tc>
          <w:tcPr>
            <w:tcW w:w="680" w:type="dxa"/>
          </w:tcPr>
          <w:p w:rsidR="00151007" w:rsidRPr="0035547C" w:rsidRDefault="00151007">
            <w:pPr>
              <w:pStyle w:val="ConsPlusNormal"/>
              <w:jc w:val="center"/>
            </w:pPr>
            <w:r w:rsidRPr="0035547C">
              <w:t>8773.</w:t>
            </w:r>
          </w:p>
        </w:tc>
        <w:tc>
          <w:tcPr>
            <w:tcW w:w="8391" w:type="dxa"/>
          </w:tcPr>
          <w:p w:rsidR="00151007" w:rsidRPr="0035547C" w:rsidRDefault="00151007">
            <w:pPr>
              <w:pStyle w:val="ConsPlusNormal"/>
              <w:jc w:val="both"/>
            </w:pPr>
            <w:r w:rsidRPr="0035547C">
              <w:t>Какое расстояние по горизонтали в свету от кабельных линий напряжением до 35 кВ и маслонаполненных кабельных линий до газопроводов высокого давления I категории принимается при параллельной прокладке?</w:t>
            </w:r>
          </w:p>
        </w:tc>
      </w:tr>
      <w:tr w:rsidR="0035547C" w:rsidRPr="0035547C">
        <w:tc>
          <w:tcPr>
            <w:tcW w:w="680" w:type="dxa"/>
          </w:tcPr>
          <w:p w:rsidR="00151007" w:rsidRPr="0035547C" w:rsidRDefault="00151007">
            <w:pPr>
              <w:pStyle w:val="ConsPlusNormal"/>
              <w:jc w:val="center"/>
            </w:pPr>
            <w:r w:rsidRPr="0035547C">
              <w:t>8774.</w:t>
            </w:r>
          </w:p>
        </w:tc>
        <w:tc>
          <w:tcPr>
            <w:tcW w:w="8391" w:type="dxa"/>
          </w:tcPr>
          <w:p w:rsidR="00151007" w:rsidRPr="0035547C" w:rsidRDefault="00151007">
            <w:pPr>
              <w:pStyle w:val="ConsPlusNormal"/>
              <w:jc w:val="both"/>
            </w:pPr>
            <w:r w:rsidRPr="0035547C">
              <w:t>Какое минимальное количество проб подземных вод следует отбирать для исследований из каждого водоносного горизонта?</w:t>
            </w:r>
          </w:p>
        </w:tc>
      </w:tr>
      <w:tr w:rsidR="0035547C" w:rsidRPr="0035547C">
        <w:tc>
          <w:tcPr>
            <w:tcW w:w="680" w:type="dxa"/>
          </w:tcPr>
          <w:p w:rsidR="00151007" w:rsidRPr="0035547C" w:rsidRDefault="00151007">
            <w:pPr>
              <w:pStyle w:val="ConsPlusNormal"/>
              <w:jc w:val="center"/>
            </w:pPr>
            <w:r w:rsidRPr="0035547C">
              <w:t>8775.</w:t>
            </w:r>
          </w:p>
        </w:tc>
        <w:tc>
          <w:tcPr>
            <w:tcW w:w="8391" w:type="dxa"/>
          </w:tcPr>
          <w:p w:rsidR="00151007" w:rsidRPr="0035547C" w:rsidRDefault="00151007">
            <w:pPr>
              <w:pStyle w:val="ConsPlusNormal"/>
              <w:jc w:val="both"/>
            </w:pPr>
            <w:r w:rsidRPr="0035547C">
              <w:t>Какие грунты следует относить к техногенным грунтам?</w:t>
            </w:r>
          </w:p>
        </w:tc>
      </w:tr>
      <w:tr w:rsidR="0035547C" w:rsidRPr="0035547C">
        <w:tc>
          <w:tcPr>
            <w:tcW w:w="680" w:type="dxa"/>
          </w:tcPr>
          <w:p w:rsidR="00151007" w:rsidRPr="0035547C" w:rsidRDefault="00151007">
            <w:pPr>
              <w:pStyle w:val="ConsPlusNormal"/>
              <w:jc w:val="center"/>
            </w:pPr>
            <w:r w:rsidRPr="0035547C">
              <w:t>8776.</w:t>
            </w:r>
          </w:p>
        </w:tc>
        <w:tc>
          <w:tcPr>
            <w:tcW w:w="8391" w:type="dxa"/>
          </w:tcPr>
          <w:p w:rsidR="00151007" w:rsidRPr="0035547C" w:rsidRDefault="00151007">
            <w:pPr>
              <w:pStyle w:val="ConsPlusNormal"/>
              <w:jc w:val="both"/>
            </w:pPr>
            <w:r w:rsidRPr="0035547C">
              <w:t>Что включают в себя сети связи, определяемые по технологии реализации оказания услуг связи?</w:t>
            </w:r>
          </w:p>
        </w:tc>
      </w:tr>
      <w:tr w:rsidR="0035547C" w:rsidRPr="0035547C">
        <w:tc>
          <w:tcPr>
            <w:tcW w:w="680" w:type="dxa"/>
          </w:tcPr>
          <w:p w:rsidR="00151007" w:rsidRPr="0035547C" w:rsidRDefault="00151007">
            <w:pPr>
              <w:pStyle w:val="ConsPlusNormal"/>
              <w:jc w:val="center"/>
            </w:pPr>
            <w:r w:rsidRPr="0035547C">
              <w:t>8777.</w:t>
            </w:r>
          </w:p>
        </w:tc>
        <w:tc>
          <w:tcPr>
            <w:tcW w:w="8391" w:type="dxa"/>
          </w:tcPr>
          <w:p w:rsidR="00151007" w:rsidRPr="0035547C" w:rsidRDefault="00151007">
            <w:pPr>
              <w:pStyle w:val="ConsPlusNormal"/>
              <w:jc w:val="both"/>
            </w:pPr>
            <w:r w:rsidRPr="0035547C">
              <w:t>Что включает в себя программа контроля состава и свойств сточных вод, отводимых абонентами в централизованную систему водоотведения?</w:t>
            </w:r>
          </w:p>
        </w:tc>
      </w:tr>
      <w:tr w:rsidR="0035547C" w:rsidRPr="0035547C">
        <w:tc>
          <w:tcPr>
            <w:tcW w:w="680" w:type="dxa"/>
          </w:tcPr>
          <w:p w:rsidR="00151007" w:rsidRPr="0035547C" w:rsidRDefault="00151007">
            <w:pPr>
              <w:pStyle w:val="ConsPlusNormal"/>
              <w:jc w:val="center"/>
            </w:pPr>
            <w:r w:rsidRPr="0035547C">
              <w:t>8778.</w:t>
            </w:r>
          </w:p>
        </w:tc>
        <w:tc>
          <w:tcPr>
            <w:tcW w:w="8391" w:type="dxa"/>
          </w:tcPr>
          <w:p w:rsidR="00151007" w:rsidRPr="0035547C" w:rsidRDefault="00151007">
            <w:pPr>
              <w:pStyle w:val="ConsPlusNormal"/>
              <w:jc w:val="both"/>
            </w:pPr>
            <w:r w:rsidRPr="0035547C">
              <w:t>Какие сведения дополнительно должна содержать программа инженерно-геодезических изысканий?</w:t>
            </w:r>
          </w:p>
        </w:tc>
      </w:tr>
      <w:tr w:rsidR="0035547C" w:rsidRPr="0035547C">
        <w:tc>
          <w:tcPr>
            <w:tcW w:w="680" w:type="dxa"/>
          </w:tcPr>
          <w:p w:rsidR="00151007" w:rsidRPr="0035547C" w:rsidRDefault="00151007">
            <w:pPr>
              <w:pStyle w:val="ConsPlusNormal"/>
              <w:jc w:val="center"/>
            </w:pPr>
            <w:r w:rsidRPr="0035547C">
              <w:t>8779.</w:t>
            </w:r>
          </w:p>
        </w:tc>
        <w:tc>
          <w:tcPr>
            <w:tcW w:w="8391" w:type="dxa"/>
          </w:tcPr>
          <w:p w:rsidR="00151007" w:rsidRPr="0035547C" w:rsidRDefault="00151007">
            <w:pPr>
              <w:pStyle w:val="ConsPlusNormal"/>
              <w:jc w:val="both"/>
            </w:pPr>
            <w:r w:rsidRPr="0035547C">
              <w:t>На грунтовых элементах летного поля коэффициент уплотнения грунтов на глубину до 30 см должен быть не менее какого значения?</w:t>
            </w:r>
          </w:p>
        </w:tc>
      </w:tr>
      <w:tr w:rsidR="0035547C" w:rsidRPr="0035547C">
        <w:tc>
          <w:tcPr>
            <w:tcW w:w="680" w:type="dxa"/>
          </w:tcPr>
          <w:p w:rsidR="00151007" w:rsidRPr="0035547C" w:rsidRDefault="00151007">
            <w:pPr>
              <w:pStyle w:val="ConsPlusNormal"/>
              <w:jc w:val="center"/>
            </w:pPr>
            <w:r w:rsidRPr="0035547C">
              <w:t>8780.</w:t>
            </w:r>
          </w:p>
        </w:tc>
        <w:tc>
          <w:tcPr>
            <w:tcW w:w="8391" w:type="dxa"/>
          </w:tcPr>
          <w:p w:rsidR="00151007" w:rsidRPr="0035547C" w:rsidRDefault="00151007">
            <w:pPr>
              <w:pStyle w:val="ConsPlusNormal"/>
              <w:jc w:val="both"/>
            </w:pPr>
            <w:r w:rsidRPr="0035547C">
              <w:t>В каких административных помещениях допускается высота от пола до потолка менее 3 м?</w:t>
            </w:r>
          </w:p>
        </w:tc>
      </w:tr>
      <w:tr w:rsidR="0035547C" w:rsidRPr="0035547C">
        <w:tc>
          <w:tcPr>
            <w:tcW w:w="680" w:type="dxa"/>
          </w:tcPr>
          <w:p w:rsidR="00151007" w:rsidRPr="0035547C" w:rsidRDefault="00151007">
            <w:pPr>
              <w:pStyle w:val="ConsPlusNormal"/>
              <w:jc w:val="center"/>
            </w:pPr>
            <w:r w:rsidRPr="0035547C">
              <w:t>8781.</w:t>
            </w:r>
          </w:p>
        </w:tc>
        <w:tc>
          <w:tcPr>
            <w:tcW w:w="8391" w:type="dxa"/>
          </w:tcPr>
          <w:p w:rsidR="00151007" w:rsidRPr="0035547C" w:rsidRDefault="00151007">
            <w:pPr>
              <w:pStyle w:val="ConsPlusNormal"/>
              <w:jc w:val="both"/>
            </w:pPr>
            <w:r w:rsidRPr="0035547C">
              <w:t>Какие действуют ограничения при эксплуатации водохозяйственной системы?</w:t>
            </w:r>
          </w:p>
        </w:tc>
      </w:tr>
      <w:tr w:rsidR="0035547C" w:rsidRPr="0035547C">
        <w:tc>
          <w:tcPr>
            <w:tcW w:w="680" w:type="dxa"/>
          </w:tcPr>
          <w:p w:rsidR="00151007" w:rsidRPr="0035547C" w:rsidRDefault="00151007">
            <w:pPr>
              <w:pStyle w:val="ConsPlusNormal"/>
              <w:jc w:val="center"/>
            </w:pPr>
            <w:r w:rsidRPr="0035547C">
              <w:t>8782.</w:t>
            </w:r>
          </w:p>
        </w:tc>
        <w:tc>
          <w:tcPr>
            <w:tcW w:w="8391" w:type="dxa"/>
          </w:tcPr>
          <w:p w:rsidR="00151007" w:rsidRPr="0035547C" w:rsidRDefault="00151007">
            <w:pPr>
              <w:pStyle w:val="ConsPlusNormal"/>
              <w:jc w:val="both"/>
            </w:pPr>
            <w:r w:rsidRPr="0035547C">
              <w:t>На какие виды подразделяются объекты капитального строительства в зависимости от функционального назначения и характерных признаков?</w:t>
            </w:r>
          </w:p>
        </w:tc>
      </w:tr>
      <w:tr w:rsidR="0035547C" w:rsidRPr="0035547C">
        <w:tc>
          <w:tcPr>
            <w:tcW w:w="680" w:type="dxa"/>
          </w:tcPr>
          <w:p w:rsidR="00151007" w:rsidRPr="0035547C" w:rsidRDefault="00151007">
            <w:pPr>
              <w:pStyle w:val="ConsPlusNormal"/>
              <w:jc w:val="center"/>
            </w:pPr>
            <w:r w:rsidRPr="0035547C">
              <w:t>8783.</w:t>
            </w:r>
          </w:p>
        </w:tc>
        <w:tc>
          <w:tcPr>
            <w:tcW w:w="8391" w:type="dxa"/>
          </w:tcPr>
          <w:p w:rsidR="00151007" w:rsidRPr="0035547C" w:rsidRDefault="00151007">
            <w:pPr>
              <w:pStyle w:val="ConsPlusNormal"/>
              <w:jc w:val="both"/>
            </w:pPr>
            <w:r w:rsidRPr="0035547C">
              <w:t>В чем заключается проверка экспертного заключения?</w:t>
            </w:r>
          </w:p>
        </w:tc>
      </w:tr>
      <w:tr w:rsidR="0035547C" w:rsidRPr="0035547C">
        <w:tc>
          <w:tcPr>
            <w:tcW w:w="680" w:type="dxa"/>
          </w:tcPr>
          <w:p w:rsidR="00151007" w:rsidRPr="0035547C" w:rsidRDefault="00151007">
            <w:pPr>
              <w:pStyle w:val="ConsPlusNormal"/>
              <w:jc w:val="center"/>
            </w:pPr>
            <w:r w:rsidRPr="0035547C">
              <w:t>8784.</w:t>
            </w:r>
          </w:p>
        </w:tc>
        <w:tc>
          <w:tcPr>
            <w:tcW w:w="8391" w:type="dxa"/>
          </w:tcPr>
          <w:p w:rsidR="00151007" w:rsidRPr="0035547C" w:rsidRDefault="00151007">
            <w:pPr>
              <w:pStyle w:val="ConsPlusNormal"/>
              <w:jc w:val="both"/>
            </w:pPr>
            <w:r w:rsidRPr="0035547C">
              <w:t>Какими методами выполняется мониторинг состояния и свойств геологической среды объекта культурного наследия?</w:t>
            </w:r>
          </w:p>
        </w:tc>
      </w:tr>
      <w:tr w:rsidR="0035547C" w:rsidRPr="0035547C">
        <w:tc>
          <w:tcPr>
            <w:tcW w:w="680" w:type="dxa"/>
          </w:tcPr>
          <w:p w:rsidR="00151007" w:rsidRPr="0035547C" w:rsidRDefault="00151007">
            <w:pPr>
              <w:pStyle w:val="ConsPlusNormal"/>
              <w:jc w:val="center"/>
            </w:pPr>
            <w:r w:rsidRPr="0035547C">
              <w:t>8785.</w:t>
            </w:r>
          </w:p>
        </w:tc>
        <w:tc>
          <w:tcPr>
            <w:tcW w:w="8391" w:type="dxa"/>
          </w:tcPr>
          <w:p w:rsidR="00151007" w:rsidRPr="0035547C" w:rsidRDefault="00151007">
            <w:pPr>
              <w:pStyle w:val="ConsPlusNormal"/>
              <w:jc w:val="both"/>
            </w:pPr>
            <w:r w:rsidRPr="0035547C">
              <w:t>Что предусматривает проектирование мероприятий комплексной маскировки объектов организаций?</w:t>
            </w:r>
          </w:p>
        </w:tc>
      </w:tr>
      <w:tr w:rsidR="0035547C" w:rsidRPr="0035547C">
        <w:tc>
          <w:tcPr>
            <w:tcW w:w="680" w:type="dxa"/>
          </w:tcPr>
          <w:p w:rsidR="00151007" w:rsidRPr="0035547C" w:rsidRDefault="00151007">
            <w:pPr>
              <w:pStyle w:val="ConsPlusNormal"/>
              <w:jc w:val="center"/>
            </w:pPr>
            <w:r w:rsidRPr="0035547C">
              <w:t>8786.</w:t>
            </w:r>
          </w:p>
        </w:tc>
        <w:tc>
          <w:tcPr>
            <w:tcW w:w="8391" w:type="dxa"/>
          </w:tcPr>
          <w:p w:rsidR="00151007" w:rsidRPr="0035547C" w:rsidRDefault="00151007">
            <w:pPr>
              <w:pStyle w:val="ConsPlusNormal"/>
              <w:jc w:val="both"/>
            </w:pPr>
            <w:r w:rsidRPr="0035547C">
              <w:t>Установка каких котлов допускается внутри производственных помещений?</w:t>
            </w:r>
          </w:p>
        </w:tc>
      </w:tr>
      <w:tr w:rsidR="0035547C" w:rsidRPr="0035547C">
        <w:tc>
          <w:tcPr>
            <w:tcW w:w="680" w:type="dxa"/>
          </w:tcPr>
          <w:p w:rsidR="00151007" w:rsidRPr="0035547C" w:rsidRDefault="00151007">
            <w:pPr>
              <w:pStyle w:val="ConsPlusNormal"/>
              <w:jc w:val="center"/>
            </w:pPr>
            <w:r w:rsidRPr="0035547C">
              <w:t>8787.</w:t>
            </w:r>
          </w:p>
        </w:tc>
        <w:tc>
          <w:tcPr>
            <w:tcW w:w="8391" w:type="dxa"/>
          </w:tcPr>
          <w:p w:rsidR="00151007" w:rsidRPr="0035547C" w:rsidRDefault="00151007">
            <w:pPr>
              <w:pStyle w:val="ConsPlusNormal"/>
              <w:jc w:val="both"/>
            </w:pPr>
            <w:r w:rsidRPr="0035547C">
              <w:t>При нахождении на объекте 3-го класса по значимости в одном из помещений более 500 человек обеспечивается возможность установки какого оборудования?</w:t>
            </w:r>
          </w:p>
        </w:tc>
      </w:tr>
      <w:tr w:rsidR="0035547C" w:rsidRPr="0035547C">
        <w:tc>
          <w:tcPr>
            <w:tcW w:w="680" w:type="dxa"/>
          </w:tcPr>
          <w:p w:rsidR="00151007" w:rsidRPr="0035547C" w:rsidRDefault="00151007">
            <w:pPr>
              <w:pStyle w:val="ConsPlusNormal"/>
              <w:jc w:val="center"/>
            </w:pPr>
            <w:r w:rsidRPr="0035547C">
              <w:lastRenderedPageBreak/>
              <w:t>8788.</w:t>
            </w:r>
          </w:p>
        </w:tc>
        <w:tc>
          <w:tcPr>
            <w:tcW w:w="8391" w:type="dxa"/>
          </w:tcPr>
          <w:p w:rsidR="00151007" w:rsidRPr="0035547C" w:rsidRDefault="00151007">
            <w:pPr>
              <w:pStyle w:val="ConsPlusNormal"/>
              <w:jc w:val="both"/>
            </w:pPr>
            <w:r w:rsidRPr="0035547C">
              <w:t>От каких вредных воздействий не предусматриваются меры по защите персонала при проектировании объектов морского нефтегазового комплекса?</w:t>
            </w:r>
          </w:p>
        </w:tc>
      </w:tr>
      <w:tr w:rsidR="0035547C" w:rsidRPr="0035547C">
        <w:tc>
          <w:tcPr>
            <w:tcW w:w="680" w:type="dxa"/>
          </w:tcPr>
          <w:p w:rsidR="00151007" w:rsidRPr="0035547C" w:rsidRDefault="00151007">
            <w:pPr>
              <w:pStyle w:val="ConsPlusNormal"/>
              <w:jc w:val="center"/>
            </w:pPr>
            <w:r w:rsidRPr="0035547C">
              <w:t>8789.</w:t>
            </w:r>
          </w:p>
        </w:tc>
        <w:tc>
          <w:tcPr>
            <w:tcW w:w="8391" w:type="dxa"/>
          </w:tcPr>
          <w:p w:rsidR="00151007" w:rsidRPr="0035547C" w:rsidRDefault="00151007">
            <w:pPr>
              <w:pStyle w:val="ConsPlusNormal"/>
              <w:jc w:val="both"/>
            </w:pPr>
            <w:r w:rsidRPr="0035547C">
              <w:t>Как устанавливаются границы территориальных зон?</w:t>
            </w:r>
          </w:p>
        </w:tc>
      </w:tr>
      <w:tr w:rsidR="0035547C" w:rsidRPr="0035547C">
        <w:tc>
          <w:tcPr>
            <w:tcW w:w="680" w:type="dxa"/>
          </w:tcPr>
          <w:p w:rsidR="00151007" w:rsidRPr="0035547C" w:rsidRDefault="00151007">
            <w:pPr>
              <w:pStyle w:val="ConsPlusNormal"/>
              <w:jc w:val="center"/>
            </w:pPr>
            <w:r w:rsidRPr="0035547C">
              <w:t>8790.</w:t>
            </w:r>
          </w:p>
        </w:tc>
        <w:tc>
          <w:tcPr>
            <w:tcW w:w="8391" w:type="dxa"/>
          </w:tcPr>
          <w:p w:rsidR="00151007" w:rsidRPr="0035547C" w:rsidRDefault="00151007">
            <w:pPr>
              <w:pStyle w:val="ConsPlusNormal"/>
              <w:jc w:val="both"/>
            </w:pPr>
            <w:r w:rsidRPr="0035547C">
              <w:t>Какие строительные материалы не соответствуют классу пожарной опасности КМ3?</w:t>
            </w:r>
          </w:p>
        </w:tc>
      </w:tr>
      <w:tr w:rsidR="0035547C" w:rsidRPr="0035547C">
        <w:tc>
          <w:tcPr>
            <w:tcW w:w="680" w:type="dxa"/>
          </w:tcPr>
          <w:p w:rsidR="00151007" w:rsidRPr="0035547C" w:rsidRDefault="00151007">
            <w:pPr>
              <w:pStyle w:val="ConsPlusNormal"/>
              <w:jc w:val="center"/>
            </w:pPr>
            <w:r w:rsidRPr="0035547C">
              <w:t>8791.</w:t>
            </w:r>
          </w:p>
        </w:tc>
        <w:tc>
          <w:tcPr>
            <w:tcW w:w="8391" w:type="dxa"/>
          </w:tcPr>
          <w:p w:rsidR="00151007" w:rsidRPr="0035547C" w:rsidRDefault="00151007">
            <w:pPr>
              <w:pStyle w:val="ConsPlusNormal"/>
              <w:jc w:val="both"/>
            </w:pPr>
            <w:r w:rsidRPr="0035547C">
              <w:t>В каком случае допустимо уменьшение высоты насыпи над уровнем расчетной толщины снежного покрова 0,6 м?</w:t>
            </w:r>
          </w:p>
        </w:tc>
      </w:tr>
      <w:tr w:rsidR="0035547C" w:rsidRPr="0035547C">
        <w:tc>
          <w:tcPr>
            <w:tcW w:w="680" w:type="dxa"/>
          </w:tcPr>
          <w:p w:rsidR="00151007" w:rsidRPr="0035547C" w:rsidRDefault="00151007">
            <w:pPr>
              <w:pStyle w:val="ConsPlusNormal"/>
              <w:jc w:val="center"/>
            </w:pPr>
            <w:r w:rsidRPr="0035547C">
              <w:t>8792.</w:t>
            </w:r>
          </w:p>
        </w:tc>
        <w:tc>
          <w:tcPr>
            <w:tcW w:w="8391" w:type="dxa"/>
          </w:tcPr>
          <w:p w:rsidR="00151007" w:rsidRPr="0035547C" w:rsidRDefault="00151007">
            <w:pPr>
              <w:pStyle w:val="ConsPlusNormal"/>
              <w:jc w:val="both"/>
            </w:pPr>
            <w:r w:rsidRPr="0035547C">
              <w:t>Какой класс опасности не может быть установлен для шахт угольной промышленности, а также иных объектов ведения подземных горных работ на участках недр, где могут произойти: взрывы газа и (или) пыли; внезапные выбросы породы, газа и (или) пыли; горные удары; прорывы воды в подземные горные выработки?</w:t>
            </w:r>
          </w:p>
        </w:tc>
      </w:tr>
      <w:tr w:rsidR="0035547C" w:rsidRPr="0035547C">
        <w:tc>
          <w:tcPr>
            <w:tcW w:w="680" w:type="dxa"/>
          </w:tcPr>
          <w:p w:rsidR="00151007" w:rsidRPr="0035547C" w:rsidRDefault="00151007">
            <w:pPr>
              <w:pStyle w:val="ConsPlusNormal"/>
              <w:jc w:val="center"/>
            </w:pPr>
            <w:r w:rsidRPr="0035547C">
              <w:t>8793.</w:t>
            </w:r>
          </w:p>
        </w:tc>
        <w:tc>
          <w:tcPr>
            <w:tcW w:w="8391" w:type="dxa"/>
          </w:tcPr>
          <w:p w:rsidR="00151007" w:rsidRPr="0035547C" w:rsidRDefault="00151007">
            <w:pPr>
              <w:pStyle w:val="ConsPlusNormal"/>
              <w:jc w:val="both"/>
            </w:pPr>
            <w:r w:rsidRPr="0035547C">
              <w:t>Какие дополнительные задачи инженерно-геологических изысканий и исследований могут быть?</w:t>
            </w:r>
          </w:p>
        </w:tc>
      </w:tr>
      <w:tr w:rsidR="0035547C" w:rsidRPr="0035547C">
        <w:tc>
          <w:tcPr>
            <w:tcW w:w="680" w:type="dxa"/>
          </w:tcPr>
          <w:p w:rsidR="00151007" w:rsidRPr="0035547C" w:rsidRDefault="00151007">
            <w:pPr>
              <w:pStyle w:val="ConsPlusNormal"/>
              <w:jc w:val="center"/>
            </w:pPr>
            <w:r w:rsidRPr="0035547C">
              <w:t>8794.</w:t>
            </w:r>
          </w:p>
        </w:tc>
        <w:tc>
          <w:tcPr>
            <w:tcW w:w="8391" w:type="dxa"/>
          </w:tcPr>
          <w:p w:rsidR="00151007" w:rsidRPr="0035547C" w:rsidRDefault="00151007">
            <w:pPr>
              <w:pStyle w:val="ConsPlusNormal"/>
              <w:jc w:val="both"/>
            </w:pPr>
            <w:r w:rsidRPr="0035547C">
              <w:t>От каких факторов зависит уровень надежности автоматизированной системы управления?</w:t>
            </w:r>
          </w:p>
        </w:tc>
      </w:tr>
      <w:tr w:rsidR="0035547C" w:rsidRPr="0035547C">
        <w:tc>
          <w:tcPr>
            <w:tcW w:w="680" w:type="dxa"/>
          </w:tcPr>
          <w:p w:rsidR="00151007" w:rsidRPr="0035547C" w:rsidRDefault="00151007">
            <w:pPr>
              <w:pStyle w:val="ConsPlusNormal"/>
              <w:jc w:val="center"/>
            </w:pPr>
            <w:r w:rsidRPr="0035547C">
              <w:t>8795.</w:t>
            </w:r>
          </w:p>
        </w:tc>
        <w:tc>
          <w:tcPr>
            <w:tcW w:w="8391" w:type="dxa"/>
          </w:tcPr>
          <w:p w:rsidR="00151007" w:rsidRPr="0035547C" w:rsidRDefault="00151007">
            <w:pPr>
              <w:pStyle w:val="ConsPlusNormal"/>
              <w:jc w:val="both"/>
            </w:pPr>
            <w:r w:rsidRPr="0035547C">
              <w:t>Какие виды работ относятся к работам по сохранению объекта культурного наследия?</w:t>
            </w:r>
          </w:p>
        </w:tc>
      </w:tr>
      <w:tr w:rsidR="0035547C" w:rsidRPr="0035547C">
        <w:tc>
          <w:tcPr>
            <w:tcW w:w="680" w:type="dxa"/>
          </w:tcPr>
          <w:p w:rsidR="00151007" w:rsidRPr="0035547C" w:rsidRDefault="00151007">
            <w:pPr>
              <w:pStyle w:val="ConsPlusNormal"/>
              <w:jc w:val="center"/>
            </w:pPr>
            <w:r w:rsidRPr="0035547C">
              <w:t>8796.</w:t>
            </w:r>
          </w:p>
        </w:tc>
        <w:tc>
          <w:tcPr>
            <w:tcW w:w="8391" w:type="dxa"/>
          </w:tcPr>
          <w:p w:rsidR="00151007" w:rsidRPr="0035547C" w:rsidRDefault="00151007">
            <w:pPr>
              <w:pStyle w:val="ConsPlusNormal"/>
              <w:jc w:val="both"/>
            </w:pPr>
            <w:r w:rsidRPr="0035547C">
              <w:t>Что необходимо предусматривать при проектировании систем защиты в целях охраны окружающей природной среды?</w:t>
            </w:r>
          </w:p>
        </w:tc>
      </w:tr>
      <w:tr w:rsidR="0035547C" w:rsidRPr="0035547C">
        <w:tc>
          <w:tcPr>
            <w:tcW w:w="680" w:type="dxa"/>
          </w:tcPr>
          <w:p w:rsidR="00151007" w:rsidRPr="0035547C" w:rsidRDefault="00151007">
            <w:pPr>
              <w:pStyle w:val="ConsPlusNormal"/>
              <w:jc w:val="center"/>
            </w:pPr>
            <w:r w:rsidRPr="0035547C">
              <w:t>8797.</w:t>
            </w:r>
          </w:p>
        </w:tc>
        <w:tc>
          <w:tcPr>
            <w:tcW w:w="8391" w:type="dxa"/>
          </w:tcPr>
          <w:p w:rsidR="00151007" w:rsidRPr="0035547C" w:rsidRDefault="00151007">
            <w:pPr>
              <w:pStyle w:val="ConsPlusNormal"/>
              <w:jc w:val="both"/>
            </w:pPr>
            <w:r w:rsidRPr="0035547C">
              <w:t>Какие следует размещать помещения дошкольных образовательных организаций по этажам с учетом класса конструктивной пожарной опасности здания?</w:t>
            </w:r>
          </w:p>
        </w:tc>
      </w:tr>
      <w:tr w:rsidR="0035547C" w:rsidRPr="0035547C">
        <w:tc>
          <w:tcPr>
            <w:tcW w:w="680" w:type="dxa"/>
          </w:tcPr>
          <w:p w:rsidR="00151007" w:rsidRPr="0035547C" w:rsidRDefault="00151007">
            <w:pPr>
              <w:pStyle w:val="ConsPlusNormal"/>
              <w:jc w:val="center"/>
            </w:pPr>
            <w:r w:rsidRPr="0035547C">
              <w:t>8798.</w:t>
            </w:r>
          </w:p>
        </w:tc>
        <w:tc>
          <w:tcPr>
            <w:tcW w:w="8391" w:type="dxa"/>
          </w:tcPr>
          <w:p w:rsidR="00151007" w:rsidRPr="0035547C" w:rsidRDefault="00151007">
            <w:pPr>
              <w:pStyle w:val="ConsPlusNormal"/>
              <w:jc w:val="both"/>
            </w:pPr>
            <w:r w:rsidRPr="0035547C">
              <w:t>Какую величину должна составлять площадь легкосбрасываемых конструкций при отсутствии расчетных данных?</w:t>
            </w:r>
          </w:p>
        </w:tc>
      </w:tr>
      <w:tr w:rsidR="0035547C" w:rsidRPr="0035547C">
        <w:tc>
          <w:tcPr>
            <w:tcW w:w="680" w:type="dxa"/>
          </w:tcPr>
          <w:p w:rsidR="00151007" w:rsidRPr="0035547C" w:rsidRDefault="00151007">
            <w:pPr>
              <w:pStyle w:val="ConsPlusNormal"/>
              <w:jc w:val="center"/>
            </w:pPr>
            <w:r w:rsidRPr="0035547C">
              <w:t>8799.</w:t>
            </w:r>
          </w:p>
        </w:tc>
        <w:tc>
          <w:tcPr>
            <w:tcW w:w="8391" w:type="dxa"/>
          </w:tcPr>
          <w:p w:rsidR="00151007" w:rsidRPr="0035547C" w:rsidRDefault="00151007">
            <w:pPr>
              <w:pStyle w:val="ConsPlusNormal"/>
              <w:jc w:val="both"/>
            </w:pPr>
            <w:r w:rsidRPr="0035547C">
              <w:t>Какие основные принципы государственного управления в области охраны атмосферного воздуха?</w:t>
            </w:r>
          </w:p>
        </w:tc>
      </w:tr>
      <w:tr w:rsidR="0035547C" w:rsidRPr="0035547C">
        <w:tc>
          <w:tcPr>
            <w:tcW w:w="680" w:type="dxa"/>
          </w:tcPr>
          <w:p w:rsidR="00151007" w:rsidRPr="0035547C" w:rsidRDefault="00151007">
            <w:pPr>
              <w:pStyle w:val="ConsPlusNormal"/>
              <w:jc w:val="center"/>
            </w:pPr>
            <w:r w:rsidRPr="0035547C">
              <w:t>8800.</w:t>
            </w:r>
          </w:p>
        </w:tc>
        <w:tc>
          <w:tcPr>
            <w:tcW w:w="8391" w:type="dxa"/>
          </w:tcPr>
          <w:p w:rsidR="00151007" w:rsidRPr="0035547C" w:rsidRDefault="00151007">
            <w:pPr>
              <w:pStyle w:val="ConsPlusNormal"/>
              <w:jc w:val="both"/>
            </w:pPr>
            <w:r w:rsidRPr="0035547C">
              <w:t>Какие условия влияют на точность измерений вибрации?</w:t>
            </w:r>
          </w:p>
        </w:tc>
      </w:tr>
      <w:tr w:rsidR="0035547C" w:rsidRPr="0035547C">
        <w:tc>
          <w:tcPr>
            <w:tcW w:w="680" w:type="dxa"/>
          </w:tcPr>
          <w:p w:rsidR="00151007" w:rsidRPr="0035547C" w:rsidRDefault="00151007">
            <w:pPr>
              <w:pStyle w:val="ConsPlusNormal"/>
              <w:jc w:val="center"/>
            </w:pPr>
            <w:r w:rsidRPr="0035547C">
              <w:t>8801.</w:t>
            </w:r>
          </w:p>
        </w:tc>
        <w:tc>
          <w:tcPr>
            <w:tcW w:w="8391" w:type="dxa"/>
          </w:tcPr>
          <w:p w:rsidR="00151007" w:rsidRPr="0035547C" w:rsidRDefault="00151007">
            <w:pPr>
              <w:pStyle w:val="ConsPlusNormal"/>
              <w:jc w:val="both"/>
            </w:pPr>
            <w:r w:rsidRPr="0035547C">
              <w:t>Как наносят на однолинейные схемы электроснабжения условные обозначения вида и содержания информации, относящейся к конкретным аппаратам?</w:t>
            </w:r>
          </w:p>
        </w:tc>
      </w:tr>
      <w:tr w:rsidR="0035547C" w:rsidRPr="0035547C">
        <w:tc>
          <w:tcPr>
            <w:tcW w:w="680" w:type="dxa"/>
          </w:tcPr>
          <w:p w:rsidR="00151007" w:rsidRPr="0035547C" w:rsidRDefault="00151007">
            <w:pPr>
              <w:pStyle w:val="ConsPlusNormal"/>
              <w:jc w:val="center"/>
            </w:pPr>
            <w:r w:rsidRPr="0035547C">
              <w:t>8802.</w:t>
            </w:r>
          </w:p>
        </w:tc>
        <w:tc>
          <w:tcPr>
            <w:tcW w:w="8391" w:type="dxa"/>
          </w:tcPr>
          <w:p w:rsidR="00151007" w:rsidRPr="0035547C" w:rsidRDefault="00151007">
            <w:pPr>
              <w:pStyle w:val="ConsPlusNormal"/>
              <w:jc w:val="both"/>
            </w:pPr>
            <w:r w:rsidRPr="0035547C">
              <w:t>Какую необходимо предусматривать защиту при проектировании конструкций, эксплуатируемых в агрессивных средах?</w:t>
            </w:r>
          </w:p>
        </w:tc>
      </w:tr>
      <w:tr w:rsidR="0035547C" w:rsidRPr="0035547C">
        <w:tc>
          <w:tcPr>
            <w:tcW w:w="680" w:type="dxa"/>
          </w:tcPr>
          <w:p w:rsidR="00151007" w:rsidRPr="0035547C" w:rsidRDefault="00151007">
            <w:pPr>
              <w:pStyle w:val="ConsPlusNormal"/>
              <w:jc w:val="center"/>
            </w:pPr>
            <w:r w:rsidRPr="0035547C">
              <w:t>8803.</w:t>
            </w:r>
          </w:p>
        </w:tc>
        <w:tc>
          <w:tcPr>
            <w:tcW w:w="8391" w:type="dxa"/>
          </w:tcPr>
          <w:p w:rsidR="00151007" w:rsidRPr="0035547C" w:rsidRDefault="00151007">
            <w:pPr>
              <w:pStyle w:val="ConsPlusNormal"/>
              <w:jc w:val="both"/>
            </w:pPr>
            <w:r w:rsidRPr="0035547C">
              <w:t>Какое минимальное количество участков измерения параметров микроклимата в помещении площадью до 100 кв.м?</w:t>
            </w:r>
          </w:p>
        </w:tc>
      </w:tr>
      <w:tr w:rsidR="0035547C" w:rsidRPr="0035547C">
        <w:tc>
          <w:tcPr>
            <w:tcW w:w="680" w:type="dxa"/>
          </w:tcPr>
          <w:p w:rsidR="00151007" w:rsidRPr="0035547C" w:rsidRDefault="00151007">
            <w:pPr>
              <w:pStyle w:val="ConsPlusNormal"/>
              <w:jc w:val="center"/>
            </w:pPr>
            <w:r w:rsidRPr="0035547C">
              <w:t>8804.</w:t>
            </w:r>
          </w:p>
        </w:tc>
        <w:tc>
          <w:tcPr>
            <w:tcW w:w="8391" w:type="dxa"/>
          </w:tcPr>
          <w:p w:rsidR="00151007" w:rsidRPr="0035547C" w:rsidRDefault="00151007">
            <w:pPr>
              <w:pStyle w:val="ConsPlusNormal"/>
              <w:jc w:val="both"/>
            </w:pPr>
            <w:r w:rsidRPr="0035547C">
              <w:t>Какие значения градиента напора допускается принимать на противофильтрационную завесу с нетвердеющим заполнителем при отсутствии специальных экспериментальных данных?</w:t>
            </w:r>
          </w:p>
        </w:tc>
      </w:tr>
      <w:tr w:rsidR="0035547C" w:rsidRPr="0035547C">
        <w:tc>
          <w:tcPr>
            <w:tcW w:w="680" w:type="dxa"/>
          </w:tcPr>
          <w:p w:rsidR="00151007" w:rsidRPr="0035547C" w:rsidRDefault="00151007">
            <w:pPr>
              <w:pStyle w:val="ConsPlusNormal"/>
              <w:jc w:val="center"/>
            </w:pPr>
            <w:r w:rsidRPr="0035547C">
              <w:t>8805.</w:t>
            </w:r>
          </w:p>
        </w:tc>
        <w:tc>
          <w:tcPr>
            <w:tcW w:w="8391" w:type="dxa"/>
          </w:tcPr>
          <w:p w:rsidR="00151007" w:rsidRPr="0035547C" w:rsidRDefault="00151007">
            <w:pPr>
              <w:pStyle w:val="ConsPlusNormal"/>
              <w:jc w:val="both"/>
            </w:pPr>
            <w:r w:rsidRPr="0035547C">
              <w:t>При каких грунтовых условиях предусматривается предварительное устройство в основании сооружения распределительной железобетонной плиты толщиной не менее 30 см?</w:t>
            </w:r>
          </w:p>
        </w:tc>
      </w:tr>
      <w:tr w:rsidR="0035547C" w:rsidRPr="0035547C">
        <w:tc>
          <w:tcPr>
            <w:tcW w:w="680" w:type="dxa"/>
          </w:tcPr>
          <w:p w:rsidR="00151007" w:rsidRPr="0035547C" w:rsidRDefault="00151007">
            <w:pPr>
              <w:pStyle w:val="ConsPlusNormal"/>
              <w:jc w:val="center"/>
            </w:pPr>
            <w:r w:rsidRPr="0035547C">
              <w:t>8806.</w:t>
            </w:r>
          </w:p>
        </w:tc>
        <w:tc>
          <w:tcPr>
            <w:tcW w:w="8391" w:type="dxa"/>
          </w:tcPr>
          <w:p w:rsidR="00151007" w:rsidRPr="0035547C" w:rsidRDefault="00151007">
            <w:pPr>
              <w:pStyle w:val="ConsPlusNormal"/>
              <w:jc w:val="both"/>
            </w:pPr>
            <w:r w:rsidRPr="0035547C">
              <w:t>На чем должен основываться метод оценки устойчивости береговых упорных массивов?</w:t>
            </w:r>
          </w:p>
        </w:tc>
      </w:tr>
      <w:tr w:rsidR="0035547C" w:rsidRPr="0035547C">
        <w:tc>
          <w:tcPr>
            <w:tcW w:w="680" w:type="dxa"/>
          </w:tcPr>
          <w:p w:rsidR="00151007" w:rsidRPr="0035547C" w:rsidRDefault="00151007">
            <w:pPr>
              <w:pStyle w:val="ConsPlusNormal"/>
              <w:jc w:val="center"/>
            </w:pPr>
            <w:r w:rsidRPr="0035547C">
              <w:lastRenderedPageBreak/>
              <w:t>8807.</w:t>
            </w:r>
          </w:p>
        </w:tc>
        <w:tc>
          <w:tcPr>
            <w:tcW w:w="8391" w:type="dxa"/>
          </w:tcPr>
          <w:p w:rsidR="00151007" w:rsidRPr="0035547C" w:rsidRDefault="00151007">
            <w:pPr>
              <w:pStyle w:val="ConsPlusNormal"/>
              <w:jc w:val="both"/>
            </w:pPr>
            <w:r w:rsidRPr="0035547C">
              <w:t>Какое расстояние необходимо предусматривать от границ участка крематориев без подготовительных и обрядовых процессов с одной однокамерной печью до объектов нормирования?</w:t>
            </w:r>
          </w:p>
        </w:tc>
      </w:tr>
      <w:tr w:rsidR="0035547C" w:rsidRPr="0035547C">
        <w:tc>
          <w:tcPr>
            <w:tcW w:w="680" w:type="dxa"/>
          </w:tcPr>
          <w:p w:rsidR="00151007" w:rsidRPr="0035547C" w:rsidRDefault="00151007">
            <w:pPr>
              <w:pStyle w:val="ConsPlusNormal"/>
              <w:jc w:val="center"/>
            </w:pPr>
            <w:r w:rsidRPr="0035547C">
              <w:t>8808.</w:t>
            </w:r>
          </w:p>
        </w:tc>
        <w:tc>
          <w:tcPr>
            <w:tcW w:w="8391" w:type="dxa"/>
          </w:tcPr>
          <w:p w:rsidR="00151007" w:rsidRPr="0035547C" w:rsidRDefault="00151007">
            <w:pPr>
              <w:pStyle w:val="ConsPlusNormal"/>
              <w:jc w:val="both"/>
            </w:pPr>
            <w:r w:rsidRPr="0035547C">
              <w:t>Какие взрывоопасные зоны относятся к 1-классу?</w:t>
            </w:r>
          </w:p>
        </w:tc>
      </w:tr>
      <w:tr w:rsidR="0035547C" w:rsidRPr="0035547C">
        <w:tc>
          <w:tcPr>
            <w:tcW w:w="680" w:type="dxa"/>
          </w:tcPr>
          <w:p w:rsidR="00151007" w:rsidRPr="0035547C" w:rsidRDefault="00151007">
            <w:pPr>
              <w:pStyle w:val="ConsPlusNormal"/>
              <w:jc w:val="center"/>
            </w:pPr>
            <w:r w:rsidRPr="0035547C">
              <w:t>8809.</w:t>
            </w:r>
          </w:p>
        </w:tc>
        <w:tc>
          <w:tcPr>
            <w:tcW w:w="8391" w:type="dxa"/>
          </w:tcPr>
          <w:p w:rsidR="00151007" w:rsidRPr="0035547C" w:rsidRDefault="00151007">
            <w:pPr>
              <w:pStyle w:val="ConsPlusNormal"/>
              <w:jc w:val="both"/>
            </w:pPr>
            <w:r w:rsidRPr="0035547C">
              <w:t>В каких случаях установка устройств защитного отключения является обязательной?</w:t>
            </w:r>
          </w:p>
        </w:tc>
      </w:tr>
      <w:tr w:rsidR="0035547C" w:rsidRPr="0035547C">
        <w:tc>
          <w:tcPr>
            <w:tcW w:w="680" w:type="dxa"/>
          </w:tcPr>
          <w:p w:rsidR="00151007" w:rsidRPr="0035547C" w:rsidRDefault="00151007">
            <w:pPr>
              <w:pStyle w:val="ConsPlusNormal"/>
              <w:jc w:val="center"/>
            </w:pPr>
            <w:r w:rsidRPr="0035547C">
              <w:t>8810.</w:t>
            </w:r>
          </w:p>
        </w:tc>
        <w:tc>
          <w:tcPr>
            <w:tcW w:w="8391" w:type="dxa"/>
          </w:tcPr>
          <w:p w:rsidR="00151007" w:rsidRPr="0035547C" w:rsidRDefault="00151007">
            <w:pPr>
              <w:pStyle w:val="ConsPlusNormal"/>
              <w:jc w:val="both"/>
            </w:pPr>
            <w:r w:rsidRPr="0035547C">
              <w:t>Какая площадь на 1 ребенка рекомендована для групповых площадок детской образовательной организации?</w:t>
            </w:r>
          </w:p>
        </w:tc>
      </w:tr>
      <w:tr w:rsidR="0035547C" w:rsidRPr="0035547C">
        <w:tc>
          <w:tcPr>
            <w:tcW w:w="680" w:type="dxa"/>
          </w:tcPr>
          <w:p w:rsidR="00151007" w:rsidRPr="0035547C" w:rsidRDefault="00151007">
            <w:pPr>
              <w:pStyle w:val="ConsPlusNormal"/>
              <w:jc w:val="center"/>
            </w:pPr>
            <w:r w:rsidRPr="0035547C">
              <w:t>8811.</w:t>
            </w:r>
          </w:p>
        </w:tc>
        <w:tc>
          <w:tcPr>
            <w:tcW w:w="8391" w:type="dxa"/>
          </w:tcPr>
          <w:p w:rsidR="00151007" w:rsidRPr="0035547C" w:rsidRDefault="00151007">
            <w:pPr>
              <w:pStyle w:val="ConsPlusNormal"/>
              <w:jc w:val="both"/>
            </w:pPr>
            <w:r w:rsidRPr="0035547C">
              <w:t>Какие световые указатели должны быть подключены к сети аварийного (эвакуационного) освещения встроенных подземных автостоянок?</w:t>
            </w:r>
          </w:p>
        </w:tc>
      </w:tr>
      <w:tr w:rsidR="0035547C" w:rsidRPr="0035547C">
        <w:tc>
          <w:tcPr>
            <w:tcW w:w="680" w:type="dxa"/>
          </w:tcPr>
          <w:p w:rsidR="00151007" w:rsidRPr="0035547C" w:rsidRDefault="00151007">
            <w:pPr>
              <w:pStyle w:val="ConsPlusNormal"/>
              <w:jc w:val="center"/>
            </w:pPr>
            <w:r w:rsidRPr="0035547C">
              <w:t>8812.</w:t>
            </w:r>
          </w:p>
        </w:tc>
        <w:tc>
          <w:tcPr>
            <w:tcW w:w="8391" w:type="dxa"/>
          </w:tcPr>
          <w:p w:rsidR="00151007" w:rsidRPr="0035547C" w:rsidRDefault="00151007">
            <w:pPr>
              <w:pStyle w:val="ConsPlusNormal"/>
              <w:jc w:val="both"/>
            </w:pPr>
            <w:r w:rsidRPr="0035547C">
              <w:t>В каких случаях в местах возможного выхода на железнодорожный путь скота и крупных диких животных предусматриваются оградительные устройства в виде сетчатых изгородей или железобетонных заборов?</w:t>
            </w:r>
          </w:p>
        </w:tc>
      </w:tr>
      <w:tr w:rsidR="0035547C" w:rsidRPr="0035547C">
        <w:tc>
          <w:tcPr>
            <w:tcW w:w="680" w:type="dxa"/>
          </w:tcPr>
          <w:p w:rsidR="00151007" w:rsidRPr="0035547C" w:rsidRDefault="00151007">
            <w:pPr>
              <w:pStyle w:val="ConsPlusNormal"/>
              <w:jc w:val="center"/>
            </w:pPr>
            <w:r w:rsidRPr="0035547C">
              <w:t>8813.</w:t>
            </w:r>
          </w:p>
        </w:tc>
        <w:tc>
          <w:tcPr>
            <w:tcW w:w="8391" w:type="dxa"/>
          </w:tcPr>
          <w:p w:rsidR="00151007" w:rsidRPr="0035547C" w:rsidRDefault="00151007">
            <w:pPr>
              <w:pStyle w:val="ConsPlusNormal"/>
              <w:jc w:val="both"/>
            </w:pPr>
            <w:r w:rsidRPr="0035547C">
              <w:t>Каковы требования к марке бетона по водонепроницаемости железобетонных конструкций подземных сооружений при неагрессивной степени воздействия среды?</w:t>
            </w:r>
          </w:p>
        </w:tc>
      </w:tr>
      <w:tr w:rsidR="0035547C" w:rsidRPr="0035547C">
        <w:tc>
          <w:tcPr>
            <w:tcW w:w="680" w:type="dxa"/>
          </w:tcPr>
          <w:p w:rsidR="00151007" w:rsidRPr="0035547C" w:rsidRDefault="00151007">
            <w:pPr>
              <w:pStyle w:val="ConsPlusNormal"/>
              <w:jc w:val="center"/>
            </w:pPr>
            <w:r w:rsidRPr="0035547C">
              <w:t>8814.</w:t>
            </w:r>
          </w:p>
        </w:tc>
        <w:tc>
          <w:tcPr>
            <w:tcW w:w="8391" w:type="dxa"/>
          </w:tcPr>
          <w:p w:rsidR="00151007" w:rsidRPr="0035547C" w:rsidRDefault="00151007">
            <w:pPr>
              <w:pStyle w:val="ConsPlusNormal"/>
              <w:jc w:val="both"/>
            </w:pPr>
            <w:r w:rsidRPr="0035547C">
              <w:t>Что подлежит изучению при инженерно-геологических изысканиях территории (площадки, участка, трассы)?</w:t>
            </w:r>
          </w:p>
        </w:tc>
      </w:tr>
      <w:tr w:rsidR="0035547C" w:rsidRPr="0035547C">
        <w:tc>
          <w:tcPr>
            <w:tcW w:w="680" w:type="dxa"/>
          </w:tcPr>
          <w:p w:rsidR="00151007" w:rsidRPr="0035547C" w:rsidRDefault="00151007">
            <w:pPr>
              <w:pStyle w:val="ConsPlusNormal"/>
              <w:jc w:val="center"/>
            </w:pPr>
            <w:r w:rsidRPr="0035547C">
              <w:t>8815.</w:t>
            </w:r>
          </w:p>
        </w:tc>
        <w:tc>
          <w:tcPr>
            <w:tcW w:w="8391" w:type="dxa"/>
          </w:tcPr>
          <w:p w:rsidR="00151007" w:rsidRPr="0035547C" w:rsidRDefault="00151007">
            <w:pPr>
              <w:pStyle w:val="ConsPlusNormal"/>
              <w:jc w:val="both"/>
            </w:pPr>
            <w:r w:rsidRPr="0035547C">
              <w:t>Куда запрещено сбрасывать жидкие радиоактивные отходы?</w:t>
            </w:r>
          </w:p>
        </w:tc>
      </w:tr>
      <w:tr w:rsidR="0035547C" w:rsidRPr="0035547C">
        <w:tc>
          <w:tcPr>
            <w:tcW w:w="680" w:type="dxa"/>
          </w:tcPr>
          <w:p w:rsidR="00151007" w:rsidRPr="0035547C" w:rsidRDefault="00151007">
            <w:pPr>
              <w:pStyle w:val="ConsPlusNormal"/>
              <w:jc w:val="center"/>
            </w:pPr>
            <w:r w:rsidRPr="0035547C">
              <w:t>8816.</w:t>
            </w:r>
          </w:p>
        </w:tc>
        <w:tc>
          <w:tcPr>
            <w:tcW w:w="8391" w:type="dxa"/>
          </w:tcPr>
          <w:p w:rsidR="00151007" w:rsidRPr="0035547C" w:rsidRDefault="00151007">
            <w:pPr>
              <w:pStyle w:val="ConsPlusNormal"/>
              <w:jc w:val="both"/>
            </w:pPr>
            <w:r w:rsidRPr="0035547C">
              <w:t>Какого класса пожарной опасности строительных материалов не допускается применять декоративно-отделочные материалы для отделки стен, потолков, заполнение подвесных потолков и покрытие пола в залах ожидания зданий подкласса Ф3.3?</w:t>
            </w:r>
          </w:p>
        </w:tc>
      </w:tr>
      <w:tr w:rsidR="0035547C" w:rsidRPr="0035547C">
        <w:tc>
          <w:tcPr>
            <w:tcW w:w="680" w:type="dxa"/>
          </w:tcPr>
          <w:p w:rsidR="00151007" w:rsidRPr="0035547C" w:rsidRDefault="00151007">
            <w:pPr>
              <w:pStyle w:val="ConsPlusNormal"/>
              <w:jc w:val="center"/>
            </w:pPr>
            <w:r w:rsidRPr="0035547C">
              <w:t>8817.</w:t>
            </w:r>
          </w:p>
        </w:tc>
        <w:tc>
          <w:tcPr>
            <w:tcW w:w="8391" w:type="dxa"/>
          </w:tcPr>
          <w:p w:rsidR="00151007" w:rsidRPr="0035547C" w:rsidRDefault="00151007">
            <w:pPr>
              <w:pStyle w:val="ConsPlusNormal"/>
              <w:jc w:val="both"/>
            </w:pPr>
            <w:r w:rsidRPr="0035547C">
              <w:t>Какие основные задачи национальных парков?</w:t>
            </w:r>
          </w:p>
        </w:tc>
      </w:tr>
      <w:tr w:rsidR="0035547C" w:rsidRPr="0035547C">
        <w:tc>
          <w:tcPr>
            <w:tcW w:w="680" w:type="dxa"/>
          </w:tcPr>
          <w:p w:rsidR="00151007" w:rsidRPr="0035547C" w:rsidRDefault="00151007">
            <w:pPr>
              <w:pStyle w:val="ConsPlusNormal"/>
              <w:jc w:val="center"/>
            </w:pPr>
            <w:r w:rsidRPr="0035547C">
              <w:t>8818.</w:t>
            </w:r>
          </w:p>
        </w:tc>
        <w:tc>
          <w:tcPr>
            <w:tcW w:w="8391" w:type="dxa"/>
          </w:tcPr>
          <w:p w:rsidR="00151007" w:rsidRPr="0035547C" w:rsidRDefault="00151007">
            <w:pPr>
              <w:pStyle w:val="ConsPlusNormal"/>
              <w:jc w:val="both"/>
            </w:pPr>
            <w:r w:rsidRPr="0035547C">
              <w:t>Каким должно быть остаточное давление паров в цистерне после слива сжиженных углеводородных газов?</w:t>
            </w:r>
          </w:p>
        </w:tc>
      </w:tr>
      <w:tr w:rsidR="0035547C" w:rsidRPr="0035547C">
        <w:tc>
          <w:tcPr>
            <w:tcW w:w="680" w:type="dxa"/>
          </w:tcPr>
          <w:p w:rsidR="00151007" w:rsidRPr="0035547C" w:rsidRDefault="00151007">
            <w:pPr>
              <w:pStyle w:val="ConsPlusNormal"/>
              <w:jc w:val="center"/>
            </w:pPr>
            <w:r w:rsidRPr="0035547C">
              <w:t>8819.</w:t>
            </w:r>
          </w:p>
        </w:tc>
        <w:tc>
          <w:tcPr>
            <w:tcW w:w="8391" w:type="dxa"/>
          </w:tcPr>
          <w:p w:rsidR="00151007" w:rsidRPr="0035547C" w:rsidRDefault="00151007">
            <w:pPr>
              <w:pStyle w:val="ConsPlusNormal"/>
              <w:jc w:val="both"/>
            </w:pPr>
            <w:r w:rsidRPr="0035547C">
              <w:t>Как делятся пески по плотности?</w:t>
            </w:r>
          </w:p>
        </w:tc>
      </w:tr>
      <w:tr w:rsidR="0035547C" w:rsidRPr="0035547C">
        <w:tc>
          <w:tcPr>
            <w:tcW w:w="680" w:type="dxa"/>
          </w:tcPr>
          <w:p w:rsidR="00151007" w:rsidRPr="0035547C" w:rsidRDefault="00151007">
            <w:pPr>
              <w:pStyle w:val="ConsPlusNormal"/>
              <w:jc w:val="center"/>
            </w:pPr>
            <w:r w:rsidRPr="0035547C">
              <w:t>8820.</w:t>
            </w:r>
          </w:p>
        </w:tc>
        <w:tc>
          <w:tcPr>
            <w:tcW w:w="8391" w:type="dxa"/>
          </w:tcPr>
          <w:p w:rsidR="00151007" w:rsidRPr="0035547C" w:rsidRDefault="00151007">
            <w:pPr>
              <w:pStyle w:val="ConsPlusNormal"/>
              <w:jc w:val="both"/>
            </w:pPr>
            <w:r w:rsidRPr="0035547C">
              <w:t>Какие параметры должны быть при обеспечении допустимых величин микроклимата на рабочих местах?</w:t>
            </w:r>
          </w:p>
        </w:tc>
      </w:tr>
      <w:tr w:rsidR="0035547C" w:rsidRPr="0035547C">
        <w:tc>
          <w:tcPr>
            <w:tcW w:w="680" w:type="dxa"/>
          </w:tcPr>
          <w:p w:rsidR="00151007" w:rsidRPr="0035547C" w:rsidRDefault="00151007">
            <w:pPr>
              <w:pStyle w:val="ConsPlusNormal"/>
              <w:jc w:val="center"/>
            </w:pPr>
            <w:r w:rsidRPr="0035547C">
              <w:t>8821.</w:t>
            </w:r>
          </w:p>
        </w:tc>
        <w:tc>
          <w:tcPr>
            <w:tcW w:w="8391" w:type="dxa"/>
          </w:tcPr>
          <w:p w:rsidR="00151007" w:rsidRPr="0035547C" w:rsidRDefault="00151007">
            <w:pPr>
              <w:pStyle w:val="ConsPlusNormal"/>
              <w:jc w:val="both"/>
            </w:pPr>
            <w:r w:rsidRPr="0035547C">
              <w:t>Какие обязательные требования устанавливают федеральные нормы и правила в области промышленной безопасности?</w:t>
            </w:r>
          </w:p>
        </w:tc>
      </w:tr>
      <w:tr w:rsidR="0035547C" w:rsidRPr="0035547C">
        <w:tc>
          <w:tcPr>
            <w:tcW w:w="680" w:type="dxa"/>
          </w:tcPr>
          <w:p w:rsidR="00151007" w:rsidRPr="0035547C" w:rsidRDefault="00151007">
            <w:pPr>
              <w:pStyle w:val="ConsPlusNormal"/>
              <w:jc w:val="center"/>
            </w:pPr>
            <w:r w:rsidRPr="0035547C">
              <w:t>8822.</w:t>
            </w:r>
          </w:p>
        </w:tc>
        <w:tc>
          <w:tcPr>
            <w:tcW w:w="8391" w:type="dxa"/>
          </w:tcPr>
          <w:p w:rsidR="00151007" w:rsidRPr="0035547C" w:rsidRDefault="00151007">
            <w:pPr>
              <w:pStyle w:val="ConsPlusNormal"/>
              <w:jc w:val="both"/>
            </w:pPr>
            <w:r w:rsidRPr="0035547C">
              <w:t>Какие технологии относятся к перспективным при контроле состояния систем обустройства и технологий размещения отходов на полигоне твердых коммунальных отходов?</w:t>
            </w:r>
          </w:p>
        </w:tc>
      </w:tr>
      <w:tr w:rsidR="0035547C" w:rsidRPr="0035547C">
        <w:tc>
          <w:tcPr>
            <w:tcW w:w="680" w:type="dxa"/>
          </w:tcPr>
          <w:p w:rsidR="00151007" w:rsidRPr="0035547C" w:rsidRDefault="00151007">
            <w:pPr>
              <w:pStyle w:val="ConsPlusNormal"/>
              <w:jc w:val="center"/>
            </w:pPr>
            <w:r w:rsidRPr="0035547C">
              <w:t>8823.</w:t>
            </w:r>
          </w:p>
        </w:tc>
        <w:tc>
          <w:tcPr>
            <w:tcW w:w="8391" w:type="dxa"/>
          </w:tcPr>
          <w:p w:rsidR="00151007" w:rsidRPr="0035547C" w:rsidRDefault="00151007">
            <w:pPr>
              <w:pStyle w:val="ConsPlusNormal"/>
              <w:jc w:val="both"/>
            </w:pPr>
            <w:r w:rsidRPr="0035547C">
              <w:t>Какие полевые методы исследований в районах распространения просадочных грунтов рекомендуется использовать?</w:t>
            </w:r>
          </w:p>
        </w:tc>
      </w:tr>
      <w:tr w:rsidR="0035547C" w:rsidRPr="0035547C">
        <w:tc>
          <w:tcPr>
            <w:tcW w:w="680" w:type="dxa"/>
          </w:tcPr>
          <w:p w:rsidR="00151007" w:rsidRPr="0035547C" w:rsidRDefault="00151007">
            <w:pPr>
              <w:pStyle w:val="ConsPlusNormal"/>
              <w:jc w:val="center"/>
            </w:pPr>
            <w:r w:rsidRPr="0035547C">
              <w:t>8824.</w:t>
            </w:r>
          </w:p>
        </w:tc>
        <w:tc>
          <w:tcPr>
            <w:tcW w:w="8391" w:type="dxa"/>
          </w:tcPr>
          <w:p w:rsidR="00151007" w:rsidRPr="0035547C" w:rsidRDefault="00151007">
            <w:pPr>
              <w:pStyle w:val="ConsPlusNormal"/>
              <w:jc w:val="both"/>
            </w:pPr>
            <w:r w:rsidRPr="0035547C">
              <w:t>На какой высоте должны быть расположены токопроводы от уровня пола или площадки обслуживания в производственных помещениях?</w:t>
            </w:r>
          </w:p>
        </w:tc>
      </w:tr>
      <w:tr w:rsidR="0035547C" w:rsidRPr="0035547C">
        <w:tc>
          <w:tcPr>
            <w:tcW w:w="680" w:type="dxa"/>
          </w:tcPr>
          <w:p w:rsidR="00151007" w:rsidRPr="0035547C" w:rsidRDefault="00151007">
            <w:pPr>
              <w:pStyle w:val="ConsPlusNormal"/>
              <w:jc w:val="center"/>
            </w:pPr>
            <w:r w:rsidRPr="0035547C">
              <w:t>8825.</w:t>
            </w:r>
          </w:p>
        </w:tc>
        <w:tc>
          <w:tcPr>
            <w:tcW w:w="8391" w:type="dxa"/>
          </w:tcPr>
          <w:p w:rsidR="00151007" w:rsidRPr="0035547C" w:rsidRDefault="00151007">
            <w:pPr>
              <w:pStyle w:val="ConsPlusNormal"/>
              <w:jc w:val="both"/>
            </w:pPr>
            <w:r w:rsidRPr="0035547C">
              <w:t>Что должна обеспечивать площадь распространения соляной залежи в плане размещения резервуаров?</w:t>
            </w:r>
          </w:p>
        </w:tc>
      </w:tr>
      <w:tr w:rsidR="0035547C" w:rsidRPr="0035547C">
        <w:tc>
          <w:tcPr>
            <w:tcW w:w="680" w:type="dxa"/>
          </w:tcPr>
          <w:p w:rsidR="00151007" w:rsidRPr="0035547C" w:rsidRDefault="00151007">
            <w:pPr>
              <w:pStyle w:val="ConsPlusNormal"/>
              <w:jc w:val="center"/>
            </w:pPr>
            <w:r w:rsidRPr="0035547C">
              <w:lastRenderedPageBreak/>
              <w:t>8826.</w:t>
            </w:r>
          </w:p>
        </w:tc>
        <w:tc>
          <w:tcPr>
            <w:tcW w:w="8391" w:type="dxa"/>
          </w:tcPr>
          <w:p w:rsidR="00151007" w:rsidRPr="0035547C" w:rsidRDefault="00151007">
            <w:pPr>
              <w:pStyle w:val="ConsPlusNormal"/>
              <w:jc w:val="both"/>
            </w:pPr>
            <w:r w:rsidRPr="0035547C">
              <w:t>Какое расстояние по горизонтали при пересечении, сближении и параллельном следовании от заземлителя или подземной части (фундаментов) опоры воздушной линии напряжением выше 1 кВ может быть до водопровода, канализации (напорной и самотечной), водостоков, дренажей тепловых сетей при напряжении до 20 кВ?</w:t>
            </w:r>
          </w:p>
        </w:tc>
      </w:tr>
      <w:tr w:rsidR="0035547C" w:rsidRPr="0035547C">
        <w:tc>
          <w:tcPr>
            <w:tcW w:w="680" w:type="dxa"/>
          </w:tcPr>
          <w:p w:rsidR="00151007" w:rsidRPr="0035547C" w:rsidRDefault="00151007">
            <w:pPr>
              <w:pStyle w:val="ConsPlusNormal"/>
              <w:jc w:val="center"/>
            </w:pPr>
            <w:r w:rsidRPr="0035547C">
              <w:t>8827.</w:t>
            </w:r>
          </w:p>
        </w:tc>
        <w:tc>
          <w:tcPr>
            <w:tcW w:w="8391" w:type="dxa"/>
          </w:tcPr>
          <w:p w:rsidR="00151007" w:rsidRPr="0035547C" w:rsidRDefault="00151007">
            <w:pPr>
              <w:pStyle w:val="ConsPlusNormal"/>
              <w:jc w:val="both"/>
            </w:pPr>
            <w:r w:rsidRPr="0035547C">
              <w:t>Какое минимальное расстояние по горизонтали (в свету) для надземного газопровода с давлением до 0,005 МПа включительно следует принимать до подземных инженерных сетей (водопровод, канализация, тепловые сети, телефонные, электрические кабельные блоки (от края фундамента опоры)?</w:t>
            </w:r>
          </w:p>
        </w:tc>
      </w:tr>
      <w:tr w:rsidR="0035547C" w:rsidRPr="0035547C">
        <w:tc>
          <w:tcPr>
            <w:tcW w:w="680" w:type="dxa"/>
          </w:tcPr>
          <w:p w:rsidR="00151007" w:rsidRPr="0035547C" w:rsidRDefault="00151007">
            <w:pPr>
              <w:pStyle w:val="ConsPlusNormal"/>
              <w:jc w:val="center"/>
            </w:pPr>
            <w:r w:rsidRPr="0035547C">
              <w:t>8828.</w:t>
            </w:r>
          </w:p>
        </w:tc>
        <w:tc>
          <w:tcPr>
            <w:tcW w:w="8391" w:type="dxa"/>
          </w:tcPr>
          <w:p w:rsidR="00151007" w:rsidRPr="0035547C" w:rsidRDefault="00151007">
            <w:pPr>
              <w:pStyle w:val="ConsPlusNormal"/>
              <w:jc w:val="both"/>
            </w:pPr>
            <w:r w:rsidRPr="0035547C">
              <w:t>В каких целях должны быть использованы леса зеленых зон городов, округов санитарной и горно-санитарной охраны, леса курортов, относящиеся к лесам первой группы?</w:t>
            </w:r>
          </w:p>
        </w:tc>
      </w:tr>
      <w:tr w:rsidR="0035547C" w:rsidRPr="0035547C">
        <w:tc>
          <w:tcPr>
            <w:tcW w:w="680" w:type="dxa"/>
          </w:tcPr>
          <w:p w:rsidR="00151007" w:rsidRPr="0035547C" w:rsidRDefault="00151007">
            <w:pPr>
              <w:pStyle w:val="ConsPlusNormal"/>
              <w:jc w:val="center"/>
            </w:pPr>
            <w:r w:rsidRPr="0035547C">
              <w:t>8829.</w:t>
            </w:r>
          </w:p>
        </w:tc>
        <w:tc>
          <w:tcPr>
            <w:tcW w:w="8391" w:type="dxa"/>
          </w:tcPr>
          <w:p w:rsidR="00151007" w:rsidRPr="0035547C" w:rsidRDefault="00151007">
            <w:pPr>
              <w:pStyle w:val="ConsPlusNormal"/>
              <w:jc w:val="both"/>
            </w:pPr>
            <w:r w:rsidRPr="0035547C">
              <w:t>При каких условиях используют расчет с учетом работы диафрагмы, являющейся составной частью несущего каркаса?</w:t>
            </w:r>
          </w:p>
        </w:tc>
      </w:tr>
      <w:tr w:rsidR="0035547C" w:rsidRPr="0035547C">
        <w:tc>
          <w:tcPr>
            <w:tcW w:w="680" w:type="dxa"/>
          </w:tcPr>
          <w:p w:rsidR="00151007" w:rsidRPr="0035547C" w:rsidRDefault="00151007">
            <w:pPr>
              <w:pStyle w:val="ConsPlusNormal"/>
              <w:jc w:val="center"/>
            </w:pPr>
            <w:r w:rsidRPr="0035547C">
              <w:t>8830.</w:t>
            </w:r>
          </w:p>
        </w:tc>
        <w:tc>
          <w:tcPr>
            <w:tcW w:w="8391" w:type="dxa"/>
          </w:tcPr>
          <w:p w:rsidR="00151007" w:rsidRPr="0035547C" w:rsidRDefault="00151007">
            <w:pPr>
              <w:pStyle w:val="ConsPlusNormal"/>
              <w:jc w:val="both"/>
            </w:pPr>
            <w:r w:rsidRPr="0035547C">
              <w:t>Когда следует проводить измерения деформаций оснований фундаментов строящихся зданий и сооружений?</w:t>
            </w:r>
          </w:p>
        </w:tc>
      </w:tr>
      <w:tr w:rsidR="0035547C" w:rsidRPr="0035547C">
        <w:tc>
          <w:tcPr>
            <w:tcW w:w="680" w:type="dxa"/>
          </w:tcPr>
          <w:p w:rsidR="00151007" w:rsidRPr="0035547C" w:rsidRDefault="00151007">
            <w:pPr>
              <w:pStyle w:val="ConsPlusNormal"/>
              <w:jc w:val="center"/>
            </w:pPr>
            <w:r w:rsidRPr="0035547C">
              <w:t>8831.</w:t>
            </w:r>
          </w:p>
        </w:tc>
        <w:tc>
          <w:tcPr>
            <w:tcW w:w="8391" w:type="dxa"/>
          </w:tcPr>
          <w:p w:rsidR="00151007" w:rsidRPr="0035547C" w:rsidRDefault="00151007">
            <w:pPr>
              <w:pStyle w:val="ConsPlusNormal"/>
              <w:jc w:val="both"/>
            </w:pPr>
            <w:r w:rsidRPr="0035547C">
              <w:t>Как классифицируются мосты в зависимости от их длины?</w:t>
            </w:r>
          </w:p>
        </w:tc>
      </w:tr>
      <w:tr w:rsidR="0035547C" w:rsidRPr="0035547C">
        <w:tc>
          <w:tcPr>
            <w:tcW w:w="680" w:type="dxa"/>
          </w:tcPr>
          <w:p w:rsidR="00151007" w:rsidRPr="0035547C" w:rsidRDefault="00151007">
            <w:pPr>
              <w:pStyle w:val="ConsPlusNormal"/>
              <w:jc w:val="center"/>
            </w:pPr>
            <w:r w:rsidRPr="0035547C">
              <w:t>8832.</w:t>
            </w:r>
          </w:p>
        </w:tc>
        <w:tc>
          <w:tcPr>
            <w:tcW w:w="8391" w:type="dxa"/>
          </w:tcPr>
          <w:p w:rsidR="00151007" w:rsidRPr="0035547C" w:rsidRDefault="00151007">
            <w:pPr>
              <w:pStyle w:val="ConsPlusNormal"/>
              <w:jc w:val="both"/>
            </w:pPr>
            <w:r w:rsidRPr="0035547C">
              <w:t>Какой должна быть ширина узкого бассейна с двухсторонним расположением причалов при количестве причалов с каждой стороны по одному?</w:t>
            </w:r>
          </w:p>
        </w:tc>
      </w:tr>
      <w:tr w:rsidR="0035547C" w:rsidRPr="0035547C">
        <w:tc>
          <w:tcPr>
            <w:tcW w:w="680" w:type="dxa"/>
          </w:tcPr>
          <w:p w:rsidR="00151007" w:rsidRPr="0035547C" w:rsidRDefault="00151007">
            <w:pPr>
              <w:pStyle w:val="ConsPlusNormal"/>
              <w:jc w:val="center"/>
            </w:pPr>
            <w:r w:rsidRPr="0035547C">
              <w:t>8833.</w:t>
            </w:r>
          </w:p>
        </w:tc>
        <w:tc>
          <w:tcPr>
            <w:tcW w:w="8391" w:type="dxa"/>
          </w:tcPr>
          <w:p w:rsidR="00151007" w:rsidRPr="0035547C" w:rsidRDefault="00151007">
            <w:pPr>
              <w:pStyle w:val="ConsPlusNormal"/>
              <w:jc w:val="both"/>
            </w:pPr>
            <w:r w:rsidRPr="0035547C">
              <w:t>Какой стандарт устанавливает назначение, общие принципы и технические требования по построению, применению и эксплуатации комплексных и интегрированных систем безопасности?</w:t>
            </w:r>
          </w:p>
        </w:tc>
      </w:tr>
      <w:tr w:rsidR="0035547C" w:rsidRPr="0035547C">
        <w:tc>
          <w:tcPr>
            <w:tcW w:w="680" w:type="dxa"/>
          </w:tcPr>
          <w:p w:rsidR="00151007" w:rsidRPr="0035547C" w:rsidRDefault="00151007">
            <w:pPr>
              <w:pStyle w:val="ConsPlusNormal"/>
              <w:jc w:val="center"/>
            </w:pPr>
            <w:r w:rsidRPr="0035547C">
              <w:t>8834.</w:t>
            </w:r>
          </w:p>
        </w:tc>
        <w:tc>
          <w:tcPr>
            <w:tcW w:w="8391" w:type="dxa"/>
          </w:tcPr>
          <w:p w:rsidR="00151007" w:rsidRPr="0035547C" w:rsidRDefault="00151007">
            <w:pPr>
              <w:pStyle w:val="ConsPlusNormal"/>
              <w:jc w:val="both"/>
            </w:pPr>
            <w:r w:rsidRPr="0035547C">
              <w:t>Как следует обосновывать значение коэффициента общего размыва под мостом?</w:t>
            </w:r>
          </w:p>
        </w:tc>
      </w:tr>
      <w:tr w:rsidR="0035547C" w:rsidRPr="0035547C">
        <w:tc>
          <w:tcPr>
            <w:tcW w:w="680" w:type="dxa"/>
          </w:tcPr>
          <w:p w:rsidR="00151007" w:rsidRPr="0035547C" w:rsidRDefault="00151007">
            <w:pPr>
              <w:pStyle w:val="ConsPlusNormal"/>
              <w:jc w:val="center"/>
            </w:pPr>
            <w:r w:rsidRPr="0035547C">
              <w:t>8835.</w:t>
            </w:r>
          </w:p>
        </w:tc>
        <w:tc>
          <w:tcPr>
            <w:tcW w:w="8391" w:type="dxa"/>
          </w:tcPr>
          <w:p w:rsidR="00151007" w:rsidRPr="0035547C" w:rsidRDefault="00151007">
            <w:pPr>
              <w:pStyle w:val="ConsPlusNormal"/>
              <w:jc w:val="both"/>
            </w:pPr>
            <w:r w:rsidRPr="0035547C">
              <w:t>Каким требованиям должна отвечать отделка и оборудование помещений для хранения открытых источников излучения?</w:t>
            </w:r>
          </w:p>
        </w:tc>
      </w:tr>
      <w:tr w:rsidR="0035547C" w:rsidRPr="0035547C">
        <w:tc>
          <w:tcPr>
            <w:tcW w:w="680" w:type="dxa"/>
          </w:tcPr>
          <w:p w:rsidR="00151007" w:rsidRPr="0035547C" w:rsidRDefault="00151007">
            <w:pPr>
              <w:pStyle w:val="ConsPlusNormal"/>
              <w:jc w:val="center"/>
            </w:pPr>
            <w:r w:rsidRPr="0035547C">
              <w:t>8836.</w:t>
            </w:r>
          </w:p>
        </w:tc>
        <w:tc>
          <w:tcPr>
            <w:tcW w:w="8391" w:type="dxa"/>
          </w:tcPr>
          <w:p w:rsidR="00151007" w:rsidRPr="0035547C" w:rsidRDefault="00151007">
            <w:pPr>
              <w:pStyle w:val="ConsPlusNormal"/>
              <w:jc w:val="both"/>
            </w:pPr>
            <w:r w:rsidRPr="0035547C">
              <w:t>При каких условиях допускается монтаж электротехнических устройств, устройств сигнализации, централизации, блокировки в законченных строительством сооружениях?</w:t>
            </w:r>
          </w:p>
        </w:tc>
      </w:tr>
      <w:tr w:rsidR="0035547C" w:rsidRPr="0035547C">
        <w:tc>
          <w:tcPr>
            <w:tcW w:w="680" w:type="dxa"/>
          </w:tcPr>
          <w:p w:rsidR="00151007" w:rsidRPr="0035547C" w:rsidRDefault="00151007">
            <w:pPr>
              <w:pStyle w:val="ConsPlusNormal"/>
              <w:jc w:val="center"/>
            </w:pPr>
            <w:r w:rsidRPr="0035547C">
              <w:t>8837.</w:t>
            </w:r>
          </w:p>
        </w:tc>
        <w:tc>
          <w:tcPr>
            <w:tcW w:w="8391" w:type="dxa"/>
          </w:tcPr>
          <w:p w:rsidR="00151007" w:rsidRPr="0035547C" w:rsidRDefault="00151007">
            <w:pPr>
              <w:pStyle w:val="ConsPlusNormal"/>
              <w:jc w:val="both"/>
            </w:pPr>
            <w:r w:rsidRPr="0035547C">
              <w:t>При каком давлении газа могут применяться газопроводы из медных труб и их соединительные детали для наружной и внутренней прокладки?</w:t>
            </w:r>
          </w:p>
        </w:tc>
      </w:tr>
      <w:tr w:rsidR="0035547C" w:rsidRPr="0035547C">
        <w:tc>
          <w:tcPr>
            <w:tcW w:w="680" w:type="dxa"/>
          </w:tcPr>
          <w:p w:rsidR="00151007" w:rsidRPr="0035547C" w:rsidRDefault="00151007">
            <w:pPr>
              <w:pStyle w:val="ConsPlusNormal"/>
              <w:jc w:val="center"/>
            </w:pPr>
            <w:r w:rsidRPr="0035547C">
              <w:t>8838.</w:t>
            </w:r>
          </w:p>
        </w:tc>
        <w:tc>
          <w:tcPr>
            <w:tcW w:w="8391" w:type="dxa"/>
          </w:tcPr>
          <w:p w:rsidR="00151007" w:rsidRPr="0035547C" w:rsidRDefault="00151007">
            <w:pPr>
              <w:pStyle w:val="ConsPlusNormal"/>
              <w:jc w:val="both"/>
            </w:pPr>
            <w:r w:rsidRPr="0035547C">
              <w:t>Какой должна быть общая ширина группы горизонтальных и вертикальных трубных проводок, закрепляемых на одной конструкции, при обслуживании проводки с одной стороны?</w:t>
            </w:r>
          </w:p>
        </w:tc>
      </w:tr>
      <w:tr w:rsidR="0035547C" w:rsidRPr="0035547C">
        <w:tc>
          <w:tcPr>
            <w:tcW w:w="680" w:type="dxa"/>
          </w:tcPr>
          <w:p w:rsidR="00151007" w:rsidRPr="0035547C" w:rsidRDefault="00151007">
            <w:pPr>
              <w:pStyle w:val="ConsPlusNormal"/>
              <w:jc w:val="center"/>
            </w:pPr>
            <w:r w:rsidRPr="0035547C">
              <w:t>8839.</w:t>
            </w:r>
          </w:p>
        </w:tc>
        <w:tc>
          <w:tcPr>
            <w:tcW w:w="8391" w:type="dxa"/>
          </w:tcPr>
          <w:p w:rsidR="00151007" w:rsidRPr="0035547C" w:rsidRDefault="00151007">
            <w:pPr>
              <w:pStyle w:val="ConsPlusNormal"/>
              <w:jc w:val="both"/>
            </w:pPr>
            <w:r w:rsidRPr="0035547C">
              <w:t>Какие типы лестничных клеток являются незадымляемыми?</w:t>
            </w:r>
          </w:p>
        </w:tc>
      </w:tr>
      <w:tr w:rsidR="0035547C" w:rsidRPr="0035547C">
        <w:tc>
          <w:tcPr>
            <w:tcW w:w="680" w:type="dxa"/>
          </w:tcPr>
          <w:p w:rsidR="00151007" w:rsidRPr="0035547C" w:rsidRDefault="00151007">
            <w:pPr>
              <w:pStyle w:val="ConsPlusNormal"/>
              <w:jc w:val="center"/>
            </w:pPr>
            <w:r w:rsidRPr="0035547C">
              <w:t>8840.</w:t>
            </w:r>
          </w:p>
        </w:tc>
        <w:tc>
          <w:tcPr>
            <w:tcW w:w="8391" w:type="dxa"/>
          </w:tcPr>
          <w:p w:rsidR="00151007" w:rsidRPr="0035547C" w:rsidRDefault="00151007">
            <w:pPr>
              <w:pStyle w:val="ConsPlusNormal"/>
              <w:jc w:val="both"/>
            </w:pPr>
            <w:r w:rsidRPr="0035547C">
              <w:t>Получение каких материалов является целью проведения инженерных изысканий?</w:t>
            </w:r>
          </w:p>
        </w:tc>
      </w:tr>
      <w:tr w:rsidR="0035547C" w:rsidRPr="0035547C">
        <w:tc>
          <w:tcPr>
            <w:tcW w:w="680" w:type="dxa"/>
          </w:tcPr>
          <w:p w:rsidR="00151007" w:rsidRPr="0035547C" w:rsidRDefault="00151007">
            <w:pPr>
              <w:pStyle w:val="ConsPlusNormal"/>
              <w:jc w:val="center"/>
            </w:pPr>
            <w:r w:rsidRPr="0035547C">
              <w:t>8841.</w:t>
            </w:r>
          </w:p>
        </w:tc>
        <w:tc>
          <w:tcPr>
            <w:tcW w:w="8391" w:type="dxa"/>
          </w:tcPr>
          <w:p w:rsidR="00151007" w:rsidRPr="0035547C" w:rsidRDefault="00151007">
            <w:pPr>
              <w:pStyle w:val="ConsPlusNormal"/>
              <w:jc w:val="both"/>
            </w:pPr>
            <w:r w:rsidRPr="0035547C">
              <w:t>Какие площадки должны предусматриваться перед проходными пунктами и входами в санитарно-бытовые помещения, в столовые и здания управления?</w:t>
            </w:r>
          </w:p>
        </w:tc>
      </w:tr>
      <w:tr w:rsidR="0035547C" w:rsidRPr="0035547C">
        <w:tc>
          <w:tcPr>
            <w:tcW w:w="680" w:type="dxa"/>
          </w:tcPr>
          <w:p w:rsidR="00151007" w:rsidRPr="0035547C" w:rsidRDefault="00151007">
            <w:pPr>
              <w:pStyle w:val="ConsPlusNormal"/>
              <w:jc w:val="center"/>
            </w:pPr>
            <w:r w:rsidRPr="0035547C">
              <w:t>8842.</w:t>
            </w:r>
          </w:p>
        </w:tc>
        <w:tc>
          <w:tcPr>
            <w:tcW w:w="8391" w:type="dxa"/>
          </w:tcPr>
          <w:p w:rsidR="00151007" w:rsidRPr="0035547C" w:rsidRDefault="00151007">
            <w:pPr>
              <w:pStyle w:val="ConsPlusNormal"/>
              <w:jc w:val="both"/>
            </w:pPr>
            <w:r w:rsidRPr="0035547C">
              <w:t>Какие гидрометеорологические характеристики получают в результате инженерно-гидрометеорологических изысканий трасс автомобильных и железных дорог?</w:t>
            </w:r>
          </w:p>
        </w:tc>
      </w:tr>
      <w:tr w:rsidR="0035547C" w:rsidRPr="0035547C">
        <w:tc>
          <w:tcPr>
            <w:tcW w:w="680" w:type="dxa"/>
          </w:tcPr>
          <w:p w:rsidR="00151007" w:rsidRPr="0035547C" w:rsidRDefault="00151007">
            <w:pPr>
              <w:pStyle w:val="ConsPlusNormal"/>
              <w:jc w:val="center"/>
            </w:pPr>
            <w:r w:rsidRPr="0035547C">
              <w:t>8843.</w:t>
            </w:r>
          </w:p>
        </w:tc>
        <w:tc>
          <w:tcPr>
            <w:tcW w:w="8391" w:type="dxa"/>
          </w:tcPr>
          <w:p w:rsidR="00151007" w:rsidRPr="0035547C" w:rsidRDefault="00151007">
            <w:pPr>
              <w:pStyle w:val="ConsPlusNormal"/>
              <w:jc w:val="both"/>
            </w:pPr>
            <w:r w:rsidRPr="0035547C">
              <w:t>Из какого вида грунта запрещается возводить земляные насыпные плотины?</w:t>
            </w:r>
          </w:p>
        </w:tc>
      </w:tr>
      <w:tr w:rsidR="0035547C" w:rsidRPr="0035547C">
        <w:tc>
          <w:tcPr>
            <w:tcW w:w="680" w:type="dxa"/>
          </w:tcPr>
          <w:p w:rsidR="00151007" w:rsidRPr="0035547C" w:rsidRDefault="00151007">
            <w:pPr>
              <w:pStyle w:val="ConsPlusNormal"/>
              <w:jc w:val="center"/>
            </w:pPr>
            <w:r w:rsidRPr="0035547C">
              <w:lastRenderedPageBreak/>
              <w:t>8844.</w:t>
            </w:r>
          </w:p>
        </w:tc>
        <w:tc>
          <w:tcPr>
            <w:tcW w:w="8391" w:type="dxa"/>
          </w:tcPr>
          <w:p w:rsidR="00151007" w:rsidRPr="0035547C" w:rsidRDefault="00151007">
            <w:pPr>
              <w:pStyle w:val="ConsPlusNormal"/>
              <w:jc w:val="both"/>
            </w:pPr>
            <w:r w:rsidRPr="0035547C">
              <w:t>Что относится к опасным факторам пожара, воздействующим на людей и имущество?</w:t>
            </w:r>
          </w:p>
        </w:tc>
      </w:tr>
      <w:tr w:rsidR="0035547C" w:rsidRPr="0035547C">
        <w:tc>
          <w:tcPr>
            <w:tcW w:w="680" w:type="dxa"/>
          </w:tcPr>
          <w:p w:rsidR="00151007" w:rsidRPr="0035547C" w:rsidRDefault="00151007">
            <w:pPr>
              <w:pStyle w:val="ConsPlusNormal"/>
              <w:jc w:val="center"/>
            </w:pPr>
            <w:r w:rsidRPr="0035547C">
              <w:t>8845.</w:t>
            </w:r>
          </w:p>
        </w:tc>
        <w:tc>
          <w:tcPr>
            <w:tcW w:w="8391" w:type="dxa"/>
          </w:tcPr>
          <w:p w:rsidR="00151007" w:rsidRPr="0035547C" w:rsidRDefault="00151007">
            <w:pPr>
              <w:pStyle w:val="ConsPlusNormal"/>
              <w:jc w:val="both"/>
            </w:pPr>
            <w:r w:rsidRPr="0035547C">
              <w:t>На какие разновидности подразделяются пески по гранулометрическому составу?</w:t>
            </w:r>
          </w:p>
        </w:tc>
      </w:tr>
      <w:tr w:rsidR="0035547C" w:rsidRPr="0035547C">
        <w:tc>
          <w:tcPr>
            <w:tcW w:w="680" w:type="dxa"/>
          </w:tcPr>
          <w:p w:rsidR="00151007" w:rsidRPr="0035547C" w:rsidRDefault="00151007">
            <w:pPr>
              <w:pStyle w:val="ConsPlusNormal"/>
              <w:jc w:val="center"/>
            </w:pPr>
            <w:r w:rsidRPr="0035547C">
              <w:t>8846.</w:t>
            </w:r>
          </w:p>
        </w:tc>
        <w:tc>
          <w:tcPr>
            <w:tcW w:w="8391" w:type="dxa"/>
          </w:tcPr>
          <w:p w:rsidR="00151007" w:rsidRPr="0035547C" w:rsidRDefault="00151007">
            <w:pPr>
              <w:pStyle w:val="ConsPlusNormal"/>
              <w:jc w:val="both"/>
            </w:pPr>
            <w:r w:rsidRPr="0035547C">
              <w:t>Какие значения разрыхления следует учитывать при работе с грунтом?</w:t>
            </w:r>
          </w:p>
        </w:tc>
      </w:tr>
      <w:tr w:rsidR="0035547C" w:rsidRPr="0035547C">
        <w:tc>
          <w:tcPr>
            <w:tcW w:w="680" w:type="dxa"/>
          </w:tcPr>
          <w:p w:rsidR="00151007" w:rsidRPr="0035547C" w:rsidRDefault="00151007">
            <w:pPr>
              <w:pStyle w:val="ConsPlusNormal"/>
              <w:jc w:val="center"/>
            </w:pPr>
            <w:r w:rsidRPr="0035547C">
              <w:t>8847.</w:t>
            </w:r>
          </w:p>
        </w:tc>
        <w:tc>
          <w:tcPr>
            <w:tcW w:w="8391" w:type="dxa"/>
          </w:tcPr>
          <w:p w:rsidR="00151007" w:rsidRPr="0035547C" w:rsidRDefault="00151007">
            <w:pPr>
              <w:pStyle w:val="ConsPlusNormal"/>
              <w:jc w:val="both"/>
            </w:pPr>
            <w:r w:rsidRPr="0035547C">
              <w:t>На какую высоту следует наполнять жидким металлом литейные ковши и тигли, независимо от их емкости?</w:t>
            </w:r>
          </w:p>
        </w:tc>
      </w:tr>
      <w:tr w:rsidR="0035547C" w:rsidRPr="0035547C">
        <w:tc>
          <w:tcPr>
            <w:tcW w:w="680" w:type="dxa"/>
          </w:tcPr>
          <w:p w:rsidR="00151007" w:rsidRPr="0035547C" w:rsidRDefault="00151007">
            <w:pPr>
              <w:pStyle w:val="ConsPlusNormal"/>
              <w:jc w:val="center"/>
            </w:pPr>
            <w:r w:rsidRPr="0035547C">
              <w:t>8848.</w:t>
            </w:r>
          </w:p>
        </w:tc>
        <w:tc>
          <w:tcPr>
            <w:tcW w:w="8391" w:type="dxa"/>
          </w:tcPr>
          <w:p w:rsidR="00151007" w:rsidRPr="0035547C" w:rsidRDefault="00151007">
            <w:pPr>
              <w:pStyle w:val="ConsPlusNormal"/>
              <w:jc w:val="both"/>
            </w:pPr>
            <w:r w:rsidRPr="0035547C">
              <w:t>Каким системам (элементам) должно отдаваться предпочтение при проектировании атомной станции и реакторной установки?</w:t>
            </w:r>
          </w:p>
        </w:tc>
      </w:tr>
      <w:tr w:rsidR="0035547C" w:rsidRPr="0035547C">
        <w:tc>
          <w:tcPr>
            <w:tcW w:w="680" w:type="dxa"/>
          </w:tcPr>
          <w:p w:rsidR="00151007" w:rsidRPr="0035547C" w:rsidRDefault="00151007">
            <w:pPr>
              <w:pStyle w:val="ConsPlusNormal"/>
              <w:jc w:val="center"/>
            </w:pPr>
            <w:r w:rsidRPr="0035547C">
              <w:t>8849.</w:t>
            </w:r>
          </w:p>
        </w:tc>
        <w:tc>
          <w:tcPr>
            <w:tcW w:w="8391" w:type="dxa"/>
          </w:tcPr>
          <w:p w:rsidR="00151007" w:rsidRPr="0035547C" w:rsidRDefault="00151007">
            <w:pPr>
              <w:pStyle w:val="ConsPlusNormal"/>
              <w:jc w:val="both"/>
            </w:pPr>
            <w:r w:rsidRPr="0035547C">
              <w:t>Какая организация должна обеспечить разработку программы вывода блока атомной станции из эксплуатации?</w:t>
            </w:r>
          </w:p>
        </w:tc>
      </w:tr>
      <w:tr w:rsidR="0035547C" w:rsidRPr="0035547C">
        <w:tc>
          <w:tcPr>
            <w:tcW w:w="680" w:type="dxa"/>
          </w:tcPr>
          <w:p w:rsidR="00151007" w:rsidRPr="0035547C" w:rsidRDefault="00151007">
            <w:pPr>
              <w:pStyle w:val="ConsPlusNormal"/>
              <w:jc w:val="center"/>
            </w:pPr>
            <w:r w:rsidRPr="0035547C">
              <w:t>8850.</w:t>
            </w:r>
          </w:p>
        </w:tc>
        <w:tc>
          <w:tcPr>
            <w:tcW w:w="8391" w:type="dxa"/>
          </w:tcPr>
          <w:p w:rsidR="00151007" w:rsidRPr="0035547C" w:rsidRDefault="00151007">
            <w:pPr>
              <w:pStyle w:val="ConsPlusNormal"/>
              <w:jc w:val="both"/>
            </w:pPr>
            <w:r w:rsidRPr="0035547C">
              <w:t>Какие здания могут быть отнесены к категории Г?</w:t>
            </w:r>
          </w:p>
        </w:tc>
      </w:tr>
      <w:tr w:rsidR="0035547C" w:rsidRPr="0035547C">
        <w:tc>
          <w:tcPr>
            <w:tcW w:w="680" w:type="dxa"/>
          </w:tcPr>
          <w:p w:rsidR="00151007" w:rsidRPr="0035547C" w:rsidRDefault="00151007">
            <w:pPr>
              <w:pStyle w:val="ConsPlusNormal"/>
              <w:jc w:val="center"/>
            </w:pPr>
            <w:r w:rsidRPr="0035547C">
              <w:t>8851.</w:t>
            </w:r>
          </w:p>
        </w:tc>
        <w:tc>
          <w:tcPr>
            <w:tcW w:w="8391" w:type="dxa"/>
          </w:tcPr>
          <w:p w:rsidR="00151007" w:rsidRPr="0035547C" w:rsidRDefault="00151007">
            <w:pPr>
              <w:pStyle w:val="ConsPlusNormal"/>
              <w:jc w:val="both"/>
            </w:pPr>
            <w:r w:rsidRPr="0035547C">
              <w:t>Кем принимается решение о консервации объекта капитального строительства (за исключением объекта государственной собственности)?</w:t>
            </w:r>
          </w:p>
        </w:tc>
      </w:tr>
      <w:tr w:rsidR="0035547C" w:rsidRPr="0035547C">
        <w:tc>
          <w:tcPr>
            <w:tcW w:w="680" w:type="dxa"/>
          </w:tcPr>
          <w:p w:rsidR="00151007" w:rsidRPr="0035547C" w:rsidRDefault="00151007">
            <w:pPr>
              <w:pStyle w:val="ConsPlusNormal"/>
              <w:jc w:val="center"/>
            </w:pPr>
            <w:r w:rsidRPr="0035547C">
              <w:t>8852.</w:t>
            </w:r>
          </w:p>
        </w:tc>
        <w:tc>
          <w:tcPr>
            <w:tcW w:w="8391" w:type="dxa"/>
          </w:tcPr>
          <w:p w:rsidR="00151007" w:rsidRPr="0035547C" w:rsidRDefault="00151007">
            <w:pPr>
              <w:pStyle w:val="ConsPlusNormal"/>
              <w:jc w:val="both"/>
            </w:pPr>
            <w:r w:rsidRPr="0035547C">
              <w:t>Что необходимо предусматривать при проектировании насосных станций и электроподстанций в водоносных породах?</w:t>
            </w:r>
          </w:p>
        </w:tc>
      </w:tr>
      <w:tr w:rsidR="0035547C" w:rsidRPr="0035547C">
        <w:tc>
          <w:tcPr>
            <w:tcW w:w="680" w:type="dxa"/>
          </w:tcPr>
          <w:p w:rsidR="00151007" w:rsidRPr="0035547C" w:rsidRDefault="00151007">
            <w:pPr>
              <w:pStyle w:val="ConsPlusNormal"/>
              <w:jc w:val="center"/>
            </w:pPr>
            <w:r w:rsidRPr="0035547C">
              <w:t>8853.</w:t>
            </w:r>
          </w:p>
        </w:tc>
        <w:tc>
          <w:tcPr>
            <w:tcW w:w="8391" w:type="dxa"/>
          </w:tcPr>
          <w:p w:rsidR="00151007" w:rsidRPr="0035547C" w:rsidRDefault="00151007">
            <w:pPr>
              <w:pStyle w:val="ConsPlusNormal"/>
              <w:jc w:val="both"/>
            </w:pPr>
            <w:r w:rsidRPr="0035547C">
              <w:t>При каких условиях в сборных обделках следует предусматривать продольные и поперечные связи растяжения?</w:t>
            </w:r>
          </w:p>
        </w:tc>
      </w:tr>
      <w:tr w:rsidR="0035547C" w:rsidRPr="0035547C">
        <w:tc>
          <w:tcPr>
            <w:tcW w:w="680" w:type="dxa"/>
          </w:tcPr>
          <w:p w:rsidR="00151007" w:rsidRPr="0035547C" w:rsidRDefault="00151007">
            <w:pPr>
              <w:pStyle w:val="ConsPlusNormal"/>
              <w:jc w:val="center"/>
            </w:pPr>
            <w:r w:rsidRPr="0035547C">
              <w:t>8854.</w:t>
            </w:r>
          </w:p>
        </w:tc>
        <w:tc>
          <w:tcPr>
            <w:tcW w:w="8391" w:type="dxa"/>
          </w:tcPr>
          <w:p w:rsidR="00151007" w:rsidRPr="0035547C" w:rsidRDefault="00151007">
            <w:pPr>
              <w:pStyle w:val="ConsPlusNormal"/>
              <w:jc w:val="both"/>
            </w:pPr>
            <w:r w:rsidRPr="0035547C">
              <w:t>Какой запас прочности на смятие обсадной колонны должен обеспечиваться при вынужденном ее спуске без самозаполнения?</w:t>
            </w:r>
          </w:p>
        </w:tc>
      </w:tr>
      <w:tr w:rsidR="0035547C" w:rsidRPr="0035547C">
        <w:tc>
          <w:tcPr>
            <w:tcW w:w="680" w:type="dxa"/>
          </w:tcPr>
          <w:p w:rsidR="00151007" w:rsidRPr="0035547C" w:rsidRDefault="00151007">
            <w:pPr>
              <w:pStyle w:val="ConsPlusNormal"/>
              <w:jc w:val="center"/>
            </w:pPr>
            <w:r w:rsidRPr="0035547C">
              <w:t>8855.</w:t>
            </w:r>
          </w:p>
        </w:tc>
        <w:tc>
          <w:tcPr>
            <w:tcW w:w="8391" w:type="dxa"/>
          </w:tcPr>
          <w:p w:rsidR="00151007" w:rsidRPr="0035547C" w:rsidRDefault="00151007">
            <w:pPr>
              <w:pStyle w:val="ConsPlusNormal"/>
              <w:jc w:val="both"/>
            </w:pPr>
            <w:r w:rsidRPr="0035547C">
              <w:t>Какую вероятность превышения паводка следует принимать при устройстве насыпи на подходах к мостам?</w:t>
            </w:r>
          </w:p>
        </w:tc>
      </w:tr>
      <w:tr w:rsidR="0035547C" w:rsidRPr="0035547C">
        <w:tc>
          <w:tcPr>
            <w:tcW w:w="680" w:type="dxa"/>
          </w:tcPr>
          <w:p w:rsidR="00151007" w:rsidRPr="0035547C" w:rsidRDefault="00151007">
            <w:pPr>
              <w:pStyle w:val="ConsPlusNormal"/>
              <w:jc w:val="center"/>
            </w:pPr>
            <w:r w:rsidRPr="0035547C">
              <w:t>8856.</w:t>
            </w:r>
          </w:p>
        </w:tc>
        <w:tc>
          <w:tcPr>
            <w:tcW w:w="8391" w:type="dxa"/>
          </w:tcPr>
          <w:p w:rsidR="00151007" w:rsidRPr="0035547C" w:rsidRDefault="00151007">
            <w:pPr>
              <w:pStyle w:val="ConsPlusNormal"/>
              <w:jc w:val="both"/>
            </w:pPr>
            <w:r w:rsidRPr="0035547C">
              <w:t>Что обеспечивает застройщик при организации строительной площадки?</w:t>
            </w:r>
          </w:p>
        </w:tc>
      </w:tr>
      <w:tr w:rsidR="0035547C" w:rsidRPr="0035547C">
        <w:tc>
          <w:tcPr>
            <w:tcW w:w="680" w:type="dxa"/>
          </w:tcPr>
          <w:p w:rsidR="00151007" w:rsidRPr="0035547C" w:rsidRDefault="00151007">
            <w:pPr>
              <w:pStyle w:val="ConsPlusNormal"/>
              <w:jc w:val="center"/>
            </w:pPr>
            <w:r w:rsidRPr="0035547C">
              <w:t>8857.</w:t>
            </w:r>
          </w:p>
        </w:tc>
        <w:tc>
          <w:tcPr>
            <w:tcW w:w="8391" w:type="dxa"/>
          </w:tcPr>
          <w:p w:rsidR="00151007" w:rsidRPr="0035547C" w:rsidRDefault="00151007">
            <w:pPr>
              <w:pStyle w:val="ConsPlusNormal"/>
              <w:jc w:val="both"/>
            </w:pPr>
            <w:r w:rsidRPr="0035547C">
              <w:t>Каков обязательный состав комплекта цементировочного оборудования для проведения операции цементирования скважин?</w:t>
            </w:r>
          </w:p>
        </w:tc>
      </w:tr>
      <w:tr w:rsidR="0035547C" w:rsidRPr="0035547C">
        <w:tc>
          <w:tcPr>
            <w:tcW w:w="680" w:type="dxa"/>
          </w:tcPr>
          <w:p w:rsidR="00151007" w:rsidRPr="0035547C" w:rsidRDefault="00151007">
            <w:pPr>
              <w:pStyle w:val="ConsPlusNormal"/>
              <w:jc w:val="center"/>
            </w:pPr>
            <w:r w:rsidRPr="0035547C">
              <w:t>8858.</w:t>
            </w:r>
          </w:p>
        </w:tc>
        <w:tc>
          <w:tcPr>
            <w:tcW w:w="8391" w:type="dxa"/>
          </w:tcPr>
          <w:p w:rsidR="00151007" w:rsidRPr="0035547C" w:rsidRDefault="00151007">
            <w:pPr>
              <w:pStyle w:val="ConsPlusNormal"/>
              <w:jc w:val="both"/>
            </w:pPr>
            <w:r w:rsidRPr="0035547C">
              <w:t>Исходя из какого количества токсичных веществ, находящихся на опасном производственном объекте, объекту может быть присвоен III класс опасности?</w:t>
            </w:r>
          </w:p>
        </w:tc>
      </w:tr>
      <w:tr w:rsidR="0035547C" w:rsidRPr="0035547C">
        <w:tc>
          <w:tcPr>
            <w:tcW w:w="680" w:type="dxa"/>
          </w:tcPr>
          <w:p w:rsidR="00151007" w:rsidRPr="0035547C" w:rsidRDefault="00151007">
            <w:pPr>
              <w:pStyle w:val="ConsPlusNormal"/>
              <w:jc w:val="center"/>
            </w:pPr>
            <w:r w:rsidRPr="0035547C">
              <w:t>8859.</w:t>
            </w:r>
          </w:p>
        </w:tc>
        <w:tc>
          <w:tcPr>
            <w:tcW w:w="8391" w:type="dxa"/>
          </w:tcPr>
          <w:p w:rsidR="00151007" w:rsidRPr="0035547C" w:rsidRDefault="00151007">
            <w:pPr>
              <w:pStyle w:val="ConsPlusNormal"/>
              <w:jc w:val="both"/>
            </w:pPr>
            <w:r w:rsidRPr="0035547C">
              <w:t>На каком расстоянии должен проектироваться подземный газопровод на оползневых и подверженных эрозии участках?</w:t>
            </w:r>
          </w:p>
        </w:tc>
      </w:tr>
      <w:tr w:rsidR="0035547C" w:rsidRPr="0035547C">
        <w:tc>
          <w:tcPr>
            <w:tcW w:w="680" w:type="dxa"/>
          </w:tcPr>
          <w:p w:rsidR="00151007" w:rsidRPr="0035547C" w:rsidRDefault="00151007">
            <w:pPr>
              <w:pStyle w:val="ConsPlusNormal"/>
              <w:jc w:val="center"/>
            </w:pPr>
            <w:r w:rsidRPr="0035547C">
              <w:t>8860.</w:t>
            </w:r>
          </w:p>
        </w:tc>
        <w:tc>
          <w:tcPr>
            <w:tcW w:w="8391" w:type="dxa"/>
          </w:tcPr>
          <w:p w:rsidR="00151007" w:rsidRPr="0035547C" w:rsidRDefault="00151007">
            <w:pPr>
              <w:pStyle w:val="ConsPlusNormal"/>
              <w:jc w:val="both"/>
            </w:pPr>
            <w:r w:rsidRPr="0035547C">
              <w:t>Каковы источники финансирования мероприятий по сохранению, популяризации и государственной охране объектов культурного наследия?</w:t>
            </w:r>
          </w:p>
        </w:tc>
      </w:tr>
      <w:tr w:rsidR="0035547C" w:rsidRPr="0035547C">
        <w:tc>
          <w:tcPr>
            <w:tcW w:w="680" w:type="dxa"/>
          </w:tcPr>
          <w:p w:rsidR="00151007" w:rsidRPr="0035547C" w:rsidRDefault="00151007">
            <w:pPr>
              <w:pStyle w:val="ConsPlusNormal"/>
              <w:jc w:val="center"/>
            </w:pPr>
            <w:r w:rsidRPr="0035547C">
              <w:t>8861.</w:t>
            </w:r>
          </w:p>
        </w:tc>
        <w:tc>
          <w:tcPr>
            <w:tcW w:w="8391" w:type="dxa"/>
          </w:tcPr>
          <w:p w:rsidR="00151007" w:rsidRPr="0035547C" w:rsidRDefault="00151007">
            <w:pPr>
              <w:pStyle w:val="ConsPlusNormal"/>
              <w:jc w:val="both"/>
            </w:pPr>
            <w:r w:rsidRPr="0035547C">
              <w:t>Какое устройство должно быть установлено на нагнетательной линии поршневого насоса до запорного устройства?</w:t>
            </w:r>
          </w:p>
        </w:tc>
      </w:tr>
      <w:tr w:rsidR="0035547C" w:rsidRPr="0035547C">
        <w:tc>
          <w:tcPr>
            <w:tcW w:w="680" w:type="dxa"/>
          </w:tcPr>
          <w:p w:rsidR="00151007" w:rsidRPr="0035547C" w:rsidRDefault="00151007">
            <w:pPr>
              <w:pStyle w:val="ConsPlusNormal"/>
              <w:jc w:val="center"/>
            </w:pPr>
            <w:r w:rsidRPr="0035547C">
              <w:t>8862.</w:t>
            </w:r>
          </w:p>
        </w:tc>
        <w:tc>
          <w:tcPr>
            <w:tcW w:w="8391" w:type="dxa"/>
          </w:tcPr>
          <w:p w:rsidR="00151007" w:rsidRPr="0035547C" w:rsidRDefault="00151007">
            <w:pPr>
              <w:pStyle w:val="ConsPlusNormal"/>
              <w:jc w:val="both"/>
            </w:pPr>
            <w:r w:rsidRPr="0035547C">
              <w:t>В каких случаях допускается не устанавливать аппараты защиты?</w:t>
            </w:r>
          </w:p>
        </w:tc>
      </w:tr>
      <w:tr w:rsidR="0035547C" w:rsidRPr="0035547C">
        <w:tc>
          <w:tcPr>
            <w:tcW w:w="680" w:type="dxa"/>
          </w:tcPr>
          <w:p w:rsidR="00151007" w:rsidRPr="0035547C" w:rsidRDefault="00151007">
            <w:pPr>
              <w:pStyle w:val="ConsPlusNormal"/>
              <w:jc w:val="center"/>
            </w:pPr>
            <w:r w:rsidRPr="0035547C">
              <w:t>8863.</w:t>
            </w:r>
          </w:p>
        </w:tc>
        <w:tc>
          <w:tcPr>
            <w:tcW w:w="8391" w:type="dxa"/>
          </w:tcPr>
          <w:p w:rsidR="00151007" w:rsidRPr="0035547C" w:rsidRDefault="00151007">
            <w:pPr>
              <w:pStyle w:val="ConsPlusNormal"/>
              <w:jc w:val="both"/>
            </w:pPr>
            <w:r w:rsidRPr="0035547C">
              <w:t>В каких случаях не допускается размещение встроенных котельных?</w:t>
            </w:r>
          </w:p>
        </w:tc>
      </w:tr>
      <w:tr w:rsidR="0035547C" w:rsidRPr="0035547C">
        <w:tc>
          <w:tcPr>
            <w:tcW w:w="680" w:type="dxa"/>
          </w:tcPr>
          <w:p w:rsidR="00151007" w:rsidRPr="0035547C" w:rsidRDefault="00151007">
            <w:pPr>
              <w:pStyle w:val="ConsPlusNormal"/>
              <w:jc w:val="center"/>
            </w:pPr>
            <w:r w:rsidRPr="0035547C">
              <w:t>8864.</w:t>
            </w:r>
          </w:p>
        </w:tc>
        <w:tc>
          <w:tcPr>
            <w:tcW w:w="8391" w:type="dxa"/>
          </w:tcPr>
          <w:p w:rsidR="00151007" w:rsidRPr="0035547C" w:rsidRDefault="00151007">
            <w:pPr>
              <w:pStyle w:val="ConsPlusNormal"/>
              <w:jc w:val="both"/>
            </w:pPr>
            <w:r w:rsidRPr="0035547C">
              <w:t>Когда декларация промышленной безопасности находящегося в эксплуатации опасного производственного объекта разрабатывается вновь?</w:t>
            </w:r>
          </w:p>
        </w:tc>
      </w:tr>
      <w:tr w:rsidR="0035547C" w:rsidRPr="0035547C">
        <w:tc>
          <w:tcPr>
            <w:tcW w:w="680" w:type="dxa"/>
          </w:tcPr>
          <w:p w:rsidR="00151007" w:rsidRPr="0035547C" w:rsidRDefault="00151007">
            <w:pPr>
              <w:pStyle w:val="ConsPlusNormal"/>
              <w:jc w:val="center"/>
            </w:pPr>
            <w:r w:rsidRPr="0035547C">
              <w:t>8865.</w:t>
            </w:r>
          </w:p>
        </w:tc>
        <w:tc>
          <w:tcPr>
            <w:tcW w:w="8391" w:type="dxa"/>
          </w:tcPr>
          <w:p w:rsidR="00151007" w:rsidRPr="0035547C" w:rsidRDefault="00151007">
            <w:pPr>
              <w:pStyle w:val="ConsPlusNormal"/>
              <w:jc w:val="both"/>
            </w:pPr>
            <w:r w:rsidRPr="0035547C">
              <w:t xml:space="preserve">Какие основные сведения должно содержать задание на инженерно-геологические </w:t>
            </w:r>
            <w:r w:rsidRPr="0035547C">
              <w:lastRenderedPageBreak/>
              <w:t>изыскания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lastRenderedPageBreak/>
              <w:t>8866.</w:t>
            </w:r>
          </w:p>
        </w:tc>
        <w:tc>
          <w:tcPr>
            <w:tcW w:w="8391" w:type="dxa"/>
          </w:tcPr>
          <w:p w:rsidR="00151007" w:rsidRPr="0035547C" w:rsidRDefault="00151007">
            <w:pPr>
              <w:pStyle w:val="ConsPlusNormal"/>
              <w:jc w:val="both"/>
            </w:pPr>
            <w:r w:rsidRPr="0035547C">
              <w:t>Что не должен содержать подраздел "сети связи" раздела 5 проектной документации в графической части?</w:t>
            </w:r>
          </w:p>
        </w:tc>
      </w:tr>
      <w:tr w:rsidR="0035547C" w:rsidRPr="0035547C">
        <w:tc>
          <w:tcPr>
            <w:tcW w:w="680" w:type="dxa"/>
          </w:tcPr>
          <w:p w:rsidR="00151007" w:rsidRPr="0035547C" w:rsidRDefault="00151007">
            <w:pPr>
              <w:pStyle w:val="ConsPlusNormal"/>
              <w:jc w:val="center"/>
            </w:pPr>
            <w:r w:rsidRPr="0035547C">
              <w:t>8867.</w:t>
            </w:r>
          </w:p>
        </w:tc>
        <w:tc>
          <w:tcPr>
            <w:tcW w:w="8391" w:type="dxa"/>
          </w:tcPr>
          <w:p w:rsidR="00151007" w:rsidRPr="0035547C" w:rsidRDefault="00151007">
            <w:pPr>
              <w:pStyle w:val="ConsPlusNormal"/>
              <w:jc w:val="both"/>
            </w:pPr>
            <w:r w:rsidRPr="0035547C">
              <w:t>Какой может быть ширина естественной бермы между подошвой откоса насыпи и бровки резерва для железных дорог III категории?</w:t>
            </w:r>
          </w:p>
        </w:tc>
      </w:tr>
      <w:tr w:rsidR="0035547C" w:rsidRPr="0035547C">
        <w:tc>
          <w:tcPr>
            <w:tcW w:w="680" w:type="dxa"/>
          </w:tcPr>
          <w:p w:rsidR="00151007" w:rsidRPr="0035547C" w:rsidRDefault="00151007">
            <w:pPr>
              <w:pStyle w:val="ConsPlusNormal"/>
              <w:jc w:val="center"/>
            </w:pPr>
            <w:r w:rsidRPr="0035547C">
              <w:t>8868.</w:t>
            </w:r>
          </w:p>
        </w:tc>
        <w:tc>
          <w:tcPr>
            <w:tcW w:w="8391" w:type="dxa"/>
          </w:tcPr>
          <w:p w:rsidR="00151007" w:rsidRPr="0035547C" w:rsidRDefault="00151007">
            <w:pPr>
              <w:pStyle w:val="ConsPlusNormal"/>
              <w:jc w:val="both"/>
            </w:pPr>
            <w:r w:rsidRPr="0035547C">
              <w:t>Какой площадью должен быть бассейн категории малых рек?</w:t>
            </w:r>
          </w:p>
        </w:tc>
      </w:tr>
      <w:tr w:rsidR="0035547C" w:rsidRPr="0035547C">
        <w:tc>
          <w:tcPr>
            <w:tcW w:w="680" w:type="dxa"/>
          </w:tcPr>
          <w:p w:rsidR="00151007" w:rsidRPr="0035547C" w:rsidRDefault="00151007">
            <w:pPr>
              <w:pStyle w:val="ConsPlusNormal"/>
              <w:jc w:val="center"/>
            </w:pPr>
            <w:r w:rsidRPr="0035547C">
              <w:t>8869.</w:t>
            </w:r>
          </w:p>
        </w:tc>
        <w:tc>
          <w:tcPr>
            <w:tcW w:w="8391" w:type="dxa"/>
          </w:tcPr>
          <w:p w:rsidR="00151007" w:rsidRPr="0035547C" w:rsidRDefault="00151007">
            <w:pPr>
              <w:pStyle w:val="ConsPlusNormal"/>
              <w:jc w:val="both"/>
            </w:pPr>
            <w:r w:rsidRPr="0035547C">
              <w:t>Кто определяет направление трасс линейных объектов?</w:t>
            </w:r>
          </w:p>
        </w:tc>
      </w:tr>
      <w:tr w:rsidR="0035547C" w:rsidRPr="0035547C">
        <w:tc>
          <w:tcPr>
            <w:tcW w:w="680" w:type="dxa"/>
          </w:tcPr>
          <w:p w:rsidR="00151007" w:rsidRPr="0035547C" w:rsidRDefault="00151007">
            <w:pPr>
              <w:pStyle w:val="ConsPlusNormal"/>
              <w:jc w:val="center"/>
            </w:pPr>
            <w:r w:rsidRPr="0035547C">
              <w:t>8870.</w:t>
            </w:r>
          </w:p>
        </w:tc>
        <w:tc>
          <w:tcPr>
            <w:tcW w:w="8391" w:type="dxa"/>
          </w:tcPr>
          <w:p w:rsidR="00151007" w:rsidRPr="0035547C" w:rsidRDefault="00151007">
            <w:pPr>
              <w:pStyle w:val="ConsPlusNormal"/>
              <w:jc w:val="both"/>
            </w:pPr>
            <w:r w:rsidRPr="0035547C">
              <w:t>Какие зоны следует предусматривать на земельном участке детского оздоровительного лагеря?</w:t>
            </w:r>
          </w:p>
        </w:tc>
      </w:tr>
      <w:tr w:rsidR="0035547C" w:rsidRPr="0035547C">
        <w:tc>
          <w:tcPr>
            <w:tcW w:w="680" w:type="dxa"/>
          </w:tcPr>
          <w:p w:rsidR="00151007" w:rsidRPr="0035547C" w:rsidRDefault="00151007">
            <w:pPr>
              <w:pStyle w:val="ConsPlusNormal"/>
              <w:jc w:val="center"/>
            </w:pPr>
            <w:r w:rsidRPr="0035547C">
              <w:t>8871.</w:t>
            </w:r>
          </w:p>
        </w:tc>
        <w:tc>
          <w:tcPr>
            <w:tcW w:w="8391" w:type="dxa"/>
          </w:tcPr>
          <w:p w:rsidR="00151007" w:rsidRPr="0035547C" w:rsidRDefault="00151007">
            <w:pPr>
              <w:pStyle w:val="ConsPlusNormal"/>
              <w:jc w:val="both"/>
            </w:pPr>
            <w:r w:rsidRPr="0035547C">
              <w:t>Какие материалы являются исходными данными для разработки проектов производства работ?</w:t>
            </w:r>
          </w:p>
        </w:tc>
      </w:tr>
      <w:tr w:rsidR="0035547C" w:rsidRPr="0035547C">
        <w:tc>
          <w:tcPr>
            <w:tcW w:w="680" w:type="dxa"/>
          </w:tcPr>
          <w:p w:rsidR="00151007" w:rsidRPr="0035547C" w:rsidRDefault="00151007">
            <w:pPr>
              <w:pStyle w:val="ConsPlusNormal"/>
              <w:jc w:val="center"/>
            </w:pPr>
            <w:r w:rsidRPr="0035547C">
              <w:t>8872.</w:t>
            </w:r>
          </w:p>
        </w:tc>
        <w:tc>
          <w:tcPr>
            <w:tcW w:w="8391" w:type="dxa"/>
          </w:tcPr>
          <w:p w:rsidR="00151007" w:rsidRPr="0035547C" w:rsidRDefault="00151007">
            <w:pPr>
              <w:pStyle w:val="ConsPlusNormal"/>
              <w:jc w:val="both"/>
            </w:pPr>
            <w:r w:rsidRPr="0035547C">
              <w:t>Какие этапы работ входят в стадию 5 жизненного цикла автоматизированной системы "технический проект"?</w:t>
            </w:r>
          </w:p>
        </w:tc>
      </w:tr>
      <w:tr w:rsidR="0035547C" w:rsidRPr="0035547C">
        <w:tc>
          <w:tcPr>
            <w:tcW w:w="680" w:type="dxa"/>
          </w:tcPr>
          <w:p w:rsidR="00151007" w:rsidRPr="0035547C" w:rsidRDefault="00151007">
            <w:pPr>
              <w:pStyle w:val="ConsPlusNormal"/>
              <w:jc w:val="center"/>
            </w:pPr>
            <w:r w:rsidRPr="0035547C">
              <w:t>8873.</w:t>
            </w:r>
          </w:p>
        </w:tc>
        <w:tc>
          <w:tcPr>
            <w:tcW w:w="8391" w:type="dxa"/>
          </w:tcPr>
          <w:p w:rsidR="00151007" w:rsidRPr="0035547C" w:rsidRDefault="00151007">
            <w:pPr>
              <w:pStyle w:val="ConsPlusNormal"/>
              <w:jc w:val="both"/>
            </w:pPr>
            <w:r w:rsidRPr="0035547C">
              <w:t>Как осуществляется выявление объектов накопленного вреда окружающей среде?</w:t>
            </w:r>
          </w:p>
        </w:tc>
      </w:tr>
      <w:tr w:rsidR="0035547C" w:rsidRPr="0035547C">
        <w:tc>
          <w:tcPr>
            <w:tcW w:w="680" w:type="dxa"/>
          </w:tcPr>
          <w:p w:rsidR="00151007" w:rsidRPr="0035547C" w:rsidRDefault="00151007">
            <w:pPr>
              <w:pStyle w:val="ConsPlusNormal"/>
              <w:jc w:val="center"/>
            </w:pPr>
            <w:r w:rsidRPr="0035547C">
              <w:t>8874.</w:t>
            </w:r>
          </w:p>
        </w:tc>
        <w:tc>
          <w:tcPr>
            <w:tcW w:w="8391" w:type="dxa"/>
          </w:tcPr>
          <w:p w:rsidR="00151007" w:rsidRPr="0035547C" w:rsidRDefault="00151007">
            <w:pPr>
              <w:pStyle w:val="ConsPlusNormal"/>
              <w:jc w:val="both"/>
            </w:pPr>
            <w:r w:rsidRPr="0035547C">
              <w:t>Как устанавливаются границы защитной зоны объекта культурного наследия?</w:t>
            </w:r>
          </w:p>
        </w:tc>
      </w:tr>
      <w:tr w:rsidR="0035547C" w:rsidRPr="0035547C">
        <w:tc>
          <w:tcPr>
            <w:tcW w:w="680" w:type="dxa"/>
          </w:tcPr>
          <w:p w:rsidR="00151007" w:rsidRPr="0035547C" w:rsidRDefault="00151007">
            <w:pPr>
              <w:pStyle w:val="ConsPlusNormal"/>
              <w:jc w:val="center"/>
            </w:pPr>
            <w:r w:rsidRPr="0035547C">
              <w:t>8875.</w:t>
            </w:r>
          </w:p>
        </w:tc>
        <w:tc>
          <w:tcPr>
            <w:tcW w:w="8391" w:type="dxa"/>
          </w:tcPr>
          <w:p w:rsidR="00151007" w:rsidRPr="0035547C" w:rsidRDefault="00151007">
            <w:pPr>
              <w:pStyle w:val="ConsPlusNormal"/>
              <w:jc w:val="both"/>
            </w:pPr>
            <w:r w:rsidRPr="0035547C">
              <w:t>Где должны быть размещены технические средства систем оповещения на объектах?</w:t>
            </w:r>
          </w:p>
        </w:tc>
      </w:tr>
      <w:tr w:rsidR="0035547C" w:rsidRPr="0035547C">
        <w:tc>
          <w:tcPr>
            <w:tcW w:w="680" w:type="dxa"/>
          </w:tcPr>
          <w:p w:rsidR="00151007" w:rsidRPr="0035547C" w:rsidRDefault="00151007">
            <w:pPr>
              <w:pStyle w:val="ConsPlusNormal"/>
              <w:jc w:val="center"/>
            </w:pPr>
            <w:r w:rsidRPr="0035547C">
              <w:t>8876.</w:t>
            </w:r>
          </w:p>
        </w:tc>
        <w:tc>
          <w:tcPr>
            <w:tcW w:w="8391" w:type="dxa"/>
          </w:tcPr>
          <w:p w:rsidR="00151007" w:rsidRPr="0035547C" w:rsidRDefault="00151007">
            <w:pPr>
              <w:pStyle w:val="ConsPlusNormal"/>
              <w:jc w:val="both"/>
            </w:pPr>
            <w:r w:rsidRPr="0035547C">
              <w:t>Для какого класса напряжения воздушных линий охранная зона составляет 30 м?</w:t>
            </w:r>
          </w:p>
        </w:tc>
      </w:tr>
      <w:tr w:rsidR="0035547C" w:rsidRPr="0035547C">
        <w:tc>
          <w:tcPr>
            <w:tcW w:w="680" w:type="dxa"/>
          </w:tcPr>
          <w:p w:rsidR="00151007" w:rsidRPr="0035547C" w:rsidRDefault="00151007">
            <w:pPr>
              <w:pStyle w:val="ConsPlusNormal"/>
              <w:jc w:val="center"/>
            </w:pPr>
            <w:r w:rsidRPr="0035547C">
              <w:t>8877.</w:t>
            </w:r>
          </w:p>
        </w:tc>
        <w:tc>
          <w:tcPr>
            <w:tcW w:w="8391" w:type="dxa"/>
          </w:tcPr>
          <w:p w:rsidR="00151007" w:rsidRPr="0035547C" w:rsidRDefault="00151007">
            <w:pPr>
              <w:pStyle w:val="ConsPlusNormal"/>
              <w:jc w:val="both"/>
            </w:pPr>
            <w:r w:rsidRPr="0035547C">
              <w:t>Какие помещения следует предусматривать в здании котельной с постоянным присутствием обслуживающего персонала?</w:t>
            </w:r>
          </w:p>
        </w:tc>
      </w:tr>
      <w:tr w:rsidR="0035547C" w:rsidRPr="0035547C">
        <w:tc>
          <w:tcPr>
            <w:tcW w:w="680" w:type="dxa"/>
          </w:tcPr>
          <w:p w:rsidR="00151007" w:rsidRPr="0035547C" w:rsidRDefault="00151007">
            <w:pPr>
              <w:pStyle w:val="ConsPlusNormal"/>
              <w:jc w:val="center"/>
            </w:pPr>
            <w:r w:rsidRPr="0035547C">
              <w:t>8878.</w:t>
            </w:r>
          </w:p>
        </w:tc>
        <w:tc>
          <w:tcPr>
            <w:tcW w:w="8391" w:type="dxa"/>
          </w:tcPr>
          <w:p w:rsidR="00151007" w:rsidRPr="0035547C" w:rsidRDefault="00151007">
            <w:pPr>
              <w:pStyle w:val="ConsPlusNormal"/>
              <w:jc w:val="both"/>
            </w:pPr>
            <w:r w:rsidRPr="0035547C">
              <w:t>Какие условия могут создавать в помещениях повышенную опасность (помещения с повышенной опасностью)?</w:t>
            </w:r>
          </w:p>
        </w:tc>
      </w:tr>
      <w:tr w:rsidR="0035547C" w:rsidRPr="0035547C">
        <w:tc>
          <w:tcPr>
            <w:tcW w:w="680" w:type="dxa"/>
          </w:tcPr>
          <w:p w:rsidR="00151007" w:rsidRPr="0035547C" w:rsidRDefault="00151007">
            <w:pPr>
              <w:pStyle w:val="ConsPlusNormal"/>
              <w:jc w:val="center"/>
            </w:pPr>
            <w:r w:rsidRPr="0035547C">
              <w:t>8879.</w:t>
            </w:r>
          </w:p>
        </w:tc>
        <w:tc>
          <w:tcPr>
            <w:tcW w:w="8391" w:type="dxa"/>
          </w:tcPr>
          <w:p w:rsidR="00151007" w:rsidRPr="0035547C" w:rsidRDefault="00151007">
            <w:pPr>
              <w:pStyle w:val="ConsPlusNormal"/>
              <w:jc w:val="both"/>
            </w:pPr>
            <w:r w:rsidRPr="0035547C">
              <w:t>При выполнении каких условий почву оценивают, как "чистую" по санитарно-бактериологическим показателям?</w:t>
            </w:r>
          </w:p>
        </w:tc>
      </w:tr>
      <w:tr w:rsidR="0035547C" w:rsidRPr="0035547C">
        <w:tc>
          <w:tcPr>
            <w:tcW w:w="680" w:type="dxa"/>
          </w:tcPr>
          <w:p w:rsidR="00151007" w:rsidRPr="0035547C" w:rsidRDefault="00151007">
            <w:pPr>
              <w:pStyle w:val="ConsPlusNormal"/>
              <w:jc w:val="center"/>
            </w:pPr>
            <w:r w:rsidRPr="0035547C">
              <w:t>8880.</w:t>
            </w:r>
          </w:p>
        </w:tc>
        <w:tc>
          <w:tcPr>
            <w:tcW w:w="8391" w:type="dxa"/>
          </w:tcPr>
          <w:p w:rsidR="00151007" w:rsidRPr="0035547C" w:rsidRDefault="00151007">
            <w:pPr>
              <w:pStyle w:val="ConsPlusNormal"/>
              <w:jc w:val="both"/>
            </w:pPr>
            <w:r w:rsidRPr="0035547C">
              <w:t>В каком случае изменения, вносимые в документацию на техническое перевооружение опасного производственного объекта, подлежат экспертизе промышленной безопасности?</w:t>
            </w:r>
          </w:p>
        </w:tc>
      </w:tr>
      <w:tr w:rsidR="0035547C" w:rsidRPr="0035547C">
        <w:tc>
          <w:tcPr>
            <w:tcW w:w="680" w:type="dxa"/>
          </w:tcPr>
          <w:p w:rsidR="00151007" w:rsidRPr="0035547C" w:rsidRDefault="00151007">
            <w:pPr>
              <w:pStyle w:val="ConsPlusNormal"/>
              <w:jc w:val="center"/>
            </w:pPr>
            <w:r w:rsidRPr="0035547C">
              <w:t>8881.</w:t>
            </w:r>
          </w:p>
        </w:tc>
        <w:tc>
          <w:tcPr>
            <w:tcW w:w="8391" w:type="dxa"/>
          </w:tcPr>
          <w:p w:rsidR="00151007" w:rsidRPr="0035547C" w:rsidRDefault="00151007">
            <w:pPr>
              <w:pStyle w:val="ConsPlusNormal"/>
              <w:jc w:val="both"/>
            </w:pPr>
            <w:r w:rsidRPr="0035547C">
              <w:t>Что включает в себя понятие "сохранение объекта культурного наследия"?</w:t>
            </w:r>
          </w:p>
        </w:tc>
      </w:tr>
      <w:tr w:rsidR="0035547C" w:rsidRPr="0035547C">
        <w:tc>
          <w:tcPr>
            <w:tcW w:w="680" w:type="dxa"/>
          </w:tcPr>
          <w:p w:rsidR="00151007" w:rsidRPr="0035547C" w:rsidRDefault="00151007">
            <w:pPr>
              <w:pStyle w:val="ConsPlusNormal"/>
              <w:jc w:val="center"/>
            </w:pPr>
            <w:r w:rsidRPr="0035547C">
              <w:t>8882.</w:t>
            </w:r>
          </w:p>
        </w:tc>
        <w:tc>
          <w:tcPr>
            <w:tcW w:w="8391" w:type="dxa"/>
          </w:tcPr>
          <w:p w:rsidR="00151007" w:rsidRPr="0035547C" w:rsidRDefault="00151007">
            <w:pPr>
              <w:pStyle w:val="ConsPlusNormal"/>
              <w:jc w:val="both"/>
            </w:pPr>
            <w:r w:rsidRPr="0035547C">
              <w:t>Где допускается временное складирование отходов производства и потребления?</w:t>
            </w:r>
          </w:p>
        </w:tc>
      </w:tr>
      <w:tr w:rsidR="0035547C" w:rsidRPr="0035547C">
        <w:tc>
          <w:tcPr>
            <w:tcW w:w="680" w:type="dxa"/>
          </w:tcPr>
          <w:p w:rsidR="00151007" w:rsidRPr="0035547C" w:rsidRDefault="00151007">
            <w:pPr>
              <w:pStyle w:val="ConsPlusNormal"/>
              <w:jc w:val="center"/>
            </w:pPr>
            <w:r w:rsidRPr="0035547C">
              <w:t>8883.</w:t>
            </w:r>
          </w:p>
        </w:tc>
        <w:tc>
          <w:tcPr>
            <w:tcW w:w="8391" w:type="dxa"/>
          </w:tcPr>
          <w:p w:rsidR="00151007" w:rsidRPr="0035547C" w:rsidRDefault="00151007">
            <w:pPr>
              <w:pStyle w:val="ConsPlusNormal"/>
              <w:jc w:val="both"/>
            </w:pPr>
            <w:r w:rsidRPr="0035547C">
              <w:t>Какие схемы присоединения систем потребления теплоты к двухтрубным водяным тепловым сетям предусматриваются в тепловых пунктах?</w:t>
            </w:r>
          </w:p>
        </w:tc>
      </w:tr>
      <w:tr w:rsidR="0035547C" w:rsidRPr="0035547C">
        <w:tc>
          <w:tcPr>
            <w:tcW w:w="680" w:type="dxa"/>
          </w:tcPr>
          <w:p w:rsidR="00151007" w:rsidRPr="0035547C" w:rsidRDefault="00151007">
            <w:pPr>
              <w:pStyle w:val="ConsPlusNormal"/>
              <w:jc w:val="center"/>
            </w:pPr>
            <w:r w:rsidRPr="0035547C">
              <w:t>8884.</w:t>
            </w:r>
          </w:p>
        </w:tc>
        <w:tc>
          <w:tcPr>
            <w:tcW w:w="8391" w:type="dxa"/>
          </w:tcPr>
          <w:p w:rsidR="00151007" w:rsidRPr="0035547C" w:rsidRDefault="00151007">
            <w:pPr>
              <w:pStyle w:val="ConsPlusNormal"/>
              <w:jc w:val="both"/>
            </w:pPr>
            <w:r w:rsidRPr="0035547C">
              <w:t>Какова минимальная высота проходов по оси движения пассажиров метрополитена?</w:t>
            </w:r>
          </w:p>
        </w:tc>
      </w:tr>
      <w:tr w:rsidR="0035547C" w:rsidRPr="0035547C">
        <w:tc>
          <w:tcPr>
            <w:tcW w:w="680" w:type="dxa"/>
          </w:tcPr>
          <w:p w:rsidR="00151007" w:rsidRPr="0035547C" w:rsidRDefault="00151007">
            <w:pPr>
              <w:pStyle w:val="ConsPlusNormal"/>
              <w:jc w:val="center"/>
            </w:pPr>
            <w:r w:rsidRPr="0035547C">
              <w:t>8885.</w:t>
            </w:r>
          </w:p>
        </w:tc>
        <w:tc>
          <w:tcPr>
            <w:tcW w:w="8391" w:type="dxa"/>
          </w:tcPr>
          <w:p w:rsidR="00151007" w:rsidRPr="0035547C" w:rsidRDefault="00151007">
            <w:pPr>
              <w:pStyle w:val="ConsPlusNormal"/>
              <w:jc w:val="both"/>
            </w:pPr>
            <w:r w:rsidRPr="0035547C">
              <w:t>Для каких территорий по степени изученности при инженерно-гидрометеорологических изысканиях производится рекогносцировочное обследование на первом этапе полевых работ?</w:t>
            </w:r>
          </w:p>
        </w:tc>
      </w:tr>
      <w:tr w:rsidR="0035547C" w:rsidRPr="0035547C">
        <w:tc>
          <w:tcPr>
            <w:tcW w:w="680" w:type="dxa"/>
          </w:tcPr>
          <w:p w:rsidR="00151007" w:rsidRPr="0035547C" w:rsidRDefault="00151007">
            <w:pPr>
              <w:pStyle w:val="ConsPlusNormal"/>
              <w:jc w:val="center"/>
            </w:pPr>
            <w:r w:rsidRPr="0035547C">
              <w:t>8886.</w:t>
            </w:r>
          </w:p>
        </w:tc>
        <w:tc>
          <w:tcPr>
            <w:tcW w:w="8391" w:type="dxa"/>
          </w:tcPr>
          <w:p w:rsidR="00151007" w:rsidRPr="0035547C" w:rsidRDefault="00151007">
            <w:pPr>
              <w:pStyle w:val="ConsPlusNormal"/>
              <w:jc w:val="both"/>
            </w:pPr>
            <w:r w:rsidRPr="0035547C">
              <w:t>Как определяется высота здания?</w:t>
            </w:r>
          </w:p>
        </w:tc>
      </w:tr>
      <w:tr w:rsidR="0035547C" w:rsidRPr="0035547C">
        <w:tc>
          <w:tcPr>
            <w:tcW w:w="680" w:type="dxa"/>
          </w:tcPr>
          <w:p w:rsidR="00151007" w:rsidRPr="0035547C" w:rsidRDefault="00151007">
            <w:pPr>
              <w:pStyle w:val="ConsPlusNormal"/>
              <w:jc w:val="center"/>
            </w:pPr>
            <w:r w:rsidRPr="0035547C">
              <w:lastRenderedPageBreak/>
              <w:t>8887.</w:t>
            </w:r>
          </w:p>
        </w:tc>
        <w:tc>
          <w:tcPr>
            <w:tcW w:w="8391" w:type="dxa"/>
          </w:tcPr>
          <w:p w:rsidR="00151007" w:rsidRPr="0035547C" w:rsidRDefault="00151007">
            <w:pPr>
              <w:pStyle w:val="ConsPlusNormal"/>
              <w:jc w:val="both"/>
            </w:pPr>
            <w:r w:rsidRPr="0035547C">
              <w:t>С какой частотой в железнодорожных тоннелях необходимо устанавливать реперы, заделанные в обделку стен?</w:t>
            </w:r>
          </w:p>
        </w:tc>
      </w:tr>
      <w:tr w:rsidR="0035547C" w:rsidRPr="0035547C">
        <w:tc>
          <w:tcPr>
            <w:tcW w:w="680" w:type="dxa"/>
          </w:tcPr>
          <w:p w:rsidR="00151007" w:rsidRPr="0035547C" w:rsidRDefault="00151007">
            <w:pPr>
              <w:pStyle w:val="ConsPlusNormal"/>
              <w:jc w:val="center"/>
            </w:pPr>
            <w:r w:rsidRPr="0035547C">
              <w:t>8888.</w:t>
            </w:r>
          </w:p>
        </w:tc>
        <w:tc>
          <w:tcPr>
            <w:tcW w:w="8391" w:type="dxa"/>
          </w:tcPr>
          <w:p w:rsidR="00151007" w:rsidRPr="0035547C" w:rsidRDefault="00151007">
            <w:pPr>
              <w:pStyle w:val="ConsPlusNormal"/>
              <w:jc w:val="both"/>
            </w:pPr>
            <w:r w:rsidRPr="0035547C">
              <w:t>Из чего состоит магистральная кабельная подсистема второго уровня структурированной кабельной системы?</w:t>
            </w:r>
          </w:p>
        </w:tc>
      </w:tr>
      <w:tr w:rsidR="0035547C" w:rsidRPr="0035547C">
        <w:tc>
          <w:tcPr>
            <w:tcW w:w="680" w:type="dxa"/>
          </w:tcPr>
          <w:p w:rsidR="00151007" w:rsidRPr="0035547C" w:rsidRDefault="00151007">
            <w:pPr>
              <w:pStyle w:val="ConsPlusNormal"/>
              <w:jc w:val="center"/>
            </w:pPr>
            <w:r w:rsidRPr="0035547C">
              <w:t>8889.</w:t>
            </w:r>
          </w:p>
        </w:tc>
        <w:tc>
          <w:tcPr>
            <w:tcW w:w="8391" w:type="dxa"/>
          </w:tcPr>
          <w:p w:rsidR="00151007" w:rsidRPr="0035547C" w:rsidRDefault="00151007">
            <w:pPr>
              <w:pStyle w:val="ConsPlusNormal"/>
              <w:jc w:val="both"/>
            </w:pPr>
            <w:r w:rsidRPr="0035547C">
              <w:t>Что не допускается размещать в габаритах приближения строений при проектировании линий метрополитенов?</w:t>
            </w:r>
          </w:p>
        </w:tc>
      </w:tr>
      <w:tr w:rsidR="0035547C" w:rsidRPr="0035547C">
        <w:tc>
          <w:tcPr>
            <w:tcW w:w="680" w:type="dxa"/>
          </w:tcPr>
          <w:p w:rsidR="00151007" w:rsidRPr="0035547C" w:rsidRDefault="00151007">
            <w:pPr>
              <w:pStyle w:val="ConsPlusNormal"/>
              <w:jc w:val="center"/>
            </w:pPr>
            <w:r w:rsidRPr="0035547C">
              <w:t>8890.</w:t>
            </w:r>
          </w:p>
        </w:tc>
        <w:tc>
          <w:tcPr>
            <w:tcW w:w="8391" w:type="dxa"/>
          </w:tcPr>
          <w:p w:rsidR="00151007" w:rsidRPr="0035547C" w:rsidRDefault="00151007">
            <w:pPr>
              <w:pStyle w:val="ConsPlusNormal"/>
              <w:jc w:val="both"/>
            </w:pPr>
            <w:r w:rsidRPr="0035547C">
              <w:t>В каком случае должны быть организованы временные посты для проведения необходимых наблюдений и измерений в период выполнения гидрометеорологических изысканий?</w:t>
            </w:r>
          </w:p>
        </w:tc>
      </w:tr>
      <w:tr w:rsidR="0035547C" w:rsidRPr="0035547C">
        <w:tc>
          <w:tcPr>
            <w:tcW w:w="680" w:type="dxa"/>
          </w:tcPr>
          <w:p w:rsidR="00151007" w:rsidRPr="0035547C" w:rsidRDefault="00151007">
            <w:pPr>
              <w:pStyle w:val="ConsPlusNormal"/>
              <w:jc w:val="center"/>
            </w:pPr>
            <w:r w:rsidRPr="0035547C">
              <w:t>8891.</w:t>
            </w:r>
          </w:p>
        </w:tc>
        <w:tc>
          <w:tcPr>
            <w:tcW w:w="8391" w:type="dxa"/>
          </w:tcPr>
          <w:p w:rsidR="00151007" w:rsidRPr="0035547C" w:rsidRDefault="00151007">
            <w:pPr>
              <w:pStyle w:val="ConsPlusNormal"/>
              <w:jc w:val="both"/>
            </w:pPr>
            <w:r w:rsidRPr="0035547C">
              <w:t>Какой процент сварных стыков от общего количества сваренных каждым сварщиком подлежит физическим методам контроля выполненных электродуговой и газовой сваркой (газопроводы из стальных труб), а также сваркой нагретым инструментом встык (газопроводы из полиэтиленовых труб) для газопровода среднего давления?</w:t>
            </w:r>
          </w:p>
        </w:tc>
      </w:tr>
      <w:tr w:rsidR="0035547C" w:rsidRPr="0035547C">
        <w:tc>
          <w:tcPr>
            <w:tcW w:w="680" w:type="dxa"/>
          </w:tcPr>
          <w:p w:rsidR="00151007" w:rsidRPr="0035547C" w:rsidRDefault="00151007">
            <w:pPr>
              <w:pStyle w:val="ConsPlusNormal"/>
              <w:jc w:val="center"/>
            </w:pPr>
            <w:r w:rsidRPr="0035547C">
              <w:t>8892.</w:t>
            </w:r>
          </w:p>
        </w:tc>
        <w:tc>
          <w:tcPr>
            <w:tcW w:w="8391" w:type="dxa"/>
          </w:tcPr>
          <w:p w:rsidR="00151007" w:rsidRPr="0035547C" w:rsidRDefault="00151007">
            <w:pPr>
              <w:pStyle w:val="ConsPlusNormal"/>
              <w:jc w:val="both"/>
            </w:pPr>
            <w:r w:rsidRPr="0035547C">
              <w:t>В каких случаях требуется организация лаборантских при учебных кабинетах основного общего и среднего общего образования (5 - 9 классы) в общеобразовательных организациях?</w:t>
            </w:r>
          </w:p>
        </w:tc>
      </w:tr>
      <w:tr w:rsidR="0035547C" w:rsidRPr="0035547C">
        <w:tc>
          <w:tcPr>
            <w:tcW w:w="680" w:type="dxa"/>
          </w:tcPr>
          <w:p w:rsidR="00151007" w:rsidRPr="0035547C" w:rsidRDefault="00151007">
            <w:pPr>
              <w:pStyle w:val="ConsPlusNormal"/>
              <w:jc w:val="center"/>
            </w:pPr>
            <w:r w:rsidRPr="0035547C">
              <w:t>8893.</w:t>
            </w:r>
          </w:p>
        </w:tc>
        <w:tc>
          <w:tcPr>
            <w:tcW w:w="8391" w:type="dxa"/>
          </w:tcPr>
          <w:p w:rsidR="00151007" w:rsidRPr="0035547C" w:rsidRDefault="00151007">
            <w:pPr>
              <w:pStyle w:val="ConsPlusNormal"/>
              <w:jc w:val="both"/>
            </w:pPr>
            <w:r w:rsidRPr="0035547C">
              <w:t>С каким крутящим моментом должны быть затянуты гайки стыковых болтов (с пружинными шайбами) в токопроводящих стыках с металлическими накладками?</w:t>
            </w:r>
          </w:p>
        </w:tc>
      </w:tr>
      <w:tr w:rsidR="0035547C" w:rsidRPr="0035547C">
        <w:tc>
          <w:tcPr>
            <w:tcW w:w="680" w:type="dxa"/>
          </w:tcPr>
          <w:p w:rsidR="00151007" w:rsidRPr="0035547C" w:rsidRDefault="00151007">
            <w:pPr>
              <w:pStyle w:val="ConsPlusNormal"/>
              <w:jc w:val="center"/>
            </w:pPr>
            <w:r w:rsidRPr="0035547C">
              <w:t>8894.</w:t>
            </w:r>
          </w:p>
        </w:tc>
        <w:tc>
          <w:tcPr>
            <w:tcW w:w="8391" w:type="dxa"/>
          </w:tcPr>
          <w:p w:rsidR="00151007" w:rsidRPr="0035547C" w:rsidRDefault="00151007">
            <w:pPr>
              <w:pStyle w:val="ConsPlusNormal"/>
              <w:jc w:val="both"/>
            </w:pPr>
            <w:r w:rsidRPr="0035547C">
              <w:t>Для каких объектов культурного наследия устанавливают защитные зоны?</w:t>
            </w:r>
          </w:p>
        </w:tc>
      </w:tr>
      <w:tr w:rsidR="0035547C" w:rsidRPr="0035547C">
        <w:tc>
          <w:tcPr>
            <w:tcW w:w="680" w:type="dxa"/>
          </w:tcPr>
          <w:p w:rsidR="00151007" w:rsidRPr="0035547C" w:rsidRDefault="00151007">
            <w:pPr>
              <w:pStyle w:val="ConsPlusNormal"/>
              <w:jc w:val="center"/>
            </w:pPr>
            <w:r w:rsidRPr="0035547C">
              <w:t>8895.</w:t>
            </w:r>
          </w:p>
        </w:tc>
        <w:tc>
          <w:tcPr>
            <w:tcW w:w="8391" w:type="dxa"/>
          </w:tcPr>
          <w:p w:rsidR="00151007" w:rsidRPr="0035547C" w:rsidRDefault="00151007">
            <w:pPr>
              <w:pStyle w:val="ConsPlusNormal"/>
              <w:jc w:val="both"/>
            </w:pPr>
            <w:r w:rsidRPr="0035547C">
              <w:t>Какие существуют типы обделок, которые следует применять при проектировании сооружений закрытого способа работ?</w:t>
            </w:r>
          </w:p>
        </w:tc>
      </w:tr>
      <w:tr w:rsidR="0035547C" w:rsidRPr="0035547C">
        <w:tc>
          <w:tcPr>
            <w:tcW w:w="680" w:type="dxa"/>
          </w:tcPr>
          <w:p w:rsidR="00151007" w:rsidRPr="0035547C" w:rsidRDefault="00151007">
            <w:pPr>
              <w:pStyle w:val="ConsPlusNormal"/>
              <w:jc w:val="center"/>
            </w:pPr>
            <w:r w:rsidRPr="0035547C">
              <w:t>8896.</w:t>
            </w:r>
          </w:p>
        </w:tc>
        <w:tc>
          <w:tcPr>
            <w:tcW w:w="8391" w:type="dxa"/>
          </w:tcPr>
          <w:p w:rsidR="00151007" w:rsidRPr="0035547C" w:rsidRDefault="00151007">
            <w:pPr>
              <w:pStyle w:val="ConsPlusNormal"/>
              <w:jc w:val="both"/>
            </w:pPr>
            <w:r w:rsidRPr="0035547C">
              <w:t>Как определяются закладные детали на участках вертикальных поверхностей конструкций из штучных материалов?</w:t>
            </w:r>
          </w:p>
        </w:tc>
      </w:tr>
      <w:tr w:rsidR="0035547C" w:rsidRPr="0035547C">
        <w:tc>
          <w:tcPr>
            <w:tcW w:w="680" w:type="dxa"/>
          </w:tcPr>
          <w:p w:rsidR="00151007" w:rsidRPr="0035547C" w:rsidRDefault="00151007">
            <w:pPr>
              <w:pStyle w:val="ConsPlusNormal"/>
              <w:jc w:val="center"/>
            </w:pPr>
            <w:r w:rsidRPr="0035547C">
              <w:t>8897.</w:t>
            </w:r>
          </w:p>
        </w:tc>
        <w:tc>
          <w:tcPr>
            <w:tcW w:w="8391" w:type="dxa"/>
          </w:tcPr>
          <w:p w:rsidR="00151007" w:rsidRPr="0035547C" w:rsidRDefault="00151007">
            <w:pPr>
              <w:pStyle w:val="ConsPlusNormal"/>
              <w:jc w:val="both"/>
            </w:pPr>
            <w:r w:rsidRPr="0035547C">
              <w:t>Какими способами обеспечивается защита людей и имущества от воздействия опасных факторов пожара и (или) ограничение последствий их воздействия?</w:t>
            </w:r>
          </w:p>
        </w:tc>
      </w:tr>
      <w:tr w:rsidR="0035547C" w:rsidRPr="0035547C">
        <w:tc>
          <w:tcPr>
            <w:tcW w:w="680" w:type="dxa"/>
          </w:tcPr>
          <w:p w:rsidR="00151007" w:rsidRPr="0035547C" w:rsidRDefault="00151007">
            <w:pPr>
              <w:pStyle w:val="ConsPlusNormal"/>
              <w:jc w:val="center"/>
            </w:pPr>
            <w:r w:rsidRPr="0035547C">
              <w:t>8898.</w:t>
            </w:r>
          </w:p>
        </w:tc>
        <w:tc>
          <w:tcPr>
            <w:tcW w:w="8391" w:type="dxa"/>
          </w:tcPr>
          <w:p w:rsidR="00151007" w:rsidRPr="0035547C" w:rsidRDefault="00151007">
            <w:pPr>
              <w:pStyle w:val="ConsPlusNormal"/>
              <w:jc w:val="both"/>
            </w:pPr>
            <w:r w:rsidRPr="0035547C">
              <w:t>Какими устройствами следует оборудовать мусоропровод?</w:t>
            </w:r>
          </w:p>
        </w:tc>
      </w:tr>
      <w:tr w:rsidR="0035547C" w:rsidRPr="0035547C">
        <w:tc>
          <w:tcPr>
            <w:tcW w:w="680" w:type="dxa"/>
          </w:tcPr>
          <w:p w:rsidR="00151007" w:rsidRPr="0035547C" w:rsidRDefault="00151007">
            <w:pPr>
              <w:pStyle w:val="ConsPlusNormal"/>
              <w:jc w:val="center"/>
            </w:pPr>
            <w:r w:rsidRPr="0035547C">
              <w:t>8899.</w:t>
            </w:r>
          </w:p>
        </w:tc>
        <w:tc>
          <w:tcPr>
            <w:tcW w:w="8391" w:type="dxa"/>
          </w:tcPr>
          <w:p w:rsidR="00151007" w:rsidRPr="0035547C" w:rsidRDefault="00151007">
            <w:pPr>
              <w:pStyle w:val="ConsPlusNormal"/>
              <w:jc w:val="both"/>
            </w:pPr>
            <w:r w:rsidRPr="0035547C">
              <w:t>Что требуется делать на объектах, производящих или потребляющих аварийно-химически опасные вещества, взрывчатые вещества и материалы?</w:t>
            </w:r>
          </w:p>
        </w:tc>
      </w:tr>
      <w:tr w:rsidR="0035547C" w:rsidRPr="0035547C">
        <w:tc>
          <w:tcPr>
            <w:tcW w:w="680" w:type="dxa"/>
          </w:tcPr>
          <w:p w:rsidR="00151007" w:rsidRPr="0035547C" w:rsidRDefault="00151007">
            <w:pPr>
              <w:pStyle w:val="ConsPlusNormal"/>
              <w:jc w:val="center"/>
            </w:pPr>
            <w:r w:rsidRPr="0035547C">
              <w:t>8900.</w:t>
            </w:r>
          </w:p>
        </w:tc>
        <w:tc>
          <w:tcPr>
            <w:tcW w:w="8391" w:type="dxa"/>
          </w:tcPr>
          <w:p w:rsidR="00151007" w:rsidRPr="0035547C" w:rsidRDefault="00151007">
            <w:pPr>
              <w:pStyle w:val="ConsPlusNormal"/>
              <w:jc w:val="both"/>
            </w:pPr>
            <w:r w:rsidRPr="0035547C">
              <w:t>Какие сторонние проводящие части электроустановок могут использоваться в качестве защитных проводников (PE-проводников) в электроустановках напряжением до 1 кВ?</w:t>
            </w:r>
          </w:p>
        </w:tc>
      </w:tr>
      <w:tr w:rsidR="0035547C" w:rsidRPr="0035547C">
        <w:tc>
          <w:tcPr>
            <w:tcW w:w="680" w:type="dxa"/>
          </w:tcPr>
          <w:p w:rsidR="00151007" w:rsidRPr="0035547C" w:rsidRDefault="00151007">
            <w:pPr>
              <w:pStyle w:val="ConsPlusNormal"/>
              <w:jc w:val="center"/>
            </w:pPr>
            <w:r w:rsidRPr="0035547C">
              <w:t>8901.</w:t>
            </w:r>
          </w:p>
        </w:tc>
        <w:tc>
          <w:tcPr>
            <w:tcW w:w="8391" w:type="dxa"/>
          </w:tcPr>
          <w:p w:rsidR="00151007" w:rsidRPr="0035547C" w:rsidRDefault="00151007">
            <w:pPr>
              <w:pStyle w:val="ConsPlusNormal"/>
              <w:jc w:val="both"/>
            </w:pPr>
            <w:r w:rsidRPr="0035547C">
              <w:t>Каким образом устанавливаются охранные зоны воздушных линий электропередачи?</w:t>
            </w:r>
          </w:p>
        </w:tc>
      </w:tr>
      <w:tr w:rsidR="0035547C" w:rsidRPr="0035547C">
        <w:tc>
          <w:tcPr>
            <w:tcW w:w="680" w:type="dxa"/>
          </w:tcPr>
          <w:p w:rsidR="00151007" w:rsidRPr="0035547C" w:rsidRDefault="00151007">
            <w:pPr>
              <w:pStyle w:val="ConsPlusNormal"/>
              <w:jc w:val="center"/>
            </w:pPr>
            <w:r w:rsidRPr="0035547C">
              <w:t>8902.</w:t>
            </w:r>
          </w:p>
        </w:tc>
        <w:tc>
          <w:tcPr>
            <w:tcW w:w="8391" w:type="dxa"/>
          </w:tcPr>
          <w:p w:rsidR="00151007" w:rsidRPr="0035547C" w:rsidRDefault="00151007">
            <w:pPr>
              <w:pStyle w:val="ConsPlusNormal"/>
              <w:jc w:val="both"/>
            </w:pPr>
            <w:r w:rsidRPr="0035547C">
              <w:t>Какова допустимая толщина защитного слоя железобетонных конструкций подземных сооружений со стороны контакта с грунтом при сильноагрессивной степени воздействия среды?</w:t>
            </w:r>
          </w:p>
        </w:tc>
      </w:tr>
      <w:tr w:rsidR="0035547C" w:rsidRPr="0035547C">
        <w:tc>
          <w:tcPr>
            <w:tcW w:w="680" w:type="dxa"/>
          </w:tcPr>
          <w:p w:rsidR="00151007" w:rsidRPr="0035547C" w:rsidRDefault="00151007">
            <w:pPr>
              <w:pStyle w:val="ConsPlusNormal"/>
              <w:jc w:val="center"/>
            </w:pPr>
            <w:r w:rsidRPr="0035547C">
              <w:t>8903.</w:t>
            </w:r>
          </w:p>
        </w:tc>
        <w:tc>
          <w:tcPr>
            <w:tcW w:w="8391" w:type="dxa"/>
          </w:tcPr>
          <w:p w:rsidR="00151007" w:rsidRPr="0035547C" w:rsidRDefault="00151007">
            <w:pPr>
              <w:pStyle w:val="ConsPlusNormal"/>
              <w:jc w:val="both"/>
            </w:pPr>
            <w:r w:rsidRPr="0035547C">
              <w:t>Какая температура должна соблюдаться при ополаскивании посуды в третьей секции ванны при мытье столовой посуды ручным способом в трехсекционных ваннах в общеобразовательных учреждениях?</w:t>
            </w:r>
          </w:p>
        </w:tc>
      </w:tr>
      <w:tr w:rsidR="0035547C" w:rsidRPr="0035547C">
        <w:tc>
          <w:tcPr>
            <w:tcW w:w="680" w:type="dxa"/>
          </w:tcPr>
          <w:p w:rsidR="00151007" w:rsidRPr="0035547C" w:rsidRDefault="00151007">
            <w:pPr>
              <w:pStyle w:val="ConsPlusNormal"/>
              <w:jc w:val="center"/>
            </w:pPr>
            <w:r w:rsidRPr="0035547C">
              <w:t>8904.</w:t>
            </w:r>
          </w:p>
        </w:tc>
        <w:tc>
          <w:tcPr>
            <w:tcW w:w="8391" w:type="dxa"/>
          </w:tcPr>
          <w:p w:rsidR="00151007" w:rsidRPr="0035547C" w:rsidRDefault="00151007">
            <w:pPr>
              <w:pStyle w:val="ConsPlusNormal"/>
              <w:jc w:val="both"/>
            </w:pPr>
            <w:r w:rsidRPr="0035547C">
              <w:t>В течении скольких циклов следует промыть скважину после окончания допуска колонны до проектной глубины?</w:t>
            </w:r>
          </w:p>
        </w:tc>
      </w:tr>
      <w:tr w:rsidR="0035547C" w:rsidRPr="0035547C">
        <w:tc>
          <w:tcPr>
            <w:tcW w:w="680" w:type="dxa"/>
          </w:tcPr>
          <w:p w:rsidR="00151007" w:rsidRPr="0035547C" w:rsidRDefault="00151007">
            <w:pPr>
              <w:pStyle w:val="ConsPlusNormal"/>
              <w:jc w:val="center"/>
            </w:pPr>
            <w:r w:rsidRPr="0035547C">
              <w:lastRenderedPageBreak/>
              <w:t>8905.</w:t>
            </w:r>
          </w:p>
        </w:tc>
        <w:tc>
          <w:tcPr>
            <w:tcW w:w="8391" w:type="dxa"/>
          </w:tcPr>
          <w:p w:rsidR="00151007" w:rsidRPr="0035547C" w:rsidRDefault="00151007">
            <w:pPr>
              <w:pStyle w:val="ConsPlusNormal"/>
              <w:jc w:val="both"/>
            </w:pPr>
            <w:r w:rsidRPr="0035547C">
              <w:t>При приемке и рассмотрении монтажной организацией рабочей документации что следует проверить в документации на трубные проводки?</w:t>
            </w:r>
          </w:p>
        </w:tc>
      </w:tr>
      <w:tr w:rsidR="0035547C" w:rsidRPr="0035547C">
        <w:tc>
          <w:tcPr>
            <w:tcW w:w="680" w:type="dxa"/>
          </w:tcPr>
          <w:p w:rsidR="00151007" w:rsidRPr="0035547C" w:rsidRDefault="00151007">
            <w:pPr>
              <w:pStyle w:val="ConsPlusNormal"/>
              <w:jc w:val="center"/>
            </w:pPr>
            <w:r w:rsidRPr="0035547C">
              <w:t>8906.</w:t>
            </w:r>
          </w:p>
        </w:tc>
        <w:tc>
          <w:tcPr>
            <w:tcW w:w="8391" w:type="dxa"/>
          </w:tcPr>
          <w:p w:rsidR="00151007" w:rsidRPr="0035547C" w:rsidRDefault="00151007">
            <w:pPr>
              <w:pStyle w:val="ConsPlusNormal"/>
              <w:jc w:val="both"/>
            </w:pPr>
            <w:r w:rsidRPr="0035547C">
              <w:t>С какими пределами огнестойкости следует предусматривать воздуховоды и каналы для систем приточной противодымной вентиляции?</w:t>
            </w:r>
          </w:p>
        </w:tc>
      </w:tr>
      <w:tr w:rsidR="0035547C" w:rsidRPr="0035547C">
        <w:tc>
          <w:tcPr>
            <w:tcW w:w="680" w:type="dxa"/>
          </w:tcPr>
          <w:p w:rsidR="00151007" w:rsidRPr="0035547C" w:rsidRDefault="00151007">
            <w:pPr>
              <w:pStyle w:val="ConsPlusNormal"/>
              <w:jc w:val="center"/>
            </w:pPr>
            <w:r w:rsidRPr="0035547C">
              <w:t>8907.</w:t>
            </w:r>
          </w:p>
        </w:tc>
        <w:tc>
          <w:tcPr>
            <w:tcW w:w="8391" w:type="dxa"/>
          </w:tcPr>
          <w:p w:rsidR="00151007" w:rsidRPr="0035547C" w:rsidRDefault="00151007">
            <w:pPr>
              <w:pStyle w:val="ConsPlusNormal"/>
              <w:jc w:val="both"/>
            </w:pPr>
            <w:r w:rsidRPr="0035547C">
              <w:t>Какие зоны следует предусматривать на земельных участках образовательных учреждений начального профессионального образования?</w:t>
            </w:r>
          </w:p>
        </w:tc>
      </w:tr>
      <w:tr w:rsidR="0035547C" w:rsidRPr="0035547C">
        <w:tc>
          <w:tcPr>
            <w:tcW w:w="680" w:type="dxa"/>
          </w:tcPr>
          <w:p w:rsidR="00151007" w:rsidRPr="0035547C" w:rsidRDefault="00151007">
            <w:pPr>
              <w:pStyle w:val="ConsPlusNormal"/>
              <w:jc w:val="center"/>
            </w:pPr>
            <w:r w:rsidRPr="0035547C">
              <w:t>8908.</w:t>
            </w:r>
          </w:p>
        </w:tc>
        <w:tc>
          <w:tcPr>
            <w:tcW w:w="8391" w:type="dxa"/>
          </w:tcPr>
          <w:p w:rsidR="00151007" w:rsidRPr="0035547C" w:rsidRDefault="00151007">
            <w:pPr>
              <w:pStyle w:val="ConsPlusNormal"/>
              <w:jc w:val="both"/>
            </w:pPr>
            <w:r w:rsidRPr="0035547C">
              <w:t>Какие способы подготовки газа следует применять на установках подготовки газа?</w:t>
            </w:r>
          </w:p>
        </w:tc>
      </w:tr>
      <w:tr w:rsidR="0035547C" w:rsidRPr="0035547C">
        <w:tc>
          <w:tcPr>
            <w:tcW w:w="680" w:type="dxa"/>
          </w:tcPr>
          <w:p w:rsidR="00151007" w:rsidRPr="0035547C" w:rsidRDefault="00151007">
            <w:pPr>
              <w:pStyle w:val="ConsPlusNormal"/>
              <w:jc w:val="center"/>
            </w:pPr>
            <w:r w:rsidRPr="0035547C">
              <w:t>8909.</w:t>
            </w:r>
          </w:p>
        </w:tc>
        <w:tc>
          <w:tcPr>
            <w:tcW w:w="8391" w:type="dxa"/>
          </w:tcPr>
          <w:p w:rsidR="00151007" w:rsidRPr="0035547C" w:rsidRDefault="00151007">
            <w:pPr>
              <w:pStyle w:val="ConsPlusNormal"/>
              <w:jc w:val="both"/>
            </w:pPr>
            <w:r w:rsidRPr="0035547C">
              <w:t>Выключатели какого класса напряжения должны иметь пофазный привод?</w:t>
            </w:r>
          </w:p>
        </w:tc>
      </w:tr>
      <w:tr w:rsidR="0035547C" w:rsidRPr="0035547C">
        <w:tc>
          <w:tcPr>
            <w:tcW w:w="680" w:type="dxa"/>
          </w:tcPr>
          <w:p w:rsidR="00151007" w:rsidRPr="0035547C" w:rsidRDefault="00151007">
            <w:pPr>
              <w:pStyle w:val="ConsPlusNormal"/>
              <w:jc w:val="center"/>
            </w:pPr>
            <w:r w:rsidRPr="0035547C">
              <w:t>8910.</w:t>
            </w:r>
          </w:p>
        </w:tc>
        <w:tc>
          <w:tcPr>
            <w:tcW w:w="8391" w:type="dxa"/>
          </w:tcPr>
          <w:p w:rsidR="00151007" w:rsidRPr="0035547C" w:rsidRDefault="00151007">
            <w:pPr>
              <w:pStyle w:val="ConsPlusNormal"/>
              <w:jc w:val="both"/>
            </w:pPr>
            <w:r w:rsidRPr="0035547C">
              <w:t>Для каких помещений в общественных зданиях нормируется продолжительность инсоляции?</w:t>
            </w:r>
          </w:p>
        </w:tc>
      </w:tr>
      <w:tr w:rsidR="0035547C" w:rsidRPr="0035547C">
        <w:tc>
          <w:tcPr>
            <w:tcW w:w="680" w:type="dxa"/>
          </w:tcPr>
          <w:p w:rsidR="00151007" w:rsidRPr="0035547C" w:rsidRDefault="00151007">
            <w:pPr>
              <w:pStyle w:val="ConsPlusNormal"/>
              <w:jc w:val="center"/>
            </w:pPr>
            <w:r w:rsidRPr="0035547C">
              <w:t>8911.</w:t>
            </w:r>
          </w:p>
        </w:tc>
        <w:tc>
          <w:tcPr>
            <w:tcW w:w="8391" w:type="dxa"/>
          </w:tcPr>
          <w:p w:rsidR="00151007" w:rsidRPr="0035547C" w:rsidRDefault="00151007">
            <w:pPr>
              <w:pStyle w:val="ConsPlusNormal"/>
              <w:jc w:val="both"/>
            </w:pPr>
            <w:r w:rsidRPr="0035547C">
              <w:t>Каким терминам соответствует определение "компонент блочно-модульный (пожарный прибор управления), предназначенный для изменения режима работы (восстановления, отключения автоматического режима работы, блокировки пуска), выполненный в виде конструктивно оформленной кнопки, тумблера, переключателя или иного средства коммутации, и обеспечивающий взаимодействие с пожарным прибором управления по линии связи"?</w:t>
            </w:r>
          </w:p>
        </w:tc>
      </w:tr>
      <w:tr w:rsidR="0035547C" w:rsidRPr="0035547C">
        <w:tc>
          <w:tcPr>
            <w:tcW w:w="680" w:type="dxa"/>
          </w:tcPr>
          <w:p w:rsidR="00151007" w:rsidRPr="0035547C" w:rsidRDefault="00151007">
            <w:pPr>
              <w:pStyle w:val="ConsPlusNormal"/>
              <w:jc w:val="center"/>
            </w:pPr>
            <w:r w:rsidRPr="0035547C">
              <w:t>8912.</w:t>
            </w:r>
          </w:p>
        </w:tc>
        <w:tc>
          <w:tcPr>
            <w:tcW w:w="8391" w:type="dxa"/>
          </w:tcPr>
          <w:p w:rsidR="00151007" w:rsidRPr="0035547C" w:rsidRDefault="00151007">
            <w:pPr>
              <w:pStyle w:val="ConsPlusNormal"/>
              <w:jc w:val="both"/>
            </w:pPr>
            <w:r w:rsidRPr="0035547C">
              <w:t>В каких случаях сообщение между отапливаемыми производственными зданиями и отдельно стоящими бытовыми зданиями через отапливаемые переходы допускается не предусматривать?</w:t>
            </w:r>
          </w:p>
        </w:tc>
      </w:tr>
      <w:tr w:rsidR="0035547C" w:rsidRPr="0035547C">
        <w:tc>
          <w:tcPr>
            <w:tcW w:w="680" w:type="dxa"/>
          </w:tcPr>
          <w:p w:rsidR="00151007" w:rsidRPr="0035547C" w:rsidRDefault="00151007">
            <w:pPr>
              <w:pStyle w:val="ConsPlusNormal"/>
              <w:jc w:val="center"/>
            </w:pPr>
            <w:r w:rsidRPr="0035547C">
              <w:t>8913.</w:t>
            </w:r>
          </w:p>
        </w:tc>
        <w:tc>
          <w:tcPr>
            <w:tcW w:w="8391" w:type="dxa"/>
          </w:tcPr>
          <w:p w:rsidR="00151007" w:rsidRPr="0035547C" w:rsidRDefault="00151007">
            <w:pPr>
              <w:pStyle w:val="ConsPlusNormal"/>
              <w:jc w:val="both"/>
            </w:pPr>
            <w:r w:rsidRPr="0035547C">
              <w:t>Какой ориентировочный размер санитарно-защитной зоны должен быть установлен для промышленного объекта (производства) пятого класса?</w:t>
            </w:r>
          </w:p>
        </w:tc>
      </w:tr>
      <w:tr w:rsidR="0035547C" w:rsidRPr="0035547C">
        <w:tc>
          <w:tcPr>
            <w:tcW w:w="680" w:type="dxa"/>
          </w:tcPr>
          <w:p w:rsidR="00151007" w:rsidRPr="0035547C" w:rsidRDefault="00151007">
            <w:pPr>
              <w:pStyle w:val="ConsPlusNormal"/>
              <w:jc w:val="center"/>
            </w:pPr>
            <w:r w:rsidRPr="0035547C">
              <w:t>8914.</w:t>
            </w:r>
          </w:p>
        </w:tc>
        <w:tc>
          <w:tcPr>
            <w:tcW w:w="8391" w:type="dxa"/>
          </w:tcPr>
          <w:p w:rsidR="00151007" w:rsidRPr="0035547C" w:rsidRDefault="00151007">
            <w:pPr>
              <w:pStyle w:val="ConsPlusNormal"/>
              <w:jc w:val="both"/>
            </w:pPr>
            <w:r w:rsidRPr="0035547C">
              <w:t>Из каких помещений следует предусматривать удаление продуктов горения при пожаре системами вытяжной противодымной вентиляции?</w:t>
            </w:r>
          </w:p>
        </w:tc>
      </w:tr>
      <w:tr w:rsidR="0035547C" w:rsidRPr="0035547C">
        <w:tc>
          <w:tcPr>
            <w:tcW w:w="680" w:type="dxa"/>
          </w:tcPr>
          <w:p w:rsidR="00151007" w:rsidRPr="0035547C" w:rsidRDefault="00151007">
            <w:pPr>
              <w:pStyle w:val="ConsPlusNormal"/>
              <w:jc w:val="center"/>
            </w:pPr>
            <w:r w:rsidRPr="0035547C">
              <w:t>8915.</w:t>
            </w:r>
          </w:p>
        </w:tc>
        <w:tc>
          <w:tcPr>
            <w:tcW w:w="8391" w:type="dxa"/>
          </w:tcPr>
          <w:p w:rsidR="00151007" w:rsidRPr="0035547C" w:rsidRDefault="00151007">
            <w:pPr>
              <w:pStyle w:val="ConsPlusNormal"/>
              <w:jc w:val="both"/>
            </w:pPr>
            <w:r w:rsidRPr="0035547C">
              <w:t>Требования к функциональным свойствам технических средств обеспечения транспортной безопасности включают в себя требования к каким свойствам?</w:t>
            </w:r>
          </w:p>
        </w:tc>
      </w:tr>
      <w:tr w:rsidR="0035547C" w:rsidRPr="0035547C">
        <w:tc>
          <w:tcPr>
            <w:tcW w:w="680" w:type="dxa"/>
          </w:tcPr>
          <w:p w:rsidR="00151007" w:rsidRPr="0035547C" w:rsidRDefault="00151007">
            <w:pPr>
              <w:pStyle w:val="ConsPlusNormal"/>
              <w:jc w:val="center"/>
            </w:pPr>
            <w:r w:rsidRPr="0035547C">
              <w:t>8916.</w:t>
            </w:r>
          </w:p>
        </w:tc>
        <w:tc>
          <w:tcPr>
            <w:tcW w:w="8391" w:type="dxa"/>
          </w:tcPr>
          <w:p w:rsidR="00151007" w:rsidRPr="0035547C" w:rsidRDefault="00151007">
            <w:pPr>
              <w:pStyle w:val="ConsPlusNormal"/>
              <w:jc w:val="both"/>
            </w:pPr>
            <w:r w:rsidRPr="0035547C">
              <w:t>Допускаются ли лестницы на пути движения посетителей?</w:t>
            </w:r>
          </w:p>
        </w:tc>
      </w:tr>
      <w:tr w:rsidR="0035547C" w:rsidRPr="0035547C">
        <w:tc>
          <w:tcPr>
            <w:tcW w:w="680" w:type="dxa"/>
          </w:tcPr>
          <w:p w:rsidR="00151007" w:rsidRPr="0035547C" w:rsidRDefault="00151007">
            <w:pPr>
              <w:pStyle w:val="ConsPlusNormal"/>
              <w:jc w:val="center"/>
            </w:pPr>
            <w:r w:rsidRPr="0035547C">
              <w:t>8917.</w:t>
            </w:r>
          </w:p>
        </w:tc>
        <w:tc>
          <w:tcPr>
            <w:tcW w:w="8391" w:type="dxa"/>
          </w:tcPr>
          <w:p w:rsidR="00151007" w:rsidRPr="0035547C" w:rsidRDefault="00151007">
            <w:pPr>
              <w:pStyle w:val="ConsPlusNormal"/>
              <w:jc w:val="both"/>
            </w:pPr>
            <w:r w:rsidRPr="0035547C">
              <w:t>Совместная прокладка каких цепей запрещена в одной трубе, рукаве, коробе, пучке, замкнутом канале строительной конструкции или на одном лотке?</w:t>
            </w:r>
          </w:p>
        </w:tc>
      </w:tr>
      <w:tr w:rsidR="0035547C" w:rsidRPr="0035547C">
        <w:tc>
          <w:tcPr>
            <w:tcW w:w="680" w:type="dxa"/>
          </w:tcPr>
          <w:p w:rsidR="00151007" w:rsidRPr="0035547C" w:rsidRDefault="00151007">
            <w:pPr>
              <w:pStyle w:val="ConsPlusNormal"/>
              <w:jc w:val="center"/>
            </w:pPr>
            <w:r w:rsidRPr="0035547C">
              <w:t>8918.</w:t>
            </w:r>
          </w:p>
        </w:tc>
        <w:tc>
          <w:tcPr>
            <w:tcW w:w="8391" w:type="dxa"/>
          </w:tcPr>
          <w:p w:rsidR="00151007" w:rsidRPr="0035547C" w:rsidRDefault="00151007">
            <w:pPr>
              <w:pStyle w:val="ConsPlusNormal"/>
              <w:jc w:val="both"/>
            </w:pPr>
            <w:r w:rsidRPr="0035547C">
              <w:t>При выполнении каких условий схема нагружения для расчета конструкций мостовых сооружений должна отражать временное стеснение габарита проезда?</w:t>
            </w:r>
          </w:p>
        </w:tc>
      </w:tr>
      <w:tr w:rsidR="0035547C" w:rsidRPr="0035547C">
        <w:tc>
          <w:tcPr>
            <w:tcW w:w="680" w:type="dxa"/>
          </w:tcPr>
          <w:p w:rsidR="00151007" w:rsidRPr="0035547C" w:rsidRDefault="00151007">
            <w:pPr>
              <w:pStyle w:val="ConsPlusNormal"/>
              <w:jc w:val="center"/>
            </w:pPr>
            <w:r w:rsidRPr="0035547C">
              <w:t>8919.</w:t>
            </w:r>
          </w:p>
        </w:tc>
        <w:tc>
          <w:tcPr>
            <w:tcW w:w="8391" w:type="dxa"/>
          </w:tcPr>
          <w:p w:rsidR="00151007" w:rsidRPr="0035547C" w:rsidRDefault="00151007">
            <w:pPr>
              <w:pStyle w:val="ConsPlusNormal"/>
              <w:jc w:val="both"/>
            </w:pPr>
            <w:r w:rsidRPr="0035547C">
              <w:t>Какой следует принимать дополнительный продольный уклон наружной кромки проезжей части по отношению к проектному продольному уклону на участках отгона виража?</w:t>
            </w:r>
          </w:p>
        </w:tc>
      </w:tr>
      <w:tr w:rsidR="0035547C" w:rsidRPr="0035547C">
        <w:tc>
          <w:tcPr>
            <w:tcW w:w="680" w:type="dxa"/>
          </w:tcPr>
          <w:p w:rsidR="00151007" w:rsidRPr="0035547C" w:rsidRDefault="00151007">
            <w:pPr>
              <w:pStyle w:val="ConsPlusNormal"/>
              <w:jc w:val="center"/>
            </w:pPr>
            <w:r w:rsidRPr="0035547C">
              <w:t>8920.</w:t>
            </w:r>
          </w:p>
        </w:tc>
        <w:tc>
          <w:tcPr>
            <w:tcW w:w="8391" w:type="dxa"/>
          </w:tcPr>
          <w:p w:rsidR="00151007" w:rsidRPr="0035547C" w:rsidRDefault="00151007">
            <w:pPr>
              <w:pStyle w:val="ConsPlusNormal"/>
              <w:jc w:val="both"/>
            </w:pPr>
            <w:r w:rsidRPr="0035547C">
              <w:t>Что такое "санитарно-эпидемиологическое заключение"?</w:t>
            </w:r>
          </w:p>
        </w:tc>
      </w:tr>
      <w:tr w:rsidR="0035547C" w:rsidRPr="0035547C">
        <w:tc>
          <w:tcPr>
            <w:tcW w:w="680" w:type="dxa"/>
          </w:tcPr>
          <w:p w:rsidR="00151007" w:rsidRPr="0035547C" w:rsidRDefault="00151007">
            <w:pPr>
              <w:pStyle w:val="ConsPlusNormal"/>
              <w:jc w:val="center"/>
            </w:pPr>
            <w:r w:rsidRPr="0035547C">
              <w:t>8921.</w:t>
            </w:r>
          </w:p>
        </w:tc>
        <w:tc>
          <w:tcPr>
            <w:tcW w:w="8391" w:type="dxa"/>
          </w:tcPr>
          <w:p w:rsidR="00151007" w:rsidRPr="0035547C" w:rsidRDefault="00151007">
            <w:pPr>
              <w:pStyle w:val="ConsPlusNormal"/>
              <w:jc w:val="both"/>
            </w:pPr>
            <w:r w:rsidRPr="0035547C">
              <w:t>Допускается ли размещение жилых и общественных зданий в санитарно-защитной зоне объекта использования атомной энергии?</w:t>
            </w:r>
          </w:p>
        </w:tc>
      </w:tr>
      <w:tr w:rsidR="0035547C" w:rsidRPr="0035547C">
        <w:tc>
          <w:tcPr>
            <w:tcW w:w="680" w:type="dxa"/>
          </w:tcPr>
          <w:p w:rsidR="00151007" w:rsidRPr="0035547C" w:rsidRDefault="00151007">
            <w:pPr>
              <w:pStyle w:val="ConsPlusNormal"/>
              <w:jc w:val="center"/>
            </w:pPr>
            <w:r w:rsidRPr="0035547C">
              <w:t>8922.</w:t>
            </w:r>
          </w:p>
        </w:tc>
        <w:tc>
          <w:tcPr>
            <w:tcW w:w="8391" w:type="dxa"/>
          </w:tcPr>
          <w:p w:rsidR="00151007" w:rsidRPr="0035547C" w:rsidRDefault="00151007">
            <w:pPr>
              <w:pStyle w:val="ConsPlusNormal"/>
              <w:jc w:val="both"/>
            </w:pPr>
            <w:r w:rsidRPr="0035547C">
              <w:t>Какая требуемая допустимая высота и площадь этажа пятиэтажных общественных зданий II степеней огнестойкости, класса конструктивной пожарной опасности С1?</w:t>
            </w:r>
          </w:p>
        </w:tc>
      </w:tr>
      <w:tr w:rsidR="0035547C" w:rsidRPr="0035547C">
        <w:tc>
          <w:tcPr>
            <w:tcW w:w="680" w:type="dxa"/>
          </w:tcPr>
          <w:p w:rsidR="00151007" w:rsidRPr="0035547C" w:rsidRDefault="00151007">
            <w:pPr>
              <w:pStyle w:val="ConsPlusNormal"/>
              <w:jc w:val="center"/>
            </w:pPr>
            <w:r w:rsidRPr="0035547C">
              <w:t>8923.</w:t>
            </w:r>
          </w:p>
        </w:tc>
        <w:tc>
          <w:tcPr>
            <w:tcW w:w="8391" w:type="dxa"/>
          </w:tcPr>
          <w:p w:rsidR="00151007" w:rsidRPr="0035547C" w:rsidRDefault="00151007">
            <w:pPr>
              <w:pStyle w:val="ConsPlusNormal"/>
              <w:jc w:val="both"/>
            </w:pPr>
            <w:r w:rsidRPr="0035547C">
              <w:t xml:space="preserve">В соответствии с чем осуществляется предполетный досмотр пассажиров, членов </w:t>
            </w:r>
            <w:r w:rsidRPr="0035547C">
              <w:lastRenderedPageBreak/>
              <w:t>экипажей воздушных судов, ручной клади, багажа, почты, грузов и бортовых запасов?</w:t>
            </w:r>
          </w:p>
        </w:tc>
      </w:tr>
      <w:tr w:rsidR="0035547C" w:rsidRPr="0035547C">
        <w:tc>
          <w:tcPr>
            <w:tcW w:w="680" w:type="dxa"/>
          </w:tcPr>
          <w:p w:rsidR="00151007" w:rsidRPr="0035547C" w:rsidRDefault="00151007">
            <w:pPr>
              <w:pStyle w:val="ConsPlusNormal"/>
              <w:jc w:val="center"/>
            </w:pPr>
            <w:r w:rsidRPr="0035547C">
              <w:lastRenderedPageBreak/>
              <w:t>8924.</w:t>
            </w:r>
          </w:p>
        </w:tc>
        <w:tc>
          <w:tcPr>
            <w:tcW w:w="8391" w:type="dxa"/>
          </w:tcPr>
          <w:p w:rsidR="00151007" w:rsidRPr="0035547C" w:rsidRDefault="00151007">
            <w:pPr>
              <w:pStyle w:val="ConsPlusNormal"/>
              <w:jc w:val="both"/>
            </w:pPr>
            <w:r w:rsidRPr="0035547C">
              <w:t>Какие воздушные линии электропередач могут пересекать мост пролетом 18,6 м на неэлектрифицированной железной дороге широкой колеи необщего пользования на расстоянии по вертикали 8 м и менее от проводов воздушной линии до головки рельса в нормальном режиме?</w:t>
            </w:r>
          </w:p>
        </w:tc>
      </w:tr>
      <w:tr w:rsidR="0035547C" w:rsidRPr="0035547C">
        <w:tc>
          <w:tcPr>
            <w:tcW w:w="680" w:type="dxa"/>
          </w:tcPr>
          <w:p w:rsidR="00151007" w:rsidRPr="0035547C" w:rsidRDefault="00151007">
            <w:pPr>
              <w:pStyle w:val="ConsPlusNormal"/>
              <w:jc w:val="center"/>
            </w:pPr>
            <w:r w:rsidRPr="0035547C">
              <w:t>8925.</w:t>
            </w:r>
          </w:p>
        </w:tc>
        <w:tc>
          <w:tcPr>
            <w:tcW w:w="8391" w:type="dxa"/>
          </w:tcPr>
          <w:p w:rsidR="00151007" w:rsidRPr="0035547C" w:rsidRDefault="00151007">
            <w:pPr>
              <w:pStyle w:val="ConsPlusNormal"/>
              <w:jc w:val="both"/>
            </w:pPr>
            <w:r w:rsidRPr="0035547C">
              <w:t>Что должно быть установлено на газопроводах и газовых аппаратах?</w:t>
            </w:r>
          </w:p>
        </w:tc>
      </w:tr>
      <w:tr w:rsidR="0035547C" w:rsidRPr="0035547C">
        <w:tc>
          <w:tcPr>
            <w:tcW w:w="680" w:type="dxa"/>
          </w:tcPr>
          <w:p w:rsidR="00151007" w:rsidRPr="0035547C" w:rsidRDefault="00151007">
            <w:pPr>
              <w:pStyle w:val="ConsPlusNormal"/>
              <w:jc w:val="center"/>
            </w:pPr>
            <w:r w:rsidRPr="0035547C">
              <w:t>8926.</w:t>
            </w:r>
          </w:p>
        </w:tc>
        <w:tc>
          <w:tcPr>
            <w:tcW w:w="8391" w:type="dxa"/>
          </w:tcPr>
          <w:p w:rsidR="00151007" w:rsidRPr="0035547C" w:rsidRDefault="00151007">
            <w:pPr>
              <w:pStyle w:val="ConsPlusNormal"/>
              <w:jc w:val="both"/>
            </w:pPr>
            <w:r w:rsidRPr="0035547C">
              <w:t>Какие бывают заложения линии метрополитена?</w:t>
            </w:r>
          </w:p>
        </w:tc>
      </w:tr>
      <w:tr w:rsidR="0035547C" w:rsidRPr="0035547C">
        <w:tc>
          <w:tcPr>
            <w:tcW w:w="680" w:type="dxa"/>
          </w:tcPr>
          <w:p w:rsidR="00151007" w:rsidRPr="0035547C" w:rsidRDefault="00151007">
            <w:pPr>
              <w:pStyle w:val="ConsPlusNormal"/>
              <w:jc w:val="center"/>
            </w:pPr>
            <w:r w:rsidRPr="0035547C">
              <w:t>8927.</w:t>
            </w:r>
          </w:p>
        </w:tc>
        <w:tc>
          <w:tcPr>
            <w:tcW w:w="8391" w:type="dxa"/>
          </w:tcPr>
          <w:p w:rsidR="00151007" w:rsidRPr="0035547C" w:rsidRDefault="00151007">
            <w:pPr>
              <w:pStyle w:val="ConsPlusNormal"/>
              <w:jc w:val="both"/>
            </w:pPr>
            <w:r w:rsidRPr="0035547C">
              <w:t>Что должно включать в себя задание на проектирование железнодорожных тоннелей?</w:t>
            </w:r>
          </w:p>
        </w:tc>
      </w:tr>
      <w:tr w:rsidR="0035547C" w:rsidRPr="0035547C">
        <w:tc>
          <w:tcPr>
            <w:tcW w:w="680" w:type="dxa"/>
          </w:tcPr>
          <w:p w:rsidR="00151007" w:rsidRPr="0035547C" w:rsidRDefault="00151007">
            <w:pPr>
              <w:pStyle w:val="ConsPlusNormal"/>
              <w:jc w:val="center"/>
            </w:pPr>
            <w:r w:rsidRPr="0035547C">
              <w:t>8928.</w:t>
            </w:r>
          </w:p>
        </w:tc>
        <w:tc>
          <w:tcPr>
            <w:tcW w:w="8391" w:type="dxa"/>
          </w:tcPr>
          <w:p w:rsidR="00151007" w:rsidRPr="0035547C" w:rsidRDefault="00151007">
            <w:pPr>
              <w:pStyle w:val="ConsPlusNormal"/>
              <w:jc w:val="both"/>
            </w:pPr>
            <w:r w:rsidRPr="0035547C">
              <w:t>Какие бывают виды тепловых сетей?</w:t>
            </w:r>
          </w:p>
        </w:tc>
      </w:tr>
      <w:tr w:rsidR="0035547C" w:rsidRPr="0035547C">
        <w:tc>
          <w:tcPr>
            <w:tcW w:w="680" w:type="dxa"/>
          </w:tcPr>
          <w:p w:rsidR="00151007" w:rsidRPr="0035547C" w:rsidRDefault="00151007">
            <w:pPr>
              <w:pStyle w:val="ConsPlusNormal"/>
              <w:jc w:val="center"/>
            </w:pPr>
            <w:r w:rsidRPr="0035547C">
              <w:t>8929.</w:t>
            </w:r>
          </w:p>
        </w:tc>
        <w:tc>
          <w:tcPr>
            <w:tcW w:w="8391" w:type="dxa"/>
          </w:tcPr>
          <w:p w:rsidR="00151007" w:rsidRPr="0035547C" w:rsidRDefault="00151007">
            <w:pPr>
              <w:pStyle w:val="ConsPlusNormal"/>
              <w:jc w:val="both"/>
            </w:pPr>
            <w:r w:rsidRPr="0035547C">
              <w:t>С кем согласовывается проект производства работ?</w:t>
            </w:r>
          </w:p>
        </w:tc>
      </w:tr>
      <w:tr w:rsidR="0035547C" w:rsidRPr="0035547C">
        <w:tc>
          <w:tcPr>
            <w:tcW w:w="680" w:type="dxa"/>
          </w:tcPr>
          <w:p w:rsidR="00151007" w:rsidRPr="0035547C" w:rsidRDefault="00151007">
            <w:pPr>
              <w:pStyle w:val="ConsPlusNormal"/>
              <w:jc w:val="center"/>
            </w:pPr>
            <w:r w:rsidRPr="0035547C">
              <w:t>8930.</w:t>
            </w:r>
          </w:p>
        </w:tc>
        <w:tc>
          <w:tcPr>
            <w:tcW w:w="8391" w:type="dxa"/>
          </w:tcPr>
          <w:p w:rsidR="00151007" w:rsidRPr="0035547C" w:rsidRDefault="00151007">
            <w:pPr>
              <w:pStyle w:val="ConsPlusNormal"/>
              <w:jc w:val="both"/>
            </w:pPr>
            <w:r w:rsidRPr="0035547C">
              <w:t>Какими должны быть выемки и закюветные полки в различных грунтах?</w:t>
            </w:r>
          </w:p>
        </w:tc>
      </w:tr>
      <w:tr w:rsidR="0035547C" w:rsidRPr="0035547C">
        <w:tc>
          <w:tcPr>
            <w:tcW w:w="680" w:type="dxa"/>
          </w:tcPr>
          <w:p w:rsidR="00151007" w:rsidRPr="0035547C" w:rsidRDefault="00151007">
            <w:pPr>
              <w:pStyle w:val="ConsPlusNormal"/>
              <w:jc w:val="center"/>
            </w:pPr>
            <w:r w:rsidRPr="0035547C">
              <w:t>8931.</w:t>
            </w:r>
          </w:p>
        </w:tc>
        <w:tc>
          <w:tcPr>
            <w:tcW w:w="8391" w:type="dxa"/>
          </w:tcPr>
          <w:p w:rsidR="00151007" w:rsidRPr="0035547C" w:rsidRDefault="00151007">
            <w:pPr>
              <w:pStyle w:val="ConsPlusNormal"/>
              <w:jc w:val="both"/>
            </w:pPr>
            <w:r w:rsidRPr="0035547C">
              <w:t>При какой температуре воздуха следует проводить прокладку неметаллических (пластмассовых) труб для затяжки в них проводов и кабелей при температуре воздуха не ниже минус 20 °C и не выше плюс 60 °C?</w:t>
            </w:r>
          </w:p>
        </w:tc>
      </w:tr>
      <w:tr w:rsidR="0035547C" w:rsidRPr="0035547C">
        <w:tc>
          <w:tcPr>
            <w:tcW w:w="680" w:type="dxa"/>
          </w:tcPr>
          <w:p w:rsidR="00151007" w:rsidRPr="0035547C" w:rsidRDefault="00151007">
            <w:pPr>
              <w:pStyle w:val="ConsPlusNormal"/>
              <w:jc w:val="center"/>
            </w:pPr>
            <w:r w:rsidRPr="0035547C">
              <w:t>8932.</w:t>
            </w:r>
          </w:p>
        </w:tc>
        <w:tc>
          <w:tcPr>
            <w:tcW w:w="8391" w:type="dxa"/>
          </w:tcPr>
          <w:p w:rsidR="00151007" w:rsidRPr="0035547C" w:rsidRDefault="00151007">
            <w:pPr>
              <w:pStyle w:val="ConsPlusNormal"/>
              <w:jc w:val="both"/>
            </w:pPr>
            <w:r w:rsidRPr="0035547C">
              <w:t>Как определяется выбор типа предохранительного запорного клапана?</w:t>
            </w:r>
          </w:p>
        </w:tc>
      </w:tr>
      <w:tr w:rsidR="0035547C" w:rsidRPr="0035547C">
        <w:tc>
          <w:tcPr>
            <w:tcW w:w="680" w:type="dxa"/>
          </w:tcPr>
          <w:p w:rsidR="00151007" w:rsidRPr="0035547C" w:rsidRDefault="00151007">
            <w:pPr>
              <w:pStyle w:val="ConsPlusNormal"/>
              <w:jc w:val="center"/>
            </w:pPr>
            <w:r w:rsidRPr="0035547C">
              <w:t>8933.</w:t>
            </w:r>
          </w:p>
        </w:tc>
        <w:tc>
          <w:tcPr>
            <w:tcW w:w="8391" w:type="dxa"/>
          </w:tcPr>
          <w:p w:rsidR="00151007" w:rsidRPr="0035547C" w:rsidRDefault="00151007">
            <w:pPr>
              <w:pStyle w:val="ConsPlusNormal"/>
              <w:jc w:val="both"/>
            </w:pPr>
            <w:r w:rsidRPr="0035547C">
              <w:t>С какой целью следует использовать данные гравиметрической съемки?</w:t>
            </w:r>
          </w:p>
        </w:tc>
      </w:tr>
      <w:tr w:rsidR="0035547C" w:rsidRPr="0035547C">
        <w:tc>
          <w:tcPr>
            <w:tcW w:w="680" w:type="dxa"/>
          </w:tcPr>
          <w:p w:rsidR="00151007" w:rsidRPr="0035547C" w:rsidRDefault="00151007">
            <w:pPr>
              <w:pStyle w:val="ConsPlusNormal"/>
              <w:jc w:val="center"/>
            </w:pPr>
            <w:r w:rsidRPr="0035547C">
              <w:t>8934.</w:t>
            </w:r>
          </w:p>
        </w:tc>
        <w:tc>
          <w:tcPr>
            <w:tcW w:w="8391" w:type="dxa"/>
          </w:tcPr>
          <w:p w:rsidR="00151007" w:rsidRPr="0035547C" w:rsidRDefault="00151007">
            <w:pPr>
              <w:pStyle w:val="ConsPlusNormal"/>
              <w:jc w:val="both"/>
            </w:pPr>
            <w:r w:rsidRPr="0035547C">
              <w:t>Что должно быть обосновано для обеспечения пожарной безопасности здания или сооружения в проектной документации?</w:t>
            </w:r>
          </w:p>
        </w:tc>
      </w:tr>
      <w:tr w:rsidR="0035547C" w:rsidRPr="0035547C">
        <w:tc>
          <w:tcPr>
            <w:tcW w:w="680" w:type="dxa"/>
          </w:tcPr>
          <w:p w:rsidR="00151007" w:rsidRPr="0035547C" w:rsidRDefault="00151007">
            <w:pPr>
              <w:pStyle w:val="ConsPlusNormal"/>
              <w:jc w:val="center"/>
            </w:pPr>
            <w:r w:rsidRPr="0035547C">
              <w:t>8935.</w:t>
            </w:r>
          </w:p>
        </w:tc>
        <w:tc>
          <w:tcPr>
            <w:tcW w:w="8391" w:type="dxa"/>
          </w:tcPr>
          <w:p w:rsidR="00151007" w:rsidRPr="0035547C" w:rsidRDefault="00151007">
            <w:pPr>
              <w:pStyle w:val="ConsPlusNormal"/>
              <w:jc w:val="both"/>
            </w:pPr>
            <w:r w:rsidRPr="0035547C">
              <w:t>Какое минимальное расстояние по горизонтали (в свету) для подземного газопровода с давлением до 0,005 МПа следует принимать до нефтепродуктопроводов на территории поселений для полиэтиленовых газопроводов?</w:t>
            </w:r>
          </w:p>
        </w:tc>
      </w:tr>
      <w:tr w:rsidR="0035547C" w:rsidRPr="0035547C">
        <w:tc>
          <w:tcPr>
            <w:tcW w:w="680" w:type="dxa"/>
          </w:tcPr>
          <w:p w:rsidR="00151007" w:rsidRPr="0035547C" w:rsidRDefault="00151007">
            <w:pPr>
              <w:pStyle w:val="ConsPlusNormal"/>
              <w:jc w:val="center"/>
            </w:pPr>
            <w:r w:rsidRPr="0035547C">
              <w:t>8936.</w:t>
            </w:r>
          </w:p>
        </w:tc>
        <w:tc>
          <w:tcPr>
            <w:tcW w:w="8391" w:type="dxa"/>
          </w:tcPr>
          <w:p w:rsidR="00151007" w:rsidRPr="0035547C" w:rsidRDefault="00151007">
            <w:pPr>
              <w:pStyle w:val="ConsPlusNormal"/>
              <w:jc w:val="both"/>
            </w:pPr>
            <w:r w:rsidRPr="0035547C">
              <w:t>Какой должна быть ширина проступи в середине винтовой внутриквартирной лестницы в многоуровневых квартирах?</w:t>
            </w:r>
          </w:p>
        </w:tc>
      </w:tr>
      <w:tr w:rsidR="0035547C" w:rsidRPr="0035547C">
        <w:tc>
          <w:tcPr>
            <w:tcW w:w="680" w:type="dxa"/>
          </w:tcPr>
          <w:p w:rsidR="00151007" w:rsidRPr="0035547C" w:rsidRDefault="00151007">
            <w:pPr>
              <w:pStyle w:val="ConsPlusNormal"/>
              <w:jc w:val="center"/>
            </w:pPr>
            <w:r w:rsidRPr="0035547C">
              <w:t>8937.</w:t>
            </w:r>
          </w:p>
        </w:tc>
        <w:tc>
          <w:tcPr>
            <w:tcW w:w="8391" w:type="dxa"/>
          </w:tcPr>
          <w:p w:rsidR="00151007" w:rsidRPr="0035547C" w:rsidRDefault="00151007">
            <w:pPr>
              <w:pStyle w:val="ConsPlusNormal"/>
              <w:jc w:val="both"/>
            </w:pPr>
            <w:r w:rsidRPr="0035547C">
              <w:t>Какая высота жилых комнат и кухни должна быть в муниципальных жилых домах в IБ климатическом районе?</w:t>
            </w:r>
          </w:p>
        </w:tc>
      </w:tr>
      <w:tr w:rsidR="0035547C" w:rsidRPr="0035547C">
        <w:tc>
          <w:tcPr>
            <w:tcW w:w="680" w:type="dxa"/>
          </w:tcPr>
          <w:p w:rsidR="00151007" w:rsidRPr="0035547C" w:rsidRDefault="00151007">
            <w:pPr>
              <w:pStyle w:val="ConsPlusNormal"/>
              <w:jc w:val="center"/>
            </w:pPr>
            <w:r w:rsidRPr="0035547C">
              <w:t>8938.</w:t>
            </w:r>
          </w:p>
        </w:tc>
        <w:tc>
          <w:tcPr>
            <w:tcW w:w="8391" w:type="dxa"/>
          </w:tcPr>
          <w:p w:rsidR="00151007" w:rsidRPr="0035547C" w:rsidRDefault="00151007">
            <w:pPr>
              <w:pStyle w:val="ConsPlusNormal"/>
              <w:jc w:val="both"/>
            </w:pPr>
            <w:r w:rsidRPr="0035547C">
              <w:t>Допускается ли замена предусмотренных проектной документацией изоляционных и отделочных материалов?</w:t>
            </w:r>
          </w:p>
        </w:tc>
      </w:tr>
      <w:tr w:rsidR="0035547C" w:rsidRPr="0035547C">
        <w:tc>
          <w:tcPr>
            <w:tcW w:w="680" w:type="dxa"/>
          </w:tcPr>
          <w:p w:rsidR="00151007" w:rsidRPr="0035547C" w:rsidRDefault="00151007">
            <w:pPr>
              <w:pStyle w:val="ConsPlusNormal"/>
              <w:jc w:val="center"/>
            </w:pPr>
            <w:r w:rsidRPr="0035547C">
              <w:t>8939.</w:t>
            </w:r>
          </w:p>
        </w:tc>
        <w:tc>
          <w:tcPr>
            <w:tcW w:w="8391" w:type="dxa"/>
          </w:tcPr>
          <w:p w:rsidR="00151007" w:rsidRPr="0035547C" w:rsidRDefault="00151007">
            <w:pPr>
              <w:pStyle w:val="ConsPlusNormal"/>
              <w:jc w:val="both"/>
            </w:pPr>
            <w:r w:rsidRPr="0035547C">
              <w:t>Какую протяженность должны иметь покрытия съездов и въездов на подходах к дорогам?</w:t>
            </w:r>
          </w:p>
        </w:tc>
      </w:tr>
      <w:tr w:rsidR="0035547C" w:rsidRPr="0035547C">
        <w:tc>
          <w:tcPr>
            <w:tcW w:w="680" w:type="dxa"/>
          </w:tcPr>
          <w:p w:rsidR="00151007" w:rsidRPr="0035547C" w:rsidRDefault="00151007">
            <w:pPr>
              <w:pStyle w:val="ConsPlusNormal"/>
              <w:jc w:val="center"/>
            </w:pPr>
            <w:r w:rsidRPr="0035547C">
              <w:t>8940.</w:t>
            </w:r>
          </w:p>
        </w:tc>
        <w:tc>
          <w:tcPr>
            <w:tcW w:w="8391" w:type="dxa"/>
          </w:tcPr>
          <w:p w:rsidR="00151007" w:rsidRPr="0035547C" w:rsidRDefault="00151007">
            <w:pPr>
              <w:pStyle w:val="ConsPlusNormal"/>
              <w:jc w:val="both"/>
            </w:pPr>
            <w:r w:rsidRPr="0035547C">
              <w:t>Какие свойства характерны для просадочных грунтов?</w:t>
            </w:r>
          </w:p>
        </w:tc>
      </w:tr>
      <w:tr w:rsidR="0035547C" w:rsidRPr="0035547C">
        <w:tc>
          <w:tcPr>
            <w:tcW w:w="680" w:type="dxa"/>
          </w:tcPr>
          <w:p w:rsidR="00151007" w:rsidRPr="0035547C" w:rsidRDefault="00151007">
            <w:pPr>
              <w:pStyle w:val="ConsPlusNormal"/>
              <w:jc w:val="center"/>
            </w:pPr>
            <w:r w:rsidRPr="0035547C">
              <w:t>8941.</w:t>
            </w:r>
          </w:p>
        </w:tc>
        <w:tc>
          <w:tcPr>
            <w:tcW w:w="8391" w:type="dxa"/>
          </w:tcPr>
          <w:p w:rsidR="00151007" w:rsidRPr="0035547C" w:rsidRDefault="00151007">
            <w:pPr>
              <w:pStyle w:val="ConsPlusNormal"/>
              <w:jc w:val="both"/>
            </w:pPr>
            <w:r w:rsidRPr="0035547C">
              <w:t>Какие мероприятия не допускаются в целях охраны водных объектов от загрязнения?</w:t>
            </w:r>
          </w:p>
        </w:tc>
      </w:tr>
      <w:tr w:rsidR="0035547C" w:rsidRPr="0035547C">
        <w:tc>
          <w:tcPr>
            <w:tcW w:w="680" w:type="dxa"/>
          </w:tcPr>
          <w:p w:rsidR="00151007" w:rsidRPr="0035547C" w:rsidRDefault="00151007">
            <w:pPr>
              <w:pStyle w:val="ConsPlusNormal"/>
              <w:jc w:val="center"/>
            </w:pPr>
            <w:r w:rsidRPr="0035547C">
              <w:t>8942.</w:t>
            </w:r>
          </w:p>
        </w:tc>
        <w:tc>
          <w:tcPr>
            <w:tcW w:w="8391" w:type="dxa"/>
          </w:tcPr>
          <w:p w:rsidR="00151007" w:rsidRPr="0035547C" w:rsidRDefault="00151007">
            <w:pPr>
              <w:pStyle w:val="ConsPlusNormal"/>
              <w:jc w:val="both"/>
            </w:pPr>
            <w:r w:rsidRPr="0035547C">
              <w:t>Из каких материалов группы горючести следует предусматривать полы в помещениях зданий класса Ф5 категорий А, Б и В1, в которых производятся, применяются или хранятся легковоспламеняющиеся жидкости?</w:t>
            </w:r>
          </w:p>
        </w:tc>
      </w:tr>
      <w:tr w:rsidR="0035547C" w:rsidRPr="0035547C">
        <w:tc>
          <w:tcPr>
            <w:tcW w:w="680" w:type="dxa"/>
          </w:tcPr>
          <w:p w:rsidR="00151007" w:rsidRPr="0035547C" w:rsidRDefault="00151007">
            <w:pPr>
              <w:pStyle w:val="ConsPlusNormal"/>
              <w:jc w:val="center"/>
            </w:pPr>
            <w:r w:rsidRPr="0035547C">
              <w:t>8943.</w:t>
            </w:r>
          </w:p>
        </w:tc>
        <w:tc>
          <w:tcPr>
            <w:tcW w:w="8391" w:type="dxa"/>
          </w:tcPr>
          <w:p w:rsidR="00151007" w:rsidRPr="0035547C" w:rsidRDefault="00151007">
            <w:pPr>
              <w:pStyle w:val="ConsPlusNormal"/>
              <w:jc w:val="both"/>
            </w:pPr>
            <w:r w:rsidRPr="0035547C">
              <w:t>На какой высоте следует размещать низ отверстия для приемного устройства наружного воздуха?</w:t>
            </w:r>
          </w:p>
        </w:tc>
      </w:tr>
      <w:tr w:rsidR="0035547C" w:rsidRPr="0035547C">
        <w:tc>
          <w:tcPr>
            <w:tcW w:w="680" w:type="dxa"/>
          </w:tcPr>
          <w:p w:rsidR="00151007" w:rsidRPr="0035547C" w:rsidRDefault="00151007">
            <w:pPr>
              <w:pStyle w:val="ConsPlusNormal"/>
              <w:jc w:val="center"/>
            </w:pPr>
            <w:r w:rsidRPr="0035547C">
              <w:lastRenderedPageBreak/>
              <w:t>8944.</w:t>
            </w:r>
          </w:p>
        </w:tc>
        <w:tc>
          <w:tcPr>
            <w:tcW w:w="8391" w:type="dxa"/>
          </w:tcPr>
          <w:p w:rsidR="00151007" w:rsidRPr="0035547C" w:rsidRDefault="00151007">
            <w:pPr>
              <w:pStyle w:val="ConsPlusNormal"/>
              <w:jc w:val="both"/>
            </w:pPr>
            <w:r w:rsidRPr="0035547C">
              <w:t>Какой уклон пандусов следует принимать при размещении их в закрытых помещениях?</w:t>
            </w:r>
          </w:p>
        </w:tc>
      </w:tr>
      <w:tr w:rsidR="0035547C" w:rsidRPr="0035547C">
        <w:tc>
          <w:tcPr>
            <w:tcW w:w="680" w:type="dxa"/>
          </w:tcPr>
          <w:p w:rsidR="00151007" w:rsidRPr="0035547C" w:rsidRDefault="00151007">
            <w:pPr>
              <w:pStyle w:val="ConsPlusNormal"/>
              <w:jc w:val="center"/>
            </w:pPr>
            <w:r w:rsidRPr="0035547C">
              <w:t>8945.</w:t>
            </w:r>
          </w:p>
        </w:tc>
        <w:tc>
          <w:tcPr>
            <w:tcW w:w="8391" w:type="dxa"/>
          </w:tcPr>
          <w:p w:rsidR="00151007" w:rsidRPr="0035547C" w:rsidRDefault="00151007">
            <w:pPr>
              <w:pStyle w:val="ConsPlusNormal"/>
              <w:jc w:val="both"/>
            </w:pPr>
            <w:r w:rsidRPr="0035547C">
              <w:t>Что такое "условия безопасной эксплуатации"?</w:t>
            </w:r>
          </w:p>
        </w:tc>
      </w:tr>
      <w:tr w:rsidR="0035547C" w:rsidRPr="0035547C">
        <w:tc>
          <w:tcPr>
            <w:tcW w:w="680" w:type="dxa"/>
          </w:tcPr>
          <w:p w:rsidR="00151007" w:rsidRPr="0035547C" w:rsidRDefault="00151007">
            <w:pPr>
              <w:pStyle w:val="ConsPlusNormal"/>
              <w:jc w:val="center"/>
            </w:pPr>
            <w:r w:rsidRPr="0035547C">
              <w:t>8946.</w:t>
            </w:r>
          </w:p>
        </w:tc>
        <w:tc>
          <w:tcPr>
            <w:tcW w:w="8391" w:type="dxa"/>
          </w:tcPr>
          <w:p w:rsidR="00151007" w:rsidRPr="0035547C" w:rsidRDefault="00151007">
            <w:pPr>
              <w:pStyle w:val="ConsPlusNormal"/>
              <w:jc w:val="both"/>
            </w:pPr>
            <w:r w:rsidRPr="0035547C">
              <w:t>Давление у пожарных кранов следует определять с учетом потерь давления в пожарных рукавах какой длины?</w:t>
            </w:r>
          </w:p>
        </w:tc>
      </w:tr>
      <w:tr w:rsidR="0035547C" w:rsidRPr="0035547C">
        <w:tc>
          <w:tcPr>
            <w:tcW w:w="680" w:type="dxa"/>
          </w:tcPr>
          <w:p w:rsidR="00151007" w:rsidRPr="0035547C" w:rsidRDefault="00151007">
            <w:pPr>
              <w:pStyle w:val="ConsPlusNormal"/>
              <w:jc w:val="center"/>
            </w:pPr>
            <w:r w:rsidRPr="0035547C">
              <w:t>8947.</w:t>
            </w:r>
          </w:p>
        </w:tc>
        <w:tc>
          <w:tcPr>
            <w:tcW w:w="8391" w:type="dxa"/>
          </w:tcPr>
          <w:p w:rsidR="00151007" w:rsidRPr="0035547C" w:rsidRDefault="00151007">
            <w:pPr>
              <w:pStyle w:val="ConsPlusNormal"/>
              <w:jc w:val="both"/>
            </w:pPr>
            <w:r w:rsidRPr="0035547C">
              <w:t>Какие дополнительные данные и сведения следует отражать в техническом отчете при проведении инженерно-геологических изысканий в районах распространения просадочных грунтов?</w:t>
            </w:r>
          </w:p>
        </w:tc>
      </w:tr>
      <w:tr w:rsidR="0035547C" w:rsidRPr="0035547C">
        <w:tc>
          <w:tcPr>
            <w:tcW w:w="680" w:type="dxa"/>
          </w:tcPr>
          <w:p w:rsidR="00151007" w:rsidRPr="0035547C" w:rsidRDefault="00151007">
            <w:pPr>
              <w:pStyle w:val="ConsPlusNormal"/>
              <w:jc w:val="center"/>
            </w:pPr>
            <w:r w:rsidRPr="0035547C">
              <w:t>8948.</w:t>
            </w:r>
          </w:p>
        </w:tc>
        <w:tc>
          <w:tcPr>
            <w:tcW w:w="8391" w:type="dxa"/>
          </w:tcPr>
          <w:p w:rsidR="00151007" w:rsidRPr="0035547C" w:rsidRDefault="00151007">
            <w:pPr>
              <w:pStyle w:val="ConsPlusNormal"/>
              <w:jc w:val="both"/>
            </w:pPr>
            <w:r w:rsidRPr="0035547C">
              <w:t>Каковы требования к этажности детских образовательных организаций?</w:t>
            </w:r>
          </w:p>
        </w:tc>
      </w:tr>
      <w:tr w:rsidR="0035547C" w:rsidRPr="0035547C">
        <w:tc>
          <w:tcPr>
            <w:tcW w:w="680" w:type="dxa"/>
          </w:tcPr>
          <w:p w:rsidR="00151007" w:rsidRPr="0035547C" w:rsidRDefault="00151007">
            <w:pPr>
              <w:pStyle w:val="ConsPlusNormal"/>
              <w:jc w:val="center"/>
            </w:pPr>
            <w:r w:rsidRPr="0035547C">
              <w:t>8949.</w:t>
            </w:r>
          </w:p>
        </w:tc>
        <w:tc>
          <w:tcPr>
            <w:tcW w:w="8391" w:type="dxa"/>
          </w:tcPr>
          <w:p w:rsidR="00151007" w:rsidRPr="0035547C" w:rsidRDefault="00151007">
            <w:pPr>
              <w:pStyle w:val="ConsPlusNormal"/>
              <w:jc w:val="both"/>
            </w:pPr>
            <w:r w:rsidRPr="0035547C">
              <w:t>Какие должны иметь упоры плитные пролетные строения, имеющие выравнивающий слой бетона или плиту проезжей части толщиной менее 12 см?</w:t>
            </w:r>
          </w:p>
        </w:tc>
      </w:tr>
      <w:tr w:rsidR="0035547C" w:rsidRPr="0035547C">
        <w:tc>
          <w:tcPr>
            <w:tcW w:w="680" w:type="dxa"/>
          </w:tcPr>
          <w:p w:rsidR="00151007" w:rsidRPr="0035547C" w:rsidRDefault="00151007">
            <w:pPr>
              <w:pStyle w:val="ConsPlusNormal"/>
              <w:jc w:val="center"/>
            </w:pPr>
            <w:r w:rsidRPr="0035547C">
              <w:t>8950.</w:t>
            </w:r>
          </w:p>
        </w:tc>
        <w:tc>
          <w:tcPr>
            <w:tcW w:w="8391" w:type="dxa"/>
          </w:tcPr>
          <w:p w:rsidR="00151007" w:rsidRPr="0035547C" w:rsidRDefault="00151007">
            <w:pPr>
              <w:pStyle w:val="ConsPlusNormal"/>
              <w:jc w:val="both"/>
            </w:pPr>
            <w:r w:rsidRPr="0035547C">
              <w:t>К каким категориям следует относить помещения для вентиляционного оборудования приточных систем вентиляции по взрывопожарной и пожарной опасности?</w:t>
            </w:r>
          </w:p>
        </w:tc>
      </w:tr>
      <w:tr w:rsidR="0035547C" w:rsidRPr="0035547C">
        <w:tc>
          <w:tcPr>
            <w:tcW w:w="680" w:type="dxa"/>
          </w:tcPr>
          <w:p w:rsidR="00151007" w:rsidRPr="0035547C" w:rsidRDefault="00151007">
            <w:pPr>
              <w:pStyle w:val="ConsPlusNormal"/>
              <w:jc w:val="center"/>
            </w:pPr>
            <w:r w:rsidRPr="0035547C">
              <w:t>8951.</w:t>
            </w:r>
          </w:p>
        </w:tc>
        <w:tc>
          <w:tcPr>
            <w:tcW w:w="8391" w:type="dxa"/>
          </w:tcPr>
          <w:p w:rsidR="00151007" w:rsidRPr="0035547C" w:rsidRDefault="00151007">
            <w:pPr>
              <w:pStyle w:val="ConsPlusNormal"/>
              <w:jc w:val="both"/>
            </w:pPr>
            <w:r w:rsidRPr="0035547C">
              <w:t>На какую глубину требуется произвести отбор проб почв грунтов при оценке загрязнения летучими органическими веществами при строительстве объектов в промышленной зоне заложение котлована или прокладке инженерных коммуникаций для строительства?</w:t>
            </w:r>
          </w:p>
        </w:tc>
      </w:tr>
      <w:tr w:rsidR="0035547C" w:rsidRPr="0035547C">
        <w:tc>
          <w:tcPr>
            <w:tcW w:w="680" w:type="dxa"/>
          </w:tcPr>
          <w:p w:rsidR="00151007" w:rsidRPr="0035547C" w:rsidRDefault="00151007">
            <w:pPr>
              <w:pStyle w:val="ConsPlusNormal"/>
              <w:jc w:val="center"/>
            </w:pPr>
            <w:r w:rsidRPr="0035547C">
              <w:t>8952.</w:t>
            </w:r>
          </w:p>
        </w:tc>
        <w:tc>
          <w:tcPr>
            <w:tcW w:w="8391" w:type="dxa"/>
          </w:tcPr>
          <w:p w:rsidR="00151007" w:rsidRPr="0035547C" w:rsidRDefault="00151007">
            <w:pPr>
              <w:pStyle w:val="ConsPlusNormal"/>
              <w:jc w:val="both"/>
            </w:pPr>
            <w:r w:rsidRPr="0035547C">
              <w:t>Должны ли отказы технических и программных средств и повреждения управляющих систем безопасности приводить к появлению сигналов на щитах управления?</w:t>
            </w:r>
          </w:p>
        </w:tc>
      </w:tr>
      <w:tr w:rsidR="0035547C" w:rsidRPr="0035547C">
        <w:tc>
          <w:tcPr>
            <w:tcW w:w="680" w:type="dxa"/>
          </w:tcPr>
          <w:p w:rsidR="00151007" w:rsidRPr="0035547C" w:rsidRDefault="00151007">
            <w:pPr>
              <w:pStyle w:val="ConsPlusNormal"/>
              <w:jc w:val="center"/>
            </w:pPr>
            <w:r w:rsidRPr="0035547C">
              <w:t>8953.</w:t>
            </w:r>
          </w:p>
        </w:tc>
        <w:tc>
          <w:tcPr>
            <w:tcW w:w="8391" w:type="dxa"/>
          </w:tcPr>
          <w:p w:rsidR="00151007" w:rsidRPr="0035547C" w:rsidRDefault="00151007">
            <w:pPr>
              <w:pStyle w:val="ConsPlusNormal"/>
              <w:jc w:val="both"/>
            </w:pPr>
            <w:r w:rsidRPr="0035547C">
              <w:t>Какие углеобогатительные фабрики относятся к опасным по взрывам пыли?</w:t>
            </w:r>
          </w:p>
        </w:tc>
      </w:tr>
      <w:tr w:rsidR="0035547C" w:rsidRPr="0035547C">
        <w:tc>
          <w:tcPr>
            <w:tcW w:w="680" w:type="dxa"/>
          </w:tcPr>
          <w:p w:rsidR="00151007" w:rsidRPr="0035547C" w:rsidRDefault="00151007">
            <w:pPr>
              <w:pStyle w:val="ConsPlusNormal"/>
              <w:jc w:val="center"/>
            </w:pPr>
            <w:r w:rsidRPr="0035547C">
              <w:t>8954.</w:t>
            </w:r>
          </w:p>
        </w:tc>
        <w:tc>
          <w:tcPr>
            <w:tcW w:w="8391" w:type="dxa"/>
          </w:tcPr>
          <w:p w:rsidR="00151007" w:rsidRPr="0035547C" w:rsidRDefault="00151007">
            <w:pPr>
              <w:pStyle w:val="ConsPlusNormal"/>
              <w:jc w:val="both"/>
            </w:pPr>
            <w:r w:rsidRPr="0035547C">
              <w:t>Какое количество и тип рамп допускается принимать в автостоянках в зависимости от числа автомобилей?</w:t>
            </w:r>
          </w:p>
        </w:tc>
      </w:tr>
      <w:tr w:rsidR="0035547C" w:rsidRPr="0035547C">
        <w:tc>
          <w:tcPr>
            <w:tcW w:w="680" w:type="dxa"/>
          </w:tcPr>
          <w:p w:rsidR="00151007" w:rsidRPr="0035547C" w:rsidRDefault="00151007">
            <w:pPr>
              <w:pStyle w:val="ConsPlusNormal"/>
              <w:jc w:val="center"/>
            </w:pPr>
            <w:r w:rsidRPr="0035547C">
              <w:t>8955.</w:t>
            </w:r>
          </w:p>
        </w:tc>
        <w:tc>
          <w:tcPr>
            <w:tcW w:w="8391" w:type="dxa"/>
          </w:tcPr>
          <w:p w:rsidR="00151007" w:rsidRPr="0035547C" w:rsidRDefault="00151007">
            <w:pPr>
              <w:pStyle w:val="ConsPlusNormal"/>
              <w:jc w:val="both"/>
            </w:pPr>
            <w:r w:rsidRPr="0035547C">
              <w:t>Какая должна быть ширина лифтового холла при однорядном расположении лифтов?</w:t>
            </w:r>
          </w:p>
        </w:tc>
      </w:tr>
      <w:tr w:rsidR="0035547C" w:rsidRPr="0035547C">
        <w:tc>
          <w:tcPr>
            <w:tcW w:w="680" w:type="dxa"/>
          </w:tcPr>
          <w:p w:rsidR="00151007" w:rsidRPr="0035547C" w:rsidRDefault="00151007">
            <w:pPr>
              <w:pStyle w:val="ConsPlusNormal"/>
              <w:jc w:val="center"/>
            </w:pPr>
            <w:r w:rsidRPr="0035547C">
              <w:t>8956.</w:t>
            </w:r>
          </w:p>
        </w:tc>
        <w:tc>
          <w:tcPr>
            <w:tcW w:w="8391" w:type="dxa"/>
          </w:tcPr>
          <w:p w:rsidR="00151007" w:rsidRPr="0035547C" w:rsidRDefault="00151007">
            <w:pPr>
              <w:pStyle w:val="ConsPlusNormal"/>
              <w:jc w:val="both"/>
            </w:pPr>
            <w:r w:rsidRPr="0035547C">
              <w:t>Что относится к определению термина "аэропорт"?</w:t>
            </w:r>
          </w:p>
        </w:tc>
      </w:tr>
      <w:tr w:rsidR="0035547C" w:rsidRPr="0035547C">
        <w:tc>
          <w:tcPr>
            <w:tcW w:w="680" w:type="dxa"/>
          </w:tcPr>
          <w:p w:rsidR="00151007" w:rsidRPr="0035547C" w:rsidRDefault="00151007">
            <w:pPr>
              <w:pStyle w:val="ConsPlusNormal"/>
              <w:jc w:val="center"/>
            </w:pPr>
            <w:r w:rsidRPr="0035547C">
              <w:t>8957.</w:t>
            </w:r>
          </w:p>
        </w:tc>
        <w:tc>
          <w:tcPr>
            <w:tcW w:w="8391" w:type="dxa"/>
          </w:tcPr>
          <w:p w:rsidR="00151007" w:rsidRPr="0035547C" w:rsidRDefault="00151007">
            <w:pPr>
              <w:pStyle w:val="ConsPlusNormal"/>
              <w:jc w:val="both"/>
            </w:pPr>
            <w:r w:rsidRPr="0035547C">
              <w:t>Что должен оборудовать подрядчик при въезде на территорию строительной площадки?</w:t>
            </w:r>
          </w:p>
        </w:tc>
      </w:tr>
      <w:tr w:rsidR="0035547C" w:rsidRPr="0035547C">
        <w:tc>
          <w:tcPr>
            <w:tcW w:w="680" w:type="dxa"/>
          </w:tcPr>
          <w:p w:rsidR="00151007" w:rsidRPr="0035547C" w:rsidRDefault="00151007">
            <w:pPr>
              <w:pStyle w:val="ConsPlusNormal"/>
              <w:jc w:val="center"/>
            </w:pPr>
            <w:r w:rsidRPr="0035547C">
              <w:t>8958.</w:t>
            </w:r>
          </w:p>
        </w:tc>
        <w:tc>
          <w:tcPr>
            <w:tcW w:w="8391" w:type="dxa"/>
          </w:tcPr>
          <w:p w:rsidR="00151007" w:rsidRPr="0035547C" w:rsidRDefault="00151007">
            <w:pPr>
              <w:pStyle w:val="ConsPlusNormal"/>
              <w:jc w:val="both"/>
            </w:pPr>
            <w:r w:rsidRPr="0035547C">
              <w:t>Что не включает в себя проект производства работ в полном объеме?</w:t>
            </w:r>
          </w:p>
        </w:tc>
      </w:tr>
      <w:tr w:rsidR="0035547C" w:rsidRPr="0035547C">
        <w:tc>
          <w:tcPr>
            <w:tcW w:w="680" w:type="dxa"/>
          </w:tcPr>
          <w:p w:rsidR="00151007" w:rsidRPr="0035547C" w:rsidRDefault="00151007">
            <w:pPr>
              <w:pStyle w:val="ConsPlusNormal"/>
              <w:jc w:val="center"/>
            </w:pPr>
            <w:r w:rsidRPr="0035547C">
              <w:t>8959.</w:t>
            </w:r>
          </w:p>
        </w:tc>
        <w:tc>
          <w:tcPr>
            <w:tcW w:w="8391" w:type="dxa"/>
          </w:tcPr>
          <w:p w:rsidR="00151007" w:rsidRPr="0035547C" w:rsidRDefault="00151007">
            <w:pPr>
              <w:pStyle w:val="ConsPlusNormal"/>
              <w:jc w:val="both"/>
            </w:pPr>
            <w:r w:rsidRPr="0035547C">
              <w:t>Что должно содержаться в заявлениях об утверждении границ охранной зоны газораспределительных сетей и сведений о границах охранной зоны газораспределительных сетей?</w:t>
            </w:r>
          </w:p>
        </w:tc>
      </w:tr>
      <w:tr w:rsidR="0035547C" w:rsidRPr="0035547C">
        <w:tc>
          <w:tcPr>
            <w:tcW w:w="680" w:type="dxa"/>
          </w:tcPr>
          <w:p w:rsidR="00151007" w:rsidRPr="0035547C" w:rsidRDefault="00151007">
            <w:pPr>
              <w:pStyle w:val="ConsPlusNormal"/>
              <w:jc w:val="center"/>
            </w:pPr>
            <w:r w:rsidRPr="0035547C">
              <w:t>8960.</w:t>
            </w:r>
          </w:p>
        </w:tc>
        <w:tc>
          <w:tcPr>
            <w:tcW w:w="8391" w:type="dxa"/>
          </w:tcPr>
          <w:p w:rsidR="00151007" w:rsidRPr="0035547C" w:rsidRDefault="00151007">
            <w:pPr>
              <w:pStyle w:val="ConsPlusNormal"/>
              <w:jc w:val="both"/>
            </w:pPr>
            <w:r w:rsidRPr="0035547C">
              <w:t>В архивах каких уполномоченных государственных органах в области охраны окружающей среды и их территориальных подразделений нужно осуществлять сбор имеющихся материалов о природных условиях района (площадки, участка трассы) для их обобщения и анализа при инженерно-экологических изысканиях для всех стадий проектирования?</w:t>
            </w:r>
          </w:p>
        </w:tc>
      </w:tr>
      <w:tr w:rsidR="0035547C" w:rsidRPr="0035547C">
        <w:tc>
          <w:tcPr>
            <w:tcW w:w="680" w:type="dxa"/>
          </w:tcPr>
          <w:p w:rsidR="00151007" w:rsidRPr="0035547C" w:rsidRDefault="00151007">
            <w:pPr>
              <w:pStyle w:val="ConsPlusNormal"/>
              <w:jc w:val="center"/>
            </w:pPr>
            <w:r w:rsidRPr="0035547C">
              <w:t>8961.</w:t>
            </w:r>
          </w:p>
        </w:tc>
        <w:tc>
          <w:tcPr>
            <w:tcW w:w="8391" w:type="dxa"/>
          </w:tcPr>
          <w:p w:rsidR="00151007" w:rsidRPr="0035547C" w:rsidRDefault="00151007">
            <w:pPr>
              <w:pStyle w:val="ConsPlusNormal"/>
              <w:jc w:val="both"/>
            </w:pPr>
            <w:r w:rsidRPr="0035547C">
              <w:t>Что дополнительно следует устанавливать в районах распространения набухающих грунтов?</w:t>
            </w:r>
          </w:p>
        </w:tc>
      </w:tr>
      <w:tr w:rsidR="0035547C" w:rsidRPr="0035547C">
        <w:tc>
          <w:tcPr>
            <w:tcW w:w="680" w:type="dxa"/>
          </w:tcPr>
          <w:p w:rsidR="00151007" w:rsidRPr="0035547C" w:rsidRDefault="00151007">
            <w:pPr>
              <w:pStyle w:val="ConsPlusNormal"/>
              <w:jc w:val="center"/>
            </w:pPr>
            <w:r w:rsidRPr="0035547C">
              <w:t>8962.</w:t>
            </w:r>
          </w:p>
        </w:tc>
        <w:tc>
          <w:tcPr>
            <w:tcW w:w="8391" w:type="dxa"/>
          </w:tcPr>
          <w:p w:rsidR="00151007" w:rsidRPr="0035547C" w:rsidRDefault="00151007">
            <w:pPr>
              <w:pStyle w:val="ConsPlusNormal"/>
              <w:jc w:val="both"/>
            </w:pPr>
            <w:r w:rsidRPr="0035547C">
              <w:t>Что включается в расчетное количество обслуживаемого ремонтом оборудования при проектировании ремонтно-механического цеха предприятия?</w:t>
            </w:r>
          </w:p>
        </w:tc>
      </w:tr>
      <w:tr w:rsidR="0035547C" w:rsidRPr="0035547C">
        <w:tc>
          <w:tcPr>
            <w:tcW w:w="680" w:type="dxa"/>
          </w:tcPr>
          <w:p w:rsidR="00151007" w:rsidRPr="0035547C" w:rsidRDefault="00151007">
            <w:pPr>
              <w:pStyle w:val="ConsPlusNormal"/>
              <w:jc w:val="center"/>
            </w:pPr>
            <w:r w:rsidRPr="0035547C">
              <w:lastRenderedPageBreak/>
              <w:t>8963.</w:t>
            </w:r>
          </w:p>
        </w:tc>
        <w:tc>
          <w:tcPr>
            <w:tcW w:w="8391" w:type="dxa"/>
          </w:tcPr>
          <w:p w:rsidR="00151007" w:rsidRPr="0035547C" w:rsidRDefault="00151007">
            <w:pPr>
              <w:pStyle w:val="ConsPlusNormal"/>
              <w:jc w:val="both"/>
            </w:pPr>
            <w:r w:rsidRPr="0035547C">
              <w:t>Как следует рассчитывать нежесткие дорожные одежды на полосах движения проезжей части?</w:t>
            </w:r>
          </w:p>
        </w:tc>
      </w:tr>
      <w:tr w:rsidR="0035547C" w:rsidRPr="0035547C">
        <w:tc>
          <w:tcPr>
            <w:tcW w:w="680" w:type="dxa"/>
          </w:tcPr>
          <w:p w:rsidR="00151007" w:rsidRPr="0035547C" w:rsidRDefault="00151007">
            <w:pPr>
              <w:pStyle w:val="ConsPlusNormal"/>
              <w:jc w:val="center"/>
            </w:pPr>
            <w:r w:rsidRPr="0035547C">
              <w:t>8964.</w:t>
            </w:r>
          </w:p>
        </w:tc>
        <w:tc>
          <w:tcPr>
            <w:tcW w:w="8391" w:type="dxa"/>
          </w:tcPr>
          <w:p w:rsidR="00151007" w:rsidRPr="0035547C" w:rsidRDefault="00151007">
            <w:pPr>
              <w:pStyle w:val="ConsPlusNormal"/>
              <w:jc w:val="both"/>
            </w:pPr>
            <w:r w:rsidRPr="0035547C">
              <w:t>Какими свойствами должно обладать программное обеспечение автоматизированной системы управления?</w:t>
            </w:r>
          </w:p>
        </w:tc>
      </w:tr>
      <w:tr w:rsidR="0035547C" w:rsidRPr="0035547C">
        <w:tc>
          <w:tcPr>
            <w:tcW w:w="680" w:type="dxa"/>
          </w:tcPr>
          <w:p w:rsidR="00151007" w:rsidRPr="0035547C" w:rsidRDefault="00151007">
            <w:pPr>
              <w:pStyle w:val="ConsPlusNormal"/>
              <w:jc w:val="center"/>
            </w:pPr>
            <w:r w:rsidRPr="0035547C">
              <w:t>8965.</w:t>
            </w:r>
          </w:p>
        </w:tc>
        <w:tc>
          <w:tcPr>
            <w:tcW w:w="8391" w:type="dxa"/>
          </w:tcPr>
          <w:p w:rsidR="00151007" w:rsidRPr="0035547C" w:rsidRDefault="00151007">
            <w:pPr>
              <w:pStyle w:val="ConsPlusNormal"/>
              <w:jc w:val="both"/>
            </w:pPr>
            <w:r w:rsidRPr="0035547C">
              <w:t>Какую ширину ворот для железнодорожных въездов на площадки сельскохозяйственных предприятий надлежит принимать?</w:t>
            </w:r>
          </w:p>
        </w:tc>
      </w:tr>
      <w:tr w:rsidR="0035547C" w:rsidRPr="0035547C">
        <w:tc>
          <w:tcPr>
            <w:tcW w:w="680" w:type="dxa"/>
          </w:tcPr>
          <w:p w:rsidR="00151007" w:rsidRPr="0035547C" w:rsidRDefault="00151007">
            <w:pPr>
              <w:pStyle w:val="ConsPlusNormal"/>
              <w:jc w:val="center"/>
            </w:pPr>
            <w:r w:rsidRPr="0035547C">
              <w:t>8966.</w:t>
            </w:r>
          </w:p>
        </w:tc>
        <w:tc>
          <w:tcPr>
            <w:tcW w:w="8391" w:type="dxa"/>
          </w:tcPr>
          <w:p w:rsidR="00151007" w:rsidRPr="0035547C" w:rsidRDefault="00151007">
            <w:pPr>
              <w:pStyle w:val="ConsPlusNormal"/>
              <w:jc w:val="both"/>
            </w:pPr>
            <w:r w:rsidRPr="0035547C">
              <w:t>В каких случаях перед выездом на полевые работы, с целью освоения технологии и обеспечения надежности проведения работ, рекомендуется выполнять пробные спутниковые определения?</w:t>
            </w:r>
          </w:p>
        </w:tc>
      </w:tr>
      <w:tr w:rsidR="0035547C" w:rsidRPr="0035547C">
        <w:tc>
          <w:tcPr>
            <w:tcW w:w="680" w:type="dxa"/>
          </w:tcPr>
          <w:p w:rsidR="00151007" w:rsidRPr="0035547C" w:rsidRDefault="00151007">
            <w:pPr>
              <w:pStyle w:val="ConsPlusNormal"/>
              <w:jc w:val="center"/>
            </w:pPr>
            <w:r w:rsidRPr="0035547C">
              <w:t>8967.</w:t>
            </w:r>
          </w:p>
        </w:tc>
        <w:tc>
          <w:tcPr>
            <w:tcW w:w="8391" w:type="dxa"/>
          </w:tcPr>
          <w:p w:rsidR="00151007" w:rsidRPr="0035547C" w:rsidRDefault="00151007">
            <w:pPr>
              <w:pStyle w:val="ConsPlusNormal"/>
              <w:jc w:val="both"/>
            </w:pPr>
            <w:r w:rsidRPr="0035547C">
              <w:t>Что должно предусматриваться при автоматическом управлении повысительными насосными установками систем внутреннего холодного водопровода?</w:t>
            </w:r>
          </w:p>
        </w:tc>
      </w:tr>
      <w:tr w:rsidR="0035547C" w:rsidRPr="0035547C">
        <w:tc>
          <w:tcPr>
            <w:tcW w:w="680" w:type="dxa"/>
          </w:tcPr>
          <w:p w:rsidR="00151007" w:rsidRPr="0035547C" w:rsidRDefault="00151007">
            <w:pPr>
              <w:pStyle w:val="ConsPlusNormal"/>
              <w:jc w:val="center"/>
            </w:pPr>
            <w:r w:rsidRPr="0035547C">
              <w:t>8968.</w:t>
            </w:r>
          </w:p>
        </w:tc>
        <w:tc>
          <w:tcPr>
            <w:tcW w:w="8391" w:type="dxa"/>
          </w:tcPr>
          <w:p w:rsidR="00151007" w:rsidRPr="0035547C" w:rsidRDefault="00151007">
            <w:pPr>
              <w:pStyle w:val="ConsPlusNormal"/>
              <w:jc w:val="both"/>
            </w:pPr>
            <w:r w:rsidRPr="0035547C">
              <w:t>Для забивных и вдавливаемых свай, опирающихся нижним концом на какие грунты необходимо несущую способность Fd, кН определять по результатам статических испытаний свай?</w:t>
            </w:r>
          </w:p>
        </w:tc>
      </w:tr>
      <w:tr w:rsidR="0035547C" w:rsidRPr="0035547C">
        <w:tc>
          <w:tcPr>
            <w:tcW w:w="680" w:type="dxa"/>
          </w:tcPr>
          <w:p w:rsidR="00151007" w:rsidRPr="0035547C" w:rsidRDefault="00151007">
            <w:pPr>
              <w:pStyle w:val="ConsPlusNormal"/>
              <w:jc w:val="center"/>
            </w:pPr>
            <w:r w:rsidRPr="0035547C">
              <w:t>8969.</w:t>
            </w:r>
          </w:p>
        </w:tc>
        <w:tc>
          <w:tcPr>
            <w:tcW w:w="8391" w:type="dxa"/>
          </w:tcPr>
          <w:p w:rsidR="00151007" w:rsidRPr="0035547C" w:rsidRDefault="00151007">
            <w:pPr>
              <w:pStyle w:val="ConsPlusNormal"/>
              <w:jc w:val="both"/>
            </w:pPr>
            <w:r w:rsidRPr="0035547C">
              <w:t>На каком расстоянии от жилой застройки следует размещать морские и речные порты?</w:t>
            </w:r>
          </w:p>
        </w:tc>
      </w:tr>
      <w:tr w:rsidR="0035547C" w:rsidRPr="0035547C">
        <w:tc>
          <w:tcPr>
            <w:tcW w:w="680" w:type="dxa"/>
          </w:tcPr>
          <w:p w:rsidR="00151007" w:rsidRPr="0035547C" w:rsidRDefault="00151007">
            <w:pPr>
              <w:pStyle w:val="ConsPlusNormal"/>
              <w:jc w:val="center"/>
            </w:pPr>
            <w:r w:rsidRPr="0035547C">
              <w:t>8970.</w:t>
            </w:r>
          </w:p>
        </w:tc>
        <w:tc>
          <w:tcPr>
            <w:tcW w:w="8391" w:type="dxa"/>
          </w:tcPr>
          <w:p w:rsidR="00151007" w:rsidRPr="0035547C" w:rsidRDefault="00151007">
            <w:pPr>
              <w:pStyle w:val="ConsPlusNormal"/>
              <w:jc w:val="both"/>
            </w:pPr>
            <w:r w:rsidRPr="0035547C">
              <w:t>При каких условиях невозможна одноразовая прерывность инсоляции жилых помещений в условиях застройки?</w:t>
            </w:r>
          </w:p>
        </w:tc>
      </w:tr>
      <w:tr w:rsidR="0035547C" w:rsidRPr="0035547C">
        <w:tc>
          <w:tcPr>
            <w:tcW w:w="680" w:type="dxa"/>
          </w:tcPr>
          <w:p w:rsidR="00151007" w:rsidRPr="0035547C" w:rsidRDefault="00151007">
            <w:pPr>
              <w:pStyle w:val="ConsPlusNormal"/>
              <w:jc w:val="center"/>
            </w:pPr>
            <w:r w:rsidRPr="0035547C">
              <w:t>8971.</w:t>
            </w:r>
          </w:p>
        </w:tc>
        <w:tc>
          <w:tcPr>
            <w:tcW w:w="8391" w:type="dxa"/>
          </w:tcPr>
          <w:p w:rsidR="00151007" w:rsidRPr="0035547C" w:rsidRDefault="00151007">
            <w:pPr>
              <w:pStyle w:val="ConsPlusNormal"/>
              <w:jc w:val="both"/>
            </w:pPr>
            <w:r w:rsidRPr="0035547C">
              <w:t>Для каких нужд нельзя использовать техническую воду?</w:t>
            </w:r>
          </w:p>
        </w:tc>
      </w:tr>
      <w:tr w:rsidR="0035547C" w:rsidRPr="0035547C">
        <w:tc>
          <w:tcPr>
            <w:tcW w:w="680" w:type="dxa"/>
          </w:tcPr>
          <w:p w:rsidR="00151007" w:rsidRPr="0035547C" w:rsidRDefault="00151007">
            <w:pPr>
              <w:pStyle w:val="ConsPlusNormal"/>
              <w:jc w:val="center"/>
            </w:pPr>
            <w:r w:rsidRPr="0035547C">
              <w:t>8972.</w:t>
            </w:r>
          </w:p>
        </w:tc>
        <w:tc>
          <w:tcPr>
            <w:tcW w:w="8391" w:type="dxa"/>
          </w:tcPr>
          <w:p w:rsidR="00151007" w:rsidRPr="0035547C" w:rsidRDefault="00151007">
            <w:pPr>
              <w:pStyle w:val="ConsPlusNormal"/>
              <w:jc w:val="both"/>
            </w:pPr>
            <w:r w:rsidRPr="0035547C">
              <w:t>Какие требования учитываются при проектировании оснований и фундаментов зданий и сооружений?</w:t>
            </w:r>
          </w:p>
        </w:tc>
      </w:tr>
      <w:tr w:rsidR="0035547C" w:rsidRPr="0035547C">
        <w:tc>
          <w:tcPr>
            <w:tcW w:w="680" w:type="dxa"/>
          </w:tcPr>
          <w:p w:rsidR="00151007" w:rsidRPr="0035547C" w:rsidRDefault="00151007">
            <w:pPr>
              <w:pStyle w:val="ConsPlusNormal"/>
              <w:jc w:val="center"/>
            </w:pPr>
            <w:r w:rsidRPr="0035547C">
              <w:t>8973.</w:t>
            </w:r>
          </w:p>
        </w:tc>
        <w:tc>
          <w:tcPr>
            <w:tcW w:w="8391" w:type="dxa"/>
          </w:tcPr>
          <w:p w:rsidR="00151007" w:rsidRPr="0035547C" w:rsidRDefault="00151007">
            <w:pPr>
              <w:pStyle w:val="ConsPlusNormal"/>
              <w:jc w:val="both"/>
            </w:pPr>
            <w:r w:rsidRPr="0035547C">
              <w:t>Какой класс бетона можно использовать для проектирования нестандартизованных забивных железобетонных свай, а также для набивных и буровых свай (кроме опор мостов и гидротехнических сооружений)?</w:t>
            </w:r>
          </w:p>
        </w:tc>
      </w:tr>
      <w:tr w:rsidR="0035547C" w:rsidRPr="0035547C">
        <w:tc>
          <w:tcPr>
            <w:tcW w:w="680" w:type="dxa"/>
          </w:tcPr>
          <w:p w:rsidR="00151007" w:rsidRPr="0035547C" w:rsidRDefault="00151007">
            <w:pPr>
              <w:pStyle w:val="ConsPlusNormal"/>
              <w:jc w:val="center"/>
            </w:pPr>
            <w:r w:rsidRPr="0035547C">
              <w:t>8974.</w:t>
            </w:r>
          </w:p>
        </w:tc>
        <w:tc>
          <w:tcPr>
            <w:tcW w:w="8391" w:type="dxa"/>
          </w:tcPr>
          <w:p w:rsidR="00151007" w:rsidRPr="0035547C" w:rsidRDefault="00151007">
            <w:pPr>
              <w:pStyle w:val="ConsPlusNormal"/>
              <w:jc w:val="both"/>
            </w:pPr>
            <w:r w:rsidRPr="0035547C">
              <w:t>Могут ли жилые зоны пересекаться дорогами?</w:t>
            </w:r>
          </w:p>
        </w:tc>
      </w:tr>
      <w:tr w:rsidR="0035547C" w:rsidRPr="0035547C">
        <w:tc>
          <w:tcPr>
            <w:tcW w:w="680" w:type="dxa"/>
          </w:tcPr>
          <w:p w:rsidR="00151007" w:rsidRPr="0035547C" w:rsidRDefault="00151007">
            <w:pPr>
              <w:pStyle w:val="ConsPlusNormal"/>
              <w:jc w:val="center"/>
            </w:pPr>
            <w:r w:rsidRPr="0035547C">
              <w:t>8975.</w:t>
            </w:r>
          </w:p>
        </w:tc>
        <w:tc>
          <w:tcPr>
            <w:tcW w:w="8391" w:type="dxa"/>
          </w:tcPr>
          <w:p w:rsidR="00151007" w:rsidRPr="0035547C" w:rsidRDefault="00151007">
            <w:pPr>
              <w:pStyle w:val="ConsPlusNormal"/>
              <w:jc w:val="both"/>
            </w:pPr>
            <w:r w:rsidRPr="0035547C">
              <w:t>При каких условиях не допускается размещение жилой застройки в научно-производственных зонах при размещении опытных производств?</w:t>
            </w:r>
          </w:p>
        </w:tc>
      </w:tr>
      <w:tr w:rsidR="0035547C" w:rsidRPr="0035547C">
        <w:tc>
          <w:tcPr>
            <w:tcW w:w="680" w:type="dxa"/>
          </w:tcPr>
          <w:p w:rsidR="00151007" w:rsidRPr="0035547C" w:rsidRDefault="00151007">
            <w:pPr>
              <w:pStyle w:val="ConsPlusNormal"/>
              <w:jc w:val="center"/>
            </w:pPr>
            <w:r w:rsidRPr="0035547C">
              <w:t>8976.</w:t>
            </w:r>
          </w:p>
        </w:tc>
        <w:tc>
          <w:tcPr>
            <w:tcW w:w="8391" w:type="dxa"/>
          </w:tcPr>
          <w:p w:rsidR="00151007" w:rsidRPr="0035547C" w:rsidRDefault="00151007">
            <w:pPr>
              <w:pStyle w:val="ConsPlusNormal"/>
              <w:jc w:val="both"/>
            </w:pPr>
            <w:r w:rsidRPr="0035547C">
              <w:t>Какие водные объекты могут принадлежать на праве собственности муниципальному образованию?</w:t>
            </w:r>
          </w:p>
        </w:tc>
      </w:tr>
      <w:tr w:rsidR="0035547C" w:rsidRPr="0035547C">
        <w:tc>
          <w:tcPr>
            <w:tcW w:w="680" w:type="dxa"/>
          </w:tcPr>
          <w:p w:rsidR="00151007" w:rsidRPr="0035547C" w:rsidRDefault="00151007">
            <w:pPr>
              <w:pStyle w:val="ConsPlusNormal"/>
              <w:jc w:val="center"/>
            </w:pPr>
            <w:r w:rsidRPr="0035547C">
              <w:t>8977.</w:t>
            </w:r>
          </w:p>
        </w:tc>
        <w:tc>
          <w:tcPr>
            <w:tcW w:w="8391" w:type="dxa"/>
          </w:tcPr>
          <w:p w:rsidR="00151007" w:rsidRPr="0035547C" w:rsidRDefault="00151007">
            <w:pPr>
              <w:pStyle w:val="ConsPlusNormal"/>
              <w:jc w:val="both"/>
            </w:pPr>
            <w:r w:rsidRPr="0035547C">
              <w:t>Какие требования предъявляются к точности созданных геодезических сетей (за исключением геодезических сетей специального назначения)?</w:t>
            </w:r>
          </w:p>
        </w:tc>
      </w:tr>
      <w:tr w:rsidR="0035547C" w:rsidRPr="0035547C">
        <w:tc>
          <w:tcPr>
            <w:tcW w:w="680" w:type="dxa"/>
          </w:tcPr>
          <w:p w:rsidR="00151007" w:rsidRPr="0035547C" w:rsidRDefault="00151007">
            <w:pPr>
              <w:pStyle w:val="ConsPlusNormal"/>
              <w:jc w:val="center"/>
            </w:pPr>
            <w:r w:rsidRPr="0035547C">
              <w:t>8978.</w:t>
            </w:r>
          </w:p>
        </w:tc>
        <w:tc>
          <w:tcPr>
            <w:tcW w:w="8391" w:type="dxa"/>
          </w:tcPr>
          <w:p w:rsidR="00151007" w:rsidRPr="0035547C" w:rsidRDefault="00151007">
            <w:pPr>
              <w:pStyle w:val="ConsPlusNormal"/>
              <w:jc w:val="both"/>
            </w:pPr>
            <w:r w:rsidRPr="0035547C">
              <w:t>Что следует понимать под техногенной нагрузкой?</w:t>
            </w:r>
          </w:p>
        </w:tc>
      </w:tr>
      <w:tr w:rsidR="0035547C" w:rsidRPr="0035547C">
        <w:tc>
          <w:tcPr>
            <w:tcW w:w="680" w:type="dxa"/>
          </w:tcPr>
          <w:p w:rsidR="00151007" w:rsidRPr="0035547C" w:rsidRDefault="00151007">
            <w:pPr>
              <w:pStyle w:val="ConsPlusNormal"/>
              <w:jc w:val="center"/>
            </w:pPr>
            <w:r w:rsidRPr="0035547C">
              <w:t>8979.</w:t>
            </w:r>
          </w:p>
        </w:tc>
        <w:tc>
          <w:tcPr>
            <w:tcW w:w="8391" w:type="dxa"/>
          </w:tcPr>
          <w:p w:rsidR="00151007" w:rsidRPr="0035547C" w:rsidRDefault="00151007">
            <w:pPr>
              <w:pStyle w:val="ConsPlusNormal"/>
              <w:jc w:val="both"/>
            </w:pPr>
            <w:r w:rsidRPr="0035547C">
              <w:t>Сколько блоков должны содержать группы сараев, размещаемые в пределах жилой зоны в сельских поселениях и районах усадебной застройки городов?</w:t>
            </w:r>
          </w:p>
        </w:tc>
      </w:tr>
      <w:tr w:rsidR="0035547C" w:rsidRPr="0035547C">
        <w:tc>
          <w:tcPr>
            <w:tcW w:w="680" w:type="dxa"/>
          </w:tcPr>
          <w:p w:rsidR="00151007" w:rsidRPr="0035547C" w:rsidRDefault="00151007">
            <w:pPr>
              <w:pStyle w:val="ConsPlusNormal"/>
              <w:jc w:val="center"/>
            </w:pPr>
            <w:r w:rsidRPr="0035547C">
              <w:t>8980.</w:t>
            </w:r>
          </w:p>
        </w:tc>
        <w:tc>
          <w:tcPr>
            <w:tcW w:w="8391" w:type="dxa"/>
          </w:tcPr>
          <w:p w:rsidR="00151007" w:rsidRPr="0035547C" w:rsidRDefault="00151007">
            <w:pPr>
              <w:pStyle w:val="ConsPlusNormal"/>
              <w:jc w:val="both"/>
            </w:pPr>
            <w:r w:rsidRPr="0035547C">
              <w:t>Какие зоны относятся к зонам с особыми условиями использования территорий?</w:t>
            </w:r>
          </w:p>
        </w:tc>
      </w:tr>
      <w:tr w:rsidR="0035547C" w:rsidRPr="0035547C">
        <w:tc>
          <w:tcPr>
            <w:tcW w:w="680" w:type="dxa"/>
          </w:tcPr>
          <w:p w:rsidR="00151007" w:rsidRPr="0035547C" w:rsidRDefault="00151007">
            <w:pPr>
              <w:pStyle w:val="ConsPlusNormal"/>
              <w:jc w:val="center"/>
            </w:pPr>
            <w:r w:rsidRPr="0035547C">
              <w:t>8981.</w:t>
            </w:r>
          </w:p>
        </w:tc>
        <w:tc>
          <w:tcPr>
            <w:tcW w:w="8391" w:type="dxa"/>
          </w:tcPr>
          <w:p w:rsidR="00151007" w:rsidRPr="0035547C" w:rsidRDefault="00151007">
            <w:pPr>
              <w:pStyle w:val="ConsPlusNormal"/>
              <w:jc w:val="both"/>
            </w:pPr>
            <w:r w:rsidRPr="0035547C">
              <w:t>Для каких объектов и какие устанавливаются ограничения по расстояниям при размещении площадок для мусоросборников и хозяйственных площадок в микрорайонах (кварталах) жилых зон?</w:t>
            </w:r>
          </w:p>
        </w:tc>
      </w:tr>
      <w:tr w:rsidR="0035547C" w:rsidRPr="0035547C">
        <w:tc>
          <w:tcPr>
            <w:tcW w:w="680" w:type="dxa"/>
          </w:tcPr>
          <w:p w:rsidR="00151007" w:rsidRPr="0035547C" w:rsidRDefault="00151007">
            <w:pPr>
              <w:pStyle w:val="ConsPlusNormal"/>
              <w:jc w:val="center"/>
            </w:pPr>
            <w:r w:rsidRPr="0035547C">
              <w:t>8982.</w:t>
            </w:r>
          </w:p>
        </w:tc>
        <w:tc>
          <w:tcPr>
            <w:tcW w:w="8391" w:type="dxa"/>
          </w:tcPr>
          <w:p w:rsidR="00151007" w:rsidRPr="0035547C" w:rsidRDefault="00151007">
            <w:pPr>
              <w:pStyle w:val="ConsPlusNormal"/>
              <w:jc w:val="both"/>
            </w:pPr>
            <w:r w:rsidRPr="0035547C">
              <w:t xml:space="preserve">Какие видов свай не допускается применять для свайных фундаментов в сейсмических </w:t>
            </w:r>
            <w:r w:rsidRPr="0035547C">
              <w:lastRenderedPageBreak/>
              <w:t>районах?</w:t>
            </w:r>
          </w:p>
        </w:tc>
      </w:tr>
      <w:tr w:rsidR="0035547C" w:rsidRPr="0035547C">
        <w:tc>
          <w:tcPr>
            <w:tcW w:w="680" w:type="dxa"/>
          </w:tcPr>
          <w:p w:rsidR="00151007" w:rsidRPr="0035547C" w:rsidRDefault="00151007">
            <w:pPr>
              <w:pStyle w:val="ConsPlusNormal"/>
              <w:jc w:val="center"/>
            </w:pPr>
            <w:r w:rsidRPr="0035547C">
              <w:lastRenderedPageBreak/>
              <w:t>8983.</w:t>
            </w:r>
          </w:p>
        </w:tc>
        <w:tc>
          <w:tcPr>
            <w:tcW w:w="8391" w:type="dxa"/>
          </w:tcPr>
          <w:p w:rsidR="00151007" w:rsidRPr="0035547C" w:rsidRDefault="00151007">
            <w:pPr>
              <w:pStyle w:val="ConsPlusNormal"/>
              <w:jc w:val="both"/>
            </w:pPr>
            <w:r w:rsidRPr="0035547C">
              <w:t>Какие требования предъявляют к отбору образцов?</w:t>
            </w:r>
          </w:p>
        </w:tc>
      </w:tr>
      <w:tr w:rsidR="0035547C" w:rsidRPr="0035547C">
        <w:tc>
          <w:tcPr>
            <w:tcW w:w="680" w:type="dxa"/>
          </w:tcPr>
          <w:p w:rsidR="00151007" w:rsidRPr="0035547C" w:rsidRDefault="00151007">
            <w:pPr>
              <w:pStyle w:val="ConsPlusNormal"/>
              <w:jc w:val="center"/>
            </w:pPr>
            <w:r w:rsidRPr="0035547C">
              <w:t>8984.</w:t>
            </w:r>
          </w:p>
        </w:tc>
        <w:tc>
          <w:tcPr>
            <w:tcW w:w="8391" w:type="dxa"/>
          </w:tcPr>
          <w:p w:rsidR="00151007" w:rsidRPr="0035547C" w:rsidRDefault="00151007">
            <w:pPr>
              <w:pStyle w:val="ConsPlusNormal"/>
              <w:jc w:val="both"/>
            </w:pPr>
            <w:r w:rsidRPr="0035547C">
              <w:t>В каких случаях выполняется обновление инженерно-топографических планов?</w:t>
            </w:r>
          </w:p>
        </w:tc>
      </w:tr>
      <w:tr w:rsidR="0035547C" w:rsidRPr="0035547C">
        <w:tc>
          <w:tcPr>
            <w:tcW w:w="680" w:type="dxa"/>
          </w:tcPr>
          <w:p w:rsidR="00151007" w:rsidRPr="0035547C" w:rsidRDefault="00151007">
            <w:pPr>
              <w:pStyle w:val="ConsPlusNormal"/>
              <w:jc w:val="center"/>
            </w:pPr>
            <w:r w:rsidRPr="0035547C">
              <w:t>8985.</w:t>
            </w:r>
          </w:p>
        </w:tc>
        <w:tc>
          <w:tcPr>
            <w:tcW w:w="8391" w:type="dxa"/>
          </w:tcPr>
          <w:p w:rsidR="00151007" w:rsidRPr="0035547C" w:rsidRDefault="00151007">
            <w:pPr>
              <w:pStyle w:val="ConsPlusNormal"/>
              <w:jc w:val="both"/>
            </w:pPr>
            <w:r w:rsidRPr="0035547C">
              <w:t>Какие сваи следует применять для фундаментов мостов в зоне воздействия знакопеременных температур в районах со средней температурой воздуха наиболее холодной пятидневки ниже минус 40 °C?</w:t>
            </w:r>
          </w:p>
        </w:tc>
      </w:tr>
      <w:tr w:rsidR="0035547C" w:rsidRPr="0035547C">
        <w:tc>
          <w:tcPr>
            <w:tcW w:w="680" w:type="dxa"/>
          </w:tcPr>
          <w:p w:rsidR="00151007" w:rsidRPr="0035547C" w:rsidRDefault="00151007">
            <w:pPr>
              <w:pStyle w:val="ConsPlusNormal"/>
              <w:jc w:val="center"/>
            </w:pPr>
            <w:r w:rsidRPr="0035547C">
              <w:t>8986.</w:t>
            </w:r>
          </w:p>
        </w:tc>
        <w:tc>
          <w:tcPr>
            <w:tcW w:w="8391" w:type="dxa"/>
          </w:tcPr>
          <w:p w:rsidR="00151007" w:rsidRPr="0035547C" w:rsidRDefault="00151007">
            <w:pPr>
              <w:pStyle w:val="ConsPlusNormal"/>
              <w:jc w:val="both"/>
            </w:pPr>
            <w:r w:rsidRPr="0035547C">
              <w:t>При каких условиях допускается использование многолетнемерзлых грунтов в качестве основания по принципу II для сейсмических районов с расчетной сейсмичностью 7, 8 и 9 баллов?</w:t>
            </w:r>
          </w:p>
        </w:tc>
      </w:tr>
      <w:tr w:rsidR="0035547C" w:rsidRPr="0035547C">
        <w:tc>
          <w:tcPr>
            <w:tcW w:w="680" w:type="dxa"/>
          </w:tcPr>
          <w:p w:rsidR="00151007" w:rsidRPr="0035547C" w:rsidRDefault="00151007">
            <w:pPr>
              <w:pStyle w:val="ConsPlusNormal"/>
              <w:jc w:val="center"/>
            </w:pPr>
            <w:r w:rsidRPr="0035547C">
              <w:t>8987.</w:t>
            </w:r>
          </w:p>
        </w:tc>
        <w:tc>
          <w:tcPr>
            <w:tcW w:w="8391" w:type="dxa"/>
          </w:tcPr>
          <w:p w:rsidR="00151007" w:rsidRPr="0035547C" w:rsidRDefault="00151007">
            <w:pPr>
              <w:pStyle w:val="ConsPlusNormal"/>
              <w:jc w:val="both"/>
            </w:pPr>
            <w:r w:rsidRPr="0035547C">
              <w:t>Какие идентификационные сведения необходимо учитывать при определении состава и объемов инженерных изысканий?</w:t>
            </w:r>
          </w:p>
        </w:tc>
      </w:tr>
      <w:tr w:rsidR="0035547C" w:rsidRPr="0035547C">
        <w:tc>
          <w:tcPr>
            <w:tcW w:w="680" w:type="dxa"/>
          </w:tcPr>
          <w:p w:rsidR="00151007" w:rsidRPr="0035547C" w:rsidRDefault="00151007">
            <w:pPr>
              <w:pStyle w:val="ConsPlusNormal"/>
              <w:jc w:val="center"/>
            </w:pPr>
            <w:r w:rsidRPr="0035547C">
              <w:t>8988.</w:t>
            </w:r>
          </w:p>
        </w:tc>
        <w:tc>
          <w:tcPr>
            <w:tcW w:w="8391" w:type="dxa"/>
          </w:tcPr>
          <w:p w:rsidR="00151007" w:rsidRPr="0035547C" w:rsidRDefault="00151007">
            <w:pPr>
              <w:pStyle w:val="ConsPlusNormal"/>
              <w:jc w:val="both"/>
            </w:pPr>
            <w:r w:rsidRPr="0035547C">
              <w:t>Что такое стационарный источник выброса загрязняющих веществ в атмосферу?</w:t>
            </w:r>
          </w:p>
        </w:tc>
      </w:tr>
      <w:tr w:rsidR="0035547C" w:rsidRPr="0035547C">
        <w:tc>
          <w:tcPr>
            <w:tcW w:w="680" w:type="dxa"/>
          </w:tcPr>
          <w:p w:rsidR="00151007" w:rsidRPr="0035547C" w:rsidRDefault="00151007">
            <w:pPr>
              <w:pStyle w:val="ConsPlusNormal"/>
              <w:jc w:val="center"/>
            </w:pPr>
            <w:r w:rsidRPr="0035547C">
              <w:t>8989,</w:t>
            </w:r>
          </w:p>
        </w:tc>
        <w:tc>
          <w:tcPr>
            <w:tcW w:w="8391" w:type="dxa"/>
          </w:tcPr>
          <w:p w:rsidR="00151007" w:rsidRPr="0035547C" w:rsidRDefault="00151007">
            <w:pPr>
              <w:pStyle w:val="ConsPlusNormal"/>
              <w:jc w:val="both"/>
            </w:pPr>
            <w:r w:rsidRPr="0035547C">
              <w:t>Как следует предусматривать установку насосов, систем внутреннего холодного водопровода, при заборе воды из резервуара?</w:t>
            </w:r>
          </w:p>
        </w:tc>
      </w:tr>
      <w:tr w:rsidR="0035547C" w:rsidRPr="0035547C">
        <w:tc>
          <w:tcPr>
            <w:tcW w:w="680" w:type="dxa"/>
          </w:tcPr>
          <w:p w:rsidR="00151007" w:rsidRPr="0035547C" w:rsidRDefault="00151007">
            <w:pPr>
              <w:pStyle w:val="ConsPlusNormal"/>
              <w:jc w:val="center"/>
            </w:pPr>
            <w:r w:rsidRPr="0035547C">
              <w:t>8990.</w:t>
            </w:r>
          </w:p>
        </w:tc>
        <w:tc>
          <w:tcPr>
            <w:tcW w:w="8391" w:type="dxa"/>
          </w:tcPr>
          <w:p w:rsidR="00151007" w:rsidRPr="0035547C" w:rsidRDefault="00151007">
            <w:pPr>
              <w:pStyle w:val="ConsPlusNormal"/>
              <w:jc w:val="both"/>
            </w:pPr>
            <w:r w:rsidRPr="0035547C">
              <w:t>Каков может быть радиус зоны санитарной охраны вокруг источника питьевой воды на землях общего пользования садоводческого объединения?</w:t>
            </w:r>
          </w:p>
        </w:tc>
      </w:tr>
      <w:tr w:rsidR="0035547C" w:rsidRPr="0035547C">
        <w:tc>
          <w:tcPr>
            <w:tcW w:w="680" w:type="dxa"/>
          </w:tcPr>
          <w:p w:rsidR="00151007" w:rsidRPr="0035547C" w:rsidRDefault="00151007">
            <w:pPr>
              <w:pStyle w:val="ConsPlusNormal"/>
              <w:jc w:val="center"/>
            </w:pPr>
            <w:r w:rsidRPr="0035547C">
              <w:t>8991.</w:t>
            </w:r>
          </w:p>
        </w:tc>
        <w:tc>
          <w:tcPr>
            <w:tcW w:w="8391" w:type="dxa"/>
          </w:tcPr>
          <w:p w:rsidR="00151007" w:rsidRPr="0035547C" w:rsidRDefault="00151007">
            <w:pPr>
              <w:pStyle w:val="ConsPlusNormal"/>
              <w:jc w:val="both"/>
            </w:pPr>
            <w:r w:rsidRPr="0035547C">
              <w:t>Для каких систем горячего водоснабжения необходимо предусматривать тепловую изоляцию трубопроводов?</w:t>
            </w:r>
          </w:p>
        </w:tc>
      </w:tr>
      <w:tr w:rsidR="0035547C" w:rsidRPr="0035547C">
        <w:tc>
          <w:tcPr>
            <w:tcW w:w="680" w:type="dxa"/>
          </w:tcPr>
          <w:p w:rsidR="00151007" w:rsidRPr="0035547C" w:rsidRDefault="00151007">
            <w:pPr>
              <w:pStyle w:val="ConsPlusNormal"/>
              <w:jc w:val="center"/>
            </w:pPr>
            <w:r w:rsidRPr="0035547C">
              <w:t>8992.</w:t>
            </w:r>
          </w:p>
        </w:tc>
        <w:tc>
          <w:tcPr>
            <w:tcW w:w="8391" w:type="dxa"/>
          </w:tcPr>
          <w:p w:rsidR="00151007" w:rsidRPr="0035547C" w:rsidRDefault="00151007">
            <w:pPr>
              <w:pStyle w:val="ConsPlusNormal"/>
              <w:jc w:val="both"/>
            </w:pPr>
            <w:r w:rsidRPr="0035547C">
              <w:t>Как устанавливается перечень состава лабораторных определений показателей характеристик грунтов?</w:t>
            </w:r>
          </w:p>
        </w:tc>
      </w:tr>
      <w:tr w:rsidR="0035547C" w:rsidRPr="0035547C">
        <w:tc>
          <w:tcPr>
            <w:tcW w:w="680" w:type="dxa"/>
          </w:tcPr>
          <w:p w:rsidR="00151007" w:rsidRPr="0035547C" w:rsidRDefault="00151007">
            <w:pPr>
              <w:pStyle w:val="ConsPlusNormal"/>
              <w:jc w:val="center"/>
            </w:pPr>
            <w:r w:rsidRPr="0035547C">
              <w:t>8993.</w:t>
            </w:r>
          </w:p>
        </w:tc>
        <w:tc>
          <w:tcPr>
            <w:tcW w:w="8391" w:type="dxa"/>
          </w:tcPr>
          <w:p w:rsidR="00151007" w:rsidRPr="0035547C" w:rsidRDefault="00151007">
            <w:pPr>
              <w:pStyle w:val="ConsPlusNormal"/>
              <w:jc w:val="both"/>
            </w:pPr>
            <w:r w:rsidRPr="0035547C">
              <w:t>Какие основные разделы должна включать программа на выполнение инженерно-геодезических изысканий?</w:t>
            </w:r>
          </w:p>
        </w:tc>
      </w:tr>
      <w:tr w:rsidR="0035547C" w:rsidRPr="0035547C">
        <w:tc>
          <w:tcPr>
            <w:tcW w:w="680" w:type="dxa"/>
          </w:tcPr>
          <w:p w:rsidR="00151007" w:rsidRPr="0035547C" w:rsidRDefault="00151007">
            <w:pPr>
              <w:pStyle w:val="ConsPlusNormal"/>
              <w:jc w:val="center"/>
            </w:pPr>
            <w:r w:rsidRPr="0035547C">
              <w:t>8994.</w:t>
            </w:r>
          </w:p>
        </w:tc>
        <w:tc>
          <w:tcPr>
            <w:tcW w:w="8391" w:type="dxa"/>
          </w:tcPr>
          <w:p w:rsidR="00151007" w:rsidRPr="0035547C" w:rsidRDefault="00151007">
            <w:pPr>
              <w:pStyle w:val="ConsPlusNormal"/>
              <w:jc w:val="both"/>
            </w:pPr>
            <w:r w:rsidRPr="0035547C">
              <w:t>По каким данным о загрязнении атмосферы определяют величины концентраций примесей за загрязнением атмосферы?</w:t>
            </w:r>
          </w:p>
        </w:tc>
      </w:tr>
      <w:tr w:rsidR="0035547C" w:rsidRPr="0035547C">
        <w:tc>
          <w:tcPr>
            <w:tcW w:w="680" w:type="dxa"/>
          </w:tcPr>
          <w:p w:rsidR="00151007" w:rsidRPr="0035547C" w:rsidRDefault="00151007">
            <w:pPr>
              <w:pStyle w:val="ConsPlusNormal"/>
              <w:jc w:val="center"/>
            </w:pPr>
            <w:r w:rsidRPr="0035547C">
              <w:t>8995.</w:t>
            </w:r>
          </w:p>
        </w:tc>
        <w:tc>
          <w:tcPr>
            <w:tcW w:w="8391" w:type="dxa"/>
          </w:tcPr>
          <w:p w:rsidR="00151007" w:rsidRPr="0035547C" w:rsidRDefault="00151007">
            <w:pPr>
              <w:pStyle w:val="ConsPlusNormal"/>
              <w:jc w:val="both"/>
            </w:pPr>
            <w:r w:rsidRPr="0035547C">
              <w:t>Какой радиус закругления края проезжей части допустим на территории садоводческого, дачного объединения?</w:t>
            </w:r>
          </w:p>
        </w:tc>
      </w:tr>
      <w:tr w:rsidR="0035547C" w:rsidRPr="0035547C">
        <w:tc>
          <w:tcPr>
            <w:tcW w:w="680" w:type="dxa"/>
          </w:tcPr>
          <w:p w:rsidR="00151007" w:rsidRPr="0035547C" w:rsidRDefault="00151007">
            <w:pPr>
              <w:pStyle w:val="ConsPlusNormal"/>
              <w:jc w:val="center"/>
            </w:pPr>
            <w:r w:rsidRPr="0035547C">
              <w:t>8996.</w:t>
            </w:r>
          </w:p>
        </w:tc>
        <w:tc>
          <w:tcPr>
            <w:tcW w:w="8391" w:type="dxa"/>
          </w:tcPr>
          <w:p w:rsidR="00151007" w:rsidRPr="0035547C" w:rsidRDefault="00151007">
            <w:pPr>
              <w:pStyle w:val="ConsPlusNormal"/>
              <w:jc w:val="both"/>
            </w:pPr>
            <w:r w:rsidRPr="0035547C">
              <w:t>Какие факторы необходимо учитывать при реконструкции существующих канализационных сетей объектов?</w:t>
            </w:r>
          </w:p>
        </w:tc>
      </w:tr>
      <w:tr w:rsidR="0035547C" w:rsidRPr="0035547C">
        <w:tc>
          <w:tcPr>
            <w:tcW w:w="680" w:type="dxa"/>
          </w:tcPr>
          <w:p w:rsidR="00151007" w:rsidRPr="0035547C" w:rsidRDefault="00151007">
            <w:pPr>
              <w:pStyle w:val="ConsPlusNormal"/>
              <w:jc w:val="center"/>
            </w:pPr>
            <w:r w:rsidRPr="0035547C">
              <w:t>8997.</w:t>
            </w:r>
          </w:p>
        </w:tc>
        <w:tc>
          <w:tcPr>
            <w:tcW w:w="8391" w:type="dxa"/>
          </w:tcPr>
          <w:p w:rsidR="00151007" w:rsidRPr="0035547C" w:rsidRDefault="00151007">
            <w:pPr>
              <w:pStyle w:val="ConsPlusNormal"/>
              <w:jc w:val="both"/>
            </w:pPr>
            <w:r w:rsidRPr="0035547C">
              <w:t>Как должны выполняться санитарные мероприятия источников водоснабжения и водопроводов питьевого назначения?</w:t>
            </w:r>
          </w:p>
        </w:tc>
      </w:tr>
      <w:tr w:rsidR="0035547C" w:rsidRPr="0035547C">
        <w:tc>
          <w:tcPr>
            <w:tcW w:w="680" w:type="dxa"/>
          </w:tcPr>
          <w:p w:rsidR="00151007" w:rsidRPr="0035547C" w:rsidRDefault="00151007">
            <w:pPr>
              <w:pStyle w:val="ConsPlusNormal"/>
              <w:jc w:val="center"/>
            </w:pPr>
            <w:r w:rsidRPr="0035547C">
              <w:t>8998.</w:t>
            </w:r>
          </w:p>
        </w:tc>
        <w:tc>
          <w:tcPr>
            <w:tcW w:w="8391" w:type="dxa"/>
          </w:tcPr>
          <w:p w:rsidR="00151007" w:rsidRPr="0035547C" w:rsidRDefault="00151007">
            <w:pPr>
              <w:pStyle w:val="ConsPlusNormal"/>
              <w:jc w:val="both"/>
            </w:pPr>
            <w:r w:rsidRPr="0035547C">
              <w:t>Что такое "инженерно-геологическая модель"?</w:t>
            </w:r>
          </w:p>
        </w:tc>
      </w:tr>
      <w:tr w:rsidR="0035547C" w:rsidRPr="0035547C">
        <w:tc>
          <w:tcPr>
            <w:tcW w:w="680" w:type="dxa"/>
          </w:tcPr>
          <w:p w:rsidR="00151007" w:rsidRPr="0035547C" w:rsidRDefault="00151007">
            <w:pPr>
              <w:pStyle w:val="ConsPlusNormal"/>
              <w:jc w:val="center"/>
            </w:pPr>
            <w:r w:rsidRPr="0035547C">
              <w:t>8999.</w:t>
            </w:r>
          </w:p>
        </w:tc>
        <w:tc>
          <w:tcPr>
            <w:tcW w:w="8391" w:type="dxa"/>
          </w:tcPr>
          <w:p w:rsidR="00151007" w:rsidRPr="0035547C" w:rsidRDefault="00151007">
            <w:pPr>
              <w:pStyle w:val="ConsPlusNormal"/>
              <w:jc w:val="both"/>
            </w:pPr>
            <w:r w:rsidRPr="0035547C">
              <w:t>Для какой цели выполняют лабораторные исследования химического состава подземных, поверхностных вод и водных вытяжек из грунтов?</w:t>
            </w:r>
          </w:p>
        </w:tc>
      </w:tr>
      <w:tr w:rsidR="0035547C" w:rsidRPr="0035547C">
        <w:tc>
          <w:tcPr>
            <w:tcW w:w="680" w:type="dxa"/>
          </w:tcPr>
          <w:p w:rsidR="00151007" w:rsidRPr="0035547C" w:rsidRDefault="00151007">
            <w:pPr>
              <w:pStyle w:val="ConsPlusNormal"/>
              <w:jc w:val="center"/>
            </w:pPr>
            <w:r w:rsidRPr="0035547C">
              <w:t>9000.</w:t>
            </w:r>
          </w:p>
        </w:tc>
        <w:tc>
          <w:tcPr>
            <w:tcW w:w="8391" w:type="dxa"/>
          </w:tcPr>
          <w:p w:rsidR="00151007" w:rsidRPr="0035547C" w:rsidRDefault="00151007">
            <w:pPr>
              <w:pStyle w:val="ConsPlusNormal"/>
              <w:jc w:val="both"/>
            </w:pPr>
            <w:r w:rsidRPr="0035547C">
              <w:t>Что не является стационарным источником выброса загрязняющих веществ в атмосферу?</w:t>
            </w:r>
          </w:p>
        </w:tc>
      </w:tr>
      <w:tr w:rsidR="0035547C" w:rsidRPr="0035547C">
        <w:tc>
          <w:tcPr>
            <w:tcW w:w="680" w:type="dxa"/>
          </w:tcPr>
          <w:p w:rsidR="00151007" w:rsidRPr="0035547C" w:rsidRDefault="00151007">
            <w:pPr>
              <w:pStyle w:val="ConsPlusNormal"/>
              <w:jc w:val="center"/>
            </w:pPr>
            <w:r w:rsidRPr="0035547C">
              <w:t>9001.</w:t>
            </w:r>
          </w:p>
        </w:tc>
        <w:tc>
          <w:tcPr>
            <w:tcW w:w="8391" w:type="dxa"/>
          </w:tcPr>
          <w:p w:rsidR="00151007" w:rsidRPr="0035547C" w:rsidRDefault="00151007">
            <w:pPr>
              <w:pStyle w:val="ConsPlusNormal"/>
              <w:jc w:val="both"/>
            </w:pPr>
            <w:r w:rsidRPr="0035547C">
              <w:t>Какие отборы проб почвы существуют?</w:t>
            </w:r>
          </w:p>
        </w:tc>
      </w:tr>
      <w:tr w:rsidR="0035547C" w:rsidRPr="0035547C">
        <w:tc>
          <w:tcPr>
            <w:tcW w:w="680" w:type="dxa"/>
          </w:tcPr>
          <w:p w:rsidR="00151007" w:rsidRPr="0035547C" w:rsidRDefault="00151007">
            <w:pPr>
              <w:pStyle w:val="ConsPlusNormal"/>
              <w:jc w:val="center"/>
            </w:pPr>
            <w:r w:rsidRPr="0035547C">
              <w:t>9002.</w:t>
            </w:r>
          </w:p>
        </w:tc>
        <w:tc>
          <w:tcPr>
            <w:tcW w:w="8391" w:type="dxa"/>
          </w:tcPr>
          <w:p w:rsidR="00151007" w:rsidRPr="0035547C" w:rsidRDefault="00151007">
            <w:pPr>
              <w:pStyle w:val="ConsPlusNormal"/>
              <w:jc w:val="both"/>
            </w:pPr>
            <w:r w:rsidRPr="0035547C">
              <w:t>Что такое "нормативы допустимых сбросов"?</w:t>
            </w:r>
          </w:p>
        </w:tc>
      </w:tr>
      <w:tr w:rsidR="0035547C" w:rsidRPr="0035547C">
        <w:tc>
          <w:tcPr>
            <w:tcW w:w="680" w:type="dxa"/>
          </w:tcPr>
          <w:p w:rsidR="00151007" w:rsidRPr="0035547C" w:rsidRDefault="00151007">
            <w:pPr>
              <w:pStyle w:val="ConsPlusNormal"/>
              <w:jc w:val="center"/>
            </w:pPr>
            <w:r w:rsidRPr="0035547C">
              <w:lastRenderedPageBreak/>
              <w:t>9003.</w:t>
            </w:r>
          </w:p>
        </w:tc>
        <w:tc>
          <w:tcPr>
            <w:tcW w:w="8391" w:type="dxa"/>
          </w:tcPr>
          <w:p w:rsidR="00151007" w:rsidRPr="0035547C" w:rsidRDefault="00151007">
            <w:pPr>
              <w:pStyle w:val="ConsPlusNormal"/>
              <w:jc w:val="both"/>
            </w:pPr>
            <w:r w:rsidRPr="0035547C">
              <w:t>Железобетонное фундаментное кольцо какой ширины устанавливается под стенкой вертикальных цилиндрических стальных резервуаров для нефти и нефтепродуктов?</w:t>
            </w:r>
          </w:p>
        </w:tc>
      </w:tr>
      <w:tr w:rsidR="0035547C" w:rsidRPr="0035547C">
        <w:tc>
          <w:tcPr>
            <w:tcW w:w="680" w:type="dxa"/>
          </w:tcPr>
          <w:p w:rsidR="00151007" w:rsidRPr="0035547C" w:rsidRDefault="00151007">
            <w:pPr>
              <w:pStyle w:val="ConsPlusNormal"/>
              <w:jc w:val="center"/>
            </w:pPr>
            <w:r w:rsidRPr="0035547C">
              <w:t>9004.</w:t>
            </w:r>
          </w:p>
        </w:tc>
        <w:tc>
          <w:tcPr>
            <w:tcW w:w="8391" w:type="dxa"/>
          </w:tcPr>
          <w:p w:rsidR="00151007" w:rsidRPr="0035547C" w:rsidRDefault="00151007">
            <w:pPr>
              <w:pStyle w:val="ConsPlusNormal"/>
              <w:jc w:val="both"/>
            </w:pPr>
            <w:r w:rsidRPr="0035547C">
              <w:t>Какие масштабы топографических карт и инженерно-топографических планов, используемых при выполнении инженерных изысканий для градостроительной деятельности рекомендуются для генерального плана городского округа?</w:t>
            </w:r>
          </w:p>
        </w:tc>
      </w:tr>
      <w:tr w:rsidR="0035547C" w:rsidRPr="0035547C">
        <w:tc>
          <w:tcPr>
            <w:tcW w:w="680" w:type="dxa"/>
          </w:tcPr>
          <w:p w:rsidR="00151007" w:rsidRPr="0035547C" w:rsidRDefault="00151007">
            <w:pPr>
              <w:pStyle w:val="ConsPlusNormal"/>
              <w:jc w:val="center"/>
            </w:pPr>
            <w:r w:rsidRPr="0035547C">
              <w:t>9005.</w:t>
            </w:r>
          </w:p>
        </w:tc>
        <w:tc>
          <w:tcPr>
            <w:tcW w:w="8391" w:type="dxa"/>
          </w:tcPr>
          <w:p w:rsidR="00151007" w:rsidRPr="0035547C" w:rsidRDefault="00151007">
            <w:pPr>
              <w:pStyle w:val="ConsPlusNormal"/>
              <w:jc w:val="both"/>
            </w:pPr>
            <w:r w:rsidRPr="0035547C">
              <w:t>В каком объеме должен быть представлен картографический материал зоны санитарной охраны источников водоснабжения и водопроводов питьевого назначения?</w:t>
            </w:r>
          </w:p>
        </w:tc>
      </w:tr>
      <w:tr w:rsidR="0035547C" w:rsidRPr="0035547C">
        <w:tc>
          <w:tcPr>
            <w:tcW w:w="680" w:type="dxa"/>
          </w:tcPr>
          <w:p w:rsidR="00151007" w:rsidRPr="0035547C" w:rsidRDefault="00151007">
            <w:pPr>
              <w:pStyle w:val="ConsPlusNormal"/>
              <w:jc w:val="center"/>
            </w:pPr>
            <w:r w:rsidRPr="0035547C">
              <w:t>9006.</w:t>
            </w:r>
          </w:p>
        </w:tc>
        <w:tc>
          <w:tcPr>
            <w:tcW w:w="8391" w:type="dxa"/>
          </w:tcPr>
          <w:p w:rsidR="00151007" w:rsidRPr="0035547C" w:rsidRDefault="00151007">
            <w:pPr>
              <w:pStyle w:val="ConsPlusNormal"/>
              <w:jc w:val="both"/>
            </w:pPr>
            <w:r w:rsidRPr="0035547C">
              <w:t>От каких параметров не зависит выбор метода полевых испытаний?</w:t>
            </w:r>
          </w:p>
        </w:tc>
      </w:tr>
      <w:tr w:rsidR="0035547C" w:rsidRPr="0035547C">
        <w:tc>
          <w:tcPr>
            <w:tcW w:w="680" w:type="dxa"/>
          </w:tcPr>
          <w:p w:rsidR="00151007" w:rsidRPr="0035547C" w:rsidRDefault="00151007">
            <w:pPr>
              <w:pStyle w:val="ConsPlusNormal"/>
              <w:jc w:val="center"/>
            </w:pPr>
            <w:r w:rsidRPr="0035547C">
              <w:t>9007.</w:t>
            </w:r>
          </w:p>
        </w:tc>
        <w:tc>
          <w:tcPr>
            <w:tcW w:w="8391" w:type="dxa"/>
          </w:tcPr>
          <w:p w:rsidR="00151007" w:rsidRPr="0035547C" w:rsidRDefault="00151007">
            <w:pPr>
              <w:pStyle w:val="ConsPlusNormal"/>
              <w:jc w:val="both"/>
            </w:pPr>
            <w:r w:rsidRPr="0035547C">
              <w:t>Как должны быть обоснованы технически достижимые значения шумовых характеристик машин?</w:t>
            </w:r>
          </w:p>
        </w:tc>
      </w:tr>
      <w:tr w:rsidR="0035547C" w:rsidRPr="0035547C">
        <w:tc>
          <w:tcPr>
            <w:tcW w:w="680" w:type="dxa"/>
          </w:tcPr>
          <w:p w:rsidR="00151007" w:rsidRPr="0035547C" w:rsidRDefault="00151007">
            <w:pPr>
              <w:pStyle w:val="ConsPlusNormal"/>
              <w:jc w:val="center"/>
            </w:pPr>
            <w:r w:rsidRPr="0035547C">
              <w:t>9008.</w:t>
            </w:r>
          </w:p>
        </w:tc>
        <w:tc>
          <w:tcPr>
            <w:tcW w:w="8391" w:type="dxa"/>
          </w:tcPr>
          <w:p w:rsidR="00151007" w:rsidRPr="0035547C" w:rsidRDefault="00151007">
            <w:pPr>
              <w:pStyle w:val="ConsPlusNormal"/>
              <w:jc w:val="both"/>
            </w:pPr>
            <w:r w:rsidRPr="0035547C">
              <w:t>При устройстве буронабивных свай диаметром, превышающим 800 мм, какое количество свай должны быть запроектированы с арматурными каркасами, оснащенными специально предусмотренными трубками, обеспечивающими возможность контроля сплошности и прочности бетона свайных стволов неразрушающими методами?</w:t>
            </w:r>
          </w:p>
        </w:tc>
      </w:tr>
      <w:tr w:rsidR="0035547C" w:rsidRPr="0035547C">
        <w:tc>
          <w:tcPr>
            <w:tcW w:w="680" w:type="dxa"/>
          </w:tcPr>
          <w:p w:rsidR="00151007" w:rsidRPr="0035547C" w:rsidRDefault="00151007">
            <w:pPr>
              <w:pStyle w:val="ConsPlusNormal"/>
              <w:jc w:val="center"/>
            </w:pPr>
            <w:r w:rsidRPr="0035547C">
              <w:t>9009.</w:t>
            </w:r>
          </w:p>
        </w:tc>
        <w:tc>
          <w:tcPr>
            <w:tcW w:w="8391" w:type="dxa"/>
          </w:tcPr>
          <w:p w:rsidR="00151007" w:rsidRPr="0035547C" w:rsidRDefault="00151007">
            <w:pPr>
              <w:pStyle w:val="ConsPlusNormal"/>
              <w:jc w:val="both"/>
            </w:pPr>
            <w:r w:rsidRPr="0035547C">
              <w:t>Какие производственные сточные воды, образующиеся внутри зданий, следует очищать до поступления их в наружную сеть канализации?</w:t>
            </w:r>
          </w:p>
        </w:tc>
      </w:tr>
      <w:tr w:rsidR="0035547C" w:rsidRPr="0035547C">
        <w:tc>
          <w:tcPr>
            <w:tcW w:w="680" w:type="dxa"/>
          </w:tcPr>
          <w:p w:rsidR="00151007" w:rsidRPr="0035547C" w:rsidRDefault="00151007">
            <w:pPr>
              <w:pStyle w:val="ConsPlusNormal"/>
              <w:jc w:val="center"/>
            </w:pPr>
            <w:r w:rsidRPr="0035547C">
              <w:t>9010.</w:t>
            </w:r>
          </w:p>
        </w:tc>
        <w:tc>
          <w:tcPr>
            <w:tcW w:w="8391" w:type="dxa"/>
          </w:tcPr>
          <w:p w:rsidR="00151007" w:rsidRPr="0035547C" w:rsidRDefault="00151007">
            <w:pPr>
              <w:pStyle w:val="ConsPlusNormal"/>
              <w:jc w:val="both"/>
            </w:pPr>
            <w:r w:rsidRPr="0035547C">
              <w:t>Какое озеленение необходимо предусматривать в санитарно-защитных зонах со стороны жилых и общественно-деловых зон?</w:t>
            </w:r>
          </w:p>
        </w:tc>
      </w:tr>
      <w:tr w:rsidR="0035547C" w:rsidRPr="0035547C">
        <w:tc>
          <w:tcPr>
            <w:tcW w:w="680" w:type="dxa"/>
          </w:tcPr>
          <w:p w:rsidR="00151007" w:rsidRPr="0035547C" w:rsidRDefault="00151007">
            <w:pPr>
              <w:pStyle w:val="ConsPlusNormal"/>
              <w:jc w:val="center"/>
            </w:pPr>
            <w:r w:rsidRPr="0035547C">
              <w:t>9011.</w:t>
            </w:r>
          </w:p>
        </w:tc>
        <w:tc>
          <w:tcPr>
            <w:tcW w:w="8391" w:type="dxa"/>
          </w:tcPr>
          <w:p w:rsidR="00151007" w:rsidRPr="0035547C" w:rsidRDefault="00151007">
            <w:pPr>
              <w:pStyle w:val="ConsPlusNormal"/>
              <w:jc w:val="both"/>
            </w:pPr>
            <w:r w:rsidRPr="0035547C">
              <w:t>Как определяется число пассажирских лифтов для лечебно-профилактических учреждений?</w:t>
            </w:r>
          </w:p>
        </w:tc>
      </w:tr>
      <w:tr w:rsidR="0035547C" w:rsidRPr="0035547C">
        <w:tc>
          <w:tcPr>
            <w:tcW w:w="680" w:type="dxa"/>
          </w:tcPr>
          <w:p w:rsidR="00151007" w:rsidRPr="0035547C" w:rsidRDefault="00151007">
            <w:pPr>
              <w:pStyle w:val="ConsPlusNormal"/>
              <w:jc w:val="center"/>
            </w:pPr>
            <w:r w:rsidRPr="0035547C">
              <w:t>9012.</w:t>
            </w:r>
          </w:p>
        </w:tc>
        <w:tc>
          <w:tcPr>
            <w:tcW w:w="8391" w:type="dxa"/>
          </w:tcPr>
          <w:p w:rsidR="00151007" w:rsidRPr="0035547C" w:rsidRDefault="00151007">
            <w:pPr>
              <w:pStyle w:val="ConsPlusNormal"/>
              <w:jc w:val="both"/>
            </w:pPr>
            <w:r w:rsidRPr="0035547C">
              <w:t>Какие виды работ инженерно-геологических изысканий являются основными для обоснования схем и карт территориального планирования и/или планируемого размещения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9013.</w:t>
            </w:r>
          </w:p>
        </w:tc>
        <w:tc>
          <w:tcPr>
            <w:tcW w:w="8391" w:type="dxa"/>
          </w:tcPr>
          <w:p w:rsidR="00151007" w:rsidRPr="0035547C" w:rsidRDefault="00151007">
            <w:pPr>
              <w:pStyle w:val="ConsPlusNormal"/>
              <w:jc w:val="both"/>
            </w:pPr>
            <w:r w:rsidRPr="0035547C">
              <w:t>Какие задачи решают в процессе рекогносцировки, учитывая особенности спутниковой технологии?</w:t>
            </w:r>
          </w:p>
        </w:tc>
      </w:tr>
      <w:tr w:rsidR="0035547C" w:rsidRPr="0035547C">
        <w:tc>
          <w:tcPr>
            <w:tcW w:w="680" w:type="dxa"/>
          </w:tcPr>
          <w:p w:rsidR="00151007" w:rsidRPr="0035547C" w:rsidRDefault="00151007">
            <w:pPr>
              <w:pStyle w:val="ConsPlusNormal"/>
              <w:jc w:val="center"/>
            </w:pPr>
            <w:r w:rsidRPr="0035547C">
              <w:t>9014.</w:t>
            </w:r>
          </w:p>
        </w:tc>
        <w:tc>
          <w:tcPr>
            <w:tcW w:w="8391" w:type="dxa"/>
          </w:tcPr>
          <w:p w:rsidR="00151007" w:rsidRPr="0035547C" w:rsidRDefault="00151007">
            <w:pPr>
              <w:pStyle w:val="ConsPlusNormal"/>
              <w:jc w:val="both"/>
            </w:pPr>
            <w:r w:rsidRPr="0035547C">
              <w:t>В каких случаях топографическая съемка должна производиться заново?</w:t>
            </w:r>
          </w:p>
        </w:tc>
      </w:tr>
      <w:tr w:rsidR="0035547C" w:rsidRPr="0035547C">
        <w:tc>
          <w:tcPr>
            <w:tcW w:w="680" w:type="dxa"/>
          </w:tcPr>
          <w:p w:rsidR="00151007" w:rsidRPr="0035547C" w:rsidRDefault="00151007">
            <w:pPr>
              <w:pStyle w:val="ConsPlusNormal"/>
              <w:jc w:val="center"/>
            </w:pPr>
            <w:r w:rsidRPr="0035547C">
              <w:t>9015.</w:t>
            </w:r>
          </w:p>
        </w:tc>
        <w:tc>
          <w:tcPr>
            <w:tcW w:w="8391" w:type="dxa"/>
          </w:tcPr>
          <w:p w:rsidR="00151007" w:rsidRPr="0035547C" w:rsidRDefault="00151007">
            <w:pPr>
              <w:pStyle w:val="ConsPlusNormal"/>
              <w:jc w:val="both"/>
            </w:pPr>
            <w:r w:rsidRPr="0035547C">
              <w:t>Какой ширины допускается проезд в красных линиях на территории садоводческого, дачного объединения?</w:t>
            </w:r>
          </w:p>
        </w:tc>
      </w:tr>
      <w:tr w:rsidR="0035547C" w:rsidRPr="0035547C">
        <w:tc>
          <w:tcPr>
            <w:tcW w:w="680" w:type="dxa"/>
          </w:tcPr>
          <w:p w:rsidR="00151007" w:rsidRPr="0035547C" w:rsidRDefault="00151007">
            <w:pPr>
              <w:pStyle w:val="ConsPlusNormal"/>
              <w:jc w:val="center"/>
            </w:pPr>
            <w:r w:rsidRPr="0035547C">
              <w:t>9016.</w:t>
            </w:r>
          </w:p>
        </w:tc>
        <w:tc>
          <w:tcPr>
            <w:tcW w:w="8391" w:type="dxa"/>
          </w:tcPr>
          <w:p w:rsidR="00151007" w:rsidRPr="0035547C" w:rsidRDefault="00151007">
            <w:pPr>
              <w:pStyle w:val="ConsPlusNormal"/>
              <w:jc w:val="both"/>
            </w:pPr>
            <w:r w:rsidRPr="0035547C">
              <w:t>Какое количество испытаний грунтов штампом для каждого характерного инженерно-геологического элемента следует устанавливать?</w:t>
            </w:r>
          </w:p>
        </w:tc>
      </w:tr>
      <w:tr w:rsidR="0035547C" w:rsidRPr="0035547C">
        <w:tc>
          <w:tcPr>
            <w:tcW w:w="680" w:type="dxa"/>
          </w:tcPr>
          <w:p w:rsidR="00151007" w:rsidRPr="0035547C" w:rsidRDefault="00151007">
            <w:pPr>
              <w:pStyle w:val="ConsPlusNormal"/>
              <w:jc w:val="center"/>
            </w:pPr>
            <w:r w:rsidRPr="0035547C">
              <w:t>9017.</w:t>
            </w:r>
          </w:p>
        </w:tc>
        <w:tc>
          <w:tcPr>
            <w:tcW w:w="8391" w:type="dxa"/>
          </w:tcPr>
          <w:p w:rsidR="00151007" w:rsidRPr="0035547C" w:rsidRDefault="00151007">
            <w:pPr>
              <w:pStyle w:val="ConsPlusNormal"/>
              <w:jc w:val="both"/>
            </w:pPr>
            <w:r w:rsidRPr="0035547C">
              <w:t>Применение каких свай не допускается для свайных фундаментов опор линий электропередачи?</w:t>
            </w:r>
          </w:p>
        </w:tc>
      </w:tr>
      <w:tr w:rsidR="0035547C" w:rsidRPr="0035547C">
        <w:tc>
          <w:tcPr>
            <w:tcW w:w="680" w:type="dxa"/>
          </w:tcPr>
          <w:p w:rsidR="00151007" w:rsidRPr="0035547C" w:rsidRDefault="00151007">
            <w:pPr>
              <w:pStyle w:val="ConsPlusNormal"/>
              <w:jc w:val="center"/>
            </w:pPr>
            <w:r w:rsidRPr="0035547C">
              <w:t>9018.</w:t>
            </w:r>
          </w:p>
        </w:tc>
        <w:tc>
          <w:tcPr>
            <w:tcW w:w="8391" w:type="dxa"/>
          </w:tcPr>
          <w:p w:rsidR="00151007" w:rsidRPr="0035547C" w:rsidRDefault="00151007">
            <w:pPr>
              <w:pStyle w:val="ConsPlusNormal"/>
              <w:jc w:val="both"/>
            </w:pPr>
            <w:r w:rsidRPr="0035547C">
              <w:t>Что должно включать построение и изложение метода определения загрязняющего почву вещества?</w:t>
            </w:r>
          </w:p>
        </w:tc>
      </w:tr>
      <w:tr w:rsidR="0035547C" w:rsidRPr="0035547C">
        <w:tc>
          <w:tcPr>
            <w:tcW w:w="680" w:type="dxa"/>
          </w:tcPr>
          <w:p w:rsidR="00151007" w:rsidRPr="0035547C" w:rsidRDefault="00151007">
            <w:pPr>
              <w:pStyle w:val="ConsPlusNormal"/>
              <w:jc w:val="center"/>
            </w:pPr>
            <w:r w:rsidRPr="0035547C">
              <w:t>9019.</w:t>
            </w:r>
          </w:p>
        </w:tc>
        <w:tc>
          <w:tcPr>
            <w:tcW w:w="8391" w:type="dxa"/>
          </w:tcPr>
          <w:p w:rsidR="00151007" w:rsidRPr="0035547C" w:rsidRDefault="00151007">
            <w:pPr>
              <w:pStyle w:val="ConsPlusNormal"/>
              <w:jc w:val="both"/>
            </w:pPr>
            <w:r w:rsidRPr="0035547C">
              <w:t>Какими методами не определяется несущая способность свай?</w:t>
            </w:r>
          </w:p>
        </w:tc>
      </w:tr>
      <w:tr w:rsidR="0035547C" w:rsidRPr="0035547C">
        <w:tc>
          <w:tcPr>
            <w:tcW w:w="680" w:type="dxa"/>
          </w:tcPr>
          <w:p w:rsidR="00151007" w:rsidRPr="0035547C" w:rsidRDefault="00151007">
            <w:pPr>
              <w:pStyle w:val="ConsPlusNormal"/>
              <w:jc w:val="center"/>
            </w:pPr>
            <w:r w:rsidRPr="0035547C">
              <w:t>9020.</w:t>
            </w:r>
          </w:p>
        </w:tc>
        <w:tc>
          <w:tcPr>
            <w:tcW w:w="8391" w:type="dxa"/>
          </w:tcPr>
          <w:p w:rsidR="00151007" w:rsidRPr="0035547C" w:rsidRDefault="00151007">
            <w:pPr>
              <w:pStyle w:val="ConsPlusNormal"/>
              <w:jc w:val="both"/>
            </w:pPr>
            <w:r w:rsidRPr="0035547C">
              <w:t xml:space="preserve">Древесину каких пород допускается применять для конструкций опор линий электропередачи, напряжением 35 кВ и менее, за исключением элементов стоек и </w:t>
            </w:r>
            <w:r w:rsidRPr="0035547C">
              <w:lastRenderedPageBreak/>
              <w:t>приставок, заглубленных в грунт, и траверс?</w:t>
            </w:r>
          </w:p>
        </w:tc>
      </w:tr>
      <w:tr w:rsidR="0035547C" w:rsidRPr="0035547C">
        <w:tc>
          <w:tcPr>
            <w:tcW w:w="680" w:type="dxa"/>
          </w:tcPr>
          <w:p w:rsidR="00151007" w:rsidRPr="0035547C" w:rsidRDefault="00151007">
            <w:pPr>
              <w:pStyle w:val="ConsPlusNormal"/>
              <w:jc w:val="center"/>
            </w:pPr>
            <w:r w:rsidRPr="0035547C">
              <w:lastRenderedPageBreak/>
              <w:t>9021.</w:t>
            </w:r>
          </w:p>
        </w:tc>
        <w:tc>
          <w:tcPr>
            <w:tcW w:w="8391" w:type="dxa"/>
          </w:tcPr>
          <w:p w:rsidR="00151007" w:rsidRPr="0035547C" w:rsidRDefault="00151007">
            <w:pPr>
              <w:pStyle w:val="ConsPlusNormal"/>
              <w:jc w:val="both"/>
            </w:pPr>
            <w:r w:rsidRPr="0035547C">
              <w:t>В каких целях разрабатываются схемы комплексного использования и охраны водных объектов?</w:t>
            </w:r>
          </w:p>
        </w:tc>
      </w:tr>
      <w:tr w:rsidR="0035547C" w:rsidRPr="0035547C">
        <w:tc>
          <w:tcPr>
            <w:tcW w:w="680" w:type="dxa"/>
          </w:tcPr>
          <w:p w:rsidR="00151007" w:rsidRPr="0035547C" w:rsidRDefault="00151007">
            <w:pPr>
              <w:pStyle w:val="ConsPlusNormal"/>
              <w:jc w:val="center"/>
            </w:pPr>
            <w:r w:rsidRPr="0035547C">
              <w:t>9022.</w:t>
            </w:r>
          </w:p>
        </w:tc>
        <w:tc>
          <w:tcPr>
            <w:tcW w:w="8391" w:type="dxa"/>
          </w:tcPr>
          <w:p w:rsidR="00151007" w:rsidRPr="0035547C" w:rsidRDefault="00151007">
            <w:pPr>
              <w:pStyle w:val="ConsPlusNormal"/>
              <w:jc w:val="both"/>
            </w:pPr>
            <w:r w:rsidRPr="0035547C">
              <w:t>Какие элементы может включать в себя поперечный профиль улиц и дорог населенных пунктов?</w:t>
            </w:r>
          </w:p>
        </w:tc>
      </w:tr>
      <w:tr w:rsidR="0035547C" w:rsidRPr="0035547C">
        <w:tc>
          <w:tcPr>
            <w:tcW w:w="680" w:type="dxa"/>
          </w:tcPr>
          <w:p w:rsidR="00151007" w:rsidRPr="0035547C" w:rsidRDefault="00151007">
            <w:pPr>
              <w:pStyle w:val="ConsPlusNormal"/>
              <w:jc w:val="center"/>
            </w:pPr>
            <w:r w:rsidRPr="0035547C">
              <w:t>9023.</w:t>
            </w:r>
          </w:p>
        </w:tc>
        <w:tc>
          <w:tcPr>
            <w:tcW w:w="8391" w:type="dxa"/>
          </w:tcPr>
          <w:p w:rsidR="00151007" w:rsidRPr="0035547C" w:rsidRDefault="00151007">
            <w:pPr>
              <w:pStyle w:val="ConsPlusNormal"/>
              <w:jc w:val="both"/>
            </w:pPr>
            <w:r w:rsidRPr="0035547C">
              <w:t>Какое расстояние недопустимо предусматривать от площадок для выгула собак до окон жилых и общественных зданий?</w:t>
            </w:r>
          </w:p>
        </w:tc>
      </w:tr>
      <w:tr w:rsidR="0035547C" w:rsidRPr="0035547C">
        <w:tc>
          <w:tcPr>
            <w:tcW w:w="680" w:type="dxa"/>
          </w:tcPr>
          <w:p w:rsidR="00151007" w:rsidRPr="0035547C" w:rsidRDefault="00151007">
            <w:pPr>
              <w:pStyle w:val="ConsPlusNormal"/>
              <w:jc w:val="center"/>
            </w:pPr>
            <w:r w:rsidRPr="0035547C">
              <w:t>9024.</w:t>
            </w:r>
          </w:p>
        </w:tc>
        <w:tc>
          <w:tcPr>
            <w:tcW w:w="8391" w:type="dxa"/>
          </w:tcPr>
          <w:p w:rsidR="00151007" w:rsidRPr="0035547C" w:rsidRDefault="00151007">
            <w:pPr>
              <w:pStyle w:val="ConsPlusNormal"/>
              <w:jc w:val="both"/>
            </w:pPr>
            <w:r w:rsidRPr="0035547C">
              <w:t>Как следует осуществлять пополнение запаса воздуха в гидропневматических баках, работающих в системе внутреннего водоснабжения?</w:t>
            </w:r>
          </w:p>
        </w:tc>
      </w:tr>
      <w:tr w:rsidR="0035547C" w:rsidRPr="0035547C">
        <w:tc>
          <w:tcPr>
            <w:tcW w:w="680" w:type="dxa"/>
          </w:tcPr>
          <w:p w:rsidR="00151007" w:rsidRPr="0035547C" w:rsidRDefault="00151007">
            <w:pPr>
              <w:pStyle w:val="ConsPlusNormal"/>
              <w:jc w:val="center"/>
            </w:pPr>
            <w:r w:rsidRPr="0035547C">
              <w:t>9025.</w:t>
            </w:r>
          </w:p>
        </w:tc>
        <w:tc>
          <w:tcPr>
            <w:tcW w:w="8391" w:type="dxa"/>
          </w:tcPr>
          <w:p w:rsidR="00151007" w:rsidRPr="0035547C" w:rsidRDefault="00151007">
            <w:pPr>
              <w:pStyle w:val="ConsPlusNormal"/>
              <w:jc w:val="both"/>
            </w:pPr>
            <w:r w:rsidRPr="0035547C">
              <w:t>Как должны быть обоснованы технически достижимые значения шумовых характеристик машин?</w:t>
            </w:r>
          </w:p>
        </w:tc>
      </w:tr>
      <w:tr w:rsidR="0035547C" w:rsidRPr="0035547C">
        <w:tc>
          <w:tcPr>
            <w:tcW w:w="680" w:type="dxa"/>
          </w:tcPr>
          <w:p w:rsidR="00151007" w:rsidRPr="0035547C" w:rsidRDefault="00151007">
            <w:pPr>
              <w:pStyle w:val="ConsPlusNormal"/>
              <w:jc w:val="center"/>
            </w:pPr>
            <w:r w:rsidRPr="0035547C">
              <w:t>9026.</w:t>
            </w:r>
          </w:p>
        </w:tc>
        <w:tc>
          <w:tcPr>
            <w:tcW w:w="8391" w:type="dxa"/>
          </w:tcPr>
          <w:p w:rsidR="00151007" w:rsidRPr="0035547C" w:rsidRDefault="00151007">
            <w:pPr>
              <w:pStyle w:val="ConsPlusNormal"/>
              <w:jc w:val="both"/>
            </w:pPr>
            <w:r w:rsidRPr="0035547C">
              <w:t>С соблюдением каких требований допускается пристройка хозяйственного сарая (в том числе для скота и птицы), гаража, бани, теплицы к усадебному дому?</w:t>
            </w:r>
          </w:p>
        </w:tc>
      </w:tr>
      <w:tr w:rsidR="0035547C" w:rsidRPr="0035547C">
        <w:tc>
          <w:tcPr>
            <w:tcW w:w="680" w:type="dxa"/>
          </w:tcPr>
          <w:p w:rsidR="00151007" w:rsidRPr="0035547C" w:rsidRDefault="00151007">
            <w:pPr>
              <w:pStyle w:val="ConsPlusNormal"/>
              <w:jc w:val="center"/>
            </w:pPr>
            <w:r w:rsidRPr="0035547C">
              <w:t>9027.</w:t>
            </w:r>
          </w:p>
        </w:tc>
        <w:tc>
          <w:tcPr>
            <w:tcW w:w="8391" w:type="dxa"/>
          </w:tcPr>
          <w:p w:rsidR="00151007" w:rsidRPr="0035547C" w:rsidRDefault="00151007">
            <w:pPr>
              <w:pStyle w:val="ConsPlusNormal"/>
              <w:jc w:val="both"/>
            </w:pPr>
            <w:r w:rsidRPr="0035547C">
              <w:t>Какие конструкционные бетоны следует предусматривать для несущих конструкций?</w:t>
            </w:r>
          </w:p>
        </w:tc>
      </w:tr>
      <w:tr w:rsidR="0035547C" w:rsidRPr="0035547C">
        <w:tc>
          <w:tcPr>
            <w:tcW w:w="680" w:type="dxa"/>
          </w:tcPr>
          <w:p w:rsidR="00151007" w:rsidRPr="0035547C" w:rsidRDefault="00151007">
            <w:pPr>
              <w:pStyle w:val="ConsPlusNormal"/>
              <w:jc w:val="center"/>
            </w:pPr>
            <w:r w:rsidRPr="0035547C">
              <w:t>9028.</w:t>
            </w:r>
          </w:p>
        </w:tc>
        <w:tc>
          <w:tcPr>
            <w:tcW w:w="8391" w:type="dxa"/>
          </w:tcPr>
          <w:p w:rsidR="00151007" w:rsidRPr="0035547C" w:rsidRDefault="00151007">
            <w:pPr>
              <w:pStyle w:val="ConsPlusNormal"/>
              <w:jc w:val="both"/>
            </w:pPr>
            <w:r w:rsidRPr="0035547C">
              <w:t>Для каких котельных размер санитарно-защитной зоны не устанавливается?</w:t>
            </w:r>
          </w:p>
        </w:tc>
      </w:tr>
      <w:tr w:rsidR="0035547C" w:rsidRPr="0035547C">
        <w:tc>
          <w:tcPr>
            <w:tcW w:w="680" w:type="dxa"/>
          </w:tcPr>
          <w:p w:rsidR="00151007" w:rsidRPr="0035547C" w:rsidRDefault="00151007">
            <w:pPr>
              <w:pStyle w:val="ConsPlusNormal"/>
              <w:jc w:val="center"/>
            </w:pPr>
            <w:r w:rsidRPr="0035547C">
              <w:t>9029.</w:t>
            </w:r>
          </w:p>
        </w:tc>
        <w:tc>
          <w:tcPr>
            <w:tcW w:w="8391" w:type="dxa"/>
          </w:tcPr>
          <w:p w:rsidR="00151007" w:rsidRPr="0035547C" w:rsidRDefault="00151007">
            <w:pPr>
              <w:pStyle w:val="ConsPlusNormal"/>
              <w:jc w:val="both"/>
            </w:pPr>
            <w:r w:rsidRPr="0035547C">
              <w:t>Из каких пород древесины разрешено изготовление нагелей, подушек и других деревянных деталей?</w:t>
            </w:r>
          </w:p>
        </w:tc>
      </w:tr>
      <w:tr w:rsidR="0035547C" w:rsidRPr="0035547C">
        <w:tc>
          <w:tcPr>
            <w:tcW w:w="680" w:type="dxa"/>
          </w:tcPr>
          <w:p w:rsidR="00151007" w:rsidRPr="0035547C" w:rsidRDefault="00151007">
            <w:pPr>
              <w:pStyle w:val="ConsPlusNormal"/>
              <w:jc w:val="center"/>
            </w:pPr>
            <w:r w:rsidRPr="0035547C">
              <w:t>9030.</w:t>
            </w:r>
          </w:p>
        </w:tc>
        <w:tc>
          <w:tcPr>
            <w:tcW w:w="8391" w:type="dxa"/>
          </w:tcPr>
          <w:p w:rsidR="00151007" w:rsidRPr="0035547C" w:rsidRDefault="00151007">
            <w:pPr>
              <w:pStyle w:val="ConsPlusNormal"/>
              <w:jc w:val="both"/>
            </w:pPr>
            <w:r w:rsidRPr="0035547C">
              <w:t>При каких условиях допускается устройство отступов на канализационных стояках, ниже которых присоединяются санитарно-технические приборы?</w:t>
            </w:r>
          </w:p>
        </w:tc>
      </w:tr>
      <w:tr w:rsidR="0035547C" w:rsidRPr="0035547C">
        <w:tc>
          <w:tcPr>
            <w:tcW w:w="680" w:type="dxa"/>
          </w:tcPr>
          <w:p w:rsidR="00151007" w:rsidRPr="0035547C" w:rsidRDefault="00151007">
            <w:pPr>
              <w:pStyle w:val="ConsPlusNormal"/>
              <w:jc w:val="center"/>
            </w:pPr>
            <w:r w:rsidRPr="0035547C">
              <w:t>9031.</w:t>
            </w:r>
          </w:p>
        </w:tc>
        <w:tc>
          <w:tcPr>
            <w:tcW w:w="8391" w:type="dxa"/>
          </w:tcPr>
          <w:p w:rsidR="00151007" w:rsidRPr="0035547C" w:rsidRDefault="00151007">
            <w:pPr>
              <w:pStyle w:val="ConsPlusNormal"/>
              <w:jc w:val="both"/>
            </w:pPr>
            <w:r w:rsidRPr="0035547C">
              <w:t>Какие условия должны соблюдаться при проектировании выпусков бытовой канализации?</w:t>
            </w:r>
          </w:p>
        </w:tc>
      </w:tr>
      <w:tr w:rsidR="0035547C" w:rsidRPr="0035547C">
        <w:tc>
          <w:tcPr>
            <w:tcW w:w="680" w:type="dxa"/>
          </w:tcPr>
          <w:p w:rsidR="00151007" w:rsidRPr="0035547C" w:rsidRDefault="00151007">
            <w:pPr>
              <w:pStyle w:val="ConsPlusNormal"/>
              <w:jc w:val="center"/>
            </w:pPr>
            <w:r w:rsidRPr="0035547C">
              <w:t>9032.</w:t>
            </w:r>
          </w:p>
        </w:tc>
        <w:tc>
          <w:tcPr>
            <w:tcW w:w="8391" w:type="dxa"/>
          </w:tcPr>
          <w:p w:rsidR="00151007" w:rsidRPr="0035547C" w:rsidRDefault="00151007">
            <w:pPr>
              <w:pStyle w:val="ConsPlusNormal"/>
              <w:jc w:val="both"/>
            </w:pPr>
            <w:r w:rsidRPr="0035547C">
              <w:t>Какие могут быть режимы работы насосных установок для внутреннего водоснабжения при разработке вариантов технико-экономического сравнения?</w:t>
            </w:r>
          </w:p>
        </w:tc>
      </w:tr>
      <w:tr w:rsidR="0035547C" w:rsidRPr="0035547C">
        <w:tc>
          <w:tcPr>
            <w:tcW w:w="680" w:type="dxa"/>
          </w:tcPr>
          <w:p w:rsidR="00151007" w:rsidRPr="0035547C" w:rsidRDefault="00151007">
            <w:pPr>
              <w:pStyle w:val="ConsPlusNormal"/>
              <w:jc w:val="center"/>
            </w:pPr>
            <w:r w:rsidRPr="0035547C">
              <w:t>9033.</w:t>
            </w:r>
          </w:p>
        </w:tc>
        <w:tc>
          <w:tcPr>
            <w:tcW w:w="8391" w:type="dxa"/>
          </w:tcPr>
          <w:p w:rsidR="00151007" w:rsidRPr="0035547C" w:rsidRDefault="00151007">
            <w:pPr>
              <w:pStyle w:val="ConsPlusNormal"/>
              <w:jc w:val="both"/>
            </w:pPr>
            <w:r w:rsidRPr="0035547C">
              <w:t>Какие нагрузки следует относить к временным особым нагрузкам?</w:t>
            </w:r>
          </w:p>
        </w:tc>
      </w:tr>
      <w:tr w:rsidR="0035547C" w:rsidRPr="0035547C">
        <w:tc>
          <w:tcPr>
            <w:tcW w:w="680" w:type="dxa"/>
          </w:tcPr>
          <w:p w:rsidR="00151007" w:rsidRPr="0035547C" w:rsidRDefault="00151007">
            <w:pPr>
              <w:pStyle w:val="ConsPlusNormal"/>
              <w:jc w:val="center"/>
            </w:pPr>
            <w:r w:rsidRPr="0035547C">
              <w:t>9034.</w:t>
            </w:r>
          </w:p>
        </w:tc>
        <w:tc>
          <w:tcPr>
            <w:tcW w:w="8391" w:type="dxa"/>
          </w:tcPr>
          <w:p w:rsidR="00151007" w:rsidRPr="0035547C" w:rsidRDefault="00151007">
            <w:pPr>
              <w:pStyle w:val="ConsPlusNormal"/>
              <w:jc w:val="both"/>
            </w:pPr>
            <w:r w:rsidRPr="0035547C">
              <w:t>Что определяет распределение горных выработок в пределах изучаемой территории?</w:t>
            </w:r>
          </w:p>
        </w:tc>
      </w:tr>
      <w:tr w:rsidR="0035547C" w:rsidRPr="0035547C">
        <w:tc>
          <w:tcPr>
            <w:tcW w:w="680" w:type="dxa"/>
          </w:tcPr>
          <w:p w:rsidR="00151007" w:rsidRPr="0035547C" w:rsidRDefault="00151007">
            <w:pPr>
              <w:pStyle w:val="ConsPlusNormal"/>
              <w:jc w:val="center"/>
            </w:pPr>
            <w:r w:rsidRPr="0035547C">
              <w:t>9035.</w:t>
            </w:r>
          </w:p>
        </w:tc>
        <w:tc>
          <w:tcPr>
            <w:tcW w:w="8391" w:type="dxa"/>
          </w:tcPr>
          <w:p w:rsidR="00151007" w:rsidRPr="0035547C" w:rsidRDefault="00151007">
            <w:pPr>
              <w:pStyle w:val="ConsPlusNormal"/>
              <w:jc w:val="both"/>
            </w:pPr>
            <w:r w:rsidRPr="0035547C">
              <w:t>В каких случаях следует составлять инженерно-геологическую документацию и выполнять наблюдения в строительных котлованах и траншеях?</w:t>
            </w:r>
          </w:p>
        </w:tc>
      </w:tr>
      <w:tr w:rsidR="0035547C" w:rsidRPr="0035547C">
        <w:tc>
          <w:tcPr>
            <w:tcW w:w="680" w:type="dxa"/>
          </w:tcPr>
          <w:p w:rsidR="00151007" w:rsidRPr="0035547C" w:rsidRDefault="00151007">
            <w:pPr>
              <w:pStyle w:val="ConsPlusNormal"/>
              <w:jc w:val="center"/>
            </w:pPr>
            <w:r w:rsidRPr="0035547C">
              <w:t>9036.</w:t>
            </w:r>
          </w:p>
        </w:tc>
        <w:tc>
          <w:tcPr>
            <w:tcW w:w="8391" w:type="dxa"/>
          </w:tcPr>
          <w:p w:rsidR="00151007" w:rsidRPr="0035547C" w:rsidRDefault="00151007">
            <w:pPr>
              <w:pStyle w:val="ConsPlusNormal"/>
              <w:jc w:val="both"/>
            </w:pPr>
            <w:r w:rsidRPr="0035547C">
              <w:t>Для каких стоков, при проектировании внутренних систем канализации, насосы следует располагать в отдельно стоящем здании?</w:t>
            </w:r>
          </w:p>
        </w:tc>
      </w:tr>
      <w:tr w:rsidR="0035547C" w:rsidRPr="0035547C">
        <w:tc>
          <w:tcPr>
            <w:tcW w:w="680" w:type="dxa"/>
          </w:tcPr>
          <w:p w:rsidR="00151007" w:rsidRPr="0035547C" w:rsidRDefault="00151007">
            <w:pPr>
              <w:pStyle w:val="ConsPlusNormal"/>
              <w:jc w:val="center"/>
            </w:pPr>
            <w:r w:rsidRPr="0035547C">
              <w:t>9037.</w:t>
            </w:r>
          </w:p>
        </w:tc>
        <w:tc>
          <w:tcPr>
            <w:tcW w:w="8391" w:type="dxa"/>
          </w:tcPr>
          <w:p w:rsidR="00151007" w:rsidRPr="0035547C" w:rsidRDefault="00151007">
            <w:pPr>
              <w:pStyle w:val="ConsPlusNormal"/>
              <w:jc w:val="both"/>
            </w:pPr>
            <w:r w:rsidRPr="0035547C">
              <w:t>Сколько минут составляет продолжительность отбора проб загрязняющих веществ в атмосферу для определения среднесуточных концентраций при дискретных наблюдениях по полной программе?</w:t>
            </w:r>
          </w:p>
        </w:tc>
      </w:tr>
      <w:tr w:rsidR="0035547C" w:rsidRPr="0035547C">
        <w:tc>
          <w:tcPr>
            <w:tcW w:w="680" w:type="dxa"/>
          </w:tcPr>
          <w:p w:rsidR="00151007" w:rsidRPr="0035547C" w:rsidRDefault="00151007">
            <w:pPr>
              <w:pStyle w:val="ConsPlusNormal"/>
              <w:jc w:val="center"/>
            </w:pPr>
            <w:r w:rsidRPr="0035547C">
              <w:t>9038.</w:t>
            </w:r>
          </w:p>
        </w:tc>
        <w:tc>
          <w:tcPr>
            <w:tcW w:w="8391" w:type="dxa"/>
          </w:tcPr>
          <w:p w:rsidR="00151007" w:rsidRPr="0035547C" w:rsidRDefault="00151007">
            <w:pPr>
              <w:pStyle w:val="ConsPlusNormal"/>
              <w:jc w:val="both"/>
            </w:pPr>
            <w:r w:rsidRPr="0035547C">
              <w:t>В каком случае может быть приостановлено или ограничено водопользование?</w:t>
            </w:r>
          </w:p>
        </w:tc>
      </w:tr>
      <w:tr w:rsidR="0035547C" w:rsidRPr="0035547C">
        <w:tc>
          <w:tcPr>
            <w:tcW w:w="680" w:type="dxa"/>
          </w:tcPr>
          <w:p w:rsidR="00151007" w:rsidRPr="0035547C" w:rsidRDefault="00151007">
            <w:pPr>
              <w:pStyle w:val="ConsPlusNormal"/>
              <w:jc w:val="center"/>
            </w:pPr>
            <w:r w:rsidRPr="0035547C">
              <w:t>9039.</w:t>
            </w:r>
          </w:p>
        </w:tc>
        <w:tc>
          <w:tcPr>
            <w:tcW w:w="8391" w:type="dxa"/>
          </w:tcPr>
          <w:p w:rsidR="00151007" w:rsidRPr="0035547C" w:rsidRDefault="00151007">
            <w:pPr>
              <w:pStyle w:val="ConsPlusNormal"/>
              <w:jc w:val="both"/>
            </w:pPr>
            <w:r w:rsidRPr="0035547C">
              <w:t>При каких условиях расстояния (бытовые разрывы) между длинными сторонами жилых зданий могут быть сокращены?</w:t>
            </w:r>
          </w:p>
        </w:tc>
      </w:tr>
      <w:tr w:rsidR="0035547C" w:rsidRPr="0035547C">
        <w:tc>
          <w:tcPr>
            <w:tcW w:w="680" w:type="dxa"/>
          </w:tcPr>
          <w:p w:rsidR="00151007" w:rsidRPr="0035547C" w:rsidRDefault="00151007">
            <w:pPr>
              <w:pStyle w:val="ConsPlusNormal"/>
              <w:jc w:val="center"/>
            </w:pPr>
            <w:r w:rsidRPr="0035547C">
              <w:t>9040.</w:t>
            </w:r>
          </w:p>
        </w:tc>
        <w:tc>
          <w:tcPr>
            <w:tcW w:w="8391" w:type="dxa"/>
          </w:tcPr>
          <w:p w:rsidR="00151007" w:rsidRPr="0035547C" w:rsidRDefault="00151007">
            <w:pPr>
              <w:pStyle w:val="ConsPlusNormal"/>
              <w:jc w:val="both"/>
            </w:pPr>
            <w:r w:rsidRPr="0035547C">
              <w:t>Какие работы производятся при обследовании оснований и фундаментов зданий и сооружений?</w:t>
            </w:r>
          </w:p>
        </w:tc>
      </w:tr>
      <w:tr w:rsidR="0035547C" w:rsidRPr="0035547C">
        <w:tc>
          <w:tcPr>
            <w:tcW w:w="680" w:type="dxa"/>
          </w:tcPr>
          <w:p w:rsidR="00151007" w:rsidRPr="0035547C" w:rsidRDefault="00151007">
            <w:pPr>
              <w:pStyle w:val="ConsPlusNormal"/>
              <w:jc w:val="center"/>
            </w:pPr>
            <w:r w:rsidRPr="0035547C">
              <w:lastRenderedPageBreak/>
              <w:t>9041.</w:t>
            </w:r>
          </w:p>
        </w:tc>
        <w:tc>
          <w:tcPr>
            <w:tcW w:w="8391" w:type="dxa"/>
          </w:tcPr>
          <w:p w:rsidR="00151007" w:rsidRPr="0035547C" w:rsidRDefault="00151007">
            <w:pPr>
              <w:pStyle w:val="ConsPlusNormal"/>
              <w:jc w:val="both"/>
            </w:pPr>
            <w:r w:rsidRPr="0035547C">
              <w:t>На каком уровне следует размещать нагревательные приборы над уровнем планшета сцены на задней стене сцены и арьерсцены?</w:t>
            </w:r>
          </w:p>
        </w:tc>
      </w:tr>
      <w:tr w:rsidR="0035547C" w:rsidRPr="0035547C">
        <w:tc>
          <w:tcPr>
            <w:tcW w:w="680" w:type="dxa"/>
          </w:tcPr>
          <w:p w:rsidR="00151007" w:rsidRPr="0035547C" w:rsidRDefault="00151007">
            <w:pPr>
              <w:pStyle w:val="ConsPlusNormal"/>
              <w:jc w:val="center"/>
            </w:pPr>
            <w:r w:rsidRPr="0035547C">
              <w:t>9042.</w:t>
            </w:r>
          </w:p>
        </w:tc>
        <w:tc>
          <w:tcPr>
            <w:tcW w:w="8391" w:type="dxa"/>
          </w:tcPr>
          <w:p w:rsidR="00151007" w:rsidRPr="0035547C" w:rsidRDefault="00151007">
            <w:pPr>
              <w:pStyle w:val="ConsPlusNormal"/>
              <w:jc w:val="both"/>
            </w:pPr>
            <w:r w:rsidRPr="0035547C">
              <w:t>Как необходимо размещать сеть холодного водопровода при совместной прокладке в каналах различных трубопроводов?</w:t>
            </w:r>
          </w:p>
        </w:tc>
      </w:tr>
      <w:tr w:rsidR="0035547C" w:rsidRPr="0035547C">
        <w:tc>
          <w:tcPr>
            <w:tcW w:w="680" w:type="dxa"/>
          </w:tcPr>
          <w:p w:rsidR="00151007" w:rsidRPr="0035547C" w:rsidRDefault="00151007">
            <w:pPr>
              <w:pStyle w:val="ConsPlusNormal"/>
              <w:jc w:val="center"/>
            </w:pPr>
            <w:r w:rsidRPr="0035547C">
              <w:t>9043.</w:t>
            </w:r>
          </w:p>
        </w:tc>
        <w:tc>
          <w:tcPr>
            <w:tcW w:w="8391" w:type="dxa"/>
          </w:tcPr>
          <w:p w:rsidR="00151007" w:rsidRPr="0035547C" w:rsidRDefault="00151007">
            <w:pPr>
              <w:pStyle w:val="ConsPlusNormal"/>
              <w:jc w:val="both"/>
            </w:pPr>
            <w:r w:rsidRPr="0035547C">
              <w:t>Каким образом должно обеспечиваться ограничение теплового воздействия инсоляции в жаркое время года (не менее чем для половины детских игровых площадок, мест размещения спортивных снарядов, мест отдыха населения) на территории жилой застройки климатических районов III и IV?</w:t>
            </w:r>
          </w:p>
        </w:tc>
      </w:tr>
      <w:tr w:rsidR="0035547C" w:rsidRPr="0035547C">
        <w:tc>
          <w:tcPr>
            <w:tcW w:w="680" w:type="dxa"/>
          </w:tcPr>
          <w:p w:rsidR="00151007" w:rsidRPr="0035547C" w:rsidRDefault="00151007">
            <w:pPr>
              <w:pStyle w:val="ConsPlusNormal"/>
              <w:jc w:val="center"/>
            </w:pPr>
            <w:r w:rsidRPr="0035547C">
              <w:t>9044.</w:t>
            </w:r>
          </w:p>
        </w:tc>
        <w:tc>
          <w:tcPr>
            <w:tcW w:w="8391" w:type="dxa"/>
          </w:tcPr>
          <w:p w:rsidR="00151007" w:rsidRPr="0035547C" w:rsidRDefault="00151007">
            <w:pPr>
              <w:pStyle w:val="ConsPlusNormal"/>
              <w:jc w:val="both"/>
            </w:pPr>
            <w:r w:rsidRPr="0035547C">
              <w:t>В каких случаях площадки для отдыха, игр детей, пешеходные дорожки не включаются в площадь отдельных участков озелененной территории?</w:t>
            </w:r>
          </w:p>
        </w:tc>
      </w:tr>
      <w:tr w:rsidR="0035547C" w:rsidRPr="0035547C">
        <w:tc>
          <w:tcPr>
            <w:tcW w:w="680" w:type="dxa"/>
          </w:tcPr>
          <w:p w:rsidR="00151007" w:rsidRPr="0035547C" w:rsidRDefault="00151007">
            <w:pPr>
              <w:pStyle w:val="ConsPlusNormal"/>
              <w:jc w:val="center"/>
            </w:pPr>
            <w:r w:rsidRPr="0035547C">
              <w:t>9045.</w:t>
            </w:r>
          </w:p>
        </w:tc>
        <w:tc>
          <w:tcPr>
            <w:tcW w:w="8391" w:type="dxa"/>
          </w:tcPr>
          <w:p w:rsidR="00151007" w:rsidRPr="0035547C" w:rsidRDefault="00151007">
            <w:pPr>
              <w:pStyle w:val="ConsPlusNormal"/>
              <w:jc w:val="both"/>
            </w:pPr>
            <w:r w:rsidRPr="0035547C">
              <w:t>Какие мероприятия необходимо предусматривать в проектах при проектировании свайных фундаментов зданий и сооружений, возводимых на подрабатываемых территориях для передачи на ростверк минимальных усилий от свай, возникающих в результате деформации земной поверхности?</w:t>
            </w:r>
          </w:p>
        </w:tc>
      </w:tr>
      <w:tr w:rsidR="0035547C" w:rsidRPr="0035547C">
        <w:tc>
          <w:tcPr>
            <w:tcW w:w="680" w:type="dxa"/>
          </w:tcPr>
          <w:p w:rsidR="00151007" w:rsidRPr="0035547C" w:rsidRDefault="00151007">
            <w:pPr>
              <w:pStyle w:val="ConsPlusNormal"/>
              <w:jc w:val="center"/>
            </w:pPr>
            <w:r w:rsidRPr="0035547C">
              <w:t>9046.</w:t>
            </w:r>
          </w:p>
        </w:tc>
        <w:tc>
          <w:tcPr>
            <w:tcW w:w="8391" w:type="dxa"/>
          </w:tcPr>
          <w:p w:rsidR="00151007" w:rsidRPr="0035547C" w:rsidRDefault="00151007">
            <w:pPr>
              <w:pStyle w:val="ConsPlusNormal"/>
              <w:jc w:val="both"/>
            </w:pPr>
            <w:r w:rsidRPr="0035547C">
              <w:t>В чьей собственности могут находиться земли особо охраняемых природных территорий?</w:t>
            </w:r>
          </w:p>
        </w:tc>
      </w:tr>
      <w:tr w:rsidR="0035547C" w:rsidRPr="0035547C">
        <w:tc>
          <w:tcPr>
            <w:tcW w:w="680" w:type="dxa"/>
          </w:tcPr>
          <w:p w:rsidR="00151007" w:rsidRPr="0035547C" w:rsidRDefault="00151007">
            <w:pPr>
              <w:pStyle w:val="ConsPlusNormal"/>
              <w:jc w:val="center"/>
            </w:pPr>
            <w:r w:rsidRPr="0035547C">
              <w:t>9047.</w:t>
            </w:r>
          </w:p>
        </w:tc>
        <w:tc>
          <w:tcPr>
            <w:tcW w:w="8391" w:type="dxa"/>
          </w:tcPr>
          <w:p w:rsidR="00151007" w:rsidRPr="0035547C" w:rsidRDefault="00151007">
            <w:pPr>
              <w:pStyle w:val="ConsPlusNormal"/>
              <w:jc w:val="both"/>
            </w:pPr>
            <w:r w:rsidRPr="0035547C">
              <w:t>Каким шагом следует устанавливать трубчатые кольца для создания жесткости объемных каркасов армирования буронабивных, буросекущихся и буроинъекционных свай?</w:t>
            </w:r>
          </w:p>
        </w:tc>
      </w:tr>
      <w:tr w:rsidR="0035547C" w:rsidRPr="0035547C">
        <w:tc>
          <w:tcPr>
            <w:tcW w:w="680" w:type="dxa"/>
          </w:tcPr>
          <w:p w:rsidR="00151007" w:rsidRPr="0035547C" w:rsidRDefault="00151007">
            <w:pPr>
              <w:pStyle w:val="ConsPlusNormal"/>
              <w:jc w:val="center"/>
            </w:pPr>
            <w:r w:rsidRPr="0035547C">
              <w:t>9048.</w:t>
            </w:r>
          </w:p>
        </w:tc>
        <w:tc>
          <w:tcPr>
            <w:tcW w:w="8391" w:type="dxa"/>
          </w:tcPr>
          <w:p w:rsidR="00151007" w:rsidRPr="0035547C" w:rsidRDefault="00151007">
            <w:pPr>
              <w:pStyle w:val="ConsPlusNormal"/>
              <w:jc w:val="both"/>
            </w:pPr>
            <w:r w:rsidRPr="0035547C">
              <w:t>Какими типами жилых домов следует застраивать жилые зоны сельских поселений?</w:t>
            </w:r>
          </w:p>
        </w:tc>
      </w:tr>
      <w:tr w:rsidR="0035547C" w:rsidRPr="0035547C">
        <w:tc>
          <w:tcPr>
            <w:tcW w:w="680" w:type="dxa"/>
          </w:tcPr>
          <w:p w:rsidR="00151007" w:rsidRPr="0035547C" w:rsidRDefault="00151007">
            <w:pPr>
              <w:pStyle w:val="ConsPlusNormal"/>
              <w:jc w:val="center"/>
            </w:pPr>
            <w:r w:rsidRPr="0035547C">
              <w:t>9049.</w:t>
            </w:r>
          </w:p>
        </w:tc>
        <w:tc>
          <w:tcPr>
            <w:tcW w:w="8391" w:type="dxa"/>
          </w:tcPr>
          <w:p w:rsidR="00151007" w:rsidRPr="0035547C" w:rsidRDefault="00151007">
            <w:pPr>
              <w:pStyle w:val="ConsPlusNormal"/>
              <w:jc w:val="both"/>
            </w:pPr>
            <w:r w:rsidRPr="0035547C">
              <w:t>Какой ширины допускается улица на территории садоводческого, дачного объединения?</w:t>
            </w:r>
          </w:p>
        </w:tc>
      </w:tr>
      <w:tr w:rsidR="0035547C" w:rsidRPr="0035547C">
        <w:tc>
          <w:tcPr>
            <w:tcW w:w="680" w:type="dxa"/>
          </w:tcPr>
          <w:p w:rsidR="00151007" w:rsidRPr="0035547C" w:rsidRDefault="00151007">
            <w:pPr>
              <w:pStyle w:val="ConsPlusNormal"/>
              <w:jc w:val="center"/>
            </w:pPr>
            <w:r w:rsidRPr="0035547C">
              <w:t>9050.</w:t>
            </w:r>
          </w:p>
        </w:tc>
        <w:tc>
          <w:tcPr>
            <w:tcW w:w="8391" w:type="dxa"/>
          </w:tcPr>
          <w:p w:rsidR="00151007" w:rsidRPr="0035547C" w:rsidRDefault="00151007">
            <w:pPr>
              <w:pStyle w:val="ConsPlusNormal"/>
              <w:jc w:val="both"/>
            </w:pPr>
            <w:r w:rsidRPr="0035547C">
              <w:t>Какую часть от общей площади микрорайона должны занимать площадки для игр детей, отдыха и занятий физкультурой взрослого населения?</w:t>
            </w:r>
          </w:p>
        </w:tc>
      </w:tr>
      <w:tr w:rsidR="0035547C" w:rsidRPr="0035547C">
        <w:tc>
          <w:tcPr>
            <w:tcW w:w="680" w:type="dxa"/>
          </w:tcPr>
          <w:p w:rsidR="00151007" w:rsidRPr="0035547C" w:rsidRDefault="00151007">
            <w:pPr>
              <w:pStyle w:val="ConsPlusNormal"/>
              <w:jc w:val="center"/>
            </w:pPr>
            <w:r w:rsidRPr="0035547C">
              <w:t>9051.</w:t>
            </w:r>
          </w:p>
        </w:tc>
        <w:tc>
          <w:tcPr>
            <w:tcW w:w="8391" w:type="dxa"/>
          </w:tcPr>
          <w:p w:rsidR="00151007" w:rsidRPr="0035547C" w:rsidRDefault="00151007">
            <w:pPr>
              <w:pStyle w:val="ConsPlusNormal"/>
              <w:jc w:val="both"/>
            </w:pPr>
            <w:r w:rsidRPr="0035547C">
              <w:t>В результате чего нормы радиационной безопасности распространяются на виды воздействия ионизирующего излучения на человека?</w:t>
            </w:r>
          </w:p>
        </w:tc>
      </w:tr>
      <w:tr w:rsidR="0035547C" w:rsidRPr="0035547C">
        <w:tc>
          <w:tcPr>
            <w:tcW w:w="680" w:type="dxa"/>
          </w:tcPr>
          <w:p w:rsidR="00151007" w:rsidRPr="0035547C" w:rsidRDefault="00151007">
            <w:pPr>
              <w:pStyle w:val="ConsPlusNormal"/>
              <w:jc w:val="center"/>
            </w:pPr>
            <w:r w:rsidRPr="0035547C">
              <w:t>9052.</w:t>
            </w:r>
          </w:p>
        </w:tc>
        <w:tc>
          <w:tcPr>
            <w:tcW w:w="8391" w:type="dxa"/>
          </w:tcPr>
          <w:p w:rsidR="00151007" w:rsidRPr="0035547C" w:rsidRDefault="00151007">
            <w:pPr>
              <w:pStyle w:val="ConsPlusNormal"/>
              <w:jc w:val="both"/>
            </w:pPr>
            <w:r w:rsidRPr="0035547C">
              <w:t>Как следует устанавливать гидропневматические баки систем внутреннего водоснабжения в помещениях?</w:t>
            </w:r>
          </w:p>
        </w:tc>
      </w:tr>
      <w:tr w:rsidR="0035547C" w:rsidRPr="0035547C">
        <w:tc>
          <w:tcPr>
            <w:tcW w:w="680" w:type="dxa"/>
          </w:tcPr>
          <w:p w:rsidR="00151007" w:rsidRPr="0035547C" w:rsidRDefault="00151007">
            <w:pPr>
              <w:pStyle w:val="ConsPlusNormal"/>
              <w:jc w:val="center"/>
            </w:pPr>
            <w:r w:rsidRPr="0035547C">
              <w:t>9053.</w:t>
            </w:r>
          </w:p>
        </w:tc>
        <w:tc>
          <w:tcPr>
            <w:tcW w:w="8391" w:type="dxa"/>
          </w:tcPr>
          <w:p w:rsidR="00151007" w:rsidRPr="0035547C" w:rsidRDefault="00151007">
            <w:pPr>
              <w:pStyle w:val="ConsPlusNormal"/>
              <w:jc w:val="both"/>
            </w:pPr>
            <w:r w:rsidRPr="0035547C">
              <w:t>Какая должна быть ширина горизонтальной части поверхности подушки за пределами окрайки резервуара?</w:t>
            </w:r>
          </w:p>
        </w:tc>
      </w:tr>
      <w:tr w:rsidR="0035547C" w:rsidRPr="0035547C">
        <w:tc>
          <w:tcPr>
            <w:tcW w:w="680" w:type="dxa"/>
          </w:tcPr>
          <w:p w:rsidR="00151007" w:rsidRPr="0035547C" w:rsidRDefault="00151007">
            <w:pPr>
              <w:pStyle w:val="ConsPlusNormal"/>
              <w:jc w:val="center"/>
            </w:pPr>
            <w:r w:rsidRPr="0035547C">
              <w:t>9054.</w:t>
            </w:r>
          </w:p>
        </w:tc>
        <w:tc>
          <w:tcPr>
            <w:tcW w:w="8391" w:type="dxa"/>
          </w:tcPr>
          <w:p w:rsidR="00151007" w:rsidRPr="0035547C" w:rsidRDefault="00151007">
            <w:pPr>
              <w:pStyle w:val="ConsPlusNormal"/>
              <w:jc w:val="both"/>
            </w:pPr>
            <w:r w:rsidRPr="0035547C">
              <w:t>Какой класс бетона можно использовать для проектирования железобетонных свай с напрягаемой арматурой (кроме опор мостов и гидротехнических сооружений)?</w:t>
            </w:r>
          </w:p>
        </w:tc>
      </w:tr>
      <w:tr w:rsidR="0035547C" w:rsidRPr="0035547C">
        <w:tc>
          <w:tcPr>
            <w:tcW w:w="680" w:type="dxa"/>
          </w:tcPr>
          <w:p w:rsidR="00151007" w:rsidRPr="0035547C" w:rsidRDefault="00151007">
            <w:pPr>
              <w:pStyle w:val="ConsPlusNormal"/>
              <w:jc w:val="center"/>
            </w:pPr>
            <w:r w:rsidRPr="0035547C">
              <w:t>9055.</w:t>
            </w:r>
          </w:p>
        </w:tc>
        <w:tc>
          <w:tcPr>
            <w:tcW w:w="8391" w:type="dxa"/>
          </w:tcPr>
          <w:p w:rsidR="00151007" w:rsidRPr="0035547C" w:rsidRDefault="00151007">
            <w:pPr>
              <w:pStyle w:val="ConsPlusNormal"/>
              <w:jc w:val="both"/>
            </w:pPr>
            <w:r w:rsidRPr="0035547C">
              <w:t>От чего зависит ширина прибрежно-защитной полосы водного объекта?</w:t>
            </w:r>
          </w:p>
        </w:tc>
      </w:tr>
      <w:tr w:rsidR="0035547C" w:rsidRPr="0035547C">
        <w:tc>
          <w:tcPr>
            <w:tcW w:w="680" w:type="dxa"/>
          </w:tcPr>
          <w:p w:rsidR="00151007" w:rsidRPr="0035547C" w:rsidRDefault="00151007">
            <w:pPr>
              <w:pStyle w:val="ConsPlusNormal"/>
              <w:jc w:val="center"/>
            </w:pPr>
            <w:r w:rsidRPr="0035547C">
              <w:t>9056.</w:t>
            </w:r>
          </w:p>
        </w:tc>
        <w:tc>
          <w:tcPr>
            <w:tcW w:w="8391" w:type="dxa"/>
          </w:tcPr>
          <w:p w:rsidR="00151007" w:rsidRPr="0035547C" w:rsidRDefault="00151007">
            <w:pPr>
              <w:pStyle w:val="ConsPlusNormal"/>
              <w:jc w:val="both"/>
            </w:pPr>
            <w:r w:rsidRPr="0035547C">
              <w:t>При какой производительности насосов следует выполнять расчет регулирующего объема вместимости резервуара и баков-аккумуляторов в системах водопровода холодной и горячей воды?</w:t>
            </w:r>
          </w:p>
        </w:tc>
      </w:tr>
      <w:tr w:rsidR="0035547C" w:rsidRPr="0035547C">
        <w:tc>
          <w:tcPr>
            <w:tcW w:w="680" w:type="dxa"/>
          </w:tcPr>
          <w:p w:rsidR="00151007" w:rsidRPr="0035547C" w:rsidRDefault="00151007">
            <w:pPr>
              <w:pStyle w:val="ConsPlusNormal"/>
              <w:jc w:val="center"/>
            </w:pPr>
            <w:r w:rsidRPr="0035547C">
              <w:t>9057.</w:t>
            </w:r>
          </w:p>
        </w:tc>
        <w:tc>
          <w:tcPr>
            <w:tcW w:w="8391" w:type="dxa"/>
          </w:tcPr>
          <w:p w:rsidR="00151007" w:rsidRPr="0035547C" w:rsidRDefault="00151007">
            <w:pPr>
              <w:pStyle w:val="ConsPlusNormal"/>
              <w:jc w:val="both"/>
            </w:pPr>
            <w:r w:rsidRPr="0035547C">
              <w:t>Что является основанием для выполнения инженерно-геодезических изысканий?</w:t>
            </w:r>
          </w:p>
        </w:tc>
      </w:tr>
      <w:tr w:rsidR="0035547C" w:rsidRPr="0035547C">
        <w:tc>
          <w:tcPr>
            <w:tcW w:w="680" w:type="dxa"/>
          </w:tcPr>
          <w:p w:rsidR="00151007" w:rsidRPr="0035547C" w:rsidRDefault="00151007">
            <w:pPr>
              <w:pStyle w:val="ConsPlusNormal"/>
              <w:jc w:val="center"/>
            </w:pPr>
            <w:r w:rsidRPr="0035547C">
              <w:t>9058.</w:t>
            </w:r>
          </w:p>
        </w:tc>
        <w:tc>
          <w:tcPr>
            <w:tcW w:w="8391" w:type="dxa"/>
          </w:tcPr>
          <w:p w:rsidR="00151007" w:rsidRPr="0035547C" w:rsidRDefault="00151007">
            <w:pPr>
              <w:pStyle w:val="ConsPlusNormal"/>
              <w:jc w:val="both"/>
            </w:pPr>
            <w:r w:rsidRPr="0035547C">
              <w:t>Как определяют среднемесячные значения концентраций загрязняющих веществ в атмосфере?</w:t>
            </w:r>
          </w:p>
        </w:tc>
      </w:tr>
      <w:tr w:rsidR="0035547C" w:rsidRPr="0035547C">
        <w:tc>
          <w:tcPr>
            <w:tcW w:w="680" w:type="dxa"/>
          </w:tcPr>
          <w:p w:rsidR="00151007" w:rsidRPr="0035547C" w:rsidRDefault="00151007">
            <w:pPr>
              <w:pStyle w:val="ConsPlusNormal"/>
              <w:jc w:val="center"/>
            </w:pPr>
            <w:r w:rsidRPr="0035547C">
              <w:lastRenderedPageBreak/>
              <w:t>9059.</w:t>
            </w:r>
          </w:p>
        </w:tc>
        <w:tc>
          <w:tcPr>
            <w:tcW w:w="8391" w:type="dxa"/>
          </w:tcPr>
          <w:p w:rsidR="00151007" w:rsidRPr="0035547C" w:rsidRDefault="00151007">
            <w:pPr>
              <w:pStyle w:val="ConsPlusNormal"/>
              <w:jc w:val="both"/>
            </w:pPr>
            <w:r w:rsidRPr="0035547C">
              <w:t>В каких случаях глубина заглубления в грунт свай в сейсмических районах принимается такой же, как и в несейсмических районах?</w:t>
            </w:r>
          </w:p>
        </w:tc>
      </w:tr>
      <w:tr w:rsidR="0035547C" w:rsidRPr="0035547C">
        <w:tc>
          <w:tcPr>
            <w:tcW w:w="680" w:type="dxa"/>
          </w:tcPr>
          <w:p w:rsidR="00151007" w:rsidRPr="0035547C" w:rsidRDefault="00151007">
            <w:pPr>
              <w:pStyle w:val="ConsPlusNormal"/>
              <w:jc w:val="center"/>
            </w:pPr>
            <w:r w:rsidRPr="0035547C">
              <w:t>9060.</w:t>
            </w:r>
          </w:p>
        </w:tc>
        <w:tc>
          <w:tcPr>
            <w:tcW w:w="8391" w:type="dxa"/>
          </w:tcPr>
          <w:p w:rsidR="00151007" w:rsidRPr="0035547C" w:rsidRDefault="00151007">
            <w:pPr>
              <w:pStyle w:val="ConsPlusNormal"/>
              <w:jc w:val="both"/>
            </w:pPr>
            <w:r w:rsidRPr="0035547C">
              <w:t>Какие масштабы инженерно-топографических планов, используемых при выполнении инженерных изысканий для градостроительной деятельности, рекомендуются для мостовых переходов, транспортных развязок, железнодорожных станций?</w:t>
            </w:r>
          </w:p>
        </w:tc>
      </w:tr>
      <w:tr w:rsidR="0035547C" w:rsidRPr="0035547C">
        <w:tc>
          <w:tcPr>
            <w:tcW w:w="680" w:type="dxa"/>
          </w:tcPr>
          <w:p w:rsidR="00151007" w:rsidRPr="0035547C" w:rsidRDefault="00151007">
            <w:pPr>
              <w:pStyle w:val="ConsPlusNormal"/>
              <w:jc w:val="center"/>
            </w:pPr>
            <w:r w:rsidRPr="0035547C">
              <w:t>9061.</w:t>
            </w:r>
          </w:p>
        </w:tc>
        <w:tc>
          <w:tcPr>
            <w:tcW w:w="8391" w:type="dxa"/>
          </w:tcPr>
          <w:p w:rsidR="00151007" w:rsidRPr="0035547C" w:rsidRDefault="00151007">
            <w:pPr>
              <w:pStyle w:val="ConsPlusNormal"/>
              <w:jc w:val="both"/>
            </w:pPr>
            <w:r w:rsidRPr="0035547C">
              <w:t>На сколько процентов можно снижать нормы площадей, установленных для отдельных помещений или групп помещений?</w:t>
            </w:r>
          </w:p>
        </w:tc>
      </w:tr>
      <w:tr w:rsidR="0035547C" w:rsidRPr="0035547C">
        <w:tc>
          <w:tcPr>
            <w:tcW w:w="680" w:type="dxa"/>
          </w:tcPr>
          <w:p w:rsidR="00151007" w:rsidRPr="0035547C" w:rsidRDefault="00151007">
            <w:pPr>
              <w:pStyle w:val="ConsPlusNormal"/>
              <w:jc w:val="center"/>
            </w:pPr>
            <w:r w:rsidRPr="0035547C">
              <w:t>9062.</w:t>
            </w:r>
          </w:p>
        </w:tc>
        <w:tc>
          <w:tcPr>
            <w:tcW w:w="8391" w:type="dxa"/>
          </w:tcPr>
          <w:p w:rsidR="00151007" w:rsidRPr="0035547C" w:rsidRDefault="00151007">
            <w:pPr>
              <w:pStyle w:val="ConsPlusNormal"/>
              <w:jc w:val="both"/>
            </w:pPr>
            <w:r w:rsidRPr="0035547C">
              <w:t>Какой должна быть температура горячей воды в местах водоразбора потребителей, исключая водоразбор на производственные (технологические) нужды и нужды обслуживающего персонала?</w:t>
            </w:r>
          </w:p>
        </w:tc>
      </w:tr>
      <w:tr w:rsidR="0035547C" w:rsidRPr="0035547C">
        <w:tc>
          <w:tcPr>
            <w:tcW w:w="680" w:type="dxa"/>
          </w:tcPr>
          <w:p w:rsidR="00151007" w:rsidRPr="0035547C" w:rsidRDefault="00151007">
            <w:pPr>
              <w:pStyle w:val="ConsPlusNormal"/>
              <w:jc w:val="center"/>
            </w:pPr>
            <w:r w:rsidRPr="0035547C">
              <w:t>9063.</w:t>
            </w:r>
          </w:p>
        </w:tc>
        <w:tc>
          <w:tcPr>
            <w:tcW w:w="8391" w:type="dxa"/>
          </w:tcPr>
          <w:p w:rsidR="00151007" w:rsidRPr="0035547C" w:rsidRDefault="00151007">
            <w:pPr>
              <w:pStyle w:val="ConsPlusNormal"/>
              <w:jc w:val="both"/>
            </w:pPr>
            <w:r w:rsidRPr="0035547C">
              <w:t>Какие виды работ входят в состав мониторинга в период эксплуатации сооружения на многолетнемерзлых грунтах?</w:t>
            </w:r>
          </w:p>
        </w:tc>
      </w:tr>
      <w:tr w:rsidR="0035547C" w:rsidRPr="0035547C">
        <w:tc>
          <w:tcPr>
            <w:tcW w:w="680" w:type="dxa"/>
          </w:tcPr>
          <w:p w:rsidR="00151007" w:rsidRPr="0035547C" w:rsidRDefault="00151007">
            <w:pPr>
              <w:pStyle w:val="ConsPlusNormal"/>
              <w:jc w:val="center"/>
            </w:pPr>
            <w:r w:rsidRPr="0035547C">
              <w:t>9064.</w:t>
            </w:r>
          </w:p>
        </w:tc>
        <w:tc>
          <w:tcPr>
            <w:tcW w:w="8391" w:type="dxa"/>
          </w:tcPr>
          <w:p w:rsidR="00151007" w:rsidRPr="0035547C" w:rsidRDefault="00151007">
            <w:pPr>
              <w:pStyle w:val="ConsPlusNormal"/>
              <w:jc w:val="both"/>
            </w:pPr>
            <w:r w:rsidRPr="0035547C">
              <w:t>В каких случаях рекомендовано применять метод развития съемочного обоснования построением сети?</w:t>
            </w:r>
          </w:p>
        </w:tc>
      </w:tr>
      <w:tr w:rsidR="0035547C" w:rsidRPr="0035547C">
        <w:tc>
          <w:tcPr>
            <w:tcW w:w="680" w:type="dxa"/>
          </w:tcPr>
          <w:p w:rsidR="00151007" w:rsidRPr="0035547C" w:rsidRDefault="00151007">
            <w:pPr>
              <w:pStyle w:val="ConsPlusNormal"/>
              <w:jc w:val="center"/>
            </w:pPr>
            <w:r w:rsidRPr="0035547C">
              <w:t>9065.</w:t>
            </w:r>
          </w:p>
        </w:tc>
        <w:tc>
          <w:tcPr>
            <w:tcW w:w="8391" w:type="dxa"/>
          </w:tcPr>
          <w:p w:rsidR="00151007" w:rsidRPr="0035547C" w:rsidRDefault="00151007">
            <w:pPr>
              <w:pStyle w:val="ConsPlusNormal"/>
              <w:jc w:val="both"/>
            </w:pPr>
            <w:r w:rsidRPr="0035547C">
              <w:t>По каким параметрам проверяют предварительно принятый счетчик холодной воды?</w:t>
            </w:r>
          </w:p>
        </w:tc>
      </w:tr>
      <w:tr w:rsidR="0035547C" w:rsidRPr="0035547C">
        <w:tc>
          <w:tcPr>
            <w:tcW w:w="680" w:type="dxa"/>
          </w:tcPr>
          <w:p w:rsidR="00151007" w:rsidRPr="0035547C" w:rsidRDefault="00151007">
            <w:pPr>
              <w:pStyle w:val="ConsPlusNormal"/>
              <w:jc w:val="center"/>
            </w:pPr>
            <w:r w:rsidRPr="0035547C">
              <w:t>9066.</w:t>
            </w:r>
          </w:p>
        </w:tc>
        <w:tc>
          <w:tcPr>
            <w:tcW w:w="8391" w:type="dxa"/>
          </w:tcPr>
          <w:p w:rsidR="00151007" w:rsidRPr="0035547C" w:rsidRDefault="00151007">
            <w:pPr>
              <w:pStyle w:val="ConsPlusNormal"/>
              <w:jc w:val="both"/>
            </w:pPr>
            <w:r w:rsidRPr="0035547C">
              <w:t>Какие категории учитываются при установлении критериев, на основании которых осуществляется отнесение объектов, оказывающих негативное воздействие на окружающую среду?</w:t>
            </w:r>
          </w:p>
        </w:tc>
      </w:tr>
      <w:tr w:rsidR="0035547C" w:rsidRPr="0035547C">
        <w:tc>
          <w:tcPr>
            <w:tcW w:w="680" w:type="dxa"/>
          </w:tcPr>
          <w:p w:rsidR="00151007" w:rsidRPr="0035547C" w:rsidRDefault="00151007">
            <w:pPr>
              <w:pStyle w:val="ConsPlusNormal"/>
              <w:jc w:val="center"/>
            </w:pPr>
            <w:r w:rsidRPr="0035547C">
              <w:t>9067.</w:t>
            </w:r>
          </w:p>
        </w:tc>
        <w:tc>
          <w:tcPr>
            <w:tcW w:w="8391" w:type="dxa"/>
          </w:tcPr>
          <w:p w:rsidR="00151007" w:rsidRPr="0035547C" w:rsidRDefault="00151007">
            <w:pPr>
              <w:pStyle w:val="ConsPlusNormal"/>
              <w:jc w:val="both"/>
            </w:pPr>
            <w:r w:rsidRPr="0035547C">
              <w:t>Одновременно с отбором проб воздуха какие определяют метеорологические параметры?</w:t>
            </w:r>
          </w:p>
        </w:tc>
      </w:tr>
      <w:tr w:rsidR="0035547C" w:rsidRPr="0035547C">
        <w:tc>
          <w:tcPr>
            <w:tcW w:w="680" w:type="dxa"/>
          </w:tcPr>
          <w:p w:rsidR="00151007" w:rsidRPr="0035547C" w:rsidRDefault="00151007">
            <w:pPr>
              <w:pStyle w:val="ConsPlusNormal"/>
              <w:jc w:val="center"/>
            </w:pPr>
            <w:r w:rsidRPr="0035547C">
              <w:t>9068.</w:t>
            </w:r>
          </w:p>
        </w:tc>
        <w:tc>
          <w:tcPr>
            <w:tcW w:w="8391" w:type="dxa"/>
          </w:tcPr>
          <w:p w:rsidR="00151007" w:rsidRPr="0035547C" w:rsidRDefault="00151007">
            <w:pPr>
              <w:pStyle w:val="ConsPlusNormal"/>
              <w:jc w:val="both"/>
            </w:pPr>
            <w:r w:rsidRPr="0035547C">
              <w:t>Какое расстояние недопустимо предусматривать от площадок для отдыха взрослого населения до окон жилых и общественных зданий?</w:t>
            </w:r>
          </w:p>
        </w:tc>
      </w:tr>
      <w:tr w:rsidR="0035547C" w:rsidRPr="0035547C">
        <w:tc>
          <w:tcPr>
            <w:tcW w:w="680" w:type="dxa"/>
          </w:tcPr>
          <w:p w:rsidR="00151007" w:rsidRPr="0035547C" w:rsidRDefault="00151007">
            <w:pPr>
              <w:pStyle w:val="ConsPlusNormal"/>
              <w:jc w:val="center"/>
            </w:pPr>
            <w:r w:rsidRPr="0035547C">
              <w:t>9069.</w:t>
            </w:r>
          </w:p>
        </w:tc>
        <w:tc>
          <w:tcPr>
            <w:tcW w:w="8391" w:type="dxa"/>
          </w:tcPr>
          <w:p w:rsidR="00151007" w:rsidRPr="0035547C" w:rsidRDefault="00151007">
            <w:pPr>
              <w:pStyle w:val="ConsPlusNormal"/>
              <w:jc w:val="both"/>
            </w:pPr>
            <w:r w:rsidRPr="0035547C">
              <w:t>В чем заключаются принципы проектирования внутренних водостоков?</w:t>
            </w:r>
          </w:p>
        </w:tc>
      </w:tr>
      <w:tr w:rsidR="0035547C" w:rsidRPr="0035547C">
        <w:tc>
          <w:tcPr>
            <w:tcW w:w="680" w:type="dxa"/>
          </w:tcPr>
          <w:p w:rsidR="00151007" w:rsidRPr="0035547C" w:rsidRDefault="00151007">
            <w:pPr>
              <w:pStyle w:val="ConsPlusNormal"/>
              <w:jc w:val="center"/>
            </w:pPr>
            <w:r w:rsidRPr="0035547C">
              <w:t>9070.</w:t>
            </w:r>
          </w:p>
        </w:tc>
        <w:tc>
          <w:tcPr>
            <w:tcW w:w="8391" w:type="dxa"/>
          </w:tcPr>
          <w:p w:rsidR="00151007" w:rsidRPr="0035547C" w:rsidRDefault="00151007">
            <w:pPr>
              <w:pStyle w:val="ConsPlusNormal"/>
              <w:jc w:val="both"/>
            </w:pPr>
            <w:r w:rsidRPr="0035547C">
              <w:t>Какие условия необходимо соблюдать при применении труб из полимерных материалов для систем внутренней канализации и водостоков?</w:t>
            </w:r>
          </w:p>
        </w:tc>
      </w:tr>
      <w:tr w:rsidR="0035547C" w:rsidRPr="0035547C">
        <w:tc>
          <w:tcPr>
            <w:tcW w:w="680" w:type="dxa"/>
          </w:tcPr>
          <w:p w:rsidR="00151007" w:rsidRPr="0035547C" w:rsidRDefault="00151007">
            <w:pPr>
              <w:pStyle w:val="ConsPlusNormal"/>
              <w:jc w:val="center"/>
            </w:pPr>
            <w:r w:rsidRPr="0035547C">
              <w:t>9071.</w:t>
            </w:r>
          </w:p>
        </w:tc>
        <w:tc>
          <w:tcPr>
            <w:tcW w:w="8391" w:type="dxa"/>
          </w:tcPr>
          <w:p w:rsidR="00151007" w:rsidRPr="0035547C" w:rsidRDefault="00151007">
            <w:pPr>
              <w:pStyle w:val="ConsPlusNormal"/>
              <w:jc w:val="both"/>
            </w:pPr>
            <w:r w:rsidRPr="0035547C">
              <w:t>Какие расстояния (бытовые разрывы) не следует принимать между длинными сторонами жилых зданий?</w:t>
            </w:r>
          </w:p>
        </w:tc>
      </w:tr>
      <w:tr w:rsidR="0035547C" w:rsidRPr="0035547C">
        <w:tc>
          <w:tcPr>
            <w:tcW w:w="680" w:type="dxa"/>
          </w:tcPr>
          <w:p w:rsidR="00151007" w:rsidRPr="0035547C" w:rsidRDefault="00151007">
            <w:pPr>
              <w:pStyle w:val="ConsPlusNormal"/>
              <w:jc w:val="center"/>
            </w:pPr>
            <w:r w:rsidRPr="0035547C">
              <w:t>9072.</w:t>
            </w:r>
          </w:p>
        </w:tc>
        <w:tc>
          <w:tcPr>
            <w:tcW w:w="8391" w:type="dxa"/>
          </w:tcPr>
          <w:p w:rsidR="00151007" w:rsidRPr="0035547C" w:rsidRDefault="00151007">
            <w:pPr>
              <w:pStyle w:val="ConsPlusNormal"/>
              <w:jc w:val="both"/>
            </w:pPr>
            <w:r w:rsidRPr="0035547C">
              <w:t>С каким уклоном следует предусматривать прокладку сетей внутреннего водопровода?</w:t>
            </w:r>
          </w:p>
        </w:tc>
      </w:tr>
      <w:tr w:rsidR="0035547C" w:rsidRPr="0035547C">
        <w:tc>
          <w:tcPr>
            <w:tcW w:w="680" w:type="dxa"/>
          </w:tcPr>
          <w:p w:rsidR="00151007" w:rsidRPr="0035547C" w:rsidRDefault="00151007">
            <w:pPr>
              <w:pStyle w:val="ConsPlusNormal"/>
              <w:jc w:val="center"/>
            </w:pPr>
            <w:r w:rsidRPr="0035547C">
              <w:t>9073.</w:t>
            </w:r>
          </w:p>
        </w:tc>
        <w:tc>
          <w:tcPr>
            <w:tcW w:w="8391" w:type="dxa"/>
          </w:tcPr>
          <w:p w:rsidR="00151007" w:rsidRPr="0035547C" w:rsidRDefault="00151007">
            <w:pPr>
              <w:pStyle w:val="ConsPlusNormal"/>
              <w:jc w:val="both"/>
            </w:pPr>
            <w:r w:rsidRPr="0035547C">
              <w:t>Что не включают в состав технического отчета по результатам инженерно-геодезических изысканий?</w:t>
            </w:r>
          </w:p>
        </w:tc>
      </w:tr>
      <w:tr w:rsidR="0035547C" w:rsidRPr="0035547C">
        <w:tc>
          <w:tcPr>
            <w:tcW w:w="680" w:type="dxa"/>
          </w:tcPr>
          <w:p w:rsidR="00151007" w:rsidRPr="0035547C" w:rsidRDefault="00151007">
            <w:pPr>
              <w:pStyle w:val="ConsPlusNormal"/>
              <w:jc w:val="center"/>
            </w:pPr>
            <w:r w:rsidRPr="0035547C">
              <w:t>9074.</w:t>
            </w:r>
          </w:p>
        </w:tc>
        <w:tc>
          <w:tcPr>
            <w:tcW w:w="8391" w:type="dxa"/>
          </w:tcPr>
          <w:p w:rsidR="00151007" w:rsidRPr="0035547C" w:rsidRDefault="00151007">
            <w:pPr>
              <w:pStyle w:val="ConsPlusNormal"/>
              <w:jc w:val="both"/>
            </w:pPr>
            <w:r w:rsidRPr="0035547C">
              <w:t>При проектировании свайных фундаментов в сейсмических районах опирание конца свай следует предусматривать на какие грунты?</w:t>
            </w:r>
          </w:p>
        </w:tc>
      </w:tr>
      <w:tr w:rsidR="0035547C" w:rsidRPr="0035547C">
        <w:tc>
          <w:tcPr>
            <w:tcW w:w="680" w:type="dxa"/>
          </w:tcPr>
          <w:p w:rsidR="00151007" w:rsidRPr="0035547C" w:rsidRDefault="00151007">
            <w:pPr>
              <w:pStyle w:val="ConsPlusNormal"/>
              <w:jc w:val="center"/>
            </w:pPr>
            <w:r w:rsidRPr="0035547C">
              <w:t>9075.</w:t>
            </w:r>
          </w:p>
        </w:tc>
        <w:tc>
          <w:tcPr>
            <w:tcW w:w="8391" w:type="dxa"/>
          </w:tcPr>
          <w:p w:rsidR="00151007" w:rsidRPr="0035547C" w:rsidRDefault="00151007">
            <w:pPr>
              <w:pStyle w:val="ConsPlusNormal"/>
              <w:jc w:val="both"/>
            </w:pPr>
            <w:r w:rsidRPr="0035547C">
              <w:t>Что должны обеспечить достоверность и достаточность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9076.</w:t>
            </w:r>
          </w:p>
        </w:tc>
        <w:tc>
          <w:tcPr>
            <w:tcW w:w="8391" w:type="dxa"/>
          </w:tcPr>
          <w:p w:rsidR="00151007" w:rsidRPr="0035547C" w:rsidRDefault="00151007">
            <w:pPr>
              <w:pStyle w:val="ConsPlusNormal"/>
              <w:jc w:val="both"/>
            </w:pPr>
            <w:r w:rsidRPr="0035547C">
              <w:t>Какие факторы и требования надо учитывать при размещении горных выработок на участках ограждающих и водорегуляционных плотин водотоков и накопителей промышленных отходов?</w:t>
            </w:r>
          </w:p>
        </w:tc>
      </w:tr>
      <w:tr w:rsidR="0035547C" w:rsidRPr="0035547C">
        <w:tc>
          <w:tcPr>
            <w:tcW w:w="680" w:type="dxa"/>
          </w:tcPr>
          <w:p w:rsidR="00151007" w:rsidRPr="0035547C" w:rsidRDefault="00151007">
            <w:pPr>
              <w:pStyle w:val="ConsPlusNormal"/>
              <w:jc w:val="center"/>
            </w:pPr>
            <w:r w:rsidRPr="0035547C">
              <w:t>9077.</w:t>
            </w:r>
          </w:p>
        </w:tc>
        <w:tc>
          <w:tcPr>
            <w:tcW w:w="8391" w:type="dxa"/>
          </w:tcPr>
          <w:p w:rsidR="00151007" w:rsidRPr="0035547C" w:rsidRDefault="00151007">
            <w:pPr>
              <w:pStyle w:val="ConsPlusNormal"/>
              <w:jc w:val="both"/>
            </w:pPr>
            <w:r w:rsidRPr="0035547C">
              <w:t>Какие виды работ выполняются при обследовании котлованов и выемок?</w:t>
            </w:r>
          </w:p>
        </w:tc>
      </w:tr>
      <w:tr w:rsidR="0035547C" w:rsidRPr="0035547C">
        <w:tc>
          <w:tcPr>
            <w:tcW w:w="680" w:type="dxa"/>
          </w:tcPr>
          <w:p w:rsidR="00151007" w:rsidRPr="0035547C" w:rsidRDefault="00151007">
            <w:pPr>
              <w:pStyle w:val="ConsPlusNormal"/>
              <w:jc w:val="center"/>
            </w:pPr>
            <w:r w:rsidRPr="0035547C">
              <w:lastRenderedPageBreak/>
              <w:t>9078.</w:t>
            </w:r>
          </w:p>
        </w:tc>
        <w:tc>
          <w:tcPr>
            <w:tcW w:w="8391" w:type="dxa"/>
          </w:tcPr>
          <w:p w:rsidR="00151007" w:rsidRPr="0035547C" w:rsidRDefault="00151007">
            <w:pPr>
              <w:pStyle w:val="ConsPlusNormal"/>
              <w:jc w:val="both"/>
            </w:pPr>
            <w:r w:rsidRPr="0035547C">
              <w:t>Как определяется и от чего зависит ширина улиц и дорог?</w:t>
            </w:r>
          </w:p>
        </w:tc>
      </w:tr>
      <w:tr w:rsidR="0035547C" w:rsidRPr="0035547C">
        <w:tc>
          <w:tcPr>
            <w:tcW w:w="680" w:type="dxa"/>
          </w:tcPr>
          <w:p w:rsidR="00151007" w:rsidRPr="0035547C" w:rsidRDefault="00151007">
            <w:pPr>
              <w:pStyle w:val="ConsPlusNormal"/>
              <w:jc w:val="center"/>
            </w:pPr>
            <w:r w:rsidRPr="0035547C">
              <w:t>9079.</w:t>
            </w:r>
          </w:p>
        </w:tc>
        <w:tc>
          <w:tcPr>
            <w:tcW w:w="8391" w:type="dxa"/>
          </w:tcPr>
          <w:p w:rsidR="00151007" w:rsidRPr="0035547C" w:rsidRDefault="00151007">
            <w:pPr>
              <w:pStyle w:val="ConsPlusNormal"/>
              <w:jc w:val="both"/>
            </w:pPr>
            <w:r w:rsidRPr="0035547C">
              <w:t>Что следует понимать под инженерно-геологическим процессом?</w:t>
            </w:r>
          </w:p>
        </w:tc>
      </w:tr>
      <w:tr w:rsidR="0035547C" w:rsidRPr="0035547C">
        <w:tc>
          <w:tcPr>
            <w:tcW w:w="680" w:type="dxa"/>
          </w:tcPr>
          <w:p w:rsidR="00151007" w:rsidRPr="0035547C" w:rsidRDefault="00151007">
            <w:pPr>
              <w:pStyle w:val="ConsPlusNormal"/>
              <w:jc w:val="center"/>
            </w:pPr>
            <w:r w:rsidRPr="0035547C">
              <w:t>9080.</w:t>
            </w:r>
          </w:p>
        </w:tc>
        <w:tc>
          <w:tcPr>
            <w:tcW w:w="8391" w:type="dxa"/>
          </w:tcPr>
          <w:p w:rsidR="00151007" w:rsidRPr="0035547C" w:rsidRDefault="00151007">
            <w:pPr>
              <w:pStyle w:val="ConsPlusNormal"/>
              <w:jc w:val="both"/>
            </w:pPr>
            <w:r w:rsidRPr="0035547C">
              <w:t>Что такое "природный объект"?</w:t>
            </w:r>
          </w:p>
        </w:tc>
      </w:tr>
      <w:tr w:rsidR="0035547C" w:rsidRPr="0035547C">
        <w:tc>
          <w:tcPr>
            <w:tcW w:w="680" w:type="dxa"/>
          </w:tcPr>
          <w:p w:rsidR="00151007" w:rsidRPr="0035547C" w:rsidRDefault="00151007">
            <w:pPr>
              <w:pStyle w:val="ConsPlusNormal"/>
              <w:jc w:val="center"/>
            </w:pPr>
            <w:r w:rsidRPr="0035547C">
              <w:t>9081.</w:t>
            </w:r>
          </w:p>
        </w:tc>
        <w:tc>
          <w:tcPr>
            <w:tcW w:w="8391" w:type="dxa"/>
          </w:tcPr>
          <w:p w:rsidR="00151007" w:rsidRPr="0035547C" w:rsidRDefault="00151007">
            <w:pPr>
              <w:pStyle w:val="ConsPlusNormal"/>
              <w:jc w:val="both"/>
            </w:pPr>
            <w:r w:rsidRPr="0035547C">
              <w:t>Размеры ростверка в плане и по высоте должны приниматься кратными каким размерам?</w:t>
            </w:r>
          </w:p>
        </w:tc>
      </w:tr>
      <w:tr w:rsidR="0035547C" w:rsidRPr="0035547C">
        <w:tc>
          <w:tcPr>
            <w:tcW w:w="680" w:type="dxa"/>
          </w:tcPr>
          <w:p w:rsidR="00151007" w:rsidRPr="0035547C" w:rsidRDefault="00151007">
            <w:pPr>
              <w:pStyle w:val="ConsPlusNormal"/>
              <w:jc w:val="center"/>
            </w:pPr>
            <w:r w:rsidRPr="0035547C">
              <w:t>9082.</w:t>
            </w:r>
          </w:p>
        </w:tc>
        <w:tc>
          <w:tcPr>
            <w:tcW w:w="8391" w:type="dxa"/>
          </w:tcPr>
          <w:p w:rsidR="00151007" w:rsidRPr="0035547C" w:rsidRDefault="00151007">
            <w:pPr>
              <w:pStyle w:val="ConsPlusNormal"/>
              <w:jc w:val="both"/>
            </w:pPr>
            <w:r w:rsidRPr="0035547C">
              <w:t>Сколько составляет минут продолжительность отбора проб загрязняющих веществ в атмосферу при определении разовых концентраций?</w:t>
            </w:r>
          </w:p>
        </w:tc>
      </w:tr>
      <w:tr w:rsidR="0035547C" w:rsidRPr="0035547C">
        <w:tc>
          <w:tcPr>
            <w:tcW w:w="680" w:type="dxa"/>
          </w:tcPr>
          <w:p w:rsidR="00151007" w:rsidRPr="0035547C" w:rsidRDefault="00151007">
            <w:pPr>
              <w:pStyle w:val="ConsPlusNormal"/>
              <w:jc w:val="center"/>
            </w:pPr>
            <w:r w:rsidRPr="0035547C">
              <w:t>9083.</w:t>
            </w:r>
          </w:p>
        </w:tc>
        <w:tc>
          <w:tcPr>
            <w:tcW w:w="8391" w:type="dxa"/>
          </w:tcPr>
          <w:p w:rsidR="00151007" w:rsidRPr="0035547C" w:rsidRDefault="00151007">
            <w:pPr>
              <w:pStyle w:val="ConsPlusNormal"/>
              <w:jc w:val="both"/>
            </w:pPr>
            <w:r w:rsidRPr="0035547C">
              <w:t>На какую величину в % не должны отличаться потери давления в режиме циркуляции в отдельных ветвях системы горячего водоснабжения (включая циркуляционные трубопроводы) для разных ветвей?</w:t>
            </w:r>
          </w:p>
        </w:tc>
      </w:tr>
      <w:tr w:rsidR="0035547C" w:rsidRPr="0035547C">
        <w:tc>
          <w:tcPr>
            <w:tcW w:w="680" w:type="dxa"/>
          </w:tcPr>
          <w:p w:rsidR="00151007" w:rsidRPr="0035547C" w:rsidRDefault="00151007">
            <w:pPr>
              <w:pStyle w:val="ConsPlusNormal"/>
              <w:jc w:val="center"/>
            </w:pPr>
            <w:r w:rsidRPr="0035547C">
              <w:t>9084.</w:t>
            </w:r>
          </w:p>
        </w:tc>
        <w:tc>
          <w:tcPr>
            <w:tcW w:w="8391" w:type="dxa"/>
          </w:tcPr>
          <w:p w:rsidR="00151007" w:rsidRPr="0035547C" w:rsidRDefault="00151007">
            <w:pPr>
              <w:pStyle w:val="ConsPlusNormal"/>
              <w:jc w:val="both"/>
            </w:pPr>
            <w:r w:rsidRPr="0035547C">
              <w:t>Что такое "компоненты природной среды"?</w:t>
            </w:r>
          </w:p>
        </w:tc>
      </w:tr>
      <w:tr w:rsidR="0035547C" w:rsidRPr="0035547C">
        <w:tc>
          <w:tcPr>
            <w:tcW w:w="680" w:type="dxa"/>
          </w:tcPr>
          <w:p w:rsidR="00151007" w:rsidRPr="0035547C" w:rsidRDefault="00151007">
            <w:pPr>
              <w:pStyle w:val="ConsPlusNormal"/>
              <w:jc w:val="center"/>
            </w:pPr>
            <w:r w:rsidRPr="0035547C">
              <w:t>9085.</w:t>
            </w:r>
          </w:p>
        </w:tc>
        <w:tc>
          <w:tcPr>
            <w:tcW w:w="8391" w:type="dxa"/>
          </w:tcPr>
          <w:p w:rsidR="00151007" w:rsidRPr="0035547C" w:rsidRDefault="00151007">
            <w:pPr>
              <w:pStyle w:val="ConsPlusNormal"/>
              <w:jc w:val="both"/>
            </w:pPr>
            <w:r w:rsidRPr="0035547C">
              <w:t>В каких случаях не допускается строительство, реконструкция и эксплуатация объектов, не связанных с созданием лесной инфраструктуры, на землях лесного фонда?</w:t>
            </w:r>
          </w:p>
        </w:tc>
      </w:tr>
      <w:tr w:rsidR="0035547C" w:rsidRPr="0035547C">
        <w:tc>
          <w:tcPr>
            <w:tcW w:w="680" w:type="dxa"/>
          </w:tcPr>
          <w:p w:rsidR="00151007" w:rsidRPr="0035547C" w:rsidRDefault="00151007">
            <w:pPr>
              <w:pStyle w:val="ConsPlusNormal"/>
              <w:jc w:val="center"/>
            </w:pPr>
            <w:r w:rsidRPr="0035547C">
              <w:t>9086.</w:t>
            </w:r>
          </w:p>
        </w:tc>
        <w:tc>
          <w:tcPr>
            <w:tcW w:w="8391" w:type="dxa"/>
          </w:tcPr>
          <w:p w:rsidR="00151007" w:rsidRPr="0035547C" w:rsidRDefault="00151007">
            <w:pPr>
              <w:pStyle w:val="ConsPlusNormal"/>
              <w:jc w:val="both"/>
            </w:pPr>
            <w:r w:rsidRPr="0035547C">
              <w:t>В каких местах следует предусматривать установку запорной арматуры на внутренних водопроводных сетях?</w:t>
            </w:r>
          </w:p>
        </w:tc>
      </w:tr>
      <w:tr w:rsidR="0035547C" w:rsidRPr="0035547C">
        <w:tc>
          <w:tcPr>
            <w:tcW w:w="680" w:type="dxa"/>
          </w:tcPr>
          <w:p w:rsidR="00151007" w:rsidRPr="0035547C" w:rsidRDefault="00151007">
            <w:pPr>
              <w:pStyle w:val="ConsPlusNormal"/>
              <w:jc w:val="center"/>
            </w:pPr>
            <w:r w:rsidRPr="0035547C">
              <w:t>9087.</w:t>
            </w:r>
          </w:p>
        </w:tc>
        <w:tc>
          <w:tcPr>
            <w:tcW w:w="8391" w:type="dxa"/>
          </w:tcPr>
          <w:p w:rsidR="00151007" w:rsidRPr="0035547C" w:rsidRDefault="00151007">
            <w:pPr>
              <w:pStyle w:val="ConsPlusNormal"/>
              <w:jc w:val="both"/>
            </w:pPr>
            <w:r w:rsidRPr="0035547C">
              <w:t>Какова территория, занимаемая площадками промышленных предприятий и других производственных объектов, учреждениями и предприятиями обслуживания, на территории промышленной зоны?</w:t>
            </w:r>
          </w:p>
        </w:tc>
      </w:tr>
      <w:tr w:rsidR="0035547C" w:rsidRPr="0035547C">
        <w:tc>
          <w:tcPr>
            <w:tcW w:w="680" w:type="dxa"/>
          </w:tcPr>
          <w:p w:rsidR="00151007" w:rsidRPr="0035547C" w:rsidRDefault="00151007">
            <w:pPr>
              <w:pStyle w:val="ConsPlusNormal"/>
              <w:jc w:val="center"/>
            </w:pPr>
            <w:r w:rsidRPr="0035547C">
              <w:t>9088.</w:t>
            </w:r>
          </w:p>
        </w:tc>
        <w:tc>
          <w:tcPr>
            <w:tcW w:w="8391" w:type="dxa"/>
          </w:tcPr>
          <w:p w:rsidR="00151007" w:rsidRPr="0035547C" w:rsidRDefault="00151007">
            <w:pPr>
              <w:pStyle w:val="ConsPlusNormal"/>
              <w:jc w:val="both"/>
            </w:pPr>
            <w:r w:rsidRPr="0035547C">
              <w:t>Что такое "устойчивость природных систем к воздействию"?</w:t>
            </w:r>
          </w:p>
        </w:tc>
      </w:tr>
      <w:tr w:rsidR="0035547C" w:rsidRPr="0035547C">
        <w:tc>
          <w:tcPr>
            <w:tcW w:w="680" w:type="dxa"/>
          </w:tcPr>
          <w:p w:rsidR="00151007" w:rsidRPr="0035547C" w:rsidRDefault="00151007">
            <w:pPr>
              <w:pStyle w:val="ConsPlusNormal"/>
              <w:jc w:val="center"/>
            </w:pPr>
            <w:r w:rsidRPr="0035547C">
              <w:t>9089.</w:t>
            </w:r>
          </w:p>
        </w:tc>
        <w:tc>
          <w:tcPr>
            <w:tcW w:w="8391" w:type="dxa"/>
          </w:tcPr>
          <w:p w:rsidR="00151007" w:rsidRPr="0035547C" w:rsidRDefault="00151007">
            <w:pPr>
              <w:pStyle w:val="ConsPlusNormal"/>
              <w:jc w:val="both"/>
            </w:pPr>
            <w:r w:rsidRPr="0035547C">
              <w:t>С какой массой почвы составляют объединенную пробу?</w:t>
            </w:r>
          </w:p>
        </w:tc>
      </w:tr>
      <w:tr w:rsidR="0035547C" w:rsidRPr="0035547C">
        <w:tc>
          <w:tcPr>
            <w:tcW w:w="680" w:type="dxa"/>
          </w:tcPr>
          <w:p w:rsidR="00151007" w:rsidRPr="0035547C" w:rsidRDefault="00151007">
            <w:pPr>
              <w:pStyle w:val="ConsPlusNormal"/>
              <w:jc w:val="center"/>
            </w:pPr>
            <w:r w:rsidRPr="0035547C">
              <w:t>9090.</w:t>
            </w:r>
          </w:p>
        </w:tc>
        <w:tc>
          <w:tcPr>
            <w:tcW w:w="8391" w:type="dxa"/>
          </w:tcPr>
          <w:p w:rsidR="00151007" w:rsidRPr="0035547C" w:rsidRDefault="00151007">
            <w:pPr>
              <w:pStyle w:val="ConsPlusNormal"/>
              <w:jc w:val="both"/>
            </w:pPr>
            <w:r w:rsidRPr="0035547C">
              <w:t>Какие виды изысканий не относятся к инженерным?</w:t>
            </w:r>
          </w:p>
        </w:tc>
      </w:tr>
      <w:tr w:rsidR="0035547C" w:rsidRPr="0035547C">
        <w:tc>
          <w:tcPr>
            <w:tcW w:w="680" w:type="dxa"/>
          </w:tcPr>
          <w:p w:rsidR="00151007" w:rsidRPr="0035547C" w:rsidRDefault="00151007">
            <w:pPr>
              <w:pStyle w:val="ConsPlusNormal"/>
              <w:jc w:val="center"/>
            </w:pPr>
            <w:r w:rsidRPr="0035547C">
              <w:t>9091.</w:t>
            </w:r>
          </w:p>
        </w:tc>
        <w:tc>
          <w:tcPr>
            <w:tcW w:w="8391" w:type="dxa"/>
          </w:tcPr>
          <w:p w:rsidR="00151007" w:rsidRPr="0035547C" w:rsidRDefault="00151007">
            <w:pPr>
              <w:pStyle w:val="ConsPlusNormal"/>
              <w:jc w:val="both"/>
            </w:pPr>
            <w:r w:rsidRPr="0035547C">
              <w:t>В чьей собственности не могут находиться земли особо охраняемых природных территорий?</w:t>
            </w:r>
          </w:p>
        </w:tc>
      </w:tr>
      <w:tr w:rsidR="0035547C" w:rsidRPr="0035547C">
        <w:tc>
          <w:tcPr>
            <w:tcW w:w="680" w:type="dxa"/>
          </w:tcPr>
          <w:p w:rsidR="00151007" w:rsidRPr="0035547C" w:rsidRDefault="00151007">
            <w:pPr>
              <w:pStyle w:val="ConsPlusNormal"/>
              <w:jc w:val="center"/>
            </w:pPr>
            <w:r w:rsidRPr="0035547C">
              <w:t>9092.</w:t>
            </w:r>
          </w:p>
        </w:tc>
        <w:tc>
          <w:tcPr>
            <w:tcW w:w="8391" w:type="dxa"/>
          </w:tcPr>
          <w:p w:rsidR="00151007" w:rsidRPr="0035547C" w:rsidRDefault="00151007">
            <w:pPr>
              <w:pStyle w:val="ConsPlusNormal"/>
              <w:jc w:val="both"/>
            </w:pPr>
            <w:r w:rsidRPr="0035547C">
              <w:t>В каких местах бортовые камни должны заглубляться с устройством плавных примыканий для обеспечения проезда детских и инвалидных колясок, санок, а также въезда транспортных средств?</w:t>
            </w:r>
          </w:p>
        </w:tc>
      </w:tr>
      <w:tr w:rsidR="0035547C" w:rsidRPr="0035547C">
        <w:tc>
          <w:tcPr>
            <w:tcW w:w="680" w:type="dxa"/>
          </w:tcPr>
          <w:p w:rsidR="00151007" w:rsidRPr="0035547C" w:rsidRDefault="00151007">
            <w:pPr>
              <w:pStyle w:val="ConsPlusNormal"/>
              <w:jc w:val="center"/>
            </w:pPr>
            <w:r w:rsidRPr="0035547C">
              <w:t>9093.</w:t>
            </w:r>
          </w:p>
        </w:tc>
        <w:tc>
          <w:tcPr>
            <w:tcW w:w="8391" w:type="dxa"/>
          </w:tcPr>
          <w:p w:rsidR="00151007" w:rsidRPr="0035547C" w:rsidRDefault="00151007">
            <w:pPr>
              <w:pStyle w:val="ConsPlusNormal"/>
              <w:jc w:val="both"/>
            </w:pPr>
            <w:r w:rsidRPr="0035547C">
              <w:t>Какие масштабы топографических карт и инженерно-топографических планов, используемых при выполнении инженерных изысканий для градостроительной деятельности, рекомендуются для генерального плана поселения?</w:t>
            </w:r>
          </w:p>
        </w:tc>
      </w:tr>
      <w:tr w:rsidR="0035547C" w:rsidRPr="0035547C">
        <w:tc>
          <w:tcPr>
            <w:tcW w:w="680" w:type="dxa"/>
          </w:tcPr>
          <w:p w:rsidR="00151007" w:rsidRPr="0035547C" w:rsidRDefault="00151007">
            <w:pPr>
              <w:pStyle w:val="ConsPlusNormal"/>
              <w:jc w:val="center"/>
            </w:pPr>
            <w:r w:rsidRPr="0035547C">
              <w:t>9094.</w:t>
            </w:r>
          </w:p>
        </w:tc>
        <w:tc>
          <w:tcPr>
            <w:tcW w:w="8391" w:type="dxa"/>
          </w:tcPr>
          <w:p w:rsidR="00151007" w:rsidRPr="0035547C" w:rsidRDefault="00151007">
            <w:pPr>
              <w:pStyle w:val="ConsPlusNormal"/>
              <w:jc w:val="both"/>
            </w:pPr>
            <w:r w:rsidRPr="0035547C">
              <w:t>Какое расстояние следует принимать между температурно-усадочными швами при проектирование подпорных стен?</w:t>
            </w:r>
          </w:p>
        </w:tc>
      </w:tr>
      <w:tr w:rsidR="0035547C" w:rsidRPr="0035547C">
        <w:tc>
          <w:tcPr>
            <w:tcW w:w="680" w:type="dxa"/>
          </w:tcPr>
          <w:p w:rsidR="00151007" w:rsidRPr="0035547C" w:rsidRDefault="00151007">
            <w:pPr>
              <w:pStyle w:val="ConsPlusNormal"/>
              <w:jc w:val="center"/>
            </w:pPr>
            <w:r w:rsidRPr="0035547C">
              <w:t>9095.</w:t>
            </w:r>
          </w:p>
        </w:tc>
        <w:tc>
          <w:tcPr>
            <w:tcW w:w="8391" w:type="dxa"/>
          </w:tcPr>
          <w:p w:rsidR="00151007" w:rsidRPr="0035547C" w:rsidRDefault="00151007">
            <w:pPr>
              <w:pStyle w:val="ConsPlusNormal"/>
              <w:jc w:val="both"/>
            </w:pPr>
            <w:r w:rsidRPr="0035547C">
              <w:t>По достижению какой температуры наружного воздуха необходимо предусматривать обогрев поверхности полов жилых комнат и кухонь, а также помещений общественного назначения с постоянным пребыванием людей, расположенных над холодными подпольями, или предусматривать теплозащиту в многоквартирных жилых домах?</w:t>
            </w:r>
          </w:p>
        </w:tc>
      </w:tr>
      <w:tr w:rsidR="0035547C" w:rsidRPr="0035547C">
        <w:tc>
          <w:tcPr>
            <w:tcW w:w="680" w:type="dxa"/>
          </w:tcPr>
          <w:p w:rsidR="00151007" w:rsidRPr="0035547C" w:rsidRDefault="00151007">
            <w:pPr>
              <w:pStyle w:val="ConsPlusNormal"/>
              <w:jc w:val="center"/>
            </w:pPr>
            <w:r w:rsidRPr="0035547C">
              <w:t>9096.</w:t>
            </w:r>
          </w:p>
        </w:tc>
        <w:tc>
          <w:tcPr>
            <w:tcW w:w="8391" w:type="dxa"/>
          </w:tcPr>
          <w:p w:rsidR="00151007" w:rsidRPr="0035547C" w:rsidRDefault="00151007">
            <w:pPr>
              <w:pStyle w:val="ConsPlusNormal"/>
              <w:jc w:val="both"/>
            </w:pPr>
            <w:r w:rsidRPr="0035547C">
              <w:t>На каком основании определяется размер расчетной санитарно-защитной зоны для аэропортов, аэродромов?</w:t>
            </w:r>
          </w:p>
        </w:tc>
      </w:tr>
      <w:tr w:rsidR="0035547C" w:rsidRPr="0035547C">
        <w:tc>
          <w:tcPr>
            <w:tcW w:w="680" w:type="dxa"/>
          </w:tcPr>
          <w:p w:rsidR="00151007" w:rsidRPr="0035547C" w:rsidRDefault="00151007">
            <w:pPr>
              <w:pStyle w:val="ConsPlusNormal"/>
              <w:jc w:val="center"/>
            </w:pPr>
            <w:r w:rsidRPr="0035547C">
              <w:lastRenderedPageBreak/>
              <w:t>9097.</w:t>
            </w:r>
          </w:p>
        </w:tc>
        <w:tc>
          <w:tcPr>
            <w:tcW w:w="8391" w:type="dxa"/>
          </w:tcPr>
          <w:p w:rsidR="00151007" w:rsidRPr="0035547C" w:rsidRDefault="00151007">
            <w:pPr>
              <w:pStyle w:val="ConsPlusNormal"/>
              <w:jc w:val="both"/>
            </w:pPr>
            <w:r w:rsidRPr="0035547C">
              <w:t>Через какие промежутки времени должны проходить наблюдения по полной программе за загрязнением атмосферы?</w:t>
            </w:r>
          </w:p>
        </w:tc>
      </w:tr>
      <w:tr w:rsidR="0035547C" w:rsidRPr="0035547C">
        <w:tc>
          <w:tcPr>
            <w:tcW w:w="680" w:type="dxa"/>
          </w:tcPr>
          <w:p w:rsidR="00151007" w:rsidRPr="0035547C" w:rsidRDefault="00151007">
            <w:pPr>
              <w:pStyle w:val="ConsPlusNormal"/>
              <w:jc w:val="center"/>
            </w:pPr>
            <w:r w:rsidRPr="0035547C">
              <w:t>9098.</w:t>
            </w:r>
          </w:p>
        </w:tc>
        <w:tc>
          <w:tcPr>
            <w:tcW w:w="8391" w:type="dxa"/>
          </w:tcPr>
          <w:p w:rsidR="00151007" w:rsidRPr="0035547C" w:rsidRDefault="00151007">
            <w:pPr>
              <w:pStyle w:val="ConsPlusNormal"/>
              <w:jc w:val="both"/>
            </w:pPr>
            <w:r w:rsidRPr="0035547C">
              <w:t>Чем могут быть закреплены на местности пункты съемочного обоснования?</w:t>
            </w:r>
          </w:p>
        </w:tc>
      </w:tr>
      <w:tr w:rsidR="0035547C" w:rsidRPr="0035547C">
        <w:tc>
          <w:tcPr>
            <w:tcW w:w="680" w:type="dxa"/>
          </w:tcPr>
          <w:p w:rsidR="00151007" w:rsidRPr="0035547C" w:rsidRDefault="00151007">
            <w:pPr>
              <w:pStyle w:val="ConsPlusNormal"/>
              <w:jc w:val="center"/>
            </w:pPr>
            <w:r w:rsidRPr="0035547C">
              <w:t>9099.</w:t>
            </w:r>
          </w:p>
        </w:tc>
        <w:tc>
          <w:tcPr>
            <w:tcW w:w="8391" w:type="dxa"/>
          </w:tcPr>
          <w:p w:rsidR="00151007" w:rsidRPr="0035547C" w:rsidRDefault="00151007">
            <w:pPr>
              <w:pStyle w:val="ConsPlusNormal"/>
              <w:jc w:val="both"/>
            </w:pPr>
            <w:r w:rsidRPr="0035547C">
              <w:t>Какой процент дворовых площадок должен быть озеленен с посадкой деревьев и кустарников?</w:t>
            </w:r>
          </w:p>
        </w:tc>
      </w:tr>
      <w:tr w:rsidR="0035547C" w:rsidRPr="0035547C">
        <w:tc>
          <w:tcPr>
            <w:tcW w:w="680" w:type="dxa"/>
          </w:tcPr>
          <w:p w:rsidR="00151007" w:rsidRPr="0035547C" w:rsidRDefault="00151007">
            <w:pPr>
              <w:pStyle w:val="ConsPlusNormal"/>
              <w:jc w:val="center"/>
            </w:pPr>
            <w:r w:rsidRPr="0035547C">
              <w:t>9100.</w:t>
            </w:r>
          </w:p>
        </w:tc>
        <w:tc>
          <w:tcPr>
            <w:tcW w:w="8391" w:type="dxa"/>
          </w:tcPr>
          <w:p w:rsidR="00151007" w:rsidRPr="0035547C" w:rsidRDefault="00151007">
            <w:pPr>
              <w:pStyle w:val="ConsPlusNormal"/>
              <w:jc w:val="both"/>
            </w:pPr>
            <w:r w:rsidRPr="0035547C">
              <w:t>Какую величину сбега круглых лесоматериалов следует принимать при расчете элементов конструкций?</w:t>
            </w:r>
          </w:p>
        </w:tc>
      </w:tr>
      <w:tr w:rsidR="0035547C" w:rsidRPr="0035547C">
        <w:tc>
          <w:tcPr>
            <w:tcW w:w="680" w:type="dxa"/>
          </w:tcPr>
          <w:p w:rsidR="00151007" w:rsidRPr="0035547C" w:rsidRDefault="00151007">
            <w:pPr>
              <w:pStyle w:val="ConsPlusNormal"/>
              <w:jc w:val="center"/>
            </w:pPr>
            <w:r w:rsidRPr="0035547C">
              <w:t>9101.</w:t>
            </w:r>
          </w:p>
        </w:tc>
        <w:tc>
          <w:tcPr>
            <w:tcW w:w="8391" w:type="dxa"/>
          </w:tcPr>
          <w:p w:rsidR="00151007" w:rsidRPr="0035547C" w:rsidRDefault="00151007">
            <w:pPr>
              <w:pStyle w:val="ConsPlusNormal"/>
              <w:jc w:val="both"/>
            </w:pPr>
            <w:r w:rsidRPr="0035547C">
              <w:t>Какие масштабы топографических карт и инженерно-топографических планов, используемых при выполнении инженерных изысканий для градостроительной деятельности, рекомендуются для схем территориального планирования муниципального района?</w:t>
            </w:r>
          </w:p>
        </w:tc>
      </w:tr>
      <w:tr w:rsidR="0035547C" w:rsidRPr="0035547C">
        <w:tc>
          <w:tcPr>
            <w:tcW w:w="680" w:type="dxa"/>
          </w:tcPr>
          <w:p w:rsidR="00151007" w:rsidRPr="0035547C" w:rsidRDefault="00151007">
            <w:pPr>
              <w:pStyle w:val="ConsPlusNormal"/>
              <w:jc w:val="center"/>
            </w:pPr>
            <w:r w:rsidRPr="0035547C">
              <w:t>9102.</w:t>
            </w:r>
          </w:p>
        </w:tc>
        <w:tc>
          <w:tcPr>
            <w:tcW w:w="8391" w:type="dxa"/>
          </w:tcPr>
          <w:p w:rsidR="00151007" w:rsidRPr="0035547C" w:rsidRDefault="00151007">
            <w:pPr>
              <w:pStyle w:val="ConsPlusNormal"/>
              <w:jc w:val="both"/>
            </w:pPr>
            <w:r w:rsidRPr="0035547C">
              <w:t>Какова площадь застройки сблокированных сараев?</w:t>
            </w:r>
          </w:p>
        </w:tc>
      </w:tr>
      <w:tr w:rsidR="0035547C" w:rsidRPr="0035547C">
        <w:tc>
          <w:tcPr>
            <w:tcW w:w="680" w:type="dxa"/>
          </w:tcPr>
          <w:p w:rsidR="00151007" w:rsidRPr="0035547C" w:rsidRDefault="00151007">
            <w:pPr>
              <w:pStyle w:val="ConsPlusNormal"/>
              <w:jc w:val="center"/>
            </w:pPr>
            <w:r w:rsidRPr="0035547C">
              <w:t>9103.</w:t>
            </w:r>
          </w:p>
        </w:tc>
        <w:tc>
          <w:tcPr>
            <w:tcW w:w="8391" w:type="dxa"/>
          </w:tcPr>
          <w:p w:rsidR="00151007" w:rsidRPr="0035547C" w:rsidRDefault="00151007">
            <w:pPr>
              <w:pStyle w:val="ConsPlusNormal"/>
              <w:jc w:val="both"/>
            </w:pPr>
            <w:r w:rsidRPr="0035547C">
              <w:t>Сколько въездов для автотранспорта может быть запроектировано на территории предприятия площадью 6,0 га?</w:t>
            </w:r>
          </w:p>
        </w:tc>
      </w:tr>
      <w:tr w:rsidR="0035547C" w:rsidRPr="0035547C">
        <w:tc>
          <w:tcPr>
            <w:tcW w:w="680" w:type="dxa"/>
          </w:tcPr>
          <w:p w:rsidR="00151007" w:rsidRPr="0035547C" w:rsidRDefault="00151007">
            <w:pPr>
              <w:pStyle w:val="ConsPlusNormal"/>
              <w:jc w:val="center"/>
            </w:pPr>
            <w:r w:rsidRPr="0035547C">
              <w:t>9104.</w:t>
            </w:r>
          </w:p>
        </w:tc>
        <w:tc>
          <w:tcPr>
            <w:tcW w:w="8391" w:type="dxa"/>
          </w:tcPr>
          <w:p w:rsidR="00151007" w:rsidRPr="0035547C" w:rsidRDefault="00151007">
            <w:pPr>
              <w:pStyle w:val="ConsPlusNormal"/>
              <w:jc w:val="both"/>
            </w:pPr>
            <w:r w:rsidRPr="0035547C">
              <w:t>Как допускается производить очистку производственных и городских сточных вод?</w:t>
            </w:r>
          </w:p>
        </w:tc>
      </w:tr>
      <w:tr w:rsidR="0035547C" w:rsidRPr="0035547C">
        <w:tc>
          <w:tcPr>
            <w:tcW w:w="680" w:type="dxa"/>
          </w:tcPr>
          <w:p w:rsidR="00151007" w:rsidRPr="0035547C" w:rsidRDefault="00151007">
            <w:pPr>
              <w:pStyle w:val="ConsPlusNormal"/>
              <w:jc w:val="center"/>
            </w:pPr>
            <w:r w:rsidRPr="0035547C">
              <w:t>9105.</w:t>
            </w:r>
          </w:p>
        </w:tc>
        <w:tc>
          <w:tcPr>
            <w:tcW w:w="8391" w:type="dxa"/>
          </w:tcPr>
          <w:p w:rsidR="00151007" w:rsidRPr="0035547C" w:rsidRDefault="00151007">
            <w:pPr>
              <w:pStyle w:val="ConsPlusNormal"/>
              <w:jc w:val="both"/>
            </w:pPr>
            <w:r w:rsidRPr="0035547C">
              <w:t>Что такое "благоприятная окружающая среда"?</w:t>
            </w:r>
          </w:p>
        </w:tc>
      </w:tr>
      <w:tr w:rsidR="0035547C" w:rsidRPr="0035547C">
        <w:tc>
          <w:tcPr>
            <w:tcW w:w="680" w:type="dxa"/>
          </w:tcPr>
          <w:p w:rsidR="00151007" w:rsidRPr="0035547C" w:rsidRDefault="00151007">
            <w:pPr>
              <w:pStyle w:val="ConsPlusNormal"/>
              <w:jc w:val="center"/>
            </w:pPr>
            <w:r w:rsidRPr="0035547C">
              <w:t>9106.</w:t>
            </w:r>
          </w:p>
        </w:tc>
        <w:tc>
          <w:tcPr>
            <w:tcW w:w="8391" w:type="dxa"/>
          </w:tcPr>
          <w:p w:rsidR="00151007" w:rsidRPr="0035547C" w:rsidRDefault="00151007">
            <w:pPr>
              <w:pStyle w:val="ConsPlusNormal"/>
              <w:jc w:val="both"/>
            </w:pPr>
            <w:r w:rsidRPr="0035547C">
              <w:t>По какому характеру спектра шум следует подразделять?</w:t>
            </w:r>
          </w:p>
        </w:tc>
      </w:tr>
      <w:tr w:rsidR="0035547C" w:rsidRPr="0035547C">
        <w:tc>
          <w:tcPr>
            <w:tcW w:w="680" w:type="dxa"/>
          </w:tcPr>
          <w:p w:rsidR="00151007" w:rsidRPr="0035547C" w:rsidRDefault="00151007">
            <w:pPr>
              <w:pStyle w:val="ConsPlusNormal"/>
              <w:jc w:val="center"/>
            </w:pPr>
            <w:r w:rsidRPr="0035547C">
              <w:t>9107.</w:t>
            </w:r>
          </w:p>
        </w:tc>
        <w:tc>
          <w:tcPr>
            <w:tcW w:w="8391" w:type="dxa"/>
          </w:tcPr>
          <w:p w:rsidR="00151007" w:rsidRPr="0035547C" w:rsidRDefault="00151007">
            <w:pPr>
              <w:pStyle w:val="ConsPlusNormal"/>
              <w:jc w:val="both"/>
            </w:pPr>
            <w:r w:rsidRPr="0035547C">
              <w:t>В случае если по результатам инженерных изысканий установлено, что погружение забивных свай в просадочные грунты затруднено, то какие мероприятия должны быть предусмотрены в проекте?</w:t>
            </w:r>
          </w:p>
        </w:tc>
      </w:tr>
      <w:tr w:rsidR="0035547C" w:rsidRPr="0035547C">
        <w:tc>
          <w:tcPr>
            <w:tcW w:w="680" w:type="dxa"/>
          </w:tcPr>
          <w:p w:rsidR="00151007" w:rsidRPr="0035547C" w:rsidRDefault="00151007">
            <w:pPr>
              <w:pStyle w:val="ConsPlusNormal"/>
              <w:jc w:val="center"/>
            </w:pPr>
            <w:r w:rsidRPr="0035547C">
              <w:t>9108.</w:t>
            </w:r>
          </w:p>
        </w:tc>
        <w:tc>
          <w:tcPr>
            <w:tcW w:w="8391" w:type="dxa"/>
          </w:tcPr>
          <w:p w:rsidR="00151007" w:rsidRPr="0035547C" w:rsidRDefault="00151007">
            <w:pPr>
              <w:pStyle w:val="ConsPlusNormal"/>
              <w:jc w:val="both"/>
            </w:pPr>
            <w:r w:rsidRPr="0035547C">
              <w:t>Создание и обновление топографических карт каких масштабов не входит в состав инженерно-геодезических изысканий?</w:t>
            </w:r>
          </w:p>
        </w:tc>
      </w:tr>
      <w:tr w:rsidR="0035547C" w:rsidRPr="0035547C">
        <w:tc>
          <w:tcPr>
            <w:tcW w:w="680" w:type="dxa"/>
          </w:tcPr>
          <w:p w:rsidR="00151007" w:rsidRPr="0035547C" w:rsidRDefault="00151007">
            <w:pPr>
              <w:pStyle w:val="ConsPlusNormal"/>
              <w:jc w:val="center"/>
            </w:pPr>
            <w:r w:rsidRPr="0035547C">
              <w:t>9109.</w:t>
            </w:r>
          </w:p>
        </w:tc>
        <w:tc>
          <w:tcPr>
            <w:tcW w:w="8391" w:type="dxa"/>
          </w:tcPr>
          <w:p w:rsidR="00151007" w:rsidRPr="0035547C" w:rsidRDefault="00151007">
            <w:pPr>
              <w:pStyle w:val="ConsPlusNormal"/>
              <w:jc w:val="both"/>
            </w:pPr>
            <w:r w:rsidRPr="0035547C">
              <w:t>Что такое "природно-антропогенный объект"?</w:t>
            </w:r>
          </w:p>
        </w:tc>
      </w:tr>
      <w:tr w:rsidR="0035547C" w:rsidRPr="0035547C">
        <w:tc>
          <w:tcPr>
            <w:tcW w:w="680" w:type="dxa"/>
          </w:tcPr>
          <w:p w:rsidR="00151007" w:rsidRPr="0035547C" w:rsidRDefault="00151007">
            <w:pPr>
              <w:pStyle w:val="ConsPlusNormal"/>
              <w:jc w:val="center"/>
            </w:pPr>
            <w:r w:rsidRPr="0035547C">
              <w:t>9110.</w:t>
            </w:r>
          </w:p>
        </w:tc>
        <w:tc>
          <w:tcPr>
            <w:tcW w:w="8391" w:type="dxa"/>
          </w:tcPr>
          <w:p w:rsidR="00151007" w:rsidRPr="0035547C" w:rsidRDefault="00151007">
            <w:pPr>
              <w:pStyle w:val="ConsPlusNormal"/>
              <w:jc w:val="both"/>
            </w:pPr>
            <w:r w:rsidRPr="0035547C">
              <w:t>Сколько устанавливается стационарных постов наблюдений за загрязнением атмосферы в зависимости от численности населения?</w:t>
            </w:r>
          </w:p>
        </w:tc>
      </w:tr>
      <w:tr w:rsidR="0035547C" w:rsidRPr="0035547C">
        <w:tc>
          <w:tcPr>
            <w:tcW w:w="680" w:type="dxa"/>
          </w:tcPr>
          <w:p w:rsidR="00151007" w:rsidRPr="0035547C" w:rsidRDefault="00151007">
            <w:pPr>
              <w:pStyle w:val="ConsPlusNormal"/>
              <w:jc w:val="center"/>
            </w:pPr>
            <w:r w:rsidRPr="0035547C">
              <w:t>9111.</w:t>
            </w:r>
          </w:p>
        </w:tc>
        <w:tc>
          <w:tcPr>
            <w:tcW w:w="8391" w:type="dxa"/>
          </w:tcPr>
          <w:p w:rsidR="00151007" w:rsidRPr="0035547C" w:rsidRDefault="00151007">
            <w:pPr>
              <w:pStyle w:val="ConsPlusNormal"/>
              <w:jc w:val="both"/>
            </w:pPr>
            <w:r w:rsidRPr="0035547C">
              <w:t>Какая продолжительность мониторинга для сооружений на многолетнемерзлых грунтах в зависимости от принципа строительства?</w:t>
            </w:r>
          </w:p>
        </w:tc>
      </w:tr>
      <w:tr w:rsidR="0035547C" w:rsidRPr="0035547C">
        <w:tc>
          <w:tcPr>
            <w:tcW w:w="680" w:type="dxa"/>
          </w:tcPr>
          <w:p w:rsidR="00151007" w:rsidRPr="0035547C" w:rsidRDefault="00151007">
            <w:pPr>
              <w:pStyle w:val="ConsPlusNormal"/>
              <w:jc w:val="center"/>
            </w:pPr>
            <w:r w:rsidRPr="0035547C">
              <w:t>9112.</w:t>
            </w:r>
          </w:p>
        </w:tc>
        <w:tc>
          <w:tcPr>
            <w:tcW w:w="8391" w:type="dxa"/>
          </w:tcPr>
          <w:p w:rsidR="00151007" w:rsidRPr="0035547C" w:rsidRDefault="00151007">
            <w:pPr>
              <w:pStyle w:val="ConsPlusNormal"/>
              <w:jc w:val="both"/>
            </w:pPr>
            <w:r w:rsidRPr="0035547C">
              <w:t>В каких случаях предусмотрено устраивать обводную линию для общедомовых счетчиков?</w:t>
            </w:r>
          </w:p>
        </w:tc>
      </w:tr>
      <w:tr w:rsidR="0035547C" w:rsidRPr="0035547C">
        <w:tc>
          <w:tcPr>
            <w:tcW w:w="680" w:type="dxa"/>
          </w:tcPr>
          <w:p w:rsidR="00151007" w:rsidRPr="0035547C" w:rsidRDefault="00151007">
            <w:pPr>
              <w:pStyle w:val="ConsPlusNormal"/>
              <w:jc w:val="center"/>
            </w:pPr>
            <w:r w:rsidRPr="0035547C">
              <w:t>9113.</w:t>
            </w:r>
          </w:p>
        </w:tc>
        <w:tc>
          <w:tcPr>
            <w:tcW w:w="8391" w:type="dxa"/>
          </w:tcPr>
          <w:p w:rsidR="00151007" w:rsidRPr="0035547C" w:rsidRDefault="00151007">
            <w:pPr>
              <w:pStyle w:val="ConsPlusNormal"/>
              <w:jc w:val="both"/>
            </w:pPr>
            <w:r w:rsidRPr="0035547C">
              <w:t>Какие территории садоводческих, дачных объединений в зависимости от числа земельных участков, расположенных на них, относятся к средним?</w:t>
            </w:r>
          </w:p>
        </w:tc>
      </w:tr>
      <w:tr w:rsidR="0035547C" w:rsidRPr="0035547C">
        <w:tc>
          <w:tcPr>
            <w:tcW w:w="680" w:type="dxa"/>
          </w:tcPr>
          <w:p w:rsidR="00151007" w:rsidRPr="0035547C" w:rsidRDefault="00151007">
            <w:pPr>
              <w:pStyle w:val="ConsPlusNormal"/>
              <w:jc w:val="center"/>
            </w:pPr>
            <w:r w:rsidRPr="0035547C">
              <w:t>9114.</w:t>
            </w:r>
          </w:p>
        </w:tc>
        <w:tc>
          <w:tcPr>
            <w:tcW w:w="8391" w:type="dxa"/>
          </w:tcPr>
          <w:p w:rsidR="00151007" w:rsidRPr="0035547C" w:rsidRDefault="00151007">
            <w:pPr>
              <w:pStyle w:val="ConsPlusNormal"/>
              <w:jc w:val="both"/>
            </w:pPr>
            <w:r w:rsidRPr="0035547C">
              <w:t>При проектировании съемочного обоснования для съемки конкретного объекта в требуемом масштабе с заданной высотой сечения рельефа какие методы спутниковых определений необходимо выбрать?</w:t>
            </w:r>
          </w:p>
        </w:tc>
      </w:tr>
      <w:tr w:rsidR="0035547C" w:rsidRPr="0035547C">
        <w:tc>
          <w:tcPr>
            <w:tcW w:w="680" w:type="dxa"/>
          </w:tcPr>
          <w:p w:rsidR="00151007" w:rsidRPr="0035547C" w:rsidRDefault="00151007">
            <w:pPr>
              <w:pStyle w:val="ConsPlusNormal"/>
              <w:jc w:val="center"/>
            </w:pPr>
            <w:r w:rsidRPr="0035547C">
              <w:t>9115.</w:t>
            </w:r>
          </w:p>
        </w:tc>
        <w:tc>
          <w:tcPr>
            <w:tcW w:w="8391" w:type="dxa"/>
          </w:tcPr>
          <w:p w:rsidR="00151007" w:rsidRPr="0035547C" w:rsidRDefault="00151007">
            <w:pPr>
              <w:pStyle w:val="ConsPlusNormal"/>
              <w:jc w:val="both"/>
            </w:pPr>
            <w:r w:rsidRPr="0035547C">
              <w:t>При каких условиях продолжительность инсоляции сокращается на 0,5 ч для каждой зоны соответственно?</w:t>
            </w:r>
          </w:p>
        </w:tc>
      </w:tr>
      <w:tr w:rsidR="0035547C" w:rsidRPr="0035547C">
        <w:tc>
          <w:tcPr>
            <w:tcW w:w="680" w:type="dxa"/>
          </w:tcPr>
          <w:p w:rsidR="00151007" w:rsidRPr="0035547C" w:rsidRDefault="00151007">
            <w:pPr>
              <w:pStyle w:val="ConsPlusNormal"/>
              <w:jc w:val="center"/>
            </w:pPr>
            <w:r w:rsidRPr="0035547C">
              <w:t>9116.</w:t>
            </w:r>
          </w:p>
        </w:tc>
        <w:tc>
          <w:tcPr>
            <w:tcW w:w="8391" w:type="dxa"/>
          </w:tcPr>
          <w:p w:rsidR="00151007" w:rsidRPr="0035547C" w:rsidRDefault="00151007">
            <w:pPr>
              <w:pStyle w:val="ConsPlusNormal"/>
              <w:jc w:val="both"/>
            </w:pPr>
            <w:r w:rsidRPr="0035547C">
              <w:t>Для каких мест жилой застройки климатических районов III и IV обеспечивается ограничение теплового воздействия инсоляции в жаркое время года?</w:t>
            </w:r>
          </w:p>
        </w:tc>
      </w:tr>
      <w:tr w:rsidR="0035547C" w:rsidRPr="0035547C">
        <w:tc>
          <w:tcPr>
            <w:tcW w:w="680" w:type="dxa"/>
          </w:tcPr>
          <w:p w:rsidR="00151007" w:rsidRPr="0035547C" w:rsidRDefault="00151007">
            <w:pPr>
              <w:pStyle w:val="ConsPlusNormal"/>
              <w:jc w:val="center"/>
            </w:pPr>
            <w:r w:rsidRPr="0035547C">
              <w:lastRenderedPageBreak/>
              <w:t>9117.</w:t>
            </w:r>
          </w:p>
        </w:tc>
        <w:tc>
          <w:tcPr>
            <w:tcW w:w="8391" w:type="dxa"/>
          </w:tcPr>
          <w:p w:rsidR="00151007" w:rsidRPr="0035547C" w:rsidRDefault="00151007">
            <w:pPr>
              <w:pStyle w:val="ConsPlusNormal"/>
              <w:jc w:val="both"/>
            </w:pPr>
            <w:r w:rsidRPr="0035547C">
              <w:t>Какой объем должны иметь противопожарные водоемы или резервуары на территории общего пользования дачного объединения до 300 участков при отсутствии централизованного водоснабжения?</w:t>
            </w:r>
          </w:p>
        </w:tc>
      </w:tr>
      <w:tr w:rsidR="0035547C" w:rsidRPr="0035547C">
        <w:tc>
          <w:tcPr>
            <w:tcW w:w="680" w:type="dxa"/>
          </w:tcPr>
          <w:p w:rsidR="00151007" w:rsidRPr="0035547C" w:rsidRDefault="00151007">
            <w:pPr>
              <w:pStyle w:val="ConsPlusNormal"/>
              <w:jc w:val="center"/>
            </w:pPr>
            <w:r w:rsidRPr="0035547C">
              <w:t>9118.</w:t>
            </w:r>
          </w:p>
        </w:tc>
        <w:tc>
          <w:tcPr>
            <w:tcW w:w="8391" w:type="dxa"/>
          </w:tcPr>
          <w:p w:rsidR="00151007" w:rsidRPr="0035547C" w:rsidRDefault="00151007">
            <w:pPr>
              <w:pStyle w:val="ConsPlusNormal"/>
              <w:jc w:val="both"/>
            </w:pPr>
            <w:r w:rsidRPr="0035547C">
              <w:t>При каких условиях может быть уменьшен размер санитарно-защитной зоны для действующих объектов?</w:t>
            </w:r>
          </w:p>
        </w:tc>
      </w:tr>
      <w:tr w:rsidR="0035547C" w:rsidRPr="0035547C">
        <w:tc>
          <w:tcPr>
            <w:tcW w:w="680" w:type="dxa"/>
          </w:tcPr>
          <w:p w:rsidR="00151007" w:rsidRPr="0035547C" w:rsidRDefault="00151007">
            <w:pPr>
              <w:pStyle w:val="ConsPlusNormal"/>
              <w:jc w:val="center"/>
            </w:pPr>
            <w:r w:rsidRPr="0035547C">
              <w:t>9119.</w:t>
            </w:r>
          </w:p>
        </w:tc>
        <w:tc>
          <w:tcPr>
            <w:tcW w:w="8391" w:type="dxa"/>
          </w:tcPr>
          <w:p w:rsidR="00151007" w:rsidRPr="0035547C" w:rsidRDefault="00151007">
            <w:pPr>
              <w:pStyle w:val="ConsPlusNormal"/>
              <w:jc w:val="both"/>
            </w:pPr>
            <w:r w:rsidRPr="0035547C">
              <w:t>Как определяются загрязняющие вещества, в отношении которых применяются меры государственного регулирования в области охраны окружающей среды?</w:t>
            </w:r>
          </w:p>
        </w:tc>
      </w:tr>
      <w:tr w:rsidR="0035547C" w:rsidRPr="0035547C">
        <w:tc>
          <w:tcPr>
            <w:tcW w:w="680" w:type="dxa"/>
          </w:tcPr>
          <w:p w:rsidR="00151007" w:rsidRPr="0035547C" w:rsidRDefault="00151007">
            <w:pPr>
              <w:pStyle w:val="ConsPlusNormal"/>
              <w:jc w:val="center"/>
            </w:pPr>
            <w:r w:rsidRPr="0035547C">
              <w:t>9120.</w:t>
            </w:r>
          </w:p>
        </w:tc>
        <w:tc>
          <w:tcPr>
            <w:tcW w:w="8391" w:type="dxa"/>
          </w:tcPr>
          <w:p w:rsidR="00151007" w:rsidRPr="0035547C" w:rsidRDefault="00151007">
            <w:pPr>
              <w:pStyle w:val="ConsPlusNormal"/>
              <w:jc w:val="both"/>
            </w:pPr>
            <w:r w:rsidRPr="0035547C">
              <w:t>Какой масштаб имеет ситуационный план с проектируемыми границами второго и третьего поясов зоны санитарной охраны и нанесением мест водозаборов и площадок водопроводных сооружений, источника водоснабжения и бассейна его питания?</w:t>
            </w:r>
          </w:p>
        </w:tc>
      </w:tr>
      <w:tr w:rsidR="0035547C" w:rsidRPr="0035547C">
        <w:tc>
          <w:tcPr>
            <w:tcW w:w="680" w:type="dxa"/>
          </w:tcPr>
          <w:p w:rsidR="00151007" w:rsidRPr="0035547C" w:rsidRDefault="00151007">
            <w:pPr>
              <w:pStyle w:val="ConsPlusNormal"/>
              <w:jc w:val="center"/>
            </w:pPr>
            <w:r w:rsidRPr="0035547C">
              <w:t>9121.</w:t>
            </w:r>
          </w:p>
        </w:tc>
        <w:tc>
          <w:tcPr>
            <w:tcW w:w="8391" w:type="dxa"/>
          </w:tcPr>
          <w:p w:rsidR="00151007" w:rsidRPr="0035547C" w:rsidRDefault="00151007">
            <w:pPr>
              <w:pStyle w:val="ConsPlusNormal"/>
              <w:jc w:val="both"/>
            </w:pPr>
            <w:r w:rsidRPr="0035547C">
              <w:t>Какие расчеты выполняются при расчете подпорных стен по предельным состояниям первой группы (по несущей способности)?</w:t>
            </w:r>
          </w:p>
        </w:tc>
      </w:tr>
      <w:tr w:rsidR="0035547C" w:rsidRPr="0035547C">
        <w:tc>
          <w:tcPr>
            <w:tcW w:w="680" w:type="dxa"/>
          </w:tcPr>
          <w:p w:rsidR="00151007" w:rsidRPr="0035547C" w:rsidRDefault="00151007">
            <w:pPr>
              <w:pStyle w:val="ConsPlusNormal"/>
              <w:jc w:val="center"/>
            </w:pPr>
            <w:r w:rsidRPr="0035547C">
              <w:t>9122.</w:t>
            </w:r>
          </w:p>
        </w:tc>
        <w:tc>
          <w:tcPr>
            <w:tcW w:w="8391" w:type="dxa"/>
          </w:tcPr>
          <w:p w:rsidR="00151007" w:rsidRPr="0035547C" w:rsidRDefault="00151007">
            <w:pPr>
              <w:pStyle w:val="ConsPlusNormal"/>
              <w:jc w:val="both"/>
            </w:pPr>
            <w:r w:rsidRPr="0035547C">
              <w:t>В каких случаях предусматриваются раздельные системы производственной и бытовой канализации?</w:t>
            </w:r>
          </w:p>
        </w:tc>
      </w:tr>
      <w:tr w:rsidR="0035547C" w:rsidRPr="0035547C">
        <w:tc>
          <w:tcPr>
            <w:tcW w:w="680" w:type="dxa"/>
          </w:tcPr>
          <w:p w:rsidR="00151007" w:rsidRPr="0035547C" w:rsidRDefault="00151007">
            <w:pPr>
              <w:pStyle w:val="ConsPlusNormal"/>
              <w:jc w:val="center"/>
            </w:pPr>
            <w:r w:rsidRPr="0035547C">
              <w:t>9123.</w:t>
            </w:r>
          </w:p>
        </w:tc>
        <w:tc>
          <w:tcPr>
            <w:tcW w:w="8391" w:type="dxa"/>
          </w:tcPr>
          <w:p w:rsidR="00151007" w:rsidRPr="0035547C" w:rsidRDefault="00151007">
            <w:pPr>
              <w:pStyle w:val="ConsPlusNormal"/>
              <w:jc w:val="both"/>
            </w:pPr>
            <w:r w:rsidRPr="0035547C">
              <w:t>В каких помещениях не допускается открытая или скрытая прокладка внутренних канализационных сетей под потолком, в стенах и в полу?</w:t>
            </w:r>
          </w:p>
        </w:tc>
      </w:tr>
      <w:tr w:rsidR="0035547C" w:rsidRPr="0035547C">
        <w:tc>
          <w:tcPr>
            <w:tcW w:w="680" w:type="dxa"/>
          </w:tcPr>
          <w:p w:rsidR="00151007" w:rsidRPr="0035547C" w:rsidRDefault="00151007">
            <w:pPr>
              <w:pStyle w:val="ConsPlusNormal"/>
              <w:jc w:val="center"/>
            </w:pPr>
            <w:r w:rsidRPr="0035547C">
              <w:t>9124.</w:t>
            </w:r>
          </w:p>
        </w:tc>
        <w:tc>
          <w:tcPr>
            <w:tcW w:w="8391" w:type="dxa"/>
          </w:tcPr>
          <w:p w:rsidR="00151007" w:rsidRPr="0035547C" w:rsidRDefault="00151007">
            <w:pPr>
              <w:pStyle w:val="ConsPlusNormal"/>
              <w:jc w:val="both"/>
            </w:pPr>
            <w:r w:rsidRPr="0035547C">
              <w:t>Чем определяются размеры земельных участков, площадь зданий и вместимость складов, предназначенных для обслуживания поселений?</w:t>
            </w:r>
          </w:p>
        </w:tc>
      </w:tr>
      <w:tr w:rsidR="0035547C" w:rsidRPr="0035547C">
        <w:tc>
          <w:tcPr>
            <w:tcW w:w="680" w:type="dxa"/>
          </w:tcPr>
          <w:p w:rsidR="00151007" w:rsidRPr="0035547C" w:rsidRDefault="00151007">
            <w:pPr>
              <w:pStyle w:val="ConsPlusNormal"/>
              <w:jc w:val="center"/>
            </w:pPr>
            <w:r w:rsidRPr="0035547C">
              <w:t>9125.</w:t>
            </w:r>
          </w:p>
        </w:tc>
        <w:tc>
          <w:tcPr>
            <w:tcW w:w="8391" w:type="dxa"/>
          </w:tcPr>
          <w:p w:rsidR="00151007" w:rsidRPr="0035547C" w:rsidRDefault="00151007">
            <w:pPr>
              <w:pStyle w:val="ConsPlusNormal"/>
              <w:jc w:val="both"/>
            </w:pPr>
            <w:r w:rsidRPr="0035547C">
              <w:t>Какая глубина заглубления в грунт свай должна быть в сейсмических районах?</w:t>
            </w:r>
          </w:p>
        </w:tc>
      </w:tr>
      <w:tr w:rsidR="0035547C" w:rsidRPr="0035547C">
        <w:tc>
          <w:tcPr>
            <w:tcW w:w="680" w:type="dxa"/>
          </w:tcPr>
          <w:p w:rsidR="00151007" w:rsidRPr="0035547C" w:rsidRDefault="00151007">
            <w:pPr>
              <w:pStyle w:val="ConsPlusNormal"/>
              <w:jc w:val="center"/>
            </w:pPr>
            <w:r w:rsidRPr="0035547C">
              <w:t>9126.</w:t>
            </w:r>
          </w:p>
        </w:tc>
        <w:tc>
          <w:tcPr>
            <w:tcW w:w="8391" w:type="dxa"/>
          </w:tcPr>
          <w:p w:rsidR="00151007" w:rsidRPr="0035547C" w:rsidRDefault="00151007">
            <w:pPr>
              <w:pStyle w:val="ConsPlusNormal"/>
              <w:jc w:val="both"/>
            </w:pPr>
            <w:r w:rsidRPr="0035547C">
              <w:t>Какие работы выполняются в составе инженерно-геодезических изысканий?</w:t>
            </w:r>
          </w:p>
        </w:tc>
      </w:tr>
      <w:tr w:rsidR="0035547C" w:rsidRPr="0035547C">
        <w:tc>
          <w:tcPr>
            <w:tcW w:w="680" w:type="dxa"/>
          </w:tcPr>
          <w:p w:rsidR="00151007" w:rsidRPr="0035547C" w:rsidRDefault="00151007">
            <w:pPr>
              <w:pStyle w:val="ConsPlusNormal"/>
              <w:jc w:val="center"/>
            </w:pPr>
            <w:r w:rsidRPr="0035547C">
              <w:t>9127.</w:t>
            </w:r>
          </w:p>
        </w:tc>
        <w:tc>
          <w:tcPr>
            <w:tcW w:w="8391" w:type="dxa"/>
          </w:tcPr>
          <w:p w:rsidR="00151007" w:rsidRPr="0035547C" w:rsidRDefault="00151007">
            <w:pPr>
              <w:pStyle w:val="ConsPlusNormal"/>
              <w:jc w:val="both"/>
            </w:pPr>
            <w:r w:rsidRPr="0035547C">
              <w:t>Для кого не допускается повышенное облучение?</w:t>
            </w:r>
          </w:p>
        </w:tc>
      </w:tr>
      <w:tr w:rsidR="0035547C" w:rsidRPr="0035547C">
        <w:tc>
          <w:tcPr>
            <w:tcW w:w="680" w:type="dxa"/>
          </w:tcPr>
          <w:p w:rsidR="00151007" w:rsidRPr="0035547C" w:rsidRDefault="00151007">
            <w:pPr>
              <w:pStyle w:val="ConsPlusNormal"/>
              <w:jc w:val="center"/>
            </w:pPr>
            <w:r w:rsidRPr="0035547C">
              <w:t>9128.</w:t>
            </w:r>
          </w:p>
        </w:tc>
        <w:tc>
          <w:tcPr>
            <w:tcW w:w="8391" w:type="dxa"/>
          </w:tcPr>
          <w:p w:rsidR="00151007" w:rsidRPr="0035547C" w:rsidRDefault="00151007">
            <w:pPr>
              <w:pStyle w:val="ConsPlusNormal"/>
              <w:jc w:val="both"/>
            </w:pPr>
            <w:r w:rsidRPr="0035547C">
              <w:t>Что такое стационарный источник выброса загрязняющих веществ в атмосферу?</w:t>
            </w:r>
          </w:p>
        </w:tc>
      </w:tr>
      <w:tr w:rsidR="0035547C" w:rsidRPr="0035547C">
        <w:tc>
          <w:tcPr>
            <w:tcW w:w="680" w:type="dxa"/>
          </w:tcPr>
          <w:p w:rsidR="00151007" w:rsidRPr="0035547C" w:rsidRDefault="00151007">
            <w:pPr>
              <w:pStyle w:val="ConsPlusNormal"/>
              <w:jc w:val="center"/>
            </w:pPr>
            <w:r w:rsidRPr="0035547C">
              <w:t>9129.</w:t>
            </w:r>
          </w:p>
        </w:tc>
        <w:tc>
          <w:tcPr>
            <w:tcW w:w="8391" w:type="dxa"/>
          </w:tcPr>
          <w:p w:rsidR="00151007" w:rsidRPr="0035547C" w:rsidRDefault="00151007">
            <w:pPr>
              <w:pStyle w:val="ConsPlusNormal"/>
              <w:jc w:val="both"/>
            </w:pPr>
            <w:r w:rsidRPr="0035547C">
              <w:t>Что включает в себя гидравлический расчет водопроводов холодной воды?</w:t>
            </w:r>
          </w:p>
        </w:tc>
      </w:tr>
      <w:tr w:rsidR="0035547C" w:rsidRPr="0035547C">
        <w:tc>
          <w:tcPr>
            <w:tcW w:w="680" w:type="dxa"/>
          </w:tcPr>
          <w:p w:rsidR="00151007" w:rsidRPr="0035547C" w:rsidRDefault="00151007">
            <w:pPr>
              <w:pStyle w:val="ConsPlusNormal"/>
              <w:jc w:val="center"/>
            </w:pPr>
            <w:r w:rsidRPr="0035547C">
              <w:t>9130.</w:t>
            </w:r>
          </w:p>
        </w:tc>
        <w:tc>
          <w:tcPr>
            <w:tcW w:w="8391" w:type="dxa"/>
          </w:tcPr>
          <w:p w:rsidR="00151007" w:rsidRPr="0035547C" w:rsidRDefault="00151007">
            <w:pPr>
              <w:pStyle w:val="ConsPlusNormal"/>
              <w:jc w:val="both"/>
            </w:pPr>
            <w:r w:rsidRPr="0035547C">
              <w:t>В каких случаях геотехнический контроль следует осуществлять при сопоставлении фактически значений плотности сухого грунта и влажности с проектом?</w:t>
            </w:r>
          </w:p>
        </w:tc>
      </w:tr>
      <w:tr w:rsidR="0035547C" w:rsidRPr="0035547C">
        <w:tc>
          <w:tcPr>
            <w:tcW w:w="680" w:type="dxa"/>
          </w:tcPr>
          <w:p w:rsidR="00151007" w:rsidRPr="0035547C" w:rsidRDefault="00151007">
            <w:pPr>
              <w:pStyle w:val="ConsPlusNormal"/>
              <w:jc w:val="center"/>
            </w:pPr>
            <w:r w:rsidRPr="0035547C">
              <w:t>9131.</w:t>
            </w:r>
          </w:p>
        </w:tc>
        <w:tc>
          <w:tcPr>
            <w:tcW w:w="8391" w:type="dxa"/>
          </w:tcPr>
          <w:p w:rsidR="00151007" w:rsidRPr="0035547C" w:rsidRDefault="00151007">
            <w:pPr>
              <w:pStyle w:val="ConsPlusNormal"/>
              <w:jc w:val="both"/>
            </w:pPr>
            <w:r w:rsidRPr="0035547C">
              <w:t>Какова площадь озелененной территории микрорайона (квартала) многоквартирной застройки жилой зоны?</w:t>
            </w:r>
          </w:p>
        </w:tc>
      </w:tr>
      <w:tr w:rsidR="0035547C" w:rsidRPr="0035547C">
        <w:tc>
          <w:tcPr>
            <w:tcW w:w="680" w:type="dxa"/>
          </w:tcPr>
          <w:p w:rsidR="00151007" w:rsidRPr="0035547C" w:rsidRDefault="00151007">
            <w:pPr>
              <w:pStyle w:val="ConsPlusNormal"/>
              <w:jc w:val="center"/>
            </w:pPr>
            <w:r w:rsidRPr="0035547C">
              <w:t>9132.</w:t>
            </w:r>
          </w:p>
        </w:tc>
        <w:tc>
          <w:tcPr>
            <w:tcW w:w="8391" w:type="dxa"/>
          </w:tcPr>
          <w:p w:rsidR="00151007" w:rsidRPr="0035547C" w:rsidRDefault="00151007">
            <w:pPr>
              <w:pStyle w:val="ConsPlusNormal"/>
              <w:jc w:val="both"/>
            </w:pPr>
            <w:r w:rsidRPr="0035547C">
              <w:t>Для чего необходим прогноз изменения природных и техногенных условий?</w:t>
            </w:r>
          </w:p>
        </w:tc>
      </w:tr>
      <w:tr w:rsidR="0035547C" w:rsidRPr="0035547C">
        <w:tc>
          <w:tcPr>
            <w:tcW w:w="680" w:type="dxa"/>
          </w:tcPr>
          <w:p w:rsidR="00151007" w:rsidRPr="0035547C" w:rsidRDefault="00151007">
            <w:pPr>
              <w:pStyle w:val="ConsPlusNormal"/>
              <w:jc w:val="center"/>
            </w:pPr>
            <w:r w:rsidRPr="0035547C">
              <w:t>9133.</w:t>
            </w:r>
          </w:p>
        </w:tc>
        <w:tc>
          <w:tcPr>
            <w:tcW w:w="8391" w:type="dxa"/>
          </w:tcPr>
          <w:p w:rsidR="00151007" w:rsidRPr="0035547C" w:rsidRDefault="00151007">
            <w:pPr>
              <w:pStyle w:val="ConsPlusNormal"/>
              <w:jc w:val="both"/>
            </w:pPr>
            <w:r w:rsidRPr="0035547C">
              <w:t>Как следует формировать планировочную структуру жилых зон и что необходимо предусматривать при этом?</w:t>
            </w:r>
          </w:p>
        </w:tc>
      </w:tr>
      <w:tr w:rsidR="0035547C" w:rsidRPr="0035547C">
        <w:tc>
          <w:tcPr>
            <w:tcW w:w="680" w:type="dxa"/>
          </w:tcPr>
          <w:p w:rsidR="00151007" w:rsidRPr="0035547C" w:rsidRDefault="00151007">
            <w:pPr>
              <w:pStyle w:val="ConsPlusNormal"/>
              <w:jc w:val="center"/>
            </w:pPr>
            <w:r w:rsidRPr="0035547C">
              <w:t>9134.</w:t>
            </w:r>
          </w:p>
        </w:tc>
        <w:tc>
          <w:tcPr>
            <w:tcW w:w="8391" w:type="dxa"/>
          </w:tcPr>
          <w:p w:rsidR="00151007" w:rsidRPr="0035547C" w:rsidRDefault="00151007">
            <w:pPr>
              <w:pStyle w:val="ConsPlusNormal"/>
              <w:jc w:val="both"/>
            </w:pPr>
            <w:r w:rsidRPr="0035547C">
              <w:t>В каких случаях рекомендовано применять метод развития съемочного обоснования определением висячих пунктов?</w:t>
            </w:r>
          </w:p>
        </w:tc>
      </w:tr>
      <w:tr w:rsidR="0035547C" w:rsidRPr="0035547C">
        <w:tc>
          <w:tcPr>
            <w:tcW w:w="680" w:type="dxa"/>
          </w:tcPr>
          <w:p w:rsidR="00151007" w:rsidRPr="0035547C" w:rsidRDefault="00151007">
            <w:pPr>
              <w:pStyle w:val="ConsPlusNormal"/>
              <w:jc w:val="center"/>
            </w:pPr>
            <w:r w:rsidRPr="0035547C">
              <w:t>9135.</w:t>
            </w:r>
          </w:p>
        </w:tc>
        <w:tc>
          <w:tcPr>
            <w:tcW w:w="8391" w:type="dxa"/>
          </w:tcPr>
          <w:p w:rsidR="00151007" w:rsidRPr="0035547C" w:rsidRDefault="00151007">
            <w:pPr>
              <w:pStyle w:val="ConsPlusNormal"/>
              <w:jc w:val="both"/>
            </w:pPr>
            <w:r w:rsidRPr="0035547C">
              <w:t>Какое расстояние следует предусматривать между температурно-усадочными швами в фундаментах для машин с динамическими нагрузками?</w:t>
            </w:r>
          </w:p>
        </w:tc>
      </w:tr>
      <w:tr w:rsidR="0035547C" w:rsidRPr="0035547C">
        <w:tc>
          <w:tcPr>
            <w:tcW w:w="680" w:type="dxa"/>
          </w:tcPr>
          <w:p w:rsidR="00151007" w:rsidRPr="0035547C" w:rsidRDefault="00151007">
            <w:pPr>
              <w:pStyle w:val="ConsPlusNormal"/>
              <w:jc w:val="center"/>
            </w:pPr>
            <w:r w:rsidRPr="0035547C">
              <w:t>9136.</w:t>
            </w:r>
          </w:p>
        </w:tc>
        <w:tc>
          <w:tcPr>
            <w:tcW w:w="8391" w:type="dxa"/>
          </w:tcPr>
          <w:p w:rsidR="00151007" w:rsidRPr="0035547C" w:rsidRDefault="00151007">
            <w:pPr>
              <w:pStyle w:val="ConsPlusNormal"/>
              <w:jc w:val="both"/>
            </w:pPr>
            <w:r w:rsidRPr="0035547C">
              <w:t>Какая протяженность тупикового проезда с разворотной площадкой допускается на территории садоводческого объединения?</w:t>
            </w:r>
          </w:p>
        </w:tc>
      </w:tr>
      <w:tr w:rsidR="0035547C" w:rsidRPr="0035547C">
        <w:tc>
          <w:tcPr>
            <w:tcW w:w="680" w:type="dxa"/>
          </w:tcPr>
          <w:p w:rsidR="00151007" w:rsidRPr="0035547C" w:rsidRDefault="00151007">
            <w:pPr>
              <w:pStyle w:val="ConsPlusNormal"/>
              <w:jc w:val="center"/>
            </w:pPr>
            <w:r w:rsidRPr="0035547C">
              <w:t>9137.</w:t>
            </w:r>
          </w:p>
        </w:tc>
        <w:tc>
          <w:tcPr>
            <w:tcW w:w="8391" w:type="dxa"/>
          </w:tcPr>
          <w:p w:rsidR="00151007" w:rsidRPr="0035547C" w:rsidRDefault="00151007">
            <w:pPr>
              <w:pStyle w:val="ConsPlusNormal"/>
              <w:jc w:val="both"/>
            </w:pPr>
            <w:r w:rsidRPr="0035547C">
              <w:t xml:space="preserve">Какие материалы получают при инженерных изысканиях для подготовки проектной </w:t>
            </w:r>
            <w:r w:rsidRPr="0035547C">
              <w:lastRenderedPageBreak/>
              <w:t>документации?</w:t>
            </w:r>
          </w:p>
        </w:tc>
      </w:tr>
      <w:tr w:rsidR="0035547C" w:rsidRPr="0035547C">
        <w:tc>
          <w:tcPr>
            <w:tcW w:w="680" w:type="dxa"/>
          </w:tcPr>
          <w:p w:rsidR="00151007" w:rsidRPr="0035547C" w:rsidRDefault="00151007">
            <w:pPr>
              <w:pStyle w:val="ConsPlusNormal"/>
              <w:jc w:val="center"/>
            </w:pPr>
            <w:r w:rsidRPr="0035547C">
              <w:lastRenderedPageBreak/>
              <w:t>9138.</w:t>
            </w:r>
          </w:p>
        </w:tc>
        <w:tc>
          <w:tcPr>
            <w:tcW w:w="8391" w:type="dxa"/>
          </w:tcPr>
          <w:p w:rsidR="00151007" w:rsidRPr="0035547C" w:rsidRDefault="00151007">
            <w:pPr>
              <w:pStyle w:val="ConsPlusNormal"/>
              <w:jc w:val="both"/>
            </w:pPr>
            <w:r w:rsidRPr="0035547C">
              <w:t>Как рассчитываются площади помещений для групп кратковременного пребывания дошкольников при жилых домах (подготовительные к школе и прогулочные группы) и семейных дошкольных групп с пребыванием более 5 часов и при пребывании детей менее 5 часов?</w:t>
            </w:r>
          </w:p>
        </w:tc>
      </w:tr>
      <w:tr w:rsidR="0035547C" w:rsidRPr="0035547C">
        <w:tc>
          <w:tcPr>
            <w:tcW w:w="680" w:type="dxa"/>
          </w:tcPr>
          <w:p w:rsidR="00151007" w:rsidRPr="0035547C" w:rsidRDefault="00151007">
            <w:pPr>
              <w:pStyle w:val="ConsPlusNormal"/>
              <w:jc w:val="center"/>
            </w:pPr>
            <w:r w:rsidRPr="0035547C">
              <w:t>9139.</w:t>
            </w:r>
          </w:p>
        </w:tc>
        <w:tc>
          <w:tcPr>
            <w:tcW w:w="8391" w:type="dxa"/>
          </w:tcPr>
          <w:p w:rsidR="00151007" w:rsidRPr="0035547C" w:rsidRDefault="00151007">
            <w:pPr>
              <w:pStyle w:val="ConsPlusNormal"/>
              <w:jc w:val="both"/>
            </w:pPr>
            <w:r w:rsidRPr="0035547C">
              <w:t>Какие изыскания выполняются в комплексе с инженерно-геологическими изысканиями для подготовки документов территориального планирования и документации по планировке территории?</w:t>
            </w:r>
          </w:p>
        </w:tc>
      </w:tr>
      <w:tr w:rsidR="0035547C" w:rsidRPr="0035547C">
        <w:tc>
          <w:tcPr>
            <w:tcW w:w="680" w:type="dxa"/>
          </w:tcPr>
          <w:p w:rsidR="00151007" w:rsidRPr="0035547C" w:rsidRDefault="00151007">
            <w:pPr>
              <w:pStyle w:val="ConsPlusNormal"/>
              <w:jc w:val="center"/>
            </w:pPr>
            <w:r w:rsidRPr="0035547C">
              <w:t>9140.</w:t>
            </w:r>
          </w:p>
        </w:tc>
        <w:tc>
          <w:tcPr>
            <w:tcW w:w="8391" w:type="dxa"/>
          </w:tcPr>
          <w:p w:rsidR="00151007" w:rsidRPr="0035547C" w:rsidRDefault="00151007">
            <w:pPr>
              <w:pStyle w:val="ConsPlusNormal"/>
              <w:jc w:val="both"/>
            </w:pPr>
            <w:r w:rsidRPr="0035547C">
              <w:t>Как следует предусматривать прокладку внутреннего холодного водопровода круглогодичного действия в помещениях с разным температурным режимом?</w:t>
            </w:r>
          </w:p>
        </w:tc>
      </w:tr>
      <w:tr w:rsidR="0035547C" w:rsidRPr="0035547C">
        <w:tc>
          <w:tcPr>
            <w:tcW w:w="680" w:type="dxa"/>
          </w:tcPr>
          <w:p w:rsidR="00151007" w:rsidRPr="0035547C" w:rsidRDefault="00151007">
            <w:pPr>
              <w:pStyle w:val="ConsPlusNormal"/>
              <w:jc w:val="center"/>
            </w:pPr>
            <w:r w:rsidRPr="0035547C">
              <w:t>9141.</w:t>
            </w:r>
          </w:p>
        </w:tc>
        <w:tc>
          <w:tcPr>
            <w:tcW w:w="8391" w:type="dxa"/>
          </w:tcPr>
          <w:p w:rsidR="00151007" w:rsidRPr="0035547C" w:rsidRDefault="00151007">
            <w:pPr>
              <w:pStyle w:val="ConsPlusNormal"/>
              <w:jc w:val="both"/>
            </w:pPr>
            <w:r w:rsidRPr="0035547C">
              <w:t>Какие фундаменты следует применять в качестве оснований линейных сооружений (линий электропередачи, трубопроводов, эстакад) для солифлюкционных склонов?</w:t>
            </w:r>
          </w:p>
        </w:tc>
      </w:tr>
      <w:tr w:rsidR="0035547C" w:rsidRPr="0035547C">
        <w:tc>
          <w:tcPr>
            <w:tcW w:w="680" w:type="dxa"/>
          </w:tcPr>
          <w:p w:rsidR="00151007" w:rsidRPr="0035547C" w:rsidRDefault="00151007">
            <w:pPr>
              <w:pStyle w:val="ConsPlusNormal"/>
              <w:jc w:val="center"/>
            </w:pPr>
            <w:r w:rsidRPr="0035547C">
              <w:t>9142.</w:t>
            </w:r>
          </w:p>
        </w:tc>
        <w:tc>
          <w:tcPr>
            <w:tcW w:w="8391" w:type="dxa"/>
          </w:tcPr>
          <w:p w:rsidR="00151007" w:rsidRPr="0035547C" w:rsidRDefault="00151007">
            <w:pPr>
              <w:pStyle w:val="ConsPlusNormal"/>
              <w:jc w:val="both"/>
            </w:pPr>
            <w:r w:rsidRPr="0035547C">
              <w:t>Для каких масштабов за основу разграфки планов, создаваемых на участках площадью свыше 20 кв. км, принимают лист карты масштаба 1:100000?</w:t>
            </w:r>
          </w:p>
        </w:tc>
      </w:tr>
      <w:tr w:rsidR="0035547C" w:rsidRPr="0035547C">
        <w:tc>
          <w:tcPr>
            <w:tcW w:w="680" w:type="dxa"/>
          </w:tcPr>
          <w:p w:rsidR="00151007" w:rsidRPr="0035547C" w:rsidRDefault="00151007">
            <w:pPr>
              <w:pStyle w:val="ConsPlusNormal"/>
              <w:jc w:val="center"/>
            </w:pPr>
            <w:r w:rsidRPr="0035547C">
              <w:t>9143.</w:t>
            </w:r>
          </w:p>
        </w:tc>
        <w:tc>
          <w:tcPr>
            <w:tcW w:w="8391" w:type="dxa"/>
          </w:tcPr>
          <w:p w:rsidR="00151007" w:rsidRPr="0035547C" w:rsidRDefault="00151007">
            <w:pPr>
              <w:pStyle w:val="ConsPlusNormal"/>
              <w:jc w:val="both"/>
            </w:pPr>
            <w:r w:rsidRPr="0035547C">
              <w:t>Сколько пунктов в качестве исходных, от которых развивается съемочное обоснование с применением спутниковой технологии, следует использовать, чтобы обеспечить приведение съемочного обоснования в систему координат и высот пунктов геодезической основы?</w:t>
            </w:r>
          </w:p>
        </w:tc>
      </w:tr>
      <w:tr w:rsidR="0035547C" w:rsidRPr="0035547C">
        <w:tc>
          <w:tcPr>
            <w:tcW w:w="680" w:type="dxa"/>
          </w:tcPr>
          <w:p w:rsidR="00151007" w:rsidRPr="0035547C" w:rsidRDefault="00151007">
            <w:pPr>
              <w:pStyle w:val="ConsPlusNormal"/>
              <w:jc w:val="center"/>
            </w:pPr>
            <w:r w:rsidRPr="0035547C">
              <w:t>9144.</w:t>
            </w:r>
          </w:p>
        </w:tc>
        <w:tc>
          <w:tcPr>
            <w:tcW w:w="8391" w:type="dxa"/>
          </w:tcPr>
          <w:p w:rsidR="00151007" w:rsidRPr="0035547C" w:rsidRDefault="00151007">
            <w:pPr>
              <w:pStyle w:val="ConsPlusNormal"/>
              <w:jc w:val="both"/>
            </w:pPr>
            <w:r w:rsidRPr="0035547C">
              <w:t>Бетон какого класса используют в композитных конструкциях из клееной древесины и бетона?</w:t>
            </w:r>
          </w:p>
        </w:tc>
      </w:tr>
      <w:tr w:rsidR="0035547C" w:rsidRPr="0035547C">
        <w:tc>
          <w:tcPr>
            <w:tcW w:w="680" w:type="dxa"/>
          </w:tcPr>
          <w:p w:rsidR="00151007" w:rsidRPr="0035547C" w:rsidRDefault="00151007">
            <w:pPr>
              <w:pStyle w:val="ConsPlusNormal"/>
              <w:jc w:val="center"/>
            </w:pPr>
            <w:r w:rsidRPr="0035547C">
              <w:t>9145.</w:t>
            </w:r>
          </w:p>
        </w:tc>
        <w:tc>
          <w:tcPr>
            <w:tcW w:w="8391" w:type="dxa"/>
          </w:tcPr>
          <w:p w:rsidR="00151007" w:rsidRPr="0035547C" w:rsidRDefault="00151007">
            <w:pPr>
              <w:pStyle w:val="ConsPlusNormal"/>
              <w:jc w:val="both"/>
            </w:pPr>
            <w:r w:rsidRPr="0035547C">
              <w:t>Что следует учитывать при выборе схем и систем канализации объектов?</w:t>
            </w:r>
          </w:p>
        </w:tc>
      </w:tr>
      <w:tr w:rsidR="0035547C" w:rsidRPr="0035547C">
        <w:tc>
          <w:tcPr>
            <w:tcW w:w="680" w:type="dxa"/>
          </w:tcPr>
          <w:p w:rsidR="00151007" w:rsidRPr="0035547C" w:rsidRDefault="00151007">
            <w:pPr>
              <w:pStyle w:val="ConsPlusNormal"/>
              <w:jc w:val="center"/>
            </w:pPr>
            <w:r w:rsidRPr="0035547C">
              <w:t>9146.</w:t>
            </w:r>
          </w:p>
        </w:tc>
        <w:tc>
          <w:tcPr>
            <w:tcW w:w="8391" w:type="dxa"/>
          </w:tcPr>
          <w:p w:rsidR="00151007" w:rsidRPr="0035547C" w:rsidRDefault="00151007">
            <w:pPr>
              <w:pStyle w:val="ConsPlusNormal"/>
              <w:jc w:val="both"/>
            </w:pPr>
            <w:r w:rsidRPr="0035547C">
              <w:t>Что содержит текстовая часть зоны санитарной охраны источников водоснабжения и водопроводов питьевого назначения?</w:t>
            </w:r>
          </w:p>
        </w:tc>
      </w:tr>
      <w:tr w:rsidR="0035547C" w:rsidRPr="0035547C">
        <w:tc>
          <w:tcPr>
            <w:tcW w:w="680" w:type="dxa"/>
          </w:tcPr>
          <w:p w:rsidR="00151007" w:rsidRPr="0035547C" w:rsidRDefault="00151007">
            <w:pPr>
              <w:pStyle w:val="ConsPlusNormal"/>
              <w:jc w:val="center"/>
            </w:pPr>
            <w:r w:rsidRPr="0035547C">
              <w:t>9147.</w:t>
            </w:r>
          </w:p>
        </w:tc>
        <w:tc>
          <w:tcPr>
            <w:tcW w:w="8391" w:type="dxa"/>
          </w:tcPr>
          <w:p w:rsidR="00151007" w:rsidRPr="0035547C" w:rsidRDefault="00151007">
            <w:pPr>
              <w:pStyle w:val="ConsPlusNormal"/>
              <w:jc w:val="both"/>
            </w:pPr>
            <w:r w:rsidRPr="0035547C">
              <w:t>В каких случаях при реконструкции пятиэтажной жилой застройки в районах массового строительства по условиям инсоляции и освещенности не разрешается надстройка до двух этажей, не считая мансардного?</w:t>
            </w:r>
          </w:p>
        </w:tc>
      </w:tr>
      <w:tr w:rsidR="0035547C" w:rsidRPr="0035547C">
        <w:tc>
          <w:tcPr>
            <w:tcW w:w="680" w:type="dxa"/>
          </w:tcPr>
          <w:p w:rsidR="00151007" w:rsidRPr="0035547C" w:rsidRDefault="00151007">
            <w:pPr>
              <w:pStyle w:val="ConsPlusNormal"/>
              <w:jc w:val="center"/>
            </w:pPr>
            <w:r w:rsidRPr="0035547C">
              <w:t>9148.</w:t>
            </w:r>
          </w:p>
        </w:tc>
        <w:tc>
          <w:tcPr>
            <w:tcW w:w="8391" w:type="dxa"/>
          </w:tcPr>
          <w:p w:rsidR="00151007" w:rsidRPr="0035547C" w:rsidRDefault="00151007">
            <w:pPr>
              <w:pStyle w:val="ConsPlusNormal"/>
              <w:jc w:val="both"/>
            </w:pPr>
            <w:r w:rsidRPr="0035547C">
              <w:t>Каково время доступности городских и районных парков на общественном транспорте (без учета времени ожидания транспорта)?</w:t>
            </w:r>
          </w:p>
        </w:tc>
      </w:tr>
      <w:tr w:rsidR="0035547C" w:rsidRPr="0035547C">
        <w:tc>
          <w:tcPr>
            <w:tcW w:w="680" w:type="dxa"/>
          </w:tcPr>
          <w:p w:rsidR="00151007" w:rsidRPr="0035547C" w:rsidRDefault="00151007">
            <w:pPr>
              <w:pStyle w:val="ConsPlusNormal"/>
              <w:jc w:val="center"/>
            </w:pPr>
            <w:r w:rsidRPr="0035547C">
              <w:t>9149.</w:t>
            </w:r>
          </w:p>
        </w:tc>
        <w:tc>
          <w:tcPr>
            <w:tcW w:w="8391" w:type="dxa"/>
          </w:tcPr>
          <w:p w:rsidR="00151007" w:rsidRPr="0035547C" w:rsidRDefault="00151007">
            <w:pPr>
              <w:pStyle w:val="ConsPlusNormal"/>
              <w:jc w:val="both"/>
            </w:pPr>
            <w:r w:rsidRPr="0035547C">
              <w:t>Какие уклоны площадки сельскохозяйственного предприятия, расположенного в районах распространения вечномерзлых грунтов можно принимать?</w:t>
            </w:r>
          </w:p>
        </w:tc>
      </w:tr>
      <w:tr w:rsidR="0035547C" w:rsidRPr="0035547C">
        <w:tc>
          <w:tcPr>
            <w:tcW w:w="680" w:type="dxa"/>
          </w:tcPr>
          <w:p w:rsidR="00151007" w:rsidRPr="0035547C" w:rsidRDefault="00151007">
            <w:pPr>
              <w:pStyle w:val="ConsPlusNormal"/>
              <w:jc w:val="center"/>
            </w:pPr>
            <w:r w:rsidRPr="0035547C">
              <w:t>9150.</w:t>
            </w:r>
          </w:p>
        </w:tc>
        <w:tc>
          <w:tcPr>
            <w:tcW w:w="8391" w:type="dxa"/>
          </w:tcPr>
          <w:p w:rsidR="00151007" w:rsidRPr="0035547C" w:rsidRDefault="00151007">
            <w:pPr>
              <w:pStyle w:val="ConsPlusNormal"/>
              <w:jc w:val="both"/>
            </w:pPr>
            <w:r w:rsidRPr="0035547C">
              <w:t>Каким образом производится оценка вновь созданных и обновленных топографических планов?</w:t>
            </w:r>
          </w:p>
        </w:tc>
      </w:tr>
      <w:tr w:rsidR="0035547C" w:rsidRPr="0035547C">
        <w:tc>
          <w:tcPr>
            <w:tcW w:w="680" w:type="dxa"/>
          </w:tcPr>
          <w:p w:rsidR="00151007" w:rsidRPr="0035547C" w:rsidRDefault="00151007">
            <w:pPr>
              <w:pStyle w:val="ConsPlusNormal"/>
              <w:jc w:val="center"/>
            </w:pPr>
            <w:r w:rsidRPr="0035547C">
              <w:t>9151.</w:t>
            </w:r>
          </w:p>
        </w:tc>
        <w:tc>
          <w:tcPr>
            <w:tcW w:w="8391" w:type="dxa"/>
          </w:tcPr>
          <w:p w:rsidR="00151007" w:rsidRPr="0035547C" w:rsidRDefault="00151007">
            <w:pPr>
              <w:pStyle w:val="ConsPlusNormal"/>
              <w:jc w:val="both"/>
            </w:pPr>
            <w:r w:rsidRPr="0035547C">
              <w:t>От чего зависит дальность распространения загрязнения источников водоснабжения и водопроводов питьевого назначения?</w:t>
            </w:r>
          </w:p>
        </w:tc>
      </w:tr>
      <w:tr w:rsidR="0035547C" w:rsidRPr="0035547C">
        <w:tc>
          <w:tcPr>
            <w:tcW w:w="680" w:type="dxa"/>
          </w:tcPr>
          <w:p w:rsidR="00151007" w:rsidRPr="0035547C" w:rsidRDefault="00151007">
            <w:pPr>
              <w:pStyle w:val="ConsPlusNormal"/>
              <w:jc w:val="center"/>
            </w:pPr>
            <w:r w:rsidRPr="0035547C">
              <w:t>9152.</w:t>
            </w:r>
          </w:p>
        </w:tc>
        <w:tc>
          <w:tcPr>
            <w:tcW w:w="8391" w:type="dxa"/>
          </w:tcPr>
          <w:p w:rsidR="00151007" w:rsidRPr="0035547C" w:rsidRDefault="00151007">
            <w:pPr>
              <w:pStyle w:val="ConsPlusNormal"/>
              <w:jc w:val="both"/>
            </w:pPr>
            <w:r w:rsidRPr="0035547C">
              <w:t>Какова должна быть площадь территории, для которой установлен режим смешанной производственно-жилой зоны?</w:t>
            </w:r>
          </w:p>
        </w:tc>
      </w:tr>
      <w:tr w:rsidR="0035547C" w:rsidRPr="0035547C">
        <w:tc>
          <w:tcPr>
            <w:tcW w:w="680" w:type="dxa"/>
          </w:tcPr>
          <w:p w:rsidR="00151007" w:rsidRPr="0035547C" w:rsidRDefault="00151007">
            <w:pPr>
              <w:pStyle w:val="ConsPlusNormal"/>
              <w:jc w:val="center"/>
            </w:pPr>
            <w:r w:rsidRPr="0035547C">
              <w:t>9153.</w:t>
            </w:r>
          </w:p>
        </w:tc>
        <w:tc>
          <w:tcPr>
            <w:tcW w:w="8391" w:type="dxa"/>
          </w:tcPr>
          <w:p w:rsidR="00151007" w:rsidRPr="0035547C" w:rsidRDefault="00151007">
            <w:pPr>
              <w:pStyle w:val="ConsPlusNormal"/>
              <w:jc w:val="both"/>
            </w:pPr>
            <w:r w:rsidRPr="0035547C">
              <w:t>Как необходимо отбирать пробы почвы, предназначенные для бактериологического анализа?</w:t>
            </w:r>
          </w:p>
        </w:tc>
      </w:tr>
      <w:tr w:rsidR="0035547C" w:rsidRPr="0035547C">
        <w:tc>
          <w:tcPr>
            <w:tcW w:w="680" w:type="dxa"/>
          </w:tcPr>
          <w:p w:rsidR="00151007" w:rsidRPr="0035547C" w:rsidRDefault="00151007">
            <w:pPr>
              <w:pStyle w:val="ConsPlusNormal"/>
              <w:jc w:val="center"/>
            </w:pPr>
            <w:r w:rsidRPr="0035547C">
              <w:t>9154.</w:t>
            </w:r>
          </w:p>
        </w:tc>
        <w:tc>
          <w:tcPr>
            <w:tcW w:w="8391" w:type="dxa"/>
          </w:tcPr>
          <w:p w:rsidR="00151007" w:rsidRPr="0035547C" w:rsidRDefault="00151007">
            <w:pPr>
              <w:pStyle w:val="ConsPlusNormal"/>
              <w:jc w:val="both"/>
            </w:pPr>
            <w:r w:rsidRPr="0035547C">
              <w:t xml:space="preserve">В каких случаях насосные агрегаты следует устанавливать без частотно-регулируемого </w:t>
            </w:r>
            <w:r w:rsidRPr="0035547C">
              <w:lastRenderedPageBreak/>
              <w:t>электропривода?</w:t>
            </w:r>
          </w:p>
        </w:tc>
      </w:tr>
      <w:tr w:rsidR="0035547C" w:rsidRPr="0035547C">
        <w:tc>
          <w:tcPr>
            <w:tcW w:w="680" w:type="dxa"/>
          </w:tcPr>
          <w:p w:rsidR="00151007" w:rsidRPr="0035547C" w:rsidRDefault="00151007">
            <w:pPr>
              <w:pStyle w:val="ConsPlusNormal"/>
              <w:jc w:val="center"/>
            </w:pPr>
            <w:r w:rsidRPr="0035547C">
              <w:lastRenderedPageBreak/>
              <w:t>9155.</w:t>
            </w:r>
          </w:p>
        </w:tc>
        <w:tc>
          <w:tcPr>
            <w:tcW w:w="8391" w:type="dxa"/>
          </w:tcPr>
          <w:p w:rsidR="00151007" w:rsidRPr="0035547C" w:rsidRDefault="00151007">
            <w:pPr>
              <w:pStyle w:val="ConsPlusNormal"/>
              <w:jc w:val="both"/>
            </w:pPr>
            <w:r w:rsidRPr="0035547C">
              <w:t>На какие категории подразделяются леса по целевому назначению?</w:t>
            </w:r>
          </w:p>
        </w:tc>
      </w:tr>
      <w:tr w:rsidR="0035547C" w:rsidRPr="0035547C">
        <w:tc>
          <w:tcPr>
            <w:tcW w:w="680" w:type="dxa"/>
          </w:tcPr>
          <w:p w:rsidR="00151007" w:rsidRPr="0035547C" w:rsidRDefault="00151007">
            <w:pPr>
              <w:pStyle w:val="ConsPlusNormal"/>
              <w:jc w:val="center"/>
            </w:pPr>
            <w:r w:rsidRPr="0035547C">
              <w:t>9156.</w:t>
            </w:r>
          </w:p>
        </w:tc>
        <w:tc>
          <w:tcPr>
            <w:tcW w:w="8391" w:type="dxa"/>
          </w:tcPr>
          <w:p w:rsidR="00151007" w:rsidRPr="0035547C" w:rsidRDefault="00151007">
            <w:pPr>
              <w:pStyle w:val="ConsPlusNormal"/>
              <w:jc w:val="both"/>
            </w:pPr>
            <w:r w:rsidRPr="0035547C">
              <w:t>В какие водные объекты запрещен сброс сточных вод, в том числе дренажных?</w:t>
            </w:r>
          </w:p>
        </w:tc>
      </w:tr>
      <w:tr w:rsidR="0035547C" w:rsidRPr="0035547C">
        <w:tc>
          <w:tcPr>
            <w:tcW w:w="680" w:type="dxa"/>
          </w:tcPr>
          <w:p w:rsidR="00151007" w:rsidRPr="0035547C" w:rsidRDefault="00151007">
            <w:pPr>
              <w:pStyle w:val="ConsPlusNormal"/>
              <w:jc w:val="center"/>
            </w:pPr>
            <w:r w:rsidRPr="0035547C">
              <w:t>9157.</w:t>
            </w:r>
          </w:p>
        </w:tc>
        <w:tc>
          <w:tcPr>
            <w:tcW w:w="8391" w:type="dxa"/>
          </w:tcPr>
          <w:p w:rsidR="00151007" w:rsidRPr="0035547C" w:rsidRDefault="00151007">
            <w:pPr>
              <w:pStyle w:val="ConsPlusNormal"/>
              <w:jc w:val="both"/>
            </w:pPr>
            <w:r w:rsidRPr="0035547C">
              <w:t>Какая скорость должна быть принята при расчете диаметров в трубопроводах внутренних сетей системы холодного водоснабжения?</w:t>
            </w:r>
          </w:p>
        </w:tc>
      </w:tr>
      <w:tr w:rsidR="0035547C" w:rsidRPr="0035547C">
        <w:tc>
          <w:tcPr>
            <w:tcW w:w="680" w:type="dxa"/>
          </w:tcPr>
          <w:p w:rsidR="00151007" w:rsidRPr="0035547C" w:rsidRDefault="00151007">
            <w:pPr>
              <w:pStyle w:val="ConsPlusNormal"/>
              <w:jc w:val="center"/>
            </w:pPr>
            <w:r w:rsidRPr="0035547C">
              <w:t>9158.</w:t>
            </w:r>
          </w:p>
        </w:tc>
        <w:tc>
          <w:tcPr>
            <w:tcW w:w="8391" w:type="dxa"/>
          </w:tcPr>
          <w:p w:rsidR="00151007" w:rsidRPr="0035547C" w:rsidRDefault="00151007">
            <w:pPr>
              <w:pStyle w:val="ConsPlusNormal"/>
              <w:jc w:val="both"/>
            </w:pPr>
            <w:r w:rsidRPr="0035547C">
              <w:t>При выполнении каких требований, применяемых к объектам, допускается размещение объектов в подземном пространстве во всех территориальных зонах?</w:t>
            </w:r>
          </w:p>
        </w:tc>
      </w:tr>
      <w:tr w:rsidR="0035547C" w:rsidRPr="0035547C">
        <w:tc>
          <w:tcPr>
            <w:tcW w:w="680" w:type="dxa"/>
          </w:tcPr>
          <w:p w:rsidR="00151007" w:rsidRPr="0035547C" w:rsidRDefault="00151007">
            <w:pPr>
              <w:pStyle w:val="ConsPlusNormal"/>
              <w:jc w:val="center"/>
            </w:pPr>
            <w:r w:rsidRPr="0035547C">
              <w:t>9159.</w:t>
            </w:r>
          </w:p>
        </w:tc>
        <w:tc>
          <w:tcPr>
            <w:tcW w:w="8391" w:type="dxa"/>
          </w:tcPr>
          <w:p w:rsidR="00151007" w:rsidRPr="0035547C" w:rsidRDefault="00151007">
            <w:pPr>
              <w:pStyle w:val="ConsPlusNormal"/>
              <w:jc w:val="both"/>
            </w:pPr>
            <w:r w:rsidRPr="0035547C">
              <w:t>В каких помещениях не допускается располагать гидропневматические баки?</w:t>
            </w:r>
          </w:p>
        </w:tc>
      </w:tr>
      <w:tr w:rsidR="0035547C" w:rsidRPr="0035547C">
        <w:tc>
          <w:tcPr>
            <w:tcW w:w="680" w:type="dxa"/>
          </w:tcPr>
          <w:p w:rsidR="00151007" w:rsidRPr="0035547C" w:rsidRDefault="00151007">
            <w:pPr>
              <w:pStyle w:val="ConsPlusNormal"/>
              <w:jc w:val="center"/>
            </w:pPr>
            <w:r w:rsidRPr="0035547C">
              <w:t>9160.</w:t>
            </w:r>
          </w:p>
        </w:tc>
        <w:tc>
          <w:tcPr>
            <w:tcW w:w="8391" w:type="dxa"/>
          </w:tcPr>
          <w:p w:rsidR="00151007" w:rsidRPr="0035547C" w:rsidRDefault="00151007">
            <w:pPr>
              <w:pStyle w:val="ConsPlusNormal"/>
              <w:jc w:val="both"/>
            </w:pPr>
            <w:r w:rsidRPr="0035547C">
              <w:t>Где следует прокладывать кольцующие перемычки, при объединении кольцующими перемычками водоразборных стояков системы горячего водопровода в секционные узлы?</w:t>
            </w:r>
          </w:p>
        </w:tc>
      </w:tr>
      <w:tr w:rsidR="0035547C" w:rsidRPr="0035547C">
        <w:tc>
          <w:tcPr>
            <w:tcW w:w="680" w:type="dxa"/>
          </w:tcPr>
          <w:p w:rsidR="00151007" w:rsidRPr="0035547C" w:rsidRDefault="00151007">
            <w:pPr>
              <w:pStyle w:val="ConsPlusNormal"/>
              <w:jc w:val="center"/>
            </w:pPr>
            <w:r w:rsidRPr="0035547C">
              <w:t>9161.</w:t>
            </w:r>
          </w:p>
        </w:tc>
        <w:tc>
          <w:tcPr>
            <w:tcW w:w="8391" w:type="dxa"/>
          </w:tcPr>
          <w:p w:rsidR="00151007" w:rsidRPr="0035547C" w:rsidRDefault="00151007">
            <w:pPr>
              <w:pStyle w:val="ConsPlusNormal"/>
              <w:jc w:val="both"/>
            </w:pPr>
            <w:r w:rsidRPr="0035547C">
              <w:t>С учетом каких параметров следует принимать плотность застройки жилых, общественно-деловых и смешанных зон?</w:t>
            </w:r>
          </w:p>
        </w:tc>
      </w:tr>
      <w:tr w:rsidR="0035547C" w:rsidRPr="0035547C">
        <w:tc>
          <w:tcPr>
            <w:tcW w:w="680" w:type="dxa"/>
          </w:tcPr>
          <w:p w:rsidR="00151007" w:rsidRPr="0035547C" w:rsidRDefault="00151007">
            <w:pPr>
              <w:pStyle w:val="ConsPlusNormal"/>
              <w:jc w:val="center"/>
            </w:pPr>
            <w:r w:rsidRPr="0035547C">
              <w:t>9162.</w:t>
            </w:r>
          </w:p>
        </w:tc>
        <w:tc>
          <w:tcPr>
            <w:tcW w:w="8391" w:type="dxa"/>
          </w:tcPr>
          <w:p w:rsidR="00151007" w:rsidRPr="0035547C" w:rsidRDefault="00151007">
            <w:pPr>
              <w:pStyle w:val="ConsPlusNormal"/>
              <w:jc w:val="both"/>
            </w:pPr>
            <w:r w:rsidRPr="0035547C">
              <w:t>Древесину каких пород следует применять для изготовления деревянных конструкций?</w:t>
            </w:r>
          </w:p>
        </w:tc>
      </w:tr>
      <w:tr w:rsidR="0035547C" w:rsidRPr="0035547C">
        <w:tc>
          <w:tcPr>
            <w:tcW w:w="680" w:type="dxa"/>
          </w:tcPr>
          <w:p w:rsidR="00151007" w:rsidRPr="0035547C" w:rsidRDefault="00151007">
            <w:pPr>
              <w:pStyle w:val="ConsPlusNormal"/>
              <w:jc w:val="center"/>
            </w:pPr>
            <w:r w:rsidRPr="0035547C">
              <w:t>9163.</w:t>
            </w:r>
          </w:p>
        </w:tc>
        <w:tc>
          <w:tcPr>
            <w:tcW w:w="8391" w:type="dxa"/>
          </w:tcPr>
          <w:p w:rsidR="00151007" w:rsidRPr="0035547C" w:rsidRDefault="00151007">
            <w:pPr>
              <w:pStyle w:val="ConsPlusNormal"/>
              <w:jc w:val="both"/>
            </w:pPr>
            <w:r w:rsidRPr="0035547C">
              <w:t>В каких помещениях предусмотрена установка поливочных кранов (смесителей)?</w:t>
            </w:r>
          </w:p>
        </w:tc>
      </w:tr>
      <w:tr w:rsidR="0035547C" w:rsidRPr="0035547C">
        <w:tc>
          <w:tcPr>
            <w:tcW w:w="680" w:type="dxa"/>
          </w:tcPr>
          <w:p w:rsidR="00151007" w:rsidRPr="0035547C" w:rsidRDefault="00151007">
            <w:pPr>
              <w:pStyle w:val="ConsPlusNormal"/>
              <w:jc w:val="center"/>
            </w:pPr>
            <w:r w:rsidRPr="0035547C">
              <w:t>9164.</w:t>
            </w:r>
          </w:p>
        </w:tc>
        <w:tc>
          <w:tcPr>
            <w:tcW w:w="8391" w:type="dxa"/>
          </w:tcPr>
          <w:p w:rsidR="00151007" w:rsidRPr="0035547C" w:rsidRDefault="00151007">
            <w:pPr>
              <w:pStyle w:val="ConsPlusNormal"/>
              <w:jc w:val="both"/>
            </w:pPr>
            <w:r w:rsidRPr="0035547C">
              <w:t>Где должны обустраиваться предупреждающие тактильно-контрастные указатели и контрастные полосы?</w:t>
            </w:r>
          </w:p>
        </w:tc>
      </w:tr>
      <w:tr w:rsidR="0035547C" w:rsidRPr="0035547C">
        <w:tc>
          <w:tcPr>
            <w:tcW w:w="680" w:type="dxa"/>
          </w:tcPr>
          <w:p w:rsidR="00151007" w:rsidRPr="0035547C" w:rsidRDefault="00151007">
            <w:pPr>
              <w:pStyle w:val="ConsPlusNormal"/>
              <w:jc w:val="center"/>
            </w:pPr>
            <w:r w:rsidRPr="0035547C">
              <w:t>9165.</w:t>
            </w:r>
          </w:p>
        </w:tc>
        <w:tc>
          <w:tcPr>
            <w:tcW w:w="8391" w:type="dxa"/>
          </w:tcPr>
          <w:p w:rsidR="00151007" w:rsidRPr="0035547C" w:rsidRDefault="00151007">
            <w:pPr>
              <w:pStyle w:val="ConsPlusNormal"/>
              <w:jc w:val="both"/>
            </w:pPr>
            <w:r w:rsidRPr="0035547C">
              <w:t>В каких случаях следует предусматривать прокладку сетей водопровода внутри производственных зданий открытой?</w:t>
            </w:r>
          </w:p>
        </w:tc>
      </w:tr>
      <w:tr w:rsidR="0035547C" w:rsidRPr="0035547C">
        <w:tc>
          <w:tcPr>
            <w:tcW w:w="680" w:type="dxa"/>
          </w:tcPr>
          <w:p w:rsidR="00151007" w:rsidRPr="0035547C" w:rsidRDefault="00151007">
            <w:pPr>
              <w:pStyle w:val="ConsPlusNormal"/>
              <w:jc w:val="center"/>
            </w:pPr>
            <w:r w:rsidRPr="0035547C">
              <w:t>9166.</w:t>
            </w:r>
          </w:p>
        </w:tc>
        <w:tc>
          <w:tcPr>
            <w:tcW w:w="8391" w:type="dxa"/>
          </w:tcPr>
          <w:p w:rsidR="00151007" w:rsidRPr="0035547C" w:rsidRDefault="00151007">
            <w:pPr>
              <w:pStyle w:val="ConsPlusNormal"/>
              <w:jc w:val="both"/>
            </w:pPr>
            <w:r w:rsidRPr="0035547C">
              <w:t>Какие приложения обязательны в договоре на изыскания?</w:t>
            </w:r>
          </w:p>
        </w:tc>
      </w:tr>
      <w:tr w:rsidR="0035547C" w:rsidRPr="0035547C">
        <w:tc>
          <w:tcPr>
            <w:tcW w:w="680" w:type="dxa"/>
          </w:tcPr>
          <w:p w:rsidR="00151007" w:rsidRPr="0035547C" w:rsidRDefault="00151007">
            <w:pPr>
              <w:pStyle w:val="ConsPlusNormal"/>
              <w:jc w:val="center"/>
            </w:pPr>
            <w:r w:rsidRPr="0035547C">
              <w:t>9167.</w:t>
            </w:r>
          </w:p>
        </w:tc>
        <w:tc>
          <w:tcPr>
            <w:tcW w:w="8391" w:type="dxa"/>
          </w:tcPr>
          <w:p w:rsidR="00151007" w:rsidRPr="0035547C" w:rsidRDefault="00151007">
            <w:pPr>
              <w:pStyle w:val="ConsPlusNormal"/>
              <w:jc w:val="both"/>
            </w:pPr>
            <w:r w:rsidRPr="0035547C">
              <w:t>Какова цель построения инженерно-геологической модели при инженерно-геологических изысканиях?</w:t>
            </w:r>
          </w:p>
        </w:tc>
      </w:tr>
      <w:tr w:rsidR="0035547C" w:rsidRPr="0035547C">
        <w:tc>
          <w:tcPr>
            <w:tcW w:w="680" w:type="dxa"/>
          </w:tcPr>
          <w:p w:rsidR="00151007" w:rsidRPr="0035547C" w:rsidRDefault="00151007">
            <w:pPr>
              <w:pStyle w:val="ConsPlusNormal"/>
              <w:jc w:val="center"/>
            </w:pPr>
            <w:r w:rsidRPr="0035547C">
              <w:t>9168.</w:t>
            </w:r>
          </w:p>
        </w:tc>
        <w:tc>
          <w:tcPr>
            <w:tcW w:w="8391" w:type="dxa"/>
          </w:tcPr>
          <w:p w:rsidR="00151007" w:rsidRPr="0035547C" w:rsidRDefault="00151007">
            <w:pPr>
              <w:pStyle w:val="ConsPlusNormal"/>
              <w:jc w:val="both"/>
            </w:pPr>
            <w:r w:rsidRPr="0035547C">
              <w:t>На какие категории подразделяются объекты, оказывающие негативное воздействие на окружающую среду, в зависимости от уровня воздействия?</w:t>
            </w:r>
          </w:p>
        </w:tc>
      </w:tr>
      <w:tr w:rsidR="0035547C" w:rsidRPr="0035547C">
        <w:tc>
          <w:tcPr>
            <w:tcW w:w="680" w:type="dxa"/>
          </w:tcPr>
          <w:p w:rsidR="00151007" w:rsidRPr="0035547C" w:rsidRDefault="00151007">
            <w:pPr>
              <w:pStyle w:val="ConsPlusNormal"/>
              <w:jc w:val="center"/>
            </w:pPr>
            <w:r w:rsidRPr="0035547C">
              <w:t>9169.</w:t>
            </w:r>
          </w:p>
        </w:tc>
        <w:tc>
          <w:tcPr>
            <w:tcW w:w="8391" w:type="dxa"/>
          </w:tcPr>
          <w:p w:rsidR="00151007" w:rsidRPr="0035547C" w:rsidRDefault="00151007">
            <w:pPr>
              <w:pStyle w:val="ConsPlusNormal"/>
              <w:jc w:val="both"/>
            </w:pPr>
            <w:r w:rsidRPr="0035547C">
              <w:t>Допускается ли увеличение существующей плотности жилой застройки?</w:t>
            </w:r>
          </w:p>
        </w:tc>
      </w:tr>
      <w:tr w:rsidR="0035547C" w:rsidRPr="0035547C">
        <w:tc>
          <w:tcPr>
            <w:tcW w:w="680" w:type="dxa"/>
          </w:tcPr>
          <w:p w:rsidR="00151007" w:rsidRPr="0035547C" w:rsidRDefault="00151007">
            <w:pPr>
              <w:pStyle w:val="ConsPlusNormal"/>
              <w:jc w:val="center"/>
            </w:pPr>
            <w:r w:rsidRPr="0035547C">
              <w:t>9170.</w:t>
            </w:r>
          </w:p>
        </w:tc>
        <w:tc>
          <w:tcPr>
            <w:tcW w:w="8391" w:type="dxa"/>
          </w:tcPr>
          <w:p w:rsidR="00151007" w:rsidRPr="0035547C" w:rsidRDefault="00151007">
            <w:pPr>
              <w:pStyle w:val="ConsPlusNormal"/>
              <w:jc w:val="both"/>
            </w:pPr>
            <w:r w:rsidRPr="0035547C">
              <w:t>Где следует формировать общественно-деловые зоны как центры деловой, финансовой и общественной активности?</w:t>
            </w:r>
          </w:p>
        </w:tc>
      </w:tr>
      <w:tr w:rsidR="0035547C" w:rsidRPr="0035547C">
        <w:tc>
          <w:tcPr>
            <w:tcW w:w="680" w:type="dxa"/>
          </w:tcPr>
          <w:p w:rsidR="00151007" w:rsidRPr="0035547C" w:rsidRDefault="00151007">
            <w:pPr>
              <w:pStyle w:val="ConsPlusNormal"/>
              <w:jc w:val="center"/>
            </w:pPr>
            <w:r w:rsidRPr="0035547C">
              <w:t>9171.</w:t>
            </w:r>
          </w:p>
        </w:tc>
        <w:tc>
          <w:tcPr>
            <w:tcW w:w="8391" w:type="dxa"/>
          </w:tcPr>
          <w:p w:rsidR="00151007" w:rsidRPr="0035547C" w:rsidRDefault="00151007">
            <w:pPr>
              <w:pStyle w:val="ConsPlusNormal"/>
              <w:jc w:val="both"/>
            </w:pPr>
            <w:r w:rsidRPr="0035547C">
              <w:t>Как необходимо отбирать пробы почвы, предназначенные для бактериологического анализа?</w:t>
            </w:r>
          </w:p>
        </w:tc>
      </w:tr>
      <w:tr w:rsidR="0035547C" w:rsidRPr="0035547C">
        <w:tc>
          <w:tcPr>
            <w:tcW w:w="680" w:type="dxa"/>
          </w:tcPr>
          <w:p w:rsidR="00151007" w:rsidRPr="0035547C" w:rsidRDefault="00151007">
            <w:pPr>
              <w:pStyle w:val="ConsPlusNormal"/>
              <w:jc w:val="center"/>
            </w:pPr>
            <w:r w:rsidRPr="0035547C">
              <w:t>9172.</w:t>
            </w:r>
          </w:p>
        </w:tc>
        <w:tc>
          <w:tcPr>
            <w:tcW w:w="8391" w:type="dxa"/>
          </w:tcPr>
          <w:p w:rsidR="00151007" w:rsidRPr="0035547C" w:rsidRDefault="00151007">
            <w:pPr>
              <w:pStyle w:val="ConsPlusNormal"/>
              <w:jc w:val="both"/>
            </w:pPr>
            <w:r w:rsidRPr="0035547C">
              <w:t>На каком расстоянии допускается размещать застройки на территории садоводческих объединений до лесных массивов?</w:t>
            </w:r>
          </w:p>
        </w:tc>
      </w:tr>
      <w:tr w:rsidR="0035547C" w:rsidRPr="0035547C">
        <w:tc>
          <w:tcPr>
            <w:tcW w:w="680" w:type="dxa"/>
          </w:tcPr>
          <w:p w:rsidR="00151007" w:rsidRPr="0035547C" w:rsidRDefault="00151007">
            <w:pPr>
              <w:pStyle w:val="ConsPlusNormal"/>
              <w:jc w:val="center"/>
            </w:pPr>
            <w:r w:rsidRPr="0035547C">
              <w:t>9173.</w:t>
            </w:r>
          </w:p>
        </w:tc>
        <w:tc>
          <w:tcPr>
            <w:tcW w:w="8391" w:type="dxa"/>
          </w:tcPr>
          <w:p w:rsidR="00151007" w:rsidRPr="0035547C" w:rsidRDefault="00151007">
            <w:pPr>
              <w:pStyle w:val="ConsPlusNormal"/>
              <w:jc w:val="both"/>
            </w:pPr>
            <w:r w:rsidRPr="0035547C">
              <w:t>По какому характеру спектра следует подразделять шум?</w:t>
            </w:r>
          </w:p>
        </w:tc>
      </w:tr>
      <w:tr w:rsidR="0035547C" w:rsidRPr="0035547C">
        <w:tc>
          <w:tcPr>
            <w:tcW w:w="680" w:type="dxa"/>
          </w:tcPr>
          <w:p w:rsidR="00151007" w:rsidRPr="0035547C" w:rsidRDefault="00151007">
            <w:pPr>
              <w:pStyle w:val="ConsPlusNormal"/>
              <w:jc w:val="center"/>
            </w:pPr>
            <w:r w:rsidRPr="0035547C">
              <w:t>9174.</w:t>
            </w:r>
          </w:p>
        </w:tc>
        <w:tc>
          <w:tcPr>
            <w:tcW w:w="8391" w:type="dxa"/>
          </w:tcPr>
          <w:p w:rsidR="00151007" w:rsidRPr="0035547C" w:rsidRDefault="00151007">
            <w:pPr>
              <w:pStyle w:val="ConsPlusNormal"/>
              <w:jc w:val="both"/>
            </w:pPr>
            <w:r w:rsidRPr="0035547C">
              <w:t>По какому нормативному правовому акту расценивается вид работ "полив зеленых насаждений"?</w:t>
            </w:r>
          </w:p>
        </w:tc>
      </w:tr>
      <w:tr w:rsidR="0035547C" w:rsidRPr="0035547C">
        <w:tc>
          <w:tcPr>
            <w:tcW w:w="680" w:type="dxa"/>
          </w:tcPr>
          <w:p w:rsidR="00151007" w:rsidRPr="0035547C" w:rsidRDefault="00151007">
            <w:pPr>
              <w:pStyle w:val="ConsPlusNormal"/>
              <w:jc w:val="center"/>
            </w:pPr>
            <w:r w:rsidRPr="0035547C">
              <w:t>9175.</w:t>
            </w:r>
          </w:p>
        </w:tc>
        <w:tc>
          <w:tcPr>
            <w:tcW w:w="8391" w:type="dxa"/>
          </w:tcPr>
          <w:p w:rsidR="00151007" w:rsidRPr="0035547C" w:rsidRDefault="00151007">
            <w:pPr>
              <w:pStyle w:val="ConsPlusNormal"/>
              <w:jc w:val="both"/>
            </w:pPr>
            <w:r w:rsidRPr="0035547C">
              <w:t>Что включают сборники ПСКР?</w:t>
            </w:r>
          </w:p>
        </w:tc>
      </w:tr>
      <w:tr w:rsidR="0035547C" w:rsidRPr="0035547C">
        <w:tc>
          <w:tcPr>
            <w:tcW w:w="680" w:type="dxa"/>
          </w:tcPr>
          <w:p w:rsidR="00151007" w:rsidRPr="0035547C" w:rsidRDefault="00151007">
            <w:pPr>
              <w:pStyle w:val="ConsPlusNormal"/>
              <w:jc w:val="center"/>
            </w:pPr>
            <w:r w:rsidRPr="0035547C">
              <w:lastRenderedPageBreak/>
              <w:t>9176.</w:t>
            </w:r>
          </w:p>
        </w:tc>
        <w:tc>
          <w:tcPr>
            <w:tcW w:w="8391" w:type="dxa"/>
          </w:tcPr>
          <w:p w:rsidR="00151007" w:rsidRPr="0035547C" w:rsidRDefault="00151007">
            <w:pPr>
              <w:pStyle w:val="ConsPlusNormal"/>
              <w:jc w:val="both"/>
            </w:pPr>
            <w:r w:rsidRPr="0035547C">
              <w:t>Что является основанием для составления смет на ремонтные работы?</w:t>
            </w:r>
          </w:p>
        </w:tc>
      </w:tr>
      <w:tr w:rsidR="0035547C" w:rsidRPr="0035547C">
        <w:tc>
          <w:tcPr>
            <w:tcW w:w="680" w:type="dxa"/>
          </w:tcPr>
          <w:p w:rsidR="00151007" w:rsidRPr="0035547C" w:rsidRDefault="00151007">
            <w:pPr>
              <w:pStyle w:val="ConsPlusNormal"/>
              <w:jc w:val="center"/>
            </w:pPr>
            <w:r w:rsidRPr="0035547C">
              <w:t>9177.</w:t>
            </w:r>
          </w:p>
        </w:tc>
        <w:tc>
          <w:tcPr>
            <w:tcW w:w="8391" w:type="dxa"/>
          </w:tcPr>
          <w:p w:rsidR="00151007" w:rsidRPr="0035547C" w:rsidRDefault="00151007">
            <w:pPr>
              <w:pStyle w:val="ConsPlusNormal"/>
              <w:jc w:val="both"/>
            </w:pPr>
            <w:r w:rsidRPr="0035547C">
              <w:t>По какому нормативному правовому акту расценивается вид работ "установка писсуаров"?</w:t>
            </w:r>
          </w:p>
        </w:tc>
      </w:tr>
      <w:tr w:rsidR="0035547C" w:rsidRPr="0035547C">
        <w:tc>
          <w:tcPr>
            <w:tcW w:w="680" w:type="dxa"/>
          </w:tcPr>
          <w:p w:rsidR="00151007" w:rsidRPr="0035547C" w:rsidRDefault="00151007">
            <w:pPr>
              <w:pStyle w:val="ConsPlusNormal"/>
              <w:jc w:val="center"/>
            </w:pPr>
            <w:r w:rsidRPr="0035547C">
              <w:t>9178.</w:t>
            </w:r>
          </w:p>
        </w:tc>
        <w:tc>
          <w:tcPr>
            <w:tcW w:w="8391" w:type="dxa"/>
          </w:tcPr>
          <w:p w:rsidR="00151007" w:rsidRPr="0035547C" w:rsidRDefault="00151007">
            <w:pPr>
              <w:pStyle w:val="ConsPlusNormal"/>
              <w:jc w:val="both"/>
            </w:pPr>
            <w:r w:rsidRPr="0035547C">
              <w:t>По какому нормативному правовому акту расценивается вид работ "монтаж телевизионных станций"?</w:t>
            </w:r>
          </w:p>
        </w:tc>
      </w:tr>
      <w:tr w:rsidR="0035547C" w:rsidRPr="0035547C">
        <w:tc>
          <w:tcPr>
            <w:tcW w:w="680" w:type="dxa"/>
          </w:tcPr>
          <w:p w:rsidR="00151007" w:rsidRPr="0035547C" w:rsidRDefault="00151007">
            <w:pPr>
              <w:pStyle w:val="ConsPlusNormal"/>
              <w:jc w:val="center"/>
            </w:pPr>
            <w:r w:rsidRPr="0035547C">
              <w:t>9179.</w:t>
            </w:r>
          </w:p>
        </w:tc>
        <w:tc>
          <w:tcPr>
            <w:tcW w:w="8391" w:type="dxa"/>
          </w:tcPr>
          <w:p w:rsidR="00151007" w:rsidRPr="0035547C" w:rsidRDefault="00151007">
            <w:pPr>
              <w:pStyle w:val="ConsPlusNormal"/>
              <w:jc w:val="both"/>
            </w:pPr>
            <w:r w:rsidRPr="0035547C">
              <w:t>По какому нормативному правовому акту расценивается вид работ "окраска железобетонных пролетных строений мостов"?</w:t>
            </w:r>
          </w:p>
        </w:tc>
      </w:tr>
      <w:tr w:rsidR="0035547C" w:rsidRPr="0035547C">
        <w:tc>
          <w:tcPr>
            <w:tcW w:w="680" w:type="dxa"/>
          </w:tcPr>
          <w:p w:rsidR="00151007" w:rsidRPr="0035547C" w:rsidRDefault="00151007">
            <w:pPr>
              <w:pStyle w:val="ConsPlusNormal"/>
              <w:jc w:val="center"/>
            </w:pPr>
            <w:r w:rsidRPr="0035547C">
              <w:t>9180.</w:t>
            </w:r>
          </w:p>
        </w:tc>
        <w:tc>
          <w:tcPr>
            <w:tcW w:w="8391" w:type="dxa"/>
          </w:tcPr>
          <w:p w:rsidR="00151007" w:rsidRPr="0035547C" w:rsidRDefault="00151007">
            <w:pPr>
              <w:pStyle w:val="ConsPlusNormal"/>
              <w:jc w:val="both"/>
            </w:pPr>
            <w:r w:rsidRPr="0035547C">
              <w:t>В какой главе сводного сметного расчета учитывается выплата земельного налога (аренды) в период строительства?</w:t>
            </w:r>
          </w:p>
        </w:tc>
      </w:tr>
      <w:tr w:rsidR="0035547C" w:rsidRPr="0035547C">
        <w:tc>
          <w:tcPr>
            <w:tcW w:w="680" w:type="dxa"/>
          </w:tcPr>
          <w:p w:rsidR="00151007" w:rsidRPr="0035547C" w:rsidRDefault="00151007">
            <w:pPr>
              <w:pStyle w:val="ConsPlusNormal"/>
              <w:jc w:val="center"/>
            </w:pPr>
            <w:r w:rsidRPr="0035547C">
              <w:t>9181.</w:t>
            </w:r>
          </w:p>
        </w:tc>
        <w:tc>
          <w:tcPr>
            <w:tcW w:w="8391" w:type="dxa"/>
          </w:tcPr>
          <w:p w:rsidR="00151007" w:rsidRPr="0035547C" w:rsidRDefault="00151007">
            <w:pPr>
              <w:pStyle w:val="ConsPlusNormal"/>
              <w:jc w:val="both"/>
            </w:pPr>
            <w:r w:rsidRPr="0035547C">
              <w:t>По какому нормативному правовому акту расценивается вид работ "устройство покрытий из тротуарной плитки"?</w:t>
            </w:r>
          </w:p>
        </w:tc>
      </w:tr>
      <w:tr w:rsidR="0035547C" w:rsidRPr="0035547C">
        <w:tc>
          <w:tcPr>
            <w:tcW w:w="680" w:type="dxa"/>
          </w:tcPr>
          <w:p w:rsidR="00151007" w:rsidRPr="0035547C" w:rsidRDefault="00151007">
            <w:pPr>
              <w:pStyle w:val="ConsPlusNormal"/>
              <w:jc w:val="center"/>
            </w:pPr>
            <w:r w:rsidRPr="0035547C">
              <w:t>9182.</w:t>
            </w:r>
          </w:p>
        </w:tc>
        <w:tc>
          <w:tcPr>
            <w:tcW w:w="8391" w:type="dxa"/>
          </w:tcPr>
          <w:p w:rsidR="00151007" w:rsidRPr="0035547C" w:rsidRDefault="00151007">
            <w:pPr>
              <w:pStyle w:val="ConsPlusNormal"/>
              <w:jc w:val="both"/>
            </w:pPr>
            <w:r w:rsidRPr="0035547C">
              <w:t>В какой группе нормативных правовых актов, входящих в состав сметно-нормативной базы 2001 года, отсутствует понятие "среднего разряда"?</w:t>
            </w:r>
          </w:p>
        </w:tc>
      </w:tr>
      <w:tr w:rsidR="0035547C" w:rsidRPr="0035547C">
        <w:tc>
          <w:tcPr>
            <w:tcW w:w="680" w:type="dxa"/>
          </w:tcPr>
          <w:p w:rsidR="00151007" w:rsidRPr="0035547C" w:rsidRDefault="00151007">
            <w:pPr>
              <w:pStyle w:val="ConsPlusNormal"/>
              <w:jc w:val="center"/>
            </w:pPr>
            <w:r w:rsidRPr="0035547C">
              <w:t>9183.</w:t>
            </w:r>
          </w:p>
        </w:tc>
        <w:tc>
          <w:tcPr>
            <w:tcW w:w="8391" w:type="dxa"/>
          </w:tcPr>
          <w:p w:rsidR="00151007" w:rsidRPr="0035547C" w:rsidRDefault="00151007">
            <w:pPr>
              <w:pStyle w:val="ConsPlusNormal"/>
              <w:jc w:val="both"/>
            </w:pPr>
            <w:r w:rsidRPr="0035547C">
              <w:t>Что учитывают в прямых затратах?</w:t>
            </w:r>
          </w:p>
        </w:tc>
      </w:tr>
      <w:tr w:rsidR="0035547C" w:rsidRPr="0035547C">
        <w:tc>
          <w:tcPr>
            <w:tcW w:w="680" w:type="dxa"/>
          </w:tcPr>
          <w:p w:rsidR="00151007" w:rsidRPr="0035547C" w:rsidRDefault="00151007">
            <w:pPr>
              <w:pStyle w:val="ConsPlusNormal"/>
              <w:jc w:val="center"/>
            </w:pPr>
            <w:r w:rsidRPr="0035547C">
              <w:t>9184.</w:t>
            </w:r>
          </w:p>
        </w:tc>
        <w:tc>
          <w:tcPr>
            <w:tcW w:w="8391" w:type="dxa"/>
          </w:tcPr>
          <w:p w:rsidR="00151007" w:rsidRPr="0035547C" w:rsidRDefault="00151007">
            <w:pPr>
              <w:pStyle w:val="ConsPlusNormal"/>
              <w:jc w:val="both"/>
            </w:pPr>
            <w:r w:rsidRPr="0035547C">
              <w:t>Как определяется резерв средств на непредвиденные работы и затраты в сводном сметном расчете стоимости строительства жилого дома?</w:t>
            </w:r>
          </w:p>
        </w:tc>
      </w:tr>
      <w:tr w:rsidR="0035547C" w:rsidRPr="0035547C">
        <w:tc>
          <w:tcPr>
            <w:tcW w:w="680" w:type="dxa"/>
          </w:tcPr>
          <w:p w:rsidR="00151007" w:rsidRPr="0035547C" w:rsidRDefault="00151007">
            <w:pPr>
              <w:pStyle w:val="ConsPlusNormal"/>
              <w:jc w:val="center"/>
            </w:pPr>
            <w:r w:rsidRPr="0035547C">
              <w:t>9185.</w:t>
            </w:r>
          </w:p>
        </w:tc>
        <w:tc>
          <w:tcPr>
            <w:tcW w:w="8391" w:type="dxa"/>
          </w:tcPr>
          <w:p w:rsidR="00151007" w:rsidRPr="0035547C" w:rsidRDefault="00151007">
            <w:pPr>
              <w:pStyle w:val="ConsPlusNormal"/>
              <w:jc w:val="both"/>
            </w:pPr>
            <w:r w:rsidRPr="0035547C">
              <w:t>Что понимается под понятием "сметные нормативы"?</w:t>
            </w:r>
          </w:p>
        </w:tc>
      </w:tr>
      <w:tr w:rsidR="0035547C" w:rsidRPr="0035547C">
        <w:tc>
          <w:tcPr>
            <w:tcW w:w="680" w:type="dxa"/>
          </w:tcPr>
          <w:p w:rsidR="00151007" w:rsidRPr="0035547C" w:rsidRDefault="00151007">
            <w:pPr>
              <w:pStyle w:val="ConsPlusNormal"/>
              <w:jc w:val="center"/>
            </w:pPr>
            <w:r w:rsidRPr="0035547C">
              <w:t>9186.</w:t>
            </w:r>
          </w:p>
        </w:tc>
        <w:tc>
          <w:tcPr>
            <w:tcW w:w="8391" w:type="dxa"/>
          </w:tcPr>
          <w:p w:rsidR="00151007" w:rsidRPr="0035547C" w:rsidRDefault="00151007">
            <w:pPr>
              <w:pStyle w:val="ConsPlusNormal"/>
              <w:jc w:val="both"/>
            </w:pPr>
            <w:r w:rsidRPr="0035547C">
              <w:t>По какому нормативному правовому акту определяются классы грузов, перевозимых автомобильным транспортом?</w:t>
            </w:r>
          </w:p>
        </w:tc>
      </w:tr>
      <w:tr w:rsidR="0035547C" w:rsidRPr="0035547C">
        <w:tc>
          <w:tcPr>
            <w:tcW w:w="680" w:type="dxa"/>
          </w:tcPr>
          <w:p w:rsidR="00151007" w:rsidRPr="0035547C" w:rsidRDefault="00151007">
            <w:pPr>
              <w:pStyle w:val="ConsPlusNormal"/>
              <w:jc w:val="center"/>
            </w:pPr>
            <w:r w:rsidRPr="0035547C">
              <w:t>9187.</w:t>
            </w:r>
          </w:p>
        </w:tc>
        <w:tc>
          <w:tcPr>
            <w:tcW w:w="8391" w:type="dxa"/>
          </w:tcPr>
          <w:p w:rsidR="00151007" w:rsidRPr="0035547C" w:rsidRDefault="00151007">
            <w:pPr>
              <w:pStyle w:val="ConsPlusNormal"/>
              <w:jc w:val="both"/>
            </w:pPr>
            <w:r w:rsidRPr="0035547C">
              <w:t>В локальном сметном расчете (смете) по внутренним санитарно-техническим работам данные группируются в какие разделы?</w:t>
            </w:r>
          </w:p>
        </w:tc>
      </w:tr>
      <w:tr w:rsidR="0035547C" w:rsidRPr="0035547C">
        <w:tc>
          <w:tcPr>
            <w:tcW w:w="680" w:type="dxa"/>
          </w:tcPr>
          <w:p w:rsidR="00151007" w:rsidRPr="0035547C" w:rsidRDefault="00151007">
            <w:pPr>
              <w:pStyle w:val="ConsPlusNormal"/>
              <w:jc w:val="center"/>
            </w:pPr>
            <w:r w:rsidRPr="0035547C">
              <w:t>9188.</w:t>
            </w:r>
          </w:p>
        </w:tc>
        <w:tc>
          <w:tcPr>
            <w:tcW w:w="8391" w:type="dxa"/>
          </w:tcPr>
          <w:p w:rsidR="00151007" w:rsidRPr="0035547C" w:rsidRDefault="00151007">
            <w:pPr>
              <w:pStyle w:val="ConsPlusNormal"/>
              <w:jc w:val="both"/>
            </w:pPr>
            <w:r w:rsidRPr="0035547C">
              <w:t>Что понимается под понятием "объектные сметы"?</w:t>
            </w:r>
          </w:p>
        </w:tc>
      </w:tr>
      <w:tr w:rsidR="0035547C" w:rsidRPr="0035547C">
        <w:tc>
          <w:tcPr>
            <w:tcW w:w="680" w:type="dxa"/>
          </w:tcPr>
          <w:p w:rsidR="00151007" w:rsidRPr="0035547C" w:rsidRDefault="00151007">
            <w:pPr>
              <w:pStyle w:val="ConsPlusNormal"/>
              <w:jc w:val="center"/>
            </w:pPr>
            <w:r w:rsidRPr="0035547C">
              <w:t>9189.</w:t>
            </w:r>
          </w:p>
        </w:tc>
        <w:tc>
          <w:tcPr>
            <w:tcW w:w="8391" w:type="dxa"/>
          </w:tcPr>
          <w:p w:rsidR="00151007" w:rsidRPr="0035547C" w:rsidRDefault="00151007">
            <w:pPr>
              <w:pStyle w:val="ConsPlusNormal"/>
              <w:jc w:val="both"/>
            </w:pPr>
            <w:r w:rsidRPr="0035547C">
              <w:t>ФЕР предназначены для определения стоимости каких работ?</w:t>
            </w:r>
          </w:p>
        </w:tc>
      </w:tr>
      <w:tr w:rsidR="0035547C" w:rsidRPr="0035547C">
        <w:tc>
          <w:tcPr>
            <w:tcW w:w="680" w:type="dxa"/>
          </w:tcPr>
          <w:p w:rsidR="00151007" w:rsidRPr="0035547C" w:rsidRDefault="00151007">
            <w:pPr>
              <w:pStyle w:val="ConsPlusNormal"/>
              <w:jc w:val="center"/>
            </w:pPr>
            <w:r w:rsidRPr="0035547C">
              <w:t>9190.</w:t>
            </w:r>
          </w:p>
        </w:tc>
        <w:tc>
          <w:tcPr>
            <w:tcW w:w="8391" w:type="dxa"/>
          </w:tcPr>
          <w:p w:rsidR="00151007" w:rsidRPr="0035547C" w:rsidRDefault="00151007">
            <w:pPr>
              <w:pStyle w:val="ConsPlusNormal"/>
              <w:jc w:val="both"/>
            </w:pPr>
            <w:r w:rsidRPr="0035547C">
              <w:t>Размер затрат на заготовительно-складские расходы по строительным материалам, изделиям и конструкциям (за исключением металлоконструкций) принимается в процентах от стоимости материальных ресурсов (франкоприобъектный склад) в сметной документации в каких размерах?</w:t>
            </w:r>
          </w:p>
        </w:tc>
      </w:tr>
      <w:tr w:rsidR="0035547C" w:rsidRPr="0035547C">
        <w:tc>
          <w:tcPr>
            <w:tcW w:w="680" w:type="dxa"/>
          </w:tcPr>
          <w:p w:rsidR="00151007" w:rsidRPr="0035547C" w:rsidRDefault="00151007">
            <w:pPr>
              <w:pStyle w:val="ConsPlusNormal"/>
              <w:jc w:val="center"/>
            </w:pPr>
            <w:r w:rsidRPr="0035547C">
              <w:t>9191.</w:t>
            </w:r>
          </w:p>
        </w:tc>
        <w:tc>
          <w:tcPr>
            <w:tcW w:w="8391" w:type="dxa"/>
          </w:tcPr>
          <w:p w:rsidR="00151007" w:rsidRPr="0035547C" w:rsidRDefault="00151007">
            <w:pPr>
              <w:pStyle w:val="ConsPlusNormal"/>
              <w:jc w:val="both"/>
            </w:pPr>
            <w:r w:rsidRPr="0035547C">
              <w:t>Куда включается стоимость шефмонтажа и доводки оборудования на месте сборки?</w:t>
            </w:r>
          </w:p>
        </w:tc>
      </w:tr>
      <w:tr w:rsidR="0035547C" w:rsidRPr="0035547C">
        <w:tc>
          <w:tcPr>
            <w:tcW w:w="680" w:type="dxa"/>
          </w:tcPr>
          <w:p w:rsidR="00151007" w:rsidRPr="0035547C" w:rsidRDefault="00151007">
            <w:pPr>
              <w:pStyle w:val="ConsPlusNormal"/>
              <w:jc w:val="center"/>
            </w:pPr>
            <w:r w:rsidRPr="0035547C">
              <w:t>9192.</w:t>
            </w:r>
          </w:p>
        </w:tc>
        <w:tc>
          <w:tcPr>
            <w:tcW w:w="8391" w:type="dxa"/>
          </w:tcPr>
          <w:p w:rsidR="00151007" w:rsidRPr="0035547C" w:rsidRDefault="00151007">
            <w:pPr>
              <w:pStyle w:val="ConsPlusNormal"/>
              <w:jc w:val="both"/>
            </w:pPr>
            <w:r w:rsidRPr="0035547C">
              <w:t>В каких ценах составляется сметная документация?</w:t>
            </w:r>
          </w:p>
        </w:tc>
      </w:tr>
      <w:tr w:rsidR="0035547C" w:rsidRPr="0035547C">
        <w:tc>
          <w:tcPr>
            <w:tcW w:w="680" w:type="dxa"/>
          </w:tcPr>
          <w:p w:rsidR="00151007" w:rsidRPr="0035547C" w:rsidRDefault="00151007">
            <w:pPr>
              <w:pStyle w:val="ConsPlusNormal"/>
              <w:jc w:val="center"/>
            </w:pPr>
            <w:r w:rsidRPr="0035547C">
              <w:t>9193.</w:t>
            </w:r>
          </w:p>
        </w:tc>
        <w:tc>
          <w:tcPr>
            <w:tcW w:w="8391" w:type="dxa"/>
          </w:tcPr>
          <w:p w:rsidR="00151007" w:rsidRPr="0035547C" w:rsidRDefault="00151007">
            <w:pPr>
              <w:pStyle w:val="ConsPlusNormal"/>
              <w:jc w:val="both"/>
            </w:pPr>
            <w:r w:rsidRPr="0035547C">
              <w:t>Для каких целей используются общеотраслевые нормативы сметной прибыли?</w:t>
            </w:r>
          </w:p>
        </w:tc>
      </w:tr>
      <w:tr w:rsidR="0035547C" w:rsidRPr="0035547C">
        <w:tc>
          <w:tcPr>
            <w:tcW w:w="680" w:type="dxa"/>
          </w:tcPr>
          <w:p w:rsidR="00151007" w:rsidRPr="0035547C" w:rsidRDefault="00151007">
            <w:pPr>
              <w:pStyle w:val="ConsPlusNormal"/>
              <w:jc w:val="center"/>
            </w:pPr>
            <w:r w:rsidRPr="0035547C">
              <w:t>9194.</w:t>
            </w:r>
          </w:p>
        </w:tc>
        <w:tc>
          <w:tcPr>
            <w:tcW w:w="8391" w:type="dxa"/>
          </w:tcPr>
          <w:p w:rsidR="00151007" w:rsidRPr="0035547C" w:rsidRDefault="00151007">
            <w:pPr>
              <w:pStyle w:val="ConsPlusNormal"/>
              <w:jc w:val="both"/>
            </w:pPr>
            <w:r w:rsidRPr="0035547C">
              <w:t>В главу двенадцатую сводного сметного расчета "проектные и изыскательские работы, авторский надзор" что включается?</w:t>
            </w:r>
          </w:p>
        </w:tc>
      </w:tr>
      <w:tr w:rsidR="0035547C" w:rsidRPr="0035547C">
        <w:tc>
          <w:tcPr>
            <w:tcW w:w="680" w:type="dxa"/>
          </w:tcPr>
          <w:p w:rsidR="00151007" w:rsidRPr="0035547C" w:rsidRDefault="00151007">
            <w:pPr>
              <w:pStyle w:val="ConsPlusNormal"/>
              <w:jc w:val="center"/>
            </w:pPr>
            <w:r w:rsidRPr="0035547C">
              <w:t>9195.</w:t>
            </w:r>
          </w:p>
        </w:tc>
        <w:tc>
          <w:tcPr>
            <w:tcW w:w="8391" w:type="dxa"/>
          </w:tcPr>
          <w:p w:rsidR="00151007" w:rsidRPr="0035547C" w:rsidRDefault="00151007">
            <w:pPr>
              <w:pStyle w:val="ConsPlusNormal"/>
              <w:jc w:val="both"/>
            </w:pPr>
            <w:r w:rsidRPr="0035547C">
              <w:t>Применение каких лесоматериалов предусмотрено сборниками ФЕР?</w:t>
            </w:r>
          </w:p>
        </w:tc>
      </w:tr>
      <w:tr w:rsidR="0035547C" w:rsidRPr="0035547C">
        <w:tc>
          <w:tcPr>
            <w:tcW w:w="680" w:type="dxa"/>
          </w:tcPr>
          <w:p w:rsidR="00151007" w:rsidRPr="0035547C" w:rsidRDefault="00151007">
            <w:pPr>
              <w:pStyle w:val="ConsPlusNormal"/>
              <w:jc w:val="center"/>
            </w:pPr>
            <w:r w:rsidRPr="0035547C">
              <w:t>9196.</w:t>
            </w:r>
          </w:p>
        </w:tc>
        <w:tc>
          <w:tcPr>
            <w:tcW w:w="8391" w:type="dxa"/>
          </w:tcPr>
          <w:p w:rsidR="00151007" w:rsidRPr="0035547C" w:rsidRDefault="00151007">
            <w:pPr>
              <w:pStyle w:val="ConsPlusNormal"/>
              <w:jc w:val="both"/>
            </w:pPr>
            <w:r w:rsidRPr="0035547C">
              <w:t>Что служит основой для определения стоимости строительства базисно-индексным методом?</w:t>
            </w:r>
          </w:p>
        </w:tc>
      </w:tr>
      <w:tr w:rsidR="0035547C" w:rsidRPr="0035547C">
        <w:tc>
          <w:tcPr>
            <w:tcW w:w="680" w:type="dxa"/>
          </w:tcPr>
          <w:p w:rsidR="00151007" w:rsidRPr="0035547C" w:rsidRDefault="00151007">
            <w:pPr>
              <w:pStyle w:val="ConsPlusNormal"/>
              <w:jc w:val="center"/>
            </w:pPr>
            <w:r w:rsidRPr="0035547C">
              <w:t>9197.</w:t>
            </w:r>
          </w:p>
        </w:tc>
        <w:tc>
          <w:tcPr>
            <w:tcW w:w="8391" w:type="dxa"/>
          </w:tcPr>
          <w:p w:rsidR="00151007" w:rsidRPr="0035547C" w:rsidRDefault="00151007">
            <w:pPr>
              <w:pStyle w:val="ConsPlusNormal"/>
              <w:jc w:val="both"/>
            </w:pPr>
            <w:r w:rsidRPr="0035547C">
              <w:t xml:space="preserve">По какому нормативному правовому акту можно определить нормы пробега </w:t>
            </w:r>
            <w:r w:rsidRPr="0035547C">
              <w:lastRenderedPageBreak/>
              <w:t>автомобилей при работе за городом?</w:t>
            </w:r>
          </w:p>
        </w:tc>
      </w:tr>
      <w:tr w:rsidR="0035547C" w:rsidRPr="0035547C">
        <w:tc>
          <w:tcPr>
            <w:tcW w:w="680" w:type="dxa"/>
          </w:tcPr>
          <w:p w:rsidR="00151007" w:rsidRPr="0035547C" w:rsidRDefault="00151007">
            <w:pPr>
              <w:pStyle w:val="ConsPlusNormal"/>
              <w:jc w:val="center"/>
            </w:pPr>
            <w:r w:rsidRPr="0035547C">
              <w:lastRenderedPageBreak/>
              <w:t>9198.</w:t>
            </w:r>
          </w:p>
        </w:tc>
        <w:tc>
          <w:tcPr>
            <w:tcW w:w="8391" w:type="dxa"/>
          </w:tcPr>
          <w:p w:rsidR="00151007" w:rsidRPr="0035547C" w:rsidRDefault="00151007">
            <w:pPr>
              <w:pStyle w:val="ConsPlusNormal"/>
              <w:jc w:val="both"/>
            </w:pPr>
            <w:r w:rsidRPr="0035547C">
              <w:t>Что представляет собой базисный уровень стоимости?</w:t>
            </w:r>
          </w:p>
        </w:tc>
      </w:tr>
      <w:tr w:rsidR="0035547C" w:rsidRPr="0035547C">
        <w:tc>
          <w:tcPr>
            <w:tcW w:w="680" w:type="dxa"/>
          </w:tcPr>
          <w:p w:rsidR="00151007" w:rsidRPr="0035547C" w:rsidRDefault="00151007">
            <w:pPr>
              <w:pStyle w:val="ConsPlusNormal"/>
              <w:jc w:val="center"/>
            </w:pPr>
            <w:r w:rsidRPr="0035547C">
              <w:t>9199.</w:t>
            </w:r>
          </w:p>
        </w:tc>
        <w:tc>
          <w:tcPr>
            <w:tcW w:w="8391" w:type="dxa"/>
          </w:tcPr>
          <w:p w:rsidR="00151007" w:rsidRPr="0035547C" w:rsidRDefault="00151007">
            <w:pPr>
              <w:pStyle w:val="ConsPlusNormal"/>
              <w:jc w:val="both"/>
            </w:pPr>
            <w:r w:rsidRPr="0035547C">
              <w:t>Как определить сметные цены на перевозку грузов для условий перевозки грузов бортовыми автомобилями и автомобилями-самосвалами?</w:t>
            </w:r>
          </w:p>
        </w:tc>
      </w:tr>
      <w:tr w:rsidR="0035547C" w:rsidRPr="0035547C">
        <w:tc>
          <w:tcPr>
            <w:tcW w:w="680" w:type="dxa"/>
          </w:tcPr>
          <w:p w:rsidR="00151007" w:rsidRPr="0035547C" w:rsidRDefault="00151007">
            <w:pPr>
              <w:pStyle w:val="ConsPlusNormal"/>
              <w:jc w:val="center"/>
            </w:pPr>
            <w:r w:rsidRPr="0035547C">
              <w:t>9200.</w:t>
            </w:r>
          </w:p>
        </w:tc>
        <w:tc>
          <w:tcPr>
            <w:tcW w:w="8391" w:type="dxa"/>
          </w:tcPr>
          <w:p w:rsidR="00151007" w:rsidRPr="0035547C" w:rsidRDefault="00151007">
            <w:pPr>
              <w:pStyle w:val="ConsPlusNormal"/>
              <w:jc w:val="both"/>
            </w:pPr>
            <w:r w:rsidRPr="0035547C">
              <w:t>Как правильно применять коэффициенты для учета в сметной документации влияния условий при производстве ремонтно-строительных работ?</w:t>
            </w:r>
          </w:p>
        </w:tc>
      </w:tr>
      <w:tr w:rsidR="0035547C" w:rsidRPr="0035547C">
        <w:tc>
          <w:tcPr>
            <w:tcW w:w="680" w:type="dxa"/>
          </w:tcPr>
          <w:p w:rsidR="00151007" w:rsidRPr="0035547C" w:rsidRDefault="00151007">
            <w:pPr>
              <w:pStyle w:val="ConsPlusNormal"/>
              <w:jc w:val="center"/>
            </w:pPr>
            <w:r w:rsidRPr="0035547C">
              <w:t>9201.</w:t>
            </w:r>
          </w:p>
        </w:tc>
        <w:tc>
          <w:tcPr>
            <w:tcW w:w="8391" w:type="dxa"/>
          </w:tcPr>
          <w:p w:rsidR="00151007" w:rsidRPr="0035547C" w:rsidRDefault="00151007">
            <w:pPr>
              <w:pStyle w:val="ConsPlusNormal"/>
              <w:jc w:val="both"/>
            </w:pPr>
            <w:r w:rsidRPr="0035547C">
              <w:t>Прав ли заказчик, который при проверке сметы вычеркивает неиспользуемые механизмы и заработную плату машинистов?</w:t>
            </w:r>
          </w:p>
        </w:tc>
      </w:tr>
      <w:tr w:rsidR="0035547C" w:rsidRPr="0035547C">
        <w:tc>
          <w:tcPr>
            <w:tcW w:w="680" w:type="dxa"/>
          </w:tcPr>
          <w:p w:rsidR="00151007" w:rsidRPr="0035547C" w:rsidRDefault="00151007">
            <w:pPr>
              <w:pStyle w:val="ConsPlusNormal"/>
              <w:jc w:val="center"/>
            </w:pPr>
            <w:r w:rsidRPr="0035547C">
              <w:t>9202.</w:t>
            </w:r>
          </w:p>
        </w:tc>
        <w:tc>
          <w:tcPr>
            <w:tcW w:w="8391" w:type="dxa"/>
          </w:tcPr>
          <w:p w:rsidR="00151007" w:rsidRPr="0035547C" w:rsidRDefault="00151007">
            <w:pPr>
              <w:pStyle w:val="ConsPlusNormal"/>
              <w:jc w:val="both"/>
            </w:pPr>
            <w:r w:rsidRPr="0035547C">
              <w:t>По какому нормативному правому акту расценивается вид работ "установка стропил"?</w:t>
            </w:r>
          </w:p>
        </w:tc>
      </w:tr>
      <w:tr w:rsidR="0035547C" w:rsidRPr="0035547C">
        <w:tc>
          <w:tcPr>
            <w:tcW w:w="680" w:type="dxa"/>
          </w:tcPr>
          <w:p w:rsidR="00151007" w:rsidRPr="0035547C" w:rsidRDefault="00151007">
            <w:pPr>
              <w:pStyle w:val="ConsPlusNormal"/>
              <w:jc w:val="center"/>
            </w:pPr>
            <w:r w:rsidRPr="0035547C">
              <w:t>9203.</w:t>
            </w:r>
          </w:p>
        </w:tc>
        <w:tc>
          <w:tcPr>
            <w:tcW w:w="8391" w:type="dxa"/>
          </w:tcPr>
          <w:p w:rsidR="00151007" w:rsidRPr="0035547C" w:rsidRDefault="00151007">
            <w:pPr>
              <w:pStyle w:val="ConsPlusNormal"/>
              <w:jc w:val="both"/>
            </w:pPr>
            <w:r w:rsidRPr="0035547C">
              <w:t>В каких размерах определяется резерв средств на непредвиденные работы и затраты при подготовке сметной документации для объектов производственного назначения?</w:t>
            </w:r>
          </w:p>
        </w:tc>
      </w:tr>
      <w:tr w:rsidR="0035547C" w:rsidRPr="0035547C">
        <w:tc>
          <w:tcPr>
            <w:tcW w:w="680" w:type="dxa"/>
          </w:tcPr>
          <w:p w:rsidR="00151007" w:rsidRPr="0035547C" w:rsidRDefault="00151007">
            <w:pPr>
              <w:pStyle w:val="ConsPlusNormal"/>
              <w:jc w:val="center"/>
            </w:pPr>
            <w:r w:rsidRPr="0035547C">
              <w:t>9204.</w:t>
            </w:r>
          </w:p>
        </w:tc>
        <w:tc>
          <w:tcPr>
            <w:tcW w:w="8391" w:type="dxa"/>
          </w:tcPr>
          <w:p w:rsidR="00151007" w:rsidRPr="0035547C" w:rsidRDefault="00151007">
            <w:pPr>
              <w:pStyle w:val="ConsPlusNormal"/>
              <w:jc w:val="both"/>
            </w:pPr>
            <w:r w:rsidRPr="0035547C">
              <w:t>На какие виды подразделяются сметные нормативы?</w:t>
            </w:r>
          </w:p>
        </w:tc>
      </w:tr>
      <w:tr w:rsidR="0035547C" w:rsidRPr="0035547C">
        <w:tc>
          <w:tcPr>
            <w:tcW w:w="680" w:type="dxa"/>
          </w:tcPr>
          <w:p w:rsidR="00151007" w:rsidRPr="0035547C" w:rsidRDefault="00151007">
            <w:pPr>
              <w:pStyle w:val="ConsPlusNormal"/>
              <w:jc w:val="center"/>
            </w:pPr>
            <w:r w:rsidRPr="0035547C">
              <w:t>9205.</w:t>
            </w:r>
          </w:p>
        </w:tc>
        <w:tc>
          <w:tcPr>
            <w:tcW w:w="8391" w:type="dxa"/>
          </w:tcPr>
          <w:p w:rsidR="00151007" w:rsidRPr="0035547C" w:rsidRDefault="00151007">
            <w:pPr>
              <w:pStyle w:val="ConsPlusNormal"/>
              <w:jc w:val="both"/>
            </w:pPr>
            <w:r w:rsidRPr="0035547C">
              <w:t>По какому нормативному правовому акту расценивается вид работ "ликвидация скважин"?</w:t>
            </w:r>
          </w:p>
        </w:tc>
      </w:tr>
      <w:tr w:rsidR="0035547C" w:rsidRPr="0035547C">
        <w:tc>
          <w:tcPr>
            <w:tcW w:w="680" w:type="dxa"/>
          </w:tcPr>
          <w:p w:rsidR="00151007" w:rsidRPr="0035547C" w:rsidRDefault="00151007">
            <w:pPr>
              <w:pStyle w:val="ConsPlusNormal"/>
              <w:jc w:val="center"/>
            </w:pPr>
            <w:r w:rsidRPr="0035547C">
              <w:t>9206.</w:t>
            </w:r>
          </w:p>
        </w:tc>
        <w:tc>
          <w:tcPr>
            <w:tcW w:w="8391" w:type="dxa"/>
          </w:tcPr>
          <w:p w:rsidR="00151007" w:rsidRPr="0035547C" w:rsidRDefault="00151007">
            <w:pPr>
              <w:pStyle w:val="ConsPlusNormal"/>
              <w:jc w:val="both"/>
            </w:pPr>
            <w:r w:rsidRPr="0035547C">
              <w:t>Кем определяется необходимость проведения шефмонтажа?</w:t>
            </w:r>
          </w:p>
        </w:tc>
      </w:tr>
      <w:tr w:rsidR="0035547C" w:rsidRPr="0035547C">
        <w:tc>
          <w:tcPr>
            <w:tcW w:w="680" w:type="dxa"/>
          </w:tcPr>
          <w:p w:rsidR="00151007" w:rsidRPr="0035547C" w:rsidRDefault="00151007">
            <w:pPr>
              <w:pStyle w:val="ConsPlusNormal"/>
              <w:jc w:val="center"/>
            </w:pPr>
            <w:r w:rsidRPr="0035547C">
              <w:t>9207.</w:t>
            </w:r>
          </w:p>
        </w:tc>
        <w:tc>
          <w:tcPr>
            <w:tcW w:w="8391" w:type="dxa"/>
          </w:tcPr>
          <w:p w:rsidR="00151007" w:rsidRPr="0035547C" w:rsidRDefault="00151007">
            <w:pPr>
              <w:pStyle w:val="ConsPlusNormal"/>
              <w:jc w:val="both"/>
            </w:pPr>
            <w:r w:rsidRPr="0035547C">
              <w:t>Что не учитывается при составлении сметной документации на пусконаладочные работы?</w:t>
            </w:r>
          </w:p>
        </w:tc>
      </w:tr>
      <w:tr w:rsidR="0035547C" w:rsidRPr="0035547C">
        <w:tc>
          <w:tcPr>
            <w:tcW w:w="680" w:type="dxa"/>
          </w:tcPr>
          <w:p w:rsidR="00151007" w:rsidRPr="0035547C" w:rsidRDefault="00151007">
            <w:pPr>
              <w:pStyle w:val="ConsPlusNormal"/>
              <w:jc w:val="center"/>
            </w:pPr>
            <w:r w:rsidRPr="0035547C">
              <w:t>9208.</w:t>
            </w:r>
          </w:p>
        </w:tc>
        <w:tc>
          <w:tcPr>
            <w:tcW w:w="8391" w:type="dxa"/>
          </w:tcPr>
          <w:p w:rsidR="00151007" w:rsidRPr="0035547C" w:rsidRDefault="00151007">
            <w:pPr>
              <w:pStyle w:val="ConsPlusNormal"/>
              <w:jc w:val="both"/>
            </w:pPr>
            <w:r w:rsidRPr="0035547C">
              <w:t>В каком размере учитываются за итогом сводного сметного расчета в текущем уровне цен затраты, связанные с уплатой налога на добавленную стоимость?</w:t>
            </w:r>
          </w:p>
        </w:tc>
      </w:tr>
      <w:tr w:rsidR="0035547C" w:rsidRPr="0035547C">
        <w:tc>
          <w:tcPr>
            <w:tcW w:w="680" w:type="dxa"/>
          </w:tcPr>
          <w:p w:rsidR="00151007" w:rsidRPr="0035547C" w:rsidRDefault="00151007">
            <w:pPr>
              <w:pStyle w:val="ConsPlusNormal"/>
              <w:jc w:val="center"/>
            </w:pPr>
            <w:r w:rsidRPr="0035547C">
              <w:t>9209.</w:t>
            </w:r>
          </w:p>
        </w:tc>
        <w:tc>
          <w:tcPr>
            <w:tcW w:w="8391" w:type="dxa"/>
          </w:tcPr>
          <w:p w:rsidR="00151007" w:rsidRPr="0035547C" w:rsidRDefault="00151007">
            <w:pPr>
              <w:pStyle w:val="ConsPlusNormal"/>
              <w:jc w:val="both"/>
            </w:pPr>
            <w:r w:rsidRPr="0035547C">
              <w:t>В каких случаях при составлении сметной документации на ремонт и реконструкцию следует применять коэффициенты: 1,15 к нормам затрат труда и оплате труда рабочих; 1,25 к затратам на эксплуатацию машин в том числе оплате труда машинистов?</w:t>
            </w:r>
          </w:p>
        </w:tc>
      </w:tr>
      <w:tr w:rsidR="0035547C" w:rsidRPr="0035547C">
        <w:tc>
          <w:tcPr>
            <w:tcW w:w="680" w:type="dxa"/>
          </w:tcPr>
          <w:p w:rsidR="00151007" w:rsidRPr="0035547C" w:rsidRDefault="00151007">
            <w:pPr>
              <w:pStyle w:val="ConsPlusNormal"/>
              <w:jc w:val="center"/>
            </w:pPr>
            <w:r w:rsidRPr="0035547C">
              <w:t>9210.</w:t>
            </w:r>
          </w:p>
        </w:tc>
        <w:tc>
          <w:tcPr>
            <w:tcW w:w="8391" w:type="dxa"/>
          </w:tcPr>
          <w:p w:rsidR="00151007" w:rsidRPr="0035547C" w:rsidRDefault="00151007">
            <w:pPr>
              <w:pStyle w:val="ConsPlusNormal"/>
              <w:jc w:val="both"/>
            </w:pPr>
            <w:r w:rsidRPr="0035547C">
              <w:t>Что такое "сметная стоимость"?</w:t>
            </w:r>
          </w:p>
        </w:tc>
      </w:tr>
      <w:tr w:rsidR="0035547C" w:rsidRPr="0035547C">
        <w:tc>
          <w:tcPr>
            <w:tcW w:w="680" w:type="dxa"/>
          </w:tcPr>
          <w:p w:rsidR="00151007" w:rsidRPr="0035547C" w:rsidRDefault="00151007">
            <w:pPr>
              <w:pStyle w:val="ConsPlusNormal"/>
              <w:jc w:val="center"/>
            </w:pPr>
            <w:r w:rsidRPr="0035547C">
              <w:t>9211.</w:t>
            </w:r>
          </w:p>
        </w:tc>
        <w:tc>
          <w:tcPr>
            <w:tcW w:w="8391" w:type="dxa"/>
          </w:tcPr>
          <w:p w:rsidR="00151007" w:rsidRPr="0035547C" w:rsidRDefault="00151007">
            <w:pPr>
              <w:pStyle w:val="ConsPlusNormal"/>
              <w:jc w:val="both"/>
            </w:pPr>
            <w:r w:rsidRPr="0035547C">
              <w:t>Что входит в состав сметной документации?</w:t>
            </w:r>
          </w:p>
        </w:tc>
      </w:tr>
      <w:tr w:rsidR="0035547C" w:rsidRPr="0035547C">
        <w:tc>
          <w:tcPr>
            <w:tcW w:w="680" w:type="dxa"/>
          </w:tcPr>
          <w:p w:rsidR="00151007" w:rsidRPr="0035547C" w:rsidRDefault="00151007">
            <w:pPr>
              <w:pStyle w:val="ConsPlusNormal"/>
              <w:jc w:val="center"/>
            </w:pPr>
            <w:r w:rsidRPr="0035547C">
              <w:t>9212.</w:t>
            </w:r>
          </w:p>
        </w:tc>
        <w:tc>
          <w:tcPr>
            <w:tcW w:w="8391" w:type="dxa"/>
          </w:tcPr>
          <w:p w:rsidR="00151007" w:rsidRPr="0035547C" w:rsidRDefault="00151007">
            <w:pPr>
              <w:pStyle w:val="ConsPlusNormal"/>
              <w:jc w:val="both"/>
            </w:pPr>
            <w:r w:rsidRPr="0035547C">
              <w:t>Что такое "локальная смета"?</w:t>
            </w:r>
          </w:p>
        </w:tc>
      </w:tr>
      <w:tr w:rsidR="0035547C" w:rsidRPr="0035547C">
        <w:tc>
          <w:tcPr>
            <w:tcW w:w="680" w:type="dxa"/>
          </w:tcPr>
          <w:p w:rsidR="00151007" w:rsidRPr="0035547C" w:rsidRDefault="00151007">
            <w:pPr>
              <w:pStyle w:val="ConsPlusNormal"/>
              <w:jc w:val="center"/>
            </w:pPr>
            <w:r w:rsidRPr="0035547C">
              <w:t>9213.</w:t>
            </w:r>
          </w:p>
        </w:tc>
        <w:tc>
          <w:tcPr>
            <w:tcW w:w="8391" w:type="dxa"/>
          </w:tcPr>
          <w:p w:rsidR="00151007" w:rsidRPr="0035547C" w:rsidRDefault="00151007">
            <w:pPr>
              <w:pStyle w:val="ConsPlusNormal"/>
              <w:jc w:val="both"/>
            </w:pPr>
            <w:r w:rsidRPr="0035547C">
              <w:t>Что включается в "локальные смету"?</w:t>
            </w:r>
          </w:p>
        </w:tc>
      </w:tr>
      <w:tr w:rsidR="0035547C" w:rsidRPr="0035547C">
        <w:tc>
          <w:tcPr>
            <w:tcW w:w="680" w:type="dxa"/>
          </w:tcPr>
          <w:p w:rsidR="00151007" w:rsidRPr="0035547C" w:rsidRDefault="00151007">
            <w:pPr>
              <w:pStyle w:val="ConsPlusNormal"/>
              <w:jc w:val="center"/>
            </w:pPr>
            <w:r w:rsidRPr="0035547C">
              <w:t>9214.</w:t>
            </w:r>
          </w:p>
        </w:tc>
        <w:tc>
          <w:tcPr>
            <w:tcW w:w="8391" w:type="dxa"/>
          </w:tcPr>
          <w:p w:rsidR="00151007" w:rsidRPr="0035547C" w:rsidRDefault="00151007">
            <w:pPr>
              <w:pStyle w:val="ConsPlusNormal"/>
              <w:jc w:val="both"/>
            </w:pPr>
            <w:r w:rsidRPr="0035547C">
              <w:t>Каков порядок группировки затрат в локальных сметах (расчетах) на общестроительные работы?</w:t>
            </w:r>
          </w:p>
        </w:tc>
      </w:tr>
      <w:tr w:rsidR="0035547C" w:rsidRPr="0035547C">
        <w:tc>
          <w:tcPr>
            <w:tcW w:w="680" w:type="dxa"/>
          </w:tcPr>
          <w:p w:rsidR="00151007" w:rsidRPr="0035547C" w:rsidRDefault="00151007">
            <w:pPr>
              <w:pStyle w:val="ConsPlusNormal"/>
              <w:jc w:val="center"/>
            </w:pPr>
            <w:r w:rsidRPr="0035547C">
              <w:t>9215.</w:t>
            </w:r>
          </w:p>
        </w:tc>
        <w:tc>
          <w:tcPr>
            <w:tcW w:w="8391" w:type="dxa"/>
          </w:tcPr>
          <w:p w:rsidR="00151007" w:rsidRPr="0035547C" w:rsidRDefault="00151007">
            <w:pPr>
              <w:pStyle w:val="ConsPlusNormal"/>
              <w:jc w:val="both"/>
            </w:pPr>
            <w:r w:rsidRPr="0035547C">
              <w:t>Что такое "объектная смета"?</w:t>
            </w:r>
          </w:p>
        </w:tc>
      </w:tr>
      <w:tr w:rsidR="0035547C" w:rsidRPr="0035547C">
        <w:tc>
          <w:tcPr>
            <w:tcW w:w="680" w:type="dxa"/>
          </w:tcPr>
          <w:p w:rsidR="00151007" w:rsidRPr="0035547C" w:rsidRDefault="00151007">
            <w:pPr>
              <w:pStyle w:val="ConsPlusNormal"/>
              <w:jc w:val="center"/>
            </w:pPr>
            <w:r w:rsidRPr="0035547C">
              <w:t>9216.</w:t>
            </w:r>
          </w:p>
        </w:tc>
        <w:tc>
          <w:tcPr>
            <w:tcW w:w="8391" w:type="dxa"/>
          </w:tcPr>
          <w:p w:rsidR="00151007" w:rsidRPr="0035547C" w:rsidRDefault="00151007">
            <w:pPr>
              <w:pStyle w:val="ConsPlusNormal"/>
              <w:jc w:val="both"/>
            </w:pPr>
            <w:r w:rsidRPr="0035547C">
              <w:t>Какие лимитированные затраты включаются в "объектные сметы"?</w:t>
            </w:r>
          </w:p>
        </w:tc>
      </w:tr>
      <w:tr w:rsidR="0035547C" w:rsidRPr="0035547C">
        <w:tc>
          <w:tcPr>
            <w:tcW w:w="680" w:type="dxa"/>
          </w:tcPr>
          <w:p w:rsidR="00151007" w:rsidRPr="0035547C" w:rsidRDefault="00151007">
            <w:pPr>
              <w:pStyle w:val="ConsPlusNormal"/>
              <w:jc w:val="center"/>
            </w:pPr>
            <w:r w:rsidRPr="0035547C">
              <w:t>9217.</w:t>
            </w:r>
          </w:p>
        </w:tc>
        <w:tc>
          <w:tcPr>
            <w:tcW w:w="8391" w:type="dxa"/>
          </w:tcPr>
          <w:p w:rsidR="00151007" w:rsidRPr="0035547C" w:rsidRDefault="00151007">
            <w:pPr>
              <w:pStyle w:val="ConsPlusNormal"/>
              <w:jc w:val="both"/>
            </w:pPr>
            <w:r w:rsidRPr="0035547C">
              <w:t>Подсчет объемов работ в локальных сметах осуществляется на основе чего?</w:t>
            </w:r>
          </w:p>
        </w:tc>
      </w:tr>
      <w:tr w:rsidR="0035547C" w:rsidRPr="0035547C">
        <w:tc>
          <w:tcPr>
            <w:tcW w:w="680" w:type="dxa"/>
          </w:tcPr>
          <w:p w:rsidR="00151007" w:rsidRPr="0035547C" w:rsidRDefault="00151007">
            <w:pPr>
              <w:pStyle w:val="ConsPlusNormal"/>
              <w:jc w:val="center"/>
            </w:pPr>
            <w:r w:rsidRPr="0035547C">
              <w:t>9218.</w:t>
            </w:r>
          </w:p>
        </w:tc>
        <w:tc>
          <w:tcPr>
            <w:tcW w:w="8391" w:type="dxa"/>
          </w:tcPr>
          <w:p w:rsidR="00151007" w:rsidRPr="0035547C" w:rsidRDefault="00151007">
            <w:pPr>
              <w:pStyle w:val="ConsPlusNormal"/>
              <w:jc w:val="both"/>
            </w:pPr>
            <w:r w:rsidRPr="0035547C">
              <w:t>По каким конструктивным элементам зданий жилищно-гражданского назначения ведется подсчет объемов работ в локальной смете?</w:t>
            </w:r>
          </w:p>
        </w:tc>
      </w:tr>
      <w:tr w:rsidR="0035547C" w:rsidRPr="0035547C">
        <w:tc>
          <w:tcPr>
            <w:tcW w:w="680" w:type="dxa"/>
          </w:tcPr>
          <w:p w:rsidR="00151007" w:rsidRPr="0035547C" w:rsidRDefault="00151007">
            <w:pPr>
              <w:pStyle w:val="ConsPlusNormal"/>
              <w:jc w:val="center"/>
            </w:pPr>
            <w:r w:rsidRPr="0035547C">
              <w:t>9219.</w:t>
            </w:r>
          </w:p>
        </w:tc>
        <w:tc>
          <w:tcPr>
            <w:tcW w:w="8391" w:type="dxa"/>
          </w:tcPr>
          <w:p w:rsidR="00151007" w:rsidRPr="0035547C" w:rsidRDefault="00151007">
            <w:pPr>
              <w:pStyle w:val="ConsPlusNormal"/>
              <w:jc w:val="both"/>
            </w:pPr>
            <w:r w:rsidRPr="0035547C">
              <w:t>По каким конструктивным элементам зданий производственного назначения ведется подсчет объемов работ в локальной смете?</w:t>
            </w:r>
          </w:p>
        </w:tc>
      </w:tr>
      <w:tr w:rsidR="0035547C" w:rsidRPr="0035547C">
        <w:tc>
          <w:tcPr>
            <w:tcW w:w="680" w:type="dxa"/>
          </w:tcPr>
          <w:p w:rsidR="00151007" w:rsidRPr="0035547C" w:rsidRDefault="00151007">
            <w:pPr>
              <w:pStyle w:val="ConsPlusNormal"/>
              <w:jc w:val="center"/>
            </w:pPr>
            <w:r w:rsidRPr="0035547C">
              <w:lastRenderedPageBreak/>
              <w:t>9220.</w:t>
            </w:r>
          </w:p>
        </w:tc>
        <w:tc>
          <w:tcPr>
            <w:tcW w:w="8391" w:type="dxa"/>
          </w:tcPr>
          <w:p w:rsidR="00151007" w:rsidRPr="0035547C" w:rsidRDefault="00151007">
            <w:pPr>
              <w:pStyle w:val="ConsPlusNormal"/>
              <w:jc w:val="both"/>
            </w:pPr>
            <w:r w:rsidRPr="0035547C">
              <w:t>Сметная стоимость включает затраты на что?</w:t>
            </w:r>
          </w:p>
        </w:tc>
      </w:tr>
      <w:tr w:rsidR="0035547C" w:rsidRPr="0035547C">
        <w:tc>
          <w:tcPr>
            <w:tcW w:w="680" w:type="dxa"/>
          </w:tcPr>
          <w:p w:rsidR="00151007" w:rsidRPr="0035547C" w:rsidRDefault="00151007">
            <w:pPr>
              <w:pStyle w:val="ConsPlusNormal"/>
              <w:jc w:val="center"/>
            </w:pPr>
            <w:r w:rsidRPr="0035547C">
              <w:t>9221.</w:t>
            </w:r>
          </w:p>
        </w:tc>
        <w:tc>
          <w:tcPr>
            <w:tcW w:w="8391" w:type="dxa"/>
          </w:tcPr>
          <w:p w:rsidR="00151007" w:rsidRPr="0035547C" w:rsidRDefault="00151007">
            <w:pPr>
              <w:pStyle w:val="ConsPlusNormal"/>
              <w:jc w:val="both"/>
            </w:pPr>
            <w:r w:rsidRPr="0035547C">
              <w:t>Что содержит сводный сметный расчет?</w:t>
            </w:r>
          </w:p>
        </w:tc>
      </w:tr>
      <w:tr w:rsidR="0035547C" w:rsidRPr="0035547C">
        <w:tc>
          <w:tcPr>
            <w:tcW w:w="680" w:type="dxa"/>
          </w:tcPr>
          <w:p w:rsidR="00151007" w:rsidRPr="0035547C" w:rsidRDefault="00151007">
            <w:pPr>
              <w:pStyle w:val="ConsPlusNormal"/>
              <w:jc w:val="center"/>
            </w:pPr>
            <w:r w:rsidRPr="0035547C">
              <w:t>9222.</w:t>
            </w:r>
          </w:p>
        </w:tc>
        <w:tc>
          <w:tcPr>
            <w:tcW w:w="8391" w:type="dxa"/>
          </w:tcPr>
          <w:p w:rsidR="00151007" w:rsidRPr="0035547C" w:rsidRDefault="00151007">
            <w:pPr>
              <w:pStyle w:val="ConsPlusNormal"/>
              <w:jc w:val="both"/>
            </w:pPr>
            <w:r w:rsidRPr="0035547C">
              <w:t>Какие затраты определяются в главе первой сводного сметного расчета "подготовка территории строительства"?</w:t>
            </w:r>
          </w:p>
        </w:tc>
      </w:tr>
      <w:tr w:rsidR="0035547C" w:rsidRPr="0035547C">
        <w:tc>
          <w:tcPr>
            <w:tcW w:w="680" w:type="dxa"/>
          </w:tcPr>
          <w:p w:rsidR="00151007" w:rsidRPr="0035547C" w:rsidRDefault="00151007">
            <w:pPr>
              <w:pStyle w:val="ConsPlusNormal"/>
              <w:jc w:val="center"/>
            </w:pPr>
            <w:r w:rsidRPr="0035547C">
              <w:t>9223.</w:t>
            </w:r>
          </w:p>
        </w:tc>
        <w:tc>
          <w:tcPr>
            <w:tcW w:w="8391" w:type="dxa"/>
          </w:tcPr>
          <w:p w:rsidR="00151007" w:rsidRPr="0035547C" w:rsidRDefault="00151007">
            <w:pPr>
              <w:pStyle w:val="ConsPlusNormal"/>
              <w:jc w:val="both"/>
            </w:pPr>
            <w:r w:rsidRPr="0035547C">
              <w:t>В главу вторую сводного сметного расчета "основные объекты строительства" что включается?</w:t>
            </w:r>
          </w:p>
        </w:tc>
      </w:tr>
      <w:tr w:rsidR="0035547C" w:rsidRPr="0035547C">
        <w:tc>
          <w:tcPr>
            <w:tcW w:w="680" w:type="dxa"/>
          </w:tcPr>
          <w:p w:rsidR="00151007" w:rsidRPr="0035547C" w:rsidRDefault="00151007">
            <w:pPr>
              <w:pStyle w:val="ConsPlusNormal"/>
              <w:jc w:val="center"/>
            </w:pPr>
            <w:r w:rsidRPr="0035547C">
              <w:t>9224.</w:t>
            </w:r>
          </w:p>
        </w:tc>
        <w:tc>
          <w:tcPr>
            <w:tcW w:w="8391" w:type="dxa"/>
          </w:tcPr>
          <w:p w:rsidR="00151007" w:rsidRPr="0035547C" w:rsidRDefault="00151007">
            <w:pPr>
              <w:pStyle w:val="ConsPlusNormal"/>
              <w:jc w:val="both"/>
            </w:pPr>
            <w:r w:rsidRPr="0035547C">
              <w:t>В главу третью сводного сметного расчета "объекты подсобного и обслуживающего назначения" что включается?</w:t>
            </w:r>
          </w:p>
        </w:tc>
      </w:tr>
      <w:tr w:rsidR="0035547C" w:rsidRPr="0035547C">
        <w:tc>
          <w:tcPr>
            <w:tcW w:w="680" w:type="dxa"/>
          </w:tcPr>
          <w:p w:rsidR="00151007" w:rsidRPr="0035547C" w:rsidRDefault="00151007">
            <w:pPr>
              <w:pStyle w:val="ConsPlusNormal"/>
              <w:jc w:val="center"/>
            </w:pPr>
            <w:r w:rsidRPr="0035547C">
              <w:t>9225.</w:t>
            </w:r>
          </w:p>
        </w:tc>
        <w:tc>
          <w:tcPr>
            <w:tcW w:w="8391" w:type="dxa"/>
          </w:tcPr>
          <w:p w:rsidR="00151007" w:rsidRPr="0035547C" w:rsidRDefault="00151007">
            <w:pPr>
              <w:pStyle w:val="ConsPlusNormal"/>
              <w:jc w:val="both"/>
            </w:pPr>
            <w:r w:rsidRPr="0035547C">
              <w:t>В главу четвертую сводного сметного расчета "объекты энергетического хозяйства" что включается?</w:t>
            </w:r>
          </w:p>
        </w:tc>
      </w:tr>
      <w:tr w:rsidR="0035547C" w:rsidRPr="0035547C">
        <w:tc>
          <w:tcPr>
            <w:tcW w:w="680" w:type="dxa"/>
          </w:tcPr>
          <w:p w:rsidR="00151007" w:rsidRPr="0035547C" w:rsidRDefault="00151007">
            <w:pPr>
              <w:pStyle w:val="ConsPlusNormal"/>
              <w:jc w:val="center"/>
            </w:pPr>
            <w:r w:rsidRPr="0035547C">
              <w:t>9226.</w:t>
            </w:r>
          </w:p>
        </w:tc>
        <w:tc>
          <w:tcPr>
            <w:tcW w:w="8391" w:type="dxa"/>
          </w:tcPr>
          <w:p w:rsidR="00151007" w:rsidRPr="0035547C" w:rsidRDefault="00151007">
            <w:pPr>
              <w:pStyle w:val="ConsPlusNormal"/>
              <w:jc w:val="both"/>
            </w:pPr>
            <w:r w:rsidRPr="0035547C">
              <w:t>В главу пятую сводного сметного расчета "объекты транспортного хозяйства и связи" что включается?</w:t>
            </w:r>
          </w:p>
        </w:tc>
      </w:tr>
      <w:tr w:rsidR="0035547C" w:rsidRPr="0035547C">
        <w:tc>
          <w:tcPr>
            <w:tcW w:w="680" w:type="dxa"/>
          </w:tcPr>
          <w:p w:rsidR="00151007" w:rsidRPr="0035547C" w:rsidRDefault="00151007">
            <w:pPr>
              <w:pStyle w:val="ConsPlusNormal"/>
              <w:jc w:val="center"/>
            </w:pPr>
            <w:r w:rsidRPr="0035547C">
              <w:t>9227.</w:t>
            </w:r>
          </w:p>
        </w:tc>
        <w:tc>
          <w:tcPr>
            <w:tcW w:w="8391" w:type="dxa"/>
          </w:tcPr>
          <w:p w:rsidR="00151007" w:rsidRPr="0035547C" w:rsidRDefault="00151007">
            <w:pPr>
              <w:pStyle w:val="ConsPlusNormal"/>
              <w:jc w:val="both"/>
            </w:pPr>
            <w:r w:rsidRPr="0035547C">
              <w:t>В главу шестую сводного сметного расчета "наружные сети и сооружения водопровода, канализации, теплоснабжения и газоснабжения" что включается?</w:t>
            </w:r>
          </w:p>
        </w:tc>
      </w:tr>
      <w:tr w:rsidR="0035547C" w:rsidRPr="0035547C">
        <w:tc>
          <w:tcPr>
            <w:tcW w:w="680" w:type="dxa"/>
          </w:tcPr>
          <w:p w:rsidR="00151007" w:rsidRPr="0035547C" w:rsidRDefault="00151007">
            <w:pPr>
              <w:pStyle w:val="ConsPlusNormal"/>
              <w:jc w:val="center"/>
            </w:pPr>
            <w:r w:rsidRPr="0035547C">
              <w:t>9228.</w:t>
            </w:r>
          </w:p>
        </w:tc>
        <w:tc>
          <w:tcPr>
            <w:tcW w:w="8391" w:type="dxa"/>
          </w:tcPr>
          <w:p w:rsidR="00151007" w:rsidRPr="0035547C" w:rsidRDefault="00151007">
            <w:pPr>
              <w:pStyle w:val="ConsPlusNormal"/>
              <w:jc w:val="both"/>
            </w:pPr>
            <w:r w:rsidRPr="0035547C">
              <w:t>В главу седьмую сводного сметного расчета "благоустройство и озеленение территории" что включается?</w:t>
            </w:r>
          </w:p>
        </w:tc>
      </w:tr>
      <w:tr w:rsidR="0035547C" w:rsidRPr="0035547C">
        <w:tc>
          <w:tcPr>
            <w:tcW w:w="680" w:type="dxa"/>
          </w:tcPr>
          <w:p w:rsidR="00151007" w:rsidRPr="0035547C" w:rsidRDefault="00151007">
            <w:pPr>
              <w:pStyle w:val="ConsPlusNormal"/>
              <w:jc w:val="center"/>
            </w:pPr>
            <w:r w:rsidRPr="0035547C">
              <w:t>9229.</w:t>
            </w:r>
          </w:p>
        </w:tc>
        <w:tc>
          <w:tcPr>
            <w:tcW w:w="8391" w:type="dxa"/>
          </w:tcPr>
          <w:p w:rsidR="00151007" w:rsidRPr="0035547C" w:rsidRDefault="00151007">
            <w:pPr>
              <w:pStyle w:val="ConsPlusNormal"/>
              <w:jc w:val="both"/>
            </w:pPr>
            <w:r w:rsidRPr="0035547C">
              <w:t>В главу восьмую сводного сметного расчета "временные здания и сооружения" что включается?</w:t>
            </w:r>
          </w:p>
        </w:tc>
      </w:tr>
      <w:tr w:rsidR="0035547C" w:rsidRPr="0035547C">
        <w:tc>
          <w:tcPr>
            <w:tcW w:w="680" w:type="dxa"/>
          </w:tcPr>
          <w:p w:rsidR="00151007" w:rsidRPr="0035547C" w:rsidRDefault="00151007">
            <w:pPr>
              <w:pStyle w:val="ConsPlusNormal"/>
              <w:jc w:val="center"/>
            </w:pPr>
            <w:r w:rsidRPr="0035547C">
              <w:t>9230.</w:t>
            </w:r>
          </w:p>
        </w:tc>
        <w:tc>
          <w:tcPr>
            <w:tcW w:w="8391" w:type="dxa"/>
          </w:tcPr>
          <w:p w:rsidR="00151007" w:rsidRPr="0035547C" w:rsidRDefault="00151007">
            <w:pPr>
              <w:pStyle w:val="ConsPlusNormal"/>
              <w:jc w:val="both"/>
            </w:pPr>
            <w:r w:rsidRPr="0035547C">
              <w:t>Что включается в главу девятую сводного сметного расчета "прочие работы и затраты"?</w:t>
            </w:r>
          </w:p>
        </w:tc>
      </w:tr>
      <w:tr w:rsidR="0035547C" w:rsidRPr="0035547C">
        <w:tc>
          <w:tcPr>
            <w:tcW w:w="680" w:type="dxa"/>
          </w:tcPr>
          <w:p w:rsidR="00151007" w:rsidRPr="0035547C" w:rsidRDefault="00151007">
            <w:pPr>
              <w:pStyle w:val="ConsPlusNormal"/>
              <w:jc w:val="center"/>
            </w:pPr>
            <w:r w:rsidRPr="0035547C">
              <w:t>9231.</w:t>
            </w:r>
          </w:p>
        </w:tc>
        <w:tc>
          <w:tcPr>
            <w:tcW w:w="8391" w:type="dxa"/>
          </w:tcPr>
          <w:p w:rsidR="00151007" w:rsidRPr="0035547C" w:rsidRDefault="00151007">
            <w:pPr>
              <w:pStyle w:val="ConsPlusNormal"/>
              <w:jc w:val="both"/>
            </w:pPr>
            <w:r w:rsidRPr="0035547C">
              <w:t>В главу десятую сводного сметного расчета "содержание службы заказчика-застройщика (строительного контроля) строящегося предприятия" что включается?</w:t>
            </w:r>
          </w:p>
        </w:tc>
      </w:tr>
      <w:tr w:rsidR="0035547C" w:rsidRPr="0035547C">
        <w:tc>
          <w:tcPr>
            <w:tcW w:w="680" w:type="dxa"/>
          </w:tcPr>
          <w:p w:rsidR="00151007" w:rsidRPr="0035547C" w:rsidRDefault="00151007">
            <w:pPr>
              <w:pStyle w:val="ConsPlusNormal"/>
              <w:jc w:val="center"/>
            </w:pPr>
            <w:r w:rsidRPr="0035547C">
              <w:t>9232.</w:t>
            </w:r>
          </w:p>
        </w:tc>
        <w:tc>
          <w:tcPr>
            <w:tcW w:w="8391" w:type="dxa"/>
          </w:tcPr>
          <w:p w:rsidR="00151007" w:rsidRPr="0035547C" w:rsidRDefault="00151007">
            <w:pPr>
              <w:pStyle w:val="ConsPlusNormal"/>
              <w:jc w:val="both"/>
            </w:pPr>
            <w:r w:rsidRPr="0035547C">
              <w:t>В главу одиннадцатую сводного сметного расчета "подготовка эксплуатационных кадров" что включается?</w:t>
            </w:r>
          </w:p>
        </w:tc>
      </w:tr>
      <w:tr w:rsidR="0035547C" w:rsidRPr="0035547C">
        <w:tc>
          <w:tcPr>
            <w:tcW w:w="680" w:type="dxa"/>
          </w:tcPr>
          <w:p w:rsidR="00151007" w:rsidRPr="0035547C" w:rsidRDefault="00151007">
            <w:pPr>
              <w:pStyle w:val="ConsPlusNormal"/>
              <w:jc w:val="center"/>
            </w:pPr>
            <w:r w:rsidRPr="0035547C">
              <w:t>9233.</w:t>
            </w:r>
          </w:p>
        </w:tc>
        <w:tc>
          <w:tcPr>
            <w:tcW w:w="8391" w:type="dxa"/>
          </w:tcPr>
          <w:p w:rsidR="00151007" w:rsidRPr="0035547C" w:rsidRDefault="00151007">
            <w:pPr>
              <w:pStyle w:val="ConsPlusNormal"/>
              <w:jc w:val="both"/>
            </w:pPr>
            <w:r w:rsidRPr="0035547C">
              <w:t>В главу двенадцатую сводного сметного расчета "проектные и изыскательские работы, авторский надзор" что включается?</w:t>
            </w:r>
          </w:p>
        </w:tc>
      </w:tr>
      <w:tr w:rsidR="0035547C" w:rsidRPr="0035547C">
        <w:tc>
          <w:tcPr>
            <w:tcW w:w="680" w:type="dxa"/>
          </w:tcPr>
          <w:p w:rsidR="00151007" w:rsidRPr="0035547C" w:rsidRDefault="00151007">
            <w:pPr>
              <w:pStyle w:val="ConsPlusNormal"/>
              <w:jc w:val="center"/>
            </w:pPr>
            <w:r w:rsidRPr="0035547C">
              <w:t>9234.</w:t>
            </w:r>
          </w:p>
        </w:tc>
        <w:tc>
          <w:tcPr>
            <w:tcW w:w="8391" w:type="dxa"/>
          </w:tcPr>
          <w:p w:rsidR="00151007" w:rsidRPr="0035547C" w:rsidRDefault="00151007">
            <w:pPr>
              <w:pStyle w:val="ConsPlusNormal"/>
              <w:jc w:val="both"/>
            </w:pPr>
            <w:r w:rsidRPr="0035547C">
              <w:t>Что такое резерв средств на непредвиденные работы и затраты?</w:t>
            </w:r>
          </w:p>
        </w:tc>
      </w:tr>
      <w:tr w:rsidR="0035547C" w:rsidRPr="0035547C">
        <w:tc>
          <w:tcPr>
            <w:tcW w:w="680" w:type="dxa"/>
          </w:tcPr>
          <w:p w:rsidR="00151007" w:rsidRPr="0035547C" w:rsidRDefault="00151007">
            <w:pPr>
              <w:pStyle w:val="ConsPlusNormal"/>
              <w:jc w:val="center"/>
            </w:pPr>
            <w:r w:rsidRPr="0035547C">
              <w:t>9235.</w:t>
            </w:r>
          </w:p>
        </w:tc>
        <w:tc>
          <w:tcPr>
            <w:tcW w:w="8391" w:type="dxa"/>
          </w:tcPr>
          <w:p w:rsidR="00151007" w:rsidRPr="0035547C" w:rsidRDefault="00151007">
            <w:pPr>
              <w:pStyle w:val="ConsPlusNormal"/>
              <w:jc w:val="both"/>
            </w:pPr>
            <w:r w:rsidRPr="0035547C">
              <w:t>Как определяются затраты на командировки рабочих в сметной документации?</w:t>
            </w:r>
          </w:p>
        </w:tc>
      </w:tr>
      <w:tr w:rsidR="0035547C" w:rsidRPr="0035547C">
        <w:tc>
          <w:tcPr>
            <w:tcW w:w="680" w:type="dxa"/>
          </w:tcPr>
          <w:p w:rsidR="00151007" w:rsidRPr="0035547C" w:rsidRDefault="00151007">
            <w:pPr>
              <w:pStyle w:val="ConsPlusNormal"/>
              <w:jc w:val="center"/>
            </w:pPr>
            <w:r w:rsidRPr="0035547C">
              <w:t>9236.</w:t>
            </w:r>
          </w:p>
        </w:tc>
        <w:tc>
          <w:tcPr>
            <w:tcW w:w="8391" w:type="dxa"/>
          </w:tcPr>
          <w:p w:rsidR="00151007" w:rsidRPr="0035547C" w:rsidRDefault="00151007">
            <w:pPr>
              <w:pStyle w:val="ConsPlusNormal"/>
              <w:jc w:val="both"/>
            </w:pPr>
            <w:r w:rsidRPr="0035547C">
              <w:t>Что такое "твердая договорная цена"?</w:t>
            </w:r>
          </w:p>
        </w:tc>
      </w:tr>
      <w:tr w:rsidR="0035547C" w:rsidRPr="0035547C">
        <w:tc>
          <w:tcPr>
            <w:tcW w:w="680" w:type="dxa"/>
          </w:tcPr>
          <w:p w:rsidR="00151007" w:rsidRPr="0035547C" w:rsidRDefault="00151007">
            <w:pPr>
              <w:pStyle w:val="ConsPlusNormal"/>
              <w:jc w:val="center"/>
            </w:pPr>
            <w:r w:rsidRPr="0035547C">
              <w:t>9237.</w:t>
            </w:r>
          </w:p>
        </w:tc>
        <w:tc>
          <w:tcPr>
            <w:tcW w:w="8391" w:type="dxa"/>
          </w:tcPr>
          <w:p w:rsidR="00151007" w:rsidRPr="0035547C" w:rsidRDefault="00151007">
            <w:pPr>
              <w:pStyle w:val="ConsPlusNormal"/>
              <w:jc w:val="both"/>
            </w:pPr>
            <w:r w:rsidRPr="0035547C">
              <w:t>Как определяется стоимость проектных работ?</w:t>
            </w:r>
          </w:p>
        </w:tc>
      </w:tr>
      <w:tr w:rsidR="0035547C" w:rsidRPr="0035547C">
        <w:tc>
          <w:tcPr>
            <w:tcW w:w="680" w:type="dxa"/>
          </w:tcPr>
          <w:p w:rsidR="00151007" w:rsidRPr="0035547C" w:rsidRDefault="00151007">
            <w:pPr>
              <w:pStyle w:val="ConsPlusNormal"/>
              <w:jc w:val="center"/>
            </w:pPr>
            <w:r w:rsidRPr="0035547C">
              <w:t>9238.</w:t>
            </w:r>
          </w:p>
        </w:tc>
        <w:tc>
          <w:tcPr>
            <w:tcW w:w="8391" w:type="dxa"/>
          </w:tcPr>
          <w:p w:rsidR="00151007" w:rsidRPr="0035547C" w:rsidRDefault="00151007">
            <w:pPr>
              <w:pStyle w:val="ConsPlusNormal"/>
              <w:jc w:val="both"/>
            </w:pPr>
            <w:r w:rsidRPr="0035547C">
              <w:t>Затраты на отвод земельного участка учитываются в составе сводного сметного расчета в какой главе?</w:t>
            </w:r>
          </w:p>
        </w:tc>
      </w:tr>
      <w:tr w:rsidR="0035547C" w:rsidRPr="0035547C">
        <w:tc>
          <w:tcPr>
            <w:tcW w:w="680" w:type="dxa"/>
          </w:tcPr>
          <w:p w:rsidR="00151007" w:rsidRPr="0035547C" w:rsidRDefault="00151007">
            <w:pPr>
              <w:pStyle w:val="ConsPlusNormal"/>
              <w:jc w:val="center"/>
            </w:pPr>
            <w:r w:rsidRPr="0035547C">
              <w:t>9239.</w:t>
            </w:r>
          </w:p>
        </w:tc>
        <w:tc>
          <w:tcPr>
            <w:tcW w:w="8391" w:type="dxa"/>
          </w:tcPr>
          <w:p w:rsidR="00151007" w:rsidRPr="0035547C" w:rsidRDefault="00151007">
            <w:pPr>
              <w:pStyle w:val="ConsPlusNormal"/>
              <w:jc w:val="both"/>
            </w:pPr>
            <w:r w:rsidRPr="0035547C">
              <w:t>Что относится к титульным временным зданиям и сооружениям?</w:t>
            </w:r>
          </w:p>
        </w:tc>
      </w:tr>
      <w:tr w:rsidR="0035547C" w:rsidRPr="0035547C">
        <w:tc>
          <w:tcPr>
            <w:tcW w:w="680" w:type="dxa"/>
          </w:tcPr>
          <w:p w:rsidR="00151007" w:rsidRPr="0035547C" w:rsidRDefault="00151007">
            <w:pPr>
              <w:pStyle w:val="ConsPlusNormal"/>
              <w:jc w:val="center"/>
            </w:pPr>
            <w:r w:rsidRPr="0035547C">
              <w:t>9240.</w:t>
            </w:r>
          </w:p>
        </w:tc>
        <w:tc>
          <w:tcPr>
            <w:tcW w:w="8391" w:type="dxa"/>
          </w:tcPr>
          <w:p w:rsidR="00151007" w:rsidRPr="0035547C" w:rsidRDefault="00151007">
            <w:pPr>
              <w:pStyle w:val="ConsPlusNormal"/>
              <w:jc w:val="both"/>
            </w:pPr>
            <w:r w:rsidRPr="0035547C">
              <w:t>Что относится к прямым затратам?</w:t>
            </w:r>
          </w:p>
        </w:tc>
      </w:tr>
      <w:tr w:rsidR="0035547C" w:rsidRPr="0035547C">
        <w:tc>
          <w:tcPr>
            <w:tcW w:w="680" w:type="dxa"/>
          </w:tcPr>
          <w:p w:rsidR="00151007" w:rsidRPr="0035547C" w:rsidRDefault="00151007">
            <w:pPr>
              <w:pStyle w:val="ConsPlusNormal"/>
              <w:jc w:val="center"/>
            </w:pPr>
            <w:r w:rsidRPr="0035547C">
              <w:t>9241.</w:t>
            </w:r>
          </w:p>
        </w:tc>
        <w:tc>
          <w:tcPr>
            <w:tcW w:w="8391" w:type="dxa"/>
          </w:tcPr>
          <w:p w:rsidR="00151007" w:rsidRPr="0035547C" w:rsidRDefault="00151007">
            <w:pPr>
              <w:pStyle w:val="ConsPlusNormal"/>
              <w:jc w:val="both"/>
            </w:pPr>
            <w:r w:rsidRPr="0035547C">
              <w:t>В составе накладных расходов имеются какие виды затрат?</w:t>
            </w:r>
          </w:p>
        </w:tc>
      </w:tr>
      <w:tr w:rsidR="0035547C" w:rsidRPr="0035547C">
        <w:tc>
          <w:tcPr>
            <w:tcW w:w="680" w:type="dxa"/>
          </w:tcPr>
          <w:p w:rsidR="00151007" w:rsidRPr="0035547C" w:rsidRDefault="00151007">
            <w:pPr>
              <w:pStyle w:val="ConsPlusNormal"/>
              <w:jc w:val="center"/>
            </w:pPr>
            <w:r w:rsidRPr="0035547C">
              <w:lastRenderedPageBreak/>
              <w:t>9242.</w:t>
            </w:r>
          </w:p>
        </w:tc>
        <w:tc>
          <w:tcPr>
            <w:tcW w:w="8391" w:type="dxa"/>
          </w:tcPr>
          <w:p w:rsidR="00151007" w:rsidRPr="0035547C" w:rsidRDefault="00151007">
            <w:pPr>
              <w:pStyle w:val="ConsPlusNormal"/>
              <w:jc w:val="both"/>
            </w:pPr>
            <w:r w:rsidRPr="0035547C">
              <w:t>Локальная смета составляется в каких случаях?</w:t>
            </w:r>
          </w:p>
        </w:tc>
      </w:tr>
      <w:tr w:rsidR="0035547C" w:rsidRPr="0035547C">
        <w:tc>
          <w:tcPr>
            <w:tcW w:w="680" w:type="dxa"/>
          </w:tcPr>
          <w:p w:rsidR="00151007" w:rsidRPr="0035547C" w:rsidRDefault="00151007">
            <w:pPr>
              <w:pStyle w:val="ConsPlusNormal"/>
              <w:jc w:val="center"/>
            </w:pPr>
            <w:r w:rsidRPr="0035547C">
              <w:t>9243.</w:t>
            </w:r>
          </w:p>
        </w:tc>
        <w:tc>
          <w:tcPr>
            <w:tcW w:w="8391" w:type="dxa"/>
          </w:tcPr>
          <w:p w:rsidR="00151007" w:rsidRPr="0035547C" w:rsidRDefault="00151007">
            <w:pPr>
              <w:pStyle w:val="ConsPlusNormal"/>
              <w:jc w:val="both"/>
            </w:pPr>
            <w:r w:rsidRPr="0035547C">
              <w:t>Что такое прибыль от строительно-монтажных работ?</w:t>
            </w:r>
          </w:p>
        </w:tc>
      </w:tr>
      <w:tr w:rsidR="0035547C" w:rsidRPr="0035547C">
        <w:tc>
          <w:tcPr>
            <w:tcW w:w="680" w:type="dxa"/>
          </w:tcPr>
          <w:p w:rsidR="00151007" w:rsidRPr="0035547C" w:rsidRDefault="00151007">
            <w:pPr>
              <w:pStyle w:val="ConsPlusNormal"/>
              <w:jc w:val="center"/>
            </w:pPr>
            <w:r w:rsidRPr="0035547C">
              <w:t>9244.</w:t>
            </w:r>
          </w:p>
        </w:tc>
        <w:tc>
          <w:tcPr>
            <w:tcW w:w="8391" w:type="dxa"/>
          </w:tcPr>
          <w:p w:rsidR="00151007" w:rsidRPr="0035547C" w:rsidRDefault="00151007">
            <w:pPr>
              <w:pStyle w:val="ConsPlusNormal"/>
              <w:jc w:val="both"/>
            </w:pPr>
            <w:r w:rsidRPr="0035547C">
              <w:t>Кто проводит экспертизу, согласует градостроительную документацию и проекты строительства?</w:t>
            </w:r>
          </w:p>
        </w:tc>
      </w:tr>
      <w:tr w:rsidR="0035547C" w:rsidRPr="0035547C">
        <w:tc>
          <w:tcPr>
            <w:tcW w:w="680" w:type="dxa"/>
          </w:tcPr>
          <w:p w:rsidR="00151007" w:rsidRPr="0035547C" w:rsidRDefault="00151007">
            <w:pPr>
              <w:pStyle w:val="ConsPlusNormal"/>
              <w:jc w:val="center"/>
            </w:pPr>
            <w:r w:rsidRPr="0035547C">
              <w:t>9245.</w:t>
            </w:r>
          </w:p>
        </w:tc>
        <w:tc>
          <w:tcPr>
            <w:tcW w:w="8391" w:type="dxa"/>
          </w:tcPr>
          <w:p w:rsidR="00151007" w:rsidRPr="0035547C" w:rsidRDefault="00151007">
            <w:pPr>
              <w:pStyle w:val="ConsPlusNormal"/>
              <w:jc w:val="both"/>
            </w:pPr>
            <w:r w:rsidRPr="0035547C">
              <w:t>Кем разрабатывается проект производства работ?</w:t>
            </w:r>
          </w:p>
        </w:tc>
      </w:tr>
      <w:tr w:rsidR="0035547C" w:rsidRPr="0035547C">
        <w:tc>
          <w:tcPr>
            <w:tcW w:w="680" w:type="dxa"/>
          </w:tcPr>
          <w:p w:rsidR="00151007" w:rsidRPr="0035547C" w:rsidRDefault="00151007">
            <w:pPr>
              <w:pStyle w:val="ConsPlusNormal"/>
              <w:jc w:val="center"/>
            </w:pPr>
            <w:r w:rsidRPr="0035547C">
              <w:t>9246.</w:t>
            </w:r>
          </w:p>
        </w:tc>
        <w:tc>
          <w:tcPr>
            <w:tcW w:w="8391" w:type="dxa"/>
          </w:tcPr>
          <w:p w:rsidR="00151007" w:rsidRPr="0035547C" w:rsidRDefault="00151007">
            <w:pPr>
              <w:pStyle w:val="ConsPlusNormal"/>
              <w:jc w:val="both"/>
            </w:pPr>
            <w:r w:rsidRPr="0035547C">
              <w:t>За какой срок представляется подрядчику проектно-сметная документация?</w:t>
            </w:r>
          </w:p>
        </w:tc>
      </w:tr>
      <w:tr w:rsidR="0035547C" w:rsidRPr="0035547C">
        <w:tc>
          <w:tcPr>
            <w:tcW w:w="680" w:type="dxa"/>
          </w:tcPr>
          <w:p w:rsidR="00151007" w:rsidRPr="0035547C" w:rsidRDefault="00151007">
            <w:pPr>
              <w:pStyle w:val="ConsPlusNormal"/>
              <w:jc w:val="center"/>
            </w:pPr>
            <w:r w:rsidRPr="0035547C">
              <w:t>9247.</w:t>
            </w:r>
          </w:p>
        </w:tc>
        <w:tc>
          <w:tcPr>
            <w:tcW w:w="8391" w:type="dxa"/>
          </w:tcPr>
          <w:p w:rsidR="00151007" w:rsidRPr="0035547C" w:rsidRDefault="00151007">
            <w:pPr>
              <w:pStyle w:val="ConsPlusNormal"/>
              <w:jc w:val="both"/>
            </w:pPr>
            <w:r w:rsidRPr="0035547C">
              <w:t>Кто выдает техническое задание на проектирование (задание на разработку проектной организации)?</w:t>
            </w:r>
          </w:p>
        </w:tc>
      </w:tr>
      <w:tr w:rsidR="0035547C" w:rsidRPr="0035547C">
        <w:tc>
          <w:tcPr>
            <w:tcW w:w="680" w:type="dxa"/>
          </w:tcPr>
          <w:p w:rsidR="00151007" w:rsidRPr="0035547C" w:rsidRDefault="00151007">
            <w:pPr>
              <w:pStyle w:val="ConsPlusNormal"/>
              <w:jc w:val="center"/>
            </w:pPr>
            <w:r w:rsidRPr="0035547C">
              <w:t>9248.</w:t>
            </w:r>
          </w:p>
        </w:tc>
        <w:tc>
          <w:tcPr>
            <w:tcW w:w="8391" w:type="dxa"/>
          </w:tcPr>
          <w:p w:rsidR="00151007" w:rsidRPr="0035547C" w:rsidRDefault="00151007">
            <w:pPr>
              <w:pStyle w:val="ConsPlusNormal"/>
              <w:jc w:val="both"/>
            </w:pPr>
            <w:r w:rsidRPr="0035547C">
              <w:t>Кто составляет акт по выбору строительной площадки?</w:t>
            </w:r>
          </w:p>
        </w:tc>
      </w:tr>
      <w:tr w:rsidR="0035547C" w:rsidRPr="0035547C">
        <w:tc>
          <w:tcPr>
            <w:tcW w:w="680" w:type="dxa"/>
          </w:tcPr>
          <w:p w:rsidR="00151007" w:rsidRPr="0035547C" w:rsidRDefault="00151007">
            <w:pPr>
              <w:pStyle w:val="ConsPlusNormal"/>
              <w:jc w:val="center"/>
            </w:pPr>
            <w:r w:rsidRPr="0035547C">
              <w:t>9249.</w:t>
            </w:r>
          </w:p>
        </w:tc>
        <w:tc>
          <w:tcPr>
            <w:tcW w:w="8391" w:type="dxa"/>
          </w:tcPr>
          <w:p w:rsidR="00151007" w:rsidRPr="0035547C" w:rsidRDefault="00151007">
            <w:pPr>
              <w:pStyle w:val="ConsPlusNormal"/>
              <w:jc w:val="both"/>
            </w:pPr>
            <w:r w:rsidRPr="0035547C">
              <w:t>Что такое "базисно-индексный метод"?</w:t>
            </w:r>
          </w:p>
        </w:tc>
      </w:tr>
      <w:tr w:rsidR="0035547C" w:rsidRPr="0035547C">
        <w:tc>
          <w:tcPr>
            <w:tcW w:w="680" w:type="dxa"/>
          </w:tcPr>
          <w:p w:rsidR="00151007" w:rsidRPr="0035547C" w:rsidRDefault="00151007">
            <w:pPr>
              <w:pStyle w:val="ConsPlusNormal"/>
              <w:jc w:val="center"/>
            </w:pPr>
            <w:r w:rsidRPr="0035547C">
              <w:t>9250.</w:t>
            </w:r>
          </w:p>
        </w:tc>
        <w:tc>
          <w:tcPr>
            <w:tcW w:w="8391" w:type="dxa"/>
          </w:tcPr>
          <w:p w:rsidR="00151007" w:rsidRPr="0035547C" w:rsidRDefault="00151007">
            <w:pPr>
              <w:pStyle w:val="ConsPlusNormal"/>
              <w:jc w:val="both"/>
            </w:pPr>
            <w:r w:rsidRPr="0035547C">
              <w:t>Что такое "ресурсно-индексный метод"?</w:t>
            </w:r>
          </w:p>
        </w:tc>
      </w:tr>
      <w:tr w:rsidR="0035547C" w:rsidRPr="0035547C">
        <w:tc>
          <w:tcPr>
            <w:tcW w:w="680" w:type="dxa"/>
          </w:tcPr>
          <w:p w:rsidR="00151007" w:rsidRPr="0035547C" w:rsidRDefault="00151007">
            <w:pPr>
              <w:pStyle w:val="ConsPlusNormal"/>
              <w:jc w:val="center"/>
            </w:pPr>
            <w:r w:rsidRPr="0035547C">
              <w:t>9251.</w:t>
            </w:r>
          </w:p>
        </w:tc>
        <w:tc>
          <w:tcPr>
            <w:tcW w:w="8391" w:type="dxa"/>
          </w:tcPr>
          <w:p w:rsidR="00151007" w:rsidRPr="0035547C" w:rsidRDefault="00151007">
            <w:pPr>
              <w:pStyle w:val="ConsPlusNormal"/>
              <w:jc w:val="both"/>
            </w:pPr>
            <w:r w:rsidRPr="0035547C">
              <w:t>Что такое "ресурсный метод"?</w:t>
            </w:r>
          </w:p>
        </w:tc>
      </w:tr>
      <w:tr w:rsidR="0035547C" w:rsidRPr="0035547C">
        <w:tc>
          <w:tcPr>
            <w:tcW w:w="680" w:type="dxa"/>
          </w:tcPr>
          <w:p w:rsidR="00151007" w:rsidRPr="0035547C" w:rsidRDefault="00151007">
            <w:pPr>
              <w:pStyle w:val="ConsPlusNormal"/>
              <w:jc w:val="center"/>
            </w:pPr>
            <w:r w:rsidRPr="0035547C">
              <w:t>9252.</w:t>
            </w:r>
          </w:p>
        </w:tc>
        <w:tc>
          <w:tcPr>
            <w:tcW w:w="8391" w:type="dxa"/>
          </w:tcPr>
          <w:p w:rsidR="00151007" w:rsidRPr="0035547C" w:rsidRDefault="00151007">
            <w:pPr>
              <w:pStyle w:val="ConsPlusNormal"/>
              <w:jc w:val="both"/>
            </w:pPr>
            <w:r w:rsidRPr="0035547C">
              <w:t>Что такое "сметная прибыль"?</w:t>
            </w:r>
          </w:p>
        </w:tc>
      </w:tr>
      <w:tr w:rsidR="0035547C" w:rsidRPr="0035547C">
        <w:tc>
          <w:tcPr>
            <w:tcW w:w="680" w:type="dxa"/>
          </w:tcPr>
          <w:p w:rsidR="00151007" w:rsidRPr="0035547C" w:rsidRDefault="00151007">
            <w:pPr>
              <w:pStyle w:val="ConsPlusNormal"/>
              <w:jc w:val="center"/>
            </w:pPr>
            <w:r w:rsidRPr="0035547C">
              <w:t>9253.</w:t>
            </w:r>
          </w:p>
        </w:tc>
        <w:tc>
          <w:tcPr>
            <w:tcW w:w="8391" w:type="dxa"/>
          </w:tcPr>
          <w:p w:rsidR="00151007" w:rsidRPr="0035547C" w:rsidRDefault="00151007">
            <w:pPr>
              <w:pStyle w:val="ConsPlusNormal"/>
              <w:jc w:val="both"/>
            </w:pPr>
            <w:r w:rsidRPr="0035547C">
              <w:t>Что такое "инвестиции"?</w:t>
            </w:r>
          </w:p>
        </w:tc>
      </w:tr>
      <w:tr w:rsidR="0035547C" w:rsidRPr="0035547C">
        <w:tc>
          <w:tcPr>
            <w:tcW w:w="680" w:type="dxa"/>
          </w:tcPr>
          <w:p w:rsidR="00151007" w:rsidRPr="0035547C" w:rsidRDefault="00151007">
            <w:pPr>
              <w:pStyle w:val="ConsPlusNormal"/>
              <w:jc w:val="center"/>
            </w:pPr>
            <w:r w:rsidRPr="0035547C">
              <w:t>9254.</w:t>
            </w:r>
          </w:p>
        </w:tc>
        <w:tc>
          <w:tcPr>
            <w:tcW w:w="8391" w:type="dxa"/>
          </w:tcPr>
          <w:p w:rsidR="00151007" w:rsidRPr="0035547C" w:rsidRDefault="00151007">
            <w:pPr>
              <w:pStyle w:val="ConsPlusNormal"/>
              <w:jc w:val="both"/>
            </w:pPr>
            <w:r w:rsidRPr="0035547C">
              <w:t>Что определяет сводный сметный расчет?</w:t>
            </w:r>
          </w:p>
        </w:tc>
      </w:tr>
      <w:tr w:rsidR="0035547C" w:rsidRPr="0035547C">
        <w:tc>
          <w:tcPr>
            <w:tcW w:w="680" w:type="dxa"/>
          </w:tcPr>
          <w:p w:rsidR="00151007" w:rsidRPr="0035547C" w:rsidRDefault="00151007">
            <w:pPr>
              <w:pStyle w:val="ConsPlusNormal"/>
              <w:jc w:val="center"/>
            </w:pPr>
            <w:r w:rsidRPr="0035547C">
              <w:t>9255.</w:t>
            </w:r>
          </w:p>
        </w:tc>
        <w:tc>
          <w:tcPr>
            <w:tcW w:w="8391" w:type="dxa"/>
          </w:tcPr>
          <w:p w:rsidR="00151007" w:rsidRPr="0035547C" w:rsidRDefault="00151007">
            <w:pPr>
              <w:pStyle w:val="ConsPlusNormal"/>
              <w:jc w:val="both"/>
            </w:pPr>
            <w:r w:rsidRPr="0035547C">
              <w:t>Что объединяют в своем составе объектные сметы?</w:t>
            </w:r>
          </w:p>
        </w:tc>
      </w:tr>
      <w:tr w:rsidR="0035547C" w:rsidRPr="0035547C">
        <w:tc>
          <w:tcPr>
            <w:tcW w:w="680" w:type="dxa"/>
          </w:tcPr>
          <w:p w:rsidR="00151007" w:rsidRPr="0035547C" w:rsidRDefault="00151007">
            <w:pPr>
              <w:pStyle w:val="ConsPlusNormal"/>
              <w:jc w:val="center"/>
            </w:pPr>
            <w:r w:rsidRPr="0035547C">
              <w:t>9256.</w:t>
            </w:r>
          </w:p>
        </w:tc>
        <w:tc>
          <w:tcPr>
            <w:tcW w:w="8391" w:type="dxa"/>
          </w:tcPr>
          <w:p w:rsidR="00151007" w:rsidRPr="0035547C" w:rsidRDefault="00151007">
            <w:pPr>
              <w:pStyle w:val="ConsPlusNormal"/>
              <w:jc w:val="both"/>
            </w:pPr>
            <w:r w:rsidRPr="0035547C">
              <w:t>Может ли очередь строительства состоять из нескольких пусковых комплексов?</w:t>
            </w:r>
          </w:p>
        </w:tc>
      </w:tr>
      <w:tr w:rsidR="0035547C" w:rsidRPr="0035547C">
        <w:tc>
          <w:tcPr>
            <w:tcW w:w="680" w:type="dxa"/>
          </w:tcPr>
          <w:p w:rsidR="00151007" w:rsidRPr="0035547C" w:rsidRDefault="00151007">
            <w:pPr>
              <w:pStyle w:val="ConsPlusNormal"/>
              <w:jc w:val="center"/>
            </w:pPr>
            <w:r w:rsidRPr="0035547C">
              <w:t>9257.</w:t>
            </w:r>
          </w:p>
        </w:tc>
        <w:tc>
          <w:tcPr>
            <w:tcW w:w="8391" w:type="dxa"/>
          </w:tcPr>
          <w:p w:rsidR="00151007" w:rsidRPr="0035547C" w:rsidRDefault="00151007">
            <w:pPr>
              <w:pStyle w:val="ConsPlusNormal"/>
              <w:jc w:val="both"/>
            </w:pPr>
            <w:r w:rsidRPr="0035547C">
              <w:t>Где в сметной документации (объектная смета, сводный сметный расчет) учитываются затраты на приобретение производственного инвентаря?</w:t>
            </w:r>
          </w:p>
        </w:tc>
      </w:tr>
      <w:tr w:rsidR="0035547C" w:rsidRPr="0035547C">
        <w:tc>
          <w:tcPr>
            <w:tcW w:w="680" w:type="dxa"/>
          </w:tcPr>
          <w:p w:rsidR="00151007" w:rsidRPr="0035547C" w:rsidRDefault="00151007">
            <w:pPr>
              <w:pStyle w:val="ConsPlusNormal"/>
              <w:jc w:val="center"/>
            </w:pPr>
            <w:r w:rsidRPr="0035547C">
              <w:t>9258.</w:t>
            </w:r>
          </w:p>
        </w:tc>
        <w:tc>
          <w:tcPr>
            <w:tcW w:w="8391" w:type="dxa"/>
          </w:tcPr>
          <w:p w:rsidR="00151007" w:rsidRPr="0035547C" w:rsidRDefault="00151007">
            <w:pPr>
              <w:pStyle w:val="ConsPlusNormal"/>
              <w:jc w:val="both"/>
            </w:pPr>
            <w:r w:rsidRPr="0035547C">
              <w:t>Сколько глав содержит сводный сметный расчет?</w:t>
            </w:r>
          </w:p>
        </w:tc>
      </w:tr>
      <w:tr w:rsidR="0035547C" w:rsidRPr="0035547C">
        <w:tc>
          <w:tcPr>
            <w:tcW w:w="680" w:type="dxa"/>
          </w:tcPr>
          <w:p w:rsidR="00151007" w:rsidRPr="0035547C" w:rsidRDefault="00151007">
            <w:pPr>
              <w:pStyle w:val="ConsPlusNormal"/>
              <w:jc w:val="center"/>
            </w:pPr>
            <w:r w:rsidRPr="0035547C">
              <w:t>9259.</w:t>
            </w:r>
          </w:p>
        </w:tc>
        <w:tc>
          <w:tcPr>
            <w:tcW w:w="8391" w:type="dxa"/>
          </w:tcPr>
          <w:p w:rsidR="00151007" w:rsidRPr="0035547C" w:rsidRDefault="00151007">
            <w:pPr>
              <w:pStyle w:val="ConsPlusNormal"/>
              <w:jc w:val="both"/>
            </w:pPr>
            <w:r w:rsidRPr="0035547C">
              <w:t>Какие затраты определяются в главе первой сводного сметного расчета "подготовка территории строительства"?</w:t>
            </w:r>
          </w:p>
        </w:tc>
      </w:tr>
      <w:tr w:rsidR="0035547C" w:rsidRPr="0035547C">
        <w:tc>
          <w:tcPr>
            <w:tcW w:w="680" w:type="dxa"/>
          </w:tcPr>
          <w:p w:rsidR="00151007" w:rsidRPr="0035547C" w:rsidRDefault="00151007">
            <w:pPr>
              <w:pStyle w:val="ConsPlusNormal"/>
              <w:jc w:val="center"/>
            </w:pPr>
            <w:r w:rsidRPr="0035547C">
              <w:t>9260.</w:t>
            </w:r>
          </w:p>
        </w:tc>
        <w:tc>
          <w:tcPr>
            <w:tcW w:w="8391" w:type="dxa"/>
          </w:tcPr>
          <w:p w:rsidR="00151007" w:rsidRPr="0035547C" w:rsidRDefault="00151007">
            <w:pPr>
              <w:pStyle w:val="ConsPlusNormal"/>
              <w:jc w:val="both"/>
            </w:pPr>
            <w:r w:rsidRPr="0035547C">
              <w:t>В главу вторую сводного сметного расчета "основные объекты строительства" что включается?</w:t>
            </w:r>
          </w:p>
        </w:tc>
      </w:tr>
      <w:tr w:rsidR="0035547C" w:rsidRPr="0035547C">
        <w:tc>
          <w:tcPr>
            <w:tcW w:w="680" w:type="dxa"/>
          </w:tcPr>
          <w:p w:rsidR="00151007" w:rsidRPr="0035547C" w:rsidRDefault="00151007">
            <w:pPr>
              <w:pStyle w:val="ConsPlusNormal"/>
              <w:jc w:val="center"/>
            </w:pPr>
            <w:r w:rsidRPr="0035547C">
              <w:t>9261.</w:t>
            </w:r>
          </w:p>
        </w:tc>
        <w:tc>
          <w:tcPr>
            <w:tcW w:w="8391" w:type="dxa"/>
          </w:tcPr>
          <w:p w:rsidR="00151007" w:rsidRPr="0035547C" w:rsidRDefault="00151007">
            <w:pPr>
              <w:pStyle w:val="ConsPlusNormal"/>
              <w:jc w:val="both"/>
            </w:pPr>
            <w:r w:rsidRPr="0035547C">
              <w:t>В главу третью сводного сметного расчета "объекты подсобного и обслуживающего назначения" что включается?</w:t>
            </w:r>
          </w:p>
        </w:tc>
      </w:tr>
      <w:tr w:rsidR="0035547C" w:rsidRPr="0035547C">
        <w:tc>
          <w:tcPr>
            <w:tcW w:w="680" w:type="dxa"/>
          </w:tcPr>
          <w:p w:rsidR="00151007" w:rsidRPr="0035547C" w:rsidRDefault="00151007">
            <w:pPr>
              <w:pStyle w:val="ConsPlusNormal"/>
              <w:jc w:val="center"/>
            </w:pPr>
            <w:r w:rsidRPr="0035547C">
              <w:t>9262.</w:t>
            </w:r>
          </w:p>
        </w:tc>
        <w:tc>
          <w:tcPr>
            <w:tcW w:w="8391" w:type="dxa"/>
          </w:tcPr>
          <w:p w:rsidR="00151007" w:rsidRPr="0035547C" w:rsidRDefault="00151007">
            <w:pPr>
              <w:pStyle w:val="ConsPlusNormal"/>
              <w:jc w:val="both"/>
            </w:pPr>
            <w:r w:rsidRPr="0035547C">
              <w:t>В главу четвертую сводного сметного расчета "объекты энергетического хозяйства" что включается?</w:t>
            </w:r>
          </w:p>
        </w:tc>
      </w:tr>
      <w:tr w:rsidR="0035547C" w:rsidRPr="0035547C">
        <w:tc>
          <w:tcPr>
            <w:tcW w:w="680" w:type="dxa"/>
          </w:tcPr>
          <w:p w:rsidR="00151007" w:rsidRPr="0035547C" w:rsidRDefault="00151007">
            <w:pPr>
              <w:pStyle w:val="ConsPlusNormal"/>
              <w:jc w:val="center"/>
            </w:pPr>
            <w:r w:rsidRPr="0035547C">
              <w:t>9263.</w:t>
            </w:r>
          </w:p>
        </w:tc>
        <w:tc>
          <w:tcPr>
            <w:tcW w:w="8391" w:type="dxa"/>
          </w:tcPr>
          <w:p w:rsidR="00151007" w:rsidRPr="0035547C" w:rsidRDefault="00151007">
            <w:pPr>
              <w:pStyle w:val="ConsPlusNormal"/>
              <w:jc w:val="both"/>
            </w:pPr>
            <w:r w:rsidRPr="0035547C">
              <w:t>В главу пятую сводного сметного расчета "объекты транспортного хозяйства и связи" что включается?</w:t>
            </w:r>
          </w:p>
        </w:tc>
      </w:tr>
      <w:tr w:rsidR="0035547C" w:rsidRPr="0035547C">
        <w:tc>
          <w:tcPr>
            <w:tcW w:w="680" w:type="dxa"/>
          </w:tcPr>
          <w:p w:rsidR="00151007" w:rsidRPr="0035547C" w:rsidRDefault="00151007">
            <w:pPr>
              <w:pStyle w:val="ConsPlusNormal"/>
              <w:jc w:val="center"/>
            </w:pPr>
            <w:r w:rsidRPr="0035547C">
              <w:t>9264.</w:t>
            </w:r>
          </w:p>
        </w:tc>
        <w:tc>
          <w:tcPr>
            <w:tcW w:w="8391" w:type="dxa"/>
          </w:tcPr>
          <w:p w:rsidR="00151007" w:rsidRPr="0035547C" w:rsidRDefault="00151007">
            <w:pPr>
              <w:pStyle w:val="ConsPlusNormal"/>
              <w:jc w:val="both"/>
            </w:pPr>
            <w:r w:rsidRPr="0035547C">
              <w:t>В главу шестую сводного сметного расчета "наружные сети и сооружения водопровода, канализации, теплоснабжения и газоснабжения" что включается?</w:t>
            </w:r>
          </w:p>
        </w:tc>
      </w:tr>
      <w:tr w:rsidR="0035547C" w:rsidRPr="0035547C">
        <w:tc>
          <w:tcPr>
            <w:tcW w:w="680" w:type="dxa"/>
          </w:tcPr>
          <w:p w:rsidR="00151007" w:rsidRPr="0035547C" w:rsidRDefault="00151007">
            <w:pPr>
              <w:pStyle w:val="ConsPlusNormal"/>
              <w:jc w:val="center"/>
            </w:pPr>
            <w:r w:rsidRPr="0035547C">
              <w:t>9265.</w:t>
            </w:r>
          </w:p>
        </w:tc>
        <w:tc>
          <w:tcPr>
            <w:tcW w:w="8391" w:type="dxa"/>
          </w:tcPr>
          <w:p w:rsidR="00151007" w:rsidRPr="0035547C" w:rsidRDefault="00151007">
            <w:pPr>
              <w:pStyle w:val="ConsPlusNormal"/>
              <w:jc w:val="both"/>
            </w:pPr>
            <w:r w:rsidRPr="0035547C">
              <w:t>В главу седьмую сводного сметного расчета "благоустройство и озеленение территории" что включается?</w:t>
            </w:r>
          </w:p>
        </w:tc>
      </w:tr>
      <w:tr w:rsidR="0035547C" w:rsidRPr="0035547C">
        <w:tc>
          <w:tcPr>
            <w:tcW w:w="680" w:type="dxa"/>
          </w:tcPr>
          <w:p w:rsidR="00151007" w:rsidRPr="0035547C" w:rsidRDefault="00151007">
            <w:pPr>
              <w:pStyle w:val="ConsPlusNormal"/>
              <w:jc w:val="center"/>
            </w:pPr>
            <w:r w:rsidRPr="0035547C">
              <w:lastRenderedPageBreak/>
              <w:t>9266.</w:t>
            </w:r>
          </w:p>
        </w:tc>
        <w:tc>
          <w:tcPr>
            <w:tcW w:w="8391" w:type="dxa"/>
          </w:tcPr>
          <w:p w:rsidR="00151007" w:rsidRPr="0035547C" w:rsidRDefault="00151007">
            <w:pPr>
              <w:pStyle w:val="ConsPlusNormal"/>
              <w:jc w:val="both"/>
            </w:pPr>
            <w:r w:rsidRPr="0035547C">
              <w:t>В главу восьмую сводного сметного расчета "временные здания и сооружения" что включается?</w:t>
            </w:r>
          </w:p>
        </w:tc>
      </w:tr>
      <w:tr w:rsidR="0035547C" w:rsidRPr="0035547C">
        <w:tc>
          <w:tcPr>
            <w:tcW w:w="680" w:type="dxa"/>
          </w:tcPr>
          <w:p w:rsidR="00151007" w:rsidRPr="0035547C" w:rsidRDefault="00151007">
            <w:pPr>
              <w:pStyle w:val="ConsPlusNormal"/>
              <w:jc w:val="center"/>
            </w:pPr>
            <w:r w:rsidRPr="0035547C">
              <w:t>9267.</w:t>
            </w:r>
          </w:p>
        </w:tc>
        <w:tc>
          <w:tcPr>
            <w:tcW w:w="8391" w:type="dxa"/>
          </w:tcPr>
          <w:p w:rsidR="00151007" w:rsidRPr="0035547C" w:rsidRDefault="00151007">
            <w:pPr>
              <w:pStyle w:val="ConsPlusNormal"/>
              <w:jc w:val="both"/>
            </w:pPr>
            <w:r w:rsidRPr="0035547C">
              <w:t>Что включается в главу девятую сводного сметного расчета "прочие работы и затраты"?</w:t>
            </w:r>
          </w:p>
        </w:tc>
      </w:tr>
      <w:tr w:rsidR="0035547C" w:rsidRPr="0035547C">
        <w:tc>
          <w:tcPr>
            <w:tcW w:w="680" w:type="dxa"/>
          </w:tcPr>
          <w:p w:rsidR="00151007" w:rsidRPr="0035547C" w:rsidRDefault="00151007">
            <w:pPr>
              <w:pStyle w:val="ConsPlusNormal"/>
              <w:jc w:val="center"/>
            </w:pPr>
            <w:r w:rsidRPr="0035547C">
              <w:t>9268.</w:t>
            </w:r>
          </w:p>
        </w:tc>
        <w:tc>
          <w:tcPr>
            <w:tcW w:w="8391" w:type="dxa"/>
          </w:tcPr>
          <w:p w:rsidR="00151007" w:rsidRPr="0035547C" w:rsidRDefault="00151007">
            <w:pPr>
              <w:pStyle w:val="ConsPlusNormal"/>
              <w:jc w:val="both"/>
            </w:pPr>
            <w:r w:rsidRPr="0035547C">
              <w:t>В главу десятую сводного сметного расчета "содержание службы заказчика-застройщика (строительного контроля) строящегося предприятия" что включается?</w:t>
            </w:r>
          </w:p>
        </w:tc>
      </w:tr>
      <w:tr w:rsidR="0035547C" w:rsidRPr="0035547C">
        <w:tc>
          <w:tcPr>
            <w:tcW w:w="680" w:type="dxa"/>
          </w:tcPr>
          <w:p w:rsidR="00151007" w:rsidRPr="0035547C" w:rsidRDefault="00151007">
            <w:pPr>
              <w:pStyle w:val="ConsPlusNormal"/>
              <w:jc w:val="center"/>
            </w:pPr>
            <w:r w:rsidRPr="0035547C">
              <w:t>9269.</w:t>
            </w:r>
          </w:p>
        </w:tc>
        <w:tc>
          <w:tcPr>
            <w:tcW w:w="8391" w:type="dxa"/>
          </w:tcPr>
          <w:p w:rsidR="00151007" w:rsidRPr="0035547C" w:rsidRDefault="00151007">
            <w:pPr>
              <w:pStyle w:val="ConsPlusNormal"/>
              <w:jc w:val="both"/>
            </w:pPr>
            <w:r w:rsidRPr="0035547C">
              <w:t>В главу одиннадцатую сводного сметного расчета "подготовка эксплуатационных кадров" что включается?</w:t>
            </w:r>
          </w:p>
        </w:tc>
      </w:tr>
      <w:tr w:rsidR="0035547C" w:rsidRPr="0035547C">
        <w:tc>
          <w:tcPr>
            <w:tcW w:w="680" w:type="dxa"/>
          </w:tcPr>
          <w:p w:rsidR="00151007" w:rsidRPr="0035547C" w:rsidRDefault="00151007">
            <w:pPr>
              <w:pStyle w:val="ConsPlusNormal"/>
              <w:jc w:val="center"/>
            </w:pPr>
            <w:r w:rsidRPr="0035547C">
              <w:t>9270.</w:t>
            </w:r>
          </w:p>
        </w:tc>
        <w:tc>
          <w:tcPr>
            <w:tcW w:w="8391" w:type="dxa"/>
          </w:tcPr>
          <w:p w:rsidR="00151007" w:rsidRPr="0035547C" w:rsidRDefault="00151007">
            <w:pPr>
              <w:pStyle w:val="ConsPlusNormal"/>
              <w:jc w:val="both"/>
            </w:pPr>
            <w:r w:rsidRPr="0035547C">
              <w:t>В главу двенадцатую сводного сметного расчета "проектные и изыскательские работы, авторский надзор" что включается?</w:t>
            </w:r>
          </w:p>
        </w:tc>
      </w:tr>
      <w:tr w:rsidR="0035547C" w:rsidRPr="0035547C">
        <w:tc>
          <w:tcPr>
            <w:tcW w:w="680" w:type="dxa"/>
          </w:tcPr>
          <w:p w:rsidR="00151007" w:rsidRPr="0035547C" w:rsidRDefault="00151007">
            <w:pPr>
              <w:pStyle w:val="ConsPlusNormal"/>
              <w:jc w:val="center"/>
            </w:pPr>
            <w:r w:rsidRPr="0035547C">
              <w:t>9271.</w:t>
            </w:r>
          </w:p>
        </w:tc>
        <w:tc>
          <w:tcPr>
            <w:tcW w:w="8391" w:type="dxa"/>
          </w:tcPr>
          <w:p w:rsidR="00151007" w:rsidRPr="0035547C" w:rsidRDefault="00151007">
            <w:pPr>
              <w:pStyle w:val="ConsPlusNormal"/>
              <w:jc w:val="both"/>
            </w:pPr>
            <w:r w:rsidRPr="0035547C">
              <w:t>Что входит в понятие "исполнительная документация" в строительстве?</w:t>
            </w:r>
          </w:p>
        </w:tc>
      </w:tr>
      <w:tr w:rsidR="0035547C" w:rsidRPr="0035547C">
        <w:tc>
          <w:tcPr>
            <w:tcW w:w="680" w:type="dxa"/>
          </w:tcPr>
          <w:p w:rsidR="00151007" w:rsidRPr="0035547C" w:rsidRDefault="00151007">
            <w:pPr>
              <w:pStyle w:val="ConsPlusNormal"/>
              <w:jc w:val="center"/>
            </w:pPr>
            <w:r w:rsidRPr="0035547C">
              <w:t>9272.</w:t>
            </w:r>
          </w:p>
        </w:tc>
        <w:tc>
          <w:tcPr>
            <w:tcW w:w="8391" w:type="dxa"/>
          </w:tcPr>
          <w:p w:rsidR="00151007" w:rsidRPr="0035547C" w:rsidRDefault="00151007">
            <w:pPr>
              <w:pStyle w:val="ConsPlusNormal"/>
              <w:jc w:val="both"/>
            </w:pPr>
            <w:r w:rsidRPr="0035547C">
              <w:t>Что входит в понятие "проектная документация" в строительстве?</w:t>
            </w:r>
          </w:p>
        </w:tc>
      </w:tr>
      <w:tr w:rsidR="0035547C" w:rsidRPr="0035547C">
        <w:tc>
          <w:tcPr>
            <w:tcW w:w="680" w:type="dxa"/>
          </w:tcPr>
          <w:p w:rsidR="00151007" w:rsidRPr="0035547C" w:rsidRDefault="00151007">
            <w:pPr>
              <w:pStyle w:val="ConsPlusNormal"/>
              <w:jc w:val="center"/>
            </w:pPr>
            <w:r w:rsidRPr="0035547C">
              <w:t>9273.</w:t>
            </w:r>
          </w:p>
        </w:tc>
        <w:tc>
          <w:tcPr>
            <w:tcW w:w="8391" w:type="dxa"/>
          </w:tcPr>
          <w:p w:rsidR="00151007" w:rsidRPr="0035547C" w:rsidRDefault="00151007">
            <w:pPr>
              <w:pStyle w:val="ConsPlusNormal"/>
              <w:jc w:val="both"/>
            </w:pPr>
            <w:r w:rsidRPr="0035547C">
              <w:t>Что входит в понятие "выборочный контроль (выборочная проверка)" в строительстве?</w:t>
            </w:r>
          </w:p>
        </w:tc>
      </w:tr>
      <w:tr w:rsidR="0035547C" w:rsidRPr="0035547C">
        <w:tc>
          <w:tcPr>
            <w:tcW w:w="680" w:type="dxa"/>
          </w:tcPr>
          <w:p w:rsidR="00151007" w:rsidRPr="0035547C" w:rsidRDefault="00151007">
            <w:pPr>
              <w:pStyle w:val="ConsPlusNormal"/>
              <w:jc w:val="center"/>
            </w:pPr>
            <w:r w:rsidRPr="0035547C">
              <w:t>9274.</w:t>
            </w:r>
          </w:p>
        </w:tc>
        <w:tc>
          <w:tcPr>
            <w:tcW w:w="8391" w:type="dxa"/>
          </w:tcPr>
          <w:p w:rsidR="00151007" w:rsidRPr="0035547C" w:rsidRDefault="00151007">
            <w:pPr>
              <w:pStyle w:val="ConsPlusNormal"/>
              <w:jc w:val="both"/>
            </w:pPr>
            <w:r w:rsidRPr="0035547C">
              <w:t>Что входит в понятие "рабочая документация" в строительстве?</w:t>
            </w:r>
          </w:p>
        </w:tc>
      </w:tr>
      <w:tr w:rsidR="0035547C" w:rsidRPr="0035547C">
        <w:tc>
          <w:tcPr>
            <w:tcW w:w="680" w:type="dxa"/>
          </w:tcPr>
          <w:p w:rsidR="00151007" w:rsidRPr="0035547C" w:rsidRDefault="00151007">
            <w:pPr>
              <w:pStyle w:val="ConsPlusNormal"/>
              <w:jc w:val="center"/>
            </w:pPr>
            <w:r w:rsidRPr="0035547C">
              <w:t>9275.</w:t>
            </w:r>
          </w:p>
        </w:tc>
        <w:tc>
          <w:tcPr>
            <w:tcW w:w="8391" w:type="dxa"/>
          </w:tcPr>
          <w:p w:rsidR="00151007" w:rsidRPr="0035547C" w:rsidRDefault="00151007">
            <w:pPr>
              <w:pStyle w:val="ConsPlusNormal"/>
              <w:jc w:val="both"/>
            </w:pPr>
            <w:r w:rsidRPr="0035547C">
              <w:t>Что входит в понятие "скрытые работы" в строительстве?</w:t>
            </w:r>
          </w:p>
        </w:tc>
      </w:tr>
      <w:tr w:rsidR="0035547C" w:rsidRPr="0035547C">
        <w:tc>
          <w:tcPr>
            <w:tcW w:w="680" w:type="dxa"/>
          </w:tcPr>
          <w:p w:rsidR="00151007" w:rsidRPr="0035547C" w:rsidRDefault="00151007">
            <w:pPr>
              <w:pStyle w:val="ConsPlusNormal"/>
              <w:jc w:val="center"/>
            </w:pPr>
            <w:r w:rsidRPr="0035547C">
              <w:t>9276.</w:t>
            </w:r>
          </w:p>
        </w:tc>
        <w:tc>
          <w:tcPr>
            <w:tcW w:w="8391" w:type="dxa"/>
          </w:tcPr>
          <w:p w:rsidR="00151007" w:rsidRPr="0035547C" w:rsidRDefault="00151007">
            <w:pPr>
              <w:pStyle w:val="ConsPlusNormal"/>
              <w:jc w:val="both"/>
            </w:pPr>
            <w:r w:rsidRPr="0035547C">
              <w:t>В чем выражаются укрупненные сметные нормативы?</w:t>
            </w:r>
          </w:p>
        </w:tc>
      </w:tr>
      <w:tr w:rsidR="0035547C" w:rsidRPr="0035547C">
        <w:tc>
          <w:tcPr>
            <w:tcW w:w="680" w:type="dxa"/>
          </w:tcPr>
          <w:p w:rsidR="00151007" w:rsidRPr="0035547C" w:rsidRDefault="00151007">
            <w:pPr>
              <w:pStyle w:val="ConsPlusNormal"/>
              <w:jc w:val="center"/>
            </w:pPr>
            <w:r w:rsidRPr="0035547C">
              <w:t>9277.</w:t>
            </w:r>
          </w:p>
        </w:tc>
        <w:tc>
          <w:tcPr>
            <w:tcW w:w="8391" w:type="dxa"/>
          </w:tcPr>
          <w:p w:rsidR="00151007" w:rsidRPr="0035547C" w:rsidRDefault="00151007">
            <w:pPr>
              <w:pStyle w:val="ConsPlusNormal"/>
              <w:jc w:val="both"/>
            </w:pPr>
            <w:r w:rsidRPr="0035547C">
              <w:t>Какие бывают этапы строительного процесса?</w:t>
            </w:r>
          </w:p>
        </w:tc>
      </w:tr>
      <w:tr w:rsidR="0035547C" w:rsidRPr="0035547C">
        <w:tc>
          <w:tcPr>
            <w:tcW w:w="680" w:type="dxa"/>
          </w:tcPr>
          <w:p w:rsidR="00151007" w:rsidRPr="0035547C" w:rsidRDefault="00151007">
            <w:pPr>
              <w:pStyle w:val="ConsPlusNormal"/>
              <w:jc w:val="center"/>
            </w:pPr>
            <w:r w:rsidRPr="0035547C">
              <w:t>9278.</w:t>
            </w:r>
          </w:p>
        </w:tc>
        <w:tc>
          <w:tcPr>
            <w:tcW w:w="8391" w:type="dxa"/>
          </w:tcPr>
          <w:p w:rsidR="00151007" w:rsidRPr="0035547C" w:rsidRDefault="00151007">
            <w:pPr>
              <w:pStyle w:val="ConsPlusNormal"/>
              <w:jc w:val="both"/>
            </w:pPr>
            <w:r w:rsidRPr="0035547C">
              <w:t>Что входит в понятие "СНиПы"?</w:t>
            </w:r>
          </w:p>
        </w:tc>
      </w:tr>
      <w:tr w:rsidR="0035547C" w:rsidRPr="0035547C">
        <w:tc>
          <w:tcPr>
            <w:tcW w:w="680" w:type="dxa"/>
          </w:tcPr>
          <w:p w:rsidR="00151007" w:rsidRPr="0035547C" w:rsidRDefault="00151007">
            <w:pPr>
              <w:pStyle w:val="ConsPlusNormal"/>
              <w:jc w:val="center"/>
            </w:pPr>
            <w:r w:rsidRPr="0035547C">
              <w:t>9279.</w:t>
            </w:r>
          </w:p>
        </w:tc>
        <w:tc>
          <w:tcPr>
            <w:tcW w:w="8391" w:type="dxa"/>
          </w:tcPr>
          <w:p w:rsidR="00151007" w:rsidRPr="0035547C" w:rsidRDefault="00151007">
            <w:pPr>
              <w:pStyle w:val="ConsPlusNormal"/>
              <w:jc w:val="both"/>
            </w:pPr>
            <w:r w:rsidRPr="0035547C">
              <w:t>Что из себя представляют сметные нормативы?</w:t>
            </w:r>
          </w:p>
        </w:tc>
      </w:tr>
      <w:tr w:rsidR="0035547C" w:rsidRPr="0035547C">
        <w:tc>
          <w:tcPr>
            <w:tcW w:w="680" w:type="dxa"/>
          </w:tcPr>
          <w:p w:rsidR="00151007" w:rsidRPr="0035547C" w:rsidRDefault="00151007">
            <w:pPr>
              <w:pStyle w:val="ConsPlusNormal"/>
              <w:jc w:val="center"/>
            </w:pPr>
            <w:r w:rsidRPr="0035547C">
              <w:t>9280.</w:t>
            </w:r>
          </w:p>
        </w:tc>
        <w:tc>
          <w:tcPr>
            <w:tcW w:w="8391" w:type="dxa"/>
          </w:tcPr>
          <w:p w:rsidR="00151007" w:rsidRPr="0035547C" w:rsidRDefault="00151007">
            <w:pPr>
              <w:pStyle w:val="ConsPlusNormal"/>
              <w:jc w:val="both"/>
            </w:pPr>
            <w:r w:rsidRPr="0035547C">
              <w:t>Какими документами следует подтверждать реальность хозяйственных операций организации?</w:t>
            </w:r>
          </w:p>
        </w:tc>
      </w:tr>
      <w:tr w:rsidR="0035547C" w:rsidRPr="0035547C">
        <w:tc>
          <w:tcPr>
            <w:tcW w:w="680" w:type="dxa"/>
          </w:tcPr>
          <w:p w:rsidR="00151007" w:rsidRPr="0035547C" w:rsidRDefault="00151007">
            <w:pPr>
              <w:pStyle w:val="ConsPlusNormal"/>
              <w:jc w:val="center"/>
            </w:pPr>
            <w:r w:rsidRPr="0035547C">
              <w:t>9281.</w:t>
            </w:r>
          </w:p>
        </w:tc>
        <w:tc>
          <w:tcPr>
            <w:tcW w:w="8391" w:type="dxa"/>
          </w:tcPr>
          <w:p w:rsidR="00151007" w:rsidRPr="0035547C" w:rsidRDefault="00151007">
            <w:pPr>
              <w:pStyle w:val="ConsPlusNormal"/>
              <w:jc w:val="both"/>
            </w:pPr>
            <w:r w:rsidRPr="0035547C">
              <w:t>Какие документы относятся к первичным учетным?</w:t>
            </w:r>
          </w:p>
        </w:tc>
      </w:tr>
      <w:tr w:rsidR="0035547C" w:rsidRPr="0035547C">
        <w:tc>
          <w:tcPr>
            <w:tcW w:w="680" w:type="dxa"/>
          </w:tcPr>
          <w:p w:rsidR="00151007" w:rsidRPr="0035547C" w:rsidRDefault="00151007">
            <w:pPr>
              <w:pStyle w:val="ConsPlusNormal"/>
              <w:jc w:val="center"/>
            </w:pPr>
            <w:r w:rsidRPr="0035547C">
              <w:t>9282.</w:t>
            </w:r>
          </w:p>
        </w:tc>
        <w:tc>
          <w:tcPr>
            <w:tcW w:w="8391" w:type="dxa"/>
          </w:tcPr>
          <w:p w:rsidR="00151007" w:rsidRPr="0035547C" w:rsidRDefault="00151007">
            <w:pPr>
              <w:pStyle w:val="ConsPlusNormal"/>
              <w:jc w:val="both"/>
            </w:pPr>
            <w:r w:rsidRPr="0035547C">
              <w:t>Какие реквизиты должны присутствовать в первичном учетном документе?</w:t>
            </w:r>
          </w:p>
        </w:tc>
      </w:tr>
      <w:tr w:rsidR="0035547C" w:rsidRPr="0035547C">
        <w:tc>
          <w:tcPr>
            <w:tcW w:w="680" w:type="dxa"/>
          </w:tcPr>
          <w:p w:rsidR="00151007" w:rsidRPr="0035547C" w:rsidRDefault="00151007">
            <w:pPr>
              <w:pStyle w:val="ConsPlusNormal"/>
              <w:jc w:val="center"/>
            </w:pPr>
            <w:r w:rsidRPr="0035547C">
              <w:t>9283.</w:t>
            </w:r>
          </w:p>
        </w:tc>
        <w:tc>
          <w:tcPr>
            <w:tcW w:w="8391" w:type="dxa"/>
          </w:tcPr>
          <w:p w:rsidR="00151007" w:rsidRPr="0035547C" w:rsidRDefault="00151007">
            <w:pPr>
              <w:pStyle w:val="ConsPlusNormal"/>
              <w:jc w:val="both"/>
            </w:pPr>
            <w:r w:rsidRPr="0035547C">
              <w:t>Какие налоги включаются в накладные расходы, являющиеся составной частью сметы на строительство объекта?</w:t>
            </w:r>
          </w:p>
        </w:tc>
      </w:tr>
      <w:tr w:rsidR="0035547C" w:rsidRPr="0035547C">
        <w:tc>
          <w:tcPr>
            <w:tcW w:w="680" w:type="dxa"/>
          </w:tcPr>
          <w:p w:rsidR="00151007" w:rsidRPr="0035547C" w:rsidRDefault="00151007">
            <w:pPr>
              <w:pStyle w:val="ConsPlusNormal"/>
              <w:jc w:val="center"/>
            </w:pPr>
            <w:r w:rsidRPr="0035547C">
              <w:t>9284.</w:t>
            </w:r>
          </w:p>
        </w:tc>
        <w:tc>
          <w:tcPr>
            <w:tcW w:w="8391" w:type="dxa"/>
          </w:tcPr>
          <w:p w:rsidR="00151007" w:rsidRPr="0035547C" w:rsidRDefault="00151007">
            <w:pPr>
              <w:pStyle w:val="ConsPlusNormal"/>
              <w:jc w:val="both"/>
            </w:pPr>
            <w:r w:rsidRPr="0035547C">
              <w:t>Что является базой для начисления страховых взносов?</w:t>
            </w:r>
          </w:p>
        </w:tc>
      </w:tr>
      <w:tr w:rsidR="0035547C" w:rsidRPr="0035547C">
        <w:tc>
          <w:tcPr>
            <w:tcW w:w="680" w:type="dxa"/>
          </w:tcPr>
          <w:p w:rsidR="00151007" w:rsidRPr="0035547C" w:rsidRDefault="00151007">
            <w:pPr>
              <w:pStyle w:val="ConsPlusNormal"/>
              <w:jc w:val="center"/>
            </w:pPr>
            <w:r w:rsidRPr="0035547C">
              <w:t>9285.</w:t>
            </w:r>
          </w:p>
        </w:tc>
        <w:tc>
          <w:tcPr>
            <w:tcW w:w="8391" w:type="dxa"/>
          </w:tcPr>
          <w:p w:rsidR="00151007" w:rsidRPr="0035547C" w:rsidRDefault="00151007">
            <w:pPr>
              <w:pStyle w:val="ConsPlusNormal"/>
              <w:jc w:val="both"/>
            </w:pPr>
            <w:r w:rsidRPr="0035547C">
              <w:t>Что такое проектная документация (ПДС)?</w:t>
            </w:r>
          </w:p>
        </w:tc>
      </w:tr>
      <w:tr w:rsidR="0035547C" w:rsidRPr="0035547C">
        <w:tc>
          <w:tcPr>
            <w:tcW w:w="680" w:type="dxa"/>
          </w:tcPr>
          <w:p w:rsidR="00151007" w:rsidRPr="0035547C" w:rsidRDefault="00151007">
            <w:pPr>
              <w:pStyle w:val="ConsPlusNormal"/>
              <w:jc w:val="center"/>
            </w:pPr>
            <w:r w:rsidRPr="0035547C">
              <w:t>9286.</w:t>
            </w:r>
          </w:p>
        </w:tc>
        <w:tc>
          <w:tcPr>
            <w:tcW w:w="8391" w:type="dxa"/>
          </w:tcPr>
          <w:p w:rsidR="00151007" w:rsidRPr="0035547C" w:rsidRDefault="00151007">
            <w:pPr>
              <w:pStyle w:val="ConsPlusNormal"/>
              <w:jc w:val="both"/>
            </w:pPr>
            <w:r w:rsidRPr="0035547C">
              <w:t>Что подразумевается под понятием "должная осмотрительность" при заключении организацией договоров?</w:t>
            </w:r>
          </w:p>
        </w:tc>
      </w:tr>
      <w:tr w:rsidR="0035547C" w:rsidRPr="0035547C">
        <w:tc>
          <w:tcPr>
            <w:tcW w:w="680" w:type="dxa"/>
          </w:tcPr>
          <w:p w:rsidR="00151007" w:rsidRPr="0035547C" w:rsidRDefault="00151007">
            <w:pPr>
              <w:pStyle w:val="ConsPlusNormal"/>
              <w:jc w:val="center"/>
            </w:pPr>
            <w:r w:rsidRPr="0035547C">
              <w:t>9287.</w:t>
            </w:r>
          </w:p>
        </w:tc>
        <w:tc>
          <w:tcPr>
            <w:tcW w:w="8391" w:type="dxa"/>
          </w:tcPr>
          <w:p w:rsidR="00151007" w:rsidRPr="0035547C" w:rsidRDefault="00151007">
            <w:pPr>
              <w:pStyle w:val="ConsPlusNormal"/>
              <w:jc w:val="both"/>
            </w:pPr>
            <w:r w:rsidRPr="0035547C">
              <w:t>На основании какого документа организация при заключении договора проверяет надежность контрагента?</w:t>
            </w:r>
          </w:p>
        </w:tc>
      </w:tr>
      <w:tr w:rsidR="0035547C" w:rsidRPr="0035547C">
        <w:tc>
          <w:tcPr>
            <w:tcW w:w="680" w:type="dxa"/>
          </w:tcPr>
          <w:p w:rsidR="00151007" w:rsidRPr="0035547C" w:rsidRDefault="00151007">
            <w:pPr>
              <w:pStyle w:val="ConsPlusNormal"/>
              <w:jc w:val="center"/>
            </w:pPr>
            <w:r w:rsidRPr="0035547C">
              <w:t>9288.</w:t>
            </w:r>
          </w:p>
        </w:tc>
        <w:tc>
          <w:tcPr>
            <w:tcW w:w="8391" w:type="dxa"/>
          </w:tcPr>
          <w:p w:rsidR="00151007" w:rsidRPr="0035547C" w:rsidRDefault="00151007">
            <w:pPr>
              <w:pStyle w:val="ConsPlusNormal"/>
              <w:jc w:val="both"/>
            </w:pPr>
            <w:r w:rsidRPr="0035547C">
              <w:t>Что включает в себя понятие "налоговая выгода", полученная в ходе выполнения договорных отношений с контрагентом?</w:t>
            </w:r>
          </w:p>
        </w:tc>
      </w:tr>
      <w:tr w:rsidR="0035547C" w:rsidRPr="0035547C">
        <w:tc>
          <w:tcPr>
            <w:tcW w:w="680" w:type="dxa"/>
          </w:tcPr>
          <w:p w:rsidR="00151007" w:rsidRPr="0035547C" w:rsidRDefault="00151007">
            <w:pPr>
              <w:pStyle w:val="ConsPlusNormal"/>
              <w:jc w:val="center"/>
            </w:pPr>
            <w:r w:rsidRPr="0035547C">
              <w:t>9289.</w:t>
            </w:r>
          </w:p>
        </w:tc>
        <w:tc>
          <w:tcPr>
            <w:tcW w:w="8391" w:type="dxa"/>
          </w:tcPr>
          <w:p w:rsidR="00151007" w:rsidRPr="0035547C" w:rsidRDefault="00151007">
            <w:pPr>
              <w:pStyle w:val="ConsPlusNormal"/>
              <w:jc w:val="both"/>
            </w:pPr>
            <w:r w:rsidRPr="0035547C">
              <w:t>На основании какого документа применяются критерии налоговых рисков у налогоплательщика?</w:t>
            </w:r>
          </w:p>
        </w:tc>
      </w:tr>
      <w:tr w:rsidR="0035547C" w:rsidRPr="0035547C">
        <w:tc>
          <w:tcPr>
            <w:tcW w:w="680" w:type="dxa"/>
          </w:tcPr>
          <w:p w:rsidR="00151007" w:rsidRPr="0035547C" w:rsidRDefault="00151007">
            <w:pPr>
              <w:pStyle w:val="ConsPlusNormal"/>
              <w:jc w:val="center"/>
            </w:pPr>
            <w:r w:rsidRPr="0035547C">
              <w:lastRenderedPageBreak/>
              <w:t>9290.</w:t>
            </w:r>
          </w:p>
        </w:tc>
        <w:tc>
          <w:tcPr>
            <w:tcW w:w="8391" w:type="dxa"/>
          </w:tcPr>
          <w:p w:rsidR="00151007" w:rsidRPr="0035547C" w:rsidRDefault="00151007">
            <w:pPr>
              <w:pStyle w:val="ConsPlusNormal"/>
              <w:jc w:val="both"/>
            </w:pPr>
            <w:r w:rsidRPr="0035547C">
              <w:t>В обязанности какой стороны по договору подряда входит урегулирование всех вопросов земельных отношений?</w:t>
            </w:r>
          </w:p>
        </w:tc>
      </w:tr>
      <w:tr w:rsidR="0035547C" w:rsidRPr="0035547C">
        <w:tc>
          <w:tcPr>
            <w:tcW w:w="680" w:type="dxa"/>
          </w:tcPr>
          <w:p w:rsidR="00151007" w:rsidRPr="0035547C" w:rsidRDefault="00151007">
            <w:pPr>
              <w:pStyle w:val="ConsPlusNormal"/>
              <w:jc w:val="center"/>
            </w:pPr>
            <w:r w:rsidRPr="0035547C">
              <w:t>9291.</w:t>
            </w:r>
          </w:p>
        </w:tc>
        <w:tc>
          <w:tcPr>
            <w:tcW w:w="8391" w:type="dxa"/>
          </w:tcPr>
          <w:p w:rsidR="00151007" w:rsidRPr="0035547C" w:rsidRDefault="00151007">
            <w:pPr>
              <w:pStyle w:val="ConsPlusNormal"/>
              <w:jc w:val="both"/>
            </w:pPr>
            <w:r w:rsidRPr="0035547C">
              <w:t>Расходы подрядчика на выполнение предусмотренных сметой работ составили меньшую сумму по сравнению с согласованной сметой. Как распределяется между сторонами полученная экономия?</w:t>
            </w:r>
          </w:p>
        </w:tc>
      </w:tr>
      <w:tr w:rsidR="0035547C" w:rsidRPr="0035547C">
        <w:tc>
          <w:tcPr>
            <w:tcW w:w="680" w:type="dxa"/>
          </w:tcPr>
          <w:p w:rsidR="00151007" w:rsidRPr="0035547C" w:rsidRDefault="00151007">
            <w:pPr>
              <w:pStyle w:val="ConsPlusNormal"/>
              <w:jc w:val="center"/>
            </w:pPr>
            <w:r w:rsidRPr="0035547C">
              <w:t>9292.</w:t>
            </w:r>
          </w:p>
        </w:tc>
        <w:tc>
          <w:tcPr>
            <w:tcW w:w="8391" w:type="dxa"/>
          </w:tcPr>
          <w:p w:rsidR="00151007" w:rsidRPr="0035547C" w:rsidRDefault="00151007">
            <w:pPr>
              <w:pStyle w:val="ConsPlusNormal"/>
              <w:jc w:val="both"/>
            </w:pPr>
            <w:r w:rsidRPr="0035547C">
              <w:t>Доход и прибыль: равнозначные ли это экономические показатели?</w:t>
            </w:r>
          </w:p>
        </w:tc>
      </w:tr>
      <w:tr w:rsidR="0035547C" w:rsidRPr="0035547C">
        <w:tc>
          <w:tcPr>
            <w:tcW w:w="680" w:type="dxa"/>
          </w:tcPr>
          <w:p w:rsidR="00151007" w:rsidRPr="0035547C" w:rsidRDefault="00151007">
            <w:pPr>
              <w:pStyle w:val="ConsPlusNormal"/>
              <w:jc w:val="center"/>
            </w:pPr>
            <w:r w:rsidRPr="0035547C">
              <w:t>9293.</w:t>
            </w:r>
          </w:p>
        </w:tc>
        <w:tc>
          <w:tcPr>
            <w:tcW w:w="8391" w:type="dxa"/>
          </w:tcPr>
          <w:p w:rsidR="00151007" w:rsidRPr="0035547C" w:rsidRDefault="00151007">
            <w:pPr>
              <w:pStyle w:val="ConsPlusNormal"/>
              <w:jc w:val="both"/>
            </w:pPr>
            <w:r w:rsidRPr="0035547C">
              <w:t>Отличается ли цена от стоимости и, если отличается, то чем?</w:t>
            </w:r>
          </w:p>
        </w:tc>
      </w:tr>
      <w:tr w:rsidR="0035547C" w:rsidRPr="0035547C">
        <w:tc>
          <w:tcPr>
            <w:tcW w:w="680" w:type="dxa"/>
          </w:tcPr>
          <w:p w:rsidR="00151007" w:rsidRPr="0035547C" w:rsidRDefault="00151007">
            <w:pPr>
              <w:pStyle w:val="ConsPlusNormal"/>
              <w:jc w:val="center"/>
            </w:pPr>
            <w:r w:rsidRPr="0035547C">
              <w:t>9294.</w:t>
            </w:r>
          </w:p>
        </w:tc>
        <w:tc>
          <w:tcPr>
            <w:tcW w:w="8391" w:type="dxa"/>
          </w:tcPr>
          <w:p w:rsidR="00151007" w:rsidRPr="0035547C" w:rsidRDefault="00151007">
            <w:pPr>
              <w:pStyle w:val="ConsPlusNormal"/>
              <w:jc w:val="both"/>
            </w:pPr>
            <w:r w:rsidRPr="0035547C">
              <w:t>Что такое выручка организации?</w:t>
            </w:r>
          </w:p>
        </w:tc>
      </w:tr>
      <w:tr w:rsidR="0035547C" w:rsidRPr="0035547C">
        <w:tc>
          <w:tcPr>
            <w:tcW w:w="680" w:type="dxa"/>
          </w:tcPr>
          <w:p w:rsidR="00151007" w:rsidRPr="0035547C" w:rsidRDefault="00151007">
            <w:pPr>
              <w:pStyle w:val="ConsPlusNormal"/>
              <w:jc w:val="center"/>
            </w:pPr>
            <w:r w:rsidRPr="0035547C">
              <w:t>9295.</w:t>
            </w:r>
          </w:p>
        </w:tc>
        <w:tc>
          <w:tcPr>
            <w:tcW w:w="8391" w:type="dxa"/>
          </w:tcPr>
          <w:p w:rsidR="00151007" w:rsidRPr="0035547C" w:rsidRDefault="00151007">
            <w:pPr>
              <w:pStyle w:val="ConsPlusNormal"/>
              <w:jc w:val="both"/>
            </w:pPr>
            <w:r w:rsidRPr="0035547C">
              <w:t>Как формируется выручка строительной компании?</w:t>
            </w:r>
          </w:p>
        </w:tc>
      </w:tr>
      <w:tr w:rsidR="00151007" w:rsidRPr="0035547C">
        <w:tc>
          <w:tcPr>
            <w:tcW w:w="680" w:type="dxa"/>
          </w:tcPr>
          <w:p w:rsidR="00151007" w:rsidRPr="0035547C" w:rsidRDefault="00151007">
            <w:pPr>
              <w:pStyle w:val="ConsPlusNormal"/>
              <w:jc w:val="center"/>
            </w:pPr>
            <w:r w:rsidRPr="0035547C">
              <w:t>9296.</w:t>
            </w:r>
          </w:p>
        </w:tc>
        <w:tc>
          <w:tcPr>
            <w:tcW w:w="8391" w:type="dxa"/>
          </w:tcPr>
          <w:p w:rsidR="00151007" w:rsidRPr="0035547C" w:rsidRDefault="00151007">
            <w:pPr>
              <w:pStyle w:val="ConsPlusNormal"/>
              <w:jc w:val="both"/>
            </w:pPr>
            <w:r w:rsidRPr="0035547C">
              <w:t>Что такое реализация продукции, работ, услуг?</w:t>
            </w:r>
          </w:p>
        </w:tc>
      </w:tr>
    </w:tbl>
    <w:p w:rsidR="00151007" w:rsidRPr="0035547C" w:rsidRDefault="00151007">
      <w:pPr>
        <w:pStyle w:val="ConsPlusNormal"/>
        <w:jc w:val="both"/>
      </w:pPr>
    </w:p>
    <w:p w:rsidR="00151007" w:rsidRPr="0035547C" w:rsidRDefault="00151007">
      <w:pPr>
        <w:pStyle w:val="ConsPlusNormal"/>
        <w:jc w:val="both"/>
      </w:pPr>
    </w:p>
    <w:p w:rsidR="00151007" w:rsidRPr="0035547C" w:rsidRDefault="00151007">
      <w:pPr>
        <w:pStyle w:val="ConsPlusNormal"/>
        <w:jc w:val="both"/>
      </w:pPr>
    </w:p>
    <w:p w:rsidR="00151007" w:rsidRPr="0035547C" w:rsidRDefault="00151007">
      <w:pPr>
        <w:pStyle w:val="ConsPlusNormal"/>
        <w:jc w:val="both"/>
      </w:pPr>
    </w:p>
    <w:p w:rsidR="00151007" w:rsidRPr="0035547C" w:rsidRDefault="00151007">
      <w:pPr>
        <w:pStyle w:val="ConsPlusNormal"/>
        <w:jc w:val="both"/>
      </w:pPr>
    </w:p>
    <w:p w:rsidR="00151007" w:rsidRPr="0035547C" w:rsidRDefault="00151007">
      <w:pPr>
        <w:pStyle w:val="ConsPlusNormal"/>
        <w:jc w:val="right"/>
        <w:outlineLvl w:val="0"/>
      </w:pPr>
      <w:r w:rsidRPr="0035547C">
        <w:t>Приложение N 2</w:t>
      </w:r>
    </w:p>
    <w:p w:rsidR="00151007" w:rsidRPr="0035547C" w:rsidRDefault="00151007">
      <w:pPr>
        <w:pStyle w:val="ConsPlusNormal"/>
        <w:jc w:val="both"/>
      </w:pPr>
    </w:p>
    <w:p w:rsidR="00151007" w:rsidRPr="0035547C" w:rsidRDefault="00151007">
      <w:pPr>
        <w:pStyle w:val="ConsPlusNormal"/>
        <w:jc w:val="right"/>
      </w:pPr>
      <w:r w:rsidRPr="0035547C">
        <w:t>Утвержден</w:t>
      </w:r>
    </w:p>
    <w:p w:rsidR="00151007" w:rsidRPr="0035547C" w:rsidRDefault="00151007">
      <w:pPr>
        <w:pStyle w:val="ConsPlusNormal"/>
        <w:jc w:val="right"/>
      </w:pPr>
      <w:r w:rsidRPr="0035547C">
        <w:t>приказом Министерства строительства</w:t>
      </w:r>
    </w:p>
    <w:p w:rsidR="00151007" w:rsidRPr="0035547C" w:rsidRDefault="00151007">
      <w:pPr>
        <w:pStyle w:val="ConsPlusNormal"/>
        <w:jc w:val="right"/>
      </w:pPr>
      <w:r w:rsidRPr="0035547C">
        <w:t>и жилищно-коммунального хозяйства</w:t>
      </w:r>
    </w:p>
    <w:p w:rsidR="00151007" w:rsidRPr="0035547C" w:rsidRDefault="00151007">
      <w:pPr>
        <w:pStyle w:val="ConsPlusNormal"/>
        <w:jc w:val="right"/>
      </w:pPr>
      <w:r w:rsidRPr="0035547C">
        <w:t>Российской Федерации</w:t>
      </w:r>
    </w:p>
    <w:p w:rsidR="00151007" w:rsidRPr="0035547C" w:rsidRDefault="00151007">
      <w:pPr>
        <w:pStyle w:val="ConsPlusNormal"/>
        <w:jc w:val="right"/>
      </w:pPr>
      <w:r w:rsidRPr="0035547C">
        <w:t>от 8 апреля 2019 г. N 211/пр</w:t>
      </w:r>
    </w:p>
    <w:p w:rsidR="00151007" w:rsidRPr="0035547C" w:rsidRDefault="00151007">
      <w:pPr>
        <w:pStyle w:val="ConsPlusNormal"/>
        <w:jc w:val="both"/>
      </w:pPr>
    </w:p>
    <w:p w:rsidR="00151007" w:rsidRPr="0035547C" w:rsidRDefault="00151007">
      <w:pPr>
        <w:pStyle w:val="ConsPlusTitle"/>
        <w:jc w:val="center"/>
      </w:pPr>
      <w:bookmarkStart w:id="2" w:name="P18652"/>
      <w:bookmarkEnd w:id="2"/>
      <w:r w:rsidRPr="0035547C">
        <w:t>ПЕРЕЧЕНЬ</w:t>
      </w:r>
    </w:p>
    <w:p w:rsidR="00151007" w:rsidRPr="0035547C" w:rsidRDefault="00151007">
      <w:pPr>
        <w:pStyle w:val="ConsPlusTitle"/>
        <w:jc w:val="center"/>
      </w:pPr>
      <w:r w:rsidRPr="0035547C">
        <w:t>ВОПРОСОВ ДЛЯ ПРОВЕДЕНИЯ ПРОВЕРКИ ЗНАНИЙ</w:t>
      </w:r>
    </w:p>
    <w:p w:rsidR="00151007" w:rsidRPr="0035547C" w:rsidRDefault="00151007">
      <w:pPr>
        <w:pStyle w:val="ConsPlusTitle"/>
        <w:jc w:val="center"/>
      </w:pPr>
      <w:r w:rsidRPr="0035547C">
        <w:t>В ФОРМЕ УСТНОГО ЭКЗАМЕНА НА ПРАВО ПОДГОТОВКИ ЗАКЛЮЧЕНИЙ</w:t>
      </w:r>
    </w:p>
    <w:p w:rsidR="00151007" w:rsidRPr="0035547C" w:rsidRDefault="00151007">
      <w:pPr>
        <w:pStyle w:val="ConsPlusTitle"/>
        <w:jc w:val="center"/>
      </w:pPr>
      <w:r w:rsidRPr="0035547C">
        <w:t>ЭКСПЕРТИЗЫ ПРОЕКТНОЙ ДОКУМЕНТАЦИИ И (ИЛИ) ЭКСПЕРТИЗЫ</w:t>
      </w:r>
    </w:p>
    <w:p w:rsidR="00151007" w:rsidRPr="0035547C" w:rsidRDefault="00151007">
      <w:pPr>
        <w:pStyle w:val="ConsPlusTitle"/>
        <w:jc w:val="center"/>
      </w:pPr>
      <w:r w:rsidRPr="0035547C">
        <w:t>РЕЗУЛЬТАТОВ ИНЖЕНЕРНЫХ ИЗЫСКАНИЙ</w:t>
      </w:r>
    </w:p>
    <w:p w:rsidR="00151007" w:rsidRPr="0035547C" w:rsidRDefault="0015100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35547C" w:rsidRPr="0035547C">
        <w:tc>
          <w:tcPr>
            <w:tcW w:w="680" w:type="dxa"/>
          </w:tcPr>
          <w:p w:rsidR="00151007" w:rsidRPr="0035547C" w:rsidRDefault="00151007">
            <w:pPr>
              <w:pStyle w:val="ConsPlusNormal"/>
              <w:jc w:val="center"/>
            </w:pPr>
            <w:r w:rsidRPr="0035547C">
              <w:t>N</w:t>
            </w:r>
          </w:p>
        </w:tc>
        <w:tc>
          <w:tcPr>
            <w:tcW w:w="8391" w:type="dxa"/>
          </w:tcPr>
          <w:p w:rsidR="00151007" w:rsidRPr="0035547C" w:rsidRDefault="00151007">
            <w:pPr>
              <w:pStyle w:val="ConsPlusNormal"/>
              <w:jc w:val="center"/>
            </w:pPr>
            <w:r w:rsidRPr="0035547C">
              <w:t>Вопрос</w:t>
            </w:r>
          </w:p>
        </w:tc>
      </w:tr>
      <w:tr w:rsidR="0035547C" w:rsidRPr="0035547C">
        <w:tc>
          <w:tcPr>
            <w:tcW w:w="680" w:type="dxa"/>
          </w:tcPr>
          <w:p w:rsidR="00151007" w:rsidRPr="0035547C" w:rsidRDefault="00151007">
            <w:pPr>
              <w:pStyle w:val="ConsPlusNormal"/>
              <w:jc w:val="center"/>
            </w:pPr>
            <w:r w:rsidRPr="0035547C">
              <w:t>1.</w:t>
            </w:r>
          </w:p>
        </w:tc>
        <w:tc>
          <w:tcPr>
            <w:tcW w:w="8391" w:type="dxa"/>
          </w:tcPr>
          <w:p w:rsidR="00151007" w:rsidRPr="0035547C" w:rsidRDefault="00151007">
            <w:pPr>
              <w:pStyle w:val="ConsPlusNormal"/>
              <w:jc w:val="both"/>
            </w:pPr>
            <w:r w:rsidRPr="0035547C">
              <w:t>Каков порядок определения расчетных максимальных расходов воды при проектировании постоянных речных гидротехнических сооружений?</w:t>
            </w:r>
          </w:p>
        </w:tc>
      </w:tr>
      <w:tr w:rsidR="0035547C" w:rsidRPr="0035547C">
        <w:tc>
          <w:tcPr>
            <w:tcW w:w="680" w:type="dxa"/>
          </w:tcPr>
          <w:p w:rsidR="00151007" w:rsidRPr="0035547C" w:rsidRDefault="00151007">
            <w:pPr>
              <w:pStyle w:val="ConsPlusNormal"/>
              <w:jc w:val="center"/>
            </w:pPr>
            <w:r w:rsidRPr="0035547C">
              <w:t>2.</w:t>
            </w:r>
          </w:p>
        </w:tc>
        <w:tc>
          <w:tcPr>
            <w:tcW w:w="8391" w:type="dxa"/>
          </w:tcPr>
          <w:p w:rsidR="00151007" w:rsidRPr="0035547C" w:rsidRDefault="00151007">
            <w:pPr>
              <w:pStyle w:val="ConsPlusNormal"/>
              <w:jc w:val="both"/>
            </w:pPr>
            <w:r w:rsidRPr="0035547C">
              <w:t>Как классифицируются опасные зоны при ведении открытых горных работ?</w:t>
            </w:r>
          </w:p>
        </w:tc>
      </w:tr>
      <w:tr w:rsidR="0035547C" w:rsidRPr="0035547C">
        <w:tc>
          <w:tcPr>
            <w:tcW w:w="680" w:type="dxa"/>
          </w:tcPr>
          <w:p w:rsidR="00151007" w:rsidRPr="0035547C" w:rsidRDefault="00151007">
            <w:pPr>
              <w:pStyle w:val="ConsPlusNormal"/>
              <w:jc w:val="center"/>
            </w:pPr>
            <w:r w:rsidRPr="0035547C">
              <w:t>3.</w:t>
            </w:r>
          </w:p>
        </w:tc>
        <w:tc>
          <w:tcPr>
            <w:tcW w:w="8391" w:type="dxa"/>
          </w:tcPr>
          <w:p w:rsidR="00151007" w:rsidRPr="0035547C" w:rsidRDefault="00151007">
            <w:pPr>
              <w:pStyle w:val="ConsPlusNormal"/>
              <w:jc w:val="both"/>
            </w:pPr>
            <w:r w:rsidRPr="0035547C">
              <w:t>При обращении каких веществ устанавливается категория "А" помещений, зданий и наружных установок по взрывопожарной и пожарной опасности?</w:t>
            </w:r>
          </w:p>
        </w:tc>
      </w:tr>
      <w:tr w:rsidR="0035547C" w:rsidRPr="0035547C">
        <w:tc>
          <w:tcPr>
            <w:tcW w:w="680" w:type="dxa"/>
          </w:tcPr>
          <w:p w:rsidR="00151007" w:rsidRPr="0035547C" w:rsidRDefault="00151007">
            <w:pPr>
              <w:pStyle w:val="ConsPlusNormal"/>
              <w:jc w:val="center"/>
            </w:pPr>
            <w:r w:rsidRPr="0035547C">
              <w:t>4.</w:t>
            </w:r>
          </w:p>
        </w:tc>
        <w:tc>
          <w:tcPr>
            <w:tcW w:w="8391" w:type="dxa"/>
          </w:tcPr>
          <w:p w:rsidR="00151007" w:rsidRPr="0035547C" w:rsidRDefault="00151007">
            <w:pPr>
              <w:pStyle w:val="ConsPlusNormal"/>
              <w:jc w:val="both"/>
            </w:pPr>
            <w:r w:rsidRPr="0035547C">
              <w:t>Какие требования предусмотрены к проектированию пересечения новых железнодорожных линий и подъездных железнодорожных путей с другими железнодорожными линиями и подъездными путями, трамвайными, троллейбусными линиями, магистральными улицами общегородского значения и скоростными городскими автомобильными дорогами, а также с автомобильными дорогами I - III категорий?</w:t>
            </w:r>
          </w:p>
        </w:tc>
      </w:tr>
      <w:tr w:rsidR="0035547C" w:rsidRPr="0035547C">
        <w:tc>
          <w:tcPr>
            <w:tcW w:w="680" w:type="dxa"/>
          </w:tcPr>
          <w:p w:rsidR="00151007" w:rsidRPr="0035547C" w:rsidRDefault="00151007">
            <w:pPr>
              <w:pStyle w:val="ConsPlusNormal"/>
              <w:jc w:val="center"/>
            </w:pPr>
            <w:r w:rsidRPr="0035547C">
              <w:t>5.</w:t>
            </w:r>
          </w:p>
        </w:tc>
        <w:tc>
          <w:tcPr>
            <w:tcW w:w="8391" w:type="dxa"/>
          </w:tcPr>
          <w:p w:rsidR="00151007" w:rsidRPr="0035547C" w:rsidRDefault="00151007">
            <w:pPr>
              <w:pStyle w:val="ConsPlusNormal"/>
              <w:jc w:val="both"/>
            </w:pPr>
            <w:r w:rsidRPr="0035547C">
              <w:t>Какими факторами следует руководствоваться при назначении крутизны откосов земляного полотна?</w:t>
            </w:r>
          </w:p>
        </w:tc>
      </w:tr>
      <w:tr w:rsidR="0035547C" w:rsidRPr="0035547C">
        <w:tc>
          <w:tcPr>
            <w:tcW w:w="680" w:type="dxa"/>
          </w:tcPr>
          <w:p w:rsidR="00151007" w:rsidRPr="0035547C" w:rsidRDefault="00151007">
            <w:pPr>
              <w:pStyle w:val="ConsPlusNormal"/>
              <w:jc w:val="center"/>
            </w:pPr>
            <w:r w:rsidRPr="0035547C">
              <w:lastRenderedPageBreak/>
              <w:t>6.</w:t>
            </w:r>
          </w:p>
        </w:tc>
        <w:tc>
          <w:tcPr>
            <w:tcW w:w="8391" w:type="dxa"/>
          </w:tcPr>
          <w:p w:rsidR="00151007" w:rsidRPr="0035547C" w:rsidRDefault="00151007">
            <w:pPr>
              <w:pStyle w:val="ConsPlusNormal"/>
              <w:jc w:val="both"/>
            </w:pPr>
            <w:r w:rsidRPr="0035547C">
              <w:t>Какие объекты относятся к объектам авиатопливообеспечения аэропортов гражданской авиации?</w:t>
            </w:r>
          </w:p>
        </w:tc>
      </w:tr>
      <w:tr w:rsidR="0035547C" w:rsidRPr="0035547C">
        <w:tc>
          <w:tcPr>
            <w:tcW w:w="680" w:type="dxa"/>
          </w:tcPr>
          <w:p w:rsidR="00151007" w:rsidRPr="0035547C" w:rsidRDefault="00151007">
            <w:pPr>
              <w:pStyle w:val="ConsPlusNormal"/>
              <w:jc w:val="center"/>
            </w:pPr>
            <w:r w:rsidRPr="0035547C">
              <w:t>7.</w:t>
            </w:r>
          </w:p>
        </w:tc>
        <w:tc>
          <w:tcPr>
            <w:tcW w:w="8391" w:type="dxa"/>
          </w:tcPr>
          <w:p w:rsidR="00151007" w:rsidRPr="0035547C" w:rsidRDefault="00151007">
            <w:pPr>
              <w:pStyle w:val="ConsPlusNormal"/>
              <w:jc w:val="both"/>
            </w:pPr>
            <w:r w:rsidRPr="0035547C">
              <w:t>Что входит в состав работ, выполняемых при гидрологических наблюдениях?</w:t>
            </w:r>
          </w:p>
        </w:tc>
      </w:tr>
      <w:tr w:rsidR="0035547C" w:rsidRPr="0035547C">
        <w:tc>
          <w:tcPr>
            <w:tcW w:w="680" w:type="dxa"/>
          </w:tcPr>
          <w:p w:rsidR="00151007" w:rsidRPr="0035547C" w:rsidRDefault="00151007">
            <w:pPr>
              <w:pStyle w:val="ConsPlusNormal"/>
              <w:jc w:val="center"/>
            </w:pPr>
            <w:r w:rsidRPr="0035547C">
              <w:t>8.</w:t>
            </w:r>
          </w:p>
        </w:tc>
        <w:tc>
          <w:tcPr>
            <w:tcW w:w="8391" w:type="dxa"/>
          </w:tcPr>
          <w:p w:rsidR="00151007" w:rsidRPr="0035547C" w:rsidRDefault="00151007">
            <w:pPr>
              <w:pStyle w:val="ConsPlusNormal"/>
              <w:jc w:val="both"/>
            </w:pPr>
            <w:r w:rsidRPr="0035547C">
              <w:t>Какие объекты относятся к объектам капитального строительства? В каких случаях применительно к объектам капитального строительства осуществляются выполнение инженерных изысканий и подготовка проектной документации?</w:t>
            </w:r>
          </w:p>
        </w:tc>
      </w:tr>
      <w:tr w:rsidR="0035547C" w:rsidRPr="0035547C">
        <w:tc>
          <w:tcPr>
            <w:tcW w:w="680" w:type="dxa"/>
          </w:tcPr>
          <w:p w:rsidR="00151007" w:rsidRPr="0035547C" w:rsidRDefault="00151007">
            <w:pPr>
              <w:pStyle w:val="ConsPlusNormal"/>
              <w:jc w:val="center"/>
            </w:pPr>
            <w:r w:rsidRPr="0035547C">
              <w:t>9.</w:t>
            </w:r>
          </w:p>
        </w:tc>
        <w:tc>
          <w:tcPr>
            <w:tcW w:w="8391" w:type="dxa"/>
          </w:tcPr>
          <w:p w:rsidR="00151007" w:rsidRPr="0035547C" w:rsidRDefault="00151007">
            <w:pPr>
              <w:pStyle w:val="ConsPlusNormal"/>
              <w:jc w:val="both"/>
            </w:pPr>
            <w:r w:rsidRPr="0035547C">
              <w:t>Каковы требования к электроснабжению систем противопожарной защиты?</w:t>
            </w:r>
          </w:p>
        </w:tc>
      </w:tr>
      <w:tr w:rsidR="0035547C" w:rsidRPr="0035547C">
        <w:tc>
          <w:tcPr>
            <w:tcW w:w="680" w:type="dxa"/>
          </w:tcPr>
          <w:p w:rsidR="00151007" w:rsidRPr="0035547C" w:rsidRDefault="00151007">
            <w:pPr>
              <w:pStyle w:val="ConsPlusNormal"/>
              <w:jc w:val="center"/>
            </w:pPr>
            <w:r w:rsidRPr="0035547C">
              <w:t>10.</w:t>
            </w:r>
          </w:p>
        </w:tc>
        <w:tc>
          <w:tcPr>
            <w:tcW w:w="8391" w:type="dxa"/>
          </w:tcPr>
          <w:p w:rsidR="00151007" w:rsidRPr="0035547C" w:rsidRDefault="00151007">
            <w:pPr>
              <w:pStyle w:val="ConsPlusNormal"/>
              <w:jc w:val="both"/>
            </w:pPr>
            <w:r w:rsidRPr="0035547C">
              <w:t>Какими нормативными правовыми актами необходимо руководствоваться при проведении экспертизы проектной документации транспортных тоннелей и метрополитенов?</w:t>
            </w:r>
          </w:p>
        </w:tc>
      </w:tr>
      <w:tr w:rsidR="0035547C" w:rsidRPr="0035547C">
        <w:tc>
          <w:tcPr>
            <w:tcW w:w="680" w:type="dxa"/>
          </w:tcPr>
          <w:p w:rsidR="00151007" w:rsidRPr="0035547C" w:rsidRDefault="00151007">
            <w:pPr>
              <w:pStyle w:val="ConsPlusNormal"/>
              <w:jc w:val="center"/>
            </w:pPr>
            <w:r w:rsidRPr="0035547C">
              <w:t>11.</w:t>
            </w:r>
          </w:p>
        </w:tc>
        <w:tc>
          <w:tcPr>
            <w:tcW w:w="8391" w:type="dxa"/>
          </w:tcPr>
          <w:p w:rsidR="00151007" w:rsidRPr="0035547C" w:rsidRDefault="00151007">
            <w:pPr>
              <w:pStyle w:val="ConsPlusNormal"/>
              <w:jc w:val="both"/>
            </w:pPr>
            <w:r w:rsidRPr="0035547C">
              <w:t>Какие размеры санитарно-защитной зоны устанавливаются в соответствии с санитарной классификацией?</w:t>
            </w:r>
          </w:p>
        </w:tc>
      </w:tr>
      <w:tr w:rsidR="0035547C" w:rsidRPr="0035547C">
        <w:tc>
          <w:tcPr>
            <w:tcW w:w="680" w:type="dxa"/>
          </w:tcPr>
          <w:p w:rsidR="00151007" w:rsidRPr="0035547C" w:rsidRDefault="00151007">
            <w:pPr>
              <w:pStyle w:val="ConsPlusNormal"/>
              <w:jc w:val="center"/>
            </w:pPr>
            <w:r w:rsidRPr="0035547C">
              <w:t>12.</w:t>
            </w:r>
          </w:p>
        </w:tc>
        <w:tc>
          <w:tcPr>
            <w:tcW w:w="8391" w:type="dxa"/>
          </w:tcPr>
          <w:p w:rsidR="00151007" w:rsidRPr="0035547C" w:rsidRDefault="00151007">
            <w:pPr>
              <w:pStyle w:val="ConsPlusNormal"/>
              <w:jc w:val="both"/>
            </w:pPr>
            <w:r w:rsidRPr="0035547C">
              <w:t>Как классифицируются системы и элементы объектов ядерного топливного цикла по назначению, по влиянию на безопасность, по характеру выполняемых ими функций безопасности?</w:t>
            </w:r>
          </w:p>
        </w:tc>
      </w:tr>
      <w:tr w:rsidR="0035547C" w:rsidRPr="0035547C">
        <w:tc>
          <w:tcPr>
            <w:tcW w:w="680" w:type="dxa"/>
          </w:tcPr>
          <w:p w:rsidR="00151007" w:rsidRPr="0035547C" w:rsidRDefault="00151007">
            <w:pPr>
              <w:pStyle w:val="ConsPlusNormal"/>
              <w:jc w:val="center"/>
            </w:pPr>
            <w:r w:rsidRPr="0035547C">
              <w:t>13.</w:t>
            </w:r>
          </w:p>
        </w:tc>
        <w:tc>
          <w:tcPr>
            <w:tcW w:w="8391" w:type="dxa"/>
          </w:tcPr>
          <w:p w:rsidR="00151007" w:rsidRPr="0035547C" w:rsidRDefault="00151007">
            <w:pPr>
              <w:pStyle w:val="ConsPlusNormal"/>
              <w:jc w:val="both"/>
            </w:pPr>
            <w:r w:rsidRPr="0035547C">
              <w:t>Каковы виды инженерных изысканий?</w:t>
            </w:r>
          </w:p>
        </w:tc>
      </w:tr>
      <w:tr w:rsidR="0035547C" w:rsidRPr="0035547C">
        <w:tc>
          <w:tcPr>
            <w:tcW w:w="680" w:type="dxa"/>
          </w:tcPr>
          <w:p w:rsidR="00151007" w:rsidRPr="0035547C" w:rsidRDefault="00151007">
            <w:pPr>
              <w:pStyle w:val="ConsPlusNormal"/>
              <w:jc w:val="center"/>
            </w:pPr>
            <w:r w:rsidRPr="0035547C">
              <w:t>14.</w:t>
            </w:r>
          </w:p>
        </w:tc>
        <w:tc>
          <w:tcPr>
            <w:tcW w:w="8391" w:type="dxa"/>
          </w:tcPr>
          <w:p w:rsidR="00151007" w:rsidRPr="0035547C" w:rsidRDefault="00151007">
            <w:pPr>
              <w:pStyle w:val="ConsPlusNormal"/>
              <w:jc w:val="both"/>
            </w:pPr>
            <w:r w:rsidRPr="0035547C">
              <w:t>К какому типу групп зданий общественного назначения относятся гостиницы и пансионаты и на основании каких нормативных правовых актов осуществляется их проектирование?</w:t>
            </w:r>
          </w:p>
        </w:tc>
      </w:tr>
      <w:tr w:rsidR="0035547C" w:rsidRPr="0035547C">
        <w:tc>
          <w:tcPr>
            <w:tcW w:w="680" w:type="dxa"/>
          </w:tcPr>
          <w:p w:rsidR="00151007" w:rsidRPr="0035547C" w:rsidRDefault="00151007">
            <w:pPr>
              <w:pStyle w:val="ConsPlusNormal"/>
              <w:jc w:val="center"/>
            </w:pPr>
            <w:r w:rsidRPr="0035547C">
              <w:t>15.</w:t>
            </w:r>
          </w:p>
        </w:tc>
        <w:tc>
          <w:tcPr>
            <w:tcW w:w="8391" w:type="dxa"/>
          </w:tcPr>
          <w:p w:rsidR="00151007" w:rsidRPr="0035547C" w:rsidRDefault="00151007">
            <w:pPr>
              <w:pStyle w:val="ConsPlusNormal"/>
              <w:jc w:val="both"/>
            </w:pPr>
            <w:r w:rsidRPr="0035547C">
              <w:t>При каких условиях в проектной документации могут предусматриваться стационарные радиоэлектронные средства гражданского назначения?</w:t>
            </w:r>
          </w:p>
        </w:tc>
      </w:tr>
      <w:tr w:rsidR="0035547C" w:rsidRPr="0035547C">
        <w:tc>
          <w:tcPr>
            <w:tcW w:w="680" w:type="dxa"/>
          </w:tcPr>
          <w:p w:rsidR="00151007" w:rsidRPr="0035547C" w:rsidRDefault="00151007">
            <w:pPr>
              <w:pStyle w:val="ConsPlusNormal"/>
              <w:jc w:val="center"/>
            </w:pPr>
            <w:r w:rsidRPr="0035547C">
              <w:t>16.</w:t>
            </w:r>
          </w:p>
        </w:tc>
        <w:tc>
          <w:tcPr>
            <w:tcW w:w="8391" w:type="dxa"/>
          </w:tcPr>
          <w:p w:rsidR="00151007" w:rsidRPr="0035547C" w:rsidRDefault="00151007">
            <w:pPr>
              <w:pStyle w:val="ConsPlusNormal"/>
              <w:jc w:val="both"/>
            </w:pPr>
            <w:r w:rsidRPr="0035547C">
              <w:t>Каковы дополнительные требования к заданию на выполнение инженерно-геотехнических изысканий?</w:t>
            </w:r>
          </w:p>
        </w:tc>
      </w:tr>
      <w:tr w:rsidR="0035547C" w:rsidRPr="0035547C">
        <w:tc>
          <w:tcPr>
            <w:tcW w:w="680" w:type="dxa"/>
          </w:tcPr>
          <w:p w:rsidR="00151007" w:rsidRPr="0035547C" w:rsidRDefault="00151007">
            <w:pPr>
              <w:pStyle w:val="ConsPlusNormal"/>
              <w:jc w:val="center"/>
            </w:pPr>
            <w:r w:rsidRPr="0035547C">
              <w:t>17.</w:t>
            </w:r>
          </w:p>
        </w:tc>
        <w:tc>
          <w:tcPr>
            <w:tcW w:w="8391" w:type="dxa"/>
          </w:tcPr>
          <w:p w:rsidR="00151007" w:rsidRPr="0035547C" w:rsidRDefault="00151007">
            <w:pPr>
              <w:pStyle w:val="ConsPlusNormal"/>
              <w:jc w:val="both"/>
            </w:pPr>
            <w:r w:rsidRPr="0035547C">
              <w:t>Какой состав графической части отчета и приложений к отчету по результатам инженерно-геологических изысканий?</w:t>
            </w:r>
          </w:p>
        </w:tc>
      </w:tr>
      <w:tr w:rsidR="0035547C" w:rsidRPr="0035547C">
        <w:tc>
          <w:tcPr>
            <w:tcW w:w="680" w:type="dxa"/>
          </w:tcPr>
          <w:p w:rsidR="00151007" w:rsidRPr="0035547C" w:rsidRDefault="00151007">
            <w:pPr>
              <w:pStyle w:val="ConsPlusNormal"/>
              <w:jc w:val="center"/>
            </w:pPr>
            <w:r w:rsidRPr="0035547C">
              <w:t>18.</w:t>
            </w:r>
          </w:p>
        </w:tc>
        <w:tc>
          <w:tcPr>
            <w:tcW w:w="8391" w:type="dxa"/>
          </w:tcPr>
          <w:p w:rsidR="00151007" w:rsidRPr="0035547C" w:rsidRDefault="00151007">
            <w:pPr>
              <w:pStyle w:val="ConsPlusNormal"/>
              <w:jc w:val="both"/>
            </w:pPr>
            <w:r w:rsidRPr="0035547C">
              <w:t>Каковы основные элементы акватории порта?</w:t>
            </w:r>
          </w:p>
        </w:tc>
      </w:tr>
      <w:tr w:rsidR="0035547C" w:rsidRPr="0035547C">
        <w:tc>
          <w:tcPr>
            <w:tcW w:w="680" w:type="dxa"/>
          </w:tcPr>
          <w:p w:rsidR="00151007" w:rsidRPr="0035547C" w:rsidRDefault="00151007">
            <w:pPr>
              <w:pStyle w:val="ConsPlusNormal"/>
              <w:jc w:val="center"/>
            </w:pPr>
            <w:r w:rsidRPr="0035547C">
              <w:t>19.</w:t>
            </w:r>
          </w:p>
        </w:tc>
        <w:tc>
          <w:tcPr>
            <w:tcW w:w="8391" w:type="dxa"/>
          </w:tcPr>
          <w:p w:rsidR="00151007" w:rsidRPr="0035547C" w:rsidRDefault="00151007">
            <w:pPr>
              <w:pStyle w:val="ConsPlusNormal"/>
              <w:jc w:val="both"/>
            </w:pPr>
            <w:r w:rsidRPr="0035547C">
              <w:t>Какие подразделы должен содержать раздел "Перечень мероприятий по охране окружающей среды" проектной документации на объекты капитального строительства производственного и непроизводственного назначения?</w:t>
            </w:r>
          </w:p>
        </w:tc>
      </w:tr>
      <w:tr w:rsidR="0035547C" w:rsidRPr="0035547C">
        <w:tc>
          <w:tcPr>
            <w:tcW w:w="680" w:type="dxa"/>
          </w:tcPr>
          <w:p w:rsidR="00151007" w:rsidRPr="0035547C" w:rsidRDefault="00151007">
            <w:pPr>
              <w:pStyle w:val="ConsPlusNormal"/>
              <w:jc w:val="center"/>
            </w:pPr>
            <w:r w:rsidRPr="0035547C">
              <w:t>20.</w:t>
            </w:r>
          </w:p>
        </w:tc>
        <w:tc>
          <w:tcPr>
            <w:tcW w:w="8391" w:type="dxa"/>
          </w:tcPr>
          <w:p w:rsidR="00151007" w:rsidRPr="0035547C" w:rsidRDefault="00151007">
            <w:pPr>
              <w:pStyle w:val="ConsPlusNormal"/>
              <w:jc w:val="both"/>
            </w:pPr>
            <w:r w:rsidRPr="0035547C">
              <w:t>Что входит в перечень сведений о современном состоянии участка работ (сведений о наличии экологических ограничений природопользования), включаемых в технический отчет по инженерно-экологическим изысканиям?</w:t>
            </w:r>
          </w:p>
        </w:tc>
      </w:tr>
      <w:tr w:rsidR="0035547C" w:rsidRPr="0035547C">
        <w:tc>
          <w:tcPr>
            <w:tcW w:w="680" w:type="dxa"/>
          </w:tcPr>
          <w:p w:rsidR="00151007" w:rsidRPr="0035547C" w:rsidRDefault="00151007">
            <w:pPr>
              <w:pStyle w:val="ConsPlusNormal"/>
              <w:jc w:val="center"/>
            </w:pPr>
            <w:r w:rsidRPr="0035547C">
              <w:t>21.</w:t>
            </w:r>
          </w:p>
        </w:tc>
        <w:tc>
          <w:tcPr>
            <w:tcW w:w="8391" w:type="dxa"/>
          </w:tcPr>
          <w:p w:rsidR="00151007" w:rsidRPr="0035547C" w:rsidRDefault="00151007">
            <w:pPr>
              <w:pStyle w:val="ConsPlusNormal"/>
              <w:jc w:val="both"/>
            </w:pPr>
            <w:r w:rsidRPr="0035547C">
              <w:t>В чем состоят требования к техническим устройствам, применяемым на опасном производственном объекте?</w:t>
            </w:r>
          </w:p>
        </w:tc>
      </w:tr>
      <w:tr w:rsidR="0035547C" w:rsidRPr="0035547C">
        <w:tc>
          <w:tcPr>
            <w:tcW w:w="680" w:type="dxa"/>
          </w:tcPr>
          <w:p w:rsidR="00151007" w:rsidRPr="0035547C" w:rsidRDefault="00151007">
            <w:pPr>
              <w:pStyle w:val="ConsPlusNormal"/>
              <w:jc w:val="center"/>
            </w:pPr>
            <w:r w:rsidRPr="0035547C">
              <w:t>22.</w:t>
            </w:r>
          </w:p>
        </w:tc>
        <w:tc>
          <w:tcPr>
            <w:tcW w:w="8391" w:type="dxa"/>
          </w:tcPr>
          <w:p w:rsidR="00151007" w:rsidRPr="0035547C" w:rsidRDefault="00151007">
            <w:pPr>
              <w:pStyle w:val="ConsPlusNormal"/>
              <w:jc w:val="both"/>
            </w:pPr>
            <w:r w:rsidRPr="0035547C">
              <w:t>Каковы необходимые действия, в случае если при проведении обследования технического состояния зданий и сооружений обнаружены повреждения конструкций, которые могут привести к резкому снижению их несущей способности, обрушению отдельных конструкций?</w:t>
            </w:r>
          </w:p>
        </w:tc>
      </w:tr>
      <w:tr w:rsidR="0035547C" w:rsidRPr="0035547C">
        <w:tc>
          <w:tcPr>
            <w:tcW w:w="680" w:type="dxa"/>
          </w:tcPr>
          <w:p w:rsidR="00151007" w:rsidRPr="0035547C" w:rsidRDefault="00151007">
            <w:pPr>
              <w:pStyle w:val="ConsPlusNormal"/>
              <w:jc w:val="center"/>
            </w:pPr>
            <w:r w:rsidRPr="0035547C">
              <w:t>23.</w:t>
            </w:r>
          </w:p>
        </w:tc>
        <w:tc>
          <w:tcPr>
            <w:tcW w:w="8391" w:type="dxa"/>
          </w:tcPr>
          <w:p w:rsidR="00151007" w:rsidRPr="0035547C" w:rsidRDefault="00151007">
            <w:pPr>
              <w:pStyle w:val="ConsPlusNormal"/>
              <w:jc w:val="both"/>
            </w:pPr>
            <w:r w:rsidRPr="0035547C">
              <w:t xml:space="preserve">Кто, в каких случаях и на основании каких документов обеспечивает подготовку </w:t>
            </w:r>
            <w:r w:rsidRPr="0035547C">
              <w:lastRenderedPageBreak/>
              <w:t>документации по планировке территорий?</w:t>
            </w:r>
          </w:p>
        </w:tc>
      </w:tr>
      <w:tr w:rsidR="0035547C" w:rsidRPr="0035547C">
        <w:tc>
          <w:tcPr>
            <w:tcW w:w="680" w:type="dxa"/>
          </w:tcPr>
          <w:p w:rsidR="00151007" w:rsidRPr="0035547C" w:rsidRDefault="00151007">
            <w:pPr>
              <w:pStyle w:val="ConsPlusNormal"/>
              <w:jc w:val="center"/>
            </w:pPr>
            <w:r w:rsidRPr="0035547C">
              <w:lastRenderedPageBreak/>
              <w:t>24.</w:t>
            </w:r>
          </w:p>
        </w:tc>
        <w:tc>
          <w:tcPr>
            <w:tcW w:w="8391" w:type="dxa"/>
          </w:tcPr>
          <w:p w:rsidR="00151007" w:rsidRPr="0035547C" w:rsidRDefault="00151007">
            <w:pPr>
              <w:pStyle w:val="ConsPlusNormal"/>
              <w:jc w:val="both"/>
            </w:pPr>
            <w:r w:rsidRPr="0035547C">
              <w:t>Требуется ли разработка раздела "Мероприятия по инженерно-техническим мероприятиям гражданской обороны и чрезвычайным ситуациям" в составе проектной документации на строительство, реконструкцию скважин?</w:t>
            </w:r>
          </w:p>
        </w:tc>
      </w:tr>
      <w:tr w:rsidR="0035547C" w:rsidRPr="0035547C">
        <w:tc>
          <w:tcPr>
            <w:tcW w:w="680" w:type="dxa"/>
          </w:tcPr>
          <w:p w:rsidR="00151007" w:rsidRPr="0035547C" w:rsidRDefault="00151007">
            <w:pPr>
              <w:pStyle w:val="ConsPlusNormal"/>
              <w:jc w:val="center"/>
            </w:pPr>
            <w:r w:rsidRPr="0035547C">
              <w:t>25.</w:t>
            </w:r>
          </w:p>
        </w:tc>
        <w:tc>
          <w:tcPr>
            <w:tcW w:w="8391" w:type="dxa"/>
          </w:tcPr>
          <w:p w:rsidR="00151007" w:rsidRPr="0035547C" w:rsidRDefault="00151007">
            <w:pPr>
              <w:pStyle w:val="ConsPlusNormal"/>
              <w:jc w:val="both"/>
            </w:pPr>
            <w:r w:rsidRPr="0035547C">
              <w:t>Что является предметом охраны объекта культурного наследия?</w:t>
            </w:r>
          </w:p>
        </w:tc>
      </w:tr>
      <w:tr w:rsidR="0035547C" w:rsidRPr="0035547C">
        <w:tc>
          <w:tcPr>
            <w:tcW w:w="680" w:type="dxa"/>
          </w:tcPr>
          <w:p w:rsidR="00151007" w:rsidRPr="0035547C" w:rsidRDefault="00151007">
            <w:pPr>
              <w:pStyle w:val="ConsPlusNormal"/>
              <w:jc w:val="center"/>
            </w:pPr>
            <w:r w:rsidRPr="0035547C">
              <w:t>26.</w:t>
            </w:r>
          </w:p>
        </w:tc>
        <w:tc>
          <w:tcPr>
            <w:tcW w:w="8391" w:type="dxa"/>
          </w:tcPr>
          <w:p w:rsidR="00151007" w:rsidRPr="0035547C" w:rsidRDefault="00151007">
            <w:pPr>
              <w:pStyle w:val="ConsPlusNormal"/>
              <w:jc w:val="both"/>
            </w:pPr>
            <w:r w:rsidRPr="0035547C">
              <w:t>Как классифицируются радиационные объекты по потенциальной радиационной опасности?</w:t>
            </w:r>
          </w:p>
        </w:tc>
      </w:tr>
      <w:tr w:rsidR="0035547C" w:rsidRPr="0035547C">
        <w:tc>
          <w:tcPr>
            <w:tcW w:w="680" w:type="dxa"/>
          </w:tcPr>
          <w:p w:rsidR="00151007" w:rsidRPr="0035547C" w:rsidRDefault="00151007">
            <w:pPr>
              <w:pStyle w:val="ConsPlusNormal"/>
              <w:jc w:val="center"/>
            </w:pPr>
            <w:r w:rsidRPr="0035547C">
              <w:t>27.</w:t>
            </w:r>
          </w:p>
        </w:tc>
        <w:tc>
          <w:tcPr>
            <w:tcW w:w="8391" w:type="dxa"/>
          </w:tcPr>
          <w:p w:rsidR="00151007" w:rsidRPr="0035547C" w:rsidRDefault="00151007">
            <w:pPr>
              <w:pStyle w:val="ConsPlusNormal"/>
              <w:jc w:val="both"/>
            </w:pPr>
            <w:r w:rsidRPr="0035547C">
              <w:t>Какие объекты производственного назначения могут быть в составе инфраструктуры порта?</w:t>
            </w:r>
          </w:p>
        </w:tc>
      </w:tr>
      <w:tr w:rsidR="0035547C" w:rsidRPr="0035547C">
        <w:tc>
          <w:tcPr>
            <w:tcW w:w="680" w:type="dxa"/>
          </w:tcPr>
          <w:p w:rsidR="00151007" w:rsidRPr="0035547C" w:rsidRDefault="00151007">
            <w:pPr>
              <w:pStyle w:val="ConsPlusNormal"/>
              <w:jc w:val="center"/>
            </w:pPr>
            <w:r w:rsidRPr="0035547C">
              <w:t>28.</w:t>
            </w:r>
          </w:p>
        </w:tc>
        <w:tc>
          <w:tcPr>
            <w:tcW w:w="8391" w:type="dxa"/>
          </w:tcPr>
          <w:p w:rsidR="00151007" w:rsidRPr="0035547C" w:rsidRDefault="00151007">
            <w:pPr>
              <w:pStyle w:val="ConsPlusNormal"/>
              <w:jc w:val="both"/>
            </w:pPr>
            <w:r w:rsidRPr="0035547C">
              <w:t>Что является основанием для выбора места размещения базовых станций сотовой связи и размеры максимального отклонения конкретного места установки базовых станций от расчетов частотно-территориального плана?</w:t>
            </w:r>
          </w:p>
        </w:tc>
      </w:tr>
      <w:tr w:rsidR="0035547C" w:rsidRPr="0035547C">
        <w:tc>
          <w:tcPr>
            <w:tcW w:w="680" w:type="dxa"/>
          </w:tcPr>
          <w:p w:rsidR="00151007" w:rsidRPr="0035547C" w:rsidRDefault="00151007">
            <w:pPr>
              <w:pStyle w:val="ConsPlusNormal"/>
              <w:jc w:val="center"/>
            </w:pPr>
            <w:r w:rsidRPr="0035547C">
              <w:t>29.</w:t>
            </w:r>
          </w:p>
        </w:tc>
        <w:tc>
          <w:tcPr>
            <w:tcW w:w="8391" w:type="dxa"/>
          </w:tcPr>
          <w:p w:rsidR="00151007" w:rsidRPr="0035547C" w:rsidRDefault="00151007">
            <w:pPr>
              <w:pStyle w:val="ConsPlusNormal"/>
              <w:jc w:val="both"/>
            </w:pPr>
            <w:r w:rsidRPr="0035547C">
              <w:t>Как размещаются подразделения пожарной охраны и пожарные депо на производственных объектах?</w:t>
            </w:r>
          </w:p>
        </w:tc>
      </w:tr>
      <w:tr w:rsidR="0035547C" w:rsidRPr="0035547C">
        <w:tc>
          <w:tcPr>
            <w:tcW w:w="680" w:type="dxa"/>
          </w:tcPr>
          <w:p w:rsidR="00151007" w:rsidRPr="0035547C" w:rsidRDefault="00151007">
            <w:pPr>
              <w:pStyle w:val="ConsPlusNormal"/>
              <w:jc w:val="center"/>
            </w:pPr>
            <w:r w:rsidRPr="0035547C">
              <w:t>30.</w:t>
            </w:r>
          </w:p>
        </w:tc>
        <w:tc>
          <w:tcPr>
            <w:tcW w:w="8391" w:type="dxa"/>
          </w:tcPr>
          <w:p w:rsidR="00151007" w:rsidRPr="0035547C" w:rsidRDefault="00151007">
            <w:pPr>
              <w:pStyle w:val="ConsPlusNormal"/>
              <w:jc w:val="both"/>
            </w:pPr>
            <w:r w:rsidRPr="0035547C">
              <w:t>Из каких элементов состоит земляное полотно?</w:t>
            </w:r>
          </w:p>
        </w:tc>
      </w:tr>
      <w:tr w:rsidR="0035547C" w:rsidRPr="0035547C">
        <w:tc>
          <w:tcPr>
            <w:tcW w:w="680" w:type="dxa"/>
          </w:tcPr>
          <w:p w:rsidR="00151007" w:rsidRPr="0035547C" w:rsidRDefault="00151007">
            <w:pPr>
              <w:pStyle w:val="ConsPlusNormal"/>
              <w:jc w:val="center"/>
            </w:pPr>
            <w:r w:rsidRPr="0035547C">
              <w:t>31.</w:t>
            </w:r>
          </w:p>
        </w:tc>
        <w:tc>
          <w:tcPr>
            <w:tcW w:w="8391" w:type="dxa"/>
          </w:tcPr>
          <w:p w:rsidR="00151007" w:rsidRPr="0035547C" w:rsidRDefault="00151007">
            <w:pPr>
              <w:pStyle w:val="ConsPlusNormal"/>
              <w:jc w:val="both"/>
            </w:pPr>
            <w:r w:rsidRPr="0035547C">
              <w:t>Какое допускается превышение давления при работающих предохранительных клапанах в сосуде?</w:t>
            </w:r>
          </w:p>
        </w:tc>
      </w:tr>
      <w:tr w:rsidR="0035547C" w:rsidRPr="0035547C">
        <w:tc>
          <w:tcPr>
            <w:tcW w:w="680" w:type="dxa"/>
          </w:tcPr>
          <w:p w:rsidR="00151007" w:rsidRPr="0035547C" w:rsidRDefault="00151007">
            <w:pPr>
              <w:pStyle w:val="ConsPlusNormal"/>
              <w:jc w:val="center"/>
            </w:pPr>
            <w:r w:rsidRPr="0035547C">
              <w:t>32.</w:t>
            </w:r>
          </w:p>
        </w:tc>
        <w:tc>
          <w:tcPr>
            <w:tcW w:w="8391" w:type="dxa"/>
          </w:tcPr>
          <w:p w:rsidR="00151007" w:rsidRPr="0035547C" w:rsidRDefault="00151007">
            <w:pPr>
              <w:pStyle w:val="ConsPlusNormal"/>
              <w:jc w:val="both"/>
            </w:pPr>
            <w:r w:rsidRPr="0035547C">
              <w:t>Как классифицируются радиационные объекты по потенциальной радиационной опасности?</w:t>
            </w:r>
          </w:p>
        </w:tc>
      </w:tr>
      <w:tr w:rsidR="0035547C" w:rsidRPr="0035547C">
        <w:tc>
          <w:tcPr>
            <w:tcW w:w="680" w:type="dxa"/>
          </w:tcPr>
          <w:p w:rsidR="00151007" w:rsidRPr="0035547C" w:rsidRDefault="00151007">
            <w:pPr>
              <w:pStyle w:val="ConsPlusNormal"/>
              <w:jc w:val="center"/>
            </w:pPr>
            <w:r w:rsidRPr="0035547C">
              <w:t>33.</w:t>
            </w:r>
          </w:p>
        </w:tc>
        <w:tc>
          <w:tcPr>
            <w:tcW w:w="8391" w:type="dxa"/>
          </w:tcPr>
          <w:p w:rsidR="00151007" w:rsidRPr="0035547C" w:rsidRDefault="00151007">
            <w:pPr>
              <w:pStyle w:val="ConsPlusNormal"/>
              <w:jc w:val="both"/>
            </w:pPr>
            <w:r w:rsidRPr="0035547C">
              <w:t>Каким нормативным документом утверждены правила установления местных систем координат?</w:t>
            </w:r>
          </w:p>
        </w:tc>
      </w:tr>
      <w:tr w:rsidR="0035547C" w:rsidRPr="0035547C">
        <w:tc>
          <w:tcPr>
            <w:tcW w:w="680" w:type="dxa"/>
          </w:tcPr>
          <w:p w:rsidR="00151007" w:rsidRPr="0035547C" w:rsidRDefault="00151007">
            <w:pPr>
              <w:pStyle w:val="ConsPlusNormal"/>
              <w:jc w:val="center"/>
            </w:pPr>
            <w:r w:rsidRPr="0035547C">
              <w:t>34.</w:t>
            </w:r>
          </w:p>
        </w:tc>
        <w:tc>
          <w:tcPr>
            <w:tcW w:w="8391" w:type="dxa"/>
          </w:tcPr>
          <w:p w:rsidR="00151007" w:rsidRPr="0035547C" w:rsidRDefault="00151007">
            <w:pPr>
              <w:pStyle w:val="ConsPlusNormal"/>
              <w:jc w:val="both"/>
            </w:pPr>
            <w:r w:rsidRPr="0035547C">
              <w:t>Что включает в себя и кем осуществляется государственный надзор в области обращения с отходами?</w:t>
            </w:r>
          </w:p>
        </w:tc>
      </w:tr>
      <w:tr w:rsidR="0035547C" w:rsidRPr="0035547C">
        <w:tc>
          <w:tcPr>
            <w:tcW w:w="680" w:type="dxa"/>
          </w:tcPr>
          <w:p w:rsidR="00151007" w:rsidRPr="0035547C" w:rsidRDefault="00151007">
            <w:pPr>
              <w:pStyle w:val="ConsPlusNormal"/>
              <w:jc w:val="center"/>
            </w:pPr>
            <w:r w:rsidRPr="0035547C">
              <w:t>35.</w:t>
            </w:r>
          </w:p>
        </w:tc>
        <w:tc>
          <w:tcPr>
            <w:tcW w:w="8391" w:type="dxa"/>
          </w:tcPr>
          <w:p w:rsidR="00151007" w:rsidRPr="0035547C" w:rsidRDefault="00151007">
            <w:pPr>
              <w:pStyle w:val="ConsPlusNormal"/>
              <w:jc w:val="both"/>
            </w:pPr>
            <w:r w:rsidRPr="0035547C">
              <w:t>Каковы виды креплений для защиты верхового откоса земляных насыпных плотин?</w:t>
            </w:r>
          </w:p>
        </w:tc>
      </w:tr>
      <w:tr w:rsidR="0035547C" w:rsidRPr="0035547C">
        <w:tc>
          <w:tcPr>
            <w:tcW w:w="680" w:type="dxa"/>
          </w:tcPr>
          <w:p w:rsidR="00151007" w:rsidRPr="0035547C" w:rsidRDefault="00151007">
            <w:pPr>
              <w:pStyle w:val="ConsPlusNormal"/>
              <w:jc w:val="center"/>
            </w:pPr>
            <w:r w:rsidRPr="0035547C">
              <w:t>36.</w:t>
            </w:r>
          </w:p>
        </w:tc>
        <w:tc>
          <w:tcPr>
            <w:tcW w:w="8391" w:type="dxa"/>
          </w:tcPr>
          <w:p w:rsidR="00151007" w:rsidRPr="0035547C" w:rsidRDefault="00151007">
            <w:pPr>
              <w:pStyle w:val="ConsPlusNormal"/>
              <w:jc w:val="both"/>
            </w:pPr>
            <w:r w:rsidRPr="0035547C">
              <w:t>Какие устройства регулирования напряжения и реактивной мощности применяются в электросетях напряжением 220 кВ и выше?</w:t>
            </w:r>
          </w:p>
        </w:tc>
      </w:tr>
      <w:tr w:rsidR="0035547C" w:rsidRPr="0035547C">
        <w:tc>
          <w:tcPr>
            <w:tcW w:w="680" w:type="dxa"/>
          </w:tcPr>
          <w:p w:rsidR="00151007" w:rsidRPr="0035547C" w:rsidRDefault="00151007">
            <w:pPr>
              <w:pStyle w:val="ConsPlusNormal"/>
              <w:jc w:val="center"/>
            </w:pPr>
            <w:r w:rsidRPr="0035547C">
              <w:t>37.</w:t>
            </w:r>
          </w:p>
        </w:tc>
        <w:tc>
          <w:tcPr>
            <w:tcW w:w="8391" w:type="dxa"/>
          </w:tcPr>
          <w:p w:rsidR="00151007" w:rsidRPr="0035547C" w:rsidRDefault="00151007">
            <w:pPr>
              <w:pStyle w:val="ConsPlusNormal"/>
              <w:jc w:val="both"/>
            </w:pPr>
            <w:r w:rsidRPr="0035547C">
              <w:t>Какой документ регламентирует создание искусственных земельных участков на водных объектах, находящихся в федеральной собственности? Что включается в состав проектной документации на создание искусственного земельного участка?</w:t>
            </w:r>
          </w:p>
        </w:tc>
      </w:tr>
      <w:tr w:rsidR="0035547C" w:rsidRPr="0035547C">
        <w:tc>
          <w:tcPr>
            <w:tcW w:w="680" w:type="dxa"/>
          </w:tcPr>
          <w:p w:rsidR="00151007" w:rsidRPr="0035547C" w:rsidRDefault="00151007">
            <w:pPr>
              <w:pStyle w:val="ConsPlusNormal"/>
              <w:jc w:val="center"/>
            </w:pPr>
            <w:r w:rsidRPr="0035547C">
              <w:t>38.</w:t>
            </w:r>
          </w:p>
        </w:tc>
        <w:tc>
          <w:tcPr>
            <w:tcW w:w="8391" w:type="dxa"/>
          </w:tcPr>
          <w:p w:rsidR="00151007" w:rsidRPr="0035547C" w:rsidRDefault="00151007">
            <w:pPr>
              <w:pStyle w:val="ConsPlusNormal"/>
              <w:jc w:val="both"/>
            </w:pPr>
            <w:r w:rsidRPr="0035547C">
              <w:t>Каковы задачи системы мониторинга силовых трансформаторов?</w:t>
            </w:r>
          </w:p>
        </w:tc>
      </w:tr>
      <w:tr w:rsidR="0035547C" w:rsidRPr="0035547C">
        <w:tc>
          <w:tcPr>
            <w:tcW w:w="680" w:type="dxa"/>
          </w:tcPr>
          <w:p w:rsidR="00151007" w:rsidRPr="0035547C" w:rsidRDefault="00151007">
            <w:pPr>
              <w:pStyle w:val="ConsPlusNormal"/>
              <w:jc w:val="center"/>
            </w:pPr>
            <w:r w:rsidRPr="0035547C">
              <w:t>39.</w:t>
            </w:r>
          </w:p>
        </w:tc>
        <w:tc>
          <w:tcPr>
            <w:tcW w:w="8391" w:type="dxa"/>
          </w:tcPr>
          <w:p w:rsidR="00151007" w:rsidRPr="0035547C" w:rsidRDefault="00151007">
            <w:pPr>
              <w:pStyle w:val="ConsPlusNormal"/>
              <w:jc w:val="both"/>
            </w:pPr>
            <w:r w:rsidRPr="0035547C">
              <w:t>Какие решения предусматриваются по обращению с отходами строительства и сноса?</w:t>
            </w:r>
          </w:p>
        </w:tc>
      </w:tr>
      <w:tr w:rsidR="0035547C" w:rsidRPr="0035547C">
        <w:tc>
          <w:tcPr>
            <w:tcW w:w="680" w:type="dxa"/>
          </w:tcPr>
          <w:p w:rsidR="00151007" w:rsidRPr="0035547C" w:rsidRDefault="00151007">
            <w:pPr>
              <w:pStyle w:val="ConsPlusNormal"/>
              <w:jc w:val="center"/>
            </w:pPr>
            <w:r w:rsidRPr="0035547C">
              <w:t>40.</w:t>
            </w:r>
          </w:p>
        </w:tc>
        <w:tc>
          <w:tcPr>
            <w:tcW w:w="8391" w:type="dxa"/>
          </w:tcPr>
          <w:p w:rsidR="00151007" w:rsidRPr="0035547C" w:rsidRDefault="00151007">
            <w:pPr>
              <w:pStyle w:val="ConsPlusNormal"/>
              <w:jc w:val="both"/>
            </w:pPr>
            <w:r w:rsidRPr="0035547C">
              <w:t>С какой целью проводятся инженерно-геотехнические исследования при строительстве, эксплуатации и сносе (демонтаже) зданий и сооружений?</w:t>
            </w:r>
          </w:p>
        </w:tc>
      </w:tr>
      <w:tr w:rsidR="0035547C" w:rsidRPr="0035547C">
        <w:tc>
          <w:tcPr>
            <w:tcW w:w="680" w:type="dxa"/>
          </w:tcPr>
          <w:p w:rsidR="00151007" w:rsidRPr="0035547C" w:rsidRDefault="00151007">
            <w:pPr>
              <w:pStyle w:val="ConsPlusNormal"/>
              <w:jc w:val="center"/>
            </w:pPr>
            <w:r w:rsidRPr="0035547C">
              <w:t>41.</w:t>
            </w:r>
          </w:p>
        </w:tc>
        <w:tc>
          <w:tcPr>
            <w:tcW w:w="8391" w:type="dxa"/>
          </w:tcPr>
          <w:p w:rsidR="00151007" w:rsidRPr="0035547C" w:rsidRDefault="00151007">
            <w:pPr>
              <w:pStyle w:val="ConsPlusNormal"/>
              <w:jc w:val="both"/>
            </w:pPr>
            <w:r w:rsidRPr="0035547C">
              <w:t>Какими основными нормативными правовыми актами необходимо руководствоваться при проведении экспертизы проектной документации в части обеспечения санитарно-эпидемиологического благополучия населения и персонала предприятия?</w:t>
            </w:r>
          </w:p>
        </w:tc>
      </w:tr>
      <w:tr w:rsidR="0035547C" w:rsidRPr="0035547C">
        <w:tc>
          <w:tcPr>
            <w:tcW w:w="680" w:type="dxa"/>
          </w:tcPr>
          <w:p w:rsidR="00151007" w:rsidRPr="0035547C" w:rsidRDefault="00151007">
            <w:pPr>
              <w:pStyle w:val="ConsPlusNormal"/>
              <w:jc w:val="center"/>
            </w:pPr>
            <w:r w:rsidRPr="0035547C">
              <w:t>42.</w:t>
            </w:r>
          </w:p>
        </w:tc>
        <w:tc>
          <w:tcPr>
            <w:tcW w:w="8391" w:type="dxa"/>
          </w:tcPr>
          <w:p w:rsidR="00151007" w:rsidRPr="0035547C" w:rsidRDefault="00151007">
            <w:pPr>
              <w:pStyle w:val="ConsPlusNormal"/>
              <w:jc w:val="both"/>
            </w:pPr>
            <w:r w:rsidRPr="0035547C">
              <w:t>Какие следует принимать уклоны при устройстве съездов с тротуара на транспортный проезд с учетом доступа маломобильных групп населения?</w:t>
            </w:r>
          </w:p>
        </w:tc>
      </w:tr>
      <w:tr w:rsidR="0035547C" w:rsidRPr="0035547C">
        <w:tc>
          <w:tcPr>
            <w:tcW w:w="680" w:type="dxa"/>
          </w:tcPr>
          <w:p w:rsidR="00151007" w:rsidRPr="0035547C" w:rsidRDefault="00151007">
            <w:pPr>
              <w:pStyle w:val="ConsPlusNormal"/>
              <w:jc w:val="center"/>
            </w:pPr>
            <w:r w:rsidRPr="0035547C">
              <w:lastRenderedPageBreak/>
              <w:t>43.</w:t>
            </w:r>
          </w:p>
        </w:tc>
        <w:tc>
          <w:tcPr>
            <w:tcW w:w="8391" w:type="dxa"/>
          </w:tcPr>
          <w:p w:rsidR="00151007" w:rsidRPr="0035547C" w:rsidRDefault="00151007">
            <w:pPr>
              <w:pStyle w:val="ConsPlusNormal"/>
              <w:jc w:val="both"/>
            </w:pPr>
            <w:r w:rsidRPr="0035547C">
              <w:t>Каким документом установлен порядок определения и предоставления технических условий на подключение объекта капитального строительства к сетям инженерно-технического обеспечения?</w:t>
            </w:r>
          </w:p>
        </w:tc>
      </w:tr>
      <w:tr w:rsidR="0035547C" w:rsidRPr="0035547C">
        <w:tc>
          <w:tcPr>
            <w:tcW w:w="680" w:type="dxa"/>
          </w:tcPr>
          <w:p w:rsidR="00151007" w:rsidRPr="0035547C" w:rsidRDefault="00151007">
            <w:pPr>
              <w:pStyle w:val="ConsPlusNormal"/>
              <w:jc w:val="center"/>
            </w:pPr>
            <w:r w:rsidRPr="0035547C">
              <w:t>44.</w:t>
            </w:r>
          </w:p>
        </w:tc>
        <w:tc>
          <w:tcPr>
            <w:tcW w:w="8391" w:type="dxa"/>
          </w:tcPr>
          <w:p w:rsidR="00151007" w:rsidRPr="0035547C" w:rsidRDefault="00151007">
            <w:pPr>
              <w:pStyle w:val="ConsPlusNormal"/>
              <w:jc w:val="both"/>
            </w:pPr>
            <w:r w:rsidRPr="0035547C">
              <w:t>По каким объектам капитального строительства экспертиза проектной документации не проводится?</w:t>
            </w:r>
          </w:p>
        </w:tc>
      </w:tr>
      <w:tr w:rsidR="0035547C" w:rsidRPr="0035547C">
        <w:tc>
          <w:tcPr>
            <w:tcW w:w="680" w:type="dxa"/>
          </w:tcPr>
          <w:p w:rsidR="00151007" w:rsidRPr="0035547C" w:rsidRDefault="00151007">
            <w:pPr>
              <w:pStyle w:val="ConsPlusNormal"/>
              <w:jc w:val="center"/>
            </w:pPr>
            <w:r w:rsidRPr="0035547C">
              <w:t>45.</w:t>
            </w:r>
          </w:p>
        </w:tc>
        <w:tc>
          <w:tcPr>
            <w:tcW w:w="8391" w:type="dxa"/>
          </w:tcPr>
          <w:p w:rsidR="00151007" w:rsidRPr="0035547C" w:rsidRDefault="00151007">
            <w:pPr>
              <w:pStyle w:val="ConsPlusNormal"/>
              <w:jc w:val="both"/>
            </w:pPr>
            <w:r w:rsidRPr="0035547C">
              <w:t>Какие меры по обеспечению сохранности объекта культурного наследия, включенного в реестр, принимаются при проведении изыскательских, проектных, земляных, строительных, мелиоративных, хозяйственных работ?</w:t>
            </w:r>
          </w:p>
        </w:tc>
      </w:tr>
      <w:tr w:rsidR="0035547C" w:rsidRPr="0035547C">
        <w:tc>
          <w:tcPr>
            <w:tcW w:w="680" w:type="dxa"/>
          </w:tcPr>
          <w:p w:rsidR="00151007" w:rsidRPr="0035547C" w:rsidRDefault="00151007">
            <w:pPr>
              <w:pStyle w:val="ConsPlusNormal"/>
              <w:jc w:val="center"/>
            </w:pPr>
            <w:r w:rsidRPr="0035547C">
              <w:t>46.</w:t>
            </w:r>
          </w:p>
        </w:tc>
        <w:tc>
          <w:tcPr>
            <w:tcW w:w="8391" w:type="dxa"/>
          </w:tcPr>
          <w:p w:rsidR="00151007" w:rsidRPr="0035547C" w:rsidRDefault="00151007">
            <w:pPr>
              <w:pStyle w:val="ConsPlusNormal"/>
              <w:jc w:val="both"/>
            </w:pPr>
            <w:r w:rsidRPr="0035547C">
              <w:t>Допускается ли применение неметаллических труб для трубопроводов тепловых сетей и тепловых пунктов?</w:t>
            </w:r>
          </w:p>
        </w:tc>
      </w:tr>
      <w:tr w:rsidR="0035547C" w:rsidRPr="0035547C">
        <w:tc>
          <w:tcPr>
            <w:tcW w:w="680" w:type="dxa"/>
          </w:tcPr>
          <w:p w:rsidR="00151007" w:rsidRPr="0035547C" w:rsidRDefault="00151007">
            <w:pPr>
              <w:pStyle w:val="ConsPlusNormal"/>
              <w:jc w:val="center"/>
            </w:pPr>
            <w:r w:rsidRPr="0035547C">
              <w:t>47.</w:t>
            </w:r>
          </w:p>
        </w:tc>
        <w:tc>
          <w:tcPr>
            <w:tcW w:w="8391" w:type="dxa"/>
          </w:tcPr>
          <w:p w:rsidR="00151007" w:rsidRPr="0035547C" w:rsidRDefault="00151007">
            <w:pPr>
              <w:pStyle w:val="ConsPlusNormal"/>
              <w:jc w:val="both"/>
            </w:pPr>
            <w:r w:rsidRPr="0035547C">
              <w:t>Каковы категории особо охраняемых природных территорий?</w:t>
            </w:r>
          </w:p>
        </w:tc>
      </w:tr>
      <w:tr w:rsidR="0035547C" w:rsidRPr="0035547C">
        <w:tc>
          <w:tcPr>
            <w:tcW w:w="680" w:type="dxa"/>
          </w:tcPr>
          <w:p w:rsidR="00151007" w:rsidRPr="0035547C" w:rsidRDefault="00151007">
            <w:pPr>
              <w:pStyle w:val="ConsPlusNormal"/>
              <w:jc w:val="center"/>
            </w:pPr>
            <w:r w:rsidRPr="0035547C">
              <w:t>48.</w:t>
            </w:r>
          </w:p>
        </w:tc>
        <w:tc>
          <w:tcPr>
            <w:tcW w:w="8391" w:type="dxa"/>
          </w:tcPr>
          <w:p w:rsidR="00151007" w:rsidRPr="0035547C" w:rsidRDefault="00151007">
            <w:pPr>
              <w:pStyle w:val="ConsPlusNormal"/>
              <w:jc w:val="both"/>
            </w:pPr>
            <w:r w:rsidRPr="0035547C">
              <w:t>Какими приборами должны оснащаться резервуары сжиженных углеводородных газов?</w:t>
            </w:r>
          </w:p>
        </w:tc>
      </w:tr>
      <w:tr w:rsidR="0035547C" w:rsidRPr="0035547C">
        <w:tc>
          <w:tcPr>
            <w:tcW w:w="680" w:type="dxa"/>
          </w:tcPr>
          <w:p w:rsidR="00151007" w:rsidRPr="0035547C" w:rsidRDefault="00151007">
            <w:pPr>
              <w:pStyle w:val="ConsPlusNormal"/>
              <w:jc w:val="center"/>
            </w:pPr>
            <w:r w:rsidRPr="0035547C">
              <w:t>49.</w:t>
            </w:r>
          </w:p>
        </w:tc>
        <w:tc>
          <w:tcPr>
            <w:tcW w:w="8391" w:type="dxa"/>
          </w:tcPr>
          <w:p w:rsidR="00151007" w:rsidRPr="0035547C" w:rsidRDefault="00151007">
            <w:pPr>
              <w:pStyle w:val="ConsPlusNormal"/>
              <w:jc w:val="both"/>
            </w:pPr>
            <w:r w:rsidRPr="0035547C">
              <w:t>В каком нормативном правовом акте устанавливаются требования на проектирование и строительство чистых помещений?</w:t>
            </w:r>
          </w:p>
        </w:tc>
      </w:tr>
      <w:tr w:rsidR="0035547C" w:rsidRPr="0035547C">
        <w:tc>
          <w:tcPr>
            <w:tcW w:w="680" w:type="dxa"/>
          </w:tcPr>
          <w:p w:rsidR="00151007" w:rsidRPr="0035547C" w:rsidRDefault="00151007">
            <w:pPr>
              <w:pStyle w:val="ConsPlusNormal"/>
              <w:jc w:val="center"/>
            </w:pPr>
            <w:r w:rsidRPr="0035547C">
              <w:t>50.</w:t>
            </w:r>
          </w:p>
        </w:tc>
        <w:tc>
          <w:tcPr>
            <w:tcW w:w="8391" w:type="dxa"/>
          </w:tcPr>
          <w:p w:rsidR="00151007" w:rsidRPr="0035547C" w:rsidRDefault="00151007">
            <w:pPr>
              <w:pStyle w:val="ConsPlusNormal"/>
              <w:jc w:val="both"/>
            </w:pPr>
            <w:r w:rsidRPr="0035547C">
              <w:t>Каковы основные принципы обеспечения радиационной безопасности?</w:t>
            </w:r>
          </w:p>
        </w:tc>
      </w:tr>
      <w:tr w:rsidR="0035547C" w:rsidRPr="0035547C">
        <w:tc>
          <w:tcPr>
            <w:tcW w:w="680" w:type="dxa"/>
          </w:tcPr>
          <w:p w:rsidR="00151007" w:rsidRPr="0035547C" w:rsidRDefault="00151007">
            <w:pPr>
              <w:pStyle w:val="ConsPlusNormal"/>
              <w:jc w:val="center"/>
            </w:pPr>
            <w:r w:rsidRPr="0035547C">
              <w:t>51.</w:t>
            </w:r>
          </w:p>
        </w:tc>
        <w:tc>
          <w:tcPr>
            <w:tcW w:w="8391" w:type="dxa"/>
          </w:tcPr>
          <w:p w:rsidR="00151007" w:rsidRPr="0035547C" w:rsidRDefault="00151007">
            <w:pPr>
              <w:pStyle w:val="ConsPlusNormal"/>
              <w:jc w:val="both"/>
            </w:pPr>
            <w:r w:rsidRPr="0035547C">
              <w:t>Какими основными нормативными правовыми актами следует пользоваться при проведении экспертизы проектной документации тепловых электростанций и котельных?</w:t>
            </w:r>
          </w:p>
        </w:tc>
      </w:tr>
      <w:tr w:rsidR="0035547C" w:rsidRPr="0035547C">
        <w:tc>
          <w:tcPr>
            <w:tcW w:w="680" w:type="dxa"/>
          </w:tcPr>
          <w:p w:rsidR="00151007" w:rsidRPr="0035547C" w:rsidRDefault="00151007">
            <w:pPr>
              <w:pStyle w:val="ConsPlusNormal"/>
              <w:jc w:val="center"/>
            </w:pPr>
            <w:r w:rsidRPr="0035547C">
              <w:t>52.</w:t>
            </w:r>
          </w:p>
        </w:tc>
        <w:tc>
          <w:tcPr>
            <w:tcW w:w="8391" w:type="dxa"/>
          </w:tcPr>
          <w:p w:rsidR="00151007" w:rsidRPr="0035547C" w:rsidRDefault="00151007">
            <w:pPr>
              <w:pStyle w:val="ConsPlusNormal"/>
              <w:jc w:val="both"/>
            </w:pPr>
            <w:r w:rsidRPr="0035547C">
              <w:t>Какие основные нормативные правовые акты регулируют вопросы гражданской обороны и предупреждения чрезвычайных ситуаций природного и техногенного характера при проектировании и проведении экспертизы проектной документации?</w:t>
            </w:r>
          </w:p>
        </w:tc>
      </w:tr>
      <w:tr w:rsidR="0035547C" w:rsidRPr="0035547C">
        <w:tc>
          <w:tcPr>
            <w:tcW w:w="680" w:type="dxa"/>
          </w:tcPr>
          <w:p w:rsidR="00151007" w:rsidRPr="0035547C" w:rsidRDefault="00151007">
            <w:pPr>
              <w:pStyle w:val="ConsPlusNormal"/>
              <w:jc w:val="center"/>
            </w:pPr>
            <w:r w:rsidRPr="0035547C">
              <w:t>53.</w:t>
            </w:r>
          </w:p>
        </w:tc>
        <w:tc>
          <w:tcPr>
            <w:tcW w:w="8391" w:type="dxa"/>
          </w:tcPr>
          <w:p w:rsidR="00151007" w:rsidRPr="0035547C" w:rsidRDefault="00151007">
            <w:pPr>
              <w:pStyle w:val="ConsPlusNormal"/>
              <w:jc w:val="both"/>
            </w:pPr>
            <w:r w:rsidRPr="0035547C">
              <w:t>Что относится к основным элементам гражданского аэродрома и аэродромных сооружений?</w:t>
            </w:r>
          </w:p>
        </w:tc>
      </w:tr>
      <w:tr w:rsidR="0035547C" w:rsidRPr="0035547C">
        <w:tc>
          <w:tcPr>
            <w:tcW w:w="680" w:type="dxa"/>
          </w:tcPr>
          <w:p w:rsidR="00151007" w:rsidRPr="0035547C" w:rsidRDefault="00151007">
            <w:pPr>
              <w:pStyle w:val="ConsPlusNormal"/>
              <w:jc w:val="center"/>
            </w:pPr>
            <w:r w:rsidRPr="0035547C">
              <w:t>54.</w:t>
            </w:r>
          </w:p>
        </w:tc>
        <w:tc>
          <w:tcPr>
            <w:tcW w:w="8391" w:type="dxa"/>
          </w:tcPr>
          <w:p w:rsidR="00151007" w:rsidRPr="0035547C" w:rsidRDefault="00151007">
            <w:pPr>
              <w:pStyle w:val="ConsPlusNormal"/>
              <w:jc w:val="both"/>
            </w:pPr>
            <w:r w:rsidRPr="0035547C">
              <w:t>Какими основными документами следует руководствоваться при проектировании объектов воздушного транспорта?</w:t>
            </w:r>
          </w:p>
        </w:tc>
      </w:tr>
      <w:tr w:rsidR="0035547C" w:rsidRPr="0035547C">
        <w:tc>
          <w:tcPr>
            <w:tcW w:w="680" w:type="dxa"/>
          </w:tcPr>
          <w:p w:rsidR="00151007" w:rsidRPr="0035547C" w:rsidRDefault="00151007">
            <w:pPr>
              <w:pStyle w:val="ConsPlusNormal"/>
              <w:jc w:val="center"/>
            </w:pPr>
            <w:r w:rsidRPr="0035547C">
              <w:t>55.</w:t>
            </w:r>
          </w:p>
        </w:tc>
        <w:tc>
          <w:tcPr>
            <w:tcW w:w="8391" w:type="dxa"/>
          </w:tcPr>
          <w:p w:rsidR="00151007" w:rsidRPr="0035547C" w:rsidRDefault="00151007">
            <w:pPr>
              <w:pStyle w:val="ConsPlusNormal"/>
              <w:jc w:val="both"/>
            </w:pPr>
            <w:r w:rsidRPr="0035547C">
              <w:t>Кем принимается решение о приспособлении линий метрополитена в качестве защитного сооружения гражданской обороны?</w:t>
            </w:r>
          </w:p>
        </w:tc>
      </w:tr>
      <w:tr w:rsidR="0035547C" w:rsidRPr="0035547C">
        <w:tc>
          <w:tcPr>
            <w:tcW w:w="680" w:type="dxa"/>
          </w:tcPr>
          <w:p w:rsidR="00151007" w:rsidRPr="0035547C" w:rsidRDefault="00151007">
            <w:pPr>
              <w:pStyle w:val="ConsPlusNormal"/>
              <w:jc w:val="center"/>
            </w:pPr>
            <w:r w:rsidRPr="0035547C">
              <w:t>56.</w:t>
            </w:r>
          </w:p>
        </w:tc>
        <w:tc>
          <w:tcPr>
            <w:tcW w:w="8391" w:type="dxa"/>
          </w:tcPr>
          <w:p w:rsidR="00151007" w:rsidRPr="0035547C" w:rsidRDefault="00151007">
            <w:pPr>
              <w:pStyle w:val="ConsPlusNormal"/>
              <w:jc w:val="both"/>
            </w:pPr>
            <w:r w:rsidRPr="0035547C">
              <w:t>Каким документом определяется вид топлива, на котором должна работать котельная?</w:t>
            </w:r>
          </w:p>
        </w:tc>
      </w:tr>
      <w:tr w:rsidR="0035547C" w:rsidRPr="0035547C">
        <w:tc>
          <w:tcPr>
            <w:tcW w:w="680" w:type="dxa"/>
          </w:tcPr>
          <w:p w:rsidR="00151007" w:rsidRPr="0035547C" w:rsidRDefault="00151007">
            <w:pPr>
              <w:pStyle w:val="ConsPlusNormal"/>
              <w:jc w:val="center"/>
            </w:pPr>
            <w:r w:rsidRPr="0035547C">
              <w:t>57.</w:t>
            </w:r>
          </w:p>
        </w:tc>
        <w:tc>
          <w:tcPr>
            <w:tcW w:w="8391" w:type="dxa"/>
          </w:tcPr>
          <w:p w:rsidR="00151007" w:rsidRPr="0035547C" w:rsidRDefault="00151007">
            <w:pPr>
              <w:pStyle w:val="ConsPlusNormal"/>
              <w:jc w:val="both"/>
            </w:pPr>
            <w:r w:rsidRPr="0035547C">
              <w:t>В каких случаях на землях лесного фонда допускается строительство, реконструкция и эксплуатация объектов, не связанных с созданием лесной инфраструктуры?</w:t>
            </w:r>
          </w:p>
        </w:tc>
      </w:tr>
      <w:tr w:rsidR="0035547C" w:rsidRPr="0035547C">
        <w:tc>
          <w:tcPr>
            <w:tcW w:w="680" w:type="dxa"/>
          </w:tcPr>
          <w:p w:rsidR="00151007" w:rsidRPr="0035547C" w:rsidRDefault="00151007">
            <w:pPr>
              <w:pStyle w:val="ConsPlusNormal"/>
              <w:jc w:val="center"/>
            </w:pPr>
            <w:r w:rsidRPr="0035547C">
              <w:t>58.</w:t>
            </w:r>
          </w:p>
        </w:tc>
        <w:tc>
          <w:tcPr>
            <w:tcW w:w="8391" w:type="dxa"/>
          </w:tcPr>
          <w:p w:rsidR="00151007" w:rsidRPr="0035547C" w:rsidRDefault="00151007">
            <w:pPr>
              <w:pStyle w:val="ConsPlusNormal"/>
              <w:jc w:val="both"/>
            </w:pPr>
            <w:r w:rsidRPr="0035547C">
              <w:t>Какова пожарно-техническая классификация строительных конструкций?</w:t>
            </w:r>
          </w:p>
        </w:tc>
      </w:tr>
      <w:tr w:rsidR="0035547C" w:rsidRPr="0035547C">
        <w:tc>
          <w:tcPr>
            <w:tcW w:w="680" w:type="dxa"/>
          </w:tcPr>
          <w:p w:rsidR="00151007" w:rsidRPr="0035547C" w:rsidRDefault="00151007">
            <w:pPr>
              <w:pStyle w:val="ConsPlusNormal"/>
              <w:jc w:val="center"/>
            </w:pPr>
            <w:r w:rsidRPr="0035547C">
              <w:t>59.</w:t>
            </w:r>
          </w:p>
        </w:tc>
        <w:tc>
          <w:tcPr>
            <w:tcW w:w="8391" w:type="dxa"/>
          </w:tcPr>
          <w:p w:rsidR="00151007" w:rsidRPr="0035547C" w:rsidRDefault="00151007">
            <w:pPr>
              <w:pStyle w:val="ConsPlusNormal"/>
              <w:jc w:val="both"/>
            </w:pPr>
            <w:r w:rsidRPr="0035547C">
              <w:t>Какие основные требования установлены к проектированию строительства скважин?</w:t>
            </w:r>
          </w:p>
        </w:tc>
      </w:tr>
      <w:tr w:rsidR="0035547C" w:rsidRPr="0035547C">
        <w:tc>
          <w:tcPr>
            <w:tcW w:w="680" w:type="dxa"/>
          </w:tcPr>
          <w:p w:rsidR="00151007" w:rsidRPr="0035547C" w:rsidRDefault="00151007">
            <w:pPr>
              <w:pStyle w:val="ConsPlusNormal"/>
              <w:jc w:val="center"/>
            </w:pPr>
            <w:r w:rsidRPr="0035547C">
              <w:t>60.</w:t>
            </w:r>
          </w:p>
        </w:tc>
        <w:tc>
          <w:tcPr>
            <w:tcW w:w="8391" w:type="dxa"/>
          </w:tcPr>
          <w:p w:rsidR="00151007" w:rsidRPr="0035547C" w:rsidRDefault="00151007">
            <w:pPr>
              <w:pStyle w:val="ConsPlusNormal"/>
              <w:jc w:val="both"/>
            </w:pPr>
            <w:r w:rsidRPr="0035547C">
              <w:t>Как определяется ядерно-опасная зона и маршруты эвакуации?</w:t>
            </w:r>
          </w:p>
        </w:tc>
      </w:tr>
      <w:tr w:rsidR="0035547C" w:rsidRPr="0035547C">
        <w:tc>
          <w:tcPr>
            <w:tcW w:w="680" w:type="dxa"/>
          </w:tcPr>
          <w:p w:rsidR="00151007" w:rsidRPr="0035547C" w:rsidRDefault="00151007">
            <w:pPr>
              <w:pStyle w:val="ConsPlusNormal"/>
              <w:jc w:val="center"/>
            </w:pPr>
            <w:r w:rsidRPr="0035547C">
              <w:t>61.</w:t>
            </w:r>
          </w:p>
        </w:tc>
        <w:tc>
          <w:tcPr>
            <w:tcW w:w="8391" w:type="dxa"/>
          </w:tcPr>
          <w:p w:rsidR="00151007" w:rsidRPr="0035547C" w:rsidRDefault="00151007">
            <w:pPr>
              <w:pStyle w:val="ConsPlusNormal"/>
              <w:jc w:val="both"/>
            </w:pPr>
            <w:r w:rsidRPr="0035547C">
              <w:t>Какие виды разрешенного использования земельных участков и объектов капитального строительства определены в Градостроительном кодексе Российской Федерации (Собрание законодательства Российской Федерации, 2005, N 1, ст. 16; 2018, N 32, ст. 5135)?</w:t>
            </w:r>
          </w:p>
        </w:tc>
      </w:tr>
      <w:tr w:rsidR="0035547C" w:rsidRPr="0035547C">
        <w:tc>
          <w:tcPr>
            <w:tcW w:w="680" w:type="dxa"/>
          </w:tcPr>
          <w:p w:rsidR="00151007" w:rsidRPr="0035547C" w:rsidRDefault="00151007">
            <w:pPr>
              <w:pStyle w:val="ConsPlusNormal"/>
              <w:jc w:val="center"/>
            </w:pPr>
            <w:r w:rsidRPr="0035547C">
              <w:lastRenderedPageBreak/>
              <w:t>62.</w:t>
            </w:r>
          </w:p>
        </w:tc>
        <w:tc>
          <w:tcPr>
            <w:tcW w:w="8391" w:type="dxa"/>
          </w:tcPr>
          <w:p w:rsidR="00151007" w:rsidRPr="0035547C" w:rsidRDefault="00151007">
            <w:pPr>
              <w:pStyle w:val="ConsPlusNormal"/>
              <w:jc w:val="both"/>
            </w:pPr>
            <w:r w:rsidRPr="0035547C">
              <w:t>Каковы ограничения при применении незамерзающих растворов в системах холодоснабжения?</w:t>
            </w:r>
          </w:p>
        </w:tc>
      </w:tr>
      <w:tr w:rsidR="0035547C" w:rsidRPr="0035547C">
        <w:tc>
          <w:tcPr>
            <w:tcW w:w="680" w:type="dxa"/>
          </w:tcPr>
          <w:p w:rsidR="00151007" w:rsidRPr="0035547C" w:rsidRDefault="00151007">
            <w:pPr>
              <w:pStyle w:val="ConsPlusNormal"/>
              <w:jc w:val="center"/>
            </w:pPr>
            <w:r w:rsidRPr="0035547C">
              <w:t>63.</w:t>
            </w:r>
          </w:p>
        </w:tc>
        <w:tc>
          <w:tcPr>
            <w:tcW w:w="8391" w:type="dxa"/>
          </w:tcPr>
          <w:p w:rsidR="00151007" w:rsidRPr="0035547C" w:rsidRDefault="00151007">
            <w:pPr>
              <w:pStyle w:val="ConsPlusNormal"/>
              <w:jc w:val="both"/>
            </w:pPr>
            <w:r w:rsidRPr="0035547C">
              <w:t>Как происходит опробование грунтов при обследовании грунтов оснований фундаментов зданий (сооружений)?</w:t>
            </w:r>
          </w:p>
        </w:tc>
      </w:tr>
      <w:tr w:rsidR="0035547C" w:rsidRPr="0035547C">
        <w:tc>
          <w:tcPr>
            <w:tcW w:w="680" w:type="dxa"/>
          </w:tcPr>
          <w:p w:rsidR="00151007" w:rsidRPr="0035547C" w:rsidRDefault="00151007">
            <w:pPr>
              <w:pStyle w:val="ConsPlusNormal"/>
              <w:jc w:val="center"/>
            </w:pPr>
            <w:r w:rsidRPr="0035547C">
              <w:t>64.</w:t>
            </w:r>
          </w:p>
        </w:tc>
        <w:tc>
          <w:tcPr>
            <w:tcW w:w="8391" w:type="dxa"/>
          </w:tcPr>
          <w:p w:rsidR="00151007" w:rsidRPr="0035547C" w:rsidRDefault="00151007">
            <w:pPr>
              <w:pStyle w:val="ConsPlusNormal"/>
              <w:jc w:val="both"/>
            </w:pPr>
            <w:r w:rsidRPr="0035547C">
              <w:t>Что входит в понятие "взрывоопасный технологический процесс"?</w:t>
            </w:r>
          </w:p>
        </w:tc>
      </w:tr>
      <w:tr w:rsidR="0035547C" w:rsidRPr="0035547C">
        <w:tc>
          <w:tcPr>
            <w:tcW w:w="680" w:type="dxa"/>
          </w:tcPr>
          <w:p w:rsidR="00151007" w:rsidRPr="0035547C" w:rsidRDefault="00151007">
            <w:pPr>
              <w:pStyle w:val="ConsPlusNormal"/>
              <w:jc w:val="center"/>
            </w:pPr>
            <w:r w:rsidRPr="0035547C">
              <w:t>65.</w:t>
            </w:r>
          </w:p>
        </w:tc>
        <w:tc>
          <w:tcPr>
            <w:tcW w:w="8391" w:type="dxa"/>
          </w:tcPr>
          <w:p w:rsidR="00151007" w:rsidRPr="0035547C" w:rsidRDefault="00151007">
            <w:pPr>
              <w:pStyle w:val="ConsPlusNormal"/>
              <w:jc w:val="both"/>
            </w:pPr>
            <w:r w:rsidRPr="0035547C">
              <w:t>Какие основные нормативные правовые акты регулируют вопросы охраны объектов культурного наследия при проведении государственной экспертизы проектной документации и (или)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66.</w:t>
            </w:r>
          </w:p>
        </w:tc>
        <w:tc>
          <w:tcPr>
            <w:tcW w:w="8391" w:type="dxa"/>
          </w:tcPr>
          <w:p w:rsidR="00151007" w:rsidRPr="0035547C" w:rsidRDefault="00151007">
            <w:pPr>
              <w:pStyle w:val="ConsPlusNormal"/>
              <w:jc w:val="both"/>
            </w:pPr>
            <w:r w:rsidRPr="0035547C">
              <w:t>Какими средствами связи и сигнализации для маломобильных групп населения оснащаются здания и сооружения?</w:t>
            </w:r>
          </w:p>
        </w:tc>
      </w:tr>
      <w:tr w:rsidR="0035547C" w:rsidRPr="0035547C">
        <w:tc>
          <w:tcPr>
            <w:tcW w:w="680" w:type="dxa"/>
          </w:tcPr>
          <w:p w:rsidR="00151007" w:rsidRPr="0035547C" w:rsidRDefault="00151007">
            <w:pPr>
              <w:pStyle w:val="ConsPlusNormal"/>
              <w:jc w:val="center"/>
            </w:pPr>
            <w:r w:rsidRPr="0035547C">
              <w:t>67.</w:t>
            </w:r>
          </w:p>
        </w:tc>
        <w:tc>
          <w:tcPr>
            <w:tcW w:w="8391" w:type="dxa"/>
          </w:tcPr>
          <w:p w:rsidR="00151007" w:rsidRPr="0035547C" w:rsidRDefault="00151007">
            <w:pPr>
              <w:pStyle w:val="ConsPlusNormal"/>
              <w:jc w:val="both"/>
            </w:pPr>
            <w:r w:rsidRPr="0035547C">
              <w:t>Что входит в перечень необходимых мероприятий и ограничений в границах II и III поясов зоны санитарной охраны подземных источников хозяйственно-питьевого водоснабжения?</w:t>
            </w:r>
          </w:p>
        </w:tc>
      </w:tr>
      <w:tr w:rsidR="0035547C" w:rsidRPr="0035547C">
        <w:tc>
          <w:tcPr>
            <w:tcW w:w="680" w:type="dxa"/>
          </w:tcPr>
          <w:p w:rsidR="00151007" w:rsidRPr="0035547C" w:rsidRDefault="00151007">
            <w:pPr>
              <w:pStyle w:val="ConsPlusNormal"/>
              <w:jc w:val="center"/>
            </w:pPr>
            <w:r w:rsidRPr="0035547C">
              <w:t>68.</w:t>
            </w:r>
          </w:p>
        </w:tc>
        <w:tc>
          <w:tcPr>
            <w:tcW w:w="8391" w:type="dxa"/>
          </w:tcPr>
          <w:p w:rsidR="00151007" w:rsidRPr="0035547C" w:rsidRDefault="00151007">
            <w:pPr>
              <w:pStyle w:val="ConsPlusNormal"/>
              <w:jc w:val="both"/>
            </w:pPr>
            <w:r w:rsidRPr="0035547C">
              <w:t>Каковы требования к управлению исполнительными механизмами систем противодымной вентиляции?</w:t>
            </w:r>
          </w:p>
        </w:tc>
      </w:tr>
      <w:tr w:rsidR="0035547C" w:rsidRPr="0035547C">
        <w:tc>
          <w:tcPr>
            <w:tcW w:w="680" w:type="dxa"/>
          </w:tcPr>
          <w:p w:rsidR="00151007" w:rsidRPr="0035547C" w:rsidRDefault="00151007">
            <w:pPr>
              <w:pStyle w:val="ConsPlusNormal"/>
              <w:jc w:val="center"/>
            </w:pPr>
            <w:r w:rsidRPr="0035547C">
              <w:t>69.</w:t>
            </w:r>
          </w:p>
        </w:tc>
        <w:tc>
          <w:tcPr>
            <w:tcW w:w="8391" w:type="dxa"/>
          </w:tcPr>
          <w:p w:rsidR="00151007" w:rsidRPr="0035547C" w:rsidRDefault="00151007">
            <w:pPr>
              <w:pStyle w:val="ConsPlusNormal"/>
              <w:jc w:val="both"/>
            </w:pPr>
            <w:r w:rsidRPr="0035547C">
              <w:t>Какими основными нормативными правовыми актами следует руководствоваться при проведении государственной экспертизы проектов строительства в части принятых решений по системам автоматизации?</w:t>
            </w:r>
          </w:p>
        </w:tc>
      </w:tr>
      <w:tr w:rsidR="0035547C" w:rsidRPr="0035547C">
        <w:tc>
          <w:tcPr>
            <w:tcW w:w="680" w:type="dxa"/>
          </w:tcPr>
          <w:p w:rsidR="00151007" w:rsidRPr="0035547C" w:rsidRDefault="00151007">
            <w:pPr>
              <w:pStyle w:val="ConsPlusNormal"/>
              <w:jc w:val="center"/>
            </w:pPr>
            <w:r w:rsidRPr="0035547C">
              <w:t>70.</w:t>
            </w:r>
          </w:p>
        </w:tc>
        <w:tc>
          <w:tcPr>
            <w:tcW w:w="8391" w:type="dxa"/>
          </w:tcPr>
          <w:p w:rsidR="00151007" w:rsidRPr="0035547C" w:rsidRDefault="00151007">
            <w:pPr>
              <w:pStyle w:val="ConsPlusNormal"/>
              <w:jc w:val="both"/>
            </w:pPr>
            <w:r w:rsidRPr="0035547C">
              <w:t>Какими нормативными правовыми актами нужно руководствоваться при экспертизе технических и технологических решений по объектам основного производственного назначения для объектов цветной металлургии?</w:t>
            </w:r>
          </w:p>
        </w:tc>
      </w:tr>
      <w:tr w:rsidR="0035547C" w:rsidRPr="0035547C">
        <w:tc>
          <w:tcPr>
            <w:tcW w:w="680" w:type="dxa"/>
          </w:tcPr>
          <w:p w:rsidR="00151007" w:rsidRPr="0035547C" w:rsidRDefault="00151007">
            <w:pPr>
              <w:pStyle w:val="ConsPlusNormal"/>
              <w:jc w:val="center"/>
            </w:pPr>
            <w:r w:rsidRPr="0035547C">
              <w:t>71.</w:t>
            </w:r>
          </w:p>
        </w:tc>
        <w:tc>
          <w:tcPr>
            <w:tcW w:w="8391" w:type="dxa"/>
          </w:tcPr>
          <w:p w:rsidR="00151007" w:rsidRPr="0035547C" w:rsidRDefault="00151007">
            <w:pPr>
              <w:pStyle w:val="ConsPlusNormal"/>
              <w:jc w:val="both"/>
            </w:pPr>
            <w:r w:rsidRPr="0035547C">
              <w:t>Что является основной задачей при эксплуатации электростанций, котельных, электрических и тепловых сетей?</w:t>
            </w:r>
          </w:p>
        </w:tc>
      </w:tr>
      <w:tr w:rsidR="0035547C" w:rsidRPr="0035547C">
        <w:tc>
          <w:tcPr>
            <w:tcW w:w="680" w:type="dxa"/>
          </w:tcPr>
          <w:p w:rsidR="00151007" w:rsidRPr="0035547C" w:rsidRDefault="00151007">
            <w:pPr>
              <w:pStyle w:val="ConsPlusNormal"/>
              <w:jc w:val="center"/>
            </w:pPr>
            <w:r w:rsidRPr="0035547C">
              <w:t>72.</w:t>
            </w:r>
          </w:p>
        </w:tc>
        <w:tc>
          <w:tcPr>
            <w:tcW w:w="8391" w:type="dxa"/>
          </w:tcPr>
          <w:p w:rsidR="00151007" w:rsidRPr="0035547C" w:rsidRDefault="00151007">
            <w:pPr>
              <w:pStyle w:val="ConsPlusNormal"/>
              <w:jc w:val="both"/>
            </w:pPr>
            <w:r w:rsidRPr="0035547C">
              <w:t>Каковы основные требования к обустройству кустов скважин и устьев эксплуатационных скважин в зависимости от способа эксплуатации?</w:t>
            </w:r>
          </w:p>
        </w:tc>
      </w:tr>
      <w:tr w:rsidR="0035547C" w:rsidRPr="0035547C">
        <w:tc>
          <w:tcPr>
            <w:tcW w:w="680" w:type="dxa"/>
          </w:tcPr>
          <w:p w:rsidR="00151007" w:rsidRPr="0035547C" w:rsidRDefault="00151007">
            <w:pPr>
              <w:pStyle w:val="ConsPlusNormal"/>
              <w:jc w:val="center"/>
            </w:pPr>
            <w:r w:rsidRPr="0035547C">
              <w:t>73.</w:t>
            </w:r>
          </w:p>
        </w:tc>
        <w:tc>
          <w:tcPr>
            <w:tcW w:w="8391" w:type="dxa"/>
          </w:tcPr>
          <w:p w:rsidR="00151007" w:rsidRPr="0035547C" w:rsidRDefault="00151007">
            <w:pPr>
              <w:pStyle w:val="ConsPlusNormal"/>
              <w:jc w:val="both"/>
            </w:pPr>
            <w:r w:rsidRPr="0035547C">
              <w:t>Что следует предусматривать в схеме планировочной организации земельного участка расширяемого и реконструируемого объекта?</w:t>
            </w:r>
          </w:p>
        </w:tc>
      </w:tr>
      <w:tr w:rsidR="0035547C" w:rsidRPr="0035547C">
        <w:tc>
          <w:tcPr>
            <w:tcW w:w="680" w:type="dxa"/>
          </w:tcPr>
          <w:p w:rsidR="00151007" w:rsidRPr="0035547C" w:rsidRDefault="00151007">
            <w:pPr>
              <w:pStyle w:val="ConsPlusNormal"/>
              <w:jc w:val="center"/>
            </w:pPr>
            <w:r w:rsidRPr="0035547C">
              <w:t>74.</w:t>
            </w:r>
          </w:p>
        </w:tc>
        <w:tc>
          <w:tcPr>
            <w:tcW w:w="8391" w:type="dxa"/>
          </w:tcPr>
          <w:p w:rsidR="00151007" w:rsidRPr="0035547C" w:rsidRDefault="00151007">
            <w:pPr>
              <w:pStyle w:val="ConsPlusNormal"/>
              <w:jc w:val="both"/>
            </w:pPr>
            <w:r w:rsidRPr="0035547C">
              <w:t>Каковы условия установления границы санитарно-защитной зоны для радиационно-опасных объектов?</w:t>
            </w:r>
          </w:p>
        </w:tc>
      </w:tr>
      <w:tr w:rsidR="0035547C" w:rsidRPr="0035547C">
        <w:tc>
          <w:tcPr>
            <w:tcW w:w="680" w:type="dxa"/>
          </w:tcPr>
          <w:p w:rsidR="00151007" w:rsidRPr="0035547C" w:rsidRDefault="00151007">
            <w:pPr>
              <w:pStyle w:val="ConsPlusNormal"/>
              <w:jc w:val="center"/>
            </w:pPr>
            <w:r w:rsidRPr="0035547C">
              <w:t>75.</w:t>
            </w:r>
          </w:p>
        </w:tc>
        <w:tc>
          <w:tcPr>
            <w:tcW w:w="8391" w:type="dxa"/>
          </w:tcPr>
          <w:p w:rsidR="00151007" w:rsidRPr="0035547C" w:rsidRDefault="00151007">
            <w:pPr>
              <w:pStyle w:val="ConsPlusNormal"/>
              <w:jc w:val="both"/>
            </w:pPr>
            <w:r w:rsidRPr="0035547C">
              <w:t>В чем состоят основные требования к выбору трасс и способов прокладки тепловых сетей?</w:t>
            </w:r>
          </w:p>
        </w:tc>
      </w:tr>
      <w:tr w:rsidR="0035547C" w:rsidRPr="0035547C">
        <w:tc>
          <w:tcPr>
            <w:tcW w:w="680" w:type="dxa"/>
          </w:tcPr>
          <w:p w:rsidR="00151007" w:rsidRPr="0035547C" w:rsidRDefault="00151007">
            <w:pPr>
              <w:pStyle w:val="ConsPlusNormal"/>
              <w:jc w:val="center"/>
            </w:pPr>
            <w:r w:rsidRPr="0035547C">
              <w:t>76.</w:t>
            </w:r>
          </w:p>
        </w:tc>
        <w:tc>
          <w:tcPr>
            <w:tcW w:w="8391" w:type="dxa"/>
          </w:tcPr>
          <w:p w:rsidR="00151007" w:rsidRPr="0035547C" w:rsidRDefault="00151007">
            <w:pPr>
              <w:pStyle w:val="ConsPlusNormal"/>
              <w:jc w:val="both"/>
            </w:pPr>
            <w:r w:rsidRPr="0035547C">
              <w:t>Какие нормативные правовые акты регламентируют организацию и проведение государственной экспертизы проектной документации и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77.</w:t>
            </w:r>
          </w:p>
        </w:tc>
        <w:tc>
          <w:tcPr>
            <w:tcW w:w="8391" w:type="dxa"/>
          </w:tcPr>
          <w:p w:rsidR="00151007" w:rsidRPr="0035547C" w:rsidRDefault="00151007">
            <w:pPr>
              <w:pStyle w:val="ConsPlusNormal"/>
              <w:jc w:val="both"/>
            </w:pPr>
            <w:r w:rsidRPr="0035547C">
              <w:t>Где не допускается прокладка трубопроводов системы отопления?</w:t>
            </w:r>
          </w:p>
        </w:tc>
      </w:tr>
      <w:tr w:rsidR="0035547C" w:rsidRPr="0035547C">
        <w:tc>
          <w:tcPr>
            <w:tcW w:w="680" w:type="dxa"/>
          </w:tcPr>
          <w:p w:rsidR="00151007" w:rsidRPr="0035547C" w:rsidRDefault="00151007">
            <w:pPr>
              <w:pStyle w:val="ConsPlusNormal"/>
              <w:jc w:val="center"/>
            </w:pPr>
            <w:r w:rsidRPr="0035547C">
              <w:t>78.</w:t>
            </w:r>
          </w:p>
        </w:tc>
        <w:tc>
          <w:tcPr>
            <w:tcW w:w="8391" w:type="dxa"/>
          </w:tcPr>
          <w:p w:rsidR="00151007" w:rsidRPr="0035547C" w:rsidRDefault="00151007">
            <w:pPr>
              <w:pStyle w:val="ConsPlusNormal"/>
              <w:jc w:val="both"/>
            </w:pPr>
            <w:r w:rsidRPr="0035547C">
              <w:t>Каковы требования при выборе числа и производительности котлов, устанавливаемых в котельной?</w:t>
            </w:r>
          </w:p>
        </w:tc>
      </w:tr>
      <w:tr w:rsidR="0035547C" w:rsidRPr="0035547C">
        <w:tc>
          <w:tcPr>
            <w:tcW w:w="680" w:type="dxa"/>
          </w:tcPr>
          <w:p w:rsidR="00151007" w:rsidRPr="0035547C" w:rsidRDefault="00151007">
            <w:pPr>
              <w:pStyle w:val="ConsPlusNormal"/>
              <w:jc w:val="center"/>
            </w:pPr>
            <w:r w:rsidRPr="0035547C">
              <w:t>79.</w:t>
            </w:r>
          </w:p>
        </w:tc>
        <w:tc>
          <w:tcPr>
            <w:tcW w:w="8391" w:type="dxa"/>
          </w:tcPr>
          <w:p w:rsidR="00151007" w:rsidRPr="0035547C" w:rsidRDefault="00151007">
            <w:pPr>
              <w:pStyle w:val="ConsPlusNormal"/>
              <w:jc w:val="both"/>
            </w:pPr>
            <w:r w:rsidRPr="0035547C">
              <w:t>Каковы требования к хранению реагентов, применяемых при обогащении полезных ископаемых, предусмотренные в проектной документации?</w:t>
            </w:r>
          </w:p>
        </w:tc>
      </w:tr>
      <w:tr w:rsidR="0035547C" w:rsidRPr="0035547C">
        <w:tc>
          <w:tcPr>
            <w:tcW w:w="680" w:type="dxa"/>
          </w:tcPr>
          <w:p w:rsidR="00151007" w:rsidRPr="0035547C" w:rsidRDefault="00151007">
            <w:pPr>
              <w:pStyle w:val="ConsPlusNormal"/>
              <w:jc w:val="center"/>
            </w:pPr>
            <w:r w:rsidRPr="0035547C">
              <w:lastRenderedPageBreak/>
              <w:t>80.</w:t>
            </w:r>
          </w:p>
        </w:tc>
        <w:tc>
          <w:tcPr>
            <w:tcW w:w="8391" w:type="dxa"/>
          </w:tcPr>
          <w:p w:rsidR="00151007" w:rsidRPr="0035547C" w:rsidRDefault="00151007">
            <w:pPr>
              <w:pStyle w:val="ConsPlusNormal"/>
              <w:jc w:val="both"/>
            </w:pPr>
            <w:r w:rsidRPr="0035547C">
              <w:t>Как определяются размеры проемов ворот в производственных зданиях?</w:t>
            </w:r>
          </w:p>
        </w:tc>
      </w:tr>
      <w:tr w:rsidR="0035547C" w:rsidRPr="0035547C">
        <w:tc>
          <w:tcPr>
            <w:tcW w:w="680" w:type="dxa"/>
          </w:tcPr>
          <w:p w:rsidR="00151007" w:rsidRPr="0035547C" w:rsidRDefault="00151007">
            <w:pPr>
              <w:pStyle w:val="ConsPlusNormal"/>
              <w:jc w:val="center"/>
            </w:pPr>
            <w:r w:rsidRPr="0035547C">
              <w:t>81.</w:t>
            </w:r>
          </w:p>
        </w:tc>
        <w:tc>
          <w:tcPr>
            <w:tcW w:w="8391" w:type="dxa"/>
          </w:tcPr>
          <w:p w:rsidR="00151007" w:rsidRPr="0035547C" w:rsidRDefault="00151007">
            <w:pPr>
              <w:pStyle w:val="ConsPlusNormal"/>
              <w:jc w:val="both"/>
            </w:pPr>
            <w:r w:rsidRPr="0035547C">
              <w:t>Каковы категории потребителей теплоты по надежности теплоснабжения?</w:t>
            </w:r>
          </w:p>
        </w:tc>
      </w:tr>
      <w:tr w:rsidR="0035547C" w:rsidRPr="0035547C">
        <w:tc>
          <w:tcPr>
            <w:tcW w:w="680" w:type="dxa"/>
          </w:tcPr>
          <w:p w:rsidR="00151007" w:rsidRPr="0035547C" w:rsidRDefault="00151007">
            <w:pPr>
              <w:pStyle w:val="ConsPlusNormal"/>
              <w:jc w:val="center"/>
            </w:pPr>
            <w:r w:rsidRPr="0035547C">
              <w:t>82.</w:t>
            </w:r>
          </w:p>
        </w:tc>
        <w:tc>
          <w:tcPr>
            <w:tcW w:w="8391" w:type="dxa"/>
          </w:tcPr>
          <w:p w:rsidR="00151007" w:rsidRPr="0035547C" w:rsidRDefault="00151007">
            <w:pPr>
              <w:pStyle w:val="ConsPlusNormal"/>
              <w:jc w:val="both"/>
            </w:pPr>
            <w:r w:rsidRPr="0035547C">
              <w:t>Каков порядок продления срока действия квалификационного аттестата и приостановление его действия?</w:t>
            </w:r>
          </w:p>
        </w:tc>
      </w:tr>
      <w:tr w:rsidR="0035547C" w:rsidRPr="0035547C">
        <w:tc>
          <w:tcPr>
            <w:tcW w:w="680" w:type="dxa"/>
          </w:tcPr>
          <w:p w:rsidR="00151007" w:rsidRPr="0035547C" w:rsidRDefault="00151007">
            <w:pPr>
              <w:pStyle w:val="ConsPlusNormal"/>
              <w:jc w:val="center"/>
            </w:pPr>
            <w:r w:rsidRPr="0035547C">
              <w:t>83.</w:t>
            </w:r>
          </w:p>
        </w:tc>
        <w:tc>
          <w:tcPr>
            <w:tcW w:w="8391" w:type="dxa"/>
          </w:tcPr>
          <w:p w:rsidR="00151007" w:rsidRPr="0035547C" w:rsidRDefault="00151007">
            <w:pPr>
              <w:pStyle w:val="ConsPlusNormal"/>
              <w:jc w:val="both"/>
            </w:pPr>
            <w:r w:rsidRPr="0035547C">
              <w:t>Из каких зон помещений следует предусматривать удаление воздуха системами вентиляции?</w:t>
            </w:r>
          </w:p>
        </w:tc>
      </w:tr>
      <w:tr w:rsidR="0035547C" w:rsidRPr="0035547C">
        <w:tc>
          <w:tcPr>
            <w:tcW w:w="680" w:type="dxa"/>
          </w:tcPr>
          <w:p w:rsidR="00151007" w:rsidRPr="0035547C" w:rsidRDefault="00151007">
            <w:pPr>
              <w:pStyle w:val="ConsPlusNormal"/>
              <w:jc w:val="center"/>
            </w:pPr>
            <w:r w:rsidRPr="0035547C">
              <w:t>84.</w:t>
            </w:r>
          </w:p>
        </w:tc>
        <w:tc>
          <w:tcPr>
            <w:tcW w:w="8391" w:type="dxa"/>
          </w:tcPr>
          <w:p w:rsidR="00151007" w:rsidRPr="0035547C" w:rsidRDefault="00151007">
            <w:pPr>
              <w:pStyle w:val="ConsPlusNormal"/>
              <w:jc w:val="both"/>
            </w:pPr>
            <w:r w:rsidRPr="0035547C">
              <w:t>Что включается в понятия "нормативное" и "работоспособное" техническое состояние?</w:t>
            </w:r>
          </w:p>
        </w:tc>
      </w:tr>
      <w:tr w:rsidR="0035547C" w:rsidRPr="0035547C">
        <w:tc>
          <w:tcPr>
            <w:tcW w:w="680" w:type="dxa"/>
          </w:tcPr>
          <w:p w:rsidR="00151007" w:rsidRPr="0035547C" w:rsidRDefault="00151007">
            <w:pPr>
              <w:pStyle w:val="ConsPlusNormal"/>
              <w:jc w:val="center"/>
            </w:pPr>
            <w:r w:rsidRPr="0035547C">
              <w:t>85.</w:t>
            </w:r>
          </w:p>
        </w:tc>
        <w:tc>
          <w:tcPr>
            <w:tcW w:w="8391" w:type="dxa"/>
          </w:tcPr>
          <w:p w:rsidR="00151007" w:rsidRPr="0035547C" w:rsidRDefault="00151007">
            <w:pPr>
              <w:pStyle w:val="ConsPlusNormal"/>
              <w:jc w:val="both"/>
            </w:pPr>
            <w:r w:rsidRPr="0035547C">
              <w:t>В каких случаях предусматривается прокладка резервной нитки магистрального трубопровода при пересечении водных преград?</w:t>
            </w:r>
          </w:p>
        </w:tc>
      </w:tr>
      <w:tr w:rsidR="0035547C" w:rsidRPr="0035547C">
        <w:tc>
          <w:tcPr>
            <w:tcW w:w="680" w:type="dxa"/>
          </w:tcPr>
          <w:p w:rsidR="00151007" w:rsidRPr="0035547C" w:rsidRDefault="00151007">
            <w:pPr>
              <w:pStyle w:val="ConsPlusNormal"/>
              <w:jc w:val="center"/>
            </w:pPr>
            <w:r w:rsidRPr="0035547C">
              <w:t>86.</w:t>
            </w:r>
          </w:p>
        </w:tc>
        <w:tc>
          <w:tcPr>
            <w:tcW w:w="8391" w:type="dxa"/>
          </w:tcPr>
          <w:p w:rsidR="00151007" w:rsidRPr="0035547C" w:rsidRDefault="00151007">
            <w:pPr>
              <w:pStyle w:val="ConsPlusNormal"/>
              <w:jc w:val="both"/>
            </w:pPr>
            <w:r w:rsidRPr="0035547C">
              <w:t>Каким образом привлекаются к участию в проведении государственной экспертизы лица, не имеющие квалификационных аттестатов на право подготовки экспертных заключений?</w:t>
            </w:r>
          </w:p>
        </w:tc>
      </w:tr>
      <w:tr w:rsidR="0035547C" w:rsidRPr="0035547C">
        <w:tc>
          <w:tcPr>
            <w:tcW w:w="680" w:type="dxa"/>
          </w:tcPr>
          <w:p w:rsidR="00151007" w:rsidRPr="0035547C" w:rsidRDefault="00151007">
            <w:pPr>
              <w:pStyle w:val="ConsPlusNormal"/>
              <w:jc w:val="center"/>
            </w:pPr>
            <w:r w:rsidRPr="0035547C">
              <w:t>87.</w:t>
            </w:r>
          </w:p>
        </w:tc>
        <w:tc>
          <w:tcPr>
            <w:tcW w:w="8391" w:type="dxa"/>
          </w:tcPr>
          <w:p w:rsidR="00151007" w:rsidRPr="0035547C" w:rsidRDefault="00151007">
            <w:pPr>
              <w:pStyle w:val="ConsPlusNormal"/>
              <w:jc w:val="both"/>
            </w:pPr>
            <w:r w:rsidRPr="0035547C">
              <w:t>Какие основные решения должен содержать рабочий проект на строительство горизонтальных скважин?</w:t>
            </w:r>
          </w:p>
        </w:tc>
      </w:tr>
      <w:tr w:rsidR="0035547C" w:rsidRPr="0035547C">
        <w:tc>
          <w:tcPr>
            <w:tcW w:w="680" w:type="dxa"/>
          </w:tcPr>
          <w:p w:rsidR="00151007" w:rsidRPr="0035547C" w:rsidRDefault="00151007">
            <w:pPr>
              <w:pStyle w:val="ConsPlusNormal"/>
              <w:jc w:val="center"/>
            </w:pPr>
            <w:r w:rsidRPr="0035547C">
              <w:t>88.</w:t>
            </w:r>
          </w:p>
        </w:tc>
        <w:tc>
          <w:tcPr>
            <w:tcW w:w="8391" w:type="dxa"/>
          </w:tcPr>
          <w:p w:rsidR="00151007" w:rsidRPr="0035547C" w:rsidRDefault="00151007">
            <w:pPr>
              <w:pStyle w:val="ConsPlusNormal"/>
              <w:jc w:val="both"/>
            </w:pPr>
            <w:r w:rsidRPr="0035547C">
              <w:t>Каков порядок назначения нормы осушения при проектировании инженерной защиты территории от подтопления?</w:t>
            </w:r>
          </w:p>
        </w:tc>
      </w:tr>
      <w:tr w:rsidR="0035547C" w:rsidRPr="0035547C">
        <w:tc>
          <w:tcPr>
            <w:tcW w:w="680" w:type="dxa"/>
          </w:tcPr>
          <w:p w:rsidR="00151007" w:rsidRPr="0035547C" w:rsidRDefault="00151007">
            <w:pPr>
              <w:pStyle w:val="ConsPlusNormal"/>
              <w:jc w:val="center"/>
            </w:pPr>
            <w:r w:rsidRPr="0035547C">
              <w:t>89.</w:t>
            </w:r>
          </w:p>
        </w:tc>
        <w:tc>
          <w:tcPr>
            <w:tcW w:w="8391" w:type="dxa"/>
          </w:tcPr>
          <w:p w:rsidR="00151007" w:rsidRPr="0035547C" w:rsidRDefault="00151007">
            <w:pPr>
              <w:pStyle w:val="ConsPlusNormal"/>
              <w:jc w:val="both"/>
            </w:pPr>
            <w:r w:rsidRPr="0035547C">
              <w:t>Каковы безопасные углы откосов рабочих уступов и предельные углы откосов бортов объекта открытых горных работ?</w:t>
            </w:r>
          </w:p>
        </w:tc>
      </w:tr>
      <w:tr w:rsidR="0035547C" w:rsidRPr="0035547C">
        <w:tc>
          <w:tcPr>
            <w:tcW w:w="680" w:type="dxa"/>
          </w:tcPr>
          <w:p w:rsidR="00151007" w:rsidRPr="0035547C" w:rsidRDefault="00151007">
            <w:pPr>
              <w:pStyle w:val="ConsPlusNormal"/>
              <w:jc w:val="center"/>
            </w:pPr>
            <w:r w:rsidRPr="0035547C">
              <w:t>90.</w:t>
            </w:r>
          </w:p>
        </w:tc>
        <w:tc>
          <w:tcPr>
            <w:tcW w:w="8391" w:type="dxa"/>
          </w:tcPr>
          <w:p w:rsidR="00151007" w:rsidRPr="0035547C" w:rsidRDefault="00151007">
            <w:pPr>
              <w:pStyle w:val="ConsPlusNormal"/>
              <w:jc w:val="both"/>
            </w:pPr>
            <w:r w:rsidRPr="0035547C">
              <w:t>К полномочиям какого органа исполнительной власти относится проведение государственной экспертизы проектной документации на строительство железнодорожного пути необщего пользования, примыкающего к железнодорожному пути общего пользования?</w:t>
            </w:r>
          </w:p>
        </w:tc>
      </w:tr>
      <w:tr w:rsidR="0035547C" w:rsidRPr="0035547C">
        <w:tc>
          <w:tcPr>
            <w:tcW w:w="680" w:type="dxa"/>
          </w:tcPr>
          <w:p w:rsidR="00151007" w:rsidRPr="0035547C" w:rsidRDefault="00151007">
            <w:pPr>
              <w:pStyle w:val="ConsPlusNormal"/>
              <w:jc w:val="center"/>
            </w:pPr>
            <w:r w:rsidRPr="0035547C">
              <w:t>91.</w:t>
            </w:r>
          </w:p>
        </w:tc>
        <w:tc>
          <w:tcPr>
            <w:tcW w:w="8391" w:type="dxa"/>
          </w:tcPr>
          <w:p w:rsidR="00151007" w:rsidRPr="0035547C" w:rsidRDefault="00151007">
            <w:pPr>
              <w:pStyle w:val="ConsPlusNormal"/>
              <w:jc w:val="both"/>
            </w:pPr>
            <w:r w:rsidRPr="0035547C">
              <w:t>В каких случаях устраиваются транспортные развязки в разных уровнях?</w:t>
            </w:r>
          </w:p>
        </w:tc>
      </w:tr>
      <w:tr w:rsidR="0035547C" w:rsidRPr="0035547C">
        <w:tc>
          <w:tcPr>
            <w:tcW w:w="680" w:type="dxa"/>
          </w:tcPr>
          <w:p w:rsidR="00151007" w:rsidRPr="0035547C" w:rsidRDefault="00151007">
            <w:pPr>
              <w:pStyle w:val="ConsPlusNormal"/>
              <w:jc w:val="center"/>
            </w:pPr>
            <w:r w:rsidRPr="0035547C">
              <w:t>92.</w:t>
            </w:r>
          </w:p>
        </w:tc>
        <w:tc>
          <w:tcPr>
            <w:tcW w:w="8391" w:type="dxa"/>
          </w:tcPr>
          <w:p w:rsidR="00151007" w:rsidRPr="0035547C" w:rsidRDefault="00151007">
            <w:pPr>
              <w:pStyle w:val="ConsPlusNormal"/>
              <w:jc w:val="both"/>
            </w:pPr>
            <w:r w:rsidRPr="0035547C">
              <w:t>Каковы виды и конструкции портовых оградительных и причальных сооружений в сейсмических районах?</w:t>
            </w:r>
          </w:p>
        </w:tc>
      </w:tr>
      <w:tr w:rsidR="0035547C" w:rsidRPr="0035547C">
        <w:tc>
          <w:tcPr>
            <w:tcW w:w="680" w:type="dxa"/>
          </w:tcPr>
          <w:p w:rsidR="00151007" w:rsidRPr="0035547C" w:rsidRDefault="00151007">
            <w:pPr>
              <w:pStyle w:val="ConsPlusNormal"/>
              <w:jc w:val="center"/>
            </w:pPr>
            <w:r w:rsidRPr="0035547C">
              <w:t>93.</w:t>
            </w:r>
          </w:p>
        </w:tc>
        <w:tc>
          <w:tcPr>
            <w:tcW w:w="8391" w:type="dxa"/>
          </w:tcPr>
          <w:p w:rsidR="00151007" w:rsidRPr="0035547C" w:rsidRDefault="00151007">
            <w:pPr>
              <w:pStyle w:val="ConsPlusNormal"/>
              <w:jc w:val="both"/>
            </w:pPr>
            <w:r w:rsidRPr="0035547C">
              <w:t>Какие мероприятия необходимо предусматривать при разработке проектной документации в сейсмических районах?</w:t>
            </w:r>
          </w:p>
        </w:tc>
      </w:tr>
      <w:tr w:rsidR="0035547C" w:rsidRPr="0035547C">
        <w:tc>
          <w:tcPr>
            <w:tcW w:w="680" w:type="dxa"/>
          </w:tcPr>
          <w:p w:rsidR="00151007" w:rsidRPr="0035547C" w:rsidRDefault="00151007">
            <w:pPr>
              <w:pStyle w:val="ConsPlusNormal"/>
              <w:jc w:val="center"/>
            </w:pPr>
            <w:r w:rsidRPr="0035547C">
              <w:t>94.</w:t>
            </w:r>
          </w:p>
        </w:tc>
        <w:tc>
          <w:tcPr>
            <w:tcW w:w="8391" w:type="dxa"/>
          </w:tcPr>
          <w:p w:rsidR="00151007" w:rsidRPr="0035547C" w:rsidRDefault="00151007">
            <w:pPr>
              <w:pStyle w:val="ConsPlusNormal"/>
              <w:jc w:val="both"/>
            </w:pPr>
            <w:r w:rsidRPr="0035547C">
              <w:t>Какова основная цель проектирования дренажных устройств тела земляной плотины?</w:t>
            </w:r>
          </w:p>
        </w:tc>
      </w:tr>
      <w:tr w:rsidR="0035547C" w:rsidRPr="0035547C">
        <w:tc>
          <w:tcPr>
            <w:tcW w:w="680" w:type="dxa"/>
          </w:tcPr>
          <w:p w:rsidR="00151007" w:rsidRPr="0035547C" w:rsidRDefault="00151007">
            <w:pPr>
              <w:pStyle w:val="ConsPlusNormal"/>
              <w:jc w:val="center"/>
            </w:pPr>
            <w:r w:rsidRPr="0035547C">
              <w:t>95.</w:t>
            </w:r>
          </w:p>
        </w:tc>
        <w:tc>
          <w:tcPr>
            <w:tcW w:w="8391" w:type="dxa"/>
          </w:tcPr>
          <w:p w:rsidR="00151007" w:rsidRPr="0035547C" w:rsidRDefault="00151007">
            <w:pPr>
              <w:pStyle w:val="ConsPlusNormal"/>
              <w:jc w:val="both"/>
            </w:pPr>
            <w:r w:rsidRPr="0035547C">
              <w:t>Каков порядок выбора водоисточника?</w:t>
            </w:r>
          </w:p>
        </w:tc>
      </w:tr>
      <w:tr w:rsidR="0035547C" w:rsidRPr="0035547C">
        <w:tc>
          <w:tcPr>
            <w:tcW w:w="680" w:type="dxa"/>
          </w:tcPr>
          <w:p w:rsidR="00151007" w:rsidRPr="0035547C" w:rsidRDefault="00151007">
            <w:pPr>
              <w:pStyle w:val="ConsPlusNormal"/>
              <w:jc w:val="center"/>
            </w:pPr>
            <w:r w:rsidRPr="0035547C">
              <w:t>96.</w:t>
            </w:r>
          </w:p>
        </w:tc>
        <w:tc>
          <w:tcPr>
            <w:tcW w:w="8391" w:type="dxa"/>
          </w:tcPr>
          <w:p w:rsidR="00151007" w:rsidRPr="0035547C" w:rsidRDefault="00151007">
            <w:pPr>
              <w:pStyle w:val="ConsPlusNormal"/>
              <w:jc w:val="both"/>
            </w:pPr>
            <w:r w:rsidRPr="0035547C">
              <w:t>Что должна предусматривать система автоматизации сооружений водоснабжения?</w:t>
            </w:r>
          </w:p>
        </w:tc>
      </w:tr>
      <w:tr w:rsidR="0035547C" w:rsidRPr="0035547C">
        <w:tc>
          <w:tcPr>
            <w:tcW w:w="680" w:type="dxa"/>
          </w:tcPr>
          <w:p w:rsidR="00151007" w:rsidRPr="0035547C" w:rsidRDefault="00151007">
            <w:pPr>
              <w:pStyle w:val="ConsPlusNormal"/>
              <w:jc w:val="center"/>
            </w:pPr>
            <w:r w:rsidRPr="0035547C">
              <w:t>97.</w:t>
            </w:r>
          </w:p>
        </w:tc>
        <w:tc>
          <w:tcPr>
            <w:tcW w:w="8391" w:type="dxa"/>
          </w:tcPr>
          <w:p w:rsidR="00151007" w:rsidRPr="0035547C" w:rsidRDefault="00151007">
            <w:pPr>
              <w:pStyle w:val="ConsPlusNormal"/>
              <w:jc w:val="both"/>
            </w:pPr>
            <w:r w:rsidRPr="0035547C">
              <w:t>В каком государственном реестре содержатся актуальные сведения об объектах культурного наследия?</w:t>
            </w:r>
          </w:p>
        </w:tc>
      </w:tr>
      <w:tr w:rsidR="0035547C" w:rsidRPr="0035547C">
        <w:tc>
          <w:tcPr>
            <w:tcW w:w="680" w:type="dxa"/>
          </w:tcPr>
          <w:p w:rsidR="00151007" w:rsidRPr="0035547C" w:rsidRDefault="00151007">
            <w:pPr>
              <w:pStyle w:val="ConsPlusNormal"/>
              <w:jc w:val="center"/>
            </w:pPr>
            <w:r w:rsidRPr="0035547C">
              <w:t>98.</w:t>
            </w:r>
          </w:p>
        </w:tc>
        <w:tc>
          <w:tcPr>
            <w:tcW w:w="8391" w:type="dxa"/>
          </w:tcPr>
          <w:p w:rsidR="00151007" w:rsidRPr="0035547C" w:rsidRDefault="00151007">
            <w:pPr>
              <w:pStyle w:val="ConsPlusNormal"/>
              <w:jc w:val="both"/>
            </w:pPr>
            <w:r w:rsidRPr="0035547C">
              <w:t>В каких отраслях промышленности для производства продукции необходима организация чистых помещений, предназначенных для поддержания чистоты воздуха в определенных пределах в зависимости от требования процессов, чувствительных к загрязнениям?</w:t>
            </w:r>
          </w:p>
        </w:tc>
      </w:tr>
      <w:tr w:rsidR="0035547C" w:rsidRPr="0035547C">
        <w:tc>
          <w:tcPr>
            <w:tcW w:w="680" w:type="dxa"/>
          </w:tcPr>
          <w:p w:rsidR="00151007" w:rsidRPr="0035547C" w:rsidRDefault="00151007">
            <w:pPr>
              <w:pStyle w:val="ConsPlusNormal"/>
              <w:jc w:val="center"/>
            </w:pPr>
            <w:r w:rsidRPr="0035547C">
              <w:t>99.</w:t>
            </w:r>
          </w:p>
        </w:tc>
        <w:tc>
          <w:tcPr>
            <w:tcW w:w="8391" w:type="dxa"/>
          </w:tcPr>
          <w:p w:rsidR="00151007" w:rsidRPr="0035547C" w:rsidRDefault="00151007">
            <w:pPr>
              <w:pStyle w:val="ConsPlusNormal"/>
              <w:jc w:val="both"/>
            </w:pPr>
            <w:r w:rsidRPr="0035547C">
              <w:t xml:space="preserve">Какими принципами следует руководствоваться при разработке планировочной организации территорий, предназначенных для размещения производственных </w:t>
            </w:r>
            <w:r w:rsidRPr="0035547C">
              <w:lastRenderedPageBreak/>
              <w:t>объектов?</w:t>
            </w:r>
          </w:p>
        </w:tc>
      </w:tr>
      <w:tr w:rsidR="0035547C" w:rsidRPr="0035547C">
        <w:tc>
          <w:tcPr>
            <w:tcW w:w="680" w:type="dxa"/>
          </w:tcPr>
          <w:p w:rsidR="00151007" w:rsidRPr="0035547C" w:rsidRDefault="00151007">
            <w:pPr>
              <w:pStyle w:val="ConsPlusNormal"/>
              <w:jc w:val="center"/>
            </w:pPr>
            <w:r w:rsidRPr="0035547C">
              <w:lastRenderedPageBreak/>
              <w:t>100.</w:t>
            </w:r>
          </w:p>
        </w:tc>
        <w:tc>
          <w:tcPr>
            <w:tcW w:w="8391" w:type="dxa"/>
          </w:tcPr>
          <w:p w:rsidR="00151007" w:rsidRPr="0035547C" w:rsidRDefault="00151007">
            <w:pPr>
              <w:pStyle w:val="ConsPlusNormal"/>
              <w:jc w:val="both"/>
            </w:pPr>
            <w:r w:rsidRPr="0035547C">
              <w:t>В каких случаях рекомендуется предусматривать стационарные установки организованного сбора и утилизации парогазовой фазы?</w:t>
            </w:r>
          </w:p>
        </w:tc>
      </w:tr>
      <w:tr w:rsidR="0035547C" w:rsidRPr="0035547C">
        <w:tc>
          <w:tcPr>
            <w:tcW w:w="680" w:type="dxa"/>
          </w:tcPr>
          <w:p w:rsidR="00151007" w:rsidRPr="0035547C" w:rsidRDefault="00151007">
            <w:pPr>
              <w:pStyle w:val="ConsPlusNormal"/>
              <w:jc w:val="center"/>
            </w:pPr>
            <w:r w:rsidRPr="0035547C">
              <w:t>101.</w:t>
            </w:r>
          </w:p>
        </w:tc>
        <w:tc>
          <w:tcPr>
            <w:tcW w:w="8391" w:type="dxa"/>
          </w:tcPr>
          <w:p w:rsidR="00151007" w:rsidRPr="0035547C" w:rsidRDefault="00151007">
            <w:pPr>
              <w:pStyle w:val="ConsPlusNormal"/>
              <w:jc w:val="both"/>
            </w:pPr>
            <w:r w:rsidRPr="0035547C">
              <w:t>Что относится к инфраструктуре железнодорожного транспорта общего пользования?</w:t>
            </w:r>
          </w:p>
        </w:tc>
      </w:tr>
      <w:tr w:rsidR="0035547C" w:rsidRPr="0035547C">
        <w:tc>
          <w:tcPr>
            <w:tcW w:w="680" w:type="dxa"/>
          </w:tcPr>
          <w:p w:rsidR="00151007" w:rsidRPr="0035547C" w:rsidRDefault="00151007">
            <w:pPr>
              <w:pStyle w:val="ConsPlusNormal"/>
              <w:jc w:val="center"/>
            </w:pPr>
            <w:r w:rsidRPr="0035547C">
              <w:t>102.</w:t>
            </w:r>
          </w:p>
        </w:tc>
        <w:tc>
          <w:tcPr>
            <w:tcW w:w="8391" w:type="dxa"/>
          </w:tcPr>
          <w:p w:rsidR="00151007" w:rsidRPr="0035547C" w:rsidRDefault="00151007">
            <w:pPr>
              <w:pStyle w:val="ConsPlusNormal"/>
              <w:jc w:val="both"/>
            </w:pPr>
            <w:r w:rsidRPr="0035547C">
              <w:t>Что входит в понятие "посадочная площадка" согласно Воздушному кодексу Российской Федерации (Собрание законодательства Российской Федерации, 1997, N 12, ст. 1383; 2018, N 32, ст. 5135)?</w:t>
            </w:r>
          </w:p>
        </w:tc>
      </w:tr>
      <w:tr w:rsidR="0035547C" w:rsidRPr="0035547C">
        <w:tc>
          <w:tcPr>
            <w:tcW w:w="680" w:type="dxa"/>
          </w:tcPr>
          <w:p w:rsidR="00151007" w:rsidRPr="0035547C" w:rsidRDefault="00151007">
            <w:pPr>
              <w:pStyle w:val="ConsPlusNormal"/>
              <w:jc w:val="center"/>
            </w:pPr>
            <w:r w:rsidRPr="0035547C">
              <w:t>103.</w:t>
            </w:r>
          </w:p>
        </w:tc>
        <w:tc>
          <w:tcPr>
            <w:tcW w:w="8391" w:type="dxa"/>
          </w:tcPr>
          <w:p w:rsidR="00151007" w:rsidRPr="0035547C" w:rsidRDefault="00151007">
            <w:pPr>
              <w:pStyle w:val="ConsPlusNormal"/>
              <w:jc w:val="both"/>
            </w:pPr>
            <w:r w:rsidRPr="0035547C">
              <w:t>Какие нормативные правовые акты регламентируют оказание государственной услуги по проведению государственной экспертизы проектной документации и (или) результатов инженерных изысканий в электронной форме?</w:t>
            </w:r>
          </w:p>
        </w:tc>
      </w:tr>
      <w:tr w:rsidR="0035547C" w:rsidRPr="0035547C">
        <w:tc>
          <w:tcPr>
            <w:tcW w:w="680" w:type="dxa"/>
          </w:tcPr>
          <w:p w:rsidR="00151007" w:rsidRPr="0035547C" w:rsidRDefault="00151007">
            <w:pPr>
              <w:pStyle w:val="ConsPlusNormal"/>
              <w:jc w:val="center"/>
            </w:pPr>
            <w:r w:rsidRPr="0035547C">
              <w:t>104.</w:t>
            </w:r>
          </w:p>
        </w:tc>
        <w:tc>
          <w:tcPr>
            <w:tcW w:w="8391" w:type="dxa"/>
          </w:tcPr>
          <w:p w:rsidR="00151007" w:rsidRPr="0035547C" w:rsidRDefault="00151007">
            <w:pPr>
              <w:pStyle w:val="ConsPlusNormal"/>
              <w:jc w:val="both"/>
            </w:pPr>
            <w:r w:rsidRPr="0035547C">
              <w:t>Каковы условия размещения объектов попутного обслуживания пассажиров в сооружениях метрополитена?</w:t>
            </w:r>
          </w:p>
        </w:tc>
      </w:tr>
      <w:tr w:rsidR="0035547C" w:rsidRPr="0035547C">
        <w:tc>
          <w:tcPr>
            <w:tcW w:w="680" w:type="dxa"/>
          </w:tcPr>
          <w:p w:rsidR="00151007" w:rsidRPr="0035547C" w:rsidRDefault="00151007">
            <w:pPr>
              <w:pStyle w:val="ConsPlusNormal"/>
              <w:jc w:val="center"/>
            </w:pPr>
            <w:r w:rsidRPr="0035547C">
              <w:t>105.</w:t>
            </w:r>
          </w:p>
        </w:tc>
        <w:tc>
          <w:tcPr>
            <w:tcW w:w="8391" w:type="dxa"/>
          </w:tcPr>
          <w:p w:rsidR="00151007" w:rsidRPr="0035547C" w:rsidRDefault="00151007">
            <w:pPr>
              <w:pStyle w:val="ConsPlusNormal"/>
              <w:jc w:val="both"/>
            </w:pPr>
            <w:r w:rsidRPr="0035547C">
              <w:t>Как классифицируются строительные материалы по пожарной опасности?</w:t>
            </w:r>
          </w:p>
        </w:tc>
      </w:tr>
      <w:tr w:rsidR="0035547C" w:rsidRPr="0035547C">
        <w:tc>
          <w:tcPr>
            <w:tcW w:w="680" w:type="dxa"/>
          </w:tcPr>
          <w:p w:rsidR="00151007" w:rsidRPr="0035547C" w:rsidRDefault="00151007">
            <w:pPr>
              <w:pStyle w:val="ConsPlusNormal"/>
              <w:jc w:val="center"/>
            </w:pPr>
            <w:r w:rsidRPr="0035547C">
              <w:t>106.</w:t>
            </w:r>
          </w:p>
        </w:tc>
        <w:tc>
          <w:tcPr>
            <w:tcW w:w="8391" w:type="dxa"/>
          </w:tcPr>
          <w:p w:rsidR="00151007" w:rsidRPr="0035547C" w:rsidRDefault="00151007">
            <w:pPr>
              <w:pStyle w:val="ConsPlusNormal"/>
              <w:jc w:val="both"/>
            </w:pPr>
            <w:r w:rsidRPr="0035547C">
              <w:t>В чем состоят понятия "реконструкция линейных объектов" и "капитальный ремонт линейных объектов"?</w:t>
            </w:r>
          </w:p>
        </w:tc>
      </w:tr>
      <w:tr w:rsidR="0035547C" w:rsidRPr="0035547C">
        <w:tc>
          <w:tcPr>
            <w:tcW w:w="680" w:type="dxa"/>
          </w:tcPr>
          <w:p w:rsidR="00151007" w:rsidRPr="0035547C" w:rsidRDefault="00151007">
            <w:pPr>
              <w:pStyle w:val="ConsPlusNormal"/>
              <w:jc w:val="center"/>
            </w:pPr>
            <w:r w:rsidRPr="0035547C">
              <w:t>107.</w:t>
            </w:r>
          </w:p>
        </w:tc>
        <w:tc>
          <w:tcPr>
            <w:tcW w:w="8391" w:type="dxa"/>
          </w:tcPr>
          <w:p w:rsidR="00151007" w:rsidRPr="0035547C" w:rsidRDefault="00151007">
            <w:pPr>
              <w:pStyle w:val="ConsPlusNormal"/>
              <w:jc w:val="both"/>
            </w:pPr>
            <w:r w:rsidRPr="0035547C">
              <w:t>Что входит в основные принципы ядерной безопасности?</w:t>
            </w:r>
          </w:p>
        </w:tc>
      </w:tr>
      <w:tr w:rsidR="0035547C" w:rsidRPr="0035547C">
        <w:tc>
          <w:tcPr>
            <w:tcW w:w="680" w:type="dxa"/>
          </w:tcPr>
          <w:p w:rsidR="00151007" w:rsidRPr="0035547C" w:rsidRDefault="00151007">
            <w:pPr>
              <w:pStyle w:val="ConsPlusNormal"/>
              <w:jc w:val="center"/>
            </w:pPr>
            <w:r w:rsidRPr="0035547C">
              <w:t>108.</w:t>
            </w:r>
          </w:p>
        </w:tc>
        <w:tc>
          <w:tcPr>
            <w:tcW w:w="8391" w:type="dxa"/>
          </w:tcPr>
          <w:p w:rsidR="00151007" w:rsidRPr="0035547C" w:rsidRDefault="00151007">
            <w:pPr>
              <w:pStyle w:val="ConsPlusNormal"/>
              <w:jc w:val="both"/>
            </w:pPr>
            <w:r w:rsidRPr="0035547C">
              <w:t>Какие нормативные правовые акты регламентируют требования промышленной безопасности в нефтяной и газовой промышленности?</w:t>
            </w:r>
          </w:p>
        </w:tc>
      </w:tr>
      <w:tr w:rsidR="0035547C" w:rsidRPr="0035547C">
        <w:tc>
          <w:tcPr>
            <w:tcW w:w="680" w:type="dxa"/>
          </w:tcPr>
          <w:p w:rsidR="00151007" w:rsidRPr="0035547C" w:rsidRDefault="00151007">
            <w:pPr>
              <w:pStyle w:val="ConsPlusNormal"/>
              <w:jc w:val="center"/>
            </w:pPr>
            <w:r w:rsidRPr="0035547C">
              <w:t>109.</w:t>
            </w:r>
          </w:p>
        </w:tc>
        <w:tc>
          <w:tcPr>
            <w:tcW w:w="8391" w:type="dxa"/>
          </w:tcPr>
          <w:p w:rsidR="00151007" w:rsidRPr="0035547C" w:rsidRDefault="00151007">
            <w:pPr>
              <w:pStyle w:val="ConsPlusNormal"/>
              <w:jc w:val="both"/>
            </w:pPr>
            <w:r w:rsidRPr="0035547C">
              <w:t>Каков порядок выбора сечений силовых кабелей?</w:t>
            </w:r>
          </w:p>
        </w:tc>
      </w:tr>
      <w:tr w:rsidR="0035547C" w:rsidRPr="0035547C">
        <w:tc>
          <w:tcPr>
            <w:tcW w:w="680" w:type="dxa"/>
          </w:tcPr>
          <w:p w:rsidR="00151007" w:rsidRPr="0035547C" w:rsidRDefault="00151007">
            <w:pPr>
              <w:pStyle w:val="ConsPlusNormal"/>
              <w:jc w:val="center"/>
            </w:pPr>
            <w:r w:rsidRPr="0035547C">
              <w:t>110.</w:t>
            </w:r>
          </w:p>
        </w:tc>
        <w:tc>
          <w:tcPr>
            <w:tcW w:w="8391" w:type="dxa"/>
          </w:tcPr>
          <w:p w:rsidR="00151007" w:rsidRPr="0035547C" w:rsidRDefault="00151007">
            <w:pPr>
              <w:pStyle w:val="ConsPlusNormal"/>
              <w:jc w:val="both"/>
            </w:pPr>
            <w:r w:rsidRPr="0035547C">
              <w:t>Каковы требования к определению места объекта размещения отходов?</w:t>
            </w:r>
          </w:p>
        </w:tc>
      </w:tr>
      <w:tr w:rsidR="0035547C" w:rsidRPr="0035547C">
        <w:tc>
          <w:tcPr>
            <w:tcW w:w="680" w:type="dxa"/>
          </w:tcPr>
          <w:p w:rsidR="00151007" w:rsidRPr="0035547C" w:rsidRDefault="00151007">
            <w:pPr>
              <w:pStyle w:val="ConsPlusNormal"/>
              <w:jc w:val="center"/>
            </w:pPr>
            <w:r w:rsidRPr="0035547C">
              <w:t>111.</w:t>
            </w:r>
          </w:p>
        </w:tc>
        <w:tc>
          <w:tcPr>
            <w:tcW w:w="8391" w:type="dxa"/>
          </w:tcPr>
          <w:p w:rsidR="00151007" w:rsidRPr="0035547C" w:rsidRDefault="00151007">
            <w:pPr>
              <w:pStyle w:val="ConsPlusNormal"/>
              <w:jc w:val="both"/>
            </w:pPr>
            <w:r w:rsidRPr="0035547C">
              <w:t>В каких случаях допускается сооружение воздушных линий с напряжением 110 - 500 кВ или их участков без устройства тросов грозозащиты?</w:t>
            </w:r>
          </w:p>
        </w:tc>
      </w:tr>
      <w:tr w:rsidR="0035547C" w:rsidRPr="0035547C">
        <w:tc>
          <w:tcPr>
            <w:tcW w:w="680" w:type="dxa"/>
          </w:tcPr>
          <w:p w:rsidR="00151007" w:rsidRPr="0035547C" w:rsidRDefault="00151007">
            <w:pPr>
              <w:pStyle w:val="ConsPlusNormal"/>
              <w:jc w:val="center"/>
            </w:pPr>
            <w:r w:rsidRPr="0035547C">
              <w:t>112.</w:t>
            </w:r>
          </w:p>
        </w:tc>
        <w:tc>
          <w:tcPr>
            <w:tcW w:w="8391" w:type="dxa"/>
          </w:tcPr>
          <w:p w:rsidR="00151007" w:rsidRPr="0035547C" w:rsidRDefault="00151007">
            <w:pPr>
              <w:pStyle w:val="ConsPlusNormal"/>
              <w:jc w:val="both"/>
            </w:pPr>
            <w:r w:rsidRPr="0035547C">
              <w:t>Какая минимальная толщина стенки трубы допускается для стальных наружных газопроводов?</w:t>
            </w:r>
          </w:p>
        </w:tc>
      </w:tr>
      <w:tr w:rsidR="0035547C" w:rsidRPr="0035547C">
        <w:tc>
          <w:tcPr>
            <w:tcW w:w="680" w:type="dxa"/>
          </w:tcPr>
          <w:p w:rsidR="00151007" w:rsidRPr="0035547C" w:rsidRDefault="00151007">
            <w:pPr>
              <w:pStyle w:val="ConsPlusNormal"/>
              <w:jc w:val="center"/>
            </w:pPr>
            <w:r w:rsidRPr="0035547C">
              <w:t>113.</w:t>
            </w:r>
          </w:p>
        </w:tc>
        <w:tc>
          <w:tcPr>
            <w:tcW w:w="8391" w:type="dxa"/>
          </w:tcPr>
          <w:p w:rsidR="00151007" w:rsidRPr="0035547C" w:rsidRDefault="00151007">
            <w:pPr>
              <w:pStyle w:val="ConsPlusNormal"/>
              <w:jc w:val="both"/>
            </w:pPr>
            <w:r w:rsidRPr="0035547C">
              <w:t>Что входит в радиационные исследования в рамках инженерно-экологических изысканий?</w:t>
            </w:r>
          </w:p>
        </w:tc>
      </w:tr>
      <w:tr w:rsidR="0035547C" w:rsidRPr="0035547C">
        <w:tc>
          <w:tcPr>
            <w:tcW w:w="680" w:type="dxa"/>
          </w:tcPr>
          <w:p w:rsidR="00151007" w:rsidRPr="0035547C" w:rsidRDefault="00151007">
            <w:pPr>
              <w:pStyle w:val="ConsPlusNormal"/>
              <w:jc w:val="center"/>
            </w:pPr>
            <w:r w:rsidRPr="0035547C">
              <w:t>114.</w:t>
            </w:r>
          </w:p>
        </w:tc>
        <w:tc>
          <w:tcPr>
            <w:tcW w:w="8391" w:type="dxa"/>
          </w:tcPr>
          <w:p w:rsidR="00151007" w:rsidRPr="0035547C" w:rsidRDefault="00151007">
            <w:pPr>
              <w:pStyle w:val="ConsPlusNormal"/>
              <w:jc w:val="both"/>
            </w:pPr>
            <w:r w:rsidRPr="0035547C">
              <w:t>Какими нормативными правовыми актами следует руководствоваться при проведении экспертизы проектных решений по водоснабжению и канализации?</w:t>
            </w:r>
          </w:p>
        </w:tc>
      </w:tr>
      <w:tr w:rsidR="0035547C" w:rsidRPr="0035547C">
        <w:tc>
          <w:tcPr>
            <w:tcW w:w="680" w:type="dxa"/>
          </w:tcPr>
          <w:p w:rsidR="00151007" w:rsidRPr="0035547C" w:rsidRDefault="00151007">
            <w:pPr>
              <w:pStyle w:val="ConsPlusNormal"/>
              <w:jc w:val="center"/>
            </w:pPr>
            <w:r w:rsidRPr="0035547C">
              <w:t>115.</w:t>
            </w:r>
          </w:p>
        </w:tc>
        <w:tc>
          <w:tcPr>
            <w:tcW w:w="8391" w:type="dxa"/>
          </w:tcPr>
          <w:p w:rsidR="00151007" w:rsidRPr="0035547C" w:rsidRDefault="00151007">
            <w:pPr>
              <w:pStyle w:val="ConsPlusNormal"/>
              <w:jc w:val="both"/>
            </w:pPr>
            <w:r w:rsidRPr="0035547C">
              <w:t>Что входит в состав и содержание текстовой части технического отчета по результатам инженерно-геодезических изысканий?</w:t>
            </w:r>
          </w:p>
        </w:tc>
      </w:tr>
      <w:tr w:rsidR="0035547C" w:rsidRPr="0035547C">
        <w:tc>
          <w:tcPr>
            <w:tcW w:w="680" w:type="dxa"/>
          </w:tcPr>
          <w:p w:rsidR="00151007" w:rsidRPr="0035547C" w:rsidRDefault="00151007">
            <w:pPr>
              <w:pStyle w:val="ConsPlusNormal"/>
              <w:jc w:val="center"/>
            </w:pPr>
            <w:r w:rsidRPr="0035547C">
              <w:t>116.</w:t>
            </w:r>
          </w:p>
        </w:tc>
        <w:tc>
          <w:tcPr>
            <w:tcW w:w="8391" w:type="dxa"/>
          </w:tcPr>
          <w:p w:rsidR="00151007" w:rsidRPr="0035547C" w:rsidRDefault="00151007">
            <w:pPr>
              <w:pStyle w:val="ConsPlusNormal"/>
              <w:jc w:val="both"/>
            </w:pPr>
            <w:r w:rsidRPr="0035547C">
              <w:t>Что входит в понятия "установленная мощность электроустановки" и "располагаемая мощность электроустановки" согласно национальному стандарту?</w:t>
            </w:r>
          </w:p>
        </w:tc>
      </w:tr>
      <w:tr w:rsidR="0035547C" w:rsidRPr="0035547C">
        <w:tc>
          <w:tcPr>
            <w:tcW w:w="680" w:type="dxa"/>
          </w:tcPr>
          <w:p w:rsidR="00151007" w:rsidRPr="0035547C" w:rsidRDefault="00151007">
            <w:pPr>
              <w:pStyle w:val="ConsPlusNormal"/>
              <w:jc w:val="center"/>
            </w:pPr>
            <w:r w:rsidRPr="0035547C">
              <w:t>117.</w:t>
            </w:r>
          </w:p>
        </w:tc>
        <w:tc>
          <w:tcPr>
            <w:tcW w:w="8391" w:type="dxa"/>
          </w:tcPr>
          <w:p w:rsidR="00151007" w:rsidRPr="0035547C" w:rsidRDefault="00151007">
            <w:pPr>
              <w:pStyle w:val="ConsPlusNormal"/>
              <w:jc w:val="both"/>
            </w:pPr>
            <w:r w:rsidRPr="0035547C">
              <w:t>Какой нормативный правовой акт устанавливает особенности технического регулирования в области обеспечения безопасности зданий и сооружений, в том числе в области обеспечения пожарной безопасности?</w:t>
            </w:r>
          </w:p>
        </w:tc>
      </w:tr>
      <w:tr w:rsidR="0035547C" w:rsidRPr="0035547C">
        <w:tc>
          <w:tcPr>
            <w:tcW w:w="680" w:type="dxa"/>
          </w:tcPr>
          <w:p w:rsidR="00151007" w:rsidRPr="0035547C" w:rsidRDefault="00151007">
            <w:pPr>
              <w:pStyle w:val="ConsPlusNormal"/>
              <w:jc w:val="center"/>
            </w:pPr>
            <w:r w:rsidRPr="0035547C">
              <w:t>118.</w:t>
            </w:r>
          </w:p>
        </w:tc>
        <w:tc>
          <w:tcPr>
            <w:tcW w:w="8391" w:type="dxa"/>
          </w:tcPr>
          <w:p w:rsidR="00151007" w:rsidRPr="0035547C" w:rsidRDefault="00151007">
            <w:pPr>
              <w:pStyle w:val="ConsPlusNormal"/>
              <w:jc w:val="both"/>
            </w:pPr>
            <w:r w:rsidRPr="0035547C">
              <w:t>В комплексе с какими видами изысканий и в каких случаях должны проводиться инженерно-гидрометеорологические изыскания?</w:t>
            </w:r>
          </w:p>
        </w:tc>
      </w:tr>
      <w:tr w:rsidR="0035547C" w:rsidRPr="0035547C">
        <w:tc>
          <w:tcPr>
            <w:tcW w:w="680" w:type="dxa"/>
          </w:tcPr>
          <w:p w:rsidR="00151007" w:rsidRPr="0035547C" w:rsidRDefault="00151007">
            <w:pPr>
              <w:pStyle w:val="ConsPlusNormal"/>
              <w:jc w:val="center"/>
            </w:pPr>
            <w:r w:rsidRPr="0035547C">
              <w:lastRenderedPageBreak/>
              <w:t>119.</w:t>
            </w:r>
          </w:p>
        </w:tc>
        <w:tc>
          <w:tcPr>
            <w:tcW w:w="8391" w:type="dxa"/>
          </w:tcPr>
          <w:p w:rsidR="00151007" w:rsidRPr="0035547C" w:rsidRDefault="00151007">
            <w:pPr>
              <w:pStyle w:val="ConsPlusNormal"/>
              <w:jc w:val="both"/>
            </w:pPr>
            <w:r w:rsidRPr="0035547C">
              <w:t>Что такое "нагрузка" и "воздействие"?</w:t>
            </w:r>
          </w:p>
        </w:tc>
      </w:tr>
      <w:tr w:rsidR="0035547C" w:rsidRPr="0035547C">
        <w:tc>
          <w:tcPr>
            <w:tcW w:w="680" w:type="dxa"/>
          </w:tcPr>
          <w:p w:rsidR="00151007" w:rsidRPr="0035547C" w:rsidRDefault="00151007">
            <w:pPr>
              <w:pStyle w:val="ConsPlusNormal"/>
              <w:jc w:val="center"/>
            </w:pPr>
            <w:r w:rsidRPr="0035547C">
              <w:t>120.</w:t>
            </w:r>
          </w:p>
        </w:tc>
        <w:tc>
          <w:tcPr>
            <w:tcW w:w="8391" w:type="dxa"/>
          </w:tcPr>
          <w:p w:rsidR="00151007" w:rsidRPr="0035547C" w:rsidRDefault="00151007">
            <w:pPr>
              <w:pStyle w:val="ConsPlusNormal"/>
              <w:jc w:val="both"/>
            </w:pPr>
            <w:r w:rsidRPr="0035547C">
              <w:t>Каковы категории облучаемых лиц?</w:t>
            </w:r>
          </w:p>
        </w:tc>
      </w:tr>
      <w:tr w:rsidR="0035547C" w:rsidRPr="0035547C">
        <w:tc>
          <w:tcPr>
            <w:tcW w:w="680" w:type="dxa"/>
          </w:tcPr>
          <w:p w:rsidR="00151007" w:rsidRPr="0035547C" w:rsidRDefault="00151007">
            <w:pPr>
              <w:pStyle w:val="ConsPlusNormal"/>
              <w:jc w:val="center"/>
            </w:pPr>
            <w:r w:rsidRPr="0035547C">
              <w:t>121.</w:t>
            </w:r>
          </w:p>
        </w:tc>
        <w:tc>
          <w:tcPr>
            <w:tcW w:w="8391" w:type="dxa"/>
          </w:tcPr>
          <w:p w:rsidR="00151007" w:rsidRPr="0035547C" w:rsidRDefault="00151007">
            <w:pPr>
              <w:pStyle w:val="ConsPlusNormal"/>
              <w:jc w:val="both"/>
            </w:pPr>
            <w:r w:rsidRPr="0035547C">
              <w:t>Каковы пути обеспечения радиационной безопасности на радиационном объекте и вокруг него?</w:t>
            </w:r>
          </w:p>
        </w:tc>
      </w:tr>
      <w:tr w:rsidR="0035547C" w:rsidRPr="0035547C">
        <w:tc>
          <w:tcPr>
            <w:tcW w:w="680" w:type="dxa"/>
          </w:tcPr>
          <w:p w:rsidR="00151007" w:rsidRPr="0035547C" w:rsidRDefault="00151007">
            <w:pPr>
              <w:pStyle w:val="ConsPlusNormal"/>
              <w:jc w:val="center"/>
            </w:pPr>
            <w:r w:rsidRPr="0035547C">
              <w:t>122.</w:t>
            </w:r>
          </w:p>
        </w:tc>
        <w:tc>
          <w:tcPr>
            <w:tcW w:w="8391" w:type="dxa"/>
          </w:tcPr>
          <w:p w:rsidR="00151007" w:rsidRPr="0035547C" w:rsidRDefault="00151007">
            <w:pPr>
              <w:pStyle w:val="ConsPlusNormal"/>
              <w:jc w:val="both"/>
            </w:pPr>
            <w:r w:rsidRPr="0035547C">
              <w:t>Что является предметом экспертизы проектной документации и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123.</w:t>
            </w:r>
          </w:p>
        </w:tc>
        <w:tc>
          <w:tcPr>
            <w:tcW w:w="8391" w:type="dxa"/>
          </w:tcPr>
          <w:p w:rsidR="00151007" w:rsidRPr="0035547C" w:rsidRDefault="00151007">
            <w:pPr>
              <w:pStyle w:val="ConsPlusNormal"/>
              <w:jc w:val="both"/>
            </w:pPr>
            <w:r w:rsidRPr="0035547C">
              <w:t>Какие типы исполнения стальных конструкций мостов следует назначать в зависимости от значения расчетной минимальной температуры?</w:t>
            </w:r>
          </w:p>
        </w:tc>
      </w:tr>
      <w:tr w:rsidR="0035547C" w:rsidRPr="0035547C">
        <w:tc>
          <w:tcPr>
            <w:tcW w:w="680" w:type="dxa"/>
          </w:tcPr>
          <w:p w:rsidR="00151007" w:rsidRPr="0035547C" w:rsidRDefault="00151007">
            <w:pPr>
              <w:pStyle w:val="ConsPlusNormal"/>
              <w:jc w:val="center"/>
            </w:pPr>
            <w:r w:rsidRPr="0035547C">
              <w:t>124.</w:t>
            </w:r>
          </w:p>
        </w:tc>
        <w:tc>
          <w:tcPr>
            <w:tcW w:w="8391" w:type="dxa"/>
          </w:tcPr>
          <w:p w:rsidR="00151007" w:rsidRPr="0035547C" w:rsidRDefault="00151007">
            <w:pPr>
              <w:pStyle w:val="ConsPlusNormal"/>
              <w:jc w:val="both"/>
            </w:pPr>
            <w:r w:rsidRPr="0035547C">
              <w:t>Каковы основные требования к проектированию и строительству опасных производственных объектов морского нефтегазового комплекса?</w:t>
            </w:r>
          </w:p>
        </w:tc>
      </w:tr>
      <w:tr w:rsidR="0035547C" w:rsidRPr="0035547C">
        <w:tc>
          <w:tcPr>
            <w:tcW w:w="680" w:type="dxa"/>
          </w:tcPr>
          <w:p w:rsidR="00151007" w:rsidRPr="0035547C" w:rsidRDefault="00151007">
            <w:pPr>
              <w:pStyle w:val="ConsPlusNormal"/>
              <w:jc w:val="center"/>
            </w:pPr>
            <w:r w:rsidRPr="0035547C">
              <w:t>125.</w:t>
            </w:r>
          </w:p>
        </w:tc>
        <w:tc>
          <w:tcPr>
            <w:tcW w:w="8391" w:type="dxa"/>
          </w:tcPr>
          <w:p w:rsidR="00151007" w:rsidRPr="0035547C" w:rsidRDefault="00151007">
            <w:pPr>
              <w:pStyle w:val="ConsPlusNormal"/>
              <w:jc w:val="both"/>
            </w:pPr>
            <w:r w:rsidRPr="0035547C">
              <w:t>В чем состоят полномочия федеральных органов исполнительной власти в области государственной экспертизы проектной документации и результатов инженерных изысканий в отношении объектов культурного наследия?</w:t>
            </w:r>
          </w:p>
        </w:tc>
      </w:tr>
      <w:tr w:rsidR="0035547C" w:rsidRPr="0035547C">
        <w:tc>
          <w:tcPr>
            <w:tcW w:w="680" w:type="dxa"/>
          </w:tcPr>
          <w:p w:rsidR="00151007" w:rsidRPr="0035547C" w:rsidRDefault="00151007">
            <w:pPr>
              <w:pStyle w:val="ConsPlusNormal"/>
              <w:jc w:val="center"/>
            </w:pPr>
            <w:r w:rsidRPr="0035547C">
              <w:t>126.</w:t>
            </w:r>
          </w:p>
        </w:tc>
        <w:tc>
          <w:tcPr>
            <w:tcW w:w="8391" w:type="dxa"/>
          </w:tcPr>
          <w:p w:rsidR="00151007" w:rsidRPr="0035547C" w:rsidRDefault="00151007">
            <w:pPr>
              <w:pStyle w:val="ConsPlusNormal"/>
              <w:jc w:val="both"/>
            </w:pPr>
            <w:r w:rsidRPr="0035547C">
              <w:t>Какие требования предъявляются к размещению запорной и другой арматуры на магистральных трубопроводах?</w:t>
            </w:r>
          </w:p>
        </w:tc>
      </w:tr>
      <w:tr w:rsidR="0035547C" w:rsidRPr="0035547C">
        <w:tc>
          <w:tcPr>
            <w:tcW w:w="680" w:type="dxa"/>
          </w:tcPr>
          <w:p w:rsidR="00151007" w:rsidRPr="0035547C" w:rsidRDefault="00151007">
            <w:pPr>
              <w:pStyle w:val="ConsPlusNormal"/>
              <w:jc w:val="center"/>
            </w:pPr>
            <w:r w:rsidRPr="0035547C">
              <w:t>127.</w:t>
            </w:r>
          </w:p>
        </w:tc>
        <w:tc>
          <w:tcPr>
            <w:tcW w:w="8391" w:type="dxa"/>
          </w:tcPr>
          <w:p w:rsidR="00151007" w:rsidRPr="0035547C" w:rsidRDefault="00151007">
            <w:pPr>
              <w:pStyle w:val="ConsPlusNormal"/>
              <w:jc w:val="both"/>
            </w:pPr>
            <w:r w:rsidRPr="0035547C">
              <w:t>Каковы основания для подготовки отрицательного заключения экспертизы?</w:t>
            </w:r>
          </w:p>
        </w:tc>
      </w:tr>
      <w:tr w:rsidR="0035547C" w:rsidRPr="0035547C">
        <w:tc>
          <w:tcPr>
            <w:tcW w:w="680" w:type="dxa"/>
          </w:tcPr>
          <w:p w:rsidR="00151007" w:rsidRPr="0035547C" w:rsidRDefault="00151007">
            <w:pPr>
              <w:pStyle w:val="ConsPlusNormal"/>
              <w:jc w:val="center"/>
            </w:pPr>
            <w:r w:rsidRPr="0035547C">
              <w:t>128.</w:t>
            </w:r>
          </w:p>
        </w:tc>
        <w:tc>
          <w:tcPr>
            <w:tcW w:w="8391" w:type="dxa"/>
          </w:tcPr>
          <w:p w:rsidR="00151007" w:rsidRPr="0035547C" w:rsidRDefault="00151007">
            <w:pPr>
              <w:pStyle w:val="ConsPlusNormal"/>
              <w:jc w:val="both"/>
            </w:pPr>
            <w:r w:rsidRPr="0035547C">
              <w:t>Какие нормативные правовые акты определяют требования к проектированию предприятий питания?</w:t>
            </w:r>
          </w:p>
        </w:tc>
      </w:tr>
      <w:tr w:rsidR="0035547C" w:rsidRPr="0035547C">
        <w:tc>
          <w:tcPr>
            <w:tcW w:w="680" w:type="dxa"/>
          </w:tcPr>
          <w:p w:rsidR="00151007" w:rsidRPr="0035547C" w:rsidRDefault="00151007">
            <w:pPr>
              <w:pStyle w:val="ConsPlusNormal"/>
              <w:jc w:val="center"/>
            </w:pPr>
            <w:r w:rsidRPr="0035547C">
              <w:t>129.</w:t>
            </w:r>
          </w:p>
        </w:tc>
        <w:tc>
          <w:tcPr>
            <w:tcW w:w="8391" w:type="dxa"/>
          </w:tcPr>
          <w:p w:rsidR="00151007" w:rsidRPr="0035547C" w:rsidRDefault="00151007">
            <w:pPr>
              <w:pStyle w:val="ConsPlusNormal"/>
              <w:jc w:val="both"/>
            </w:pPr>
            <w:r w:rsidRPr="0035547C">
              <w:t>Какие идентификационные сведения о заявителе, исполнителях работ и объекте капитального строительства указываются заявителем в заявлении о проведении государственной экспертизы и отражаются в заключении государственной экспертизы?</w:t>
            </w:r>
          </w:p>
        </w:tc>
      </w:tr>
      <w:tr w:rsidR="0035547C" w:rsidRPr="0035547C">
        <w:tc>
          <w:tcPr>
            <w:tcW w:w="680" w:type="dxa"/>
          </w:tcPr>
          <w:p w:rsidR="00151007" w:rsidRPr="0035547C" w:rsidRDefault="00151007">
            <w:pPr>
              <w:pStyle w:val="ConsPlusNormal"/>
              <w:jc w:val="center"/>
            </w:pPr>
            <w:r w:rsidRPr="0035547C">
              <w:t>130.</w:t>
            </w:r>
          </w:p>
        </w:tc>
        <w:tc>
          <w:tcPr>
            <w:tcW w:w="8391" w:type="dxa"/>
          </w:tcPr>
          <w:p w:rsidR="00151007" w:rsidRPr="0035547C" w:rsidRDefault="00151007">
            <w:pPr>
              <w:pStyle w:val="ConsPlusNormal"/>
              <w:jc w:val="both"/>
            </w:pPr>
            <w:r w:rsidRPr="0035547C">
              <w:t>Какие устанавливаются расстояния между осями главных железнодорожных путей на прямых участках перегонов?</w:t>
            </w:r>
          </w:p>
        </w:tc>
      </w:tr>
      <w:tr w:rsidR="0035547C" w:rsidRPr="0035547C">
        <w:tc>
          <w:tcPr>
            <w:tcW w:w="680" w:type="dxa"/>
          </w:tcPr>
          <w:p w:rsidR="00151007" w:rsidRPr="0035547C" w:rsidRDefault="00151007">
            <w:pPr>
              <w:pStyle w:val="ConsPlusNormal"/>
              <w:jc w:val="center"/>
            </w:pPr>
            <w:r w:rsidRPr="0035547C">
              <w:t>131.</w:t>
            </w:r>
          </w:p>
        </w:tc>
        <w:tc>
          <w:tcPr>
            <w:tcW w:w="8391" w:type="dxa"/>
          </w:tcPr>
          <w:p w:rsidR="00151007" w:rsidRPr="0035547C" w:rsidRDefault="00151007">
            <w:pPr>
              <w:pStyle w:val="ConsPlusNormal"/>
              <w:jc w:val="both"/>
            </w:pPr>
            <w:r w:rsidRPr="0035547C">
              <w:t>Какие требования предъявляются к составу помещений и объемно-планировочным решениям предприятий общественного питания?</w:t>
            </w:r>
          </w:p>
        </w:tc>
      </w:tr>
      <w:tr w:rsidR="0035547C" w:rsidRPr="0035547C">
        <w:tc>
          <w:tcPr>
            <w:tcW w:w="680" w:type="dxa"/>
          </w:tcPr>
          <w:p w:rsidR="00151007" w:rsidRPr="0035547C" w:rsidRDefault="00151007">
            <w:pPr>
              <w:pStyle w:val="ConsPlusNormal"/>
              <w:jc w:val="center"/>
            </w:pPr>
            <w:r w:rsidRPr="0035547C">
              <w:t>132.</w:t>
            </w:r>
          </w:p>
        </w:tc>
        <w:tc>
          <w:tcPr>
            <w:tcW w:w="8391" w:type="dxa"/>
          </w:tcPr>
          <w:p w:rsidR="00151007" w:rsidRPr="0035547C" w:rsidRDefault="00151007">
            <w:pPr>
              <w:pStyle w:val="ConsPlusNormal"/>
              <w:jc w:val="both"/>
            </w:pPr>
            <w:r w:rsidRPr="0035547C">
              <w:t>В чем состоят цели инженерно-геологических и инженерно-геотехнических изысканий?</w:t>
            </w:r>
          </w:p>
        </w:tc>
      </w:tr>
      <w:tr w:rsidR="0035547C" w:rsidRPr="0035547C">
        <w:tc>
          <w:tcPr>
            <w:tcW w:w="680" w:type="dxa"/>
          </w:tcPr>
          <w:p w:rsidR="00151007" w:rsidRPr="0035547C" w:rsidRDefault="00151007">
            <w:pPr>
              <w:pStyle w:val="ConsPlusNormal"/>
              <w:jc w:val="center"/>
            </w:pPr>
            <w:r w:rsidRPr="0035547C">
              <w:t>133.</w:t>
            </w:r>
          </w:p>
        </w:tc>
        <w:tc>
          <w:tcPr>
            <w:tcW w:w="8391" w:type="dxa"/>
          </w:tcPr>
          <w:p w:rsidR="00151007" w:rsidRPr="0035547C" w:rsidRDefault="00151007">
            <w:pPr>
              <w:pStyle w:val="ConsPlusNormal"/>
              <w:jc w:val="both"/>
            </w:pPr>
            <w:r w:rsidRPr="0035547C">
              <w:t>Что входит в понятие "основные объекты инфраструктуры морского порта"?</w:t>
            </w:r>
          </w:p>
        </w:tc>
      </w:tr>
      <w:tr w:rsidR="0035547C" w:rsidRPr="0035547C">
        <w:tc>
          <w:tcPr>
            <w:tcW w:w="680" w:type="dxa"/>
          </w:tcPr>
          <w:p w:rsidR="00151007" w:rsidRPr="0035547C" w:rsidRDefault="00151007">
            <w:pPr>
              <w:pStyle w:val="ConsPlusNormal"/>
              <w:jc w:val="center"/>
            </w:pPr>
            <w:r w:rsidRPr="0035547C">
              <w:t>134.</w:t>
            </w:r>
          </w:p>
        </w:tc>
        <w:tc>
          <w:tcPr>
            <w:tcW w:w="8391" w:type="dxa"/>
          </w:tcPr>
          <w:p w:rsidR="00151007" w:rsidRPr="0035547C" w:rsidRDefault="00151007">
            <w:pPr>
              <w:pStyle w:val="ConsPlusNormal"/>
              <w:jc w:val="both"/>
            </w:pPr>
            <w:r w:rsidRPr="0035547C">
              <w:t>В чем особенности согласования документации по планировке территории, подготовленной на основании решения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w:t>
            </w:r>
          </w:p>
        </w:tc>
      </w:tr>
      <w:tr w:rsidR="0035547C" w:rsidRPr="0035547C">
        <w:tc>
          <w:tcPr>
            <w:tcW w:w="680" w:type="dxa"/>
          </w:tcPr>
          <w:p w:rsidR="00151007" w:rsidRPr="0035547C" w:rsidRDefault="00151007">
            <w:pPr>
              <w:pStyle w:val="ConsPlusNormal"/>
              <w:jc w:val="center"/>
            </w:pPr>
            <w:r w:rsidRPr="0035547C">
              <w:t>135.</w:t>
            </w:r>
          </w:p>
        </w:tc>
        <w:tc>
          <w:tcPr>
            <w:tcW w:w="8391" w:type="dxa"/>
          </w:tcPr>
          <w:p w:rsidR="00151007" w:rsidRPr="0035547C" w:rsidRDefault="00151007">
            <w:pPr>
              <w:pStyle w:val="ConsPlusNormal"/>
              <w:jc w:val="both"/>
            </w:pPr>
            <w:r w:rsidRPr="0035547C">
              <w:t>В каких случаях проводят обследование технического состояния строительных объектов?</w:t>
            </w:r>
          </w:p>
        </w:tc>
      </w:tr>
      <w:tr w:rsidR="0035547C" w:rsidRPr="0035547C">
        <w:tc>
          <w:tcPr>
            <w:tcW w:w="680" w:type="dxa"/>
          </w:tcPr>
          <w:p w:rsidR="00151007" w:rsidRPr="0035547C" w:rsidRDefault="00151007">
            <w:pPr>
              <w:pStyle w:val="ConsPlusNormal"/>
              <w:jc w:val="center"/>
            </w:pPr>
            <w:r w:rsidRPr="0035547C">
              <w:t>136.</w:t>
            </w:r>
          </w:p>
        </w:tc>
        <w:tc>
          <w:tcPr>
            <w:tcW w:w="8391" w:type="dxa"/>
          </w:tcPr>
          <w:p w:rsidR="00151007" w:rsidRPr="0035547C" w:rsidRDefault="00151007">
            <w:pPr>
              <w:pStyle w:val="ConsPlusNormal"/>
              <w:jc w:val="both"/>
            </w:pPr>
            <w:r w:rsidRPr="0035547C">
              <w:t>Каким нормативным правовым актом и какие требования установлены к зонам безопасности на привокзальных площадях от зданий аэровокзальных комплексов?</w:t>
            </w:r>
          </w:p>
        </w:tc>
      </w:tr>
      <w:tr w:rsidR="0035547C" w:rsidRPr="0035547C">
        <w:tc>
          <w:tcPr>
            <w:tcW w:w="680" w:type="dxa"/>
          </w:tcPr>
          <w:p w:rsidR="00151007" w:rsidRPr="0035547C" w:rsidRDefault="00151007">
            <w:pPr>
              <w:pStyle w:val="ConsPlusNormal"/>
              <w:jc w:val="center"/>
            </w:pPr>
            <w:r w:rsidRPr="0035547C">
              <w:t>137.</w:t>
            </w:r>
          </w:p>
        </w:tc>
        <w:tc>
          <w:tcPr>
            <w:tcW w:w="8391" w:type="dxa"/>
          </w:tcPr>
          <w:p w:rsidR="00151007" w:rsidRPr="0035547C" w:rsidRDefault="00151007">
            <w:pPr>
              <w:pStyle w:val="ConsPlusNormal"/>
              <w:jc w:val="both"/>
            </w:pPr>
            <w:r w:rsidRPr="0035547C">
              <w:t>Когда требуется устанавливать лифты в производственных зданиях?</w:t>
            </w:r>
          </w:p>
        </w:tc>
      </w:tr>
      <w:tr w:rsidR="0035547C" w:rsidRPr="0035547C">
        <w:tc>
          <w:tcPr>
            <w:tcW w:w="680" w:type="dxa"/>
          </w:tcPr>
          <w:p w:rsidR="00151007" w:rsidRPr="0035547C" w:rsidRDefault="00151007">
            <w:pPr>
              <w:pStyle w:val="ConsPlusNormal"/>
              <w:jc w:val="center"/>
            </w:pPr>
            <w:r w:rsidRPr="0035547C">
              <w:lastRenderedPageBreak/>
              <w:t>138.</w:t>
            </w:r>
          </w:p>
        </w:tc>
        <w:tc>
          <w:tcPr>
            <w:tcW w:w="8391" w:type="dxa"/>
          </w:tcPr>
          <w:p w:rsidR="00151007" w:rsidRPr="0035547C" w:rsidRDefault="00151007">
            <w:pPr>
              <w:pStyle w:val="ConsPlusNormal"/>
              <w:jc w:val="both"/>
            </w:pPr>
            <w:r w:rsidRPr="0035547C">
              <w:t>Чем определяется потенциальная опасность радиационного объекта? На какие категории подразделяются объекты по потенциальной радиационной опасности?</w:t>
            </w:r>
          </w:p>
        </w:tc>
      </w:tr>
      <w:tr w:rsidR="0035547C" w:rsidRPr="0035547C">
        <w:tc>
          <w:tcPr>
            <w:tcW w:w="680" w:type="dxa"/>
          </w:tcPr>
          <w:p w:rsidR="00151007" w:rsidRPr="0035547C" w:rsidRDefault="00151007">
            <w:pPr>
              <w:pStyle w:val="ConsPlusNormal"/>
              <w:jc w:val="center"/>
            </w:pPr>
            <w:r w:rsidRPr="0035547C">
              <w:t>139.</w:t>
            </w:r>
          </w:p>
        </w:tc>
        <w:tc>
          <w:tcPr>
            <w:tcW w:w="8391" w:type="dxa"/>
          </w:tcPr>
          <w:p w:rsidR="00151007" w:rsidRPr="0035547C" w:rsidRDefault="00151007">
            <w:pPr>
              <w:pStyle w:val="ConsPlusNormal"/>
              <w:jc w:val="both"/>
            </w:pPr>
            <w:r w:rsidRPr="0035547C">
              <w:t>На основании каких нормативных правовых актов осуществляется проектирование общежитий учебных заведений и какова максимальная вместимость жилых комнат для учащихся?</w:t>
            </w:r>
          </w:p>
        </w:tc>
      </w:tr>
      <w:tr w:rsidR="0035547C" w:rsidRPr="0035547C">
        <w:tc>
          <w:tcPr>
            <w:tcW w:w="680" w:type="dxa"/>
          </w:tcPr>
          <w:p w:rsidR="00151007" w:rsidRPr="0035547C" w:rsidRDefault="00151007">
            <w:pPr>
              <w:pStyle w:val="ConsPlusNormal"/>
              <w:jc w:val="center"/>
            </w:pPr>
            <w:r w:rsidRPr="0035547C">
              <w:t>140.</w:t>
            </w:r>
          </w:p>
        </w:tc>
        <w:tc>
          <w:tcPr>
            <w:tcW w:w="8391" w:type="dxa"/>
          </w:tcPr>
          <w:p w:rsidR="00151007" w:rsidRPr="0035547C" w:rsidRDefault="00151007">
            <w:pPr>
              <w:pStyle w:val="ConsPlusNormal"/>
              <w:jc w:val="both"/>
            </w:pPr>
            <w:r w:rsidRPr="0035547C">
              <w:t>Какой нормативный правовой акт определяет технологическое проектирование предприятий цементной промышленности?</w:t>
            </w:r>
          </w:p>
        </w:tc>
      </w:tr>
      <w:tr w:rsidR="0035547C" w:rsidRPr="0035547C">
        <w:tc>
          <w:tcPr>
            <w:tcW w:w="680" w:type="dxa"/>
          </w:tcPr>
          <w:p w:rsidR="00151007" w:rsidRPr="0035547C" w:rsidRDefault="00151007">
            <w:pPr>
              <w:pStyle w:val="ConsPlusNormal"/>
              <w:jc w:val="center"/>
            </w:pPr>
            <w:r w:rsidRPr="0035547C">
              <w:t>141.</w:t>
            </w:r>
          </w:p>
        </w:tc>
        <w:tc>
          <w:tcPr>
            <w:tcW w:w="8391" w:type="dxa"/>
          </w:tcPr>
          <w:p w:rsidR="00151007" w:rsidRPr="0035547C" w:rsidRDefault="00151007">
            <w:pPr>
              <w:pStyle w:val="ConsPlusNormal"/>
              <w:jc w:val="both"/>
            </w:pPr>
            <w:r w:rsidRPr="0035547C">
              <w:t>Каковы допустимые масштабы топографических съемок при инженерных изысканиях для проектирования и строительства трасс линейных сооружений на незастроенной территории?</w:t>
            </w:r>
          </w:p>
        </w:tc>
      </w:tr>
      <w:tr w:rsidR="0035547C" w:rsidRPr="0035547C">
        <w:tc>
          <w:tcPr>
            <w:tcW w:w="680" w:type="dxa"/>
          </w:tcPr>
          <w:p w:rsidR="00151007" w:rsidRPr="0035547C" w:rsidRDefault="00151007">
            <w:pPr>
              <w:pStyle w:val="ConsPlusNormal"/>
              <w:jc w:val="center"/>
            </w:pPr>
            <w:r w:rsidRPr="0035547C">
              <w:t>142.</w:t>
            </w:r>
          </w:p>
        </w:tc>
        <w:tc>
          <w:tcPr>
            <w:tcW w:w="8391" w:type="dxa"/>
          </w:tcPr>
          <w:p w:rsidR="00151007" w:rsidRPr="0035547C" w:rsidRDefault="00151007">
            <w:pPr>
              <w:pStyle w:val="ConsPlusNormal"/>
              <w:jc w:val="both"/>
            </w:pPr>
            <w:r w:rsidRPr="0035547C">
              <w:t>Какими основными документами следует руководствоваться при проектировании объектов железнодорожных линий общего пользования колеи 1520 мм?</w:t>
            </w:r>
          </w:p>
        </w:tc>
      </w:tr>
      <w:tr w:rsidR="0035547C" w:rsidRPr="0035547C">
        <w:tc>
          <w:tcPr>
            <w:tcW w:w="680" w:type="dxa"/>
          </w:tcPr>
          <w:p w:rsidR="00151007" w:rsidRPr="0035547C" w:rsidRDefault="00151007">
            <w:pPr>
              <w:pStyle w:val="ConsPlusNormal"/>
              <w:jc w:val="center"/>
            </w:pPr>
            <w:r w:rsidRPr="0035547C">
              <w:t>143.</w:t>
            </w:r>
          </w:p>
        </w:tc>
        <w:tc>
          <w:tcPr>
            <w:tcW w:w="8391" w:type="dxa"/>
          </w:tcPr>
          <w:p w:rsidR="00151007" w:rsidRPr="0035547C" w:rsidRDefault="00151007">
            <w:pPr>
              <w:pStyle w:val="ConsPlusNormal"/>
              <w:jc w:val="both"/>
            </w:pPr>
            <w:r w:rsidRPr="0035547C">
              <w:t>В чем состоит порядок назначения класса берегоукрепительных сооружений?</w:t>
            </w:r>
          </w:p>
        </w:tc>
      </w:tr>
      <w:tr w:rsidR="0035547C" w:rsidRPr="0035547C">
        <w:tc>
          <w:tcPr>
            <w:tcW w:w="680" w:type="dxa"/>
          </w:tcPr>
          <w:p w:rsidR="00151007" w:rsidRPr="0035547C" w:rsidRDefault="00151007">
            <w:pPr>
              <w:pStyle w:val="ConsPlusNormal"/>
              <w:jc w:val="center"/>
            </w:pPr>
            <w:r w:rsidRPr="0035547C">
              <w:t>144.</w:t>
            </w:r>
          </w:p>
        </w:tc>
        <w:tc>
          <w:tcPr>
            <w:tcW w:w="8391" w:type="dxa"/>
          </w:tcPr>
          <w:p w:rsidR="00151007" w:rsidRPr="0035547C" w:rsidRDefault="00151007">
            <w:pPr>
              <w:pStyle w:val="ConsPlusNormal"/>
              <w:jc w:val="both"/>
            </w:pPr>
            <w:r w:rsidRPr="0035547C">
              <w:t>Какие основные требования к прокладке газопроводов из полиэтиленовых труб?</w:t>
            </w:r>
          </w:p>
        </w:tc>
      </w:tr>
      <w:tr w:rsidR="0035547C" w:rsidRPr="0035547C">
        <w:tc>
          <w:tcPr>
            <w:tcW w:w="680" w:type="dxa"/>
          </w:tcPr>
          <w:p w:rsidR="00151007" w:rsidRPr="0035547C" w:rsidRDefault="00151007">
            <w:pPr>
              <w:pStyle w:val="ConsPlusNormal"/>
              <w:jc w:val="center"/>
            </w:pPr>
            <w:r w:rsidRPr="0035547C">
              <w:t>145.</w:t>
            </w:r>
          </w:p>
        </w:tc>
        <w:tc>
          <w:tcPr>
            <w:tcW w:w="8391" w:type="dxa"/>
          </w:tcPr>
          <w:p w:rsidR="00151007" w:rsidRPr="0035547C" w:rsidRDefault="00151007">
            <w:pPr>
              <w:pStyle w:val="ConsPlusNormal"/>
              <w:jc w:val="both"/>
            </w:pPr>
            <w:r w:rsidRPr="0035547C">
              <w:t>Каковы правила расстановки пожарных гидрантов?</w:t>
            </w:r>
          </w:p>
        </w:tc>
      </w:tr>
      <w:tr w:rsidR="0035547C" w:rsidRPr="0035547C">
        <w:tc>
          <w:tcPr>
            <w:tcW w:w="680" w:type="dxa"/>
          </w:tcPr>
          <w:p w:rsidR="00151007" w:rsidRPr="0035547C" w:rsidRDefault="00151007">
            <w:pPr>
              <w:pStyle w:val="ConsPlusNormal"/>
              <w:jc w:val="center"/>
            </w:pPr>
            <w:r w:rsidRPr="0035547C">
              <w:t>146.</w:t>
            </w:r>
          </w:p>
        </w:tc>
        <w:tc>
          <w:tcPr>
            <w:tcW w:w="8391" w:type="dxa"/>
          </w:tcPr>
          <w:p w:rsidR="00151007" w:rsidRPr="0035547C" w:rsidRDefault="00151007">
            <w:pPr>
              <w:pStyle w:val="ConsPlusNormal"/>
              <w:jc w:val="both"/>
            </w:pPr>
            <w:r w:rsidRPr="0035547C">
              <w:t>При каком расстоянии между станциями метрополитена следует предусматривать дополнительный выход для эвакуации пассажиров или зону коллективной защиты пассажиров?</w:t>
            </w:r>
          </w:p>
        </w:tc>
      </w:tr>
      <w:tr w:rsidR="0035547C" w:rsidRPr="0035547C">
        <w:tc>
          <w:tcPr>
            <w:tcW w:w="680" w:type="dxa"/>
          </w:tcPr>
          <w:p w:rsidR="00151007" w:rsidRPr="0035547C" w:rsidRDefault="00151007">
            <w:pPr>
              <w:pStyle w:val="ConsPlusNormal"/>
              <w:jc w:val="center"/>
            </w:pPr>
            <w:r w:rsidRPr="0035547C">
              <w:t>147.</w:t>
            </w:r>
          </w:p>
        </w:tc>
        <w:tc>
          <w:tcPr>
            <w:tcW w:w="8391" w:type="dxa"/>
          </w:tcPr>
          <w:p w:rsidR="00151007" w:rsidRPr="0035547C" w:rsidRDefault="00151007">
            <w:pPr>
              <w:pStyle w:val="ConsPlusNormal"/>
              <w:jc w:val="both"/>
            </w:pPr>
            <w:r w:rsidRPr="0035547C">
              <w:t>Каким образом должны сохраняться объекты культурного наследия?</w:t>
            </w:r>
          </w:p>
        </w:tc>
      </w:tr>
      <w:tr w:rsidR="0035547C" w:rsidRPr="0035547C">
        <w:tc>
          <w:tcPr>
            <w:tcW w:w="680" w:type="dxa"/>
          </w:tcPr>
          <w:p w:rsidR="00151007" w:rsidRPr="0035547C" w:rsidRDefault="00151007">
            <w:pPr>
              <w:pStyle w:val="ConsPlusNormal"/>
              <w:jc w:val="center"/>
            </w:pPr>
            <w:r w:rsidRPr="0035547C">
              <w:t>148.</w:t>
            </w:r>
          </w:p>
        </w:tc>
        <w:tc>
          <w:tcPr>
            <w:tcW w:w="8391" w:type="dxa"/>
          </w:tcPr>
          <w:p w:rsidR="00151007" w:rsidRPr="0035547C" w:rsidRDefault="00151007">
            <w:pPr>
              <w:pStyle w:val="ConsPlusNormal"/>
              <w:jc w:val="both"/>
            </w:pPr>
            <w:r w:rsidRPr="0035547C">
              <w:t>Что входит в состав внутриплощадочных работ?</w:t>
            </w:r>
          </w:p>
        </w:tc>
      </w:tr>
      <w:tr w:rsidR="0035547C" w:rsidRPr="0035547C">
        <w:tc>
          <w:tcPr>
            <w:tcW w:w="680" w:type="dxa"/>
          </w:tcPr>
          <w:p w:rsidR="00151007" w:rsidRPr="0035547C" w:rsidRDefault="00151007">
            <w:pPr>
              <w:pStyle w:val="ConsPlusNormal"/>
              <w:jc w:val="center"/>
            </w:pPr>
            <w:r w:rsidRPr="0035547C">
              <w:t>149.</w:t>
            </w:r>
          </w:p>
        </w:tc>
        <w:tc>
          <w:tcPr>
            <w:tcW w:w="8391" w:type="dxa"/>
          </w:tcPr>
          <w:p w:rsidR="00151007" w:rsidRPr="0035547C" w:rsidRDefault="00151007">
            <w:pPr>
              <w:pStyle w:val="ConsPlusNormal"/>
              <w:jc w:val="both"/>
            </w:pPr>
            <w:r w:rsidRPr="0035547C">
              <w:t>Каковы состав и назначение исследований природных вод в рамках инженерно-экологических изысканий?</w:t>
            </w:r>
          </w:p>
        </w:tc>
      </w:tr>
      <w:tr w:rsidR="0035547C" w:rsidRPr="0035547C">
        <w:tc>
          <w:tcPr>
            <w:tcW w:w="680" w:type="dxa"/>
          </w:tcPr>
          <w:p w:rsidR="00151007" w:rsidRPr="0035547C" w:rsidRDefault="00151007">
            <w:pPr>
              <w:pStyle w:val="ConsPlusNormal"/>
              <w:jc w:val="center"/>
            </w:pPr>
            <w:r w:rsidRPr="0035547C">
              <w:t>150.</w:t>
            </w:r>
          </w:p>
        </w:tc>
        <w:tc>
          <w:tcPr>
            <w:tcW w:w="8391" w:type="dxa"/>
          </w:tcPr>
          <w:p w:rsidR="00151007" w:rsidRPr="0035547C" w:rsidRDefault="00151007">
            <w:pPr>
              <w:pStyle w:val="ConsPlusNormal"/>
              <w:jc w:val="both"/>
            </w:pPr>
            <w:r w:rsidRPr="0035547C">
              <w:t>Какие требования предъявляются к входной площадке при входах, доступных маломобильным группам населения?</w:t>
            </w:r>
          </w:p>
        </w:tc>
      </w:tr>
      <w:tr w:rsidR="0035547C" w:rsidRPr="0035547C">
        <w:tc>
          <w:tcPr>
            <w:tcW w:w="680" w:type="dxa"/>
          </w:tcPr>
          <w:p w:rsidR="00151007" w:rsidRPr="0035547C" w:rsidRDefault="00151007">
            <w:pPr>
              <w:pStyle w:val="ConsPlusNormal"/>
              <w:jc w:val="center"/>
            </w:pPr>
            <w:r w:rsidRPr="0035547C">
              <w:t>151.</w:t>
            </w:r>
          </w:p>
        </w:tc>
        <w:tc>
          <w:tcPr>
            <w:tcW w:w="8391" w:type="dxa"/>
          </w:tcPr>
          <w:p w:rsidR="00151007" w:rsidRPr="0035547C" w:rsidRDefault="00151007">
            <w:pPr>
              <w:pStyle w:val="ConsPlusNormal"/>
              <w:jc w:val="both"/>
            </w:pPr>
            <w:r w:rsidRPr="0035547C">
              <w:t>Каковы основные требования к выбору трассы магистральных трубопроводов?</w:t>
            </w:r>
          </w:p>
        </w:tc>
      </w:tr>
      <w:tr w:rsidR="0035547C" w:rsidRPr="0035547C">
        <w:tc>
          <w:tcPr>
            <w:tcW w:w="680" w:type="dxa"/>
          </w:tcPr>
          <w:p w:rsidR="00151007" w:rsidRPr="0035547C" w:rsidRDefault="00151007">
            <w:pPr>
              <w:pStyle w:val="ConsPlusNormal"/>
              <w:jc w:val="center"/>
            </w:pPr>
            <w:r w:rsidRPr="0035547C">
              <w:t>152.</w:t>
            </w:r>
          </w:p>
        </w:tc>
        <w:tc>
          <w:tcPr>
            <w:tcW w:w="8391" w:type="dxa"/>
          </w:tcPr>
          <w:p w:rsidR="00151007" w:rsidRPr="0035547C" w:rsidRDefault="00151007">
            <w:pPr>
              <w:pStyle w:val="ConsPlusNormal"/>
              <w:jc w:val="both"/>
            </w:pPr>
            <w:r w:rsidRPr="0035547C">
              <w:t>Что собой представляет земляное полотно железнодорожных линий?</w:t>
            </w:r>
          </w:p>
        </w:tc>
      </w:tr>
      <w:tr w:rsidR="0035547C" w:rsidRPr="0035547C">
        <w:tc>
          <w:tcPr>
            <w:tcW w:w="680" w:type="dxa"/>
          </w:tcPr>
          <w:p w:rsidR="00151007" w:rsidRPr="0035547C" w:rsidRDefault="00151007">
            <w:pPr>
              <w:pStyle w:val="ConsPlusNormal"/>
              <w:jc w:val="center"/>
            </w:pPr>
            <w:r w:rsidRPr="0035547C">
              <w:t>153.</w:t>
            </w:r>
          </w:p>
        </w:tc>
        <w:tc>
          <w:tcPr>
            <w:tcW w:w="8391" w:type="dxa"/>
          </w:tcPr>
          <w:p w:rsidR="00151007" w:rsidRPr="0035547C" w:rsidRDefault="00151007">
            <w:pPr>
              <w:pStyle w:val="ConsPlusNormal"/>
              <w:jc w:val="both"/>
            </w:pPr>
            <w:r w:rsidRPr="0035547C">
              <w:t>Каковы способы прокладки газопровода?</w:t>
            </w:r>
          </w:p>
        </w:tc>
      </w:tr>
      <w:tr w:rsidR="0035547C" w:rsidRPr="0035547C">
        <w:tc>
          <w:tcPr>
            <w:tcW w:w="680" w:type="dxa"/>
          </w:tcPr>
          <w:p w:rsidR="00151007" w:rsidRPr="0035547C" w:rsidRDefault="00151007">
            <w:pPr>
              <w:pStyle w:val="ConsPlusNormal"/>
              <w:jc w:val="center"/>
            </w:pPr>
            <w:r w:rsidRPr="0035547C">
              <w:t>154.</w:t>
            </w:r>
          </w:p>
        </w:tc>
        <w:tc>
          <w:tcPr>
            <w:tcW w:w="8391" w:type="dxa"/>
          </w:tcPr>
          <w:p w:rsidR="00151007" w:rsidRPr="0035547C" w:rsidRDefault="00151007">
            <w:pPr>
              <w:pStyle w:val="ConsPlusNormal"/>
              <w:jc w:val="both"/>
            </w:pPr>
            <w:r w:rsidRPr="0035547C">
              <w:t>Каковы дополнительные требования к программе инженерно-геотехнических изысканий?</w:t>
            </w:r>
          </w:p>
        </w:tc>
      </w:tr>
      <w:tr w:rsidR="0035547C" w:rsidRPr="0035547C">
        <w:tc>
          <w:tcPr>
            <w:tcW w:w="680" w:type="dxa"/>
          </w:tcPr>
          <w:p w:rsidR="00151007" w:rsidRPr="0035547C" w:rsidRDefault="00151007">
            <w:pPr>
              <w:pStyle w:val="ConsPlusNormal"/>
              <w:jc w:val="center"/>
            </w:pPr>
            <w:r w:rsidRPr="0035547C">
              <w:t>155.</w:t>
            </w:r>
          </w:p>
        </w:tc>
        <w:tc>
          <w:tcPr>
            <w:tcW w:w="8391" w:type="dxa"/>
          </w:tcPr>
          <w:p w:rsidR="00151007" w:rsidRPr="0035547C" w:rsidRDefault="00151007">
            <w:pPr>
              <w:pStyle w:val="ConsPlusNormal"/>
              <w:jc w:val="both"/>
            </w:pPr>
            <w:r w:rsidRPr="0035547C">
              <w:t>Какие средства связи и сигнализации следует предусматривать для общественных зданий и сооружений?</w:t>
            </w:r>
          </w:p>
        </w:tc>
      </w:tr>
      <w:tr w:rsidR="0035547C" w:rsidRPr="0035547C">
        <w:tc>
          <w:tcPr>
            <w:tcW w:w="680" w:type="dxa"/>
          </w:tcPr>
          <w:p w:rsidR="00151007" w:rsidRPr="0035547C" w:rsidRDefault="00151007">
            <w:pPr>
              <w:pStyle w:val="ConsPlusNormal"/>
              <w:jc w:val="center"/>
            </w:pPr>
            <w:r w:rsidRPr="0035547C">
              <w:t>156.</w:t>
            </w:r>
          </w:p>
        </w:tc>
        <w:tc>
          <w:tcPr>
            <w:tcW w:w="8391" w:type="dxa"/>
          </w:tcPr>
          <w:p w:rsidR="00151007" w:rsidRPr="0035547C" w:rsidRDefault="00151007">
            <w:pPr>
              <w:pStyle w:val="ConsPlusNormal"/>
              <w:jc w:val="both"/>
            </w:pPr>
            <w:r w:rsidRPr="0035547C">
              <w:t>Как проводится приспособление объекта культурного наследия для современного использования?</w:t>
            </w:r>
          </w:p>
        </w:tc>
      </w:tr>
      <w:tr w:rsidR="0035547C" w:rsidRPr="0035547C">
        <w:tc>
          <w:tcPr>
            <w:tcW w:w="680" w:type="dxa"/>
          </w:tcPr>
          <w:p w:rsidR="00151007" w:rsidRPr="0035547C" w:rsidRDefault="00151007">
            <w:pPr>
              <w:pStyle w:val="ConsPlusNormal"/>
              <w:jc w:val="center"/>
            </w:pPr>
            <w:r w:rsidRPr="0035547C">
              <w:t>157.</w:t>
            </w:r>
          </w:p>
        </w:tc>
        <w:tc>
          <w:tcPr>
            <w:tcW w:w="8391" w:type="dxa"/>
          </w:tcPr>
          <w:p w:rsidR="00151007" w:rsidRPr="0035547C" w:rsidRDefault="00151007">
            <w:pPr>
              <w:pStyle w:val="ConsPlusNormal"/>
              <w:jc w:val="both"/>
            </w:pPr>
            <w:r w:rsidRPr="0035547C">
              <w:t xml:space="preserve">Что входит в графическую часть раздела "Проект организации строительства" объектов капитального строительства производственного и непроизводственного назначения в соответствии с требованиями пункта 23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(Собрание </w:t>
            </w:r>
            <w:r w:rsidRPr="0035547C">
              <w:lastRenderedPageBreak/>
              <w:t>законодательства Российской Федерации, 2008, N 8, ст. 744; 2018, N 39, ст. 5970)?</w:t>
            </w:r>
          </w:p>
        </w:tc>
      </w:tr>
      <w:tr w:rsidR="0035547C" w:rsidRPr="0035547C">
        <w:tc>
          <w:tcPr>
            <w:tcW w:w="680" w:type="dxa"/>
          </w:tcPr>
          <w:p w:rsidR="00151007" w:rsidRPr="0035547C" w:rsidRDefault="00151007">
            <w:pPr>
              <w:pStyle w:val="ConsPlusNormal"/>
              <w:jc w:val="center"/>
            </w:pPr>
            <w:r w:rsidRPr="0035547C">
              <w:lastRenderedPageBreak/>
              <w:t>158.</w:t>
            </w:r>
          </w:p>
        </w:tc>
        <w:tc>
          <w:tcPr>
            <w:tcW w:w="8391" w:type="dxa"/>
          </w:tcPr>
          <w:p w:rsidR="00151007" w:rsidRPr="0035547C" w:rsidRDefault="00151007">
            <w:pPr>
              <w:pStyle w:val="ConsPlusNormal"/>
              <w:jc w:val="both"/>
            </w:pPr>
            <w:r w:rsidRPr="0035547C">
              <w:t>Какие следует соблюдать условия прокладки магистральных трубопроводов под автомобильными и железными дорогами?</w:t>
            </w:r>
          </w:p>
        </w:tc>
      </w:tr>
      <w:tr w:rsidR="0035547C" w:rsidRPr="0035547C">
        <w:tc>
          <w:tcPr>
            <w:tcW w:w="680" w:type="dxa"/>
          </w:tcPr>
          <w:p w:rsidR="00151007" w:rsidRPr="0035547C" w:rsidRDefault="00151007">
            <w:pPr>
              <w:pStyle w:val="ConsPlusNormal"/>
              <w:jc w:val="center"/>
            </w:pPr>
            <w:r w:rsidRPr="0035547C">
              <w:t>159.</w:t>
            </w:r>
          </w:p>
        </w:tc>
        <w:tc>
          <w:tcPr>
            <w:tcW w:w="8391" w:type="dxa"/>
          </w:tcPr>
          <w:p w:rsidR="00151007" w:rsidRPr="0035547C" w:rsidRDefault="00151007">
            <w:pPr>
              <w:pStyle w:val="ConsPlusNormal"/>
              <w:jc w:val="both"/>
            </w:pPr>
            <w:r w:rsidRPr="0035547C">
              <w:t>Что включается в понятие "обращение с отходами"?</w:t>
            </w:r>
          </w:p>
        </w:tc>
      </w:tr>
      <w:tr w:rsidR="0035547C" w:rsidRPr="0035547C">
        <w:tc>
          <w:tcPr>
            <w:tcW w:w="680" w:type="dxa"/>
          </w:tcPr>
          <w:p w:rsidR="00151007" w:rsidRPr="0035547C" w:rsidRDefault="00151007">
            <w:pPr>
              <w:pStyle w:val="ConsPlusNormal"/>
              <w:jc w:val="center"/>
            </w:pPr>
            <w:r w:rsidRPr="0035547C">
              <w:t>160.</w:t>
            </w:r>
          </w:p>
        </w:tc>
        <w:tc>
          <w:tcPr>
            <w:tcW w:w="8391" w:type="dxa"/>
          </w:tcPr>
          <w:p w:rsidR="00151007" w:rsidRPr="0035547C" w:rsidRDefault="00151007">
            <w:pPr>
              <w:pStyle w:val="ConsPlusNormal"/>
              <w:jc w:val="both"/>
            </w:pPr>
            <w:r w:rsidRPr="0035547C">
              <w:t>На основании какого нормативного правового акта и какое количество трубопроводов должно быть предусмотрено для подачи жидкого топлива на котельную?</w:t>
            </w:r>
          </w:p>
        </w:tc>
      </w:tr>
      <w:tr w:rsidR="0035547C" w:rsidRPr="0035547C">
        <w:tc>
          <w:tcPr>
            <w:tcW w:w="680" w:type="dxa"/>
          </w:tcPr>
          <w:p w:rsidR="00151007" w:rsidRPr="0035547C" w:rsidRDefault="00151007">
            <w:pPr>
              <w:pStyle w:val="ConsPlusNormal"/>
              <w:jc w:val="center"/>
            </w:pPr>
            <w:r w:rsidRPr="0035547C">
              <w:t>161.</w:t>
            </w:r>
          </w:p>
        </w:tc>
        <w:tc>
          <w:tcPr>
            <w:tcW w:w="8391" w:type="dxa"/>
          </w:tcPr>
          <w:p w:rsidR="00151007" w:rsidRPr="0035547C" w:rsidRDefault="00151007">
            <w:pPr>
              <w:pStyle w:val="ConsPlusNormal"/>
              <w:jc w:val="both"/>
            </w:pPr>
            <w:r w:rsidRPr="0035547C">
              <w:t>Из чего состоит порядок назначения класса гидротехнических сооружений?</w:t>
            </w:r>
          </w:p>
        </w:tc>
      </w:tr>
      <w:tr w:rsidR="0035547C" w:rsidRPr="0035547C">
        <w:tc>
          <w:tcPr>
            <w:tcW w:w="680" w:type="dxa"/>
          </w:tcPr>
          <w:p w:rsidR="00151007" w:rsidRPr="0035547C" w:rsidRDefault="00151007">
            <w:pPr>
              <w:pStyle w:val="ConsPlusNormal"/>
              <w:jc w:val="center"/>
            </w:pPr>
            <w:r w:rsidRPr="0035547C">
              <w:t>162.</w:t>
            </w:r>
          </w:p>
        </w:tc>
        <w:tc>
          <w:tcPr>
            <w:tcW w:w="8391" w:type="dxa"/>
          </w:tcPr>
          <w:p w:rsidR="00151007" w:rsidRPr="0035547C" w:rsidRDefault="00151007">
            <w:pPr>
              <w:pStyle w:val="ConsPlusNormal"/>
              <w:jc w:val="both"/>
            </w:pPr>
            <w:r w:rsidRPr="0035547C">
              <w:t>Какие основные нормативные правовые акты регулируют вопросы обеспечения пожарной безопасности при проектировании объектов капитального строительства и проведении государственной экспертизы проектной документации?</w:t>
            </w:r>
          </w:p>
        </w:tc>
      </w:tr>
      <w:tr w:rsidR="0035547C" w:rsidRPr="0035547C">
        <w:tc>
          <w:tcPr>
            <w:tcW w:w="680" w:type="dxa"/>
          </w:tcPr>
          <w:p w:rsidR="00151007" w:rsidRPr="0035547C" w:rsidRDefault="00151007">
            <w:pPr>
              <w:pStyle w:val="ConsPlusNormal"/>
              <w:jc w:val="center"/>
            </w:pPr>
            <w:r w:rsidRPr="0035547C">
              <w:t>163.</w:t>
            </w:r>
          </w:p>
        </w:tc>
        <w:tc>
          <w:tcPr>
            <w:tcW w:w="8391" w:type="dxa"/>
          </w:tcPr>
          <w:p w:rsidR="00151007" w:rsidRPr="0035547C" w:rsidRDefault="00151007">
            <w:pPr>
              <w:pStyle w:val="ConsPlusNormal"/>
              <w:jc w:val="both"/>
            </w:pPr>
            <w:r w:rsidRPr="0035547C">
              <w:t>Какое расположение пересечений и примыканий автомобильных дорог следует применять при проектировании?</w:t>
            </w:r>
          </w:p>
        </w:tc>
      </w:tr>
      <w:tr w:rsidR="0035547C" w:rsidRPr="0035547C">
        <w:tc>
          <w:tcPr>
            <w:tcW w:w="680" w:type="dxa"/>
          </w:tcPr>
          <w:p w:rsidR="00151007" w:rsidRPr="0035547C" w:rsidRDefault="00151007">
            <w:pPr>
              <w:pStyle w:val="ConsPlusNormal"/>
              <w:jc w:val="center"/>
            </w:pPr>
            <w:r w:rsidRPr="0035547C">
              <w:t>164.</w:t>
            </w:r>
          </w:p>
        </w:tc>
        <w:tc>
          <w:tcPr>
            <w:tcW w:w="8391" w:type="dxa"/>
          </w:tcPr>
          <w:p w:rsidR="00151007" w:rsidRPr="0035547C" w:rsidRDefault="00151007">
            <w:pPr>
              <w:pStyle w:val="ConsPlusNormal"/>
              <w:jc w:val="both"/>
            </w:pPr>
            <w:r w:rsidRPr="0035547C">
              <w:t>Каково назначение видов и объемов работ при обследовании грунтов оснований фундаментов зданий (сооружений)?</w:t>
            </w:r>
          </w:p>
        </w:tc>
      </w:tr>
      <w:tr w:rsidR="0035547C" w:rsidRPr="0035547C">
        <w:tc>
          <w:tcPr>
            <w:tcW w:w="680" w:type="dxa"/>
          </w:tcPr>
          <w:p w:rsidR="00151007" w:rsidRPr="0035547C" w:rsidRDefault="00151007">
            <w:pPr>
              <w:pStyle w:val="ConsPlusNormal"/>
              <w:jc w:val="center"/>
            </w:pPr>
            <w:r w:rsidRPr="0035547C">
              <w:t>165.</w:t>
            </w:r>
          </w:p>
        </w:tc>
        <w:tc>
          <w:tcPr>
            <w:tcW w:w="8391" w:type="dxa"/>
          </w:tcPr>
          <w:p w:rsidR="00151007" w:rsidRPr="0035547C" w:rsidRDefault="00151007">
            <w:pPr>
              <w:pStyle w:val="ConsPlusNormal"/>
              <w:jc w:val="both"/>
            </w:pPr>
            <w:r w:rsidRPr="0035547C">
              <w:t>Каково назначение и состав авиационно-технических баз эксплуатационных предприятий гражданской авиации?</w:t>
            </w:r>
          </w:p>
        </w:tc>
      </w:tr>
      <w:tr w:rsidR="0035547C" w:rsidRPr="0035547C">
        <w:tc>
          <w:tcPr>
            <w:tcW w:w="680" w:type="dxa"/>
          </w:tcPr>
          <w:p w:rsidR="00151007" w:rsidRPr="0035547C" w:rsidRDefault="00151007">
            <w:pPr>
              <w:pStyle w:val="ConsPlusNormal"/>
              <w:jc w:val="center"/>
            </w:pPr>
            <w:r w:rsidRPr="0035547C">
              <w:t>166.</w:t>
            </w:r>
          </w:p>
        </w:tc>
        <w:tc>
          <w:tcPr>
            <w:tcW w:w="8391" w:type="dxa"/>
          </w:tcPr>
          <w:p w:rsidR="00151007" w:rsidRPr="0035547C" w:rsidRDefault="00151007">
            <w:pPr>
              <w:pStyle w:val="ConsPlusNormal"/>
              <w:jc w:val="both"/>
            </w:pPr>
            <w:r w:rsidRPr="0035547C">
              <w:t>При каких условиях следует предусматривать автоматическое прекращение подачи топлива к горелкам для водогрейных котлов при сжигании газообразного и жидкого топлива?</w:t>
            </w:r>
          </w:p>
        </w:tc>
      </w:tr>
      <w:tr w:rsidR="0035547C" w:rsidRPr="0035547C">
        <w:tc>
          <w:tcPr>
            <w:tcW w:w="680" w:type="dxa"/>
          </w:tcPr>
          <w:p w:rsidR="00151007" w:rsidRPr="0035547C" w:rsidRDefault="00151007">
            <w:pPr>
              <w:pStyle w:val="ConsPlusNormal"/>
              <w:jc w:val="center"/>
            </w:pPr>
            <w:r w:rsidRPr="0035547C">
              <w:t>167.</w:t>
            </w:r>
          </w:p>
        </w:tc>
        <w:tc>
          <w:tcPr>
            <w:tcW w:w="8391" w:type="dxa"/>
          </w:tcPr>
          <w:p w:rsidR="00151007" w:rsidRPr="0035547C" w:rsidRDefault="00151007">
            <w:pPr>
              <w:pStyle w:val="ConsPlusNormal"/>
              <w:jc w:val="both"/>
            </w:pPr>
            <w:r w:rsidRPr="0035547C">
              <w:t>Какой класс бетона по прочности следует применять для защитного и выравнивающего слоя в конструкциях мостовых сооружений?</w:t>
            </w:r>
          </w:p>
        </w:tc>
      </w:tr>
      <w:tr w:rsidR="0035547C" w:rsidRPr="0035547C">
        <w:tc>
          <w:tcPr>
            <w:tcW w:w="680" w:type="dxa"/>
          </w:tcPr>
          <w:p w:rsidR="00151007" w:rsidRPr="0035547C" w:rsidRDefault="00151007">
            <w:pPr>
              <w:pStyle w:val="ConsPlusNormal"/>
              <w:jc w:val="center"/>
            </w:pPr>
            <w:r w:rsidRPr="0035547C">
              <w:t>168.</w:t>
            </w:r>
          </w:p>
        </w:tc>
        <w:tc>
          <w:tcPr>
            <w:tcW w:w="8391" w:type="dxa"/>
          </w:tcPr>
          <w:p w:rsidR="00151007" w:rsidRPr="0035547C" w:rsidRDefault="00151007">
            <w:pPr>
              <w:pStyle w:val="ConsPlusNormal"/>
              <w:jc w:val="both"/>
            </w:pPr>
            <w:r w:rsidRPr="0035547C">
              <w:t>Какие нормативные правовые акты регламентируют разработку технологической части цехов и участков предприятий, ориентированных на выпуск продукции оборонного назначения, в том числе расчеты потребности в основном технологическом оборудовании?</w:t>
            </w:r>
          </w:p>
        </w:tc>
      </w:tr>
      <w:tr w:rsidR="0035547C" w:rsidRPr="0035547C">
        <w:tc>
          <w:tcPr>
            <w:tcW w:w="680" w:type="dxa"/>
          </w:tcPr>
          <w:p w:rsidR="00151007" w:rsidRPr="0035547C" w:rsidRDefault="00151007">
            <w:pPr>
              <w:pStyle w:val="ConsPlusNormal"/>
              <w:jc w:val="center"/>
            </w:pPr>
            <w:r w:rsidRPr="0035547C">
              <w:t>169.</w:t>
            </w:r>
          </w:p>
        </w:tc>
        <w:tc>
          <w:tcPr>
            <w:tcW w:w="8391" w:type="dxa"/>
          </w:tcPr>
          <w:p w:rsidR="00151007" w:rsidRPr="0035547C" w:rsidRDefault="00151007">
            <w:pPr>
              <w:pStyle w:val="ConsPlusNormal"/>
              <w:jc w:val="both"/>
            </w:pPr>
            <w:r w:rsidRPr="0035547C">
              <w:t>Как делятся водоемы на зоны по глубине при расчетах элементов волн?</w:t>
            </w:r>
          </w:p>
        </w:tc>
      </w:tr>
      <w:tr w:rsidR="0035547C" w:rsidRPr="0035547C">
        <w:tc>
          <w:tcPr>
            <w:tcW w:w="680" w:type="dxa"/>
          </w:tcPr>
          <w:p w:rsidR="00151007" w:rsidRPr="0035547C" w:rsidRDefault="00151007">
            <w:pPr>
              <w:pStyle w:val="ConsPlusNormal"/>
              <w:jc w:val="center"/>
            </w:pPr>
            <w:r w:rsidRPr="0035547C">
              <w:t>170.</w:t>
            </w:r>
          </w:p>
        </w:tc>
        <w:tc>
          <w:tcPr>
            <w:tcW w:w="8391" w:type="dxa"/>
          </w:tcPr>
          <w:p w:rsidR="00151007" w:rsidRPr="0035547C" w:rsidRDefault="00151007">
            <w:pPr>
              <w:pStyle w:val="ConsPlusNormal"/>
              <w:jc w:val="both"/>
            </w:pPr>
            <w:r w:rsidRPr="0035547C">
              <w:t>Каковы общие требования к пылегазовому режиму при проектировании, строительстве и реконструкции опасных объектов, связанных с обогащением, брикетированием, сортировкой, переработкой и транспортированием углей?</w:t>
            </w:r>
          </w:p>
        </w:tc>
      </w:tr>
      <w:tr w:rsidR="0035547C" w:rsidRPr="0035547C">
        <w:tc>
          <w:tcPr>
            <w:tcW w:w="680" w:type="dxa"/>
          </w:tcPr>
          <w:p w:rsidR="00151007" w:rsidRPr="0035547C" w:rsidRDefault="00151007">
            <w:pPr>
              <w:pStyle w:val="ConsPlusNormal"/>
              <w:jc w:val="center"/>
            </w:pPr>
            <w:r w:rsidRPr="0035547C">
              <w:t>171.</w:t>
            </w:r>
          </w:p>
        </w:tc>
        <w:tc>
          <w:tcPr>
            <w:tcW w:w="8391" w:type="dxa"/>
          </w:tcPr>
          <w:p w:rsidR="00151007" w:rsidRPr="0035547C" w:rsidRDefault="00151007">
            <w:pPr>
              <w:pStyle w:val="ConsPlusNormal"/>
              <w:jc w:val="both"/>
            </w:pPr>
            <w:r w:rsidRPr="0035547C">
              <w:t>Как классифицируются виды объектов капитального строительства в зависимости от функционального назначения и характерных признаков?</w:t>
            </w:r>
          </w:p>
        </w:tc>
      </w:tr>
      <w:tr w:rsidR="0035547C" w:rsidRPr="0035547C">
        <w:tc>
          <w:tcPr>
            <w:tcW w:w="680" w:type="dxa"/>
          </w:tcPr>
          <w:p w:rsidR="00151007" w:rsidRPr="0035547C" w:rsidRDefault="00151007">
            <w:pPr>
              <w:pStyle w:val="ConsPlusNormal"/>
              <w:jc w:val="center"/>
            </w:pPr>
            <w:r w:rsidRPr="0035547C">
              <w:t>172.</w:t>
            </w:r>
          </w:p>
        </w:tc>
        <w:tc>
          <w:tcPr>
            <w:tcW w:w="8391" w:type="dxa"/>
          </w:tcPr>
          <w:p w:rsidR="00151007" w:rsidRPr="0035547C" w:rsidRDefault="00151007">
            <w:pPr>
              <w:pStyle w:val="ConsPlusNormal"/>
              <w:jc w:val="both"/>
            </w:pPr>
            <w:r w:rsidRPr="0035547C">
              <w:t>Каким нормативным правовым актом установлены требования к составу, содержанию и оформлению заключения государственной экспертизы проектной документации и результатов инженерных изысканий? Из каких разделов состоит заключение государственной экспертизы?</w:t>
            </w:r>
          </w:p>
        </w:tc>
      </w:tr>
      <w:tr w:rsidR="0035547C" w:rsidRPr="0035547C">
        <w:tc>
          <w:tcPr>
            <w:tcW w:w="680" w:type="dxa"/>
          </w:tcPr>
          <w:p w:rsidR="00151007" w:rsidRPr="0035547C" w:rsidRDefault="00151007">
            <w:pPr>
              <w:pStyle w:val="ConsPlusNormal"/>
              <w:jc w:val="center"/>
            </w:pPr>
            <w:r w:rsidRPr="0035547C">
              <w:t>173.</w:t>
            </w:r>
          </w:p>
        </w:tc>
        <w:tc>
          <w:tcPr>
            <w:tcW w:w="8391" w:type="dxa"/>
          </w:tcPr>
          <w:p w:rsidR="00151007" w:rsidRPr="0035547C" w:rsidRDefault="00151007">
            <w:pPr>
              <w:pStyle w:val="ConsPlusNormal"/>
              <w:jc w:val="both"/>
            </w:pPr>
            <w:r w:rsidRPr="0035547C">
              <w:t>Какова цель и результаты предварительного (визуального) обследования технического состояния конструкций зданий и сооружений?</w:t>
            </w:r>
          </w:p>
        </w:tc>
      </w:tr>
      <w:tr w:rsidR="0035547C" w:rsidRPr="0035547C">
        <w:tc>
          <w:tcPr>
            <w:tcW w:w="680" w:type="dxa"/>
          </w:tcPr>
          <w:p w:rsidR="00151007" w:rsidRPr="0035547C" w:rsidRDefault="00151007">
            <w:pPr>
              <w:pStyle w:val="ConsPlusNormal"/>
              <w:jc w:val="center"/>
            </w:pPr>
            <w:r w:rsidRPr="0035547C">
              <w:t>174.</w:t>
            </w:r>
          </w:p>
        </w:tc>
        <w:tc>
          <w:tcPr>
            <w:tcW w:w="8391" w:type="dxa"/>
          </w:tcPr>
          <w:p w:rsidR="00151007" w:rsidRPr="0035547C" w:rsidRDefault="00151007">
            <w:pPr>
              <w:pStyle w:val="ConsPlusNormal"/>
              <w:jc w:val="both"/>
            </w:pPr>
            <w:r w:rsidRPr="0035547C">
              <w:t xml:space="preserve">Могут ли органы исполнительной власти устанавливать предельный срок проведения государственной экспертизы, отличный от установленного законодательством </w:t>
            </w:r>
            <w:r w:rsidRPr="0035547C">
              <w:lastRenderedPageBreak/>
              <w:t>Российской Федерации?</w:t>
            </w:r>
          </w:p>
        </w:tc>
      </w:tr>
      <w:tr w:rsidR="0035547C" w:rsidRPr="0035547C">
        <w:tc>
          <w:tcPr>
            <w:tcW w:w="680" w:type="dxa"/>
          </w:tcPr>
          <w:p w:rsidR="00151007" w:rsidRPr="0035547C" w:rsidRDefault="00151007">
            <w:pPr>
              <w:pStyle w:val="ConsPlusNormal"/>
              <w:jc w:val="center"/>
            </w:pPr>
            <w:r w:rsidRPr="0035547C">
              <w:lastRenderedPageBreak/>
              <w:t>175.</w:t>
            </w:r>
          </w:p>
        </w:tc>
        <w:tc>
          <w:tcPr>
            <w:tcW w:w="8391" w:type="dxa"/>
          </w:tcPr>
          <w:p w:rsidR="00151007" w:rsidRPr="0035547C" w:rsidRDefault="00151007">
            <w:pPr>
              <w:pStyle w:val="ConsPlusNormal"/>
              <w:jc w:val="both"/>
            </w:pPr>
            <w:r w:rsidRPr="0035547C">
              <w:t>Какими документами следует руководствоваться при оценке соответствия проектной документации санитарно-эпидемиологическим требованиям к планировке и застройке?</w:t>
            </w:r>
          </w:p>
        </w:tc>
      </w:tr>
      <w:tr w:rsidR="0035547C" w:rsidRPr="0035547C">
        <w:tc>
          <w:tcPr>
            <w:tcW w:w="680" w:type="dxa"/>
          </w:tcPr>
          <w:p w:rsidR="00151007" w:rsidRPr="0035547C" w:rsidRDefault="00151007">
            <w:pPr>
              <w:pStyle w:val="ConsPlusNormal"/>
              <w:jc w:val="center"/>
            </w:pPr>
            <w:r w:rsidRPr="0035547C">
              <w:t>176.</w:t>
            </w:r>
          </w:p>
        </w:tc>
        <w:tc>
          <w:tcPr>
            <w:tcW w:w="8391" w:type="dxa"/>
          </w:tcPr>
          <w:p w:rsidR="00151007" w:rsidRPr="0035547C" w:rsidRDefault="00151007">
            <w:pPr>
              <w:pStyle w:val="ConsPlusNormal"/>
              <w:jc w:val="both"/>
            </w:pPr>
            <w:r w:rsidRPr="0035547C">
              <w:t>Как классифицируются электроустановки в отношении мер электробезопасности?</w:t>
            </w:r>
          </w:p>
        </w:tc>
      </w:tr>
      <w:tr w:rsidR="0035547C" w:rsidRPr="0035547C">
        <w:tc>
          <w:tcPr>
            <w:tcW w:w="680" w:type="dxa"/>
          </w:tcPr>
          <w:p w:rsidR="00151007" w:rsidRPr="0035547C" w:rsidRDefault="00151007">
            <w:pPr>
              <w:pStyle w:val="ConsPlusNormal"/>
              <w:jc w:val="center"/>
            </w:pPr>
            <w:r w:rsidRPr="0035547C">
              <w:t>177.</w:t>
            </w:r>
          </w:p>
        </w:tc>
        <w:tc>
          <w:tcPr>
            <w:tcW w:w="8391" w:type="dxa"/>
          </w:tcPr>
          <w:p w:rsidR="00151007" w:rsidRPr="0035547C" w:rsidRDefault="00151007">
            <w:pPr>
              <w:pStyle w:val="ConsPlusNormal"/>
              <w:jc w:val="both"/>
            </w:pPr>
            <w:r w:rsidRPr="0035547C">
              <w:t>Какова классификация типов защитных сооружений гражданской обороны? Какие требования по защите (укрытию) людей, установлены нормативным правовым актом?</w:t>
            </w:r>
          </w:p>
        </w:tc>
      </w:tr>
      <w:tr w:rsidR="0035547C" w:rsidRPr="0035547C">
        <w:tc>
          <w:tcPr>
            <w:tcW w:w="680" w:type="dxa"/>
          </w:tcPr>
          <w:p w:rsidR="00151007" w:rsidRPr="0035547C" w:rsidRDefault="00151007">
            <w:pPr>
              <w:pStyle w:val="ConsPlusNormal"/>
              <w:jc w:val="center"/>
            </w:pPr>
            <w:r w:rsidRPr="0035547C">
              <w:t>178.</w:t>
            </w:r>
          </w:p>
        </w:tc>
        <w:tc>
          <w:tcPr>
            <w:tcW w:w="8391" w:type="dxa"/>
          </w:tcPr>
          <w:p w:rsidR="00151007" w:rsidRPr="0035547C" w:rsidRDefault="00151007">
            <w:pPr>
              <w:pStyle w:val="ConsPlusNormal"/>
              <w:jc w:val="both"/>
            </w:pPr>
            <w:r w:rsidRPr="0035547C">
              <w:t>Каковы требования по резервированию холодильных машин?</w:t>
            </w:r>
          </w:p>
        </w:tc>
      </w:tr>
      <w:tr w:rsidR="0035547C" w:rsidRPr="0035547C">
        <w:tc>
          <w:tcPr>
            <w:tcW w:w="680" w:type="dxa"/>
          </w:tcPr>
          <w:p w:rsidR="00151007" w:rsidRPr="0035547C" w:rsidRDefault="00151007">
            <w:pPr>
              <w:pStyle w:val="ConsPlusNormal"/>
              <w:jc w:val="center"/>
            </w:pPr>
            <w:r w:rsidRPr="0035547C">
              <w:t>179.</w:t>
            </w:r>
          </w:p>
        </w:tc>
        <w:tc>
          <w:tcPr>
            <w:tcW w:w="8391" w:type="dxa"/>
          </w:tcPr>
          <w:p w:rsidR="00151007" w:rsidRPr="0035547C" w:rsidRDefault="00151007">
            <w:pPr>
              <w:pStyle w:val="ConsPlusNormal"/>
              <w:jc w:val="both"/>
            </w:pPr>
            <w:r w:rsidRPr="0035547C">
              <w:t>Каковы правила подсчета строительного объема здания?</w:t>
            </w:r>
          </w:p>
        </w:tc>
      </w:tr>
      <w:tr w:rsidR="0035547C" w:rsidRPr="0035547C">
        <w:tc>
          <w:tcPr>
            <w:tcW w:w="680" w:type="dxa"/>
          </w:tcPr>
          <w:p w:rsidR="00151007" w:rsidRPr="0035547C" w:rsidRDefault="00151007">
            <w:pPr>
              <w:pStyle w:val="ConsPlusNormal"/>
              <w:jc w:val="center"/>
            </w:pPr>
            <w:r w:rsidRPr="0035547C">
              <w:t>180.</w:t>
            </w:r>
          </w:p>
        </w:tc>
        <w:tc>
          <w:tcPr>
            <w:tcW w:w="8391" w:type="dxa"/>
          </w:tcPr>
          <w:p w:rsidR="00151007" w:rsidRPr="0035547C" w:rsidRDefault="00151007">
            <w:pPr>
              <w:pStyle w:val="ConsPlusNormal"/>
              <w:jc w:val="both"/>
            </w:pPr>
            <w:r w:rsidRPr="0035547C">
              <w:t>Каковы основные положения по порядку организации и проведения государственной экспертизы проектной документации и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181.</w:t>
            </w:r>
          </w:p>
        </w:tc>
        <w:tc>
          <w:tcPr>
            <w:tcW w:w="8391" w:type="dxa"/>
          </w:tcPr>
          <w:p w:rsidR="00151007" w:rsidRPr="0035547C" w:rsidRDefault="00151007">
            <w:pPr>
              <w:pStyle w:val="ConsPlusNormal"/>
              <w:jc w:val="both"/>
            </w:pPr>
            <w:r w:rsidRPr="0035547C">
              <w:t>В чем состоит цель и задачи средств навигационного оборудования?</w:t>
            </w:r>
          </w:p>
        </w:tc>
      </w:tr>
      <w:tr w:rsidR="0035547C" w:rsidRPr="0035547C">
        <w:tc>
          <w:tcPr>
            <w:tcW w:w="680" w:type="dxa"/>
          </w:tcPr>
          <w:p w:rsidR="00151007" w:rsidRPr="0035547C" w:rsidRDefault="00151007">
            <w:pPr>
              <w:pStyle w:val="ConsPlusNormal"/>
              <w:jc w:val="center"/>
            </w:pPr>
            <w:r w:rsidRPr="0035547C">
              <w:t>182.</w:t>
            </w:r>
          </w:p>
        </w:tc>
        <w:tc>
          <w:tcPr>
            <w:tcW w:w="8391" w:type="dxa"/>
          </w:tcPr>
          <w:p w:rsidR="00151007" w:rsidRPr="0035547C" w:rsidRDefault="00151007">
            <w:pPr>
              <w:pStyle w:val="ConsPlusNormal"/>
              <w:jc w:val="both"/>
            </w:pPr>
            <w:r w:rsidRPr="0035547C">
              <w:t>Какие объекты разрешается размещать в границах санитарно-защитных зон промышленных предприятий?</w:t>
            </w:r>
          </w:p>
        </w:tc>
      </w:tr>
      <w:tr w:rsidR="0035547C" w:rsidRPr="0035547C">
        <w:tc>
          <w:tcPr>
            <w:tcW w:w="680" w:type="dxa"/>
          </w:tcPr>
          <w:p w:rsidR="00151007" w:rsidRPr="0035547C" w:rsidRDefault="00151007">
            <w:pPr>
              <w:pStyle w:val="ConsPlusNormal"/>
              <w:jc w:val="center"/>
            </w:pPr>
            <w:r w:rsidRPr="0035547C">
              <w:t>183.</w:t>
            </w:r>
          </w:p>
        </w:tc>
        <w:tc>
          <w:tcPr>
            <w:tcW w:w="8391" w:type="dxa"/>
          </w:tcPr>
          <w:p w:rsidR="00151007" w:rsidRPr="0035547C" w:rsidRDefault="00151007">
            <w:pPr>
              <w:pStyle w:val="ConsPlusNormal"/>
              <w:jc w:val="both"/>
            </w:pPr>
            <w:r w:rsidRPr="0035547C">
              <w:t>Какую следует принимать высоту бордюров и перепад высот бордюров, бортовых камней с учетом доступа маломобильных групп населения?</w:t>
            </w:r>
          </w:p>
        </w:tc>
      </w:tr>
      <w:tr w:rsidR="0035547C" w:rsidRPr="0035547C">
        <w:tc>
          <w:tcPr>
            <w:tcW w:w="680" w:type="dxa"/>
          </w:tcPr>
          <w:p w:rsidR="00151007" w:rsidRPr="0035547C" w:rsidRDefault="00151007">
            <w:pPr>
              <w:pStyle w:val="ConsPlusNormal"/>
              <w:jc w:val="center"/>
            </w:pPr>
            <w:r w:rsidRPr="0035547C">
              <w:t>184.</w:t>
            </w:r>
          </w:p>
        </w:tc>
        <w:tc>
          <w:tcPr>
            <w:tcW w:w="8391" w:type="dxa"/>
          </w:tcPr>
          <w:p w:rsidR="00151007" w:rsidRPr="0035547C" w:rsidRDefault="00151007">
            <w:pPr>
              <w:pStyle w:val="ConsPlusNormal"/>
              <w:jc w:val="both"/>
            </w:pPr>
            <w:r w:rsidRPr="0035547C">
              <w:t>Какой нормативный правовой акт регламентирует проектирование наземных космических объектов?</w:t>
            </w:r>
          </w:p>
        </w:tc>
      </w:tr>
      <w:tr w:rsidR="0035547C" w:rsidRPr="0035547C">
        <w:tc>
          <w:tcPr>
            <w:tcW w:w="680" w:type="dxa"/>
          </w:tcPr>
          <w:p w:rsidR="00151007" w:rsidRPr="0035547C" w:rsidRDefault="00151007">
            <w:pPr>
              <w:pStyle w:val="ConsPlusNormal"/>
              <w:jc w:val="center"/>
            </w:pPr>
            <w:r w:rsidRPr="0035547C">
              <w:t>185.</w:t>
            </w:r>
          </w:p>
        </w:tc>
        <w:tc>
          <w:tcPr>
            <w:tcW w:w="8391" w:type="dxa"/>
          </w:tcPr>
          <w:p w:rsidR="00151007" w:rsidRPr="0035547C" w:rsidRDefault="00151007">
            <w:pPr>
              <w:pStyle w:val="ConsPlusNormal"/>
              <w:jc w:val="both"/>
            </w:pPr>
            <w:r w:rsidRPr="0035547C">
              <w:t>На основании какого нормативного правового акта определены объекты космической инфраструктуры и что в них входит?</w:t>
            </w:r>
          </w:p>
        </w:tc>
      </w:tr>
      <w:tr w:rsidR="0035547C" w:rsidRPr="0035547C">
        <w:tc>
          <w:tcPr>
            <w:tcW w:w="680" w:type="dxa"/>
          </w:tcPr>
          <w:p w:rsidR="00151007" w:rsidRPr="0035547C" w:rsidRDefault="00151007">
            <w:pPr>
              <w:pStyle w:val="ConsPlusNormal"/>
              <w:jc w:val="center"/>
            </w:pPr>
            <w:r w:rsidRPr="0035547C">
              <w:t>186.</w:t>
            </w:r>
          </w:p>
        </w:tc>
        <w:tc>
          <w:tcPr>
            <w:tcW w:w="8391" w:type="dxa"/>
          </w:tcPr>
          <w:p w:rsidR="00151007" w:rsidRPr="0035547C" w:rsidRDefault="00151007">
            <w:pPr>
              <w:pStyle w:val="ConsPlusNormal"/>
              <w:jc w:val="both"/>
            </w:pPr>
            <w:r w:rsidRPr="0035547C">
              <w:t>Какие категории установлены для объектов добычи нефти и газа по взрывопожароопасности?</w:t>
            </w:r>
          </w:p>
        </w:tc>
      </w:tr>
      <w:tr w:rsidR="0035547C" w:rsidRPr="0035547C">
        <w:tc>
          <w:tcPr>
            <w:tcW w:w="680" w:type="dxa"/>
          </w:tcPr>
          <w:p w:rsidR="00151007" w:rsidRPr="0035547C" w:rsidRDefault="00151007">
            <w:pPr>
              <w:pStyle w:val="ConsPlusNormal"/>
              <w:jc w:val="center"/>
            </w:pPr>
            <w:r w:rsidRPr="0035547C">
              <w:t>187.</w:t>
            </w:r>
          </w:p>
        </w:tc>
        <w:tc>
          <w:tcPr>
            <w:tcW w:w="8391" w:type="dxa"/>
          </w:tcPr>
          <w:p w:rsidR="00151007" w:rsidRPr="0035547C" w:rsidRDefault="00151007">
            <w:pPr>
              <w:pStyle w:val="ConsPlusNormal"/>
              <w:jc w:val="both"/>
            </w:pPr>
            <w:r w:rsidRPr="0035547C">
              <w:t>Каковы требования к исходным материалам на проектирование производств по первичной переработке твердых полезных ископаемых?</w:t>
            </w:r>
          </w:p>
        </w:tc>
      </w:tr>
      <w:tr w:rsidR="0035547C" w:rsidRPr="0035547C">
        <w:tc>
          <w:tcPr>
            <w:tcW w:w="680" w:type="dxa"/>
          </w:tcPr>
          <w:p w:rsidR="00151007" w:rsidRPr="0035547C" w:rsidRDefault="00151007">
            <w:pPr>
              <w:pStyle w:val="ConsPlusNormal"/>
              <w:jc w:val="center"/>
            </w:pPr>
            <w:r w:rsidRPr="0035547C">
              <w:t>188.</w:t>
            </w:r>
          </w:p>
        </w:tc>
        <w:tc>
          <w:tcPr>
            <w:tcW w:w="8391" w:type="dxa"/>
          </w:tcPr>
          <w:p w:rsidR="00151007" w:rsidRPr="0035547C" w:rsidRDefault="00151007">
            <w:pPr>
              <w:pStyle w:val="ConsPlusNormal"/>
              <w:jc w:val="both"/>
            </w:pPr>
            <w:r w:rsidRPr="0035547C">
              <w:t>Какие требования установлены к предупреждению взрыва? Какова допустимая вероятность возникновения взрыва производственных процессов?</w:t>
            </w:r>
          </w:p>
        </w:tc>
      </w:tr>
      <w:tr w:rsidR="0035547C" w:rsidRPr="0035547C">
        <w:tc>
          <w:tcPr>
            <w:tcW w:w="680" w:type="dxa"/>
          </w:tcPr>
          <w:p w:rsidR="00151007" w:rsidRPr="0035547C" w:rsidRDefault="00151007">
            <w:pPr>
              <w:pStyle w:val="ConsPlusNormal"/>
              <w:jc w:val="center"/>
            </w:pPr>
            <w:r w:rsidRPr="0035547C">
              <w:t>189.</w:t>
            </w:r>
          </w:p>
        </w:tc>
        <w:tc>
          <w:tcPr>
            <w:tcW w:w="8391" w:type="dxa"/>
          </w:tcPr>
          <w:p w:rsidR="00151007" w:rsidRPr="0035547C" w:rsidRDefault="00151007">
            <w:pPr>
              <w:pStyle w:val="ConsPlusNormal"/>
              <w:jc w:val="both"/>
            </w:pPr>
            <w:r w:rsidRPr="0035547C">
              <w:t>Каков порядок назначение класса морских нефтегазопромысловых гидротехнических сооружений?</w:t>
            </w:r>
          </w:p>
        </w:tc>
      </w:tr>
      <w:tr w:rsidR="0035547C" w:rsidRPr="0035547C">
        <w:tc>
          <w:tcPr>
            <w:tcW w:w="680" w:type="dxa"/>
          </w:tcPr>
          <w:p w:rsidR="00151007" w:rsidRPr="0035547C" w:rsidRDefault="00151007">
            <w:pPr>
              <w:pStyle w:val="ConsPlusNormal"/>
              <w:jc w:val="center"/>
            </w:pPr>
            <w:r w:rsidRPr="0035547C">
              <w:t>190.</w:t>
            </w:r>
          </w:p>
        </w:tc>
        <w:tc>
          <w:tcPr>
            <w:tcW w:w="8391" w:type="dxa"/>
          </w:tcPr>
          <w:p w:rsidR="00151007" w:rsidRPr="0035547C" w:rsidRDefault="00151007">
            <w:pPr>
              <w:pStyle w:val="ConsPlusNormal"/>
              <w:jc w:val="both"/>
            </w:pPr>
            <w:r w:rsidRPr="0035547C">
              <w:t>Как определяется группа сложности переходов магистральных трубопроводов через водные преграды?</w:t>
            </w:r>
          </w:p>
        </w:tc>
      </w:tr>
      <w:tr w:rsidR="0035547C" w:rsidRPr="0035547C">
        <w:tc>
          <w:tcPr>
            <w:tcW w:w="680" w:type="dxa"/>
          </w:tcPr>
          <w:p w:rsidR="00151007" w:rsidRPr="0035547C" w:rsidRDefault="00151007">
            <w:pPr>
              <w:pStyle w:val="ConsPlusNormal"/>
              <w:jc w:val="center"/>
            </w:pPr>
            <w:r w:rsidRPr="0035547C">
              <w:t>191.</w:t>
            </w:r>
          </w:p>
        </w:tc>
        <w:tc>
          <w:tcPr>
            <w:tcW w:w="8391" w:type="dxa"/>
          </w:tcPr>
          <w:p w:rsidR="00151007" w:rsidRPr="0035547C" w:rsidRDefault="00151007">
            <w:pPr>
              <w:pStyle w:val="ConsPlusNormal"/>
              <w:jc w:val="both"/>
            </w:pPr>
            <w:r w:rsidRPr="0035547C">
              <w:t>Какие установлены виды электроустановок в отношении мер электробезопасности?</w:t>
            </w:r>
          </w:p>
        </w:tc>
      </w:tr>
      <w:tr w:rsidR="0035547C" w:rsidRPr="0035547C">
        <w:tc>
          <w:tcPr>
            <w:tcW w:w="680" w:type="dxa"/>
          </w:tcPr>
          <w:p w:rsidR="00151007" w:rsidRPr="0035547C" w:rsidRDefault="00151007">
            <w:pPr>
              <w:pStyle w:val="ConsPlusNormal"/>
              <w:jc w:val="center"/>
            </w:pPr>
            <w:r w:rsidRPr="0035547C">
              <w:t>192.</w:t>
            </w:r>
          </w:p>
        </w:tc>
        <w:tc>
          <w:tcPr>
            <w:tcW w:w="8391" w:type="dxa"/>
          </w:tcPr>
          <w:p w:rsidR="00151007" w:rsidRPr="0035547C" w:rsidRDefault="00151007">
            <w:pPr>
              <w:pStyle w:val="ConsPlusNormal"/>
              <w:jc w:val="both"/>
            </w:pPr>
            <w:r w:rsidRPr="0035547C">
              <w:t>В чем состоят основные требования к проектированию объектов обустройства нефтяных и газовых месторождений? Что включается в перечень документов для разработки проектов обустройства?</w:t>
            </w:r>
          </w:p>
        </w:tc>
      </w:tr>
      <w:tr w:rsidR="0035547C" w:rsidRPr="0035547C">
        <w:tc>
          <w:tcPr>
            <w:tcW w:w="680" w:type="dxa"/>
          </w:tcPr>
          <w:p w:rsidR="00151007" w:rsidRPr="0035547C" w:rsidRDefault="00151007">
            <w:pPr>
              <w:pStyle w:val="ConsPlusNormal"/>
              <w:jc w:val="center"/>
            </w:pPr>
            <w:r w:rsidRPr="0035547C">
              <w:t>193.</w:t>
            </w:r>
          </w:p>
        </w:tc>
        <w:tc>
          <w:tcPr>
            <w:tcW w:w="8391" w:type="dxa"/>
          </w:tcPr>
          <w:p w:rsidR="00151007" w:rsidRPr="0035547C" w:rsidRDefault="00151007">
            <w:pPr>
              <w:pStyle w:val="ConsPlusNormal"/>
              <w:jc w:val="both"/>
            </w:pPr>
            <w:r w:rsidRPr="0035547C">
              <w:t>Какими нормативными правовыми актами следует руководствоваться при проектировании вертодромов и вертолетных площадок гражданской авиации?</w:t>
            </w:r>
          </w:p>
        </w:tc>
      </w:tr>
      <w:tr w:rsidR="0035547C" w:rsidRPr="0035547C">
        <w:tc>
          <w:tcPr>
            <w:tcW w:w="680" w:type="dxa"/>
          </w:tcPr>
          <w:p w:rsidR="00151007" w:rsidRPr="0035547C" w:rsidRDefault="00151007">
            <w:pPr>
              <w:pStyle w:val="ConsPlusNormal"/>
              <w:jc w:val="center"/>
            </w:pPr>
            <w:r w:rsidRPr="0035547C">
              <w:t>194.</w:t>
            </w:r>
          </w:p>
        </w:tc>
        <w:tc>
          <w:tcPr>
            <w:tcW w:w="8391" w:type="dxa"/>
          </w:tcPr>
          <w:p w:rsidR="00151007" w:rsidRPr="0035547C" w:rsidRDefault="00151007">
            <w:pPr>
              <w:pStyle w:val="ConsPlusNormal"/>
              <w:jc w:val="both"/>
            </w:pPr>
            <w:r w:rsidRPr="0035547C">
              <w:t xml:space="preserve">Наличие разрешения какого органа допускает проектирование стационарных </w:t>
            </w:r>
            <w:r w:rsidRPr="0035547C">
              <w:lastRenderedPageBreak/>
              <w:t>радиоэлектронных средств гражданского назначения?</w:t>
            </w:r>
          </w:p>
        </w:tc>
      </w:tr>
      <w:tr w:rsidR="0035547C" w:rsidRPr="0035547C">
        <w:tc>
          <w:tcPr>
            <w:tcW w:w="680" w:type="dxa"/>
          </w:tcPr>
          <w:p w:rsidR="00151007" w:rsidRPr="0035547C" w:rsidRDefault="00151007">
            <w:pPr>
              <w:pStyle w:val="ConsPlusNormal"/>
              <w:jc w:val="center"/>
            </w:pPr>
            <w:r w:rsidRPr="0035547C">
              <w:lastRenderedPageBreak/>
              <w:t>195.</w:t>
            </w:r>
          </w:p>
        </w:tc>
        <w:tc>
          <w:tcPr>
            <w:tcW w:w="8391" w:type="dxa"/>
          </w:tcPr>
          <w:p w:rsidR="00151007" w:rsidRPr="0035547C" w:rsidRDefault="00151007">
            <w:pPr>
              <w:pStyle w:val="ConsPlusNormal"/>
              <w:jc w:val="both"/>
            </w:pPr>
            <w:r w:rsidRPr="0035547C">
              <w:t>Каков порядок установки смотровых колодцев на сетях канализации?</w:t>
            </w:r>
          </w:p>
        </w:tc>
      </w:tr>
      <w:tr w:rsidR="0035547C" w:rsidRPr="0035547C">
        <w:tc>
          <w:tcPr>
            <w:tcW w:w="680" w:type="dxa"/>
          </w:tcPr>
          <w:p w:rsidR="00151007" w:rsidRPr="0035547C" w:rsidRDefault="00151007">
            <w:pPr>
              <w:pStyle w:val="ConsPlusNormal"/>
              <w:jc w:val="center"/>
            </w:pPr>
            <w:r w:rsidRPr="0035547C">
              <w:t>196.</w:t>
            </w:r>
          </w:p>
        </w:tc>
        <w:tc>
          <w:tcPr>
            <w:tcW w:w="8391" w:type="dxa"/>
          </w:tcPr>
          <w:p w:rsidR="00151007" w:rsidRPr="0035547C" w:rsidRDefault="00151007">
            <w:pPr>
              <w:pStyle w:val="ConsPlusNormal"/>
              <w:jc w:val="both"/>
            </w:pPr>
            <w:r w:rsidRPr="0035547C">
              <w:t>Каково назначение технического комплекса космодрома? Что входит в основные объекты технического комплекса?</w:t>
            </w:r>
          </w:p>
        </w:tc>
      </w:tr>
      <w:tr w:rsidR="0035547C" w:rsidRPr="0035547C">
        <w:tc>
          <w:tcPr>
            <w:tcW w:w="680" w:type="dxa"/>
          </w:tcPr>
          <w:p w:rsidR="00151007" w:rsidRPr="0035547C" w:rsidRDefault="00151007">
            <w:pPr>
              <w:pStyle w:val="ConsPlusNormal"/>
              <w:jc w:val="center"/>
            </w:pPr>
            <w:r w:rsidRPr="0035547C">
              <w:t>197.</w:t>
            </w:r>
          </w:p>
        </w:tc>
        <w:tc>
          <w:tcPr>
            <w:tcW w:w="8391" w:type="dxa"/>
          </w:tcPr>
          <w:p w:rsidR="00151007" w:rsidRPr="0035547C" w:rsidRDefault="00151007">
            <w:pPr>
              <w:pStyle w:val="ConsPlusNormal"/>
              <w:jc w:val="both"/>
            </w:pPr>
            <w:r w:rsidRPr="0035547C">
              <w:t>Каковы основные положения договора водопользования?</w:t>
            </w:r>
          </w:p>
        </w:tc>
      </w:tr>
      <w:tr w:rsidR="0035547C" w:rsidRPr="0035547C">
        <w:tc>
          <w:tcPr>
            <w:tcW w:w="680" w:type="dxa"/>
          </w:tcPr>
          <w:p w:rsidR="00151007" w:rsidRPr="0035547C" w:rsidRDefault="00151007">
            <w:pPr>
              <w:pStyle w:val="ConsPlusNormal"/>
              <w:jc w:val="center"/>
            </w:pPr>
            <w:r w:rsidRPr="0035547C">
              <w:t>198.</w:t>
            </w:r>
          </w:p>
        </w:tc>
        <w:tc>
          <w:tcPr>
            <w:tcW w:w="8391" w:type="dxa"/>
          </w:tcPr>
          <w:p w:rsidR="00151007" w:rsidRPr="0035547C" w:rsidRDefault="00151007">
            <w:pPr>
              <w:pStyle w:val="ConsPlusNormal"/>
              <w:jc w:val="both"/>
            </w:pPr>
            <w:r w:rsidRPr="0035547C">
              <w:t>Что подлежит изучению при инженерно-гидрометеорологических изысканиях?</w:t>
            </w:r>
          </w:p>
        </w:tc>
      </w:tr>
      <w:tr w:rsidR="0035547C" w:rsidRPr="0035547C">
        <w:tc>
          <w:tcPr>
            <w:tcW w:w="680" w:type="dxa"/>
          </w:tcPr>
          <w:p w:rsidR="00151007" w:rsidRPr="0035547C" w:rsidRDefault="00151007">
            <w:pPr>
              <w:pStyle w:val="ConsPlusNormal"/>
              <w:jc w:val="center"/>
            </w:pPr>
            <w:r w:rsidRPr="0035547C">
              <w:t>199.</w:t>
            </w:r>
          </w:p>
        </w:tc>
        <w:tc>
          <w:tcPr>
            <w:tcW w:w="8391" w:type="dxa"/>
          </w:tcPr>
          <w:p w:rsidR="00151007" w:rsidRPr="0035547C" w:rsidRDefault="00151007">
            <w:pPr>
              <w:pStyle w:val="ConsPlusNormal"/>
              <w:jc w:val="both"/>
            </w:pPr>
            <w:r w:rsidRPr="0035547C">
              <w:t>Как определяется площадь застройки производственных объектов?</w:t>
            </w:r>
          </w:p>
        </w:tc>
      </w:tr>
      <w:tr w:rsidR="0035547C" w:rsidRPr="0035547C">
        <w:tc>
          <w:tcPr>
            <w:tcW w:w="680" w:type="dxa"/>
          </w:tcPr>
          <w:p w:rsidR="00151007" w:rsidRPr="0035547C" w:rsidRDefault="00151007">
            <w:pPr>
              <w:pStyle w:val="ConsPlusNormal"/>
              <w:jc w:val="center"/>
            </w:pPr>
            <w:r w:rsidRPr="0035547C">
              <w:t>200.</w:t>
            </w:r>
          </w:p>
        </w:tc>
        <w:tc>
          <w:tcPr>
            <w:tcW w:w="8391" w:type="dxa"/>
          </w:tcPr>
          <w:p w:rsidR="00151007" w:rsidRPr="0035547C" w:rsidRDefault="00151007">
            <w:pPr>
              <w:pStyle w:val="ConsPlusNormal"/>
              <w:jc w:val="both"/>
            </w:pPr>
            <w:r w:rsidRPr="0035547C">
              <w:t>Что включается в требования к содержанию раздела "Мероприятия по обеспечению пожарной безопасности" проектной документации объектов капитального строительства производственного и непроизводственного назначения?</w:t>
            </w:r>
          </w:p>
        </w:tc>
      </w:tr>
      <w:tr w:rsidR="0035547C" w:rsidRPr="0035547C">
        <w:tc>
          <w:tcPr>
            <w:tcW w:w="680" w:type="dxa"/>
          </w:tcPr>
          <w:p w:rsidR="00151007" w:rsidRPr="0035547C" w:rsidRDefault="00151007">
            <w:pPr>
              <w:pStyle w:val="ConsPlusNormal"/>
              <w:jc w:val="center"/>
            </w:pPr>
            <w:r w:rsidRPr="0035547C">
              <w:t>201.</w:t>
            </w:r>
          </w:p>
        </w:tc>
        <w:tc>
          <w:tcPr>
            <w:tcW w:w="8391" w:type="dxa"/>
          </w:tcPr>
          <w:p w:rsidR="00151007" w:rsidRPr="0035547C" w:rsidRDefault="00151007">
            <w:pPr>
              <w:pStyle w:val="ConsPlusNormal"/>
              <w:jc w:val="both"/>
            </w:pPr>
            <w:r w:rsidRPr="0035547C">
              <w:t>Какими основными нормативными правовыми актами следует руководствоваться при выполнении инженерно-гидрометеорологических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202.</w:t>
            </w:r>
          </w:p>
        </w:tc>
        <w:tc>
          <w:tcPr>
            <w:tcW w:w="8391" w:type="dxa"/>
          </w:tcPr>
          <w:p w:rsidR="00151007" w:rsidRPr="0035547C" w:rsidRDefault="00151007">
            <w:pPr>
              <w:pStyle w:val="ConsPlusNormal"/>
              <w:jc w:val="both"/>
            </w:pPr>
            <w:r w:rsidRPr="0035547C">
              <w:t>Что является основанием для выполнения инженерных изысканий?</w:t>
            </w:r>
          </w:p>
        </w:tc>
      </w:tr>
      <w:tr w:rsidR="0035547C" w:rsidRPr="0035547C">
        <w:tc>
          <w:tcPr>
            <w:tcW w:w="680" w:type="dxa"/>
          </w:tcPr>
          <w:p w:rsidR="00151007" w:rsidRPr="0035547C" w:rsidRDefault="00151007">
            <w:pPr>
              <w:pStyle w:val="ConsPlusNormal"/>
              <w:jc w:val="center"/>
            </w:pPr>
            <w:r w:rsidRPr="0035547C">
              <w:t>203.</w:t>
            </w:r>
          </w:p>
        </w:tc>
        <w:tc>
          <w:tcPr>
            <w:tcW w:w="8391" w:type="dxa"/>
          </w:tcPr>
          <w:p w:rsidR="00151007" w:rsidRPr="0035547C" w:rsidRDefault="00151007">
            <w:pPr>
              <w:pStyle w:val="ConsPlusNormal"/>
              <w:jc w:val="both"/>
            </w:pPr>
            <w:r w:rsidRPr="0035547C">
              <w:t>Какая принимается дальность пешеходных подходов до ближайшей остановки общественного пассажирского транспорта от объектов массового посещения и в зонах массового отдыха и спорта?</w:t>
            </w:r>
          </w:p>
        </w:tc>
      </w:tr>
      <w:tr w:rsidR="0035547C" w:rsidRPr="0035547C">
        <w:tc>
          <w:tcPr>
            <w:tcW w:w="680" w:type="dxa"/>
          </w:tcPr>
          <w:p w:rsidR="00151007" w:rsidRPr="0035547C" w:rsidRDefault="00151007">
            <w:pPr>
              <w:pStyle w:val="ConsPlusNormal"/>
              <w:jc w:val="center"/>
            </w:pPr>
            <w:r w:rsidRPr="0035547C">
              <w:t>204.</w:t>
            </w:r>
          </w:p>
        </w:tc>
        <w:tc>
          <w:tcPr>
            <w:tcW w:w="8391" w:type="dxa"/>
          </w:tcPr>
          <w:p w:rsidR="00151007" w:rsidRPr="0035547C" w:rsidRDefault="00151007">
            <w:pPr>
              <w:pStyle w:val="ConsPlusNormal"/>
              <w:jc w:val="both"/>
            </w:pPr>
            <w:r w:rsidRPr="0035547C">
              <w:t>Каковы запасы прочности бурильной колонны при воздействии растягивающей нагрузки, крутящего момента и изгибающей нагрузки для роторного и турбинного бурения, а также запас прочности в клиновом захвате?</w:t>
            </w:r>
          </w:p>
        </w:tc>
      </w:tr>
      <w:tr w:rsidR="0035547C" w:rsidRPr="0035547C">
        <w:tc>
          <w:tcPr>
            <w:tcW w:w="680" w:type="dxa"/>
          </w:tcPr>
          <w:p w:rsidR="00151007" w:rsidRPr="0035547C" w:rsidRDefault="00151007">
            <w:pPr>
              <w:pStyle w:val="ConsPlusNormal"/>
              <w:jc w:val="center"/>
            </w:pPr>
            <w:r w:rsidRPr="0035547C">
              <w:t>205.</w:t>
            </w:r>
          </w:p>
        </w:tc>
        <w:tc>
          <w:tcPr>
            <w:tcW w:w="8391" w:type="dxa"/>
          </w:tcPr>
          <w:p w:rsidR="00151007" w:rsidRPr="0035547C" w:rsidRDefault="00151007">
            <w:pPr>
              <w:pStyle w:val="ConsPlusNormal"/>
              <w:jc w:val="both"/>
            </w:pPr>
            <w:r w:rsidRPr="0035547C">
              <w:t>Проектная документация и результаты инженерных изысканий каких объектов капитального строительства подлежат государственной экспертизе?</w:t>
            </w:r>
          </w:p>
        </w:tc>
      </w:tr>
      <w:tr w:rsidR="0035547C" w:rsidRPr="0035547C">
        <w:tc>
          <w:tcPr>
            <w:tcW w:w="680" w:type="dxa"/>
          </w:tcPr>
          <w:p w:rsidR="00151007" w:rsidRPr="0035547C" w:rsidRDefault="00151007">
            <w:pPr>
              <w:pStyle w:val="ConsPlusNormal"/>
              <w:jc w:val="center"/>
            </w:pPr>
            <w:r w:rsidRPr="0035547C">
              <w:t>206.</w:t>
            </w:r>
          </w:p>
        </w:tc>
        <w:tc>
          <w:tcPr>
            <w:tcW w:w="8391" w:type="dxa"/>
          </w:tcPr>
          <w:p w:rsidR="00151007" w:rsidRPr="0035547C" w:rsidRDefault="00151007">
            <w:pPr>
              <w:pStyle w:val="ConsPlusNormal"/>
              <w:jc w:val="both"/>
            </w:pPr>
            <w:r w:rsidRPr="0035547C">
              <w:t>Каков порядок выбора труб для систем газоснабжения?</w:t>
            </w:r>
          </w:p>
        </w:tc>
      </w:tr>
      <w:tr w:rsidR="0035547C" w:rsidRPr="0035547C">
        <w:tc>
          <w:tcPr>
            <w:tcW w:w="680" w:type="dxa"/>
          </w:tcPr>
          <w:p w:rsidR="00151007" w:rsidRPr="0035547C" w:rsidRDefault="00151007">
            <w:pPr>
              <w:pStyle w:val="ConsPlusNormal"/>
              <w:jc w:val="center"/>
            </w:pPr>
            <w:r w:rsidRPr="0035547C">
              <w:t>207.</w:t>
            </w:r>
          </w:p>
        </w:tc>
        <w:tc>
          <w:tcPr>
            <w:tcW w:w="8391" w:type="dxa"/>
          </w:tcPr>
          <w:p w:rsidR="00151007" w:rsidRPr="0035547C" w:rsidRDefault="00151007">
            <w:pPr>
              <w:pStyle w:val="ConsPlusNormal"/>
              <w:jc w:val="both"/>
            </w:pPr>
            <w:r w:rsidRPr="0035547C">
              <w:t>Из чего состоят мероприятия по обеспечению электробезопасности?</w:t>
            </w:r>
          </w:p>
        </w:tc>
      </w:tr>
      <w:tr w:rsidR="0035547C" w:rsidRPr="0035547C">
        <w:tc>
          <w:tcPr>
            <w:tcW w:w="680" w:type="dxa"/>
          </w:tcPr>
          <w:p w:rsidR="00151007" w:rsidRPr="0035547C" w:rsidRDefault="00151007">
            <w:pPr>
              <w:pStyle w:val="ConsPlusNormal"/>
              <w:jc w:val="center"/>
            </w:pPr>
            <w:r w:rsidRPr="0035547C">
              <w:t>208.</w:t>
            </w:r>
          </w:p>
        </w:tc>
        <w:tc>
          <w:tcPr>
            <w:tcW w:w="8391" w:type="dxa"/>
          </w:tcPr>
          <w:p w:rsidR="00151007" w:rsidRPr="0035547C" w:rsidRDefault="00151007">
            <w:pPr>
              <w:pStyle w:val="ConsPlusNormal"/>
              <w:jc w:val="both"/>
            </w:pPr>
            <w:r w:rsidRPr="0035547C">
              <w:t>В чем состоят конструктивные требования к магистральным трубопроводам?</w:t>
            </w:r>
          </w:p>
        </w:tc>
      </w:tr>
      <w:tr w:rsidR="0035547C" w:rsidRPr="0035547C">
        <w:tc>
          <w:tcPr>
            <w:tcW w:w="680" w:type="dxa"/>
          </w:tcPr>
          <w:p w:rsidR="00151007" w:rsidRPr="0035547C" w:rsidRDefault="00151007">
            <w:pPr>
              <w:pStyle w:val="ConsPlusNormal"/>
              <w:jc w:val="center"/>
            </w:pPr>
            <w:r w:rsidRPr="0035547C">
              <w:t>209.</w:t>
            </w:r>
          </w:p>
        </w:tc>
        <w:tc>
          <w:tcPr>
            <w:tcW w:w="8391" w:type="dxa"/>
          </w:tcPr>
          <w:p w:rsidR="00151007" w:rsidRPr="0035547C" w:rsidRDefault="00151007">
            <w:pPr>
              <w:pStyle w:val="ConsPlusNormal"/>
              <w:jc w:val="both"/>
            </w:pPr>
            <w:r w:rsidRPr="0035547C">
              <w:t>На основании каких документов осуществляется подготовка проектной документации?</w:t>
            </w:r>
          </w:p>
        </w:tc>
      </w:tr>
      <w:tr w:rsidR="0035547C" w:rsidRPr="0035547C">
        <w:tc>
          <w:tcPr>
            <w:tcW w:w="680" w:type="dxa"/>
          </w:tcPr>
          <w:p w:rsidR="00151007" w:rsidRPr="0035547C" w:rsidRDefault="00151007">
            <w:pPr>
              <w:pStyle w:val="ConsPlusNormal"/>
              <w:jc w:val="center"/>
            </w:pPr>
            <w:r w:rsidRPr="0035547C">
              <w:t>210.</w:t>
            </w:r>
          </w:p>
        </w:tc>
        <w:tc>
          <w:tcPr>
            <w:tcW w:w="8391" w:type="dxa"/>
          </w:tcPr>
          <w:p w:rsidR="00151007" w:rsidRPr="0035547C" w:rsidRDefault="00151007">
            <w:pPr>
              <w:pStyle w:val="ConsPlusNormal"/>
              <w:jc w:val="both"/>
            </w:pPr>
            <w:r w:rsidRPr="0035547C">
              <w:t>Какое строительство запрещено в границах района аэродрома (вертодрома, посадочной площадки) без согласования старшего авиационного начальника аэродрома (вертодрома, посадочной площадки)?</w:t>
            </w:r>
          </w:p>
        </w:tc>
      </w:tr>
      <w:tr w:rsidR="0035547C" w:rsidRPr="0035547C">
        <w:tc>
          <w:tcPr>
            <w:tcW w:w="680" w:type="dxa"/>
          </w:tcPr>
          <w:p w:rsidR="00151007" w:rsidRPr="0035547C" w:rsidRDefault="00151007">
            <w:pPr>
              <w:pStyle w:val="ConsPlusNormal"/>
              <w:jc w:val="center"/>
            </w:pPr>
            <w:r w:rsidRPr="0035547C">
              <w:t>211.</w:t>
            </w:r>
          </w:p>
        </w:tc>
        <w:tc>
          <w:tcPr>
            <w:tcW w:w="8391" w:type="dxa"/>
          </w:tcPr>
          <w:p w:rsidR="00151007" w:rsidRPr="0035547C" w:rsidRDefault="00151007">
            <w:pPr>
              <w:pStyle w:val="ConsPlusNormal"/>
              <w:jc w:val="both"/>
            </w:pPr>
            <w:r w:rsidRPr="0035547C">
              <w:t>В каких случаях следует предусматривать оборудование во взрывозащищенном исполнении?</w:t>
            </w:r>
          </w:p>
        </w:tc>
      </w:tr>
      <w:tr w:rsidR="0035547C" w:rsidRPr="0035547C">
        <w:tc>
          <w:tcPr>
            <w:tcW w:w="680" w:type="dxa"/>
          </w:tcPr>
          <w:p w:rsidR="00151007" w:rsidRPr="0035547C" w:rsidRDefault="00151007">
            <w:pPr>
              <w:pStyle w:val="ConsPlusNormal"/>
              <w:jc w:val="center"/>
            </w:pPr>
            <w:r w:rsidRPr="0035547C">
              <w:t>212.</w:t>
            </w:r>
          </w:p>
        </w:tc>
        <w:tc>
          <w:tcPr>
            <w:tcW w:w="8391" w:type="dxa"/>
          </w:tcPr>
          <w:p w:rsidR="00151007" w:rsidRPr="0035547C" w:rsidRDefault="00151007">
            <w:pPr>
              <w:pStyle w:val="ConsPlusNormal"/>
              <w:jc w:val="both"/>
            </w:pPr>
            <w:r w:rsidRPr="0035547C">
              <w:t>Как классифицируются радиационные источники?</w:t>
            </w:r>
          </w:p>
        </w:tc>
      </w:tr>
      <w:tr w:rsidR="0035547C" w:rsidRPr="0035547C">
        <w:tc>
          <w:tcPr>
            <w:tcW w:w="680" w:type="dxa"/>
          </w:tcPr>
          <w:p w:rsidR="00151007" w:rsidRPr="0035547C" w:rsidRDefault="00151007">
            <w:pPr>
              <w:pStyle w:val="ConsPlusNormal"/>
              <w:jc w:val="center"/>
            </w:pPr>
            <w:r w:rsidRPr="0035547C">
              <w:t>213.</w:t>
            </w:r>
          </w:p>
        </w:tc>
        <w:tc>
          <w:tcPr>
            <w:tcW w:w="8391" w:type="dxa"/>
          </w:tcPr>
          <w:p w:rsidR="00151007" w:rsidRPr="0035547C" w:rsidRDefault="00151007">
            <w:pPr>
              <w:pStyle w:val="ConsPlusNormal"/>
              <w:jc w:val="both"/>
            </w:pPr>
            <w:r w:rsidRPr="0035547C">
              <w:t>Какие документы необходимы для проведения оценки проектных решений по организации хозяйственно-питьевого водоснабжения?</w:t>
            </w:r>
          </w:p>
        </w:tc>
      </w:tr>
      <w:tr w:rsidR="0035547C" w:rsidRPr="0035547C">
        <w:tc>
          <w:tcPr>
            <w:tcW w:w="680" w:type="dxa"/>
          </w:tcPr>
          <w:p w:rsidR="00151007" w:rsidRPr="0035547C" w:rsidRDefault="00151007">
            <w:pPr>
              <w:pStyle w:val="ConsPlusNormal"/>
              <w:jc w:val="center"/>
            </w:pPr>
            <w:r w:rsidRPr="0035547C">
              <w:t>214.</w:t>
            </w:r>
          </w:p>
        </w:tc>
        <w:tc>
          <w:tcPr>
            <w:tcW w:w="8391" w:type="dxa"/>
          </w:tcPr>
          <w:p w:rsidR="00151007" w:rsidRPr="0035547C" w:rsidRDefault="00151007">
            <w:pPr>
              <w:pStyle w:val="ConsPlusNormal"/>
              <w:jc w:val="both"/>
            </w:pPr>
            <w:r w:rsidRPr="0035547C">
              <w:t>В соответствии с каким нормативным правовым актом и на какое время рассчитывается суммарный запас воды в баках основных деаэраторов?</w:t>
            </w:r>
          </w:p>
        </w:tc>
      </w:tr>
      <w:tr w:rsidR="0035547C" w:rsidRPr="0035547C">
        <w:tc>
          <w:tcPr>
            <w:tcW w:w="680" w:type="dxa"/>
          </w:tcPr>
          <w:p w:rsidR="00151007" w:rsidRPr="0035547C" w:rsidRDefault="00151007">
            <w:pPr>
              <w:pStyle w:val="ConsPlusNormal"/>
              <w:jc w:val="center"/>
            </w:pPr>
            <w:r w:rsidRPr="0035547C">
              <w:lastRenderedPageBreak/>
              <w:t>215.</w:t>
            </w:r>
          </w:p>
        </w:tc>
        <w:tc>
          <w:tcPr>
            <w:tcW w:w="8391" w:type="dxa"/>
          </w:tcPr>
          <w:p w:rsidR="00151007" w:rsidRPr="0035547C" w:rsidRDefault="00151007">
            <w:pPr>
              <w:pStyle w:val="ConsPlusNormal"/>
              <w:jc w:val="both"/>
            </w:pPr>
            <w:r w:rsidRPr="0035547C">
              <w:t>Из чего состоит графическая часть раздела "Проект организации строительства" линейного объекта капитального строительства в соответствии с требованиями пункта 38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w:t>
            </w:r>
          </w:p>
        </w:tc>
      </w:tr>
      <w:tr w:rsidR="0035547C" w:rsidRPr="0035547C">
        <w:tc>
          <w:tcPr>
            <w:tcW w:w="680" w:type="dxa"/>
          </w:tcPr>
          <w:p w:rsidR="00151007" w:rsidRPr="0035547C" w:rsidRDefault="00151007">
            <w:pPr>
              <w:pStyle w:val="ConsPlusNormal"/>
              <w:jc w:val="center"/>
            </w:pPr>
            <w:r w:rsidRPr="0035547C">
              <w:t>216.</w:t>
            </w:r>
          </w:p>
        </w:tc>
        <w:tc>
          <w:tcPr>
            <w:tcW w:w="8391" w:type="dxa"/>
          </w:tcPr>
          <w:p w:rsidR="00151007" w:rsidRPr="0035547C" w:rsidRDefault="00151007">
            <w:pPr>
              <w:pStyle w:val="ConsPlusNormal"/>
              <w:jc w:val="both"/>
            </w:pPr>
            <w:r w:rsidRPr="0035547C">
              <w:t>Какие эксплуатационные устройства связи и сигнализации необходимы при оборудовании автодорожных тоннелей?</w:t>
            </w:r>
          </w:p>
        </w:tc>
      </w:tr>
      <w:tr w:rsidR="0035547C" w:rsidRPr="0035547C">
        <w:tc>
          <w:tcPr>
            <w:tcW w:w="680" w:type="dxa"/>
          </w:tcPr>
          <w:p w:rsidR="00151007" w:rsidRPr="0035547C" w:rsidRDefault="00151007">
            <w:pPr>
              <w:pStyle w:val="ConsPlusNormal"/>
              <w:jc w:val="center"/>
            </w:pPr>
            <w:r w:rsidRPr="0035547C">
              <w:t>217.</w:t>
            </w:r>
          </w:p>
        </w:tc>
        <w:tc>
          <w:tcPr>
            <w:tcW w:w="8391" w:type="dxa"/>
          </w:tcPr>
          <w:p w:rsidR="00151007" w:rsidRPr="0035547C" w:rsidRDefault="00151007">
            <w:pPr>
              <w:pStyle w:val="ConsPlusNormal"/>
              <w:jc w:val="both"/>
            </w:pPr>
            <w:r w:rsidRPr="0035547C">
              <w:t>Каков порядок определения категории централизованных систем водоснабжения?</w:t>
            </w:r>
          </w:p>
        </w:tc>
      </w:tr>
      <w:tr w:rsidR="0035547C" w:rsidRPr="0035547C">
        <w:tc>
          <w:tcPr>
            <w:tcW w:w="680" w:type="dxa"/>
          </w:tcPr>
          <w:p w:rsidR="00151007" w:rsidRPr="0035547C" w:rsidRDefault="00151007">
            <w:pPr>
              <w:pStyle w:val="ConsPlusNormal"/>
              <w:jc w:val="center"/>
            </w:pPr>
            <w:r w:rsidRPr="0035547C">
              <w:t>218.</w:t>
            </w:r>
          </w:p>
        </w:tc>
        <w:tc>
          <w:tcPr>
            <w:tcW w:w="8391" w:type="dxa"/>
          </w:tcPr>
          <w:p w:rsidR="00151007" w:rsidRPr="0035547C" w:rsidRDefault="00151007">
            <w:pPr>
              <w:pStyle w:val="ConsPlusNormal"/>
              <w:jc w:val="both"/>
            </w:pPr>
            <w:r w:rsidRPr="0035547C">
              <w:t>Какие виды отходов не подлежат приему на полигон для захоронения отходов?</w:t>
            </w:r>
          </w:p>
        </w:tc>
      </w:tr>
      <w:tr w:rsidR="0035547C" w:rsidRPr="0035547C">
        <w:tc>
          <w:tcPr>
            <w:tcW w:w="680" w:type="dxa"/>
          </w:tcPr>
          <w:p w:rsidR="00151007" w:rsidRPr="0035547C" w:rsidRDefault="00151007">
            <w:pPr>
              <w:pStyle w:val="ConsPlusNormal"/>
              <w:jc w:val="center"/>
            </w:pPr>
            <w:r w:rsidRPr="0035547C">
              <w:t>219.</w:t>
            </w:r>
          </w:p>
        </w:tc>
        <w:tc>
          <w:tcPr>
            <w:tcW w:w="8391" w:type="dxa"/>
          </w:tcPr>
          <w:p w:rsidR="00151007" w:rsidRPr="0035547C" w:rsidRDefault="00151007">
            <w:pPr>
              <w:pStyle w:val="ConsPlusNormal"/>
              <w:jc w:val="both"/>
            </w:pPr>
            <w:r w:rsidRPr="0035547C">
              <w:t>Каковы цель и состав инженерно-экологических изысканий для подготовки проектной документации, строительства, реконструкции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220.</w:t>
            </w:r>
          </w:p>
        </w:tc>
        <w:tc>
          <w:tcPr>
            <w:tcW w:w="8391" w:type="dxa"/>
          </w:tcPr>
          <w:p w:rsidR="00151007" w:rsidRPr="0035547C" w:rsidRDefault="00151007">
            <w:pPr>
              <w:pStyle w:val="ConsPlusNormal"/>
              <w:jc w:val="both"/>
            </w:pPr>
            <w:r w:rsidRPr="0035547C">
              <w:t>Из каких материалов следует проектировать трубопроводы систем отопления, теплоснабжения воздухонагревателей и водоподогревателей систем вентиляции, кондиционирования и воздушно-тепловых завес?</w:t>
            </w:r>
          </w:p>
        </w:tc>
      </w:tr>
      <w:tr w:rsidR="0035547C" w:rsidRPr="0035547C">
        <w:tc>
          <w:tcPr>
            <w:tcW w:w="680" w:type="dxa"/>
          </w:tcPr>
          <w:p w:rsidR="00151007" w:rsidRPr="0035547C" w:rsidRDefault="00151007">
            <w:pPr>
              <w:pStyle w:val="ConsPlusNormal"/>
              <w:jc w:val="center"/>
            </w:pPr>
            <w:r w:rsidRPr="0035547C">
              <w:t>221.</w:t>
            </w:r>
          </w:p>
        </w:tc>
        <w:tc>
          <w:tcPr>
            <w:tcW w:w="8391" w:type="dxa"/>
          </w:tcPr>
          <w:p w:rsidR="00151007" w:rsidRPr="0035547C" w:rsidRDefault="00151007">
            <w:pPr>
              <w:pStyle w:val="ConsPlusNormal"/>
              <w:jc w:val="both"/>
            </w:pPr>
            <w:r w:rsidRPr="0035547C">
              <w:t>Каковы требования к полевым и лабораторным испытаниям грунтов при инженерно-геотехнических изысканиях?</w:t>
            </w:r>
          </w:p>
        </w:tc>
      </w:tr>
      <w:tr w:rsidR="0035547C" w:rsidRPr="0035547C">
        <w:tc>
          <w:tcPr>
            <w:tcW w:w="680" w:type="dxa"/>
          </w:tcPr>
          <w:p w:rsidR="00151007" w:rsidRPr="0035547C" w:rsidRDefault="00151007">
            <w:pPr>
              <w:pStyle w:val="ConsPlusNormal"/>
              <w:jc w:val="center"/>
            </w:pPr>
            <w:r w:rsidRPr="0035547C">
              <w:t>222.</w:t>
            </w:r>
          </w:p>
        </w:tc>
        <w:tc>
          <w:tcPr>
            <w:tcW w:w="8391" w:type="dxa"/>
          </w:tcPr>
          <w:p w:rsidR="00151007" w:rsidRPr="0035547C" w:rsidRDefault="00151007">
            <w:pPr>
              <w:pStyle w:val="ConsPlusNormal"/>
              <w:jc w:val="both"/>
            </w:pPr>
            <w:r w:rsidRPr="0035547C">
              <w:t>Каковы требования промышленной безопасности?</w:t>
            </w:r>
          </w:p>
        </w:tc>
      </w:tr>
      <w:tr w:rsidR="0035547C" w:rsidRPr="0035547C">
        <w:tc>
          <w:tcPr>
            <w:tcW w:w="680" w:type="dxa"/>
          </w:tcPr>
          <w:p w:rsidR="00151007" w:rsidRPr="0035547C" w:rsidRDefault="00151007">
            <w:pPr>
              <w:pStyle w:val="ConsPlusNormal"/>
              <w:jc w:val="center"/>
            </w:pPr>
            <w:r w:rsidRPr="0035547C">
              <w:t>223.</w:t>
            </w:r>
          </w:p>
        </w:tc>
        <w:tc>
          <w:tcPr>
            <w:tcW w:w="8391" w:type="dxa"/>
          </w:tcPr>
          <w:p w:rsidR="00151007" w:rsidRPr="0035547C" w:rsidRDefault="00151007">
            <w:pPr>
              <w:pStyle w:val="ConsPlusNormal"/>
              <w:jc w:val="both"/>
            </w:pPr>
            <w:r w:rsidRPr="0035547C">
              <w:t>Каковы размеры зоны действия локальных систем оповещения, установленные нормативным правовым актом?</w:t>
            </w:r>
          </w:p>
        </w:tc>
      </w:tr>
      <w:tr w:rsidR="0035547C" w:rsidRPr="0035547C">
        <w:tc>
          <w:tcPr>
            <w:tcW w:w="680" w:type="dxa"/>
          </w:tcPr>
          <w:p w:rsidR="00151007" w:rsidRPr="0035547C" w:rsidRDefault="00151007">
            <w:pPr>
              <w:pStyle w:val="ConsPlusNormal"/>
              <w:jc w:val="center"/>
            </w:pPr>
            <w:r w:rsidRPr="0035547C">
              <w:t>224.</w:t>
            </w:r>
          </w:p>
        </w:tc>
        <w:tc>
          <w:tcPr>
            <w:tcW w:w="8391" w:type="dxa"/>
          </w:tcPr>
          <w:p w:rsidR="00151007" w:rsidRPr="0035547C" w:rsidRDefault="00151007">
            <w:pPr>
              <w:pStyle w:val="ConsPlusNormal"/>
              <w:jc w:val="both"/>
            </w:pPr>
            <w:r w:rsidRPr="0035547C">
              <w:t>Какое количество мест для транспорта инвалидов следует выделять на индивидуальных автостоянках на участке около или внутри зданий учреждений обслуживания?</w:t>
            </w:r>
          </w:p>
        </w:tc>
      </w:tr>
      <w:tr w:rsidR="0035547C" w:rsidRPr="0035547C">
        <w:tc>
          <w:tcPr>
            <w:tcW w:w="680" w:type="dxa"/>
          </w:tcPr>
          <w:p w:rsidR="00151007" w:rsidRPr="0035547C" w:rsidRDefault="00151007">
            <w:pPr>
              <w:pStyle w:val="ConsPlusNormal"/>
              <w:jc w:val="center"/>
            </w:pPr>
            <w:r w:rsidRPr="0035547C">
              <w:t>225.</w:t>
            </w:r>
          </w:p>
        </w:tc>
        <w:tc>
          <w:tcPr>
            <w:tcW w:w="8391" w:type="dxa"/>
          </w:tcPr>
          <w:p w:rsidR="00151007" w:rsidRPr="0035547C" w:rsidRDefault="00151007">
            <w:pPr>
              <w:pStyle w:val="ConsPlusNormal"/>
              <w:jc w:val="both"/>
            </w:pPr>
            <w:r w:rsidRPr="0035547C">
              <w:t>Какой нормативный правовой акт устанавливает обязательные требования, которые должны выполняться при проектировании, строительстве и эксплуатации тепловых электростанций и котельных, с целью защиты от шума?</w:t>
            </w:r>
          </w:p>
        </w:tc>
      </w:tr>
      <w:tr w:rsidR="0035547C" w:rsidRPr="0035547C">
        <w:tc>
          <w:tcPr>
            <w:tcW w:w="680" w:type="dxa"/>
          </w:tcPr>
          <w:p w:rsidR="00151007" w:rsidRPr="0035547C" w:rsidRDefault="00151007">
            <w:pPr>
              <w:pStyle w:val="ConsPlusNormal"/>
              <w:jc w:val="center"/>
            </w:pPr>
            <w:r w:rsidRPr="0035547C">
              <w:t>226.</w:t>
            </w:r>
          </w:p>
        </w:tc>
        <w:tc>
          <w:tcPr>
            <w:tcW w:w="8391" w:type="dxa"/>
          </w:tcPr>
          <w:p w:rsidR="00151007" w:rsidRPr="0035547C" w:rsidRDefault="00151007">
            <w:pPr>
              <w:pStyle w:val="ConsPlusNormal"/>
              <w:jc w:val="both"/>
            </w:pPr>
            <w:r w:rsidRPr="0035547C">
              <w:t>Каковы масштабы графической документации?</w:t>
            </w:r>
          </w:p>
        </w:tc>
      </w:tr>
      <w:tr w:rsidR="0035547C" w:rsidRPr="0035547C">
        <w:tc>
          <w:tcPr>
            <w:tcW w:w="680" w:type="dxa"/>
          </w:tcPr>
          <w:p w:rsidR="00151007" w:rsidRPr="0035547C" w:rsidRDefault="00151007">
            <w:pPr>
              <w:pStyle w:val="ConsPlusNormal"/>
              <w:jc w:val="center"/>
            </w:pPr>
            <w:r w:rsidRPr="0035547C">
              <w:t>227.</w:t>
            </w:r>
          </w:p>
        </w:tc>
        <w:tc>
          <w:tcPr>
            <w:tcW w:w="8391" w:type="dxa"/>
          </w:tcPr>
          <w:p w:rsidR="00151007" w:rsidRPr="0035547C" w:rsidRDefault="00151007">
            <w:pPr>
              <w:pStyle w:val="ConsPlusNormal"/>
              <w:jc w:val="both"/>
            </w:pPr>
            <w:r w:rsidRPr="0035547C">
              <w:t>Каковы характеристики взрывоопасных зон у устья скважины при ее эксплуатации и проведении капитального ремонта?</w:t>
            </w:r>
          </w:p>
        </w:tc>
      </w:tr>
      <w:tr w:rsidR="0035547C" w:rsidRPr="0035547C">
        <w:tc>
          <w:tcPr>
            <w:tcW w:w="680" w:type="dxa"/>
          </w:tcPr>
          <w:p w:rsidR="00151007" w:rsidRPr="0035547C" w:rsidRDefault="00151007">
            <w:pPr>
              <w:pStyle w:val="ConsPlusNormal"/>
              <w:jc w:val="center"/>
            </w:pPr>
            <w:r w:rsidRPr="0035547C">
              <w:t>228.</w:t>
            </w:r>
          </w:p>
        </w:tc>
        <w:tc>
          <w:tcPr>
            <w:tcW w:w="8391" w:type="dxa"/>
          </w:tcPr>
          <w:p w:rsidR="00151007" w:rsidRPr="0035547C" w:rsidRDefault="00151007">
            <w:pPr>
              <w:pStyle w:val="ConsPlusNormal"/>
              <w:jc w:val="both"/>
            </w:pPr>
            <w:r w:rsidRPr="0035547C">
              <w:t>Что включается в понятия "ограниченно работоспособное", "аварийное" техническое состояние?</w:t>
            </w:r>
          </w:p>
        </w:tc>
      </w:tr>
      <w:tr w:rsidR="0035547C" w:rsidRPr="0035547C">
        <w:tc>
          <w:tcPr>
            <w:tcW w:w="680" w:type="dxa"/>
          </w:tcPr>
          <w:p w:rsidR="00151007" w:rsidRPr="0035547C" w:rsidRDefault="00151007">
            <w:pPr>
              <w:pStyle w:val="ConsPlusNormal"/>
              <w:jc w:val="center"/>
            </w:pPr>
            <w:r w:rsidRPr="0035547C">
              <w:t>229.</w:t>
            </w:r>
          </w:p>
        </w:tc>
        <w:tc>
          <w:tcPr>
            <w:tcW w:w="8391" w:type="dxa"/>
          </w:tcPr>
          <w:p w:rsidR="00151007" w:rsidRPr="0035547C" w:rsidRDefault="00151007">
            <w:pPr>
              <w:pStyle w:val="ConsPlusNormal"/>
              <w:jc w:val="both"/>
            </w:pPr>
            <w:r w:rsidRPr="0035547C">
              <w:t>Какие объекты относятся к объектам обороны и безопасности? Рассмотрение каких объектов не относится к полномочиям федерального автономного учреждения "Главное управление государственной экспертизы"?</w:t>
            </w:r>
          </w:p>
        </w:tc>
      </w:tr>
      <w:tr w:rsidR="0035547C" w:rsidRPr="0035547C">
        <w:tc>
          <w:tcPr>
            <w:tcW w:w="680" w:type="dxa"/>
          </w:tcPr>
          <w:p w:rsidR="00151007" w:rsidRPr="0035547C" w:rsidRDefault="00151007">
            <w:pPr>
              <w:pStyle w:val="ConsPlusNormal"/>
              <w:jc w:val="center"/>
            </w:pPr>
            <w:r w:rsidRPr="0035547C">
              <w:t>230.</w:t>
            </w:r>
          </w:p>
        </w:tc>
        <w:tc>
          <w:tcPr>
            <w:tcW w:w="8391" w:type="dxa"/>
          </w:tcPr>
          <w:p w:rsidR="00151007" w:rsidRPr="0035547C" w:rsidRDefault="00151007">
            <w:pPr>
              <w:pStyle w:val="ConsPlusNormal"/>
              <w:jc w:val="both"/>
            </w:pPr>
            <w:r w:rsidRPr="0035547C">
              <w:t>На какие виды подразделяется авиация?</w:t>
            </w:r>
          </w:p>
        </w:tc>
      </w:tr>
      <w:tr w:rsidR="0035547C" w:rsidRPr="0035547C">
        <w:tc>
          <w:tcPr>
            <w:tcW w:w="680" w:type="dxa"/>
          </w:tcPr>
          <w:p w:rsidR="00151007" w:rsidRPr="0035547C" w:rsidRDefault="00151007">
            <w:pPr>
              <w:pStyle w:val="ConsPlusNormal"/>
              <w:jc w:val="center"/>
            </w:pPr>
            <w:r w:rsidRPr="0035547C">
              <w:t>231.</w:t>
            </w:r>
          </w:p>
        </w:tc>
        <w:tc>
          <w:tcPr>
            <w:tcW w:w="8391" w:type="dxa"/>
          </w:tcPr>
          <w:p w:rsidR="00151007" w:rsidRPr="0035547C" w:rsidRDefault="00151007">
            <w:pPr>
              <w:pStyle w:val="ConsPlusNormal"/>
              <w:jc w:val="both"/>
            </w:pPr>
            <w:r w:rsidRPr="0035547C">
              <w:t>Каковы типы дорожных одежд?</w:t>
            </w:r>
          </w:p>
        </w:tc>
      </w:tr>
      <w:tr w:rsidR="0035547C" w:rsidRPr="0035547C">
        <w:tc>
          <w:tcPr>
            <w:tcW w:w="680" w:type="dxa"/>
          </w:tcPr>
          <w:p w:rsidR="00151007" w:rsidRPr="0035547C" w:rsidRDefault="00151007">
            <w:pPr>
              <w:pStyle w:val="ConsPlusNormal"/>
              <w:jc w:val="center"/>
            </w:pPr>
            <w:r w:rsidRPr="0035547C">
              <w:t>232.</w:t>
            </w:r>
          </w:p>
        </w:tc>
        <w:tc>
          <w:tcPr>
            <w:tcW w:w="8391" w:type="dxa"/>
          </w:tcPr>
          <w:p w:rsidR="00151007" w:rsidRPr="0035547C" w:rsidRDefault="00151007">
            <w:pPr>
              <w:pStyle w:val="ConsPlusNormal"/>
              <w:jc w:val="both"/>
            </w:pPr>
            <w:r w:rsidRPr="0035547C">
              <w:t>Какие существуют ограничения по размещению трансформаторных подстанций и распределительных устройств?</w:t>
            </w:r>
          </w:p>
        </w:tc>
      </w:tr>
      <w:tr w:rsidR="0035547C" w:rsidRPr="0035547C">
        <w:tc>
          <w:tcPr>
            <w:tcW w:w="680" w:type="dxa"/>
          </w:tcPr>
          <w:p w:rsidR="00151007" w:rsidRPr="0035547C" w:rsidRDefault="00151007">
            <w:pPr>
              <w:pStyle w:val="ConsPlusNormal"/>
              <w:jc w:val="center"/>
            </w:pPr>
            <w:r w:rsidRPr="0035547C">
              <w:t>233.</w:t>
            </w:r>
          </w:p>
        </w:tc>
        <w:tc>
          <w:tcPr>
            <w:tcW w:w="8391" w:type="dxa"/>
          </w:tcPr>
          <w:p w:rsidR="00151007" w:rsidRPr="0035547C" w:rsidRDefault="00151007">
            <w:pPr>
              <w:pStyle w:val="ConsPlusNormal"/>
              <w:jc w:val="both"/>
            </w:pPr>
            <w:r w:rsidRPr="0035547C">
              <w:t>Каков принцип исчисления протяженности автомобильных дорог?</w:t>
            </w:r>
          </w:p>
        </w:tc>
      </w:tr>
      <w:tr w:rsidR="0035547C" w:rsidRPr="0035547C">
        <w:tc>
          <w:tcPr>
            <w:tcW w:w="680" w:type="dxa"/>
          </w:tcPr>
          <w:p w:rsidR="00151007" w:rsidRPr="0035547C" w:rsidRDefault="00151007">
            <w:pPr>
              <w:pStyle w:val="ConsPlusNormal"/>
              <w:jc w:val="center"/>
            </w:pPr>
            <w:r w:rsidRPr="0035547C">
              <w:lastRenderedPageBreak/>
              <w:t>234.</w:t>
            </w:r>
          </w:p>
        </w:tc>
        <w:tc>
          <w:tcPr>
            <w:tcW w:w="8391" w:type="dxa"/>
          </w:tcPr>
          <w:p w:rsidR="00151007" w:rsidRPr="0035547C" w:rsidRDefault="00151007">
            <w:pPr>
              <w:pStyle w:val="ConsPlusNormal"/>
              <w:jc w:val="both"/>
            </w:pPr>
            <w:r w:rsidRPr="0035547C">
              <w:t>Кем определяется порядок строительства и эксплуатации, в том числе обслуживания, линий связи при пересечении Государственной границы Российской Федерации, на приграничной территории Российской Федерации, во внутренних морских водах Российской Федерации и в территориальном море Российской Федерации, в том числе прокладки кабеля и строительства линейно-кабельных сооружений, осуществления строительных и аварийно восстановительных работ на подводных линейно-кабельных сооружениях связи в территориальном море Российской Федерации?</w:t>
            </w:r>
          </w:p>
        </w:tc>
      </w:tr>
      <w:tr w:rsidR="0035547C" w:rsidRPr="0035547C">
        <w:tc>
          <w:tcPr>
            <w:tcW w:w="680" w:type="dxa"/>
          </w:tcPr>
          <w:p w:rsidR="00151007" w:rsidRPr="0035547C" w:rsidRDefault="00151007">
            <w:pPr>
              <w:pStyle w:val="ConsPlusNormal"/>
              <w:jc w:val="center"/>
            </w:pPr>
            <w:r w:rsidRPr="0035547C">
              <w:t>235.</w:t>
            </w:r>
          </w:p>
        </w:tc>
        <w:tc>
          <w:tcPr>
            <w:tcW w:w="8391" w:type="dxa"/>
          </w:tcPr>
          <w:p w:rsidR="00151007" w:rsidRPr="0035547C" w:rsidRDefault="00151007">
            <w:pPr>
              <w:pStyle w:val="ConsPlusNormal"/>
              <w:jc w:val="both"/>
            </w:pPr>
            <w:r w:rsidRPr="0035547C">
              <w:t>Как определяется сейсмичность площадки строительства?</w:t>
            </w:r>
          </w:p>
        </w:tc>
      </w:tr>
      <w:tr w:rsidR="0035547C" w:rsidRPr="0035547C">
        <w:tc>
          <w:tcPr>
            <w:tcW w:w="680" w:type="dxa"/>
          </w:tcPr>
          <w:p w:rsidR="00151007" w:rsidRPr="0035547C" w:rsidRDefault="00151007">
            <w:pPr>
              <w:pStyle w:val="ConsPlusNormal"/>
              <w:jc w:val="center"/>
            </w:pPr>
            <w:r w:rsidRPr="0035547C">
              <w:t>236.</w:t>
            </w:r>
          </w:p>
        </w:tc>
        <w:tc>
          <w:tcPr>
            <w:tcW w:w="8391" w:type="dxa"/>
          </w:tcPr>
          <w:p w:rsidR="00151007" w:rsidRPr="0035547C" w:rsidRDefault="00151007">
            <w:pPr>
              <w:pStyle w:val="ConsPlusNormal"/>
              <w:jc w:val="both"/>
            </w:pPr>
            <w:r w:rsidRPr="0035547C">
              <w:t>Что включается в состав работ по обследованию грунтов оснований фундаментов зданий (сооружений)?</w:t>
            </w:r>
          </w:p>
        </w:tc>
      </w:tr>
      <w:tr w:rsidR="0035547C" w:rsidRPr="0035547C">
        <w:tc>
          <w:tcPr>
            <w:tcW w:w="680" w:type="dxa"/>
          </w:tcPr>
          <w:p w:rsidR="00151007" w:rsidRPr="0035547C" w:rsidRDefault="00151007">
            <w:pPr>
              <w:pStyle w:val="ConsPlusNormal"/>
              <w:jc w:val="center"/>
            </w:pPr>
            <w:r w:rsidRPr="0035547C">
              <w:t>237.</w:t>
            </w:r>
          </w:p>
        </w:tc>
        <w:tc>
          <w:tcPr>
            <w:tcW w:w="8391" w:type="dxa"/>
          </w:tcPr>
          <w:p w:rsidR="00151007" w:rsidRPr="0035547C" w:rsidRDefault="00151007">
            <w:pPr>
              <w:pStyle w:val="ConsPlusNormal"/>
              <w:jc w:val="both"/>
            </w:pPr>
            <w:r w:rsidRPr="0035547C">
              <w:t>Какие нормативные правовые акты определяют состав раздела проектной документации "Перечень мероприятий по гражданской обороне, мероприятий по предупреждению чрезвычайных ситуаций природного и техногенного характера"? Каковы основные требования к указанному разделу?</w:t>
            </w:r>
          </w:p>
        </w:tc>
      </w:tr>
      <w:tr w:rsidR="0035547C" w:rsidRPr="0035547C">
        <w:tc>
          <w:tcPr>
            <w:tcW w:w="680" w:type="dxa"/>
          </w:tcPr>
          <w:p w:rsidR="00151007" w:rsidRPr="0035547C" w:rsidRDefault="00151007">
            <w:pPr>
              <w:pStyle w:val="ConsPlusNormal"/>
              <w:jc w:val="center"/>
            </w:pPr>
            <w:r w:rsidRPr="0035547C">
              <w:t>238.</w:t>
            </w:r>
          </w:p>
        </w:tc>
        <w:tc>
          <w:tcPr>
            <w:tcW w:w="8391" w:type="dxa"/>
          </w:tcPr>
          <w:p w:rsidR="00151007" w:rsidRPr="0035547C" w:rsidRDefault="00151007">
            <w:pPr>
              <w:pStyle w:val="ConsPlusNormal"/>
              <w:jc w:val="both"/>
            </w:pPr>
            <w:r w:rsidRPr="0035547C">
              <w:t>Что входит в состав систем внутреннего водопровода холодной воды?</w:t>
            </w:r>
          </w:p>
        </w:tc>
      </w:tr>
      <w:tr w:rsidR="0035547C" w:rsidRPr="0035547C">
        <w:tc>
          <w:tcPr>
            <w:tcW w:w="680" w:type="dxa"/>
          </w:tcPr>
          <w:p w:rsidR="00151007" w:rsidRPr="0035547C" w:rsidRDefault="00151007">
            <w:pPr>
              <w:pStyle w:val="ConsPlusNormal"/>
              <w:jc w:val="center"/>
            </w:pPr>
            <w:r w:rsidRPr="0035547C">
              <w:t>239.</w:t>
            </w:r>
          </w:p>
        </w:tc>
        <w:tc>
          <w:tcPr>
            <w:tcW w:w="8391" w:type="dxa"/>
          </w:tcPr>
          <w:p w:rsidR="00151007" w:rsidRPr="0035547C" w:rsidRDefault="00151007">
            <w:pPr>
              <w:pStyle w:val="ConsPlusNormal"/>
              <w:jc w:val="both"/>
            </w:pPr>
            <w:r w:rsidRPr="0035547C">
              <w:t>В отношении каких объектов проведение государственной экспертизы не относится к полномочиям государственного учреждения, подведомственного Министерству строительства и жилищно-коммунального хозяйства Российской Федерации?</w:t>
            </w:r>
          </w:p>
        </w:tc>
      </w:tr>
      <w:tr w:rsidR="0035547C" w:rsidRPr="0035547C">
        <w:tc>
          <w:tcPr>
            <w:tcW w:w="680" w:type="dxa"/>
          </w:tcPr>
          <w:p w:rsidR="00151007" w:rsidRPr="0035547C" w:rsidRDefault="00151007">
            <w:pPr>
              <w:pStyle w:val="ConsPlusNormal"/>
              <w:jc w:val="center"/>
            </w:pPr>
            <w:r w:rsidRPr="0035547C">
              <w:t>240.</w:t>
            </w:r>
          </w:p>
        </w:tc>
        <w:tc>
          <w:tcPr>
            <w:tcW w:w="8391" w:type="dxa"/>
          </w:tcPr>
          <w:p w:rsidR="00151007" w:rsidRPr="0035547C" w:rsidRDefault="00151007">
            <w:pPr>
              <w:pStyle w:val="ConsPlusNormal"/>
              <w:jc w:val="both"/>
            </w:pPr>
            <w:r w:rsidRPr="0035547C">
              <w:t>В чем состоят цели разработки правил землепользования и застройки?</w:t>
            </w:r>
          </w:p>
        </w:tc>
      </w:tr>
      <w:tr w:rsidR="0035547C" w:rsidRPr="0035547C">
        <w:tc>
          <w:tcPr>
            <w:tcW w:w="680" w:type="dxa"/>
          </w:tcPr>
          <w:p w:rsidR="00151007" w:rsidRPr="0035547C" w:rsidRDefault="00151007">
            <w:pPr>
              <w:pStyle w:val="ConsPlusNormal"/>
              <w:jc w:val="center"/>
            </w:pPr>
            <w:r w:rsidRPr="0035547C">
              <w:t>241.</w:t>
            </w:r>
          </w:p>
        </w:tc>
        <w:tc>
          <w:tcPr>
            <w:tcW w:w="8391" w:type="dxa"/>
          </w:tcPr>
          <w:p w:rsidR="00151007" w:rsidRPr="0035547C" w:rsidRDefault="00151007">
            <w:pPr>
              <w:pStyle w:val="ConsPlusNormal"/>
              <w:jc w:val="both"/>
            </w:pPr>
            <w:r w:rsidRPr="0035547C">
              <w:t>Каковы критерии, определяющие количество въездов на площадку (земельный участок) и их расположение?</w:t>
            </w:r>
          </w:p>
        </w:tc>
      </w:tr>
      <w:tr w:rsidR="0035547C" w:rsidRPr="0035547C">
        <w:tc>
          <w:tcPr>
            <w:tcW w:w="680" w:type="dxa"/>
          </w:tcPr>
          <w:p w:rsidR="00151007" w:rsidRPr="0035547C" w:rsidRDefault="00151007">
            <w:pPr>
              <w:pStyle w:val="ConsPlusNormal"/>
              <w:jc w:val="center"/>
            </w:pPr>
            <w:r w:rsidRPr="0035547C">
              <w:t>242.</w:t>
            </w:r>
          </w:p>
        </w:tc>
        <w:tc>
          <w:tcPr>
            <w:tcW w:w="8391" w:type="dxa"/>
          </w:tcPr>
          <w:p w:rsidR="00151007" w:rsidRPr="0035547C" w:rsidRDefault="00151007">
            <w:pPr>
              <w:pStyle w:val="ConsPlusNormal"/>
              <w:jc w:val="both"/>
            </w:pPr>
            <w:r w:rsidRPr="0035547C">
              <w:t>Какие критерии положены в основу проектных требований по установке и обязательному применению верхнего силового привода буровых установок при строительстве скважин?</w:t>
            </w:r>
          </w:p>
        </w:tc>
      </w:tr>
      <w:tr w:rsidR="0035547C" w:rsidRPr="0035547C">
        <w:tc>
          <w:tcPr>
            <w:tcW w:w="680" w:type="dxa"/>
          </w:tcPr>
          <w:p w:rsidR="00151007" w:rsidRPr="0035547C" w:rsidRDefault="00151007">
            <w:pPr>
              <w:pStyle w:val="ConsPlusNormal"/>
              <w:jc w:val="center"/>
            </w:pPr>
            <w:r w:rsidRPr="0035547C">
              <w:t>243.</w:t>
            </w:r>
          </w:p>
        </w:tc>
        <w:tc>
          <w:tcPr>
            <w:tcW w:w="8391" w:type="dxa"/>
          </w:tcPr>
          <w:p w:rsidR="00151007" w:rsidRPr="0035547C" w:rsidRDefault="00151007">
            <w:pPr>
              <w:pStyle w:val="ConsPlusNormal"/>
              <w:jc w:val="both"/>
            </w:pPr>
            <w:r w:rsidRPr="0035547C">
              <w:t>На основании каких документов определяется сейсмичность района строительства и что необходимо предусматривать при проектировании зданий и сооружений в сейсмических районах?</w:t>
            </w:r>
          </w:p>
        </w:tc>
      </w:tr>
      <w:tr w:rsidR="0035547C" w:rsidRPr="0035547C">
        <w:tc>
          <w:tcPr>
            <w:tcW w:w="680" w:type="dxa"/>
          </w:tcPr>
          <w:p w:rsidR="00151007" w:rsidRPr="0035547C" w:rsidRDefault="00151007">
            <w:pPr>
              <w:pStyle w:val="ConsPlusNormal"/>
              <w:jc w:val="center"/>
            </w:pPr>
            <w:r w:rsidRPr="0035547C">
              <w:t>244.</w:t>
            </w:r>
          </w:p>
        </w:tc>
        <w:tc>
          <w:tcPr>
            <w:tcW w:w="8391" w:type="dxa"/>
          </w:tcPr>
          <w:p w:rsidR="00151007" w:rsidRPr="0035547C" w:rsidRDefault="00151007">
            <w:pPr>
              <w:pStyle w:val="ConsPlusNormal"/>
              <w:jc w:val="both"/>
            </w:pPr>
            <w:r w:rsidRPr="0035547C">
              <w:t>Каков порядок учета потребления воды?</w:t>
            </w:r>
          </w:p>
        </w:tc>
      </w:tr>
      <w:tr w:rsidR="0035547C" w:rsidRPr="0035547C">
        <w:tc>
          <w:tcPr>
            <w:tcW w:w="680" w:type="dxa"/>
          </w:tcPr>
          <w:p w:rsidR="00151007" w:rsidRPr="0035547C" w:rsidRDefault="00151007">
            <w:pPr>
              <w:pStyle w:val="ConsPlusNormal"/>
              <w:jc w:val="center"/>
            </w:pPr>
            <w:r w:rsidRPr="0035547C">
              <w:t>245.</w:t>
            </w:r>
          </w:p>
        </w:tc>
        <w:tc>
          <w:tcPr>
            <w:tcW w:w="8391" w:type="dxa"/>
          </w:tcPr>
          <w:p w:rsidR="00151007" w:rsidRPr="0035547C" w:rsidRDefault="00151007">
            <w:pPr>
              <w:pStyle w:val="ConsPlusNormal"/>
              <w:jc w:val="both"/>
            </w:pPr>
            <w:r w:rsidRPr="0035547C">
              <w:t>В каких случаях эксперт не вправе участвовать в проведении экспертизы?</w:t>
            </w:r>
          </w:p>
        </w:tc>
      </w:tr>
      <w:tr w:rsidR="0035547C" w:rsidRPr="0035547C">
        <w:tc>
          <w:tcPr>
            <w:tcW w:w="680" w:type="dxa"/>
          </w:tcPr>
          <w:p w:rsidR="00151007" w:rsidRPr="0035547C" w:rsidRDefault="00151007">
            <w:pPr>
              <w:pStyle w:val="ConsPlusNormal"/>
              <w:jc w:val="center"/>
            </w:pPr>
            <w:r w:rsidRPr="0035547C">
              <w:t>246.</w:t>
            </w:r>
          </w:p>
        </w:tc>
        <w:tc>
          <w:tcPr>
            <w:tcW w:w="8391" w:type="dxa"/>
          </w:tcPr>
          <w:p w:rsidR="00151007" w:rsidRPr="0035547C" w:rsidRDefault="00151007">
            <w:pPr>
              <w:pStyle w:val="ConsPlusNormal"/>
              <w:jc w:val="both"/>
            </w:pPr>
            <w:r w:rsidRPr="0035547C">
              <w:t>Можно ли использовать рабочий проект на строительство скважин при увеличении плотности промывочной жидкости более чем на 0,3 г/см?</w:t>
            </w:r>
          </w:p>
        </w:tc>
      </w:tr>
      <w:tr w:rsidR="0035547C" w:rsidRPr="0035547C">
        <w:tc>
          <w:tcPr>
            <w:tcW w:w="680" w:type="dxa"/>
          </w:tcPr>
          <w:p w:rsidR="00151007" w:rsidRPr="0035547C" w:rsidRDefault="00151007">
            <w:pPr>
              <w:pStyle w:val="ConsPlusNormal"/>
              <w:jc w:val="center"/>
            </w:pPr>
            <w:r w:rsidRPr="0035547C">
              <w:t>247.</w:t>
            </w:r>
          </w:p>
        </w:tc>
        <w:tc>
          <w:tcPr>
            <w:tcW w:w="8391" w:type="dxa"/>
          </w:tcPr>
          <w:p w:rsidR="00151007" w:rsidRPr="0035547C" w:rsidRDefault="00151007">
            <w:pPr>
              <w:pStyle w:val="ConsPlusNormal"/>
              <w:jc w:val="both"/>
            </w:pPr>
            <w:r w:rsidRPr="0035547C">
              <w:t>Где следует размещать устройства дистанционного пуска установок тушения тонкораспыленной водой?</w:t>
            </w:r>
          </w:p>
        </w:tc>
      </w:tr>
      <w:tr w:rsidR="0035547C" w:rsidRPr="0035547C">
        <w:tc>
          <w:tcPr>
            <w:tcW w:w="680" w:type="dxa"/>
          </w:tcPr>
          <w:p w:rsidR="00151007" w:rsidRPr="0035547C" w:rsidRDefault="00151007">
            <w:pPr>
              <w:pStyle w:val="ConsPlusNormal"/>
              <w:jc w:val="center"/>
            </w:pPr>
            <w:r w:rsidRPr="0035547C">
              <w:t>248.</w:t>
            </w:r>
          </w:p>
        </w:tc>
        <w:tc>
          <w:tcPr>
            <w:tcW w:w="8391" w:type="dxa"/>
          </w:tcPr>
          <w:p w:rsidR="00151007" w:rsidRPr="0035547C" w:rsidRDefault="00151007">
            <w:pPr>
              <w:pStyle w:val="ConsPlusNormal"/>
              <w:jc w:val="both"/>
            </w:pPr>
            <w:r w:rsidRPr="0035547C">
              <w:t>Что включается в основные требования по осушению территории при разработке месторождений полезных ископаемых открытым способом?</w:t>
            </w:r>
          </w:p>
        </w:tc>
      </w:tr>
      <w:tr w:rsidR="0035547C" w:rsidRPr="0035547C">
        <w:tc>
          <w:tcPr>
            <w:tcW w:w="680" w:type="dxa"/>
          </w:tcPr>
          <w:p w:rsidR="00151007" w:rsidRPr="0035547C" w:rsidRDefault="00151007">
            <w:pPr>
              <w:pStyle w:val="ConsPlusNormal"/>
              <w:jc w:val="center"/>
            </w:pPr>
            <w:r w:rsidRPr="0035547C">
              <w:t>249.</w:t>
            </w:r>
          </w:p>
        </w:tc>
        <w:tc>
          <w:tcPr>
            <w:tcW w:w="8391" w:type="dxa"/>
          </w:tcPr>
          <w:p w:rsidR="00151007" w:rsidRPr="0035547C" w:rsidRDefault="00151007">
            <w:pPr>
              <w:pStyle w:val="ConsPlusNormal"/>
              <w:jc w:val="both"/>
            </w:pPr>
            <w:r w:rsidRPr="0035547C">
              <w:t>Какова глубина горных выработок при изысканиях на площадках зданий и сооружений?</w:t>
            </w:r>
          </w:p>
        </w:tc>
      </w:tr>
      <w:tr w:rsidR="0035547C" w:rsidRPr="0035547C">
        <w:tc>
          <w:tcPr>
            <w:tcW w:w="680" w:type="dxa"/>
          </w:tcPr>
          <w:p w:rsidR="00151007" w:rsidRPr="0035547C" w:rsidRDefault="00151007">
            <w:pPr>
              <w:pStyle w:val="ConsPlusNormal"/>
              <w:jc w:val="center"/>
            </w:pPr>
            <w:r w:rsidRPr="0035547C">
              <w:t>250.</w:t>
            </w:r>
          </w:p>
        </w:tc>
        <w:tc>
          <w:tcPr>
            <w:tcW w:w="8391" w:type="dxa"/>
          </w:tcPr>
          <w:p w:rsidR="00151007" w:rsidRPr="0035547C" w:rsidRDefault="00151007">
            <w:pPr>
              <w:pStyle w:val="ConsPlusNormal"/>
              <w:jc w:val="both"/>
            </w:pPr>
            <w:r w:rsidRPr="0035547C">
              <w:t>Что входит в понятия "аэродром", "вертодром", "аэропорт", "международный аэропорт"?</w:t>
            </w:r>
          </w:p>
        </w:tc>
      </w:tr>
      <w:tr w:rsidR="0035547C" w:rsidRPr="0035547C">
        <w:tc>
          <w:tcPr>
            <w:tcW w:w="680" w:type="dxa"/>
          </w:tcPr>
          <w:p w:rsidR="00151007" w:rsidRPr="0035547C" w:rsidRDefault="00151007">
            <w:pPr>
              <w:pStyle w:val="ConsPlusNormal"/>
              <w:jc w:val="center"/>
            </w:pPr>
            <w:r w:rsidRPr="0035547C">
              <w:lastRenderedPageBreak/>
              <w:t>251.</w:t>
            </w:r>
          </w:p>
        </w:tc>
        <w:tc>
          <w:tcPr>
            <w:tcW w:w="8391" w:type="dxa"/>
          </w:tcPr>
          <w:p w:rsidR="00151007" w:rsidRPr="0035547C" w:rsidRDefault="00151007">
            <w:pPr>
              <w:pStyle w:val="ConsPlusNormal"/>
              <w:jc w:val="both"/>
            </w:pPr>
            <w:r w:rsidRPr="0035547C">
              <w:t>Чему равно необходимое количество образцов и частных значений характеристик грунтов и подземных вод?</w:t>
            </w:r>
          </w:p>
        </w:tc>
      </w:tr>
      <w:tr w:rsidR="0035547C" w:rsidRPr="0035547C">
        <w:tc>
          <w:tcPr>
            <w:tcW w:w="680" w:type="dxa"/>
          </w:tcPr>
          <w:p w:rsidR="00151007" w:rsidRPr="0035547C" w:rsidRDefault="00151007">
            <w:pPr>
              <w:pStyle w:val="ConsPlusNormal"/>
              <w:jc w:val="center"/>
            </w:pPr>
            <w:r w:rsidRPr="0035547C">
              <w:t>252.</w:t>
            </w:r>
          </w:p>
        </w:tc>
        <w:tc>
          <w:tcPr>
            <w:tcW w:w="8391" w:type="dxa"/>
          </w:tcPr>
          <w:p w:rsidR="00151007" w:rsidRPr="0035547C" w:rsidRDefault="00151007">
            <w:pPr>
              <w:pStyle w:val="ConsPlusNormal"/>
              <w:jc w:val="both"/>
            </w:pPr>
            <w:r w:rsidRPr="0035547C">
              <w:t>В каких случаях проводится обследование грунтов основания существующих фундаментов и в соответствии с каким нормативным правовым актом?</w:t>
            </w:r>
          </w:p>
        </w:tc>
      </w:tr>
      <w:tr w:rsidR="0035547C" w:rsidRPr="0035547C">
        <w:tc>
          <w:tcPr>
            <w:tcW w:w="680" w:type="dxa"/>
          </w:tcPr>
          <w:p w:rsidR="00151007" w:rsidRPr="0035547C" w:rsidRDefault="00151007">
            <w:pPr>
              <w:pStyle w:val="ConsPlusNormal"/>
              <w:jc w:val="center"/>
            </w:pPr>
            <w:r w:rsidRPr="0035547C">
              <w:t>253.</w:t>
            </w:r>
          </w:p>
        </w:tc>
        <w:tc>
          <w:tcPr>
            <w:tcW w:w="8391" w:type="dxa"/>
          </w:tcPr>
          <w:p w:rsidR="00151007" w:rsidRPr="0035547C" w:rsidRDefault="00151007">
            <w:pPr>
              <w:pStyle w:val="ConsPlusNormal"/>
              <w:jc w:val="both"/>
            </w:pPr>
            <w:r w:rsidRPr="0035547C">
              <w:t>Что должно содержаться в техническом задании на выполнение инженерно-экологических изысканий?</w:t>
            </w:r>
          </w:p>
        </w:tc>
      </w:tr>
      <w:tr w:rsidR="0035547C" w:rsidRPr="0035547C">
        <w:tc>
          <w:tcPr>
            <w:tcW w:w="680" w:type="dxa"/>
          </w:tcPr>
          <w:p w:rsidR="00151007" w:rsidRPr="0035547C" w:rsidRDefault="00151007">
            <w:pPr>
              <w:pStyle w:val="ConsPlusNormal"/>
              <w:jc w:val="center"/>
            </w:pPr>
            <w:r w:rsidRPr="0035547C">
              <w:t>254.</w:t>
            </w:r>
          </w:p>
        </w:tc>
        <w:tc>
          <w:tcPr>
            <w:tcW w:w="8391" w:type="dxa"/>
          </w:tcPr>
          <w:p w:rsidR="00151007" w:rsidRPr="0035547C" w:rsidRDefault="00151007">
            <w:pPr>
              <w:pStyle w:val="ConsPlusNormal"/>
              <w:jc w:val="both"/>
            </w:pPr>
            <w:r w:rsidRPr="0035547C">
              <w:t>Что включается в основные характеристики системы обеспечения пожарной безопасности, которые должны быть обоснованы в проектной документации согласно статье 17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 5; 2013, N 27, ст. 3477)?</w:t>
            </w:r>
          </w:p>
        </w:tc>
      </w:tr>
      <w:tr w:rsidR="0035547C" w:rsidRPr="0035547C">
        <w:tc>
          <w:tcPr>
            <w:tcW w:w="680" w:type="dxa"/>
          </w:tcPr>
          <w:p w:rsidR="00151007" w:rsidRPr="0035547C" w:rsidRDefault="00151007">
            <w:pPr>
              <w:pStyle w:val="ConsPlusNormal"/>
              <w:jc w:val="center"/>
            </w:pPr>
            <w:r w:rsidRPr="0035547C">
              <w:t>255.</w:t>
            </w:r>
          </w:p>
        </w:tc>
        <w:tc>
          <w:tcPr>
            <w:tcW w:w="8391" w:type="dxa"/>
          </w:tcPr>
          <w:p w:rsidR="00151007" w:rsidRPr="0035547C" w:rsidRDefault="00151007">
            <w:pPr>
              <w:pStyle w:val="ConsPlusNormal"/>
              <w:jc w:val="both"/>
            </w:pPr>
            <w:r w:rsidRPr="0035547C">
              <w:t>Из каких сетей связи состоит Единая сеть электросвязи Российской Федерации?</w:t>
            </w:r>
          </w:p>
        </w:tc>
      </w:tr>
      <w:tr w:rsidR="0035547C" w:rsidRPr="0035547C">
        <w:tc>
          <w:tcPr>
            <w:tcW w:w="680" w:type="dxa"/>
          </w:tcPr>
          <w:p w:rsidR="00151007" w:rsidRPr="0035547C" w:rsidRDefault="00151007">
            <w:pPr>
              <w:pStyle w:val="ConsPlusNormal"/>
              <w:jc w:val="center"/>
            </w:pPr>
            <w:r w:rsidRPr="0035547C">
              <w:t>256.</w:t>
            </w:r>
          </w:p>
        </w:tc>
        <w:tc>
          <w:tcPr>
            <w:tcW w:w="8391" w:type="dxa"/>
          </w:tcPr>
          <w:p w:rsidR="00151007" w:rsidRPr="0035547C" w:rsidRDefault="00151007">
            <w:pPr>
              <w:pStyle w:val="ConsPlusNormal"/>
              <w:jc w:val="both"/>
            </w:pPr>
            <w:r w:rsidRPr="0035547C">
              <w:t>Какие существуют пути повышения надежности и безаварийности работы линий электропередач в районах, характеризующихся повышенным гололедообразованием?</w:t>
            </w:r>
          </w:p>
        </w:tc>
      </w:tr>
      <w:tr w:rsidR="0035547C" w:rsidRPr="0035547C">
        <w:tc>
          <w:tcPr>
            <w:tcW w:w="680" w:type="dxa"/>
          </w:tcPr>
          <w:p w:rsidR="00151007" w:rsidRPr="0035547C" w:rsidRDefault="00151007">
            <w:pPr>
              <w:pStyle w:val="ConsPlusNormal"/>
              <w:jc w:val="center"/>
            </w:pPr>
            <w:r w:rsidRPr="0035547C">
              <w:t>257.</w:t>
            </w:r>
          </w:p>
        </w:tc>
        <w:tc>
          <w:tcPr>
            <w:tcW w:w="8391" w:type="dxa"/>
          </w:tcPr>
          <w:p w:rsidR="00151007" w:rsidRPr="0035547C" w:rsidRDefault="00151007">
            <w:pPr>
              <w:pStyle w:val="ConsPlusNormal"/>
              <w:jc w:val="both"/>
            </w:pPr>
            <w:r w:rsidRPr="0035547C">
              <w:t>В чем состоят цели принятия технических регламентов?</w:t>
            </w:r>
          </w:p>
        </w:tc>
      </w:tr>
      <w:tr w:rsidR="0035547C" w:rsidRPr="0035547C">
        <w:tc>
          <w:tcPr>
            <w:tcW w:w="680" w:type="dxa"/>
          </w:tcPr>
          <w:p w:rsidR="00151007" w:rsidRPr="0035547C" w:rsidRDefault="00151007">
            <w:pPr>
              <w:pStyle w:val="ConsPlusNormal"/>
              <w:jc w:val="center"/>
            </w:pPr>
            <w:r w:rsidRPr="0035547C">
              <w:t>258.</w:t>
            </w:r>
          </w:p>
        </w:tc>
        <w:tc>
          <w:tcPr>
            <w:tcW w:w="8391" w:type="dxa"/>
          </w:tcPr>
          <w:p w:rsidR="00151007" w:rsidRPr="0035547C" w:rsidRDefault="00151007">
            <w:pPr>
              <w:pStyle w:val="ConsPlusNormal"/>
              <w:jc w:val="both"/>
            </w:pPr>
            <w:r w:rsidRPr="0035547C">
              <w:t>Какими нормативными правовыми актами нужно руководствоваться при экспертизе технических и технологических решений по объектам основного производственного назначения для объектов черной металлургии?</w:t>
            </w:r>
          </w:p>
        </w:tc>
      </w:tr>
      <w:tr w:rsidR="0035547C" w:rsidRPr="0035547C">
        <w:tc>
          <w:tcPr>
            <w:tcW w:w="680" w:type="dxa"/>
          </w:tcPr>
          <w:p w:rsidR="00151007" w:rsidRPr="0035547C" w:rsidRDefault="00151007">
            <w:pPr>
              <w:pStyle w:val="ConsPlusNormal"/>
              <w:jc w:val="center"/>
            </w:pPr>
            <w:r w:rsidRPr="0035547C">
              <w:t>259.</w:t>
            </w:r>
          </w:p>
        </w:tc>
        <w:tc>
          <w:tcPr>
            <w:tcW w:w="8391" w:type="dxa"/>
          </w:tcPr>
          <w:p w:rsidR="00151007" w:rsidRPr="0035547C" w:rsidRDefault="00151007">
            <w:pPr>
              <w:pStyle w:val="ConsPlusNormal"/>
              <w:jc w:val="both"/>
            </w:pPr>
            <w:r w:rsidRPr="0035547C">
              <w:t>Что должна обеспечивать технологическая схема процесса?</w:t>
            </w:r>
          </w:p>
        </w:tc>
      </w:tr>
      <w:tr w:rsidR="0035547C" w:rsidRPr="0035547C">
        <w:tc>
          <w:tcPr>
            <w:tcW w:w="680" w:type="dxa"/>
          </w:tcPr>
          <w:p w:rsidR="00151007" w:rsidRPr="0035547C" w:rsidRDefault="00151007">
            <w:pPr>
              <w:pStyle w:val="ConsPlusNormal"/>
              <w:jc w:val="center"/>
            </w:pPr>
            <w:r w:rsidRPr="0035547C">
              <w:t>260.</w:t>
            </w:r>
          </w:p>
        </w:tc>
        <w:tc>
          <w:tcPr>
            <w:tcW w:w="8391" w:type="dxa"/>
          </w:tcPr>
          <w:p w:rsidR="00151007" w:rsidRPr="0035547C" w:rsidRDefault="00151007">
            <w:pPr>
              <w:pStyle w:val="ConsPlusNormal"/>
              <w:jc w:val="both"/>
            </w:pPr>
            <w:r w:rsidRPr="0035547C">
              <w:t>В каких случаях и в каком объеме проектная документация представляется для проведения повторной государственной экспертизы?</w:t>
            </w:r>
          </w:p>
        </w:tc>
      </w:tr>
      <w:tr w:rsidR="0035547C" w:rsidRPr="0035547C">
        <w:tc>
          <w:tcPr>
            <w:tcW w:w="680" w:type="dxa"/>
          </w:tcPr>
          <w:p w:rsidR="00151007" w:rsidRPr="0035547C" w:rsidRDefault="00151007">
            <w:pPr>
              <w:pStyle w:val="ConsPlusNormal"/>
              <w:jc w:val="center"/>
            </w:pPr>
            <w:r w:rsidRPr="0035547C">
              <w:t>261.</w:t>
            </w:r>
          </w:p>
        </w:tc>
        <w:tc>
          <w:tcPr>
            <w:tcW w:w="8391" w:type="dxa"/>
          </w:tcPr>
          <w:p w:rsidR="00151007" w:rsidRPr="0035547C" w:rsidRDefault="00151007">
            <w:pPr>
              <w:pStyle w:val="ConsPlusNormal"/>
              <w:jc w:val="both"/>
            </w:pPr>
            <w:r w:rsidRPr="0035547C">
              <w:t>Каков порядок выбора глубины заложения канализационных трубопроводов?</w:t>
            </w:r>
          </w:p>
        </w:tc>
      </w:tr>
      <w:tr w:rsidR="0035547C" w:rsidRPr="0035547C">
        <w:tc>
          <w:tcPr>
            <w:tcW w:w="680" w:type="dxa"/>
          </w:tcPr>
          <w:p w:rsidR="00151007" w:rsidRPr="0035547C" w:rsidRDefault="00151007">
            <w:pPr>
              <w:pStyle w:val="ConsPlusNormal"/>
              <w:jc w:val="center"/>
            </w:pPr>
            <w:r w:rsidRPr="0035547C">
              <w:t>262.</w:t>
            </w:r>
          </w:p>
        </w:tc>
        <w:tc>
          <w:tcPr>
            <w:tcW w:w="8391" w:type="dxa"/>
          </w:tcPr>
          <w:p w:rsidR="00151007" w:rsidRPr="0035547C" w:rsidRDefault="00151007">
            <w:pPr>
              <w:pStyle w:val="ConsPlusNormal"/>
              <w:jc w:val="both"/>
            </w:pPr>
            <w:r w:rsidRPr="0035547C">
              <w:t>Где содержатся актуальные сведения об объектах размещения отходов?</w:t>
            </w:r>
          </w:p>
        </w:tc>
      </w:tr>
      <w:tr w:rsidR="0035547C" w:rsidRPr="0035547C">
        <w:tc>
          <w:tcPr>
            <w:tcW w:w="680" w:type="dxa"/>
          </w:tcPr>
          <w:p w:rsidR="00151007" w:rsidRPr="0035547C" w:rsidRDefault="00151007">
            <w:pPr>
              <w:pStyle w:val="ConsPlusNormal"/>
              <w:jc w:val="center"/>
            </w:pPr>
            <w:r w:rsidRPr="0035547C">
              <w:t>263.</w:t>
            </w:r>
          </w:p>
        </w:tc>
        <w:tc>
          <w:tcPr>
            <w:tcW w:w="8391" w:type="dxa"/>
          </w:tcPr>
          <w:p w:rsidR="00151007" w:rsidRPr="0035547C" w:rsidRDefault="00151007">
            <w:pPr>
              <w:pStyle w:val="ConsPlusNormal"/>
              <w:jc w:val="both"/>
            </w:pPr>
            <w:r w:rsidRPr="0035547C">
              <w:t>В чем состоит цель обследования грунтов оснований фундаментов зданий (сооружений)?</w:t>
            </w:r>
          </w:p>
        </w:tc>
      </w:tr>
      <w:tr w:rsidR="0035547C" w:rsidRPr="0035547C">
        <w:tc>
          <w:tcPr>
            <w:tcW w:w="680" w:type="dxa"/>
          </w:tcPr>
          <w:p w:rsidR="00151007" w:rsidRPr="0035547C" w:rsidRDefault="00151007">
            <w:pPr>
              <w:pStyle w:val="ConsPlusNormal"/>
              <w:jc w:val="center"/>
            </w:pPr>
            <w:r w:rsidRPr="0035547C">
              <w:t>264.</w:t>
            </w:r>
          </w:p>
        </w:tc>
        <w:tc>
          <w:tcPr>
            <w:tcW w:w="8391" w:type="dxa"/>
          </w:tcPr>
          <w:p w:rsidR="00151007" w:rsidRPr="0035547C" w:rsidRDefault="00151007">
            <w:pPr>
              <w:pStyle w:val="ConsPlusNormal"/>
              <w:jc w:val="both"/>
            </w:pPr>
            <w:r w:rsidRPr="0035547C">
              <w:t>Как классифицируются котельные по назначению? Какие категории котельных установлены по надежности отпуска тепловой энергии потребителям?</w:t>
            </w:r>
          </w:p>
        </w:tc>
      </w:tr>
      <w:tr w:rsidR="0035547C" w:rsidRPr="0035547C">
        <w:tc>
          <w:tcPr>
            <w:tcW w:w="680" w:type="dxa"/>
          </w:tcPr>
          <w:p w:rsidR="00151007" w:rsidRPr="0035547C" w:rsidRDefault="00151007">
            <w:pPr>
              <w:pStyle w:val="ConsPlusNormal"/>
              <w:jc w:val="center"/>
            </w:pPr>
            <w:r w:rsidRPr="0035547C">
              <w:t>265.</w:t>
            </w:r>
          </w:p>
        </w:tc>
        <w:tc>
          <w:tcPr>
            <w:tcW w:w="8391" w:type="dxa"/>
          </w:tcPr>
          <w:p w:rsidR="00151007" w:rsidRPr="0035547C" w:rsidRDefault="00151007">
            <w:pPr>
              <w:pStyle w:val="ConsPlusNormal"/>
              <w:jc w:val="both"/>
            </w:pPr>
            <w:r w:rsidRPr="0035547C">
              <w:t>В чем состоят основные принципы размещения производственных объектов с источниками загрязнения атмосферного воздуха по отношению к жилой зоне?</w:t>
            </w:r>
          </w:p>
        </w:tc>
      </w:tr>
      <w:tr w:rsidR="0035547C" w:rsidRPr="0035547C">
        <w:tc>
          <w:tcPr>
            <w:tcW w:w="680" w:type="dxa"/>
          </w:tcPr>
          <w:p w:rsidR="00151007" w:rsidRPr="0035547C" w:rsidRDefault="00151007">
            <w:pPr>
              <w:pStyle w:val="ConsPlusNormal"/>
              <w:jc w:val="center"/>
            </w:pPr>
            <w:r w:rsidRPr="0035547C">
              <w:t>266.</w:t>
            </w:r>
          </w:p>
        </w:tc>
        <w:tc>
          <w:tcPr>
            <w:tcW w:w="8391" w:type="dxa"/>
          </w:tcPr>
          <w:p w:rsidR="00151007" w:rsidRPr="0035547C" w:rsidRDefault="00151007">
            <w:pPr>
              <w:pStyle w:val="ConsPlusNormal"/>
              <w:jc w:val="both"/>
            </w:pPr>
            <w:r w:rsidRPr="0035547C">
              <w:t>Как определяются предельные дополнительные деформации для зданий и сооружений, попадающих в зону влияния нового строительства и реконструкции?</w:t>
            </w:r>
          </w:p>
        </w:tc>
      </w:tr>
      <w:tr w:rsidR="0035547C" w:rsidRPr="0035547C">
        <w:tc>
          <w:tcPr>
            <w:tcW w:w="680" w:type="dxa"/>
          </w:tcPr>
          <w:p w:rsidR="00151007" w:rsidRPr="0035547C" w:rsidRDefault="00151007">
            <w:pPr>
              <w:pStyle w:val="ConsPlusNormal"/>
              <w:jc w:val="center"/>
            </w:pPr>
            <w:r w:rsidRPr="0035547C">
              <w:t>267.</w:t>
            </w:r>
          </w:p>
        </w:tc>
        <w:tc>
          <w:tcPr>
            <w:tcW w:w="8391" w:type="dxa"/>
          </w:tcPr>
          <w:p w:rsidR="00151007" w:rsidRPr="0035547C" w:rsidRDefault="00151007">
            <w:pPr>
              <w:pStyle w:val="ConsPlusNormal"/>
              <w:jc w:val="both"/>
            </w:pPr>
            <w:r w:rsidRPr="0035547C">
              <w:t>В соответствии с требованиями какого нормативного правового акта следует проектировать пешеходные тоннели?</w:t>
            </w:r>
          </w:p>
        </w:tc>
      </w:tr>
      <w:tr w:rsidR="0035547C" w:rsidRPr="0035547C">
        <w:tc>
          <w:tcPr>
            <w:tcW w:w="680" w:type="dxa"/>
          </w:tcPr>
          <w:p w:rsidR="00151007" w:rsidRPr="0035547C" w:rsidRDefault="00151007">
            <w:pPr>
              <w:pStyle w:val="ConsPlusNormal"/>
              <w:jc w:val="center"/>
            </w:pPr>
            <w:r w:rsidRPr="0035547C">
              <w:t>268.</w:t>
            </w:r>
          </w:p>
        </w:tc>
        <w:tc>
          <w:tcPr>
            <w:tcW w:w="8391" w:type="dxa"/>
          </w:tcPr>
          <w:p w:rsidR="00151007" w:rsidRPr="0035547C" w:rsidRDefault="00151007">
            <w:pPr>
              <w:pStyle w:val="ConsPlusNormal"/>
              <w:jc w:val="both"/>
            </w:pPr>
            <w:r w:rsidRPr="0035547C">
              <w:t>Каковы требования к установке световых указателей на путях эвакуации в крытых автостоянках?</w:t>
            </w:r>
          </w:p>
        </w:tc>
      </w:tr>
      <w:tr w:rsidR="0035547C" w:rsidRPr="0035547C">
        <w:tc>
          <w:tcPr>
            <w:tcW w:w="680" w:type="dxa"/>
          </w:tcPr>
          <w:p w:rsidR="00151007" w:rsidRPr="0035547C" w:rsidRDefault="00151007">
            <w:pPr>
              <w:pStyle w:val="ConsPlusNormal"/>
              <w:jc w:val="center"/>
            </w:pPr>
            <w:r w:rsidRPr="0035547C">
              <w:t>269.</w:t>
            </w:r>
          </w:p>
        </w:tc>
        <w:tc>
          <w:tcPr>
            <w:tcW w:w="8391" w:type="dxa"/>
          </w:tcPr>
          <w:p w:rsidR="00151007" w:rsidRPr="0035547C" w:rsidRDefault="00151007">
            <w:pPr>
              <w:pStyle w:val="ConsPlusNormal"/>
              <w:jc w:val="both"/>
            </w:pPr>
            <w:r w:rsidRPr="0035547C">
              <w:t>Каким техническим характеристикам должны соответствовать земные станции фиксированной спутниковой службы технологии VSAT, применяемые без оформления разрешений на использование радиочастот?</w:t>
            </w:r>
          </w:p>
        </w:tc>
      </w:tr>
      <w:tr w:rsidR="0035547C" w:rsidRPr="0035547C">
        <w:tc>
          <w:tcPr>
            <w:tcW w:w="680" w:type="dxa"/>
          </w:tcPr>
          <w:p w:rsidR="00151007" w:rsidRPr="0035547C" w:rsidRDefault="00151007">
            <w:pPr>
              <w:pStyle w:val="ConsPlusNormal"/>
              <w:jc w:val="center"/>
            </w:pPr>
            <w:r w:rsidRPr="0035547C">
              <w:lastRenderedPageBreak/>
              <w:t>270.</w:t>
            </w:r>
          </w:p>
        </w:tc>
        <w:tc>
          <w:tcPr>
            <w:tcW w:w="8391" w:type="dxa"/>
          </w:tcPr>
          <w:p w:rsidR="00151007" w:rsidRPr="0035547C" w:rsidRDefault="00151007">
            <w:pPr>
              <w:pStyle w:val="ConsPlusNormal"/>
              <w:jc w:val="both"/>
            </w:pPr>
            <w:r w:rsidRPr="0035547C">
              <w:t>Для каких целей осуществляется подготовка проекта планировки территории?</w:t>
            </w:r>
          </w:p>
        </w:tc>
      </w:tr>
      <w:tr w:rsidR="0035547C" w:rsidRPr="0035547C">
        <w:tc>
          <w:tcPr>
            <w:tcW w:w="680" w:type="dxa"/>
          </w:tcPr>
          <w:p w:rsidR="00151007" w:rsidRPr="0035547C" w:rsidRDefault="00151007">
            <w:pPr>
              <w:pStyle w:val="ConsPlusNormal"/>
              <w:jc w:val="center"/>
            </w:pPr>
            <w:r w:rsidRPr="0035547C">
              <w:t>271.</w:t>
            </w:r>
          </w:p>
        </w:tc>
        <w:tc>
          <w:tcPr>
            <w:tcW w:w="8391" w:type="dxa"/>
          </w:tcPr>
          <w:p w:rsidR="00151007" w:rsidRPr="0035547C" w:rsidRDefault="00151007">
            <w:pPr>
              <w:pStyle w:val="ConsPlusNormal"/>
              <w:jc w:val="both"/>
            </w:pPr>
            <w:r w:rsidRPr="0035547C">
              <w:t>На каких уклонах могут располагаться мосты?</w:t>
            </w:r>
          </w:p>
        </w:tc>
      </w:tr>
      <w:tr w:rsidR="0035547C" w:rsidRPr="0035547C">
        <w:tc>
          <w:tcPr>
            <w:tcW w:w="680" w:type="dxa"/>
          </w:tcPr>
          <w:p w:rsidR="00151007" w:rsidRPr="0035547C" w:rsidRDefault="00151007">
            <w:pPr>
              <w:pStyle w:val="ConsPlusNormal"/>
              <w:jc w:val="center"/>
            </w:pPr>
            <w:r w:rsidRPr="0035547C">
              <w:t>272.</w:t>
            </w:r>
          </w:p>
        </w:tc>
        <w:tc>
          <w:tcPr>
            <w:tcW w:w="8391" w:type="dxa"/>
          </w:tcPr>
          <w:p w:rsidR="00151007" w:rsidRPr="0035547C" w:rsidRDefault="00151007">
            <w:pPr>
              <w:pStyle w:val="ConsPlusNormal"/>
              <w:jc w:val="both"/>
            </w:pPr>
            <w:r w:rsidRPr="0035547C">
              <w:t>Чем следует руководствоваться для внедрения современных разработок в области технических решений для воздушных линий и подстанций?</w:t>
            </w:r>
          </w:p>
        </w:tc>
      </w:tr>
      <w:tr w:rsidR="0035547C" w:rsidRPr="0035547C">
        <w:tc>
          <w:tcPr>
            <w:tcW w:w="680" w:type="dxa"/>
          </w:tcPr>
          <w:p w:rsidR="00151007" w:rsidRPr="0035547C" w:rsidRDefault="00151007">
            <w:pPr>
              <w:pStyle w:val="ConsPlusNormal"/>
              <w:jc w:val="center"/>
            </w:pPr>
            <w:r w:rsidRPr="0035547C">
              <w:t>273.</w:t>
            </w:r>
          </w:p>
        </w:tc>
        <w:tc>
          <w:tcPr>
            <w:tcW w:w="8391" w:type="dxa"/>
          </w:tcPr>
          <w:p w:rsidR="00151007" w:rsidRPr="0035547C" w:rsidRDefault="00151007">
            <w:pPr>
              <w:pStyle w:val="ConsPlusNormal"/>
              <w:jc w:val="both"/>
            </w:pPr>
            <w:r w:rsidRPr="0035547C">
              <w:t>Чем обусловлена обязательность разработки декларации промышленной безопасности для объектов добычи, сбора, подготовки нефти и газа?</w:t>
            </w:r>
          </w:p>
        </w:tc>
      </w:tr>
      <w:tr w:rsidR="0035547C" w:rsidRPr="0035547C">
        <w:tc>
          <w:tcPr>
            <w:tcW w:w="680" w:type="dxa"/>
          </w:tcPr>
          <w:p w:rsidR="00151007" w:rsidRPr="0035547C" w:rsidRDefault="00151007">
            <w:pPr>
              <w:pStyle w:val="ConsPlusNormal"/>
              <w:jc w:val="center"/>
            </w:pPr>
            <w:r w:rsidRPr="0035547C">
              <w:t>274.</w:t>
            </w:r>
          </w:p>
        </w:tc>
        <w:tc>
          <w:tcPr>
            <w:tcW w:w="8391" w:type="dxa"/>
          </w:tcPr>
          <w:p w:rsidR="00151007" w:rsidRPr="0035547C" w:rsidRDefault="00151007">
            <w:pPr>
              <w:pStyle w:val="ConsPlusNormal"/>
              <w:jc w:val="both"/>
            </w:pPr>
            <w:r w:rsidRPr="0035547C">
              <w:t>Как измеряется высота производственного здания?</w:t>
            </w:r>
          </w:p>
        </w:tc>
      </w:tr>
      <w:tr w:rsidR="0035547C" w:rsidRPr="0035547C">
        <w:tc>
          <w:tcPr>
            <w:tcW w:w="680" w:type="dxa"/>
          </w:tcPr>
          <w:p w:rsidR="00151007" w:rsidRPr="0035547C" w:rsidRDefault="00151007">
            <w:pPr>
              <w:pStyle w:val="ConsPlusNormal"/>
              <w:jc w:val="center"/>
            </w:pPr>
            <w:r w:rsidRPr="0035547C">
              <w:t>275.</w:t>
            </w:r>
          </w:p>
        </w:tc>
        <w:tc>
          <w:tcPr>
            <w:tcW w:w="8391" w:type="dxa"/>
          </w:tcPr>
          <w:p w:rsidR="00151007" w:rsidRPr="0035547C" w:rsidRDefault="00151007">
            <w:pPr>
              <w:pStyle w:val="ConsPlusNormal"/>
              <w:jc w:val="both"/>
            </w:pPr>
            <w:r w:rsidRPr="0035547C">
              <w:t>Какие ограничения накладываются на горизонтальную кабельную подсистему структурированных кабельных систем зданий в части длины проводок?</w:t>
            </w:r>
          </w:p>
        </w:tc>
      </w:tr>
      <w:tr w:rsidR="0035547C" w:rsidRPr="0035547C">
        <w:tc>
          <w:tcPr>
            <w:tcW w:w="680" w:type="dxa"/>
          </w:tcPr>
          <w:p w:rsidR="00151007" w:rsidRPr="0035547C" w:rsidRDefault="00151007">
            <w:pPr>
              <w:pStyle w:val="ConsPlusNormal"/>
              <w:jc w:val="center"/>
            </w:pPr>
            <w:r w:rsidRPr="0035547C">
              <w:t>276.</w:t>
            </w:r>
          </w:p>
        </w:tc>
        <w:tc>
          <w:tcPr>
            <w:tcW w:w="8391" w:type="dxa"/>
          </w:tcPr>
          <w:p w:rsidR="00151007" w:rsidRPr="0035547C" w:rsidRDefault="00151007">
            <w:pPr>
              <w:pStyle w:val="ConsPlusNormal"/>
              <w:jc w:val="both"/>
            </w:pPr>
            <w:r w:rsidRPr="0035547C">
              <w:t>Каковы виды деформаций основания?</w:t>
            </w:r>
          </w:p>
        </w:tc>
      </w:tr>
      <w:tr w:rsidR="0035547C" w:rsidRPr="0035547C">
        <w:tc>
          <w:tcPr>
            <w:tcW w:w="680" w:type="dxa"/>
          </w:tcPr>
          <w:p w:rsidR="00151007" w:rsidRPr="0035547C" w:rsidRDefault="00151007">
            <w:pPr>
              <w:pStyle w:val="ConsPlusNormal"/>
              <w:jc w:val="center"/>
            </w:pPr>
            <w:r w:rsidRPr="0035547C">
              <w:t>277.</w:t>
            </w:r>
          </w:p>
        </w:tc>
        <w:tc>
          <w:tcPr>
            <w:tcW w:w="8391" w:type="dxa"/>
          </w:tcPr>
          <w:p w:rsidR="00151007" w:rsidRPr="0035547C" w:rsidRDefault="00151007">
            <w:pPr>
              <w:pStyle w:val="ConsPlusNormal"/>
              <w:jc w:val="both"/>
            </w:pPr>
            <w:r w:rsidRPr="0035547C">
              <w:t>Какие основные проектные решения обеспечивают безопасность технологического процесса при загрузке шихтовых и добавочных материалов в плавильные агрегаты или агрегаты с расплавленным металлом?</w:t>
            </w:r>
          </w:p>
        </w:tc>
      </w:tr>
      <w:tr w:rsidR="0035547C" w:rsidRPr="0035547C">
        <w:tc>
          <w:tcPr>
            <w:tcW w:w="680" w:type="dxa"/>
          </w:tcPr>
          <w:p w:rsidR="00151007" w:rsidRPr="0035547C" w:rsidRDefault="00151007">
            <w:pPr>
              <w:pStyle w:val="ConsPlusNormal"/>
              <w:jc w:val="center"/>
            </w:pPr>
            <w:r w:rsidRPr="0035547C">
              <w:t>278.</w:t>
            </w:r>
          </w:p>
        </w:tc>
        <w:tc>
          <w:tcPr>
            <w:tcW w:w="8391" w:type="dxa"/>
          </w:tcPr>
          <w:p w:rsidR="00151007" w:rsidRPr="0035547C" w:rsidRDefault="00151007">
            <w:pPr>
              <w:pStyle w:val="ConsPlusNormal"/>
              <w:jc w:val="both"/>
            </w:pPr>
            <w:r w:rsidRPr="0035547C">
              <w:t>Каковы защитные зоны объектов культурного наследия?</w:t>
            </w:r>
          </w:p>
        </w:tc>
      </w:tr>
      <w:tr w:rsidR="0035547C" w:rsidRPr="0035547C">
        <w:tc>
          <w:tcPr>
            <w:tcW w:w="680" w:type="dxa"/>
          </w:tcPr>
          <w:p w:rsidR="00151007" w:rsidRPr="0035547C" w:rsidRDefault="00151007">
            <w:pPr>
              <w:pStyle w:val="ConsPlusNormal"/>
              <w:jc w:val="center"/>
            </w:pPr>
            <w:r w:rsidRPr="0035547C">
              <w:t>279.</w:t>
            </w:r>
          </w:p>
        </w:tc>
        <w:tc>
          <w:tcPr>
            <w:tcW w:w="8391" w:type="dxa"/>
          </w:tcPr>
          <w:p w:rsidR="00151007" w:rsidRPr="0035547C" w:rsidRDefault="00151007">
            <w:pPr>
              <w:pStyle w:val="ConsPlusNormal"/>
              <w:jc w:val="both"/>
            </w:pPr>
            <w:r w:rsidRPr="0035547C">
              <w:t>Что входит в понятие длины причала?</w:t>
            </w:r>
          </w:p>
        </w:tc>
      </w:tr>
      <w:tr w:rsidR="0035547C" w:rsidRPr="0035547C">
        <w:tc>
          <w:tcPr>
            <w:tcW w:w="680" w:type="dxa"/>
          </w:tcPr>
          <w:p w:rsidR="00151007" w:rsidRPr="0035547C" w:rsidRDefault="00151007">
            <w:pPr>
              <w:pStyle w:val="ConsPlusNormal"/>
              <w:jc w:val="center"/>
            </w:pPr>
            <w:r w:rsidRPr="0035547C">
              <w:t>280.</w:t>
            </w:r>
          </w:p>
        </w:tc>
        <w:tc>
          <w:tcPr>
            <w:tcW w:w="8391" w:type="dxa"/>
          </w:tcPr>
          <w:p w:rsidR="00151007" w:rsidRPr="0035547C" w:rsidRDefault="00151007">
            <w:pPr>
              <w:pStyle w:val="ConsPlusNormal"/>
              <w:jc w:val="both"/>
            </w:pPr>
            <w:r w:rsidRPr="0035547C">
              <w:t>Что называют полной и полезной длиной путей?</w:t>
            </w:r>
          </w:p>
        </w:tc>
      </w:tr>
      <w:tr w:rsidR="0035547C" w:rsidRPr="0035547C">
        <w:tc>
          <w:tcPr>
            <w:tcW w:w="680" w:type="dxa"/>
          </w:tcPr>
          <w:p w:rsidR="00151007" w:rsidRPr="0035547C" w:rsidRDefault="00151007">
            <w:pPr>
              <w:pStyle w:val="ConsPlusNormal"/>
              <w:jc w:val="center"/>
            </w:pPr>
            <w:r w:rsidRPr="0035547C">
              <w:t>281.</w:t>
            </w:r>
          </w:p>
        </w:tc>
        <w:tc>
          <w:tcPr>
            <w:tcW w:w="8391" w:type="dxa"/>
          </w:tcPr>
          <w:p w:rsidR="00151007" w:rsidRPr="0035547C" w:rsidRDefault="00151007">
            <w:pPr>
              <w:pStyle w:val="ConsPlusNormal"/>
              <w:jc w:val="both"/>
            </w:pPr>
            <w:r w:rsidRPr="0035547C">
              <w:t>В каких случаях тоннельные обделки метрополитена проверяются расчетом на выносливость?</w:t>
            </w:r>
          </w:p>
        </w:tc>
      </w:tr>
      <w:tr w:rsidR="0035547C" w:rsidRPr="0035547C">
        <w:tc>
          <w:tcPr>
            <w:tcW w:w="680" w:type="dxa"/>
          </w:tcPr>
          <w:p w:rsidR="00151007" w:rsidRPr="0035547C" w:rsidRDefault="00151007">
            <w:pPr>
              <w:pStyle w:val="ConsPlusNormal"/>
              <w:jc w:val="center"/>
            </w:pPr>
            <w:r w:rsidRPr="0035547C">
              <w:t>282.</w:t>
            </w:r>
          </w:p>
        </w:tc>
        <w:tc>
          <w:tcPr>
            <w:tcW w:w="8391" w:type="dxa"/>
          </w:tcPr>
          <w:p w:rsidR="00151007" w:rsidRPr="0035547C" w:rsidRDefault="00151007">
            <w:pPr>
              <w:pStyle w:val="ConsPlusNormal"/>
              <w:jc w:val="both"/>
            </w:pPr>
            <w:r w:rsidRPr="0035547C">
              <w:t>Какие этажи включаются при определении этажности здания?</w:t>
            </w:r>
          </w:p>
        </w:tc>
      </w:tr>
      <w:tr w:rsidR="0035547C" w:rsidRPr="0035547C">
        <w:tc>
          <w:tcPr>
            <w:tcW w:w="680" w:type="dxa"/>
          </w:tcPr>
          <w:p w:rsidR="00151007" w:rsidRPr="0035547C" w:rsidRDefault="00151007">
            <w:pPr>
              <w:pStyle w:val="ConsPlusNormal"/>
              <w:jc w:val="center"/>
            </w:pPr>
            <w:r w:rsidRPr="0035547C">
              <w:t>283.</w:t>
            </w:r>
          </w:p>
        </w:tc>
        <w:tc>
          <w:tcPr>
            <w:tcW w:w="8391" w:type="dxa"/>
          </w:tcPr>
          <w:p w:rsidR="00151007" w:rsidRPr="0035547C" w:rsidRDefault="00151007">
            <w:pPr>
              <w:pStyle w:val="ConsPlusNormal"/>
              <w:jc w:val="both"/>
            </w:pPr>
            <w:r w:rsidRPr="0035547C">
              <w:t>Где следует предусматривать стационарное освещение дорог вне населенных пунктов?</w:t>
            </w:r>
          </w:p>
        </w:tc>
      </w:tr>
      <w:tr w:rsidR="0035547C" w:rsidRPr="0035547C">
        <w:tc>
          <w:tcPr>
            <w:tcW w:w="680" w:type="dxa"/>
          </w:tcPr>
          <w:p w:rsidR="00151007" w:rsidRPr="0035547C" w:rsidRDefault="00151007">
            <w:pPr>
              <w:pStyle w:val="ConsPlusNormal"/>
              <w:jc w:val="center"/>
            </w:pPr>
            <w:r w:rsidRPr="0035547C">
              <w:t>284.</w:t>
            </w:r>
          </w:p>
        </w:tc>
        <w:tc>
          <w:tcPr>
            <w:tcW w:w="8391" w:type="dxa"/>
          </w:tcPr>
          <w:p w:rsidR="00151007" w:rsidRPr="0035547C" w:rsidRDefault="00151007">
            <w:pPr>
              <w:pStyle w:val="ConsPlusNormal"/>
              <w:jc w:val="both"/>
            </w:pPr>
            <w:r w:rsidRPr="0035547C">
              <w:t>Что входит в понятие "этап строительства"? Каковы требования к представлению на экспертизу проектной документации, подготовленной применительно к этапу строительства объекта капитального строительства?</w:t>
            </w:r>
          </w:p>
        </w:tc>
      </w:tr>
      <w:tr w:rsidR="0035547C" w:rsidRPr="0035547C">
        <w:tc>
          <w:tcPr>
            <w:tcW w:w="680" w:type="dxa"/>
          </w:tcPr>
          <w:p w:rsidR="00151007" w:rsidRPr="0035547C" w:rsidRDefault="00151007">
            <w:pPr>
              <w:pStyle w:val="ConsPlusNormal"/>
              <w:jc w:val="center"/>
            </w:pPr>
            <w:r w:rsidRPr="0035547C">
              <w:t>285.</w:t>
            </w:r>
          </w:p>
        </w:tc>
        <w:tc>
          <w:tcPr>
            <w:tcW w:w="8391" w:type="dxa"/>
          </w:tcPr>
          <w:p w:rsidR="00151007" w:rsidRPr="0035547C" w:rsidRDefault="00151007">
            <w:pPr>
              <w:pStyle w:val="ConsPlusNormal"/>
              <w:jc w:val="both"/>
            </w:pPr>
            <w:r w:rsidRPr="0035547C">
              <w:t>Какими основными нормативными правовыми актами следует руководствоваться при проведении экспертизы проектных решений по системам электроснабжения?</w:t>
            </w:r>
          </w:p>
        </w:tc>
      </w:tr>
      <w:tr w:rsidR="0035547C" w:rsidRPr="0035547C">
        <w:tc>
          <w:tcPr>
            <w:tcW w:w="680" w:type="dxa"/>
          </w:tcPr>
          <w:p w:rsidR="00151007" w:rsidRPr="0035547C" w:rsidRDefault="00151007">
            <w:pPr>
              <w:pStyle w:val="ConsPlusNormal"/>
              <w:jc w:val="center"/>
            </w:pPr>
            <w:r w:rsidRPr="0035547C">
              <w:t>286.</w:t>
            </w:r>
          </w:p>
        </w:tc>
        <w:tc>
          <w:tcPr>
            <w:tcW w:w="8391" w:type="dxa"/>
          </w:tcPr>
          <w:p w:rsidR="00151007" w:rsidRPr="0035547C" w:rsidRDefault="00151007">
            <w:pPr>
              <w:pStyle w:val="ConsPlusNormal"/>
              <w:jc w:val="both"/>
            </w:pPr>
            <w:r w:rsidRPr="0035547C">
              <w:t>В чем состоят полномочия федеральных органов исполнительной власти в области государственной экспертизы проектной документации и результатов инженерных изысканий в отношении объектов, используемых для обезвреживания и (или) захоронения отходов I - V классов опасности?</w:t>
            </w:r>
          </w:p>
        </w:tc>
      </w:tr>
      <w:tr w:rsidR="0035547C" w:rsidRPr="0035547C">
        <w:tc>
          <w:tcPr>
            <w:tcW w:w="680" w:type="dxa"/>
          </w:tcPr>
          <w:p w:rsidR="00151007" w:rsidRPr="0035547C" w:rsidRDefault="00151007">
            <w:pPr>
              <w:pStyle w:val="ConsPlusNormal"/>
              <w:jc w:val="center"/>
            </w:pPr>
            <w:r w:rsidRPr="0035547C">
              <w:t>287.</w:t>
            </w:r>
          </w:p>
        </w:tc>
        <w:tc>
          <w:tcPr>
            <w:tcW w:w="8391" w:type="dxa"/>
          </w:tcPr>
          <w:p w:rsidR="00151007" w:rsidRPr="0035547C" w:rsidRDefault="00151007">
            <w:pPr>
              <w:pStyle w:val="ConsPlusNormal"/>
              <w:jc w:val="both"/>
            </w:pPr>
            <w:r w:rsidRPr="0035547C">
              <w:t>Чему равна нормативная ширина пешеходных мостов и тоннелей?</w:t>
            </w:r>
          </w:p>
        </w:tc>
      </w:tr>
      <w:tr w:rsidR="0035547C" w:rsidRPr="0035547C">
        <w:tc>
          <w:tcPr>
            <w:tcW w:w="680" w:type="dxa"/>
          </w:tcPr>
          <w:p w:rsidR="00151007" w:rsidRPr="0035547C" w:rsidRDefault="00151007">
            <w:pPr>
              <w:pStyle w:val="ConsPlusNormal"/>
              <w:jc w:val="center"/>
            </w:pPr>
            <w:r w:rsidRPr="0035547C">
              <w:t>288.</w:t>
            </w:r>
          </w:p>
        </w:tc>
        <w:tc>
          <w:tcPr>
            <w:tcW w:w="8391" w:type="dxa"/>
          </w:tcPr>
          <w:p w:rsidR="00151007" w:rsidRPr="0035547C" w:rsidRDefault="00151007">
            <w:pPr>
              <w:pStyle w:val="ConsPlusNormal"/>
              <w:jc w:val="both"/>
            </w:pPr>
            <w:r w:rsidRPr="0035547C">
              <w:t>Каков порядок разработки проектной документации на защитное сооружение гражданской обороны в случае, когда она входит в состав проектной документации предприятий, зданий, сооружений?</w:t>
            </w:r>
          </w:p>
        </w:tc>
      </w:tr>
      <w:tr w:rsidR="0035547C" w:rsidRPr="0035547C">
        <w:tc>
          <w:tcPr>
            <w:tcW w:w="680" w:type="dxa"/>
          </w:tcPr>
          <w:p w:rsidR="00151007" w:rsidRPr="0035547C" w:rsidRDefault="00151007">
            <w:pPr>
              <w:pStyle w:val="ConsPlusNormal"/>
              <w:jc w:val="center"/>
            </w:pPr>
            <w:r w:rsidRPr="0035547C">
              <w:t>289.</w:t>
            </w:r>
          </w:p>
        </w:tc>
        <w:tc>
          <w:tcPr>
            <w:tcW w:w="8391" w:type="dxa"/>
          </w:tcPr>
          <w:p w:rsidR="00151007" w:rsidRPr="0035547C" w:rsidRDefault="00151007">
            <w:pPr>
              <w:pStyle w:val="ConsPlusNormal"/>
              <w:jc w:val="both"/>
            </w:pPr>
            <w:r w:rsidRPr="0035547C">
              <w:t>Каковы требования к проветриванию угольных шахт?</w:t>
            </w:r>
          </w:p>
        </w:tc>
      </w:tr>
      <w:tr w:rsidR="0035547C" w:rsidRPr="0035547C">
        <w:tc>
          <w:tcPr>
            <w:tcW w:w="680" w:type="dxa"/>
          </w:tcPr>
          <w:p w:rsidR="00151007" w:rsidRPr="0035547C" w:rsidRDefault="00151007">
            <w:pPr>
              <w:pStyle w:val="ConsPlusNormal"/>
              <w:jc w:val="center"/>
            </w:pPr>
            <w:r w:rsidRPr="0035547C">
              <w:t>290.</w:t>
            </w:r>
          </w:p>
        </w:tc>
        <w:tc>
          <w:tcPr>
            <w:tcW w:w="8391" w:type="dxa"/>
          </w:tcPr>
          <w:p w:rsidR="00151007" w:rsidRPr="0035547C" w:rsidRDefault="00151007">
            <w:pPr>
              <w:pStyle w:val="ConsPlusNormal"/>
              <w:jc w:val="both"/>
            </w:pPr>
            <w:r w:rsidRPr="0035547C">
              <w:t>Какие должны быть параметры теплоносителя систем внутреннего теплоснабжения в зданиях производственного и непроизводственного назначения?</w:t>
            </w:r>
          </w:p>
        </w:tc>
      </w:tr>
      <w:tr w:rsidR="0035547C" w:rsidRPr="0035547C">
        <w:tc>
          <w:tcPr>
            <w:tcW w:w="680" w:type="dxa"/>
          </w:tcPr>
          <w:p w:rsidR="00151007" w:rsidRPr="0035547C" w:rsidRDefault="00151007">
            <w:pPr>
              <w:pStyle w:val="ConsPlusNormal"/>
              <w:jc w:val="center"/>
            </w:pPr>
            <w:r w:rsidRPr="0035547C">
              <w:lastRenderedPageBreak/>
              <w:t>291.</w:t>
            </w:r>
          </w:p>
        </w:tc>
        <w:tc>
          <w:tcPr>
            <w:tcW w:w="8391" w:type="dxa"/>
          </w:tcPr>
          <w:p w:rsidR="00151007" w:rsidRPr="0035547C" w:rsidRDefault="00151007">
            <w:pPr>
              <w:pStyle w:val="ConsPlusNormal"/>
              <w:jc w:val="both"/>
            </w:pPr>
            <w:r w:rsidRPr="0035547C">
              <w:t>Какими основными нормативными правовыми актами следует руководствоваться при проектировании подстанций переменного тока с напряжением 35 - 750 кВ?</w:t>
            </w:r>
          </w:p>
        </w:tc>
      </w:tr>
      <w:tr w:rsidR="0035547C" w:rsidRPr="0035547C">
        <w:tc>
          <w:tcPr>
            <w:tcW w:w="680" w:type="dxa"/>
          </w:tcPr>
          <w:p w:rsidR="00151007" w:rsidRPr="0035547C" w:rsidRDefault="00151007">
            <w:pPr>
              <w:pStyle w:val="ConsPlusNormal"/>
              <w:jc w:val="center"/>
            </w:pPr>
            <w:r w:rsidRPr="0035547C">
              <w:t>292.</w:t>
            </w:r>
          </w:p>
        </w:tc>
        <w:tc>
          <w:tcPr>
            <w:tcW w:w="8391" w:type="dxa"/>
          </w:tcPr>
          <w:p w:rsidR="00151007" w:rsidRPr="0035547C" w:rsidRDefault="00151007">
            <w:pPr>
              <w:pStyle w:val="ConsPlusNormal"/>
              <w:jc w:val="both"/>
            </w:pPr>
            <w:r w:rsidRPr="0035547C">
              <w:t>Что включается в понятие "технологический блок"?</w:t>
            </w:r>
          </w:p>
        </w:tc>
      </w:tr>
      <w:tr w:rsidR="0035547C" w:rsidRPr="0035547C">
        <w:tc>
          <w:tcPr>
            <w:tcW w:w="680" w:type="dxa"/>
          </w:tcPr>
          <w:p w:rsidR="00151007" w:rsidRPr="0035547C" w:rsidRDefault="00151007">
            <w:pPr>
              <w:pStyle w:val="ConsPlusNormal"/>
              <w:jc w:val="center"/>
            </w:pPr>
            <w:r w:rsidRPr="0035547C">
              <w:t>293.</w:t>
            </w:r>
          </w:p>
        </w:tc>
        <w:tc>
          <w:tcPr>
            <w:tcW w:w="8391" w:type="dxa"/>
          </w:tcPr>
          <w:p w:rsidR="00151007" w:rsidRPr="0035547C" w:rsidRDefault="00151007">
            <w:pPr>
              <w:pStyle w:val="ConsPlusNormal"/>
              <w:jc w:val="both"/>
            </w:pPr>
            <w:r w:rsidRPr="0035547C">
              <w:t>В чем состоят основные требования к обеспечению энергоэффективности тепловых сетей?</w:t>
            </w:r>
          </w:p>
        </w:tc>
      </w:tr>
      <w:tr w:rsidR="0035547C" w:rsidRPr="0035547C">
        <w:tc>
          <w:tcPr>
            <w:tcW w:w="680" w:type="dxa"/>
          </w:tcPr>
          <w:p w:rsidR="00151007" w:rsidRPr="0035547C" w:rsidRDefault="00151007">
            <w:pPr>
              <w:pStyle w:val="ConsPlusNormal"/>
              <w:jc w:val="center"/>
            </w:pPr>
            <w:r w:rsidRPr="0035547C">
              <w:t>294.</w:t>
            </w:r>
          </w:p>
        </w:tc>
        <w:tc>
          <w:tcPr>
            <w:tcW w:w="8391" w:type="dxa"/>
          </w:tcPr>
          <w:p w:rsidR="00151007" w:rsidRPr="0035547C" w:rsidRDefault="00151007">
            <w:pPr>
              <w:pStyle w:val="ConsPlusNormal"/>
              <w:jc w:val="both"/>
            </w:pPr>
            <w:r w:rsidRPr="0035547C">
              <w:t>Каким документом утверждена форма градостроительного плана земельного участка?</w:t>
            </w:r>
          </w:p>
        </w:tc>
      </w:tr>
      <w:tr w:rsidR="0035547C" w:rsidRPr="0035547C">
        <w:tc>
          <w:tcPr>
            <w:tcW w:w="680" w:type="dxa"/>
          </w:tcPr>
          <w:p w:rsidR="00151007" w:rsidRPr="0035547C" w:rsidRDefault="00151007">
            <w:pPr>
              <w:pStyle w:val="ConsPlusNormal"/>
              <w:jc w:val="center"/>
            </w:pPr>
            <w:r w:rsidRPr="0035547C">
              <w:t>295.</w:t>
            </w:r>
          </w:p>
        </w:tc>
        <w:tc>
          <w:tcPr>
            <w:tcW w:w="8391" w:type="dxa"/>
          </w:tcPr>
          <w:p w:rsidR="00151007" w:rsidRPr="0035547C" w:rsidRDefault="00151007">
            <w:pPr>
              <w:pStyle w:val="ConsPlusNormal"/>
              <w:jc w:val="both"/>
            </w:pPr>
            <w:r w:rsidRPr="0035547C">
              <w:t>Какие виды электрохимзащиты применяются при подземной прокладке магистральных трубопроводов?</w:t>
            </w:r>
          </w:p>
        </w:tc>
      </w:tr>
      <w:tr w:rsidR="0035547C" w:rsidRPr="0035547C">
        <w:tc>
          <w:tcPr>
            <w:tcW w:w="680" w:type="dxa"/>
          </w:tcPr>
          <w:p w:rsidR="00151007" w:rsidRPr="0035547C" w:rsidRDefault="00151007">
            <w:pPr>
              <w:pStyle w:val="ConsPlusNormal"/>
              <w:jc w:val="center"/>
            </w:pPr>
            <w:r w:rsidRPr="0035547C">
              <w:t>296.</w:t>
            </w:r>
          </w:p>
        </w:tc>
        <w:tc>
          <w:tcPr>
            <w:tcW w:w="8391" w:type="dxa"/>
          </w:tcPr>
          <w:p w:rsidR="00151007" w:rsidRPr="0035547C" w:rsidRDefault="00151007">
            <w:pPr>
              <w:pStyle w:val="ConsPlusNormal"/>
              <w:jc w:val="both"/>
            </w:pPr>
            <w:r w:rsidRPr="0035547C">
              <w:t>Какие расстояния следует принимать от памятников истории и культуры до транспортных и инженерных коммуникаций?</w:t>
            </w:r>
          </w:p>
        </w:tc>
      </w:tr>
      <w:tr w:rsidR="0035547C" w:rsidRPr="0035547C">
        <w:tc>
          <w:tcPr>
            <w:tcW w:w="680" w:type="dxa"/>
          </w:tcPr>
          <w:p w:rsidR="00151007" w:rsidRPr="0035547C" w:rsidRDefault="00151007">
            <w:pPr>
              <w:pStyle w:val="ConsPlusNormal"/>
              <w:jc w:val="center"/>
            </w:pPr>
            <w:r w:rsidRPr="0035547C">
              <w:t>297.</w:t>
            </w:r>
          </w:p>
        </w:tc>
        <w:tc>
          <w:tcPr>
            <w:tcW w:w="8391" w:type="dxa"/>
          </w:tcPr>
          <w:p w:rsidR="00151007" w:rsidRPr="0035547C" w:rsidRDefault="00151007">
            <w:pPr>
              <w:pStyle w:val="ConsPlusNormal"/>
              <w:jc w:val="both"/>
            </w:pPr>
            <w:r w:rsidRPr="0035547C">
              <w:t>Какое количество лифтов следует устанавливать в общественных зданиях?</w:t>
            </w:r>
          </w:p>
        </w:tc>
      </w:tr>
      <w:tr w:rsidR="0035547C" w:rsidRPr="0035547C">
        <w:tc>
          <w:tcPr>
            <w:tcW w:w="680" w:type="dxa"/>
          </w:tcPr>
          <w:p w:rsidR="00151007" w:rsidRPr="0035547C" w:rsidRDefault="00151007">
            <w:pPr>
              <w:pStyle w:val="ConsPlusNormal"/>
              <w:jc w:val="center"/>
            </w:pPr>
            <w:r w:rsidRPr="0035547C">
              <w:t>298.</w:t>
            </w:r>
          </w:p>
        </w:tc>
        <w:tc>
          <w:tcPr>
            <w:tcW w:w="8391" w:type="dxa"/>
          </w:tcPr>
          <w:p w:rsidR="00151007" w:rsidRPr="0035547C" w:rsidRDefault="00151007">
            <w:pPr>
              <w:pStyle w:val="ConsPlusNormal"/>
              <w:jc w:val="both"/>
            </w:pPr>
            <w:r w:rsidRPr="0035547C">
              <w:t>Какими основными правилами промышленной безопасности необходимо пользоваться при проведении экспертизы проектной документации тепловых электростанций и котельных?</w:t>
            </w:r>
          </w:p>
        </w:tc>
      </w:tr>
      <w:tr w:rsidR="0035547C" w:rsidRPr="0035547C">
        <w:tc>
          <w:tcPr>
            <w:tcW w:w="680" w:type="dxa"/>
          </w:tcPr>
          <w:p w:rsidR="00151007" w:rsidRPr="0035547C" w:rsidRDefault="00151007">
            <w:pPr>
              <w:pStyle w:val="ConsPlusNormal"/>
              <w:jc w:val="center"/>
            </w:pPr>
            <w:r w:rsidRPr="0035547C">
              <w:t>299.</w:t>
            </w:r>
          </w:p>
        </w:tc>
        <w:tc>
          <w:tcPr>
            <w:tcW w:w="8391" w:type="dxa"/>
          </w:tcPr>
          <w:p w:rsidR="00151007" w:rsidRPr="0035547C" w:rsidRDefault="00151007">
            <w:pPr>
              <w:pStyle w:val="ConsPlusNormal"/>
              <w:jc w:val="both"/>
            </w:pPr>
            <w:r w:rsidRPr="0035547C">
              <w:t>Что следует отображать на карте (схеме) современного экологического состояния?</w:t>
            </w:r>
          </w:p>
        </w:tc>
      </w:tr>
      <w:tr w:rsidR="0035547C" w:rsidRPr="0035547C">
        <w:tc>
          <w:tcPr>
            <w:tcW w:w="680" w:type="dxa"/>
          </w:tcPr>
          <w:p w:rsidR="00151007" w:rsidRPr="0035547C" w:rsidRDefault="00151007">
            <w:pPr>
              <w:pStyle w:val="ConsPlusNormal"/>
              <w:jc w:val="center"/>
            </w:pPr>
            <w:r w:rsidRPr="0035547C">
              <w:t>300.</w:t>
            </w:r>
          </w:p>
        </w:tc>
        <w:tc>
          <w:tcPr>
            <w:tcW w:w="8391" w:type="dxa"/>
          </w:tcPr>
          <w:p w:rsidR="00151007" w:rsidRPr="0035547C" w:rsidRDefault="00151007">
            <w:pPr>
              <w:pStyle w:val="ConsPlusNormal"/>
              <w:jc w:val="both"/>
            </w:pPr>
            <w:r w:rsidRPr="0035547C">
              <w:t>Какое оборудование применяется для аварийного освобождения технологических блоков?</w:t>
            </w:r>
          </w:p>
        </w:tc>
      </w:tr>
      <w:tr w:rsidR="0035547C" w:rsidRPr="0035547C">
        <w:tc>
          <w:tcPr>
            <w:tcW w:w="680" w:type="dxa"/>
          </w:tcPr>
          <w:p w:rsidR="00151007" w:rsidRPr="0035547C" w:rsidRDefault="00151007">
            <w:pPr>
              <w:pStyle w:val="ConsPlusNormal"/>
              <w:jc w:val="center"/>
            </w:pPr>
            <w:r w:rsidRPr="0035547C">
              <w:t>301.</w:t>
            </w:r>
          </w:p>
        </w:tc>
        <w:tc>
          <w:tcPr>
            <w:tcW w:w="8391" w:type="dxa"/>
          </w:tcPr>
          <w:p w:rsidR="00151007" w:rsidRPr="0035547C" w:rsidRDefault="00151007">
            <w:pPr>
              <w:pStyle w:val="ConsPlusNormal"/>
              <w:jc w:val="both"/>
            </w:pPr>
            <w:r w:rsidRPr="0035547C">
              <w:t>Какие действуют нагрузки и оказываются воздействия на промысловые трубопроводы?</w:t>
            </w:r>
          </w:p>
        </w:tc>
      </w:tr>
      <w:tr w:rsidR="0035547C" w:rsidRPr="0035547C">
        <w:tc>
          <w:tcPr>
            <w:tcW w:w="680" w:type="dxa"/>
          </w:tcPr>
          <w:p w:rsidR="00151007" w:rsidRPr="0035547C" w:rsidRDefault="00151007">
            <w:pPr>
              <w:pStyle w:val="ConsPlusNormal"/>
              <w:jc w:val="center"/>
            </w:pPr>
            <w:r w:rsidRPr="0035547C">
              <w:t>302.</w:t>
            </w:r>
          </w:p>
        </w:tc>
        <w:tc>
          <w:tcPr>
            <w:tcW w:w="8391" w:type="dxa"/>
          </w:tcPr>
          <w:p w:rsidR="00151007" w:rsidRPr="0035547C" w:rsidRDefault="00151007">
            <w:pPr>
              <w:pStyle w:val="ConsPlusNormal"/>
              <w:jc w:val="both"/>
            </w:pPr>
            <w:r w:rsidRPr="0035547C">
              <w:t>Что включается в понятие "авария"?</w:t>
            </w:r>
          </w:p>
        </w:tc>
      </w:tr>
      <w:tr w:rsidR="0035547C" w:rsidRPr="0035547C">
        <w:tc>
          <w:tcPr>
            <w:tcW w:w="680" w:type="dxa"/>
          </w:tcPr>
          <w:p w:rsidR="00151007" w:rsidRPr="0035547C" w:rsidRDefault="00151007">
            <w:pPr>
              <w:pStyle w:val="ConsPlusNormal"/>
              <w:jc w:val="center"/>
            </w:pPr>
            <w:r w:rsidRPr="0035547C">
              <w:t>303.</w:t>
            </w:r>
          </w:p>
        </w:tc>
        <w:tc>
          <w:tcPr>
            <w:tcW w:w="8391" w:type="dxa"/>
          </w:tcPr>
          <w:p w:rsidR="00151007" w:rsidRPr="0035547C" w:rsidRDefault="00151007">
            <w:pPr>
              <w:pStyle w:val="ConsPlusNormal"/>
              <w:jc w:val="both"/>
            </w:pPr>
            <w:r w:rsidRPr="0035547C">
              <w:t>Чем определяются планировочные решения, набор помещений и количество санитарно-технического оборудования при проектировании бытовых помещений промышленных объектов?</w:t>
            </w:r>
          </w:p>
        </w:tc>
      </w:tr>
      <w:tr w:rsidR="0035547C" w:rsidRPr="0035547C">
        <w:tc>
          <w:tcPr>
            <w:tcW w:w="680" w:type="dxa"/>
          </w:tcPr>
          <w:p w:rsidR="00151007" w:rsidRPr="0035547C" w:rsidRDefault="00151007">
            <w:pPr>
              <w:pStyle w:val="ConsPlusNormal"/>
              <w:jc w:val="center"/>
            </w:pPr>
            <w:r w:rsidRPr="0035547C">
              <w:t>304.</w:t>
            </w:r>
          </w:p>
        </w:tc>
        <w:tc>
          <w:tcPr>
            <w:tcW w:w="8391" w:type="dxa"/>
          </w:tcPr>
          <w:p w:rsidR="00151007" w:rsidRPr="0035547C" w:rsidRDefault="00151007">
            <w:pPr>
              <w:pStyle w:val="ConsPlusNormal"/>
              <w:jc w:val="both"/>
            </w:pPr>
            <w:r w:rsidRPr="0035547C">
              <w:t>Какой минимальный срок службы тоннельных обделок следует обеспечить принимаемыми техническими проектными решениями?</w:t>
            </w:r>
          </w:p>
        </w:tc>
      </w:tr>
      <w:tr w:rsidR="0035547C" w:rsidRPr="0035547C">
        <w:tc>
          <w:tcPr>
            <w:tcW w:w="680" w:type="dxa"/>
          </w:tcPr>
          <w:p w:rsidR="00151007" w:rsidRPr="0035547C" w:rsidRDefault="00151007">
            <w:pPr>
              <w:pStyle w:val="ConsPlusNormal"/>
              <w:jc w:val="center"/>
            </w:pPr>
            <w:r w:rsidRPr="0035547C">
              <w:t>305.</w:t>
            </w:r>
          </w:p>
        </w:tc>
        <w:tc>
          <w:tcPr>
            <w:tcW w:w="8391" w:type="dxa"/>
          </w:tcPr>
          <w:p w:rsidR="00151007" w:rsidRPr="0035547C" w:rsidRDefault="00151007">
            <w:pPr>
              <w:pStyle w:val="ConsPlusNormal"/>
              <w:jc w:val="both"/>
            </w:pPr>
            <w:r w:rsidRPr="0035547C">
              <w:t>Каково назначение расчетных уровней моря при определении нагрузок и воздействий на гидротехнические сооружения?</w:t>
            </w:r>
          </w:p>
        </w:tc>
      </w:tr>
      <w:tr w:rsidR="0035547C" w:rsidRPr="0035547C">
        <w:tc>
          <w:tcPr>
            <w:tcW w:w="680" w:type="dxa"/>
          </w:tcPr>
          <w:p w:rsidR="00151007" w:rsidRPr="0035547C" w:rsidRDefault="00151007">
            <w:pPr>
              <w:pStyle w:val="ConsPlusNormal"/>
              <w:jc w:val="center"/>
            </w:pPr>
            <w:r w:rsidRPr="0035547C">
              <w:t>306.</w:t>
            </w:r>
          </w:p>
        </w:tc>
        <w:tc>
          <w:tcPr>
            <w:tcW w:w="8391" w:type="dxa"/>
          </w:tcPr>
          <w:p w:rsidR="00151007" w:rsidRPr="0035547C" w:rsidRDefault="00151007">
            <w:pPr>
              <w:pStyle w:val="ConsPlusNormal"/>
              <w:jc w:val="both"/>
            </w:pPr>
            <w:r w:rsidRPr="0035547C">
              <w:t>Каковы особенности проектирования зданий и сооружений на вечномерзлых грунтах?</w:t>
            </w:r>
          </w:p>
        </w:tc>
      </w:tr>
      <w:tr w:rsidR="0035547C" w:rsidRPr="0035547C">
        <w:tc>
          <w:tcPr>
            <w:tcW w:w="680" w:type="dxa"/>
          </w:tcPr>
          <w:p w:rsidR="00151007" w:rsidRPr="0035547C" w:rsidRDefault="00151007">
            <w:pPr>
              <w:pStyle w:val="ConsPlusNormal"/>
              <w:jc w:val="center"/>
            </w:pPr>
            <w:r w:rsidRPr="0035547C">
              <w:t>307.</w:t>
            </w:r>
          </w:p>
        </w:tc>
        <w:tc>
          <w:tcPr>
            <w:tcW w:w="8391" w:type="dxa"/>
          </w:tcPr>
          <w:p w:rsidR="00151007" w:rsidRPr="0035547C" w:rsidRDefault="00151007">
            <w:pPr>
              <w:pStyle w:val="ConsPlusNormal"/>
              <w:jc w:val="both"/>
            </w:pPr>
            <w:r w:rsidRPr="0035547C">
              <w:t>Каков порядок выдачи дубликата заключения государственной экспертизы?</w:t>
            </w:r>
          </w:p>
        </w:tc>
      </w:tr>
      <w:tr w:rsidR="0035547C" w:rsidRPr="0035547C">
        <w:tc>
          <w:tcPr>
            <w:tcW w:w="680" w:type="dxa"/>
          </w:tcPr>
          <w:p w:rsidR="00151007" w:rsidRPr="0035547C" w:rsidRDefault="00151007">
            <w:pPr>
              <w:pStyle w:val="ConsPlusNormal"/>
              <w:jc w:val="center"/>
            </w:pPr>
            <w:r w:rsidRPr="0035547C">
              <w:t>308.</w:t>
            </w:r>
          </w:p>
        </w:tc>
        <w:tc>
          <w:tcPr>
            <w:tcW w:w="8391" w:type="dxa"/>
          </w:tcPr>
          <w:p w:rsidR="00151007" w:rsidRPr="0035547C" w:rsidRDefault="00151007">
            <w:pPr>
              <w:pStyle w:val="ConsPlusNormal"/>
              <w:jc w:val="both"/>
            </w:pPr>
            <w:r w:rsidRPr="0035547C">
              <w:t>Какие требования предъявляются к общей проектной высоте подъема тампонажного раствора за обсадными колоннами?</w:t>
            </w:r>
          </w:p>
        </w:tc>
      </w:tr>
      <w:tr w:rsidR="0035547C" w:rsidRPr="0035547C">
        <w:tc>
          <w:tcPr>
            <w:tcW w:w="680" w:type="dxa"/>
          </w:tcPr>
          <w:p w:rsidR="00151007" w:rsidRPr="0035547C" w:rsidRDefault="00151007">
            <w:pPr>
              <w:pStyle w:val="ConsPlusNormal"/>
              <w:jc w:val="center"/>
            </w:pPr>
            <w:r w:rsidRPr="0035547C">
              <w:t>309.</w:t>
            </w:r>
          </w:p>
        </w:tc>
        <w:tc>
          <w:tcPr>
            <w:tcW w:w="8391" w:type="dxa"/>
          </w:tcPr>
          <w:p w:rsidR="00151007" w:rsidRPr="0035547C" w:rsidRDefault="00151007">
            <w:pPr>
              <w:pStyle w:val="ConsPlusNormal"/>
              <w:jc w:val="both"/>
            </w:pPr>
            <w:r w:rsidRPr="0035547C">
              <w:t>Каким образом подразделяются грунтовые условия площадок, сложенных просадочными грунтами?</w:t>
            </w:r>
          </w:p>
        </w:tc>
      </w:tr>
      <w:tr w:rsidR="0035547C" w:rsidRPr="0035547C">
        <w:tc>
          <w:tcPr>
            <w:tcW w:w="680" w:type="dxa"/>
          </w:tcPr>
          <w:p w:rsidR="00151007" w:rsidRPr="0035547C" w:rsidRDefault="00151007">
            <w:pPr>
              <w:pStyle w:val="ConsPlusNormal"/>
              <w:jc w:val="center"/>
            </w:pPr>
            <w:r w:rsidRPr="0035547C">
              <w:t>310.</w:t>
            </w:r>
          </w:p>
        </w:tc>
        <w:tc>
          <w:tcPr>
            <w:tcW w:w="8391" w:type="dxa"/>
          </w:tcPr>
          <w:p w:rsidR="00151007" w:rsidRPr="0035547C" w:rsidRDefault="00151007">
            <w:pPr>
              <w:pStyle w:val="ConsPlusNormal"/>
              <w:jc w:val="both"/>
            </w:pPr>
            <w:r w:rsidRPr="0035547C">
              <w:t>В отношении каких дорог может быть принято решение об использовании их на платной основе?</w:t>
            </w:r>
          </w:p>
        </w:tc>
      </w:tr>
      <w:tr w:rsidR="0035547C" w:rsidRPr="0035547C">
        <w:tc>
          <w:tcPr>
            <w:tcW w:w="680" w:type="dxa"/>
          </w:tcPr>
          <w:p w:rsidR="00151007" w:rsidRPr="0035547C" w:rsidRDefault="00151007">
            <w:pPr>
              <w:pStyle w:val="ConsPlusNormal"/>
              <w:jc w:val="center"/>
            </w:pPr>
            <w:r w:rsidRPr="0035547C">
              <w:t>311.</w:t>
            </w:r>
          </w:p>
        </w:tc>
        <w:tc>
          <w:tcPr>
            <w:tcW w:w="8391" w:type="dxa"/>
          </w:tcPr>
          <w:p w:rsidR="00151007" w:rsidRPr="0035547C" w:rsidRDefault="00151007">
            <w:pPr>
              <w:pStyle w:val="ConsPlusNormal"/>
              <w:jc w:val="both"/>
            </w:pPr>
            <w:r w:rsidRPr="0035547C">
              <w:t xml:space="preserve">В чем состоит порядок предоставления водных объектов в пользование для размещения причальных и судоподъемных сооружений, проведения </w:t>
            </w:r>
            <w:r w:rsidRPr="0035547C">
              <w:lastRenderedPageBreak/>
              <w:t>дноуглубительных, взрывных и буровых работ?</w:t>
            </w:r>
          </w:p>
        </w:tc>
      </w:tr>
      <w:tr w:rsidR="0035547C" w:rsidRPr="0035547C">
        <w:tc>
          <w:tcPr>
            <w:tcW w:w="680" w:type="dxa"/>
          </w:tcPr>
          <w:p w:rsidR="00151007" w:rsidRPr="0035547C" w:rsidRDefault="00151007">
            <w:pPr>
              <w:pStyle w:val="ConsPlusNormal"/>
              <w:jc w:val="center"/>
            </w:pPr>
            <w:r w:rsidRPr="0035547C">
              <w:lastRenderedPageBreak/>
              <w:t>312.</w:t>
            </w:r>
          </w:p>
        </w:tc>
        <w:tc>
          <w:tcPr>
            <w:tcW w:w="8391" w:type="dxa"/>
          </w:tcPr>
          <w:p w:rsidR="00151007" w:rsidRPr="0035547C" w:rsidRDefault="00151007">
            <w:pPr>
              <w:pStyle w:val="ConsPlusNormal"/>
              <w:jc w:val="both"/>
            </w:pPr>
            <w:r w:rsidRPr="0035547C">
              <w:t>В чем состоят цель и задачи инженерно-геодезических изысканий для строительства?</w:t>
            </w:r>
          </w:p>
        </w:tc>
      </w:tr>
      <w:tr w:rsidR="0035547C" w:rsidRPr="0035547C">
        <w:tc>
          <w:tcPr>
            <w:tcW w:w="680" w:type="dxa"/>
          </w:tcPr>
          <w:p w:rsidR="00151007" w:rsidRPr="0035547C" w:rsidRDefault="00151007">
            <w:pPr>
              <w:pStyle w:val="ConsPlusNormal"/>
              <w:jc w:val="center"/>
            </w:pPr>
            <w:r w:rsidRPr="0035547C">
              <w:t>313.</w:t>
            </w:r>
          </w:p>
        </w:tc>
        <w:tc>
          <w:tcPr>
            <w:tcW w:w="8391" w:type="dxa"/>
          </w:tcPr>
          <w:p w:rsidR="00151007" w:rsidRPr="0035547C" w:rsidRDefault="00151007">
            <w:pPr>
              <w:pStyle w:val="ConsPlusNormal"/>
              <w:jc w:val="both"/>
            </w:pPr>
            <w:r w:rsidRPr="0035547C">
              <w:t>Являются ли металлургические предприятия или цехи на металлургических предприятиях объектами использовании атомной энергии? Какие мероприятия и в соответствии с какими нормативными правовыми актами должны быть разработаны для таких случаев?</w:t>
            </w:r>
          </w:p>
        </w:tc>
      </w:tr>
      <w:tr w:rsidR="0035547C" w:rsidRPr="0035547C">
        <w:tc>
          <w:tcPr>
            <w:tcW w:w="680" w:type="dxa"/>
          </w:tcPr>
          <w:p w:rsidR="00151007" w:rsidRPr="0035547C" w:rsidRDefault="00151007">
            <w:pPr>
              <w:pStyle w:val="ConsPlusNormal"/>
              <w:jc w:val="center"/>
            </w:pPr>
            <w:r w:rsidRPr="0035547C">
              <w:t>314.</w:t>
            </w:r>
          </w:p>
        </w:tc>
        <w:tc>
          <w:tcPr>
            <w:tcW w:w="8391" w:type="dxa"/>
          </w:tcPr>
          <w:p w:rsidR="00151007" w:rsidRPr="0035547C" w:rsidRDefault="00151007">
            <w:pPr>
              <w:pStyle w:val="ConsPlusNormal"/>
              <w:jc w:val="both"/>
            </w:pPr>
            <w:r w:rsidRPr="0035547C">
              <w:t>Что определяется градостроительным регламентом?</w:t>
            </w:r>
          </w:p>
        </w:tc>
      </w:tr>
      <w:tr w:rsidR="0035547C" w:rsidRPr="0035547C">
        <w:tc>
          <w:tcPr>
            <w:tcW w:w="680" w:type="dxa"/>
          </w:tcPr>
          <w:p w:rsidR="00151007" w:rsidRPr="0035547C" w:rsidRDefault="00151007">
            <w:pPr>
              <w:pStyle w:val="ConsPlusNormal"/>
              <w:jc w:val="center"/>
            </w:pPr>
            <w:r w:rsidRPr="0035547C">
              <w:t>315.</w:t>
            </w:r>
          </w:p>
        </w:tc>
        <w:tc>
          <w:tcPr>
            <w:tcW w:w="8391" w:type="dxa"/>
          </w:tcPr>
          <w:p w:rsidR="00151007" w:rsidRPr="0035547C" w:rsidRDefault="00151007">
            <w:pPr>
              <w:pStyle w:val="ConsPlusNormal"/>
              <w:jc w:val="both"/>
            </w:pPr>
            <w:r w:rsidRPr="0035547C">
              <w:t>Какие работы в составе инженерно-геотехнических изысканий оказывают влияние на безопасность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316.</w:t>
            </w:r>
          </w:p>
        </w:tc>
        <w:tc>
          <w:tcPr>
            <w:tcW w:w="8391" w:type="dxa"/>
          </w:tcPr>
          <w:p w:rsidR="00151007" w:rsidRPr="0035547C" w:rsidRDefault="00151007">
            <w:pPr>
              <w:pStyle w:val="ConsPlusNormal"/>
              <w:jc w:val="both"/>
            </w:pPr>
            <w:r w:rsidRPr="0035547C">
              <w:t>Каковы методы определения планового положения пунктов опорной геодезической сети и высотной привязки центров пунктов опорной геодезической сети?</w:t>
            </w:r>
          </w:p>
        </w:tc>
      </w:tr>
      <w:tr w:rsidR="0035547C" w:rsidRPr="0035547C">
        <w:tc>
          <w:tcPr>
            <w:tcW w:w="680" w:type="dxa"/>
          </w:tcPr>
          <w:p w:rsidR="00151007" w:rsidRPr="0035547C" w:rsidRDefault="00151007">
            <w:pPr>
              <w:pStyle w:val="ConsPlusNormal"/>
              <w:jc w:val="center"/>
            </w:pPr>
            <w:r w:rsidRPr="0035547C">
              <w:t>317.</w:t>
            </w:r>
          </w:p>
        </w:tc>
        <w:tc>
          <w:tcPr>
            <w:tcW w:w="8391" w:type="dxa"/>
          </w:tcPr>
          <w:p w:rsidR="00151007" w:rsidRPr="0035547C" w:rsidRDefault="00151007">
            <w:pPr>
              <w:pStyle w:val="ConsPlusNormal"/>
              <w:jc w:val="both"/>
            </w:pPr>
            <w:r w:rsidRPr="0035547C">
              <w:t>Что входит в понятия "портовые гидротехнические сооружения", "причал"?</w:t>
            </w:r>
          </w:p>
        </w:tc>
      </w:tr>
      <w:tr w:rsidR="0035547C" w:rsidRPr="0035547C">
        <w:tc>
          <w:tcPr>
            <w:tcW w:w="680" w:type="dxa"/>
          </w:tcPr>
          <w:p w:rsidR="00151007" w:rsidRPr="0035547C" w:rsidRDefault="00151007">
            <w:pPr>
              <w:pStyle w:val="ConsPlusNormal"/>
              <w:jc w:val="center"/>
            </w:pPr>
            <w:r w:rsidRPr="0035547C">
              <w:t>318.</w:t>
            </w:r>
          </w:p>
        </w:tc>
        <w:tc>
          <w:tcPr>
            <w:tcW w:w="8391" w:type="dxa"/>
          </w:tcPr>
          <w:p w:rsidR="00151007" w:rsidRPr="0035547C" w:rsidRDefault="00151007">
            <w:pPr>
              <w:pStyle w:val="ConsPlusNormal"/>
              <w:jc w:val="both"/>
            </w:pPr>
            <w:r w:rsidRPr="0035547C">
              <w:t>Какие параметры следует контролировать в станциях водоподготовки систем водоснабжения?</w:t>
            </w:r>
          </w:p>
        </w:tc>
      </w:tr>
      <w:tr w:rsidR="0035547C" w:rsidRPr="0035547C">
        <w:tc>
          <w:tcPr>
            <w:tcW w:w="680" w:type="dxa"/>
          </w:tcPr>
          <w:p w:rsidR="00151007" w:rsidRPr="0035547C" w:rsidRDefault="00151007">
            <w:pPr>
              <w:pStyle w:val="ConsPlusNormal"/>
              <w:jc w:val="center"/>
            </w:pPr>
            <w:r w:rsidRPr="0035547C">
              <w:t>319.</w:t>
            </w:r>
          </w:p>
        </w:tc>
        <w:tc>
          <w:tcPr>
            <w:tcW w:w="8391" w:type="dxa"/>
          </w:tcPr>
          <w:p w:rsidR="00151007" w:rsidRPr="0035547C" w:rsidRDefault="00151007">
            <w:pPr>
              <w:pStyle w:val="ConsPlusNormal"/>
              <w:jc w:val="both"/>
            </w:pPr>
            <w:r w:rsidRPr="0035547C">
              <w:t>Чему равна глубина горных выработок при изысканиях для зданий и сооружений, проектируемых на плитном типе фундаментов?</w:t>
            </w:r>
          </w:p>
        </w:tc>
      </w:tr>
      <w:tr w:rsidR="0035547C" w:rsidRPr="0035547C">
        <w:tc>
          <w:tcPr>
            <w:tcW w:w="680" w:type="dxa"/>
          </w:tcPr>
          <w:p w:rsidR="00151007" w:rsidRPr="0035547C" w:rsidRDefault="00151007">
            <w:pPr>
              <w:pStyle w:val="ConsPlusNormal"/>
              <w:jc w:val="center"/>
            </w:pPr>
            <w:r w:rsidRPr="0035547C">
              <w:t>320.</w:t>
            </w:r>
          </w:p>
        </w:tc>
        <w:tc>
          <w:tcPr>
            <w:tcW w:w="8391" w:type="dxa"/>
          </w:tcPr>
          <w:p w:rsidR="00151007" w:rsidRPr="0035547C" w:rsidRDefault="00151007">
            <w:pPr>
              <w:pStyle w:val="ConsPlusNormal"/>
              <w:jc w:val="both"/>
            </w:pPr>
            <w:r w:rsidRPr="0035547C">
              <w:t>Каковы требования к системам приточной вентиляции и системам кондиционирования, предназначенным для круглосуточного и круглогодичного обеспечения требуемых параметров воздуха в помещениях?</w:t>
            </w:r>
          </w:p>
        </w:tc>
      </w:tr>
      <w:tr w:rsidR="0035547C" w:rsidRPr="0035547C">
        <w:tc>
          <w:tcPr>
            <w:tcW w:w="680" w:type="dxa"/>
          </w:tcPr>
          <w:p w:rsidR="00151007" w:rsidRPr="0035547C" w:rsidRDefault="00151007">
            <w:pPr>
              <w:pStyle w:val="ConsPlusNormal"/>
              <w:jc w:val="center"/>
            </w:pPr>
            <w:r w:rsidRPr="0035547C">
              <w:t>321.</w:t>
            </w:r>
          </w:p>
        </w:tc>
        <w:tc>
          <w:tcPr>
            <w:tcW w:w="8391" w:type="dxa"/>
          </w:tcPr>
          <w:p w:rsidR="00151007" w:rsidRPr="0035547C" w:rsidRDefault="00151007">
            <w:pPr>
              <w:pStyle w:val="ConsPlusNormal"/>
              <w:jc w:val="both"/>
            </w:pPr>
            <w:r w:rsidRPr="0035547C">
              <w:t>Для полигонов с каким годовым объемом принимаемых твердых бытовых отходов применяется траншейная схема?</w:t>
            </w:r>
          </w:p>
        </w:tc>
      </w:tr>
      <w:tr w:rsidR="0035547C" w:rsidRPr="0035547C">
        <w:tc>
          <w:tcPr>
            <w:tcW w:w="680" w:type="dxa"/>
          </w:tcPr>
          <w:p w:rsidR="00151007" w:rsidRPr="0035547C" w:rsidRDefault="00151007">
            <w:pPr>
              <w:pStyle w:val="ConsPlusNormal"/>
              <w:jc w:val="center"/>
            </w:pPr>
            <w:r w:rsidRPr="0035547C">
              <w:t>322.</w:t>
            </w:r>
          </w:p>
        </w:tc>
        <w:tc>
          <w:tcPr>
            <w:tcW w:w="8391" w:type="dxa"/>
          </w:tcPr>
          <w:p w:rsidR="00151007" w:rsidRPr="0035547C" w:rsidRDefault="00151007">
            <w:pPr>
              <w:pStyle w:val="ConsPlusNormal"/>
              <w:jc w:val="both"/>
            </w:pPr>
            <w:r w:rsidRPr="0035547C">
              <w:t>Каков перечень сигналов, передаваемых на диспетчерский пункт для котельных, работающих без постоянного присутствия обслуживающего персонала?</w:t>
            </w:r>
          </w:p>
        </w:tc>
      </w:tr>
      <w:tr w:rsidR="0035547C" w:rsidRPr="0035547C">
        <w:tc>
          <w:tcPr>
            <w:tcW w:w="680" w:type="dxa"/>
          </w:tcPr>
          <w:p w:rsidR="00151007" w:rsidRPr="0035547C" w:rsidRDefault="00151007">
            <w:pPr>
              <w:pStyle w:val="ConsPlusNormal"/>
              <w:jc w:val="center"/>
            </w:pPr>
            <w:r w:rsidRPr="0035547C">
              <w:t>323.</w:t>
            </w:r>
          </w:p>
        </w:tc>
        <w:tc>
          <w:tcPr>
            <w:tcW w:w="8391" w:type="dxa"/>
          </w:tcPr>
          <w:p w:rsidR="00151007" w:rsidRPr="0035547C" w:rsidRDefault="00151007">
            <w:pPr>
              <w:pStyle w:val="ConsPlusNormal"/>
              <w:jc w:val="both"/>
            </w:pPr>
            <w:r w:rsidRPr="0035547C">
              <w:t>Какова область применения правил взрывобезопасности для взрывопожароопасных химических, нефтехимических и нефтеперерабатывающих производств?</w:t>
            </w:r>
          </w:p>
        </w:tc>
      </w:tr>
      <w:tr w:rsidR="0035547C" w:rsidRPr="0035547C">
        <w:tc>
          <w:tcPr>
            <w:tcW w:w="680" w:type="dxa"/>
          </w:tcPr>
          <w:p w:rsidR="00151007" w:rsidRPr="0035547C" w:rsidRDefault="00151007">
            <w:pPr>
              <w:pStyle w:val="ConsPlusNormal"/>
              <w:jc w:val="center"/>
            </w:pPr>
            <w:r w:rsidRPr="0035547C">
              <w:t>324.</w:t>
            </w:r>
          </w:p>
        </w:tc>
        <w:tc>
          <w:tcPr>
            <w:tcW w:w="8391" w:type="dxa"/>
          </w:tcPr>
          <w:p w:rsidR="00151007" w:rsidRPr="0035547C" w:rsidRDefault="00151007">
            <w:pPr>
              <w:pStyle w:val="ConsPlusNormal"/>
              <w:jc w:val="both"/>
            </w:pPr>
            <w:r w:rsidRPr="0035547C">
              <w:t>В каких случаях предоставляется геотехнический паспорт объекта?</w:t>
            </w:r>
          </w:p>
        </w:tc>
      </w:tr>
      <w:tr w:rsidR="0035547C" w:rsidRPr="0035547C">
        <w:tc>
          <w:tcPr>
            <w:tcW w:w="680" w:type="dxa"/>
          </w:tcPr>
          <w:p w:rsidR="00151007" w:rsidRPr="0035547C" w:rsidRDefault="00151007">
            <w:pPr>
              <w:pStyle w:val="ConsPlusNormal"/>
              <w:jc w:val="center"/>
            </w:pPr>
            <w:r w:rsidRPr="0035547C">
              <w:t>325.</w:t>
            </w:r>
          </w:p>
        </w:tc>
        <w:tc>
          <w:tcPr>
            <w:tcW w:w="8391" w:type="dxa"/>
          </w:tcPr>
          <w:p w:rsidR="00151007" w:rsidRPr="0035547C" w:rsidRDefault="00151007">
            <w:pPr>
              <w:pStyle w:val="ConsPlusNormal"/>
              <w:jc w:val="both"/>
            </w:pPr>
            <w:r w:rsidRPr="0035547C">
              <w:t>Каковы требования к продувочным и сбросным газопроводам пунктов редуцирования газа?</w:t>
            </w:r>
          </w:p>
        </w:tc>
      </w:tr>
      <w:tr w:rsidR="0035547C" w:rsidRPr="0035547C">
        <w:tc>
          <w:tcPr>
            <w:tcW w:w="680" w:type="dxa"/>
          </w:tcPr>
          <w:p w:rsidR="00151007" w:rsidRPr="0035547C" w:rsidRDefault="00151007">
            <w:pPr>
              <w:pStyle w:val="ConsPlusNormal"/>
              <w:jc w:val="center"/>
            </w:pPr>
            <w:r w:rsidRPr="0035547C">
              <w:t>326.</w:t>
            </w:r>
          </w:p>
        </w:tc>
        <w:tc>
          <w:tcPr>
            <w:tcW w:w="8391" w:type="dxa"/>
          </w:tcPr>
          <w:p w:rsidR="00151007" w:rsidRPr="0035547C" w:rsidRDefault="00151007">
            <w:pPr>
              <w:pStyle w:val="ConsPlusNormal"/>
              <w:jc w:val="both"/>
            </w:pPr>
            <w:r w:rsidRPr="0035547C">
              <w:t>Каковы требования к системе охранной сигнализации?</w:t>
            </w:r>
          </w:p>
        </w:tc>
      </w:tr>
      <w:tr w:rsidR="0035547C" w:rsidRPr="0035547C">
        <w:tc>
          <w:tcPr>
            <w:tcW w:w="680" w:type="dxa"/>
          </w:tcPr>
          <w:p w:rsidR="00151007" w:rsidRPr="0035547C" w:rsidRDefault="00151007">
            <w:pPr>
              <w:pStyle w:val="ConsPlusNormal"/>
              <w:jc w:val="center"/>
            </w:pPr>
            <w:r w:rsidRPr="0035547C">
              <w:t>327.</w:t>
            </w:r>
          </w:p>
        </w:tc>
        <w:tc>
          <w:tcPr>
            <w:tcW w:w="8391" w:type="dxa"/>
          </w:tcPr>
          <w:p w:rsidR="00151007" w:rsidRPr="0035547C" w:rsidRDefault="00151007">
            <w:pPr>
              <w:pStyle w:val="ConsPlusNormal"/>
              <w:jc w:val="both"/>
            </w:pPr>
            <w:r w:rsidRPr="0035547C">
              <w:t>Как классифицируются газопроводы по давлению?</w:t>
            </w:r>
          </w:p>
        </w:tc>
      </w:tr>
      <w:tr w:rsidR="0035547C" w:rsidRPr="0035547C">
        <w:tc>
          <w:tcPr>
            <w:tcW w:w="680" w:type="dxa"/>
          </w:tcPr>
          <w:p w:rsidR="00151007" w:rsidRPr="0035547C" w:rsidRDefault="00151007">
            <w:pPr>
              <w:pStyle w:val="ConsPlusNormal"/>
              <w:jc w:val="center"/>
            </w:pPr>
            <w:r w:rsidRPr="0035547C">
              <w:t>328.</w:t>
            </w:r>
          </w:p>
        </w:tc>
        <w:tc>
          <w:tcPr>
            <w:tcW w:w="8391" w:type="dxa"/>
          </w:tcPr>
          <w:p w:rsidR="00151007" w:rsidRPr="0035547C" w:rsidRDefault="00151007">
            <w:pPr>
              <w:pStyle w:val="ConsPlusNormal"/>
              <w:jc w:val="both"/>
            </w:pPr>
            <w:r w:rsidRPr="0035547C">
              <w:t>Учитывается ли направление господствующих ветров при проектировании траншей на участке складирования полигона твердых бытовых отходов?</w:t>
            </w:r>
          </w:p>
        </w:tc>
      </w:tr>
      <w:tr w:rsidR="0035547C" w:rsidRPr="0035547C">
        <w:tc>
          <w:tcPr>
            <w:tcW w:w="680" w:type="dxa"/>
          </w:tcPr>
          <w:p w:rsidR="00151007" w:rsidRPr="0035547C" w:rsidRDefault="00151007">
            <w:pPr>
              <w:pStyle w:val="ConsPlusNormal"/>
              <w:jc w:val="center"/>
            </w:pPr>
            <w:r w:rsidRPr="0035547C">
              <w:t>329.</w:t>
            </w:r>
          </w:p>
        </w:tc>
        <w:tc>
          <w:tcPr>
            <w:tcW w:w="8391" w:type="dxa"/>
          </w:tcPr>
          <w:p w:rsidR="00151007" w:rsidRPr="0035547C" w:rsidRDefault="00151007">
            <w:pPr>
              <w:pStyle w:val="ConsPlusNormal"/>
              <w:jc w:val="both"/>
            </w:pPr>
            <w:r w:rsidRPr="0035547C">
              <w:t>Как классифицируются вещества и материалы (за исключением строительных, текстильных и кожевенных материалов) по пожарной опасности? Каковы группы горючести?</w:t>
            </w:r>
          </w:p>
        </w:tc>
      </w:tr>
      <w:tr w:rsidR="0035547C" w:rsidRPr="0035547C">
        <w:tc>
          <w:tcPr>
            <w:tcW w:w="680" w:type="dxa"/>
          </w:tcPr>
          <w:p w:rsidR="00151007" w:rsidRPr="0035547C" w:rsidRDefault="00151007">
            <w:pPr>
              <w:pStyle w:val="ConsPlusNormal"/>
              <w:jc w:val="center"/>
            </w:pPr>
            <w:r w:rsidRPr="0035547C">
              <w:t>330.</w:t>
            </w:r>
          </w:p>
        </w:tc>
        <w:tc>
          <w:tcPr>
            <w:tcW w:w="8391" w:type="dxa"/>
          </w:tcPr>
          <w:p w:rsidR="00151007" w:rsidRPr="0035547C" w:rsidRDefault="00151007">
            <w:pPr>
              <w:pStyle w:val="ConsPlusNormal"/>
              <w:jc w:val="both"/>
            </w:pPr>
            <w:r w:rsidRPr="0035547C">
              <w:t>Что является результатом государственной экспертизы?</w:t>
            </w:r>
          </w:p>
        </w:tc>
      </w:tr>
      <w:tr w:rsidR="0035547C" w:rsidRPr="0035547C">
        <w:tc>
          <w:tcPr>
            <w:tcW w:w="680" w:type="dxa"/>
          </w:tcPr>
          <w:p w:rsidR="00151007" w:rsidRPr="0035547C" w:rsidRDefault="00151007">
            <w:pPr>
              <w:pStyle w:val="ConsPlusNormal"/>
              <w:jc w:val="center"/>
            </w:pPr>
            <w:r w:rsidRPr="0035547C">
              <w:t>331.</w:t>
            </w:r>
          </w:p>
        </w:tc>
        <w:tc>
          <w:tcPr>
            <w:tcW w:w="8391" w:type="dxa"/>
          </w:tcPr>
          <w:p w:rsidR="00151007" w:rsidRPr="0035547C" w:rsidRDefault="00151007">
            <w:pPr>
              <w:pStyle w:val="ConsPlusNormal"/>
              <w:jc w:val="both"/>
            </w:pPr>
            <w:r w:rsidRPr="0035547C">
              <w:t xml:space="preserve">Какое минимально допустимое расстояние в свету установлено между соседними </w:t>
            </w:r>
            <w:r w:rsidRPr="0035547C">
              <w:lastRenderedPageBreak/>
              <w:t>балками мостов?</w:t>
            </w:r>
          </w:p>
        </w:tc>
      </w:tr>
      <w:tr w:rsidR="0035547C" w:rsidRPr="0035547C">
        <w:tc>
          <w:tcPr>
            <w:tcW w:w="680" w:type="dxa"/>
          </w:tcPr>
          <w:p w:rsidR="00151007" w:rsidRPr="0035547C" w:rsidRDefault="00151007">
            <w:pPr>
              <w:pStyle w:val="ConsPlusNormal"/>
              <w:jc w:val="center"/>
            </w:pPr>
            <w:r w:rsidRPr="0035547C">
              <w:lastRenderedPageBreak/>
              <w:t>332.</w:t>
            </w:r>
          </w:p>
        </w:tc>
        <w:tc>
          <w:tcPr>
            <w:tcW w:w="8391" w:type="dxa"/>
          </w:tcPr>
          <w:p w:rsidR="00151007" w:rsidRPr="0035547C" w:rsidRDefault="00151007">
            <w:pPr>
              <w:pStyle w:val="ConsPlusNormal"/>
              <w:jc w:val="both"/>
            </w:pPr>
            <w:r w:rsidRPr="0035547C">
              <w:t>Каково нормативное значение индивидуального пожарного риска, расчет пожарного риска? Требования нормативных правовых актов к определению пожарного риска.</w:t>
            </w:r>
          </w:p>
        </w:tc>
      </w:tr>
      <w:tr w:rsidR="0035547C" w:rsidRPr="0035547C">
        <w:tc>
          <w:tcPr>
            <w:tcW w:w="680" w:type="dxa"/>
          </w:tcPr>
          <w:p w:rsidR="00151007" w:rsidRPr="0035547C" w:rsidRDefault="00151007">
            <w:pPr>
              <w:pStyle w:val="ConsPlusNormal"/>
              <w:jc w:val="center"/>
            </w:pPr>
            <w:r w:rsidRPr="0035547C">
              <w:t>333.</w:t>
            </w:r>
          </w:p>
        </w:tc>
        <w:tc>
          <w:tcPr>
            <w:tcW w:w="8391" w:type="dxa"/>
          </w:tcPr>
          <w:p w:rsidR="00151007" w:rsidRPr="0035547C" w:rsidRDefault="00151007">
            <w:pPr>
              <w:pStyle w:val="ConsPlusNormal"/>
              <w:jc w:val="both"/>
            </w:pPr>
            <w:r w:rsidRPr="0035547C">
              <w:t>Какими нормативными правовыми актами устанавливаются порядок отнесения проектируемого объекта к категории по гражданской обороне и порядок отнесения территорий к группам по гражданской обороне?</w:t>
            </w:r>
          </w:p>
        </w:tc>
      </w:tr>
      <w:tr w:rsidR="0035547C" w:rsidRPr="0035547C">
        <w:tc>
          <w:tcPr>
            <w:tcW w:w="680" w:type="dxa"/>
          </w:tcPr>
          <w:p w:rsidR="00151007" w:rsidRPr="0035547C" w:rsidRDefault="00151007">
            <w:pPr>
              <w:pStyle w:val="ConsPlusNormal"/>
              <w:jc w:val="center"/>
            </w:pPr>
            <w:r w:rsidRPr="0035547C">
              <w:t>334.</w:t>
            </w:r>
          </w:p>
        </w:tc>
        <w:tc>
          <w:tcPr>
            <w:tcW w:w="8391" w:type="dxa"/>
          </w:tcPr>
          <w:p w:rsidR="00151007" w:rsidRPr="0035547C" w:rsidRDefault="00151007">
            <w:pPr>
              <w:pStyle w:val="ConsPlusNormal"/>
              <w:jc w:val="both"/>
            </w:pPr>
            <w:r w:rsidRPr="0035547C">
              <w:t>Что включается в перечень измеряемых технологических параметров для водозаборных сооружений поверхностных и подземных вод?</w:t>
            </w:r>
          </w:p>
        </w:tc>
      </w:tr>
      <w:tr w:rsidR="0035547C" w:rsidRPr="0035547C">
        <w:tc>
          <w:tcPr>
            <w:tcW w:w="680" w:type="dxa"/>
          </w:tcPr>
          <w:p w:rsidR="00151007" w:rsidRPr="0035547C" w:rsidRDefault="00151007">
            <w:pPr>
              <w:pStyle w:val="ConsPlusNormal"/>
              <w:jc w:val="center"/>
            </w:pPr>
            <w:r w:rsidRPr="0035547C">
              <w:t>335.</w:t>
            </w:r>
          </w:p>
        </w:tc>
        <w:tc>
          <w:tcPr>
            <w:tcW w:w="8391" w:type="dxa"/>
          </w:tcPr>
          <w:p w:rsidR="00151007" w:rsidRPr="0035547C" w:rsidRDefault="00151007">
            <w:pPr>
              <w:pStyle w:val="ConsPlusNormal"/>
              <w:jc w:val="both"/>
            </w:pPr>
            <w:r w:rsidRPr="0035547C">
              <w:t>Что такое расчетная скорость автомобиля?</w:t>
            </w:r>
          </w:p>
        </w:tc>
      </w:tr>
      <w:tr w:rsidR="0035547C" w:rsidRPr="0035547C">
        <w:tc>
          <w:tcPr>
            <w:tcW w:w="680" w:type="dxa"/>
          </w:tcPr>
          <w:p w:rsidR="00151007" w:rsidRPr="0035547C" w:rsidRDefault="00151007">
            <w:pPr>
              <w:pStyle w:val="ConsPlusNormal"/>
              <w:jc w:val="center"/>
            </w:pPr>
            <w:r w:rsidRPr="0035547C">
              <w:t>336.</w:t>
            </w:r>
          </w:p>
        </w:tc>
        <w:tc>
          <w:tcPr>
            <w:tcW w:w="8391" w:type="dxa"/>
          </w:tcPr>
          <w:p w:rsidR="00151007" w:rsidRPr="0035547C" w:rsidRDefault="00151007">
            <w:pPr>
              <w:pStyle w:val="ConsPlusNormal"/>
              <w:jc w:val="both"/>
            </w:pPr>
            <w:r w:rsidRPr="0035547C">
              <w:t>Как классифицируются здания, сооружения и помещения по пожарной и взрывопожарной опасности?</w:t>
            </w:r>
          </w:p>
        </w:tc>
      </w:tr>
      <w:tr w:rsidR="0035547C" w:rsidRPr="0035547C">
        <w:tc>
          <w:tcPr>
            <w:tcW w:w="680" w:type="dxa"/>
          </w:tcPr>
          <w:p w:rsidR="00151007" w:rsidRPr="0035547C" w:rsidRDefault="00151007">
            <w:pPr>
              <w:pStyle w:val="ConsPlusNormal"/>
              <w:jc w:val="center"/>
            </w:pPr>
            <w:r w:rsidRPr="0035547C">
              <w:t>337.</w:t>
            </w:r>
          </w:p>
        </w:tc>
        <w:tc>
          <w:tcPr>
            <w:tcW w:w="8391" w:type="dxa"/>
          </w:tcPr>
          <w:p w:rsidR="00151007" w:rsidRPr="0035547C" w:rsidRDefault="00151007">
            <w:pPr>
              <w:pStyle w:val="ConsPlusNormal"/>
              <w:jc w:val="both"/>
            </w:pPr>
            <w:r w:rsidRPr="0035547C">
              <w:t>В каких случаях требуется решение Главного государственного санитарного врача Российской Федерации (или его заместителя) по установлению размеров санитарно-защитной зоны?</w:t>
            </w:r>
          </w:p>
        </w:tc>
      </w:tr>
      <w:tr w:rsidR="0035547C" w:rsidRPr="0035547C">
        <w:tc>
          <w:tcPr>
            <w:tcW w:w="680" w:type="dxa"/>
          </w:tcPr>
          <w:p w:rsidR="00151007" w:rsidRPr="0035547C" w:rsidRDefault="00151007">
            <w:pPr>
              <w:pStyle w:val="ConsPlusNormal"/>
              <w:jc w:val="center"/>
            </w:pPr>
            <w:r w:rsidRPr="0035547C">
              <w:t>338.</w:t>
            </w:r>
          </w:p>
        </w:tc>
        <w:tc>
          <w:tcPr>
            <w:tcW w:w="8391" w:type="dxa"/>
          </w:tcPr>
          <w:p w:rsidR="00151007" w:rsidRPr="0035547C" w:rsidRDefault="00151007">
            <w:pPr>
              <w:pStyle w:val="ConsPlusNormal"/>
              <w:jc w:val="both"/>
            </w:pPr>
            <w:r w:rsidRPr="0035547C">
              <w:t>В чем состоят требования к разработке шахтных полей с опасными и угрожаемыми по внезапным выбросам пластами?</w:t>
            </w:r>
          </w:p>
        </w:tc>
      </w:tr>
      <w:tr w:rsidR="0035547C" w:rsidRPr="0035547C">
        <w:tc>
          <w:tcPr>
            <w:tcW w:w="680" w:type="dxa"/>
          </w:tcPr>
          <w:p w:rsidR="00151007" w:rsidRPr="0035547C" w:rsidRDefault="00151007">
            <w:pPr>
              <w:pStyle w:val="ConsPlusNormal"/>
              <w:jc w:val="center"/>
            </w:pPr>
            <w:r w:rsidRPr="0035547C">
              <w:t>339.</w:t>
            </w:r>
          </w:p>
        </w:tc>
        <w:tc>
          <w:tcPr>
            <w:tcW w:w="8391" w:type="dxa"/>
          </w:tcPr>
          <w:p w:rsidR="00151007" w:rsidRPr="0035547C" w:rsidRDefault="00151007">
            <w:pPr>
              <w:pStyle w:val="ConsPlusNormal"/>
              <w:jc w:val="both"/>
            </w:pPr>
            <w:r w:rsidRPr="0035547C">
              <w:t>В каких случаях требуется стопроцентный контроль монтажных сварных стыков трубопроводов и их участков всех категорий, выполненных дуговой сваркой с применением радиографического метода?</w:t>
            </w:r>
          </w:p>
        </w:tc>
      </w:tr>
      <w:tr w:rsidR="0035547C" w:rsidRPr="0035547C">
        <w:tc>
          <w:tcPr>
            <w:tcW w:w="680" w:type="dxa"/>
          </w:tcPr>
          <w:p w:rsidR="00151007" w:rsidRPr="0035547C" w:rsidRDefault="00151007">
            <w:pPr>
              <w:pStyle w:val="ConsPlusNormal"/>
              <w:jc w:val="center"/>
            </w:pPr>
            <w:r w:rsidRPr="0035547C">
              <w:t>340.</w:t>
            </w:r>
          </w:p>
        </w:tc>
        <w:tc>
          <w:tcPr>
            <w:tcW w:w="8391" w:type="dxa"/>
          </w:tcPr>
          <w:p w:rsidR="00151007" w:rsidRPr="0035547C" w:rsidRDefault="00151007">
            <w:pPr>
              <w:pStyle w:val="ConsPlusNormal"/>
              <w:jc w:val="both"/>
            </w:pPr>
            <w:r w:rsidRPr="0035547C">
              <w:t>Каков порядок выбора участка под полигон твердых бытовых отходов?</w:t>
            </w:r>
          </w:p>
        </w:tc>
      </w:tr>
      <w:tr w:rsidR="0035547C" w:rsidRPr="0035547C">
        <w:tc>
          <w:tcPr>
            <w:tcW w:w="680" w:type="dxa"/>
          </w:tcPr>
          <w:p w:rsidR="00151007" w:rsidRPr="0035547C" w:rsidRDefault="00151007">
            <w:pPr>
              <w:pStyle w:val="ConsPlusNormal"/>
              <w:jc w:val="center"/>
            </w:pPr>
            <w:r w:rsidRPr="0035547C">
              <w:t>341.</w:t>
            </w:r>
          </w:p>
        </w:tc>
        <w:tc>
          <w:tcPr>
            <w:tcW w:w="8391" w:type="dxa"/>
          </w:tcPr>
          <w:p w:rsidR="00151007" w:rsidRPr="0035547C" w:rsidRDefault="00151007">
            <w:pPr>
              <w:pStyle w:val="ConsPlusNormal"/>
              <w:jc w:val="both"/>
            </w:pPr>
            <w:r w:rsidRPr="0035547C">
              <w:t>На соответствие требованиям каких документов проверяется проектная документация в процессе экспертизы в части обеспечения безопасности зданий и сооружений?</w:t>
            </w:r>
          </w:p>
        </w:tc>
      </w:tr>
      <w:tr w:rsidR="0035547C" w:rsidRPr="0035547C">
        <w:tc>
          <w:tcPr>
            <w:tcW w:w="680" w:type="dxa"/>
          </w:tcPr>
          <w:p w:rsidR="00151007" w:rsidRPr="0035547C" w:rsidRDefault="00151007">
            <w:pPr>
              <w:pStyle w:val="ConsPlusNormal"/>
              <w:jc w:val="center"/>
            </w:pPr>
            <w:r w:rsidRPr="0035547C">
              <w:t>342.</w:t>
            </w:r>
          </w:p>
        </w:tc>
        <w:tc>
          <w:tcPr>
            <w:tcW w:w="8391" w:type="dxa"/>
          </w:tcPr>
          <w:p w:rsidR="00151007" w:rsidRPr="0035547C" w:rsidRDefault="00151007">
            <w:pPr>
              <w:pStyle w:val="ConsPlusNormal"/>
              <w:jc w:val="both"/>
            </w:pPr>
            <w:r w:rsidRPr="0035547C">
              <w:t>Что представляют собой необходимые исходные данные, основные параметры проведения и интерпретация результатов расчетов рассеивания загрязняющих веществ в приземном слое атмосферного воздуха, выполняемых для разработки мероприятий по охране атмосферного воздуха?</w:t>
            </w:r>
          </w:p>
        </w:tc>
      </w:tr>
      <w:tr w:rsidR="0035547C" w:rsidRPr="0035547C">
        <w:tc>
          <w:tcPr>
            <w:tcW w:w="680" w:type="dxa"/>
          </w:tcPr>
          <w:p w:rsidR="00151007" w:rsidRPr="0035547C" w:rsidRDefault="00151007">
            <w:pPr>
              <w:pStyle w:val="ConsPlusNormal"/>
              <w:jc w:val="center"/>
            </w:pPr>
            <w:r w:rsidRPr="0035547C">
              <w:t>343.</w:t>
            </w:r>
          </w:p>
        </w:tc>
        <w:tc>
          <w:tcPr>
            <w:tcW w:w="8391" w:type="dxa"/>
          </w:tcPr>
          <w:p w:rsidR="00151007" w:rsidRPr="0035547C" w:rsidRDefault="00151007">
            <w:pPr>
              <w:pStyle w:val="ConsPlusNormal"/>
              <w:jc w:val="both"/>
            </w:pPr>
            <w:r w:rsidRPr="0035547C">
              <w:t>Какова безопасная высота уступа при условии применения гидравлических и канатных экскаваторов?</w:t>
            </w:r>
          </w:p>
        </w:tc>
      </w:tr>
      <w:tr w:rsidR="0035547C" w:rsidRPr="0035547C">
        <w:tc>
          <w:tcPr>
            <w:tcW w:w="680" w:type="dxa"/>
          </w:tcPr>
          <w:p w:rsidR="00151007" w:rsidRPr="0035547C" w:rsidRDefault="00151007">
            <w:pPr>
              <w:pStyle w:val="ConsPlusNormal"/>
              <w:jc w:val="center"/>
            </w:pPr>
            <w:r w:rsidRPr="0035547C">
              <w:t>344.</w:t>
            </w:r>
          </w:p>
        </w:tc>
        <w:tc>
          <w:tcPr>
            <w:tcW w:w="8391" w:type="dxa"/>
          </w:tcPr>
          <w:p w:rsidR="00151007" w:rsidRPr="0035547C" w:rsidRDefault="00151007">
            <w:pPr>
              <w:pStyle w:val="ConsPlusNormal"/>
              <w:jc w:val="both"/>
            </w:pPr>
            <w:r w:rsidRPr="0035547C">
              <w:t>В каких случаях применяется усиленный тип защитных покрытий от коррозии в магистральных трубопроводах различного назначения?</w:t>
            </w:r>
          </w:p>
        </w:tc>
      </w:tr>
      <w:tr w:rsidR="0035547C" w:rsidRPr="0035547C">
        <w:tc>
          <w:tcPr>
            <w:tcW w:w="680" w:type="dxa"/>
          </w:tcPr>
          <w:p w:rsidR="00151007" w:rsidRPr="0035547C" w:rsidRDefault="00151007">
            <w:pPr>
              <w:pStyle w:val="ConsPlusNormal"/>
              <w:jc w:val="center"/>
            </w:pPr>
            <w:r w:rsidRPr="0035547C">
              <w:t>345.</w:t>
            </w:r>
          </w:p>
        </w:tc>
        <w:tc>
          <w:tcPr>
            <w:tcW w:w="8391" w:type="dxa"/>
          </w:tcPr>
          <w:p w:rsidR="00151007" w:rsidRPr="0035547C" w:rsidRDefault="00151007">
            <w:pPr>
              <w:pStyle w:val="ConsPlusNormal"/>
              <w:jc w:val="both"/>
            </w:pPr>
            <w:r w:rsidRPr="0035547C">
              <w:t>Каковы основные требования к использованию водных объектов для забора воды и сброса сточных, в том числе дренажных, вод?</w:t>
            </w:r>
          </w:p>
        </w:tc>
      </w:tr>
      <w:tr w:rsidR="0035547C" w:rsidRPr="0035547C">
        <w:tc>
          <w:tcPr>
            <w:tcW w:w="680" w:type="dxa"/>
          </w:tcPr>
          <w:p w:rsidR="00151007" w:rsidRPr="0035547C" w:rsidRDefault="00151007">
            <w:pPr>
              <w:pStyle w:val="ConsPlusNormal"/>
              <w:jc w:val="center"/>
            </w:pPr>
            <w:r w:rsidRPr="0035547C">
              <w:t>346.</w:t>
            </w:r>
          </w:p>
        </w:tc>
        <w:tc>
          <w:tcPr>
            <w:tcW w:w="8391" w:type="dxa"/>
          </w:tcPr>
          <w:p w:rsidR="00151007" w:rsidRPr="0035547C" w:rsidRDefault="00151007">
            <w:pPr>
              <w:pStyle w:val="ConsPlusNormal"/>
              <w:jc w:val="both"/>
            </w:pPr>
            <w:r w:rsidRPr="0035547C">
              <w:t>Какие основные требования к зданиям и сооружениям металлургических цехов определены для соблюдения требований Федерального закона от 30 декабря 2009 г. N 384-ФЗ "Технический регламент о безопасности зданий и сооружений"?</w:t>
            </w:r>
          </w:p>
        </w:tc>
      </w:tr>
      <w:tr w:rsidR="0035547C" w:rsidRPr="0035547C">
        <w:tc>
          <w:tcPr>
            <w:tcW w:w="680" w:type="dxa"/>
          </w:tcPr>
          <w:p w:rsidR="00151007" w:rsidRPr="0035547C" w:rsidRDefault="00151007">
            <w:pPr>
              <w:pStyle w:val="ConsPlusNormal"/>
              <w:jc w:val="center"/>
            </w:pPr>
            <w:r w:rsidRPr="0035547C">
              <w:t>347.</w:t>
            </w:r>
          </w:p>
        </w:tc>
        <w:tc>
          <w:tcPr>
            <w:tcW w:w="8391" w:type="dxa"/>
          </w:tcPr>
          <w:p w:rsidR="00151007" w:rsidRPr="0035547C" w:rsidRDefault="00151007">
            <w:pPr>
              <w:pStyle w:val="ConsPlusNormal"/>
              <w:jc w:val="both"/>
            </w:pPr>
            <w:r w:rsidRPr="0035547C">
              <w:t>Какие сведения об объектах культурного наследия должны содержать результаты инженерно-экологических изысканий?</w:t>
            </w:r>
          </w:p>
        </w:tc>
      </w:tr>
      <w:tr w:rsidR="0035547C" w:rsidRPr="0035547C">
        <w:tc>
          <w:tcPr>
            <w:tcW w:w="680" w:type="dxa"/>
          </w:tcPr>
          <w:p w:rsidR="00151007" w:rsidRPr="0035547C" w:rsidRDefault="00151007">
            <w:pPr>
              <w:pStyle w:val="ConsPlusNormal"/>
              <w:jc w:val="center"/>
            </w:pPr>
            <w:r w:rsidRPr="0035547C">
              <w:t>348.</w:t>
            </w:r>
          </w:p>
        </w:tc>
        <w:tc>
          <w:tcPr>
            <w:tcW w:w="8391" w:type="dxa"/>
          </w:tcPr>
          <w:p w:rsidR="00151007" w:rsidRPr="0035547C" w:rsidRDefault="00151007">
            <w:pPr>
              <w:pStyle w:val="ConsPlusNormal"/>
              <w:jc w:val="both"/>
            </w:pPr>
            <w:r w:rsidRPr="0035547C">
              <w:t>Что должен содержать проект организации строительства при строительстве в особо сложных природных условиях?</w:t>
            </w:r>
          </w:p>
        </w:tc>
      </w:tr>
      <w:tr w:rsidR="0035547C" w:rsidRPr="0035547C">
        <w:tc>
          <w:tcPr>
            <w:tcW w:w="680" w:type="dxa"/>
          </w:tcPr>
          <w:p w:rsidR="00151007" w:rsidRPr="0035547C" w:rsidRDefault="00151007">
            <w:pPr>
              <w:pStyle w:val="ConsPlusNormal"/>
              <w:jc w:val="center"/>
            </w:pPr>
            <w:r w:rsidRPr="0035547C">
              <w:lastRenderedPageBreak/>
              <w:t>349.</w:t>
            </w:r>
          </w:p>
        </w:tc>
        <w:tc>
          <w:tcPr>
            <w:tcW w:w="8391" w:type="dxa"/>
          </w:tcPr>
          <w:p w:rsidR="00151007" w:rsidRPr="0035547C" w:rsidRDefault="00151007">
            <w:pPr>
              <w:pStyle w:val="ConsPlusNormal"/>
              <w:jc w:val="both"/>
            </w:pPr>
            <w:r w:rsidRPr="0035547C">
              <w:t>Какие требования действуют к резервированию тепловых сетей?</w:t>
            </w:r>
          </w:p>
        </w:tc>
      </w:tr>
      <w:tr w:rsidR="0035547C" w:rsidRPr="0035547C">
        <w:tc>
          <w:tcPr>
            <w:tcW w:w="680" w:type="dxa"/>
          </w:tcPr>
          <w:p w:rsidR="00151007" w:rsidRPr="0035547C" w:rsidRDefault="00151007">
            <w:pPr>
              <w:pStyle w:val="ConsPlusNormal"/>
              <w:jc w:val="center"/>
            </w:pPr>
            <w:r w:rsidRPr="0035547C">
              <w:t>350.</w:t>
            </w:r>
          </w:p>
        </w:tc>
        <w:tc>
          <w:tcPr>
            <w:tcW w:w="8391" w:type="dxa"/>
          </w:tcPr>
          <w:p w:rsidR="00151007" w:rsidRPr="0035547C" w:rsidRDefault="00151007">
            <w:pPr>
              <w:pStyle w:val="ConsPlusNormal"/>
              <w:jc w:val="both"/>
            </w:pPr>
            <w:r w:rsidRPr="0035547C">
              <w:t>Как классифицируется хранилища свежего ядерного топлива?</w:t>
            </w:r>
          </w:p>
        </w:tc>
      </w:tr>
      <w:tr w:rsidR="0035547C" w:rsidRPr="0035547C">
        <w:tc>
          <w:tcPr>
            <w:tcW w:w="680" w:type="dxa"/>
          </w:tcPr>
          <w:p w:rsidR="00151007" w:rsidRPr="0035547C" w:rsidRDefault="00151007">
            <w:pPr>
              <w:pStyle w:val="ConsPlusNormal"/>
              <w:jc w:val="center"/>
            </w:pPr>
            <w:r w:rsidRPr="0035547C">
              <w:t>351.</w:t>
            </w:r>
          </w:p>
        </w:tc>
        <w:tc>
          <w:tcPr>
            <w:tcW w:w="8391" w:type="dxa"/>
          </w:tcPr>
          <w:p w:rsidR="00151007" w:rsidRPr="0035547C" w:rsidRDefault="00151007">
            <w:pPr>
              <w:pStyle w:val="ConsPlusNormal"/>
              <w:jc w:val="both"/>
            </w:pPr>
            <w:r w:rsidRPr="0035547C">
              <w:t>Какими основными нормативными правовыми актами следует руководствоваться при проектировании пересечений линий электропередач с инженерными коммуникациями?</w:t>
            </w:r>
          </w:p>
        </w:tc>
      </w:tr>
      <w:tr w:rsidR="0035547C" w:rsidRPr="0035547C">
        <w:tc>
          <w:tcPr>
            <w:tcW w:w="680" w:type="dxa"/>
          </w:tcPr>
          <w:p w:rsidR="00151007" w:rsidRPr="0035547C" w:rsidRDefault="00151007">
            <w:pPr>
              <w:pStyle w:val="ConsPlusNormal"/>
              <w:jc w:val="center"/>
            </w:pPr>
            <w:r w:rsidRPr="0035547C">
              <w:t>352.</w:t>
            </w:r>
          </w:p>
        </w:tc>
        <w:tc>
          <w:tcPr>
            <w:tcW w:w="8391" w:type="dxa"/>
          </w:tcPr>
          <w:p w:rsidR="00151007" w:rsidRPr="0035547C" w:rsidRDefault="00151007">
            <w:pPr>
              <w:pStyle w:val="ConsPlusNormal"/>
              <w:jc w:val="both"/>
            </w:pPr>
            <w:r w:rsidRPr="0035547C">
              <w:t>Какие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определены в Градостроительном кодексе Российской Федерации?</w:t>
            </w:r>
          </w:p>
        </w:tc>
      </w:tr>
      <w:tr w:rsidR="0035547C" w:rsidRPr="0035547C">
        <w:tc>
          <w:tcPr>
            <w:tcW w:w="680" w:type="dxa"/>
          </w:tcPr>
          <w:p w:rsidR="00151007" w:rsidRPr="0035547C" w:rsidRDefault="00151007">
            <w:pPr>
              <w:pStyle w:val="ConsPlusNormal"/>
              <w:jc w:val="center"/>
            </w:pPr>
            <w:r w:rsidRPr="0035547C">
              <w:t>353.</w:t>
            </w:r>
          </w:p>
        </w:tc>
        <w:tc>
          <w:tcPr>
            <w:tcW w:w="8391" w:type="dxa"/>
          </w:tcPr>
          <w:p w:rsidR="00151007" w:rsidRPr="0035547C" w:rsidRDefault="00151007">
            <w:pPr>
              <w:pStyle w:val="ConsPlusNormal"/>
              <w:jc w:val="both"/>
            </w:pPr>
            <w:r w:rsidRPr="0035547C">
              <w:t>Какие следует принимать расстояния пешеходных подходов от стоянок временного хранения легковых автомобилей до жилых домов, общественных зданий и сооружений?</w:t>
            </w:r>
          </w:p>
        </w:tc>
      </w:tr>
      <w:tr w:rsidR="0035547C" w:rsidRPr="0035547C">
        <w:tc>
          <w:tcPr>
            <w:tcW w:w="680" w:type="dxa"/>
          </w:tcPr>
          <w:p w:rsidR="00151007" w:rsidRPr="0035547C" w:rsidRDefault="00151007">
            <w:pPr>
              <w:pStyle w:val="ConsPlusNormal"/>
              <w:jc w:val="center"/>
            </w:pPr>
            <w:r w:rsidRPr="0035547C">
              <w:t>354.</w:t>
            </w:r>
          </w:p>
        </w:tc>
        <w:tc>
          <w:tcPr>
            <w:tcW w:w="8391" w:type="dxa"/>
          </w:tcPr>
          <w:p w:rsidR="00151007" w:rsidRPr="0035547C" w:rsidRDefault="00151007">
            <w:pPr>
              <w:pStyle w:val="ConsPlusNormal"/>
              <w:jc w:val="both"/>
            </w:pPr>
            <w:r w:rsidRPr="0035547C">
              <w:t>В чем состоят особенности проектирования зданий и сооружений на просадочных грунтах?</w:t>
            </w:r>
          </w:p>
        </w:tc>
      </w:tr>
      <w:tr w:rsidR="0035547C" w:rsidRPr="0035547C">
        <w:tc>
          <w:tcPr>
            <w:tcW w:w="680" w:type="dxa"/>
          </w:tcPr>
          <w:p w:rsidR="00151007" w:rsidRPr="0035547C" w:rsidRDefault="00151007">
            <w:pPr>
              <w:pStyle w:val="ConsPlusNormal"/>
              <w:jc w:val="center"/>
            </w:pPr>
            <w:r w:rsidRPr="0035547C">
              <w:t>355.</w:t>
            </w:r>
          </w:p>
        </w:tc>
        <w:tc>
          <w:tcPr>
            <w:tcW w:w="8391" w:type="dxa"/>
          </w:tcPr>
          <w:p w:rsidR="00151007" w:rsidRPr="0035547C" w:rsidRDefault="00151007">
            <w:pPr>
              <w:pStyle w:val="ConsPlusNormal"/>
              <w:jc w:val="both"/>
            </w:pPr>
            <w:r w:rsidRPr="0035547C">
              <w:t>От каких природных факторов необходимо предусматривать защиту железнодорожных путей?</w:t>
            </w:r>
          </w:p>
        </w:tc>
      </w:tr>
      <w:tr w:rsidR="0035547C" w:rsidRPr="0035547C">
        <w:tc>
          <w:tcPr>
            <w:tcW w:w="680" w:type="dxa"/>
          </w:tcPr>
          <w:p w:rsidR="00151007" w:rsidRPr="0035547C" w:rsidRDefault="00151007">
            <w:pPr>
              <w:pStyle w:val="ConsPlusNormal"/>
              <w:jc w:val="center"/>
            </w:pPr>
            <w:r w:rsidRPr="0035547C">
              <w:t>356.</w:t>
            </w:r>
          </w:p>
        </w:tc>
        <w:tc>
          <w:tcPr>
            <w:tcW w:w="8391" w:type="dxa"/>
          </w:tcPr>
          <w:p w:rsidR="00151007" w:rsidRPr="0035547C" w:rsidRDefault="00151007">
            <w:pPr>
              <w:pStyle w:val="ConsPlusNormal"/>
              <w:jc w:val="both"/>
            </w:pPr>
            <w:r w:rsidRPr="0035547C">
              <w:t>Каковы требования к проектированию предприятий при комбинированной разработке месторождений полезных ископаемых?</w:t>
            </w:r>
          </w:p>
        </w:tc>
      </w:tr>
      <w:tr w:rsidR="0035547C" w:rsidRPr="0035547C">
        <w:tc>
          <w:tcPr>
            <w:tcW w:w="680" w:type="dxa"/>
          </w:tcPr>
          <w:p w:rsidR="00151007" w:rsidRPr="0035547C" w:rsidRDefault="00151007">
            <w:pPr>
              <w:pStyle w:val="ConsPlusNormal"/>
              <w:jc w:val="center"/>
            </w:pPr>
            <w:r w:rsidRPr="0035547C">
              <w:t>357.</w:t>
            </w:r>
          </w:p>
        </w:tc>
        <w:tc>
          <w:tcPr>
            <w:tcW w:w="8391" w:type="dxa"/>
          </w:tcPr>
          <w:p w:rsidR="00151007" w:rsidRPr="0035547C" w:rsidRDefault="00151007">
            <w:pPr>
              <w:pStyle w:val="ConsPlusNormal"/>
              <w:jc w:val="both"/>
            </w:pPr>
            <w:r w:rsidRPr="0035547C">
              <w:t>Кем и на основании какого документа могут выполняться работы по инженерным изысканиям и (или) подготовке проектной документации?</w:t>
            </w:r>
          </w:p>
        </w:tc>
      </w:tr>
      <w:tr w:rsidR="0035547C" w:rsidRPr="0035547C">
        <w:tc>
          <w:tcPr>
            <w:tcW w:w="680" w:type="dxa"/>
          </w:tcPr>
          <w:p w:rsidR="00151007" w:rsidRPr="0035547C" w:rsidRDefault="00151007">
            <w:pPr>
              <w:pStyle w:val="ConsPlusNormal"/>
              <w:jc w:val="center"/>
            </w:pPr>
            <w:r w:rsidRPr="0035547C">
              <w:t>358.</w:t>
            </w:r>
          </w:p>
        </w:tc>
        <w:tc>
          <w:tcPr>
            <w:tcW w:w="8391" w:type="dxa"/>
          </w:tcPr>
          <w:p w:rsidR="00151007" w:rsidRPr="0035547C" w:rsidRDefault="00151007">
            <w:pPr>
              <w:pStyle w:val="ConsPlusNormal"/>
              <w:jc w:val="both"/>
            </w:pPr>
            <w:r w:rsidRPr="0035547C">
              <w:t>Какие сооружения связи относятся к особо опасным и технически сложным?</w:t>
            </w:r>
          </w:p>
        </w:tc>
      </w:tr>
      <w:tr w:rsidR="0035547C" w:rsidRPr="0035547C">
        <w:tc>
          <w:tcPr>
            <w:tcW w:w="680" w:type="dxa"/>
          </w:tcPr>
          <w:p w:rsidR="00151007" w:rsidRPr="0035547C" w:rsidRDefault="00151007">
            <w:pPr>
              <w:pStyle w:val="ConsPlusNormal"/>
              <w:jc w:val="center"/>
            </w:pPr>
            <w:r w:rsidRPr="0035547C">
              <w:t>359.</w:t>
            </w:r>
          </w:p>
        </w:tc>
        <w:tc>
          <w:tcPr>
            <w:tcW w:w="8391" w:type="dxa"/>
          </w:tcPr>
          <w:p w:rsidR="00151007" w:rsidRPr="0035547C" w:rsidRDefault="00151007">
            <w:pPr>
              <w:pStyle w:val="ConsPlusNormal"/>
              <w:jc w:val="both"/>
            </w:pPr>
            <w:r w:rsidRPr="0035547C">
              <w:t>При каких условиях во въездной зоне тоннелей следует предусматривать раструбный участок?</w:t>
            </w:r>
          </w:p>
        </w:tc>
      </w:tr>
      <w:tr w:rsidR="0035547C" w:rsidRPr="0035547C">
        <w:tc>
          <w:tcPr>
            <w:tcW w:w="680" w:type="dxa"/>
          </w:tcPr>
          <w:p w:rsidR="00151007" w:rsidRPr="0035547C" w:rsidRDefault="00151007">
            <w:pPr>
              <w:pStyle w:val="ConsPlusNormal"/>
              <w:jc w:val="center"/>
            </w:pPr>
            <w:r w:rsidRPr="0035547C">
              <w:t>360.</w:t>
            </w:r>
          </w:p>
        </w:tc>
        <w:tc>
          <w:tcPr>
            <w:tcW w:w="8391" w:type="dxa"/>
          </w:tcPr>
          <w:p w:rsidR="00151007" w:rsidRPr="0035547C" w:rsidRDefault="00151007">
            <w:pPr>
              <w:pStyle w:val="ConsPlusNormal"/>
              <w:jc w:val="both"/>
            </w:pPr>
            <w:r w:rsidRPr="0035547C">
              <w:t>В чем состоят критерии безопасности гидротехнических сооружений?</w:t>
            </w:r>
          </w:p>
        </w:tc>
      </w:tr>
      <w:tr w:rsidR="0035547C" w:rsidRPr="0035547C">
        <w:tc>
          <w:tcPr>
            <w:tcW w:w="680" w:type="dxa"/>
          </w:tcPr>
          <w:p w:rsidR="00151007" w:rsidRPr="0035547C" w:rsidRDefault="00151007">
            <w:pPr>
              <w:pStyle w:val="ConsPlusNormal"/>
              <w:jc w:val="center"/>
            </w:pPr>
            <w:r w:rsidRPr="0035547C">
              <w:t>361.</w:t>
            </w:r>
          </w:p>
        </w:tc>
        <w:tc>
          <w:tcPr>
            <w:tcW w:w="8391" w:type="dxa"/>
          </w:tcPr>
          <w:p w:rsidR="00151007" w:rsidRPr="0035547C" w:rsidRDefault="00151007">
            <w:pPr>
              <w:pStyle w:val="ConsPlusNormal"/>
              <w:jc w:val="both"/>
            </w:pPr>
            <w:r w:rsidRPr="0035547C">
              <w:t>Что необходимо учитывать при выборе материалов и изделий для трубопроводов?</w:t>
            </w:r>
          </w:p>
        </w:tc>
      </w:tr>
      <w:tr w:rsidR="0035547C" w:rsidRPr="0035547C">
        <w:tc>
          <w:tcPr>
            <w:tcW w:w="680" w:type="dxa"/>
          </w:tcPr>
          <w:p w:rsidR="00151007" w:rsidRPr="0035547C" w:rsidRDefault="00151007">
            <w:pPr>
              <w:pStyle w:val="ConsPlusNormal"/>
              <w:jc w:val="center"/>
            </w:pPr>
            <w:r w:rsidRPr="0035547C">
              <w:t>362.</w:t>
            </w:r>
          </w:p>
        </w:tc>
        <w:tc>
          <w:tcPr>
            <w:tcW w:w="8391" w:type="dxa"/>
          </w:tcPr>
          <w:p w:rsidR="00151007" w:rsidRPr="0035547C" w:rsidRDefault="00151007">
            <w:pPr>
              <w:pStyle w:val="ConsPlusNormal"/>
              <w:jc w:val="both"/>
            </w:pPr>
            <w:r w:rsidRPr="0035547C">
              <w:t>Как осуществляется проходка скважин для исследования грунтов основания ниже подошвы фундамента?</w:t>
            </w:r>
          </w:p>
        </w:tc>
      </w:tr>
      <w:tr w:rsidR="0035547C" w:rsidRPr="0035547C">
        <w:tc>
          <w:tcPr>
            <w:tcW w:w="680" w:type="dxa"/>
          </w:tcPr>
          <w:p w:rsidR="00151007" w:rsidRPr="0035547C" w:rsidRDefault="00151007">
            <w:pPr>
              <w:pStyle w:val="ConsPlusNormal"/>
              <w:jc w:val="center"/>
            </w:pPr>
            <w:r w:rsidRPr="0035547C">
              <w:t>363.</w:t>
            </w:r>
          </w:p>
        </w:tc>
        <w:tc>
          <w:tcPr>
            <w:tcW w:w="8391" w:type="dxa"/>
          </w:tcPr>
          <w:p w:rsidR="00151007" w:rsidRPr="0035547C" w:rsidRDefault="00151007">
            <w:pPr>
              <w:pStyle w:val="ConsPlusNormal"/>
              <w:jc w:val="both"/>
            </w:pPr>
            <w:r w:rsidRPr="0035547C">
              <w:t>Чему равна минимальная высота помещений производственных зданий?</w:t>
            </w:r>
          </w:p>
        </w:tc>
      </w:tr>
      <w:tr w:rsidR="0035547C" w:rsidRPr="0035547C">
        <w:tc>
          <w:tcPr>
            <w:tcW w:w="680" w:type="dxa"/>
          </w:tcPr>
          <w:p w:rsidR="00151007" w:rsidRPr="0035547C" w:rsidRDefault="00151007">
            <w:pPr>
              <w:pStyle w:val="ConsPlusNormal"/>
              <w:jc w:val="center"/>
            </w:pPr>
            <w:r w:rsidRPr="0035547C">
              <w:t>364.</w:t>
            </w:r>
          </w:p>
        </w:tc>
        <w:tc>
          <w:tcPr>
            <w:tcW w:w="8391" w:type="dxa"/>
          </w:tcPr>
          <w:p w:rsidR="00151007" w:rsidRPr="0035547C" w:rsidRDefault="00151007">
            <w:pPr>
              <w:pStyle w:val="ConsPlusNormal"/>
              <w:jc w:val="both"/>
            </w:pPr>
            <w:r w:rsidRPr="0035547C">
              <w:t>Дайте определение понятиям "застройщик", "технический заказчик" в соответствии с Градостроительным кодексом Российской Федерации?</w:t>
            </w:r>
          </w:p>
        </w:tc>
      </w:tr>
      <w:tr w:rsidR="0035547C" w:rsidRPr="0035547C">
        <w:tc>
          <w:tcPr>
            <w:tcW w:w="680" w:type="dxa"/>
          </w:tcPr>
          <w:p w:rsidR="00151007" w:rsidRPr="0035547C" w:rsidRDefault="00151007">
            <w:pPr>
              <w:pStyle w:val="ConsPlusNormal"/>
              <w:jc w:val="center"/>
            </w:pPr>
            <w:r w:rsidRPr="0035547C">
              <w:t>365.</w:t>
            </w:r>
          </w:p>
        </w:tc>
        <w:tc>
          <w:tcPr>
            <w:tcW w:w="8391" w:type="dxa"/>
          </w:tcPr>
          <w:p w:rsidR="00151007" w:rsidRPr="0035547C" w:rsidRDefault="00151007">
            <w:pPr>
              <w:pStyle w:val="ConsPlusNormal"/>
              <w:jc w:val="both"/>
            </w:pPr>
            <w:r w:rsidRPr="0035547C">
              <w:t>Каковы средние погрешности в плановом положении точек подземных коммуникаций и сооружений относительно ближайших капитальных зданий (сооружений) и точек съемочного обоснования?</w:t>
            </w:r>
          </w:p>
        </w:tc>
      </w:tr>
      <w:tr w:rsidR="0035547C" w:rsidRPr="0035547C">
        <w:tc>
          <w:tcPr>
            <w:tcW w:w="680" w:type="dxa"/>
          </w:tcPr>
          <w:p w:rsidR="00151007" w:rsidRPr="0035547C" w:rsidRDefault="00151007">
            <w:pPr>
              <w:pStyle w:val="ConsPlusNormal"/>
              <w:jc w:val="center"/>
            </w:pPr>
            <w:r w:rsidRPr="0035547C">
              <w:t>366.</w:t>
            </w:r>
          </w:p>
        </w:tc>
        <w:tc>
          <w:tcPr>
            <w:tcW w:w="8391" w:type="dxa"/>
          </w:tcPr>
          <w:p w:rsidR="00151007" w:rsidRPr="0035547C" w:rsidRDefault="00151007">
            <w:pPr>
              <w:pStyle w:val="ConsPlusNormal"/>
              <w:jc w:val="both"/>
            </w:pPr>
            <w:r w:rsidRPr="0035547C">
              <w:t>Какие мероприятия предусматриваются при автоматическом пуске пожарных насосов системы внутреннего противопожарного водоснабжения?</w:t>
            </w:r>
          </w:p>
        </w:tc>
      </w:tr>
      <w:tr w:rsidR="0035547C" w:rsidRPr="0035547C">
        <w:tc>
          <w:tcPr>
            <w:tcW w:w="680" w:type="dxa"/>
          </w:tcPr>
          <w:p w:rsidR="00151007" w:rsidRPr="0035547C" w:rsidRDefault="00151007">
            <w:pPr>
              <w:pStyle w:val="ConsPlusNormal"/>
              <w:jc w:val="center"/>
            </w:pPr>
            <w:r w:rsidRPr="0035547C">
              <w:t>367.</w:t>
            </w:r>
          </w:p>
        </w:tc>
        <w:tc>
          <w:tcPr>
            <w:tcW w:w="8391" w:type="dxa"/>
          </w:tcPr>
          <w:p w:rsidR="00151007" w:rsidRPr="0035547C" w:rsidRDefault="00151007">
            <w:pPr>
              <w:pStyle w:val="ConsPlusNormal"/>
              <w:jc w:val="both"/>
            </w:pPr>
            <w:r w:rsidRPr="0035547C">
              <w:t>Каковы основные исходные параметры (элементы) для расчета навигационной и проектной глубины портовых акваторий?</w:t>
            </w:r>
          </w:p>
        </w:tc>
      </w:tr>
      <w:tr w:rsidR="0035547C" w:rsidRPr="0035547C">
        <w:tc>
          <w:tcPr>
            <w:tcW w:w="680" w:type="dxa"/>
          </w:tcPr>
          <w:p w:rsidR="00151007" w:rsidRPr="0035547C" w:rsidRDefault="00151007">
            <w:pPr>
              <w:pStyle w:val="ConsPlusNormal"/>
              <w:jc w:val="center"/>
            </w:pPr>
            <w:r w:rsidRPr="0035547C">
              <w:t>368.</w:t>
            </w:r>
          </w:p>
        </w:tc>
        <w:tc>
          <w:tcPr>
            <w:tcW w:w="8391" w:type="dxa"/>
          </w:tcPr>
          <w:p w:rsidR="00151007" w:rsidRPr="0035547C" w:rsidRDefault="00151007">
            <w:pPr>
              <w:pStyle w:val="ConsPlusNormal"/>
              <w:jc w:val="both"/>
            </w:pPr>
            <w:r w:rsidRPr="0035547C">
              <w:t xml:space="preserve">В соответствии с каким документом необходимо определять категории помещений </w:t>
            </w:r>
            <w:r w:rsidRPr="0035547C">
              <w:lastRenderedPageBreak/>
              <w:t>тепловых электростанций и котельных по взрывопожарной и пожарной опасности?</w:t>
            </w:r>
          </w:p>
        </w:tc>
      </w:tr>
      <w:tr w:rsidR="0035547C" w:rsidRPr="0035547C">
        <w:tc>
          <w:tcPr>
            <w:tcW w:w="680" w:type="dxa"/>
          </w:tcPr>
          <w:p w:rsidR="00151007" w:rsidRPr="0035547C" w:rsidRDefault="00151007">
            <w:pPr>
              <w:pStyle w:val="ConsPlusNormal"/>
              <w:jc w:val="center"/>
            </w:pPr>
            <w:r w:rsidRPr="0035547C">
              <w:lastRenderedPageBreak/>
              <w:t>369.</w:t>
            </w:r>
          </w:p>
        </w:tc>
        <w:tc>
          <w:tcPr>
            <w:tcW w:w="8391" w:type="dxa"/>
          </w:tcPr>
          <w:p w:rsidR="00151007" w:rsidRPr="0035547C" w:rsidRDefault="00151007">
            <w:pPr>
              <w:pStyle w:val="ConsPlusNormal"/>
              <w:jc w:val="both"/>
            </w:pPr>
            <w:r w:rsidRPr="0035547C">
              <w:t>Какие системы связи и сигнализации предусматриваются для объектов социально-культурного и коммунально-бытового назначения, нежилых помещений в многоквартирных домах?</w:t>
            </w:r>
          </w:p>
        </w:tc>
      </w:tr>
      <w:tr w:rsidR="0035547C" w:rsidRPr="0035547C">
        <w:tc>
          <w:tcPr>
            <w:tcW w:w="680" w:type="dxa"/>
          </w:tcPr>
          <w:p w:rsidR="00151007" w:rsidRPr="0035547C" w:rsidRDefault="00151007">
            <w:pPr>
              <w:pStyle w:val="ConsPlusNormal"/>
              <w:jc w:val="center"/>
            </w:pPr>
            <w:r w:rsidRPr="0035547C">
              <w:t>370.</w:t>
            </w:r>
          </w:p>
        </w:tc>
        <w:tc>
          <w:tcPr>
            <w:tcW w:w="8391" w:type="dxa"/>
          </w:tcPr>
          <w:p w:rsidR="00151007" w:rsidRPr="0035547C" w:rsidRDefault="00151007">
            <w:pPr>
              <w:pStyle w:val="ConsPlusNormal"/>
              <w:jc w:val="both"/>
            </w:pPr>
            <w:r w:rsidRPr="0035547C">
              <w:t>Каковы требования к запорной арматуре, устанавливаемой на подводных переходах магистральных трубопроводов?</w:t>
            </w:r>
          </w:p>
        </w:tc>
      </w:tr>
      <w:tr w:rsidR="0035547C" w:rsidRPr="0035547C">
        <w:tc>
          <w:tcPr>
            <w:tcW w:w="680" w:type="dxa"/>
          </w:tcPr>
          <w:p w:rsidR="00151007" w:rsidRPr="0035547C" w:rsidRDefault="00151007">
            <w:pPr>
              <w:pStyle w:val="ConsPlusNormal"/>
              <w:jc w:val="center"/>
            </w:pPr>
            <w:r w:rsidRPr="0035547C">
              <w:t>371.</w:t>
            </w:r>
          </w:p>
        </w:tc>
        <w:tc>
          <w:tcPr>
            <w:tcW w:w="8391" w:type="dxa"/>
          </w:tcPr>
          <w:p w:rsidR="00151007" w:rsidRPr="0035547C" w:rsidRDefault="00151007">
            <w:pPr>
              <w:pStyle w:val="ConsPlusNormal"/>
              <w:jc w:val="both"/>
            </w:pPr>
            <w:r w:rsidRPr="0035547C">
              <w:t>Каковы необходимые условия для пуска пожарных насосов при дистанционном или автоматическом режимах?</w:t>
            </w:r>
          </w:p>
        </w:tc>
      </w:tr>
      <w:tr w:rsidR="0035547C" w:rsidRPr="0035547C">
        <w:tc>
          <w:tcPr>
            <w:tcW w:w="680" w:type="dxa"/>
          </w:tcPr>
          <w:p w:rsidR="00151007" w:rsidRPr="0035547C" w:rsidRDefault="00151007">
            <w:pPr>
              <w:pStyle w:val="ConsPlusNormal"/>
              <w:jc w:val="center"/>
            </w:pPr>
            <w:r w:rsidRPr="0035547C">
              <w:t>372.</w:t>
            </w:r>
          </w:p>
        </w:tc>
        <w:tc>
          <w:tcPr>
            <w:tcW w:w="8391" w:type="dxa"/>
          </w:tcPr>
          <w:p w:rsidR="00151007" w:rsidRPr="0035547C" w:rsidRDefault="00151007">
            <w:pPr>
              <w:pStyle w:val="ConsPlusNormal"/>
              <w:jc w:val="both"/>
            </w:pPr>
            <w:r w:rsidRPr="0035547C">
              <w:t>Каким нормативным правовым актом установлены требования к ведению и содержанию реестра выданных заключений государственной экспертизы проектной документации и результатов инженерных изысканий? Какие сведения включаются в указанный реестр? В чем состоит порядок предоставления сведений, содержащихся в указанном реестре?</w:t>
            </w:r>
          </w:p>
        </w:tc>
      </w:tr>
      <w:tr w:rsidR="0035547C" w:rsidRPr="0035547C">
        <w:tc>
          <w:tcPr>
            <w:tcW w:w="680" w:type="dxa"/>
          </w:tcPr>
          <w:p w:rsidR="00151007" w:rsidRPr="0035547C" w:rsidRDefault="00151007">
            <w:pPr>
              <w:pStyle w:val="ConsPlusNormal"/>
              <w:jc w:val="center"/>
            </w:pPr>
            <w:r w:rsidRPr="0035547C">
              <w:t>373.</w:t>
            </w:r>
          </w:p>
        </w:tc>
        <w:tc>
          <w:tcPr>
            <w:tcW w:w="8391" w:type="dxa"/>
          </w:tcPr>
          <w:p w:rsidR="00151007" w:rsidRPr="0035547C" w:rsidRDefault="00151007">
            <w:pPr>
              <w:pStyle w:val="ConsPlusNormal"/>
              <w:jc w:val="both"/>
            </w:pPr>
            <w:r w:rsidRPr="0035547C">
              <w:t>Каково место проведения государственной экспертизы проектной документации и результатов инженерных изысканий объектов, в отношении которых экспертиза не является обязательной, в случае если заявителем принято решение о направлении указанных материалов на государственную экспертизу?</w:t>
            </w:r>
          </w:p>
        </w:tc>
      </w:tr>
      <w:tr w:rsidR="0035547C" w:rsidRPr="0035547C">
        <w:tc>
          <w:tcPr>
            <w:tcW w:w="680" w:type="dxa"/>
          </w:tcPr>
          <w:p w:rsidR="00151007" w:rsidRPr="0035547C" w:rsidRDefault="00151007">
            <w:pPr>
              <w:pStyle w:val="ConsPlusNormal"/>
              <w:jc w:val="center"/>
            </w:pPr>
            <w:r w:rsidRPr="0035547C">
              <w:t>374.</w:t>
            </w:r>
          </w:p>
        </w:tc>
        <w:tc>
          <w:tcPr>
            <w:tcW w:w="8391" w:type="dxa"/>
          </w:tcPr>
          <w:p w:rsidR="00151007" w:rsidRPr="0035547C" w:rsidRDefault="00151007">
            <w:pPr>
              <w:pStyle w:val="ConsPlusNormal"/>
              <w:jc w:val="both"/>
            </w:pPr>
            <w:r w:rsidRPr="0035547C">
              <w:t>Как классифицируются водные объекты в зависимости от их режима, физико-географических, морфометрических и других особенностей?</w:t>
            </w:r>
          </w:p>
        </w:tc>
      </w:tr>
      <w:tr w:rsidR="0035547C" w:rsidRPr="0035547C">
        <w:tc>
          <w:tcPr>
            <w:tcW w:w="680" w:type="dxa"/>
          </w:tcPr>
          <w:p w:rsidR="00151007" w:rsidRPr="0035547C" w:rsidRDefault="00151007">
            <w:pPr>
              <w:pStyle w:val="ConsPlusNormal"/>
              <w:jc w:val="center"/>
            </w:pPr>
            <w:r w:rsidRPr="0035547C">
              <w:t>375.</w:t>
            </w:r>
          </w:p>
        </w:tc>
        <w:tc>
          <w:tcPr>
            <w:tcW w:w="8391" w:type="dxa"/>
          </w:tcPr>
          <w:p w:rsidR="00151007" w:rsidRPr="0035547C" w:rsidRDefault="00151007">
            <w:pPr>
              <w:pStyle w:val="ConsPlusNormal"/>
              <w:jc w:val="both"/>
            </w:pPr>
            <w:r w:rsidRPr="0035547C">
              <w:t>Какие основные требования предъявляются к закрытым помещениям объектов сбора, подготовки и транспортировки нефти, газа и конденсата?</w:t>
            </w:r>
          </w:p>
        </w:tc>
      </w:tr>
      <w:tr w:rsidR="0035547C" w:rsidRPr="0035547C">
        <w:tc>
          <w:tcPr>
            <w:tcW w:w="680" w:type="dxa"/>
          </w:tcPr>
          <w:p w:rsidR="00151007" w:rsidRPr="0035547C" w:rsidRDefault="00151007">
            <w:pPr>
              <w:pStyle w:val="ConsPlusNormal"/>
              <w:jc w:val="center"/>
            </w:pPr>
            <w:r w:rsidRPr="0035547C">
              <w:t>376.</w:t>
            </w:r>
          </w:p>
        </w:tc>
        <w:tc>
          <w:tcPr>
            <w:tcW w:w="8391" w:type="dxa"/>
          </w:tcPr>
          <w:p w:rsidR="00151007" w:rsidRPr="0035547C" w:rsidRDefault="00151007">
            <w:pPr>
              <w:pStyle w:val="ConsPlusNormal"/>
              <w:jc w:val="both"/>
            </w:pPr>
            <w:r w:rsidRPr="0035547C">
              <w:t>Какие компоненты ракетного топлива используются в ракетоносителях "Союз-2" и "Протон", а также в разгонных блоках и блоках выведения?</w:t>
            </w:r>
          </w:p>
        </w:tc>
      </w:tr>
      <w:tr w:rsidR="0035547C" w:rsidRPr="0035547C">
        <w:tc>
          <w:tcPr>
            <w:tcW w:w="680" w:type="dxa"/>
          </w:tcPr>
          <w:p w:rsidR="00151007" w:rsidRPr="0035547C" w:rsidRDefault="00151007">
            <w:pPr>
              <w:pStyle w:val="ConsPlusNormal"/>
              <w:jc w:val="center"/>
            </w:pPr>
            <w:r w:rsidRPr="0035547C">
              <w:t>377.</w:t>
            </w:r>
          </w:p>
        </w:tc>
        <w:tc>
          <w:tcPr>
            <w:tcW w:w="8391" w:type="dxa"/>
          </w:tcPr>
          <w:p w:rsidR="00151007" w:rsidRPr="0035547C" w:rsidRDefault="00151007">
            <w:pPr>
              <w:pStyle w:val="ConsPlusNormal"/>
              <w:jc w:val="both"/>
            </w:pPr>
            <w:r w:rsidRPr="0035547C">
              <w:t>Каковы основные параметры при назначении элементов плана и продольного профиля дорог?</w:t>
            </w:r>
          </w:p>
        </w:tc>
      </w:tr>
      <w:tr w:rsidR="0035547C" w:rsidRPr="0035547C">
        <w:tc>
          <w:tcPr>
            <w:tcW w:w="680" w:type="dxa"/>
          </w:tcPr>
          <w:p w:rsidR="00151007" w:rsidRPr="0035547C" w:rsidRDefault="00151007">
            <w:pPr>
              <w:pStyle w:val="ConsPlusNormal"/>
              <w:jc w:val="center"/>
            </w:pPr>
            <w:r w:rsidRPr="0035547C">
              <w:t>378.</w:t>
            </w:r>
          </w:p>
        </w:tc>
        <w:tc>
          <w:tcPr>
            <w:tcW w:w="8391" w:type="dxa"/>
          </w:tcPr>
          <w:p w:rsidR="00151007" w:rsidRPr="0035547C" w:rsidRDefault="00151007">
            <w:pPr>
              <w:pStyle w:val="ConsPlusNormal"/>
              <w:jc w:val="both"/>
            </w:pPr>
            <w:r w:rsidRPr="0035547C">
              <w:t>В чем состоят защитные меры подземных газопроводов при пересечении с другими коммуникациями?</w:t>
            </w:r>
          </w:p>
        </w:tc>
      </w:tr>
      <w:tr w:rsidR="0035547C" w:rsidRPr="0035547C">
        <w:tc>
          <w:tcPr>
            <w:tcW w:w="680" w:type="dxa"/>
          </w:tcPr>
          <w:p w:rsidR="00151007" w:rsidRPr="0035547C" w:rsidRDefault="00151007">
            <w:pPr>
              <w:pStyle w:val="ConsPlusNormal"/>
              <w:jc w:val="center"/>
            </w:pPr>
            <w:r w:rsidRPr="0035547C">
              <w:t>379.</w:t>
            </w:r>
          </w:p>
        </w:tc>
        <w:tc>
          <w:tcPr>
            <w:tcW w:w="8391" w:type="dxa"/>
          </w:tcPr>
          <w:p w:rsidR="00151007" w:rsidRPr="0035547C" w:rsidRDefault="00151007">
            <w:pPr>
              <w:pStyle w:val="ConsPlusNormal"/>
              <w:jc w:val="both"/>
            </w:pPr>
            <w:r w:rsidRPr="0035547C">
              <w:t>Какова возможность использования материалов изысканий прошлых лет?</w:t>
            </w:r>
          </w:p>
        </w:tc>
      </w:tr>
      <w:tr w:rsidR="0035547C" w:rsidRPr="0035547C">
        <w:tc>
          <w:tcPr>
            <w:tcW w:w="680" w:type="dxa"/>
          </w:tcPr>
          <w:p w:rsidR="00151007" w:rsidRPr="0035547C" w:rsidRDefault="00151007">
            <w:pPr>
              <w:pStyle w:val="ConsPlusNormal"/>
              <w:jc w:val="center"/>
            </w:pPr>
            <w:r w:rsidRPr="0035547C">
              <w:t>380.</w:t>
            </w:r>
          </w:p>
        </w:tc>
        <w:tc>
          <w:tcPr>
            <w:tcW w:w="8391" w:type="dxa"/>
          </w:tcPr>
          <w:p w:rsidR="00151007" w:rsidRPr="0035547C" w:rsidRDefault="00151007">
            <w:pPr>
              <w:pStyle w:val="ConsPlusNormal"/>
              <w:jc w:val="both"/>
            </w:pPr>
            <w:r w:rsidRPr="0035547C">
              <w:t>Каковы основные зоны космодрома?</w:t>
            </w:r>
          </w:p>
        </w:tc>
      </w:tr>
      <w:tr w:rsidR="0035547C" w:rsidRPr="0035547C">
        <w:tc>
          <w:tcPr>
            <w:tcW w:w="680" w:type="dxa"/>
          </w:tcPr>
          <w:p w:rsidR="00151007" w:rsidRPr="0035547C" w:rsidRDefault="00151007">
            <w:pPr>
              <w:pStyle w:val="ConsPlusNormal"/>
              <w:jc w:val="center"/>
            </w:pPr>
            <w:r w:rsidRPr="0035547C">
              <w:t>381.</w:t>
            </w:r>
          </w:p>
        </w:tc>
        <w:tc>
          <w:tcPr>
            <w:tcW w:w="8391" w:type="dxa"/>
          </w:tcPr>
          <w:p w:rsidR="00151007" w:rsidRPr="0035547C" w:rsidRDefault="00151007">
            <w:pPr>
              <w:pStyle w:val="ConsPlusNormal"/>
              <w:jc w:val="both"/>
            </w:pPr>
            <w:r w:rsidRPr="0035547C">
              <w:t>В соответствии с какими нормативными правовыми актами следует проектировать тоннели, сооружаемые на высокоскоростных (свыше 200 км/ч) железнодорожных пассажирских линиях, на скоростных автомагистралях (с расчетной скоростью движения более 150 км/ч), а также тоннели для совмещенного движения безрельсового и рельсового транспорта в разных уровнях?</w:t>
            </w:r>
          </w:p>
        </w:tc>
      </w:tr>
      <w:tr w:rsidR="0035547C" w:rsidRPr="0035547C">
        <w:tc>
          <w:tcPr>
            <w:tcW w:w="680" w:type="dxa"/>
          </w:tcPr>
          <w:p w:rsidR="00151007" w:rsidRPr="0035547C" w:rsidRDefault="00151007">
            <w:pPr>
              <w:pStyle w:val="ConsPlusNormal"/>
              <w:jc w:val="center"/>
            </w:pPr>
            <w:r w:rsidRPr="0035547C">
              <w:t>382.</w:t>
            </w:r>
          </w:p>
        </w:tc>
        <w:tc>
          <w:tcPr>
            <w:tcW w:w="8391" w:type="dxa"/>
          </w:tcPr>
          <w:p w:rsidR="00151007" w:rsidRPr="0035547C" w:rsidRDefault="00151007">
            <w:pPr>
              <w:pStyle w:val="ConsPlusNormal"/>
              <w:jc w:val="both"/>
            </w:pPr>
            <w:r w:rsidRPr="0035547C">
              <w:t>Каковы периоды выполнения инженерно-экологических изысканий?</w:t>
            </w:r>
          </w:p>
        </w:tc>
      </w:tr>
      <w:tr w:rsidR="0035547C" w:rsidRPr="0035547C">
        <w:tc>
          <w:tcPr>
            <w:tcW w:w="680" w:type="dxa"/>
          </w:tcPr>
          <w:p w:rsidR="00151007" w:rsidRPr="0035547C" w:rsidRDefault="00151007">
            <w:pPr>
              <w:pStyle w:val="ConsPlusNormal"/>
              <w:jc w:val="center"/>
            </w:pPr>
            <w:r w:rsidRPr="0035547C">
              <w:t>383.</w:t>
            </w:r>
          </w:p>
        </w:tc>
        <w:tc>
          <w:tcPr>
            <w:tcW w:w="8391" w:type="dxa"/>
          </w:tcPr>
          <w:p w:rsidR="00151007" w:rsidRPr="0035547C" w:rsidRDefault="00151007">
            <w:pPr>
              <w:pStyle w:val="ConsPlusNormal"/>
              <w:jc w:val="both"/>
            </w:pPr>
            <w:r w:rsidRPr="0035547C">
              <w:t>Что следует предусматривать при проектировании инженерной защиты территории?</w:t>
            </w:r>
          </w:p>
        </w:tc>
      </w:tr>
      <w:tr w:rsidR="0035547C" w:rsidRPr="0035547C">
        <w:tc>
          <w:tcPr>
            <w:tcW w:w="680" w:type="dxa"/>
          </w:tcPr>
          <w:p w:rsidR="00151007" w:rsidRPr="0035547C" w:rsidRDefault="00151007">
            <w:pPr>
              <w:pStyle w:val="ConsPlusNormal"/>
              <w:jc w:val="center"/>
            </w:pPr>
            <w:r w:rsidRPr="0035547C">
              <w:t>384.</w:t>
            </w:r>
          </w:p>
        </w:tc>
        <w:tc>
          <w:tcPr>
            <w:tcW w:w="8391" w:type="dxa"/>
          </w:tcPr>
          <w:p w:rsidR="00151007" w:rsidRPr="0035547C" w:rsidRDefault="00151007">
            <w:pPr>
              <w:pStyle w:val="ConsPlusNormal"/>
              <w:jc w:val="both"/>
            </w:pPr>
            <w:r w:rsidRPr="0035547C">
              <w:t>Что учитывается при выборе репрезентативности метеорологических станций (постов)?</w:t>
            </w:r>
          </w:p>
        </w:tc>
      </w:tr>
      <w:tr w:rsidR="0035547C" w:rsidRPr="0035547C">
        <w:tc>
          <w:tcPr>
            <w:tcW w:w="680" w:type="dxa"/>
          </w:tcPr>
          <w:p w:rsidR="00151007" w:rsidRPr="0035547C" w:rsidRDefault="00151007">
            <w:pPr>
              <w:pStyle w:val="ConsPlusNormal"/>
              <w:jc w:val="center"/>
            </w:pPr>
            <w:r w:rsidRPr="0035547C">
              <w:t>385.</w:t>
            </w:r>
          </w:p>
        </w:tc>
        <w:tc>
          <w:tcPr>
            <w:tcW w:w="8391" w:type="dxa"/>
          </w:tcPr>
          <w:p w:rsidR="00151007" w:rsidRPr="0035547C" w:rsidRDefault="00151007">
            <w:pPr>
              <w:pStyle w:val="ConsPlusNormal"/>
              <w:jc w:val="both"/>
            </w:pPr>
            <w:r w:rsidRPr="0035547C">
              <w:t xml:space="preserve">Каким нормативным правовым актом и какая классификация установлена в </w:t>
            </w:r>
            <w:r w:rsidRPr="0035547C">
              <w:lastRenderedPageBreak/>
              <w:t>отношении потребителей теплоты по надежности теплоснабжения?</w:t>
            </w:r>
          </w:p>
        </w:tc>
      </w:tr>
      <w:tr w:rsidR="0035547C" w:rsidRPr="0035547C">
        <w:tc>
          <w:tcPr>
            <w:tcW w:w="680" w:type="dxa"/>
          </w:tcPr>
          <w:p w:rsidR="00151007" w:rsidRPr="0035547C" w:rsidRDefault="00151007">
            <w:pPr>
              <w:pStyle w:val="ConsPlusNormal"/>
              <w:jc w:val="center"/>
            </w:pPr>
            <w:r w:rsidRPr="0035547C">
              <w:lastRenderedPageBreak/>
              <w:t>386.</w:t>
            </w:r>
          </w:p>
        </w:tc>
        <w:tc>
          <w:tcPr>
            <w:tcW w:w="8391" w:type="dxa"/>
          </w:tcPr>
          <w:p w:rsidR="00151007" w:rsidRPr="0035547C" w:rsidRDefault="00151007">
            <w:pPr>
              <w:pStyle w:val="ConsPlusNormal"/>
              <w:jc w:val="both"/>
            </w:pPr>
            <w:r w:rsidRPr="0035547C">
              <w:t>Как определяются состав и площади специализированных помещений зданий кредитно-финансовых и судебно-юридических учреждений?</w:t>
            </w:r>
          </w:p>
        </w:tc>
      </w:tr>
      <w:tr w:rsidR="0035547C" w:rsidRPr="0035547C">
        <w:tc>
          <w:tcPr>
            <w:tcW w:w="680" w:type="dxa"/>
          </w:tcPr>
          <w:p w:rsidR="00151007" w:rsidRPr="0035547C" w:rsidRDefault="00151007">
            <w:pPr>
              <w:pStyle w:val="ConsPlusNormal"/>
              <w:jc w:val="center"/>
            </w:pPr>
            <w:r w:rsidRPr="0035547C">
              <w:t>387.</w:t>
            </w:r>
          </w:p>
        </w:tc>
        <w:tc>
          <w:tcPr>
            <w:tcW w:w="8391" w:type="dxa"/>
          </w:tcPr>
          <w:p w:rsidR="00151007" w:rsidRPr="0035547C" w:rsidRDefault="00151007">
            <w:pPr>
              <w:pStyle w:val="ConsPlusNormal"/>
              <w:jc w:val="both"/>
            </w:pPr>
            <w:r w:rsidRPr="0035547C">
              <w:t>Какие нагрузки на мостовые сооружения не учитываются при сочетании с сейсмическими воздействиями?</w:t>
            </w:r>
          </w:p>
        </w:tc>
      </w:tr>
      <w:tr w:rsidR="0035547C" w:rsidRPr="0035547C">
        <w:tc>
          <w:tcPr>
            <w:tcW w:w="680" w:type="dxa"/>
          </w:tcPr>
          <w:p w:rsidR="00151007" w:rsidRPr="0035547C" w:rsidRDefault="00151007">
            <w:pPr>
              <w:pStyle w:val="ConsPlusNormal"/>
              <w:jc w:val="center"/>
            </w:pPr>
            <w:r w:rsidRPr="0035547C">
              <w:t>388.</w:t>
            </w:r>
          </w:p>
        </w:tc>
        <w:tc>
          <w:tcPr>
            <w:tcW w:w="8391" w:type="dxa"/>
          </w:tcPr>
          <w:p w:rsidR="00151007" w:rsidRPr="0035547C" w:rsidRDefault="00151007">
            <w:pPr>
              <w:pStyle w:val="ConsPlusNormal"/>
              <w:jc w:val="both"/>
            </w:pPr>
            <w:r w:rsidRPr="0035547C">
              <w:t>Как проектируется защита при рентгеновской дефектоскопии?</w:t>
            </w:r>
          </w:p>
        </w:tc>
      </w:tr>
      <w:tr w:rsidR="0035547C" w:rsidRPr="0035547C">
        <w:tc>
          <w:tcPr>
            <w:tcW w:w="680" w:type="dxa"/>
          </w:tcPr>
          <w:p w:rsidR="00151007" w:rsidRPr="0035547C" w:rsidRDefault="00151007">
            <w:pPr>
              <w:pStyle w:val="ConsPlusNormal"/>
              <w:jc w:val="center"/>
            </w:pPr>
            <w:r w:rsidRPr="0035547C">
              <w:t>389.</w:t>
            </w:r>
          </w:p>
        </w:tc>
        <w:tc>
          <w:tcPr>
            <w:tcW w:w="8391" w:type="dxa"/>
          </w:tcPr>
          <w:p w:rsidR="00151007" w:rsidRPr="0035547C" w:rsidRDefault="00151007">
            <w:pPr>
              <w:pStyle w:val="ConsPlusNormal"/>
              <w:jc w:val="both"/>
            </w:pPr>
            <w:r w:rsidRPr="0035547C">
              <w:t>Каков порядок разработки, согласования и утверждения специальных технических условий?</w:t>
            </w:r>
          </w:p>
        </w:tc>
      </w:tr>
      <w:tr w:rsidR="0035547C" w:rsidRPr="0035547C">
        <w:tc>
          <w:tcPr>
            <w:tcW w:w="680" w:type="dxa"/>
          </w:tcPr>
          <w:p w:rsidR="00151007" w:rsidRPr="0035547C" w:rsidRDefault="00151007">
            <w:pPr>
              <w:pStyle w:val="ConsPlusNormal"/>
              <w:jc w:val="center"/>
            </w:pPr>
            <w:r w:rsidRPr="0035547C">
              <w:t>390.</w:t>
            </w:r>
          </w:p>
        </w:tc>
        <w:tc>
          <w:tcPr>
            <w:tcW w:w="8391" w:type="dxa"/>
          </w:tcPr>
          <w:p w:rsidR="00151007" w:rsidRPr="0035547C" w:rsidRDefault="00151007">
            <w:pPr>
              <w:pStyle w:val="ConsPlusNormal"/>
              <w:jc w:val="both"/>
            </w:pPr>
            <w:r w:rsidRPr="0035547C">
              <w:t>Что понимается под термином "обследование"?</w:t>
            </w:r>
          </w:p>
        </w:tc>
      </w:tr>
      <w:tr w:rsidR="0035547C" w:rsidRPr="0035547C">
        <w:tc>
          <w:tcPr>
            <w:tcW w:w="680" w:type="dxa"/>
          </w:tcPr>
          <w:p w:rsidR="00151007" w:rsidRPr="0035547C" w:rsidRDefault="00151007">
            <w:pPr>
              <w:pStyle w:val="ConsPlusNormal"/>
              <w:jc w:val="center"/>
            </w:pPr>
            <w:r w:rsidRPr="0035547C">
              <w:t>391.</w:t>
            </w:r>
          </w:p>
        </w:tc>
        <w:tc>
          <w:tcPr>
            <w:tcW w:w="8391" w:type="dxa"/>
          </w:tcPr>
          <w:p w:rsidR="00151007" w:rsidRPr="0035547C" w:rsidRDefault="00151007">
            <w:pPr>
              <w:pStyle w:val="ConsPlusNormal"/>
              <w:jc w:val="both"/>
            </w:pPr>
            <w:r w:rsidRPr="0035547C">
              <w:t>Каковы основные требования к программе мониторинга полигона для захоронения отходов?</w:t>
            </w:r>
          </w:p>
        </w:tc>
      </w:tr>
      <w:tr w:rsidR="0035547C" w:rsidRPr="0035547C">
        <w:tc>
          <w:tcPr>
            <w:tcW w:w="680" w:type="dxa"/>
          </w:tcPr>
          <w:p w:rsidR="00151007" w:rsidRPr="0035547C" w:rsidRDefault="00151007">
            <w:pPr>
              <w:pStyle w:val="ConsPlusNormal"/>
              <w:jc w:val="center"/>
            </w:pPr>
            <w:r w:rsidRPr="0035547C">
              <w:t>392.</w:t>
            </w:r>
          </w:p>
        </w:tc>
        <w:tc>
          <w:tcPr>
            <w:tcW w:w="8391" w:type="dxa"/>
          </w:tcPr>
          <w:p w:rsidR="00151007" w:rsidRPr="0035547C" w:rsidRDefault="00151007">
            <w:pPr>
              <w:pStyle w:val="ConsPlusNormal"/>
              <w:jc w:val="both"/>
            </w:pPr>
            <w:r w:rsidRPr="0035547C">
              <w:t>Какое количество подъемов следует предусматривать в одном марше лестницы?</w:t>
            </w:r>
          </w:p>
        </w:tc>
      </w:tr>
      <w:tr w:rsidR="0035547C" w:rsidRPr="0035547C">
        <w:tc>
          <w:tcPr>
            <w:tcW w:w="680" w:type="dxa"/>
          </w:tcPr>
          <w:p w:rsidR="00151007" w:rsidRPr="0035547C" w:rsidRDefault="00151007">
            <w:pPr>
              <w:pStyle w:val="ConsPlusNormal"/>
              <w:jc w:val="center"/>
            </w:pPr>
            <w:r w:rsidRPr="0035547C">
              <w:t>393.</w:t>
            </w:r>
          </w:p>
        </w:tc>
        <w:tc>
          <w:tcPr>
            <w:tcW w:w="8391" w:type="dxa"/>
          </w:tcPr>
          <w:p w:rsidR="00151007" w:rsidRPr="0035547C" w:rsidRDefault="00151007">
            <w:pPr>
              <w:pStyle w:val="ConsPlusNormal"/>
              <w:jc w:val="both"/>
            </w:pPr>
            <w:r w:rsidRPr="0035547C">
              <w:t>Каковы квалификационные и иные требования к экспертам?</w:t>
            </w:r>
          </w:p>
        </w:tc>
      </w:tr>
      <w:tr w:rsidR="0035547C" w:rsidRPr="0035547C">
        <w:tc>
          <w:tcPr>
            <w:tcW w:w="680" w:type="dxa"/>
          </w:tcPr>
          <w:p w:rsidR="00151007" w:rsidRPr="0035547C" w:rsidRDefault="00151007">
            <w:pPr>
              <w:pStyle w:val="ConsPlusNormal"/>
              <w:jc w:val="center"/>
            </w:pPr>
            <w:r w:rsidRPr="0035547C">
              <w:t>394.</w:t>
            </w:r>
          </w:p>
        </w:tc>
        <w:tc>
          <w:tcPr>
            <w:tcW w:w="8391" w:type="dxa"/>
          </w:tcPr>
          <w:p w:rsidR="00151007" w:rsidRPr="0035547C" w:rsidRDefault="00151007">
            <w:pPr>
              <w:pStyle w:val="ConsPlusNormal"/>
              <w:jc w:val="both"/>
            </w:pPr>
            <w:r w:rsidRPr="0035547C">
              <w:t>Какую информацию должна содержать программа организации производства инженерно-гидрометеорологических изысканий?</w:t>
            </w:r>
          </w:p>
        </w:tc>
      </w:tr>
      <w:tr w:rsidR="0035547C" w:rsidRPr="0035547C">
        <w:tc>
          <w:tcPr>
            <w:tcW w:w="680" w:type="dxa"/>
          </w:tcPr>
          <w:p w:rsidR="00151007" w:rsidRPr="0035547C" w:rsidRDefault="00151007">
            <w:pPr>
              <w:pStyle w:val="ConsPlusNormal"/>
              <w:jc w:val="center"/>
            </w:pPr>
            <w:r w:rsidRPr="0035547C">
              <w:t>395.</w:t>
            </w:r>
          </w:p>
        </w:tc>
        <w:tc>
          <w:tcPr>
            <w:tcW w:w="8391" w:type="dxa"/>
          </w:tcPr>
          <w:p w:rsidR="00151007" w:rsidRPr="0035547C" w:rsidRDefault="00151007">
            <w:pPr>
              <w:pStyle w:val="ConsPlusNormal"/>
              <w:jc w:val="both"/>
            </w:pPr>
            <w:r w:rsidRPr="0035547C">
              <w:t>В чем заключаются основные требования к безопасности намечаемых к размещению и сооружению ядерных установок, радиационных источников и пунктов хранения?</w:t>
            </w:r>
          </w:p>
        </w:tc>
      </w:tr>
      <w:tr w:rsidR="0035547C" w:rsidRPr="0035547C">
        <w:tc>
          <w:tcPr>
            <w:tcW w:w="680" w:type="dxa"/>
          </w:tcPr>
          <w:p w:rsidR="00151007" w:rsidRPr="0035547C" w:rsidRDefault="00151007">
            <w:pPr>
              <w:pStyle w:val="ConsPlusNormal"/>
              <w:jc w:val="center"/>
            </w:pPr>
            <w:r w:rsidRPr="0035547C">
              <w:t>396.</w:t>
            </w:r>
          </w:p>
        </w:tc>
        <w:tc>
          <w:tcPr>
            <w:tcW w:w="8391" w:type="dxa"/>
          </w:tcPr>
          <w:p w:rsidR="00151007" w:rsidRPr="0035547C" w:rsidRDefault="00151007">
            <w:pPr>
              <w:pStyle w:val="ConsPlusNormal"/>
              <w:jc w:val="both"/>
            </w:pPr>
            <w:r w:rsidRPr="0035547C">
              <w:t>Какие существуют виды аварийного освещения? Как устроено электроснабжение аварийного освещения?</w:t>
            </w:r>
          </w:p>
        </w:tc>
      </w:tr>
      <w:tr w:rsidR="0035547C" w:rsidRPr="0035547C">
        <w:tc>
          <w:tcPr>
            <w:tcW w:w="680" w:type="dxa"/>
          </w:tcPr>
          <w:p w:rsidR="00151007" w:rsidRPr="0035547C" w:rsidRDefault="00151007">
            <w:pPr>
              <w:pStyle w:val="ConsPlusNormal"/>
              <w:jc w:val="center"/>
            </w:pPr>
            <w:r w:rsidRPr="0035547C">
              <w:t>397.</w:t>
            </w:r>
          </w:p>
        </w:tc>
        <w:tc>
          <w:tcPr>
            <w:tcW w:w="8391" w:type="dxa"/>
          </w:tcPr>
          <w:p w:rsidR="00151007" w:rsidRPr="0035547C" w:rsidRDefault="00151007">
            <w:pPr>
              <w:pStyle w:val="ConsPlusNormal"/>
              <w:jc w:val="both"/>
            </w:pPr>
            <w:r w:rsidRPr="0035547C">
              <w:t>Какая принята классификация взрывоопасных зон при выборе электрооборудования и электроаппаратуры для объектов нефтегазового комплекса?</w:t>
            </w:r>
          </w:p>
        </w:tc>
      </w:tr>
      <w:tr w:rsidR="0035547C" w:rsidRPr="0035547C">
        <w:tc>
          <w:tcPr>
            <w:tcW w:w="680" w:type="dxa"/>
          </w:tcPr>
          <w:p w:rsidR="00151007" w:rsidRPr="0035547C" w:rsidRDefault="00151007">
            <w:pPr>
              <w:pStyle w:val="ConsPlusNormal"/>
              <w:jc w:val="center"/>
            </w:pPr>
            <w:r w:rsidRPr="0035547C">
              <w:t>398.</w:t>
            </w:r>
          </w:p>
        </w:tc>
        <w:tc>
          <w:tcPr>
            <w:tcW w:w="8391" w:type="dxa"/>
          </w:tcPr>
          <w:p w:rsidR="00151007" w:rsidRPr="0035547C" w:rsidRDefault="00151007">
            <w:pPr>
              <w:pStyle w:val="ConsPlusNormal"/>
              <w:jc w:val="both"/>
            </w:pPr>
            <w:r w:rsidRPr="0035547C">
              <w:t>Что предусматривает автоматизация тепловых пунктов?</w:t>
            </w:r>
          </w:p>
        </w:tc>
      </w:tr>
      <w:tr w:rsidR="0035547C" w:rsidRPr="0035547C">
        <w:tc>
          <w:tcPr>
            <w:tcW w:w="680" w:type="dxa"/>
          </w:tcPr>
          <w:p w:rsidR="00151007" w:rsidRPr="0035547C" w:rsidRDefault="00151007">
            <w:pPr>
              <w:pStyle w:val="ConsPlusNormal"/>
              <w:jc w:val="center"/>
            </w:pPr>
            <w:r w:rsidRPr="0035547C">
              <w:t>399.</w:t>
            </w:r>
          </w:p>
        </w:tc>
        <w:tc>
          <w:tcPr>
            <w:tcW w:w="8391" w:type="dxa"/>
          </w:tcPr>
          <w:p w:rsidR="00151007" w:rsidRPr="0035547C" w:rsidRDefault="00151007">
            <w:pPr>
              <w:pStyle w:val="ConsPlusNormal"/>
              <w:jc w:val="both"/>
            </w:pPr>
            <w:r w:rsidRPr="0035547C">
              <w:t>Что входит в понятие "инцидент"?</w:t>
            </w:r>
          </w:p>
        </w:tc>
      </w:tr>
      <w:tr w:rsidR="0035547C" w:rsidRPr="0035547C">
        <w:tc>
          <w:tcPr>
            <w:tcW w:w="680" w:type="dxa"/>
          </w:tcPr>
          <w:p w:rsidR="00151007" w:rsidRPr="0035547C" w:rsidRDefault="00151007">
            <w:pPr>
              <w:pStyle w:val="ConsPlusNormal"/>
              <w:jc w:val="center"/>
            </w:pPr>
            <w:r w:rsidRPr="0035547C">
              <w:t>400.</w:t>
            </w:r>
          </w:p>
        </w:tc>
        <w:tc>
          <w:tcPr>
            <w:tcW w:w="8391" w:type="dxa"/>
          </w:tcPr>
          <w:p w:rsidR="00151007" w:rsidRPr="0035547C" w:rsidRDefault="00151007">
            <w:pPr>
              <w:pStyle w:val="ConsPlusNormal"/>
              <w:jc w:val="both"/>
            </w:pPr>
            <w:r w:rsidRPr="0035547C">
              <w:t>Какие национальные стандарты и своды правил в части вопросов гражданской обороны и чрезвычайных ситуаций входят в перечень документов, в результате применения которых обеспечивается соблюдение требований Федерального закона от 30 декабря 2009 г. N 384-ФЗ "Технический регламент о безопасности зданий и сооружений"?</w:t>
            </w:r>
          </w:p>
        </w:tc>
      </w:tr>
      <w:tr w:rsidR="0035547C" w:rsidRPr="0035547C">
        <w:tc>
          <w:tcPr>
            <w:tcW w:w="680" w:type="dxa"/>
          </w:tcPr>
          <w:p w:rsidR="00151007" w:rsidRPr="0035547C" w:rsidRDefault="00151007">
            <w:pPr>
              <w:pStyle w:val="ConsPlusNormal"/>
              <w:jc w:val="center"/>
            </w:pPr>
            <w:r w:rsidRPr="0035547C">
              <w:t>401.</w:t>
            </w:r>
          </w:p>
        </w:tc>
        <w:tc>
          <w:tcPr>
            <w:tcW w:w="8391" w:type="dxa"/>
          </w:tcPr>
          <w:p w:rsidR="00151007" w:rsidRPr="0035547C" w:rsidRDefault="00151007">
            <w:pPr>
              <w:pStyle w:val="ConsPlusNormal"/>
              <w:jc w:val="both"/>
            </w:pPr>
            <w:r w:rsidRPr="0035547C">
              <w:t>Каковы опасные факторы, учитываемые при проектировании и строительстве горнодобывающих предприятий с комбинированной (совмещенной) разработкой месторождений?</w:t>
            </w:r>
          </w:p>
        </w:tc>
      </w:tr>
      <w:tr w:rsidR="0035547C" w:rsidRPr="0035547C">
        <w:tc>
          <w:tcPr>
            <w:tcW w:w="680" w:type="dxa"/>
          </w:tcPr>
          <w:p w:rsidR="00151007" w:rsidRPr="0035547C" w:rsidRDefault="00151007">
            <w:pPr>
              <w:pStyle w:val="ConsPlusNormal"/>
              <w:jc w:val="center"/>
            </w:pPr>
            <w:r w:rsidRPr="0035547C">
              <w:t>402.</w:t>
            </w:r>
          </w:p>
        </w:tc>
        <w:tc>
          <w:tcPr>
            <w:tcW w:w="8391" w:type="dxa"/>
          </w:tcPr>
          <w:p w:rsidR="00151007" w:rsidRPr="0035547C" w:rsidRDefault="00151007">
            <w:pPr>
              <w:pStyle w:val="ConsPlusNormal"/>
              <w:jc w:val="both"/>
            </w:pPr>
            <w:r w:rsidRPr="0035547C">
              <w:t>Каков порядок оперативного внесения изменений в проектную документацию в процессе проведения экспертизы?</w:t>
            </w:r>
          </w:p>
        </w:tc>
      </w:tr>
      <w:tr w:rsidR="0035547C" w:rsidRPr="0035547C">
        <w:tc>
          <w:tcPr>
            <w:tcW w:w="680" w:type="dxa"/>
          </w:tcPr>
          <w:p w:rsidR="00151007" w:rsidRPr="0035547C" w:rsidRDefault="00151007">
            <w:pPr>
              <w:pStyle w:val="ConsPlusNormal"/>
              <w:jc w:val="center"/>
            </w:pPr>
            <w:r w:rsidRPr="0035547C">
              <w:t>403.</w:t>
            </w:r>
          </w:p>
        </w:tc>
        <w:tc>
          <w:tcPr>
            <w:tcW w:w="8391" w:type="dxa"/>
          </w:tcPr>
          <w:p w:rsidR="00151007" w:rsidRPr="0035547C" w:rsidRDefault="00151007">
            <w:pPr>
              <w:pStyle w:val="ConsPlusNormal"/>
              <w:jc w:val="both"/>
            </w:pPr>
            <w:r w:rsidRPr="0035547C">
              <w:t>Каким нормативным правовым актом определены виды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для выполнения которых требуется получение свидетельства о допуске?</w:t>
            </w:r>
          </w:p>
        </w:tc>
      </w:tr>
      <w:tr w:rsidR="0035547C" w:rsidRPr="0035547C">
        <w:tc>
          <w:tcPr>
            <w:tcW w:w="680" w:type="dxa"/>
          </w:tcPr>
          <w:p w:rsidR="00151007" w:rsidRPr="0035547C" w:rsidRDefault="00151007">
            <w:pPr>
              <w:pStyle w:val="ConsPlusNormal"/>
              <w:jc w:val="center"/>
            </w:pPr>
            <w:r w:rsidRPr="0035547C">
              <w:t>404.</w:t>
            </w:r>
          </w:p>
        </w:tc>
        <w:tc>
          <w:tcPr>
            <w:tcW w:w="8391" w:type="dxa"/>
          </w:tcPr>
          <w:p w:rsidR="00151007" w:rsidRPr="0035547C" w:rsidRDefault="00151007">
            <w:pPr>
              <w:pStyle w:val="ConsPlusNormal"/>
              <w:jc w:val="both"/>
            </w:pPr>
            <w:r w:rsidRPr="0035547C">
              <w:t>Что понимается под устройством защитного отключения и каково место его установки?</w:t>
            </w:r>
          </w:p>
        </w:tc>
      </w:tr>
      <w:tr w:rsidR="0035547C" w:rsidRPr="0035547C">
        <w:tc>
          <w:tcPr>
            <w:tcW w:w="680" w:type="dxa"/>
          </w:tcPr>
          <w:p w:rsidR="00151007" w:rsidRPr="0035547C" w:rsidRDefault="00151007">
            <w:pPr>
              <w:pStyle w:val="ConsPlusNormal"/>
              <w:jc w:val="center"/>
            </w:pPr>
            <w:r w:rsidRPr="0035547C">
              <w:lastRenderedPageBreak/>
              <w:t>405.</w:t>
            </w:r>
          </w:p>
        </w:tc>
        <w:tc>
          <w:tcPr>
            <w:tcW w:w="8391" w:type="dxa"/>
          </w:tcPr>
          <w:p w:rsidR="00151007" w:rsidRPr="0035547C" w:rsidRDefault="00151007">
            <w:pPr>
              <w:pStyle w:val="ConsPlusNormal"/>
              <w:jc w:val="both"/>
            </w:pPr>
            <w:r w:rsidRPr="0035547C">
              <w:t>В каких зданиях не допускается размещение встроенных саун? Какая максимальная вместимость парильной во встроенных саунах?</w:t>
            </w:r>
          </w:p>
        </w:tc>
      </w:tr>
      <w:tr w:rsidR="0035547C" w:rsidRPr="0035547C">
        <w:tc>
          <w:tcPr>
            <w:tcW w:w="680" w:type="dxa"/>
          </w:tcPr>
          <w:p w:rsidR="00151007" w:rsidRPr="0035547C" w:rsidRDefault="00151007">
            <w:pPr>
              <w:pStyle w:val="ConsPlusNormal"/>
              <w:jc w:val="center"/>
            </w:pPr>
            <w:r w:rsidRPr="0035547C">
              <w:t>406.</w:t>
            </w:r>
          </w:p>
        </w:tc>
        <w:tc>
          <w:tcPr>
            <w:tcW w:w="8391" w:type="dxa"/>
          </w:tcPr>
          <w:p w:rsidR="00151007" w:rsidRPr="0035547C" w:rsidRDefault="00151007">
            <w:pPr>
              <w:pStyle w:val="ConsPlusNormal"/>
              <w:jc w:val="both"/>
            </w:pPr>
            <w:r w:rsidRPr="0035547C">
              <w:t>В соответствии с какими нормативными правовыми актами определяются расчетные гидрологические характеристики и как устанавливается их обеспеченность?</w:t>
            </w:r>
          </w:p>
        </w:tc>
      </w:tr>
      <w:tr w:rsidR="0035547C" w:rsidRPr="0035547C">
        <w:tc>
          <w:tcPr>
            <w:tcW w:w="680" w:type="dxa"/>
          </w:tcPr>
          <w:p w:rsidR="00151007" w:rsidRPr="0035547C" w:rsidRDefault="00151007">
            <w:pPr>
              <w:pStyle w:val="ConsPlusNormal"/>
              <w:jc w:val="center"/>
            </w:pPr>
            <w:r w:rsidRPr="0035547C">
              <w:t>407.</w:t>
            </w:r>
          </w:p>
        </w:tc>
        <w:tc>
          <w:tcPr>
            <w:tcW w:w="8391" w:type="dxa"/>
          </w:tcPr>
          <w:p w:rsidR="00151007" w:rsidRPr="0035547C" w:rsidRDefault="00151007">
            <w:pPr>
              <w:pStyle w:val="ConsPlusNormal"/>
              <w:jc w:val="both"/>
            </w:pPr>
            <w:r w:rsidRPr="0035547C">
              <w:t>Каковы основные технологии утилизации и обезвреживания для нефтесодержащих отходов и твердых коммунальных отходов (кроме обезвреживания термическим способом)?</w:t>
            </w:r>
          </w:p>
        </w:tc>
      </w:tr>
      <w:tr w:rsidR="0035547C" w:rsidRPr="0035547C">
        <w:tc>
          <w:tcPr>
            <w:tcW w:w="680" w:type="dxa"/>
          </w:tcPr>
          <w:p w:rsidR="00151007" w:rsidRPr="0035547C" w:rsidRDefault="00151007">
            <w:pPr>
              <w:pStyle w:val="ConsPlusNormal"/>
              <w:jc w:val="center"/>
            </w:pPr>
            <w:r w:rsidRPr="0035547C">
              <w:t>408.</w:t>
            </w:r>
          </w:p>
        </w:tc>
        <w:tc>
          <w:tcPr>
            <w:tcW w:w="8391" w:type="dxa"/>
          </w:tcPr>
          <w:p w:rsidR="00151007" w:rsidRPr="0035547C" w:rsidRDefault="00151007">
            <w:pPr>
              <w:pStyle w:val="ConsPlusNormal"/>
              <w:jc w:val="both"/>
            </w:pPr>
            <w:r w:rsidRPr="0035547C">
              <w:t>Какими документами регламентируется выбор участка под полигон твердых бытовых отходов?</w:t>
            </w:r>
          </w:p>
        </w:tc>
      </w:tr>
      <w:tr w:rsidR="0035547C" w:rsidRPr="0035547C">
        <w:tc>
          <w:tcPr>
            <w:tcW w:w="680" w:type="dxa"/>
          </w:tcPr>
          <w:p w:rsidR="00151007" w:rsidRPr="0035547C" w:rsidRDefault="00151007">
            <w:pPr>
              <w:pStyle w:val="ConsPlusNormal"/>
              <w:jc w:val="center"/>
            </w:pPr>
            <w:r w:rsidRPr="0035547C">
              <w:t>409.</w:t>
            </w:r>
          </w:p>
        </w:tc>
        <w:tc>
          <w:tcPr>
            <w:tcW w:w="8391" w:type="dxa"/>
          </w:tcPr>
          <w:p w:rsidR="00151007" w:rsidRPr="0035547C" w:rsidRDefault="00151007">
            <w:pPr>
              <w:pStyle w:val="ConsPlusNormal"/>
              <w:jc w:val="both"/>
            </w:pPr>
            <w:r w:rsidRPr="0035547C">
              <w:t>Каковы требования к расположению объектов размещения отходов? Особенности использования отходов при рекультивации нарушенных территорий.</w:t>
            </w:r>
          </w:p>
        </w:tc>
      </w:tr>
      <w:tr w:rsidR="0035547C" w:rsidRPr="0035547C">
        <w:tc>
          <w:tcPr>
            <w:tcW w:w="680" w:type="dxa"/>
          </w:tcPr>
          <w:p w:rsidR="00151007" w:rsidRPr="0035547C" w:rsidRDefault="00151007">
            <w:pPr>
              <w:pStyle w:val="ConsPlusNormal"/>
              <w:jc w:val="center"/>
            </w:pPr>
            <w:r w:rsidRPr="0035547C">
              <w:t>410.</w:t>
            </w:r>
          </w:p>
        </w:tc>
        <w:tc>
          <w:tcPr>
            <w:tcW w:w="8391" w:type="dxa"/>
          </w:tcPr>
          <w:p w:rsidR="00151007" w:rsidRPr="0035547C" w:rsidRDefault="00151007">
            <w:pPr>
              <w:pStyle w:val="ConsPlusNormal"/>
              <w:jc w:val="both"/>
            </w:pPr>
            <w:r w:rsidRPr="0035547C">
              <w:t>Каков порядок определения максимальных расчетных уровней воды при проектировании водоподпорных защитных сооружений территорий поселений?</w:t>
            </w:r>
          </w:p>
        </w:tc>
      </w:tr>
      <w:tr w:rsidR="0035547C" w:rsidRPr="0035547C">
        <w:tc>
          <w:tcPr>
            <w:tcW w:w="680" w:type="dxa"/>
          </w:tcPr>
          <w:p w:rsidR="00151007" w:rsidRPr="0035547C" w:rsidRDefault="00151007">
            <w:pPr>
              <w:pStyle w:val="ConsPlusNormal"/>
              <w:jc w:val="center"/>
            </w:pPr>
            <w:r w:rsidRPr="0035547C">
              <w:t>411.</w:t>
            </w:r>
          </w:p>
        </w:tc>
        <w:tc>
          <w:tcPr>
            <w:tcW w:w="8391" w:type="dxa"/>
          </w:tcPr>
          <w:p w:rsidR="00151007" w:rsidRPr="0035547C" w:rsidRDefault="00151007">
            <w:pPr>
              <w:pStyle w:val="ConsPlusNormal"/>
              <w:jc w:val="both"/>
            </w:pPr>
            <w:r w:rsidRPr="0035547C">
              <w:t>Какие этажи включаются при определении количества этажей здания?</w:t>
            </w:r>
          </w:p>
        </w:tc>
      </w:tr>
      <w:tr w:rsidR="0035547C" w:rsidRPr="0035547C">
        <w:tc>
          <w:tcPr>
            <w:tcW w:w="680" w:type="dxa"/>
          </w:tcPr>
          <w:p w:rsidR="00151007" w:rsidRPr="0035547C" w:rsidRDefault="00151007">
            <w:pPr>
              <w:pStyle w:val="ConsPlusNormal"/>
              <w:jc w:val="center"/>
            </w:pPr>
            <w:r w:rsidRPr="0035547C">
              <w:t>412.</w:t>
            </w:r>
          </w:p>
        </w:tc>
        <w:tc>
          <w:tcPr>
            <w:tcW w:w="8391" w:type="dxa"/>
          </w:tcPr>
          <w:p w:rsidR="00151007" w:rsidRPr="0035547C" w:rsidRDefault="00151007">
            <w:pPr>
              <w:pStyle w:val="ConsPlusNormal"/>
              <w:jc w:val="both"/>
            </w:pPr>
            <w:r w:rsidRPr="0035547C">
              <w:t>Как определяется высота жилого многоквартирного здания?</w:t>
            </w:r>
          </w:p>
        </w:tc>
      </w:tr>
      <w:tr w:rsidR="0035547C" w:rsidRPr="0035547C">
        <w:tc>
          <w:tcPr>
            <w:tcW w:w="680" w:type="dxa"/>
          </w:tcPr>
          <w:p w:rsidR="00151007" w:rsidRPr="0035547C" w:rsidRDefault="00151007">
            <w:pPr>
              <w:pStyle w:val="ConsPlusNormal"/>
              <w:jc w:val="center"/>
            </w:pPr>
            <w:r w:rsidRPr="0035547C">
              <w:t>413.</w:t>
            </w:r>
          </w:p>
        </w:tc>
        <w:tc>
          <w:tcPr>
            <w:tcW w:w="8391" w:type="dxa"/>
          </w:tcPr>
          <w:p w:rsidR="00151007" w:rsidRPr="0035547C" w:rsidRDefault="00151007">
            <w:pPr>
              <w:pStyle w:val="ConsPlusNormal"/>
              <w:jc w:val="both"/>
            </w:pPr>
            <w:r w:rsidRPr="0035547C">
              <w:t>Каковы границы зон возможных опасностей территорий, отнесенных к группам по гражданской обороне, организаций, отнесенных к категориям по гражданской обороне и являющихся взрывоопасными?</w:t>
            </w:r>
          </w:p>
        </w:tc>
      </w:tr>
      <w:tr w:rsidR="0035547C" w:rsidRPr="0035547C">
        <w:tc>
          <w:tcPr>
            <w:tcW w:w="680" w:type="dxa"/>
          </w:tcPr>
          <w:p w:rsidR="00151007" w:rsidRPr="0035547C" w:rsidRDefault="00151007">
            <w:pPr>
              <w:pStyle w:val="ConsPlusNormal"/>
              <w:jc w:val="center"/>
            </w:pPr>
            <w:r w:rsidRPr="0035547C">
              <w:t>414.</w:t>
            </w:r>
          </w:p>
        </w:tc>
        <w:tc>
          <w:tcPr>
            <w:tcW w:w="8391" w:type="dxa"/>
          </w:tcPr>
          <w:p w:rsidR="00151007" w:rsidRPr="0035547C" w:rsidRDefault="00151007">
            <w:pPr>
              <w:pStyle w:val="ConsPlusNormal"/>
              <w:jc w:val="both"/>
            </w:pPr>
            <w:r w:rsidRPr="0035547C">
              <w:t>В чем состоят основные стадии технологии высокотемпературного обезвреживания отходов, содержащих органические вещества?</w:t>
            </w:r>
          </w:p>
        </w:tc>
      </w:tr>
      <w:tr w:rsidR="0035547C" w:rsidRPr="0035547C">
        <w:tc>
          <w:tcPr>
            <w:tcW w:w="680" w:type="dxa"/>
          </w:tcPr>
          <w:p w:rsidR="00151007" w:rsidRPr="0035547C" w:rsidRDefault="00151007">
            <w:pPr>
              <w:pStyle w:val="ConsPlusNormal"/>
              <w:jc w:val="center"/>
            </w:pPr>
            <w:r w:rsidRPr="0035547C">
              <w:t>415.</w:t>
            </w:r>
          </w:p>
        </w:tc>
        <w:tc>
          <w:tcPr>
            <w:tcW w:w="8391" w:type="dxa"/>
          </w:tcPr>
          <w:p w:rsidR="00151007" w:rsidRPr="0035547C" w:rsidRDefault="00151007">
            <w:pPr>
              <w:pStyle w:val="ConsPlusNormal"/>
              <w:jc w:val="both"/>
            </w:pPr>
            <w:r w:rsidRPr="0035547C">
              <w:t>Чем следует руководствоваться специалистам строительной отрасли (в том числе при проведении экспертизы) до вступления в силу технических регламентов?</w:t>
            </w:r>
          </w:p>
        </w:tc>
      </w:tr>
      <w:tr w:rsidR="0035547C" w:rsidRPr="0035547C">
        <w:tc>
          <w:tcPr>
            <w:tcW w:w="680" w:type="dxa"/>
          </w:tcPr>
          <w:p w:rsidR="00151007" w:rsidRPr="0035547C" w:rsidRDefault="00151007">
            <w:pPr>
              <w:pStyle w:val="ConsPlusNormal"/>
              <w:jc w:val="center"/>
            </w:pPr>
            <w:r w:rsidRPr="0035547C">
              <w:t>416.</w:t>
            </w:r>
          </w:p>
        </w:tc>
        <w:tc>
          <w:tcPr>
            <w:tcW w:w="8391" w:type="dxa"/>
          </w:tcPr>
          <w:p w:rsidR="00151007" w:rsidRPr="0035547C" w:rsidRDefault="00151007">
            <w:pPr>
              <w:pStyle w:val="ConsPlusNormal"/>
              <w:jc w:val="both"/>
            </w:pPr>
            <w:r w:rsidRPr="0035547C">
              <w:t>Каковы виды зрительных средств навигационного оборудования?</w:t>
            </w:r>
          </w:p>
        </w:tc>
      </w:tr>
      <w:tr w:rsidR="0035547C" w:rsidRPr="0035547C">
        <w:tc>
          <w:tcPr>
            <w:tcW w:w="680" w:type="dxa"/>
          </w:tcPr>
          <w:p w:rsidR="00151007" w:rsidRPr="0035547C" w:rsidRDefault="00151007">
            <w:pPr>
              <w:pStyle w:val="ConsPlusNormal"/>
              <w:jc w:val="center"/>
            </w:pPr>
            <w:r w:rsidRPr="0035547C">
              <w:t>417.</w:t>
            </w:r>
          </w:p>
        </w:tc>
        <w:tc>
          <w:tcPr>
            <w:tcW w:w="8391" w:type="dxa"/>
          </w:tcPr>
          <w:p w:rsidR="00151007" w:rsidRPr="0035547C" w:rsidRDefault="00151007">
            <w:pPr>
              <w:pStyle w:val="ConsPlusNormal"/>
              <w:jc w:val="both"/>
            </w:pPr>
            <w:r w:rsidRPr="0035547C">
              <w:t>Что такое "санитарно-защитная зона" и "зона наблюдения", для чего они устанавливаются?</w:t>
            </w:r>
          </w:p>
        </w:tc>
      </w:tr>
      <w:tr w:rsidR="0035547C" w:rsidRPr="0035547C">
        <w:tc>
          <w:tcPr>
            <w:tcW w:w="680" w:type="dxa"/>
          </w:tcPr>
          <w:p w:rsidR="00151007" w:rsidRPr="0035547C" w:rsidRDefault="00151007">
            <w:pPr>
              <w:pStyle w:val="ConsPlusNormal"/>
              <w:jc w:val="center"/>
            </w:pPr>
            <w:r w:rsidRPr="0035547C">
              <w:t>418.</w:t>
            </w:r>
          </w:p>
        </w:tc>
        <w:tc>
          <w:tcPr>
            <w:tcW w:w="8391" w:type="dxa"/>
          </w:tcPr>
          <w:p w:rsidR="00151007" w:rsidRPr="0035547C" w:rsidRDefault="00151007">
            <w:pPr>
              <w:pStyle w:val="ConsPlusNormal"/>
              <w:jc w:val="both"/>
            </w:pPr>
            <w:r w:rsidRPr="0035547C">
              <w:t>Каковы предельно допустимые продольные уклоны проезжей части и верхнего строения пути для транспортных тоннелей?</w:t>
            </w:r>
          </w:p>
        </w:tc>
      </w:tr>
      <w:tr w:rsidR="0035547C" w:rsidRPr="0035547C">
        <w:tc>
          <w:tcPr>
            <w:tcW w:w="680" w:type="dxa"/>
          </w:tcPr>
          <w:p w:rsidR="00151007" w:rsidRPr="0035547C" w:rsidRDefault="00151007">
            <w:pPr>
              <w:pStyle w:val="ConsPlusNormal"/>
              <w:jc w:val="center"/>
            </w:pPr>
            <w:r w:rsidRPr="0035547C">
              <w:t>419.</w:t>
            </w:r>
          </w:p>
        </w:tc>
        <w:tc>
          <w:tcPr>
            <w:tcW w:w="8391" w:type="dxa"/>
          </w:tcPr>
          <w:p w:rsidR="00151007" w:rsidRPr="0035547C" w:rsidRDefault="00151007">
            <w:pPr>
              <w:pStyle w:val="ConsPlusNormal"/>
              <w:jc w:val="both"/>
            </w:pPr>
            <w:r w:rsidRPr="0035547C">
              <w:t>Что является определяющим в расчете потребного количества основного технологического оборудования и численности основных производственных рабочих?</w:t>
            </w:r>
          </w:p>
        </w:tc>
      </w:tr>
      <w:tr w:rsidR="0035547C" w:rsidRPr="0035547C">
        <w:tc>
          <w:tcPr>
            <w:tcW w:w="680" w:type="dxa"/>
          </w:tcPr>
          <w:p w:rsidR="00151007" w:rsidRPr="0035547C" w:rsidRDefault="00151007">
            <w:pPr>
              <w:pStyle w:val="ConsPlusNormal"/>
              <w:jc w:val="center"/>
            </w:pPr>
            <w:r w:rsidRPr="0035547C">
              <w:t>420.</w:t>
            </w:r>
          </w:p>
        </w:tc>
        <w:tc>
          <w:tcPr>
            <w:tcW w:w="8391" w:type="dxa"/>
          </w:tcPr>
          <w:p w:rsidR="00151007" w:rsidRPr="0035547C" w:rsidRDefault="00151007">
            <w:pPr>
              <w:pStyle w:val="ConsPlusNormal"/>
              <w:jc w:val="both"/>
            </w:pPr>
            <w:r w:rsidRPr="0035547C">
              <w:t>Какие лечебные учреждения можно размещать в жилых и общественных зданиях?</w:t>
            </w:r>
          </w:p>
        </w:tc>
      </w:tr>
      <w:tr w:rsidR="0035547C" w:rsidRPr="0035547C">
        <w:tc>
          <w:tcPr>
            <w:tcW w:w="680" w:type="dxa"/>
          </w:tcPr>
          <w:p w:rsidR="00151007" w:rsidRPr="0035547C" w:rsidRDefault="00151007">
            <w:pPr>
              <w:pStyle w:val="ConsPlusNormal"/>
              <w:jc w:val="center"/>
            </w:pPr>
            <w:r w:rsidRPr="0035547C">
              <w:t>421.</w:t>
            </w:r>
          </w:p>
        </w:tc>
        <w:tc>
          <w:tcPr>
            <w:tcW w:w="8391" w:type="dxa"/>
          </w:tcPr>
          <w:p w:rsidR="00151007" w:rsidRPr="0035547C" w:rsidRDefault="00151007">
            <w:pPr>
              <w:pStyle w:val="ConsPlusNormal"/>
              <w:jc w:val="both"/>
            </w:pPr>
            <w:r w:rsidRPr="0035547C">
              <w:t>Какое минимальное расстояние от поверхности земли должно быть выдержано при подвеске оптического кабеля на опорах воздушных линий электропередачи напряжением 0,4 - 35 кВ?</w:t>
            </w:r>
          </w:p>
        </w:tc>
      </w:tr>
      <w:tr w:rsidR="0035547C" w:rsidRPr="0035547C">
        <w:tc>
          <w:tcPr>
            <w:tcW w:w="680" w:type="dxa"/>
          </w:tcPr>
          <w:p w:rsidR="00151007" w:rsidRPr="0035547C" w:rsidRDefault="00151007">
            <w:pPr>
              <w:pStyle w:val="ConsPlusNormal"/>
              <w:jc w:val="center"/>
            </w:pPr>
            <w:r w:rsidRPr="0035547C">
              <w:t>422.</w:t>
            </w:r>
          </w:p>
        </w:tc>
        <w:tc>
          <w:tcPr>
            <w:tcW w:w="8391" w:type="dxa"/>
          </w:tcPr>
          <w:p w:rsidR="00151007" w:rsidRPr="0035547C" w:rsidRDefault="00151007">
            <w:pPr>
              <w:pStyle w:val="ConsPlusNormal"/>
              <w:jc w:val="both"/>
            </w:pPr>
            <w:r w:rsidRPr="0035547C">
              <w:t>Каковы исходные данные для проектирования оснований и фундаментов зданий и сооружений?</w:t>
            </w:r>
          </w:p>
        </w:tc>
      </w:tr>
      <w:tr w:rsidR="0035547C" w:rsidRPr="0035547C">
        <w:tc>
          <w:tcPr>
            <w:tcW w:w="680" w:type="dxa"/>
          </w:tcPr>
          <w:p w:rsidR="00151007" w:rsidRPr="0035547C" w:rsidRDefault="00151007">
            <w:pPr>
              <w:pStyle w:val="ConsPlusNormal"/>
              <w:jc w:val="center"/>
            </w:pPr>
            <w:r w:rsidRPr="0035547C">
              <w:t>423.</w:t>
            </w:r>
          </w:p>
        </w:tc>
        <w:tc>
          <w:tcPr>
            <w:tcW w:w="8391" w:type="dxa"/>
          </w:tcPr>
          <w:p w:rsidR="00151007" w:rsidRPr="0035547C" w:rsidRDefault="00151007">
            <w:pPr>
              <w:pStyle w:val="ConsPlusNormal"/>
              <w:jc w:val="both"/>
            </w:pPr>
            <w:r w:rsidRPr="0035547C">
              <w:t>В чем состоят понятия "реконструкция объектов капитального строительства (за исключением линейных объектов)" и "капитальный ремонт объектов капитального строительства (за исключением линейных объектов)"?</w:t>
            </w:r>
          </w:p>
        </w:tc>
      </w:tr>
      <w:tr w:rsidR="0035547C" w:rsidRPr="0035547C">
        <w:tc>
          <w:tcPr>
            <w:tcW w:w="680" w:type="dxa"/>
          </w:tcPr>
          <w:p w:rsidR="00151007" w:rsidRPr="0035547C" w:rsidRDefault="00151007">
            <w:pPr>
              <w:pStyle w:val="ConsPlusNormal"/>
              <w:jc w:val="center"/>
            </w:pPr>
            <w:r w:rsidRPr="0035547C">
              <w:lastRenderedPageBreak/>
              <w:t>424.</w:t>
            </w:r>
          </w:p>
        </w:tc>
        <w:tc>
          <w:tcPr>
            <w:tcW w:w="8391" w:type="dxa"/>
          </w:tcPr>
          <w:p w:rsidR="00151007" w:rsidRPr="0035547C" w:rsidRDefault="00151007">
            <w:pPr>
              <w:pStyle w:val="ConsPlusNormal"/>
              <w:jc w:val="both"/>
            </w:pPr>
            <w:r w:rsidRPr="0035547C">
              <w:t>Чему равна средняя погрешность определения планового положения промерных точек относительно ближайших пунктов (точек) съемочного обоснования при инженерно-гидрографических работах на реках, внутренних водоемах и акваториях?</w:t>
            </w:r>
          </w:p>
        </w:tc>
      </w:tr>
      <w:tr w:rsidR="0035547C" w:rsidRPr="0035547C">
        <w:tc>
          <w:tcPr>
            <w:tcW w:w="680" w:type="dxa"/>
          </w:tcPr>
          <w:p w:rsidR="00151007" w:rsidRPr="0035547C" w:rsidRDefault="00151007">
            <w:pPr>
              <w:pStyle w:val="ConsPlusNormal"/>
              <w:jc w:val="center"/>
            </w:pPr>
            <w:r w:rsidRPr="0035547C">
              <w:t>425.</w:t>
            </w:r>
          </w:p>
        </w:tc>
        <w:tc>
          <w:tcPr>
            <w:tcW w:w="8391" w:type="dxa"/>
          </w:tcPr>
          <w:p w:rsidR="00151007" w:rsidRPr="0035547C" w:rsidRDefault="00151007">
            <w:pPr>
              <w:pStyle w:val="ConsPlusNormal"/>
              <w:jc w:val="both"/>
            </w:pPr>
            <w:r w:rsidRPr="0035547C">
              <w:t>Каким документом и как обосновывается требуемая площадь участка складирования твердых бытовых отходов?</w:t>
            </w:r>
          </w:p>
        </w:tc>
      </w:tr>
      <w:tr w:rsidR="0035547C" w:rsidRPr="0035547C">
        <w:tc>
          <w:tcPr>
            <w:tcW w:w="680" w:type="dxa"/>
          </w:tcPr>
          <w:p w:rsidR="00151007" w:rsidRPr="0035547C" w:rsidRDefault="00151007">
            <w:pPr>
              <w:pStyle w:val="ConsPlusNormal"/>
              <w:jc w:val="center"/>
            </w:pPr>
            <w:r w:rsidRPr="0035547C">
              <w:t>426.</w:t>
            </w:r>
          </w:p>
        </w:tc>
        <w:tc>
          <w:tcPr>
            <w:tcW w:w="8391" w:type="dxa"/>
          </w:tcPr>
          <w:p w:rsidR="00151007" w:rsidRPr="0035547C" w:rsidRDefault="00151007">
            <w:pPr>
              <w:pStyle w:val="ConsPlusNormal"/>
              <w:jc w:val="both"/>
            </w:pPr>
            <w:r w:rsidRPr="0035547C">
              <w:t>Какие основные принципы и особенности проектирования воздушных линий обеспечивают их надежную, безаварийную и безопасную работу?</w:t>
            </w:r>
          </w:p>
        </w:tc>
      </w:tr>
      <w:tr w:rsidR="0035547C" w:rsidRPr="0035547C">
        <w:tc>
          <w:tcPr>
            <w:tcW w:w="680" w:type="dxa"/>
          </w:tcPr>
          <w:p w:rsidR="00151007" w:rsidRPr="0035547C" w:rsidRDefault="00151007">
            <w:pPr>
              <w:pStyle w:val="ConsPlusNormal"/>
              <w:jc w:val="center"/>
            </w:pPr>
            <w:r w:rsidRPr="0035547C">
              <w:t>427.</w:t>
            </w:r>
          </w:p>
        </w:tc>
        <w:tc>
          <w:tcPr>
            <w:tcW w:w="8391" w:type="dxa"/>
          </w:tcPr>
          <w:p w:rsidR="00151007" w:rsidRPr="0035547C" w:rsidRDefault="00151007">
            <w:pPr>
              <w:pStyle w:val="ConsPlusNormal"/>
              <w:jc w:val="both"/>
            </w:pPr>
            <w:r w:rsidRPr="0035547C">
              <w:t>Как классифицируются нагрузки?</w:t>
            </w:r>
          </w:p>
        </w:tc>
      </w:tr>
      <w:tr w:rsidR="0035547C" w:rsidRPr="0035547C">
        <w:tc>
          <w:tcPr>
            <w:tcW w:w="680" w:type="dxa"/>
          </w:tcPr>
          <w:p w:rsidR="00151007" w:rsidRPr="0035547C" w:rsidRDefault="00151007">
            <w:pPr>
              <w:pStyle w:val="ConsPlusNormal"/>
              <w:jc w:val="center"/>
            </w:pPr>
            <w:r w:rsidRPr="0035547C">
              <w:t>428.</w:t>
            </w:r>
          </w:p>
        </w:tc>
        <w:tc>
          <w:tcPr>
            <w:tcW w:w="8391" w:type="dxa"/>
          </w:tcPr>
          <w:p w:rsidR="00151007" w:rsidRPr="0035547C" w:rsidRDefault="00151007">
            <w:pPr>
              <w:pStyle w:val="ConsPlusNormal"/>
              <w:jc w:val="both"/>
            </w:pPr>
            <w:r w:rsidRPr="0035547C">
              <w:t>В каких случаях допускается не устраивать служебные проходы на автодорожных мостовых сооружениях?</w:t>
            </w:r>
          </w:p>
        </w:tc>
      </w:tr>
      <w:tr w:rsidR="0035547C" w:rsidRPr="0035547C">
        <w:tc>
          <w:tcPr>
            <w:tcW w:w="680" w:type="dxa"/>
          </w:tcPr>
          <w:p w:rsidR="00151007" w:rsidRPr="0035547C" w:rsidRDefault="00151007">
            <w:pPr>
              <w:pStyle w:val="ConsPlusNormal"/>
              <w:jc w:val="center"/>
            </w:pPr>
            <w:r w:rsidRPr="0035547C">
              <w:t>429.</w:t>
            </w:r>
          </w:p>
        </w:tc>
        <w:tc>
          <w:tcPr>
            <w:tcW w:w="8391" w:type="dxa"/>
          </w:tcPr>
          <w:p w:rsidR="00151007" w:rsidRPr="0035547C" w:rsidRDefault="00151007">
            <w:pPr>
              <w:pStyle w:val="ConsPlusNormal"/>
              <w:jc w:val="both"/>
            </w:pPr>
            <w:r w:rsidRPr="0035547C">
              <w:t>Что указывается в составе градостроительного плана земельного участка?</w:t>
            </w:r>
          </w:p>
        </w:tc>
      </w:tr>
      <w:tr w:rsidR="0035547C" w:rsidRPr="0035547C">
        <w:tc>
          <w:tcPr>
            <w:tcW w:w="680" w:type="dxa"/>
          </w:tcPr>
          <w:p w:rsidR="00151007" w:rsidRPr="0035547C" w:rsidRDefault="00151007">
            <w:pPr>
              <w:pStyle w:val="ConsPlusNormal"/>
              <w:jc w:val="center"/>
            </w:pPr>
            <w:r w:rsidRPr="0035547C">
              <w:t>430.</w:t>
            </w:r>
          </w:p>
        </w:tc>
        <w:tc>
          <w:tcPr>
            <w:tcW w:w="8391" w:type="dxa"/>
          </w:tcPr>
          <w:p w:rsidR="00151007" w:rsidRPr="0035547C" w:rsidRDefault="00151007">
            <w:pPr>
              <w:pStyle w:val="ConsPlusNormal"/>
              <w:jc w:val="both"/>
            </w:pPr>
            <w:r w:rsidRPr="0035547C">
              <w:t>Что включается в понятие "ядерно-опасный участок"?</w:t>
            </w:r>
          </w:p>
        </w:tc>
      </w:tr>
      <w:tr w:rsidR="0035547C" w:rsidRPr="0035547C">
        <w:tc>
          <w:tcPr>
            <w:tcW w:w="680" w:type="dxa"/>
          </w:tcPr>
          <w:p w:rsidR="00151007" w:rsidRPr="0035547C" w:rsidRDefault="00151007">
            <w:pPr>
              <w:pStyle w:val="ConsPlusNormal"/>
              <w:jc w:val="center"/>
            </w:pPr>
            <w:r w:rsidRPr="0035547C">
              <w:t>431.</w:t>
            </w:r>
          </w:p>
        </w:tc>
        <w:tc>
          <w:tcPr>
            <w:tcW w:w="8391" w:type="dxa"/>
          </w:tcPr>
          <w:p w:rsidR="00151007" w:rsidRPr="0035547C" w:rsidRDefault="00151007">
            <w:pPr>
              <w:pStyle w:val="ConsPlusNormal"/>
              <w:jc w:val="both"/>
            </w:pPr>
            <w:r w:rsidRPr="0035547C">
              <w:t>Что входит в основные положения раздела "Проект организации строительства" объектов капитального строительства производственного и непроизводственного назначения в соответствии с требованиями пункта 23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w:t>
            </w:r>
          </w:p>
        </w:tc>
      </w:tr>
      <w:tr w:rsidR="0035547C" w:rsidRPr="0035547C">
        <w:tc>
          <w:tcPr>
            <w:tcW w:w="680" w:type="dxa"/>
          </w:tcPr>
          <w:p w:rsidR="00151007" w:rsidRPr="0035547C" w:rsidRDefault="00151007">
            <w:pPr>
              <w:pStyle w:val="ConsPlusNormal"/>
              <w:jc w:val="center"/>
            </w:pPr>
            <w:r w:rsidRPr="0035547C">
              <w:t>432.</w:t>
            </w:r>
          </w:p>
        </w:tc>
        <w:tc>
          <w:tcPr>
            <w:tcW w:w="8391" w:type="dxa"/>
          </w:tcPr>
          <w:p w:rsidR="00151007" w:rsidRPr="0035547C" w:rsidRDefault="00151007">
            <w:pPr>
              <w:pStyle w:val="ConsPlusNormal"/>
              <w:jc w:val="both"/>
            </w:pPr>
            <w:r w:rsidRPr="0035547C">
              <w:t>В чем состоит цель расчета оснований по деформациям?</w:t>
            </w:r>
          </w:p>
        </w:tc>
      </w:tr>
      <w:tr w:rsidR="0035547C" w:rsidRPr="0035547C">
        <w:tc>
          <w:tcPr>
            <w:tcW w:w="680" w:type="dxa"/>
          </w:tcPr>
          <w:p w:rsidR="00151007" w:rsidRPr="0035547C" w:rsidRDefault="00151007">
            <w:pPr>
              <w:pStyle w:val="ConsPlusNormal"/>
              <w:jc w:val="center"/>
            </w:pPr>
            <w:r w:rsidRPr="0035547C">
              <w:t>433.</w:t>
            </w:r>
          </w:p>
        </w:tc>
        <w:tc>
          <w:tcPr>
            <w:tcW w:w="8391" w:type="dxa"/>
          </w:tcPr>
          <w:p w:rsidR="00151007" w:rsidRPr="0035547C" w:rsidRDefault="00151007">
            <w:pPr>
              <w:pStyle w:val="ConsPlusNormal"/>
              <w:jc w:val="both"/>
            </w:pPr>
            <w:r w:rsidRPr="0035547C">
              <w:t>Каков порядок представления расчетов технологических решений и требования к их оформлению?</w:t>
            </w:r>
          </w:p>
        </w:tc>
      </w:tr>
      <w:tr w:rsidR="0035547C" w:rsidRPr="0035547C">
        <w:tc>
          <w:tcPr>
            <w:tcW w:w="680" w:type="dxa"/>
          </w:tcPr>
          <w:p w:rsidR="00151007" w:rsidRPr="0035547C" w:rsidRDefault="00151007">
            <w:pPr>
              <w:pStyle w:val="ConsPlusNormal"/>
              <w:jc w:val="center"/>
            </w:pPr>
            <w:r w:rsidRPr="0035547C">
              <w:t>434.</w:t>
            </w:r>
          </w:p>
        </w:tc>
        <w:tc>
          <w:tcPr>
            <w:tcW w:w="8391" w:type="dxa"/>
          </w:tcPr>
          <w:p w:rsidR="00151007" w:rsidRPr="0035547C" w:rsidRDefault="00151007">
            <w:pPr>
              <w:pStyle w:val="ConsPlusNormal"/>
              <w:jc w:val="both"/>
            </w:pPr>
            <w:r w:rsidRPr="0035547C">
              <w:t>Что включается в понятие "прочие нагрузки"?</w:t>
            </w:r>
          </w:p>
        </w:tc>
      </w:tr>
      <w:tr w:rsidR="0035547C" w:rsidRPr="0035547C">
        <w:tc>
          <w:tcPr>
            <w:tcW w:w="680" w:type="dxa"/>
          </w:tcPr>
          <w:p w:rsidR="00151007" w:rsidRPr="0035547C" w:rsidRDefault="00151007">
            <w:pPr>
              <w:pStyle w:val="ConsPlusNormal"/>
              <w:jc w:val="center"/>
            </w:pPr>
            <w:r w:rsidRPr="0035547C">
              <w:t>435.</w:t>
            </w:r>
          </w:p>
        </w:tc>
        <w:tc>
          <w:tcPr>
            <w:tcW w:w="8391" w:type="dxa"/>
          </w:tcPr>
          <w:p w:rsidR="00151007" w:rsidRPr="0035547C" w:rsidRDefault="00151007">
            <w:pPr>
              <w:pStyle w:val="ConsPlusNormal"/>
              <w:jc w:val="both"/>
            </w:pPr>
            <w:r w:rsidRPr="0035547C">
              <w:t>Что входит в нормативную базу технологического проектирования объектов фармацевтической промышленности?</w:t>
            </w:r>
          </w:p>
        </w:tc>
      </w:tr>
      <w:tr w:rsidR="0035547C" w:rsidRPr="0035547C">
        <w:tc>
          <w:tcPr>
            <w:tcW w:w="680" w:type="dxa"/>
          </w:tcPr>
          <w:p w:rsidR="00151007" w:rsidRPr="0035547C" w:rsidRDefault="00151007">
            <w:pPr>
              <w:pStyle w:val="ConsPlusNormal"/>
              <w:jc w:val="center"/>
            </w:pPr>
            <w:r w:rsidRPr="0035547C">
              <w:t>436.</w:t>
            </w:r>
          </w:p>
        </w:tc>
        <w:tc>
          <w:tcPr>
            <w:tcW w:w="8391" w:type="dxa"/>
          </w:tcPr>
          <w:p w:rsidR="00151007" w:rsidRPr="0035547C" w:rsidRDefault="00151007">
            <w:pPr>
              <w:pStyle w:val="ConsPlusNormal"/>
              <w:jc w:val="both"/>
            </w:pPr>
            <w:r w:rsidRPr="0035547C">
              <w:t>Что подразумевается под объектами авиационной инфраструктуры?</w:t>
            </w:r>
          </w:p>
        </w:tc>
      </w:tr>
      <w:tr w:rsidR="0035547C" w:rsidRPr="0035547C">
        <w:tc>
          <w:tcPr>
            <w:tcW w:w="680" w:type="dxa"/>
          </w:tcPr>
          <w:p w:rsidR="00151007" w:rsidRPr="0035547C" w:rsidRDefault="00151007">
            <w:pPr>
              <w:pStyle w:val="ConsPlusNormal"/>
              <w:jc w:val="center"/>
            </w:pPr>
            <w:r w:rsidRPr="0035547C">
              <w:t>437.</w:t>
            </w:r>
          </w:p>
        </w:tc>
        <w:tc>
          <w:tcPr>
            <w:tcW w:w="8391" w:type="dxa"/>
          </w:tcPr>
          <w:p w:rsidR="00151007" w:rsidRPr="0035547C" w:rsidRDefault="00151007">
            <w:pPr>
              <w:pStyle w:val="ConsPlusNormal"/>
              <w:jc w:val="both"/>
            </w:pPr>
            <w:r w:rsidRPr="0035547C">
              <w:t>Каковы основные производственные сооружения в составе операционных зон перегрузочного комплекса?</w:t>
            </w:r>
          </w:p>
        </w:tc>
      </w:tr>
      <w:tr w:rsidR="0035547C" w:rsidRPr="0035547C">
        <w:tc>
          <w:tcPr>
            <w:tcW w:w="680" w:type="dxa"/>
          </w:tcPr>
          <w:p w:rsidR="00151007" w:rsidRPr="0035547C" w:rsidRDefault="00151007">
            <w:pPr>
              <w:pStyle w:val="ConsPlusNormal"/>
              <w:jc w:val="center"/>
            </w:pPr>
            <w:r w:rsidRPr="0035547C">
              <w:t>438.</w:t>
            </w:r>
          </w:p>
        </w:tc>
        <w:tc>
          <w:tcPr>
            <w:tcW w:w="8391" w:type="dxa"/>
          </w:tcPr>
          <w:p w:rsidR="00151007" w:rsidRPr="0035547C" w:rsidRDefault="00151007">
            <w:pPr>
              <w:pStyle w:val="ConsPlusNormal"/>
              <w:jc w:val="both"/>
            </w:pPr>
            <w:r w:rsidRPr="0035547C">
              <w:t>Какие организации подлежат отнесению к категориям по гражданской обороне?</w:t>
            </w:r>
          </w:p>
        </w:tc>
      </w:tr>
      <w:tr w:rsidR="0035547C" w:rsidRPr="0035547C">
        <w:tc>
          <w:tcPr>
            <w:tcW w:w="680" w:type="dxa"/>
          </w:tcPr>
          <w:p w:rsidR="00151007" w:rsidRPr="0035547C" w:rsidRDefault="00151007">
            <w:pPr>
              <w:pStyle w:val="ConsPlusNormal"/>
              <w:jc w:val="center"/>
            </w:pPr>
            <w:r w:rsidRPr="0035547C">
              <w:t>439.</w:t>
            </w:r>
          </w:p>
        </w:tc>
        <w:tc>
          <w:tcPr>
            <w:tcW w:w="8391" w:type="dxa"/>
          </w:tcPr>
          <w:p w:rsidR="00151007" w:rsidRPr="0035547C" w:rsidRDefault="00151007">
            <w:pPr>
              <w:pStyle w:val="ConsPlusNormal"/>
              <w:jc w:val="both"/>
            </w:pPr>
            <w:r w:rsidRPr="0035547C">
              <w:t>В чем состоят основные требования к размещению тепловых пунктов?</w:t>
            </w:r>
          </w:p>
        </w:tc>
      </w:tr>
      <w:tr w:rsidR="0035547C" w:rsidRPr="0035547C">
        <w:tc>
          <w:tcPr>
            <w:tcW w:w="680" w:type="dxa"/>
          </w:tcPr>
          <w:p w:rsidR="00151007" w:rsidRPr="0035547C" w:rsidRDefault="00151007">
            <w:pPr>
              <w:pStyle w:val="ConsPlusNormal"/>
              <w:jc w:val="center"/>
            </w:pPr>
            <w:r w:rsidRPr="0035547C">
              <w:t>440.</w:t>
            </w:r>
          </w:p>
        </w:tc>
        <w:tc>
          <w:tcPr>
            <w:tcW w:w="8391" w:type="dxa"/>
          </w:tcPr>
          <w:p w:rsidR="00151007" w:rsidRPr="0035547C" w:rsidRDefault="00151007">
            <w:pPr>
              <w:pStyle w:val="ConsPlusNormal"/>
              <w:jc w:val="both"/>
            </w:pPr>
            <w:r w:rsidRPr="0035547C">
              <w:t>Как классифицируются мосты и определяется длина моста?</w:t>
            </w:r>
          </w:p>
        </w:tc>
      </w:tr>
      <w:tr w:rsidR="0035547C" w:rsidRPr="0035547C">
        <w:tc>
          <w:tcPr>
            <w:tcW w:w="680" w:type="dxa"/>
          </w:tcPr>
          <w:p w:rsidR="00151007" w:rsidRPr="0035547C" w:rsidRDefault="00151007">
            <w:pPr>
              <w:pStyle w:val="ConsPlusNormal"/>
              <w:jc w:val="center"/>
            </w:pPr>
            <w:r w:rsidRPr="0035547C">
              <w:t>441.</w:t>
            </w:r>
          </w:p>
        </w:tc>
        <w:tc>
          <w:tcPr>
            <w:tcW w:w="8391" w:type="dxa"/>
          </w:tcPr>
          <w:p w:rsidR="00151007" w:rsidRPr="0035547C" w:rsidRDefault="00151007">
            <w:pPr>
              <w:pStyle w:val="ConsPlusNormal"/>
              <w:jc w:val="both"/>
            </w:pPr>
            <w:r w:rsidRPr="0035547C">
              <w:t>На основании каких нормативных правовых актов осуществляется проектирование полигонов захоронения отходов, образующихся при уничтожении химического оружия, и проектирование объектов по уничтожению химического оружия?</w:t>
            </w:r>
          </w:p>
        </w:tc>
      </w:tr>
      <w:tr w:rsidR="0035547C" w:rsidRPr="0035547C">
        <w:tc>
          <w:tcPr>
            <w:tcW w:w="680" w:type="dxa"/>
          </w:tcPr>
          <w:p w:rsidR="00151007" w:rsidRPr="0035547C" w:rsidRDefault="00151007">
            <w:pPr>
              <w:pStyle w:val="ConsPlusNormal"/>
              <w:jc w:val="center"/>
            </w:pPr>
            <w:r w:rsidRPr="0035547C">
              <w:t>442.</w:t>
            </w:r>
          </w:p>
        </w:tc>
        <w:tc>
          <w:tcPr>
            <w:tcW w:w="8391" w:type="dxa"/>
          </w:tcPr>
          <w:p w:rsidR="00151007" w:rsidRPr="0035547C" w:rsidRDefault="00151007">
            <w:pPr>
              <w:pStyle w:val="ConsPlusNormal"/>
              <w:jc w:val="both"/>
            </w:pPr>
            <w:r w:rsidRPr="0035547C">
              <w:t>Что входит в государственную историко-культурную экспертизу?</w:t>
            </w:r>
          </w:p>
        </w:tc>
      </w:tr>
      <w:tr w:rsidR="0035547C" w:rsidRPr="0035547C">
        <w:tc>
          <w:tcPr>
            <w:tcW w:w="680" w:type="dxa"/>
          </w:tcPr>
          <w:p w:rsidR="00151007" w:rsidRPr="0035547C" w:rsidRDefault="00151007">
            <w:pPr>
              <w:pStyle w:val="ConsPlusNormal"/>
              <w:jc w:val="center"/>
            </w:pPr>
            <w:r w:rsidRPr="0035547C">
              <w:t>443.</w:t>
            </w:r>
          </w:p>
        </w:tc>
        <w:tc>
          <w:tcPr>
            <w:tcW w:w="8391" w:type="dxa"/>
          </w:tcPr>
          <w:p w:rsidR="00151007" w:rsidRPr="0035547C" w:rsidRDefault="00151007">
            <w:pPr>
              <w:pStyle w:val="ConsPlusNormal"/>
              <w:jc w:val="both"/>
            </w:pPr>
            <w:r w:rsidRPr="0035547C">
              <w:t>Каковы основные положения раздела "Проект организации строительства" линейного объекта капитального строительства в соответствии с требованиями пункта 38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w:t>
            </w:r>
          </w:p>
        </w:tc>
      </w:tr>
      <w:tr w:rsidR="0035547C" w:rsidRPr="0035547C">
        <w:tc>
          <w:tcPr>
            <w:tcW w:w="680" w:type="dxa"/>
          </w:tcPr>
          <w:p w:rsidR="00151007" w:rsidRPr="0035547C" w:rsidRDefault="00151007">
            <w:pPr>
              <w:pStyle w:val="ConsPlusNormal"/>
              <w:jc w:val="center"/>
            </w:pPr>
            <w:r w:rsidRPr="0035547C">
              <w:lastRenderedPageBreak/>
              <w:t>444.</w:t>
            </w:r>
          </w:p>
        </w:tc>
        <w:tc>
          <w:tcPr>
            <w:tcW w:w="8391" w:type="dxa"/>
          </w:tcPr>
          <w:p w:rsidR="00151007" w:rsidRPr="0035547C" w:rsidRDefault="00151007">
            <w:pPr>
              <w:pStyle w:val="ConsPlusNormal"/>
              <w:jc w:val="both"/>
            </w:pPr>
            <w:r w:rsidRPr="0035547C">
              <w:t>Какими основными документами следует руководствоваться при разработке проектной документации на строительство одиночных и кустовых эксплуатационных, разведочных, поисковых параметрических скважин на нефть и газ?</w:t>
            </w:r>
          </w:p>
        </w:tc>
      </w:tr>
      <w:tr w:rsidR="0035547C" w:rsidRPr="0035547C">
        <w:tc>
          <w:tcPr>
            <w:tcW w:w="680" w:type="dxa"/>
          </w:tcPr>
          <w:p w:rsidR="00151007" w:rsidRPr="0035547C" w:rsidRDefault="00151007">
            <w:pPr>
              <w:pStyle w:val="ConsPlusNormal"/>
              <w:jc w:val="center"/>
            </w:pPr>
            <w:r w:rsidRPr="0035547C">
              <w:t>445.</w:t>
            </w:r>
          </w:p>
        </w:tc>
        <w:tc>
          <w:tcPr>
            <w:tcW w:w="8391" w:type="dxa"/>
          </w:tcPr>
          <w:p w:rsidR="00151007" w:rsidRPr="0035547C" w:rsidRDefault="00151007">
            <w:pPr>
              <w:pStyle w:val="ConsPlusNormal"/>
              <w:jc w:val="both"/>
            </w:pPr>
            <w:r w:rsidRPr="0035547C">
              <w:t>Какие планировочные зоны, как правило, должны выделяться при планировке земельных участков производственных объектов и их групп?</w:t>
            </w:r>
          </w:p>
        </w:tc>
      </w:tr>
      <w:tr w:rsidR="0035547C" w:rsidRPr="0035547C">
        <w:tc>
          <w:tcPr>
            <w:tcW w:w="680" w:type="dxa"/>
          </w:tcPr>
          <w:p w:rsidR="00151007" w:rsidRPr="0035547C" w:rsidRDefault="00151007">
            <w:pPr>
              <w:pStyle w:val="ConsPlusNormal"/>
              <w:jc w:val="center"/>
            </w:pPr>
            <w:r w:rsidRPr="0035547C">
              <w:t>446.</w:t>
            </w:r>
          </w:p>
        </w:tc>
        <w:tc>
          <w:tcPr>
            <w:tcW w:w="8391" w:type="dxa"/>
          </w:tcPr>
          <w:p w:rsidR="00151007" w:rsidRPr="0035547C" w:rsidRDefault="00151007">
            <w:pPr>
              <w:pStyle w:val="ConsPlusNormal"/>
              <w:jc w:val="both"/>
            </w:pPr>
            <w:r w:rsidRPr="0035547C">
              <w:t>Какие ставятся задачи при проведении инженерно-гидрометеорологических изысканий?</w:t>
            </w:r>
          </w:p>
        </w:tc>
      </w:tr>
      <w:tr w:rsidR="0035547C" w:rsidRPr="0035547C">
        <w:tc>
          <w:tcPr>
            <w:tcW w:w="680" w:type="dxa"/>
          </w:tcPr>
          <w:p w:rsidR="00151007" w:rsidRPr="0035547C" w:rsidRDefault="00151007">
            <w:pPr>
              <w:pStyle w:val="ConsPlusNormal"/>
              <w:jc w:val="center"/>
            </w:pPr>
            <w:r w:rsidRPr="0035547C">
              <w:t>447.</w:t>
            </w:r>
          </w:p>
        </w:tc>
        <w:tc>
          <w:tcPr>
            <w:tcW w:w="8391" w:type="dxa"/>
          </w:tcPr>
          <w:p w:rsidR="00151007" w:rsidRPr="0035547C" w:rsidRDefault="00151007">
            <w:pPr>
              <w:pStyle w:val="ConsPlusNormal"/>
              <w:jc w:val="both"/>
            </w:pPr>
            <w:r w:rsidRPr="0035547C">
              <w:t>Каковы ограничения по прокладке внутренних канализационных сетей?</w:t>
            </w:r>
          </w:p>
        </w:tc>
      </w:tr>
      <w:tr w:rsidR="0035547C" w:rsidRPr="0035547C">
        <w:tc>
          <w:tcPr>
            <w:tcW w:w="680" w:type="dxa"/>
          </w:tcPr>
          <w:p w:rsidR="00151007" w:rsidRPr="0035547C" w:rsidRDefault="00151007">
            <w:pPr>
              <w:pStyle w:val="ConsPlusNormal"/>
              <w:jc w:val="center"/>
            </w:pPr>
            <w:r w:rsidRPr="0035547C">
              <w:t>448.</w:t>
            </w:r>
          </w:p>
        </w:tc>
        <w:tc>
          <w:tcPr>
            <w:tcW w:w="8391" w:type="dxa"/>
          </w:tcPr>
          <w:p w:rsidR="00151007" w:rsidRPr="0035547C" w:rsidRDefault="00151007">
            <w:pPr>
              <w:pStyle w:val="ConsPlusNormal"/>
              <w:jc w:val="both"/>
            </w:pPr>
            <w:r w:rsidRPr="0035547C">
              <w:t>Какую высоту помещений следует принимать в общественных зданиях?</w:t>
            </w:r>
          </w:p>
        </w:tc>
      </w:tr>
      <w:tr w:rsidR="0035547C" w:rsidRPr="0035547C">
        <w:tc>
          <w:tcPr>
            <w:tcW w:w="680" w:type="dxa"/>
          </w:tcPr>
          <w:p w:rsidR="00151007" w:rsidRPr="0035547C" w:rsidRDefault="00151007">
            <w:pPr>
              <w:pStyle w:val="ConsPlusNormal"/>
              <w:jc w:val="center"/>
            </w:pPr>
            <w:r w:rsidRPr="0035547C">
              <w:t>449.</w:t>
            </w:r>
          </w:p>
        </w:tc>
        <w:tc>
          <w:tcPr>
            <w:tcW w:w="8391" w:type="dxa"/>
          </w:tcPr>
          <w:p w:rsidR="00151007" w:rsidRPr="0035547C" w:rsidRDefault="00151007">
            <w:pPr>
              <w:pStyle w:val="ConsPlusNormal"/>
              <w:jc w:val="both"/>
            </w:pPr>
            <w:r w:rsidRPr="0035547C">
              <w:t>С учетом требований каких основных документов должны проектироваться склады нефтепродуктов?</w:t>
            </w:r>
          </w:p>
        </w:tc>
      </w:tr>
      <w:tr w:rsidR="0035547C" w:rsidRPr="0035547C">
        <w:tc>
          <w:tcPr>
            <w:tcW w:w="680" w:type="dxa"/>
          </w:tcPr>
          <w:p w:rsidR="00151007" w:rsidRPr="0035547C" w:rsidRDefault="00151007">
            <w:pPr>
              <w:pStyle w:val="ConsPlusNormal"/>
              <w:jc w:val="center"/>
            </w:pPr>
            <w:r w:rsidRPr="0035547C">
              <w:t>450.</w:t>
            </w:r>
          </w:p>
        </w:tc>
        <w:tc>
          <w:tcPr>
            <w:tcW w:w="8391" w:type="dxa"/>
          </w:tcPr>
          <w:p w:rsidR="00151007" w:rsidRPr="0035547C" w:rsidRDefault="00151007">
            <w:pPr>
              <w:pStyle w:val="ConsPlusNormal"/>
              <w:jc w:val="both"/>
            </w:pPr>
            <w:r w:rsidRPr="0035547C">
              <w:t>Чему равно избыточное давление воздушной ударной волны, на которое рассчитываются защитные сооружения гражданской обороны?</w:t>
            </w:r>
          </w:p>
        </w:tc>
      </w:tr>
      <w:tr w:rsidR="0035547C" w:rsidRPr="0035547C">
        <w:tc>
          <w:tcPr>
            <w:tcW w:w="680" w:type="dxa"/>
          </w:tcPr>
          <w:p w:rsidR="00151007" w:rsidRPr="0035547C" w:rsidRDefault="00151007">
            <w:pPr>
              <w:pStyle w:val="ConsPlusNormal"/>
              <w:jc w:val="center"/>
            </w:pPr>
            <w:r w:rsidRPr="0035547C">
              <w:t>451.</w:t>
            </w:r>
          </w:p>
        </w:tc>
        <w:tc>
          <w:tcPr>
            <w:tcW w:w="8391" w:type="dxa"/>
          </w:tcPr>
          <w:p w:rsidR="00151007" w:rsidRPr="0035547C" w:rsidRDefault="00151007">
            <w:pPr>
              <w:pStyle w:val="ConsPlusNormal"/>
              <w:jc w:val="both"/>
            </w:pPr>
            <w:r w:rsidRPr="0035547C">
              <w:t>Какое допускается снижение нормы площадей в общественных зданиях?</w:t>
            </w:r>
          </w:p>
        </w:tc>
      </w:tr>
      <w:tr w:rsidR="0035547C" w:rsidRPr="0035547C">
        <w:tc>
          <w:tcPr>
            <w:tcW w:w="680" w:type="dxa"/>
          </w:tcPr>
          <w:p w:rsidR="00151007" w:rsidRPr="0035547C" w:rsidRDefault="00151007">
            <w:pPr>
              <w:pStyle w:val="ConsPlusNormal"/>
              <w:jc w:val="center"/>
            </w:pPr>
            <w:r w:rsidRPr="0035547C">
              <w:t>452.</w:t>
            </w:r>
          </w:p>
        </w:tc>
        <w:tc>
          <w:tcPr>
            <w:tcW w:w="8391" w:type="dxa"/>
          </w:tcPr>
          <w:p w:rsidR="00151007" w:rsidRPr="0035547C" w:rsidRDefault="00151007">
            <w:pPr>
              <w:pStyle w:val="ConsPlusNormal"/>
              <w:jc w:val="both"/>
            </w:pPr>
            <w:r w:rsidRPr="0035547C">
              <w:t>Каковы требования к программе инженерно-геологических изысканий?</w:t>
            </w:r>
          </w:p>
        </w:tc>
      </w:tr>
      <w:tr w:rsidR="0035547C" w:rsidRPr="0035547C">
        <w:tc>
          <w:tcPr>
            <w:tcW w:w="680" w:type="dxa"/>
          </w:tcPr>
          <w:p w:rsidR="00151007" w:rsidRPr="0035547C" w:rsidRDefault="00151007">
            <w:pPr>
              <w:pStyle w:val="ConsPlusNormal"/>
              <w:jc w:val="center"/>
            </w:pPr>
            <w:r w:rsidRPr="0035547C">
              <w:t>453.</w:t>
            </w:r>
          </w:p>
        </w:tc>
        <w:tc>
          <w:tcPr>
            <w:tcW w:w="8391" w:type="dxa"/>
          </w:tcPr>
          <w:p w:rsidR="00151007" w:rsidRPr="0035547C" w:rsidRDefault="00151007">
            <w:pPr>
              <w:pStyle w:val="ConsPlusNormal"/>
              <w:jc w:val="both"/>
            </w:pPr>
            <w:r w:rsidRPr="0035547C">
              <w:t>Каким нормативным документом установлены требования к посадочным площадкам, расположенным на участке земли или акватории? На какие посадочные площадки они не распространяются?</w:t>
            </w:r>
          </w:p>
        </w:tc>
      </w:tr>
      <w:tr w:rsidR="0035547C" w:rsidRPr="0035547C">
        <w:tc>
          <w:tcPr>
            <w:tcW w:w="680" w:type="dxa"/>
          </w:tcPr>
          <w:p w:rsidR="00151007" w:rsidRPr="0035547C" w:rsidRDefault="00151007">
            <w:pPr>
              <w:pStyle w:val="ConsPlusNormal"/>
              <w:jc w:val="center"/>
            </w:pPr>
            <w:r w:rsidRPr="0035547C">
              <w:t>454.</w:t>
            </w:r>
          </w:p>
        </w:tc>
        <w:tc>
          <w:tcPr>
            <w:tcW w:w="8391" w:type="dxa"/>
          </w:tcPr>
          <w:p w:rsidR="00151007" w:rsidRPr="0035547C" w:rsidRDefault="00151007">
            <w:pPr>
              <w:pStyle w:val="ConsPlusNormal"/>
              <w:jc w:val="both"/>
            </w:pPr>
            <w:r w:rsidRPr="0035547C">
              <w:t>Под каким углом следует принимать пересечение магистральных трубопроводов с линиями электропередач 35, 110 кВ и выше?</w:t>
            </w:r>
          </w:p>
        </w:tc>
      </w:tr>
      <w:tr w:rsidR="0035547C" w:rsidRPr="0035547C">
        <w:tc>
          <w:tcPr>
            <w:tcW w:w="680" w:type="dxa"/>
          </w:tcPr>
          <w:p w:rsidR="00151007" w:rsidRPr="0035547C" w:rsidRDefault="00151007">
            <w:pPr>
              <w:pStyle w:val="ConsPlusNormal"/>
              <w:jc w:val="center"/>
            </w:pPr>
            <w:r w:rsidRPr="0035547C">
              <w:t>455.</w:t>
            </w:r>
          </w:p>
        </w:tc>
        <w:tc>
          <w:tcPr>
            <w:tcW w:w="8391" w:type="dxa"/>
          </w:tcPr>
          <w:p w:rsidR="00151007" w:rsidRPr="0035547C" w:rsidRDefault="00151007">
            <w:pPr>
              <w:pStyle w:val="ConsPlusNormal"/>
              <w:jc w:val="both"/>
            </w:pPr>
            <w:r w:rsidRPr="0035547C">
              <w:t>В чем состоят требования к радиационному контролю при проектировании и эксплуатации атомных станций?</w:t>
            </w:r>
          </w:p>
        </w:tc>
      </w:tr>
      <w:tr w:rsidR="0035547C" w:rsidRPr="0035547C">
        <w:tc>
          <w:tcPr>
            <w:tcW w:w="680" w:type="dxa"/>
          </w:tcPr>
          <w:p w:rsidR="00151007" w:rsidRPr="0035547C" w:rsidRDefault="00151007">
            <w:pPr>
              <w:pStyle w:val="ConsPlusNormal"/>
              <w:jc w:val="center"/>
            </w:pPr>
            <w:r w:rsidRPr="0035547C">
              <w:t>456.</w:t>
            </w:r>
          </w:p>
        </w:tc>
        <w:tc>
          <w:tcPr>
            <w:tcW w:w="8391" w:type="dxa"/>
          </w:tcPr>
          <w:p w:rsidR="00151007" w:rsidRPr="0035547C" w:rsidRDefault="00151007">
            <w:pPr>
              <w:pStyle w:val="ConsPlusNormal"/>
              <w:jc w:val="both"/>
            </w:pPr>
            <w:r w:rsidRPr="0035547C">
              <w:t>Что является определяющим в выборе номенклатуры технологического оборудования производственных участков?</w:t>
            </w:r>
          </w:p>
        </w:tc>
      </w:tr>
      <w:tr w:rsidR="0035547C" w:rsidRPr="0035547C">
        <w:tc>
          <w:tcPr>
            <w:tcW w:w="680" w:type="dxa"/>
          </w:tcPr>
          <w:p w:rsidR="00151007" w:rsidRPr="0035547C" w:rsidRDefault="00151007">
            <w:pPr>
              <w:pStyle w:val="ConsPlusNormal"/>
              <w:jc w:val="center"/>
            </w:pPr>
            <w:r w:rsidRPr="0035547C">
              <w:t>457.</w:t>
            </w:r>
          </w:p>
        </w:tc>
        <w:tc>
          <w:tcPr>
            <w:tcW w:w="8391" w:type="dxa"/>
          </w:tcPr>
          <w:p w:rsidR="00151007" w:rsidRPr="0035547C" w:rsidRDefault="00151007">
            <w:pPr>
              <w:pStyle w:val="ConsPlusNormal"/>
              <w:jc w:val="both"/>
            </w:pPr>
            <w:r w:rsidRPr="0035547C">
              <w:t>Какими нормативными правовыми актами следует руководствоваться при проведении экспертизы проектных решений по отоплению, вентиляции, кондиционированию воздуха и холодоснабжению?</w:t>
            </w:r>
          </w:p>
        </w:tc>
      </w:tr>
      <w:tr w:rsidR="0035547C" w:rsidRPr="0035547C">
        <w:tc>
          <w:tcPr>
            <w:tcW w:w="680" w:type="dxa"/>
          </w:tcPr>
          <w:p w:rsidR="00151007" w:rsidRPr="0035547C" w:rsidRDefault="00151007">
            <w:pPr>
              <w:pStyle w:val="ConsPlusNormal"/>
              <w:jc w:val="center"/>
            </w:pPr>
            <w:r w:rsidRPr="0035547C">
              <w:t>458.</w:t>
            </w:r>
          </w:p>
        </w:tc>
        <w:tc>
          <w:tcPr>
            <w:tcW w:w="8391" w:type="dxa"/>
          </w:tcPr>
          <w:p w:rsidR="00151007" w:rsidRPr="0035547C" w:rsidRDefault="00151007">
            <w:pPr>
              <w:pStyle w:val="ConsPlusNormal"/>
              <w:jc w:val="both"/>
            </w:pPr>
            <w:r w:rsidRPr="0035547C">
              <w:t>Что входит в состав инженерно-геологических и инженерно-геотехнических изысканий?</w:t>
            </w:r>
          </w:p>
        </w:tc>
      </w:tr>
      <w:tr w:rsidR="0035547C" w:rsidRPr="0035547C">
        <w:tc>
          <w:tcPr>
            <w:tcW w:w="680" w:type="dxa"/>
          </w:tcPr>
          <w:p w:rsidR="00151007" w:rsidRPr="0035547C" w:rsidRDefault="00151007">
            <w:pPr>
              <w:pStyle w:val="ConsPlusNormal"/>
              <w:jc w:val="center"/>
            </w:pPr>
            <w:r w:rsidRPr="0035547C">
              <w:t>459.</w:t>
            </w:r>
          </w:p>
        </w:tc>
        <w:tc>
          <w:tcPr>
            <w:tcW w:w="8391" w:type="dxa"/>
          </w:tcPr>
          <w:p w:rsidR="00151007" w:rsidRPr="0035547C" w:rsidRDefault="00151007">
            <w:pPr>
              <w:pStyle w:val="ConsPlusNormal"/>
              <w:jc w:val="both"/>
            </w:pPr>
            <w:r w:rsidRPr="0035547C">
              <w:t>Какие дополнительные документы могут истребовать от заявителя организации по проведению государственной экспертизы?</w:t>
            </w:r>
          </w:p>
        </w:tc>
      </w:tr>
      <w:tr w:rsidR="0035547C" w:rsidRPr="0035547C">
        <w:tc>
          <w:tcPr>
            <w:tcW w:w="680" w:type="dxa"/>
          </w:tcPr>
          <w:p w:rsidR="00151007" w:rsidRPr="0035547C" w:rsidRDefault="00151007">
            <w:pPr>
              <w:pStyle w:val="ConsPlusNormal"/>
              <w:jc w:val="center"/>
            </w:pPr>
            <w:r w:rsidRPr="0035547C">
              <w:t>460.</w:t>
            </w:r>
          </w:p>
        </w:tc>
        <w:tc>
          <w:tcPr>
            <w:tcW w:w="8391" w:type="dxa"/>
          </w:tcPr>
          <w:p w:rsidR="00151007" w:rsidRPr="0035547C" w:rsidRDefault="00151007">
            <w:pPr>
              <w:pStyle w:val="ConsPlusNormal"/>
              <w:jc w:val="both"/>
            </w:pPr>
            <w:r w:rsidRPr="0035547C">
              <w:t>Какие требования предъявляются к материалам, использующимся для искусственных оснований и термоизоляционных слоев? Какими документами эти требования нормируются?</w:t>
            </w:r>
          </w:p>
        </w:tc>
      </w:tr>
      <w:tr w:rsidR="0035547C" w:rsidRPr="0035547C">
        <w:tc>
          <w:tcPr>
            <w:tcW w:w="680" w:type="dxa"/>
          </w:tcPr>
          <w:p w:rsidR="00151007" w:rsidRPr="0035547C" w:rsidRDefault="00151007">
            <w:pPr>
              <w:pStyle w:val="ConsPlusNormal"/>
              <w:jc w:val="center"/>
            </w:pPr>
            <w:r w:rsidRPr="0035547C">
              <w:t>461.</w:t>
            </w:r>
          </w:p>
        </w:tc>
        <w:tc>
          <w:tcPr>
            <w:tcW w:w="8391" w:type="dxa"/>
          </w:tcPr>
          <w:p w:rsidR="00151007" w:rsidRPr="0035547C" w:rsidRDefault="00151007">
            <w:pPr>
              <w:pStyle w:val="ConsPlusNormal"/>
              <w:jc w:val="both"/>
            </w:pPr>
            <w:r w:rsidRPr="0035547C">
              <w:t>Какие опасные производственные объекты установлены Федеральным законом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w:t>
            </w:r>
          </w:p>
        </w:tc>
      </w:tr>
      <w:tr w:rsidR="0035547C" w:rsidRPr="0035547C">
        <w:tc>
          <w:tcPr>
            <w:tcW w:w="680" w:type="dxa"/>
          </w:tcPr>
          <w:p w:rsidR="00151007" w:rsidRPr="0035547C" w:rsidRDefault="00151007">
            <w:pPr>
              <w:pStyle w:val="ConsPlusNormal"/>
              <w:jc w:val="center"/>
            </w:pPr>
            <w:r w:rsidRPr="0035547C">
              <w:t>462.</w:t>
            </w:r>
          </w:p>
        </w:tc>
        <w:tc>
          <w:tcPr>
            <w:tcW w:w="8391" w:type="dxa"/>
          </w:tcPr>
          <w:p w:rsidR="00151007" w:rsidRPr="0035547C" w:rsidRDefault="00151007">
            <w:pPr>
              <w:pStyle w:val="ConsPlusNormal"/>
              <w:jc w:val="both"/>
            </w:pPr>
            <w:r w:rsidRPr="0035547C">
              <w:t xml:space="preserve">Какими нормативными правовыми актами регламентируется осуществление </w:t>
            </w:r>
            <w:r w:rsidRPr="0035547C">
              <w:lastRenderedPageBreak/>
              <w:t>проектирования при строительстве в сейсмических районах?</w:t>
            </w:r>
          </w:p>
        </w:tc>
      </w:tr>
      <w:tr w:rsidR="0035547C" w:rsidRPr="0035547C">
        <w:tc>
          <w:tcPr>
            <w:tcW w:w="680" w:type="dxa"/>
          </w:tcPr>
          <w:p w:rsidR="00151007" w:rsidRPr="0035547C" w:rsidRDefault="00151007">
            <w:pPr>
              <w:pStyle w:val="ConsPlusNormal"/>
              <w:jc w:val="center"/>
            </w:pPr>
            <w:r w:rsidRPr="0035547C">
              <w:lastRenderedPageBreak/>
              <w:t>463.</w:t>
            </w:r>
          </w:p>
        </w:tc>
        <w:tc>
          <w:tcPr>
            <w:tcW w:w="8391" w:type="dxa"/>
          </w:tcPr>
          <w:p w:rsidR="00151007" w:rsidRPr="0035547C" w:rsidRDefault="00151007">
            <w:pPr>
              <w:pStyle w:val="ConsPlusNormal"/>
              <w:jc w:val="both"/>
            </w:pPr>
            <w:r w:rsidRPr="0035547C">
              <w:t>Какие следует принимать ширину пешеходного пути с учетом встречного движения инвалидов на креслах-колясках и уклоны пути движения, по которому возможен проезд инвалидов на креслах-колясках?</w:t>
            </w:r>
          </w:p>
        </w:tc>
      </w:tr>
      <w:tr w:rsidR="0035547C" w:rsidRPr="0035547C">
        <w:tc>
          <w:tcPr>
            <w:tcW w:w="680" w:type="dxa"/>
          </w:tcPr>
          <w:p w:rsidR="00151007" w:rsidRPr="0035547C" w:rsidRDefault="00151007">
            <w:pPr>
              <w:pStyle w:val="ConsPlusNormal"/>
              <w:jc w:val="center"/>
            </w:pPr>
            <w:r w:rsidRPr="0035547C">
              <w:t>464.</w:t>
            </w:r>
          </w:p>
        </w:tc>
        <w:tc>
          <w:tcPr>
            <w:tcW w:w="8391" w:type="dxa"/>
          </w:tcPr>
          <w:p w:rsidR="00151007" w:rsidRPr="0035547C" w:rsidRDefault="00151007">
            <w:pPr>
              <w:pStyle w:val="ConsPlusNormal"/>
              <w:jc w:val="both"/>
            </w:pPr>
            <w:r w:rsidRPr="0035547C">
              <w:t>Что называют габаритом железнодорожного подвижного состава и габаритом приближения строений?</w:t>
            </w:r>
          </w:p>
        </w:tc>
      </w:tr>
      <w:tr w:rsidR="0035547C" w:rsidRPr="0035547C">
        <w:tc>
          <w:tcPr>
            <w:tcW w:w="680" w:type="dxa"/>
          </w:tcPr>
          <w:p w:rsidR="00151007" w:rsidRPr="0035547C" w:rsidRDefault="00151007">
            <w:pPr>
              <w:pStyle w:val="ConsPlusNormal"/>
              <w:jc w:val="center"/>
            </w:pPr>
            <w:r w:rsidRPr="0035547C">
              <w:t>465.</w:t>
            </w:r>
          </w:p>
        </w:tc>
        <w:tc>
          <w:tcPr>
            <w:tcW w:w="8391" w:type="dxa"/>
          </w:tcPr>
          <w:p w:rsidR="00151007" w:rsidRPr="0035547C" w:rsidRDefault="00151007">
            <w:pPr>
              <w:pStyle w:val="ConsPlusNormal"/>
              <w:jc w:val="both"/>
            </w:pPr>
            <w:r w:rsidRPr="0035547C">
              <w:t>Каковы необходимые условия для подачи заявления на проведение государственной экспертизы проектной документации и (или) инженерных изысканий в электронном виде?</w:t>
            </w:r>
          </w:p>
        </w:tc>
      </w:tr>
      <w:tr w:rsidR="0035547C" w:rsidRPr="0035547C">
        <w:tc>
          <w:tcPr>
            <w:tcW w:w="680" w:type="dxa"/>
          </w:tcPr>
          <w:p w:rsidR="00151007" w:rsidRPr="0035547C" w:rsidRDefault="00151007">
            <w:pPr>
              <w:pStyle w:val="ConsPlusNormal"/>
              <w:jc w:val="center"/>
            </w:pPr>
            <w:r w:rsidRPr="0035547C">
              <w:t>466.</w:t>
            </w:r>
          </w:p>
        </w:tc>
        <w:tc>
          <w:tcPr>
            <w:tcW w:w="8391" w:type="dxa"/>
          </w:tcPr>
          <w:p w:rsidR="00151007" w:rsidRPr="0035547C" w:rsidRDefault="00151007">
            <w:pPr>
              <w:pStyle w:val="ConsPlusNormal"/>
              <w:jc w:val="both"/>
            </w:pPr>
            <w:r w:rsidRPr="0035547C">
              <w:t>В чем состоят основные требования к подготовке исходной воды в котельных?</w:t>
            </w:r>
          </w:p>
        </w:tc>
      </w:tr>
      <w:tr w:rsidR="0035547C" w:rsidRPr="0035547C">
        <w:tc>
          <w:tcPr>
            <w:tcW w:w="680" w:type="dxa"/>
          </w:tcPr>
          <w:p w:rsidR="00151007" w:rsidRPr="0035547C" w:rsidRDefault="00151007">
            <w:pPr>
              <w:pStyle w:val="ConsPlusNormal"/>
              <w:jc w:val="center"/>
            </w:pPr>
            <w:r w:rsidRPr="0035547C">
              <w:t>467.</w:t>
            </w:r>
          </w:p>
        </w:tc>
        <w:tc>
          <w:tcPr>
            <w:tcW w:w="8391" w:type="dxa"/>
          </w:tcPr>
          <w:p w:rsidR="00151007" w:rsidRPr="0035547C" w:rsidRDefault="00151007">
            <w:pPr>
              <w:pStyle w:val="ConsPlusNormal"/>
              <w:jc w:val="both"/>
            </w:pPr>
            <w:r w:rsidRPr="0035547C">
              <w:t>В соответствии с требованиями каких нормативных правовых актов производится комплексная оценка опасности развития карстово-суффозионных процессов и какие характеристики должны приводиться в техническом отчете?</w:t>
            </w:r>
          </w:p>
        </w:tc>
      </w:tr>
      <w:tr w:rsidR="0035547C" w:rsidRPr="0035547C">
        <w:tc>
          <w:tcPr>
            <w:tcW w:w="680" w:type="dxa"/>
          </w:tcPr>
          <w:p w:rsidR="00151007" w:rsidRPr="0035547C" w:rsidRDefault="00151007">
            <w:pPr>
              <w:pStyle w:val="ConsPlusNormal"/>
              <w:jc w:val="center"/>
            </w:pPr>
            <w:r w:rsidRPr="0035547C">
              <w:t>468.</w:t>
            </w:r>
          </w:p>
        </w:tc>
        <w:tc>
          <w:tcPr>
            <w:tcW w:w="8391" w:type="dxa"/>
          </w:tcPr>
          <w:p w:rsidR="00151007" w:rsidRPr="0035547C" w:rsidRDefault="00151007">
            <w:pPr>
              <w:pStyle w:val="ConsPlusNormal"/>
              <w:jc w:val="both"/>
            </w:pPr>
            <w:r w:rsidRPr="0035547C">
              <w:t>Как изменяется конструкция верхнего строения пути на главных путях в пределах станций, разъездов и обгонных пунктов по отношению к конструкции верхнего строения пути на перегоне?</w:t>
            </w:r>
          </w:p>
        </w:tc>
      </w:tr>
      <w:tr w:rsidR="0035547C" w:rsidRPr="0035547C">
        <w:tc>
          <w:tcPr>
            <w:tcW w:w="680" w:type="dxa"/>
          </w:tcPr>
          <w:p w:rsidR="00151007" w:rsidRPr="0035547C" w:rsidRDefault="00151007">
            <w:pPr>
              <w:pStyle w:val="ConsPlusNormal"/>
              <w:jc w:val="center"/>
            </w:pPr>
            <w:r w:rsidRPr="0035547C">
              <w:t>469.</w:t>
            </w:r>
          </w:p>
        </w:tc>
        <w:tc>
          <w:tcPr>
            <w:tcW w:w="8391" w:type="dxa"/>
          </w:tcPr>
          <w:p w:rsidR="00151007" w:rsidRPr="0035547C" w:rsidRDefault="00151007">
            <w:pPr>
              <w:pStyle w:val="ConsPlusNormal"/>
              <w:jc w:val="both"/>
            </w:pPr>
            <w:r w:rsidRPr="0035547C">
              <w:t>Что такое взрывоопасные смеси?</w:t>
            </w:r>
          </w:p>
        </w:tc>
      </w:tr>
      <w:tr w:rsidR="0035547C" w:rsidRPr="0035547C">
        <w:tc>
          <w:tcPr>
            <w:tcW w:w="680" w:type="dxa"/>
          </w:tcPr>
          <w:p w:rsidR="00151007" w:rsidRPr="0035547C" w:rsidRDefault="00151007">
            <w:pPr>
              <w:pStyle w:val="ConsPlusNormal"/>
              <w:jc w:val="center"/>
            </w:pPr>
            <w:r w:rsidRPr="0035547C">
              <w:t>470.</w:t>
            </w:r>
          </w:p>
        </w:tc>
        <w:tc>
          <w:tcPr>
            <w:tcW w:w="8391" w:type="dxa"/>
          </w:tcPr>
          <w:p w:rsidR="00151007" w:rsidRPr="0035547C" w:rsidRDefault="00151007">
            <w:pPr>
              <w:pStyle w:val="ConsPlusNormal"/>
              <w:jc w:val="both"/>
            </w:pPr>
            <w:r w:rsidRPr="0035547C">
              <w:t>Какие минимальные радиусы кривых в плане трассы автодорожного и железнодорожного тоннелей могут быть предусмотрены проектными решениями?</w:t>
            </w:r>
          </w:p>
        </w:tc>
      </w:tr>
      <w:tr w:rsidR="0035547C" w:rsidRPr="0035547C">
        <w:tc>
          <w:tcPr>
            <w:tcW w:w="680" w:type="dxa"/>
          </w:tcPr>
          <w:p w:rsidR="00151007" w:rsidRPr="0035547C" w:rsidRDefault="00151007">
            <w:pPr>
              <w:pStyle w:val="ConsPlusNormal"/>
              <w:jc w:val="center"/>
            </w:pPr>
            <w:r w:rsidRPr="0035547C">
              <w:t>471.</w:t>
            </w:r>
          </w:p>
        </w:tc>
        <w:tc>
          <w:tcPr>
            <w:tcW w:w="8391" w:type="dxa"/>
          </w:tcPr>
          <w:p w:rsidR="00151007" w:rsidRPr="0035547C" w:rsidRDefault="00151007">
            <w:pPr>
              <w:pStyle w:val="ConsPlusNormal"/>
              <w:jc w:val="both"/>
            </w:pPr>
            <w:r w:rsidRPr="0035547C">
              <w:t>Каковы требования к размещению запорной арматуры на тепловых сетях?</w:t>
            </w:r>
          </w:p>
        </w:tc>
      </w:tr>
      <w:tr w:rsidR="0035547C" w:rsidRPr="0035547C">
        <w:tc>
          <w:tcPr>
            <w:tcW w:w="680" w:type="dxa"/>
          </w:tcPr>
          <w:p w:rsidR="00151007" w:rsidRPr="0035547C" w:rsidRDefault="00151007">
            <w:pPr>
              <w:pStyle w:val="ConsPlusNormal"/>
              <w:jc w:val="center"/>
            </w:pPr>
            <w:r w:rsidRPr="0035547C">
              <w:t>472.</w:t>
            </w:r>
          </w:p>
        </w:tc>
        <w:tc>
          <w:tcPr>
            <w:tcW w:w="8391" w:type="dxa"/>
          </w:tcPr>
          <w:p w:rsidR="00151007" w:rsidRPr="0035547C" w:rsidRDefault="00151007">
            <w:pPr>
              <w:pStyle w:val="ConsPlusNormal"/>
              <w:jc w:val="both"/>
            </w:pPr>
            <w:r w:rsidRPr="0035547C">
              <w:t>Каковы максимальные сроки проведения государственной экспертизы применительно к различным объектам капитального строительства?</w:t>
            </w:r>
          </w:p>
        </w:tc>
      </w:tr>
      <w:tr w:rsidR="0035547C" w:rsidRPr="0035547C">
        <w:tc>
          <w:tcPr>
            <w:tcW w:w="680" w:type="dxa"/>
          </w:tcPr>
          <w:p w:rsidR="00151007" w:rsidRPr="0035547C" w:rsidRDefault="00151007">
            <w:pPr>
              <w:pStyle w:val="ConsPlusNormal"/>
              <w:jc w:val="center"/>
            </w:pPr>
            <w:r w:rsidRPr="0035547C">
              <w:t>473.</w:t>
            </w:r>
          </w:p>
        </w:tc>
        <w:tc>
          <w:tcPr>
            <w:tcW w:w="8391" w:type="dxa"/>
          </w:tcPr>
          <w:p w:rsidR="00151007" w:rsidRPr="0035547C" w:rsidRDefault="00151007">
            <w:pPr>
              <w:pStyle w:val="ConsPlusNormal"/>
              <w:jc w:val="both"/>
            </w:pPr>
            <w:r w:rsidRPr="0035547C">
              <w:t>На каком расстоянии следует прокладывать кабельные линии связи вдоль магистральных трубопроводов?</w:t>
            </w:r>
          </w:p>
        </w:tc>
      </w:tr>
      <w:tr w:rsidR="0035547C" w:rsidRPr="0035547C">
        <w:tc>
          <w:tcPr>
            <w:tcW w:w="680" w:type="dxa"/>
          </w:tcPr>
          <w:p w:rsidR="00151007" w:rsidRPr="0035547C" w:rsidRDefault="00151007">
            <w:pPr>
              <w:pStyle w:val="ConsPlusNormal"/>
              <w:jc w:val="center"/>
            </w:pPr>
            <w:r w:rsidRPr="0035547C">
              <w:t>474.</w:t>
            </w:r>
          </w:p>
        </w:tc>
        <w:tc>
          <w:tcPr>
            <w:tcW w:w="8391" w:type="dxa"/>
          </w:tcPr>
          <w:p w:rsidR="00151007" w:rsidRPr="0035547C" w:rsidRDefault="00151007">
            <w:pPr>
              <w:pStyle w:val="ConsPlusNormal"/>
              <w:jc w:val="both"/>
            </w:pPr>
            <w:r w:rsidRPr="0035547C">
              <w:t>Какова цель инженерно-гидрометеорологических изысканий для подготовки проектной документации?</w:t>
            </w:r>
          </w:p>
        </w:tc>
      </w:tr>
      <w:tr w:rsidR="0035547C" w:rsidRPr="0035547C">
        <w:tc>
          <w:tcPr>
            <w:tcW w:w="680" w:type="dxa"/>
          </w:tcPr>
          <w:p w:rsidR="00151007" w:rsidRPr="0035547C" w:rsidRDefault="00151007">
            <w:pPr>
              <w:pStyle w:val="ConsPlusNormal"/>
              <w:jc w:val="center"/>
            </w:pPr>
            <w:r w:rsidRPr="0035547C">
              <w:t>475.</w:t>
            </w:r>
          </w:p>
        </w:tc>
        <w:tc>
          <w:tcPr>
            <w:tcW w:w="8391" w:type="dxa"/>
          </w:tcPr>
          <w:p w:rsidR="00151007" w:rsidRPr="0035547C" w:rsidRDefault="00151007">
            <w:pPr>
              <w:pStyle w:val="ConsPlusNormal"/>
              <w:jc w:val="both"/>
            </w:pPr>
            <w:r w:rsidRPr="0035547C">
              <w:t>В каком количестве допускается принимать неучтенные расходы воды на хозяйственно-питьевые нужды населенного пункта, неучтенные расходы сточных вод населенного пункта?</w:t>
            </w:r>
          </w:p>
        </w:tc>
      </w:tr>
      <w:tr w:rsidR="0035547C" w:rsidRPr="0035547C">
        <w:tc>
          <w:tcPr>
            <w:tcW w:w="680" w:type="dxa"/>
          </w:tcPr>
          <w:p w:rsidR="00151007" w:rsidRPr="0035547C" w:rsidRDefault="00151007">
            <w:pPr>
              <w:pStyle w:val="ConsPlusNormal"/>
              <w:jc w:val="center"/>
            </w:pPr>
            <w:r w:rsidRPr="0035547C">
              <w:t>476.</w:t>
            </w:r>
          </w:p>
        </w:tc>
        <w:tc>
          <w:tcPr>
            <w:tcW w:w="8391" w:type="dxa"/>
          </w:tcPr>
          <w:p w:rsidR="00151007" w:rsidRPr="0035547C" w:rsidRDefault="00151007">
            <w:pPr>
              <w:pStyle w:val="ConsPlusNormal"/>
              <w:jc w:val="both"/>
            </w:pPr>
            <w:r w:rsidRPr="0035547C">
              <w:t>Как назначается класс гидротехнических сооружений морского порта?</w:t>
            </w:r>
          </w:p>
        </w:tc>
      </w:tr>
      <w:tr w:rsidR="0035547C" w:rsidRPr="0035547C">
        <w:tc>
          <w:tcPr>
            <w:tcW w:w="680" w:type="dxa"/>
          </w:tcPr>
          <w:p w:rsidR="00151007" w:rsidRPr="0035547C" w:rsidRDefault="00151007">
            <w:pPr>
              <w:pStyle w:val="ConsPlusNormal"/>
              <w:jc w:val="center"/>
            </w:pPr>
            <w:r w:rsidRPr="0035547C">
              <w:t>477.</w:t>
            </w:r>
          </w:p>
        </w:tc>
        <w:tc>
          <w:tcPr>
            <w:tcW w:w="8391" w:type="dxa"/>
          </w:tcPr>
          <w:p w:rsidR="00151007" w:rsidRPr="0035547C" w:rsidRDefault="00151007">
            <w:pPr>
              <w:pStyle w:val="ConsPlusNormal"/>
              <w:jc w:val="both"/>
            </w:pPr>
            <w:r w:rsidRPr="0035547C">
              <w:t>Каковы требования к общеобменной и аварийной вентиляции помещений холодильных установок?</w:t>
            </w:r>
          </w:p>
        </w:tc>
      </w:tr>
      <w:tr w:rsidR="0035547C" w:rsidRPr="0035547C">
        <w:tc>
          <w:tcPr>
            <w:tcW w:w="680" w:type="dxa"/>
          </w:tcPr>
          <w:p w:rsidR="00151007" w:rsidRPr="0035547C" w:rsidRDefault="00151007">
            <w:pPr>
              <w:pStyle w:val="ConsPlusNormal"/>
              <w:jc w:val="center"/>
            </w:pPr>
            <w:r w:rsidRPr="0035547C">
              <w:t>478.</w:t>
            </w:r>
          </w:p>
        </w:tc>
        <w:tc>
          <w:tcPr>
            <w:tcW w:w="8391" w:type="dxa"/>
          </w:tcPr>
          <w:p w:rsidR="00151007" w:rsidRPr="0035547C" w:rsidRDefault="00151007">
            <w:pPr>
              <w:pStyle w:val="ConsPlusNormal"/>
              <w:jc w:val="both"/>
            </w:pPr>
            <w:r w:rsidRPr="0035547C">
              <w:t>Какие требования предъявляются к аэродромным покрытиям?</w:t>
            </w:r>
          </w:p>
        </w:tc>
      </w:tr>
      <w:tr w:rsidR="0035547C" w:rsidRPr="0035547C">
        <w:tc>
          <w:tcPr>
            <w:tcW w:w="680" w:type="dxa"/>
          </w:tcPr>
          <w:p w:rsidR="00151007" w:rsidRPr="0035547C" w:rsidRDefault="00151007">
            <w:pPr>
              <w:pStyle w:val="ConsPlusNormal"/>
              <w:jc w:val="center"/>
            </w:pPr>
            <w:r w:rsidRPr="0035547C">
              <w:t>479.</w:t>
            </w:r>
          </w:p>
        </w:tc>
        <w:tc>
          <w:tcPr>
            <w:tcW w:w="8391" w:type="dxa"/>
          </w:tcPr>
          <w:p w:rsidR="00151007" w:rsidRPr="0035547C" w:rsidRDefault="00151007">
            <w:pPr>
              <w:pStyle w:val="ConsPlusNormal"/>
              <w:jc w:val="both"/>
            </w:pPr>
            <w:r w:rsidRPr="0035547C">
              <w:t>Как проводятся полевые исследования грунтов при изысканиях?</w:t>
            </w:r>
          </w:p>
        </w:tc>
      </w:tr>
      <w:tr w:rsidR="0035547C" w:rsidRPr="0035547C">
        <w:tc>
          <w:tcPr>
            <w:tcW w:w="680" w:type="dxa"/>
          </w:tcPr>
          <w:p w:rsidR="00151007" w:rsidRPr="0035547C" w:rsidRDefault="00151007">
            <w:pPr>
              <w:pStyle w:val="ConsPlusNormal"/>
              <w:jc w:val="center"/>
            </w:pPr>
            <w:r w:rsidRPr="0035547C">
              <w:t>480.</w:t>
            </w:r>
          </w:p>
        </w:tc>
        <w:tc>
          <w:tcPr>
            <w:tcW w:w="8391" w:type="dxa"/>
          </w:tcPr>
          <w:p w:rsidR="00151007" w:rsidRPr="0035547C" w:rsidRDefault="00151007">
            <w:pPr>
              <w:pStyle w:val="ConsPlusNormal"/>
              <w:jc w:val="both"/>
            </w:pPr>
            <w:r w:rsidRPr="0035547C">
              <w:t>Что понимается под "надежностью строительного объекта" и "прогрессирующим (лавинообразным) обрушением"?</w:t>
            </w:r>
          </w:p>
        </w:tc>
      </w:tr>
      <w:tr w:rsidR="0035547C" w:rsidRPr="0035547C">
        <w:tc>
          <w:tcPr>
            <w:tcW w:w="680" w:type="dxa"/>
          </w:tcPr>
          <w:p w:rsidR="00151007" w:rsidRPr="0035547C" w:rsidRDefault="00151007">
            <w:pPr>
              <w:pStyle w:val="ConsPlusNormal"/>
              <w:jc w:val="center"/>
            </w:pPr>
            <w:r w:rsidRPr="0035547C">
              <w:t>481.</w:t>
            </w:r>
          </w:p>
        </w:tc>
        <w:tc>
          <w:tcPr>
            <w:tcW w:w="8391" w:type="dxa"/>
          </w:tcPr>
          <w:p w:rsidR="00151007" w:rsidRPr="0035547C" w:rsidRDefault="00151007">
            <w:pPr>
              <w:pStyle w:val="ConsPlusNormal"/>
              <w:jc w:val="both"/>
            </w:pPr>
            <w:r w:rsidRPr="0035547C">
              <w:t>В чем состоят основные принципы отработки месторождений, склонных к горным ударам?</w:t>
            </w:r>
          </w:p>
        </w:tc>
      </w:tr>
      <w:tr w:rsidR="0035547C" w:rsidRPr="0035547C">
        <w:tc>
          <w:tcPr>
            <w:tcW w:w="680" w:type="dxa"/>
          </w:tcPr>
          <w:p w:rsidR="00151007" w:rsidRPr="0035547C" w:rsidRDefault="00151007">
            <w:pPr>
              <w:pStyle w:val="ConsPlusNormal"/>
              <w:jc w:val="center"/>
            </w:pPr>
            <w:r w:rsidRPr="0035547C">
              <w:lastRenderedPageBreak/>
              <w:t>482.</w:t>
            </w:r>
          </w:p>
        </w:tc>
        <w:tc>
          <w:tcPr>
            <w:tcW w:w="8391" w:type="dxa"/>
          </w:tcPr>
          <w:p w:rsidR="00151007" w:rsidRPr="0035547C" w:rsidRDefault="00151007">
            <w:pPr>
              <w:pStyle w:val="ConsPlusNormal"/>
              <w:jc w:val="both"/>
            </w:pPr>
            <w:r w:rsidRPr="0035547C">
              <w:t>Как классифицируются радиоактивные отходы?</w:t>
            </w:r>
          </w:p>
        </w:tc>
      </w:tr>
      <w:tr w:rsidR="0035547C" w:rsidRPr="0035547C">
        <w:tc>
          <w:tcPr>
            <w:tcW w:w="680" w:type="dxa"/>
          </w:tcPr>
          <w:p w:rsidR="00151007" w:rsidRPr="0035547C" w:rsidRDefault="00151007">
            <w:pPr>
              <w:pStyle w:val="ConsPlusNormal"/>
              <w:jc w:val="center"/>
            </w:pPr>
            <w:r w:rsidRPr="0035547C">
              <w:t>483.</w:t>
            </w:r>
          </w:p>
        </w:tc>
        <w:tc>
          <w:tcPr>
            <w:tcW w:w="8391" w:type="dxa"/>
          </w:tcPr>
          <w:p w:rsidR="00151007" w:rsidRPr="0035547C" w:rsidRDefault="00151007">
            <w:pPr>
              <w:pStyle w:val="ConsPlusNormal"/>
              <w:jc w:val="both"/>
            </w:pPr>
            <w:r w:rsidRPr="0035547C">
              <w:t>Каковы дополнительные требования к техническому отчету по результатам инженерно-геотехнических изысканий в период эксплуатации зданий и сооружений?</w:t>
            </w:r>
          </w:p>
        </w:tc>
      </w:tr>
      <w:tr w:rsidR="0035547C" w:rsidRPr="0035547C">
        <w:tc>
          <w:tcPr>
            <w:tcW w:w="680" w:type="dxa"/>
          </w:tcPr>
          <w:p w:rsidR="00151007" w:rsidRPr="0035547C" w:rsidRDefault="00151007">
            <w:pPr>
              <w:pStyle w:val="ConsPlusNormal"/>
              <w:jc w:val="center"/>
            </w:pPr>
            <w:r w:rsidRPr="0035547C">
              <w:t>484.</w:t>
            </w:r>
          </w:p>
        </w:tc>
        <w:tc>
          <w:tcPr>
            <w:tcW w:w="8391" w:type="dxa"/>
          </w:tcPr>
          <w:p w:rsidR="00151007" w:rsidRPr="0035547C" w:rsidRDefault="00151007">
            <w:pPr>
              <w:pStyle w:val="ConsPlusNormal"/>
              <w:jc w:val="both"/>
            </w:pPr>
            <w:r w:rsidRPr="0035547C">
              <w:t>Как классифицируются элементы объектов ядерного топливного цикла по их влиянию на безопасность?</w:t>
            </w:r>
          </w:p>
        </w:tc>
      </w:tr>
      <w:tr w:rsidR="0035547C" w:rsidRPr="0035547C">
        <w:tc>
          <w:tcPr>
            <w:tcW w:w="680" w:type="dxa"/>
          </w:tcPr>
          <w:p w:rsidR="00151007" w:rsidRPr="0035547C" w:rsidRDefault="00151007">
            <w:pPr>
              <w:pStyle w:val="ConsPlusNormal"/>
              <w:jc w:val="center"/>
            </w:pPr>
            <w:r w:rsidRPr="0035547C">
              <w:t>485.</w:t>
            </w:r>
          </w:p>
        </w:tc>
        <w:tc>
          <w:tcPr>
            <w:tcW w:w="8391" w:type="dxa"/>
          </w:tcPr>
          <w:p w:rsidR="00151007" w:rsidRPr="0035547C" w:rsidRDefault="00151007">
            <w:pPr>
              <w:pStyle w:val="ConsPlusNormal"/>
              <w:jc w:val="both"/>
            </w:pPr>
            <w:r w:rsidRPr="0035547C">
              <w:t>Для чего предусматривается автоматическое блокирование электроприемников систем вентиляции с электроприемниками систем противодымной защиты в зданиях и помещениях, оборудованных автоматическими установками пожаротушения или автоматической пожарной сигнализацией?</w:t>
            </w:r>
          </w:p>
        </w:tc>
      </w:tr>
      <w:tr w:rsidR="0035547C" w:rsidRPr="0035547C">
        <w:tc>
          <w:tcPr>
            <w:tcW w:w="680" w:type="dxa"/>
          </w:tcPr>
          <w:p w:rsidR="00151007" w:rsidRPr="0035547C" w:rsidRDefault="00151007">
            <w:pPr>
              <w:pStyle w:val="ConsPlusNormal"/>
              <w:jc w:val="center"/>
            </w:pPr>
            <w:r w:rsidRPr="0035547C">
              <w:t>486.</w:t>
            </w:r>
          </w:p>
        </w:tc>
        <w:tc>
          <w:tcPr>
            <w:tcW w:w="8391" w:type="dxa"/>
          </w:tcPr>
          <w:p w:rsidR="00151007" w:rsidRPr="0035547C" w:rsidRDefault="00151007">
            <w:pPr>
              <w:pStyle w:val="ConsPlusNormal"/>
              <w:jc w:val="both"/>
            </w:pPr>
            <w:r w:rsidRPr="0035547C">
              <w:t>Какова область применения правил безопасности для опасных производственных объектов магистральных трубопроводов?</w:t>
            </w:r>
          </w:p>
        </w:tc>
      </w:tr>
      <w:tr w:rsidR="0035547C" w:rsidRPr="0035547C">
        <w:tc>
          <w:tcPr>
            <w:tcW w:w="680" w:type="dxa"/>
          </w:tcPr>
          <w:p w:rsidR="00151007" w:rsidRPr="0035547C" w:rsidRDefault="00151007">
            <w:pPr>
              <w:pStyle w:val="ConsPlusNormal"/>
              <w:jc w:val="center"/>
            </w:pPr>
            <w:r w:rsidRPr="0035547C">
              <w:t>487.</w:t>
            </w:r>
          </w:p>
        </w:tc>
        <w:tc>
          <w:tcPr>
            <w:tcW w:w="8391" w:type="dxa"/>
          </w:tcPr>
          <w:p w:rsidR="00151007" w:rsidRPr="0035547C" w:rsidRDefault="00151007">
            <w:pPr>
              <w:pStyle w:val="ConsPlusNormal"/>
              <w:jc w:val="both"/>
            </w:pPr>
            <w:r w:rsidRPr="0035547C">
              <w:t>Каковы требования к размещению холодильных машин?</w:t>
            </w:r>
          </w:p>
        </w:tc>
      </w:tr>
      <w:tr w:rsidR="0035547C" w:rsidRPr="0035547C">
        <w:tc>
          <w:tcPr>
            <w:tcW w:w="680" w:type="dxa"/>
          </w:tcPr>
          <w:p w:rsidR="00151007" w:rsidRPr="0035547C" w:rsidRDefault="00151007">
            <w:pPr>
              <w:pStyle w:val="ConsPlusNormal"/>
              <w:jc w:val="center"/>
            </w:pPr>
            <w:r w:rsidRPr="0035547C">
              <w:t>488.</w:t>
            </w:r>
          </w:p>
        </w:tc>
        <w:tc>
          <w:tcPr>
            <w:tcW w:w="8391" w:type="dxa"/>
          </w:tcPr>
          <w:p w:rsidR="00151007" w:rsidRPr="0035547C" w:rsidRDefault="00151007">
            <w:pPr>
              <w:pStyle w:val="ConsPlusNormal"/>
              <w:jc w:val="both"/>
            </w:pPr>
            <w:r w:rsidRPr="0035547C">
              <w:t>При каких условиях запрещается прокладка газопроводов из полиэтиленовых труб?</w:t>
            </w:r>
          </w:p>
        </w:tc>
      </w:tr>
      <w:tr w:rsidR="0035547C" w:rsidRPr="0035547C">
        <w:tc>
          <w:tcPr>
            <w:tcW w:w="680" w:type="dxa"/>
          </w:tcPr>
          <w:p w:rsidR="00151007" w:rsidRPr="0035547C" w:rsidRDefault="00151007">
            <w:pPr>
              <w:pStyle w:val="ConsPlusNormal"/>
              <w:jc w:val="center"/>
            </w:pPr>
            <w:r w:rsidRPr="0035547C">
              <w:t>489.</w:t>
            </w:r>
          </w:p>
        </w:tc>
        <w:tc>
          <w:tcPr>
            <w:tcW w:w="8391" w:type="dxa"/>
          </w:tcPr>
          <w:p w:rsidR="00151007" w:rsidRPr="0035547C" w:rsidRDefault="00151007">
            <w:pPr>
              <w:pStyle w:val="ConsPlusNormal"/>
              <w:jc w:val="both"/>
            </w:pPr>
            <w:r w:rsidRPr="0035547C">
              <w:t>Каковы права и обязанности специалистов по организации инженерных изысканий, архитектурно-строительного проектирования?</w:t>
            </w:r>
          </w:p>
        </w:tc>
      </w:tr>
      <w:tr w:rsidR="0035547C" w:rsidRPr="0035547C">
        <w:tc>
          <w:tcPr>
            <w:tcW w:w="680" w:type="dxa"/>
          </w:tcPr>
          <w:p w:rsidR="00151007" w:rsidRPr="0035547C" w:rsidRDefault="00151007">
            <w:pPr>
              <w:pStyle w:val="ConsPlusNormal"/>
              <w:jc w:val="center"/>
            </w:pPr>
            <w:r w:rsidRPr="0035547C">
              <w:t>490.</w:t>
            </w:r>
          </w:p>
        </w:tc>
        <w:tc>
          <w:tcPr>
            <w:tcW w:w="8391" w:type="dxa"/>
          </w:tcPr>
          <w:p w:rsidR="00151007" w:rsidRPr="0035547C" w:rsidRDefault="00151007">
            <w:pPr>
              <w:pStyle w:val="ConsPlusNormal"/>
              <w:jc w:val="both"/>
            </w:pPr>
            <w:r w:rsidRPr="0035547C">
              <w:t>Из каких условий необходимо исходить при выборе конструкции дорожной одежды и вида покрытия?</w:t>
            </w:r>
          </w:p>
        </w:tc>
      </w:tr>
      <w:tr w:rsidR="0035547C" w:rsidRPr="0035547C">
        <w:tc>
          <w:tcPr>
            <w:tcW w:w="680" w:type="dxa"/>
          </w:tcPr>
          <w:p w:rsidR="00151007" w:rsidRPr="0035547C" w:rsidRDefault="00151007">
            <w:pPr>
              <w:pStyle w:val="ConsPlusNormal"/>
              <w:jc w:val="center"/>
            </w:pPr>
            <w:r w:rsidRPr="0035547C">
              <w:t>491.</w:t>
            </w:r>
          </w:p>
        </w:tc>
        <w:tc>
          <w:tcPr>
            <w:tcW w:w="8391" w:type="dxa"/>
          </w:tcPr>
          <w:p w:rsidR="00151007" w:rsidRPr="0035547C" w:rsidRDefault="00151007">
            <w:pPr>
              <w:pStyle w:val="ConsPlusNormal"/>
              <w:jc w:val="both"/>
            </w:pPr>
            <w:r w:rsidRPr="0035547C">
              <w:t>Что такое декларация безопасности гидротехнического сооружения? Каков порядок разработки декларации безопасности гидротехнических сооружений?</w:t>
            </w:r>
          </w:p>
        </w:tc>
      </w:tr>
      <w:tr w:rsidR="0035547C" w:rsidRPr="0035547C">
        <w:tc>
          <w:tcPr>
            <w:tcW w:w="680" w:type="dxa"/>
          </w:tcPr>
          <w:p w:rsidR="00151007" w:rsidRPr="0035547C" w:rsidRDefault="00151007">
            <w:pPr>
              <w:pStyle w:val="ConsPlusNormal"/>
              <w:jc w:val="center"/>
            </w:pPr>
            <w:r w:rsidRPr="0035547C">
              <w:t>492.</w:t>
            </w:r>
          </w:p>
        </w:tc>
        <w:tc>
          <w:tcPr>
            <w:tcW w:w="8391" w:type="dxa"/>
          </w:tcPr>
          <w:p w:rsidR="00151007" w:rsidRPr="0035547C" w:rsidRDefault="00151007">
            <w:pPr>
              <w:pStyle w:val="ConsPlusNormal"/>
              <w:jc w:val="both"/>
            </w:pPr>
            <w:r w:rsidRPr="0035547C">
              <w:t>Каковы дополнительные требования по строительству скважин в зонах развития многолетнемерзлых пород?</w:t>
            </w:r>
          </w:p>
        </w:tc>
      </w:tr>
      <w:tr w:rsidR="0035547C" w:rsidRPr="0035547C">
        <w:tc>
          <w:tcPr>
            <w:tcW w:w="680" w:type="dxa"/>
          </w:tcPr>
          <w:p w:rsidR="00151007" w:rsidRPr="0035547C" w:rsidRDefault="00151007">
            <w:pPr>
              <w:pStyle w:val="ConsPlusNormal"/>
              <w:jc w:val="center"/>
            </w:pPr>
            <w:r w:rsidRPr="0035547C">
              <w:t>493.</w:t>
            </w:r>
          </w:p>
        </w:tc>
        <w:tc>
          <w:tcPr>
            <w:tcW w:w="8391" w:type="dxa"/>
          </w:tcPr>
          <w:p w:rsidR="00151007" w:rsidRPr="0035547C" w:rsidRDefault="00151007">
            <w:pPr>
              <w:pStyle w:val="ConsPlusNormal"/>
              <w:jc w:val="both"/>
            </w:pPr>
            <w:r w:rsidRPr="0035547C">
              <w:t>Каковы общие требования к подготовке лома черных и цветных металлов к плавке, которые должны быть учтены при разработке проектной документации? Каким нормативным правовым актом они установлены?</w:t>
            </w:r>
          </w:p>
        </w:tc>
      </w:tr>
      <w:tr w:rsidR="0035547C" w:rsidRPr="0035547C">
        <w:tc>
          <w:tcPr>
            <w:tcW w:w="680" w:type="dxa"/>
          </w:tcPr>
          <w:p w:rsidR="00151007" w:rsidRPr="0035547C" w:rsidRDefault="00151007">
            <w:pPr>
              <w:pStyle w:val="ConsPlusNormal"/>
              <w:jc w:val="center"/>
            </w:pPr>
            <w:r w:rsidRPr="0035547C">
              <w:t>494.</w:t>
            </w:r>
          </w:p>
        </w:tc>
        <w:tc>
          <w:tcPr>
            <w:tcW w:w="8391" w:type="dxa"/>
          </w:tcPr>
          <w:p w:rsidR="00151007" w:rsidRPr="0035547C" w:rsidRDefault="00151007">
            <w:pPr>
              <w:pStyle w:val="ConsPlusNormal"/>
              <w:jc w:val="both"/>
            </w:pPr>
            <w:r w:rsidRPr="0035547C">
              <w:t>Что такое репрезентативность пунктов наблюдений?</w:t>
            </w:r>
          </w:p>
        </w:tc>
      </w:tr>
      <w:tr w:rsidR="0035547C" w:rsidRPr="0035547C">
        <w:tc>
          <w:tcPr>
            <w:tcW w:w="680" w:type="dxa"/>
          </w:tcPr>
          <w:p w:rsidR="00151007" w:rsidRPr="0035547C" w:rsidRDefault="00151007">
            <w:pPr>
              <w:pStyle w:val="ConsPlusNormal"/>
              <w:jc w:val="center"/>
            </w:pPr>
            <w:r w:rsidRPr="0035547C">
              <w:t>495.</w:t>
            </w:r>
          </w:p>
        </w:tc>
        <w:tc>
          <w:tcPr>
            <w:tcW w:w="8391" w:type="dxa"/>
          </w:tcPr>
          <w:p w:rsidR="00151007" w:rsidRPr="0035547C" w:rsidRDefault="00151007">
            <w:pPr>
              <w:pStyle w:val="ConsPlusNormal"/>
              <w:jc w:val="both"/>
            </w:pPr>
            <w:r w:rsidRPr="0035547C">
              <w:t>Какие параметры процесса называют критическими?</w:t>
            </w:r>
          </w:p>
        </w:tc>
      </w:tr>
      <w:tr w:rsidR="0035547C" w:rsidRPr="0035547C">
        <w:tc>
          <w:tcPr>
            <w:tcW w:w="680" w:type="dxa"/>
          </w:tcPr>
          <w:p w:rsidR="00151007" w:rsidRPr="0035547C" w:rsidRDefault="00151007">
            <w:pPr>
              <w:pStyle w:val="ConsPlusNormal"/>
              <w:jc w:val="center"/>
            </w:pPr>
            <w:r w:rsidRPr="0035547C">
              <w:t>496.</w:t>
            </w:r>
          </w:p>
        </w:tc>
        <w:tc>
          <w:tcPr>
            <w:tcW w:w="8391" w:type="dxa"/>
          </w:tcPr>
          <w:p w:rsidR="00151007" w:rsidRPr="0035547C" w:rsidRDefault="00151007">
            <w:pPr>
              <w:pStyle w:val="ConsPlusNormal"/>
              <w:jc w:val="both"/>
            </w:pPr>
            <w:r w:rsidRPr="0035547C">
              <w:t>Какие документы помещаются в дело государственной экспертизы?</w:t>
            </w:r>
          </w:p>
        </w:tc>
      </w:tr>
      <w:tr w:rsidR="0035547C" w:rsidRPr="0035547C">
        <w:tc>
          <w:tcPr>
            <w:tcW w:w="680" w:type="dxa"/>
          </w:tcPr>
          <w:p w:rsidR="00151007" w:rsidRPr="0035547C" w:rsidRDefault="00151007">
            <w:pPr>
              <w:pStyle w:val="ConsPlusNormal"/>
              <w:jc w:val="center"/>
            </w:pPr>
            <w:r w:rsidRPr="0035547C">
              <w:t>497.</w:t>
            </w:r>
          </w:p>
        </w:tc>
        <w:tc>
          <w:tcPr>
            <w:tcW w:w="8391" w:type="dxa"/>
          </w:tcPr>
          <w:p w:rsidR="00151007" w:rsidRPr="0035547C" w:rsidRDefault="00151007">
            <w:pPr>
              <w:pStyle w:val="ConsPlusNormal"/>
              <w:jc w:val="both"/>
            </w:pPr>
            <w:r w:rsidRPr="0035547C">
              <w:t>Какие системы внешнего золошлакоудаления предусматриваются на тепловых электростанциях? Каким нормативным правовым актом они предусмотрены?</w:t>
            </w:r>
          </w:p>
        </w:tc>
      </w:tr>
      <w:tr w:rsidR="0035547C" w:rsidRPr="0035547C">
        <w:tc>
          <w:tcPr>
            <w:tcW w:w="680" w:type="dxa"/>
          </w:tcPr>
          <w:p w:rsidR="00151007" w:rsidRPr="0035547C" w:rsidRDefault="00151007">
            <w:pPr>
              <w:pStyle w:val="ConsPlusNormal"/>
              <w:jc w:val="center"/>
            </w:pPr>
            <w:r w:rsidRPr="0035547C">
              <w:t>498.</w:t>
            </w:r>
          </w:p>
        </w:tc>
        <w:tc>
          <w:tcPr>
            <w:tcW w:w="8391" w:type="dxa"/>
          </w:tcPr>
          <w:p w:rsidR="00151007" w:rsidRPr="0035547C" w:rsidRDefault="00151007">
            <w:pPr>
              <w:pStyle w:val="ConsPlusNormal"/>
              <w:jc w:val="both"/>
            </w:pPr>
            <w:r w:rsidRPr="0035547C">
              <w:t>Какова пожарно-техническая классификация зданий, сооружений, пожарных отсеков?</w:t>
            </w:r>
          </w:p>
        </w:tc>
      </w:tr>
      <w:tr w:rsidR="0035547C" w:rsidRPr="0035547C">
        <w:tc>
          <w:tcPr>
            <w:tcW w:w="680" w:type="dxa"/>
          </w:tcPr>
          <w:p w:rsidR="00151007" w:rsidRPr="0035547C" w:rsidRDefault="00151007">
            <w:pPr>
              <w:pStyle w:val="ConsPlusNormal"/>
              <w:jc w:val="center"/>
            </w:pPr>
            <w:r w:rsidRPr="0035547C">
              <w:t>499.</w:t>
            </w:r>
          </w:p>
        </w:tc>
        <w:tc>
          <w:tcPr>
            <w:tcW w:w="8391" w:type="dxa"/>
          </w:tcPr>
          <w:p w:rsidR="00151007" w:rsidRPr="0035547C" w:rsidRDefault="00151007">
            <w:pPr>
              <w:pStyle w:val="ConsPlusNormal"/>
              <w:jc w:val="both"/>
            </w:pPr>
            <w:r w:rsidRPr="0035547C">
              <w:t>Какова территория объекта культурного наследия, границы территории объекта культурного наследия?</w:t>
            </w:r>
          </w:p>
        </w:tc>
      </w:tr>
      <w:tr w:rsidR="0035547C" w:rsidRPr="0035547C">
        <w:tc>
          <w:tcPr>
            <w:tcW w:w="680" w:type="dxa"/>
          </w:tcPr>
          <w:p w:rsidR="00151007" w:rsidRPr="0035547C" w:rsidRDefault="00151007">
            <w:pPr>
              <w:pStyle w:val="ConsPlusNormal"/>
              <w:jc w:val="center"/>
            </w:pPr>
            <w:r w:rsidRPr="0035547C">
              <w:t>500.</w:t>
            </w:r>
          </w:p>
        </w:tc>
        <w:tc>
          <w:tcPr>
            <w:tcW w:w="8391" w:type="dxa"/>
          </w:tcPr>
          <w:p w:rsidR="00151007" w:rsidRPr="0035547C" w:rsidRDefault="00151007">
            <w:pPr>
              <w:pStyle w:val="ConsPlusNormal"/>
              <w:jc w:val="both"/>
            </w:pPr>
            <w:r w:rsidRPr="0035547C">
              <w:t>Какие требования предъявляются к прокладке магистральных трубопроводов в районе вечномерзлых грунтов?</w:t>
            </w:r>
          </w:p>
        </w:tc>
      </w:tr>
      <w:tr w:rsidR="0035547C" w:rsidRPr="0035547C">
        <w:tc>
          <w:tcPr>
            <w:tcW w:w="680" w:type="dxa"/>
          </w:tcPr>
          <w:p w:rsidR="00151007" w:rsidRPr="0035547C" w:rsidRDefault="00151007">
            <w:pPr>
              <w:pStyle w:val="ConsPlusNormal"/>
              <w:jc w:val="center"/>
            </w:pPr>
            <w:r w:rsidRPr="0035547C">
              <w:t>501.</w:t>
            </w:r>
          </w:p>
        </w:tc>
        <w:tc>
          <w:tcPr>
            <w:tcW w:w="8391" w:type="dxa"/>
          </w:tcPr>
          <w:p w:rsidR="00151007" w:rsidRPr="0035547C" w:rsidRDefault="00151007">
            <w:pPr>
              <w:pStyle w:val="ConsPlusNormal"/>
              <w:jc w:val="both"/>
            </w:pPr>
            <w:r w:rsidRPr="0035547C">
              <w:t>Какие водопропускные сооружения допускается применять в местах возможного образования наледных явлений или возникновения селей на водотоках?</w:t>
            </w:r>
          </w:p>
        </w:tc>
      </w:tr>
      <w:tr w:rsidR="0035547C" w:rsidRPr="0035547C">
        <w:tc>
          <w:tcPr>
            <w:tcW w:w="680" w:type="dxa"/>
          </w:tcPr>
          <w:p w:rsidR="00151007" w:rsidRPr="0035547C" w:rsidRDefault="00151007">
            <w:pPr>
              <w:pStyle w:val="ConsPlusNormal"/>
              <w:jc w:val="center"/>
            </w:pPr>
            <w:r w:rsidRPr="0035547C">
              <w:t>502.</w:t>
            </w:r>
          </w:p>
        </w:tc>
        <w:tc>
          <w:tcPr>
            <w:tcW w:w="8391" w:type="dxa"/>
          </w:tcPr>
          <w:p w:rsidR="00151007" w:rsidRPr="0035547C" w:rsidRDefault="00151007">
            <w:pPr>
              <w:pStyle w:val="ConsPlusNormal"/>
              <w:jc w:val="both"/>
            </w:pPr>
            <w:r w:rsidRPr="0035547C">
              <w:t xml:space="preserve">Каким документом определяется класс опасности металлургических предприятий по </w:t>
            </w:r>
            <w:r w:rsidRPr="0035547C">
              <w:lastRenderedPageBreak/>
              <w:t>санитарной классификации? Какие предприятия черной и цветной металлургии относятся к I и II классу опасности?</w:t>
            </w:r>
          </w:p>
        </w:tc>
      </w:tr>
      <w:tr w:rsidR="0035547C" w:rsidRPr="0035547C">
        <w:tc>
          <w:tcPr>
            <w:tcW w:w="680" w:type="dxa"/>
          </w:tcPr>
          <w:p w:rsidR="00151007" w:rsidRPr="0035547C" w:rsidRDefault="00151007">
            <w:pPr>
              <w:pStyle w:val="ConsPlusNormal"/>
              <w:jc w:val="center"/>
            </w:pPr>
            <w:r w:rsidRPr="0035547C">
              <w:lastRenderedPageBreak/>
              <w:t>503.</w:t>
            </w:r>
          </w:p>
        </w:tc>
        <w:tc>
          <w:tcPr>
            <w:tcW w:w="8391" w:type="dxa"/>
          </w:tcPr>
          <w:p w:rsidR="00151007" w:rsidRPr="0035547C" w:rsidRDefault="00151007">
            <w:pPr>
              <w:pStyle w:val="ConsPlusNormal"/>
              <w:jc w:val="both"/>
            </w:pPr>
            <w:r w:rsidRPr="0035547C">
              <w:t>Каковы требования по габаритам и оснащению доступной кабины в общей уборной и универсальной кабины для инвалидов?</w:t>
            </w:r>
          </w:p>
        </w:tc>
      </w:tr>
      <w:tr w:rsidR="0035547C" w:rsidRPr="0035547C">
        <w:tc>
          <w:tcPr>
            <w:tcW w:w="680" w:type="dxa"/>
          </w:tcPr>
          <w:p w:rsidR="00151007" w:rsidRPr="0035547C" w:rsidRDefault="00151007">
            <w:pPr>
              <w:pStyle w:val="ConsPlusNormal"/>
              <w:jc w:val="center"/>
            </w:pPr>
            <w:r w:rsidRPr="0035547C">
              <w:t>504.</w:t>
            </w:r>
          </w:p>
        </w:tc>
        <w:tc>
          <w:tcPr>
            <w:tcW w:w="8391" w:type="dxa"/>
          </w:tcPr>
          <w:p w:rsidR="00151007" w:rsidRPr="0035547C" w:rsidRDefault="00151007">
            <w:pPr>
              <w:pStyle w:val="ConsPlusNormal"/>
              <w:jc w:val="both"/>
            </w:pPr>
            <w:r w:rsidRPr="0035547C">
              <w:t>Где размещаются устройства автоматического ввода резерва в жилых и общественных зданиях?</w:t>
            </w:r>
          </w:p>
        </w:tc>
      </w:tr>
      <w:tr w:rsidR="0035547C" w:rsidRPr="0035547C">
        <w:tc>
          <w:tcPr>
            <w:tcW w:w="680" w:type="dxa"/>
          </w:tcPr>
          <w:p w:rsidR="00151007" w:rsidRPr="0035547C" w:rsidRDefault="00151007">
            <w:pPr>
              <w:pStyle w:val="ConsPlusNormal"/>
              <w:jc w:val="center"/>
            </w:pPr>
            <w:r w:rsidRPr="0035547C">
              <w:t>505.</w:t>
            </w:r>
          </w:p>
        </w:tc>
        <w:tc>
          <w:tcPr>
            <w:tcW w:w="8391" w:type="dxa"/>
          </w:tcPr>
          <w:p w:rsidR="00151007" w:rsidRPr="0035547C" w:rsidRDefault="00151007">
            <w:pPr>
              <w:pStyle w:val="ConsPlusNormal"/>
              <w:jc w:val="both"/>
            </w:pPr>
            <w:r w:rsidRPr="0035547C">
              <w:t>Каковы нагрузки для расчета прочности дорожной одежды?</w:t>
            </w:r>
          </w:p>
        </w:tc>
      </w:tr>
      <w:tr w:rsidR="0035547C" w:rsidRPr="0035547C">
        <w:tc>
          <w:tcPr>
            <w:tcW w:w="680" w:type="dxa"/>
          </w:tcPr>
          <w:p w:rsidR="00151007" w:rsidRPr="0035547C" w:rsidRDefault="00151007">
            <w:pPr>
              <w:pStyle w:val="ConsPlusNormal"/>
              <w:jc w:val="center"/>
            </w:pPr>
            <w:r w:rsidRPr="0035547C">
              <w:t>506.</w:t>
            </w:r>
          </w:p>
        </w:tc>
        <w:tc>
          <w:tcPr>
            <w:tcW w:w="8391" w:type="dxa"/>
          </w:tcPr>
          <w:p w:rsidR="00151007" w:rsidRPr="0035547C" w:rsidRDefault="00151007">
            <w:pPr>
              <w:pStyle w:val="ConsPlusNormal"/>
              <w:jc w:val="both"/>
            </w:pPr>
            <w:r w:rsidRPr="0035547C">
              <w:t>Что входит в понятие "промышленная безопасность опасных производственных объектов"?</w:t>
            </w:r>
          </w:p>
        </w:tc>
      </w:tr>
      <w:tr w:rsidR="0035547C" w:rsidRPr="0035547C">
        <w:tc>
          <w:tcPr>
            <w:tcW w:w="680" w:type="dxa"/>
          </w:tcPr>
          <w:p w:rsidR="00151007" w:rsidRPr="0035547C" w:rsidRDefault="00151007">
            <w:pPr>
              <w:pStyle w:val="ConsPlusNormal"/>
              <w:jc w:val="center"/>
            </w:pPr>
            <w:r w:rsidRPr="0035547C">
              <w:t>507.</w:t>
            </w:r>
          </w:p>
        </w:tc>
        <w:tc>
          <w:tcPr>
            <w:tcW w:w="8391" w:type="dxa"/>
          </w:tcPr>
          <w:p w:rsidR="00151007" w:rsidRPr="0035547C" w:rsidRDefault="00151007">
            <w:pPr>
              <w:pStyle w:val="ConsPlusNormal"/>
              <w:jc w:val="both"/>
            </w:pPr>
            <w:r w:rsidRPr="0035547C">
              <w:t>На какие земельные участки не распространяется действие градостроительного регламента?</w:t>
            </w:r>
          </w:p>
        </w:tc>
      </w:tr>
      <w:tr w:rsidR="0035547C" w:rsidRPr="0035547C">
        <w:tc>
          <w:tcPr>
            <w:tcW w:w="680" w:type="dxa"/>
          </w:tcPr>
          <w:p w:rsidR="00151007" w:rsidRPr="0035547C" w:rsidRDefault="00151007">
            <w:pPr>
              <w:pStyle w:val="ConsPlusNormal"/>
              <w:jc w:val="center"/>
            </w:pPr>
            <w:r w:rsidRPr="0035547C">
              <w:t>508.</w:t>
            </w:r>
          </w:p>
        </w:tc>
        <w:tc>
          <w:tcPr>
            <w:tcW w:w="8391" w:type="dxa"/>
          </w:tcPr>
          <w:p w:rsidR="00151007" w:rsidRPr="0035547C" w:rsidRDefault="00151007">
            <w:pPr>
              <w:pStyle w:val="ConsPlusNormal"/>
              <w:jc w:val="both"/>
            </w:pPr>
            <w:r w:rsidRPr="0035547C">
              <w:t>Каковы основные критерии для определения размеров входного рейда?</w:t>
            </w:r>
          </w:p>
        </w:tc>
      </w:tr>
      <w:tr w:rsidR="0035547C" w:rsidRPr="0035547C">
        <w:tc>
          <w:tcPr>
            <w:tcW w:w="680" w:type="dxa"/>
          </w:tcPr>
          <w:p w:rsidR="00151007" w:rsidRPr="0035547C" w:rsidRDefault="00151007">
            <w:pPr>
              <w:pStyle w:val="ConsPlusNormal"/>
              <w:jc w:val="center"/>
            </w:pPr>
            <w:r w:rsidRPr="0035547C">
              <w:t>509.</w:t>
            </w:r>
          </w:p>
        </w:tc>
        <w:tc>
          <w:tcPr>
            <w:tcW w:w="8391" w:type="dxa"/>
          </w:tcPr>
          <w:p w:rsidR="00151007" w:rsidRPr="0035547C" w:rsidRDefault="00151007">
            <w:pPr>
              <w:pStyle w:val="ConsPlusNormal"/>
              <w:jc w:val="both"/>
            </w:pPr>
            <w:r w:rsidRPr="0035547C">
              <w:t>Какими основными нормативными правовыми актами следует руководствоваться при выполнении инженерно-экологических изысканий для подготовки проектной документации, строительства, реконструкции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510.</w:t>
            </w:r>
          </w:p>
        </w:tc>
        <w:tc>
          <w:tcPr>
            <w:tcW w:w="8391" w:type="dxa"/>
          </w:tcPr>
          <w:p w:rsidR="00151007" w:rsidRPr="0035547C" w:rsidRDefault="00151007">
            <w:pPr>
              <w:pStyle w:val="ConsPlusNormal"/>
              <w:jc w:val="both"/>
            </w:pPr>
            <w:r w:rsidRPr="0035547C">
              <w:t>Каковы требования по борьбе с пылью, вредными газами при ведении открытых горных работ?</w:t>
            </w:r>
          </w:p>
        </w:tc>
      </w:tr>
      <w:tr w:rsidR="0035547C" w:rsidRPr="0035547C">
        <w:tc>
          <w:tcPr>
            <w:tcW w:w="680" w:type="dxa"/>
          </w:tcPr>
          <w:p w:rsidR="00151007" w:rsidRPr="0035547C" w:rsidRDefault="00151007">
            <w:pPr>
              <w:pStyle w:val="ConsPlusNormal"/>
              <w:jc w:val="center"/>
            </w:pPr>
            <w:r w:rsidRPr="0035547C">
              <w:t>511.</w:t>
            </w:r>
          </w:p>
        </w:tc>
        <w:tc>
          <w:tcPr>
            <w:tcW w:w="8391" w:type="dxa"/>
          </w:tcPr>
          <w:p w:rsidR="00151007" w:rsidRPr="0035547C" w:rsidRDefault="00151007">
            <w:pPr>
              <w:pStyle w:val="ConsPlusNormal"/>
              <w:jc w:val="both"/>
            </w:pPr>
            <w:r w:rsidRPr="0035547C">
              <w:t>Каковы способы, которыми согласно части 6 статьи 15 Федерального закона от 30 декабря 2009 г. N 384-ФЗ "Технический регламент о безопасности зданий и сооружений" должны быть обоснованы соответствие проектных значений параметров и других проектных характеристик здания или сооружения требованиям безопасности, а также проектируемые мероприятия по обеспечению его безопасности?</w:t>
            </w:r>
          </w:p>
        </w:tc>
      </w:tr>
      <w:tr w:rsidR="0035547C" w:rsidRPr="0035547C">
        <w:tc>
          <w:tcPr>
            <w:tcW w:w="680" w:type="dxa"/>
          </w:tcPr>
          <w:p w:rsidR="00151007" w:rsidRPr="0035547C" w:rsidRDefault="00151007">
            <w:pPr>
              <w:pStyle w:val="ConsPlusNormal"/>
              <w:jc w:val="center"/>
            </w:pPr>
            <w:r w:rsidRPr="0035547C">
              <w:t>512.</w:t>
            </w:r>
          </w:p>
        </w:tc>
        <w:tc>
          <w:tcPr>
            <w:tcW w:w="8391" w:type="dxa"/>
          </w:tcPr>
          <w:p w:rsidR="00151007" w:rsidRPr="0035547C" w:rsidRDefault="00151007">
            <w:pPr>
              <w:pStyle w:val="ConsPlusNormal"/>
              <w:jc w:val="both"/>
            </w:pPr>
            <w:r w:rsidRPr="0035547C">
              <w:t>Какие меры безопасности необходимо предусматривать при проектировании оборудования?</w:t>
            </w:r>
          </w:p>
        </w:tc>
      </w:tr>
      <w:tr w:rsidR="0035547C" w:rsidRPr="0035547C">
        <w:tc>
          <w:tcPr>
            <w:tcW w:w="680" w:type="dxa"/>
          </w:tcPr>
          <w:p w:rsidR="00151007" w:rsidRPr="0035547C" w:rsidRDefault="00151007">
            <w:pPr>
              <w:pStyle w:val="ConsPlusNormal"/>
              <w:jc w:val="center"/>
            </w:pPr>
            <w:r w:rsidRPr="0035547C">
              <w:t>513.</w:t>
            </w:r>
          </w:p>
        </w:tc>
        <w:tc>
          <w:tcPr>
            <w:tcW w:w="8391" w:type="dxa"/>
          </w:tcPr>
          <w:p w:rsidR="00151007" w:rsidRPr="0035547C" w:rsidRDefault="00151007">
            <w:pPr>
              <w:pStyle w:val="ConsPlusNormal"/>
              <w:jc w:val="both"/>
            </w:pPr>
            <w:r w:rsidRPr="0035547C">
              <w:t>Что включает в себя проект межевания территории?</w:t>
            </w:r>
          </w:p>
        </w:tc>
      </w:tr>
      <w:tr w:rsidR="0035547C" w:rsidRPr="0035547C">
        <w:tc>
          <w:tcPr>
            <w:tcW w:w="680" w:type="dxa"/>
          </w:tcPr>
          <w:p w:rsidR="00151007" w:rsidRPr="0035547C" w:rsidRDefault="00151007">
            <w:pPr>
              <w:pStyle w:val="ConsPlusNormal"/>
              <w:jc w:val="center"/>
            </w:pPr>
            <w:r w:rsidRPr="0035547C">
              <w:t>514.</w:t>
            </w:r>
          </w:p>
        </w:tc>
        <w:tc>
          <w:tcPr>
            <w:tcW w:w="8391" w:type="dxa"/>
          </w:tcPr>
          <w:p w:rsidR="00151007" w:rsidRPr="0035547C" w:rsidRDefault="00151007">
            <w:pPr>
              <w:pStyle w:val="ConsPlusNormal"/>
              <w:jc w:val="both"/>
            </w:pPr>
            <w:r w:rsidRPr="0035547C">
              <w:t>Что такое гидрометеорологическая изученность?</w:t>
            </w:r>
          </w:p>
        </w:tc>
      </w:tr>
      <w:tr w:rsidR="0035547C" w:rsidRPr="0035547C">
        <w:tc>
          <w:tcPr>
            <w:tcW w:w="680" w:type="dxa"/>
          </w:tcPr>
          <w:p w:rsidR="00151007" w:rsidRPr="0035547C" w:rsidRDefault="00151007">
            <w:pPr>
              <w:pStyle w:val="ConsPlusNormal"/>
              <w:jc w:val="center"/>
            </w:pPr>
            <w:r w:rsidRPr="0035547C">
              <w:t>515.</w:t>
            </w:r>
          </w:p>
        </w:tc>
        <w:tc>
          <w:tcPr>
            <w:tcW w:w="8391" w:type="dxa"/>
          </w:tcPr>
          <w:p w:rsidR="00151007" w:rsidRPr="0035547C" w:rsidRDefault="00151007">
            <w:pPr>
              <w:pStyle w:val="ConsPlusNormal"/>
              <w:jc w:val="both"/>
            </w:pPr>
            <w:r w:rsidRPr="0035547C">
              <w:t>В чем состоят природоохранные мероприятия при строительстве магистральных трубопроводов?</w:t>
            </w:r>
          </w:p>
        </w:tc>
      </w:tr>
      <w:tr w:rsidR="0035547C" w:rsidRPr="0035547C">
        <w:tc>
          <w:tcPr>
            <w:tcW w:w="680" w:type="dxa"/>
          </w:tcPr>
          <w:p w:rsidR="00151007" w:rsidRPr="0035547C" w:rsidRDefault="00151007">
            <w:pPr>
              <w:pStyle w:val="ConsPlusNormal"/>
              <w:jc w:val="center"/>
            </w:pPr>
            <w:r w:rsidRPr="0035547C">
              <w:t>516.</w:t>
            </w:r>
          </w:p>
        </w:tc>
        <w:tc>
          <w:tcPr>
            <w:tcW w:w="8391" w:type="dxa"/>
          </w:tcPr>
          <w:p w:rsidR="00151007" w:rsidRPr="0035547C" w:rsidRDefault="00151007">
            <w:pPr>
              <w:pStyle w:val="ConsPlusNormal"/>
              <w:jc w:val="both"/>
            </w:pPr>
            <w:r w:rsidRPr="0035547C">
              <w:t>Каким нормативным правовым актом и какие требования установлены к ограждению территории аэропорта и особо важных объектов гражданской авиации?</w:t>
            </w:r>
          </w:p>
        </w:tc>
      </w:tr>
      <w:tr w:rsidR="0035547C" w:rsidRPr="0035547C">
        <w:tc>
          <w:tcPr>
            <w:tcW w:w="680" w:type="dxa"/>
          </w:tcPr>
          <w:p w:rsidR="00151007" w:rsidRPr="0035547C" w:rsidRDefault="00151007">
            <w:pPr>
              <w:pStyle w:val="ConsPlusNormal"/>
              <w:jc w:val="center"/>
            </w:pPr>
            <w:r w:rsidRPr="0035547C">
              <w:t>517.</w:t>
            </w:r>
          </w:p>
        </w:tc>
        <w:tc>
          <w:tcPr>
            <w:tcW w:w="8391" w:type="dxa"/>
          </w:tcPr>
          <w:p w:rsidR="00151007" w:rsidRPr="0035547C" w:rsidRDefault="00151007">
            <w:pPr>
              <w:pStyle w:val="ConsPlusNormal"/>
              <w:jc w:val="both"/>
            </w:pPr>
            <w:r w:rsidRPr="0035547C">
              <w:t>Как устанавливаются территориальные зоны в составе морского порта?</w:t>
            </w:r>
          </w:p>
        </w:tc>
      </w:tr>
      <w:tr w:rsidR="0035547C" w:rsidRPr="0035547C">
        <w:tc>
          <w:tcPr>
            <w:tcW w:w="680" w:type="dxa"/>
          </w:tcPr>
          <w:p w:rsidR="00151007" w:rsidRPr="0035547C" w:rsidRDefault="00151007">
            <w:pPr>
              <w:pStyle w:val="ConsPlusNormal"/>
              <w:jc w:val="center"/>
            </w:pPr>
            <w:r w:rsidRPr="0035547C">
              <w:t>518.</w:t>
            </w:r>
          </w:p>
        </w:tc>
        <w:tc>
          <w:tcPr>
            <w:tcW w:w="8391" w:type="dxa"/>
          </w:tcPr>
          <w:p w:rsidR="00151007" w:rsidRPr="0035547C" w:rsidRDefault="00151007">
            <w:pPr>
              <w:pStyle w:val="ConsPlusNormal"/>
              <w:jc w:val="both"/>
            </w:pPr>
            <w:r w:rsidRPr="0035547C">
              <w:t>В соответствии с требованиями какого нормативного правового акта следует проектировать городские тоннели и путепроводы тоннельного типа? Что входит в понятие "путепровод тоннельного типа"?</w:t>
            </w:r>
          </w:p>
        </w:tc>
      </w:tr>
      <w:tr w:rsidR="0035547C" w:rsidRPr="0035547C">
        <w:tc>
          <w:tcPr>
            <w:tcW w:w="680" w:type="dxa"/>
          </w:tcPr>
          <w:p w:rsidR="00151007" w:rsidRPr="0035547C" w:rsidRDefault="00151007">
            <w:pPr>
              <w:pStyle w:val="ConsPlusNormal"/>
              <w:jc w:val="center"/>
            </w:pPr>
            <w:r w:rsidRPr="0035547C">
              <w:t>519.</w:t>
            </w:r>
          </w:p>
        </w:tc>
        <w:tc>
          <w:tcPr>
            <w:tcW w:w="8391" w:type="dxa"/>
          </w:tcPr>
          <w:p w:rsidR="00151007" w:rsidRPr="0035547C" w:rsidRDefault="00151007">
            <w:pPr>
              <w:pStyle w:val="ConsPlusNormal"/>
              <w:jc w:val="both"/>
            </w:pPr>
            <w:r w:rsidRPr="0035547C">
              <w:t>Какие нормативные правовые акты регламентируют создание систем оповещения населения?</w:t>
            </w:r>
          </w:p>
        </w:tc>
      </w:tr>
      <w:tr w:rsidR="0035547C" w:rsidRPr="0035547C">
        <w:tc>
          <w:tcPr>
            <w:tcW w:w="680" w:type="dxa"/>
          </w:tcPr>
          <w:p w:rsidR="00151007" w:rsidRPr="0035547C" w:rsidRDefault="00151007">
            <w:pPr>
              <w:pStyle w:val="ConsPlusNormal"/>
              <w:jc w:val="center"/>
            </w:pPr>
            <w:r w:rsidRPr="0035547C">
              <w:t>520.</w:t>
            </w:r>
          </w:p>
        </w:tc>
        <w:tc>
          <w:tcPr>
            <w:tcW w:w="8391" w:type="dxa"/>
          </w:tcPr>
          <w:p w:rsidR="00151007" w:rsidRPr="0035547C" w:rsidRDefault="00151007">
            <w:pPr>
              <w:pStyle w:val="ConsPlusNormal"/>
              <w:jc w:val="both"/>
            </w:pPr>
            <w:r w:rsidRPr="0035547C">
              <w:t>Каковы права и обязанности организации по проведению государственной экспертизы?</w:t>
            </w:r>
          </w:p>
        </w:tc>
      </w:tr>
      <w:tr w:rsidR="0035547C" w:rsidRPr="0035547C">
        <w:tc>
          <w:tcPr>
            <w:tcW w:w="680" w:type="dxa"/>
          </w:tcPr>
          <w:p w:rsidR="00151007" w:rsidRPr="0035547C" w:rsidRDefault="00151007">
            <w:pPr>
              <w:pStyle w:val="ConsPlusNormal"/>
              <w:jc w:val="center"/>
            </w:pPr>
            <w:r w:rsidRPr="0035547C">
              <w:lastRenderedPageBreak/>
              <w:t>521.</w:t>
            </w:r>
          </w:p>
        </w:tc>
        <w:tc>
          <w:tcPr>
            <w:tcW w:w="8391" w:type="dxa"/>
          </w:tcPr>
          <w:p w:rsidR="00151007" w:rsidRPr="0035547C" w:rsidRDefault="00151007">
            <w:pPr>
              <w:pStyle w:val="ConsPlusNormal"/>
              <w:jc w:val="both"/>
            </w:pPr>
            <w:r w:rsidRPr="0035547C">
              <w:t>Что является основанием для отказа в принятии проектной документации и (или) результатов инженерных изысканий, направленных на государственную экспертизу? В каком случае направленные на государственную экспертизу документы возвращаются без рассмотрения?</w:t>
            </w:r>
          </w:p>
        </w:tc>
      </w:tr>
      <w:tr w:rsidR="0035547C" w:rsidRPr="0035547C">
        <w:tc>
          <w:tcPr>
            <w:tcW w:w="680" w:type="dxa"/>
          </w:tcPr>
          <w:p w:rsidR="00151007" w:rsidRPr="0035547C" w:rsidRDefault="00151007">
            <w:pPr>
              <w:pStyle w:val="ConsPlusNormal"/>
              <w:jc w:val="center"/>
            </w:pPr>
            <w:r w:rsidRPr="0035547C">
              <w:t>522.</w:t>
            </w:r>
          </w:p>
        </w:tc>
        <w:tc>
          <w:tcPr>
            <w:tcW w:w="8391" w:type="dxa"/>
          </w:tcPr>
          <w:p w:rsidR="00151007" w:rsidRPr="0035547C" w:rsidRDefault="00151007">
            <w:pPr>
              <w:pStyle w:val="ConsPlusNormal"/>
              <w:jc w:val="both"/>
            </w:pPr>
            <w:r w:rsidRPr="0035547C">
              <w:t>Какими основными нормативными правовыми актами следует руководствоваться при проведении экспертизы проектных решений по системам связи?</w:t>
            </w:r>
          </w:p>
        </w:tc>
      </w:tr>
      <w:tr w:rsidR="0035547C" w:rsidRPr="0035547C">
        <w:tc>
          <w:tcPr>
            <w:tcW w:w="680" w:type="dxa"/>
          </w:tcPr>
          <w:p w:rsidR="00151007" w:rsidRPr="0035547C" w:rsidRDefault="00151007">
            <w:pPr>
              <w:pStyle w:val="ConsPlusNormal"/>
              <w:jc w:val="center"/>
            </w:pPr>
            <w:r w:rsidRPr="0035547C">
              <w:t>523.</w:t>
            </w:r>
          </w:p>
        </w:tc>
        <w:tc>
          <w:tcPr>
            <w:tcW w:w="8391" w:type="dxa"/>
          </w:tcPr>
          <w:p w:rsidR="00151007" w:rsidRPr="0035547C" w:rsidRDefault="00151007">
            <w:pPr>
              <w:pStyle w:val="ConsPlusNormal"/>
              <w:jc w:val="both"/>
            </w:pPr>
            <w:r w:rsidRPr="0035547C">
              <w:t>Каково минимально допустимое количество высотных отметок на топографических планах в масштабах 1:5000 - 1:500?</w:t>
            </w:r>
          </w:p>
        </w:tc>
      </w:tr>
      <w:tr w:rsidR="0035547C" w:rsidRPr="0035547C">
        <w:tc>
          <w:tcPr>
            <w:tcW w:w="680" w:type="dxa"/>
          </w:tcPr>
          <w:p w:rsidR="00151007" w:rsidRPr="0035547C" w:rsidRDefault="00151007">
            <w:pPr>
              <w:pStyle w:val="ConsPlusNormal"/>
              <w:jc w:val="center"/>
            </w:pPr>
            <w:r w:rsidRPr="0035547C">
              <w:t>524.</w:t>
            </w:r>
          </w:p>
        </w:tc>
        <w:tc>
          <w:tcPr>
            <w:tcW w:w="8391" w:type="dxa"/>
          </w:tcPr>
          <w:p w:rsidR="00151007" w:rsidRPr="0035547C" w:rsidRDefault="00151007">
            <w:pPr>
              <w:pStyle w:val="ConsPlusNormal"/>
              <w:jc w:val="both"/>
            </w:pPr>
            <w:r w:rsidRPr="0035547C">
              <w:t>Какая информация об объектах культурного наследия указывается в градостроительном плане земельного участка?</w:t>
            </w:r>
          </w:p>
        </w:tc>
      </w:tr>
      <w:tr w:rsidR="0035547C" w:rsidRPr="0035547C">
        <w:tc>
          <w:tcPr>
            <w:tcW w:w="680" w:type="dxa"/>
          </w:tcPr>
          <w:p w:rsidR="00151007" w:rsidRPr="0035547C" w:rsidRDefault="00151007">
            <w:pPr>
              <w:pStyle w:val="ConsPlusNormal"/>
              <w:jc w:val="center"/>
            </w:pPr>
            <w:r w:rsidRPr="0035547C">
              <w:t>525.</w:t>
            </w:r>
          </w:p>
        </w:tc>
        <w:tc>
          <w:tcPr>
            <w:tcW w:w="8391" w:type="dxa"/>
          </w:tcPr>
          <w:p w:rsidR="00151007" w:rsidRPr="0035547C" w:rsidRDefault="00151007">
            <w:pPr>
              <w:pStyle w:val="ConsPlusNormal"/>
              <w:jc w:val="both"/>
            </w:pPr>
            <w:r w:rsidRPr="0035547C">
              <w:t>Как происходит внесение изменений в проектную документацию объекта капитального строительства, имеющего положительное заключение экспертизы, в процессе его строительства?</w:t>
            </w:r>
          </w:p>
        </w:tc>
      </w:tr>
      <w:tr w:rsidR="0035547C" w:rsidRPr="0035547C">
        <w:tc>
          <w:tcPr>
            <w:tcW w:w="680" w:type="dxa"/>
          </w:tcPr>
          <w:p w:rsidR="00151007" w:rsidRPr="0035547C" w:rsidRDefault="00151007">
            <w:pPr>
              <w:pStyle w:val="ConsPlusNormal"/>
              <w:jc w:val="center"/>
            </w:pPr>
            <w:r w:rsidRPr="0035547C">
              <w:t>526.</w:t>
            </w:r>
          </w:p>
        </w:tc>
        <w:tc>
          <w:tcPr>
            <w:tcW w:w="8391" w:type="dxa"/>
          </w:tcPr>
          <w:p w:rsidR="00151007" w:rsidRPr="0035547C" w:rsidRDefault="00151007">
            <w:pPr>
              <w:pStyle w:val="ConsPlusNormal"/>
              <w:jc w:val="both"/>
            </w:pPr>
            <w:r w:rsidRPr="0035547C">
              <w:t>Каковы основные требования к обеспечению устройствами релейной защиты и противоаварийной автоматики воздушных линий с напряжением 330 - 750 кВ и основного электротехнического оборудования подстанции?</w:t>
            </w:r>
          </w:p>
        </w:tc>
      </w:tr>
      <w:tr w:rsidR="0035547C" w:rsidRPr="0035547C">
        <w:tc>
          <w:tcPr>
            <w:tcW w:w="680" w:type="dxa"/>
          </w:tcPr>
          <w:p w:rsidR="00151007" w:rsidRPr="0035547C" w:rsidRDefault="00151007">
            <w:pPr>
              <w:pStyle w:val="ConsPlusNormal"/>
              <w:jc w:val="center"/>
            </w:pPr>
            <w:r w:rsidRPr="0035547C">
              <w:t>527.</w:t>
            </w:r>
          </w:p>
        </w:tc>
        <w:tc>
          <w:tcPr>
            <w:tcW w:w="8391" w:type="dxa"/>
          </w:tcPr>
          <w:p w:rsidR="00151007" w:rsidRPr="0035547C" w:rsidRDefault="00151007">
            <w:pPr>
              <w:pStyle w:val="ConsPlusNormal"/>
              <w:jc w:val="both"/>
            </w:pPr>
            <w:r w:rsidRPr="0035547C">
              <w:t>Какие основные нормативные правовые акты регулируют вопросы обезвреживания и захоронения отходов I - V классов опасности при проведении государственной экспертизы проектной документации и (или)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528.</w:t>
            </w:r>
          </w:p>
        </w:tc>
        <w:tc>
          <w:tcPr>
            <w:tcW w:w="8391" w:type="dxa"/>
          </w:tcPr>
          <w:p w:rsidR="00151007" w:rsidRPr="0035547C" w:rsidRDefault="00151007">
            <w:pPr>
              <w:pStyle w:val="ConsPlusNormal"/>
              <w:jc w:val="both"/>
            </w:pPr>
            <w:r w:rsidRPr="0035547C">
              <w:t>В чем состоят требования в проектной документации по предупреждению газонефтеводопроявлений и открытых фонтанов при строительстве скважин?</w:t>
            </w:r>
          </w:p>
        </w:tc>
      </w:tr>
      <w:tr w:rsidR="0035547C" w:rsidRPr="0035547C">
        <w:tc>
          <w:tcPr>
            <w:tcW w:w="680" w:type="dxa"/>
          </w:tcPr>
          <w:p w:rsidR="00151007" w:rsidRPr="0035547C" w:rsidRDefault="00151007">
            <w:pPr>
              <w:pStyle w:val="ConsPlusNormal"/>
              <w:jc w:val="center"/>
            </w:pPr>
            <w:r w:rsidRPr="0035547C">
              <w:t>529.</w:t>
            </w:r>
          </w:p>
        </w:tc>
        <w:tc>
          <w:tcPr>
            <w:tcW w:w="8391" w:type="dxa"/>
          </w:tcPr>
          <w:p w:rsidR="00151007" w:rsidRPr="0035547C" w:rsidRDefault="00151007">
            <w:pPr>
              <w:pStyle w:val="ConsPlusNormal"/>
              <w:jc w:val="both"/>
            </w:pPr>
            <w:r w:rsidRPr="0035547C">
              <w:t>В каких случаях необходимо выполнять детальное (инструментальное) обследование? Из чего состоит перечень работ в составе детального инструментального обследования?</w:t>
            </w:r>
          </w:p>
        </w:tc>
      </w:tr>
      <w:tr w:rsidR="0035547C" w:rsidRPr="0035547C">
        <w:tc>
          <w:tcPr>
            <w:tcW w:w="680" w:type="dxa"/>
          </w:tcPr>
          <w:p w:rsidR="00151007" w:rsidRPr="0035547C" w:rsidRDefault="00151007">
            <w:pPr>
              <w:pStyle w:val="ConsPlusNormal"/>
              <w:jc w:val="center"/>
            </w:pPr>
            <w:r w:rsidRPr="0035547C">
              <w:t>530.</w:t>
            </w:r>
          </w:p>
        </w:tc>
        <w:tc>
          <w:tcPr>
            <w:tcW w:w="8391" w:type="dxa"/>
          </w:tcPr>
          <w:p w:rsidR="00151007" w:rsidRPr="0035547C" w:rsidRDefault="00151007">
            <w:pPr>
              <w:pStyle w:val="ConsPlusNormal"/>
              <w:jc w:val="both"/>
            </w:pPr>
            <w:r w:rsidRPr="0035547C">
              <w:t>Как классифицируются и категорируются магистральные трубопроводы?</w:t>
            </w:r>
          </w:p>
        </w:tc>
      </w:tr>
      <w:tr w:rsidR="0035547C" w:rsidRPr="0035547C">
        <w:tc>
          <w:tcPr>
            <w:tcW w:w="680" w:type="dxa"/>
          </w:tcPr>
          <w:p w:rsidR="00151007" w:rsidRPr="0035547C" w:rsidRDefault="00151007">
            <w:pPr>
              <w:pStyle w:val="ConsPlusNormal"/>
              <w:jc w:val="center"/>
            </w:pPr>
            <w:r w:rsidRPr="0035547C">
              <w:t>531.</w:t>
            </w:r>
          </w:p>
        </w:tc>
        <w:tc>
          <w:tcPr>
            <w:tcW w:w="8391" w:type="dxa"/>
          </w:tcPr>
          <w:p w:rsidR="00151007" w:rsidRPr="0035547C" w:rsidRDefault="00151007">
            <w:pPr>
              <w:pStyle w:val="ConsPlusNormal"/>
              <w:jc w:val="both"/>
            </w:pPr>
            <w:r w:rsidRPr="0035547C">
              <w:t>Какие земельные участки могут находиться в границах территорий объектов культурного наследия?</w:t>
            </w:r>
          </w:p>
        </w:tc>
      </w:tr>
      <w:tr w:rsidR="0035547C" w:rsidRPr="0035547C">
        <w:tc>
          <w:tcPr>
            <w:tcW w:w="680" w:type="dxa"/>
          </w:tcPr>
          <w:p w:rsidR="00151007" w:rsidRPr="0035547C" w:rsidRDefault="00151007">
            <w:pPr>
              <w:pStyle w:val="ConsPlusNormal"/>
              <w:jc w:val="center"/>
            </w:pPr>
            <w:r w:rsidRPr="0035547C">
              <w:t>532.</w:t>
            </w:r>
          </w:p>
        </w:tc>
        <w:tc>
          <w:tcPr>
            <w:tcW w:w="8391" w:type="dxa"/>
          </w:tcPr>
          <w:p w:rsidR="00151007" w:rsidRPr="0035547C" w:rsidRDefault="00151007">
            <w:pPr>
              <w:pStyle w:val="ConsPlusNormal"/>
              <w:jc w:val="both"/>
            </w:pPr>
            <w:r w:rsidRPr="0035547C">
              <w:t>Какой нормативный правовой акт определяет технические решения для жилых многоквартирных зданий?</w:t>
            </w:r>
          </w:p>
        </w:tc>
      </w:tr>
      <w:tr w:rsidR="0035547C" w:rsidRPr="0035547C">
        <w:tc>
          <w:tcPr>
            <w:tcW w:w="680" w:type="dxa"/>
          </w:tcPr>
          <w:p w:rsidR="00151007" w:rsidRPr="0035547C" w:rsidRDefault="00151007">
            <w:pPr>
              <w:pStyle w:val="ConsPlusNormal"/>
              <w:jc w:val="center"/>
            </w:pPr>
            <w:r w:rsidRPr="0035547C">
              <w:t>533.</w:t>
            </w:r>
          </w:p>
        </w:tc>
        <w:tc>
          <w:tcPr>
            <w:tcW w:w="8391" w:type="dxa"/>
          </w:tcPr>
          <w:p w:rsidR="00151007" w:rsidRPr="0035547C" w:rsidRDefault="00151007">
            <w:pPr>
              <w:pStyle w:val="ConsPlusNormal"/>
              <w:jc w:val="both"/>
            </w:pPr>
            <w:r w:rsidRPr="0035547C">
              <w:t>Каковы основные требования по устройству аспирационных систем металлургических производств для объектов черной и цветной металлургии?</w:t>
            </w:r>
          </w:p>
        </w:tc>
      </w:tr>
      <w:tr w:rsidR="0035547C" w:rsidRPr="0035547C">
        <w:tc>
          <w:tcPr>
            <w:tcW w:w="680" w:type="dxa"/>
          </w:tcPr>
          <w:p w:rsidR="00151007" w:rsidRPr="0035547C" w:rsidRDefault="00151007">
            <w:pPr>
              <w:pStyle w:val="ConsPlusNormal"/>
              <w:jc w:val="center"/>
            </w:pPr>
            <w:r w:rsidRPr="0035547C">
              <w:t>534.</w:t>
            </w:r>
          </w:p>
        </w:tc>
        <w:tc>
          <w:tcPr>
            <w:tcW w:w="8391" w:type="dxa"/>
          </w:tcPr>
          <w:p w:rsidR="00151007" w:rsidRPr="0035547C" w:rsidRDefault="00151007">
            <w:pPr>
              <w:pStyle w:val="ConsPlusNormal"/>
              <w:jc w:val="both"/>
            </w:pPr>
            <w:r w:rsidRPr="0035547C">
              <w:t>Что входит в состав инженерно-гидрометеорологических изысканий?</w:t>
            </w:r>
          </w:p>
        </w:tc>
      </w:tr>
      <w:tr w:rsidR="0035547C" w:rsidRPr="0035547C">
        <w:tc>
          <w:tcPr>
            <w:tcW w:w="680" w:type="dxa"/>
          </w:tcPr>
          <w:p w:rsidR="00151007" w:rsidRPr="0035547C" w:rsidRDefault="00151007">
            <w:pPr>
              <w:pStyle w:val="ConsPlusNormal"/>
              <w:jc w:val="center"/>
            </w:pPr>
            <w:r w:rsidRPr="0035547C">
              <w:t>535.</w:t>
            </w:r>
          </w:p>
        </w:tc>
        <w:tc>
          <w:tcPr>
            <w:tcW w:w="8391" w:type="dxa"/>
          </w:tcPr>
          <w:p w:rsidR="00151007" w:rsidRPr="0035547C" w:rsidRDefault="00151007">
            <w:pPr>
              <w:pStyle w:val="ConsPlusNormal"/>
              <w:jc w:val="both"/>
            </w:pPr>
            <w:r w:rsidRPr="0035547C">
              <w:t>Какие системы связи и сигнализации должны предусматриваться в многофункциональных зданиях?</w:t>
            </w:r>
          </w:p>
        </w:tc>
      </w:tr>
      <w:tr w:rsidR="0035547C" w:rsidRPr="0035547C">
        <w:tc>
          <w:tcPr>
            <w:tcW w:w="680" w:type="dxa"/>
          </w:tcPr>
          <w:p w:rsidR="00151007" w:rsidRPr="0035547C" w:rsidRDefault="00151007">
            <w:pPr>
              <w:pStyle w:val="ConsPlusNormal"/>
              <w:jc w:val="center"/>
            </w:pPr>
            <w:r w:rsidRPr="0035547C">
              <w:t>536.</w:t>
            </w:r>
          </w:p>
        </w:tc>
        <w:tc>
          <w:tcPr>
            <w:tcW w:w="8391" w:type="dxa"/>
          </w:tcPr>
          <w:p w:rsidR="00151007" w:rsidRPr="0035547C" w:rsidRDefault="00151007">
            <w:pPr>
              <w:pStyle w:val="ConsPlusNormal"/>
              <w:jc w:val="both"/>
            </w:pPr>
            <w:r w:rsidRPr="0035547C">
              <w:t>Оценка каких расчетов должна быть представлена в заключении экспертизы?</w:t>
            </w:r>
          </w:p>
        </w:tc>
      </w:tr>
      <w:tr w:rsidR="0035547C" w:rsidRPr="0035547C">
        <w:tc>
          <w:tcPr>
            <w:tcW w:w="680" w:type="dxa"/>
          </w:tcPr>
          <w:p w:rsidR="00151007" w:rsidRPr="0035547C" w:rsidRDefault="00151007">
            <w:pPr>
              <w:pStyle w:val="ConsPlusNormal"/>
              <w:jc w:val="center"/>
            </w:pPr>
            <w:r w:rsidRPr="0035547C">
              <w:t>537.</w:t>
            </w:r>
          </w:p>
        </w:tc>
        <w:tc>
          <w:tcPr>
            <w:tcW w:w="8391" w:type="dxa"/>
          </w:tcPr>
          <w:p w:rsidR="00151007" w:rsidRPr="0035547C" w:rsidRDefault="00151007">
            <w:pPr>
              <w:pStyle w:val="ConsPlusNormal"/>
              <w:jc w:val="both"/>
            </w:pPr>
            <w:r w:rsidRPr="0035547C">
              <w:t>Каковы основные этапы и направления рекультивации?</w:t>
            </w:r>
          </w:p>
        </w:tc>
      </w:tr>
      <w:tr w:rsidR="0035547C" w:rsidRPr="0035547C">
        <w:tc>
          <w:tcPr>
            <w:tcW w:w="680" w:type="dxa"/>
          </w:tcPr>
          <w:p w:rsidR="00151007" w:rsidRPr="0035547C" w:rsidRDefault="00151007">
            <w:pPr>
              <w:pStyle w:val="ConsPlusNormal"/>
              <w:jc w:val="center"/>
            </w:pPr>
            <w:r w:rsidRPr="0035547C">
              <w:t>538.</w:t>
            </w:r>
          </w:p>
        </w:tc>
        <w:tc>
          <w:tcPr>
            <w:tcW w:w="8391" w:type="dxa"/>
          </w:tcPr>
          <w:p w:rsidR="00151007" w:rsidRPr="0035547C" w:rsidRDefault="00151007">
            <w:pPr>
              <w:pStyle w:val="ConsPlusNormal"/>
              <w:jc w:val="both"/>
            </w:pPr>
            <w:r w:rsidRPr="0035547C">
              <w:t>Какие исходные данные определяются в разделе "проект организации строительства" для расчета сметных затрат на применение вахтового метода работ?</w:t>
            </w:r>
          </w:p>
        </w:tc>
      </w:tr>
      <w:tr w:rsidR="0035547C" w:rsidRPr="0035547C">
        <w:tc>
          <w:tcPr>
            <w:tcW w:w="680" w:type="dxa"/>
          </w:tcPr>
          <w:p w:rsidR="00151007" w:rsidRPr="0035547C" w:rsidRDefault="00151007">
            <w:pPr>
              <w:pStyle w:val="ConsPlusNormal"/>
              <w:jc w:val="center"/>
            </w:pPr>
            <w:r w:rsidRPr="0035547C">
              <w:t>539.</w:t>
            </w:r>
          </w:p>
        </w:tc>
        <w:tc>
          <w:tcPr>
            <w:tcW w:w="8391" w:type="dxa"/>
          </w:tcPr>
          <w:p w:rsidR="00151007" w:rsidRPr="0035547C" w:rsidRDefault="00151007">
            <w:pPr>
              <w:pStyle w:val="ConsPlusNormal"/>
              <w:jc w:val="both"/>
            </w:pPr>
            <w:r w:rsidRPr="0035547C">
              <w:t xml:space="preserve">Какие объекты производственного назначения относятся к инфраструктуре </w:t>
            </w:r>
            <w:r w:rsidRPr="0035547C">
              <w:lastRenderedPageBreak/>
              <w:t>железнодорожного транспорта?</w:t>
            </w:r>
          </w:p>
        </w:tc>
      </w:tr>
      <w:tr w:rsidR="0035547C" w:rsidRPr="0035547C">
        <w:tc>
          <w:tcPr>
            <w:tcW w:w="680" w:type="dxa"/>
          </w:tcPr>
          <w:p w:rsidR="00151007" w:rsidRPr="0035547C" w:rsidRDefault="00151007">
            <w:pPr>
              <w:pStyle w:val="ConsPlusNormal"/>
              <w:jc w:val="center"/>
            </w:pPr>
            <w:r w:rsidRPr="0035547C">
              <w:lastRenderedPageBreak/>
              <w:t>540.</w:t>
            </w:r>
          </w:p>
        </w:tc>
        <w:tc>
          <w:tcPr>
            <w:tcW w:w="8391" w:type="dxa"/>
          </w:tcPr>
          <w:p w:rsidR="00151007" w:rsidRPr="0035547C" w:rsidRDefault="00151007">
            <w:pPr>
              <w:pStyle w:val="ConsPlusNormal"/>
              <w:jc w:val="both"/>
            </w:pPr>
            <w:r w:rsidRPr="0035547C">
              <w:t>Какие расстояния следует принимать от края основной проезжей части магистральных дорог, улиц, местных или боковых проездов до линии регулирования жилой застройки?</w:t>
            </w:r>
          </w:p>
        </w:tc>
      </w:tr>
      <w:tr w:rsidR="0035547C" w:rsidRPr="0035547C">
        <w:tc>
          <w:tcPr>
            <w:tcW w:w="680" w:type="dxa"/>
          </w:tcPr>
          <w:p w:rsidR="00151007" w:rsidRPr="0035547C" w:rsidRDefault="00151007">
            <w:pPr>
              <w:pStyle w:val="ConsPlusNormal"/>
              <w:jc w:val="center"/>
            </w:pPr>
            <w:r w:rsidRPr="0035547C">
              <w:t>541.</w:t>
            </w:r>
          </w:p>
        </w:tc>
        <w:tc>
          <w:tcPr>
            <w:tcW w:w="8391" w:type="dxa"/>
          </w:tcPr>
          <w:p w:rsidR="00151007" w:rsidRPr="0035547C" w:rsidRDefault="00151007">
            <w:pPr>
              <w:pStyle w:val="ConsPlusNormal"/>
              <w:jc w:val="both"/>
            </w:pPr>
            <w:r w:rsidRPr="0035547C">
              <w:t>Каковы требования, предъявляемые к электроустановкам во взрывоопасных зонах? Как классифицируются взрывоопасные зоны?</w:t>
            </w:r>
          </w:p>
        </w:tc>
      </w:tr>
      <w:tr w:rsidR="0035547C" w:rsidRPr="0035547C">
        <w:tc>
          <w:tcPr>
            <w:tcW w:w="680" w:type="dxa"/>
          </w:tcPr>
          <w:p w:rsidR="00151007" w:rsidRPr="0035547C" w:rsidRDefault="00151007">
            <w:pPr>
              <w:pStyle w:val="ConsPlusNormal"/>
              <w:jc w:val="center"/>
            </w:pPr>
            <w:r w:rsidRPr="0035547C">
              <w:t>542.</w:t>
            </w:r>
          </w:p>
        </w:tc>
        <w:tc>
          <w:tcPr>
            <w:tcW w:w="8391" w:type="dxa"/>
          </w:tcPr>
          <w:p w:rsidR="00151007" w:rsidRPr="0035547C" w:rsidRDefault="00151007">
            <w:pPr>
              <w:pStyle w:val="ConsPlusNormal"/>
              <w:jc w:val="both"/>
            </w:pPr>
            <w:r w:rsidRPr="0035547C">
              <w:t>Какие насосы применяются для нагнетания легковоспламеняющихся жидкостей и сжиженных углеводородных газов?</w:t>
            </w:r>
          </w:p>
        </w:tc>
      </w:tr>
      <w:tr w:rsidR="0035547C" w:rsidRPr="0035547C">
        <w:tc>
          <w:tcPr>
            <w:tcW w:w="680" w:type="dxa"/>
          </w:tcPr>
          <w:p w:rsidR="00151007" w:rsidRPr="0035547C" w:rsidRDefault="00151007">
            <w:pPr>
              <w:pStyle w:val="ConsPlusNormal"/>
              <w:jc w:val="center"/>
            </w:pPr>
            <w:r w:rsidRPr="0035547C">
              <w:t>543.</w:t>
            </w:r>
          </w:p>
        </w:tc>
        <w:tc>
          <w:tcPr>
            <w:tcW w:w="8391" w:type="dxa"/>
          </w:tcPr>
          <w:p w:rsidR="00151007" w:rsidRPr="0035547C" w:rsidRDefault="00151007">
            <w:pPr>
              <w:pStyle w:val="ConsPlusNormal"/>
              <w:jc w:val="both"/>
            </w:pPr>
            <w:r w:rsidRPr="0035547C">
              <w:t>Что входит в состав и содержание приложений к техническому отчету?</w:t>
            </w:r>
          </w:p>
        </w:tc>
      </w:tr>
      <w:tr w:rsidR="0035547C" w:rsidRPr="0035547C">
        <w:tc>
          <w:tcPr>
            <w:tcW w:w="680" w:type="dxa"/>
          </w:tcPr>
          <w:p w:rsidR="00151007" w:rsidRPr="0035547C" w:rsidRDefault="00151007">
            <w:pPr>
              <w:pStyle w:val="ConsPlusNormal"/>
              <w:jc w:val="center"/>
            </w:pPr>
            <w:r w:rsidRPr="0035547C">
              <w:t>544.</w:t>
            </w:r>
          </w:p>
        </w:tc>
        <w:tc>
          <w:tcPr>
            <w:tcW w:w="8391" w:type="dxa"/>
          </w:tcPr>
          <w:p w:rsidR="00151007" w:rsidRPr="0035547C" w:rsidRDefault="00151007">
            <w:pPr>
              <w:pStyle w:val="ConsPlusNormal"/>
              <w:jc w:val="both"/>
            </w:pPr>
            <w:r w:rsidRPr="0035547C">
              <w:t>Что включается в зоны охраны объектов культурного наследия?</w:t>
            </w:r>
          </w:p>
        </w:tc>
      </w:tr>
      <w:tr w:rsidR="0035547C" w:rsidRPr="0035547C">
        <w:tc>
          <w:tcPr>
            <w:tcW w:w="680" w:type="dxa"/>
          </w:tcPr>
          <w:p w:rsidR="00151007" w:rsidRPr="0035547C" w:rsidRDefault="00151007">
            <w:pPr>
              <w:pStyle w:val="ConsPlusNormal"/>
              <w:jc w:val="center"/>
            </w:pPr>
            <w:r w:rsidRPr="0035547C">
              <w:t>545.</w:t>
            </w:r>
          </w:p>
        </w:tc>
        <w:tc>
          <w:tcPr>
            <w:tcW w:w="8391" w:type="dxa"/>
          </w:tcPr>
          <w:p w:rsidR="00151007" w:rsidRPr="0035547C" w:rsidRDefault="00151007">
            <w:pPr>
              <w:pStyle w:val="ConsPlusNormal"/>
              <w:jc w:val="both"/>
            </w:pPr>
            <w:r w:rsidRPr="0035547C">
              <w:t>Что входит в понятия "инженерная защита территорий, зданий и сооружений", "карст", "карстово-суффозионные процессы"?</w:t>
            </w:r>
          </w:p>
        </w:tc>
      </w:tr>
      <w:tr w:rsidR="0035547C" w:rsidRPr="0035547C">
        <w:tc>
          <w:tcPr>
            <w:tcW w:w="680" w:type="dxa"/>
          </w:tcPr>
          <w:p w:rsidR="00151007" w:rsidRPr="0035547C" w:rsidRDefault="00151007">
            <w:pPr>
              <w:pStyle w:val="ConsPlusNormal"/>
              <w:jc w:val="center"/>
            </w:pPr>
            <w:r w:rsidRPr="0035547C">
              <w:t>546.</w:t>
            </w:r>
          </w:p>
        </w:tc>
        <w:tc>
          <w:tcPr>
            <w:tcW w:w="8391" w:type="dxa"/>
          </w:tcPr>
          <w:p w:rsidR="00151007" w:rsidRPr="0035547C" w:rsidRDefault="00151007">
            <w:pPr>
              <w:pStyle w:val="ConsPlusNormal"/>
              <w:jc w:val="both"/>
            </w:pPr>
            <w:r w:rsidRPr="0035547C">
              <w:t>Какие существуют способы проведения испытаний магистральных газонефтепроводов?</w:t>
            </w:r>
          </w:p>
        </w:tc>
      </w:tr>
      <w:tr w:rsidR="0035547C" w:rsidRPr="0035547C">
        <w:tc>
          <w:tcPr>
            <w:tcW w:w="680" w:type="dxa"/>
          </w:tcPr>
          <w:p w:rsidR="00151007" w:rsidRPr="0035547C" w:rsidRDefault="00151007">
            <w:pPr>
              <w:pStyle w:val="ConsPlusNormal"/>
              <w:jc w:val="center"/>
            </w:pPr>
            <w:r w:rsidRPr="0035547C">
              <w:t>547.</w:t>
            </w:r>
          </w:p>
        </w:tc>
        <w:tc>
          <w:tcPr>
            <w:tcW w:w="8391" w:type="dxa"/>
          </w:tcPr>
          <w:p w:rsidR="00151007" w:rsidRPr="0035547C" w:rsidRDefault="00151007">
            <w:pPr>
              <w:pStyle w:val="ConsPlusNormal"/>
              <w:jc w:val="both"/>
            </w:pPr>
            <w:r w:rsidRPr="0035547C">
              <w:t>Каковы характеристики взрывоопасных зон у устья скважины при ее строительстве?</w:t>
            </w:r>
          </w:p>
        </w:tc>
      </w:tr>
      <w:tr w:rsidR="0035547C" w:rsidRPr="0035547C">
        <w:tc>
          <w:tcPr>
            <w:tcW w:w="680" w:type="dxa"/>
          </w:tcPr>
          <w:p w:rsidR="00151007" w:rsidRPr="0035547C" w:rsidRDefault="00151007">
            <w:pPr>
              <w:pStyle w:val="ConsPlusNormal"/>
              <w:jc w:val="center"/>
            </w:pPr>
            <w:r w:rsidRPr="0035547C">
              <w:t>548.</w:t>
            </w:r>
          </w:p>
        </w:tc>
        <w:tc>
          <w:tcPr>
            <w:tcW w:w="8391" w:type="dxa"/>
          </w:tcPr>
          <w:p w:rsidR="00151007" w:rsidRPr="0035547C" w:rsidRDefault="00151007">
            <w:pPr>
              <w:pStyle w:val="ConsPlusNormal"/>
              <w:jc w:val="both"/>
            </w:pPr>
            <w:r w:rsidRPr="0035547C">
              <w:t>Из чего состоит проект планировки территории?</w:t>
            </w:r>
          </w:p>
        </w:tc>
      </w:tr>
      <w:tr w:rsidR="0035547C" w:rsidRPr="0035547C">
        <w:tc>
          <w:tcPr>
            <w:tcW w:w="680" w:type="dxa"/>
          </w:tcPr>
          <w:p w:rsidR="00151007" w:rsidRPr="0035547C" w:rsidRDefault="00151007">
            <w:pPr>
              <w:pStyle w:val="ConsPlusNormal"/>
              <w:jc w:val="center"/>
            </w:pPr>
            <w:r w:rsidRPr="0035547C">
              <w:t>549.</w:t>
            </w:r>
          </w:p>
        </w:tc>
        <w:tc>
          <w:tcPr>
            <w:tcW w:w="8391" w:type="dxa"/>
          </w:tcPr>
          <w:p w:rsidR="00151007" w:rsidRPr="0035547C" w:rsidRDefault="00151007">
            <w:pPr>
              <w:pStyle w:val="ConsPlusNormal"/>
              <w:jc w:val="both"/>
            </w:pPr>
            <w:r w:rsidRPr="0035547C">
              <w:t>Каковы основные компоненты окружающей среды и виды техногенного влияния, которые следует отразить при проведении оценки воздействия проектируемого объекта на окружающую среду (на периоды строительства и эксплуатации)?</w:t>
            </w:r>
          </w:p>
        </w:tc>
      </w:tr>
      <w:tr w:rsidR="0035547C" w:rsidRPr="0035547C">
        <w:tc>
          <w:tcPr>
            <w:tcW w:w="680" w:type="dxa"/>
          </w:tcPr>
          <w:p w:rsidR="00151007" w:rsidRPr="0035547C" w:rsidRDefault="00151007">
            <w:pPr>
              <w:pStyle w:val="ConsPlusNormal"/>
              <w:jc w:val="center"/>
            </w:pPr>
            <w:r w:rsidRPr="0035547C">
              <w:t>550.</w:t>
            </w:r>
          </w:p>
        </w:tc>
        <w:tc>
          <w:tcPr>
            <w:tcW w:w="8391" w:type="dxa"/>
          </w:tcPr>
          <w:p w:rsidR="00151007" w:rsidRPr="0035547C" w:rsidRDefault="00151007">
            <w:pPr>
              <w:pStyle w:val="ConsPlusNormal"/>
              <w:jc w:val="both"/>
            </w:pPr>
            <w:r w:rsidRPr="0035547C">
              <w:t>Какие шумозащитные мероприятия для территории жилой застройки предусматриваются при проектировании линейных объектов?</w:t>
            </w:r>
          </w:p>
        </w:tc>
      </w:tr>
      <w:tr w:rsidR="0035547C" w:rsidRPr="0035547C">
        <w:tc>
          <w:tcPr>
            <w:tcW w:w="680" w:type="dxa"/>
          </w:tcPr>
          <w:p w:rsidR="00151007" w:rsidRPr="0035547C" w:rsidRDefault="00151007">
            <w:pPr>
              <w:pStyle w:val="ConsPlusNormal"/>
              <w:jc w:val="center"/>
            </w:pPr>
            <w:r w:rsidRPr="0035547C">
              <w:t>551.</w:t>
            </w:r>
          </w:p>
        </w:tc>
        <w:tc>
          <w:tcPr>
            <w:tcW w:w="8391" w:type="dxa"/>
          </w:tcPr>
          <w:p w:rsidR="00151007" w:rsidRPr="0035547C" w:rsidRDefault="00151007">
            <w:pPr>
              <w:pStyle w:val="ConsPlusNormal"/>
              <w:jc w:val="both"/>
            </w:pPr>
            <w:r w:rsidRPr="0035547C">
              <w:t>Что входит в понятие "реконструкция автомобильной дороги"?</w:t>
            </w:r>
          </w:p>
        </w:tc>
      </w:tr>
      <w:tr w:rsidR="0035547C" w:rsidRPr="0035547C">
        <w:tc>
          <w:tcPr>
            <w:tcW w:w="680" w:type="dxa"/>
          </w:tcPr>
          <w:p w:rsidR="00151007" w:rsidRPr="0035547C" w:rsidRDefault="00151007">
            <w:pPr>
              <w:pStyle w:val="ConsPlusNormal"/>
              <w:jc w:val="center"/>
            </w:pPr>
            <w:r w:rsidRPr="0035547C">
              <w:t>552.</w:t>
            </w:r>
          </w:p>
        </w:tc>
        <w:tc>
          <w:tcPr>
            <w:tcW w:w="8391" w:type="dxa"/>
          </w:tcPr>
          <w:p w:rsidR="00151007" w:rsidRPr="0035547C" w:rsidRDefault="00151007">
            <w:pPr>
              <w:pStyle w:val="ConsPlusNormal"/>
              <w:jc w:val="both"/>
            </w:pPr>
            <w:r w:rsidRPr="0035547C">
              <w:t>Какие меры необходимо предусматривать для безопасного проведения операций налива (слива) сжиженных газов и низкокипящих горючих жидкостей?</w:t>
            </w:r>
          </w:p>
        </w:tc>
      </w:tr>
      <w:tr w:rsidR="0035547C" w:rsidRPr="0035547C">
        <w:tc>
          <w:tcPr>
            <w:tcW w:w="680" w:type="dxa"/>
          </w:tcPr>
          <w:p w:rsidR="00151007" w:rsidRPr="0035547C" w:rsidRDefault="00151007">
            <w:pPr>
              <w:pStyle w:val="ConsPlusNormal"/>
              <w:jc w:val="center"/>
            </w:pPr>
            <w:r w:rsidRPr="0035547C">
              <w:t>553.</w:t>
            </w:r>
          </w:p>
        </w:tc>
        <w:tc>
          <w:tcPr>
            <w:tcW w:w="8391" w:type="dxa"/>
          </w:tcPr>
          <w:p w:rsidR="00151007" w:rsidRPr="0035547C" w:rsidRDefault="00151007">
            <w:pPr>
              <w:pStyle w:val="ConsPlusNormal"/>
              <w:jc w:val="both"/>
            </w:pPr>
            <w:r w:rsidRPr="0035547C">
              <w:t>В каких документах содержатся основные требования в части технологического проектирования судостроительных и судоремонтных заводов?</w:t>
            </w:r>
          </w:p>
        </w:tc>
      </w:tr>
      <w:tr w:rsidR="0035547C" w:rsidRPr="0035547C">
        <w:tc>
          <w:tcPr>
            <w:tcW w:w="680" w:type="dxa"/>
          </w:tcPr>
          <w:p w:rsidR="00151007" w:rsidRPr="0035547C" w:rsidRDefault="00151007">
            <w:pPr>
              <w:pStyle w:val="ConsPlusNormal"/>
              <w:jc w:val="center"/>
            </w:pPr>
            <w:r w:rsidRPr="0035547C">
              <w:t>554.</w:t>
            </w:r>
          </w:p>
        </w:tc>
        <w:tc>
          <w:tcPr>
            <w:tcW w:w="8391" w:type="dxa"/>
          </w:tcPr>
          <w:p w:rsidR="00151007" w:rsidRPr="0035547C" w:rsidRDefault="00151007">
            <w:pPr>
              <w:pStyle w:val="ConsPlusNormal"/>
              <w:jc w:val="both"/>
            </w:pPr>
            <w:r w:rsidRPr="0035547C">
              <w:t>Каковы основные нормативные правовые акты, требования которых применяются при проектировании морского порта и его гидротехнических сооружений?</w:t>
            </w:r>
          </w:p>
        </w:tc>
      </w:tr>
      <w:tr w:rsidR="0035547C" w:rsidRPr="0035547C">
        <w:tc>
          <w:tcPr>
            <w:tcW w:w="680" w:type="dxa"/>
          </w:tcPr>
          <w:p w:rsidR="00151007" w:rsidRPr="0035547C" w:rsidRDefault="00151007">
            <w:pPr>
              <w:pStyle w:val="ConsPlusNormal"/>
              <w:jc w:val="center"/>
            </w:pPr>
            <w:r w:rsidRPr="0035547C">
              <w:t>555.</w:t>
            </w:r>
          </w:p>
        </w:tc>
        <w:tc>
          <w:tcPr>
            <w:tcW w:w="8391" w:type="dxa"/>
          </w:tcPr>
          <w:p w:rsidR="00151007" w:rsidRPr="0035547C" w:rsidRDefault="00151007">
            <w:pPr>
              <w:pStyle w:val="ConsPlusNormal"/>
              <w:jc w:val="both"/>
            </w:pPr>
            <w:r w:rsidRPr="0035547C">
              <w:t>Какая должна быть нормативная глубина залегания магистральных трубопроводов при пересечении с железными дорогами?</w:t>
            </w:r>
          </w:p>
        </w:tc>
      </w:tr>
      <w:tr w:rsidR="0035547C" w:rsidRPr="0035547C">
        <w:tc>
          <w:tcPr>
            <w:tcW w:w="680" w:type="dxa"/>
          </w:tcPr>
          <w:p w:rsidR="00151007" w:rsidRPr="0035547C" w:rsidRDefault="00151007">
            <w:pPr>
              <w:pStyle w:val="ConsPlusNormal"/>
              <w:jc w:val="center"/>
            </w:pPr>
            <w:r w:rsidRPr="0035547C">
              <w:t>556.</w:t>
            </w:r>
          </w:p>
        </w:tc>
        <w:tc>
          <w:tcPr>
            <w:tcW w:w="8391" w:type="dxa"/>
          </w:tcPr>
          <w:p w:rsidR="00151007" w:rsidRPr="0035547C" w:rsidRDefault="00151007">
            <w:pPr>
              <w:pStyle w:val="ConsPlusNormal"/>
              <w:jc w:val="both"/>
            </w:pPr>
            <w:r w:rsidRPr="0035547C">
              <w:t>Чему равна глубина горных выработок при изысканиях на площадках зданий и сооружений?</w:t>
            </w:r>
          </w:p>
        </w:tc>
      </w:tr>
      <w:tr w:rsidR="0035547C" w:rsidRPr="0035547C">
        <w:tc>
          <w:tcPr>
            <w:tcW w:w="680" w:type="dxa"/>
          </w:tcPr>
          <w:p w:rsidR="00151007" w:rsidRPr="0035547C" w:rsidRDefault="00151007">
            <w:pPr>
              <w:pStyle w:val="ConsPlusNormal"/>
              <w:jc w:val="center"/>
            </w:pPr>
            <w:r w:rsidRPr="0035547C">
              <w:t>557.</w:t>
            </w:r>
          </w:p>
        </w:tc>
        <w:tc>
          <w:tcPr>
            <w:tcW w:w="8391" w:type="dxa"/>
          </w:tcPr>
          <w:p w:rsidR="00151007" w:rsidRPr="0035547C" w:rsidRDefault="00151007">
            <w:pPr>
              <w:pStyle w:val="ConsPlusNormal"/>
              <w:jc w:val="both"/>
            </w:pPr>
            <w:r w:rsidRPr="0035547C">
              <w:t>В чем состоят полномочия федеральных органов исполнительной власти в области государственной экспертизы проектной документации и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558.</w:t>
            </w:r>
          </w:p>
        </w:tc>
        <w:tc>
          <w:tcPr>
            <w:tcW w:w="8391" w:type="dxa"/>
          </w:tcPr>
          <w:p w:rsidR="00151007" w:rsidRPr="0035547C" w:rsidRDefault="00151007">
            <w:pPr>
              <w:pStyle w:val="ConsPlusNormal"/>
              <w:jc w:val="both"/>
            </w:pPr>
            <w:r w:rsidRPr="0035547C">
              <w:t>Каковы основные характеристики труб, применяемых для строительства магистральных трубопроводов?</w:t>
            </w:r>
          </w:p>
        </w:tc>
      </w:tr>
      <w:tr w:rsidR="0035547C" w:rsidRPr="0035547C">
        <w:tc>
          <w:tcPr>
            <w:tcW w:w="680" w:type="dxa"/>
          </w:tcPr>
          <w:p w:rsidR="00151007" w:rsidRPr="0035547C" w:rsidRDefault="00151007">
            <w:pPr>
              <w:pStyle w:val="ConsPlusNormal"/>
              <w:jc w:val="center"/>
            </w:pPr>
            <w:r w:rsidRPr="0035547C">
              <w:lastRenderedPageBreak/>
              <w:t>559.</w:t>
            </w:r>
          </w:p>
        </w:tc>
        <w:tc>
          <w:tcPr>
            <w:tcW w:w="8391" w:type="dxa"/>
          </w:tcPr>
          <w:p w:rsidR="00151007" w:rsidRPr="0035547C" w:rsidRDefault="00151007">
            <w:pPr>
              <w:pStyle w:val="ConsPlusNormal"/>
              <w:jc w:val="both"/>
            </w:pPr>
            <w:r w:rsidRPr="0035547C">
              <w:t>Как классифицируются пожарно-технические противопожарные преграды?</w:t>
            </w:r>
          </w:p>
        </w:tc>
      </w:tr>
      <w:tr w:rsidR="0035547C" w:rsidRPr="0035547C">
        <w:tc>
          <w:tcPr>
            <w:tcW w:w="680" w:type="dxa"/>
          </w:tcPr>
          <w:p w:rsidR="00151007" w:rsidRPr="0035547C" w:rsidRDefault="00151007">
            <w:pPr>
              <w:pStyle w:val="ConsPlusNormal"/>
              <w:jc w:val="center"/>
            </w:pPr>
            <w:r w:rsidRPr="0035547C">
              <w:t>560.</w:t>
            </w:r>
          </w:p>
        </w:tc>
        <w:tc>
          <w:tcPr>
            <w:tcW w:w="8391" w:type="dxa"/>
          </w:tcPr>
          <w:p w:rsidR="00151007" w:rsidRPr="0035547C" w:rsidRDefault="00151007">
            <w:pPr>
              <w:pStyle w:val="ConsPlusNormal"/>
              <w:jc w:val="both"/>
            </w:pPr>
            <w:r w:rsidRPr="0035547C">
              <w:t>Какое минимальное число водоотводных трубок должно быть на одном пролете?</w:t>
            </w:r>
          </w:p>
        </w:tc>
      </w:tr>
      <w:tr w:rsidR="0035547C" w:rsidRPr="0035547C">
        <w:tc>
          <w:tcPr>
            <w:tcW w:w="680" w:type="dxa"/>
          </w:tcPr>
          <w:p w:rsidR="00151007" w:rsidRPr="0035547C" w:rsidRDefault="00151007">
            <w:pPr>
              <w:pStyle w:val="ConsPlusNormal"/>
              <w:jc w:val="center"/>
            </w:pPr>
            <w:r w:rsidRPr="0035547C">
              <w:t>561.</w:t>
            </w:r>
          </w:p>
        </w:tc>
        <w:tc>
          <w:tcPr>
            <w:tcW w:w="8391" w:type="dxa"/>
          </w:tcPr>
          <w:p w:rsidR="00151007" w:rsidRPr="0035547C" w:rsidRDefault="00151007">
            <w:pPr>
              <w:pStyle w:val="ConsPlusNormal"/>
              <w:jc w:val="both"/>
            </w:pPr>
            <w:r w:rsidRPr="0035547C">
              <w:t>В каком случае в обделке транспортных тоннелей не допускается образование трещин?</w:t>
            </w:r>
          </w:p>
        </w:tc>
      </w:tr>
      <w:tr w:rsidR="0035547C" w:rsidRPr="0035547C">
        <w:tc>
          <w:tcPr>
            <w:tcW w:w="680" w:type="dxa"/>
          </w:tcPr>
          <w:p w:rsidR="00151007" w:rsidRPr="0035547C" w:rsidRDefault="00151007">
            <w:pPr>
              <w:pStyle w:val="ConsPlusNormal"/>
              <w:jc w:val="center"/>
            </w:pPr>
            <w:r w:rsidRPr="0035547C">
              <w:t>562.</w:t>
            </w:r>
          </w:p>
        </w:tc>
        <w:tc>
          <w:tcPr>
            <w:tcW w:w="8391" w:type="dxa"/>
          </w:tcPr>
          <w:p w:rsidR="00151007" w:rsidRPr="0035547C" w:rsidRDefault="00151007">
            <w:pPr>
              <w:pStyle w:val="ConsPlusNormal"/>
              <w:jc w:val="both"/>
            </w:pPr>
            <w:r w:rsidRPr="0035547C">
              <w:t>Как оборудуются пункты редуцирования газа?</w:t>
            </w:r>
          </w:p>
        </w:tc>
      </w:tr>
      <w:tr w:rsidR="0035547C" w:rsidRPr="0035547C">
        <w:tc>
          <w:tcPr>
            <w:tcW w:w="680" w:type="dxa"/>
          </w:tcPr>
          <w:p w:rsidR="00151007" w:rsidRPr="0035547C" w:rsidRDefault="00151007">
            <w:pPr>
              <w:pStyle w:val="ConsPlusNormal"/>
              <w:jc w:val="center"/>
            </w:pPr>
            <w:r w:rsidRPr="0035547C">
              <w:t>563.</w:t>
            </w:r>
          </w:p>
        </w:tc>
        <w:tc>
          <w:tcPr>
            <w:tcW w:w="8391" w:type="dxa"/>
          </w:tcPr>
          <w:p w:rsidR="00151007" w:rsidRPr="0035547C" w:rsidRDefault="00151007">
            <w:pPr>
              <w:pStyle w:val="ConsPlusNormal"/>
              <w:jc w:val="both"/>
            </w:pPr>
            <w:r w:rsidRPr="0035547C">
              <w:t>Как классифицируются средства систем контроля и управления доступом по функциональному назначению?</w:t>
            </w:r>
          </w:p>
        </w:tc>
      </w:tr>
      <w:tr w:rsidR="0035547C" w:rsidRPr="0035547C">
        <w:tc>
          <w:tcPr>
            <w:tcW w:w="680" w:type="dxa"/>
          </w:tcPr>
          <w:p w:rsidR="00151007" w:rsidRPr="0035547C" w:rsidRDefault="00151007">
            <w:pPr>
              <w:pStyle w:val="ConsPlusNormal"/>
              <w:jc w:val="center"/>
            </w:pPr>
            <w:r w:rsidRPr="0035547C">
              <w:t>564.</w:t>
            </w:r>
          </w:p>
        </w:tc>
        <w:tc>
          <w:tcPr>
            <w:tcW w:w="8391" w:type="dxa"/>
          </w:tcPr>
          <w:p w:rsidR="00151007" w:rsidRPr="0035547C" w:rsidRDefault="00151007">
            <w:pPr>
              <w:pStyle w:val="ConsPlusNormal"/>
              <w:jc w:val="both"/>
            </w:pPr>
            <w:r w:rsidRPr="0035547C">
              <w:t>Каковы основные нормативные правовые акты для разработки проекта организации строительства?</w:t>
            </w:r>
          </w:p>
        </w:tc>
      </w:tr>
      <w:tr w:rsidR="0035547C" w:rsidRPr="0035547C">
        <w:tc>
          <w:tcPr>
            <w:tcW w:w="680" w:type="dxa"/>
          </w:tcPr>
          <w:p w:rsidR="00151007" w:rsidRPr="0035547C" w:rsidRDefault="00151007">
            <w:pPr>
              <w:pStyle w:val="ConsPlusNormal"/>
              <w:jc w:val="center"/>
            </w:pPr>
            <w:r w:rsidRPr="0035547C">
              <w:t>565.</w:t>
            </w:r>
          </w:p>
        </w:tc>
        <w:tc>
          <w:tcPr>
            <w:tcW w:w="8391" w:type="dxa"/>
          </w:tcPr>
          <w:p w:rsidR="00151007" w:rsidRPr="0035547C" w:rsidRDefault="00151007">
            <w:pPr>
              <w:pStyle w:val="ConsPlusNormal"/>
              <w:jc w:val="both"/>
            </w:pPr>
            <w:r w:rsidRPr="0035547C">
              <w:t>Каковы основные нормативные правовые акты для определения продолжительности строительства объекта капитального строительства и его отдельных этапов?</w:t>
            </w:r>
          </w:p>
        </w:tc>
      </w:tr>
      <w:tr w:rsidR="0035547C" w:rsidRPr="0035547C">
        <w:tc>
          <w:tcPr>
            <w:tcW w:w="680" w:type="dxa"/>
          </w:tcPr>
          <w:p w:rsidR="00151007" w:rsidRPr="0035547C" w:rsidRDefault="00151007">
            <w:pPr>
              <w:pStyle w:val="ConsPlusNormal"/>
              <w:jc w:val="center"/>
            </w:pPr>
            <w:r w:rsidRPr="0035547C">
              <w:t>566.</w:t>
            </w:r>
          </w:p>
        </w:tc>
        <w:tc>
          <w:tcPr>
            <w:tcW w:w="8391" w:type="dxa"/>
          </w:tcPr>
          <w:p w:rsidR="00151007" w:rsidRPr="0035547C" w:rsidRDefault="00151007">
            <w:pPr>
              <w:pStyle w:val="ConsPlusNormal"/>
              <w:jc w:val="both"/>
            </w:pPr>
            <w:r w:rsidRPr="0035547C">
              <w:t>Из чего состоят этапы обследования конструкций?</w:t>
            </w:r>
          </w:p>
        </w:tc>
      </w:tr>
      <w:tr w:rsidR="0035547C" w:rsidRPr="0035547C">
        <w:tc>
          <w:tcPr>
            <w:tcW w:w="680" w:type="dxa"/>
          </w:tcPr>
          <w:p w:rsidR="00151007" w:rsidRPr="0035547C" w:rsidRDefault="00151007">
            <w:pPr>
              <w:pStyle w:val="ConsPlusNormal"/>
              <w:jc w:val="center"/>
            </w:pPr>
            <w:r w:rsidRPr="0035547C">
              <w:t>567.</w:t>
            </w:r>
          </w:p>
        </w:tc>
        <w:tc>
          <w:tcPr>
            <w:tcW w:w="8391" w:type="dxa"/>
          </w:tcPr>
          <w:p w:rsidR="00151007" w:rsidRPr="0035547C" w:rsidRDefault="00151007">
            <w:pPr>
              <w:pStyle w:val="ConsPlusNormal"/>
              <w:jc w:val="both"/>
            </w:pPr>
            <w:r w:rsidRPr="0035547C">
              <w:t>Какие трубопроводы не допускается прокладывать через помещения для вентиляционного оборудования?</w:t>
            </w:r>
          </w:p>
        </w:tc>
      </w:tr>
      <w:tr w:rsidR="0035547C" w:rsidRPr="0035547C">
        <w:tc>
          <w:tcPr>
            <w:tcW w:w="680" w:type="dxa"/>
          </w:tcPr>
          <w:p w:rsidR="00151007" w:rsidRPr="0035547C" w:rsidRDefault="00151007">
            <w:pPr>
              <w:pStyle w:val="ConsPlusNormal"/>
              <w:jc w:val="center"/>
            </w:pPr>
            <w:r w:rsidRPr="0035547C">
              <w:t>568.</w:t>
            </w:r>
          </w:p>
        </w:tc>
        <w:tc>
          <w:tcPr>
            <w:tcW w:w="8391" w:type="dxa"/>
          </w:tcPr>
          <w:p w:rsidR="00151007" w:rsidRPr="0035547C" w:rsidRDefault="00151007">
            <w:pPr>
              <w:pStyle w:val="ConsPlusNormal"/>
              <w:jc w:val="both"/>
            </w:pPr>
            <w:r w:rsidRPr="0035547C">
              <w:t>Каковы требования по площади зон безопасности для инвалидов?</w:t>
            </w:r>
          </w:p>
        </w:tc>
      </w:tr>
      <w:tr w:rsidR="0035547C" w:rsidRPr="0035547C">
        <w:tc>
          <w:tcPr>
            <w:tcW w:w="680" w:type="dxa"/>
          </w:tcPr>
          <w:p w:rsidR="00151007" w:rsidRPr="0035547C" w:rsidRDefault="00151007">
            <w:pPr>
              <w:pStyle w:val="ConsPlusNormal"/>
              <w:jc w:val="center"/>
            </w:pPr>
            <w:r w:rsidRPr="0035547C">
              <w:t>569.</w:t>
            </w:r>
          </w:p>
        </w:tc>
        <w:tc>
          <w:tcPr>
            <w:tcW w:w="8391" w:type="dxa"/>
          </w:tcPr>
          <w:p w:rsidR="00151007" w:rsidRPr="0035547C" w:rsidRDefault="00151007">
            <w:pPr>
              <w:pStyle w:val="ConsPlusNormal"/>
              <w:jc w:val="both"/>
            </w:pPr>
            <w:r w:rsidRPr="0035547C">
              <w:t>Что включается в понятия "захоронение отходов" и "объекты захоронения отходов"?</w:t>
            </w:r>
          </w:p>
        </w:tc>
      </w:tr>
      <w:tr w:rsidR="0035547C" w:rsidRPr="0035547C">
        <w:tc>
          <w:tcPr>
            <w:tcW w:w="680" w:type="dxa"/>
          </w:tcPr>
          <w:p w:rsidR="00151007" w:rsidRPr="0035547C" w:rsidRDefault="00151007">
            <w:pPr>
              <w:pStyle w:val="ConsPlusNormal"/>
              <w:jc w:val="center"/>
            </w:pPr>
            <w:r w:rsidRPr="0035547C">
              <w:t>570.</w:t>
            </w:r>
          </w:p>
        </w:tc>
        <w:tc>
          <w:tcPr>
            <w:tcW w:w="8391" w:type="dxa"/>
          </w:tcPr>
          <w:p w:rsidR="00151007" w:rsidRPr="0035547C" w:rsidRDefault="00151007">
            <w:pPr>
              <w:pStyle w:val="ConsPlusNormal"/>
              <w:jc w:val="both"/>
            </w:pPr>
            <w:r w:rsidRPr="0035547C">
              <w:t>Каков порядок заключения договора о проведении государственной экспертизы проектной документации и (или) инженерных изысканий?</w:t>
            </w:r>
          </w:p>
        </w:tc>
      </w:tr>
      <w:tr w:rsidR="0035547C" w:rsidRPr="0035547C">
        <w:tc>
          <w:tcPr>
            <w:tcW w:w="680" w:type="dxa"/>
          </w:tcPr>
          <w:p w:rsidR="00151007" w:rsidRPr="0035547C" w:rsidRDefault="00151007">
            <w:pPr>
              <w:pStyle w:val="ConsPlusNormal"/>
              <w:jc w:val="center"/>
            </w:pPr>
            <w:r w:rsidRPr="0035547C">
              <w:t>571.</w:t>
            </w:r>
          </w:p>
        </w:tc>
        <w:tc>
          <w:tcPr>
            <w:tcW w:w="8391" w:type="dxa"/>
          </w:tcPr>
          <w:p w:rsidR="00151007" w:rsidRPr="0035547C" w:rsidRDefault="00151007">
            <w:pPr>
              <w:pStyle w:val="ConsPlusNormal"/>
              <w:jc w:val="both"/>
            </w:pPr>
            <w:r w:rsidRPr="0035547C">
              <w:t>Что входит в понятие "технические устройства, применяемые на опасном производственном объекте"?</w:t>
            </w:r>
          </w:p>
        </w:tc>
      </w:tr>
      <w:tr w:rsidR="0035547C" w:rsidRPr="0035547C">
        <w:tc>
          <w:tcPr>
            <w:tcW w:w="680" w:type="dxa"/>
          </w:tcPr>
          <w:p w:rsidR="00151007" w:rsidRPr="0035547C" w:rsidRDefault="00151007">
            <w:pPr>
              <w:pStyle w:val="ConsPlusNormal"/>
              <w:jc w:val="center"/>
            </w:pPr>
            <w:r w:rsidRPr="0035547C">
              <w:t>572.</w:t>
            </w:r>
          </w:p>
        </w:tc>
        <w:tc>
          <w:tcPr>
            <w:tcW w:w="8391" w:type="dxa"/>
          </w:tcPr>
          <w:p w:rsidR="00151007" w:rsidRPr="0035547C" w:rsidRDefault="00151007">
            <w:pPr>
              <w:pStyle w:val="ConsPlusNormal"/>
              <w:jc w:val="both"/>
            </w:pPr>
            <w:r w:rsidRPr="0035547C">
              <w:t>Какие объекты являются источниками воздействия на среду обитания и здоровье человека (в части воздействия на атмосферный воздух)?</w:t>
            </w:r>
          </w:p>
        </w:tc>
      </w:tr>
      <w:tr w:rsidR="0035547C" w:rsidRPr="0035547C">
        <w:tc>
          <w:tcPr>
            <w:tcW w:w="680" w:type="dxa"/>
          </w:tcPr>
          <w:p w:rsidR="00151007" w:rsidRPr="0035547C" w:rsidRDefault="00151007">
            <w:pPr>
              <w:pStyle w:val="ConsPlusNormal"/>
              <w:jc w:val="center"/>
            </w:pPr>
            <w:r w:rsidRPr="0035547C">
              <w:t>573.</w:t>
            </w:r>
          </w:p>
        </w:tc>
        <w:tc>
          <w:tcPr>
            <w:tcW w:w="8391" w:type="dxa"/>
          </w:tcPr>
          <w:p w:rsidR="00151007" w:rsidRPr="0035547C" w:rsidRDefault="00151007">
            <w:pPr>
              <w:pStyle w:val="ConsPlusNormal"/>
              <w:jc w:val="both"/>
            </w:pPr>
            <w:r w:rsidRPr="0035547C">
              <w:t>Что входит в основные принципы безопасности, реализуемые при проектировании атомных станций и их систем?</w:t>
            </w:r>
          </w:p>
        </w:tc>
      </w:tr>
      <w:tr w:rsidR="0035547C" w:rsidRPr="0035547C">
        <w:tc>
          <w:tcPr>
            <w:tcW w:w="680" w:type="dxa"/>
          </w:tcPr>
          <w:p w:rsidR="00151007" w:rsidRPr="0035547C" w:rsidRDefault="00151007">
            <w:pPr>
              <w:pStyle w:val="ConsPlusNormal"/>
              <w:jc w:val="center"/>
            </w:pPr>
            <w:r w:rsidRPr="0035547C">
              <w:t>574.</w:t>
            </w:r>
          </w:p>
        </w:tc>
        <w:tc>
          <w:tcPr>
            <w:tcW w:w="8391" w:type="dxa"/>
          </w:tcPr>
          <w:p w:rsidR="00151007" w:rsidRPr="0035547C" w:rsidRDefault="00151007">
            <w:pPr>
              <w:pStyle w:val="ConsPlusNormal"/>
              <w:jc w:val="both"/>
            </w:pPr>
            <w:r w:rsidRPr="0035547C">
              <w:t>Кем и в каких случаях устанавливается размер санитарно-защитной зоны для объектов, не включенных в санитарную классификацию, а также с новыми, недостаточно изученными технологиями, не имеющими аналогов?</w:t>
            </w:r>
          </w:p>
        </w:tc>
      </w:tr>
      <w:tr w:rsidR="0035547C" w:rsidRPr="0035547C">
        <w:tc>
          <w:tcPr>
            <w:tcW w:w="680" w:type="dxa"/>
          </w:tcPr>
          <w:p w:rsidR="00151007" w:rsidRPr="0035547C" w:rsidRDefault="00151007">
            <w:pPr>
              <w:pStyle w:val="ConsPlusNormal"/>
              <w:jc w:val="center"/>
            </w:pPr>
            <w:r w:rsidRPr="0035547C">
              <w:t>575.</w:t>
            </w:r>
          </w:p>
        </w:tc>
        <w:tc>
          <w:tcPr>
            <w:tcW w:w="8391" w:type="dxa"/>
          </w:tcPr>
          <w:p w:rsidR="00151007" w:rsidRPr="0035547C" w:rsidRDefault="00151007">
            <w:pPr>
              <w:pStyle w:val="ConsPlusNormal"/>
              <w:jc w:val="both"/>
            </w:pPr>
            <w:r w:rsidRPr="0035547C">
              <w:t>Каков порядок подбора насосного оборудования в системах водоснабжения и канализации?</w:t>
            </w:r>
          </w:p>
        </w:tc>
      </w:tr>
      <w:tr w:rsidR="0035547C" w:rsidRPr="0035547C">
        <w:tc>
          <w:tcPr>
            <w:tcW w:w="680" w:type="dxa"/>
          </w:tcPr>
          <w:p w:rsidR="00151007" w:rsidRPr="0035547C" w:rsidRDefault="00151007">
            <w:pPr>
              <w:pStyle w:val="ConsPlusNormal"/>
              <w:jc w:val="center"/>
            </w:pPr>
            <w:r w:rsidRPr="0035547C">
              <w:t>576.</w:t>
            </w:r>
          </w:p>
        </w:tc>
        <w:tc>
          <w:tcPr>
            <w:tcW w:w="8391" w:type="dxa"/>
          </w:tcPr>
          <w:p w:rsidR="00151007" w:rsidRPr="0035547C" w:rsidRDefault="00151007">
            <w:pPr>
              <w:pStyle w:val="ConsPlusNormal"/>
              <w:jc w:val="both"/>
            </w:pPr>
            <w:r w:rsidRPr="0035547C">
              <w:t>Каковы пункты редуцирования газа и их разновидности?</w:t>
            </w:r>
          </w:p>
        </w:tc>
      </w:tr>
      <w:tr w:rsidR="0035547C" w:rsidRPr="0035547C">
        <w:tc>
          <w:tcPr>
            <w:tcW w:w="680" w:type="dxa"/>
          </w:tcPr>
          <w:p w:rsidR="00151007" w:rsidRPr="0035547C" w:rsidRDefault="00151007">
            <w:pPr>
              <w:pStyle w:val="ConsPlusNormal"/>
              <w:jc w:val="center"/>
            </w:pPr>
            <w:r w:rsidRPr="0035547C">
              <w:t>577.</w:t>
            </w:r>
          </w:p>
        </w:tc>
        <w:tc>
          <w:tcPr>
            <w:tcW w:w="8391" w:type="dxa"/>
          </w:tcPr>
          <w:p w:rsidR="00151007" w:rsidRPr="0035547C" w:rsidRDefault="00151007">
            <w:pPr>
              <w:pStyle w:val="ConsPlusNormal"/>
              <w:jc w:val="both"/>
            </w:pPr>
            <w:r w:rsidRPr="0035547C">
              <w:t>Какие требования предъявляются к подземным стоянкам автомобилей в части оборудования системой оповещения и управления эвакуацией?</w:t>
            </w:r>
          </w:p>
        </w:tc>
      </w:tr>
      <w:tr w:rsidR="0035547C" w:rsidRPr="0035547C">
        <w:tc>
          <w:tcPr>
            <w:tcW w:w="680" w:type="dxa"/>
          </w:tcPr>
          <w:p w:rsidR="00151007" w:rsidRPr="0035547C" w:rsidRDefault="00151007">
            <w:pPr>
              <w:pStyle w:val="ConsPlusNormal"/>
              <w:jc w:val="center"/>
            </w:pPr>
            <w:r w:rsidRPr="0035547C">
              <w:t>578.</w:t>
            </w:r>
          </w:p>
        </w:tc>
        <w:tc>
          <w:tcPr>
            <w:tcW w:w="8391" w:type="dxa"/>
          </w:tcPr>
          <w:p w:rsidR="00151007" w:rsidRPr="0035547C" w:rsidRDefault="00151007">
            <w:pPr>
              <w:pStyle w:val="ConsPlusNormal"/>
              <w:jc w:val="both"/>
            </w:pPr>
            <w:r w:rsidRPr="0035547C">
              <w:t>В каких случаях требуется решение Главного государственного санитарного врача субъекта Российской Федерации (или его заместителя) по установлению размеров санитарно-защитной зоны?</w:t>
            </w:r>
          </w:p>
        </w:tc>
      </w:tr>
      <w:tr w:rsidR="0035547C" w:rsidRPr="0035547C">
        <w:tc>
          <w:tcPr>
            <w:tcW w:w="680" w:type="dxa"/>
          </w:tcPr>
          <w:p w:rsidR="00151007" w:rsidRPr="0035547C" w:rsidRDefault="00151007">
            <w:pPr>
              <w:pStyle w:val="ConsPlusNormal"/>
              <w:jc w:val="center"/>
            </w:pPr>
            <w:r w:rsidRPr="0035547C">
              <w:t>579.</w:t>
            </w:r>
          </w:p>
        </w:tc>
        <w:tc>
          <w:tcPr>
            <w:tcW w:w="8391" w:type="dxa"/>
          </w:tcPr>
          <w:p w:rsidR="00151007" w:rsidRPr="0035547C" w:rsidRDefault="00151007">
            <w:pPr>
              <w:pStyle w:val="ConsPlusNormal"/>
              <w:jc w:val="both"/>
            </w:pPr>
            <w:r w:rsidRPr="0035547C">
              <w:t>Какие автодороги могут быть дорогами общего пользования федерального значения?</w:t>
            </w:r>
          </w:p>
        </w:tc>
      </w:tr>
      <w:tr w:rsidR="0035547C" w:rsidRPr="0035547C">
        <w:tc>
          <w:tcPr>
            <w:tcW w:w="680" w:type="dxa"/>
          </w:tcPr>
          <w:p w:rsidR="00151007" w:rsidRPr="0035547C" w:rsidRDefault="00151007">
            <w:pPr>
              <w:pStyle w:val="ConsPlusNormal"/>
              <w:jc w:val="center"/>
            </w:pPr>
            <w:r w:rsidRPr="0035547C">
              <w:lastRenderedPageBreak/>
              <w:t>580.</w:t>
            </w:r>
          </w:p>
        </w:tc>
        <w:tc>
          <w:tcPr>
            <w:tcW w:w="8391" w:type="dxa"/>
          </w:tcPr>
          <w:p w:rsidR="00151007" w:rsidRPr="0035547C" w:rsidRDefault="00151007">
            <w:pPr>
              <w:pStyle w:val="ConsPlusNormal"/>
              <w:jc w:val="both"/>
            </w:pPr>
            <w:r w:rsidRPr="0035547C">
              <w:t>Какими нормативными правовыми актами необходимо руководствоваться при экспертизе проектной документации по объектам строительства предприятий машиностроения, приборостроения, металлообработки, в состав которых входят окрасочные цехи?</w:t>
            </w:r>
          </w:p>
        </w:tc>
      </w:tr>
      <w:tr w:rsidR="0035547C" w:rsidRPr="0035547C">
        <w:tc>
          <w:tcPr>
            <w:tcW w:w="680" w:type="dxa"/>
          </w:tcPr>
          <w:p w:rsidR="00151007" w:rsidRPr="0035547C" w:rsidRDefault="00151007">
            <w:pPr>
              <w:pStyle w:val="ConsPlusNormal"/>
              <w:jc w:val="center"/>
            </w:pPr>
            <w:r w:rsidRPr="0035547C">
              <w:t>581.</w:t>
            </w:r>
          </w:p>
        </w:tc>
        <w:tc>
          <w:tcPr>
            <w:tcW w:w="8391" w:type="dxa"/>
          </w:tcPr>
          <w:p w:rsidR="00151007" w:rsidRPr="0035547C" w:rsidRDefault="00151007">
            <w:pPr>
              <w:pStyle w:val="ConsPlusNormal"/>
              <w:jc w:val="both"/>
            </w:pPr>
            <w:r w:rsidRPr="0035547C">
              <w:t>Какую интенсивность движения транспортных средств следует принимать за расчетную?</w:t>
            </w:r>
          </w:p>
        </w:tc>
      </w:tr>
      <w:tr w:rsidR="0035547C" w:rsidRPr="0035547C">
        <w:tc>
          <w:tcPr>
            <w:tcW w:w="680" w:type="dxa"/>
          </w:tcPr>
          <w:p w:rsidR="00151007" w:rsidRPr="0035547C" w:rsidRDefault="00151007">
            <w:pPr>
              <w:pStyle w:val="ConsPlusNormal"/>
              <w:jc w:val="center"/>
            </w:pPr>
            <w:r w:rsidRPr="0035547C">
              <w:t>582.</w:t>
            </w:r>
          </w:p>
        </w:tc>
        <w:tc>
          <w:tcPr>
            <w:tcW w:w="8391" w:type="dxa"/>
          </w:tcPr>
          <w:p w:rsidR="00151007" w:rsidRPr="0035547C" w:rsidRDefault="00151007">
            <w:pPr>
              <w:pStyle w:val="ConsPlusNormal"/>
              <w:jc w:val="both"/>
            </w:pPr>
            <w:r w:rsidRPr="0035547C">
              <w:t>Какая документация подлежит экспертизе промышленной безопасности?</w:t>
            </w:r>
          </w:p>
        </w:tc>
      </w:tr>
      <w:tr w:rsidR="0035547C" w:rsidRPr="0035547C">
        <w:tc>
          <w:tcPr>
            <w:tcW w:w="680" w:type="dxa"/>
          </w:tcPr>
          <w:p w:rsidR="00151007" w:rsidRPr="0035547C" w:rsidRDefault="00151007">
            <w:pPr>
              <w:pStyle w:val="ConsPlusNormal"/>
              <w:jc w:val="center"/>
            </w:pPr>
            <w:r w:rsidRPr="0035547C">
              <w:t>583.</w:t>
            </w:r>
          </w:p>
        </w:tc>
        <w:tc>
          <w:tcPr>
            <w:tcW w:w="8391" w:type="dxa"/>
          </w:tcPr>
          <w:p w:rsidR="00151007" w:rsidRPr="0035547C" w:rsidRDefault="00151007">
            <w:pPr>
              <w:pStyle w:val="ConsPlusNormal"/>
              <w:jc w:val="both"/>
            </w:pPr>
            <w:r w:rsidRPr="0035547C">
              <w:t>Каков порядок назначения категории объединенных хозяйственно-питьевых и производственных водопроводов населенных пунктов?</w:t>
            </w:r>
          </w:p>
        </w:tc>
      </w:tr>
      <w:tr w:rsidR="0035547C" w:rsidRPr="0035547C">
        <w:tc>
          <w:tcPr>
            <w:tcW w:w="680" w:type="dxa"/>
          </w:tcPr>
          <w:p w:rsidR="00151007" w:rsidRPr="0035547C" w:rsidRDefault="00151007">
            <w:pPr>
              <w:pStyle w:val="ConsPlusNormal"/>
              <w:jc w:val="center"/>
            </w:pPr>
            <w:r w:rsidRPr="0035547C">
              <w:t>584.</w:t>
            </w:r>
          </w:p>
        </w:tc>
        <w:tc>
          <w:tcPr>
            <w:tcW w:w="8391" w:type="dxa"/>
          </w:tcPr>
          <w:p w:rsidR="00151007" w:rsidRPr="0035547C" w:rsidRDefault="00151007">
            <w:pPr>
              <w:pStyle w:val="ConsPlusNormal"/>
              <w:jc w:val="both"/>
            </w:pPr>
            <w:r w:rsidRPr="0035547C">
              <w:t>Каковы условия прокладки трубопроводов под автомобильными дорогами?</w:t>
            </w:r>
          </w:p>
        </w:tc>
      </w:tr>
      <w:tr w:rsidR="0035547C" w:rsidRPr="0035547C">
        <w:tc>
          <w:tcPr>
            <w:tcW w:w="680" w:type="dxa"/>
          </w:tcPr>
          <w:p w:rsidR="00151007" w:rsidRPr="0035547C" w:rsidRDefault="00151007">
            <w:pPr>
              <w:pStyle w:val="ConsPlusNormal"/>
              <w:jc w:val="center"/>
            </w:pPr>
            <w:r w:rsidRPr="0035547C">
              <w:t>585.</w:t>
            </w:r>
          </w:p>
        </w:tc>
        <w:tc>
          <w:tcPr>
            <w:tcW w:w="8391" w:type="dxa"/>
          </w:tcPr>
          <w:p w:rsidR="00151007" w:rsidRPr="0035547C" w:rsidRDefault="00151007">
            <w:pPr>
              <w:pStyle w:val="ConsPlusNormal"/>
              <w:jc w:val="both"/>
            </w:pPr>
            <w:r w:rsidRPr="0035547C">
              <w:t>Что такое "титульные временные здания и сооружения"? В каком документе приведен перечень работ и затрат, относящихся к "титульным временным зданиям и сооружениям"?</w:t>
            </w:r>
          </w:p>
        </w:tc>
      </w:tr>
      <w:tr w:rsidR="0035547C" w:rsidRPr="0035547C">
        <w:tc>
          <w:tcPr>
            <w:tcW w:w="680" w:type="dxa"/>
          </w:tcPr>
          <w:p w:rsidR="00151007" w:rsidRPr="0035547C" w:rsidRDefault="00151007">
            <w:pPr>
              <w:pStyle w:val="ConsPlusNormal"/>
              <w:jc w:val="center"/>
            </w:pPr>
            <w:r w:rsidRPr="0035547C">
              <w:t>586.</w:t>
            </w:r>
          </w:p>
        </w:tc>
        <w:tc>
          <w:tcPr>
            <w:tcW w:w="8391" w:type="dxa"/>
          </w:tcPr>
          <w:p w:rsidR="00151007" w:rsidRPr="0035547C" w:rsidRDefault="00151007">
            <w:pPr>
              <w:pStyle w:val="ConsPlusNormal"/>
              <w:jc w:val="both"/>
            </w:pPr>
            <w:r w:rsidRPr="0035547C">
              <w:t>Какие системы связи и сигнализации требуются для котельных мощностью более 3 МВт?</w:t>
            </w:r>
          </w:p>
        </w:tc>
      </w:tr>
      <w:tr w:rsidR="0035547C" w:rsidRPr="0035547C">
        <w:tc>
          <w:tcPr>
            <w:tcW w:w="680" w:type="dxa"/>
          </w:tcPr>
          <w:p w:rsidR="00151007" w:rsidRPr="0035547C" w:rsidRDefault="00151007">
            <w:pPr>
              <w:pStyle w:val="ConsPlusNormal"/>
              <w:jc w:val="center"/>
            </w:pPr>
            <w:r w:rsidRPr="0035547C">
              <w:t>587.</w:t>
            </w:r>
          </w:p>
        </w:tc>
        <w:tc>
          <w:tcPr>
            <w:tcW w:w="8391" w:type="dxa"/>
          </w:tcPr>
          <w:p w:rsidR="00151007" w:rsidRPr="0035547C" w:rsidRDefault="00151007">
            <w:pPr>
              <w:pStyle w:val="ConsPlusNormal"/>
              <w:jc w:val="both"/>
            </w:pPr>
            <w:r w:rsidRPr="0035547C">
              <w:t>Каким нормативным правовым актом установлена и какой должна быть емкость мазутохранилища (без учета госрезерва) для электростанций, у которых мазут является основным, резервным или аварийным топливом?</w:t>
            </w:r>
          </w:p>
        </w:tc>
      </w:tr>
      <w:tr w:rsidR="0035547C" w:rsidRPr="0035547C">
        <w:tc>
          <w:tcPr>
            <w:tcW w:w="680" w:type="dxa"/>
          </w:tcPr>
          <w:p w:rsidR="00151007" w:rsidRPr="0035547C" w:rsidRDefault="00151007">
            <w:pPr>
              <w:pStyle w:val="ConsPlusNormal"/>
              <w:jc w:val="center"/>
            </w:pPr>
            <w:r w:rsidRPr="0035547C">
              <w:t>588.</w:t>
            </w:r>
          </w:p>
        </w:tc>
        <w:tc>
          <w:tcPr>
            <w:tcW w:w="8391" w:type="dxa"/>
          </w:tcPr>
          <w:p w:rsidR="00151007" w:rsidRPr="0035547C" w:rsidRDefault="00151007">
            <w:pPr>
              <w:pStyle w:val="ConsPlusNormal"/>
              <w:jc w:val="both"/>
            </w:pPr>
            <w:r w:rsidRPr="0035547C">
              <w:t>Какие зоны устанавливаются в градостроительной документации в отношении объектов культурного наследия и на основании каких исследований определяются границы таких зон?</w:t>
            </w:r>
          </w:p>
        </w:tc>
      </w:tr>
      <w:tr w:rsidR="0035547C" w:rsidRPr="0035547C">
        <w:tc>
          <w:tcPr>
            <w:tcW w:w="680" w:type="dxa"/>
          </w:tcPr>
          <w:p w:rsidR="00151007" w:rsidRPr="0035547C" w:rsidRDefault="00151007">
            <w:pPr>
              <w:pStyle w:val="ConsPlusNormal"/>
              <w:jc w:val="center"/>
            </w:pPr>
            <w:r w:rsidRPr="0035547C">
              <w:t>589.</w:t>
            </w:r>
          </w:p>
        </w:tc>
        <w:tc>
          <w:tcPr>
            <w:tcW w:w="8391" w:type="dxa"/>
          </w:tcPr>
          <w:p w:rsidR="00151007" w:rsidRPr="0035547C" w:rsidRDefault="00151007">
            <w:pPr>
              <w:pStyle w:val="ConsPlusNormal"/>
              <w:jc w:val="both"/>
            </w:pPr>
            <w:r w:rsidRPr="0035547C">
              <w:t>Какие требования предъявляются к прокладке магистральных трубопроводов в сейсмических районах?</w:t>
            </w:r>
          </w:p>
        </w:tc>
      </w:tr>
      <w:tr w:rsidR="0035547C" w:rsidRPr="0035547C">
        <w:tc>
          <w:tcPr>
            <w:tcW w:w="680" w:type="dxa"/>
          </w:tcPr>
          <w:p w:rsidR="00151007" w:rsidRPr="0035547C" w:rsidRDefault="00151007">
            <w:pPr>
              <w:pStyle w:val="ConsPlusNormal"/>
              <w:jc w:val="center"/>
            </w:pPr>
            <w:r w:rsidRPr="0035547C">
              <w:t>590.</w:t>
            </w:r>
          </w:p>
        </w:tc>
        <w:tc>
          <w:tcPr>
            <w:tcW w:w="8391" w:type="dxa"/>
          </w:tcPr>
          <w:p w:rsidR="00151007" w:rsidRPr="0035547C" w:rsidRDefault="00151007">
            <w:pPr>
              <w:pStyle w:val="ConsPlusNormal"/>
              <w:jc w:val="both"/>
            </w:pPr>
            <w:r w:rsidRPr="0035547C">
              <w:t>Каковы основные принципы и особенности, применяемые при реконструкции подстанции?</w:t>
            </w:r>
          </w:p>
        </w:tc>
      </w:tr>
      <w:tr w:rsidR="0035547C" w:rsidRPr="0035547C">
        <w:tc>
          <w:tcPr>
            <w:tcW w:w="680" w:type="dxa"/>
          </w:tcPr>
          <w:p w:rsidR="00151007" w:rsidRPr="0035547C" w:rsidRDefault="00151007">
            <w:pPr>
              <w:pStyle w:val="ConsPlusNormal"/>
              <w:jc w:val="center"/>
            </w:pPr>
            <w:r w:rsidRPr="0035547C">
              <w:t>591.</w:t>
            </w:r>
          </w:p>
        </w:tc>
        <w:tc>
          <w:tcPr>
            <w:tcW w:w="8391" w:type="dxa"/>
          </w:tcPr>
          <w:p w:rsidR="00151007" w:rsidRPr="0035547C" w:rsidRDefault="00151007">
            <w:pPr>
              <w:pStyle w:val="ConsPlusNormal"/>
              <w:jc w:val="both"/>
            </w:pPr>
            <w:r w:rsidRPr="0035547C">
              <w:t>Какими основными нормативными правовыми актами следует руководствоваться при проведении экспертизы проектных решений по газоснабжению?</w:t>
            </w:r>
          </w:p>
        </w:tc>
      </w:tr>
      <w:tr w:rsidR="0035547C" w:rsidRPr="0035547C">
        <w:tc>
          <w:tcPr>
            <w:tcW w:w="680" w:type="dxa"/>
          </w:tcPr>
          <w:p w:rsidR="00151007" w:rsidRPr="0035547C" w:rsidRDefault="00151007">
            <w:pPr>
              <w:pStyle w:val="ConsPlusNormal"/>
              <w:jc w:val="center"/>
            </w:pPr>
            <w:r w:rsidRPr="0035547C">
              <w:t>592.</w:t>
            </w:r>
          </w:p>
        </w:tc>
        <w:tc>
          <w:tcPr>
            <w:tcW w:w="8391" w:type="dxa"/>
          </w:tcPr>
          <w:p w:rsidR="00151007" w:rsidRPr="0035547C" w:rsidRDefault="00151007">
            <w:pPr>
              <w:pStyle w:val="ConsPlusNormal"/>
              <w:jc w:val="both"/>
            </w:pPr>
            <w:r w:rsidRPr="0035547C">
              <w:t>Чему равны допустимые масштабы топографических съемок при инженерных изысканиях переходов через водные преграды?</w:t>
            </w:r>
          </w:p>
        </w:tc>
      </w:tr>
      <w:tr w:rsidR="0035547C" w:rsidRPr="0035547C">
        <w:tc>
          <w:tcPr>
            <w:tcW w:w="680" w:type="dxa"/>
          </w:tcPr>
          <w:p w:rsidR="00151007" w:rsidRPr="0035547C" w:rsidRDefault="00151007">
            <w:pPr>
              <w:pStyle w:val="ConsPlusNormal"/>
              <w:jc w:val="center"/>
            </w:pPr>
            <w:r w:rsidRPr="0035547C">
              <w:t>593.</w:t>
            </w:r>
          </w:p>
        </w:tc>
        <w:tc>
          <w:tcPr>
            <w:tcW w:w="8391" w:type="dxa"/>
          </w:tcPr>
          <w:p w:rsidR="00151007" w:rsidRPr="0035547C" w:rsidRDefault="00151007">
            <w:pPr>
              <w:pStyle w:val="ConsPlusNormal"/>
              <w:jc w:val="both"/>
            </w:pPr>
            <w:r w:rsidRPr="0035547C">
              <w:t>В каком случае допускается проектирование и проведение земляных, строительных, мелиоративных, хозяйственных работ без ограничений в части сохранности объектов культурного наследия?</w:t>
            </w:r>
          </w:p>
        </w:tc>
      </w:tr>
      <w:tr w:rsidR="0035547C" w:rsidRPr="0035547C">
        <w:tc>
          <w:tcPr>
            <w:tcW w:w="680" w:type="dxa"/>
          </w:tcPr>
          <w:p w:rsidR="00151007" w:rsidRPr="0035547C" w:rsidRDefault="00151007">
            <w:pPr>
              <w:pStyle w:val="ConsPlusNormal"/>
              <w:jc w:val="center"/>
            </w:pPr>
            <w:r w:rsidRPr="0035547C">
              <w:t>594.</w:t>
            </w:r>
          </w:p>
        </w:tc>
        <w:tc>
          <w:tcPr>
            <w:tcW w:w="8391" w:type="dxa"/>
          </w:tcPr>
          <w:p w:rsidR="00151007" w:rsidRPr="0035547C" w:rsidRDefault="00151007">
            <w:pPr>
              <w:pStyle w:val="ConsPlusNormal"/>
              <w:jc w:val="both"/>
            </w:pPr>
            <w:r w:rsidRPr="0035547C">
              <w:t>Что такое инженерно-геотехнические изыскания?</w:t>
            </w:r>
          </w:p>
        </w:tc>
      </w:tr>
      <w:tr w:rsidR="0035547C" w:rsidRPr="0035547C">
        <w:tc>
          <w:tcPr>
            <w:tcW w:w="680" w:type="dxa"/>
          </w:tcPr>
          <w:p w:rsidR="00151007" w:rsidRPr="0035547C" w:rsidRDefault="00151007">
            <w:pPr>
              <w:pStyle w:val="ConsPlusNormal"/>
              <w:jc w:val="center"/>
            </w:pPr>
            <w:r w:rsidRPr="0035547C">
              <w:t>595.</w:t>
            </w:r>
          </w:p>
        </w:tc>
        <w:tc>
          <w:tcPr>
            <w:tcW w:w="8391" w:type="dxa"/>
          </w:tcPr>
          <w:p w:rsidR="00151007" w:rsidRPr="0035547C" w:rsidRDefault="00151007">
            <w:pPr>
              <w:pStyle w:val="ConsPlusNormal"/>
              <w:jc w:val="both"/>
            </w:pPr>
            <w:r w:rsidRPr="0035547C">
              <w:t>Какой водосток следует предусматривать для общественных зданий со скатной и плоской кровлей?</w:t>
            </w:r>
          </w:p>
        </w:tc>
      </w:tr>
      <w:tr w:rsidR="0035547C" w:rsidRPr="0035547C">
        <w:tc>
          <w:tcPr>
            <w:tcW w:w="680" w:type="dxa"/>
          </w:tcPr>
          <w:p w:rsidR="00151007" w:rsidRPr="0035547C" w:rsidRDefault="00151007">
            <w:pPr>
              <w:pStyle w:val="ConsPlusNormal"/>
              <w:jc w:val="center"/>
            </w:pPr>
            <w:r w:rsidRPr="0035547C">
              <w:t>596.</w:t>
            </w:r>
          </w:p>
        </w:tc>
        <w:tc>
          <w:tcPr>
            <w:tcW w:w="8391" w:type="dxa"/>
          </w:tcPr>
          <w:p w:rsidR="00151007" w:rsidRPr="0035547C" w:rsidRDefault="00151007">
            <w:pPr>
              <w:pStyle w:val="ConsPlusNormal"/>
              <w:jc w:val="both"/>
            </w:pPr>
            <w:r w:rsidRPr="0035547C">
              <w:t>Какие требования предъявляются к освещению в групповых дошкольных учреждениях и учебных заведениях всех уровней образования?</w:t>
            </w:r>
          </w:p>
        </w:tc>
      </w:tr>
      <w:tr w:rsidR="0035547C" w:rsidRPr="0035547C">
        <w:tc>
          <w:tcPr>
            <w:tcW w:w="680" w:type="dxa"/>
          </w:tcPr>
          <w:p w:rsidR="00151007" w:rsidRPr="0035547C" w:rsidRDefault="00151007">
            <w:pPr>
              <w:pStyle w:val="ConsPlusNormal"/>
              <w:jc w:val="center"/>
            </w:pPr>
            <w:r w:rsidRPr="0035547C">
              <w:t>597.</w:t>
            </w:r>
          </w:p>
        </w:tc>
        <w:tc>
          <w:tcPr>
            <w:tcW w:w="8391" w:type="dxa"/>
          </w:tcPr>
          <w:p w:rsidR="00151007" w:rsidRPr="0035547C" w:rsidRDefault="00151007">
            <w:pPr>
              <w:pStyle w:val="ConsPlusNormal"/>
              <w:jc w:val="both"/>
            </w:pPr>
            <w:r w:rsidRPr="0035547C">
              <w:t>Что должен включать строительный генеральный план на строительство зданий и сооружений?</w:t>
            </w:r>
          </w:p>
        </w:tc>
      </w:tr>
      <w:tr w:rsidR="0035547C" w:rsidRPr="0035547C">
        <w:tc>
          <w:tcPr>
            <w:tcW w:w="680" w:type="dxa"/>
          </w:tcPr>
          <w:p w:rsidR="00151007" w:rsidRPr="0035547C" w:rsidRDefault="00151007">
            <w:pPr>
              <w:pStyle w:val="ConsPlusNormal"/>
              <w:jc w:val="center"/>
            </w:pPr>
            <w:r w:rsidRPr="0035547C">
              <w:lastRenderedPageBreak/>
              <w:t>598.</w:t>
            </w:r>
          </w:p>
        </w:tc>
        <w:tc>
          <w:tcPr>
            <w:tcW w:w="8391" w:type="dxa"/>
          </w:tcPr>
          <w:p w:rsidR="00151007" w:rsidRPr="0035547C" w:rsidRDefault="00151007">
            <w:pPr>
              <w:pStyle w:val="ConsPlusNormal"/>
              <w:jc w:val="both"/>
            </w:pPr>
            <w:r w:rsidRPr="0035547C">
              <w:t>Что включается в состав исследований растительного покрова и животного мира в рамках инженерно-экологических изысканий?</w:t>
            </w:r>
          </w:p>
        </w:tc>
      </w:tr>
      <w:tr w:rsidR="0035547C" w:rsidRPr="0035547C">
        <w:tc>
          <w:tcPr>
            <w:tcW w:w="680" w:type="dxa"/>
          </w:tcPr>
          <w:p w:rsidR="00151007" w:rsidRPr="0035547C" w:rsidRDefault="00151007">
            <w:pPr>
              <w:pStyle w:val="ConsPlusNormal"/>
              <w:jc w:val="center"/>
            </w:pPr>
            <w:r w:rsidRPr="0035547C">
              <w:t>599.</w:t>
            </w:r>
          </w:p>
        </w:tc>
        <w:tc>
          <w:tcPr>
            <w:tcW w:w="8391" w:type="dxa"/>
          </w:tcPr>
          <w:p w:rsidR="00151007" w:rsidRPr="0035547C" w:rsidRDefault="00151007">
            <w:pPr>
              <w:pStyle w:val="ConsPlusNormal"/>
              <w:jc w:val="both"/>
            </w:pPr>
            <w:r w:rsidRPr="0035547C">
              <w:t>Что понимается под "опасным геологическим процессом", "обвалом", "оползнем", "подтоплением", "снежной лавиной"?</w:t>
            </w:r>
          </w:p>
        </w:tc>
      </w:tr>
      <w:tr w:rsidR="0035547C" w:rsidRPr="0035547C">
        <w:tc>
          <w:tcPr>
            <w:tcW w:w="680" w:type="dxa"/>
          </w:tcPr>
          <w:p w:rsidR="00151007" w:rsidRPr="0035547C" w:rsidRDefault="00151007">
            <w:pPr>
              <w:pStyle w:val="ConsPlusNormal"/>
              <w:jc w:val="center"/>
            </w:pPr>
            <w:r w:rsidRPr="0035547C">
              <w:t>600.</w:t>
            </w:r>
          </w:p>
        </w:tc>
        <w:tc>
          <w:tcPr>
            <w:tcW w:w="8391" w:type="dxa"/>
          </w:tcPr>
          <w:p w:rsidR="00151007" w:rsidRPr="0035547C" w:rsidRDefault="00151007">
            <w:pPr>
              <w:pStyle w:val="ConsPlusNormal"/>
              <w:jc w:val="both"/>
            </w:pPr>
            <w:r w:rsidRPr="0035547C">
              <w:t>Что входит в состав документов, представляемых заявителем для проведения государственной экспертизы проектной документации и инженерных изысканий?</w:t>
            </w:r>
          </w:p>
        </w:tc>
      </w:tr>
      <w:tr w:rsidR="0035547C" w:rsidRPr="0035547C">
        <w:tc>
          <w:tcPr>
            <w:tcW w:w="680" w:type="dxa"/>
          </w:tcPr>
          <w:p w:rsidR="00151007" w:rsidRPr="0035547C" w:rsidRDefault="00151007">
            <w:pPr>
              <w:pStyle w:val="ConsPlusNormal"/>
              <w:jc w:val="center"/>
            </w:pPr>
            <w:r w:rsidRPr="0035547C">
              <w:t>601.</w:t>
            </w:r>
          </w:p>
        </w:tc>
        <w:tc>
          <w:tcPr>
            <w:tcW w:w="8391" w:type="dxa"/>
          </w:tcPr>
          <w:p w:rsidR="00151007" w:rsidRPr="0035547C" w:rsidRDefault="00151007">
            <w:pPr>
              <w:pStyle w:val="ConsPlusNormal"/>
              <w:jc w:val="both"/>
            </w:pPr>
            <w:r w:rsidRPr="0035547C">
              <w:t>Какие сведения должна содержать программа инженерно-экологических изысканий?</w:t>
            </w:r>
          </w:p>
        </w:tc>
      </w:tr>
      <w:tr w:rsidR="0035547C" w:rsidRPr="0035547C">
        <w:tc>
          <w:tcPr>
            <w:tcW w:w="680" w:type="dxa"/>
          </w:tcPr>
          <w:p w:rsidR="00151007" w:rsidRPr="0035547C" w:rsidRDefault="00151007">
            <w:pPr>
              <w:pStyle w:val="ConsPlusNormal"/>
              <w:jc w:val="center"/>
            </w:pPr>
            <w:r w:rsidRPr="0035547C">
              <w:t>602.</w:t>
            </w:r>
          </w:p>
        </w:tc>
        <w:tc>
          <w:tcPr>
            <w:tcW w:w="8391" w:type="dxa"/>
          </w:tcPr>
          <w:p w:rsidR="00151007" w:rsidRPr="0035547C" w:rsidRDefault="00151007">
            <w:pPr>
              <w:pStyle w:val="ConsPlusNormal"/>
              <w:jc w:val="both"/>
            </w:pPr>
            <w:r w:rsidRPr="0035547C">
              <w:t>Какова плотность пунктов (точек) опорной и съемочной геодезических сетей?</w:t>
            </w:r>
          </w:p>
        </w:tc>
      </w:tr>
      <w:tr w:rsidR="0035547C" w:rsidRPr="0035547C">
        <w:tc>
          <w:tcPr>
            <w:tcW w:w="680" w:type="dxa"/>
          </w:tcPr>
          <w:p w:rsidR="00151007" w:rsidRPr="0035547C" w:rsidRDefault="00151007">
            <w:pPr>
              <w:pStyle w:val="ConsPlusNormal"/>
              <w:jc w:val="center"/>
            </w:pPr>
            <w:r w:rsidRPr="0035547C">
              <w:t>603.</w:t>
            </w:r>
          </w:p>
        </w:tc>
        <w:tc>
          <w:tcPr>
            <w:tcW w:w="8391" w:type="dxa"/>
          </w:tcPr>
          <w:p w:rsidR="00151007" w:rsidRPr="0035547C" w:rsidRDefault="00151007">
            <w:pPr>
              <w:pStyle w:val="ConsPlusNormal"/>
              <w:jc w:val="both"/>
            </w:pPr>
            <w:r w:rsidRPr="0035547C">
              <w:t>Как производится выбор числа водо-водяных водоподогревателей при независимом присоединении систем потребления тепла?</w:t>
            </w:r>
          </w:p>
        </w:tc>
      </w:tr>
      <w:tr w:rsidR="0035547C" w:rsidRPr="0035547C">
        <w:tc>
          <w:tcPr>
            <w:tcW w:w="680" w:type="dxa"/>
          </w:tcPr>
          <w:p w:rsidR="00151007" w:rsidRPr="0035547C" w:rsidRDefault="00151007">
            <w:pPr>
              <w:pStyle w:val="ConsPlusNormal"/>
              <w:jc w:val="center"/>
            </w:pPr>
            <w:r w:rsidRPr="0035547C">
              <w:t>604.</w:t>
            </w:r>
          </w:p>
        </w:tc>
        <w:tc>
          <w:tcPr>
            <w:tcW w:w="8391" w:type="dxa"/>
          </w:tcPr>
          <w:p w:rsidR="00151007" w:rsidRPr="0035547C" w:rsidRDefault="00151007">
            <w:pPr>
              <w:pStyle w:val="ConsPlusNormal"/>
              <w:jc w:val="both"/>
            </w:pPr>
            <w:r w:rsidRPr="0035547C">
              <w:t>Какие проектные решения направлены на обеспечение безопасности технологического процесса газоочистки?</w:t>
            </w:r>
          </w:p>
        </w:tc>
      </w:tr>
      <w:tr w:rsidR="0035547C" w:rsidRPr="0035547C">
        <w:tc>
          <w:tcPr>
            <w:tcW w:w="680" w:type="dxa"/>
          </w:tcPr>
          <w:p w:rsidR="00151007" w:rsidRPr="0035547C" w:rsidRDefault="00151007">
            <w:pPr>
              <w:pStyle w:val="ConsPlusNormal"/>
              <w:jc w:val="center"/>
            </w:pPr>
            <w:r w:rsidRPr="0035547C">
              <w:t>605.</w:t>
            </w:r>
          </w:p>
        </w:tc>
        <w:tc>
          <w:tcPr>
            <w:tcW w:w="8391" w:type="dxa"/>
          </w:tcPr>
          <w:p w:rsidR="00151007" w:rsidRPr="0035547C" w:rsidRDefault="00151007">
            <w:pPr>
              <w:pStyle w:val="ConsPlusNormal"/>
              <w:jc w:val="both"/>
            </w:pPr>
            <w:r w:rsidRPr="0035547C">
              <w:t>Что должна обеспечивать аппаратура управления установок пожаротушения?</w:t>
            </w:r>
          </w:p>
        </w:tc>
      </w:tr>
      <w:tr w:rsidR="0035547C" w:rsidRPr="0035547C">
        <w:tc>
          <w:tcPr>
            <w:tcW w:w="680" w:type="dxa"/>
          </w:tcPr>
          <w:p w:rsidR="00151007" w:rsidRPr="0035547C" w:rsidRDefault="00151007">
            <w:pPr>
              <w:pStyle w:val="ConsPlusNormal"/>
              <w:jc w:val="center"/>
            </w:pPr>
            <w:r w:rsidRPr="0035547C">
              <w:t>606.</w:t>
            </w:r>
          </w:p>
        </w:tc>
        <w:tc>
          <w:tcPr>
            <w:tcW w:w="8391" w:type="dxa"/>
          </w:tcPr>
          <w:p w:rsidR="00151007" w:rsidRPr="0035547C" w:rsidRDefault="00151007">
            <w:pPr>
              <w:pStyle w:val="ConsPlusNormal"/>
              <w:jc w:val="both"/>
            </w:pPr>
            <w:r w:rsidRPr="0035547C">
              <w:t>Чему равна нормативная высота технического подполья, технического этажа, высота проемов эвакуационных выходов из технического этажа?</w:t>
            </w:r>
          </w:p>
        </w:tc>
      </w:tr>
      <w:tr w:rsidR="0035547C" w:rsidRPr="0035547C">
        <w:tc>
          <w:tcPr>
            <w:tcW w:w="680" w:type="dxa"/>
          </w:tcPr>
          <w:p w:rsidR="00151007" w:rsidRPr="0035547C" w:rsidRDefault="00151007">
            <w:pPr>
              <w:pStyle w:val="ConsPlusNormal"/>
              <w:jc w:val="center"/>
            </w:pPr>
            <w:r w:rsidRPr="0035547C">
              <w:t>607.</w:t>
            </w:r>
          </w:p>
        </w:tc>
        <w:tc>
          <w:tcPr>
            <w:tcW w:w="8391" w:type="dxa"/>
          </w:tcPr>
          <w:p w:rsidR="00151007" w:rsidRPr="0035547C" w:rsidRDefault="00151007">
            <w:pPr>
              <w:pStyle w:val="ConsPlusNormal"/>
              <w:jc w:val="both"/>
            </w:pPr>
            <w:r w:rsidRPr="0035547C">
              <w:t>Каковы необходимые устройства на подводящем газопроводе к котельной и внутри нее?</w:t>
            </w:r>
          </w:p>
        </w:tc>
      </w:tr>
      <w:tr w:rsidR="0035547C" w:rsidRPr="0035547C">
        <w:tc>
          <w:tcPr>
            <w:tcW w:w="680" w:type="dxa"/>
          </w:tcPr>
          <w:p w:rsidR="00151007" w:rsidRPr="0035547C" w:rsidRDefault="00151007">
            <w:pPr>
              <w:pStyle w:val="ConsPlusNormal"/>
              <w:jc w:val="center"/>
            </w:pPr>
            <w:r w:rsidRPr="0035547C">
              <w:t>608.</w:t>
            </w:r>
          </w:p>
        </w:tc>
        <w:tc>
          <w:tcPr>
            <w:tcW w:w="8391" w:type="dxa"/>
          </w:tcPr>
          <w:p w:rsidR="00151007" w:rsidRPr="0035547C" w:rsidRDefault="00151007">
            <w:pPr>
              <w:pStyle w:val="ConsPlusNormal"/>
              <w:jc w:val="both"/>
            </w:pPr>
            <w:r w:rsidRPr="0035547C">
              <w:t>Что входит в понятие "гидротехническое сооружение"? Какие объекты относятся к гидротехническим сооружениям?</w:t>
            </w:r>
          </w:p>
        </w:tc>
      </w:tr>
      <w:tr w:rsidR="0035547C" w:rsidRPr="0035547C">
        <w:tc>
          <w:tcPr>
            <w:tcW w:w="680" w:type="dxa"/>
          </w:tcPr>
          <w:p w:rsidR="00151007" w:rsidRPr="0035547C" w:rsidRDefault="00151007">
            <w:pPr>
              <w:pStyle w:val="ConsPlusNormal"/>
              <w:jc w:val="center"/>
            </w:pPr>
            <w:r w:rsidRPr="0035547C">
              <w:t>609.</w:t>
            </w:r>
          </w:p>
        </w:tc>
        <w:tc>
          <w:tcPr>
            <w:tcW w:w="8391" w:type="dxa"/>
          </w:tcPr>
          <w:p w:rsidR="00151007" w:rsidRPr="0035547C" w:rsidRDefault="00151007">
            <w:pPr>
              <w:pStyle w:val="ConsPlusNormal"/>
              <w:jc w:val="both"/>
            </w:pPr>
            <w:r w:rsidRPr="0035547C">
              <w:t>Какие показатели являются основанием для разработки рабочего проекта на бурение группы скважин?</w:t>
            </w:r>
          </w:p>
        </w:tc>
      </w:tr>
      <w:tr w:rsidR="0035547C" w:rsidRPr="0035547C">
        <w:tc>
          <w:tcPr>
            <w:tcW w:w="680" w:type="dxa"/>
          </w:tcPr>
          <w:p w:rsidR="00151007" w:rsidRPr="0035547C" w:rsidRDefault="00151007">
            <w:pPr>
              <w:pStyle w:val="ConsPlusNormal"/>
              <w:jc w:val="center"/>
            </w:pPr>
            <w:r w:rsidRPr="0035547C">
              <w:t>610.</w:t>
            </w:r>
          </w:p>
        </w:tc>
        <w:tc>
          <w:tcPr>
            <w:tcW w:w="8391" w:type="dxa"/>
          </w:tcPr>
          <w:p w:rsidR="00151007" w:rsidRPr="0035547C" w:rsidRDefault="00151007">
            <w:pPr>
              <w:pStyle w:val="ConsPlusNormal"/>
              <w:jc w:val="both"/>
            </w:pPr>
            <w:r w:rsidRPr="0035547C">
              <w:t>Какими нормативными правовыми актами следует руководствоваться при осуществлении технологического присоединения к электрическим сетям?</w:t>
            </w:r>
          </w:p>
        </w:tc>
      </w:tr>
      <w:tr w:rsidR="0035547C" w:rsidRPr="0035547C">
        <w:tc>
          <w:tcPr>
            <w:tcW w:w="680" w:type="dxa"/>
          </w:tcPr>
          <w:p w:rsidR="00151007" w:rsidRPr="0035547C" w:rsidRDefault="00151007">
            <w:pPr>
              <w:pStyle w:val="ConsPlusNormal"/>
              <w:jc w:val="center"/>
            </w:pPr>
            <w:r w:rsidRPr="0035547C">
              <w:t>611.</w:t>
            </w:r>
          </w:p>
        </w:tc>
        <w:tc>
          <w:tcPr>
            <w:tcW w:w="8391" w:type="dxa"/>
          </w:tcPr>
          <w:p w:rsidR="00151007" w:rsidRPr="0035547C" w:rsidRDefault="00151007">
            <w:pPr>
              <w:pStyle w:val="ConsPlusNormal"/>
              <w:jc w:val="both"/>
            </w:pPr>
            <w:r w:rsidRPr="0035547C">
              <w:t>Чему равна глубина горных выработок для обоснования свайных фундаментов при изысканиях?</w:t>
            </w:r>
          </w:p>
        </w:tc>
      </w:tr>
      <w:tr w:rsidR="0035547C" w:rsidRPr="0035547C">
        <w:tc>
          <w:tcPr>
            <w:tcW w:w="680" w:type="dxa"/>
          </w:tcPr>
          <w:p w:rsidR="00151007" w:rsidRPr="0035547C" w:rsidRDefault="00151007">
            <w:pPr>
              <w:pStyle w:val="ConsPlusNormal"/>
              <w:jc w:val="center"/>
            </w:pPr>
            <w:r w:rsidRPr="0035547C">
              <w:t>612.</w:t>
            </w:r>
          </w:p>
        </w:tc>
        <w:tc>
          <w:tcPr>
            <w:tcW w:w="8391" w:type="dxa"/>
          </w:tcPr>
          <w:p w:rsidR="00151007" w:rsidRPr="0035547C" w:rsidRDefault="00151007">
            <w:pPr>
              <w:pStyle w:val="ConsPlusNormal"/>
              <w:jc w:val="both"/>
            </w:pPr>
            <w:r w:rsidRPr="0035547C">
              <w:t>Что должны содержать материалы инженерно-геологического обследования оснований и фундаментов?</w:t>
            </w:r>
          </w:p>
        </w:tc>
      </w:tr>
      <w:tr w:rsidR="0035547C" w:rsidRPr="0035547C">
        <w:tc>
          <w:tcPr>
            <w:tcW w:w="680" w:type="dxa"/>
          </w:tcPr>
          <w:p w:rsidR="00151007" w:rsidRPr="0035547C" w:rsidRDefault="00151007">
            <w:pPr>
              <w:pStyle w:val="ConsPlusNormal"/>
              <w:jc w:val="center"/>
            </w:pPr>
            <w:r w:rsidRPr="0035547C">
              <w:t>613.</w:t>
            </w:r>
          </w:p>
        </w:tc>
        <w:tc>
          <w:tcPr>
            <w:tcW w:w="8391" w:type="dxa"/>
          </w:tcPr>
          <w:p w:rsidR="00151007" w:rsidRPr="0035547C" w:rsidRDefault="00151007">
            <w:pPr>
              <w:pStyle w:val="ConsPlusNormal"/>
              <w:jc w:val="both"/>
            </w:pPr>
            <w:r w:rsidRPr="0035547C">
              <w:t>Какие нормы расхода допускаются для кабелей связи на 1 км трассы?</w:t>
            </w:r>
          </w:p>
        </w:tc>
      </w:tr>
      <w:tr w:rsidR="0035547C" w:rsidRPr="0035547C">
        <w:tc>
          <w:tcPr>
            <w:tcW w:w="680" w:type="dxa"/>
          </w:tcPr>
          <w:p w:rsidR="00151007" w:rsidRPr="0035547C" w:rsidRDefault="00151007">
            <w:pPr>
              <w:pStyle w:val="ConsPlusNormal"/>
              <w:jc w:val="center"/>
            </w:pPr>
            <w:r w:rsidRPr="0035547C">
              <w:t>614.</w:t>
            </w:r>
          </w:p>
        </w:tc>
        <w:tc>
          <w:tcPr>
            <w:tcW w:w="8391" w:type="dxa"/>
          </w:tcPr>
          <w:p w:rsidR="00151007" w:rsidRPr="0035547C" w:rsidRDefault="00151007">
            <w:pPr>
              <w:pStyle w:val="ConsPlusNormal"/>
              <w:jc w:val="both"/>
            </w:pPr>
            <w:r w:rsidRPr="0035547C">
              <w:t>Какое оборудование разрешается размещать в машинном зале компрессорной установки?</w:t>
            </w:r>
          </w:p>
        </w:tc>
      </w:tr>
      <w:tr w:rsidR="0035547C" w:rsidRPr="0035547C">
        <w:tc>
          <w:tcPr>
            <w:tcW w:w="680" w:type="dxa"/>
          </w:tcPr>
          <w:p w:rsidR="00151007" w:rsidRPr="0035547C" w:rsidRDefault="00151007">
            <w:pPr>
              <w:pStyle w:val="ConsPlusNormal"/>
              <w:jc w:val="center"/>
            </w:pPr>
            <w:r w:rsidRPr="0035547C">
              <w:t>615.</w:t>
            </w:r>
          </w:p>
        </w:tc>
        <w:tc>
          <w:tcPr>
            <w:tcW w:w="8391" w:type="dxa"/>
          </w:tcPr>
          <w:p w:rsidR="00151007" w:rsidRPr="0035547C" w:rsidRDefault="00151007">
            <w:pPr>
              <w:pStyle w:val="ConsPlusNormal"/>
              <w:jc w:val="both"/>
            </w:pPr>
            <w:r w:rsidRPr="0035547C">
              <w:t>Что представляют собой требования к сохранению водных биоресурсов и среды их обитания при осуществлении градостроительной деятельности?</w:t>
            </w:r>
          </w:p>
        </w:tc>
      </w:tr>
      <w:tr w:rsidR="0035547C" w:rsidRPr="0035547C">
        <w:tc>
          <w:tcPr>
            <w:tcW w:w="680" w:type="dxa"/>
          </w:tcPr>
          <w:p w:rsidR="00151007" w:rsidRPr="0035547C" w:rsidRDefault="00151007">
            <w:pPr>
              <w:pStyle w:val="ConsPlusNormal"/>
              <w:jc w:val="center"/>
            </w:pPr>
            <w:r w:rsidRPr="0035547C">
              <w:t>616.</w:t>
            </w:r>
          </w:p>
        </w:tc>
        <w:tc>
          <w:tcPr>
            <w:tcW w:w="8391" w:type="dxa"/>
          </w:tcPr>
          <w:p w:rsidR="00151007" w:rsidRPr="0035547C" w:rsidRDefault="00151007">
            <w:pPr>
              <w:pStyle w:val="ConsPlusNormal"/>
              <w:jc w:val="both"/>
            </w:pPr>
            <w:r w:rsidRPr="0035547C">
              <w:t>Какие подразделы должен содержать раздел "Мероприятия по охране окружающей среды" проектной документации на линейные объекты капитального строительства?</w:t>
            </w:r>
          </w:p>
        </w:tc>
      </w:tr>
      <w:tr w:rsidR="0035547C" w:rsidRPr="0035547C">
        <w:tc>
          <w:tcPr>
            <w:tcW w:w="680" w:type="dxa"/>
          </w:tcPr>
          <w:p w:rsidR="00151007" w:rsidRPr="0035547C" w:rsidRDefault="00151007">
            <w:pPr>
              <w:pStyle w:val="ConsPlusNormal"/>
              <w:jc w:val="center"/>
            </w:pPr>
            <w:r w:rsidRPr="0035547C">
              <w:t>617.</w:t>
            </w:r>
          </w:p>
        </w:tc>
        <w:tc>
          <w:tcPr>
            <w:tcW w:w="8391" w:type="dxa"/>
          </w:tcPr>
          <w:p w:rsidR="00151007" w:rsidRPr="0035547C" w:rsidRDefault="00151007">
            <w:pPr>
              <w:pStyle w:val="ConsPlusNormal"/>
              <w:jc w:val="both"/>
            </w:pPr>
            <w:r w:rsidRPr="0035547C">
              <w:t>В каком случае следует рассчитывать обделки тоннелей на всплытие?</w:t>
            </w:r>
          </w:p>
        </w:tc>
      </w:tr>
      <w:tr w:rsidR="0035547C" w:rsidRPr="0035547C">
        <w:tc>
          <w:tcPr>
            <w:tcW w:w="680" w:type="dxa"/>
          </w:tcPr>
          <w:p w:rsidR="00151007" w:rsidRPr="0035547C" w:rsidRDefault="00151007">
            <w:pPr>
              <w:pStyle w:val="ConsPlusNormal"/>
              <w:jc w:val="center"/>
            </w:pPr>
            <w:r w:rsidRPr="0035547C">
              <w:t>618.</w:t>
            </w:r>
          </w:p>
        </w:tc>
        <w:tc>
          <w:tcPr>
            <w:tcW w:w="8391" w:type="dxa"/>
          </w:tcPr>
          <w:p w:rsidR="00151007" w:rsidRPr="0035547C" w:rsidRDefault="00151007">
            <w:pPr>
              <w:pStyle w:val="ConsPlusNormal"/>
              <w:jc w:val="both"/>
            </w:pPr>
            <w:r w:rsidRPr="0035547C">
              <w:t xml:space="preserve">Что такое система медицинского газоснабжения, подача каких медицинских газов осуществляется в медицинских учреждениях и где допускается предусматривать </w:t>
            </w:r>
            <w:r w:rsidRPr="0035547C">
              <w:lastRenderedPageBreak/>
              <w:t>децентрализованную систему медицинского газоснабжения?</w:t>
            </w:r>
          </w:p>
        </w:tc>
      </w:tr>
      <w:tr w:rsidR="0035547C" w:rsidRPr="0035547C">
        <w:tc>
          <w:tcPr>
            <w:tcW w:w="680" w:type="dxa"/>
          </w:tcPr>
          <w:p w:rsidR="00151007" w:rsidRPr="0035547C" w:rsidRDefault="00151007">
            <w:pPr>
              <w:pStyle w:val="ConsPlusNormal"/>
              <w:jc w:val="center"/>
            </w:pPr>
            <w:r w:rsidRPr="0035547C">
              <w:lastRenderedPageBreak/>
              <w:t>619.</w:t>
            </w:r>
          </w:p>
        </w:tc>
        <w:tc>
          <w:tcPr>
            <w:tcW w:w="8391" w:type="dxa"/>
          </w:tcPr>
          <w:p w:rsidR="00151007" w:rsidRPr="0035547C" w:rsidRDefault="00151007">
            <w:pPr>
              <w:pStyle w:val="ConsPlusNormal"/>
              <w:jc w:val="both"/>
            </w:pPr>
            <w:r w:rsidRPr="0035547C">
              <w:t>Что такое "медико-техническое задание" и "программа на проектирование"?</w:t>
            </w:r>
          </w:p>
        </w:tc>
      </w:tr>
      <w:tr w:rsidR="0035547C" w:rsidRPr="0035547C">
        <w:tc>
          <w:tcPr>
            <w:tcW w:w="680" w:type="dxa"/>
          </w:tcPr>
          <w:p w:rsidR="00151007" w:rsidRPr="0035547C" w:rsidRDefault="00151007">
            <w:pPr>
              <w:pStyle w:val="ConsPlusNormal"/>
              <w:jc w:val="center"/>
            </w:pPr>
            <w:r w:rsidRPr="0035547C">
              <w:t>620.</w:t>
            </w:r>
          </w:p>
        </w:tc>
        <w:tc>
          <w:tcPr>
            <w:tcW w:w="8391" w:type="dxa"/>
          </w:tcPr>
          <w:p w:rsidR="00151007" w:rsidRPr="0035547C" w:rsidRDefault="00151007">
            <w:pPr>
              <w:pStyle w:val="ConsPlusNormal"/>
              <w:jc w:val="both"/>
            </w:pPr>
            <w:r w:rsidRPr="0035547C">
              <w:t>Каков порядок назначения класса сооружений инженерной защиты территорий от затопления и подтопления?</w:t>
            </w:r>
          </w:p>
        </w:tc>
      </w:tr>
      <w:tr w:rsidR="0035547C" w:rsidRPr="0035547C">
        <w:tc>
          <w:tcPr>
            <w:tcW w:w="680" w:type="dxa"/>
          </w:tcPr>
          <w:p w:rsidR="00151007" w:rsidRPr="0035547C" w:rsidRDefault="00151007">
            <w:pPr>
              <w:pStyle w:val="ConsPlusNormal"/>
              <w:jc w:val="center"/>
            </w:pPr>
            <w:r w:rsidRPr="0035547C">
              <w:t>621.</w:t>
            </w:r>
          </w:p>
        </w:tc>
        <w:tc>
          <w:tcPr>
            <w:tcW w:w="8391" w:type="dxa"/>
          </w:tcPr>
          <w:p w:rsidR="00151007" w:rsidRPr="0035547C" w:rsidRDefault="00151007">
            <w:pPr>
              <w:pStyle w:val="ConsPlusNormal"/>
              <w:jc w:val="both"/>
            </w:pPr>
            <w:r w:rsidRPr="0035547C">
              <w:t>Как размещаются запорные устройства на газопроводах?</w:t>
            </w:r>
          </w:p>
        </w:tc>
      </w:tr>
      <w:tr w:rsidR="0035547C" w:rsidRPr="0035547C">
        <w:tc>
          <w:tcPr>
            <w:tcW w:w="680" w:type="dxa"/>
          </w:tcPr>
          <w:p w:rsidR="00151007" w:rsidRPr="0035547C" w:rsidRDefault="00151007">
            <w:pPr>
              <w:pStyle w:val="ConsPlusNormal"/>
              <w:jc w:val="center"/>
            </w:pPr>
            <w:r w:rsidRPr="0035547C">
              <w:t>622.</w:t>
            </w:r>
          </w:p>
        </w:tc>
        <w:tc>
          <w:tcPr>
            <w:tcW w:w="8391" w:type="dxa"/>
          </w:tcPr>
          <w:p w:rsidR="00151007" w:rsidRPr="0035547C" w:rsidRDefault="00151007">
            <w:pPr>
              <w:pStyle w:val="ConsPlusNormal"/>
              <w:jc w:val="both"/>
            </w:pPr>
            <w:r w:rsidRPr="0035547C">
              <w:t>Каковы виды археологических полевых работ?</w:t>
            </w:r>
          </w:p>
        </w:tc>
      </w:tr>
      <w:tr w:rsidR="0035547C" w:rsidRPr="0035547C">
        <w:tc>
          <w:tcPr>
            <w:tcW w:w="680" w:type="dxa"/>
          </w:tcPr>
          <w:p w:rsidR="00151007" w:rsidRPr="0035547C" w:rsidRDefault="00151007">
            <w:pPr>
              <w:pStyle w:val="ConsPlusNormal"/>
              <w:jc w:val="center"/>
            </w:pPr>
            <w:r w:rsidRPr="0035547C">
              <w:t>623.</w:t>
            </w:r>
          </w:p>
        </w:tc>
        <w:tc>
          <w:tcPr>
            <w:tcW w:w="8391" w:type="dxa"/>
          </w:tcPr>
          <w:p w:rsidR="00151007" w:rsidRPr="0035547C" w:rsidRDefault="00151007">
            <w:pPr>
              <w:pStyle w:val="ConsPlusNormal"/>
              <w:jc w:val="both"/>
            </w:pPr>
            <w:r w:rsidRPr="0035547C">
              <w:t>Что входит в состав разделов проектной документации, установленный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на объекты капитального строительства производственного и непроизводственного назначения?</w:t>
            </w:r>
          </w:p>
        </w:tc>
      </w:tr>
      <w:tr w:rsidR="0035547C" w:rsidRPr="0035547C">
        <w:tc>
          <w:tcPr>
            <w:tcW w:w="680" w:type="dxa"/>
          </w:tcPr>
          <w:p w:rsidR="00151007" w:rsidRPr="0035547C" w:rsidRDefault="00151007">
            <w:pPr>
              <w:pStyle w:val="ConsPlusNormal"/>
              <w:jc w:val="center"/>
            </w:pPr>
            <w:r w:rsidRPr="0035547C">
              <w:t>624.</w:t>
            </w:r>
          </w:p>
        </w:tc>
        <w:tc>
          <w:tcPr>
            <w:tcW w:w="8391" w:type="dxa"/>
          </w:tcPr>
          <w:p w:rsidR="00151007" w:rsidRPr="0035547C" w:rsidRDefault="00151007">
            <w:pPr>
              <w:pStyle w:val="ConsPlusNormal"/>
              <w:jc w:val="both"/>
            </w:pPr>
            <w:r w:rsidRPr="0035547C">
              <w:t>Какова пожарно-техническая классификация лестниц и лестничных клеток?</w:t>
            </w:r>
          </w:p>
        </w:tc>
      </w:tr>
      <w:tr w:rsidR="0035547C" w:rsidRPr="0035547C">
        <w:tc>
          <w:tcPr>
            <w:tcW w:w="680" w:type="dxa"/>
          </w:tcPr>
          <w:p w:rsidR="00151007" w:rsidRPr="0035547C" w:rsidRDefault="00151007">
            <w:pPr>
              <w:pStyle w:val="ConsPlusNormal"/>
              <w:jc w:val="center"/>
            </w:pPr>
            <w:r w:rsidRPr="0035547C">
              <w:t>625.</w:t>
            </w:r>
          </w:p>
        </w:tc>
        <w:tc>
          <w:tcPr>
            <w:tcW w:w="8391" w:type="dxa"/>
          </w:tcPr>
          <w:p w:rsidR="00151007" w:rsidRPr="0035547C" w:rsidRDefault="00151007">
            <w:pPr>
              <w:pStyle w:val="ConsPlusNormal"/>
              <w:jc w:val="both"/>
            </w:pPr>
            <w:r w:rsidRPr="0035547C">
              <w:t>Какой нормативный правовой акт определяет технические решения для производственных зданий и сооружений?</w:t>
            </w:r>
          </w:p>
        </w:tc>
      </w:tr>
      <w:tr w:rsidR="0035547C" w:rsidRPr="0035547C">
        <w:tc>
          <w:tcPr>
            <w:tcW w:w="680" w:type="dxa"/>
          </w:tcPr>
          <w:p w:rsidR="00151007" w:rsidRPr="0035547C" w:rsidRDefault="00151007">
            <w:pPr>
              <w:pStyle w:val="ConsPlusNormal"/>
              <w:jc w:val="center"/>
            </w:pPr>
            <w:r w:rsidRPr="0035547C">
              <w:t>626.</w:t>
            </w:r>
          </w:p>
        </w:tc>
        <w:tc>
          <w:tcPr>
            <w:tcW w:w="8391" w:type="dxa"/>
          </w:tcPr>
          <w:p w:rsidR="00151007" w:rsidRPr="0035547C" w:rsidRDefault="00151007">
            <w:pPr>
              <w:pStyle w:val="ConsPlusNormal"/>
              <w:jc w:val="both"/>
            </w:pPr>
            <w:r w:rsidRPr="0035547C">
              <w:t>Какая должна быть длина линий сбросов на факелы от блоков глушения и дросселирования?</w:t>
            </w:r>
          </w:p>
        </w:tc>
      </w:tr>
      <w:tr w:rsidR="0035547C" w:rsidRPr="0035547C">
        <w:tc>
          <w:tcPr>
            <w:tcW w:w="680" w:type="dxa"/>
          </w:tcPr>
          <w:p w:rsidR="00151007" w:rsidRPr="0035547C" w:rsidRDefault="00151007">
            <w:pPr>
              <w:pStyle w:val="ConsPlusNormal"/>
              <w:jc w:val="center"/>
            </w:pPr>
            <w:r w:rsidRPr="0035547C">
              <w:t>627.</w:t>
            </w:r>
          </w:p>
        </w:tc>
        <w:tc>
          <w:tcPr>
            <w:tcW w:w="8391" w:type="dxa"/>
          </w:tcPr>
          <w:p w:rsidR="00151007" w:rsidRPr="0035547C" w:rsidRDefault="00151007">
            <w:pPr>
              <w:pStyle w:val="ConsPlusNormal"/>
              <w:jc w:val="both"/>
            </w:pPr>
            <w:r w:rsidRPr="0035547C">
              <w:t>Каковы состав и назначение исследований почвенного покрова в рамках инженерно-экологических изысканий?</w:t>
            </w:r>
          </w:p>
        </w:tc>
      </w:tr>
      <w:tr w:rsidR="0035547C" w:rsidRPr="0035547C">
        <w:tc>
          <w:tcPr>
            <w:tcW w:w="680" w:type="dxa"/>
          </w:tcPr>
          <w:p w:rsidR="00151007" w:rsidRPr="0035547C" w:rsidRDefault="00151007">
            <w:pPr>
              <w:pStyle w:val="ConsPlusNormal"/>
              <w:jc w:val="center"/>
            </w:pPr>
            <w:r w:rsidRPr="0035547C">
              <w:t>628.</w:t>
            </w:r>
          </w:p>
        </w:tc>
        <w:tc>
          <w:tcPr>
            <w:tcW w:w="8391" w:type="dxa"/>
          </w:tcPr>
          <w:p w:rsidR="00151007" w:rsidRPr="0035547C" w:rsidRDefault="00151007">
            <w:pPr>
              <w:pStyle w:val="ConsPlusNormal"/>
              <w:jc w:val="both"/>
            </w:pPr>
            <w:r w:rsidRPr="0035547C">
              <w:t>Какие объекты капитального строительства относятся к "зданиям и помещениям общественного назначения"?</w:t>
            </w:r>
          </w:p>
        </w:tc>
      </w:tr>
      <w:tr w:rsidR="0035547C" w:rsidRPr="0035547C">
        <w:tc>
          <w:tcPr>
            <w:tcW w:w="680" w:type="dxa"/>
          </w:tcPr>
          <w:p w:rsidR="00151007" w:rsidRPr="0035547C" w:rsidRDefault="00151007">
            <w:pPr>
              <w:pStyle w:val="ConsPlusNormal"/>
              <w:jc w:val="center"/>
            </w:pPr>
            <w:r w:rsidRPr="0035547C">
              <w:t>629.</w:t>
            </w:r>
          </w:p>
        </w:tc>
        <w:tc>
          <w:tcPr>
            <w:tcW w:w="8391" w:type="dxa"/>
          </w:tcPr>
          <w:p w:rsidR="00151007" w:rsidRPr="0035547C" w:rsidRDefault="00151007">
            <w:pPr>
              <w:pStyle w:val="ConsPlusNormal"/>
              <w:jc w:val="both"/>
            </w:pPr>
            <w:r w:rsidRPr="0035547C">
              <w:t>Каковы основные требования к сохранению среды обитания объектов животного и растительного мира?</w:t>
            </w:r>
          </w:p>
        </w:tc>
      </w:tr>
      <w:tr w:rsidR="0035547C" w:rsidRPr="0035547C">
        <w:tc>
          <w:tcPr>
            <w:tcW w:w="680" w:type="dxa"/>
          </w:tcPr>
          <w:p w:rsidR="00151007" w:rsidRPr="0035547C" w:rsidRDefault="00151007">
            <w:pPr>
              <w:pStyle w:val="ConsPlusNormal"/>
              <w:jc w:val="center"/>
            </w:pPr>
            <w:r w:rsidRPr="0035547C">
              <w:t>630.</w:t>
            </w:r>
          </w:p>
        </w:tc>
        <w:tc>
          <w:tcPr>
            <w:tcW w:w="8391" w:type="dxa"/>
          </w:tcPr>
          <w:p w:rsidR="00151007" w:rsidRPr="0035547C" w:rsidRDefault="00151007">
            <w:pPr>
              <w:pStyle w:val="ConsPlusNormal"/>
              <w:jc w:val="both"/>
            </w:pPr>
            <w:r w:rsidRPr="0035547C">
              <w:t>При какой скорости ветра должны сохраняться устойчивые параметры земных станций?</w:t>
            </w:r>
          </w:p>
        </w:tc>
      </w:tr>
      <w:tr w:rsidR="0035547C" w:rsidRPr="0035547C">
        <w:tc>
          <w:tcPr>
            <w:tcW w:w="680" w:type="dxa"/>
          </w:tcPr>
          <w:p w:rsidR="00151007" w:rsidRPr="0035547C" w:rsidRDefault="00151007">
            <w:pPr>
              <w:pStyle w:val="ConsPlusNormal"/>
              <w:jc w:val="center"/>
            </w:pPr>
            <w:r w:rsidRPr="0035547C">
              <w:t>631.</w:t>
            </w:r>
          </w:p>
        </w:tc>
        <w:tc>
          <w:tcPr>
            <w:tcW w:w="8391" w:type="dxa"/>
          </w:tcPr>
          <w:p w:rsidR="00151007" w:rsidRPr="0035547C" w:rsidRDefault="00151007">
            <w:pPr>
              <w:pStyle w:val="ConsPlusNormal"/>
              <w:jc w:val="both"/>
            </w:pPr>
            <w:r w:rsidRPr="0035547C">
              <w:t>Что такое коэффициенты надежности? Каковы их типы?</w:t>
            </w:r>
          </w:p>
        </w:tc>
      </w:tr>
      <w:tr w:rsidR="0035547C" w:rsidRPr="0035547C">
        <w:tc>
          <w:tcPr>
            <w:tcW w:w="680" w:type="dxa"/>
          </w:tcPr>
          <w:p w:rsidR="00151007" w:rsidRPr="0035547C" w:rsidRDefault="00151007">
            <w:pPr>
              <w:pStyle w:val="ConsPlusNormal"/>
              <w:jc w:val="center"/>
            </w:pPr>
            <w:r w:rsidRPr="0035547C">
              <w:t>632.</w:t>
            </w:r>
          </w:p>
        </w:tc>
        <w:tc>
          <w:tcPr>
            <w:tcW w:w="8391" w:type="dxa"/>
          </w:tcPr>
          <w:p w:rsidR="00151007" w:rsidRPr="0035547C" w:rsidRDefault="00151007">
            <w:pPr>
              <w:pStyle w:val="ConsPlusNormal"/>
              <w:jc w:val="both"/>
            </w:pPr>
            <w:r w:rsidRPr="0035547C">
              <w:t>Какие коммуникации не допускается прокладывать по мостам?</w:t>
            </w:r>
          </w:p>
        </w:tc>
      </w:tr>
      <w:tr w:rsidR="0035547C" w:rsidRPr="0035547C">
        <w:tc>
          <w:tcPr>
            <w:tcW w:w="680" w:type="dxa"/>
          </w:tcPr>
          <w:p w:rsidR="00151007" w:rsidRPr="0035547C" w:rsidRDefault="00151007">
            <w:pPr>
              <w:pStyle w:val="ConsPlusNormal"/>
              <w:jc w:val="center"/>
            </w:pPr>
            <w:r w:rsidRPr="0035547C">
              <w:t>633.</w:t>
            </w:r>
          </w:p>
        </w:tc>
        <w:tc>
          <w:tcPr>
            <w:tcW w:w="8391" w:type="dxa"/>
          </w:tcPr>
          <w:p w:rsidR="00151007" w:rsidRPr="0035547C" w:rsidRDefault="00151007">
            <w:pPr>
              <w:pStyle w:val="ConsPlusNormal"/>
              <w:jc w:val="both"/>
            </w:pPr>
            <w:r w:rsidRPr="0035547C">
              <w:t>Какими нормативными правовыми актами руководствуются при проектировании аэровокзальных комплексов (международных и внутренних авиалиний)?</w:t>
            </w:r>
          </w:p>
        </w:tc>
      </w:tr>
      <w:tr w:rsidR="0035547C" w:rsidRPr="0035547C">
        <w:tc>
          <w:tcPr>
            <w:tcW w:w="680" w:type="dxa"/>
          </w:tcPr>
          <w:p w:rsidR="00151007" w:rsidRPr="0035547C" w:rsidRDefault="00151007">
            <w:pPr>
              <w:pStyle w:val="ConsPlusNormal"/>
              <w:jc w:val="center"/>
            </w:pPr>
            <w:r w:rsidRPr="0035547C">
              <w:t>634.</w:t>
            </w:r>
          </w:p>
        </w:tc>
        <w:tc>
          <w:tcPr>
            <w:tcW w:w="8391" w:type="dxa"/>
          </w:tcPr>
          <w:p w:rsidR="00151007" w:rsidRPr="0035547C" w:rsidRDefault="00151007">
            <w:pPr>
              <w:pStyle w:val="ConsPlusNormal"/>
              <w:jc w:val="both"/>
            </w:pPr>
            <w:r w:rsidRPr="0035547C">
              <w:t>Как проектируется защита от внешнего облучения персонала и населения?</w:t>
            </w:r>
          </w:p>
        </w:tc>
      </w:tr>
      <w:tr w:rsidR="0035547C" w:rsidRPr="0035547C">
        <w:tc>
          <w:tcPr>
            <w:tcW w:w="680" w:type="dxa"/>
          </w:tcPr>
          <w:p w:rsidR="00151007" w:rsidRPr="0035547C" w:rsidRDefault="00151007">
            <w:pPr>
              <w:pStyle w:val="ConsPlusNormal"/>
              <w:jc w:val="center"/>
            </w:pPr>
            <w:r w:rsidRPr="0035547C">
              <w:t>635.</w:t>
            </w:r>
          </w:p>
        </w:tc>
        <w:tc>
          <w:tcPr>
            <w:tcW w:w="8391" w:type="dxa"/>
          </w:tcPr>
          <w:p w:rsidR="00151007" w:rsidRPr="0035547C" w:rsidRDefault="00151007">
            <w:pPr>
              <w:pStyle w:val="ConsPlusNormal"/>
              <w:jc w:val="both"/>
            </w:pPr>
            <w:r w:rsidRPr="0035547C">
              <w:t>В чем состоят требования к содержанию проектной документации (раздел "Технологические решения") при проектировании, строительстве и реконструкции опасных объектов, связанных с переработкой золотосодержащих руд?</w:t>
            </w:r>
          </w:p>
        </w:tc>
      </w:tr>
      <w:tr w:rsidR="0035547C" w:rsidRPr="0035547C">
        <w:tc>
          <w:tcPr>
            <w:tcW w:w="680" w:type="dxa"/>
          </w:tcPr>
          <w:p w:rsidR="00151007" w:rsidRPr="0035547C" w:rsidRDefault="00151007">
            <w:pPr>
              <w:pStyle w:val="ConsPlusNormal"/>
              <w:jc w:val="center"/>
            </w:pPr>
            <w:r w:rsidRPr="0035547C">
              <w:t>636.</w:t>
            </w:r>
          </w:p>
        </w:tc>
        <w:tc>
          <w:tcPr>
            <w:tcW w:w="8391" w:type="dxa"/>
          </w:tcPr>
          <w:p w:rsidR="00151007" w:rsidRPr="0035547C" w:rsidRDefault="00151007">
            <w:pPr>
              <w:pStyle w:val="ConsPlusNormal"/>
              <w:jc w:val="both"/>
            </w:pPr>
            <w:r w:rsidRPr="0035547C">
              <w:t>Что включает в себя государственная охрана объектов культурного наследия?</w:t>
            </w:r>
          </w:p>
        </w:tc>
      </w:tr>
      <w:tr w:rsidR="0035547C" w:rsidRPr="0035547C">
        <w:tc>
          <w:tcPr>
            <w:tcW w:w="680" w:type="dxa"/>
          </w:tcPr>
          <w:p w:rsidR="00151007" w:rsidRPr="0035547C" w:rsidRDefault="00151007">
            <w:pPr>
              <w:pStyle w:val="ConsPlusNormal"/>
              <w:jc w:val="center"/>
            </w:pPr>
            <w:r w:rsidRPr="0035547C">
              <w:t>637.</w:t>
            </w:r>
          </w:p>
        </w:tc>
        <w:tc>
          <w:tcPr>
            <w:tcW w:w="8391" w:type="dxa"/>
          </w:tcPr>
          <w:p w:rsidR="00151007" w:rsidRPr="0035547C" w:rsidRDefault="00151007">
            <w:pPr>
              <w:pStyle w:val="ConsPlusNormal"/>
              <w:jc w:val="both"/>
            </w:pPr>
            <w:r w:rsidRPr="0035547C">
              <w:t>Какие организации имеют право на выполнение инженерно-гидрометеорологических изысканий?</w:t>
            </w:r>
          </w:p>
        </w:tc>
      </w:tr>
      <w:tr w:rsidR="0035547C" w:rsidRPr="0035547C">
        <w:tc>
          <w:tcPr>
            <w:tcW w:w="680" w:type="dxa"/>
          </w:tcPr>
          <w:p w:rsidR="00151007" w:rsidRPr="0035547C" w:rsidRDefault="00151007">
            <w:pPr>
              <w:pStyle w:val="ConsPlusNormal"/>
              <w:jc w:val="center"/>
            </w:pPr>
            <w:r w:rsidRPr="0035547C">
              <w:t>638.</w:t>
            </w:r>
          </w:p>
        </w:tc>
        <w:tc>
          <w:tcPr>
            <w:tcW w:w="8391" w:type="dxa"/>
          </w:tcPr>
          <w:p w:rsidR="00151007" w:rsidRPr="0035547C" w:rsidRDefault="00151007">
            <w:pPr>
              <w:pStyle w:val="ConsPlusNormal"/>
              <w:jc w:val="both"/>
            </w:pPr>
            <w:r w:rsidRPr="0035547C">
              <w:t>Каковы требования к содержанию раздела "Мероприятия по обеспечению пожарной безопасности" проектной документации линейных объектов?</w:t>
            </w:r>
          </w:p>
        </w:tc>
      </w:tr>
      <w:tr w:rsidR="0035547C" w:rsidRPr="0035547C">
        <w:tc>
          <w:tcPr>
            <w:tcW w:w="680" w:type="dxa"/>
          </w:tcPr>
          <w:p w:rsidR="00151007" w:rsidRPr="0035547C" w:rsidRDefault="00151007">
            <w:pPr>
              <w:pStyle w:val="ConsPlusNormal"/>
              <w:jc w:val="center"/>
            </w:pPr>
            <w:r w:rsidRPr="0035547C">
              <w:lastRenderedPageBreak/>
              <w:t>639.</w:t>
            </w:r>
          </w:p>
        </w:tc>
        <w:tc>
          <w:tcPr>
            <w:tcW w:w="8391" w:type="dxa"/>
          </w:tcPr>
          <w:p w:rsidR="00151007" w:rsidRPr="0035547C" w:rsidRDefault="00151007">
            <w:pPr>
              <w:pStyle w:val="ConsPlusNormal"/>
              <w:jc w:val="both"/>
            </w:pPr>
            <w:r w:rsidRPr="0035547C">
              <w:t>На какие земельные участки не распространяется действие градостроительного регламента?</w:t>
            </w:r>
          </w:p>
        </w:tc>
      </w:tr>
      <w:tr w:rsidR="0035547C" w:rsidRPr="0035547C">
        <w:tc>
          <w:tcPr>
            <w:tcW w:w="680" w:type="dxa"/>
          </w:tcPr>
          <w:p w:rsidR="00151007" w:rsidRPr="0035547C" w:rsidRDefault="00151007">
            <w:pPr>
              <w:pStyle w:val="ConsPlusNormal"/>
              <w:jc w:val="center"/>
            </w:pPr>
            <w:r w:rsidRPr="0035547C">
              <w:t>640.</w:t>
            </w:r>
          </w:p>
        </w:tc>
        <w:tc>
          <w:tcPr>
            <w:tcW w:w="8391" w:type="dxa"/>
          </w:tcPr>
          <w:p w:rsidR="00151007" w:rsidRPr="0035547C" w:rsidRDefault="00151007">
            <w:pPr>
              <w:pStyle w:val="ConsPlusNormal"/>
              <w:jc w:val="both"/>
            </w:pPr>
            <w:r w:rsidRPr="0035547C">
              <w:t>Что является объектом культурного наследия? Категории историко-культурного значения объектов культурного наследия.</w:t>
            </w:r>
          </w:p>
        </w:tc>
      </w:tr>
      <w:tr w:rsidR="0035547C" w:rsidRPr="0035547C">
        <w:tc>
          <w:tcPr>
            <w:tcW w:w="680" w:type="dxa"/>
          </w:tcPr>
          <w:p w:rsidR="00151007" w:rsidRPr="0035547C" w:rsidRDefault="00151007">
            <w:pPr>
              <w:pStyle w:val="ConsPlusNormal"/>
              <w:jc w:val="center"/>
            </w:pPr>
            <w:r w:rsidRPr="0035547C">
              <w:t>641.</w:t>
            </w:r>
          </w:p>
        </w:tc>
        <w:tc>
          <w:tcPr>
            <w:tcW w:w="8391" w:type="dxa"/>
          </w:tcPr>
          <w:p w:rsidR="00151007" w:rsidRPr="0035547C" w:rsidRDefault="00151007">
            <w:pPr>
              <w:pStyle w:val="ConsPlusNormal"/>
              <w:jc w:val="both"/>
            </w:pPr>
            <w:r w:rsidRPr="0035547C">
              <w:t>Каким документом регламентируется устройство бесстыкового пути?</w:t>
            </w:r>
          </w:p>
        </w:tc>
      </w:tr>
      <w:tr w:rsidR="0035547C" w:rsidRPr="0035547C">
        <w:tc>
          <w:tcPr>
            <w:tcW w:w="680" w:type="dxa"/>
          </w:tcPr>
          <w:p w:rsidR="00151007" w:rsidRPr="0035547C" w:rsidRDefault="00151007">
            <w:pPr>
              <w:pStyle w:val="ConsPlusNormal"/>
              <w:jc w:val="center"/>
            </w:pPr>
            <w:r w:rsidRPr="0035547C">
              <w:t>642.</w:t>
            </w:r>
          </w:p>
        </w:tc>
        <w:tc>
          <w:tcPr>
            <w:tcW w:w="8391" w:type="dxa"/>
          </w:tcPr>
          <w:p w:rsidR="00151007" w:rsidRPr="0035547C" w:rsidRDefault="00151007">
            <w:pPr>
              <w:pStyle w:val="ConsPlusNormal"/>
              <w:jc w:val="both"/>
            </w:pPr>
            <w:r w:rsidRPr="0035547C">
              <w:t>Каковы требования к заданию на инженерно-геологические изыскания?</w:t>
            </w:r>
          </w:p>
        </w:tc>
      </w:tr>
      <w:tr w:rsidR="0035547C" w:rsidRPr="0035547C">
        <w:tc>
          <w:tcPr>
            <w:tcW w:w="680" w:type="dxa"/>
          </w:tcPr>
          <w:p w:rsidR="00151007" w:rsidRPr="0035547C" w:rsidRDefault="00151007">
            <w:pPr>
              <w:pStyle w:val="ConsPlusNormal"/>
              <w:jc w:val="center"/>
            </w:pPr>
            <w:r w:rsidRPr="0035547C">
              <w:t>643.</w:t>
            </w:r>
          </w:p>
        </w:tc>
        <w:tc>
          <w:tcPr>
            <w:tcW w:w="8391" w:type="dxa"/>
          </w:tcPr>
          <w:p w:rsidR="00151007" w:rsidRPr="0035547C" w:rsidRDefault="00151007">
            <w:pPr>
              <w:pStyle w:val="ConsPlusNormal"/>
              <w:jc w:val="both"/>
            </w:pPr>
            <w:r w:rsidRPr="0035547C">
              <w:t>Какие документы являются основанием для проведения инженерно-экологических изысканий?</w:t>
            </w:r>
          </w:p>
        </w:tc>
      </w:tr>
      <w:tr w:rsidR="0035547C" w:rsidRPr="0035547C">
        <w:tc>
          <w:tcPr>
            <w:tcW w:w="680" w:type="dxa"/>
          </w:tcPr>
          <w:p w:rsidR="00151007" w:rsidRPr="0035547C" w:rsidRDefault="00151007">
            <w:pPr>
              <w:pStyle w:val="ConsPlusNormal"/>
              <w:jc w:val="center"/>
            </w:pPr>
            <w:r w:rsidRPr="0035547C">
              <w:t>644.</w:t>
            </w:r>
          </w:p>
        </w:tc>
        <w:tc>
          <w:tcPr>
            <w:tcW w:w="8391" w:type="dxa"/>
          </w:tcPr>
          <w:p w:rsidR="00151007" w:rsidRPr="0035547C" w:rsidRDefault="00151007">
            <w:pPr>
              <w:pStyle w:val="ConsPlusNormal"/>
              <w:jc w:val="both"/>
            </w:pPr>
            <w:r w:rsidRPr="0035547C">
              <w:t>Для чего предназначены чистые помещения производственных участков?</w:t>
            </w:r>
          </w:p>
        </w:tc>
      </w:tr>
      <w:tr w:rsidR="0035547C" w:rsidRPr="0035547C">
        <w:tc>
          <w:tcPr>
            <w:tcW w:w="680" w:type="dxa"/>
          </w:tcPr>
          <w:p w:rsidR="00151007" w:rsidRPr="0035547C" w:rsidRDefault="00151007">
            <w:pPr>
              <w:pStyle w:val="ConsPlusNormal"/>
              <w:jc w:val="center"/>
            </w:pPr>
            <w:r w:rsidRPr="0035547C">
              <w:t>645.</w:t>
            </w:r>
          </w:p>
        </w:tc>
        <w:tc>
          <w:tcPr>
            <w:tcW w:w="8391" w:type="dxa"/>
          </w:tcPr>
          <w:p w:rsidR="00151007" w:rsidRPr="0035547C" w:rsidRDefault="00151007">
            <w:pPr>
              <w:pStyle w:val="ConsPlusNormal"/>
              <w:jc w:val="both"/>
            </w:pPr>
            <w:r w:rsidRPr="0035547C">
              <w:t>Что входит в понятие "автомобильная дорога"?</w:t>
            </w:r>
          </w:p>
        </w:tc>
      </w:tr>
      <w:tr w:rsidR="0035547C" w:rsidRPr="0035547C">
        <w:tc>
          <w:tcPr>
            <w:tcW w:w="680" w:type="dxa"/>
          </w:tcPr>
          <w:p w:rsidR="00151007" w:rsidRPr="0035547C" w:rsidRDefault="00151007">
            <w:pPr>
              <w:pStyle w:val="ConsPlusNormal"/>
              <w:jc w:val="center"/>
            </w:pPr>
            <w:r w:rsidRPr="0035547C">
              <w:t>646.</w:t>
            </w:r>
          </w:p>
        </w:tc>
        <w:tc>
          <w:tcPr>
            <w:tcW w:w="8391" w:type="dxa"/>
          </w:tcPr>
          <w:p w:rsidR="00151007" w:rsidRPr="0035547C" w:rsidRDefault="00151007">
            <w:pPr>
              <w:pStyle w:val="ConsPlusNormal"/>
              <w:jc w:val="both"/>
            </w:pPr>
            <w:r w:rsidRPr="0035547C">
              <w:t>Какие дополнительные требования предусматриваются для автоматизации насосных станций с переменным режимом работы?</w:t>
            </w:r>
          </w:p>
        </w:tc>
      </w:tr>
      <w:tr w:rsidR="0035547C" w:rsidRPr="0035547C">
        <w:tc>
          <w:tcPr>
            <w:tcW w:w="680" w:type="dxa"/>
          </w:tcPr>
          <w:p w:rsidR="00151007" w:rsidRPr="0035547C" w:rsidRDefault="00151007">
            <w:pPr>
              <w:pStyle w:val="ConsPlusNormal"/>
              <w:jc w:val="center"/>
            </w:pPr>
            <w:r w:rsidRPr="0035547C">
              <w:t>647.</w:t>
            </w:r>
          </w:p>
        </w:tc>
        <w:tc>
          <w:tcPr>
            <w:tcW w:w="8391" w:type="dxa"/>
          </w:tcPr>
          <w:p w:rsidR="00151007" w:rsidRPr="0035547C" w:rsidRDefault="00151007">
            <w:pPr>
              <w:pStyle w:val="ConsPlusNormal"/>
              <w:jc w:val="both"/>
            </w:pPr>
            <w:r w:rsidRPr="0035547C">
              <w:t>В чем состоят основные признаки опасных производственных объектов применительно к строительству скважин?</w:t>
            </w:r>
          </w:p>
        </w:tc>
      </w:tr>
      <w:tr w:rsidR="0035547C" w:rsidRPr="0035547C">
        <w:tc>
          <w:tcPr>
            <w:tcW w:w="680" w:type="dxa"/>
          </w:tcPr>
          <w:p w:rsidR="00151007" w:rsidRPr="0035547C" w:rsidRDefault="00151007">
            <w:pPr>
              <w:pStyle w:val="ConsPlusNormal"/>
              <w:jc w:val="center"/>
            </w:pPr>
            <w:r w:rsidRPr="0035547C">
              <w:t>648.</w:t>
            </w:r>
          </w:p>
        </w:tc>
        <w:tc>
          <w:tcPr>
            <w:tcW w:w="8391" w:type="dxa"/>
          </w:tcPr>
          <w:p w:rsidR="00151007" w:rsidRPr="0035547C" w:rsidRDefault="00151007">
            <w:pPr>
              <w:pStyle w:val="ConsPlusNormal"/>
              <w:jc w:val="both"/>
            </w:pPr>
            <w:r w:rsidRPr="0035547C">
              <w:t>Какие габариты площадок и свободных зон необходимо предусматривать на пандусах, предназначенных для маломобильных групп населения?</w:t>
            </w:r>
          </w:p>
        </w:tc>
      </w:tr>
      <w:tr w:rsidR="0035547C" w:rsidRPr="0035547C">
        <w:tc>
          <w:tcPr>
            <w:tcW w:w="680" w:type="dxa"/>
          </w:tcPr>
          <w:p w:rsidR="00151007" w:rsidRPr="0035547C" w:rsidRDefault="00151007">
            <w:pPr>
              <w:pStyle w:val="ConsPlusNormal"/>
              <w:jc w:val="center"/>
            </w:pPr>
            <w:r w:rsidRPr="0035547C">
              <w:t>649.</w:t>
            </w:r>
          </w:p>
        </w:tc>
        <w:tc>
          <w:tcPr>
            <w:tcW w:w="8391" w:type="dxa"/>
          </w:tcPr>
          <w:p w:rsidR="00151007" w:rsidRPr="0035547C" w:rsidRDefault="00151007">
            <w:pPr>
              <w:pStyle w:val="ConsPlusNormal"/>
              <w:jc w:val="both"/>
            </w:pPr>
            <w:r w:rsidRPr="0035547C">
              <w:t>Какие документы составляются по результатам обследования, что в них приводится в обязательном порядке?</w:t>
            </w:r>
          </w:p>
        </w:tc>
      </w:tr>
      <w:tr w:rsidR="0035547C" w:rsidRPr="0035547C">
        <w:tc>
          <w:tcPr>
            <w:tcW w:w="680" w:type="dxa"/>
          </w:tcPr>
          <w:p w:rsidR="00151007" w:rsidRPr="0035547C" w:rsidRDefault="00151007">
            <w:pPr>
              <w:pStyle w:val="ConsPlusNormal"/>
              <w:jc w:val="center"/>
            </w:pPr>
            <w:r w:rsidRPr="0035547C">
              <w:t>650.</w:t>
            </w:r>
          </w:p>
        </w:tc>
        <w:tc>
          <w:tcPr>
            <w:tcW w:w="8391" w:type="dxa"/>
          </w:tcPr>
          <w:p w:rsidR="00151007" w:rsidRPr="0035547C" w:rsidRDefault="00151007">
            <w:pPr>
              <w:pStyle w:val="ConsPlusNormal"/>
              <w:jc w:val="both"/>
            </w:pPr>
            <w:r w:rsidRPr="0035547C">
              <w:t>Какими основными нормативными правовыми актами следует руководствоваться при проектировании воздушных линий электропередачи?</w:t>
            </w:r>
          </w:p>
        </w:tc>
      </w:tr>
      <w:tr w:rsidR="0035547C" w:rsidRPr="0035547C">
        <w:tc>
          <w:tcPr>
            <w:tcW w:w="680" w:type="dxa"/>
          </w:tcPr>
          <w:p w:rsidR="00151007" w:rsidRPr="0035547C" w:rsidRDefault="00151007">
            <w:pPr>
              <w:pStyle w:val="ConsPlusNormal"/>
              <w:jc w:val="center"/>
            </w:pPr>
            <w:r w:rsidRPr="0035547C">
              <w:t>651.</w:t>
            </w:r>
          </w:p>
        </w:tc>
        <w:tc>
          <w:tcPr>
            <w:tcW w:w="8391" w:type="dxa"/>
          </w:tcPr>
          <w:p w:rsidR="00151007" w:rsidRPr="0035547C" w:rsidRDefault="00151007">
            <w:pPr>
              <w:pStyle w:val="ConsPlusNormal"/>
              <w:jc w:val="both"/>
            </w:pPr>
            <w:r w:rsidRPr="0035547C">
              <w:t>Какие типы оптического кабеля допускается применять при подвеске на линиях электропередач?</w:t>
            </w:r>
          </w:p>
        </w:tc>
      </w:tr>
      <w:tr w:rsidR="0035547C" w:rsidRPr="0035547C">
        <w:tc>
          <w:tcPr>
            <w:tcW w:w="680" w:type="dxa"/>
          </w:tcPr>
          <w:p w:rsidR="00151007" w:rsidRPr="0035547C" w:rsidRDefault="00151007">
            <w:pPr>
              <w:pStyle w:val="ConsPlusNormal"/>
              <w:jc w:val="center"/>
            </w:pPr>
            <w:r w:rsidRPr="0035547C">
              <w:t>652.</w:t>
            </w:r>
          </w:p>
        </w:tc>
        <w:tc>
          <w:tcPr>
            <w:tcW w:w="8391" w:type="dxa"/>
          </w:tcPr>
          <w:p w:rsidR="00151007" w:rsidRPr="0035547C" w:rsidRDefault="00151007">
            <w:pPr>
              <w:pStyle w:val="ConsPlusNormal"/>
              <w:jc w:val="both"/>
            </w:pPr>
            <w:r w:rsidRPr="0035547C">
              <w:t>Каковы требования к размещению физкультурно-спортивных залов общеобразовательных школ?</w:t>
            </w:r>
          </w:p>
        </w:tc>
      </w:tr>
      <w:tr w:rsidR="0035547C" w:rsidRPr="0035547C">
        <w:tc>
          <w:tcPr>
            <w:tcW w:w="680" w:type="dxa"/>
          </w:tcPr>
          <w:p w:rsidR="00151007" w:rsidRPr="0035547C" w:rsidRDefault="00151007">
            <w:pPr>
              <w:pStyle w:val="ConsPlusNormal"/>
              <w:jc w:val="center"/>
            </w:pPr>
            <w:r w:rsidRPr="0035547C">
              <w:t>653.</w:t>
            </w:r>
          </w:p>
        </w:tc>
        <w:tc>
          <w:tcPr>
            <w:tcW w:w="8391" w:type="dxa"/>
          </w:tcPr>
          <w:p w:rsidR="00151007" w:rsidRPr="0035547C" w:rsidRDefault="00151007">
            <w:pPr>
              <w:pStyle w:val="ConsPlusNormal"/>
              <w:jc w:val="both"/>
            </w:pPr>
            <w:r w:rsidRPr="0035547C">
              <w:t>Каким нормативным правовым актом определяются правовые, экономические и социальные основы обеспечения безопасной эксплуатации опасных производственных объектов?</w:t>
            </w:r>
          </w:p>
        </w:tc>
      </w:tr>
      <w:tr w:rsidR="0035547C" w:rsidRPr="0035547C">
        <w:tc>
          <w:tcPr>
            <w:tcW w:w="680" w:type="dxa"/>
          </w:tcPr>
          <w:p w:rsidR="00151007" w:rsidRPr="0035547C" w:rsidRDefault="00151007">
            <w:pPr>
              <w:pStyle w:val="ConsPlusNormal"/>
              <w:jc w:val="center"/>
            </w:pPr>
            <w:r w:rsidRPr="0035547C">
              <w:t>654.</w:t>
            </w:r>
          </w:p>
        </w:tc>
        <w:tc>
          <w:tcPr>
            <w:tcW w:w="8391" w:type="dxa"/>
          </w:tcPr>
          <w:p w:rsidR="00151007" w:rsidRPr="0035547C" w:rsidRDefault="00151007">
            <w:pPr>
              <w:pStyle w:val="ConsPlusNormal"/>
              <w:jc w:val="both"/>
            </w:pPr>
            <w:r w:rsidRPr="0035547C">
              <w:t>Что обязаны размещать в целях обеспечения безопасности полетов воздушных судов собственники зданий и сооружений, линий связи, линий электропередачи, радиотехнического оборудования и других объектов?</w:t>
            </w:r>
          </w:p>
        </w:tc>
      </w:tr>
      <w:tr w:rsidR="0035547C" w:rsidRPr="0035547C">
        <w:tc>
          <w:tcPr>
            <w:tcW w:w="680" w:type="dxa"/>
          </w:tcPr>
          <w:p w:rsidR="00151007" w:rsidRPr="0035547C" w:rsidRDefault="00151007">
            <w:pPr>
              <w:pStyle w:val="ConsPlusNormal"/>
              <w:jc w:val="center"/>
            </w:pPr>
            <w:r w:rsidRPr="0035547C">
              <w:t>655.</w:t>
            </w:r>
          </w:p>
        </w:tc>
        <w:tc>
          <w:tcPr>
            <w:tcW w:w="8391" w:type="dxa"/>
          </w:tcPr>
          <w:p w:rsidR="00151007" w:rsidRPr="0035547C" w:rsidRDefault="00151007">
            <w:pPr>
              <w:pStyle w:val="ConsPlusNormal"/>
              <w:jc w:val="both"/>
            </w:pPr>
            <w:r w:rsidRPr="0035547C">
              <w:t>Для чего предназначена факельная система?</w:t>
            </w:r>
          </w:p>
        </w:tc>
      </w:tr>
      <w:tr w:rsidR="0035547C" w:rsidRPr="0035547C">
        <w:tc>
          <w:tcPr>
            <w:tcW w:w="680" w:type="dxa"/>
          </w:tcPr>
          <w:p w:rsidR="00151007" w:rsidRPr="0035547C" w:rsidRDefault="00151007">
            <w:pPr>
              <w:pStyle w:val="ConsPlusNormal"/>
              <w:jc w:val="center"/>
            </w:pPr>
            <w:r w:rsidRPr="0035547C">
              <w:t>656.</w:t>
            </w:r>
          </w:p>
        </w:tc>
        <w:tc>
          <w:tcPr>
            <w:tcW w:w="8391" w:type="dxa"/>
          </w:tcPr>
          <w:p w:rsidR="00151007" w:rsidRPr="0035547C" w:rsidRDefault="00151007">
            <w:pPr>
              <w:pStyle w:val="ConsPlusNormal"/>
              <w:jc w:val="both"/>
            </w:pPr>
            <w:r w:rsidRPr="0035547C">
              <w:t>Какие разделы проектной документации подлежат оценке на соответствие санитарно-эпидемиологическим требованиям?</w:t>
            </w:r>
          </w:p>
        </w:tc>
      </w:tr>
      <w:tr w:rsidR="0035547C" w:rsidRPr="0035547C">
        <w:tc>
          <w:tcPr>
            <w:tcW w:w="680" w:type="dxa"/>
          </w:tcPr>
          <w:p w:rsidR="00151007" w:rsidRPr="0035547C" w:rsidRDefault="00151007">
            <w:pPr>
              <w:pStyle w:val="ConsPlusNormal"/>
              <w:jc w:val="center"/>
            </w:pPr>
            <w:r w:rsidRPr="0035547C">
              <w:t>657.</w:t>
            </w:r>
          </w:p>
        </w:tc>
        <w:tc>
          <w:tcPr>
            <w:tcW w:w="8391" w:type="dxa"/>
          </w:tcPr>
          <w:p w:rsidR="00151007" w:rsidRPr="0035547C" w:rsidRDefault="00151007">
            <w:pPr>
              <w:pStyle w:val="ConsPlusNormal"/>
              <w:jc w:val="both"/>
            </w:pPr>
            <w:r w:rsidRPr="0035547C">
              <w:t>Каким нормативным правовым актом установлены требования по проектированию котельных установок? Укажите область применения установленных требований.</w:t>
            </w:r>
          </w:p>
        </w:tc>
      </w:tr>
      <w:tr w:rsidR="0035547C" w:rsidRPr="0035547C">
        <w:tc>
          <w:tcPr>
            <w:tcW w:w="680" w:type="dxa"/>
          </w:tcPr>
          <w:p w:rsidR="00151007" w:rsidRPr="0035547C" w:rsidRDefault="00151007">
            <w:pPr>
              <w:pStyle w:val="ConsPlusNormal"/>
              <w:jc w:val="center"/>
            </w:pPr>
            <w:r w:rsidRPr="0035547C">
              <w:t>658.</w:t>
            </w:r>
          </w:p>
        </w:tc>
        <w:tc>
          <w:tcPr>
            <w:tcW w:w="8391" w:type="dxa"/>
          </w:tcPr>
          <w:p w:rsidR="00151007" w:rsidRPr="0035547C" w:rsidRDefault="00151007">
            <w:pPr>
              <w:pStyle w:val="ConsPlusNormal"/>
              <w:jc w:val="both"/>
            </w:pPr>
            <w:r w:rsidRPr="0035547C">
              <w:t>Какова оптимальная величина запаса на заносимость и засорение внутренней портовой акватории?</w:t>
            </w:r>
          </w:p>
        </w:tc>
      </w:tr>
      <w:tr w:rsidR="0035547C" w:rsidRPr="0035547C">
        <w:tc>
          <w:tcPr>
            <w:tcW w:w="680" w:type="dxa"/>
          </w:tcPr>
          <w:p w:rsidR="00151007" w:rsidRPr="0035547C" w:rsidRDefault="00151007">
            <w:pPr>
              <w:pStyle w:val="ConsPlusNormal"/>
              <w:jc w:val="center"/>
            </w:pPr>
            <w:r w:rsidRPr="0035547C">
              <w:lastRenderedPageBreak/>
              <w:t>659.</w:t>
            </w:r>
          </w:p>
        </w:tc>
        <w:tc>
          <w:tcPr>
            <w:tcW w:w="8391" w:type="dxa"/>
          </w:tcPr>
          <w:p w:rsidR="00151007" w:rsidRPr="0035547C" w:rsidRDefault="00151007">
            <w:pPr>
              <w:pStyle w:val="ConsPlusNormal"/>
              <w:jc w:val="both"/>
            </w:pPr>
            <w:r w:rsidRPr="0035547C">
              <w:t>Что входит в перечень особо опасных, технически сложных и уникальных объектов?</w:t>
            </w:r>
          </w:p>
        </w:tc>
      </w:tr>
      <w:tr w:rsidR="0035547C" w:rsidRPr="0035547C">
        <w:tc>
          <w:tcPr>
            <w:tcW w:w="680" w:type="dxa"/>
          </w:tcPr>
          <w:p w:rsidR="00151007" w:rsidRPr="0035547C" w:rsidRDefault="00151007">
            <w:pPr>
              <w:pStyle w:val="ConsPlusNormal"/>
              <w:jc w:val="center"/>
            </w:pPr>
            <w:r w:rsidRPr="0035547C">
              <w:t>660.</w:t>
            </w:r>
          </w:p>
        </w:tc>
        <w:tc>
          <w:tcPr>
            <w:tcW w:w="8391" w:type="dxa"/>
          </w:tcPr>
          <w:p w:rsidR="00151007" w:rsidRPr="0035547C" w:rsidRDefault="00151007">
            <w:pPr>
              <w:pStyle w:val="ConsPlusNormal"/>
              <w:jc w:val="both"/>
            </w:pPr>
            <w:r w:rsidRPr="0035547C">
              <w:t>Каковы требования к вскрытию и подготовке месторождения по добыче твердых полезных ископаемых подземным способом?</w:t>
            </w:r>
          </w:p>
        </w:tc>
      </w:tr>
      <w:tr w:rsidR="0035547C" w:rsidRPr="0035547C">
        <w:tc>
          <w:tcPr>
            <w:tcW w:w="680" w:type="dxa"/>
          </w:tcPr>
          <w:p w:rsidR="00151007" w:rsidRPr="0035547C" w:rsidRDefault="00151007">
            <w:pPr>
              <w:pStyle w:val="ConsPlusNormal"/>
              <w:jc w:val="center"/>
            </w:pPr>
            <w:r w:rsidRPr="0035547C">
              <w:t>661.</w:t>
            </w:r>
          </w:p>
        </w:tc>
        <w:tc>
          <w:tcPr>
            <w:tcW w:w="8391" w:type="dxa"/>
          </w:tcPr>
          <w:p w:rsidR="00151007" w:rsidRPr="0035547C" w:rsidRDefault="00151007">
            <w:pPr>
              <w:pStyle w:val="ConsPlusNormal"/>
              <w:jc w:val="both"/>
            </w:pPr>
            <w:r w:rsidRPr="0035547C">
              <w:t>Каково назначение и состав системы светосигнального оборудования аэродромов?</w:t>
            </w:r>
          </w:p>
        </w:tc>
      </w:tr>
      <w:tr w:rsidR="0035547C" w:rsidRPr="0035547C">
        <w:tc>
          <w:tcPr>
            <w:tcW w:w="680" w:type="dxa"/>
          </w:tcPr>
          <w:p w:rsidR="00151007" w:rsidRPr="0035547C" w:rsidRDefault="00151007">
            <w:pPr>
              <w:pStyle w:val="ConsPlusNormal"/>
              <w:jc w:val="center"/>
            </w:pPr>
            <w:r w:rsidRPr="0035547C">
              <w:t>662.</w:t>
            </w:r>
          </w:p>
        </w:tc>
        <w:tc>
          <w:tcPr>
            <w:tcW w:w="8391" w:type="dxa"/>
          </w:tcPr>
          <w:p w:rsidR="00151007" w:rsidRPr="0035547C" w:rsidRDefault="00151007">
            <w:pPr>
              <w:pStyle w:val="ConsPlusNormal"/>
              <w:jc w:val="both"/>
            </w:pPr>
            <w:r w:rsidRPr="0035547C">
              <w:t>Как следует располагать приемные устройства для наружного воздуха при проектировании систем вентиляции и кондиционирования воздуха?</w:t>
            </w:r>
          </w:p>
        </w:tc>
      </w:tr>
      <w:tr w:rsidR="0035547C" w:rsidRPr="0035547C">
        <w:tc>
          <w:tcPr>
            <w:tcW w:w="680" w:type="dxa"/>
          </w:tcPr>
          <w:p w:rsidR="00151007" w:rsidRPr="0035547C" w:rsidRDefault="00151007">
            <w:pPr>
              <w:pStyle w:val="ConsPlusNormal"/>
              <w:jc w:val="center"/>
            </w:pPr>
            <w:r w:rsidRPr="0035547C">
              <w:t>663.</w:t>
            </w:r>
          </w:p>
        </w:tc>
        <w:tc>
          <w:tcPr>
            <w:tcW w:w="8391" w:type="dxa"/>
          </w:tcPr>
          <w:p w:rsidR="00151007" w:rsidRPr="0035547C" w:rsidRDefault="00151007">
            <w:pPr>
              <w:pStyle w:val="ConsPlusNormal"/>
              <w:jc w:val="both"/>
            </w:pPr>
            <w:r w:rsidRPr="0035547C">
              <w:t>Какие требования предъявляются к размещению в общеобразовательных учебных заведениях учебных секций для учащихся 1 - 4 классов?</w:t>
            </w:r>
          </w:p>
        </w:tc>
      </w:tr>
      <w:tr w:rsidR="0035547C" w:rsidRPr="0035547C">
        <w:tc>
          <w:tcPr>
            <w:tcW w:w="680" w:type="dxa"/>
          </w:tcPr>
          <w:p w:rsidR="00151007" w:rsidRPr="0035547C" w:rsidRDefault="00151007">
            <w:pPr>
              <w:pStyle w:val="ConsPlusNormal"/>
              <w:jc w:val="center"/>
            </w:pPr>
            <w:r w:rsidRPr="0035547C">
              <w:t>664.</w:t>
            </w:r>
          </w:p>
        </w:tc>
        <w:tc>
          <w:tcPr>
            <w:tcW w:w="8391" w:type="dxa"/>
          </w:tcPr>
          <w:p w:rsidR="00151007" w:rsidRPr="0035547C" w:rsidRDefault="00151007">
            <w:pPr>
              <w:pStyle w:val="ConsPlusNormal"/>
              <w:jc w:val="both"/>
            </w:pPr>
            <w:r w:rsidRPr="0035547C">
              <w:t>Какие отношения регулирует законодательство Российской Федерации о градостроительной деятельности? Какие иные виды законодательства Российской Федерации применяются к градостроительным отношениям?</w:t>
            </w:r>
          </w:p>
        </w:tc>
      </w:tr>
      <w:tr w:rsidR="0035547C" w:rsidRPr="0035547C">
        <w:tc>
          <w:tcPr>
            <w:tcW w:w="680" w:type="dxa"/>
          </w:tcPr>
          <w:p w:rsidR="00151007" w:rsidRPr="0035547C" w:rsidRDefault="00151007">
            <w:pPr>
              <w:pStyle w:val="ConsPlusNormal"/>
              <w:jc w:val="center"/>
            </w:pPr>
            <w:r w:rsidRPr="0035547C">
              <w:t>665.</w:t>
            </w:r>
          </w:p>
        </w:tc>
        <w:tc>
          <w:tcPr>
            <w:tcW w:w="8391" w:type="dxa"/>
          </w:tcPr>
          <w:p w:rsidR="00151007" w:rsidRPr="0035547C" w:rsidRDefault="00151007">
            <w:pPr>
              <w:pStyle w:val="ConsPlusNormal"/>
              <w:jc w:val="both"/>
            </w:pPr>
            <w:r w:rsidRPr="0035547C">
              <w:t>В чем состоят цели разработки "Проекта организации строительства" и "Проекта организации работ по демонтажу и сносу"?</w:t>
            </w:r>
          </w:p>
        </w:tc>
      </w:tr>
      <w:tr w:rsidR="0035547C" w:rsidRPr="0035547C">
        <w:tc>
          <w:tcPr>
            <w:tcW w:w="680" w:type="dxa"/>
          </w:tcPr>
          <w:p w:rsidR="00151007" w:rsidRPr="0035547C" w:rsidRDefault="00151007">
            <w:pPr>
              <w:pStyle w:val="ConsPlusNormal"/>
              <w:jc w:val="center"/>
            </w:pPr>
            <w:r w:rsidRPr="0035547C">
              <w:t>666.</w:t>
            </w:r>
          </w:p>
        </w:tc>
        <w:tc>
          <w:tcPr>
            <w:tcW w:w="8391" w:type="dxa"/>
          </w:tcPr>
          <w:p w:rsidR="00151007" w:rsidRPr="0035547C" w:rsidRDefault="00151007">
            <w:pPr>
              <w:pStyle w:val="ConsPlusNormal"/>
              <w:jc w:val="both"/>
            </w:pPr>
            <w:r w:rsidRPr="0035547C">
              <w:t>Проведение каких экспертиз проектной документации и результатов инженерных изысканий допускается законодательством Российской Федерации о градостроительной деятельности?</w:t>
            </w:r>
          </w:p>
        </w:tc>
      </w:tr>
      <w:tr w:rsidR="0035547C" w:rsidRPr="0035547C">
        <w:tc>
          <w:tcPr>
            <w:tcW w:w="680" w:type="dxa"/>
          </w:tcPr>
          <w:p w:rsidR="00151007" w:rsidRPr="0035547C" w:rsidRDefault="00151007">
            <w:pPr>
              <w:pStyle w:val="ConsPlusNormal"/>
              <w:jc w:val="center"/>
            </w:pPr>
            <w:r w:rsidRPr="0035547C">
              <w:t>667.</w:t>
            </w:r>
          </w:p>
        </w:tc>
        <w:tc>
          <w:tcPr>
            <w:tcW w:w="8391" w:type="dxa"/>
          </w:tcPr>
          <w:p w:rsidR="00151007" w:rsidRPr="0035547C" w:rsidRDefault="00151007">
            <w:pPr>
              <w:pStyle w:val="ConsPlusNormal"/>
              <w:jc w:val="both"/>
            </w:pPr>
            <w:r w:rsidRPr="0035547C">
              <w:t>Каковы требования по обеспечению радиационной безопасности при подготовке и проведении позитронной эмиссионной томографии?</w:t>
            </w:r>
          </w:p>
        </w:tc>
      </w:tr>
      <w:tr w:rsidR="0035547C" w:rsidRPr="0035547C">
        <w:tc>
          <w:tcPr>
            <w:tcW w:w="680" w:type="dxa"/>
          </w:tcPr>
          <w:p w:rsidR="00151007" w:rsidRPr="0035547C" w:rsidRDefault="00151007">
            <w:pPr>
              <w:pStyle w:val="ConsPlusNormal"/>
              <w:jc w:val="center"/>
            </w:pPr>
            <w:r w:rsidRPr="0035547C">
              <w:t>668.</w:t>
            </w:r>
          </w:p>
        </w:tc>
        <w:tc>
          <w:tcPr>
            <w:tcW w:w="8391" w:type="dxa"/>
          </w:tcPr>
          <w:p w:rsidR="00151007" w:rsidRPr="0035547C" w:rsidRDefault="00151007">
            <w:pPr>
              <w:pStyle w:val="ConsPlusNormal"/>
              <w:jc w:val="both"/>
            </w:pPr>
            <w:r w:rsidRPr="0035547C">
              <w:t>При каких условиях допускается прокладка нескольких кабелей в одном кабельном канале кабельной канализации?</w:t>
            </w:r>
          </w:p>
        </w:tc>
      </w:tr>
      <w:tr w:rsidR="0035547C" w:rsidRPr="0035547C">
        <w:tc>
          <w:tcPr>
            <w:tcW w:w="680" w:type="dxa"/>
          </w:tcPr>
          <w:p w:rsidR="00151007" w:rsidRPr="0035547C" w:rsidRDefault="00151007">
            <w:pPr>
              <w:pStyle w:val="ConsPlusNormal"/>
              <w:jc w:val="center"/>
            </w:pPr>
            <w:r w:rsidRPr="0035547C">
              <w:t>669.</w:t>
            </w:r>
          </w:p>
        </w:tc>
        <w:tc>
          <w:tcPr>
            <w:tcW w:w="8391" w:type="dxa"/>
          </w:tcPr>
          <w:p w:rsidR="00151007" w:rsidRPr="0035547C" w:rsidRDefault="00151007">
            <w:pPr>
              <w:pStyle w:val="ConsPlusNormal"/>
              <w:jc w:val="both"/>
            </w:pPr>
            <w:r w:rsidRPr="0035547C">
              <w:t>Каково количество и где располагаются места проходки контрольных шурфов при обследовании грунтов оснований фундаментов зданий (сооружений)?</w:t>
            </w:r>
          </w:p>
        </w:tc>
      </w:tr>
      <w:tr w:rsidR="0035547C" w:rsidRPr="0035547C">
        <w:tc>
          <w:tcPr>
            <w:tcW w:w="680" w:type="dxa"/>
          </w:tcPr>
          <w:p w:rsidR="00151007" w:rsidRPr="0035547C" w:rsidRDefault="00151007">
            <w:pPr>
              <w:pStyle w:val="ConsPlusNormal"/>
              <w:jc w:val="center"/>
            </w:pPr>
            <w:r w:rsidRPr="0035547C">
              <w:t>670.</w:t>
            </w:r>
          </w:p>
        </w:tc>
        <w:tc>
          <w:tcPr>
            <w:tcW w:w="8391" w:type="dxa"/>
          </w:tcPr>
          <w:p w:rsidR="00151007" w:rsidRPr="0035547C" w:rsidRDefault="00151007">
            <w:pPr>
              <w:pStyle w:val="ConsPlusNormal"/>
              <w:jc w:val="both"/>
            </w:pPr>
            <w:r w:rsidRPr="0035547C">
              <w:t>Какие минимальные уклоны лотков проезжей части, кюветов и водоотводных канав следует принимать в открытой дождевой сети?</w:t>
            </w:r>
          </w:p>
        </w:tc>
      </w:tr>
      <w:tr w:rsidR="0035547C" w:rsidRPr="0035547C">
        <w:tc>
          <w:tcPr>
            <w:tcW w:w="680" w:type="dxa"/>
          </w:tcPr>
          <w:p w:rsidR="00151007" w:rsidRPr="0035547C" w:rsidRDefault="00151007">
            <w:pPr>
              <w:pStyle w:val="ConsPlusNormal"/>
              <w:jc w:val="center"/>
            </w:pPr>
            <w:r w:rsidRPr="0035547C">
              <w:t>671.</w:t>
            </w:r>
          </w:p>
        </w:tc>
        <w:tc>
          <w:tcPr>
            <w:tcW w:w="8391" w:type="dxa"/>
          </w:tcPr>
          <w:p w:rsidR="00151007" w:rsidRPr="0035547C" w:rsidRDefault="00151007">
            <w:pPr>
              <w:pStyle w:val="ConsPlusNormal"/>
              <w:jc w:val="both"/>
            </w:pPr>
            <w:r w:rsidRPr="0035547C">
              <w:t>Каковы исходные данные для разработки мероприятий по гражданской обороне, мероприятий по предупреждению чрезвычайных ситуаций природного и техногенного характера?</w:t>
            </w:r>
          </w:p>
        </w:tc>
      </w:tr>
      <w:tr w:rsidR="0035547C" w:rsidRPr="0035547C">
        <w:tc>
          <w:tcPr>
            <w:tcW w:w="680" w:type="dxa"/>
          </w:tcPr>
          <w:p w:rsidR="00151007" w:rsidRPr="0035547C" w:rsidRDefault="00151007">
            <w:pPr>
              <w:pStyle w:val="ConsPlusNormal"/>
              <w:jc w:val="center"/>
            </w:pPr>
            <w:r w:rsidRPr="0035547C">
              <w:t>672.</w:t>
            </w:r>
          </w:p>
        </w:tc>
        <w:tc>
          <w:tcPr>
            <w:tcW w:w="8391" w:type="dxa"/>
          </w:tcPr>
          <w:p w:rsidR="00151007" w:rsidRPr="0035547C" w:rsidRDefault="00151007">
            <w:pPr>
              <w:pStyle w:val="ConsPlusNormal"/>
              <w:jc w:val="both"/>
            </w:pPr>
            <w:r w:rsidRPr="0035547C">
              <w:t>Что включается в понятия "I принцип строительства" и "II принцип строительства" при гидротехническом строительстве в северной строительно-климатической зоне?</w:t>
            </w:r>
          </w:p>
        </w:tc>
      </w:tr>
      <w:tr w:rsidR="0035547C" w:rsidRPr="0035547C">
        <w:tc>
          <w:tcPr>
            <w:tcW w:w="680" w:type="dxa"/>
          </w:tcPr>
          <w:p w:rsidR="00151007" w:rsidRPr="0035547C" w:rsidRDefault="00151007">
            <w:pPr>
              <w:pStyle w:val="ConsPlusNormal"/>
              <w:jc w:val="center"/>
            </w:pPr>
            <w:r w:rsidRPr="0035547C">
              <w:t>673.</w:t>
            </w:r>
          </w:p>
        </w:tc>
        <w:tc>
          <w:tcPr>
            <w:tcW w:w="8391" w:type="dxa"/>
          </w:tcPr>
          <w:p w:rsidR="00151007" w:rsidRPr="0035547C" w:rsidRDefault="00151007">
            <w:pPr>
              <w:pStyle w:val="ConsPlusNormal"/>
              <w:jc w:val="both"/>
            </w:pPr>
            <w:r w:rsidRPr="0035547C">
              <w:t>Как определяется интенсивность сейсмических воздействий в баллах (сейсмичность) для района строительства?</w:t>
            </w:r>
          </w:p>
        </w:tc>
      </w:tr>
      <w:tr w:rsidR="0035547C" w:rsidRPr="0035547C">
        <w:tc>
          <w:tcPr>
            <w:tcW w:w="680" w:type="dxa"/>
          </w:tcPr>
          <w:p w:rsidR="00151007" w:rsidRPr="0035547C" w:rsidRDefault="00151007">
            <w:pPr>
              <w:pStyle w:val="ConsPlusNormal"/>
              <w:jc w:val="center"/>
            </w:pPr>
            <w:r w:rsidRPr="0035547C">
              <w:t>674.</w:t>
            </w:r>
          </w:p>
        </w:tc>
        <w:tc>
          <w:tcPr>
            <w:tcW w:w="8391" w:type="dxa"/>
          </w:tcPr>
          <w:p w:rsidR="00151007" w:rsidRPr="0035547C" w:rsidRDefault="00151007">
            <w:pPr>
              <w:pStyle w:val="ConsPlusNormal"/>
              <w:jc w:val="both"/>
            </w:pPr>
            <w:r w:rsidRPr="0035547C">
              <w:t>Какую ответственность и перед кем несет организация по проведению государственной экспертизы, выдавшая положительное заключение государственной экспертизы в отношении результатов инженерных изысканий и (или) проектной документации, в случае, если в результате несоответствия результатов инженерных изысканий требованиям технических регламентов либо несоответствия проектной документации требованиям технических регламентов и (или) результатам инженерных изысканий причинен вред личности или имуществу граждан, имуществу юридических лиц?</w:t>
            </w:r>
          </w:p>
        </w:tc>
      </w:tr>
      <w:tr w:rsidR="0035547C" w:rsidRPr="0035547C">
        <w:tc>
          <w:tcPr>
            <w:tcW w:w="680" w:type="dxa"/>
          </w:tcPr>
          <w:p w:rsidR="00151007" w:rsidRPr="0035547C" w:rsidRDefault="00151007">
            <w:pPr>
              <w:pStyle w:val="ConsPlusNormal"/>
              <w:jc w:val="center"/>
            </w:pPr>
            <w:r w:rsidRPr="0035547C">
              <w:t>675.</w:t>
            </w:r>
          </w:p>
        </w:tc>
        <w:tc>
          <w:tcPr>
            <w:tcW w:w="8391" w:type="dxa"/>
          </w:tcPr>
          <w:p w:rsidR="00151007" w:rsidRPr="0035547C" w:rsidRDefault="00151007">
            <w:pPr>
              <w:pStyle w:val="ConsPlusNormal"/>
              <w:jc w:val="both"/>
            </w:pPr>
            <w:r w:rsidRPr="0035547C">
              <w:t xml:space="preserve">Какой порядок действует при определении расходов воды на внутреннее </w:t>
            </w:r>
            <w:r w:rsidRPr="0035547C">
              <w:lastRenderedPageBreak/>
              <w:t>пожаротушение зданий высотой свыше 50 м?</w:t>
            </w:r>
          </w:p>
        </w:tc>
      </w:tr>
      <w:tr w:rsidR="0035547C" w:rsidRPr="0035547C">
        <w:tc>
          <w:tcPr>
            <w:tcW w:w="680" w:type="dxa"/>
          </w:tcPr>
          <w:p w:rsidR="00151007" w:rsidRPr="0035547C" w:rsidRDefault="00151007">
            <w:pPr>
              <w:pStyle w:val="ConsPlusNormal"/>
              <w:jc w:val="center"/>
            </w:pPr>
            <w:r w:rsidRPr="0035547C">
              <w:lastRenderedPageBreak/>
              <w:t>676.</w:t>
            </w:r>
          </w:p>
        </w:tc>
        <w:tc>
          <w:tcPr>
            <w:tcW w:w="8391" w:type="dxa"/>
          </w:tcPr>
          <w:p w:rsidR="00151007" w:rsidRPr="0035547C" w:rsidRDefault="00151007">
            <w:pPr>
              <w:pStyle w:val="ConsPlusNormal"/>
              <w:jc w:val="both"/>
            </w:pPr>
            <w:r w:rsidRPr="0035547C">
              <w:t>В чем состоит контроль рудничной атмосферы?</w:t>
            </w:r>
          </w:p>
        </w:tc>
      </w:tr>
      <w:tr w:rsidR="0035547C" w:rsidRPr="0035547C">
        <w:tc>
          <w:tcPr>
            <w:tcW w:w="680" w:type="dxa"/>
          </w:tcPr>
          <w:p w:rsidR="00151007" w:rsidRPr="0035547C" w:rsidRDefault="00151007">
            <w:pPr>
              <w:pStyle w:val="ConsPlusNormal"/>
              <w:jc w:val="center"/>
            </w:pPr>
            <w:r w:rsidRPr="0035547C">
              <w:t>677.</w:t>
            </w:r>
          </w:p>
        </w:tc>
        <w:tc>
          <w:tcPr>
            <w:tcW w:w="8391" w:type="dxa"/>
          </w:tcPr>
          <w:p w:rsidR="00151007" w:rsidRPr="0035547C" w:rsidRDefault="00151007">
            <w:pPr>
              <w:pStyle w:val="ConsPlusNormal"/>
              <w:jc w:val="both"/>
            </w:pPr>
            <w:r w:rsidRPr="0035547C">
              <w:t>В каких случаях требуется выполнение автоматической защиты от замерзания воды в воздухонагревателях систем общеобменной вентиляции?</w:t>
            </w:r>
          </w:p>
        </w:tc>
      </w:tr>
      <w:tr w:rsidR="0035547C" w:rsidRPr="0035547C">
        <w:tc>
          <w:tcPr>
            <w:tcW w:w="680" w:type="dxa"/>
          </w:tcPr>
          <w:p w:rsidR="00151007" w:rsidRPr="0035547C" w:rsidRDefault="00151007">
            <w:pPr>
              <w:pStyle w:val="ConsPlusNormal"/>
              <w:jc w:val="center"/>
            </w:pPr>
            <w:r w:rsidRPr="0035547C">
              <w:t>678.</w:t>
            </w:r>
          </w:p>
        </w:tc>
        <w:tc>
          <w:tcPr>
            <w:tcW w:w="8391" w:type="dxa"/>
          </w:tcPr>
          <w:p w:rsidR="00151007" w:rsidRPr="0035547C" w:rsidRDefault="00151007">
            <w:pPr>
              <w:pStyle w:val="ConsPlusNormal"/>
              <w:jc w:val="both"/>
            </w:pPr>
            <w:r w:rsidRPr="0035547C">
              <w:t>Что такое "основание здания (сооружения)" и "фундамент здания (сооружения)"?</w:t>
            </w:r>
          </w:p>
        </w:tc>
      </w:tr>
      <w:tr w:rsidR="0035547C" w:rsidRPr="0035547C">
        <w:tc>
          <w:tcPr>
            <w:tcW w:w="680" w:type="dxa"/>
          </w:tcPr>
          <w:p w:rsidR="00151007" w:rsidRPr="0035547C" w:rsidRDefault="00151007">
            <w:pPr>
              <w:pStyle w:val="ConsPlusNormal"/>
              <w:jc w:val="center"/>
            </w:pPr>
            <w:r w:rsidRPr="0035547C">
              <w:t>679.</w:t>
            </w:r>
          </w:p>
        </w:tc>
        <w:tc>
          <w:tcPr>
            <w:tcW w:w="8391" w:type="dxa"/>
          </w:tcPr>
          <w:p w:rsidR="00151007" w:rsidRPr="0035547C" w:rsidRDefault="00151007">
            <w:pPr>
              <w:pStyle w:val="ConsPlusNormal"/>
              <w:jc w:val="both"/>
            </w:pPr>
            <w:r w:rsidRPr="0035547C">
              <w:t>Какие нормативные правовые акты регламентируют разработку специальных технических условий по пожарной безопасности?</w:t>
            </w:r>
          </w:p>
        </w:tc>
      </w:tr>
      <w:tr w:rsidR="0035547C" w:rsidRPr="0035547C">
        <w:tc>
          <w:tcPr>
            <w:tcW w:w="680" w:type="dxa"/>
          </w:tcPr>
          <w:p w:rsidR="00151007" w:rsidRPr="0035547C" w:rsidRDefault="00151007">
            <w:pPr>
              <w:pStyle w:val="ConsPlusNormal"/>
              <w:jc w:val="center"/>
            </w:pPr>
            <w:r w:rsidRPr="0035547C">
              <w:t>680.</w:t>
            </w:r>
          </w:p>
        </w:tc>
        <w:tc>
          <w:tcPr>
            <w:tcW w:w="8391" w:type="dxa"/>
          </w:tcPr>
          <w:p w:rsidR="00151007" w:rsidRPr="0035547C" w:rsidRDefault="00151007">
            <w:pPr>
              <w:pStyle w:val="ConsPlusNormal"/>
              <w:jc w:val="both"/>
            </w:pPr>
            <w:r w:rsidRPr="0035547C">
              <w:t>Какие площади земельного участка не включаются в общую суммарную площадь застройки производственных объектов?</w:t>
            </w:r>
          </w:p>
        </w:tc>
      </w:tr>
      <w:tr w:rsidR="0035547C" w:rsidRPr="0035547C">
        <w:tc>
          <w:tcPr>
            <w:tcW w:w="680" w:type="dxa"/>
          </w:tcPr>
          <w:p w:rsidR="00151007" w:rsidRPr="0035547C" w:rsidRDefault="00151007">
            <w:pPr>
              <w:pStyle w:val="ConsPlusNormal"/>
              <w:jc w:val="center"/>
            </w:pPr>
            <w:r w:rsidRPr="0035547C">
              <w:t>681.</w:t>
            </w:r>
          </w:p>
        </w:tc>
        <w:tc>
          <w:tcPr>
            <w:tcW w:w="8391" w:type="dxa"/>
          </w:tcPr>
          <w:p w:rsidR="00151007" w:rsidRPr="0035547C" w:rsidRDefault="00151007">
            <w:pPr>
              <w:pStyle w:val="ConsPlusNormal"/>
              <w:jc w:val="both"/>
            </w:pPr>
            <w:r w:rsidRPr="0035547C">
              <w:t>Каковы основания для проектирования защиты наружных газопроводов от электрохимической коррозии?</w:t>
            </w:r>
          </w:p>
        </w:tc>
      </w:tr>
      <w:tr w:rsidR="0035547C" w:rsidRPr="0035547C">
        <w:tc>
          <w:tcPr>
            <w:tcW w:w="680" w:type="dxa"/>
          </w:tcPr>
          <w:p w:rsidR="00151007" w:rsidRPr="0035547C" w:rsidRDefault="00151007">
            <w:pPr>
              <w:pStyle w:val="ConsPlusNormal"/>
              <w:jc w:val="center"/>
            </w:pPr>
            <w:r w:rsidRPr="0035547C">
              <w:t>682.</w:t>
            </w:r>
          </w:p>
        </w:tc>
        <w:tc>
          <w:tcPr>
            <w:tcW w:w="8391" w:type="dxa"/>
          </w:tcPr>
          <w:p w:rsidR="00151007" w:rsidRPr="0035547C" w:rsidRDefault="00151007">
            <w:pPr>
              <w:pStyle w:val="ConsPlusNormal"/>
              <w:jc w:val="both"/>
            </w:pPr>
            <w:r w:rsidRPr="0035547C">
              <w:t>Как обеспечивается электроснабжение убежищ? Каковы категории по надежности электроснабжения убежищ?</w:t>
            </w:r>
          </w:p>
        </w:tc>
      </w:tr>
      <w:tr w:rsidR="0035547C" w:rsidRPr="0035547C">
        <w:tc>
          <w:tcPr>
            <w:tcW w:w="680" w:type="dxa"/>
          </w:tcPr>
          <w:p w:rsidR="00151007" w:rsidRPr="0035547C" w:rsidRDefault="00151007">
            <w:pPr>
              <w:pStyle w:val="ConsPlusNormal"/>
              <w:jc w:val="center"/>
            </w:pPr>
            <w:r w:rsidRPr="0035547C">
              <w:t>683.</w:t>
            </w:r>
          </w:p>
        </w:tc>
        <w:tc>
          <w:tcPr>
            <w:tcW w:w="8391" w:type="dxa"/>
          </w:tcPr>
          <w:p w:rsidR="00151007" w:rsidRPr="0035547C" w:rsidRDefault="00151007">
            <w:pPr>
              <w:pStyle w:val="ConsPlusNormal"/>
              <w:jc w:val="both"/>
            </w:pPr>
            <w:r w:rsidRPr="0035547C">
              <w:t>Что включается в понятия "обезвреживание отходов" и "объекты обезвреживания отходов"?</w:t>
            </w:r>
          </w:p>
        </w:tc>
      </w:tr>
      <w:tr w:rsidR="0035547C" w:rsidRPr="0035547C">
        <w:tc>
          <w:tcPr>
            <w:tcW w:w="680" w:type="dxa"/>
          </w:tcPr>
          <w:p w:rsidR="00151007" w:rsidRPr="0035547C" w:rsidRDefault="00151007">
            <w:pPr>
              <w:pStyle w:val="ConsPlusNormal"/>
              <w:jc w:val="center"/>
            </w:pPr>
            <w:r w:rsidRPr="0035547C">
              <w:t>684.</w:t>
            </w:r>
          </w:p>
        </w:tc>
        <w:tc>
          <w:tcPr>
            <w:tcW w:w="8391" w:type="dxa"/>
          </w:tcPr>
          <w:p w:rsidR="00151007" w:rsidRPr="0035547C" w:rsidRDefault="00151007">
            <w:pPr>
              <w:pStyle w:val="ConsPlusNormal"/>
              <w:jc w:val="both"/>
            </w:pPr>
            <w:r w:rsidRPr="0035547C">
              <w:t>Что входит в производственную и вспомогательную зоны участка захоронения токсичных промышленных отходов?</w:t>
            </w:r>
          </w:p>
        </w:tc>
      </w:tr>
      <w:tr w:rsidR="0035547C" w:rsidRPr="0035547C">
        <w:tc>
          <w:tcPr>
            <w:tcW w:w="680" w:type="dxa"/>
          </w:tcPr>
          <w:p w:rsidR="00151007" w:rsidRPr="0035547C" w:rsidRDefault="00151007">
            <w:pPr>
              <w:pStyle w:val="ConsPlusNormal"/>
              <w:jc w:val="center"/>
            </w:pPr>
            <w:r w:rsidRPr="0035547C">
              <w:t>685.</w:t>
            </w:r>
          </w:p>
        </w:tc>
        <w:tc>
          <w:tcPr>
            <w:tcW w:w="8391" w:type="dxa"/>
          </w:tcPr>
          <w:p w:rsidR="00151007" w:rsidRPr="0035547C" w:rsidRDefault="00151007">
            <w:pPr>
              <w:pStyle w:val="ConsPlusNormal"/>
              <w:jc w:val="both"/>
            </w:pPr>
            <w:r w:rsidRPr="0035547C">
              <w:t>Каким документом подтверждается право на осуществление деятельности в сфере инженерных изысканий, оказывающих влияние на безопасность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686.</w:t>
            </w:r>
          </w:p>
        </w:tc>
        <w:tc>
          <w:tcPr>
            <w:tcW w:w="8391" w:type="dxa"/>
          </w:tcPr>
          <w:p w:rsidR="00151007" w:rsidRPr="0035547C" w:rsidRDefault="00151007">
            <w:pPr>
              <w:pStyle w:val="ConsPlusNormal"/>
              <w:jc w:val="both"/>
            </w:pPr>
            <w:r w:rsidRPr="0035547C">
              <w:t>В чем состоят требования к захоронению радиоактивных отходов?</w:t>
            </w:r>
          </w:p>
        </w:tc>
      </w:tr>
      <w:tr w:rsidR="0035547C" w:rsidRPr="0035547C">
        <w:tc>
          <w:tcPr>
            <w:tcW w:w="680" w:type="dxa"/>
          </w:tcPr>
          <w:p w:rsidR="00151007" w:rsidRPr="0035547C" w:rsidRDefault="00151007">
            <w:pPr>
              <w:pStyle w:val="ConsPlusNormal"/>
              <w:jc w:val="center"/>
            </w:pPr>
            <w:r w:rsidRPr="0035547C">
              <w:t>687.</w:t>
            </w:r>
          </w:p>
        </w:tc>
        <w:tc>
          <w:tcPr>
            <w:tcW w:w="8391" w:type="dxa"/>
          </w:tcPr>
          <w:p w:rsidR="00151007" w:rsidRPr="0035547C" w:rsidRDefault="00151007">
            <w:pPr>
              <w:pStyle w:val="ConsPlusNormal"/>
              <w:jc w:val="both"/>
            </w:pPr>
            <w:r w:rsidRPr="0035547C">
              <w:t>Какие эксплуатирующие организации должны создавать локальные системы оповещения согласно Федеральному закону от 12 февраля 1998 г. 28-ФЗ "О гражданской обороне" (Собрание законодательства Российской Федерации, 1998, N 7, ст. 799; 2016, N 1, ст. 68)?</w:t>
            </w:r>
          </w:p>
        </w:tc>
      </w:tr>
      <w:tr w:rsidR="0035547C" w:rsidRPr="0035547C">
        <w:tc>
          <w:tcPr>
            <w:tcW w:w="680" w:type="dxa"/>
          </w:tcPr>
          <w:p w:rsidR="00151007" w:rsidRPr="0035547C" w:rsidRDefault="00151007">
            <w:pPr>
              <w:pStyle w:val="ConsPlusNormal"/>
              <w:jc w:val="center"/>
            </w:pPr>
            <w:r w:rsidRPr="0035547C">
              <w:t>688.</w:t>
            </w:r>
          </w:p>
        </w:tc>
        <w:tc>
          <w:tcPr>
            <w:tcW w:w="8391" w:type="dxa"/>
          </w:tcPr>
          <w:p w:rsidR="00151007" w:rsidRPr="0035547C" w:rsidRDefault="00151007">
            <w:pPr>
              <w:pStyle w:val="ConsPlusNormal"/>
              <w:jc w:val="both"/>
            </w:pPr>
            <w:r w:rsidRPr="0035547C">
              <w:t>Каковы требования к эксплуатации агломерационных, обжиговых и сушильных отделений?</w:t>
            </w:r>
          </w:p>
        </w:tc>
      </w:tr>
      <w:tr w:rsidR="0035547C" w:rsidRPr="0035547C">
        <w:tc>
          <w:tcPr>
            <w:tcW w:w="680" w:type="dxa"/>
          </w:tcPr>
          <w:p w:rsidR="00151007" w:rsidRPr="0035547C" w:rsidRDefault="00151007">
            <w:pPr>
              <w:pStyle w:val="ConsPlusNormal"/>
              <w:jc w:val="center"/>
            </w:pPr>
            <w:r w:rsidRPr="0035547C">
              <w:t>689.</w:t>
            </w:r>
          </w:p>
        </w:tc>
        <w:tc>
          <w:tcPr>
            <w:tcW w:w="8391" w:type="dxa"/>
          </w:tcPr>
          <w:p w:rsidR="00151007" w:rsidRPr="0035547C" w:rsidRDefault="00151007">
            <w:pPr>
              <w:pStyle w:val="ConsPlusNormal"/>
              <w:jc w:val="both"/>
            </w:pPr>
            <w:r w:rsidRPr="0035547C">
              <w:t>В чем состоят требования к системам хранения ядерного топлива и радиоактивных отходов на атомных станциях?</w:t>
            </w:r>
          </w:p>
        </w:tc>
      </w:tr>
      <w:tr w:rsidR="0035547C" w:rsidRPr="0035547C">
        <w:tc>
          <w:tcPr>
            <w:tcW w:w="680" w:type="dxa"/>
          </w:tcPr>
          <w:p w:rsidR="00151007" w:rsidRPr="0035547C" w:rsidRDefault="00151007">
            <w:pPr>
              <w:pStyle w:val="ConsPlusNormal"/>
              <w:jc w:val="center"/>
            </w:pPr>
            <w:r w:rsidRPr="0035547C">
              <w:t>690.</w:t>
            </w:r>
          </w:p>
        </w:tc>
        <w:tc>
          <w:tcPr>
            <w:tcW w:w="8391" w:type="dxa"/>
          </w:tcPr>
          <w:p w:rsidR="00151007" w:rsidRPr="0035547C" w:rsidRDefault="00151007">
            <w:pPr>
              <w:pStyle w:val="ConsPlusNormal"/>
              <w:jc w:val="both"/>
            </w:pPr>
            <w:r w:rsidRPr="0035547C">
              <w:t>Каков порядок определения объема резервуаров для хранения воды?</w:t>
            </w:r>
          </w:p>
        </w:tc>
      </w:tr>
      <w:tr w:rsidR="0035547C" w:rsidRPr="0035547C">
        <w:tc>
          <w:tcPr>
            <w:tcW w:w="680" w:type="dxa"/>
          </w:tcPr>
          <w:p w:rsidR="00151007" w:rsidRPr="0035547C" w:rsidRDefault="00151007">
            <w:pPr>
              <w:pStyle w:val="ConsPlusNormal"/>
              <w:jc w:val="center"/>
            </w:pPr>
            <w:r w:rsidRPr="0035547C">
              <w:t>691.</w:t>
            </w:r>
          </w:p>
        </w:tc>
        <w:tc>
          <w:tcPr>
            <w:tcW w:w="8391" w:type="dxa"/>
          </w:tcPr>
          <w:p w:rsidR="00151007" w:rsidRPr="0035547C" w:rsidRDefault="00151007">
            <w:pPr>
              <w:pStyle w:val="ConsPlusNormal"/>
              <w:jc w:val="both"/>
            </w:pPr>
            <w:r w:rsidRPr="0035547C">
              <w:t>Каким документом регламентированы правила по определению санитарно-защитной зоны тепловых электростанций и котельных?</w:t>
            </w:r>
          </w:p>
        </w:tc>
      </w:tr>
      <w:tr w:rsidR="0035547C" w:rsidRPr="0035547C">
        <w:tc>
          <w:tcPr>
            <w:tcW w:w="680" w:type="dxa"/>
          </w:tcPr>
          <w:p w:rsidR="00151007" w:rsidRPr="0035547C" w:rsidRDefault="00151007">
            <w:pPr>
              <w:pStyle w:val="ConsPlusNormal"/>
              <w:jc w:val="center"/>
            </w:pPr>
            <w:r w:rsidRPr="0035547C">
              <w:t>692.</w:t>
            </w:r>
          </w:p>
        </w:tc>
        <w:tc>
          <w:tcPr>
            <w:tcW w:w="8391" w:type="dxa"/>
          </w:tcPr>
          <w:p w:rsidR="00151007" w:rsidRPr="0035547C" w:rsidRDefault="00151007">
            <w:pPr>
              <w:pStyle w:val="ConsPlusNormal"/>
              <w:jc w:val="both"/>
            </w:pPr>
            <w:r w:rsidRPr="0035547C">
              <w:t>Каковы требования по радиационной стойкости к блокам детектирования и элементам системы аварийной сигнализации о возникновении самоподдерживающейся цепной ядерной реакции деления?</w:t>
            </w:r>
          </w:p>
        </w:tc>
      </w:tr>
      <w:tr w:rsidR="0035547C" w:rsidRPr="0035547C">
        <w:tc>
          <w:tcPr>
            <w:tcW w:w="680" w:type="dxa"/>
          </w:tcPr>
          <w:p w:rsidR="00151007" w:rsidRPr="0035547C" w:rsidRDefault="00151007">
            <w:pPr>
              <w:pStyle w:val="ConsPlusNormal"/>
              <w:jc w:val="center"/>
            </w:pPr>
            <w:r w:rsidRPr="0035547C">
              <w:t>693.</w:t>
            </w:r>
          </w:p>
        </w:tc>
        <w:tc>
          <w:tcPr>
            <w:tcW w:w="8391" w:type="dxa"/>
          </w:tcPr>
          <w:p w:rsidR="00151007" w:rsidRPr="0035547C" w:rsidRDefault="00151007">
            <w:pPr>
              <w:pStyle w:val="ConsPlusNormal"/>
              <w:jc w:val="both"/>
            </w:pPr>
            <w:r w:rsidRPr="0035547C">
              <w:t>В каких случаях необходимо предусматривать обязательное оснащение скважин внутрискважинным оборудованием?</w:t>
            </w:r>
          </w:p>
        </w:tc>
      </w:tr>
      <w:tr w:rsidR="0035547C" w:rsidRPr="0035547C">
        <w:tc>
          <w:tcPr>
            <w:tcW w:w="680" w:type="dxa"/>
          </w:tcPr>
          <w:p w:rsidR="00151007" w:rsidRPr="0035547C" w:rsidRDefault="00151007">
            <w:pPr>
              <w:pStyle w:val="ConsPlusNormal"/>
              <w:jc w:val="center"/>
            </w:pPr>
            <w:r w:rsidRPr="0035547C">
              <w:t>694.</w:t>
            </w:r>
          </w:p>
        </w:tc>
        <w:tc>
          <w:tcPr>
            <w:tcW w:w="8391" w:type="dxa"/>
          </w:tcPr>
          <w:p w:rsidR="00151007" w:rsidRPr="0035547C" w:rsidRDefault="00151007">
            <w:pPr>
              <w:pStyle w:val="ConsPlusNormal"/>
              <w:jc w:val="both"/>
            </w:pPr>
            <w:r w:rsidRPr="0035547C">
              <w:t xml:space="preserve">Какие объекты металлургической промышленности (объекты в составе </w:t>
            </w:r>
            <w:r w:rsidRPr="0035547C">
              <w:lastRenderedPageBreak/>
              <w:t>металлургических предприятий) относятся к повышенному уровню ответственности?</w:t>
            </w:r>
          </w:p>
        </w:tc>
      </w:tr>
      <w:tr w:rsidR="0035547C" w:rsidRPr="0035547C">
        <w:tc>
          <w:tcPr>
            <w:tcW w:w="680" w:type="dxa"/>
          </w:tcPr>
          <w:p w:rsidR="00151007" w:rsidRPr="0035547C" w:rsidRDefault="00151007">
            <w:pPr>
              <w:pStyle w:val="ConsPlusNormal"/>
              <w:jc w:val="center"/>
            </w:pPr>
            <w:r w:rsidRPr="0035547C">
              <w:lastRenderedPageBreak/>
              <w:t>695.</w:t>
            </w:r>
          </w:p>
        </w:tc>
        <w:tc>
          <w:tcPr>
            <w:tcW w:w="8391" w:type="dxa"/>
          </w:tcPr>
          <w:p w:rsidR="00151007" w:rsidRPr="0035547C" w:rsidRDefault="00151007">
            <w:pPr>
              <w:pStyle w:val="ConsPlusNormal"/>
              <w:jc w:val="both"/>
            </w:pPr>
            <w:r w:rsidRPr="0035547C">
              <w:t>Какие земли, нарушенные в результате хозяйственной деятельности, подлежат рекультивации? Каковы требования к разработке и согласованию проектной документации в части мероприятий по рекультивации нарушенных земель?</w:t>
            </w:r>
          </w:p>
        </w:tc>
      </w:tr>
      <w:tr w:rsidR="0035547C" w:rsidRPr="0035547C">
        <w:tc>
          <w:tcPr>
            <w:tcW w:w="680" w:type="dxa"/>
          </w:tcPr>
          <w:p w:rsidR="00151007" w:rsidRPr="0035547C" w:rsidRDefault="00151007">
            <w:pPr>
              <w:pStyle w:val="ConsPlusNormal"/>
              <w:jc w:val="center"/>
            </w:pPr>
            <w:r w:rsidRPr="0035547C">
              <w:t>696.</w:t>
            </w:r>
          </w:p>
        </w:tc>
        <w:tc>
          <w:tcPr>
            <w:tcW w:w="8391" w:type="dxa"/>
          </w:tcPr>
          <w:p w:rsidR="00151007" w:rsidRPr="0035547C" w:rsidRDefault="00151007">
            <w:pPr>
              <w:pStyle w:val="ConsPlusNormal"/>
              <w:jc w:val="both"/>
            </w:pPr>
            <w:r w:rsidRPr="0035547C">
              <w:t>Как делятся факельные системы по конструктивным особенностям?</w:t>
            </w:r>
          </w:p>
        </w:tc>
      </w:tr>
      <w:tr w:rsidR="0035547C" w:rsidRPr="0035547C">
        <w:tc>
          <w:tcPr>
            <w:tcW w:w="680" w:type="dxa"/>
          </w:tcPr>
          <w:p w:rsidR="00151007" w:rsidRPr="0035547C" w:rsidRDefault="00151007">
            <w:pPr>
              <w:pStyle w:val="ConsPlusNormal"/>
              <w:jc w:val="center"/>
            </w:pPr>
            <w:r w:rsidRPr="0035547C">
              <w:t>697.</w:t>
            </w:r>
          </w:p>
        </w:tc>
        <w:tc>
          <w:tcPr>
            <w:tcW w:w="8391" w:type="dxa"/>
          </w:tcPr>
          <w:p w:rsidR="00151007" w:rsidRPr="0035547C" w:rsidRDefault="00151007">
            <w:pPr>
              <w:pStyle w:val="ConsPlusNormal"/>
              <w:jc w:val="both"/>
            </w:pPr>
            <w:r w:rsidRPr="0035547C">
              <w:t>Согласно каким документам должны разрабатываться технологические решения основных объектов производственного назначения инфраструктуры железнодорожного транспорта?</w:t>
            </w:r>
          </w:p>
        </w:tc>
      </w:tr>
      <w:tr w:rsidR="0035547C" w:rsidRPr="0035547C">
        <w:tc>
          <w:tcPr>
            <w:tcW w:w="680" w:type="dxa"/>
          </w:tcPr>
          <w:p w:rsidR="00151007" w:rsidRPr="0035547C" w:rsidRDefault="00151007">
            <w:pPr>
              <w:pStyle w:val="ConsPlusNormal"/>
              <w:jc w:val="center"/>
            </w:pPr>
            <w:r w:rsidRPr="0035547C">
              <w:t>698.</w:t>
            </w:r>
          </w:p>
        </w:tc>
        <w:tc>
          <w:tcPr>
            <w:tcW w:w="8391" w:type="dxa"/>
          </w:tcPr>
          <w:p w:rsidR="00151007" w:rsidRPr="0035547C" w:rsidRDefault="00151007">
            <w:pPr>
              <w:pStyle w:val="ConsPlusNormal"/>
              <w:jc w:val="both"/>
            </w:pPr>
            <w:r w:rsidRPr="0035547C">
              <w:t>Каков перечень нормативно-технических документов, используемых при оценке соответствия результатов инженерно-геодезических изысканий установленным требованиям?</w:t>
            </w:r>
          </w:p>
        </w:tc>
      </w:tr>
      <w:tr w:rsidR="0035547C" w:rsidRPr="0035547C">
        <w:tc>
          <w:tcPr>
            <w:tcW w:w="680" w:type="dxa"/>
          </w:tcPr>
          <w:p w:rsidR="00151007" w:rsidRPr="0035547C" w:rsidRDefault="00151007">
            <w:pPr>
              <w:pStyle w:val="ConsPlusNormal"/>
              <w:jc w:val="center"/>
            </w:pPr>
            <w:r w:rsidRPr="0035547C">
              <w:t>699.</w:t>
            </w:r>
          </w:p>
        </w:tc>
        <w:tc>
          <w:tcPr>
            <w:tcW w:w="8391" w:type="dxa"/>
          </w:tcPr>
          <w:p w:rsidR="00151007" w:rsidRPr="0035547C" w:rsidRDefault="00151007">
            <w:pPr>
              <w:pStyle w:val="ConsPlusNormal"/>
              <w:jc w:val="both"/>
            </w:pPr>
            <w:r w:rsidRPr="0035547C">
              <w:t>В каких случаях проводится обследование грунтов основания существующих фундаментов и в соответствии с каким нормативным правовым актом?</w:t>
            </w:r>
          </w:p>
        </w:tc>
      </w:tr>
      <w:tr w:rsidR="0035547C" w:rsidRPr="0035547C">
        <w:tc>
          <w:tcPr>
            <w:tcW w:w="680" w:type="dxa"/>
          </w:tcPr>
          <w:p w:rsidR="00151007" w:rsidRPr="0035547C" w:rsidRDefault="00151007">
            <w:pPr>
              <w:pStyle w:val="ConsPlusNormal"/>
              <w:jc w:val="center"/>
            </w:pPr>
            <w:r w:rsidRPr="0035547C">
              <w:t>700.</w:t>
            </w:r>
          </w:p>
        </w:tc>
        <w:tc>
          <w:tcPr>
            <w:tcW w:w="8391" w:type="dxa"/>
          </w:tcPr>
          <w:p w:rsidR="00151007" w:rsidRPr="0035547C" w:rsidRDefault="00151007">
            <w:pPr>
              <w:pStyle w:val="ConsPlusNormal"/>
              <w:jc w:val="both"/>
            </w:pPr>
            <w:r w:rsidRPr="0035547C">
              <w:t>Каковы принципы обеспечения радиационной безопасности?</w:t>
            </w:r>
          </w:p>
        </w:tc>
      </w:tr>
      <w:tr w:rsidR="0035547C" w:rsidRPr="0035547C">
        <w:tc>
          <w:tcPr>
            <w:tcW w:w="680" w:type="dxa"/>
          </w:tcPr>
          <w:p w:rsidR="00151007" w:rsidRPr="0035547C" w:rsidRDefault="00151007">
            <w:pPr>
              <w:pStyle w:val="ConsPlusNormal"/>
              <w:jc w:val="center"/>
            </w:pPr>
            <w:r w:rsidRPr="0035547C">
              <w:t>701.</w:t>
            </w:r>
          </w:p>
        </w:tc>
        <w:tc>
          <w:tcPr>
            <w:tcW w:w="8391" w:type="dxa"/>
          </w:tcPr>
          <w:p w:rsidR="00151007" w:rsidRPr="0035547C" w:rsidRDefault="00151007">
            <w:pPr>
              <w:pStyle w:val="ConsPlusNormal"/>
              <w:jc w:val="both"/>
            </w:pPr>
            <w:r w:rsidRPr="0035547C">
              <w:t>Каковы цель и результаты подготовительных работ при проведении обследования технического состояния конструкций зданий и сооружений?</w:t>
            </w:r>
          </w:p>
        </w:tc>
      </w:tr>
      <w:tr w:rsidR="0035547C" w:rsidRPr="0035547C">
        <w:tc>
          <w:tcPr>
            <w:tcW w:w="680" w:type="dxa"/>
          </w:tcPr>
          <w:p w:rsidR="00151007" w:rsidRPr="0035547C" w:rsidRDefault="00151007">
            <w:pPr>
              <w:pStyle w:val="ConsPlusNormal"/>
              <w:jc w:val="center"/>
            </w:pPr>
            <w:r w:rsidRPr="0035547C">
              <w:t>702.</w:t>
            </w:r>
          </w:p>
        </w:tc>
        <w:tc>
          <w:tcPr>
            <w:tcW w:w="8391" w:type="dxa"/>
          </w:tcPr>
          <w:p w:rsidR="00151007" w:rsidRPr="0035547C" w:rsidRDefault="00151007">
            <w:pPr>
              <w:pStyle w:val="ConsPlusNormal"/>
              <w:jc w:val="both"/>
            </w:pPr>
            <w:r w:rsidRPr="0035547C">
              <w:t>Какова область применения правил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35547C" w:rsidRPr="0035547C">
        <w:tc>
          <w:tcPr>
            <w:tcW w:w="680" w:type="dxa"/>
          </w:tcPr>
          <w:p w:rsidR="00151007" w:rsidRPr="0035547C" w:rsidRDefault="00151007">
            <w:pPr>
              <w:pStyle w:val="ConsPlusNormal"/>
              <w:jc w:val="center"/>
            </w:pPr>
            <w:r w:rsidRPr="0035547C">
              <w:t>703.</w:t>
            </w:r>
          </w:p>
        </w:tc>
        <w:tc>
          <w:tcPr>
            <w:tcW w:w="8391" w:type="dxa"/>
          </w:tcPr>
          <w:p w:rsidR="00151007" w:rsidRPr="0035547C" w:rsidRDefault="00151007">
            <w:pPr>
              <w:pStyle w:val="ConsPlusNormal"/>
              <w:jc w:val="both"/>
            </w:pPr>
            <w:r w:rsidRPr="0035547C">
              <w:t>Каковы цель и объекты обследования зданий и сооружений?</w:t>
            </w:r>
          </w:p>
        </w:tc>
      </w:tr>
      <w:tr w:rsidR="0035547C" w:rsidRPr="0035547C">
        <w:tc>
          <w:tcPr>
            <w:tcW w:w="680" w:type="dxa"/>
          </w:tcPr>
          <w:p w:rsidR="00151007" w:rsidRPr="0035547C" w:rsidRDefault="00151007">
            <w:pPr>
              <w:pStyle w:val="ConsPlusNormal"/>
              <w:jc w:val="center"/>
            </w:pPr>
            <w:r w:rsidRPr="0035547C">
              <w:t>704.</w:t>
            </w:r>
          </w:p>
        </w:tc>
        <w:tc>
          <w:tcPr>
            <w:tcW w:w="8391" w:type="dxa"/>
          </w:tcPr>
          <w:p w:rsidR="00151007" w:rsidRPr="0035547C" w:rsidRDefault="00151007">
            <w:pPr>
              <w:pStyle w:val="ConsPlusNormal"/>
              <w:jc w:val="both"/>
            </w:pPr>
            <w:r w:rsidRPr="0035547C">
              <w:t>Каковы основные характеристики естественных условий района для прокладки трассы канала?</w:t>
            </w:r>
          </w:p>
        </w:tc>
      </w:tr>
      <w:tr w:rsidR="0035547C" w:rsidRPr="0035547C">
        <w:tc>
          <w:tcPr>
            <w:tcW w:w="680" w:type="dxa"/>
          </w:tcPr>
          <w:p w:rsidR="00151007" w:rsidRPr="0035547C" w:rsidRDefault="00151007">
            <w:pPr>
              <w:pStyle w:val="ConsPlusNormal"/>
              <w:jc w:val="center"/>
            </w:pPr>
            <w:r w:rsidRPr="0035547C">
              <w:t>705.</w:t>
            </w:r>
          </w:p>
        </w:tc>
        <w:tc>
          <w:tcPr>
            <w:tcW w:w="8391" w:type="dxa"/>
          </w:tcPr>
          <w:p w:rsidR="00151007" w:rsidRPr="0035547C" w:rsidRDefault="00151007">
            <w:pPr>
              <w:pStyle w:val="ConsPlusNormal"/>
              <w:jc w:val="both"/>
            </w:pPr>
            <w:r w:rsidRPr="0035547C">
              <w:t>Какие системы сигнализации предусмотрены для наружных сетей и сооружений канализации?</w:t>
            </w:r>
          </w:p>
        </w:tc>
      </w:tr>
      <w:tr w:rsidR="0035547C" w:rsidRPr="0035547C">
        <w:tc>
          <w:tcPr>
            <w:tcW w:w="680" w:type="dxa"/>
          </w:tcPr>
          <w:p w:rsidR="00151007" w:rsidRPr="0035547C" w:rsidRDefault="00151007">
            <w:pPr>
              <w:pStyle w:val="ConsPlusNormal"/>
              <w:jc w:val="center"/>
            </w:pPr>
            <w:r w:rsidRPr="0035547C">
              <w:t>706.</w:t>
            </w:r>
          </w:p>
        </w:tc>
        <w:tc>
          <w:tcPr>
            <w:tcW w:w="8391" w:type="dxa"/>
          </w:tcPr>
          <w:p w:rsidR="00151007" w:rsidRPr="0035547C" w:rsidRDefault="00151007">
            <w:pPr>
              <w:pStyle w:val="ConsPlusNormal"/>
              <w:jc w:val="both"/>
            </w:pPr>
            <w:r w:rsidRPr="0035547C">
              <w:t>Что входит в паспорт объекта культурного наследия?</w:t>
            </w:r>
          </w:p>
        </w:tc>
      </w:tr>
      <w:tr w:rsidR="0035547C" w:rsidRPr="0035547C">
        <w:tc>
          <w:tcPr>
            <w:tcW w:w="680" w:type="dxa"/>
          </w:tcPr>
          <w:p w:rsidR="00151007" w:rsidRPr="0035547C" w:rsidRDefault="00151007">
            <w:pPr>
              <w:pStyle w:val="ConsPlusNormal"/>
              <w:jc w:val="center"/>
            </w:pPr>
            <w:r w:rsidRPr="0035547C">
              <w:t>707.</w:t>
            </w:r>
          </w:p>
        </w:tc>
        <w:tc>
          <w:tcPr>
            <w:tcW w:w="8391" w:type="dxa"/>
          </w:tcPr>
          <w:p w:rsidR="00151007" w:rsidRPr="0035547C" w:rsidRDefault="00151007">
            <w:pPr>
              <w:pStyle w:val="ConsPlusNormal"/>
              <w:jc w:val="both"/>
            </w:pPr>
            <w:r w:rsidRPr="0035547C">
              <w:t>К какому типу групп зданий общественного назначения относятся здания санаторно-курортных учреждений и на основании каких нормативных требований осуществляется их проектирование?</w:t>
            </w:r>
          </w:p>
        </w:tc>
      </w:tr>
      <w:tr w:rsidR="0035547C" w:rsidRPr="0035547C">
        <w:tc>
          <w:tcPr>
            <w:tcW w:w="680" w:type="dxa"/>
          </w:tcPr>
          <w:p w:rsidR="00151007" w:rsidRPr="0035547C" w:rsidRDefault="00151007">
            <w:pPr>
              <w:pStyle w:val="ConsPlusNormal"/>
              <w:jc w:val="center"/>
            </w:pPr>
            <w:r w:rsidRPr="0035547C">
              <w:t>708.</w:t>
            </w:r>
          </w:p>
        </w:tc>
        <w:tc>
          <w:tcPr>
            <w:tcW w:w="8391" w:type="dxa"/>
          </w:tcPr>
          <w:p w:rsidR="00151007" w:rsidRPr="0035547C" w:rsidRDefault="00151007">
            <w:pPr>
              <w:pStyle w:val="ConsPlusNormal"/>
              <w:jc w:val="both"/>
            </w:pPr>
            <w:r w:rsidRPr="0035547C">
              <w:t>Каково назначение стартового комплекса? Что входит в основные объекты стартового комплекса?</w:t>
            </w:r>
          </w:p>
        </w:tc>
      </w:tr>
      <w:tr w:rsidR="0035547C" w:rsidRPr="0035547C">
        <w:tc>
          <w:tcPr>
            <w:tcW w:w="680" w:type="dxa"/>
          </w:tcPr>
          <w:p w:rsidR="00151007" w:rsidRPr="0035547C" w:rsidRDefault="00151007">
            <w:pPr>
              <w:pStyle w:val="ConsPlusNormal"/>
              <w:jc w:val="center"/>
            </w:pPr>
            <w:r w:rsidRPr="0035547C">
              <w:t>709.</w:t>
            </w:r>
          </w:p>
        </w:tc>
        <w:tc>
          <w:tcPr>
            <w:tcW w:w="8391" w:type="dxa"/>
          </w:tcPr>
          <w:p w:rsidR="00151007" w:rsidRPr="0035547C" w:rsidRDefault="00151007">
            <w:pPr>
              <w:pStyle w:val="ConsPlusNormal"/>
              <w:jc w:val="both"/>
            </w:pPr>
            <w:r w:rsidRPr="0035547C">
              <w:t>Что включается в перечень необходимых мероприятий и ограничений в границах II и III поясов зоны санитарной охраны поверхностных источников хозяйственно-питьевого водоснабжения?</w:t>
            </w:r>
          </w:p>
        </w:tc>
      </w:tr>
      <w:tr w:rsidR="0035547C" w:rsidRPr="0035547C">
        <w:tc>
          <w:tcPr>
            <w:tcW w:w="680" w:type="dxa"/>
          </w:tcPr>
          <w:p w:rsidR="00151007" w:rsidRPr="0035547C" w:rsidRDefault="00151007">
            <w:pPr>
              <w:pStyle w:val="ConsPlusNormal"/>
              <w:jc w:val="center"/>
            </w:pPr>
            <w:r w:rsidRPr="0035547C">
              <w:t>710.</w:t>
            </w:r>
          </w:p>
        </w:tc>
        <w:tc>
          <w:tcPr>
            <w:tcW w:w="8391" w:type="dxa"/>
          </w:tcPr>
          <w:p w:rsidR="00151007" w:rsidRPr="0035547C" w:rsidRDefault="00151007">
            <w:pPr>
              <w:pStyle w:val="ConsPlusNormal"/>
              <w:jc w:val="both"/>
            </w:pPr>
            <w:r w:rsidRPr="0035547C">
              <w:t>Какие основные нормативные правовые акты регулируют вопросы разработки природоохранных разделов при проектировании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711.</w:t>
            </w:r>
          </w:p>
        </w:tc>
        <w:tc>
          <w:tcPr>
            <w:tcW w:w="8391" w:type="dxa"/>
          </w:tcPr>
          <w:p w:rsidR="00151007" w:rsidRPr="0035547C" w:rsidRDefault="00151007">
            <w:pPr>
              <w:pStyle w:val="ConsPlusNormal"/>
              <w:jc w:val="both"/>
            </w:pPr>
            <w:r w:rsidRPr="0035547C">
              <w:t>Какие расчетные ситуации должны быть рассмотрены при расчетах конструкций?</w:t>
            </w:r>
          </w:p>
        </w:tc>
      </w:tr>
      <w:tr w:rsidR="0035547C" w:rsidRPr="0035547C">
        <w:tc>
          <w:tcPr>
            <w:tcW w:w="680" w:type="dxa"/>
          </w:tcPr>
          <w:p w:rsidR="00151007" w:rsidRPr="0035547C" w:rsidRDefault="00151007">
            <w:pPr>
              <w:pStyle w:val="ConsPlusNormal"/>
              <w:jc w:val="center"/>
            </w:pPr>
            <w:r w:rsidRPr="0035547C">
              <w:t>712.</w:t>
            </w:r>
          </w:p>
        </w:tc>
        <w:tc>
          <w:tcPr>
            <w:tcW w:w="8391" w:type="dxa"/>
          </w:tcPr>
          <w:p w:rsidR="00151007" w:rsidRPr="0035547C" w:rsidRDefault="00151007">
            <w:pPr>
              <w:pStyle w:val="ConsPlusNormal"/>
              <w:jc w:val="both"/>
            </w:pPr>
            <w:r w:rsidRPr="0035547C">
              <w:t>Что является объектом археологического наследия?</w:t>
            </w:r>
          </w:p>
        </w:tc>
      </w:tr>
      <w:tr w:rsidR="0035547C" w:rsidRPr="0035547C">
        <w:tc>
          <w:tcPr>
            <w:tcW w:w="680" w:type="dxa"/>
          </w:tcPr>
          <w:p w:rsidR="00151007" w:rsidRPr="0035547C" w:rsidRDefault="00151007">
            <w:pPr>
              <w:pStyle w:val="ConsPlusNormal"/>
              <w:jc w:val="center"/>
            </w:pPr>
            <w:r w:rsidRPr="0035547C">
              <w:lastRenderedPageBreak/>
              <w:t>713.</w:t>
            </w:r>
          </w:p>
        </w:tc>
        <w:tc>
          <w:tcPr>
            <w:tcW w:w="8391" w:type="dxa"/>
          </w:tcPr>
          <w:p w:rsidR="00151007" w:rsidRPr="0035547C" w:rsidRDefault="00151007">
            <w:pPr>
              <w:pStyle w:val="ConsPlusNormal"/>
              <w:jc w:val="both"/>
            </w:pPr>
            <w:r w:rsidRPr="0035547C">
              <w:t>Каким нормативным правовым актом установлены нормы технологического проектирования электрических станций?</w:t>
            </w:r>
          </w:p>
        </w:tc>
      </w:tr>
      <w:tr w:rsidR="0035547C" w:rsidRPr="0035547C">
        <w:tc>
          <w:tcPr>
            <w:tcW w:w="680" w:type="dxa"/>
          </w:tcPr>
          <w:p w:rsidR="00151007" w:rsidRPr="0035547C" w:rsidRDefault="00151007">
            <w:pPr>
              <w:pStyle w:val="ConsPlusNormal"/>
              <w:jc w:val="center"/>
            </w:pPr>
            <w:r w:rsidRPr="0035547C">
              <w:t>714.</w:t>
            </w:r>
          </w:p>
        </w:tc>
        <w:tc>
          <w:tcPr>
            <w:tcW w:w="8391" w:type="dxa"/>
          </w:tcPr>
          <w:p w:rsidR="00151007" w:rsidRPr="0035547C" w:rsidRDefault="00151007">
            <w:pPr>
              <w:pStyle w:val="ConsPlusNormal"/>
              <w:jc w:val="both"/>
            </w:pPr>
            <w:r w:rsidRPr="0035547C">
              <w:t>Каким нормативным правовым актом установлены требования по проектированию тепловых электростанций?</w:t>
            </w:r>
          </w:p>
        </w:tc>
      </w:tr>
      <w:tr w:rsidR="0035547C" w:rsidRPr="0035547C">
        <w:tc>
          <w:tcPr>
            <w:tcW w:w="680" w:type="dxa"/>
          </w:tcPr>
          <w:p w:rsidR="00151007" w:rsidRPr="0035547C" w:rsidRDefault="00151007">
            <w:pPr>
              <w:pStyle w:val="ConsPlusNormal"/>
              <w:jc w:val="center"/>
            </w:pPr>
            <w:r w:rsidRPr="0035547C">
              <w:t>715.</w:t>
            </w:r>
          </w:p>
        </w:tc>
        <w:tc>
          <w:tcPr>
            <w:tcW w:w="8391" w:type="dxa"/>
          </w:tcPr>
          <w:p w:rsidR="00151007" w:rsidRPr="0035547C" w:rsidRDefault="00151007">
            <w:pPr>
              <w:pStyle w:val="ConsPlusNormal"/>
              <w:jc w:val="both"/>
            </w:pPr>
            <w:r w:rsidRPr="0035547C">
              <w:t>Каким нормативным правовым актом устанавливается обязательность разработки деклараций промышленной безопасности?</w:t>
            </w:r>
          </w:p>
        </w:tc>
      </w:tr>
      <w:tr w:rsidR="0035547C" w:rsidRPr="0035547C">
        <w:tc>
          <w:tcPr>
            <w:tcW w:w="680" w:type="dxa"/>
          </w:tcPr>
          <w:p w:rsidR="00151007" w:rsidRPr="0035547C" w:rsidRDefault="00151007">
            <w:pPr>
              <w:pStyle w:val="ConsPlusNormal"/>
              <w:jc w:val="center"/>
            </w:pPr>
            <w:r w:rsidRPr="0035547C">
              <w:t>716.</w:t>
            </w:r>
          </w:p>
        </w:tc>
        <w:tc>
          <w:tcPr>
            <w:tcW w:w="8391" w:type="dxa"/>
          </w:tcPr>
          <w:p w:rsidR="00151007" w:rsidRPr="0035547C" w:rsidRDefault="00151007">
            <w:pPr>
              <w:pStyle w:val="ConsPlusNormal"/>
              <w:jc w:val="both"/>
            </w:pPr>
            <w:r w:rsidRPr="0035547C">
              <w:t>Как подразделяются аэродромные покрытия по характеру сопротивления действию нагрузок от воздушных судов?</w:t>
            </w:r>
          </w:p>
        </w:tc>
      </w:tr>
      <w:tr w:rsidR="0035547C" w:rsidRPr="0035547C">
        <w:tc>
          <w:tcPr>
            <w:tcW w:w="680" w:type="dxa"/>
          </w:tcPr>
          <w:p w:rsidR="00151007" w:rsidRPr="0035547C" w:rsidRDefault="00151007">
            <w:pPr>
              <w:pStyle w:val="ConsPlusNormal"/>
              <w:jc w:val="center"/>
            </w:pPr>
            <w:r w:rsidRPr="0035547C">
              <w:t>717.</w:t>
            </w:r>
          </w:p>
        </w:tc>
        <w:tc>
          <w:tcPr>
            <w:tcW w:w="8391" w:type="dxa"/>
          </w:tcPr>
          <w:p w:rsidR="00151007" w:rsidRPr="0035547C" w:rsidRDefault="00151007">
            <w:pPr>
              <w:pStyle w:val="ConsPlusNormal"/>
              <w:jc w:val="both"/>
            </w:pPr>
            <w:r w:rsidRPr="0035547C">
              <w:t>Какой режим осуществления хозяйственной и иной деятельности устанавливается в водоохранной зоне и прибрежной защитной полосе?</w:t>
            </w:r>
          </w:p>
        </w:tc>
      </w:tr>
      <w:tr w:rsidR="0035547C" w:rsidRPr="0035547C">
        <w:tc>
          <w:tcPr>
            <w:tcW w:w="680" w:type="dxa"/>
          </w:tcPr>
          <w:p w:rsidR="00151007" w:rsidRPr="0035547C" w:rsidRDefault="00151007">
            <w:pPr>
              <w:pStyle w:val="ConsPlusNormal"/>
              <w:jc w:val="center"/>
            </w:pPr>
            <w:r w:rsidRPr="0035547C">
              <w:t>718.</w:t>
            </w:r>
          </w:p>
        </w:tc>
        <w:tc>
          <w:tcPr>
            <w:tcW w:w="8391" w:type="dxa"/>
          </w:tcPr>
          <w:p w:rsidR="00151007" w:rsidRPr="0035547C" w:rsidRDefault="00151007">
            <w:pPr>
              <w:pStyle w:val="ConsPlusNormal"/>
              <w:jc w:val="both"/>
            </w:pPr>
            <w:r w:rsidRPr="0035547C">
              <w:t>Каковы требования к линиям связи и управления, прокладываемым к источникам радиолокационной информации и радиоцентрам в системах управления воздушным движением?</w:t>
            </w:r>
          </w:p>
        </w:tc>
      </w:tr>
      <w:tr w:rsidR="0035547C" w:rsidRPr="0035547C">
        <w:tc>
          <w:tcPr>
            <w:tcW w:w="680" w:type="dxa"/>
          </w:tcPr>
          <w:p w:rsidR="00151007" w:rsidRPr="0035547C" w:rsidRDefault="00151007">
            <w:pPr>
              <w:pStyle w:val="ConsPlusNormal"/>
              <w:jc w:val="center"/>
            </w:pPr>
            <w:r w:rsidRPr="0035547C">
              <w:t>719.</w:t>
            </w:r>
          </w:p>
        </w:tc>
        <w:tc>
          <w:tcPr>
            <w:tcW w:w="8391" w:type="dxa"/>
          </w:tcPr>
          <w:p w:rsidR="00151007" w:rsidRPr="0035547C" w:rsidRDefault="00151007">
            <w:pPr>
              <w:pStyle w:val="ConsPlusNormal"/>
              <w:jc w:val="both"/>
            </w:pPr>
            <w:r w:rsidRPr="0035547C">
              <w:t>Что входит в состав разделов проектной документации, установленный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на линейные объекты капитального строительства?</w:t>
            </w:r>
          </w:p>
        </w:tc>
      </w:tr>
      <w:tr w:rsidR="0035547C" w:rsidRPr="0035547C">
        <w:tc>
          <w:tcPr>
            <w:tcW w:w="680" w:type="dxa"/>
          </w:tcPr>
          <w:p w:rsidR="00151007" w:rsidRPr="0035547C" w:rsidRDefault="00151007">
            <w:pPr>
              <w:pStyle w:val="ConsPlusNormal"/>
              <w:jc w:val="center"/>
            </w:pPr>
            <w:r w:rsidRPr="0035547C">
              <w:t>720.</w:t>
            </w:r>
          </w:p>
        </w:tc>
        <w:tc>
          <w:tcPr>
            <w:tcW w:w="8391" w:type="dxa"/>
          </w:tcPr>
          <w:p w:rsidR="00151007" w:rsidRPr="0035547C" w:rsidRDefault="00151007">
            <w:pPr>
              <w:pStyle w:val="ConsPlusNormal"/>
              <w:jc w:val="both"/>
            </w:pPr>
            <w:r w:rsidRPr="0035547C">
              <w:t>Какими средствами связи должны быть оборудованы защитные сооружения гражданской обороны?</w:t>
            </w:r>
          </w:p>
        </w:tc>
      </w:tr>
      <w:tr w:rsidR="0035547C" w:rsidRPr="0035547C">
        <w:tc>
          <w:tcPr>
            <w:tcW w:w="680" w:type="dxa"/>
          </w:tcPr>
          <w:p w:rsidR="00151007" w:rsidRPr="0035547C" w:rsidRDefault="00151007">
            <w:pPr>
              <w:pStyle w:val="ConsPlusNormal"/>
              <w:jc w:val="center"/>
            </w:pPr>
            <w:r w:rsidRPr="0035547C">
              <w:t>721.</w:t>
            </w:r>
          </w:p>
        </w:tc>
        <w:tc>
          <w:tcPr>
            <w:tcW w:w="8391" w:type="dxa"/>
          </w:tcPr>
          <w:p w:rsidR="00151007" w:rsidRPr="0035547C" w:rsidRDefault="00151007">
            <w:pPr>
              <w:pStyle w:val="ConsPlusNormal"/>
              <w:jc w:val="both"/>
            </w:pPr>
            <w:r w:rsidRPr="0035547C">
              <w:t>Каковы основные документы, на основании которых выполняется оценка проектных решений и мероприятий по обеспечению безопасности среды обитания для здоровья человека?</w:t>
            </w:r>
          </w:p>
        </w:tc>
      </w:tr>
      <w:tr w:rsidR="0035547C" w:rsidRPr="0035547C">
        <w:tc>
          <w:tcPr>
            <w:tcW w:w="680" w:type="dxa"/>
          </w:tcPr>
          <w:p w:rsidR="00151007" w:rsidRPr="0035547C" w:rsidRDefault="00151007">
            <w:pPr>
              <w:pStyle w:val="ConsPlusNormal"/>
              <w:jc w:val="center"/>
            </w:pPr>
            <w:r w:rsidRPr="0035547C">
              <w:t>722.</w:t>
            </w:r>
          </w:p>
        </w:tc>
        <w:tc>
          <w:tcPr>
            <w:tcW w:w="8391" w:type="dxa"/>
          </w:tcPr>
          <w:p w:rsidR="00151007" w:rsidRPr="0035547C" w:rsidRDefault="00151007">
            <w:pPr>
              <w:pStyle w:val="ConsPlusNormal"/>
              <w:jc w:val="both"/>
            </w:pPr>
            <w:r w:rsidRPr="0035547C">
              <w:t>Как назначаются и размещаются факельные системы на опасных производственных объектах?</w:t>
            </w:r>
          </w:p>
        </w:tc>
      </w:tr>
      <w:tr w:rsidR="0035547C" w:rsidRPr="0035547C">
        <w:tc>
          <w:tcPr>
            <w:tcW w:w="680" w:type="dxa"/>
          </w:tcPr>
          <w:p w:rsidR="00151007" w:rsidRPr="0035547C" w:rsidRDefault="00151007">
            <w:pPr>
              <w:pStyle w:val="ConsPlusNormal"/>
              <w:jc w:val="center"/>
            </w:pPr>
            <w:r w:rsidRPr="0035547C">
              <w:t>723.</w:t>
            </w:r>
          </w:p>
        </w:tc>
        <w:tc>
          <w:tcPr>
            <w:tcW w:w="8391" w:type="dxa"/>
          </w:tcPr>
          <w:p w:rsidR="00151007" w:rsidRPr="0035547C" w:rsidRDefault="00151007">
            <w:pPr>
              <w:pStyle w:val="ConsPlusNormal"/>
              <w:jc w:val="both"/>
            </w:pPr>
            <w:r w:rsidRPr="0035547C">
              <w:t>Из чего состоят решения по организации аварийного водоснабжения потребителей металлургических предприятий?</w:t>
            </w:r>
          </w:p>
        </w:tc>
      </w:tr>
      <w:tr w:rsidR="0035547C" w:rsidRPr="0035547C">
        <w:tc>
          <w:tcPr>
            <w:tcW w:w="680" w:type="dxa"/>
          </w:tcPr>
          <w:p w:rsidR="00151007" w:rsidRPr="0035547C" w:rsidRDefault="00151007">
            <w:pPr>
              <w:pStyle w:val="ConsPlusNormal"/>
              <w:jc w:val="center"/>
            </w:pPr>
            <w:r w:rsidRPr="0035547C">
              <w:t>724.</w:t>
            </w:r>
          </w:p>
        </w:tc>
        <w:tc>
          <w:tcPr>
            <w:tcW w:w="8391" w:type="dxa"/>
          </w:tcPr>
          <w:p w:rsidR="00151007" w:rsidRPr="0035547C" w:rsidRDefault="00151007">
            <w:pPr>
              <w:pStyle w:val="ConsPlusNormal"/>
              <w:jc w:val="both"/>
            </w:pPr>
            <w:r w:rsidRPr="0035547C">
              <w:t>Что называют железнодорожными путями общего и необщего пользования?</w:t>
            </w:r>
          </w:p>
        </w:tc>
      </w:tr>
      <w:tr w:rsidR="0035547C" w:rsidRPr="0035547C">
        <w:tc>
          <w:tcPr>
            <w:tcW w:w="680" w:type="dxa"/>
          </w:tcPr>
          <w:p w:rsidR="00151007" w:rsidRPr="0035547C" w:rsidRDefault="00151007">
            <w:pPr>
              <w:pStyle w:val="ConsPlusNormal"/>
              <w:jc w:val="center"/>
            </w:pPr>
            <w:r w:rsidRPr="0035547C">
              <w:t>725.</w:t>
            </w:r>
          </w:p>
        </w:tc>
        <w:tc>
          <w:tcPr>
            <w:tcW w:w="8391" w:type="dxa"/>
          </w:tcPr>
          <w:p w:rsidR="00151007" w:rsidRPr="0035547C" w:rsidRDefault="00151007">
            <w:pPr>
              <w:pStyle w:val="ConsPlusNormal"/>
              <w:jc w:val="both"/>
            </w:pPr>
            <w:r w:rsidRPr="0035547C">
              <w:t>Какие основные принципиальные направления обеспечивают безопасность технологических процессов плавки металла, выпуска продуктов плавки и шлака, разливки металла?</w:t>
            </w:r>
          </w:p>
        </w:tc>
      </w:tr>
      <w:tr w:rsidR="0035547C" w:rsidRPr="0035547C">
        <w:tc>
          <w:tcPr>
            <w:tcW w:w="680" w:type="dxa"/>
          </w:tcPr>
          <w:p w:rsidR="00151007" w:rsidRPr="0035547C" w:rsidRDefault="00151007">
            <w:pPr>
              <w:pStyle w:val="ConsPlusNormal"/>
              <w:jc w:val="center"/>
            </w:pPr>
            <w:r w:rsidRPr="0035547C">
              <w:t>726.</w:t>
            </w:r>
          </w:p>
        </w:tc>
        <w:tc>
          <w:tcPr>
            <w:tcW w:w="8391" w:type="dxa"/>
          </w:tcPr>
          <w:p w:rsidR="00151007" w:rsidRPr="0035547C" w:rsidRDefault="00151007">
            <w:pPr>
              <w:pStyle w:val="ConsPlusNormal"/>
              <w:jc w:val="both"/>
            </w:pPr>
            <w:r w:rsidRPr="0035547C">
              <w:t>Каковы требования к размещению горных выработок при инженерно-геотехнических изысканиях?</w:t>
            </w:r>
          </w:p>
        </w:tc>
      </w:tr>
      <w:tr w:rsidR="0035547C" w:rsidRPr="0035547C">
        <w:tc>
          <w:tcPr>
            <w:tcW w:w="680" w:type="dxa"/>
          </w:tcPr>
          <w:p w:rsidR="00151007" w:rsidRPr="0035547C" w:rsidRDefault="00151007">
            <w:pPr>
              <w:pStyle w:val="ConsPlusNormal"/>
              <w:jc w:val="center"/>
            </w:pPr>
            <w:r w:rsidRPr="0035547C">
              <w:t>727.</w:t>
            </w:r>
          </w:p>
        </w:tc>
        <w:tc>
          <w:tcPr>
            <w:tcW w:w="8391" w:type="dxa"/>
          </w:tcPr>
          <w:p w:rsidR="00151007" w:rsidRPr="0035547C" w:rsidRDefault="00151007">
            <w:pPr>
              <w:pStyle w:val="ConsPlusNormal"/>
              <w:jc w:val="both"/>
            </w:pPr>
            <w:r w:rsidRPr="0035547C">
              <w:t>Каково правовое регулирование в области промышленной безопасности?</w:t>
            </w:r>
          </w:p>
        </w:tc>
      </w:tr>
      <w:tr w:rsidR="0035547C" w:rsidRPr="0035547C">
        <w:tc>
          <w:tcPr>
            <w:tcW w:w="680" w:type="dxa"/>
          </w:tcPr>
          <w:p w:rsidR="00151007" w:rsidRPr="0035547C" w:rsidRDefault="00151007">
            <w:pPr>
              <w:pStyle w:val="ConsPlusNormal"/>
              <w:jc w:val="center"/>
            </w:pPr>
            <w:r w:rsidRPr="0035547C">
              <w:t>728.</w:t>
            </w:r>
          </w:p>
        </w:tc>
        <w:tc>
          <w:tcPr>
            <w:tcW w:w="8391" w:type="dxa"/>
          </w:tcPr>
          <w:p w:rsidR="00151007" w:rsidRPr="0035547C" w:rsidRDefault="00151007">
            <w:pPr>
              <w:pStyle w:val="ConsPlusNormal"/>
              <w:jc w:val="both"/>
            </w:pPr>
            <w:r w:rsidRPr="0035547C">
              <w:t>Каков примерный перечень объектов вспомогательного назначения, обеспечивающий нормальное функционирование мини металлургического завода, предназначенного для переработки лома, с учетом требований нормативных правовых актов?</w:t>
            </w:r>
          </w:p>
        </w:tc>
      </w:tr>
      <w:tr w:rsidR="0035547C" w:rsidRPr="0035547C">
        <w:tc>
          <w:tcPr>
            <w:tcW w:w="680" w:type="dxa"/>
          </w:tcPr>
          <w:p w:rsidR="00151007" w:rsidRPr="0035547C" w:rsidRDefault="00151007">
            <w:pPr>
              <w:pStyle w:val="ConsPlusNormal"/>
              <w:jc w:val="center"/>
            </w:pPr>
            <w:r w:rsidRPr="0035547C">
              <w:t>729.</w:t>
            </w:r>
          </w:p>
        </w:tc>
        <w:tc>
          <w:tcPr>
            <w:tcW w:w="8391" w:type="dxa"/>
          </w:tcPr>
          <w:p w:rsidR="00151007" w:rsidRPr="0035547C" w:rsidRDefault="00151007">
            <w:pPr>
              <w:pStyle w:val="ConsPlusNormal"/>
              <w:jc w:val="both"/>
            </w:pPr>
            <w:r w:rsidRPr="0035547C">
              <w:t xml:space="preserve">В какой форме осуществляется обязательная оценка соответствия зданий и сооружений, а также связанных со зданиями и с сооружениями процессов проектирования лицом, подготовившим проектную документацию, согласно требованиям Федерального закона от 30 декабря 2009 г. N 384-ФЗ "Технический </w:t>
            </w:r>
            <w:r w:rsidRPr="0035547C">
              <w:lastRenderedPageBreak/>
              <w:t>регламент о безопасности зданий и сооружений"?</w:t>
            </w:r>
          </w:p>
        </w:tc>
      </w:tr>
      <w:tr w:rsidR="0035547C" w:rsidRPr="0035547C">
        <w:tc>
          <w:tcPr>
            <w:tcW w:w="680" w:type="dxa"/>
          </w:tcPr>
          <w:p w:rsidR="00151007" w:rsidRPr="0035547C" w:rsidRDefault="00151007">
            <w:pPr>
              <w:pStyle w:val="ConsPlusNormal"/>
              <w:jc w:val="center"/>
            </w:pPr>
            <w:r w:rsidRPr="0035547C">
              <w:lastRenderedPageBreak/>
              <w:t>730.</w:t>
            </w:r>
          </w:p>
        </w:tc>
        <w:tc>
          <w:tcPr>
            <w:tcW w:w="8391" w:type="dxa"/>
          </w:tcPr>
          <w:p w:rsidR="00151007" w:rsidRPr="0035547C" w:rsidRDefault="00151007">
            <w:pPr>
              <w:pStyle w:val="ConsPlusNormal"/>
              <w:jc w:val="both"/>
            </w:pPr>
            <w:r w:rsidRPr="0035547C">
              <w:t>Какие исходные данные определяются в разделе "проект организации строительства" для расчета сметных затрат на командирование рабочих?</w:t>
            </w:r>
          </w:p>
        </w:tc>
      </w:tr>
      <w:tr w:rsidR="0035547C" w:rsidRPr="0035547C">
        <w:tc>
          <w:tcPr>
            <w:tcW w:w="680" w:type="dxa"/>
          </w:tcPr>
          <w:p w:rsidR="00151007" w:rsidRPr="0035547C" w:rsidRDefault="00151007">
            <w:pPr>
              <w:pStyle w:val="ConsPlusNormal"/>
              <w:jc w:val="center"/>
            </w:pPr>
            <w:r w:rsidRPr="0035547C">
              <w:t>731.</w:t>
            </w:r>
          </w:p>
        </w:tc>
        <w:tc>
          <w:tcPr>
            <w:tcW w:w="8391" w:type="dxa"/>
          </w:tcPr>
          <w:p w:rsidR="00151007" w:rsidRPr="0035547C" w:rsidRDefault="00151007">
            <w:pPr>
              <w:pStyle w:val="ConsPlusNormal"/>
              <w:jc w:val="both"/>
            </w:pPr>
            <w:r w:rsidRPr="0035547C">
              <w:t>Какой нормативный правовой акт устанавливает нормы проектирования, объемно-планировочные и конструктивные решения вновь строящихся и реконструируемых защитных сооружений гражданской обороны? Каковы основные положения этого нормативного правового акта?</w:t>
            </w:r>
          </w:p>
        </w:tc>
      </w:tr>
      <w:tr w:rsidR="0035547C" w:rsidRPr="0035547C">
        <w:tc>
          <w:tcPr>
            <w:tcW w:w="680" w:type="dxa"/>
          </w:tcPr>
          <w:p w:rsidR="00151007" w:rsidRPr="0035547C" w:rsidRDefault="00151007">
            <w:pPr>
              <w:pStyle w:val="ConsPlusNormal"/>
              <w:jc w:val="center"/>
            </w:pPr>
            <w:r w:rsidRPr="0035547C">
              <w:t>732.</w:t>
            </w:r>
          </w:p>
        </w:tc>
        <w:tc>
          <w:tcPr>
            <w:tcW w:w="8391" w:type="dxa"/>
          </w:tcPr>
          <w:p w:rsidR="00151007" w:rsidRPr="0035547C" w:rsidRDefault="00151007">
            <w:pPr>
              <w:pStyle w:val="ConsPlusNormal"/>
              <w:jc w:val="both"/>
            </w:pPr>
            <w:r w:rsidRPr="0035547C">
              <w:t>Какие требования предъявляются к выбору участка для строительства аэропорта?</w:t>
            </w:r>
          </w:p>
        </w:tc>
      </w:tr>
      <w:tr w:rsidR="0035547C" w:rsidRPr="0035547C">
        <w:tc>
          <w:tcPr>
            <w:tcW w:w="680" w:type="dxa"/>
          </w:tcPr>
          <w:p w:rsidR="00151007" w:rsidRPr="0035547C" w:rsidRDefault="00151007">
            <w:pPr>
              <w:pStyle w:val="ConsPlusNormal"/>
              <w:jc w:val="center"/>
            </w:pPr>
            <w:r w:rsidRPr="0035547C">
              <w:t>733.</w:t>
            </w:r>
          </w:p>
        </w:tc>
        <w:tc>
          <w:tcPr>
            <w:tcW w:w="8391" w:type="dxa"/>
          </w:tcPr>
          <w:p w:rsidR="00151007" w:rsidRPr="0035547C" w:rsidRDefault="00151007">
            <w:pPr>
              <w:pStyle w:val="ConsPlusNormal"/>
              <w:jc w:val="both"/>
            </w:pPr>
            <w:r w:rsidRPr="0035547C">
              <w:t>Какой радиус сопряжения граней опоры следует назначать в пределах уровня ледохода?</w:t>
            </w:r>
          </w:p>
        </w:tc>
      </w:tr>
      <w:tr w:rsidR="0035547C" w:rsidRPr="0035547C">
        <w:tc>
          <w:tcPr>
            <w:tcW w:w="680" w:type="dxa"/>
          </w:tcPr>
          <w:p w:rsidR="00151007" w:rsidRPr="0035547C" w:rsidRDefault="00151007">
            <w:pPr>
              <w:pStyle w:val="ConsPlusNormal"/>
              <w:jc w:val="center"/>
            </w:pPr>
            <w:r w:rsidRPr="0035547C">
              <w:t>734.</w:t>
            </w:r>
          </w:p>
        </w:tc>
        <w:tc>
          <w:tcPr>
            <w:tcW w:w="8391" w:type="dxa"/>
          </w:tcPr>
          <w:p w:rsidR="00151007" w:rsidRPr="0035547C" w:rsidRDefault="00151007">
            <w:pPr>
              <w:pStyle w:val="ConsPlusNormal"/>
              <w:jc w:val="both"/>
            </w:pPr>
            <w:r w:rsidRPr="0035547C">
              <w:t>Каковы требования к устройству рабочих пространств вокруг плавильных агрегатов и агрегатов с расплавами металла, рабочих площадок, рабочих мест в металлургических цехах?</w:t>
            </w:r>
          </w:p>
        </w:tc>
      </w:tr>
      <w:tr w:rsidR="0035547C" w:rsidRPr="0035547C">
        <w:tc>
          <w:tcPr>
            <w:tcW w:w="680" w:type="dxa"/>
          </w:tcPr>
          <w:p w:rsidR="00151007" w:rsidRPr="0035547C" w:rsidRDefault="00151007">
            <w:pPr>
              <w:pStyle w:val="ConsPlusNormal"/>
              <w:jc w:val="center"/>
            </w:pPr>
            <w:r w:rsidRPr="0035547C">
              <w:t>735.</w:t>
            </w:r>
          </w:p>
        </w:tc>
        <w:tc>
          <w:tcPr>
            <w:tcW w:w="8391" w:type="dxa"/>
          </w:tcPr>
          <w:p w:rsidR="00151007" w:rsidRPr="0035547C" w:rsidRDefault="00151007">
            <w:pPr>
              <w:pStyle w:val="ConsPlusNormal"/>
              <w:jc w:val="both"/>
            </w:pPr>
            <w:r w:rsidRPr="0035547C">
              <w:t>Какая информация об обеспечении ядерной безопасности должна быть представлена в составе проекта объекта ядерного топливного цикла?</w:t>
            </w:r>
          </w:p>
        </w:tc>
      </w:tr>
      <w:tr w:rsidR="0035547C" w:rsidRPr="0035547C">
        <w:tc>
          <w:tcPr>
            <w:tcW w:w="680" w:type="dxa"/>
          </w:tcPr>
          <w:p w:rsidR="00151007" w:rsidRPr="0035547C" w:rsidRDefault="00151007">
            <w:pPr>
              <w:pStyle w:val="ConsPlusNormal"/>
              <w:jc w:val="center"/>
            </w:pPr>
            <w:r w:rsidRPr="0035547C">
              <w:t>736.</w:t>
            </w:r>
          </w:p>
        </w:tc>
        <w:tc>
          <w:tcPr>
            <w:tcW w:w="8391" w:type="dxa"/>
          </w:tcPr>
          <w:p w:rsidR="00151007" w:rsidRPr="0035547C" w:rsidRDefault="00151007">
            <w:pPr>
              <w:pStyle w:val="ConsPlusNormal"/>
              <w:jc w:val="both"/>
            </w:pPr>
            <w:r w:rsidRPr="0035547C">
              <w:t>Какие категории определены при обеспечении надежности электроснабжения?</w:t>
            </w:r>
          </w:p>
        </w:tc>
      </w:tr>
      <w:tr w:rsidR="0035547C" w:rsidRPr="0035547C">
        <w:tc>
          <w:tcPr>
            <w:tcW w:w="680" w:type="dxa"/>
          </w:tcPr>
          <w:p w:rsidR="00151007" w:rsidRPr="0035547C" w:rsidRDefault="00151007">
            <w:pPr>
              <w:pStyle w:val="ConsPlusNormal"/>
              <w:jc w:val="center"/>
            </w:pPr>
            <w:r w:rsidRPr="0035547C">
              <w:t>737.</w:t>
            </w:r>
          </w:p>
        </w:tc>
        <w:tc>
          <w:tcPr>
            <w:tcW w:w="8391" w:type="dxa"/>
          </w:tcPr>
          <w:p w:rsidR="00151007" w:rsidRPr="0035547C" w:rsidRDefault="00151007">
            <w:pPr>
              <w:pStyle w:val="ConsPlusNormal"/>
              <w:jc w:val="both"/>
            </w:pPr>
            <w:r w:rsidRPr="0035547C">
              <w:t>При какой минимальной высоте подъема на станциях и пересадочных узлах метрополитена на путях движения пассажиров следует предусматривать эскалаторы?</w:t>
            </w:r>
          </w:p>
        </w:tc>
      </w:tr>
      <w:tr w:rsidR="0035547C" w:rsidRPr="0035547C">
        <w:tc>
          <w:tcPr>
            <w:tcW w:w="680" w:type="dxa"/>
          </w:tcPr>
          <w:p w:rsidR="00151007" w:rsidRPr="0035547C" w:rsidRDefault="00151007">
            <w:pPr>
              <w:pStyle w:val="ConsPlusNormal"/>
              <w:jc w:val="center"/>
            </w:pPr>
            <w:r w:rsidRPr="0035547C">
              <w:t>738.</w:t>
            </w:r>
          </w:p>
        </w:tc>
        <w:tc>
          <w:tcPr>
            <w:tcW w:w="8391" w:type="dxa"/>
          </w:tcPr>
          <w:p w:rsidR="00151007" w:rsidRPr="0035547C" w:rsidRDefault="00151007">
            <w:pPr>
              <w:pStyle w:val="ConsPlusNormal"/>
              <w:jc w:val="both"/>
            </w:pPr>
            <w:r w:rsidRPr="0035547C">
              <w:t>На каких территориях не допускается размещение объектов проектирования и их групп?</w:t>
            </w:r>
          </w:p>
        </w:tc>
      </w:tr>
      <w:tr w:rsidR="0035547C" w:rsidRPr="0035547C">
        <w:tc>
          <w:tcPr>
            <w:tcW w:w="680" w:type="dxa"/>
          </w:tcPr>
          <w:p w:rsidR="00151007" w:rsidRPr="0035547C" w:rsidRDefault="00151007">
            <w:pPr>
              <w:pStyle w:val="ConsPlusNormal"/>
              <w:jc w:val="center"/>
            </w:pPr>
            <w:r w:rsidRPr="0035547C">
              <w:t>739.</w:t>
            </w:r>
          </w:p>
        </w:tc>
        <w:tc>
          <w:tcPr>
            <w:tcW w:w="8391" w:type="dxa"/>
          </w:tcPr>
          <w:p w:rsidR="00151007" w:rsidRPr="0035547C" w:rsidRDefault="00151007">
            <w:pPr>
              <w:pStyle w:val="ConsPlusNormal"/>
              <w:jc w:val="both"/>
            </w:pPr>
            <w:r w:rsidRPr="0035547C">
              <w:t>Как классифицируются радиоактивные отходы?</w:t>
            </w:r>
          </w:p>
        </w:tc>
      </w:tr>
      <w:tr w:rsidR="0035547C" w:rsidRPr="0035547C">
        <w:tc>
          <w:tcPr>
            <w:tcW w:w="680" w:type="dxa"/>
          </w:tcPr>
          <w:p w:rsidR="00151007" w:rsidRPr="0035547C" w:rsidRDefault="00151007">
            <w:pPr>
              <w:pStyle w:val="ConsPlusNormal"/>
              <w:jc w:val="center"/>
            </w:pPr>
            <w:r w:rsidRPr="0035547C">
              <w:t>740.</w:t>
            </w:r>
          </w:p>
        </w:tc>
        <w:tc>
          <w:tcPr>
            <w:tcW w:w="8391" w:type="dxa"/>
          </w:tcPr>
          <w:p w:rsidR="00151007" w:rsidRPr="0035547C" w:rsidRDefault="00151007">
            <w:pPr>
              <w:pStyle w:val="ConsPlusNormal"/>
              <w:jc w:val="both"/>
            </w:pPr>
            <w:r w:rsidRPr="0035547C">
              <w:t>Что включается в отчет по инженерно-экологическим изысканиям для разработки проектной документации?</w:t>
            </w:r>
          </w:p>
        </w:tc>
      </w:tr>
      <w:tr w:rsidR="0035547C" w:rsidRPr="0035547C">
        <w:tc>
          <w:tcPr>
            <w:tcW w:w="680" w:type="dxa"/>
          </w:tcPr>
          <w:p w:rsidR="00151007" w:rsidRPr="0035547C" w:rsidRDefault="00151007">
            <w:pPr>
              <w:pStyle w:val="ConsPlusNormal"/>
              <w:jc w:val="center"/>
            </w:pPr>
            <w:r w:rsidRPr="0035547C">
              <w:t>741.</w:t>
            </w:r>
          </w:p>
        </w:tc>
        <w:tc>
          <w:tcPr>
            <w:tcW w:w="8391" w:type="dxa"/>
          </w:tcPr>
          <w:p w:rsidR="00151007" w:rsidRPr="0035547C" w:rsidRDefault="00151007">
            <w:pPr>
              <w:pStyle w:val="ConsPlusNormal"/>
              <w:jc w:val="both"/>
            </w:pPr>
            <w:r w:rsidRPr="0035547C">
              <w:t>Как классифицируются новые железнодорожные линии и подъездные пути, дополнительные главные пути, а также усиливаемые (реконструируемые) существующие линии в зависимости от их назначения в общей сети железных дорог, характера и размеров перевозок?</w:t>
            </w:r>
          </w:p>
        </w:tc>
      </w:tr>
      <w:tr w:rsidR="0035547C" w:rsidRPr="0035547C">
        <w:tc>
          <w:tcPr>
            <w:tcW w:w="680" w:type="dxa"/>
          </w:tcPr>
          <w:p w:rsidR="00151007" w:rsidRPr="0035547C" w:rsidRDefault="00151007">
            <w:pPr>
              <w:pStyle w:val="ConsPlusNormal"/>
              <w:jc w:val="center"/>
            </w:pPr>
            <w:r w:rsidRPr="0035547C">
              <w:t>742.</w:t>
            </w:r>
          </w:p>
        </w:tc>
        <w:tc>
          <w:tcPr>
            <w:tcW w:w="8391" w:type="dxa"/>
          </w:tcPr>
          <w:p w:rsidR="00151007" w:rsidRPr="0035547C" w:rsidRDefault="00151007">
            <w:pPr>
              <w:pStyle w:val="ConsPlusNormal"/>
              <w:jc w:val="both"/>
            </w:pPr>
            <w:r w:rsidRPr="0035547C">
              <w:t>Какие помещения относятся к помещениям с постоянными рабочими местами?</w:t>
            </w:r>
          </w:p>
        </w:tc>
      </w:tr>
      <w:tr w:rsidR="0035547C" w:rsidRPr="0035547C">
        <w:tc>
          <w:tcPr>
            <w:tcW w:w="680" w:type="dxa"/>
          </w:tcPr>
          <w:p w:rsidR="00151007" w:rsidRPr="0035547C" w:rsidRDefault="00151007">
            <w:pPr>
              <w:pStyle w:val="ConsPlusNormal"/>
              <w:jc w:val="center"/>
            </w:pPr>
            <w:r w:rsidRPr="0035547C">
              <w:t>743.</w:t>
            </w:r>
          </w:p>
        </w:tc>
        <w:tc>
          <w:tcPr>
            <w:tcW w:w="8391" w:type="dxa"/>
          </w:tcPr>
          <w:p w:rsidR="00151007" w:rsidRPr="0035547C" w:rsidRDefault="00151007">
            <w:pPr>
              <w:pStyle w:val="ConsPlusNormal"/>
              <w:jc w:val="both"/>
            </w:pPr>
            <w:r w:rsidRPr="0035547C">
              <w:t>Чему равна глубина шурфов при обследовании грунтов оснований фундаментов зданий (сооружений)?</w:t>
            </w:r>
          </w:p>
        </w:tc>
      </w:tr>
      <w:tr w:rsidR="0035547C" w:rsidRPr="0035547C">
        <w:tc>
          <w:tcPr>
            <w:tcW w:w="680" w:type="dxa"/>
          </w:tcPr>
          <w:p w:rsidR="00151007" w:rsidRPr="0035547C" w:rsidRDefault="00151007">
            <w:pPr>
              <w:pStyle w:val="ConsPlusNormal"/>
              <w:jc w:val="center"/>
            </w:pPr>
            <w:r w:rsidRPr="0035547C">
              <w:t>744.</w:t>
            </w:r>
          </w:p>
        </w:tc>
        <w:tc>
          <w:tcPr>
            <w:tcW w:w="8391" w:type="dxa"/>
          </w:tcPr>
          <w:p w:rsidR="00151007" w:rsidRPr="0035547C" w:rsidRDefault="00151007">
            <w:pPr>
              <w:pStyle w:val="ConsPlusNormal"/>
              <w:jc w:val="both"/>
            </w:pPr>
            <w:r w:rsidRPr="0035547C">
              <w:t>В чем состоят требования к устройству выходов из горных выработок угольных шахт?</w:t>
            </w:r>
          </w:p>
        </w:tc>
      </w:tr>
      <w:tr w:rsidR="0035547C" w:rsidRPr="0035547C">
        <w:tc>
          <w:tcPr>
            <w:tcW w:w="680" w:type="dxa"/>
          </w:tcPr>
          <w:p w:rsidR="00151007" w:rsidRPr="0035547C" w:rsidRDefault="00151007">
            <w:pPr>
              <w:pStyle w:val="ConsPlusNormal"/>
              <w:jc w:val="center"/>
            </w:pPr>
            <w:r w:rsidRPr="0035547C">
              <w:t>745.</w:t>
            </w:r>
          </w:p>
        </w:tc>
        <w:tc>
          <w:tcPr>
            <w:tcW w:w="8391" w:type="dxa"/>
          </w:tcPr>
          <w:p w:rsidR="00151007" w:rsidRPr="0035547C" w:rsidRDefault="00151007">
            <w:pPr>
              <w:pStyle w:val="ConsPlusNormal"/>
              <w:jc w:val="both"/>
            </w:pPr>
            <w:r w:rsidRPr="0035547C">
              <w:t>Какие объекты не разрешается размещать в границах санитарно-защитных зон промышленных предприятий?</w:t>
            </w:r>
          </w:p>
        </w:tc>
      </w:tr>
      <w:tr w:rsidR="0035547C" w:rsidRPr="0035547C">
        <w:tc>
          <w:tcPr>
            <w:tcW w:w="680" w:type="dxa"/>
          </w:tcPr>
          <w:p w:rsidR="00151007" w:rsidRPr="0035547C" w:rsidRDefault="00151007">
            <w:pPr>
              <w:pStyle w:val="ConsPlusNormal"/>
              <w:jc w:val="center"/>
            </w:pPr>
            <w:r w:rsidRPr="0035547C">
              <w:t>746.</w:t>
            </w:r>
          </w:p>
        </w:tc>
        <w:tc>
          <w:tcPr>
            <w:tcW w:w="8391" w:type="dxa"/>
          </w:tcPr>
          <w:p w:rsidR="00151007" w:rsidRPr="0035547C" w:rsidRDefault="00151007">
            <w:pPr>
              <w:pStyle w:val="ConsPlusNormal"/>
              <w:jc w:val="both"/>
            </w:pPr>
            <w:r w:rsidRPr="0035547C">
              <w:t>Какие действия проводятся на основе материалов, полученных на этапе подготовительных работ при обследовании технического состояния?</w:t>
            </w:r>
          </w:p>
        </w:tc>
      </w:tr>
      <w:tr w:rsidR="0035547C" w:rsidRPr="0035547C">
        <w:tc>
          <w:tcPr>
            <w:tcW w:w="680" w:type="dxa"/>
          </w:tcPr>
          <w:p w:rsidR="00151007" w:rsidRPr="0035547C" w:rsidRDefault="00151007">
            <w:pPr>
              <w:pStyle w:val="ConsPlusNormal"/>
              <w:jc w:val="center"/>
            </w:pPr>
            <w:r w:rsidRPr="0035547C">
              <w:t>747.</w:t>
            </w:r>
          </w:p>
        </w:tc>
        <w:tc>
          <w:tcPr>
            <w:tcW w:w="8391" w:type="dxa"/>
          </w:tcPr>
          <w:p w:rsidR="00151007" w:rsidRPr="0035547C" w:rsidRDefault="00151007">
            <w:pPr>
              <w:pStyle w:val="ConsPlusNormal"/>
              <w:jc w:val="both"/>
            </w:pPr>
            <w:r w:rsidRPr="0035547C">
              <w:t>В чем состоят основные требования к проектированию тепловых сетей в районах с сейсмичностью 8 и 9 баллов?</w:t>
            </w:r>
          </w:p>
        </w:tc>
      </w:tr>
      <w:tr w:rsidR="0035547C" w:rsidRPr="0035547C">
        <w:tc>
          <w:tcPr>
            <w:tcW w:w="680" w:type="dxa"/>
          </w:tcPr>
          <w:p w:rsidR="00151007" w:rsidRPr="0035547C" w:rsidRDefault="00151007">
            <w:pPr>
              <w:pStyle w:val="ConsPlusNormal"/>
              <w:jc w:val="center"/>
            </w:pPr>
            <w:r w:rsidRPr="0035547C">
              <w:t>748.</w:t>
            </w:r>
          </w:p>
        </w:tc>
        <w:tc>
          <w:tcPr>
            <w:tcW w:w="8391" w:type="dxa"/>
          </w:tcPr>
          <w:p w:rsidR="00151007" w:rsidRPr="0035547C" w:rsidRDefault="00151007">
            <w:pPr>
              <w:pStyle w:val="ConsPlusNormal"/>
              <w:jc w:val="both"/>
            </w:pPr>
            <w:r w:rsidRPr="0035547C">
              <w:t xml:space="preserve">Что предшествует выбору участка для размещения отвалов и какие мероприятия </w:t>
            </w:r>
            <w:r w:rsidRPr="0035547C">
              <w:lastRenderedPageBreak/>
              <w:t>предусматриваются при их размещении на косогорах? Основные элементы площадок бульдозерных отвалов, обеспечивающих безопасную работу автосамосвалов?</w:t>
            </w:r>
          </w:p>
        </w:tc>
      </w:tr>
      <w:tr w:rsidR="0035547C" w:rsidRPr="0035547C">
        <w:tc>
          <w:tcPr>
            <w:tcW w:w="680" w:type="dxa"/>
          </w:tcPr>
          <w:p w:rsidR="00151007" w:rsidRPr="0035547C" w:rsidRDefault="00151007">
            <w:pPr>
              <w:pStyle w:val="ConsPlusNormal"/>
              <w:jc w:val="center"/>
            </w:pPr>
            <w:r w:rsidRPr="0035547C">
              <w:lastRenderedPageBreak/>
              <w:t>749.</w:t>
            </w:r>
          </w:p>
        </w:tc>
        <w:tc>
          <w:tcPr>
            <w:tcW w:w="8391" w:type="dxa"/>
          </w:tcPr>
          <w:p w:rsidR="00151007" w:rsidRPr="0035547C" w:rsidRDefault="00151007">
            <w:pPr>
              <w:pStyle w:val="ConsPlusNormal"/>
              <w:jc w:val="both"/>
            </w:pPr>
            <w:r w:rsidRPr="0035547C">
              <w:t>Каковы основные требования к конструкции тепловой изоляции на трубопроводах тепловых сетей?</w:t>
            </w:r>
          </w:p>
        </w:tc>
      </w:tr>
      <w:tr w:rsidR="0035547C" w:rsidRPr="0035547C">
        <w:tc>
          <w:tcPr>
            <w:tcW w:w="680" w:type="dxa"/>
          </w:tcPr>
          <w:p w:rsidR="00151007" w:rsidRPr="0035547C" w:rsidRDefault="00151007">
            <w:pPr>
              <w:pStyle w:val="ConsPlusNormal"/>
              <w:jc w:val="center"/>
            </w:pPr>
            <w:r w:rsidRPr="0035547C">
              <w:t>750.</w:t>
            </w:r>
          </w:p>
        </w:tc>
        <w:tc>
          <w:tcPr>
            <w:tcW w:w="8391" w:type="dxa"/>
          </w:tcPr>
          <w:p w:rsidR="00151007" w:rsidRPr="0035547C" w:rsidRDefault="00151007">
            <w:pPr>
              <w:pStyle w:val="ConsPlusNormal"/>
              <w:jc w:val="both"/>
            </w:pPr>
            <w:r w:rsidRPr="0035547C">
              <w:t>При какой высоте объекта строительства, размещаемого вне аэродрома (вертодрома), требуется согласование с территориальным органом Федерального агентства воздушного транспорта?</w:t>
            </w:r>
          </w:p>
        </w:tc>
      </w:tr>
      <w:tr w:rsidR="0035547C" w:rsidRPr="0035547C">
        <w:tc>
          <w:tcPr>
            <w:tcW w:w="680" w:type="dxa"/>
          </w:tcPr>
          <w:p w:rsidR="00151007" w:rsidRPr="0035547C" w:rsidRDefault="00151007">
            <w:pPr>
              <w:pStyle w:val="ConsPlusNormal"/>
              <w:jc w:val="center"/>
            </w:pPr>
            <w:r w:rsidRPr="0035547C">
              <w:t>751.</w:t>
            </w:r>
          </w:p>
        </w:tc>
        <w:tc>
          <w:tcPr>
            <w:tcW w:w="8391" w:type="dxa"/>
          </w:tcPr>
          <w:p w:rsidR="00151007" w:rsidRPr="0035547C" w:rsidRDefault="00151007">
            <w:pPr>
              <w:pStyle w:val="ConsPlusNormal"/>
              <w:jc w:val="both"/>
            </w:pPr>
            <w:r w:rsidRPr="0035547C">
              <w:t>Какой должна быть точность планово-высотной привязки инженерно-геологических выработок?</w:t>
            </w:r>
          </w:p>
        </w:tc>
      </w:tr>
      <w:tr w:rsidR="0035547C" w:rsidRPr="0035547C">
        <w:tc>
          <w:tcPr>
            <w:tcW w:w="680" w:type="dxa"/>
          </w:tcPr>
          <w:p w:rsidR="00151007" w:rsidRPr="0035547C" w:rsidRDefault="00151007">
            <w:pPr>
              <w:pStyle w:val="ConsPlusNormal"/>
              <w:jc w:val="center"/>
            </w:pPr>
            <w:r w:rsidRPr="0035547C">
              <w:t>752.</w:t>
            </w:r>
          </w:p>
        </w:tc>
        <w:tc>
          <w:tcPr>
            <w:tcW w:w="8391" w:type="dxa"/>
          </w:tcPr>
          <w:p w:rsidR="00151007" w:rsidRPr="0035547C" w:rsidRDefault="00151007">
            <w:pPr>
              <w:pStyle w:val="ConsPlusNormal"/>
              <w:jc w:val="both"/>
            </w:pPr>
            <w:r w:rsidRPr="0035547C">
              <w:t>Каковы основные типы систем пожарной сигнализации?</w:t>
            </w:r>
          </w:p>
        </w:tc>
      </w:tr>
      <w:tr w:rsidR="0035547C" w:rsidRPr="0035547C">
        <w:tc>
          <w:tcPr>
            <w:tcW w:w="680" w:type="dxa"/>
          </w:tcPr>
          <w:p w:rsidR="00151007" w:rsidRPr="0035547C" w:rsidRDefault="00151007">
            <w:pPr>
              <w:pStyle w:val="ConsPlusNormal"/>
              <w:jc w:val="center"/>
            </w:pPr>
            <w:r w:rsidRPr="0035547C">
              <w:t>753.</w:t>
            </w:r>
          </w:p>
        </w:tc>
        <w:tc>
          <w:tcPr>
            <w:tcW w:w="8391" w:type="dxa"/>
          </w:tcPr>
          <w:p w:rsidR="00151007" w:rsidRPr="0035547C" w:rsidRDefault="00151007">
            <w:pPr>
              <w:pStyle w:val="ConsPlusNormal"/>
              <w:jc w:val="both"/>
            </w:pPr>
            <w:r w:rsidRPr="0035547C">
              <w:t>Какие планировочные зоны предусматривается выделить при планировке промышленных объектов?</w:t>
            </w:r>
          </w:p>
        </w:tc>
      </w:tr>
      <w:tr w:rsidR="0035547C" w:rsidRPr="0035547C">
        <w:tc>
          <w:tcPr>
            <w:tcW w:w="680" w:type="dxa"/>
          </w:tcPr>
          <w:p w:rsidR="00151007" w:rsidRPr="0035547C" w:rsidRDefault="00151007">
            <w:pPr>
              <w:pStyle w:val="ConsPlusNormal"/>
              <w:jc w:val="center"/>
            </w:pPr>
            <w:r w:rsidRPr="0035547C">
              <w:t>754.</w:t>
            </w:r>
          </w:p>
        </w:tc>
        <w:tc>
          <w:tcPr>
            <w:tcW w:w="8391" w:type="dxa"/>
          </w:tcPr>
          <w:p w:rsidR="00151007" w:rsidRPr="0035547C" w:rsidRDefault="00151007">
            <w:pPr>
              <w:pStyle w:val="ConsPlusNormal"/>
              <w:jc w:val="both"/>
            </w:pPr>
            <w:r w:rsidRPr="0035547C">
              <w:t>Какие требования предъявляются к буровым установкам в зависимости от грузоподъемности?</w:t>
            </w:r>
          </w:p>
        </w:tc>
      </w:tr>
      <w:tr w:rsidR="0035547C" w:rsidRPr="0035547C">
        <w:tc>
          <w:tcPr>
            <w:tcW w:w="680" w:type="dxa"/>
          </w:tcPr>
          <w:p w:rsidR="00151007" w:rsidRPr="0035547C" w:rsidRDefault="00151007">
            <w:pPr>
              <w:pStyle w:val="ConsPlusNormal"/>
              <w:jc w:val="center"/>
            </w:pPr>
            <w:r w:rsidRPr="0035547C">
              <w:t>755.</w:t>
            </w:r>
          </w:p>
        </w:tc>
        <w:tc>
          <w:tcPr>
            <w:tcW w:w="8391" w:type="dxa"/>
          </w:tcPr>
          <w:p w:rsidR="00151007" w:rsidRPr="0035547C" w:rsidRDefault="00151007">
            <w:pPr>
              <w:pStyle w:val="ConsPlusNormal"/>
              <w:jc w:val="both"/>
            </w:pPr>
            <w:r w:rsidRPr="0035547C">
              <w:t>Какую арматуру следует устанавливать у отопительных приборов?</w:t>
            </w:r>
          </w:p>
        </w:tc>
      </w:tr>
      <w:tr w:rsidR="0035547C" w:rsidRPr="0035547C">
        <w:tc>
          <w:tcPr>
            <w:tcW w:w="680" w:type="dxa"/>
          </w:tcPr>
          <w:p w:rsidR="00151007" w:rsidRPr="0035547C" w:rsidRDefault="00151007">
            <w:pPr>
              <w:pStyle w:val="ConsPlusNormal"/>
              <w:jc w:val="center"/>
            </w:pPr>
            <w:r w:rsidRPr="0035547C">
              <w:t>756.</w:t>
            </w:r>
          </w:p>
        </w:tc>
        <w:tc>
          <w:tcPr>
            <w:tcW w:w="8391" w:type="dxa"/>
          </w:tcPr>
          <w:p w:rsidR="00151007" w:rsidRPr="0035547C" w:rsidRDefault="00151007">
            <w:pPr>
              <w:pStyle w:val="ConsPlusNormal"/>
              <w:jc w:val="both"/>
            </w:pPr>
            <w:r w:rsidRPr="0035547C">
              <w:t>Проектная документация каких объектов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Каким нормативным правовым актом это регулируется и какие требования им предъявляются?</w:t>
            </w:r>
          </w:p>
        </w:tc>
      </w:tr>
      <w:tr w:rsidR="0035547C" w:rsidRPr="0035547C">
        <w:tc>
          <w:tcPr>
            <w:tcW w:w="680" w:type="dxa"/>
          </w:tcPr>
          <w:p w:rsidR="00151007" w:rsidRPr="0035547C" w:rsidRDefault="00151007">
            <w:pPr>
              <w:pStyle w:val="ConsPlusNormal"/>
              <w:jc w:val="center"/>
            </w:pPr>
            <w:r w:rsidRPr="0035547C">
              <w:t>757.</w:t>
            </w:r>
          </w:p>
        </w:tc>
        <w:tc>
          <w:tcPr>
            <w:tcW w:w="8391" w:type="dxa"/>
          </w:tcPr>
          <w:p w:rsidR="00151007" w:rsidRPr="0035547C" w:rsidRDefault="00151007">
            <w:pPr>
              <w:pStyle w:val="ConsPlusNormal"/>
              <w:jc w:val="both"/>
            </w:pPr>
            <w:r w:rsidRPr="0035547C">
              <w:t>Каков порядок обжалования заключений экспертизы проектной документации и (или) результатов инженерных изысканий?</w:t>
            </w:r>
          </w:p>
        </w:tc>
      </w:tr>
      <w:tr w:rsidR="0035547C" w:rsidRPr="0035547C">
        <w:tc>
          <w:tcPr>
            <w:tcW w:w="680" w:type="dxa"/>
          </w:tcPr>
          <w:p w:rsidR="00151007" w:rsidRPr="0035547C" w:rsidRDefault="00151007">
            <w:pPr>
              <w:pStyle w:val="ConsPlusNormal"/>
              <w:jc w:val="center"/>
            </w:pPr>
            <w:r w:rsidRPr="0035547C">
              <w:t>758.</w:t>
            </w:r>
          </w:p>
        </w:tc>
        <w:tc>
          <w:tcPr>
            <w:tcW w:w="8391" w:type="dxa"/>
          </w:tcPr>
          <w:p w:rsidR="00151007" w:rsidRPr="0035547C" w:rsidRDefault="00151007">
            <w:pPr>
              <w:pStyle w:val="ConsPlusNormal"/>
              <w:jc w:val="both"/>
            </w:pPr>
            <w:r w:rsidRPr="0035547C">
              <w:t>Какими основными нормативными правовыми актами следует руководствоваться при проектировании систем релейной защиты, управления, автоматизации и диспетчеризации систем электроснабжения?</w:t>
            </w:r>
          </w:p>
        </w:tc>
      </w:tr>
      <w:tr w:rsidR="0035547C" w:rsidRPr="0035547C">
        <w:tc>
          <w:tcPr>
            <w:tcW w:w="680" w:type="dxa"/>
          </w:tcPr>
          <w:p w:rsidR="00151007" w:rsidRPr="0035547C" w:rsidRDefault="00151007">
            <w:pPr>
              <w:pStyle w:val="ConsPlusNormal"/>
              <w:jc w:val="center"/>
            </w:pPr>
            <w:r w:rsidRPr="0035547C">
              <w:t>759.</w:t>
            </w:r>
          </w:p>
        </w:tc>
        <w:tc>
          <w:tcPr>
            <w:tcW w:w="8391" w:type="dxa"/>
          </w:tcPr>
          <w:p w:rsidR="00151007" w:rsidRPr="0035547C" w:rsidRDefault="00151007">
            <w:pPr>
              <w:pStyle w:val="ConsPlusNormal"/>
              <w:jc w:val="both"/>
            </w:pPr>
            <w:r w:rsidRPr="0035547C">
              <w:t>Какой уклон маршей в лестничных клетках следует принимать в производственных зданиях?</w:t>
            </w:r>
          </w:p>
        </w:tc>
      </w:tr>
      <w:tr w:rsidR="0035547C" w:rsidRPr="0035547C">
        <w:tc>
          <w:tcPr>
            <w:tcW w:w="680" w:type="dxa"/>
          </w:tcPr>
          <w:p w:rsidR="00151007" w:rsidRPr="0035547C" w:rsidRDefault="00151007">
            <w:pPr>
              <w:pStyle w:val="ConsPlusNormal"/>
              <w:jc w:val="center"/>
            </w:pPr>
            <w:r w:rsidRPr="0035547C">
              <w:t>760.</w:t>
            </w:r>
          </w:p>
        </w:tc>
        <w:tc>
          <w:tcPr>
            <w:tcW w:w="8391" w:type="dxa"/>
          </w:tcPr>
          <w:p w:rsidR="00151007" w:rsidRPr="0035547C" w:rsidRDefault="00151007">
            <w:pPr>
              <w:pStyle w:val="ConsPlusNormal"/>
              <w:jc w:val="both"/>
            </w:pPr>
            <w:r w:rsidRPr="0035547C">
              <w:t>Каковы дополнительные требования к техническому отчету по результатам инженерно-геотехнических изысканий для сноса (демонтажа)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761.</w:t>
            </w:r>
          </w:p>
        </w:tc>
        <w:tc>
          <w:tcPr>
            <w:tcW w:w="8391" w:type="dxa"/>
          </w:tcPr>
          <w:p w:rsidR="00151007" w:rsidRPr="0035547C" w:rsidRDefault="00151007">
            <w:pPr>
              <w:pStyle w:val="ConsPlusNormal"/>
              <w:jc w:val="both"/>
            </w:pPr>
            <w:r w:rsidRPr="0035547C">
              <w:t>Какими нормативными правовыми актами следует руководствоваться при проведении экспертизы проектных решений по теплоснабжению?</w:t>
            </w:r>
          </w:p>
        </w:tc>
      </w:tr>
      <w:tr w:rsidR="0035547C" w:rsidRPr="0035547C">
        <w:tc>
          <w:tcPr>
            <w:tcW w:w="680" w:type="dxa"/>
          </w:tcPr>
          <w:p w:rsidR="00151007" w:rsidRPr="0035547C" w:rsidRDefault="00151007">
            <w:pPr>
              <w:pStyle w:val="ConsPlusNormal"/>
              <w:jc w:val="center"/>
            </w:pPr>
            <w:r w:rsidRPr="0035547C">
              <w:t>762.</w:t>
            </w:r>
          </w:p>
        </w:tc>
        <w:tc>
          <w:tcPr>
            <w:tcW w:w="8391" w:type="dxa"/>
          </w:tcPr>
          <w:p w:rsidR="00151007" w:rsidRPr="0035547C" w:rsidRDefault="00151007">
            <w:pPr>
              <w:pStyle w:val="ConsPlusNormal"/>
              <w:jc w:val="both"/>
            </w:pPr>
            <w:r w:rsidRPr="0035547C">
              <w:t>Как назначаются размеры свайного ростверка мостовых опор в плане?</w:t>
            </w:r>
          </w:p>
        </w:tc>
      </w:tr>
      <w:tr w:rsidR="0035547C" w:rsidRPr="0035547C">
        <w:tc>
          <w:tcPr>
            <w:tcW w:w="680" w:type="dxa"/>
          </w:tcPr>
          <w:p w:rsidR="00151007" w:rsidRPr="0035547C" w:rsidRDefault="00151007">
            <w:pPr>
              <w:pStyle w:val="ConsPlusNormal"/>
              <w:jc w:val="center"/>
            </w:pPr>
            <w:r w:rsidRPr="0035547C">
              <w:t>763.</w:t>
            </w:r>
          </w:p>
        </w:tc>
        <w:tc>
          <w:tcPr>
            <w:tcW w:w="8391" w:type="dxa"/>
          </w:tcPr>
          <w:p w:rsidR="00151007" w:rsidRPr="0035547C" w:rsidRDefault="00151007">
            <w:pPr>
              <w:pStyle w:val="ConsPlusNormal"/>
              <w:jc w:val="both"/>
            </w:pPr>
            <w:r w:rsidRPr="0035547C">
              <w:t>Для каких сетей связи требуется обязательное подтверждение соответствия (сертификация) установленным требованиям используемых средств связи?</w:t>
            </w:r>
          </w:p>
        </w:tc>
      </w:tr>
      <w:tr w:rsidR="0035547C" w:rsidRPr="0035547C">
        <w:tc>
          <w:tcPr>
            <w:tcW w:w="680" w:type="dxa"/>
          </w:tcPr>
          <w:p w:rsidR="00151007" w:rsidRPr="0035547C" w:rsidRDefault="00151007">
            <w:pPr>
              <w:pStyle w:val="ConsPlusNormal"/>
              <w:jc w:val="center"/>
            </w:pPr>
            <w:r w:rsidRPr="0035547C">
              <w:t>764.</w:t>
            </w:r>
          </w:p>
        </w:tc>
        <w:tc>
          <w:tcPr>
            <w:tcW w:w="8391" w:type="dxa"/>
          </w:tcPr>
          <w:p w:rsidR="00151007" w:rsidRPr="0035547C" w:rsidRDefault="00151007">
            <w:pPr>
              <w:pStyle w:val="ConsPlusNormal"/>
              <w:jc w:val="both"/>
            </w:pPr>
            <w:r w:rsidRPr="0035547C">
              <w:t>Как классифицируются автомобильные дороги в зависимости от их значения, вида разрешенного использования и условий проезда, а также доступа на них транспортных средств?</w:t>
            </w:r>
          </w:p>
        </w:tc>
      </w:tr>
      <w:tr w:rsidR="0035547C" w:rsidRPr="0035547C">
        <w:tc>
          <w:tcPr>
            <w:tcW w:w="680" w:type="dxa"/>
          </w:tcPr>
          <w:p w:rsidR="00151007" w:rsidRPr="0035547C" w:rsidRDefault="00151007">
            <w:pPr>
              <w:pStyle w:val="ConsPlusNormal"/>
              <w:jc w:val="center"/>
            </w:pPr>
            <w:r w:rsidRPr="0035547C">
              <w:t>765.</w:t>
            </w:r>
          </w:p>
        </w:tc>
        <w:tc>
          <w:tcPr>
            <w:tcW w:w="8391" w:type="dxa"/>
          </w:tcPr>
          <w:p w:rsidR="00151007" w:rsidRPr="0035547C" w:rsidRDefault="00151007">
            <w:pPr>
              <w:pStyle w:val="ConsPlusNormal"/>
              <w:jc w:val="both"/>
            </w:pPr>
            <w:r w:rsidRPr="0035547C">
              <w:t xml:space="preserve">Что включается в перечни нормативных правовых актов, в результате применения которых на добровольной основе обеспечивается соблюдение требований </w:t>
            </w:r>
            <w:r w:rsidRPr="0035547C">
              <w:lastRenderedPageBreak/>
              <w:t>Федерального закона от 30 декабря 2009 г. N 384-ФЗ "Технический регламент о безопасности зданий и сооружений", Федерального закона от 22 июля 2008 г. N 123-ФЗ "Технический регламент о требованиях пожарной безопасности" (Собрание законодательства Российской Федерации, 2008, N 30, ст. 3579; 2017, N 31, ст. 4793)?</w:t>
            </w:r>
          </w:p>
        </w:tc>
      </w:tr>
      <w:tr w:rsidR="0035547C" w:rsidRPr="0035547C">
        <w:tc>
          <w:tcPr>
            <w:tcW w:w="680" w:type="dxa"/>
          </w:tcPr>
          <w:p w:rsidR="00151007" w:rsidRPr="0035547C" w:rsidRDefault="00151007">
            <w:pPr>
              <w:pStyle w:val="ConsPlusNormal"/>
              <w:jc w:val="center"/>
            </w:pPr>
            <w:r w:rsidRPr="0035547C">
              <w:lastRenderedPageBreak/>
              <w:t>766.</w:t>
            </w:r>
          </w:p>
        </w:tc>
        <w:tc>
          <w:tcPr>
            <w:tcW w:w="8391" w:type="dxa"/>
          </w:tcPr>
          <w:p w:rsidR="00151007" w:rsidRPr="0035547C" w:rsidRDefault="00151007">
            <w:pPr>
              <w:pStyle w:val="ConsPlusNormal"/>
              <w:jc w:val="both"/>
            </w:pPr>
            <w:r w:rsidRPr="0035547C">
              <w:t>Каковы требования к размещению выбросов из систем вентиляции производственных помещений?</w:t>
            </w:r>
          </w:p>
        </w:tc>
      </w:tr>
      <w:tr w:rsidR="0035547C" w:rsidRPr="0035547C">
        <w:tc>
          <w:tcPr>
            <w:tcW w:w="680" w:type="dxa"/>
          </w:tcPr>
          <w:p w:rsidR="00151007" w:rsidRPr="0035547C" w:rsidRDefault="00151007">
            <w:pPr>
              <w:pStyle w:val="ConsPlusNormal"/>
              <w:jc w:val="center"/>
            </w:pPr>
            <w:r w:rsidRPr="0035547C">
              <w:t>767.</w:t>
            </w:r>
          </w:p>
        </w:tc>
        <w:tc>
          <w:tcPr>
            <w:tcW w:w="8391" w:type="dxa"/>
          </w:tcPr>
          <w:p w:rsidR="00151007" w:rsidRPr="0035547C" w:rsidRDefault="00151007">
            <w:pPr>
              <w:pStyle w:val="ConsPlusNormal"/>
              <w:jc w:val="both"/>
            </w:pPr>
            <w:r w:rsidRPr="0035547C">
              <w:t>Что включается в понятие "сочетания нагрузок"?</w:t>
            </w:r>
          </w:p>
        </w:tc>
      </w:tr>
      <w:tr w:rsidR="0035547C" w:rsidRPr="0035547C">
        <w:tc>
          <w:tcPr>
            <w:tcW w:w="680" w:type="dxa"/>
          </w:tcPr>
          <w:p w:rsidR="00151007" w:rsidRPr="0035547C" w:rsidRDefault="00151007">
            <w:pPr>
              <w:pStyle w:val="ConsPlusNormal"/>
              <w:jc w:val="center"/>
            </w:pPr>
            <w:r w:rsidRPr="0035547C">
              <w:t>768.</w:t>
            </w:r>
          </w:p>
        </w:tc>
        <w:tc>
          <w:tcPr>
            <w:tcW w:w="8391" w:type="dxa"/>
          </w:tcPr>
          <w:p w:rsidR="00151007" w:rsidRPr="0035547C" w:rsidRDefault="00151007">
            <w:pPr>
              <w:pStyle w:val="ConsPlusNormal"/>
              <w:jc w:val="both"/>
            </w:pPr>
            <w:r w:rsidRPr="0035547C">
              <w:t>В каких случаях в составе документов, направляемых на государственную экспертизу, требуется представление положительного заключения государственной экологической экспертизы?</w:t>
            </w:r>
          </w:p>
        </w:tc>
      </w:tr>
      <w:tr w:rsidR="0035547C" w:rsidRPr="0035547C">
        <w:tc>
          <w:tcPr>
            <w:tcW w:w="680" w:type="dxa"/>
          </w:tcPr>
          <w:p w:rsidR="00151007" w:rsidRPr="0035547C" w:rsidRDefault="00151007">
            <w:pPr>
              <w:pStyle w:val="ConsPlusNormal"/>
              <w:jc w:val="center"/>
            </w:pPr>
            <w:r w:rsidRPr="0035547C">
              <w:t>769.</w:t>
            </w:r>
          </w:p>
        </w:tc>
        <w:tc>
          <w:tcPr>
            <w:tcW w:w="8391" w:type="dxa"/>
          </w:tcPr>
          <w:p w:rsidR="00151007" w:rsidRPr="0035547C" w:rsidRDefault="00151007">
            <w:pPr>
              <w:pStyle w:val="ConsPlusNormal"/>
              <w:jc w:val="both"/>
            </w:pPr>
            <w:r w:rsidRPr="0035547C">
              <w:t>Какими климатическими условиями характеризуется марка бетона по морозостойкости?</w:t>
            </w:r>
          </w:p>
        </w:tc>
      </w:tr>
      <w:tr w:rsidR="0035547C" w:rsidRPr="0035547C">
        <w:tc>
          <w:tcPr>
            <w:tcW w:w="680" w:type="dxa"/>
          </w:tcPr>
          <w:p w:rsidR="00151007" w:rsidRPr="0035547C" w:rsidRDefault="00151007">
            <w:pPr>
              <w:pStyle w:val="ConsPlusNormal"/>
              <w:jc w:val="center"/>
            </w:pPr>
            <w:r w:rsidRPr="0035547C">
              <w:t>770.</w:t>
            </w:r>
          </w:p>
        </w:tc>
        <w:tc>
          <w:tcPr>
            <w:tcW w:w="8391" w:type="dxa"/>
          </w:tcPr>
          <w:p w:rsidR="00151007" w:rsidRPr="0035547C" w:rsidRDefault="00151007">
            <w:pPr>
              <w:pStyle w:val="ConsPlusNormal"/>
              <w:jc w:val="both"/>
            </w:pPr>
            <w:r w:rsidRPr="0035547C">
              <w:t>Какие установлены ограничения по максимальным скоростям движения железнодорожного транспорта?</w:t>
            </w:r>
          </w:p>
        </w:tc>
      </w:tr>
      <w:tr w:rsidR="0035547C" w:rsidRPr="0035547C">
        <w:tc>
          <w:tcPr>
            <w:tcW w:w="680" w:type="dxa"/>
          </w:tcPr>
          <w:p w:rsidR="00151007" w:rsidRPr="0035547C" w:rsidRDefault="00151007">
            <w:pPr>
              <w:pStyle w:val="ConsPlusNormal"/>
              <w:jc w:val="center"/>
            </w:pPr>
            <w:r w:rsidRPr="0035547C">
              <w:t>771.</w:t>
            </w:r>
          </w:p>
        </w:tc>
        <w:tc>
          <w:tcPr>
            <w:tcW w:w="8391" w:type="dxa"/>
          </w:tcPr>
          <w:p w:rsidR="00151007" w:rsidRPr="0035547C" w:rsidRDefault="00151007">
            <w:pPr>
              <w:pStyle w:val="ConsPlusNormal"/>
              <w:jc w:val="both"/>
            </w:pPr>
            <w:r w:rsidRPr="0035547C">
              <w:t>К какому типу групп зданий общественного назначения относятся столовые при учреждениях, организациях и промышленных предприятиях и как определяется количество посадочных мест в столовых при промышленных предприятиях?</w:t>
            </w:r>
          </w:p>
        </w:tc>
      </w:tr>
      <w:tr w:rsidR="0035547C" w:rsidRPr="0035547C">
        <w:tc>
          <w:tcPr>
            <w:tcW w:w="680" w:type="dxa"/>
          </w:tcPr>
          <w:p w:rsidR="00151007" w:rsidRPr="0035547C" w:rsidRDefault="00151007">
            <w:pPr>
              <w:pStyle w:val="ConsPlusNormal"/>
              <w:jc w:val="center"/>
            </w:pPr>
            <w:r w:rsidRPr="0035547C">
              <w:t>772.</w:t>
            </w:r>
          </w:p>
        </w:tc>
        <w:tc>
          <w:tcPr>
            <w:tcW w:w="8391" w:type="dxa"/>
          </w:tcPr>
          <w:p w:rsidR="00151007" w:rsidRPr="0035547C" w:rsidRDefault="00151007">
            <w:pPr>
              <w:pStyle w:val="ConsPlusNormal"/>
              <w:jc w:val="both"/>
            </w:pPr>
            <w:r w:rsidRPr="0035547C">
              <w:t>Каковы минимально допустимые отверстия труб?</w:t>
            </w:r>
          </w:p>
        </w:tc>
      </w:tr>
      <w:tr w:rsidR="0035547C" w:rsidRPr="0035547C">
        <w:tc>
          <w:tcPr>
            <w:tcW w:w="680" w:type="dxa"/>
          </w:tcPr>
          <w:p w:rsidR="00151007" w:rsidRPr="0035547C" w:rsidRDefault="00151007">
            <w:pPr>
              <w:pStyle w:val="ConsPlusNormal"/>
              <w:jc w:val="center"/>
            </w:pPr>
            <w:r w:rsidRPr="0035547C">
              <w:t>773.</w:t>
            </w:r>
          </w:p>
        </w:tc>
        <w:tc>
          <w:tcPr>
            <w:tcW w:w="8391" w:type="dxa"/>
          </w:tcPr>
          <w:p w:rsidR="00151007" w:rsidRPr="0035547C" w:rsidRDefault="00151007">
            <w:pPr>
              <w:pStyle w:val="ConsPlusNormal"/>
              <w:jc w:val="both"/>
            </w:pPr>
            <w:r w:rsidRPr="0035547C">
              <w:t>Каковы пути обеспечения радиационной безопасности персонала и населения?</w:t>
            </w:r>
          </w:p>
        </w:tc>
      </w:tr>
      <w:tr w:rsidR="0035547C" w:rsidRPr="0035547C">
        <w:tc>
          <w:tcPr>
            <w:tcW w:w="680" w:type="dxa"/>
          </w:tcPr>
          <w:p w:rsidR="00151007" w:rsidRPr="0035547C" w:rsidRDefault="00151007">
            <w:pPr>
              <w:pStyle w:val="ConsPlusNormal"/>
              <w:jc w:val="center"/>
            </w:pPr>
            <w:r w:rsidRPr="0035547C">
              <w:t>774.</w:t>
            </w:r>
          </w:p>
        </w:tc>
        <w:tc>
          <w:tcPr>
            <w:tcW w:w="8391" w:type="dxa"/>
          </w:tcPr>
          <w:p w:rsidR="00151007" w:rsidRPr="0035547C" w:rsidRDefault="00151007">
            <w:pPr>
              <w:pStyle w:val="ConsPlusNormal"/>
              <w:jc w:val="both"/>
            </w:pPr>
            <w:r w:rsidRPr="0035547C">
              <w:t>Каково отличие определения расчетных атмосферных нагрузок на воздушные линии по правилам устройства электроустановок седьмого издания от правил устройства электроустановок шестого издания?</w:t>
            </w:r>
          </w:p>
        </w:tc>
      </w:tr>
      <w:tr w:rsidR="0035547C" w:rsidRPr="0035547C">
        <w:tc>
          <w:tcPr>
            <w:tcW w:w="680" w:type="dxa"/>
          </w:tcPr>
          <w:p w:rsidR="00151007" w:rsidRPr="0035547C" w:rsidRDefault="00151007">
            <w:pPr>
              <w:pStyle w:val="ConsPlusNormal"/>
              <w:jc w:val="center"/>
            </w:pPr>
            <w:r w:rsidRPr="0035547C">
              <w:t>775.</w:t>
            </w:r>
          </w:p>
        </w:tc>
        <w:tc>
          <w:tcPr>
            <w:tcW w:w="8391" w:type="dxa"/>
          </w:tcPr>
          <w:p w:rsidR="00151007" w:rsidRPr="0035547C" w:rsidRDefault="00151007">
            <w:pPr>
              <w:pStyle w:val="ConsPlusNormal"/>
              <w:jc w:val="both"/>
            </w:pPr>
            <w:r w:rsidRPr="0035547C">
              <w:t>Каковы требования к защите от природного облучения в производственных условиях?</w:t>
            </w:r>
          </w:p>
        </w:tc>
      </w:tr>
      <w:tr w:rsidR="0035547C" w:rsidRPr="0035547C">
        <w:tc>
          <w:tcPr>
            <w:tcW w:w="680" w:type="dxa"/>
          </w:tcPr>
          <w:p w:rsidR="00151007" w:rsidRPr="0035547C" w:rsidRDefault="00151007">
            <w:pPr>
              <w:pStyle w:val="ConsPlusNormal"/>
              <w:jc w:val="center"/>
            </w:pPr>
            <w:r w:rsidRPr="0035547C">
              <w:t>776.</w:t>
            </w:r>
          </w:p>
        </w:tc>
        <w:tc>
          <w:tcPr>
            <w:tcW w:w="8391" w:type="dxa"/>
          </w:tcPr>
          <w:p w:rsidR="00151007" w:rsidRPr="0035547C" w:rsidRDefault="00151007">
            <w:pPr>
              <w:pStyle w:val="ConsPlusNormal"/>
              <w:jc w:val="both"/>
            </w:pPr>
            <w:r w:rsidRPr="0035547C">
              <w:t>Что входит в понятия "сеть газораспределения", "сеть газопотребления"?</w:t>
            </w:r>
          </w:p>
        </w:tc>
      </w:tr>
      <w:tr w:rsidR="0035547C" w:rsidRPr="0035547C">
        <w:tc>
          <w:tcPr>
            <w:tcW w:w="680" w:type="dxa"/>
          </w:tcPr>
          <w:p w:rsidR="00151007" w:rsidRPr="0035547C" w:rsidRDefault="00151007">
            <w:pPr>
              <w:pStyle w:val="ConsPlusNormal"/>
              <w:jc w:val="center"/>
            </w:pPr>
            <w:r w:rsidRPr="0035547C">
              <w:t>777.</w:t>
            </w:r>
          </w:p>
        </w:tc>
        <w:tc>
          <w:tcPr>
            <w:tcW w:w="8391" w:type="dxa"/>
          </w:tcPr>
          <w:p w:rsidR="00151007" w:rsidRPr="0035547C" w:rsidRDefault="00151007">
            <w:pPr>
              <w:pStyle w:val="ConsPlusNormal"/>
              <w:jc w:val="both"/>
            </w:pPr>
            <w:r w:rsidRPr="0035547C">
              <w:t>Каков порядок выбора размеров колодцев или камер бытовой и производственной канализаций?</w:t>
            </w:r>
          </w:p>
        </w:tc>
      </w:tr>
      <w:tr w:rsidR="0035547C" w:rsidRPr="0035547C">
        <w:tc>
          <w:tcPr>
            <w:tcW w:w="680" w:type="dxa"/>
          </w:tcPr>
          <w:p w:rsidR="00151007" w:rsidRPr="0035547C" w:rsidRDefault="00151007">
            <w:pPr>
              <w:pStyle w:val="ConsPlusNormal"/>
              <w:jc w:val="center"/>
            </w:pPr>
            <w:r w:rsidRPr="0035547C">
              <w:t>778.</w:t>
            </w:r>
          </w:p>
        </w:tc>
        <w:tc>
          <w:tcPr>
            <w:tcW w:w="8391" w:type="dxa"/>
          </w:tcPr>
          <w:p w:rsidR="00151007" w:rsidRPr="0035547C" w:rsidRDefault="00151007">
            <w:pPr>
              <w:pStyle w:val="ConsPlusNormal"/>
              <w:jc w:val="both"/>
            </w:pPr>
            <w:r w:rsidRPr="0035547C">
              <w:t>Чем определяются стесненные и особо сложные условия производства работ на объекте строительства? Что относится к зонам постоянно действующих опасных производственных факторов и к зонам потенциально опасных производственных факторов? Как определяются размеры указанных опасных зон?</w:t>
            </w:r>
          </w:p>
        </w:tc>
      </w:tr>
      <w:tr w:rsidR="0035547C" w:rsidRPr="0035547C">
        <w:tc>
          <w:tcPr>
            <w:tcW w:w="680" w:type="dxa"/>
          </w:tcPr>
          <w:p w:rsidR="00151007" w:rsidRPr="0035547C" w:rsidRDefault="00151007">
            <w:pPr>
              <w:pStyle w:val="ConsPlusNormal"/>
              <w:jc w:val="center"/>
            </w:pPr>
            <w:r w:rsidRPr="0035547C">
              <w:t>779.</w:t>
            </w:r>
          </w:p>
        </w:tc>
        <w:tc>
          <w:tcPr>
            <w:tcW w:w="8391" w:type="dxa"/>
          </w:tcPr>
          <w:p w:rsidR="00151007" w:rsidRPr="0035547C" w:rsidRDefault="00151007">
            <w:pPr>
              <w:pStyle w:val="ConsPlusNormal"/>
              <w:jc w:val="both"/>
            </w:pPr>
            <w:r w:rsidRPr="0035547C">
              <w:t>Каковы объекты применения Федерального закона от 21 ноября 1995 г. N 170-ФЗ "Об использовании атомной энергии" (Собрание законодательства Российской Федерации, 1995, N 48, ст. 4552; 2019, N 12, ст. 1230)?</w:t>
            </w:r>
          </w:p>
        </w:tc>
      </w:tr>
      <w:tr w:rsidR="0035547C" w:rsidRPr="0035547C">
        <w:tc>
          <w:tcPr>
            <w:tcW w:w="680" w:type="dxa"/>
          </w:tcPr>
          <w:p w:rsidR="00151007" w:rsidRPr="0035547C" w:rsidRDefault="00151007">
            <w:pPr>
              <w:pStyle w:val="ConsPlusNormal"/>
              <w:jc w:val="center"/>
            </w:pPr>
            <w:r w:rsidRPr="0035547C">
              <w:t>780.</w:t>
            </w:r>
          </w:p>
        </w:tc>
        <w:tc>
          <w:tcPr>
            <w:tcW w:w="8391" w:type="dxa"/>
          </w:tcPr>
          <w:p w:rsidR="00151007" w:rsidRPr="0035547C" w:rsidRDefault="00151007">
            <w:pPr>
              <w:pStyle w:val="ConsPlusNormal"/>
              <w:jc w:val="both"/>
            </w:pPr>
            <w:r w:rsidRPr="0035547C">
              <w:t>Что такое анализ риска?</w:t>
            </w:r>
          </w:p>
        </w:tc>
      </w:tr>
      <w:tr w:rsidR="0035547C" w:rsidRPr="0035547C">
        <w:tc>
          <w:tcPr>
            <w:tcW w:w="680" w:type="dxa"/>
          </w:tcPr>
          <w:p w:rsidR="00151007" w:rsidRPr="0035547C" w:rsidRDefault="00151007">
            <w:pPr>
              <w:pStyle w:val="ConsPlusNormal"/>
              <w:jc w:val="center"/>
            </w:pPr>
            <w:r w:rsidRPr="0035547C">
              <w:t>781.</w:t>
            </w:r>
          </w:p>
        </w:tc>
        <w:tc>
          <w:tcPr>
            <w:tcW w:w="8391" w:type="dxa"/>
          </w:tcPr>
          <w:p w:rsidR="00151007" w:rsidRPr="0035547C" w:rsidRDefault="00151007">
            <w:pPr>
              <w:pStyle w:val="ConsPlusNormal"/>
              <w:jc w:val="both"/>
            </w:pPr>
            <w:r w:rsidRPr="0035547C">
              <w:t>Каковы требования к результатам инженерно-геологических изысканий при обследовании грунтов оснований фундаментов зданий (сооружений)?</w:t>
            </w:r>
          </w:p>
        </w:tc>
      </w:tr>
      <w:tr w:rsidR="0035547C" w:rsidRPr="0035547C">
        <w:tc>
          <w:tcPr>
            <w:tcW w:w="680" w:type="dxa"/>
          </w:tcPr>
          <w:p w:rsidR="00151007" w:rsidRPr="0035547C" w:rsidRDefault="00151007">
            <w:pPr>
              <w:pStyle w:val="ConsPlusNormal"/>
              <w:jc w:val="center"/>
            </w:pPr>
            <w:r w:rsidRPr="0035547C">
              <w:t>782.</w:t>
            </w:r>
          </w:p>
        </w:tc>
        <w:tc>
          <w:tcPr>
            <w:tcW w:w="8391" w:type="dxa"/>
          </w:tcPr>
          <w:p w:rsidR="00151007" w:rsidRPr="0035547C" w:rsidRDefault="00151007">
            <w:pPr>
              <w:pStyle w:val="ConsPlusNormal"/>
              <w:jc w:val="both"/>
            </w:pPr>
            <w:r w:rsidRPr="0035547C">
              <w:t>Что подлежит сбору и анализу при инженерно-гидрометеорологических изысканиях?</w:t>
            </w:r>
          </w:p>
        </w:tc>
      </w:tr>
      <w:tr w:rsidR="0035547C" w:rsidRPr="0035547C">
        <w:tc>
          <w:tcPr>
            <w:tcW w:w="680" w:type="dxa"/>
          </w:tcPr>
          <w:p w:rsidR="00151007" w:rsidRPr="0035547C" w:rsidRDefault="00151007">
            <w:pPr>
              <w:pStyle w:val="ConsPlusNormal"/>
              <w:jc w:val="center"/>
            </w:pPr>
            <w:r w:rsidRPr="0035547C">
              <w:t>783.</w:t>
            </w:r>
          </w:p>
        </w:tc>
        <w:tc>
          <w:tcPr>
            <w:tcW w:w="8391" w:type="dxa"/>
          </w:tcPr>
          <w:p w:rsidR="00151007" w:rsidRPr="0035547C" w:rsidRDefault="00151007">
            <w:pPr>
              <w:pStyle w:val="ConsPlusNormal"/>
              <w:jc w:val="both"/>
            </w:pPr>
            <w:r w:rsidRPr="0035547C">
              <w:t>Что понимается под проектной документацией и рабочей документацией?</w:t>
            </w:r>
          </w:p>
        </w:tc>
      </w:tr>
      <w:tr w:rsidR="0035547C" w:rsidRPr="0035547C">
        <w:tc>
          <w:tcPr>
            <w:tcW w:w="680" w:type="dxa"/>
          </w:tcPr>
          <w:p w:rsidR="00151007" w:rsidRPr="0035547C" w:rsidRDefault="00151007">
            <w:pPr>
              <w:pStyle w:val="ConsPlusNormal"/>
              <w:jc w:val="center"/>
            </w:pPr>
            <w:r w:rsidRPr="0035547C">
              <w:lastRenderedPageBreak/>
              <w:t>784.</w:t>
            </w:r>
          </w:p>
        </w:tc>
        <w:tc>
          <w:tcPr>
            <w:tcW w:w="8391" w:type="dxa"/>
          </w:tcPr>
          <w:p w:rsidR="00151007" w:rsidRPr="0035547C" w:rsidRDefault="00151007">
            <w:pPr>
              <w:pStyle w:val="ConsPlusNormal"/>
              <w:jc w:val="both"/>
            </w:pPr>
            <w:r w:rsidRPr="0035547C">
              <w:t>Что включает в себя понятие "сметная стоимость строительства" и "сметные нормы"?</w:t>
            </w:r>
          </w:p>
        </w:tc>
      </w:tr>
      <w:tr w:rsidR="0035547C" w:rsidRPr="0035547C">
        <w:tc>
          <w:tcPr>
            <w:tcW w:w="680" w:type="dxa"/>
          </w:tcPr>
          <w:p w:rsidR="00151007" w:rsidRPr="0035547C" w:rsidRDefault="00151007">
            <w:pPr>
              <w:pStyle w:val="ConsPlusNormal"/>
              <w:jc w:val="center"/>
            </w:pPr>
            <w:r w:rsidRPr="0035547C">
              <w:t>785.</w:t>
            </w:r>
          </w:p>
        </w:tc>
        <w:tc>
          <w:tcPr>
            <w:tcW w:w="8391" w:type="dxa"/>
          </w:tcPr>
          <w:p w:rsidR="00151007" w:rsidRPr="0035547C" w:rsidRDefault="00151007">
            <w:pPr>
              <w:pStyle w:val="ConsPlusNormal"/>
              <w:jc w:val="both"/>
            </w:pPr>
            <w:r w:rsidRPr="0035547C">
              <w:t>Что включает в себя понятие "укрупненный норматив цены строительства"?</w:t>
            </w:r>
          </w:p>
        </w:tc>
      </w:tr>
      <w:tr w:rsidR="0035547C" w:rsidRPr="0035547C">
        <w:tc>
          <w:tcPr>
            <w:tcW w:w="680" w:type="dxa"/>
          </w:tcPr>
          <w:p w:rsidR="00151007" w:rsidRPr="0035547C" w:rsidRDefault="00151007">
            <w:pPr>
              <w:pStyle w:val="ConsPlusNormal"/>
              <w:jc w:val="center"/>
            </w:pPr>
            <w:r w:rsidRPr="0035547C">
              <w:t>786.</w:t>
            </w:r>
          </w:p>
        </w:tc>
        <w:tc>
          <w:tcPr>
            <w:tcW w:w="8391" w:type="dxa"/>
          </w:tcPr>
          <w:p w:rsidR="00151007" w:rsidRPr="0035547C" w:rsidRDefault="00151007">
            <w:pPr>
              <w:pStyle w:val="ConsPlusNormal"/>
              <w:jc w:val="both"/>
            </w:pPr>
            <w:r w:rsidRPr="0035547C">
              <w:t>Какая информация подлежит размещению в Федеральной государственной информационной системе ценообразования в строительстве?</w:t>
            </w:r>
          </w:p>
        </w:tc>
      </w:tr>
      <w:tr w:rsidR="0035547C" w:rsidRPr="0035547C">
        <w:tc>
          <w:tcPr>
            <w:tcW w:w="680" w:type="dxa"/>
          </w:tcPr>
          <w:p w:rsidR="00151007" w:rsidRPr="0035547C" w:rsidRDefault="00151007">
            <w:pPr>
              <w:pStyle w:val="ConsPlusNormal"/>
              <w:jc w:val="center"/>
            </w:pPr>
            <w:r w:rsidRPr="0035547C">
              <w:t>787.</w:t>
            </w:r>
          </w:p>
        </w:tc>
        <w:tc>
          <w:tcPr>
            <w:tcW w:w="8391" w:type="dxa"/>
          </w:tcPr>
          <w:p w:rsidR="00151007" w:rsidRPr="0035547C" w:rsidRDefault="00151007">
            <w:pPr>
              <w:pStyle w:val="ConsPlusNormal"/>
              <w:jc w:val="both"/>
            </w:pPr>
            <w:r w:rsidRPr="0035547C">
              <w:t>По каким главам распределяются средства в сводном сметном расчете?</w:t>
            </w:r>
          </w:p>
        </w:tc>
      </w:tr>
      <w:tr w:rsidR="0035547C" w:rsidRPr="0035547C">
        <w:tc>
          <w:tcPr>
            <w:tcW w:w="680" w:type="dxa"/>
          </w:tcPr>
          <w:p w:rsidR="00151007" w:rsidRPr="0035547C" w:rsidRDefault="00151007">
            <w:pPr>
              <w:pStyle w:val="ConsPlusNormal"/>
              <w:jc w:val="center"/>
            </w:pPr>
            <w:r w:rsidRPr="0035547C">
              <w:t>788.</w:t>
            </w:r>
          </w:p>
        </w:tc>
        <w:tc>
          <w:tcPr>
            <w:tcW w:w="8391" w:type="dxa"/>
          </w:tcPr>
          <w:p w:rsidR="00151007" w:rsidRPr="0035547C" w:rsidRDefault="00151007">
            <w:pPr>
              <w:pStyle w:val="ConsPlusNormal"/>
              <w:jc w:val="both"/>
            </w:pPr>
            <w:r w:rsidRPr="0035547C">
              <w:t>Каким образом определяются сметные затраты на ремонтно-строительные работы объектов капитального строительства в случае отсутствия необходимых сметных норм, включенных в сборники ГЭСНр?</w:t>
            </w:r>
          </w:p>
        </w:tc>
      </w:tr>
      <w:tr w:rsidR="0035547C" w:rsidRPr="0035547C">
        <w:tc>
          <w:tcPr>
            <w:tcW w:w="680" w:type="dxa"/>
          </w:tcPr>
          <w:p w:rsidR="00151007" w:rsidRPr="0035547C" w:rsidRDefault="00151007">
            <w:pPr>
              <w:pStyle w:val="ConsPlusNormal"/>
              <w:jc w:val="center"/>
            </w:pPr>
            <w:r w:rsidRPr="0035547C">
              <w:t>789.</w:t>
            </w:r>
          </w:p>
        </w:tc>
        <w:tc>
          <w:tcPr>
            <w:tcW w:w="8391" w:type="dxa"/>
          </w:tcPr>
          <w:p w:rsidR="00151007" w:rsidRPr="0035547C" w:rsidRDefault="00151007">
            <w:pPr>
              <w:pStyle w:val="ConsPlusNormal"/>
              <w:jc w:val="both"/>
            </w:pPr>
            <w:r w:rsidRPr="0035547C">
              <w:t>Что включает в себя понятие "накладные расходы" и какими нормативами определен порядок расчета величины накладных расходов при определении сметной стоимости строительства?</w:t>
            </w:r>
          </w:p>
        </w:tc>
      </w:tr>
      <w:tr w:rsidR="0035547C" w:rsidRPr="0035547C">
        <w:tc>
          <w:tcPr>
            <w:tcW w:w="680" w:type="dxa"/>
          </w:tcPr>
          <w:p w:rsidR="00151007" w:rsidRPr="0035547C" w:rsidRDefault="00151007">
            <w:pPr>
              <w:pStyle w:val="ConsPlusNormal"/>
              <w:jc w:val="center"/>
            </w:pPr>
            <w:r w:rsidRPr="0035547C">
              <w:t>790.</w:t>
            </w:r>
          </w:p>
        </w:tc>
        <w:tc>
          <w:tcPr>
            <w:tcW w:w="8391" w:type="dxa"/>
          </w:tcPr>
          <w:p w:rsidR="00151007" w:rsidRPr="0035547C" w:rsidRDefault="00151007">
            <w:pPr>
              <w:pStyle w:val="ConsPlusNormal"/>
              <w:jc w:val="both"/>
            </w:pPr>
            <w:r w:rsidRPr="0035547C">
              <w:t>Что включает в себя понятие "сметная прибыль" и какими нормативами определен порядок расчета величины сметной прибыли при определении сметной стоимости строительства?</w:t>
            </w:r>
          </w:p>
        </w:tc>
      </w:tr>
      <w:tr w:rsidR="0035547C" w:rsidRPr="0035547C">
        <w:tc>
          <w:tcPr>
            <w:tcW w:w="680" w:type="dxa"/>
          </w:tcPr>
          <w:p w:rsidR="00151007" w:rsidRPr="0035547C" w:rsidRDefault="00151007">
            <w:pPr>
              <w:pStyle w:val="ConsPlusNormal"/>
              <w:jc w:val="center"/>
            </w:pPr>
            <w:r w:rsidRPr="0035547C">
              <w:t>791.</w:t>
            </w:r>
          </w:p>
        </w:tc>
        <w:tc>
          <w:tcPr>
            <w:tcW w:w="8391" w:type="dxa"/>
          </w:tcPr>
          <w:p w:rsidR="00151007" w:rsidRPr="0035547C" w:rsidRDefault="00151007">
            <w:pPr>
              <w:pStyle w:val="ConsPlusNormal"/>
              <w:jc w:val="both"/>
            </w:pPr>
            <w:r w:rsidRPr="0035547C">
              <w:t>Какой порядок расчета величины накладных расходов и сметной прибыли установлен нормативами при определении сметной стоимости ремонтных работ?</w:t>
            </w:r>
          </w:p>
        </w:tc>
      </w:tr>
      <w:tr w:rsidR="0035547C" w:rsidRPr="0035547C">
        <w:tc>
          <w:tcPr>
            <w:tcW w:w="680" w:type="dxa"/>
          </w:tcPr>
          <w:p w:rsidR="00151007" w:rsidRPr="0035547C" w:rsidRDefault="00151007">
            <w:pPr>
              <w:pStyle w:val="ConsPlusNormal"/>
              <w:jc w:val="center"/>
            </w:pPr>
            <w:r w:rsidRPr="0035547C">
              <w:t>792.</w:t>
            </w:r>
          </w:p>
        </w:tc>
        <w:tc>
          <w:tcPr>
            <w:tcW w:w="8391" w:type="dxa"/>
          </w:tcPr>
          <w:p w:rsidR="00151007" w:rsidRPr="0035547C" w:rsidRDefault="00151007">
            <w:pPr>
              <w:pStyle w:val="ConsPlusNormal"/>
              <w:jc w:val="both"/>
            </w:pPr>
            <w:r w:rsidRPr="0035547C">
              <w:t>В какую главу сводного сметного расчета включаются дополнительные затраты при производстве строительно-монтажных и ремонтно-строительных работ в зимнее время? Какие сметные нормативы предназначены для определения дополнительных затрат при производстве строительно-монтажных и ремонтно-строительных работ в зимнее время при строительстве, реконструкции и капитальном ремонте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793.</w:t>
            </w:r>
          </w:p>
        </w:tc>
        <w:tc>
          <w:tcPr>
            <w:tcW w:w="8391" w:type="dxa"/>
          </w:tcPr>
          <w:p w:rsidR="00151007" w:rsidRPr="0035547C" w:rsidRDefault="00151007">
            <w:pPr>
              <w:pStyle w:val="ConsPlusNormal"/>
              <w:jc w:val="both"/>
            </w:pPr>
            <w:r w:rsidRPr="0035547C">
              <w:t>Каким образом определяется размер затрат на осуществление строительного контроля при строительстве объектов капитального строительства, финансируемых полностью или частично с привлечением средств федерального бюджета?</w:t>
            </w:r>
          </w:p>
        </w:tc>
      </w:tr>
      <w:tr w:rsidR="0035547C" w:rsidRPr="0035547C">
        <w:tc>
          <w:tcPr>
            <w:tcW w:w="680" w:type="dxa"/>
          </w:tcPr>
          <w:p w:rsidR="00151007" w:rsidRPr="0035547C" w:rsidRDefault="00151007">
            <w:pPr>
              <w:pStyle w:val="ConsPlusNormal"/>
              <w:jc w:val="center"/>
            </w:pPr>
            <w:r w:rsidRPr="0035547C">
              <w:t>794.</w:t>
            </w:r>
          </w:p>
        </w:tc>
        <w:tc>
          <w:tcPr>
            <w:tcW w:w="8391" w:type="dxa"/>
          </w:tcPr>
          <w:p w:rsidR="00151007" w:rsidRPr="0035547C" w:rsidRDefault="00151007">
            <w:pPr>
              <w:pStyle w:val="ConsPlusNormal"/>
              <w:jc w:val="both"/>
            </w:pPr>
            <w:r w:rsidRPr="0035547C">
              <w:t>Каким образом определяется размер средств, предназначенных для возведения титульных временных зданий и сооружений, при строительстве, реконструкции и капитальном ремонте объектов капитального строительства?</w:t>
            </w:r>
          </w:p>
        </w:tc>
      </w:tr>
      <w:tr w:rsidR="0035547C" w:rsidRPr="0035547C">
        <w:tc>
          <w:tcPr>
            <w:tcW w:w="680" w:type="dxa"/>
          </w:tcPr>
          <w:p w:rsidR="00151007" w:rsidRPr="0035547C" w:rsidRDefault="00151007">
            <w:pPr>
              <w:pStyle w:val="ConsPlusNormal"/>
              <w:jc w:val="center"/>
            </w:pPr>
            <w:r w:rsidRPr="0035547C">
              <w:t>795.</w:t>
            </w:r>
          </w:p>
        </w:tc>
        <w:tc>
          <w:tcPr>
            <w:tcW w:w="8391" w:type="dxa"/>
          </w:tcPr>
          <w:p w:rsidR="00151007" w:rsidRPr="0035547C" w:rsidRDefault="00151007">
            <w:pPr>
              <w:pStyle w:val="ConsPlusNormal"/>
              <w:jc w:val="both"/>
            </w:pPr>
            <w:r w:rsidRPr="0035547C">
              <w:t>Какие работы и затраты включаются в главу 1 "Подготовка территории строительства" сводного сметного расчета?</w:t>
            </w:r>
          </w:p>
        </w:tc>
      </w:tr>
      <w:tr w:rsidR="0035547C" w:rsidRPr="0035547C">
        <w:tc>
          <w:tcPr>
            <w:tcW w:w="680" w:type="dxa"/>
          </w:tcPr>
          <w:p w:rsidR="00151007" w:rsidRPr="0035547C" w:rsidRDefault="00151007">
            <w:pPr>
              <w:pStyle w:val="ConsPlusNormal"/>
              <w:jc w:val="center"/>
            </w:pPr>
            <w:r w:rsidRPr="0035547C">
              <w:t>796.</w:t>
            </w:r>
          </w:p>
        </w:tc>
        <w:tc>
          <w:tcPr>
            <w:tcW w:w="8391" w:type="dxa"/>
          </w:tcPr>
          <w:p w:rsidR="00151007" w:rsidRPr="0035547C" w:rsidRDefault="00151007">
            <w:pPr>
              <w:pStyle w:val="ConsPlusNormal"/>
              <w:jc w:val="both"/>
            </w:pPr>
            <w:r w:rsidRPr="0035547C">
              <w:t>Какие затраты включаются в главу 12 сводного сметного расчета?</w:t>
            </w:r>
          </w:p>
        </w:tc>
      </w:tr>
      <w:tr w:rsidR="0035547C" w:rsidRPr="0035547C">
        <w:tc>
          <w:tcPr>
            <w:tcW w:w="680" w:type="dxa"/>
          </w:tcPr>
          <w:p w:rsidR="00151007" w:rsidRPr="0035547C" w:rsidRDefault="00151007">
            <w:pPr>
              <w:pStyle w:val="ConsPlusNormal"/>
              <w:jc w:val="center"/>
            </w:pPr>
            <w:r w:rsidRPr="0035547C">
              <w:t>797.</w:t>
            </w:r>
          </w:p>
        </w:tc>
        <w:tc>
          <w:tcPr>
            <w:tcW w:w="8391" w:type="dxa"/>
          </w:tcPr>
          <w:p w:rsidR="00151007" w:rsidRPr="0035547C" w:rsidRDefault="00151007">
            <w:pPr>
              <w:pStyle w:val="ConsPlusNormal"/>
              <w:jc w:val="both"/>
            </w:pPr>
            <w:r w:rsidRPr="0035547C">
              <w:t>Каким образом определяется резерв средств на непредвиденные работы и затраты?</w:t>
            </w:r>
          </w:p>
        </w:tc>
      </w:tr>
      <w:tr w:rsidR="00151007" w:rsidRPr="0035547C">
        <w:tc>
          <w:tcPr>
            <w:tcW w:w="680" w:type="dxa"/>
          </w:tcPr>
          <w:p w:rsidR="00151007" w:rsidRPr="0035547C" w:rsidRDefault="00151007">
            <w:pPr>
              <w:pStyle w:val="ConsPlusNormal"/>
              <w:jc w:val="center"/>
            </w:pPr>
            <w:r w:rsidRPr="0035547C">
              <w:t>798.</w:t>
            </w:r>
          </w:p>
        </w:tc>
        <w:tc>
          <w:tcPr>
            <w:tcW w:w="8391" w:type="dxa"/>
          </w:tcPr>
          <w:p w:rsidR="00151007" w:rsidRPr="0035547C" w:rsidRDefault="00151007">
            <w:pPr>
              <w:pStyle w:val="ConsPlusNormal"/>
              <w:jc w:val="both"/>
            </w:pPr>
            <w:r w:rsidRPr="0035547C">
              <w:t>Какие положения нормативных документов регулируют вопрос замены материалов в расценках при составлении сметной документации с применением ФЕР/ТЕР?</w:t>
            </w:r>
          </w:p>
        </w:tc>
      </w:tr>
    </w:tbl>
    <w:p w:rsidR="00151007" w:rsidRPr="0035547C" w:rsidRDefault="00151007">
      <w:pPr>
        <w:pStyle w:val="ConsPlusNormal"/>
        <w:jc w:val="both"/>
      </w:pPr>
    </w:p>
    <w:p w:rsidR="00151007" w:rsidRPr="0035547C" w:rsidRDefault="00151007">
      <w:pPr>
        <w:pStyle w:val="ConsPlusNormal"/>
        <w:jc w:val="both"/>
      </w:pPr>
    </w:p>
    <w:p w:rsidR="00151007" w:rsidRPr="0035547C" w:rsidRDefault="00151007">
      <w:pPr>
        <w:pStyle w:val="ConsPlusNormal"/>
        <w:pBdr>
          <w:top w:val="single" w:sz="6" w:space="0" w:color="auto"/>
        </w:pBdr>
        <w:spacing w:before="100" w:after="100"/>
        <w:jc w:val="both"/>
        <w:rPr>
          <w:sz w:val="2"/>
          <w:szCs w:val="2"/>
        </w:rPr>
      </w:pPr>
    </w:p>
    <w:p w:rsidR="00776F29" w:rsidRPr="0035547C" w:rsidRDefault="00776F29"/>
    <w:sectPr w:rsidR="00776F29" w:rsidRPr="0035547C" w:rsidSect="00B65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07"/>
    <w:rsid w:val="00151007"/>
    <w:rsid w:val="0035547C"/>
    <w:rsid w:val="00776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0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10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10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10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10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10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10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100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0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10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10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10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10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10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10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10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525</Pages>
  <Words>184978</Words>
  <Characters>1054375</Characters>
  <Application>Microsoft Office Word</Application>
  <DocSecurity>0</DocSecurity>
  <Lines>8786</Lines>
  <Paragraphs>2473</Paragraphs>
  <ScaleCrop>false</ScaleCrop>
  <Company/>
  <LinksUpToDate>false</LinksUpToDate>
  <CharactersWithSpaces>1236880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Кутырёв</dc:creator>
  <cp:lastModifiedBy>Кутырёв</cp:lastModifiedBy>
  <cp:revision>2</cp:revision>
  <dcterms:created xsi:type="dcterms:W3CDTF">2019-06-06T14:40:00Z</dcterms:created>
  <dcterms:modified xsi:type="dcterms:W3CDTF">2019-06-06T14:44:00Z</dcterms:modified>
</cp:coreProperties>
</file>